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743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74387C" w:rsidRDefault="00AE1C6F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B</w:t>
            </w:r>
            <w:r>
              <w:rPr>
                <w:color w:val="FF0000"/>
              </w:rPr>
              <w:t>Ắ</w:t>
            </w:r>
            <w:r>
              <w:rPr>
                <w:color w:val="FF0000"/>
              </w:rPr>
              <w:t>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LÝ THƯ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KI</w:t>
            </w:r>
            <w:r>
              <w:rPr>
                <w:b/>
                <w:color w:val="FF0000"/>
              </w:rPr>
              <w:t>Ệ</w:t>
            </w:r>
            <w:r>
              <w:rPr>
                <w:b/>
                <w:color w:val="FF0000"/>
              </w:rPr>
              <w:t>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74387C" w:rsidRDefault="00AE1C6F">
            <w:pPr>
              <w:jc w:val="center"/>
            </w:pPr>
            <w:r>
              <w:rPr>
                <w:b/>
              </w:rPr>
              <w:t>THƯ</w:t>
            </w:r>
            <w:r>
              <w:rPr>
                <w:b/>
              </w:rPr>
              <w:t>Ờ</w:t>
            </w:r>
            <w:r>
              <w:rPr>
                <w:b/>
              </w:rPr>
              <w:t>NG XUYÊN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V</w:t>
            </w:r>
            <w:r>
              <w:rPr>
                <w:b/>
              </w:rPr>
              <w:t>Ậ</w:t>
            </w:r>
            <w:r>
              <w:rPr>
                <w:b/>
              </w:rPr>
              <w:t>T LÍ 10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20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74387C" w:rsidRDefault="0074387C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43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74387C" w:rsidRDefault="00AE1C6F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4387C" w:rsidRDefault="00AE1C6F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4387C" w:rsidRDefault="00AE1C6F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103</w:t>
            </w:r>
          </w:p>
        </w:tc>
      </w:tr>
    </w:tbl>
    <w:p w:rsidR="00C2379E" w:rsidRDefault="00C2379E" w:rsidP="004F1E8B">
      <w:pPr>
        <w:tabs>
          <w:tab w:val="left" w:pos="992"/>
        </w:tabs>
        <w:spacing w:line="240" w:lineRule="auto"/>
        <w:ind w:left="992" w:hanging="992"/>
        <w:jc w:val="both"/>
        <w:rPr>
          <w:b/>
        </w:rPr>
      </w:pPr>
      <w:r>
        <w:rPr>
          <w:b/>
        </w:rPr>
        <w:t>TRẮC NGHIỆM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811FE4" w:rsidRPr="004F1E8B">
        <w:rPr>
          <w:rFonts w:eastAsia="Calibri" w:cs="Times New Roman"/>
          <w:szCs w:val="28"/>
        </w:rPr>
        <w:t>Công thức tính moment lực đối với một trục quay</w:t>
      </w:r>
    </w:p>
    <w:p w:rsidR="0074387C" w:rsidRDefault="00AE1C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position w:val="-6"/>
          <w:szCs w:val="28"/>
        </w:rPr>
        <w:object w:dxaOrig="9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75pt" o:ole="">
            <v:imagedata r:id="rId7" o:title=""/>
          </v:shape>
          <o:OLEObject Type="Embed" ProgID="Equation.DSMT4" ShapeID="_x0000_i1025" DrawAspect="Content" ObjectID="_1768110917" r:id="rId8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position w:val="-28"/>
          <w:szCs w:val="28"/>
        </w:rPr>
        <w:object w:dxaOrig="795" w:dyaOrig="720">
          <v:shape id="_x0000_i1026" type="#_x0000_t75" style="width:39.75pt;height:36.75pt" o:ole="">
            <v:imagedata r:id="rId9" o:title=""/>
          </v:shape>
          <o:OLEObject Type="Embed" ProgID="Equation.DSMT4" ShapeID="_x0000_i1026" DrawAspect="Content" ObjectID="_1768110918" r:id="rId10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position w:val="-6"/>
          <w:szCs w:val="28"/>
        </w:rPr>
        <w:object w:dxaOrig="1050" w:dyaOrig="360">
          <v:shape id="_x0000_i1027" type="#_x0000_t75" style="width:52.5pt;height:18pt" o:ole="">
            <v:imagedata r:id="rId11" o:title=""/>
          </v:shape>
          <o:OLEObject Type="Embed" ProgID="Equation.DSMT4" ShapeID="_x0000_i1027" DrawAspect="Content" ObjectID="_1768110919" r:id="rId12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position w:val="-26"/>
          <w:szCs w:val="28"/>
        </w:rPr>
        <w:object w:dxaOrig="795" w:dyaOrig="690">
          <v:shape id="_x0000_i1028" type="#_x0000_t75" style="width:39.75pt;height:34.5pt" o:ole="">
            <v:imagedata r:id="rId13" o:title=""/>
          </v:shape>
          <o:OLEObject Type="Embed" ProgID="Equation.DSMT4" ShapeID="_x0000_i1028" DrawAspect="Content" ObjectID="_1768110920" r:id="rId14"/>
        </w:objec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811FE4" w:rsidRPr="004F1E8B">
        <w:rPr>
          <w:rFonts w:eastAsia="Calibri" w:cs="Times New Roman"/>
          <w:bCs/>
          <w:szCs w:val="28"/>
        </w:rPr>
        <w:t>M</w:t>
      </w:r>
      <w:r w:rsidR="00811FE4" w:rsidRPr="004F1E8B">
        <w:rPr>
          <w:rFonts w:eastAsia="Calibri" w:cs="Times New Roman"/>
          <w:szCs w:val="28"/>
        </w:rPr>
        <w:t>oment lực đối với một trục quay là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đại lượng đặc trưng cho tác dụng làm quay vật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cặp lực có tác dụng làm quay vật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đại lượng đùng để xác định độ lớn của lực tác dụng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đại lượng đặc trưng cho tác dụng làm vật chuyển động tịnh tiến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811FE4" w:rsidRPr="004F1E8B">
        <w:rPr>
          <w:rFonts w:eastAsia="Times New Roman" w:cs="Times New Roman"/>
          <w:szCs w:val="28"/>
        </w:rPr>
        <w:t>Khi một vật rắn quay quanh một trục cố định ở trạng thái cân bằng thì tổng moment lực tác dụng lên vật có giá trị</w:t>
      </w:r>
    </w:p>
    <w:p w:rsidR="0074387C" w:rsidRDefault="00AE1C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luôn dương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luôn âm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khác không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bằng không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811FE4" w:rsidRPr="004F1E8B">
        <w:rPr>
          <w:rFonts w:eastAsia="Calibri" w:cs="Times New Roman"/>
          <w:szCs w:val="28"/>
        </w:rPr>
        <w:t>Khi vật rắn có trục quay cố định chịu tác dụng của moment ngẫu lực thì vật rắn sẽ quay quanh</w:t>
      </w:r>
    </w:p>
    <w:p w:rsidR="0074387C" w:rsidRDefault="00AE1C6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trục cố định đó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trục đi qua trọng tâm</w:t>
      </w:r>
      <w:r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trục xiên đi qua một điểm bất kỳ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trục bất kỳ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811FE4" w:rsidRPr="004F1E8B">
        <w:rPr>
          <w:rFonts w:eastAsia="Times New Roman" w:cs="Times New Roman"/>
          <w:szCs w:val="28"/>
        </w:rPr>
        <w:t>Đơn vị của moment lực M = F.d là</w:t>
      </w:r>
    </w:p>
    <w:p w:rsidR="0074387C" w:rsidRDefault="00AE1C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N.m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m/s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kg.m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N.kg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szCs w:val="28"/>
        </w:rPr>
      </w:pPr>
      <w:r>
        <w:rPr>
          <w:b/>
        </w:rPr>
        <w:t xml:space="preserve">Câu 6. </w:t>
      </w:r>
      <w:r w:rsidR="00811FE4" w:rsidRPr="004F1E8B">
        <w:rPr>
          <w:rFonts w:eastAsia="Calibri" w:cs="Times New Roman"/>
          <w:szCs w:val="28"/>
        </w:rPr>
        <w:t xml:space="preserve">Chọn câu </w:t>
      </w:r>
      <w:r w:rsidR="00811FE4" w:rsidRPr="004F1E8B">
        <w:rPr>
          <w:rFonts w:eastAsia="Calibri" w:cs="Times New Roman"/>
          <w:b/>
          <w:bCs/>
          <w:szCs w:val="28"/>
        </w:rPr>
        <w:t>sai</w:t>
      </w:r>
      <w:r w:rsidR="00F8573E" w:rsidRPr="004F1E8B">
        <w:rPr>
          <w:rFonts w:eastAsia="Calibri" w:cs="Times New Roman"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Momen lực tác dụng vào một vật quay quanh một trục cố định làm thay đổi tốc độ góc của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Với cánh tay đòn không đổi, lực càng lớn thì tác dụng làm quay càng lớn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Mọi vật quay quanh một trục đều có mức quán tính.</w:t>
      </w:r>
      <w:r w:rsidR="00811FE4" w:rsidRPr="00F8573E">
        <w:rPr>
          <w:rFonts w:eastAsia="Calibri" w:cs="Times New Roman"/>
          <w:bCs/>
          <w:szCs w:val="28"/>
        </w:rPr>
        <w:t> 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Cánh tay đòn càng lớn thì tác dụng làm quay càng bé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7. </w:t>
      </w:r>
      <w:r w:rsidR="00811FE4" w:rsidRPr="004F1E8B">
        <w:rPr>
          <w:rFonts w:eastAsia="Calibri" w:cs="Times New Roman"/>
          <w:szCs w:val="28"/>
        </w:rPr>
        <w:t>Cánh tay đòn của lực là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khoảng cách từ trục quay đến điểm đặt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khoảng cách từ vật đến giá của lực</w:t>
      </w:r>
      <w:r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khoảng cách từ trục quay đến giá của lực</w:t>
      </w:r>
      <w:r w:rsidR="00F8573E"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khoảng cách từ trục quay đến vật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8. </w:t>
      </w:r>
      <w:r w:rsidR="00811FE4" w:rsidRPr="004F1E8B">
        <w:rPr>
          <w:rFonts w:eastAsia="Calibri" w:cs="Times New Roman"/>
          <w:szCs w:val="28"/>
        </w:rPr>
        <w:t>Điều kiện cân bằng của một vật rắn có trục quay cố định là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hợp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giá của trọng lực tác dụng lên vật đi qua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momen của trọng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811FE4" w:rsidRPr="004F1E8B">
        <w:rPr>
          <w:rFonts w:eastAsia="Calibri" w:cs="Times New Roman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song song với trục quay</w:t>
      </w:r>
      <w:r w:rsidRPr="00F8573E">
        <w:rPr>
          <w:rFonts w:eastAsia="Calibri" w:cs="Times New Roman"/>
          <w:bCs/>
          <w:szCs w:val="28"/>
        </w:rPr>
        <w:t>.</w:t>
      </w:r>
      <w:r w:rsidR="004D536E">
        <w:rPr>
          <w:rFonts w:eastAsia="Calibri" w:cs="Times New Roman"/>
          <w:bCs/>
          <w:szCs w:val="28"/>
        </w:rPr>
        <w:t xml:space="preserve">      </w:t>
      </w:r>
      <w:r w:rsidRPr="00F8573E">
        <w:rPr>
          <w:rFonts w:eastAsia="Calibri" w:cs="Times New Roman"/>
          <w:b/>
          <w:bCs/>
          <w:szCs w:val="28"/>
        </w:rPr>
        <w:t xml:space="preserve">B. </w:t>
      </w:r>
      <w:r w:rsidR="00811FE4" w:rsidRPr="00F8573E">
        <w:rPr>
          <w:rFonts w:eastAsia="Calibri" w:cs="Times New Roman"/>
          <w:bCs/>
          <w:szCs w:val="28"/>
        </w:rPr>
        <w:t>cắt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nằm trong mặt phẳng song song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nằm trong mặt phẳng vuông góc với trục quay và không cắt trục quay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10. </w:t>
      </w:r>
      <w:r w:rsidR="00811FE4" w:rsidRPr="004F1E8B">
        <w:rPr>
          <w:rFonts w:eastAsia="Times New Roman" w:cs="Times New Roman"/>
          <w:szCs w:val="28"/>
        </w:rPr>
        <w:t>Cánh tay đòn của lực bằng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giá của lực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trọng tâm của vật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điểm đặt của lực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khoảng cách từ trong tâm của vật đến giá của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811FE4" w:rsidRPr="004F1E8B">
        <w:rPr>
          <w:rFonts w:eastAsia="Calibri" w:cs="Times New Roman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thương của lực tác dụng với tốc độ góc</w:t>
      </w:r>
      <w:r w:rsidRPr="00F8573E">
        <w:rPr>
          <w:rFonts w:eastAsia="Calibri" w:cs="Times New Roman"/>
          <w:bCs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thương của lực tác dụng với cánh tay đòn</w:t>
      </w:r>
      <w:r w:rsidRPr="00F8573E">
        <w:rPr>
          <w:rFonts w:eastAsia="Calibri" w:cs="Times New Roman"/>
          <w:bCs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tích của lực tác dụng với cánh tay đòn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tích của tốc độ góc và lực tác dụng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  <w:lang w:val="vi-VN" w:eastAsia="vi-VN"/>
        </w:rPr>
      </w:pPr>
      <w:r>
        <w:rPr>
          <w:b/>
        </w:rPr>
        <w:t xml:space="preserve">Câu 12. </w:t>
      </w:r>
      <w:r w:rsidR="00811FE4" w:rsidRPr="004F1E8B">
        <w:rPr>
          <w:rFonts w:eastAsia="Times New Roman" w:cs="Times New Roman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eastAsia="Times New Roman" w:cs="Times New Roman"/>
          <w:szCs w:val="28"/>
          <w:lang w:eastAsia="vi-VN"/>
        </w:rPr>
        <w:t>o</w:t>
      </w:r>
      <w:r w:rsidR="00811FE4" w:rsidRPr="004F1E8B">
        <w:rPr>
          <w:rFonts w:eastAsia="Times New Roman" w:cs="Times New Roman"/>
          <w:szCs w:val="28"/>
          <w:lang w:val="vi-VN" w:eastAsia="vi-VN"/>
        </w:rPr>
        <w:t>men</w:t>
      </w:r>
      <w:r w:rsidR="00811FE4" w:rsidRPr="004F1E8B">
        <w:rPr>
          <w:rFonts w:eastAsia="Times New Roman" w:cs="Times New Roman"/>
          <w:szCs w:val="28"/>
          <w:lang w:eastAsia="vi-VN"/>
        </w:rPr>
        <w:t>t</w:t>
      </w:r>
      <w:r w:rsidR="00811FE4" w:rsidRPr="004F1E8B">
        <w:rPr>
          <w:rFonts w:eastAsia="Times New Roman" w:cs="Times New Roman"/>
          <w:szCs w:val="28"/>
          <w:lang w:val="vi-VN" w:eastAsia="vi-VN"/>
        </w:rPr>
        <w:t xml:space="preserve"> ngẫu lực thì vật sẽ quay quanh</w:t>
      </w:r>
    </w:p>
    <w:p w:rsidR="0074387C" w:rsidRDefault="00AE1C6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đi qua trọng tâm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thẳng đứng đi qua một điểm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74387C" w:rsidRDefault="00AE1C6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nằm ngang qua một điểm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bất kỳ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13. </w:t>
      </w:r>
      <w:r w:rsidR="00811FE4" w:rsidRPr="004F1E8B">
        <w:rPr>
          <w:rFonts w:eastAsia="Calibri" w:cs="Times New Roman"/>
          <w:szCs w:val="28"/>
        </w:rPr>
        <w:t>Hai lực của một ngẫu lực có độ lớn F = 5,0 N. Cánh tay đòn của ngẫu lực d = 20 cm. Moment của ngẫu lực là:</w:t>
      </w:r>
    </w:p>
    <w:p w:rsidR="0074387C" w:rsidRDefault="00AE1C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100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1,0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0,5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2,0 N.m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811FE4" w:rsidRPr="004F1E8B">
        <w:rPr>
          <w:rFonts w:eastAsia="Times New Roman" w:cs="Times New Roman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lực có giá song song với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không cắt trục quay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lực có giá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15. </w:t>
      </w:r>
      <w:r w:rsidR="00811FE4" w:rsidRPr="004F1E8B">
        <w:rPr>
          <w:rFonts w:eastAsia="Calibri" w:cs="Times New Roman"/>
          <w:szCs w:val="28"/>
        </w:rPr>
        <w:t>Quy tắc moment lực: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chỉ dùng cho vật rắn không có trục quay cố định</w:t>
      </w:r>
      <w:r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chỉ dùng cho vật rắn có trục quay cố định</w:t>
      </w:r>
      <w:r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không dùng cho vật chuyển động quay</w:t>
      </w:r>
      <w:r w:rsidR="004D536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dùng được cho vật rắn có trục cố định và không cố định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16. </w:t>
      </w:r>
      <w:r w:rsidR="00811FE4" w:rsidRPr="004F1E8B">
        <w:rPr>
          <w:rFonts w:eastAsia="Calibri" w:cs="Times New Roman"/>
          <w:szCs w:val="28"/>
        </w:rPr>
        <w:t>Ngẫu lực là hai lực song song,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cùng tác dụng vào một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cùng tác dụng vào một vật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C2379E" w:rsidRPr="00DA3877" w:rsidRDefault="00C2379E" w:rsidP="00C2379E">
      <w:pPr>
        <w:rPr>
          <w:b/>
        </w:rPr>
      </w:pPr>
      <w:bookmarkStart w:id="0" w:name="_GoBack"/>
      <w:bookmarkEnd w:id="0"/>
      <w:r w:rsidRPr="00DA3877">
        <w:rPr>
          <w:b/>
        </w:rPr>
        <w:t>TỰ LUẬN</w:t>
      </w:r>
    </w:p>
    <w:p w:rsidR="00C2379E" w:rsidRDefault="00C2379E" w:rsidP="00C2379E">
      <w:pPr>
        <w:jc w:val="center"/>
        <w:rPr>
          <w:rStyle w:val="YoungMixChar"/>
          <w:b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D9D572B" wp14:editId="5825CFE8">
            <wp:simplePos x="0" y="0"/>
            <wp:positionH relativeFrom="column">
              <wp:posOffset>4626610</wp:posOffset>
            </wp:positionH>
            <wp:positionV relativeFrom="paragraph">
              <wp:posOffset>147320</wp:posOffset>
            </wp:positionV>
            <wp:extent cx="165735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52" y="21365"/>
                <wp:lineTo x="21352" y="0"/>
                <wp:lineTo x="0" y="0"/>
              </wp:wrapPolygon>
            </wp:wrapThrough>
            <wp:docPr id="3" name="Picture 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9E" w:rsidRDefault="00C2379E" w:rsidP="00C2379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Thang có khối lượng </w:t>
      </w:r>
      <w:r w:rsidRPr="0017617A">
        <w:rPr>
          <w:position w:val="-6"/>
        </w:rPr>
        <w:object w:dxaOrig="740" w:dyaOrig="279">
          <v:shape id="_x0000_i1029" type="#_x0000_t75" style="width:36.75pt;height:14.25pt" o:ole="">
            <v:imagedata r:id="rId16" o:title=""/>
          </v:shape>
          <o:OLEObject Type="Embed" ProgID="Equation.DSMT4" ShapeID="_x0000_i1029" DrawAspect="Content" ObjectID="_1768110921" r:id="rId17"/>
        </w:object>
      </w:r>
      <w:r>
        <w:rPr>
          <w:szCs w:val="24"/>
        </w:rPr>
        <w:t xml:space="preserve">kg được dựa vào tường trơn nhẵn dưới góc nghiêng </w:t>
      </w:r>
      <w:r w:rsidRPr="0017617A">
        <w:rPr>
          <w:position w:val="-6"/>
        </w:rPr>
        <w:object w:dxaOrig="240" w:dyaOrig="220">
          <v:shape id="_x0000_i1030" type="#_x0000_t75" style="width:12pt;height:11.25pt" o:ole="">
            <v:imagedata r:id="rId18" o:title=""/>
          </v:shape>
          <o:OLEObject Type="Embed" ProgID="Equation.DSMT4" ShapeID="_x0000_i1030" DrawAspect="Content" ObjectID="_1768110922" r:id="rId19"/>
        </w:object>
      </w:r>
    </w:p>
    <w:p w:rsidR="00C2379E" w:rsidRPr="00DA3877" w:rsidRDefault="00C2379E" w:rsidP="00C2379E">
      <w:pPr>
        <w:spacing w:line="360" w:lineRule="auto"/>
        <w:jc w:val="both"/>
      </w:pPr>
      <w:r>
        <w:rPr>
          <w:szCs w:val="24"/>
        </w:rPr>
        <w:t xml:space="preserve">Hệ số ma sát giữa thang và sàn là </w:t>
      </w:r>
      <w:r w:rsidRPr="0017617A">
        <w:rPr>
          <w:position w:val="-10"/>
        </w:rPr>
        <w:object w:dxaOrig="800" w:dyaOrig="320">
          <v:shape id="_x0000_i1031" type="#_x0000_t75" style="width:39.75pt;height:15.75pt" o:ole="">
            <v:imagedata r:id="rId20" o:title=""/>
          </v:shape>
          <o:OLEObject Type="Embed" ProgID="Equation.DSMT4" ShapeID="_x0000_i1031" DrawAspect="Content" ObjectID="_1768110923" r:id="rId21"/>
        </w:object>
      </w:r>
    </w:p>
    <w:p w:rsidR="00C2379E" w:rsidRDefault="00C2379E" w:rsidP="00C2379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a) Thang đứng yên cân bằng, tìm các lực tác dụng lên thang nếu </w:t>
      </w:r>
      <w:r w:rsidRPr="0017617A">
        <w:rPr>
          <w:position w:val="-6"/>
        </w:rPr>
        <w:object w:dxaOrig="800" w:dyaOrig="279">
          <v:shape id="_x0000_i1032" type="#_x0000_t75" style="width:39.75pt;height:14.25pt" o:ole="">
            <v:imagedata r:id="rId22" o:title=""/>
          </v:shape>
          <o:OLEObject Type="Embed" ProgID="Equation.DSMT4" ShapeID="_x0000_i1032" DrawAspect="Content" ObjectID="_1768110924" r:id="rId23"/>
        </w:object>
      </w:r>
    </w:p>
    <w:p w:rsidR="00C2379E" w:rsidRDefault="00C2379E" w:rsidP="00C2379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b) Tìm các giá trị của </w:t>
      </w:r>
      <w:r w:rsidRPr="0017617A">
        <w:rPr>
          <w:position w:val="-6"/>
        </w:rPr>
        <w:object w:dxaOrig="240" w:dyaOrig="220">
          <v:shape id="_x0000_i1033" type="#_x0000_t75" style="width:12pt;height:11.25pt" o:ole="">
            <v:imagedata r:id="rId24" o:title=""/>
          </v:shape>
          <o:OLEObject Type="Embed" ProgID="Equation.DSMT4" ShapeID="_x0000_i1033" DrawAspect="Content" ObjectID="_1768110925" r:id="rId25"/>
        </w:object>
      </w:r>
      <w:r>
        <w:rPr>
          <w:szCs w:val="24"/>
        </w:rPr>
        <w:t xml:space="preserve"> để thang đứng yên không trượt trên sàn</w:t>
      </w:r>
    </w:p>
    <w:p w:rsidR="00C2379E" w:rsidRDefault="00C2379E" w:rsidP="00C2379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c) Một người khối lượng </w:t>
      </w:r>
      <w:r w:rsidRPr="0017617A">
        <w:rPr>
          <w:position w:val="-6"/>
        </w:rPr>
        <w:object w:dxaOrig="780" w:dyaOrig="279">
          <v:shape id="_x0000_i1034" type="#_x0000_t75" style="width:39pt;height:14.25pt" o:ole="">
            <v:imagedata r:id="rId26" o:title=""/>
          </v:shape>
          <o:OLEObject Type="Embed" ProgID="Equation.DSMT4" ShapeID="_x0000_i1034" DrawAspect="Content" ObjectID="_1768110926" r:id="rId27"/>
        </w:object>
      </w:r>
      <w:r>
        <w:rPr>
          <w:szCs w:val="24"/>
        </w:rPr>
        <w:t xml:space="preserve">kg trèo lên thang khi </w:t>
      </w:r>
      <w:r w:rsidRPr="0017617A">
        <w:rPr>
          <w:position w:val="-6"/>
        </w:rPr>
        <w:object w:dxaOrig="800" w:dyaOrig="279">
          <v:shape id="_x0000_i1035" type="#_x0000_t75" style="width:39.75pt;height:14.25pt" o:ole="">
            <v:imagedata r:id="rId28" o:title=""/>
          </v:shape>
          <o:OLEObject Type="Embed" ProgID="Equation.DSMT4" ShapeID="_x0000_i1035" DrawAspect="Content" ObjectID="_1768110927" r:id="rId29"/>
        </w:object>
      </w:r>
      <w:r>
        <w:rPr>
          <w:szCs w:val="24"/>
        </w:rPr>
        <w:t xml:space="preserve">. Hỏi người này lên đến vị trí  </w:t>
      </w:r>
      <w:r>
        <w:rPr>
          <w:i/>
          <w:szCs w:val="24"/>
        </w:rPr>
        <w:t xml:space="preserve">O’ </w:t>
      </w:r>
      <w:r>
        <w:rPr>
          <w:szCs w:val="24"/>
        </w:rPr>
        <w:t xml:space="preserve">nào trên thang thì thang sẽ bị trượt. Chiều dài thang </w:t>
      </w:r>
      <w:r w:rsidRPr="0017617A">
        <w:rPr>
          <w:position w:val="-6"/>
        </w:rPr>
        <w:object w:dxaOrig="700" w:dyaOrig="279">
          <v:shape id="_x0000_i1036" type="#_x0000_t75" style="width:35.25pt;height:14.25pt" o:ole="">
            <v:imagedata r:id="rId30" o:title=""/>
          </v:shape>
          <o:OLEObject Type="Embed" ProgID="Equation.DSMT4" ShapeID="_x0000_i1036" DrawAspect="Content" ObjectID="_1768110928" r:id="rId31"/>
        </w:object>
      </w:r>
    </w:p>
    <w:p w:rsidR="00C2379E" w:rsidRDefault="00C2379E"/>
    <w:p w:rsidR="0074387C" w:rsidRDefault="00AE1C6F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74387C" w:rsidSect="00F8573E">
      <w:footerReference w:type="default" r:id="rId3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6F" w:rsidRDefault="00AE1C6F">
      <w:pPr>
        <w:spacing w:line="240" w:lineRule="auto"/>
      </w:pPr>
      <w:r>
        <w:separator/>
      </w:r>
    </w:p>
  </w:endnote>
  <w:endnote w:type="continuationSeparator" w:id="0">
    <w:p w:rsidR="00AE1C6F" w:rsidRDefault="00AE1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7C" w:rsidRDefault="00AE1C6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2379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237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6F" w:rsidRDefault="00AE1C6F">
      <w:pPr>
        <w:spacing w:line="240" w:lineRule="auto"/>
      </w:pPr>
      <w:r>
        <w:separator/>
      </w:r>
    </w:p>
  </w:footnote>
  <w:footnote w:type="continuationSeparator" w:id="0">
    <w:p w:rsidR="00AE1C6F" w:rsidRDefault="00AE1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D536E"/>
    <w:rsid w:val="004F1E8B"/>
    <w:rsid w:val="00506DA0"/>
    <w:rsid w:val="0074387C"/>
    <w:rsid w:val="00751171"/>
    <w:rsid w:val="00811FE4"/>
    <w:rsid w:val="008F1C1D"/>
    <w:rsid w:val="00AE1C6F"/>
    <w:rsid w:val="00AF3F00"/>
    <w:rsid w:val="00B13231"/>
    <w:rsid w:val="00C2379E"/>
    <w:rsid w:val="00D6022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BF7E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2024-01-30T01:45:00Z</dcterms:modified>
</cp:coreProperties>
</file>