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8" w:type="dxa"/>
        <w:jc w:val="center"/>
        <w:tblLook w:val="04A0" w:firstRow="1" w:lastRow="0" w:firstColumn="1" w:lastColumn="0" w:noHBand="0" w:noVBand="1"/>
      </w:tblPr>
      <w:tblGrid>
        <w:gridCol w:w="5286"/>
        <w:gridCol w:w="5072"/>
      </w:tblGrid>
      <w:tr w:rsidR="00F82C2A" w14:paraId="7518628B" w14:textId="77777777" w:rsidTr="003C3102">
        <w:trPr>
          <w:jc w:val="center"/>
        </w:trPr>
        <w:tc>
          <w:tcPr>
            <w:tcW w:w="5286" w:type="dxa"/>
          </w:tcPr>
          <w:p w14:paraId="511F9E92" w14:textId="77777777" w:rsidR="00F82C2A" w:rsidRDefault="00000000">
            <w:pPr>
              <w:jc w:val="center"/>
              <w:rPr>
                <w:b/>
                <w:sz w:val="26"/>
                <w:szCs w:val="26"/>
              </w:rPr>
            </w:pPr>
            <w:r>
              <w:rPr>
                <w:sz w:val="26"/>
                <w:szCs w:val="26"/>
              </w:rPr>
              <w:t>UBND THÀNH PHỐ THỦ ĐỨC</w:t>
            </w:r>
          </w:p>
          <w:p w14:paraId="451325AC" w14:textId="77777777" w:rsidR="00F82C2A" w:rsidRDefault="00000000">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38406B39" wp14:editId="1A5E42E0">
                      <wp:simplePos x="0" y="0"/>
                      <wp:positionH relativeFrom="column">
                        <wp:posOffset>696595</wp:posOffset>
                      </wp:positionH>
                      <wp:positionV relativeFrom="paragraph">
                        <wp:posOffset>191770</wp:posOffset>
                      </wp:positionV>
                      <wp:extent cx="1275715" cy="0"/>
                      <wp:effectExtent l="13335" t="5080" r="635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71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4.85pt;margin-top:15.1pt;height:0pt;width:100.45pt;z-index:251659264;mso-width-relative:page;mso-height-relative:page;" filled="f" stroked="t" coordsize="21600,21600" o:gfxdata="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bH02LVAAAACQEAAA8AAAAAAAAAAQAgAAAAIgAA&#10;AGRycy9kb3ducmV2LnhtbFBLAQIUABQAAAAIAIdO4kCCAFxl0gEAAK0DAAAOAAAAAAAAAAEAIAAA&#10;ACQBAABkcnMvZTJvRG9jLnhtbFBLBQYAAAAABgAGAFkBAABoBQAAAAA=&#10;">
                      <v:fill on="f" focussize="0,0"/>
                      <v:stroke color="#000000" joinstyle="round"/>
                      <v:imagedata o:title=""/>
                      <o:lock v:ext="edit" aspectratio="f"/>
                    </v:line>
                  </w:pict>
                </mc:Fallback>
              </mc:AlternateContent>
            </w:r>
            <w:r>
              <w:rPr>
                <w:b/>
                <w:sz w:val="26"/>
                <w:szCs w:val="26"/>
              </w:rPr>
              <w:t>TRƯỜNG THCS NGUYỄN VĂN TRỖI</w:t>
            </w:r>
          </w:p>
          <w:p w14:paraId="0A992123" w14:textId="77777777" w:rsidR="00F82C2A" w:rsidRDefault="00F82C2A">
            <w:pPr>
              <w:rPr>
                <w:b/>
                <w:sz w:val="26"/>
                <w:szCs w:val="26"/>
              </w:rPr>
            </w:pPr>
          </w:p>
          <w:p w14:paraId="2F98F38A" w14:textId="343E46D4" w:rsidR="00F82C2A" w:rsidRDefault="00000000">
            <w:pPr>
              <w:jc w:val="center"/>
              <w:rPr>
                <w:b/>
                <w:sz w:val="26"/>
                <w:szCs w:val="26"/>
              </w:rPr>
            </w:pPr>
            <w:r>
              <w:rPr>
                <w:b/>
                <w:sz w:val="26"/>
                <w:szCs w:val="26"/>
              </w:rPr>
              <w:t xml:space="preserve">ĐỀ </w:t>
            </w:r>
            <w:r w:rsidR="003C3102">
              <w:rPr>
                <w:b/>
                <w:sz w:val="26"/>
                <w:szCs w:val="26"/>
              </w:rPr>
              <w:t>CHÍNH THỨC</w:t>
            </w:r>
          </w:p>
          <w:p w14:paraId="19C3B4F9" w14:textId="53673860" w:rsidR="00F82C2A" w:rsidRDefault="00000000">
            <w:pPr>
              <w:jc w:val="center"/>
              <w:rPr>
                <w:bCs/>
                <w:i/>
                <w:iCs/>
                <w:sz w:val="26"/>
                <w:szCs w:val="26"/>
              </w:rPr>
            </w:pPr>
            <w:r>
              <w:rPr>
                <w:bCs/>
                <w:i/>
                <w:iCs/>
                <w:sz w:val="26"/>
                <w:szCs w:val="26"/>
              </w:rPr>
              <w:t xml:space="preserve">(Đề gồm có </w:t>
            </w:r>
            <w:r>
              <w:rPr>
                <w:bCs/>
                <w:i/>
                <w:iCs/>
                <w:color w:val="FF0000"/>
                <w:sz w:val="26"/>
                <w:szCs w:val="26"/>
              </w:rPr>
              <w:t>0</w:t>
            </w:r>
            <w:r w:rsidR="003C3102">
              <w:rPr>
                <w:bCs/>
                <w:i/>
                <w:iCs/>
                <w:color w:val="FF0000"/>
                <w:sz w:val="26"/>
                <w:szCs w:val="26"/>
              </w:rPr>
              <w:t>1</w:t>
            </w:r>
            <w:r>
              <w:rPr>
                <w:bCs/>
                <w:i/>
                <w:iCs/>
                <w:color w:val="FF0000"/>
                <w:sz w:val="26"/>
                <w:szCs w:val="26"/>
              </w:rPr>
              <w:t xml:space="preserve"> </w:t>
            </w:r>
            <w:r>
              <w:rPr>
                <w:bCs/>
                <w:i/>
                <w:iCs/>
                <w:sz w:val="26"/>
                <w:szCs w:val="26"/>
              </w:rPr>
              <w:t>trang)</w:t>
            </w:r>
          </w:p>
        </w:tc>
        <w:tc>
          <w:tcPr>
            <w:tcW w:w="5072" w:type="dxa"/>
          </w:tcPr>
          <w:p w14:paraId="04028502" w14:textId="77777777" w:rsidR="00F82C2A" w:rsidRDefault="00000000">
            <w:pPr>
              <w:jc w:val="center"/>
              <w:rPr>
                <w:b/>
                <w:sz w:val="26"/>
                <w:szCs w:val="26"/>
              </w:rPr>
            </w:pPr>
            <w:r>
              <w:rPr>
                <w:b/>
                <w:sz w:val="26"/>
                <w:szCs w:val="26"/>
              </w:rPr>
              <w:t>ĐỀ KIỂM TRA CUỐI HỌC KÌ I</w:t>
            </w:r>
          </w:p>
          <w:p w14:paraId="6FB55B51" w14:textId="77777777" w:rsidR="00F82C2A" w:rsidRDefault="00000000">
            <w:pPr>
              <w:jc w:val="center"/>
              <w:rPr>
                <w:b/>
                <w:sz w:val="26"/>
                <w:szCs w:val="26"/>
              </w:rPr>
            </w:pPr>
            <w:r>
              <w:rPr>
                <w:b/>
                <w:sz w:val="26"/>
                <w:szCs w:val="26"/>
              </w:rPr>
              <w:t xml:space="preserve">MÔN: </w:t>
            </w:r>
            <w:r>
              <w:rPr>
                <w:b/>
                <w:color w:val="FF0000"/>
                <w:sz w:val="26"/>
                <w:szCs w:val="26"/>
              </w:rPr>
              <w:t>VẬT LÍ</w:t>
            </w:r>
            <w:r>
              <w:rPr>
                <w:b/>
                <w:sz w:val="26"/>
                <w:szCs w:val="26"/>
              </w:rPr>
              <w:t xml:space="preserve"> – KHỐI 9</w:t>
            </w:r>
          </w:p>
          <w:p w14:paraId="1B7D181B" w14:textId="77777777" w:rsidR="00F82C2A" w:rsidRDefault="00000000">
            <w:pPr>
              <w:jc w:val="center"/>
              <w:rPr>
                <w:b/>
                <w:sz w:val="26"/>
                <w:szCs w:val="26"/>
              </w:rPr>
            </w:pPr>
            <w:r>
              <w:rPr>
                <w:b/>
                <w:sz w:val="26"/>
                <w:szCs w:val="26"/>
              </w:rPr>
              <w:t>NĂM HỌC: 2023 - 2024</w:t>
            </w:r>
          </w:p>
          <w:p w14:paraId="29128A05" w14:textId="77777777" w:rsidR="00F82C2A" w:rsidRDefault="00000000">
            <w:pPr>
              <w:jc w:val="center"/>
              <w:rPr>
                <w:b/>
              </w:rPr>
            </w:pPr>
            <w:r>
              <w:rPr>
                <w:b/>
              </w:rPr>
              <w:t>Ngày kiểm tra: Thứ năm, ngày 21/ 12/ 2023</w:t>
            </w:r>
          </w:p>
          <w:p w14:paraId="47459CDC" w14:textId="77777777" w:rsidR="00F82C2A" w:rsidRDefault="00000000">
            <w:pPr>
              <w:jc w:val="center"/>
              <w:rPr>
                <w:b/>
              </w:rPr>
            </w:pPr>
            <w:r>
              <w:rPr>
                <w:b/>
              </w:rPr>
              <w:t xml:space="preserve">Thời gian làm bài: </w:t>
            </w:r>
            <w:r>
              <w:rPr>
                <w:b/>
                <w:color w:val="FF0000"/>
              </w:rPr>
              <w:t>45 phút</w:t>
            </w:r>
            <w:r>
              <w:rPr>
                <w:b/>
              </w:rPr>
              <w:t xml:space="preserve"> </w:t>
            </w:r>
          </w:p>
          <w:p w14:paraId="549F82DB" w14:textId="77777777" w:rsidR="00F82C2A" w:rsidRDefault="00000000">
            <w:pPr>
              <w:jc w:val="center"/>
              <w:rPr>
                <w:b/>
              </w:rPr>
            </w:pPr>
            <w:r>
              <w:rPr>
                <w:bCs/>
                <w:i/>
                <w:iCs/>
              </w:rPr>
              <w:t>(Không kể thời gian phát đề)</w:t>
            </w:r>
          </w:p>
          <w:p w14:paraId="066BEAB9" w14:textId="77777777" w:rsidR="00F82C2A" w:rsidRDefault="00000000">
            <w:pPr>
              <w:jc w:val="center"/>
              <w:rPr>
                <w:bCs/>
                <w:i/>
                <w:iCs/>
                <w:sz w:val="26"/>
                <w:szCs w:val="26"/>
              </w:rPr>
            </w:pPr>
            <w:r>
              <w:rPr>
                <w:bCs/>
                <w:i/>
                <w:iCs/>
              </w:rPr>
              <w:t>Lưu ý: Học sinh làm bài trên giấy thi</w:t>
            </w:r>
          </w:p>
        </w:tc>
      </w:tr>
    </w:tbl>
    <w:p w14:paraId="43895632" w14:textId="77777777" w:rsidR="00F82C2A" w:rsidRDefault="00000000">
      <w:pPr>
        <w:spacing w:before="120"/>
        <w:rPr>
          <w:b/>
          <w:bCs/>
          <w:sz w:val="28"/>
          <w:szCs w:val="28"/>
        </w:rPr>
      </w:pPr>
      <w:r>
        <w:rPr>
          <w:b/>
          <w:bCs/>
          <w:sz w:val="28"/>
          <w:szCs w:val="28"/>
        </w:rPr>
        <w:t xml:space="preserve">Câu 1: </w:t>
      </w:r>
      <w:r>
        <w:rPr>
          <w:b/>
          <w:sz w:val="28"/>
          <w:szCs w:val="28"/>
          <w:lang w:val="vi-VN"/>
        </w:rPr>
        <w:t>(</w:t>
      </w:r>
      <w:r>
        <w:rPr>
          <w:b/>
          <w:sz w:val="28"/>
          <w:szCs w:val="28"/>
        </w:rPr>
        <w:t>2</w:t>
      </w:r>
      <w:r>
        <w:rPr>
          <w:b/>
          <w:sz w:val="28"/>
          <w:szCs w:val="28"/>
          <w:lang w:val="vi-VN"/>
        </w:rPr>
        <w:t xml:space="preserve"> điểm)</w:t>
      </w:r>
    </w:p>
    <w:p w14:paraId="06BCA4FE" w14:textId="77777777" w:rsidR="00F82C2A" w:rsidRDefault="00000000">
      <w:pPr>
        <w:ind w:firstLineChars="285" w:firstLine="798"/>
        <w:jc w:val="both"/>
        <w:rPr>
          <w:sz w:val="28"/>
          <w:szCs w:val="28"/>
        </w:rPr>
      </w:pPr>
      <w:r>
        <w:rPr>
          <w:sz w:val="28"/>
          <w:szCs w:val="28"/>
        </w:rPr>
        <w:t>Điện trở của một dây dẫn biểu thị điều gì? Vẽ kí hiệu của điện trở trong sơ đồ mạch điện.</w:t>
      </w:r>
    </w:p>
    <w:p w14:paraId="0E125C2C" w14:textId="77777777" w:rsidR="00F82C2A" w:rsidRDefault="00000000">
      <w:pPr>
        <w:ind w:firstLineChars="285" w:firstLine="798"/>
        <w:jc w:val="both"/>
        <w:rPr>
          <w:sz w:val="28"/>
          <w:szCs w:val="28"/>
        </w:rPr>
      </w:pPr>
      <w:r>
        <w:rPr>
          <w:sz w:val="28"/>
          <w:szCs w:val="28"/>
        </w:rPr>
        <w:t>Đoạn mạch gồm hai điện trở R</w:t>
      </w:r>
      <w:r>
        <w:rPr>
          <w:sz w:val="28"/>
          <w:szCs w:val="28"/>
          <w:vertAlign w:val="subscript"/>
        </w:rPr>
        <w:t>1</w:t>
      </w:r>
      <w:r>
        <w:rPr>
          <w:sz w:val="28"/>
          <w:szCs w:val="28"/>
          <w:lang w:val="vi-VN"/>
        </w:rPr>
        <w:t xml:space="preserve"> </w:t>
      </w:r>
      <w:r>
        <w:rPr>
          <w:sz w:val="28"/>
          <w:szCs w:val="28"/>
        </w:rPr>
        <w:t>và R</w:t>
      </w:r>
      <w:r>
        <w:rPr>
          <w:sz w:val="28"/>
          <w:szCs w:val="28"/>
          <w:vertAlign w:val="subscript"/>
        </w:rPr>
        <w:t>2</w:t>
      </w:r>
      <w:r>
        <w:rPr>
          <w:sz w:val="28"/>
          <w:szCs w:val="28"/>
        </w:rPr>
        <w:t xml:space="preserve"> mắc nối tiếp với nhau và mắc vào nguồn điện có hiệu điện thế 12V. Cường độ dòng điện qua mạch là 0,24A</w:t>
      </w:r>
    </w:p>
    <w:p w14:paraId="7166CACA" w14:textId="77777777" w:rsidR="00F82C2A" w:rsidRDefault="00000000">
      <w:pPr>
        <w:numPr>
          <w:ilvl w:val="0"/>
          <w:numId w:val="1"/>
        </w:numPr>
        <w:ind w:firstLineChars="285" w:firstLine="798"/>
        <w:jc w:val="both"/>
        <w:rPr>
          <w:b/>
          <w:sz w:val="28"/>
          <w:szCs w:val="28"/>
          <w:u w:val="single"/>
          <w:lang w:val="vi-VN"/>
        </w:rPr>
      </w:pPr>
      <w:r>
        <w:rPr>
          <w:sz w:val="28"/>
          <w:szCs w:val="28"/>
        </w:rPr>
        <w:t>Tính điện trở tương đương của đoạn mạch.</w:t>
      </w:r>
    </w:p>
    <w:p w14:paraId="0F7E9A2D" w14:textId="596C1924" w:rsidR="00F82C2A" w:rsidRDefault="00000000">
      <w:pPr>
        <w:numPr>
          <w:ilvl w:val="0"/>
          <w:numId w:val="1"/>
        </w:numPr>
        <w:ind w:firstLineChars="285" w:firstLine="798"/>
        <w:jc w:val="both"/>
        <w:rPr>
          <w:b/>
          <w:sz w:val="28"/>
          <w:szCs w:val="28"/>
          <w:u w:val="single"/>
          <w:lang w:val="vi-VN"/>
        </w:rPr>
      </w:pPr>
      <w:r>
        <w:rPr>
          <w:sz w:val="28"/>
          <w:szCs w:val="28"/>
        </w:rPr>
        <w:t>Tính điện trở R</w:t>
      </w:r>
      <w:r>
        <w:rPr>
          <w:sz w:val="28"/>
          <w:szCs w:val="28"/>
          <w:vertAlign w:val="subscript"/>
        </w:rPr>
        <w:t>1</w:t>
      </w:r>
      <w:r>
        <w:rPr>
          <w:sz w:val="28"/>
          <w:szCs w:val="28"/>
        </w:rPr>
        <w:t>. Biết điện trở R</w:t>
      </w:r>
      <w:r>
        <w:rPr>
          <w:sz w:val="28"/>
          <w:szCs w:val="28"/>
          <w:vertAlign w:val="subscript"/>
        </w:rPr>
        <w:t xml:space="preserve">2 </w:t>
      </w:r>
      <w:r>
        <w:rPr>
          <w:sz w:val="28"/>
          <w:szCs w:val="28"/>
        </w:rPr>
        <w:t>= 30</w:t>
      </w:r>
      <w:r>
        <w:rPr>
          <w:sz w:val="28"/>
          <w:szCs w:val="28"/>
          <w:lang w:val="es-ES"/>
        </w:rPr>
        <w:t>Ω</w:t>
      </w:r>
    </w:p>
    <w:p w14:paraId="06ED6E51" w14:textId="2050DE47" w:rsidR="00F82C2A" w:rsidRDefault="00000000">
      <w:pPr>
        <w:rPr>
          <w:sz w:val="28"/>
          <w:szCs w:val="28"/>
        </w:rPr>
      </w:pPr>
      <w:r>
        <w:rPr>
          <w:b/>
          <w:bCs/>
          <w:sz w:val="28"/>
          <w:szCs w:val="28"/>
        </w:rPr>
        <w:t xml:space="preserve">Câu 2: </w:t>
      </w:r>
      <w:r>
        <w:rPr>
          <w:b/>
          <w:sz w:val="28"/>
          <w:szCs w:val="28"/>
          <w:lang w:val="vi-VN"/>
        </w:rPr>
        <w:t>(</w:t>
      </w:r>
      <w:r>
        <w:rPr>
          <w:b/>
          <w:sz w:val="28"/>
          <w:szCs w:val="28"/>
        </w:rPr>
        <w:t>1,5</w:t>
      </w:r>
      <w:r>
        <w:rPr>
          <w:b/>
          <w:sz w:val="28"/>
          <w:szCs w:val="28"/>
          <w:lang w:val="vi-VN"/>
        </w:rPr>
        <w:t xml:space="preserve"> điểm)</w:t>
      </w:r>
      <w:r>
        <w:rPr>
          <w:sz w:val="28"/>
          <w:szCs w:val="28"/>
        </w:rPr>
        <w:t xml:space="preserve"> </w:t>
      </w:r>
    </w:p>
    <w:p w14:paraId="5DADD538" w14:textId="77777777" w:rsidR="00F82C2A" w:rsidRDefault="00000000">
      <w:pPr>
        <w:ind w:right="-90" w:firstLineChars="285" w:firstLine="798"/>
        <w:jc w:val="both"/>
        <w:rPr>
          <w:sz w:val="28"/>
          <w:szCs w:val="28"/>
        </w:rPr>
      </w:pPr>
      <w:r>
        <w:rPr>
          <w:sz w:val="28"/>
          <w:szCs w:val="28"/>
        </w:rPr>
        <w:t xml:space="preserve">Khi các dây dẫn có cùng tiết diện và được làm từ cùng một loại vật liệu thì điện trở của dây dẫn phụ thuộc như thế nào với độ dài của dây? </w:t>
      </w:r>
    </w:p>
    <w:p w14:paraId="70D99D3B" w14:textId="77777777" w:rsidR="00F82C2A" w:rsidRDefault="00000000">
      <w:pPr>
        <w:ind w:right="-90" w:firstLineChars="285" w:firstLine="798"/>
        <w:jc w:val="both"/>
        <w:rPr>
          <w:sz w:val="28"/>
          <w:szCs w:val="28"/>
        </w:rPr>
      </w:pPr>
      <w:r>
        <w:rPr>
          <w:sz w:val="28"/>
          <w:szCs w:val="28"/>
          <w:lang w:val="es-ES"/>
        </w:rPr>
        <w:t xml:space="preserve">Một dây dẫn bằng </w:t>
      </w:r>
      <w:r>
        <w:rPr>
          <w:sz w:val="28"/>
          <w:szCs w:val="28"/>
        </w:rPr>
        <w:t>đồng</w:t>
      </w:r>
      <w:r>
        <w:rPr>
          <w:sz w:val="28"/>
          <w:szCs w:val="28"/>
          <w:lang w:val="es-ES"/>
        </w:rPr>
        <w:t xml:space="preserve"> có tiết diện 0,</w:t>
      </w:r>
      <w:r>
        <w:rPr>
          <w:sz w:val="28"/>
          <w:szCs w:val="28"/>
        </w:rPr>
        <w:t xml:space="preserve">34 </w:t>
      </w:r>
      <w:r>
        <w:rPr>
          <w:sz w:val="28"/>
          <w:szCs w:val="28"/>
          <w:lang w:val="es-ES"/>
        </w:rPr>
        <w:t>mm</w:t>
      </w:r>
      <w:r>
        <w:rPr>
          <w:sz w:val="28"/>
          <w:szCs w:val="28"/>
          <w:vertAlign w:val="superscript"/>
          <w:lang w:val="es-ES"/>
        </w:rPr>
        <w:t>2</w:t>
      </w:r>
      <w:r>
        <w:rPr>
          <w:sz w:val="28"/>
          <w:szCs w:val="28"/>
          <w:lang w:val="es-ES"/>
        </w:rPr>
        <w:t xml:space="preserve">, dài </w:t>
      </w:r>
      <w:r>
        <w:rPr>
          <w:sz w:val="28"/>
          <w:szCs w:val="28"/>
        </w:rPr>
        <w:t>5</w:t>
      </w:r>
      <w:r>
        <w:rPr>
          <w:sz w:val="28"/>
          <w:szCs w:val="28"/>
          <w:lang w:val="es-ES"/>
        </w:rPr>
        <w:t>0</w:t>
      </w:r>
      <w:r>
        <w:rPr>
          <w:sz w:val="28"/>
          <w:szCs w:val="28"/>
        </w:rPr>
        <w:t xml:space="preserve"> </w:t>
      </w:r>
      <w:r>
        <w:rPr>
          <w:sz w:val="28"/>
          <w:szCs w:val="28"/>
          <w:lang w:val="es-ES"/>
        </w:rPr>
        <w:t>m. Tính điện trở của dây dẫn này.</w:t>
      </w:r>
      <w:r>
        <w:rPr>
          <w:sz w:val="28"/>
          <w:szCs w:val="28"/>
        </w:rPr>
        <w:t xml:space="preserve"> Biết </w:t>
      </w:r>
      <w:r>
        <w:rPr>
          <w:sz w:val="28"/>
          <w:szCs w:val="28"/>
          <w:lang w:val="es-ES"/>
        </w:rPr>
        <w:t>điện trở suất</w:t>
      </w:r>
      <w:r>
        <w:rPr>
          <w:sz w:val="28"/>
          <w:szCs w:val="28"/>
        </w:rPr>
        <w:t xml:space="preserve"> của đồng là</w:t>
      </w:r>
      <w:r>
        <w:rPr>
          <w:sz w:val="28"/>
          <w:szCs w:val="28"/>
          <w:lang w:val="es-ES"/>
        </w:rPr>
        <w:t xml:space="preserve"> ρ = </w:t>
      </w:r>
      <w:r>
        <w:rPr>
          <w:sz w:val="28"/>
          <w:szCs w:val="28"/>
        </w:rPr>
        <w:t>1,7</w:t>
      </w:r>
      <w:r>
        <w:rPr>
          <w:sz w:val="28"/>
          <w:szCs w:val="28"/>
          <w:lang w:val="es-ES"/>
        </w:rPr>
        <w:t>.10</w:t>
      </w:r>
      <w:r>
        <w:rPr>
          <w:sz w:val="28"/>
          <w:szCs w:val="28"/>
          <w:vertAlign w:val="superscript"/>
          <w:lang w:val="es-ES"/>
        </w:rPr>
        <w:t>-</w:t>
      </w:r>
      <w:r>
        <w:rPr>
          <w:sz w:val="28"/>
          <w:szCs w:val="28"/>
          <w:vertAlign w:val="superscript"/>
        </w:rPr>
        <w:t xml:space="preserve">8 </w:t>
      </w:r>
      <w:r>
        <w:rPr>
          <w:sz w:val="28"/>
          <w:szCs w:val="28"/>
          <w:lang w:val="es-ES"/>
        </w:rPr>
        <w:t>Ωm</w:t>
      </w:r>
      <w:r>
        <w:rPr>
          <w:sz w:val="28"/>
          <w:szCs w:val="28"/>
        </w:rPr>
        <w:t>.</w:t>
      </w:r>
    </w:p>
    <w:p w14:paraId="6771E31B" w14:textId="77777777" w:rsidR="00F82C2A" w:rsidRDefault="00000000">
      <w:pPr>
        <w:ind w:right="-90" w:firstLineChars="285" w:firstLine="798"/>
        <w:jc w:val="both"/>
        <w:rPr>
          <w:sz w:val="28"/>
          <w:szCs w:val="28"/>
        </w:rPr>
      </w:pPr>
      <w:r>
        <w:rPr>
          <w:sz w:val="28"/>
          <w:szCs w:val="28"/>
        </w:rPr>
        <w:t>Nếu tăng chiều dài của dây lên 4 lần, giữ nguyên tiết diện dây đồng trên thì điện trở của dây là bao nhiêu?</w:t>
      </w:r>
    </w:p>
    <w:p w14:paraId="17227A9F" w14:textId="77777777" w:rsidR="00F82C2A" w:rsidRDefault="00000000">
      <w:pPr>
        <w:rPr>
          <w:b/>
          <w:bCs/>
          <w:sz w:val="28"/>
          <w:szCs w:val="28"/>
        </w:rPr>
      </w:pPr>
      <w:r>
        <w:rPr>
          <w:b/>
          <w:bCs/>
          <w:sz w:val="28"/>
          <w:szCs w:val="28"/>
        </w:rPr>
        <w:t xml:space="preserve">Câu 3: </w:t>
      </w:r>
      <w:r>
        <w:rPr>
          <w:b/>
          <w:sz w:val="28"/>
          <w:szCs w:val="28"/>
          <w:lang w:val="vi-VN"/>
        </w:rPr>
        <w:t>(</w:t>
      </w:r>
      <w:r>
        <w:rPr>
          <w:b/>
          <w:sz w:val="28"/>
          <w:szCs w:val="28"/>
        </w:rPr>
        <w:t>2</w:t>
      </w:r>
      <w:r>
        <w:rPr>
          <w:b/>
          <w:sz w:val="28"/>
          <w:szCs w:val="28"/>
          <w:lang w:val="vi-VN"/>
        </w:rPr>
        <w:t xml:space="preserve"> điểm)</w:t>
      </w:r>
    </w:p>
    <w:p w14:paraId="20C6EA40" w14:textId="77777777" w:rsidR="00F82C2A" w:rsidRDefault="00000000">
      <w:pPr>
        <w:ind w:firstLineChars="257" w:firstLine="720"/>
        <w:rPr>
          <w:sz w:val="28"/>
          <w:szCs w:val="28"/>
        </w:rPr>
      </w:pPr>
      <w:r>
        <w:rPr>
          <w:sz w:val="28"/>
          <w:szCs w:val="28"/>
        </w:rPr>
        <w:t>Một bóng đèn sợi đốt sáng bình thường khi mắc vào hiệu điện thế xoay chiều 220V, cường độ dòng điện qua đèn là 0,3A.</w:t>
      </w:r>
    </w:p>
    <w:p w14:paraId="0A154D7B" w14:textId="77777777" w:rsidR="00F82C2A" w:rsidRDefault="00000000">
      <w:pPr>
        <w:numPr>
          <w:ilvl w:val="0"/>
          <w:numId w:val="2"/>
        </w:numPr>
        <w:ind w:leftChars="300" w:left="720"/>
        <w:rPr>
          <w:sz w:val="28"/>
          <w:szCs w:val="28"/>
        </w:rPr>
      </w:pPr>
      <w:r>
        <w:rPr>
          <w:sz w:val="28"/>
          <w:szCs w:val="28"/>
        </w:rPr>
        <w:t>Tính công suất của đèn?</w:t>
      </w:r>
    </w:p>
    <w:p w14:paraId="6E4A0BF2" w14:textId="77777777" w:rsidR="00F82C2A" w:rsidRDefault="00000000">
      <w:pPr>
        <w:numPr>
          <w:ilvl w:val="0"/>
          <w:numId w:val="2"/>
        </w:numPr>
        <w:ind w:leftChars="300" w:left="720"/>
        <w:rPr>
          <w:sz w:val="28"/>
          <w:szCs w:val="28"/>
        </w:rPr>
      </w:pPr>
      <w:r>
        <w:rPr>
          <w:sz w:val="28"/>
          <w:szCs w:val="28"/>
        </w:rPr>
        <w:t>So sánh độ sáng của đèn trên với một đèn khác có ghi 60W? Giải thích</w:t>
      </w:r>
    </w:p>
    <w:p w14:paraId="29B93FD2" w14:textId="77777777" w:rsidR="00F82C2A" w:rsidRDefault="00000000">
      <w:pPr>
        <w:rPr>
          <w:b/>
          <w:bCs/>
          <w:sz w:val="28"/>
          <w:szCs w:val="28"/>
        </w:rPr>
      </w:pPr>
      <w:r>
        <w:rPr>
          <w:b/>
          <w:bCs/>
          <w:sz w:val="28"/>
          <w:szCs w:val="28"/>
        </w:rPr>
        <w:t xml:space="preserve">Câu 4: </w:t>
      </w:r>
      <w:r>
        <w:rPr>
          <w:b/>
          <w:sz w:val="28"/>
          <w:szCs w:val="28"/>
          <w:lang w:val="vi-VN"/>
        </w:rPr>
        <w:t>(</w:t>
      </w:r>
      <w:r>
        <w:rPr>
          <w:b/>
          <w:sz w:val="28"/>
          <w:szCs w:val="28"/>
        </w:rPr>
        <w:t>2</w:t>
      </w:r>
      <w:r>
        <w:rPr>
          <w:b/>
          <w:sz w:val="28"/>
          <w:szCs w:val="28"/>
          <w:lang w:val="vi-VN"/>
        </w:rPr>
        <w:t xml:space="preserve"> điểm)</w:t>
      </w:r>
    </w:p>
    <w:p w14:paraId="42D22D56" w14:textId="77777777" w:rsidR="00F82C2A" w:rsidRDefault="00000000">
      <w:pPr>
        <w:ind w:leftChars="300" w:left="720"/>
        <w:jc w:val="both"/>
        <w:rPr>
          <w:b/>
          <w:bCs/>
          <w:sz w:val="28"/>
          <w:szCs w:val="28"/>
        </w:rPr>
      </w:pPr>
      <w:r>
        <w:rPr>
          <w:bCs/>
          <w:color w:val="000000"/>
          <w:sz w:val="28"/>
          <w:szCs w:val="28"/>
        </w:rPr>
        <w:t xml:space="preserve">Phát biểu và viết biểu thức của </w:t>
      </w:r>
      <w:r>
        <w:rPr>
          <w:bCs/>
          <w:color w:val="000000"/>
          <w:sz w:val="28"/>
          <w:szCs w:val="28"/>
          <w:lang w:val="nl-NL"/>
        </w:rPr>
        <w:t>Định luật Joule - Len</w:t>
      </w:r>
      <w:r>
        <w:rPr>
          <w:bCs/>
          <w:color w:val="000000"/>
          <w:sz w:val="28"/>
          <w:szCs w:val="28"/>
          <w:lang w:val="vi-VN"/>
        </w:rPr>
        <w:t>z</w:t>
      </w:r>
      <w:r>
        <w:rPr>
          <w:bCs/>
          <w:color w:val="000000"/>
          <w:sz w:val="28"/>
          <w:szCs w:val="28"/>
        </w:rPr>
        <w:t xml:space="preserve"> </w:t>
      </w:r>
    </w:p>
    <w:p w14:paraId="1422121D" w14:textId="77777777" w:rsidR="00F82C2A" w:rsidRDefault="00000000">
      <w:pPr>
        <w:ind w:firstLineChars="285" w:firstLine="798"/>
        <w:jc w:val="both"/>
        <w:rPr>
          <w:bCs/>
          <w:color w:val="000000"/>
          <w:sz w:val="28"/>
          <w:szCs w:val="28"/>
        </w:rPr>
      </w:pPr>
      <w:r>
        <w:rPr>
          <w:bCs/>
          <w:color w:val="000000"/>
          <w:sz w:val="28"/>
          <w:szCs w:val="28"/>
        </w:rPr>
        <w:t>Một đèn LED sạc gồm 30 bóng đèn LED mắc song song, mỗi đèn có giá trị định mức 3V - 0,06W. Điện năng dự trữ trong đèn là 25920J. Khi đèn hoạt động bình thường:</w:t>
      </w:r>
    </w:p>
    <w:p w14:paraId="7A1D9C27" w14:textId="77777777" w:rsidR="00F82C2A" w:rsidRDefault="00000000">
      <w:pPr>
        <w:numPr>
          <w:ilvl w:val="0"/>
          <w:numId w:val="3"/>
        </w:numPr>
        <w:ind w:firstLineChars="285" w:firstLine="798"/>
        <w:jc w:val="both"/>
        <w:rPr>
          <w:bCs/>
          <w:color w:val="000000"/>
          <w:sz w:val="28"/>
          <w:szCs w:val="28"/>
        </w:rPr>
      </w:pPr>
      <w:r>
        <w:rPr>
          <w:bCs/>
          <w:color w:val="000000"/>
          <w:sz w:val="28"/>
          <w:szCs w:val="28"/>
        </w:rPr>
        <w:t>Tính cường độ dòng điện qua mạch chính?</w:t>
      </w:r>
    </w:p>
    <w:p w14:paraId="5CFC7828" w14:textId="77777777" w:rsidR="00F82C2A" w:rsidRDefault="00000000">
      <w:pPr>
        <w:numPr>
          <w:ilvl w:val="0"/>
          <w:numId w:val="3"/>
        </w:numPr>
        <w:ind w:firstLineChars="285" w:firstLine="798"/>
        <w:jc w:val="both"/>
        <w:rPr>
          <w:bCs/>
          <w:color w:val="000000"/>
          <w:sz w:val="28"/>
          <w:szCs w:val="28"/>
        </w:rPr>
      </w:pPr>
      <w:r>
        <w:rPr>
          <w:bCs/>
          <w:color w:val="000000"/>
          <w:sz w:val="28"/>
          <w:szCs w:val="28"/>
        </w:rPr>
        <w:t>Đèn sáng được bao nhiêu giờ?</w:t>
      </w:r>
    </w:p>
    <w:p w14:paraId="5C9A7743" w14:textId="77777777" w:rsidR="00F82C2A" w:rsidRDefault="00000000">
      <w:pPr>
        <w:rPr>
          <w:b/>
          <w:bCs/>
          <w:sz w:val="28"/>
          <w:szCs w:val="28"/>
        </w:rPr>
      </w:pPr>
      <w:r>
        <w:rPr>
          <w:b/>
          <w:bCs/>
          <w:sz w:val="28"/>
          <w:szCs w:val="28"/>
        </w:rPr>
        <w:t xml:space="preserve">Câu 5: </w:t>
      </w:r>
      <w:r>
        <w:rPr>
          <w:b/>
          <w:sz w:val="28"/>
          <w:szCs w:val="28"/>
          <w:lang w:val="vi-VN"/>
        </w:rPr>
        <w:t>(</w:t>
      </w:r>
      <w:r>
        <w:rPr>
          <w:b/>
          <w:sz w:val="28"/>
          <w:szCs w:val="28"/>
        </w:rPr>
        <w:t>2,5</w:t>
      </w:r>
      <w:r>
        <w:rPr>
          <w:b/>
          <w:sz w:val="28"/>
          <w:szCs w:val="28"/>
          <w:lang w:val="vi-VN"/>
        </w:rPr>
        <w:t xml:space="preserve"> điểm)</w:t>
      </w:r>
    </w:p>
    <w:p w14:paraId="2CDE3249" w14:textId="77777777" w:rsidR="00F82C2A" w:rsidRDefault="00000000">
      <w:pPr>
        <w:ind w:firstLineChars="285" w:firstLine="684"/>
      </w:pPr>
      <w:r>
        <w:rPr>
          <w:noProof/>
        </w:rPr>
        <w:drawing>
          <wp:anchor distT="0" distB="0" distL="114300" distR="114300" simplePos="0" relativeHeight="251661312" behindDoc="0" locked="0" layoutInCell="1" allowOverlap="1" wp14:anchorId="2D3844B2" wp14:editId="62B038C7">
            <wp:simplePos x="0" y="0"/>
            <wp:positionH relativeFrom="column">
              <wp:posOffset>3933825</wp:posOffset>
            </wp:positionH>
            <wp:positionV relativeFrom="paragraph">
              <wp:posOffset>46990</wp:posOffset>
            </wp:positionV>
            <wp:extent cx="25527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2552700" cy="914400"/>
                    </a:xfrm>
                    <a:prstGeom prst="rect">
                      <a:avLst/>
                    </a:prstGeom>
                    <a:noFill/>
                    <a:ln>
                      <a:noFill/>
                    </a:ln>
                  </pic:spPr>
                </pic:pic>
              </a:graphicData>
            </a:graphic>
          </wp:anchor>
        </w:drawing>
      </w:r>
      <w:r>
        <w:rPr>
          <w:sz w:val="28"/>
          <w:szCs w:val="28"/>
        </w:rPr>
        <w:t>Khi đưa cực từ của hai nam châm đến gần nhau, chúng tương tác với nhau như thế nào?</w:t>
      </w:r>
    </w:p>
    <w:p w14:paraId="633BF867" w14:textId="77777777" w:rsidR="00F82C2A" w:rsidRDefault="00000000">
      <w:pPr>
        <w:spacing w:after="120"/>
        <w:ind w:firstLineChars="285" w:firstLine="798"/>
        <w:jc w:val="both"/>
        <w:rPr>
          <w:sz w:val="28"/>
          <w:szCs w:val="28"/>
        </w:rPr>
      </w:pPr>
      <w:r>
        <w:rPr>
          <w:sz w:val="28"/>
          <w:szCs w:val="28"/>
        </w:rPr>
        <w:t>Sử dụng các quy tắc nắm bàn tay phải, em hãy xác định:</w:t>
      </w:r>
    </w:p>
    <w:p w14:paraId="0EB5781D" w14:textId="77777777" w:rsidR="00F82C2A" w:rsidRDefault="00000000">
      <w:pPr>
        <w:spacing w:after="120"/>
        <w:ind w:firstLineChars="285" w:firstLine="798"/>
        <w:jc w:val="both"/>
        <w:rPr>
          <w:sz w:val="28"/>
          <w:szCs w:val="28"/>
        </w:rPr>
      </w:pPr>
      <w:r>
        <w:rPr>
          <w:sz w:val="28"/>
          <w:szCs w:val="28"/>
        </w:rPr>
        <w:t>- Đường sức từ trong ống dây có chiều như thế nào?</w:t>
      </w:r>
    </w:p>
    <w:p w14:paraId="62CDAB34" w14:textId="77777777" w:rsidR="00F82C2A" w:rsidRDefault="00000000">
      <w:pPr>
        <w:spacing w:after="120"/>
        <w:ind w:firstLineChars="285" w:firstLine="798"/>
        <w:jc w:val="both"/>
        <w:rPr>
          <w:sz w:val="28"/>
          <w:szCs w:val="28"/>
        </w:rPr>
      </w:pPr>
      <w:r>
        <w:rPr>
          <w:sz w:val="28"/>
          <w:szCs w:val="28"/>
        </w:rPr>
        <w:t>- Các đầu A, B của ống dây, đầu nào là cực Bắc, đầu nào là cực Nam?</w:t>
      </w:r>
    </w:p>
    <w:p w14:paraId="072DCC5A" w14:textId="77777777" w:rsidR="00F82C2A" w:rsidRDefault="00000000">
      <w:pPr>
        <w:spacing w:after="120"/>
        <w:ind w:firstLineChars="285" w:firstLine="798"/>
        <w:jc w:val="both"/>
        <w:rPr>
          <w:sz w:val="28"/>
          <w:szCs w:val="28"/>
        </w:rPr>
      </w:pPr>
      <w:r>
        <w:rPr>
          <w:sz w:val="28"/>
          <w:szCs w:val="28"/>
        </w:rPr>
        <w:t>- Các đầu P, Q của kim nam châm, đầu nào là cực Bắc, đầu nào là cực Nam?</w:t>
      </w:r>
    </w:p>
    <w:p w14:paraId="03053FBD" w14:textId="77777777" w:rsidR="00F82C2A" w:rsidRDefault="00000000">
      <w:pPr>
        <w:jc w:val="center"/>
        <w:rPr>
          <w:sz w:val="28"/>
          <w:szCs w:val="28"/>
        </w:rPr>
      </w:pPr>
      <w:r>
        <w:rPr>
          <w:sz w:val="28"/>
          <w:szCs w:val="28"/>
        </w:rPr>
        <w:t>Hết.</w:t>
      </w:r>
    </w:p>
    <w:p w14:paraId="7B6ADB1F" w14:textId="77777777" w:rsidR="00F82C2A" w:rsidRDefault="00F82C2A">
      <w:pPr>
        <w:jc w:val="center"/>
        <w:rPr>
          <w:sz w:val="28"/>
          <w:szCs w:val="28"/>
        </w:rPr>
      </w:pPr>
    </w:p>
    <w:p w14:paraId="4D652D93" w14:textId="77777777" w:rsidR="00F82C2A" w:rsidRDefault="00F82C2A">
      <w:pPr>
        <w:jc w:val="center"/>
        <w:rPr>
          <w:sz w:val="28"/>
          <w:szCs w:val="28"/>
        </w:rPr>
      </w:pPr>
    </w:p>
    <w:tbl>
      <w:tblPr>
        <w:tblW w:w="0" w:type="auto"/>
        <w:tblInd w:w="108" w:type="dxa"/>
        <w:tblLook w:val="04A0" w:firstRow="1" w:lastRow="0" w:firstColumn="1" w:lastColumn="0" w:noHBand="0" w:noVBand="1"/>
      </w:tblPr>
      <w:tblGrid>
        <w:gridCol w:w="4664"/>
        <w:gridCol w:w="5308"/>
      </w:tblGrid>
      <w:tr w:rsidR="00F82C2A" w14:paraId="67BDF541" w14:textId="77777777">
        <w:trPr>
          <w:trHeight w:val="891"/>
        </w:trPr>
        <w:tc>
          <w:tcPr>
            <w:tcW w:w="4678" w:type="dxa"/>
          </w:tcPr>
          <w:p w14:paraId="3D922DCE" w14:textId="77777777" w:rsidR="00F82C2A" w:rsidRDefault="00000000">
            <w:r>
              <w:rPr>
                <w:b/>
                <w:szCs w:val="26"/>
                <w:lang w:val="vi-VN"/>
              </w:rPr>
              <w:tab/>
            </w:r>
            <w:r>
              <w:t>UBND THÀNH PHỐ THỦ ĐỨC</w:t>
            </w:r>
          </w:p>
          <w:p w14:paraId="2BF403AA" w14:textId="77777777" w:rsidR="00F82C2A" w:rsidRDefault="00000000">
            <w:pPr>
              <w:jc w:val="center"/>
              <w:rPr>
                <w:szCs w:val="26"/>
              </w:rPr>
            </w:pPr>
            <w:r>
              <w:rPr>
                <w:noProof/>
              </w:rPr>
              <mc:AlternateContent>
                <mc:Choice Requires="wps">
                  <w:drawing>
                    <wp:anchor distT="0" distB="0" distL="114300" distR="114300" simplePos="0" relativeHeight="251660288" behindDoc="0" locked="0" layoutInCell="1" allowOverlap="1" wp14:anchorId="1D7F1B83" wp14:editId="304F35AD">
                      <wp:simplePos x="0" y="0"/>
                      <wp:positionH relativeFrom="column">
                        <wp:posOffset>584835</wp:posOffset>
                      </wp:positionH>
                      <wp:positionV relativeFrom="paragraph">
                        <wp:posOffset>191770</wp:posOffset>
                      </wp:positionV>
                      <wp:extent cx="11334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46.05pt;margin-top:15.1pt;height:0pt;width:89.25pt;z-index:251660288;mso-width-relative:page;mso-height-relative:page;" filled="f" stroked="t" coordsize="21600,21600" o:gfxdata="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oeasLWAAAACAEAAA8AAAAAAAAA&#10;AQAgAAAAIgAAAGRycy9kb3ducmV2LnhtbFBLAQIUABQAAAAIAIdO4kCfrz/Z2gEAAMEDAAAOAAAA&#10;AAAAAAEAIAAAACUBAABkcnMvZTJvRG9jLnhtbFBLBQYAAAAABgAGAFkBAABxBQAAAAA=&#10;">
                      <v:fill on="f" focussize="0,0"/>
                      <v:stroke color="#000000" joinstyle="round"/>
                      <v:imagedata o:title=""/>
                      <o:lock v:ext="edit" aspectratio="f"/>
                    </v:shape>
                  </w:pict>
                </mc:Fallback>
              </mc:AlternateContent>
            </w:r>
            <w:r>
              <w:rPr>
                <w:b/>
              </w:rPr>
              <w:t>TRƯỜNG THCS NGUYỄN VĂN TRỖI</w:t>
            </w:r>
          </w:p>
        </w:tc>
        <w:tc>
          <w:tcPr>
            <w:tcW w:w="5327" w:type="dxa"/>
          </w:tcPr>
          <w:p w14:paraId="4B3D63B4" w14:textId="77777777" w:rsidR="00F82C2A" w:rsidRDefault="00000000">
            <w:pPr>
              <w:jc w:val="center"/>
              <w:rPr>
                <w:b/>
                <w:szCs w:val="26"/>
              </w:rPr>
            </w:pPr>
            <w:r>
              <w:rPr>
                <w:b/>
                <w:szCs w:val="26"/>
              </w:rPr>
              <w:t xml:space="preserve"> HƯỚNG DẪN CHẤM</w:t>
            </w:r>
          </w:p>
          <w:p w14:paraId="0D26CD28" w14:textId="77777777" w:rsidR="00F82C2A" w:rsidRDefault="00000000">
            <w:pPr>
              <w:jc w:val="center"/>
              <w:rPr>
                <w:b/>
                <w:bCs/>
                <w:color w:val="FF0000"/>
                <w:szCs w:val="26"/>
              </w:rPr>
            </w:pPr>
            <w:r>
              <w:rPr>
                <w:b/>
                <w:bCs/>
                <w:color w:val="FF0000"/>
                <w:szCs w:val="26"/>
              </w:rPr>
              <w:t>ĐỀ KIỂM TRA CUỐI HỌC KÌ I - ĐỀ 2</w:t>
            </w:r>
          </w:p>
          <w:p w14:paraId="24992610" w14:textId="77777777" w:rsidR="00F82C2A" w:rsidRDefault="00000000">
            <w:pPr>
              <w:jc w:val="center"/>
              <w:rPr>
                <w:b/>
                <w:bCs/>
                <w:szCs w:val="26"/>
              </w:rPr>
            </w:pPr>
            <w:r>
              <w:rPr>
                <w:b/>
                <w:bCs/>
                <w:szCs w:val="26"/>
              </w:rPr>
              <w:t xml:space="preserve">MÔN </w:t>
            </w:r>
            <w:r>
              <w:rPr>
                <w:b/>
                <w:bCs/>
                <w:color w:val="FF0000"/>
                <w:szCs w:val="26"/>
              </w:rPr>
              <w:t>VẬT LÍ</w:t>
            </w:r>
            <w:r>
              <w:rPr>
                <w:b/>
                <w:bCs/>
                <w:szCs w:val="26"/>
              </w:rPr>
              <w:t xml:space="preserve"> – KHỐI </w:t>
            </w:r>
            <w:r>
              <w:rPr>
                <w:b/>
                <w:bCs/>
                <w:color w:val="FF0000"/>
                <w:szCs w:val="26"/>
              </w:rPr>
              <w:t>9</w:t>
            </w:r>
          </w:p>
          <w:p w14:paraId="225605F0" w14:textId="77777777" w:rsidR="00F82C2A" w:rsidRDefault="00000000">
            <w:pPr>
              <w:jc w:val="center"/>
              <w:rPr>
                <w:b/>
                <w:bCs/>
                <w:color w:val="FF0000"/>
                <w:szCs w:val="26"/>
              </w:rPr>
            </w:pPr>
            <w:r>
              <w:rPr>
                <w:b/>
                <w:bCs/>
                <w:color w:val="FF0000"/>
                <w:szCs w:val="26"/>
              </w:rPr>
              <w:t xml:space="preserve">Ngày kiểm tra: </w:t>
            </w:r>
            <w:r>
              <w:rPr>
                <w:b/>
              </w:rPr>
              <w:t>Thứ năm, ngày 21/ 12/ 2023</w:t>
            </w:r>
          </w:p>
          <w:p w14:paraId="592E7EA9" w14:textId="77777777" w:rsidR="00F82C2A" w:rsidRDefault="00000000">
            <w:pPr>
              <w:jc w:val="center"/>
              <w:rPr>
                <w:szCs w:val="26"/>
              </w:rPr>
            </w:pPr>
            <w:r>
              <w:rPr>
                <w:b/>
                <w:bCs/>
                <w:szCs w:val="26"/>
              </w:rPr>
              <w:t>Năm học: 2023 - 2024</w:t>
            </w:r>
          </w:p>
        </w:tc>
      </w:tr>
      <w:tr w:rsidR="00F82C2A" w14:paraId="666A513F" w14:textId="77777777">
        <w:trPr>
          <w:trHeight w:val="359"/>
        </w:trPr>
        <w:tc>
          <w:tcPr>
            <w:tcW w:w="4678" w:type="dxa"/>
          </w:tcPr>
          <w:p w14:paraId="7D76B2F9" w14:textId="77777777" w:rsidR="00F82C2A" w:rsidRDefault="00F82C2A">
            <w:pPr>
              <w:jc w:val="center"/>
              <w:rPr>
                <w:szCs w:val="26"/>
              </w:rPr>
            </w:pPr>
          </w:p>
        </w:tc>
        <w:tc>
          <w:tcPr>
            <w:tcW w:w="5327" w:type="dxa"/>
          </w:tcPr>
          <w:p w14:paraId="4DBCFE08" w14:textId="77777777" w:rsidR="00F82C2A" w:rsidRDefault="00000000">
            <w:pPr>
              <w:jc w:val="center"/>
              <w:rPr>
                <w:szCs w:val="26"/>
              </w:rPr>
            </w:pPr>
            <w:r>
              <w:rPr>
                <w:i/>
                <w:color w:val="FF0000"/>
                <w:szCs w:val="26"/>
              </w:rPr>
              <w:t xml:space="preserve"> </w:t>
            </w:r>
          </w:p>
        </w:tc>
      </w:tr>
    </w:tbl>
    <w:p w14:paraId="17BBBDA6" w14:textId="77777777" w:rsidR="00F82C2A" w:rsidRDefault="00F82C2A">
      <w:pPr>
        <w:jc w:val="center"/>
        <w:rPr>
          <w:b/>
          <w:bCs/>
          <w:szCs w:val="2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229"/>
        <w:gridCol w:w="1984"/>
      </w:tblGrid>
      <w:tr w:rsidR="00F82C2A" w14:paraId="576399B3" w14:textId="77777777">
        <w:tc>
          <w:tcPr>
            <w:tcW w:w="988" w:type="dxa"/>
            <w:shd w:val="clear" w:color="auto" w:fill="auto"/>
            <w:vAlign w:val="center"/>
          </w:tcPr>
          <w:p w14:paraId="18674207" w14:textId="77777777" w:rsidR="00F82C2A" w:rsidRDefault="00000000">
            <w:pPr>
              <w:jc w:val="center"/>
              <w:rPr>
                <w:b/>
                <w:bCs/>
                <w:szCs w:val="26"/>
              </w:rPr>
            </w:pPr>
            <w:r>
              <w:rPr>
                <w:b/>
                <w:bCs/>
                <w:szCs w:val="26"/>
              </w:rPr>
              <w:t>Câu</w:t>
            </w:r>
          </w:p>
        </w:tc>
        <w:tc>
          <w:tcPr>
            <w:tcW w:w="7229" w:type="dxa"/>
            <w:shd w:val="clear" w:color="auto" w:fill="auto"/>
            <w:vAlign w:val="center"/>
          </w:tcPr>
          <w:p w14:paraId="4C5CCD46" w14:textId="77777777" w:rsidR="00F82C2A" w:rsidRDefault="00000000">
            <w:pPr>
              <w:jc w:val="center"/>
              <w:rPr>
                <w:b/>
                <w:bCs/>
                <w:szCs w:val="26"/>
              </w:rPr>
            </w:pPr>
            <w:r>
              <w:rPr>
                <w:b/>
                <w:bCs/>
                <w:szCs w:val="26"/>
              </w:rPr>
              <w:t>Nội dung đáp án</w:t>
            </w:r>
          </w:p>
        </w:tc>
        <w:tc>
          <w:tcPr>
            <w:tcW w:w="1984" w:type="dxa"/>
            <w:shd w:val="clear" w:color="auto" w:fill="auto"/>
            <w:vAlign w:val="center"/>
          </w:tcPr>
          <w:p w14:paraId="1F3BE241" w14:textId="77777777" w:rsidR="00F82C2A" w:rsidRDefault="00000000">
            <w:pPr>
              <w:jc w:val="center"/>
              <w:rPr>
                <w:b/>
                <w:bCs/>
                <w:szCs w:val="26"/>
              </w:rPr>
            </w:pPr>
            <w:r>
              <w:rPr>
                <w:b/>
                <w:bCs/>
                <w:szCs w:val="26"/>
              </w:rPr>
              <w:t>Thang điểm</w:t>
            </w:r>
          </w:p>
        </w:tc>
      </w:tr>
      <w:tr w:rsidR="00F82C2A" w14:paraId="28732A6E" w14:textId="77777777">
        <w:tc>
          <w:tcPr>
            <w:tcW w:w="988" w:type="dxa"/>
            <w:shd w:val="pct5" w:color="auto" w:fill="auto"/>
          </w:tcPr>
          <w:p w14:paraId="230C49D0" w14:textId="77777777" w:rsidR="00F82C2A" w:rsidRDefault="00000000">
            <w:pPr>
              <w:jc w:val="center"/>
              <w:rPr>
                <w:b/>
                <w:bCs/>
                <w:szCs w:val="26"/>
              </w:rPr>
            </w:pPr>
            <w:r>
              <w:rPr>
                <w:b/>
                <w:bCs/>
                <w:szCs w:val="26"/>
              </w:rPr>
              <w:t>Câu 1</w:t>
            </w:r>
          </w:p>
        </w:tc>
        <w:tc>
          <w:tcPr>
            <w:tcW w:w="7229" w:type="dxa"/>
            <w:shd w:val="pct5" w:color="auto" w:fill="auto"/>
          </w:tcPr>
          <w:p w14:paraId="2978659D" w14:textId="77777777" w:rsidR="00F82C2A" w:rsidRDefault="00F82C2A">
            <w:pPr>
              <w:rPr>
                <w:b/>
                <w:bCs/>
                <w:szCs w:val="26"/>
              </w:rPr>
            </w:pPr>
          </w:p>
        </w:tc>
        <w:tc>
          <w:tcPr>
            <w:tcW w:w="1984" w:type="dxa"/>
            <w:shd w:val="pct5" w:color="auto" w:fill="auto"/>
          </w:tcPr>
          <w:p w14:paraId="0ADF0298" w14:textId="77777777" w:rsidR="00F82C2A" w:rsidRDefault="00000000">
            <w:pPr>
              <w:jc w:val="center"/>
              <w:rPr>
                <w:b/>
                <w:bCs/>
                <w:szCs w:val="26"/>
              </w:rPr>
            </w:pPr>
            <w:r>
              <w:rPr>
                <w:b/>
                <w:sz w:val="28"/>
                <w:szCs w:val="28"/>
              </w:rPr>
              <w:t>2</w:t>
            </w:r>
            <w:r>
              <w:rPr>
                <w:b/>
                <w:sz w:val="28"/>
                <w:szCs w:val="28"/>
                <w:lang w:val="vi-VN"/>
              </w:rPr>
              <w:t xml:space="preserve"> điểm</w:t>
            </w:r>
          </w:p>
        </w:tc>
      </w:tr>
      <w:tr w:rsidR="00F82C2A" w14:paraId="13C2B08B" w14:textId="77777777">
        <w:tc>
          <w:tcPr>
            <w:tcW w:w="988" w:type="dxa"/>
            <w:vMerge w:val="restart"/>
            <w:shd w:val="clear" w:color="auto" w:fill="auto"/>
          </w:tcPr>
          <w:p w14:paraId="652F940D" w14:textId="77777777" w:rsidR="00F82C2A" w:rsidRDefault="00F82C2A">
            <w:pPr>
              <w:jc w:val="center"/>
              <w:rPr>
                <w:b/>
                <w:bCs/>
                <w:szCs w:val="26"/>
              </w:rPr>
            </w:pPr>
          </w:p>
        </w:tc>
        <w:tc>
          <w:tcPr>
            <w:tcW w:w="7229" w:type="dxa"/>
            <w:shd w:val="clear" w:color="auto" w:fill="auto"/>
          </w:tcPr>
          <w:p w14:paraId="6D4FAB9C" w14:textId="77777777" w:rsidR="00F82C2A" w:rsidRDefault="00000000">
            <w:pPr>
              <w:rPr>
                <w:szCs w:val="26"/>
              </w:rPr>
            </w:pPr>
            <w:r>
              <w:rPr>
                <w:szCs w:val="26"/>
              </w:rPr>
              <w:t>Khái niệm điện trở và kí hiệu</w:t>
            </w:r>
          </w:p>
        </w:tc>
        <w:tc>
          <w:tcPr>
            <w:tcW w:w="1984" w:type="dxa"/>
            <w:shd w:val="clear" w:color="auto" w:fill="auto"/>
          </w:tcPr>
          <w:p w14:paraId="2477674D" w14:textId="77777777" w:rsidR="00F82C2A" w:rsidRDefault="00000000">
            <w:pPr>
              <w:jc w:val="center"/>
              <w:rPr>
                <w:szCs w:val="26"/>
              </w:rPr>
            </w:pPr>
            <w:r>
              <w:rPr>
                <w:szCs w:val="26"/>
              </w:rPr>
              <w:t>0,5x2đ</w:t>
            </w:r>
          </w:p>
        </w:tc>
      </w:tr>
      <w:tr w:rsidR="00F82C2A" w14:paraId="6FC0F570" w14:textId="77777777">
        <w:tc>
          <w:tcPr>
            <w:tcW w:w="988" w:type="dxa"/>
            <w:vMerge/>
            <w:shd w:val="clear" w:color="auto" w:fill="auto"/>
          </w:tcPr>
          <w:p w14:paraId="2EFB877C" w14:textId="77777777" w:rsidR="00F82C2A" w:rsidRDefault="00F82C2A">
            <w:pPr>
              <w:jc w:val="center"/>
              <w:rPr>
                <w:b/>
                <w:bCs/>
                <w:szCs w:val="26"/>
              </w:rPr>
            </w:pPr>
          </w:p>
        </w:tc>
        <w:tc>
          <w:tcPr>
            <w:tcW w:w="7229" w:type="dxa"/>
            <w:shd w:val="clear" w:color="auto" w:fill="auto"/>
          </w:tcPr>
          <w:p w14:paraId="0289625D" w14:textId="77777777" w:rsidR="00F82C2A" w:rsidRDefault="00000000">
            <w:r>
              <w:t>Tính điện trở tương đương</w:t>
            </w:r>
          </w:p>
        </w:tc>
        <w:tc>
          <w:tcPr>
            <w:tcW w:w="1984" w:type="dxa"/>
            <w:shd w:val="clear" w:color="auto" w:fill="auto"/>
          </w:tcPr>
          <w:p w14:paraId="6B8F33BE" w14:textId="77777777" w:rsidR="00F82C2A" w:rsidRDefault="00000000">
            <w:pPr>
              <w:jc w:val="center"/>
              <w:rPr>
                <w:szCs w:val="26"/>
              </w:rPr>
            </w:pPr>
            <w:r>
              <w:rPr>
                <w:szCs w:val="26"/>
              </w:rPr>
              <w:t>0,5đ</w:t>
            </w:r>
          </w:p>
        </w:tc>
      </w:tr>
      <w:tr w:rsidR="00F82C2A" w14:paraId="408E470E" w14:textId="77777777">
        <w:tc>
          <w:tcPr>
            <w:tcW w:w="988" w:type="dxa"/>
            <w:vMerge/>
            <w:shd w:val="clear" w:color="auto" w:fill="auto"/>
          </w:tcPr>
          <w:p w14:paraId="5894AC5E" w14:textId="77777777" w:rsidR="00F82C2A" w:rsidRDefault="00F82C2A">
            <w:pPr>
              <w:jc w:val="center"/>
              <w:rPr>
                <w:b/>
                <w:bCs/>
                <w:szCs w:val="26"/>
              </w:rPr>
            </w:pPr>
          </w:p>
        </w:tc>
        <w:tc>
          <w:tcPr>
            <w:tcW w:w="7229" w:type="dxa"/>
            <w:shd w:val="clear" w:color="auto" w:fill="auto"/>
          </w:tcPr>
          <w:p w14:paraId="5AA57487" w14:textId="77777777" w:rsidR="00F82C2A" w:rsidRDefault="00000000">
            <w:r>
              <w:t>Tính điện trở R</w:t>
            </w:r>
            <w:r>
              <w:rPr>
                <w:vertAlign w:val="subscript"/>
              </w:rPr>
              <w:t>1</w:t>
            </w:r>
          </w:p>
        </w:tc>
        <w:tc>
          <w:tcPr>
            <w:tcW w:w="1984" w:type="dxa"/>
            <w:shd w:val="clear" w:color="auto" w:fill="auto"/>
          </w:tcPr>
          <w:p w14:paraId="18744BD7" w14:textId="77777777" w:rsidR="00F82C2A" w:rsidRDefault="00000000">
            <w:pPr>
              <w:jc w:val="center"/>
              <w:rPr>
                <w:szCs w:val="26"/>
              </w:rPr>
            </w:pPr>
            <w:r>
              <w:rPr>
                <w:szCs w:val="26"/>
              </w:rPr>
              <w:t>0,5đ</w:t>
            </w:r>
          </w:p>
        </w:tc>
      </w:tr>
      <w:tr w:rsidR="00F82C2A" w14:paraId="7366B58F" w14:textId="77777777">
        <w:tc>
          <w:tcPr>
            <w:tcW w:w="988" w:type="dxa"/>
            <w:shd w:val="pct5" w:color="auto" w:fill="auto"/>
          </w:tcPr>
          <w:p w14:paraId="2D48B6A9" w14:textId="77777777" w:rsidR="00F82C2A" w:rsidRDefault="00000000">
            <w:pPr>
              <w:jc w:val="center"/>
              <w:rPr>
                <w:b/>
                <w:bCs/>
                <w:szCs w:val="26"/>
              </w:rPr>
            </w:pPr>
            <w:r>
              <w:rPr>
                <w:b/>
                <w:bCs/>
                <w:szCs w:val="26"/>
              </w:rPr>
              <w:t>Câu 2</w:t>
            </w:r>
          </w:p>
        </w:tc>
        <w:tc>
          <w:tcPr>
            <w:tcW w:w="7229" w:type="dxa"/>
            <w:shd w:val="pct5" w:color="auto" w:fill="auto"/>
          </w:tcPr>
          <w:p w14:paraId="59942B50" w14:textId="77777777" w:rsidR="00F82C2A" w:rsidRDefault="00000000">
            <w:pPr>
              <w:ind w:right="-90" w:firstLineChars="285" w:firstLine="798"/>
              <w:jc w:val="both"/>
              <w:rPr>
                <w:szCs w:val="26"/>
              </w:rPr>
            </w:pPr>
            <w:r>
              <w:rPr>
                <w:sz w:val="28"/>
                <w:szCs w:val="28"/>
                <w:lang w:val="vi-VN"/>
              </w:rPr>
              <w:t xml:space="preserve"> </w:t>
            </w:r>
          </w:p>
        </w:tc>
        <w:tc>
          <w:tcPr>
            <w:tcW w:w="1984" w:type="dxa"/>
            <w:shd w:val="pct5" w:color="auto" w:fill="auto"/>
          </w:tcPr>
          <w:p w14:paraId="244E8590" w14:textId="77777777" w:rsidR="00F82C2A" w:rsidRDefault="00000000">
            <w:pPr>
              <w:jc w:val="center"/>
              <w:rPr>
                <w:szCs w:val="26"/>
              </w:rPr>
            </w:pPr>
            <w:r>
              <w:rPr>
                <w:b/>
                <w:sz w:val="28"/>
                <w:szCs w:val="28"/>
              </w:rPr>
              <w:t>1,5</w:t>
            </w:r>
            <w:r>
              <w:rPr>
                <w:b/>
                <w:sz w:val="28"/>
                <w:szCs w:val="28"/>
                <w:lang w:val="vi-VN"/>
              </w:rPr>
              <w:t xml:space="preserve"> điểm</w:t>
            </w:r>
          </w:p>
        </w:tc>
      </w:tr>
      <w:tr w:rsidR="00F82C2A" w14:paraId="5AA03316" w14:textId="77777777">
        <w:tc>
          <w:tcPr>
            <w:tcW w:w="988" w:type="dxa"/>
            <w:vMerge w:val="restart"/>
            <w:shd w:val="clear" w:color="auto" w:fill="auto"/>
          </w:tcPr>
          <w:p w14:paraId="46501D65" w14:textId="77777777" w:rsidR="00F82C2A" w:rsidRDefault="00F82C2A">
            <w:pPr>
              <w:jc w:val="center"/>
              <w:rPr>
                <w:b/>
                <w:bCs/>
                <w:szCs w:val="26"/>
              </w:rPr>
            </w:pPr>
          </w:p>
        </w:tc>
        <w:tc>
          <w:tcPr>
            <w:tcW w:w="7229" w:type="dxa"/>
            <w:shd w:val="clear" w:color="auto" w:fill="auto"/>
          </w:tcPr>
          <w:p w14:paraId="0A847BA5" w14:textId="77777777" w:rsidR="00F82C2A" w:rsidRDefault="00000000">
            <w:r>
              <w:t>Điện trở của dây dẫn tỉ lệ thuận với độ dài của dây</w:t>
            </w:r>
          </w:p>
        </w:tc>
        <w:tc>
          <w:tcPr>
            <w:tcW w:w="1984" w:type="dxa"/>
            <w:shd w:val="clear" w:color="auto" w:fill="auto"/>
          </w:tcPr>
          <w:p w14:paraId="17881527" w14:textId="77777777" w:rsidR="00F82C2A" w:rsidRDefault="00000000">
            <w:pPr>
              <w:jc w:val="center"/>
              <w:rPr>
                <w:szCs w:val="26"/>
              </w:rPr>
            </w:pPr>
            <w:r>
              <w:rPr>
                <w:szCs w:val="26"/>
              </w:rPr>
              <w:t>0,5đ</w:t>
            </w:r>
          </w:p>
        </w:tc>
      </w:tr>
      <w:tr w:rsidR="00F82C2A" w14:paraId="28377E24" w14:textId="77777777">
        <w:tc>
          <w:tcPr>
            <w:tcW w:w="988" w:type="dxa"/>
            <w:vMerge/>
            <w:shd w:val="clear" w:color="auto" w:fill="auto"/>
          </w:tcPr>
          <w:p w14:paraId="4ED4BC7E" w14:textId="77777777" w:rsidR="00F82C2A" w:rsidRDefault="00F82C2A">
            <w:pPr>
              <w:jc w:val="center"/>
              <w:rPr>
                <w:b/>
                <w:bCs/>
                <w:szCs w:val="26"/>
              </w:rPr>
            </w:pPr>
          </w:p>
        </w:tc>
        <w:tc>
          <w:tcPr>
            <w:tcW w:w="7229" w:type="dxa"/>
            <w:shd w:val="clear" w:color="auto" w:fill="auto"/>
          </w:tcPr>
          <w:p w14:paraId="524FFE05" w14:textId="77777777" w:rsidR="00F82C2A" w:rsidRDefault="00000000">
            <w:r>
              <w:t>Viết công thức và t</w:t>
            </w:r>
            <w:r>
              <w:rPr>
                <w:lang w:val="es-ES"/>
              </w:rPr>
              <w:t>ính điện trở của dây</w:t>
            </w:r>
          </w:p>
        </w:tc>
        <w:tc>
          <w:tcPr>
            <w:tcW w:w="1984" w:type="dxa"/>
            <w:shd w:val="clear" w:color="auto" w:fill="auto"/>
          </w:tcPr>
          <w:p w14:paraId="61D0F442" w14:textId="77777777" w:rsidR="00F82C2A" w:rsidRDefault="00000000">
            <w:pPr>
              <w:jc w:val="center"/>
              <w:rPr>
                <w:szCs w:val="26"/>
              </w:rPr>
            </w:pPr>
            <w:r>
              <w:rPr>
                <w:szCs w:val="26"/>
              </w:rPr>
              <w:t>0,25x2đ</w:t>
            </w:r>
          </w:p>
        </w:tc>
      </w:tr>
      <w:tr w:rsidR="00F82C2A" w14:paraId="420722AE" w14:textId="77777777">
        <w:tc>
          <w:tcPr>
            <w:tcW w:w="988" w:type="dxa"/>
            <w:vMerge/>
            <w:shd w:val="clear" w:color="auto" w:fill="auto"/>
          </w:tcPr>
          <w:p w14:paraId="73EEEFB6" w14:textId="77777777" w:rsidR="00F82C2A" w:rsidRDefault="00F82C2A">
            <w:pPr>
              <w:jc w:val="center"/>
              <w:rPr>
                <w:b/>
                <w:bCs/>
                <w:szCs w:val="26"/>
              </w:rPr>
            </w:pPr>
          </w:p>
        </w:tc>
        <w:tc>
          <w:tcPr>
            <w:tcW w:w="7229" w:type="dxa"/>
            <w:shd w:val="clear" w:color="auto" w:fill="auto"/>
          </w:tcPr>
          <w:p w14:paraId="306F01A5" w14:textId="77777777" w:rsidR="00F82C2A" w:rsidRDefault="00000000">
            <w:r>
              <w:t>Tính được điện trở dây tăng 4 lần</w:t>
            </w:r>
          </w:p>
        </w:tc>
        <w:tc>
          <w:tcPr>
            <w:tcW w:w="1984" w:type="dxa"/>
            <w:shd w:val="clear" w:color="auto" w:fill="auto"/>
          </w:tcPr>
          <w:p w14:paraId="2D9ED967" w14:textId="77777777" w:rsidR="00F82C2A" w:rsidRDefault="00000000">
            <w:pPr>
              <w:jc w:val="center"/>
              <w:rPr>
                <w:szCs w:val="26"/>
              </w:rPr>
            </w:pPr>
            <w:r>
              <w:rPr>
                <w:szCs w:val="26"/>
              </w:rPr>
              <w:t>0,5đ</w:t>
            </w:r>
          </w:p>
        </w:tc>
      </w:tr>
      <w:tr w:rsidR="00F82C2A" w14:paraId="05A2335B" w14:textId="77777777">
        <w:tc>
          <w:tcPr>
            <w:tcW w:w="988" w:type="dxa"/>
            <w:shd w:val="pct5" w:color="auto" w:fill="auto"/>
          </w:tcPr>
          <w:p w14:paraId="26CA3405" w14:textId="77777777" w:rsidR="00F82C2A" w:rsidRDefault="00000000">
            <w:pPr>
              <w:jc w:val="center"/>
              <w:rPr>
                <w:b/>
                <w:bCs/>
                <w:szCs w:val="26"/>
              </w:rPr>
            </w:pPr>
            <w:r>
              <w:rPr>
                <w:b/>
                <w:bCs/>
                <w:szCs w:val="26"/>
              </w:rPr>
              <w:t>Câu 3</w:t>
            </w:r>
          </w:p>
        </w:tc>
        <w:tc>
          <w:tcPr>
            <w:tcW w:w="7229" w:type="dxa"/>
            <w:shd w:val="pct5" w:color="auto" w:fill="auto"/>
          </w:tcPr>
          <w:p w14:paraId="363A703F" w14:textId="77777777" w:rsidR="00F82C2A" w:rsidRDefault="00F82C2A">
            <w:pPr>
              <w:rPr>
                <w:b/>
                <w:bCs/>
                <w:szCs w:val="26"/>
              </w:rPr>
            </w:pPr>
          </w:p>
        </w:tc>
        <w:tc>
          <w:tcPr>
            <w:tcW w:w="1984" w:type="dxa"/>
            <w:shd w:val="pct5" w:color="auto" w:fill="auto"/>
          </w:tcPr>
          <w:p w14:paraId="7AF0DED9" w14:textId="77777777" w:rsidR="00F82C2A" w:rsidRDefault="00000000">
            <w:pPr>
              <w:jc w:val="center"/>
              <w:rPr>
                <w:b/>
                <w:bCs/>
                <w:szCs w:val="26"/>
              </w:rPr>
            </w:pPr>
            <w:r>
              <w:rPr>
                <w:b/>
                <w:sz w:val="28"/>
                <w:szCs w:val="28"/>
              </w:rPr>
              <w:t>2</w:t>
            </w:r>
            <w:r>
              <w:rPr>
                <w:b/>
                <w:sz w:val="28"/>
                <w:szCs w:val="28"/>
                <w:lang w:val="vi-VN"/>
              </w:rPr>
              <w:t xml:space="preserve"> điểm</w:t>
            </w:r>
          </w:p>
        </w:tc>
      </w:tr>
      <w:tr w:rsidR="00F82C2A" w14:paraId="1D001269" w14:textId="77777777">
        <w:tc>
          <w:tcPr>
            <w:tcW w:w="988" w:type="dxa"/>
            <w:vMerge w:val="restart"/>
            <w:shd w:val="clear" w:color="auto" w:fill="auto"/>
          </w:tcPr>
          <w:p w14:paraId="3A98DBBD" w14:textId="77777777" w:rsidR="00F82C2A" w:rsidRDefault="00F82C2A">
            <w:pPr>
              <w:jc w:val="center"/>
              <w:rPr>
                <w:b/>
                <w:bCs/>
                <w:szCs w:val="26"/>
              </w:rPr>
            </w:pPr>
          </w:p>
        </w:tc>
        <w:tc>
          <w:tcPr>
            <w:tcW w:w="7229" w:type="dxa"/>
            <w:shd w:val="clear" w:color="auto" w:fill="auto"/>
          </w:tcPr>
          <w:p w14:paraId="1532A58C" w14:textId="77777777" w:rsidR="00F82C2A" w:rsidRDefault="00000000">
            <w:pPr>
              <w:numPr>
                <w:ilvl w:val="0"/>
                <w:numId w:val="4"/>
              </w:numPr>
              <w:rPr>
                <w:szCs w:val="26"/>
              </w:rPr>
            </w:pPr>
            <w:r>
              <w:t>Viết công thức và tính công suất của đèn</w:t>
            </w:r>
          </w:p>
        </w:tc>
        <w:tc>
          <w:tcPr>
            <w:tcW w:w="1984" w:type="dxa"/>
            <w:shd w:val="clear" w:color="auto" w:fill="auto"/>
          </w:tcPr>
          <w:p w14:paraId="5305B510" w14:textId="77777777" w:rsidR="00F82C2A" w:rsidRDefault="00000000">
            <w:pPr>
              <w:jc w:val="center"/>
              <w:rPr>
                <w:szCs w:val="26"/>
              </w:rPr>
            </w:pPr>
            <w:r>
              <w:rPr>
                <w:szCs w:val="26"/>
              </w:rPr>
              <w:t>0,5x2đ</w:t>
            </w:r>
          </w:p>
        </w:tc>
      </w:tr>
      <w:tr w:rsidR="00F82C2A" w14:paraId="00DF6A92" w14:textId="77777777">
        <w:tc>
          <w:tcPr>
            <w:tcW w:w="988" w:type="dxa"/>
            <w:vMerge/>
            <w:shd w:val="clear" w:color="auto" w:fill="auto"/>
          </w:tcPr>
          <w:p w14:paraId="26CF19B1" w14:textId="77777777" w:rsidR="00F82C2A" w:rsidRDefault="00F82C2A">
            <w:pPr>
              <w:jc w:val="center"/>
              <w:rPr>
                <w:b/>
                <w:bCs/>
                <w:szCs w:val="26"/>
              </w:rPr>
            </w:pPr>
          </w:p>
        </w:tc>
        <w:tc>
          <w:tcPr>
            <w:tcW w:w="7229" w:type="dxa"/>
            <w:shd w:val="clear" w:color="auto" w:fill="auto"/>
          </w:tcPr>
          <w:p w14:paraId="72196314" w14:textId="77777777" w:rsidR="00F82C2A" w:rsidRDefault="00000000">
            <w:pPr>
              <w:numPr>
                <w:ilvl w:val="0"/>
                <w:numId w:val="4"/>
              </w:numPr>
              <w:rPr>
                <w:szCs w:val="26"/>
              </w:rPr>
            </w:pPr>
            <w:r>
              <w:rPr>
                <w:sz w:val="28"/>
                <w:szCs w:val="28"/>
              </w:rPr>
              <w:t>S</w:t>
            </w:r>
            <w:r>
              <w:t>o sánh độ sáng của đèn và giải thích</w:t>
            </w:r>
          </w:p>
        </w:tc>
        <w:tc>
          <w:tcPr>
            <w:tcW w:w="1984" w:type="dxa"/>
            <w:shd w:val="clear" w:color="auto" w:fill="auto"/>
          </w:tcPr>
          <w:p w14:paraId="52FAF6EB" w14:textId="77777777" w:rsidR="00F82C2A" w:rsidRDefault="00000000">
            <w:pPr>
              <w:jc w:val="center"/>
              <w:rPr>
                <w:szCs w:val="26"/>
              </w:rPr>
            </w:pPr>
            <w:r>
              <w:rPr>
                <w:szCs w:val="26"/>
              </w:rPr>
              <w:t>0,5x2đ</w:t>
            </w:r>
          </w:p>
        </w:tc>
      </w:tr>
      <w:tr w:rsidR="00F82C2A" w14:paraId="3501E705" w14:textId="77777777">
        <w:tc>
          <w:tcPr>
            <w:tcW w:w="988" w:type="dxa"/>
            <w:shd w:val="pct5" w:color="auto" w:fill="auto"/>
          </w:tcPr>
          <w:p w14:paraId="1608044F" w14:textId="77777777" w:rsidR="00F82C2A" w:rsidRDefault="00000000">
            <w:pPr>
              <w:jc w:val="center"/>
              <w:rPr>
                <w:b/>
                <w:bCs/>
                <w:szCs w:val="26"/>
              </w:rPr>
            </w:pPr>
            <w:r>
              <w:rPr>
                <w:b/>
                <w:bCs/>
                <w:szCs w:val="26"/>
              </w:rPr>
              <w:t>Câu 4</w:t>
            </w:r>
          </w:p>
        </w:tc>
        <w:tc>
          <w:tcPr>
            <w:tcW w:w="7229" w:type="dxa"/>
            <w:shd w:val="pct5" w:color="auto" w:fill="auto"/>
          </w:tcPr>
          <w:p w14:paraId="4C9A170D" w14:textId="77777777" w:rsidR="00F82C2A" w:rsidRDefault="00F82C2A">
            <w:pPr>
              <w:rPr>
                <w:b/>
                <w:bCs/>
                <w:szCs w:val="26"/>
              </w:rPr>
            </w:pPr>
          </w:p>
        </w:tc>
        <w:tc>
          <w:tcPr>
            <w:tcW w:w="1984" w:type="dxa"/>
            <w:shd w:val="pct5" w:color="auto" w:fill="auto"/>
          </w:tcPr>
          <w:p w14:paraId="4E733696" w14:textId="77777777" w:rsidR="00F82C2A" w:rsidRDefault="00000000">
            <w:pPr>
              <w:jc w:val="center"/>
              <w:rPr>
                <w:b/>
                <w:bCs/>
                <w:szCs w:val="26"/>
              </w:rPr>
            </w:pPr>
            <w:r>
              <w:rPr>
                <w:b/>
                <w:sz w:val="28"/>
                <w:szCs w:val="28"/>
              </w:rPr>
              <w:t>2</w:t>
            </w:r>
            <w:r>
              <w:rPr>
                <w:b/>
                <w:sz w:val="28"/>
                <w:szCs w:val="28"/>
                <w:lang w:val="vi-VN"/>
              </w:rPr>
              <w:t xml:space="preserve"> điểm</w:t>
            </w:r>
          </w:p>
        </w:tc>
      </w:tr>
      <w:tr w:rsidR="00F82C2A" w14:paraId="33AC5060" w14:textId="77777777">
        <w:tc>
          <w:tcPr>
            <w:tcW w:w="988" w:type="dxa"/>
            <w:shd w:val="clear" w:color="auto" w:fill="auto"/>
          </w:tcPr>
          <w:p w14:paraId="25086C15" w14:textId="77777777" w:rsidR="00F82C2A" w:rsidRDefault="00F82C2A">
            <w:pPr>
              <w:jc w:val="center"/>
              <w:rPr>
                <w:b/>
                <w:bCs/>
                <w:szCs w:val="26"/>
              </w:rPr>
            </w:pPr>
          </w:p>
        </w:tc>
        <w:tc>
          <w:tcPr>
            <w:tcW w:w="7229" w:type="dxa"/>
            <w:shd w:val="clear" w:color="auto" w:fill="auto"/>
          </w:tcPr>
          <w:p w14:paraId="4F271D1F" w14:textId="77777777" w:rsidR="00F82C2A" w:rsidRDefault="00000000">
            <w:pPr>
              <w:rPr>
                <w:szCs w:val="26"/>
              </w:rPr>
            </w:pPr>
            <w:r>
              <w:rPr>
                <w:szCs w:val="26"/>
              </w:rPr>
              <w:t>Phát biểu</w:t>
            </w:r>
          </w:p>
        </w:tc>
        <w:tc>
          <w:tcPr>
            <w:tcW w:w="1984" w:type="dxa"/>
            <w:shd w:val="clear" w:color="auto" w:fill="auto"/>
          </w:tcPr>
          <w:p w14:paraId="2A9510A5" w14:textId="77777777" w:rsidR="00F82C2A" w:rsidRDefault="00000000">
            <w:pPr>
              <w:jc w:val="center"/>
              <w:rPr>
                <w:szCs w:val="26"/>
              </w:rPr>
            </w:pPr>
            <w:r>
              <w:rPr>
                <w:szCs w:val="26"/>
              </w:rPr>
              <w:t>0,25x3đ</w:t>
            </w:r>
          </w:p>
        </w:tc>
      </w:tr>
      <w:tr w:rsidR="00F82C2A" w14:paraId="1483183A" w14:textId="77777777">
        <w:tc>
          <w:tcPr>
            <w:tcW w:w="988" w:type="dxa"/>
            <w:shd w:val="clear" w:color="auto" w:fill="auto"/>
          </w:tcPr>
          <w:p w14:paraId="749442D2" w14:textId="77777777" w:rsidR="00F82C2A" w:rsidRDefault="00F82C2A">
            <w:pPr>
              <w:jc w:val="center"/>
              <w:rPr>
                <w:b/>
                <w:bCs/>
                <w:szCs w:val="26"/>
              </w:rPr>
            </w:pPr>
          </w:p>
        </w:tc>
        <w:tc>
          <w:tcPr>
            <w:tcW w:w="7229" w:type="dxa"/>
            <w:shd w:val="clear" w:color="auto" w:fill="auto"/>
          </w:tcPr>
          <w:p w14:paraId="76D46B38" w14:textId="77777777" w:rsidR="00F82C2A" w:rsidRDefault="00000000">
            <w:pPr>
              <w:rPr>
                <w:szCs w:val="26"/>
              </w:rPr>
            </w:pPr>
            <w:r>
              <w:rPr>
                <w:szCs w:val="26"/>
              </w:rPr>
              <w:t>Hệ thức</w:t>
            </w:r>
          </w:p>
        </w:tc>
        <w:tc>
          <w:tcPr>
            <w:tcW w:w="1984" w:type="dxa"/>
            <w:shd w:val="clear" w:color="auto" w:fill="auto"/>
          </w:tcPr>
          <w:p w14:paraId="4E224A24" w14:textId="77777777" w:rsidR="00F82C2A" w:rsidRDefault="00000000">
            <w:pPr>
              <w:jc w:val="center"/>
              <w:rPr>
                <w:szCs w:val="26"/>
              </w:rPr>
            </w:pPr>
            <w:r>
              <w:rPr>
                <w:szCs w:val="26"/>
              </w:rPr>
              <w:t>0,25đ</w:t>
            </w:r>
          </w:p>
        </w:tc>
      </w:tr>
      <w:tr w:rsidR="00F82C2A" w14:paraId="3B9F24C0" w14:textId="77777777">
        <w:tc>
          <w:tcPr>
            <w:tcW w:w="988" w:type="dxa"/>
            <w:shd w:val="clear" w:color="auto" w:fill="auto"/>
          </w:tcPr>
          <w:p w14:paraId="0445380C" w14:textId="77777777" w:rsidR="00F82C2A" w:rsidRDefault="00F82C2A">
            <w:pPr>
              <w:jc w:val="center"/>
              <w:rPr>
                <w:b/>
                <w:bCs/>
                <w:szCs w:val="26"/>
              </w:rPr>
            </w:pPr>
          </w:p>
        </w:tc>
        <w:tc>
          <w:tcPr>
            <w:tcW w:w="7229" w:type="dxa"/>
            <w:shd w:val="clear" w:color="auto" w:fill="auto"/>
          </w:tcPr>
          <w:p w14:paraId="6E83E911" w14:textId="77777777" w:rsidR="00F82C2A" w:rsidRDefault="00000000">
            <w:pPr>
              <w:numPr>
                <w:ilvl w:val="0"/>
                <w:numId w:val="5"/>
              </w:numPr>
              <w:jc w:val="both"/>
            </w:pPr>
            <w:r>
              <w:rPr>
                <w:bCs/>
                <w:color w:val="000000"/>
              </w:rPr>
              <w:t>Tính cường độ dòng điện qua mạch chính.</w:t>
            </w:r>
          </w:p>
        </w:tc>
        <w:tc>
          <w:tcPr>
            <w:tcW w:w="1984" w:type="dxa"/>
            <w:shd w:val="clear" w:color="auto" w:fill="auto"/>
          </w:tcPr>
          <w:p w14:paraId="559120AB" w14:textId="77777777" w:rsidR="00F82C2A" w:rsidRDefault="00000000">
            <w:pPr>
              <w:jc w:val="center"/>
              <w:rPr>
                <w:szCs w:val="26"/>
              </w:rPr>
            </w:pPr>
            <w:r>
              <w:rPr>
                <w:szCs w:val="26"/>
              </w:rPr>
              <w:t>0,5đ</w:t>
            </w:r>
          </w:p>
        </w:tc>
      </w:tr>
      <w:tr w:rsidR="00F82C2A" w14:paraId="54E39FAB" w14:textId="77777777">
        <w:tc>
          <w:tcPr>
            <w:tcW w:w="988" w:type="dxa"/>
            <w:shd w:val="clear" w:color="auto" w:fill="auto"/>
          </w:tcPr>
          <w:p w14:paraId="6351B16A" w14:textId="77777777" w:rsidR="00F82C2A" w:rsidRDefault="00F82C2A">
            <w:pPr>
              <w:jc w:val="center"/>
              <w:rPr>
                <w:b/>
                <w:bCs/>
                <w:szCs w:val="26"/>
              </w:rPr>
            </w:pPr>
          </w:p>
        </w:tc>
        <w:tc>
          <w:tcPr>
            <w:tcW w:w="7229" w:type="dxa"/>
            <w:shd w:val="clear" w:color="auto" w:fill="auto"/>
          </w:tcPr>
          <w:p w14:paraId="50101D47" w14:textId="77777777" w:rsidR="00F82C2A" w:rsidRDefault="00000000">
            <w:pPr>
              <w:numPr>
                <w:ilvl w:val="0"/>
                <w:numId w:val="5"/>
              </w:numPr>
              <w:jc w:val="both"/>
            </w:pPr>
            <w:r>
              <w:rPr>
                <w:bCs/>
                <w:color w:val="000000"/>
              </w:rPr>
              <w:t>Tính thời gian hoạt động của đèn.</w:t>
            </w:r>
          </w:p>
        </w:tc>
        <w:tc>
          <w:tcPr>
            <w:tcW w:w="1984" w:type="dxa"/>
            <w:shd w:val="clear" w:color="auto" w:fill="auto"/>
          </w:tcPr>
          <w:p w14:paraId="15400A9B" w14:textId="77777777" w:rsidR="00F82C2A" w:rsidRDefault="00000000">
            <w:pPr>
              <w:jc w:val="center"/>
              <w:rPr>
                <w:szCs w:val="26"/>
              </w:rPr>
            </w:pPr>
            <w:r>
              <w:rPr>
                <w:szCs w:val="26"/>
              </w:rPr>
              <w:t>0,5đ</w:t>
            </w:r>
          </w:p>
        </w:tc>
      </w:tr>
      <w:tr w:rsidR="00F82C2A" w14:paraId="2FC8EB06" w14:textId="77777777">
        <w:tc>
          <w:tcPr>
            <w:tcW w:w="988" w:type="dxa"/>
            <w:shd w:val="pct5" w:color="auto" w:fill="auto"/>
          </w:tcPr>
          <w:p w14:paraId="3B714846" w14:textId="77777777" w:rsidR="00F82C2A" w:rsidRDefault="00000000">
            <w:pPr>
              <w:jc w:val="center"/>
              <w:rPr>
                <w:b/>
                <w:bCs/>
                <w:szCs w:val="26"/>
              </w:rPr>
            </w:pPr>
            <w:r>
              <w:rPr>
                <w:b/>
                <w:bCs/>
                <w:szCs w:val="26"/>
              </w:rPr>
              <w:t>Câu 5</w:t>
            </w:r>
          </w:p>
        </w:tc>
        <w:tc>
          <w:tcPr>
            <w:tcW w:w="7229" w:type="dxa"/>
            <w:shd w:val="pct5" w:color="auto" w:fill="auto"/>
          </w:tcPr>
          <w:p w14:paraId="03EE8784" w14:textId="77777777" w:rsidR="00F82C2A" w:rsidRDefault="00F82C2A">
            <w:pPr>
              <w:rPr>
                <w:b/>
                <w:bCs/>
                <w:szCs w:val="26"/>
              </w:rPr>
            </w:pPr>
          </w:p>
        </w:tc>
        <w:tc>
          <w:tcPr>
            <w:tcW w:w="1984" w:type="dxa"/>
            <w:shd w:val="pct5" w:color="auto" w:fill="auto"/>
          </w:tcPr>
          <w:p w14:paraId="70D17D82" w14:textId="77777777" w:rsidR="00F82C2A" w:rsidRDefault="00000000">
            <w:pPr>
              <w:jc w:val="center"/>
              <w:rPr>
                <w:b/>
                <w:bCs/>
                <w:szCs w:val="26"/>
              </w:rPr>
            </w:pPr>
            <w:r>
              <w:rPr>
                <w:b/>
                <w:sz w:val="28"/>
                <w:szCs w:val="28"/>
              </w:rPr>
              <w:t>2,5</w:t>
            </w:r>
            <w:r>
              <w:rPr>
                <w:b/>
                <w:sz w:val="28"/>
                <w:szCs w:val="28"/>
                <w:lang w:val="vi-VN"/>
              </w:rPr>
              <w:t xml:space="preserve"> điểm</w:t>
            </w:r>
          </w:p>
        </w:tc>
      </w:tr>
      <w:tr w:rsidR="00F82C2A" w14:paraId="5695672D" w14:textId="77777777">
        <w:tc>
          <w:tcPr>
            <w:tcW w:w="988" w:type="dxa"/>
            <w:shd w:val="clear" w:color="auto" w:fill="auto"/>
          </w:tcPr>
          <w:p w14:paraId="49ED1654" w14:textId="77777777" w:rsidR="00F82C2A" w:rsidRDefault="00F82C2A">
            <w:pPr>
              <w:jc w:val="center"/>
              <w:rPr>
                <w:b/>
                <w:bCs/>
                <w:szCs w:val="26"/>
              </w:rPr>
            </w:pPr>
          </w:p>
        </w:tc>
        <w:tc>
          <w:tcPr>
            <w:tcW w:w="7229" w:type="dxa"/>
            <w:shd w:val="clear" w:color="auto" w:fill="auto"/>
          </w:tcPr>
          <w:p w14:paraId="277E637E" w14:textId="77777777" w:rsidR="00F82C2A" w:rsidRDefault="00000000">
            <w:pPr>
              <w:rPr>
                <w:szCs w:val="26"/>
              </w:rPr>
            </w:pPr>
            <w:r>
              <w:rPr>
                <w:szCs w:val="26"/>
              </w:rPr>
              <w:t>Tương tác của 2 nam châm</w:t>
            </w:r>
          </w:p>
        </w:tc>
        <w:tc>
          <w:tcPr>
            <w:tcW w:w="1984" w:type="dxa"/>
            <w:shd w:val="clear" w:color="auto" w:fill="auto"/>
          </w:tcPr>
          <w:p w14:paraId="36BB9D7C" w14:textId="77777777" w:rsidR="00F82C2A" w:rsidRDefault="00000000">
            <w:pPr>
              <w:jc w:val="center"/>
              <w:rPr>
                <w:szCs w:val="26"/>
              </w:rPr>
            </w:pPr>
            <w:r>
              <w:rPr>
                <w:szCs w:val="26"/>
              </w:rPr>
              <w:t>0,5x2đ</w:t>
            </w:r>
          </w:p>
        </w:tc>
      </w:tr>
      <w:tr w:rsidR="00F82C2A" w14:paraId="635BE8CF" w14:textId="77777777">
        <w:tc>
          <w:tcPr>
            <w:tcW w:w="988" w:type="dxa"/>
            <w:shd w:val="clear" w:color="auto" w:fill="auto"/>
          </w:tcPr>
          <w:p w14:paraId="3CA40DFA" w14:textId="77777777" w:rsidR="00F82C2A" w:rsidRDefault="00F82C2A">
            <w:pPr>
              <w:jc w:val="center"/>
              <w:rPr>
                <w:b/>
                <w:bCs/>
                <w:szCs w:val="26"/>
              </w:rPr>
            </w:pPr>
          </w:p>
        </w:tc>
        <w:tc>
          <w:tcPr>
            <w:tcW w:w="7229" w:type="dxa"/>
            <w:shd w:val="clear" w:color="auto" w:fill="auto"/>
          </w:tcPr>
          <w:p w14:paraId="7CB9077C" w14:textId="77777777" w:rsidR="00F82C2A" w:rsidRDefault="00000000">
            <w:pPr>
              <w:rPr>
                <w:szCs w:val="26"/>
              </w:rPr>
            </w:pPr>
            <w:r>
              <w:t>Chiều đường sức từ trong ống dây</w:t>
            </w:r>
          </w:p>
        </w:tc>
        <w:tc>
          <w:tcPr>
            <w:tcW w:w="1984" w:type="dxa"/>
            <w:shd w:val="clear" w:color="auto" w:fill="auto"/>
          </w:tcPr>
          <w:p w14:paraId="61610DD1" w14:textId="77777777" w:rsidR="00F82C2A" w:rsidRDefault="00000000">
            <w:pPr>
              <w:jc w:val="center"/>
              <w:rPr>
                <w:szCs w:val="26"/>
              </w:rPr>
            </w:pPr>
            <w:r>
              <w:rPr>
                <w:szCs w:val="26"/>
              </w:rPr>
              <w:t>0,5đ</w:t>
            </w:r>
          </w:p>
        </w:tc>
      </w:tr>
      <w:tr w:rsidR="00F82C2A" w14:paraId="77D25CC9" w14:textId="77777777">
        <w:tc>
          <w:tcPr>
            <w:tcW w:w="988" w:type="dxa"/>
            <w:shd w:val="clear" w:color="auto" w:fill="auto"/>
          </w:tcPr>
          <w:p w14:paraId="57FF3DE4" w14:textId="77777777" w:rsidR="00F82C2A" w:rsidRDefault="00F82C2A">
            <w:pPr>
              <w:jc w:val="center"/>
              <w:rPr>
                <w:b/>
                <w:bCs/>
                <w:szCs w:val="26"/>
              </w:rPr>
            </w:pPr>
          </w:p>
        </w:tc>
        <w:tc>
          <w:tcPr>
            <w:tcW w:w="7229" w:type="dxa"/>
            <w:shd w:val="clear" w:color="auto" w:fill="auto"/>
          </w:tcPr>
          <w:p w14:paraId="75F634DB" w14:textId="77777777" w:rsidR="00F82C2A" w:rsidRDefault="00000000">
            <w:pPr>
              <w:rPr>
                <w:szCs w:val="26"/>
              </w:rPr>
            </w:pPr>
            <w:r>
              <w:rPr>
                <w:szCs w:val="26"/>
              </w:rPr>
              <w:t>Cực của đầu A, B của ống dây</w:t>
            </w:r>
          </w:p>
        </w:tc>
        <w:tc>
          <w:tcPr>
            <w:tcW w:w="1984" w:type="dxa"/>
            <w:shd w:val="clear" w:color="auto" w:fill="auto"/>
          </w:tcPr>
          <w:p w14:paraId="0156BE62" w14:textId="77777777" w:rsidR="00F82C2A" w:rsidRDefault="00000000">
            <w:pPr>
              <w:jc w:val="center"/>
              <w:rPr>
                <w:szCs w:val="26"/>
              </w:rPr>
            </w:pPr>
            <w:r>
              <w:rPr>
                <w:szCs w:val="26"/>
              </w:rPr>
              <w:t>0,5đ</w:t>
            </w:r>
          </w:p>
        </w:tc>
      </w:tr>
      <w:tr w:rsidR="00F82C2A" w14:paraId="3F34DEAC" w14:textId="77777777">
        <w:tc>
          <w:tcPr>
            <w:tcW w:w="988" w:type="dxa"/>
            <w:shd w:val="clear" w:color="auto" w:fill="auto"/>
          </w:tcPr>
          <w:p w14:paraId="5C3E8B26" w14:textId="77777777" w:rsidR="00F82C2A" w:rsidRDefault="00F82C2A">
            <w:pPr>
              <w:jc w:val="center"/>
              <w:rPr>
                <w:b/>
                <w:bCs/>
                <w:szCs w:val="26"/>
              </w:rPr>
            </w:pPr>
          </w:p>
        </w:tc>
        <w:tc>
          <w:tcPr>
            <w:tcW w:w="7229" w:type="dxa"/>
            <w:shd w:val="clear" w:color="auto" w:fill="auto"/>
          </w:tcPr>
          <w:p w14:paraId="666D070C" w14:textId="77777777" w:rsidR="00F82C2A" w:rsidRDefault="00000000">
            <w:pPr>
              <w:rPr>
                <w:szCs w:val="26"/>
              </w:rPr>
            </w:pPr>
            <w:r>
              <w:rPr>
                <w:szCs w:val="26"/>
              </w:rPr>
              <w:t>Cực của kim nam châm</w:t>
            </w:r>
          </w:p>
        </w:tc>
        <w:tc>
          <w:tcPr>
            <w:tcW w:w="1984" w:type="dxa"/>
            <w:shd w:val="clear" w:color="auto" w:fill="auto"/>
          </w:tcPr>
          <w:p w14:paraId="7FB433D1" w14:textId="77777777" w:rsidR="00F82C2A" w:rsidRDefault="00000000">
            <w:pPr>
              <w:jc w:val="center"/>
              <w:rPr>
                <w:szCs w:val="26"/>
              </w:rPr>
            </w:pPr>
            <w:r>
              <w:rPr>
                <w:szCs w:val="26"/>
              </w:rPr>
              <w:t>0,5đ</w:t>
            </w:r>
          </w:p>
        </w:tc>
      </w:tr>
    </w:tbl>
    <w:p w14:paraId="6A4F4F2A" w14:textId="77777777" w:rsidR="00F82C2A" w:rsidRDefault="00F82C2A">
      <w:pPr>
        <w:rPr>
          <w:b/>
          <w:bCs/>
          <w:szCs w:val="26"/>
        </w:rPr>
      </w:pPr>
    </w:p>
    <w:p w14:paraId="7F9CE08F" w14:textId="77777777" w:rsidR="00F82C2A" w:rsidRDefault="00000000">
      <w:pPr>
        <w:shd w:val="clear" w:color="auto" w:fill="FFFFFF"/>
        <w:contextualSpacing/>
        <w:jc w:val="center"/>
        <w:rPr>
          <w:sz w:val="28"/>
          <w:szCs w:val="28"/>
        </w:rPr>
      </w:pPr>
      <w:r>
        <w:rPr>
          <w:b/>
          <w:szCs w:val="26"/>
        </w:rPr>
        <w:t>-</w:t>
      </w:r>
      <w:r>
        <w:rPr>
          <w:b/>
          <w:szCs w:val="26"/>
          <w:lang w:val="vi-VN"/>
        </w:rPr>
        <w:t>---- HẾT -----</w:t>
      </w:r>
    </w:p>
    <w:p w14:paraId="405FDA24" w14:textId="77777777" w:rsidR="00F82C2A" w:rsidRDefault="00F82C2A">
      <w:pPr>
        <w:jc w:val="center"/>
        <w:rPr>
          <w:sz w:val="28"/>
          <w:szCs w:val="28"/>
        </w:rPr>
      </w:pPr>
    </w:p>
    <w:p w14:paraId="0141C172" w14:textId="77777777" w:rsidR="009002F1" w:rsidRDefault="009002F1">
      <w:pPr>
        <w:jc w:val="center"/>
        <w:rPr>
          <w:sz w:val="28"/>
          <w:szCs w:val="28"/>
        </w:rPr>
      </w:pPr>
    </w:p>
    <w:p w14:paraId="676C71E5" w14:textId="77777777" w:rsidR="009002F1" w:rsidRDefault="009002F1">
      <w:pPr>
        <w:jc w:val="center"/>
        <w:rPr>
          <w:sz w:val="28"/>
          <w:szCs w:val="28"/>
        </w:rPr>
      </w:pPr>
    </w:p>
    <w:p w14:paraId="138AFE60" w14:textId="77777777" w:rsidR="009002F1" w:rsidRDefault="009002F1">
      <w:pPr>
        <w:jc w:val="center"/>
        <w:rPr>
          <w:sz w:val="28"/>
          <w:szCs w:val="28"/>
        </w:rPr>
      </w:pPr>
    </w:p>
    <w:p w14:paraId="72B14549" w14:textId="77777777" w:rsidR="009002F1" w:rsidRDefault="009002F1">
      <w:pPr>
        <w:jc w:val="center"/>
        <w:rPr>
          <w:sz w:val="28"/>
          <w:szCs w:val="28"/>
        </w:rPr>
      </w:pPr>
    </w:p>
    <w:p w14:paraId="659B6A68" w14:textId="77777777" w:rsidR="009002F1" w:rsidRDefault="009002F1">
      <w:pPr>
        <w:jc w:val="center"/>
        <w:rPr>
          <w:sz w:val="28"/>
          <w:szCs w:val="28"/>
        </w:rPr>
      </w:pPr>
    </w:p>
    <w:p w14:paraId="4B152613" w14:textId="77777777" w:rsidR="009002F1" w:rsidRDefault="009002F1">
      <w:pPr>
        <w:jc w:val="center"/>
        <w:rPr>
          <w:sz w:val="28"/>
          <w:szCs w:val="28"/>
        </w:rPr>
      </w:pPr>
    </w:p>
    <w:p w14:paraId="2FC3A141" w14:textId="77777777" w:rsidR="009002F1" w:rsidRDefault="009002F1">
      <w:pPr>
        <w:jc w:val="center"/>
        <w:rPr>
          <w:sz w:val="28"/>
          <w:szCs w:val="28"/>
        </w:rPr>
      </w:pPr>
    </w:p>
    <w:p w14:paraId="5B0B0E1D" w14:textId="77777777" w:rsidR="009002F1" w:rsidRDefault="009002F1">
      <w:pPr>
        <w:jc w:val="center"/>
        <w:rPr>
          <w:sz w:val="28"/>
          <w:szCs w:val="28"/>
        </w:rPr>
      </w:pPr>
    </w:p>
    <w:p w14:paraId="1468A0F2" w14:textId="77777777" w:rsidR="009002F1" w:rsidRDefault="009002F1">
      <w:pPr>
        <w:jc w:val="center"/>
        <w:rPr>
          <w:sz w:val="28"/>
          <w:szCs w:val="28"/>
        </w:rPr>
      </w:pPr>
    </w:p>
    <w:p w14:paraId="6883FE94" w14:textId="77777777" w:rsidR="009002F1" w:rsidRDefault="009002F1">
      <w:pPr>
        <w:jc w:val="center"/>
        <w:rPr>
          <w:sz w:val="28"/>
          <w:szCs w:val="28"/>
        </w:rPr>
      </w:pPr>
    </w:p>
    <w:p w14:paraId="32659310" w14:textId="77777777" w:rsidR="009002F1" w:rsidRDefault="009002F1">
      <w:pPr>
        <w:jc w:val="center"/>
        <w:rPr>
          <w:sz w:val="28"/>
          <w:szCs w:val="28"/>
        </w:rPr>
      </w:pPr>
    </w:p>
    <w:p w14:paraId="50344334" w14:textId="77777777" w:rsidR="009002F1" w:rsidRDefault="009002F1">
      <w:pPr>
        <w:jc w:val="center"/>
        <w:rPr>
          <w:sz w:val="28"/>
          <w:szCs w:val="28"/>
        </w:rPr>
        <w:sectPr w:rsidR="009002F1">
          <w:pgSz w:w="12240" w:h="15840"/>
          <w:pgMar w:top="851" w:right="864" w:bottom="562" w:left="1296" w:header="720" w:footer="720" w:gutter="0"/>
          <w:cols w:space="720"/>
          <w:docGrid w:linePitch="360"/>
        </w:sectPr>
      </w:pPr>
    </w:p>
    <w:p w14:paraId="41E94F81" w14:textId="77777777" w:rsidR="009002F1" w:rsidRDefault="009002F1" w:rsidP="009002F1">
      <w:r>
        <w:lastRenderedPageBreak/>
        <w:t>UBND THÀNH PHỐ THỦ ĐỨC</w:t>
      </w:r>
    </w:p>
    <w:p w14:paraId="0404A98E" w14:textId="2E9BD411" w:rsidR="009002F1" w:rsidRDefault="009002F1" w:rsidP="009002F1">
      <w:pPr>
        <w:tabs>
          <w:tab w:val="left" w:pos="14034"/>
        </w:tabs>
        <w:rPr>
          <w:b/>
          <w:bCs/>
        </w:rPr>
      </w:pPr>
      <w:r>
        <w:rPr>
          <w:noProof/>
        </w:rPr>
        <mc:AlternateContent>
          <mc:Choice Requires="wps">
            <w:drawing>
              <wp:anchor distT="0" distB="0" distL="114300" distR="114300" simplePos="0" relativeHeight="251663360" behindDoc="0" locked="0" layoutInCell="1" allowOverlap="1" wp14:anchorId="2B235F9A" wp14:editId="07175F1B">
                <wp:simplePos x="0" y="0"/>
                <wp:positionH relativeFrom="column">
                  <wp:posOffset>584835</wp:posOffset>
                </wp:positionH>
                <wp:positionV relativeFrom="paragraph">
                  <wp:posOffset>191770</wp:posOffset>
                </wp:positionV>
                <wp:extent cx="1133475" cy="0"/>
                <wp:effectExtent l="0" t="0" r="0" b="0"/>
                <wp:wrapNone/>
                <wp:docPr id="723769957" name="Straight Arrow Connector 72376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anchor>
            </w:drawing>
          </mc:Choice>
          <mc:Fallback>
            <w:pict>
              <v:shapetype w14:anchorId="33BC517E" id="_x0000_t32" coordsize="21600,21600" o:spt="32" o:oned="t" path="m,l21600,21600e" filled="f">
                <v:path arrowok="t" fillok="f" o:connecttype="none"/>
                <o:lock v:ext="edit" shapetype="t"/>
              </v:shapetype>
              <v:shape id="Straight Arrow Connector 723769957" o:spid="_x0000_s1026" type="#_x0000_t32" style="position:absolute;margin-left:46.05pt;margin-top:15.1pt;width:89.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"/>
            </w:pict>
          </mc:Fallback>
        </mc:AlternateContent>
      </w:r>
      <w:r>
        <w:rPr>
          <w:b/>
        </w:rPr>
        <w:t>TRƯỜNG THCS NGUYỄN VĂN TRỖI</w:t>
      </w:r>
    </w:p>
    <w:p w14:paraId="26258B62" w14:textId="12167EA1" w:rsidR="009002F1" w:rsidRDefault="009002F1">
      <w:pPr>
        <w:tabs>
          <w:tab w:val="left" w:pos="14034"/>
        </w:tabs>
        <w:jc w:val="center"/>
        <w:rPr>
          <w:b/>
          <w:bCs/>
          <w:lang w:val="vi-VN"/>
        </w:rPr>
      </w:pPr>
      <w:r>
        <w:rPr>
          <w:b/>
          <w:bCs/>
        </w:rPr>
        <w:t xml:space="preserve">MA TRẬN ĐỀ KIỂM TRA HỌC KÌ 1 VẬT LÝ </w:t>
      </w:r>
      <w:r>
        <w:rPr>
          <w:b/>
          <w:bCs/>
          <w:lang w:val="vi-VN"/>
        </w:rPr>
        <w:t>9</w:t>
      </w:r>
    </w:p>
    <w:p w14:paraId="0960ED2C" w14:textId="77777777" w:rsidR="009002F1" w:rsidRDefault="009002F1">
      <w:pPr>
        <w:rPr>
          <w:i/>
          <w:iCs/>
        </w:rPr>
      </w:pPr>
    </w:p>
    <w:tbl>
      <w:tblPr>
        <w:tblW w:w="0" w:type="auto"/>
        <w:tblLook w:val="04A0" w:firstRow="1" w:lastRow="0" w:firstColumn="1" w:lastColumn="0" w:noHBand="0" w:noVBand="1"/>
      </w:tblPr>
      <w:tblGrid>
        <w:gridCol w:w="510"/>
        <w:gridCol w:w="3086"/>
        <w:gridCol w:w="3992"/>
        <w:gridCol w:w="1166"/>
        <w:gridCol w:w="1368"/>
        <w:gridCol w:w="1145"/>
        <w:gridCol w:w="1372"/>
        <w:gridCol w:w="1015"/>
        <w:gridCol w:w="763"/>
      </w:tblGrid>
      <w:tr w:rsidR="009002F1" w14:paraId="2D62AD15" w14:textId="77777777" w:rsidTr="009002F1">
        <w:trPr>
          <w:trHeight w:val="8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7757CC" w14:textId="77777777" w:rsidR="009002F1" w:rsidRDefault="009002F1">
            <w:pPr>
              <w:jc w:val="center"/>
              <w:rPr>
                <w:b/>
                <w:bCs/>
              </w:rPr>
            </w:pPr>
            <w:r>
              <w:rPr>
                <w:b/>
                <w:bCs/>
              </w:rPr>
              <w:t>Stt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700A66" w14:textId="77777777" w:rsidR="009002F1" w:rsidRDefault="009002F1">
            <w:pPr>
              <w:jc w:val="center"/>
              <w:rPr>
                <w:b/>
                <w:bCs/>
              </w:rPr>
            </w:pPr>
            <w:r>
              <w:rPr>
                <w:b/>
                <w:bCs/>
              </w:rPr>
              <w:t>NỘI DUNG KIẾN THỨC</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4BA400" w14:textId="77777777" w:rsidR="009002F1" w:rsidRDefault="009002F1">
            <w:pPr>
              <w:jc w:val="center"/>
              <w:rPr>
                <w:b/>
                <w:bCs/>
              </w:rPr>
            </w:pPr>
            <w:r>
              <w:rPr>
                <w:b/>
                <w:bCs/>
              </w:rPr>
              <w:t>ĐƠN VỊ KIẾN THỨC</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14:paraId="44DF6FA3" w14:textId="77777777" w:rsidR="009002F1" w:rsidRDefault="009002F1">
            <w:pPr>
              <w:jc w:val="center"/>
              <w:rPr>
                <w:b/>
                <w:bCs/>
              </w:rPr>
            </w:pPr>
            <w:r>
              <w:rPr>
                <w:b/>
                <w:bCs/>
              </w:rPr>
              <w:t>CÂU HỎI THEO MỨC ĐỘ NHẬN THỨC</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4ACA9FAC" w14:textId="77777777" w:rsidR="009002F1" w:rsidRDefault="009002F1">
            <w:pPr>
              <w:jc w:val="center"/>
              <w:rPr>
                <w:b/>
                <w:bCs/>
              </w:rPr>
            </w:pPr>
            <w:r>
              <w:rPr>
                <w:b/>
                <w:bCs/>
              </w:rPr>
              <w:t>Tổng số câu</w:t>
            </w:r>
          </w:p>
          <w:p w14:paraId="5A5C730F" w14:textId="77777777" w:rsidR="009002F1" w:rsidRDefault="009002F1">
            <w:pPr>
              <w:jc w:val="center"/>
              <w:rPr>
                <w:b/>
                <w:bCs/>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27B6DDAB" w14:textId="77777777" w:rsidR="009002F1" w:rsidRDefault="009002F1">
            <w:pPr>
              <w:jc w:val="center"/>
              <w:rPr>
                <w:b/>
                <w:bCs/>
                <w:lang w:val="vi-VN"/>
              </w:rPr>
            </w:pPr>
            <w:r>
              <w:rPr>
                <w:b/>
                <w:bCs/>
                <w:lang w:val="vi-VN"/>
              </w:rPr>
              <w:t>Điểm</w:t>
            </w:r>
          </w:p>
        </w:tc>
      </w:tr>
      <w:tr w:rsidR="009002F1" w14:paraId="1EB33DF2" w14:textId="77777777" w:rsidTr="009002F1">
        <w:trPr>
          <w:trHeight w:val="561"/>
        </w:trPr>
        <w:tc>
          <w:tcPr>
            <w:tcW w:w="0" w:type="auto"/>
            <w:vMerge/>
            <w:tcBorders>
              <w:top w:val="single" w:sz="4" w:space="0" w:color="auto"/>
              <w:left w:val="single" w:sz="4" w:space="0" w:color="auto"/>
              <w:bottom w:val="single" w:sz="4" w:space="0" w:color="auto"/>
              <w:right w:val="single" w:sz="4" w:space="0" w:color="auto"/>
            </w:tcBorders>
            <w:vAlign w:val="center"/>
          </w:tcPr>
          <w:p w14:paraId="3D96CECD" w14:textId="77777777" w:rsidR="009002F1" w:rsidRDefault="009002F1">
            <w:pPr>
              <w:jc w:val="cente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8875F2" w14:textId="77777777" w:rsidR="009002F1" w:rsidRDefault="009002F1">
            <w:pPr>
              <w:jc w:val="center"/>
              <w:rPr>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5721BF32" w14:textId="77777777" w:rsidR="009002F1" w:rsidRDefault="009002F1">
            <w:pPr>
              <w:jc w:val="center"/>
              <w:rPr>
                <w:b/>
                <w:bCs/>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B0CBC9" w14:textId="77777777" w:rsidR="009002F1" w:rsidRDefault="009002F1">
            <w:pPr>
              <w:jc w:val="center"/>
              <w:rPr>
                <w:b/>
                <w:bCs/>
              </w:rPr>
            </w:pPr>
            <w:r>
              <w:rPr>
                <w:b/>
                <w:bCs/>
              </w:rPr>
              <w:t>NHẬN BIÊT</w:t>
            </w:r>
          </w:p>
        </w:tc>
        <w:tc>
          <w:tcPr>
            <w:tcW w:w="0" w:type="auto"/>
            <w:tcBorders>
              <w:top w:val="single" w:sz="4" w:space="0" w:color="auto"/>
              <w:left w:val="nil"/>
              <w:bottom w:val="single" w:sz="4" w:space="0" w:color="auto"/>
              <w:right w:val="single" w:sz="4" w:space="0" w:color="auto"/>
            </w:tcBorders>
            <w:shd w:val="clear" w:color="auto" w:fill="auto"/>
            <w:vAlign w:val="center"/>
          </w:tcPr>
          <w:p w14:paraId="4D86CA11" w14:textId="77777777" w:rsidR="009002F1" w:rsidRDefault="009002F1">
            <w:pPr>
              <w:jc w:val="center"/>
              <w:rPr>
                <w:b/>
                <w:bCs/>
              </w:rPr>
            </w:pPr>
            <w:r>
              <w:rPr>
                <w:b/>
                <w:bCs/>
              </w:rPr>
              <w:t>THÔNG HIỂU</w:t>
            </w:r>
          </w:p>
        </w:tc>
        <w:tc>
          <w:tcPr>
            <w:tcW w:w="0" w:type="auto"/>
            <w:tcBorders>
              <w:top w:val="single" w:sz="4" w:space="0" w:color="auto"/>
              <w:left w:val="nil"/>
              <w:bottom w:val="single" w:sz="4" w:space="0" w:color="auto"/>
              <w:right w:val="single" w:sz="4" w:space="0" w:color="auto"/>
            </w:tcBorders>
            <w:shd w:val="clear" w:color="auto" w:fill="auto"/>
            <w:vAlign w:val="center"/>
          </w:tcPr>
          <w:p w14:paraId="4702C52B" w14:textId="77777777" w:rsidR="009002F1" w:rsidRDefault="009002F1">
            <w:pPr>
              <w:jc w:val="center"/>
              <w:rPr>
                <w:b/>
                <w:bCs/>
              </w:rPr>
            </w:pPr>
            <w:r>
              <w:rPr>
                <w:b/>
                <w:bCs/>
              </w:rPr>
              <w:t>VẬN DỤNG</w:t>
            </w:r>
          </w:p>
        </w:tc>
        <w:tc>
          <w:tcPr>
            <w:tcW w:w="0" w:type="auto"/>
            <w:tcBorders>
              <w:top w:val="single" w:sz="4" w:space="0" w:color="auto"/>
              <w:left w:val="nil"/>
              <w:bottom w:val="single" w:sz="4" w:space="0" w:color="auto"/>
              <w:right w:val="single" w:sz="4" w:space="0" w:color="auto"/>
            </w:tcBorders>
            <w:shd w:val="clear" w:color="auto" w:fill="auto"/>
            <w:vAlign w:val="center"/>
          </w:tcPr>
          <w:p w14:paraId="5052D80A" w14:textId="77777777" w:rsidR="009002F1" w:rsidRDefault="009002F1">
            <w:pPr>
              <w:jc w:val="center"/>
              <w:rPr>
                <w:b/>
                <w:bCs/>
              </w:rPr>
            </w:pPr>
            <w:r>
              <w:rPr>
                <w:b/>
                <w:bCs/>
              </w:rPr>
              <w:t>VẬN DỤNG CAO</w:t>
            </w:r>
          </w:p>
        </w:tc>
        <w:tc>
          <w:tcPr>
            <w:tcW w:w="0" w:type="auto"/>
            <w:vMerge/>
            <w:tcBorders>
              <w:left w:val="single" w:sz="4" w:space="0" w:color="auto"/>
              <w:right w:val="single" w:sz="4" w:space="0" w:color="auto"/>
            </w:tcBorders>
            <w:vAlign w:val="center"/>
          </w:tcPr>
          <w:p w14:paraId="1536D42C" w14:textId="77777777" w:rsidR="009002F1" w:rsidRDefault="009002F1">
            <w:pPr>
              <w:jc w:val="center"/>
              <w:rPr>
                <w:b/>
                <w:bCs/>
              </w:rPr>
            </w:pPr>
          </w:p>
        </w:tc>
        <w:tc>
          <w:tcPr>
            <w:tcW w:w="0" w:type="auto"/>
            <w:vMerge/>
            <w:tcBorders>
              <w:left w:val="single" w:sz="4" w:space="0" w:color="auto"/>
              <w:right w:val="single" w:sz="4" w:space="0" w:color="auto"/>
            </w:tcBorders>
            <w:vAlign w:val="center"/>
          </w:tcPr>
          <w:p w14:paraId="73765BF8" w14:textId="77777777" w:rsidR="009002F1" w:rsidRDefault="009002F1">
            <w:pPr>
              <w:jc w:val="center"/>
              <w:rPr>
                <w:b/>
                <w:bCs/>
              </w:rPr>
            </w:pPr>
          </w:p>
        </w:tc>
      </w:tr>
      <w:tr w:rsidR="009002F1" w14:paraId="68182920" w14:textId="77777777" w:rsidTr="009002F1">
        <w:trPr>
          <w:trHeight w:val="624"/>
        </w:trPr>
        <w:tc>
          <w:tcPr>
            <w:tcW w:w="0" w:type="auto"/>
            <w:vMerge/>
            <w:tcBorders>
              <w:top w:val="single" w:sz="4" w:space="0" w:color="auto"/>
              <w:left w:val="single" w:sz="4" w:space="0" w:color="auto"/>
              <w:bottom w:val="single" w:sz="4" w:space="0" w:color="auto"/>
              <w:right w:val="single" w:sz="4" w:space="0" w:color="auto"/>
            </w:tcBorders>
            <w:vAlign w:val="center"/>
          </w:tcPr>
          <w:p w14:paraId="5D5C2256" w14:textId="77777777" w:rsidR="009002F1" w:rsidRDefault="009002F1">
            <w:pPr>
              <w:jc w:val="cente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29E2AA3" w14:textId="77777777" w:rsidR="009002F1" w:rsidRDefault="009002F1">
            <w:pPr>
              <w:jc w:val="center"/>
              <w:rPr>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78D6908B" w14:textId="77777777" w:rsidR="009002F1" w:rsidRDefault="009002F1">
            <w:pPr>
              <w:jc w:val="center"/>
              <w:rPr>
                <w:b/>
                <w:bCs/>
              </w:rPr>
            </w:pPr>
          </w:p>
        </w:tc>
        <w:tc>
          <w:tcPr>
            <w:tcW w:w="0" w:type="auto"/>
            <w:tcBorders>
              <w:top w:val="nil"/>
              <w:left w:val="nil"/>
              <w:bottom w:val="single" w:sz="4" w:space="0" w:color="auto"/>
              <w:right w:val="single" w:sz="4" w:space="0" w:color="auto"/>
            </w:tcBorders>
            <w:shd w:val="clear" w:color="auto" w:fill="auto"/>
            <w:vAlign w:val="center"/>
          </w:tcPr>
          <w:p w14:paraId="5A7422D3" w14:textId="77777777" w:rsidR="009002F1" w:rsidRDefault="009002F1">
            <w:pPr>
              <w:jc w:val="center"/>
              <w:rPr>
                <w:b/>
                <w:bCs/>
                <w:lang w:val="vi-VN"/>
              </w:rPr>
            </w:pPr>
            <w:r>
              <w:rPr>
                <w:b/>
                <w:bCs/>
                <w:lang w:val="vi-VN"/>
              </w:rPr>
              <w:t>Câu tự luận</w:t>
            </w:r>
          </w:p>
          <w:p w14:paraId="3468DC15" w14:textId="77777777" w:rsidR="009002F1" w:rsidRDefault="009002F1">
            <w:pPr>
              <w:jc w:val="center"/>
              <w:rPr>
                <w:b/>
                <w:bCs/>
              </w:rPr>
            </w:pPr>
          </w:p>
        </w:tc>
        <w:tc>
          <w:tcPr>
            <w:tcW w:w="0" w:type="auto"/>
            <w:tcBorders>
              <w:top w:val="nil"/>
              <w:left w:val="nil"/>
              <w:bottom w:val="single" w:sz="4" w:space="0" w:color="auto"/>
              <w:right w:val="single" w:sz="4" w:space="0" w:color="auto"/>
            </w:tcBorders>
            <w:shd w:val="clear" w:color="auto" w:fill="auto"/>
            <w:vAlign w:val="center"/>
          </w:tcPr>
          <w:p w14:paraId="35CFECE4" w14:textId="77777777" w:rsidR="009002F1" w:rsidRDefault="009002F1">
            <w:pPr>
              <w:jc w:val="center"/>
              <w:rPr>
                <w:b/>
                <w:bCs/>
                <w:lang w:val="vi-VN"/>
              </w:rPr>
            </w:pPr>
            <w:r>
              <w:rPr>
                <w:b/>
                <w:bCs/>
                <w:lang w:val="vi-VN"/>
              </w:rPr>
              <w:t>Câu tự luận</w:t>
            </w:r>
          </w:p>
          <w:p w14:paraId="04BFC9D0" w14:textId="77777777" w:rsidR="009002F1" w:rsidRDefault="009002F1">
            <w:pPr>
              <w:rPr>
                <w:b/>
                <w:bCs/>
              </w:rPr>
            </w:pPr>
          </w:p>
        </w:tc>
        <w:tc>
          <w:tcPr>
            <w:tcW w:w="0" w:type="auto"/>
            <w:tcBorders>
              <w:top w:val="nil"/>
              <w:left w:val="nil"/>
              <w:bottom w:val="single" w:sz="4" w:space="0" w:color="auto"/>
              <w:right w:val="single" w:sz="4" w:space="0" w:color="auto"/>
            </w:tcBorders>
            <w:shd w:val="clear" w:color="auto" w:fill="auto"/>
            <w:vAlign w:val="center"/>
          </w:tcPr>
          <w:p w14:paraId="4CADE204" w14:textId="77777777" w:rsidR="009002F1" w:rsidRDefault="009002F1">
            <w:pPr>
              <w:jc w:val="center"/>
              <w:rPr>
                <w:b/>
                <w:bCs/>
                <w:lang w:val="vi-VN"/>
              </w:rPr>
            </w:pPr>
            <w:r>
              <w:rPr>
                <w:b/>
                <w:bCs/>
                <w:lang w:val="vi-VN"/>
              </w:rPr>
              <w:t>Câu tự luận</w:t>
            </w:r>
          </w:p>
          <w:p w14:paraId="45C488CC" w14:textId="77777777" w:rsidR="009002F1" w:rsidRDefault="009002F1">
            <w:pPr>
              <w:jc w:val="center"/>
              <w:rPr>
                <w:b/>
                <w:bCs/>
              </w:rPr>
            </w:pPr>
          </w:p>
        </w:tc>
        <w:tc>
          <w:tcPr>
            <w:tcW w:w="0" w:type="auto"/>
            <w:tcBorders>
              <w:top w:val="nil"/>
              <w:left w:val="nil"/>
              <w:bottom w:val="single" w:sz="4" w:space="0" w:color="auto"/>
              <w:right w:val="single" w:sz="4" w:space="0" w:color="auto"/>
            </w:tcBorders>
            <w:shd w:val="clear" w:color="auto" w:fill="auto"/>
            <w:vAlign w:val="center"/>
          </w:tcPr>
          <w:p w14:paraId="1FC0CFAE" w14:textId="77777777" w:rsidR="009002F1" w:rsidRDefault="009002F1">
            <w:pPr>
              <w:jc w:val="center"/>
              <w:rPr>
                <w:b/>
                <w:bCs/>
                <w:lang w:val="vi-VN"/>
              </w:rPr>
            </w:pPr>
            <w:r>
              <w:rPr>
                <w:b/>
                <w:bCs/>
                <w:lang w:val="vi-VN"/>
              </w:rPr>
              <w:t>Câu tự luận</w:t>
            </w:r>
          </w:p>
          <w:p w14:paraId="42EC0A52" w14:textId="77777777" w:rsidR="009002F1" w:rsidRDefault="009002F1">
            <w:pPr>
              <w:jc w:val="center"/>
              <w:rPr>
                <w:b/>
                <w:bCs/>
              </w:rPr>
            </w:pPr>
          </w:p>
        </w:tc>
        <w:tc>
          <w:tcPr>
            <w:tcW w:w="0" w:type="auto"/>
            <w:vMerge/>
            <w:tcBorders>
              <w:left w:val="single" w:sz="4" w:space="0" w:color="auto"/>
              <w:bottom w:val="single" w:sz="4" w:space="0" w:color="auto"/>
              <w:right w:val="single" w:sz="4" w:space="0" w:color="auto"/>
            </w:tcBorders>
            <w:shd w:val="clear" w:color="auto" w:fill="auto"/>
            <w:vAlign w:val="center"/>
          </w:tcPr>
          <w:p w14:paraId="7454C9E5" w14:textId="77777777" w:rsidR="009002F1" w:rsidRDefault="009002F1">
            <w:pPr>
              <w:jc w:val="center"/>
              <w:rPr>
                <w:b/>
                <w:bCs/>
              </w:rPr>
            </w:pPr>
          </w:p>
        </w:tc>
        <w:tc>
          <w:tcPr>
            <w:tcW w:w="0" w:type="auto"/>
            <w:tcBorders>
              <w:left w:val="single" w:sz="4" w:space="0" w:color="auto"/>
              <w:bottom w:val="single" w:sz="4" w:space="0" w:color="auto"/>
              <w:right w:val="single" w:sz="4" w:space="0" w:color="auto"/>
            </w:tcBorders>
            <w:vAlign w:val="center"/>
          </w:tcPr>
          <w:p w14:paraId="73D25BC9" w14:textId="77777777" w:rsidR="009002F1" w:rsidRDefault="009002F1">
            <w:pPr>
              <w:jc w:val="center"/>
              <w:rPr>
                <w:b/>
                <w:bCs/>
              </w:rPr>
            </w:pPr>
          </w:p>
        </w:tc>
      </w:tr>
      <w:tr w:rsidR="009002F1" w14:paraId="0760F2B2" w14:textId="77777777" w:rsidTr="009002F1">
        <w:trPr>
          <w:trHeight w:val="288"/>
        </w:trPr>
        <w:tc>
          <w:tcPr>
            <w:tcW w:w="0" w:type="auto"/>
            <w:vMerge w:val="restart"/>
            <w:tcBorders>
              <w:top w:val="single" w:sz="4" w:space="0" w:color="auto"/>
              <w:left w:val="single" w:sz="4" w:space="0" w:color="auto"/>
              <w:right w:val="single" w:sz="4" w:space="0" w:color="auto"/>
            </w:tcBorders>
            <w:shd w:val="clear" w:color="auto" w:fill="auto"/>
            <w:noWrap/>
            <w:vAlign w:val="center"/>
          </w:tcPr>
          <w:p w14:paraId="01EE9B41" w14:textId="77777777" w:rsidR="009002F1" w:rsidRDefault="009002F1">
            <w:pPr>
              <w:jc w:val="center"/>
            </w:pPr>
            <w:r>
              <w:t>1</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39C6ABEF" w14:textId="77777777" w:rsidR="009002F1" w:rsidRDefault="009002F1">
            <w:pPr>
              <w:rPr>
                <w:b/>
                <w:bCs/>
              </w:rPr>
            </w:pPr>
            <w:r>
              <w:rPr>
                <w:b/>
                <w:bCs/>
                <w:color w:val="000000"/>
                <w:sz w:val="26"/>
                <w:szCs w:val="26"/>
                <w:lang w:val="nl-NL"/>
              </w:rPr>
              <w:t>Điện trở của dây dẫn. Định luật Ôm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EC6D2" w14:textId="77777777" w:rsidR="009002F1" w:rsidRDefault="009002F1">
            <w:r>
              <w:rPr>
                <w:lang w:val="vi-VN"/>
              </w:rPr>
              <w:t>1.</w:t>
            </w:r>
            <w:r>
              <w:t>1</w:t>
            </w:r>
            <w:r>
              <w:rPr>
                <w:lang w:val="vi-VN"/>
              </w:rPr>
              <w:t xml:space="preserve"> Đoạn mạch nối tiếp</w:t>
            </w:r>
            <w:r>
              <w:t xml:space="preserve">, </w:t>
            </w:r>
            <w:r>
              <w:rPr>
                <w:lang w:val="vi-VN"/>
              </w:rPr>
              <w:t>song song</w:t>
            </w:r>
            <w:r>
              <w:t>. Định luật Ohm</w:t>
            </w:r>
          </w:p>
        </w:tc>
        <w:tc>
          <w:tcPr>
            <w:tcW w:w="0" w:type="auto"/>
            <w:tcBorders>
              <w:top w:val="nil"/>
              <w:left w:val="nil"/>
              <w:bottom w:val="single" w:sz="4" w:space="0" w:color="auto"/>
              <w:right w:val="single" w:sz="4" w:space="0" w:color="auto"/>
            </w:tcBorders>
            <w:shd w:val="clear" w:color="auto" w:fill="auto"/>
            <w:noWrap/>
            <w:vAlign w:val="center"/>
          </w:tcPr>
          <w:p w14:paraId="52DE2C59" w14:textId="77777777" w:rsidR="009002F1" w:rsidRDefault="009002F1">
            <w:pPr>
              <w:jc w:val="center"/>
              <w:rPr>
                <w:iCs/>
              </w:rPr>
            </w:pPr>
            <w:r>
              <w:rPr>
                <w:iCs/>
              </w:rPr>
              <w:t xml:space="preserve">0,5 </w:t>
            </w:r>
          </w:p>
        </w:tc>
        <w:tc>
          <w:tcPr>
            <w:tcW w:w="0" w:type="auto"/>
            <w:tcBorders>
              <w:top w:val="nil"/>
              <w:left w:val="nil"/>
              <w:bottom w:val="single" w:sz="4" w:space="0" w:color="auto"/>
              <w:right w:val="single" w:sz="4" w:space="0" w:color="auto"/>
            </w:tcBorders>
            <w:shd w:val="clear" w:color="auto" w:fill="auto"/>
            <w:noWrap/>
            <w:vAlign w:val="center"/>
          </w:tcPr>
          <w:p w14:paraId="305825CE" w14:textId="77777777" w:rsidR="009002F1" w:rsidRDefault="009002F1">
            <w:pPr>
              <w:jc w:val="center"/>
              <w:rPr>
                <w:iCs/>
                <w:lang w:val="vi-VN"/>
              </w:rPr>
            </w:pPr>
          </w:p>
        </w:tc>
        <w:tc>
          <w:tcPr>
            <w:tcW w:w="0" w:type="auto"/>
            <w:tcBorders>
              <w:top w:val="nil"/>
              <w:left w:val="nil"/>
              <w:bottom w:val="single" w:sz="4" w:space="0" w:color="auto"/>
              <w:right w:val="single" w:sz="4" w:space="0" w:color="auto"/>
            </w:tcBorders>
            <w:shd w:val="clear" w:color="auto" w:fill="auto"/>
            <w:noWrap/>
            <w:vAlign w:val="center"/>
          </w:tcPr>
          <w:p w14:paraId="40AF10A6" w14:textId="77777777" w:rsidR="009002F1" w:rsidRDefault="009002F1">
            <w:pPr>
              <w:jc w:val="center"/>
              <w:rPr>
                <w:iCs/>
              </w:rPr>
            </w:pPr>
            <w:r>
              <w:rPr>
                <w:iCs/>
              </w:rPr>
              <w:t>0,5</w:t>
            </w:r>
          </w:p>
        </w:tc>
        <w:tc>
          <w:tcPr>
            <w:tcW w:w="0" w:type="auto"/>
            <w:tcBorders>
              <w:top w:val="nil"/>
              <w:left w:val="nil"/>
              <w:bottom w:val="single" w:sz="4" w:space="0" w:color="auto"/>
              <w:right w:val="single" w:sz="4" w:space="0" w:color="auto"/>
            </w:tcBorders>
            <w:shd w:val="clear" w:color="auto" w:fill="auto"/>
            <w:noWrap/>
            <w:vAlign w:val="center"/>
          </w:tcPr>
          <w:p w14:paraId="171E8EB8" w14:textId="77777777" w:rsidR="009002F1" w:rsidRDefault="009002F1">
            <w:pPr>
              <w:jc w:val="center"/>
              <w:rPr>
                <w:iCs/>
              </w:rPr>
            </w:pPr>
          </w:p>
        </w:tc>
        <w:tc>
          <w:tcPr>
            <w:tcW w:w="0" w:type="auto"/>
            <w:tcBorders>
              <w:top w:val="nil"/>
              <w:left w:val="nil"/>
              <w:bottom w:val="single" w:sz="4" w:space="0" w:color="auto"/>
              <w:right w:val="single" w:sz="4" w:space="0" w:color="auto"/>
            </w:tcBorders>
            <w:shd w:val="clear" w:color="auto" w:fill="auto"/>
            <w:noWrap/>
            <w:vAlign w:val="center"/>
          </w:tcPr>
          <w:p w14:paraId="0A55D73A" w14:textId="77777777" w:rsidR="009002F1" w:rsidRDefault="009002F1">
            <w:pPr>
              <w:jc w:val="center"/>
              <w:rPr>
                <w:iCs/>
              </w:rPr>
            </w:pPr>
            <w:r>
              <w:rPr>
                <w:iCs/>
              </w:rPr>
              <w:t>1</w:t>
            </w:r>
          </w:p>
        </w:tc>
        <w:tc>
          <w:tcPr>
            <w:tcW w:w="0" w:type="auto"/>
            <w:tcBorders>
              <w:top w:val="nil"/>
              <w:left w:val="nil"/>
              <w:bottom w:val="single" w:sz="4" w:space="0" w:color="auto"/>
              <w:right w:val="single" w:sz="4" w:space="0" w:color="auto"/>
            </w:tcBorders>
            <w:shd w:val="clear" w:color="auto" w:fill="auto"/>
            <w:noWrap/>
            <w:vAlign w:val="center"/>
          </w:tcPr>
          <w:p w14:paraId="1A2E9042" w14:textId="77777777" w:rsidR="009002F1" w:rsidRDefault="009002F1">
            <w:pPr>
              <w:jc w:val="center"/>
              <w:rPr>
                <w:iCs/>
                <w:lang w:val="vi-VN"/>
              </w:rPr>
            </w:pPr>
            <w:r>
              <w:rPr>
                <w:iCs/>
              </w:rPr>
              <w:t>2</w:t>
            </w:r>
          </w:p>
        </w:tc>
      </w:tr>
      <w:tr w:rsidR="009002F1" w14:paraId="0C98501F" w14:textId="77777777" w:rsidTr="009002F1">
        <w:trPr>
          <w:trHeight w:val="288"/>
        </w:trPr>
        <w:tc>
          <w:tcPr>
            <w:tcW w:w="0" w:type="auto"/>
            <w:vMerge/>
            <w:tcBorders>
              <w:left w:val="single" w:sz="4" w:space="0" w:color="auto"/>
              <w:bottom w:val="single" w:sz="4" w:space="0" w:color="auto"/>
              <w:right w:val="single" w:sz="4" w:space="0" w:color="auto"/>
            </w:tcBorders>
            <w:shd w:val="clear" w:color="auto" w:fill="auto"/>
            <w:noWrap/>
            <w:vAlign w:val="center"/>
          </w:tcPr>
          <w:p w14:paraId="2D4B4B6A" w14:textId="77777777" w:rsidR="009002F1" w:rsidRDefault="009002F1">
            <w:pPr>
              <w:jc w:val="center"/>
            </w:pPr>
          </w:p>
        </w:tc>
        <w:tc>
          <w:tcPr>
            <w:tcW w:w="0" w:type="auto"/>
            <w:vMerge/>
            <w:tcBorders>
              <w:left w:val="single" w:sz="4" w:space="0" w:color="auto"/>
              <w:bottom w:val="single" w:sz="4" w:space="0" w:color="auto"/>
              <w:right w:val="single" w:sz="4" w:space="0" w:color="auto"/>
            </w:tcBorders>
            <w:shd w:val="clear" w:color="auto" w:fill="auto"/>
            <w:vAlign w:val="center"/>
          </w:tcPr>
          <w:p w14:paraId="3C98F68D" w14:textId="77777777" w:rsidR="009002F1" w:rsidRDefault="009002F1">
            <w:pPr>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375F48" w14:textId="77777777" w:rsidR="009002F1" w:rsidRDefault="009002F1">
            <w:pPr>
              <w:rPr>
                <w:lang w:val="vi-VN"/>
              </w:rPr>
            </w:pPr>
            <w:r>
              <w:rPr>
                <w:lang w:val="vi-VN"/>
              </w:rPr>
              <w:t>1.</w:t>
            </w:r>
            <w:r>
              <w:t>2</w:t>
            </w:r>
            <w:r>
              <w:rPr>
                <w:lang w:val="vi-VN"/>
              </w:rPr>
              <w:t xml:space="preserve"> </w:t>
            </w:r>
            <w:r>
              <w:rPr>
                <w:bCs/>
                <w:color w:val="000000"/>
                <w:sz w:val="26"/>
                <w:szCs w:val="26"/>
                <w:lang w:val="nl-NL"/>
              </w:rPr>
              <w:t>Sự phụ thuộc của điện trở vào chiều dài, tiết diện vật liệu làm dây dẫn</w:t>
            </w:r>
            <w:r>
              <w:rPr>
                <w:bCs/>
                <w:color w:val="000000"/>
                <w:sz w:val="26"/>
                <w:szCs w:val="26"/>
                <w:lang w:val="vi-VN"/>
              </w:rPr>
              <w:t xml:space="preserve"> - Biến trở</w:t>
            </w:r>
          </w:p>
        </w:tc>
        <w:tc>
          <w:tcPr>
            <w:tcW w:w="0" w:type="auto"/>
            <w:tcBorders>
              <w:top w:val="nil"/>
              <w:left w:val="nil"/>
              <w:bottom w:val="single" w:sz="4" w:space="0" w:color="auto"/>
              <w:right w:val="single" w:sz="4" w:space="0" w:color="auto"/>
            </w:tcBorders>
            <w:shd w:val="clear" w:color="auto" w:fill="auto"/>
            <w:noWrap/>
            <w:vAlign w:val="center"/>
          </w:tcPr>
          <w:p w14:paraId="0E4F21C1" w14:textId="77777777" w:rsidR="009002F1" w:rsidRDefault="009002F1">
            <w:pPr>
              <w:jc w:val="center"/>
              <w:rPr>
                <w:iCs/>
              </w:rPr>
            </w:pPr>
            <w:r>
              <w:rPr>
                <w:iCs/>
              </w:rPr>
              <w:t>0,5</w:t>
            </w:r>
          </w:p>
        </w:tc>
        <w:tc>
          <w:tcPr>
            <w:tcW w:w="0" w:type="auto"/>
            <w:tcBorders>
              <w:top w:val="nil"/>
              <w:left w:val="nil"/>
              <w:bottom w:val="single" w:sz="4" w:space="0" w:color="auto"/>
              <w:right w:val="single" w:sz="4" w:space="0" w:color="auto"/>
            </w:tcBorders>
            <w:shd w:val="clear" w:color="auto" w:fill="auto"/>
            <w:noWrap/>
            <w:vAlign w:val="center"/>
          </w:tcPr>
          <w:p w14:paraId="0CCE9F5D" w14:textId="77777777" w:rsidR="009002F1" w:rsidRDefault="009002F1">
            <w:pPr>
              <w:jc w:val="center"/>
              <w:rPr>
                <w:iCs/>
              </w:rPr>
            </w:pPr>
            <w:r>
              <w:rPr>
                <w:iCs/>
              </w:rPr>
              <w:t>0,5</w:t>
            </w:r>
          </w:p>
        </w:tc>
        <w:tc>
          <w:tcPr>
            <w:tcW w:w="0" w:type="auto"/>
            <w:tcBorders>
              <w:top w:val="nil"/>
              <w:left w:val="nil"/>
              <w:bottom w:val="single" w:sz="4" w:space="0" w:color="auto"/>
              <w:right w:val="single" w:sz="4" w:space="0" w:color="auto"/>
            </w:tcBorders>
            <w:shd w:val="clear" w:color="auto" w:fill="auto"/>
            <w:noWrap/>
            <w:vAlign w:val="center"/>
          </w:tcPr>
          <w:p w14:paraId="6DC479BD" w14:textId="77777777" w:rsidR="009002F1" w:rsidRDefault="009002F1">
            <w:pPr>
              <w:jc w:val="center"/>
              <w:rPr>
                <w:iCs/>
              </w:rPr>
            </w:pPr>
          </w:p>
        </w:tc>
        <w:tc>
          <w:tcPr>
            <w:tcW w:w="0" w:type="auto"/>
            <w:tcBorders>
              <w:top w:val="nil"/>
              <w:left w:val="nil"/>
              <w:bottom w:val="single" w:sz="4" w:space="0" w:color="auto"/>
              <w:right w:val="single" w:sz="4" w:space="0" w:color="auto"/>
            </w:tcBorders>
            <w:shd w:val="clear" w:color="auto" w:fill="auto"/>
            <w:noWrap/>
            <w:vAlign w:val="center"/>
          </w:tcPr>
          <w:p w14:paraId="257F4864" w14:textId="77777777" w:rsidR="009002F1" w:rsidRDefault="009002F1">
            <w:pPr>
              <w:jc w:val="center"/>
              <w:rPr>
                <w:iCs/>
              </w:rPr>
            </w:pPr>
          </w:p>
        </w:tc>
        <w:tc>
          <w:tcPr>
            <w:tcW w:w="0" w:type="auto"/>
            <w:tcBorders>
              <w:top w:val="nil"/>
              <w:left w:val="nil"/>
              <w:bottom w:val="single" w:sz="4" w:space="0" w:color="auto"/>
              <w:right w:val="single" w:sz="4" w:space="0" w:color="auto"/>
            </w:tcBorders>
            <w:shd w:val="clear" w:color="auto" w:fill="auto"/>
            <w:noWrap/>
            <w:vAlign w:val="center"/>
          </w:tcPr>
          <w:p w14:paraId="1F08DA34" w14:textId="77777777" w:rsidR="009002F1" w:rsidRDefault="009002F1">
            <w:pPr>
              <w:jc w:val="center"/>
              <w:rPr>
                <w:iCs/>
                <w:lang w:val="vi-VN"/>
              </w:rPr>
            </w:pPr>
            <w:r>
              <w:rPr>
                <w:iCs/>
                <w:lang w:val="vi-VN"/>
              </w:rPr>
              <w:t>1</w:t>
            </w:r>
          </w:p>
        </w:tc>
        <w:tc>
          <w:tcPr>
            <w:tcW w:w="0" w:type="auto"/>
            <w:tcBorders>
              <w:top w:val="nil"/>
              <w:left w:val="nil"/>
              <w:bottom w:val="single" w:sz="4" w:space="0" w:color="auto"/>
              <w:right w:val="single" w:sz="4" w:space="0" w:color="auto"/>
            </w:tcBorders>
            <w:shd w:val="clear" w:color="auto" w:fill="auto"/>
            <w:noWrap/>
            <w:vAlign w:val="center"/>
          </w:tcPr>
          <w:p w14:paraId="31A7C75F" w14:textId="77777777" w:rsidR="009002F1" w:rsidRDefault="009002F1">
            <w:pPr>
              <w:jc w:val="center"/>
              <w:rPr>
                <w:iCs/>
              </w:rPr>
            </w:pPr>
            <w:r>
              <w:rPr>
                <w:iCs/>
              </w:rPr>
              <w:t>1,5</w:t>
            </w:r>
          </w:p>
        </w:tc>
      </w:tr>
      <w:tr w:rsidR="009002F1" w14:paraId="6CCE0D8D" w14:textId="77777777" w:rsidTr="009002F1">
        <w:trPr>
          <w:trHeight w:val="1656"/>
        </w:trPr>
        <w:tc>
          <w:tcPr>
            <w:tcW w:w="0" w:type="auto"/>
            <w:vMerge w:val="restart"/>
            <w:tcBorders>
              <w:top w:val="nil"/>
              <w:left w:val="single" w:sz="4" w:space="0" w:color="auto"/>
              <w:right w:val="single" w:sz="4" w:space="0" w:color="auto"/>
            </w:tcBorders>
            <w:shd w:val="clear" w:color="auto" w:fill="auto"/>
            <w:noWrap/>
            <w:vAlign w:val="center"/>
          </w:tcPr>
          <w:p w14:paraId="4A46691D" w14:textId="77777777" w:rsidR="009002F1" w:rsidRDefault="009002F1">
            <w:pPr>
              <w:jc w:val="center"/>
            </w:pPr>
            <w:r>
              <w:t>2</w:t>
            </w:r>
          </w:p>
        </w:tc>
        <w:tc>
          <w:tcPr>
            <w:tcW w:w="0" w:type="auto"/>
            <w:vMerge w:val="restart"/>
            <w:tcBorders>
              <w:top w:val="single" w:sz="4" w:space="0" w:color="auto"/>
              <w:left w:val="nil"/>
              <w:right w:val="single" w:sz="4" w:space="0" w:color="auto"/>
            </w:tcBorders>
            <w:shd w:val="clear" w:color="auto" w:fill="auto"/>
            <w:vAlign w:val="center"/>
          </w:tcPr>
          <w:p w14:paraId="0A3B4BB0" w14:textId="77777777" w:rsidR="009002F1" w:rsidRDefault="009002F1">
            <w:pPr>
              <w:rPr>
                <w:b/>
                <w:bCs/>
              </w:rPr>
            </w:pPr>
          </w:p>
          <w:p w14:paraId="1FD363B9" w14:textId="77777777" w:rsidR="009002F1" w:rsidRDefault="009002F1">
            <w:pPr>
              <w:rPr>
                <w:b/>
                <w:bCs/>
              </w:rPr>
            </w:pPr>
            <w:r>
              <w:rPr>
                <w:b/>
                <w:bCs/>
                <w:color w:val="000000"/>
                <w:sz w:val="26"/>
                <w:szCs w:val="26"/>
                <w:lang w:val="nl-NL"/>
              </w:rPr>
              <w:t>Công và công suất của dòng điện.</w:t>
            </w:r>
            <w:r>
              <w:rPr>
                <w:bCs/>
                <w:color w:val="000000"/>
                <w:sz w:val="26"/>
                <w:szCs w:val="26"/>
                <w:lang w:val="nl-NL"/>
              </w:rPr>
              <w:t xml:space="preserve"> </w:t>
            </w:r>
            <w:r>
              <w:rPr>
                <w:b/>
                <w:color w:val="000000"/>
                <w:sz w:val="26"/>
                <w:szCs w:val="26"/>
                <w:lang w:val="nl-NL"/>
              </w:rPr>
              <w:t>Định luật Joule - Lenz</w:t>
            </w:r>
            <w:r>
              <w:rPr>
                <w:b/>
                <w:bCs/>
              </w:rPr>
              <w:t xml:space="preserve"> </w:t>
            </w:r>
          </w:p>
        </w:tc>
        <w:tc>
          <w:tcPr>
            <w:tcW w:w="0" w:type="auto"/>
            <w:tcBorders>
              <w:top w:val="nil"/>
              <w:left w:val="nil"/>
              <w:right w:val="single" w:sz="4" w:space="0" w:color="auto"/>
            </w:tcBorders>
            <w:shd w:val="clear" w:color="auto" w:fill="auto"/>
            <w:vAlign w:val="center"/>
          </w:tcPr>
          <w:p w14:paraId="0BA5804F" w14:textId="77777777" w:rsidR="009002F1" w:rsidRDefault="009002F1">
            <w:r>
              <w:rPr>
                <w:lang w:val="vi-VN"/>
              </w:rPr>
              <w:t xml:space="preserve">2.1 </w:t>
            </w:r>
            <w:r>
              <w:rPr>
                <w:bCs/>
                <w:color w:val="000000"/>
                <w:sz w:val="26"/>
                <w:szCs w:val="26"/>
                <w:lang w:val="nl-NL"/>
              </w:rPr>
              <w:t>Công suất điện</w:t>
            </w:r>
            <w:r>
              <w:rPr>
                <w:lang w:val="vi-VN"/>
              </w:rPr>
              <w:t xml:space="preserve"> </w:t>
            </w:r>
          </w:p>
        </w:tc>
        <w:tc>
          <w:tcPr>
            <w:tcW w:w="0" w:type="auto"/>
            <w:tcBorders>
              <w:top w:val="nil"/>
              <w:left w:val="nil"/>
              <w:right w:val="single" w:sz="4" w:space="0" w:color="auto"/>
            </w:tcBorders>
            <w:shd w:val="clear" w:color="auto" w:fill="auto"/>
            <w:noWrap/>
            <w:vAlign w:val="center"/>
          </w:tcPr>
          <w:p w14:paraId="673810D7" w14:textId="77777777" w:rsidR="009002F1" w:rsidRDefault="009002F1">
            <w:pPr>
              <w:jc w:val="center"/>
              <w:rPr>
                <w:iCs/>
              </w:rPr>
            </w:pPr>
          </w:p>
          <w:p w14:paraId="6CEB0682" w14:textId="77777777" w:rsidR="009002F1" w:rsidRDefault="009002F1">
            <w:pPr>
              <w:jc w:val="center"/>
              <w:rPr>
                <w:iCs/>
              </w:rPr>
            </w:pPr>
          </w:p>
          <w:p w14:paraId="0F65937A" w14:textId="77777777" w:rsidR="009002F1" w:rsidRDefault="009002F1">
            <w:pPr>
              <w:jc w:val="center"/>
              <w:rPr>
                <w:iCs/>
              </w:rPr>
            </w:pPr>
          </w:p>
          <w:p w14:paraId="46D778AD" w14:textId="77777777" w:rsidR="009002F1" w:rsidRDefault="009002F1">
            <w:pPr>
              <w:jc w:val="center"/>
              <w:rPr>
                <w:iCs/>
              </w:rPr>
            </w:pPr>
          </w:p>
          <w:p w14:paraId="533D5804" w14:textId="77777777" w:rsidR="009002F1" w:rsidRDefault="009002F1">
            <w:pPr>
              <w:jc w:val="center"/>
              <w:rPr>
                <w:iCs/>
              </w:rPr>
            </w:pPr>
          </w:p>
        </w:tc>
        <w:tc>
          <w:tcPr>
            <w:tcW w:w="0" w:type="auto"/>
            <w:tcBorders>
              <w:top w:val="nil"/>
              <w:left w:val="nil"/>
              <w:right w:val="single" w:sz="4" w:space="0" w:color="auto"/>
            </w:tcBorders>
            <w:shd w:val="clear" w:color="auto" w:fill="auto"/>
            <w:noWrap/>
            <w:vAlign w:val="center"/>
          </w:tcPr>
          <w:p w14:paraId="7366831E" w14:textId="77777777" w:rsidR="009002F1" w:rsidRDefault="009002F1">
            <w:pPr>
              <w:jc w:val="center"/>
              <w:rPr>
                <w:iCs/>
              </w:rPr>
            </w:pPr>
            <w:r>
              <w:rPr>
                <w:iCs/>
              </w:rPr>
              <w:t>0,5</w:t>
            </w:r>
          </w:p>
        </w:tc>
        <w:tc>
          <w:tcPr>
            <w:tcW w:w="0" w:type="auto"/>
            <w:tcBorders>
              <w:top w:val="nil"/>
              <w:left w:val="nil"/>
              <w:right w:val="single" w:sz="4" w:space="0" w:color="auto"/>
            </w:tcBorders>
            <w:shd w:val="clear" w:color="auto" w:fill="auto"/>
            <w:noWrap/>
            <w:vAlign w:val="center"/>
          </w:tcPr>
          <w:p w14:paraId="3EC104CB" w14:textId="77777777" w:rsidR="009002F1" w:rsidRDefault="009002F1">
            <w:pPr>
              <w:jc w:val="center"/>
              <w:rPr>
                <w:iCs/>
              </w:rPr>
            </w:pPr>
            <w:r>
              <w:rPr>
                <w:iCs/>
              </w:rPr>
              <w:t>0,5</w:t>
            </w:r>
          </w:p>
        </w:tc>
        <w:tc>
          <w:tcPr>
            <w:tcW w:w="0" w:type="auto"/>
            <w:tcBorders>
              <w:top w:val="nil"/>
              <w:left w:val="nil"/>
              <w:right w:val="single" w:sz="4" w:space="0" w:color="auto"/>
            </w:tcBorders>
            <w:shd w:val="clear" w:color="auto" w:fill="auto"/>
            <w:noWrap/>
            <w:vAlign w:val="center"/>
          </w:tcPr>
          <w:p w14:paraId="0DE1B2FF" w14:textId="77777777" w:rsidR="009002F1" w:rsidRDefault="009002F1">
            <w:pPr>
              <w:jc w:val="center"/>
              <w:rPr>
                <w:iCs/>
              </w:rPr>
            </w:pPr>
          </w:p>
          <w:p w14:paraId="269C8C8C" w14:textId="77777777" w:rsidR="009002F1" w:rsidRDefault="009002F1">
            <w:pPr>
              <w:jc w:val="center"/>
              <w:rPr>
                <w:iCs/>
              </w:rPr>
            </w:pPr>
          </w:p>
          <w:p w14:paraId="5EC89B44" w14:textId="77777777" w:rsidR="009002F1" w:rsidRDefault="009002F1">
            <w:pPr>
              <w:jc w:val="center"/>
              <w:rPr>
                <w:iCs/>
              </w:rPr>
            </w:pPr>
          </w:p>
          <w:p w14:paraId="50F979B0" w14:textId="77777777" w:rsidR="009002F1" w:rsidRDefault="009002F1">
            <w:pPr>
              <w:jc w:val="center"/>
              <w:rPr>
                <w:iCs/>
              </w:rPr>
            </w:pPr>
          </w:p>
          <w:p w14:paraId="0DBE23B1" w14:textId="77777777" w:rsidR="009002F1" w:rsidRDefault="009002F1">
            <w:pPr>
              <w:jc w:val="center"/>
              <w:rPr>
                <w:iCs/>
              </w:rPr>
            </w:pPr>
          </w:p>
          <w:p w14:paraId="526BED1B" w14:textId="77777777" w:rsidR="009002F1" w:rsidRDefault="009002F1">
            <w:pPr>
              <w:jc w:val="center"/>
              <w:rPr>
                <w:iCs/>
              </w:rPr>
            </w:pPr>
          </w:p>
        </w:tc>
        <w:tc>
          <w:tcPr>
            <w:tcW w:w="0" w:type="auto"/>
            <w:tcBorders>
              <w:top w:val="nil"/>
              <w:left w:val="nil"/>
              <w:right w:val="single" w:sz="4" w:space="0" w:color="auto"/>
            </w:tcBorders>
            <w:shd w:val="clear" w:color="auto" w:fill="auto"/>
            <w:noWrap/>
            <w:vAlign w:val="center"/>
          </w:tcPr>
          <w:p w14:paraId="1173FA4E" w14:textId="77777777" w:rsidR="009002F1" w:rsidRDefault="009002F1">
            <w:pPr>
              <w:jc w:val="center"/>
              <w:rPr>
                <w:iCs/>
              </w:rPr>
            </w:pPr>
            <w:r>
              <w:rPr>
                <w:iCs/>
              </w:rPr>
              <w:t>1</w:t>
            </w:r>
          </w:p>
        </w:tc>
        <w:tc>
          <w:tcPr>
            <w:tcW w:w="0" w:type="auto"/>
            <w:tcBorders>
              <w:top w:val="nil"/>
              <w:left w:val="nil"/>
              <w:right w:val="single" w:sz="4" w:space="0" w:color="auto"/>
            </w:tcBorders>
            <w:shd w:val="clear" w:color="auto" w:fill="auto"/>
            <w:noWrap/>
            <w:vAlign w:val="center"/>
          </w:tcPr>
          <w:p w14:paraId="29563F7B" w14:textId="77777777" w:rsidR="009002F1" w:rsidRDefault="009002F1">
            <w:pPr>
              <w:jc w:val="center"/>
              <w:rPr>
                <w:iCs/>
              </w:rPr>
            </w:pPr>
            <w:r>
              <w:rPr>
                <w:iCs/>
              </w:rPr>
              <w:t>2</w:t>
            </w:r>
          </w:p>
        </w:tc>
      </w:tr>
      <w:tr w:rsidR="009002F1" w14:paraId="6F497642" w14:textId="77777777" w:rsidTr="009002F1">
        <w:trPr>
          <w:trHeight w:val="288"/>
        </w:trPr>
        <w:tc>
          <w:tcPr>
            <w:tcW w:w="0" w:type="auto"/>
            <w:vMerge/>
            <w:tcBorders>
              <w:top w:val="single" w:sz="4" w:space="0" w:color="000000"/>
              <w:left w:val="single" w:sz="4" w:space="0" w:color="auto"/>
              <w:bottom w:val="single" w:sz="4" w:space="0" w:color="auto"/>
              <w:right w:val="single" w:sz="4" w:space="0" w:color="auto"/>
            </w:tcBorders>
            <w:shd w:val="clear" w:color="auto" w:fill="auto"/>
            <w:noWrap/>
            <w:vAlign w:val="center"/>
          </w:tcPr>
          <w:p w14:paraId="37EAB915" w14:textId="77777777" w:rsidR="009002F1" w:rsidRDefault="009002F1">
            <w:pPr>
              <w:jc w:val="center"/>
            </w:pPr>
          </w:p>
        </w:tc>
        <w:tc>
          <w:tcPr>
            <w:tcW w:w="0" w:type="auto"/>
            <w:vMerge/>
            <w:tcBorders>
              <w:top w:val="single" w:sz="4" w:space="0" w:color="000000"/>
              <w:left w:val="nil"/>
              <w:bottom w:val="single" w:sz="4" w:space="0" w:color="auto"/>
              <w:right w:val="single" w:sz="4" w:space="0" w:color="auto"/>
            </w:tcBorders>
            <w:shd w:val="clear" w:color="auto" w:fill="auto"/>
            <w:vAlign w:val="center"/>
          </w:tcPr>
          <w:p w14:paraId="42CB32F8" w14:textId="77777777" w:rsidR="009002F1" w:rsidRDefault="009002F1">
            <w:pPr>
              <w:jc w:val="center"/>
              <w:rPr>
                <w:b/>
                <w:bCs/>
              </w:rPr>
            </w:pPr>
          </w:p>
        </w:tc>
        <w:tc>
          <w:tcPr>
            <w:tcW w:w="0" w:type="auto"/>
            <w:tcBorders>
              <w:top w:val="single" w:sz="4" w:space="0" w:color="000000"/>
              <w:left w:val="nil"/>
              <w:bottom w:val="single" w:sz="4" w:space="0" w:color="auto"/>
              <w:right w:val="single" w:sz="4" w:space="0" w:color="auto"/>
            </w:tcBorders>
            <w:shd w:val="clear" w:color="auto" w:fill="auto"/>
            <w:vAlign w:val="center"/>
          </w:tcPr>
          <w:p w14:paraId="086F33DB" w14:textId="77777777" w:rsidR="009002F1" w:rsidRDefault="009002F1">
            <w:pPr>
              <w:rPr>
                <w:lang w:val="vi-VN"/>
              </w:rPr>
            </w:pPr>
            <w:r>
              <w:rPr>
                <w:lang w:val="vi-VN"/>
              </w:rPr>
              <w:t xml:space="preserve">2.2 </w:t>
            </w:r>
            <w:r>
              <w:rPr>
                <w:bCs/>
                <w:color w:val="000000"/>
                <w:sz w:val="26"/>
                <w:szCs w:val="26"/>
                <w:lang w:val="nl-NL"/>
              </w:rPr>
              <w:t>Điện năng - Công của dòng điện.</w:t>
            </w:r>
            <w:r>
              <w:rPr>
                <w:bCs/>
                <w:color w:val="000000"/>
                <w:sz w:val="26"/>
                <w:szCs w:val="26"/>
              </w:rPr>
              <w:t xml:space="preserve"> </w:t>
            </w:r>
            <w:r>
              <w:rPr>
                <w:bCs/>
                <w:color w:val="000000"/>
                <w:sz w:val="26"/>
                <w:szCs w:val="26"/>
                <w:lang w:val="nl-NL"/>
              </w:rPr>
              <w:t>Định luật Joule - Len</w:t>
            </w:r>
            <w:r>
              <w:rPr>
                <w:bCs/>
                <w:color w:val="000000"/>
                <w:sz w:val="26"/>
                <w:szCs w:val="26"/>
                <w:lang w:val="vi-VN"/>
              </w:rPr>
              <w:t>z</w:t>
            </w:r>
          </w:p>
        </w:tc>
        <w:tc>
          <w:tcPr>
            <w:tcW w:w="0" w:type="auto"/>
            <w:tcBorders>
              <w:top w:val="single" w:sz="4" w:space="0" w:color="000000"/>
              <w:left w:val="nil"/>
              <w:bottom w:val="single" w:sz="4" w:space="0" w:color="auto"/>
              <w:right w:val="single" w:sz="4" w:space="0" w:color="auto"/>
            </w:tcBorders>
            <w:shd w:val="clear" w:color="auto" w:fill="auto"/>
            <w:noWrap/>
            <w:vAlign w:val="center"/>
          </w:tcPr>
          <w:p w14:paraId="2D251148" w14:textId="77777777" w:rsidR="009002F1" w:rsidRDefault="009002F1">
            <w:pPr>
              <w:jc w:val="center"/>
              <w:rPr>
                <w:iCs/>
              </w:rPr>
            </w:pPr>
            <w:r>
              <w:rPr>
                <w:iCs/>
                <w:lang w:val="vi-VN"/>
              </w:rPr>
              <w:t>0,5</w:t>
            </w:r>
          </w:p>
        </w:tc>
        <w:tc>
          <w:tcPr>
            <w:tcW w:w="0" w:type="auto"/>
            <w:tcBorders>
              <w:top w:val="single" w:sz="4" w:space="0" w:color="000000"/>
              <w:left w:val="nil"/>
              <w:bottom w:val="single" w:sz="4" w:space="0" w:color="auto"/>
              <w:right w:val="single" w:sz="4" w:space="0" w:color="auto"/>
            </w:tcBorders>
            <w:shd w:val="clear" w:color="auto" w:fill="auto"/>
            <w:noWrap/>
            <w:vAlign w:val="center"/>
          </w:tcPr>
          <w:p w14:paraId="0214BDE5" w14:textId="77777777" w:rsidR="009002F1" w:rsidRDefault="009002F1">
            <w:pPr>
              <w:jc w:val="center"/>
              <w:rPr>
                <w:iCs/>
              </w:rPr>
            </w:pPr>
          </w:p>
        </w:tc>
        <w:tc>
          <w:tcPr>
            <w:tcW w:w="0" w:type="auto"/>
            <w:tcBorders>
              <w:top w:val="single" w:sz="4" w:space="0" w:color="000000"/>
              <w:left w:val="nil"/>
              <w:bottom w:val="single" w:sz="4" w:space="0" w:color="auto"/>
              <w:right w:val="single" w:sz="4" w:space="0" w:color="auto"/>
            </w:tcBorders>
            <w:shd w:val="clear" w:color="auto" w:fill="auto"/>
            <w:noWrap/>
            <w:vAlign w:val="center"/>
          </w:tcPr>
          <w:p w14:paraId="70C59949" w14:textId="77777777" w:rsidR="009002F1" w:rsidRDefault="009002F1">
            <w:pPr>
              <w:jc w:val="center"/>
              <w:rPr>
                <w:iCs/>
                <w:lang w:val="vi-VN"/>
              </w:rPr>
            </w:pPr>
          </w:p>
        </w:tc>
        <w:tc>
          <w:tcPr>
            <w:tcW w:w="0" w:type="auto"/>
            <w:tcBorders>
              <w:top w:val="single" w:sz="4" w:space="0" w:color="000000"/>
              <w:left w:val="nil"/>
              <w:bottom w:val="single" w:sz="4" w:space="0" w:color="auto"/>
              <w:right w:val="single" w:sz="4" w:space="0" w:color="auto"/>
            </w:tcBorders>
            <w:shd w:val="clear" w:color="auto" w:fill="auto"/>
            <w:noWrap/>
            <w:vAlign w:val="center"/>
          </w:tcPr>
          <w:p w14:paraId="67966DF8" w14:textId="77777777" w:rsidR="009002F1" w:rsidRDefault="009002F1">
            <w:pPr>
              <w:jc w:val="center"/>
              <w:rPr>
                <w:iCs/>
              </w:rPr>
            </w:pPr>
            <w:r>
              <w:rPr>
                <w:iCs/>
                <w:lang w:val="vi-VN"/>
              </w:rPr>
              <w:t>0,5</w:t>
            </w:r>
          </w:p>
        </w:tc>
        <w:tc>
          <w:tcPr>
            <w:tcW w:w="0" w:type="auto"/>
            <w:tcBorders>
              <w:top w:val="single" w:sz="4" w:space="0" w:color="000000"/>
              <w:left w:val="nil"/>
              <w:bottom w:val="single" w:sz="4" w:space="0" w:color="auto"/>
              <w:right w:val="single" w:sz="4" w:space="0" w:color="auto"/>
            </w:tcBorders>
            <w:shd w:val="clear" w:color="auto" w:fill="auto"/>
            <w:noWrap/>
            <w:vAlign w:val="center"/>
          </w:tcPr>
          <w:p w14:paraId="1105BBF5" w14:textId="77777777" w:rsidR="009002F1" w:rsidRDefault="009002F1">
            <w:pPr>
              <w:jc w:val="center"/>
              <w:rPr>
                <w:iCs/>
                <w:lang w:val="vi-VN"/>
              </w:rPr>
            </w:pPr>
            <w:r>
              <w:rPr>
                <w:iCs/>
                <w:lang w:val="vi-VN"/>
              </w:rPr>
              <w:t>1</w:t>
            </w:r>
          </w:p>
        </w:tc>
        <w:tc>
          <w:tcPr>
            <w:tcW w:w="0" w:type="auto"/>
            <w:tcBorders>
              <w:top w:val="single" w:sz="4" w:space="0" w:color="000000"/>
              <w:left w:val="nil"/>
              <w:bottom w:val="single" w:sz="4" w:space="0" w:color="auto"/>
              <w:right w:val="single" w:sz="4" w:space="0" w:color="auto"/>
            </w:tcBorders>
            <w:shd w:val="clear" w:color="auto" w:fill="auto"/>
            <w:noWrap/>
            <w:vAlign w:val="center"/>
          </w:tcPr>
          <w:p w14:paraId="240858F5" w14:textId="77777777" w:rsidR="009002F1" w:rsidRDefault="009002F1">
            <w:pPr>
              <w:jc w:val="center"/>
              <w:rPr>
                <w:iCs/>
                <w:lang w:val="vi-VN"/>
              </w:rPr>
            </w:pPr>
            <w:r>
              <w:rPr>
                <w:iCs/>
                <w:lang w:val="vi-VN"/>
              </w:rPr>
              <w:t>2</w:t>
            </w:r>
          </w:p>
        </w:tc>
      </w:tr>
      <w:tr w:rsidR="009002F1" w14:paraId="56188916" w14:textId="77777777" w:rsidTr="009002F1">
        <w:trPr>
          <w:trHeight w:val="288"/>
        </w:trPr>
        <w:tc>
          <w:tcPr>
            <w:tcW w:w="0" w:type="auto"/>
            <w:vMerge w:val="restart"/>
            <w:tcBorders>
              <w:top w:val="nil"/>
              <w:left w:val="single" w:sz="4" w:space="0" w:color="auto"/>
              <w:right w:val="single" w:sz="4" w:space="0" w:color="auto"/>
            </w:tcBorders>
            <w:shd w:val="clear" w:color="auto" w:fill="auto"/>
            <w:noWrap/>
            <w:vAlign w:val="center"/>
          </w:tcPr>
          <w:p w14:paraId="704AB836" w14:textId="77777777" w:rsidR="009002F1" w:rsidRDefault="009002F1">
            <w:pPr>
              <w:jc w:val="center"/>
            </w:pPr>
            <w:r>
              <w:t>3</w:t>
            </w:r>
          </w:p>
        </w:tc>
        <w:tc>
          <w:tcPr>
            <w:tcW w:w="0" w:type="auto"/>
            <w:vMerge w:val="restart"/>
            <w:tcBorders>
              <w:top w:val="single" w:sz="4" w:space="0" w:color="auto"/>
              <w:left w:val="nil"/>
              <w:right w:val="single" w:sz="4" w:space="0" w:color="auto"/>
            </w:tcBorders>
            <w:shd w:val="clear" w:color="auto" w:fill="auto"/>
            <w:vAlign w:val="center"/>
          </w:tcPr>
          <w:p w14:paraId="7D89E1BB" w14:textId="77777777" w:rsidR="009002F1" w:rsidRDefault="009002F1">
            <w:pPr>
              <w:spacing w:before="60" w:after="60"/>
              <w:rPr>
                <w:b/>
                <w:bCs/>
                <w:color w:val="000000"/>
                <w:sz w:val="26"/>
                <w:szCs w:val="26"/>
                <w:lang w:val="nl-NL"/>
              </w:rPr>
            </w:pPr>
            <w:r>
              <w:rPr>
                <w:b/>
                <w:bCs/>
                <w:color w:val="000000"/>
                <w:sz w:val="26"/>
                <w:szCs w:val="26"/>
                <w:lang w:val="nl-NL"/>
              </w:rPr>
              <w:t>Từ trường</w:t>
            </w:r>
          </w:p>
          <w:p w14:paraId="2DA5B55A" w14:textId="77777777" w:rsidR="009002F1" w:rsidRDefault="009002F1">
            <w:pPr>
              <w:jc w:val="both"/>
              <w:rPr>
                <w:b/>
                <w:bCs/>
                <w:sz w:val="26"/>
                <w:szCs w:val="26"/>
                <w:lang w:val="it-IT"/>
              </w:rPr>
            </w:pPr>
          </w:p>
          <w:p w14:paraId="492AFF42" w14:textId="77777777" w:rsidR="009002F1" w:rsidRDefault="009002F1">
            <w:pPr>
              <w:jc w:val="center"/>
              <w:rPr>
                <w:b/>
                <w:bCs/>
              </w:rPr>
            </w:pPr>
          </w:p>
        </w:tc>
        <w:tc>
          <w:tcPr>
            <w:tcW w:w="0" w:type="auto"/>
            <w:tcBorders>
              <w:top w:val="nil"/>
              <w:left w:val="nil"/>
              <w:bottom w:val="single" w:sz="4" w:space="0" w:color="auto"/>
              <w:right w:val="single" w:sz="4" w:space="0" w:color="auto"/>
            </w:tcBorders>
            <w:shd w:val="clear" w:color="auto" w:fill="auto"/>
            <w:vAlign w:val="center"/>
          </w:tcPr>
          <w:p w14:paraId="118F5E59" w14:textId="77777777" w:rsidR="009002F1" w:rsidRDefault="009002F1">
            <w:pPr>
              <w:rPr>
                <w:lang w:val="vi-VN"/>
              </w:rPr>
            </w:pPr>
            <w:r>
              <w:rPr>
                <w:lang w:val="vi-VN"/>
              </w:rPr>
              <w:t>3.1 Tác dụng từ của nam châm - của dòng điện</w:t>
            </w:r>
          </w:p>
        </w:tc>
        <w:tc>
          <w:tcPr>
            <w:tcW w:w="0" w:type="auto"/>
            <w:tcBorders>
              <w:top w:val="nil"/>
              <w:left w:val="nil"/>
              <w:bottom w:val="single" w:sz="4" w:space="0" w:color="auto"/>
              <w:right w:val="single" w:sz="4" w:space="0" w:color="auto"/>
            </w:tcBorders>
            <w:shd w:val="clear" w:color="auto" w:fill="auto"/>
            <w:noWrap/>
            <w:vAlign w:val="center"/>
          </w:tcPr>
          <w:p w14:paraId="442327DE" w14:textId="77777777" w:rsidR="009002F1" w:rsidRDefault="009002F1">
            <w:pPr>
              <w:jc w:val="center"/>
              <w:rPr>
                <w:iCs/>
                <w:lang w:val="vi-VN"/>
              </w:rPr>
            </w:pPr>
          </w:p>
          <w:p w14:paraId="13BD3795" w14:textId="77777777" w:rsidR="009002F1" w:rsidRDefault="009002F1">
            <w:pPr>
              <w:jc w:val="center"/>
              <w:rPr>
                <w:iCs/>
              </w:rPr>
            </w:pPr>
            <w:r>
              <w:rPr>
                <w:iCs/>
              </w:rPr>
              <w:t>0,5</w:t>
            </w:r>
          </w:p>
          <w:p w14:paraId="5D0A10FD" w14:textId="77777777" w:rsidR="009002F1" w:rsidRDefault="009002F1">
            <w:pPr>
              <w:jc w:val="center"/>
              <w:rPr>
                <w:iCs/>
              </w:rPr>
            </w:pPr>
          </w:p>
        </w:tc>
        <w:tc>
          <w:tcPr>
            <w:tcW w:w="0" w:type="auto"/>
            <w:tcBorders>
              <w:top w:val="nil"/>
              <w:left w:val="nil"/>
              <w:bottom w:val="single" w:sz="4" w:space="0" w:color="auto"/>
              <w:right w:val="single" w:sz="4" w:space="0" w:color="auto"/>
            </w:tcBorders>
            <w:shd w:val="clear" w:color="auto" w:fill="auto"/>
            <w:noWrap/>
            <w:vAlign w:val="center"/>
          </w:tcPr>
          <w:p w14:paraId="663AAD26" w14:textId="77777777" w:rsidR="009002F1" w:rsidRDefault="009002F1">
            <w:pPr>
              <w:jc w:val="center"/>
              <w:rPr>
                <w:iCs/>
              </w:rPr>
            </w:pPr>
          </w:p>
          <w:p w14:paraId="74117294" w14:textId="77777777" w:rsidR="009002F1" w:rsidRDefault="009002F1">
            <w:pPr>
              <w:jc w:val="center"/>
              <w:rPr>
                <w:iCs/>
              </w:rPr>
            </w:pPr>
          </w:p>
        </w:tc>
        <w:tc>
          <w:tcPr>
            <w:tcW w:w="0" w:type="auto"/>
            <w:tcBorders>
              <w:top w:val="nil"/>
              <w:left w:val="nil"/>
              <w:bottom w:val="single" w:sz="4" w:space="0" w:color="auto"/>
              <w:right w:val="single" w:sz="4" w:space="0" w:color="auto"/>
            </w:tcBorders>
            <w:shd w:val="clear" w:color="auto" w:fill="auto"/>
            <w:noWrap/>
            <w:vAlign w:val="center"/>
          </w:tcPr>
          <w:p w14:paraId="5C65878F" w14:textId="77777777" w:rsidR="009002F1" w:rsidRDefault="009002F1">
            <w:pPr>
              <w:jc w:val="center"/>
              <w:rPr>
                <w:iCs/>
                <w:lang w:val="vi-VN"/>
              </w:rPr>
            </w:pPr>
          </w:p>
          <w:p w14:paraId="3E0E5317" w14:textId="77777777" w:rsidR="009002F1" w:rsidRDefault="009002F1">
            <w:pPr>
              <w:jc w:val="center"/>
              <w:rPr>
                <w:iCs/>
              </w:rPr>
            </w:pPr>
          </w:p>
        </w:tc>
        <w:tc>
          <w:tcPr>
            <w:tcW w:w="0" w:type="auto"/>
            <w:tcBorders>
              <w:top w:val="nil"/>
              <w:left w:val="nil"/>
              <w:bottom w:val="single" w:sz="4" w:space="0" w:color="auto"/>
              <w:right w:val="single" w:sz="4" w:space="0" w:color="auto"/>
            </w:tcBorders>
            <w:shd w:val="clear" w:color="auto" w:fill="auto"/>
            <w:noWrap/>
            <w:vAlign w:val="center"/>
          </w:tcPr>
          <w:p w14:paraId="4696608A" w14:textId="77777777" w:rsidR="009002F1" w:rsidRDefault="009002F1">
            <w:pPr>
              <w:jc w:val="center"/>
              <w:rPr>
                <w:iCs/>
              </w:rPr>
            </w:pPr>
          </w:p>
        </w:tc>
        <w:tc>
          <w:tcPr>
            <w:tcW w:w="0" w:type="auto"/>
            <w:tcBorders>
              <w:top w:val="nil"/>
              <w:left w:val="nil"/>
              <w:bottom w:val="single" w:sz="4" w:space="0" w:color="auto"/>
              <w:right w:val="single" w:sz="4" w:space="0" w:color="auto"/>
            </w:tcBorders>
            <w:shd w:val="clear" w:color="auto" w:fill="auto"/>
            <w:noWrap/>
            <w:vAlign w:val="center"/>
          </w:tcPr>
          <w:p w14:paraId="1202570B" w14:textId="77777777" w:rsidR="009002F1" w:rsidRDefault="009002F1">
            <w:pPr>
              <w:jc w:val="center"/>
              <w:rPr>
                <w:iCs/>
              </w:rPr>
            </w:pPr>
            <w:r>
              <w:rPr>
                <w:iCs/>
              </w:rPr>
              <w:t>0,5</w:t>
            </w:r>
          </w:p>
        </w:tc>
        <w:tc>
          <w:tcPr>
            <w:tcW w:w="0" w:type="auto"/>
            <w:tcBorders>
              <w:top w:val="nil"/>
              <w:left w:val="nil"/>
              <w:bottom w:val="single" w:sz="4" w:space="0" w:color="auto"/>
              <w:right w:val="single" w:sz="4" w:space="0" w:color="auto"/>
            </w:tcBorders>
            <w:shd w:val="clear" w:color="auto" w:fill="auto"/>
            <w:noWrap/>
            <w:vAlign w:val="center"/>
          </w:tcPr>
          <w:p w14:paraId="7ED1EA5A" w14:textId="77777777" w:rsidR="009002F1" w:rsidRDefault="009002F1">
            <w:pPr>
              <w:jc w:val="center"/>
              <w:rPr>
                <w:iCs/>
                <w:lang w:val="vi-VN"/>
              </w:rPr>
            </w:pPr>
            <w:r>
              <w:rPr>
                <w:iCs/>
                <w:lang w:val="vi-VN"/>
              </w:rPr>
              <w:t>1</w:t>
            </w:r>
          </w:p>
        </w:tc>
      </w:tr>
      <w:tr w:rsidR="009002F1" w14:paraId="26D6BE8F" w14:textId="77777777" w:rsidTr="009002F1">
        <w:trPr>
          <w:trHeight w:val="288"/>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064FFDB8" w14:textId="77777777" w:rsidR="009002F1" w:rsidRDefault="009002F1">
            <w:pPr>
              <w:jc w:val="cente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45C51E76" w14:textId="77777777" w:rsidR="009002F1" w:rsidRDefault="009002F1">
            <w:pPr>
              <w:jc w:val="center"/>
              <w:rPr>
                <w:b/>
                <w:bCs/>
              </w:rPr>
            </w:pPr>
          </w:p>
        </w:tc>
        <w:tc>
          <w:tcPr>
            <w:tcW w:w="0" w:type="auto"/>
            <w:tcBorders>
              <w:top w:val="nil"/>
              <w:left w:val="nil"/>
              <w:bottom w:val="single" w:sz="4" w:space="0" w:color="auto"/>
              <w:right w:val="single" w:sz="4" w:space="0" w:color="auto"/>
            </w:tcBorders>
            <w:shd w:val="clear" w:color="auto" w:fill="auto"/>
            <w:vAlign w:val="center"/>
          </w:tcPr>
          <w:p w14:paraId="362E6B8F" w14:textId="77777777" w:rsidR="009002F1" w:rsidRDefault="009002F1">
            <w:r>
              <w:rPr>
                <w:lang w:val="vi-VN"/>
              </w:rPr>
              <w:t>3.2. Từ trường</w:t>
            </w:r>
            <w:r>
              <w:t>. Nam châm điện</w:t>
            </w:r>
          </w:p>
        </w:tc>
        <w:tc>
          <w:tcPr>
            <w:tcW w:w="0" w:type="auto"/>
            <w:tcBorders>
              <w:top w:val="nil"/>
              <w:left w:val="nil"/>
              <w:bottom w:val="single" w:sz="4" w:space="0" w:color="auto"/>
              <w:right w:val="single" w:sz="4" w:space="0" w:color="auto"/>
            </w:tcBorders>
            <w:shd w:val="clear" w:color="auto" w:fill="auto"/>
            <w:noWrap/>
            <w:vAlign w:val="center"/>
          </w:tcPr>
          <w:p w14:paraId="2DE12CDC" w14:textId="77777777" w:rsidR="009002F1" w:rsidRDefault="009002F1">
            <w:pPr>
              <w:jc w:val="center"/>
              <w:rPr>
                <w:iCs/>
                <w:lang w:val="vi-VN"/>
              </w:rPr>
            </w:pPr>
          </w:p>
        </w:tc>
        <w:tc>
          <w:tcPr>
            <w:tcW w:w="0" w:type="auto"/>
            <w:tcBorders>
              <w:top w:val="nil"/>
              <w:left w:val="nil"/>
              <w:bottom w:val="single" w:sz="4" w:space="0" w:color="auto"/>
              <w:right w:val="single" w:sz="4" w:space="0" w:color="auto"/>
            </w:tcBorders>
            <w:shd w:val="clear" w:color="auto" w:fill="auto"/>
            <w:noWrap/>
            <w:vAlign w:val="center"/>
          </w:tcPr>
          <w:p w14:paraId="3282BA95" w14:textId="77777777" w:rsidR="009002F1" w:rsidRDefault="009002F1">
            <w:pPr>
              <w:jc w:val="center"/>
              <w:rPr>
                <w:iCs/>
              </w:rPr>
            </w:pPr>
            <w:r>
              <w:rPr>
                <w:iCs/>
              </w:rPr>
              <w:t>0,5</w:t>
            </w:r>
          </w:p>
        </w:tc>
        <w:tc>
          <w:tcPr>
            <w:tcW w:w="0" w:type="auto"/>
            <w:tcBorders>
              <w:top w:val="nil"/>
              <w:left w:val="nil"/>
              <w:bottom w:val="single" w:sz="4" w:space="0" w:color="auto"/>
              <w:right w:val="single" w:sz="4" w:space="0" w:color="auto"/>
            </w:tcBorders>
            <w:shd w:val="clear" w:color="auto" w:fill="auto"/>
            <w:noWrap/>
            <w:vAlign w:val="center"/>
          </w:tcPr>
          <w:p w14:paraId="5C3CA49E" w14:textId="77777777" w:rsidR="009002F1" w:rsidRDefault="009002F1">
            <w:pPr>
              <w:jc w:val="center"/>
              <w:rPr>
                <w:iCs/>
                <w:lang w:val="vi-VN"/>
              </w:rPr>
            </w:pPr>
          </w:p>
        </w:tc>
        <w:tc>
          <w:tcPr>
            <w:tcW w:w="0" w:type="auto"/>
            <w:tcBorders>
              <w:top w:val="nil"/>
              <w:left w:val="nil"/>
              <w:bottom w:val="single" w:sz="4" w:space="0" w:color="auto"/>
              <w:right w:val="single" w:sz="4" w:space="0" w:color="auto"/>
            </w:tcBorders>
            <w:shd w:val="clear" w:color="auto" w:fill="auto"/>
            <w:noWrap/>
            <w:vAlign w:val="center"/>
          </w:tcPr>
          <w:p w14:paraId="1D842DF9" w14:textId="77777777" w:rsidR="009002F1" w:rsidRDefault="009002F1">
            <w:pPr>
              <w:jc w:val="center"/>
              <w:rPr>
                <w:iCs/>
                <w:lang w:val="vi-VN"/>
              </w:rPr>
            </w:pPr>
          </w:p>
        </w:tc>
        <w:tc>
          <w:tcPr>
            <w:tcW w:w="0" w:type="auto"/>
            <w:tcBorders>
              <w:top w:val="nil"/>
              <w:left w:val="nil"/>
              <w:bottom w:val="single" w:sz="4" w:space="0" w:color="auto"/>
              <w:right w:val="single" w:sz="4" w:space="0" w:color="auto"/>
            </w:tcBorders>
            <w:shd w:val="clear" w:color="auto" w:fill="auto"/>
            <w:noWrap/>
            <w:vAlign w:val="center"/>
          </w:tcPr>
          <w:p w14:paraId="72E4647F" w14:textId="77777777" w:rsidR="009002F1" w:rsidRDefault="009002F1">
            <w:pPr>
              <w:jc w:val="center"/>
              <w:rPr>
                <w:iCs/>
              </w:rPr>
            </w:pPr>
            <w:r>
              <w:rPr>
                <w:iCs/>
              </w:rPr>
              <w:t>0,5</w:t>
            </w:r>
          </w:p>
        </w:tc>
        <w:tc>
          <w:tcPr>
            <w:tcW w:w="0" w:type="auto"/>
            <w:tcBorders>
              <w:top w:val="nil"/>
              <w:left w:val="nil"/>
              <w:bottom w:val="single" w:sz="4" w:space="0" w:color="auto"/>
              <w:right w:val="single" w:sz="4" w:space="0" w:color="auto"/>
            </w:tcBorders>
            <w:shd w:val="clear" w:color="auto" w:fill="auto"/>
            <w:noWrap/>
            <w:vAlign w:val="center"/>
          </w:tcPr>
          <w:p w14:paraId="3EF0616F" w14:textId="77777777" w:rsidR="009002F1" w:rsidRDefault="009002F1">
            <w:pPr>
              <w:jc w:val="center"/>
              <w:rPr>
                <w:iCs/>
              </w:rPr>
            </w:pPr>
            <w:r>
              <w:rPr>
                <w:iCs/>
                <w:lang w:val="vi-VN"/>
              </w:rPr>
              <w:t>1</w:t>
            </w:r>
            <w:r>
              <w:rPr>
                <w:iCs/>
              </w:rPr>
              <w:t>,5</w:t>
            </w:r>
          </w:p>
        </w:tc>
      </w:tr>
      <w:tr w:rsidR="009002F1" w14:paraId="570B4948" w14:textId="77777777" w:rsidTr="009002F1">
        <w:trPr>
          <w:trHeight w:val="288"/>
        </w:trPr>
        <w:tc>
          <w:tcPr>
            <w:tcW w:w="0" w:type="auto"/>
            <w:gridSpan w:val="3"/>
            <w:tcBorders>
              <w:left w:val="single" w:sz="4" w:space="0" w:color="auto"/>
              <w:bottom w:val="single" w:sz="4" w:space="0" w:color="auto"/>
              <w:right w:val="single" w:sz="4" w:space="0" w:color="auto"/>
            </w:tcBorders>
            <w:shd w:val="clear" w:color="auto" w:fill="auto"/>
            <w:noWrap/>
            <w:vAlign w:val="center"/>
          </w:tcPr>
          <w:p w14:paraId="1759489F" w14:textId="77777777" w:rsidR="009002F1" w:rsidRDefault="009002F1">
            <w:pPr>
              <w:jc w:val="center"/>
              <w:rPr>
                <w:b/>
                <w:bCs/>
                <w:i/>
                <w:iCs/>
                <w:lang w:val="vi-VN"/>
              </w:rPr>
            </w:pPr>
            <w:r>
              <w:rPr>
                <w:b/>
                <w:bCs/>
                <w:i/>
                <w:iCs/>
                <w:lang w:val="vi-VN"/>
              </w:rPr>
              <w:t>Tổng</w:t>
            </w:r>
          </w:p>
        </w:tc>
        <w:tc>
          <w:tcPr>
            <w:tcW w:w="0" w:type="auto"/>
            <w:tcBorders>
              <w:top w:val="nil"/>
              <w:left w:val="nil"/>
              <w:bottom w:val="single" w:sz="4" w:space="0" w:color="auto"/>
              <w:right w:val="single" w:sz="4" w:space="0" w:color="auto"/>
            </w:tcBorders>
            <w:shd w:val="clear" w:color="auto" w:fill="auto"/>
            <w:noWrap/>
            <w:vAlign w:val="center"/>
          </w:tcPr>
          <w:p w14:paraId="5743B8FA" w14:textId="77777777" w:rsidR="009002F1" w:rsidRDefault="009002F1">
            <w:pPr>
              <w:jc w:val="center"/>
              <w:rPr>
                <w:iCs/>
              </w:rPr>
            </w:pPr>
            <w:r>
              <w:rPr>
                <w:iCs/>
                <w:lang w:val="vi-VN"/>
              </w:rPr>
              <w:t>2</w:t>
            </w:r>
          </w:p>
        </w:tc>
        <w:tc>
          <w:tcPr>
            <w:tcW w:w="0" w:type="auto"/>
            <w:tcBorders>
              <w:top w:val="nil"/>
              <w:left w:val="nil"/>
              <w:bottom w:val="single" w:sz="4" w:space="0" w:color="auto"/>
              <w:right w:val="single" w:sz="4" w:space="0" w:color="auto"/>
            </w:tcBorders>
            <w:shd w:val="clear" w:color="auto" w:fill="auto"/>
            <w:noWrap/>
            <w:vAlign w:val="center"/>
          </w:tcPr>
          <w:p w14:paraId="5C1C3805" w14:textId="77777777" w:rsidR="009002F1" w:rsidRDefault="009002F1">
            <w:pPr>
              <w:jc w:val="center"/>
              <w:rPr>
                <w:iCs/>
              </w:rPr>
            </w:pPr>
            <w:r>
              <w:rPr>
                <w:iCs/>
              </w:rPr>
              <w:t>1,5</w:t>
            </w:r>
          </w:p>
        </w:tc>
        <w:tc>
          <w:tcPr>
            <w:tcW w:w="0" w:type="auto"/>
            <w:tcBorders>
              <w:top w:val="nil"/>
              <w:left w:val="nil"/>
              <w:bottom w:val="single" w:sz="4" w:space="0" w:color="auto"/>
              <w:right w:val="single" w:sz="4" w:space="0" w:color="auto"/>
            </w:tcBorders>
            <w:shd w:val="clear" w:color="auto" w:fill="auto"/>
            <w:noWrap/>
            <w:vAlign w:val="center"/>
          </w:tcPr>
          <w:p w14:paraId="419DF28E" w14:textId="77777777" w:rsidR="009002F1" w:rsidRDefault="009002F1">
            <w:pPr>
              <w:jc w:val="center"/>
              <w:rPr>
                <w:iCs/>
              </w:rPr>
            </w:pPr>
            <w:r>
              <w:rPr>
                <w:iCs/>
              </w:rPr>
              <w:t>1</w:t>
            </w:r>
            <w:bookmarkStart w:id="0" w:name="_GoBack"/>
            <w:bookmarkEnd w:id="0"/>
          </w:p>
        </w:tc>
        <w:tc>
          <w:tcPr>
            <w:tcW w:w="0" w:type="auto"/>
            <w:tcBorders>
              <w:top w:val="nil"/>
              <w:left w:val="nil"/>
              <w:bottom w:val="single" w:sz="4" w:space="0" w:color="auto"/>
              <w:right w:val="single" w:sz="4" w:space="0" w:color="auto"/>
            </w:tcBorders>
            <w:shd w:val="clear" w:color="auto" w:fill="auto"/>
            <w:noWrap/>
            <w:vAlign w:val="center"/>
          </w:tcPr>
          <w:p w14:paraId="636F0A26" w14:textId="77777777" w:rsidR="009002F1" w:rsidRDefault="009002F1">
            <w:pPr>
              <w:jc w:val="center"/>
              <w:rPr>
                <w:iCs/>
              </w:rPr>
            </w:pPr>
            <w:r>
              <w:rPr>
                <w:iCs/>
              </w:rPr>
              <w:t>0,5</w:t>
            </w:r>
          </w:p>
        </w:tc>
        <w:tc>
          <w:tcPr>
            <w:tcW w:w="0" w:type="auto"/>
            <w:tcBorders>
              <w:top w:val="nil"/>
              <w:left w:val="nil"/>
              <w:bottom w:val="single" w:sz="4" w:space="0" w:color="auto"/>
              <w:right w:val="single" w:sz="4" w:space="0" w:color="auto"/>
            </w:tcBorders>
            <w:shd w:val="clear" w:color="auto" w:fill="auto"/>
            <w:noWrap/>
            <w:vAlign w:val="center"/>
          </w:tcPr>
          <w:p w14:paraId="35E54878" w14:textId="77777777" w:rsidR="009002F1" w:rsidRDefault="009002F1">
            <w:pPr>
              <w:jc w:val="center"/>
              <w:rPr>
                <w:iCs/>
              </w:rPr>
            </w:pPr>
            <w:r>
              <w:rPr>
                <w:iCs/>
              </w:rPr>
              <w:t>5</w:t>
            </w:r>
          </w:p>
        </w:tc>
        <w:tc>
          <w:tcPr>
            <w:tcW w:w="0" w:type="auto"/>
            <w:tcBorders>
              <w:top w:val="nil"/>
              <w:left w:val="nil"/>
              <w:bottom w:val="single" w:sz="4" w:space="0" w:color="auto"/>
              <w:right w:val="single" w:sz="4" w:space="0" w:color="auto"/>
            </w:tcBorders>
            <w:shd w:val="clear" w:color="auto" w:fill="auto"/>
            <w:noWrap/>
            <w:vAlign w:val="center"/>
          </w:tcPr>
          <w:p w14:paraId="3819F651" w14:textId="77777777" w:rsidR="009002F1" w:rsidRDefault="009002F1">
            <w:pPr>
              <w:jc w:val="center"/>
              <w:rPr>
                <w:iCs/>
              </w:rPr>
            </w:pPr>
          </w:p>
        </w:tc>
      </w:tr>
      <w:tr w:rsidR="009002F1" w14:paraId="3D49EE7E" w14:textId="77777777" w:rsidTr="009002F1">
        <w:trPr>
          <w:trHeight w:val="288"/>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073069" w14:textId="77777777" w:rsidR="009002F1" w:rsidRDefault="009002F1">
            <w:pPr>
              <w:jc w:val="center"/>
              <w:rPr>
                <w:b/>
                <w:bCs/>
                <w:i/>
                <w:iCs/>
              </w:rPr>
            </w:pPr>
            <w:r>
              <w:rPr>
                <w:b/>
                <w:bCs/>
                <w:i/>
                <w:iCs/>
              </w:rPr>
              <w:t>Tỉ lệ</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D92382" w14:textId="77777777" w:rsidR="009002F1" w:rsidRDefault="009002F1">
            <w:pPr>
              <w:jc w:val="center"/>
              <w:rPr>
                <w:lang w:val="vi-VN"/>
              </w:rPr>
            </w:pPr>
            <w:r>
              <w:rPr>
                <w:lang w:val="vi-VN"/>
              </w:rPr>
              <w:t>40%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33F344" w14:textId="77777777" w:rsidR="009002F1" w:rsidRDefault="009002F1">
            <w:pPr>
              <w:jc w:val="center"/>
              <w:rPr>
                <w:lang w:val="vi-VN"/>
              </w:rPr>
            </w:pPr>
            <w:r>
              <w:rPr>
                <w:lang w:val="vi-VN"/>
              </w:rPr>
              <w:t>30%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60844A7" w14:textId="77777777" w:rsidR="009002F1" w:rsidRDefault="009002F1">
            <w:pPr>
              <w:jc w:val="center"/>
              <w:rPr>
                <w:lang w:val="vi-VN"/>
              </w:rPr>
            </w:pPr>
            <w:r>
              <w:rPr>
                <w:lang w:val="vi-VN"/>
              </w:rPr>
              <w:t>20%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63EA96A" w14:textId="77777777" w:rsidR="009002F1" w:rsidRDefault="009002F1">
            <w:pPr>
              <w:jc w:val="center"/>
              <w:rPr>
                <w:lang w:val="vi-VN"/>
              </w:rPr>
            </w:pPr>
            <w:r>
              <w:rPr>
                <w:lang w:val="vi-VN"/>
              </w:rPr>
              <w:t>10%</w:t>
            </w:r>
          </w:p>
        </w:tc>
        <w:tc>
          <w:tcPr>
            <w:tcW w:w="0" w:type="auto"/>
            <w:gridSpan w:val="2"/>
            <w:tcBorders>
              <w:top w:val="nil"/>
              <w:left w:val="nil"/>
              <w:bottom w:val="single" w:sz="4" w:space="0" w:color="auto"/>
              <w:right w:val="single" w:sz="4" w:space="0" w:color="auto"/>
            </w:tcBorders>
            <w:shd w:val="clear" w:color="auto" w:fill="auto"/>
            <w:noWrap/>
            <w:vAlign w:val="center"/>
          </w:tcPr>
          <w:p w14:paraId="1CF60CF8" w14:textId="77777777" w:rsidR="009002F1" w:rsidRDefault="009002F1">
            <w:pPr>
              <w:jc w:val="center"/>
              <w:rPr>
                <w:lang w:val="vi-VN"/>
              </w:rPr>
            </w:pPr>
            <w:r>
              <w:rPr>
                <w:lang w:val="vi-VN"/>
              </w:rPr>
              <w:t>100%</w:t>
            </w:r>
          </w:p>
          <w:p w14:paraId="265C482F" w14:textId="77777777" w:rsidR="009002F1" w:rsidRDefault="009002F1">
            <w:pPr>
              <w:jc w:val="center"/>
            </w:pPr>
          </w:p>
        </w:tc>
      </w:tr>
      <w:tr w:rsidR="009002F1" w14:paraId="25C193F8" w14:textId="77777777" w:rsidTr="009002F1">
        <w:trPr>
          <w:trHeight w:val="288"/>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4F332F" w14:textId="77777777" w:rsidR="009002F1" w:rsidRDefault="009002F1">
            <w:pPr>
              <w:jc w:val="center"/>
            </w:pPr>
            <w:r>
              <w:t>Tổng điểm</w:t>
            </w:r>
          </w:p>
        </w:tc>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tcPr>
          <w:p w14:paraId="716B82FD" w14:textId="77777777" w:rsidR="009002F1" w:rsidRDefault="009002F1">
            <w:pPr>
              <w:jc w:val="center"/>
              <w:rPr>
                <w:b/>
                <w:bCs/>
                <w:iCs/>
                <w:lang w:val="vi-VN"/>
              </w:rPr>
            </w:pPr>
            <w:r>
              <w:rPr>
                <w:b/>
                <w:bCs/>
                <w:iCs/>
                <w:lang w:val="vi-VN"/>
              </w:rPr>
              <w:t>4,0</w:t>
            </w:r>
          </w:p>
        </w:tc>
        <w:tc>
          <w:tcPr>
            <w:tcW w:w="0" w:type="auto"/>
            <w:tcBorders>
              <w:top w:val="single" w:sz="4" w:space="0" w:color="auto"/>
              <w:left w:val="nil"/>
              <w:bottom w:val="single" w:sz="4" w:space="0" w:color="auto"/>
              <w:right w:val="single" w:sz="4" w:space="0" w:color="000000"/>
            </w:tcBorders>
            <w:shd w:val="clear" w:color="auto" w:fill="auto"/>
            <w:noWrap/>
            <w:vAlign w:val="center"/>
          </w:tcPr>
          <w:p w14:paraId="448D19D9" w14:textId="77777777" w:rsidR="009002F1" w:rsidRDefault="009002F1">
            <w:pPr>
              <w:jc w:val="center"/>
              <w:rPr>
                <w:b/>
                <w:bCs/>
                <w:iCs/>
                <w:lang w:val="vi-VN"/>
              </w:rPr>
            </w:pPr>
            <w:r>
              <w:rPr>
                <w:b/>
                <w:bCs/>
                <w:iCs/>
                <w:lang w:val="vi-VN"/>
              </w:rPr>
              <w:t>3,0</w:t>
            </w:r>
          </w:p>
        </w:tc>
        <w:tc>
          <w:tcPr>
            <w:tcW w:w="0" w:type="auto"/>
            <w:tcBorders>
              <w:top w:val="single" w:sz="4" w:space="0" w:color="auto"/>
              <w:left w:val="nil"/>
              <w:bottom w:val="single" w:sz="4" w:space="0" w:color="auto"/>
              <w:right w:val="single" w:sz="4" w:space="0" w:color="000000"/>
            </w:tcBorders>
            <w:shd w:val="clear" w:color="auto" w:fill="auto"/>
            <w:noWrap/>
            <w:vAlign w:val="center"/>
          </w:tcPr>
          <w:p w14:paraId="74257012" w14:textId="77777777" w:rsidR="009002F1" w:rsidRDefault="009002F1">
            <w:pPr>
              <w:jc w:val="center"/>
              <w:rPr>
                <w:b/>
                <w:bCs/>
                <w:iCs/>
                <w:lang w:val="vi-VN"/>
              </w:rPr>
            </w:pPr>
            <w:r>
              <w:rPr>
                <w:b/>
                <w:bCs/>
                <w:iCs/>
                <w:lang w:val="vi-VN"/>
              </w:rPr>
              <w:t>2,0</w:t>
            </w:r>
          </w:p>
        </w:tc>
        <w:tc>
          <w:tcPr>
            <w:tcW w:w="0" w:type="auto"/>
            <w:tcBorders>
              <w:top w:val="single" w:sz="4" w:space="0" w:color="auto"/>
              <w:left w:val="nil"/>
              <w:bottom w:val="single" w:sz="4" w:space="0" w:color="auto"/>
              <w:right w:val="single" w:sz="4" w:space="0" w:color="000000"/>
            </w:tcBorders>
            <w:shd w:val="clear" w:color="auto" w:fill="auto"/>
            <w:noWrap/>
            <w:vAlign w:val="center"/>
          </w:tcPr>
          <w:p w14:paraId="5B49655D" w14:textId="77777777" w:rsidR="009002F1" w:rsidRDefault="009002F1">
            <w:pPr>
              <w:jc w:val="center"/>
              <w:rPr>
                <w:b/>
                <w:bCs/>
                <w:iCs/>
                <w:lang w:val="vi-VN"/>
              </w:rPr>
            </w:pPr>
            <w:r>
              <w:rPr>
                <w:b/>
                <w:bCs/>
                <w:iCs/>
                <w:lang w:val="vi-VN"/>
              </w:rPr>
              <w:t>1,0</w:t>
            </w:r>
          </w:p>
        </w:tc>
        <w:tc>
          <w:tcPr>
            <w:tcW w:w="0" w:type="auto"/>
            <w:gridSpan w:val="2"/>
            <w:tcBorders>
              <w:top w:val="nil"/>
              <w:left w:val="nil"/>
              <w:bottom w:val="single" w:sz="4" w:space="0" w:color="auto"/>
              <w:right w:val="single" w:sz="4" w:space="0" w:color="auto"/>
            </w:tcBorders>
            <w:shd w:val="clear" w:color="auto" w:fill="auto"/>
            <w:noWrap/>
            <w:vAlign w:val="center"/>
          </w:tcPr>
          <w:p w14:paraId="29C28052" w14:textId="77777777" w:rsidR="009002F1" w:rsidRDefault="009002F1">
            <w:pPr>
              <w:jc w:val="center"/>
              <w:rPr>
                <w:lang w:val="vi-VN"/>
              </w:rPr>
            </w:pPr>
            <w:r>
              <w:rPr>
                <w:lang w:val="vi-VN"/>
              </w:rPr>
              <w:t>10</w:t>
            </w:r>
          </w:p>
        </w:tc>
      </w:tr>
    </w:tbl>
    <w:p w14:paraId="0E566431" w14:textId="77777777" w:rsidR="009002F1" w:rsidRDefault="009002F1"/>
    <w:p w14:paraId="09CF0623" w14:textId="77777777" w:rsidR="009002F1" w:rsidRDefault="009002F1">
      <w:pPr>
        <w:pStyle w:val="Heading5"/>
        <w:spacing w:before="0"/>
        <w:jc w:val="both"/>
        <w:rPr>
          <w:rFonts w:ascii="Times New Roman" w:hAnsi="Times New Roman"/>
          <w:bCs/>
          <w:color w:val="000000" w:themeColor="text1"/>
          <w:szCs w:val="24"/>
        </w:rPr>
      </w:pPr>
      <w:r>
        <w:rPr>
          <w:rFonts w:ascii="Times New Roman" w:hAnsi="Times New Roman"/>
          <w:bCs/>
          <w:color w:val="000000" w:themeColor="text1"/>
          <w:szCs w:val="24"/>
          <w:lang w:val="vi-VN"/>
        </w:rPr>
        <w:lastRenderedPageBreak/>
        <w:t>ỦY BAN NHÂN DÂN THÀNH PHỐ THỦ ĐỨC</w:t>
      </w:r>
    </w:p>
    <w:p w14:paraId="662B2B81" w14:textId="77777777" w:rsidR="009002F1" w:rsidRDefault="009002F1">
      <w:pPr>
        <w:tabs>
          <w:tab w:val="center" w:pos="4680"/>
          <w:tab w:val="right" w:pos="9360"/>
        </w:tabs>
        <w:rPr>
          <w:b/>
          <w:color w:val="000000"/>
          <w:sz w:val="26"/>
          <w:szCs w:val="26"/>
        </w:rPr>
      </w:pPr>
      <w:r>
        <w:rPr>
          <w:b/>
          <w:color w:val="000000"/>
          <w:sz w:val="26"/>
          <w:szCs w:val="26"/>
        </w:rPr>
        <w:t>TRƯỜNG THCS NGUYỄN VĂN TRỖI</w:t>
      </w:r>
    </w:p>
    <w:p w14:paraId="2130D5F2" w14:textId="77777777" w:rsidR="009002F1" w:rsidRDefault="009002F1">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rPr>
          <w:b/>
          <w:color w:val="000000"/>
        </w:rPr>
      </w:pPr>
      <w:r>
        <w:rPr>
          <w:b/>
          <w:color w:val="000000"/>
          <w:sz w:val="26"/>
          <w:szCs w:val="26"/>
        </w:rPr>
        <w:t>TỔ: KHOA HỌC TỰ NHIÊN</w:t>
      </w:r>
    </w:p>
    <w:p w14:paraId="698C75D6" w14:textId="77777777" w:rsidR="009002F1" w:rsidRDefault="009002F1">
      <w:pPr>
        <w:pBdr>
          <w:top w:val="none" w:sz="0" w:space="0" w:color="000000"/>
          <w:left w:val="none" w:sz="0" w:space="0" w:color="000000"/>
          <w:bottom w:val="none" w:sz="0" w:space="0" w:color="000000"/>
          <w:right w:val="none" w:sz="0" w:space="0" w:color="000000"/>
          <w:between w:val="none" w:sz="0" w:space="0" w:color="000000"/>
        </w:pBdr>
        <w:jc w:val="center"/>
        <w:rPr>
          <w:b/>
          <w:color w:val="000000"/>
        </w:rPr>
      </w:pPr>
      <w:r>
        <w:rPr>
          <w:b/>
          <w:color w:val="000000"/>
        </w:rPr>
        <w:t>BẢNG ĐẶC TẢ ĐỀ THI VẬT LÍ LỚP 9 HỌC KỲ I NĂM 2023 - 2024</w:t>
      </w:r>
    </w:p>
    <w:p w14:paraId="4C91732D" w14:textId="77777777" w:rsidR="009002F1" w:rsidRDefault="009002F1">
      <w:pPr>
        <w:pBdr>
          <w:top w:val="none" w:sz="0" w:space="0" w:color="000000"/>
          <w:left w:val="none" w:sz="0" w:space="0" w:color="000000"/>
          <w:bottom w:val="none" w:sz="0" w:space="0" w:color="000000"/>
          <w:right w:val="none" w:sz="0" w:space="0" w:color="000000"/>
          <w:between w:val="none" w:sz="0" w:space="0" w:color="000000"/>
        </w:pBdr>
        <w:tabs>
          <w:tab w:val="center" w:pos="4680"/>
        </w:tabs>
        <w:jc w:val="center"/>
        <w:rPr>
          <w:color w:val="000000"/>
        </w:rPr>
      </w:pPr>
    </w:p>
    <w:tbl>
      <w:tblPr>
        <w:tblStyle w:val="Style12"/>
        <w:tblW w:w="143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1597"/>
        <w:gridCol w:w="2269"/>
        <w:gridCol w:w="6051"/>
        <w:gridCol w:w="901"/>
        <w:gridCol w:w="1023"/>
        <w:gridCol w:w="873"/>
        <w:gridCol w:w="986"/>
      </w:tblGrid>
      <w:tr w:rsidR="009002F1" w:rsidRPr="009002F1" w14:paraId="6BC7B01C" w14:textId="77777777" w:rsidTr="009002F1">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C566D" w14:textId="77777777" w:rsidR="009002F1" w:rsidRPr="009002F1" w:rsidRDefault="009002F1" w:rsidP="009002F1">
            <w:pPr>
              <w:rPr>
                <w:b/>
                <w:color w:val="000000"/>
              </w:rPr>
            </w:pPr>
            <w:r w:rsidRPr="009002F1">
              <w:rPr>
                <w:b/>
                <w:color w:val="000000"/>
              </w:rPr>
              <w:t>STT</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C353E" w14:textId="77777777" w:rsidR="009002F1" w:rsidRPr="009002F1" w:rsidRDefault="009002F1" w:rsidP="009002F1">
            <w:pPr>
              <w:jc w:val="center"/>
              <w:rPr>
                <w:color w:val="000000"/>
              </w:rPr>
            </w:pPr>
            <w:r w:rsidRPr="009002F1">
              <w:rPr>
                <w:b/>
                <w:color w:val="000000"/>
              </w:rPr>
              <w:t>Nội dung</w:t>
            </w:r>
          </w:p>
          <w:p w14:paraId="0EE3545C" w14:textId="77777777" w:rsidR="009002F1" w:rsidRPr="009002F1" w:rsidRDefault="009002F1" w:rsidP="009002F1">
            <w:pPr>
              <w:jc w:val="center"/>
              <w:rPr>
                <w:color w:val="000000"/>
              </w:rPr>
            </w:pPr>
            <w:r w:rsidRPr="009002F1">
              <w:rPr>
                <w:b/>
                <w:color w:val="000000"/>
              </w:rPr>
              <w:t>kiến thức</w:t>
            </w: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806D1" w14:textId="77777777" w:rsidR="009002F1" w:rsidRPr="009002F1" w:rsidRDefault="009002F1" w:rsidP="009002F1">
            <w:pPr>
              <w:jc w:val="center"/>
              <w:rPr>
                <w:color w:val="000000"/>
              </w:rPr>
            </w:pPr>
            <w:r w:rsidRPr="009002F1">
              <w:rPr>
                <w:b/>
                <w:color w:val="000000"/>
              </w:rPr>
              <w:t>Đơn vị kiến thức</w:t>
            </w:r>
          </w:p>
        </w:tc>
        <w:tc>
          <w:tcPr>
            <w:tcW w:w="60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A5F03" w14:textId="77777777" w:rsidR="009002F1" w:rsidRPr="009002F1" w:rsidRDefault="009002F1" w:rsidP="009002F1">
            <w:pPr>
              <w:jc w:val="center"/>
              <w:rPr>
                <w:color w:val="000000"/>
              </w:rPr>
            </w:pPr>
            <w:r w:rsidRPr="009002F1">
              <w:rPr>
                <w:b/>
                <w:color w:val="000000"/>
              </w:rPr>
              <w:t>Chuẩn kiến thức kỹ năng cần kiểm tra</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BBCD4" w14:textId="77777777" w:rsidR="009002F1" w:rsidRPr="009002F1" w:rsidRDefault="009002F1" w:rsidP="009002F1">
            <w:pPr>
              <w:jc w:val="center"/>
              <w:rPr>
                <w:color w:val="000000"/>
              </w:rPr>
            </w:pPr>
            <w:r w:rsidRPr="009002F1">
              <w:rPr>
                <w:b/>
                <w:color w:val="000000"/>
              </w:rPr>
              <w:t>Số câu hỏi theo mức độ nhận thức</w:t>
            </w:r>
          </w:p>
        </w:tc>
      </w:tr>
      <w:tr w:rsidR="009002F1" w:rsidRPr="009002F1" w14:paraId="456944F0" w14:textId="77777777" w:rsidTr="009002F1">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C0A9F" w14:textId="77777777" w:rsidR="009002F1" w:rsidRPr="009002F1" w:rsidRDefault="009002F1" w:rsidP="009002F1">
            <w:pPr>
              <w:widowControl w:val="0"/>
              <w:rPr>
                <w:color w:val="000000"/>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06315" w14:textId="77777777" w:rsidR="009002F1" w:rsidRPr="009002F1" w:rsidRDefault="009002F1" w:rsidP="009002F1">
            <w:pPr>
              <w:widowControl w:val="0"/>
              <w:rPr>
                <w:color w:val="000000"/>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5F6FE" w14:textId="77777777" w:rsidR="009002F1" w:rsidRPr="009002F1" w:rsidRDefault="009002F1" w:rsidP="009002F1">
            <w:pPr>
              <w:widowControl w:val="0"/>
              <w:rPr>
                <w:color w:val="000000"/>
              </w:rPr>
            </w:pPr>
          </w:p>
        </w:tc>
        <w:tc>
          <w:tcPr>
            <w:tcW w:w="60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14A5C" w14:textId="77777777" w:rsidR="009002F1" w:rsidRPr="009002F1" w:rsidRDefault="009002F1" w:rsidP="009002F1">
            <w:pPr>
              <w:widowControl w:val="0"/>
              <w:rPr>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E8E53" w14:textId="77777777" w:rsidR="009002F1" w:rsidRPr="009002F1" w:rsidRDefault="009002F1" w:rsidP="009002F1">
            <w:pPr>
              <w:jc w:val="center"/>
              <w:rPr>
                <w:color w:val="000000"/>
              </w:rPr>
            </w:pPr>
            <w:r w:rsidRPr="009002F1">
              <w:rPr>
                <w:b/>
                <w:color w:val="000000"/>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FD5D" w14:textId="77777777" w:rsidR="009002F1" w:rsidRPr="009002F1" w:rsidRDefault="009002F1" w:rsidP="009002F1">
            <w:pPr>
              <w:jc w:val="center"/>
              <w:rPr>
                <w:color w:val="000000"/>
              </w:rPr>
            </w:pPr>
            <w:r w:rsidRPr="009002F1">
              <w:rPr>
                <w:b/>
                <w:color w:val="000000"/>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2B254" w14:textId="77777777" w:rsidR="009002F1" w:rsidRPr="009002F1" w:rsidRDefault="009002F1" w:rsidP="009002F1">
            <w:pPr>
              <w:jc w:val="center"/>
              <w:rPr>
                <w:color w:val="000000"/>
              </w:rPr>
            </w:pPr>
            <w:r w:rsidRPr="009002F1">
              <w:rPr>
                <w:b/>
                <w:color w:val="000000"/>
              </w:rPr>
              <w:t>Vận dụng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FF650" w14:textId="77777777" w:rsidR="009002F1" w:rsidRPr="009002F1" w:rsidRDefault="009002F1" w:rsidP="009002F1">
            <w:pPr>
              <w:jc w:val="center"/>
              <w:rPr>
                <w:color w:val="000000"/>
              </w:rPr>
            </w:pPr>
            <w:r w:rsidRPr="009002F1">
              <w:rPr>
                <w:b/>
                <w:color w:val="000000"/>
              </w:rPr>
              <w:t>Vận dụng cao</w:t>
            </w:r>
          </w:p>
        </w:tc>
      </w:tr>
      <w:tr w:rsidR="009002F1" w:rsidRPr="009002F1" w14:paraId="79858327" w14:textId="77777777" w:rsidTr="009002F1">
        <w:trPr>
          <w:trHeight w:val="475"/>
        </w:trPr>
        <w:tc>
          <w:tcPr>
            <w:tcW w:w="0" w:type="auto"/>
            <w:tcBorders>
              <w:bottom w:val="single" w:sz="4" w:space="0" w:color="auto"/>
            </w:tcBorders>
            <w:vAlign w:val="center"/>
          </w:tcPr>
          <w:p w14:paraId="728677FC" w14:textId="77777777" w:rsidR="009002F1" w:rsidRPr="009002F1" w:rsidRDefault="009002F1" w:rsidP="009002F1">
            <w:pPr>
              <w:jc w:val="both"/>
              <w:rPr>
                <w:color w:val="000000"/>
              </w:rPr>
            </w:pPr>
            <w:r w:rsidRPr="009002F1">
              <w:rPr>
                <w:b/>
              </w:rPr>
              <w:t>1</w:t>
            </w:r>
          </w:p>
          <w:p w14:paraId="2BB605B8" w14:textId="77777777" w:rsidR="009002F1" w:rsidRPr="009002F1" w:rsidRDefault="009002F1" w:rsidP="009002F1">
            <w:pPr>
              <w:widowControl w:val="0"/>
              <w:jc w:val="both"/>
              <w:rPr>
                <w:color w:val="000000"/>
              </w:rPr>
            </w:pPr>
          </w:p>
          <w:p w14:paraId="01063166" w14:textId="77777777" w:rsidR="009002F1" w:rsidRPr="009002F1" w:rsidRDefault="009002F1" w:rsidP="009002F1">
            <w:pPr>
              <w:widowControl w:val="0"/>
              <w:jc w:val="both"/>
              <w:rPr>
                <w:color w:val="000000"/>
              </w:rPr>
            </w:pPr>
          </w:p>
        </w:tc>
        <w:tc>
          <w:tcPr>
            <w:tcW w:w="1597" w:type="dxa"/>
            <w:tcBorders>
              <w:bottom w:val="single" w:sz="4" w:space="0" w:color="auto"/>
            </w:tcBorders>
            <w:vAlign w:val="center"/>
          </w:tcPr>
          <w:p w14:paraId="65A1C974" w14:textId="77777777" w:rsidR="009002F1" w:rsidRPr="009002F1" w:rsidRDefault="009002F1" w:rsidP="009002F1">
            <w:pPr>
              <w:jc w:val="center"/>
              <w:rPr>
                <w:b/>
                <w:bCs/>
              </w:rPr>
            </w:pPr>
            <w:r w:rsidRPr="009002F1">
              <w:rPr>
                <w:b/>
                <w:bCs/>
              </w:rPr>
              <w:t xml:space="preserve">Điện trở của dây dẫn. Định luật Ohm </w:t>
            </w:r>
          </w:p>
          <w:p w14:paraId="0ABA5836" w14:textId="77777777" w:rsidR="009002F1" w:rsidRPr="009002F1" w:rsidRDefault="009002F1" w:rsidP="009002F1">
            <w:pPr>
              <w:widowControl w:val="0"/>
              <w:jc w:val="both"/>
              <w:rPr>
                <w:b/>
                <w:color w:val="000000"/>
              </w:rPr>
            </w:pPr>
          </w:p>
          <w:p w14:paraId="29D6D23B" w14:textId="77777777" w:rsidR="009002F1" w:rsidRPr="009002F1" w:rsidRDefault="009002F1" w:rsidP="009002F1">
            <w:pPr>
              <w:widowControl w:val="0"/>
              <w:jc w:val="both"/>
              <w:rPr>
                <w:b/>
                <w:color w:val="000000"/>
              </w:rPr>
            </w:pPr>
          </w:p>
        </w:tc>
        <w:tc>
          <w:tcPr>
            <w:tcW w:w="226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4BE745" w14:textId="77777777" w:rsidR="009002F1" w:rsidRPr="009002F1" w:rsidRDefault="009002F1" w:rsidP="009002F1">
            <w:pPr>
              <w:jc w:val="both"/>
              <w:rPr>
                <w:color w:val="000000"/>
              </w:rPr>
            </w:pPr>
            <w:r w:rsidRPr="009002F1">
              <w:rPr>
                <w:lang w:val="vi-VN"/>
              </w:rPr>
              <w:t>1.</w:t>
            </w:r>
            <w:r w:rsidRPr="009002F1">
              <w:t>1</w:t>
            </w:r>
            <w:r w:rsidRPr="009002F1">
              <w:rPr>
                <w:lang w:val="vi-VN"/>
              </w:rPr>
              <w:t xml:space="preserve"> Đoạn mạch nối tiếp</w:t>
            </w:r>
            <w:r w:rsidRPr="009002F1">
              <w:t xml:space="preserve">, </w:t>
            </w:r>
            <w:r w:rsidRPr="009002F1">
              <w:rPr>
                <w:lang w:val="vi-VN"/>
              </w:rPr>
              <w:t>song song</w:t>
            </w:r>
            <w:r w:rsidRPr="009002F1">
              <w:t>. Định luật Ohm</w:t>
            </w:r>
          </w:p>
        </w:tc>
        <w:tc>
          <w:tcPr>
            <w:tcW w:w="60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F400A2" w14:textId="77777777" w:rsidR="009002F1" w:rsidRPr="009002F1" w:rsidRDefault="009002F1" w:rsidP="009002F1">
            <w:pPr>
              <w:jc w:val="both"/>
              <w:rPr>
                <w:b/>
              </w:rPr>
            </w:pPr>
            <w:r w:rsidRPr="009002F1">
              <w:rPr>
                <w:b/>
              </w:rPr>
              <w:t>Nhận biết:</w:t>
            </w:r>
          </w:p>
          <w:p w14:paraId="3ED1FDA4" w14:textId="77777777" w:rsidR="009002F1" w:rsidRPr="009002F1" w:rsidRDefault="009002F1" w:rsidP="009002F1">
            <w:pPr>
              <w:ind w:left="720"/>
              <w:jc w:val="both"/>
            </w:pPr>
            <w:r w:rsidRPr="009002F1">
              <w:t>- Nội dung định luật Ohm</w:t>
            </w:r>
          </w:p>
          <w:p w14:paraId="1B122DD5" w14:textId="4070B4B9" w:rsidR="009002F1" w:rsidRPr="009002F1" w:rsidRDefault="009002F1" w:rsidP="009002F1">
            <w:pPr>
              <w:ind w:left="720"/>
              <w:jc w:val="both"/>
            </w:pPr>
            <w:r w:rsidRPr="009002F1">
              <w:t>- Công thức định luật Ohm</w:t>
            </w:r>
          </w:p>
          <w:p w14:paraId="2374FD67" w14:textId="77777777" w:rsidR="009002F1" w:rsidRPr="009002F1" w:rsidRDefault="009002F1" w:rsidP="009002F1">
            <w:pPr>
              <w:ind w:left="720"/>
            </w:pPr>
            <w:r w:rsidRPr="009002F1">
              <w:t>- Khái niệm điện trở và kí hiệu điện trở trong sơ đồ mạch điện.</w:t>
            </w:r>
          </w:p>
          <w:p w14:paraId="5A2A14A9" w14:textId="77777777" w:rsidR="009002F1" w:rsidRPr="009002F1" w:rsidRDefault="009002F1" w:rsidP="009002F1">
            <w:pPr>
              <w:ind w:left="720"/>
            </w:pPr>
            <w:r w:rsidRPr="009002F1">
              <w:t>- Nhận biết mạch nối tiếp, song song và so sánh giá trị của I, U tương ứng.</w:t>
            </w:r>
          </w:p>
          <w:p w14:paraId="1B6772BC" w14:textId="77777777" w:rsidR="009002F1" w:rsidRPr="009002F1" w:rsidRDefault="009002F1" w:rsidP="009002F1">
            <w:pPr>
              <w:jc w:val="both"/>
              <w:rPr>
                <w:b/>
              </w:rPr>
            </w:pPr>
            <w:r w:rsidRPr="009002F1">
              <w:rPr>
                <w:b/>
              </w:rPr>
              <w:t>Vận dụng:</w:t>
            </w:r>
          </w:p>
          <w:p w14:paraId="6AA959E1" w14:textId="77777777" w:rsidR="009002F1" w:rsidRPr="009002F1" w:rsidRDefault="009002F1" w:rsidP="009002F1">
            <w:pPr>
              <w:ind w:left="720"/>
            </w:pPr>
            <w:r w:rsidRPr="009002F1">
              <w:rPr>
                <w:bCs/>
              </w:rPr>
              <w:t>- Tính điện trở, hiệu điện thế, cường độ dòng điện trong trường hợp cụ thể</w:t>
            </w:r>
          </w:p>
        </w:tc>
        <w:tc>
          <w:tcPr>
            <w:tcW w:w="0" w:type="auto"/>
            <w:tcBorders>
              <w:top w:val="single" w:sz="8" w:space="0" w:color="000000"/>
              <w:left w:val="single" w:sz="8" w:space="0" w:color="000000"/>
              <w:right w:val="single" w:sz="8" w:space="0" w:color="000000"/>
            </w:tcBorders>
            <w:tcMar>
              <w:top w:w="0" w:type="dxa"/>
              <w:left w:w="100" w:type="dxa"/>
              <w:bottom w:w="0" w:type="dxa"/>
              <w:right w:w="100" w:type="dxa"/>
            </w:tcMar>
          </w:tcPr>
          <w:p w14:paraId="7DEA06CB" w14:textId="77777777" w:rsidR="009002F1" w:rsidRPr="009002F1" w:rsidRDefault="009002F1" w:rsidP="009002F1">
            <w:pPr>
              <w:jc w:val="both"/>
              <w:rPr>
                <w:color w:val="000000"/>
              </w:rPr>
            </w:pPr>
          </w:p>
          <w:p w14:paraId="161395D5" w14:textId="77777777" w:rsidR="009002F1" w:rsidRPr="009002F1" w:rsidRDefault="009002F1" w:rsidP="009002F1">
            <w:pPr>
              <w:jc w:val="both"/>
              <w:rPr>
                <w:color w:val="000000"/>
              </w:rPr>
            </w:pPr>
          </w:p>
          <w:p w14:paraId="0867B811" w14:textId="77777777" w:rsidR="009002F1" w:rsidRPr="009002F1" w:rsidRDefault="009002F1" w:rsidP="009002F1">
            <w:pPr>
              <w:jc w:val="both"/>
              <w:rPr>
                <w:color w:val="000000"/>
              </w:rPr>
            </w:pPr>
          </w:p>
          <w:p w14:paraId="0E0D13AF" w14:textId="77777777" w:rsidR="009002F1" w:rsidRPr="009002F1" w:rsidRDefault="009002F1" w:rsidP="009002F1">
            <w:pPr>
              <w:jc w:val="both"/>
              <w:rPr>
                <w:color w:val="000000"/>
              </w:rPr>
            </w:pPr>
          </w:p>
          <w:p w14:paraId="26B8DA32" w14:textId="77777777" w:rsidR="009002F1" w:rsidRPr="009002F1" w:rsidRDefault="009002F1" w:rsidP="009002F1">
            <w:pPr>
              <w:jc w:val="both"/>
              <w:rPr>
                <w:color w:val="000000"/>
              </w:rPr>
            </w:pPr>
            <w:r w:rsidRPr="009002F1">
              <w:rPr>
                <w:color w:val="000000"/>
              </w:rPr>
              <w:t>0,5</w:t>
            </w:r>
          </w:p>
        </w:tc>
        <w:tc>
          <w:tcPr>
            <w:tcW w:w="0" w:type="auto"/>
            <w:tcBorders>
              <w:top w:val="single" w:sz="8" w:space="0" w:color="000000"/>
              <w:left w:val="nil"/>
              <w:right w:val="single" w:sz="8" w:space="0" w:color="000000"/>
            </w:tcBorders>
            <w:tcMar>
              <w:top w:w="0" w:type="dxa"/>
              <w:left w:w="100" w:type="dxa"/>
              <w:bottom w:w="0" w:type="dxa"/>
              <w:right w:w="100" w:type="dxa"/>
            </w:tcMar>
            <w:vAlign w:val="center"/>
          </w:tcPr>
          <w:p w14:paraId="1C977DCB" w14:textId="77777777" w:rsidR="009002F1" w:rsidRPr="009002F1" w:rsidRDefault="009002F1" w:rsidP="009002F1">
            <w:pPr>
              <w:ind w:left="180"/>
              <w:jc w:val="both"/>
            </w:pPr>
          </w:p>
        </w:tc>
        <w:tc>
          <w:tcPr>
            <w:tcW w:w="0" w:type="auto"/>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C18F1D" w14:textId="77777777" w:rsidR="009002F1" w:rsidRPr="009002F1" w:rsidRDefault="009002F1" w:rsidP="009002F1">
            <w:pPr>
              <w:jc w:val="both"/>
              <w:rPr>
                <w:color w:val="000000"/>
              </w:rPr>
            </w:pPr>
          </w:p>
          <w:p w14:paraId="6E9C387A" w14:textId="77777777" w:rsidR="009002F1" w:rsidRPr="009002F1" w:rsidRDefault="009002F1" w:rsidP="009002F1">
            <w:pPr>
              <w:jc w:val="both"/>
              <w:rPr>
                <w:color w:val="000000"/>
              </w:rPr>
            </w:pPr>
          </w:p>
          <w:p w14:paraId="7A2FA4B7" w14:textId="77777777" w:rsidR="009002F1" w:rsidRPr="009002F1" w:rsidRDefault="009002F1" w:rsidP="009002F1">
            <w:pPr>
              <w:jc w:val="both"/>
              <w:rPr>
                <w:color w:val="000000"/>
              </w:rPr>
            </w:pPr>
          </w:p>
          <w:p w14:paraId="10CEFF30" w14:textId="77777777" w:rsidR="009002F1" w:rsidRPr="009002F1" w:rsidRDefault="009002F1" w:rsidP="009002F1">
            <w:pPr>
              <w:jc w:val="both"/>
              <w:rPr>
                <w:color w:val="000000"/>
              </w:rPr>
            </w:pPr>
          </w:p>
          <w:p w14:paraId="70208DE8" w14:textId="77777777" w:rsidR="009002F1" w:rsidRPr="009002F1" w:rsidRDefault="009002F1" w:rsidP="009002F1">
            <w:pPr>
              <w:jc w:val="both"/>
              <w:rPr>
                <w:color w:val="000000"/>
              </w:rPr>
            </w:pPr>
          </w:p>
          <w:p w14:paraId="2BF0E356" w14:textId="77777777" w:rsidR="009002F1" w:rsidRPr="009002F1" w:rsidRDefault="009002F1" w:rsidP="009002F1">
            <w:pPr>
              <w:jc w:val="both"/>
              <w:rPr>
                <w:color w:val="000000"/>
              </w:rPr>
            </w:pPr>
          </w:p>
          <w:p w14:paraId="534E1D01" w14:textId="77777777" w:rsidR="009002F1" w:rsidRPr="009002F1" w:rsidRDefault="009002F1" w:rsidP="009002F1">
            <w:pPr>
              <w:jc w:val="both"/>
              <w:rPr>
                <w:color w:val="000000"/>
              </w:rPr>
            </w:pPr>
          </w:p>
          <w:p w14:paraId="76BB8321" w14:textId="77777777" w:rsidR="009002F1" w:rsidRPr="009002F1" w:rsidRDefault="009002F1" w:rsidP="009002F1">
            <w:pPr>
              <w:jc w:val="both"/>
              <w:rPr>
                <w:color w:val="000000"/>
              </w:rPr>
            </w:pPr>
          </w:p>
          <w:p w14:paraId="12A28C0A" w14:textId="77777777" w:rsidR="009002F1" w:rsidRPr="009002F1" w:rsidRDefault="009002F1" w:rsidP="009002F1">
            <w:pPr>
              <w:jc w:val="both"/>
              <w:rPr>
                <w:color w:val="000000"/>
              </w:rPr>
            </w:pPr>
          </w:p>
          <w:p w14:paraId="00E329A3" w14:textId="77777777" w:rsidR="009002F1" w:rsidRPr="009002F1" w:rsidRDefault="009002F1" w:rsidP="009002F1">
            <w:pPr>
              <w:jc w:val="both"/>
              <w:rPr>
                <w:color w:val="000000"/>
              </w:rPr>
            </w:pPr>
            <w:r w:rsidRPr="009002F1">
              <w:rPr>
                <w:color w:val="000000"/>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10910" w14:textId="77777777" w:rsidR="009002F1" w:rsidRPr="009002F1" w:rsidRDefault="009002F1" w:rsidP="009002F1">
            <w:pPr>
              <w:jc w:val="both"/>
              <w:rPr>
                <w:color w:val="000000"/>
              </w:rPr>
            </w:pPr>
          </w:p>
        </w:tc>
      </w:tr>
      <w:tr w:rsidR="009002F1" w:rsidRPr="009002F1" w14:paraId="42EF9EC8" w14:textId="77777777" w:rsidTr="009002F1">
        <w:tc>
          <w:tcPr>
            <w:tcW w:w="0" w:type="auto"/>
            <w:tcBorders>
              <w:top w:val="single" w:sz="4" w:space="0" w:color="auto"/>
              <w:bottom w:val="single" w:sz="4" w:space="0" w:color="auto"/>
            </w:tcBorders>
            <w:shd w:val="clear" w:color="auto" w:fill="auto"/>
            <w:tcMar>
              <w:top w:w="0" w:type="dxa"/>
              <w:left w:w="108" w:type="dxa"/>
              <w:bottom w:w="0" w:type="dxa"/>
              <w:right w:w="108" w:type="dxa"/>
            </w:tcMar>
            <w:vAlign w:val="center"/>
          </w:tcPr>
          <w:p w14:paraId="12055A6E" w14:textId="77777777" w:rsidR="009002F1" w:rsidRPr="009002F1" w:rsidRDefault="009002F1" w:rsidP="009002F1">
            <w:pPr>
              <w:widowControl w:val="0"/>
              <w:jc w:val="both"/>
              <w:rPr>
                <w:color w:val="000000"/>
              </w:rPr>
            </w:pPr>
          </w:p>
        </w:tc>
        <w:tc>
          <w:tcPr>
            <w:tcW w:w="1597"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726AF55D" w14:textId="77777777" w:rsidR="009002F1" w:rsidRPr="009002F1" w:rsidRDefault="009002F1" w:rsidP="009002F1">
            <w:pPr>
              <w:widowControl w:val="0"/>
              <w:jc w:val="both"/>
              <w:rPr>
                <w:b/>
                <w:color w:val="000000"/>
              </w:rPr>
            </w:pPr>
          </w:p>
        </w:tc>
        <w:tc>
          <w:tcPr>
            <w:tcW w:w="226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53F4F6" w14:textId="77777777" w:rsidR="009002F1" w:rsidRPr="009002F1" w:rsidRDefault="009002F1" w:rsidP="009002F1">
            <w:pPr>
              <w:jc w:val="both"/>
            </w:pPr>
            <w:r w:rsidRPr="009002F1">
              <w:t>1.3 Sự phụ thuộc của điện trở vào chiều dài, tiết diện và vật liệu làm dây dẫn. Biến trở</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944BB" w14:textId="77777777" w:rsidR="009002F1" w:rsidRPr="009002F1" w:rsidRDefault="009002F1" w:rsidP="009002F1">
            <w:pPr>
              <w:jc w:val="both"/>
              <w:rPr>
                <w:bCs/>
                <w:color w:val="000000"/>
              </w:rPr>
            </w:pPr>
            <w:r w:rsidRPr="009002F1">
              <w:rPr>
                <w:b/>
              </w:rPr>
              <w:t>Nhận biết:</w:t>
            </w:r>
          </w:p>
          <w:p w14:paraId="0EFE78BA" w14:textId="77777777" w:rsidR="009002F1" w:rsidRPr="009002F1" w:rsidRDefault="009002F1" w:rsidP="009002F1">
            <w:pPr>
              <w:ind w:leftChars="300" w:left="720"/>
              <w:jc w:val="both"/>
              <w:rPr>
                <w:bCs/>
                <w:color w:val="000000"/>
              </w:rPr>
            </w:pPr>
            <w:r w:rsidRPr="009002F1">
              <w:rPr>
                <w:bCs/>
                <w:color w:val="000000"/>
              </w:rPr>
              <w:t>- Nhận biết được biến trở và cách điều chỉnh biến trở trong mạch điện</w:t>
            </w:r>
          </w:p>
          <w:p w14:paraId="536A334A" w14:textId="77777777" w:rsidR="009002F1" w:rsidRPr="009002F1" w:rsidRDefault="009002F1" w:rsidP="009002F1">
            <w:pPr>
              <w:ind w:leftChars="300" w:left="720"/>
              <w:jc w:val="both"/>
              <w:rPr>
                <w:bCs/>
                <w:color w:val="000000"/>
              </w:rPr>
            </w:pPr>
            <w:r w:rsidRPr="009002F1">
              <w:rPr>
                <w:bCs/>
                <w:color w:val="000000"/>
              </w:rPr>
              <w:t>- Trình bày được điện trở phụ thuộc vào chiều dài, tiết diện và vật liệu làm dây dẫn như thế nào.</w:t>
            </w:r>
          </w:p>
          <w:p w14:paraId="2C3E6ECF" w14:textId="77777777" w:rsidR="009002F1" w:rsidRPr="009002F1" w:rsidRDefault="009002F1" w:rsidP="009002F1">
            <w:pPr>
              <w:jc w:val="both"/>
            </w:pPr>
            <w:r w:rsidRPr="009002F1">
              <w:rPr>
                <w:b/>
              </w:rPr>
              <w:t>Thông hiểu:</w:t>
            </w:r>
          </w:p>
          <w:p w14:paraId="722DB544" w14:textId="77777777" w:rsidR="009002F1" w:rsidRPr="009002F1" w:rsidRDefault="009002F1" w:rsidP="009002F1">
            <w:pPr>
              <w:ind w:left="720"/>
              <w:jc w:val="both"/>
              <w:rPr>
                <w:bCs/>
              </w:rPr>
            </w:pPr>
            <w:r w:rsidRPr="009002F1">
              <w:rPr>
                <w:bCs/>
              </w:rPr>
              <w:t>- Xác định được điện trở dây dẫn trong trường hợp cụ thể.</w:t>
            </w:r>
          </w:p>
          <w:p w14:paraId="5E8FE923" w14:textId="77777777" w:rsidR="009002F1" w:rsidRPr="009002F1" w:rsidRDefault="009002F1" w:rsidP="009002F1">
            <w:pPr>
              <w:ind w:left="720"/>
              <w:jc w:val="both"/>
              <w:rPr>
                <w:bCs/>
              </w:rPr>
            </w:pPr>
            <w:r w:rsidRPr="009002F1">
              <w:rPr>
                <w:bCs/>
              </w:rPr>
              <w:t>- Xác định được sự phụ thuộc của điện trở vào chiều dài dây dẫn.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FD23C" w14:textId="77777777" w:rsidR="009002F1" w:rsidRPr="009002F1" w:rsidRDefault="009002F1" w:rsidP="009002F1"/>
          <w:p w14:paraId="78611E90" w14:textId="77777777" w:rsidR="009002F1" w:rsidRPr="009002F1" w:rsidRDefault="009002F1" w:rsidP="009002F1"/>
          <w:p w14:paraId="40DE6130" w14:textId="77777777" w:rsidR="009002F1" w:rsidRPr="009002F1" w:rsidRDefault="009002F1" w:rsidP="009002F1">
            <w:r w:rsidRPr="009002F1">
              <w:t>0,5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E43576A" w14:textId="77777777" w:rsidR="009002F1" w:rsidRPr="009002F1" w:rsidRDefault="009002F1" w:rsidP="009002F1">
            <w:pPr>
              <w:ind w:left="180"/>
            </w:pPr>
          </w:p>
          <w:p w14:paraId="687D4357" w14:textId="77777777" w:rsidR="009002F1" w:rsidRPr="009002F1" w:rsidRDefault="009002F1" w:rsidP="009002F1">
            <w:pPr>
              <w:ind w:left="180"/>
            </w:pPr>
          </w:p>
          <w:p w14:paraId="288D4589" w14:textId="77777777" w:rsidR="009002F1" w:rsidRPr="009002F1" w:rsidRDefault="009002F1" w:rsidP="009002F1">
            <w:pPr>
              <w:ind w:left="180"/>
            </w:pPr>
          </w:p>
          <w:p w14:paraId="4EB165F2" w14:textId="77777777" w:rsidR="009002F1" w:rsidRPr="009002F1" w:rsidRDefault="009002F1" w:rsidP="009002F1">
            <w:pPr>
              <w:ind w:left="180"/>
            </w:pPr>
          </w:p>
          <w:p w14:paraId="06A0D234" w14:textId="77777777" w:rsidR="009002F1" w:rsidRPr="009002F1" w:rsidRDefault="009002F1" w:rsidP="009002F1">
            <w:pPr>
              <w:ind w:left="180"/>
            </w:pPr>
          </w:p>
          <w:p w14:paraId="62ACCDD6" w14:textId="77777777" w:rsidR="009002F1" w:rsidRPr="009002F1" w:rsidRDefault="009002F1" w:rsidP="009002F1">
            <w:pPr>
              <w:ind w:left="180"/>
            </w:pPr>
            <w:r w:rsidRPr="009002F1">
              <w:t>0,5</w:t>
            </w:r>
          </w:p>
        </w:tc>
        <w:tc>
          <w:tcPr>
            <w:tcW w:w="0" w:type="auto"/>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A616662" w14:textId="77777777" w:rsidR="009002F1" w:rsidRPr="009002F1" w:rsidRDefault="009002F1" w:rsidP="009002F1">
            <w:pPr>
              <w:ind w:left="180"/>
            </w:pPr>
          </w:p>
          <w:p w14:paraId="25A176B3" w14:textId="77777777" w:rsidR="009002F1" w:rsidRPr="009002F1" w:rsidRDefault="009002F1" w:rsidP="009002F1">
            <w:pPr>
              <w:ind w:left="180"/>
            </w:pPr>
          </w:p>
          <w:p w14:paraId="3E53743D" w14:textId="77777777" w:rsidR="009002F1" w:rsidRPr="009002F1" w:rsidRDefault="009002F1" w:rsidP="009002F1">
            <w:pPr>
              <w:ind w:left="180"/>
            </w:pPr>
          </w:p>
          <w:p w14:paraId="229F1F61" w14:textId="77777777" w:rsidR="009002F1" w:rsidRPr="009002F1" w:rsidRDefault="009002F1" w:rsidP="009002F1"/>
          <w:p w14:paraId="4D839033" w14:textId="77777777" w:rsidR="009002F1" w:rsidRPr="009002F1" w:rsidRDefault="009002F1" w:rsidP="009002F1"/>
          <w:p w14:paraId="4B3FC4B3" w14:textId="77777777" w:rsidR="009002F1" w:rsidRPr="009002F1" w:rsidRDefault="009002F1" w:rsidP="009002F1"/>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9EE80" w14:textId="77777777" w:rsidR="009002F1" w:rsidRPr="009002F1" w:rsidRDefault="009002F1" w:rsidP="009002F1">
            <w:pPr>
              <w:rPr>
                <w:color w:val="000000"/>
              </w:rPr>
            </w:pPr>
          </w:p>
        </w:tc>
      </w:tr>
      <w:tr w:rsidR="009002F1" w:rsidRPr="009002F1" w14:paraId="22389CAC" w14:textId="77777777" w:rsidTr="009002F1">
        <w:tc>
          <w:tcPr>
            <w:tcW w:w="0" w:type="auto"/>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DAB4947" w14:textId="77777777" w:rsidR="009002F1" w:rsidRPr="009002F1" w:rsidRDefault="009002F1" w:rsidP="009002F1">
            <w:pPr>
              <w:widowControl w:val="0"/>
              <w:jc w:val="both"/>
              <w:rPr>
                <w:color w:val="000000"/>
              </w:rPr>
            </w:pPr>
            <w:r w:rsidRPr="009002F1">
              <w:rPr>
                <w:b/>
                <w:bCs/>
                <w:color w:val="000000"/>
              </w:rPr>
              <w:t>2</w:t>
            </w:r>
          </w:p>
        </w:tc>
        <w:tc>
          <w:tcPr>
            <w:tcW w:w="1597"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2F2714D7" w14:textId="77777777" w:rsidR="009002F1" w:rsidRPr="009002F1" w:rsidRDefault="009002F1" w:rsidP="009002F1">
            <w:pPr>
              <w:widowControl w:val="0"/>
              <w:rPr>
                <w:b/>
                <w:color w:val="000000"/>
              </w:rPr>
            </w:pPr>
          </w:p>
          <w:p w14:paraId="09575340" w14:textId="77777777" w:rsidR="009002F1" w:rsidRPr="009002F1" w:rsidRDefault="009002F1" w:rsidP="009002F1">
            <w:pPr>
              <w:widowControl w:val="0"/>
              <w:rPr>
                <w:b/>
                <w:color w:val="000000"/>
              </w:rPr>
            </w:pPr>
          </w:p>
          <w:p w14:paraId="76217B3D" w14:textId="77777777" w:rsidR="009002F1" w:rsidRPr="009002F1" w:rsidRDefault="009002F1" w:rsidP="009002F1">
            <w:pPr>
              <w:widowControl w:val="0"/>
              <w:rPr>
                <w:color w:val="000000"/>
              </w:rPr>
            </w:pPr>
            <w:r w:rsidRPr="009002F1">
              <w:rPr>
                <w:b/>
                <w:bCs/>
                <w:color w:val="000000"/>
                <w:lang w:val="nl-NL"/>
              </w:rPr>
              <w:t>Công và công suất của dòng điện.</w:t>
            </w:r>
            <w:r w:rsidRPr="009002F1">
              <w:rPr>
                <w:bCs/>
                <w:color w:val="000000"/>
                <w:lang w:val="nl-NL"/>
              </w:rPr>
              <w:t xml:space="preserve"> </w:t>
            </w:r>
            <w:r w:rsidRPr="009002F1">
              <w:rPr>
                <w:b/>
                <w:color w:val="000000"/>
                <w:lang w:val="nl-NL"/>
              </w:rPr>
              <w:t xml:space="preserve">Định </w:t>
            </w:r>
            <w:r w:rsidRPr="009002F1">
              <w:rPr>
                <w:b/>
                <w:color w:val="000000"/>
                <w:lang w:val="nl-NL"/>
              </w:rPr>
              <w:lastRenderedPageBreak/>
              <w:t>luật Joule - Lenz</w:t>
            </w:r>
            <w:r w:rsidRPr="009002F1">
              <w:rPr>
                <w:b/>
                <w:bCs/>
              </w:rPr>
              <w:t xml:space="preserve"> </w:t>
            </w:r>
          </w:p>
        </w:tc>
        <w:tc>
          <w:tcPr>
            <w:tcW w:w="226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D81CDD0" w14:textId="77777777" w:rsidR="009002F1" w:rsidRPr="009002F1" w:rsidRDefault="009002F1" w:rsidP="009002F1">
            <w:r w:rsidRPr="009002F1">
              <w:rPr>
                <w:bCs/>
                <w:color w:val="000000"/>
              </w:rPr>
              <w:lastRenderedPageBreak/>
              <w:t xml:space="preserve">2.1 </w:t>
            </w:r>
            <w:r w:rsidRPr="009002F1">
              <w:rPr>
                <w:bCs/>
                <w:color w:val="000000"/>
                <w:lang w:val="nl-NL"/>
              </w:rPr>
              <w:t>Công suất điện</w:t>
            </w:r>
            <w:r w:rsidRPr="009002F1">
              <w:rPr>
                <w:lang w:val="vi-VN"/>
              </w:rPr>
              <w:t xml:space="preserve">  </w:t>
            </w:r>
          </w:p>
        </w:tc>
        <w:tc>
          <w:tcPr>
            <w:tcW w:w="60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1B219" w14:textId="77777777" w:rsidR="009002F1" w:rsidRPr="009002F1" w:rsidRDefault="009002F1" w:rsidP="009002F1">
            <w:pPr>
              <w:jc w:val="both"/>
              <w:rPr>
                <w:b/>
              </w:rPr>
            </w:pPr>
            <w:r w:rsidRPr="009002F1">
              <w:rPr>
                <w:b/>
              </w:rPr>
              <w:t>Thông hiểu:</w:t>
            </w:r>
          </w:p>
          <w:p w14:paraId="5CDA6DEE" w14:textId="77777777" w:rsidR="009002F1" w:rsidRPr="009002F1" w:rsidRDefault="009002F1" w:rsidP="009002F1">
            <w:pPr>
              <w:ind w:leftChars="300" w:left="720"/>
              <w:jc w:val="both"/>
              <w:rPr>
                <w:b/>
              </w:rPr>
            </w:pPr>
            <w:r w:rsidRPr="009002F1">
              <w:rPr>
                <w:bCs/>
              </w:rPr>
              <w:t xml:space="preserve">Ý nghĩa số ghi trên dụng cụ điện, so sánh độ sáng của đèn, </w:t>
            </w:r>
          </w:p>
          <w:p w14:paraId="42B81F40" w14:textId="77777777" w:rsidR="009002F1" w:rsidRPr="009002F1" w:rsidRDefault="009002F1" w:rsidP="009002F1">
            <w:pPr>
              <w:jc w:val="both"/>
              <w:rPr>
                <w:b/>
              </w:rPr>
            </w:pPr>
            <w:r w:rsidRPr="009002F1">
              <w:rPr>
                <w:b/>
              </w:rPr>
              <w:t>Vận dụng:</w:t>
            </w:r>
          </w:p>
          <w:p w14:paraId="2C93A149" w14:textId="77777777" w:rsidR="009002F1" w:rsidRPr="009002F1" w:rsidRDefault="009002F1" w:rsidP="009002F1">
            <w:pPr>
              <w:ind w:left="720"/>
              <w:jc w:val="both"/>
              <w:rPr>
                <w:bCs/>
              </w:rPr>
            </w:pPr>
            <w:r w:rsidRPr="009002F1">
              <w:rPr>
                <w:bCs/>
              </w:rPr>
              <w:t>Vận dụng công thức công suất điện trong trường hợp cụ thể.</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287D" w14:textId="77777777" w:rsidR="009002F1" w:rsidRPr="009002F1" w:rsidRDefault="009002F1" w:rsidP="009002F1">
            <w:pPr>
              <w:rPr>
                <w:color w:val="000000"/>
              </w:rPr>
            </w:pP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11B61" w14:textId="77777777" w:rsidR="009002F1" w:rsidRPr="009002F1" w:rsidRDefault="009002F1" w:rsidP="009002F1">
            <w:pPr>
              <w:jc w:val="both"/>
              <w:rPr>
                <w:color w:val="000000"/>
              </w:rPr>
            </w:pPr>
          </w:p>
          <w:p w14:paraId="60E41527" w14:textId="77777777" w:rsidR="009002F1" w:rsidRPr="009002F1" w:rsidRDefault="009002F1" w:rsidP="009002F1">
            <w:pPr>
              <w:jc w:val="both"/>
              <w:rPr>
                <w:color w:val="000000"/>
              </w:rPr>
            </w:pPr>
            <w:r w:rsidRPr="009002F1">
              <w:rPr>
                <w:color w:val="000000"/>
              </w:rPr>
              <w:t>0,5</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C6CDC" w14:textId="77777777" w:rsidR="009002F1" w:rsidRPr="009002F1" w:rsidRDefault="009002F1" w:rsidP="009002F1">
            <w:pPr>
              <w:rPr>
                <w:color w:val="000000"/>
              </w:rPr>
            </w:pPr>
          </w:p>
          <w:p w14:paraId="5CB8F8C8" w14:textId="77777777" w:rsidR="009002F1" w:rsidRPr="009002F1" w:rsidRDefault="009002F1" w:rsidP="009002F1">
            <w:pPr>
              <w:rPr>
                <w:color w:val="000000"/>
              </w:rPr>
            </w:pPr>
          </w:p>
          <w:p w14:paraId="3F2CE7B9" w14:textId="77777777" w:rsidR="009002F1" w:rsidRPr="009002F1" w:rsidRDefault="009002F1" w:rsidP="009002F1">
            <w:pPr>
              <w:rPr>
                <w:color w:val="000000"/>
              </w:rPr>
            </w:pPr>
          </w:p>
          <w:p w14:paraId="38C28098" w14:textId="77777777" w:rsidR="009002F1" w:rsidRPr="009002F1" w:rsidRDefault="009002F1" w:rsidP="009002F1">
            <w:pPr>
              <w:rPr>
                <w:color w:val="000000"/>
              </w:rPr>
            </w:pPr>
          </w:p>
          <w:p w14:paraId="18CC1FA3" w14:textId="77777777" w:rsidR="009002F1" w:rsidRPr="009002F1" w:rsidRDefault="009002F1" w:rsidP="009002F1">
            <w:pPr>
              <w:rPr>
                <w:color w:val="000000"/>
              </w:rPr>
            </w:pPr>
            <w:r w:rsidRPr="009002F1">
              <w:rPr>
                <w:color w:val="000000"/>
              </w:rPr>
              <w:t>0,5</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67093" w14:textId="77777777" w:rsidR="009002F1" w:rsidRPr="009002F1" w:rsidRDefault="009002F1" w:rsidP="009002F1">
            <w:pPr>
              <w:rPr>
                <w:color w:val="000000"/>
              </w:rPr>
            </w:pPr>
          </w:p>
          <w:p w14:paraId="4879B8BA" w14:textId="77777777" w:rsidR="009002F1" w:rsidRPr="009002F1" w:rsidRDefault="009002F1" w:rsidP="009002F1">
            <w:pPr>
              <w:rPr>
                <w:color w:val="000000"/>
              </w:rPr>
            </w:pPr>
          </w:p>
          <w:p w14:paraId="00B0A50B" w14:textId="77777777" w:rsidR="009002F1" w:rsidRPr="009002F1" w:rsidRDefault="009002F1" w:rsidP="009002F1">
            <w:pPr>
              <w:rPr>
                <w:color w:val="000000"/>
              </w:rPr>
            </w:pPr>
          </w:p>
          <w:p w14:paraId="13B858F0" w14:textId="77777777" w:rsidR="009002F1" w:rsidRPr="009002F1" w:rsidRDefault="009002F1" w:rsidP="009002F1">
            <w:pPr>
              <w:rPr>
                <w:color w:val="000000"/>
              </w:rPr>
            </w:pPr>
          </w:p>
        </w:tc>
      </w:tr>
      <w:tr w:rsidR="009002F1" w:rsidRPr="009002F1" w14:paraId="6AB51D7C" w14:textId="77777777" w:rsidTr="009002F1">
        <w:tc>
          <w:tcPr>
            <w:tcW w:w="0" w:type="auto"/>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0DF3B46" w14:textId="77777777" w:rsidR="009002F1" w:rsidRPr="009002F1" w:rsidRDefault="009002F1" w:rsidP="009002F1">
            <w:pPr>
              <w:widowControl w:val="0"/>
              <w:jc w:val="both"/>
              <w:rPr>
                <w:color w:val="000000"/>
              </w:rPr>
            </w:pPr>
          </w:p>
        </w:tc>
        <w:tc>
          <w:tcPr>
            <w:tcW w:w="159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EF1EB3F" w14:textId="77777777" w:rsidR="009002F1" w:rsidRPr="009002F1" w:rsidRDefault="009002F1" w:rsidP="009002F1">
            <w:pPr>
              <w:widowControl w:val="0"/>
              <w:rPr>
                <w:b/>
                <w:bCs/>
                <w:color w:val="000000"/>
                <w:lang w:val="nl-NL"/>
              </w:rPr>
            </w:pPr>
          </w:p>
        </w:tc>
        <w:tc>
          <w:tcPr>
            <w:tcW w:w="226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1DAA707" w14:textId="77777777" w:rsidR="009002F1" w:rsidRPr="009002F1" w:rsidRDefault="009002F1" w:rsidP="009002F1">
            <w:r w:rsidRPr="009002F1">
              <w:t xml:space="preserve">2.2 </w:t>
            </w:r>
            <w:r w:rsidRPr="009002F1">
              <w:rPr>
                <w:bCs/>
                <w:color w:val="000000"/>
                <w:lang w:val="nl-NL"/>
              </w:rPr>
              <w:t>Điện năng - Công của dòng điện.</w:t>
            </w:r>
            <w:r w:rsidRPr="009002F1">
              <w:rPr>
                <w:bCs/>
                <w:color w:val="000000"/>
              </w:rPr>
              <w:t xml:space="preserve"> </w:t>
            </w:r>
            <w:r w:rsidRPr="009002F1">
              <w:t>Định luật Joule - Lenz</w:t>
            </w:r>
          </w:p>
        </w:tc>
        <w:tc>
          <w:tcPr>
            <w:tcW w:w="60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9AE6" w14:textId="77777777" w:rsidR="009002F1" w:rsidRPr="009002F1" w:rsidRDefault="009002F1" w:rsidP="009002F1">
            <w:pPr>
              <w:jc w:val="both"/>
              <w:rPr>
                <w:bCs/>
                <w:color w:val="000000"/>
              </w:rPr>
            </w:pPr>
            <w:r w:rsidRPr="009002F1">
              <w:rPr>
                <w:b/>
              </w:rPr>
              <w:t>Nhận biết:</w:t>
            </w:r>
          </w:p>
          <w:p w14:paraId="5BB13DD9" w14:textId="77777777" w:rsidR="009002F1" w:rsidRPr="009002F1" w:rsidRDefault="009002F1" w:rsidP="009002F1">
            <w:pPr>
              <w:ind w:firstLineChars="285" w:firstLine="684"/>
              <w:jc w:val="both"/>
              <w:rPr>
                <w:bCs/>
                <w:color w:val="000000"/>
              </w:rPr>
            </w:pPr>
            <w:r w:rsidRPr="009002F1">
              <w:rPr>
                <w:bCs/>
                <w:color w:val="000000"/>
              </w:rPr>
              <w:t>- Trình bày được sự thể hiện năng lượng của dòng điện.</w:t>
            </w:r>
          </w:p>
          <w:p w14:paraId="399E94EF" w14:textId="77777777" w:rsidR="009002F1" w:rsidRPr="009002F1" w:rsidRDefault="009002F1" w:rsidP="009002F1">
            <w:pPr>
              <w:ind w:firstLineChars="285" w:firstLine="684"/>
              <w:jc w:val="both"/>
              <w:rPr>
                <w:bCs/>
                <w:color w:val="000000"/>
              </w:rPr>
            </w:pPr>
            <w:r w:rsidRPr="009002F1">
              <w:rPr>
                <w:bCs/>
                <w:color w:val="000000"/>
              </w:rPr>
              <w:t>- Trả lời được năng lượng của dòng điện gọi là điện năng.</w:t>
            </w:r>
          </w:p>
          <w:p w14:paraId="13C46C45" w14:textId="77777777" w:rsidR="009002F1" w:rsidRPr="009002F1" w:rsidRDefault="009002F1" w:rsidP="009002F1">
            <w:pPr>
              <w:ind w:firstLineChars="285" w:firstLine="684"/>
              <w:jc w:val="both"/>
              <w:rPr>
                <w:bCs/>
                <w:color w:val="000000"/>
              </w:rPr>
            </w:pPr>
            <w:r w:rsidRPr="009002F1">
              <w:rPr>
                <w:bCs/>
                <w:color w:val="000000"/>
              </w:rPr>
              <w:t xml:space="preserve">- Phát biểu </w:t>
            </w:r>
            <w:r w:rsidRPr="009002F1">
              <w:rPr>
                <w:bCs/>
                <w:color w:val="000000"/>
                <w:lang w:val="nl-NL"/>
              </w:rPr>
              <w:t>Định luật Joule - Len</w:t>
            </w:r>
            <w:r w:rsidRPr="009002F1">
              <w:rPr>
                <w:bCs/>
                <w:color w:val="000000"/>
                <w:lang w:val="vi-VN"/>
              </w:rPr>
              <w:t>z</w:t>
            </w:r>
            <w:r w:rsidRPr="009002F1">
              <w:rPr>
                <w:bCs/>
                <w:color w:val="000000"/>
              </w:rPr>
              <w:t xml:space="preserve"> </w:t>
            </w:r>
          </w:p>
          <w:p w14:paraId="717A4591" w14:textId="77777777" w:rsidR="009002F1" w:rsidRPr="009002F1" w:rsidRDefault="009002F1" w:rsidP="009002F1">
            <w:pPr>
              <w:ind w:firstLineChars="285" w:firstLine="684"/>
              <w:jc w:val="both"/>
              <w:rPr>
                <w:bCs/>
                <w:color w:val="000000"/>
                <w:lang w:val="vi-VN"/>
              </w:rPr>
            </w:pPr>
            <w:r w:rsidRPr="009002F1">
              <w:rPr>
                <w:bCs/>
                <w:color w:val="000000"/>
              </w:rPr>
              <w:t xml:space="preserve">- Viết biểu thức của </w:t>
            </w:r>
            <w:r w:rsidRPr="009002F1">
              <w:rPr>
                <w:bCs/>
                <w:color w:val="000000"/>
                <w:lang w:val="nl-NL"/>
              </w:rPr>
              <w:t>Định luật Joule - Len</w:t>
            </w:r>
            <w:r w:rsidRPr="009002F1">
              <w:rPr>
                <w:bCs/>
                <w:color w:val="000000"/>
                <w:lang w:val="vi-VN"/>
              </w:rPr>
              <w:t>z</w:t>
            </w:r>
          </w:p>
          <w:p w14:paraId="7ACBB5D9" w14:textId="77777777" w:rsidR="009002F1" w:rsidRPr="009002F1" w:rsidRDefault="009002F1" w:rsidP="009002F1">
            <w:pPr>
              <w:ind w:firstLineChars="285" w:firstLine="684"/>
              <w:jc w:val="both"/>
              <w:rPr>
                <w:bCs/>
                <w:color w:val="000000"/>
              </w:rPr>
            </w:pPr>
            <w:r w:rsidRPr="009002F1">
              <w:rPr>
                <w:bCs/>
                <w:color w:val="000000"/>
              </w:rPr>
              <w:t>- Nêu được khái niệm công của dòng điện</w:t>
            </w:r>
          </w:p>
          <w:p w14:paraId="740C2E81" w14:textId="77777777" w:rsidR="009002F1" w:rsidRPr="009002F1" w:rsidRDefault="009002F1" w:rsidP="009002F1">
            <w:pPr>
              <w:ind w:firstLineChars="285" w:firstLine="684"/>
              <w:jc w:val="both"/>
              <w:rPr>
                <w:bCs/>
                <w:color w:val="000000"/>
              </w:rPr>
            </w:pPr>
            <w:r w:rsidRPr="009002F1">
              <w:rPr>
                <w:bCs/>
                <w:color w:val="000000"/>
              </w:rPr>
              <w:t>- Viết hệ thức công của dòng điện</w:t>
            </w:r>
          </w:p>
          <w:p w14:paraId="126101A1" w14:textId="77777777" w:rsidR="009002F1" w:rsidRPr="009002F1" w:rsidRDefault="009002F1" w:rsidP="009002F1">
            <w:pPr>
              <w:jc w:val="both"/>
              <w:rPr>
                <w:bCs/>
                <w:color w:val="000000"/>
              </w:rPr>
            </w:pPr>
            <w:r w:rsidRPr="009002F1">
              <w:rPr>
                <w:b/>
              </w:rPr>
              <w:t>Vận dụng:</w:t>
            </w:r>
          </w:p>
          <w:p w14:paraId="2E882D38" w14:textId="77777777" w:rsidR="009002F1" w:rsidRPr="009002F1" w:rsidRDefault="009002F1" w:rsidP="009002F1">
            <w:pPr>
              <w:ind w:firstLineChars="285" w:firstLine="684"/>
              <w:jc w:val="both"/>
              <w:rPr>
                <w:bCs/>
              </w:rPr>
            </w:pPr>
            <w:r w:rsidRPr="009002F1">
              <w:rPr>
                <w:bCs/>
                <w:color w:val="000000"/>
              </w:rPr>
              <w:t xml:space="preserve">Tính tiền </w:t>
            </w:r>
            <w:proofErr w:type="gramStart"/>
            <w:r w:rsidRPr="009002F1">
              <w:rPr>
                <w:bCs/>
                <w:color w:val="000000"/>
              </w:rPr>
              <w:t>điện,  thời</w:t>
            </w:r>
            <w:proofErr w:type="gramEnd"/>
            <w:r w:rsidRPr="009002F1">
              <w:rPr>
                <w:bCs/>
                <w:color w:val="000000"/>
              </w:rPr>
              <w:t xml:space="preserve"> gian hoạt động của đèn sạc,  thể tích nước đun được từ ấm điện trong trường hợp cụ thể</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B8BDF" w14:textId="77777777" w:rsidR="009002F1" w:rsidRPr="009002F1" w:rsidRDefault="009002F1" w:rsidP="009002F1"/>
          <w:p w14:paraId="3C71AB46" w14:textId="77777777" w:rsidR="009002F1" w:rsidRPr="009002F1" w:rsidRDefault="009002F1" w:rsidP="009002F1"/>
          <w:p w14:paraId="6FC47E49" w14:textId="77777777" w:rsidR="009002F1" w:rsidRPr="009002F1" w:rsidRDefault="009002F1" w:rsidP="009002F1"/>
          <w:p w14:paraId="602D98E6" w14:textId="77777777" w:rsidR="009002F1" w:rsidRPr="009002F1" w:rsidRDefault="009002F1" w:rsidP="009002F1"/>
          <w:p w14:paraId="504F9C6D" w14:textId="77777777" w:rsidR="009002F1" w:rsidRPr="009002F1" w:rsidRDefault="009002F1" w:rsidP="009002F1"/>
          <w:p w14:paraId="1930D884" w14:textId="77777777" w:rsidR="009002F1" w:rsidRPr="009002F1" w:rsidRDefault="009002F1" w:rsidP="009002F1">
            <w:r w:rsidRPr="009002F1">
              <w:t>0,5</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F0E68" w14:textId="77777777" w:rsidR="009002F1" w:rsidRPr="009002F1" w:rsidRDefault="009002F1" w:rsidP="009002F1">
            <w:pPr>
              <w:rPr>
                <w:color w:val="000000"/>
              </w:rPr>
            </w:pP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86613" w14:textId="77777777" w:rsidR="009002F1" w:rsidRPr="009002F1" w:rsidRDefault="009002F1" w:rsidP="009002F1">
            <w:pPr>
              <w:rPr>
                <w:color w:val="000000"/>
              </w:rPr>
            </w:pPr>
          </w:p>
          <w:p w14:paraId="1C40CCE2" w14:textId="77777777" w:rsidR="009002F1" w:rsidRPr="009002F1" w:rsidRDefault="009002F1" w:rsidP="009002F1">
            <w:pPr>
              <w:rPr>
                <w:color w:val="000000"/>
              </w:rPr>
            </w:pPr>
          </w:p>
          <w:p w14:paraId="7D00CCBE" w14:textId="77777777" w:rsidR="009002F1" w:rsidRPr="009002F1" w:rsidRDefault="009002F1" w:rsidP="009002F1">
            <w:pPr>
              <w:rPr>
                <w:color w:val="000000"/>
              </w:rPr>
            </w:pPr>
          </w:p>
          <w:p w14:paraId="22BBA2A4" w14:textId="77777777" w:rsidR="009002F1" w:rsidRPr="009002F1" w:rsidRDefault="009002F1" w:rsidP="009002F1">
            <w:pPr>
              <w:rPr>
                <w:color w:val="000000"/>
              </w:rPr>
            </w:pPr>
          </w:p>
          <w:p w14:paraId="135B2CBF" w14:textId="77777777" w:rsidR="009002F1" w:rsidRPr="009002F1" w:rsidRDefault="009002F1" w:rsidP="009002F1">
            <w:pPr>
              <w:rPr>
                <w:color w:val="000000"/>
              </w:rPr>
            </w:pPr>
          </w:p>
          <w:p w14:paraId="2BD05396" w14:textId="77777777" w:rsidR="009002F1" w:rsidRPr="009002F1" w:rsidRDefault="009002F1" w:rsidP="009002F1">
            <w:pPr>
              <w:rPr>
                <w:color w:val="000000"/>
              </w:rPr>
            </w:pPr>
          </w:p>
          <w:p w14:paraId="72235DCF" w14:textId="77777777" w:rsidR="009002F1" w:rsidRPr="009002F1" w:rsidRDefault="009002F1" w:rsidP="009002F1">
            <w:pPr>
              <w:rPr>
                <w:color w:val="000000"/>
              </w:rPr>
            </w:pPr>
          </w:p>
          <w:p w14:paraId="51D2B081" w14:textId="77777777" w:rsidR="009002F1" w:rsidRPr="009002F1" w:rsidRDefault="009002F1" w:rsidP="009002F1">
            <w:pPr>
              <w:rPr>
                <w:color w:val="000000"/>
              </w:rPr>
            </w:pPr>
          </w:p>
          <w:p w14:paraId="1ACA2AB2" w14:textId="77777777" w:rsidR="009002F1" w:rsidRPr="009002F1" w:rsidRDefault="009002F1" w:rsidP="009002F1">
            <w:pPr>
              <w:rPr>
                <w:color w:val="000000"/>
              </w:rPr>
            </w:pPr>
          </w:p>
          <w:p w14:paraId="58D49C5E" w14:textId="77777777" w:rsidR="009002F1" w:rsidRPr="009002F1" w:rsidRDefault="009002F1" w:rsidP="009002F1">
            <w:pPr>
              <w:rPr>
                <w:color w:val="000000"/>
              </w:rPr>
            </w:pPr>
          </w:p>
          <w:p w14:paraId="6F7FBAB5" w14:textId="77777777" w:rsidR="009002F1" w:rsidRPr="009002F1" w:rsidRDefault="009002F1" w:rsidP="009002F1">
            <w:pPr>
              <w:rPr>
                <w:color w:val="000000"/>
              </w:rPr>
            </w:pP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A9590" w14:textId="77777777" w:rsidR="009002F1" w:rsidRPr="009002F1" w:rsidRDefault="009002F1" w:rsidP="009002F1">
            <w:pPr>
              <w:rPr>
                <w:color w:val="000000"/>
              </w:rPr>
            </w:pPr>
          </w:p>
          <w:p w14:paraId="06B866B2" w14:textId="77777777" w:rsidR="009002F1" w:rsidRPr="009002F1" w:rsidRDefault="009002F1" w:rsidP="009002F1">
            <w:pPr>
              <w:rPr>
                <w:color w:val="000000"/>
              </w:rPr>
            </w:pPr>
          </w:p>
          <w:p w14:paraId="6B4862AC" w14:textId="77777777" w:rsidR="009002F1" w:rsidRPr="009002F1" w:rsidRDefault="009002F1" w:rsidP="009002F1">
            <w:pPr>
              <w:rPr>
                <w:color w:val="000000"/>
              </w:rPr>
            </w:pPr>
          </w:p>
          <w:p w14:paraId="52FE6089" w14:textId="77777777" w:rsidR="009002F1" w:rsidRPr="009002F1" w:rsidRDefault="009002F1" w:rsidP="009002F1">
            <w:pPr>
              <w:rPr>
                <w:color w:val="000000"/>
              </w:rPr>
            </w:pPr>
          </w:p>
          <w:p w14:paraId="03CA51F2" w14:textId="77777777" w:rsidR="009002F1" w:rsidRPr="009002F1" w:rsidRDefault="009002F1" w:rsidP="009002F1">
            <w:pPr>
              <w:rPr>
                <w:color w:val="000000"/>
              </w:rPr>
            </w:pPr>
          </w:p>
          <w:p w14:paraId="03B67328" w14:textId="77777777" w:rsidR="009002F1" w:rsidRPr="009002F1" w:rsidRDefault="009002F1" w:rsidP="009002F1">
            <w:pPr>
              <w:rPr>
                <w:color w:val="000000"/>
              </w:rPr>
            </w:pPr>
          </w:p>
          <w:p w14:paraId="096C6887" w14:textId="77777777" w:rsidR="009002F1" w:rsidRPr="009002F1" w:rsidRDefault="009002F1" w:rsidP="009002F1">
            <w:pPr>
              <w:rPr>
                <w:color w:val="000000"/>
              </w:rPr>
            </w:pPr>
          </w:p>
          <w:p w14:paraId="1EF2AFDA" w14:textId="77777777" w:rsidR="009002F1" w:rsidRPr="009002F1" w:rsidRDefault="009002F1" w:rsidP="009002F1">
            <w:pPr>
              <w:rPr>
                <w:color w:val="000000"/>
              </w:rPr>
            </w:pPr>
          </w:p>
          <w:p w14:paraId="5F51097F" w14:textId="77777777" w:rsidR="009002F1" w:rsidRPr="009002F1" w:rsidRDefault="009002F1" w:rsidP="009002F1">
            <w:pPr>
              <w:rPr>
                <w:color w:val="000000"/>
              </w:rPr>
            </w:pPr>
          </w:p>
          <w:p w14:paraId="42E63C08" w14:textId="77777777" w:rsidR="009002F1" w:rsidRPr="009002F1" w:rsidRDefault="009002F1" w:rsidP="009002F1">
            <w:pPr>
              <w:rPr>
                <w:color w:val="000000"/>
              </w:rPr>
            </w:pPr>
          </w:p>
          <w:p w14:paraId="1599D228" w14:textId="77777777" w:rsidR="009002F1" w:rsidRPr="009002F1" w:rsidRDefault="009002F1" w:rsidP="009002F1">
            <w:pPr>
              <w:rPr>
                <w:color w:val="000000"/>
              </w:rPr>
            </w:pPr>
          </w:p>
          <w:p w14:paraId="491FF470" w14:textId="77777777" w:rsidR="009002F1" w:rsidRPr="009002F1" w:rsidRDefault="009002F1" w:rsidP="009002F1">
            <w:pPr>
              <w:rPr>
                <w:color w:val="000000"/>
              </w:rPr>
            </w:pPr>
          </w:p>
          <w:p w14:paraId="69F15775" w14:textId="77777777" w:rsidR="009002F1" w:rsidRPr="009002F1" w:rsidRDefault="009002F1" w:rsidP="009002F1">
            <w:pPr>
              <w:rPr>
                <w:color w:val="000000"/>
              </w:rPr>
            </w:pPr>
            <w:r w:rsidRPr="009002F1">
              <w:rPr>
                <w:color w:val="000000"/>
              </w:rPr>
              <w:t>0,5</w:t>
            </w:r>
          </w:p>
        </w:tc>
      </w:tr>
      <w:tr w:rsidR="009002F1" w:rsidRPr="009002F1" w14:paraId="5AE41426" w14:textId="77777777" w:rsidTr="009002F1">
        <w:trPr>
          <w:trHeight w:val="280"/>
        </w:trPr>
        <w:tc>
          <w:tcPr>
            <w:tcW w:w="0" w:type="auto"/>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1391329" w14:textId="77777777" w:rsidR="009002F1" w:rsidRPr="009002F1" w:rsidRDefault="009002F1" w:rsidP="009002F1">
            <w:pPr>
              <w:widowControl w:val="0"/>
              <w:jc w:val="center"/>
              <w:rPr>
                <w:color w:val="000000"/>
              </w:rPr>
            </w:pPr>
          </w:p>
          <w:p w14:paraId="45A0E210" w14:textId="77777777" w:rsidR="009002F1" w:rsidRPr="009002F1" w:rsidRDefault="009002F1" w:rsidP="009002F1">
            <w:pPr>
              <w:widowControl w:val="0"/>
              <w:jc w:val="center"/>
              <w:rPr>
                <w:color w:val="000000"/>
              </w:rPr>
            </w:pPr>
          </w:p>
          <w:p w14:paraId="480D554E" w14:textId="77777777" w:rsidR="009002F1" w:rsidRPr="009002F1" w:rsidRDefault="009002F1" w:rsidP="009002F1">
            <w:pPr>
              <w:widowControl w:val="0"/>
              <w:jc w:val="center"/>
              <w:rPr>
                <w:color w:val="000000"/>
              </w:rPr>
            </w:pPr>
          </w:p>
          <w:p w14:paraId="428E74D7" w14:textId="77777777" w:rsidR="009002F1" w:rsidRPr="009002F1" w:rsidRDefault="009002F1" w:rsidP="009002F1">
            <w:pPr>
              <w:widowControl w:val="0"/>
              <w:jc w:val="center"/>
              <w:rPr>
                <w:color w:val="000000"/>
              </w:rPr>
            </w:pPr>
            <w:r w:rsidRPr="009002F1">
              <w:rPr>
                <w:b/>
                <w:bCs/>
                <w:color w:val="000000"/>
              </w:rPr>
              <w:t>3</w:t>
            </w:r>
          </w:p>
        </w:tc>
        <w:tc>
          <w:tcPr>
            <w:tcW w:w="159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253E55" w14:textId="77777777" w:rsidR="009002F1" w:rsidRPr="009002F1" w:rsidRDefault="009002F1" w:rsidP="009002F1">
            <w:pPr>
              <w:widowControl w:val="0"/>
            </w:pPr>
          </w:p>
          <w:p w14:paraId="25D5481A" w14:textId="77777777" w:rsidR="009002F1" w:rsidRPr="009002F1" w:rsidRDefault="009002F1" w:rsidP="009002F1">
            <w:pPr>
              <w:rPr>
                <w:b/>
                <w:bCs/>
                <w:color w:val="000000"/>
                <w:lang w:val="nl-NL"/>
              </w:rPr>
            </w:pPr>
          </w:p>
          <w:p w14:paraId="023BE5CA" w14:textId="77777777" w:rsidR="009002F1" w:rsidRPr="009002F1" w:rsidRDefault="009002F1" w:rsidP="009002F1">
            <w:pPr>
              <w:rPr>
                <w:b/>
                <w:bCs/>
                <w:color w:val="000000"/>
                <w:lang w:val="nl-NL"/>
              </w:rPr>
            </w:pPr>
          </w:p>
          <w:p w14:paraId="4EEB2FC7" w14:textId="77777777" w:rsidR="009002F1" w:rsidRPr="009002F1" w:rsidRDefault="009002F1" w:rsidP="009002F1">
            <w:pPr>
              <w:rPr>
                <w:b/>
                <w:bCs/>
                <w:color w:val="000000"/>
                <w:lang w:val="nl-NL"/>
              </w:rPr>
            </w:pPr>
            <w:r w:rsidRPr="009002F1">
              <w:rPr>
                <w:b/>
                <w:bCs/>
                <w:color w:val="000000"/>
                <w:lang w:val="nl-NL"/>
              </w:rPr>
              <w:t>Từ trường</w:t>
            </w:r>
          </w:p>
          <w:p w14:paraId="2F94C461" w14:textId="77777777" w:rsidR="009002F1" w:rsidRPr="009002F1" w:rsidRDefault="009002F1" w:rsidP="009002F1">
            <w:pPr>
              <w:widowControl w:val="0"/>
              <w:rPr>
                <w:b/>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E9AF8" w14:textId="77777777" w:rsidR="009002F1" w:rsidRPr="009002F1" w:rsidRDefault="009002F1" w:rsidP="009002F1">
            <w:r w:rsidRPr="009002F1">
              <w:t>3.1 Tác dụng từ của nam châm, của dòng điện</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C2536" w14:textId="77777777" w:rsidR="009002F1" w:rsidRPr="009002F1" w:rsidRDefault="009002F1" w:rsidP="009002F1">
            <w:pPr>
              <w:jc w:val="both"/>
            </w:pPr>
            <w:r w:rsidRPr="009002F1">
              <w:rPr>
                <w:b/>
              </w:rPr>
              <w:t>Nhận biết:</w:t>
            </w:r>
          </w:p>
          <w:p w14:paraId="3FBC720B" w14:textId="77777777" w:rsidR="009002F1" w:rsidRPr="009002F1" w:rsidRDefault="009002F1" w:rsidP="009002F1">
            <w:pPr>
              <w:ind w:left="720"/>
              <w:jc w:val="both"/>
            </w:pPr>
            <w:r w:rsidRPr="009002F1">
              <w:t>-Tên từ cực của nam châm và hướng địa lí của chúng khi để tự do</w:t>
            </w:r>
          </w:p>
          <w:p w14:paraId="3B6FD95A" w14:textId="77777777" w:rsidR="009002F1" w:rsidRPr="009002F1" w:rsidRDefault="009002F1" w:rsidP="009002F1">
            <w:pPr>
              <w:ind w:left="720"/>
              <w:jc w:val="both"/>
            </w:pPr>
            <w:r w:rsidRPr="009002F1">
              <w:t>- Tương tác của hai nam châm</w:t>
            </w:r>
          </w:p>
          <w:p w14:paraId="4CF224DE" w14:textId="77777777" w:rsidR="009002F1" w:rsidRPr="009002F1" w:rsidRDefault="009002F1" w:rsidP="009002F1">
            <w:pPr>
              <w:ind w:left="720"/>
              <w:jc w:val="both"/>
            </w:pPr>
            <w:r w:rsidRPr="009002F1">
              <w:t>- Đặc điểm của kim nam châm để tự do khi đứng cân bằng</w:t>
            </w:r>
          </w:p>
          <w:p w14:paraId="007D23F5" w14:textId="77777777" w:rsidR="009002F1" w:rsidRPr="009002F1" w:rsidRDefault="009002F1" w:rsidP="009002F1">
            <w:pPr>
              <w:jc w:val="both"/>
              <w:rPr>
                <w: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9102B" w14:textId="77777777" w:rsidR="009002F1" w:rsidRPr="009002F1" w:rsidRDefault="009002F1" w:rsidP="009002F1">
            <w:r w:rsidRPr="009002F1">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E3B3B" w14:textId="77777777" w:rsidR="009002F1" w:rsidRPr="009002F1" w:rsidRDefault="009002F1" w:rsidP="009002F1"/>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3242C" w14:textId="77777777" w:rsidR="009002F1" w:rsidRPr="009002F1" w:rsidRDefault="009002F1" w:rsidP="009002F1"/>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F6861" w14:textId="77777777" w:rsidR="009002F1" w:rsidRPr="009002F1" w:rsidRDefault="009002F1" w:rsidP="009002F1"/>
        </w:tc>
      </w:tr>
      <w:tr w:rsidR="009002F1" w:rsidRPr="009002F1" w14:paraId="20397F58" w14:textId="77777777" w:rsidTr="009002F1">
        <w:trPr>
          <w:trHeight w:val="280"/>
        </w:trPr>
        <w:tc>
          <w:tcPr>
            <w:tcW w:w="0" w:type="auto"/>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AE5D782" w14:textId="77777777" w:rsidR="009002F1" w:rsidRPr="009002F1" w:rsidRDefault="009002F1" w:rsidP="009002F1">
            <w:pPr>
              <w:widowControl w:val="0"/>
              <w:rPr>
                <w:color w:val="000000"/>
              </w:rPr>
            </w:pPr>
          </w:p>
        </w:tc>
        <w:tc>
          <w:tcPr>
            <w:tcW w:w="159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E899108" w14:textId="77777777" w:rsidR="009002F1" w:rsidRPr="009002F1" w:rsidRDefault="009002F1" w:rsidP="009002F1">
            <w:pPr>
              <w:widowControl w:val="0"/>
            </w:pPr>
          </w:p>
        </w:tc>
        <w:tc>
          <w:tcPr>
            <w:tcW w:w="226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E8DD505" w14:textId="77777777" w:rsidR="009002F1" w:rsidRPr="009002F1" w:rsidRDefault="009002F1" w:rsidP="009002F1">
            <w:pPr>
              <w:rPr>
                <w:color w:val="000000"/>
              </w:rPr>
            </w:pPr>
            <w:r w:rsidRPr="009002F1">
              <w:t xml:space="preserve">3.2 Từ trường. </w:t>
            </w:r>
            <w:r w:rsidRPr="009002F1">
              <w:rPr>
                <w:lang w:val="vi-VN"/>
              </w:rPr>
              <w:t>Nam châm điện</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1F6FD" w14:textId="77777777" w:rsidR="009002F1" w:rsidRPr="009002F1" w:rsidRDefault="009002F1" w:rsidP="009002F1">
            <w:pPr>
              <w:jc w:val="both"/>
            </w:pPr>
            <w:r w:rsidRPr="009002F1">
              <w:rPr>
                <w:b/>
              </w:rPr>
              <w:t>Thông hiểu:</w:t>
            </w:r>
          </w:p>
          <w:p w14:paraId="51DCF70A" w14:textId="77777777" w:rsidR="009002F1" w:rsidRPr="009002F1" w:rsidRDefault="009002F1" w:rsidP="009002F1">
            <w:pPr>
              <w:ind w:left="720"/>
              <w:jc w:val="both"/>
              <w:rPr>
                <w:bCs/>
              </w:rPr>
            </w:pPr>
            <w:r w:rsidRPr="009002F1">
              <w:rPr>
                <w:bCs/>
              </w:rPr>
              <w:t>- Sử dụng quy tắc nắm tay phải để xác định chiều đường sức từ, chiều dòng điện của ống dây.</w:t>
            </w:r>
          </w:p>
          <w:p w14:paraId="24FE1E24" w14:textId="77777777" w:rsidR="009002F1" w:rsidRPr="009002F1" w:rsidRDefault="009002F1" w:rsidP="009002F1">
            <w:pPr>
              <w:ind w:left="720"/>
              <w:jc w:val="both"/>
              <w:rPr>
                <w:bCs/>
              </w:rPr>
            </w:pPr>
            <w:r w:rsidRPr="009002F1">
              <w:rPr>
                <w:bCs/>
              </w:rPr>
              <w:t xml:space="preserve">- Quy ước về chiều đường sức </w:t>
            </w:r>
            <w:proofErr w:type="gramStart"/>
            <w:r w:rsidRPr="009002F1">
              <w:rPr>
                <w:bCs/>
              </w:rPr>
              <w:t>từ .</w:t>
            </w:r>
            <w:proofErr w:type="gramEnd"/>
          </w:p>
          <w:p w14:paraId="43D71DF3" w14:textId="77777777" w:rsidR="009002F1" w:rsidRPr="009002F1" w:rsidRDefault="009002F1" w:rsidP="009002F1">
            <w:pPr>
              <w:ind w:left="720"/>
              <w:jc w:val="both"/>
              <w:rPr>
                <w:bCs/>
              </w:rPr>
            </w:pPr>
            <w:r w:rsidRPr="009002F1">
              <w:rPr>
                <w:bCs/>
              </w:rPr>
              <w:t>- Tương tác của từ trường ống dây với kim nam châm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4C912" w14:textId="77777777" w:rsidR="009002F1" w:rsidRPr="009002F1" w:rsidRDefault="009002F1" w:rsidP="009002F1">
            <w:pPr>
              <w:rPr>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2908F" w14:textId="77777777" w:rsidR="009002F1" w:rsidRPr="009002F1" w:rsidRDefault="009002F1" w:rsidP="009002F1">
            <w:pPr>
              <w:rPr>
                <w:color w:val="000000"/>
              </w:rPr>
            </w:pPr>
            <w:r w:rsidRPr="009002F1">
              <w:rPr>
                <w:color w:val="000000"/>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06954" w14:textId="77777777" w:rsidR="009002F1" w:rsidRPr="009002F1" w:rsidRDefault="009002F1" w:rsidP="009002F1">
            <w:pPr>
              <w:rPr>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5C23D" w14:textId="77777777" w:rsidR="009002F1" w:rsidRPr="009002F1" w:rsidRDefault="009002F1" w:rsidP="009002F1">
            <w:pPr>
              <w:rPr>
                <w:color w:val="000000"/>
              </w:rPr>
            </w:pPr>
          </w:p>
        </w:tc>
      </w:tr>
    </w:tbl>
    <w:tbl>
      <w:tblPr>
        <w:tblStyle w:val="TableGrid"/>
        <w:tblpPr w:leftFromText="180" w:rightFromText="180" w:vertAnchor="text" w:tblpX="22479" w:tblpY="-9276"/>
        <w:tblOverlap w:val="never"/>
        <w:tblW w:w="882" w:type="dxa"/>
        <w:tblLayout w:type="fixed"/>
        <w:tblLook w:val="04A0" w:firstRow="1" w:lastRow="0" w:firstColumn="1" w:lastColumn="0" w:noHBand="0" w:noVBand="1"/>
      </w:tblPr>
      <w:tblGrid>
        <w:gridCol w:w="882"/>
      </w:tblGrid>
      <w:tr w:rsidR="009002F1" w14:paraId="4F804E28" w14:textId="77777777">
        <w:trPr>
          <w:trHeight w:val="30"/>
        </w:trPr>
        <w:tc>
          <w:tcPr>
            <w:tcW w:w="882" w:type="dxa"/>
          </w:tcPr>
          <w:p w14:paraId="58D71CFF" w14:textId="77777777" w:rsidR="009002F1" w:rsidRDefault="009002F1"/>
        </w:tc>
      </w:tr>
    </w:tbl>
    <w:p w14:paraId="0843477A" w14:textId="77777777" w:rsidR="009002F1" w:rsidRDefault="009002F1"/>
    <w:p w14:paraId="6C93C5E5" w14:textId="77777777" w:rsidR="009002F1" w:rsidRDefault="009002F1">
      <w:pPr>
        <w:jc w:val="center"/>
        <w:rPr>
          <w:sz w:val="28"/>
          <w:szCs w:val="28"/>
        </w:rPr>
      </w:pPr>
    </w:p>
    <w:sectPr w:rsidR="009002F1" w:rsidSect="00D5054A">
      <w:pgSz w:w="15840" w:h="12240" w:orient="landscape"/>
      <w:pgMar w:top="1296" w:right="851" w:bottom="864"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522B" w14:textId="77777777" w:rsidR="00A2044C" w:rsidRDefault="00A2044C">
      <w:r>
        <w:separator/>
      </w:r>
    </w:p>
  </w:endnote>
  <w:endnote w:type="continuationSeparator" w:id="0">
    <w:p w14:paraId="73961A3D" w14:textId="77777777" w:rsidR="00A2044C" w:rsidRDefault="00A2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0C5B" w14:textId="77777777" w:rsidR="00A2044C" w:rsidRDefault="00A2044C">
      <w:r>
        <w:separator/>
      </w:r>
    </w:p>
  </w:footnote>
  <w:footnote w:type="continuationSeparator" w:id="0">
    <w:p w14:paraId="5C7D7FD2" w14:textId="77777777" w:rsidR="00A2044C" w:rsidRDefault="00A20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16BF"/>
    <w:multiLevelType w:val="singleLevel"/>
    <w:tmpl w:val="17C116BF"/>
    <w:lvl w:ilvl="0">
      <w:start w:val="1"/>
      <w:numFmt w:val="lowerLetter"/>
      <w:suff w:val="space"/>
      <w:lvlText w:val="%1."/>
      <w:lvlJc w:val="left"/>
    </w:lvl>
  </w:abstractNum>
  <w:abstractNum w:abstractNumId="1" w15:restartNumberingAfterBreak="0">
    <w:nsid w:val="4B150692"/>
    <w:multiLevelType w:val="singleLevel"/>
    <w:tmpl w:val="4B150692"/>
    <w:lvl w:ilvl="0">
      <w:start w:val="1"/>
      <w:numFmt w:val="lowerLetter"/>
      <w:suff w:val="space"/>
      <w:lvlText w:val="%1."/>
      <w:lvlJc w:val="left"/>
      <w:rPr>
        <w:rFonts w:hint="default"/>
        <w:b w:val="0"/>
        <w:bCs w:val="0"/>
      </w:rPr>
    </w:lvl>
  </w:abstractNum>
  <w:abstractNum w:abstractNumId="2" w15:restartNumberingAfterBreak="0">
    <w:nsid w:val="557C2764"/>
    <w:multiLevelType w:val="singleLevel"/>
    <w:tmpl w:val="557C2764"/>
    <w:lvl w:ilvl="0">
      <w:start w:val="1"/>
      <w:numFmt w:val="lowerLetter"/>
      <w:suff w:val="space"/>
      <w:lvlText w:val="%1."/>
      <w:lvlJc w:val="left"/>
    </w:lvl>
  </w:abstractNum>
  <w:abstractNum w:abstractNumId="3" w15:restartNumberingAfterBreak="0">
    <w:nsid w:val="739D5FB5"/>
    <w:multiLevelType w:val="singleLevel"/>
    <w:tmpl w:val="739D5FB5"/>
    <w:lvl w:ilvl="0">
      <w:start w:val="1"/>
      <w:numFmt w:val="lowerLetter"/>
      <w:suff w:val="space"/>
      <w:lvlText w:val="%1."/>
      <w:lvlJc w:val="left"/>
    </w:lvl>
  </w:abstractNum>
  <w:abstractNum w:abstractNumId="4" w15:restartNumberingAfterBreak="0">
    <w:nsid w:val="777EFCCF"/>
    <w:multiLevelType w:val="singleLevel"/>
    <w:tmpl w:val="777EFCCF"/>
    <w:lvl w:ilvl="0">
      <w:start w:val="1"/>
      <w:numFmt w:val="lowerLetter"/>
      <w:suff w:val="space"/>
      <w:lvlText w:val="%1."/>
      <w:lvlJc w:val="left"/>
    </w:lvl>
  </w:abstractNum>
  <w:num w:numId="1" w16cid:durableId="1708916825">
    <w:abstractNumId w:val="1"/>
  </w:num>
  <w:num w:numId="2" w16cid:durableId="1112749324">
    <w:abstractNumId w:val="3"/>
  </w:num>
  <w:num w:numId="3" w16cid:durableId="644119207">
    <w:abstractNumId w:val="2"/>
  </w:num>
  <w:num w:numId="4" w16cid:durableId="475612023">
    <w:abstractNumId w:val="0"/>
  </w:num>
  <w:num w:numId="5" w16cid:durableId="412821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BD"/>
    <w:rsid w:val="00155F4D"/>
    <w:rsid w:val="001F5B46"/>
    <w:rsid w:val="003C3102"/>
    <w:rsid w:val="009002F1"/>
    <w:rsid w:val="009546DD"/>
    <w:rsid w:val="00A2044C"/>
    <w:rsid w:val="00BC47BD"/>
    <w:rsid w:val="00D01C9D"/>
    <w:rsid w:val="00EE044F"/>
    <w:rsid w:val="00F576AA"/>
    <w:rsid w:val="00F82391"/>
    <w:rsid w:val="00F82C2A"/>
    <w:rsid w:val="168B5B89"/>
    <w:rsid w:val="182643EE"/>
    <w:rsid w:val="1D632252"/>
    <w:rsid w:val="25036248"/>
    <w:rsid w:val="279B2689"/>
    <w:rsid w:val="2A9C51F4"/>
    <w:rsid w:val="40693C3C"/>
    <w:rsid w:val="47D76F57"/>
    <w:rsid w:val="4AA32C82"/>
    <w:rsid w:val="4B5B2430"/>
    <w:rsid w:val="51A35438"/>
    <w:rsid w:val="53A94C89"/>
    <w:rsid w:val="658E5DF3"/>
    <w:rsid w:val="65F241B6"/>
    <w:rsid w:val="68D662DC"/>
    <w:rsid w:val="6E98699D"/>
    <w:rsid w:val="7704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3B937F"/>
  <w15:docId w15:val="{F8D8613D-1B88-4984-A146-692FEB9C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5">
    <w:name w:val="heading 5"/>
    <w:basedOn w:val="Normal"/>
    <w:next w:val="Normal"/>
    <w:link w:val="Heading5Char"/>
    <w:qFormat/>
    <w:rsid w:val="009002F1"/>
    <w:pPr>
      <w:keepNext/>
      <w:keepLines/>
      <w:spacing w:before="220" w:after="40" w:line="276" w:lineRule="auto"/>
      <w:outlineLvl w:val="4"/>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sid w:val="009002F1"/>
    <w:rPr>
      <w:rFonts w:ascii="Calibri" w:eastAsia="Calibri" w:hAnsi="Calibri" w:cs="Calibri"/>
      <w:b/>
      <w:sz w:val="22"/>
      <w:szCs w:val="22"/>
    </w:rPr>
  </w:style>
  <w:style w:type="table" w:styleId="TableGrid">
    <w:name w:val="Table Grid"/>
    <w:basedOn w:val="TableNormal"/>
    <w:uiPriority w:val="59"/>
    <w:qFormat/>
    <w:rsid w:val="009002F1"/>
    <w:pPr>
      <w:widowControl w:val="0"/>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_Style 12"/>
    <w:basedOn w:val="TableNormal"/>
    <w:qFormat/>
    <w:rsid w:val="009002F1"/>
    <w:rPr>
      <w:rFonts w:ascii="Calibri" w:eastAsia="Calibri" w:hAnsi="Calibri" w:cs="Calibr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908</Words>
  <Characters>5178</Characters>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2023-12-12T09:59:00Z</cp:lastPrinted>
  <dcterms:created xsi:type="dcterms:W3CDTF">2023-12-12T10:03:00Z</dcterms:created>
  <dcterms:modified xsi:type="dcterms:W3CDTF">2023-12-12T10:03:00Z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AE212DBBD3634EBFB076FC4AF89D5206_13</vt:lpwstr>
  </property>
</Properties>
</file>