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58ABF" w14:textId="77777777" w:rsidR="00EE6843" w:rsidRDefault="00EE6843" w:rsidP="00F11B11">
      <w:pPr>
        <w:spacing w:after="0" w:line="240" w:lineRule="auto"/>
        <w:jc w:val="center"/>
        <w:rPr>
          <w:b/>
          <w:color w:val="auto"/>
          <w:sz w:val="28"/>
          <w:szCs w:val="28"/>
        </w:rPr>
      </w:pPr>
    </w:p>
    <w:p w14:paraId="61C81E38" w14:textId="433F3C38" w:rsidR="00C57AE5" w:rsidRPr="004666D5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666D5">
        <w:rPr>
          <w:b/>
          <w:color w:val="FF0000"/>
          <w:sz w:val="28"/>
          <w:szCs w:val="28"/>
        </w:rPr>
        <w:t xml:space="preserve">BÀI 1: </w:t>
      </w:r>
      <w:r w:rsidR="0093397F" w:rsidRPr="004666D5">
        <w:rPr>
          <w:b/>
          <w:color w:val="FF0000"/>
          <w:sz w:val="28"/>
          <w:szCs w:val="28"/>
        </w:rPr>
        <w:t>HÌNH HỘP CHỮ NHẬT – HÌNH LẬP PHƯƠNG</w:t>
      </w:r>
    </w:p>
    <w:p w14:paraId="553C3F88" w14:textId="45388AD1" w:rsidR="00C57AE5" w:rsidRDefault="00C57AE5" w:rsidP="00F11B11">
      <w:pPr>
        <w:spacing w:after="0" w:line="240" w:lineRule="auto"/>
        <w:jc w:val="center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Thời gian thực hiện: (2 tiết)</w:t>
      </w:r>
    </w:p>
    <w:p w14:paraId="25324E11" w14:textId="77777777" w:rsidR="00EE6843" w:rsidRPr="002E7FE9" w:rsidRDefault="00EE6843" w:rsidP="00F11B11">
      <w:pPr>
        <w:spacing w:after="0" w:line="240" w:lineRule="auto"/>
        <w:jc w:val="center"/>
        <w:rPr>
          <w:color w:val="auto"/>
          <w:sz w:val="28"/>
          <w:szCs w:val="28"/>
        </w:rPr>
      </w:pPr>
    </w:p>
    <w:p w14:paraId="035E388D" w14:textId="7777777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I. Mục tiêu: </w:t>
      </w:r>
      <w:r w:rsidRPr="002E7FE9">
        <w:rPr>
          <w:b/>
          <w:vanish/>
          <w:color w:val="auto"/>
          <w:sz w:val="28"/>
          <w:szCs w:val="28"/>
        </w:rPr>
        <w:t>cdcb26</w:t>
      </w:r>
    </w:p>
    <w:p w14:paraId="50AC1B2A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1. Về kiến thức:</w:t>
      </w:r>
    </w:p>
    <w:p w14:paraId="6BBED55C" w14:textId="54319830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</w:t>
      </w:r>
      <w:r w:rsidR="009D2225" w:rsidRPr="002E7FE9">
        <w:rPr>
          <w:color w:val="auto"/>
          <w:sz w:val="28"/>
          <w:szCs w:val="28"/>
        </w:rPr>
        <w:t>Mô tả các yếu tố cơ bản như đỉnh, cạnh, góc, đường chéo của hình hộp và hình lập phương.</w:t>
      </w:r>
    </w:p>
    <w:p w14:paraId="0E106E8E" w14:textId="0D1657D6" w:rsidR="001B36F1" w:rsidRPr="002E7FE9" w:rsidRDefault="001B36F1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Tích hợp toán học với cuộc sống</w:t>
      </w:r>
      <w:r w:rsidR="00A817E8" w:rsidRPr="002E7FE9">
        <w:rPr>
          <w:color w:val="auto"/>
          <w:sz w:val="28"/>
          <w:szCs w:val="28"/>
        </w:rPr>
        <w:t>: GD sức khỏe cho HS thông qua gói thuốc lá (hình hộp).</w:t>
      </w:r>
    </w:p>
    <w:p w14:paraId="130C0C82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2. Về năng lực:</w:t>
      </w:r>
    </w:p>
    <w:p w14:paraId="504881DC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* Năng lực chung:</w:t>
      </w:r>
    </w:p>
    <w:p w14:paraId="08AABC54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Năng lực tự học: HS tự hoàn thành được các nhiệm vụ học tập chuẩn bị ở nhà và tại lớp.</w:t>
      </w:r>
    </w:p>
    <w:p w14:paraId="1907891B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Năng lực giao tiếp và hợp tác: HS phân công được nhiệm vụ trong nhóm, biết hỗ trợ nhau, trao đổi, thảo luận, thống nhất được ý kiến trong nhóm để hoàn thành nhiệm vụ.</w:t>
      </w:r>
    </w:p>
    <w:p w14:paraId="51239930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* Năng lực đặc thù:</w:t>
      </w:r>
    </w:p>
    <w:p w14:paraId="0CD68200" w14:textId="08714B71" w:rsidR="003A20F8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Năng lực </w:t>
      </w:r>
      <w:r w:rsidR="00DB539A" w:rsidRPr="002E7FE9">
        <w:rPr>
          <w:color w:val="auto"/>
          <w:sz w:val="28"/>
          <w:szCs w:val="28"/>
        </w:rPr>
        <w:t xml:space="preserve">tư duy và lập luận toán học; </w:t>
      </w:r>
      <w:r w:rsidR="003A20F8" w:rsidRPr="002E7FE9">
        <w:rPr>
          <w:color w:val="auto"/>
          <w:sz w:val="28"/>
          <w:szCs w:val="28"/>
        </w:rPr>
        <w:t xml:space="preserve">giao tiếp toán học; </w:t>
      </w:r>
      <w:r w:rsidR="00DB539A" w:rsidRPr="002E7FE9">
        <w:rPr>
          <w:color w:val="auto"/>
          <w:sz w:val="28"/>
          <w:szCs w:val="28"/>
        </w:rPr>
        <w:t>mô hình hóa toán học</w:t>
      </w:r>
      <w:r w:rsidR="003A20F8" w:rsidRPr="002E7FE9">
        <w:rPr>
          <w:color w:val="auto"/>
          <w:sz w:val="28"/>
          <w:szCs w:val="28"/>
        </w:rPr>
        <w:t>: Giải quyết được các vấn đề gắn với thực tiễn như tính diện tích, thể tích</w:t>
      </w:r>
    </w:p>
    <w:p w14:paraId="7D50AE77" w14:textId="1C1B2FA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3. Về phẩm chất:</w:t>
      </w:r>
      <w:r w:rsidR="002A3DD2" w:rsidRPr="002E7FE9">
        <w:rPr>
          <w:b/>
          <w:color w:val="auto"/>
          <w:sz w:val="28"/>
          <w:szCs w:val="28"/>
        </w:rPr>
        <w:t xml:space="preserve"> </w:t>
      </w:r>
      <w:r w:rsidRPr="002E7FE9">
        <w:rPr>
          <w:color w:val="auto"/>
          <w:sz w:val="28"/>
          <w:szCs w:val="28"/>
        </w:rPr>
        <w:t xml:space="preserve"> Chăm chỉ</w:t>
      </w:r>
      <w:r w:rsidR="002A3DD2" w:rsidRPr="002E7FE9">
        <w:rPr>
          <w:color w:val="auto"/>
          <w:sz w:val="28"/>
          <w:szCs w:val="28"/>
        </w:rPr>
        <w:t xml:space="preserve">, </w:t>
      </w:r>
      <w:r w:rsidRPr="002E7FE9">
        <w:rPr>
          <w:color w:val="auto"/>
          <w:sz w:val="28"/>
          <w:szCs w:val="28"/>
        </w:rPr>
        <w:t>Trung thực</w:t>
      </w:r>
      <w:r w:rsidR="002A3DD2" w:rsidRPr="002E7FE9">
        <w:rPr>
          <w:color w:val="auto"/>
          <w:sz w:val="28"/>
          <w:szCs w:val="28"/>
        </w:rPr>
        <w:t xml:space="preserve">, </w:t>
      </w:r>
      <w:r w:rsidRPr="002E7FE9">
        <w:rPr>
          <w:color w:val="auto"/>
          <w:sz w:val="28"/>
          <w:szCs w:val="28"/>
        </w:rPr>
        <w:t>Trách nhiệm</w:t>
      </w:r>
      <w:r w:rsidR="002A3DD2" w:rsidRPr="002E7FE9">
        <w:rPr>
          <w:color w:val="auto"/>
          <w:sz w:val="28"/>
          <w:szCs w:val="28"/>
        </w:rPr>
        <w:t>.</w:t>
      </w:r>
    </w:p>
    <w:p w14:paraId="1B4203F1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II. Thiết bị dạy học và học liệu:</w:t>
      </w:r>
    </w:p>
    <w:p w14:paraId="4E9E0001" w14:textId="7ADE91FF" w:rsidR="00C57AE5" w:rsidRPr="002E7FE9" w:rsidRDefault="00046283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- </w:t>
      </w:r>
      <w:r w:rsidR="00C57AE5" w:rsidRPr="002E7FE9">
        <w:rPr>
          <w:color w:val="auto"/>
          <w:sz w:val="28"/>
          <w:szCs w:val="28"/>
        </w:rPr>
        <w:t>SGK, kế hoạch bài dạy, thước thẳng, bảng phụ</w:t>
      </w:r>
      <w:r w:rsidRPr="002E7FE9">
        <w:rPr>
          <w:color w:val="auto"/>
          <w:sz w:val="28"/>
          <w:szCs w:val="28"/>
        </w:rPr>
        <w:t>, Tivi</w:t>
      </w:r>
      <w:r w:rsidR="00676A09" w:rsidRPr="002E7FE9">
        <w:rPr>
          <w:color w:val="auto"/>
          <w:sz w:val="28"/>
          <w:szCs w:val="28"/>
        </w:rPr>
        <w:t>, mô hình.</w:t>
      </w:r>
    </w:p>
    <w:p w14:paraId="3C5A4262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III. Tiến trình dạy học:</w:t>
      </w:r>
    </w:p>
    <w:p w14:paraId="4D06C37E" w14:textId="20E87276" w:rsidR="00C57AE5" w:rsidRPr="00EE6843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 xml:space="preserve">1. Hoạt động 1: Khởi động </w:t>
      </w:r>
      <w:r w:rsidRPr="00EE6843">
        <w:rPr>
          <w:bCs/>
          <w:color w:val="FF0000"/>
          <w:sz w:val="28"/>
          <w:szCs w:val="28"/>
        </w:rPr>
        <w:t>(</w:t>
      </w:r>
      <w:r w:rsidR="004A452C" w:rsidRPr="00EE6843">
        <w:rPr>
          <w:bCs/>
          <w:color w:val="FF0000"/>
          <w:sz w:val="28"/>
          <w:szCs w:val="28"/>
        </w:rPr>
        <w:t>5</w:t>
      </w:r>
      <w:r w:rsidRPr="00EE6843">
        <w:rPr>
          <w:bCs/>
          <w:color w:val="FF0000"/>
          <w:sz w:val="28"/>
          <w:szCs w:val="28"/>
        </w:rPr>
        <w:t xml:space="preserve"> phút)</w:t>
      </w:r>
    </w:p>
    <w:p w14:paraId="178689A0" w14:textId="72244ABB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071FAA" w:rsidRPr="002E7FE9">
        <w:rPr>
          <w:b/>
          <w:color w:val="auto"/>
          <w:sz w:val="28"/>
          <w:szCs w:val="28"/>
        </w:rPr>
        <w:t xml:space="preserve"> </w:t>
      </w:r>
      <w:r w:rsidR="001A7C84" w:rsidRPr="002E7FE9">
        <w:rPr>
          <w:bCs/>
          <w:color w:val="auto"/>
          <w:sz w:val="28"/>
          <w:szCs w:val="28"/>
        </w:rPr>
        <w:t xml:space="preserve">GV giới thiệu </w:t>
      </w:r>
      <w:r w:rsidR="002F047D" w:rsidRPr="002E7FE9">
        <w:rPr>
          <w:bCs/>
          <w:color w:val="auto"/>
          <w:sz w:val="28"/>
          <w:szCs w:val="28"/>
        </w:rPr>
        <w:t>và làm quen</w:t>
      </w:r>
      <w:r w:rsidR="001A7C84" w:rsidRPr="002E7FE9">
        <w:rPr>
          <w:bCs/>
          <w:color w:val="auto"/>
          <w:sz w:val="28"/>
          <w:szCs w:val="28"/>
        </w:rPr>
        <w:t xml:space="preserve"> Hình học trực quan và các hình khối trong thực tiễn</w:t>
      </w:r>
    </w:p>
    <w:p w14:paraId="15FA2856" w14:textId="5075848F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b) Nội dung:</w:t>
      </w:r>
    </w:p>
    <w:p w14:paraId="476B50FE" w14:textId="63EE6427" w:rsidR="002F047D" w:rsidRDefault="002F047D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  <w:lang w:val="nl-NL"/>
        </w:rPr>
        <w:t xml:space="preserve">- </w:t>
      </w:r>
      <w:r w:rsidRPr="002E7FE9">
        <w:rPr>
          <w:bCs/>
          <w:color w:val="auto"/>
          <w:sz w:val="28"/>
          <w:szCs w:val="28"/>
        </w:rPr>
        <w:t>Giới thiệu và làm quen Hình học trực quan</w:t>
      </w:r>
      <w:r w:rsidR="00F43D7E" w:rsidRPr="002E7FE9">
        <w:rPr>
          <w:bCs/>
          <w:color w:val="auto"/>
          <w:sz w:val="28"/>
          <w:szCs w:val="28"/>
        </w:rPr>
        <w:t>:</w:t>
      </w:r>
      <w:r w:rsidRPr="002E7FE9">
        <w:rPr>
          <w:bCs/>
          <w:color w:val="auto"/>
          <w:sz w:val="28"/>
          <w:szCs w:val="28"/>
        </w:rPr>
        <w:t xml:space="preserve"> các hình khối trong thực tiễn</w:t>
      </w:r>
      <w:r w:rsidR="00F43D7E" w:rsidRPr="002E7FE9">
        <w:rPr>
          <w:bCs/>
          <w:color w:val="auto"/>
          <w:sz w:val="28"/>
          <w:szCs w:val="28"/>
        </w:rPr>
        <w:t xml:space="preserve"> và HĐKĐ</w:t>
      </w:r>
    </w:p>
    <w:p w14:paraId="4B85125F" w14:textId="77777777" w:rsidR="00521774" w:rsidRPr="002E7FE9" w:rsidRDefault="00521774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</w:p>
    <w:p w14:paraId="4014F39F" w14:textId="14E0518C" w:rsidR="00071FAA" w:rsidRPr="002E7FE9" w:rsidRDefault="00071FAA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noProof/>
          <w:color w:val="auto"/>
          <w:sz w:val="28"/>
          <w:szCs w:val="28"/>
          <w:lang w:val="nl-NL"/>
        </w:rPr>
        <w:drawing>
          <wp:inline distT="0" distB="0" distL="0" distR="0" wp14:anchorId="7CA513C4" wp14:editId="33B234F8">
            <wp:extent cx="5600243" cy="2529840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2432" cy="253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E013" w14:textId="4CE75241" w:rsidR="00A55854" w:rsidRPr="002E7FE9" w:rsidRDefault="00A55854" w:rsidP="004058CF">
      <w:pPr>
        <w:spacing w:after="0" w:line="240" w:lineRule="auto"/>
        <w:jc w:val="center"/>
        <w:rPr>
          <w:color w:val="auto"/>
          <w:sz w:val="28"/>
          <w:szCs w:val="28"/>
          <w:lang w:val="nl-NL"/>
        </w:rPr>
      </w:pPr>
      <w:r w:rsidRPr="002E7FE9">
        <w:rPr>
          <w:noProof/>
          <w:color w:val="auto"/>
          <w:sz w:val="28"/>
          <w:szCs w:val="28"/>
          <w:lang w:val="nl-NL"/>
        </w:rPr>
        <w:lastRenderedPageBreak/>
        <w:drawing>
          <wp:inline distT="0" distB="0" distL="0" distR="0" wp14:anchorId="614B7887" wp14:editId="275BC8FB">
            <wp:extent cx="4496190" cy="15698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96190" cy="156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F032" w14:textId="18FEA23A" w:rsidR="00F43D7E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c) Sản phẩm:</w:t>
      </w:r>
      <w:r w:rsidR="00F43D7E" w:rsidRPr="002E7FE9">
        <w:rPr>
          <w:bCs/>
          <w:color w:val="auto"/>
          <w:sz w:val="28"/>
          <w:szCs w:val="28"/>
          <w:lang w:val="nl-NL"/>
        </w:rPr>
        <w:t xml:space="preserve"> HĐKĐ: Hình hộp chữ nhật và hình lập phương</w:t>
      </w:r>
    </w:p>
    <w:p w14:paraId="135F9884" w14:textId="35D9F56E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b/>
          <w:color w:val="auto"/>
          <w:sz w:val="28"/>
          <w:szCs w:val="28"/>
          <w:lang w:val="nl-NL"/>
        </w:rPr>
        <w:t>d) Tổ chức thực hiện:</w:t>
      </w:r>
    </w:p>
    <w:p w14:paraId="23282083" w14:textId="016F2253" w:rsidR="00C6241A" w:rsidRPr="002E7FE9" w:rsidRDefault="00C6241A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GV giao nhiệm vụ học tập</w:t>
      </w:r>
      <w:r w:rsidR="003C48C1" w:rsidRPr="002E7FE9">
        <w:rPr>
          <w:b/>
          <w:color w:val="auto"/>
          <w:sz w:val="28"/>
          <w:szCs w:val="28"/>
        </w:rPr>
        <w:t xml:space="preserve">: </w:t>
      </w:r>
      <w:r w:rsidR="003C48C1" w:rsidRPr="002E7FE9">
        <w:rPr>
          <w:bCs/>
          <w:color w:val="auto"/>
          <w:sz w:val="28"/>
          <w:szCs w:val="28"/>
        </w:rPr>
        <w:t xml:space="preserve"> Hãy đọc và trả lời cá nhân các câu hỏi phần HĐKĐ</w:t>
      </w:r>
    </w:p>
    <w:p w14:paraId="4F500939" w14:textId="00665F3A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HS thực hiện nhiệm vụ:</w:t>
      </w:r>
      <w:r w:rsidR="00DB7027" w:rsidRPr="002E7FE9">
        <w:rPr>
          <w:b/>
          <w:color w:val="auto"/>
          <w:sz w:val="28"/>
          <w:szCs w:val="28"/>
        </w:rPr>
        <w:t xml:space="preserve"> </w:t>
      </w:r>
      <w:r w:rsidR="00A354FA" w:rsidRPr="002E7FE9">
        <w:rPr>
          <w:bCs/>
          <w:color w:val="auto"/>
          <w:sz w:val="28"/>
          <w:szCs w:val="28"/>
        </w:rPr>
        <w:t>HS đọc đề và đưa ra câu trả lời</w:t>
      </w:r>
    </w:p>
    <w:p w14:paraId="3218B316" w14:textId="02C18010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</w:t>
      </w:r>
      <w:r w:rsidR="003C48C1" w:rsidRPr="002E7FE9">
        <w:rPr>
          <w:b/>
          <w:color w:val="auto"/>
          <w:sz w:val="28"/>
          <w:szCs w:val="28"/>
        </w:rPr>
        <w:t xml:space="preserve"> </w:t>
      </w:r>
      <w:r w:rsidRPr="002E7FE9">
        <w:rPr>
          <w:b/>
          <w:color w:val="auto"/>
          <w:sz w:val="28"/>
          <w:szCs w:val="28"/>
        </w:rPr>
        <w:t xml:space="preserve">Báo cáo, thảo luận: </w:t>
      </w:r>
      <w:r w:rsidR="00A354FA" w:rsidRPr="002E7FE9">
        <w:rPr>
          <w:color w:val="auto"/>
          <w:sz w:val="28"/>
          <w:szCs w:val="28"/>
        </w:rPr>
        <w:t>Hs thay phiên nhau để trả lời để thỏa yêu cầu bài toán; HS khác nêu nhận xét</w:t>
      </w:r>
    </w:p>
    <w:p w14:paraId="789B111B" w14:textId="3527417F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</w:t>
      </w:r>
      <w:r w:rsidR="00A354FA" w:rsidRPr="002E7FE9">
        <w:rPr>
          <w:b/>
          <w:color w:val="auto"/>
          <w:sz w:val="28"/>
          <w:szCs w:val="28"/>
        </w:rPr>
        <w:t>:</w:t>
      </w:r>
    </w:p>
    <w:p w14:paraId="750E480C" w14:textId="33DEA391" w:rsidR="00A354F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GV </w:t>
      </w:r>
      <w:r w:rsidR="00A354FA" w:rsidRPr="002E7FE9">
        <w:rPr>
          <w:color w:val="auto"/>
          <w:sz w:val="28"/>
          <w:szCs w:val="28"/>
        </w:rPr>
        <w:t>chốt lại</w:t>
      </w:r>
      <w:r w:rsidRPr="002E7FE9">
        <w:rPr>
          <w:color w:val="auto"/>
          <w:sz w:val="28"/>
          <w:szCs w:val="28"/>
        </w:rPr>
        <w:t xml:space="preserve"> câu trả lời của HS</w:t>
      </w:r>
      <w:r w:rsidR="00A354FA" w:rsidRPr="002E7FE9">
        <w:rPr>
          <w:color w:val="auto"/>
          <w:sz w:val="28"/>
          <w:szCs w:val="28"/>
        </w:rPr>
        <w:t>; nhận xét tinh thần tham gia HĐ trả lời của HS.</w:t>
      </w:r>
    </w:p>
    <w:p w14:paraId="05A94964" w14:textId="1F0B7A1B" w:rsidR="00C6241A" w:rsidRPr="002E7FE9" w:rsidRDefault="00C6241A" w:rsidP="00F11B11">
      <w:pPr>
        <w:spacing w:after="0" w:line="240" w:lineRule="auto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</w:rPr>
        <w:t>- GV đặt vấn đề vào bài mới</w:t>
      </w:r>
      <w:r w:rsidR="00A354FA" w:rsidRPr="002E7FE9">
        <w:rPr>
          <w:color w:val="auto"/>
          <w:sz w:val="28"/>
          <w:szCs w:val="28"/>
        </w:rPr>
        <w:t>.</w:t>
      </w:r>
    </w:p>
    <w:p w14:paraId="75960266" w14:textId="77777777" w:rsidR="00C6241A" w:rsidRPr="002E7FE9" w:rsidRDefault="00C6241A" w:rsidP="00F11B11">
      <w:pPr>
        <w:spacing w:after="0" w:line="240" w:lineRule="auto"/>
        <w:jc w:val="both"/>
        <w:rPr>
          <w:color w:val="auto"/>
          <w:sz w:val="28"/>
          <w:szCs w:val="28"/>
          <w:lang w:val="nl-NL"/>
        </w:rPr>
      </w:pPr>
    </w:p>
    <w:p w14:paraId="0984E162" w14:textId="1566D103" w:rsidR="00C57AE5" w:rsidRPr="00EE6843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EE6843">
        <w:rPr>
          <w:b/>
          <w:color w:val="FF0000"/>
          <w:sz w:val="28"/>
          <w:szCs w:val="28"/>
        </w:rPr>
        <w:t>2. Hoạt động 2:</w:t>
      </w:r>
      <w:r w:rsidR="00C36EB3" w:rsidRPr="00EE6843">
        <w:rPr>
          <w:b/>
          <w:color w:val="FF0000"/>
          <w:sz w:val="28"/>
          <w:szCs w:val="28"/>
        </w:rPr>
        <w:t xml:space="preserve"> Hình thành kiến thức.</w:t>
      </w:r>
      <w:r w:rsidR="00EE6843">
        <w:rPr>
          <w:b/>
          <w:color w:val="FF0000"/>
          <w:sz w:val="28"/>
          <w:szCs w:val="28"/>
        </w:rPr>
        <w:t xml:space="preserve"> </w:t>
      </w:r>
      <w:r w:rsidR="00EE6843" w:rsidRPr="00EE6843">
        <w:rPr>
          <w:bCs/>
          <w:color w:val="FF0000"/>
          <w:sz w:val="28"/>
          <w:szCs w:val="28"/>
        </w:rPr>
        <w:t>(40 phút)</w:t>
      </w:r>
    </w:p>
    <w:p w14:paraId="49C729E5" w14:textId="3A625F1E" w:rsidR="00C57AE5" w:rsidRPr="004714A6" w:rsidRDefault="00C57AE5" w:rsidP="00F11B11">
      <w:pPr>
        <w:spacing w:after="0" w:line="240" w:lineRule="auto"/>
        <w:jc w:val="both"/>
        <w:rPr>
          <w:color w:val="00B0F0"/>
          <w:sz w:val="28"/>
          <w:szCs w:val="28"/>
        </w:rPr>
      </w:pPr>
      <w:r w:rsidRPr="004714A6">
        <w:rPr>
          <w:b/>
          <w:color w:val="00B0F0"/>
          <w:sz w:val="28"/>
          <w:szCs w:val="28"/>
        </w:rPr>
        <w:t xml:space="preserve">Hoạt động 1: </w:t>
      </w:r>
      <w:r w:rsidR="00D80C50" w:rsidRPr="004714A6">
        <w:rPr>
          <w:b/>
          <w:color w:val="00B0F0"/>
          <w:sz w:val="28"/>
          <w:szCs w:val="28"/>
        </w:rPr>
        <w:t>Hình hộp chữ nhật</w:t>
      </w:r>
    </w:p>
    <w:p w14:paraId="108657FA" w14:textId="77777777" w:rsidR="00D80C50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D80C50" w:rsidRPr="002E7FE9">
        <w:rPr>
          <w:b/>
          <w:color w:val="auto"/>
          <w:sz w:val="28"/>
          <w:szCs w:val="28"/>
        </w:rPr>
        <w:t xml:space="preserve"> </w:t>
      </w:r>
    </w:p>
    <w:p w14:paraId="58F1CAEF" w14:textId="7DD2D6D5" w:rsidR="00D80C50" w:rsidRPr="002E7FE9" w:rsidRDefault="00D80C50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Mô tả các yếu tố cơ bản như đỉnh, cạnh, góc, đường chéo của hình hộp</w:t>
      </w:r>
    </w:p>
    <w:p w14:paraId="6F3088AC" w14:textId="77777777" w:rsidR="00124388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8C1B26" w:rsidRPr="002E7FE9">
        <w:rPr>
          <w:b/>
          <w:color w:val="auto"/>
          <w:sz w:val="28"/>
          <w:szCs w:val="28"/>
        </w:rPr>
        <w:t xml:space="preserve"> </w:t>
      </w:r>
      <w:r w:rsidR="008C1B26" w:rsidRPr="002E7FE9">
        <w:rPr>
          <w:bCs/>
          <w:color w:val="auto"/>
          <w:sz w:val="28"/>
          <w:szCs w:val="28"/>
        </w:rPr>
        <w:t>Hãy lần lượt đọc và trả lời các câu hỏi phần</w:t>
      </w:r>
      <w:r w:rsidR="004C46B5" w:rsidRPr="002E7FE9">
        <w:rPr>
          <w:bCs/>
          <w:color w:val="auto"/>
          <w:sz w:val="28"/>
          <w:szCs w:val="28"/>
        </w:rPr>
        <w:t xml:space="preserve">: </w:t>
      </w:r>
    </w:p>
    <w:p w14:paraId="1DE3E4CB" w14:textId="77777777" w:rsidR="00124388" w:rsidRPr="002E7FE9" w:rsidRDefault="00124388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drawing>
          <wp:inline distT="0" distB="0" distL="0" distR="0" wp14:anchorId="56C652E9" wp14:editId="11679681">
            <wp:extent cx="4191000" cy="1481302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3119" cy="14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bCs/>
          <w:color w:val="auto"/>
          <w:sz w:val="28"/>
          <w:szCs w:val="28"/>
        </w:rPr>
        <w:t xml:space="preserve"> </w:t>
      </w:r>
    </w:p>
    <w:p w14:paraId="6A822739" w14:textId="3C4100F3" w:rsidR="00124388" w:rsidRPr="002E7FE9" w:rsidRDefault="00124388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</w:t>
      </w:r>
      <w:r w:rsidR="007E5B72" w:rsidRPr="002E7FE9">
        <w:rPr>
          <w:bCs/>
          <w:color w:val="auto"/>
          <w:sz w:val="28"/>
          <w:szCs w:val="28"/>
        </w:rPr>
        <w:t>Tìm hiểu về hình hộp CN</w:t>
      </w:r>
      <w:r w:rsidRPr="002E7FE9">
        <w:rPr>
          <w:bCs/>
          <w:color w:val="auto"/>
          <w:sz w:val="28"/>
          <w:szCs w:val="28"/>
        </w:rPr>
        <w:t>: GV hướng dẫn HS quan sát hình 2, hình 3 để mô tả các góc, đỉnh, cạnh và đường chéo hình hộp CN.</w:t>
      </w:r>
    </w:p>
    <w:p w14:paraId="23B792A1" w14:textId="50FCEE73" w:rsidR="007E5B72" w:rsidRPr="002E7FE9" w:rsidRDefault="00410B7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drawing>
          <wp:inline distT="0" distB="0" distL="0" distR="0" wp14:anchorId="12549D27" wp14:editId="56B36BF2">
            <wp:extent cx="5010855" cy="1638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320" cy="164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F9443" w14:textId="06DBC7EC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</w:p>
    <w:p w14:paraId="389154DE" w14:textId="44EDC6B1" w:rsidR="00BD6BC7" w:rsidRPr="002E7FE9" w:rsidRDefault="00444B61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- HĐKP 1:</w:t>
      </w:r>
      <w:r w:rsidRPr="002E7FE9">
        <w:rPr>
          <w:color w:val="auto"/>
          <w:sz w:val="28"/>
          <w:szCs w:val="28"/>
        </w:rPr>
        <w:t xml:space="preserve"> </w:t>
      </w:r>
      <w:r w:rsidR="00A61DC9" w:rsidRPr="002E7FE9">
        <w:rPr>
          <w:color w:val="auto"/>
          <w:sz w:val="28"/>
          <w:szCs w:val="28"/>
        </w:rPr>
        <w:t>hình b</w:t>
      </w:r>
    </w:p>
    <w:p w14:paraId="70EC3ACE" w14:textId="2C6F5FCE" w:rsidR="00A61DC9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7DC763DA" wp14:editId="099F771B">
            <wp:extent cx="5036050" cy="19221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553" cy="192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B213A" w14:textId="45A8FFFB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drawing>
          <wp:inline distT="0" distB="0" distL="0" distR="0" wp14:anchorId="10A762E4" wp14:editId="6EEF57C7">
            <wp:extent cx="4738538" cy="1483360"/>
            <wp:effectExtent l="0" t="0" r="508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6192" cy="148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10A5C" w14:textId="62B33053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T</w:t>
      </w:r>
      <w:r w:rsidR="001B1E2C" w:rsidRPr="002E7FE9">
        <w:rPr>
          <w:b/>
          <w:bCs/>
          <w:color w:val="auto"/>
          <w:sz w:val="28"/>
          <w:szCs w:val="28"/>
        </w:rPr>
        <w:t xml:space="preserve">hực </w:t>
      </w:r>
      <w:r w:rsidRPr="002E7FE9">
        <w:rPr>
          <w:b/>
          <w:bCs/>
          <w:color w:val="auto"/>
          <w:sz w:val="28"/>
          <w:szCs w:val="28"/>
        </w:rPr>
        <w:t>H</w:t>
      </w:r>
      <w:r w:rsidR="001B1E2C" w:rsidRPr="002E7FE9">
        <w:rPr>
          <w:b/>
          <w:bCs/>
          <w:color w:val="auto"/>
          <w:sz w:val="28"/>
          <w:szCs w:val="28"/>
        </w:rPr>
        <w:t>ành</w:t>
      </w:r>
      <w:r w:rsidRPr="002E7FE9">
        <w:rPr>
          <w:b/>
          <w:bCs/>
          <w:color w:val="auto"/>
          <w:sz w:val="28"/>
          <w:szCs w:val="28"/>
        </w:rPr>
        <w:t xml:space="preserve"> 1</w:t>
      </w:r>
      <w:r w:rsidR="00456BC7" w:rsidRPr="002E7FE9">
        <w:rPr>
          <w:b/>
          <w:bCs/>
          <w:color w:val="auto"/>
          <w:sz w:val="28"/>
          <w:szCs w:val="28"/>
        </w:rPr>
        <w:t>:</w:t>
      </w:r>
      <w:r w:rsidR="003C0354" w:rsidRPr="002E7FE9">
        <w:rPr>
          <w:color w:val="auto"/>
          <w:sz w:val="28"/>
          <w:szCs w:val="28"/>
        </w:rPr>
        <w:t xml:space="preserve"> …</w:t>
      </w:r>
    </w:p>
    <w:p w14:paraId="0ABC21BD" w14:textId="5BFC6586" w:rsidR="00124388" w:rsidRPr="002E7FE9" w:rsidRDefault="00124388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T</w:t>
      </w:r>
      <w:r w:rsidR="001B1E2C" w:rsidRPr="002E7FE9">
        <w:rPr>
          <w:b/>
          <w:bCs/>
          <w:color w:val="auto"/>
          <w:sz w:val="28"/>
          <w:szCs w:val="28"/>
        </w:rPr>
        <w:t xml:space="preserve">hực </w:t>
      </w:r>
      <w:r w:rsidRPr="002E7FE9">
        <w:rPr>
          <w:b/>
          <w:bCs/>
          <w:color w:val="auto"/>
          <w:sz w:val="28"/>
          <w:szCs w:val="28"/>
        </w:rPr>
        <w:t>H</w:t>
      </w:r>
      <w:r w:rsidR="001B1E2C" w:rsidRPr="002E7FE9">
        <w:rPr>
          <w:b/>
          <w:bCs/>
          <w:color w:val="auto"/>
          <w:sz w:val="28"/>
          <w:szCs w:val="28"/>
        </w:rPr>
        <w:t>ành</w:t>
      </w:r>
      <w:r w:rsidRPr="002E7FE9">
        <w:rPr>
          <w:b/>
          <w:bCs/>
          <w:color w:val="auto"/>
          <w:sz w:val="28"/>
          <w:szCs w:val="28"/>
        </w:rPr>
        <w:t xml:space="preserve"> 2</w:t>
      </w:r>
      <w:r w:rsidR="00456BC7" w:rsidRPr="002E7FE9">
        <w:rPr>
          <w:b/>
          <w:bCs/>
          <w:color w:val="auto"/>
          <w:sz w:val="28"/>
          <w:szCs w:val="28"/>
        </w:rPr>
        <w:t xml:space="preserve">: </w:t>
      </w:r>
      <w:r w:rsidR="003C0354" w:rsidRPr="002E7FE9">
        <w:rPr>
          <w:color w:val="auto"/>
          <w:sz w:val="28"/>
          <w:szCs w:val="28"/>
        </w:rPr>
        <w:t>…</w:t>
      </w:r>
    </w:p>
    <w:p w14:paraId="61D46884" w14:textId="6245168C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1FB51C2B" w14:textId="259495A8" w:rsidR="000642A9" w:rsidRPr="002E7FE9" w:rsidRDefault="00F8041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</w:t>
      </w:r>
      <w:r w:rsidR="00FB6544" w:rsidRPr="002E7FE9">
        <w:rPr>
          <w:bCs/>
          <w:color w:val="auto"/>
          <w:sz w:val="28"/>
          <w:szCs w:val="28"/>
        </w:rPr>
        <w:t>GV lần lượt giao các nhiệm vụ sau:</w:t>
      </w:r>
    </w:p>
    <w:p w14:paraId="1E578C99" w14:textId="77777777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 Hãy đọc đề và trả lời cá nhân các câu hỏi phần HĐKP 1</w:t>
      </w:r>
    </w:p>
    <w:p w14:paraId="1FB99124" w14:textId="3B94B122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thảo luận chung (cả lớp) để trả lời cá nhân các câu hỏi phần </w:t>
      </w:r>
      <w:r w:rsidRPr="002E7FE9">
        <w:rPr>
          <w:bCs/>
          <w:i/>
          <w:iCs/>
          <w:color w:val="auto"/>
          <w:sz w:val="28"/>
          <w:szCs w:val="28"/>
        </w:rPr>
        <w:t>Tìm hiểu về hình hộp CN</w:t>
      </w:r>
    </w:p>
    <w:p w14:paraId="2D01D777" w14:textId="148DF7DC" w:rsidR="000642A9" w:rsidRPr="002E7FE9" w:rsidRDefault="000642A9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</w:t>
      </w:r>
      <w:r w:rsidR="006350FE" w:rsidRPr="002E7FE9">
        <w:rPr>
          <w:bCs/>
          <w:color w:val="auto"/>
          <w:sz w:val="28"/>
          <w:szCs w:val="28"/>
        </w:rPr>
        <w:t xml:space="preserve">thảo luận nhóm nhỏ để </w:t>
      </w:r>
      <w:r w:rsidRPr="002E7FE9">
        <w:rPr>
          <w:bCs/>
          <w:color w:val="auto"/>
          <w:sz w:val="28"/>
          <w:szCs w:val="28"/>
        </w:rPr>
        <w:t xml:space="preserve">trả lời cá nhân các câu hỏi phần </w:t>
      </w:r>
      <w:r w:rsidR="006350FE" w:rsidRPr="002E7FE9">
        <w:rPr>
          <w:bCs/>
          <w:color w:val="auto"/>
          <w:sz w:val="28"/>
          <w:szCs w:val="28"/>
        </w:rPr>
        <w:t>TH 1 và TH 2 tr47 sgk.</w:t>
      </w:r>
    </w:p>
    <w:p w14:paraId="39146D10" w14:textId="228B6204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 xml:space="preserve">HS đọc đề và </w:t>
      </w:r>
      <w:r w:rsidR="005F6439" w:rsidRPr="002E7FE9">
        <w:rPr>
          <w:bCs/>
          <w:color w:val="auto"/>
          <w:sz w:val="28"/>
          <w:szCs w:val="28"/>
        </w:rPr>
        <w:t xml:space="preserve">lần lượt </w:t>
      </w:r>
      <w:r w:rsidRPr="002E7FE9">
        <w:rPr>
          <w:bCs/>
          <w:color w:val="auto"/>
          <w:sz w:val="28"/>
          <w:szCs w:val="28"/>
        </w:rPr>
        <w:t>đưa ra câu trả lời</w:t>
      </w:r>
    </w:p>
    <w:p w14:paraId="5FA8D7E7" w14:textId="28A041C4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 xml:space="preserve">Hs thay phiên nhau để trả lời </w:t>
      </w:r>
      <w:r w:rsidR="004C3746" w:rsidRPr="002E7FE9">
        <w:rPr>
          <w:color w:val="auto"/>
          <w:sz w:val="28"/>
          <w:szCs w:val="28"/>
        </w:rPr>
        <w:t xml:space="preserve">báo cáo HĐ nhóm nhỏ </w:t>
      </w:r>
      <w:r w:rsidRPr="002E7FE9">
        <w:rPr>
          <w:color w:val="auto"/>
          <w:sz w:val="28"/>
          <w:szCs w:val="28"/>
        </w:rPr>
        <w:t>để thỏa yêu cầu bài toán; HS khác nêu nhận xét</w:t>
      </w:r>
    </w:p>
    <w:p w14:paraId="6B6F91A1" w14:textId="77777777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3232D017" w14:textId="77777777" w:rsidR="00F80419" w:rsidRPr="002E7FE9" w:rsidRDefault="00F80419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chốt lại câu trả lời của HS; nhận xét tinh thần tham gia HĐ trả lời của HS.</w:t>
      </w:r>
    </w:p>
    <w:p w14:paraId="6265CCE8" w14:textId="4A7A1CC3" w:rsidR="00F80419" w:rsidRPr="002E7FE9" w:rsidRDefault="00F80419" w:rsidP="00F11B11">
      <w:pPr>
        <w:spacing w:after="0" w:line="240" w:lineRule="auto"/>
        <w:ind w:left="720"/>
        <w:jc w:val="both"/>
        <w:rPr>
          <w:b/>
          <w:color w:val="auto"/>
          <w:sz w:val="28"/>
          <w:szCs w:val="28"/>
          <w:lang w:val="nl-NL"/>
        </w:rPr>
      </w:pPr>
      <w:r w:rsidRPr="002E7FE9">
        <w:rPr>
          <w:color w:val="auto"/>
          <w:sz w:val="28"/>
          <w:szCs w:val="28"/>
        </w:rPr>
        <w:t xml:space="preserve">- GV </w:t>
      </w:r>
      <w:r w:rsidR="005F6439" w:rsidRPr="002E7FE9">
        <w:rPr>
          <w:color w:val="auto"/>
          <w:sz w:val="28"/>
          <w:szCs w:val="28"/>
        </w:rPr>
        <w:t>có thể ghi điểm khá, giỏi cho HS trả lời đúng để khuyến khích học sinh</w:t>
      </w:r>
      <w:r w:rsidR="004C3746" w:rsidRPr="002E7FE9">
        <w:rPr>
          <w:color w:val="auto"/>
          <w:sz w:val="28"/>
          <w:szCs w:val="28"/>
        </w:rPr>
        <w:t xml:space="preserve"> (nếu cần).</w:t>
      </w:r>
    </w:p>
    <w:p w14:paraId="5A2E3809" w14:textId="77777777" w:rsidR="0061644E" w:rsidRPr="002E7FE9" w:rsidRDefault="0061644E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</w:p>
    <w:p w14:paraId="0D1B7472" w14:textId="06071E9E" w:rsidR="00C57AE5" w:rsidRPr="004714A6" w:rsidRDefault="00C57AE5" w:rsidP="00F11B11">
      <w:pPr>
        <w:spacing w:after="0" w:line="240" w:lineRule="auto"/>
        <w:jc w:val="both"/>
        <w:rPr>
          <w:color w:val="00B0F0"/>
          <w:sz w:val="28"/>
          <w:szCs w:val="28"/>
        </w:rPr>
      </w:pPr>
      <w:r w:rsidRPr="004714A6">
        <w:rPr>
          <w:b/>
          <w:color w:val="00B0F0"/>
          <w:sz w:val="28"/>
          <w:szCs w:val="28"/>
        </w:rPr>
        <w:t xml:space="preserve">Hoạt động 2: </w:t>
      </w:r>
      <w:r w:rsidR="005C5BB7" w:rsidRPr="004714A6">
        <w:rPr>
          <w:b/>
          <w:color w:val="00B0F0"/>
          <w:sz w:val="28"/>
          <w:szCs w:val="28"/>
        </w:rPr>
        <w:t>Hình lập phương</w:t>
      </w:r>
    </w:p>
    <w:p w14:paraId="36E6352F" w14:textId="77777777" w:rsidR="00F32A37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F32A37" w:rsidRPr="002E7FE9">
        <w:rPr>
          <w:b/>
          <w:color w:val="auto"/>
          <w:sz w:val="28"/>
          <w:szCs w:val="28"/>
        </w:rPr>
        <w:t xml:space="preserve"> </w:t>
      </w:r>
    </w:p>
    <w:p w14:paraId="3497F97E" w14:textId="6FBECC8E" w:rsidR="00F32A37" w:rsidRPr="002E7FE9" w:rsidRDefault="00F32A37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Mô tả các yếu tố cơ bản như đỉnh, cạnh, góc, đường chéo của hình lập phương.</w:t>
      </w:r>
    </w:p>
    <w:p w14:paraId="5953FC69" w14:textId="77777777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Tích hợp toán học với cuộc sống: GD sức khỏe cho HS thông qua gói thuốc lá (hình hộp).</w:t>
      </w:r>
    </w:p>
    <w:p w14:paraId="36A88C63" w14:textId="7AFF5B49" w:rsidR="00C57AE5" w:rsidRPr="002E7FE9" w:rsidRDefault="00C57AE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45323A" w:rsidRPr="002E7FE9">
        <w:rPr>
          <w:b/>
          <w:color w:val="auto"/>
          <w:sz w:val="28"/>
          <w:szCs w:val="28"/>
        </w:rPr>
        <w:t xml:space="preserve"> </w:t>
      </w:r>
      <w:r w:rsidR="0045323A" w:rsidRPr="002E7FE9">
        <w:rPr>
          <w:bCs/>
          <w:color w:val="auto"/>
          <w:sz w:val="28"/>
          <w:szCs w:val="28"/>
        </w:rPr>
        <w:t>Hãy lần lượt đọc và trả lời các câu hỏi phần:</w:t>
      </w:r>
    </w:p>
    <w:p w14:paraId="315E0B30" w14:textId="52A93E6D" w:rsidR="000F38D5" w:rsidRPr="002E7FE9" w:rsidRDefault="00BF5AE2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lastRenderedPageBreak/>
        <w:drawing>
          <wp:inline distT="0" distB="0" distL="0" distR="0" wp14:anchorId="41CCB297" wp14:editId="52A3CEF6">
            <wp:extent cx="5099050" cy="1517888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5319" cy="151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7845A" w14:textId="6487B805" w:rsidR="000F38D5" w:rsidRPr="002E7FE9" w:rsidRDefault="000F38D5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-Tìm hiểu về hình lập phương: GV hướng dẫn HS quan sát hình </w:t>
      </w:r>
      <w:r w:rsidR="00D522EF" w:rsidRPr="002E7FE9">
        <w:rPr>
          <w:bCs/>
          <w:color w:val="auto"/>
          <w:sz w:val="28"/>
          <w:szCs w:val="28"/>
        </w:rPr>
        <w:t>6</w:t>
      </w:r>
      <w:r w:rsidRPr="002E7FE9">
        <w:rPr>
          <w:bCs/>
          <w:color w:val="auto"/>
          <w:sz w:val="28"/>
          <w:szCs w:val="28"/>
        </w:rPr>
        <w:t xml:space="preserve">, hình </w:t>
      </w:r>
      <w:r w:rsidR="00D522EF" w:rsidRPr="002E7FE9">
        <w:rPr>
          <w:bCs/>
          <w:color w:val="auto"/>
          <w:sz w:val="28"/>
          <w:szCs w:val="28"/>
        </w:rPr>
        <w:t>7</w:t>
      </w:r>
      <w:r w:rsidRPr="002E7FE9">
        <w:rPr>
          <w:bCs/>
          <w:color w:val="auto"/>
          <w:sz w:val="28"/>
          <w:szCs w:val="28"/>
        </w:rPr>
        <w:t xml:space="preserve"> để mô tả các góc, đỉnh, cạnh và đường chéo hình lập phương.</w:t>
      </w:r>
    </w:p>
    <w:p w14:paraId="081192C0" w14:textId="5202CFA1" w:rsidR="000F38D5" w:rsidRPr="002E7FE9" w:rsidRDefault="00A618CD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noProof/>
          <w:color w:val="auto"/>
          <w:sz w:val="28"/>
          <w:szCs w:val="28"/>
        </w:rPr>
        <w:drawing>
          <wp:inline distT="0" distB="0" distL="0" distR="0" wp14:anchorId="2D39F0CF" wp14:editId="59AD3B27">
            <wp:extent cx="5219700" cy="20263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4332" cy="203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222E8" w14:textId="34D9094C" w:rsidR="00A618CD" w:rsidRPr="002E7FE9" w:rsidRDefault="00A618CD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noProof/>
          <w:color w:val="auto"/>
          <w:sz w:val="28"/>
          <w:szCs w:val="28"/>
        </w:rPr>
        <w:drawing>
          <wp:inline distT="0" distB="0" distL="0" distR="0" wp14:anchorId="05467AE2" wp14:editId="28C93655">
            <wp:extent cx="5219700" cy="246485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561" cy="246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52E7" w14:textId="1CF89B55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Tích hợp toán học với cuộc sống: </w:t>
      </w:r>
    </w:p>
    <w:p w14:paraId="086BC9EC" w14:textId="4AA9683A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Gói thuốc lá có dạng hình gì?</w:t>
      </w:r>
    </w:p>
    <w:p w14:paraId="60105B73" w14:textId="2DA5F20E" w:rsidR="0061644E" w:rsidRPr="002E7FE9" w:rsidRDefault="0041196D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drawing>
          <wp:inline distT="0" distB="0" distL="0" distR="0" wp14:anchorId="1F245C43" wp14:editId="7645435F">
            <wp:extent cx="2076450" cy="145351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640" cy="14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DC6" w:rsidRPr="002E7FE9">
        <w:rPr>
          <w:color w:val="auto"/>
          <w:sz w:val="28"/>
          <w:szCs w:val="28"/>
        </w:rPr>
        <w:t xml:space="preserve">  </w:t>
      </w:r>
      <w:r w:rsidR="009C2DC6" w:rsidRPr="002E7FE9">
        <w:rPr>
          <w:noProof/>
          <w:color w:val="auto"/>
          <w:sz w:val="28"/>
          <w:szCs w:val="28"/>
        </w:rPr>
        <w:drawing>
          <wp:inline distT="0" distB="0" distL="0" distR="0" wp14:anchorId="5243DC2D" wp14:editId="1E877CB6">
            <wp:extent cx="3694843" cy="1591310"/>
            <wp:effectExtent l="0" t="0" r="127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7119" cy="15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D95D4" w14:textId="497B5F02" w:rsidR="0061644E" w:rsidRPr="002E7FE9" w:rsidRDefault="0061644E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GD sức khỏe cho HS thông qua gói thuốc lá (hình hộp).</w:t>
      </w:r>
    </w:p>
    <w:p w14:paraId="1CDC707F" w14:textId="3A28AAA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</w:p>
    <w:p w14:paraId="5AE85F15" w14:textId="1C0670D4" w:rsidR="00BF5AE2" w:rsidRPr="002E7FE9" w:rsidRDefault="00BF5AE2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HĐKP 2: </w:t>
      </w:r>
      <w:r w:rsidR="00453C17" w:rsidRPr="002E7FE9">
        <w:rPr>
          <w:bCs/>
          <w:color w:val="auto"/>
          <w:sz w:val="28"/>
          <w:szCs w:val="28"/>
        </w:rPr>
        <w:t>Hình 5b</w:t>
      </w:r>
    </w:p>
    <w:p w14:paraId="5FE01535" w14:textId="06BA8734" w:rsidR="00D522EF" w:rsidRPr="002E7FE9" w:rsidRDefault="00D522EF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lastRenderedPageBreak/>
        <w:t>* Tìm hiểu về hình lập phương: GV hướng dẫn HS quan sát hình 6, hình 7 để mô tả các góc, đỉnh, cạnh và đường chéo hình lập phương.</w:t>
      </w:r>
    </w:p>
    <w:p w14:paraId="3CE19162" w14:textId="53A513F0" w:rsidR="00C8591D" w:rsidRPr="002E7FE9" w:rsidRDefault="007F7276" w:rsidP="00F11B11">
      <w:pPr>
        <w:spacing w:after="0" w:line="240" w:lineRule="auto"/>
        <w:jc w:val="both"/>
        <w:rPr>
          <w:bCs/>
          <w:color w:val="auto"/>
          <w:sz w:val="28"/>
          <w:szCs w:val="28"/>
        </w:rPr>
      </w:pPr>
      <w:r w:rsidRPr="002E7FE9">
        <w:rPr>
          <w:bCs/>
          <w:noProof/>
          <w:color w:val="auto"/>
          <w:sz w:val="28"/>
          <w:szCs w:val="28"/>
        </w:rPr>
        <w:drawing>
          <wp:inline distT="0" distB="0" distL="0" distR="0" wp14:anchorId="27AD7298" wp14:editId="6A449CF3">
            <wp:extent cx="2419350" cy="1191938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7987" cy="119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bCs/>
          <w:color w:val="auto"/>
          <w:sz w:val="28"/>
          <w:szCs w:val="28"/>
        </w:rPr>
        <w:t xml:space="preserve">  </w:t>
      </w:r>
      <w:r w:rsidRPr="002E7FE9">
        <w:rPr>
          <w:bCs/>
          <w:noProof/>
          <w:color w:val="auto"/>
          <w:sz w:val="28"/>
          <w:szCs w:val="28"/>
        </w:rPr>
        <w:drawing>
          <wp:inline distT="0" distB="0" distL="0" distR="0" wp14:anchorId="7EFAD277" wp14:editId="6C0A5B21">
            <wp:extent cx="3644900" cy="1231743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351" cy="123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2242" w14:textId="549175D3" w:rsidR="00D522EF" w:rsidRPr="002E7FE9" w:rsidRDefault="00D522E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Thực Hành 3:</w:t>
      </w:r>
      <w:r w:rsidRPr="002E7FE9">
        <w:rPr>
          <w:color w:val="auto"/>
          <w:sz w:val="28"/>
          <w:szCs w:val="28"/>
        </w:rPr>
        <w:t xml:space="preserve"> …</w:t>
      </w:r>
    </w:p>
    <w:p w14:paraId="1344F0DB" w14:textId="4213E7E4" w:rsidR="00D522EF" w:rsidRPr="002E7FE9" w:rsidRDefault="00D522EF" w:rsidP="00F11B11">
      <w:pPr>
        <w:spacing w:after="0" w:line="240" w:lineRule="auto"/>
        <w:jc w:val="both"/>
        <w:rPr>
          <w:b/>
          <w:bCs/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>* Vận dụng:</w:t>
      </w:r>
    </w:p>
    <w:p w14:paraId="1BA46163" w14:textId="1020D423" w:rsidR="0050733F" w:rsidRPr="002E7FE9" w:rsidRDefault="0050733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Hình 9a gấp thành hình lập phương.</w:t>
      </w:r>
    </w:p>
    <w:p w14:paraId="0C38C8FE" w14:textId="68D4EB3C" w:rsidR="0050733F" w:rsidRPr="002E7FE9" w:rsidRDefault="0050733F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Hình 9b gấp thành hình CN.</w:t>
      </w:r>
    </w:p>
    <w:p w14:paraId="06F74DE4" w14:textId="5942044F" w:rsidR="00F55AA5" w:rsidRPr="002E7FE9" w:rsidRDefault="00F55AA5" w:rsidP="00F11B11">
      <w:pPr>
        <w:spacing w:after="0" w:line="240" w:lineRule="auto"/>
        <w:jc w:val="both"/>
        <w:rPr>
          <w:b/>
          <w:bCs/>
          <w:color w:val="auto"/>
          <w:sz w:val="28"/>
          <w:szCs w:val="28"/>
        </w:rPr>
      </w:pPr>
      <w:r w:rsidRPr="002E7FE9">
        <w:rPr>
          <w:b/>
          <w:bCs/>
          <w:color w:val="auto"/>
          <w:sz w:val="28"/>
          <w:szCs w:val="28"/>
        </w:rPr>
        <w:t xml:space="preserve">* Tích hợp toán học với cuộc sống: </w:t>
      </w:r>
    </w:p>
    <w:p w14:paraId="5873C52C" w14:textId="125E33BA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Gói thuốc lá có dạng hình hộp chữ nhật</w:t>
      </w:r>
    </w:p>
    <w:p w14:paraId="6C5FFC4D" w14:textId="77777777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drawing>
          <wp:inline distT="0" distB="0" distL="0" distR="0" wp14:anchorId="0FCB8F22" wp14:editId="0F3EBFF4">
            <wp:extent cx="2076450" cy="14535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6640" cy="145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FE9">
        <w:rPr>
          <w:color w:val="auto"/>
          <w:sz w:val="28"/>
          <w:szCs w:val="28"/>
        </w:rPr>
        <w:t xml:space="preserve">  </w:t>
      </w:r>
      <w:r w:rsidRPr="002E7FE9">
        <w:rPr>
          <w:noProof/>
          <w:color w:val="auto"/>
          <w:sz w:val="28"/>
          <w:szCs w:val="28"/>
        </w:rPr>
        <w:drawing>
          <wp:inline distT="0" distB="0" distL="0" distR="0" wp14:anchorId="7556BABF" wp14:editId="1B4719B1">
            <wp:extent cx="3694843" cy="1591310"/>
            <wp:effectExtent l="0" t="0" r="127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97119" cy="15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1594" w14:textId="2CA828FE" w:rsidR="00F55AA5" w:rsidRPr="002E7FE9" w:rsidRDefault="00F55AA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+ GD sức khỏe cho HS: hút thuốc lá có hại cho sức khỏe con người và mọi người xung quanh.</w:t>
      </w:r>
    </w:p>
    <w:p w14:paraId="11F1FE85" w14:textId="5DFA78D1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45426317" w14:textId="77777777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GV lần lượt giao các nhiệm vụ sau:</w:t>
      </w:r>
    </w:p>
    <w:p w14:paraId="1EE043CC" w14:textId="7CFC1F47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 Hãy đọc đề và trả lời cá nhân các câu hỏi phần HĐKP 2</w:t>
      </w:r>
    </w:p>
    <w:p w14:paraId="1C95A5CE" w14:textId="6627C3FA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thảo luận chung (cả lớp) để trả lời cá nhân các câu hỏi phần </w:t>
      </w:r>
      <w:r w:rsidRPr="002E7FE9">
        <w:rPr>
          <w:bCs/>
          <w:i/>
          <w:iCs/>
          <w:color w:val="auto"/>
          <w:sz w:val="28"/>
          <w:szCs w:val="28"/>
        </w:rPr>
        <w:t>Tìm hiểu về hình lập phương.</w:t>
      </w:r>
    </w:p>
    <w:p w14:paraId="34068842" w14:textId="200ACB16" w:rsidR="009C63AD" w:rsidRPr="002E7FE9" w:rsidRDefault="009C63AD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>- Hãy đọc đề và thảo luận nhóm nhỏ để trả lời cá nhân các câu hỏi phần TH 3 và vận dụng tr49 sgk.</w:t>
      </w:r>
    </w:p>
    <w:p w14:paraId="1B588F07" w14:textId="661D8AC7" w:rsidR="00BF1FE1" w:rsidRPr="002E7FE9" w:rsidRDefault="00BF1FE1" w:rsidP="00F11B11">
      <w:pPr>
        <w:spacing w:after="0" w:line="240" w:lineRule="auto"/>
        <w:ind w:firstLine="720"/>
        <w:jc w:val="both"/>
        <w:rPr>
          <w:b/>
          <w:bCs/>
          <w:color w:val="auto"/>
          <w:sz w:val="28"/>
          <w:szCs w:val="28"/>
        </w:rPr>
      </w:pPr>
      <w:r w:rsidRPr="002E7FE9">
        <w:rPr>
          <w:bCs/>
          <w:color w:val="auto"/>
          <w:sz w:val="28"/>
          <w:szCs w:val="28"/>
        </w:rPr>
        <w:t xml:space="preserve">- Hãy đọc đề và trả lời cá nhân phần </w:t>
      </w:r>
      <w:r w:rsidRPr="002E7FE9">
        <w:rPr>
          <w:i/>
          <w:iCs/>
          <w:color w:val="auto"/>
          <w:sz w:val="28"/>
          <w:szCs w:val="28"/>
        </w:rPr>
        <w:t>Tích hợp toán học với cuộc sống.</w:t>
      </w:r>
    </w:p>
    <w:p w14:paraId="79A61D32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>HS đọc đề và lần lượt đưa ra câu trả lời</w:t>
      </w:r>
    </w:p>
    <w:p w14:paraId="74BB0378" w14:textId="1ADD35F0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>Hs thay phiên nhau để trả lời</w:t>
      </w:r>
      <w:r w:rsidR="004C3746" w:rsidRPr="002E7FE9">
        <w:rPr>
          <w:color w:val="auto"/>
          <w:sz w:val="28"/>
          <w:szCs w:val="28"/>
        </w:rPr>
        <w:t xml:space="preserve">, báo cáo HĐ nhóm nhỏ </w:t>
      </w:r>
      <w:r w:rsidRPr="002E7FE9">
        <w:rPr>
          <w:color w:val="auto"/>
          <w:sz w:val="28"/>
          <w:szCs w:val="28"/>
        </w:rPr>
        <w:t>để thỏa yêu cầu bài toán; HS khác nêu nhận xét</w:t>
      </w:r>
    </w:p>
    <w:p w14:paraId="4580F99F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7FF5194E" w14:textId="77777777" w:rsidR="009C63AD" w:rsidRPr="002E7FE9" w:rsidRDefault="009C63AD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chốt lại câu trả lời của HS; nhận xét tinh thần tham gia HĐ trả lời của HS.</w:t>
      </w:r>
    </w:p>
    <w:p w14:paraId="6CF9C689" w14:textId="5413B6E9" w:rsidR="009C63AD" w:rsidRPr="002E7FE9" w:rsidRDefault="009C63AD" w:rsidP="00F11B11">
      <w:pPr>
        <w:spacing w:after="0" w:line="240" w:lineRule="auto"/>
        <w:ind w:firstLine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>- GV có thể ghi điểm khá, giỏi cho HS trả lời đúng để khuyến khích học sinh</w:t>
      </w:r>
      <w:r w:rsidR="004C3746" w:rsidRPr="002E7FE9">
        <w:rPr>
          <w:color w:val="auto"/>
          <w:sz w:val="28"/>
          <w:szCs w:val="28"/>
        </w:rPr>
        <w:t xml:space="preserve"> (nếu cần)</w:t>
      </w:r>
    </w:p>
    <w:p w14:paraId="5D6CC905" w14:textId="77777777" w:rsidR="00C57AE5" w:rsidRPr="002E7FE9" w:rsidRDefault="00C57AE5" w:rsidP="00F11B11">
      <w:pPr>
        <w:spacing w:after="0" w:line="240" w:lineRule="auto"/>
        <w:jc w:val="both"/>
        <w:rPr>
          <w:b/>
          <w:color w:val="auto"/>
          <w:sz w:val="28"/>
          <w:szCs w:val="28"/>
          <w:u w:val="single"/>
          <w:lang w:val="fr-FR"/>
        </w:rPr>
      </w:pPr>
    </w:p>
    <w:p w14:paraId="2FA2F2DD" w14:textId="77777777" w:rsidR="00C6241A" w:rsidRPr="002E7FE9" w:rsidRDefault="00C6241A" w:rsidP="00F11B11">
      <w:pPr>
        <w:spacing w:after="0" w:line="240" w:lineRule="auto"/>
        <w:rPr>
          <w:rFonts w:eastAsia="Times New Roman"/>
          <w:b/>
          <w:bCs/>
          <w:color w:val="auto"/>
          <w:sz w:val="28"/>
          <w:szCs w:val="28"/>
        </w:rPr>
      </w:pPr>
    </w:p>
    <w:p w14:paraId="59C3CEAE" w14:textId="402FD1A6" w:rsidR="00C57AE5" w:rsidRPr="004714A6" w:rsidRDefault="00C57AE5" w:rsidP="00F11B11">
      <w:pPr>
        <w:spacing w:after="0" w:line="240" w:lineRule="auto"/>
        <w:jc w:val="center"/>
        <w:rPr>
          <w:rFonts w:eastAsia="Times New Roman"/>
          <w:color w:val="FF0000"/>
          <w:sz w:val="28"/>
          <w:szCs w:val="28"/>
        </w:rPr>
      </w:pPr>
      <w:r w:rsidRPr="004714A6">
        <w:rPr>
          <w:rFonts w:eastAsia="Times New Roman"/>
          <w:b/>
          <w:bCs/>
          <w:color w:val="FF0000"/>
          <w:sz w:val="28"/>
          <w:szCs w:val="28"/>
        </w:rPr>
        <w:t xml:space="preserve">3. Hoạt động 3: Luyện tập </w:t>
      </w:r>
      <w:r w:rsidRPr="004714A6">
        <w:rPr>
          <w:rFonts w:eastAsia="Times New Roman"/>
          <w:color w:val="FF0000"/>
          <w:sz w:val="28"/>
          <w:szCs w:val="28"/>
        </w:rPr>
        <w:t xml:space="preserve">( </w:t>
      </w:r>
      <w:r w:rsidR="004443DD" w:rsidRPr="004714A6">
        <w:rPr>
          <w:rFonts w:eastAsia="Times New Roman"/>
          <w:color w:val="FF0000"/>
          <w:sz w:val="28"/>
          <w:szCs w:val="28"/>
        </w:rPr>
        <w:t>35</w:t>
      </w:r>
      <w:r w:rsidRPr="004714A6">
        <w:rPr>
          <w:rFonts w:eastAsia="Times New Roman"/>
          <w:color w:val="FF0000"/>
          <w:sz w:val="28"/>
          <w:szCs w:val="28"/>
        </w:rPr>
        <w:t>phút)</w:t>
      </w:r>
    </w:p>
    <w:p w14:paraId="60029369" w14:textId="69531C6F" w:rsidR="004443DD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a) Mục tiêu:</w:t>
      </w:r>
      <w:r w:rsidRPr="002E7FE9">
        <w:rPr>
          <w:rFonts w:eastAsia="Times New Roman"/>
          <w:bCs/>
          <w:iCs/>
          <w:color w:val="auto"/>
          <w:sz w:val="28"/>
          <w:szCs w:val="28"/>
        </w:rPr>
        <w:t xml:space="preserve"> </w:t>
      </w:r>
      <w:r w:rsidR="004443DD" w:rsidRPr="002E7FE9">
        <w:rPr>
          <w:rFonts w:eastAsia="Times New Roman"/>
          <w:bCs/>
          <w:iCs/>
          <w:color w:val="auto"/>
          <w:sz w:val="28"/>
          <w:szCs w:val="28"/>
        </w:rPr>
        <w:t>Củng cố các kiến thức đã học như m</w:t>
      </w:r>
      <w:r w:rsidR="004443DD" w:rsidRPr="002E7FE9">
        <w:rPr>
          <w:color w:val="auto"/>
          <w:sz w:val="28"/>
          <w:szCs w:val="28"/>
        </w:rPr>
        <w:t>ô tả các yếu tố cơ bản như đỉnh, cạnh, góc, đường chéo của hình hộp và hình lập phương.</w:t>
      </w:r>
    </w:p>
    <w:p w14:paraId="1A08A094" w14:textId="5BC0208E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b) Nội dung:</w:t>
      </w:r>
      <w:r w:rsidRPr="002E7FE9">
        <w:rPr>
          <w:rFonts w:eastAsia="Times New Roman"/>
          <w:color w:val="auto"/>
          <w:sz w:val="28"/>
          <w:szCs w:val="28"/>
        </w:rPr>
        <w:t xml:space="preserve"> </w:t>
      </w:r>
      <w:r w:rsidR="00E3776A" w:rsidRPr="002E7FE9">
        <w:rPr>
          <w:rFonts w:eastAsia="Times New Roman"/>
          <w:color w:val="auto"/>
          <w:sz w:val="28"/>
          <w:szCs w:val="28"/>
        </w:rPr>
        <w:t>HS lần lượt làm các BT1,2,3 tr 49+50 sgk</w:t>
      </w:r>
    </w:p>
    <w:p w14:paraId="0F3B1F32" w14:textId="0E3311BE" w:rsidR="00E3776A" w:rsidRPr="002E7FE9" w:rsidRDefault="00E3776A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5626D0EF" wp14:editId="6AD8E1B9">
            <wp:extent cx="5143500" cy="133279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4974" cy="133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C5E98" w14:textId="4CA61C00" w:rsidR="00E3776A" w:rsidRPr="002E7FE9" w:rsidRDefault="00E3776A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 wp14:anchorId="47538833" wp14:editId="3D7C519A">
            <wp:extent cx="5143500" cy="1743876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55567" cy="174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FB94" w14:textId="5BF7E79B" w:rsidR="00E3776A" w:rsidRPr="002E7FE9" w:rsidRDefault="002B7B8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 wp14:anchorId="1AF357C6" wp14:editId="30BC1B13">
            <wp:extent cx="4933950" cy="213628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7573" cy="21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042A" w14:textId="2A4952B0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c) Sản phẩm:</w:t>
      </w:r>
      <w:r w:rsidRPr="002E7FE9">
        <w:rPr>
          <w:rFonts w:eastAsia="Times New Roman"/>
          <w:color w:val="auto"/>
          <w:sz w:val="28"/>
          <w:szCs w:val="28"/>
        </w:rPr>
        <w:t xml:space="preserve"> </w:t>
      </w:r>
      <w:r w:rsidR="004145A7" w:rsidRPr="002E7FE9">
        <w:rPr>
          <w:rFonts w:eastAsia="Times New Roman"/>
          <w:color w:val="auto"/>
          <w:sz w:val="28"/>
          <w:szCs w:val="28"/>
        </w:rPr>
        <w:t>Đáp án các BT 1,2,3 tr 49+50 sgk</w:t>
      </w:r>
    </w:p>
    <w:p w14:paraId="59F5F025" w14:textId="39152840" w:rsidR="004145A7" w:rsidRPr="002E7FE9" w:rsidRDefault="00747094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 wp14:anchorId="42E92BB8" wp14:editId="063EFA4E">
            <wp:extent cx="5921253" cy="1226926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1253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5F5A4" w14:textId="656AA2D4" w:rsidR="00747094" w:rsidRPr="002E7FE9" w:rsidRDefault="00747094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rFonts w:eastAsia="Times New Roman"/>
          <w:noProof/>
          <w:color w:val="auto"/>
          <w:sz w:val="28"/>
          <w:szCs w:val="28"/>
        </w:rPr>
        <w:drawing>
          <wp:inline distT="0" distB="0" distL="0" distR="0" wp14:anchorId="46F58930" wp14:editId="549CDF09">
            <wp:extent cx="4709568" cy="8077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8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D9427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rFonts w:eastAsia="Times New Roman"/>
          <w:b/>
          <w:bCs/>
          <w:iCs/>
          <w:color w:val="auto"/>
          <w:sz w:val="28"/>
          <w:szCs w:val="28"/>
        </w:rPr>
        <w:t>d) Tổ chức thực hiện: </w:t>
      </w:r>
    </w:p>
    <w:p w14:paraId="535E2EB1" w14:textId="2773EB28" w:rsidR="003F79CC" w:rsidRPr="002E7FE9" w:rsidRDefault="003F79CC" w:rsidP="00F11B11">
      <w:pPr>
        <w:spacing w:after="0" w:line="240" w:lineRule="auto"/>
        <w:ind w:left="720"/>
        <w:jc w:val="both"/>
        <w:rPr>
          <w:bCs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GV giao nhiệm vụ học tập: </w:t>
      </w:r>
      <w:r w:rsidRPr="002E7FE9">
        <w:rPr>
          <w:bCs/>
          <w:color w:val="auto"/>
          <w:sz w:val="28"/>
          <w:szCs w:val="28"/>
        </w:rPr>
        <w:t xml:space="preserve"> GV lần lượt giao các nhiệm vụ giải các </w:t>
      </w:r>
      <w:r w:rsidRPr="002E7FE9">
        <w:rPr>
          <w:rFonts w:eastAsia="Times New Roman"/>
          <w:color w:val="auto"/>
          <w:sz w:val="28"/>
          <w:szCs w:val="28"/>
        </w:rPr>
        <w:t>BT 1,2,3 tr 49+50 sgk</w:t>
      </w:r>
      <w:r w:rsidRPr="002E7FE9">
        <w:rPr>
          <w:bCs/>
          <w:color w:val="auto"/>
          <w:sz w:val="28"/>
          <w:szCs w:val="28"/>
        </w:rPr>
        <w:t xml:space="preserve"> bằng HĐ nhóm nhỏ.</w:t>
      </w:r>
    </w:p>
    <w:p w14:paraId="708ACE9F" w14:textId="107F6672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HS thực hiện nhiệm vụ: </w:t>
      </w:r>
      <w:r w:rsidRPr="002E7FE9">
        <w:rPr>
          <w:bCs/>
          <w:color w:val="auto"/>
          <w:sz w:val="28"/>
          <w:szCs w:val="28"/>
        </w:rPr>
        <w:t xml:space="preserve">HS HĐ nhóm nhỏ lần lượt giải các </w:t>
      </w:r>
      <w:r w:rsidRPr="002E7FE9">
        <w:rPr>
          <w:rFonts w:eastAsia="Times New Roman"/>
          <w:color w:val="auto"/>
          <w:sz w:val="28"/>
          <w:szCs w:val="28"/>
        </w:rPr>
        <w:t>BT 1,2,3 tr 49+50 sgk.</w:t>
      </w:r>
    </w:p>
    <w:p w14:paraId="1825AF70" w14:textId="37942F3C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 xml:space="preserve">* Báo cáo, thảo luận: </w:t>
      </w:r>
      <w:r w:rsidRPr="002E7FE9">
        <w:rPr>
          <w:color w:val="auto"/>
          <w:sz w:val="28"/>
          <w:szCs w:val="28"/>
        </w:rPr>
        <w:t>HS lần lượt báo cáo HĐ nhóm nhỏ; HS khác nêu nhận xét</w:t>
      </w:r>
    </w:p>
    <w:p w14:paraId="78C810F5" w14:textId="77777777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* Kết luận, nhận định:</w:t>
      </w:r>
    </w:p>
    <w:p w14:paraId="2E3F8CD4" w14:textId="732B2678" w:rsidR="003F79CC" w:rsidRPr="002E7FE9" w:rsidRDefault="003F79CC" w:rsidP="00F11B11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GV chốt lại </w:t>
      </w:r>
      <w:r w:rsidR="00314550" w:rsidRPr="002E7FE9">
        <w:rPr>
          <w:color w:val="auto"/>
          <w:sz w:val="28"/>
          <w:szCs w:val="28"/>
        </w:rPr>
        <w:t>đáp án</w:t>
      </w:r>
      <w:r w:rsidRPr="002E7FE9">
        <w:rPr>
          <w:color w:val="auto"/>
          <w:sz w:val="28"/>
          <w:szCs w:val="28"/>
        </w:rPr>
        <w:t xml:space="preserve"> của </w:t>
      </w:r>
      <w:r w:rsidR="00314550" w:rsidRPr="002E7FE9">
        <w:rPr>
          <w:color w:val="auto"/>
          <w:sz w:val="28"/>
          <w:szCs w:val="28"/>
        </w:rPr>
        <w:t>các BT</w:t>
      </w:r>
      <w:r w:rsidRPr="002E7FE9">
        <w:rPr>
          <w:color w:val="auto"/>
          <w:sz w:val="28"/>
          <w:szCs w:val="28"/>
        </w:rPr>
        <w:t>; nhận xét tinh thần tham gia HĐ</w:t>
      </w:r>
      <w:r w:rsidR="00314550" w:rsidRPr="002E7FE9">
        <w:rPr>
          <w:color w:val="auto"/>
          <w:sz w:val="28"/>
          <w:szCs w:val="28"/>
        </w:rPr>
        <w:t xml:space="preserve"> nhóm </w:t>
      </w:r>
      <w:r w:rsidRPr="002E7FE9">
        <w:rPr>
          <w:color w:val="auto"/>
          <w:sz w:val="28"/>
          <w:szCs w:val="28"/>
        </w:rPr>
        <w:t>của HS.</w:t>
      </w:r>
    </w:p>
    <w:p w14:paraId="570A6460" w14:textId="2F7A50E7" w:rsidR="003F79CC" w:rsidRDefault="003F79CC" w:rsidP="00D11F00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lastRenderedPageBreak/>
        <w:t>- GV có thể ghi điểm khá, giỏi cho HS trả lời đúng để khuyến khích học sinh (nếu cần)</w:t>
      </w:r>
    </w:p>
    <w:p w14:paraId="027E7C99" w14:textId="77777777" w:rsidR="004714A6" w:rsidRPr="002E7FE9" w:rsidRDefault="004714A6" w:rsidP="00D11F00">
      <w:pPr>
        <w:spacing w:after="0" w:line="240" w:lineRule="auto"/>
        <w:ind w:left="720"/>
        <w:jc w:val="both"/>
        <w:rPr>
          <w:color w:val="auto"/>
          <w:sz w:val="28"/>
          <w:szCs w:val="28"/>
        </w:rPr>
      </w:pPr>
    </w:p>
    <w:p w14:paraId="2BC02643" w14:textId="77777777" w:rsidR="00C6241A" w:rsidRPr="002E7FE9" w:rsidRDefault="00C6241A" w:rsidP="00F11B11">
      <w:pPr>
        <w:spacing w:after="0" w:line="240" w:lineRule="auto"/>
        <w:jc w:val="both"/>
        <w:rPr>
          <w:b/>
          <w:color w:val="auto"/>
          <w:sz w:val="28"/>
          <w:szCs w:val="28"/>
        </w:rPr>
      </w:pPr>
    </w:p>
    <w:p w14:paraId="3042389A" w14:textId="337D2524" w:rsidR="00C57AE5" w:rsidRPr="004714A6" w:rsidRDefault="00C57AE5" w:rsidP="00F11B11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4714A6">
        <w:rPr>
          <w:b/>
          <w:color w:val="FF0000"/>
          <w:sz w:val="28"/>
          <w:szCs w:val="28"/>
        </w:rPr>
        <w:t xml:space="preserve">4. Hoạt động 4: Vận dụng </w:t>
      </w:r>
      <w:r w:rsidRPr="004714A6">
        <w:rPr>
          <w:bCs/>
          <w:color w:val="FF0000"/>
          <w:sz w:val="28"/>
          <w:szCs w:val="28"/>
        </w:rPr>
        <w:t>(1</w:t>
      </w:r>
      <w:r w:rsidR="004443DD" w:rsidRPr="004714A6">
        <w:rPr>
          <w:bCs/>
          <w:color w:val="FF0000"/>
          <w:sz w:val="28"/>
          <w:szCs w:val="28"/>
        </w:rPr>
        <w:t>0</w:t>
      </w:r>
      <w:r w:rsidRPr="004714A6">
        <w:rPr>
          <w:bCs/>
          <w:color w:val="FF0000"/>
          <w:sz w:val="28"/>
          <w:szCs w:val="28"/>
        </w:rPr>
        <w:t xml:space="preserve"> phút)</w:t>
      </w:r>
    </w:p>
    <w:p w14:paraId="7782354C" w14:textId="0F45F6A2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a) Mục tiêu:</w:t>
      </w:r>
      <w:r w:rsidR="006C6E68" w:rsidRPr="002E7FE9">
        <w:rPr>
          <w:b/>
          <w:color w:val="auto"/>
          <w:sz w:val="28"/>
          <w:szCs w:val="28"/>
        </w:rPr>
        <w:t xml:space="preserve"> </w:t>
      </w:r>
      <w:r w:rsidR="006C6E68" w:rsidRPr="002E7FE9">
        <w:rPr>
          <w:rFonts w:eastAsia="Times New Roman"/>
          <w:bCs/>
          <w:iCs/>
          <w:color w:val="auto"/>
          <w:sz w:val="28"/>
          <w:szCs w:val="28"/>
        </w:rPr>
        <w:t>Củng cố các kiến thức đã học và vận dụng kiến thức vào thực tiễn cuộc sống.</w:t>
      </w:r>
    </w:p>
    <w:p w14:paraId="1216BCE6" w14:textId="4017FB49" w:rsidR="00C57AE5" w:rsidRPr="002E7FE9" w:rsidRDefault="00C57AE5" w:rsidP="00F11B11">
      <w:pPr>
        <w:spacing w:after="0" w:line="240" w:lineRule="auto"/>
        <w:jc w:val="both"/>
        <w:rPr>
          <w:rFonts w:eastAsia="Times New Roman"/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b) Nội dung:</w:t>
      </w:r>
      <w:r w:rsidR="00E74D08" w:rsidRPr="002E7FE9">
        <w:rPr>
          <w:b/>
          <w:color w:val="auto"/>
          <w:sz w:val="28"/>
          <w:szCs w:val="28"/>
        </w:rPr>
        <w:t xml:space="preserve"> </w:t>
      </w:r>
      <w:r w:rsidR="00E74D08" w:rsidRPr="002E7FE9">
        <w:rPr>
          <w:rFonts w:eastAsia="Times New Roman"/>
          <w:color w:val="auto"/>
          <w:sz w:val="28"/>
          <w:szCs w:val="28"/>
        </w:rPr>
        <w:t>HS lần lượt làm BT 4 tr 50 sgk</w:t>
      </w:r>
    </w:p>
    <w:p w14:paraId="7310032C" w14:textId="357705CD" w:rsidR="00896209" w:rsidRPr="002E7FE9" w:rsidRDefault="00896209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noProof/>
          <w:color w:val="auto"/>
          <w:sz w:val="28"/>
          <w:szCs w:val="28"/>
        </w:rPr>
        <w:drawing>
          <wp:inline distT="0" distB="0" distL="0" distR="0" wp14:anchorId="3226572D" wp14:editId="136D64B6">
            <wp:extent cx="5302250" cy="2377516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0745" cy="238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B4D13" w14:textId="2E012345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c) Sản phẩm:</w:t>
      </w:r>
      <w:r w:rsidR="00E74D08" w:rsidRPr="002E7FE9">
        <w:rPr>
          <w:b/>
          <w:color w:val="auto"/>
          <w:sz w:val="28"/>
          <w:szCs w:val="28"/>
        </w:rPr>
        <w:t xml:space="preserve"> </w:t>
      </w:r>
      <w:r w:rsidR="00E74D08" w:rsidRPr="002E7FE9">
        <w:rPr>
          <w:rFonts w:eastAsia="Times New Roman"/>
          <w:color w:val="auto"/>
          <w:sz w:val="28"/>
          <w:szCs w:val="28"/>
        </w:rPr>
        <w:t>Đáp án BT 4 tr 50 sgk: Hình 13b</w:t>
      </w:r>
    </w:p>
    <w:p w14:paraId="2212247E" w14:textId="77777777" w:rsidR="00C57AE5" w:rsidRPr="002E7FE9" w:rsidRDefault="00C57AE5" w:rsidP="00F11B11">
      <w:pPr>
        <w:spacing w:after="0" w:line="240" w:lineRule="auto"/>
        <w:jc w:val="both"/>
        <w:rPr>
          <w:color w:val="auto"/>
          <w:sz w:val="28"/>
          <w:szCs w:val="28"/>
        </w:rPr>
      </w:pPr>
      <w:r w:rsidRPr="002E7FE9">
        <w:rPr>
          <w:b/>
          <w:color w:val="auto"/>
          <w:sz w:val="28"/>
          <w:szCs w:val="28"/>
        </w:rPr>
        <w:t>d) Tổ chức thực hiện:</w:t>
      </w:r>
    </w:p>
    <w:p w14:paraId="0D6CC798" w14:textId="2D282BE9" w:rsidR="00F11B11" w:rsidRPr="002E7FE9" w:rsidRDefault="00F11B11" w:rsidP="00F11B11">
      <w:pPr>
        <w:tabs>
          <w:tab w:val="left" w:pos="567"/>
          <w:tab w:val="left" w:pos="1134"/>
        </w:tabs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 xml:space="preserve">- </w:t>
      </w:r>
      <w:r w:rsidRPr="002E7FE9">
        <w:rPr>
          <w:bCs/>
          <w:color w:val="auto"/>
          <w:sz w:val="28"/>
          <w:szCs w:val="28"/>
        </w:rPr>
        <w:t>GV yêu cầu HS làm BT 4 tr 50 sgk.</w:t>
      </w:r>
    </w:p>
    <w:p w14:paraId="00AE45B1" w14:textId="4E9A3840" w:rsidR="00F11B11" w:rsidRPr="002E7FE9" w:rsidRDefault="00F11B11" w:rsidP="00F11B11">
      <w:pPr>
        <w:tabs>
          <w:tab w:val="left" w:pos="567"/>
          <w:tab w:val="left" w:pos="1134"/>
        </w:tabs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>- HS tiếp nhận nhiệm vụ và hoạt động nhóm nhỏ, sau đó HS trình bày bài giải.</w:t>
      </w:r>
    </w:p>
    <w:p w14:paraId="38B44C0D" w14:textId="77777777" w:rsidR="00F11B11" w:rsidRPr="002E7FE9" w:rsidRDefault="00F11B11" w:rsidP="00F11B11">
      <w:pPr>
        <w:spacing w:after="0" w:line="240" w:lineRule="auto"/>
        <w:ind w:left="567"/>
        <w:rPr>
          <w:color w:val="auto"/>
          <w:sz w:val="28"/>
          <w:szCs w:val="28"/>
        </w:rPr>
      </w:pPr>
      <w:r w:rsidRPr="002E7FE9">
        <w:rPr>
          <w:color w:val="auto"/>
          <w:sz w:val="28"/>
          <w:szCs w:val="28"/>
        </w:rPr>
        <w:t xml:space="preserve">- HS khác nhận xét, bổ sung cho bạn. </w:t>
      </w:r>
    </w:p>
    <w:p w14:paraId="77D663C4" w14:textId="77777777" w:rsidR="00F11B11" w:rsidRPr="002E7FE9" w:rsidRDefault="00F11B11" w:rsidP="00F11B11">
      <w:pPr>
        <w:spacing w:after="0" w:line="240" w:lineRule="auto"/>
        <w:ind w:left="567"/>
        <w:rPr>
          <w:color w:val="auto"/>
          <w:sz w:val="28"/>
          <w:szCs w:val="28"/>
          <w:lang w:val="fr-FR"/>
        </w:rPr>
      </w:pPr>
      <w:r w:rsidRPr="002E7FE9">
        <w:rPr>
          <w:color w:val="auto"/>
          <w:sz w:val="28"/>
          <w:szCs w:val="28"/>
          <w:lang w:val="fr-FR"/>
        </w:rPr>
        <w:t>- GV đánh giá, nhận xét, chuẩn kiến thức.</w:t>
      </w:r>
    </w:p>
    <w:p w14:paraId="76BE41B9" w14:textId="77777777" w:rsidR="00F11B11" w:rsidRPr="002E7FE9" w:rsidRDefault="00F11B11" w:rsidP="00F11B11">
      <w:pPr>
        <w:spacing w:after="0" w:line="240" w:lineRule="auto"/>
        <w:ind w:left="567"/>
        <w:rPr>
          <w:iCs/>
          <w:color w:val="auto"/>
          <w:sz w:val="28"/>
          <w:szCs w:val="28"/>
        </w:rPr>
      </w:pPr>
      <w:r w:rsidRPr="002E7FE9">
        <w:rPr>
          <w:iCs/>
          <w:color w:val="auto"/>
          <w:sz w:val="28"/>
          <w:szCs w:val="28"/>
        </w:rPr>
        <w:t>- GV có thể ghi điểm khuyến khích cho HS nếu cần (làm đúng ghi điểm khá-giỏi, không đúng không ghi điểm)</w:t>
      </w:r>
    </w:p>
    <w:p w14:paraId="7E98F333" w14:textId="012EE2D5" w:rsidR="00914B6B" w:rsidRDefault="00914B6B" w:rsidP="00F11B11">
      <w:pPr>
        <w:spacing w:after="0" w:line="240" w:lineRule="auto"/>
        <w:rPr>
          <w:color w:val="auto"/>
          <w:sz w:val="28"/>
          <w:szCs w:val="28"/>
        </w:rPr>
      </w:pPr>
    </w:p>
    <w:p w14:paraId="7EC0A765" w14:textId="3FE2B95D" w:rsidR="00670A5E" w:rsidRPr="00670A5E" w:rsidRDefault="00670A5E" w:rsidP="00F11B11">
      <w:pPr>
        <w:spacing w:after="0" w:line="240" w:lineRule="auto"/>
        <w:rPr>
          <w:color w:val="auto"/>
          <w:sz w:val="28"/>
          <w:szCs w:val="28"/>
        </w:rPr>
      </w:pPr>
    </w:p>
    <w:p w14:paraId="02257C97" w14:textId="77777777" w:rsidR="00670A5E" w:rsidRPr="0020243D" w:rsidRDefault="00670A5E" w:rsidP="00670A5E">
      <w:pPr>
        <w:spacing w:after="0" w:line="240" w:lineRule="auto"/>
        <w:ind w:firstLine="567"/>
        <w:rPr>
          <w:b/>
          <w:iCs/>
          <w:color w:val="00B0F0"/>
          <w:sz w:val="28"/>
          <w:szCs w:val="28"/>
          <w:lang w:val="fr-FR"/>
        </w:rPr>
      </w:pPr>
      <w:r w:rsidRPr="0020243D">
        <w:rPr>
          <w:b/>
          <w:iCs/>
          <w:color w:val="00B0F0"/>
          <w:sz w:val="28"/>
          <w:szCs w:val="28"/>
          <w:lang w:val="fr-FR"/>
        </w:rPr>
        <w:t>* Hướng dẫn về nhà</w:t>
      </w:r>
    </w:p>
    <w:p w14:paraId="73296EB7" w14:textId="444FBE0E" w:rsid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lại bài học (các kiến thức trọng tâm), làm lại các bài tập trong sgk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 vào vở BT</w:t>
      </w:r>
      <w:r w:rsidRPr="00670A5E">
        <w:rPr>
          <w:bCs/>
          <w:color w:val="000000" w:themeColor="text1"/>
          <w:sz w:val="28"/>
          <w:szCs w:val="28"/>
          <w:lang w:val="fr-FR"/>
        </w:rPr>
        <w:t>.</w:t>
      </w:r>
    </w:p>
    <w:p w14:paraId="423AE585" w14:textId="5BC01921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>
        <w:rPr>
          <w:bCs/>
          <w:color w:val="000000" w:themeColor="text1"/>
          <w:sz w:val="28"/>
          <w:szCs w:val="28"/>
          <w:lang w:val="fr-FR"/>
        </w:rPr>
        <w:t>- Mỗi HS làm một mô hình hình hộp chữ nhật có các kích thước như Hình 12a tr 50 sgk</w:t>
      </w:r>
    </w:p>
    <w:p w14:paraId="178955BA" w14:textId="77777777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 xml:space="preserve">- Làm </w:t>
      </w:r>
      <w:r w:rsidRPr="00670A5E">
        <w:rPr>
          <w:bCs/>
          <w:color w:val="000000" w:themeColor="text1"/>
          <w:sz w:val="28"/>
          <w:szCs w:val="28"/>
          <w:lang w:val="vi-VN"/>
        </w:rPr>
        <w:t xml:space="preserve">thêm </w:t>
      </w:r>
      <w:r w:rsidRPr="00670A5E">
        <w:rPr>
          <w:bCs/>
          <w:color w:val="000000" w:themeColor="text1"/>
          <w:sz w:val="28"/>
          <w:szCs w:val="28"/>
          <w:lang w:val="fr-FR"/>
        </w:rPr>
        <w:t>các BT trong SBT</w:t>
      </w:r>
    </w:p>
    <w:p w14:paraId="0AAA72B3" w14:textId="0ACBB79D" w:rsidR="00670A5E" w:rsidRPr="00670A5E" w:rsidRDefault="00670A5E" w:rsidP="00670A5E">
      <w:pPr>
        <w:tabs>
          <w:tab w:val="left" w:pos="567"/>
          <w:tab w:val="left" w:pos="1134"/>
        </w:tabs>
        <w:spacing w:after="0" w:line="240" w:lineRule="auto"/>
        <w:rPr>
          <w:bCs/>
          <w:color w:val="000000" w:themeColor="text1"/>
          <w:sz w:val="28"/>
          <w:szCs w:val="28"/>
          <w:lang w:val="fr-FR"/>
        </w:rPr>
      </w:pPr>
      <w:r w:rsidRPr="00670A5E">
        <w:rPr>
          <w:bCs/>
          <w:color w:val="000000" w:themeColor="text1"/>
          <w:sz w:val="28"/>
          <w:szCs w:val="28"/>
          <w:lang w:val="fr-FR"/>
        </w:rPr>
        <w:t>- Xem và soạn trước ở nhà nội dung bài học tiếp theo là §</w:t>
      </w:r>
      <w:r>
        <w:rPr>
          <w:bCs/>
          <w:color w:val="000000" w:themeColor="text1"/>
          <w:sz w:val="28"/>
          <w:szCs w:val="28"/>
          <w:lang w:val="fr-FR"/>
        </w:rPr>
        <w:t>2</w:t>
      </w:r>
    </w:p>
    <w:p w14:paraId="77EE0AE9" w14:textId="77777777" w:rsidR="00670A5E" w:rsidRPr="00670A5E" w:rsidRDefault="00670A5E" w:rsidP="00F11B11">
      <w:pPr>
        <w:spacing w:after="0" w:line="240" w:lineRule="auto"/>
        <w:rPr>
          <w:color w:val="auto"/>
          <w:sz w:val="28"/>
          <w:szCs w:val="28"/>
        </w:rPr>
      </w:pPr>
    </w:p>
    <w:sectPr w:rsidR="00670A5E" w:rsidRPr="00670A5E" w:rsidSect="00C1490B">
      <w:headerReference w:type="default" r:id="rId26"/>
      <w:pgSz w:w="11907" w:h="16840" w:code="9"/>
      <w:pgMar w:top="851" w:right="851" w:bottom="1134" w:left="1134" w:header="397" w:footer="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90DEA" w14:textId="77777777" w:rsidR="00331A62" w:rsidRDefault="00331A62" w:rsidP="00914B6B">
      <w:pPr>
        <w:spacing w:after="0" w:line="240" w:lineRule="auto"/>
      </w:pPr>
      <w:r>
        <w:separator/>
      </w:r>
    </w:p>
  </w:endnote>
  <w:endnote w:type="continuationSeparator" w:id="0">
    <w:p w14:paraId="562B6E5A" w14:textId="77777777" w:rsidR="00331A62" w:rsidRDefault="00331A62" w:rsidP="0091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B0E16" w14:textId="77777777" w:rsidR="00331A62" w:rsidRDefault="00331A62" w:rsidP="00914B6B">
      <w:pPr>
        <w:spacing w:after="0" w:line="240" w:lineRule="auto"/>
      </w:pPr>
      <w:r>
        <w:separator/>
      </w:r>
    </w:p>
  </w:footnote>
  <w:footnote w:type="continuationSeparator" w:id="0">
    <w:p w14:paraId="244A8101" w14:textId="77777777" w:rsidR="00331A62" w:rsidRDefault="00331A62" w:rsidP="0091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A82D" w14:textId="0D470983" w:rsidR="00914B6B" w:rsidRDefault="00914B6B">
    <w:pPr>
      <w:pStyle w:val="Header"/>
    </w:pPr>
  </w:p>
  <w:p w14:paraId="5AAB90E6" w14:textId="77777777" w:rsidR="00914B6B" w:rsidRDefault="00914B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0E0D"/>
    <w:multiLevelType w:val="hybridMultilevel"/>
    <w:tmpl w:val="457E8018"/>
    <w:lvl w:ilvl="0" w:tplc="C988FBC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D7FFB"/>
    <w:multiLevelType w:val="hybridMultilevel"/>
    <w:tmpl w:val="AD46C1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C23BD"/>
    <w:multiLevelType w:val="hybridMultilevel"/>
    <w:tmpl w:val="FA4604E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5E7"/>
    <w:multiLevelType w:val="hybridMultilevel"/>
    <w:tmpl w:val="CE1CC4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5072E"/>
    <w:multiLevelType w:val="hybridMultilevel"/>
    <w:tmpl w:val="C0F4E8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A6643"/>
    <w:multiLevelType w:val="hybridMultilevel"/>
    <w:tmpl w:val="B6E03D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3C5EAE"/>
    <w:multiLevelType w:val="hybridMultilevel"/>
    <w:tmpl w:val="AC2493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56A29"/>
    <w:multiLevelType w:val="hybridMultilevel"/>
    <w:tmpl w:val="8CF8A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94E"/>
    <w:rsid w:val="00046283"/>
    <w:rsid w:val="000551B2"/>
    <w:rsid w:val="000642A9"/>
    <w:rsid w:val="00071FAA"/>
    <w:rsid w:val="00083258"/>
    <w:rsid w:val="000F38D5"/>
    <w:rsid w:val="00124388"/>
    <w:rsid w:val="001A7C84"/>
    <w:rsid w:val="001B1E2C"/>
    <w:rsid w:val="001B36F1"/>
    <w:rsid w:val="0020243D"/>
    <w:rsid w:val="00250DD2"/>
    <w:rsid w:val="002A3DD2"/>
    <w:rsid w:val="002B7B85"/>
    <w:rsid w:val="002E7FE9"/>
    <w:rsid w:val="002F047D"/>
    <w:rsid w:val="002F694E"/>
    <w:rsid w:val="00314550"/>
    <w:rsid w:val="00331A62"/>
    <w:rsid w:val="003A20F8"/>
    <w:rsid w:val="003C0354"/>
    <w:rsid w:val="003C48C1"/>
    <w:rsid w:val="003F79CC"/>
    <w:rsid w:val="00400106"/>
    <w:rsid w:val="004058CF"/>
    <w:rsid w:val="00410B7E"/>
    <w:rsid w:val="0041196D"/>
    <w:rsid w:val="004145A7"/>
    <w:rsid w:val="004443DD"/>
    <w:rsid w:val="00444B61"/>
    <w:rsid w:val="0045323A"/>
    <w:rsid w:val="00453C17"/>
    <w:rsid w:val="00456BC7"/>
    <w:rsid w:val="004666D5"/>
    <w:rsid w:val="004714A6"/>
    <w:rsid w:val="00485B09"/>
    <w:rsid w:val="004A452C"/>
    <w:rsid w:val="004C3746"/>
    <w:rsid w:val="004C46B5"/>
    <w:rsid w:val="0050733F"/>
    <w:rsid w:val="00521774"/>
    <w:rsid w:val="005C5BB7"/>
    <w:rsid w:val="005F6439"/>
    <w:rsid w:val="0061644E"/>
    <w:rsid w:val="006350FE"/>
    <w:rsid w:val="0065278A"/>
    <w:rsid w:val="00670A5E"/>
    <w:rsid w:val="00676A09"/>
    <w:rsid w:val="00680444"/>
    <w:rsid w:val="006C6E68"/>
    <w:rsid w:val="00703572"/>
    <w:rsid w:val="00747094"/>
    <w:rsid w:val="00775894"/>
    <w:rsid w:val="007E5B72"/>
    <w:rsid w:val="007F7276"/>
    <w:rsid w:val="008139AA"/>
    <w:rsid w:val="00852C90"/>
    <w:rsid w:val="008632B1"/>
    <w:rsid w:val="008678D7"/>
    <w:rsid w:val="00896209"/>
    <w:rsid w:val="008C1B26"/>
    <w:rsid w:val="00914B6B"/>
    <w:rsid w:val="0093397F"/>
    <w:rsid w:val="00946AD5"/>
    <w:rsid w:val="009C2DC6"/>
    <w:rsid w:val="009C63AD"/>
    <w:rsid w:val="009D2225"/>
    <w:rsid w:val="00A354FA"/>
    <w:rsid w:val="00A55854"/>
    <w:rsid w:val="00A618CD"/>
    <w:rsid w:val="00A61DC9"/>
    <w:rsid w:val="00A817E8"/>
    <w:rsid w:val="00AA50E1"/>
    <w:rsid w:val="00BD6BC7"/>
    <w:rsid w:val="00BF1FE1"/>
    <w:rsid w:val="00BF5AE2"/>
    <w:rsid w:val="00C1490B"/>
    <w:rsid w:val="00C36EB3"/>
    <w:rsid w:val="00C5276A"/>
    <w:rsid w:val="00C57AE5"/>
    <w:rsid w:val="00C6241A"/>
    <w:rsid w:val="00C8591D"/>
    <w:rsid w:val="00C91B88"/>
    <w:rsid w:val="00C922EA"/>
    <w:rsid w:val="00D11F00"/>
    <w:rsid w:val="00D522EF"/>
    <w:rsid w:val="00D60A20"/>
    <w:rsid w:val="00D80C50"/>
    <w:rsid w:val="00D85134"/>
    <w:rsid w:val="00DA0C52"/>
    <w:rsid w:val="00DB539A"/>
    <w:rsid w:val="00DB7027"/>
    <w:rsid w:val="00DE1E02"/>
    <w:rsid w:val="00E3776A"/>
    <w:rsid w:val="00E43B2A"/>
    <w:rsid w:val="00E4684D"/>
    <w:rsid w:val="00E74D08"/>
    <w:rsid w:val="00E80436"/>
    <w:rsid w:val="00EA3BF5"/>
    <w:rsid w:val="00EE6843"/>
    <w:rsid w:val="00F02F65"/>
    <w:rsid w:val="00F11B11"/>
    <w:rsid w:val="00F32A37"/>
    <w:rsid w:val="00F43D7E"/>
    <w:rsid w:val="00F55AA5"/>
    <w:rsid w:val="00F80419"/>
    <w:rsid w:val="00FB6544"/>
    <w:rsid w:val="00FD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D10B1"/>
  <w15:chartTrackingRefBased/>
  <w15:docId w15:val="{D1E1AEFF-672D-4DC6-B6B1-C8E12FE9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F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9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B6B"/>
  </w:style>
  <w:style w:type="paragraph" w:styleId="Footer">
    <w:name w:val="footer"/>
    <w:basedOn w:val="Normal"/>
    <w:link w:val="FooterChar"/>
    <w:uiPriority w:val="99"/>
    <w:unhideWhenUsed/>
    <w:rsid w:val="00914B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4B6B"/>
  </w:style>
  <w:style w:type="paragraph" w:styleId="BalloonText">
    <w:name w:val="Balloon Text"/>
    <w:basedOn w:val="Normal"/>
    <w:link w:val="BalloonTextChar"/>
    <w:uiPriority w:val="99"/>
    <w:semiHidden/>
    <w:unhideWhenUsed/>
    <w:rsid w:val="0091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B6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57AE5"/>
    <w:pPr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thien tai</cp:lastModifiedBy>
  <cp:revision>105</cp:revision>
  <cp:lastPrinted>2022-06-24T12:25:00Z</cp:lastPrinted>
  <dcterms:created xsi:type="dcterms:W3CDTF">2022-06-24T12:03:00Z</dcterms:created>
  <dcterms:modified xsi:type="dcterms:W3CDTF">2022-07-26T09:32:00Z</dcterms:modified>
</cp:coreProperties>
</file>