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CB" w:rsidRPr="00CE6386" w:rsidRDefault="007E19C5" w:rsidP="00121FCB">
      <w:pPr>
        <w:spacing w:line="264" w:lineRule="auto"/>
        <w:rPr>
          <w:rFonts w:eastAsia="Times New Roman"/>
          <w:b/>
          <w:bCs/>
          <w:color w:val="FF0000"/>
          <w:szCs w:val="28"/>
        </w:rPr>
      </w:pPr>
      <w:r>
        <w:rPr>
          <w:rFonts w:eastAsia="Times New Roman"/>
          <w:b/>
          <w:bCs/>
          <w:color w:val="FF0000"/>
          <w:szCs w:val="28"/>
        </w:rPr>
        <w:t xml:space="preserve">                                                              </w:t>
      </w:r>
      <w:r w:rsidR="00121FCB" w:rsidRPr="00CE6386">
        <w:rPr>
          <w:rFonts w:eastAsia="Times New Roman"/>
          <w:b/>
          <w:bCs/>
          <w:color w:val="FF0000"/>
          <w:szCs w:val="28"/>
        </w:rPr>
        <w:t xml:space="preserve"> Đề bài kiểm tra</w:t>
      </w:r>
    </w:p>
    <w:p w:rsidR="00121FCB" w:rsidRPr="00CE6386" w:rsidRDefault="00121FCB" w:rsidP="00121FCB">
      <w:pPr>
        <w:numPr>
          <w:ilvl w:val="0"/>
          <w:numId w:val="1"/>
        </w:numPr>
        <w:spacing w:after="160" w:line="259" w:lineRule="auto"/>
        <w:ind w:left="426" w:hanging="436"/>
        <w:contextualSpacing/>
        <w:jc w:val="left"/>
        <w:rPr>
          <w:b/>
          <w:szCs w:val="28"/>
          <w:lang w:val="vi-VN"/>
        </w:rPr>
      </w:pPr>
      <w:r w:rsidRPr="00CE6386">
        <w:rPr>
          <w:b/>
          <w:szCs w:val="28"/>
          <w:lang w:val="vi-VN"/>
        </w:rPr>
        <w:t>Trắc nghiệm</w:t>
      </w:r>
    </w:p>
    <w:p w:rsidR="00121FCB" w:rsidRPr="00CE6386" w:rsidRDefault="007E19C5" w:rsidP="00121FCB">
      <w:pPr>
        <w:spacing w:line="259" w:lineRule="auto"/>
        <w:ind w:left="426" w:hanging="436"/>
        <w:jc w:val="left"/>
        <w:rPr>
          <w:szCs w:val="28"/>
          <w:lang w:val="vi-VN" w:eastAsia="vi-VN"/>
        </w:rPr>
      </w:pPr>
      <w:r>
        <w:rPr>
          <w:b/>
          <w:szCs w:val="28"/>
        </w:rPr>
        <w:t xml:space="preserve">                             </w:t>
      </w:r>
      <w:r w:rsidR="00121FCB" w:rsidRPr="00CE6386">
        <w:rPr>
          <w:b/>
          <w:szCs w:val="28"/>
          <w:lang w:val="vi-VN"/>
        </w:rPr>
        <w:t>Đọc đoạn trích sau</w:t>
      </w:r>
      <w:r w:rsidR="00121FCB" w:rsidRPr="00CE6386">
        <w:rPr>
          <w:b/>
          <w:bCs/>
          <w:szCs w:val="28"/>
          <w:lang w:val="vi-VN" w:eastAsia="vi-VN"/>
        </w:rPr>
        <w:t xml:space="preserve"> và trả lời câu hỏi</w:t>
      </w:r>
    </w:p>
    <w:p w:rsidR="00121FCB" w:rsidRPr="00CE6386" w:rsidRDefault="00121FCB" w:rsidP="00121FCB">
      <w:pPr>
        <w:shd w:val="clear" w:color="auto" w:fill="FFFFFF"/>
        <w:spacing w:line="259" w:lineRule="auto"/>
        <w:ind w:left="426" w:hanging="436"/>
        <w:jc w:val="left"/>
        <w:rPr>
          <w:szCs w:val="28"/>
          <w:lang w:val="vi-VN"/>
        </w:rPr>
      </w:pPr>
      <w:r w:rsidRPr="00CE6386">
        <w:rPr>
          <w:i/>
          <w:iCs/>
          <w:szCs w:val="28"/>
        </w:rPr>
        <w:tab/>
      </w:r>
      <w:r w:rsidRPr="00CE6386">
        <w:rPr>
          <w:i/>
          <w:iCs/>
          <w:szCs w:val="28"/>
          <w:lang w:val="vi-VN"/>
        </w:rPr>
        <w:t>– Ăn thêm cái nữa đi con! </w:t>
      </w:r>
    </w:p>
    <w:p w:rsidR="00121FCB" w:rsidRPr="00CE6386" w:rsidRDefault="00121FCB" w:rsidP="00121FCB">
      <w:pPr>
        <w:shd w:val="clear" w:color="auto" w:fill="FFFFFF"/>
        <w:spacing w:line="259" w:lineRule="auto"/>
        <w:ind w:left="426" w:hanging="436"/>
        <w:jc w:val="left"/>
        <w:rPr>
          <w:szCs w:val="28"/>
          <w:lang w:val="vi-VN"/>
        </w:rPr>
      </w:pPr>
      <w:r w:rsidRPr="00CE6386">
        <w:rPr>
          <w:i/>
          <w:iCs/>
          <w:szCs w:val="28"/>
        </w:rPr>
        <w:tab/>
      </w:r>
      <w:r w:rsidRPr="00CE6386">
        <w:rPr>
          <w:i/>
          <w:iCs/>
          <w:szCs w:val="28"/>
          <w:lang w:val="vi-VN"/>
        </w:rPr>
        <w:t>– Ngán quá, con không ăn đâu! </w:t>
      </w:r>
    </w:p>
    <w:p w:rsidR="00121FCB" w:rsidRPr="00CE6386" w:rsidRDefault="00121FCB" w:rsidP="00121FCB">
      <w:pPr>
        <w:shd w:val="clear" w:color="auto" w:fill="FFFFFF"/>
        <w:spacing w:line="259" w:lineRule="auto"/>
        <w:ind w:left="426" w:hanging="436"/>
        <w:jc w:val="left"/>
        <w:rPr>
          <w:szCs w:val="28"/>
          <w:lang w:val="vi-VN"/>
        </w:rPr>
      </w:pPr>
      <w:r w:rsidRPr="00CE6386">
        <w:rPr>
          <w:i/>
          <w:iCs/>
          <w:szCs w:val="28"/>
        </w:rPr>
        <w:tab/>
      </w:r>
      <w:r w:rsidRPr="00CE6386">
        <w:rPr>
          <w:i/>
          <w:iCs/>
          <w:szCs w:val="28"/>
          <w:lang w:val="vi-VN"/>
        </w:rPr>
        <w:t>– Ráng ăn thêm một cái, má thương. Ngoan đi cưng! </w:t>
      </w:r>
    </w:p>
    <w:p w:rsidR="00121FCB" w:rsidRPr="00CE6386" w:rsidRDefault="00121FCB" w:rsidP="00121FCB">
      <w:pPr>
        <w:shd w:val="clear" w:color="auto" w:fill="FFFFFF"/>
        <w:spacing w:line="259" w:lineRule="auto"/>
        <w:ind w:left="426" w:hanging="436"/>
        <w:jc w:val="left"/>
        <w:rPr>
          <w:i/>
          <w:iCs/>
          <w:szCs w:val="28"/>
        </w:rPr>
      </w:pPr>
      <w:r w:rsidRPr="00CE6386">
        <w:rPr>
          <w:i/>
          <w:iCs/>
          <w:szCs w:val="28"/>
        </w:rPr>
        <w:tab/>
      </w:r>
      <w:r w:rsidRPr="00CE6386">
        <w:rPr>
          <w:i/>
          <w:iCs/>
          <w:szCs w:val="28"/>
          <w:lang w:val="vi-VN"/>
        </w:rPr>
        <w:t xml:space="preserve">– Con nói là không ăn mà. Vứt đi! Vứt nó đi! </w:t>
      </w:r>
    </w:p>
    <w:p w:rsidR="00121FCB" w:rsidRPr="00CE6386" w:rsidRDefault="00121FCB" w:rsidP="00121FCB">
      <w:pPr>
        <w:shd w:val="clear" w:color="auto" w:fill="FFFFFF"/>
        <w:spacing w:line="259" w:lineRule="auto"/>
        <w:rPr>
          <w:i/>
          <w:iCs/>
          <w:szCs w:val="28"/>
          <w:lang w:val="vi-VN"/>
        </w:rPr>
      </w:pPr>
      <w:r w:rsidRPr="00CE6386">
        <w:rPr>
          <w:i/>
          <w:iCs/>
          <w:szCs w:val="28"/>
        </w:rPr>
        <w:tab/>
      </w:r>
      <w:r w:rsidRPr="00CE6386">
        <w:rPr>
          <w:i/>
          <w:iCs/>
          <w:szCs w:val="28"/>
          <w:lang w:val="vi-VN"/>
        </w:rPr>
        <w:t>Thằng bé lắc đầu nguầy nguậy, gạt mạnh tay. Chiếc bánh kem văng qua cửa xe rơi xuống</w:t>
      </w:r>
      <w:r w:rsidRPr="00CE6386">
        <w:rPr>
          <w:i/>
          <w:iCs/>
          <w:szCs w:val="28"/>
        </w:rPr>
        <w:t xml:space="preserve"> </w:t>
      </w:r>
      <w:r w:rsidRPr="00CE6386">
        <w:rPr>
          <w:i/>
          <w:iCs/>
          <w:szCs w:val="28"/>
          <w:lang w:val="vi-VN"/>
        </w:rPr>
        <w:t>đường sát mép c</w:t>
      </w:r>
      <w:r w:rsidR="007E19C5">
        <w:rPr>
          <w:i/>
          <w:iCs/>
          <w:szCs w:val="28"/>
        </w:rPr>
        <w:t>ố</w:t>
      </w:r>
      <w:r w:rsidRPr="00CE6386">
        <w:rPr>
          <w:i/>
          <w:iCs/>
          <w:szCs w:val="28"/>
          <w:lang w:val="vi-VN"/>
        </w:rPr>
        <w:t>ng. Chiếc xe hơi láng bóng rồ máy chạy đi. Hai đứa trẻ đang bới móc đống rác gần đó, thấy chiếc bánh nằm chỏng chơ xô đến nhặt. Mắt hai đứa sáng rực lên, dán chặt vào chiếc bánh thơm ngon. Thấy bánh lấm láp, đứa con gái nuốt nước miếng bảo thằng con trai: </w:t>
      </w:r>
    </w:p>
    <w:p w:rsidR="00121FCB" w:rsidRPr="00CE6386" w:rsidRDefault="00121FCB" w:rsidP="00121FCB">
      <w:pPr>
        <w:shd w:val="clear" w:color="auto" w:fill="FFFFFF"/>
        <w:spacing w:line="259" w:lineRule="auto"/>
        <w:rPr>
          <w:szCs w:val="28"/>
          <w:lang w:val="vi-VN"/>
        </w:rPr>
      </w:pPr>
      <w:r w:rsidRPr="00CE6386">
        <w:rPr>
          <w:i/>
          <w:iCs/>
          <w:szCs w:val="28"/>
        </w:rPr>
        <w:tab/>
      </w:r>
      <w:r w:rsidRPr="00CE6386">
        <w:rPr>
          <w:i/>
          <w:iCs/>
          <w:szCs w:val="28"/>
          <w:lang w:val="vi-VN"/>
        </w:rPr>
        <w:t>– Anh Hai thổi sạch rồi mình ăn. Thằng anh phùng má thổi. Bụi đời đã dính, chăng chịu đi cho. Đứa em sốt ruột cũng ghé miệng thổi tiếp. Chính cái miệng háu đói của nó làm bánh rơi tõm xuống cống hôi hám, chìm hẳn. </w:t>
      </w:r>
    </w:p>
    <w:p w:rsidR="00121FCB" w:rsidRPr="00CE6386" w:rsidRDefault="00121FCB" w:rsidP="00121FCB">
      <w:pPr>
        <w:shd w:val="clear" w:color="auto" w:fill="FFFFFF"/>
        <w:spacing w:line="259" w:lineRule="auto"/>
        <w:ind w:left="426" w:hanging="436"/>
        <w:jc w:val="left"/>
        <w:rPr>
          <w:szCs w:val="28"/>
          <w:lang w:val="vi-VN"/>
        </w:rPr>
      </w:pPr>
      <w:r w:rsidRPr="00CE6386">
        <w:rPr>
          <w:i/>
          <w:iCs/>
          <w:szCs w:val="28"/>
        </w:rPr>
        <w:tab/>
      </w:r>
      <w:r w:rsidRPr="00CE6386">
        <w:rPr>
          <w:i/>
          <w:iCs/>
          <w:szCs w:val="28"/>
          <w:lang w:val="vi-VN"/>
        </w:rPr>
        <w:t>– Ai biểu anh Hai thổi chi cho mạnh. </w:t>
      </w:r>
    </w:p>
    <w:p w:rsidR="00121FCB" w:rsidRPr="00CE6386" w:rsidRDefault="00121FCB" w:rsidP="00121FCB">
      <w:pPr>
        <w:shd w:val="clear" w:color="auto" w:fill="FFFFFF"/>
        <w:spacing w:line="259" w:lineRule="auto"/>
        <w:ind w:left="426" w:hanging="436"/>
        <w:jc w:val="left"/>
        <w:rPr>
          <w:szCs w:val="28"/>
          <w:lang w:val="vi-VN"/>
        </w:rPr>
      </w:pPr>
      <w:r w:rsidRPr="00CE6386">
        <w:rPr>
          <w:i/>
          <w:iCs/>
          <w:szCs w:val="28"/>
        </w:rPr>
        <w:tab/>
      </w:r>
      <w:r w:rsidRPr="00CE6386">
        <w:rPr>
          <w:i/>
          <w:iCs/>
          <w:szCs w:val="28"/>
          <w:lang w:val="vi-VN"/>
        </w:rPr>
        <w:t>Con bé nói rồi thút thít. </w:t>
      </w:r>
    </w:p>
    <w:p w:rsidR="00121FCB" w:rsidRPr="00CE6386" w:rsidRDefault="00121FCB" w:rsidP="00121FCB">
      <w:pPr>
        <w:shd w:val="clear" w:color="auto" w:fill="FFFFFF"/>
        <w:spacing w:line="259" w:lineRule="auto"/>
        <w:ind w:left="426" w:hanging="436"/>
        <w:jc w:val="left"/>
        <w:rPr>
          <w:szCs w:val="28"/>
          <w:lang w:val="vi-VN"/>
        </w:rPr>
      </w:pPr>
      <w:r w:rsidRPr="00CE6386">
        <w:rPr>
          <w:i/>
          <w:iCs/>
          <w:szCs w:val="28"/>
        </w:rPr>
        <w:tab/>
      </w:r>
      <w:r w:rsidRPr="00CE6386">
        <w:rPr>
          <w:i/>
          <w:iCs/>
          <w:szCs w:val="28"/>
          <w:lang w:val="vi-VN"/>
        </w:rPr>
        <w:t>– Ừ. Tại anh! Nhưng kem còn dính tay nè. Cho em ba ngón, anh chỉ liếm hai ngón thôi! </w:t>
      </w:r>
    </w:p>
    <w:p w:rsidR="00121FCB" w:rsidRPr="00CE6386" w:rsidRDefault="00121FCB" w:rsidP="00121FCB">
      <w:pPr>
        <w:shd w:val="clear" w:color="auto" w:fill="FFFFFF"/>
        <w:spacing w:line="259" w:lineRule="auto"/>
        <w:ind w:left="426" w:hanging="436"/>
        <w:jc w:val="left"/>
        <w:rPr>
          <w:szCs w:val="28"/>
          <w:lang w:val="vi-VN"/>
        </w:rPr>
      </w:pPr>
      <w:r w:rsidRPr="00CE6386">
        <w:rPr>
          <w:i/>
          <w:iCs/>
          <w:szCs w:val="28"/>
        </w:rPr>
        <w:tab/>
      </w:r>
      <w:r w:rsidRPr="00CE6386">
        <w:rPr>
          <w:i/>
          <w:iCs/>
          <w:szCs w:val="28"/>
        </w:rPr>
        <w:tab/>
      </w:r>
      <w:r w:rsidRPr="00CE6386">
        <w:rPr>
          <w:i/>
          <w:iCs/>
          <w:szCs w:val="28"/>
          <w:lang w:val="vi-VN"/>
        </w:rPr>
        <w:t>(</w:t>
      </w:r>
      <w:r w:rsidRPr="00CE6386">
        <w:rPr>
          <w:iCs/>
          <w:szCs w:val="28"/>
          <w:lang w:val="vi-VN"/>
        </w:rPr>
        <w:t>Lý Thanh Thảo, Trích</w:t>
      </w:r>
      <w:r w:rsidRPr="00CE6386">
        <w:rPr>
          <w:i/>
          <w:iCs/>
          <w:szCs w:val="28"/>
          <w:lang w:val="vi-VN"/>
        </w:rPr>
        <w:t xml:space="preserve"> “Bốn mươi truyện rất ngắn ”, NXB Hội nhà văn 1994) </w:t>
      </w:r>
    </w:p>
    <w:p w:rsidR="00121FCB" w:rsidRPr="00CE6386" w:rsidRDefault="007E19C5" w:rsidP="00121FCB">
      <w:pPr>
        <w:shd w:val="clear" w:color="auto" w:fill="FFFFFF"/>
        <w:spacing w:line="240" w:lineRule="auto"/>
        <w:ind w:left="426" w:hanging="436"/>
        <w:jc w:val="left"/>
        <w:textAlignment w:val="baseline"/>
        <w:rPr>
          <w:rFonts w:eastAsia="SimSun"/>
          <w:b/>
          <w:bCs/>
          <w:szCs w:val="28"/>
          <w:shd w:val="clear" w:color="auto" w:fill="FFFFFF"/>
          <w:lang w:eastAsia="zh-CN"/>
        </w:rPr>
      </w:pPr>
      <w:r>
        <w:rPr>
          <w:rFonts w:eastAsia="SimSun"/>
          <w:b/>
          <w:bCs/>
          <w:szCs w:val="28"/>
          <w:shd w:val="clear" w:color="auto" w:fill="FFFFFF"/>
          <w:lang w:eastAsia="zh-CN"/>
        </w:rPr>
        <w:t xml:space="preserve">          </w:t>
      </w:r>
      <w:r w:rsidR="00121FCB" w:rsidRPr="00CE6386">
        <w:rPr>
          <w:rFonts w:eastAsia="SimSun"/>
          <w:b/>
          <w:bCs/>
          <w:szCs w:val="28"/>
          <w:shd w:val="clear" w:color="auto" w:fill="FFFFFF"/>
          <w:lang w:eastAsia="zh-CN"/>
        </w:rPr>
        <w:t>Lựa chọn đáp án đúng:</w:t>
      </w:r>
    </w:p>
    <w:p w:rsidR="00121FCB" w:rsidRPr="00CE6386" w:rsidRDefault="00121FCB" w:rsidP="00121FCB">
      <w:pPr>
        <w:spacing w:line="259" w:lineRule="auto"/>
        <w:ind w:left="426" w:hanging="436"/>
        <w:jc w:val="left"/>
        <w:rPr>
          <w:szCs w:val="28"/>
          <w:lang w:val="vi-VN"/>
        </w:rPr>
      </w:pPr>
      <w:r w:rsidRPr="00CE6386">
        <w:rPr>
          <w:b/>
          <w:color w:val="000000"/>
          <w:szCs w:val="28"/>
          <w:lang w:val="vi-VN"/>
        </w:rPr>
        <w:t>Câu 1</w:t>
      </w:r>
      <w:r w:rsidRPr="00CE6386">
        <w:rPr>
          <w:color w:val="000000"/>
          <w:szCs w:val="28"/>
          <w:lang w:val="vi-VN"/>
        </w:rPr>
        <w:t>:</w:t>
      </w:r>
      <w:r w:rsidRPr="00CE6386">
        <w:rPr>
          <w:szCs w:val="28"/>
          <w:lang w:val="vi-VN"/>
        </w:rPr>
        <w:t>Xác định ngôi kể của văn bản trên.</w:t>
      </w:r>
    </w:p>
    <w:p w:rsidR="00121FCB" w:rsidRPr="00CE6386" w:rsidRDefault="00121FCB" w:rsidP="00121FCB">
      <w:pPr>
        <w:spacing w:line="259" w:lineRule="auto"/>
        <w:ind w:left="426" w:hanging="436"/>
        <w:jc w:val="left"/>
        <w:rPr>
          <w:szCs w:val="28"/>
          <w:lang w:val="vi-VN"/>
        </w:rPr>
      </w:pPr>
      <w:r w:rsidRPr="00CE6386">
        <w:rPr>
          <w:szCs w:val="28"/>
        </w:rPr>
        <w:tab/>
      </w:r>
      <w:r w:rsidRPr="00CE6386">
        <w:rPr>
          <w:szCs w:val="28"/>
          <w:lang w:val="vi-VN"/>
        </w:rPr>
        <w:t xml:space="preserve">A. Ngôi thứ nhất                                                 B. Ngôi thứ hai       </w:t>
      </w:r>
    </w:p>
    <w:p w:rsidR="00121FCB" w:rsidRPr="007E19C5" w:rsidRDefault="00121FCB" w:rsidP="00121FCB">
      <w:pPr>
        <w:spacing w:line="259" w:lineRule="auto"/>
        <w:ind w:left="426" w:hanging="436"/>
        <w:jc w:val="left"/>
        <w:rPr>
          <w:szCs w:val="28"/>
        </w:rPr>
      </w:pPr>
      <w:r w:rsidRPr="00CE6386">
        <w:rPr>
          <w:szCs w:val="28"/>
        </w:rPr>
        <w:tab/>
      </w:r>
      <w:r w:rsidRPr="00CE6386">
        <w:rPr>
          <w:szCs w:val="28"/>
          <w:lang w:val="vi-VN"/>
        </w:rPr>
        <w:t xml:space="preserve">C. Ngôi thứ ba                                                   </w:t>
      </w:r>
      <w:r w:rsidRPr="00CE6386">
        <w:rPr>
          <w:szCs w:val="28"/>
        </w:rPr>
        <w:t xml:space="preserve"> </w:t>
      </w:r>
      <w:r w:rsidRPr="00CE6386">
        <w:rPr>
          <w:szCs w:val="28"/>
          <w:lang w:val="vi-VN"/>
        </w:rPr>
        <w:t xml:space="preserve">D. </w:t>
      </w:r>
      <w:r w:rsidR="007E19C5">
        <w:rPr>
          <w:szCs w:val="28"/>
        </w:rPr>
        <w:t>Ngôi thứ nhất số nhiều</w:t>
      </w:r>
    </w:p>
    <w:p w:rsidR="00121FCB" w:rsidRPr="00CE6386" w:rsidRDefault="00121FCB" w:rsidP="00121FCB">
      <w:pPr>
        <w:spacing w:line="259" w:lineRule="auto"/>
        <w:ind w:left="426" w:hanging="436"/>
        <w:jc w:val="left"/>
        <w:rPr>
          <w:szCs w:val="28"/>
          <w:lang w:val="vi-VN"/>
        </w:rPr>
      </w:pPr>
      <w:r w:rsidRPr="00CE6386">
        <w:rPr>
          <w:b/>
          <w:szCs w:val="28"/>
          <w:lang w:val="vi-VN"/>
        </w:rPr>
        <w:t>Câu 2</w:t>
      </w:r>
      <w:r w:rsidRPr="00CE6386">
        <w:rPr>
          <w:szCs w:val="28"/>
          <w:lang w:val="vi-VN"/>
        </w:rPr>
        <w:t>: Xác định nhân vật chính của truyện ngắn trên.</w:t>
      </w:r>
    </w:p>
    <w:p w:rsidR="00121FCB" w:rsidRPr="00CE6386" w:rsidRDefault="00121FCB" w:rsidP="00121FCB">
      <w:pPr>
        <w:spacing w:line="259" w:lineRule="auto"/>
        <w:ind w:left="426" w:hanging="436"/>
        <w:jc w:val="left"/>
        <w:rPr>
          <w:szCs w:val="28"/>
        </w:rPr>
      </w:pPr>
      <w:r w:rsidRPr="00CE6386">
        <w:rPr>
          <w:szCs w:val="28"/>
        </w:rPr>
        <w:tab/>
      </w:r>
      <w:r w:rsidRPr="00CE6386">
        <w:rPr>
          <w:szCs w:val="28"/>
          <w:lang w:val="vi-VN"/>
        </w:rPr>
        <w:t xml:space="preserve">A. Người em                     </w:t>
      </w:r>
      <w:r w:rsidRPr="00CE6386">
        <w:rPr>
          <w:szCs w:val="28"/>
        </w:rPr>
        <w:t xml:space="preserve">                                   </w:t>
      </w:r>
      <w:r w:rsidRPr="00CE6386">
        <w:rPr>
          <w:szCs w:val="28"/>
          <w:lang w:val="vi-VN"/>
        </w:rPr>
        <w:t xml:space="preserve">B. Anh Hai                 </w:t>
      </w:r>
    </w:p>
    <w:p w:rsidR="00121FCB" w:rsidRPr="00CE6386" w:rsidRDefault="00121FCB" w:rsidP="00121FCB">
      <w:pPr>
        <w:spacing w:line="259" w:lineRule="auto"/>
        <w:ind w:left="426" w:hanging="436"/>
        <w:jc w:val="left"/>
        <w:rPr>
          <w:szCs w:val="28"/>
          <w:lang w:val="vi-VN"/>
        </w:rPr>
      </w:pPr>
      <w:r w:rsidRPr="00CE6386">
        <w:rPr>
          <w:szCs w:val="28"/>
        </w:rPr>
        <w:tab/>
      </w:r>
      <w:r w:rsidRPr="00CE6386">
        <w:rPr>
          <w:szCs w:val="28"/>
          <w:lang w:val="vi-VN"/>
        </w:rPr>
        <w:t xml:space="preserve">C. Người mẹ                </w:t>
      </w:r>
      <w:r w:rsidRPr="00CE6386">
        <w:rPr>
          <w:szCs w:val="28"/>
        </w:rPr>
        <w:t xml:space="preserve">                                         </w:t>
      </w:r>
      <w:r w:rsidRPr="00CE6386">
        <w:rPr>
          <w:szCs w:val="28"/>
          <w:lang w:val="vi-VN"/>
        </w:rPr>
        <w:t>D. Cậu bé nhà giàu</w:t>
      </w:r>
    </w:p>
    <w:p w:rsidR="00121FCB" w:rsidRPr="00CE6386" w:rsidRDefault="00121FCB" w:rsidP="00121FCB">
      <w:pPr>
        <w:spacing w:line="259" w:lineRule="auto"/>
        <w:ind w:left="426" w:hanging="436"/>
        <w:jc w:val="left"/>
        <w:rPr>
          <w:szCs w:val="28"/>
          <w:lang w:val="vi-VN"/>
        </w:rPr>
      </w:pPr>
      <w:r w:rsidRPr="00CE6386">
        <w:rPr>
          <w:b/>
          <w:bCs/>
          <w:szCs w:val="28"/>
          <w:shd w:val="clear" w:color="auto" w:fill="FFFFFF"/>
          <w:lang w:val="vi-VN"/>
        </w:rPr>
        <w:t xml:space="preserve">Câu 3: </w:t>
      </w:r>
      <w:r w:rsidRPr="00CE6386">
        <w:rPr>
          <w:szCs w:val="28"/>
          <w:lang w:val="vi-VN"/>
        </w:rPr>
        <w:t>Đoạn trích trên khắc họa nhân vật bằng cách nào?</w:t>
      </w:r>
    </w:p>
    <w:p w:rsidR="00121FCB" w:rsidRPr="00CE6386" w:rsidRDefault="00121FCB" w:rsidP="00121FCB">
      <w:pPr>
        <w:spacing w:line="259" w:lineRule="auto"/>
        <w:ind w:left="426" w:hanging="436"/>
        <w:jc w:val="left"/>
        <w:rPr>
          <w:szCs w:val="28"/>
        </w:rPr>
      </w:pPr>
      <w:r w:rsidRPr="00CE6386">
        <w:rPr>
          <w:szCs w:val="28"/>
        </w:rPr>
        <w:tab/>
      </w:r>
      <w:r w:rsidRPr="00CE6386">
        <w:rPr>
          <w:szCs w:val="28"/>
          <w:lang w:val="vi-VN"/>
        </w:rPr>
        <w:t xml:space="preserve">A. Qua ngôn ngữ đối thoại của các nhân vật.       </w:t>
      </w:r>
    </w:p>
    <w:p w:rsidR="00121FCB" w:rsidRPr="00CE6386" w:rsidRDefault="00121FCB" w:rsidP="00121FCB">
      <w:pPr>
        <w:spacing w:line="259" w:lineRule="auto"/>
        <w:ind w:left="426" w:hanging="436"/>
        <w:jc w:val="left"/>
        <w:rPr>
          <w:szCs w:val="28"/>
          <w:lang w:val="vi-VN"/>
        </w:rPr>
      </w:pPr>
      <w:r w:rsidRPr="00CE6386">
        <w:rPr>
          <w:szCs w:val="28"/>
        </w:rPr>
        <w:tab/>
      </w:r>
      <w:r w:rsidRPr="00CE6386">
        <w:rPr>
          <w:szCs w:val="28"/>
          <w:lang w:val="vi-VN"/>
        </w:rPr>
        <w:t xml:space="preserve"> B. Qua ngôn ngữ độc thoại của các nhân vật.</w:t>
      </w:r>
    </w:p>
    <w:p w:rsidR="00121FCB" w:rsidRPr="00CE6386" w:rsidRDefault="00121FCB" w:rsidP="00121FCB">
      <w:pPr>
        <w:spacing w:line="259" w:lineRule="auto"/>
        <w:ind w:left="426" w:hanging="436"/>
        <w:jc w:val="left"/>
        <w:rPr>
          <w:szCs w:val="28"/>
          <w:lang w:val="vi-VN"/>
        </w:rPr>
      </w:pPr>
      <w:r w:rsidRPr="00CE6386">
        <w:rPr>
          <w:szCs w:val="28"/>
        </w:rPr>
        <w:tab/>
      </w:r>
      <w:r w:rsidRPr="00CE6386">
        <w:rPr>
          <w:szCs w:val="28"/>
          <w:lang w:val="vi-VN"/>
        </w:rPr>
        <w:t>C. Qua hành động, cử chỉ, điệu bộ và lời nói của các nhân vật.</w:t>
      </w:r>
    </w:p>
    <w:p w:rsidR="00121FCB" w:rsidRPr="00CE6386" w:rsidRDefault="00121FCB" w:rsidP="00121FCB">
      <w:pPr>
        <w:spacing w:line="259" w:lineRule="auto"/>
        <w:ind w:left="426" w:hanging="436"/>
        <w:jc w:val="left"/>
        <w:rPr>
          <w:szCs w:val="28"/>
          <w:lang w:val="vi-VN"/>
        </w:rPr>
      </w:pPr>
      <w:r w:rsidRPr="00CE6386">
        <w:rPr>
          <w:szCs w:val="28"/>
        </w:rPr>
        <w:tab/>
      </w:r>
      <w:r w:rsidRPr="00CE6386">
        <w:rPr>
          <w:szCs w:val="28"/>
          <w:lang w:val="vi-VN"/>
        </w:rPr>
        <w:t>D. Qua suy nghĩ của nhân vật.</w:t>
      </w:r>
    </w:p>
    <w:p w:rsidR="00121FCB" w:rsidRPr="00CE6386" w:rsidRDefault="00121FCB" w:rsidP="00121FCB">
      <w:pPr>
        <w:shd w:val="clear" w:color="auto" w:fill="FFFFFF"/>
        <w:spacing w:line="240" w:lineRule="auto"/>
        <w:ind w:left="426" w:hanging="436"/>
        <w:jc w:val="left"/>
        <w:textAlignment w:val="baseline"/>
        <w:rPr>
          <w:rFonts w:eastAsia="SimSun"/>
          <w:szCs w:val="28"/>
          <w:lang w:eastAsia="zh-CN"/>
        </w:rPr>
      </w:pPr>
      <w:r w:rsidRPr="00CE6386">
        <w:rPr>
          <w:rFonts w:eastAsia="SimSun"/>
          <w:b/>
          <w:bCs/>
          <w:szCs w:val="28"/>
          <w:shd w:val="clear" w:color="auto" w:fill="FFFFFF"/>
          <w:lang w:eastAsia="zh-CN"/>
        </w:rPr>
        <w:t xml:space="preserve">Câu 4: </w:t>
      </w:r>
      <w:r w:rsidRPr="00CE6386">
        <w:rPr>
          <w:rFonts w:eastAsia="SimSun"/>
          <w:szCs w:val="28"/>
          <w:lang w:eastAsia="zh-CN"/>
        </w:rPr>
        <w:t>Tình huống gay cấn trong truyện ngắn là tình huống nào?</w:t>
      </w:r>
    </w:p>
    <w:p w:rsidR="00121FCB" w:rsidRPr="00CE6386" w:rsidRDefault="00121FCB" w:rsidP="00121FCB">
      <w:pPr>
        <w:shd w:val="clear" w:color="auto" w:fill="FFFFFF"/>
        <w:spacing w:line="240" w:lineRule="auto"/>
        <w:jc w:val="left"/>
        <w:textAlignment w:val="baseline"/>
        <w:rPr>
          <w:rFonts w:eastAsia="SimSun"/>
          <w:iCs/>
          <w:szCs w:val="28"/>
          <w:lang w:eastAsia="zh-CN"/>
        </w:rPr>
      </w:pPr>
      <w:r w:rsidRPr="00CE6386">
        <w:rPr>
          <w:rFonts w:eastAsia="SimSun"/>
          <w:szCs w:val="28"/>
          <w:lang w:eastAsia="zh-CN"/>
        </w:rPr>
        <w:tab/>
        <w:t>A. </w:t>
      </w:r>
      <w:r w:rsidRPr="00CE6386">
        <w:rPr>
          <w:rFonts w:eastAsia="SimSun"/>
          <w:iCs/>
          <w:szCs w:val="28"/>
          <w:lang w:eastAsia="zh-CN"/>
        </w:rPr>
        <w:t>Đứa bé con nhà giàu gạt mạnh tay khiến chiếc bánh kem văng qua cửa xe rơi xuống đường sát mép c</w:t>
      </w:r>
      <w:r w:rsidR="005A0EAA">
        <w:rPr>
          <w:rFonts w:eastAsia="SimSun"/>
          <w:iCs/>
          <w:szCs w:val="28"/>
          <w:lang w:eastAsia="zh-CN"/>
        </w:rPr>
        <w:t>ố</w:t>
      </w:r>
      <w:r w:rsidRPr="00CE6386">
        <w:rPr>
          <w:rFonts w:eastAsia="SimSun"/>
          <w:iCs/>
          <w:szCs w:val="28"/>
          <w:lang w:eastAsia="zh-CN"/>
        </w:rPr>
        <w:t>ng.</w:t>
      </w:r>
    </w:p>
    <w:p w:rsidR="00121FCB" w:rsidRPr="00CE6386" w:rsidRDefault="00121FCB" w:rsidP="00121FCB">
      <w:pPr>
        <w:shd w:val="clear" w:color="auto" w:fill="FFFFFF"/>
        <w:spacing w:line="240" w:lineRule="auto"/>
        <w:ind w:left="426" w:hanging="436"/>
        <w:jc w:val="left"/>
        <w:textAlignment w:val="baseline"/>
        <w:rPr>
          <w:rFonts w:eastAsia="SimSun"/>
          <w:szCs w:val="28"/>
          <w:lang w:eastAsia="zh-CN"/>
        </w:rPr>
      </w:pPr>
      <w:r w:rsidRPr="00CE6386">
        <w:rPr>
          <w:rFonts w:eastAsia="SimSun"/>
          <w:szCs w:val="28"/>
          <w:lang w:eastAsia="zh-CN"/>
        </w:rPr>
        <w:tab/>
        <w:t xml:space="preserve">B. </w:t>
      </w:r>
      <w:r w:rsidRPr="00CE6386">
        <w:rPr>
          <w:rFonts w:eastAsia="SimSun"/>
          <w:szCs w:val="28"/>
          <w:shd w:val="clear" w:color="auto" w:fill="FFFFFF"/>
          <w:lang w:eastAsia="zh-CN"/>
        </w:rPr>
        <w:t>Hai anh em nhà nghèo nhặt được miếng bánh.</w:t>
      </w:r>
    </w:p>
    <w:p w:rsidR="00121FCB" w:rsidRPr="00CE6386" w:rsidRDefault="00121FCB" w:rsidP="00121FCB">
      <w:pPr>
        <w:shd w:val="clear" w:color="auto" w:fill="FFFFFF"/>
        <w:spacing w:line="240" w:lineRule="auto"/>
        <w:ind w:left="426" w:hanging="436"/>
        <w:jc w:val="left"/>
        <w:textAlignment w:val="baseline"/>
        <w:rPr>
          <w:rFonts w:eastAsia="SimSun"/>
          <w:szCs w:val="28"/>
          <w:lang w:eastAsia="zh-CN"/>
        </w:rPr>
      </w:pPr>
      <w:r w:rsidRPr="00CE6386">
        <w:rPr>
          <w:rFonts w:eastAsia="SimSun"/>
          <w:szCs w:val="28"/>
          <w:lang w:eastAsia="zh-CN"/>
        </w:rPr>
        <w:tab/>
        <w:t>C. Hai anh em nhà nghèo thổi bánh, miếng bánh bất ngờ rơi xuống cống.</w:t>
      </w:r>
    </w:p>
    <w:p w:rsidR="00121FCB" w:rsidRPr="00CE6386" w:rsidRDefault="00121FCB" w:rsidP="00121FCB">
      <w:pPr>
        <w:shd w:val="clear" w:color="auto" w:fill="FFFFFF"/>
        <w:spacing w:line="240" w:lineRule="auto"/>
        <w:ind w:left="426" w:hanging="436"/>
        <w:jc w:val="left"/>
        <w:textAlignment w:val="baseline"/>
        <w:rPr>
          <w:rFonts w:eastAsia="SimSun"/>
          <w:szCs w:val="28"/>
          <w:lang w:eastAsia="zh-CN"/>
        </w:rPr>
      </w:pPr>
      <w:r w:rsidRPr="00CE6386">
        <w:rPr>
          <w:rFonts w:eastAsia="SimSun"/>
          <w:szCs w:val="28"/>
          <w:lang w:eastAsia="zh-CN"/>
        </w:rPr>
        <w:tab/>
        <w:t>D. Hai anh em nhà nghèo chia nhau liếm những ngón tay dính bánh.</w:t>
      </w:r>
    </w:p>
    <w:p w:rsidR="00121FCB" w:rsidRPr="00CE6386" w:rsidRDefault="00121FCB" w:rsidP="00121FCB">
      <w:pPr>
        <w:shd w:val="clear" w:color="auto" w:fill="FFFFFF"/>
        <w:spacing w:line="240" w:lineRule="auto"/>
        <w:ind w:left="426" w:hanging="436"/>
        <w:jc w:val="left"/>
        <w:textAlignment w:val="baseline"/>
        <w:rPr>
          <w:rFonts w:eastAsia="SimSun"/>
          <w:szCs w:val="28"/>
          <w:lang w:eastAsia="zh-CN"/>
        </w:rPr>
      </w:pPr>
      <w:r w:rsidRPr="00CE6386">
        <w:rPr>
          <w:rFonts w:eastAsia="SimSun"/>
          <w:b/>
          <w:bCs/>
          <w:szCs w:val="28"/>
          <w:shd w:val="clear" w:color="auto" w:fill="FFFFFF"/>
          <w:lang w:eastAsia="zh-CN"/>
        </w:rPr>
        <w:t xml:space="preserve">Câu 5: </w:t>
      </w:r>
      <w:r w:rsidRPr="005A0EAA">
        <w:rPr>
          <w:rFonts w:eastAsia="SimSun"/>
          <w:bCs/>
          <w:szCs w:val="28"/>
          <w:shd w:val="clear" w:color="auto" w:fill="FFFFFF"/>
          <w:lang w:eastAsia="zh-CN"/>
        </w:rPr>
        <w:t>Đâu không phải là lí do mà</w:t>
      </w:r>
      <w:r w:rsidR="005A0EAA">
        <w:rPr>
          <w:rFonts w:eastAsia="SimSun"/>
          <w:b/>
          <w:bCs/>
          <w:szCs w:val="28"/>
          <w:shd w:val="clear" w:color="auto" w:fill="FFFFFF"/>
          <w:lang w:eastAsia="zh-CN"/>
        </w:rPr>
        <w:t xml:space="preserve"> </w:t>
      </w:r>
      <w:r w:rsidRPr="00CE6386">
        <w:rPr>
          <w:rFonts w:eastAsia="SimSun"/>
          <w:szCs w:val="28"/>
          <w:lang w:eastAsia="zh-CN"/>
        </w:rPr>
        <w:t>cậu bé con nhà giàu lại vứt miếng bánh đi?</w:t>
      </w:r>
    </w:p>
    <w:p w:rsidR="00121FCB" w:rsidRPr="00CE6386" w:rsidRDefault="00121FCB" w:rsidP="00121FCB">
      <w:pPr>
        <w:shd w:val="clear" w:color="auto" w:fill="FFFFFF"/>
        <w:spacing w:line="240" w:lineRule="auto"/>
        <w:ind w:left="426" w:hanging="436"/>
        <w:jc w:val="left"/>
        <w:textAlignment w:val="baseline"/>
        <w:rPr>
          <w:rFonts w:eastAsia="SimSun"/>
          <w:szCs w:val="28"/>
          <w:lang w:eastAsia="zh-CN"/>
        </w:rPr>
      </w:pPr>
      <w:r w:rsidRPr="00CE6386">
        <w:rPr>
          <w:rFonts w:eastAsia="SimSun"/>
          <w:szCs w:val="28"/>
          <w:lang w:eastAsia="zh-CN"/>
        </w:rPr>
        <w:tab/>
        <w:t>A. Vì cậu bé không muốn ăn.</w:t>
      </w:r>
    </w:p>
    <w:p w:rsidR="00121FCB" w:rsidRPr="00CE6386" w:rsidRDefault="00121FCB" w:rsidP="00121FCB">
      <w:pPr>
        <w:shd w:val="clear" w:color="auto" w:fill="FFFFFF"/>
        <w:spacing w:line="240" w:lineRule="auto"/>
        <w:ind w:left="426" w:hanging="436"/>
        <w:jc w:val="left"/>
        <w:textAlignment w:val="baseline"/>
        <w:rPr>
          <w:rFonts w:eastAsia="SimSun"/>
          <w:szCs w:val="28"/>
          <w:lang w:eastAsia="zh-CN"/>
        </w:rPr>
      </w:pPr>
      <w:r w:rsidRPr="00CE6386">
        <w:rPr>
          <w:rFonts w:eastAsia="SimSun"/>
          <w:szCs w:val="28"/>
          <w:lang w:eastAsia="zh-CN"/>
        </w:rPr>
        <w:tab/>
        <w:t>B. Vì cậu bé không biết trân trọng những gì mình đang có.</w:t>
      </w:r>
    </w:p>
    <w:p w:rsidR="00121FCB" w:rsidRPr="00CE6386" w:rsidRDefault="00121FCB" w:rsidP="00121FCB">
      <w:pPr>
        <w:shd w:val="clear" w:color="auto" w:fill="FFFFFF"/>
        <w:spacing w:line="240" w:lineRule="auto"/>
        <w:ind w:left="426" w:hanging="436"/>
        <w:jc w:val="left"/>
        <w:textAlignment w:val="baseline"/>
        <w:rPr>
          <w:rFonts w:eastAsia="SimSun"/>
          <w:szCs w:val="28"/>
          <w:lang w:eastAsia="zh-CN"/>
        </w:rPr>
      </w:pPr>
      <w:r w:rsidRPr="00CE6386">
        <w:rPr>
          <w:rFonts w:eastAsia="SimSun"/>
          <w:szCs w:val="28"/>
          <w:lang w:eastAsia="zh-CN"/>
        </w:rPr>
        <w:tab/>
        <w:t>C. Vì người mẹ cưng chiều.</w:t>
      </w:r>
    </w:p>
    <w:p w:rsidR="00121FCB" w:rsidRPr="00CE6386" w:rsidRDefault="00121FCB" w:rsidP="00121FCB">
      <w:pPr>
        <w:shd w:val="clear" w:color="auto" w:fill="FFFFFF"/>
        <w:spacing w:line="240" w:lineRule="auto"/>
        <w:ind w:left="426" w:hanging="436"/>
        <w:jc w:val="left"/>
        <w:textAlignment w:val="baseline"/>
        <w:rPr>
          <w:rFonts w:eastAsia="SimSun"/>
          <w:szCs w:val="28"/>
          <w:lang w:eastAsia="zh-CN"/>
        </w:rPr>
      </w:pPr>
      <w:r w:rsidRPr="00CE6386">
        <w:rPr>
          <w:rFonts w:eastAsia="SimSun"/>
          <w:szCs w:val="28"/>
          <w:lang w:eastAsia="zh-CN"/>
        </w:rPr>
        <w:lastRenderedPageBreak/>
        <w:tab/>
        <w:t>D. Vì chiếc bánh không được mua ở tiệm bánh cậu bé thích.</w:t>
      </w:r>
    </w:p>
    <w:p w:rsidR="00121FCB" w:rsidRPr="00CE6386" w:rsidRDefault="00121FCB" w:rsidP="00121FCB">
      <w:pPr>
        <w:shd w:val="clear" w:color="auto" w:fill="FFFFFF"/>
        <w:spacing w:line="240" w:lineRule="auto"/>
        <w:ind w:left="426" w:hanging="436"/>
        <w:jc w:val="left"/>
        <w:textAlignment w:val="baseline"/>
        <w:rPr>
          <w:rFonts w:eastAsia="SimSun"/>
          <w:szCs w:val="28"/>
          <w:shd w:val="clear" w:color="auto" w:fill="FFFFFF"/>
          <w:lang w:eastAsia="zh-CN"/>
        </w:rPr>
      </w:pPr>
      <w:r w:rsidRPr="00CE6386">
        <w:rPr>
          <w:rFonts w:eastAsia="SimSun"/>
          <w:b/>
          <w:bCs/>
          <w:szCs w:val="28"/>
          <w:shd w:val="clear" w:color="auto" w:fill="FFFFFF"/>
          <w:lang w:eastAsia="zh-CN"/>
        </w:rPr>
        <w:t xml:space="preserve">Câu 6: </w:t>
      </w:r>
      <w:r w:rsidRPr="00CE6386">
        <w:rPr>
          <w:rFonts w:eastAsia="SimSun"/>
          <w:szCs w:val="28"/>
          <w:shd w:val="clear" w:color="auto" w:fill="FFFFFF"/>
          <w:lang w:eastAsia="zh-CN"/>
        </w:rPr>
        <w:t>Nội dung chính của văn bản trên là gì?</w:t>
      </w:r>
    </w:p>
    <w:p w:rsidR="00121FCB" w:rsidRPr="00CE6386" w:rsidRDefault="00121FCB" w:rsidP="00121FCB">
      <w:pPr>
        <w:shd w:val="clear" w:color="auto" w:fill="FFFFFF"/>
        <w:spacing w:line="240" w:lineRule="auto"/>
        <w:ind w:left="426" w:hanging="436"/>
        <w:jc w:val="left"/>
        <w:textAlignment w:val="baseline"/>
        <w:rPr>
          <w:rFonts w:eastAsia="SimSun"/>
          <w:szCs w:val="28"/>
          <w:shd w:val="clear" w:color="auto" w:fill="FFFFFF"/>
          <w:lang w:eastAsia="zh-CN"/>
        </w:rPr>
      </w:pPr>
      <w:r w:rsidRPr="00CE6386">
        <w:rPr>
          <w:rFonts w:eastAsia="SimSun"/>
          <w:szCs w:val="28"/>
          <w:shd w:val="clear" w:color="auto" w:fill="FFFFFF"/>
          <w:lang w:eastAsia="zh-CN"/>
        </w:rPr>
        <w:tab/>
        <w:t>A. Ca ngợi tình cảm anh em gắn bó, yêu thương trong nghịch cảnh.</w:t>
      </w:r>
    </w:p>
    <w:p w:rsidR="00121FCB" w:rsidRPr="00CE6386" w:rsidRDefault="00121FCB" w:rsidP="00121FCB">
      <w:pPr>
        <w:shd w:val="clear" w:color="auto" w:fill="FFFFFF"/>
        <w:spacing w:line="240" w:lineRule="auto"/>
        <w:ind w:left="426" w:hanging="436"/>
        <w:jc w:val="left"/>
        <w:textAlignment w:val="baseline"/>
        <w:rPr>
          <w:rFonts w:eastAsia="SimSun"/>
          <w:szCs w:val="28"/>
          <w:shd w:val="clear" w:color="auto" w:fill="FFFFFF"/>
          <w:lang w:eastAsia="zh-CN"/>
        </w:rPr>
      </w:pPr>
      <w:r w:rsidRPr="00CE6386">
        <w:rPr>
          <w:rFonts w:eastAsia="SimSun"/>
          <w:szCs w:val="28"/>
          <w:shd w:val="clear" w:color="auto" w:fill="FFFFFF"/>
          <w:lang w:eastAsia="zh-CN"/>
        </w:rPr>
        <w:tab/>
        <w:t>B. Nhấn mạnh những cảnh đời nghèo khổ của không ít trẻ em hiện nay.</w:t>
      </w:r>
    </w:p>
    <w:p w:rsidR="00121FCB" w:rsidRPr="00CE6386" w:rsidRDefault="00121FCB" w:rsidP="00121FCB">
      <w:pPr>
        <w:shd w:val="clear" w:color="auto" w:fill="FFFFFF"/>
        <w:spacing w:line="240" w:lineRule="auto"/>
        <w:ind w:left="426" w:hanging="436"/>
        <w:jc w:val="left"/>
        <w:textAlignment w:val="baseline"/>
        <w:rPr>
          <w:rFonts w:eastAsia="SimSun"/>
          <w:szCs w:val="28"/>
          <w:shd w:val="clear" w:color="auto" w:fill="FFFFFF"/>
          <w:lang w:eastAsia="zh-CN"/>
        </w:rPr>
      </w:pPr>
      <w:r w:rsidRPr="00CE6386">
        <w:rPr>
          <w:rFonts w:eastAsia="SimSun"/>
          <w:szCs w:val="28"/>
          <w:shd w:val="clear" w:color="auto" w:fill="FFFFFF"/>
          <w:lang w:eastAsia="zh-CN"/>
        </w:rPr>
        <w:tab/>
        <w:t>C. Diễn tả cuộc sống giàu có, đầy đủ của nhiều đứa trẻ.</w:t>
      </w:r>
    </w:p>
    <w:p w:rsidR="00121FCB" w:rsidRPr="00CE6386" w:rsidRDefault="00121FCB" w:rsidP="00121FCB">
      <w:pPr>
        <w:shd w:val="clear" w:color="auto" w:fill="FFFFFF"/>
        <w:spacing w:line="240" w:lineRule="auto"/>
        <w:ind w:left="426" w:hanging="436"/>
        <w:jc w:val="left"/>
        <w:textAlignment w:val="baseline"/>
        <w:rPr>
          <w:rFonts w:eastAsia="SimSun"/>
          <w:szCs w:val="28"/>
          <w:shd w:val="clear" w:color="auto" w:fill="FFFFFF"/>
          <w:lang w:eastAsia="zh-CN"/>
        </w:rPr>
      </w:pPr>
      <w:r w:rsidRPr="00CE6386">
        <w:rPr>
          <w:rFonts w:eastAsia="SimSun"/>
          <w:szCs w:val="28"/>
          <w:shd w:val="clear" w:color="auto" w:fill="FFFFFF"/>
          <w:lang w:eastAsia="zh-CN"/>
        </w:rPr>
        <w:tab/>
        <w:t>D. Sự khác biệt của những cảnh đời.</w:t>
      </w:r>
    </w:p>
    <w:p w:rsidR="00121FCB" w:rsidRPr="00CE6386" w:rsidRDefault="00121FCB" w:rsidP="00121FCB">
      <w:pPr>
        <w:shd w:val="clear" w:color="auto" w:fill="FFFFFF"/>
        <w:spacing w:line="240" w:lineRule="auto"/>
        <w:ind w:left="426" w:hanging="436"/>
        <w:jc w:val="left"/>
        <w:textAlignment w:val="baseline"/>
        <w:rPr>
          <w:rFonts w:eastAsia="SimSun"/>
          <w:i/>
          <w:iCs/>
          <w:szCs w:val="28"/>
          <w:lang w:eastAsia="zh-CN"/>
        </w:rPr>
      </w:pPr>
      <w:r w:rsidRPr="00CE6386">
        <w:rPr>
          <w:rFonts w:eastAsia="SimSun"/>
          <w:b/>
          <w:iCs/>
          <w:szCs w:val="28"/>
          <w:lang w:eastAsia="zh-CN"/>
        </w:rPr>
        <w:t xml:space="preserve">Câu 7: </w:t>
      </w:r>
      <w:r w:rsidRPr="00CE6386">
        <w:rPr>
          <w:rFonts w:eastAsia="SimSun"/>
          <w:iCs/>
          <w:szCs w:val="28"/>
          <w:lang w:eastAsia="zh-CN"/>
        </w:rPr>
        <w:t>Trong câu:</w:t>
      </w:r>
      <w:r w:rsidRPr="00CE6386">
        <w:rPr>
          <w:rFonts w:eastAsia="SimSun"/>
          <w:i/>
          <w:iCs/>
          <w:szCs w:val="28"/>
          <w:lang w:eastAsia="zh-CN"/>
        </w:rPr>
        <w:t xml:space="preserve"> “Chính cái miệng háu đói của nó làm bánh rơi tõm xuống cống hôi hám, chìm hẳn.”,</w:t>
      </w:r>
      <w:r w:rsidRPr="00CE6386">
        <w:rPr>
          <w:rFonts w:eastAsia="SimSun"/>
          <w:iCs/>
          <w:szCs w:val="28"/>
          <w:lang w:eastAsia="zh-CN"/>
        </w:rPr>
        <w:t>từ nào là trợ từ?</w:t>
      </w:r>
    </w:p>
    <w:p w:rsidR="00121FCB" w:rsidRPr="00CE6386" w:rsidRDefault="00121FCB" w:rsidP="00121FCB">
      <w:pPr>
        <w:shd w:val="clear" w:color="auto" w:fill="FFFFFF"/>
        <w:spacing w:line="240" w:lineRule="auto"/>
        <w:ind w:left="426" w:hanging="436"/>
        <w:jc w:val="left"/>
        <w:textAlignment w:val="baseline"/>
        <w:rPr>
          <w:rFonts w:eastAsia="SimSun"/>
          <w:iCs/>
          <w:szCs w:val="28"/>
          <w:lang w:eastAsia="zh-CN"/>
        </w:rPr>
      </w:pPr>
      <w:r w:rsidRPr="00CE6386">
        <w:rPr>
          <w:rFonts w:eastAsia="SimSun"/>
          <w:iCs/>
          <w:szCs w:val="28"/>
          <w:lang w:eastAsia="zh-CN"/>
        </w:rPr>
        <w:tab/>
        <w:t xml:space="preserve">A. rơi                   B. hẳn                        C. </w:t>
      </w:r>
      <w:r w:rsidR="005A0EAA">
        <w:rPr>
          <w:rFonts w:eastAsia="SimSun"/>
          <w:iCs/>
          <w:szCs w:val="28"/>
          <w:lang w:eastAsia="zh-CN"/>
        </w:rPr>
        <w:t>C</w:t>
      </w:r>
      <w:r w:rsidRPr="00CE6386">
        <w:rPr>
          <w:rFonts w:eastAsia="SimSun"/>
          <w:iCs/>
          <w:szCs w:val="28"/>
          <w:lang w:eastAsia="zh-CN"/>
        </w:rPr>
        <w:t>hính                                D. xuống </w:t>
      </w:r>
    </w:p>
    <w:p w:rsidR="00121FCB" w:rsidRPr="00CE6386" w:rsidRDefault="00121FCB" w:rsidP="00121FCB">
      <w:pPr>
        <w:shd w:val="clear" w:color="auto" w:fill="FFFFFF"/>
        <w:spacing w:line="259" w:lineRule="auto"/>
        <w:ind w:left="426" w:hanging="436"/>
        <w:jc w:val="left"/>
        <w:rPr>
          <w:szCs w:val="28"/>
        </w:rPr>
      </w:pPr>
      <w:r w:rsidRPr="00CE6386">
        <w:rPr>
          <w:rFonts w:eastAsia="SimSun"/>
          <w:b/>
          <w:szCs w:val="28"/>
          <w:shd w:val="clear" w:color="auto" w:fill="FFFFFF"/>
          <w:lang w:eastAsia="zh-CN"/>
        </w:rPr>
        <w:t xml:space="preserve">Câu 8. </w:t>
      </w:r>
      <w:r w:rsidRPr="00CE6386">
        <w:rPr>
          <w:rFonts w:eastAsia="SimSun"/>
          <w:szCs w:val="28"/>
          <w:shd w:val="clear" w:color="auto" w:fill="FFFFFF"/>
          <w:lang w:eastAsia="zh-CN"/>
        </w:rPr>
        <w:t>Từ in đậm trong đoạn trích</w:t>
      </w:r>
      <w:r w:rsidRPr="00CE6386">
        <w:rPr>
          <w:rFonts w:eastAsia="SimSun"/>
          <w:b/>
          <w:szCs w:val="28"/>
          <w:shd w:val="clear" w:color="auto" w:fill="FFFFFF"/>
          <w:lang w:eastAsia="zh-CN"/>
        </w:rPr>
        <w:t>: “</w:t>
      </w:r>
      <w:r w:rsidRPr="00CE6386">
        <w:rPr>
          <w:i/>
          <w:iCs/>
          <w:szCs w:val="28"/>
          <w:lang w:val="vi-VN"/>
        </w:rPr>
        <w:t xml:space="preserve">– </w:t>
      </w:r>
      <w:r w:rsidRPr="005A0EAA">
        <w:rPr>
          <w:b/>
          <w:iCs/>
          <w:szCs w:val="28"/>
          <w:lang w:val="vi-VN"/>
        </w:rPr>
        <w:t>Ừ</w:t>
      </w:r>
      <w:r w:rsidRPr="00CE6386">
        <w:rPr>
          <w:b/>
          <w:i/>
          <w:iCs/>
          <w:szCs w:val="28"/>
          <w:lang w:val="vi-VN"/>
        </w:rPr>
        <w:t>.</w:t>
      </w:r>
      <w:r w:rsidRPr="00CE6386">
        <w:rPr>
          <w:i/>
          <w:iCs/>
          <w:szCs w:val="28"/>
          <w:lang w:val="vi-VN"/>
        </w:rPr>
        <w:t xml:space="preserve"> Tại anh! Nhưng kem còn dính tay nè. Cho em ba ngón, anh chỉ liếm hai ngón thôi!”</w:t>
      </w:r>
      <w:r w:rsidRPr="00CE6386">
        <w:rPr>
          <w:i/>
          <w:iCs/>
          <w:szCs w:val="28"/>
        </w:rPr>
        <w:t xml:space="preserve"> là:</w:t>
      </w:r>
    </w:p>
    <w:p w:rsidR="00121FCB" w:rsidRPr="00CE6386" w:rsidRDefault="00121FCB" w:rsidP="00121FCB">
      <w:pPr>
        <w:shd w:val="clear" w:color="auto" w:fill="FFFFFF"/>
        <w:spacing w:line="259" w:lineRule="auto"/>
        <w:ind w:left="426" w:hanging="436"/>
        <w:jc w:val="left"/>
        <w:rPr>
          <w:szCs w:val="28"/>
        </w:rPr>
      </w:pPr>
      <w:r w:rsidRPr="00CE6386">
        <w:rPr>
          <w:szCs w:val="28"/>
        </w:rPr>
        <w:t xml:space="preserve">        A. Thán từ gọi đáp                         D. Thán từ bộc lộ</w:t>
      </w:r>
      <w:r w:rsidR="005A0EAA">
        <w:rPr>
          <w:szCs w:val="28"/>
        </w:rPr>
        <w:t xml:space="preserve"> trực tiếp</w:t>
      </w:r>
      <w:r w:rsidRPr="00CE6386">
        <w:rPr>
          <w:szCs w:val="28"/>
        </w:rPr>
        <w:t xml:space="preserve"> tình cảm cảm xúc</w:t>
      </w:r>
    </w:p>
    <w:p w:rsidR="00121FCB" w:rsidRPr="00CE6386" w:rsidRDefault="00121FCB" w:rsidP="00121FCB">
      <w:pPr>
        <w:shd w:val="clear" w:color="auto" w:fill="FFFFFF"/>
        <w:spacing w:line="259" w:lineRule="auto"/>
        <w:ind w:left="426" w:hanging="436"/>
        <w:jc w:val="left"/>
        <w:rPr>
          <w:i/>
          <w:iCs/>
          <w:szCs w:val="28"/>
        </w:rPr>
      </w:pPr>
      <w:r w:rsidRPr="00CE6386">
        <w:rPr>
          <w:szCs w:val="28"/>
        </w:rPr>
        <w:t xml:space="preserve">          B.Trợ từ                                       C. Tình thái từ                   </w:t>
      </w:r>
    </w:p>
    <w:p w:rsidR="00121FCB" w:rsidRPr="00CE6386" w:rsidRDefault="00121FCB" w:rsidP="00121FCB">
      <w:pPr>
        <w:shd w:val="clear" w:color="auto" w:fill="FFFFFF"/>
        <w:spacing w:line="240" w:lineRule="auto"/>
        <w:jc w:val="left"/>
        <w:textAlignment w:val="baseline"/>
        <w:rPr>
          <w:rFonts w:eastAsia="SimSun"/>
          <w:szCs w:val="28"/>
          <w:shd w:val="clear" w:color="auto" w:fill="FFFFFF"/>
          <w:lang w:eastAsia="zh-CN"/>
        </w:rPr>
      </w:pPr>
      <w:r w:rsidRPr="00CE6386">
        <w:rPr>
          <w:rFonts w:eastAsia="SimSun"/>
          <w:b/>
          <w:szCs w:val="28"/>
          <w:shd w:val="clear" w:color="auto" w:fill="FFFFFF"/>
          <w:lang w:eastAsia="zh-CN"/>
        </w:rPr>
        <w:t>Câu 9:</w:t>
      </w:r>
      <w:r w:rsidRPr="00CE6386">
        <w:rPr>
          <w:rFonts w:eastAsia="SimSun"/>
          <w:szCs w:val="28"/>
          <w:shd w:val="clear" w:color="auto" w:fill="FFFFFF"/>
          <w:lang w:eastAsia="zh-CN"/>
        </w:rPr>
        <w:t xml:space="preserve"> Câu “</w:t>
      </w:r>
      <w:r w:rsidRPr="00CE6386">
        <w:rPr>
          <w:rFonts w:eastAsia="SimSun"/>
          <w:i/>
          <w:szCs w:val="28"/>
          <w:shd w:val="clear" w:color="auto" w:fill="FFFFFF"/>
          <w:lang w:eastAsia="zh-CN"/>
        </w:rPr>
        <w:t>Bụi đời đã dính, chẳng chịu đi cho</w:t>
      </w:r>
      <w:r w:rsidRPr="00CE6386">
        <w:rPr>
          <w:rFonts w:eastAsia="SimSun"/>
          <w:szCs w:val="28"/>
          <w:shd w:val="clear" w:color="auto" w:fill="FFFFFF"/>
          <w:lang w:eastAsia="zh-CN"/>
        </w:rPr>
        <w:t>” có</w:t>
      </w:r>
      <w:r w:rsidRPr="00CE6386">
        <w:rPr>
          <w:rFonts w:eastAsia="SimSun"/>
          <w:szCs w:val="28"/>
          <w:shd w:val="clear" w:color="auto" w:fill="FFFFFF"/>
          <w:lang w:val="vi-VN" w:eastAsia="zh-CN"/>
        </w:rPr>
        <w:t xml:space="preserve"> ý nghĩa gì</w:t>
      </w:r>
      <w:r w:rsidRPr="00CE6386">
        <w:rPr>
          <w:rFonts w:eastAsia="SimSun"/>
          <w:szCs w:val="28"/>
          <w:shd w:val="clear" w:color="auto" w:fill="FFFFFF"/>
          <w:lang w:eastAsia="zh-CN"/>
        </w:rPr>
        <w:t>?</w:t>
      </w:r>
    </w:p>
    <w:p w:rsidR="00121FCB" w:rsidRPr="00CE6386" w:rsidRDefault="00121FCB" w:rsidP="00121FCB">
      <w:pPr>
        <w:pStyle w:val="NormalWeb"/>
        <w:shd w:val="clear" w:color="auto" w:fill="FFFFFF"/>
        <w:spacing w:beforeAutospacing="0" w:afterAutospacing="0"/>
        <w:textAlignment w:val="baseline"/>
        <w:rPr>
          <w:sz w:val="28"/>
          <w:szCs w:val="28"/>
          <w:shd w:val="clear" w:color="auto" w:fill="FFFFFF"/>
        </w:rPr>
      </w:pPr>
      <w:r w:rsidRPr="00CE6386">
        <w:rPr>
          <w:b/>
          <w:color w:val="000000"/>
          <w:sz w:val="28"/>
          <w:szCs w:val="28"/>
          <w:shd w:val="clear" w:color="auto" w:fill="FFFFFF"/>
          <w:lang w:val="vi-VN"/>
        </w:rPr>
        <w:t>Câu 10:</w:t>
      </w:r>
      <w:r w:rsidRPr="00CE6386">
        <w:rPr>
          <w:b/>
          <w:color w:val="000000"/>
          <w:sz w:val="28"/>
          <w:szCs w:val="28"/>
          <w:shd w:val="clear" w:color="auto" w:fill="FFFFFF"/>
        </w:rPr>
        <w:t xml:space="preserve"> </w:t>
      </w:r>
      <w:r w:rsidRPr="00CE6386">
        <w:rPr>
          <w:sz w:val="28"/>
          <w:szCs w:val="28"/>
          <w:shd w:val="clear" w:color="auto" w:fill="FFFFFF"/>
        </w:rPr>
        <w:t xml:space="preserve">Câu nói của nhân vật người anh </w:t>
      </w:r>
      <w:r w:rsidRPr="00CE6386">
        <w:rPr>
          <w:i/>
          <w:sz w:val="28"/>
          <w:szCs w:val="28"/>
          <w:shd w:val="clear" w:color="auto" w:fill="FFFFFF"/>
        </w:rPr>
        <w:t>“Nhưng kem còn dính tay nè. Cho em ba ngón, anh chỉ liếm hai ngón thôi</w:t>
      </w:r>
      <w:r w:rsidRPr="00CE6386">
        <w:rPr>
          <w:sz w:val="28"/>
          <w:szCs w:val="28"/>
          <w:shd w:val="clear" w:color="auto" w:fill="FFFFFF"/>
        </w:rPr>
        <w:t>” có tác dụng gì trong việc thể hiện nội dung chính của truyện?</w:t>
      </w:r>
    </w:p>
    <w:p w:rsidR="00121FCB" w:rsidRPr="00CE6386" w:rsidRDefault="00121FCB" w:rsidP="00121FCB">
      <w:pPr>
        <w:spacing w:line="259" w:lineRule="auto"/>
        <w:ind w:hanging="10"/>
        <w:jc w:val="left"/>
        <w:rPr>
          <w:szCs w:val="28"/>
        </w:rPr>
      </w:pPr>
      <w:r w:rsidRPr="00CE6386">
        <w:rPr>
          <w:szCs w:val="28"/>
        </w:rPr>
        <w:t xml:space="preserve">     Bài học cuộc sống tâm đắc nhất mà em rút ra từ câu chuyện trên là gì?  </w:t>
      </w:r>
    </w:p>
    <w:p w:rsidR="00121FCB" w:rsidRPr="00CE6386" w:rsidRDefault="00121FCB" w:rsidP="00121FCB">
      <w:pPr>
        <w:spacing w:line="259" w:lineRule="auto"/>
        <w:ind w:left="426" w:hanging="436"/>
        <w:jc w:val="left"/>
        <w:rPr>
          <w:b/>
          <w:szCs w:val="28"/>
          <w:lang w:val="vi-VN"/>
        </w:rPr>
      </w:pPr>
      <w:r w:rsidRPr="00CE6386">
        <w:rPr>
          <w:b/>
          <w:szCs w:val="28"/>
          <w:lang w:val="vi-VN"/>
        </w:rPr>
        <w:t xml:space="preserve">II.Tự luận </w:t>
      </w:r>
    </w:p>
    <w:p w:rsidR="00121FCB" w:rsidRPr="00CE6386" w:rsidRDefault="00121FCB" w:rsidP="00121FCB">
      <w:pPr>
        <w:spacing w:line="259" w:lineRule="auto"/>
        <w:ind w:left="426" w:hanging="436"/>
        <w:jc w:val="left"/>
        <w:rPr>
          <w:szCs w:val="28"/>
        </w:rPr>
      </w:pPr>
      <w:r w:rsidRPr="00CE6386">
        <w:rPr>
          <w:szCs w:val="28"/>
        </w:rPr>
        <w:tab/>
      </w:r>
      <w:r w:rsidRPr="00CE6386">
        <w:rPr>
          <w:szCs w:val="28"/>
          <w:lang w:val="vi-VN"/>
        </w:rPr>
        <w:t>Phân tích</w:t>
      </w:r>
      <w:r w:rsidRPr="00CE6386">
        <w:rPr>
          <w:szCs w:val="28"/>
        </w:rPr>
        <w:t xml:space="preserve"> một </w:t>
      </w:r>
      <w:r w:rsidRPr="00CE6386">
        <w:rPr>
          <w:szCs w:val="28"/>
          <w:lang w:val="vi-VN"/>
        </w:rPr>
        <w:t>tr</w:t>
      </w:r>
      <w:r w:rsidR="000E4012">
        <w:rPr>
          <w:szCs w:val="28"/>
        </w:rPr>
        <w:t>u</w:t>
      </w:r>
      <w:r w:rsidRPr="00CE6386">
        <w:rPr>
          <w:szCs w:val="28"/>
          <w:lang w:val="vi-VN"/>
        </w:rPr>
        <w:t xml:space="preserve">yện ngắn </w:t>
      </w:r>
      <w:r w:rsidRPr="00CE6386">
        <w:rPr>
          <w:szCs w:val="28"/>
        </w:rPr>
        <w:t>mà em yêu thích nhấ</w:t>
      </w:r>
      <w:r w:rsidR="000E4012">
        <w:rPr>
          <w:szCs w:val="28"/>
        </w:rPr>
        <w:t>t.</w:t>
      </w:r>
      <w:bookmarkStart w:id="0" w:name="_GoBack"/>
      <w:bookmarkEnd w:id="0"/>
    </w:p>
    <w:p w:rsidR="00121FCB" w:rsidRPr="00CE6386" w:rsidRDefault="00121FCB" w:rsidP="00121FCB">
      <w:pPr>
        <w:spacing w:line="259" w:lineRule="auto"/>
        <w:ind w:left="426" w:hanging="436"/>
        <w:jc w:val="center"/>
        <w:rPr>
          <w:szCs w:val="28"/>
        </w:rPr>
      </w:pPr>
      <w:r w:rsidRPr="00CE6386">
        <w:rPr>
          <w:szCs w:val="28"/>
        </w:rPr>
        <w:t>---HẾT---</w:t>
      </w:r>
    </w:p>
    <w:p w:rsidR="00121FCB" w:rsidRPr="00CE6386" w:rsidRDefault="00121FCB" w:rsidP="00121FCB">
      <w:pPr>
        <w:spacing w:after="160" w:line="259" w:lineRule="auto"/>
        <w:ind w:left="426" w:hanging="436"/>
        <w:jc w:val="left"/>
        <w:rPr>
          <w:b/>
          <w:szCs w:val="28"/>
          <w:lang w:val="vi-VN"/>
        </w:rPr>
      </w:pPr>
    </w:p>
    <w:p w:rsidR="007D2D8F" w:rsidRPr="00CE6386" w:rsidRDefault="007D2D8F">
      <w:pPr>
        <w:rPr>
          <w:szCs w:val="28"/>
        </w:rPr>
      </w:pPr>
    </w:p>
    <w:sectPr w:rsidR="007D2D8F" w:rsidRPr="00CE6386" w:rsidSect="001E1721">
      <w:pgSz w:w="12240" w:h="15840"/>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412BC"/>
    <w:multiLevelType w:val="hybridMultilevel"/>
    <w:tmpl w:val="83FC001A"/>
    <w:lvl w:ilvl="0" w:tplc="46BC18DE">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CB"/>
    <w:rsid w:val="000B257A"/>
    <w:rsid w:val="000E2940"/>
    <w:rsid w:val="000E4012"/>
    <w:rsid w:val="0010585E"/>
    <w:rsid w:val="00121FCB"/>
    <w:rsid w:val="001B05EC"/>
    <w:rsid w:val="001E0788"/>
    <w:rsid w:val="001E1721"/>
    <w:rsid w:val="00234728"/>
    <w:rsid w:val="0036410B"/>
    <w:rsid w:val="00382C80"/>
    <w:rsid w:val="004B3425"/>
    <w:rsid w:val="004F5867"/>
    <w:rsid w:val="005A0EAA"/>
    <w:rsid w:val="005C7C6F"/>
    <w:rsid w:val="006C61DC"/>
    <w:rsid w:val="00754D25"/>
    <w:rsid w:val="007D2D8F"/>
    <w:rsid w:val="007E19C5"/>
    <w:rsid w:val="00825B9F"/>
    <w:rsid w:val="00831B76"/>
    <w:rsid w:val="009855E6"/>
    <w:rsid w:val="00986B96"/>
    <w:rsid w:val="009B6659"/>
    <w:rsid w:val="00A57B7D"/>
    <w:rsid w:val="00B33471"/>
    <w:rsid w:val="00BC18D5"/>
    <w:rsid w:val="00BC6054"/>
    <w:rsid w:val="00C35896"/>
    <w:rsid w:val="00C37936"/>
    <w:rsid w:val="00CE0FD6"/>
    <w:rsid w:val="00CE6386"/>
    <w:rsid w:val="00D21D18"/>
    <w:rsid w:val="00DC267D"/>
    <w:rsid w:val="00E64ADD"/>
    <w:rsid w:val="00EB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EC9E"/>
  <w15:docId w15:val="{755DB5E3-87BD-4C58-876F-C47A0128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FCB"/>
    <w:pPr>
      <w:spacing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qFormat/>
    <w:rsid w:val="00121FCB"/>
    <w:pPr>
      <w:spacing w:beforeAutospacing="1" w:afterAutospacing="1"/>
    </w:pPr>
    <w:rPr>
      <w:rFonts w:eastAsia="SimSun" w:cs="Times New Roman"/>
      <w:sz w:val="24"/>
      <w:szCs w:val="24"/>
      <w:lang w:eastAsia="zh-C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21FCB"/>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3117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2024-02-22T13:03:00Z</dcterms:created>
  <dcterms:modified xsi:type="dcterms:W3CDTF">2024-02-25T07:46:00Z</dcterms:modified>
</cp:coreProperties>
</file>