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B7" w:rsidRPr="00425C41" w:rsidRDefault="00C274B7" w:rsidP="00EC4BF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25C41">
        <w:rPr>
          <w:rFonts w:eastAsia="Times New Roman"/>
          <w:b/>
          <w:bCs/>
          <w:szCs w:val="28"/>
          <w:u w:val="single"/>
          <w:lang w:val="nl-NL"/>
        </w:rPr>
        <w:t>TUẦN 17</w:t>
      </w:r>
      <w:r w:rsidR="000136FC" w:rsidRPr="00425C41">
        <w:rPr>
          <w:rFonts w:eastAsia="Times New Roman"/>
          <w:b/>
          <w:bCs/>
          <w:szCs w:val="28"/>
          <w:lang w:val="nl-NL"/>
        </w:rPr>
        <w:t>:</w:t>
      </w:r>
      <w:r w:rsidRPr="00425C41">
        <w:rPr>
          <w:rFonts w:eastAsia="Times New Roman"/>
          <w:b/>
          <w:bCs/>
          <w:szCs w:val="28"/>
          <w:lang w:val="nl-NL"/>
        </w:rPr>
        <w:t xml:space="preserve"> CHỦ ĐỀ 4: TÔN TRỌNG TÀI SẢN CỦA NGƯỜI KHÁC</w:t>
      </w:r>
    </w:p>
    <w:p w:rsidR="00C274B7" w:rsidRPr="00425C41" w:rsidRDefault="00C274B7" w:rsidP="00EC4BF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25C41">
        <w:rPr>
          <w:rFonts w:eastAsia="Times New Roman"/>
          <w:b/>
          <w:bCs/>
          <w:szCs w:val="28"/>
          <w:lang w:val="nl-NL"/>
        </w:rPr>
        <w:t xml:space="preserve">Bài 7: </w:t>
      </w:r>
      <w:r w:rsidRPr="00425C41">
        <w:rPr>
          <w:rFonts w:eastAsia="Calibri"/>
          <w:b/>
          <w:szCs w:val="28"/>
        </w:rPr>
        <w:t xml:space="preserve">EM TÔN TRỌNG TÀI </w:t>
      </w:r>
      <w:r w:rsidRPr="00425C41">
        <w:rPr>
          <w:rFonts w:eastAsia="Times New Roman"/>
          <w:b/>
          <w:bCs/>
          <w:szCs w:val="28"/>
          <w:lang w:val="nl-NL"/>
        </w:rPr>
        <w:t>SẢN CỦA NGƯỜI KHÁC (T2)</w:t>
      </w:r>
    </w:p>
    <w:p w:rsidR="00EC4BFC" w:rsidRDefault="00EC4BFC" w:rsidP="00EC4BF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C274B7" w:rsidRPr="00425C41" w:rsidRDefault="00C274B7" w:rsidP="00EC4BF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25C41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25C41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C274B7" w:rsidRPr="00425C41" w:rsidRDefault="00C274B7" w:rsidP="00EC4BFC">
      <w:pPr>
        <w:spacing w:line="288" w:lineRule="auto"/>
        <w:ind w:firstLine="360"/>
        <w:jc w:val="both"/>
      </w:pPr>
      <w:r w:rsidRPr="00425C41">
        <w:t xml:space="preserve">- Học sinh nêu được một số biểu hiện tôn trọng tài sản của người khác. </w:t>
      </w:r>
    </w:p>
    <w:p w:rsidR="00C274B7" w:rsidRPr="00425C41" w:rsidRDefault="00C274B7" w:rsidP="00EC4BFC">
      <w:pPr>
        <w:spacing w:line="288" w:lineRule="auto"/>
        <w:ind w:firstLine="360"/>
        <w:jc w:val="both"/>
      </w:pPr>
      <w:r w:rsidRPr="00425C41">
        <w:t xml:space="preserve">- Biết vì sao phải tôn trọng tài sản của người khác. </w:t>
      </w:r>
    </w:p>
    <w:p w:rsidR="00C274B7" w:rsidRPr="00425C41" w:rsidRDefault="00C274B7" w:rsidP="00EC4BFC">
      <w:pPr>
        <w:spacing w:line="288" w:lineRule="auto"/>
        <w:ind w:firstLine="360"/>
        <w:jc w:val="both"/>
      </w:pPr>
      <w:r w:rsidRPr="00425C41">
        <w:t xml:space="preserve">- Thể hiện thái độ tôn trọng tài sản của người khác bằng những việc làm cụ thể phù hợp. </w:t>
      </w:r>
    </w:p>
    <w:p w:rsidR="00C274B7" w:rsidRPr="00425C41" w:rsidRDefault="00C274B7" w:rsidP="00EC4BFC">
      <w:pPr>
        <w:spacing w:line="288" w:lineRule="auto"/>
        <w:ind w:firstLine="360"/>
        <w:jc w:val="both"/>
      </w:pPr>
      <w:r w:rsidRPr="00425C41">
        <w:t>- Nhắc nhở bạn bè, người thân tôn trọng tài sản.</w:t>
      </w:r>
    </w:p>
    <w:p w:rsidR="00C274B7" w:rsidRPr="00425C41" w:rsidRDefault="00C274B7" w:rsidP="00EC4BF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25C41">
        <w:rPr>
          <w:szCs w:val="28"/>
        </w:rPr>
        <w:t>- Vận dụng kiến thức đã học vào thực tiễn qua việc bản thân luôn tôn trọng tài sản của người khác (khi mượn phải biết giữ gìn, bảo vệ).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25C41">
        <w:rPr>
          <w:rFonts w:eastAsia="Times New Roman"/>
          <w:b/>
          <w:szCs w:val="28"/>
        </w:rPr>
        <w:t>2. Năng lực chung: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 xml:space="preserve">- Năng lực tự chủ, tự học: </w:t>
      </w:r>
      <w:r w:rsidRPr="00425C41">
        <w:rPr>
          <w:szCs w:val="28"/>
        </w:rPr>
        <w:t>Biết tự chủ tự học, nắm bắt nội dung, chia sẻ trong học tập</w:t>
      </w:r>
      <w:r w:rsidRPr="00425C41">
        <w:rPr>
          <w:rFonts w:eastAsia="Times New Roman"/>
          <w:szCs w:val="28"/>
        </w:rPr>
        <w:t>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Năng lực giải quyết vấn đề và sáng tạo: Thực hiện tốt và có sáng tạo trong thực hiện các hoạt động của bài học để vận dụng vào thực tiễn.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Năng lực giao tiếp và hợp tác: Biết trao đổi, góp ý cùng bạn trong hoạt động nhóm.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25C41">
        <w:rPr>
          <w:rFonts w:eastAsia="Times New Roman"/>
          <w:b/>
          <w:szCs w:val="28"/>
        </w:rPr>
        <w:t>3. Phẩm chất: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Phẩm chất trung thực: Có suy nghĩ, hành động thể hiện lòng trung thực của mình với tài sản của người khác.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Phẩm chất chăm chỉ: Có tinh thần chăm chỉ rèn luyện để năm vững nội dung yêu cầu cần đạt của bài học.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Phẩm chất trách nhiệm: Có ý thức trách nhiệm với tài sản của người khác, tôn trọng tài sản của cá nhân, tập thể.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25C41">
        <w:rPr>
          <w:rFonts w:eastAsia="Times New Roman"/>
          <w:b/>
          <w:szCs w:val="28"/>
        </w:rPr>
        <w:t xml:space="preserve">II. ĐỒ DÙNG DẠY HỌC 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Kế hoạch bài dạy, bài giảng Power point.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Các video clip liên quan đến tôn trọng tài sản của người khác.</w:t>
      </w:r>
    </w:p>
    <w:p w:rsidR="00C274B7" w:rsidRPr="00425C41" w:rsidRDefault="00C274B7" w:rsidP="00EC4BF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 SGK và các thiết bị, học liệu phục vụ cho tiết dạy.</w:t>
      </w:r>
    </w:p>
    <w:p w:rsidR="00C274B7" w:rsidRPr="00425C41" w:rsidRDefault="00C274B7" w:rsidP="00EC4BFC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25C41">
        <w:rPr>
          <w:rFonts w:eastAsia="Times New Roman"/>
          <w:b/>
          <w:szCs w:val="28"/>
        </w:rPr>
        <w:t>III. HOẠT ĐỘNG DẠY HỌC: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25C41" w:rsidRPr="00425C41" w:rsidTr="008F2ED9">
        <w:tc>
          <w:tcPr>
            <w:tcW w:w="5113" w:type="dxa"/>
            <w:tcBorders>
              <w:bottom w:val="dashed" w:sz="4" w:space="0" w:color="auto"/>
            </w:tcBorders>
          </w:tcPr>
          <w:p w:rsidR="00C274B7" w:rsidRPr="00425C41" w:rsidRDefault="00C274B7" w:rsidP="00EC4BF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C274B7" w:rsidRPr="00425C41" w:rsidRDefault="00C274B7" w:rsidP="00EC4BF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25C41" w:rsidRPr="00425C41" w:rsidTr="008F2ED9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lastRenderedPageBreak/>
              <w:t xml:space="preserve">- Mục tiêu: </w:t>
            </w:r>
          </w:p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+ Tạo không khí vui vẻ, phấn khởi trước giờ học.</w:t>
            </w:r>
          </w:p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25C41" w:rsidRPr="00425C41" w:rsidTr="008F2ED9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C274B7" w:rsidRPr="00425C41" w:rsidRDefault="00C274B7" w:rsidP="00EC4BF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25C41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FD5783" w:rsidRPr="00425C41">
              <w:rPr>
                <w:rFonts w:eastAsia="Times New Roman"/>
                <w:bCs/>
                <w:szCs w:val="28"/>
                <w:lang w:val="nl-NL"/>
              </w:rPr>
              <w:t xml:space="preserve">cho học sinh xem video clip nói về hành động biết tôn trọng tài sản của người khác </w:t>
            </w:r>
            <w:r w:rsidRPr="00425C41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:rsidR="00C274B7" w:rsidRPr="00425C41" w:rsidRDefault="00C274B7" w:rsidP="00EC4BF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25C41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HS</w:t>
            </w:r>
            <w:r w:rsidR="00FD5783" w:rsidRPr="00425C41">
              <w:rPr>
                <w:rFonts w:eastAsia="Times New Roman"/>
                <w:szCs w:val="28"/>
                <w:lang w:val="nl-NL"/>
              </w:rPr>
              <w:t xml:space="preserve"> cùng theo dõi video</w:t>
            </w:r>
            <w:r w:rsidRPr="00425C41">
              <w:rPr>
                <w:rFonts w:eastAsia="Times New Roman"/>
                <w:szCs w:val="28"/>
                <w:lang w:val="nl-NL"/>
              </w:rPr>
              <w:t>.</w:t>
            </w:r>
          </w:p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D5783" w:rsidRPr="00425C41" w:rsidRDefault="00FD5783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25C41" w:rsidRPr="00425C41" w:rsidTr="008F2ED9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274B7" w:rsidRPr="00425C41" w:rsidRDefault="00C274B7" w:rsidP="00EC4BF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bCs/>
                <w:iCs/>
                <w:szCs w:val="28"/>
                <w:lang w:val="nl-NL"/>
              </w:rPr>
              <w:t>2. Hoạt động luyện tập</w:t>
            </w:r>
            <w:r w:rsidRPr="00425C41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25C41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25C41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3C6D37" w:rsidRPr="00425C41" w:rsidRDefault="003C6D37" w:rsidP="00EC4BFC">
            <w:pPr>
              <w:spacing w:line="288" w:lineRule="auto"/>
              <w:jc w:val="both"/>
            </w:pPr>
            <w:r w:rsidRPr="00425C41">
              <w:t>+ Thể hiện được thái độ đồng tình hay không đồng tình với các ý kiến về việc tôn trọng tài sản của người khác.</w:t>
            </w:r>
          </w:p>
          <w:p w:rsidR="003C6D37" w:rsidRPr="00425C41" w:rsidRDefault="003C6D37" w:rsidP="00EC4BFC">
            <w:pPr>
              <w:spacing w:line="288" w:lineRule="auto"/>
              <w:jc w:val="both"/>
            </w:pPr>
            <w:r w:rsidRPr="00425C41">
              <w:t>+ Đánh giá, nhận xét được hành vi của người khác và đưa ra được lời khuyên phù hợp đối với một số trường hợp trong SGK.</w:t>
            </w:r>
          </w:p>
          <w:p w:rsidR="003C6D37" w:rsidRPr="00425C41" w:rsidRDefault="003C6D37" w:rsidP="00EC4BFC">
            <w:pPr>
              <w:spacing w:line="288" w:lineRule="auto"/>
              <w:jc w:val="both"/>
            </w:pPr>
            <w:r w:rsidRPr="00425C41">
              <w:t>+ Đưa ra cách ứng xử phù hợp nhằm rèn luyện ý thức tôn trọng tài sản của người khác trong cuộc sống hàng ngày.</w:t>
            </w:r>
          </w:p>
          <w:p w:rsidR="00C274B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25C41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25C41" w:rsidRPr="00425C41" w:rsidTr="008F2ED9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rStyle w:val="Strong"/>
                <w:bCs w:val="0"/>
                <w:sz w:val="28"/>
                <w:szCs w:val="28"/>
              </w:rPr>
              <w:t>Hoạt động 1: Bày tỏ ý kiến.</w:t>
            </w:r>
            <w:r w:rsidRPr="00425C41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Pr="00425C41">
              <w:rPr>
                <w:rStyle w:val="Strong"/>
                <w:bCs w:val="0"/>
                <w:sz w:val="28"/>
                <w:szCs w:val="28"/>
              </w:rPr>
              <w:t>(làm việc chung cả lớp)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GV yêu cầu HS đọc yêu cầu bài.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GV mời HS làm việc chung, đọc các nhận xét, thảo luận và đưa ra nhận xét</w:t>
            </w:r>
            <w:r w:rsidR="006F2124" w:rsidRPr="00425C41">
              <w:rPr>
                <w:sz w:val="28"/>
                <w:szCs w:val="28"/>
              </w:rPr>
              <w:t xml:space="preserve"> với các ý kiến: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a.“Nhặt được của rơi, trả người đánh mất” là tôn trọng tài sản của người khác.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b. Đã là bạn bè thân thiết thì có thể đọc thư của nhau mà không cần xin phép.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c. Giúp bảo quản đồ dùng, vật dụng của nhau cũng là thể hiện tôn trọng tài sản người khác.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d. Khi mượn đồ của người lớn tuổi thì mới xin phép, còn mượn đồ của người nhỏ tuổi hơn thì không cần.</w:t>
            </w:r>
          </w:p>
          <w:p w:rsidR="000136FC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>e. Nói lời xin lỗi và tìm cách đền bù khi làm hư hỏng đồ đạc của người khác.</w:t>
            </w:r>
          </w:p>
          <w:p w:rsidR="000136FC" w:rsidRPr="00425C41" w:rsidRDefault="000136FC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GV mời một số em trình bày.</w:t>
            </w:r>
          </w:p>
          <w:p w:rsidR="000136FC" w:rsidRPr="00425C41" w:rsidRDefault="000136FC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GV mời HS khác nhận xét.</w:t>
            </w:r>
          </w:p>
          <w:p w:rsidR="003C6D37" w:rsidRPr="00425C41" w:rsidRDefault="000136FC" w:rsidP="00EC4BFC">
            <w:pPr>
              <w:spacing w:line="288" w:lineRule="auto"/>
              <w:jc w:val="both"/>
              <w:outlineLvl w:val="0"/>
              <w:rPr>
                <w:rStyle w:val="Strong"/>
                <w:rFonts w:eastAsia="Times New Roman"/>
                <w:szCs w:val="28"/>
                <w:lang w:val="nl-NL"/>
              </w:rPr>
            </w:pPr>
            <w:r w:rsidRPr="00425C41">
              <w:rPr>
                <w:szCs w:val="28"/>
              </w:rPr>
              <w:t>- GV nhận xét, tuyên dương.</w:t>
            </w:r>
          </w:p>
          <w:p w:rsidR="000136FC" w:rsidRPr="00425C41" w:rsidRDefault="003C6D37" w:rsidP="00EC4BF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425C41">
              <w:rPr>
                <w:rStyle w:val="Strong"/>
                <w:bCs w:val="0"/>
                <w:szCs w:val="28"/>
              </w:rPr>
              <w:t xml:space="preserve">Hoạt động </w:t>
            </w:r>
            <w:r w:rsidR="000136FC" w:rsidRPr="00425C41">
              <w:rPr>
                <w:rStyle w:val="Strong"/>
                <w:bCs w:val="0"/>
                <w:szCs w:val="28"/>
              </w:rPr>
              <w:t>2</w:t>
            </w:r>
            <w:r w:rsidRPr="00425C41">
              <w:rPr>
                <w:rStyle w:val="Strong"/>
                <w:bCs w:val="0"/>
                <w:szCs w:val="28"/>
              </w:rPr>
              <w:t xml:space="preserve">: Nhận xét các </w:t>
            </w:r>
            <w:r w:rsidR="000136FC" w:rsidRPr="00425C41">
              <w:rPr>
                <w:rStyle w:val="Strong"/>
                <w:bCs w:val="0"/>
                <w:szCs w:val="28"/>
              </w:rPr>
              <w:t>hành động và đưa ra lời khuyên</w:t>
            </w:r>
            <w:r w:rsidRPr="00425C41">
              <w:rPr>
                <w:rStyle w:val="Strong"/>
                <w:bCs w:val="0"/>
                <w:szCs w:val="28"/>
              </w:rPr>
              <w:t xml:space="preserve">. </w:t>
            </w:r>
            <w:r w:rsidR="000136FC" w:rsidRPr="00425C41">
              <w:rPr>
                <w:rFonts w:eastAsia="Times New Roman"/>
                <w:b/>
                <w:bCs/>
                <w:szCs w:val="28"/>
                <w:lang w:val="nl-NL"/>
              </w:rPr>
              <w:t>(Sinh hoạt nhóm 2)</w:t>
            </w:r>
          </w:p>
          <w:p w:rsidR="000136FC" w:rsidRPr="00425C41" w:rsidRDefault="000136FC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GV mời 1 HS đọc yêu cầu.</w:t>
            </w:r>
          </w:p>
          <w:p w:rsidR="000136FC" w:rsidRPr="00425C41" w:rsidRDefault="000136FC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- GV mời HS thảo luận nhóm 2, cùng nhau nhận xét </w:t>
            </w:r>
            <w:r w:rsidR="006F2124"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các hành động </w:t>
            </w: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và đưa ra lời khuyên phù hợp đối với một số trường hợp:</w:t>
            </w:r>
          </w:p>
          <w:p w:rsidR="000136FC" w:rsidRPr="00425C41" w:rsidRDefault="000136FC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a. Thấy bạn lấy đồ của người khác mà không xin phép.</w:t>
            </w:r>
          </w:p>
          <w:p w:rsidR="000136FC" w:rsidRPr="00425C41" w:rsidRDefault="000136FC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b. Thấy chị đang lén xem nhật kí của mình.</w:t>
            </w:r>
          </w:p>
          <w:p w:rsidR="003C6D37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c. Bạn lấy vật dụng của mình dùng, sau đó mới nói mượn.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d. Thấy bạn nhặt được ví tiền trên đường và lẳng lặng cất vào cặp.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GV mời các nhóm báo cáo kết quả.</w:t>
            </w: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GV mời các nhóm khác nhận xét, bổ sung.</w:t>
            </w:r>
          </w:p>
          <w:p w:rsidR="003C6D37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GV nhận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Fonts w:eastAsia="Times New Roman"/>
                <w:sz w:val="28"/>
                <w:szCs w:val="28"/>
                <w:lang w:val="nl-NL"/>
              </w:rPr>
              <w:t xml:space="preserve">- HS làm việc chung cả lớp: </w:t>
            </w:r>
            <w:r w:rsidRPr="00425C41">
              <w:rPr>
                <w:sz w:val="28"/>
                <w:szCs w:val="28"/>
              </w:rPr>
              <w:t>đọc các nhận xét, thảo luận và đưa ra nhận xét</w:t>
            </w: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:rsidR="003C6D37" w:rsidRPr="00425C41" w:rsidRDefault="00D94FDD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+ </w:t>
            </w:r>
            <w:r w:rsidR="003C6D37" w:rsidRPr="00425C41">
              <w:rPr>
                <w:rStyle w:val="Emphasis"/>
                <w:i w:val="0"/>
                <w:iCs w:val="0"/>
                <w:sz w:val="28"/>
                <w:szCs w:val="28"/>
              </w:rPr>
              <w:t>Em đồng tình với các ý kiến a,</w:t>
            </w: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3C6D37" w:rsidRPr="00425C41">
              <w:rPr>
                <w:rStyle w:val="Emphasis"/>
                <w:i w:val="0"/>
                <w:iCs w:val="0"/>
                <w:sz w:val="28"/>
                <w:szCs w:val="28"/>
              </w:rPr>
              <w:t>c, e vì đó là những ý kiến thể hiện sự tôn trọng tài sản của người khác.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+ </w:t>
            </w:r>
            <w:r w:rsidR="00D94FDD"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Em không đồng tình với các ý kiến b, d vì bạn bè, người lớn tuổi hay người ít tuổi hơn thì vẫn phải tôn trọng tài sản của </w:t>
            </w:r>
            <w:r w:rsidR="000136FC" w:rsidRPr="00425C41">
              <w:rPr>
                <w:rStyle w:val="Emphasis"/>
                <w:i w:val="0"/>
                <w:iCs w:val="0"/>
                <w:sz w:val="28"/>
                <w:szCs w:val="28"/>
              </w:rPr>
              <w:t>họ</w:t>
            </w:r>
            <w:r w:rsidR="00D94FDD" w:rsidRPr="00425C41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  <w:r w:rsidR="000136FC" w:rsidRPr="00425C41">
              <w:rPr>
                <w:rStyle w:val="Emphasis"/>
                <w:i w:val="0"/>
                <w:iCs w:val="0"/>
                <w:sz w:val="28"/>
                <w:szCs w:val="28"/>
              </w:rPr>
              <w:t xml:space="preserve"> Muốn sử dụng tài sản của bất kì ai thì cũng phải xin phép.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HS trình bày.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HS khác nhận xét.</w:t>
            </w:r>
          </w:p>
          <w:p w:rsidR="003C6D37" w:rsidRPr="00425C41" w:rsidRDefault="003C6D37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>- HS lắng nghe, rút kinh nghiệm.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F2124" w:rsidRPr="00425C41" w:rsidRDefault="006F2124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- 1 HS đọc yêu cầu.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HS thảo luận nhóm 2, cùng nhau nhận xét các hành động và đưa ra lời khuyên phù hợp</w:t>
            </w:r>
            <w:r w:rsidRPr="00425C41">
              <w:rPr>
                <w:sz w:val="28"/>
                <w:szCs w:val="28"/>
              </w:rPr>
              <w:t>: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sz w:val="28"/>
                <w:szCs w:val="28"/>
              </w:rPr>
              <w:t xml:space="preserve">+ Nhận </w:t>
            </w: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xét hành động: Tất cả các hành động trên đều là hành động không đúng, không thể hiện sự tôn trọng tài sản của người khác.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sz w:val="28"/>
              </w:rPr>
            </w:pPr>
            <w:r w:rsidRPr="00425C41">
              <w:rPr>
                <w:rStyle w:val="Emphasis"/>
                <w:i w:val="0"/>
                <w:sz w:val="28"/>
              </w:rPr>
              <w:t>+ Đưa ra lời khuyên: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sz w:val="28"/>
                <w:szCs w:val="28"/>
              </w:rPr>
              <w:t>Trường hợp a: Khuyên bạn là muốn lấy đồ của ai thì trước hết phải xin phép và được sự cho phép của họ mới được lấy.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sz w:val="28"/>
                <w:szCs w:val="28"/>
              </w:rPr>
              <w:t>Trường hợp b: Đề nghị chị lần sau không được làm như vậy nữa vì đó là tài sản riêng tư của mình và mình muốn được chị tôn trọng.</w:t>
            </w:r>
          </w:p>
          <w:p w:rsidR="006F2124" w:rsidRPr="00425C41" w:rsidRDefault="006F2124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sz w:val="28"/>
                <w:szCs w:val="28"/>
              </w:rPr>
              <w:t>Trường hợp c: Khuyên bạn lần sau phải hỏi mượn trướ</w:t>
            </w:r>
            <w:r w:rsidR="00F342E0" w:rsidRPr="00425C41">
              <w:rPr>
                <w:rStyle w:val="Emphasis"/>
                <w:i w:val="0"/>
                <w:sz w:val="28"/>
                <w:szCs w:val="28"/>
              </w:rPr>
              <w:t xml:space="preserve">c </w:t>
            </w:r>
            <w:r w:rsidRPr="00425C41">
              <w:rPr>
                <w:rStyle w:val="Emphasis"/>
                <w:i w:val="0"/>
                <w:sz w:val="28"/>
                <w:szCs w:val="28"/>
              </w:rPr>
              <w:t>và được sự đồng ý, sau đó mới sử dụng.</w:t>
            </w: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sz w:val="28"/>
                <w:szCs w:val="28"/>
              </w:rPr>
              <w:t>Trường hợp d: Khuyên bạn đưa ví tiền lên trụ sở công an để trình báo hoặc báo cho người lớn biết.</w:t>
            </w: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Các nhóm báo cáo kết quả.</w:t>
            </w: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Các nhóm khác nhận xét, bổ sung.</w:t>
            </w:r>
          </w:p>
          <w:p w:rsidR="00F342E0" w:rsidRPr="00425C41" w:rsidRDefault="00F342E0" w:rsidP="00EC4BFC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 w:val="28"/>
                <w:szCs w:val="28"/>
              </w:rPr>
            </w:pPr>
            <w:r w:rsidRPr="00425C41">
              <w:rPr>
                <w:rStyle w:val="Emphasis"/>
                <w:i w:val="0"/>
                <w:iCs w:val="0"/>
                <w:sz w:val="28"/>
                <w:szCs w:val="28"/>
              </w:rPr>
              <w:t>- HS lắng nghe, rút kinh nghiệm.</w:t>
            </w:r>
          </w:p>
        </w:tc>
      </w:tr>
      <w:tr w:rsidR="00425C41" w:rsidRPr="00425C41" w:rsidTr="008F2ED9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6D37" w:rsidRPr="00425C41" w:rsidRDefault="00425C41" w:rsidP="00EC4BF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="003C6D37" w:rsidRPr="00425C41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:rsidR="003C6D37" w:rsidRPr="00425C41" w:rsidRDefault="003C6D37" w:rsidP="00EC4BF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lastRenderedPageBreak/>
              <w:t>- Mục tiêu: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25C41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25C41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25C41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3C6D37" w:rsidRPr="00425C41" w:rsidRDefault="003C6D37" w:rsidP="00EC4BF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</w:rPr>
              <w:t>- Cách tiến hành:</w:t>
            </w:r>
          </w:p>
        </w:tc>
      </w:tr>
      <w:tr w:rsidR="00425C41" w:rsidRPr="00425C41" w:rsidTr="008F2ED9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lastRenderedPageBreak/>
              <w:t xml:space="preserve">- GV yêu cầu cả lớp </w:t>
            </w:r>
            <w:r w:rsidR="00FD5783" w:rsidRPr="00425C41">
              <w:rPr>
                <w:rFonts w:eastAsia="Times New Roman"/>
                <w:szCs w:val="28"/>
                <w:lang w:val="nl-NL"/>
              </w:rPr>
              <w:t>vẽ và trang trí lên bông hoa một số việc mà bản thân đã làm nhằm thể hiện việc tôn trọng tài sản của người khác.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 xml:space="preserve">+ GV mời </w:t>
            </w:r>
            <w:r w:rsidR="00FD5783" w:rsidRPr="00425C41">
              <w:rPr>
                <w:rFonts w:eastAsia="Times New Roman"/>
                <w:szCs w:val="28"/>
                <w:lang w:val="nl-NL"/>
              </w:rPr>
              <w:t>HS</w:t>
            </w:r>
            <w:r w:rsidRPr="00425C41">
              <w:rPr>
                <w:rFonts w:eastAsia="Times New Roman"/>
                <w:szCs w:val="28"/>
                <w:lang w:val="nl-NL"/>
              </w:rPr>
              <w:t xml:space="preserve"> </w:t>
            </w:r>
            <w:r w:rsidR="00FD5783" w:rsidRPr="00425C41">
              <w:rPr>
                <w:rFonts w:eastAsia="Times New Roman"/>
                <w:szCs w:val="28"/>
                <w:lang w:val="nl-NL"/>
              </w:rPr>
              <w:t>chia sẻ</w:t>
            </w:r>
            <w:r w:rsidRPr="00425C41">
              <w:rPr>
                <w:rFonts w:eastAsia="Times New Roman"/>
                <w:szCs w:val="28"/>
                <w:lang w:val="nl-NL"/>
              </w:rPr>
              <w:t>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+ GV nhận xét, tuyên dương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Nhận xét sau tiết dạy.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Học sinh lắng nghe yêu cầu để thực hiện.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D5783" w:rsidRPr="00425C41" w:rsidRDefault="00FD5783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 xml:space="preserve">- </w:t>
            </w:r>
            <w:r w:rsidR="00FD5783" w:rsidRPr="00425C41">
              <w:rPr>
                <w:rFonts w:eastAsia="Times New Roman"/>
                <w:szCs w:val="28"/>
                <w:lang w:val="nl-NL"/>
              </w:rPr>
              <w:t>HS chia sẻ trước lớp.</w:t>
            </w:r>
          </w:p>
          <w:p w:rsidR="003C6D37" w:rsidRPr="00425C41" w:rsidRDefault="003C6D37" w:rsidP="00EC4BF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</w:tc>
      </w:tr>
      <w:tr w:rsidR="00425C41" w:rsidRPr="00425C41" w:rsidTr="008F2ED9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3C6D37" w:rsidRPr="00425C41" w:rsidRDefault="003C6D37" w:rsidP="00EC4BF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25C41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3C6D37" w:rsidRPr="00425C41" w:rsidRDefault="003C6D37" w:rsidP="00EC4BF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3C6D37" w:rsidRPr="00425C41" w:rsidRDefault="003C6D37" w:rsidP="00EC4BF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3C6D37" w:rsidRPr="00425C41" w:rsidRDefault="003C6D37" w:rsidP="00EC4BF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25C41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C274B7" w:rsidRPr="00425C41" w:rsidRDefault="00C274B7" w:rsidP="00EC4BFC">
      <w:pPr>
        <w:spacing w:line="288" w:lineRule="auto"/>
        <w:jc w:val="center"/>
        <w:rPr>
          <w:rFonts w:eastAsia="Times New Roman"/>
          <w:szCs w:val="28"/>
        </w:rPr>
      </w:pPr>
      <w:r w:rsidRPr="00425C41">
        <w:rPr>
          <w:rFonts w:eastAsia="Times New Roman"/>
          <w:szCs w:val="28"/>
        </w:rPr>
        <w:t>---------------------------------------------------</w:t>
      </w:r>
    </w:p>
    <w:p w:rsidR="00C274B7" w:rsidRPr="00425C41" w:rsidRDefault="00C274B7" w:rsidP="00EC4BFC">
      <w:pPr>
        <w:spacing w:line="288" w:lineRule="auto"/>
        <w:rPr>
          <w:rFonts w:eastAsia="Times New Roman"/>
          <w:szCs w:val="28"/>
        </w:rPr>
      </w:pPr>
    </w:p>
    <w:sectPr w:rsidR="00C274B7" w:rsidRPr="00425C41" w:rsidSect="00AA6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B4" w:rsidRDefault="00D907B4" w:rsidP="00AA6D01">
      <w:r>
        <w:separator/>
      </w:r>
    </w:p>
  </w:endnote>
  <w:endnote w:type="continuationSeparator" w:id="0">
    <w:p w:rsidR="00D907B4" w:rsidRDefault="00D907B4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3" w:rsidRDefault="00EE7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C8" w:rsidRDefault="00D313C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3" w:rsidRDefault="00EE7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B4" w:rsidRDefault="00D907B4" w:rsidP="00AA6D01">
      <w:r>
        <w:separator/>
      </w:r>
    </w:p>
  </w:footnote>
  <w:footnote w:type="continuationSeparator" w:id="0">
    <w:p w:rsidR="00D907B4" w:rsidRDefault="00D907B4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3" w:rsidRDefault="00EE7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3" w:rsidRDefault="00EE7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B30"/>
    <w:multiLevelType w:val="hybridMultilevel"/>
    <w:tmpl w:val="30C0BA6C"/>
    <w:lvl w:ilvl="0" w:tplc="4882358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87E70">
      <w:start w:val="1"/>
      <w:numFmt w:val="lowerLetter"/>
      <w:lvlText w:val="%2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6AB584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F896C8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DA369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3EA620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58A264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326C6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5AAA80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1BE7"/>
    <w:rsid w:val="0000368C"/>
    <w:rsid w:val="00010F04"/>
    <w:rsid w:val="000136FC"/>
    <w:rsid w:val="0001725F"/>
    <w:rsid w:val="00024387"/>
    <w:rsid w:val="00031F4C"/>
    <w:rsid w:val="00033EDF"/>
    <w:rsid w:val="0003598F"/>
    <w:rsid w:val="0006028F"/>
    <w:rsid w:val="00061FFE"/>
    <w:rsid w:val="000657AE"/>
    <w:rsid w:val="000707C8"/>
    <w:rsid w:val="00083D51"/>
    <w:rsid w:val="000A5B22"/>
    <w:rsid w:val="000B6721"/>
    <w:rsid w:val="000C053F"/>
    <w:rsid w:val="000C3708"/>
    <w:rsid w:val="000C40FB"/>
    <w:rsid w:val="000C5628"/>
    <w:rsid w:val="001219D5"/>
    <w:rsid w:val="001346A8"/>
    <w:rsid w:val="00135AF1"/>
    <w:rsid w:val="001407F1"/>
    <w:rsid w:val="00153161"/>
    <w:rsid w:val="00153CEF"/>
    <w:rsid w:val="0015440B"/>
    <w:rsid w:val="0015582A"/>
    <w:rsid w:val="00156629"/>
    <w:rsid w:val="001573C0"/>
    <w:rsid w:val="00165840"/>
    <w:rsid w:val="0016729D"/>
    <w:rsid w:val="0018678A"/>
    <w:rsid w:val="001A4AF7"/>
    <w:rsid w:val="001D7BB7"/>
    <w:rsid w:val="001E0188"/>
    <w:rsid w:val="001E3121"/>
    <w:rsid w:val="001E32B3"/>
    <w:rsid w:val="001F2F01"/>
    <w:rsid w:val="00231C4C"/>
    <w:rsid w:val="002527B9"/>
    <w:rsid w:val="00252E69"/>
    <w:rsid w:val="002545CC"/>
    <w:rsid w:val="00264E87"/>
    <w:rsid w:val="00276BD7"/>
    <w:rsid w:val="00276C1D"/>
    <w:rsid w:val="00280AAD"/>
    <w:rsid w:val="0028588B"/>
    <w:rsid w:val="002A0577"/>
    <w:rsid w:val="002A3F09"/>
    <w:rsid w:val="002B7087"/>
    <w:rsid w:val="002B7654"/>
    <w:rsid w:val="002C31A8"/>
    <w:rsid w:val="002D2872"/>
    <w:rsid w:val="002D33CC"/>
    <w:rsid w:val="002E5DAB"/>
    <w:rsid w:val="00304744"/>
    <w:rsid w:val="003101CC"/>
    <w:rsid w:val="00320599"/>
    <w:rsid w:val="00322088"/>
    <w:rsid w:val="00325191"/>
    <w:rsid w:val="00340997"/>
    <w:rsid w:val="00370927"/>
    <w:rsid w:val="00371789"/>
    <w:rsid w:val="00374950"/>
    <w:rsid w:val="00382586"/>
    <w:rsid w:val="00383B73"/>
    <w:rsid w:val="00396DC2"/>
    <w:rsid w:val="003A392F"/>
    <w:rsid w:val="003C4C18"/>
    <w:rsid w:val="003C6D37"/>
    <w:rsid w:val="003D302A"/>
    <w:rsid w:val="003D5418"/>
    <w:rsid w:val="003E2801"/>
    <w:rsid w:val="003F525A"/>
    <w:rsid w:val="0040494B"/>
    <w:rsid w:val="004232A2"/>
    <w:rsid w:val="004249CB"/>
    <w:rsid w:val="00425C41"/>
    <w:rsid w:val="00434A15"/>
    <w:rsid w:val="00445DB5"/>
    <w:rsid w:val="004465AC"/>
    <w:rsid w:val="00450A59"/>
    <w:rsid w:val="00460F3C"/>
    <w:rsid w:val="00472529"/>
    <w:rsid w:val="00473D25"/>
    <w:rsid w:val="00491797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1E7"/>
    <w:rsid w:val="0054491B"/>
    <w:rsid w:val="0054495F"/>
    <w:rsid w:val="0055318C"/>
    <w:rsid w:val="005714F0"/>
    <w:rsid w:val="00581D17"/>
    <w:rsid w:val="00590E38"/>
    <w:rsid w:val="00594FC3"/>
    <w:rsid w:val="005A535A"/>
    <w:rsid w:val="005A6122"/>
    <w:rsid w:val="005C4EA3"/>
    <w:rsid w:val="005E6C46"/>
    <w:rsid w:val="005F0252"/>
    <w:rsid w:val="005F5B73"/>
    <w:rsid w:val="00603121"/>
    <w:rsid w:val="0060747B"/>
    <w:rsid w:val="00612A88"/>
    <w:rsid w:val="00627FED"/>
    <w:rsid w:val="00630750"/>
    <w:rsid w:val="00634A77"/>
    <w:rsid w:val="006350F5"/>
    <w:rsid w:val="00636E77"/>
    <w:rsid w:val="0064388B"/>
    <w:rsid w:val="00650D74"/>
    <w:rsid w:val="00654ECC"/>
    <w:rsid w:val="0065598F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6F2124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0D48"/>
    <w:rsid w:val="00762C65"/>
    <w:rsid w:val="00763C0D"/>
    <w:rsid w:val="00767E24"/>
    <w:rsid w:val="00767FF1"/>
    <w:rsid w:val="007928EF"/>
    <w:rsid w:val="007A47CE"/>
    <w:rsid w:val="007A5EFA"/>
    <w:rsid w:val="007B0D9B"/>
    <w:rsid w:val="007C1352"/>
    <w:rsid w:val="007D1607"/>
    <w:rsid w:val="007E3FA9"/>
    <w:rsid w:val="007F28BF"/>
    <w:rsid w:val="00802930"/>
    <w:rsid w:val="00817E4F"/>
    <w:rsid w:val="0083373A"/>
    <w:rsid w:val="00844508"/>
    <w:rsid w:val="00887BCB"/>
    <w:rsid w:val="00894F2A"/>
    <w:rsid w:val="008953D0"/>
    <w:rsid w:val="008A0289"/>
    <w:rsid w:val="008A7C76"/>
    <w:rsid w:val="008B2CB9"/>
    <w:rsid w:val="008C135A"/>
    <w:rsid w:val="008E3DF9"/>
    <w:rsid w:val="008E6176"/>
    <w:rsid w:val="008F4B57"/>
    <w:rsid w:val="00925E15"/>
    <w:rsid w:val="00926D24"/>
    <w:rsid w:val="00926FC3"/>
    <w:rsid w:val="009329A7"/>
    <w:rsid w:val="00936386"/>
    <w:rsid w:val="009561CD"/>
    <w:rsid w:val="00957DB7"/>
    <w:rsid w:val="00976AE2"/>
    <w:rsid w:val="00981A97"/>
    <w:rsid w:val="00983902"/>
    <w:rsid w:val="00983E91"/>
    <w:rsid w:val="009A3A09"/>
    <w:rsid w:val="009A546D"/>
    <w:rsid w:val="009B2856"/>
    <w:rsid w:val="009C453C"/>
    <w:rsid w:val="009C5D88"/>
    <w:rsid w:val="009C5FCA"/>
    <w:rsid w:val="009D46F9"/>
    <w:rsid w:val="009E4078"/>
    <w:rsid w:val="009F0BD5"/>
    <w:rsid w:val="009F1FD5"/>
    <w:rsid w:val="00A07A78"/>
    <w:rsid w:val="00A26E63"/>
    <w:rsid w:val="00A369FB"/>
    <w:rsid w:val="00A406CF"/>
    <w:rsid w:val="00A444EC"/>
    <w:rsid w:val="00A54791"/>
    <w:rsid w:val="00A61B4F"/>
    <w:rsid w:val="00A85E2B"/>
    <w:rsid w:val="00AA050E"/>
    <w:rsid w:val="00AA61D9"/>
    <w:rsid w:val="00AA6D01"/>
    <w:rsid w:val="00AB2D84"/>
    <w:rsid w:val="00AB46E3"/>
    <w:rsid w:val="00AC76D2"/>
    <w:rsid w:val="00AD4F4F"/>
    <w:rsid w:val="00AD7CD9"/>
    <w:rsid w:val="00AE23A4"/>
    <w:rsid w:val="00B07282"/>
    <w:rsid w:val="00B21661"/>
    <w:rsid w:val="00B27F74"/>
    <w:rsid w:val="00B43A65"/>
    <w:rsid w:val="00B53917"/>
    <w:rsid w:val="00B5454D"/>
    <w:rsid w:val="00B64D48"/>
    <w:rsid w:val="00B874F4"/>
    <w:rsid w:val="00BA4CBD"/>
    <w:rsid w:val="00BB48B7"/>
    <w:rsid w:val="00BB7A4C"/>
    <w:rsid w:val="00BC17A2"/>
    <w:rsid w:val="00BD0744"/>
    <w:rsid w:val="00BE010D"/>
    <w:rsid w:val="00BF6C7D"/>
    <w:rsid w:val="00BF7317"/>
    <w:rsid w:val="00C11D5D"/>
    <w:rsid w:val="00C24CA0"/>
    <w:rsid w:val="00C274B7"/>
    <w:rsid w:val="00C31738"/>
    <w:rsid w:val="00C33D8D"/>
    <w:rsid w:val="00C42EDF"/>
    <w:rsid w:val="00C43485"/>
    <w:rsid w:val="00C55344"/>
    <w:rsid w:val="00C61B55"/>
    <w:rsid w:val="00C751BA"/>
    <w:rsid w:val="00CA2104"/>
    <w:rsid w:val="00CA332B"/>
    <w:rsid w:val="00CA5DB7"/>
    <w:rsid w:val="00CA7238"/>
    <w:rsid w:val="00CC1170"/>
    <w:rsid w:val="00CC69AB"/>
    <w:rsid w:val="00CE4C06"/>
    <w:rsid w:val="00CF72D6"/>
    <w:rsid w:val="00D038D1"/>
    <w:rsid w:val="00D11086"/>
    <w:rsid w:val="00D313C8"/>
    <w:rsid w:val="00D33D94"/>
    <w:rsid w:val="00D35483"/>
    <w:rsid w:val="00D36D52"/>
    <w:rsid w:val="00D5327F"/>
    <w:rsid w:val="00D6761E"/>
    <w:rsid w:val="00D9027D"/>
    <w:rsid w:val="00D907B4"/>
    <w:rsid w:val="00D93BF6"/>
    <w:rsid w:val="00D94FDD"/>
    <w:rsid w:val="00DB02F7"/>
    <w:rsid w:val="00DB6488"/>
    <w:rsid w:val="00DC3A5B"/>
    <w:rsid w:val="00DD261D"/>
    <w:rsid w:val="00DD7086"/>
    <w:rsid w:val="00DF1E80"/>
    <w:rsid w:val="00DF215F"/>
    <w:rsid w:val="00E00E97"/>
    <w:rsid w:val="00E140E5"/>
    <w:rsid w:val="00E15658"/>
    <w:rsid w:val="00E21F21"/>
    <w:rsid w:val="00E22717"/>
    <w:rsid w:val="00E3381B"/>
    <w:rsid w:val="00E565DF"/>
    <w:rsid w:val="00E5672C"/>
    <w:rsid w:val="00E61E53"/>
    <w:rsid w:val="00E62BFB"/>
    <w:rsid w:val="00E72105"/>
    <w:rsid w:val="00E7229D"/>
    <w:rsid w:val="00E84B70"/>
    <w:rsid w:val="00E9095C"/>
    <w:rsid w:val="00EA31DB"/>
    <w:rsid w:val="00EA3840"/>
    <w:rsid w:val="00EA7208"/>
    <w:rsid w:val="00EC10EF"/>
    <w:rsid w:val="00EC4BFC"/>
    <w:rsid w:val="00ED19EE"/>
    <w:rsid w:val="00ED2692"/>
    <w:rsid w:val="00ED3712"/>
    <w:rsid w:val="00ED7EC8"/>
    <w:rsid w:val="00EE3F45"/>
    <w:rsid w:val="00EE7053"/>
    <w:rsid w:val="00F0229B"/>
    <w:rsid w:val="00F20A6A"/>
    <w:rsid w:val="00F30158"/>
    <w:rsid w:val="00F328B6"/>
    <w:rsid w:val="00F342E0"/>
    <w:rsid w:val="00F36790"/>
    <w:rsid w:val="00F51605"/>
    <w:rsid w:val="00F60C34"/>
    <w:rsid w:val="00F624B1"/>
    <w:rsid w:val="00F64B73"/>
    <w:rsid w:val="00F81214"/>
    <w:rsid w:val="00F84E7A"/>
    <w:rsid w:val="00F90276"/>
    <w:rsid w:val="00F946CD"/>
    <w:rsid w:val="00FA3087"/>
    <w:rsid w:val="00FA34EB"/>
    <w:rsid w:val="00FA45B7"/>
    <w:rsid w:val="00FB2F30"/>
    <w:rsid w:val="00FB6DCD"/>
    <w:rsid w:val="00FD153D"/>
    <w:rsid w:val="00FD5783"/>
    <w:rsid w:val="00FE013B"/>
    <w:rsid w:val="00FE4804"/>
    <w:rsid w:val="00FF579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2023-06-29T13:46:00Z</dcterms:created>
  <dcterms:modified xsi:type="dcterms:W3CDTF">2023-08-07T07:44:00Z</dcterms:modified>
</cp:coreProperties>
</file>