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56791" w14:textId="77777777" w:rsidR="001C62CD" w:rsidRPr="001C62CD" w:rsidRDefault="00592900" w:rsidP="00592900">
      <w:pPr>
        <w:pStyle w:val="NormalWeb"/>
        <w:spacing w:before="0" w:beforeAutospacing="0" w:after="0" w:afterAutospacing="0"/>
        <w:jc w:val="center"/>
        <w:rPr>
          <w:b/>
          <w:bCs/>
          <w:color w:val="FF0000"/>
          <w:sz w:val="48"/>
          <w:szCs w:val="48"/>
        </w:rPr>
      </w:pPr>
      <w:r w:rsidRPr="001C62CD">
        <w:rPr>
          <w:b/>
          <w:bCs/>
          <w:color w:val="FF0000"/>
          <w:sz w:val="48"/>
          <w:szCs w:val="48"/>
        </w:rPr>
        <w:t xml:space="preserve">Sách Hướng dẫn ôn thi TN </w:t>
      </w:r>
    </w:p>
    <w:p w14:paraId="743A455C" w14:textId="475ED629" w:rsidR="00592900" w:rsidRPr="001C62CD" w:rsidRDefault="00592900" w:rsidP="00592900">
      <w:pPr>
        <w:pStyle w:val="NormalWeb"/>
        <w:spacing w:before="0" w:beforeAutospacing="0" w:after="0" w:afterAutospacing="0"/>
        <w:jc w:val="center"/>
        <w:rPr>
          <w:b/>
          <w:bCs/>
          <w:color w:val="FF0000"/>
          <w:sz w:val="48"/>
          <w:szCs w:val="48"/>
        </w:rPr>
      </w:pPr>
      <w:r w:rsidRPr="001C62CD">
        <w:rPr>
          <w:b/>
          <w:bCs/>
          <w:color w:val="FF0000"/>
          <w:sz w:val="48"/>
          <w:szCs w:val="48"/>
        </w:rPr>
        <w:t>THPT năm 2025</w:t>
      </w:r>
    </w:p>
    <w:p w14:paraId="7A83CC76" w14:textId="77777777" w:rsidR="00592900" w:rsidRPr="00592900" w:rsidRDefault="00592900" w:rsidP="00592900">
      <w:pPr>
        <w:widowControl w:val="0"/>
        <w:autoSpaceDE w:val="0"/>
        <w:autoSpaceDN w:val="0"/>
        <w:spacing w:before="1" w:after="0" w:line="240" w:lineRule="auto"/>
        <w:ind w:right="1081"/>
        <w:jc w:val="center"/>
        <w:rPr>
          <w:rFonts w:ascii="Times New Roman" w:eastAsia="Times New Roman" w:hAnsi="Times New Roman" w:cs="Times New Roman"/>
          <w:b/>
          <w:sz w:val="24"/>
          <w:szCs w:val="24"/>
          <w:lang w:val="vi"/>
        </w:rPr>
      </w:pPr>
      <w:r w:rsidRPr="00592900">
        <w:rPr>
          <w:rFonts w:ascii="Times New Roman" w:eastAsia="Times New Roman" w:hAnsi="Times New Roman" w:cs="Times New Roman"/>
          <w:b/>
          <w:sz w:val="24"/>
          <w:szCs w:val="24"/>
          <w:lang w:val="vi"/>
        </w:rPr>
        <w:t>Hướng</w:t>
      </w:r>
      <w:r w:rsidRPr="00592900">
        <w:rPr>
          <w:rFonts w:ascii="Times New Roman" w:eastAsia="Times New Roman" w:hAnsi="Times New Roman" w:cs="Times New Roman"/>
          <w:b/>
          <w:spacing w:val="-6"/>
          <w:sz w:val="24"/>
          <w:szCs w:val="24"/>
          <w:lang w:val="vi"/>
        </w:rPr>
        <w:t xml:space="preserve"> </w:t>
      </w:r>
      <w:r w:rsidRPr="00592900">
        <w:rPr>
          <w:rFonts w:ascii="Times New Roman" w:eastAsia="Times New Roman" w:hAnsi="Times New Roman" w:cs="Times New Roman"/>
          <w:b/>
          <w:sz w:val="24"/>
          <w:szCs w:val="24"/>
          <w:lang w:val="vi"/>
        </w:rPr>
        <w:t>dẫn</w:t>
      </w:r>
      <w:r w:rsidRPr="00592900">
        <w:rPr>
          <w:rFonts w:ascii="Times New Roman" w:eastAsia="Times New Roman" w:hAnsi="Times New Roman" w:cs="Times New Roman"/>
          <w:b/>
          <w:spacing w:val="-5"/>
          <w:sz w:val="24"/>
          <w:szCs w:val="24"/>
          <w:lang w:val="vi"/>
        </w:rPr>
        <w:t xml:space="preserve"> </w:t>
      </w:r>
      <w:r w:rsidRPr="00592900">
        <w:rPr>
          <w:rFonts w:ascii="Times New Roman" w:eastAsia="Times New Roman" w:hAnsi="Times New Roman" w:cs="Times New Roman"/>
          <w:b/>
          <w:sz w:val="24"/>
          <w:szCs w:val="24"/>
          <w:lang w:val="vi"/>
        </w:rPr>
        <w:t>ôn</w:t>
      </w:r>
      <w:r w:rsidRPr="00592900">
        <w:rPr>
          <w:rFonts w:ascii="Times New Roman" w:eastAsia="Times New Roman" w:hAnsi="Times New Roman" w:cs="Times New Roman"/>
          <w:b/>
          <w:spacing w:val="-6"/>
          <w:sz w:val="24"/>
          <w:szCs w:val="24"/>
          <w:lang w:val="vi"/>
        </w:rPr>
        <w:t xml:space="preserve"> </w:t>
      </w:r>
      <w:r w:rsidRPr="00592900">
        <w:rPr>
          <w:rFonts w:ascii="Times New Roman" w:eastAsia="Times New Roman" w:hAnsi="Times New Roman" w:cs="Times New Roman"/>
          <w:b/>
          <w:sz w:val="24"/>
          <w:szCs w:val="24"/>
          <w:lang w:val="vi"/>
        </w:rPr>
        <w:t>thi</w:t>
      </w:r>
      <w:r w:rsidRPr="00592900">
        <w:rPr>
          <w:rFonts w:ascii="Times New Roman" w:eastAsia="Times New Roman" w:hAnsi="Times New Roman" w:cs="Times New Roman"/>
          <w:b/>
          <w:spacing w:val="-4"/>
          <w:sz w:val="24"/>
          <w:szCs w:val="24"/>
          <w:lang w:val="vi"/>
        </w:rPr>
        <w:t xml:space="preserve"> </w:t>
      </w:r>
      <w:r w:rsidRPr="00592900">
        <w:rPr>
          <w:rFonts w:ascii="Times New Roman" w:eastAsia="Times New Roman" w:hAnsi="Times New Roman" w:cs="Times New Roman"/>
          <w:b/>
          <w:sz w:val="24"/>
          <w:szCs w:val="24"/>
          <w:lang w:val="vi"/>
        </w:rPr>
        <w:t>tốt</w:t>
      </w:r>
      <w:r w:rsidRPr="00592900">
        <w:rPr>
          <w:rFonts w:ascii="Times New Roman" w:eastAsia="Times New Roman" w:hAnsi="Times New Roman" w:cs="Times New Roman"/>
          <w:b/>
          <w:spacing w:val="-6"/>
          <w:sz w:val="24"/>
          <w:szCs w:val="24"/>
          <w:lang w:val="vi"/>
        </w:rPr>
        <w:t xml:space="preserve"> </w:t>
      </w:r>
      <w:r w:rsidRPr="00592900">
        <w:rPr>
          <w:rFonts w:ascii="Times New Roman" w:eastAsia="Times New Roman" w:hAnsi="Times New Roman" w:cs="Times New Roman"/>
          <w:b/>
          <w:spacing w:val="-2"/>
          <w:sz w:val="24"/>
          <w:szCs w:val="24"/>
          <w:lang w:val="vi"/>
        </w:rPr>
        <w:t>nghiệp</w:t>
      </w:r>
      <w:r w:rsidRPr="00592900">
        <w:rPr>
          <w:rFonts w:ascii="Times New Roman" w:eastAsia="Times New Roman" w:hAnsi="Times New Roman" w:cs="Times New Roman"/>
          <w:b/>
          <w:sz w:val="24"/>
          <w:szCs w:val="24"/>
        </w:rPr>
        <w:t xml:space="preserve"> </w:t>
      </w:r>
      <w:r w:rsidRPr="00592900">
        <w:rPr>
          <w:rFonts w:ascii="Times New Roman" w:eastAsia="Times New Roman" w:hAnsi="Times New Roman" w:cs="Times New Roman"/>
          <w:b/>
          <w:sz w:val="24"/>
          <w:szCs w:val="24"/>
          <w:lang w:val="vi"/>
        </w:rPr>
        <w:t>Trung</w:t>
      </w:r>
      <w:r w:rsidRPr="00592900">
        <w:rPr>
          <w:rFonts w:ascii="Times New Roman" w:eastAsia="Times New Roman" w:hAnsi="Times New Roman" w:cs="Times New Roman"/>
          <w:b/>
          <w:spacing w:val="-6"/>
          <w:sz w:val="24"/>
          <w:szCs w:val="24"/>
          <w:lang w:val="vi"/>
        </w:rPr>
        <w:t xml:space="preserve"> </w:t>
      </w:r>
      <w:r w:rsidRPr="00592900">
        <w:rPr>
          <w:rFonts w:ascii="Times New Roman" w:eastAsia="Times New Roman" w:hAnsi="Times New Roman" w:cs="Times New Roman"/>
          <w:b/>
          <w:sz w:val="24"/>
          <w:szCs w:val="24"/>
          <w:lang w:val="vi"/>
        </w:rPr>
        <w:t>học</w:t>
      </w:r>
      <w:r w:rsidRPr="00592900">
        <w:rPr>
          <w:rFonts w:ascii="Times New Roman" w:eastAsia="Times New Roman" w:hAnsi="Times New Roman" w:cs="Times New Roman"/>
          <w:b/>
          <w:spacing w:val="-4"/>
          <w:sz w:val="24"/>
          <w:szCs w:val="24"/>
          <w:lang w:val="vi"/>
        </w:rPr>
        <w:t xml:space="preserve"> </w:t>
      </w:r>
      <w:r w:rsidRPr="00592900">
        <w:rPr>
          <w:rFonts w:ascii="Times New Roman" w:eastAsia="Times New Roman" w:hAnsi="Times New Roman" w:cs="Times New Roman"/>
          <w:b/>
          <w:sz w:val="24"/>
          <w:szCs w:val="24"/>
          <w:lang w:val="vi"/>
        </w:rPr>
        <w:t>phổ</w:t>
      </w:r>
      <w:r w:rsidRPr="00592900">
        <w:rPr>
          <w:rFonts w:ascii="Times New Roman" w:eastAsia="Times New Roman" w:hAnsi="Times New Roman" w:cs="Times New Roman"/>
          <w:b/>
          <w:spacing w:val="-5"/>
          <w:sz w:val="24"/>
          <w:szCs w:val="24"/>
          <w:lang w:val="vi"/>
        </w:rPr>
        <w:t xml:space="preserve"> </w:t>
      </w:r>
      <w:r w:rsidRPr="00592900">
        <w:rPr>
          <w:rFonts w:ascii="Times New Roman" w:eastAsia="Times New Roman" w:hAnsi="Times New Roman" w:cs="Times New Roman"/>
          <w:b/>
          <w:sz w:val="24"/>
          <w:szCs w:val="24"/>
          <w:lang w:val="vi"/>
        </w:rPr>
        <w:t>thông</w:t>
      </w:r>
      <w:r w:rsidRPr="00592900">
        <w:rPr>
          <w:rFonts w:ascii="Times New Roman" w:eastAsia="Times New Roman" w:hAnsi="Times New Roman" w:cs="Times New Roman"/>
          <w:b/>
          <w:spacing w:val="-4"/>
          <w:sz w:val="24"/>
          <w:szCs w:val="24"/>
          <w:lang w:val="vi"/>
        </w:rPr>
        <w:t xml:space="preserve"> </w:t>
      </w:r>
      <w:r w:rsidRPr="00592900">
        <w:rPr>
          <w:rFonts w:ascii="Times New Roman" w:eastAsia="Times New Roman" w:hAnsi="Times New Roman" w:cs="Times New Roman"/>
          <w:b/>
          <w:sz w:val="24"/>
          <w:szCs w:val="24"/>
          <w:lang w:val="vi"/>
        </w:rPr>
        <w:t>môn</w:t>
      </w:r>
      <w:r w:rsidRPr="00592900">
        <w:rPr>
          <w:rFonts w:ascii="Times New Roman" w:eastAsia="Times New Roman" w:hAnsi="Times New Roman" w:cs="Times New Roman"/>
          <w:b/>
          <w:spacing w:val="-2"/>
          <w:sz w:val="24"/>
          <w:szCs w:val="24"/>
          <w:lang w:val="vi"/>
        </w:rPr>
        <w:t xml:space="preserve"> </w:t>
      </w:r>
      <w:r w:rsidRPr="00592900">
        <w:rPr>
          <w:rFonts w:ascii="Times New Roman" w:eastAsia="Times New Roman" w:hAnsi="Times New Roman" w:cs="Times New Roman"/>
          <w:b/>
          <w:sz w:val="24"/>
          <w:szCs w:val="24"/>
          <w:lang w:val="vi"/>
        </w:rPr>
        <w:t>Vật</w:t>
      </w:r>
      <w:r w:rsidRPr="00592900">
        <w:rPr>
          <w:rFonts w:ascii="Times New Roman" w:eastAsia="Times New Roman" w:hAnsi="Times New Roman" w:cs="Times New Roman"/>
          <w:b/>
          <w:spacing w:val="-4"/>
          <w:sz w:val="24"/>
          <w:szCs w:val="24"/>
          <w:lang w:val="vi"/>
        </w:rPr>
        <w:t xml:space="preserve"> </w:t>
      </w:r>
      <w:r w:rsidRPr="00592900">
        <w:rPr>
          <w:rFonts w:ascii="Times New Roman" w:eastAsia="Times New Roman" w:hAnsi="Times New Roman" w:cs="Times New Roman"/>
          <w:b/>
          <w:spacing w:val="-5"/>
          <w:sz w:val="24"/>
          <w:szCs w:val="24"/>
          <w:lang w:val="vi"/>
        </w:rPr>
        <w:t>lí</w:t>
      </w:r>
    </w:p>
    <w:p w14:paraId="2D47B664" w14:textId="77777777" w:rsidR="00592900" w:rsidRPr="00592900" w:rsidRDefault="00592900" w:rsidP="00592900">
      <w:pPr>
        <w:widowControl w:val="0"/>
        <w:autoSpaceDE w:val="0"/>
        <w:autoSpaceDN w:val="0"/>
        <w:spacing w:before="50" w:after="0" w:line="240" w:lineRule="auto"/>
        <w:jc w:val="center"/>
        <w:rPr>
          <w:rFonts w:ascii="Times New Roman" w:eastAsia="Times New Roman" w:hAnsi="Times New Roman" w:cs="Times New Roman"/>
          <w:i/>
          <w:spacing w:val="-2"/>
          <w:sz w:val="24"/>
          <w:szCs w:val="24"/>
          <w:lang w:val="vi"/>
        </w:rPr>
      </w:pPr>
      <w:r w:rsidRPr="00592900">
        <w:rPr>
          <w:rFonts w:ascii="Times New Roman" w:eastAsia="Times New Roman" w:hAnsi="Times New Roman" w:cs="Times New Roman"/>
          <w:i/>
          <w:sz w:val="24"/>
          <w:szCs w:val="24"/>
          <w:lang w:val="vi"/>
        </w:rPr>
        <w:t>(Biên</w:t>
      </w:r>
      <w:r w:rsidRPr="00592900">
        <w:rPr>
          <w:rFonts w:ascii="Times New Roman" w:eastAsia="Times New Roman" w:hAnsi="Times New Roman" w:cs="Times New Roman"/>
          <w:i/>
          <w:spacing w:val="2"/>
          <w:sz w:val="24"/>
          <w:szCs w:val="24"/>
          <w:lang w:val="vi"/>
        </w:rPr>
        <w:t xml:space="preserve"> </w:t>
      </w:r>
      <w:r w:rsidRPr="00592900">
        <w:rPr>
          <w:rFonts w:ascii="Times New Roman" w:eastAsia="Times New Roman" w:hAnsi="Times New Roman" w:cs="Times New Roman"/>
          <w:i/>
          <w:sz w:val="24"/>
          <w:szCs w:val="24"/>
          <w:lang w:val="vi"/>
        </w:rPr>
        <w:t>soạn</w:t>
      </w:r>
      <w:r w:rsidRPr="00592900">
        <w:rPr>
          <w:rFonts w:ascii="Times New Roman" w:eastAsia="Times New Roman" w:hAnsi="Times New Roman" w:cs="Times New Roman"/>
          <w:i/>
          <w:spacing w:val="2"/>
          <w:sz w:val="24"/>
          <w:szCs w:val="24"/>
          <w:lang w:val="vi"/>
        </w:rPr>
        <w:t xml:space="preserve"> </w:t>
      </w:r>
      <w:r w:rsidRPr="00592900">
        <w:rPr>
          <w:rFonts w:ascii="Times New Roman" w:eastAsia="Times New Roman" w:hAnsi="Times New Roman" w:cs="Times New Roman"/>
          <w:i/>
          <w:sz w:val="24"/>
          <w:szCs w:val="24"/>
          <w:lang w:val="vi"/>
        </w:rPr>
        <w:t>theo</w:t>
      </w:r>
      <w:r w:rsidRPr="00592900">
        <w:rPr>
          <w:rFonts w:ascii="Times New Roman" w:eastAsia="Times New Roman" w:hAnsi="Times New Roman" w:cs="Times New Roman"/>
          <w:i/>
          <w:spacing w:val="1"/>
          <w:sz w:val="24"/>
          <w:szCs w:val="24"/>
          <w:lang w:val="vi"/>
        </w:rPr>
        <w:t xml:space="preserve"> </w:t>
      </w:r>
      <w:r w:rsidRPr="00592900">
        <w:rPr>
          <w:rFonts w:ascii="Times New Roman" w:eastAsia="Times New Roman" w:hAnsi="Times New Roman" w:cs="Times New Roman"/>
          <w:i/>
          <w:sz w:val="24"/>
          <w:szCs w:val="24"/>
          <w:lang w:val="vi"/>
        </w:rPr>
        <w:t>Chương</w:t>
      </w:r>
      <w:r w:rsidRPr="00592900">
        <w:rPr>
          <w:rFonts w:ascii="Times New Roman" w:eastAsia="Times New Roman" w:hAnsi="Times New Roman" w:cs="Times New Roman"/>
          <w:i/>
          <w:spacing w:val="2"/>
          <w:sz w:val="24"/>
          <w:szCs w:val="24"/>
          <w:lang w:val="vi"/>
        </w:rPr>
        <w:t xml:space="preserve"> </w:t>
      </w:r>
      <w:r w:rsidRPr="00592900">
        <w:rPr>
          <w:rFonts w:ascii="Times New Roman" w:eastAsia="Times New Roman" w:hAnsi="Times New Roman" w:cs="Times New Roman"/>
          <w:i/>
          <w:sz w:val="24"/>
          <w:szCs w:val="24"/>
          <w:lang w:val="vi"/>
        </w:rPr>
        <w:t>trình</w:t>
      </w:r>
      <w:r w:rsidRPr="00592900">
        <w:rPr>
          <w:rFonts w:ascii="Times New Roman" w:eastAsia="Times New Roman" w:hAnsi="Times New Roman" w:cs="Times New Roman"/>
          <w:i/>
          <w:spacing w:val="2"/>
          <w:sz w:val="24"/>
          <w:szCs w:val="24"/>
          <w:lang w:val="vi"/>
        </w:rPr>
        <w:t xml:space="preserve"> </w:t>
      </w:r>
      <w:r w:rsidRPr="00592900">
        <w:rPr>
          <w:rFonts w:ascii="Times New Roman" w:eastAsia="Times New Roman" w:hAnsi="Times New Roman" w:cs="Times New Roman"/>
          <w:i/>
          <w:sz w:val="24"/>
          <w:szCs w:val="24"/>
          <w:lang w:val="vi"/>
        </w:rPr>
        <w:t>giáo</w:t>
      </w:r>
      <w:r w:rsidRPr="00592900">
        <w:rPr>
          <w:rFonts w:ascii="Times New Roman" w:eastAsia="Times New Roman" w:hAnsi="Times New Roman" w:cs="Times New Roman"/>
          <w:i/>
          <w:spacing w:val="2"/>
          <w:sz w:val="24"/>
          <w:szCs w:val="24"/>
          <w:lang w:val="vi"/>
        </w:rPr>
        <w:t xml:space="preserve"> </w:t>
      </w:r>
      <w:r w:rsidRPr="00592900">
        <w:rPr>
          <w:rFonts w:ascii="Times New Roman" w:eastAsia="Times New Roman" w:hAnsi="Times New Roman" w:cs="Times New Roman"/>
          <w:i/>
          <w:sz w:val="24"/>
          <w:szCs w:val="24"/>
          <w:lang w:val="vi"/>
        </w:rPr>
        <w:t>dục</w:t>
      </w:r>
      <w:r w:rsidRPr="00592900">
        <w:rPr>
          <w:rFonts w:ascii="Times New Roman" w:eastAsia="Times New Roman" w:hAnsi="Times New Roman" w:cs="Times New Roman"/>
          <w:i/>
          <w:spacing w:val="2"/>
          <w:sz w:val="24"/>
          <w:szCs w:val="24"/>
          <w:lang w:val="vi"/>
        </w:rPr>
        <w:t xml:space="preserve"> </w:t>
      </w:r>
      <w:r w:rsidRPr="00592900">
        <w:rPr>
          <w:rFonts w:ascii="Times New Roman" w:eastAsia="Times New Roman" w:hAnsi="Times New Roman" w:cs="Times New Roman"/>
          <w:i/>
          <w:sz w:val="24"/>
          <w:szCs w:val="24"/>
          <w:lang w:val="vi"/>
        </w:rPr>
        <w:t>phổ</w:t>
      </w:r>
      <w:r w:rsidRPr="00592900">
        <w:rPr>
          <w:rFonts w:ascii="Times New Roman" w:eastAsia="Times New Roman" w:hAnsi="Times New Roman" w:cs="Times New Roman"/>
          <w:i/>
          <w:spacing w:val="2"/>
          <w:sz w:val="24"/>
          <w:szCs w:val="24"/>
          <w:lang w:val="vi"/>
        </w:rPr>
        <w:t xml:space="preserve"> </w:t>
      </w:r>
      <w:r w:rsidRPr="00592900">
        <w:rPr>
          <w:rFonts w:ascii="Times New Roman" w:eastAsia="Times New Roman" w:hAnsi="Times New Roman" w:cs="Times New Roman"/>
          <w:i/>
          <w:sz w:val="24"/>
          <w:szCs w:val="24"/>
          <w:lang w:val="vi"/>
        </w:rPr>
        <w:t>thông</w:t>
      </w:r>
      <w:r w:rsidRPr="00592900">
        <w:rPr>
          <w:rFonts w:ascii="Times New Roman" w:eastAsia="Times New Roman" w:hAnsi="Times New Roman" w:cs="Times New Roman"/>
          <w:i/>
          <w:spacing w:val="2"/>
          <w:sz w:val="24"/>
          <w:szCs w:val="24"/>
          <w:lang w:val="vi"/>
        </w:rPr>
        <w:t xml:space="preserve"> </w:t>
      </w:r>
      <w:r w:rsidRPr="00592900">
        <w:rPr>
          <w:rFonts w:ascii="Times New Roman" w:eastAsia="Times New Roman" w:hAnsi="Times New Roman" w:cs="Times New Roman"/>
          <w:i/>
          <w:spacing w:val="-2"/>
          <w:sz w:val="24"/>
          <w:szCs w:val="24"/>
          <w:lang w:val="vi"/>
        </w:rPr>
        <w:t>2018</w:t>
      </w:r>
    </w:p>
    <w:p w14:paraId="25A67E66" w14:textId="77777777" w:rsidR="001C62CD" w:rsidRPr="001C62CD" w:rsidRDefault="001C62CD" w:rsidP="001C62CD">
      <w:pPr>
        <w:widowControl w:val="0"/>
        <w:spacing w:after="0" w:line="240" w:lineRule="auto"/>
        <w:jc w:val="center"/>
        <w:rPr>
          <w:rFonts w:ascii="Times New Roman" w:eastAsia="Times New Roman" w:hAnsi="Times New Roman" w:cs="Times New Roman"/>
          <w:color w:val="006600"/>
          <w:sz w:val="48"/>
          <w:szCs w:val="48"/>
          <w:lang w:val="vi-VN" w:eastAsia="vi-VN" w:bidi="vi-VN"/>
        </w:rPr>
      </w:pPr>
      <w:r w:rsidRPr="001C62CD">
        <w:rPr>
          <w:rFonts w:ascii="Arial" w:eastAsia="Arial" w:hAnsi="Arial" w:cs="Arial"/>
          <w:b/>
          <w:bCs/>
          <w:color w:val="006600"/>
          <w:w w:val="60"/>
          <w:sz w:val="48"/>
          <w:szCs w:val="48"/>
          <w:lang w:val="vi-VN" w:eastAsia="vi-VN" w:bidi="vi-VN"/>
        </w:rPr>
        <w:t>NGUYỄN ĐỨC HIỆP (Chủ biên)</w:t>
      </w:r>
    </w:p>
    <w:p w14:paraId="7F4BC3CD" w14:textId="77777777" w:rsidR="001C62CD" w:rsidRPr="001C62CD" w:rsidRDefault="001C62CD" w:rsidP="001C62CD">
      <w:pPr>
        <w:widowControl w:val="0"/>
        <w:spacing w:after="0" w:line="240" w:lineRule="auto"/>
        <w:jc w:val="center"/>
        <w:rPr>
          <w:rFonts w:ascii="Times New Roman" w:eastAsia="Times New Roman" w:hAnsi="Times New Roman" w:cs="Times New Roman"/>
          <w:color w:val="006600"/>
          <w:sz w:val="48"/>
          <w:szCs w:val="48"/>
          <w:lang w:val="vi-VN" w:eastAsia="vi-VN" w:bidi="vi-VN"/>
        </w:rPr>
      </w:pPr>
      <w:r w:rsidRPr="001C62CD">
        <w:rPr>
          <w:rFonts w:ascii="Arial" w:eastAsia="Arial" w:hAnsi="Arial" w:cs="Arial"/>
          <w:b/>
          <w:bCs/>
          <w:color w:val="006600"/>
          <w:w w:val="60"/>
          <w:sz w:val="48"/>
          <w:szCs w:val="48"/>
          <w:lang w:val="vi-VN" w:eastAsia="vi-VN" w:bidi="vi-VN"/>
        </w:rPr>
        <w:t>TRẦN HOÀNG NGHIÊM - LÊ CAO PHAN - NGUYỄN TRỌNG SỬU</w:t>
      </w:r>
    </w:p>
    <w:p w14:paraId="332CE6FB" w14:textId="77777777" w:rsidR="00592900" w:rsidRPr="00592900" w:rsidRDefault="00592900" w:rsidP="00592900">
      <w:pPr>
        <w:widowControl w:val="0"/>
        <w:autoSpaceDE w:val="0"/>
        <w:autoSpaceDN w:val="0"/>
        <w:spacing w:before="50" w:after="0" w:line="240" w:lineRule="auto"/>
        <w:jc w:val="both"/>
        <w:rPr>
          <w:rFonts w:ascii="Times New Roman" w:eastAsia="Times New Roman" w:hAnsi="Times New Roman" w:cs="Times New Roman"/>
          <w:b/>
          <w:color w:val="6E6E6E"/>
          <w:w w:val="80"/>
          <w:sz w:val="24"/>
          <w:szCs w:val="24"/>
          <w:lang w:val="vi"/>
        </w:rPr>
      </w:pPr>
    </w:p>
    <w:p w14:paraId="5CA5FE0E" w14:textId="77777777" w:rsidR="00592900" w:rsidRPr="00592900" w:rsidRDefault="00592900" w:rsidP="00592900">
      <w:pPr>
        <w:widowControl w:val="0"/>
        <w:autoSpaceDE w:val="0"/>
        <w:autoSpaceDN w:val="0"/>
        <w:spacing w:before="50" w:after="0" w:line="240" w:lineRule="auto"/>
        <w:jc w:val="both"/>
        <w:rPr>
          <w:rFonts w:ascii="Times New Roman" w:eastAsia="Times New Roman" w:hAnsi="Times New Roman" w:cs="Times New Roman"/>
          <w:b/>
          <w:sz w:val="24"/>
          <w:szCs w:val="24"/>
          <w:lang w:val="vi"/>
        </w:rPr>
      </w:pPr>
      <w:r w:rsidRPr="00592900">
        <w:rPr>
          <w:rFonts w:ascii="Times New Roman" w:eastAsia="Times New Roman" w:hAnsi="Times New Roman" w:cs="Times New Roman"/>
          <w:b/>
          <w:color w:val="000000" w:themeColor="text1"/>
          <w:w w:val="80"/>
          <w:sz w:val="24"/>
          <w:szCs w:val="24"/>
          <w:lang w:val="vi"/>
        </w:rPr>
        <w:t>CHỦ</w:t>
      </w:r>
      <w:r w:rsidRPr="00592900">
        <w:rPr>
          <w:rFonts w:ascii="Times New Roman" w:eastAsia="Times New Roman" w:hAnsi="Times New Roman" w:cs="Times New Roman"/>
          <w:b/>
          <w:color w:val="000000" w:themeColor="text1"/>
          <w:spacing w:val="-2"/>
          <w:sz w:val="24"/>
          <w:szCs w:val="24"/>
          <w:lang w:val="vi"/>
        </w:rPr>
        <w:t xml:space="preserve"> </w:t>
      </w:r>
      <w:r w:rsidRPr="00592900">
        <w:rPr>
          <w:rFonts w:ascii="Times New Roman" w:eastAsia="Times New Roman" w:hAnsi="Times New Roman" w:cs="Times New Roman"/>
          <w:b/>
          <w:color w:val="000000" w:themeColor="text1"/>
          <w:w w:val="80"/>
          <w:sz w:val="24"/>
          <w:szCs w:val="24"/>
          <w:lang w:val="vi"/>
        </w:rPr>
        <w:t>ĐỀ</w:t>
      </w:r>
      <w:r w:rsidRPr="00592900">
        <w:rPr>
          <w:rFonts w:ascii="Times New Roman" w:eastAsia="Times New Roman" w:hAnsi="Times New Roman" w:cs="Times New Roman"/>
          <w:b/>
          <w:color w:val="000000" w:themeColor="text1"/>
          <w:spacing w:val="-2"/>
          <w:sz w:val="24"/>
          <w:szCs w:val="24"/>
          <w:lang w:val="vi"/>
        </w:rPr>
        <w:t xml:space="preserve"> </w:t>
      </w:r>
      <w:r w:rsidRPr="00592900">
        <w:rPr>
          <w:rFonts w:ascii="Times New Roman" w:eastAsia="Times New Roman" w:hAnsi="Times New Roman" w:cs="Times New Roman"/>
          <w:b/>
          <w:color w:val="000000" w:themeColor="text1"/>
          <w:spacing w:val="-5"/>
          <w:w w:val="80"/>
          <w:sz w:val="24"/>
          <w:szCs w:val="24"/>
          <w:lang w:val="vi"/>
        </w:rPr>
        <w:t>1.</w:t>
      </w:r>
      <w:r w:rsidRPr="00592900">
        <w:rPr>
          <w:rFonts w:ascii="Times New Roman" w:eastAsia="Times New Roman" w:hAnsi="Times New Roman" w:cs="Times New Roman"/>
          <w:b/>
          <w:color w:val="000000" w:themeColor="text1"/>
          <w:spacing w:val="-5"/>
          <w:w w:val="80"/>
          <w:sz w:val="24"/>
          <w:szCs w:val="24"/>
        </w:rPr>
        <w:t xml:space="preserve">  </w:t>
      </w:r>
      <w:r w:rsidRPr="00592900">
        <w:rPr>
          <w:rFonts w:ascii="Times New Roman" w:eastAsia="Times New Roman" w:hAnsi="Times New Roman" w:cs="Times New Roman"/>
          <w:b/>
          <w:color w:val="000000" w:themeColor="text1"/>
          <w:w w:val="90"/>
          <w:sz w:val="24"/>
          <w:szCs w:val="24"/>
          <w:lang w:val="vi"/>
        </w:rPr>
        <w:t>VẬT</w:t>
      </w:r>
      <w:r w:rsidRPr="00592900">
        <w:rPr>
          <w:rFonts w:ascii="Times New Roman" w:eastAsia="Times New Roman" w:hAnsi="Times New Roman" w:cs="Times New Roman"/>
          <w:b/>
          <w:color w:val="000000" w:themeColor="text1"/>
          <w:spacing w:val="-7"/>
          <w:sz w:val="24"/>
          <w:szCs w:val="24"/>
          <w:lang w:val="vi"/>
        </w:rPr>
        <w:t xml:space="preserve"> </w:t>
      </w:r>
      <w:r w:rsidRPr="00592900">
        <w:rPr>
          <w:rFonts w:ascii="Times New Roman" w:eastAsia="Times New Roman" w:hAnsi="Times New Roman" w:cs="Times New Roman"/>
          <w:b/>
          <w:color w:val="000000" w:themeColor="text1"/>
          <w:w w:val="90"/>
          <w:sz w:val="24"/>
          <w:szCs w:val="24"/>
          <w:lang w:val="vi"/>
        </w:rPr>
        <w:t>LÍ</w:t>
      </w:r>
      <w:r w:rsidRPr="00592900">
        <w:rPr>
          <w:rFonts w:ascii="Times New Roman" w:eastAsia="Times New Roman" w:hAnsi="Times New Roman" w:cs="Times New Roman"/>
          <w:b/>
          <w:color w:val="000000" w:themeColor="text1"/>
          <w:spacing w:val="3"/>
          <w:w w:val="90"/>
          <w:sz w:val="24"/>
          <w:szCs w:val="24"/>
          <w:lang w:val="vi"/>
        </w:rPr>
        <w:t xml:space="preserve"> </w:t>
      </w:r>
      <w:r w:rsidRPr="00592900">
        <w:rPr>
          <w:rFonts w:ascii="Times New Roman" w:eastAsia="Times New Roman" w:hAnsi="Times New Roman" w:cs="Times New Roman"/>
          <w:b/>
          <w:color w:val="000000" w:themeColor="text1"/>
          <w:spacing w:val="8"/>
          <w:w w:val="90"/>
          <w:sz w:val="24"/>
          <w:szCs w:val="24"/>
          <w:lang w:val="vi"/>
        </w:rPr>
        <w:t>NHIỆT</w:t>
      </w:r>
    </w:p>
    <w:p w14:paraId="671034E0" w14:textId="77777777" w:rsidR="00592900" w:rsidRPr="00592900" w:rsidRDefault="00592900" w:rsidP="00592900">
      <w:pPr>
        <w:widowControl w:val="0"/>
        <w:autoSpaceDE w:val="0"/>
        <w:autoSpaceDN w:val="0"/>
        <w:spacing w:before="122" w:after="0" w:line="240" w:lineRule="auto"/>
        <w:jc w:val="both"/>
        <w:outlineLvl w:val="1"/>
        <w:rPr>
          <w:rFonts w:ascii="Times New Roman" w:eastAsia="Verdana" w:hAnsi="Times New Roman" w:cs="Times New Roman"/>
          <w:b/>
          <w:bCs/>
          <w:sz w:val="24"/>
          <w:szCs w:val="24"/>
          <w:lang w:val="vi"/>
        </w:rPr>
      </w:pPr>
      <w:r w:rsidRPr="00592900">
        <w:rPr>
          <w:rFonts w:ascii="Times New Roman" w:eastAsia="Verdana" w:hAnsi="Times New Roman" w:cs="Times New Roman"/>
          <w:b/>
          <w:bCs/>
          <w:w w:val="90"/>
          <w:sz w:val="24"/>
          <w:szCs w:val="24"/>
          <w:lang w:val="vi"/>
        </w:rPr>
        <w:t>ÔN</w:t>
      </w:r>
      <w:r w:rsidRPr="00592900">
        <w:rPr>
          <w:rFonts w:ascii="Times New Roman" w:eastAsia="Verdana" w:hAnsi="Times New Roman" w:cs="Times New Roman"/>
          <w:b/>
          <w:bCs/>
          <w:sz w:val="24"/>
          <w:szCs w:val="24"/>
          <w:lang w:val="vi"/>
        </w:rPr>
        <w:t xml:space="preserve"> </w:t>
      </w:r>
      <w:r w:rsidRPr="00592900">
        <w:rPr>
          <w:rFonts w:ascii="Times New Roman" w:eastAsia="Verdana" w:hAnsi="Times New Roman" w:cs="Times New Roman"/>
          <w:b/>
          <w:bCs/>
          <w:w w:val="90"/>
          <w:sz w:val="24"/>
          <w:szCs w:val="24"/>
          <w:lang w:val="vi"/>
        </w:rPr>
        <w:t>TẬP</w:t>
      </w:r>
      <w:r w:rsidRPr="00592900">
        <w:rPr>
          <w:rFonts w:ascii="Times New Roman" w:eastAsia="Verdana" w:hAnsi="Times New Roman" w:cs="Times New Roman"/>
          <w:b/>
          <w:bCs/>
          <w:spacing w:val="1"/>
          <w:sz w:val="24"/>
          <w:szCs w:val="24"/>
          <w:lang w:val="vi"/>
        </w:rPr>
        <w:t xml:space="preserve"> </w:t>
      </w:r>
      <w:r w:rsidRPr="00592900">
        <w:rPr>
          <w:rFonts w:ascii="Times New Roman" w:eastAsia="Verdana" w:hAnsi="Times New Roman" w:cs="Times New Roman"/>
          <w:b/>
          <w:bCs/>
          <w:w w:val="90"/>
          <w:sz w:val="24"/>
          <w:szCs w:val="24"/>
          <w:lang w:val="vi"/>
        </w:rPr>
        <w:t>THEO</w:t>
      </w:r>
      <w:r w:rsidRPr="00592900">
        <w:rPr>
          <w:rFonts w:ascii="Times New Roman" w:eastAsia="Verdana" w:hAnsi="Times New Roman" w:cs="Times New Roman"/>
          <w:b/>
          <w:bCs/>
          <w:spacing w:val="1"/>
          <w:sz w:val="24"/>
          <w:szCs w:val="24"/>
          <w:lang w:val="vi"/>
        </w:rPr>
        <w:t xml:space="preserve"> </w:t>
      </w:r>
      <w:r w:rsidRPr="00592900">
        <w:rPr>
          <w:rFonts w:ascii="Times New Roman" w:eastAsia="Verdana" w:hAnsi="Times New Roman" w:cs="Times New Roman"/>
          <w:b/>
          <w:bCs/>
          <w:w w:val="90"/>
          <w:sz w:val="24"/>
          <w:szCs w:val="24"/>
          <w:lang w:val="vi"/>
        </w:rPr>
        <w:t>CHỦ</w:t>
      </w:r>
      <w:r w:rsidRPr="00592900">
        <w:rPr>
          <w:rFonts w:ascii="Times New Roman" w:eastAsia="Verdana" w:hAnsi="Times New Roman" w:cs="Times New Roman"/>
          <w:b/>
          <w:bCs/>
          <w:spacing w:val="1"/>
          <w:sz w:val="24"/>
          <w:szCs w:val="24"/>
          <w:lang w:val="vi"/>
        </w:rPr>
        <w:t xml:space="preserve"> </w:t>
      </w:r>
      <w:r w:rsidRPr="00592900">
        <w:rPr>
          <w:rFonts w:ascii="Times New Roman" w:eastAsia="Verdana" w:hAnsi="Times New Roman" w:cs="Times New Roman"/>
          <w:b/>
          <w:bCs/>
          <w:spacing w:val="-5"/>
          <w:w w:val="90"/>
          <w:sz w:val="24"/>
          <w:szCs w:val="24"/>
          <w:lang w:val="vi"/>
        </w:rPr>
        <w:t>ĐỀ</w:t>
      </w:r>
    </w:p>
    <w:p w14:paraId="73C974C0" w14:textId="77777777" w:rsidR="00592900" w:rsidRPr="00592900" w:rsidRDefault="00592900" w:rsidP="00592900">
      <w:pPr>
        <w:widowControl w:val="0"/>
        <w:autoSpaceDE w:val="0"/>
        <w:autoSpaceDN w:val="0"/>
        <w:spacing w:before="55" w:after="0" w:line="240" w:lineRule="auto"/>
        <w:jc w:val="both"/>
        <w:rPr>
          <w:rFonts w:ascii="Times New Roman" w:eastAsia="Times New Roman" w:hAnsi="Times New Roman" w:cs="Times New Roman"/>
          <w:b/>
          <w:sz w:val="24"/>
          <w:szCs w:val="24"/>
          <w:lang w:val="vi"/>
        </w:rPr>
      </w:pPr>
    </w:p>
    <w:p w14:paraId="1290E1DD" w14:textId="77777777" w:rsidR="00592900" w:rsidRPr="00592900" w:rsidRDefault="00592900" w:rsidP="00592900">
      <w:pPr>
        <w:widowControl w:val="0"/>
        <w:autoSpaceDE w:val="0"/>
        <w:autoSpaceDN w:val="0"/>
        <w:spacing w:after="0" w:line="240" w:lineRule="auto"/>
        <w:ind w:left="828"/>
        <w:jc w:val="both"/>
        <w:rPr>
          <w:rFonts w:ascii="Times New Roman" w:eastAsia="Times New Roman" w:hAnsi="Times New Roman" w:cs="Times New Roman"/>
          <w:i/>
          <w:sz w:val="24"/>
          <w:szCs w:val="24"/>
          <w:lang w:val="vi"/>
        </w:rPr>
      </w:pPr>
      <w:r w:rsidRPr="00592900">
        <w:rPr>
          <w:rFonts w:ascii="Times New Roman" w:eastAsia="Times New Roman" w:hAnsi="Times New Roman" w:cs="Times New Roman"/>
          <w:i/>
          <w:spacing w:val="-4"/>
          <w:sz w:val="24"/>
          <w:szCs w:val="24"/>
          <w:lang w:val="vi"/>
        </w:rPr>
        <w:t>Trong</w:t>
      </w:r>
      <w:r w:rsidRPr="00592900">
        <w:rPr>
          <w:rFonts w:ascii="Times New Roman" w:eastAsia="Times New Roman" w:hAnsi="Times New Roman" w:cs="Times New Roman"/>
          <w:i/>
          <w:spacing w:val="-14"/>
          <w:sz w:val="24"/>
          <w:szCs w:val="24"/>
          <w:lang w:val="vi"/>
        </w:rPr>
        <w:t xml:space="preserve"> </w:t>
      </w:r>
      <w:r w:rsidRPr="00592900">
        <w:rPr>
          <w:rFonts w:ascii="Times New Roman" w:eastAsia="Times New Roman" w:hAnsi="Times New Roman" w:cs="Times New Roman"/>
          <w:i/>
          <w:spacing w:val="-4"/>
          <w:sz w:val="24"/>
          <w:szCs w:val="24"/>
          <w:lang w:val="vi"/>
        </w:rPr>
        <w:t>chủ</w:t>
      </w:r>
      <w:r w:rsidRPr="00592900">
        <w:rPr>
          <w:rFonts w:ascii="Times New Roman" w:eastAsia="Times New Roman" w:hAnsi="Times New Roman" w:cs="Times New Roman"/>
          <w:i/>
          <w:spacing w:val="-14"/>
          <w:sz w:val="24"/>
          <w:szCs w:val="24"/>
          <w:lang w:val="vi"/>
        </w:rPr>
        <w:t xml:space="preserve"> </w:t>
      </w:r>
      <w:r w:rsidRPr="00592900">
        <w:rPr>
          <w:rFonts w:ascii="Times New Roman" w:eastAsia="Times New Roman" w:hAnsi="Times New Roman" w:cs="Times New Roman"/>
          <w:i/>
          <w:spacing w:val="-4"/>
          <w:sz w:val="24"/>
          <w:szCs w:val="24"/>
          <w:lang w:val="vi"/>
        </w:rPr>
        <w:t>đề</w:t>
      </w:r>
      <w:r w:rsidRPr="00592900">
        <w:rPr>
          <w:rFonts w:ascii="Times New Roman" w:eastAsia="Times New Roman" w:hAnsi="Times New Roman" w:cs="Times New Roman"/>
          <w:i/>
          <w:spacing w:val="-14"/>
          <w:sz w:val="24"/>
          <w:szCs w:val="24"/>
          <w:lang w:val="vi"/>
        </w:rPr>
        <w:t xml:space="preserve"> </w:t>
      </w:r>
      <w:r w:rsidRPr="00592900">
        <w:rPr>
          <w:rFonts w:ascii="Times New Roman" w:eastAsia="Times New Roman" w:hAnsi="Times New Roman" w:cs="Times New Roman"/>
          <w:i/>
          <w:spacing w:val="-4"/>
          <w:sz w:val="24"/>
          <w:szCs w:val="24"/>
          <w:lang w:val="vi"/>
        </w:rPr>
        <w:t>này,</w:t>
      </w:r>
      <w:r w:rsidRPr="00592900">
        <w:rPr>
          <w:rFonts w:ascii="Times New Roman" w:eastAsia="Times New Roman" w:hAnsi="Times New Roman" w:cs="Times New Roman"/>
          <w:i/>
          <w:spacing w:val="-13"/>
          <w:sz w:val="24"/>
          <w:szCs w:val="24"/>
          <w:lang w:val="vi"/>
        </w:rPr>
        <w:t xml:space="preserve"> </w:t>
      </w:r>
      <w:r w:rsidRPr="00592900">
        <w:rPr>
          <w:rFonts w:ascii="Times New Roman" w:eastAsia="Times New Roman" w:hAnsi="Times New Roman" w:cs="Times New Roman"/>
          <w:i/>
          <w:spacing w:val="-4"/>
          <w:sz w:val="24"/>
          <w:szCs w:val="24"/>
          <w:lang w:val="vi"/>
        </w:rPr>
        <w:t>thí</w:t>
      </w:r>
      <w:r w:rsidRPr="00592900">
        <w:rPr>
          <w:rFonts w:ascii="Times New Roman" w:eastAsia="Times New Roman" w:hAnsi="Times New Roman" w:cs="Times New Roman"/>
          <w:i/>
          <w:spacing w:val="-14"/>
          <w:sz w:val="24"/>
          <w:szCs w:val="24"/>
          <w:lang w:val="vi"/>
        </w:rPr>
        <w:t xml:space="preserve"> </w:t>
      </w:r>
      <w:r w:rsidRPr="00592900">
        <w:rPr>
          <w:rFonts w:ascii="Times New Roman" w:eastAsia="Times New Roman" w:hAnsi="Times New Roman" w:cs="Times New Roman"/>
          <w:i/>
          <w:spacing w:val="-4"/>
          <w:sz w:val="24"/>
          <w:szCs w:val="24"/>
          <w:lang w:val="vi"/>
        </w:rPr>
        <w:t>sinh</w:t>
      </w:r>
      <w:r w:rsidRPr="00592900">
        <w:rPr>
          <w:rFonts w:ascii="Times New Roman" w:eastAsia="Times New Roman" w:hAnsi="Times New Roman" w:cs="Times New Roman"/>
          <w:i/>
          <w:spacing w:val="-14"/>
          <w:sz w:val="24"/>
          <w:szCs w:val="24"/>
          <w:lang w:val="vi"/>
        </w:rPr>
        <w:t xml:space="preserve"> </w:t>
      </w:r>
      <w:r w:rsidRPr="00592900">
        <w:rPr>
          <w:rFonts w:ascii="Times New Roman" w:eastAsia="Times New Roman" w:hAnsi="Times New Roman" w:cs="Times New Roman"/>
          <w:i/>
          <w:spacing w:val="-4"/>
          <w:sz w:val="24"/>
          <w:szCs w:val="24"/>
          <w:lang w:val="vi"/>
        </w:rPr>
        <w:t>cần</w:t>
      </w:r>
      <w:r w:rsidRPr="00592900">
        <w:rPr>
          <w:rFonts w:ascii="Times New Roman" w:eastAsia="Times New Roman" w:hAnsi="Times New Roman" w:cs="Times New Roman"/>
          <w:i/>
          <w:spacing w:val="-14"/>
          <w:sz w:val="24"/>
          <w:szCs w:val="24"/>
          <w:lang w:val="vi"/>
        </w:rPr>
        <w:t xml:space="preserve"> </w:t>
      </w:r>
      <w:r w:rsidRPr="00592900">
        <w:rPr>
          <w:rFonts w:ascii="Times New Roman" w:eastAsia="Times New Roman" w:hAnsi="Times New Roman" w:cs="Times New Roman"/>
          <w:i/>
          <w:spacing w:val="-4"/>
          <w:sz w:val="24"/>
          <w:szCs w:val="24"/>
          <w:lang w:val="vi"/>
        </w:rPr>
        <w:t>đạt</w:t>
      </w:r>
      <w:r w:rsidRPr="00592900">
        <w:rPr>
          <w:rFonts w:ascii="Times New Roman" w:eastAsia="Times New Roman" w:hAnsi="Times New Roman" w:cs="Times New Roman"/>
          <w:i/>
          <w:spacing w:val="-13"/>
          <w:sz w:val="24"/>
          <w:szCs w:val="24"/>
          <w:lang w:val="vi"/>
        </w:rPr>
        <w:t xml:space="preserve"> </w:t>
      </w:r>
      <w:r w:rsidRPr="00592900">
        <w:rPr>
          <w:rFonts w:ascii="Times New Roman" w:eastAsia="Times New Roman" w:hAnsi="Times New Roman" w:cs="Times New Roman"/>
          <w:i/>
          <w:spacing w:val="-4"/>
          <w:sz w:val="24"/>
          <w:szCs w:val="24"/>
          <w:lang w:val="vi"/>
        </w:rPr>
        <w:t>những</w:t>
      </w:r>
      <w:r w:rsidRPr="00592900">
        <w:rPr>
          <w:rFonts w:ascii="Times New Roman" w:eastAsia="Times New Roman" w:hAnsi="Times New Roman" w:cs="Times New Roman"/>
          <w:i/>
          <w:spacing w:val="-14"/>
          <w:sz w:val="24"/>
          <w:szCs w:val="24"/>
          <w:lang w:val="vi"/>
        </w:rPr>
        <w:t xml:space="preserve"> </w:t>
      </w:r>
      <w:r w:rsidRPr="00592900">
        <w:rPr>
          <w:rFonts w:ascii="Times New Roman" w:eastAsia="Times New Roman" w:hAnsi="Times New Roman" w:cs="Times New Roman"/>
          <w:i/>
          <w:spacing w:val="-4"/>
          <w:sz w:val="24"/>
          <w:szCs w:val="24"/>
          <w:lang w:val="vi"/>
        </w:rPr>
        <w:t>yêu</w:t>
      </w:r>
      <w:r w:rsidRPr="00592900">
        <w:rPr>
          <w:rFonts w:ascii="Times New Roman" w:eastAsia="Times New Roman" w:hAnsi="Times New Roman" w:cs="Times New Roman"/>
          <w:i/>
          <w:spacing w:val="-14"/>
          <w:sz w:val="24"/>
          <w:szCs w:val="24"/>
          <w:lang w:val="vi"/>
        </w:rPr>
        <w:t xml:space="preserve"> </w:t>
      </w:r>
      <w:r w:rsidRPr="00592900">
        <w:rPr>
          <w:rFonts w:ascii="Times New Roman" w:eastAsia="Times New Roman" w:hAnsi="Times New Roman" w:cs="Times New Roman"/>
          <w:i/>
          <w:spacing w:val="-4"/>
          <w:sz w:val="24"/>
          <w:szCs w:val="24"/>
          <w:lang w:val="vi"/>
        </w:rPr>
        <w:t>cầu</w:t>
      </w:r>
      <w:r w:rsidRPr="00592900">
        <w:rPr>
          <w:rFonts w:ascii="Times New Roman" w:eastAsia="Times New Roman" w:hAnsi="Times New Roman" w:cs="Times New Roman"/>
          <w:i/>
          <w:spacing w:val="-13"/>
          <w:sz w:val="24"/>
          <w:szCs w:val="24"/>
          <w:lang w:val="vi"/>
        </w:rPr>
        <w:t xml:space="preserve"> </w:t>
      </w:r>
      <w:r w:rsidRPr="00592900">
        <w:rPr>
          <w:rFonts w:ascii="Times New Roman" w:eastAsia="Times New Roman" w:hAnsi="Times New Roman" w:cs="Times New Roman"/>
          <w:i/>
          <w:spacing w:val="-4"/>
          <w:sz w:val="24"/>
          <w:szCs w:val="24"/>
          <w:lang w:val="vi"/>
        </w:rPr>
        <w:t>sau:</w:t>
      </w:r>
    </w:p>
    <w:p w14:paraId="5B35955A" w14:textId="77777777" w:rsidR="00592900" w:rsidRPr="00592900" w:rsidRDefault="00592900" w:rsidP="00592900">
      <w:pPr>
        <w:widowControl w:val="0"/>
        <w:tabs>
          <w:tab w:val="left" w:pos="991"/>
        </w:tabs>
        <w:autoSpaceDE w:val="0"/>
        <w:autoSpaceDN w:val="0"/>
        <w:spacing w:before="84" w:after="0" w:line="312" w:lineRule="auto"/>
        <w:ind w:left="545" w:right="1192" w:firstLine="283"/>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r>
      <w:r w:rsidRPr="00592900">
        <w:rPr>
          <w:rFonts w:ascii="Times New Roman" w:eastAsia="Times New Roman" w:hAnsi="Times New Roman" w:cs="Times New Roman"/>
          <w:spacing w:val="-6"/>
          <w:sz w:val="24"/>
          <w:szCs w:val="24"/>
          <w:lang w:val="vi"/>
        </w:rPr>
        <w:t>Sử</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pacing w:val="-6"/>
          <w:sz w:val="24"/>
          <w:szCs w:val="24"/>
          <w:lang w:val="vi"/>
        </w:rPr>
        <w:t>dụng</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pacing w:val="-6"/>
          <w:sz w:val="24"/>
          <w:szCs w:val="24"/>
          <w:lang w:val="vi"/>
        </w:rPr>
        <w:t>mô</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pacing w:val="-6"/>
          <w:sz w:val="24"/>
          <w:szCs w:val="24"/>
          <w:lang w:val="vi"/>
        </w:rPr>
        <w:t>hình</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pacing w:val="-6"/>
          <w:sz w:val="24"/>
          <w:szCs w:val="24"/>
          <w:lang w:val="vi"/>
        </w:rPr>
        <w:t>động</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pacing w:val="-6"/>
          <w:sz w:val="24"/>
          <w:szCs w:val="24"/>
          <w:lang w:val="vi"/>
        </w:rPr>
        <w:t>học</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pacing w:val="-6"/>
          <w:sz w:val="24"/>
          <w:szCs w:val="24"/>
          <w:lang w:val="vi"/>
        </w:rPr>
        <w:t>phân</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pacing w:val="-6"/>
          <w:sz w:val="24"/>
          <w:szCs w:val="24"/>
          <w:lang w:val="vi"/>
        </w:rPr>
        <w:t>tử,</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pacing w:val="-6"/>
          <w:sz w:val="24"/>
          <w:szCs w:val="24"/>
          <w:lang w:val="vi"/>
        </w:rPr>
        <w:t>nêu</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pacing w:val="-6"/>
          <w:sz w:val="24"/>
          <w:szCs w:val="24"/>
          <w:lang w:val="vi"/>
        </w:rPr>
        <w:t>được</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pacing w:val="-6"/>
          <w:sz w:val="24"/>
          <w:szCs w:val="24"/>
          <w:lang w:val="vi"/>
        </w:rPr>
        <w:t>sơ</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pacing w:val="-6"/>
          <w:sz w:val="24"/>
          <w:szCs w:val="24"/>
          <w:lang w:val="vi"/>
        </w:rPr>
        <w:t xml:space="preserve">lược </w:t>
      </w:r>
      <w:r w:rsidRPr="00592900">
        <w:rPr>
          <w:rFonts w:ascii="Times New Roman" w:eastAsia="Times New Roman" w:hAnsi="Times New Roman" w:cs="Times New Roman"/>
          <w:sz w:val="24"/>
          <w:szCs w:val="24"/>
          <w:lang w:val="vi"/>
        </w:rPr>
        <w:t>cấu trúc của chất rắn, chất lỏng, chất khí.</w:t>
      </w:r>
    </w:p>
    <w:p w14:paraId="31AF9522" w14:textId="77777777" w:rsidR="00592900" w:rsidRPr="00592900" w:rsidRDefault="00592900" w:rsidP="00592900">
      <w:pPr>
        <w:widowControl w:val="0"/>
        <w:autoSpaceDE w:val="0"/>
        <w:autoSpaceDN w:val="0"/>
        <w:spacing w:after="0" w:line="240" w:lineRule="auto"/>
        <w:ind w:left="828" w:right="1406"/>
        <w:jc w:val="both"/>
        <w:rPr>
          <w:rFonts w:ascii="Times New Roman" w:eastAsia="Times New Roman" w:hAnsi="Times New Roman" w:cs="Times New Roman"/>
          <w:i/>
          <w:spacing w:val="-4"/>
          <w:sz w:val="24"/>
          <w:szCs w:val="24"/>
          <w:lang w:val="vi"/>
        </w:rPr>
      </w:pPr>
      <w:r w:rsidRPr="00592900">
        <w:rPr>
          <w:rFonts w:ascii="Times New Roman" w:eastAsia="Times New Roman" w:hAnsi="Times New Roman" w:cs="Times New Roman"/>
          <w:i/>
          <w:spacing w:val="-4"/>
          <w:sz w:val="24"/>
          <w:szCs w:val="24"/>
          <w:lang w:val="vi"/>
        </w:rPr>
        <w:t>– Giải thích được sơ lược một số hiện tượng vật lí liên quan đến sự chuyển thể: sự óng chảy, sự hoá hơi.</w:t>
      </w:r>
    </w:p>
    <w:p w14:paraId="37F9015C" w14:textId="77777777" w:rsidR="00592900" w:rsidRPr="00592900" w:rsidRDefault="00592900" w:rsidP="00592900">
      <w:pPr>
        <w:widowControl w:val="0"/>
        <w:autoSpaceDE w:val="0"/>
        <w:autoSpaceDN w:val="0"/>
        <w:spacing w:after="0" w:line="312" w:lineRule="auto"/>
        <w:jc w:val="both"/>
        <w:rPr>
          <w:rFonts w:ascii="Times New Roman" w:eastAsia="Times New Roman" w:hAnsi="Times New Roman" w:cs="Times New Roman"/>
          <w:sz w:val="24"/>
          <w:szCs w:val="24"/>
          <w:lang w:val="vi"/>
        </w:rPr>
      </w:pPr>
    </w:p>
    <w:p w14:paraId="66B5EF40" w14:textId="77777777" w:rsidR="00592900" w:rsidRPr="00592900" w:rsidRDefault="00592900" w:rsidP="00592900">
      <w:pPr>
        <w:widowControl w:val="0"/>
        <w:tabs>
          <w:tab w:val="left" w:pos="284"/>
        </w:tabs>
        <w:autoSpaceDE w:val="0"/>
        <w:autoSpaceDN w:val="0"/>
        <w:spacing w:before="3" w:after="0" w:line="312" w:lineRule="auto"/>
        <w:ind w:right="1186"/>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r>
      <w:r w:rsidRPr="00592900">
        <w:rPr>
          <w:rFonts w:ascii="Times New Roman" w:eastAsia="Times New Roman" w:hAnsi="Times New Roman" w:cs="Times New Roman"/>
          <w:spacing w:val="-2"/>
          <w:sz w:val="24"/>
          <w:szCs w:val="24"/>
          <w:lang w:val="vi"/>
        </w:rPr>
        <w:t>Thực</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hiện</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thí</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nghiệm,</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nêu</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được:</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mối</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liên</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hệ</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nội</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năng</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của</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vật</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với</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năng</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lượng</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của</w:t>
      </w:r>
      <w:r w:rsidRPr="00592900">
        <w:rPr>
          <w:rFonts w:ascii="Times New Roman" w:eastAsia="Times New Roman" w:hAnsi="Times New Roman" w:cs="Times New Roman"/>
          <w:spacing w:val="-10"/>
          <w:sz w:val="24"/>
          <w:szCs w:val="24"/>
          <w:lang w:val="vi"/>
        </w:rPr>
        <w:t xml:space="preserve"> </w:t>
      </w:r>
      <w:r w:rsidRPr="00592900">
        <w:rPr>
          <w:rFonts w:ascii="Times New Roman" w:eastAsia="Times New Roman" w:hAnsi="Times New Roman" w:cs="Times New Roman"/>
          <w:spacing w:val="-2"/>
          <w:sz w:val="24"/>
          <w:szCs w:val="24"/>
          <w:lang w:val="vi"/>
        </w:rPr>
        <w:t xml:space="preserve">các </w:t>
      </w:r>
      <w:r w:rsidRPr="00592900">
        <w:rPr>
          <w:rFonts w:ascii="Times New Roman" w:eastAsia="Times New Roman" w:hAnsi="Times New Roman" w:cs="Times New Roman"/>
          <w:sz w:val="24"/>
          <w:szCs w:val="24"/>
          <w:lang w:val="vi"/>
        </w:rPr>
        <w:t>phân tử tạo nên vật, định luật 1 của nhiệt động lực học.</w:t>
      </w:r>
    </w:p>
    <w:p w14:paraId="6CA8595E" w14:textId="77777777" w:rsidR="00592900" w:rsidRPr="00592900" w:rsidRDefault="00592900" w:rsidP="00592900">
      <w:pPr>
        <w:widowControl w:val="0"/>
        <w:tabs>
          <w:tab w:val="left" w:pos="284"/>
        </w:tabs>
        <w:autoSpaceDE w:val="0"/>
        <w:autoSpaceDN w:val="0"/>
        <w:spacing w:before="2" w:after="0" w:line="240" w:lineRule="auto"/>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t>Vận</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z w:val="24"/>
          <w:szCs w:val="24"/>
          <w:lang w:val="vi"/>
        </w:rPr>
        <w:t>dụng</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được</w:t>
      </w:r>
      <w:r w:rsidRPr="00592900">
        <w:rPr>
          <w:rFonts w:ascii="Times New Roman" w:eastAsia="Times New Roman" w:hAnsi="Times New Roman" w:cs="Times New Roman"/>
          <w:spacing w:val="-14"/>
          <w:sz w:val="24"/>
          <w:szCs w:val="24"/>
          <w:lang w:val="vi"/>
        </w:rPr>
        <w:t xml:space="preserve"> </w:t>
      </w:r>
      <w:r w:rsidRPr="00592900">
        <w:rPr>
          <w:rFonts w:ascii="Times New Roman" w:eastAsia="Times New Roman" w:hAnsi="Times New Roman" w:cs="Times New Roman"/>
          <w:sz w:val="24"/>
          <w:szCs w:val="24"/>
          <w:lang w:val="vi"/>
        </w:rPr>
        <w:t>định</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luật</w:t>
      </w:r>
      <w:r w:rsidRPr="00592900">
        <w:rPr>
          <w:rFonts w:ascii="Times New Roman" w:eastAsia="Times New Roman" w:hAnsi="Times New Roman" w:cs="Times New Roman"/>
          <w:spacing w:val="-14"/>
          <w:sz w:val="24"/>
          <w:szCs w:val="24"/>
          <w:lang w:val="vi"/>
        </w:rPr>
        <w:t xml:space="preserve"> </w:t>
      </w:r>
      <w:r w:rsidRPr="00592900">
        <w:rPr>
          <w:rFonts w:ascii="Times New Roman" w:eastAsia="Times New Roman" w:hAnsi="Times New Roman" w:cs="Times New Roman"/>
          <w:sz w:val="24"/>
          <w:szCs w:val="24"/>
          <w:lang w:val="vi"/>
        </w:rPr>
        <w:t>1</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của</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nhiệt</w:t>
      </w:r>
      <w:r w:rsidRPr="00592900">
        <w:rPr>
          <w:rFonts w:ascii="Times New Roman" w:eastAsia="Times New Roman" w:hAnsi="Times New Roman" w:cs="Times New Roman"/>
          <w:spacing w:val="-14"/>
          <w:sz w:val="24"/>
          <w:szCs w:val="24"/>
          <w:lang w:val="vi"/>
        </w:rPr>
        <w:t xml:space="preserve"> </w:t>
      </w:r>
      <w:r w:rsidRPr="00592900">
        <w:rPr>
          <w:rFonts w:ascii="Times New Roman" w:eastAsia="Times New Roman" w:hAnsi="Times New Roman" w:cs="Times New Roman"/>
          <w:sz w:val="24"/>
          <w:szCs w:val="24"/>
          <w:lang w:val="vi"/>
        </w:rPr>
        <w:t>động</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lực</w:t>
      </w:r>
      <w:r w:rsidRPr="00592900">
        <w:rPr>
          <w:rFonts w:ascii="Times New Roman" w:eastAsia="Times New Roman" w:hAnsi="Times New Roman" w:cs="Times New Roman"/>
          <w:spacing w:val="-14"/>
          <w:sz w:val="24"/>
          <w:szCs w:val="24"/>
          <w:lang w:val="vi"/>
        </w:rPr>
        <w:t xml:space="preserve"> </w:t>
      </w:r>
      <w:r w:rsidRPr="00592900">
        <w:rPr>
          <w:rFonts w:ascii="Times New Roman" w:eastAsia="Times New Roman" w:hAnsi="Times New Roman" w:cs="Times New Roman"/>
          <w:sz w:val="24"/>
          <w:szCs w:val="24"/>
          <w:lang w:val="vi"/>
        </w:rPr>
        <w:t>học</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trong</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một</w:t>
      </w:r>
      <w:r w:rsidRPr="00592900">
        <w:rPr>
          <w:rFonts w:ascii="Times New Roman" w:eastAsia="Times New Roman" w:hAnsi="Times New Roman" w:cs="Times New Roman"/>
          <w:spacing w:val="-14"/>
          <w:sz w:val="24"/>
          <w:szCs w:val="24"/>
          <w:lang w:val="vi"/>
        </w:rPr>
        <w:t xml:space="preserve"> </w:t>
      </w:r>
      <w:r w:rsidRPr="00592900">
        <w:rPr>
          <w:rFonts w:ascii="Times New Roman" w:eastAsia="Times New Roman" w:hAnsi="Times New Roman" w:cs="Times New Roman"/>
          <w:sz w:val="24"/>
          <w:szCs w:val="24"/>
          <w:lang w:val="vi"/>
        </w:rPr>
        <w:t>số</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trường</w:t>
      </w:r>
      <w:r w:rsidRPr="00592900">
        <w:rPr>
          <w:rFonts w:ascii="Times New Roman" w:eastAsia="Times New Roman" w:hAnsi="Times New Roman" w:cs="Times New Roman"/>
          <w:spacing w:val="-14"/>
          <w:sz w:val="24"/>
          <w:szCs w:val="24"/>
          <w:lang w:val="vi"/>
        </w:rPr>
        <w:t xml:space="preserve"> </w:t>
      </w:r>
      <w:r w:rsidRPr="00592900">
        <w:rPr>
          <w:rFonts w:ascii="Times New Roman" w:eastAsia="Times New Roman" w:hAnsi="Times New Roman" w:cs="Times New Roman"/>
          <w:sz w:val="24"/>
          <w:szCs w:val="24"/>
          <w:lang w:val="vi"/>
        </w:rPr>
        <w:t>hợp</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đơn</w:t>
      </w:r>
      <w:r w:rsidRPr="00592900">
        <w:rPr>
          <w:rFonts w:ascii="Times New Roman" w:eastAsia="Times New Roman" w:hAnsi="Times New Roman" w:cs="Times New Roman"/>
          <w:spacing w:val="-14"/>
          <w:sz w:val="24"/>
          <w:szCs w:val="24"/>
          <w:lang w:val="vi"/>
        </w:rPr>
        <w:t xml:space="preserve"> </w:t>
      </w:r>
      <w:r w:rsidRPr="00592900">
        <w:rPr>
          <w:rFonts w:ascii="Times New Roman" w:eastAsia="Times New Roman" w:hAnsi="Times New Roman" w:cs="Times New Roman"/>
          <w:spacing w:val="-2"/>
          <w:sz w:val="24"/>
          <w:szCs w:val="24"/>
          <w:lang w:val="vi"/>
        </w:rPr>
        <w:t>giản.</w:t>
      </w:r>
    </w:p>
    <w:p w14:paraId="1179534D" w14:textId="77777777" w:rsidR="00592900" w:rsidRPr="00592900" w:rsidRDefault="00592900" w:rsidP="00592900">
      <w:pPr>
        <w:widowControl w:val="0"/>
        <w:tabs>
          <w:tab w:val="left" w:pos="284"/>
        </w:tabs>
        <w:autoSpaceDE w:val="0"/>
        <w:autoSpaceDN w:val="0"/>
        <w:spacing w:before="66" w:after="0" w:line="312" w:lineRule="auto"/>
        <w:ind w:right="1185"/>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t>Thực hiện thí nghiệm đơn giản, thảo luận để nêu được sự chênh lệch nhiệt độ giữa hai</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vật</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tiếp</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xúc</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nhau</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có</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thể</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cho</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ta</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biết</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chiều</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truyền</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năng</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lượng</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nhiệt</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giữa</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chúng;</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từ</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đó nêu</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được</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khi</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hai</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vật</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tiếp</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xúc</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với</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nhau,</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ở</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cùng</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nhiệt</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độ,</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sẽ</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không</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có</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sự</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truyền</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năng</w:t>
      </w:r>
      <w:r w:rsidRPr="00592900">
        <w:rPr>
          <w:rFonts w:ascii="Times New Roman" w:eastAsia="Times New Roman" w:hAnsi="Times New Roman" w:cs="Times New Roman"/>
          <w:spacing w:val="-15"/>
          <w:sz w:val="24"/>
          <w:szCs w:val="24"/>
          <w:lang w:val="vi"/>
        </w:rPr>
        <w:t xml:space="preserve"> </w:t>
      </w:r>
      <w:r w:rsidRPr="00592900">
        <w:rPr>
          <w:rFonts w:ascii="Times New Roman" w:eastAsia="Times New Roman" w:hAnsi="Times New Roman" w:cs="Times New Roman"/>
          <w:sz w:val="24"/>
          <w:szCs w:val="24"/>
          <w:lang w:val="vi"/>
        </w:rPr>
        <w:t>lượng nhiệt giữa chúng.</w:t>
      </w:r>
    </w:p>
    <w:p w14:paraId="767D7707" w14:textId="77777777" w:rsidR="00592900" w:rsidRPr="00592900" w:rsidRDefault="00592900" w:rsidP="00592900">
      <w:pPr>
        <w:tabs>
          <w:tab w:val="left" w:pos="284"/>
          <w:tab w:val="left" w:pos="993"/>
        </w:tabs>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t>Thảo luận để nêu được mỗi độ chia (</w:t>
      </w:r>
      <w:r w:rsidRPr="00592900">
        <w:rPr>
          <w:rFonts w:ascii="Times New Roman" w:hAnsi="Times New Roman" w:cs="Times New Roman"/>
          <w:position w:val="-4"/>
          <w:sz w:val="24"/>
          <w:szCs w:val="24"/>
          <w:lang w:val="vi"/>
        </w:rPr>
        <w:object w:dxaOrig="460" w:dyaOrig="340" w14:anchorId="43A56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pt;height:16.5pt" o:ole="">
            <v:imagedata r:id="rId5" o:title=""/>
          </v:shape>
          <o:OLEObject Type="Embed" ProgID="Equation.DSMT4" ShapeID="_x0000_i1025" DrawAspect="Content" ObjectID="_1785858389" r:id="rId6"/>
        </w:object>
      </w:r>
      <w:r w:rsidRPr="00592900">
        <w:rPr>
          <w:rFonts w:ascii="Times New Roman" w:eastAsia="Times New Roman" w:hAnsi="Times New Roman" w:cs="Times New Roman"/>
          <w:sz w:val="24"/>
          <w:szCs w:val="24"/>
          <w:lang w:val="vi"/>
        </w:rPr>
        <w:t xml:space="preserve">) trong thang Celsius bằng </w:t>
      </w:r>
      <w:r w:rsidRPr="00592900">
        <w:rPr>
          <w:rFonts w:ascii="Times New Roman" w:hAnsi="Times New Roman" w:cs="Times New Roman"/>
          <w:position w:val="-26"/>
          <w:sz w:val="24"/>
          <w:szCs w:val="24"/>
          <w:lang w:val="vi"/>
        </w:rPr>
        <w:object w:dxaOrig="480" w:dyaOrig="720" w14:anchorId="3CBAE9C3">
          <v:shape id="_x0000_i1026" type="#_x0000_t75" style="width:23.5pt;height:36.5pt" o:ole="">
            <v:imagedata r:id="rId7" o:title=""/>
          </v:shape>
          <o:OLEObject Type="Embed" ProgID="Equation.DSMT4" ShapeID="_x0000_i1026" DrawAspect="Content" ObjectID="_1785858390" r:id="rId8"/>
        </w:object>
      </w:r>
      <w:r w:rsidRPr="00592900">
        <w:rPr>
          <w:rFonts w:ascii="Times New Roman" w:eastAsia="Times New Roman" w:hAnsi="Times New Roman" w:cs="Times New Roman"/>
          <w:sz w:val="24"/>
          <w:szCs w:val="24"/>
          <w:lang w:val="vi"/>
        </w:rPr>
        <w:t xml:space="preserve"> của khoảng</w:t>
      </w:r>
      <w:r w:rsidRPr="00592900">
        <w:rPr>
          <w:rFonts w:ascii="Times New Roman" w:eastAsia="Times New Roman" w:hAnsi="Times New Roman" w:cs="Times New Roman"/>
          <w:sz w:val="24"/>
          <w:szCs w:val="24"/>
        </w:rPr>
        <w:t xml:space="preserve"> </w:t>
      </w:r>
      <w:r w:rsidRPr="00592900">
        <w:rPr>
          <w:rFonts w:ascii="Times New Roman" w:eastAsia="Times New Roman" w:hAnsi="Times New Roman" w:cs="Times New Roman"/>
          <w:sz w:val="24"/>
          <w:szCs w:val="24"/>
          <w:lang w:val="vi"/>
        </w:rPr>
        <w:t>cách giữa nhiệt độ tan chảy của nước tinh khiết đóng băng và nhiệt độ sôi của nước</w:t>
      </w:r>
      <w:r w:rsidRPr="00592900">
        <w:rPr>
          <w:rFonts w:ascii="Times New Roman" w:eastAsia="Times New Roman" w:hAnsi="Times New Roman" w:cs="Times New Roman"/>
          <w:sz w:val="24"/>
          <w:szCs w:val="24"/>
        </w:rPr>
        <w:t xml:space="preserve"> </w:t>
      </w:r>
      <w:r w:rsidRPr="00592900">
        <w:rPr>
          <w:rFonts w:ascii="Times New Roman" w:eastAsia="Times New Roman" w:hAnsi="Times New Roman" w:cs="Times New Roman"/>
          <w:sz w:val="24"/>
          <w:szCs w:val="24"/>
          <w:lang w:val="vi"/>
        </w:rPr>
        <w:t>tinh khiết (ở áp suất tiêu chuẩn), mỗi độ chia (</w:t>
      </w:r>
      <w:r w:rsidRPr="00592900">
        <w:rPr>
          <w:rFonts w:ascii="Times New Roman" w:hAnsi="Times New Roman" w:cs="Times New Roman"/>
          <w:position w:val="-4"/>
          <w:sz w:val="24"/>
          <w:szCs w:val="24"/>
          <w:lang w:val="vi"/>
        </w:rPr>
        <w:object w:dxaOrig="380" w:dyaOrig="260" w14:anchorId="69A6BF78">
          <v:shape id="_x0000_i1027" type="#_x0000_t75" style="width:19.5pt;height:13pt" o:ole="">
            <v:imagedata r:id="rId9" o:title=""/>
          </v:shape>
          <o:OLEObject Type="Embed" ProgID="Equation.DSMT4" ShapeID="_x0000_i1027" DrawAspect="Content" ObjectID="_1785858391" r:id="rId10"/>
        </w:object>
      </w:r>
      <w:r w:rsidRPr="00592900">
        <w:rPr>
          <w:rFonts w:ascii="Times New Roman" w:eastAsia="Times New Roman" w:hAnsi="Times New Roman" w:cs="Times New Roman"/>
          <w:sz w:val="24"/>
          <w:szCs w:val="24"/>
          <w:lang w:val="vi"/>
        </w:rPr>
        <w:t xml:space="preserve">) trong thang Kelvin bằng </w:t>
      </w:r>
      <w:r w:rsidRPr="00592900">
        <w:rPr>
          <w:rFonts w:ascii="Times New Roman" w:hAnsi="Times New Roman" w:cs="Times New Roman"/>
          <w:position w:val="-30"/>
          <w:sz w:val="24"/>
          <w:szCs w:val="24"/>
          <w:lang w:val="vi"/>
        </w:rPr>
        <w:object w:dxaOrig="820" w:dyaOrig="760" w14:anchorId="3D0C526F">
          <v:shape id="_x0000_i1028" type="#_x0000_t75" style="width:41pt;height:38pt" o:ole="">
            <v:imagedata r:id="rId11" o:title=""/>
          </v:shape>
          <o:OLEObject Type="Embed" ProgID="Equation.DSMT4" ShapeID="_x0000_i1028" DrawAspect="Content" ObjectID="_1785858392" r:id="rId12"/>
        </w:object>
      </w:r>
      <w:r w:rsidRPr="00592900">
        <w:rPr>
          <w:rFonts w:ascii="Times New Roman" w:eastAsia="Times New Roman" w:hAnsi="Times New Roman" w:cs="Times New Roman"/>
          <w:sz w:val="24"/>
          <w:szCs w:val="24"/>
          <w:lang w:val="vi"/>
        </w:rPr>
        <w:t xml:space="preserve"> của</w:t>
      </w:r>
      <w:r w:rsidRPr="00592900">
        <w:rPr>
          <w:rFonts w:ascii="Times New Roman" w:eastAsia="Times New Roman" w:hAnsi="Times New Roman" w:cs="Times New Roman"/>
          <w:sz w:val="24"/>
          <w:szCs w:val="24"/>
        </w:rPr>
        <w:t xml:space="preserve"> </w:t>
      </w:r>
      <w:r w:rsidRPr="00592900">
        <w:rPr>
          <w:rFonts w:ascii="Times New Roman" w:eastAsia="Times New Roman" w:hAnsi="Times New Roman" w:cs="Times New Roman"/>
          <w:sz w:val="24"/>
          <w:szCs w:val="24"/>
          <w:lang w:val="vi"/>
        </w:rPr>
        <w:t>khoảng cách giữa nhiệt độ không tuyệt đối và nhiệt độ điểm mà nước tinh khiết tồn tại đồng thời ở thể rắn, lỏng và hơi (ở áp suất tiêu chuẩn).</w:t>
      </w:r>
    </w:p>
    <w:p w14:paraId="464C4160" w14:textId="77777777" w:rsidR="00592900" w:rsidRPr="00592900" w:rsidRDefault="00592900" w:rsidP="00592900">
      <w:pPr>
        <w:widowControl w:val="0"/>
        <w:tabs>
          <w:tab w:val="left" w:pos="284"/>
        </w:tabs>
        <w:autoSpaceDE w:val="0"/>
        <w:autoSpaceDN w:val="0"/>
        <w:spacing w:before="29" w:after="0" w:line="312" w:lineRule="auto"/>
        <w:ind w:right="-1"/>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t>Nêu</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được</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nhiệt</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độ</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không</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tuyệt</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đối</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là</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nhiệt</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độ</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mà</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tại</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đó</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tất</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cả</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các</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chất</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có</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động</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z w:val="24"/>
          <w:szCs w:val="24"/>
          <w:lang w:val="vi"/>
        </w:rPr>
        <w:t>năng chuyển động nhiệt của các phân tử hoặc nguyên tử bằng không và thế năng của chúng là tối thiểu.</w:t>
      </w:r>
    </w:p>
    <w:p w14:paraId="7674E733" w14:textId="77777777" w:rsidR="00592900" w:rsidRPr="00592900" w:rsidRDefault="00592900" w:rsidP="00592900">
      <w:pPr>
        <w:widowControl w:val="0"/>
        <w:tabs>
          <w:tab w:val="left" w:pos="284"/>
        </w:tabs>
        <w:autoSpaceDE w:val="0"/>
        <w:autoSpaceDN w:val="0"/>
        <w:spacing w:before="4" w:after="0" w:line="312" w:lineRule="auto"/>
        <w:ind w:right="1186"/>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t>Chuyển</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đổi</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được</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nhiệt</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độ</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đo</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theo</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thang</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Celsius</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sang</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nhiệt</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độ</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đo</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theo</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thang</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Kelvin và ngược lại.</w:t>
      </w:r>
    </w:p>
    <w:p w14:paraId="7DD67BDF" w14:textId="77777777" w:rsidR="00592900" w:rsidRPr="00592900" w:rsidRDefault="00592900" w:rsidP="00592900">
      <w:pPr>
        <w:widowControl w:val="0"/>
        <w:tabs>
          <w:tab w:val="left" w:pos="284"/>
        </w:tabs>
        <w:autoSpaceDE w:val="0"/>
        <w:autoSpaceDN w:val="0"/>
        <w:spacing w:before="2" w:after="0" w:line="240" w:lineRule="auto"/>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t xml:space="preserve">Nêu được định nghĩa nhiệt dung riêng, nhiệt nóng chảy riêng, nhiệt hoá hơi </w:t>
      </w:r>
      <w:r w:rsidRPr="00592900">
        <w:rPr>
          <w:rFonts w:ascii="Times New Roman" w:eastAsia="Times New Roman" w:hAnsi="Times New Roman" w:cs="Times New Roman"/>
          <w:spacing w:val="-2"/>
          <w:sz w:val="24"/>
          <w:szCs w:val="24"/>
          <w:lang w:val="vi"/>
        </w:rPr>
        <w:t>riêng.</w:t>
      </w:r>
    </w:p>
    <w:p w14:paraId="285B0D07" w14:textId="77777777" w:rsidR="00592900" w:rsidRPr="00592900" w:rsidRDefault="00592900" w:rsidP="00592900">
      <w:pPr>
        <w:widowControl w:val="0"/>
        <w:tabs>
          <w:tab w:val="left" w:pos="284"/>
        </w:tabs>
        <w:autoSpaceDE w:val="0"/>
        <w:autoSpaceDN w:val="0"/>
        <w:spacing w:before="84" w:after="0" w:line="312" w:lineRule="auto"/>
        <w:ind w:right="1182"/>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t>Thảo</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luận</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để</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thiết</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kế</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phương</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án</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hoặc</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lựa</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chọn</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phương</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án</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và</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thực</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hiện</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phương</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z w:val="24"/>
          <w:szCs w:val="24"/>
          <w:lang w:val="vi"/>
        </w:rPr>
        <w:t>án, đo được nhiệt dung riêng, nhiệt nóng chảy riêng, nhiệt hoá hơi riêng bằng dụng cụ</w:t>
      </w:r>
      <w:r w:rsidRPr="00592900">
        <w:rPr>
          <w:rFonts w:ascii="Times New Roman" w:eastAsia="Times New Roman" w:hAnsi="Times New Roman" w:cs="Times New Roman"/>
          <w:sz w:val="24"/>
          <w:szCs w:val="24"/>
        </w:rPr>
        <w:t xml:space="preserve"> </w:t>
      </w:r>
      <w:r w:rsidRPr="00592900">
        <w:rPr>
          <w:rFonts w:ascii="Times New Roman" w:eastAsia="Times New Roman" w:hAnsi="Times New Roman" w:cs="Times New Roman"/>
          <w:sz w:val="24"/>
          <w:szCs w:val="24"/>
          <w:lang w:val="vi"/>
        </w:rPr>
        <w:t>thực hành.</w:t>
      </w:r>
    </w:p>
    <w:p w14:paraId="480F987D" w14:textId="77777777" w:rsidR="00592900" w:rsidRPr="00592900" w:rsidRDefault="00592900" w:rsidP="00592900">
      <w:pPr>
        <w:widowControl w:val="0"/>
        <w:autoSpaceDE w:val="0"/>
        <w:autoSpaceDN w:val="0"/>
        <w:spacing w:after="0" w:line="312" w:lineRule="auto"/>
        <w:jc w:val="both"/>
        <w:rPr>
          <w:rFonts w:ascii="Times New Roman" w:eastAsia="Times New Roman" w:hAnsi="Times New Roman" w:cs="Times New Roman"/>
          <w:sz w:val="24"/>
          <w:szCs w:val="24"/>
          <w:lang w:val="vi"/>
        </w:rPr>
        <w:sectPr w:rsidR="00592900" w:rsidRPr="00592900" w:rsidSect="00592900">
          <w:pgSz w:w="11907" w:h="16840" w:code="9"/>
          <w:pgMar w:top="851" w:right="601" w:bottom="851" w:left="851" w:header="0" w:footer="833" w:gutter="0"/>
          <w:cols w:space="720"/>
        </w:sectPr>
      </w:pPr>
    </w:p>
    <w:p w14:paraId="1959D02D" w14:textId="77777777" w:rsidR="00592900" w:rsidRPr="00592900" w:rsidRDefault="00592900" w:rsidP="00592900">
      <w:pPr>
        <w:widowControl w:val="0"/>
        <w:tabs>
          <w:tab w:val="left" w:pos="642"/>
        </w:tabs>
        <w:autoSpaceDE w:val="0"/>
        <w:autoSpaceDN w:val="0"/>
        <w:spacing w:before="92" w:after="0" w:line="240" w:lineRule="auto"/>
        <w:ind w:left="642" w:hanging="482"/>
        <w:jc w:val="both"/>
        <w:outlineLvl w:val="2"/>
        <w:rPr>
          <w:rFonts w:ascii="Times New Roman" w:eastAsia="Verdana" w:hAnsi="Times New Roman" w:cs="Times New Roman"/>
          <w:b/>
          <w:bCs/>
          <w:sz w:val="24"/>
          <w:szCs w:val="24"/>
          <w:lang w:val="vi"/>
        </w:rPr>
      </w:pPr>
      <w:r w:rsidRPr="00592900">
        <w:rPr>
          <w:rFonts w:ascii="Times New Roman" w:eastAsia="Verdana" w:hAnsi="Times New Roman" w:cs="Times New Roman"/>
          <w:b/>
          <w:bCs/>
          <w:color w:val="404040"/>
          <w:w w:val="94"/>
          <w:sz w:val="24"/>
          <w:szCs w:val="24"/>
          <w:lang w:val="vi"/>
        </w:rPr>
        <w:lastRenderedPageBreak/>
        <w:t>A.</w:t>
      </w:r>
      <w:r w:rsidRPr="00592900">
        <w:rPr>
          <w:rFonts w:ascii="Times New Roman" w:eastAsia="Verdana" w:hAnsi="Times New Roman" w:cs="Times New Roman"/>
          <w:b/>
          <w:bCs/>
          <w:color w:val="404040"/>
          <w:w w:val="94"/>
          <w:sz w:val="24"/>
          <w:szCs w:val="24"/>
          <w:lang w:val="vi"/>
        </w:rPr>
        <w:tab/>
      </w:r>
      <w:r w:rsidRPr="00592900">
        <w:rPr>
          <w:rFonts w:ascii="Times New Roman" w:eastAsia="Verdana" w:hAnsi="Times New Roman" w:cs="Times New Roman"/>
          <w:b/>
          <w:bCs/>
          <w:color w:val="404040"/>
          <w:spacing w:val="-16"/>
          <w:sz w:val="24"/>
          <w:szCs w:val="24"/>
          <w:lang w:val="vi"/>
        </w:rPr>
        <w:t>KIẾN</w:t>
      </w:r>
      <w:r w:rsidRPr="00592900">
        <w:rPr>
          <w:rFonts w:ascii="Times New Roman" w:eastAsia="Verdana" w:hAnsi="Times New Roman" w:cs="Times New Roman"/>
          <w:b/>
          <w:bCs/>
          <w:color w:val="404040"/>
          <w:spacing w:val="-13"/>
          <w:sz w:val="24"/>
          <w:szCs w:val="24"/>
          <w:lang w:val="vi"/>
        </w:rPr>
        <w:t xml:space="preserve"> </w:t>
      </w:r>
      <w:r w:rsidRPr="00592900">
        <w:rPr>
          <w:rFonts w:ascii="Times New Roman" w:eastAsia="Verdana" w:hAnsi="Times New Roman" w:cs="Times New Roman"/>
          <w:b/>
          <w:bCs/>
          <w:color w:val="404040"/>
          <w:spacing w:val="-16"/>
          <w:sz w:val="24"/>
          <w:szCs w:val="24"/>
          <w:lang w:val="vi"/>
        </w:rPr>
        <w:t>THỨC</w:t>
      </w:r>
      <w:r w:rsidRPr="00592900">
        <w:rPr>
          <w:rFonts w:ascii="Times New Roman" w:eastAsia="Verdana" w:hAnsi="Times New Roman" w:cs="Times New Roman"/>
          <w:b/>
          <w:bCs/>
          <w:color w:val="404040"/>
          <w:spacing w:val="-13"/>
          <w:sz w:val="24"/>
          <w:szCs w:val="24"/>
          <w:lang w:val="vi"/>
        </w:rPr>
        <w:t xml:space="preserve"> </w:t>
      </w:r>
      <w:r w:rsidRPr="00592900">
        <w:rPr>
          <w:rFonts w:ascii="Times New Roman" w:eastAsia="Verdana" w:hAnsi="Times New Roman" w:cs="Times New Roman"/>
          <w:b/>
          <w:bCs/>
          <w:color w:val="404040"/>
          <w:spacing w:val="-16"/>
          <w:sz w:val="24"/>
          <w:szCs w:val="24"/>
          <w:lang w:val="vi"/>
        </w:rPr>
        <w:t>TRỌNG</w:t>
      </w:r>
      <w:r w:rsidRPr="00592900">
        <w:rPr>
          <w:rFonts w:ascii="Times New Roman" w:eastAsia="Verdana" w:hAnsi="Times New Roman" w:cs="Times New Roman"/>
          <w:b/>
          <w:bCs/>
          <w:color w:val="404040"/>
          <w:spacing w:val="-13"/>
          <w:sz w:val="24"/>
          <w:szCs w:val="24"/>
          <w:lang w:val="vi"/>
        </w:rPr>
        <w:t xml:space="preserve"> </w:t>
      </w:r>
      <w:r w:rsidRPr="00592900">
        <w:rPr>
          <w:rFonts w:ascii="Times New Roman" w:eastAsia="Verdana" w:hAnsi="Times New Roman" w:cs="Times New Roman"/>
          <w:b/>
          <w:bCs/>
          <w:color w:val="404040"/>
          <w:spacing w:val="-16"/>
          <w:sz w:val="24"/>
          <w:szCs w:val="24"/>
          <w:lang w:val="vi"/>
        </w:rPr>
        <w:t>TÂM</w:t>
      </w:r>
    </w:p>
    <w:p w14:paraId="2593FCE1" w14:textId="77777777" w:rsidR="00592900" w:rsidRPr="00592900" w:rsidRDefault="00592900" w:rsidP="00592900">
      <w:pPr>
        <w:widowControl w:val="0"/>
        <w:autoSpaceDE w:val="0"/>
        <w:autoSpaceDN w:val="0"/>
        <w:spacing w:before="3" w:after="0" w:line="240" w:lineRule="auto"/>
        <w:jc w:val="both"/>
        <w:rPr>
          <w:rFonts w:ascii="Times New Roman" w:eastAsia="Times New Roman" w:hAnsi="Times New Roman" w:cs="Times New Roman"/>
          <w:b/>
          <w:sz w:val="24"/>
          <w:szCs w:val="24"/>
          <w:lang w:val="vi"/>
        </w:rPr>
      </w:pPr>
      <w:r w:rsidRPr="00592900">
        <w:rPr>
          <w:rFonts w:ascii="Times New Roman" w:eastAsia="Times New Roman" w:hAnsi="Times New Roman" w:cs="Times New Roman"/>
          <w:noProof/>
          <w:sz w:val="24"/>
          <w:szCs w:val="24"/>
        </w:rPr>
        <mc:AlternateContent>
          <mc:Choice Requires="wps">
            <w:drawing>
              <wp:anchor distT="0" distB="0" distL="0" distR="0" simplePos="0" relativeHeight="251675648" behindDoc="1" locked="0" layoutInCell="1" allowOverlap="1" wp14:anchorId="1CC33F1F" wp14:editId="09595717">
                <wp:simplePos x="0" y="0"/>
                <wp:positionH relativeFrom="page">
                  <wp:posOffset>648004</wp:posOffset>
                </wp:positionH>
                <wp:positionV relativeFrom="paragraph">
                  <wp:posOffset>79392</wp:posOffset>
                </wp:positionV>
                <wp:extent cx="5580380" cy="325755"/>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0380" cy="325755"/>
                        </a:xfrm>
                        <a:prstGeom prst="rect">
                          <a:avLst/>
                        </a:prstGeom>
                        <a:solidFill>
                          <a:srgbClr val="DCDCDC"/>
                        </a:solidFill>
                      </wps:spPr>
                      <wps:txbx>
                        <w:txbxContent>
                          <w:p w14:paraId="4454DDDA" w14:textId="77777777" w:rsidR="00592900" w:rsidRDefault="00592900" w:rsidP="00C85999">
                            <w:pPr>
                              <w:spacing w:before="88"/>
                              <w:ind w:left="181"/>
                              <w:rPr>
                                <w:rFonts w:ascii="Verdana" w:hAnsi="Verdana"/>
                                <w:b/>
                                <w:color w:val="000000"/>
                                <w:sz w:val="26"/>
                              </w:rPr>
                            </w:pPr>
                            <w:r>
                              <w:rPr>
                                <w:rFonts w:ascii="Verdana" w:hAnsi="Verdana"/>
                                <w:b/>
                                <w:color w:val="000000"/>
                                <w:spacing w:val="-2"/>
                                <w:w w:val="80"/>
                                <w:sz w:val="26"/>
                              </w:rPr>
                              <w:t>I.</w:t>
                            </w:r>
                            <w:r>
                              <w:rPr>
                                <w:rFonts w:ascii="Verdana" w:hAnsi="Verdana"/>
                                <w:b/>
                                <w:color w:val="000000"/>
                                <w:spacing w:val="-28"/>
                                <w:w w:val="80"/>
                                <w:sz w:val="26"/>
                              </w:rPr>
                              <w:t xml:space="preserve"> </w:t>
                            </w:r>
                            <w:r>
                              <w:rPr>
                                <w:rFonts w:ascii="Verdana" w:hAnsi="Verdana"/>
                                <w:b/>
                                <w:color w:val="000000"/>
                                <w:spacing w:val="-2"/>
                                <w:w w:val="80"/>
                                <w:sz w:val="26"/>
                              </w:rPr>
                              <w:t>CẤU</w:t>
                            </w:r>
                            <w:r>
                              <w:rPr>
                                <w:rFonts w:ascii="Verdana" w:hAnsi="Verdana"/>
                                <w:b/>
                                <w:color w:val="000000"/>
                                <w:spacing w:val="-39"/>
                                <w:w w:val="80"/>
                                <w:sz w:val="26"/>
                              </w:rPr>
                              <w:t xml:space="preserve"> </w:t>
                            </w:r>
                            <w:r>
                              <w:rPr>
                                <w:rFonts w:ascii="Verdana" w:hAnsi="Verdana"/>
                                <w:b/>
                                <w:color w:val="000000"/>
                                <w:spacing w:val="-2"/>
                                <w:w w:val="80"/>
                                <w:sz w:val="26"/>
                              </w:rPr>
                              <w:t>TRÚC</w:t>
                            </w:r>
                            <w:r>
                              <w:rPr>
                                <w:rFonts w:ascii="Verdana" w:hAnsi="Verdana"/>
                                <w:b/>
                                <w:color w:val="000000"/>
                                <w:spacing w:val="-27"/>
                                <w:w w:val="80"/>
                                <w:sz w:val="26"/>
                              </w:rPr>
                              <w:t xml:space="preserve"> </w:t>
                            </w:r>
                            <w:r>
                              <w:rPr>
                                <w:rFonts w:ascii="Verdana" w:hAnsi="Verdana"/>
                                <w:b/>
                                <w:color w:val="000000"/>
                                <w:spacing w:val="-2"/>
                                <w:w w:val="80"/>
                                <w:sz w:val="26"/>
                              </w:rPr>
                              <w:t>CỦA</w:t>
                            </w:r>
                            <w:r>
                              <w:rPr>
                                <w:rFonts w:ascii="Verdana" w:hAnsi="Verdana"/>
                                <w:b/>
                                <w:color w:val="000000"/>
                                <w:spacing w:val="-28"/>
                                <w:w w:val="80"/>
                                <w:sz w:val="26"/>
                              </w:rPr>
                              <w:t xml:space="preserve"> </w:t>
                            </w:r>
                            <w:r>
                              <w:rPr>
                                <w:rFonts w:ascii="Verdana" w:hAnsi="Verdana"/>
                                <w:b/>
                                <w:color w:val="000000"/>
                                <w:spacing w:val="-2"/>
                                <w:w w:val="80"/>
                                <w:sz w:val="26"/>
                              </w:rPr>
                              <w:t>CHẤT</w:t>
                            </w:r>
                            <w:r>
                              <w:rPr>
                                <w:rFonts w:ascii="Verdana" w:hAnsi="Verdana"/>
                                <w:b/>
                                <w:color w:val="000000"/>
                                <w:spacing w:val="-37"/>
                                <w:w w:val="80"/>
                                <w:sz w:val="26"/>
                              </w:rPr>
                              <w:t xml:space="preserve"> </w:t>
                            </w:r>
                            <w:r>
                              <w:rPr>
                                <w:rFonts w:ascii="Verdana" w:hAnsi="Verdana"/>
                                <w:b/>
                                <w:color w:val="000000"/>
                                <w:spacing w:val="-2"/>
                                <w:w w:val="80"/>
                                <w:sz w:val="26"/>
                              </w:rPr>
                              <w:t>VÀ</w:t>
                            </w:r>
                            <w:r>
                              <w:rPr>
                                <w:rFonts w:ascii="Verdana" w:hAnsi="Verdana"/>
                                <w:b/>
                                <w:color w:val="000000"/>
                                <w:spacing w:val="-28"/>
                                <w:w w:val="80"/>
                                <w:sz w:val="26"/>
                              </w:rPr>
                              <w:t xml:space="preserve"> </w:t>
                            </w:r>
                            <w:r>
                              <w:rPr>
                                <w:rFonts w:ascii="Verdana" w:hAnsi="Verdana"/>
                                <w:b/>
                                <w:color w:val="000000"/>
                                <w:spacing w:val="-2"/>
                                <w:w w:val="80"/>
                                <w:sz w:val="26"/>
                              </w:rPr>
                              <w:t>SỰ</w:t>
                            </w:r>
                            <w:r>
                              <w:rPr>
                                <w:rFonts w:ascii="Verdana" w:hAnsi="Verdana"/>
                                <w:b/>
                                <w:color w:val="000000"/>
                                <w:spacing w:val="-28"/>
                                <w:w w:val="80"/>
                                <w:sz w:val="26"/>
                              </w:rPr>
                              <w:t xml:space="preserve"> </w:t>
                            </w:r>
                            <w:r>
                              <w:rPr>
                                <w:rFonts w:ascii="Verdana" w:hAnsi="Verdana"/>
                                <w:b/>
                                <w:color w:val="000000"/>
                                <w:spacing w:val="-2"/>
                                <w:w w:val="80"/>
                                <w:sz w:val="26"/>
                              </w:rPr>
                              <w:t>CHUYỂN</w:t>
                            </w:r>
                            <w:r>
                              <w:rPr>
                                <w:rFonts w:ascii="Verdana" w:hAnsi="Verdana"/>
                                <w:b/>
                                <w:color w:val="000000"/>
                                <w:spacing w:val="-38"/>
                                <w:w w:val="80"/>
                                <w:sz w:val="26"/>
                              </w:rPr>
                              <w:t xml:space="preserve"> </w:t>
                            </w:r>
                            <w:r>
                              <w:rPr>
                                <w:rFonts w:ascii="Verdana" w:hAnsi="Verdana"/>
                                <w:b/>
                                <w:color w:val="000000"/>
                                <w:spacing w:val="-5"/>
                                <w:w w:val="80"/>
                                <w:sz w:val="26"/>
                              </w:rPr>
                              <w:t>THỂ</w:t>
                            </w:r>
                          </w:p>
                        </w:txbxContent>
                      </wps:txbx>
                      <wps:bodyPr wrap="square" lIns="0" tIns="0" rIns="0" bIns="0" rtlCol="0">
                        <a:noAutofit/>
                      </wps:bodyPr>
                    </wps:wsp>
                  </a:graphicData>
                </a:graphic>
              </wp:anchor>
            </w:drawing>
          </mc:Choice>
          <mc:Fallback>
            <w:pict>
              <v:shapetype w14:anchorId="1CC33F1F" id="_x0000_t202" coordsize="21600,21600" o:spt="202" path="m,l,21600r21600,l21600,xe">
                <v:stroke joinstyle="miter"/>
                <v:path gradientshapeok="t" o:connecttype="rect"/>
              </v:shapetype>
              <v:shape id="Textbox 101" o:spid="_x0000_s1026" type="#_x0000_t202" style="position:absolute;left:0;text-align:left;margin-left:51pt;margin-top:6.25pt;width:439.4pt;height:25.6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VXxAEAAHcDAAAOAAAAZHJzL2Uyb0RvYy54bWysU8GO2yAQvVfqPyDujZ2s3EZWnFWbaKtK&#10;q7bSbj8AY4hRgaFAYufvO2AnG7W31coSHpjHm3kzw+Z+NJqchA8KbEOXi5ISYTl0yh4a+uv54cOa&#10;khCZ7ZgGKxp6FoHeb9+/2wyuFivoQXfCEySxoR5cQ/sYXV0UgffCsLAAJyw6JXjDIm79oeg8G5Dd&#10;6GJVlh+LAXznPHARAp7uJyfdZn4pBY8/pAwiEt1QzC3m1ee1TWux3bD64JnrFZ/TYK/IwjBlMeiV&#10;as8iI0ev/qMyinsIIOOCgylASsVF1oBqluU/ap565kTWgsUJ7lqm8Ha0/Pvppyeqw96VS0osM9ik&#10;ZzHGFkaSjrBAgws14p4cIuP4BUYEZ7HBPQL/HRBS3GCmCwHRqSCj9Cb9USrBi9iD87XuGIZwPKyq&#10;dXm3RhdH392q+lRVKW7xctv5EL8KMCQZDfXY15wBOz2GOEEvkBQsgFbdg9I6b/yh3WlPTgxnYL9L&#10;38x+A8sCppyTlDi246y8he6MwgeckYaGP0fmBSX6m8UmpIG6GP5itBfDR72DPHYpCwufjxGkytmm&#10;EBPvXDrsbtY7T2Ian9t9Rr28l+1fAAAA//8DAFBLAwQUAAYACAAAACEAV27v698AAAAJAQAADwAA&#10;AGRycy9kb3ducmV2LnhtbEyPQUvEMBCF74L/IYzgRdzEiqXWposIe5AFceuC12wzNmWbSW2yu9Vf&#10;73jS2zzm8d77quXsB3HEKfaBNNwsFAikNtieOg3bt9V1ASImQ9YMgVDDF0ZY1udnlSltONEGj03q&#10;BIdQLI0Gl9JYShlbh97ERRiR+PcRJm8Sy6mTdjInDveDzJTKpTc9cYMzIz45bPfNwWtQmyu3fv/O&#10;n1/X20/s97Z5WfWN1pcX8+MDiIRz+jPD73yeDjVv2oUD2SgG1ipjlsRHdgeCDfeFYpadhvy2AFlX&#10;8j9B/QMAAP//AwBQSwECLQAUAAYACAAAACEAtoM4kv4AAADhAQAAEwAAAAAAAAAAAAAAAAAAAAAA&#10;W0NvbnRlbnRfVHlwZXNdLnhtbFBLAQItABQABgAIAAAAIQA4/SH/1gAAAJQBAAALAAAAAAAAAAAA&#10;AAAAAC8BAABfcmVscy8ucmVsc1BLAQItABQABgAIAAAAIQDtjUVXxAEAAHcDAAAOAAAAAAAAAAAA&#10;AAAAAC4CAABkcnMvZTJvRG9jLnhtbFBLAQItABQABgAIAAAAIQBXbu/r3wAAAAkBAAAPAAAAAAAA&#10;AAAAAAAAAB4EAABkcnMvZG93bnJldi54bWxQSwUGAAAAAAQABADzAAAAKgUAAAAA&#10;" fillcolor="#dcdcdc" stroked="f">
                <v:textbox inset="0,0,0,0">
                  <w:txbxContent>
                    <w:p w14:paraId="4454DDDA" w14:textId="77777777" w:rsidR="00592900" w:rsidRDefault="00592900" w:rsidP="00C85999">
                      <w:pPr>
                        <w:spacing w:before="88"/>
                        <w:ind w:left="181"/>
                        <w:rPr>
                          <w:rFonts w:ascii="Verdana" w:hAnsi="Verdana"/>
                          <w:b/>
                          <w:color w:val="000000"/>
                          <w:sz w:val="26"/>
                        </w:rPr>
                      </w:pPr>
                      <w:r>
                        <w:rPr>
                          <w:rFonts w:ascii="Verdana" w:hAnsi="Verdana"/>
                          <w:b/>
                          <w:color w:val="000000"/>
                          <w:spacing w:val="-2"/>
                          <w:w w:val="80"/>
                          <w:sz w:val="26"/>
                        </w:rPr>
                        <w:t>I.</w:t>
                      </w:r>
                      <w:r>
                        <w:rPr>
                          <w:rFonts w:ascii="Verdana" w:hAnsi="Verdana"/>
                          <w:b/>
                          <w:color w:val="000000"/>
                          <w:spacing w:val="-28"/>
                          <w:w w:val="80"/>
                          <w:sz w:val="26"/>
                        </w:rPr>
                        <w:t xml:space="preserve"> </w:t>
                      </w:r>
                      <w:r>
                        <w:rPr>
                          <w:rFonts w:ascii="Verdana" w:hAnsi="Verdana"/>
                          <w:b/>
                          <w:color w:val="000000"/>
                          <w:spacing w:val="-2"/>
                          <w:w w:val="80"/>
                          <w:sz w:val="26"/>
                        </w:rPr>
                        <w:t>CẤU</w:t>
                      </w:r>
                      <w:r>
                        <w:rPr>
                          <w:rFonts w:ascii="Verdana" w:hAnsi="Verdana"/>
                          <w:b/>
                          <w:color w:val="000000"/>
                          <w:spacing w:val="-39"/>
                          <w:w w:val="80"/>
                          <w:sz w:val="26"/>
                        </w:rPr>
                        <w:t xml:space="preserve"> </w:t>
                      </w:r>
                      <w:r>
                        <w:rPr>
                          <w:rFonts w:ascii="Verdana" w:hAnsi="Verdana"/>
                          <w:b/>
                          <w:color w:val="000000"/>
                          <w:spacing w:val="-2"/>
                          <w:w w:val="80"/>
                          <w:sz w:val="26"/>
                        </w:rPr>
                        <w:t>TRÚC</w:t>
                      </w:r>
                      <w:r>
                        <w:rPr>
                          <w:rFonts w:ascii="Verdana" w:hAnsi="Verdana"/>
                          <w:b/>
                          <w:color w:val="000000"/>
                          <w:spacing w:val="-27"/>
                          <w:w w:val="80"/>
                          <w:sz w:val="26"/>
                        </w:rPr>
                        <w:t xml:space="preserve"> </w:t>
                      </w:r>
                      <w:r>
                        <w:rPr>
                          <w:rFonts w:ascii="Verdana" w:hAnsi="Verdana"/>
                          <w:b/>
                          <w:color w:val="000000"/>
                          <w:spacing w:val="-2"/>
                          <w:w w:val="80"/>
                          <w:sz w:val="26"/>
                        </w:rPr>
                        <w:t>CỦA</w:t>
                      </w:r>
                      <w:r>
                        <w:rPr>
                          <w:rFonts w:ascii="Verdana" w:hAnsi="Verdana"/>
                          <w:b/>
                          <w:color w:val="000000"/>
                          <w:spacing w:val="-28"/>
                          <w:w w:val="80"/>
                          <w:sz w:val="26"/>
                        </w:rPr>
                        <w:t xml:space="preserve"> </w:t>
                      </w:r>
                      <w:r>
                        <w:rPr>
                          <w:rFonts w:ascii="Verdana" w:hAnsi="Verdana"/>
                          <w:b/>
                          <w:color w:val="000000"/>
                          <w:spacing w:val="-2"/>
                          <w:w w:val="80"/>
                          <w:sz w:val="26"/>
                        </w:rPr>
                        <w:t>CHẤT</w:t>
                      </w:r>
                      <w:r>
                        <w:rPr>
                          <w:rFonts w:ascii="Verdana" w:hAnsi="Verdana"/>
                          <w:b/>
                          <w:color w:val="000000"/>
                          <w:spacing w:val="-37"/>
                          <w:w w:val="80"/>
                          <w:sz w:val="26"/>
                        </w:rPr>
                        <w:t xml:space="preserve"> </w:t>
                      </w:r>
                      <w:r>
                        <w:rPr>
                          <w:rFonts w:ascii="Verdana" w:hAnsi="Verdana"/>
                          <w:b/>
                          <w:color w:val="000000"/>
                          <w:spacing w:val="-2"/>
                          <w:w w:val="80"/>
                          <w:sz w:val="26"/>
                        </w:rPr>
                        <w:t>VÀ</w:t>
                      </w:r>
                      <w:r>
                        <w:rPr>
                          <w:rFonts w:ascii="Verdana" w:hAnsi="Verdana"/>
                          <w:b/>
                          <w:color w:val="000000"/>
                          <w:spacing w:val="-28"/>
                          <w:w w:val="80"/>
                          <w:sz w:val="26"/>
                        </w:rPr>
                        <w:t xml:space="preserve"> </w:t>
                      </w:r>
                      <w:r>
                        <w:rPr>
                          <w:rFonts w:ascii="Verdana" w:hAnsi="Verdana"/>
                          <w:b/>
                          <w:color w:val="000000"/>
                          <w:spacing w:val="-2"/>
                          <w:w w:val="80"/>
                          <w:sz w:val="26"/>
                        </w:rPr>
                        <w:t>SỰ</w:t>
                      </w:r>
                      <w:r>
                        <w:rPr>
                          <w:rFonts w:ascii="Verdana" w:hAnsi="Verdana"/>
                          <w:b/>
                          <w:color w:val="000000"/>
                          <w:spacing w:val="-28"/>
                          <w:w w:val="80"/>
                          <w:sz w:val="26"/>
                        </w:rPr>
                        <w:t xml:space="preserve"> </w:t>
                      </w:r>
                      <w:r>
                        <w:rPr>
                          <w:rFonts w:ascii="Verdana" w:hAnsi="Verdana"/>
                          <w:b/>
                          <w:color w:val="000000"/>
                          <w:spacing w:val="-2"/>
                          <w:w w:val="80"/>
                          <w:sz w:val="26"/>
                        </w:rPr>
                        <w:t>CHUYỂN</w:t>
                      </w:r>
                      <w:r>
                        <w:rPr>
                          <w:rFonts w:ascii="Verdana" w:hAnsi="Verdana"/>
                          <w:b/>
                          <w:color w:val="000000"/>
                          <w:spacing w:val="-38"/>
                          <w:w w:val="80"/>
                          <w:sz w:val="26"/>
                        </w:rPr>
                        <w:t xml:space="preserve"> </w:t>
                      </w:r>
                      <w:r>
                        <w:rPr>
                          <w:rFonts w:ascii="Verdana" w:hAnsi="Verdana"/>
                          <w:b/>
                          <w:color w:val="000000"/>
                          <w:spacing w:val="-5"/>
                          <w:w w:val="80"/>
                          <w:sz w:val="26"/>
                        </w:rPr>
                        <w:t>THỂ</w:t>
                      </w:r>
                    </w:p>
                  </w:txbxContent>
                </v:textbox>
                <w10:wrap type="topAndBottom" anchorx="page"/>
              </v:shape>
            </w:pict>
          </mc:Fallback>
        </mc:AlternateContent>
      </w:r>
    </w:p>
    <w:p w14:paraId="395915DC" w14:textId="77777777" w:rsidR="00592900" w:rsidRPr="00592900" w:rsidRDefault="00592900" w:rsidP="00592900">
      <w:pPr>
        <w:widowControl w:val="0"/>
        <w:tabs>
          <w:tab w:val="left" w:pos="570"/>
        </w:tabs>
        <w:autoSpaceDE w:val="0"/>
        <w:autoSpaceDN w:val="0"/>
        <w:spacing w:before="156" w:after="0" w:line="240" w:lineRule="auto"/>
        <w:ind w:left="570" w:hanging="240"/>
        <w:jc w:val="both"/>
        <w:outlineLvl w:val="8"/>
        <w:rPr>
          <w:rFonts w:ascii="Times New Roman" w:eastAsia="Times New Roman" w:hAnsi="Times New Roman" w:cs="Times New Roman"/>
          <w:b/>
          <w:bCs/>
          <w:sz w:val="24"/>
          <w:szCs w:val="24"/>
          <w:lang w:val="vi"/>
        </w:rPr>
      </w:pPr>
      <w:r w:rsidRPr="00592900">
        <w:rPr>
          <w:rFonts w:ascii="Times New Roman" w:eastAsia="Times New Roman" w:hAnsi="Times New Roman" w:cs="Times New Roman"/>
          <w:b/>
          <w:bCs/>
          <w:sz w:val="24"/>
          <w:szCs w:val="24"/>
          <w:lang w:val="vi"/>
        </w:rPr>
        <w:t>1.</w:t>
      </w:r>
      <w:r w:rsidRPr="00592900">
        <w:rPr>
          <w:rFonts w:ascii="Times New Roman" w:eastAsia="Times New Roman" w:hAnsi="Times New Roman" w:cs="Times New Roman"/>
          <w:b/>
          <w:bCs/>
          <w:sz w:val="24"/>
          <w:szCs w:val="24"/>
          <w:lang w:val="vi"/>
        </w:rPr>
        <w:tab/>
        <w:t>Mô</w:t>
      </w:r>
      <w:r w:rsidRPr="00592900">
        <w:rPr>
          <w:rFonts w:ascii="Times New Roman" w:eastAsia="Times New Roman" w:hAnsi="Times New Roman" w:cs="Times New Roman"/>
          <w:b/>
          <w:bCs/>
          <w:spacing w:val="-1"/>
          <w:sz w:val="24"/>
          <w:szCs w:val="24"/>
          <w:lang w:val="vi"/>
        </w:rPr>
        <w:t xml:space="preserve"> </w:t>
      </w:r>
      <w:r w:rsidRPr="00592900">
        <w:rPr>
          <w:rFonts w:ascii="Times New Roman" w:eastAsia="Times New Roman" w:hAnsi="Times New Roman" w:cs="Times New Roman"/>
          <w:b/>
          <w:bCs/>
          <w:sz w:val="24"/>
          <w:szCs w:val="24"/>
          <w:lang w:val="vi"/>
        </w:rPr>
        <w:t>hình</w:t>
      </w:r>
      <w:r w:rsidRPr="00592900">
        <w:rPr>
          <w:rFonts w:ascii="Times New Roman" w:eastAsia="Times New Roman" w:hAnsi="Times New Roman" w:cs="Times New Roman"/>
          <w:b/>
          <w:bCs/>
          <w:spacing w:val="-1"/>
          <w:sz w:val="24"/>
          <w:szCs w:val="24"/>
          <w:lang w:val="vi"/>
        </w:rPr>
        <w:t xml:space="preserve"> </w:t>
      </w:r>
      <w:r w:rsidRPr="00592900">
        <w:rPr>
          <w:rFonts w:ascii="Times New Roman" w:eastAsia="Times New Roman" w:hAnsi="Times New Roman" w:cs="Times New Roman"/>
          <w:b/>
          <w:bCs/>
          <w:sz w:val="24"/>
          <w:szCs w:val="24"/>
          <w:lang w:val="vi"/>
        </w:rPr>
        <w:t>động học</w:t>
      </w:r>
      <w:r w:rsidRPr="00592900">
        <w:rPr>
          <w:rFonts w:ascii="Times New Roman" w:eastAsia="Times New Roman" w:hAnsi="Times New Roman" w:cs="Times New Roman"/>
          <w:b/>
          <w:bCs/>
          <w:spacing w:val="-1"/>
          <w:sz w:val="24"/>
          <w:szCs w:val="24"/>
          <w:lang w:val="vi"/>
        </w:rPr>
        <w:t xml:space="preserve"> </w:t>
      </w:r>
      <w:r w:rsidRPr="00592900">
        <w:rPr>
          <w:rFonts w:ascii="Times New Roman" w:eastAsia="Times New Roman" w:hAnsi="Times New Roman" w:cs="Times New Roman"/>
          <w:b/>
          <w:bCs/>
          <w:sz w:val="24"/>
          <w:szCs w:val="24"/>
          <w:lang w:val="vi"/>
        </w:rPr>
        <w:t>phân</w:t>
      </w:r>
      <w:r w:rsidRPr="00592900">
        <w:rPr>
          <w:rFonts w:ascii="Times New Roman" w:eastAsia="Times New Roman" w:hAnsi="Times New Roman" w:cs="Times New Roman"/>
          <w:b/>
          <w:bCs/>
          <w:spacing w:val="-1"/>
          <w:sz w:val="24"/>
          <w:szCs w:val="24"/>
          <w:lang w:val="vi"/>
        </w:rPr>
        <w:t xml:space="preserve"> </w:t>
      </w:r>
      <w:r w:rsidRPr="00592900">
        <w:rPr>
          <w:rFonts w:ascii="Times New Roman" w:eastAsia="Times New Roman" w:hAnsi="Times New Roman" w:cs="Times New Roman"/>
          <w:b/>
          <w:bCs/>
          <w:spacing w:val="-5"/>
          <w:sz w:val="24"/>
          <w:szCs w:val="24"/>
          <w:lang w:val="vi"/>
        </w:rPr>
        <w:t>tử</w:t>
      </w:r>
    </w:p>
    <w:p w14:paraId="29A875C2" w14:textId="77777777" w:rsidR="00592900" w:rsidRPr="00592900" w:rsidRDefault="00592900" w:rsidP="00592900">
      <w:pPr>
        <w:widowControl w:val="0"/>
        <w:tabs>
          <w:tab w:val="left" w:pos="618"/>
        </w:tabs>
        <w:autoSpaceDE w:val="0"/>
        <w:autoSpaceDN w:val="0"/>
        <w:spacing w:before="104" w:after="0" w:line="240" w:lineRule="auto"/>
        <w:ind w:left="618" w:hanging="175"/>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t>Vật chất</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 xml:space="preserve">được cấu tạo từ các hạt riêng biệt gọi là phân </w:t>
      </w:r>
      <w:r w:rsidRPr="00592900">
        <w:rPr>
          <w:rFonts w:ascii="Times New Roman" w:eastAsia="Times New Roman" w:hAnsi="Times New Roman" w:cs="Times New Roman"/>
          <w:spacing w:val="-5"/>
          <w:sz w:val="24"/>
          <w:szCs w:val="24"/>
          <w:lang w:val="vi"/>
        </w:rPr>
        <w:t>tử.</w:t>
      </w:r>
    </w:p>
    <w:p w14:paraId="3EBA6F57" w14:textId="77777777" w:rsidR="00592900" w:rsidRPr="00592900" w:rsidRDefault="00592900" w:rsidP="00592900">
      <w:pPr>
        <w:widowControl w:val="0"/>
        <w:tabs>
          <w:tab w:val="left" w:pos="615"/>
        </w:tabs>
        <w:autoSpaceDE w:val="0"/>
        <w:autoSpaceDN w:val="0"/>
        <w:spacing w:before="104" w:after="0" w:line="331" w:lineRule="auto"/>
        <w:ind w:left="160" w:right="1133" w:firstLine="283"/>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t>Các</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phân</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tử</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chuyển</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động</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không</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ngừng,</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gọi</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là</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chuyển</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động</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nhiệt.</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Nhiệt</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độ</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càng</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cao</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thì tốc độ trung bình của các phân tử càng lớn.</w:t>
      </w:r>
    </w:p>
    <w:p w14:paraId="114E2A9C" w14:textId="77777777" w:rsidR="00592900" w:rsidRPr="00592900" w:rsidRDefault="00592900" w:rsidP="00592900">
      <w:pPr>
        <w:widowControl w:val="0"/>
        <w:tabs>
          <w:tab w:val="left" w:pos="623"/>
        </w:tabs>
        <w:autoSpaceDE w:val="0"/>
        <w:autoSpaceDN w:val="0"/>
        <w:spacing w:after="0" w:line="274" w:lineRule="exact"/>
        <w:ind w:left="623" w:hanging="1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t>Giữa các phân tử có lực liên kết phân tử (hút và</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pacing w:val="-2"/>
          <w:sz w:val="24"/>
          <w:szCs w:val="24"/>
          <w:lang w:val="vi"/>
        </w:rPr>
        <w:t>đẩy).</w:t>
      </w:r>
    </w:p>
    <w:p w14:paraId="7EC55984" w14:textId="77777777" w:rsidR="00592900" w:rsidRPr="00592900" w:rsidRDefault="00592900" w:rsidP="00592900">
      <w:pPr>
        <w:widowControl w:val="0"/>
        <w:tabs>
          <w:tab w:val="left" w:pos="570"/>
        </w:tabs>
        <w:autoSpaceDE w:val="0"/>
        <w:autoSpaceDN w:val="0"/>
        <w:spacing w:before="103" w:after="0" w:line="240" w:lineRule="auto"/>
        <w:ind w:left="570" w:hanging="240"/>
        <w:jc w:val="both"/>
        <w:outlineLvl w:val="8"/>
        <w:rPr>
          <w:rFonts w:ascii="Times New Roman" w:eastAsia="Times New Roman" w:hAnsi="Times New Roman" w:cs="Times New Roman"/>
          <w:b/>
          <w:bCs/>
          <w:sz w:val="24"/>
          <w:szCs w:val="24"/>
          <w:lang w:val="vi"/>
        </w:rPr>
      </w:pPr>
      <w:r w:rsidRPr="00592900">
        <w:rPr>
          <w:rFonts w:ascii="Times New Roman" w:eastAsia="Times New Roman" w:hAnsi="Times New Roman" w:cs="Times New Roman"/>
          <w:b/>
          <w:bCs/>
          <w:sz w:val="24"/>
          <w:szCs w:val="24"/>
          <w:lang w:val="vi"/>
        </w:rPr>
        <w:t>2.</w:t>
      </w:r>
      <w:r w:rsidRPr="00592900">
        <w:rPr>
          <w:rFonts w:ascii="Times New Roman" w:eastAsia="Times New Roman" w:hAnsi="Times New Roman" w:cs="Times New Roman"/>
          <w:b/>
          <w:bCs/>
          <w:sz w:val="24"/>
          <w:szCs w:val="24"/>
          <w:lang w:val="vi"/>
        </w:rPr>
        <w:tab/>
        <w:t>Cấu</w:t>
      </w:r>
      <w:r w:rsidRPr="00592900">
        <w:rPr>
          <w:rFonts w:ascii="Times New Roman" w:eastAsia="Times New Roman" w:hAnsi="Times New Roman" w:cs="Times New Roman"/>
          <w:b/>
          <w:bCs/>
          <w:spacing w:val="-2"/>
          <w:sz w:val="24"/>
          <w:szCs w:val="24"/>
          <w:lang w:val="vi"/>
        </w:rPr>
        <w:t xml:space="preserve"> </w:t>
      </w:r>
      <w:r w:rsidRPr="00592900">
        <w:rPr>
          <w:rFonts w:ascii="Times New Roman" w:eastAsia="Times New Roman" w:hAnsi="Times New Roman" w:cs="Times New Roman"/>
          <w:b/>
          <w:bCs/>
          <w:sz w:val="24"/>
          <w:szCs w:val="24"/>
          <w:lang w:val="vi"/>
        </w:rPr>
        <w:t>trúc</w:t>
      </w:r>
      <w:r w:rsidRPr="00592900">
        <w:rPr>
          <w:rFonts w:ascii="Times New Roman" w:eastAsia="Times New Roman" w:hAnsi="Times New Roman" w:cs="Times New Roman"/>
          <w:b/>
          <w:bCs/>
          <w:spacing w:val="-1"/>
          <w:sz w:val="24"/>
          <w:szCs w:val="24"/>
          <w:lang w:val="vi"/>
        </w:rPr>
        <w:t xml:space="preserve"> </w:t>
      </w:r>
      <w:r w:rsidRPr="00592900">
        <w:rPr>
          <w:rFonts w:ascii="Times New Roman" w:eastAsia="Times New Roman" w:hAnsi="Times New Roman" w:cs="Times New Roman"/>
          <w:b/>
          <w:bCs/>
          <w:sz w:val="24"/>
          <w:szCs w:val="24"/>
          <w:lang w:val="vi"/>
        </w:rPr>
        <w:t xml:space="preserve">của </w:t>
      </w:r>
      <w:r w:rsidRPr="00592900">
        <w:rPr>
          <w:rFonts w:ascii="Times New Roman" w:eastAsia="Times New Roman" w:hAnsi="Times New Roman" w:cs="Times New Roman"/>
          <w:b/>
          <w:bCs/>
          <w:spacing w:val="-4"/>
          <w:sz w:val="24"/>
          <w:szCs w:val="24"/>
          <w:lang w:val="vi"/>
        </w:rPr>
        <w:t>chất</w:t>
      </w:r>
    </w:p>
    <w:p w14:paraId="74081BA7" w14:textId="77777777" w:rsidR="00592900" w:rsidRPr="00592900" w:rsidRDefault="00592900" w:rsidP="00592900">
      <w:pPr>
        <w:widowControl w:val="0"/>
        <w:autoSpaceDE w:val="0"/>
        <w:autoSpaceDN w:val="0"/>
        <w:spacing w:before="5" w:after="0" w:line="240" w:lineRule="auto"/>
        <w:jc w:val="both"/>
        <w:rPr>
          <w:rFonts w:ascii="Times New Roman" w:eastAsia="Times New Roman" w:hAnsi="Times New Roman" w:cs="Times New Roman"/>
          <w:b/>
          <w:sz w:val="24"/>
          <w:szCs w:val="24"/>
          <w:lang w:val="vi"/>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6"/>
        <w:gridCol w:w="2253"/>
        <w:gridCol w:w="2275"/>
        <w:gridCol w:w="2273"/>
      </w:tblGrid>
      <w:tr w:rsidR="00592900" w:rsidRPr="00592900" w14:paraId="07AEAA60" w14:textId="77777777" w:rsidTr="00C85999">
        <w:trPr>
          <w:trHeight w:val="312"/>
        </w:trPr>
        <w:tc>
          <w:tcPr>
            <w:tcW w:w="1976" w:type="dxa"/>
            <w:shd w:val="clear" w:color="auto" w:fill="DCDCDC"/>
          </w:tcPr>
          <w:p w14:paraId="7619DBDD" w14:textId="77777777" w:rsidR="00592900" w:rsidRPr="00592900" w:rsidRDefault="00592900" w:rsidP="00592900">
            <w:pPr>
              <w:widowControl w:val="0"/>
              <w:autoSpaceDE w:val="0"/>
              <w:autoSpaceDN w:val="0"/>
              <w:spacing w:before="13" w:after="0" w:line="240" w:lineRule="auto"/>
              <w:ind w:left="531"/>
              <w:jc w:val="both"/>
              <w:rPr>
                <w:rFonts w:ascii="Times New Roman" w:eastAsia="Times New Roman" w:hAnsi="Times New Roman" w:cs="Times New Roman"/>
                <w:b/>
                <w:sz w:val="24"/>
                <w:szCs w:val="24"/>
                <w:lang w:val="vi"/>
              </w:rPr>
            </w:pPr>
            <w:r w:rsidRPr="00592900">
              <w:rPr>
                <w:rFonts w:ascii="Times New Roman" w:eastAsia="Times New Roman" w:hAnsi="Times New Roman" w:cs="Times New Roman"/>
                <w:b/>
                <w:sz w:val="24"/>
                <w:szCs w:val="24"/>
                <w:lang w:val="vi"/>
              </w:rPr>
              <w:t>Cấu</w:t>
            </w:r>
            <w:r w:rsidRPr="00592900">
              <w:rPr>
                <w:rFonts w:ascii="Times New Roman" w:eastAsia="Times New Roman" w:hAnsi="Times New Roman" w:cs="Times New Roman"/>
                <w:b/>
                <w:spacing w:val="-3"/>
                <w:sz w:val="24"/>
                <w:szCs w:val="24"/>
                <w:lang w:val="vi"/>
              </w:rPr>
              <w:t xml:space="preserve"> </w:t>
            </w:r>
            <w:r w:rsidRPr="00592900">
              <w:rPr>
                <w:rFonts w:ascii="Times New Roman" w:eastAsia="Times New Roman" w:hAnsi="Times New Roman" w:cs="Times New Roman"/>
                <w:b/>
                <w:spacing w:val="-4"/>
                <w:sz w:val="24"/>
                <w:szCs w:val="24"/>
                <w:lang w:val="vi"/>
              </w:rPr>
              <w:t>trúc</w:t>
            </w:r>
          </w:p>
        </w:tc>
        <w:tc>
          <w:tcPr>
            <w:tcW w:w="2253" w:type="dxa"/>
            <w:shd w:val="clear" w:color="auto" w:fill="DCDCDC"/>
          </w:tcPr>
          <w:p w14:paraId="59149369" w14:textId="77777777" w:rsidR="00592900" w:rsidRPr="00592900" w:rsidRDefault="00592900" w:rsidP="00592900">
            <w:pPr>
              <w:widowControl w:val="0"/>
              <w:autoSpaceDE w:val="0"/>
              <w:autoSpaceDN w:val="0"/>
              <w:spacing w:before="13" w:after="0" w:line="240" w:lineRule="auto"/>
              <w:ind w:left="729"/>
              <w:jc w:val="both"/>
              <w:rPr>
                <w:rFonts w:ascii="Times New Roman" w:eastAsia="Times New Roman" w:hAnsi="Times New Roman" w:cs="Times New Roman"/>
                <w:b/>
                <w:sz w:val="24"/>
                <w:szCs w:val="24"/>
                <w:lang w:val="vi"/>
              </w:rPr>
            </w:pPr>
            <w:r w:rsidRPr="00592900">
              <w:rPr>
                <w:rFonts w:ascii="Times New Roman" w:eastAsia="Times New Roman" w:hAnsi="Times New Roman" w:cs="Times New Roman"/>
                <w:b/>
                <w:sz w:val="24"/>
                <w:szCs w:val="24"/>
                <w:lang w:val="vi"/>
              </w:rPr>
              <w:t xml:space="preserve">Thể </w:t>
            </w:r>
            <w:r w:rsidRPr="00592900">
              <w:rPr>
                <w:rFonts w:ascii="Times New Roman" w:eastAsia="Times New Roman" w:hAnsi="Times New Roman" w:cs="Times New Roman"/>
                <w:b/>
                <w:spacing w:val="-5"/>
                <w:sz w:val="24"/>
                <w:szCs w:val="24"/>
                <w:lang w:val="vi"/>
              </w:rPr>
              <w:t>khí</w:t>
            </w:r>
          </w:p>
        </w:tc>
        <w:tc>
          <w:tcPr>
            <w:tcW w:w="2275" w:type="dxa"/>
            <w:shd w:val="clear" w:color="auto" w:fill="DCDCDC"/>
          </w:tcPr>
          <w:p w14:paraId="0568132B" w14:textId="77777777" w:rsidR="00592900" w:rsidRPr="00592900" w:rsidRDefault="00592900" w:rsidP="00592900">
            <w:pPr>
              <w:widowControl w:val="0"/>
              <w:autoSpaceDE w:val="0"/>
              <w:autoSpaceDN w:val="0"/>
              <w:spacing w:before="13" w:after="0" w:line="240" w:lineRule="auto"/>
              <w:ind w:left="727"/>
              <w:jc w:val="both"/>
              <w:rPr>
                <w:rFonts w:ascii="Times New Roman" w:eastAsia="Times New Roman" w:hAnsi="Times New Roman" w:cs="Times New Roman"/>
                <w:b/>
                <w:sz w:val="24"/>
                <w:szCs w:val="24"/>
                <w:lang w:val="vi"/>
              </w:rPr>
            </w:pPr>
            <w:r w:rsidRPr="00592900">
              <w:rPr>
                <w:rFonts w:ascii="Times New Roman" w:eastAsia="Times New Roman" w:hAnsi="Times New Roman" w:cs="Times New Roman"/>
                <w:b/>
                <w:sz w:val="24"/>
                <w:szCs w:val="24"/>
                <w:lang w:val="vi"/>
              </w:rPr>
              <w:t xml:space="preserve">Thể </w:t>
            </w:r>
            <w:r w:rsidRPr="00592900">
              <w:rPr>
                <w:rFonts w:ascii="Times New Roman" w:eastAsia="Times New Roman" w:hAnsi="Times New Roman" w:cs="Times New Roman"/>
                <w:b/>
                <w:spacing w:val="-5"/>
                <w:sz w:val="24"/>
                <w:szCs w:val="24"/>
                <w:lang w:val="vi"/>
              </w:rPr>
              <w:t>rắn</w:t>
            </w:r>
          </w:p>
        </w:tc>
        <w:tc>
          <w:tcPr>
            <w:tcW w:w="2273" w:type="dxa"/>
            <w:shd w:val="clear" w:color="auto" w:fill="DCDCDC"/>
          </w:tcPr>
          <w:p w14:paraId="04B3FAF1" w14:textId="77777777" w:rsidR="00592900" w:rsidRPr="00592900" w:rsidRDefault="00592900" w:rsidP="00592900">
            <w:pPr>
              <w:widowControl w:val="0"/>
              <w:autoSpaceDE w:val="0"/>
              <w:autoSpaceDN w:val="0"/>
              <w:spacing w:before="13" w:after="0" w:line="240" w:lineRule="auto"/>
              <w:ind w:left="686"/>
              <w:jc w:val="both"/>
              <w:rPr>
                <w:rFonts w:ascii="Times New Roman" w:eastAsia="Times New Roman" w:hAnsi="Times New Roman" w:cs="Times New Roman"/>
                <w:b/>
                <w:sz w:val="24"/>
                <w:szCs w:val="24"/>
                <w:lang w:val="vi"/>
              </w:rPr>
            </w:pPr>
            <w:r w:rsidRPr="00592900">
              <w:rPr>
                <w:rFonts w:ascii="Times New Roman" w:eastAsia="Times New Roman" w:hAnsi="Times New Roman" w:cs="Times New Roman"/>
                <w:b/>
                <w:sz w:val="24"/>
                <w:szCs w:val="24"/>
                <w:lang w:val="vi"/>
              </w:rPr>
              <w:t xml:space="preserve">Thể </w:t>
            </w:r>
            <w:r w:rsidRPr="00592900">
              <w:rPr>
                <w:rFonts w:ascii="Times New Roman" w:eastAsia="Times New Roman" w:hAnsi="Times New Roman" w:cs="Times New Roman"/>
                <w:b/>
                <w:spacing w:val="-4"/>
                <w:sz w:val="24"/>
                <w:szCs w:val="24"/>
                <w:lang w:val="vi"/>
              </w:rPr>
              <w:t>lỏng</w:t>
            </w:r>
          </w:p>
        </w:tc>
      </w:tr>
      <w:tr w:rsidR="00592900" w:rsidRPr="00592900" w14:paraId="34EB3311" w14:textId="77777777" w:rsidTr="00C85999">
        <w:trPr>
          <w:trHeight w:val="1103"/>
        </w:trPr>
        <w:tc>
          <w:tcPr>
            <w:tcW w:w="1976" w:type="dxa"/>
          </w:tcPr>
          <w:p w14:paraId="52CAC88A" w14:textId="77777777" w:rsidR="00592900" w:rsidRPr="00592900" w:rsidRDefault="00592900" w:rsidP="00592900">
            <w:pPr>
              <w:widowControl w:val="0"/>
              <w:autoSpaceDE w:val="0"/>
              <w:autoSpaceDN w:val="0"/>
              <w:spacing w:before="50" w:after="0" w:line="312" w:lineRule="auto"/>
              <w:ind w:left="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Khoảng</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z w:val="24"/>
                <w:szCs w:val="24"/>
                <w:lang w:val="vi"/>
              </w:rPr>
              <w:t>cách</w:t>
            </w:r>
            <w:r w:rsidRPr="00592900">
              <w:rPr>
                <w:rFonts w:ascii="Times New Roman" w:eastAsia="Times New Roman" w:hAnsi="Times New Roman" w:cs="Times New Roman"/>
                <w:spacing w:val="17"/>
                <w:sz w:val="24"/>
                <w:szCs w:val="24"/>
                <w:lang w:val="vi"/>
              </w:rPr>
              <w:t xml:space="preserve"> </w:t>
            </w:r>
            <w:r w:rsidRPr="00592900">
              <w:rPr>
                <w:rFonts w:ascii="Times New Roman" w:eastAsia="Times New Roman" w:hAnsi="Times New Roman" w:cs="Times New Roman"/>
                <w:sz w:val="24"/>
                <w:szCs w:val="24"/>
                <w:lang w:val="vi"/>
              </w:rPr>
              <w:t>giữa các phân tử</w:t>
            </w:r>
          </w:p>
        </w:tc>
        <w:tc>
          <w:tcPr>
            <w:tcW w:w="2253" w:type="dxa"/>
          </w:tcPr>
          <w:p w14:paraId="487C41A8" w14:textId="77777777" w:rsidR="00592900" w:rsidRPr="00592900" w:rsidRDefault="00592900" w:rsidP="00592900">
            <w:pPr>
              <w:widowControl w:val="0"/>
              <w:autoSpaceDE w:val="0"/>
              <w:autoSpaceDN w:val="0"/>
              <w:spacing w:before="50" w:after="0" w:line="312" w:lineRule="auto"/>
              <w:ind w:left="80" w:right="68" w:hanging="1"/>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pacing w:val="-2"/>
                <w:sz w:val="24"/>
                <w:szCs w:val="24"/>
                <w:lang w:val="vi"/>
              </w:rPr>
              <w:t>Rất</w:t>
            </w:r>
            <w:r w:rsidRPr="00592900">
              <w:rPr>
                <w:rFonts w:ascii="Times New Roman" w:eastAsia="Times New Roman" w:hAnsi="Times New Roman" w:cs="Times New Roman"/>
                <w:spacing w:val="-13"/>
                <w:sz w:val="24"/>
                <w:szCs w:val="24"/>
                <w:lang w:val="vi"/>
              </w:rPr>
              <w:t xml:space="preserve"> </w:t>
            </w:r>
            <w:r w:rsidRPr="00592900">
              <w:rPr>
                <w:rFonts w:ascii="Times New Roman" w:eastAsia="Times New Roman" w:hAnsi="Times New Roman" w:cs="Times New Roman"/>
                <w:spacing w:val="-2"/>
                <w:sz w:val="24"/>
                <w:szCs w:val="24"/>
                <w:lang w:val="vi"/>
              </w:rPr>
              <w:t>xa</w:t>
            </w:r>
            <w:r w:rsidRPr="00592900">
              <w:rPr>
                <w:rFonts w:ascii="Times New Roman" w:eastAsia="Times New Roman" w:hAnsi="Times New Roman" w:cs="Times New Roman"/>
                <w:spacing w:val="-13"/>
                <w:sz w:val="24"/>
                <w:szCs w:val="24"/>
                <w:lang w:val="vi"/>
              </w:rPr>
              <w:t xml:space="preserve"> </w:t>
            </w:r>
            <w:r w:rsidRPr="00592900">
              <w:rPr>
                <w:rFonts w:ascii="Times New Roman" w:eastAsia="Times New Roman" w:hAnsi="Times New Roman" w:cs="Times New Roman"/>
                <w:spacing w:val="-2"/>
                <w:sz w:val="24"/>
                <w:szCs w:val="24"/>
                <w:lang w:val="vi"/>
              </w:rPr>
              <w:t>nhau</w:t>
            </w:r>
            <w:r w:rsidRPr="00592900">
              <w:rPr>
                <w:rFonts w:ascii="Times New Roman" w:eastAsia="Times New Roman" w:hAnsi="Times New Roman" w:cs="Times New Roman"/>
                <w:spacing w:val="-13"/>
                <w:sz w:val="24"/>
                <w:szCs w:val="24"/>
                <w:lang w:val="vi"/>
              </w:rPr>
              <w:t xml:space="preserve"> </w:t>
            </w:r>
            <w:r w:rsidRPr="00592900">
              <w:rPr>
                <w:rFonts w:ascii="Times New Roman" w:eastAsia="Times New Roman" w:hAnsi="Times New Roman" w:cs="Times New Roman"/>
                <w:spacing w:val="-2"/>
                <w:sz w:val="24"/>
                <w:szCs w:val="24"/>
                <w:lang w:val="vi"/>
              </w:rPr>
              <w:t>(gấp</w:t>
            </w:r>
            <w:r w:rsidRPr="00592900">
              <w:rPr>
                <w:rFonts w:ascii="Times New Roman" w:eastAsia="Times New Roman" w:hAnsi="Times New Roman" w:cs="Times New Roman"/>
                <w:spacing w:val="-13"/>
                <w:sz w:val="24"/>
                <w:szCs w:val="24"/>
                <w:lang w:val="vi"/>
              </w:rPr>
              <w:t xml:space="preserve"> </w:t>
            </w:r>
            <w:r w:rsidRPr="00592900">
              <w:rPr>
                <w:rFonts w:ascii="Times New Roman" w:eastAsia="Times New Roman" w:hAnsi="Times New Roman" w:cs="Times New Roman"/>
                <w:spacing w:val="-2"/>
                <w:sz w:val="24"/>
                <w:szCs w:val="24"/>
                <w:lang w:val="vi"/>
              </w:rPr>
              <w:t xml:space="preserve">hàng </w:t>
            </w:r>
            <w:r w:rsidRPr="00592900">
              <w:rPr>
                <w:rFonts w:ascii="Times New Roman" w:eastAsia="Times New Roman" w:hAnsi="Times New Roman" w:cs="Times New Roman"/>
                <w:sz w:val="24"/>
                <w:szCs w:val="24"/>
                <w:lang w:val="vi"/>
              </w:rPr>
              <w:t>chục</w:t>
            </w:r>
            <w:r w:rsidRPr="00592900">
              <w:rPr>
                <w:rFonts w:ascii="Times New Roman" w:eastAsia="Times New Roman" w:hAnsi="Times New Roman" w:cs="Times New Roman"/>
                <w:spacing w:val="67"/>
                <w:sz w:val="24"/>
                <w:szCs w:val="24"/>
                <w:lang w:val="vi"/>
              </w:rPr>
              <w:t xml:space="preserve"> </w:t>
            </w:r>
            <w:r w:rsidRPr="00592900">
              <w:rPr>
                <w:rFonts w:ascii="Times New Roman" w:eastAsia="Times New Roman" w:hAnsi="Times New Roman" w:cs="Times New Roman"/>
                <w:sz w:val="24"/>
                <w:szCs w:val="24"/>
                <w:lang w:val="vi"/>
              </w:rPr>
              <w:t>lần</w:t>
            </w:r>
            <w:r w:rsidRPr="00592900">
              <w:rPr>
                <w:rFonts w:ascii="Times New Roman" w:eastAsia="Times New Roman" w:hAnsi="Times New Roman" w:cs="Times New Roman"/>
                <w:spacing w:val="69"/>
                <w:sz w:val="24"/>
                <w:szCs w:val="24"/>
                <w:lang w:val="vi"/>
              </w:rPr>
              <w:t xml:space="preserve"> </w:t>
            </w:r>
            <w:r w:rsidRPr="00592900">
              <w:rPr>
                <w:rFonts w:ascii="Times New Roman" w:eastAsia="Times New Roman" w:hAnsi="Times New Roman" w:cs="Times New Roman"/>
                <w:sz w:val="24"/>
                <w:szCs w:val="24"/>
                <w:lang w:val="vi"/>
              </w:rPr>
              <w:t>kích</w:t>
            </w:r>
            <w:r w:rsidRPr="00592900">
              <w:rPr>
                <w:rFonts w:ascii="Times New Roman" w:eastAsia="Times New Roman" w:hAnsi="Times New Roman" w:cs="Times New Roman"/>
                <w:spacing w:val="69"/>
                <w:sz w:val="24"/>
                <w:szCs w:val="24"/>
                <w:lang w:val="vi"/>
              </w:rPr>
              <w:t xml:space="preserve"> </w:t>
            </w:r>
            <w:r w:rsidRPr="00592900">
              <w:rPr>
                <w:rFonts w:ascii="Times New Roman" w:eastAsia="Times New Roman" w:hAnsi="Times New Roman" w:cs="Times New Roman"/>
                <w:spacing w:val="-4"/>
                <w:sz w:val="24"/>
                <w:szCs w:val="24"/>
                <w:lang w:val="vi"/>
              </w:rPr>
              <w:t>thước</w:t>
            </w:r>
          </w:p>
          <w:p w14:paraId="61EF969B" w14:textId="77777777" w:rsidR="00592900" w:rsidRPr="00592900" w:rsidRDefault="00592900" w:rsidP="00592900">
            <w:pPr>
              <w:widowControl w:val="0"/>
              <w:autoSpaceDE w:val="0"/>
              <w:autoSpaceDN w:val="0"/>
              <w:spacing w:before="3" w:after="0" w:line="240" w:lineRule="auto"/>
              <w:ind w:left="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phân</w:t>
            </w:r>
            <w:r w:rsidRPr="00592900">
              <w:rPr>
                <w:rFonts w:ascii="Times New Roman" w:eastAsia="Times New Roman" w:hAnsi="Times New Roman" w:cs="Times New Roman"/>
                <w:spacing w:val="-14"/>
                <w:sz w:val="24"/>
                <w:szCs w:val="24"/>
                <w:lang w:val="vi"/>
              </w:rPr>
              <w:t xml:space="preserve"> </w:t>
            </w:r>
            <w:r w:rsidRPr="00592900">
              <w:rPr>
                <w:rFonts w:ascii="Times New Roman" w:eastAsia="Times New Roman" w:hAnsi="Times New Roman" w:cs="Times New Roman"/>
                <w:spacing w:val="-5"/>
                <w:sz w:val="24"/>
                <w:szCs w:val="24"/>
                <w:lang w:val="vi"/>
              </w:rPr>
              <w:t>tử)</w:t>
            </w:r>
          </w:p>
        </w:tc>
        <w:tc>
          <w:tcPr>
            <w:tcW w:w="2275" w:type="dxa"/>
          </w:tcPr>
          <w:p w14:paraId="3F71AA93" w14:textId="77777777" w:rsidR="00592900" w:rsidRPr="00592900" w:rsidRDefault="00592900" w:rsidP="00592900">
            <w:pPr>
              <w:widowControl w:val="0"/>
              <w:autoSpaceDE w:val="0"/>
              <w:autoSpaceDN w:val="0"/>
              <w:spacing w:before="50" w:after="0" w:line="312" w:lineRule="auto"/>
              <w:ind w:left="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Rất</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gần</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nhau</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(cỡ</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z w:val="24"/>
                <w:szCs w:val="24"/>
                <w:lang w:val="vi"/>
              </w:rPr>
              <w:t>kích thước phân tử)</w:t>
            </w:r>
          </w:p>
        </w:tc>
        <w:tc>
          <w:tcPr>
            <w:tcW w:w="2273" w:type="dxa"/>
          </w:tcPr>
          <w:p w14:paraId="06A9A352" w14:textId="77777777" w:rsidR="00592900" w:rsidRPr="00592900" w:rsidRDefault="00592900" w:rsidP="00592900">
            <w:pPr>
              <w:widowControl w:val="0"/>
              <w:autoSpaceDE w:val="0"/>
              <w:autoSpaceDN w:val="0"/>
              <w:spacing w:before="50" w:after="0" w:line="240" w:lineRule="auto"/>
              <w:ind w:left="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 xml:space="preserve">Xa </w:t>
            </w:r>
            <w:r w:rsidRPr="00592900">
              <w:rPr>
                <w:rFonts w:ascii="Times New Roman" w:eastAsia="Times New Roman" w:hAnsi="Times New Roman" w:cs="Times New Roman"/>
                <w:spacing w:val="-4"/>
                <w:sz w:val="24"/>
                <w:szCs w:val="24"/>
                <w:lang w:val="vi"/>
              </w:rPr>
              <w:t>nhau</w:t>
            </w:r>
          </w:p>
        </w:tc>
      </w:tr>
      <w:tr w:rsidR="00592900" w:rsidRPr="00592900" w14:paraId="174A606B" w14:textId="77777777" w:rsidTr="00C85999">
        <w:trPr>
          <w:trHeight w:val="743"/>
        </w:trPr>
        <w:tc>
          <w:tcPr>
            <w:tcW w:w="1976" w:type="dxa"/>
          </w:tcPr>
          <w:p w14:paraId="3E12E872" w14:textId="77777777" w:rsidR="00592900" w:rsidRPr="00592900" w:rsidRDefault="00592900" w:rsidP="00592900">
            <w:pPr>
              <w:widowControl w:val="0"/>
              <w:autoSpaceDE w:val="0"/>
              <w:autoSpaceDN w:val="0"/>
              <w:spacing w:before="50" w:after="0" w:line="240" w:lineRule="auto"/>
              <w:ind w:left="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Sự</w:t>
            </w:r>
            <w:r w:rsidRPr="00592900">
              <w:rPr>
                <w:rFonts w:ascii="Times New Roman" w:eastAsia="Times New Roman" w:hAnsi="Times New Roman" w:cs="Times New Roman"/>
                <w:spacing w:val="-2"/>
                <w:sz w:val="24"/>
                <w:szCs w:val="24"/>
                <w:lang w:val="vi"/>
              </w:rPr>
              <w:t xml:space="preserve"> </w:t>
            </w:r>
            <w:r w:rsidRPr="00592900">
              <w:rPr>
                <w:rFonts w:ascii="Times New Roman" w:eastAsia="Times New Roman" w:hAnsi="Times New Roman" w:cs="Times New Roman"/>
                <w:sz w:val="24"/>
                <w:szCs w:val="24"/>
                <w:lang w:val="vi"/>
              </w:rPr>
              <w:t>sắp</w:t>
            </w:r>
            <w:r w:rsidRPr="00592900">
              <w:rPr>
                <w:rFonts w:ascii="Times New Roman" w:eastAsia="Times New Roman" w:hAnsi="Times New Roman" w:cs="Times New Roman"/>
                <w:spacing w:val="-2"/>
                <w:sz w:val="24"/>
                <w:szCs w:val="24"/>
                <w:lang w:val="vi"/>
              </w:rPr>
              <w:t xml:space="preserve"> </w:t>
            </w:r>
            <w:r w:rsidRPr="00592900">
              <w:rPr>
                <w:rFonts w:ascii="Times New Roman" w:eastAsia="Times New Roman" w:hAnsi="Times New Roman" w:cs="Times New Roman"/>
                <w:sz w:val="24"/>
                <w:szCs w:val="24"/>
                <w:lang w:val="vi"/>
              </w:rPr>
              <w:t>xếp</w:t>
            </w:r>
            <w:r w:rsidRPr="00592900">
              <w:rPr>
                <w:rFonts w:ascii="Times New Roman" w:eastAsia="Times New Roman" w:hAnsi="Times New Roman" w:cs="Times New Roman"/>
                <w:spacing w:val="-2"/>
                <w:sz w:val="24"/>
                <w:szCs w:val="24"/>
                <w:lang w:val="vi"/>
              </w:rPr>
              <w:t xml:space="preserve"> </w:t>
            </w:r>
            <w:r w:rsidRPr="00592900">
              <w:rPr>
                <w:rFonts w:ascii="Times New Roman" w:eastAsia="Times New Roman" w:hAnsi="Times New Roman" w:cs="Times New Roman"/>
                <w:sz w:val="24"/>
                <w:szCs w:val="24"/>
                <w:lang w:val="vi"/>
              </w:rPr>
              <w:t>của</w:t>
            </w:r>
            <w:r w:rsidRPr="00592900">
              <w:rPr>
                <w:rFonts w:ascii="Times New Roman" w:eastAsia="Times New Roman" w:hAnsi="Times New Roman" w:cs="Times New Roman"/>
                <w:spacing w:val="-2"/>
                <w:sz w:val="24"/>
                <w:szCs w:val="24"/>
                <w:lang w:val="vi"/>
              </w:rPr>
              <w:t xml:space="preserve"> </w:t>
            </w:r>
            <w:r w:rsidRPr="00592900">
              <w:rPr>
                <w:rFonts w:ascii="Times New Roman" w:eastAsia="Times New Roman" w:hAnsi="Times New Roman" w:cs="Times New Roman"/>
                <w:spacing w:val="-5"/>
                <w:sz w:val="24"/>
                <w:szCs w:val="24"/>
                <w:lang w:val="vi"/>
              </w:rPr>
              <w:t>các</w:t>
            </w:r>
          </w:p>
          <w:p w14:paraId="766C2C03" w14:textId="77777777" w:rsidR="00592900" w:rsidRPr="00592900" w:rsidRDefault="00592900" w:rsidP="00592900">
            <w:pPr>
              <w:widowControl w:val="0"/>
              <w:autoSpaceDE w:val="0"/>
              <w:autoSpaceDN w:val="0"/>
              <w:spacing w:before="84" w:after="0" w:line="240" w:lineRule="auto"/>
              <w:ind w:left="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 xml:space="preserve">phân </w:t>
            </w:r>
            <w:r w:rsidRPr="00592900">
              <w:rPr>
                <w:rFonts w:ascii="Times New Roman" w:eastAsia="Times New Roman" w:hAnsi="Times New Roman" w:cs="Times New Roman"/>
                <w:spacing w:val="-5"/>
                <w:sz w:val="24"/>
                <w:szCs w:val="24"/>
                <w:lang w:val="vi"/>
              </w:rPr>
              <w:t>tử</w:t>
            </w:r>
          </w:p>
        </w:tc>
        <w:tc>
          <w:tcPr>
            <w:tcW w:w="2253" w:type="dxa"/>
          </w:tcPr>
          <w:p w14:paraId="2EE15DAF" w14:textId="77777777" w:rsidR="00592900" w:rsidRPr="00592900" w:rsidRDefault="00592900" w:rsidP="00592900">
            <w:pPr>
              <w:widowControl w:val="0"/>
              <w:autoSpaceDE w:val="0"/>
              <w:autoSpaceDN w:val="0"/>
              <w:spacing w:before="50" w:after="0" w:line="240" w:lineRule="auto"/>
              <w:ind w:left="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 xml:space="preserve">Không có trật </w:t>
            </w:r>
            <w:r w:rsidRPr="00592900">
              <w:rPr>
                <w:rFonts w:ascii="Times New Roman" w:eastAsia="Times New Roman" w:hAnsi="Times New Roman" w:cs="Times New Roman"/>
                <w:spacing w:val="-5"/>
                <w:sz w:val="24"/>
                <w:szCs w:val="24"/>
                <w:lang w:val="vi"/>
              </w:rPr>
              <w:t>tự</w:t>
            </w:r>
          </w:p>
        </w:tc>
        <w:tc>
          <w:tcPr>
            <w:tcW w:w="2275" w:type="dxa"/>
          </w:tcPr>
          <w:p w14:paraId="16D3E050" w14:textId="77777777" w:rsidR="00592900" w:rsidRPr="00592900" w:rsidRDefault="00592900" w:rsidP="00592900">
            <w:pPr>
              <w:widowControl w:val="0"/>
              <w:autoSpaceDE w:val="0"/>
              <w:autoSpaceDN w:val="0"/>
              <w:spacing w:before="50" w:after="0" w:line="240" w:lineRule="auto"/>
              <w:ind w:left="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Trật</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pacing w:val="-7"/>
                <w:sz w:val="24"/>
                <w:szCs w:val="24"/>
                <w:lang w:val="vi"/>
              </w:rPr>
              <w:t>tự</w:t>
            </w:r>
          </w:p>
        </w:tc>
        <w:tc>
          <w:tcPr>
            <w:tcW w:w="2273" w:type="dxa"/>
          </w:tcPr>
          <w:p w14:paraId="59511974" w14:textId="77777777" w:rsidR="00592900" w:rsidRPr="00592900" w:rsidRDefault="00592900" w:rsidP="00592900">
            <w:pPr>
              <w:widowControl w:val="0"/>
              <w:autoSpaceDE w:val="0"/>
              <w:autoSpaceDN w:val="0"/>
              <w:spacing w:before="50" w:after="0" w:line="240" w:lineRule="auto"/>
              <w:ind w:left="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pacing w:val="-4"/>
                <w:sz w:val="24"/>
                <w:szCs w:val="24"/>
                <w:lang w:val="vi"/>
              </w:rPr>
              <w:t>Kém</w:t>
            </w:r>
            <w:r w:rsidRPr="00592900">
              <w:rPr>
                <w:rFonts w:ascii="Times New Roman" w:eastAsia="Times New Roman" w:hAnsi="Times New Roman" w:cs="Times New Roman"/>
                <w:spacing w:val="-14"/>
                <w:sz w:val="24"/>
                <w:szCs w:val="24"/>
                <w:lang w:val="vi"/>
              </w:rPr>
              <w:t xml:space="preserve"> </w:t>
            </w:r>
            <w:r w:rsidRPr="00592900">
              <w:rPr>
                <w:rFonts w:ascii="Times New Roman" w:eastAsia="Times New Roman" w:hAnsi="Times New Roman" w:cs="Times New Roman"/>
                <w:spacing w:val="-4"/>
                <w:sz w:val="24"/>
                <w:szCs w:val="24"/>
                <w:lang w:val="vi"/>
              </w:rPr>
              <w:t>trật</w:t>
            </w:r>
            <w:r w:rsidRPr="00592900">
              <w:rPr>
                <w:rFonts w:ascii="Times New Roman" w:eastAsia="Times New Roman" w:hAnsi="Times New Roman" w:cs="Times New Roman"/>
                <w:spacing w:val="-14"/>
                <w:sz w:val="24"/>
                <w:szCs w:val="24"/>
                <w:lang w:val="vi"/>
              </w:rPr>
              <w:t xml:space="preserve"> </w:t>
            </w:r>
            <w:r w:rsidRPr="00592900">
              <w:rPr>
                <w:rFonts w:ascii="Times New Roman" w:eastAsia="Times New Roman" w:hAnsi="Times New Roman" w:cs="Times New Roman"/>
                <w:spacing w:val="-4"/>
                <w:sz w:val="24"/>
                <w:szCs w:val="24"/>
                <w:lang w:val="vi"/>
              </w:rPr>
              <w:t>tự</w:t>
            </w:r>
            <w:r w:rsidRPr="00592900">
              <w:rPr>
                <w:rFonts w:ascii="Times New Roman" w:eastAsia="Times New Roman" w:hAnsi="Times New Roman" w:cs="Times New Roman"/>
                <w:spacing w:val="-14"/>
                <w:sz w:val="24"/>
                <w:szCs w:val="24"/>
                <w:lang w:val="vi"/>
              </w:rPr>
              <w:t xml:space="preserve"> </w:t>
            </w:r>
            <w:r w:rsidRPr="00592900">
              <w:rPr>
                <w:rFonts w:ascii="Times New Roman" w:eastAsia="Times New Roman" w:hAnsi="Times New Roman" w:cs="Times New Roman"/>
                <w:spacing w:val="-4"/>
                <w:sz w:val="24"/>
                <w:szCs w:val="24"/>
                <w:lang w:val="vi"/>
              </w:rPr>
              <w:t>hơn</w:t>
            </w:r>
            <w:r w:rsidRPr="00592900">
              <w:rPr>
                <w:rFonts w:ascii="Times New Roman" w:eastAsia="Times New Roman" w:hAnsi="Times New Roman" w:cs="Times New Roman"/>
                <w:spacing w:val="-14"/>
                <w:sz w:val="24"/>
                <w:szCs w:val="24"/>
                <w:lang w:val="vi"/>
              </w:rPr>
              <w:t xml:space="preserve"> </w:t>
            </w:r>
            <w:r w:rsidRPr="00592900">
              <w:rPr>
                <w:rFonts w:ascii="Times New Roman" w:eastAsia="Times New Roman" w:hAnsi="Times New Roman" w:cs="Times New Roman"/>
                <w:spacing w:val="-4"/>
                <w:sz w:val="24"/>
                <w:szCs w:val="24"/>
                <w:lang w:val="vi"/>
              </w:rPr>
              <w:t>thể</w:t>
            </w:r>
            <w:r w:rsidRPr="00592900">
              <w:rPr>
                <w:rFonts w:ascii="Times New Roman" w:eastAsia="Times New Roman" w:hAnsi="Times New Roman" w:cs="Times New Roman"/>
                <w:spacing w:val="-14"/>
                <w:sz w:val="24"/>
                <w:szCs w:val="24"/>
                <w:lang w:val="vi"/>
              </w:rPr>
              <w:t xml:space="preserve"> </w:t>
            </w:r>
            <w:r w:rsidRPr="00592900">
              <w:rPr>
                <w:rFonts w:ascii="Times New Roman" w:eastAsia="Times New Roman" w:hAnsi="Times New Roman" w:cs="Times New Roman"/>
                <w:spacing w:val="-5"/>
                <w:sz w:val="24"/>
                <w:szCs w:val="24"/>
                <w:lang w:val="vi"/>
              </w:rPr>
              <w:t>rắn</w:t>
            </w:r>
          </w:p>
        </w:tc>
      </w:tr>
      <w:tr w:rsidR="00592900" w:rsidRPr="00592900" w14:paraId="6F1F64C8" w14:textId="77777777" w:rsidTr="00C85999">
        <w:trPr>
          <w:trHeight w:val="743"/>
        </w:trPr>
        <w:tc>
          <w:tcPr>
            <w:tcW w:w="1976" w:type="dxa"/>
          </w:tcPr>
          <w:p w14:paraId="1B61A438" w14:textId="77777777" w:rsidR="00592900" w:rsidRPr="00592900" w:rsidRDefault="00592900" w:rsidP="00592900">
            <w:pPr>
              <w:widowControl w:val="0"/>
              <w:autoSpaceDE w:val="0"/>
              <w:autoSpaceDN w:val="0"/>
              <w:spacing w:before="50" w:after="0" w:line="240" w:lineRule="auto"/>
              <w:ind w:left="81"/>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Chuyển</w:t>
            </w:r>
            <w:r w:rsidRPr="00592900">
              <w:rPr>
                <w:rFonts w:ascii="Times New Roman" w:eastAsia="Times New Roman" w:hAnsi="Times New Roman" w:cs="Times New Roman"/>
                <w:spacing w:val="68"/>
                <w:sz w:val="24"/>
                <w:szCs w:val="24"/>
                <w:lang w:val="vi"/>
              </w:rPr>
              <w:t xml:space="preserve"> </w:t>
            </w:r>
            <w:r w:rsidRPr="00592900">
              <w:rPr>
                <w:rFonts w:ascii="Times New Roman" w:eastAsia="Times New Roman" w:hAnsi="Times New Roman" w:cs="Times New Roman"/>
                <w:sz w:val="24"/>
                <w:szCs w:val="24"/>
                <w:lang w:val="vi"/>
              </w:rPr>
              <w:t>động</w:t>
            </w:r>
            <w:r w:rsidRPr="00592900">
              <w:rPr>
                <w:rFonts w:ascii="Times New Roman" w:eastAsia="Times New Roman" w:hAnsi="Times New Roman" w:cs="Times New Roman"/>
                <w:spacing w:val="68"/>
                <w:sz w:val="24"/>
                <w:szCs w:val="24"/>
                <w:lang w:val="vi"/>
              </w:rPr>
              <w:t xml:space="preserve"> </w:t>
            </w:r>
            <w:r w:rsidRPr="00592900">
              <w:rPr>
                <w:rFonts w:ascii="Times New Roman" w:eastAsia="Times New Roman" w:hAnsi="Times New Roman" w:cs="Times New Roman"/>
                <w:spacing w:val="-5"/>
                <w:sz w:val="24"/>
                <w:szCs w:val="24"/>
                <w:lang w:val="vi"/>
              </w:rPr>
              <w:t>của</w:t>
            </w:r>
          </w:p>
          <w:p w14:paraId="0BE5A66E" w14:textId="77777777" w:rsidR="00592900" w:rsidRPr="00592900" w:rsidRDefault="00592900" w:rsidP="00592900">
            <w:pPr>
              <w:widowControl w:val="0"/>
              <w:autoSpaceDE w:val="0"/>
              <w:autoSpaceDN w:val="0"/>
              <w:spacing w:before="84" w:after="0" w:line="240" w:lineRule="auto"/>
              <w:ind w:left="81"/>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 xml:space="preserve">các phân </w:t>
            </w:r>
            <w:r w:rsidRPr="00592900">
              <w:rPr>
                <w:rFonts w:ascii="Times New Roman" w:eastAsia="Times New Roman" w:hAnsi="Times New Roman" w:cs="Times New Roman"/>
                <w:spacing w:val="-5"/>
                <w:sz w:val="24"/>
                <w:szCs w:val="24"/>
                <w:lang w:val="vi"/>
              </w:rPr>
              <w:t>tử</w:t>
            </w:r>
          </w:p>
        </w:tc>
        <w:tc>
          <w:tcPr>
            <w:tcW w:w="2253" w:type="dxa"/>
          </w:tcPr>
          <w:p w14:paraId="042E7247" w14:textId="77777777" w:rsidR="00592900" w:rsidRPr="00592900" w:rsidRDefault="00592900" w:rsidP="00592900">
            <w:pPr>
              <w:widowControl w:val="0"/>
              <w:autoSpaceDE w:val="0"/>
              <w:autoSpaceDN w:val="0"/>
              <w:spacing w:before="50" w:after="0" w:line="240" w:lineRule="auto"/>
              <w:ind w:left="81"/>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pacing w:val="-4"/>
                <w:sz w:val="24"/>
                <w:szCs w:val="24"/>
                <w:lang w:val="vi"/>
              </w:rPr>
              <w:t>Chuyển</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pacing w:val="-4"/>
                <w:sz w:val="24"/>
                <w:szCs w:val="24"/>
                <w:lang w:val="vi"/>
              </w:rPr>
              <w:t>động</w:t>
            </w:r>
            <w:r w:rsidRPr="00592900">
              <w:rPr>
                <w:rFonts w:ascii="Times New Roman" w:eastAsia="Times New Roman" w:hAnsi="Times New Roman" w:cs="Times New Roman"/>
                <w:spacing w:val="-12"/>
                <w:sz w:val="24"/>
                <w:szCs w:val="24"/>
                <w:lang w:val="vi"/>
              </w:rPr>
              <w:t xml:space="preserve"> </w:t>
            </w:r>
            <w:r w:rsidRPr="00592900">
              <w:rPr>
                <w:rFonts w:ascii="Times New Roman" w:eastAsia="Times New Roman" w:hAnsi="Times New Roman" w:cs="Times New Roman"/>
                <w:spacing w:val="-4"/>
                <w:sz w:val="24"/>
                <w:szCs w:val="24"/>
                <w:lang w:val="vi"/>
              </w:rPr>
              <w:t>hỗn</w:t>
            </w:r>
            <w:r w:rsidRPr="00592900">
              <w:rPr>
                <w:rFonts w:ascii="Times New Roman" w:eastAsia="Times New Roman" w:hAnsi="Times New Roman" w:cs="Times New Roman"/>
                <w:spacing w:val="-11"/>
                <w:sz w:val="24"/>
                <w:szCs w:val="24"/>
                <w:lang w:val="vi"/>
              </w:rPr>
              <w:t xml:space="preserve"> </w:t>
            </w:r>
            <w:r w:rsidRPr="00592900">
              <w:rPr>
                <w:rFonts w:ascii="Times New Roman" w:eastAsia="Times New Roman" w:hAnsi="Times New Roman" w:cs="Times New Roman"/>
                <w:spacing w:val="-4"/>
                <w:sz w:val="24"/>
                <w:szCs w:val="24"/>
                <w:lang w:val="vi"/>
              </w:rPr>
              <w:t>loạn</w:t>
            </w:r>
          </w:p>
        </w:tc>
        <w:tc>
          <w:tcPr>
            <w:tcW w:w="2275" w:type="dxa"/>
          </w:tcPr>
          <w:p w14:paraId="04E2B6A2" w14:textId="77777777" w:rsidR="00592900" w:rsidRPr="00592900" w:rsidRDefault="00592900" w:rsidP="00592900">
            <w:pPr>
              <w:widowControl w:val="0"/>
              <w:autoSpaceDE w:val="0"/>
              <w:autoSpaceDN w:val="0"/>
              <w:spacing w:before="50" w:after="0" w:line="240" w:lineRule="auto"/>
              <w:ind w:left="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Chỉ</w:t>
            </w:r>
            <w:r w:rsidRPr="00592900">
              <w:rPr>
                <w:rFonts w:ascii="Times New Roman" w:eastAsia="Times New Roman" w:hAnsi="Times New Roman" w:cs="Times New Roman"/>
                <w:spacing w:val="58"/>
                <w:sz w:val="24"/>
                <w:szCs w:val="24"/>
                <w:lang w:val="vi"/>
              </w:rPr>
              <w:t xml:space="preserve"> </w:t>
            </w:r>
            <w:r w:rsidRPr="00592900">
              <w:rPr>
                <w:rFonts w:ascii="Times New Roman" w:eastAsia="Times New Roman" w:hAnsi="Times New Roman" w:cs="Times New Roman"/>
                <w:sz w:val="24"/>
                <w:szCs w:val="24"/>
                <w:lang w:val="vi"/>
              </w:rPr>
              <w:t>dao</w:t>
            </w:r>
            <w:r w:rsidRPr="00592900">
              <w:rPr>
                <w:rFonts w:ascii="Times New Roman" w:eastAsia="Times New Roman" w:hAnsi="Times New Roman" w:cs="Times New Roman"/>
                <w:spacing w:val="58"/>
                <w:sz w:val="24"/>
                <w:szCs w:val="24"/>
                <w:lang w:val="vi"/>
              </w:rPr>
              <w:t xml:space="preserve"> </w:t>
            </w:r>
            <w:r w:rsidRPr="00592900">
              <w:rPr>
                <w:rFonts w:ascii="Times New Roman" w:eastAsia="Times New Roman" w:hAnsi="Times New Roman" w:cs="Times New Roman"/>
                <w:sz w:val="24"/>
                <w:szCs w:val="24"/>
                <w:lang w:val="vi"/>
              </w:rPr>
              <w:t>động</w:t>
            </w:r>
            <w:r w:rsidRPr="00592900">
              <w:rPr>
                <w:rFonts w:ascii="Times New Roman" w:eastAsia="Times New Roman" w:hAnsi="Times New Roman" w:cs="Times New Roman"/>
                <w:spacing w:val="58"/>
                <w:sz w:val="24"/>
                <w:szCs w:val="24"/>
                <w:lang w:val="vi"/>
              </w:rPr>
              <w:t xml:space="preserve"> </w:t>
            </w:r>
            <w:r w:rsidRPr="00592900">
              <w:rPr>
                <w:rFonts w:ascii="Times New Roman" w:eastAsia="Times New Roman" w:hAnsi="Times New Roman" w:cs="Times New Roman"/>
                <w:spacing w:val="-2"/>
                <w:sz w:val="24"/>
                <w:szCs w:val="24"/>
                <w:lang w:val="vi"/>
              </w:rPr>
              <w:t>quanh</w:t>
            </w:r>
          </w:p>
          <w:p w14:paraId="0885181B" w14:textId="77777777" w:rsidR="00592900" w:rsidRPr="00592900" w:rsidRDefault="00592900" w:rsidP="00592900">
            <w:pPr>
              <w:widowControl w:val="0"/>
              <w:autoSpaceDE w:val="0"/>
              <w:autoSpaceDN w:val="0"/>
              <w:spacing w:before="84" w:after="0" w:line="240" w:lineRule="auto"/>
              <w:ind w:left="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vị</w:t>
            </w:r>
            <w:r w:rsidRPr="00592900">
              <w:rPr>
                <w:rFonts w:ascii="Times New Roman" w:eastAsia="Times New Roman" w:hAnsi="Times New Roman" w:cs="Times New Roman"/>
                <w:spacing w:val="-8"/>
                <w:sz w:val="24"/>
                <w:szCs w:val="24"/>
                <w:lang w:val="vi"/>
              </w:rPr>
              <w:t xml:space="preserve"> </w:t>
            </w:r>
            <w:r w:rsidRPr="00592900">
              <w:rPr>
                <w:rFonts w:ascii="Times New Roman" w:eastAsia="Times New Roman" w:hAnsi="Times New Roman" w:cs="Times New Roman"/>
                <w:sz w:val="24"/>
                <w:szCs w:val="24"/>
                <w:lang w:val="vi"/>
              </w:rPr>
              <w:t>trí</w:t>
            </w:r>
            <w:r w:rsidRPr="00592900">
              <w:rPr>
                <w:rFonts w:ascii="Times New Roman" w:eastAsia="Times New Roman" w:hAnsi="Times New Roman" w:cs="Times New Roman"/>
                <w:spacing w:val="-8"/>
                <w:sz w:val="24"/>
                <w:szCs w:val="24"/>
                <w:lang w:val="vi"/>
              </w:rPr>
              <w:t xml:space="preserve"> </w:t>
            </w:r>
            <w:r w:rsidRPr="00592900">
              <w:rPr>
                <w:rFonts w:ascii="Times New Roman" w:eastAsia="Times New Roman" w:hAnsi="Times New Roman" w:cs="Times New Roman"/>
                <w:sz w:val="24"/>
                <w:szCs w:val="24"/>
                <w:lang w:val="vi"/>
              </w:rPr>
              <w:t>cân</w:t>
            </w:r>
            <w:r w:rsidRPr="00592900">
              <w:rPr>
                <w:rFonts w:ascii="Times New Roman" w:eastAsia="Times New Roman" w:hAnsi="Times New Roman" w:cs="Times New Roman"/>
                <w:spacing w:val="-8"/>
                <w:sz w:val="24"/>
                <w:szCs w:val="24"/>
                <w:lang w:val="vi"/>
              </w:rPr>
              <w:t xml:space="preserve"> </w:t>
            </w:r>
            <w:r w:rsidRPr="00592900">
              <w:rPr>
                <w:rFonts w:ascii="Times New Roman" w:eastAsia="Times New Roman" w:hAnsi="Times New Roman" w:cs="Times New Roman"/>
                <w:sz w:val="24"/>
                <w:szCs w:val="24"/>
                <w:lang w:val="vi"/>
              </w:rPr>
              <w:t>bằng</w:t>
            </w:r>
            <w:r w:rsidRPr="00592900">
              <w:rPr>
                <w:rFonts w:ascii="Times New Roman" w:eastAsia="Times New Roman" w:hAnsi="Times New Roman" w:cs="Times New Roman"/>
                <w:spacing w:val="-8"/>
                <w:sz w:val="24"/>
                <w:szCs w:val="24"/>
                <w:lang w:val="vi"/>
              </w:rPr>
              <w:t xml:space="preserve"> </w:t>
            </w:r>
            <w:r w:rsidRPr="00592900">
              <w:rPr>
                <w:rFonts w:ascii="Times New Roman" w:eastAsia="Times New Roman" w:hAnsi="Times New Roman" w:cs="Times New Roman"/>
                <w:sz w:val="24"/>
                <w:szCs w:val="24"/>
                <w:lang w:val="vi"/>
              </w:rPr>
              <w:t>cố</w:t>
            </w:r>
            <w:r w:rsidRPr="00592900">
              <w:rPr>
                <w:rFonts w:ascii="Times New Roman" w:eastAsia="Times New Roman" w:hAnsi="Times New Roman" w:cs="Times New Roman"/>
                <w:spacing w:val="-8"/>
                <w:sz w:val="24"/>
                <w:szCs w:val="24"/>
                <w:lang w:val="vi"/>
              </w:rPr>
              <w:t xml:space="preserve"> </w:t>
            </w:r>
            <w:r w:rsidRPr="00592900">
              <w:rPr>
                <w:rFonts w:ascii="Times New Roman" w:eastAsia="Times New Roman" w:hAnsi="Times New Roman" w:cs="Times New Roman"/>
                <w:spacing w:val="-4"/>
                <w:sz w:val="24"/>
                <w:szCs w:val="24"/>
                <w:lang w:val="vi"/>
              </w:rPr>
              <w:t>định</w:t>
            </w:r>
          </w:p>
        </w:tc>
        <w:tc>
          <w:tcPr>
            <w:tcW w:w="2273" w:type="dxa"/>
          </w:tcPr>
          <w:p w14:paraId="74FA8093" w14:textId="77777777" w:rsidR="00592900" w:rsidRPr="00592900" w:rsidRDefault="00592900" w:rsidP="00592900">
            <w:pPr>
              <w:widowControl w:val="0"/>
              <w:autoSpaceDE w:val="0"/>
              <w:autoSpaceDN w:val="0"/>
              <w:spacing w:before="50" w:after="0" w:line="240" w:lineRule="auto"/>
              <w:ind w:left="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Dao</w:t>
            </w:r>
            <w:r w:rsidRPr="00592900">
              <w:rPr>
                <w:rFonts w:ascii="Times New Roman" w:eastAsia="Times New Roman" w:hAnsi="Times New Roman" w:cs="Times New Roman"/>
                <w:spacing w:val="1"/>
                <w:sz w:val="24"/>
                <w:szCs w:val="24"/>
                <w:lang w:val="vi"/>
              </w:rPr>
              <w:t xml:space="preserve"> </w:t>
            </w:r>
            <w:r w:rsidRPr="00592900">
              <w:rPr>
                <w:rFonts w:ascii="Times New Roman" w:eastAsia="Times New Roman" w:hAnsi="Times New Roman" w:cs="Times New Roman"/>
                <w:sz w:val="24"/>
                <w:szCs w:val="24"/>
                <w:lang w:val="vi"/>
              </w:rPr>
              <w:t>động</w:t>
            </w:r>
            <w:r w:rsidRPr="00592900">
              <w:rPr>
                <w:rFonts w:ascii="Times New Roman" w:eastAsia="Times New Roman" w:hAnsi="Times New Roman" w:cs="Times New Roman"/>
                <w:spacing w:val="3"/>
                <w:sz w:val="24"/>
                <w:szCs w:val="24"/>
                <w:lang w:val="vi"/>
              </w:rPr>
              <w:t xml:space="preserve"> </w:t>
            </w:r>
            <w:r w:rsidRPr="00592900">
              <w:rPr>
                <w:rFonts w:ascii="Times New Roman" w:eastAsia="Times New Roman" w:hAnsi="Times New Roman" w:cs="Times New Roman"/>
                <w:sz w:val="24"/>
                <w:szCs w:val="24"/>
                <w:lang w:val="vi"/>
              </w:rPr>
              <w:t>quanh</w:t>
            </w:r>
            <w:r w:rsidRPr="00592900">
              <w:rPr>
                <w:rFonts w:ascii="Times New Roman" w:eastAsia="Times New Roman" w:hAnsi="Times New Roman" w:cs="Times New Roman"/>
                <w:spacing w:val="3"/>
                <w:sz w:val="24"/>
                <w:szCs w:val="24"/>
                <w:lang w:val="vi"/>
              </w:rPr>
              <w:t xml:space="preserve"> </w:t>
            </w:r>
            <w:r w:rsidRPr="00592900">
              <w:rPr>
                <w:rFonts w:ascii="Times New Roman" w:eastAsia="Times New Roman" w:hAnsi="Times New Roman" w:cs="Times New Roman"/>
                <w:sz w:val="24"/>
                <w:szCs w:val="24"/>
                <w:lang w:val="vi"/>
              </w:rPr>
              <w:t>vị</w:t>
            </w:r>
            <w:r w:rsidRPr="00592900">
              <w:rPr>
                <w:rFonts w:ascii="Times New Roman" w:eastAsia="Times New Roman" w:hAnsi="Times New Roman" w:cs="Times New Roman"/>
                <w:spacing w:val="4"/>
                <w:sz w:val="24"/>
                <w:szCs w:val="24"/>
                <w:lang w:val="vi"/>
              </w:rPr>
              <w:t xml:space="preserve"> </w:t>
            </w:r>
            <w:r w:rsidRPr="00592900">
              <w:rPr>
                <w:rFonts w:ascii="Times New Roman" w:eastAsia="Times New Roman" w:hAnsi="Times New Roman" w:cs="Times New Roman"/>
                <w:spacing w:val="-5"/>
                <w:sz w:val="24"/>
                <w:szCs w:val="24"/>
                <w:lang w:val="vi"/>
              </w:rPr>
              <w:t>trí</w:t>
            </w:r>
          </w:p>
          <w:p w14:paraId="49236D28" w14:textId="77777777" w:rsidR="00592900" w:rsidRPr="00592900" w:rsidRDefault="00592900" w:rsidP="00592900">
            <w:pPr>
              <w:widowControl w:val="0"/>
              <w:autoSpaceDE w:val="0"/>
              <w:autoSpaceDN w:val="0"/>
              <w:spacing w:before="84" w:after="0" w:line="240" w:lineRule="auto"/>
              <w:ind w:left="79"/>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pacing w:val="-4"/>
                <w:sz w:val="24"/>
                <w:szCs w:val="24"/>
                <w:lang w:val="vi"/>
              </w:rPr>
              <w:t>cân</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pacing w:val="-4"/>
                <w:sz w:val="24"/>
                <w:szCs w:val="24"/>
                <w:lang w:val="vi"/>
              </w:rPr>
              <w:t>bằng</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pacing w:val="-4"/>
                <w:sz w:val="24"/>
                <w:szCs w:val="24"/>
                <w:lang w:val="vi"/>
              </w:rPr>
              <w:t>luôn</w:t>
            </w:r>
            <w:r w:rsidRPr="00592900">
              <w:rPr>
                <w:rFonts w:ascii="Times New Roman" w:eastAsia="Times New Roman" w:hAnsi="Times New Roman" w:cs="Times New Roman"/>
                <w:spacing w:val="-9"/>
                <w:sz w:val="24"/>
                <w:szCs w:val="24"/>
                <w:lang w:val="vi"/>
              </w:rPr>
              <w:t xml:space="preserve"> </w:t>
            </w:r>
            <w:r w:rsidRPr="00592900">
              <w:rPr>
                <w:rFonts w:ascii="Times New Roman" w:eastAsia="Times New Roman" w:hAnsi="Times New Roman" w:cs="Times New Roman"/>
                <w:spacing w:val="-4"/>
                <w:sz w:val="24"/>
                <w:szCs w:val="24"/>
                <w:lang w:val="vi"/>
              </w:rPr>
              <w:t>thay</w:t>
            </w:r>
            <w:r w:rsidRPr="00592900">
              <w:rPr>
                <w:rFonts w:ascii="Times New Roman" w:eastAsia="Times New Roman" w:hAnsi="Times New Roman" w:cs="Times New Roman"/>
                <w:spacing w:val="-8"/>
                <w:sz w:val="24"/>
                <w:szCs w:val="24"/>
                <w:lang w:val="vi"/>
              </w:rPr>
              <w:t xml:space="preserve"> </w:t>
            </w:r>
            <w:r w:rsidRPr="00592900">
              <w:rPr>
                <w:rFonts w:ascii="Times New Roman" w:eastAsia="Times New Roman" w:hAnsi="Times New Roman" w:cs="Times New Roman"/>
                <w:spacing w:val="-5"/>
                <w:sz w:val="24"/>
                <w:szCs w:val="24"/>
                <w:lang w:val="vi"/>
              </w:rPr>
              <w:t>đổi</w:t>
            </w:r>
          </w:p>
        </w:tc>
      </w:tr>
      <w:tr w:rsidR="00592900" w:rsidRPr="00592900" w14:paraId="370501C8" w14:textId="77777777" w:rsidTr="00C85999">
        <w:trPr>
          <w:trHeight w:val="1560"/>
        </w:trPr>
        <w:tc>
          <w:tcPr>
            <w:tcW w:w="1976" w:type="dxa"/>
          </w:tcPr>
          <w:p w14:paraId="226A30EA" w14:textId="77777777" w:rsidR="00592900" w:rsidRPr="00592900" w:rsidRDefault="00592900" w:rsidP="00592900">
            <w:pPr>
              <w:widowControl w:val="0"/>
              <w:autoSpaceDE w:val="0"/>
              <w:autoSpaceDN w:val="0"/>
              <w:spacing w:before="50" w:after="0" w:line="312" w:lineRule="auto"/>
              <w:ind w:left="80" w:right="60" w:hanging="1"/>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Minh họa chuyển động của các</w:t>
            </w:r>
            <w:r w:rsidRPr="00592900">
              <w:rPr>
                <w:rFonts w:ascii="Times New Roman" w:eastAsia="Times New Roman" w:hAnsi="Times New Roman" w:cs="Times New Roman"/>
                <w:spacing w:val="80"/>
                <w:w w:val="150"/>
                <w:sz w:val="24"/>
                <w:szCs w:val="24"/>
                <w:lang w:val="vi"/>
              </w:rPr>
              <w:t xml:space="preserve"> </w:t>
            </w:r>
            <w:r w:rsidRPr="00592900">
              <w:rPr>
                <w:rFonts w:ascii="Times New Roman" w:eastAsia="Times New Roman" w:hAnsi="Times New Roman" w:cs="Times New Roman"/>
                <w:sz w:val="24"/>
                <w:szCs w:val="24"/>
                <w:lang w:val="vi"/>
              </w:rPr>
              <w:t>phân tử</w:t>
            </w:r>
          </w:p>
        </w:tc>
        <w:tc>
          <w:tcPr>
            <w:tcW w:w="2253" w:type="dxa"/>
          </w:tcPr>
          <w:p w14:paraId="5EE335FB" w14:textId="77777777" w:rsidR="00592900" w:rsidRPr="00592900" w:rsidRDefault="00592900" w:rsidP="00592900">
            <w:pPr>
              <w:widowControl w:val="0"/>
              <w:autoSpaceDE w:val="0"/>
              <w:autoSpaceDN w:val="0"/>
              <w:spacing w:before="4" w:after="1" w:line="240" w:lineRule="auto"/>
              <w:jc w:val="both"/>
              <w:rPr>
                <w:rFonts w:ascii="Times New Roman" w:eastAsia="Times New Roman" w:hAnsi="Times New Roman" w:cs="Times New Roman"/>
                <w:b/>
                <w:sz w:val="24"/>
                <w:szCs w:val="24"/>
                <w:lang w:val="vi"/>
              </w:rPr>
            </w:pPr>
          </w:p>
          <w:p w14:paraId="4D9AC822" w14:textId="77777777" w:rsidR="00592900" w:rsidRPr="00592900" w:rsidRDefault="00592900" w:rsidP="00592900">
            <w:pPr>
              <w:widowControl w:val="0"/>
              <w:autoSpaceDE w:val="0"/>
              <w:autoSpaceDN w:val="0"/>
              <w:spacing w:after="0" w:line="240" w:lineRule="auto"/>
              <w:ind w:left="62"/>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noProof/>
                <w:sz w:val="24"/>
                <w:szCs w:val="24"/>
              </w:rPr>
              <w:drawing>
                <wp:inline distT="0" distB="0" distL="0" distR="0" wp14:anchorId="436EC421" wp14:editId="0B66F75D">
                  <wp:extent cx="1355732" cy="652272"/>
                  <wp:effectExtent l="0" t="0" r="0" b="0"/>
                  <wp:docPr id="7"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3" cstate="print"/>
                          <a:stretch>
                            <a:fillRect/>
                          </a:stretch>
                        </pic:blipFill>
                        <pic:spPr>
                          <a:xfrm>
                            <a:off x="0" y="0"/>
                            <a:ext cx="1355732" cy="652272"/>
                          </a:xfrm>
                          <a:prstGeom prst="rect">
                            <a:avLst/>
                          </a:prstGeom>
                        </pic:spPr>
                      </pic:pic>
                    </a:graphicData>
                  </a:graphic>
                </wp:inline>
              </w:drawing>
            </w:r>
          </w:p>
        </w:tc>
        <w:tc>
          <w:tcPr>
            <w:tcW w:w="2275" w:type="dxa"/>
          </w:tcPr>
          <w:p w14:paraId="45FC940C" w14:textId="77777777" w:rsidR="00592900" w:rsidRPr="00592900" w:rsidRDefault="00592900" w:rsidP="00592900">
            <w:pPr>
              <w:widowControl w:val="0"/>
              <w:autoSpaceDE w:val="0"/>
              <w:autoSpaceDN w:val="0"/>
              <w:spacing w:before="4" w:after="1" w:line="240" w:lineRule="auto"/>
              <w:jc w:val="both"/>
              <w:rPr>
                <w:rFonts w:ascii="Times New Roman" w:eastAsia="Times New Roman" w:hAnsi="Times New Roman" w:cs="Times New Roman"/>
                <w:b/>
                <w:sz w:val="24"/>
                <w:szCs w:val="24"/>
                <w:lang w:val="vi"/>
              </w:rPr>
            </w:pPr>
          </w:p>
          <w:p w14:paraId="05C86615" w14:textId="77777777" w:rsidR="00592900" w:rsidRPr="00592900" w:rsidRDefault="00592900" w:rsidP="00592900">
            <w:pPr>
              <w:widowControl w:val="0"/>
              <w:autoSpaceDE w:val="0"/>
              <w:autoSpaceDN w:val="0"/>
              <w:spacing w:after="0" w:line="240" w:lineRule="auto"/>
              <w:ind w:left="79"/>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noProof/>
                <w:sz w:val="24"/>
                <w:szCs w:val="24"/>
              </w:rPr>
              <w:drawing>
                <wp:inline distT="0" distB="0" distL="0" distR="0" wp14:anchorId="082C684E" wp14:editId="2AAA30AF">
                  <wp:extent cx="1348696" cy="652272"/>
                  <wp:effectExtent l="0" t="0" r="0" b="0"/>
                  <wp:docPr id="8"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4" cstate="print"/>
                          <a:stretch>
                            <a:fillRect/>
                          </a:stretch>
                        </pic:blipFill>
                        <pic:spPr>
                          <a:xfrm>
                            <a:off x="0" y="0"/>
                            <a:ext cx="1348696" cy="652272"/>
                          </a:xfrm>
                          <a:prstGeom prst="rect">
                            <a:avLst/>
                          </a:prstGeom>
                        </pic:spPr>
                      </pic:pic>
                    </a:graphicData>
                  </a:graphic>
                </wp:inline>
              </w:drawing>
            </w:r>
          </w:p>
          <w:p w14:paraId="7400DF4F" w14:textId="77777777" w:rsidR="00592900" w:rsidRPr="00592900" w:rsidRDefault="00592900" w:rsidP="00592900">
            <w:pPr>
              <w:widowControl w:val="0"/>
              <w:autoSpaceDE w:val="0"/>
              <w:autoSpaceDN w:val="0"/>
              <w:spacing w:before="91" w:after="0" w:line="240" w:lineRule="auto"/>
              <w:ind w:left="254"/>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 xml:space="preserve">(Chất rắn kết </w:t>
            </w:r>
            <w:r w:rsidRPr="00592900">
              <w:rPr>
                <w:rFonts w:ascii="Times New Roman" w:eastAsia="Times New Roman" w:hAnsi="Times New Roman" w:cs="Times New Roman"/>
                <w:spacing w:val="-2"/>
                <w:sz w:val="24"/>
                <w:szCs w:val="24"/>
                <w:lang w:val="vi"/>
              </w:rPr>
              <w:t>tinh)</w:t>
            </w:r>
          </w:p>
        </w:tc>
        <w:tc>
          <w:tcPr>
            <w:tcW w:w="2273" w:type="dxa"/>
          </w:tcPr>
          <w:p w14:paraId="6083D5EE" w14:textId="77777777" w:rsidR="00592900" w:rsidRPr="00592900" w:rsidRDefault="00592900" w:rsidP="00592900">
            <w:pPr>
              <w:widowControl w:val="0"/>
              <w:autoSpaceDE w:val="0"/>
              <w:autoSpaceDN w:val="0"/>
              <w:spacing w:before="4" w:after="1" w:line="240" w:lineRule="auto"/>
              <w:jc w:val="both"/>
              <w:rPr>
                <w:rFonts w:ascii="Times New Roman" w:eastAsia="Times New Roman" w:hAnsi="Times New Roman" w:cs="Times New Roman"/>
                <w:b/>
                <w:sz w:val="24"/>
                <w:szCs w:val="24"/>
                <w:lang w:val="vi"/>
              </w:rPr>
            </w:pPr>
          </w:p>
          <w:p w14:paraId="3CB2EB98" w14:textId="77777777" w:rsidR="00592900" w:rsidRPr="00592900" w:rsidRDefault="00592900" w:rsidP="00592900">
            <w:pPr>
              <w:widowControl w:val="0"/>
              <w:autoSpaceDE w:val="0"/>
              <w:autoSpaceDN w:val="0"/>
              <w:spacing w:after="0" w:line="240" w:lineRule="auto"/>
              <w:ind w:left="58"/>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noProof/>
                <w:sz w:val="24"/>
                <w:szCs w:val="24"/>
              </w:rPr>
              <w:drawing>
                <wp:inline distT="0" distB="0" distL="0" distR="0" wp14:anchorId="5E1A73D4" wp14:editId="37DA6615">
                  <wp:extent cx="1373985" cy="652272"/>
                  <wp:effectExtent l="0" t="0" r="0" b="0"/>
                  <wp:docPr id="9"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5" cstate="print"/>
                          <a:stretch>
                            <a:fillRect/>
                          </a:stretch>
                        </pic:blipFill>
                        <pic:spPr>
                          <a:xfrm>
                            <a:off x="0" y="0"/>
                            <a:ext cx="1373985" cy="652272"/>
                          </a:xfrm>
                          <a:prstGeom prst="rect">
                            <a:avLst/>
                          </a:prstGeom>
                        </pic:spPr>
                      </pic:pic>
                    </a:graphicData>
                  </a:graphic>
                </wp:inline>
              </w:drawing>
            </w:r>
          </w:p>
        </w:tc>
      </w:tr>
    </w:tbl>
    <w:p w14:paraId="56222E25" w14:textId="77777777" w:rsidR="00592900" w:rsidRPr="00592900" w:rsidRDefault="00592900" w:rsidP="00592900">
      <w:pPr>
        <w:widowControl w:val="0"/>
        <w:tabs>
          <w:tab w:val="left" w:pos="570"/>
        </w:tabs>
        <w:autoSpaceDE w:val="0"/>
        <w:autoSpaceDN w:val="0"/>
        <w:spacing w:before="77" w:after="0" w:line="240" w:lineRule="auto"/>
        <w:ind w:left="570" w:hanging="240"/>
        <w:jc w:val="both"/>
        <w:rPr>
          <w:rFonts w:ascii="Times New Roman" w:eastAsia="Times New Roman" w:hAnsi="Times New Roman" w:cs="Times New Roman"/>
          <w:b/>
          <w:sz w:val="24"/>
          <w:szCs w:val="24"/>
          <w:lang w:val="vi"/>
        </w:rPr>
      </w:pPr>
      <w:r w:rsidRPr="00592900">
        <w:rPr>
          <w:rFonts w:ascii="Times New Roman" w:eastAsia="Times New Roman" w:hAnsi="Times New Roman" w:cs="Times New Roman"/>
          <w:b/>
          <w:bCs/>
          <w:sz w:val="24"/>
          <w:szCs w:val="24"/>
          <w:lang w:val="vi"/>
        </w:rPr>
        <w:t>3.</w:t>
      </w:r>
      <w:r w:rsidRPr="00592900">
        <w:rPr>
          <w:rFonts w:ascii="Times New Roman" w:eastAsia="Times New Roman" w:hAnsi="Times New Roman" w:cs="Times New Roman"/>
          <w:b/>
          <w:bCs/>
          <w:sz w:val="24"/>
          <w:szCs w:val="24"/>
          <w:lang w:val="vi"/>
        </w:rPr>
        <w:tab/>
      </w:r>
      <w:r w:rsidRPr="00592900">
        <w:rPr>
          <w:rFonts w:ascii="Times New Roman" w:eastAsia="Times New Roman" w:hAnsi="Times New Roman" w:cs="Times New Roman"/>
          <w:b/>
          <w:sz w:val="24"/>
          <w:szCs w:val="24"/>
          <w:lang w:val="vi"/>
        </w:rPr>
        <w:t>Các</w:t>
      </w:r>
      <w:r w:rsidRPr="00592900">
        <w:rPr>
          <w:rFonts w:ascii="Times New Roman" w:eastAsia="Times New Roman" w:hAnsi="Times New Roman" w:cs="Times New Roman"/>
          <w:b/>
          <w:spacing w:val="-3"/>
          <w:sz w:val="24"/>
          <w:szCs w:val="24"/>
          <w:lang w:val="vi"/>
        </w:rPr>
        <w:t xml:space="preserve"> </w:t>
      </w:r>
      <w:r w:rsidRPr="00592900">
        <w:rPr>
          <w:rFonts w:ascii="Times New Roman" w:eastAsia="Times New Roman" w:hAnsi="Times New Roman" w:cs="Times New Roman"/>
          <w:b/>
          <w:sz w:val="24"/>
          <w:szCs w:val="24"/>
          <w:lang w:val="vi"/>
        </w:rPr>
        <w:t>quá</w:t>
      </w:r>
      <w:r w:rsidRPr="00592900">
        <w:rPr>
          <w:rFonts w:ascii="Times New Roman" w:eastAsia="Times New Roman" w:hAnsi="Times New Roman" w:cs="Times New Roman"/>
          <w:b/>
          <w:spacing w:val="-2"/>
          <w:sz w:val="24"/>
          <w:szCs w:val="24"/>
          <w:lang w:val="vi"/>
        </w:rPr>
        <w:t xml:space="preserve"> </w:t>
      </w:r>
      <w:r w:rsidRPr="00592900">
        <w:rPr>
          <w:rFonts w:ascii="Times New Roman" w:eastAsia="Times New Roman" w:hAnsi="Times New Roman" w:cs="Times New Roman"/>
          <w:b/>
          <w:sz w:val="24"/>
          <w:szCs w:val="24"/>
          <w:lang w:val="vi"/>
        </w:rPr>
        <w:t>trình</w:t>
      </w:r>
      <w:r w:rsidRPr="00592900">
        <w:rPr>
          <w:rFonts w:ascii="Times New Roman" w:eastAsia="Times New Roman" w:hAnsi="Times New Roman" w:cs="Times New Roman"/>
          <w:b/>
          <w:spacing w:val="-3"/>
          <w:sz w:val="24"/>
          <w:szCs w:val="24"/>
          <w:lang w:val="vi"/>
        </w:rPr>
        <w:t xml:space="preserve"> </w:t>
      </w:r>
      <w:r w:rsidRPr="00592900">
        <w:rPr>
          <w:rFonts w:ascii="Times New Roman" w:eastAsia="Times New Roman" w:hAnsi="Times New Roman" w:cs="Times New Roman"/>
          <w:b/>
          <w:sz w:val="24"/>
          <w:szCs w:val="24"/>
          <w:lang w:val="vi"/>
        </w:rPr>
        <w:t>chuyển</w:t>
      </w:r>
      <w:r w:rsidRPr="00592900">
        <w:rPr>
          <w:rFonts w:ascii="Times New Roman" w:eastAsia="Times New Roman" w:hAnsi="Times New Roman" w:cs="Times New Roman"/>
          <w:b/>
          <w:spacing w:val="-3"/>
          <w:sz w:val="24"/>
          <w:szCs w:val="24"/>
          <w:lang w:val="vi"/>
        </w:rPr>
        <w:t xml:space="preserve"> </w:t>
      </w:r>
      <w:r w:rsidRPr="00592900">
        <w:rPr>
          <w:rFonts w:ascii="Times New Roman" w:eastAsia="Times New Roman" w:hAnsi="Times New Roman" w:cs="Times New Roman"/>
          <w:b/>
          <w:spacing w:val="-5"/>
          <w:sz w:val="24"/>
          <w:szCs w:val="24"/>
          <w:lang w:val="vi"/>
        </w:rPr>
        <w:t>thể</w:t>
      </w:r>
    </w:p>
    <w:p w14:paraId="78512F22" w14:textId="77777777" w:rsidR="00592900" w:rsidRPr="00592900" w:rsidRDefault="00592900" w:rsidP="00592900">
      <w:pPr>
        <w:widowControl w:val="0"/>
        <w:tabs>
          <w:tab w:val="left" w:pos="623"/>
        </w:tabs>
        <w:autoSpaceDE w:val="0"/>
        <w:autoSpaceDN w:val="0"/>
        <w:spacing w:before="104" w:after="0" w:line="240" w:lineRule="auto"/>
        <w:ind w:left="623" w:hanging="1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t xml:space="preserve">Các chất có thể chuyển từ thể này sang thể </w:t>
      </w:r>
      <w:r w:rsidRPr="00592900">
        <w:rPr>
          <w:rFonts w:ascii="Times New Roman" w:eastAsia="Times New Roman" w:hAnsi="Times New Roman" w:cs="Times New Roman"/>
          <w:spacing w:val="-2"/>
          <w:sz w:val="24"/>
          <w:szCs w:val="24"/>
          <w:lang w:val="vi"/>
        </w:rPr>
        <w:t>khác.</w:t>
      </w:r>
    </w:p>
    <w:p w14:paraId="5D8A288E" w14:textId="77777777" w:rsidR="00592900" w:rsidRPr="00592900" w:rsidRDefault="00592900" w:rsidP="00592900">
      <w:pPr>
        <w:widowControl w:val="0"/>
        <w:tabs>
          <w:tab w:val="left" w:pos="623"/>
        </w:tabs>
        <w:autoSpaceDE w:val="0"/>
        <w:autoSpaceDN w:val="0"/>
        <w:spacing w:before="104" w:after="0" w:line="240" w:lineRule="auto"/>
        <w:ind w:left="623" w:hanging="180"/>
        <w:jc w:val="both"/>
        <w:rPr>
          <w:rFonts w:ascii="Times New Roman" w:eastAsia="Times New Roman" w:hAnsi="Times New Roman" w:cs="Times New Roman"/>
          <w:sz w:val="24"/>
          <w:szCs w:val="24"/>
          <w:lang w:val="vi"/>
        </w:rPr>
      </w:pPr>
      <w:r w:rsidRPr="00592900">
        <w:rPr>
          <w:rFonts w:ascii="Times New Roman" w:eastAsia="Times New Roman" w:hAnsi="Times New Roman" w:cs="Times New Roman"/>
          <w:sz w:val="24"/>
          <w:szCs w:val="24"/>
          <w:lang w:val="vi"/>
        </w:rPr>
        <w:t>–</w:t>
      </w:r>
      <w:r w:rsidRPr="00592900">
        <w:rPr>
          <w:rFonts w:ascii="Times New Roman" w:eastAsia="Times New Roman" w:hAnsi="Times New Roman" w:cs="Times New Roman"/>
          <w:sz w:val="24"/>
          <w:szCs w:val="24"/>
          <w:lang w:val="vi"/>
        </w:rPr>
        <w:tab/>
        <w:t xml:space="preserve">Cấu trúc của chất thay đổi khi chuyển </w:t>
      </w:r>
      <w:r w:rsidRPr="00592900">
        <w:rPr>
          <w:rFonts w:ascii="Times New Roman" w:eastAsia="Times New Roman" w:hAnsi="Times New Roman" w:cs="Times New Roman"/>
          <w:spacing w:val="-4"/>
          <w:sz w:val="24"/>
          <w:szCs w:val="24"/>
          <w:lang w:val="vi"/>
        </w:rPr>
        <w:t>thể.</w:t>
      </w:r>
    </w:p>
    <w:p w14:paraId="1842BD82" w14:textId="77777777" w:rsidR="00592900" w:rsidRPr="00592900" w:rsidRDefault="00592900" w:rsidP="001C62CD">
      <w:pPr>
        <w:widowControl w:val="0"/>
        <w:autoSpaceDE w:val="0"/>
        <w:autoSpaceDN w:val="0"/>
        <w:spacing w:after="0" w:line="240" w:lineRule="auto"/>
        <w:jc w:val="center"/>
        <w:rPr>
          <w:rFonts w:ascii="Times New Roman" w:eastAsia="Times New Roman" w:hAnsi="Times New Roman" w:cs="Times New Roman"/>
          <w:sz w:val="24"/>
          <w:szCs w:val="24"/>
          <w:lang w:val="vi"/>
        </w:rPr>
        <w:sectPr w:rsidR="00592900" w:rsidRPr="00592900" w:rsidSect="00592900">
          <w:pgSz w:w="11906" w:h="16838" w:code="9"/>
          <w:pgMar w:top="720" w:right="720" w:bottom="720" w:left="720" w:header="0" w:footer="755" w:gutter="0"/>
          <w:cols w:space="720"/>
          <w:docGrid w:linePitch="299"/>
        </w:sectPr>
      </w:pPr>
      <w:r w:rsidRPr="00592900">
        <w:rPr>
          <w:rFonts w:ascii="Times New Roman" w:eastAsia="Times New Roman" w:hAnsi="Times New Roman" w:cs="Times New Roman"/>
          <w:b/>
          <w:noProof/>
          <w:sz w:val="24"/>
          <w:szCs w:val="24"/>
        </w:rPr>
        <w:drawing>
          <wp:inline distT="0" distB="0" distL="0" distR="0" wp14:anchorId="508AF3D7" wp14:editId="7DB9727E">
            <wp:extent cx="2274125" cy="2073645"/>
            <wp:effectExtent l="0" t="0" r="0" b="3175"/>
            <wp:docPr id="14" name="Picture 1" descr="A diagram of different langu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60465" name="Picture 1" descr="A diagram of different languages&#10;&#10;Description automatically generated"/>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288395" cy="2086657"/>
                    </a:xfrm>
                    <a:prstGeom prst="rect">
                      <a:avLst/>
                    </a:prstGeom>
                  </pic:spPr>
                </pic:pic>
              </a:graphicData>
            </a:graphic>
          </wp:inline>
        </w:drawing>
      </w:r>
    </w:p>
    <w:p w14:paraId="536CE99C" w14:textId="77777777" w:rsidR="00592900" w:rsidRPr="00592900" w:rsidRDefault="00592900" w:rsidP="00592900">
      <w:pPr>
        <w:widowControl w:val="0"/>
        <w:autoSpaceDE w:val="0"/>
        <w:autoSpaceDN w:val="0"/>
        <w:spacing w:after="0" w:line="240" w:lineRule="auto"/>
        <w:ind w:left="273"/>
        <w:jc w:val="both"/>
        <w:rPr>
          <w:rFonts w:ascii="Times New Roman" w:eastAsia="Times New Roman" w:hAnsi="Times New Roman" w:cs="Times New Roman"/>
          <w:color w:val="000000"/>
          <w:sz w:val="24"/>
          <w:szCs w:val="24"/>
          <w:lang w:val="vi-VN" w:eastAsia="vi-VN" w:bidi="vi-VN"/>
        </w:rPr>
      </w:pPr>
    </w:p>
    <w:p w14:paraId="144AE728" w14:textId="77777777" w:rsidR="00592900" w:rsidRPr="00592900" w:rsidRDefault="00592900" w:rsidP="00592900">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4"/>
          <w:szCs w:val="24"/>
        </w:rPr>
      </w:pPr>
    </w:p>
    <w:p w14:paraId="1892A913" w14:textId="77777777" w:rsidR="00592900" w:rsidRPr="00592900" w:rsidRDefault="00592900" w:rsidP="00592900">
      <w:pPr>
        <w:pBdr>
          <w:top w:val="nil"/>
          <w:left w:val="nil"/>
          <w:bottom w:val="nil"/>
          <w:right w:val="nil"/>
          <w:between w:val="nil"/>
        </w:pBdr>
        <w:shd w:val="clear" w:color="auto" w:fill="92D050"/>
        <w:tabs>
          <w:tab w:val="left" w:pos="142"/>
        </w:tabs>
        <w:spacing w:after="0" w:line="27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b/>
          <w:color w:val="000000"/>
          <w:sz w:val="24"/>
          <w:szCs w:val="24"/>
        </w:rPr>
        <w:t>II. NỘI NĂNG VÀ ĐỊNH LUẬT 1 CỦA NHIỆT ĐỘNG LỰC HỌC </w:t>
      </w:r>
    </w:p>
    <w:p w14:paraId="4D6CF294" w14:textId="77777777" w:rsidR="00592900" w:rsidRPr="00592900" w:rsidRDefault="00592900" w:rsidP="00592900">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b/>
          <w:color w:val="000000"/>
          <w:sz w:val="24"/>
          <w:szCs w:val="24"/>
        </w:rPr>
        <w:t>1. Nội năng </w:t>
      </w:r>
    </w:p>
    <w:p w14:paraId="67A2E5D7" w14:textId="77777777" w:rsidR="00592900" w:rsidRPr="00592900" w:rsidRDefault="00592900" w:rsidP="00592900">
      <w:pPr>
        <w:pBdr>
          <w:top w:val="nil"/>
          <w:left w:val="nil"/>
          <w:bottom w:val="nil"/>
          <w:right w:val="nil"/>
          <w:between w:val="nil"/>
        </w:pBdr>
        <w:tabs>
          <w:tab w:val="left" w:pos="142"/>
        </w:tabs>
        <w:spacing w:before="80" w:after="0" w:line="276" w:lineRule="auto"/>
        <w:ind w:left="142"/>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 Nội năng của một vật là tổng động năng và thế năng tương tác của các phân tử cấu </w:t>
      </w:r>
      <w:proofErr w:type="gramStart"/>
      <w:r w:rsidRPr="00592900">
        <w:rPr>
          <w:rFonts w:ascii="Times New Roman" w:eastAsia="Times New Roman" w:hAnsi="Times New Roman" w:cs="Times New Roman"/>
          <w:color w:val="000000"/>
          <w:sz w:val="24"/>
          <w:szCs w:val="24"/>
        </w:rPr>
        <w:t>tạo  nên</w:t>
      </w:r>
      <w:proofErr w:type="gramEnd"/>
      <w:r w:rsidRPr="00592900">
        <w:rPr>
          <w:rFonts w:ascii="Times New Roman" w:eastAsia="Times New Roman" w:hAnsi="Times New Roman" w:cs="Times New Roman"/>
          <w:color w:val="000000"/>
          <w:sz w:val="24"/>
          <w:szCs w:val="24"/>
        </w:rPr>
        <w:t xml:space="preserve"> vật. </w:t>
      </w:r>
    </w:p>
    <w:p w14:paraId="6F584D48" w14:textId="77777777" w:rsidR="00592900" w:rsidRPr="00592900" w:rsidRDefault="00592900" w:rsidP="00592900">
      <w:pPr>
        <w:pBdr>
          <w:top w:val="nil"/>
          <w:left w:val="nil"/>
          <w:bottom w:val="nil"/>
          <w:right w:val="nil"/>
          <w:between w:val="nil"/>
        </w:pBdr>
        <w:tabs>
          <w:tab w:val="left" w:pos="142"/>
        </w:tabs>
        <w:spacing w:before="30" w:after="0" w:line="276" w:lineRule="auto"/>
        <w:ind w:left="142"/>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 Nội năng được kí hiệu là </w:t>
      </w:r>
      <w:r w:rsidRPr="00592900">
        <w:rPr>
          <w:rFonts w:ascii="Times New Roman" w:eastAsia="Times New Roman" w:hAnsi="Times New Roman" w:cs="Times New Roman"/>
          <w:i/>
          <w:color w:val="000000"/>
          <w:sz w:val="24"/>
          <w:szCs w:val="24"/>
        </w:rPr>
        <w:t xml:space="preserve">U </w:t>
      </w:r>
      <w:r w:rsidRPr="00592900">
        <w:rPr>
          <w:rFonts w:ascii="Times New Roman" w:eastAsia="Times New Roman" w:hAnsi="Times New Roman" w:cs="Times New Roman"/>
          <w:color w:val="000000"/>
          <w:sz w:val="24"/>
          <w:szCs w:val="24"/>
        </w:rPr>
        <w:t>và có đơn vị là J. </w:t>
      </w:r>
    </w:p>
    <w:p w14:paraId="2999BDBE" w14:textId="77777777" w:rsidR="00592900" w:rsidRPr="00592900" w:rsidRDefault="00592900" w:rsidP="00592900">
      <w:pPr>
        <w:pBdr>
          <w:top w:val="nil"/>
          <w:left w:val="nil"/>
          <w:bottom w:val="nil"/>
          <w:right w:val="nil"/>
          <w:between w:val="nil"/>
        </w:pBdr>
        <w:tabs>
          <w:tab w:val="left" w:pos="142"/>
        </w:tabs>
        <w:spacing w:before="90" w:after="0" w:line="276" w:lineRule="auto"/>
        <w:ind w:left="142"/>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 Nội năng của vật phụ thuộc vào nhiệt độ </w:t>
      </w:r>
      <w:r w:rsidRPr="00592900">
        <w:rPr>
          <w:rFonts w:ascii="Times New Roman" w:eastAsia="Times New Roman" w:hAnsi="Times New Roman" w:cs="Times New Roman"/>
          <w:i/>
          <w:color w:val="000000"/>
          <w:sz w:val="24"/>
          <w:szCs w:val="24"/>
        </w:rPr>
        <w:t xml:space="preserve">T </w:t>
      </w:r>
      <w:r w:rsidRPr="00592900">
        <w:rPr>
          <w:rFonts w:ascii="Times New Roman" w:eastAsia="Times New Roman" w:hAnsi="Times New Roman" w:cs="Times New Roman"/>
          <w:color w:val="000000"/>
          <w:sz w:val="24"/>
          <w:szCs w:val="24"/>
        </w:rPr>
        <w:t xml:space="preserve">và thể tích </w:t>
      </w:r>
      <w:r w:rsidRPr="00592900">
        <w:rPr>
          <w:rFonts w:ascii="Times New Roman" w:eastAsia="Times New Roman" w:hAnsi="Times New Roman" w:cs="Times New Roman"/>
          <w:i/>
          <w:color w:val="000000"/>
          <w:sz w:val="24"/>
          <w:szCs w:val="24"/>
        </w:rPr>
        <w:t xml:space="preserve">V </w:t>
      </w:r>
      <w:r w:rsidRPr="00592900">
        <w:rPr>
          <w:rFonts w:ascii="Times New Roman" w:eastAsia="Times New Roman" w:hAnsi="Times New Roman" w:cs="Times New Roman"/>
          <w:color w:val="000000"/>
          <w:sz w:val="24"/>
          <w:szCs w:val="24"/>
        </w:rPr>
        <w:t>của vật. </w:t>
      </w:r>
    </w:p>
    <w:p w14:paraId="0A10DBCC" w14:textId="77777777" w:rsidR="00592900" w:rsidRPr="00592900" w:rsidRDefault="00592900" w:rsidP="00592900">
      <w:pPr>
        <w:pBdr>
          <w:top w:val="nil"/>
          <w:left w:val="nil"/>
          <w:bottom w:val="nil"/>
          <w:right w:val="nil"/>
          <w:between w:val="nil"/>
        </w:pBdr>
        <w:tabs>
          <w:tab w:val="left" w:pos="142"/>
        </w:tabs>
        <w:spacing w:before="80" w:after="0" w:line="276" w:lineRule="auto"/>
        <w:ind w:left="142"/>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 Có thể làm thay đổi nội năng của vật bằng cách: thực hiện công, truyền nhiệt. </w:t>
      </w:r>
    </w:p>
    <w:p w14:paraId="43CCD64F" w14:textId="77777777" w:rsidR="00592900" w:rsidRPr="00592900" w:rsidRDefault="00592900" w:rsidP="00592900">
      <w:pPr>
        <w:pBdr>
          <w:top w:val="nil"/>
          <w:left w:val="nil"/>
          <w:bottom w:val="nil"/>
          <w:right w:val="nil"/>
          <w:between w:val="nil"/>
        </w:pBdr>
        <w:tabs>
          <w:tab w:val="left" w:pos="142"/>
        </w:tabs>
        <w:spacing w:before="80" w:after="0" w:line="27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b/>
          <w:color w:val="000000"/>
          <w:sz w:val="24"/>
          <w:szCs w:val="24"/>
        </w:rPr>
        <w:t>2. Định luật 1 của nhiệt động lực học </w:t>
      </w:r>
    </w:p>
    <w:p w14:paraId="24466D31" w14:textId="77777777" w:rsidR="00592900" w:rsidRPr="00592900" w:rsidRDefault="00592900" w:rsidP="00592900">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ab/>
        <w:t xml:space="preserve">Độ biến thiên nội năng của vật bằng tổng công và nhiệt lượng mà vật nhận được. </w:t>
      </w:r>
      <w:r w:rsidRPr="00592900">
        <w:rPr>
          <w:rFonts w:ascii="Times New Roman" w:eastAsia="Times New Roman" w:hAnsi="Times New Roman" w:cs="Times New Roman"/>
          <w:color w:val="000000"/>
          <w:sz w:val="24"/>
          <w:szCs w:val="24"/>
          <w:vertAlign w:val="subscript"/>
        </w:rPr>
        <w:object w:dxaOrig="1240" w:dyaOrig="320" w14:anchorId="4E6A417C">
          <v:shape id="_x0000_i1029" type="#_x0000_t75" style="width:62pt;height:16pt" o:ole="">
            <v:imagedata r:id="rId18" o:title=""/>
          </v:shape>
          <o:OLEObject Type="Embed" ProgID="Equation.DSMT4" ShapeID="_x0000_i1029" DrawAspect="Content" ObjectID="_1785858393" r:id="rId19"/>
        </w:object>
      </w:r>
    </w:p>
    <w:p w14:paraId="3CD7B822" w14:textId="77777777" w:rsidR="00592900" w:rsidRPr="00592900" w:rsidRDefault="00592900" w:rsidP="00592900">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noProof/>
          <w:color w:val="000000"/>
          <w:sz w:val="24"/>
          <w:szCs w:val="24"/>
        </w:rPr>
        <w:drawing>
          <wp:inline distT="0" distB="0" distL="0" distR="0" wp14:anchorId="5D5F19AC" wp14:editId="2468BD58">
            <wp:extent cx="2873616" cy="1766928"/>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873616" cy="1766928"/>
                    </a:xfrm>
                    <a:prstGeom prst="rect">
                      <a:avLst/>
                    </a:prstGeom>
                    <a:ln/>
                  </pic:spPr>
                </pic:pic>
              </a:graphicData>
            </a:graphic>
          </wp:inline>
        </w:drawing>
      </w:r>
    </w:p>
    <w:p w14:paraId="3ABFC732" w14:textId="77777777" w:rsidR="00592900" w:rsidRPr="00592900" w:rsidRDefault="00592900" w:rsidP="00592900">
      <w:pPr>
        <w:shd w:val="clear" w:color="auto" w:fill="92D050"/>
        <w:tabs>
          <w:tab w:val="left" w:pos="142"/>
        </w:tabs>
        <w:spacing w:after="0" w:line="276" w:lineRule="auto"/>
        <w:jc w:val="both"/>
        <w:rPr>
          <w:rFonts w:ascii="Times New Roman" w:eastAsia="Times New Roman" w:hAnsi="Times New Roman" w:cs="Times New Roman"/>
          <w:b/>
          <w:color w:val="000000"/>
          <w:sz w:val="24"/>
          <w:szCs w:val="24"/>
        </w:rPr>
      </w:pPr>
      <w:r w:rsidRPr="00592900">
        <w:rPr>
          <w:rFonts w:ascii="Times New Roman" w:eastAsia="Times New Roman" w:hAnsi="Times New Roman" w:cs="Times New Roman"/>
          <w:b/>
          <w:color w:val="000000"/>
          <w:sz w:val="24"/>
          <w:szCs w:val="24"/>
        </w:rPr>
        <w:t>III.THANG NHIỆT ĐỘ</w:t>
      </w:r>
    </w:p>
    <w:p w14:paraId="6A4990A5" w14:textId="77777777" w:rsidR="00592900" w:rsidRPr="00592900" w:rsidRDefault="00592900" w:rsidP="00592900">
      <w:pPr>
        <w:tabs>
          <w:tab w:val="left" w:pos="142"/>
        </w:tabs>
        <w:spacing w:after="0" w:line="276" w:lineRule="auto"/>
        <w:jc w:val="both"/>
        <w:rPr>
          <w:rFonts w:ascii="Times New Roman" w:eastAsia="Times New Roman" w:hAnsi="Times New Roman" w:cs="Times New Roman"/>
          <w:b/>
          <w:color w:val="000000"/>
          <w:sz w:val="24"/>
          <w:szCs w:val="24"/>
        </w:rPr>
      </w:pPr>
      <w:r w:rsidRPr="00592900">
        <w:rPr>
          <w:rFonts w:ascii="Times New Roman" w:eastAsia="Times New Roman" w:hAnsi="Times New Roman" w:cs="Times New Roman"/>
          <w:b/>
          <w:color w:val="000000"/>
          <w:sz w:val="24"/>
          <w:szCs w:val="24"/>
        </w:rPr>
        <w:t xml:space="preserve">1. Chiều truyền năng lượng nhiệt giữa hai vật chênh lệch nhiệt độ tiếp xúc nhau </w:t>
      </w:r>
    </w:p>
    <w:p w14:paraId="233EEEB9" w14:textId="77777777" w:rsidR="00592900" w:rsidRPr="00592900" w:rsidRDefault="00592900" w:rsidP="00592900">
      <w:pPr>
        <w:tabs>
          <w:tab w:val="left" w:pos="142"/>
        </w:tabs>
        <w:spacing w:after="0" w:line="276" w:lineRule="auto"/>
        <w:ind w:left="142"/>
        <w:jc w:val="both"/>
        <w:rPr>
          <w:rFonts w:ascii="Times New Roman" w:eastAsia="Times New Roman" w:hAnsi="Times New Roman" w:cs="Times New Roman"/>
          <w:sz w:val="24"/>
          <w:szCs w:val="24"/>
        </w:rPr>
      </w:pPr>
      <w:r w:rsidRPr="00592900">
        <w:rPr>
          <w:rFonts w:ascii="Times New Roman" w:eastAsia="Times New Roman" w:hAnsi="Times New Roman" w:cs="Times New Roman"/>
          <w:color w:val="000000"/>
          <w:sz w:val="24"/>
          <w:szCs w:val="24"/>
        </w:rPr>
        <w:t xml:space="preserve">– Khi hai vật chênh lệch nhiệt độ tiếp xúc nhau, năng lượng nhiệt luôn truyền từ vật </w:t>
      </w:r>
      <w:proofErr w:type="gramStart"/>
      <w:r w:rsidRPr="00592900">
        <w:rPr>
          <w:rFonts w:ascii="Times New Roman" w:eastAsia="Times New Roman" w:hAnsi="Times New Roman" w:cs="Times New Roman"/>
          <w:color w:val="000000"/>
          <w:sz w:val="24"/>
          <w:szCs w:val="24"/>
        </w:rPr>
        <w:t>có  nhiệt</w:t>
      </w:r>
      <w:proofErr w:type="gramEnd"/>
      <w:r w:rsidRPr="00592900">
        <w:rPr>
          <w:rFonts w:ascii="Times New Roman" w:eastAsia="Times New Roman" w:hAnsi="Times New Roman" w:cs="Times New Roman"/>
          <w:color w:val="000000"/>
          <w:sz w:val="24"/>
          <w:szCs w:val="24"/>
        </w:rPr>
        <w:t xml:space="preserve"> độ cao hơn sang vật có nhiệt độ thấp hơn. </w:t>
      </w:r>
    </w:p>
    <w:p w14:paraId="4058EE72" w14:textId="77777777" w:rsidR="00592900" w:rsidRPr="00592900" w:rsidRDefault="00592900" w:rsidP="00592900">
      <w:pPr>
        <w:tabs>
          <w:tab w:val="left" w:pos="142"/>
        </w:tabs>
        <w:spacing w:before="23" w:after="0" w:line="276" w:lineRule="auto"/>
        <w:ind w:left="142"/>
        <w:jc w:val="both"/>
        <w:rPr>
          <w:rFonts w:ascii="Times New Roman" w:eastAsia="Times New Roman" w:hAnsi="Times New Roman" w:cs="Times New Roman"/>
          <w:sz w:val="24"/>
          <w:szCs w:val="24"/>
        </w:rPr>
      </w:pPr>
      <w:r w:rsidRPr="00592900">
        <w:rPr>
          <w:rFonts w:ascii="Times New Roman" w:eastAsia="Times New Roman" w:hAnsi="Times New Roman" w:cs="Times New Roman"/>
          <w:color w:val="000000"/>
          <w:sz w:val="24"/>
          <w:szCs w:val="24"/>
        </w:rPr>
        <w:t>– Quá trình truyền nhiệt kết thúc khi hai vật ở cùng một nhiệt độ (cân bằng nhiệt với nhau). </w:t>
      </w:r>
    </w:p>
    <w:p w14:paraId="2EC070F1" w14:textId="77777777" w:rsidR="00592900" w:rsidRPr="00592900" w:rsidRDefault="00592900" w:rsidP="00592900">
      <w:pPr>
        <w:tabs>
          <w:tab w:val="left" w:pos="142"/>
        </w:tabs>
        <w:spacing w:before="80"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b/>
          <w:color w:val="000000"/>
          <w:sz w:val="24"/>
          <w:szCs w:val="24"/>
        </w:rPr>
        <w:t>2. Các thang nhiệt độ </w:t>
      </w:r>
    </w:p>
    <w:p w14:paraId="27B9AC1D" w14:textId="77777777" w:rsidR="00592900" w:rsidRPr="00592900" w:rsidRDefault="00592900" w:rsidP="00592900">
      <w:pPr>
        <w:tabs>
          <w:tab w:val="left" w:pos="142"/>
        </w:tabs>
        <w:spacing w:before="100"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color w:val="000000"/>
          <w:sz w:val="24"/>
          <w:szCs w:val="24"/>
        </w:rPr>
        <w:tab/>
        <w:t xml:space="preserve">– </w:t>
      </w:r>
      <w:r w:rsidRPr="00592900">
        <w:rPr>
          <w:rFonts w:ascii="Times New Roman" w:eastAsia="Times New Roman" w:hAnsi="Times New Roman" w:cs="Times New Roman"/>
          <w:i/>
          <w:color w:val="000000"/>
          <w:sz w:val="24"/>
          <w:szCs w:val="24"/>
        </w:rPr>
        <w:t xml:space="preserve">Thang nhiệt độ Celsius </w:t>
      </w:r>
      <w:r w:rsidRPr="00592900">
        <w:rPr>
          <w:rFonts w:ascii="Times New Roman" w:eastAsia="Times New Roman" w:hAnsi="Times New Roman" w:cs="Times New Roman"/>
          <w:color w:val="000000"/>
          <w:sz w:val="24"/>
          <w:szCs w:val="24"/>
        </w:rPr>
        <w:t>có hai mốc là nhiệt độ đóng băng của nước tinh khiết (</w:t>
      </w:r>
      <w:r w:rsidRPr="00592900">
        <w:rPr>
          <w:rFonts w:ascii="Times New Roman" w:eastAsia="Times New Roman" w:hAnsi="Times New Roman" w:cs="Times New Roman"/>
          <w:sz w:val="24"/>
          <w:szCs w:val="24"/>
          <w:vertAlign w:val="subscript"/>
        </w:rPr>
        <w:object w:dxaOrig="460" w:dyaOrig="320" w14:anchorId="613494FC">
          <v:shape id="_x0000_i1030" type="#_x0000_t75" style="width:23pt;height:16pt" o:ole="">
            <v:imagedata r:id="rId21" o:title=""/>
          </v:shape>
          <o:OLEObject Type="Embed" ProgID="Equation.DSMT4" ShapeID="_x0000_i1030" DrawAspect="Content" ObjectID="_1785858394" r:id="rId22"/>
        </w:object>
      </w:r>
      <w:r w:rsidRPr="00592900">
        <w:rPr>
          <w:rFonts w:ascii="Times New Roman" w:eastAsia="Times New Roman" w:hAnsi="Times New Roman" w:cs="Times New Roman"/>
          <w:color w:val="000000"/>
          <w:sz w:val="24"/>
          <w:szCs w:val="24"/>
        </w:rPr>
        <w:t>) và nhiệt độ sôi của nước tinh khiết (</w:t>
      </w:r>
      <w:r w:rsidRPr="00592900">
        <w:rPr>
          <w:rFonts w:ascii="Times New Roman" w:eastAsia="Times New Roman" w:hAnsi="Times New Roman" w:cs="Times New Roman"/>
          <w:sz w:val="24"/>
          <w:szCs w:val="24"/>
          <w:vertAlign w:val="subscript"/>
        </w:rPr>
        <w:object w:dxaOrig="680" w:dyaOrig="320" w14:anchorId="39447458">
          <v:shape id="_x0000_i1031" type="#_x0000_t75" style="width:34pt;height:16pt" o:ole="">
            <v:imagedata r:id="rId23" o:title=""/>
          </v:shape>
          <o:OLEObject Type="Embed" ProgID="Equation.DSMT4" ShapeID="_x0000_i1031" DrawAspect="Content" ObjectID="_1785858395" r:id="rId24"/>
        </w:object>
      </w:r>
      <w:r w:rsidRPr="00592900">
        <w:rPr>
          <w:rFonts w:ascii="Times New Roman" w:eastAsia="Times New Roman" w:hAnsi="Times New Roman" w:cs="Times New Roman"/>
          <w:color w:val="000000"/>
          <w:sz w:val="24"/>
          <w:szCs w:val="24"/>
        </w:rPr>
        <w:t xml:space="preserve">) ở áp suất tiêu chuẩn. Nhiệt độ trong thang </w:t>
      </w:r>
      <w:proofErr w:type="gramStart"/>
      <w:r w:rsidRPr="00592900">
        <w:rPr>
          <w:rFonts w:ascii="Times New Roman" w:eastAsia="Times New Roman" w:hAnsi="Times New Roman" w:cs="Times New Roman"/>
          <w:color w:val="000000"/>
          <w:sz w:val="24"/>
          <w:szCs w:val="24"/>
        </w:rPr>
        <w:t>Celsius  thường</w:t>
      </w:r>
      <w:proofErr w:type="gramEnd"/>
      <w:r w:rsidRPr="00592900">
        <w:rPr>
          <w:rFonts w:ascii="Times New Roman" w:eastAsia="Times New Roman" w:hAnsi="Times New Roman" w:cs="Times New Roman"/>
          <w:color w:val="000000"/>
          <w:sz w:val="24"/>
          <w:szCs w:val="24"/>
        </w:rPr>
        <w:t xml:space="preserve"> được kí hiệu là </w:t>
      </w:r>
      <w:r w:rsidRPr="00592900">
        <w:rPr>
          <w:rFonts w:ascii="Times New Roman" w:eastAsia="Times New Roman" w:hAnsi="Times New Roman" w:cs="Times New Roman"/>
          <w:i/>
          <w:color w:val="000000"/>
          <w:sz w:val="24"/>
          <w:szCs w:val="24"/>
        </w:rPr>
        <w:t>t</w:t>
      </w:r>
      <w:r w:rsidRPr="00592900">
        <w:rPr>
          <w:rFonts w:ascii="Times New Roman" w:eastAsia="Times New Roman" w:hAnsi="Times New Roman" w:cs="Times New Roman"/>
          <w:color w:val="000000"/>
          <w:sz w:val="24"/>
          <w:szCs w:val="24"/>
        </w:rPr>
        <w:t>. </w:t>
      </w:r>
    </w:p>
    <w:p w14:paraId="190C90DB" w14:textId="77777777" w:rsidR="00592900" w:rsidRPr="00592900" w:rsidRDefault="00592900" w:rsidP="00592900">
      <w:pPr>
        <w:tabs>
          <w:tab w:val="left" w:pos="142"/>
        </w:tabs>
        <w:spacing w:before="23" w:after="0" w:line="27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ab/>
        <w:t xml:space="preserve">– </w:t>
      </w:r>
      <w:r w:rsidRPr="00592900">
        <w:rPr>
          <w:rFonts w:ascii="Times New Roman" w:eastAsia="Times New Roman" w:hAnsi="Times New Roman" w:cs="Times New Roman"/>
          <w:i/>
          <w:color w:val="000000"/>
          <w:sz w:val="24"/>
          <w:szCs w:val="24"/>
        </w:rPr>
        <w:t xml:space="preserve">Thang nhiệt độ Kelvin </w:t>
      </w:r>
      <w:r w:rsidRPr="00592900">
        <w:rPr>
          <w:rFonts w:ascii="Times New Roman" w:eastAsia="Times New Roman" w:hAnsi="Times New Roman" w:cs="Times New Roman"/>
          <w:color w:val="000000"/>
          <w:sz w:val="24"/>
          <w:szCs w:val="24"/>
        </w:rPr>
        <w:t xml:space="preserve">(thang nhiệt độ tuyệt đối) có hai mốc là nhiệt độ thấp nhất mà các vật có thể có được (0 K) và nhiệt độ mà nước tinh khiết có thể tồn tại đồng thời ở cả ba </w:t>
      </w:r>
      <w:proofErr w:type="gramStart"/>
      <w:r w:rsidRPr="00592900">
        <w:rPr>
          <w:rFonts w:ascii="Times New Roman" w:eastAsia="Times New Roman" w:hAnsi="Times New Roman" w:cs="Times New Roman"/>
          <w:color w:val="000000"/>
          <w:sz w:val="24"/>
          <w:szCs w:val="24"/>
        </w:rPr>
        <w:t>thể  rắn</w:t>
      </w:r>
      <w:proofErr w:type="gramEnd"/>
      <w:r w:rsidRPr="00592900">
        <w:rPr>
          <w:rFonts w:ascii="Times New Roman" w:eastAsia="Times New Roman" w:hAnsi="Times New Roman" w:cs="Times New Roman"/>
          <w:color w:val="000000"/>
          <w:sz w:val="24"/>
          <w:szCs w:val="24"/>
        </w:rPr>
        <w:t xml:space="preserve">, lỏng và hơi (273,16 K). Nhiệt độ trong thang Kelvin thường được kí hiệu là </w:t>
      </w:r>
      <w:r w:rsidRPr="00592900">
        <w:rPr>
          <w:rFonts w:ascii="Times New Roman" w:eastAsia="Times New Roman" w:hAnsi="Times New Roman" w:cs="Times New Roman"/>
          <w:i/>
          <w:color w:val="000000"/>
          <w:sz w:val="24"/>
          <w:szCs w:val="24"/>
        </w:rPr>
        <w:t>T</w:t>
      </w:r>
      <w:r w:rsidRPr="00592900">
        <w:rPr>
          <w:rFonts w:ascii="Times New Roman" w:eastAsia="Times New Roman" w:hAnsi="Times New Roman" w:cs="Times New Roman"/>
          <w:color w:val="000000"/>
          <w:sz w:val="24"/>
          <w:szCs w:val="24"/>
        </w:rPr>
        <w:t xml:space="preserve">. </w:t>
      </w:r>
    </w:p>
    <w:p w14:paraId="121DDD81" w14:textId="77777777" w:rsidR="00592900" w:rsidRPr="00592900" w:rsidRDefault="00592900" w:rsidP="00592900">
      <w:pPr>
        <w:tabs>
          <w:tab w:val="left" w:pos="142"/>
        </w:tabs>
        <w:spacing w:before="295"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sz w:val="24"/>
          <w:szCs w:val="24"/>
          <w:vertAlign w:val="subscript"/>
        </w:rPr>
        <w:object w:dxaOrig="1960" w:dyaOrig="400" w14:anchorId="123023EC">
          <v:shape id="_x0000_i1032" type="#_x0000_t75" style="width:98pt;height:20pt" o:ole="">
            <v:imagedata r:id="rId25" o:title=""/>
          </v:shape>
          <o:OLEObject Type="Embed" ProgID="Equation.DSMT4" ShapeID="_x0000_i1032" DrawAspect="Content" ObjectID="_1785858396" r:id="rId26"/>
        </w:object>
      </w:r>
      <w:r w:rsidRPr="00592900">
        <w:rPr>
          <w:rFonts w:ascii="Times New Roman" w:eastAsia="Times New Roman" w:hAnsi="Times New Roman" w:cs="Times New Roman"/>
          <w:color w:val="FFFFFF"/>
          <w:sz w:val="24"/>
          <w:szCs w:val="24"/>
        </w:rPr>
        <w:t>7 </w:t>
      </w:r>
    </w:p>
    <w:p w14:paraId="1EC75D54" w14:textId="77777777" w:rsidR="00592900" w:rsidRPr="00592900" w:rsidRDefault="00592900" w:rsidP="00592900">
      <w:pPr>
        <w:tabs>
          <w:tab w:val="left" w:pos="142"/>
        </w:tabs>
        <w:spacing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b/>
          <w:color w:val="000000"/>
          <w:sz w:val="24"/>
          <w:szCs w:val="24"/>
        </w:rPr>
        <w:t>3. Nhiệt độ không tuyệt đối </w:t>
      </w:r>
    </w:p>
    <w:p w14:paraId="61543395" w14:textId="77777777" w:rsidR="00592900" w:rsidRPr="00592900" w:rsidRDefault="00592900" w:rsidP="00592900">
      <w:pPr>
        <w:tabs>
          <w:tab w:val="left" w:pos="142"/>
        </w:tabs>
        <w:spacing w:before="80"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color w:val="000000"/>
          <w:sz w:val="24"/>
          <w:szCs w:val="24"/>
        </w:rPr>
        <w:tab/>
        <w:t>– Nhiệt độ không tuyệt đối (0 K) là nhiệt độ mà tại đó tất cả các chất có động năng chuyển động nhiệt của các phân tử hoặc nguyên tử bằng không và thế năng của chúng là tối thiểu. </w:t>
      </w:r>
    </w:p>
    <w:p w14:paraId="764BD3AF" w14:textId="77777777" w:rsidR="00592900" w:rsidRPr="00592900" w:rsidRDefault="00592900" w:rsidP="00592900">
      <w:pPr>
        <w:tabs>
          <w:tab w:val="left" w:pos="142"/>
        </w:tabs>
        <w:spacing w:after="0" w:line="276" w:lineRule="auto"/>
        <w:jc w:val="both"/>
        <w:rPr>
          <w:rFonts w:ascii="Times New Roman" w:eastAsia="Times New Roman" w:hAnsi="Times New Roman" w:cs="Times New Roman"/>
          <w:b/>
          <w:color w:val="000000"/>
          <w:sz w:val="24"/>
          <w:szCs w:val="24"/>
        </w:rPr>
      </w:pPr>
    </w:p>
    <w:p w14:paraId="5604EABE" w14:textId="77777777" w:rsidR="00592900" w:rsidRPr="00592900" w:rsidRDefault="00592900" w:rsidP="00592900">
      <w:pPr>
        <w:shd w:val="clear" w:color="auto" w:fill="92D050"/>
        <w:tabs>
          <w:tab w:val="left" w:pos="142"/>
        </w:tabs>
        <w:spacing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b/>
          <w:color w:val="000000"/>
          <w:sz w:val="24"/>
          <w:szCs w:val="24"/>
        </w:rPr>
        <w:t>IV. NHIỆT DUNG RIÊNG, NHIỆT NÓNG CHẢY RIÊNG, NHIỆT H</w:t>
      </w:r>
      <w:r w:rsidRPr="00592900">
        <w:rPr>
          <w:rFonts w:ascii="Times New Roman" w:eastAsia="Times New Roman" w:hAnsi="Times New Roman" w:cs="Times New Roman"/>
          <w:b/>
          <w:sz w:val="24"/>
          <w:szCs w:val="24"/>
        </w:rPr>
        <w:t>ÓA</w:t>
      </w:r>
      <w:r w:rsidRPr="00592900">
        <w:rPr>
          <w:rFonts w:ascii="Times New Roman" w:eastAsia="Times New Roman" w:hAnsi="Times New Roman" w:cs="Times New Roman"/>
          <w:b/>
          <w:color w:val="000000"/>
          <w:sz w:val="24"/>
          <w:szCs w:val="24"/>
        </w:rPr>
        <w:t xml:space="preserve"> HƠI RIÊNG </w:t>
      </w:r>
    </w:p>
    <w:p w14:paraId="15AE52C4" w14:textId="77777777" w:rsidR="00592900" w:rsidRPr="00592900" w:rsidRDefault="00592900" w:rsidP="00592900">
      <w:pPr>
        <w:tabs>
          <w:tab w:val="left" w:pos="142"/>
        </w:tabs>
        <w:spacing w:before="239"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b/>
          <w:color w:val="000000"/>
          <w:sz w:val="24"/>
          <w:szCs w:val="24"/>
        </w:rPr>
        <w:t>1. Nhiệt dung riêng </w:t>
      </w:r>
    </w:p>
    <w:p w14:paraId="5BA9F794" w14:textId="77777777" w:rsidR="00592900" w:rsidRPr="00592900" w:rsidRDefault="00592900" w:rsidP="00592900">
      <w:pPr>
        <w:tabs>
          <w:tab w:val="left" w:pos="142"/>
        </w:tabs>
        <w:spacing w:before="80" w:after="0" w:line="27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ab/>
        <w:t>– Nhiệt dung riêng của một chất có giá trị bằng nhiệt lượng cần cung cấp để làm tăng nhiệt độ của 1 kg chất đó lên 1 K. </w:t>
      </w:r>
    </w:p>
    <w:p w14:paraId="228BC275" w14:textId="77777777" w:rsidR="00592900" w:rsidRPr="00592900" w:rsidRDefault="00592900" w:rsidP="00592900">
      <w:pPr>
        <w:tabs>
          <w:tab w:val="left" w:pos="142"/>
        </w:tabs>
        <w:spacing w:before="80"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sz w:val="24"/>
          <w:szCs w:val="24"/>
          <w:vertAlign w:val="subscript"/>
        </w:rPr>
        <w:object w:dxaOrig="1440" w:dyaOrig="700" w14:anchorId="5BDEC0F1">
          <v:shape id="_x0000_i1033" type="#_x0000_t75" style="width:1in;height:35pt" o:ole="">
            <v:imagedata r:id="rId27" o:title=""/>
          </v:shape>
          <o:OLEObject Type="Embed" ProgID="Equation.DSMT4" ShapeID="_x0000_i1033" DrawAspect="Content" ObjectID="_1785858397" r:id="rId28"/>
        </w:object>
      </w:r>
    </w:p>
    <w:p w14:paraId="66AFC63D" w14:textId="77777777" w:rsidR="00592900" w:rsidRPr="00592900" w:rsidRDefault="00592900" w:rsidP="00592900">
      <w:pPr>
        <w:tabs>
          <w:tab w:val="left" w:pos="142"/>
        </w:tabs>
        <w:spacing w:before="200"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color w:val="000000"/>
          <w:sz w:val="24"/>
          <w:szCs w:val="24"/>
        </w:rPr>
        <w:tab/>
        <w:t>– Trong hệ SI, đơn vị đo nhiệt dung riêng là J/kg.K. </w:t>
      </w:r>
    </w:p>
    <w:p w14:paraId="0054F3CC" w14:textId="77777777" w:rsidR="00592900" w:rsidRPr="00592900" w:rsidRDefault="00592900" w:rsidP="00592900">
      <w:pPr>
        <w:tabs>
          <w:tab w:val="left" w:pos="142"/>
        </w:tabs>
        <w:spacing w:before="80"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color w:val="000000"/>
          <w:sz w:val="24"/>
          <w:szCs w:val="24"/>
        </w:rPr>
        <w:tab/>
        <w:t xml:space="preserve">– Nhiệt lượng mà một vật có khối lượng </w:t>
      </w:r>
      <w:r w:rsidRPr="00592900">
        <w:rPr>
          <w:rFonts w:ascii="Times New Roman" w:eastAsia="Times New Roman" w:hAnsi="Times New Roman" w:cs="Times New Roman"/>
          <w:i/>
          <w:color w:val="000000"/>
          <w:sz w:val="24"/>
          <w:szCs w:val="24"/>
        </w:rPr>
        <w:t xml:space="preserve">m </w:t>
      </w:r>
      <w:r w:rsidRPr="00592900">
        <w:rPr>
          <w:rFonts w:ascii="Times New Roman" w:eastAsia="Times New Roman" w:hAnsi="Times New Roman" w:cs="Times New Roman"/>
          <w:color w:val="000000"/>
          <w:sz w:val="24"/>
          <w:szCs w:val="24"/>
        </w:rPr>
        <w:t xml:space="preserve">trao đổi khi thay đổi nhiệt độ từ </w:t>
      </w:r>
      <w:r w:rsidRPr="00592900">
        <w:rPr>
          <w:rFonts w:ascii="Times New Roman" w:eastAsia="Times New Roman" w:hAnsi="Times New Roman" w:cs="Times New Roman"/>
          <w:sz w:val="24"/>
          <w:szCs w:val="24"/>
          <w:vertAlign w:val="subscript"/>
        </w:rPr>
        <w:object w:dxaOrig="220" w:dyaOrig="360" w14:anchorId="0B9CBDD6">
          <v:shape id="_x0000_i1034" type="#_x0000_t75" style="width:11pt;height:18pt" o:ole="">
            <v:imagedata r:id="rId29" o:title=""/>
          </v:shape>
          <o:OLEObject Type="Embed" ProgID="Equation.DSMT4" ShapeID="_x0000_i1034" DrawAspect="Content" ObjectID="_1785858398" r:id="rId30"/>
        </w:object>
      </w:r>
      <w:r w:rsidRPr="00592900">
        <w:rPr>
          <w:rFonts w:ascii="Times New Roman" w:eastAsia="Times New Roman" w:hAnsi="Times New Roman" w:cs="Times New Roman"/>
          <w:sz w:val="24"/>
          <w:szCs w:val="24"/>
        </w:rPr>
        <w:t xml:space="preserve"> </w:t>
      </w:r>
      <w:r w:rsidRPr="00592900">
        <w:rPr>
          <w:rFonts w:ascii="Times New Roman" w:eastAsia="Times New Roman" w:hAnsi="Times New Roman" w:cs="Times New Roman"/>
          <w:color w:val="000000"/>
          <w:sz w:val="24"/>
          <w:szCs w:val="24"/>
        </w:rPr>
        <w:t xml:space="preserve">đến </w:t>
      </w:r>
      <w:r w:rsidRPr="00592900">
        <w:rPr>
          <w:rFonts w:ascii="Times New Roman" w:eastAsia="Times New Roman" w:hAnsi="Times New Roman" w:cs="Times New Roman"/>
          <w:sz w:val="24"/>
          <w:szCs w:val="24"/>
          <w:vertAlign w:val="subscript"/>
        </w:rPr>
        <w:object w:dxaOrig="260" w:dyaOrig="360" w14:anchorId="172B7DE1">
          <v:shape id="_x0000_i1035" type="#_x0000_t75" style="width:13pt;height:18pt" o:ole="">
            <v:imagedata r:id="rId31" o:title=""/>
          </v:shape>
          <o:OLEObject Type="Embed" ProgID="Equation.DSMT4" ShapeID="_x0000_i1035" DrawAspect="Content" ObjectID="_1785858399" r:id="rId32"/>
        </w:object>
      </w:r>
      <w:r w:rsidRPr="00592900">
        <w:rPr>
          <w:rFonts w:ascii="Times New Roman" w:eastAsia="Times New Roman" w:hAnsi="Times New Roman" w:cs="Times New Roman"/>
          <w:color w:val="000000"/>
          <w:sz w:val="24"/>
          <w:szCs w:val="24"/>
        </w:rPr>
        <w:t xml:space="preserve">được  xác định bởi biểu thức: </w:t>
      </w:r>
      <w:r w:rsidRPr="00592900">
        <w:rPr>
          <w:rFonts w:ascii="Times New Roman" w:eastAsia="Times New Roman" w:hAnsi="Times New Roman" w:cs="Times New Roman"/>
          <w:sz w:val="24"/>
          <w:szCs w:val="24"/>
          <w:vertAlign w:val="subscript"/>
        </w:rPr>
        <w:object w:dxaOrig="1580" w:dyaOrig="400" w14:anchorId="7A88F0FC">
          <v:shape id="_x0000_i1036" type="#_x0000_t75" style="width:79pt;height:20pt" o:ole="">
            <v:imagedata r:id="rId33" o:title=""/>
          </v:shape>
          <o:OLEObject Type="Embed" ProgID="Equation.DSMT4" ShapeID="_x0000_i1036" DrawAspect="Content" ObjectID="_1785858400" r:id="rId34"/>
        </w:object>
      </w:r>
    </w:p>
    <w:p w14:paraId="56198039" w14:textId="77777777" w:rsidR="00592900" w:rsidRPr="00592900" w:rsidRDefault="00592900" w:rsidP="00592900">
      <w:pPr>
        <w:tabs>
          <w:tab w:val="left" w:pos="142"/>
        </w:tabs>
        <w:spacing w:before="7" w:after="0" w:line="27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ab/>
        <w:t xml:space="preserve">– Trong hệ SI, đơn vị đo nhiệt lượng là J. Ngoài ra, nhiệt lượng còn được đo bằng đơn vị cal. </w:t>
      </w:r>
    </w:p>
    <w:p w14:paraId="2B58DD81" w14:textId="77777777" w:rsidR="00592900" w:rsidRPr="00592900" w:rsidRDefault="00592900" w:rsidP="00592900">
      <w:pPr>
        <w:tabs>
          <w:tab w:val="left" w:pos="142"/>
        </w:tabs>
        <w:spacing w:before="7"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color w:val="000000"/>
          <w:sz w:val="24"/>
          <w:szCs w:val="24"/>
        </w:rPr>
        <w:t>cal = 4,186 J</w:t>
      </w:r>
    </w:p>
    <w:p w14:paraId="0B367B14" w14:textId="77777777" w:rsidR="00592900" w:rsidRPr="00592900" w:rsidRDefault="00592900" w:rsidP="00592900">
      <w:pPr>
        <w:tabs>
          <w:tab w:val="left" w:pos="142"/>
        </w:tabs>
        <w:spacing w:before="20"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b/>
          <w:color w:val="000000"/>
          <w:sz w:val="24"/>
          <w:szCs w:val="24"/>
        </w:rPr>
        <w:t>2. Nhiệt nóng chảy riêng </w:t>
      </w:r>
    </w:p>
    <w:p w14:paraId="441C603E" w14:textId="77777777" w:rsidR="00592900" w:rsidRPr="00592900" w:rsidRDefault="00592900" w:rsidP="00592900">
      <w:pPr>
        <w:tabs>
          <w:tab w:val="left" w:pos="142"/>
        </w:tabs>
        <w:spacing w:before="80" w:after="0" w:line="27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ab/>
        <w:t>– Nhiệt nóng chảy riêng của một chất có giá trị bằng nhiệt lượng cần cung cấp cho 1 kg chất đó chuyển hoàn toàn từ thể rắn sang thể lỏng tại nhiệt độ nóng chảy. </w:t>
      </w:r>
    </w:p>
    <w:p w14:paraId="0FA50A49" w14:textId="77777777" w:rsidR="00592900" w:rsidRPr="00592900" w:rsidRDefault="00592900" w:rsidP="00592900">
      <w:pPr>
        <w:tabs>
          <w:tab w:val="left" w:pos="142"/>
        </w:tabs>
        <w:spacing w:before="80"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sz w:val="24"/>
          <w:szCs w:val="24"/>
          <w:vertAlign w:val="subscript"/>
        </w:rPr>
        <w:object w:dxaOrig="680" w:dyaOrig="620" w14:anchorId="7291E1FD">
          <v:shape id="_x0000_i1037" type="#_x0000_t75" style="width:34pt;height:31pt" o:ole="">
            <v:imagedata r:id="rId35" o:title=""/>
          </v:shape>
          <o:OLEObject Type="Embed" ProgID="Equation.DSMT4" ShapeID="_x0000_i1037" DrawAspect="Content" ObjectID="_1785858401" r:id="rId36"/>
        </w:object>
      </w:r>
    </w:p>
    <w:p w14:paraId="49884B3D" w14:textId="77777777" w:rsidR="00592900" w:rsidRPr="00592900" w:rsidRDefault="00592900" w:rsidP="00592900">
      <w:pPr>
        <w:tabs>
          <w:tab w:val="left" w:pos="142"/>
        </w:tabs>
        <w:spacing w:before="174"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color w:val="000000"/>
          <w:sz w:val="24"/>
          <w:szCs w:val="24"/>
        </w:rPr>
        <w:tab/>
        <w:t>– Trong hệ SI, đơn vị đo nhiệt nóng chảy riêng là J/kg. </w:t>
      </w:r>
    </w:p>
    <w:p w14:paraId="0CBB5042" w14:textId="77777777" w:rsidR="00592900" w:rsidRPr="00592900" w:rsidRDefault="00592900" w:rsidP="00592900">
      <w:pPr>
        <w:tabs>
          <w:tab w:val="left" w:pos="142"/>
        </w:tabs>
        <w:spacing w:before="193"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b/>
          <w:color w:val="000000"/>
          <w:sz w:val="24"/>
          <w:szCs w:val="24"/>
        </w:rPr>
        <w:t>3. Nhiệt h</w:t>
      </w:r>
      <w:r w:rsidRPr="00592900">
        <w:rPr>
          <w:rFonts w:ascii="Times New Roman" w:eastAsia="Times New Roman" w:hAnsi="Times New Roman" w:cs="Times New Roman"/>
          <w:b/>
          <w:sz w:val="24"/>
          <w:szCs w:val="24"/>
        </w:rPr>
        <w:t>óa</w:t>
      </w:r>
      <w:r w:rsidRPr="00592900">
        <w:rPr>
          <w:rFonts w:ascii="Times New Roman" w:eastAsia="Times New Roman" w:hAnsi="Times New Roman" w:cs="Times New Roman"/>
          <w:b/>
          <w:color w:val="000000"/>
          <w:sz w:val="24"/>
          <w:szCs w:val="24"/>
        </w:rPr>
        <w:t xml:space="preserve"> hơi riêng </w:t>
      </w:r>
    </w:p>
    <w:p w14:paraId="0902B970" w14:textId="77777777" w:rsidR="00592900" w:rsidRPr="00592900" w:rsidRDefault="00592900" w:rsidP="00592900">
      <w:pPr>
        <w:tabs>
          <w:tab w:val="left" w:pos="142"/>
        </w:tabs>
        <w:spacing w:before="80"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color w:val="000000"/>
          <w:sz w:val="24"/>
          <w:szCs w:val="24"/>
        </w:rPr>
        <w:tab/>
        <w:t>– Nhiệt h</w:t>
      </w:r>
      <w:r w:rsidRPr="00592900">
        <w:rPr>
          <w:rFonts w:ascii="Times New Roman" w:eastAsia="Times New Roman" w:hAnsi="Times New Roman" w:cs="Times New Roman"/>
          <w:sz w:val="24"/>
          <w:szCs w:val="24"/>
        </w:rPr>
        <w:t xml:space="preserve">óa </w:t>
      </w:r>
      <w:r w:rsidRPr="00592900">
        <w:rPr>
          <w:rFonts w:ascii="Times New Roman" w:eastAsia="Times New Roman" w:hAnsi="Times New Roman" w:cs="Times New Roman"/>
          <w:color w:val="000000"/>
          <w:sz w:val="24"/>
          <w:szCs w:val="24"/>
        </w:rPr>
        <w:t>hơi riêng của một chất lỏng có giá trị bằng nhiệt lượng cần cung cấp cho 1 kg chất đó hóa hơi hoàn toàn ở nhiệt độ sôi</w:t>
      </w:r>
    </w:p>
    <w:p w14:paraId="4890BFC6" w14:textId="77777777" w:rsidR="00592900" w:rsidRPr="00592900" w:rsidRDefault="00592900" w:rsidP="00592900">
      <w:pPr>
        <w:pBdr>
          <w:top w:val="nil"/>
          <w:left w:val="nil"/>
          <w:bottom w:val="nil"/>
          <w:right w:val="nil"/>
          <w:between w:val="nil"/>
        </w:pBdr>
        <w:tabs>
          <w:tab w:val="left" w:pos="142"/>
        </w:tabs>
        <w:spacing w:before="263" w:after="0" w:line="27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vertAlign w:val="subscript"/>
        </w:rPr>
        <w:object w:dxaOrig="680" w:dyaOrig="620" w14:anchorId="61979D38">
          <v:shape id="_x0000_i1038" type="#_x0000_t75" style="width:34pt;height:31pt" o:ole="">
            <v:imagedata r:id="rId37" o:title=""/>
          </v:shape>
          <o:OLEObject Type="Embed" ProgID="Equation.DSMT4" ShapeID="_x0000_i1038" DrawAspect="Content" ObjectID="_1785858402" r:id="rId38"/>
        </w:object>
      </w:r>
    </w:p>
    <w:p w14:paraId="7419F0B5" w14:textId="77777777" w:rsidR="00592900" w:rsidRPr="00592900" w:rsidRDefault="00592900" w:rsidP="00592900">
      <w:pPr>
        <w:tabs>
          <w:tab w:val="left" w:pos="142"/>
        </w:tabs>
        <w:spacing w:before="174" w:after="0" w:line="276" w:lineRule="auto"/>
        <w:jc w:val="both"/>
        <w:rPr>
          <w:rFonts w:ascii="Times New Roman" w:eastAsia="Times New Roman" w:hAnsi="Times New Roman" w:cs="Times New Roman"/>
          <w:sz w:val="24"/>
          <w:szCs w:val="24"/>
        </w:rPr>
      </w:pPr>
      <w:r w:rsidRPr="00592900">
        <w:rPr>
          <w:rFonts w:ascii="Times New Roman" w:eastAsia="Times New Roman" w:hAnsi="Times New Roman" w:cs="Times New Roman"/>
          <w:color w:val="000000"/>
          <w:sz w:val="24"/>
          <w:szCs w:val="24"/>
        </w:rPr>
        <w:tab/>
        <w:t>– Trong hệ SI, đơn vị đo nhiệt h</w:t>
      </w:r>
      <w:r w:rsidRPr="00592900">
        <w:rPr>
          <w:rFonts w:ascii="Times New Roman" w:eastAsia="Times New Roman" w:hAnsi="Times New Roman" w:cs="Times New Roman"/>
          <w:sz w:val="24"/>
          <w:szCs w:val="24"/>
        </w:rPr>
        <w:t xml:space="preserve">óa </w:t>
      </w:r>
      <w:r w:rsidRPr="00592900">
        <w:rPr>
          <w:rFonts w:ascii="Times New Roman" w:eastAsia="Times New Roman" w:hAnsi="Times New Roman" w:cs="Times New Roman"/>
          <w:color w:val="000000"/>
          <w:sz w:val="24"/>
          <w:szCs w:val="24"/>
        </w:rPr>
        <w:t>hơi riêng là J/kg. </w:t>
      </w:r>
    </w:p>
    <w:p w14:paraId="22345188" w14:textId="77777777" w:rsidR="00592900" w:rsidRPr="00592900" w:rsidRDefault="00592900" w:rsidP="00592900">
      <w:pPr>
        <w:pBdr>
          <w:top w:val="nil"/>
          <w:left w:val="nil"/>
          <w:bottom w:val="nil"/>
          <w:right w:val="nil"/>
          <w:between w:val="nil"/>
        </w:pBdr>
        <w:tabs>
          <w:tab w:val="left" w:pos="142"/>
        </w:tabs>
        <w:spacing w:before="263" w:after="0" w:line="276" w:lineRule="auto"/>
        <w:jc w:val="both"/>
        <w:rPr>
          <w:rFonts w:ascii="Times New Roman" w:eastAsia="Times New Roman" w:hAnsi="Times New Roman" w:cs="Times New Roman"/>
          <w:b/>
          <w:color w:val="000000"/>
          <w:sz w:val="24"/>
          <w:szCs w:val="24"/>
        </w:rPr>
      </w:pPr>
      <w:r w:rsidRPr="00592900">
        <w:rPr>
          <w:rFonts w:ascii="Times New Roman" w:eastAsia="Times New Roman" w:hAnsi="Times New Roman" w:cs="Times New Roman"/>
          <w:b/>
          <w:color w:val="414141"/>
          <w:sz w:val="24"/>
          <w:szCs w:val="24"/>
        </w:rPr>
        <w:t>B. CÂU HỎI ÔN TẬP </w:t>
      </w:r>
    </w:p>
    <w:p w14:paraId="4C2898F6" w14:textId="77777777" w:rsidR="00592900" w:rsidRPr="00592900" w:rsidRDefault="00592900" w:rsidP="00592900">
      <w:pPr>
        <w:pBdr>
          <w:top w:val="nil"/>
          <w:left w:val="nil"/>
          <w:bottom w:val="nil"/>
          <w:right w:val="nil"/>
          <w:between w:val="nil"/>
        </w:pBdr>
        <w:tabs>
          <w:tab w:val="left" w:pos="142"/>
        </w:tabs>
        <w:spacing w:before="43" w:after="0" w:line="276" w:lineRule="auto"/>
        <w:jc w:val="both"/>
        <w:rPr>
          <w:rFonts w:ascii="Times New Roman" w:eastAsia="Times New Roman" w:hAnsi="Times New Roman" w:cs="Times New Roman"/>
          <w:color w:val="FFFFFF"/>
          <w:sz w:val="24"/>
          <w:szCs w:val="24"/>
        </w:rPr>
      </w:pPr>
      <w:r w:rsidRPr="00592900">
        <w:rPr>
          <w:rFonts w:ascii="Times New Roman" w:eastAsia="Times New Roman" w:hAnsi="Times New Roman" w:cs="Times New Roman"/>
          <w:b/>
          <w:color w:val="000000"/>
          <w:sz w:val="24"/>
          <w:szCs w:val="24"/>
        </w:rPr>
        <w:t>Phần I. Câu trắc nghiệm nhiều phương án lựa chọn</w:t>
      </w:r>
    </w:p>
    <w:p w14:paraId="4C80E4F1" w14:textId="77777777" w:rsidR="00592900" w:rsidRPr="00592900" w:rsidRDefault="00592900" w:rsidP="00592900">
      <w:pPr>
        <w:pBdr>
          <w:top w:val="nil"/>
          <w:left w:val="nil"/>
          <w:bottom w:val="nil"/>
          <w:right w:val="nil"/>
          <w:between w:val="nil"/>
        </w:pBdr>
        <w:tabs>
          <w:tab w:val="left" w:pos="142"/>
        </w:tabs>
        <w:spacing w:before="43" w:after="0" w:line="276" w:lineRule="auto"/>
        <w:jc w:val="both"/>
        <w:rPr>
          <w:rFonts w:ascii="Times New Roman" w:eastAsia="Times New Roman" w:hAnsi="Times New Roman" w:cs="Times New Roman"/>
          <w:i/>
          <w:color w:val="000000"/>
          <w:sz w:val="24"/>
          <w:szCs w:val="24"/>
        </w:rPr>
      </w:pPr>
      <w:r w:rsidRPr="00592900">
        <w:rPr>
          <w:rFonts w:ascii="Times New Roman" w:eastAsia="Times New Roman" w:hAnsi="Times New Roman" w:cs="Times New Roman"/>
          <w:i/>
          <w:color w:val="000000"/>
          <w:sz w:val="24"/>
          <w:szCs w:val="24"/>
        </w:rPr>
        <w:tab/>
        <w:t>Mỗi câu thí sinh chỉ chọn một phương án đúng</w:t>
      </w:r>
    </w:p>
    <w:p w14:paraId="07DBC7A6" w14:textId="77777777" w:rsidR="00592900" w:rsidRPr="00592900" w:rsidRDefault="00592900" w:rsidP="00592900">
      <w:pPr>
        <w:pBdr>
          <w:top w:val="nil"/>
          <w:left w:val="nil"/>
          <w:bottom w:val="nil"/>
          <w:right w:val="nil"/>
          <w:between w:val="nil"/>
        </w:pBdr>
        <w:tabs>
          <w:tab w:val="left" w:pos="283"/>
          <w:tab w:val="left" w:pos="2835"/>
          <w:tab w:val="left" w:pos="5386"/>
          <w:tab w:val="left" w:pos="7937"/>
        </w:tabs>
        <w:spacing w:before="90" w:after="0" w:line="276" w:lineRule="auto"/>
        <w:ind w:firstLine="283"/>
        <w:jc w:val="both"/>
        <w:rPr>
          <w:rFonts w:ascii="Times New Roman" w:eastAsia="Times New Roman" w:hAnsi="Times New Roman" w:cs="Times New Roman"/>
          <w:b/>
          <w:color w:val="0000FF"/>
          <w:sz w:val="24"/>
          <w:szCs w:val="24"/>
        </w:rPr>
      </w:pPr>
      <w:r w:rsidRPr="00592900">
        <w:rPr>
          <w:rFonts w:ascii="Times New Roman" w:eastAsia="Times New Roman" w:hAnsi="Times New Roman" w:cs="Times New Roman"/>
          <w:b/>
          <w:color w:val="000000"/>
          <w:sz w:val="24"/>
          <w:szCs w:val="24"/>
        </w:rPr>
        <w:tab/>
        <w:t>1.1.</w:t>
      </w:r>
      <w:r w:rsidRPr="00592900">
        <w:rPr>
          <w:rFonts w:ascii="Times New Roman" w:eastAsia="Times New Roman" w:hAnsi="Times New Roman" w:cs="Times New Roman"/>
          <w:color w:val="000000"/>
          <w:sz w:val="24"/>
          <w:szCs w:val="24"/>
        </w:rPr>
        <w:t xml:space="preserve"> Chất lỏng và chất khí có chung đặc điểm nào sau đây?</w:t>
      </w:r>
    </w:p>
    <w:p w14:paraId="1586D378" w14:textId="77777777" w:rsidR="00592900" w:rsidRPr="00592900" w:rsidRDefault="00592900" w:rsidP="00592900">
      <w:pPr>
        <w:pBdr>
          <w:top w:val="nil"/>
          <w:left w:val="nil"/>
          <w:bottom w:val="nil"/>
          <w:right w:val="nil"/>
          <w:between w:val="nil"/>
        </w:pBdr>
        <w:tabs>
          <w:tab w:val="left" w:pos="283"/>
          <w:tab w:val="left" w:pos="2835"/>
          <w:tab w:val="left" w:pos="5386"/>
          <w:tab w:val="left" w:pos="7937"/>
        </w:tabs>
        <w:spacing w:before="90" w:after="0" w:line="276" w:lineRule="auto"/>
        <w:ind w:firstLine="283"/>
        <w:jc w:val="both"/>
        <w:rPr>
          <w:rFonts w:ascii="Times New Roman" w:eastAsia="Times New Roman" w:hAnsi="Times New Roman" w:cs="Times New Roman"/>
          <w:b/>
          <w:color w:val="0000FF"/>
          <w:sz w:val="24"/>
          <w:szCs w:val="24"/>
        </w:rPr>
      </w:pPr>
      <w:r w:rsidRPr="00592900">
        <w:rPr>
          <w:rFonts w:ascii="Times New Roman" w:eastAsia="Times New Roman" w:hAnsi="Times New Roman" w:cs="Times New Roman"/>
          <w:b/>
          <w:color w:val="0000FF"/>
          <w:sz w:val="24"/>
          <w:szCs w:val="24"/>
        </w:rPr>
        <w:t>A.</w:t>
      </w:r>
      <w:r w:rsidRPr="00592900">
        <w:rPr>
          <w:rFonts w:ascii="Times New Roman" w:eastAsia="Times New Roman" w:hAnsi="Times New Roman" w:cs="Times New Roman"/>
          <w:color w:val="000000"/>
          <w:sz w:val="24"/>
          <w:szCs w:val="24"/>
        </w:rPr>
        <w:t xml:space="preserve"> Luôn chiếm đầy thể tích bình chứa.</w:t>
      </w:r>
      <w:r w:rsidRPr="00592900">
        <w:rPr>
          <w:rFonts w:ascii="Times New Roman" w:eastAsia="Times New Roman" w:hAnsi="Times New Roman" w:cs="Times New Roman"/>
          <w:color w:val="000000"/>
          <w:sz w:val="24"/>
          <w:szCs w:val="24"/>
        </w:rPr>
        <w:tab/>
      </w:r>
      <w:r w:rsidRPr="00592900">
        <w:rPr>
          <w:rFonts w:ascii="Times New Roman" w:eastAsia="Times New Roman" w:hAnsi="Times New Roman" w:cs="Times New Roman"/>
          <w:b/>
          <w:color w:val="0000FF"/>
          <w:sz w:val="24"/>
          <w:szCs w:val="24"/>
        </w:rPr>
        <w:t>B.</w:t>
      </w:r>
      <w:r w:rsidRPr="00592900">
        <w:rPr>
          <w:rFonts w:ascii="Times New Roman" w:eastAsia="Times New Roman" w:hAnsi="Times New Roman" w:cs="Times New Roman"/>
          <w:color w:val="000000"/>
          <w:sz w:val="24"/>
          <w:szCs w:val="24"/>
        </w:rPr>
        <w:t xml:space="preserve"> Không nén được.</w:t>
      </w:r>
    </w:p>
    <w:p w14:paraId="706B63DB"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Có thể chảy thành dòng.</w:t>
      </w:r>
      <w:r w:rsidRPr="00592900">
        <w:rPr>
          <w:rFonts w:ascii="Times New Roman" w:hAnsi="Times New Roman" w:cs="Times New Roman"/>
          <w:sz w:val="24"/>
          <w:szCs w:val="24"/>
        </w:rPr>
        <w:tab/>
      </w:r>
      <w:r w:rsidRPr="00592900">
        <w:rPr>
          <w:rFonts w:ascii="Times New Roman" w:hAnsi="Times New Roman" w:cs="Times New Roman"/>
          <w:b/>
          <w:color w:val="0000FF"/>
          <w:sz w:val="24"/>
          <w:szCs w:val="24"/>
        </w:rPr>
        <w:t>D.</w:t>
      </w:r>
      <w:r w:rsidRPr="00592900">
        <w:rPr>
          <w:rFonts w:ascii="Times New Roman" w:hAnsi="Times New Roman" w:cs="Times New Roman"/>
          <w:sz w:val="24"/>
          <w:szCs w:val="24"/>
        </w:rPr>
        <w:t xml:space="preserve"> Có các phân tử ở những vị trí cố định.</w:t>
      </w:r>
    </w:p>
    <w:p w14:paraId="62E2AA6A"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bCs/>
          <w:sz w:val="24"/>
          <w:szCs w:val="24"/>
        </w:rPr>
        <w:t>1.2.</w:t>
      </w:r>
      <w:r w:rsidRPr="00592900">
        <w:rPr>
          <w:rFonts w:ascii="Times New Roman" w:hAnsi="Times New Roman" w:cs="Times New Roman"/>
          <w:sz w:val="24"/>
          <w:szCs w:val="24"/>
        </w:rPr>
        <w:t xml:space="preserve"> Một chất gồm các phân tử chuyển động hoàn toàn ngẫu nhiên. Tốc độ trung bình của các phân tử dần dần tăng lên. </w:t>
      </w:r>
      <w:r w:rsidRPr="00592900">
        <w:rPr>
          <w:rFonts w:ascii="Times New Roman" w:hAnsi="Times New Roman" w:cs="Times New Roman"/>
          <w:color w:val="FF0000"/>
          <w:sz w:val="24"/>
          <w:szCs w:val="24"/>
        </w:rPr>
        <w:t xml:space="preserve">Phát biểu nào sau đây </w:t>
      </w:r>
      <w:r w:rsidRPr="00592900">
        <w:rPr>
          <w:rFonts w:ascii="Times New Roman" w:hAnsi="Times New Roman" w:cs="Times New Roman"/>
          <w:sz w:val="24"/>
          <w:szCs w:val="24"/>
        </w:rPr>
        <w:t>mô tả đúng chất đó?</w:t>
      </w:r>
    </w:p>
    <w:p w14:paraId="2CB0870A"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Một chất khí đang được làm nóng.</w:t>
      </w:r>
      <w:r w:rsidRPr="00592900">
        <w:rPr>
          <w:rFonts w:ascii="Times New Roman" w:hAnsi="Times New Roman" w:cs="Times New Roman"/>
          <w:sz w:val="24"/>
          <w:szCs w:val="24"/>
        </w:rPr>
        <w:tab/>
      </w:r>
      <w:r w:rsidRPr="00592900">
        <w:rPr>
          <w:rFonts w:ascii="Times New Roman" w:hAnsi="Times New Roman" w:cs="Times New Roman"/>
          <w:b/>
          <w:color w:val="0000FF"/>
          <w:sz w:val="24"/>
          <w:szCs w:val="24"/>
        </w:rPr>
        <w:t>B.</w:t>
      </w:r>
      <w:r w:rsidRPr="00592900">
        <w:rPr>
          <w:rFonts w:ascii="Times New Roman" w:hAnsi="Times New Roman" w:cs="Times New Roman"/>
          <w:sz w:val="24"/>
          <w:szCs w:val="24"/>
        </w:rPr>
        <w:t xml:space="preserve"> Một chất lỏng đang được làm nóng.</w:t>
      </w:r>
    </w:p>
    <w:p w14:paraId="0B395F01"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Một chất rắn đang được làm nóng.</w:t>
      </w:r>
      <w:r w:rsidRPr="00592900">
        <w:rPr>
          <w:rFonts w:ascii="Times New Roman" w:hAnsi="Times New Roman" w:cs="Times New Roman"/>
          <w:sz w:val="24"/>
          <w:szCs w:val="24"/>
        </w:rPr>
        <w:tab/>
      </w:r>
      <w:r w:rsidRPr="00592900">
        <w:rPr>
          <w:rFonts w:ascii="Times New Roman" w:hAnsi="Times New Roman" w:cs="Times New Roman"/>
          <w:b/>
          <w:color w:val="0000FF"/>
          <w:sz w:val="24"/>
          <w:szCs w:val="24"/>
        </w:rPr>
        <w:t>D.</w:t>
      </w:r>
      <w:r w:rsidRPr="00592900">
        <w:rPr>
          <w:rFonts w:ascii="Times New Roman" w:hAnsi="Times New Roman" w:cs="Times New Roman"/>
          <w:sz w:val="24"/>
          <w:szCs w:val="24"/>
        </w:rPr>
        <w:t xml:space="preserve"> Một chất rắn đang nóng chảy.</w:t>
      </w:r>
    </w:p>
    <w:p w14:paraId="32FE7112"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bCs/>
          <w:color w:val="0000FF"/>
          <w:sz w:val="24"/>
          <w:szCs w:val="24"/>
        </w:rPr>
      </w:pPr>
      <w:r w:rsidRPr="00592900">
        <w:rPr>
          <w:rFonts w:ascii="Times New Roman" w:hAnsi="Times New Roman" w:cs="Times New Roman"/>
          <w:b/>
          <w:bCs/>
          <w:sz w:val="24"/>
          <w:szCs w:val="24"/>
        </w:rPr>
        <w:t xml:space="preserve">1.3. </w:t>
      </w:r>
      <w:r w:rsidRPr="00592900">
        <w:rPr>
          <w:rFonts w:ascii="Times New Roman" w:hAnsi="Times New Roman" w:cs="Times New Roman"/>
          <w:sz w:val="24"/>
          <w:szCs w:val="24"/>
        </w:rPr>
        <w:t>Phương án nào sau đây sắp xếp đúng theo thứ tự tăng dần độ lớn của lực tương tác giữa các phân tử hơi nước, nước và nước đá?</w:t>
      </w:r>
    </w:p>
    <w:p w14:paraId="664492DB"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Nước đá, hơi nước, nước.</w:t>
      </w:r>
      <w:r w:rsidRPr="00592900">
        <w:rPr>
          <w:rFonts w:ascii="Times New Roman" w:hAnsi="Times New Roman" w:cs="Times New Roman"/>
          <w:sz w:val="24"/>
          <w:szCs w:val="24"/>
        </w:rPr>
        <w:tab/>
      </w:r>
      <w:r w:rsidRPr="00592900">
        <w:rPr>
          <w:rFonts w:ascii="Times New Roman" w:hAnsi="Times New Roman" w:cs="Times New Roman"/>
          <w:b/>
          <w:color w:val="0000FF"/>
          <w:sz w:val="24"/>
          <w:szCs w:val="24"/>
        </w:rPr>
        <w:t>B.</w:t>
      </w:r>
      <w:r w:rsidRPr="00592900">
        <w:rPr>
          <w:rFonts w:ascii="Times New Roman" w:hAnsi="Times New Roman" w:cs="Times New Roman"/>
          <w:sz w:val="24"/>
          <w:szCs w:val="24"/>
        </w:rPr>
        <w:t xml:space="preserve"> Nước đá, nước, hơi nước.</w:t>
      </w:r>
    </w:p>
    <w:p w14:paraId="6FC2DB29"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Hơi nước, nước, nước đã.</w:t>
      </w:r>
      <w:r w:rsidRPr="00592900">
        <w:rPr>
          <w:rFonts w:ascii="Times New Roman" w:hAnsi="Times New Roman" w:cs="Times New Roman"/>
          <w:sz w:val="24"/>
          <w:szCs w:val="24"/>
        </w:rPr>
        <w:tab/>
      </w:r>
      <w:r w:rsidRPr="00592900">
        <w:rPr>
          <w:rFonts w:ascii="Times New Roman" w:hAnsi="Times New Roman" w:cs="Times New Roman"/>
          <w:b/>
          <w:color w:val="0000FF"/>
          <w:sz w:val="24"/>
          <w:szCs w:val="24"/>
        </w:rPr>
        <w:t>D.</w:t>
      </w:r>
      <w:r w:rsidRPr="00592900">
        <w:rPr>
          <w:rFonts w:ascii="Times New Roman" w:hAnsi="Times New Roman" w:cs="Times New Roman"/>
          <w:sz w:val="24"/>
          <w:szCs w:val="24"/>
        </w:rPr>
        <w:t xml:space="preserve"> Nước, hơi nước, nước đá.</w:t>
      </w:r>
    </w:p>
    <w:p w14:paraId="215E9A8C"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bCs/>
          <w:sz w:val="24"/>
          <w:szCs w:val="24"/>
        </w:rPr>
        <w:t>1.4.</w:t>
      </w:r>
      <w:r w:rsidRPr="00592900">
        <w:rPr>
          <w:rFonts w:ascii="Times New Roman" w:hAnsi="Times New Roman" w:cs="Times New Roman"/>
          <w:sz w:val="24"/>
          <w:szCs w:val="24"/>
        </w:rPr>
        <w:t xml:space="preserve"> Trong chất lỏng, sự khuếch tán diễn ra chậm hơn rất nhiều so với trong chất khí. Một trong các nguyên nhân là bởi vì:</w:t>
      </w:r>
    </w:p>
    <w:p w14:paraId="455BC101"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Các phân tử chất lỏng có tốc độ chuyển động nhiệt thấp hơn.</w:t>
      </w:r>
    </w:p>
    <w:p w14:paraId="6C081C87"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B.</w:t>
      </w:r>
      <w:r w:rsidRPr="00592900">
        <w:rPr>
          <w:rFonts w:ascii="Times New Roman" w:hAnsi="Times New Roman" w:cs="Times New Roman"/>
          <w:sz w:val="24"/>
          <w:szCs w:val="24"/>
        </w:rPr>
        <w:t xml:space="preserve"> Mật độ phân tử ở trạng thái lỏng lớn hơn nhiều lần so với mật độ phân tử ở trạng thái khí.</w:t>
      </w:r>
    </w:p>
    <w:p w14:paraId="0E3B46BB"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Lực tương tác phân tử trong chất lỏng nhỏ hơn nhiều so với lực tương tác phân tử trong chất khí.</w:t>
      </w:r>
    </w:p>
    <w:p w14:paraId="131525C4"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D.</w:t>
      </w:r>
      <w:r w:rsidRPr="00592900">
        <w:rPr>
          <w:rFonts w:ascii="Times New Roman" w:hAnsi="Times New Roman" w:cs="Times New Roman"/>
          <w:sz w:val="24"/>
          <w:szCs w:val="24"/>
        </w:rPr>
        <w:t xml:space="preserve"> Các phân tử khí tự do chuyển động nhiệt, không hề va chạm nhau, chỉ va chạm với thành bình chứa.</w:t>
      </w:r>
    </w:p>
    <w:p w14:paraId="2D567BAA"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bCs/>
          <w:sz w:val="24"/>
          <w:szCs w:val="24"/>
        </w:rPr>
        <w:t>1.5.</w:t>
      </w:r>
      <w:r w:rsidRPr="00592900">
        <w:rPr>
          <w:rFonts w:ascii="Times New Roman" w:hAnsi="Times New Roman" w:cs="Times New Roman"/>
          <w:sz w:val="24"/>
          <w:szCs w:val="24"/>
        </w:rPr>
        <w:t xml:space="preserve"> Hai vật rắn A và B được đặt ở gần nhau. Vật A có nhiệt độ cao hơn vật</w:t>
      </w:r>
      <w:r w:rsidRPr="00592900">
        <w:rPr>
          <w:rFonts w:ascii="Times New Roman" w:hAnsi="Times New Roman" w:cs="Times New Roman"/>
          <w:b/>
          <w:color w:val="0000FF"/>
          <w:sz w:val="24"/>
          <w:szCs w:val="24"/>
        </w:rPr>
        <w:t xml:space="preserve"> </w:t>
      </w:r>
      <w:r w:rsidRPr="00592900">
        <w:rPr>
          <w:rFonts w:ascii="Times New Roman" w:hAnsi="Times New Roman" w:cs="Times New Roman"/>
          <w:b/>
          <w:color w:val="0000FF"/>
          <w:position w:val="-6"/>
          <w:sz w:val="24"/>
          <w:szCs w:val="24"/>
        </w:rPr>
        <w:object w:dxaOrig="260" w:dyaOrig="279" w14:anchorId="1077665B">
          <v:shape id="_x0000_i1039" type="#_x0000_t75" style="width:13pt;height:14pt" o:ole="">
            <v:imagedata r:id="rId39" o:title=""/>
          </v:shape>
          <o:OLEObject Type="Embed" ProgID="Equation.DSMT4" ShapeID="_x0000_i1039" DrawAspect="Content" ObjectID="_1785858403" r:id="rId40"/>
        </w:object>
      </w:r>
      <w:r w:rsidRPr="00592900">
        <w:rPr>
          <w:rFonts w:ascii="Times New Roman" w:hAnsi="Times New Roman" w:cs="Times New Roman"/>
          <w:b/>
          <w:color w:val="0000FF"/>
          <w:sz w:val="24"/>
          <w:szCs w:val="24"/>
        </w:rPr>
        <w:t xml:space="preserve"> </w:t>
      </w:r>
      <w:r w:rsidRPr="00592900">
        <w:rPr>
          <w:rFonts w:ascii="Times New Roman" w:hAnsi="Times New Roman" w:cs="Times New Roman"/>
          <w:sz w:val="24"/>
          <w:szCs w:val="24"/>
        </w:rPr>
        <w:t xml:space="preserve">Nội dung nào sau đây là </w:t>
      </w:r>
      <w:r w:rsidRPr="00592900">
        <w:rPr>
          <w:rFonts w:ascii="Times New Roman" w:hAnsi="Times New Roman" w:cs="Times New Roman"/>
          <w:b/>
          <w:bCs/>
          <w:sz w:val="24"/>
          <w:szCs w:val="24"/>
        </w:rPr>
        <w:t xml:space="preserve">không </w:t>
      </w:r>
      <w:r w:rsidRPr="00592900">
        <w:rPr>
          <w:rFonts w:ascii="Times New Roman" w:hAnsi="Times New Roman" w:cs="Times New Roman"/>
          <w:sz w:val="24"/>
          <w:szCs w:val="24"/>
        </w:rPr>
        <w:t>chính xác?</w:t>
      </w:r>
    </w:p>
    <w:p w14:paraId="69D2E9B8"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Tốc độ trung bình của các phân tử trong vật B nhỏ hơn tốc độ trung bình của các phân tử trong vật#A.</w:t>
      </w:r>
    </w:p>
    <w:p w14:paraId="5B5D2430"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B.</w:t>
      </w:r>
      <w:r w:rsidRPr="00592900">
        <w:rPr>
          <w:rFonts w:ascii="Times New Roman" w:hAnsi="Times New Roman" w:cs="Times New Roman"/>
          <w:sz w:val="24"/>
          <w:szCs w:val="24"/>
        </w:rPr>
        <w:t xml:space="preserve"> Năng lượng nhiệt được truyền từ vật A sang vật</w:t>
      </w:r>
      <w:r w:rsidRPr="00592900">
        <w:rPr>
          <w:rFonts w:ascii="Times New Roman" w:hAnsi="Times New Roman" w:cs="Times New Roman"/>
          <w:b/>
          <w:color w:val="0000FF"/>
          <w:sz w:val="24"/>
          <w:szCs w:val="24"/>
        </w:rPr>
        <w:t xml:space="preserve"> </w:t>
      </w:r>
      <w:r w:rsidRPr="00592900">
        <w:rPr>
          <w:rFonts w:ascii="Times New Roman" w:hAnsi="Times New Roman" w:cs="Times New Roman"/>
          <w:b/>
          <w:color w:val="0000FF"/>
          <w:position w:val="-6"/>
          <w:sz w:val="24"/>
          <w:szCs w:val="24"/>
        </w:rPr>
        <w:object w:dxaOrig="260" w:dyaOrig="279" w14:anchorId="4F9E71F2">
          <v:shape id="_x0000_i1040" type="#_x0000_t75" style="width:13pt;height:14pt" o:ole="">
            <v:imagedata r:id="rId41" o:title=""/>
          </v:shape>
          <o:OLEObject Type="Embed" ProgID="Equation.DSMT4" ShapeID="_x0000_i1040" DrawAspect="Content" ObjectID="_1785858404" r:id="rId42"/>
        </w:object>
      </w:r>
    </w:p>
    <w:p w14:paraId="1F42384E"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Quá trình truyền nhiệt giữa hai vật dừng lại khi hai vật có nhiệt độ bằng nhau.</w:t>
      </w:r>
    </w:p>
    <w:p w14:paraId="4A76CD45"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D.</w:t>
      </w:r>
      <w:r w:rsidRPr="00592900">
        <w:rPr>
          <w:rFonts w:ascii="Times New Roman" w:hAnsi="Times New Roman" w:cs="Times New Roman"/>
          <w:sz w:val="24"/>
          <w:szCs w:val="24"/>
        </w:rPr>
        <w:t xml:space="preserve"> Nếu nhiệt độ của hai vật nhỏ hơn nhiệt độ của môi trường xung quanh thì không có sự truyền nhiệt giữa hai vật.</w:t>
      </w:r>
    </w:p>
    <w:p w14:paraId="4AADAE1A"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bCs/>
          <w:sz w:val="24"/>
          <w:szCs w:val="24"/>
        </w:rPr>
        <w:t>1.6.</w:t>
      </w:r>
      <w:r w:rsidRPr="00592900">
        <w:rPr>
          <w:rFonts w:ascii="Times New Roman" w:hAnsi="Times New Roman" w:cs="Times New Roman"/>
          <w:sz w:val="24"/>
          <w:szCs w:val="24"/>
        </w:rPr>
        <w:t xml:space="preserve"> Ở nhiệt độ bao nhiêu trong thang đo Celsius thì giá trị nhiệt độ bằng một nửa nhiệt độ tuyệt đối của nó?</w:t>
      </w:r>
    </w:p>
    <w:p w14:paraId="03FCF3B7"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w:t>
      </w:r>
      <w:r w:rsidRPr="00592900">
        <w:rPr>
          <w:rFonts w:ascii="Times New Roman" w:hAnsi="Times New Roman" w:cs="Times New Roman"/>
          <w:position w:val="-6"/>
          <w:sz w:val="24"/>
          <w:szCs w:val="24"/>
        </w:rPr>
        <w:object w:dxaOrig="440" w:dyaOrig="340" w14:anchorId="0C86364C">
          <v:shape id="_x0000_i1041" type="#_x0000_t75" style="width:22pt;height:17.5pt" o:ole="">
            <v:imagedata r:id="rId43" o:title=""/>
          </v:shape>
          <o:OLEObject Type="Embed" ProgID="Equation.DSMT4" ShapeID="_x0000_i1041" DrawAspect="Content" ObjectID="_1785858405" r:id="rId44"/>
        </w:object>
      </w:r>
      <w:r w:rsidRPr="00592900">
        <w:rPr>
          <w:rFonts w:ascii="Times New Roman" w:hAnsi="Times New Roman" w:cs="Times New Roman"/>
          <w:sz w:val="24"/>
          <w:szCs w:val="24"/>
        </w:rPr>
        <w:t>.</w:t>
      </w:r>
      <w:r w:rsidRPr="00592900">
        <w:rPr>
          <w:rFonts w:ascii="Times New Roman" w:hAnsi="Times New Roman" w:cs="Times New Roman"/>
          <w:b/>
          <w:color w:val="0000FF"/>
          <w:sz w:val="24"/>
          <w:szCs w:val="24"/>
        </w:rPr>
        <w:tab/>
        <w:t>B.</w:t>
      </w:r>
      <w:r w:rsidRPr="00592900">
        <w:rPr>
          <w:rFonts w:ascii="Times New Roman" w:hAnsi="Times New Roman" w:cs="Times New Roman"/>
          <w:sz w:val="24"/>
          <w:szCs w:val="24"/>
        </w:rPr>
        <w:t xml:space="preserve"> </w:t>
      </w:r>
      <w:r w:rsidRPr="00592900">
        <w:rPr>
          <w:rFonts w:ascii="Times New Roman" w:hAnsi="Times New Roman" w:cs="Times New Roman"/>
          <w:position w:val="-6"/>
          <w:sz w:val="24"/>
          <w:szCs w:val="24"/>
        </w:rPr>
        <w:object w:dxaOrig="680" w:dyaOrig="340" w14:anchorId="13DDABDF">
          <v:shape id="_x0000_i1042" type="#_x0000_t75" style="width:34pt;height:17.5pt" o:ole="">
            <v:imagedata r:id="rId45" o:title=""/>
          </v:shape>
          <o:OLEObject Type="Embed" ProgID="Equation.DSMT4" ShapeID="_x0000_i1042" DrawAspect="Content" ObjectID="_1785858406" r:id="rId46"/>
        </w:object>
      </w:r>
      <w:r w:rsidRPr="00592900">
        <w:rPr>
          <w:rFonts w:ascii="Times New Roman" w:hAnsi="Times New Roman" w:cs="Times New Roman"/>
          <w:sz w:val="24"/>
          <w:szCs w:val="24"/>
        </w:rPr>
        <w:tab/>
      </w: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w:t>
      </w:r>
      <w:r w:rsidRPr="00592900">
        <w:rPr>
          <w:rFonts w:ascii="Times New Roman" w:hAnsi="Times New Roman" w:cs="Times New Roman"/>
          <w:position w:val="-6"/>
          <w:sz w:val="24"/>
          <w:szCs w:val="24"/>
        </w:rPr>
        <w:object w:dxaOrig="680" w:dyaOrig="340" w14:anchorId="3A174E92">
          <v:shape id="_x0000_i1043" type="#_x0000_t75" style="width:34pt;height:17.5pt" o:ole="">
            <v:imagedata r:id="rId47" o:title=""/>
          </v:shape>
          <o:OLEObject Type="Embed" ProgID="Equation.DSMT4" ShapeID="_x0000_i1043" DrawAspect="Content" ObjectID="_1785858407" r:id="rId48"/>
        </w:object>
      </w:r>
      <w:r w:rsidRPr="00592900">
        <w:rPr>
          <w:rFonts w:ascii="Times New Roman" w:hAnsi="Times New Roman" w:cs="Times New Roman"/>
          <w:b/>
          <w:color w:val="0000FF"/>
          <w:sz w:val="24"/>
          <w:szCs w:val="24"/>
        </w:rPr>
        <w:tab/>
        <w:t>D.</w:t>
      </w:r>
      <w:r w:rsidRPr="00592900">
        <w:rPr>
          <w:rFonts w:ascii="Times New Roman" w:hAnsi="Times New Roman" w:cs="Times New Roman"/>
          <w:sz w:val="24"/>
          <w:szCs w:val="24"/>
        </w:rPr>
        <w:t xml:space="preserve"> </w:t>
      </w:r>
      <w:r w:rsidRPr="00592900">
        <w:rPr>
          <w:rFonts w:ascii="Times New Roman" w:hAnsi="Times New Roman" w:cs="Times New Roman"/>
          <w:position w:val="-6"/>
          <w:sz w:val="24"/>
          <w:szCs w:val="24"/>
        </w:rPr>
        <w:object w:dxaOrig="700" w:dyaOrig="340" w14:anchorId="2B2E1899">
          <v:shape id="_x0000_i1044" type="#_x0000_t75" style="width:35pt;height:17.5pt" o:ole="">
            <v:imagedata r:id="rId49" o:title=""/>
          </v:shape>
          <o:OLEObject Type="Embed" ProgID="Equation.DSMT4" ShapeID="_x0000_i1044" DrawAspect="Content" ObjectID="_1785858408" r:id="rId50"/>
        </w:object>
      </w:r>
    </w:p>
    <w:p w14:paraId="1A1E65E9"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noProof/>
          <w:sz w:val="24"/>
          <w:szCs w:val="24"/>
        </w:rPr>
        <w:drawing>
          <wp:anchor distT="0" distB="0" distL="114300" distR="114300" simplePos="0" relativeHeight="251684864" behindDoc="0" locked="0" layoutInCell="1" allowOverlap="1" wp14:anchorId="22726C17" wp14:editId="1AA98546">
            <wp:simplePos x="0" y="0"/>
            <wp:positionH relativeFrom="page">
              <wp:posOffset>4187190</wp:posOffset>
            </wp:positionH>
            <wp:positionV relativeFrom="paragraph">
              <wp:posOffset>80645</wp:posOffset>
            </wp:positionV>
            <wp:extent cx="2844165" cy="1668780"/>
            <wp:effectExtent l="0" t="0" r="0" b="7620"/>
            <wp:wrapSquare wrapText="bothSides"/>
            <wp:docPr id="132196143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44165"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900">
        <w:rPr>
          <w:rFonts w:ascii="Times New Roman" w:hAnsi="Times New Roman" w:cs="Times New Roman"/>
          <w:b/>
          <w:bCs/>
          <w:sz w:val="24"/>
          <w:szCs w:val="24"/>
        </w:rPr>
        <w:t>1.7.</w:t>
      </w:r>
      <w:r w:rsidRPr="00592900">
        <w:rPr>
          <w:rFonts w:ascii="Times New Roman" w:hAnsi="Times New Roman" w:cs="Times New Roman"/>
          <w:sz w:val="24"/>
          <w:szCs w:val="24"/>
        </w:rPr>
        <w:t xml:space="preserve"> Đồ thị bên dưới biểu diễn độ dài của cột thủy ngân trong một nhiệt kế theo nhiệt độ. Nhiệt độ tương ứng với độ dài 10,0 cm </w:t>
      </w:r>
      <w:r w:rsidRPr="00592900">
        <w:rPr>
          <w:rFonts w:ascii="Times New Roman" w:hAnsi="Times New Roman" w:cs="Times New Roman"/>
          <w:color w:val="FF0000"/>
          <w:sz w:val="24"/>
          <w:szCs w:val="24"/>
        </w:rPr>
        <w:t xml:space="preserve">của cột thuỷ ngân </w:t>
      </w:r>
      <w:r w:rsidRPr="00592900">
        <w:rPr>
          <w:rFonts w:ascii="Times New Roman" w:hAnsi="Times New Roman" w:cs="Times New Roman"/>
          <w:sz w:val="24"/>
          <w:szCs w:val="24"/>
        </w:rPr>
        <w:t>là</w:t>
      </w:r>
    </w:p>
    <w:p w14:paraId="1B38587D"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w:t>
      </w:r>
      <w:r w:rsidRPr="00592900">
        <w:rPr>
          <w:rFonts w:ascii="Times New Roman" w:hAnsi="Times New Roman" w:cs="Times New Roman"/>
          <w:position w:val="-6"/>
          <w:sz w:val="24"/>
          <w:szCs w:val="24"/>
        </w:rPr>
        <w:object w:dxaOrig="540" w:dyaOrig="340" w14:anchorId="746A9CE0">
          <v:shape id="_x0000_i1045" type="#_x0000_t75" style="width:27pt;height:17.5pt" o:ole="">
            <v:imagedata r:id="rId52" o:title=""/>
          </v:shape>
          <o:OLEObject Type="Embed" ProgID="Equation.DSMT4" ShapeID="_x0000_i1045" DrawAspect="Content" ObjectID="_1785858409" r:id="rId53"/>
        </w:object>
      </w:r>
      <w:r w:rsidRPr="00592900">
        <w:rPr>
          <w:rFonts w:ascii="Times New Roman" w:hAnsi="Times New Roman" w:cs="Times New Roman"/>
          <w:b/>
          <w:color w:val="0000FF"/>
          <w:sz w:val="24"/>
          <w:szCs w:val="24"/>
        </w:rPr>
        <w:tab/>
        <w:t>B.</w:t>
      </w:r>
      <w:r w:rsidRPr="00592900">
        <w:rPr>
          <w:rFonts w:ascii="Times New Roman" w:hAnsi="Times New Roman" w:cs="Times New Roman"/>
          <w:sz w:val="24"/>
          <w:szCs w:val="24"/>
        </w:rPr>
        <w:t xml:space="preserve"> </w:t>
      </w:r>
      <w:r w:rsidRPr="00592900">
        <w:rPr>
          <w:rFonts w:ascii="Times New Roman" w:hAnsi="Times New Roman" w:cs="Times New Roman"/>
          <w:position w:val="-6"/>
          <w:sz w:val="24"/>
          <w:szCs w:val="24"/>
        </w:rPr>
        <w:object w:dxaOrig="560" w:dyaOrig="340" w14:anchorId="39114466">
          <v:shape id="_x0000_i1046" type="#_x0000_t75" style="width:27.5pt;height:17.5pt" o:ole="">
            <v:imagedata r:id="rId54" o:title=""/>
          </v:shape>
          <o:OLEObject Type="Embed" ProgID="Equation.DSMT4" ShapeID="_x0000_i1046" DrawAspect="Content" ObjectID="_1785858410" r:id="rId55"/>
        </w:object>
      </w:r>
    </w:p>
    <w:p w14:paraId="5BA779C4"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w:t>
      </w:r>
      <w:r w:rsidRPr="00592900">
        <w:rPr>
          <w:rFonts w:ascii="Times New Roman" w:hAnsi="Times New Roman" w:cs="Times New Roman"/>
          <w:position w:val="-6"/>
          <w:sz w:val="24"/>
          <w:szCs w:val="24"/>
        </w:rPr>
        <w:object w:dxaOrig="560" w:dyaOrig="340" w14:anchorId="6679BCD1">
          <v:shape id="_x0000_i1047" type="#_x0000_t75" style="width:27.5pt;height:17.5pt" o:ole="">
            <v:imagedata r:id="rId56" o:title=""/>
          </v:shape>
          <o:OLEObject Type="Embed" ProgID="Equation.DSMT4" ShapeID="_x0000_i1047" DrawAspect="Content" ObjectID="_1785858411" r:id="rId57"/>
        </w:object>
      </w:r>
      <w:r w:rsidRPr="00592900">
        <w:rPr>
          <w:rFonts w:ascii="Times New Roman" w:hAnsi="Times New Roman" w:cs="Times New Roman"/>
          <w:b/>
          <w:color w:val="0000FF"/>
          <w:sz w:val="24"/>
          <w:szCs w:val="24"/>
        </w:rPr>
        <w:tab/>
        <w:t>D.</w:t>
      </w:r>
      <w:r w:rsidRPr="00592900">
        <w:rPr>
          <w:rFonts w:ascii="Times New Roman" w:hAnsi="Times New Roman" w:cs="Times New Roman"/>
          <w:sz w:val="24"/>
          <w:szCs w:val="24"/>
        </w:rPr>
        <w:t xml:space="preserve"> </w:t>
      </w:r>
      <w:r w:rsidRPr="00592900">
        <w:rPr>
          <w:rFonts w:ascii="Times New Roman" w:hAnsi="Times New Roman" w:cs="Times New Roman"/>
          <w:position w:val="-6"/>
          <w:sz w:val="24"/>
          <w:szCs w:val="24"/>
        </w:rPr>
        <w:object w:dxaOrig="560" w:dyaOrig="340" w14:anchorId="674D8DDE">
          <v:shape id="_x0000_i1048" type="#_x0000_t75" style="width:27.5pt;height:17.5pt" o:ole="">
            <v:imagedata r:id="rId58" o:title=""/>
          </v:shape>
          <o:OLEObject Type="Embed" ProgID="Equation.DSMT4" ShapeID="_x0000_i1048" DrawAspect="Content" ObjectID="_1785858412" r:id="rId59"/>
        </w:object>
      </w:r>
    </w:p>
    <w:p w14:paraId="42F7438C"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bCs/>
          <w:sz w:val="24"/>
          <w:szCs w:val="24"/>
        </w:rPr>
        <w:t>1.8.</w:t>
      </w:r>
      <w:r w:rsidRPr="00592900">
        <w:rPr>
          <w:rFonts w:ascii="Times New Roman" w:hAnsi="Times New Roman" w:cs="Times New Roman"/>
          <w:sz w:val="24"/>
          <w:szCs w:val="24"/>
        </w:rPr>
        <w:t xml:space="preserve"> Trong trường hợp nào sau đây, nội năng của vật </w:t>
      </w:r>
      <w:r w:rsidRPr="00592900">
        <w:rPr>
          <w:rFonts w:ascii="Times New Roman" w:hAnsi="Times New Roman" w:cs="Times New Roman"/>
          <w:b/>
          <w:bCs/>
          <w:sz w:val="24"/>
          <w:szCs w:val="24"/>
        </w:rPr>
        <w:t xml:space="preserve">không </w:t>
      </w:r>
      <w:r w:rsidRPr="00592900">
        <w:rPr>
          <w:rFonts w:ascii="Times New Roman" w:hAnsi="Times New Roman" w:cs="Times New Roman"/>
          <w:sz w:val="24"/>
          <w:szCs w:val="24"/>
        </w:rPr>
        <w:t>tăng?</w:t>
      </w:r>
    </w:p>
    <w:p w14:paraId="22E7288E"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Nung một thanh thép trong lửa.</w:t>
      </w:r>
    </w:p>
    <w:p w14:paraId="190B8922"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B.</w:t>
      </w:r>
      <w:r w:rsidRPr="00592900">
        <w:rPr>
          <w:rFonts w:ascii="Times New Roman" w:hAnsi="Times New Roman" w:cs="Times New Roman"/>
          <w:sz w:val="24"/>
          <w:szCs w:val="24"/>
        </w:rPr>
        <w:t xml:space="preserve"> Đun nóng một bình kín chứa không khí.</w:t>
      </w:r>
    </w:p>
    <w:p w14:paraId="6A98A402"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Nén một khối khí trong xi lanh kín.</w:t>
      </w:r>
    </w:p>
    <w:p w14:paraId="7CD8C594"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D.</w:t>
      </w:r>
      <w:r w:rsidRPr="00592900">
        <w:rPr>
          <w:rFonts w:ascii="Times New Roman" w:hAnsi="Times New Roman" w:cs="Times New Roman"/>
          <w:sz w:val="24"/>
          <w:szCs w:val="24"/>
        </w:rPr>
        <w:t xml:space="preserve"> Khối khí chứa trong một bình cách nhiệt dãn nở trong điều kiện áp suất không đổi.</w:t>
      </w:r>
    </w:p>
    <w:p w14:paraId="2320AB57"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bCs/>
          <w:sz w:val="24"/>
          <w:szCs w:val="24"/>
        </w:rPr>
        <w:t>1.9.</w:t>
      </w:r>
      <w:r w:rsidRPr="00592900">
        <w:rPr>
          <w:rFonts w:ascii="Times New Roman" w:hAnsi="Times New Roman" w:cs="Times New Roman"/>
          <w:sz w:val="24"/>
          <w:szCs w:val="24"/>
        </w:rPr>
        <w:t xml:space="preserve"> Điều gì xảy ra với các phân tử khi một chất khí ngưng tụ thành chất lỏng?</w:t>
      </w:r>
    </w:p>
    <w:p w14:paraId="3759E3BA"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Chúng tiến đến gần nhau hơn và mất bớt năng lượng.</w:t>
      </w:r>
    </w:p>
    <w:p w14:paraId="0E82161D"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B.</w:t>
      </w:r>
      <w:r w:rsidRPr="00592900">
        <w:rPr>
          <w:rFonts w:ascii="Times New Roman" w:hAnsi="Times New Roman" w:cs="Times New Roman"/>
          <w:sz w:val="24"/>
          <w:szCs w:val="24"/>
        </w:rPr>
        <w:t xml:space="preserve"> Chúng tiến đến gần nhau hơn và thu thêm năng lượng.</w:t>
      </w:r>
    </w:p>
    <w:p w14:paraId="2F970B36"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Chúng tiến ra xa nhau hơn và mất bớt năng lượng.</w:t>
      </w:r>
    </w:p>
    <w:p w14:paraId="5095E4B1"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D.</w:t>
      </w:r>
      <w:r w:rsidRPr="00592900">
        <w:rPr>
          <w:rFonts w:ascii="Times New Roman" w:hAnsi="Times New Roman" w:cs="Times New Roman"/>
          <w:sz w:val="24"/>
          <w:szCs w:val="24"/>
        </w:rPr>
        <w:t xml:space="preserve"> Chúng tiến ra xa nhau hơn và thu thêm năng lượng.</w:t>
      </w:r>
    </w:p>
    <w:p w14:paraId="21733E7B"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bCs/>
          <w:sz w:val="24"/>
          <w:szCs w:val="24"/>
        </w:rPr>
        <w:t>1.10.</w:t>
      </w:r>
      <w:r w:rsidRPr="00592900">
        <w:rPr>
          <w:rFonts w:ascii="Times New Roman" w:hAnsi="Times New Roman" w:cs="Times New Roman"/>
          <w:sz w:val="24"/>
          <w:szCs w:val="24"/>
        </w:rPr>
        <w:t xml:space="preserve"> Trong một quá trình, một khối khí được truyền nhiệt lượng 90 kJ, đồng thời nó thực hiện một công 30 kJ. Nội năng của khối khí biến thiên như thế nào?</w:t>
      </w:r>
    </w:p>
    <w:p w14:paraId="5D30C8E7"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Tăng 120 kJ.</w:t>
      </w:r>
      <w:r w:rsidRPr="00592900">
        <w:rPr>
          <w:rFonts w:ascii="Times New Roman" w:hAnsi="Times New Roman" w:cs="Times New Roman"/>
          <w:b/>
          <w:color w:val="0000FF"/>
          <w:sz w:val="24"/>
          <w:szCs w:val="24"/>
        </w:rPr>
        <w:tab/>
        <w:t>B.</w:t>
      </w:r>
      <w:r w:rsidRPr="00592900">
        <w:rPr>
          <w:rFonts w:ascii="Times New Roman" w:hAnsi="Times New Roman" w:cs="Times New Roman"/>
          <w:sz w:val="24"/>
          <w:szCs w:val="24"/>
        </w:rPr>
        <w:t xml:space="preserve"> Tăng 60 kJ.</w:t>
      </w:r>
      <w:r w:rsidRPr="00592900">
        <w:rPr>
          <w:rFonts w:ascii="Times New Roman" w:hAnsi="Times New Roman" w:cs="Times New Roman"/>
          <w:sz w:val="24"/>
          <w:szCs w:val="24"/>
        </w:rPr>
        <w:tab/>
      </w: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Giảm 120 kJ.</w:t>
      </w:r>
      <w:r w:rsidRPr="00592900">
        <w:rPr>
          <w:rFonts w:ascii="Times New Roman" w:hAnsi="Times New Roman" w:cs="Times New Roman"/>
          <w:b/>
          <w:color w:val="0000FF"/>
          <w:sz w:val="24"/>
          <w:szCs w:val="24"/>
        </w:rPr>
        <w:tab/>
        <w:t>D.</w:t>
      </w:r>
      <w:r w:rsidRPr="00592900">
        <w:rPr>
          <w:rFonts w:ascii="Times New Roman" w:hAnsi="Times New Roman" w:cs="Times New Roman"/>
          <w:sz w:val="24"/>
          <w:szCs w:val="24"/>
        </w:rPr>
        <w:t xml:space="preserve"> Giảm 60 kJ.</w:t>
      </w:r>
    </w:p>
    <w:p w14:paraId="3398260D"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bCs/>
          <w:sz w:val="24"/>
          <w:szCs w:val="24"/>
        </w:rPr>
        <w:t>1.11.</w:t>
      </w:r>
      <w:r w:rsidRPr="00592900">
        <w:rPr>
          <w:rFonts w:ascii="Times New Roman" w:hAnsi="Times New Roman" w:cs="Times New Roman"/>
          <w:sz w:val="24"/>
          <w:szCs w:val="24"/>
        </w:rPr>
        <w:t xml:space="preserve"> Trong quá trình nào sau đây, độ biến thiên nội năng của khối khí bằng nhiệt lượng mà khối khí nhận được?</w:t>
      </w:r>
    </w:p>
    <w:p w14:paraId="6EF89C48"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Đun nóng khối khí trong một bình kín.</w:t>
      </w:r>
    </w:p>
    <w:p w14:paraId="52907502"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B.</w:t>
      </w:r>
      <w:r w:rsidRPr="00592900">
        <w:rPr>
          <w:rFonts w:ascii="Times New Roman" w:hAnsi="Times New Roman" w:cs="Times New Roman"/>
          <w:sz w:val="24"/>
          <w:szCs w:val="24"/>
        </w:rPr>
        <w:t xml:space="preserve"> Làm lạnh khối khí trong một bình kín.</w:t>
      </w:r>
    </w:p>
    <w:p w14:paraId="0AE5BB80"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Khối khí trong một xi lanh bị đun nóng và dãn nở làm đẩy pit-tông ra ngoài.</w:t>
      </w:r>
    </w:p>
    <w:p w14:paraId="2A56D4F3"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D.</w:t>
      </w:r>
      <w:r w:rsidRPr="00592900">
        <w:rPr>
          <w:rFonts w:ascii="Times New Roman" w:hAnsi="Times New Roman" w:cs="Times New Roman"/>
          <w:sz w:val="24"/>
          <w:szCs w:val="24"/>
        </w:rPr>
        <w:t xml:space="preserve"> Khối khí trong một xi lanh bị pit-tông nén lại và nhiệt độ tăng lên.</w:t>
      </w:r>
    </w:p>
    <w:p w14:paraId="603431A3"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bCs/>
          <w:sz w:val="24"/>
          <w:szCs w:val="24"/>
        </w:rPr>
        <w:t>1.12.</w:t>
      </w:r>
      <w:r w:rsidRPr="00592900">
        <w:rPr>
          <w:rFonts w:ascii="Times New Roman" w:hAnsi="Times New Roman" w:cs="Times New Roman"/>
          <w:sz w:val="24"/>
          <w:szCs w:val="24"/>
        </w:rPr>
        <w:t xml:space="preserve"> Một quả bong bóng chứa một lượng không khí nhất định. Cách nào sau đây làm tăng nội năng của không khí trong quả bong bóng?</w:t>
      </w:r>
    </w:p>
    <w:p w14:paraId="4D611F5E"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Đặt quả bong bóng vào ngăn mát tủ lạnh.</w:t>
      </w:r>
    </w:p>
    <w:p w14:paraId="21FD3B3B"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B.</w:t>
      </w:r>
      <w:r w:rsidRPr="00592900">
        <w:rPr>
          <w:rFonts w:ascii="Times New Roman" w:hAnsi="Times New Roman" w:cs="Times New Roman"/>
          <w:sz w:val="24"/>
          <w:szCs w:val="24"/>
        </w:rPr>
        <w:t xml:space="preserve"> Cọ xát quả bong bóng vào tóc.</w:t>
      </w:r>
    </w:p>
    <w:p w14:paraId="0AD6175C"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Dẫn toàn bộ không khí trong quả bong bóng sang một bình đựng khác.</w:t>
      </w:r>
    </w:p>
    <w:p w14:paraId="524ADE7E"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D.</w:t>
      </w:r>
      <w:r w:rsidRPr="00592900">
        <w:rPr>
          <w:rFonts w:ascii="Times New Roman" w:hAnsi="Times New Roman" w:cs="Times New Roman"/>
          <w:sz w:val="24"/>
          <w:szCs w:val="24"/>
        </w:rPr>
        <w:t xml:space="preserve"> Xả bớt không khí trong quả bong bóng ra ngoài.</w:t>
      </w:r>
    </w:p>
    <w:p w14:paraId="1D4658D9"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bCs/>
          <w:sz w:val="24"/>
          <w:szCs w:val="24"/>
        </w:rPr>
        <w:t>1.13.</w:t>
      </w:r>
      <w:r w:rsidRPr="00592900">
        <w:rPr>
          <w:rFonts w:ascii="Times New Roman" w:hAnsi="Times New Roman" w:cs="Times New Roman"/>
          <w:sz w:val="24"/>
          <w:szCs w:val="24"/>
        </w:rPr>
        <w:t xml:space="preserve"> Các phân tử có năng lượng lớn hơn mức trung bình có thể thoát ra bề mặt một chất lỏng. Quá trình này được gọi là gì?</w:t>
      </w:r>
    </w:p>
    <w:p w14:paraId="2ECB44D7"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Sự sôi.</w:t>
      </w:r>
      <w:r w:rsidRPr="00592900">
        <w:rPr>
          <w:rFonts w:ascii="Times New Roman" w:hAnsi="Times New Roman" w:cs="Times New Roman"/>
          <w:b/>
          <w:color w:val="0000FF"/>
          <w:sz w:val="24"/>
          <w:szCs w:val="24"/>
        </w:rPr>
        <w:tab/>
        <w:t>B.</w:t>
      </w:r>
      <w:r w:rsidRPr="00592900">
        <w:rPr>
          <w:rFonts w:ascii="Times New Roman" w:hAnsi="Times New Roman" w:cs="Times New Roman"/>
          <w:sz w:val="24"/>
          <w:szCs w:val="24"/>
        </w:rPr>
        <w:t xml:space="preserve"> Chuyển động Brown.</w:t>
      </w:r>
    </w:p>
    <w:p w14:paraId="471CB4F0" w14:textId="77777777" w:rsidR="00592900" w:rsidRPr="00592900" w:rsidRDefault="00592900" w:rsidP="00592900">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Đối lưu.</w:t>
      </w:r>
      <w:r w:rsidRPr="00592900">
        <w:rPr>
          <w:rFonts w:ascii="Times New Roman" w:hAnsi="Times New Roman" w:cs="Times New Roman"/>
          <w:b/>
          <w:color w:val="0000FF"/>
          <w:sz w:val="24"/>
          <w:szCs w:val="24"/>
        </w:rPr>
        <w:tab/>
        <w:t>D.</w:t>
      </w:r>
      <w:r w:rsidRPr="00592900">
        <w:rPr>
          <w:rFonts w:ascii="Times New Roman" w:hAnsi="Times New Roman" w:cs="Times New Roman"/>
          <w:sz w:val="24"/>
          <w:szCs w:val="24"/>
        </w:rPr>
        <w:t xml:space="preserve"> Bay hơi.</w:t>
      </w:r>
    </w:p>
    <w:p w14:paraId="335623F2"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sz w:val="24"/>
          <w:szCs w:val="24"/>
        </w:rPr>
      </w:pPr>
      <w:r w:rsidRPr="00592900">
        <w:rPr>
          <w:rFonts w:ascii="Times New Roman" w:hAnsi="Times New Roman" w:cs="Times New Roman"/>
          <w:sz w:val="24"/>
          <w:szCs w:val="24"/>
        </w:rPr>
        <w:t>1.14. Bảng bên dưới cho biết nhiệt độ nóng chảy và nhiệt độ sôi của bốn chất.</w:t>
      </w:r>
    </w:p>
    <w:tbl>
      <w:tblPr>
        <w:tblStyle w:val="TableGrid"/>
        <w:tblW w:w="0" w:type="auto"/>
        <w:tblInd w:w="1271" w:type="dxa"/>
        <w:tblLook w:val="04A0" w:firstRow="1" w:lastRow="0" w:firstColumn="1" w:lastColumn="0" w:noHBand="0" w:noVBand="1"/>
      </w:tblPr>
      <w:tblGrid>
        <w:gridCol w:w="2014"/>
        <w:gridCol w:w="2806"/>
        <w:gridCol w:w="2976"/>
      </w:tblGrid>
      <w:tr w:rsidR="00592900" w:rsidRPr="00592900" w14:paraId="1E2B9A49" w14:textId="77777777" w:rsidTr="00774BEA">
        <w:tc>
          <w:tcPr>
            <w:tcW w:w="2014" w:type="dxa"/>
          </w:tcPr>
          <w:p w14:paraId="0AADBCB4"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b/>
                <w:bCs/>
                <w:szCs w:val="24"/>
              </w:rPr>
            </w:pPr>
            <w:r w:rsidRPr="00592900">
              <w:rPr>
                <w:rFonts w:cs="Times New Roman"/>
                <w:b/>
                <w:bCs/>
                <w:szCs w:val="24"/>
              </w:rPr>
              <w:t>Chất</w:t>
            </w:r>
          </w:p>
        </w:tc>
        <w:tc>
          <w:tcPr>
            <w:tcW w:w="2806" w:type="dxa"/>
          </w:tcPr>
          <w:p w14:paraId="462D0B4C"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b/>
                <w:bCs/>
                <w:szCs w:val="24"/>
              </w:rPr>
            </w:pPr>
            <w:r w:rsidRPr="00592900">
              <w:rPr>
                <w:rFonts w:cs="Times New Roman"/>
                <w:b/>
                <w:bCs/>
                <w:szCs w:val="24"/>
              </w:rPr>
              <w:t>Nhiệt độ nóng chảy (</w:t>
            </w:r>
            <w:r w:rsidRPr="00592900">
              <w:rPr>
                <w:rFonts w:asciiTheme="minorHAnsi" w:hAnsiTheme="minorHAnsi" w:cs="Times New Roman"/>
                <w:b/>
                <w:bCs/>
                <w:kern w:val="0"/>
                <w:position w:val="-6"/>
                <w:sz w:val="22"/>
                <w:szCs w:val="24"/>
                <w14:ligatures w14:val="none"/>
              </w:rPr>
              <w:object w:dxaOrig="320" w:dyaOrig="279" w14:anchorId="254865BA">
                <v:shape id="_x0000_i1049" type="#_x0000_t75" style="width:16pt;height:14.5pt" o:ole="">
                  <v:imagedata r:id="rId60" o:title=""/>
                </v:shape>
                <o:OLEObject Type="Embed" ProgID="Equation.DSMT4" ShapeID="_x0000_i1049" DrawAspect="Content" ObjectID="_1785858413" r:id="rId61"/>
              </w:object>
            </w:r>
            <w:r w:rsidRPr="00592900">
              <w:rPr>
                <w:rFonts w:cs="Times New Roman"/>
                <w:b/>
                <w:bCs/>
                <w:szCs w:val="24"/>
              </w:rPr>
              <w:t>)</w:t>
            </w:r>
          </w:p>
        </w:tc>
        <w:tc>
          <w:tcPr>
            <w:tcW w:w="2976" w:type="dxa"/>
          </w:tcPr>
          <w:p w14:paraId="49174E82"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b/>
                <w:bCs/>
                <w:szCs w:val="24"/>
              </w:rPr>
            </w:pPr>
            <w:r w:rsidRPr="00592900">
              <w:rPr>
                <w:rFonts w:cs="Times New Roman"/>
                <w:b/>
                <w:bCs/>
                <w:szCs w:val="24"/>
              </w:rPr>
              <w:t>Nhiệt độ sôi (</w:t>
            </w:r>
            <w:r w:rsidRPr="00592900">
              <w:rPr>
                <w:rFonts w:asciiTheme="minorHAnsi" w:hAnsiTheme="minorHAnsi" w:cs="Times New Roman"/>
                <w:b/>
                <w:bCs/>
                <w:kern w:val="0"/>
                <w:position w:val="-6"/>
                <w:sz w:val="22"/>
                <w:szCs w:val="24"/>
                <w14:ligatures w14:val="none"/>
              </w:rPr>
              <w:object w:dxaOrig="320" w:dyaOrig="279" w14:anchorId="65734F82">
                <v:shape id="_x0000_i1050" type="#_x0000_t75" style="width:16pt;height:14.5pt" o:ole="">
                  <v:imagedata r:id="rId60" o:title=""/>
                </v:shape>
                <o:OLEObject Type="Embed" ProgID="Equation.DSMT4" ShapeID="_x0000_i1050" DrawAspect="Content" ObjectID="_1785858414" r:id="rId62"/>
              </w:object>
            </w:r>
            <w:r w:rsidRPr="00592900">
              <w:rPr>
                <w:rFonts w:cs="Times New Roman"/>
                <w:b/>
                <w:bCs/>
                <w:szCs w:val="24"/>
              </w:rPr>
              <w:t>)</w:t>
            </w:r>
          </w:p>
        </w:tc>
      </w:tr>
      <w:tr w:rsidR="00592900" w:rsidRPr="00592900" w14:paraId="09B25BED" w14:textId="77777777" w:rsidTr="00774BEA">
        <w:tc>
          <w:tcPr>
            <w:tcW w:w="2014" w:type="dxa"/>
          </w:tcPr>
          <w:p w14:paraId="09CA99D2"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b/>
                <w:bCs/>
                <w:szCs w:val="24"/>
              </w:rPr>
            </w:pPr>
            <w:r w:rsidRPr="00592900">
              <w:rPr>
                <w:rFonts w:cs="Times New Roman"/>
                <w:b/>
                <w:bCs/>
                <w:szCs w:val="24"/>
              </w:rPr>
              <w:t>1</w:t>
            </w:r>
          </w:p>
        </w:tc>
        <w:tc>
          <w:tcPr>
            <w:tcW w:w="2806" w:type="dxa"/>
          </w:tcPr>
          <w:p w14:paraId="3C7BC2B7"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szCs w:val="24"/>
              </w:rPr>
            </w:pPr>
            <w:r w:rsidRPr="00592900">
              <w:rPr>
                <w:rFonts w:cs="Times New Roman"/>
                <w:szCs w:val="24"/>
              </w:rPr>
              <w:t>-210</w:t>
            </w:r>
          </w:p>
        </w:tc>
        <w:tc>
          <w:tcPr>
            <w:tcW w:w="2976" w:type="dxa"/>
          </w:tcPr>
          <w:p w14:paraId="72E9AD82"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szCs w:val="24"/>
              </w:rPr>
            </w:pPr>
            <w:r w:rsidRPr="00592900">
              <w:rPr>
                <w:rFonts w:cs="Times New Roman"/>
                <w:szCs w:val="24"/>
              </w:rPr>
              <w:t>-196</w:t>
            </w:r>
          </w:p>
        </w:tc>
      </w:tr>
      <w:tr w:rsidR="00592900" w:rsidRPr="00592900" w14:paraId="79C3EF9A" w14:textId="77777777" w:rsidTr="00774BEA">
        <w:tc>
          <w:tcPr>
            <w:tcW w:w="2014" w:type="dxa"/>
          </w:tcPr>
          <w:p w14:paraId="1A7D44C7"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b/>
                <w:bCs/>
                <w:szCs w:val="24"/>
              </w:rPr>
            </w:pPr>
            <w:r w:rsidRPr="00592900">
              <w:rPr>
                <w:rFonts w:cs="Times New Roman"/>
                <w:b/>
                <w:bCs/>
                <w:szCs w:val="24"/>
              </w:rPr>
              <w:t>2</w:t>
            </w:r>
          </w:p>
        </w:tc>
        <w:tc>
          <w:tcPr>
            <w:tcW w:w="2806" w:type="dxa"/>
          </w:tcPr>
          <w:p w14:paraId="52C44A2D"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szCs w:val="24"/>
              </w:rPr>
            </w:pPr>
            <w:r w:rsidRPr="00592900">
              <w:rPr>
                <w:rFonts w:cs="Times New Roman"/>
                <w:szCs w:val="24"/>
              </w:rPr>
              <w:t>-39</w:t>
            </w:r>
          </w:p>
        </w:tc>
        <w:tc>
          <w:tcPr>
            <w:tcW w:w="2976" w:type="dxa"/>
          </w:tcPr>
          <w:p w14:paraId="4F5E8FEA"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szCs w:val="24"/>
              </w:rPr>
            </w:pPr>
            <w:r w:rsidRPr="00592900">
              <w:rPr>
                <w:rFonts w:cs="Times New Roman"/>
                <w:szCs w:val="24"/>
              </w:rPr>
              <w:t>357</w:t>
            </w:r>
          </w:p>
        </w:tc>
      </w:tr>
      <w:tr w:rsidR="00592900" w:rsidRPr="00592900" w14:paraId="684F6812" w14:textId="77777777" w:rsidTr="00774BEA">
        <w:tc>
          <w:tcPr>
            <w:tcW w:w="2014" w:type="dxa"/>
          </w:tcPr>
          <w:p w14:paraId="6CCBE0DA"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b/>
                <w:bCs/>
                <w:szCs w:val="24"/>
              </w:rPr>
            </w:pPr>
            <w:r w:rsidRPr="00592900">
              <w:rPr>
                <w:rFonts w:cs="Times New Roman"/>
                <w:b/>
                <w:bCs/>
                <w:szCs w:val="24"/>
              </w:rPr>
              <w:t>3</w:t>
            </w:r>
          </w:p>
        </w:tc>
        <w:tc>
          <w:tcPr>
            <w:tcW w:w="2806" w:type="dxa"/>
          </w:tcPr>
          <w:p w14:paraId="647DF96A"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szCs w:val="24"/>
              </w:rPr>
            </w:pPr>
            <w:r w:rsidRPr="00592900">
              <w:rPr>
                <w:rFonts w:cs="Times New Roman"/>
                <w:szCs w:val="24"/>
              </w:rPr>
              <w:t>30</w:t>
            </w:r>
          </w:p>
        </w:tc>
        <w:tc>
          <w:tcPr>
            <w:tcW w:w="2976" w:type="dxa"/>
          </w:tcPr>
          <w:p w14:paraId="4FD638D7"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szCs w:val="24"/>
              </w:rPr>
            </w:pPr>
            <w:r w:rsidRPr="00592900">
              <w:rPr>
                <w:rFonts w:cs="Times New Roman"/>
                <w:szCs w:val="24"/>
              </w:rPr>
              <w:t>2400</w:t>
            </w:r>
          </w:p>
        </w:tc>
      </w:tr>
      <w:tr w:rsidR="00592900" w:rsidRPr="00592900" w14:paraId="7E55230A" w14:textId="77777777" w:rsidTr="00774BEA">
        <w:tc>
          <w:tcPr>
            <w:tcW w:w="2014" w:type="dxa"/>
          </w:tcPr>
          <w:p w14:paraId="49585DD2"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b/>
                <w:bCs/>
                <w:szCs w:val="24"/>
              </w:rPr>
            </w:pPr>
            <w:r w:rsidRPr="00592900">
              <w:rPr>
                <w:rFonts w:cs="Times New Roman"/>
                <w:b/>
                <w:bCs/>
                <w:szCs w:val="24"/>
              </w:rPr>
              <w:t>4</w:t>
            </w:r>
          </w:p>
        </w:tc>
        <w:tc>
          <w:tcPr>
            <w:tcW w:w="2806" w:type="dxa"/>
          </w:tcPr>
          <w:p w14:paraId="5E140E9D"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szCs w:val="24"/>
              </w:rPr>
            </w:pPr>
            <w:r w:rsidRPr="00592900">
              <w:rPr>
                <w:rFonts w:cs="Times New Roman"/>
                <w:szCs w:val="24"/>
              </w:rPr>
              <w:t>327</w:t>
            </w:r>
          </w:p>
        </w:tc>
        <w:tc>
          <w:tcPr>
            <w:tcW w:w="2976" w:type="dxa"/>
          </w:tcPr>
          <w:p w14:paraId="42818842" w14:textId="77777777" w:rsidR="00592900" w:rsidRPr="00592900" w:rsidRDefault="00592900" w:rsidP="00774BEA">
            <w:pPr>
              <w:tabs>
                <w:tab w:val="left" w:pos="283"/>
                <w:tab w:val="left" w:pos="2835"/>
                <w:tab w:val="left" w:pos="5386"/>
                <w:tab w:val="left" w:pos="7937"/>
              </w:tabs>
              <w:spacing w:line="288" w:lineRule="auto"/>
              <w:ind w:firstLine="283"/>
              <w:jc w:val="both"/>
              <w:rPr>
                <w:rFonts w:cs="Times New Roman"/>
                <w:szCs w:val="24"/>
              </w:rPr>
            </w:pPr>
            <w:r w:rsidRPr="00592900">
              <w:rPr>
                <w:rFonts w:cs="Times New Roman"/>
                <w:szCs w:val="24"/>
              </w:rPr>
              <w:t>1749</w:t>
            </w:r>
          </w:p>
        </w:tc>
      </w:tr>
    </w:tbl>
    <w:p w14:paraId="232E3963"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sz w:val="24"/>
          <w:szCs w:val="24"/>
        </w:rPr>
        <w:t xml:space="preserve">Chất nào ở thể lỏng ở </w:t>
      </w:r>
      <w:r w:rsidRPr="00592900">
        <w:rPr>
          <w:rFonts w:ascii="Times New Roman" w:hAnsi="Times New Roman" w:cs="Times New Roman"/>
          <w:b/>
          <w:bCs/>
          <w:position w:val="-10"/>
          <w:sz w:val="24"/>
          <w:szCs w:val="24"/>
        </w:rPr>
        <w:object w:dxaOrig="620" w:dyaOrig="320" w14:anchorId="13BE1E3F">
          <v:shape id="_x0000_i1051" type="#_x0000_t75" style="width:31pt;height:16pt" o:ole="">
            <v:imagedata r:id="rId63" o:title=""/>
          </v:shape>
          <o:OLEObject Type="Embed" ProgID="Equation.DSMT4" ShapeID="_x0000_i1051" DrawAspect="Content" ObjectID="_1785858415" r:id="rId64"/>
        </w:object>
      </w:r>
      <w:r w:rsidRPr="00592900">
        <w:rPr>
          <w:rFonts w:ascii="Times New Roman" w:hAnsi="Times New Roman" w:cs="Times New Roman"/>
          <w:sz w:val="24"/>
          <w:szCs w:val="24"/>
        </w:rPr>
        <w:t>?</w:t>
      </w:r>
    </w:p>
    <w:p w14:paraId="3F5C3D18"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Chất 1. </w:t>
      </w:r>
      <w:r w:rsidRPr="00592900">
        <w:rPr>
          <w:rFonts w:ascii="Times New Roman" w:hAnsi="Times New Roman" w:cs="Times New Roman"/>
          <w:b/>
          <w:color w:val="0000FF"/>
          <w:sz w:val="24"/>
          <w:szCs w:val="24"/>
        </w:rPr>
        <w:tab/>
        <w:t>B.</w:t>
      </w:r>
      <w:r w:rsidRPr="00592900">
        <w:rPr>
          <w:rFonts w:ascii="Times New Roman" w:hAnsi="Times New Roman" w:cs="Times New Roman"/>
          <w:sz w:val="24"/>
          <w:szCs w:val="24"/>
        </w:rPr>
        <w:t xml:space="preserve"> Chất 2. </w:t>
      </w:r>
    </w:p>
    <w:p w14:paraId="50A0890D"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Chất 3. </w:t>
      </w:r>
      <w:r w:rsidRPr="00592900">
        <w:rPr>
          <w:rFonts w:ascii="Times New Roman" w:hAnsi="Times New Roman" w:cs="Times New Roman"/>
          <w:b/>
          <w:color w:val="0000FF"/>
          <w:sz w:val="24"/>
          <w:szCs w:val="24"/>
        </w:rPr>
        <w:tab/>
        <w:t>D.</w:t>
      </w:r>
      <w:r w:rsidRPr="00592900">
        <w:rPr>
          <w:rFonts w:ascii="Times New Roman" w:hAnsi="Times New Roman" w:cs="Times New Roman"/>
          <w:sz w:val="24"/>
          <w:szCs w:val="24"/>
        </w:rPr>
        <w:t xml:space="preserve"> Chất 4.</w:t>
      </w:r>
    </w:p>
    <w:p w14:paraId="39B68E91"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noProof/>
          <w:sz w:val="24"/>
          <w:szCs w:val="24"/>
        </w:rPr>
        <w:drawing>
          <wp:anchor distT="0" distB="0" distL="114300" distR="114300" simplePos="0" relativeHeight="251685888" behindDoc="0" locked="0" layoutInCell="1" allowOverlap="1" wp14:anchorId="7F9B1F90" wp14:editId="01D59AA3">
            <wp:simplePos x="0" y="0"/>
            <wp:positionH relativeFrom="column">
              <wp:posOffset>3788410</wp:posOffset>
            </wp:positionH>
            <wp:positionV relativeFrom="paragraph">
              <wp:posOffset>57785</wp:posOffset>
            </wp:positionV>
            <wp:extent cx="2505075" cy="1676400"/>
            <wp:effectExtent l="0" t="0" r="9525" b="0"/>
            <wp:wrapSquare wrapText="bothSides"/>
            <wp:docPr id="173139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507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900">
        <w:rPr>
          <w:rFonts w:ascii="Times New Roman" w:hAnsi="Times New Roman" w:cs="Times New Roman"/>
          <w:b/>
          <w:bCs/>
          <w:sz w:val="24"/>
          <w:szCs w:val="24"/>
        </w:rPr>
        <w:t>1.15.</w:t>
      </w:r>
      <w:r w:rsidRPr="00592900">
        <w:rPr>
          <w:rFonts w:ascii="Times New Roman" w:hAnsi="Times New Roman" w:cs="Times New Roman"/>
          <w:sz w:val="24"/>
          <w:szCs w:val="24"/>
        </w:rPr>
        <w:t xml:space="preserve"> Một khối chất lỏng nóng được rót vào bình chứa. Đồ thị ở hình bên cho biết sự thay đổi nhiệt độ của khối chất lỏng khi nó nguội đi đến nhiệt độ phòng. Hiện tượng gì xảy ra với khối chất lỏng tại đoạn X trong đồ thị? </w:t>
      </w:r>
    </w:p>
    <w:p w14:paraId="2B881829"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Khối chất lỏng sôi và bay hơi. </w:t>
      </w:r>
    </w:p>
    <w:p w14:paraId="1F139B50"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B.</w:t>
      </w:r>
      <w:r w:rsidRPr="00592900">
        <w:rPr>
          <w:rFonts w:ascii="Times New Roman" w:hAnsi="Times New Roman" w:cs="Times New Roman"/>
          <w:sz w:val="24"/>
          <w:szCs w:val="24"/>
        </w:rPr>
        <w:t xml:space="preserve"> Khối chất lỏng ngưng tụ. </w:t>
      </w:r>
    </w:p>
    <w:p w14:paraId="4E3A0B4D"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Khối chất lỏng chỉ bay hơi. </w:t>
      </w:r>
    </w:p>
    <w:p w14:paraId="23D06E81"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D.</w:t>
      </w:r>
      <w:r w:rsidRPr="00592900">
        <w:rPr>
          <w:rFonts w:ascii="Times New Roman" w:hAnsi="Times New Roman" w:cs="Times New Roman"/>
          <w:sz w:val="24"/>
          <w:szCs w:val="24"/>
        </w:rPr>
        <w:t xml:space="preserve"> Khối chất lỏng đông đặc và bay hơi.</w:t>
      </w:r>
    </w:p>
    <w:p w14:paraId="0E2C0310"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noProof/>
          <w:sz w:val="24"/>
          <w:szCs w:val="24"/>
        </w:rPr>
        <w:drawing>
          <wp:anchor distT="0" distB="0" distL="114300" distR="114300" simplePos="0" relativeHeight="251686912" behindDoc="0" locked="0" layoutInCell="1" allowOverlap="1" wp14:anchorId="71706806" wp14:editId="0053A0C0">
            <wp:simplePos x="0" y="0"/>
            <wp:positionH relativeFrom="margin">
              <wp:align>right</wp:align>
            </wp:positionH>
            <wp:positionV relativeFrom="paragraph">
              <wp:posOffset>184150</wp:posOffset>
            </wp:positionV>
            <wp:extent cx="2276475" cy="1514475"/>
            <wp:effectExtent l="0" t="0" r="9525" b="9525"/>
            <wp:wrapSquare wrapText="bothSides"/>
            <wp:docPr id="1220077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6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900">
        <w:rPr>
          <w:rFonts w:ascii="Times New Roman" w:hAnsi="Times New Roman" w:cs="Times New Roman"/>
          <w:b/>
          <w:bCs/>
          <w:sz w:val="24"/>
          <w:szCs w:val="24"/>
        </w:rPr>
        <w:t>1.16.</w:t>
      </w:r>
      <w:r w:rsidRPr="00592900">
        <w:rPr>
          <w:rFonts w:ascii="Times New Roman" w:hAnsi="Times New Roman" w:cs="Times New Roman"/>
          <w:sz w:val="24"/>
          <w:szCs w:val="24"/>
        </w:rPr>
        <w:t xml:space="preserve"> Hai vật rắn A và B được làm bằng hai kim loại khác nhau nhưng có cùng khối lượng và được nung nóng đều đặn trong các điều kiện giống nhau. Độ biến thiên nhiệt độ của mỗi vật theo thời gian được mô tả bởi đồ thị ở hình bên. Tỉ số nhiệt dung riêng của kim loại A so với kim loại B là</w:t>
      </w:r>
    </w:p>
    <w:p w14:paraId="497E3921"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w:t>
      </w:r>
      <w:r w:rsidRPr="00592900">
        <w:rPr>
          <w:rFonts w:ascii="Times New Roman" w:hAnsi="Times New Roman" w:cs="Times New Roman"/>
          <w:position w:val="-24"/>
          <w:sz w:val="24"/>
          <w:szCs w:val="24"/>
        </w:rPr>
        <w:object w:dxaOrig="300" w:dyaOrig="620" w14:anchorId="234A8EE3">
          <v:shape id="_x0000_i1052" type="#_x0000_t75" style="width:15pt;height:31pt" o:ole="">
            <v:imagedata r:id="rId67" o:title=""/>
          </v:shape>
          <o:OLEObject Type="Embed" ProgID="Equation.DSMT4" ShapeID="_x0000_i1052" DrawAspect="Content" ObjectID="_1785858416" r:id="rId68"/>
        </w:object>
      </w:r>
      <w:r w:rsidRPr="00592900">
        <w:rPr>
          <w:rFonts w:ascii="Times New Roman" w:hAnsi="Times New Roman" w:cs="Times New Roman"/>
          <w:b/>
          <w:color w:val="0000FF"/>
          <w:sz w:val="24"/>
          <w:szCs w:val="24"/>
        </w:rPr>
        <w:tab/>
        <w:t>B.</w:t>
      </w:r>
      <w:r w:rsidRPr="00592900">
        <w:rPr>
          <w:rFonts w:ascii="Times New Roman" w:hAnsi="Times New Roman" w:cs="Times New Roman"/>
          <w:sz w:val="24"/>
          <w:szCs w:val="24"/>
        </w:rPr>
        <w:t xml:space="preserve"> </w:t>
      </w:r>
      <w:r w:rsidRPr="00592900">
        <w:rPr>
          <w:rFonts w:ascii="Times New Roman" w:hAnsi="Times New Roman" w:cs="Times New Roman"/>
          <w:position w:val="-24"/>
          <w:sz w:val="24"/>
          <w:szCs w:val="24"/>
        </w:rPr>
        <w:object w:dxaOrig="279" w:dyaOrig="620" w14:anchorId="7E586996">
          <v:shape id="_x0000_i1053" type="#_x0000_t75" style="width:14.5pt;height:31pt" o:ole="">
            <v:imagedata r:id="rId69" o:title=""/>
          </v:shape>
          <o:OLEObject Type="Embed" ProgID="Equation.DSMT4" ShapeID="_x0000_i1053" DrawAspect="Content" ObjectID="_1785858417" r:id="rId70"/>
        </w:object>
      </w:r>
    </w:p>
    <w:p w14:paraId="0A62894C"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w:t>
      </w:r>
      <w:r w:rsidRPr="00592900">
        <w:rPr>
          <w:rFonts w:ascii="Times New Roman" w:hAnsi="Times New Roman" w:cs="Times New Roman"/>
          <w:position w:val="-24"/>
          <w:sz w:val="24"/>
          <w:szCs w:val="24"/>
        </w:rPr>
        <w:object w:dxaOrig="279" w:dyaOrig="620" w14:anchorId="20D7A6E4">
          <v:shape id="_x0000_i1054" type="#_x0000_t75" style="width:14.5pt;height:31pt" o:ole="">
            <v:imagedata r:id="rId71" o:title=""/>
          </v:shape>
          <o:OLEObject Type="Embed" ProgID="Equation.DSMT4" ShapeID="_x0000_i1054" DrawAspect="Content" ObjectID="_1785858418" r:id="rId72"/>
        </w:object>
      </w:r>
      <w:r w:rsidRPr="00592900">
        <w:rPr>
          <w:rFonts w:ascii="Times New Roman" w:hAnsi="Times New Roman" w:cs="Times New Roman"/>
          <w:b/>
          <w:color w:val="0000FF"/>
          <w:sz w:val="24"/>
          <w:szCs w:val="24"/>
        </w:rPr>
        <w:tab/>
        <w:t>D.</w:t>
      </w:r>
      <w:r w:rsidRPr="00592900">
        <w:rPr>
          <w:rFonts w:ascii="Times New Roman" w:hAnsi="Times New Roman" w:cs="Times New Roman"/>
          <w:sz w:val="24"/>
          <w:szCs w:val="24"/>
        </w:rPr>
        <w:t xml:space="preserve"> </w:t>
      </w:r>
      <w:r w:rsidRPr="00592900">
        <w:rPr>
          <w:rFonts w:ascii="Times New Roman" w:hAnsi="Times New Roman" w:cs="Times New Roman"/>
          <w:position w:val="-24"/>
          <w:sz w:val="24"/>
          <w:szCs w:val="24"/>
        </w:rPr>
        <w:object w:dxaOrig="300" w:dyaOrig="620" w14:anchorId="0C2A3500">
          <v:shape id="_x0000_i1055" type="#_x0000_t75" style="width:15pt;height:31pt" o:ole="">
            <v:imagedata r:id="rId73" o:title=""/>
          </v:shape>
          <o:OLEObject Type="Embed" ProgID="Equation.DSMT4" ShapeID="_x0000_i1055" DrawAspect="Content" ObjectID="_1785858419" r:id="rId74"/>
        </w:object>
      </w:r>
    </w:p>
    <w:p w14:paraId="0139E814"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b/>
          <w:bCs/>
          <w:sz w:val="24"/>
          <w:szCs w:val="24"/>
        </w:rPr>
        <w:t>1.17.</w:t>
      </w:r>
      <w:r w:rsidRPr="00592900">
        <w:rPr>
          <w:rFonts w:ascii="Times New Roman" w:hAnsi="Times New Roman" w:cs="Times New Roman"/>
          <w:sz w:val="24"/>
          <w:szCs w:val="24"/>
        </w:rPr>
        <w:t xml:space="preserve"> Sự bay hơi có tác dụng làm mát. Nội dung nào sau đây </w:t>
      </w:r>
      <w:r w:rsidRPr="00592900">
        <w:rPr>
          <w:rFonts w:ascii="Times New Roman" w:hAnsi="Times New Roman" w:cs="Times New Roman"/>
          <w:b/>
          <w:bCs/>
          <w:sz w:val="24"/>
          <w:szCs w:val="24"/>
        </w:rPr>
        <w:t xml:space="preserve">chưa </w:t>
      </w:r>
      <w:r w:rsidRPr="00592900">
        <w:rPr>
          <w:rFonts w:ascii="Times New Roman" w:hAnsi="Times New Roman" w:cs="Times New Roman"/>
          <w:sz w:val="24"/>
          <w:szCs w:val="24"/>
        </w:rPr>
        <w:t xml:space="preserve">chính xác? </w:t>
      </w:r>
    </w:p>
    <w:p w14:paraId="2588F4F9"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Sự bay hơi xảy ra ở mọi nhiệt độ, nếu nhiệt độ càng cao thì tốc độ bay hơi càng nhanh. </w:t>
      </w:r>
    </w:p>
    <w:p w14:paraId="122AC6A8"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B.</w:t>
      </w:r>
      <w:r w:rsidRPr="00592900">
        <w:rPr>
          <w:rFonts w:ascii="Times New Roman" w:hAnsi="Times New Roman" w:cs="Times New Roman"/>
          <w:sz w:val="24"/>
          <w:szCs w:val="24"/>
        </w:rPr>
        <w:t xml:space="preserve"> Khi cơ thể ướt, nước bay hơi sẽ lấy đi năng lượng nhiệt từ da, làm chúng ta cảm thấy lạnh. </w:t>
      </w:r>
    </w:p>
    <w:p w14:paraId="0E13E3FA"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Khi các phân tử chuyển động nhanh hơn thoát ra khỏi chất lỏng, trong chất lỏng còn lại các phân tử chậm hơn, vì thế nhiệt độ của nó giảm. </w:t>
      </w:r>
    </w:p>
    <w:p w14:paraId="2C1DADD9"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D.</w:t>
      </w:r>
      <w:r w:rsidRPr="00592900">
        <w:rPr>
          <w:rFonts w:ascii="Times New Roman" w:hAnsi="Times New Roman" w:cs="Times New Roman"/>
          <w:sz w:val="24"/>
          <w:szCs w:val="24"/>
        </w:rPr>
        <w:t xml:space="preserve"> Đổ mồ hôi giúp cơ thể cảm thấy mát vì mồ hôi hấp thụ nhiệt rất nhanh.</w:t>
      </w:r>
    </w:p>
    <w:p w14:paraId="09A32C9F"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b/>
          <w:bCs/>
          <w:sz w:val="24"/>
          <w:szCs w:val="24"/>
        </w:rPr>
        <w:t>1.18</w:t>
      </w:r>
      <w:r w:rsidRPr="00592900">
        <w:rPr>
          <w:rFonts w:ascii="Times New Roman" w:hAnsi="Times New Roman" w:cs="Times New Roman"/>
          <w:sz w:val="24"/>
          <w:szCs w:val="24"/>
        </w:rPr>
        <w:t xml:space="preserve">. Một học sinh thêm 37 g nước đá ở </w:t>
      </w:r>
      <w:r w:rsidRPr="00592900">
        <w:rPr>
          <w:rFonts w:ascii="Times New Roman" w:hAnsi="Times New Roman" w:cs="Times New Roman"/>
          <w:b/>
          <w:bCs/>
          <w:position w:val="-10"/>
          <w:sz w:val="24"/>
          <w:szCs w:val="24"/>
        </w:rPr>
        <w:object w:dxaOrig="499" w:dyaOrig="320" w14:anchorId="4A3FEF01">
          <v:shape id="_x0000_i1056" type="#_x0000_t75" style="width:25pt;height:16pt" o:ole="">
            <v:imagedata r:id="rId75" o:title=""/>
          </v:shape>
          <o:OLEObject Type="Embed" ProgID="Equation.DSMT4" ShapeID="_x0000_i1056" DrawAspect="Content" ObjectID="_1785858420" r:id="rId76"/>
        </w:object>
      </w:r>
      <w:r w:rsidRPr="00592900">
        <w:rPr>
          <w:rFonts w:ascii="Times New Roman" w:hAnsi="Times New Roman" w:cs="Times New Roman"/>
          <w:sz w:val="24"/>
          <w:szCs w:val="24"/>
        </w:rPr>
        <w:t xml:space="preserve"> vào 100 g nước ở </w:t>
      </w:r>
      <w:r w:rsidRPr="00592900">
        <w:rPr>
          <w:rFonts w:ascii="Times New Roman" w:hAnsi="Times New Roman" w:cs="Times New Roman"/>
          <w:b/>
          <w:bCs/>
          <w:position w:val="-10"/>
          <w:sz w:val="24"/>
          <w:szCs w:val="24"/>
        </w:rPr>
        <w:object w:dxaOrig="600" w:dyaOrig="320" w14:anchorId="11C0E770">
          <v:shape id="_x0000_i1057" type="#_x0000_t75" style="width:30pt;height:16pt" o:ole="">
            <v:imagedata r:id="rId77" o:title=""/>
          </v:shape>
          <o:OLEObject Type="Embed" ProgID="Equation.DSMT4" ShapeID="_x0000_i1057" DrawAspect="Content" ObjectID="_1785858421" r:id="rId78"/>
        </w:object>
      </w:r>
      <w:r w:rsidRPr="00592900">
        <w:rPr>
          <w:rFonts w:ascii="Times New Roman" w:hAnsi="Times New Roman" w:cs="Times New Roman"/>
          <w:sz w:val="24"/>
          <w:szCs w:val="24"/>
        </w:rPr>
        <w:t xml:space="preserve">. Nhiệt độ cuối cùng của nước và nước đá đã tan hết là </w:t>
      </w:r>
      <w:r w:rsidRPr="00592900">
        <w:rPr>
          <w:rFonts w:ascii="Times New Roman" w:hAnsi="Times New Roman" w:cs="Times New Roman"/>
          <w:b/>
          <w:bCs/>
          <w:position w:val="-10"/>
          <w:sz w:val="24"/>
          <w:szCs w:val="24"/>
        </w:rPr>
        <w:object w:dxaOrig="499" w:dyaOrig="320" w14:anchorId="307B60A5">
          <v:shape id="_x0000_i1058" type="#_x0000_t75" style="width:25pt;height:16pt" o:ole="">
            <v:imagedata r:id="rId75" o:title=""/>
          </v:shape>
          <o:OLEObject Type="Embed" ProgID="Equation.DSMT4" ShapeID="_x0000_i1058" DrawAspect="Content" ObjectID="_1785858422" r:id="rId79"/>
        </w:object>
      </w:r>
      <w:r w:rsidRPr="00592900">
        <w:rPr>
          <w:rFonts w:ascii="Times New Roman" w:hAnsi="Times New Roman" w:cs="Times New Roman"/>
          <w:sz w:val="24"/>
          <w:szCs w:val="24"/>
        </w:rPr>
        <w:t xml:space="preserve">. Bỏ qua sự trao đổi nhiệt với môi trường xung quanh. Nhiệt dung riêng của nước là </w:t>
      </w:r>
      <w:r w:rsidRPr="00592900">
        <w:rPr>
          <w:rFonts w:ascii="Times New Roman" w:hAnsi="Times New Roman" w:cs="Times New Roman"/>
          <w:position w:val="-10"/>
          <w:sz w:val="24"/>
          <w:szCs w:val="24"/>
        </w:rPr>
        <w:object w:dxaOrig="1060" w:dyaOrig="320" w14:anchorId="0837732F">
          <v:shape id="_x0000_i1059" type="#_x0000_t75" style="width:52.5pt;height:16pt" o:ole="">
            <v:imagedata r:id="rId80" o:title=""/>
          </v:shape>
          <o:OLEObject Type="Embed" ProgID="Equation.DSMT4" ShapeID="_x0000_i1059" DrawAspect="Content" ObjectID="_1785858423" r:id="rId81"/>
        </w:object>
      </w:r>
      <w:r w:rsidRPr="00592900">
        <w:rPr>
          <w:rFonts w:ascii="Times New Roman" w:hAnsi="Times New Roman" w:cs="Times New Roman"/>
          <w:sz w:val="24"/>
          <w:szCs w:val="24"/>
        </w:rPr>
        <w:t xml:space="preserve">. Nhiệt nóng chảy riêng của nước đá xấp xỉ bao nhiêu? </w:t>
      </w:r>
    </w:p>
    <w:p w14:paraId="53F3963B"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w:t>
      </w:r>
      <w:r w:rsidRPr="00592900">
        <w:rPr>
          <w:rFonts w:ascii="Times New Roman" w:hAnsi="Times New Roman" w:cs="Times New Roman"/>
          <w:position w:val="-10"/>
          <w:sz w:val="24"/>
          <w:szCs w:val="24"/>
        </w:rPr>
        <w:object w:dxaOrig="700" w:dyaOrig="320" w14:anchorId="524A925D">
          <v:shape id="_x0000_i1060" type="#_x0000_t75" style="width:35pt;height:15.5pt" o:ole="">
            <v:imagedata r:id="rId82" o:title=""/>
          </v:shape>
          <o:OLEObject Type="Embed" ProgID="Equation.DSMT4" ShapeID="_x0000_i1060" DrawAspect="Content" ObjectID="_1785858424" r:id="rId83"/>
        </w:object>
      </w:r>
      <w:r w:rsidRPr="00592900">
        <w:rPr>
          <w:rFonts w:ascii="Times New Roman" w:hAnsi="Times New Roman" w:cs="Times New Roman"/>
          <w:b/>
          <w:color w:val="0000FF"/>
          <w:sz w:val="24"/>
          <w:szCs w:val="24"/>
        </w:rPr>
        <w:tab/>
        <w:t>B.</w:t>
      </w:r>
      <w:r w:rsidRPr="00592900">
        <w:rPr>
          <w:rFonts w:ascii="Times New Roman" w:hAnsi="Times New Roman" w:cs="Times New Roman"/>
          <w:sz w:val="24"/>
          <w:szCs w:val="24"/>
        </w:rPr>
        <w:t xml:space="preserve"> </w:t>
      </w:r>
      <w:r w:rsidRPr="00592900">
        <w:rPr>
          <w:rFonts w:ascii="Times New Roman" w:hAnsi="Times New Roman" w:cs="Times New Roman"/>
          <w:position w:val="-10"/>
          <w:sz w:val="24"/>
          <w:szCs w:val="24"/>
        </w:rPr>
        <w:object w:dxaOrig="820" w:dyaOrig="320" w14:anchorId="11DDCDC8">
          <v:shape id="_x0000_i1061" type="#_x0000_t75" style="width:41pt;height:15.5pt" o:ole="">
            <v:imagedata r:id="rId84" o:title=""/>
          </v:shape>
          <o:OLEObject Type="Embed" ProgID="Equation.DSMT4" ShapeID="_x0000_i1061" DrawAspect="Content" ObjectID="_1785858425" r:id="rId85"/>
        </w:object>
      </w:r>
      <w:r w:rsidRPr="00592900">
        <w:rPr>
          <w:rFonts w:ascii="Times New Roman" w:hAnsi="Times New Roman" w:cs="Times New Roman"/>
          <w:sz w:val="24"/>
          <w:szCs w:val="24"/>
        </w:rPr>
        <w:tab/>
      </w: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w:t>
      </w:r>
      <w:r w:rsidRPr="00592900">
        <w:rPr>
          <w:rFonts w:ascii="Times New Roman" w:hAnsi="Times New Roman" w:cs="Times New Roman"/>
          <w:position w:val="-10"/>
          <w:sz w:val="24"/>
          <w:szCs w:val="24"/>
        </w:rPr>
        <w:object w:dxaOrig="940" w:dyaOrig="320" w14:anchorId="052C3CE3">
          <v:shape id="_x0000_i1062" type="#_x0000_t75" style="width:47pt;height:15.5pt" o:ole="">
            <v:imagedata r:id="rId86" o:title=""/>
          </v:shape>
          <o:OLEObject Type="Embed" ProgID="Equation.DSMT4" ShapeID="_x0000_i1062" DrawAspect="Content" ObjectID="_1785858426" r:id="rId87"/>
        </w:object>
      </w:r>
      <w:r w:rsidRPr="00592900">
        <w:rPr>
          <w:rFonts w:ascii="Times New Roman" w:hAnsi="Times New Roman" w:cs="Times New Roman"/>
          <w:b/>
          <w:color w:val="0000FF"/>
          <w:sz w:val="24"/>
          <w:szCs w:val="24"/>
        </w:rPr>
        <w:tab/>
        <w:t>D.</w:t>
      </w:r>
      <w:r w:rsidRPr="00592900">
        <w:rPr>
          <w:rFonts w:ascii="Times New Roman" w:hAnsi="Times New Roman" w:cs="Times New Roman"/>
          <w:sz w:val="24"/>
          <w:szCs w:val="24"/>
        </w:rPr>
        <w:t xml:space="preserve"> </w:t>
      </w:r>
      <w:r w:rsidRPr="00592900">
        <w:rPr>
          <w:rFonts w:ascii="Times New Roman" w:hAnsi="Times New Roman" w:cs="Times New Roman"/>
          <w:position w:val="-10"/>
          <w:sz w:val="24"/>
          <w:szCs w:val="24"/>
        </w:rPr>
        <w:object w:dxaOrig="1040" w:dyaOrig="320" w14:anchorId="0D289208">
          <v:shape id="_x0000_i1063" type="#_x0000_t75" style="width:51.5pt;height:15.5pt" o:ole="">
            <v:imagedata r:id="rId88" o:title=""/>
          </v:shape>
          <o:OLEObject Type="Embed" ProgID="Equation.DSMT4" ShapeID="_x0000_i1063" DrawAspect="Content" ObjectID="_1785858427" r:id="rId89"/>
        </w:object>
      </w:r>
    </w:p>
    <w:p w14:paraId="42D73C0C"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b/>
          <w:color w:val="0000FF"/>
          <w:sz w:val="24"/>
          <w:szCs w:val="24"/>
        </w:rPr>
      </w:pPr>
      <w:r w:rsidRPr="00592900">
        <w:rPr>
          <w:rFonts w:ascii="Times New Roman" w:hAnsi="Times New Roman" w:cs="Times New Roman"/>
          <w:b/>
          <w:bCs/>
          <w:sz w:val="24"/>
          <w:szCs w:val="24"/>
        </w:rPr>
        <w:t>1.19.</w:t>
      </w:r>
      <w:r w:rsidRPr="00592900">
        <w:rPr>
          <w:rFonts w:ascii="Times New Roman" w:hAnsi="Times New Roman" w:cs="Times New Roman"/>
          <w:sz w:val="24"/>
          <w:szCs w:val="24"/>
        </w:rPr>
        <w:t xml:space="preserve"> Một máy nước nóng trực tiếp nhận nước vào ở </w:t>
      </w:r>
      <w:r w:rsidRPr="00592900">
        <w:rPr>
          <w:rFonts w:ascii="Times New Roman" w:hAnsi="Times New Roman" w:cs="Times New Roman"/>
          <w:b/>
          <w:bCs/>
          <w:position w:val="-10"/>
          <w:sz w:val="24"/>
          <w:szCs w:val="24"/>
        </w:rPr>
        <w:object w:dxaOrig="600" w:dyaOrig="320" w14:anchorId="6876EDE8">
          <v:shape id="_x0000_i1064" type="#_x0000_t75" style="width:30pt;height:16pt" o:ole="">
            <v:imagedata r:id="rId90" o:title=""/>
          </v:shape>
          <o:OLEObject Type="Embed" ProgID="Equation.DSMT4" ShapeID="_x0000_i1064" DrawAspect="Content" ObjectID="_1785858428" r:id="rId91"/>
        </w:object>
      </w:r>
      <w:r w:rsidRPr="00592900">
        <w:rPr>
          <w:rFonts w:ascii="Times New Roman" w:hAnsi="Times New Roman" w:cs="Times New Roman"/>
          <w:sz w:val="24"/>
          <w:szCs w:val="24"/>
        </w:rPr>
        <w:t xml:space="preserve">. Máy cấp công suất nhiệt 6 kW để làm nóng nước lên đến </w:t>
      </w:r>
      <w:r w:rsidRPr="00592900">
        <w:rPr>
          <w:rFonts w:ascii="Times New Roman" w:hAnsi="Times New Roman" w:cs="Times New Roman"/>
          <w:b/>
          <w:bCs/>
          <w:position w:val="-10"/>
          <w:sz w:val="24"/>
          <w:szCs w:val="24"/>
        </w:rPr>
        <w:object w:dxaOrig="620" w:dyaOrig="320" w14:anchorId="3591D58B">
          <v:shape id="_x0000_i1065" type="#_x0000_t75" style="width:31pt;height:16pt" o:ole="">
            <v:imagedata r:id="rId92" o:title=""/>
          </v:shape>
          <o:OLEObject Type="Embed" ProgID="Equation.DSMT4" ShapeID="_x0000_i1065" DrawAspect="Content" ObjectID="_1785858429" r:id="rId93"/>
        </w:object>
      </w:r>
      <w:r w:rsidRPr="00592900">
        <w:rPr>
          <w:rFonts w:ascii="Times New Roman" w:hAnsi="Times New Roman" w:cs="Times New Roman"/>
          <w:sz w:val="24"/>
          <w:szCs w:val="24"/>
        </w:rPr>
        <w:t xml:space="preserve">. Nhiệt dung riêng của nước là </w:t>
      </w:r>
      <w:r w:rsidRPr="00592900">
        <w:rPr>
          <w:rFonts w:ascii="Times New Roman" w:hAnsi="Times New Roman" w:cs="Times New Roman"/>
          <w:position w:val="-10"/>
          <w:sz w:val="24"/>
          <w:szCs w:val="24"/>
        </w:rPr>
        <w:object w:dxaOrig="1260" w:dyaOrig="320" w14:anchorId="36B9FD6E">
          <v:shape id="_x0000_i1066" type="#_x0000_t75" style="width:63pt;height:15.5pt" o:ole="">
            <v:imagedata r:id="rId94" o:title=""/>
          </v:shape>
          <o:OLEObject Type="Embed" ProgID="Equation.DSMT4" ShapeID="_x0000_i1066" DrawAspect="Content" ObjectID="_1785858430" r:id="rId95"/>
        </w:object>
      </w:r>
      <w:r w:rsidRPr="00592900">
        <w:rPr>
          <w:rFonts w:ascii="Times New Roman" w:hAnsi="Times New Roman" w:cs="Times New Roman"/>
          <w:sz w:val="24"/>
          <w:szCs w:val="24"/>
        </w:rPr>
        <w:t xml:space="preserve">. Khối lượng nước nóng ở </w:t>
      </w:r>
      <w:r w:rsidRPr="00592900">
        <w:rPr>
          <w:rFonts w:ascii="Times New Roman" w:hAnsi="Times New Roman" w:cs="Times New Roman"/>
          <w:b/>
          <w:bCs/>
          <w:position w:val="-10"/>
          <w:sz w:val="24"/>
          <w:szCs w:val="24"/>
        </w:rPr>
        <w:object w:dxaOrig="620" w:dyaOrig="320" w14:anchorId="183C26D3">
          <v:shape id="_x0000_i1067" type="#_x0000_t75" style="width:31pt;height:16pt" o:ole="">
            <v:imagedata r:id="rId92" o:title=""/>
          </v:shape>
          <o:OLEObject Type="Embed" ProgID="Equation.DSMT4" ShapeID="_x0000_i1067" DrawAspect="Content" ObjectID="_1785858431" r:id="rId96"/>
        </w:object>
      </w:r>
      <w:r w:rsidRPr="00592900">
        <w:rPr>
          <w:rFonts w:ascii="Times New Roman" w:hAnsi="Times New Roman" w:cs="Times New Roman"/>
          <w:sz w:val="24"/>
          <w:szCs w:val="24"/>
        </w:rPr>
        <w:t xml:space="preserve"> mà máy cung cấp trong mỗi giây xấp xỉ bao nhiêu? </w:t>
      </w:r>
    </w:p>
    <w:p w14:paraId="56277C03" w14:textId="77777777" w:rsidR="00592900" w:rsidRPr="00592900" w:rsidRDefault="00592900" w:rsidP="00592900">
      <w:pPr>
        <w:tabs>
          <w:tab w:val="left" w:pos="283"/>
          <w:tab w:val="left" w:pos="2835"/>
          <w:tab w:val="left" w:pos="5386"/>
          <w:tab w:val="left" w:pos="7937"/>
        </w:tabs>
        <w:spacing w:after="0" w:line="288" w:lineRule="auto"/>
        <w:ind w:firstLine="283"/>
        <w:jc w:val="both"/>
        <w:rPr>
          <w:rFonts w:ascii="Times New Roman" w:hAnsi="Times New Roman" w:cs="Times New Roman"/>
          <w:sz w:val="24"/>
          <w:szCs w:val="24"/>
        </w:rPr>
      </w:pPr>
      <w:r w:rsidRPr="00592900">
        <w:rPr>
          <w:rFonts w:ascii="Times New Roman" w:hAnsi="Times New Roman" w:cs="Times New Roman"/>
          <w:b/>
          <w:color w:val="0000FF"/>
          <w:sz w:val="24"/>
          <w:szCs w:val="24"/>
        </w:rPr>
        <w:t>A.</w:t>
      </w:r>
      <w:r w:rsidRPr="00592900">
        <w:rPr>
          <w:rFonts w:ascii="Times New Roman" w:hAnsi="Times New Roman" w:cs="Times New Roman"/>
          <w:sz w:val="24"/>
          <w:szCs w:val="24"/>
        </w:rPr>
        <w:t xml:space="preserve"> 0,035 kg. </w:t>
      </w:r>
      <w:r w:rsidRPr="00592900">
        <w:rPr>
          <w:rFonts w:ascii="Times New Roman" w:hAnsi="Times New Roman" w:cs="Times New Roman"/>
          <w:b/>
          <w:color w:val="0000FF"/>
          <w:sz w:val="24"/>
          <w:szCs w:val="24"/>
        </w:rPr>
        <w:tab/>
        <w:t>B.</w:t>
      </w:r>
      <w:r w:rsidRPr="00592900">
        <w:rPr>
          <w:rFonts w:ascii="Times New Roman" w:hAnsi="Times New Roman" w:cs="Times New Roman"/>
          <w:sz w:val="24"/>
          <w:szCs w:val="24"/>
        </w:rPr>
        <w:t xml:space="preserve"> 0,040 kg. </w:t>
      </w:r>
      <w:r w:rsidRPr="00592900">
        <w:rPr>
          <w:rFonts w:ascii="Times New Roman" w:hAnsi="Times New Roman" w:cs="Times New Roman"/>
          <w:sz w:val="24"/>
          <w:szCs w:val="24"/>
        </w:rPr>
        <w:tab/>
      </w:r>
      <w:r w:rsidRPr="00592900">
        <w:rPr>
          <w:rFonts w:ascii="Times New Roman" w:hAnsi="Times New Roman" w:cs="Times New Roman"/>
          <w:b/>
          <w:color w:val="0000FF"/>
          <w:sz w:val="24"/>
          <w:szCs w:val="24"/>
        </w:rPr>
        <w:t>C.</w:t>
      </w:r>
      <w:r w:rsidRPr="00592900">
        <w:rPr>
          <w:rFonts w:ascii="Times New Roman" w:hAnsi="Times New Roman" w:cs="Times New Roman"/>
          <w:sz w:val="24"/>
          <w:szCs w:val="24"/>
        </w:rPr>
        <w:t xml:space="preserve"> 0,072 kg. </w:t>
      </w:r>
      <w:r w:rsidRPr="00592900">
        <w:rPr>
          <w:rFonts w:ascii="Times New Roman" w:hAnsi="Times New Roman" w:cs="Times New Roman"/>
          <w:b/>
          <w:color w:val="0000FF"/>
          <w:sz w:val="24"/>
          <w:szCs w:val="24"/>
        </w:rPr>
        <w:tab/>
        <w:t>D.</w:t>
      </w:r>
      <w:r w:rsidRPr="00592900">
        <w:rPr>
          <w:rFonts w:ascii="Times New Roman" w:hAnsi="Times New Roman" w:cs="Times New Roman"/>
          <w:sz w:val="24"/>
          <w:szCs w:val="24"/>
        </w:rPr>
        <w:t xml:space="preserve"> 0,084 kg.</w:t>
      </w:r>
    </w:p>
    <w:p w14:paraId="43CD6F42" w14:textId="77777777" w:rsidR="00592900" w:rsidRPr="00592900" w:rsidRDefault="00592900" w:rsidP="00592900">
      <w:pPr>
        <w:spacing w:after="0" w:line="288" w:lineRule="auto"/>
        <w:jc w:val="both"/>
        <w:rPr>
          <w:rFonts w:ascii="Times New Roman" w:hAnsi="Times New Roman" w:cs="Times New Roman"/>
          <w:sz w:val="24"/>
          <w:szCs w:val="24"/>
        </w:rPr>
      </w:pPr>
    </w:p>
    <w:p w14:paraId="3B320D98" w14:textId="77777777" w:rsidR="00592900" w:rsidRPr="00592900" w:rsidRDefault="00592900" w:rsidP="00592900">
      <w:pPr>
        <w:spacing w:after="0" w:line="288" w:lineRule="auto"/>
        <w:jc w:val="both"/>
        <w:rPr>
          <w:rFonts w:ascii="Times New Roman" w:hAnsi="Times New Roman" w:cs="Times New Roman"/>
          <w:sz w:val="24"/>
          <w:szCs w:val="24"/>
        </w:rPr>
      </w:pPr>
      <w:r w:rsidRPr="00592900">
        <w:rPr>
          <w:rFonts w:ascii="Times New Roman" w:hAnsi="Times New Roman" w:cs="Times New Roman"/>
          <w:b/>
          <w:bCs/>
          <w:sz w:val="24"/>
          <w:szCs w:val="24"/>
        </w:rPr>
        <w:t xml:space="preserve">1.20. </w:t>
      </w:r>
      <w:r w:rsidRPr="00592900">
        <w:rPr>
          <w:rFonts w:ascii="Times New Roman" w:hAnsi="Times New Roman" w:cs="Times New Roman"/>
          <w:sz w:val="24"/>
          <w:szCs w:val="24"/>
        </w:rPr>
        <w:t xml:space="preserve">Một học sinh sử dụng bộ thiết bị có sơ đồ nguyên lí hoạt động như hình a để so sánh năng lượng nhiệt cần thiết để làm nóng những khối vật liệu khác nhau. Các khối vật liệu có khối lượng bằng nhau và có nhiệt độ ban đầu là </w:t>
      </w:r>
      <w:r w:rsidRPr="00592900">
        <w:rPr>
          <w:rFonts w:ascii="Times New Roman" w:hAnsi="Times New Roman" w:cs="Times New Roman"/>
          <w:b/>
          <w:bCs/>
          <w:position w:val="-10"/>
          <w:sz w:val="24"/>
          <w:szCs w:val="24"/>
        </w:rPr>
        <w:object w:dxaOrig="620" w:dyaOrig="320" w14:anchorId="56AA3987">
          <v:shape id="_x0000_i1068" type="#_x0000_t75" style="width:31pt;height:16pt" o:ole="">
            <v:imagedata r:id="rId97" o:title=""/>
          </v:shape>
          <o:OLEObject Type="Embed" ProgID="Equation.DSMT4" ShapeID="_x0000_i1068" DrawAspect="Content" ObjectID="_1785858432" r:id="rId98"/>
        </w:object>
      </w:r>
      <w:r w:rsidRPr="00592900">
        <w:rPr>
          <w:rFonts w:ascii="Times New Roman" w:hAnsi="Times New Roman" w:cs="Times New Roman"/>
          <w:sz w:val="24"/>
          <w:szCs w:val="24"/>
        </w:rPr>
        <w:t xml:space="preserve">. Học sinh đó tiến hành đo thời gian cần thiết để nhiệt độ của mỗi khối vật liệu tăng lên thêm </w:t>
      </w:r>
      <w:r w:rsidRPr="00592900">
        <w:rPr>
          <w:rFonts w:ascii="Times New Roman" w:hAnsi="Times New Roman" w:cs="Times New Roman"/>
          <w:b/>
          <w:bCs/>
          <w:position w:val="-10"/>
          <w:sz w:val="24"/>
          <w:szCs w:val="24"/>
        </w:rPr>
        <w:object w:dxaOrig="480" w:dyaOrig="320" w14:anchorId="5B6DD7D1">
          <v:shape id="_x0000_i1069" type="#_x0000_t75" style="width:23.5pt;height:16pt" o:ole="">
            <v:imagedata r:id="rId99" o:title=""/>
          </v:shape>
          <o:OLEObject Type="Embed" ProgID="Equation.DSMT4" ShapeID="_x0000_i1069" DrawAspect="Content" ObjectID="_1785858433" r:id="rId100"/>
        </w:object>
      </w:r>
      <w:r w:rsidRPr="00592900">
        <w:rPr>
          <w:rFonts w:ascii="Times New Roman" w:hAnsi="Times New Roman" w:cs="Times New Roman"/>
          <w:sz w:val="24"/>
          <w:szCs w:val="24"/>
        </w:rPr>
        <w:t xml:space="preserve">. Kết quả được biểu diễn ở hình </w:t>
      </w:r>
      <w:r w:rsidRPr="00592900">
        <w:rPr>
          <w:rFonts w:ascii="Times New Roman" w:hAnsi="Times New Roman" w:cs="Times New Roman"/>
          <w:position w:val="-6"/>
          <w:sz w:val="24"/>
          <w:szCs w:val="24"/>
        </w:rPr>
        <w:object w:dxaOrig="240" w:dyaOrig="279" w14:anchorId="1FFD5CB9">
          <v:shape id="_x0000_i1070" type="#_x0000_t75" style="width:12pt;height:14.5pt" o:ole="">
            <v:imagedata r:id="rId101" o:title=""/>
          </v:shape>
          <o:OLEObject Type="Embed" ProgID="Equation.DSMT4" ShapeID="_x0000_i1070" DrawAspect="Content" ObjectID="_1785858434" r:id="rId102"/>
        </w:object>
      </w:r>
      <w:r w:rsidRPr="00592900">
        <w:rPr>
          <w:rFonts w:ascii="Times New Roman" w:hAnsi="Times New Roman" w:cs="Times New Roman"/>
          <w:sz w:val="24"/>
          <w:szCs w:val="24"/>
        </w:rPr>
        <w:t xml:space="preserve"> Vật liệu nào có nhiệt dung riêng nhỏ nhất?</w:t>
      </w:r>
    </w:p>
    <w:p w14:paraId="0A40592A" w14:textId="77777777" w:rsidR="00592900" w:rsidRPr="00592900" w:rsidRDefault="00592900" w:rsidP="00592900">
      <w:pPr>
        <w:spacing w:after="0" w:line="288" w:lineRule="auto"/>
        <w:jc w:val="both"/>
        <w:rPr>
          <w:rFonts w:ascii="Times New Roman" w:hAnsi="Times New Roman" w:cs="Times New Roman"/>
          <w:sz w:val="24"/>
          <w:szCs w:val="24"/>
        </w:rPr>
      </w:pPr>
      <w:r w:rsidRPr="00592900">
        <w:rPr>
          <w:rFonts w:ascii="Times New Roman" w:hAnsi="Times New Roman" w:cs="Times New Roman"/>
          <w:noProof/>
          <w:sz w:val="24"/>
          <w:szCs w:val="24"/>
        </w:rPr>
        <w:drawing>
          <wp:inline distT="0" distB="0" distL="0" distR="0" wp14:anchorId="55DAD8FB" wp14:editId="47C302BB">
            <wp:extent cx="6084570" cy="2627630"/>
            <wp:effectExtent l="0" t="0" r="0" b="1270"/>
            <wp:docPr id="1930812665" name="Picture 1" descr="A diagram of a diagram of a liqu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12665" name="Picture 1" descr="A diagram of a diagram of a liquid&#10;&#10;Description automatically generated with medium confidence"/>
                    <pic:cNvPicPr/>
                  </pic:nvPicPr>
                  <pic:blipFill>
                    <a:blip r:embed="rId103"/>
                    <a:stretch>
                      <a:fillRect/>
                    </a:stretch>
                  </pic:blipFill>
                  <pic:spPr>
                    <a:xfrm>
                      <a:off x="0" y="0"/>
                      <a:ext cx="6084570" cy="2627630"/>
                    </a:xfrm>
                    <a:prstGeom prst="rect">
                      <a:avLst/>
                    </a:prstGeom>
                  </pic:spPr>
                </pic:pic>
              </a:graphicData>
            </a:graphic>
          </wp:inline>
        </w:drawing>
      </w:r>
    </w:p>
    <w:p w14:paraId="61A944AC" w14:textId="77777777" w:rsidR="00592900" w:rsidRPr="00592900" w:rsidRDefault="00592900" w:rsidP="00592900">
      <w:pPr>
        <w:spacing w:after="0" w:line="288" w:lineRule="auto"/>
        <w:ind w:firstLine="720"/>
        <w:jc w:val="both"/>
        <w:rPr>
          <w:rFonts w:ascii="Times New Roman" w:hAnsi="Times New Roman" w:cs="Times New Roman"/>
          <w:sz w:val="24"/>
          <w:szCs w:val="24"/>
        </w:rPr>
      </w:pPr>
      <w:r w:rsidRPr="00592900">
        <w:rPr>
          <w:rFonts w:ascii="Times New Roman" w:hAnsi="Times New Roman" w:cs="Times New Roman"/>
          <w:sz w:val="24"/>
          <w:szCs w:val="24"/>
        </w:rPr>
        <w:t xml:space="preserve">A. Bê tông. </w:t>
      </w:r>
      <w:r w:rsidRPr="00592900">
        <w:rPr>
          <w:rFonts w:ascii="Times New Roman" w:hAnsi="Times New Roman" w:cs="Times New Roman"/>
          <w:sz w:val="24"/>
          <w:szCs w:val="24"/>
        </w:rPr>
        <w:tab/>
      </w:r>
      <w:r w:rsidRPr="00592900">
        <w:rPr>
          <w:rFonts w:ascii="Times New Roman" w:hAnsi="Times New Roman" w:cs="Times New Roman"/>
          <w:sz w:val="24"/>
          <w:szCs w:val="24"/>
        </w:rPr>
        <w:tab/>
      </w:r>
      <w:r w:rsidRPr="00592900">
        <w:rPr>
          <w:rFonts w:ascii="Times New Roman" w:hAnsi="Times New Roman" w:cs="Times New Roman"/>
          <w:sz w:val="24"/>
          <w:szCs w:val="24"/>
        </w:rPr>
        <w:tab/>
        <w:t xml:space="preserve">B. Đồng. </w:t>
      </w:r>
      <w:r w:rsidRPr="00592900">
        <w:rPr>
          <w:rFonts w:ascii="Times New Roman" w:hAnsi="Times New Roman" w:cs="Times New Roman"/>
          <w:sz w:val="24"/>
          <w:szCs w:val="24"/>
        </w:rPr>
        <w:tab/>
      </w:r>
      <w:r w:rsidRPr="00592900">
        <w:rPr>
          <w:rFonts w:ascii="Times New Roman" w:hAnsi="Times New Roman" w:cs="Times New Roman"/>
          <w:sz w:val="24"/>
          <w:szCs w:val="24"/>
        </w:rPr>
        <w:tab/>
      </w:r>
      <w:r w:rsidRPr="00592900">
        <w:rPr>
          <w:rFonts w:ascii="Times New Roman" w:hAnsi="Times New Roman" w:cs="Times New Roman"/>
          <w:sz w:val="24"/>
          <w:szCs w:val="24"/>
        </w:rPr>
        <w:tab/>
        <w:t xml:space="preserve">C. Sắt. </w:t>
      </w:r>
      <w:r w:rsidRPr="00592900">
        <w:rPr>
          <w:rFonts w:ascii="Times New Roman" w:hAnsi="Times New Roman" w:cs="Times New Roman"/>
          <w:sz w:val="24"/>
          <w:szCs w:val="24"/>
        </w:rPr>
        <w:tab/>
      </w:r>
      <w:r w:rsidRPr="00592900">
        <w:rPr>
          <w:rFonts w:ascii="Times New Roman" w:hAnsi="Times New Roman" w:cs="Times New Roman"/>
          <w:sz w:val="24"/>
          <w:szCs w:val="24"/>
        </w:rPr>
        <w:tab/>
      </w:r>
      <w:r w:rsidRPr="00592900">
        <w:rPr>
          <w:rFonts w:ascii="Times New Roman" w:hAnsi="Times New Roman" w:cs="Times New Roman"/>
          <w:sz w:val="24"/>
          <w:szCs w:val="24"/>
        </w:rPr>
        <w:tab/>
        <w:t>D. Thiếc.</w:t>
      </w:r>
    </w:p>
    <w:p w14:paraId="35BC5EF7" w14:textId="77777777" w:rsidR="00592900" w:rsidRPr="00592900" w:rsidRDefault="00592900" w:rsidP="00592900">
      <w:pPr>
        <w:spacing w:after="0" w:line="288" w:lineRule="auto"/>
        <w:jc w:val="both"/>
        <w:rPr>
          <w:rFonts w:ascii="Times New Roman" w:hAnsi="Times New Roman" w:cs="Times New Roman"/>
          <w:sz w:val="24"/>
          <w:szCs w:val="24"/>
        </w:rPr>
      </w:pPr>
    </w:p>
    <w:p w14:paraId="1693F376" w14:textId="77777777" w:rsidR="00592900" w:rsidRPr="00592900" w:rsidRDefault="00592900" w:rsidP="00592900">
      <w:pPr>
        <w:spacing w:after="0" w:line="288" w:lineRule="auto"/>
        <w:jc w:val="both"/>
        <w:rPr>
          <w:rFonts w:ascii="Times New Roman" w:hAnsi="Times New Roman" w:cs="Times New Roman"/>
          <w:sz w:val="24"/>
          <w:szCs w:val="24"/>
        </w:rPr>
      </w:pPr>
      <w:r w:rsidRPr="00592900">
        <w:rPr>
          <w:rFonts w:ascii="Times New Roman" w:hAnsi="Times New Roman" w:cs="Times New Roman"/>
          <w:b/>
          <w:bCs/>
          <w:sz w:val="24"/>
          <w:szCs w:val="24"/>
        </w:rPr>
        <w:t>Phần II. Câu trắc nghiệm đúng sai</w:t>
      </w:r>
      <w:r w:rsidRPr="00592900">
        <w:rPr>
          <w:rFonts w:ascii="Times New Roman" w:hAnsi="Times New Roman" w:cs="Times New Roman"/>
          <w:sz w:val="24"/>
          <w:szCs w:val="24"/>
        </w:rPr>
        <w:t>.</w:t>
      </w:r>
    </w:p>
    <w:p w14:paraId="44EFC584" w14:textId="77777777" w:rsidR="00592900" w:rsidRPr="00592900" w:rsidRDefault="00592900" w:rsidP="00592900">
      <w:pPr>
        <w:spacing w:after="0" w:line="288" w:lineRule="auto"/>
        <w:jc w:val="both"/>
        <w:rPr>
          <w:rFonts w:ascii="Times New Roman" w:hAnsi="Times New Roman" w:cs="Times New Roman"/>
          <w:i/>
          <w:iCs/>
          <w:sz w:val="24"/>
          <w:szCs w:val="24"/>
        </w:rPr>
      </w:pPr>
      <w:r w:rsidRPr="00592900">
        <w:rPr>
          <w:rFonts w:ascii="Times New Roman" w:hAnsi="Times New Roman" w:cs="Times New Roman"/>
          <w:sz w:val="24"/>
          <w:szCs w:val="24"/>
        </w:rPr>
        <w:t xml:space="preserve"> </w:t>
      </w:r>
      <w:r w:rsidRPr="00592900">
        <w:rPr>
          <w:rFonts w:ascii="Times New Roman" w:hAnsi="Times New Roman" w:cs="Times New Roman"/>
          <w:sz w:val="24"/>
          <w:szCs w:val="24"/>
        </w:rPr>
        <w:tab/>
      </w:r>
      <w:r w:rsidRPr="00592900">
        <w:rPr>
          <w:rFonts w:ascii="Times New Roman" w:hAnsi="Times New Roman" w:cs="Times New Roman"/>
          <w:i/>
          <w:iCs/>
          <w:sz w:val="24"/>
          <w:szCs w:val="24"/>
        </w:rPr>
        <w:t xml:space="preserve">Trong mỗi ý a), b), c), d) ở mỗi câu, thí sinh chọn đúng hoặc sai. </w:t>
      </w:r>
    </w:p>
    <w:p w14:paraId="3D793604" w14:textId="77777777" w:rsidR="00592900" w:rsidRPr="00592900" w:rsidRDefault="00592900" w:rsidP="00592900">
      <w:pPr>
        <w:spacing w:after="0" w:line="288" w:lineRule="auto"/>
        <w:jc w:val="both"/>
        <w:rPr>
          <w:rFonts w:ascii="Times New Roman" w:hAnsi="Times New Roman" w:cs="Times New Roman"/>
          <w:sz w:val="24"/>
          <w:szCs w:val="24"/>
        </w:rPr>
      </w:pPr>
      <w:r w:rsidRPr="00592900">
        <w:rPr>
          <w:rFonts w:ascii="Times New Roman" w:hAnsi="Times New Roman" w:cs="Times New Roman"/>
          <w:b/>
          <w:bCs/>
          <w:sz w:val="24"/>
          <w:szCs w:val="24"/>
        </w:rPr>
        <w:t>1.21.</w:t>
      </w:r>
      <w:r w:rsidRPr="00592900">
        <w:rPr>
          <w:rFonts w:ascii="Times New Roman" w:hAnsi="Times New Roman" w:cs="Times New Roman"/>
          <w:sz w:val="24"/>
          <w:szCs w:val="24"/>
        </w:rPr>
        <w:t xml:space="preserve"> Một lượng khí chứa trong một bình thép kín được đun nóng. </w:t>
      </w:r>
    </w:p>
    <w:p w14:paraId="6E1A01DB" w14:textId="77777777" w:rsidR="00592900" w:rsidRPr="00592900" w:rsidRDefault="00592900" w:rsidP="00592900">
      <w:pPr>
        <w:spacing w:after="0" w:line="288" w:lineRule="auto"/>
        <w:jc w:val="both"/>
        <w:rPr>
          <w:rFonts w:ascii="Times New Roman" w:hAnsi="Times New Roman" w:cs="Times New Roman"/>
          <w:sz w:val="24"/>
          <w:szCs w:val="24"/>
        </w:rPr>
      </w:pPr>
      <w:r w:rsidRPr="00592900">
        <w:rPr>
          <w:rFonts w:ascii="Times New Roman" w:hAnsi="Times New Roman" w:cs="Times New Roman"/>
          <w:sz w:val="24"/>
          <w:szCs w:val="24"/>
        </w:rPr>
        <w:t xml:space="preserve">a) Thể tích của mỗi phân tử tăng lên do sự nở vì nhiệt. </w:t>
      </w:r>
    </w:p>
    <w:p w14:paraId="76C6168E" w14:textId="77777777" w:rsidR="00592900" w:rsidRPr="00592900" w:rsidRDefault="00592900" w:rsidP="00592900">
      <w:pPr>
        <w:spacing w:after="0" w:line="288" w:lineRule="auto"/>
        <w:jc w:val="both"/>
        <w:rPr>
          <w:rFonts w:ascii="Times New Roman" w:hAnsi="Times New Roman" w:cs="Times New Roman"/>
          <w:sz w:val="24"/>
          <w:szCs w:val="24"/>
        </w:rPr>
      </w:pPr>
      <w:r w:rsidRPr="00592900">
        <w:rPr>
          <w:rFonts w:ascii="Times New Roman" w:hAnsi="Times New Roman" w:cs="Times New Roman"/>
          <w:sz w:val="24"/>
          <w:szCs w:val="24"/>
        </w:rPr>
        <w:t xml:space="preserve">b) Tốc độ chuyển động trung bình của các phân tử tăng lên. </w:t>
      </w:r>
    </w:p>
    <w:p w14:paraId="285C4A49" w14:textId="77777777" w:rsidR="00592900" w:rsidRPr="00592900" w:rsidRDefault="00592900" w:rsidP="00592900">
      <w:pPr>
        <w:spacing w:after="0" w:line="288" w:lineRule="auto"/>
        <w:jc w:val="both"/>
        <w:rPr>
          <w:rFonts w:ascii="Times New Roman" w:hAnsi="Times New Roman" w:cs="Times New Roman"/>
          <w:sz w:val="24"/>
          <w:szCs w:val="24"/>
        </w:rPr>
      </w:pPr>
      <w:r w:rsidRPr="00592900">
        <w:rPr>
          <w:rFonts w:ascii="Times New Roman" w:hAnsi="Times New Roman" w:cs="Times New Roman"/>
          <w:sz w:val="24"/>
          <w:szCs w:val="24"/>
        </w:rPr>
        <w:t xml:space="preserve">c) Mật độ phân tử khí trong bình không đổi. </w:t>
      </w:r>
    </w:p>
    <w:p w14:paraId="779AA05E" w14:textId="77777777" w:rsidR="00592900" w:rsidRPr="00592900" w:rsidRDefault="00592900" w:rsidP="00592900">
      <w:pPr>
        <w:spacing w:after="0" w:line="288" w:lineRule="auto"/>
        <w:jc w:val="both"/>
        <w:rPr>
          <w:rFonts w:ascii="Times New Roman" w:hAnsi="Times New Roman" w:cs="Times New Roman"/>
          <w:sz w:val="24"/>
          <w:szCs w:val="24"/>
        </w:rPr>
      </w:pPr>
      <w:r w:rsidRPr="00592900">
        <w:rPr>
          <w:rFonts w:ascii="Times New Roman" w:hAnsi="Times New Roman" w:cs="Times New Roman"/>
          <w:sz w:val="24"/>
          <w:szCs w:val="24"/>
        </w:rPr>
        <w:t>d) Khối lượng riêng của chất khí trong bình tăng.</w:t>
      </w:r>
    </w:p>
    <w:p w14:paraId="02072BCA" w14:textId="77777777" w:rsidR="00592900" w:rsidRPr="00592900" w:rsidRDefault="00592900" w:rsidP="00592900">
      <w:pPr>
        <w:widowControl w:val="0"/>
        <w:pBdr>
          <w:top w:val="nil"/>
          <w:left w:val="nil"/>
          <w:bottom w:val="nil"/>
          <w:right w:val="nil"/>
          <w:between w:val="nil"/>
        </w:pBdr>
        <w:spacing w:after="0" w:line="240" w:lineRule="auto"/>
        <w:ind w:left="424"/>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b/>
          <w:color w:val="000000"/>
          <w:sz w:val="24"/>
          <w:szCs w:val="24"/>
        </w:rPr>
        <w:t xml:space="preserve">1.22. </w:t>
      </w:r>
      <w:r w:rsidRPr="00592900">
        <w:rPr>
          <w:rFonts w:ascii="Times New Roman" w:eastAsia="Times New Roman" w:hAnsi="Times New Roman" w:cs="Times New Roman"/>
          <w:color w:val="000000"/>
          <w:sz w:val="24"/>
          <w:szCs w:val="24"/>
        </w:rPr>
        <w:t xml:space="preserve">Khói được tạo thành từ vô số những hạt bụi nhỏ li ti.  </w:t>
      </w:r>
    </w:p>
    <w:p w14:paraId="68279EC0" w14:textId="77777777" w:rsidR="00592900" w:rsidRPr="00592900" w:rsidRDefault="00592900" w:rsidP="00592900">
      <w:pPr>
        <w:widowControl w:val="0"/>
        <w:pBdr>
          <w:top w:val="nil"/>
          <w:left w:val="nil"/>
          <w:bottom w:val="nil"/>
          <w:right w:val="nil"/>
          <w:between w:val="nil"/>
        </w:pBdr>
        <w:spacing w:before="120" w:after="0" w:line="333" w:lineRule="auto"/>
        <w:ind w:left="127" w:right="274" w:firstLine="289"/>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a) Nếu dùng kính hiển vi để quan sát làn khói được chiếu sáng lơ lửng trong không </w:t>
      </w:r>
      <w:proofErr w:type="gramStart"/>
      <w:r w:rsidRPr="00592900">
        <w:rPr>
          <w:rFonts w:ascii="Times New Roman" w:eastAsia="Times New Roman" w:hAnsi="Times New Roman" w:cs="Times New Roman"/>
          <w:color w:val="000000"/>
          <w:sz w:val="24"/>
          <w:szCs w:val="24"/>
        </w:rPr>
        <w:t>khí,  ta</w:t>
      </w:r>
      <w:proofErr w:type="gramEnd"/>
      <w:r w:rsidRPr="00592900">
        <w:rPr>
          <w:rFonts w:ascii="Times New Roman" w:eastAsia="Times New Roman" w:hAnsi="Times New Roman" w:cs="Times New Roman"/>
          <w:color w:val="000000"/>
          <w:sz w:val="24"/>
          <w:szCs w:val="24"/>
        </w:rPr>
        <w:t xml:space="preserve"> nhìn thấy chuyển động trật tự theo dòng của các hạt khói. </w:t>
      </w:r>
    </w:p>
    <w:p w14:paraId="530218B2" w14:textId="77777777" w:rsidR="00592900" w:rsidRPr="00592900" w:rsidRDefault="00592900" w:rsidP="00592900">
      <w:pPr>
        <w:widowControl w:val="0"/>
        <w:pBdr>
          <w:top w:val="nil"/>
          <w:left w:val="nil"/>
          <w:bottom w:val="nil"/>
          <w:right w:val="nil"/>
          <w:between w:val="nil"/>
        </w:pBdr>
        <w:spacing w:before="26" w:after="0" w:line="240" w:lineRule="auto"/>
        <w:ind w:left="408"/>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b) Chuyển động của các hạt khói là chuyển động Brown. </w:t>
      </w:r>
    </w:p>
    <w:p w14:paraId="127A598E" w14:textId="77777777" w:rsidR="00592900" w:rsidRPr="00592900" w:rsidRDefault="00592900" w:rsidP="00592900">
      <w:pPr>
        <w:widowControl w:val="0"/>
        <w:pBdr>
          <w:top w:val="nil"/>
          <w:left w:val="nil"/>
          <w:bottom w:val="nil"/>
          <w:right w:val="nil"/>
          <w:between w:val="nil"/>
        </w:pBdr>
        <w:spacing w:before="119" w:after="0" w:line="333" w:lineRule="auto"/>
        <w:ind w:left="127" w:right="274" w:firstLine="289"/>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c) Các hạt khói đủ nhỏ nên chúng dễ dàng di chuyển khi bị va chạm bởi các phân tử không khí đang chuyển động ngẫu nhiên. </w:t>
      </w:r>
    </w:p>
    <w:p w14:paraId="7ACA5DD8" w14:textId="77777777" w:rsidR="00592900" w:rsidRPr="00592900" w:rsidRDefault="00592900" w:rsidP="00592900">
      <w:pPr>
        <w:widowControl w:val="0"/>
        <w:pBdr>
          <w:top w:val="nil"/>
          <w:left w:val="nil"/>
          <w:bottom w:val="nil"/>
          <w:right w:val="nil"/>
          <w:between w:val="nil"/>
        </w:pBdr>
        <w:spacing w:before="26" w:after="0" w:line="240" w:lineRule="auto"/>
        <w:ind w:left="416"/>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d) Chuyển động của các hạt khói sẽ làm giảm mật độ của các phân tử không khí. </w:t>
      </w:r>
    </w:p>
    <w:p w14:paraId="407F2FB0" w14:textId="77777777" w:rsidR="00592900" w:rsidRPr="00592900" w:rsidRDefault="00592900" w:rsidP="00592900">
      <w:pPr>
        <w:widowControl w:val="0"/>
        <w:pBdr>
          <w:top w:val="nil"/>
          <w:left w:val="nil"/>
          <w:bottom w:val="nil"/>
          <w:right w:val="nil"/>
          <w:between w:val="nil"/>
        </w:pBdr>
        <w:spacing w:before="233" w:after="0" w:line="333" w:lineRule="auto"/>
        <w:ind w:left="132" w:right="342" w:firstLine="291"/>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b/>
          <w:color w:val="000000"/>
          <w:sz w:val="24"/>
          <w:szCs w:val="24"/>
        </w:rPr>
        <w:t xml:space="preserve">1.23. </w:t>
      </w:r>
      <w:r w:rsidRPr="00592900">
        <w:rPr>
          <w:rFonts w:ascii="Times New Roman" w:eastAsia="Times New Roman" w:hAnsi="Times New Roman" w:cs="Times New Roman"/>
          <w:color w:val="000000"/>
          <w:sz w:val="24"/>
          <w:szCs w:val="24"/>
        </w:rPr>
        <w:t xml:space="preserve">Năng lượng nhiệt và nhiệt độ là những khái niệm cơ bản của nhiệt học. </w:t>
      </w:r>
    </w:p>
    <w:p w14:paraId="6A555577" w14:textId="77777777" w:rsidR="00592900" w:rsidRPr="00592900" w:rsidRDefault="00592900" w:rsidP="00592900">
      <w:pPr>
        <w:widowControl w:val="0"/>
        <w:pBdr>
          <w:top w:val="nil"/>
          <w:left w:val="nil"/>
          <w:bottom w:val="nil"/>
          <w:right w:val="nil"/>
          <w:between w:val="nil"/>
        </w:pBdr>
        <w:spacing w:before="233" w:after="0" w:line="333" w:lineRule="auto"/>
        <w:ind w:left="132" w:right="342" w:firstLine="291"/>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a) Năng lượng nhiệt là tổng động năng và thế năng của các phân tử cấu tạo nên vật; nhiệt độ là động năng trung bình của các phân tử. </w:t>
      </w:r>
    </w:p>
    <w:p w14:paraId="66BCB0F6" w14:textId="77777777" w:rsidR="00592900" w:rsidRPr="00592900" w:rsidRDefault="00592900" w:rsidP="00592900">
      <w:pPr>
        <w:widowControl w:val="0"/>
        <w:pBdr>
          <w:top w:val="nil"/>
          <w:left w:val="nil"/>
          <w:bottom w:val="nil"/>
          <w:right w:val="nil"/>
          <w:between w:val="nil"/>
        </w:pBdr>
        <w:spacing w:before="26" w:after="0" w:line="333" w:lineRule="auto"/>
        <w:ind w:left="127" w:right="274" w:firstLine="281"/>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b) Năng lượng nhiệt được đo bằng nhiệt lượng kế; nhiệt độ được đo bằng nhiệt kế. </w:t>
      </w:r>
    </w:p>
    <w:p w14:paraId="6FDDBB6F" w14:textId="77777777" w:rsidR="00592900" w:rsidRPr="00592900" w:rsidRDefault="00592900" w:rsidP="00592900">
      <w:pPr>
        <w:widowControl w:val="0"/>
        <w:pBdr>
          <w:top w:val="nil"/>
          <w:left w:val="nil"/>
          <w:bottom w:val="nil"/>
          <w:right w:val="nil"/>
          <w:between w:val="nil"/>
        </w:pBdr>
        <w:spacing w:before="26" w:after="0" w:line="333" w:lineRule="auto"/>
        <w:ind w:left="127" w:right="274" w:firstLine="281"/>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c) Khi hai vật tiếp xúc nhiệt với nhau, năng lượng nhiệt mất đi của vật nóng hơn </w:t>
      </w:r>
      <w:proofErr w:type="gramStart"/>
      <w:r w:rsidRPr="00592900">
        <w:rPr>
          <w:rFonts w:ascii="Times New Roman" w:eastAsia="Times New Roman" w:hAnsi="Times New Roman" w:cs="Times New Roman"/>
          <w:color w:val="000000"/>
          <w:sz w:val="24"/>
          <w:szCs w:val="24"/>
        </w:rPr>
        <w:t>bằng  năng</w:t>
      </w:r>
      <w:proofErr w:type="gramEnd"/>
      <w:r w:rsidRPr="00592900">
        <w:rPr>
          <w:rFonts w:ascii="Times New Roman" w:eastAsia="Times New Roman" w:hAnsi="Times New Roman" w:cs="Times New Roman"/>
          <w:color w:val="000000"/>
          <w:sz w:val="24"/>
          <w:szCs w:val="24"/>
        </w:rPr>
        <w:t xml:space="preserve"> lượng nhiệt thu vào bởi vật lạnh hơn, độ giảm nhiệt độ của vật nóng hơn bằng độ tăng  nhiệt độ của vật lạnh hơn. </w:t>
      </w:r>
    </w:p>
    <w:p w14:paraId="286C8B02" w14:textId="77777777" w:rsidR="00592900" w:rsidRPr="00592900" w:rsidRDefault="00592900" w:rsidP="00592900">
      <w:pPr>
        <w:widowControl w:val="0"/>
        <w:pBdr>
          <w:top w:val="nil"/>
          <w:left w:val="nil"/>
          <w:bottom w:val="nil"/>
          <w:right w:val="nil"/>
          <w:between w:val="nil"/>
        </w:pBdr>
        <w:spacing w:before="26" w:after="0" w:line="240" w:lineRule="auto"/>
        <w:ind w:left="417"/>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d) Trong hệ SI, đơn vị đo năng lượng nhiệt là jun, đơn vị đo nhiệt độ là kenvin. </w:t>
      </w:r>
    </w:p>
    <w:p w14:paraId="671DA4F7" w14:textId="77777777" w:rsidR="00592900" w:rsidRPr="00592900" w:rsidRDefault="00592900" w:rsidP="00592900">
      <w:pPr>
        <w:widowControl w:val="0"/>
        <w:pBdr>
          <w:top w:val="nil"/>
          <w:left w:val="nil"/>
          <w:bottom w:val="nil"/>
          <w:right w:val="nil"/>
          <w:between w:val="nil"/>
        </w:pBdr>
        <w:spacing w:before="233" w:after="0" w:line="333" w:lineRule="auto"/>
        <w:ind w:left="417" w:right="176" w:firstLine="6"/>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b/>
          <w:color w:val="000000"/>
          <w:sz w:val="24"/>
          <w:szCs w:val="24"/>
        </w:rPr>
        <w:t xml:space="preserve">1.24. </w:t>
      </w:r>
      <w:r w:rsidRPr="00592900">
        <w:rPr>
          <w:rFonts w:ascii="Times New Roman" w:eastAsia="Times New Roman" w:hAnsi="Times New Roman" w:cs="Times New Roman"/>
          <w:color w:val="000000"/>
          <w:sz w:val="24"/>
          <w:szCs w:val="24"/>
        </w:rPr>
        <w:t xml:space="preserve">Cho các giá trị: –273,16; 0; 100; 373. Xét trong điều kiện tiêu chuẩn: </w:t>
      </w:r>
    </w:p>
    <w:p w14:paraId="774E7E61" w14:textId="77777777" w:rsidR="00592900" w:rsidRPr="00592900" w:rsidRDefault="00592900" w:rsidP="00592900">
      <w:pPr>
        <w:widowControl w:val="0"/>
        <w:pBdr>
          <w:top w:val="nil"/>
          <w:left w:val="nil"/>
          <w:bottom w:val="nil"/>
          <w:right w:val="nil"/>
          <w:between w:val="nil"/>
        </w:pBdr>
        <w:spacing w:before="233" w:after="0" w:line="333" w:lineRule="auto"/>
        <w:ind w:left="417" w:right="176" w:firstLine="6"/>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a) –273,16 là nhiệt độ không tuyệt đối trong thang nhiệt độ Celsius. </w:t>
      </w:r>
    </w:p>
    <w:p w14:paraId="19534999" w14:textId="77777777" w:rsidR="00592900" w:rsidRPr="00592900" w:rsidRDefault="00592900" w:rsidP="00592900">
      <w:pPr>
        <w:widowControl w:val="0"/>
        <w:pBdr>
          <w:top w:val="nil"/>
          <w:left w:val="nil"/>
          <w:bottom w:val="nil"/>
          <w:right w:val="nil"/>
          <w:between w:val="nil"/>
        </w:pBdr>
        <w:spacing w:before="26" w:after="0" w:line="333" w:lineRule="auto"/>
        <w:ind w:left="417" w:right="1371" w:hanging="8"/>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b) 0 là nhiệt độ đóng băng của nước tinh khiết trong thang nhiệt độ Kelvin. </w:t>
      </w:r>
    </w:p>
    <w:p w14:paraId="2B3B3DE3" w14:textId="77777777" w:rsidR="00592900" w:rsidRPr="00592900" w:rsidRDefault="00592900" w:rsidP="00592900">
      <w:pPr>
        <w:widowControl w:val="0"/>
        <w:pBdr>
          <w:top w:val="nil"/>
          <w:left w:val="nil"/>
          <w:bottom w:val="nil"/>
          <w:right w:val="nil"/>
          <w:between w:val="nil"/>
        </w:pBdr>
        <w:spacing w:before="26" w:after="0" w:line="333" w:lineRule="auto"/>
        <w:ind w:left="417" w:right="317" w:hanging="8"/>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c) 100 là nhiệt độ đóng băng của nước tinh khiết trong thang nhiệt độ Celsius. </w:t>
      </w:r>
    </w:p>
    <w:p w14:paraId="1AC1F5FF" w14:textId="77777777" w:rsidR="00592900" w:rsidRPr="00592900" w:rsidRDefault="00592900" w:rsidP="00592900">
      <w:pPr>
        <w:widowControl w:val="0"/>
        <w:pBdr>
          <w:top w:val="nil"/>
          <w:left w:val="nil"/>
          <w:bottom w:val="nil"/>
          <w:right w:val="nil"/>
          <w:between w:val="nil"/>
        </w:pBdr>
        <w:spacing w:before="26" w:after="0" w:line="333" w:lineRule="auto"/>
        <w:ind w:left="417" w:right="317" w:hanging="8"/>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d) 373 là nhiệt độ sôi của nước tinh khiết trong thang nhiệt độ Kelvin. </w:t>
      </w:r>
    </w:p>
    <w:p w14:paraId="1E070AE2" w14:textId="77777777" w:rsidR="00592900" w:rsidRPr="00592900" w:rsidRDefault="00592900" w:rsidP="00592900">
      <w:pPr>
        <w:widowControl w:val="0"/>
        <w:pBdr>
          <w:top w:val="nil"/>
          <w:left w:val="nil"/>
          <w:bottom w:val="nil"/>
          <w:right w:val="nil"/>
          <w:between w:val="nil"/>
        </w:pBdr>
        <w:spacing w:before="140" w:after="0" w:line="333" w:lineRule="auto"/>
        <w:ind w:left="128" w:right="273" w:firstLine="296"/>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b/>
          <w:color w:val="000000"/>
          <w:sz w:val="24"/>
          <w:szCs w:val="24"/>
        </w:rPr>
        <w:t xml:space="preserve">1.25. </w:t>
      </w:r>
      <w:r w:rsidRPr="00592900">
        <w:rPr>
          <w:rFonts w:ascii="Times New Roman" w:eastAsia="Times New Roman" w:hAnsi="Times New Roman" w:cs="Times New Roman"/>
          <w:color w:val="000000"/>
          <w:sz w:val="24"/>
          <w:szCs w:val="24"/>
        </w:rPr>
        <w:t xml:space="preserve">Nhiệt độ không tuyệt đối là mốc nhiệt độ thấp nhất trong thang nhiệt độ Kelvin. </w:t>
      </w:r>
    </w:p>
    <w:p w14:paraId="0F395260" w14:textId="77777777" w:rsidR="00592900" w:rsidRPr="00592900" w:rsidRDefault="00592900" w:rsidP="00592900">
      <w:pPr>
        <w:widowControl w:val="0"/>
        <w:pBdr>
          <w:top w:val="nil"/>
          <w:left w:val="nil"/>
          <w:bottom w:val="nil"/>
          <w:right w:val="nil"/>
          <w:between w:val="nil"/>
        </w:pBdr>
        <w:spacing w:before="140" w:after="0" w:line="333" w:lineRule="auto"/>
        <w:ind w:left="128" w:right="273" w:firstLine="296"/>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a) Tại nhiệt độ không tuyệt đối (0 K), động năng chuyển động nhiệt của các phân tử </w:t>
      </w:r>
      <w:proofErr w:type="gramStart"/>
      <w:r w:rsidRPr="00592900">
        <w:rPr>
          <w:rFonts w:ascii="Times New Roman" w:eastAsia="Times New Roman" w:hAnsi="Times New Roman" w:cs="Times New Roman"/>
          <w:color w:val="000000"/>
          <w:sz w:val="24"/>
          <w:szCs w:val="24"/>
        </w:rPr>
        <w:t>cấu  tạo</w:t>
      </w:r>
      <w:proofErr w:type="gramEnd"/>
      <w:r w:rsidRPr="00592900">
        <w:rPr>
          <w:rFonts w:ascii="Times New Roman" w:eastAsia="Times New Roman" w:hAnsi="Times New Roman" w:cs="Times New Roman"/>
          <w:color w:val="000000"/>
          <w:sz w:val="24"/>
          <w:szCs w:val="24"/>
        </w:rPr>
        <w:t xml:space="preserve"> nên vật bằng không. </w:t>
      </w:r>
    </w:p>
    <w:p w14:paraId="2519F149" w14:textId="77777777" w:rsidR="00592900" w:rsidRPr="00592900" w:rsidRDefault="00592900" w:rsidP="00592900">
      <w:pPr>
        <w:widowControl w:val="0"/>
        <w:pBdr>
          <w:top w:val="nil"/>
          <w:left w:val="nil"/>
          <w:bottom w:val="nil"/>
          <w:right w:val="nil"/>
          <w:between w:val="nil"/>
        </w:pBdr>
        <w:spacing w:before="26" w:after="0" w:line="333" w:lineRule="auto"/>
        <w:ind w:left="125" w:right="273" w:firstLine="283"/>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b) Tại nhiệt độ không tuyệt đối (0 K), thế năng tương tác của các phân tử cấu tạo nên </w:t>
      </w:r>
      <w:proofErr w:type="gramStart"/>
      <w:r w:rsidRPr="00592900">
        <w:rPr>
          <w:rFonts w:ascii="Times New Roman" w:eastAsia="Times New Roman" w:hAnsi="Times New Roman" w:cs="Times New Roman"/>
          <w:color w:val="000000"/>
          <w:sz w:val="24"/>
          <w:szCs w:val="24"/>
        </w:rPr>
        <w:t>vật  bằng</w:t>
      </w:r>
      <w:proofErr w:type="gramEnd"/>
      <w:r w:rsidRPr="00592900">
        <w:rPr>
          <w:rFonts w:ascii="Times New Roman" w:eastAsia="Times New Roman" w:hAnsi="Times New Roman" w:cs="Times New Roman"/>
          <w:color w:val="000000"/>
          <w:sz w:val="24"/>
          <w:szCs w:val="24"/>
        </w:rPr>
        <w:t xml:space="preserve"> không. </w:t>
      </w:r>
    </w:p>
    <w:p w14:paraId="6F4A5123" w14:textId="77777777" w:rsidR="00592900" w:rsidRPr="00592900" w:rsidRDefault="00592900" w:rsidP="00592900">
      <w:pPr>
        <w:widowControl w:val="0"/>
        <w:pBdr>
          <w:top w:val="nil"/>
          <w:left w:val="nil"/>
          <w:bottom w:val="nil"/>
          <w:right w:val="nil"/>
          <w:between w:val="nil"/>
        </w:pBdr>
        <w:spacing w:before="25" w:after="0" w:line="240" w:lineRule="auto"/>
        <w:ind w:left="417"/>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c) Nhiệt độ không tuyệt đối tương ứng với 273,15 </w:t>
      </w:r>
      <w:r w:rsidRPr="00592900">
        <w:rPr>
          <w:rFonts w:ascii="Times New Roman" w:eastAsia="Times New Roman" w:hAnsi="Times New Roman" w:cs="Times New Roman"/>
          <w:color w:val="000000"/>
          <w:sz w:val="24"/>
          <w:szCs w:val="24"/>
          <w:vertAlign w:val="superscript"/>
        </w:rPr>
        <w:t>o</w:t>
      </w:r>
      <w:r w:rsidRPr="00592900">
        <w:rPr>
          <w:rFonts w:ascii="Times New Roman" w:eastAsia="Times New Roman" w:hAnsi="Times New Roman" w:cs="Times New Roman"/>
          <w:color w:val="000000"/>
          <w:sz w:val="24"/>
          <w:szCs w:val="24"/>
        </w:rPr>
        <w:t xml:space="preserve">C. </w:t>
      </w:r>
    </w:p>
    <w:p w14:paraId="1117A0D5" w14:textId="77777777" w:rsidR="00592900" w:rsidRPr="00592900" w:rsidRDefault="00592900" w:rsidP="00592900">
      <w:pPr>
        <w:widowControl w:val="0"/>
        <w:pBdr>
          <w:top w:val="nil"/>
          <w:left w:val="nil"/>
          <w:bottom w:val="nil"/>
          <w:right w:val="nil"/>
          <w:between w:val="nil"/>
        </w:pBdr>
        <w:spacing w:before="118" w:after="0" w:line="240" w:lineRule="auto"/>
        <w:ind w:left="416"/>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d) Không thể đạt tới nhiệt độ không tuyệt đối.  </w:t>
      </w:r>
    </w:p>
    <w:p w14:paraId="5281BB42" w14:textId="77777777" w:rsidR="00592900" w:rsidRPr="00592900" w:rsidRDefault="00592900" w:rsidP="00592900">
      <w:pPr>
        <w:widowControl w:val="0"/>
        <w:pBdr>
          <w:top w:val="nil"/>
          <w:left w:val="nil"/>
          <w:bottom w:val="nil"/>
          <w:right w:val="nil"/>
          <w:between w:val="nil"/>
        </w:pBdr>
        <w:spacing w:before="233" w:after="0" w:line="333" w:lineRule="auto"/>
        <w:ind w:left="129" w:right="351" w:firstLine="294"/>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b/>
          <w:color w:val="000000"/>
          <w:sz w:val="24"/>
          <w:szCs w:val="24"/>
        </w:rPr>
        <w:t xml:space="preserve">1.26. </w:t>
      </w:r>
      <w:r w:rsidRPr="00592900">
        <w:rPr>
          <w:rFonts w:ascii="Times New Roman" w:eastAsia="Times New Roman" w:hAnsi="Times New Roman" w:cs="Times New Roman"/>
          <w:color w:val="000000"/>
          <w:sz w:val="24"/>
          <w:szCs w:val="24"/>
        </w:rPr>
        <w:t>Một khối khí ở áp suất 1,2.</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5</m:t>
            </m:r>
          </m:sup>
        </m:sSup>
      </m:oMath>
      <w:r w:rsidRPr="00592900">
        <w:rPr>
          <w:rFonts w:ascii="Times New Roman" w:eastAsia="Times New Roman" w:hAnsi="Times New Roman" w:cs="Times New Roman"/>
          <w:color w:val="000000"/>
          <w:sz w:val="24"/>
          <w:szCs w:val="24"/>
        </w:rPr>
        <w:t xml:space="preserve"> Pa có thể tích 4 L được truyền một nhiệt lượng </w:t>
      </w:r>
      <w:r w:rsidRPr="00592900">
        <w:rPr>
          <w:rFonts w:ascii="Times New Roman" w:eastAsia="Times New Roman" w:hAnsi="Times New Roman" w:cs="Times New Roman"/>
          <w:color w:val="000000"/>
          <w:position w:val="-10"/>
          <w:sz w:val="24"/>
          <w:szCs w:val="24"/>
        </w:rPr>
        <w:object w:dxaOrig="620" w:dyaOrig="320" w14:anchorId="1F4C88D7">
          <v:shape id="_x0000_i1071" type="#_x0000_t75" style="width:31.5pt;height:15.5pt" o:ole="">
            <v:imagedata r:id="rId104" o:title=""/>
          </v:shape>
          <o:OLEObject Type="Embed" ProgID="Equation.DSMT4" ShapeID="_x0000_i1071" DrawAspect="Content" ObjectID="_1785858435" r:id="rId105"/>
        </w:object>
      </w:r>
      <w:r w:rsidRPr="00592900">
        <w:rPr>
          <w:rFonts w:ascii="Times New Roman" w:eastAsia="Times New Roman" w:hAnsi="Times New Roman" w:cs="Times New Roman"/>
          <w:color w:val="000000"/>
          <w:sz w:val="24"/>
          <w:szCs w:val="24"/>
        </w:rPr>
        <w:t xml:space="preserve"> Khối khí dãn nở đến thể tích 6 L với áp suất không đổi. </w:t>
      </w:r>
    </w:p>
    <w:p w14:paraId="55F9AF70" w14:textId="77777777" w:rsidR="00592900" w:rsidRPr="00592900" w:rsidRDefault="00592900" w:rsidP="00592900">
      <w:pPr>
        <w:widowControl w:val="0"/>
        <w:pBdr>
          <w:top w:val="nil"/>
          <w:left w:val="nil"/>
          <w:bottom w:val="nil"/>
          <w:right w:val="nil"/>
          <w:between w:val="nil"/>
        </w:pBdr>
        <w:spacing w:before="26" w:after="0" w:line="240" w:lineRule="auto"/>
        <w:ind w:left="417"/>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a) Công thực hiện bởi khối khí có độ lớn là 240 J. </w:t>
      </w:r>
    </w:p>
    <w:p w14:paraId="66CC3B12" w14:textId="77777777" w:rsidR="00592900" w:rsidRPr="00592900" w:rsidRDefault="00592900" w:rsidP="00592900">
      <w:pPr>
        <w:widowControl w:val="0"/>
        <w:pBdr>
          <w:top w:val="nil"/>
          <w:left w:val="nil"/>
          <w:bottom w:val="nil"/>
          <w:right w:val="nil"/>
          <w:between w:val="nil"/>
        </w:pBdr>
        <w:spacing w:before="120" w:after="0" w:line="240" w:lineRule="auto"/>
        <w:ind w:left="408"/>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b) Nội năng của khối khí giảm 60 J.</w:t>
      </w:r>
    </w:p>
    <w:p w14:paraId="44030425" w14:textId="77777777" w:rsidR="00592900" w:rsidRPr="00592900" w:rsidRDefault="00592900" w:rsidP="00592900">
      <w:pPr>
        <w:widowControl w:val="0"/>
        <w:pBdr>
          <w:top w:val="nil"/>
          <w:left w:val="nil"/>
          <w:bottom w:val="nil"/>
          <w:right w:val="nil"/>
          <w:between w:val="nil"/>
        </w:pBdr>
        <w:spacing w:before="120" w:after="0" w:line="240" w:lineRule="auto"/>
        <w:ind w:left="408"/>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c) Độ biến thiên nội năng của khối khí bằng tổng công và nhiệt lượng mà nó nhận được. </w:t>
      </w:r>
    </w:p>
    <w:p w14:paraId="42C2DAC7" w14:textId="77777777" w:rsidR="00592900" w:rsidRPr="00592900" w:rsidRDefault="00592900" w:rsidP="00592900">
      <w:pPr>
        <w:widowControl w:val="0"/>
        <w:pBdr>
          <w:top w:val="nil"/>
          <w:left w:val="nil"/>
          <w:bottom w:val="nil"/>
          <w:right w:val="nil"/>
          <w:between w:val="nil"/>
        </w:pBdr>
        <w:spacing w:before="120" w:after="0" w:line="240" w:lineRule="auto"/>
        <w:ind w:left="408"/>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d) Tốc độ chuyển động trung bình của các phân tử khí tăng lên.  </w:t>
      </w:r>
    </w:p>
    <w:p w14:paraId="484FEE3E" w14:textId="77777777" w:rsidR="00592900" w:rsidRPr="00592900" w:rsidRDefault="00592900" w:rsidP="00592900">
      <w:pPr>
        <w:widowControl w:val="0"/>
        <w:pBdr>
          <w:top w:val="nil"/>
          <w:left w:val="nil"/>
          <w:bottom w:val="nil"/>
          <w:right w:val="nil"/>
          <w:between w:val="nil"/>
        </w:pBdr>
        <w:spacing w:before="136" w:after="0" w:line="316" w:lineRule="auto"/>
        <w:ind w:left="13" w:right="387" w:firstLine="297"/>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b/>
          <w:color w:val="000000"/>
          <w:sz w:val="24"/>
          <w:szCs w:val="24"/>
        </w:rPr>
        <w:t xml:space="preserve">1.27. </w:t>
      </w:r>
      <w:r w:rsidRPr="00592900">
        <w:rPr>
          <w:rFonts w:ascii="Times New Roman" w:eastAsia="Times New Roman" w:hAnsi="Times New Roman" w:cs="Times New Roman"/>
          <w:color w:val="000000"/>
          <w:sz w:val="24"/>
          <w:szCs w:val="24"/>
        </w:rPr>
        <w:t xml:space="preserve">Một nhiệt lượng kế bằng đồng có khối lượng 200 g chứa 500 g nước ở nhiệt độ </w:t>
      </w:r>
      <w:r w:rsidRPr="00592900">
        <w:rPr>
          <w:rFonts w:ascii="Times New Roman" w:eastAsia="Times New Roman" w:hAnsi="Times New Roman" w:cs="Times New Roman"/>
          <w:color w:val="000000"/>
          <w:position w:val="-10"/>
          <w:sz w:val="24"/>
          <w:szCs w:val="24"/>
        </w:rPr>
        <w:object w:dxaOrig="660" w:dyaOrig="320" w14:anchorId="562A6FD4">
          <v:shape id="_x0000_i1072" type="#_x0000_t75" style="width:33pt;height:15.5pt" o:ole="">
            <v:imagedata r:id="rId106" o:title=""/>
          </v:shape>
          <o:OLEObject Type="Embed" ProgID="Equation.DSMT4" ShapeID="_x0000_i1072" DrawAspect="Content" ObjectID="_1785858436" r:id="rId107"/>
        </w:object>
      </w:r>
      <w:r w:rsidRPr="00592900">
        <w:rPr>
          <w:rFonts w:ascii="Times New Roman" w:eastAsia="Times New Roman" w:hAnsi="Times New Roman" w:cs="Times New Roman"/>
          <w:color w:val="000000"/>
          <w:sz w:val="24"/>
          <w:szCs w:val="24"/>
        </w:rPr>
        <w:t xml:space="preserve"> Thả vào nhiệt lượng kế một viên nước đá có khối lượng 50 g ở 0 </w:t>
      </w:r>
      <w:r w:rsidRPr="00592900">
        <w:rPr>
          <w:rFonts w:ascii="Times New Roman" w:eastAsia="Times New Roman" w:hAnsi="Times New Roman" w:cs="Times New Roman"/>
          <w:color w:val="000000"/>
          <w:sz w:val="24"/>
          <w:szCs w:val="24"/>
          <w:vertAlign w:val="superscript"/>
        </w:rPr>
        <w:t>o</w:t>
      </w:r>
      <w:r w:rsidRPr="00592900">
        <w:rPr>
          <w:rFonts w:ascii="Times New Roman" w:eastAsia="Times New Roman" w:hAnsi="Times New Roman" w:cs="Times New Roman"/>
          <w:color w:val="000000"/>
          <w:sz w:val="24"/>
          <w:szCs w:val="24"/>
        </w:rPr>
        <w:t>C. Nhiệt dung riêng của nước và của đồng lần lượt là 4 180 J/</w:t>
      </w:r>
      <w:proofErr w:type="gramStart"/>
      <w:r w:rsidRPr="00592900">
        <w:rPr>
          <w:rFonts w:ascii="Times New Roman" w:eastAsia="Times New Roman" w:hAnsi="Times New Roman" w:cs="Times New Roman"/>
          <w:color w:val="000000"/>
          <w:sz w:val="24"/>
          <w:szCs w:val="24"/>
        </w:rPr>
        <w:t>kg.K</w:t>
      </w:r>
      <w:proofErr w:type="gramEnd"/>
      <w:r w:rsidRPr="00592900">
        <w:rPr>
          <w:rFonts w:ascii="Times New Roman" w:eastAsia="Times New Roman" w:hAnsi="Times New Roman" w:cs="Times New Roman"/>
          <w:color w:val="000000"/>
          <w:sz w:val="24"/>
          <w:szCs w:val="24"/>
        </w:rPr>
        <w:t xml:space="preserve"> và 380 J/kg.K. Nhiệt nóng chảy riêng của  nước đá là 3,34.10</w:t>
      </w:r>
      <w:r w:rsidRPr="00592900">
        <w:rPr>
          <w:rFonts w:ascii="Times New Roman" w:eastAsia="Times New Roman" w:hAnsi="Times New Roman" w:cs="Times New Roman"/>
          <w:color w:val="000000"/>
          <w:sz w:val="24"/>
          <w:szCs w:val="24"/>
          <w:vertAlign w:val="superscript"/>
        </w:rPr>
        <w:t>5</w:t>
      </w:r>
      <w:r w:rsidRPr="00592900">
        <w:rPr>
          <w:rFonts w:ascii="Times New Roman" w:eastAsia="Times New Roman" w:hAnsi="Times New Roman" w:cs="Times New Roman"/>
          <w:color w:val="000000"/>
          <w:sz w:val="24"/>
          <w:szCs w:val="24"/>
        </w:rPr>
        <w:t xml:space="preserve"> J/kg. </w:t>
      </w:r>
    </w:p>
    <w:p w14:paraId="3D739438" w14:textId="77777777" w:rsidR="00592900" w:rsidRPr="00592900" w:rsidRDefault="00592900" w:rsidP="00592900">
      <w:pPr>
        <w:widowControl w:val="0"/>
        <w:pBdr>
          <w:top w:val="nil"/>
          <w:left w:val="nil"/>
          <w:bottom w:val="nil"/>
          <w:right w:val="nil"/>
          <w:between w:val="nil"/>
        </w:pBdr>
        <w:spacing w:before="23" w:after="0" w:line="240" w:lineRule="auto"/>
        <w:ind w:left="304"/>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a) Nhiệt lượng cần thiết để viên nước đá tan hết là 15 kJ. </w:t>
      </w:r>
    </w:p>
    <w:p w14:paraId="1609FE11" w14:textId="77777777" w:rsidR="00592900" w:rsidRPr="00592900" w:rsidRDefault="00592900" w:rsidP="00592900">
      <w:pPr>
        <w:widowControl w:val="0"/>
        <w:pBdr>
          <w:top w:val="nil"/>
          <w:left w:val="nil"/>
          <w:bottom w:val="nil"/>
          <w:right w:val="nil"/>
          <w:between w:val="nil"/>
        </w:pBdr>
        <w:spacing w:before="99" w:after="0" w:line="240" w:lineRule="auto"/>
        <w:ind w:left="295"/>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b) Viên nước đá tan hết trong bình nhiệt lượng kế. </w:t>
      </w:r>
    </w:p>
    <w:p w14:paraId="18647DDD" w14:textId="77777777" w:rsidR="00592900" w:rsidRPr="00592900" w:rsidRDefault="00592900" w:rsidP="00592900">
      <w:pPr>
        <w:widowControl w:val="0"/>
        <w:pBdr>
          <w:top w:val="nil"/>
          <w:left w:val="nil"/>
          <w:bottom w:val="nil"/>
          <w:right w:val="nil"/>
          <w:between w:val="nil"/>
        </w:pBdr>
        <w:spacing w:before="99" w:after="0" w:line="240" w:lineRule="auto"/>
        <w:ind w:left="303"/>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c) Nhiệt độ của hệ khi cân bằng nhiệt là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30</m:t>
            </m:r>
          </m:e>
          <m:sup>
            <m:r>
              <w:rPr>
                <w:rFonts w:ascii="Cambria Math" w:eastAsia="Times New Roman" w:hAnsi="Cambria Math" w:cs="Times New Roman"/>
                <w:color w:val="000000"/>
                <w:sz w:val="24"/>
                <w:szCs w:val="24"/>
              </w:rPr>
              <m:t>o</m:t>
            </m:r>
          </m:sup>
        </m:sSup>
        <m:r>
          <w:rPr>
            <w:rFonts w:ascii="Cambria Math" w:eastAsia="Times New Roman" w:hAnsi="Cambria Math" w:cs="Times New Roman"/>
            <w:color w:val="000000"/>
            <w:sz w:val="24"/>
            <w:szCs w:val="24"/>
          </w:rPr>
          <m:t>C</m:t>
        </m:r>
      </m:oMath>
      <w:r w:rsidRPr="00592900">
        <w:rPr>
          <w:rFonts w:ascii="Times New Roman" w:eastAsia="Times New Roman" w:hAnsi="Times New Roman" w:cs="Times New Roman"/>
          <w:color w:val="000000"/>
          <w:sz w:val="24"/>
          <w:szCs w:val="24"/>
        </w:rPr>
        <w:t xml:space="preserve">. </w:t>
      </w:r>
    </w:p>
    <w:p w14:paraId="623D36CA" w14:textId="77777777" w:rsidR="00592900" w:rsidRPr="00592900" w:rsidRDefault="00592900" w:rsidP="00592900">
      <w:pPr>
        <w:widowControl w:val="0"/>
        <w:pBdr>
          <w:top w:val="nil"/>
          <w:left w:val="nil"/>
          <w:bottom w:val="nil"/>
          <w:right w:val="nil"/>
          <w:between w:val="nil"/>
        </w:pBdr>
        <w:spacing w:before="99" w:after="0" w:line="316" w:lineRule="auto"/>
        <w:ind w:left="14" w:right="387" w:firstLine="288"/>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d) Nếu tiếp tục thả thêm 3 viên nước đá như trên vào nhiệt lượng kế thì khi cân bằng nhiệt, trong bình không còn nước đá nào chưa tan chảy.  </w:t>
      </w:r>
    </w:p>
    <w:p w14:paraId="616BC35D" w14:textId="77777777" w:rsidR="00592900" w:rsidRPr="00592900" w:rsidRDefault="00592900" w:rsidP="00592900">
      <w:pPr>
        <w:widowControl w:val="0"/>
        <w:pBdr>
          <w:top w:val="nil"/>
          <w:left w:val="nil"/>
          <w:bottom w:val="nil"/>
          <w:right w:val="nil"/>
          <w:between w:val="nil"/>
        </w:pBdr>
        <w:spacing w:before="136" w:after="0" w:line="316" w:lineRule="auto"/>
        <w:ind w:left="19" w:right="387" w:firstLine="291"/>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b/>
          <w:color w:val="000000"/>
          <w:sz w:val="24"/>
          <w:szCs w:val="24"/>
        </w:rPr>
        <w:t xml:space="preserve">1.28. </w:t>
      </w:r>
      <w:r w:rsidRPr="00592900">
        <w:rPr>
          <w:rFonts w:ascii="Times New Roman" w:eastAsia="Times New Roman" w:hAnsi="Times New Roman" w:cs="Times New Roman"/>
          <w:color w:val="000000"/>
          <w:sz w:val="24"/>
          <w:szCs w:val="24"/>
        </w:rPr>
        <w:t xml:space="preserve">Một tinh thể bị nấu chảy thành chất lỏng nóng và sau đó nguội đi. Bảng bên </w:t>
      </w:r>
      <w:proofErr w:type="gramStart"/>
      <w:r w:rsidRPr="00592900">
        <w:rPr>
          <w:rFonts w:ascii="Times New Roman" w:eastAsia="Times New Roman" w:hAnsi="Times New Roman" w:cs="Times New Roman"/>
          <w:color w:val="000000"/>
          <w:sz w:val="24"/>
          <w:szCs w:val="24"/>
        </w:rPr>
        <w:t>dưới  ghi</w:t>
      </w:r>
      <w:proofErr w:type="gramEnd"/>
      <w:r w:rsidRPr="00592900">
        <w:rPr>
          <w:rFonts w:ascii="Times New Roman" w:eastAsia="Times New Roman" w:hAnsi="Times New Roman" w:cs="Times New Roman"/>
          <w:color w:val="000000"/>
          <w:sz w:val="24"/>
          <w:szCs w:val="24"/>
        </w:rPr>
        <w:t xml:space="preserve"> lại nhiệt độ của mẫu chất lỏng nóng theo thời gian. </w:t>
      </w:r>
    </w:p>
    <w:tbl>
      <w:tblPr>
        <w:tblW w:w="8781"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2"/>
        <w:gridCol w:w="964"/>
        <w:gridCol w:w="973"/>
        <w:gridCol w:w="973"/>
        <w:gridCol w:w="972"/>
        <w:gridCol w:w="972"/>
        <w:gridCol w:w="973"/>
        <w:gridCol w:w="972"/>
      </w:tblGrid>
      <w:tr w:rsidR="00592900" w:rsidRPr="00592900" w14:paraId="3529138E" w14:textId="77777777" w:rsidTr="004B7563">
        <w:trPr>
          <w:trHeight w:val="547"/>
        </w:trPr>
        <w:tc>
          <w:tcPr>
            <w:tcW w:w="1980" w:type="dxa"/>
            <w:shd w:val="clear" w:color="auto" w:fill="auto"/>
            <w:tcMar>
              <w:top w:w="100" w:type="dxa"/>
              <w:left w:w="100" w:type="dxa"/>
              <w:bottom w:w="100" w:type="dxa"/>
              <w:right w:w="100" w:type="dxa"/>
            </w:tcMar>
          </w:tcPr>
          <w:p w14:paraId="7E32BAC5"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592900">
              <w:rPr>
                <w:rFonts w:ascii="Times New Roman" w:eastAsia="Times New Roman" w:hAnsi="Times New Roman" w:cs="Times New Roman"/>
                <w:b/>
                <w:color w:val="000000"/>
                <w:sz w:val="24"/>
                <w:szCs w:val="24"/>
              </w:rPr>
              <w:t xml:space="preserve">Thời gian (phút) </w:t>
            </w:r>
          </w:p>
        </w:tc>
        <w:tc>
          <w:tcPr>
            <w:tcW w:w="963" w:type="dxa"/>
            <w:shd w:val="clear" w:color="auto" w:fill="auto"/>
            <w:tcMar>
              <w:top w:w="100" w:type="dxa"/>
              <w:left w:w="100" w:type="dxa"/>
              <w:bottom w:w="100" w:type="dxa"/>
              <w:right w:w="100" w:type="dxa"/>
            </w:tcMar>
          </w:tcPr>
          <w:p w14:paraId="7B341EA9"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0 </w:t>
            </w:r>
          </w:p>
        </w:tc>
        <w:tc>
          <w:tcPr>
            <w:tcW w:w="973" w:type="dxa"/>
            <w:shd w:val="clear" w:color="auto" w:fill="auto"/>
            <w:tcMar>
              <w:top w:w="100" w:type="dxa"/>
              <w:left w:w="100" w:type="dxa"/>
              <w:bottom w:w="100" w:type="dxa"/>
              <w:right w:w="100" w:type="dxa"/>
            </w:tcMar>
          </w:tcPr>
          <w:p w14:paraId="1989266B"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5 </w:t>
            </w:r>
          </w:p>
        </w:tc>
        <w:tc>
          <w:tcPr>
            <w:tcW w:w="973" w:type="dxa"/>
            <w:shd w:val="clear" w:color="auto" w:fill="auto"/>
            <w:tcMar>
              <w:top w:w="100" w:type="dxa"/>
              <w:left w:w="100" w:type="dxa"/>
              <w:bottom w:w="100" w:type="dxa"/>
              <w:right w:w="100" w:type="dxa"/>
            </w:tcMar>
          </w:tcPr>
          <w:p w14:paraId="3D939570"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10 </w:t>
            </w:r>
          </w:p>
        </w:tc>
        <w:tc>
          <w:tcPr>
            <w:tcW w:w="972" w:type="dxa"/>
            <w:shd w:val="clear" w:color="auto" w:fill="auto"/>
            <w:tcMar>
              <w:top w:w="100" w:type="dxa"/>
              <w:left w:w="100" w:type="dxa"/>
              <w:bottom w:w="100" w:type="dxa"/>
              <w:right w:w="100" w:type="dxa"/>
            </w:tcMar>
          </w:tcPr>
          <w:p w14:paraId="61D8B6DD"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15 </w:t>
            </w:r>
          </w:p>
        </w:tc>
        <w:tc>
          <w:tcPr>
            <w:tcW w:w="972" w:type="dxa"/>
            <w:shd w:val="clear" w:color="auto" w:fill="auto"/>
            <w:tcMar>
              <w:top w:w="100" w:type="dxa"/>
              <w:left w:w="100" w:type="dxa"/>
              <w:bottom w:w="100" w:type="dxa"/>
              <w:right w:w="100" w:type="dxa"/>
            </w:tcMar>
          </w:tcPr>
          <w:p w14:paraId="51EC1992"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20 </w:t>
            </w:r>
          </w:p>
        </w:tc>
        <w:tc>
          <w:tcPr>
            <w:tcW w:w="973" w:type="dxa"/>
            <w:shd w:val="clear" w:color="auto" w:fill="auto"/>
            <w:tcMar>
              <w:top w:w="100" w:type="dxa"/>
              <w:left w:w="100" w:type="dxa"/>
              <w:bottom w:w="100" w:type="dxa"/>
              <w:right w:w="100" w:type="dxa"/>
            </w:tcMar>
          </w:tcPr>
          <w:p w14:paraId="699DD558"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25 </w:t>
            </w:r>
          </w:p>
        </w:tc>
        <w:tc>
          <w:tcPr>
            <w:tcW w:w="972" w:type="dxa"/>
            <w:shd w:val="clear" w:color="auto" w:fill="auto"/>
            <w:tcMar>
              <w:top w:w="100" w:type="dxa"/>
              <w:left w:w="100" w:type="dxa"/>
              <w:bottom w:w="100" w:type="dxa"/>
              <w:right w:w="100" w:type="dxa"/>
            </w:tcMar>
          </w:tcPr>
          <w:p w14:paraId="670E92F8"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30</w:t>
            </w:r>
          </w:p>
        </w:tc>
      </w:tr>
      <w:tr w:rsidR="00592900" w:rsidRPr="00592900" w14:paraId="485CD1E7" w14:textId="77777777" w:rsidTr="004B7563">
        <w:trPr>
          <w:trHeight w:val="457"/>
        </w:trPr>
        <w:tc>
          <w:tcPr>
            <w:tcW w:w="1980" w:type="dxa"/>
            <w:shd w:val="clear" w:color="auto" w:fill="auto"/>
            <w:tcMar>
              <w:top w:w="100" w:type="dxa"/>
              <w:left w:w="100" w:type="dxa"/>
              <w:bottom w:w="100" w:type="dxa"/>
              <w:right w:w="100" w:type="dxa"/>
            </w:tcMar>
          </w:tcPr>
          <w:p w14:paraId="03DFF1CD"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592900">
              <w:rPr>
                <w:rFonts w:ascii="Times New Roman" w:eastAsia="Times New Roman" w:hAnsi="Times New Roman" w:cs="Times New Roman"/>
                <w:b/>
                <w:color w:val="000000"/>
                <w:sz w:val="24"/>
                <w:szCs w:val="24"/>
              </w:rPr>
              <w:t>Nhiệt độ (</w:t>
            </w:r>
            <w:r w:rsidRPr="00592900">
              <w:rPr>
                <w:rFonts w:ascii="Times New Roman" w:eastAsia="Times New Roman" w:hAnsi="Times New Roman" w:cs="Times New Roman"/>
                <w:b/>
                <w:color w:val="000000"/>
                <w:sz w:val="24"/>
                <w:szCs w:val="24"/>
                <w:vertAlign w:val="superscript"/>
              </w:rPr>
              <w:t>o</w:t>
            </w:r>
            <w:r w:rsidRPr="00592900">
              <w:rPr>
                <w:rFonts w:ascii="Times New Roman" w:eastAsia="Times New Roman" w:hAnsi="Times New Roman" w:cs="Times New Roman"/>
                <w:b/>
                <w:color w:val="000000"/>
                <w:sz w:val="24"/>
                <w:szCs w:val="24"/>
              </w:rPr>
              <w:t xml:space="preserve">C) </w:t>
            </w:r>
          </w:p>
        </w:tc>
        <w:tc>
          <w:tcPr>
            <w:tcW w:w="963" w:type="dxa"/>
            <w:shd w:val="clear" w:color="auto" w:fill="auto"/>
            <w:tcMar>
              <w:top w:w="100" w:type="dxa"/>
              <w:left w:w="100" w:type="dxa"/>
              <w:bottom w:w="100" w:type="dxa"/>
              <w:right w:w="100" w:type="dxa"/>
            </w:tcMar>
          </w:tcPr>
          <w:p w14:paraId="414BF653"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90 </w:t>
            </w:r>
          </w:p>
        </w:tc>
        <w:tc>
          <w:tcPr>
            <w:tcW w:w="973" w:type="dxa"/>
            <w:shd w:val="clear" w:color="auto" w:fill="auto"/>
            <w:tcMar>
              <w:top w:w="100" w:type="dxa"/>
              <w:left w:w="100" w:type="dxa"/>
              <w:bottom w:w="100" w:type="dxa"/>
              <w:right w:w="100" w:type="dxa"/>
            </w:tcMar>
          </w:tcPr>
          <w:p w14:paraId="1A35B87A"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75 </w:t>
            </w:r>
          </w:p>
        </w:tc>
        <w:tc>
          <w:tcPr>
            <w:tcW w:w="973" w:type="dxa"/>
            <w:shd w:val="clear" w:color="auto" w:fill="auto"/>
            <w:tcMar>
              <w:top w:w="100" w:type="dxa"/>
              <w:left w:w="100" w:type="dxa"/>
              <w:bottom w:w="100" w:type="dxa"/>
              <w:right w:w="100" w:type="dxa"/>
            </w:tcMar>
          </w:tcPr>
          <w:p w14:paraId="19F2F07F"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68 </w:t>
            </w:r>
          </w:p>
        </w:tc>
        <w:tc>
          <w:tcPr>
            <w:tcW w:w="972" w:type="dxa"/>
            <w:shd w:val="clear" w:color="auto" w:fill="auto"/>
            <w:tcMar>
              <w:top w:w="100" w:type="dxa"/>
              <w:left w:w="100" w:type="dxa"/>
              <w:bottom w:w="100" w:type="dxa"/>
              <w:right w:w="100" w:type="dxa"/>
            </w:tcMar>
          </w:tcPr>
          <w:p w14:paraId="1800F941"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68 </w:t>
            </w:r>
          </w:p>
        </w:tc>
        <w:tc>
          <w:tcPr>
            <w:tcW w:w="972" w:type="dxa"/>
            <w:shd w:val="clear" w:color="auto" w:fill="auto"/>
            <w:tcMar>
              <w:top w:w="100" w:type="dxa"/>
              <w:left w:w="100" w:type="dxa"/>
              <w:bottom w:w="100" w:type="dxa"/>
              <w:right w:w="100" w:type="dxa"/>
            </w:tcMar>
          </w:tcPr>
          <w:p w14:paraId="7866E02B"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68 </w:t>
            </w:r>
          </w:p>
        </w:tc>
        <w:tc>
          <w:tcPr>
            <w:tcW w:w="973" w:type="dxa"/>
            <w:shd w:val="clear" w:color="auto" w:fill="auto"/>
            <w:tcMar>
              <w:top w:w="100" w:type="dxa"/>
              <w:left w:w="100" w:type="dxa"/>
              <w:bottom w:w="100" w:type="dxa"/>
              <w:right w:w="100" w:type="dxa"/>
            </w:tcMar>
          </w:tcPr>
          <w:p w14:paraId="1DB2BC3F"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62 </w:t>
            </w:r>
          </w:p>
        </w:tc>
        <w:tc>
          <w:tcPr>
            <w:tcW w:w="972" w:type="dxa"/>
            <w:shd w:val="clear" w:color="auto" w:fill="auto"/>
            <w:tcMar>
              <w:top w:w="100" w:type="dxa"/>
              <w:left w:w="100" w:type="dxa"/>
              <w:bottom w:w="100" w:type="dxa"/>
              <w:right w:w="100" w:type="dxa"/>
            </w:tcMar>
          </w:tcPr>
          <w:p w14:paraId="6CEC82A4" w14:textId="77777777" w:rsidR="00592900" w:rsidRPr="00592900" w:rsidRDefault="00592900" w:rsidP="005929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58</w:t>
            </w:r>
          </w:p>
        </w:tc>
      </w:tr>
    </w:tbl>
    <w:p w14:paraId="2BED5C5E" w14:textId="77777777" w:rsidR="00592900" w:rsidRPr="00592900" w:rsidRDefault="00592900" w:rsidP="00592900">
      <w:pPr>
        <w:widowControl w:val="0"/>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p>
    <w:p w14:paraId="4BFD46A2" w14:textId="77777777" w:rsidR="00592900" w:rsidRPr="00592900" w:rsidRDefault="00592900" w:rsidP="00592900">
      <w:pPr>
        <w:widowControl w:val="0"/>
        <w:pBdr>
          <w:top w:val="nil"/>
          <w:left w:val="nil"/>
          <w:bottom w:val="nil"/>
          <w:right w:val="nil"/>
          <w:between w:val="nil"/>
        </w:pBdr>
        <w:spacing w:after="0" w:line="240" w:lineRule="auto"/>
        <w:ind w:left="304"/>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a) Tại phút thứ 5, mẫu chất tồn tại ở thể lỏng. </w:t>
      </w:r>
    </w:p>
    <w:p w14:paraId="4E8B8F70" w14:textId="77777777" w:rsidR="00592900" w:rsidRPr="00592900" w:rsidRDefault="00592900" w:rsidP="00592900">
      <w:pPr>
        <w:widowControl w:val="0"/>
        <w:pBdr>
          <w:top w:val="nil"/>
          <w:left w:val="nil"/>
          <w:bottom w:val="nil"/>
          <w:right w:val="nil"/>
          <w:between w:val="nil"/>
        </w:pBdr>
        <w:spacing w:before="99" w:after="0" w:line="316" w:lineRule="auto"/>
        <w:ind w:left="303" w:right="34" w:hanging="8"/>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b) Trong khoảng thời gian từ phút thứ 10 đến phút thứ 20, mẫu chất lỏng đang nóng chảy. </w:t>
      </w:r>
    </w:p>
    <w:p w14:paraId="5B0AACAE" w14:textId="77777777" w:rsidR="00592900" w:rsidRPr="00592900" w:rsidRDefault="00592900" w:rsidP="00592900">
      <w:pPr>
        <w:widowControl w:val="0"/>
        <w:pBdr>
          <w:top w:val="nil"/>
          <w:left w:val="nil"/>
          <w:bottom w:val="nil"/>
          <w:right w:val="nil"/>
          <w:between w:val="nil"/>
        </w:pBdr>
        <w:spacing w:before="99" w:after="0" w:line="316" w:lineRule="auto"/>
        <w:ind w:left="303" w:right="34" w:hanging="8"/>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c) Nhiệt độ nóng chảy của tinh thể là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68</m:t>
            </m:r>
          </m:e>
          <m:sup>
            <m:r>
              <w:rPr>
                <w:rFonts w:ascii="Cambria Math" w:eastAsia="Times New Roman" w:hAnsi="Cambria Math" w:cs="Times New Roman"/>
                <w:color w:val="000000"/>
                <w:sz w:val="24"/>
                <w:szCs w:val="24"/>
              </w:rPr>
              <m:t>o</m:t>
            </m:r>
          </m:sup>
        </m:sSup>
        <m:r>
          <w:rPr>
            <w:rFonts w:ascii="Cambria Math" w:eastAsia="Times New Roman" w:hAnsi="Cambria Math" w:cs="Times New Roman"/>
            <w:color w:val="000000"/>
            <w:sz w:val="24"/>
            <w:szCs w:val="24"/>
          </w:rPr>
          <m:t>C</m:t>
        </m:r>
      </m:oMath>
      <w:r w:rsidRPr="00592900">
        <w:rPr>
          <w:rFonts w:ascii="Times New Roman" w:eastAsia="Times New Roman" w:hAnsi="Times New Roman" w:cs="Times New Roman"/>
          <w:color w:val="000000"/>
          <w:sz w:val="24"/>
          <w:szCs w:val="24"/>
        </w:rPr>
        <w:t>.</w:t>
      </w:r>
    </w:p>
    <w:p w14:paraId="438F65C1" w14:textId="77777777" w:rsidR="00592900" w:rsidRPr="00592900" w:rsidRDefault="00592900" w:rsidP="00592900">
      <w:pPr>
        <w:widowControl w:val="0"/>
        <w:pBdr>
          <w:top w:val="nil"/>
          <w:left w:val="nil"/>
          <w:bottom w:val="nil"/>
          <w:right w:val="nil"/>
          <w:between w:val="nil"/>
        </w:pBdr>
        <w:spacing w:before="23" w:after="0" w:line="240" w:lineRule="auto"/>
        <w:ind w:left="303"/>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d) Tại thời điểm phút thứ 15, mẫu chất tồn tại ở thể rắn. </w:t>
      </w:r>
    </w:p>
    <w:p w14:paraId="6F3F6F15" w14:textId="77777777" w:rsidR="00592900" w:rsidRPr="00592900" w:rsidRDefault="00592900" w:rsidP="00592900">
      <w:pPr>
        <w:widowControl w:val="0"/>
        <w:pBdr>
          <w:top w:val="nil"/>
          <w:left w:val="nil"/>
          <w:bottom w:val="nil"/>
          <w:right w:val="nil"/>
          <w:between w:val="nil"/>
        </w:pBdr>
        <w:spacing w:before="23" w:after="0" w:line="240" w:lineRule="auto"/>
        <w:ind w:left="303"/>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b/>
          <w:color w:val="000000"/>
          <w:sz w:val="24"/>
          <w:szCs w:val="24"/>
        </w:rPr>
        <w:t xml:space="preserve">1.29. </w:t>
      </w:r>
      <w:r w:rsidRPr="00592900">
        <w:rPr>
          <w:rFonts w:ascii="Times New Roman" w:eastAsia="Times New Roman" w:hAnsi="Times New Roman" w:cs="Times New Roman"/>
          <w:color w:val="000000"/>
          <w:sz w:val="24"/>
          <w:szCs w:val="24"/>
        </w:rPr>
        <w:t xml:space="preserve">Đồ thị ở hình bên cho biết sự thay đổi nhiệt độ của một chất lỏng khi bị đun nóng cho đến khi sôi. </w:t>
      </w:r>
    </w:p>
    <w:p w14:paraId="6F956DE4" w14:textId="77777777" w:rsidR="00592900" w:rsidRPr="00592900" w:rsidRDefault="00592900" w:rsidP="00592900">
      <w:pPr>
        <w:widowControl w:val="0"/>
        <w:pBdr>
          <w:top w:val="nil"/>
          <w:left w:val="nil"/>
          <w:bottom w:val="nil"/>
          <w:right w:val="nil"/>
          <w:between w:val="nil"/>
        </w:pBdr>
        <w:spacing w:before="202" w:after="0" w:line="316" w:lineRule="auto"/>
        <w:ind w:right="-352"/>
        <w:jc w:val="both"/>
        <w:rPr>
          <w:rFonts w:ascii="Times New Roman" w:eastAsia="Times New Roman" w:hAnsi="Times New Roman" w:cs="Times New Roman"/>
          <w:color w:val="000000"/>
          <w:sz w:val="24"/>
          <w:szCs w:val="24"/>
        </w:rPr>
      </w:pPr>
      <w:r w:rsidRPr="00592900">
        <w:rPr>
          <w:rFonts w:ascii="Times New Roman" w:hAnsi="Times New Roman" w:cs="Times New Roman"/>
          <w:noProof/>
          <w:sz w:val="24"/>
          <w:szCs w:val="24"/>
        </w:rPr>
        <w:drawing>
          <wp:inline distT="0" distB="0" distL="0" distR="0" wp14:anchorId="3510FC0C" wp14:editId="67A21EA4">
            <wp:extent cx="4020185" cy="2334260"/>
            <wp:effectExtent l="0" t="0" r="0" b="8890"/>
            <wp:docPr id="1718214242" name="Picture 1" descr="A graph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14242" name="Picture 1" descr="A graph with a curved line&#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4020185" cy="2334260"/>
                    </a:xfrm>
                    <a:prstGeom prst="rect">
                      <a:avLst/>
                    </a:prstGeom>
                  </pic:spPr>
                </pic:pic>
              </a:graphicData>
            </a:graphic>
          </wp:inline>
        </w:drawing>
      </w:r>
    </w:p>
    <w:p w14:paraId="52A5A802" w14:textId="77777777" w:rsidR="00592900" w:rsidRPr="00592900" w:rsidRDefault="00592900" w:rsidP="00592900">
      <w:pPr>
        <w:widowControl w:val="0"/>
        <w:pBdr>
          <w:top w:val="nil"/>
          <w:left w:val="nil"/>
          <w:bottom w:val="nil"/>
          <w:right w:val="nil"/>
          <w:between w:val="nil"/>
        </w:pBdr>
        <w:spacing w:before="23" w:after="0" w:line="31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a) Nhiệt độ sôi của chất lỏng là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80</m:t>
            </m:r>
          </m:e>
          <m:sup>
            <m:r>
              <w:rPr>
                <w:rFonts w:ascii="Cambria Math" w:eastAsia="Times New Roman" w:hAnsi="Cambria Math" w:cs="Times New Roman"/>
                <w:color w:val="000000"/>
                <w:sz w:val="24"/>
                <w:szCs w:val="24"/>
              </w:rPr>
              <m:t>o</m:t>
            </m:r>
          </m:sup>
        </m:sSup>
        <m:r>
          <w:rPr>
            <w:rFonts w:ascii="Cambria Math" w:eastAsia="Times New Roman" w:hAnsi="Cambria Math" w:cs="Times New Roman"/>
            <w:color w:val="000000"/>
            <w:sz w:val="24"/>
            <w:szCs w:val="24"/>
          </w:rPr>
          <m:t>C</m:t>
        </m:r>
      </m:oMath>
      <w:r w:rsidRPr="00592900">
        <w:rPr>
          <w:rFonts w:ascii="Times New Roman" w:eastAsia="Times New Roman" w:hAnsi="Times New Roman" w:cs="Times New Roman"/>
          <w:color w:val="000000"/>
          <w:sz w:val="24"/>
          <w:szCs w:val="24"/>
        </w:rPr>
        <w:t xml:space="preserve">. </w:t>
      </w:r>
    </w:p>
    <w:p w14:paraId="382B2906" w14:textId="77777777" w:rsidR="00592900" w:rsidRPr="00592900" w:rsidRDefault="00592900" w:rsidP="00592900">
      <w:pPr>
        <w:widowControl w:val="0"/>
        <w:pBdr>
          <w:top w:val="nil"/>
          <w:left w:val="nil"/>
          <w:bottom w:val="nil"/>
          <w:right w:val="nil"/>
          <w:between w:val="nil"/>
        </w:pBdr>
        <w:spacing w:before="23" w:after="0" w:line="31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b) Trong quá trình sôi, nhiệt </w:t>
      </w:r>
      <w:proofErr w:type="gramStart"/>
      <w:r w:rsidRPr="00592900">
        <w:rPr>
          <w:rFonts w:ascii="Times New Roman" w:eastAsia="Times New Roman" w:hAnsi="Times New Roman" w:cs="Times New Roman"/>
          <w:color w:val="000000"/>
          <w:sz w:val="24"/>
          <w:szCs w:val="24"/>
        </w:rPr>
        <w:t>độ  của</w:t>
      </w:r>
      <w:proofErr w:type="gramEnd"/>
      <w:r w:rsidRPr="00592900">
        <w:rPr>
          <w:rFonts w:ascii="Times New Roman" w:eastAsia="Times New Roman" w:hAnsi="Times New Roman" w:cs="Times New Roman"/>
          <w:color w:val="000000"/>
          <w:sz w:val="24"/>
          <w:szCs w:val="24"/>
        </w:rPr>
        <w:t xml:space="preserve"> chất lỏng không tăng. </w:t>
      </w:r>
    </w:p>
    <w:p w14:paraId="6AD18BEA" w14:textId="77777777" w:rsidR="00592900" w:rsidRPr="00592900" w:rsidRDefault="00592900" w:rsidP="00592900">
      <w:pPr>
        <w:widowControl w:val="0"/>
        <w:pBdr>
          <w:top w:val="nil"/>
          <w:left w:val="nil"/>
          <w:bottom w:val="nil"/>
          <w:right w:val="nil"/>
          <w:between w:val="nil"/>
        </w:pBdr>
        <w:spacing w:before="23" w:after="0" w:line="31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c) Nếu chất lỏng được đun nóng mạnh hơn (bởi nguồn nhiệt có công suất cấp nhiệt </w:t>
      </w:r>
      <w:proofErr w:type="gramStart"/>
      <w:r w:rsidRPr="00592900">
        <w:rPr>
          <w:rFonts w:ascii="Times New Roman" w:eastAsia="Times New Roman" w:hAnsi="Times New Roman" w:cs="Times New Roman"/>
          <w:color w:val="000000"/>
          <w:sz w:val="24"/>
          <w:szCs w:val="24"/>
        </w:rPr>
        <w:t>lớn  hơn</w:t>
      </w:r>
      <w:proofErr w:type="gramEnd"/>
      <w:r w:rsidRPr="00592900">
        <w:rPr>
          <w:rFonts w:ascii="Times New Roman" w:eastAsia="Times New Roman" w:hAnsi="Times New Roman" w:cs="Times New Roman"/>
          <w:color w:val="000000"/>
          <w:sz w:val="24"/>
          <w:szCs w:val="24"/>
        </w:rPr>
        <w:t xml:space="preserve">) thì đồ thị nhiệt độ của chất lỏng đó theo thời gian có độ dốc ban đầu tăng lên (nghĩa là chất lỏng sôi nhanh hơn). </w:t>
      </w:r>
    </w:p>
    <w:p w14:paraId="03F18DD1" w14:textId="77777777" w:rsidR="00592900" w:rsidRPr="00592900" w:rsidRDefault="00592900" w:rsidP="00592900">
      <w:pPr>
        <w:widowControl w:val="0"/>
        <w:pBdr>
          <w:top w:val="nil"/>
          <w:left w:val="nil"/>
          <w:bottom w:val="nil"/>
          <w:right w:val="nil"/>
          <w:between w:val="nil"/>
        </w:pBdr>
        <w:spacing w:before="23" w:after="0" w:line="316" w:lineRule="auto"/>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d) Nếu chất lỏng được đun nóng mạnh hơn (bởi nguồn nhiệt có công suất cấp nhiệt lớn hơn) thì nhiệt độ sôi của chất lỏng có thể lớn hơn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80</m:t>
            </m:r>
          </m:e>
          <m:sup>
            <m:r>
              <w:rPr>
                <w:rFonts w:ascii="Cambria Math" w:eastAsia="Times New Roman" w:hAnsi="Cambria Math" w:cs="Times New Roman"/>
                <w:color w:val="000000"/>
                <w:sz w:val="24"/>
                <w:szCs w:val="24"/>
              </w:rPr>
              <m:t>o</m:t>
            </m:r>
          </m:sup>
        </m:sSup>
        <m:r>
          <w:rPr>
            <w:rFonts w:ascii="Cambria Math" w:eastAsia="Times New Roman" w:hAnsi="Cambria Math" w:cs="Times New Roman"/>
            <w:color w:val="000000"/>
            <w:sz w:val="24"/>
            <w:szCs w:val="24"/>
          </w:rPr>
          <m:t>C</m:t>
        </m:r>
      </m:oMath>
      <w:r w:rsidRPr="00592900">
        <w:rPr>
          <w:rFonts w:ascii="Times New Roman" w:eastAsia="Times New Roman" w:hAnsi="Times New Roman" w:cs="Times New Roman"/>
          <w:color w:val="000000"/>
          <w:sz w:val="24"/>
          <w:szCs w:val="24"/>
        </w:rPr>
        <w:t>.</w:t>
      </w:r>
    </w:p>
    <w:p w14:paraId="64DA3D80" w14:textId="77777777" w:rsidR="00592900" w:rsidRPr="00592900" w:rsidRDefault="00592900" w:rsidP="00592900">
      <w:pPr>
        <w:spacing w:after="0" w:line="240" w:lineRule="auto"/>
        <w:jc w:val="both"/>
        <w:rPr>
          <w:rFonts w:ascii="Times New Roman" w:eastAsia="Times New Roman" w:hAnsi="Times New Roman" w:cs="Times New Roman"/>
          <w:b/>
          <w:bCs/>
          <w:color w:val="FF0000"/>
          <w:sz w:val="24"/>
          <w:szCs w:val="24"/>
        </w:rPr>
      </w:pPr>
      <w:r w:rsidRPr="00592900">
        <w:rPr>
          <w:rFonts w:ascii="Times New Roman" w:eastAsia="Times New Roman" w:hAnsi="Times New Roman" w:cs="Times New Roman"/>
          <w:b/>
          <w:bCs/>
          <w:color w:val="FF0000"/>
          <w:sz w:val="24"/>
          <w:szCs w:val="24"/>
        </w:rPr>
        <w:t>Trang 15</w:t>
      </w:r>
    </w:p>
    <w:p w14:paraId="237648A5" w14:textId="77777777" w:rsidR="00592900" w:rsidRPr="00592900" w:rsidRDefault="00592900" w:rsidP="00592900">
      <w:pPr>
        <w:spacing w:after="0" w:line="240" w:lineRule="auto"/>
        <w:jc w:val="both"/>
        <w:rPr>
          <w:rFonts w:ascii="Times New Roman" w:eastAsia="Times New Roman" w:hAnsi="Times New Roman" w:cs="Times New Roman"/>
          <w:b/>
          <w:color w:val="000000"/>
          <w:sz w:val="24"/>
          <w:szCs w:val="24"/>
        </w:rPr>
      </w:pPr>
    </w:p>
    <w:p w14:paraId="0BCDA00F" w14:textId="77777777" w:rsidR="00592900" w:rsidRPr="00592900" w:rsidRDefault="00592900" w:rsidP="00592900">
      <w:pPr>
        <w:spacing w:after="0" w:line="240" w:lineRule="auto"/>
        <w:ind w:firstLine="284"/>
        <w:jc w:val="both"/>
        <w:rPr>
          <w:rFonts w:ascii="Times New Roman" w:eastAsia="Times New Roman" w:hAnsi="Times New Roman" w:cs="Times New Roman"/>
          <w:sz w:val="24"/>
          <w:szCs w:val="24"/>
        </w:rPr>
      </w:pPr>
      <w:r w:rsidRPr="00592900">
        <w:rPr>
          <w:rFonts w:ascii="Times New Roman" w:eastAsia="Times New Roman" w:hAnsi="Times New Roman" w:cs="Times New Roman"/>
          <w:b/>
          <w:color w:val="000000"/>
          <w:sz w:val="24"/>
          <w:szCs w:val="24"/>
        </w:rPr>
        <w:t>1.30</w:t>
      </w:r>
      <w:r w:rsidRPr="00592900">
        <w:rPr>
          <w:rFonts w:ascii="Times New Roman" w:eastAsia="Times New Roman" w:hAnsi="Times New Roman" w:cs="Times New Roman"/>
          <w:color w:val="000000"/>
          <w:sz w:val="24"/>
          <w:szCs w:val="24"/>
        </w:rPr>
        <w:t>. Đồ thị ở hình bên cho biết sự thay đổi nhiệt độ theo thời gian của một mẫu chất khi được làm nóng trong điều kiện áp suất tiêu chuẩn.</w:t>
      </w:r>
    </w:p>
    <w:p w14:paraId="6A82292D" w14:textId="77777777" w:rsidR="00592900" w:rsidRPr="00592900" w:rsidRDefault="00592900" w:rsidP="00592900">
      <w:pPr>
        <w:spacing w:after="0" w:line="240" w:lineRule="auto"/>
        <w:ind w:firstLine="284"/>
        <w:jc w:val="both"/>
        <w:rPr>
          <w:rFonts w:ascii="Times New Roman" w:eastAsia="Times New Roman" w:hAnsi="Times New Roman" w:cs="Times New Roman"/>
          <w:sz w:val="24"/>
          <w:szCs w:val="24"/>
        </w:rPr>
      </w:pPr>
      <w:r w:rsidRPr="00592900">
        <w:rPr>
          <w:rFonts w:ascii="Times New Roman" w:eastAsia="Times New Roman" w:hAnsi="Times New Roman" w:cs="Times New Roman"/>
          <w:noProof/>
          <w:color w:val="000000"/>
          <w:sz w:val="24"/>
          <w:szCs w:val="24"/>
        </w:rPr>
        <w:drawing>
          <wp:anchor distT="0" distB="0" distL="114300" distR="114300" simplePos="0" relativeHeight="251682816" behindDoc="0" locked="0" layoutInCell="1" allowOverlap="1" wp14:anchorId="517E61F4" wp14:editId="75BEFDFA">
            <wp:simplePos x="0" y="0"/>
            <wp:positionH relativeFrom="column">
              <wp:posOffset>3829050</wp:posOffset>
            </wp:positionH>
            <wp:positionV relativeFrom="paragraph">
              <wp:posOffset>7620</wp:posOffset>
            </wp:positionV>
            <wp:extent cx="2430991" cy="1638442"/>
            <wp:effectExtent l="0" t="0" r="7620" b="0"/>
            <wp:wrapSquare wrapText="bothSides"/>
            <wp:docPr id="1283115893" name="Picture 1"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15893" name="Picture 1" descr="A diagram of a line&#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2430991" cy="1638442"/>
                    </a:xfrm>
                    <a:prstGeom prst="rect">
                      <a:avLst/>
                    </a:prstGeom>
                  </pic:spPr>
                </pic:pic>
              </a:graphicData>
            </a:graphic>
          </wp:anchor>
        </w:drawing>
      </w:r>
      <w:r w:rsidRPr="00592900">
        <w:rPr>
          <w:rFonts w:ascii="Times New Roman" w:eastAsia="Times New Roman" w:hAnsi="Times New Roman" w:cs="Times New Roman"/>
          <w:color w:val="000000"/>
          <w:sz w:val="24"/>
          <w:szCs w:val="24"/>
        </w:rPr>
        <w:t>a) Mẫu chất được làm nóng trong quá trình AB là nước.</w:t>
      </w:r>
    </w:p>
    <w:p w14:paraId="1E72995D" w14:textId="77777777" w:rsidR="00592900" w:rsidRPr="00592900" w:rsidRDefault="00592900" w:rsidP="00592900">
      <w:pPr>
        <w:spacing w:after="0" w:line="240" w:lineRule="auto"/>
        <w:ind w:firstLine="284"/>
        <w:jc w:val="both"/>
        <w:rPr>
          <w:rFonts w:ascii="Times New Roman" w:eastAsia="Times New Roman" w:hAnsi="Times New Roman" w:cs="Times New Roman"/>
          <w:sz w:val="24"/>
          <w:szCs w:val="24"/>
        </w:rPr>
      </w:pPr>
      <w:r w:rsidRPr="00592900">
        <w:rPr>
          <w:rFonts w:ascii="Times New Roman" w:eastAsia="Times New Roman" w:hAnsi="Times New Roman" w:cs="Times New Roman"/>
          <w:color w:val="000000"/>
          <w:sz w:val="24"/>
          <w:szCs w:val="24"/>
        </w:rPr>
        <w:t>b) Đoạn BC trên đồ thị biểu diễn quá trình nóng chảy.</w:t>
      </w:r>
    </w:p>
    <w:p w14:paraId="2D723B7C" w14:textId="77777777" w:rsidR="00592900" w:rsidRPr="00592900" w:rsidRDefault="00592900" w:rsidP="00592900">
      <w:pPr>
        <w:spacing w:after="0" w:line="240" w:lineRule="auto"/>
        <w:ind w:firstLine="284"/>
        <w:jc w:val="both"/>
        <w:rPr>
          <w:rFonts w:ascii="Times New Roman" w:eastAsia="Times New Roman" w:hAnsi="Times New Roman" w:cs="Times New Roman"/>
          <w:sz w:val="24"/>
          <w:szCs w:val="24"/>
        </w:rPr>
      </w:pPr>
      <w:r w:rsidRPr="00592900">
        <w:rPr>
          <w:rFonts w:ascii="Times New Roman" w:eastAsia="Times New Roman" w:hAnsi="Times New Roman" w:cs="Times New Roman"/>
          <w:color w:val="000000"/>
          <w:sz w:val="24"/>
          <w:szCs w:val="24"/>
        </w:rPr>
        <w:t>c) Ứng với đoạn CD trên đồ thị, mẫu chất hoàn toàn ở thể lỏng.</w:t>
      </w:r>
    </w:p>
    <w:p w14:paraId="1260CE74" w14:textId="77777777" w:rsidR="00592900" w:rsidRPr="00592900" w:rsidRDefault="00592900" w:rsidP="00592900">
      <w:pPr>
        <w:spacing w:after="0" w:line="240" w:lineRule="auto"/>
        <w:ind w:firstLine="284"/>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color w:val="000000"/>
          <w:sz w:val="24"/>
          <w:szCs w:val="24"/>
        </w:rPr>
        <w:t xml:space="preserve">d) Chất sôi ở nhiệt độ </w:t>
      </w:r>
      <w:bookmarkStart w:id="0" w:name="MTBlankEqn"/>
      <w:r w:rsidRPr="00592900">
        <w:rPr>
          <w:rFonts w:ascii="Times New Roman" w:hAnsi="Times New Roman" w:cs="Times New Roman"/>
          <w:position w:val="-6"/>
          <w:sz w:val="24"/>
          <w:szCs w:val="24"/>
        </w:rPr>
        <w:object w:dxaOrig="740" w:dyaOrig="320" w14:anchorId="7ACB49AC">
          <v:shape id="_x0000_i1073" type="#_x0000_t75" style="width:37.5pt;height:16pt" o:ole="">
            <v:imagedata r:id="rId110" o:title=""/>
          </v:shape>
          <o:OLEObject Type="Embed" ProgID="Equation.DSMT4" ShapeID="_x0000_i1073" DrawAspect="Content" ObjectID="_1785858437" r:id="rId111"/>
        </w:object>
      </w:r>
      <w:bookmarkEnd w:id="0"/>
      <w:r w:rsidRPr="00592900">
        <w:rPr>
          <w:rFonts w:ascii="Times New Roman" w:eastAsia="Times New Roman" w:hAnsi="Times New Roman" w:cs="Times New Roman"/>
          <w:color w:val="000000"/>
          <w:sz w:val="24"/>
          <w:szCs w:val="24"/>
        </w:rPr>
        <w:t>.</w:t>
      </w:r>
    </w:p>
    <w:p w14:paraId="26DCF9C8" w14:textId="77777777" w:rsidR="00592900" w:rsidRPr="00592900" w:rsidRDefault="00592900" w:rsidP="00592900">
      <w:pPr>
        <w:spacing w:after="0" w:line="240" w:lineRule="auto"/>
        <w:jc w:val="both"/>
        <w:rPr>
          <w:rFonts w:ascii="Times New Roman" w:eastAsia="Times New Roman" w:hAnsi="Times New Roman" w:cs="Times New Roman"/>
          <w:color w:val="000000"/>
          <w:sz w:val="24"/>
          <w:szCs w:val="24"/>
        </w:rPr>
      </w:pPr>
    </w:p>
    <w:p w14:paraId="066725A2" w14:textId="77777777" w:rsidR="00592900" w:rsidRPr="00592900" w:rsidRDefault="00592900" w:rsidP="00592900">
      <w:pPr>
        <w:spacing w:after="0" w:line="240" w:lineRule="auto"/>
        <w:jc w:val="both"/>
        <w:rPr>
          <w:rFonts w:ascii="Times New Roman" w:eastAsia="Times New Roman" w:hAnsi="Times New Roman" w:cs="Times New Roman"/>
          <w:noProof/>
          <w:sz w:val="24"/>
          <w:szCs w:val="24"/>
        </w:rPr>
      </w:pPr>
    </w:p>
    <w:p w14:paraId="3E1B5F44" w14:textId="77777777" w:rsidR="00592900" w:rsidRPr="00592900" w:rsidRDefault="00592900" w:rsidP="00592900">
      <w:pPr>
        <w:spacing w:after="0" w:line="240" w:lineRule="auto"/>
        <w:jc w:val="both"/>
        <w:rPr>
          <w:rFonts w:ascii="Times New Roman" w:eastAsia="Times New Roman" w:hAnsi="Times New Roman" w:cs="Times New Roman"/>
          <w:sz w:val="24"/>
          <w:szCs w:val="24"/>
        </w:rPr>
      </w:pPr>
    </w:p>
    <w:p w14:paraId="3B227C02" w14:textId="77777777" w:rsidR="00592900" w:rsidRPr="00592900" w:rsidRDefault="00592900" w:rsidP="00592900">
      <w:pPr>
        <w:spacing w:after="0" w:line="240" w:lineRule="auto"/>
        <w:jc w:val="both"/>
        <w:rPr>
          <w:rFonts w:ascii="Times New Roman" w:eastAsia="Times New Roman" w:hAnsi="Times New Roman" w:cs="Times New Roman"/>
          <w:sz w:val="24"/>
          <w:szCs w:val="24"/>
        </w:rPr>
      </w:pPr>
    </w:p>
    <w:p w14:paraId="34FC3D6E" w14:textId="77777777" w:rsidR="00592900" w:rsidRPr="00592900" w:rsidRDefault="00592900" w:rsidP="00592900">
      <w:pPr>
        <w:spacing w:after="0" w:line="240" w:lineRule="auto"/>
        <w:jc w:val="both"/>
        <w:rPr>
          <w:rFonts w:ascii="Times New Roman" w:eastAsia="Times New Roman" w:hAnsi="Times New Roman" w:cs="Times New Roman"/>
          <w:b/>
          <w:sz w:val="24"/>
          <w:szCs w:val="24"/>
        </w:rPr>
      </w:pPr>
      <w:r w:rsidRPr="00592900">
        <w:rPr>
          <w:rFonts w:ascii="Times New Roman" w:eastAsia="Times New Roman" w:hAnsi="Times New Roman" w:cs="Times New Roman"/>
          <w:b/>
          <w:color w:val="000000"/>
          <w:sz w:val="24"/>
          <w:szCs w:val="24"/>
        </w:rPr>
        <w:t>Phần III: Câu trắc nghiệm trả lời ngắn.</w:t>
      </w:r>
    </w:p>
    <w:p w14:paraId="4BCD8398" w14:textId="77777777" w:rsidR="00592900" w:rsidRPr="00592900" w:rsidRDefault="00592900" w:rsidP="00592900">
      <w:pPr>
        <w:spacing w:after="0" w:line="240" w:lineRule="auto"/>
        <w:ind w:firstLine="284"/>
        <w:jc w:val="both"/>
        <w:rPr>
          <w:rFonts w:ascii="Times New Roman" w:eastAsia="Times New Roman" w:hAnsi="Times New Roman" w:cs="Times New Roman"/>
          <w:sz w:val="24"/>
          <w:szCs w:val="24"/>
        </w:rPr>
      </w:pPr>
      <w:r w:rsidRPr="00592900">
        <w:rPr>
          <w:rFonts w:ascii="Times New Roman" w:eastAsia="Times New Roman" w:hAnsi="Times New Roman" w:cs="Times New Roman"/>
          <w:b/>
          <w:color w:val="000000"/>
          <w:sz w:val="24"/>
          <w:szCs w:val="24"/>
        </w:rPr>
        <w:t>1.31</w:t>
      </w:r>
      <w:r w:rsidRPr="00592900">
        <w:rPr>
          <w:rFonts w:ascii="Times New Roman" w:eastAsia="Times New Roman" w:hAnsi="Times New Roman" w:cs="Times New Roman"/>
          <w:color w:val="000000"/>
          <w:sz w:val="24"/>
          <w:szCs w:val="24"/>
        </w:rPr>
        <w:t xml:space="preserve">. Một nhiệt kế thủy ngân có phạm vi đo từ </w:t>
      </w:r>
      <w:r w:rsidRPr="00592900">
        <w:rPr>
          <w:rFonts w:ascii="Times New Roman" w:hAnsi="Times New Roman" w:cs="Times New Roman"/>
          <w:position w:val="-6"/>
          <w:sz w:val="24"/>
          <w:szCs w:val="24"/>
        </w:rPr>
        <w:object w:dxaOrig="760" w:dyaOrig="320" w14:anchorId="63D63C1A">
          <v:shape id="_x0000_i1074" type="#_x0000_t75" style="width:38pt;height:16pt" o:ole="">
            <v:imagedata r:id="rId112" o:title=""/>
          </v:shape>
          <o:OLEObject Type="Embed" ProgID="Equation.DSMT4" ShapeID="_x0000_i1074" DrawAspect="Content" ObjectID="_1785858438" r:id="rId113"/>
        </w:object>
      </w:r>
      <w:r w:rsidRPr="00592900">
        <w:rPr>
          <w:rFonts w:ascii="Times New Roman" w:eastAsia="Times New Roman" w:hAnsi="Times New Roman" w:cs="Times New Roman"/>
          <w:color w:val="000000"/>
          <w:sz w:val="24"/>
          <w:szCs w:val="24"/>
        </w:rPr>
        <w:t xml:space="preserve"> đến </w:t>
      </w:r>
      <w:r w:rsidRPr="00592900">
        <w:rPr>
          <w:rFonts w:ascii="Times New Roman" w:hAnsi="Times New Roman" w:cs="Times New Roman"/>
          <w:position w:val="-6"/>
          <w:sz w:val="24"/>
          <w:szCs w:val="24"/>
        </w:rPr>
        <w:object w:dxaOrig="740" w:dyaOrig="320" w14:anchorId="2CCC8B96">
          <v:shape id="_x0000_i1075" type="#_x0000_t75" style="width:37.5pt;height:16pt" o:ole="">
            <v:imagedata r:id="rId114" o:title=""/>
          </v:shape>
          <o:OLEObject Type="Embed" ProgID="Equation.DSMT4" ShapeID="_x0000_i1075" DrawAspect="Content" ObjectID="_1785858439" r:id="rId115"/>
        </w:object>
      </w:r>
      <w:r w:rsidRPr="00592900">
        <w:rPr>
          <w:rFonts w:ascii="Times New Roman" w:eastAsia="Times New Roman" w:hAnsi="Times New Roman" w:cs="Times New Roman"/>
          <w:color w:val="000000"/>
          <w:sz w:val="24"/>
          <w:szCs w:val="24"/>
        </w:rPr>
        <w:t xml:space="preserve"> và độ dài thang đo là </w:t>
      </w:r>
      <w:r w:rsidRPr="00592900">
        <w:rPr>
          <w:rFonts w:ascii="Times New Roman" w:hAnsi="Times New Roman" w:cs="Times New Roman"/>
          <w:position w:val="-6"/>
          <w:sz w:val="24"/>
          <w:szCs w:val="24"/>
        </w:rPr>
        <w:object w:dxaOrig="880" w:dyaOrig="279" w14:anchorId="3E13C0AD">
          <v:shape id="_x0000_i1076" type="#_x0000_t75" style="width:44pt;height:14pt" o:ole="">
            <v:imagedata r:id="rId116" o:title=""/>
          </v:shape>
          <o:OLEObject Type="Embed" ProgID="Equation.DSMT4" ShapeID="_x0000_i1076" DrawAspect="Content" ObjectID="_1785858440" r:id="rId117"/>
        </w:object>
      </w:r>
      <w:r w:rsidRPr="00592900">
        <w:rPr>
          <w:rFonts w:ascii="Times New Roman" w:eastAsia="Times New Roman" w:hAnsi="Times New Roman" w:cs="Times New Roman"/>
          <w:color w:val="000000"/>
          <w:sz w:val="24"/>
          <w:szCs w:val="24"/>
        </w:rPr>
        <w:t xml:space="preserve"> Mức thủy ngân trong ống dịch chuyển một đoạn bao nhiêu mm khi nhiệt độ tăng thêm</w:t>
      </w:r>
      <w:r w:rsidRPr="00592900">
        <w:rPr>
          <w:rFonts w:ascii="Times New Roman" w:hAnsi="Times New Roman" w:cs="Times New Roman"/>
          <w:position w:val="-6"/>
          <w:sz w:val="24"/>
          <w:szCs w:val="24"/>
        </w:rPr>
        <w:object w:dxaOrig="499" w:dyaOrig="320" w14:anchorId="16D375C1">
          <v:shape id="_x0000_i1077" type="#_x0000_t75" style="width:25.5pt;height:16pt" o:ole="">
            <v:imagedata r:id="rId118" o:title=""/>
          </v:shape>
          <o:OLEObject Type="Embed" ProgID="Equation.DSMT4" ShapeID="_x0000_i1077" DrawAspect="Content" ObjectID="_1785858441" r:id="rId119"/>
        </w:object>
      </w:r>
      <w:r w:rsidRPr="00592900">
        <w:rPr>
          <w:rFonts w:ascii="Times New Roman" w:eastAsia="Times New Roman" w:hAnsi="Times New Roman" w:cs="Times New Roman"/>
          <w:color w:val="000000"/>
          <w:sz w:val="24"/>
          <w:szCs w:val="24"/>
        </w:rPr>
        <w:t>?</w:t>
      </w:r>
    </w:p>
    <w:p w14:paraId="263E47DF" w14:textId="77777777" w:rsidR="00592900" w:rsidRPr="00592900" w:rsidRDefault="00592900" w:rsidP="00592900">
      <w:pPr>
        <w:spacing w:after="0" w:line="240" w:lineRule="auto"/>
        <w:ind w:firstLine="284"/>
        <w:jc w:val="both"/>
        <w:rPr>
          <w:rFonts w:ascii="Times New Roman" w:eastAsia="Times New Roman" w:hAnsi="Times New Roman" w:cs="Times New Roman"/>
          <w:sz w:val="24"/>
          <w:szCs w:val="24"/>
        </w:rPr>
      </w:pPr>
      <w:r w:rsidRPr="00592900">
        <w:rPr>
          <w:rFonts w:ascii="Times New Roman" w:eastAsia="Times New Roman" w:hAnsi="Times New Roman" w:cs="Times New Roman"/>
          <w:b/>
          <w:color w:val="000000"/>
          <w:sz w:val="24"/>
          <w:szCs w:val="24"/>
        </w:rPr>
        <w:t>1.32</w:t>
      </w:r>
      <w:r w:rsidRPr="00592900">
        <w:rPr>
          <w:rFonts w:ascii="Times New Roman" w:eastAsia="Times New Roman" w:hAnsi="Times New Roman" w:cs="Times New Roman"/>
          <w:color w:val="000000"/>
          <w:sz w:val="24"/>
          <w:szCs w:val="24"/>
        </w:rPr>
        <w:t xml:space="preserve">. Cột chất lỏng trong một nhiệt kế có độ dài 2 cm khi nhúng chìm nhiệt kế trong nước đá đang tan và 30 cm khi đặt trong một chất lỏng ở </w:t>
      </w:r>
      <w:r w:rsidRPr="00592900">
        <w:rPr>
          <w:rFonts w:ascii="Times New Roman" w:hAnsi="Times New Roman" w:cs="Times New Roman"/>
          <w:position w:val="-6"/>
          <w:sz w:val="24"/>
          <w:szCs w:val="24"/>
        </w:rPr>
        <w:object w:dxaOrig="639" w:dyaOrig="320" w14:anchorId="49593CD6">
          <v:shape id="_x0000_i1078" type="#_x0000_t75" style="width:31.5pt;height:16pt" o:ole="">
            <v:imagedata r:id="rId120" o:title=""/>
          </v:shape>
          <o:OLEObject Type="Embed" ProgID="Equation.DSMT4" ShapeID="_x0000_i1078" DrawAspect="Content" ObjectID="_1785858442" r:id="rId121"/>
        </w:object>
      </w:r>
      <w:r w:rsidRPr="00592900">
        <w:rPr>
          <w:rFonts w:ascii="Times New Roman" w:eastAsia="Times New Roman" w:hAnsi="Times New Roman" w:cs="Times New Roman"/>
          <w:color w:val="000000"/>
          <w:sz w:val="24"/>
          <w:szCs w:val="24"/>
        </w:rPr>
        <w:t>. Độ dài của cột chất lỏng trong nhiệt kế bằng bao nhiêu cm tại điểm sôi của nước?</w:t>
      </w:r>
    </w:p>
    <w:p w14:paraId="3E57EDD5" w14:textId="77777777" w:rsidR="00592900" w:rsidRPr="00592900" w:rsidRDefault="00592900" w:rsidP="00592900">
      <w:pPr>
        <w:spacing w:after="0" w:line="240" w:lineRule="auto"/>
        <w:ind w:firstLine="284"/>
        <w:jc w:val="both"/>
        <w:rPr>
          <w:rFonts w:ascii="Times New Roman" w:eastAsia="Times New Roman" w:hAnsi="Times New Roman" w:cs="Times New Roman"/>
          <w:sz w:val="24"/>
          <w:szCs w:val="24"/>
        </w:rPr>
      </w:pPr>
      <w:r w:rsidRPr="00592900">
        <w:rPr>
          <w:rFonts w:ascii="Times New Roman" w:eastAsia="Times New Roman" w:hAnsi="Times New Roman" w:cs="Times New Roman"/>
          <w:b/>
          <w:bCs/>
          <w:color w:val="000000"/>
          <w:sz w:val="24"/>
          <w:szCs w:val="24"/>
        </w:rPr>
        <w:t>1.33.</w:t>
      </w:r>
      <w:r w:rsidRPr="00592900">
        <w:rPr>
          <w:rFonts w:ascii="Times New Roman" w:eastAsia="Times New Roman" w:hAnsi="Times New Roman" w:cs="Times New Roman"/>
          <w:color w:val="000000"/>
          <w:sz w:val="24"/>
          <w:szCs w:val="24"/>
        </w:rPr>
        <w:t xml:space="preserve"> Một khối khí được chứa trong một xi lanh nằm ngang ở áp suất </w:t>
      </w:r>
      <w:r w:rsidRPr="00592900">
        <w:rPr>
          <w:rFonts w:ascii="Times New Roman" w:hAnsi="Times New Roman" w:cs="Times New Roman"/>
          <w:position w:val="-10"/>
          <w:sz w:val="24"/>
          <w:szCs w:val="24"/>
        </w:rPr>
        <w:object w:dxaOrig="1060" w:dyaOrig="360" w14:anchorId="7F7FC1C5">
          <v:shape id="_x0000_i1079" type="#_x0000_t75" style="width:53pt;height:18pt" o:ole="">
            <v:imagedata r:id="rId122" o:title=""/>
          </v:shape>
          <o:OLEObject Type="Embed" ProgID="Equation.DSMT4" ShapeID="_x0000_i1079" DrawAspect="Content" ObjectID="_1785858443" r:id="rId123"/>
        </w:object>
      </w:r>
      <w:r w:rsidRPr="00592900">
        <w:rPr>
          <w:rFonts w:ascii="Times New Roman" w:eastAsia="Times New Roman" w:hAnsi="Times New Roman" w:cs="Times New Roman"/>
          <w:color w:val="000000"/>
          <w:sz w:val="24"/>
          <w:szCs w:val="24"/>
        </w:rPr>
        <w:t>. Khi được cấp một nhiệt lượng 120 J thì khối khí dãn nở, đẩy pit - tông xê dịch, làm tăng thể tích trong xi lanh thêm 0,2 L. Nội năng của khối khí biến thiên một lượng bao nhiêu (tính theo đơn vị J)? Biết rằng trong quá trình dãn nở, áp suất khí không đổi.</w:t>
      </w:r>
    </w:p>
    <w:p w14:paraId="4E4BEA95" w14:textId="77777777" w:rsidR="00592900" w:rsidRPr="00592900" w:rsidRDefault="00592900" w:rsidP="00592900">
      <w:pPr>
        <w:spacing w:after="0" w:line="240" w:lineRule="auto"/>
        <w:ind w:firstLine="284"/>
        <w:jc w:val="both"/>
        <w:rPr>
          <w:rFonts w:ascii="Times New Roman" w:eastAsia="Times New Roman" w:hAnsi="Times New Roman" w:cs="Times New Roman"/>
          <w:sz w:val="24"/>
          <w:szCs w:val="24"/>
        </w:rPr>
      </w:pPr>
      <w:r w:rsidRPr="00592900">
        <w:rPr>
          <w:rFonts w:ascii="Times New Roman" w:eastAsia="Times New Roman" w:hAnsi="Times New Roman" w:cs="Times New Roman"/>
          <w:b/>
          <w:color w:val="000000"/>
          <w:sz w:val="24"/>
          <w:szCs w:val="24"/>
        </w:rPr>
        <w:t>1.34</w:t>
      </w:r>
      <w:r w:rsidRPr="00592900">
        <w:rPr>
          <w:rFonts w:ascii="Times New Roman" w:eastAsia="Times New Roman" w:hAnsi="Times New Roman" w:cs="Times New Roman"/>
          <w:color w:val="000000"/>
          <w:sz w:val="24"/>
          <w:szCs w:val="24"/>
        </w:rPr>
        <w:t xml:space="preserve">. Một hệ kín nhận 200 kJ năng lượng nhiệt ở thể tích không đổi. Sau đó, nó giải phóng </w:t>
      </w:r>
      <w:r w:rsidRPr="00592900">
        <w:rPr>
          <w:rFonts w:ascii="Times New Roman" w:eastAsia="Times New Roman" w:hAnsi="Times New Roman" w:cs="Times New Roman"/>
          <w:color w:val="000000"/>
          <w:position w:val="-6"/>
          <w:sz w:val="24"/>
          <w:szCs w:val="24"/>
        </w:rPr>
        <w:object w:dxaOrig="700" w:dyaOrig="279" w14:anchorId="63398F36">
          <v:shape id="_x0000_i1080" type="#_x0000_t75" style="width:34.5pt;height:14pt" o:ole="">
            <v:imagedata r:id="rId124" o:title=""/>
          </v:shape>
          <o:OLEObject Type="Embed" ProgID="Equation.DSMT4" ShapeID="_x0000_i1080" DrawAspect="Content" ObjectID="_1785858444" r:id="rId125"/>
        </w:object>
      </w:r>
      <w:r w:rsidRPr="00592900">
        <w:rPr>
          <w:rFonts w:ascii="Times New Roman" w:eastAsia="Times New Roman" w:hAnsi="Times New Roman" w:cs="Times New Roman"/>
          <w:color w:val="000000"/>
          <w:sz w:val="24"/>
          <w:szCs w:val="24"/>
        </w:rPr>
        <w:t xml:space="preserve"> năng lượng nhiệt đồng thời thực hiện một công 50 kJ ở áp suất không đổi. Nội năng của hệ biến thiên một lượng bao nhiêu kJ?</w:t>
      </w:r>
    </w:p>
    <w:p w14:paraId="517326AD" w14:textId="77777777" w:rsidR="00592900" w:rsidRPr="00592900" w:rsidRDefault="00592900" w:rsidP="00592900">
      <w:pPr>
        <w:spacing w:after="0" w:line="240" w:lineRule="auto"/>
        <w:ind w:firstLine="284"/>
        <w:jc w:val="both"/>
        <w:rPr>
          <w:rFonts w:ascii="Times New Roman" w:eastAsia="Times New Roman" w:hAnsi="Times New Roman" w:cs="Times New Roman"/>
          <w:sz w:val="24"/>
          <w:szCs w:val="24"/>
        </w:rPr>
      </w:pPr>
      <w:r w:rsidRPr="00592900">
        <w:rPr>
          <w:rFonts w:ascii="Times New Roman" w:eastAsia="Times New Roman" w:hAnsi="Times New Roman" w:cs="Times New Roman"/>
          <w:b/>
          <w:color w:val="000000"/>
          <w:sz w:val="24"/>
          <w:szCs w:val="24"/>
        </w:rPr>
        <w:t>1.35</w:t>
      </w:r>
      <w:r w:rsidRPr="00592900">
        <w:rPr>
          <w:rFonts w:ascii="Times New Roman" w:eastAsia="Times New Roman" w:hAnsi="Times New Roman" w:cs="Times New Roman"/>
          <w:color w:val="000000"/>
          <w:sz w:val="24"/>
          <w:szCs w:val="24"/>
        </w:rPr>
        <w:t xml:space="preserve">. Cho biết nhiệt nóng chảy riêng của nước đá và nhiệt hóa hơi riêng của nước lần lượt là </w:t>
      </w:r>
      <w:r w:rsidRPr="00592900">
        <w:rPr>
          <w:rFonts w:ascii="Times New Roman" w:hAnsi="Times New Roman" w:cs="Times New Roman"/>
          <w:position w:val="-10"/>
          <w:sz w:val="24"/>
          <w:szCs w:val="24"/>
        </w:rPr>
        <w:object w:dxaOrig="1420" w:dyaOrig="360" w14:anchorId="3237F325">
          <v:shape id="_x0000_i1081" type="#_x0000_t75" style="width:71pt;height:18pt" o:ole="">
            <v:imagedata r:id="rId126" o:title=""/>
          </v:shape>
          <o:OLEObject Type="Embed" ProgID="Equation.DSMT4" ShapeID="_x0000_i1081" DrawAspect="Content" ObjectID="_1785858445" r:id="rId127"/>
        </w:object>
      </w:r>
      <w:r w:rsidRPr="00592900">
        <w:rPr>
          <w:rFonts w:ascii="Times New Roman" w:eastAsia="Times New Roman" w:hAnsi="Times New Roman" w:cs="Times New Roman"/>
          <w:color w:val="000000"/>
          <w:sz w:val="24"/>
          <w:szCs w:val="24"/>
        </w:rPr>
        <w:t xml:space="preserve"> và </w:t>
      </w:r>
      <w:r w:rsidRPr="00592900">
        <w:rPr>
          <w:rFonts w:ascii="Times New Roman" w:hAnsi="Times New Roman" w:cs="Times New Roman"/>
          <w:position w:val="-10"/>
          <w:sz w:val="24"/>
          <w:szCs w:val="24"/>
        </w:rPr>
        <w:object w:dxaOrig="1380" w:dyaOrig="360" w14:anchorId="277794D4">
          <v:shape id="_x0000_i1082" type="#_x0000_t75" style="width:69pt;height:18pt" o:ole="">
            <v:imagedata r:id="rId128" o:title=""/>
          </v:shape>
          <o:OLEObject Type="Embed" ProgID="Equation.DSMT4" ShapeID="_x0000_i1082" DrawAspect="Content" ObjectID="_1785858446" r:id="rId129"/>
        </w:object>
      </w:r>
      <w:r w:rsidRPr="00592900">
        <w:rPr>
          <w:rFonts w:ascii="Times New Roman" w:eastAsia="Times New Roman" w:hAnsi="Times New Roman" w:cs="Times New Roman"/>
          <w:color w:val="000000"/>
          <w:sz w:val="24"/>
          <w:szCs w:val="24"/>
        </w:rPr>
        <w:t>. Năng lượng cần thiết để hóa hơi hoàn toàn 1 kg nước ở nhiệt độ sôi của nó có thể làm tan bao nhiêu kg nước đá? (Kết quả làm tròn đến phần nguyên)</w:t>
      </w:r>
    </w:p>
    <w:p w14:paraId="499F9ECD" w14:textId="77777777" w:rsidR="00592900" w:rsidRPr="00592900" w:rsidRDefault="00592900" w:rsidP="00592900">
      <w:pPr>
        <w:spacing w:after="0" w:line="240" w:lineRule="auto"/>
        <w:ind w:firstLine="284"/>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b/>
          <w:color w:val="000000"/>
          <w:sz w:val="24"/>
          <w:szCs w:val="24"/>
        </w:rPr>
        <w:t>1.36.</w:t>
      </w:r>
      <w:r w:rsidRPr="00592900">
        <w:rPr>
          <w:rFonts w:ascii="Times New Roman" w:eastAsia="Times New Roman" w:hAnsi="Times New Roman" w:cs="Times New Roman"/>
          <w:color w:val="000000"/>
          <w:sz w:val="24"/>
          <w:szCs w:val="24"/>
        </w:rPr>
        <w:t xml:space="preserve"> Những viên nước đá ở </w:t>
      </w:r>
      <w:r w:rsidRPr="00592900">
        <w:rPr>
          <w:rFonts w:ascii="Times New Roman" w:hAnsi="Times New Roman" w:cs="Times New Roman"/>
          <w:position w:val="-6"/>
          <w:sz w:val="24"/>
          <w:szCs w:val="24"/>
        </w:rPr>
        <w:object w:dxaOrig="520" w:dyaOrig="320" w14:anchorId="3195604F">
          <v:shape id="_x0000_i1083" type="#_x0000_t75" style="width:26pt;height:16pt" o:ole="">
            <v:imagedata r:id="rId130" o:title=""/>
          </v:shape>
          <o:OLEObject Type="Embed" ProgID="Equation.DSMT4" ShapeID="_x0000_i1083" DrawAspect="Content" ObjectID="_1785858447" r:id="rId131"/>
        </w:object>
      </w:r>
      <w:r w:rsidRPr="00592900">
        <w:rPr>
          <w:rFonts w:ascii="Times New Roman" w:eastAsia="Times New Roman" w:hAnsi="Times New Roman" w:cs="Times New Roman"/>
          <w:color w:val="000000"/>
          <w:sz w:val="24"/>
          <w:szCs w:val="24"/>
        </w:rPr>
        <w:t xml:space="preserve"> và khối lượng 200 g lần lượt được thả vào 2 kg nước ở </w:t>
      </w:r>
      <w:r w:rsidRPr="00592900">
        <w:rPr>
          <w:rFonts w:ascii="Times New Roman" w:hAnsi="Times New Roman" w:cs="Times New Roman"/>
          <w:position w:val="-6"/>
          <w:sz w:val="24"/>
          <w:szCs w:val="24"/>
        </w:rPr>
        <w:object w:dxaOrig="639" w:dyaOrig="320" w14:anchorId="4A9C81A1">
          <v:shape id="_x0000_i1084" type="#_x0000_t75" style="width:31.5pt;height:16pt" o:ole="">
            <v:imagedata r:id="rId132" o:title=""/>
          </v:shape>
          <o:OLEObject Type="Embed" ProgID="Equation.DSMT4" ShapeID="_x0000_i1084" DrawAspect="Content" ObjectID="_1785858448" r:id="rId133"/>
        </w:object>
      </w:r>
      <w:r w:rsidRPr="00592900">
        <w:rPr>
          <w:rFonts w:ascii="Times New Roman" w:eastAsia="Times New Roman" w:hAnsi="Times New Roman" w:cs="Times New Roman"/>
          <w:color w:val="000000"/>
          <w:sz w:val="24"/>
          <w:szCs w:val="24"/>
        </w:rPr>
        <w:t xml:space="preserve"> sao cho khi viên nước đá trước tan hết thì viên tiếp theo mới được thả vào. Cho biết năng lượng nhiệt cần thiết để làm tan 1 g nước đá là </w:t>
      </w:r>
      <w:r w:rsidRPr="00592900">
        <w:rPr>
          <w:rFonts w:ascii="Times New Roman" w:eastAsia="Times New Roman" w:hAnsi="Times New Roman" w:cs="Times New Roman"/>
          <w:color w:val="000000"/>
          <w:position w:val="-6"/>
          <w:sz w:val="24"/>
          <w:szCs w:val="24"/>
        </w:rPr>
        <w:object w:dxaOrig="600" w:dyaOrig="279" w14:anchorId="7125C98A">
          <v:shape id="_x0000_i1085" type="#_x0000_t75" style="width:30pt;height:14pt" o:ole="">
            <v:imagedata r:id="rId134" o:title=""/>
          </v:shape>
          <o:OLEObject Type="Embed" ProgID="Equation.DSMT4" ShapeID="_x0000_i1085" DrawAspect="Content" ObjectID="_1785858449" r:id="rId135"/>
        </w:object>
      </w:r>
      <w:r w:rsidRPr="00592900">
        <w:rPr>
          <w:rFonts w:ascii="Times New Roman" w:eastAsia="Times New Roman" w:hAnsi="Times New Roman" w:cs="Times New Roman"/>
          <w:color w:val="000000"/>
          <w:sz w:val="24"/>
          <w:szCs w:val="24"/>
        </w:rPr>
        <w:t xml:space="preserve"> và nhiệt dung riêng của nước là </w:t>
      </w:r>
      <w:r w:rsidRPr="00592900">
        <w:rPr>
          <w:rFonts w:ascii="Times New Roman" w:eastAsia="Times New Roman" w:hAnsi="Times New Roman" w:cs="Times New Roman"/>
          <w:color w:val="000000"/>
          <w:position w:val="-10"/>
          <w:sz w:val="24"/>
          <w:szCs w:val="24"/>
        </w:rPr>
        <w:object w:dxaOrig="1320" w:dyaOrig="320" w14:anchorId="51B19AFC">
          <v:shape id="_x0000_i1086" type="#_x0000_t75" style="width:66.5pt;height:16pt" o:ole="">
            <v:imagedata r:id="rId136" o:title=""/>
          </v:shape>
          <o:OLEObject Type="Embed" ProgID="Equation.DSMT4" ShapeID="_x0000_i1086" DrawAspect="Content" ObjectID="_1785858450" r:id="rId137"/>
        </w:object>
      </w:r>
      <w:r w:rsidRPr="00592900">
        <w:rPr>
          <w:rFonts w:ascii="Times New Roman" w:eastAsia="Times New Roman" w:hAnsi="Times New Roman" w:cs="Times New Roman"/>
          <w:sz w:val="24"/>
          <w:szCs w:val="24"/>
        </w:rPr>
        <w:t xml:space="preserve"> </w:t>
      </w:r>
      <w:r w:rsidRPr="00592900">
        <w:rPr>
          <w:rFonts w:ascii="Times New Roman" w:eastAsia="Times New Roman" w:hAnsi="Times New Roman" w:cs="Times New Roman"/>
          <w:color w:val="000000"/>
          <w:sz w:val="24"/>
          <w:szCs w:val="24"/>
        </w:rPr>
        <w:t>Xác định số viên nước đá tối đa có thể thả vào lượng nước trên sao cho trong nước không còn sót lại chút nước đá nào chưa tan chảy.</w:t>
      </w:r>
    </w:p>
    <w:p w14:paraId="0B9C0427" w14:textId="77777777" w:rsidR="00592900" w:rsidRPr="00592900" w:rsidRDefault="00592900" w:rsidP="00592900">
      <w:pPr>
        <w:spacing w:after="0" w:line="240" w:lineRule="auto"/>
        <w:ind w:firstLine="284"/>
        <w:jc w:val="both"/>
        <w:rPr>
          <w:rFonts w:ascii="Times New Roman" w:eastAsia="Times New Roman" w:hAnsi="Times New Roman" w:cs="Times New Roman"/>
          <w:b/>
          <w:bCs/>
          <w:color w:val="FF0000"/>
          <w:sz w:val="24"/>
          <w:szCs w:val="24"/>
        </w:rPr>
      </w:pPr>
      <w:r w:rsidRPr="00592900">
        <w:rPr>
          <w:rFonts w:ascii="Times New Roman" w:eastAsia="Times New Roman" w:hAnsi="Times New Roman" w:cs="Times New Roman"/>
          <w:b/>
          <w:bCs/>
          <w:color w:val="FF0000"/>
          <w:sz w:val="24"/>
          <w:szCs w:val="24"/>
        </w:rPr>
        <w:t>Trang 16</w:t>
      </w:r>
    </w:p>
    <w:p w14:paraId="7B58124C" w14:textId="77777777" w:rsidR="00592900" w:rsidRPr="00592900" w:rsidRDefault="00592900" w:rsidP="00592900">
      <w:pPr>
        <w:spacing w:after="0" w:line="240" w:lineRule="auto"/>
        <w:ind w:firstLine="284"/>
        <w:jc w:val="both"/>
        <w:rPr>
          <w:rFonts w:ascii="Times New Roman" w:eastAsia="Times New Roman" w:hAnsi="Times New Roman" w:cs="Times New Roman"/>
          <w:sz w:val="24"/>
          <w:szCs w:val="24"/>
        </w:rPr>
      </w:pPr>
      <w:r w:rsidRPr="00592900">
        <w:rPr>
          <w:rFonts w:ascii="Times New Roman" w:eastAsia="Times New Roman" w:hAnsi="Times New Roman" w:cs="Times New Roman"/>
          <w:b/>
          <w:color w:val="000000"/>
          <w:sz w:val="24"/>
          <w:szCs w:val="24"/>
        </w:rPr>
        <w:t>1.37</w:t>
      </w:r>
      <w:r w:rsidRPr="00592900">
        <w:rPr>
          <w:rFonts w:ascii="Times New Roman" w:eastAsia="Times New Roman" w:hAnsi="Times New Roman" w:cs="Times New Roman"/>
          <w:color w:val="000000"/>
          <w:sz w:val="24"/>
          <w:szCs w:val="24"/>
        </w:rPr>
        <w:t xml:space="preserve">. Một ấm điện có công suất 460 W được dùng để đun sôi nước. Giả sử không có tổn thất năng lượng nhiệt thì sau 10 phút khi nước sôi, có bao nhiêu gam hơi nước được tạo thành? Nhiệt hóa hơi riêng của nước là </w:t>
      </w:r>
      <w:r w:rsidRPr="00592900">
        <w:rPr>
          <w:rFonts w:ascii="Times New Roman" w:hAnsi="Times New Roman" w:cs="Times New Roman"/>
          <w:position w:val="-10"/>
          <w:sz w:val="24"/>
          <w:szCs w:val="24"/>
        </w:rPr>
        <w:object w:dxaOrig="1380" w:dyaOrig="360" w14:anchorId="25938619">
          <v:shape id="_x0000_i1087" type="#_x0000_t75" style="width:69pt;height:18pt" o:ole="">
            <v:imagedata r:id="rId138" o:title=""/>
          </v:shape>
          <o:OLEObject Type="Embed" ProgID="Equation.DSMT4" ShapeID="_x0000_i1087" DrawAspect="Content" ObjectID="_1785858451" r:id="rId139"/>
        </w:object>
      </w:r>
      <w:r w:rsidRPr="00592900">
        <w:rPr>
          <w:rFonts w:ascii="Times New Roman" w:eastAsia="Times New Roman" w:hAnsi="Times New Roman" w:cs="Times New Roman"/>
          <w:color w:val="000000"/>
          <w:sz w:val="24"/>
          <w:szCs w:val="24"/>
        </w:rPr>
        <w:t>.</w:t>
      </w:r>
    </w:p>
    <w:p w14:paraId="7CC2EE68" w14:textId="77777777" w:rsidR="00592900" w:rsidRPr="00592900" w:rsidRDefault="00592900" w:rsidP="00592900">
      <w:pPr>
        <w:spacing w:after="0" w:line="240" w:lineRule="auto"/>
        <w:ind w:firstLine="284"/>
        <w:jc w:val="both"/>
        <w:rPr>
          <w:rFonts w:ascii="Times New Roman" w:hAnsi="Times New Roman" w:cs="Times New Roman"/>
          <w:sz w:val="24"/>
          <w:szCs w:val="24"/>
        </w:rPr>
      </w:pPr>
      <w:r w:rsidRPr="00592900">
        <w:rPr>
          <w:rFonts w:ascii="Times New Roman" w:eastAsia="Times New Roman" w:hAnsi="Times New Roman" w:cs="Times New Roman"/>
          <w:b/>
          <w:color w:val="000000"/>
          <w:sz w:val="24"/>
          <w:szCs w:val="24"/>
        </w:rPr>
        <w:t>1.38.</w:t>
      </w:r>
      <w:r w:rsidRPr="00592900">
        <w:rPr>
          <w:rFonts w:ascii="Times New Roman" w:eastAsia="Times New Roman" w:hAnsi="Times New Roman" w:cs="Times New Roman"/>
          <w:color w:val="000000"/>
          <w:sz w:val="24"/>
          <w:szCs w:val="24"/>
        </w:rPr>
        <w:t xml:space="preserve"> Hình bên dưới mô tả hệ thống sưởi bằng nước nóng của một căn phòng. Nước nóng được </w:t>
      </w:r>
      <w:proofErr w:type="gramStart"/>
      <w:r w:rsidRPr="00592900">
        <w:rPr>
          <w:rFonts w:ascii="Times New Roman" w:eastAsia="Times New Roman" w:hAnsi="Times New Roman" w:cs="Times New Roman"/>
          <w:color w:val="000000"/>
          <w:sz w:val="24"/>
          <w:szCs w:val="24"/>
        </w:rPr>
        <w:t>bơm  vào</w:t>
      </w:r>
      <w:proofErr w:type="gramEnd"/>
      <w:r w:rsidRPr="00592900">
        <w:rPr>
          <w:rFonts w:ascii="Times New Roman" w:eastAsia="Times New Roman" w:hAnsi="Times New Roman" w:cs="Times New Roman"/>
          <w:color w:val="000000"/>
          <w:sz w:val="24"/>
          <w:szCs w:val="24"/>
        </w:rPr>
        <w:t xml:space="preserve"> các đường ống bên trong lò sưởi. Các cánh tản nhiệt được gắn vào các đường ống đó. Không khí lạnh được quạt hút vào đế lò sưởi, nhận nhiệt lượng và đi ra khỏi lò sưởi là không khí nóng hơn. Giả sử có 600 kg nước nóng đi qua lò sưởi mỗi giờ và nhiệt độ của nước giảm đi </w:t>
      </w:r>
      <w:r w:rsidRPr="00592900">
        <w:rPr>
          <w:rFonts w:ascii="Times New Roman" w:hAnsi="Times New Roman" w:cs="Times New Roman"/>
          <w:position w:val="-6"/>
          <w:sz w:val="24"/>
          <w:szCs w:val="24"/>
        </w:rPr>
        <w:object w:dxaOrig="499" w:dyaOrig="320" w14:anchorId="278C2AAD">
          <v:shape id="_x0000_i1088" type="#_x0000_t75" style="width:25.5pt;height:16pt" o:ole="">
            <v:imagedata r:id="rId140" o:title=""/>
          </v:shape>
          <o:OLEObject Type="Embed" ProgID="Equation.DSMT4" ShapeID="_x0000_i1088" DrawAspect="Content" ObjectID="_1785858452" r:id="rId141"/>
        </w:object>
      </w:r>
      <w:r w:rsidRPr="00592900">
        <w:rPr>
          <w:rFonts w:ascii="Times New Roman" w:eastAsia="Times New Roman" w:hAnsi="Times New Roman" w:cs="Times New Roman"/>
          <w:color w:val="000000"/>
          <w:sz w:val="24"/>
          <w:szCs w:val="24"/>
        </w:rPr>
        <w:t xml:space="preserve"> khi đi qua lò sưởi. Tính năng lượng nhiệt được truyền từ nước mỗi giờ (theo đơn vị MJ). Cho biết nhiệt dung riêng của nước là  </w:t>
      </w:r>
      <w:r w:rsidRPr="00592900">
        <w:rPr>
          <w:rFonts w:ascii="Times New Roman" w:hAnsi="Times New Roman" w:cs="Times New Roman"/>
          <w:position w:val="-10"/>
          <w:sz w:val="24"/>
          <w:szCs w:val="24"/>
        </w:rPr>
        <w:object w:dxaOrig="1540" w:dyaOrig="360" w14:anchorId="474DEE29">
          <v:shape id="_x0000_i1089" type="#_x0000_t75" style="width:76.5pt;height:18pt" o:ole="">
            <v:imagedata r:id="rId142" o:title=""/>
          </v:shape>
          <o:OLEObject Type="Embed" ProgID="Equation.DSMT4" ShapeID="_x0000_i1089" DrawAspect="Content" ObjectID="_1785858453" r:id="rId143"/>
        </w:object>
      </w:r>
      <w:r w:rsidRPr="00592900">
        <w:rPr>
          <w:rFonts w:ascii="Times New Roman" w:hAnsi="Times New Roman" w:cs="Times New Roman"/>
          <w:sz w:val="24"/>
          <w:szCs w:val="24"/>
        </w:rPr>
        <w:t>.</w:t>
      </w:r>
    </w:p>
    <w:p w14:paraId="5D411546" w14:textId="77777777" w:rsidR="00592900" w:rsidRPr="00592900" w:rsidRDefault="00592900" w:rsidP="00592900">
      <w:pPr>
        <w:spacing w:after="0" w:line="240" w:lineRule="auto"/>
        <w:ind w:firstLine="284"/>
        <w:jc w:val="both"/>
        <w:rPr>
          <w:rFonts w:ascii="Times New Roman" w:hAnsi="Times New Roman" w:cs="Times New Roman"/>
          <w:sz w:val="24"/>
          <w:szCs w:val="24"/>
        </w:rPr>
      </w:pPr>
    </w:p>
    <w:p w14:paraId="24DA0442" w14:textId="77777777" w:rsidR="00592900" w:rsidRPr="00592900" w:rsidRDefault="00592900" w:rsidP="00592900">
      <w:pPr>
        <w:spacing w:after="0" w:line="240" w:lineRule="auto"/>
        <w:ind w:firstLine="284"/>
        <w:jc w:val="both"/>
        <w:rPr>
          <w:rFonts w:ascii="Times New Roman" w:hAnsi="Times New Roman" w:cs="Times New Roman"/>
          <w:sz w:val="24"/>
          <w:szCs w:val="24"/>
        </w:rPr>
      </w:pPr>
    </w:p>
    <w:p w14:paraId="5AE22C0B" w14:textId="77777777" w:rsidR="00592900" w:rsidRPr="00592900" w:rsidRDefault="00592900" w:rsidP="00592900">
      <w:pPr>
        <w:spacing w:after="0" w:line="240" w:lineRule="auto"/>
        <w:ind w:firstLine="284"/>
        <w:jc w:val="both"/>
        <w:rPr>
          <w:rFonts w:ascii="Times New Roman" w:eastAsia="Times New Roman" w:hAnsi="Times New Roman" w:cs="Times New Roman"/>
          <w:color w:val="000000"/>
          <w:sz w:val="24"/>
          <w:szCs w:val="24"/>
        </w:rPr>
      </w:pPr>
      <w:r w:rsidRPr="00592900">
        <w:rPr>
          <w:rFonts w:ascii="Times New Roman" w:eastAsia="Times New Roman" w:hAnsi="Times New Roman" w:cs="Times New Roman"/>
          <w:noProof/>
          <w:color w:val="000000"/>
          <w:sz w:val="24"/>
          <w:szCs w:val="24"/>
        </w:rPr>
        <w:drawing>
          <wp:inline distT="0" distB="0" distL="0" distR="0" wp14:anchorId="13B68765" wp14:editId="5C74E1C4">
            <wp:extent cx="2735817" cy="2011854"/>
            <wp:effectExtent l="0" t="0" r="7620" b="7620"/>
            <wp:docPr id="870126521" name="Picture 2" descr="Diagram of a buildin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26521" name="Picture 2" descr="Diagram of a building with text&#10;&#10;Description automatically generated"/>
                    <pic:cNvPicPr/>
                  </pic:nvPicPr>
                  <pic:blipFill>
                    <a:blip r:embed="rId144">
                      <a:extLst>
                        <a:ext uri="{28A0092B-C50C-407E-A947-70E740481C1C}">
                          <a14:useLocalDpi xmlns:a14="http://schemas.microsoft.com/office/drawing/2010/main" val="0"/>
                        </a:ext>
                      </a:extLst>
                    </a:blip>
                    <a:stretch>
                      <a:fillRect/>
                    </a:stretch>
                  </pic:blipFill>
                  <pic:spPr>
                    <a:xfrm>
                      <a:off x="0" y="0"/>
                      <a:ext cx="2735817" cy="2011854"/>
                    </a:xfrm>
                    <a:prstGeom prst="rect">
                      <a:avLst/>
                    </a:prstGeom>
                  </pic:spPr>
                </pic:pic>
              </a:graphicData>
            </a:graphic>
          </wp:inline>
        </w:drawing>
      </w:r>
    </w:p>
    <w:p w14:paraId="31C09A8F" w14:textId="77777777" w:rsidR="00592900" w:rsidRPr="00592900" w:rsidRDefault="00592900" w:rsidP="00592900">
      <w:pPr>
        <w:spacing w:after="0" w:line="240" w:lineRule="auto"/>
        <w:ind w:firstLine="284"/>
        <w:jc w:val="both"/>
        <w:rPr>
          <w:rFonts w:ascii="Times New Roman" w:eastAsia="Times New Roman" w:hAnsi="Times New Roman" w:cs="Times New Roman"/>
          <w:sz w:val="24"/>
          <w:szCs w:val="24"/>
        </w:rPr>
      </w:pPr>
    </w:p>
    <w:p w14:paraId="44F61D64" w14:textId="77777777" w:rsidR="00592900" w:rsidRPr="00592900" w:rsidRDefault="00592900" w:rsidP="00592900">
      <w:pPr>
        <w:spacing w:after="0" w:line="240" w:lineRule="auto"/>
        <w:ind w:firstLine="284"/>
        <w:jc w:val="both"/>
        <w:rPr>
          <w:rFonts w:ascii="Times New Roman" w:eastAsia="Times New Roman" w:hAnsi="Times New Roman" w:cs="Times New Roman"/>
          <w:sz w:val="24"/>
          <w:szCs w:val="24"/>
        </w:rPr>
      </w:pPr>
    </w:p>
    <w:p w14:paraId="30D25D12" w14:textId="77777777" w:rsidR="00592900" w:rsidRPr="00592900" w:rsidRDefault="00592900" w:rsidP="00592900">
      <w:pPr>
        <w:spacing w:after="0" w:line="240" w:lineRule="auto"/>
        <w:ind w:firstLine="284"/>
        <w:jc w:val="both"/>
        <w:rPr>
          <w:rFonts w:ascii="Times New Roman" w:eastAsia="Times New Roman" w:hAnsi="Times New Roman" w:cs="Times New Roman"/>
          <w:sz w:val="24"/>
          <w:szCs w:val="24"/>
        </w:rPr>
      </w:pPr>
      <w:r w:rsidRPr="00592900">
        <w:rPr>
          <w:rFonts w:ascii="Times New Roman" w:eastAsia="Times New Roman" w:hAnsi="Times New Roman" w:cs="Times New Roman"/>
          <w:b/>
          <w:color w:val="000000"/>
          <w:sz w:val="24"/>
          <w:szCs w:val="24"/>
        </w:rPr>
        <w:t>1.39.</w:t>
      </w:r>
      <w:r w:rsidRPr="00592900">
        <w:rPr>
          <w:rFonts w:ascii="Times New Roman" w:eastAsia="Times New Roman" w:hAnsi="Times New Roman" w:cs="Times New Roman"/>
          <w:color w:val="000000"/>
          <w:sz w:val="24"/>
          <w:szCs w:val="24"/>
        </w:rPr>
        <w:t xml:space="preserve"> Một bình cách nhiệt chứa 300 g nước ở </w:t>
      </w:r>
      <w:r w:rsidRPr="00592900">
        <w:rPr>
          <w:rFonts w:ascii="Times New Roman" w:hAnsi="Times New Roman" w:cs="Times New Roman"/>
          <w:position w:val="-6"/>
          <w:sz w:val="24"/>
          <w:szCs w:val="24"/>
        </w:rPr>
        <w:object w:dxaOrig="639" w:dyaOrig="320" w14:anchorId="0B05FF43">
          <v:shape id="_x0000_i1090" type="#_x0000_t75" style="width:31.5pt;height:16pt" o:ole="">
            <v:imagedata r:id="rId145" o:title=""/>
          </v:shape>
          <o:OLEObject Type="Embed" ProgID="Equation.DSMT4" ShapeID="_x0000_i1090" DrawAspect="Content" ObjectID="_1785858454" r:id="rId146"/>
        </w:object>
      </w:r>
      <w:r w:rsidRPr="00592900">
        <w:rPr>
          <w:rFonts w:ascii="Times New Roman" w:eastAsia="Times New Roman" w:hAnsi="Times New Roman" w:cs="Times New Roman"/>
          <w:color w:val="000000"/>
          <w:sz w:val="24"/>
          <w:szCs w:val="24"/>
        </w:rPr>
        <w:t xml:space="preserve">. Nước sôi ở </w:t>
      </w:r>
      <w:r w:rsidRPr="00592900">
        <w:rPr>
          <w:rFonts w:ascii="Times New Roman" w:hAnsi="Times New Roman" w:cs="Times New Roman"/>
          <w:position w:val="-6"/>
          <w:sz w:val="24"/>
          <w:szCs w:val="24"/>
        </w:rPr>
        <w:object w:dxaOrig="740" w:dyaOrig="320" w14:anchorId="001E65C4">
          <v:shape id="_x0000_i1091" type="#_x0000_t75" style="width:37.5pt;height:16pt" o:ole="">
            <v:imagedata r:id="rId147" o:title=""/>
          </v:shape>
          <o:OLEObject Type="Embed" ProgID="Equation.DSMT4" ShapeID="_x0000_i1091" DrawAspect="Content" ObjectID="_1785858455" r:id="rId148"/>
        </w:object>
      </w:r>
      <w:r w:rsidRPr="00592900">
        <w:rPr>
          <w:rFonts w:ascii="Times New Roman" w:eastAsia="Times New Roman" w:hAnsi="Times New Roman" w:cs="Times New Roman"/>
          <w:color w:val="000000"/>
          <w:sz w:val="24"/>
          <w:szCs w:val="24"/>
        </w:rPr>
        <w:t xml:space="preserve"> được thêm vào bình cho đến khi nhiệt độ của hỗn hợp đạt </w:t>
      </w:r>
      <w:r w:rsidRPr="00592900">
        <w:rPr>
          <w:rFonts w:ascii="Times New Roman" w:hAnsi="Times New Roman" w:cs="Times New Roman"/>
          <w:position w:val="-6"/>
          <w:sz w:val="24"/>
          <w:szCs w:val="24"/>
        </w:rPr>
        <w:object w:dxaOrig="639" w:dyaOrig="320" w14:anchorId="2932BB10">
          <v:shape id="_x0000_i1092" type="#_x0000_t75" style="width:31.5pt;height:16pt" o:ole="">
            <v:imagedata r:id="rId149" o:title=""/>
          </v:shape>
          <o:OLEObject Type="Embed" ProgID="Equation.DSMT4" ShapeID="_x0000_i1092" DrawAspect="Content" ObjectID="_1785858456" r:id="rId150"/>
        </w:object>
      </w:r>
      <w:r w:rsidRPr="00592900">
        <w:rPr>
          <w:rFonts w:ascii="Times New Roman" w:eastAsia="Times New Roman" w:hAnsi="Times New Roman" w:cs="Times New Roman"/>
          <w:color w:val="000000"/>
          <w:sz w:val="24"/>
          <w:szCs w:val="24"/>
        </w:rPr>
        <w:t>. Có bao nhiêu gam nước sôi được thêm vào bình?</w:t>
      </w:r>
    </w:p>
    <w:p w14:paraId="114949EB" w14:textId="77777777" w:rsidR="00592900" w:rsidRPr="00592900" w:rsidRDefault="00592900" w:rsidP="00592900">
      <w:pPr>
        <w:spacing w:line="240" w:lineRule="auto"/>
        <w:ind w:firstLine="284"/>
        <w:jc w:val="both"/>
        <w:rPr>
          <w:rFonts w:ascii="Times New Roman" w:hAnsi="Times New Roman" w:cs="Times New Roman"/>
          <w:sz w:val="24"/>
          <w:szCs w:val="24"/>
        </w:rPr>
      </w:pPr>
      <w:r w:rsidRPr="00592900">
        <w:rPr>
          <w:rFonts w:ascii="Times New Roman" w:eastAsia="Times New Roman" w:hAnsi="Times New Roman" w:cs="Times New Roman"/>
          <w:b/>
          <w:color w:val="000000"/>
          <w:sz w:val="24"/>
          <w:szCs w:val="24"/>
        </w:rPr>
        <w:t>1.40</w:t>
      </w:r>
      <w:r w:rsidRPr="00592900">
        <w:rPr>
          <w:rFonts w:ascii="Times New Roman" w:eastAsia="Times New Roman" w:hAnsi="Times New Roman" w:cs="Times New Roman"/>
          <w:color w:val="000000"/>
          <w:sz w:val="24"/>
          <w:szCs w:val="24"/>
        </w:rPr>
        <w:t xml:space="preserve">. Một khối nước rơi xuống từ độ cao 120 m xuống </w:t>
      </w:r>
      <w:proofErr w:type="gramStart"/>
      <w:r w:rsidRPr="00592900">
        <w:rPr>
          <w:rFonts w:ascii="Times New Roman" w:eastAsia="Times New Roman" w:hAnsi="Times New Roman" w:cs="Times New Roman"/>
          <w:color w:val="000000"/>
          <w:sz w:val="24"/>
          <w:szCs w:val="24"/>
        </w:rPr>
        <w:t>đất .</w:t>
      </w:r>
      <w:proofErr w:type="gramEnd"/>
      <w:r w:rsidRPr="00592900">
        <w:rPr>
          <w:rFonts w:ascii="Times New Roman" w:eastAsia="Times New Roman" w:hAnsi="Times New Roman" w:cs="Times New Roman"/>
          <w:color w:val="000000"/>
          <w:sz w:val="24"/>
          <w:szCs w:val="24"/>
        </w:rPr>
        <w:t xml:space="preserve"> Nếu toàn bộ năng lượng thu được này đều biến thành nội năng của khối nước thì nhiệt độ của khối nước tăng thêm bao nhiêu K? Lấy</w:t>
      </w:r>
      <w:r w:rsidRPr="00592900">
        <w:rPr>
          <w:rFonts w:ascii="Times New Roman" w:hAnsi="Times New Roman" w:cs="Times New Roman"/>
          <w:position w:val="-10"/>
          <w:sz w:val="24"/>
          <w:szCs w:val="24"/>
        </w:rPr>
        <w:object w:dxaOrig="1359" w:dyaOrig="360" w14:anchorId="1A3F2AC2">
          <v:shape id="_x0000_i1093" type="#_x0000_t75" style="width:68pt;height:18pt" o:ole="">
            <v:imagedata r:id="rId151" o:title=""/>
          </v:shape>
          <o:OLEObject Type="Embed" ProgID="Equation.DSMT4" ShapeID="_x0000_i1093" DrawAspect="Content" ObjectID="_1785858457" r:id="rId152"/>
        </w:object>
      </w:r>
      <w:r w:rsidRPr="00592900">
        <w:rPr>
          <w:rFonts w:ascii="Times New Roman" w:eastAsia="Times New Roman" w:hAnsi="Times New Roman" w:cs="Times New Roman"/>
          <w:color w:val="000000"/>
          <w:sz w:val="24"/>
          <w:szCs w:val="24"/>
        </w:rPr>
        <w:t xml:space="preserve">. Nhiệt dung riêng của nước là </w:t>
      </w:r>
      <w:r w:rsidRPr="00592900">
        <w:rPr>
          <w:rFonts w:ascii="Times New Roman" w:eastAsia="Times New Roman" w:hAnsi="Times New Roman" w:cs="Times New Roman"/>
          <w:color w:val="000000"/>
          <w:position w:val="-10"/>
          <w:sz w:val="24"/>
          <w:szCs w:val="24"/>
        </w:rPr>
        <w:object w:dxaOrig="1400" w:dyaOrig="320" w14:anchorId="04582374">
          <v:shape id="_x0000_i1094" type="#_x0000_t75" style="width:70.5pt;height:16pt" o:ole="">
            <v:imagedata r:id="rId153" o:title=""/>
          </v:shape>
          <o:OLEObject Type="Embed" ProgID="Equation.DSMT4" ShapeID="_x0000_i1094" DrawAspect="Content" ObjectID="_1785858458" r:id="rId154"/>
        </w:object>
      </w:r>
      <w:r w:rsidRPr="00592900">
        <w:rPr>
          <w:rFonts w:ascii="Times New Roman" w:eastAsia="Times New Roman" w:hAnsi="Times New Roman" w:cs="Times New Roman"/>
          <w:color w:val="000000"/>
          <w:sz w:val="24"/>
          <w:szCs w:val="24"/>
        </w:rPr>
        <w:t>(Kết quả làm tròn đến hai chữ số thập phân).</w:t>
      </w:r>
    </w:p>
    <w:sectPr w:rsidR="00592900" w:rsidRPr="00592900" w:rsidSect="00592900">
      <w:pgSz w:w="11907" w:h="16840" w:code="9"/>
      <w:pgMar w:top="567" w:right="743" w:bottom="567" w:left="862" w:header="0" w:footer="83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67A6F"/>
    <w:multiLevelType w:val="hybridMultilevel"/>
    <w:tmpl w:val="9D52FF0E"/>
    <w:lvl w:ilvl="0" w:tplc="897834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361A85"/>
    <w:multiLevelType w:val="hybridMultilevel"/>
    <w:tmpl w:val="0FCA3254"/>
    <w:lvl w:ilvl="0" w:tplc="897834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460703"/>
    <w:multiLevelType w:val="hybridMultilevel"/>
    <w:tmpl w:val="6316B8AA"/>
    <w:lvl w:ilvl="0" w:tplc="FC1426FA">
      <w:numFmt w:val="bullet"/>
      <w:lvlText w:val="–"/>
      <w:lvlJc w:val="left"/>
      <w:pPr>
        <w:ind w:left="54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B7F6FD4E">
      <w:numFmt w:val="bullet"/>
      <w:lvlText w:val="•"/>
      <w:lvlJc w:val="left"/>
      <w:pPr>
        <w:ind w:left="1182" w:hanging="164"/>
      </w:pPr>
      <w:rPr>
        <w:rFonts w:hint="default"/>
        <w:lang w:val="vi" w:eastAsia="en-US" w:bidi="ar-SA"/>
      </w:rPr>
    </w:lvl>
    <w:lvl w:ilvl="2" w:tplc="62945C66">
      <w:numFmt w:val="bullet"/>
      <w:lvlText w:val="•"/>
      <w:lvlJc w:val="left"/>
      <w:pPr>
        <w:ind w:left="1825" w:hanging="164"/>
      </w:pPr>
      <w:rPr>
        <w:rFonts w:hint="default"/>
        <w:lang w:val="vi" w:eastAsia="en-US" w:bidi="ar-SA"/>
      </w:rPr>
    </w:lvl>
    <w:lvl w:ilvl="3" w:tplc="2BA844C2">
      <w:numFmt w:val="bullet"/>
      <w:lvlText w:val="•"/>
      <w:lvlJc w:val="left"/>
      <w:pPr>
        <w:ind w:left="2468" w:hanging="164"/>
      </w:pPr>
      <w:rPr>
        <w:rFonts w:hint="default"/>
        <w:lang w:val="vi" w:eastAsia="en-US" w:bidi="ar-SA"/>
      </w:rPr>
    </w:lvl>
    <w:lvl w:ilvl="4" w:tplc="567686E8">
      <w:numFmt w:val="bullet"/>
      <w:lvlText w:val="•"/>
      <w:lvlJc w:val="left"/>
      <w:pPr>
        <w:ind w:left="3111" w:hanging="164"/>
      </w:pPr>
      <w:rPr>
        <w:rFonts w:hint="default"/>
        <w:lang w:val="vi" w:eastAsia="en-US" w:bidi="ar-SA"/>
      </w:rPr>
    </w:lvl>
    <w:lvl w:ilvl="5" w:tplc="14D23E72">
      <w:numFmt w:val="bullet"/>
      <w:lvlText w:val="•"/>
      <w:lvlJc w:val="left"/>
      <w:pPr>
        <w:ind w:left="3754" w:hanging="164"/>
      </w:pPr>
      <w:rPr>
        <w:rFonts w:hint="default"/>
        <w:lang w:val="vi" w:eastAsia="en-US" w:bidi="ar-SA"/>
      </w:rPr>
    </w:lvl>
    <w:lvl w:ilvl="6" w:tplc="F4F2A45E">
      <w:numFmt w:val="bullet"/>
      <w:lvlText w:val="•"/>
      <w:lvlJc w:val="left"/>
      <w:pPr>
        <w:ind w:left="4397" w:hanging="164"/>
      </w:pPr>
      <w:rPr>
        <w:rFonts w:hint="default"/>
        <w:lang w:val="vi" w:eastAsia="en-US" w:bidi="ar-SA"/>
      </w:rPr>
    </w:lvl>
    <w:lvl w:ilvl="7" w:tplc="4608077E">
      <w:numFmt w:val="bullet"/>
      <w:lvlText w:val="•"/>
      <w:lvlJc w:val="left"/>
      <w:pPr>
        <w:ind w:left="5040" w:hanging="164"/>
      </w:pPr>
      <w:rPr>
        <w:rFonts w:hint="default"/>
        <w:lang w:val="vi" w:eastAsia="en-US" w:bidi="ar-SA"/>
      </w:rPr>
    </w:lvl>
    <w:lvl w:ilvl="8" w:tplc="EFFA045E">
      <w:numFmt w:val="bullet"/>
      <w:lvlText w:val="•"/>
      <w:lvlJc w:val="left"/>
      <w:pPr>
        <w:ind w:left="5683" w:hanging="164"/>
      </w:pPr>
      <w:rPr>
        <w:rFonts w:hint="default"/>
        <w:lang w:val="vi" w:eastAsia="en-US" w:bidi="ar-SA"/>
      </w:rPr>
    </w:lvl>
  </w:abstractNum>
  <w:abstractNum w:abstractNumId="3" w15:restartNumberingAfterBreak="0">
    <w:nsid w:val="31C45975"/>
    <w:multiLevelType w:val="hybridMultilevel"/>
    <w:tmpl w:val="5F583564"/>
    <w:lvl w:ilvl="0" w:tplc="897834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82337A"/>
    <w:multiLevelType w:val="hybridMultilevel"/>
    <w:tmpl w:val="1FE04BFA"/>
    <w:lvl w:ilvl="0" w:tplc="4B3C8DAC">
      <w:start w:val="1"/>
      <w:numFmt w:val="upperLetter"/>
      <w:lvlText w:val="%1."/>
      <w:lvlJc w:val="left"/>
      <w:pPr>
        <w:ind w:left="643" w:hanging="484"/>
      </w:pPr>
      <w:rPr>
        <w:rFonts w:ascii="Verdana" w:eastAsia="Verdana" w:hAnsi="Verdana" w:cs="Verdana" w:hint="default"/>
        <w:b/>
        <w:bCs/>
        <w:i w:val="0"/>
        <w:iCs w:val="0"/>
        <w:color w:val="404040"/>
        <w:spacing w:val="0"/>
        <w:w w:val="94"/>
        <w:sz w:val="34"/>
        <w:szCs w:val="34"/>
        <w:lang w:val="vi" w:eastAsia="en-US" w:bidi="ar-SA"/>
      </w:rPr>
    </w:lvl>
    <w:lvl w:ilvl="1" w:tplc="64F8FBFE">
      <w:numFmt w:val="bullet"/>
      <w:lvlText w:val="•"/>
      <w:lvlJc w:val="left"/>
      <w:pPr>
        <w:ind w:left="1584" w:hanging="484"/>
      </w:pPr>
      <w:rPr>
        <w:rFonts w:hint="default"/>
        <w:lang w:val="vi" w:eastAsia="en-US" w:bidi="ar-SA"/>
      </w:rPr>
    </w:lvl>
    <w:lvl w:ilvl="2" w:tplc="DBDE7F86">
      <w:numFmt w:val="bullet"/>
      <w:lvlText w:val="•"/>
      <w:lvlJc w:val="left"/>
      <w:pPr>
        <w:ind w:left="2528" w:hanging="484"/>
      </w:pPr>
      <w:rPr>
        <w:rFonts w:hint="default"/>
        <w:lang w:val="vi" w:eastAsia="en-US" w:bidi="ar-SA"/>
      </w:rPr>
    </w:lvl>
    <w:lvl w:ilvl="3" w:tplc="B1605638">
      <w:numFmt w:val="bullet"/>
      <w:lvlText w:val="•"/>
      <w:lvlJc w:val="left"/>
      <w:pPr>
        <w:ind w:left="3472" w:hanging="484"/>
      </w:pPr>
      <w:rPr>
        <w:rFonts w:hint="default"/>
        <w:lang w:val="vi" w:eastAsia="en-US" w:bidi="ar-SA"/>
      </w:rPr>
    </w:lvl>
    <w:lvl w:ilvl="4" w:tplc="2730ACC2">
      <w:numFmt w:val="bullet"/>
      <w:lvlText w:val="•"/>
      <w:lvlJc w:val="left"/>
      <w:pPr>
        <w:ind w:left="4416" w:hanging="484"/>
      </w:pPr>
      <w:rPr>
        <w:rFonts w:hint="default"/>
        <w:lang w:val="vi" w:eastAsia="en-US" w:bidi="ar-SA"/>
      </w:rPr>
    </w:lvl>
    <w:lvl w:ilvl="5" w:tplc="FB84A4DA">
      <w:numFmt w:val="bullet"/>
      <w:lvlText w:val="•"/>
      <w:lvlJc w:val="left"/>
      <w:pPr>
        <w:ind w:left="5360" w:hanging="484"/>
      </w:pPr>
      <w:rPr>
        <w:rFonts w:hint="default"/>
        <w:lang w:val="vi" w:eastAsia="en-US" w:bidi="ar-SA"/>
      </w:rPr>
    </w:lvl>
    <w:lvl w:ilvl="6" w:tplc="E5FA2DC6">
      <w:numFmt w:val="bullet"/>
      <w:lvlText w:val="•"/>
      <w:lvlJc w:val="left"/>
      <w:pPr>
        <w:ind w:left="6305" w:hanging="484"/>
      </w:pPr>
      <w:rPr>
        <w:rFonts w:hint="default"/>
        <w:lang w:val="vi" w:eastAsia="en-US" w:bidi="ar-SA"/>
      </w:rPr>
    </w:lvl>
    <w:lvl w:ilvl="7" w:tplc="50FAFDDC">
      <w:numFmt w:val="bullet"/>
      <w:lvlText w:val="•"/>
      <w:lvlJc w:val="left"/>
      <w:pPr>
        <w:ind w:left="7249" w:hanging="484"/>
      </w:pPr>
      <w:rPr>
        <w:rFonts w:hint="default"/>
        <w:lang w:val="vi" w:eastAsia="en-US" w:bidi="ar-SA"/>
      </w:rPr>
    </w:lvl>
    <w:lvl w:ilvl="8" w:tplc="A37EC9FC">
      <w:numFmt w:val="bullet"/>
      <w:lvlText w:val="•"/>
      <w:lvlJc w:val="left"/>
      <w:pPr>
        <w:ind w:left="8193" w:hanging="484"/>
      </w:pPr>
      <w:rPr>
        <w:rFonts w:hint="default"/>
        <w:lang w:val="vi" w:eastAsia="en-US" w:bidi="ar-SA"/>
      </w:rPr>
    </w:lvl>
  </w:abstractNum>
  <w:abstractNum w:abstractNumId="5" w15:restartNumberingAfterBreak="0">
    <w:nsid w:val="61344744"/>
    <w:multiLevelType w:val="hybridMultilevel"/>
    <w:tmpl w:val="7B726A10"/>
    <w:lvl w:ilvl="0" w:tplc="897834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337BFA"/>
    <w:multiLevelType w:val="hybridMultilevel"/>
    <w:tmpl w:val="F628180A"/>
    <w:lvl w:ilvl="0" w:tplc="56346600">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74CC7786"/>
    <w:multiLevelType w:val="hybridMultilevel"/>
    <w:tmpl w:val="51D016DC"/>
    <w:lvl w:ilvl="0" w:tplc="44B2C77C">
      <w:start w:val="1"/>
      <w:numFmt w:val="decimal"/>
      <w:lvlText w:val="%1."/>
      <w:lvlJc w:val="left"/>
      <w:pPr>
        <w:ind w:left="570" w:hanging="240"/>
      </w:pPr>
      <w:rPr>
        <w:rFonts w:ascii="Times New Roman" w:eastAsia="Times New Roman" w:hAnsi="Times New Roman" w:cs="Times New Roman" w:hint="default"/>
        <w:b/>
        <w:bCs/>
        <w:i w:val="0"/>
        <w:iCs w:val="0"/>
        <w:spacing w:val="0"/>
        <w:w w:val="100"/>
        <w:sz w:val="24"/>
        <w:szCs w:val="24"/>
        <w:lang w:val="vi" w:eastAsia="en-US" w:bidi="ar-SA"/>
      </w:rPr>
    </w:lvl>
    <w:lvl w:ilvl="1" w:tplc="5EEC0056">
      <w:numFmt w:val="bullet"/>
      <w:lvlText w:val="–"/>
      <w:lvlJc w:val="left"/>
      <w:pPr>
        <w:ind w:left="16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2" w:tplc="2CF2B2A0">
      <w:numFmt w:val="bullet"/>
      <w:lvlText w:val="•"/>
      <w:lvlJc w:val="left"/>
      <w:pPr>
        <w:ind w:left="620" w:hanging="176"/>
      </w:pPr>
      <w:rPr>
        <w:rFonts w:hint="default"/>
        <w:lang w:val="vi" w:eastAsia="en-US" w:bidi="ar-SA"/>
      </w:rPr>
    </w:lvl>
    <w:lvl w:ilvl="3" w:tplc="41F4A22E">
      <w:numFmt w:val="bullet"/>
      <w:lvlText w:val="•"/>
      <w:lvlJc w:val="left"/>
      <w:pPr>
        <w:ind w:left="1802" w:hanging="176"/>
      </w:pPr>
      <w:rPr>
        <w:rFonts w:hint="default"/>
        <w:lang w:val="vi" w:eastAsia="en-US" w:bidi="ar-SA"/>
      </w:rPr>
    </w:lvl>
    <w:lvl w:ilvl="4" w:tplc="3416858A">
      <w:numFmt w:val="bullet"/>
      <w:lvlText w:val="•"/>
      <w:lvlJc w:val="left"/>
      <w:pPr>
        <w:ind w:left="2985" w:hanging="176"/>
      </w:pPr>
      <w:rPr>
        <w:rFonts w:hint="default"/>
        <w:lang w:val="vi" w:eastAsia="en-US" w:bidi="ar-SA"/>
      </w:rPr>
    </w:lvl>
    <w:lvl w:ilvl="5" w:tplc="60EA56FC">
      <w:numFmt w:val="bullet"/>
      <w:lvlText w:val="•"/>
      <w:lvlJc w:val="left"/>
      <w:pPr>
        <w:ind w:left="4168" w:hanging="176"/>
      </w:pPr>
      <w:rPr>
        <w:rFonts w:hint="default"/>
        <w:lang w:val="vi" w:eastAsia="en-US" w:bidi="ar-SA"/>
      </w:rPr>
    </w:lvl>
    <w:lvl w:ilvl="6" w:tplc="70E0DB4A">
      <w:numFmt w:val="bullet"/>
      <w:lvlText w:val="•"/>
      <w:lvlJc w:val="left"/>
      <w:pPr>
        <w:ind w:left="5350" w:hanging="176"/>
      </w:pPr>
      <w:rPr>
        <w:rFonts w:hint="default"/>
        <w:lang w:val="vi" w:eastAsia="en-US" w:bidi="ar-SA"/>
      </w:rPr>
    </w:lvl>
    <w:lvl w:ilvl="7" w:tplc="4B5C5E74">
      <w:numFmt w:val="bullet"/>
      <w:lvlText w:val="•"/>
      <w:lvlJc w:val="left"/>
      <w:pPr>
        <w:ind w:left="6533" w:hanging="176"/>
      </w:pPr>
      <w:rPr>
        <w:rFonts w:hint="default"/>
        <w:lang w:val="vi" w:eastAsia="en-US" w:bidi="ar-SA"/>
      </w:rPr>
    </w:lvl>
    <w:lvl w:ilvl="8" w:tplc="FFE0C9DE">
      <w:numFmt w:val="bullet"/>
      <w:lvlText w:val="•"/>
      <w:lvlJc w:val="left"/>
      <w:pPr>
        <w:ind w:left="7716" w:hanging="176"/>
      </w:pPr>
      <w:rPr>
        <w:rFonts w:hint="default"/>
        <w:lang w:val="vi" w:eastAsia="en-US" w:bidi="ar-SA"/>
      </w:rPr>
    </w:lvl>
  </w:abstractNum>
  <w:abstractNum w:abstractNumId="8" w15:restartNumberingAfterBreak="0">
    <w:nsid w:val="79452CD6"/>
    <w:multiLevelType w:val="hybridMultilevel"/>
    <w:tmpl w:val="9996BCD4"/>
    <w:lvl w:ilvl="0" w:tplc="4D341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9B4450"/>
    <w:multiLevelType w:val="hybridMultilevel"/>
    <w:tmpl w:val="DFFA3932"/>
    <w:lvl w:ilvl="0" w:tplc="897834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6"/>
  </w:num>
  <w:num w:numId="5">
    <w:abstractNumId w:val="8"/>
  </w:num>
  <w:num w:numId="6">
    <w:abstractNumId w:val="0"/>
  </w:num>
  <w:num w:numId="7">
    <w:abstractNumId w:val="5"/>
  </w:num>
  <w:num w:numId="8">
    <w:abstractNumId w:val="9"/>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grammar="clean"/>
  <w:defaultTabStop w:val="720"/>
  <w:drawingGridHorizontalSpacing w:val="13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E1C"/>
    <w:rsid w:val="001C62CD"/>
    <w:rsid w:val="00592900"/>
    <w:rsid w:val="007D4D4B"/>
    <w:rsid w:val="00903BE7"/>
    <w:rsid w:val="00BD3E1C"/>
    <w:rsid w:val="00CF7751"/>
    <w:rsid w:val="00D35006"/>
    <w:rsid w:val="00F55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46C8F"/>
  <w15:chartTrackingRefBased/>
  <w15:docId w15:val="{8BF5F818-9637-4EF4-8F5B-5593EE245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290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92900"/>
    <w:pPr>
      <w:ind w:left="720"/>
      <w:contextualSpacing/>
    </w:pPr>
  </w:style>
  <w:style w:type="table" w:styleId="TableGrid">
    <w:name w:val="Table Grid"/>
    <w:basedOn w:val="TableNormal"/>
    <w:uiPriority w:val="39"/>
    <w:rsid w:val="00592900"/>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2.bin"/><Relationship Id="rId21" Type="http://schemas.openxmlformats.org/officeDocument/2006/relationships/image" Target="media/image11.wmf"/><Relationship Id="rId42" Type="http://schemas.openxmlformats.org/officeDocument/2006/relationships/oleObject" Target="embeddings/oleObject16.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8.bin"/><Relationship Id="rId84" Type="http://schemas.openxmlformats.org/officeDocument/2006/relationships/image" Target="media/image43.wmf"/><Relationship Id="rId89" Type="http://schemas.openxmlformats.org/officeDocument/2006/relationships/oleObject" Target="embeddings/oleObject39.bin"/><Relationship Id="rId112" Type="http://schemas.openxmlformats.org/officeDocument/2006/relationships/image" Target="media/image58.wmf"/><Relationship Id="rId133" Type="http://schemas.openxmlformats.org/officeDocument/2006/relationships/oleObject" Target="embeddings/oleObject60.bin"/><Relationship Id="rId138" Type="http://schemas.openxmlformats.org/officeDocument/2006/relationships/image" Target="media/image71.wmf"/><Relationship Id="rId154" Type="http://schemas.openxmlformats.org/officeDocument/2006/relationships/oleObject" Target="embeddings/oleObject70.bin"/><Relationship Id="rId16" Type="http://schemas.openxmlformats.org/officeDocument/2006/relationships/image" Target="media/image8.png"/><Relationship Id="rId107" Type="http://schemas.openxmlformats.org/officeDocument/2006/relationships/oleObject" Target="embeddings/oleObject48.bin"/><Relationship Id="rId11" Type="http://schemas.openxmlformats.org/officeDocument/2006/relationships/image" Target="media/image4.wmf"/><Relationship Id="rId32" Type="http://schemas.openxmlformats.org/officeDocument/2006/relationships/oleObject" Target="embeddings/oleObject11.bin"/><Relationship Id="rId37" Type="http://schemas.openxmlformats.org/officeDocument/2006/relationships/image" Target="media/image19.wmf"/><Relationship Id="rId53" Type="http://schemas.openxmlformats.org/officeDocument/2006/relationships/oleObject" Target="embeddings/oleObject21.bin"/><Relationship Id="rId58" Type="http://schemas.openxmlformats.org/officeDocument/2006/relationships/image" Target="media/image30.wmf"/><Relationship Id="rId74" Type="http://schemas.openxmlformats.org/officeDocument/2006/relationships/oleObject" Target="embeddings/oleObject31.bin"/><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oleObject" Target="embeddings/oleObject55.bin"/><Relationship Id="rId128" Type="http://schemas.openxmlformats.org/officeDocument/2006/relationships/image" Target="media/image66.wmf"/><Relationship Id="rId144" Type="http://schemas.openxmlformats.org/officeDocument/2006/relationships/image" Target="media/image74.tmp"/><Relationship Id="rId149" Type="http://schemas.openxmlformats.org/officeDocument/2006/relationships/image" Target="media/image77.wmf"/><Relationship Id="rId5" Type="http://schemas.openxmlformats.org/officeDocument/2006/relationships/image" Target="media/image1.wmf"/><Relationship Id="rId90" Type="http://schemas.openxmlformats.org/officeDocument/2006/relationships/image" Target="media/image46.wmf"/><Relationship Id="rId95" Type="http://schemas.openxmlformats.org/officeDocument/2006/relationships/oleObject" Target="embeddings/oleObject42.bin"/><Relationship Id="rId22" Type="http://schemas.openxmlformats.org/officeDocument/2006/relationships/oleObject" Target="embeddings/oleObject6.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6.wmf"/><Relationship Id="rId113" Type="http://schemas.openxmlformats.org/officeDocument/2006/relationships/oleObject" Target="embeddings/oleObject50.bin"/><Relationship Id="rId118" Type="http://schemas.openxmlformats.org/officeDocument/2006/relationships/image" Target="media/image61.wmf"/><Relationship Id="rId134" Type="http://schemas.openxmlformats.org/officeDocument/2006/relationships/image" Target="media/image69.wmf"/><Relationship Id="rId139" Type="http://schemas.openxmlformats.org/officeDocument/2006/relationships/oleObject" Target="embeddings/oleObject63.bin"/><Relationship Id="rId80" Type="http://schemas.openxmlformats.org/officeDocument/2006/relationships/image" Target="media/image41.wmf"/><Relationship Id="rId85" Type="http://schemas.openxmlformats.org/officeDocument/2006/relationships/oleObject" Target="embeddings/oleObject37.bin"/><Relationship Id="rId150" Type="http://schemas.openxmlformats.org/officeDocument/2006/relationships/oleObject" Target="embeddings/oleObject68.bin"/><Relationship Id="rId155" Type="http://schemas.openxmlformats.org/officeDocument/2006/relationships/fontTable" Target="fontTable.xml"/><Relationship Id="rId12" Type="http://schemas.openxmlformats.org/officeDocument/2006/relationships/oleObject" Target="embeddings/oleObject4.bin"/><Relationship Id="rId17" Type="http://schemas.microsoft.com/office/2007/relationships/hdphoto" Target="media/hdphoto1.wdp"/><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oleObject" Target="embeddings/oleObject24.bin"/><Relationship Id="rId67" Type="http://schemas.openxmlformats.org/officeDocument/2006/relationships/image" Target="media/image35.wmf"/><Relationship Id="rId103" Type="http://schemas.openxmlformats.org/officeDocument/2006/relationships/image" Target="media/image52.png"/><Relationship Id="rId108" Type="http://schemas.openxmlformats.org/officeDocument/2006/relationships/image" Target="media/image55.png"/><Relationship Id="rId116" Type="http://schemas.openxmlformats.org/officeDocument/2006/relationships/image" Target="media/image60.wmf"/><Relationship Id="rId124" Type="http://schemas.openxmlformats.org/officeDocument/2006/relationships/image" Target="media/image64.wmf"/><Relationship Id="rId129" Type="http://schemas.openxmlformats.org/officeDocument/2006/relationships/oleObject" Target="embeddings/oleObject58.bin"/><Relationship Id="rId137" Type="http://schemas.openxmlformats.org/officeDocument/2006/relationships/oleObject" Target="embeddings/oleObject62.bin"/><Relationship Id="rId20" Type="http://schemas.openxmlformats.org/officeDocument/2006/relationships/image" Target="media/image10.png"/><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oleObject" Target="embeddings/oleObject26.bin"/><Relationship Id="rId70" Type="http://schemas.openxmlformats.org/officeDocument/2006/relationships/oleObject" Target="embeddings/oleObject29.bin"/><Relationship Id="rId75" Type="http://schemas.openxmlformats.org/officeDocument/2006/relationships/image" Target="media/image39.wmf"/><Relationship Id="rId83" Type="http://schemas.openxmlformats.org/officeDocument/2006/relationships/oleObject" Target="embeddings/oleObject36.bin"/><Relationship Id="rId88" Type="http://schemas.openxmlformats.org/officeDocument/2006/relationships/image" Target="media/image45.wmf"/><Relationship Id="rId91" Type="http://schemas.openxmlformats.org/officeDocument/2006/relationships/oleObject" Target="embeddings/oleObject40.bin"/><Relationship Id="rId96" Type="http://schemas.openxmlformats.org/officeDocument/2006/relationships/oleObject" Target="embeddings/oleObject43.bin"/><Relationship Id="rId111" Type="http://schemas.openxmlformats.org/officeDocument/2006/relationships/oleObject" Target="embeddings/oleObject49.bin"/><Relationship Id="rId132" Type="http://schemas.openxmlformats.org/officeDocument/2006/relationships/image" Target="media/image68.wmf"/><Relationship Id="rId140" Type="http://schemas.openxmlformats.org/officeDocument/2006/relationships/image" Target="media/image72.wmf"/><Relationship Id="rId145" Type="http://schemas.openxmlformats.org/officeDocument/2006/relationships/image" Target="media/image75.wmf"/><Relationship Id="rId153" Type="http://schemas.openxmlformats.org/officeDocument/2006/relationships/image" Target="media/image79.wmf"/><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5.wmf"/><Relationship Id="rId57" Type="http://schemas.openxmlformats.org/officeDocument/2006/relationships/oleObject" Target="embeddings/oleObject23.bin"/><Relationship Id="rId106" Type="http://schemas.openxmlformats.org/officeDocument/2006/relationships/image" Target="media/image54.wmf"/><Relationship Id="rId114" Type="http://schemas.openxmlformats.org/officeDocument/2006/relationships/image" Target="media/image59.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oleObject" Target="embeddings/oleObject3.bin"/><Relationship Id="rId31" Type="http://schemas.openxmlformats.org/officeDocument/2006/relationships/image" Target="media/image16.wmf"/><Relationship Id="rId44" Type="http://schemas.openxmlformats.org/officeDocument/2006/relationships/oleObject" Target="embeddings/oleObject17.bin"/><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image" Target="media/image33.png"/><Relationship Id="rId73" Type="http://schemas.openxmlformats.org/officeDocument/2006/relationships/image" Target="media/image38.wmf"/><Relationship Id="rId78" Type="http://schemas.openxmlformats.org/officeDocument/2006/relationships/oleObject" Target="embeddings/oleObject33.bin"/><Relationship Id="rId81" Type="http://schemas.openxmlformats.org/officeDocument/2006/relationships/oleObject" Target="embeddings/oleObject35.bin"/><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3.wmf"/><Relationship Id="rId130" Type="http://schemas.openxmlformats.org/officeDocument/2006/relationships/image" Target="media/image67.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oleObject" Target="embeddings/oleObject67.bin"/><Relationship Id="rId151" Type="http://schemas.openxmlformats.org/officeDocument/2006/relationships/image" Target="media/image78.wmf"/><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png"/><Relationship Id="rId18" Type="http://schemas.openxmlformats.org/officeDocument/2006/relationships/image" Target="media/image9.wmf"/><Relationship Id="rId39" Type="http://schemas.openxmlformats.org/officeDocument/2006/relationships/image" Target="media/image20.wmf"/><Relationship Id="rId109" Type="http://schemas.openxmlformats.org/officeDocument/2006/relationships/image" Target="media/image56.tmp"/><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image" Target="media/image49.wmf"/><Relationship Id="rId104" Type="http://schemas.openxmlformats.org/officeDocument/2006/relationships/image" Target="media/image53.wmf"/><Relationship Id="rId120" Type="http://schemas.openxmlformats.org/officeDocument/2006/relationships/image" Target="media/image62.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oleObject" Target="embeddings/oleObject66.bin"/><Relationship Id="rId7" Type="http://schemas.openxmlformats.org/officeDocument/2006/relationships/image" Target="media/image2.wmf"/><Relationship Id="rId71" Type="http://schemas.openxmlformats.org/officeDocument/2006/relationships/image" Target="media/image37.wmf"/><Relationship Id="rId92" Type="http://schemas.openxmlformats.org/officeDocument/2006/relationships/image" Target="media/image47.wmf"/><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3.wmf"/><Relationship Id="rId66" Type="http://schemas.openxmlformats.org/officeDocument/2006/relationships/image" Target="media/image34.png"/><Relationship Id="rId87" Type="http://schemas.openxmlformats.org/officeDocument/2006/relationships/oleObject" Target="embeddings/oleObject38.bin"/><Relationship Id="rId110" Type="http://schemas.openxmlformats.org/officeDocument/2006/relationships/image" Target="media/image57.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70.wmf"/><Relationship Id="rId61" Type="http://schemas.openxmlformats.org/officeDocument/2006/relationships/oleObject" Target="embeddings/oleObject25.bin"/><Relationship Id="rId82" Type="http://schemas.openxmlformats.org/officeDocument/2006/relationships/image" Target="media/image42.wmf"/><Relationship Id="rId152" Type="http://schemas.openxmlformats.org/officeDocument/2006/relationships/oleObject" Target="embeddings/oleObject69.bin"/><Relationship Id="rId19" Type="http://schemas.openxmlformats.org/officeDocument/2006/relationships/oleObject" Target="embeddings/oleObject5.bin"/><Relationship Id="rId14" Type="http://schemas.openxmlformats.org/officeDocument/2006/relationships/image" Target="media/image6.png"/><Relationship Id="rId30" Type="http://schemas.openxmlformats.org/officeDocument/2006/relationships/oleObject" Target="embeddings/oleObject10.bin"/><Relationship Id="rId35" Type="http://schemas.openxmlformats.org/officeDocument/2006/relationships/image" Target="media/image18.wmf"/><Relationship Id="rId56" Type="http://schemas.openxmlformats.org/officeDocument/2006/relationships/image" Target="media/image29.wmf"/><Relationship Id="rId77" Type="http://schemas.openxmlformats.org/officeDocument/2006/relationships/image" Target="media/image40.wmf"/><Relationship Id="rId100" Type="http://schemas.openxmlformats.org/officeDocument/2006/relationships/oleObject" Target="embeddings/oleObject45.bin"/><Relationship Id="rId105" Type="http://schemas.openxmlformats.org/officeDocument/2006/relationships/oleObject" Target="embeddings/oleObject47.bin"/><Relationship Id="rId126" Type="http://schemas.openxmlformats.org/officeDocument/2006/relationships/image" Target="media/image65.wmf"/><Relationship Id="rId147" Type="http://schemas.openxmlformats.org/officeDocument/2006/relationships/image" Target="media/image76.wmf"/><Relationship Id="rId8" Type="http://schemas.openxmlformats.org/officeDocument/2006/relationships/oleObject" Target="embeddings/oleObject2.bin"/><Relationship Id="rId51" Type="http://schemas.openxmlformats.org/officeDocument/2006/relationships/image" Target="media/image26.jpeg"/><Relationship Id="rId72" Type="http://schemas.openxmlformats.org/officeDocument/2006/relationships/oleObject" Target="embeddings/oleObject30.bin"/><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oleObject" Target="embeddings/oleObject54.bin"/><Relationship Id="rId142" Type="http://schemas.openxmlformats.org/officeDocument/2006/relationships/image" Target="media/image73.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3066</Words>
  <Characters>17479</Characters>
  <DocSecurity>0</DocSecurity>
  <Lines>145</Lines>
  <Paragraphs>41</Paragraphs>
  <ScaleCrop>false</ScaleCrop>
  <Company/>
  <LinksUpToDate>false</LinksUpToDate>
  <CharactersWithSpaces>20504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2024-08-22T01:34:00Z</dcterms:created>
  <dcterms:modified xsi:type="dcterms:W3CDTF">2024-08-22T11:59:00Z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