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2430"/>
          <w:tab w:val="center" w:pos="7290"/>
        </w:tabs>
        <w:spacing w:after="0" w:line="240" w:lineRule="auto"/>
        <w:ind w:firstLine="650" w:firstLineChars="250"/>
        <w:rPr>
          <w:rFonts w:ascii="Times New Roman" w:hAnsi="Times New Roman" w:cs="Times New Roman"/>
          <w:b/>
          <w:bCs/>
          <w:color w:val="000000" w:themeColor="text1"/>
          <w:sz w:val="26"/>
          <w:szCs w:val="26"/>
          <w14:textFill>
            <w14:solidFill>
              <w14:schemeClr w14:val="tx1"/>
            </w14:solidFill>
          </w14:textFill>
        </w:rPr>
      </w:pPr>
    </w:p>
    <w:p>
      <w:pPr>
        <w:tabs>
          <w:tab w:val="center" w:pos="2430"/>
          <w:tab w:val="center" w:pos="7290"/>
        </w:tabs>
        <w:spacing w:after="0" w:line="240" w:lineRule="auto"/>
        <w:ind w:firstLine="910" w:firstLineChars="350"/>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SỞ GD&amp;ĐT TP HỒ CHÍ MINH</w:t>
      </w:r>
      <w:r>
        <w:rPr>
          <w:rFonts w:ascii="Times New Roman" w:hAnsi="Times New Roman" w:cs="Times New Roman"/>
          <w:b/>
          <w:bCs/>
          <w:color w:val="000000" w:themeColor="text1"/>
          <w:sz w:val="26"/>
          <w:szCs w:val="26"/>
          <w14:textFill>
            <w14:solidFill>
              <w14:schemeClr w14:val="tx1"/>
            </w14:solidFill>
          </w14:textFill>
        </w:rPr>
        <w:tab/>
      </w:r>
      <w:r>
        <w:rPr>
          <w:rFonts w:ascii="Times New Roman" w:hAnsi="Times New Roman" w:cs="Times New Roman"/>
          <w:b/>
          <w:bCs/>
          <w:color w:val="000000" w:themeColor="text1"/>
          <w:sz w:val="26"/>
          <w:szCs w:val="26"/>
          <w14:textFill>
            <w14:solidFill>
              <w14:schemeClr w14:val="tx1"/>
            </w14:solidFill>
          </w14:textFill>
        </w:rPr>
        <w:t>ĐỀ THAM KHẢO TUYỂN SINH 10</w:t>
      </w:r>
    </w:p>
    <w:p>
      <w:pPr>
        <w:tabs>
          <w:tab w:val="center" w:pos="2430"/>
          <w:tab w:val="center" w:pos="7290"/>
        </w:tabs>
        <w:spacing w:after="0" w:line="240" w:lineRule="auto"/>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ab/>
      </w:r>
      <w:r>
        <w:rPr>
          <w:rFonts w:ascii="Times New Roman" w:hAnsi="Times New Roman" w:cs="Times New Roman"/>
          <w:b/>
          <w:bCs/>
          <w:color w:val="000000" w:themeColor="text1"/>
          <w:sz w:val="26"/>
          <w:szCs w:val="26"/>
          <w14:textFill>
            <w14:solidFill>
              <w14:schemeClr w14:val="tx1"/>
            </w14:solidFill>
          </w14:textFill>
        </w:rPr>
        <w:t>PHÒNG GD&amp;ĐT QUẬN BÌNH TÂN</w:t>
      </w:r>
      <w:r>
        <w:rPr>
          <w:rFonts w:ascii="Times New Roman" w:hAnsi="Times New Roman" w:cs="Times New Roman"/>
          <w:b/>
          <w:bCs/>
          <w:color w:val="000000" w:themeColor="text1"/>
          <w:sz w:val="26"/>
          <w:szCs w:val="26"/>
          <w14:textFill>
            <w14:solidFill>
              <w14:schemeClr w14:val="tx1"/>
            </w14:solidFill>
          </w14:textFill>
        </w:rPr>
        <w:tab/>
      </w:r>
      <w:r>
        <w:rPr>
          <w:rFonts w:ascii="Times New Roman" w:hAnsi="Times New Roman" w:cs="Times New Roman"/>
          <w:b/>
          <w:bCs/>
          <w:color w:val="000000" w:themeColor="text1"/>
          <w:sz w:val="26"/>
          <w:szCs w:val="26"/>
          <w14:textFill>
            <w14:solidFill>
              <w14:schemeClr w14:val="tx1"/>
            </w14:solidFill>
          </w14:textFill>
        </w:rPr>
        <w:t>NĂM HỌC 2024 – 2025</w:t>
      </w:r>
    </w:p>
    <w:p>
      <w:pPr>
        <w:tabs>
          <w:tab w:val="center" w:pos="2430"/>
          <w:tab w:val="center" w:pos="7290"/>
        </w:tabs>
        <w:spacing w:after="0" w:line="240" w:lineRule="auto"/>
        <w:rPr>
          <w:rFonts w:ascii="Times New Roman" w:hAnsi="Times New Roman" w:cs="Times New Roman"/>
          <w:i/>
          <w:i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ab/>
      </w:r>
      <w:r>
        <w:rPr>
          <w:rFonts w:ascii="Times New Roman" w:hAnsi="Times New Roman" w:cs="Times New Roman"/>
          <w:b/>
          <w:bCs/>
          <w:color w:val="000000" w:themeColor="text1"/>
          <w:sz w:val="26"/>
          <w:szCs w:val="26"/>
          <w14:textFill>
            <w14:solidFill>
              <w14:schemeClr w14:val="tx1"/>
            </w14:solidFill>
          </w14:textFill>
        </w:rPr>
        <w:tab/>
      </w:r>
      <w:r>
        <w:rPr>
          <w:rFonts w:ascii="Times New Roman" w:hAnsi="Times New Roman" w:cs="Times New Roman"/>
          <w:b/>
          <w:bCs/>
          <w:i w:val="0"/>
          <w:iCs w:val="0"/>
          <w:color w:val="000000" w:themeColor="text1"/>
          <w:sz w:val="26"/>
          <w:szCs w:val="26"/>
          <w14:textFill>
            <w14:solidFill>
              <w14:schemeClr w14:val="tx1"/>
            </w14:solidFill>
          </w14:textFill>
        </w:rPr>
        <w:t xml:space="preserve">MÔN: TOÁN </w:t>
      </w:r>
    </w:p>
    <w:p>
      <w:pPr>
        <w:tabs>
          <w:tab w:val="center" w:pos="2430"/>
          <w:tab w:val="center" w:pos="7290"/>
        </w:tabs>
        <w:spacing w:after="0" w:line="240" w:lineRule="auto"/>
        <w:rPr>
          <w:rFonts w:ascii="Times New Roman" w:hAnsi="Times New Roman" w:cs="Times New Roman"/>
          <w:i/>
          <w:iCs/>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815340</wp:posOffset>
                </wp:positionH>
                <wp:positionV relativeFrom="paragraph">
                  <wp:posOffset>-100965</wp:posOffset>
                </wp:positionV>
                <wp:extent cx="1524000" cy="0"/>
                <wp:effectExtent l="0" t="4445" r="0" b="5080"/>
                <wp:wrapNone/>
                <wp:docPr id="517585670" name="Straight Connector 2"/>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o:spt="20" style="position:absolute;left:0pt;margin-left:64.2pt;margin-top:-7.95pt;height:0pt;width:120pt;z-index:251661312;mso-width-relative:page;mso-height-relative:page;" filled="f" stroked="t" coordsize="21600,21600" o:gfxdata="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AAdlQ2AAAAAsBAAAP&#10;AAAAAAAAAAEAIAAAACIAAABkcnMvZG93bnJldi54bWxQSwECFAAUAAAACACHTuJAuhmXut8BAAC8&#10;AwAADgAAAAAAAAABACAAAAAnAQAAZHJzL2Uyb0RvYy54bWxQSwUGAAAAAAYABgBZAQAAeAUAAAAA&#10;">
                <v:fill on="f" focussize="0,0"/>
                <v:stroke weight="0.5pt" color="#5B9BD5 [3204]" miterlimit="8" joinstyle="miter"/>
                <v:imagedata o:title=""/>
                <o:lock v:ext="edit" aspectratio="f"/>
              </v:line>
            </w:pict>
          </mc:Fallback>
        </mc:AlternateContent>
      </w:r>
      <w:r>
        <w:rPr>
          <w:rFonts w:ascii="Times New Roman" w:hAnsi="Times New Roman" w:cs="Times New Roman"/>
          <w:color w:val="000000" w:themeColor="text1"/>
          <w:sz w:val="26"/>
          <w:szCs w:val="26"/>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502920</wp:posOffset>
                </wp:positionH>
                <wp:positionV relativeFrom="paragraph">
                  <wp:posOffset>49530</wp:posOffset>
                </wp:positionV>
                <wp:extent cx="0" cy="0"/>
                <wp:effectExtent l="0" t="0" r="0" b="0"/>
                <wp:wrapNone/>
                <wp:docPr id="2024606502" name="Straight Connector 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o:spt="20" style="position:absolute;left:0pt;margin-left:39.6pt;margin-top:3.9pt;height:0pt;width:0pt;z-index:251660288;mso-width-relative:page;mso-height-relative:page;" filled="f" stroked="t" coordsize="21600,21600" o:gfxdata="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V8vE/TAAAABQEAAA8AAAAAAAAAAQAg&#10;AAAAIgAAAGRycy9kb3ducmV2LnhtbFBLAQIUABQAAAAIAIdO4kArA1un2gEAALcDAAAOAAAAAAAA&#10;AAEAIAAAACIBAABkcnMvZTJvRG9jLnhtbFBLBQYAAAAABgAGAFkBAABuBQAAAAA=&#10;">
                <v:fill on="f" focussize="0,0"/>
                <v:stroke weight="0.5pt" color="#5B9BD5 [3204]" miterlimit="8" joinstyle="miter"/>
                <v:imagedata o:title=""/>
                <o:lock v:ext="edit" aspectratio="f"/>
              </v:line>
            </w:pict>
          </mc:Fallback>
        </mc:AlternateContent>
      </w:r>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b/>
          <w:bCs/>
          <w:color w:val="000000" w:themeColor="text1"/>
          <w:sz w:val="26"/>
          <w:szCs w:val="26"/>
          <w:bdr w:val="single" w:color="auto" w:sz="4" w:space="0"/>
          <w14:textFill>
            <w14:solidFill>
              <w14:schemeClr w14:val="tx1"/>
            </w14:solidFill>
          </w14:textFill>
        </w:rPr>
        <w:t>ĐỀ THAM KHẢO</w:t>
      </w:r>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i/>
          <w:iCs/>
          <w:color w:val="000000" w:themeColor="text1"/>
          <w:sz w:val="26"/>
          <w:szCs w:val="26"/>
          <w14:textFill>
            <w14:solidFill>
              <w14:schemeClr w14:val="tx1"/>
            </w14:solidFill>
          </w14:textFill>
        </w:rPr>
        <w:t xml:space="preserve">Đề thi gồm </w:t>
      </w:r>
      <w:r>
        <w:rPr>
          <w:rFonts w:hint="default" w:ascii="Times New Roman" w:hAnsi="Times New Roman" w:cs="Times New Roman"/>
          <w:i/>
          <w:iCs/>
          <w:color w:val="000000" w:themeColor="text1"/>
          <w:sz w:val="26"/>
          <w:szCs w:val="26"/>
          <w:lang w:val="vi-VN"/>
          <w14:textFill>
            <w14:solidFill>
              <w14:schemeClr w14:val="tx1"/>
            </w14:solidFill>
          </w14:textFill>
        </w:rPr>
        <w:t>8</w:t>
      </w:r>
      <w:r>
        <w:rPr>
          <w:rFonts w:ascii="Times New Roman" w:hAnsi="Times New Roman" w:cs="Times New Roman"/>
          <w:i/>
          <w:iCs/>
          <w:color w:val="000000" w:themeColor="text1"/>
          <w:sz w:val="26"/>
          <w:szCs w:val="26"/>
          <w14:textFill>
            <w14:solidFill>
              <w14:schemeClr w14:val="tx1"/>
            </w14:solidFill>
          </w14:textFill>
        </w:rPr>
        <w:t xml:space="preserve"> câu hỏi tự luận</w:t>
      </w:r>
    </w:p>
    <w:p>
      <w:pPr>
        <w:tabs>
          <w:tab w:val="center" w:pos="2430"/>
          <w:tab w:val="center" w:pos="7290"/>
        </w:tabs>
        <w:spacing w:after="0" w:line="240" w:lineRule="auto"/>
        <w:rPr>
          <w:rFonts w:ascii="Times New Roman" w:hAnsi="Times New Roman" w:cs="Times New Roman"/>
          <w:i/>
          <w:iCs/>
          <w:color w:val="000000" w:themeColor="text1"/>
          <w:sz w:val="26"/>
          <w:szCs w:val="26"/>
          <w14:textFill>
            <w14:solidFill>
              <w14:schemeClr w14:val="tx1"/>
            </w14:solidFill>
          </w14:textFill>
        </w:rPr>
      </w:pPr>
      <w:r>
        <w:rPr>
          <w:rFonts w:ascii="Times New Roman" w:hAnsi="Times New Roman" w:cs="Times New Roman"/>
          <w:i/>
          <w:iCs/>
          <w:color w:val="000000" w:themeColor="text1"/>
          <w:sz w:val="26"/>
          <w:szCs w:val="26"/>
          <w14:textFill>
            <w14:solidFill>
              <w14:schemeClr w14:val="tx1"/>
            </w14:solidFill>
          </w14:textFill>
        </w:rPr>
        <w:tab/>
      </w:r>
      <w:r>
        <w:rPr>
          <w:rFonts w:ascii="Times New Roman" w:hAnsi="Times New Roman" w:cs="Times New Roman"/>
          <w:color w:val="000000" w:themeColor="text1"/>
          <w:sz w:val="26"/>
          <w:szCs w:val="26"/>
          <w14:textFill>
            <w14:solidFill>
              <w14:schemeClr w14:val="tx1"/>
            </w14:solidFill>
          </w14:textFill>
        </w:rPr>
        <w:t xml:space="preserve">MÃ ĐỀ: Quận Bình Tân – </w:t>
      </w:r>
      <w:r>
        <w:rPr>
          <w:rFonts w:hint="default" w:ascii="Times New Roman" w:hAnsi="Times New Roman" w:cs="Times New Roman"/>
          <w:color w:val="000000" w:themeColor="text1"/>
          <w:sz w:val="26"/>
          <w:szCs w:val="26"/>
          <w:lang w:val="vi-VN"/>
          <w14:textFill>
            <w14:solidFill>
              <w14:schemeClr w14:val="tx1"/>
            </w14:solidFill>
          </w14:textFill>
        </w:rPr>
        <w:t>3</w:t>
      </w:r>
      <w:r>
        <w:rPr>
          <w:rFonts w:ascii="Times New Roman" w:hAnsi="Times New Roman" w:cs="Times New Roman"/>
          <w:i/>
          <w:iCs/>
          <w:color w:val="000000" w:themeColor="text1"/>
          <w:sz w:val="26"/>
          <w:szCs w:val="26"/>
          <w14:textFill>
            <w14:solidFill>
              <w14:schemeClr w14:val="tx1"/>
            </w14:solidFill>
          </w14:textFill>
        </w:rPr>
        <w:tab/>
      </w:r>
      <w:r>
        <w:rPr>
          <w:rFonts w:hint="default" w:ascii="Times New Roman" w:hAnsi="Times New Roman" w:cs="Times New Roman"/>
          <w:i/>
          <w:iCs/>
          <w:color w:val="000000" w:themeColor="text1"/>
          <w:sz w:val="26"/>
          <w:szCs w:val="26"/>
          <w:lang w:val="vi-VN"/>
          <w14:textFill>
            <w14:solidFill>
              <w14:schemeClr w14:val="tx1"/>
            </w14:solidFill>
          </w14:textFill>
        </w:rPr>
        <w:t xml:space="preserve">    </w:t>
      </w:r>
      <w:r>
        <w:rPr>
          <w:rFonts w:ascii="Times New Roman" w:hAnsi="Times New Roman" w:cs="Times New Roman"/>
          <w:i/>
          <w:iCs/>
          <w:color w:val="000000" w:themeColor="text1"/>
          <w:sz w:val="26"/>
          <w:szCs w:val="26"/>
          <w14:textFill>
            <w14:solidFill>
              <w14:schemeClr w14:val="tx1"/>
            </w14:solidFill>
          </w14:textFill>
        </w:rPr>
        <w:t>Thời gian: 120 phút (không kể thời gian phát đề)</w:t>
      </w:r>
    </w:p>
    <w:p>
      <w:pPr>
        <w:spacing w:line="276" w:lineRule="auto"/>
        <w:ind w:firstLine="0"/>
        <w:rPr>
          <w:b/>
          <w:u w:val="single"/>
        </w:rPr>
      </w:pPr>
    </w:p>
    <w:p>
      <w:pPr>
        <w:spacing w:line="276" w:lineRule="auto"/>
        <w:ind w:firstLine="0"/>
        <w:rPr>
          <w:sz w:val="26"/>
          <w:szCs w:val="26"/>
          <w:lang w:val="vi-VN"/>
        </w:rPr>
      </w:pPr>
      <w:r>
        <w:rPr>
          <w:b/>
          <w:sz w:val="26"/>
          <w:szCs w:val="26"/>
          <w:u w:val="single"/>
        </w:rPr>
        <w:t>Bài 1:</w:t>
      </w:r>
      <w:r>
        <w:rPr>
          <w:sz w:val="26"/>
          <w:szCs w:val="26"/>
        </w:rPr>
        <w:t xml:space="preserve"> </w:t>
      </w:r>
      <w:r>
        <w:rPr>
          <w:b/>
          <w:sz w:val="26"/>
          <w:szCs w:val="26"/>
          <w:lang w:val="vi-VN"/>
        </w:rPr>
        <w:t>(</w:t>
      </w:r>
      <w:r>
        <w:rPr>
          <w:b/>
          <w:sz w:val="26"/>
          <w:szCs w:val="26"/>
        </w:rPr>
        <w:t>1,5</w:t>
      </w:r>
      <w:r>
        <w:rPr>
          <w:b/>
          <w:sz w:val="26"/>
          <w:szCs w:val="26"/>
          <w:lang w:val="vi-VN"/>
        </w:rPr>
        <w:t xml:space="preserve"> điểm).</w:t>
      </w:r>
      <w:r>
        <w:rPr>
          <w:b/>
          <w:sz w:val="26"/>
          <w:szCs w:val="26"/>
        </w:rPr>
        <w:t xml:space="preserve"> </w:t>
      </w:r>
    </w:p>
    <w:p>
      <w:pPr>
        <w:numPr>
          <w:ilvl w:val="0"/>
          <w:numId w:val="1"/>
        </w:numPr>
        <w:spacing w:line="276" w:lineRule="auto"/>
        <w:rPr>
          <w:sz w:val="26"/>
          <w:szCs w:val="26"/>
        </w:rPr>
      </w:pPr>
      <w:r>
        <w:rPr>
          <w:sz w:val="26"/>
          <w:szCs w:val="26"/>
        </w:rPr>
        <w:t xml:space="preserve">Vẽ đồ thị (P) của hàm số y = </w:t>
      </w:r>
      <w:r>
        <w:rPr>
          <w:position w:val="-24"/>
          <w:sz w:val="26"/>
          <w:szCs w:val="26"/>
        </w:rPr>
        <w:object>
          <v:shape id="_x0000_i1025" o:spt="75" type="#_x0000_t75" style="height:33pt;width:24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sz w:val="26"/>
          <w:szCs w:val="26"/>
        </w:rPr>
        <w:t xml:space="preserve"> và đường thẳng  (D) của hàm số  y = </w:t>
      </w:r>
      <w:r>
        <w:rPr>
          <w:position w:val="-24"/>
          <w:sz w:val="26"/>
          <w:szCs w:val="26"/>
        </w:rPr>
        <w:object>
          <v:shape id="_x0000_i1026" o:spt="75" type="#_x0000_t75" style="height:31.5pt;width:28.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sz w:val="26"/>
          <w:szCs w:val="26"/>
        </w:rPr>
        <w:t xml:space="preserve">  trên cùng một hệ trục toạ độ.</w:t>
      </w:r>
    </w:p>
    <w:p>
      <w:pPr>
        <w:numPr>
          <w:ilvl w:val="0"/>
          <w:numId w:val="1"/>
        </w:numPr>
        <w:spacing w:line="276" w:lineRule="auto"/>
        <w:rPr>
          <w:sz w:val="26"/>
          <w:szCs w:val="26"/>
        </w:rPr>
      </w:pPr>
      <w:r>
        <w:rPr>
          <w:sz w:val="26"/>
          <w:szCs w:val="26"/>
        </w:rPr>
        <w:t>Tìm tọa độ giao điểm của (P) và (D) ở câu trên bằng phép tính.</w:t>
      </w:r>
    </w:p>
    <w:p>
      <w:pPr>
        <w:spacing w:line="276" w:lineRule="auto"/>
        <w:ind w:firstLine="0"/>
        <w:rPr>
          <w:sz w:val="26"/>
          <w:szCs w:val="26"/>
        </w:rPr>
      </w:pPr>
      <w:r>
        <w:rPr>
          <w:b/>
          <w:sz w:val="26"/>
          <w:szCs w:val="26"/>
          <w:u w:val="single"/>
        </w:rPr>
        <w:t>Bài 2:</w:t>
      </w:r>
      <w:r>
        <w:rPr>
          <w:sz w:val="26"/>
          <w:szCs w:val="26"/>
        </w:rPr>
        <w:t xml:space="preserve"> </w:t>
      </w:r>
      <w:r>
        <w:rPr>
          <w:b/>
          <w:sz w:val="26"/>
          <w:szCs w:val="26"/>
          <w:lang w:val="vi-VN"/>
        </w:rPr>
        <w:t>(</w:t>
      </w:r>
      <w:r>
        <w:rPr>
          <w:b/>
          <w:sz w:val="26"/>
          <w:szCs w:val="26"/>
        </w:rPr>
        <w:t>1</w:t>
      </w:r>
      <w:r>
        <w:rPr>
          <w:b/>
          <w:sz w:val="26"/>
          <w:szCs w:val="26"/>
          <w:lang w:val="vi-VN"/>
        </w:rPr>
        <w:t xml:space="preserve"> điểm).</w:t>
      </w:r>
      <w:r>
        <w:rPr>
          <w:sz w:val="26"/>
          <w:szCs w:val="26"/>
        </w:rPr>
        <w:t xml:space="preserve"> Cho phương trình </w:t>
      </w:r>
      <w:r>
        <w:rPr>
          <w:position w:val="-6"/>
          <w:sz w:val="26"/>
          <w:szCs w:val="26"/>
        </w:rPr>
        <w:object>
          <v:shape id="_x0000_i1027" o:spt="75" type="#_x0000_t75" style="height:18pt;width:75.7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sz w:val="26"/>
          <w:szCs w:val="26"/>
        </w:rPr>
        <w:t xml:space="preserve"> có 2 nghiệm x</w:t>
      </w:r>
      <w:r>
        <w:rPr>
          <w:sz w:val="26"/>
          <w:szCs w:val="26"/>
          <w:vertAlign w:val="subscript"/>
        </w:rPr>
        <w:t>1</w:t>
      </w:r>
      <w:r>
        <w:rPr>
          <w:sz w:val="26"/>
          <w:szCs w:val="26"/>
        </w:rPr>
        <w:t>, x</w:t>
      </w:r>
      <w:r>
        <w:rPr>
          <w:sz w:val="26"/>
          <w:szCs w:val="26"/>
          <w:vertAlign w:val="subscript"/>
        </w:rPr>
        <w:t>2</w:t>
      </w:r>
      <w:r>
        <w:rPr>
          <w:sz w:val="26"/>
          <w:szCs w:val="26"/>
        </w:rPr>
        <w:t>.</w:t>
      </w:r>
      <w:r>
        <w:rPr>
          <w:sz w:val="26"/>
          <w:szCs w:val="26"/>
          <w:vertAlign w:val="subscript"/>
        </w:rPr>
        <w:t xml:space="preserve"> </w:t>
      </w:r>
      <w:r>
        <w:rPr>
          <w:sz w:val="26"/>
          <w:szCs w:val="26"/>
        </w:rPr>
        <w:t xml:space="preserve">Không giải phương trình hãy tính </w:t>
      </w:r>
      <w:r>
        <w:rPr>
          <w:position w:val="-34"/>
          <w:sz w:val="26"/>
          <w:szCs w:val="26"/>
        </w:rPr>
        <w:object>
          <v:shape id="_x0000_i1028" o:spt="75" type="#_x0000_t75" style="height:39pt;width:149.2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sz w:val="26"/>
          <w:szCs w:val="26"/>
        </w:rPr>
        <w:t>.</w:t>
      </w:r>
    </w:p>
    <w:p>
      <w:pPr>
        <w:spacing w:line="276" w:lineRule="auto"/>
        <w:ind w:firstLine="0"/>
        <w:rPr>
          <w:sz w:val="26"/>
          <w:szCs w:val="26"/>
        </w:rPr>
      </w:pPr>
      <w:r>
        <w:rPr>
          <w:b/>
          <w:sz w:val="26"/>
          <w:szCs w:val="26"/>
          <w:u w:val="single"/>
        </w:rPr>
        <w:t>Bài 3:</w:t>
      </w:r>
      <w:r>
        <w:rPr>
          <w:sz w:val="26"/>
          <w:szCs w:val="26"/>
        </w:rPr>
        <w:t xml:space="preserve"> </w:t>
      </w:r>
      <w:r>
        <w:rPr>
          <w:b/>
          <w:sz w:val="26"/>
          <w:szCs w:val="26"/>
        </w:rPr>
        <w:t xml:space="preserve">(0,75 điểm). </w:t>
      </w:r>
      <w:r>
        <w:rPr>
          <w:sz w:val="26"/>
          <w:szCs w:val="26"/>
        </w:rPr>
        <w:t xml:space="preserve"> Nhiệt độ T</w:t>
      </w:r>
      <w:r>
        <w:rPr>
          <w:sz w:val="26"/>
          <w:szCs w:val="26"/>
          <w:vertAlign w:val="subscript"/>
        </w:rPr>
        <w:t>C</w:t>
      </w:r>
      <w:r>
        <w:rPr>
          <w:sz w:val="26"/>
          <w:szCs w:val="26"/>
        </w:rPr>
        <w:t xml:space="preserve"> (</w:t>
      </w:r>
      <w:r>
        <w:rPr>
          <w:sz w:val="26"/>
          <w:szCs w:val="26"/>
          <w:vertAlign w:val="superscript"/>
        </w:rPr>
        <w:t>0</w:t>
      </w:r>
      <w:r>
        <w:rPr>
          <w:sz w:val="26"/>
          <w:szCs w:val="26"/>
        </w:rPr>
        <w:t xml:space="preserve">C) của môi trường không khí và độ cao h (mét) ở một địa phương được cho bởi công thức </w:t>
      </w:r>
      <w:r>
        <w:rPr>
          <w:b/>
          <w:position w:val="-24"/>
          <w:sz w:val="26"/>
          <w:szCs w:val="26"/>
        </w:rPr>
        <w:object>
          <v:shape id="_x0000_i1029" o:spt="75" type="#_x0000_t75" style="height:35.25pt;width:90.7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b/>
          <w:sz w:val="26"/>
          <w:szCs w:val="26"/>
        </w:rPr>
        <w:t>.</w:t>
      </w:r>
    </w:p>
    <w:p>
      <w:pPr>
        <w:numPr>
          <w:ilvl w:val="0"/>
          <w:numId w:val="2"/>
        </w:numPr>
        <w:spacing w:line="276" w:lineRule="auto"/>
        <w:rPr>
          <w:sz w:val="26"/>
          <w:szCs w:val="26"/>
        </w:rPr>
      </w:pPr>
      <w:r>
        <w:rPr>
          <w:sz w:val="26"/>
          <w:szCs w:val="26"/>
        </w:rPr>
        <w:t xml:space="preserve">Đỉnh Phanxipang cao khoảng 3143 m so với mực nước biển. Hỏi nhiệt độ trên đỉnh núi là bao nhiêu độ C? </w:t>
      </w:r>
      <w:r>
        <w:rPr>
          <w:i/>
          <w:sz w:val="26"/>
          <w:szCs w:val="26"/>
        </w:rPr>
        <w:t>(làm tròn đến độ)</w:t>
      </w:r>
    </w:p>
    <w:p>
      <w:pPr>
        <w:numPr>
          <w:ilvl w:val="0"/>
          <w:numId w:val="2"/>
        </w:numPr>
        <w:spacing w:line="276" w:lineRule="auto"/>
        <w:rPr>
          <w:sz w:val="26"/>
          <w:szCs w:val="26"/>
        </w:rPr>
      </w:pPr>
      <w:r>
        <w:rPr>
          <w:sz w:val="26"/>
          <w:szCs w:val="26"/>
        </w:rPr>
        <w:t>Nhiệt độ bên ngoài một máy bay đang là 6,4</w:t>
      </w:r>
      <w:r>
        <w:rPr>
          <w:sz w:val="26"/>
          <w:szCs w:val="26"/>
          <w:vertAlign w:val="superscript"/>
        </w:rPr>
        <w:t>0</w:t>
      </w:r>
      <w:r>
        <w:rPr>
          <w:sz w:val="26"/>
          <w:szCs w:val="26"/>
        </w:rPr>
        <w:t>C. Vậy máy bay đang bay ở độ cao bao nhiêu mét so với mực nước biển?</w:t>
      </w:r>
    </w:p>
    <w:p>
      <w:pPr>
        <w:spacing w:line="276" w:lineRule="auto"/>
        <w:ind w:firstLine="0"/>
        <w:rPr>
          <w:color w:val="000000"/>
          <w:sz w:val="26"/>
          <w:szCs w:val="26"/>
          <w:lang w:val="vi-VN"/>
        </w:rPr>
      </w:pPr>
      <w:r>
        <w:rPr>
          <w:b/>
          <w:sz w:val="26"/>
          <w:szCs w:val="26"/>
          <w:u w:val="single"/>
        </w:rPr>
        <w:t>Bài 4:</w:t>
      </w:r>
      <w:r>
        <w:rPr>
          <w:sz w:val="26"/>
          <w:szCs w:val="26"/>
        </w:rPr>
        <w:t xml:space="preserve"> </w:t>
      </w:r>
      <w:r>
        <w:rPr>
          <w:b/>
          <w:sz w:val="26"/>
          <w:szCs w:val="26"/>
        </w:rPr>
        <w:t xml:space="preserve">(0,75 điểm). </w:t>
      </w:r>
      <w:r>
        <w:rPr>
          <w:sz w:val="26"/>
          <w:szCs w:val="26"/>
        </w:rPr>
        <w:t>Đầu năm 2021, bác An mua 5000 cổ phiếu của công ty B với giá 300 000 đồng /1 cổ phiếu. Đầu năm 2022 giá cổ phiếu</w:t>
      </w:r>
      <w:r>
        <w:rPr>
          <w:sz w:val="26"/>
          <w:szCs w:val="26"/>
          <w:lang w:val="vi-VN"/>
        </w:rPr>
        <w:t xml:space="preserve"> tăng 30% so với giá đầu năm 202</w:t>
      </w:r>
      <w:r>
        <w:rPr>
          <w:sz w:val="26"/>
          <w:szCs w:val="26"/>
        </w:rPr>
        <w:t>1</w:t>
      </w:r>
      <w:r>
        <w:rPr>
          <w:sz w:val="26"/>
          <w:szCs w:val="26"/>
          <w:lang w:val="vi-VN"/>
        </w:rPr>
        <w:t xml:space="preserve"> nên bác </w:t>
      </w:r>
      <w:r>
        <w:rPr>
          <w:sz w:val="26"/>
          <w:szCs w:val="26"/>
        </w:rPr>
        <w:t xml:space="preserve">An </w:t>
      </w:r>
      <w:r>
        <w:rPr>
          <w:sz w:val="26"/>
          <w:szCs w:val="26"/>
          <w:lang w:val="vi-VN"/>
        </w:rPr>
        <w:t>đã bán 3000 cổ phiếu.</w:t>
      </w:r>
    </w:p>
    <w:p>
      <w:pPr>
        <w:pStyle w:val="9"/>
        <w:numPr>
          <w:ilvl w:val="0"/>
          <w:numId w:val="3"/>
        </w:numPr>
        <w:spacing w:after="0" w:line="276" w:lineRule="auto"/>
        <w:rPr>
          <w:sz w:val="26"/>
          <w:szCs w:val="26"/>
          <w:lang w:val="vi-VN"/>
        </w:rPr>
      </w:pPr>
      <w:r>
        <w:rPr>
          <w:sz w:val="26"/>
          <w:szCs w:val="26"/>
          <w:lang w:val="vi-VN"/>
        </w:rPr>
        <w:t>Hỏi sau khi bán 3000 cổ phiếu trên, bác An đã thu về số tiền là bao nhiêu?</w:t>
      </w:r>
    </w:p>
    <w:p>
      <w:pPr>
        <w:pStyle w:val="9"/>
        <w:numPr>
          <w:ilvl w:val="0"/>
          <w:numId w:val="3"/>
        </w:numPr>
        <w:spacing w:after="0" w:line="276" w:lineRule="auto"/>
        <w:rPr>
          <w:sz w:val="26"/>
          <w:szCs w:val="26"/>
          <w:lang w:val="vi-VN"/>
        </w:rPr>
      </w:pPr>
      <w:r>
        <w:rPr>
          <w:sz w:val="26"/>
          <w:szCs w:val="26"/>
        </w:rPr>
        <w:t>S</w:t>
      </w:r>
      <w:r>
        <w:rPr>
          <w:sz w:val="26"/>
          <w:szCs w:val="26"/>
          <w:lang w:val="vi-VN"/>
        </w:rPr>
        <w:t>ang đầu năm 20</w:t>
      </w:r>
      <w:r>
        <w:rPr>
          <w:sz w:val="26"/>
          <w:szCs w:val="26"/>
        </w:rPr>
        <w:t>23</w:t>
      </w:r>
      <w:r>
        <w:rPr>
          <w:sz w:val="26"/>
          <w:szCs w:val="26"/>
          <w:lang w:val="vi-VN"/>
        </w:rPr>
        <w:t>, giá cổ phiếu giảm 35% so với giá đầu năm 20</w:t>
      </w:r>
      <w:r>
        <w:rPr>
          <w:sz w:val="26"/>
          <w:szCs w:val="26"/>
        </w:rPr>
        <w:t>22</w:t>
      </w:r>
      <w:r>
        <w:rPr>
          <w:sz w:val="26"/>
          <w:szCs w:val="26"/>
          <w:lang w:val="vi-VN"/>
        </w:rPr>
        <w:t xml:space="preserve"> nên bác An quyết định bán hết số cổ phiếu còn lại vì lo ngại giá sẽ tiếp tục giảm. Hỏi sau 2 năm đầu tư và đã bán hết toàn bộ cổ phiếu đã mua thì bác An lời </w:t>
      </w:r>
      <w:r>
        <w:rPr>
          <w:sz w:val="26"/>
          <w:szCs w:val="26"/>
        </w:rPr>
        <w:t>bao nhiêu?</w:t>
      </w:r>
    </w:p>
    <w:p>
      <w:pPr>
        <w:spacing w:line="276" w:lineRule="auto"/>
        <w:ind w:firstLine="0"/>
        <w:rPr>
          <w:sz w:val="26"/>
          <w:szCs w:val="26"/>
        </w:rPr>
      </w:pPr>
      <w:r>
        <w:rPr>
          <w:b/>
          <w:sz w:val="26"/>
          <w:szCs w:val="26"/>
          <w:u w:val="single"/>
        </w:rPr>
        <w:t>Bài 5:</w:t>
      </w:r>
      <w:r>
        <w:rPr>
          <w:sz w:val="26"/>
          <w:szCs w:val="26"/>
        </w:rPr>
        <w:t xml:space="preserve"> </w:t>
      </w:r>
      <w:r>
        <w:rPr>
          <w:b/>
          <w:sz w:val="26"/>
          <w:szCs w:val="26"/>
          <w:lang w:val="vi-VN"/>
        </w:rPr>
        <w:t>(</w:t>
      </w:r>
      <w:r>
        <w:rPr>
          <w:b/>
          <w:sz w:val="26"/>
          <w:szCs w:val="26"/>
        </w:rPr>
        <w:t>1</w:t>
      </w:r>
      <w:r>
        <w:rPr>
          <w:b/>
          <w:sz w:val="26"/>
          <w:szCs w:val="26"/>
          <w:lang w:val="vi-VN"/>
        </w:rPr>
        <w:t xml:space="preserve"> điểm).</w:t>
      </w:r>
      <w:r>
        <w:rPr>
          <w:sz w:val="26"/>
          <w:szCs w:val="26"/>
        </w:rPr>
        <w:t xml:space="preserve"> Càng lên cao không khí càng loãng nên áp suất khí quyển càng giảm. Ví dụ các khu vực ở Thành phố Hồ Chí Minh đều có độ cao ngang mực nước biển </w:t>
      </w:r>
      <w:r>
        <w:rPr>
          <w:position w:val="-10"/>
          <w:sz w:val="26"/>
          <w:szCs w:val="26"/>
        </w:rPr>
        <w:object>
          <v:shape id="_x0000_i1030" o:spt="75" type="#_x0000_t75" style="height:16.5pt;width:38.2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sz w:val="26"/>
          <w:szCs w:val="26"/>
        </w:rPr>
        <w:t xml:space="preserve">nên có áp suất khí quyển là </w:t>
      </w:r>
      <w:r>
        <w:rPr>
          <w:position w:val="-18"/>
          <w:sz w:val="26"/>
          <w:szCs w:val="26"/>
        </w:rPr>
        <w:object>
          <v:shape id="_x0000_i1031" o:spt="75" type="#_x0000_t75" style="height:20.25pt;width:78.7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sz w:val="26"/>
          <w:szCs w:val="26"/>
        </w:rPr>
        <w:t xml:space="preserve">; còn ở Thành phố Addis Ababa ở Ethiopia có độ cao </w:t>
      </w:r>
      <w:r>
        <w:rPr>
          <w:position w:val="-18"/>
          <w:sz w:val="26"/>
          <w:szCs w:val="26"/>
        </w:rPr>
        <w:object>
          <v:shape id="_x0000_i1032" o:spt="75" type="#_x0000_t75" style="height:20.25pt;width:60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sz w:val="26"/>
          <w:szCs w:val="26"/>
        </w:rPr>
        <w:t xml:space="preserve">so với mực nước biển thì áp suất khí quyển là </w:t>
      </w:r>
      <w:r>
        <w:rPr>
          <w:position w:val="-10"/>
          <w:sz w:val="26"/>
          <w:szCs w:val="26"/>
        </w:rPr>
        <w:object>
          <v:shape id="_x0000_i1033" o:spt="75" type="#_x0000_t75" style="height:16.5pt;width:86.2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sz w:val="26"/>
          <w:szCs w:val="26"/>
        </w:rPr>
        <w:t xml:space="preserve">. Với những độ cao không lớn lắm thì ta có công thức tính áp suất khí quyển tương ứng với độ cao so với mực nước biển là một hàm số bậc nhất </w:t>
      </w:r>
      <w:r>
        <w:rPr>
          <w:position w:val="-18"/>
          <w:sz w:val="26"/>
          <w:szCs w:val="26"/>
        </w:rPr>
        <w:object>
          <v:shape id="_x0000_i1034" o:spt="75" type="#_x0000_t75" style="height:21.75pt;width:99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sz w:val="26"/>
          <w:szCs w:val="26"/>
        </w:rPr>
        <w:t xml:space="preserve"> Trong đó: </w:t>
      </w:r>
      <w:r>
        <w:rPr>
          <w:position w:val="-10"/>
          <w:sz w:val="26"/>
          <w:szCs w:val="26"/>
        </w:rPr>
        <w:object>
          <v:shape id="_x0000_i1035" o:spt="75" type="#_x0000_t75" style="height:13.5pt;width:11.2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sz w:val="26"/>
          <w:szCs w:val="26"/>
        </w:rPr>
        <w:t>: Áp suất khí quyển</w:t>
      </w:r>
      <w:r>
        <w:rPr>
          <w:position w:val="-10"/>
          <w:sz w:val="26"/>
          <w:szCs w:val="26"/>
        </w:rPr>
        <w:object>
          <v:shape id="_x0000_i1036" o:spt="75" type="#_x0000_t75" style="height:15.75pt;width:45.75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sz w:val="26"/>
          <w:szCs w:val="26"/>
        </w:rPr>
        <w:t xml:space="preserve">, </w:t>
      </w:r>
      <w:r>
        <w:rPr>
          <w:position w:val="-4"/>
          <w:sz w:val="26"/>
          <w:szCs w:val="26"/>
        </w:rPr>
        <w:object>
          <v:shape id="_x0000_i1037" o:spt="75" type="#_x0000_t75" style="height:13.5pt;width:11.2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sz w:val="26"/>
          <w:szCs w:val="26"/>
        </w:rPr>
        <w:t xml:space="preserve">là độ cao so với mực nước biển </w:t>
      </w:r>
      <w:r>
        <w:rPr>
          <w:position w:val="-10"/>
          <w:sz w:val="26"/>
          <w:szCs w:val="26"/>
        </w:rPr>
        <w:object>
          <v:shape id="_x0000_i1038" o:spt="75" type="#_x0000_t75" style="height:16.5pt;width:21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p>
    <w:p>
      <w:pPr>
        <w:spacing w:line="276" w:lineRule="auto"/>
        <w:ind w:left="426"/>
        <w:rPr>
          <w:sz w:val="26"/>
          <w:szCs w:val="26"/>
        </w:rPr>
      </w:pPr>
      <w:r>
        <w:rPr>
          <w:sz w:val="26"/>
          <w:szCs w:val="26"/>
        </w:rPr>
        <w:t xml:space="preserve">a) Xác định hệ số </w:t>
      </w:r>
      <w:r>
        <w:rPr>
          <w:position w:val="-4"/>
          <w:sz w:val="26"/>
          <w:szCs w:val="26"/>
        </w:rPr>
        <w:object>
          <v:shape id="_x0000_i1039" o:spt="75" type="#_x0000_t75" style="height:10.5pt;width:10.5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rPr>
          <w:sz w:val="26"/>
          <w:szCs w:val="26"/>
        </w:rPr>
        <w:t xml:space="preserve"> và </w:t>
      </w:r>
      <w:r>
        <w:rPr>
          <w:position w:val="-4"/>
          <w:sz w:val="26"/>
          <w:szCs w:val="26"/>
        </w:rPr>
        <w:object>
          <v:shape id="_x0000_i1040" o:spt="75" type="#_x0000_t75" style="height:13.5pt;width:9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r>
        <w:rPr>
          <w:sz w:val="26"/>
          <w:szCs w:val="26"/>
        </w:rPr>
        <w:t>.</w:t>
      </w:r>
    </w:p>
    <w:p>
      <w:pPr>
        <w:spacing w:line="276" w:lineRule="auto"/>
        <w:ind w:left="426"/>
        <w:rPr>
          <w:sz w:val="26"/>
          <w:szCs w:val="26"/>
        </w:rPr>
      </w:pPr>
      <w:r>
        <w:rPr>
          <w:sz w:val="26"/>
          <w:szCs w:val="26"/>
        </w:rPr>
        <w:t xml:space="preserve">b) Dựa vào mối liên hệ giữa độ cao so với mực nước biển và áp suất khí quyển người ta chế tạo ra một loại dụng cụ đo áp suất khí quyển để suy ra chiều cao gọi là “cao kế”. Một vận động viên leo núi dùng “cao kế” đo được áp suất khí quyển là </w:t>
      </w:r>
      <w:r>
        <w:rPr>
          <w:position w:val="-18"/>
        </w:rPr>
        <w:object>
          <v:shape id="_x0000_i1041" o:spt="75" type="#_x0000_t75" style="height:20.25pt;width:57.75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sz w:val="26"/>
          <w:szCs w:val="26"/>
        </w:rPr>
        <w:t>. Hỏi vận động viên leo núi đang ở độ cao bao nhiêu mét so với mực nước biển?</w:t>
      </w:r>
    </w:p>
    <w:p>
      <w:pPr>
        <w:tabs>
          <w:tab w:val="left" w:leader="dot" w:pos="0"/>
        </w:tabs>
        <w:spacing w:line="276" w:lineRule="auto"/>
        <w:ind w:firstLine="0"/>
        <w:rPr>
          <w:b/>
          <w:sz w:val="26"/>
          <w:szCs w:val="26"/>
          <w:u w:val="single"/>
        </w:rPr>
      </w:pPr>
    </w:p>
    <w:p>
      <w:pPr>
        <w:tabs>
          <w:tab w:val="left" w:leader="dot" w:pos="0"/>
        </w:tabs>
        <w:spacing w:line="276" w:lineRule="auto"/>
        <w:ind w:firstLine="0"/>
        <w:rPr>
          <w:b/>
          <w:sz w:val="26"/>
          <w:szCs w:val="26"/>
          <w:u w:val="single"/>
        </w:rPr>
      </w:pPr>
    </w:p>
    <w:p>
      <w:pPr>
        <w:tabs>
          <w:tab w:val="left" w:leader="dot" w:pos="0"/>
        </w:tabs>
        <w:spacing w:line="276" w:lineRule="auto"/>
        <w:ind w:firstLine="0"/>
        <w:rPr>
          <w:color w:val="202124"/>
          <w:sz w:val="26"/>
          <w:szCs w:val="26"/>
          <w:shd w:val="clear" w:color="auto" w:fill="FFFFFF"/>
        </w:rPr>
      </w:pPr>
      <w:r>
        <w:rPr>
          <w:sz w:val="26"/>
          <w:szCs w:val="26"/>
        </w:rPr>
        <w:drawing>
          <wp:anchor distT="0" distB="0" distL="114300" distR="114300" simplePos="0" relativeHeight="251659264" behindDoc="0" locked="0" layoutInCell="1" allowOverlap="1">
            <wp:simplePos x="0" y="0"/>
            <wp:positionH relativeFrom="margin">
              <wp:posOffset>4008755</wp:posOffset>
            </wp:positionH>
            <wp:positionV relativeFrom="paragraph">
              <wp:posOffset>-9413240</wp:posOffset>
            </wp:positionV>
            <wp:extent cx="1968500" cy="1181100"/>
            <wp:effectExtent l="0" t="0" r="0" b="0"/>
            <wp:wrapSquare wrapText="bothSides"/>
            <wp:docPr id="6" name="Picture 6" descr="C:\Users\Admin\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Admin\Desktop\tải xuống.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968500" cy="1181100"/>
                    </a:xfrm>
                    <a:prstGeom prst="rect">
                      <a:avLst/>
                    </a:prstGeom>
                    <a:noFill/>
                    <a:ln>
                      <a:noFill/>
                    </a:ln>
                  </pic:spPr>
                </pic:pic>
              </a:graphicData>
            </a:graphic>
          </wp:anchor>
        </w:drawing>
      </w:r>
      <w:r>
        <w:rPr>
          <w:b/>
          <w:sz w:val="26"/>
          <w:szCs w:val="26"/>
          <w:u w:val="single"/>
        </w:rPr>
        <w:t>Bài 6:</w:t>
      </w:r>
      <w:r>
        <w:rPr>
          <w:sz w:val="26"/>
          <w:szCs w:val="26"/>
        </w:rPr>
        <w:t xml:space="preserve"> </w:t>
      </w:r>
      <w:r>
        <w:rPr>
          <w:b/>
          <w:sz w:val="26"/>
          <w:szCs w:val="26"/>
        </w:rPr>
        <w:t xml:space="preserve">(1 điểm). </w:t>
      </w:r>
      <w:r>
        <w:rPr>
          <w:sz w:val="26"/>
          <w:szCs w:val="26"/>
        </w:rPr>
        <w:t xml:space="preserve"> </w:t>
      </w:r>
      <w:r>
        <w:rPr>
          <w:bCs/>
          <w:color w:val="202124"/>
          <w:sz w:val="26"/>
          <w:szCs w:val="26"/>
          <w:shd w:val="clear" w:color="auto" w:fill="FFFFFF"/>
        </w:rPr>
        <w:t>Bún bò Huế</w:t>
      </w:r>
      <w:r>
        <w:rPr>
          <w:color w:val="202124"/>
          <w:sz w:val="26"/>
          <w:szCs w:val="26"/>
          <w:shd w:val="clear" w:color="auto" w:fill="FFFFFF"/>
        </w:rPr>
        <w:t> là một đặc sản của ẩm thực </w:t>
      </w:r>
      <w:r>
        <w:rPr>
          <w:bCs/>
          <w:color w:val="202124"/>
          <w:sz w:val="26"/>
          <w:szCs w:val="26"/>
          <w:shd w:val="clear" w:color="auto" w:fill="FFFFFF"/>
        </w:rPr>
        <w:t>Huế</w:t>
      </w:r>
      <w:r>
        <w:rPr>
          <w:color w:val="202124"/>
          <w:sz w:val="26"/>
          <w:szCs w:val="26"/>
          <w:shd w:val="clear" w:color="auto" w:fill="FFFFFF"/>
        </w:rPr>
        <w:t>, tuy là </w:t>
      </w:r>
      <w:r>
        <w:rPr>
          <w:bCs/>
          <w:color w:val="202124"/>
          <w:sz w:val="26"/>
          <w:szCs w:val="26"/>
          <w:shd w:val="clear" w:color="auto" w:fill="FFFFFF"/>
        </w:rPr>
        <w:t>bún bò</w:t>
      </w:r>
      <w:r>
        <w:rPr>
          <w:color w:val="202124"/>
          <w:sz w:val="26"/>
          <w:szCs w:val="26"/>
          <w:shd w:val="clear" w:color="auto" w:fill="FFFFFF"/>
        </w:rPr>
        <w:t> nhưng ngoài thịt </w:t>
      </w:r>
      <w:r>
        <w:rPr>
          <w:bCs/>
          <w:color w:val="202124"/>
          <w:sz w:val="26"/>
          <w:szCs w:val="26"/>
          <w:shd w:val="clear" w:color="auto" w:fill="FFFFFF"/>
        </w:rPr>
        <w:t>bò</w:t>
      </w:r>
      <w:r>
        <w:rPr>
          <w:color w:val="202124"/>
          <w:sz w:val="26"/>
          <w:szCs w:val="26"/>
          <w:shd w:val="clear" w:color="auto" w:fill="FFFFFF"/>
        </w:rPr>
        <w:t> còn có thịt heo. Hương vị đặc biệt của </w:t>
      </w:r>
      <w:r>
        <w:rPr>
          <w:bCs/>
          <w:color w:val="202124"/>
          <w:sz w:val="26"/>
          <w:szCs w:val="26"/>
          <w:shd w:val="clear" w:color="auto" w:fill="FFFFFF"/>
        </w:rPr>
        <w:t>món</w:t>
      </w:r>
      <w:r>
        <w:rPr>
          <w:color w:val="202124"/>
          <w:sz w:val="26"/>
          <w:szCs w:val="26"/>
          <w:shd w:val="clear" w:color="auto" w:fill="FFFFFF"/>
        </w:rPr>
        <w:t> ăn này chủ yếu là ở vị cay nồng, mùi sả đặc trưng của nước lèo. Vốn là một hương vị </w:t>
      </w:r>
      <w:r>
        <w:rPr>
          <w:bCs/>
          <w:color w:val="202124"/>
          <w:sz w:val="26"/>
          <w:szCs w:val="26"/>
          <w:shd w:val="clear" w:color="auto" w:fill="FFFFFF"/>
        </w:rPr>
        <w:t>Huế</w:t>
      </w:r>
      <w:r>
        <w:rPr>
          <w:color w:val="202124"/>
          <w:sz w:val="26"/>
          <w:szCs w:val="26"/>
          <w:shd w:val="clear" w:color="auto" w:fill="FFFFFF"/>
        </w:rPr>
        <w:t> không lẫn vào đâu được và chính điều đó khiến người ăn cứ nhớ mãi </w:t>
      </w:r>
      <w:r>
        <w:rPr>
          <w:bCs/>
          <w:color w:val="202124"/>
          <w:sz w:val="26"/>
          <w:szCs w:val="26"/>
          <w:shd w:val="clear" w:color="auto" w:fill="FFFFFF"/>
        </w:rPr>
        <w:t>về món</w:t>
      </w:r>
      <w:r>
        <w:rPr>
          <w:color w:val="202124"/>
          <w:sz w:val="26"/>
          <w:szCs w:val="26"/>
          <w:shd w:val="clear" w:color="auto" w:fill="FFFFFF"/>
        </w:rPr>
        <w:t> ăn này.</w:t>
      </w:r>
    </w:p>
    <w:p>
      <w:pPr>
        <w:tabs>
          <w:tab w:val="left" w:leader="dot" w:pos="0"/>
        </w:tabs>
        <w:spacing w:line="276" w:lineRule="auto"/>
        <w:ind w:firstLine="0"/>
        <w:rPr>
          <w:color w:val="202124"/>
          <w:sz w:val="26"/>
          <w:szCs w:val="26"/>
          <w:shd w:val="clear" w:color="auto" w:fill="FFFFFF"/>
        </w:rPr>
      </w:pPr>
      <w:r>
        <w:rPr>
          <w:color w:val="202124"/>
          <w:sz w:val="26"/>
          <w:szCs w:val="26"/>
          <w:shd w:val="clear" w:color="auto" w:fill="FFFFFF"/>
        </w:rPr>
        <w:tab/>
      </w:r>
      <w:r>
        <w:rPr>
          <w:color w:val="202124"/>
          <w:sz w:val="26"/>
          <w:szCs w:val="26"/>
          <w:shd w:val="clear" w:color="auto" w:fill="FFFFFF"/>
        </w:rPr>
        <w:t>Quán nhà bạn An dùng 2 chiếc nồi hình trụ có bán kính đáy nồi là 0,3m, chiều cao nồi là 0,8m để nấu nước lèo bún bò Huế. Sau khi vớt xương và các gia vị thì lượng nước lèo trong nồi chiếm 90% thể tích nồi</w:t>
      </w:r>
    </w:p>
    <w:p>
      <w:pPr>
        <w:pStyle w:val="9"/>
        <w:numPr>
          <w:ilvl w:val="0"/>
          <w:numId w:val="4"/>
        </w:numPr>
        <w:tabs>
          <w:tab w:val="left" w:leader="dot" w:pos="0"/>
        </w:tabs>
        <w:spacing w:after="0" w:line="276" w:lineRule="auto"/>
        <w:rPr>
          <w:sz w:val="26"/>
          <w:szCs w:val="26"/>
        </w:rPr>
      </w:pPr>
      <w:r>
        <w:rPr>
          <w:color w:val="202124"/>
          <w:sz w:val="26"/>
          <w:szCs w:val="26"/>
          <w:shd w:val="clear" w:color="auto" w:fill="FFFFFF"/>
        </w:rPr>
        <w:t xml:space="preserve">Tính thể tích 2 nồi nước lèo nhà bạn An nấu, biết lượng nước lèo ở 2 nồi là như nhau </w:t>
      </w:r>
      <w:r>
        <w:rPr>
          <w:sz w:val="26"/>
          <w:szCs w:val="26"/>
        </w:rPr>
        <w:t>(</w:t>
      </w:r>
      <w:r>
        <w:rPr>
          <w:i/>
          <w:sz w:val="26"/>
          <w:szCs w:val="26"/>
        </w:rPr>
        <w:t>ghi kết quả đến cm</w:t>
      </w:r>
      <w:r>
        <w:rPr>
          <w:i/>
          <w:sz w:val="26"/>
          <w:szCs w:val="26"/>
          <w:vertAlign w:val="superscript"/>
        </w:rPr>
        <w:t>3</w:t>
      </w:r>
      <w:r>
        <w:rPr>
          <w:sz w:val="26"/>
          <w:szCs w:val="26"/>
        </w:rPr>
        <w:t xml:space="preserve">) . </w:t>
      </w:r>
    </w:p>
    <w:p>
      <w:pPr>
        <w:pStyle w:val="9"/>
        <w:numPr>
          <w:ilvl w:val="0"/>
          <w:numId w:val="4"/>
        </w:numPr>
        <w:tabs>
          <w:tab w:val="left" w:leader="dot" w:pos="0"/>
        </w:tabs>
        <w:spacing w:after="0" w:line="276" w:lineRule="auto"/>
        <w:rPr>
          <w:sz w:val="26"/>
          <w:szCs w:val="26"/>
        </w:rPr>
      </w:pPr>
      <w:r>
        <w:rPr>
          <w:sz w:val="26"/>
          <w:szCs w:val="26"/>
        </w:rPr>
        <w:t>Để bán bún bò, mỗi lần bán 1 tô bún mẹ bạn An dùng cái vá có dạng nửa hình cầu bán kính 6,5cm và múc đúng 1 vá cho mỗi tô. Hỏi sau khi bán hết bún bò thì quán nhà bạn An thu được bao nhiêu tiền? Biết giá 1 tô bún bò là 35 000 đồng.</w:t>
      </w:r>
    </w:p>
    <w:p>
      <w:pPr>
        <w:tabs>
          <w:tab w:val="left" w:leader="dot" w:pos="0"/>
        </w:tabs>
        <w:spacing w:line="276" w:lineRule="auto"/>
        <w:ind w:firstLine="0"/>
        <w:rPr>
          <w:i/>
          <w:sz w:val="26"/>
          <w:szCs w:val="26"/>
        </w:rPr>
      </w:pPr>
      <w:r>
        <w:rPr>
          <w:i/>
          <w:sz w:val="26"/>
          <w:szCs w:val="26"/>
        </w:rPr>
        <w:t xml:space="preserve">   (Biết công thức tính thể tích hình trụ là </w:t>
      </w:r>
      <w:r>
        <w:rPr>
          <w:position w:val="-10"/>
          <w:sz w:val="26"/>
          <w:szCs w:val="26"/>
        </w:rPr>
        <w:object>
          <v:shape id="_x0000_i1042" o:spt="75" type="#_x0000_t75" style="height:19.5pt;width:69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r>
        <w:rPr>
          <w:i/>
          <w:sz w:val="26"/>
          <w:szCs w:val="26"/>
        </w:rPr>
        <w:t xml:space="preserve"> và công thức tính thể tích hình cầu là </w:t>
      </w:r>
      <w:r>
        <w:rPr>
          <w:position w:val="-24"/>
          <w:sz w:val="26"/>
          <w:szCs w:val="26"/>
        </w:rPr>
        <w:object>
          <v:shape id="_x0000_i1043" o:spt="75" type="#_x0000_t75" style="height:33.75pt;width:76.5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r>
        <w:rPr>
          <w:sz w:val="26"/>
          <w:szCs w:val="26"/>
        </w:rPr>
        <w:t>)</w:t>
      </w:r>
    </w:p>
    <w:p>
      <w:pPr>
        <w:spacing w:line="276" w:lineRule="auto"/>
        <w:ind w:firstLine="0"/>
        <w:rPr>
          <w:sz w:val="26"/>
          <w:szCs w:val="26"/>
        </w:rPr>
      </w:pPr>
      <w:r>
        <w:rPr>
          <w:b/>
          <w:sz w:val="26"/>
          <w:szCs w:val="26"/>
          <w:u w:val="single"/>
        </w:rPr>
        <w:t>Bài 7:</w:t>
      </w:r>
      <w:r>
        <w:rPr>
          <w:sz w:val="26"/>
          <w:szCs w:val="26"/>
        </w:rPr>
        <w:t xml:space="preserve"> </w:t>
      </w:r>
      <w:r>
        <w:rPr>
          <w:b/>
          <w:sz w:val="26"/>
          <w:szCs w:val="26"/>
        </w:rPr>
        <w:t xml:space="preserve">(1 điểm). </w:t>
      </w:r>
      <w:r>
        <w:rPr>
          <w:sz w:val="26"/>
          <w:szCs w:val="26"/>
        </w:rPr>
        <w:t xml:space="preserve"> Nhân dịp Lễ giỗ tổ Hùng Vương, một siêu thị điện máy đã giảm giá nhiều mặt hàng để kích cầu mua sắm. Giá niêm yết một tủ lạnh và một máy giặt có tổng số tiền là </w:t>
      </w:r>
      <w:r>
        <w:rPr>
          <w:position w:val="-10"/>
          <w:sz w:val="26"/>
          <w:szCs w:val="26"/>
        </w:rPr>
        <w:object>
          <v:shape id="_x0000_i1044" o:spt="75" type="#_x0000_t75" style="height:15.75pt;width:24.75pt;" o:ole="t" filled="f" o:preferrelative="t" stroked="f" coordsize="21600,21600">
            <v:path/>
            <v:fill on="f" focussize="0,0"/>
            <v:stroke on="f" joinstyle="miter"/>
            <v:imagedata r:id="rId46" o:title=""/>
            <o:lock v:ext="edit" aspectratio="t"/>
            <w10:wrap type="none"/>
            <w10:anchorlock/>
          </v:shape>
          <o:OLEObject Type="Embed" ProgID="Equation.DSMT4" ShapeID="_x0000_i1044" DrawAspect="Content" ObjectID="_1468075744" r:id="rId45">
            <o:LockedField>false</o:LockedField>
          </o:OLEObject>
        </w:object>
      </w:r>
      <w:r>
        <w:rPr>
          <w:sz w:val="26"/>
          <w:szCs w:val="26"/>
        </w:rPr>
        <w:t xml:space="preserve"> triệu đồng nhưng trong dịp này giá một tủ lạnh giảm </w:t>
      </w:r>
      <w:r>
        <w:rPr>
          <w:position w:val="-6"/>
          <w:sz w:val="26"/>
          <w:szCs w:val="26"/>
        </w:rPr>
        <w:object>
          <v:shape id="_x0000_i1045" o:spt="75" type="#_x0000_t75" style="height:14.25pt;width:24.75pt;" o:ole="t" filled="f" o:preferrelative="t" stroked="f" coordsize="21600,21600">
            <v:path/>
            <v:fill on="f" focussize="0,0"/>
            <v:stroke on="f" joinstyle="miter"/>
            <v:imagedata r:id="rId48" o:title=""/>
            <o:lock v:ext="edit" aspectratio="t"/>
            <w10:wrap type="none"/>
            <w10:anchorlock/>
          </v:shape>
          <o:OLEObject Type="Embed" ProgID="Equation.DSMT4" ShapeID="_x0000_i1045" DrawAspect="Content" ObjectID="_1468075745" r:id="rId47">
            <o:LockedField>false</o:LockedField>
          </o:OLEObject>
        </w:object>
      </w:r>
      <w:r>
        <w:rPr>
          <w:sz w:val="26"/>
          <w:szCs w:val="26"/>
        </w:rPr>
        <w:t xml:space="preserve"> giá bán và giá một máy giặt giảm </w:t>
      </w:r>
      <w:r>
        <w:rPr>
          <w:position w:val="-6"/>
          <w:sz w:val="26"/>
          <w:szCs w:val="26"/>
        </w:rPr>
        <w:object>
          <v:shape id="_x0000_i1046" o:spt="75" type="#_x0000_t75" style="height:14.25pt;width:24.75pt;" o:ole="t" filled="f" o:preferrelative="t" stroked="f" coordsize="21600,21600">
            <v:path/>
            <v:fill on="f" focussize="0,0"/>
            <v:stroke on="f" joinstyle="miter"/>
            <v:imagedata r:id="rId50" o:title=""/>
            <o:lock v:ext="edit" aspectratio="t"/>
            <w10:wrap type="none"/>
            <w10:anchorlock/>
          </v:shape>
          <o:OLEObject Type="Embed" ProgID="Equation.DSMT4" ShapeID="_x0000_i1046" DrawAspect="Content" ObjectID="_1468075746" r:id="rId49">
            <o:LockedField>false</o:LockedField>
          </o:OLEObject>
        </w:object>
      </w:r>
      <w:r>
        <w:rPr>
          <w:sz w:val="26"/>
          <w:szCs w:val="26"/>
        </w:rPr>
        <w:t xml:space="preserve"> giá bán nên cô Liên đã mua hai món đồ trên với tổng số tiền là </w:t>
      </w:r>
      <w:r>
        <w:rPr>
          <w:position w:val="-10"/>
          <w:sz w:val="26"/>
          <w:szCs w:val="26"/>
        </w:rPr>
        <w:object>
          <v:shape id="_x0000_i1047" o:spt="75" type="#_x0000_t75" style="height:15.75pt;width:30.75pt;" o:ole="t" filled="f" o:preferrelative="t" stroked="f" coordsize="21600,21600">
            <v:path/>
            <v:fill on="f" focussize="0,0"/>
            <v:stroke on="f" joinstyle="miter"/>
            <v:imagedata r:id="rId52" o:title=""/>
            <o:lock v:ext="edit" aspectratio="t"/>
            <w10:wrap type="none"/>
            <w10:anchorlock/>
          </v:shape>
          <o:OLEObject Type="Embed" ProgID="Equation.DSMT4" ShapeID="_x0000_i1047" DrawAspect="Content" ObjectID="_1468075747" r:id="rId51">
            <o:LockedField>false</o:LockedField>
          </o:OLEObject>
        </w:object>
      </w:r>
      <w:r>
        <w:rPr>
          <w:sz w:val="26"/>
          <w:szCs w:val="26"/>
        </w:rPr>
        <w:t xml:space="preserve"> triệu đồng. Hỏi giá mỗi món đồ trên khi chưa giảm giá là bao nhiêu tiền?</w:t>
      </w:r>
    </w:p>
    <w:p>
      <w:pPr>
        <w:spacing w:before="60" w:line="276" w:lineRule="auto"/>
        <w:ind w:firstLine="0"/>
        <w:rPr>
          <w:iCs/>
          <w:sz w:val="26"/>
          <w:szCs w:val="26"/>
          <w:lang w:val="nl-NL"/>
        </w:rPr>
      </w:pPr>
      <w:r>
        <w:rPr>
          <w:b/>
          <w:sz w:val="26"/>
          <w:szCs w:val="26"/>
          <w:u w:val="single"/>
        </w:rPr>
        <w:t>Bài 8:</w:t>
      </w:r>
      <w:r>
        <w:rPr>
          <w:sz w:val="26"/>
          <w:szCs w:val="26"/>
        </w:rPr>
        <w:t xml:space="preserve"> </w:t>
      </w:r>
      <w:r>
        <w:rPr>
          <w:b/>
          <w:sz w:val="26"/>
          <w:szCs w:val="26"/>
        </w:rPr>
        <w:t xml:space="preserve">(3 điểm). </w:t>
      </w:r>
      <w:r>
        <w:rPr>
          <w:sz w:val="26"/>
          <w:szCs w:val="26"/>
        </w:rPr>
        <w:t xml:space="preserve"> </w:t>
      </w:r>
      <w:r>
        <w:rPr>
          <w:iCs/>
          <w:sz w:val="26"/>
          <w:szCs w:val="26"/>
          <w:lang w:val="nl-NL"/>
        </w:rPr>
        <w:t>Cho tam giác nhọn ABC (AB&lt;AC) nội tiếp trong đường tròn (O). Ba đường cao AD, BE, CF cắt nhau tại H.</w:t>
      </w:r>
    </w:p>
    <w:p>
      <w:pPr>
        <w:pStyle w:val="9"/>
        <w:numPr>
          <w:ilvl w:val="0"/>
          <w:numId w:val="5"/>
        </w:numPr>
        <w:spacing w:before="60" w:line="276" w:lineRule="auto"/>
        <w:rPr>
          <w:iCs/>
          <w:sz w:val="26"/>
          <w:szCs w:val="26"/>
          <w:lang w:val="nl-NL"/>
        </w:rPr>
      </w:pPr>
      <w:r>
        <w:rPr>
          <w:iCs/>
          <w:sz w:val="26"/>
          <w:szCs w:val="26"/>
          <w:lang w:val="nl-NL"/>
        </w:rPr>
        <w:t>Chứng minh: Tứ giác AEHF nội tiếp và OA vuông góc EF.</w:t>
      </w:r>
    </w:p>
    <w:p>
      <w:pPr>
        <w:pStyle w:val="9"/>
        <w:numPr>
          <w:ilvl w:val="0"/>
          <w:numId w:val="5"/>
        </w:numPr>
        <w:spacing w:before="60" w:line="276" w:lineRule="auto"/>
        <w:rPr>
          <w:iCs/>
          <w:sz w:val="26"/>
          <w:szCs w:val="26"/>
          <w:lang w:val="nl-NL"/>
        </w:rPr>
      </w:pPr>
      <w:r>
        <w:rPr>
          <w:iCs/>
          <w:sz w:val="26"/>
          <w:szCs w:val="26"/>
          <w:lang w:val="nl-NL"/>
        </w:rPr>
        <w:t>Gọi K là giao điểm của hai đường thẳng EF và BC, gọi L là giao điểm của đường thẳng AK và đường tròn (O) (L khác A). Chứng minh HL vuông góc với AK.</w:t>
      </w:r>
    </w:p>
    <w:p>
      <w:pPr>
        <w:pStyle w:val="9"/>
        <w:numPr>
          <w:ilvl w:val="0"/>
          <w:numId w:val="5"/>
        </w:numPr>
        <w:spacing w:before="60" w:line="276" w:lineRule="auto"/>
        <w:rPr>
          <w:iCs/>
          <w:sz w:val="26"/>
          <w:szCs w:val="26"/>
          <w:lang w:val="nl-NL"/>
        </w:rPr>
      </w:pPr>
      <w:r>
        <w:rPr>
          <w:iCs/>
          <w:sz w:val="26"/>
          <w:szCs w:val="26"/>
          <w:lang w:val="nl-NL"/>
        </w:rPr>
        <w:t>Lấy điểm M  thuộc cung nhỏ BC của đường tròn (O) (M  khác B, C). Gọi N và P lần lượt là hai điểm đối xứng của điểm M qua hai đường thẳng AB và AC. Chứng minh ba điểm N, H, P thẳng hàng.</w:t>
      </w:r>
    </w:p>
    <w:p>
      <w:pPr>
        <w:pStyle w:val="7"/>
        <w:spacing w:before="0" w:beforeAutospacing="0" w:after="0" w:afterAutospacing="0" w:line="360" w:lineRule="auto"/>
        <w:rPr>
          <w:sz w:val="26"/>
          <w:szCs w:val="26"/>
        </w:rPr>
      </w:pPr>
      <w:r>
        <w:rPr>
          <w:b/>
          <w:sz w:val="26"/>
          <w:szCs w:val="26"/>
          <w:u w:val="single"/>
        </w:rPr>
        <w:t>Bài 9:</w:t>
      </w:r>
      <w:r>
        <w:rPr>
          <w:b/>
          <w:bCs/>
          <w:sz w:val="26"/>
          <w:szCs w:val="26"/>
        </w:rPr>
        <w:t xml:space="preserve"> </w:t>
      </w:r>
      <w:r>
        <w:rPr>
          <w:rFonts w:hint="default"/>
          <w:b/>
          <w:bCs/>
          <w:sz w:val="26"/>
          <w:szCs w:val="26"/>
          <w:lang w:val="vi-VN"/>
        </w:rPr>
        <w:t>( Tham khảo)</w:t>
      </w:r>
      <w:r>
        <w:rPr>
          <w:rFonts w:hint="default"/>
          <w:sz w:val="26"/>
          <w:szCs w:val="26"/>
          <w:lang w:val="vi-VN"/>
        </w:rPr>
        <w:t xml:space="preserve"> </w:t>
      </w:r>
      <w:r>
        <w:rPr>
          <w:sz w:val="26"/>
          <w:szCs w:val="26"/>
        </w:rPr>
        <w:t>Tung một đồng xu cân đối và đồng chất 4 lần. Tính xác suất của các biến cố:</w:t>
      </w:r>
    </w:p>
    <w:p>
      <w:pPr>
        <w:pStyle w:val="9"/>
        <w:numPr>
          <w:ilvl w:val="0"/>
          <w:numId w:val="6"/>
        </w:numPr>
        <w:spacing w:line="360" w:lineRule="auto"/>
        <w:jc w:val="left"/>
        <w:rPr>
          <w:sz w:val="26"/>
          <w:szCs w:val="26"/>
        </w:rPr>
      </w:pPr>
      <w:r>
        <w:rPr>
          <w:sz w:val="26"/>
          <w:szCs w:val="26"/>
        </w:rPr>
        <w:t>“Cả 4 lần đều xuất hiện mặt giống nhau”</w:t>
      </w:r>
    </w:p>
    <w:p>
      <w:pPr>
        <w:pStyle w:val="9"/>
        <w:numPr>
          <w:ilvl w:val="0"/>
          <w:numId w:val="6"/>
        </w:numPr>
        <w:spacing w:line="360" w:lineRule="auto"/>
        <w:jc w:val="left"/>
        <w:rPr>
          <w:sz w:val="26"/>
          <w:szCs w:val="26"/>
        </w:rPr>
      </w:pPr>
      <w:r>
        <w:rPr>
          <w:sz w:val="26"/>
          <w:szCs w:val="26"/>
        </w:rPr>
        <w:t>“Có đúng 1 lần xuất hiện mặt sấp, ba lần xuất hiện mặt ngửa”</w:t>
      </w:r>
    </w:p>
    <w:p>
      <w:pPr>
        <w:autoSpaceDE w:val="0"/>
        <w:autoSpaceDN w:val="0"/>
        <w:spacing w:line="276" w:lineRule="auto"/>
        <w:ind w:firstLine="0"/>
        <w:jc w:val="center"/>
        <w:rPr>
          <w:b/>
          <w:i/>
          <w:sz w:val="26"/>
          <w:szCs w:val="26"/>
        </w:rPr>
      </w:pPr>
      <w:r>
        <w:rPr>
          <w:b/>
          <w:i/>
          <w:sz w:val="26"/>
          <w:szCs w:val="26"/>
        </w:rPr>
        <w:t>- HẾT -</w:t>
      </w:r>
    </w:p>
    <w:p>
      <w:pPr>
        <w:pStyle w:val="9"/>
        <w:numPr>
          <w:ilvl w:val="0"/>
          <w:numId w:val="7"/>
        </w:numPr>
        <w:autoSpaceDE w:val="0"/>
        <w:autoSpaceDN w:val="0"/>
        <w:spacing w:after="0" w:line="276" w:lineRule="auto"/>
        <w:rPr>
          <w:sz w:val="26"/>
          <w:szCs w:val="26"/>
        </w:rPr>
      </w:pPr>
      <w:r>
        <w:rPr>
          <w:sz w:val="26"/>
          <w:szCs w:val="26"/>
        </w:rPr>
        <w:br w:type="page"/>
      </w:r>
    </w:p>
    <w:p>
      <w:pPr>
        <w:pStyle w:val="9"/>
        <w:autoSpaceDE w:val="0"/>
        <w:autoSpaceDN w:val="0"/>
        <w:spacing w:after="0" w:line="276" w:lineRule="auto"/>
        <w:jc w:val="center"/>
        <w:rPr>
          <w:b/>
          <w:i/>
          <w:color w:val="FF0000"/>
          <w:sz w:val="36"/>
          <w:szCs w:val="36"/>
        </w:rPr>
      </w:pPr>
    </w:p>
    <w:p>
      <w:pPr>
        <w:tabs>
          <w:tab w:val="center" w:pos="2430"/>
          <w:tab w:val="center" w:pos="7290"/>
        </w:tabs>
        <w:spacing w:after="0" w:line="240" w:lineRule="auto"/>
        <w:ind w:firstLine="1041" w:firstLineChars="400"/>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SỞ GD&amp;ĐT TP HỒ CHÍ MINH</w:t>
      </w:r>
      <w:r>
        <w:rPr>
          <w:rFonts w:ascii="Times New Roman" w:hAnsi="Times New Roman" w:cs="Times New Roman"/>
          <w:b/>
          <w:bCs/>
          <w:color w:val="000000" w:themeColor="text1"/>
          <w:sz w:val="26"/>
          <w:szCs w:val="26"/>
          <w14:textFill>
            <w14:solidFill>
              <w14:schemeClr w14:val="tx1"/>
            </w14:solidFill>
          </w14:textFill>
        </w:rPr>
        <w:tab/>
      </w:r>
      <w:r>
        <w:rPr>
          <w:rFonts w:ascii="Times New Roman" w:hAnsi="Times New Roman" w:cs="Times New Roman"/>
          <w:b/>
          <w:bCs/>
          <w:color w:val="000000" w:themeColor="text1"/>
          <w:sz w:val="26"/>
          <w:szCs w:val="26"/>
          <w14:textFill>
            <w14:solidFill>
              <w14:schemeClr w14:val="tx1"/>
            </w14:solidFill>
          </w14:textFill>
        </w:rPr>
        <w:t>ĐỀ THAM KHẢO TUYỂN SINH 10</w:t>
      </w:r>
    </w:p>
    <w:p>
      <w:pPr>
        <w:tabs>
          <w:tab w:val="center" w:pos="2430"/>
          <w:tab w:val="center" w:pos="7290"/>
        </w:tabs>
        <w:spacing w:after="0" w:line="240" w:lineRule="auto"/>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ab/>
      </w:r>
      <w:r>
        <w:rPr>
          <w:rFonts w:ascii="Times New Roman" w:hAnsi="Times New Roman" w:cs="Times New Roman"/>
          <w:b/>
          <w:bCs/>
          <w:color w:val="000000" w:themeColor="text1"/>
          <w:sz w:val="26"/>
          <w:szCs w:val="26"/>
          <w14:textFill>
            <w14:solidFill>
              <w14:schemeClr w14:val="tx1"/>
            </w14:solidFill>
          </w14:textFill>
        </w:rPr>
        <w:t>PHÒNG GD&amp;ĐT QUẬN BÌNH TÂN</w:t>
      </w:r>
      <w:r>
        <w:rPr>
          <w:rFonts w:ascii="Times New Roman" w:hAnsi="Times New Roman" w:cs="Times New Roman"/>
          <w:b/>
          <w:bCs/>
          <w:color w:val="000000" w:themeColor="text1"/>
          <w:sz w:val="26"/>
          <w:szCs w:val="26"/>
          <w14:textFill>
            <w14:solidFill>
              <w14:schemeClr w14:val="tx1"/>
            </w14:solidFill>
          </w14:textFill>
        </w:rPr>
        <w:tab/>
      </w:r>
      <w:r>
        <w:rPr>
          <w:rFonts w:ascii="Times New Roman" w:hAnsi="Times New Roman" w:cs="Times New Roman"/>
          <w:b/>
          <w:bCs/>
          <w:color w:val="000000" w:themeColor="text1"/>
          <w:sz w:val="26"/>
          <w:szCs w:val="26"/>
          <w14:textFill>
            <w14:solidFill>
              <w14:schemeClr w14:val="tx1"/>
            </w14:solidFill>
          </w14:textFill>
        </w:rPr>
        <w:t>NĂM HỌC 2024 – 2025</w:t>
      </w:r>
    </w:p>
    <w:p>
      <w:pPr>
        <w:tabs>
          <w:tab w:val="center" w:pos="2430"/>
          <w:tab w:val="center" w:pos="7290"/>
        </w:tabs>
        <w:spacing w:after="0" w:line="240" w:lineRule="auto"/>
        <w:rPr>
          <w:rFonts w:ascii="Times New Roman" w:hAnsi="Times New Roman" w:cs="Times New Roman"/>
          <w:i/>
          <w:iCs/>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986790</wp:posOffset>
                </wp:positionH>
                <wp:positionV relativeFrom="paragraph">
                  <wp:posOffset>88265</wp:posOffset>
                </wp:positionV>
                <wp:extent cx="1524000" cy="0"/>
                <wp:effectExtent l="0" t="4445" r="0" b="5080"/>
                <wp:wrapNone/>
                <wp:docPr id="12" name="Straight Connector 2"/>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o:spt="20" style="position:absolute;left:0pt;margin-left:77.7pt;margin-top:6.95pt;height:0pt;width:120pt;z-index:251663360;mso-width-relative:page;mso-height-relative:page;" filled="f" stroked="t" coordsize="21600,21600" o:gfxdata="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gL48NcAAAAJAQAADwAAAAAAAAAB&#10;ACAAAAAiAAAAZHJzL2Rvd25yZXYueG1sUEsBAhQAFAAAAAgAh07iQHcHcSnYAQAAtQMAAA4AAAAA&#10;AAAAAQAgAAAAJgEAAGRycy9lMm9Eb2MueG1sUEsFBgAAAAAGAAYAWQEAAHAFAAAAAA==&#10;">
                <v:fill on="f" focussize="0,0"/>
                <v:stroke weight="0.5pt" color="#5B9BD5 [3204]" miterlimit="8" joinstyle="miter"/>
                <v:imagedata o:title=""/>
                <o:lock v:ext="edit" aspectratio="f"/>
              </v:line>
            </w:pict>
          </mc:Fallback>
        </mc:AlternateContent>
      </w:r>
      <w:r>
        <w:rPr>
          <w:rFonts w:ascii="Times New Roman" w:hAnsi="Times New Roman" w:cs="Times New Roman"/>
          <w:b/>
          <w:bCs/>
          <w:color w:val="000000" w:themeColor="text1"/>
          <w:sz w:val="26"/>
          <w:szCs w:val="26"/>
          <w14:textFill>
            <w14:solidFill>
              <w14:schemeClr w14:val="tx1"/>
            </w14:solidFill>
          </w14:textFill>
        </w:rPr>
        <w:tab/>
      </w:r>
      <w:r>
        <w:rPr>
          <w:rFonts w:ascii="Times New Roman" w:hAnsi="Times New Roman" w:cs="Times New Roman"/>
          <w:b/>
          <w:bCs/>
          <w:color w:val="000000" w:themeColor="text1"/>
          <w:sz w:val="26"/>
          <w:szCs w:val="26"/>
          <w14:textFill>
            <w14:solidFill>
              <w14:schemeClr w14:val="tx1"/>
            </w14:solidFill>
          </w14:textFill>
        </w:rPr>
        <w:tab/>
      </w:r>
      <w:r>
        <w:rPr>
          <w:rFonts w:ascii="Times New Roman" w:hAnsi="Times New Roman" w:cs="Times New Roman"/>
          <w:b/>
          <w:bCs/>
          <w:i w:val="0"/>
          <w:iCs w:val="0"/>
          <w:color w:val="000000" w:themeColor="text1"/>
          <w:sz w:val="26"/>
          <w:szCs w:val="26"/>
          <w14:textFill>
            <w14:solidFill>
              <w14:schemeClr w14:val="tx1"/>
            </w14:solidFill>
          </w14:textFill>
        </w:rPr>
        <w:t xml:space="preserve">MÔN: TOÁN </w:t>
      </w:r>
    </w:p>
    <w:p>
      <w:pPr>
        <w:tabs>
          <w:tab w:val="center" w:pos="2430"/>
          <w:tab w:val="center" w:pos="7290"/>
        </w:tabs>
        <w:spacing w:after="0" w:line="240" w:lineRule="auto"/>
        <w:rPr>
          <w:rFonts w:ascii="Times New Roman" w:hAnsi="Times New Roman" w:cs="Times New Roman"/>
          <w:i/>
          <w:iCs/>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502920</wp:posOffset>
                </wp:positionH>
                <wp:positionV relativeFrom="paragraph">
                  <wp:posOffset>49530</wp:posOffset>
                </wp:positionV>
                <wp:extent cx="0" cy="0"/>
                <wp:effectExtent l="0" t="0" r="0" b="0"/>
                <wp:wrapNone/>
                <wp:docPr id="13" name="Straight Connector 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o:spt="20" style="position:absolute;left:0pt;margin-left:39.6pt;margin-top:3.9pt;height:0pt;width:0pt;z-index:251662336;mso-width-relative:page;mso-height-relative:page;" filled="f" stroked="t" coordsize="21600,21600" o:gfxdata="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FfLxP0wAAAAUBAAAPAAAAAAAAAAEAIAAAACIAAABk&#10;cnMvZG93bnJldi54bWxQSwECFAAUAAAACACHTuJAcMMjrdIBAACvAwAADgAAAAAAAAABACAAAAAi&#10;AQAAZHJzL2Uyb0RvYy54bWxQSwUGAAAAAAYABgBZAQAAZgUAAAAA&#10;">
                <v:fill on="f" focussize="0,0"/>
                <v:stroke weight="0.5pt" color="#5B9BD5 [3204]" miterlimit="8" joinstyle="miter"/>
                <v:imagedata o:title=""/>
                <o:lock v:ext="edit" aspectratio="f"/>
              </v:line>
            </w:pict>
          </mc:Fallback>
        </mc:AlternateContent>
      </w:r>
      <w:r>
        <w:rPr>
          <w:rFonts w:ascii="Times New Roman" w:hAnsi="Times New Roman" w:cs="Times New Roman"/>
          <w:color w:val="000000" w:themeColor="text1"/>
          <w:sz w:val="26"/>
          <w:szCs w:val="26"/>
          <w14:textFill>
            <w14:solidFill>
              <w14:schemeClr w14:val="tx1"/>
            </w14:solidFill>
          </w14:textFill>
        </w:rPr>
        <w:tab/>
      </w:r>
      <w:r>
        <w:rPr>
          <w:rFonts w:hint="default" w:cs="Times New Roman"/>
          <w:color w:val="000000" w:themeColor="text1"/>
          <w:sz w:val="26"/>
          <w:szCs w:val="26"/>
          <w:lang w:val="vi-VN"/>
          <w14:textFill>
            <w14:solidFill>
              <w14:schemeClr w14:val="tx1"/>
            </w14:solidFill>
          </w14:textFill>
        </w:rPr>
        <w:t xml:space="preserve">        </w:t>
      </w:r>
      <w:r>
        <w:rPr>
          <w:rFonts w:ascii="Times New Roman" w:hAnsi="Times New Roman" w:cs="Times New Roman"/>
          <w:b/>
          <w:bCs/>
          <w:color w:val="000000" w:themeColor="text1"/>
          <w:sz w:val="26"/>
          <w:szCs w:val="26"/>
          <w:bdr w:val="single" w:color="auto" w:sz="4" w:space="0"/>
          <w14:textFill>
            <w14:solidFill>
              <w14:schemeClr w14:val="tx1"/>
            </w14:solidFill>
          </w14:textFill>
        </w:rPr>
        <w:t>ĐỀ THAM KHẢO</w:t>
      </w:r>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i/>
          <w:iCs/>
          <w:color w:val="000000" w:themeColor="text1"/>
          <w:sz w:val="26"/>
          <w:szCs w:val="26"/>
          <w14:textFill>
            <w14:solidFill>
              <w14:schemeClr w14:val="tx1"/>
            </w14:solidFill>
          </w14:textFill>
        </w:rPr>
        <w:t xml:space="preserve">Đề thi gồm </w:t>
      </w:r>
      <w:r>
        <w:rPr>
          <w:rFonts w:hint="default" w:ascii="Times New Roman" w:hAnsi="Times New Roman" w:cs="Times New Roman"/>
          <w:i/>
          <w:iCs/>
          <w:color w:val="000000" w:themeColor="text1"/>
          <w:sz w:val="26"/>
          <w:szCs w:val="26"/>
          <w:lang w:val="vi-VN"/>
          <w14:textFill>
            <w14:solidFill>
              <w14:schemeClr w14:val="tx1"/>
            </w14:solidFill>
          </w14:textFill>
        </w:rPr>
        <w:t>8</w:t>
      </w:r>
      <w:r>
        <w:rPr>
          <w:rFonts w:ascii="Times New Roman" w:hAnsi="Times New Roman" w:cs="Times New Roman"/>
          <w:i/>
          <w:iCs/>
          <w:color w:val="000000" w:themeColor="text1"/>
          <w:sz w:val="26"/>
          <w:szCs w:val="26"/>
          <w14:textFill>
            <w14:solidFill>
              <w14:schemeClr w14:val="tx1"/>
            </w14:solidFill>
          </w14:textFill>
        </w:rPr>
        <w:t xml:space="preserve"> câu hỏi tự luận</w:t>
      </w:r>
    </w:p>
    <w:p>
      <w:pPr>
        <w:tabs>
          <w:tab w:val="center" w:pos="2430"/>
          <w:tab w:val="center" w:pos="7290"/>
        </w:tabs>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i/>
          <w:iCs/>
          <w:color w:val="000000" w:themeColor="text1"/>
          <w:sz w:val="26"/>
          <w:szCs w:val="26"/>
          <w14:textFill>
            <w14:solidFill>
              <w14:schemeClr w14:val="tx1"/>
            </w14:solidFill>
          </w14:textFill>
        </w:rPr>
        <w:tab/>
      </w:r>
      <w:r>
        <w:rPr>
          <w:rFonts w:hint="default" w:cs="Times New Roman"/>
          <w:i/>
          <w:iCs/>
          <w:color w:val="000000" w:themeColor="text1"/>
          <w:sz w:val="26"/>
          <w:szCs w:val="26"/>
          <w:lang w:val="vi-VN"/>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 xml:space="preserve">MÃ ĐỀ: Quận Bình Tân – </w:t>
      </w:r>
      <w:r>
        <w:rPr>
          <w:rFonts w:hint="default" w:ascii="Times New Roman" w:hAnsi="Times New Roman" w:cs="Times New Roman"/>
          <w:color w:val="000000" w:themeColor="text1"/>
          <w:sz w:val="26"/>
          <w:szCs w:val="26"/>
          <w:lang w:val="vi-VN"/>
          <w14:textFill>
            <w14:solidFill>
              <w14:schemeClr w14:val="tx1"/>
            </w14:solidFill>
          </w14:textFill>
        </w:rPr>
        <w:t>3</w:t>
      </w:r>
      <w:r>
        <w:rPr>
          <w:rFonts w:ascii="Times New Roman" w:hAnsi="Times New Roman" w:cs="Times New Roman"/>
          <w:i/>
          <w:iCs/>
          <w:color w:val="000000" w:themeColor="text1"/>
          <w:sz w:val="26"/>
          <w:szCs w:val="26"/>
          <w14:textFill>
            <w14:solidFill>
              <w14:schemeClr w14:val="tx1"/>
            </w14:solidFill>
          </w14:textFill>
        </w:rPr>
        <w:tab/>
      </w:r>
      <w:r>
        <w:rPr>
          <w:rFonts w:hint="default" w:ascii="Times New Roman" w:hAnsi="Times New Roman" w:cs="Times New Roman"/>
          <w:i/>
          <w:iCs/>
          <w:color w:val="000000" w:themeColor="text1"/>
          <w:sz w:val="26"/>
          <w:szCs w:val="26"/>
          <w:lang w:val="vi-VN"/>
          <w14:textFill>
            <w14:solidFill>
              <w14:schemeClr w14:val="tx1"/>
            </w14:solidFill>
          </w14:textFill>
        </w:rPr>
        <w:t xml:space="preserve">        </w:t>
      </w:r>
      <w:r>
        <w:rPr>
          <w:rFonts w:ascii="Times New Roman" w:hAnsi="Times New Roman" w:cs="Times New Roman"/>
          <w:i/>
          <w:iCs/>
          <w:color w:val="000000" w:themeColor="text1"/>
          <w:sz w:val="26"/>
          <w:szCs w:val="26"/>
          <w14:textFill>
            <w14:solidFill>
              <w14:schemeClr w14:val="tx1"/>
            </w14:solidFill>
          </w14:textFill>
        </w:rPr>
        <w:t>Thời gian: 120 phút (không kể thời gian phát đề)</w:t>
      </w:r>
    </w:p>
    <w:p>
      <w:pPr>
        <w:tabs>
          <w:tab w:val="center" w:pos="2430"/>
          <w:tab w:val="center" w:pos="7650"/>
        </w:tabs>
        <w:spacing w:after="0" w:line="240" w:lineRule="auto"/>
        <w:rPr>
          <w:rFonts w:ascii="Times New Roman" w:hAnsi="Times New Roman" w:cs="Times New Roman"/>
          <w:sz w:val="24"/>
          <w:szCs w:val="24"/>
        </w:rPr>
      </w:pPr>
    </w:p>
    <w:p>
      <w:pPr>
        <w:spacing w:after="0" w:line="240" w:lineRule="auto"/>
        <w:jc w:val="center"/>
        <w:rPr>
          <w:b/>
          <w:i/>
          <w:color w:val="FF0000"/>
          <w:sz w:val="36"/>
          <w:szCs w:val="36"/>
        </w:rPr>
      </w:pPr>
      <w:r>
        <w:rPr>
          <w:rFonts w:ascii="Times New Roman" w:hAnsi="Times New Roman" w:cs="Times New Roman"/>
          <w:b/>
          <w:bCs/>
          <w:sz w:val="24"/>
          <w:szCs w:val="24"/>
        </w:rPr>
        <w:t>ĐÁP ÁN VÀ HƯỚNG DẪN CHẤM</w:t>
      </w:r>
    </w:p>
    <w:tbl>
      <w:tblPr>
        <w:tblStyle w:val="8"/>
        <w:tblW w:w="992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779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tabs>
                <w:tab w:val="left" w:pos="1005"/>
              </w:tabs>
              <w:ind w:firstLine="0"/>
              <w:jc w:val="center"/>
              <w:rPr>
                <w:b/>
                <w:sz w:val="26"/>
                <w:szCs w:val="26"/>
              </w:rPr>
            </w:pPr>
            <w:r>
              <w:rPr>
                <w:b/>
                <w:sz w:val="26"/>
                <w:szCs w:val="26"/>
              </w:rPr>
              <w:t>BÀI</w:t>
            </w:r>
          </w:p>
        </w:tc>
        <w:tc>
          <w:tcPr>
            <w:tcW w:w="7796" w:type="dxa"/>
          </w:tcPr>
          <w:p>
            <w:pPr>
              <w:tabs>
                <w:tab w:val="left" w:pos="1005"/>
              </w:tabs>
              <w:jc w:val="center"/>
              <w:rPr>
                <w:b/>
                <w:sz w:val="26"/>
                <w:szCs w:val="26"/>
              </w:rPr>
            </w:pPr>
            <w:r>
              <w:rPr>
                <w:b/>
                <w:sz w:val="26"/>
                <w:szCs w:val="26"/>
              </w:rPr>
              <w:t>NỘI DUNG</w:t>
            </w:r>
          </w:p>
        </w:tc>
        <w:tc>
          <w:tcPr>
            <w:tcW w:w="992" w:type="dxa"/>
          </w:tcPr>
          <w:p>
            <w:pPr>
              <w:tabs>
                <w:tab w:val="left" w:pos="1005"/>
              </w:tabs>
              <w:ind w:firstLine="0"/>
              <w:rPr>
                <w:b/>
                <w:sz w:val="26"/>
                <w:szCs w:val="26"/>
              </w:rPr>
            </w:pPr>
            <w:r>
              <w:rPr>
                <w:b/>
                <w:sz w:val="26"/>
                <w:szCs w:val="26"/>
              </w:rPr>
              <w:t>BIỂU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tabs>
                <w:tab w:val="left" w:pos="1005"/>
              </w:tabs>
              <w:ind w:firstLine="0"/>
              <w:jc w:val="center"/>
              <w:rPr>
                <w:b/>
                <w:sz w:val="26"/>
                <w:szCs w:val="26"/>
              </w:rPr>
            </w:pPr>
            <w:r>
              <w:rPr>
                <w:b/>
                <w:sz w:val="26"/>
                <w:szCs w:val="26"/>
              </w:rPr>
              <w:t>Bài 1</w:t>
            </w:r>
          </w:p>
          <w:p>
            <w:pPr>
              <w:tabs>
                <w:tab w:val="left" w:pos="1005"/>
              </w:tabs>
              <w:ind w:firstLine="0"/>
              <w:jc w:val="center"/>
              <w:rPr>
                <w:b/>
                <w:sz w:val="26"/>
                <w:szCs w:val="26"/>
              </w:rPr>
            </w:pPr>
            <w:r>
              <w:rPr>
                <w:b/>
                <w:sz w:val="26"/>
                <w:szCs w:val="26"/>
              </w:rPr>
              <w:t>(</w:t>
            </w:r>
            <w:r>
              <w:rPr>
                <w:rFonts w:hint="default"/>
                <w:b/>
                <w:sz w:val="26"/>
                <w:szCs w:val="26"/>
                <w:lang w:val="vi-VN"/>
              </w:rPr>
              <w:t>1</w:t>
            </w:r>
            <w:r>
              <w:rPr>
                <w:b/>
                <w:sz w:val="26"/>
                <w:szCs w:val="26"/>
              </w:rPr>
              <w:t>,</w:t>
            </w:r>
            <w:r>
              <w:rPr>
                <w:rFonts w:hint="default"/>
                <w:b/>
                <w:sz w:val="26"/>
                <w:szCs w:val="26"/>
                <w:lang w:val="vi-VN"/>
              </w:rPr>
              <w:t>5</w:t>
            </w:r>
            <w:r>
              <w:rPr>
                <w:b/>
                <w:sz w:val="26"/>
                <w:szCs w:val="26"/>
              </w:rPr>
              <w:t xml:space="preserve"> đ)</w:t>
            </w:r>
          </w:p>
        </w:tc>
        <w:tc>
          <w:tcPr>
            <w:tcW w:w="7796" w:type="dxa"/>
          </w:tcPr>
          <w:p>
            <w:pPr>
              <w:tabs>
                <w:tab w:val="left" w:pos="1005"/>
              </w:tabs>
              <w:ind w:firstLine="0"/>
              <w:rPr>
                <w:rFonts w:ascii="Palatino Linotype" w:hAnsi="Palatino Linotype"/>
                <w:sz w:val="26"/>
                <w:szCs w:val="26"/>
              </w:rPr>
            </w:pPr>
            <w:r>
              <w:rPr>
                <w:rFonts w:ascii="Palatino Linotype" w:hAnsi="Palatino Linotype"/>
                <w:sz w:val="26"/>
                <w:szCs w:val="26"/>
              </w:rPr>
              <w:t>a) Bảng giá trị (D) đúng</w:t>
            </w:r>
          </w:p>
          <w:p>
            <w:pPr>
              <w:tabs>
                <w:tab w:val="left" w:pos="1005"/>
              </w:tabs>
              <w:ind w:firstLine="0"/>
              <w:rPr>
                <w:sz w:val="26"/>
                <w:szCs w:val="26"/>
              </w:rPr>
            </w:pPr>
            <w:r>
              <w:rPr>
                <w:sz w:val="26"/>
                <w:szCs w:val="26"/>
              </w:rPr>
              <w:t>Bảng giá trị (P) đúng</w:t>
            </w:r>
          </w:p>
          <w:p>
            <w:pPr>
              <w:tabs>
                <w:tab w:val="left" w:pos="1005"/>
              </w:tabs>
              <w:ind w:firstLine="0"/>
              <w:rPr>
                <w:sz w:val="26"/>
                <w:szCs w:val="26"/>
              </w:rPr>
            </w:pPr>
            <w:r>
              <w:rPr>
                <w:sz w:val="26"/>
                <w:szCs w:val="26"/>
              </w:rPr>
              <w:t>Vẽ (D) đúng</w:t>
            </w:r>
          </w:p>
          <w:p>
            <w:pPr>
              <w:tabs>
                <w:tab w:val="left" w:pos="1005"/>
              </w:tabs>
              <w:ind w:firstLine="0"/>
              <w:rPr>
                <w:sz w:val="26"/>
                <w:szCs w:val="26"/>
              </w:rPr>
            </w:pPr>
            <w:r>
              <w:rPr>
                <w:sz w:val="26"/>
                <w:szCs w:val="26"/>
              </w:rPr>
              <w:t>Vẽ (P) đúng</w:t>
            </w:r>
          </w:p>
          <w:p>
            <w:pPr>
              <w:tabs>
                <w:tab w:val="left" w:pos="1005"/>
              </w:tabs>
              <w:ind w:firstLine="0"/>
              <w:rPr>
                <w:sz w:val="26"/>
                <w:szCs w:val="26"/>
              </w:rPr>
            </w:pPr>
            <w:r>
              <w:rPr>
                <w:sz w:val="26"/>
                <w:szCs w:val="26"/>
              </w:rPr>
              <w:t>b) Phương trình hoành độ giao điểm của (P) và (D) là:</w:t>
            </w:r>
          </w:p>
          <w:p>
            <w:pPr>
              <w:tabs>
                <w:tab w:val="left" w:pos="1005"/>
              </w:tabs>
              <w:ind w:firstLine="0"/>
              <w:rPr>
                <w:sz w:val="26"/>
                <w:szCs w:val="26"/>
              </w:rPr>
            </w:pPr>
            <w:r>
              <w:rPr>
                <w:position w:val="-30"/>
                <w:sz w:val="26"/>
                <w:szCs w:val="26"/>
              </w:rPr>
              <w:object>
                <v:shape id="_x0000_i1048" o:spt="75" type="#_x0000_t75" style="height:36pt;width:219pt;" o:ole="t" filled="f" o:preferrelative="t" stroked="f" coordsize="21600,21600">
                  <v:path/>
                  <v:fill on="f" focussize="0,0"/>
                  <v:stroke on="f" joinstyle="miter"/>
                  <v:imagedata r:id="rId54" o:title=""/>
                  <o:lock v:ext="edit" aspectratio="t"/>
                  <w10:wrap type="none"/>
                  <w10:anchorlock/>
                </v:shape>
                <o:OLEObject Type="Embed" ProgID="Equation.DSMT4" ShapeID="_x0000_i1048" DrawAspect="Content" ObjectID="_1468075748" r:id="rId53">
                  <o:LockedField>false</o:LockedField>
                </o:OLEObject>
              </w:object>
            </w:r>
          </w:p>
          <w:p>
            <w:pPr>
              <w:tabs>
                <w:tab w:val="left" w:pos="1005"/>
              </w:tabs>
              <w:ind w:firstLine="0"/>
              <w:rPr>
                <w:sz w:val="26"/>
                <w:szCs w:val="26"/>
              </w:rPr>
            </w:pPr>
            <w:r>
              <w:rPr>
                <w:sz w:val="26"/>
                <w:szCs w:val="26"/>
              </w:rPr>
              <w:t xml:space="preserve">+ Với </w:t>
            </w:r>
            <w:r>
              <w:rPr>
                <w:position w:val="-24"/>
                <w:sz w:val="26"/>
                <w:szCs w:val="26"/>
              </w:rPr>
              <w:object>
                <v:shape id="_x0000_i1049" o:spt="75" type="#_x0000_t75" style="height:30.75pt;width:78pt;" o:ole="t" filled="f" o:preferrelative="t" stroked="f" coordsize="21600,21600">
                  <v:path/>
                  <v:fill on="f" focussize="0,0"/>
                  <v:stroke on="f" joinstyle="miter"/>
                  <v:imagedata r:id="rId56" o:title=""/>
                  <o:lock v:ext="edit" aspectratio="t"/>
                  <w10:wrap type="none"/>
                  <w10:anchorlock/>
                </v:shape>
                <o:OLEObject Type="Embed" ProgID="Equation.DSMT4" ShapeID="_x0000_i1049" DrawAspect="Content" ObjectID="_1468075749" r:id="rId55">
                  <o:LockedField>false</o:LockedField>
                </o:OLEObject>
              </w:object>
            </w:r>
          </w:p>
          <w:p>
            <w:pPr>
              <w:tabs>
                <w:tab w:val="left" w:pos="1005"/>
              </w:tabs>
              <w:ind w:firstLine="0"/>
              <w:rPr>
                <w:sz w:val="26"/>
                <w:szCs w:val="26"/>
              </w:rPr>
            </w:pPr>
            <w:r>
              <w:rPr>
                <w:sz w:val="26"/>
                <w:szCs w:val="26"/>
              </w:rPr>
              <w:t xml:space="preserve">+ Với </w:t>
            </w:r>
            <w:r>
              <w:rPr>
                <w:position w:val="-10"/>
                <w:sz w:val="26"/>
                <w:szCs w:val="26"/>
              </w:rPr>
              <w:object>
                <v:shape id="_x0000_i1050" o:spt="75" type="#_x0000_t75" style="height:15.75pt;width:83.25pt;" o:ole="t" filled="f" o:preferrelative="t" stroked="f" coordsize="21600,21600">
                  <v:path/>
                  <v:fill on="f" focussize="0,0"/>
                  <v:stroke on="f" joinstyle="miter"/>
                  <v:imagedata r:id="rId58" o:title=""/>
                  <o:lock v:ext="edit" aspectratio="t"/>
                  <w10:wrap type="none"/>
                  <w10:anchorlock/>
                </v:shape>
                <o:OLEObject Type="Embed" ProgID="Equation.DSMT4" ShapeID="_x0000_i1050" DrawAspect="Content" ObjectID="_1468075750" r:id="rId57">
                  <o:LockedField>false</o:LockedField>
                </o:OLEObject>
              </w:object>
            </w:r>
          </w:p>
          <w:p>
            <w:pPr>
              <w:tabs>
                <w:tab w:val="left" w:pos="1005"/>
              </w:tabs>
              <w:ind w:firstLine="0"/>
              <w:rPr>
                <w:sz w:val="26"/>
                <w:szCs w:val="26"/>
              </w:rPr>
            </w:pPr>
            <w:r>
              <w:rPr>
                <w:sz w:val="26"/>
                <w:szCs w:val="26"/>
              </w:rPr>
              <w:t xml:space="preserve">Vậy toạ độ giao điểm của (P) và (D) là </w:t>
            </w:r>
            <w:r>
              <w:rPr>
                <w:position w:val="-28"/>
                <w:sz w:val="26"/>
                <w:szCs w:val="26"/>
              </w:rPr>
              <w:object>
                <v:shape id="_x0000_i1051" o:spt="75" type="#_x0000_t75" style="height:33.75pt;width:85.5pt;" o:ole="t" filled="f" o:preferrelative="t" stroked="f" coordsize="21600,21600">
                  <v:path/>
                  <v:fill on="f" focussize="0,0"/>
                  <v:stroke on="f" joinstyle="miter"/>
                  <v:imagedata r:id="rId60" o:title=""/>
                  <o:lock v:ext="edit" aspectratio="t"/>
                  <w10:wrap type="none"/>
                  <w10:anchorlock/>
                </v:shape>
                <o:OLEObject Type="Embed" ProgID="Equation.DSMT4" ShapeID="_x0000_i1051" DrawAspect="Content" ObjectID="_1468075751" r:id="rId59">
                  <o:LockedField>false</o:LockedField>
                </o:OLEObject>
              </w:object>
            </w:r>
          </w:p>
        </w:tc>
        <w:tc>
          <w:tcPr>
            <w:tcW w:w="992" w:type="dxa"/>
          </w:tcPr>
          <w:p>
            <w:pPr>
              <w:tabs>
                <w:tab w:val="left" w:pos="1005"/>
              </w:tabs>
              <w:spacing w:line="360" w:lineRule="auto"/>
              <w:ind w:firstLine="0"/>
              <w:jc w:val="center"/>
              <w:rPr>
                <w:b/>
                <w:i/>
                <w:sz w:val="26"/>
                <w:szCs w:val="26"/>
              </w:rPr>
            </w:pPr>
          </w:p>
          <w:p>
            <w:pPr>
              <w:tabs>
                <w:tab w:val="left" w:pos="1005"/>
              </w:tabs>
              <w:spacing w:line="360" w:lineRule="auto"/>
              <w:ind w:firstLine="0"/>
              <w:jc w:val="center"/>
              <w:rPr>
                <w:b/>
                <w:i/>
                <w:sz w:val="26"/>
                <w:szCs w:val="26"/>
              </w:rPr>
            </w:pPr>
            <w:r>
              <w:rPr>
                <w:b/>
                <w:i/>
                <w:sz w:val="26"/>
                <w:szCs w:val="26"/>
              </w:rPr>
              <w:t>0,25</w:t>
            </w:r>
          </w:p>
          <w:p>
            <w:pPr>
              <w:tabs>
                <w:tab w:val="left" w:pos="1005"/>
              </w:tabs>
              <w:spacing w:line="360" w:lineRule="auto"/>
              <w:ind w:firstLine="0"/>
              <w:jc w:val="center"/>
              <w:rPr>
                <w:b/>
                <w:i/>
                <w:sz w:val="26"/>
                <w:szCs w:val="26"/>
              </w:rPr>
            </w:pPr>
            <w:r>
              <w:rPr>
                <w:b/>
                <w:i/>
                <w:sz w:val="26"/>
                <w:szCs w:val="26"/>
              </w:rPr>
              <w:t>0,25</w:t>
            </w:r>
          </w:p>
          <w:p>
            <w:pPr>
              <w:tabs>
                <w:tab w:val="left" w:pos="1005"/>
              </w:tabs>
              <w:spacing w:line="360" w:lineRule="auto"/>
              <w:ind w:firstLine="0"/>
              <w:jc w:val="center"/>
              <w:rPr>
                <w:b/>
                <w:i/>
                <w:sz w:val="26"/>
                <w:szCs w:val="26"/>
              </w:rPr>
            </w:pPr>
            <w:r>
              <w:rPr>
                <w:b/>
                <w:i/>
                <w:sz w:val="26"/>
                <w:szCs w:val="26"/>
              </w:rPr>
              <w:t>0,25</w:t>
            </w:r>
          </w:p>
          <w:p>
            <w:pPr>
              <w:tabs>
                <w:tab w:val="left" w:pos="1005"/>
              </w:tabs>
              <w:spacing w:line="360" w:lineRule="auto"/>
              <w:ind w:firstLine="0"/>
              <w:jc w:val="center"/>
              <w:rPr>
                <w:b/>
                <w:i/>
                <w:sz w:val="26"/>
                <w:szCs w:val="26"/>
              </w:rPr>
            </w:pPr>
          </w:p>
          <w:p>
            <w:pPr>
              <w:tabs>
                <w:tab w:val="left" w:pos="1005"/>
              </w:tabs>
              <w:spacing w:line="360" w:lineRule="auto"/>
              <w:ind w:firstLine="0"/>
              <w:jc w:val="center"/>
              <w:rPr>
                <w:b/>
                <w:i/>
                <w:sz w:val="26"/>
                <w:szCs w:val="26"/>
              </w:rPr>
            </w:pPr>
            <w:r>
              <w:rPr>
                <w:b/>
                <w:i/>
                <w:sz w:val="26"/>
                <w:szCs w:val="26"/>
              </w:rPr>
              <w:t>0,25</w:t>
            </w:r>
          </w:p>
          <w:p>
            <w:pPr>
              <w:tabs>
                <w:tab w:val="left" w:pos="1005"/>
              </w:tabs>
              <w:spacing w:line="360" w:lineRule="auto"/>
              <w:ind w:firstLine="0"/>
              <w:jc w:val="center"/>
              <w:rPr>
                <w:b/>
                <w:i/>
                <w:sz w:val="26"/>
                <w:szCs w:val="26"/>
              </w:rPr>
            </w:pPr>
          </w:p>
          <w:p>
            <w:pPr>
              <w:tabs>
                <w:tab w:val="left" w:pos="1005"/>
              </w:tabs>
              <w:spacing w:line="360" w:lineRule="auto"/>
              <w:ind w:firstLine="0"/>
              <w:jc w:val="center"/>
              <w:rPr>
                <w:b/>
                <w:i/>
                <w:sz w:val="26"/>
                <w:szCs w:val="26"/>
              </w:rPr>
            </w:pPr>
            <w:r>
              <w:rPr>
                <w:b/>
                <w:i/>
                <w:sz w:val="26"/>
                <w:szCs w:val="26"/>
              </w:rPr>
              <w:t>0,25</w:t>
            </w:r>
          </w:p>
          <w:p>
            <w:pPr>
              <w:tabs>
                <w:tab w:val="left" w:pos="1005"/>
              </w:tabs>
              <w:spacing w:line="360" w:lineRule="auto"/>
              <w:ind w:firstLine="0"/>
              <w:jc w:val="center"/>
              <w:rPr>
                <w:b/>
                <w:i/>
                <w:sz w:val="26"/>
                <w:szCs w:val="26"/>
              </w:rPr>
            </w:pPr>
          </w:p>
          <w:p>
            <w:pPr>
              <w:tabs>
                <w:tab w:val="left" w:pos="1005"/>
              </w:tabs>
              <w:spacing w:line="360" w:lineRule="auto"/>
              <w:ind w:firstLine="0"/>
              <w:jc w:val="center"/>
              <w:rPr>
                <w:b/>
                <w:i/>
                <w:sz w:val="26"/>
                <w:szCs w:val="26"/>
              </w:rPr>
            </w:pPr>
            <w:r>
              <w:rPr>
                <w:b/>
                <w:i/>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tabs>
                <w:tab w:val="left" w:pos="1005"/>
              </w:tabs>
              <w:ind w:firstLine="0"/>
              <w:jc w:val="center"/>
              <w:rPr>
                <w:b/>
                <w:sz w:val="26"/>
                <w:szCs w:val="26"/>
              </w:rPr>
            </w:pPr>
            <w:r>
              <w:rPr>
                <w:b/>
                <w:sz w:val="26"/>
                <w:szCs w:val="26"/>
              </w:rPr>
              <w:t>Bài 2</w:t>
            </w:r>
          </w:p>
          <w:p>
            <w:pPr>
              <w:tabs>
                <w:tab w:val="left" w:pos="1005"/>
              </w:tabs>
              <w:ind w:firstLine="0"/>
              <w:jc w:val="center"/>
              <w:rPr>
                <w:b/>
                <w:sz w:val="26"/>
                <w:szCs w:val="26"/>
              </w:rPr>
            </w:pPr>
            <w:r>
              <w:rPr>
                <w:b/>
                <w:sz w:val="26"/>
                <w:szCs w:val="26"/>
              </w:rPr>
              <w:t>(1,0 đ)</w:t>
            </w:r>
          </w:p>
        </w:tc>
        <w:tc>
          <w:tcPr>
            <w:tcW w:w="7796" w:type="dxa"/>
          </w:tcPr>
          <w:p>
            <w:pPr>
              <w:ind w:firstLine="0"/>
              <w:rPr>
                <w:sz w:val="26"/>
                <w:szCs w:val="26"/>
              </w:rPr>
            </w:pPr>
            <w:r>
              <w:rPr>
                <w:sz w:val="26"/>
                <w:szCs w:val="26"/>
              </w:rPr>
              <w:t xml:space="preserve">+ Theo định lý Vi-et, ta có: </w:t>
            </w:r>
            <w:r>
              <w:rPr>
                <w:position w:val="-36"/>
                <w:sz w:val="26"/>
                <w:szCs w:val="26"/>
              </w:rPr>
              <w:object>
                <v:shape id="_x0000_i1052" o:spt="75" type="#_x0000_t75" style="height:42.75pt;width:87pt;" o:ole="t" filled="f" o:preferrelative="t" stroked="f" coordsize="21600,21600">
                  <v:path/>
                  <v:fill on="f" focussize="0,0"/>
                  <v:stroke on="f" joinstyle="miter"/>
                  <v:imagedata r:id="rId62" o:title=""/>
                  <o:lock v:ext="edit" aspectratio="t"/>
                  <w10:wrap type="none"/>
                  <w10:anchorlock/>
                </v:shape>
                <o:OLEObject Type="Embed" ProgID="Equation.DSMT4" ShapeID="_x0000_i1052" DrawAspect="Content" ObjectID="_1468075752" r:id="rId61">
                  <o:LockedField>false</o:LockedField>
                </o:OLEObject>
              </w:object>
            </w:r>
          </w:p>
          <w:p>
            <w:pPr>
              <w:ind w:firstLine="0"/>
            </w:pPr>
            <w:r>
              <w:t xml:space="preserve">+ Ta có: </w:t>
            </w:r>
            <w:r>
              <w:rPr>
                <w:position w:val="-34"/>
              </w:rPr>
              <w:object>
                <v:shape id="_x0000_i1053" o:spt="75" type="#_x0000_t75" style="height:39pt;width:149.25pt;" o:ole="t" filled="f" o:preferrelative="t" stroked="f" coordsize="21600,21600">
                  <v:path/>
                  <v:fill on="f" focussize="0,0"/>
                  <v:stroke on="f" joinstyle="miter"/>
                  <v:imagedata r:id="rId64" o:title=""/>
                  <o:lock v:ext="edit" aspectratio="t"/>
                  <w10:wrap type="none"/>
                  <w10:anchorlock/>
                </v:shape>
                <o:OLEObject Type="Embed" ProgID="Equation.DSMT4" ShapeID="_x0000_i1053" DrawAspect="Content" ObjectID="_1468075753" r:id="rId63">
                  <o:LockedField>false</o:LockedField>
                </o:OLEObject>
              </w:object>
            </w:r>
          </w:p>
          <w:p>
            <w:pPr>
              <w:ind w:firstLine="0"/>
            </w:pPr>
            <w:r>
              <w:rPr>
                <w:position w:val="-76"/>
                <w:sz w:val="26"/>
                <w:szCs w:val="26"/>
              </w:rPr>
              <w:object>
                <v:shape id="_x0000_i1054" o:spt="75" type="#_x0000_t75" style="height:81.75pt;width:305.25pt;" o:ole="t" filled="f" o:preferrelative="t" stroked="f" coordsize="21600,21600">
                  <v:path/>
                  <v:fill on="f" focussize="0,0"/>
                  <v:stroke on="f" joinstyle="miter"/>
                  <v:imagedata r:id="rId66" o:title=""/>
                  <o:lock v:ext="edit" aspectratio="t"/>
                  <w10:wrap type="none"/>
                  <w10:anchorlock/>
                </v:shape>
                <o:OLEObject Type="Embed" ProgID="Equation.DSMT4" ShapeID="_x0000_i1054" DrawAspect="Content" ObjectID="_1468075754" r:id="rId65">
                  <o:LockedField>false</o:LockedField>
                </o:OLEObject>
              </w:object>
            </w:r>
          </w:p>
        </w:tc>
        <w:tc>
          <w:tcPr>
            <w:tcW w:w="992" w:type="dxa"/>
          </w:tcPr>
          <w:p>
            <w:pPr>
              <w:tabs>
                <w:tab w:val="left" w:pos="1005"/>
              </w:tabs>
              <w:spacing w:line="360" w:lineRule="auto"/>
              <w:ind w:firstLine="0"/>
              <w:jc w:val="center"/>
              <w:rPr>
                <w:b/>
                <w:i/>
              </w:rPr>
            </w:pPr>
            <w:r>
              <w:rPr>
                <w:b/>
                <w:i/>
              </w:rPr>
              <w:t>0,25</w:t>
            </w:r>
          </w:p>
          <w:p>
            <w:pPr>
              <w:tabs>
                <w:tab w:val="left" w:pos="1005"/>
              </w:tabs>
              <w:spacing w:line="360" w:lineRule="auto"/>
              <w:ind w:firstLine="0"/>
              <w:jc w:val="center"/>
              <w:rPr>
                <w:b/>
                <w:i/>
              </w:rPr>
            </w:pPr>
          </w:p>
          <w:p>
            <w:pPr>
              <w:tabs>
                <w:tab w:val="left" w:pos="1005"/>
              </w:tabs>
              <w:spacing w:line="360" w:lineRule="auto"/>
              <w:ind w:firstLine="0"/>
              <w:jc w:val="center"/>
              <w:rPr>
                <w:b/>
                <w:i/>
              </w:rPr>
            </w:pPr>
          </w:p>
          <w:p>
            <w:pPr>
              <w:tabs>
                <w:tab w:val="left" w:pos="1005"/>
              </w:tabs>
              <w:spacing w:line="360" w:lineRule="auto"/>
              <w:ind w:firstLine="0"/>
              <w:jc w:val="center"/>
              <w:rPr>
                <w:b/>
                <w:i/>
              </w:rPr>
            </w:pPr>
          </w:p>
          <w:p>
            <w:pPr>
              <w:tabs>
                <w:tab w:val="left" w:pos="1005"/>
              </w:tabs>
              <w:spacing w:line="360" w:lineRule="auto"/>
              <w:ind w:firstLine="0"/>
              <w:jc w:val="center"/>
              <w:rPr>
                <w:b/>
                <w:i/>
              </w:rPr>
            </w:pPr>
            <w:r>
              <w:rPr>
                <w:b/>
                <w:i/>
              </w:rPr>
              <w:t>0,25</w:t>
            </w:r>
          </w:p>
          <w:p>
            <w:pPr>
              <w:ind w:firstLine="0"/>
              <w:jc w:val="center"/>
              <w:rPr>
                <w:b/>
                <w:i/>
              </w:rPr>
            </w:pPr>
          </w:p>
          <w:p>
            <w:pPr>
              <w:ind w:firstLine="0"/>
              <w:jc w:val="center"/>
              <w:rPr>
                <w:b/>
                <w:i/>
              </w:rPr>
            </w:pPr>
            <w:r>
              <w:rPr>
                <w:b/>
                <w:i/>
              </w:rPr>
              <w:t>0,25</w:t>
            </w:r>
          </w:p>
          <w:p>
            <w:pPr>
              <w:tabs>
                <w:tab w:val="left" w:pos="1005"/>
              </w:tabs>
              <w:spacing w:line="360" w:lineRule="auto"/>
              <w:ind w:firstLine="0"/>
              <w:jc w:val="center"/>
              <w:rPr>
                <w:b/>
                <w:i/>
              </w:rPr>
            </w:pPr>
            <w:r>
              <w:rPr>
                <w:b/>
                <w:i/>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tabs>
                <w:tab w:val="left" w:pos="1005"/>
              </w:tabs>
              <w:ind w:firstLine="0"/>
              <w:jc w:val="center"/>
              <w:rPr>
                <w:b/>
                <w:sz w:val="26"/>
                <w:szCs w:val="26"/>
              </w:rPr>
            </w:pPr>
            <w:r>
              <w:rPr>
                <w:b/>
                <w:sz w:val="26"/>
                <w:szCs w:val="26"/>
              </w:rPr>
              <w:t>Bài 3</w:t>
            </w:r>
          </w:p>
          <w:p>
            <w:pPr>
              <w:tabs>
                <w:tab w:val="left" w:pos="1005"/>
              </w:tabs>
              <w:ind w:firstLine="0"/>
              <w:jc w:val="center"/>
              <w:rPr>
                <w:b/>
                <w:sz w:val="26"/>
                <w:szCs w:val="26"/>
              </w:rPr>
            </w:pPr>
            <w:r>
              <w:rPr>
                <w:b/>
                <w:sz w:val="26"/>
                <w:szCs w:val="26"/>
              </w:rPr>
              <w:t>(0,75đ)</w:t>
            </w:r>
          </w:p>
        </w:tc>
        <w:tc>
          <w:tcPr>
            <w:tcW w:w="7796" w:type="dxa"/>
          </w:tcPr>
          <w:p>
            <w:pPr>
              <w:ind w:firstLine="0"/>
            </w:pPr>
            <w:r>
              <w:rPr>
                <w:rFonts w:ascii="Palatino Linotype" w:hAnsi="Palatino Linotype"/>
                <w:b/>
                <w:position w:val="-24"/>
              </w:rPr>
              <w:object>
                <v:shape id="_x0000_i1055" o:spt="75" type="#_x0000_t75" style="height:35.25pt;width:90.75pt;" o:ole="t" filled="f" o:preferrelative="t" stroked="f" coordsize="21600,21600">
                  <v:path/>
                  <v:fill on="f" focussize="0,0"/>
                  <v:stroke on="f" joinstyle="miter"/>
                  <v:imagedata r:id="rId15" o:title=""/>
                  <o:lock v:ext="edit" aspectratio="t"/>
                  <w10:wrap type="none"/>
                  <w10:anchorlock/>
                </v:shape>
                <o:OLEObject Type="Embed" ProgID="Equation.DSMT4" ShapeID="_x0000_i1055" DrawAspect="Content" ObjectID="_1468075755" r:id="rId67">
                  <o:LockedField>false</o:LockedField>
                </o:OLEObject>
              </w:object>
            </w:r>
          </w:p>
          <w:p>
            <w:pPr>
              <w:ind w:firstLine="0"/>
              <w:rPr>
                <w:rFonts w:ascii="Palatino Linotype" w:hAnsi="Palatino Linotype"/>
                <w:sz w:val="26"/>
                <w:szCs w:val="26"/>
              </w:rPr>
            </w:pPr>
            <w:r>
              <w:t>a) Thay  h = 3143 vào công thức, ta được:</w:t>
            </w:r>
            <w:r>
              <w:rPr>
                <w:rFonts w:ascii="Palatino Linotype" w:hAnsi="Palatino Linotype"/>
                <w:sz w:val="26"/>
                <w:szCs w:val="26"/>
              </w:rPr>
              <w:t xml:space="preserve"> </w:t>
            </w:r>
          </w:p>
          <w:p>
            <w:r>
              <w:rPr>
                <w:rFonts w:ascii="Palatino Linotype" w:hAnsi="Palatino Linotype"/>
                <w:position w:val="-24"/>
                <w:sz w:val="26"/>
                <w:szCs w:val="26"/>
              </w:rPr>
              <w:object>
                <v:shape id="_x0000_i1056" o:spt="75" type="#_x0000_t75" style="height:30.75pt;width:177pt;" o:ole="t" filled="f" o:preferrelative="t" stroked="f" coordsize="21600,21600">
                  <v:path/>
                  <v:fill on="f" focussize="0,0"/>
                  <v:stroke on="f" joinstyle="miter"/>
                  <v:imagedata r:id="rId69" o:title=""/>
                  <o:lock v:ext="edit" aspectratio="t"/>
                  <w10:wrap type="none"/>
                  <w10:anchorlock/>
                </v:shape>
                <o:OLEObject Type="Embed" ProgID="Equation.DSMT4" ShapeID="_x0000_i1056" DrawAspect="Content" ObjectID="_1468075756" r:id="rId68">
                  <o:LockedField>false</o:LockedField>
                </o:OLEObject>
              </w:object>
            </w:r>
          </w:p>
          <w:p>
            <w:pPr>
              <w:pStyle w:val="5"/>
              <w:spacing w:line="276" w:lineRule="auto"/>
              <w:jc w:val="both"/>
              <w:rPr>
                <w:rFonts w:ascii="Palatino Linotype" w:hAnsi="Palatino Linotype"/>
                <w:sz w:val="26"/>
                <w:szCs w:val="26"/>
              </w:rPr>
            </w:pPr>
            <w:r>
              <w:rPr>
                <w:rFonts w:ascii="Palatino Linotype" w:hAnsi="Palatino Linotype"/>
                <w:sz w:val="26"/>
                <w:szCs w:val="26"/>
              </w:rPr>
              <w:t>Vậy nhiệt độ tại đỉnh Phanxipăng khoảng 9</w:t>
            </w:r>
            <w:r>
              <w:rPr>
                <w:rFonts w:ascii="Palatino Linotype" w:hAnsi="Palatino Linotype"/>
                <w:sz w:val="26"/>
                <w:szCs w:val="26"/>
                <w:vertAlign w:val="superscript"/>
              </w:rPr>
              <w:t>0</w:t>
            </w:r>
            <w:r>
              <w:rPr>
                <w:rFonts w:ascii="Palatino Linotype" w:hAnsi="Palatino Linotype"/>
                <w:sz w:val="26"/>
                <w:szCs w:val="26"/>
              </w:rPr>
              <w:t>C</w:t>
            </w:r>
          </w:p>
          <w:p>
            <w:pPr>
              <w:pStyle w:val="5"/>
              <w:spacing w:line="276" w:lineRule="auto"/>
              <w:jc w:val="both"/>
              <w:rPr>
                <w:rFonts w:ascii="Palatino Linotype" w:hAnsi="Palatino Linotype"/>
                <w:sz w:val="26"/>
                <w:szCs w:val="26"/>
              </w:rPr>
            </w:pPr>
            <w:r>
              <w:rPr>
                <w:rFonts w:ascii="Palatino Linotype" w:hAnsi="Palatino Linotype"/>
                <w:sz w:val="26"/>
                <w:szCs w:val="26"/>
              </w:rPr>
              <w:t>b) Thay T</w:t>
            </w:r>
            <w:r>
              <w:rPr>
                <w:rFonts w:ascii="Palatino Linotype" w:hAnsi="Palatino Linotype"/>
                <w:sz w:val="26"/>
                <w:szCs w:val="26"/>
                <w:vertAlign w:val="subscript"/>
              </w:rPr>
              <w:t>C</w:t>
            </w:r>
            <w:r>
              <w:rPr>
                <w:rFonts w:ascii="Palatino Linotype" w:hAnsi="Palatino Linotype"/>
                <w:sz w:val="26"/>
                <w:szCs w:val="26"/>
              </w:rPr>
              <w:t xml:space="preserve"> = 6,4 vào công thức, ta được</w:t>
            </w:r>
          </w:p>
          <w:p>
            <w:pPr>
              <w:pStyle w:val="5"/>
              <w:spacing w:line="276" w:lineRule="auto"/>
              <w:jc w:val="both"/>
              <w:rPr>
                <w:rFonts w:ascii="Palatino Linotype" w:hAnsi="Palatino Linotype"/>
              </w:rPr>
            </w:pPr>
            <w:r>
              <w:rPr>
                <w:rFonts w:ascii="Palatino Linotype" w:hAnsi="Palatino Linotype"/>
                <w:position w:val="-54"/>
                <w:sz w:val="26"/>
                <w:szCs w:val="26"/>
              </w:rPr>
              <w:object>
                <v:shape id="_x0000_i1057" o:spt="75" type="#_x0000_t75" style="height:78pt;width:83.25pt;" o:ole="t" filled="f" o:preferrelative="t" stroked="f" coordsize="21600,21600">
                  <v:path/>
                  <v:fill on="f" focussize="0,0"/>
                  <v:stroke on="f" joinstyle="miter"/>
                  <v:imagedata r:id="rId71" o:title=""/>
                  <o:lock v:ext="edit" aspectratio="t"/>
                  <w10:wrap type="none"/>
                  <w10:anchorlock/>
                </v:shape>
                <o:OLEObject Type="Embed" ProgID="Equation.DSMT4" ShapeID="_x0000_i1057" DrawAspect="Content" ObjectID="_1468075757" r:id="rId70">
                  <o:LockedField>false</o:LockedField>
                </o:OLEObject>
              </w:object>
            </w:r>
            <w:r>
              <w:rPr>
                <w:rFonts w:ascii="Palatino Linotype" w:hAnsi="Palatino Linotype"/>
                <w:sz w:val="26"/>
                <w:szCs w:val="26"/>
              </w:rPr>
              <w:t xml:space="preserve">. </w:t>
            </w:r>
          </w:p>
          <w:p>
            <w:pPr>
              <w:pStyle w:val="5"/>
              <w:spacing w:line="276" w:lineRule="auto"/>
              <w:jc w:val="both"/>
            </w:pPr>
            <w:r>
              <w:rPr>
                <w:rFonts w:ascii="Palatino Linotype" w:hAnsi="Palatino Linotype"/>
                <w:sz w:val="26"/>
                <w:szCs w:val="26"/>
              </w:rPr>
              <w:t>Vậy máy bay đang ở độ cao 3600m</w:t>
            </w:r>
          </w:p>
        </w:tc>
        <w:tc>
          <w:tcPr>
            <w:tcW w:w="992" w:type="dxa"/>
          </w:tcPr>
          <w:p>
            <w:pPr>
              <w:tabs>
                <w:tab w:val="left" w:pos="1005"/>
              </w:tabs>
              <w:spacing w:line="360" w:lineRule="auto"/>
              <w:ind w:firstLine="0"/>
              <w:jc w:val="center"/>
              <w:rPr>
                <w:b/>
                <w:i/>
              </w:rPr>
            </w:pPr>
          </w:p>
          <w:p>
            <w:pPr>
              <w:tabs>
                <w:tab w:val="left" w:pos="1005"/>
              </w:tabs>
              <w:spacing w:line="360" w:lineRule="auto"/>
              <w:ind w:firstLine="0"/>
              <w:jc w:val="center"/>
              <w:rPr>
                <w:b/>
                <w:i/>
              </w:rPr>
            </w:pPr>
          </w:p>
          <w:p>
            <w:pPr>
              <w:tabs>
                <w:tab w:val="left" w:pos="1005"/>
              </w:tabs>
              <w:spacing w:line="360" w:lineRule="auto"/>
              <w:ind w:firstLine="0"/>
              <w:jc w:val="center"/>
              <w:rPr>
                <w:b/>
                <w:i/>
              </w:rPr>
            </w:pPr>
          </w:p>
          <w:p>
            <w:pPr>
              <w:tabs>
                <w:tab w:val="left" w:pos="1005"/>
              </w:tabs>
              <w:spacing w:line="360" w:lineRule="auto"/>
              <w:ind w:firstLine="0"/>
              <w:jc w:val="center"/>
              <w:rPr>
                <w:b/>
                <w:i/>
              </w:rPr>
            </w:pPr>
            <w:r>
              <w:rPr>
                <w:b/>
                <w:i/>
              </w:rPr>
              <w:t>0,25</w:t>
            </w:r>
          </w:p>
          <w:p>
            <w:pPr>
              <w:tabs>
                <w:tab w:val="left" w:pos="1005"/>
              </w:tabs>
              <w:spacing w:line="360" w:lineRule="auto"/>
              <w:ind w:firstLine="0"/>
              <w:jc w:val="center"/>
              <w:rPr>
                <w:b/>
                <w:i/>
              </w:rPr>
            </w:pPr>
            <w:r>
              <w:rPr>
                <w:b/>
                <w:i/>
              </w:rPr>
              <w:t>0,25</w:t>
            </w:r>
          </w:p>
          <w:p>
            <w:pPr>
              <w:tabs>
                <w:tab w:val="left" w:pos="1005"/>
              </w:tabs>
              <w:spacing w:line="360" w:lineRule="auto"/>
              <w:ind w:firstLine="0"/>
              <w:jc w:val="center"/>
              <w:rPr>
                <w:b/>
                <w:i/>
              </w:rPr>
            </w:pPr>
          </w:p>
          <w:p>
            <w:pPr>
              <w:ind w:firstLine="0"/>
              <w:jc w:val="center"/>
              <w:rPr>
                <w:b/>
                <w:i/>
              </w:rPr>
            </w:pPr>
          </w:p>
          <w:p>
            <w:pPr>
              <w:ind w:firstLine="0"/>
              <w:jc w:val="center"/>
              <w:rPr>
                <w:b/>
                <w:i/>
              </w:rPr>
            </w:pPr>
          </w:p>
          <w:p>
            <w:pPr>
              <w:ind w:firstLine="0"/>
              <w:jc w:val="center"/>
              <w:rPr>
                <w:b/>
                <w:i/>
              </w:rPr>
            </w:pPr>
          </w:p>
          <w:p>
            <w:pPr>
              <w:ind w:firstLine="0"/>
              <w:jc w:val="center"/>
            </w:pPr>
            <w:r>
              <w:rPr>
                <w:b/>
                <w:i/>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tabs>
                <w:tab w:val="left" w:pos="1005"/>
              </w:tabs>
              <w:ind w:firstLine="0"/>
              <w:jc w:val="center"/>
              <w:rPr>
                <w:b/>
                <w:sz w:val="26"/>
                <w:szCs w:val="26"/>
              </w:rPr>
            </w:pPr>
            <w:r>
              <w:rPr>
                <w:b/>
                <w:sz w:val="26"/>
                <w:szCs w:val="26"/>
              </w:rPr>
              <w:t>Bài 4</w:t>
            </w:r>
          </w:p>
          <w:p>
            <w:pPr>
              <w:tabs>
                <w:tab w:val="left" w:pos="1005"/>
              </w:tabs>
              <w:ind w:firstLine="0"/>
              <w:jc w:val="center"/>
              <w:rPr>
                <w:b/>
                <w:sz w:val="26"/>
                <w:szCs w:val="26"/>
              </w:rPr>
            </w:pPr>
            <w:r>
              <w:rPr>
                <w:b/>
                <w:sz w:val="26"/>
                <w:szCs w:val="26"/>
              </w:rPr>
              <w:t>(0,75 đ)</w:t>
            </w:r>
          </w:p>
        </w:tc>
        <w:tc>
          <w:tcPr>
            <w:tcW w:w="7796" w:type="dxa"/>
          </w:tcPr>
          <w:p>
            <w:pPr>
              <w:ind w:firstLine="0"/>
              <w:rPr>
                <w:sz w:val="26"/>
                <w:szCs w:val="26"/>
              </w:rPr>
            </w:pPr>
            <w:r>
              <w:rPr>
                <w:sz w:val="26"/>
                <w:szCs w:val="26"/>
              </w:rPr>
              <w:t xml:space="preserve">a) + Giá một cổ phiếu vào đầu năm 2022 là: </w:t>
            </w:r>
          </w:p>
          <w:p>
            <w:pPr>
              <w:rPr>
                <w:sz w:val="26"/>
                <w:szCs w:val="26"/>
              </w:rPr>
            </w:pPr>
            <w:r>
              <w:rPr>
                <w:sz w:val="26"/>
                <w:szCs w:val="26"/>
              </w:rPr>
              <w:t>300.(1 + 30%) = 390 (nghìn đồng)</w:t>
            </w:r>
          </w:p>
          <w:p>
            <w:pPr>
              <w:ind w:firstLine="0"/>
              <w:rPr>
                <w:sz w:val="26"/>
                <w:szCs w:val="26"/>
                <w:lang w:val="vi-VN"/>
              </w:rPr>
            </w:pPr>
            <w:r>
              <w:rPr>
                <w:sz w:val="26"/>
                <w:szCs w:val="26"/>
              </w:rPr>
              <w:t xml:space="preserve">+ </w:t>
            </w:r>
            <w:r>
              <w:rPr>
                <w:sz w:val="26"/>
                <w:szCs w:val="26"/>
                <w:lang w:val="vi-VN"/>
              </w:rPr>
              <w:t>Sau khi bán 3000 cổ phiếu trên, bác An đã thu về số tiền là:</w:t>
            </w:r>
          </w:p>
          <w:p>
            <w:pPr>
              <w:rPr>
                <w:sz w:val="26"/>
                <w:szCs w:val="26"/>
              </w:rPr>
            </w:pPr>
            <w:r>
              <w:rPr>
                <w:sz w:val="26"/>
                <w:szCs w:val="26"/>
              </w:rPr>
              <w:t>390.3000 = 1 170 000 (nghìn đồng)</w:t>
            </w:r>
          </w:p>
          <w:p>
            <w:pPr>
              <w:ind w:firstLine="0"/>
              <w:rPr>
                <w:sz w:val="26"/>
                <w:szCs w:val="26"/>
              </w:rPr>
            </w:pPr>
            <w:r>
              <w:rPr>
                <w:sz w:val="26"/>
                <w:szCs w:val="26"/>
              </w:rPr>
              <w:t xml:space="preserve">b) + Giá một cổ phiếu vào đầu năm 2023 là: </w:t>
            </w:r>
          </w:p>
          <w:p>
            <w:pPr>
              <w:rPr>
                <w:sz w:val="26"/>
                <w:szCs w:val="26"/>
              </w:rPr>
            </w:pPr>
            <w:r>
              <w:rPr>
                <w:sz w:val="26"/>
                <w:szCs w:val="26"/>
              </w:rPr>
              <w:t>390.(1 – 35%) = 253,5 (nghìn đồng)</w:t>
            </w:r>
          </w:p>
          <w:p>
            <w:pPr>
              <w:ind w:firstLine="0"/>
              <w:rPr>
                <w:sz w:val="26"/>
                <w:szCs w:val="26"/>
                <w:lang w:val="vi-VN"/>
              </w:rPr>
            </w:pPr>
            <w:r>
              <w:rPr>
                <w:sz w:val="26"/>
                <w:szCs w:val="26"/>
              </w:rPr>
              <w:t xml:space="preserve">+ </w:t>
            </w:r>
            <w:r>
              <w:rPr>
                <w:sz w:val="26"/>
                <w:szCs w:val="26"/>
                <w:lang w:val="vi-VN"/>
              </w:rPr>
              <w:t>Sau khi bán 3000 cổ phiếu trên, bác An đã thu về số tiền là:</w:t>
            </w:r>
          </w:p>
          <w:p>
            <w:pPr>
              <w:rPr>
                <w:sz w:val="26"/>
                <w:szCs w:val="26"/>
              </w:rPr>
            </w:pPr>
            <w:r>
              <w:rPr>
                <w:sz w:val="26"/>
                <w:szCs w:val="26"/>
              </w:rPr>
              <w:t>253,5.(5000 – 3000) = 507 000 (nghìn đồng)</w:t>
            </w:r>
          </w:p>
          <w:p>
            <w:pPr>
              <w:ind w:firstLine="0"/>
              <w:rPr>
                <w:sz w:val="26"/>
                <w:szCs w:val="26"/>
              </w:rPr>
            </w:pPr>
            <w:r>
              <w:rPr>
                <w:sz w:val="26"/>
                <w:szCs w:val="26"/>
              </w:rPr>
              <w:t>+ S</w:t>
            </w:r>
            <w:r>
              <w:rPr>
                <w:sz w:val="26"/>
                <w:szCs w:val="26"/>
                <w:lang w:val="vi-VN"/>
              </w:rPr>
              <w:t xml:space="preserve">au 2 năm đầu tư và đã bán hết toàn bộ cổ phiếu đã mua thì bác An lời </w:t>
            </w:r>
            <w:r>
              <w:rPr>
                <w:sz w:val="26"/>
                <w:szCs w:val="26"/>
              </w:rPr>
              <w:t xml:space="preserve">số tiền là: </w:t>
            </w:r>
          </w:p>
          <w:p>
            <w:r>
              <w:rPr>
                <w:sz w:val="26"/>
                <w:szCs w:val="26"/>
              </w:rPr>
              <w:t>(1 170 000 + 507 000) – 5000.300 = 177 000 (nghìn đồng)</w:t>
            </w:r>
          </w:p>
        </w:tc>
        <w:tc>
          <w:tcPr>
            <w:tcW w:w="992" w:type="dxa"/>
          </w:tcPr>
          <w:p>
            <w:pPr>
              <w:tabs>
                <w:tab w:val="left" w:pos="1005"/>
              </w:tabs>
              <w:spacing w:line="360" w:lineRule="auto"/>
              <w:ind w:firstLine="0"/>
              <w:jc w:val="center"/>
              <w:rPr>
                <w:b/>
                <w:i/>
              </w:rPr>
            </w:pPr>
          </w:p>
          <w:p>
            <w:pPr>
              <w:tabs>
                <w:tab w:val="left" w:pos="1005"/>
              </w:tabs>
              <w:spacing w:line="360" w:lineRule="auto"/>
              <w:ind w:firstLine="0"/>
              <w:jc w:val="center"/>
              <w:rPr>
                <w:b/>
                <w:i/>
              </w:rPr>
            </w:pPr>
            <w:r>
              <w:rPr>
                <w:b/>
                <w:i/>
              </w:rPr>
              <w:t>0,25</w:t>
            </w:r>
          </w:p>
          <w:p>
            <w:pPr>
              <w:tabs>
                <w:tab w:val="left" w:pos="1005"/>
              </w:tabs>
              <w:spacing w:line="360" w:lineRule="auto"/>
              <w:ind w:firstLine="0"/>
              <w:jc w:val="center"/>
              <w:rPr>
                <w:b/>
                <w:i/>
              </w:rPr>
            </w:pPr>
          </w:p>
          <w:p>
            <w:pPr>
              <w:tabs>
                <w:tab w:val="left" w:pos="1005"/>
              </w:tabs>
              <w:spacing w:line="360" w:lineRule="auto"/>
              <w:ind w:firstLine="0"/>
              <w:jc w:val="center"/>
              <w:rPr>
                <w:b/>
                <w:i/>
              </w:rPr>
            </w:pPr>
            <w:r>
              <w:rPr>
                <w:b/>
                <w:i/>
              </w:rPr>
              <w:t>0,25</w:t>
            </w:r>
          </w:p>
          <w:p>
            <w:pPr>
              <w:tabs>
                <w:tab w:val="left" w:pos="1005"/>
              </w:tabs>
              <w:spacing w:line="360" w:lineRule="auto"/>
              <w:ind w:firstLine="0"/>
              <w:jc w:val="center"/>
              <w:rPr>
                <w:b/>
                <w:i/>
              </w:rPr>
            </w:pPr>
          </w:p>
          <w:p>
            <w:pPr>
              <w:tabs>
                <w:tab w:val="left" w:pos="1005"/>
              </w:tabs>
              <w:spacing w:line="360" w:lineRule="auto"/>
              <w:ind w:firstLine="0"/>
              <w:jc w:val="center"/>
              <w:rPr>
                <w:b/>
                <w:i/>
              </w:rPr>
            </w:pPr>
          </w:p>
          <w:p>
            <w:pPr>
              <w:tabs>
                <w:tab w:val="left" w:pos="1005"/>
              </w:tabs>
              <w:spacing w:line="360" w:lineRule="auto"/>
              <w:ind w:firstLine="0"/>
              <w:jc w:val="center"/>
              <w:rPr>
                <w:b/>
                <w:i/>
              </w:rPr>
            </w:pPr>
          </w:p>
          <w:p>
            <w:pPr>
              <w:ind w:firstLine="0"/>
              <w:jc w:val="center"/>
              <w:rPr>
                <w:b/>
                <w:i/>
              </w:rPr>
            </w:pPr>
          </w:p>
          <w:p>
            <w:pPr>
              <w:ind w:firstLine="0"/>
              <w:jc w:val="center"/>
              <w:rPr>
                <w:b/>
                <w:i/>
              </w:rPr>
            </w:pPr>
            <w:r>
              <w:rPr>
                <w:b/>
                <w:i/>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tabs>
                <w:tab w:val="left" w:pos="1005"/>
              </w:tabs>
              <w:ind w:firstLine="0"/>
              <w:jc w:val="center"/>
              <w:rPr>
                <w:b/>
                <w:sz w:val="26"/>
                <w:szCs w:val="26"/>
              </w:rPr>
            </w:pPr>
            <w:r>
              <w:rPr>
                <w:b/>
                <w:sz w:val="26"/>
                <w:szCs w:val="26"/>
              </w:rPr>
              <w:t>Bài 5</w:t>
            </w:r>
          </w:p>
          <w:p>
            <w:pPr>
              <w:tabs>
                <w:tab w:val="left" w:pos="1005"/>
              </w:tabs>
              <w:ind w:firstLine="0"/>
              <w:jc w:val="center"/>
              <w:rPr>
                <w:b/>
                <w:sz w:val="26"/>
                <w:szCs w:val="26"/>
              </w:rPr>
            </w:pPr>
            <w:r>
              <w:rPr>
                <w:b/>
                <w:sz w:val="26"/>
                <w:szCs w:val="26"/>
              </w:rPr>
              <w:t>(1đ)</w:t>
            </w:r>
          </w:p>
        </w:tc>
        <w:tc>
          <w:tcPr>
            <w:tcW w:w="7796" w:type="dxa"/>
          </w:tcPr>
          <w:p>
            <w:pPr>
              <w:ind w:firstLine="0"/>
              <w:rPr>
                <w:sz w:val="26"/>
                <w:szCs w:val="26"/>
              </w:rPr>
            </w:pPr>
            <w:r>
              <w:rPr>
                <w:position w:val="-18"/>
                <w:sz w:val="26"/>
                <w:szCs w:val="26"/>
              </w:rPr>
              <w:object>
                <v:shape id="_x0000_i1058" o:spt="75" type="#_x0000_t75" style="height:21.75pt;width:95.25pt;" o:ole="t" filled="f" o:preferrelative="t" stroked="f" coordsize="21600,21600">
                  <v:path/>
                  <v:fill on="f" focussize="0,0"/>
                  <v:stroke on="f" joinstyle="miter"/>
                  <v:imagedata r:id="rId73" o:title=""/>
                  <o:lock v:ext="edit" aspectratio="t"/>
                  <w10:wrap type="none"/>
                  <w10:anchorlock/>
                </v:shape>
                <o:OLEObject Type="Embed" ProgID="Equation.DSMT4" ShapeID="_x0000_i1058" DrawAspect="Content" ObjectID="_1468075758" r:id="rId72">
                  <o:LockedField>false</o:LockedField>
                </o:OLEObject>
              </w:object>
            </w:r>
          </w:p>
          <w:p>
            <w:pPr>
              <w:ind w:firstLine="0"/>
              <w:rPr>
                <w:sz w:val="26"/>
                <w:szCs w:val="26"/>
              </w:rPr>
            </w:pPr>
            <w:r>
              <w:rPr>
                <w:sz w:val="26"/>
                <w:szCs w:val="26"/>
              </w:rPr>
              <w:t>a) Thay h = 0, p = 760 vào công thức, ta được:</w:t>
            </w:r>
          </w:p>
          <w:p>
            <w:pPr>
              <w:ind w:firstLine="0"/>
              <w:rPr>
                <w:sz w:val="26"/>
                <w:szCs w:val="26"/>
              </w:rPr>
            </w:pPr>
            <w:r>
              <w:rPr>
                <w:sz w:val="26"/>
                <w:szCs w:val="26"/>
              </w:rPr>
              <w:t xml:space="preserve">0a + b = 760 </w:t>
            </w:r>
          </w:p>
          <w:p>
            <w:pPr>
              <w:ind w:firstLine="0"/>
              <w:rPr>
                <w:sz w:val="26"/>
                <w:szCs w:val="26"/>
              </w:rPr>
            </w:pPr>
            <w:r>
              <w:rPr>
                <w:sz w:val="26"/>
                <w:szCs w:val="26"/>
              </w:rPr>
              <w:t>=&gt; b = 760</w:t>
            </w:r>
          </w:p>
          <w:p>
            <w:pPr>
              <w:ind w:firstLine="0"/>
              <w:rPr>
                <w:sz w:val="26"/>
                <w:szCs w:val="26"/>
              </w:rPr>
            </w:pPr>
            <w:r>
              <w:rPr>
                <w:sz w:val="26"/>
                <w:szCs w:val="26"/>
              </w:rPr>
              <w:t>Thay h = 2355, p = 571,6 và b = 760 vào công thức, ta được:</w:t>
            </w:r>
          </w:p>
          <w:p>
            <w:pPr>
              <w:ind w:firstLine="0"/>
              <w:rPr>
                <w:sz w:val="26"/>
                <w:szCs w:val="26"/>
              </w:rPr>
            </w:pPr>
            <w:r>
              <w:rPr>
                <w:sz w:val="26"/>
                <w:szCs w:val="26"/>
              </w:rPr>
              <w:t>2355a + 760 = 571,6</w:t>
            </w:r>
          </w:p>
          <w:p>
            <w:pPr>
              <w:ind w:firstLine="0"/>
              <w:rPr>
                <w:sz w:val="26"/>
                <w:szCs w:val="26"/>
              </w:rPr>
            </w:pPr>
            <w:r>
              <w:rPr>
                <w:position w:val="-6"/>
                <w:sz w:val="26"/>
                <w:szCs w:val="26"/>
              </w:rPr>
              <w:object>
                <v:shape id="_x0000_i1059" o:spt="75" type="#_x0000_t75" style="height:12pt;width:17.25pt;" o:ole="t" filled="f" o:preferrelative="t" stroked="f" coordsize="21600,21600">
                  <v:path/>
                  <v:fill on="f" focussize="0,0"/>
                  <v:stroke on="f" joinstyle="miter"/>
                  <v:imagedata r:id="rId75" o:title=""/>
                  <o:lock v:ext="edit" aspectratio="t"/>
                  <w10:wrap type="none"/>
                  <w10:anchorlock/>
                </v:shape>
                <o:OLEObject Type="Embed" ProgID="Equation.DSMT4" ShapeID="_x0000_i1059" DrawAspect="Content" ObjectID="_1468075759" r:id="rId74">
                  <o:LockedField>false</o:LockedField>
                </o:OLEObject>
              </w:object>
            </w:r>
            <w:r>
              <w:rPr>
                <w:sz w:val="26"/>
                <w:szCs w:val="26"/>
              </w:rPr>
              <w:t xml:space="preserve"> 2355a = -188,4</w:t>
            </w:r>
          </w:p>
          <w:p>
            <w:pPr>
              <w:ind w:firstLine="0"/>
              <w:rPr>
                <w:sz w:val="26"/>
                <w:szCs w:val="26"/>
              </w:rPr>
            </w:pPr>
            <w:r>
              <w:rPr>
                <w:position w:val="-24"/>
                <w:sz w:val="26"/>
                <w:szCs w:val="26"/>
              </w:rPr>
              <w:object>
                <v:shape id="_x0000_i1060" o:spt="75" type="#_x0000_t75" style="height:30.75pt;width:51.75pt;" o:ole="t" filled="f" o:preferrelative="t" stroked="f" coordsize="21600,21600">
                  <v:path/>
                  <v:fill on="f" focussize="0,0"/>
                  <v:stroke on="f" joinstyle="miter"/>
                  <v:imagedata r:id="rId77" o:title=""/>
                  <o:lock v:ext="edit" aspectratio="t"/>
                  <w10:wrap type="none"/>
                  <w10:anchorlock/>
                </v:shape>
                <o:OLEObject Type="Embed" ProgID="Equation.DSMT4" ShapeID="_x0000_i1060" DrawAspect="Content" ObjectID="_1468075760" r:id="rId76">
                  <o:LockedField>false</o:LockedField>
                </o:OLEObject>
              </w:object>
            </w:r>
          </w:p>
          <w:p>
            <w:pPr>
              <w:ind w:firstLine="0"/>
              <w:rPr>
                <w:sz w:val="26"/>
                <w:szCs w:val="26"/>
              </w:rPr>
            </w:pPr>
            <w:r>
              <w:rPr>
                <w:sz w:val="26"/>
                <w:szCs w:val="26"/>
              </w:rPr>
              <w:t xml:space="preserve">Vậy </w:t>
            </w:r>
            <w:r>
              <w:rPr>
                <w:position w:val="-24"/>
                <w:sz w:val="26"/>
                <w:szCs w:val="26"/>
              </w:rPr>
              <w:object>
                <v:shape id="_x0000_i1061" o:spt="75" type="#_x0000_t75" style="height:30.75pt;width:158.25pt;" o:ole="t" filled="f" o:preferrelative="t" stroked="f" coordsize="21600,21600">
                  <v:path/>
                  <v:fill on="f" focussize="0,0"/>
                  <v:stroke on="f" joinstyle="miter"/>
                  <v:imagedata r:id="rId79" o:title=""/>
                  <o:lock v:ext="edit" aspectratio="t"/>
                  <w10:wrap type="none"/>
                  <w10:anchorlock/>
                </v:shape>
                <o:OLEObject Type="Embed" ProgID="Equation.DSMT4" ShapeID="_x0000_i1061" DrawAspect="Content" ObjectID="_1468075761" r:id="rId78">
                  <o:LockedField>false</o:LockedField>
                </o:OLEObject>
              </w:object>
            </w:r>
          </w:p>
          <w:p>
            <w:pPr>
              <w:ind w:firstLine="0"/>
              <w:rPr>
                <w:sz w:val="26"/>
                <w:szCs w:val="26"/>
              </w:rPr>
            </w:pPr>
            <w:r>
              <w:rPr>
                <w:sz w:val="26"/>
                <w:szCs w:val="26"/>
              </w:rPr>
              <w:t>b) Thay p = 540 vào công thức, ta được</w:t>
            </w:r>
          </w:p>
          <w:p>
            <w:pPr>
              <w:ind w:firstLine="0"/>
              <w:rPr>
                <w:sz w:val="26"/>
                <w:szCs w:val="26"/>
              </w:rPr>
            </w:pPr>
            <w:r>
              <w:rPr>
                <w:position w:val="-54"/>
                <w:sz w:val="26"/>
                <w:szCs w:val="26"/>
              </w:rPr>
              <w:object>
                <v:shape id="_x0000_i1062" o:spt="75" type="#_x0000_t75" style="height:78.75pt;width:84pt;" o:ole="t" filled="f" o:preferrelative="t" stroked="f" coordsize="21600,21600">
                  <v:path/>
                  <v:fill on="f" focussize="0,0"/>
                  <v:stroke on="f" joinstyle="miter"/>
                  <v:imagedata r:id="rId81" o:title=""/>
                  <o:lock v:ext="edit" aspectratio="t"/>
                  <w10:wrap type="none"/>
                  <w10:anchorlock/>
                </v:shape>
                <o:OLEObject Type="Embed" ProgID="Equation.DSMT4" ShapeID="_x0000_i1062" DrawAspect="Content" ObjectID="_1468075762" r:id="rId80">
                  <o:LockedField>false</o:LockedField>
                </o:OLEObject>
              </w:object>
            </w:r>
          </w:p>
          <w:p>
            <w:pPr>
              <w:ind w:firstLine="0"/>
            </w:pPr>
            <w:r>
              <w:rPr>
                <w:sz w:val="26"/>
                <w:szCs w:val="26"/>
              </w:rPr>
              <w:t>Vậy vận động viên đang ở độ cao 2750m so với mực nước biển</w:t>
            </w:r>
          </w:p>
        </w:tc>
        <w:tc>
          <w:tcPr>
            <w:tcW w:w="992" w:type="dxa"/>
          </w:tcPr>
          <w:p>
            <w:pPr>
              <w:tabs>
                <w:tab w:val="left" w:pos="1005"/>
              </w:tabs>
              <w:spacing w:line="360" w:lineRule="auto"/>
              <w:ind w:firstLine="0"/>
              <w:jc w:val="center"/>
              <w:rPr>
                <w:b/>
                <w:i/>
              </w:rPr>
            </w:pPr>
          </w:p>
          <w:p>
            <w:pPr>
              <w:tabs>
                <w:tab w:val="left" w:pos="1005"/>
              </w:tabs>
              <w:spacing w:line="360" w:lineRule="auto"/>
              <w:ind w:firstLine="0"/>
              <w:jc w:val="center"/>
              <w:rPr>
                <w:b/>
                <w:i/>
              </w:rPr>
            </w:pPr>
          </w:p>
          <w:p>
            <w:pPr>
              <w:tabs>
                <w:tab w:val="left" w:pos="1005"/>
              </w:tabs>
              <w:spacing w:line="360" w:lineRule="auto"/>
              <w:ind w:firstLine="0"/>
              <w:jc w:val="center"/>
              <w:rPr>
                <w:b/>
                <w:i/>
              </w:rPr>
            </w:pPr>
          </w:p>
          <w:p>
            <w:pPr>
              <w:tabs>
                <w:tab w:val="left" w:pos="1005"/>
              </w:tabs>
              <w:spacing w:line="360" w:lineRule="auto"/>
              <w:ind w:firstLine="0"/>
              <w:jc w:val="center"/>
              <w:rPr>
                <w:b/>
                <w:i/>
              </w:rPr>
            </w:pPr>
            <w:r>
              <w:rPr>
                <w:b/>
                <w:i/>
              </w:rPr>
              <w:t>0,25</w:t>
            </w:r>
          </w:p>
          <w:p>
            <w:pPr>
              <w:tabs>
                <w:tab w:val="left" w:pos="1005"/>
              </w:tabs>
              <w:spacing w:line="360" w:lineRule="auto"/>
              <w:ind w:firstLine="0"/>
              <w:jc w:val="center"/>
              <w:rPr>
                <w:b/>
                <w:i/>
              </w:rPr>
            </w:pPr>
          </w:p>
          <w:p>
            <w:pPr>
              <w:tabs>
                <w:tab w:val="left" w:pos="1005"/>
              </w:tabs>
              <w:spacing w:line="360" w:lineRule="auto"/>
              <w:ind w:firstLine="0"/>
              <w:jc w:val="center"/>
              <w:rPr>
                <w:b/>
                <w:i/>
              </w:rPr>
            </w:pPr>
          </w:p>
          <w:p>
            <w:pPr>
              <w:tabs>
                <w:tab w:val="left" w:pos="1005"/>
              </w:tabs>
              <w:spacing w:line="360" w:lineRule="auto"/>
              <w:ind w:firstLine="0"/>
              <w:jc w:val="center"/>
              <w:rPr>
                <w:b/>
                <w:i/>
              </w:rPr>
            </w:pPr>
          </w:p>
          <w:p>
            <w:pPr>
              <w:tabs>
                <w:tab w:val="left" w:pos="1005"/>
              </w:tabs>
              <w:spacing w:line="360" w:lineRule="auto"/>
              <w:ind w:firstLine="0"/>
              <w:jc w:val="center"/>
              <w:rPr>
                <w:b/>
                <w:i/>
              </w:rPr>
            </w:pPr>
          </w:p>
          <w:p>
            <w:pPr>
              <w:tabs>
                <w:tab w:val="left" w:pos="1005"/>
              </w:tabs>
              <w:spacing w:line="360" w:lineRule="auto"/>
              <w:ind w:firstLine="0"/>
              <w:jc w:val="center"/>
              <w:rPr>
                <w:b/>
                <w:i/>
              </w:rPr>
            </w:pPr>
            <w:r>
              <w:rPr>
                <w:b/>
                <w:i/>
              </w:rPr>
              <w:t>0,25</w:t>
            </w:r>
          </w:p>
          <w:p>
            <w:pPr>
              <w:tabs>
                <w:tab w:val="left" w:pos="1005"/>
              </w:tabs>
              <w:spacing w:line="360" w:lineRule="auto"/>
              <w:ind w:firstLine="0"/>
              <w:jc w:val="center"/>
              <w:rPr>
                <w:b/>
                <w:i/>
              </w:rPr>
            </w:pPr>
          </w:p>
          <w:p>
            <w:pPr>
              <w:tabs>
                <w:tab w:val="left" w:pos="1005"/>
              </w:tabs>
              <w:spacing w:line="360" w:lineRule="auto"/>
              <w:ind w:firstLine="0"/>
              <w:jc w:val="center"/>
              <w:rPr>
                <w:b/>
                <w:i/>
              </w:rPr>
            </w:pPr>
          </w:p>
          <w:p>
            <w:pPr>
              <w:tabs>
                <w:tab w:val="left" w:pos="1005"/>
              </w:tabs>
              <w:spacing w:line="360" w:lineRule="auto"/>
              <w:ind w:firstLine="0"/>
              <w:jc w:val="center"/>
              <w:rPr>
                <w:b/>
                <w:i/>
              </w:rPr>
            </w:pPr>
            <w:r>
              <w:rPr>
                <w:b/>
                <w:i/>
              </w:rPr>
              <w:t>0,25</w:t>
            </w:r>
          </w:p>
          <w:p>
            <w:pPr>
              <w:tabs>
                <w:tab w:val="left" w:pos="1005"/>
              </w:tabs>
              <w:spacing w:line="360" w:lineRule="auto"/>
              <w:ind w:firstLine="0"/>
              <w:jc w:val="center"/>
              <w:rPr>
                <w:b/>
                <w:i/>
              </w:rPr>
            </w:pPr>
          </w:p>
          <w:p>
            <w:pPr>
              <w:tabs>
                <w:tab w:val="left" w:pos="1005"/>
              </w:tabs>
              <w:spacing w:line="360" w:lineRule="auto"/>
              <w:ind w:firstLine="0"/>
              <w:jc w:val="center"/>
              <w:rPr>
                <w:b/>
                <w:i/>
              </w:rPr>
            </w:pPr>
            <w:r>
              <w:rPr>
                <w:b/>
                <w:i/>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tabs>
                <w:tab w:val="left" w:pos="1005"/>
              </w:tabs>
              <w:ind w:left="-720"/>
              <w:jc w:val="center"/>
              <w:rPr>
                <w:b/>
                <w:sz w:val="26"/>
                <w:szCs w:val="26"/>
              </w:rPr>
            </w:pPr>
            <w:r>
              <w:rPr>
                <w:b/>
                <w:sz w:val="26"/>
                <w:szCs w:val="26"/>
              </w:rPr>
              <w:t>Bài 6</w:t>
            </w:r>
          </w:p>
          <w:p>
            <w:pPr>
              <w:tabs>
                <w:tab w:val="left" w:pos="1005"/>
              </w:tabs>
              <w:ind w:firstLine="0"/>
              <w:jc w:val="center"/>
              <w:rPr>
                <w:b/>
                <w:sz w:val="26"/>
                <w:szCs w:val="26"/>
              </w:rPr>
            </w:pPr>
            <w:r>
              <w:rPr>
                <w:b/>
                <w:sz w:val="26"/>
                <w:szCs w:val="26"/>
              </w:rPr>
              <w:t>(1đ)</w:t>
            </w:r>
          </w:p>
        </w:tc>
        <w:tc>
          <w:tcPr>
            <w:tcW w:w="7796" w:type="dxa"/>
          </w:tcPr>
          <w:p>
            <w:pPr>
              <w:tabs>
                <w:tab w:val="left" w:leader="dot" w:pos="0"/>
              </w:tabs>
              <w:spacing w:line="276" w:lineRule="auto"/>
              <w:ind w:firstLine="0"/>
              <w:rPr>
                <w:sz w:val="26"/>
                <w:szCs w:val="26"/>
              </w:rPr>
            </w:pPr>
            <w:r>
              <w:rPr>
                <w:sz w:val="26"/>
                <w:szCs w:val="26"/>
              </w:rPr>
              <w:t>a) Đổi 0,3m = 30cm, 0,8m = 80cm</w:t>
            </w:r>
          </w:p>
          <w:p>
            <w:pPr>
              <w:tabs>
                <w:tab w:val="left" w:leader="dot" w:pos="0"/>
              </w:tabs>
              <w:spacing w:line="276" w:lineRule="auto"/>
              <w:ind w:firstLine="0"/>
              <w:rPr>
                <w:color w:val="202124"/>
                <w:sz w:val="26"/>
                <w:szCs w:val="26"/>
                <w:shd w:val="clear" w:color="auto" w:fill="FFFFFF"/>
              </w:rPr>
            </w:pPr>
            <w:r>
              <w:rPr>
                <w:sz w:val="26"/>
                <w:szCs w:val="26"/>
              </w:rPr>
              <w:t>T</w:t>
            </w:r>
            <w:r>
              <w:rPr>
                <w:color w:val="202124"/>
                <w:sz w:val="26"/>
                <w:szCs w:val="26"/>
                <w:shd w:val="clear" w:color="auto" w:fill="FFFFFF"/>
              </w:rPr>
              <w:t>hể tích 2 nồi nước lèo nhà bạn An nấu</w:t>
            </w:r>
          </w:p>
          <w:p>
            <w:pPr>
              <w:tabs>
                <w:tab w:val="left" w:leader="dot" w:pos="0"/>
              </w:tabs>
              <w:spacing w:line="276" w:lineRule="auto"/>
              <w:ind w:firstLine="0"/>
              <w:rPr>
                <w:i/>
                <w:sz w:val="26"/>
                <w:szCs w:val="26"/>
              </w:rPr>
            </w:pPr>
            <w:r>
              <w:rPr>
                <w:position w:val="-10"/>
                <w:sz w:val="26"/>
                <w:szCs w:val="26"/>
              </w:rPr>
              <w:object>
                <v:shape id="_x0000_i1063" o:spt="75" type="#_x0000_t75" style="height:19.5pt;width:144pt;" o:ole="t" filled="f" o:preferrelative="t" stroked="f" coordsize="21600,21600">
                  <v:path/>
                  <v:fill on="f" focussize="0,0"/>
                  <v:stroke on="f" joinstyle="miter"/>
                  <v:imagedata r:id="rId83" o:title=""/>
                  <o:lock v:ext="edit" aspectratio="t"/>
                  <w10:wrap type="none"/>
                  <w10:anchorlock/>
                </v:shape>
                <o:OLEObject Type="Embed" ProgID="Equation.DSMT4" ShapeID="_x0000_i1063" DrawAspect="Content" ObjectID="_1468075763" r:id="rId82">
                  <o:LockedField>false</o:LockedField>
                </o:OLEObject>
              </w:object>
            </w:r>
            <w:r>
              <w:rPr>
                <w:sz w:val="26"/>
                <w:szCs w:val="26"/>
              </w:rPr>
              <w:t>(cm</w:t>
            </w:r>
            <w:r>
              <w:rPr>
                <w:sz w:val="26"/>
                <w:szCs w:val="26"/>
                <w:vertAlign w:val="superscript"/>
              </w:rPr>
              <w:t>3</w:t>
            </w:r>
            <w:r>
              <w:rPr>
                <w:sz w:val="26"/>
                <w:szCs w:val="26"/>
              </w:rPr>
              <w:t>)</w:t>
            </w:r>
          </w:p>
          <w:p>
            <w:pPr>
              <w:tabs>
                <w:tab w:val="left" w:leader="dot" w:pos="0"/>
              </w:tabs>
              <w:spacing w:line="276" w:lineRule="auto"/>
              <w:ind w:firstLine="0"/>
              <w:rPr>
                <w:sz w:val="26"/>
                <w:szCs w:val="26"/>
              </w:rPr>
            </w:pPr>
            <w:r>
              <w:rPr>
                <w:sz w:val="26"/>
                <w:szCs w:val="26"/>
              </w:rPr>
              <w:t>b) Thể tích 1 vá nước lèo là</w:t>
            </w:r>
          </w:p>
          <w:p>
            <w:pPr>
              <w:tabs>
                <w:tab w:val="left" w:leader="dot" w:pos="0"/>
              </w:tabs>
              <w:spacing w:line="276" w:lineRule="auto"/>
              <w:ind w:firstLine="0"/>
              <w:rPr>
                <w:sz w:val="26"/>
                <w:szCs w:val="26"/>
              </w:rPr>
            </w:pPr>
            <w:r>
              <w:rPr>
                <w:position w:val="-24"/>
                <w:sz w:val="26"/>
                <w:szCs w:val="26"/>
              </w:rPr>
              <w:object>
                <v:shape id="_x0000_i1064" o:spt="75" type="#_x0000_t75" style="height:33.75pt;width:167.25pt;" o:ole="t" filled="f" o:preferrelative="t" stroked="f" coordsize="21600,21600">
                  <v:path/>
                  <v:fill on="f" focussize="0,0"/>
                  <v:stroke on="f" joinstyle="miter"/>
                  <v:imagedata r:id="rId85" o:title=""/>
                  <o:lock v:ext="edit" aspectratio="t"/>
                  <w10:wrap type="none"/>
                  <w10:anchorlock/>
                </v:shape>
                <o:OLEObject Type="Embed" ProgID="Equation.DSMT4" ShapeID="_x0000_i1064" DrawAspect="Content" ObjectID="_1468075764" r:id="rId84">
                  <o:LockedField>false</o:LockedField>
                </o:OLEObject>
              </w:object>
            </w:r>
          </w:p>
          <w:p>
            <w:pPr>
              <w:tabs>
                <w:tab w:val="left" w:leader="dot" w:pos="0"/>
              </w:tabs>
              <w:spacing w:line="276" w:lineRule="auto"/>
              <w:ind w:firstLine="0"/>
              <w:rPr>
                <w:sz w:val="26"/>
                <w:szCs w:val="26"/>
              </w:rPr>
            </w:pPr>
            <w:r>
              <w:rPr>
                <w:sz w:val="26"/>
                <w:szCs w:val="26"/>
              </w:rPr>
              <w:t xml:space="preserve">+ Số tô bún bò nhà bạn An bán được: </w:t>
            </w:r>
            <w:r>
              <w:rPr>
                <w:position w:val="-10"/>
                <w:sz w:val="26"/>
                <w:szCs w:val="26"/>
              </w:rPr>
              <w:object>
                <v:shape id="_x0000_i1065" o:spt="75" type="#_x0000_t75" style="height:16.5pt;width:160.5pt;" o:ole="t" filled="f" o:preferrelative="t" stroked="f" coordsize="21600,21600">
                  <v:path/>
                  <v:fill on="f" focussize="0,0"/>
                  <v:stroke on="f" joinstyle="miter"/>
                  <v:imagedata r:id="rId87" o:title=""/>
                  <o:lock v:ext="edit" aspectratio="t"/>
                  <w10:wrap type="none"/>
                  <w10:anchorlock/>
                </v:shape>
                <o:OLEObject Type="Embed" ProgID="Equation.DSMT4" ShapeID="_x0000_i1065" DrawAspect="Content" ObjectID="_1468075765" r:id="rId86">
                  <o:LockedField>false</o:LockedField>
                </o:OLEObject>
              </w:object>
            </w:r>
            <w:r>
              <w:rPr>
                <w:sz w:val="26"/>
                <w:szCs w:val="26"/>
              </w:rPr>
              <w:t xml:space="preserve"> (tô)</w:t>
            </w:r>
          </w:p>
          <w:p>
            <w:pPr>
              <w:tabs>
                <w:tab w:val="left" w:leader="dot" w:pos="0"/>
              </w:tabs>
              <w:spacing w:line="276" w:lineRule="auto"/>
              <w:ind w:firstLine="0"/>
              <w:rPr>
                <w:sz w:val="26"/>
                <w:szCs w:val="26"/>
              </w:rPr>
            </w:pPr>
            <w:r>
              <w:rPr>
                <w:sz w:val="26"/>
                <w:szCs w:val="26"/>
              </w:rPr>
              <w:t>+ Sau khi bán hết bún bò thì quán nhà bạn An thu được số tiền là:</w:t>
            </w:r>
          </w:p>
          <w:p>
            <w:pPr>
              <w:tabs>
                <w:tab w:val="left" w:leader="dot" w:pos="0"/>
              </w:tabs>
              <w:spacing w:line="276" w:lineRule="auto"/>
              <w:ind w:firstLine="0"/>
              <w:rPr>
                <w:sz w:val="26"/>
                <w:szCs w:val="26"/>
              </w:rPr>
            </w:pPr>
            <w:r>
              <w:rPr>
                <w:sz w:val="26"/>
                <w:szCs w:val="26"/>
              </w:rPr>
              <w:t>707. 35 000 = 24 745 000 (đồng)</w:t>
            </w:r>
          </w:p>
        </w:tc>
        <w:tc>
          <w:tcPr>
            <w:tcW w:w="992" w:type="dxa"/>
          </w:tcPr>
          <w:p>
            <w:pPr>
              <w:tabs>
                <w:tab w:val="left" w:pos="1005"/>
              </w:tabs>
              <w:spacing w:line="360" w:lineRule="auto"/>
              <w:ind w:firstLine="0"/>
              <w:jc w:val="center"/>
              <w:rPr>
                <w:b/>
                <w:i/>
              </w:rPr>
            </w:pPr>
          </w:p>
          <w:p>
            <w:pPr>
              <w:tabs>
                <w:tab w:val="left" w:pos="1005"/>
              </w:tabs>
              <w:spacing w:line="360" w:lineRule="auto"/>
              <w:ind w:firstLine="0"/>
              <w:jc w:val="center"/>
              <w:rPr>
                <w:b/>
                <w:i/>
              </w:rPr>
            </w:pPr>
            <w:r>
              <w:rPr>
                <w:b/>
                <w:i/>
              </w:rPr>
              <w:t>0,25</w:t>
            </w:r>
          </w:p>
          <w:p>
            <w:pPr>
              <w:tabs>
                <w:tab w:val="left" w:pos="1005"/>
              </w:tabs>
              <w:spacing w:line="360" w:lineRule="auto"/>
              <w:ind w:firstLine="0"/>
              <w:jc w:val="center"/>
              <w:rPr>
                <w:b/>
                <w:i/>
              </w:rPr>
            </w:pPr>
          </w:p>
          <w:p>
            <w:pPr>
              <w:tabs>
                <w:tab w:val="left" w:pos="1005"/>
              </w:tabs>
              <w:spacing w:line="360" w:lineRule="auto"/>
              <w:ind w:firstLine="0"/>
              <w:jc w:val="center"/>
              <w:rPr>
                <w:b/>
                <w:i/>
              </w:rPr>
            </w:pPr>
            <w:r>
              <w:rPr>
                <w:b/>
                <w:i/>
              </w:rPr>
              <w:t>0,25</w:t>
            </w:r>
          </w:p>
          <w:p>
            <w:pPr>
              <w:tabs>
                <w:tab w:val="left" w:pos="1005"/>
              </w:tabs>
              <w:spacing w:line="360" w:lineRule="auto"/>
              <w:ind w:firstLine="0"/>
              <w:jc w:val="center"/>
              <w:rPr>
                <w:b/>
                <w:i/>
              </w:rPr>
            </w:pPr>
          </w:p>
          <w:p>
            <w:pPr>
              <w:tabs>
                <w:tab w:val="left" w:pos="1005"/>
              </w:tabs>
              <w:spacing w:line="360" w:lineRule="auto"/>
              <w:ind w:firstLine="0"/>
              <w:jc w:val="center"/>
              <w:rPr>
                <w:b/>
                <w:i/>
              </w:rPr>
            </w:pPr>
            <w:r>
              <w:rPr>
                <w:b/>
                <w:i/>
              </w:rPr>
              <w:t>0,25</w:t>
            </w:r>
          </w:p>
          <w:p>
            <w:pPr>
              <w:ind w:firstLine="0"/>
              <w:jc w:val="center"/>
              <w:rPr>
                <w:b/>
                <w:i/>
              </w:rPr>
            </w:pPr>
            <w:r>
              <w:rPr>
                <w:b/>
                <w:i/>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tabs>
                <w:tab w:val="left" w:pos="1005"/>
              </w:tabs>
              <w:ind w:left="-750"/>
              <w:jc w:val="center"/>
              <w:rPr>
                <w:b/>
                <w:sz w:val="26"/>
                <w:szCs w:val="26"/>
              </w:rPr>
            </w:pPr>
            <w:r>
              <w:rPr>
                <w:b/>
                <w:sz w:val="26"/>
                <w:szCs w:val="26"/>
              </w:rPr>
              <w:t>Bài 7</w:t>
            </w:r>
          </w:p>
          <w:p>
            <w:pPr>
              <w:tabs>
                <w:tab w:val="left" w:pos="1005"/>
              </w:tabs>
              <w:ind w:left="-750"/>
              <w:jc w:val="center"/>
              <w:rPr>
                <w:b/>
                <w:sz w:val="26"/>
                <w:szCs w:val="26"/>
              </w:rPr>
            </w:pPr>
            <w:r>
              <w:rPr>
                <w:b/>
                <w:sz w:val="26"/>
                <w:szCs w:val="26"/>
              </w:rPr>
              <w:t>(1,0đ)</w:t>
            </w:r>
          </w:p>
        </w:tc>
        <w:tc>
          <w:tcPr>
            <w:tcW w:w="7796" w:type="dxa"/>
          </w:tcPr>
          <w:p>
            <w:pPr>
              <w:ind w:firstLine="0"/>
              <w:rPr>
                <w:sz w:val="26"/>
                <w:szCs w:val="26"/>
              </w:rPr>
            </w:pPr>
            <w:r>
              <w:rPr>
                <w:sz w:val="26"/>
                <w:szCs w:val="26"/>
              </w:rPr>
              <w:t>Gọi x (triệu đồng) là giá ban đầu của một tủ lạnh (x &gt; 0)</w:t>
            </w:r>
          </w:p>
          <w:p>
            <w:pPr>
              <w:ind w:firstLine="0"/>
              <w:rPr>
                <w:sz w:val="26"/>
                <w:szCs w:val="26"/>
              </w:rPr>
            </w:pPr>
            <w:r>
              <w:rPr>
                <w:sz w:val="26"/>
                <w:szCs w:val="26"/>
              </w:rPr>
              <w:t xml:space="preserve">=&gt; Giá ban đầu của một máy giặt là 25,4 – x </w:t>
            </w:r>
          </w:p>
          <w:p>
            <w:pPr>
              <w:ind w:firstLine="0"/>
              <w:rPr>
                <w:sz w:val="26"/>
                <w:szCs w:val="26"/>
              </w:rPr>
            </w:pPr>
            <w:r>
              <w:rPr>
                <w:sz w:val="26"/>
                <w:szCs w:val="26"/>
              </w:rPr>
              <w:t xml:space="preserve">Vì trong dịp này giá một tủ lạnh giảm </w:t>
            </w:r>
            <w:r>
              <w:rPr>
                <w:position w:val="-6"/>
                <w:sz w:val="26"/>
                <w:szCs w:val="26"/>
              </w:rPr>
              <w:object>
                <v:shape id="_x0000_i1066" o:spt="75" type="#_x0000_t75" style="height:14.25pt;width:24.75pt;" o:ole="t" filled="f" o:preferrelative="t" stroked="f" coordsize="21600,21600">
                  <v:path/>
                  <v:fill on="f" focussize="0,0"/>
                  <v:stroke on="f" joinstyle="miter"/>
                  <v:imagedata r:id="rId48" o:title=""/>
                  <o:lock v:ext="edit" aspectratio="t"/>
                  <w10:wrap type="none"/>
                  <w10:anchorlock/>
                </v:shape>
                <o:OLEObject Type="Embed" ProgID="Equation.DSMT4" ShapeID="_x0000_i1066" DrawAspect="Content" ObjectID="_1468075766" r:id="rId88">
                  <o:LockedField>false</o:LockedField>
                </o:OLEObject>
              </w:object>
            </w:r>
            <w:r>
              <w:rPr>
                <w:sz w:val="26"/>
                <w:szCs w:val="26"/>
              </w:rPr>
              <w:t xml:space="preserve"> giá bán và giá một máy giặt giảm </w:t>
            </w:r>
            <w:r>
              <w:rPr>
                <w:position w:val="-6"/>
                <w:sz w:val="26"/>
                <w:szCs w:val="26"/>
              </w:rPr>
              <w:object>
                <v:shape id="_x0000_i1067" o:spt="75" type="#_x0000_t75" style="height:14.25pt;width:24.75pt;" o:ole="t" filled="f" o:preferrelative="t" stroked="f" coordsize="21600,21600">
                  <v:path/>
                  <v:fill on="f" focussize="0,0"/>
                  <v:stroke on="f" joinstyle="miter"/>
                  <v:imagedata r:id="rId50" o:title=""/>
                  <o:lock v:ext="edit" aspectratio="t"/>
                  <w10:wrap type="none"/>
                  <w10:anchorlock/>
                </v:shape>
                <o:OLEObject Type="Embed" ProgID="Equation.DSMT4" ShapeID="_x0000_i1067" DrawAspect="Content" ObjectID="_1468075767" r:id="rId89">
                  <o:LockedField>false</o:LockedField>
                </o:OLEObject>
              </w:object>
            </w:r>
            <w:r>
              <w:rPr>
                <w:sz w:val="26"/>
                <w:szCs w:val="26"/>
              </w:rPr>
              <w:t xml:space="preserve"> giá bán nên cô Liên đã mua hai món đồ trên với tổng số tiền là </w:t>
            </w:r>
            <w:r>
              <w:rPr>
                <w:position w:val="-10"/>
                <w:sz w:val="26"/>
                <w:szCs w:val="26"/>
              </w:rPr>
              <w:object>
                <v:shape id="_x0000_i1068" o:spt="75" type="#_x0000_t75" style="height:15.75pt;width:30.75pt;" o:ole="t" filled="f" o:preferrelative="t" stroked="f" coordsize="21600,21600">
                  <v:path/>
                  <v:fill on="f" focussize="0,0"/>
                  <v:stroke on="f" joinstyle="miter"/>
                  <v:imagedata r:id="rId52" o:title=""/>
                  <o:lock v:ext="edit" aspectratio="t"/>
                  <w10:wrap type="none"/>
                  <w10:anchorlock/>
                </v:shape>
                <o:OLEObject Type="Embed" ProgID="Equation.DSMT4" ShapeID="_x0000_i1068" DrawAspect="Content" ObjectID="_1468075768" r:id="rId90">
                  <o:LockedField>false</o:LockedField>
                </o:OLEObject>
              </w:object>
            </w:r>
            <w:r>
              <w:rPr>
                <w:sz w:val="26"/>
                <w:szCs w:val="26"/>
              </w:rPr>
              <w:t xml:space="preserve"> triệu đồng nên có phương trình</w:t>
            </w:r>
          </w:p>
          <w:p>
            <w:pPr>
              <w:ind w:firstLine="0"/>
              <w:rPr>
                <w:sz w:val="26"/>
                <w:szCs w:val="26"/>
              </w:rPr>
            </w:pPr>
            <w:r>
              <w:rPr>
                <w:sz w:val="26"/>
                <w:szCs w:val="26"/>
              </w:rPr>
              <w:t xml:space="preserve"> </w:t>
            </w:r>
            <w:r>
              <w:rPr>
                <w:position w:val="-16"/>
                <w:sz w:val="26"/>
                <w:szCs w:val="26"/>
              </w:rPr>
              <w:object>
                <v:shape id="_x0000_i1069" o:spt="75" type="#_x0000_t75" style="height:22.5pt;width:217.5pt;" o:ole="t" filled="f" o:preferrelative="t" stroked="f" coordsize="21600,21600">
                  <v:path/>
                  <v:fill on="f" focussize="0,0"/>
                  <v:stroke on="f" joinstyle="miter"/>
                  <v:imagedata r:id="rId92" o:title=""/>
                  <o:lock v:ext="edit" aspectratio="t"/>
                  <w10:wrap type="none"/>
                  <w10:anchorlock/>
                </v:shape>
                <o:OLEObject Type="Embed" ProgID="Equation.DSMT4" ShapeID="_x0000_i1069" DrawAspect="Content" ObjectID="_1468075769" r:id="rId91">
                  <o:LockedField>false</o:LockedField>
                </o:OLEObject>
              </w:object>
            </w:r>
          </w:p>
          <w:p>
            <w:pPr>
              <w:ind w:firstLine="0"/>
              <w:rPr>
                <w:sz w:val="26"/>
                <w:szCs w:val="26"/>
              </w:rPr>
            </w:pPr>
            <w:r>
              <w:rPr>
                <w:sz w:val="26"/>
                <w:szCs w:val="26"/>
              </w:rPr>
              <w:t>Giải pt ta được x = 17,75 (nhận)</w:t>
            </w:r>
          </w:p>
          <w:p>
            <w:pPr>
              <w:ind w:firstLine="0"/>
            </w:pPr>
            <w:r>
              <w:rPr>
                <w:sz w:val="26"/>
                <w:szCs w:val="26"/>
              </w:rPr>
              <w:t xml:space="preserve">Vậy giá ban đầu của một tủ lạnh là </w:t>
            </w:r>
            <w:r>
              <w:rPr>
                <w:position w:val="-10"/>
                <w:sz w:val="26"/>
                <w:szCs w:val="26"/>
              </w:rPr>
              <w:object>
                <v:shape id="_x0000_i1070" o:spt="75" type="#_x0000_t75" style="height:15.75pt;width:30.75pt;" o:ole="t" filled="f" o:preferrelative="t" stroked="f" coordsize="21600,21600">
                  <v:path/>
                  <v:fill on="f" focussize="0,0"/>
                  <v:stroke on="f" joinstyle="miter"/>
                  <v:imagedata r:id="rId94" o:title=""/>
                  <o:lock v:ext="edit" aspectratio="t"/>
                  <w10:wrap type="none"/>
                  <w10:anchorlock/>
                </v:shape>
                <o:OLEObject Type="Embed" ProgID="Equation.DSMT4" ShapeID="_x0000_i1070" DrawAspect="Content" ObjectID="_1468075770" r:id="rId93">
                  <o:LockedField>false</o:LockedField>
                </o:OLEObject>
              </w:object>
            </w:r>
            <w:r>
              <w:rPr>
                <w:sz w:val="26"/>
                <w:szCs w:val="26"/>
              </w:rPr>
              <w:t xml:space="preserve"> triệu đồng, giá ban đầu  của một máy giặt là 25,4 – 17,75 = </w:t>
            </w:r>
            <w:r>
              <w:rPr>
                <w:position w:val="-10"/>
                <w:sz w:val="26"/>
                <w:szCs w:val="26"/>
              </w:rPr>
              <w:object>
                <v:shape id="_x0000_i1071" o:spt="75" type="#_x0000_t75" style="height:15.75pt;width:24.75pt;" o:ole="t" filled="f" o:preferrelative="t" stroked="f" coordsize="21600,21600">
                  <v:path/>
                  <v:fill on="f" focussize="0,0"/>
                  <v:stroke on="f" joinstyle="miter"/>
                  <v:imagedata r:id="rId96" o:title=""/>
                  <o:lock v:ext="edit" aspectratio="t"/>
                  <w10:wrap type="none"/>
                  <w10:anchorlock/>
                </v:shape>
                <o:OLEObject Type="Embed" ProgID="Equation.DSMT4" ShapeID="_x0000_i1071" DrawAspect="Content" ObjectID="_1468075771" r:id="rId95">
                  <o:LockedField>false</o:LockedField>
                </o:OLEObject>
              </w:object>
            </w:r>
            <w:r>
              <w:rPr>
                <w:sz w:val="26"/>
                <w:szCs w:val="26"/>
              </w:rPr>
              <w:t xml:space="preserve"> triệu đồng</w:t>
            </w:r>
          </w:p>
        </w:tc>
        <w:tc>
          <w:tcPr>
            <w:tcW w:w="992" w:type="dxa"/>
          </w:tcPr>
          <w:p>
            <w:pPr>
              <w:tabs>
                <w:tab w:val="left" w:pos="1005"/>
              </w:tabs>
              <w:spacing w:line="360" w:lineRule="auto"/>
              <w:ind w:firstLine="0"/>
              <w:jc w:val="center"/>
              <w:rPr>
                <w:b/>
                <w:i/>
              </w:rPr>
            </w:pPr>
          </w:p>
          <w:p>
            <w:pPr>
              <w:tabs>
                <w:tab w:val="left" w:pos="1005"/>
              </w:tabs>
              <w:spacing w:line="360" w:lineRule="auto"/>
              <w:ind w:firstLine="0"/>
              <w:jc w:val="center"/>
              <w:rPr>
                <w:b/>
                <w:i/>
              </w:rPr>
            </w:pPr>
          </w:p>
          <w:p>
            <w:pPr>
              <w:tabs>
                <w:tab w:val="left" w:pos="1005"/>
              </w:tabs>
              <w:spacing w:line="360" w:lineRule="auto"/>
              <w:ind w:firstLine="0"/>
              <w:jc w:val="center"/>
              <w:rPr>
                <w:b/>
                <w:i/>
              </w:rPr>
            </w:pPr>
            <w:r>
              <w:rPr>
                <w:b/>
                <w:i/>
              </w:rPr>
              <w:t>0,25</w:t>
            </w:r>
          </w:p>
          <w:p>
            <w:pPr>
              <w:tabs>
                <w:tab w:val="left" w:pos="1005"/>
              </w:tabs>
              <w:spacing w:line="360" w:lineRule="auto"/>
              <w:ind w:firstLine="0"/>
              <w:jc w:val="center"/>
              <w:rPr>
                <w:b/>
                <w:i/>
              </w:rPr>
            </w:pPr>
          </w:p>
          <w:p>
            <w:pPr>
              <w:tabs>
                <w:tab w:val="left" w:pos="1005"/>
              </w:tabs>
              <w:spacing w:line="360" w:lineRule="auto"/>
              <w:ind w:firstLine="0"/>
              <w:jc w:val="both"/>
              <w:rPr>
                <w:b/>
                <w:i/>
              </w:rPr>
            </w:pPr>
            <w:bookmarkStart w:id="0" w:name="_GoBack"/>
            <w:bookmarkEnd w:id="0"/>
          </w:p>
          <w:p>
            <w:pPr>
              <w:tabs>
                <w:tab w:val="left" w:pos="1005"/>
              </w:tabs>
              <w:spacing w:line="360" w:lineRule="auto"/>
              <w:ind w:firstLine="0"/>
              <w:jc w:val="center"/>
              <w:rPr>
                <w:b/>
                <w:i/>
              </w:rPr>
            </w:pPr>
            <w:r>
              <w:rPr>
                <w:b/>
                <w:i/>
              </w:rPr>
              <w:t>0,25</w:t>
            </w:r>
          </w:p>
          <w:p>
            <w:pPr>
              <w:tabs>
                <w:tab w:val="left" w:pos="1005"/>
              </w:tabs>
              <w:spacing w:line="360" w:lineRule="auto"/>
              <w:ind w:firstLine="0"/>
              <w:jc w:val="center"/>
              <w:rPr>
                <w:b/>
                <w:i/>
              </w:rPr>
            </w:pPr>
            <w:r>
              <w:rPr>
                <w:b/>
                <w:i/>
              </w:rPr>
              <w:t>0,25</w:t>
            </w:r>
          </w:p>
          <w:p>
            <w:pPr>
              <w:tabs>
                <w:tab w:val="left" w:pos="1005"/>
              </w:tabs>
              <w:spacing w:line="360" w:lineRule="auto"/>
              <w:ind w:firstLine="0"/>
              <w:jc w:val="center"/>
              <w:rPr>
                <w:b/>
                <w:i/>
              </w:rPr>
            </w:pPr>
            <w:r>
              <w:rPr>
                <w:b/>
                <w:i/>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tabs>
                <w:tab w:val="left" w:pos="1005"/>
              </w:tabs>
              <w:ind w:firstLine="0"/>
              <w:rPr>
                <w:b/>
                <w:sz w:val="26"/>
                <w:szCs w:val="26"/>
              </w:rPr>
            </w:pPr>
            <w:r>
              <w:rPr>
                <w:b/>
                <w:sz w:val="26"/>
                <w:szCs w:val="26"/>
              </w:rPr>
              <w:t>Bài 8</w:t>
            </w:r>
          </w:p>
          <w:p>
            <w:pPr>
              <w:tabs>
                <w:tab w:val="left" w:pos="1005"/>
              </w:tabs>
              <w:ind w:firstLine="0"/>
              <w:rPr>
                <w:b/>
                <w:sz w:val="26"/>
                <w:szCs w:val="26"/>
              </w:rPr>
            </w:pPr>
            <w:r>
              <w:rPr>
                <w:b/>
                <w:sz w:val="26"/>
                <w:szCs w:val="26"/>
              </w:rPr>
              <w:t>(3 điểm)</w:t>
            </w:r>
          </w:p>
        </w:tc>
        <w:tc>
          <w:tcPr>
            <w:tcW w:w="7796" w:type="dxa"/>
          </w:tcPr>
          <w:p>
            <w:pPr>
              <w:rPr>
                <w:sz w:val="26"/>
                <w:szCs w:val="26"/>
              </w:rPr>
            </w:pPr>
            <w:r>
              <w:rPr>
                <w:sz w:val="24"/>
              </w:rPr>
              <w:drawing>
                <wp:inline distT="0" distB="0" distL="0" distR="0">
                  <wp:extent cx="2286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0" y="0"/>
                            <a:ext cx="2286000" cy="1905000"/>
                          </a:xfrm>
                          <a:prstGeom prst="rect">
                            <a:avLst/>
                          </a:prstGeom>
                          <a:noFill/>
                          <a:ln>
                            <a:noFill/>
                          </a:ln>
                        </pic:spPr>
                      </pic:pic>
                    </a:graphicData>
                  </a:graphic>
                </wp:inline>
              </w:drawing>
            </w:r>
          </w:p>
        </w:tc>
        <w:tc>
          <w:tcPr>
            <w:tcW w:w="992" w:type="dxa"/>
          </w:tcPr>
          <w:p>
            <w:pPr>
              <w:tabs>
                <w:tab w:val="left" w:pos="1005"/>
              </w:tabs>
              <w:spacing w:line="360" w:lineRule="auto"/>
              <w:ind w:firstLine="0"/>
              <w:jc w:val="center"/>
              <w:rPr>
                <w:b/>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tabs>
                <w:tab w:val="left" w:pos="1005"/>
              </w:tabs>
              <w:ind w:firstLine="0"/>
              <w:jc w:val="center"/>
              <w:rPr>
                <w:b/>
              </w:rPr>
            </w:pPr>
            <w:r>
              <w:rPr>
                <w:b/>
              </w:rPr>
              <w:t>a</w:t>
            </w:r>
          </w:p>
        </w:tc>
        <w:tc>
          <w:tcPr>
            <w:tcW w:w="7796" w:type="dxa"/>
          </w:tcPr>
          <w:p>
            <w:pPr>
              <w:ind w:firstLine="0"/>
              <w:rPr>
                <w:sz w:val="26"/>
                <w:szCs w:val="26"/>
              </w:rPr>
            </w:pPr>
            <w:r>
              <w:rPr>
                <w:sz w:val="26"/>
                <w:szCs w:val="26"/>
              </w:rPr>
              <w:t>a) Chứng minh được: tứ giác AEHF nội tiếp</w:t>
            </w:r>
          </w:p>
          <w:p>
            <w:pPr>
              <w:ind w:firstLine="0"/>
              <w:rPr>
                <w:sz w:val="26"/>
                <w:szCs w:val="26"/>
              </w:rPr>
            </w:pPr>
            <w:r>
              <w:rPr>
                <w:sz w:val="26"/>
                <w:szCs w:val="26"/>
              </w:rPr>
              <w:t>Chứng minh được OA vuông góc EF</w:t>
            </w:r>
          </w:p>
        </w:tc>
        <w:tc>
          <w:tcPr>
            <w:tcW w:w="992" w:type="dxa"/>
          </w:tcPr>
          <w:p>
            <w:pPr>
              <w:tabs>
                <w:tab w:val="left" w:pos="1005"/>
              </w:tabs>
              <w:spacing w:line="360" w:lineRule="auto"/>
              <w:ind w:firstLine="0"/>
              <w:jc w:val="center"/>
              <w:rPr>
                <w:b/>
                <w:i/>
              </w:rPr>
            </w:pPr>
            <w:r>
              <w:rPr>
                <w:b/>
                <w:i/>
              </w:rPr>
              <w:t>0,5</w:t>
            </w:r>
          </w:p>
          <w:p>
            <w:pPr>
              <w:tabs>
                <w:tab w:val="left" w:pos="1005"/>
              </w:tabs>
              <w:spacing w:line="360" w:lineRule="auto"/>
              <w:ind w:firstLine="0"/>
              <w:jc w:val="center"/>
              <w:rPr>
                <w:b/>
                <w:i/>
              </w:rPr>
            </w:pPr>
            <w:r>
              <w:rPr>
                <w:b/>
                <w:i/>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tabs>
                <w:tab w:val="left" w:pos="1005"/>
              </w:tabs>
              <w:ind w:firstLine="0"/>
              <w:jc w:val="center"/>
              <w:rPr>
                <w:b/>
              </w:rPr>
            </w:pPr>
            <w:r>
              <w:rPr>
                <w:b/>
              </w:rPr>
              <w:t>b</w:t>
            </w:r>
          </w:p>
        </w:tc>
        <w:tc>
          <w:tcPr>
            <w:tcW w:w="7796" w:type="dxa"/>
          </w:tcPr>
          <w:p>
            <w:pPr>
              <w:ind w:firstLine="0"/>
              <w:rPr>
                <w:sz w:val="26"/>
                <w:szCs w:val="26"/>
                <w:lang w:val="nl-NL"/>
              </w:rPr>
            </w:pPr>
            <w:r>
              <w:rPr>
                <w:sz w:val="26"/>
                <w:szCs w:val="26"/>
                <w:lang w:val="nl-NL"/>
              </w:rPr>
              <w:t xml:space="preserve">b) + Xét hai tam giác </w:t>
            </w:r>
            <w:r>
              <w:rPr>
                <w:position w:val="-4"/>
                <w:sz w:val="26"/>
                <w:szCs w:val="26"/>
                <w:lang w:val="nl-NL"/>
              </w:rPr>
              <w:object>
                <v:shape id="_x0000_i1072" o:spt="75" type="#_x0000_t75" style="height:12.75pt;width:35.25pt;" o:ole="t" filled="f" o:preferrelative="t" stroked="f" coordsize="21600,21600">
                  <v:path/>
                  <v:fill on="f" focussize="0,0"/>
                  <v:stroke on="f" joinstyle="miter"/>
                  <v:imagedata r:id="rId99" o:title=""/>
                  <o:lock v:ext="edit" aspectratio="t"/>
                  <w10:wrap type="none"/>
                  <w10:anchorlock/>
                </v:shape>
                <o:OLEObject Type="Embed" ProgID="Equation.DSMT4" ShapeID="_x0000_i1072" DrawAspect="Content" ObjectID="_1468075772" r:id="rId98">
                  <o:LockedField>false</o:LockedField>
                </o:OLEObject>
              </w:object>
            </w:r>
            <w:r>
              <w:rPr>
                <w:sz w:val="26"/>
                <w:szCs w:val="26"/>
                <w:lang w:val="nl-NL"/>
              </w:rPr>
              <w:t xml:space="preserve">và </w:t>
            </w:r>
            <w:r>
              <w:rPr>
                <w:position w:val="-6"/>
                <w:sz w:val="26"/>
                <w:szCs w:val="26"/>
                <w:lang w:val="nl-NL"/>
              </w:rPr>
              <w:object>
                <v:shape id="_x0000_i1073" o:spt="75" type="#_x0000_t75" style="height:14.25pt;width:35.25pt;" o:ole="t" filled="f" o:preferrelative="t" stroked="f" coordsize="21600,21600">
                  <v:path/>
                  <v:fill on="f" focussize="0,0"/>
                  <v:stroke on="f" joinstyle="miter"/>
                  <v:imagedata r:id="rId101" o:title=""/>
                  <o:lock v:ext="edit" aspectratio="t"/>
                  <w10:wrap type="none"/>
                  <w10:anchorlock/>
                </v:shape>
                <o:OLEObject Type="Embed" ProgID="Equation.DSMT4" ShapeID="_x0000_i1073" DrawAspect="Content" ObjectID="_1468075773" r:id="rId100">
                  <o:LockedField>false</o:LockedField>
                </o:OLEObject>
              </w:object>
            </w:r>
            <w:r>
              <w:rPr>
                <w:sz w:val="26"/>
                <w:szCs w:val="26"/>
                <w:lang w:val="nl-NL"/>
              </w:rPr>
              <w:t xml:space="preserve">có: </w:t>
            </w:r>
          </w:p>
          <w:p>
            <w:pPr>
              <w:ind w:firstLine="0"/>
              <w:rPr>
                <w:sz w:val="26"/>
                <w:szCs w:val="26"/>
                <w:lang w:val="nl-NL"/>
              </w:rPr>
            </w:pPr>
            <w:r>
              <w:rPr>
                <w:position w:val="-4"/>
                <w:sz w:val="26"/>
                <w:szCs w:val="26"/>
                <w:lang w:val="nl-NL"/>
              </w:rPr>
              <w:object>
                <v:shape id="_x0000_i1074" o:spt="75" type="#_x0000_t75" style="height:17.25pt;width:12.75pt;" o:ole="t" filled="f" o:preferrelative="t" stroked="f" coordsize="21600,21600">
                  <v:path/>
                  <v:fill on="f" focussize="0,0"/>
                  <v:stroke on="f" joinstyle="miter"/>
                  <v:imagedata r:id="rId103" o:title=""/>
                  <o:lock v:ext="edit" aspectratio="t"/>
                  <w10:wrap type="none"/>
                  <w10:anchorlock/>
                </v:shape>
                <o:OLEObject Type="Embed" ProgID="Equation.DSMT4" ShapeID="_x0000_i1074" DrawAspect="Content" ObjectID="_1468075774" r:id="rId102">
                  <o:LockedField>false</o:LockedField>
                </o:OLEObject>
              </w:object>
            </w:r>
            <w:r>
              <w:rPr>
                <w:sz w:val="26"/>
                <w:szCs w:val="26"/>
                <w:lang w:val="nl-NL"/>
              </w:rPr>
              <w:t xml:space="preserve"> chung, </w:t>
            </w:r>
            <w:r>
              <w:rPr>
                <w:position w:val="-6"/>
                <w:sz w:val="26"/>
                <w:szCs w:val="26"/>
                <w:lang w:val="nl-NL"/>
              </w:rPr>
              <w:object>
                <v:shape id="_x0000_i1075" o:spt="75" type="#_x0000_t75" style="height:18pt;width:65.25pt;" o:ole="t" filled="f" o:preferrelative="t" stroked="f" coordsize="21600,21600">
                  <v:path/>
                  <v:fill on="f" focussize="0,0"/>
                  <v:stroke on="f" joinstyle="miter"/>
                  <v:imagedata r:id="rId105" o:title=""/>
                  <o:lock v:ext="edit" aspectratio="t"/>
                  <w10:wrap type="none"/>
                  <w10:anchorlock/>
                </v:shape>
                <o:OLEObject Type="Embed" ProgID="Equation.DSMT4" ShapeID="_x0000_i1075" DrawAspect="Content" ObjectID="_1468075775" r:id="rId104">
                  <o:LockedField>false</o:LockedField>
                </o:OLEObject>
              </w:object>
            </w:r>
            <w:r>
              <w:rPr>
                <w:sz w:val="26"/>
                <w:szCs w:val="26"/>
                <w:lang w:val="nl-NL"/>
              </w:rPr>
              <w:t xml:space="preserve"> (vì cùng bù với </w:t>
            </w:r>
            <w:r>
              <w:rPr>
                <w:position w:val="-6"/>
                <w:sz w:val="26"/>
                <w:szCs w:val="26"/>
                <w:lang w:val="nl-NL"/>
              </w:rPr>
              <w:object>
                <v:shape id="_x0000_i1076" o:spt="75" type="#_x0000_t75" style="height:18pt;width:27.75pt;" o:ole="t" filled="f" o:preferrelative="t" stroked="f" coordsize="21600,21600">
                  <v:path/>
                  <v:fill on="f" focussize="0,0"/>
                  <v:stroke on="f" joinstyle="miter"/>
                  <v:imagedata r:id="rId107" o:title=""/>
                  <o:lock v:ext="edit" aspectratio="t"/>
                  <w10:wrap type="none"/>
                  <w10:anchorlock/>
                </v:shape>
                <o:OLEObject Type="Embed" ProgID="Equation.DSMT4" ShapeID="_x0000_i1076" DrawAspect="Content" ObjectID="_1468075776" r:id="rId106">
                  <o:LockedField>false</o:LockedField>
                </o:OLEObject>
              </w:object>
            </w:r>
            <w:r>
              <w:rPr>
                <w:sz w:val="26"/>
                <w:szCs w:val="26"/>
                <w:lang w:val="nl-NL"/>
              </w:rPr>
              <w:t>)</w:t>
            </w:r>
          </w:p>
          <w:p>
            <w:pPr>
              <w:ind w:firstLine="0"/>
              <w:rPr>
                <w:sz w:val="26"/>
                <w:szCs w:val="26"/>
                <w:lang w:val="nl-NL"/>
              </w:rPr>
            </w:pPr>
            <w:r>
              <w:rPr>
                <w:sz w:val="26"/>
                <w:szCs w:val="26"/>
                <w:lang w:val="nl-NL"/>
              </w:rPr>
              <w:t xml:space="preserve">Suy ra </w:t>
            </w:r>
            <w:r>
              <w:rPr>
                <w:position w:val="-4"/>
                <w:sz w:val="26"/>
                <w:szCs w:val="26"/>
                <w:lang w:val="nl-NL"/>
              </w:rPr>
              <w:object>
                <v:shape id="_x0000_i1077" o:spt="75" type="#_x0000_t75" style="height:12.75pt;width:35.25pt;" o:ole="t" filled="f" o:preferrelative="t" stroked="f" coordsize="21600,21600">
                  <v:path/>
                  <v:fill on="f" focussize="0,0"/>
                  <v:stroke on="f" joinstyle="miter"/>
                  <v:imagedata r:id="rId99" o:title=""/>
                  <o:lock v:ext="edit" aspectratio="t"/>
                  <w10:wrap type="none"/>
                  <w10:anchorlock/>
                </v:shape>
                <o:OLEObject Type="Embed" ProgID="Equation.DSMT4" ShapeID="_x0000_i1077" DrawAspect="Content" ObjectID="_1468075777" r:id="rId108">
                  <o:LockedField>false</o:LockedField>
                </o:OLEObject>
              </w:object>
            </w:r>
            <w:r>
              <w:rPr>
                <w:sz w:val="26"/>
                <w:szCs w:val="26"/>
                <w:lang w:val="nl-NL"/>
              </w:rPr>
              <w:t xml:space="preserve"> và </w:t>
            </w:r>
            <w:r>
              <w:rPr>
                <w:position w:val="-6"/>
                <w:sz w:val="26"/>
                <w:szCs w:val="26"/>
                <w:lang w:val="nl-NL"/>
              </w:rPr>
              <w:object>
                <v:shape id="_x0000_i1078" o:spt="75" type="#_x0000_t75" style="height:14.25pt;width:35.25pt;" o:ole="t" filled="f" o:preferrelative="t" stroked="f" coordsize="21600,21600">
                  <v:path/>
                  <v:fill on="f" focussize="0,0"/>
                  <v:stroke on="f" joinstyle="miter"/>
                  <v:imagedata r:id="rId101" o:title=""/>
                  <o:lock v:ext="edit" aspectratio="t"/>
                  <w10:wrap type="none"/>
                  <w10:anchorlock/>
                </v:shape>
                <o:OLEObject Type="Embed" ProgID="Equation.DSMT4" ShapeID="_x0000_i1078" DrawAspect="Content" ObjectID="_1468075778" r:id="rId109">
                  <o:LockedField>false</o:LockedField>
                </o:OLEObject>
              </w:object>
            </w:r>
            <w:r>
              <w:rPr>
                <w:sz w:val="26"/>
                <w:szCs w:val="26"/>
                <w:lang w:val="nl-NL"/>
              </w:rPr>
              <w:t xml:space="preserve"> đồng dạng.</w:t>
            </w:r>
          </w:p>
          <w:p>
            <w:pPr>
              <w:ind w:firstLine="0"/>
              <w:rPr>
                <w:sz w:val="26"/>
                <w:szCs w:val="26"/>
                <w:lang w:val="nl-NL"/>
              </w:rPr>
            </w:pPr>
            <w:r>
              <w:rPr>
                <w:sz w:val="26"/>
                <w:szCs w:val="26"/>
                <w:lang w:val="nl-NL"/>
              </w:rPr>
              <w:t xml:space="preserve">Suy ra: </w:t>
            </w:r>
            <w:r>
              <w:rPr>
                <w:position w:val="-24"/>
                <w:sz w:val="26"/>
                <w:szCs w:val="26"/>
                <w:lang w:val="nl-NL"/>
              </w:rPr>
              <w:object>
                <v:shape id="_x0000_i1079" o:spt="75" type="#_x0000_t75" style="height:30.75pt;width:153.75pt;" o:ole="t" filled="f" o:preferrelative="t" stroked="f" coordsize="21600,21600">
                  <v:path/>
                  <v:fill on="f" focussize="0,0"/>
                  <v:stroke on="f" joinstyle="miter"/>
                  <v:imagedata r:id="rId111" o:title=""/>
                  <o:lock v:ext="edit" aspectratio="t"/>
                  <w10:wrap type="none"/>
                  <w10:anchorlock/>
                </v:shape>
                <o:OLEObject Type="Embed" ProgID="Equation.DSMT4" ShapeID="_x0000_i1079" DrawAspect="Content" ObjectID="_1468075779" r:id="rId110">
                  <o:LockedField>false</o:LockedField>
                </o:OLEObject>
              </w:object>
            </w:r>
            <w:r>
              <w:rPr>
                <w:sz w:val="26"/>
                <w:szCs w:val="26"/>
                <w:lang w:val="nl-NL"/>
              </w:rPr>
              <w:t xml:space="preserve"> (1)</w:t>
            </w:r>
          </w:p>
          <w:p>
            <w:pPr>
              <w:ind w:firstLine="0"/>
              <w:rPr>
                <w:sz w:val="26"/>
                <w:szCs w:val="26"/>
                <w:lang w:val="nl-NL"/>
              </w:rPr>
            </w:pPr>
            <w:r>
              <w:rPr>
                <w:sz w:val="26"/>
                <w:szCs w:val="26"/>
                <w:lang w:val="nl-NL"/>
              </w:rPr>
              <w:t xml:space="preserve">+ Tương tự: </w:t>
            </w:r>
            <w:r>
              <w:rPr>
                <w:position w:val="-4"/>
                <w:sz w:val="26"/>
                <w:szCs w:val="26"/>
                <w:lang w:val="nl-NL"/>
              </w:rPr>
              <w:object>
                <v:shape id="_x0000_i1080" o:spt="75" type="#_x0000_t75" style="height:12.75pt;width:33pt;" o:ole="t" filled="f" o:preferrelative="t" stroked="f" coordsize="21600,21600">
                  <v:path/>
                  <v:fill on="f" focussize="0,0"/>
                  <v:stroke on="f" joinstyle="miter"/>
                  <v:imagedata r:id="rId113" o:title=""/>
                  <o:lock v:ext="edit" aspectratio="t"/>
                  <w10:wrap type="none"/>
                  <w10:anchorlock/>
                </v:shape>
                <o:OLEObject Type="Embed" ProgID="Equation.DSMT4" ShapeID="_x0000_i1080" DrawAspect="Content" ObjectID="_1468075780" r:id="rId112">
                  <o:LockedField>false</o:LockedField>
                </o:OLEObject>
              </w:object>
            </w:r>
            <w:r>
              <w:rPr>
                <w:sz w:val="26"/>
                <w:szCs w:val="26"/>
                <w:lang w:val="nl-NL"/>
              </w:rPr>
              <w:t xml:space="preserve"> và </w:t>
            </w:r>
            <w:r>
              <w:rPr>
                <w:position w:val="-6"/>
                <w:sz w:val="26"/>
                <w:szCs w:val="26"/>
                <w:lang w:val="nl-NL"/>
              </w:rPr>
              <w:object>
                <v:shape id="_x0000_i1081" o:spt="75" type="#_x0000_t75" style="height:14.25pt;width:35.25pt;" o:ole="t" filled="f" o:preferrelative="t" stroked="f" coordsize="21600,21600">
                  <v:path/>
                  <v:fill on="f" focussize="0,0"/>
                  <v:stroke on="f" joinstyle="miter"/>
                  <v:imagedata r:id="rId115" o:title=""/>
                  <o:lock v:ext="edit" aspectratio="t"/>
                  <w10:wrap type="none"/>
                  <w10:anchorlock/>
                </v:shape>
                <o:OLEObject Type="Embed" ProgID="Equation.DSMT4" ShapeID="_x0000_i1081" DrawAspect="Content" ObjectID="_1468075781" r:id="rId114">
                  <o:LockedField>false</o:LockedField>
                </o:OLEObject>
              </w:object>
            </w:r>
            <w:r>
              <w:rPr>
                <w:sz w:val="26"/>
                <w:szCs w:val="26"/>
                <w:lang w:val="nl-NL"/>
              </w:rPr>
              <w:t xml:space="preserve"> đồng dạng.</w:t>
            </w:r>
          </w:p>
          <w:p>
            <w:pPr>
              <w:ind w:firstLine="0"/>
              <w:rPr>
                <w:sz w:val="26"/>
                <w:szCs w:val="26"/>
                <w:lang w:val="nl-NL"/>
              </w:rPr>
            </w:pPr>
            <w:r>
              <w:rPr>
                <w:sz w:val="26"/>
                <w:szCs w:val="26"/>
                <w:lang w:val="nl-NL"/>
              </w:rPr>
              <w:t xml:space="preserve">Suy ra: </w:t>
            </w:r>
            <w:r>
              <w:rPr>
                <w:position w:val="-24"/>
                <w:sz w:val="26"/>
                <w:szCs w:val="26"/>
                <w:lang w:val="nl-NL"/>
              </w:rPr>
              <w:object>
                <v:shape id="_x0000_i1082" o:spt="75" type="#_x0000_t75" style="height:30.75pt;width:150.75pt;" o:ole="t" filled="f" o:preferrelative="t" stroked="f" coordsize="21600,21600">
                  <v:path/>
                  <v:fill on="f" focussize="0,0"/>
                  <v:stroke on="f" joinstyle="miter"/>
                  <v:imagedata r:id="rId117" o:title=""/>
                  <o:lock v:ext="edit" aspectratio="t"/>
                  <w10:wrap type="none"/>
                  <w10:anchorlock/>
                </v:shape>
                <o:OLEObject Type="Embed" ProgID="Equation.DSMT4" ShapeID="_x0000_i1082" DrawAspect="Content" ObjectID="_1468075782" r:id="rId116">
                  <o:LockedField>false</o:LockedField>
                </o:OLEObject>
              </w:object>
            </w:r>
            <w:r>
              <w:rPr>
                <w:sz w:val="26"/>
                <w:szCs w:val="26"/>
                <w:lang w:val="nl-NL"/>
              </w:rPr>
              <w:t xml:space="preserve"> (2)</w:t>
            </w:r>
          </w:p>
          <w:p>
            <w:pPr>
              <w:ind w:firstLine="0"/>
              <w:rPr>
                <w:sz w:val="26"/>
                <w:szCs w:val="26"/>
                <w:lang w:val="nl-NL"/>
              </w:rPr>
            </w:pPr>
            <w:r>
              <w:rPr>
                <w:sz w:val="26"/>
                <w:szCs w:val="26"/>
                <w:lang w:val="nl-NL"/>
              </w:rPr>
              <w:t xml:space="preserve">Từ (1) và (2) suy ra: </w:t>
            </w:r>
            <w:r>
              <w:rPr>
                <w:position w:val="-24"/>
                <w:sz w:val="26"/>
                <w:szCs w:val="26"/>
                <w:lang w:val="nl-NL"/>
              </w:rPr>
              <w:object>
                <v:shape id="_x0000_i1083" o:spt="75" type="#_x0000_t75" style="height:30.75pt;width:152.25pt;" o:ole="t" filled="f" o:preferrelative="t" stroked="f" coordsize="21600,21600">
                  <v:path/>
                  <v:fill on="f" focussize="0,0"/>
                  <v:stroke on="f" joinstyle="miter"/>
                  <v:imagedata r:id="rId119" o:title=""/>
                  <o:lock v:ext="edit" aspectratio="t"/>
                  <w10:wrap type="none"/>
                  <w10:anchorlock/>
                </v:shape>
                <o:OLEObject Type="Embed" ProgID="Equation.DSMT4" ShapeID="_x0000_i1083" DrawAspect="Content" ObjectID="_1468075783" r:id="rId118">
                  <o:LockedField>false</o:LockedField>
                </o:OLEObject>
              </w:object>
            </w:r>
            <w:r>
              <w:rPr>
                <w:sz w:val="26"/>
                <w:szCs w:val="26"/>
                <w:lang w:val="nl-NL"/>
              </w:rPr>
              <w:t xml:space="preserve">; hơn nữa </w:t>
            </w:r>
            <w:r>
              <w:rPr>
                <w:position w:val="-4"/>
                <w:sz w:val="26"/>
                <w:szCs w:val="26"/>
                <w:lang w:val="nl-NL"/>
              </w:rPr>
              <w:object>
                <v:shape id="_x0000_i1084" o:spt="75" type="#_x0000_t75" style="height:17.25pt;width:63pt;" o:ole="t" filled="f" o:preferrelative="t" stroked="f" coordsize="21600,21600">
                  <v:path/>
                  <v:fill on="f" focussize="0,0"/>
                  <v:stroke on="f" joinstyle="miter"/>
                  <v:imagedata r:id="rId121" o:title=""/>
                  <o:lock v:ext="edit" aspectratio="t"/>
                  <w10:wrap type="none"/>
                  <w10:anchorlock/>
                </v:shape>
                <o:OLEObject Type="Embed" ProgID="Equation.DSMT4" ShapeID="_x0000_i1084" DrawAspect="Content" ObjectID="_1468075784" r:id="rId120">
                  <o:LockedField>false</o:LockedField>
                </o:OLEObject>
              </w:object>
            </w:r>
            <w:r>
              <w:rPr>
                <w:sz w:val="26"/>
                <w:szCs w:val="26"/>
                <w:lang w:val="nl-NL"/>
              </w:rPr>
              <w:t xml:space="preserve">. </w:t>
            </w:r>
          </w:p>
          <w:p>
            <w:pPr>
              <w:ind w:firstLine="0"/>
              <w:rPr>
                <w:sz w:val="26"/>
                <w:szCs w:val="26"/>
                <w:lang w:val="nl-NL"/>
              </w:rPr>
            </w:pPr>
            <w:r>
              <w:rPr>
                <w:sz w:val="26"/>
                <w:szCs w:val="26"/>
                <w:lang w:val="nl-NL"/>
              </w:rPr>
              <w:t xml:space="preserve">Suy ra </w:t>
            </w:r>
            <w:r>
              <w:rPr>
                <w:position w:val="-4"/>
                <w:sz w:val="26"/>
                <w:szCs w:val="26"/>
                <w:lang w:val="nl-NL"/>
              </w:rPr>
              <w:object>
                <v:shape id="_x0000_i1085" o:spt="75" type="#_x0000_t75" style="height:12.75pt;width:33pt;" o:ole="t" filled="f" o:preferrelative="t" stroked="f" coordsize="21600,21600">
                  <v:path/>
                  <v:fill on="f" focussize="0,0"/>
                  <v:stroke on="f" joinstyle="miter"/>
                  <v:imagedata r:id="rId123" o:title=""/>
                  <o:lock v:ext="edit" aspectratio="t"/>
                  <w10:wrap type="none"/>
                  <w10:anchorlock/>
                </v:shape>
                <o:OLEObject Type="Embed" ProgID="Equation.DSMT4" ShapeID="_x0000_i1085" DrawAspect="Content" ObjectID="_1468075785" r:id="rId122">
                  <o:LockedField>false</o:LockedField>
                </o:OLEObject>
              </w:object>
            </w:r>
            <w:r>
              <w:rPr>
                <w:sz w:val="26"/>
                <w:szCs w:val="26"/>
                <w:lang w:val="nl-NL"/>
              </w:rPr>
              <w:t xml:space="preserve"> và </w:t>
            </w:r>
            <w:r>
              <w:rPr>
                <w:position w:val="-4"/>
                <w:sz w:val="26"/>
                <w:szCs w:val="26"/>
                <w:lang w:val="nl-NL"/>
              </w:rPr>
              <w:object>
                <v:shape id="_x0000_i1086" o:spt="75" type="#_x0000_t75" style="height:12.75pt;width:33.75pt;" o:ole="t" filled="f" o:preferrelative="t" stroked="f" coordsize="21600,21600">
                  <v:path/>
                  <v:fill on="f" focussize="0,0"/>
                  <v:stroke on="f" joinstyle="miter"/>
                  <v:imagedata r:id="rId125" o:title=""/>
                  <o:lock v:ext="edit" aspectratio="t"/>
                  <w10:wrap type="none"/>
                  <w10:anchorlock/>
                </v:shape>
                <o:OLEObject Type="Embed" ProgID="Equation.DSMT4" ShapeID="_x0000_i1086" DrawAspect="Content" ObjectID="_1468075786" r:id="rId124">
                  <o:LockedField>false</o:LockedField>
                </o:OLEObject>
              </w:object>
            </w:r>
            <w:r>
              <w:rPr>
                <w:sz w:val="26"/>
                <w:szCs w:val="26"/>
                <w:lang w:val="nl-NL"/>
              </w:rPr>
              <w:t xml:space="preserve"> đồng dạng.</w:t>
            </w:r>
          </w:p>
          <w:p>
            <w:pPr>
              <w:ind w:firstLine="0"/>
              <w:rPr>
                <w:sz w:val="26"/>
                <w:szCs w:val="26"/>
                <w:lang w:val="nl-NL"/>
              </w:rPr>
            </w:pPr>
            <w:r>
              <w:rPr>
                <w:sz w:val="26"/>
                <w:szCs w:val="26"/>
                <w:lang w:val="nl-NL"/>
              </w:rPr>
              <w:t xml:space="preserve">Suy ra </w:t>
            </w:r>
            <w:r>
              <w:rPr>
                <w:position w:val="-4"/>
                <w:sz w:val="26"/>
                <w:szCs w:val="26"/>
                <w:lang w:val="nl-NL"/>
              </w:rPr>
              <w:object>
                <v:shape id="_x0000_i1087" o:spt="75" type="#_x0000_t75" style="height:17.25pt;width:62.25pt;" o:ole="t" filled="f" o:preferrelative="t" stroked="f" coordsize="21600,21600">
                  <v:path/>
                  <v:fill on="f" focussize="0,0"/>
                  <v:stroke on="f" joinstyle="miter"/>
                  <v:imagedata r:id="rId127" o:title=""/>
                  <o:lock v:ext="edit" aspectratio="t"/>
                  <w10:wrap type="none"/>
                  <w10:anchorlock/>
                </v:shape>
                <o:OLEObject Type="Embed" ProgID="Equation.DSMT4" ShapeID="_x0000_i1087" DrawAspect="Content" ObjectID="_1468075787" r:id="rId126">
                  <o:LockedField>false</o:LockedField>
                </o:OLEObject>
              </w:object>
            </w:r>
            <w:r>
              <w:rPr>
                <w:sz w:val="26"/>
                <w:szCs w:val="26"/>
                <w:lang w:val="nl-NL"/>
              </w:rPr>
              <w:t>.</w:t>
            </w:r>
          </w:p>
          <w:p>
            <w:pPr>
              <w:ind w:firstLine="0"/>
              <w:rPr>
                <w:sz w:val="26"/>
                <w:szCs w:val="26"/>
                <w:lang w:val="nl-NL"/>
              </w:rPr>
            </w:pPr>
            <w:r>
              <w:rPr>
                <w:sz w:val="26"/>
                <w:szCs w:val="26"/>
                <w:lang w:val="nl-NL"/>
              </w:rPr>
              <w:t xml:space="preserve">Do đó 4 điểm </w:t>
            </w:r>
            <w:r>
              <w:rPr>
                <w:i/>
                <w:sz w:val="26"/>
                <w:szCs w:val="26"/>
                <w:lang w:val="nl-NL"/>
              </w:rPr>
              <w:t xml:space="preserve">A, L, F, E </w:t>
            </w:r>
            <w:r>
              <w:rPr>
                <w:sz w:val="26"/>
                <w:szCs w:val="26"/>
                <w:lang w:val="nl-NL"/>
              </w:rPr>
              <w:t xml:space="preserve"> cùng nằm trên đường tròn.</w:t>
            </w:r>
          </w:p>
          <w:p>
            <w:pPr>
              <w:ind w:firstLine="0"/>
              <w:rPr>
                <w:sz w:val="26"/>
                <w:szCs w:val="26"/>
              </w:rPr>
            </w:pPr>
            <w:r>
              <w:rPr>
                <w:sz w:val="26"/>
                <w:szCs w:val="26"/>
                <w:lang w:val="nl-NL"/>
              </w:rPr>
              <w:t xml:space="preserve">Mà </w:t>
            </w:r>
            <w:r>
              <w:rPr>
                <w:i/>
                <w:sz w:val="26"/>
                <w:szCs w:val="26"/>
                <w:lang w:val="nl-NL"/>
              </w:rPr>
              <w:t>A, E, F</w:t>
            </w:r>
            <w:r>
              <w:rPr>
                <w:sz w:val="26"/>
                <w:szCs w:val="26"/>
                <w:lang w:val="nl-NL"/>
              </w:rPr>
              <w:t xml:space="preserve"> nằm trên đường tròn đường kính </w:t>
            </w:r>
            <w:r>
              <w:rPr>
                <w:i/>
                <w:sz w:val="26"/>
                <w:szCs w:val="26"/>
                <w:lang w:val="nl-NL"/>
              </w:rPr>
              <w:t xml:space="preserve">AH </w:t>
            </w:r>
            <w:r>
              <w:rPr>
                <w:sz w:val="26"/>
                <w:szCs w:val="26"/>
                <w:lang w:val="nl-NL"/>
              </w:rPr>
              <w:t xml:space="preserve"> nên </w:t>
            </w:r>
            <w:r>
              <w:rPr>
                <w:i/>
                <w:sz w:val="26"/>
                <w:szCs w:val="26"/>
                <w:lang w:val="nl-NL"/>
              </w:rPr>
              <w:t xml:space="preserve">L </w:t>
            </w:r>
            <w:r>
              <w:rPr>
                <w:sz w:val="26"/>
                <w:szCs w:val="26"/>
                <w:lang w:val="nl-NL"/>
              </w:rPr>
              <w:t xml:space="preserve">cũng nằm  trên đường tròn đường kính </w:t>
            </w:r>
            <w:r>
              <w:rPr>
                <w:i/>
                <w:sz w:val="26"/>
                <w:szCs w:val="26"/>
                <w:lang w:val="nl-NL"/>
              </w:rPr>
              <w:t xml:space="preserve">AH. </w:t>
            </w:r>
            <w:r>
              <w:rPr>
                <w:sz w:val="26"/>
                <w:szCs w:val="26"/>
                <w:lang w:val="nl-NL"/>
              </w:rPr>
              <w:t xml:space="preserve">Vậy </w:t>
            </w:r>
            <w:r>
              <w:rPr>
                <w:i/>
                <w:iCs/>
                <w:sz w:val="26"/>
                <w:szCs w:val="26"/>
                <w:lang w:val="nl-NL"/>
              </w:rPr>
              <w:t xml:space="preserve">HL </w:t>
            </w:r>
            <w:r>
              <w:rPr>
                <w:iCs/>
                <w:sz w:val="26"/>
                <w:szCs w:val="26"/>
                <w:lang w:val="nl-NL"/>
              </w:rPr>
              <w:t>vuông góc với</w:t>
            </w:r>
            <w:r>
              <w:rPr>
                <w:i/>
                <w:iCs/>
                <w:sz w:val="26"/>
                <w:szCs w:val="26"/>
                <w:lang w:val="nl-NL"/>
              </w:rPr>
              <w:t xml:space="preserve"> AK.</w:t>
            </w:r>
          </w:p>
        </w:tc>
        <w:tc>
          <w:tcPr>
            <w:tcW w:w="992" w:type="dxa"/>
          </w:tcPr>
          <w:p>
            <w:pPr>
              <w:tabs>
                <w:tab w:val="left" w:pos="1005"/>
              </w:tabs>
              <w:spacing w:line="360" w:lineRule="auto"/>
              <w:ind w:firstLine="0"/>
              <w:jc w:val="center"/>
              <w:rPr>
                <w:b/>
                <w:i/>
              </w:rPr>
            </w:pPr>
          </w:p>
          <w:p>
            <w:pPr>
              <w:tabs>
                <w:tab w:val="left" w:pos="1005"/>
              </w:tabs>
              <w:spacing w:line="360" w:lineRule="auto"/>
              <w:ind w:firstLine="0"/>
              <w:jc w:val="center"/>
              <w:rPr>
                <w:b/>
                <w:i/>
              </w:rPr>
            </w:pPr>
          </w:p>
          <w:p>
            <w:pPr>
              <w:tabs>
                <w:tab w:val="left" w:pos="1005"/>
              </w:tabs>
              <w:spacing w:line="360" w:lineRule="auto"/>
              <w:ind w:firstLine="0"/>
              <w:jc w:val="center"/>
              <w:rPr>
                <w:b/>
                <w:i/>
              </w:rPr>
            </w:pPr>
          </w:p>
          <w:p>
            <w:pPr>
              <w:tabs>
                <w:tab w:val="left" w:pos="1005"/>
              </w:tabs>
              <w:spacing w:line="360" w:lineRule="auto"/>
              <w:ind w:firstLine="0"/>
              <w:jc w:val="center"/>
              <w:rPr>
                <w:b/>
                <w:i/>
              </w:rPr>
            </w:pPr>
            <w:r>
              <w:rPr>
                <w:b/>
                <w:i/>
              </w:rPr>
              <w:t>0,25</w:t>
            </w:r>
          </w:p>
          <w:p>
            <w:pPr>
              <w:tabs>
                <w:tab w:val="left" w:pos="1005"/>
              </w:tabs>
              <w:spacing w:line="360" w:lineRule="auto"/>
              <w:ind w:firstLine="0"/>
              <w:jc w:val="center"/>
              <w:rPr>
                <w:b/>
                <w:i/>
              </w:rPr>
            </w:pPr>
          </w:p>
          <w:p>
            <w:pPr>
              <w:tabs>
                <w:tab w:val="left" w:pos="1005"/>
              </w:tabs>
              <w:spacing w:line="360" w:lineRule="auto"/>
              <w:ind w:firstLine="0"/>
              <w:jc w:val="center"/>
              <w:rPr>
                <w:b/>
                <w:i/>
              </w:rPr>
            </w:pPr>
          </w:p>
          <w:p>
            <w:pPr>
              <w:tabs>
                <w:tab w:val="left" w:pos="1005"/>
              </w:tabs>
              <w:spacing w:line="360" w:lineRule="auto"/>
              <w:ind w:firstLine="0"/>
              <w:jc w:val="center"/>
              <w:rPr>
                <w:b/>
                <w:i/>
              </w:rPr>
            </w:pPr>
          </w:p>
          <w:p>
            <w:pPr>
              <w:tabs>
                <w:tab w:val="left" w:pos="1005"/>
              </w:tabs>
              <w:spacing w:line="360" w:lineRule="auto"/>
              <w:ind w:firstLine="0"/>
              <w:jc w:val="center"/>
              <w:rPr>
                <w:b/>
                <w:i/>
              </w:rPr>
            </w:pPr>
            <w:r>
              <w:rPr>
                <w:b/>
                <w:i/>
              </w:rPr>
              <w:t>0,25</w:t>
            </w:r>
          </w:p>
          <w:p>
            <w:pPr>
              <w:tabs>
                <w:tab w:val="left" w:pos="1005"/>
              </w:tabs>
              <w:spacing w:line="360" w:lineRule="auto"/>
              <w:ind w:firstLine="0"/>
              <w:jc w:val="center"/>
              <w:rPr>
                <w:b/>
                <w:i/>
              </w:rPr>
            </w:pPr>
          </w:p>
          <w:p>
            <w:pPr>
              <w:tabs>
                <w:tab w:val="left" w:pos="1005"/>
              </w:tabs>
              <w:spacing w:line="360" w:lineRule="auto"/>
              <w:ind w:firstLine="0"/>
              <w:jc w:val="center"/>
              <w:rPr>
                <w:b/>
                <w:i/>
              </w:rPr>
            </w:pPr>
            <w:r>
              <w:rPr>
                <w:b/>
                <w:i/>
              </w:rPr>
              <w:t>0,25</w:t>
            </w:r>
          </w:p>
          <w:p>
            <w:pPr>
              <w:tabs>
                <w:tab w:val="left" w:pos="1005"/>
              </w:tabs>
              <w:spacing w:line="360" w:lineRule="auto"/>
              <w:ind w:firstLine="0"/>
              <w:jc w:val="center"/>
              <w:rPr>
                <w:b/>
                <w:i/>
              </w:rPr>
            </w:pPr>
          </w:p>
          <w:p>
            <w:pPr>
              <w:tabs>
                <w:tab w:val="left" w:pos="1005"/>
              </w:tabs>
              <w:spacing w:line="360" w:lineRule="auto"/>
              <w:ind w:firstLine="0"/>
              <w:jc w:val="center"/>
              <w:rPr>
                <w:b/>
                <w:i/>
              </w:rPr>
            </w:pPr>
            <w:r>
              <w:rPr>
                <w:b/>
                <w:i/>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tabs>
                <w:tab w:val="left" w:pos="1005"/>
              </w:tabs>
              <w:ind w:firstLine="0"/>
              <w:jc w:val="center"/>
              <w:rPr>
                <w:b/>
              </w:rPr>
            </w:pPr>
            <w:r>
              <w:rPr>
                <w:b/>
              </w:rPr>
              <w:t>c</w:t>
            </w:r>
          </w:p>
        </w:tc>
        <w:tc>
          <w:tcPr>
            <w:tcW w:w="7796" w:type="dxa"/>
          </w:tcPr>
          <w:p>
            <w:pPr>
              <w:rPr>
                <w:sz w:val="26"/>
                <w:szCs w:val="26"/>
              </w:rPr>
            </w:pPr>
            <w:r>
              <w:rPr>
                <w:sz w:val="26"/>
                <w:szCs w:val="26"/>
              </w:rPr>
              <w:drawing>
                <wp:inline distT="0" distB="0" distL="0" distR="0">
                  <wp:extent cx="3667125" cy="2409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0" y="0"/>
                            <a:ext cx="3667125" cy="2409825"/>
                          </a:xfrm>
                          <a:prstGeom prst="rect">
                            <a:avLst/>
                          </a:prstGeom>
                          <a:noFill/>
                          <a:ln>
                            <a:noFill/>
                          </a:ln>
                        </pic:spPr>
                      </pic:pic>
                    </a:graphicData>
                  </a:graphic>
                </wp:inline>
              </w:drawing>
            </w:r>
          </w:p>
          <w:p>
            <w:pPr>
              <w:ind w:firstLine="0"/>
              <w:rPr>
                <w:sz w:val="26"/>
                <w:szCs w:val="26"/>
                <w:lang w:val="nl-NL"/>
              </w:rPr>
            </w:pPr>
            <w:r>
              <w:rPr>
                <w:sz w:val="26"/>
                <w:szCs w:val="26"/>
                <w:lang w:val="nl-NL"/>
              </w:rPr>
              <w:t xml:space="preserve">+ Ta có: </w:t>
            </w:r>
            <w:r>
              <w:rPr>
                <w:position w:val="-38"/>
                <w:sz w:val="26"/>
                <w:szCs w:val="26"/>
                <w:lang w:val="nl-NL"/>
              </w:rPr>
              <w:object>
                <v:shape id="_x0000_i1088" o:spt="75" type="#_x0000_t75" style="height:44.25pt;width:149.25pt;" o:ole="t" filled="f" o:preferrelative="t" stroked="f" coordsize="21600,21600">
                  <v:path/>
                  <v:fill on="f" focussize="0,0"/>
                  <v:stroke on="f" joinstyle="miter"/>
                  <v:imagedata r:id="rId130" o:title=""/>
                  <o:lock v:ext="edit" aspectratio="t"/>
                  <w10:wrap type="none"/>
                  <w10:anchorlock/>
                </v:shape>
                <o:OLEObject Type="Embed" ProgID="Equation.DSMT4" ShapeID="_x0000_i1088" DrawAspect="Content" ObjectID="_1468075788" r:id="rId129">
                  <o:LockedField>false</o:LockedField>
                </o:OLEObject>
              </w:object>
            </w:r>
          </w:p>
          <w:p>
            <w:pPr>
              <w:ind w:firstLine="0"/>
              <w:rPr>
                <w:sz w:val="26"/>
                <w:szCs w:val="26"/>
                <w:lang w:val="nl-NL"/>
              </w:rPr>
            </w:pPr>
            <w:r>
              <w:rPr>
                <w:sz w:val="26"/>
                <w:szCs w:val="26"/>
                <w:lang w:val="nl-NL"/>
              </w:rPr>
              <w:t xml:space="preserve">+ Tứ giác </w:t>
            </w:r>
            <w:r>
              <w:rPr>
                <w:i/>
                <w:sz w:val="26"/>
                <w:szCs w:val="26"/>
                <w:lang w:val="nl-NL"/>
              </w:rPr>
              <w:t>DHEC</w:t>
            </w:r>
            <w:r>
              <w:rPr>
                <w:sz w:val="26"/>
                <w:szCs w:val="26"/>
                <w:lang w:val="nl-NL"/>
              </w:rPr>
              <w:t xml:space="preserve"> nội tiếp nên </w:t>
            </w:r>
            <w:r>
              <w:rPr>
                <w:position w:val="-6"/>
                <w:sz w:val="26"/>
                <w:szCs w:val="26"/>
                <w:lang w:val="nl-NL"/>
              </w:rPr>
              <w:object>
                <v:shape id="_x0000_i1089" o:spt="75" type="#_x0000_t75" style="height:18pt;width:96pt;" o:ole="t" filled="f" o:preferrelative="t" stroked="f" coordsize="21600,21600">
                  <v:path/>
                  <v:fill on="f" focussize="0,0"/>
                  <v:stroke on="f" joinstyle="miter"/>
                  <v:imagedata r:id="rId132" o:title=""/>
                  <o:lock v:ext="edit" aspectratio="t"/>
                  <w10:wrap type="none"/>
                  <w10:anchorlock/>
                </v:shape>
                <o:OLEObject Type="Embed" ProgID="Equation.DSMT4" ShapeID="_x0000_i1089" DrawAspect="Content" ObjectID="_1468075789" r:id="rId131">
                  <o:LockedField>false</o:LockedField>
                </o:OLEObject>
              </w:object>
            </w:r>
            <w:r>
              <w:rPr>
                <w:sz w:val="26"/>
                <w:szCs w:val="26"/>
                <w:lang w:val="nl-NL"/>
              </w:rPr>
              <w:t xml:space="preserve">. </w:t>
            </w:r>
          </w:p>
          <w:p>
            <w:pPr>
              <w:ind w:firstLine="0"/>
              <w:rPr>
                <w:sz w:val="26"/>
                <w:szCs w:val="26"/>
                <w:lang w:val="nl-NL"/>
              </w:rPr>
            </w:pPr>
            <w:r>
              <w:rPr>
                <w:sz w:val="26"/>
                <w:szCs w:val="26"/>
                <w:lang w:val="nl-NL"/>
              </w:rPr>
              <w:t xml:space="preserve">Suy ra </w:t>
            </w:r>
            <w:r>
              <w:rPr>
                <w:position w:val="-6"/>
                <w:sz w:val="26"/>
                <w:szCs w:val="26"/>
                <w:lang w:val="nl-NL"/>
              </w:rPr>
              <w:object>
                <v:shape id="_x0000_i1090" o:spt="75" type="#_x0000_t75" style="height:18pt;width:96pt;" o:ole="t" filled="f" o:preferrelative="t" stroked="f" coordsize="21600,21600">
                  <v:path/>
                  <v:fill on="f" focussize="0,0"/>
                  <v:stroke on="f" joinstyle="miter"/>
                  <v:imagedata r:id="rId134" o:title=""/>
                  <o:lock v:ext="edit" aspectratio="t"/>
                  <w10:wrap type="none"/>
                  <w10:anchorlock/>
                </v:shape>
                <o:OLEObject Type="Embed" ProgID="Equation.DSMT4" ShapeID="_x0000_i1090" DrawAspect="Content" ObjectID="_1468075790" r:id="rId133">
                  <o:LockedField>false</o:LockedField>
                </o:OLEObject>
              </w:object>
            </w:r>
            <w:r>
              <w:rPr>
                <w:sz w:val="26"/>
                <w:szCs w:val="26"/>
                <w:lang w:val="nl-NL"/>
              </w:rPr>
              <w:t>.</w:t>
            </w:r>
          </w:p>
          <w:p>
            <w:pPr>
              <w:rPr>
                <w:sz w:val="26"/>
                <w:szCs w:val="26"/>
                <w:lang w:val="nl-NL"/>
              </w:rPr>
            </w:pPr>
            <w:r>
              <w:rPr>
                <w:sz w:val="26"/>
                <w:szCs w:val="26"/>
                <w:lang w:val="nl-NL"/>
              </w:rPr>
              <w:t xml:space="preserve">Do đó tứ giác </w:t>
            </w:r>
            <w:r>
              <w:rPr>
                <w:i/>
                <w:sz w:val="26"/>
                <w:szCs w:val="26"/>
                <w:lang w:val="nl-NL"/>
              </w:rPr>
              <w:t xml:space="preserve">AHBN </w:t>
            </w:r>
            <w:r>
              <w:rPr>
                <w:sz w:val="26"/>
                <w:szCs w:val="26"/>
                <w:lang w:val="nl-NL"/>
              </w:rPr>
              <w:t xml:space="preserve"> nội tiếp trong đường tròn.</w:t>
            </w:r>
          </w:p>
          <w:p>
            <w:pPr>
              <w:rPr>
                <w:sz w:val="26"/>
                <w:szCs w:val="26"/>
                <w:lang w:val="nl-NL"/>
              </w:rPr>
            </w:pPr>
            <w:r>
              <w:rPr>
                <w:sz w:val="26"/>
                <w:szCs w:val="26"/>
                <w:lang w:val="nl-NL"/>
              </w:rPr>
              <w:t xml:space="preserve">Suy ra </w:t>
            </w:r>
            <w:r>
              <w:rPr>
                <w:position w:val="-6"/>
                <w:sz w:val="26"/>
                <w:szCs w:val="26"/>
                <w:lang w:val="nl-NL"/>
              </w:rPr>
              <w:object>
                <v:shape id="_x0000_i1091" o:spt="75" type="#_x0000_t75" style="height:18pt;width:63.75pt;" o:ole="t" filled="f" o:preferrelative="t" stroked="f" coordsize="21600,21600">
                  <v:path/>
                  <v:fill on="f" focussize="0,0"/>
                  <v:stroke on="f" joinstyle="miter"/>
                  <v:imagedata r:id="rId136" o:title=""/>
                  <o:lock v:ext="edit" aspectratio="t"/>
                  <w10:wrap type="none"/>
                  <w10:anchorlock/>
                </v:shape>
                <o:OLEObject Type="Embed" ProgID="Equation.DSMT4" ShapeID="_x0000_i1091" DrawAspect="Content" ObjectID="_1468075791" r:id="rId135">
                  <o:LockedField>false</o:LockedField>
                </o:OLEObject>
              </w:object>
            </w:r>
            <w:r>
              <w:rPr>
                <w:sz w:val="26"/>
                <w:szCs w:val="26"/>
                <w:lang w:val="nl-NL"/>
              </w:rPr>
              <w:t xml:space="preserve">. Mà </w:t>
            </w:r>
            <w:r>
              <w:rPr>
                <w:position w:val="-6"/>
                <w:sz w:val="26"/>
                <w:szCs w:val="26"/>
                <w:lang w:val="nl-NL"/>
              </w:rPr>
              <w:object>
                <v:shape id="_x0000_i1092" o:spt="75" type="#_x0000_t75" style="height:18pt;width:63.75pt;" o:ole="t" filled="f" o:preferrelative="t" stroked="f" coordsize="21600,21600">
                  <v:path/>
                  <v:fill on="f" focussize="0,0"/>
                  <v:stroke on="f" joinstyle="miter"/>
                  <v:imagedata r:id="rId138" o:title=""/>
                  <o:lock v:ext="edit" aspectratio="t"/>
                  <w10:wrap type="none"/>
                  <w10:anchorlock/>
                </v:shape>
                <o:OLEObject Type="Embed" ProgID="Equation.DSMT4" ShapeID="_x0000_i1092" DrawAspect="Content" ObjectID="_1468075792" r:id="rId137">
                  <o:LockedField>false</o:LockedField>
                </o:OLEObject>
              </w:object>
            </w:r>
            <w:r>
              <w:rPr>
                <w:sz w:val="26"/>
                <w:szCs w:val="26"/>
                <w:lang w:val="nl-NL"/>
              </w:rPr>
              <w:t xml:space="preserve"> nên </w:t>
            </w:r>
            <w:r>
              <w:rPr>
                <w:position w:val="-6"/>
                <w:sz w:val="26"/>
                <w:szCs w:val="26"/>
                <w:lang w:val="nl-NL"/>
              </w:rPr>
              <w:object>
                <v:shape id="_x0000_i1093" o:spt="75" type="#_x0000_t75" style="height:18pt;width:66pt;" o:ole="t" filled="f" o:preferrelative="t" stroked="f" coordsize="21600,21600">
                  <v:path/>
                  <v:fill on="f" focussize="0,0"/>
                  <v:stroke on="f" joinstyle="miter"/>
                  <v:imagedata r:id="rId140" o:title=""/>
                  <o:lock v:ext="edit" aspectratio="t"/>
                  <w10:wrap type="none"/>
                  <w10:anchorlock/>
                </v:shape>
                <o:OLEObject Type="Embed" ProgID="Equation.DSMT4" ShapeID="_x0000_i1093" DrawAspect="Content" ObjectID="_1468075793" r:id="rId139">
                  <o:LockedField>false</o:LockedField>
                </o:OLEObject>
              </w:object>
            </w:r>
          </w:p>
          <w:p>
            <w:pPr>
              <w:ind w:firstLine="0"/>
              <w:rPr>
                <w:sz w:val="26"/>
                <w:szCs w:val="26"/>
                <w:lang w:val="nl-NL"/>
              </w:rPr>
            </w:pPr>
            <w:r>
              <w:rPr>
                <w:sz w:val="26"/>
                <w:szCs w:val="26"/>
                <w:lang w:val="nl-NL"/>
              </w:rPr>
              <w:t xml:space="preserve">+ Tương tự ta cũng chứng minh được: </w:t>
            </w:r>
            <w:r>
              <w:rPr>
                <w:position w:val="-6"/>
                <w:sz w:val="26"/>
                <w:szCs w:val="26"/>
                <w:lang w:val="nl-NL"/>
              </w:rPr>
              <w:object>
                <v:shape id="_x0000_i1094" o:spt="75" type="#_x0000_t75" style="height:18pt;width:66pt;" o:ole="t" filled="f" o:preferrelative="t" stroked="f" coordsize="21600,21600">
                  <v:path/>
                  <v:fill on="f" focussize="0,0"/>
                  <v:stroke on="f" joinstyle="miter"/>
                  <v:imagedata r:id="rId142" o:title=""/>
                  <o:lock v:ext="edit" aspectratio="t"/>
                  <w10:wrap type="none"/>
                  <w10:anchorlock/>
                </v:shape>
                <o:OLEObject Type="Embed" ProgID="Equation.DSMT4" ShapeID="_x0000_i1094" DrawAspect="Content" ObjectID="_1468075794" r:id="rId141">
                  <o:LockedField>false</o:LockedField>
                </o:OLEObject>
              </w:object>
            </w:r>
            <w:r>
              <w:rPr>
                <w:sz w:val="26"/>
                <w:szCs w:val="26"/>
                <w:lang w:val="nl-NL"/>
              </w:rPr>
              <w:t>.</w:t>
            </w:r>
          </w:p>
          <w:p>
            <w:pPr>
              <w:ind w:firstLine="0"/>
              <w:rPr>
                <w:sz w:val="26"/>
                <w:szCs w:val="26"/>
                <w:lang w:val="nl-NL"/>
              </w:rPr>
            </w:pPr>
            <w:r>
              <w:rPr>
                <w:sz w:val="26"/>
                <w:szCs w:val="26"/>
                <w:lang w:val="nl-NL"/>
              </w:rPr>
              <w:t xml:space="preserve">+ Suy ra </w:t>
            </w:r>
            <w:r>
              <w:rPr>
                <w:position w:val="-10"/>
                <w:sz w:val="26"/>
                <w:szCs w:val="26"/>
                <w:lang w:val="nl-NL"/>
              </w:rPr>
              <w:object>
                <v:shape id="_x0000_i1095" o:spt="75" type="#_x0000_t75" style="height:20.25pt;width:327pt;" o:ole="t" filled="f" o:preferrelative="t" stroked="f" coordsize="21600,21600">
                  <v:path/>
                  <v:fill on="f" focussize="0,0"/>
                  <v:stroke on="f" joinstyle="miter"/>
                  <v:imagedata r:id="rId144" o:title=""/>
                  <o:lock v:ext="edit" aspectratio="t"/>
                  <w10:wrap type="none"/>
                  <w10:anchorlock/>
                </v:shape>
                <o:OLEObject Type="Embed" ProgID="Equation.DSMT4" ShapeID="_x0000_i1095" DrawAspect="Content" ObjectID="_1468075795" r:id="rId143">
                  <o:LockedField>false</o:LockedField>
                </o:OLEObject>
              </w:object>
            </w:r>
          </w:p>
          <w:p>
            <w:pPr>
              <w:rPr>
                <w:sz w:val="26"/>
                <w:szCs w:val="26"/>
                <w:lang w:val="nl-NL"/>
              </w:rPr>
            </w:pPr>
            <w:r>
              <w:rPr>
                <w:sz w:val="26"/>
                <w:szCs w:val="26"/>
                <w:lang w:val="nl-NL"/>
              </w:rPr>
              <w:t xml:space="preserve">                                               </w:t>
            </w:r>
            <w:r>
              <w:rPr>
                <w:position w:val="-6"/>
                <w:sz w:val="26"/>
                <w:szCs w:val="26"/>
                <w:lang w:val="nl-NL"/>
              </w:rPr>
              <w:object>
                <v:shape id="_x0000_i1096" o:spt="75" type="#_x0000_t75" style="height:18pt;width:176.25pt;" o:ole="t" filled="f" o:preferrelative="t" stroked="f" coordsize="21600,21600">
                  <v:path/>
                  <v:fill on="f" focussize="0,0"/>
                  <v:stroke on="f" joinstyle="miter"/>
                  <v:imagedata r:id="rId146" o:title=""/>
                  <o:lock v:ext="edit" aspectratio="t"/>
                  <w10:wrap type="none"/>
                  <w10:anchorlock/>
                </v:shape>
                <o:OLEObject Type="Embed" ProgID="Equation.DSMT4" ShapeID="_x0000_i1096" DrawAspect="Content" ObjectID="_1468075796" r:id="rId145">
                  <o:LockedField>false</o:LockedField>
                </o:OLEObject>
              </w:object>
            </w:r>
          </w:p>
          <w:p>
            <w:pPr>
              <w:ind w:firstLine="0"/>
              <w:rPr>
                <w:sz w:val="26"/>
                <w:szCs w:val="26"/>
              </w:rPr>
            </w:pPr>
            <w:r>
              <w:rPr>
                <w:sz w:val="26"/>
                <w:szCs w:val="26"/>
                <w:lang w:val="nl-NL"/>
              </w:rPr>
              <w:t xml:space="preserve">Suy ra N, H và P thẳng hàng.   </w:t>
            </w:r>
          </w:p>
        </w:tc>
        <w:tc>
          <w:tcPr>
            <w:tcW w:w="992" w:type="dxa"/>
          </w:tcPr>
          <w:p>
            <w:pPr>
              <w:tabs>
                <w:tab w:val="left" w:pos="1005"/>
              </w:tabs>
              <w:spacing w:line="360" w:lineRule="auto"/>
              <w:ind w:firstLine="0"/>
              <w:jc w:val="center"/>
              <w:rPr>
                <w:b/>
                <w:i/>
              </w:rPr>
            </w:pPr>
          </w:p>
          <w:p>
            <w:pPr>
              <w:tabs>
                <w:tab w:val="left" w:pos="1005"/>
              </w:tabs>
              <w:spacing w:line="360" w:lineRule="auto"/>
              <w:ind w:firstLine="0"/>
              <w:jc w:val="center"/>
              <w:rPr>
                <w:b/>
                <w:i/>
              </w:rPr>
            </w:pPr>
          </w:p>
          <w:p>
            <w:pPr>
              <w:tabs>
                <w:tab w:val="left" w:pos="1005"/>
              </w:tabs>
              <w:spacing w:line="360" w:lineRule="auto"/>
              <w:ind w:firstLine="0"/>
              <w:jc w:val="center"/>
              <w:rPr>
                <w:b/>
                <w:i/>
              </w:rPr>
            </w:pPr>
          </w:p>
          <w:p>
            <w:pPr>
              <w:tabs>
                <w:tab w:val="left" w:pos="1005"/>
              </w:tabs>
              <w:spacing w:line="360" w:lineRule="auto"/>
              <w:ind w:firstLine="0"/>
              <w:jc w:val="center"/>
              <w:rPr>
                <w:b/>
                <w:i/>
              </w:rPr>
            </w:pPr>
          </w:p>
          <w:p>
            <w:pPr>
              <w:tabs>
                <w:tab w:val="left" w:pos="1005"/>
              </w:tabs>
              <w:spacing w:line="360" w:lineRule="auto"/>
              <w:ind w:firstLine="0"/>
              <w:jc w:val="center"/>
              <w:rPr>
                <w:b/>
                <w:i/>
              </w:rPr>
            </w:pPr>
          </w:p>
          <w:p>
            <w:pPr>
              <w:tabs>
                <w:tab w:val="left" w:pos="1005"/>
              </w:tabs>
              <w:spacing w:line="360" w:lineRule="auto"/>
              <w:ind w:firstLine="0"/>
              <w:jc w:val="center"/>
              <w:rPr>
                <w:b/>
                <w:i/>
              </w:rPr>
            </w:pPr>
          </w:p>
          <w:p>
            <w:pPr>
              <w:tabs>
                <w:tab w:val="left" w:pos="1005"/>
              </w:tabs>
              <w:spacing w:line="360" w:lineRule="auto"/>
              <w:ind w:firstLine="0"/>
              <w:jc w:val="center"/>
              <w:rPr>
                <w:b/>
                <w:i/>
              </w:rPr>
            </w:pPr>
          </w:p>
          <w:p>
            <w:pPr>
              <w:tabs>
                <w:tab w:val="left" w:pos="1005"/>
              </w:tabs>
              <w:spacing w:line="360" w:lineRule="auto"/>
              <w:ind w:firstLine="0"/>
              <w:jc w:val="center"/>
              <w:rPr>
                <w:b/>
                <w:i/>
              </w:rPr>
            </w:pPr>
          </w:p>
          <w:p>
            <w:pPr>
              <w:tabs>
                <w:tab w:val="left" w:pos="1005"/>
              </w:tabs>
              <w:spacing w:line="360" w:lineRule="auto"/>
              <w:ind w:firstLine="0"/>
              <w:jc w:val="center"/>
              <w:rPr>
                <w:b/>
                <w:i/>
              </w:rPr>
            </w:pPr>
          </w:p>
          <w:p>
            <w:pPr>
              <w:tabs>
                <w:tab w:val="left" w:pos="1005"/>
              </w:tabs>
              <w:spacing w:line="360" w:lineRule="auto"/>
              <w:ind w:firstLine="0"/>
              <w:jc w:val="center"/>
              <w:rPr>
                <w:b/>
                <w:i/>
              </w:rPr>
            </w:pPr>
          </w:p>
          <w:p>
            <w:pPr>
              <w:tabs>
                <w:tab w:val="left" w:pos="1005"/>
              </w:tabs>
              <w:spacing w:line="360" w:lineRule="auto"/>
              <w:ind w:firstLine="0"/>
              <w:jc w:val="center"/>
              <w:rPr>
                <w:b/>
                <w:i/>
              </w:rPr>
            </w:pPr>
          </w:p>
          <w:p>
            <w:pPr>
              <w:tabs>
                <w:tab w:val="left" w:pos="1005"/>
              </w:tabs>
              <w:spacing w:line="360" w:lineRule="auto"/>
              <w:ind w:firstLine="0"/>
              <w:jc w:val="center"/>
              <w:rPr>
                <w:b/>
                <w:i/>
              </w:rPr>
            </w:pPr>
            <w:r>
              <w:rPr>
                <w:b/>
                <w:i/>
              </w:rPr>
              <w:t>0,25</w:t>
            </w:r>
          </w:p>
          <w:p>
            <w:pPr>
              <w:tabs>
                <w:tab w:val="left" w:pos="1005"/>
              </w:tabs>
              <w:spacing w:line="360" w:lineRule="auto"/>
              <w:ind w:firstLine="0"/>
              <w:jc w:val="center"/>
              <w:rPr>
                <w:b/>
                <w:i/>
              </w:rPr>
            </w:pPr>
          </w:p>
          <w:p>
            <w:pPr>
              <w:tabs>
                <w:tab w:val="left" w:pos="1005"/>
              </w:tabs>
              <w:spacing w:line="360" w:lineRule="auto"/>
              <w:ind w:firstLine="0"/>
              <w:jc w:val="center"/>
              <w:rPr>
                <w:b/>
                <w:i/>
              </w:rPr>
            </w:pPr>
            <w:r>
              <w:rPr>
                <w:b/>
                <w:i/>
              </w:rPr>
              <w:t>0,25</w:t>
            </w:r>
          </w:p>
          <w:p>
            <w:pPr>
              <w:tabs>
                <w:tab w:val="left" w:pos="1005"/>
              </w:tabs>
              <w:spacing w:line="360" w:lineRule="auto"/>
              <w:ind w:firstLine="0"/>
              <w:jc w:val="center"/>
              <w:rPr>
                <w:b/>
                <w:i/>
              </w:rPr>
            </w:pPr>
            <w:r>
              <w:rPr>
                <w:b/>
                <w:i/>
              </w:rPr>
              <w:t>0,25</w:t>
            </w:r>
          </w:p>
          <w:p>
            <w:pPr>
              <w:tabs>
                <w:tab w:val="left" w:pos="1005"/>
              </w:tabs>
              <w:spacing w:line="360" w:lineRule="auto"/>
              <w:ind w:firstLine="0"/>
              <w:jc w:val="center"/>
              <w:rPr>
                <w:b/>
                <w:i/>
              </w:rPr>
            </w:pPr>
            <w:r>
              <w:rPr>
                <w:b/>
                <w:i/>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tabs>
                <w:tab w:val="left" w:pos="1005"/>
              </w:tabs>
              <w:ind w:firstLine="0"/>
              <w:jc w:val="center"/>
              <w:rPr>
                <w:b/>
              </w:rPr>
            </w:pPr>
            <w:r>
              <w:rPr>
                <w:b/>
              </w:rPr>
              <w:t>Bài 9</w:t>
            </w:r>
          </w:p>
        </w:tc>
        <w:tc>
          <w:tcPr>
            <w:tcW w:w="7796" w:type="dxa"/>
          </w:tcPr>
          <w:p>
            <w:pPr>
              <w:spacing w:line="276" w:lineRule="auto"/>
              <w:ind w:firstLine="0"/>
              <w:jc w:val="left"/>
              <w:rPr>
                <w:rFonts w:eastAsia="Times New Roman"/>
                <w:color w:val="000000"/>
                <w:sz w:val="26"/>
                <w:szCs w:val="26"/>
              </w:rPr>
            </w:pPr>
            <w:r>
              <w:rPr>
                <w:rFonts w:eastAsia="Times New Roman"/>
                <w:color w:val="000000"/>
                <w:sz w:val="26"/>
                <w:szCs w:val="26"/>
              </w:rPr>
              <w:t>Tung một đồng xu 4 lần. Mỗi lần có 2 kết quả có thể xảy ra (sấp hoặc ngửa). Do dó, tổng số kết quả có thể xáy ra là: n(Ω) = 2.2.2.2 = 16</w:t>
            </w:r>
          </w:p>
          <w:p>
            <w:pPr>
              <w:spacing w:line="276" w:lineRule="auto"/>
              <w:ind w:firstLine="0"/>
              <w:jc w:val="left"/>
              <w:rPr>
                <w:rFonts w:eastAsia="Times New Roman"/>
                <w:color w:val="000000"/>
                <w:sz w:val="26"/>
                <w:szCs w:val="26"/>
              </w:rPr>
            </w:pPr>
            <w:r>
              <w:rPr>
                <w:rFonts w:eastAsia="Times New Roman"/>
                <w:color w:val="000000"/>
                <w:sz w:val="26"/>
                <w:szCs w:val="26"/>
              </w:rPr>
              <w:t>a) Gọi A là biến cố “Cả 4 lần đều xuất hiện mặt giống nhau”</w:t>
            </w:r>
          </w:p>
          <w:p>
            <w:pPr>
              <w:spacing w:line="276" w:lineRule="auto"/>
              <w:ind w:firstLine="0"/>
              <w:jc w:val="left"/>
              <w:rPr>
                <w:rFonts w:eastAsia="Times New Roman"/>
                <w:color w:val="000000"/>
                <w:sz w:val="26"/>
                <w:szCs w:val="26"/>
              </w:rPr>
            </w:pPr>
            <w:r>
              <w:rPr>
                <w:rFonts w:eastAsia="Times New Roman"/>
                <w:color w:val="000000"/>
                <w:sz w:val="26"/>
                <w:szCs w:val="26"/>
              </w:rPr>
              <w:t>Chỉ có 2 kết quả là: Cả bốn mặt đều là mặt sấp hoặc Cả bốn mặt đều là mặt ngửa.</w:t>
            </w:r>
          </w:p>
          <w:p>
            <w:pPr>
              <w:spacing w:line="276" w:lineRule="auto"/>
              <w:ind w:firstLine="0"/>
              <w:jc w:val="left"/>
              <w:rPr>
                <w:rFonts w:eastAsia="Times New Roman"/>
                <w:color w:val="000000"/>
                <w:sz w:val="26"/>
                <w:szCs w:val="26"/>
              </w:rPr>
            </w:pPr>
            <w:r>
              <w:rPr>
                <w:rFonts w:ascii="Cambria Math" w:hAnsi="Cambria Math" w:eastAsia="Times New Roman" w:cs="Cambria Math"/>
                <w:color w:val="000000"/>
                <w:sz w:val="26"/>
                <w:szCs w:val="26"/>
              </w:rPr>
              <w:t>⇒</w:t>
            </w:r>
            <w:r>
              <w:rPr>
                <w:rFonts w:eastAsia="Times New Roman"/>
                <w:color w:val="000000"/>
                <w:sz w:val="26"/>
                <w:szCs w:val="26"/>
              </w:rPr>
              <w:t xml:space="preserve"> n(A) = 2 </w:t>
            </w:r>
            <w:r>
              <w:rPr>
                <w:rFonts w:ascii="Cambria Math" w:hAnsi="Cambria Math" w:eastAsia="Times New Roman" w:cs="Cambria Math"/>
                <w:color w:val="000000"/>
                <w:sz w:val="26"/>
                <w:szCs w:val="26"/>
              </w:rPr>
              <w:t>⇒</w:t>
            </w:r>
            <w:r>
              <w:rPr>
                <w:rFonts w:eastAsia="Times New Roman"/>
                <w:color w:val="000000"/>
                <w:sz w:val="26"/>
                <w:szCs w:val="26"/>
              </w:rPr>
              <w:t xml:space="preserve"> Xác suất của biến cố A là: </w:t>
            </w:r>
          </w:p>
          <w:p>
            <w:pPr>
              <w:spacing w:line="276" w:lineRule="auto"/>
              <w:ind w:firstLine="0"/>
              <w:jc w:val="left"/>
              <w:rPr>
                <w:rFonts w:eastAsia="Times New Roman"/>
                <w:color w:val="000000"/>
                <w:sz w:val="26"/>
                <w:szCs w:val="26"/>
              </w:rPr>
            </w:pPr>
            <w:r>
              <w:rPr>
                <w:rFonts w:eastAsia="Times New Roman"/>
                <w:color w:val="000000"/>
                <w:position w:val="-32"/>
                <w:sz w:val="26"/>
                <w:szCs w:val="26"/>
              </w:rPr>
              <w:object>
                <v:shape id="_x0000_i1097" o:spt="75" type="#_x0000_t75" style="height:36.75pt;width:114pt;" o:ole="t" filled="f" o:preferrelative="t" stroked="f" coordsize="21600,21600">
                  <v:path/>
                  <v:fill on="f" focussize="0,0"/>
                  <v:stroke on="f" joinstyle="miter"/>
                  <v:imagedata r:id="rId148" o:title=""/>
                  <o:lock v:ext="edit" aspectratio="t"/>
                  <w10:wrap type="none"/>
                  <w10:anchorlock/>
                </v:shape>
                <o:OLEObject Type="Embed" ProgID="Equation.DSMT4" ShapeID="_x0000_i1097" DrawAspect="Content" ObjectID="_1468075797" r:id="rId147">
                  <o:LockedField>false</o:LockedField>
                </o:OLEObject>
              </w:object>
            </w:r>
          </w:p>
          <w:p>
            <w:pPr>
              <w:spacing w:line="276" w:lineRule="auto"/>
              <w:ind w:firstLine="0"/>
              <w:jc w:val="left"/>
              <w:rPr>
                <w:rFonts w:eastAsia="Times New Roman"/>
                <w:color w:val="000000"/>
                <w:sz w:val="26"/>
                <w:szCs w:val="26"/>
              </w:rPr>
            </w:pPr>
            <w:r>
              <w:rPr>
                <w:rFonts w:eastAsia="Times New Roman"/>
                <w:color w:val="000000"/>
                <w:sz w:val="26"/>
                <w:szCs w:val="26"/>
              </w:rPr>
              <w:t>b) Gọi B là biến cố “Có đúng 1 lần xuất hiện mặt sấp, ba lần xuất hiện mặt ngửa”</w:t>
            </w:r>
          </w:p>
          <w:p>
            <w:pPr>
              <w:spacing w:line="276" w:lineRule="auto"/>
              <w:ind w:firstLine="0"/>
              <w:jc w:val="left"/>
              <w:rPr>
                <w:rFonts w:eastAsia="Times New Roman"/>
                <w:color w:val="000000"/>
                <w:sz w:val="26"/>
                <w:szCs w:val="26"/>
              </w:rPr>
            </w:pPr>
            <w:r>
              <w:rPr>
                <w:rFonts w:eastAsia="Times New Roman"/>
                <w:color w:val="000000"/>
                <w:sz w:val="26"/>
                <w:szCs w:val="26"/>
              </w:rPr>
              <w:t>Các trường hợp đó là: SNNN, NSNN, NNSN, NNNS</w:t>
            </w:r>
          </w:p>
          <w:p>
            <w:pPr>
              <w:spacing w:line="276" w:lineRule="auto"/>
              <w:ind w:firstLine="0"/>
              <w:jc w:val="left"/>
              <w:rPr>
                <w:rFonts w:eastAsia="Times New Roman"/>
                <w:color w:val="000000"/>
                <w:sz w:val="26"/>
                <w:szCs w:val="26"/>
              </w:rPr>
            </w:pPr>
            <w:r>
              <w:rPr>
                <w:rFonts w:ascii="Cambria Math" w:hAnsi="Cambria Math" w:eastAsia="Times New Roman" w:cs="Cambria Math"/>
                <w:color w:val="000000"/>
                <w:sz w:val="26"/>
                <w:szCs w:val="26"/>
              </w:rPr>
              <w:t>⇒</w:t>
            </w:r>
            <w:r>
              <w:rPr>
                <w:rFonts w:eastAsia="Times New Roman"/>
                <w:color w:val="000000"/>
                <w:sz w:val="26"/>
                <w:szCs w:val="26"/>
              </w:rPr>
              <w:t xml:space="preserve"> n(B) = 4</w:t>
            </w:r>
            <w:r>
              <w:rPr>
                <w:rFonts w:ascii="Cambria Math" w:hAnsi="Cambria Math" w:eastAsia="Times New Roman" w:cs="Cambria Math"/>
                <w:color w:val="000000"/>
                <w:sz w:val="26"/>
                <w:szCs w:val="26"/>
              </w:rPr>
              <w:t>⇒</w:t>
            </w:r>
            <w:r>
              <w:rPr>
                <w:rFonts w:eastAsia="Times New Roman"/>
                <w:color w:val="000000"/>
                <w:sz w:val="26"/>
                <w:szCs w:val="26"/>
              </w:rPr>
              <w:t xml:space="preserve"> Xác suất của biến cố B là:</w:t>
            </w:r>
          </w:p>
          <w:p>
            <w:pPr>
              <w:spacing w:line="276" w:lineRule="auto"/>
              <w:rPr>
                <w:sz w:val="26"/>
                <w:szCs w:val="26"/>
              </w:rPr>
            </w:pPr>
            <w:r>
              <w:rPr>
                <w:rFonts w:eastAsia="Times New Roman"/>
                <w:color w:val="000000"/>
                <w:position w:val="-32"/>
                <w:sz w:val="26"/>
                <w:szCs w:val="26"/>
              </w:rPr>
              <w:object>
                <v:shape id="_x0000_i1098" o:spt="75" type="#_x0000_t75" style="height:36.75pt;width:113.25pt;" o:ole="t" filled="f" o:preferrelative="t" stroked="f" coordsize="21600,21600">
                  <v:path/>
                  <v:fill on="f" focussize="0,0"/>
                  <v:stroke on="f" joinstyle="miter"/>
                  <v:imagedata r:id="rId150" o:title=""/>
                  <o:lock v:ext="edit" aspectratio="t"/>
                  <w10:wrap type="none"/>
                  <w10:anchorlock/>
                </v:shape>
                <o:OLEObject Type="Embed" ProgID="Equation.DSMT4" ShapeID="_x0000_i1098" DrawAspect="Content" ObjectID="_1468075798" r:id="rId149">
                  <o:LockedField>false</o:LockedField>
                </o:OLEObject>
              </w:object>
            </w:r>
          </w:p>
        </w:tc>
        <w:tc>
          <w:tcPr>
            <w:tcW w:w="992" w:type="dxa"/>
          </w:tcPr>
          <w:p>
            <w:pPr>
              <w:tabs>
                <w:tab w:val="left" w:pos="1005"/>
              </w:tabs>
              <w:spacing w:line="360" w:lineRule="auto"/>
              <w:ind w:firstLine="0"/>
              <w:jc w:val="center"/>
              <w:rPr>
                <w:b/>
                <w:i/>
              </w:rPr>
            </w:pPr>
          </w:p>
        </w:tc>
      </w:tr>
    </w:tbl>
    <w:p/>
    <w:sectPr>
      <w:pgSz w:w="11906" w:h="16838"/>
      <w:pgMar w:top="426" w:right="1134" w:bottom="851" w:left="1134"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72388A"/>
    <w:multiLevelType w:val="multilevel"/>
    <w:tmpl w:val="2172388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8DA68E7"/>
    <w:multiLevelType w:val="multilevel"/>
    <w:tmpl w:val="28DA68E7"/>
    <w:lvl w:ilvl="0" w:tentative="0">
      <w:start w:val="1"/>
      <w:numFmt w:val="lowerLetter"/>
      <w:lvlText w:val="%1)"/>
      <w:lvlJc w:val="left"/>
      <w:pPr>
        <w:ind w:left="720" w:hanging="360"/>
      </w:pPr>
      <w:rPr>
        <w:rFonts w:hint="default" w:ascii="Times New Roman" w:hAnsi="Times New Roman" w:eastAsia="Calibri" w:cs="Times New Roman"/>
        <w:color w:val="2021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ACA45D3"/>
    <w:multiLevelType w:val="multilevel"/>
    <w:tmpl w:val="2ACA45D3"/>
    <w:lvl w:ilvl="0" w:tentative="0">
      <w:start w:val="1"/>
      <w:numFmt w:val="lowerLetter"/>
      <w:lvlText w:val="%1)"/>
      <w:lvlJc w:val="left"/>
      <w:pPr>
        <w:ind w:left="705" w:hanging="360"/>
      </w:pPr>
      <w:rPr>
        <w:rFonts w:hint="default"/>
      </w:rPr>
    </w:lvl>
    <w:lvl w:ilvl="1" w:tentative="0">
      <w:start w:val="1"/>
      <w:numFmt w:val="lowerLetter"/>
      <w:lvlText w:val="%2."/>
      <w:lvlJc w:val="left"/>
      <w:pPr>
        <w:ind w:left="1425" w:hanging="360"/>
      </w:pPr>
    </w:lvl>
    <w:lvl w:ilvl="2" w:tentative="0">
      <w:start w:val="1"/>
      <w:numFmt w:val="lowerRoman"/>
      <w:lvlText w:val="%3."/>
      <w:lvlJc w:val="right"/>
      <w:pPr>
        <w:ind w:left="2145" w:hanging="180"/>
      </w:pPr>
    </w:lvl>
    <w:lvl w:ilvl="3" w:tentative="0">
      <w:start w:val="1"/>
      <w:numFmt w:val="decimal"/>
      <w:lvlText w:val="%4."/>
      <w:lvlJc w:val="left"/>
      <w:pPr>
        <w:ind w:left="2865" w:hanging="360"/>
      </w:pPr>
    </w:lvl>
    <w:lvl w:ilvl="4" w:tentative="0">
      <w:start w:val="1"/>
      <w:numFmt w:val="lowerLetter"/>
      <w:lvlText w:val="%5."/>
      <w:lvlJc w:val="left"/>
      <w:pPr>
        <w:ind w:left="3585" w:hanging="360"/>
      </w:pPr>
    </w:lvl>
    <w:lvl w:ilvl="5" w:tentative="0">
      <w:start w:val="1"/>
      <w:numFmt w:val="lowerRoman"/>
      <w:lvlText w:val="%6."/>
      <w:lvlJc w:val="right"/>
      <w:pPr>
        <w:ind w:left="4305" w:hanging="180"/>
      </w:pPr>
    </w:lvl>
    <w:lvl w:ilvl="6" w:tentative="0">
      <w:start w:val="1"/>
      <w:numFmt w:val="decimal"/>
      <w:lvlText w:val="%7."/>
      <w:lvlJc w:val="left"/>
      <w:pPr>
        <w:ind w:left="5025" w:hanging="360"/>
      </w:pPr>
    </w:lvl>
    <w:lvl w:ilvl="7" w:tentative="0">
      <w:start w:val="1"/>
      <w:numFmt w:val="lowerLetter"/>
      <w:lvlText w:val="%8."/>
      <w:lvlJc w:val="left"/>
      <w:pPr>
        <w:ind w:left="5745" w:hanging="360"/>
      </w:pPr>
    </w:lvl>
    <w:lvl w:ilvl="8" w:tentative="0">
      <w:start w:val="1"/>
      <w:numFmt w:val="lowerRoman"/>
      <w:lvlText w:val="%9."/>
      <w:lvlJc w:val="right"/>
      <w:pPr>
        <w:ind w:left="6465" w:hanging="180"/>
      </w:pPr>
    </w:lvl>
  </w:abstractNum>
  <w:abstractNum w:abstractNumId="3">
    <w:nsid w:val="2DC77027"/>
    <w:multiLevelType w:val="multilevel"/>
    <w:tmpl w:val="2DC7702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7522815"/>
    <w:multiLevelType w:val="multilevel"/>
    <w:tmpl w:val="5752281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39C722C"/>
    <w:multiLevelType w:val="multilevel"/>
    <w:tmpl w:val="739C722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61566C9"/>
    <w:multiLevelType w:val="multilevel"/>
    <w:tmpl w:val="761566C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71C"/>
    <w:rsid w:val="000C18A2"/>
    <w:rsid w:val="001D6632"/>
    <w:rsid w:val="00216BD2"/>
    <w:rsid w:val="00232A6D"/>
    <w:rsid w:val="002A4EBD"/>
    <w:rsid w:val="002D58CB"/>
    <w:rsid w:val="002E5643"/>
    <w:rsid w:val="003139D9"/>
    <w:rsid w:val="003D3C46"/>
    <w:rsid w:val="004807C8"/>
    <w:rsid w:val="0053471C"/>
    <w:rsid w:val="00614FC6"/>
    <w:rsid w:val="00654E53"/>
    <w:rsid w:val="006D1D99"/>
    <w:rsid w:val="007B4526"/>
    <w:rsid w:val="00826F96"/>
    <w:rsid w:val="00866097"/>
    <w:rsid w:val="008B26EA"/>
    <w:rsid w:val="008B5591"/>
    <w:rsid w:val="008D26AD"/>
    <w:rsid w:val="00914595"/>
    <w:rsid w:val="009909C0"/>
    <w:rsid w:val="00A812C0"/>
    <w:rsid w:val="00B04787"/>
    <w:rsid w:val="00B42F5D"/>
    <w:rsid w:val="00B8573D"/>
    <w:rsid w:val="00C52CD8"/>
    <w:rsid w:val="00CE04A7"/>
    <w:rsid w:val="00DE5CF4"/>
    <w:rsid w:val="00EB05C9"/>
    <w:rsid w:val="00F05276"/>
    <w:rsid w:val="184A2D61"/>
    <w:rsid w:val="3D0C6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12" w:lineRule="auto"/>
      <w:ind w:firstLine="720"/>
      <w:jc w:val="both"/>
    </w:pPr>
    <w:rPr>
      <w:rFonts w:ascii="Times New Roman" w:hAnsi="Times New Roman" w:eastAsia="Calibri" w:cs="Times New Roman"/>
      <w:sz w:val="28"/>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pPr>
      <w:spacing w:line="240" w:lineRule="auto"/>
    </w:pPr>
    <w:rPr>
      <w:rFonts w:ascii="Segoe UI" w:hAnsi="Segoe UI" w:cs="Segoe UI"/>
      <w:sz w:val="18"/>
      <w:szCs w:val="18"/>
    </w:rPr>
  </w:style>
  <w:style w:type="paragraph" w:styleId="5">
    <w:name w:val="Body Text"/>
    <w:basedOn w:val="1"/>
    <w:link w:val="11"/>
    <w:qFormat/>
    <w:uiPriority w:val="1"/>
    <w:pPr>
      <w:widowControl w:val="0"/>
      <w:autoSpaceDE w:val="0"/>
      <w:autoSpaceDN w:val="0"/>
      <w:spacing w:line="240" w:lineRule="auto"/>
      <w:ind w:firstLine="0"/>
      <w:jc w:val="left"/>
    </w:pPr>
    <w:rPr>
      <w:rFonts w:eastAsia="Times New Roman"/>
      <w:sz w:val="25"/>
      <w:szCs w:val="25"/>
      <w:lang w:bidi="en-US"/>
    </w:rPr>
  </w:style>
  <w:style w:type="character" w:styleId="6">
    <w:name w:val="Hyperlink"/>
    <w:basedOn w:val="2"/>
    <w:semiHidden/>
    <w:unhideWhenUsed/>
    <w:qFormat/>
    <w:uiPriority w:val="99"/>
    <w:rPr>
      <w:color w:val="0000FF"/>
      <w:u w:val="single"/>
    </w:rPr>
  </w:style>
  <w:style w:type="paragraph" w:styleId="7">
    <w:name w:val="Normal (Web)"/>
    <w:basedOn w:val="1"/>
    <w:semiHidden/>
    <w:unhideWhenUsed/>
    <w:qFormat/>
    <w:uiPriority w:val="99"/>
    <w:pPr>
      <w:spacing w:before="100" w:beforeAutospacing="1" w:after="100" w:afterAutospacing="1" w:line="240" w:lineRule="auto"/>
      <w:ind w:firstLine="0"/>
      <w:jc w:val="left"/>
    </w:pPr>
    <w:rPr>
      <w:rFonts w:eastAsia="Times New Roman"/>
      <w:sz w:val="24"/>
      <w:szCs w:val="24"/>
    </w:rPr>
  </w:style>
  <w:style w:type="table" w:styleId="8">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link w:val="10"/>
    <w:qFormat/>
    <w:uiPriority w:val="34"/>
    <w:pPr>
      <w:spacing w:after="120"/>
      <w:ind w:left="720" w:firstLine="0"/>
      <w:contextualSpacing/>
    </w:pPr>
    <w:rPr>
      <w:rFonts w:eastAsia="Times New Roman"/>
      <w:sz w:val="24"/>
    </w:rPr>
  </w:style>
  <w:style w:type="character" w:customStyle="1" w:styleId="10">
    <w:name w:val="List Paragraph Char"/>
    <w:link w:val="9"/>
    <w:qFormat/>
    <w:locked/>
    <w:uiPriority w:val="34"/>
    <w:rPr>
      <w:rFonts w:ascii="Times New Roman" w:hAnsi="Times New Roman" w:eastAsia="Times New Roman" w:cs="Times New Roman"/>
      <w:sz w:val="24"/>
    </w:rPr>
  </w:style>
  <w:style w:type="character" w:customStyle="1" w:styleId="11">
    <w:name w:val="Body Text Char"/>
    <w:basedOn w:val="2"/>
    <w:link w:val="5"/>
    <w:qFormat/>
    <w:uiPriority w:val="1"/>
    <w:rPr>
      <w:rFonts w:ascii="Times New Roman" w:hAnsi="Times New Roman" w:eastAsia="Times New Roman" w:cs="Times New Roman"/>
      <w:sz w:val="25"/>
      <w:szCs w:val="25"/>
      <w:lang w:bidi="en-US"/>
    </w:rPr>
  </w:style>
  <w:style w:type="character" w:customStyle="1" w:styleId="12">
    <w:name w:val="mjx-char"/>
    <w:basedOn w:val="2"/>
    <w:qFormat/>
    <w:uiPriority w:val="0"/>
  </w:style>
  <w:style w:type="character" w:customStyle="1" w:styleId="13">
    <w:name w:val="mjx_assistive_mathml"/>
    <w:basedOn w:val="2"/>
    <w:qFormat/>
    <w:uiPriority w:val="0"/>
  </w:style>
  <w:style w:type="character" w:customStyle="1" w:styleId="14">
    <w:name w:val="Balloon Text Char"/>
    <w:basedOn w:val="2"/>
    <w:link w:val="4"/>
    <w:semiHidden/>
    <w:qFormat/>
    <w:uiPriority w:val="99"/>
    <w:rPr>
      <w:rFonts w:ascii="Segoe UI" w:hAnsi="Segoe UI" w:eastAsia="Calibri" w:cs="Segoe UI"/>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6.wmf"/><Relationship Id="rId98" Type="http://schemas.openxmlformats.org/officeDocument/2006/relationships/oleObject" Target="embeddings/oleObject48.bin"/><Relationship Id="rId97" Type="http://schemas.openxmlformats.org/officeDocument/2006/relationships/image" Target="media/image45.emf"/><Relationship Id="rId96" Type="http://schemas.openxmlformats.org/officeDocument/2006/relationships/image" Target="media/image44.wmf"/><Relationship Id="rId95" Type="http://schemas.openxmlformats.org/officeDocument/2006/relationships/oleObject" Target="embeddings/oleObject47.bin"/><Relationship Id="rId94" Type="http://schemas.openxmlformats.org/officeDocument/2006/relationships/image" Target="media/image43.wmf"/><Relationship Id="rId93" Type="http://schemas.openxmlformats.org/officeDocument/2006/relationships/oleObject" Target="embeddings/oleObject46.bin"/><Relationship Id="rId92" Type="http://schemas.openxmlformats.org/officeDocument/2006/relationships/image" Target="media/image42.wmf"/><Relationship Id="rId91" Type="http://schemas.openxmlformats.org/officeDocument/2006/relationships/oleObject" Target="embeddings/oleObject45.bin"/><Relationship Id="rId90" Type="http://schemas.openxmlformats.org/officeDocument/2006/relationships/oleObject" Target="embeddings/oleObject44.bin"/><Relationship Id="rId9" Type="http://schemas.openxmlformats.org/officeDocument/2006/relationships/image" Target="media/image2.wmf"/><Relationship Id="rId89" Type="http://schemas.openxmlformats.org/officeDocument/2006/relationships/oleObject" Target="embeddings/oleObject43.bin"/><Relationship Id="rId88" Type="http://schemas.openxmlformats.org/officeDocument/2006/relationships/oleObject" Target="embeddings/oleObject42.bin"/><Relationship Id="rId87" Type="http://schemas.openxmlformats.org/officeDocument/2006/relationships/image" Target="media/image41.wmf"/><Relationship Id="rId86" Type="http://schemas.openxmlformats.org/officeDocument/2006/relationships/oleObject" Target="embeddings/oleObject41.bin"/><Relationship Id="rId85" Type="http://schemas.openxmlformats.org/officeDocument/2006/relationships/image" Target="media/image40.wmf"/><Relationship Id="rId84" Type="http://schemas.openxmlformats.org/officeDocument/2006/relationships/oleObject" Target="embeddings/oleObject40.bin"/><Relationship Id="rId83" Type="http://schemas.openxmlformats.org/officeDocument/2006/relationships/image" Target="media/image39.wmf"/><Relationship Id="rId82" Type="http://schemas.openxmlformats.org/officeDocument/2006/relationships/oleObject" Target="embeddings/oleObject39.bin"/><Relationship Id="rId81" Type="http://schemas.openxmlformats.org/officeDocument/2006/relationships/image" Target="media/image38.wmf"/><Relationship Id="rId80" Type="http://schemas.openxmlformats.org/officeDocument/2006/relationships/oleObject" Target="embeddings/oleObject38.bin"/><Relationship Id="rId8" Type="http://schemas.openxmlformats.org/officeDocument/2006/relationships/oleObject" Target="embeddings/oleObject2.bin"/><Relationship Id="rId79" Type="http://schemas.openxmlformats.org/officeDocument/2006/relationships/image" Target="media/image37.wmf"/><Relationship Id="rId78" Type="http://schemas.openxmlformats.org/officeDocument/2006/relationships/oleObject" Target="embeddings/oleObject37.bin"/><Relationship Id="rId77" Type="http://schemas.openxmlformats.org/officeDocument/2006/relationships/image" Target="media/image36.wmf"/><Relationship Id="rId76" Type="http://schemas.openxmlformats.org/officeDocument/2006/relationships/oleObject" Target="embeddings/oleObject36.bin"/><Relationship Id="rId75" Type="http://schemas.openxmlformats.org/officeDocument/2006/relationships/image" Target="media/image35.wmf"/><Relationship Id="rId74" Type="http://schemas.openxmlformats.org/officeDocument/2006/relationships/oleObject" Target="embeddings/oleObject35.bin"/><Relationship Id="rId73" Type="http://schemas.openxmlformats.org/officeDocument/2006/relationships/image" Target="media/image34.wmf"/><Relationship Id="rId72" Type="http://schemas.openxmlformats.org/officeDocument/2006/relationships/oleObject" Target="embeddings/oleObject34.bin"/><Relationship Id="rId71" Type="http://schemas.openxmlformats.org/officeDocument/2006/relationships/image" Target="media/image33.wmf"/><Relationship Id="rId70" Type="http://schemas.openxmlformats.org/officeDocument/2006/relationships/oleObject" Target="embeddings/oleObject33.bin"/><Relationship Id="rId7" Type="http://schemas.openxmlformats.org/officeDocument/2006/relationships/image" Target="media/image1.wmf"/><Relationship Id="rId69" Type="http://schemas.openxmlformats.org/officeDocument/2006/relationships/image" Target="media/image32.wmf"/><Relationship Id="rId68" Type="http://schemas.openxmlformats.org/officeDocument/2006/relationships/oleObject" Target="embeddings/oleObject32.bin"/><Relationship Id="rId67" Type="http://schemas.openxmlformats.org/officeDocument/2006/relationships/oleObject" Target="embeddings/oleObject31.bin"/><Relationship Id="rId66" Type="http://schemas.openxmlformats.org/officeDocument/2006/relationships/image" Target="media/image31.wmf"/><Relationship Id="rId65" Type="http://schemas.openxmlformats.org/officeDocument/2006/relationships/oleObject" Target="embeddings/oleObject30.bin"/><Relationship Id="rId64" Type="http://schemas.openxmlformats.org/officeDocument/2006/relationships/image" Target="media/image30.wmf"/><Relationship Id="rId63" Type="http://schemas.openxmlformats.org/officeDocument/2006/relationships/oleObject" Target="embeddings/oleObject29.bin"/><Relationship Id="rId62" Type="http://schemas.openxmlformats.org/officeDocument/2006/relationships/image" Target="media/image29.wmf"/><Relationship Id="rId61" Type="http://schemas.openxmlformats.org/officeDocument/2006/relationships/oleObject" Target="embeddings/oleObject28.bin"/><Relationship Id="rId60" Type="http://schemas.openxmlformats.org/officeDocument/2006/relationships/image" Target="media/image28.wmf"/><Relationship Id="rId6" Type="http://schemas.openxmlformats.org/officeDocument/2006/relationships/oleObject" Target="embeddings/oleObject1.bin"/><Relationship Id="rId59" Type="http://schemas.openxmlformats.org/officeDocument/2006/relationships/oleObject" Target="embeddings/oleObject27.bin"/><Relationship Id="rId58" Type="http://schemas.openxmlformats.org/officeDocument/2006/relationships/image" Target="media/image27.wmf"/><Relationship Id="rId57" Type="http://schemas.openxmlformats.org/officeDocument/2006/relationships/oleObject" Target="embeddings/oleObject26.bin"/><Relationship Id="rId56" Type="http://schemas.openxmlformats.org/officeDocument/2006/relationships/image" Target="media/image26.wmf"/><Relationship Id="rId55" Type="http://schemas.openxmlformats.org/officeDocument/2006/relationships/oleObject" Target="embeddings/oleObject25.bin"/><Relationship Id="rId54" Type="http://schemas.openxmlformats.org/officeDocument/2006/relationships/image" Target="media/image25.wmf"/><Relationship Id="rId53" Type="http://schemas.openxmlformats.org/officeDocument/2006/relationships/oleObject" Target="embeddings/oleObject24.bin"/><Relationship Id="rId52" Type="http://schemas.openxmlformats.org/officeDocument/2006/relationships/image" Target="media/image24.wmf"/><Relationship Id="rId51" Type="http://schemas.openxmlformats.org/officeDocument/2006/relationships/oleObject" Target="embeddings/oleObject23.bin"/><Relationship Id="rId50" Type="http://schemas.openxmlformats.org/officeDocument/2006/relationships/image" Target="media/image23.wmf"/><Relationship Id="rId5" Type="http://schemas.openxmlformats.org/officeDocument/2006/relationships/theme" Target="theme/theme1.xml"/><Relationship Id="rId49" Type="http://schemas.openxmlformats.org/officeDocument/2006/relationships/oleObject" Target="embeddings/oleObject22.bin"/><Relationship Id="rId48" Type="http://schemas.openxmlformats.org/officeDocument/2006/relationships/image" Target="media/image22.wmf"/><Relationship Id="rId47" Type="http://schemas.openxmlformats.org/officeDocument/2006/relationships/oleObject" Target="embeddings/oleObject21.bin"/><Relationship Id="rId46" Type="http://schemas.openxmlformats.org/officeDocument/2006/relationships/image" Target="media/image21.wmf"/><Relationship Id="rId45" Type="http://schemas.openxmlformats.org/officeDocument/2006/relationships/oleObject" Target="embeddings/oleObject20.bin"/><Relationship Id="rId44" Type="http://schemas.openxmlformats.org/officeDocument/2006/relationships/image" Target="media/image20.wmf"/><Relationship Id="rId43" Type="http://schemas.openxmlformats.org/officeDocument/2006/relationships/oleObject" Target="embeddings/oleObject19.bin"/><Relationship Id="rId42" Type="http://schemas.openxmlformats.org/officeDocument/2006/relationships/image" Target="media/image19.wmf"/><Relationship Id="rId41" Type="http://schemas.openxmlformats.org/officeDocument/2006/relationships/oleObject" Target="embeddings/oleObject18.bin"/><Relationship Id="rId40" Type="http://schemas.openxmlformats.org/officeDocument/2006/relationships/image" Target="media/image18.jpeg"/><Relationship Id="rId4" Type="http://schemas.openxmlformats.org/officeDocument/2006/relationships/endnotes" Target="endnotes.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3" Type="http://schemas.openxmlformats.org/officeDocument/2006/relationships/fontTable" Target="fontTable.xml"/><Relationship Id="rId152" Type="http://schemas.openxmlformats.org/officeDocument/2006/relationships/numbering" Target="numbering.xml"/><Relationship Id="rId151" Type="http://schemas.openxmlformats.org/officeDocument/2006/relationships/customXml" Target="../customXml/item1.xml"/><Relationship Id="rId150" Type="http://schemas.openxmlformats.org/officeDocument/2006/relationships/image" Target="media/image71.wmf"/><Relationship Id="rId15" Type="http://schemas.openxmlformats.org/officeDocument/2006/relationships/image" Target="media/image5.wmf"/><Relationship Id="rId149" Type="http://schemas.openxmlformats.org/officeDocument/2006/relationships/oleObject" Target="embeddings/oleObject74.bin"/><Relationship Id="rId148" Type="http://schemas.openxmlformats.org/officeDocument/2006/relationships/image" Target="media/image70.wmf"/><Relationship Id="rId147" Type="http://schemas.openxmlformats.org/officeDocument/2006/relationships/oleObject" Target="embeddings/oleObject73.bin"/><Relationship Id="rId146" Type="http://schemas.openxmlformats.org/officeDocument/2006/relationships/image" Target="media/image69.wmf"/><Relationship Id="rId145" Type="http://schemas.openxmlformats.org/officeDocument/2006/relationships/oleObject" Target="embeddings/oleObject72.bin"/><Relationship Id="rId144" Type="http://schemas.openxmlformats.org/officeDocument/2006/relationships/image" Target="media/image68.wmf"/><Relationship Id="rId143" Type="http://schemas.openxmlformats.org/officeDocument/2006/relationships/oleObject" Target="embeddings/oleObject71.bin"/><Relationship Id="rId142" Type="http://schemas.openxmlformats.org/officeDocument/2006/relationships/image" Target="media/image67.wmf"/><Relationship Id="rId141" Type="http://schemas.openxmlformats.org/officeDocument/2006/relationships/oleObject" Target="embeddings/oleObject70.bin"/><Relationship Id="rId140" Type="http://schemas.openxmlformats.org/officeDocument/2006/relationships/image" Target="media/image66.wmf"/><Relationship Id="rId14" Type="http://schemas.openxmlformats.org/officeDocument/2006/relationships/oleObject" Target="embeddings/oleObject5.bin"/><Relationship Id="rId139" Type="http://schemas.openxmlformats.org/officeDocument/2006/relationships/oleObject" Target="embeddings/oleObject69.bin"/><Relationship Id="rId138" Type="http://schemas.openxmlformats.org/officeDocument/2006/relationships/image" Target="media/image65.wmf"/><Relationship Id="rId137" Type="http://schemas.openxmlformats.org/officeDocument/2006/relationships/oleObject" Target="embeddings/oleObject68.bin"/><Relationship Id="rId136" Type="http://schemas.openxmlformats.org/officeDocument/2006/relationships/image" Target="media/image64.wmf"/><Relationship Id="rId135" Type="http://schemas.openxmlformats.org/officeDocument/2006/relationships/oleObject" Target="embeddings/oleObject67.bin"/><Relationship Id="rId134" Type="http://schemas.openxmlformats.org/officeDocument/2006/relationships/image" Target="media/image63.wmf"/><Relationship Id="rId133" Type="http://schemas.openxmlformats.org/officeDocument/2006/relationships/oleObject" Target="embeddings/oleObject66.bin"/><Relationship Id="rId132" Type="http://schemas.openxmlformats.org/officeDocument/2006/relationships/image" Target="media/image62.wmf"/><Relationship Id="rId131" Type="http://schemas.openxmlformats.org/officeDocument/2006/relationships/oleObject" Target="embeddings/oleObject65.bin"/><Relationship Id="rId130" Type="http://schemas.openxmlformats.org/officeDocument/2006/relationships/image" Target="media/image61.wmf"/><Relationship Id="rId13" Type="http://schemas.openxmlformats.org/officeDocument/2006/relationships/image" Target="media/image4.wmf"/><Relationship Id="rId129" Type="http://schemas.openxmlformats.org/officeDocument/2006/relationships/oleObject" Target="embeddings/oleObject64.bin"/><Relationship Id="rId128" Type="http://schemas.openxmlformats.org/officeDocument/2006/relationships/image" Target="media/image60.emf"/><Relationship Id="rId127" Type="http://schemas.openxmlformats.org/officeDocument/2006/relationships/image" Target="media/image59.wmf"/><Relationship Id="rId126" Type="http://schemas.openxmlformats.org/officeDocument/2006/relationships/oleObject" Target="embeddings/oleObject63.bin"/><Relationship Id="rId125" Type="http://schemas.openxmlformats.org/officeDocument/2006/relationships/image" Target="media/image58.wmf"/><Relationship Id="rId124" Type="http://schemas.openxmlformats.org/officeDocument/2006/relationships/oleObject" Target="embeddings/oleObject62.bin"/><Relationship Id="rId123" Type="http://schemas.openxmlformats.org/officeDocument/2006/relationships/image" Target="media/image57.wmf"/><Relationship Id="rId122" Type="http://schemas.openxmlformats.org/officeDocument/2006/relationships/oleObject" Target="embeddings/oleObject61.bin"/><Relationship Id="rId121" Type="http://schemas.openxmlformats.org/officeDocument/2006/relationships/image" Target="media/image56.wmf"/><Relationship Id="rId120" Type="http://schemas.openxmlformats.org/officeDocument/2006/relationships/oleObject" Target="embeddings/oleObject60.bin"/><Relationship Id="rId12" Type="http://schemas.openxmlformats.org/officeDocument/2006/relationships/oleObject" Target="embeddings/oleObject4.bin"/><Relationship Id="rId119" Type="http://schemas.openxmlformats.org/officeDocument/2006/relationships/image" Target="media/image55.wmf"/><Relationship Id="rId118" Type="http://schemas.openxmlformats.org/officeDocument/2006/relationships/oleObject" Target="embeddings/oleObject59.bin"/><Relationship Id="rId117" Type="http://schemas.openxmlformats.org/officeDocument/2006/relationships/image" Target="media/image54.wmf"/><Relationship Id="rId116" Type="http://schemas.openxmlformats.org/officeDocument/2006/relationships/oleObject" Target="embeddings/oleObject58.bin"/><Relationship Id="rId115" Type="http://schemas.openxmlformats.org/officeDocument/2006/relationships/image" Target="media/image53.wmf"/><Relationship Id="rId114" Type="http://schemas.openxmlformats.org/officeDocument/2006/relationships/oleObject" Target="embeddings/oleObject57.bin"/><Relationship Id="rId113" Type="http://schemas.openxmlformats.org/officeDocument/2006/relationships/image" Target="media/image52.wmf"/><Relationship Id="rId112" Type="http://schemas.openxmlformats.org/officeDocument/2006/relationships/oleObject" Target="embeddings/oleObject56.bin"/><Relationship Id="rId111" Type="http://schemas.openxmlformats.org/officeDocument/2006/relationships/image" Target="media/image51.wmf"/><Relationship Id="rId110" Type="http://schemas.openxmlformats.org/officeDocument/2006/relationships/oleObject" Target="embeddings/oleObject55.bin"/><Relationship Id="rId11" Type="http://schemas.openxmlformats.org/officeDocument/2006/relationships/image" Target="media/image3.wmf"/><Relationship Id="rId109" Type="http://schemas.openxmlformats.org/officeDocument/2006/relationships/oleObject" Target="embeddings/oleObject54.bin"/><Relationship Id="rId108" Type="http://schemas.openxmlformats.org/officeDocument/2006/relationships/oleObject" Target="embeddings/oleObject53.bin"/><Relationship Id="rId107" Type="http://schemas.openxmlformats.org/officeDocument/2006/relationships/image" Target="media/image50.wmf"/><Relationship Id="rId106" Type="http://schemas.openxmlformats.org/officeDocument/2006/relationships/oleObject" Target="embeddings/oleObject52.bin"/><Relationship Id="rId105" Type="http://schemas.openxmlformats.org/officeDocument/2006/relationships/image" Target="media/image49.wmf"/><Relationship Id="rId104" Type="http://schemas.openxmlformats.org/officeDocument/2006/relationships/oleObject" Target="embeddings/oleObject51.bin"/><Relationship Id="rId103" Type="http://schemas.openxmlformats.org/officeDocument/2006/relationships/image" Target="media/image48.wmf"/><Relationship Id="rId102" Type="http://schemas.openxmlformats.org/officeDocument/2006/relationships/oleObject" Target="embeddings/oleObject50.bin"/><Relationship Id="rId101" Type="http://schemas.openxmlformats.org/officeDocument/2006/relationships/image" Target="media/image47.wmf"/><Relationship Id="rId100" Type="http://schemas.openxmlformats.org/officeDocument/2006/relationships/oleObject" Target="embeddings/oleObject49.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1447</Words>
  <Characters>8250</Characters>
  <DocSecurity>0</DocSecurity>
  <Lines>68</Lines>
  <Paragraphs>19</Paragraphs>
  <ScaleCrop>false</ScaleCrop>
  <LinksUpToDate>false</LinksUpToDate>
  <CharactersWithSpaces>9678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2023-11-30T04:24:00Z</cp:lastPrinted>
  <dcterms:created xsi:type="dcterms:W3CDTF">2023-11-30T03:36:00Z</dcterms:created>
  <dcterms:modified xsi:type="dcterms:W3CDTF">2023-12-03T03:52:55Z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33ADEC6AE92A46DEBE8F04288CA451DB_12</vt:lpwstr>
  </property>
</Properties>
</file>