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284.0" w:type="dxa"/>
        <w:tblLayout w:type="fixed"/>
        <w:tblLook w:val="0000"/>
      </w:tblPr>
      <w:tblGrid>
        <w:gridCol w:w="4112"/>
        <w:gridCol w:w="6237"/>
        <w:tblGridChange w:id="0">
          <w:tblGrid>
            <w:gridCol w:w="4112"/>
            <w:gridCol w:w="62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PHÒNG GD &amp; ĐT THẠCH HÀ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1057275" cy="389255"/>
                      <wp:effectExtent b="0" l="0" r="0" t="0"/>
                      <wp:wrapNone/>
                      <wp:docPr id="10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22125" y="3590135"/>
                                <a:ext cx="10477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Mã đề: 01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1057275" cy="389255"/>
                      <wp:effectExtent b="0" l="0" r="0" t="0"/>
                      <wp:wrapNone/>
                      <wp:docPr id="1097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389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ĐỀ THI KHẢO SÁT CHẤT LƯỢNG ĐẦU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NĂM HỌC 2022 - 2023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Môn: TOÁN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Thời gian: 90 phút (không kể thời gian phát đề)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I. TRẮC NGHIỆM (Chọn chữ cái trước phướng án đúng ghi vào bài làm)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Cho đa thức M= 7x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-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 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-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+1. Bậc của đa thức M là: 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A.   4                      B.  5                         C.  7                           D.  8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Bộ ba số đo nào dưới đây có thể là ba cạnh của một tam giác 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 2cm;  4cm;  2cm                              </w:t>
        <w:tab/>
        <w:t xml:space="preserve">B.   2cm; 3cm;   3cm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C.   4cm;  5cm;  9cm                              </w:t>
        <w:tab/>
        <w:t xml:space="preserve">D.   9cm;  3cm;  5cm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Tâm đường tròn ngoại tiếp của một tam giác là giao điểm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Ba đường trung trực                            </w:t>
        <w:tab/>
        <w:t xml:space="preserve">B. Ba đường phân giác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C. Ba đường trung tuyến                          </w:t>
        <w:tab/>
        <w:t xml:space="preserve">D. Ba đường cao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 Hệ số của bậc cao nhất của đa thức  4x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+ 2x -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+ 8 là: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 4                        B.   8                      C.   1                     D.    -1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 Đa thức f(x) =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 x có bao nhiêu nghiệm ?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 0                    </w:t>
        <w:tab/>
        <w:t xml:space="preserve">B.   1 </w:t>
        <w:tab/>
        <w:tab/>
        <w:tab/>
        <w:t xml:space="preserve">C.   2            </w:t>
        <w:tab/>
        <w:t xml:space="preserve">D.    3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6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 Cho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65100" cy="177165"/>
            <wp:effectExtent b="0" l="0" r="0" t="0"/>
            <wp:docPr id="1128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MNP với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308100" cy="266700"/>
            <wp:effectExtent b="0" l="0" r="0" t="0"/>
            <wp:docPr id="1130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Cạnh lớn nhất của tam giác là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MN        B.  NP         C. MP            D. Không xác định được cạnh lớn nhất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7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Trong các đơn thức sau, đơn thức đồng dạng với đơn thức -2x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 là: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  <w:tab/>
        <w:t xml:space="preserve">A. -2xy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B.  -2xy                        C. 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                      D. 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7000" cy="190500"/>
            <wp:effectExtent b="0" l="0" r="0" t="0"/>
            <wp:docPr id="1129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8: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Cho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08000" cy="177165"/>
            <wp:effectExtent b="0" l="0" r="0" t="0"/>
            <wp:docPr id="1132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58800" cy="241300"/>
            <wp:effectExtent b="0" l="0" r="0" t="0"/>
            <wp:docPr id="1131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I là giao điểm của ba đường phân giác trong của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08000" cy="177165"/>
            <wp:effectExtent b="0" l="0" r="0" t="0"/>
            <wp:docPr id="1136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khi đó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355600" cy="241300"/>
            <wp:effectExtent b="0" l="0" r="0" t="0"/>
            <wp:docPr id="1135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có số đo bằng :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55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B.   125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</w:t>
        <w:tab/>
        <w:t xml:space="preserve">C.  140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</w:t>
        <w:tab/>
        <w:t xml:space="preserve">D.  110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II. TỰ LUẬN (Trình bày lời giải)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9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Cho 2 đa thức 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0" style="width:153pt;height:19pt;" type="#_x0000_t75">
            <v:imagedata r:id="rId1" o:title=""/>
          </v:shape>
          <o:OLEObject DrawAspect="Content" r:id="rId2" ObjectID="_1586101639" ProgID="Equation.DSMT4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1" style="width:92pt;height:18pt;" type="#_x0000_t75">
            <v:imagedata r:id="rId3" o:title=""/>
          </v:shape>
          <o:OLEObject DrawAspect="Content" r:id="rId4" ObjectID="_1586101747" ProgID="Equation.DSMT4" ShapeID="_x0000_s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Thu gọn và sắp xếp các đa thức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2" style="width:27pt;height:16pt;" type="#_x0000_t75">
            <v:imagedata r:id="rId5" o:title=""/>
          </v:shape>
          <o:OLEObject DrawAspect="Content" r:id="rId6" ObjectID="_1459541377" ProgID="Equation.DSMT4" ShapeID="_x0000_s2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3" style="width:26pt;height:16pt;" type="#_x0000_t75">
            <v:imagedata r:id="rId7" o:title=""/>
          </v:shape>
          <o:OLEObject DrawAspect="Content" r:id="rId8" ObjectID="_1586179487" ProgID="Equation.DSMT4" ShapeID="_x0000_s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theo lũy thừa giảm dần của biến?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4" style="width:67pt;height:18pt;" type="#_x0000_t75">
            <v:imagedata r:id="rId9" o:title=""/>
          </v:shape>
          <o:OLEObject DrawAspect="Content" r:id="rId10" ObjectID="_1586101131" ProgID="Equation.DSMT4" ShapeID="_x0000_s4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5" style="width:60pt;height:16pt;" type="#_x0000_t75">
            <v:imagedata r:id="rId11" o:title=""/>
          </v:shape>
          <o:OLEObject DrawAspect="Content" r:id="rId12" ObjectID="_1586101093" ProgID="Equation.DSMT4" ShapeID="_x0000_s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10: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Điểm kiểm tra môn Toán của học sinh lớp 7A được ghi lại ở bảng sau:</w:t>
      </w:r>
    </w:p>
    <w:tbl>
      <w:tblPr>
        <w:tblStyle w:val="Table2"/>
        <w:tblW w:w="9356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2078"/>
                <w:tab w:val="left" w:leader="none" w:pos="3220"/>
                <w:tab w:val="center" w:leader="none" w:pos="4129"/>
                <w:tab w:val="left" w:leader="none" w:pos="5203"/>
                <w:tab w:val="left" w:leader="none" w:pos="6208"/>
                <w:tab w:val="left" w:leader="none" w:pos="7186"/>
                <w:tab w:val="left" w:leader="none" w:pos="8137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10        5         8</w:t>
              <w:tab/>
              <w:t xml:space="preserve">    8</w:t>
              <w:tab/>
              <w:t xml:space="preserve">9</w:t>
              <w:tab/>
              <w:t xml:space="preserve">          7               8</w:t>
              <w:tab/>
              <w:t xml:space="preserve">9</w:t>
              <w:tab/>
              <w:t xml:space="preserve">6</w:t>
              <w:tab/>
              <w:t xml:space="preserve">8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078"/>
                <w:tab w:val="left" w:leader="none" w:pos="3220"/>
                <w:tab w:val="center" w:leader="none" w:pos="4129"/>
                <w:tab w:val="left" w:leader="none" w:pos="5203"/>
                <w:tab w:val="left" w:leader="none" w:pos="6208"/>
                <w:tab w:val="left" w:leader="none" w:pos="7186"/>
                <w:tab w:val="right" w:leader="none" w:pos="8820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5          7         8</w:t>
              <w:tab/>
              <w:t xml:space="preserve">  10</w:t>
              <w:tab/>
              <w:t xml:space="preserve">9</w:t>
              <w:tab/>
              <w:t xml:space="preserve">8</w:t>
              <w:tab/>
              <w:t xml:space="preserve">10</w:t>
              <w:tab/>
              <w:t xml:space="preserve">7            6            8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078"/>
                <w:tab w:val="left" w:leader="none" w:pos="3220"/>
                <w:tab w:val="center" w:leader="none" w:pos="4129"/>
                <w:tab w:val="left" w:leader="none" w:pos="5203"/>
                <w:tab w:val="left" w:leader="none" w:pos="6208"/>
                <w:tab w:val="left" w:leader="none" w:pos="7186"/>
                <w:tab w:val="left" w:leader="none" w:pos="8219"/>
                <w:tab w:val="right" w:leader="none" w:pos="8820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9          8         9</w:t>
              <w:tab/>
              <w:t xml:space="preserve">   9</w:t>
              <w:tab/>
              <w:t xml:space="preserve">9</w:t>
              <w:tab/>
              <w:t xml:space="preserve">9</w:t>
              <w:tab/>
              <w:t xml:space="preserve">10</w:t>
              <w:tab/>
              <w:t xml:space="preserve">5</w:t>
              <w:tab/>
              <w:t xml:space="preserve">5            6</w:t>
            </w:r>
          </w:p>
        </w:tc>
      </w:tr>
    </w:tbl>
    <w:p w:rsidR="00000000" w:rsidDel="00000000" w:rsidP="00000000" w:rsidRDefault="00000000" w:rsidRPr="00000000" w14:paraId="00000026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a) Lập bảng “tần số”</w:t>
      </w:r>
    </w:p>
    <w:p w:rsidR="00000000" w:rsidDel="00000000" w:rsidP="00000000" w:rsidRDefault="00000000" w:rsidRPr="00000000" w14:paraId="00000027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b) Tìm mốt của dấu hiệu.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11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 Cho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08000" cy="177165"/>
            <wp:effectExtent b="0" l="0" r="0" t="0"/>
            <wp:docPr id="1140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168400" cy="266700"/>
            <wp:effectExtent b="0" l="0" r="0" t="0"/>
            <wp:docPr id="1141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 AH là đường cao. Trên đoạn HC lấy điểm D sao cho HD = HB </w:t>
      </w:r>
    </w:p>
    <w:p w:rsidR="00000000" w:rsidDel="00000000" w:rsidP="00000000" w:rsidRDefault="00000000" w:rsidRPr="00000000" w14:paraId="00000029">
      <w:pPr>
        <w:ind w:firstLine="426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a) Chứng minh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20700" cy="177165"/>
            <wp:effectExtent b="0" l="0" r="0" t="0"/>
            <wp:docPr id="1142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đều</w:t>
      </w:r>
    </w:p>
    <w:p w:rsidR="00000000" w:rsidDel="00000000" w:rsidP="00000000" w:rsidRDefault="00000000" w:rsidRPr="00000000" w14:paraId="0000002A">
      <w:pPr>
        <w:ind w:firstLine="426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b) Qua D kẻ đường thẳng vuông góc với BC cắt AC tại E. Chứng minh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20700" cy="177165"/>
            <wp:effectExtent b="0" l="0" r="0" t="0"/>
            <wp:docPr id="1143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cân</w:t>
      </w:r>
    </w:p>
    <w:p w:rsidR="00000000" w:rsidDel="00000000" w:rsidP="00000000" w:rsidRDefault="00000000" w:rsidRPr="00000000" w14:paraId="0000002B">
      <w:pPr>
        <w:ind w:firstLine="426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c) So sánh EA và EC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12: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Tìm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để biểu thức P = 2018 -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pict>
          <v:shape id="_x0000_s6" style="width:54pt;height:18pt;" type="#_x0000_t75">
            <v:imagedata r:id="rId13" o:title=""/>
          </v:shape>
          <o:OLEObject DrawAspect="Content" r:id="rId14" ObjectID="_1586101413" ProgID="Equation.DSMT4" ShapeID="_x0000_s6" Type="Embed"/>
        </w:pic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đạt giá trị lớn nhất.</w:t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-------------------Hết---------------------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Chú ý: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Học sinh không sử dụng máy tính cầm tay.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Họ và tên………………………………………………….Số báo danh………</w:t>
      </w:r>
    </w:p>
    <w:p w:rsidR="00000000" w:rsidDel="00000000" w:rsidP="00000000" w:rsidRDefault="00000000" w:rsidRPr="00000000" w14:paraId="00000030">
      <w:pPr>
        <w:ind w:left="357" w:firstLine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HƯỚNG DẪN CHẤM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57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ĐỀ THI KHẢO SÁT CHẤT LƯỢNG ĐẦU NĂM HỌC 2022 –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57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Môn: Toán 8 (Mã đề 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57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I. TRẮC NGHIỆM KHÁCH QUAN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(4đ –Mỗi câu 0,5đ)</w:t>
      </w:r>
    </w:p>
    <w:tbl>
      <w:tblPr>
        <w:tblStyle w:val="Table3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1118"/>
        <w:gridCol w:w="1117"/>
        <w:gridCol w:w="1118"/>
        <w:gridCol w:w="1118"/>
        <w:gridCol w:w="1117"/>
        <w:gridCol w:w="1118"/>
        <w:gridCol w:w="1118"/>
        <w:gridCol w:w="959"/>
        <w:tblGridChange w:id="0">
          <w:tblGrid>
            <w:gridCol w:w="1140"/>
            <w:gridCol w:w="1118"/>
            <w:gridCol w:w="1117"/>
            <w:gridCol w:w="1118"/>
            <w:gridCol w:w="1118"/>
            <w:gridCol w:w="1117"/>
            <w:gridCol w:w="1118"/>
            <w:gridCol w:w="1118"/>
            <w:gridCol w:w="9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Câu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Đáp án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II. TỰ LUẬN (6 đ)</w:t>
      </w: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8114"/>
        <w:gridCol w:w="850"/>
        <w:tblGridChange w:id="0">
          <w:tblGrid>
            <w:gridCol w:w="959"/>
            <w:gridCol w:w="8114"/>
            <w:gridCol w:w="8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2,5đ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7" style="width:244pt;height:19pt;" type="#_x0000_t75">
                  <v:imagedata r:id="rId15" o:title=""/>
                </v:shape>
                <o:OLEObject DrawAspect="Content" r:id="rId16" ObjectID="_1586101651" ProgID="Equation.DSMT4" ShapeID="_x0000_s7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8" style="width:161pt;height:18pt;" type="#_x0000_t75">
                  <v:imagedata r:id="rId17" o:title=""/>
                </v:shape>
                <o:OLEObject DrawAspect="Content" r:id="rId18" ObjectID="_1586101777" ProgID="Equation.DSMT4" ShapeID="_x0000_s8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9" style="width:255pt;height:19pt;" type="#_x0000_t75">
                  <v:imagedata r:id="rId19" o:title=""/>
                </v:shape>
                <o:OLEObject DrawAspect="Content" r:id="rId20" ObjectID="_1586101872" ProgID="Equation.DSMT4" ShapeID="_x0000_s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10" style="width:47pt;height:17pt;" type="#_x0000_t75">
                  <v:imagedata r:id="rId21" o:title=""/>
                </v:shape>
                <o:OLEObject DrawAspect="Content" r:id="rId22" ObjectID="_1586102079" ProgID="Equation.DSMT4" ShapeID="_x0000_s10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11" style="width:131pt;height:18pt;" type="#_x0000_t75">
                  <v:imagedata r:id="rId23" o:title=""/>
                </v:shape>
                <o:OLEObject DrawAspect="Content" r:id="rId24" ObjectID="_1586102078" ProgID="Equation.DSMT4" ShapeID="_x0000_s11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1,0đ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a) </w:t>
            </w:r>
          </w:p>
          <w:tbl>
            <w:tblPr>
              <w:tblStyle w:val="Table5"/>
              <w:tblW w:w="788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222"/>
              <w:gridCol w:w="1119"/>
              <w:gridCol w:w="1119"/>
              <w:gridCol w:w="851"/>
              <w:gridCol w:w="879"/>
              <w:gridCol w:w="761"/>
              <w:gridCol w:w="744"/>
              <w:gridCol w:w="1193"/>
              <w:tblGridChange w:id="0">
                <w:tblGrid>
                  <w:gridCol w:w="1222"/>
                  <w:gridCol w:w="1119"/>
                  <w:gridCol w:w="1119"/>
                  <w:gridCol w:w="851"/>
                  <w:gridCol w:w="879"/>
                  <w:gridCol w:w="761"/>
                  <w:gridCol w:w="744"/>
                  <w:gridCol w:w="11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0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Điểm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1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2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6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3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7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4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9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10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7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Tần số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C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8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F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vertAlign w:val="baseline"/>
                      <w:rtl w:val="0"/>
                    </w:rPr>
                    <w:t xml:space="preserve">N = 30</w:t>
                  </w:r>
                </w:p>
              </w:tc>
            </w:tr>
          </w:tbl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b)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= 8 và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= 9</w:t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rHeight w:val="270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2,5đ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Vẽ đúng hình 0,5đ (mỗi hình 0,25đ)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635</wp:posOffset>
                  </wp:positionV>
                  <wp:extent cx="2880995" cy="1774825"/>
                  <wp:effectExtent b="0" l="0" r="0" t="0"/>
                  <wp:wrapTopAndBottom distB="0" distT="0"/>
                  <wp:docPr id="1110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995" cy="177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a)  Ta có: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193800" cy="177165"/>
                  <wp:effectExtent b="0" l="0" r="0" t="0"/>
                  <wp:docPr id="1120" name="image73.png"/>
                  <a:graphic>
                    <a:graphicData uri="http://schemas.openxmlformats.org/drawingml/2006/picture">
                      <pic:pic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7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(2 cạnh góc vuông)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616200" cy="254000"/>
                  <wp:effectExtent b="0" l="0" r="0" t="0"/>
                  <wp:docPr id="1122" name="image78.png"/>
                  <a:graphic>
                    <a:graphicData uri="http://schemas.openxmlformats.org/drawingml/2006/picture">
                      <pic:pic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7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, hay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520700" cy="177165"/>
                  <wp:effectExtent b="0" l="0" r="0" t="0"/>
                  <wp:docPr id="1124" name="image58.png"/>
                  <a:graphic>
                    <a:graphicData uri="http://schemas.openxmlformats.org/drawingml/2006/picture">
                      <pic:pic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đều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451100" cy="266700"/>
                  <wp:effectExtent b="0" l="0" r="0" t="0"/>
                  <wp:docPr id="1125" name="image77.png"/>
                  <a:graphic>
                    <a:graphicData uri="http://schemas.openxmlformats.org/drawingml/2006/picture">
                      <pic:pic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8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(1)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520700" cy="177165"/>
                  <wp:effectExtent b="0" l="0" r="0" t="0"/>
                  <wp:docPr id="1126" name="image57.png"/>
                  <a:graphic>
                    <a:graphicData uri="http://schemas.openxmlformats.org/drawingml/2006/picture">
                      <pic:pic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7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đều có AH là đường cao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15900" cy="165100"/>
                  <wp:effectExtent b="0" l="0" r="0" t="0"/>
                  <wp:docPr id="1127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AH là phân giác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041400" cy="254000"/>
                  <wp:effectExtent b="0" l="0" r="0" t="0"/>
                  <wp:docPr id="1103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8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977900" cy="241300"/>
                  <wp:effectExtent b="0" l="0" r="0" t="0"/>
                  <wp:docPr id="1104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8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4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(so le trong)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028700" cy="254000"/>
                  <wp:effectExtent b="0" l="0" r="0" t="0"/>
                  <wp:docPr id="1105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8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(2)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từ (1) và (2)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723900" cy="190500"/>
                  <wp:effectExtent b="0" l="0" r="0" t="0"/>
                  <wp:docPr id="1106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8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cân tại E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c) ED // AH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711200" cy="190500"/>
                  <wp:effectExtent b="0" l="0" r="0" t="0"/>
                  <wp:docPr id="1107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8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vuông tại D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889000" cy="190500"/>
                  <wp:effectExtent b="0" l="0" r="0" t="0"/>
                  <wp:docPr id="1108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8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mà DE = EA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15900" cy="165100"/>
                  <wp:effectExtent b="0" l="0" r="0" t="0"/>
                  <wp:docPr id="1109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EA &lt; EC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(Học sinh tính được EA = ½ EC cũng rất tốt)</w:t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0,5đ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Vì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pict>
                <v:shape id="_x0000_s12" style="width:73pt;height:18pt;" type="#_x0000_t75">
                  <v:imagedata r:id="rId25" o:title=""/>
                </v:shape>
                <o:OLEObject DrawAspect="Content" r:id="rId26" ObjectID="_1586102435" ProgID="Equation.DSMT4" ShapeID="_x0000_s12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với mọi giá trị của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x,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nên P = 2018 -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pict>
                <v:shape id="_x0000_s13" style="width:91pt;height:18pt;" type="#_x0000_t75">
                  <v:imagedata r:id="rId27" o:title=""/>
                </v:shape>
                <o:OLEObject DrawAspect="Content" r:id="rId28" ObjectID="_1586102613" ProgID="Equation.DSMT4" ShapeID="_x0000_s13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Do đó P đạt giá trị lớn nhất khi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pict>
                <v:shape id="_x0000_s14" style="width:49pt;height:16pt;" type="#_x0000_t75">
                  <v:imagedata r:id="rId29" o:title=""/>
                </v:shape>
                <o:OLEObject DrawAspect="Content" r:id="rId30" ObjectID="_1586102475" ProgID="Equation.DSMT4" ShapeID="_x0000_s1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, hay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= 2 hoặc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= -2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Vậy Max P = 2018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= 2 hoặc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= 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09A">
      <w:pPr>
        <w:ind w:firstLine="72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72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Mọi cách giải khác đúng và hợp lý đều cho điểm tối đa, điểm quy tròn đến 0,5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72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firstLine="72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2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9.0" w:type="dxa"/>
        <w:jc w:val="left"/>
        <w:tblInd w:w="-426.0" w:type="dxa"/>
        <w:tblLayout w:type="fixed"/>
        <w:tblLook w:val="0000"/>
      </w:tblPr>
      <w:tblGrid>
        <w:gridCol w:w="4112"/>
        <w:gridCol w:w="6237"/>
        <w:tblGridChange w:id="0">
          <w:tblGrid>
            <w:gridCol w:w="4112"/>
            <w:gridCol w:w="62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PHÒNG GD &amp; ĐT THẠCH HÀ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1057275" cy="389255"/>
                      <wp:effectExtent b="0" l="0" r="0" t="0"/>
                      <wp:wrapNone/>
                      <wp:docPr id="10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22125" y="3590135"/>
                                <a:ext cx="104775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Mã đề: 02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152400</wp:posOffset>
                      </wp:positionV>
                      <wp:extent cx="1057275" cy="389255"/>
                      <wp:effectExtent b="0" l="0" r="0" t="0"/>
                      <wp:wrapNone/>
                      <wp:docPr id="1096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275" cy="3892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ĐỀ THI KHẢO SÁT CHẤT LƯỢNG ĐẦU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NĂM HỌC 2022 - 2023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Môn: TOÁN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Thời gian: 90 phút (không kể thời gian phát đề)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I. TRẮC NGHIỆM (Chọn chữ cái trước phướng án đúng ghi vào bài làm)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1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Điểm kiểm tra môn Toán của lớp 7B được cho bởi bảng sau: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850"/>
        <w:gridCol w:w="960"/>
        <w:gridCol w:w="888"/>
        <w:gridCol w:w="810"/>
        <w:gridCol w:w="842"/>
        <w:gridCol w:w="1054"/>
        <w:gridCol w:w="810"/>
        <w:gridCol w:w="891"/>
        <w:tblGridChange w:id="0">
          <w:tblGrid>
            <w:gridCol w:w="2694"/>
            <w:gridCol w:w="850"/>
            <w:gridCol w:w="960"/>
            <w:gridCol w:w="888"/>
            <w:gridCol w:w="810"/>
            <w:gridCol w:w="842"/>
            <w:gridCol w:w="1054"/>
            <w:gridCol w:w="810"/>
            <w:gridCol w:w="8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        Điểm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Số học sinh đạt được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BC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a) Mốt của dấu hiệu trên là: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 2                       B.  8                              C. 10                          D.  6 và 7</w:t>
      </w:r>
    </w:p>
    <w:p w:rsidR="00000000" w:rsidDel="00000000" w:rsidP="00000000" w:rsidRDefault="00000000" w:rsidRPr="00000000" w14:paraId="000000BE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b) Tần số của giá trị 8 của dấu hiệu là: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 4                      B.  6                               C. 7                            D. 6 và 7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Cho đa thức  f(x) = 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+ 16</w:t>
      </w:r>
    </w:p>
    <w:p w:rsidR="00000000" w:rsidDel="00000000" w:rsidP="00000000" w:rsidRDefault="00000000" w:rsidRPr="00000000" w14:paraId="000000C1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A. Nghiệm của đa thức f(x) là - 4                 B. Nghiệm của đa thức f(x) là 4</w:t>
      </w:r>
    </w:p>
    <w:p w:rsidR="00000000" w:rsidDel="00000000" w:rsidP="00000000" w:rsidRDefault="00000000" w:rsidRPr="00000000" w14:paraId="000000C2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C. Nghiệm của đa thức f(x) là 4 và - 4         D. Đa thức f(x) không có nghiệm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Trực tâm của tam giác là: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giao điểm của  ba đường trung tuyến     B. giao điểm của ba đường trung trực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C. giao điểm của ba đường phân giác         D. giao điểm của ba đường cao</w:t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08000" cy="177165"/>
            <wp:effectExtent b="0" l="0" r="0" t="0"/>
            <wp:docPr id="1099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G là trọng tâm, M là trung điểm của BC, tỉ số giữa GA và GM là: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1/3                       B. 1/2                      C. 2                     D. 1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Trong các biểu thức sau, biểu thức nào là đa thức một biến: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2x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y                       B. 3x                              C. x + y                        D. xy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Bậc của đa thức: 5x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- 4x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+ 3x - 2x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+ 9 là: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4</w:t>
        <w:tab/>
        <w:tab/>
        <w:tab/>
        <w:t xml:space="preserve">B. 3                              C. -2                           D. 9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7: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Cho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45465" cy="177165"/>
            <wp:effectExtent b="0" l="0" r="0" t="0"/>
            <wp:docPr id="1100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có: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609600" cy="241300"/>
            <wp:effectExtent b="0" l="0" r="0" t="0"/>
            <wp:docPr id="1101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84200" cy="241300"/>
            <wp:effectExtent b="0" l="0" r="0" t="0"/>
            <wp:docPr id="1102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Cách viết nào sau đây là đúng ?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A. NP &lt; MN &lt; MP                                      B. NP&gt; MN &gt; MP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C. MN &gt; MP &gt; NP                                      D. NP &gt; MP &gt; MN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II. TỰ LUẬN (Trình bày lời giải)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8: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Cho hai đa thức: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15" style="width:155pt;height:19pt;" type="#_x0000_t75">
            <v:imagedata r:id="rId31" o:title=""/>
          </v:shape>
          <o:OLEObject DrawAspect="Content" r:id="rId32" ObjectID="_1586108858" ProgID="Equation.DSMT4" ShapeID="_x0000_s15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16" style="width:107pt;height:19pt;" type="#_x0000_t75">
            <v:imagedata r:id="rId33" o:title=""/>
          </v:shape>
          <o:OLEObject DrawAspect="Content" r:id="rId34" ObjectID="_1586180377" ProgID="Equation.DSMT4" ShapeID="_x0000_s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ind w:left="1080" w:hanging="3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Thu gọn và sắp xếp các đa thức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17" style="width:27pt;height:16pt;" type="#_x0000_t75">
            <v:imagedata r:id="rId35" o:title=""/>
          </v:shape>
          <o:OLEObject DrawAspect="Content" r:id="rId36" ObjectID="_1459541377" ProgID="Equation.DSMT4" ShapeID="_x0000_s17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18" style="width:26pt;height:16pt;" type="#_x0000_t75">
            <v:imagedata r:id="rId37" o:title=""/>
          </v:shape>
          <o:OLEObject DrawAspect="Content" r:id="rId38" ObjectID="_1586179729" ProgID="Equation.DSMT4" ShapeID="_x0000_s18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theo lũy thừa giảm dần của biến?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ind w:left="108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19" style="width:65pt;height:18pt;" type="#_x0000_t75">
            <v:imagedata r:id="rId39" o:title=""/>
          </v:shape>
          <o:OLEObject DrawAspect="Content" r:id="rId40" ObjectID="_1586109403" ProgID="Equation.DSMT4" ShapeID="_x0000_s19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</w:rPr>
        <w:pict>
          <v:shape id="_x0000_s20" style="width:60pt;height:16pt;" type="#_x0000_t75">
            <v:imagedata r:id="rId41" o:title=""/>
          </v:shape>
          <o:OLEObject DrawAspect="Content" r:id="rId42" ObjectID="_1586101093" ProgID="Equation.DSMT4" ShapeID="_x0000_s2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9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Tìm nghiệm của các đa thức sau:  f(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) = 2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(x)=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x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+ 6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10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Cho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08000" cy="177165"/>
            <wp:effectExtent b="0" l="0" r="0" t="0"/>
            <wp:docPr id="1134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cân tại A có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660400" cy="241300"/>
            <wp:effectExtent b="0" l="0" r="0" t="0"/>
            <wp:docPr id="113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4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trung tuyến AM. Từ C kẻ tia Cx song song với AM cắt tia BA tại E. AD là đường phân giác trong của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96900" cy="177165"/>
            <wp:effectExtent b="0" l="0" r="0" t="0"/>
            <wp:docPr id="1138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a) Chứng minh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508000" cy="177165"/>
            <wp:effectExtent b="0" l="0" r="0" t="0"/>
            <wp:docPr id="113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đều</w:t>
      </w:r>
    </w:p>
    <w:p w:rsidR="00000000" w:rsidDel="00000000" w:rsidP="00000000" w:rsidRDefault="00000000" w:rsidRPr="00000000" w14:paraId="000000D6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b) Chứng minh đường thẳng ED là đường trung trực của đoạn thẳng AC</w:t>
      </w:r>
    </w:p>
    <w:p w:rsidR="00000000" w:rsidDel="00000000" w:rsidP="00000000" w:rsidRDefault="00000000" w:rsidRPr="00000000" w14:paraId="000000D7">
      <w:pPr>
        <w:ind w:firstLine="72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c) So sánh DM  và DC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Câu 11: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Tìm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để biểu thức P = 2018 -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pict>
          <v:shape id="_x0000_s21" style="width:54pt;height:18pt;" type="#_x0000_t75">
            <v:imagedata r:id="rId43" o:title=""/>
          </v:shape>
          <o:OLEObject DrawAspect="Content" r:id="rId44" ObjectID="_1586109007" ProgID="Equation.DSMT4" ShapeID="_x0000_s21" Type="Embed"/>
        </w:pic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đạt giá trị lớn nhất.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-------------------Hết---------------------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Chú ý: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Học sinh không sử dụng máy tính cầm tay.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firstLine="720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Họ và tên………………………………………………….Số báo danh………</w:t>
      </w:r>
    </w:p>
    <w:p w:rsidR="00000000" w:rsidDel="00000000" w:rsidP="00000000" w:rsidRDefault="00000000" w:rsidRPr="00000000" w14:paraId="000000DE">
      <w:pPr>
        <w:ind w:left="357" w:firstLine="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HƯỚNG DẪN CHẤM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357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ĐỀ THI KHẢO SÁT CHẤT LƯỢNG ĐẦU NĂM HỌC 2022 –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357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Môn: Toán 8 (Mã đề 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357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I. TRẮC NGHIỆM KHÁCH QUAN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(4đ –Mỗi câu 0,5đ)</w:t>
      </w:r>
    </w:p>
    <w:tbl>
      <w:tblPr>
        <w:tblStyle w:val="Table8"/>
        <w:tblW w:w="98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9"/>
        <w:gridCol w:w="1121"/>
        <w:gridCol w:w="1001"/>
        <w:gridCol w:w="1117"/>
        <w:gridCol w:w="1117"/>
        <w:gridCol w:w="1026"/>
        <w:gridCol w:w="1117"/>
        <w:gridCol w:w="1118"/>
        <w:gridCol w:w="1117"/>
        <w:tblGridChange w:id="0">
          <w:tblGrid>
            <w:gridCol w:w="1139"/>
            <w:gridCol w:w="1121"/>
            <w:gridCol w:w="1001"/>
            <w:gridCol w:w="1117"/>
            <w:gridCol w:w="1117"/>
            <w:gridCol w:w="1026"/>
            <w:gridCol w:w="1117"/>
            <w:gridCol w:w="1118"/>
            <w:gridCol w:w="11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Câu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1-a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1-b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Đáp án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F5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II. TỰ LUẬN (6 đ)</w:t>
      </w: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8114"/>
        <w:gridCol w:w="850"/>
        <w:tblGridChange w:id="0">
          <w:tblGrid>
            <w:gridCol w:w="959"/>
            <w:gridCol w:w="8114"/>
            <w:gridCol w:w="85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2,5đ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22" style="width:222pt;height:19pt;" type="#_x0000_t75">
                  <v:imagedata r:id="rId45" o:title=""/>
                </v:shape>
                <o:OLEObject DrawAspect="Content" r:id="rId46" ObjectID="_1586109144" ProgID="Equation.DSMT4" ShapeID="_x0000_s22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23" style="width:173pt;height:18pt;" type="#_x0000_t75">
                  <v:imagedata r:id="rId47" o:title=""/>
                </v:shape>
                <o:OLEObject DrawAspect="Content" r:id="rId48" ObjectID="_1586180169" ProgID="Equation.DSMT4" ShapeID="_x0000_s23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24" style="width:201pt;height:19pt;" type="#_x0000_t75">
                  <v:imagedata r:id="rId49" o:title=""/>
                </v:shape>
                <o:OLEObject DrawAspect="Content" r:id="rId50" ObjectID="_1586109227" ProgID="Equation.DSMT4" ShapeID="_x0000_s24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25" style="width:179pt;height:19pt;" type="#_x0000_t75">
                  <v:imagedata r:id="rId51" o:title=""/>
                </v:shape>
                <o:OLEObject DrawAspect="Content" r:id="rId52" ObjectID="_1586109289" ProgID="Equation.DSMT4" ShapeID="_x0000_s25" Type="Embed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  <w:pict>
                <v:shape id="_x0000_s26" style="width:131pt;height:18pt;" type="#_x0000_t75">
                  <v:imagedata r:id="rId53" o:title=""/>
                </v:shape>
                <o:OLEObject DrawAspect="Content" r:id="rId54" ObjectID="_1586180190" ProgID="Equation.DSMT4" ShapeID="_x0000_s26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rHeight w:val="42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1,0đ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D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a)  Gọi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là nghiệm của f(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 ta có f(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 = 0</w:t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=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   hay 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= 2 , vậy nghiệm của đa thức f(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 là 2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112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Gọi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là nghiệm của g(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 ta có g(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 = 0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+ 6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;   hay 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= -3, vậy nghiệm của đa thức g(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 là -3</w:t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rHeight w:val="23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2,5đ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Vẽ đúng hình 0,5đ (mỗi hình 0,25đ)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2703195" cy="1670050"/>
                      <wp:effectExtent b="0" l="0" r="0" t="0"/>
                      <wp:wrapNone/>
                      <wp:docPr id="10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94400" y="2669325"/>
                                <a:ext cx="2703195" cy="1670050"/>
                                <a:chOff x="3994400" y="2669325"/>
                                <a:chExt cx="2703200" cy="20823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94403" y="2685829"/>
                                  <a:ext cx="2703195" cy="2061042"/>
                                  <a:chOff x="6036" y="8661"/>
                                  <a:chExt cx="4734" cy="408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6036" y="9174"/>
                                    <a:ext cx="4725" cy="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 rot="-5400000">
                                    <a:off x="6246" y="9564"/>
                                    <a:ext cx="4080" cy="2274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8382" y="10647"/>
                                    <a:ext cx="1950" cy="12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367" y="10650"/>
                                    <a:ext cx="0" cy="118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352" y="10650"/>
                                    <a:ext cx="678" cy="118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9012" y="9570"/>
                                    <a:ext cx="1290" cy="22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8010" y="10197"/>
                                    <a:ext cx="660" cy="5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A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6036" y="11922"/>
                                    <a:ext cx="708" cy="5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B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10110" y="11874"/>
                                    <a:ext cx="660" cy="5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C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9762" y="9174"/>
                                    <a:ext cx="660" cy="5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E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8010" y="11904"/>
                                    <a:ext cx="660" cy="5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M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8808" y="11880"/>
                                    <a:ext cx="660" cy="5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D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2703195" cy="1670050"/>
                      <wp:effectExtent b="0" l="0" r="0" t="0"/>
                      <wp:wrapNone/>
                      <wp:docPr id="1098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3195" cy="167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24">
            <w:pPr>
              <w:tabs>
                <w:tab w:val="left" w:leader="none" w:pos="720"/>
                <w:tab w:val="left" w:leader="none" w:pos="11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a)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508000" cy="177165"/>
                  <wp:effectExtent b="0" l="0" r="0" t="0"/>
                  <wp:docPr id="1133" name="image66.png"/>
                  <a:graphic>
                    <a:graphicData uri="http://schemas.openxmlformats.org/drawingml/2006/picture">
                      <pic:pic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7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cân tại A có AM là trung tuyến nên AM </w:t>
            </w:r>
            <w:r w:rsidDel="00000000" w:rsidR="00000000" w:rsidRPr="00000000">
              <w:rPr>
                <w:rFonts w:ascii="WP MathA" w:cs="WP MathA" w:eastAsia="WP MathA" w:hAnsi="WP MathA"/>
                <w:sz w:val="24"/>
                <w:szCs w:val="24"/>
                <w:vertAlign w:val="baseline"/>
                <w:rtl w:val="0"/>
              </w:rPr>
              <w:t xml:space="preserve">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BC và AM là phân giác của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459865" cy="254000"/>
                  <wp:effectExtent b="0" l="0" r="0" t="0"/>
                  <wp:docPr id="1113" name="image52.png"/>
                  <a:graphic>
                    <a:graphicData uri="http://schemas.openxmlformats.org/drawingml/2006/picture">
                      <pic:pic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9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tabs>
                <w:tab w:val="left" w:leader="none" w:pos="720"/>
                <w:tab w:val="left" w:leader="none" w:pos="11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mà CE //  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587500" cy="254000"/>
                  <wp:effectExtent b="0" l="0" r="0" t="0"/>
                  <wp:docPr id="1114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9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(so le trong)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720"/>
                <w:tab w:val="left" w:leader="none" w:pos="1182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Mặt khác: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790700" cy="241300"/>
                  <wp:effectExtent b="0" l="0" r="0" t="0"/>
                  <wp:docPr id="1115" name="image74.png"/>
                  <a:graphic>
                    <a:graphicData uri="http://schemas.openxmlformats.org/drawingml/2006/picture">
                      <pic:pic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9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4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215900" cy="165100"/>
                  <wp:effectExtent b="0" l="0" r="0" t="0"/>
                  <wp:docPr id="1116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508000" cy="177165"/>
                  <wp:effectExtent b="0" l="0" r="0" t="0"/>
                  <wp:docPr id="1117" name="image49.png"/>
                  <a:graphic>
                    <a:graphicData uri="http://schemas.openxmlformats.org/drawingml/2006/picture">
                      <pic:pic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cân, có một góc bằng 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=&gt;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508000" cy="177165"/>
                  <wp:effectExtent b="0" l="0" r="0" t="0"/>
                  <wp:docPr id="1118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đều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2E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b)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508000" cy="177165"/>
                  <wp:effectExtent b="0" l="0" r="0" t="0"/>
                  <wp:docPr id="1119" name="image47.png"/>
                  <a:graphic>
                    <a:graphicData uri="http://schemas.openxmlformats.org/drawingml/2006/picture">
                      <pic:pic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9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đều nên EA = EC  (1)</w:t>
            </w:r>
          </w:p>
          <w:p w:rsidR="00000000" w:rsidDel="00000000" w:rsidP="00000000" w:rsidRDefault="00000000" w:rsidRPr="00000000" w14:paraId="0000012F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AD là phân giác của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1459865" cy="254000"/>
                  <wp:effectExtent b="0" l="0" r="0" t="0"/>
                  <wp:docPr id="1121" name="image55.png"/>
                  <a:graphic>
                    <a:graphicData uri="http://schemas.openxmlformats.org/drawingml/2006/picture">
                      <pic:pic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9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, tính được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825500" cy="241300"/>
                  <wp:effectExtent b="0" l="0" r="0" t="0"/>
                  <wp:docPr id="1123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10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241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736600" cy="190500"/>
                  <wp:effectExtent b="0" l="0" r="0" t="0"/>
                  <wp:docPr id="1111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0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cân tại D =&gt; DA = DC  (2)</w:t>
            </w:r>
          </w:p>
          <w:p w:rsidR="00000000" w:rsidDel="00000000" w:rsidP="00000000" w:rsidRDefault="00000000" w:rsidRPr="00000000" w14:paraId="00000131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Kết hợp  (1) và (2) ta có DE là trung trực của đoạn thẳng AC 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137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c)  Xét trong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drawing>
                <wp:inline distB="0" distT="0" distL="114300" distR="114300">
                  <wp:extent cx="571500" cy="177165"/>
                  <wp:effectExtent b="0" l="0" r="0" t="0"/>
                  <wp:docPr id="1112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10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77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vuông tại M: DM &lt; DA  mà DA = DC  (từ (2)) </w:t>
            </w:r>
          </w:p>
          <w:p w:rsidR="00000000" w:rsidDel="00000000" w:rsidP="00000000" w:rsidRDefault="00000000" w:rsidRPr="00000000" w14:paraId="00000138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suy ra: DM &lt; DC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720"/>
                <w:tab w:val="left" w:leader="none" w:pos="1182"/>
              </w:tabs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(Học sinh tính được DM = ½ DC cũng rất tốt)</w:t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Câu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0,5đ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Vì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pict>
                <v:shape id="_x0000_s27" style="width:72pt;height:18pt;" type="#_x0000_t75">
                  <v:imagedata r:id="rId55" o:title=""/>
                </v:shape>
                <o:OLEObject DrawAspect="Content" r:id="rId56" ObjectID="_1586109695" ProgID="Equation.DSMT4" ShapeID="_x0000_s27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với mọi giá trị của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x,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nên P = 2018 -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pict>
                <v:shape id="_x0000_s28" style="width:90pt;height:18pt;" type="#_x0000_t75">
                  <v:imagedata r:id="rId57" o:title=""/>
                </v:shape>
                <o:OLEObject DrawAspect="Content" r:id="rId58" ObjectID="_1586109687" ProgID="Equation.DSMT4" ShapeID="_x0000_s28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Do đó P đạt giá trị lớn nhất khi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  <w:pict>
                <v:shape id="_x0000_s29" style="width:49pt;height:16pt;" type="#_x0000_t75">
                  <v:imagedata r:id="rId59" o:title=""/>
                </v:shape>
                <o:OLEObject DrawAspect="Content" r:id="rId60" ObjectID="_1586109706" ProgID="Equation.DSMT4" ShapeID="_x0000_s29" Type="Embed"/>
              </w:pic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, hay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= 3 hoặc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= -3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Vậy Max P = 2018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khi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=  3 hoặc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vertAlign w:val="baseline"/>
                <w:rtl w:val="0"/>
              </w:rPr>
              <w:t xml:space="preserve"> 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= 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0,25</w:t>
            </w:r>
          </w:p>
        </w:tc>
      </w:tr>
    </w:tbl>
    <w:p w:rsidR="00000000" w:rsidDel="00000000" w:rsidP="00000000" w:rsidRDefault="00000000" w:rsidRPr="00000000" w14:paraId="00000145">
      <w:pPr>
        <w:ind w:firstLine="72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firstLine="720"/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Mọi cách giải khác đúng và hợp lý đều cho điểm tối đa, điểm quy tròn đến 0,.5</w:t>
      </w:r>
      <w:r w:rsidDel="00000000" w:rsidR="00000000" w:rsidRPr="00000000">
        <w:rPr>
          <w:rtl w:val="0"/>
        </w:rPr>
      </w:r>
    </w:p>
    <w:sectPr>
      <w:pgSz w:h="16840" w:w="11907" w:orient="portrait"/>
      <w:pgMar w:bottom="907" w:top="907" w:left="1134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WP M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5.bin"/><Relationship Id="rId42" Type="http://schemas.openxmlformats.org/officeDocument/2006/relationships/oleObject" Target="embeddings/oleObject6.bin"/><Relationship Id="rId41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4.wmf"/><Relationship Id="rId49" Type="http://schemas.openxmlformats.org/officeDocument/2006/relationships/image" Target="media/image25.wmf"/><Relationship Id="rId102" Type="http://schemas.openxmlformats.org/officeDocument/2006/relationships/image" Target="media/image48.png"/><Relationship Id="rId101" Type="http://schemas.openxmlformats.org/officeDocument/2006/relationships/image" Target="media/image33.png"/><Relationship Id="rId100" Type="http://schemas.openxmlformats.org/officeDocument/2006/relationships/image" Target="media/image62.png"/><Relationship Id="rId31" Type="http://schemas.openxmlformats.org/officeDocument/2006/relationships/image" Target="media/image1.wmf"/><Relationship Id="rId30" Type="http://schemas.openxmlformats.org/officeDocument/2006/relationships/oleObject" Target="embeddings/oleObject12.bin"/><Relationship Id="rId33" Type="http://schemas.openxmlformats.org/officeDocument/2006/relationships/image" Target="media/image2.wmf"/><Relationship Id="rId32" Type="http://schemas.openxmlformats.org/officeDocument/2006/relationships/oleObject" Target="embeddings/oleObject1.bin"/><Relationship Id="rId35" Type="http://schemas.openxmlformats.org/officeDocument/2006/relationships/image" Target="media/image22.wmf"/><Relationship Id="rId34" Type="http://schemas.openxmlformats.org/officeDocument/2006/relationships/oleObject" Target="embeddings/oleObject2.bin"/><Relationship Id="rId37" Type="http://schemas.openxmlformats.org/officeDocument/2006/relationships/image" Target="media/image4.wmf"/><Relationship Id="rId36" Type="http://schemas.openxmlformats.org/officeDocument/2006/relationships/oleObject" Target="embeddings/oleObject3.bin"/><Relationship Id="rId39" Type="http://schemas.openxmlformats.org/officeDocument/2006/relationships/image" Target="media/image5.wmf"/><Relationship Id="rId38" Type="http://schemas.openxmlformats.org/officeDocument/2006/relationships/oleObject" Target="embeddings/oleObject4.bin"/><Relationship Id="rId20" Type="http://schemas.openxmlformats.org/officeDocument/2006/relationships/oleObject" Target="embeddings/oleObject13.bin"/><Relationship Id="rId22" Type="http://schemas.openxmlformats.org/officeDocument/2006/relationships/oleObject" Target="embeddings/oleObject14.bin"/><Relationship Id="rId21" Type="http://schemas.openxmlformats.org/officeDocument/2006/relationships/image" Target="media/image14.wmf"/><Relationship Id="rId24" Type="http://schemas.openxmlformats.org/officeDocument/2006/relationships/oleObject" Target="embeddings/oleObject15.bin"/><Relationship Id="rId23" Type="http://schemas.openxmlformats.org/officeDocument/2006/relationships/image" Target="media/image15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wmf"/><Relationship Id="rId29" Type="http://schemas.openxmlformats.org/officeDocument/2006/relationships/image" Target="media/image12.wmf"/><Relationship Id="rId95" Type="http://schemas.openxmlformats.org/officeDocument/2006/relationships/image" Target="media/image72.png"/><Relationship Id="rId94" Type="http://schemas.openxmlformats.org/officeDocument/2006/relationships/image" Target="media/image59.png"/><Relationship Id="rId97" Type="http://schemas.openxmlformats.org/officeDocument/2006/relationships/image" Target="media/image35.png"/><Relationship Id="rId96" Type="http://schemas.openxmlformats.org/officeDocument/2006/relationships/image" Target="media/image52.png"/><Relationship Id="rId11" Type="http://schemas.openxmlformats.org/officeDocument/2006/relationships/image" Target="media/image23.wmf"/><Relationship Id="rId99" Type="http://schemas.openxmlformats.org/officeDocument/2006/relationships/image" Target="media/image55.png"/><Relationship Id="rId10" Type="http://schemas.openxmlformats.org/officeDocument/2006/relationships/oleObject" Target="embeddings/oleObject20.bin"/><Relationship Id="rId98" Type="http://schemas.openxmlformats.org/officeDocument/2006/relationships/image" Target="media/image74.png"/><Relationship Id="rId13" Type="http://schemas.openxmlformats.org/officeDocument/2006/relationships/image" Target="media/image28.wmf"/><Relationship Id="rId12" Type="http://schemas.openxmlformats.org/officeDocument/2006/relationships/oleObject" Target="embeddings/oleObject23.bin"/><Relationship Id="rId91" Type="http://schemas.openxmlformats.org/officeDocument/2006/relationships/image" Target="media/image53.png"/><Relationship Id="rId90" Type="http://schemas.openxmlformats.org/officeDocument/2006/relationships/image" Target="media/image42.png"/><Relationship Id="rId93" Type="http://schemas.openxmlformats.org/officeDocument/2006/relationships/image" Target="media/image70.png"/><Relationship Id="rId92" Type="http://schemas.openxmlformats.org/officeDocument/2006/relationships/image" Target="media/image67.png"/><Relationship Id="rId15" Type="http://schemas.openxmlformats.org/officeDocument/2006/relationships/image" Target="media/image29.wmf"/><Relationship Id="rId14" Type="http://schemas.openxmlformats.org/officeDocument/2006/relationships/oleObject" Target="embeddings/oleObject28.bin"/><Relationship Id="rId17" Type="http://schemas.openxmlformats.org/officeDocument/2006/relationships/image" Target="media/image30.wmf"/><Relationship Id="rId16" Type="http://schemas.openxmlformats.org/officeDocument/2006/relationships/oleObject" Target="embeddings/oleObject29.bin"/><Relationship Id="rId19" Type="http://schemas.openxmlformats.org/officeDocument/2006/relationships/image" Target="media/image13.wmf"/><Relationship Id="rId18" Type="http://schemas.openxmlformats.org/officeDocument/2006/relationships/oleObject" Target="embeddings/oleObject30.bin"/><Relationship Id="rId84" Type="http://schemas.openxmlformats.org/officeDocument/2006/relationships/image" Target="media/image38.png"/><Relationship Id="rId83" Type="http://schemas.openxmlformats.org/officeDocument/2006/relationships/image" Target="media/image44.png"/><Relationship Id="rId86" Type="http://schemas.openxmlformats.org/officeDocument/2006/relationships/image" Target="media/image41.png"/><Relationship Id="rId85" Type="http://schemas.openxmlformats.org/officeDocument/2006/relationships/image" Target="media/image40.png"/><Relationship Id="rId88" Type="http://schemas.openxmlformats.org/officeDocument/2006/relationships/image" Target="media/image64.png"/><Relationship Id="rId87" Type="http://schemas.openxmlformats.org/officeDocument/2006/relationships/image" Target="media/image39.png"/><Relationship Id="rId89" Type="http://schemas.openxmlformats.org/officeDocument/2006/relationships/image" Target="media/image37.png"/><Relationship Id="rId80" Type="http://schemas.openxmlformats.org/officeDocument/2006/relationships/image" Target="media/image77.png"/><Relationship Id="rId82" Type="http://schemas.openxmlformats.org/officeDocument/2006/relationships/image" Target="media/image34.png"/><Relationship Id="rId81" Type="http://schemas.openxmlformats.org/officeDocument/2006/relationships/image" Target="media/image45.png"/><Relationship Id="rId1" Type="http://schemas.openxmlformats.org/officeDocument/2006/relationships/image" Target="media/image17.wmf"/><Relationship Id="rId2" Type="http://schemas.openxmlformats.org/officeDocument/2006/relationships/oleObject" Target="embeddings/oleObject17.bin"/><Relationship Id="rId3" Type="http://schemas.openxmlformats.org/officeDocument/2006/relationships/image" Target="media/image16.wmf"/><Relationship Id="rId4" Type="http://schemas.openxmlformats.org/officeDocument/2006/relationships/oleObject" Target="embeddings/oleObject16.bin"/><Relationship Id="rId9" Type="http://schemas.openxmlformats.org/officeDocument/2006/relationships/image" Target="media/image20.wmf"/><Relationship Id="rId5" Type="http://schemas.openxmlformats.org/officeDocument/2006/relationships/image" Target="media/image22.wmf"/><Relationship Id="rId6" Type="http://schemas.openxmlformats.org/officeDocument/2006/relationships/oleObject" Target="embeddings/oleObject22.bin"/><Relationship Id="rId7" Type="http://schemas.openxmlformats.org/officeDocument/2006/relationships/image" Target="media/image18.wmf"/><Relationship Id="rId8" Type="http://schemas.openxmlformats.org/officeDocument/2006/relationships/oleObject" Target="embeddings/oleObject18.bin"/><Relationship Id="rId73" Type="http://schemas.openxmlformats.org/officeDocument/2006/relationships/image" Target="media/image71.png"/><Relationship Id="rId72" Type="http://schemas.openxmlformats.org/officeDocument/2006/relationships/image" Target="media/image56.png"/><Relationship Id="rId75" Type="http://schemas.openxmlformats.org/officeDocument/2006/relationships/image" Target="media/image61.png"/><Relationship Id="rId74" Type="http://schemas.openxmlformats.org/officeDocument/2006/relationships/image" Target="media/image75.png"/><Relationship Id="rId77" Type="http://schemas.openxmlformats.org/officeDocument/2006/relationships/image" Target="media/image36.png"/><Relationship Id="rId76" Type="http://schemas.openxmlformats.org/officeDocument/2006/relationships/image" Target="media/image76.png"/><Relationship Id="rId79" Type="http://schemas.openxmlformats.org/officeDocument/2006/relationships/image" Target="media/image78.png"/><Relationship Id="rId78" Type="http://schemas.openxmlformats.org/officeDocument/2006/relationships/image" Target="media/image73.png"/><Relationship Id="rId71" Type="http://schemas.openxmlformats.org/officeDocument/2006/relationships/image" Target="media/image51.png"/><Relationship Id="rId70" Type="http://schemas.openxmlformats.org/officeDocument/2006/relationships/image" Target="media/image50.png"/><Relationship Id="rId62" Type="http://schemas.openxmlformats.org/officeDocument/2006/relationships/settings" Target="settings.xml"/><Relationship Id="rId61" Type="http://schemas.openxmlformats.org/officeDocument/2006/relationships/theme" Target="theme/theme1.xml"/><Relationship Id="rId64" Type="http://schemas.openxmlformats.org/officeDocument/2006/relationships/numbering" Target="numbering.xml"/><Relationship Id="rId63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styles" Target="styles.xml"/><Relationship Id="rId68" Type="http://schemas.openxmlformats.org/officeDocument/2006/relationships/image" Target="media/image60.png"/><Relationship Id="rId67" Type="http://schemas.openxmlformats.org/officeDocument/2006/relationships/image" Target="media/image65.png"/><Relationship Id="rId60" Type="http://schemas.openxmlformats.org/officeDocument/2006/relationships/oleObject" Target="embeddings/oleObject9.bin"/><Relationship Id="rId69" Type="http://schemas.openxmlformats.org/officeDocument/2006/relationships/image" Target="media/image63.png"/><Relationship Id="rId51" Type="http://schemas.openxmlformats.org/officeDocument/2006/relationships/image" Target="media/image26.wmf"/><Relationship Id="rId50" Type="http://schemas.openxmlformats.org/officeDocument/2006/relationships/oleObject" Target="embeddings/oleObject25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6.bin"/><Relationship Id="rId55" Type="http://schemas.openxmlformats.org/officeDocument/2006/relationships/image" Target="media/image7.wmf"/><Relationship Id="rId54" Type="http://schemas.openxmlformats.org/officeDocument/2006/relationships/oleObject" Target="embeddings/oleObject27.bin"/><Relationship Id="rId57" Type="http://schemas.openxmlformats.org/officeDocument/2006/relationships/image" Target="media/image8.wmf"/><Relationship Id="rId56" Type="http://schemas.openxmlformats.org/officeDocument/2006/relationships/oleObject" Target="embeddings/oleObject7.bin"/><Relationship Id="rId59" Type="http://schemas.openxmlformats.org/officeDocument/2006/relationships/image" Target="media/image9.wmf"/><Relationship Id="rId58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6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cQwMSDPZpuao1wkm4XPeBytyA==">CgMxLjA4AGojChRzdWdnZXN0LmNtam10MHFwMG5leBILVHLhuqduIFNpbmhyITFabmx5U1VYVFdqN2pUTHFBcE9fOGR0cUlJY0g5NHRqMQ==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2008-04-12T12:54:00Z</dcterms:created>
  <dc:creator>huh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