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2A8D9F44" w:rsidR="00573C10" w:rsidRPr="00226CB5" w:rsidRDefault="00573C10" w:rsidP="00573C10">
      <w:pPr>
        <w:spacing w:after="0" w:line="360" w:lineRule="auto"/>
        <w:jc w:val="both"/>
        <w:rPr>
          <w:rFonts w:cs="Times New Roman"/>
          <w:bCs/>
          <w:i/>
          <w:color w:val="000000" w:themeColor="text1"/>
          <w:szCs w:val="28"/>
          <w:lang w:val="en-US"/>
        </w:rPr>
      </w:pPr>
      <w:r w:rsidRPr="00226CB5">
        <w:rPr>
          <w:rFonts w:cs="Times New Roman"/>
          <w:bCs/>
          <w:i/>
          <w:color w:val="000000" w:themeColor="text1"/>
          <w:szCs w:val="28"/>
          <w:lang w:val="en-US"/>
        </w:rPr>
        <w:t xml:space="preserve">Ngày soạn: </w:t>
      </w:r>
    </w:p>
    <w:p w14:paraId="1BB528DF" w14:textId="487BEFA9" w:rsidR="00573C10" w:rsidRPr="00226CB5" w:rsidRDefault="004F78F2" w:rsidP="004F78F2">
      <w:pPr>
        <w:pStyle w:val="Heading1"/>
        <w:spacing w:before="0"/>
        <w:rPr>
          <w:rFonts w:eastAsia="Times New Roman"/>
          <w:lang w:val="en-US"/>
        </w:rPr>
      </w:pPr>
      <w:r w:rsidRPr="00226CB5">
        <w:rPr>
          <w:rFonts w:cs="Times New Roman"/>
          <w:szCs w:val="28"/>
          <w:lang w:val="en-US"/>
        </w:rPr>
        <w:t>Tiết ….</w:t>
      </w:r>
      <w:r w:rsidR="00573C10" w:rsidRPr="00226CB5">
        <w:rPr>
          <w:rFonts w:cs="Times New Roman"/>
          <w:szCs w:val="28"/>
        </w:rPr>
        <w:t>BÀI</w:t>
      </w:r>
      <w:r w:rsidRPr="00226CB5">
        <w:rPr>
          <w:rFonts w:cs="Times New Roman"/>
          <w:szCs w:val="28"/>
          <w:lang w:val="en-US"/>
        </w:rPr>
        <w:t xml:space="preserve"> 45</w:t>
      </w:r>
      <w:r w:rsidRPr="00226CB5">
        <w:rPr>
          <w:rFonts w:eastAsia="Times New Roman"/>
        </w:rPr>
        <w:t>: SINH QUYỂN</w:t>
      </w:r>
    </w:p>
    <w:p w14:paraId="55A5FBA9" w14:textId="081F522D" w:rsidR="004F78F2" w:rsidRPr="00226CB5" w:rsidRDefault="004F78F2" w:rsidP="004F78F2">
      <w:pPr>
        <w:jc w:val="center"/>
        <w:rPr>
          <w:color w:val="000000" w:themeColor="text1"/>
          <w:lang w:val="en-US"/>
        </w:rPr>
      </w:pPr>
      <w:r w:rsidRPr="00226CB5">
        <w:rPr>
          <w:color w:val="000000" w:themeColor="text1"/>
          <w:lang w:val="en-US"/>
        </w:rPr>
        <w:t>Môn: Khoa học tự nhiên 8</w:t>
      </w:r>
    </w:p>
    <w:p w14:paraId="6628A743" w14:textId="1EAFD722" w:rsidR="004F78F2" w:rsidRPr="00226CB5" w:rsidRDefault="004F78F2" w:rsidP="004F78F2">
      <w:pPr>
        <w:jc w:val="center"/>
        <w:rPr>
          <w:color w:val="000000" w:themeColor="text1"/>
          <w:lang w:val="en-US"/>
        </w:rPr>
      </w:pPr>
      <w:r w:rsidRPr="00226CB5">
        <w:rPr>
          <w:color w:val="000000" w:themeColor="text1"/>
          <w:lang w:val="en-US"/>
        </w:rPr>
        <w:t>Thời gian thực hiện: 02 tiết</w:t>
      </w:r>
    </w:p>
    <w:p w14:paraId="0FEDB1A8" w14:textId="77777777" w:rsidR="00573C10" w:rsidRPr="00226CB5" w:rsidRDefault="00573C10" w:rsidP="00573C10">
      <w:pPr>
        <w:spacing w:after="0" w:line="360" w:lineRule="auto"/>
        <w:jc w:val="both"/>
        <w:rPr>
          <w:rFonts w:cs="Times New Roman"/>
          <w:b/>
          <w:bCs/>
          <w:color w:val="000000" w:themeColor="text1"/>
          <w:szCs w:val="28"/>
        </w:rPr>
      </w:pPr>
      <w:r w:rsidRPr="00226CB5">
        <w:rPr>
          <w:rFonts w:cs="Times New Roman"/>
          <w:b/>
          <w:bCs/>
          <w:color w:val="000000" w:themeColor="text1"/>
          <w:szCs w:val="28"/>
        </w:rPr>
        <w:t>I. MỤC TIÊU</w:t>
      </w:r>
    </w:p>
    <w:p w14:paraId="2CC527D0" w14:textId="77777777" w:rsidR="00573C10" w:rsidRPr="003B6EEB" w:rsidRDefault="00573C10" w:rsidP="00573C10">
      <w:pPr>
        <w:spacing w:after="0" w:line="360" w:lineRule="auto"/>
        <w:jc w:val="both"/>
        <w:rPr>
          <w:rFonts w:cs="Times New Roman"/>
          <w:b/>
          <w:bCs/>
          <w:color w:val="000000" w:themeColor="text1"/>
          <w:szCs w:val="28"/>
        </w:rPr>
      </w:pPr>
      <w:r w:rsidRPr="00226CB5">
        <w:rPr>
          <w:rFonts w:cs="Times New Roman"/>
          <w:b/>
          <w:bCs/>
          <w:color w:val="000000" w:themeColor="text1"/>
          <w:szCs w:val="28"/>
        </w:rPr>
        <w:t xml:space="preserve">1. </w:t>
      </w:r>
      <w:r w:rsidRPr="003B6EEB">
        <w:rPr>
          <w:rFonts w:cs="Times New Roman"/>
          <w:b/>
          <w:bCs/>
          <w:color w:val="000000" w:themeColor="text1"/>
          <w:szCs w:val="28"/>
        </w:rPr>
        <w:t>Kiến thức</w:t>
      </w:r>
    </w:p>
    <w:p w14:paraId="4C8FA15D" w14:textId="77777777" w:rsidR="004F78F2" w:rsidRPr="003B6EEB" w:rsidRDefault="00573C10" w:rsidP="004F78F2">
      <w:pPr>
        <w:spacing w:after="0" w:line="360" w:lineRule="auto"/>
        <w:jc w:val="both"/>
        <w:rPr>
          <w:rFonts w:cs="Times New Roman"/>
          <w:b/>
          <w:bCs/>
          <w:color w:val="000000" w:themeColor="text1"/>
          <w:szCs w:val="28"/>
        </w:rPr>
      </w:pPr>
      <w:r w:rsidRPr="003B6EEB">
        <w:rPr>
          <w:rFonts w:cs="Times New Roman"/>
          <w:b/>
          <w:bCs/>
          <w:color w:val="000000" w:themeColor="text1"/>
          <w:szCs w:val="28"/>
        </w:rPr>
        <w:t>Sau bài học, HS sẽ:</w:t>
      </w:r>
    </w:p>
    <w:p w14:paraId="2C3601E2" w14:textId="5C189022" w:rsidR="004F78F2" w:rsidRPr="003B6EEB" w:rsidRDefault="004F78F2" w:rsidP="00482E3B">
      <w:pPr>
        <w:pStyle w:val="ListParagraph"/>
        <w:numPr>
          <w:ilvl w:val="0"/>
          <w:numId w:val="4"/>
        </w:numPr>
        <w:spacing w:line="360" w:lineRule="auto"/>
        <w:ind w:left="270" w:hanging="270"/>
        <w:jc w:val="both"/>
        <w:rPr>
          <w:rFonts w:ascii="Times New Roman" w:hAnsi="Times New Roman"/>
          <w:b/>
          <w:bCs/>
          <w:color w:val="000000" w:themeColor="text1"/>
          <w:lang w:val="vi-VN"/>
        </w:rPr>
      </w:pPr>
      <w:r w:rsidRPr="003B6EEB">
        <w:rPr>
          <w:rFonts w:ascii="Times New Roman" w:hAnsi="Times New Roman"/>
          <w:color w:val="000000" w:themeColor="text1"/>
          <w:lang w:val="vi-VN"/>
        </w:rPr>
        <w:t>Nêu</w:t>
      </w:r>
      <w:r w:rsidRPr="003B6EEB">
        <w:rPr>
          <w:rFonts w:ascii="Times New Roman" w:hAnsi="Times New Roman"/>
          <w:color w:val="000000" w:themeColor="text1"/>
          <w:spacing w:val="-3"/>
          <w:lang w:val="vi-VN"/>
        </w:rPr>
        <w:t xml:space="preserve"> </w:t>
      </w:r>
      <w:r w:rsidRPr="003B6EEB">
        <w:rPr>
          <w:rFonts w:ascii="Times New Roman" w:hAnsi="Times New Roman"/>
          <w:color w:val="000000" w:themeColor="text1"/>
          <w:lang w:val="vi-VN"/>
        </w:rPr>
        <w:t>được khái niệm</w:t>
      </w:r>
      <w:r w:rsidRPr="003B6EEB">
        <w:rPr>
          <w:rFonts w:ascii="Times New Roman" w:hAnsi="Times New Roman"/>
          <w:color w:val="000000" w:themeColor="text1"/>
          <w:spacing w:val="-4"/>
          <w:lang w:val="vi-VN"/>
        </w:rPr>
        <w:t xml:space="preserve"> </w:t>
      </w:r>
      <w:r w:rsidRPr="003B6EEB">
        <w:rPr>
          <w:rFonts w:ascii="Times New Roman" w:hAnsi="Times New Roman"/>
          <w:color w:val="000000" w:themeColor="text1"/>
          <w:lang w:val="vi-VN"/>
        </w:rPr>
        <w:t>sinh quyển.</w:t>
      </w:r>
    </w:p>
    <w:p w14:paraId="6112DFBA" w14:textId="3AB7F4A1" w:rsidR="00573C10" w:rsidRPr="003B6EEB" w:rsidRDefault="00482E3B" w:rsidP="00573C10">
      <w:pPr>
        <w:pStyle w:val="ListParagraph"/>
        <w:numPr>
          <w:ilvl w:val="0"/>
          <w:numId w:val="4"/>
        </w:numPr>
        <w:spacing w:line="360" w:lineRule="auto"/>
        <w:ind w:left="284" w:hanging="284"/>
        <w:contextualSpacing w:val="0"/>
        <w:jc w:val="both"/>
        <w:rPr>
          <w:rFonts w:ascii="Times New Roman" w:hAnsi="Times New Roman"/>
          <w:bCs/>
          <w:color w:val="000000" w:themeColor="text1"/>
          <w:lang w:val="vi-VN"/>
        </w:rPr>
      </w:pPr>
      <w:r w:rsidRPr="003B6EEB">
        <w:rPr>
          <w:rFonts w:ascii="Times New Roman" w:hAnsi="Times New Roman"/>
          <w:bCs/>
          <w:color w:val="000000" w:themeColor="text1"/>
          <w:lang w:val="vi-VN"/>
        </w:rPr>
        <w:t>Nhận biết được các khu sinh học trên trái đất.</w:t>
      </w:r>
    </w:p>
    <w:p w14:paraId="726F0E33" w14:textId="77777777" w:rsidR="00573C10" w:rsidRPr="003B6EEB" w:rsidRDefault="00573C10" w:rsidP="00573C10">
      <w:pPr>
        <w:spacing w:after="0" w:line="360" w:lineRule="auto"/>
        <w:jc w:val="both"/>
        <w:rPr>
          <w:rFonts w:cs="Times New Roman"/>
          <w:b/>
          <w:bCs/>
          <w:color w:val="000000" w:themeColor="text1"/>
          <w:szCs w:val="28"/>
        </w:rPr>
      </w:pPr>
      <w:r w:rsidRPr="00226CB5">
        <w:rPr>
          <w:rFonts w:cs="Times New Roman"/>
          <w:b/>
          <w:bCs/>
          <w:color w:val="000000" w:themeColor="text1"/>
          <w:szCs w:val="28"/>
        </w:rPr>
        <w:t xml:space="preserve">2. </w:t>
      </w:r>
      <w:r w:rsidRPr="003B6EEB">
        <w:rPr>
          <w:rFonts w:cs="Times New Roman"/>
          <w:b/>
          <w:bCs/>
          <w:color w:val="000000" w:themeColor="text1"/>
          <w:szCs w:val="28"/>
        </w:rPr>
        <w:t>Năng lực</w:t>
      </w:r>
    </w:p>
    <w:p w14:paraId="2980B0EA" w14:textId="77777777" w:rsidR="00573C10" w:rsidRPr="00226CB5" w:rsidRDefault="00573C10" w:rsidP="00573C10">
      <w:pPr>
        <w:spacing w:after="0" w:line="360" w:lineRule="auto"/>
        <w:jc w:val="both"/>
        <w:rPr>
          <w:rFonts w:cs="Times New Roman"/>
          <w:color w:val="000000" w:themeColor="text1"/>
          <w:szCs w:val="28"/>
        </w:rPr>
      </w:pPr>
      <w:r w:rsidRPr="00226CB5">
        <w:rPr>
          <w:rFonts w:cs="Times New Roman"/>
          <w:b/>
          <w:i/>
          <w:color w:val="000000" w:themeColor="text1"/>
          <w:szCs w:val="28"/>
        </w:rPr>
        <w:t>- Năng lực chung:</w:t>
      </w:r>
      <w:r w:rsidRPr="00226CB5">
        <w:rPr>
          <w:rFonts w:cs="Times New Roman"/>
          <w:color w:val="000000" w:themeColor="text1"/>
          <w:szCs w:val="28"/>
        </w:rPr>
        <w:t xml:space="preserve"> </w:t>
      </w:r>
      <w:r w:rsidRPr="00226CB5">
        <w:rPr>
          <w:rFonts w:eastAsia="Calibri" w:cs="Times New Roman"/>
          <w:iCs/>
          <w:color w:val="000000" w:themeColor="text1"/>
          <w:szCs w:val="28"/>
          <w:lang w:val="pt-BR"/>
        </w:rPr>
        <w:t>Năng lực tự học, năng lực giải quyết vấn đề, năng lực hợp tác, năng lực giao tiếp.</w:t>
      </w:r>
    </w:p>
    <w:p w14:paraId="490FDA8C" w14:textId="77777777" w:rsidR="00573C10" w:rsidRPr="00226CB5" w:rsidRDefault="00573C10" w:rsidP="00573C10">
      <w:pPr>
        <w:spacing w:after="0" w:line="360" w:lineRule="auto"/>
        <w:jc w:val="both"/>
        <w:rPr>
          <w:rFonts w:cs="Times New Roman"/>
          <w:b/>
          <w:i/>
          <w:color w:val="000000" w:themeColor="text1"/>
          <w:szCs w:val="28"/>
          <w:lang w:val="en-US"/>
        </w:rPr>
      </w:pPr>
      <w:r w:rsidRPr="00226CB5">
        <w:rPr>
          <w:rFonts w:cs="Times New Roman"/>
          <w:b/>
          <w:i/>
          <w:color w:val="000000" w:themeColor="text1"/>
          <w:szCs w:val="28"/>
        </w:rPr>
        <w:t xml:space="preserve">- Năng lực riêng: </w:t>
      </w:r>
    </w:p>
    <w:p w14:paraId="00400906" w14:textId="77777777" w:rsidR="00573C10" w:rsidRPr="00226CB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themeColor="text1"/>
          <w:lang w:eastAsia="vi-VN"/>
        </w:rPr>
      </w:pPr>
      <w:proofErr w:type="spellStart"/>
      <w:r w:rsidRPr="00226CB5">
        <w:rPr>
          <w:rFonts w:ascii="Times New Roman" w:eastAsia="Times New Roman" w:hAnsi="Times New Roman"/>
          <w:color w:val="000000" w:themeColor="text1"/>
          <w:lang w:eastAsia="vi-VN"/>
        </w:rPr>
        <w:t>Năng</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lực</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nghiên</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cứu</w:t>
      </w:r>
      <w:proofErr w:type="spellEnd"/>
      <w:r w:rsidRPr="00226CB5">
        <w:rPr>
          <w:rFonts w:ascii="Times New Roman" w:eastAsia="Times New Roman" w:hAnsi="Times New Roman"/>
          <w:color w:val="000000" w:themeColor="text1"/>
          <w:lang w:eastAsia="vi-VN"/>
        </w:rPr>
        <w:t xml:space="preserve"> khoa </w:t>
      </w:r>
      <w:proofErr w:type="spellStart"/>
      <w:r w:rsidRPr="00226CB5">
        <w:rPr>
          <w:rFonts w:ascii="Times New Roman" w:eastAsia="Times New Roman" w:hAnsi="Times New Roman"/>
          <w:color w:val="000000" w:themeColor="text1"/>
          <w:lang w:eastAsia="vi-VN"/>
        </w:rPr>
        <w:t>học</w:t>
      </w:r>
      <w:proofErr w:type="spellEnd"/>
    </w:p>
    <w:p w14:paraId="33A6EEB1" w14:textId="77777777" w:rsidR="00573C10" w:rsidRPr="00226CB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themeColor="text1"/>
          <w:lang w:eastAsia="vi-VN"/>
        </w:rPr>
      </w:pPr>
      <w:proofErr w:type="spellStart"/>
      <w:r w:rsidRPr="00226CB5">
        <w:rPr>
          <w:rFonts w:ascii="Times New Roman" w:eastAsia="Times New Roman" w:hAnsi="Times New Roman"/>
          <w:color w:val="000000" w:themeColor="text1"/>
          <w:lang w:eastAsia="vi-VN"/>
        </w:rPr>
        <w:t>Năng</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lực</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phương</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pháp</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thực</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nghiệm</w:t>
      </w:r>
      <w:proofErr w:type="spellEnd"/>
      <w:r w:rsidRPr="00226CB5">
        <w:rPr>
          <w:rFonts w:ascii="Times New Roman" w:eastAsia="Times New Roman" w:hAnsi="Times New Roman"/>
          <w:color w:val="000000" w:themeColor="text1"/>
          <w:lang w:eastAsia="vi-VN"/>
        </w:rPr>
        <w:t>.</w:t>
      </w:r>
    </w:p>
    <w:p w14:paraId="261FC908" w14:textId="77777777" w:rsidR="00573C10" w:rsidRPr="00226CB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themeColor="text1"/>
          <w:lang w:eastAsia="vi-VN"/>
        </w:rPr>
      </w:pPr>
      <w:proofErr w:type="spellStart"/>
      <w:r w:rsidRPr="00226CB5">
        <w:rPr>
          <w:rFonts w:ascii="Times New Roman" w:eastAsia="Times New Roman" w:hAnsi="Times New Roman"/>
          <w:color w:val="000000" w:themeColor="text1"/>
          <w:lang w:eastAsia="vi-VN"/>
        </w:rPr>
        <w:t>Năng</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lực</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trao</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đổi</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thông</w:t>
      </w:r>
      <w:proofErr w:type="spellEnd"/>
      <w:r w:rsidRPr="00226CB5">
        <w:rPr>
          <w:rFonts w:ascii="Times New Roman" w:eastAsia="Times New Roman" w:hAnsi="Times New Roman"/>
          <w:color w:val="000000" w:themeColor="text1"/>
          <w:lang w:eastAsia="vi-VN"/>
        </w:rPr>
        <w:t xml:space="preserve"> tin.</w:t>
      </w:r>
    </w:p>
    <w:p w14:paraId="2C6FF9C5" w14:textId="77777777" w:rsidR="00573C10" w:rsidRPr="00226CB5"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themeColor="text1"/>
          <w:lang w:eastAsia="vi-VN"/>
        </w:rPr>
      </w:pPr>
      <w:proofErr w:type="spellStart"/>
      <w:r w:rsidRPr="00226CB5">
        <w:rPr>
          <w:rFonts w:ascii="Times New Roman" w:eastAsia="Times New Roman" w:hAnsi="Times New Roman"/>
          <w:color w:val="000000" w:themeColor="text1"/>
          <w:lang w:eastAsia="vi-VN"/>
        </w:rPr>
        <w:t>Năng</w:t>
      </w:r>
      <w:proofErr w:type="spellEnd"/>
      <w:r w:rsidRPr="00226CB5">
        <w:rPr>
          <w:rFonts w:ascii="Times New Roman" w:eastAsia="Times New Roman" w:hAnsi="Times New Roman"/>
          <w:color w:val="000000" w:themeColor="text1"/>
          <w:lang w:eastAsia="vi-VN"/>
        </w:rPr>
        <w:t> </w:t>
      </w:r>
      <w:proofErr w:type="spellStart"/>
      <w:r w:rsidRPr="00226CB5">
        <w:rPr>
          <w:rFonts w:ascii="Times New Roman" w:eastAsia="Times New Roman" w:hAnsi="Times New Roman"/>
          <w:color w:val="000000" w:themeColor="text1"/>
          <w:lang w:eastAsia="vi-VN"/>
        </w:rPr>
        <w:t>lực</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cá</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nhân</w:t>
      </w:r>
      <w:proofErr w:type="spellEnd"/>
      <w:r w:rsidRPr="00226CB5">
        <w:rPr>
          <w:rFonts w:ascii="Times New Roman" w:eastAsia="Times New Roman" w:hAnsi="Times New Roman"/>
          <w:color w:val="000000" w:themeColor="text1"/>
          <w:lang w:eastAsia="vi-VN"/>
        </w:rPr>
        <w:t xml:space="preserve"> </w:t>
      </w:r>
      <w:proofErr w:type="spellStart"/>
      <w:r w:rsidRPr="00226CB5">
        <w:rPr>
          <w:rFonts w:ascii="Times New Roman" w:eastAsia="Times New Roman" w:hAnsi="Times New Roman"/>
          <w:color w:val="000000" w:themeColor="text1"/>
          <w:lang w:eastAsia="vi-VN"/>
        </w:rPr>
        <w:t>của</w:t>
      </w:r>
      <w:proofErr w:type="spellEnd"/>
      <w:r w:rsidRPr="00226CB5">
        <w:rPr>
          <w:rFonts w:ascii="Times New Roman" w:eastAsia="Times New Roman" w:hAnsi="Times New Roman"/>
          <w:color w:val="000000" w:themeColor="text1"/>
          <w:lang w:eastAsia="vi-VN"/>
        </w:rPr>
        <w:t xml:space="preserve"> HS.</w:t>
      </w:r>
    </w:p>
    <w:p w14:paraId="5ECDC771" w14:textId="77777777" w:rsidR="00573C10" w:rsidRPr="00226CB5" w:rsidRDefault="00573C10" w:rsidP="00573C10">
      <w:pPr>
        <w:spacing w:after="0" w:line="360" w:lineRule="auto"/>
        <w:jc w:val="both"/>
        <w:rPr>
          <w:rFonts w:cs="Times New Roman"/>
          <w:b/>
          <w:bCs/>
          <w:color w:val="000000" w:themeColor="text1"/>
          <w:szCs w:val="28"/>
        </w:rPr>
      </w:pPr>
      <w:r w:rsidRPr="00226CB5">
        <w:rPr>
          <w:rFonts w:cs="Times New Roman"/>
          <w:b/>
          <w:bCs/>
          <w:color w:val="000000" w:themeColor="text1"/>
          <w:szCs w:val="28"/>
        </w:rPr>
        <w:t>3. Phẩm chất</w:t>
      </w:r>
    </w:p>
    <w:p w14:paraId="176921D4" w14:textId="77777777" w:rsidR="00573C10" w:rsidRPr="00226CB5" w:rsidRDefault="00573C10" w:rsidP="00573C10">
      <w:pPr>
        <w:spacing w:after="0" w:line="360" w:lineRule="auto"/>
        <w:jc w:val="both"/>
        <w:rPr>
          <w:rFonts w:cs="Times New Roman"/>
          <w:color w:val="000000" w:themeColor="text1"/>
          <w:szCs w:val="28"/>
        </w:rPr>
      </w:pPr>
      <w:r w:rsidRPr="00226CB5">
        <w:rPr>
          <w:rFonts w:cs="Times New Roman"/>
          <w:color w:val="000000" w:themeColor="text1"/>
          <w:szCs w:val="28"/>
          <w:lang w:val="en-GB"/>
        </w:rPr>
        <w:t xml:space="preserve">- </w:t>
      </w:r>
      <w:r w:rsidRPr="00226CB5">
        <w:rPr>
          <w:rFonts w:cs="Times New Roman"/>
          <w:color w:val="000000" w:themeColor="text1"/>
          <w:szCs w:val="28"/>
        </w:rPr>
        <w:t xml:space="preserve">Yêu thích môn học, </w:t>
      </w:r>
      <w:r w:rsidRPr="00226CB5">
        <w:rPr>
          <w:rFonts w:eastAsia="Calibri" w:cs="Times New Roman"/>
          <w:color w:val="000000" w:themeColor="text1"/>
          <w:szCs w:val="28"/>
          <w:lang w:val="fr-FR"/>
        </w:rPr>
        <w:t>hình thành phẩm chất, tác phong nghiên cứu khoa học. Lập được kế hoạch hoạt động học tập.</w:t>
      </w:r>
    </w:p>
    <w:p w14:paraId="37438B72" w14:textId="77777777" w:rsidR="00573C10" w:rsidRPr="00226CB5" w:rsidRDefault="00573C10" w:rsidP="00573C10">
      <w:pPr>
        <w:spacing w:after="0" w:line="360" w:lineRule="auto"/>
        <w:jc w:val="both"/>
        <w:rPr>
          <w:rFonts w:cs="Times New Roman"/>
          <w:b/>
          <w:bCs/>
          <w:color w:val="000000" w:themeColor="text1"/>
          <w:szCs w:val="28"/>
          <w:lang w:val="nl-NL"/>
        </w:rPr>
      </w:pPr>
      <w:r w:rsidRPr="00226CB5">
        <w:rPr>
          <w:rFonts w:cs="Times New Roman"/>
          <w:b/>
          <w:bCs/>
          <w:color w:val="000000" w:themeColor="text1"/>
          <w:szCs w:val="28"/>
          <w:lang w:val="nl-NL"/>
        </w:rPr>
        <w:t>II. THIẾT BỊ DẠY HỌC VÀ HỌC LIỆU</w:t>
      </w:r>
    </w:p>
    <w:p w14:paraId="35496E8E" w14:textId="77777777" w:rsidR="00573C10" w:rsidRPr="00226CB5" w:rsidRDefault="00573C10" w:rsidP="00573C10">
      <w:pPr>
        <w:spacing w:after="0" w:line="360" w:lineRule="auto"/>
        <w:jc w:val="both"/>
        <w:rPr>
          <w:rFonts w:cs="Times New Roman"/>
          <w:b/>
          <w:bCs/>
          <w:color w:val="000000" w:themeColor="text1"/>
          <w:szCs w:val="28"/>
          <w:lang w:val="nl-NL"/>
        </w:rPr>
      </w:pPr>
      <w:r w:rsidRPr="00226CB5">
        <w:rPr>
          <w:rFonts w:cs="Times New Roman"/>
          <w:b/>
          <w:bCs/>
          <w:color w:val="000000" w:themeColor="text1"/>
          <w:szCs w:val="28"/>
          <w:lang w:val="nl-NL"/>
        </w:rPr>
        <w:t>1. Đối với giáo viên:</w:t>
      </w:r>
    </w:p>
    <w:p w14:paraId="5D2304C4" w14:textId="77777777" w:rsidR="00573C10" w:rsidRPr="00226CB5" w:rsidRDefault="00573C10" w:rsidP="00573C10">
      <w:pPr>
        <w:pStyle w:val="ListParagraph"/>
        <w:numPr>
          <w:ilvl w:val="0"/>
          <w:numId w:val="2"/>
        </w:numPr>
        <w:spacing w:line="360" w:lineRule="auto"/>
        <w:contextualSpacing w:val="0"/>
        <w:jc w:val="both"/>
        <w:rPr>
          <w:rFonts w:ascii="Times New Roman" w:hAnsi="Times New Roman"/>
          <w:color w:val="000000" w:themeColor="text1"/>
          <w:lang w:val="vi-VN"/>
        </w:rPr>
      </w:pPr>
      <w:r w:rsidRPr="00226CB5">
        <w:rPr>
          <w:rFonts w:ascii="Times New Roman" w:hAnsi="Times New Roman"/>
          <w:color w:val="000000" w:themeColor="text1"/>
          <w:lang w:val="nl-NL"/>
        </w:rPr>
        <w:t>Dụng cụ để chiếu các hình trong bài lên màn ảnh</w:t>
      </w:r>
    </w:p>
    <w:p w14:paraId="237AC279" w14:textId="77777777" w:rsidR="00573C10" w:rsidRPr="00226CB5" w:rsidRDefault="00573C10" w:rsidP="00573C10">
      <w:pPr>
        <w:pStyle w:val="ListParagraph"/>
        <w:numPr>
          <w:ilvl w:val="0"/>
          <w:numId w:val="2"/>
        </w:numPr>
        <w:spacing w:line="360" w:lineRule="auto"/>
        <w:contextualSpacing w:val="0"/>
        <w:jc w:val="both"/>
        <w:rPr>
          <w:rFonts w:ascii="Times New Roman" w:hAnsi="Times New Roman"/>
          <w:color w:val="000000" w:themeColor="text1"/>
          <w:lang w:val="nl-NL"/>
        </w:rPr>
      </w:pPr>
      <w:r w:rsidRPr="00226CB5">
        <w:rPr>
          <w:rFonts w:ascii="Times New Roman" w:hAnsi="Times New Roman"/>
          <w:color w:val="000000" w:themeColor="text1"/>
          <w:lang w:val="nl-NL"/>
        </w:rPr>
        <w:t>Dụng cụ để HS làm các thí nghiệm trong hình 1.1 theo nhóm (không quá 3 HS một nhóm)</w:t>
      </w:r>
    </w:p>
    <w:p w14:paraId="37836BAE" w14:textId="77777777" w:rsidR="00573C10" w:rsidRPr="00226CB5" w:rsidRDefault="00573C10" w:rsidP="00573C10">
      <w:pPr>
        <w:spacing w:after="0" w:line="360" w:lineRule="auto"/>
        <w:jc w:val="both"/>
        <w:rPr>
          <w:rFonts w:cs="Times New Roman"/>
          <w:b/>
          <w:bCs/>
          <w:color w:val="000000" w:themeColor="text1"/>
          <w:szCs w:val="28"/>
        </w:rPr>
      </w:pPr>
      <w:r w:rsidRPr="00226CB5">
        <w:rPr>
          <w:rFonts w:cs="Times New Roman"/>
          <w:b/>
          <w:bCs/>
          <w:color w:val="000000" w:themeColor="text1"/>
          <w:szCs w:val="28"/>
          <w:lang w:val="nl-NL"/>
        </w:rPr>
        <w:t>2. Đối với học sinh:</w:t>
      </w:r>
      <w:r w:rsidRPr="00226CB5">
        <w:rPr>
          <w:rFonts w:cs="Times New Roman"/>
          <w:bCs/>
          <w:color w:val="000000" w:themeColor="text1"/>
          <w:szCs w:val="28"/>
          <w:lang w:val="nl-NL"/>
        </w:rPr>
        <w:t xml:space="preserve"> Vở ghi, sgk, dụng cụ học tập</w:t>
      </w:r>
    </w:p>
    <w:p w14:paraId="47C6D63D" w14:textId="77777777" w:rsidR="00573C10" w:rsidRPr="00226CB5" w:rsidRDefault="00573C10" w:rsidP="00573C10">
      <w:pPr>
        <w:spacing w:after="0" w:line="360" w:lineRule="auto"/>
        <w:jc w:val="both"/>
        <w:rPr>
          <w:rFonts w:cs="Times New Roman"/>
          <w:b/>
          <w:color w:val="000000" w:themeColor="text1"/>
          <w:szCs w:val="28"/>
        </w:rPr>
      </w:pPr>
      <w:r w:rsidRPr="00226CB5">
        <w:rPr>
          <w:rFonts w:cs="Times New Roman"/>
          <w:b/>
          <w:color w:val="000000" w:themeColor="text1"/>
          <w:szCs w:val="28"/>
          <w:lang w:val="pt-BR"/>
        </w:rPr>
        <w:lastRenderedPageBreak/>
        <w:t>III. TIẾN TRÌNH DẠY</w:t>
      </w:r>
      <w:r w:rsidRPr="00226CB5">
        <w:rPr>
          <w:rFonts w:cs="Times New Roman"/>
          <w:b/>
          <w:color w:val="000000" w:themeColor="text1"/>
          <w:szCs w:val="28"/>
        </w:rPr>
        <w:t xml:space="preserve"> HỌC</w:t>
      </w:r>
    </w:p>
    <w:p w14:paraId="3215CECF" w14:textId="77777777" w:rsidR="00573C10" w:rsidRPr="00226CB5" w:rsidRDefault="00573C10" w:rsidP="00573C1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A. HOẠT ĐỘNG KHỞI ĐỘNG</w:t>
      </w:r>
    </w:p>
    <w:p w14:paraId="09AB9D37" w14:textId="77777777" w:rsidR="00573C10" w:rsidRPr="00226CB5" w:rsidRDefault="00573C10" w:rsidP="00573C10">
      <w:pPr>
        <w:spacing w:after="0" w:line="360" w:lineRule="auto"/>
        <w:jc w:val="both"/>
        <w:rPr>
          <w:rFonts w:cs="Times New Roman"/>
          <w:color w:val="000000" w:themeColor="text1"/>
          <w:szCs w:val="28"/>
          <w:lang w:val="sv-SE"/>
        </w:rPr>
      </w:pPr>
      <w:r w:rsidRPr="00226CB5">
        <w:rPr>
          <w:rFonts w:cs="Times New Roman"/>
          <w:b/>
          <w:bCs/>
          <w:color w:val="000000" w:themeColor="text1"/>
          <w:szCs w:val="28"/>
          <w:lang w:val="nl-NL"/>
        </w:rPr>
        <w:t>a. Mục tiêu:</w:t>
      </w:r>
      <w:r w:rsidRPr="00226CB5">
        <w:rPr>
          <w:rFonts w:cs="Times New Roman"/>
          <w:bCs/>
          <w:color w:val="000000" w:themeColor="text1"/>
          <w:szCs w:val="28"/>
          <w:lang w:val="nl-NL"/>
        </w:rPr>
        <w:t xml:space="preserve"> Tạo tâm thế hứng thú cho học sinh và từng bước làm quen bài học.</w:t>
      </w:r>
    </w:p>
    <w:p w14:paraId="17BAFB6F" w14:textId="77777777" w:rsidR="00573C10" w:rsidRPr="00226CB5" w:rsidRDefault="00573C10" w:rsidP="00573C10">
      <w:pPr>
        <w:spacing w:after="0" w:line="360" w:lineRule="auto"/>
        <w:jc w:val="both"/>
        <w:rPr>
          <w:rFonts w:cs="Times New Roman"/>
          <w:color w:val="000000" w:themeColor="text1"/>
          <w:szCs w:val="28"/>
          <w:lang w:val="nl-NL"/>
        </w:rPr>
      </w:pPr>
      <w:r w:rsidRPr="00226CB5">
        <w:rPr>
          <w:rFonts w:cs="Times New Roman"/>
          <w:b/>
          <w:bCs/>
          <w:color w:val="000000" w:themeColor="text1"/>
          <w:szCs w:val="28"/>
          <w:lang w:val="nl-NL"/>
        </w:rPr>
        <w:t>b. Nội dung:</w:t>
      </w:r>
      <w:r w:rsidRPr="00226CB5">
        <w:rPr>
          <w:rFonts w:cs="Times New Roman"/>
          <w:bCs/>
          <w:color w:val="000000" w:themeColor="text1"/>
          <w:szCs w:val="28"/>
          <w:lang w:val="nl-NL"/>
        </w:rPr>
        <w:t xml:space="preserve"> GV trình bày vấn đề, HS trả lời câu hỏi</w:t>
      </w:r>
    </w:p>
    <w:p w14:paraId="7B4C8A7E" w14:textId="77777777" w:rsidR="00573C10" w:rsidRPr="00226CB5" w:rsidRDefault="00573C10" w:rsidP="00573C10">
      <w:pPr>
        <w:spacing w:after="0" w:line="360" w:lineRule="auto"/>
        <w:jc w:val="both"/>
        <w:rPr>
          <w:rFonts w:cs="Times New Roman"/>
          <w:color w:val="000000" w:themeColor="text1"/>
          <w:szCs w:val="28"/>
          <w:lang w:val="nl-NL"/>
        </w:rPr>
      </w:pPr>
      <w:r w:rsidRPr="00226CB5">
        <w:rPr>
          <w:rFonts w:cs="Times New Roman"/>
          <w:b/>
          <w:bCs/>
          <w:color w:val="000000" w:themeColor="text1"/>
          <w:szCs w:val="28"/>
          <w:lang w:val="nl-NL"/>
        </w:rPr>
        <w:t xml:space="preserve">c. </w:t>
      </w:r>
      <w:r w:rsidRPr="00226CB5">
        <w:rPr>
          <w:rFonts w:cs="Times New Roman"/>
          <w:b/>
          <w:color w:val="000000" w:themeColor="text1"/>
          <w:szCs w:val="28"/>
          <w:lang w:val="nl-NL"/>
        </w:rPr>
        <w:t>Sản phẩm học tập:</w:t>
      </w:r>
      <w:r w:rsidRPr="00226CB5">
        <w:rPr>
          <w:rFonts w:cs="Times New Roman"/>
          <w:color w:val="000000" w:themeColor="text1"/>
          <w:szCs w:val="28"/>
          <w:lang w:val="nl-NL"/>
        </w:rPr>
        <w:t xml:space="preserve"> HS lắng nghe và tiếp thu kiến thức</w:t>
      </w:r>
    </w:p>
    <w:p w14:paraId="4269F451" w14:textId="77777777" w:rsidR="00573C10" w:rsidRPr="00226CB5" w:rsidRDefault="00573C10" w:rsidP="00573C10">
      <w:pPr>
        <w:spacing w:after="0" w:line="360" w:lineRule="auto"/>
        <w:jc w:val="both"/>
        <w:rPr>
          <w:rFonts w:cs="Times New Roman"/>
          <w:b/>
          <w:color w:val="000000" w:themeColor="text1"/>
          <w:szCs w:val="28"/>
          <w:lang w:val="nl-NL"/>
        </w:rPr>
      </w:pPr>
      <w:r w:rsidRPr="00226CB5">
        <w:rPr>
          <w:rFonts w:cs="Times New Roman"/>
          <w:b/>
          <w:bCs/>
          <w:color w:val="000000" w:themeColor="text1"/>
          <w:szCs w:val="28"/>
          <w:lang w:val="nl-NL"/>
        </w:rPr>
        <w:t xml:space="preserve">d. </w:t>
      </w:r>
      <w:r w:rsidRPr="00226CB5">
        <w:rPr>
          <w:rFonts w:cs="Times New Roman"/>
          <w:b/>
          <w:color w:val="000000" w:themeColor="text1"/>
          <w:szCs w:val="28"/>
          <w:lang w:val="nl-NL"/>
        </w:rPr>
        <w:t>Tổ chức thực hiện:</w:t>
      </w:r>
    </w:p>
    <w:p w14:paraId="6BEB78A2" w14:textId="11D89C25" w:rsidR="00AA674A" w:rsidRPr="00226CB5" w:rsidRDefault="00AA674A" w:rsidP="00AA674A">
      <w:pPr>
        <w:spacing w:after="0" w:line="360" w:lineRule="auto"/>
        <w:jc w:val="both"/>
        <w:rPr>
          <w:rFonts w:cs="Times New Roman"/>
          <w:bCs/>
          <w:color w:val="000000" w:themeColor="text1"/>
          <w:szCs w:val="28"/>
          <w:lang w:val="nl-NL"/>
        </w:rPr>
      </w:pPr>
      <w:r w:rsidRPr="00226CB5">
        <w:rPr>
          <w:rFonts w:cs="Times New Roman"/>
          <w:bCs/>
          <w:i/>
          <w:color w:val="000000" w:themeColor="text1"/>
          <w:szCs w:val="28"/>
          <w:lang w:val="nl-NL"/>
        </w:rPr>
        <w:t>- GV tổ chức trò chơi: Đuổi hình bắt chữ, để HS tìm ra các từ khóa liên quan đến bài học</w:t>
      </w:r>
    </w:p>
    <w:p w14:paraId="437FDB28" w14:textId="06DAC7FA" w:rsidR="00AA674A" w:rsidRPr="00226CB5" w:rsidRDefault="00AA674A" w:rsidP="00AA674A">
      <w:pPr>
        <w:spacing w:after="0" w:line="360" w:lineRule="auto"/>
        <w:jc w:val="both"/>
        <w:rPr>
          <w:rFonts w:cs="Times New Roman"/>
          <w:bCs/>
          <w:color w:val="000000" w:themeColor="text1"/>
          <w:szCs w:val="28"/>
          <w:lang w:val="nl-NL"/>
        </w:rPr>
      </w:pPr>
      <w:r w:rsidRPr="00226CB5">
        <w:rPr>
          <w:rFonts w:cs="Times New Roman"/>
          <w:bCs/>
          <w:color w:val="000000" w:themeColor="text1"/>
          <w:szCs w:val="28"/>
          <w:lang w:val="nl-NL"/>
        </w:rPr>
        <w:t xml:space="preserve">- </w:t>
      </w:r>
      <w:r w:rsidRPr="00226CB5">
        <w:rPr>
          <w:rFonts w:cs="Times New Roman"/>
          <w:bCs/>
          <w:i/>
          <w:color w:val="000000" w:themeColor="text1"/>
          <w:szCs w:val="28"/>
          <w:lang w:val="nl-NL"/>
        </w:rPr>
        <w:t>HS</w:t>
      </w:r>
      <w:r w:rsidRPr="00226CB5">
        <w:rPr>
          <w:rFonts w:cs="Times New Roman"/>
          <w:bCs/>
          <w:color w:val="000000" w:themeColor="text1"/>
          <w:szCs w:val="28"/>
          <w:lang w:val="nl-NL"/>
        </w:rPr>
        <w:t xml:space="preserve"> quan sát hình ảnh và tìm ra từ khóa: Sinh quyển, thạch quyển, khí quyể</w:t>
      </w:r>
      <w:r w:rsidR="003C5D9A">
        <w:rPr>
          <w:rFonts w:cs="Times New Roman"/>
          <w:bCs/>
          <w:color w:val="000000" w:themeColor="text1"/>
          <w:szCs w:val="28"/>
          <w:lang w:val="nl-NL"/>
        </w:rPr>
        <w:t>n, thủy quyển.</w:t>
      </w:r>
    </w:p>
    <w:p w14:paraId="75CE9AAB" w14:textId="6571FE50" w:rsidR="00573C10" w:rsidRPr="00226CB5" w:rsidRDefault="00573C10" w:rsidP="00573C10">
      <w:pPr>
        <w:spacing w:after="0" w:line="360" w:lineRule="auto"/>
        <w:jc w:val="both"/>
        <w:rPr>
          <w:rFonts w:cs="Times New Roman"/>
          <w:bCs/>
          <w:color w:val="000000" w:themeColor="text1"/>
          <w:szCs w:val="28"/>
          <w:lang w:val="nl-NL"/>
        </w:rPr>
      </w:pPr>
      <w:r w:rsidRPr="00226CB5">
        <w:rPr>
          <w:rFonts w:cs="Times New Roman"/>
          <w:bCs/>
          <w:i/>
          <w:color w:val="000000" w:themeColor="text1"/>
          <w:szCs w:val="28"/>
          <w:lang w:val="nl-NL"/>
        </w:rPr>
        <w:t>- GV đặt câu hỏi</w:t>
      </w:r>
      <w:r w:rsidR="00482E3B" w:rsidRPr="00226CB5">
        <w:rPr>
          <w:rFonts w:cs="Times New Roman"/>
          <w:bCs/>
          <w:i/>
          <w:color w:val="000000" w:themeColor="text1"/>
          <w:szCs w:val="28"/>
          <w:lang w:val="nl-NL"/>
        </w:rPr>
        <w:t xml:space="preserve">: Trái đất là ngôi là chung của hàng triệu sinh vật. Cho đến nay Trái đất là nơi duy nhất </w:t>
      </w:r>
      <w:r w:rsidR="00A6134C" w:rsidRPr="00226CB5">
        <w:rPr>
          <w:rFonts w:cs="Times New Roman"/>
          <w:bCs/>
          <w:i/>
          <w:color w:val="000000" w:themeColor="text1"/>
          <w:szCs w:val="28"/>
          <w:lang w:val="nl-NL"/>
        </w:rPr>
        <w:t xml:space="preserve">trong vũ trụ được biết đến là </w:t>
      </w:r>
      <w:r w:rsidR="00F36A9C" w:rsidRPr="00226CB5">
        <w:rPr>
          <w:rFonts w:cs="Times New Roman"/>
          <w:bCs/>
          <w:i/>
          <w:color w:val="000000" w:themeColor="text1"/>
          <w:szCs w:val="28"/>
          <w:lang w:val="nl-NL"/>
        </w:rPr>
        <w:t>có sự sống</w:t>
      </w:r>
      <w:r w:rsidR="00A6134C" w:rsidRPr="00226CB5">
        <w:rPr>
          <w:rFonts w:cs="Times New Roman"/>
          <w:bCs/>
          <w:color w:val="000000" w:themeColor="text1"/>
          <w:szCs w:val="28"/>
          <w:lang w:val="nl-NL"/>
        </w:rPr>
        <w:t>. Vậy các loài sinh vật sống ở đâu trên Trái Đất?</w:t>
      </w:r>
    </w:p>
    <w:p w14:paraId="12108AC2" w14:textId="77777777" w:rsidR="00573C10" w:rsidRPr="00226CB5" w:rsidRDefault="00573C10" w:rsidP="00573C10">
      <w:pPr>
        <w:spacing w:after="0" w:line="360" w:lineRule="auto"/>
        <w:jc w:val="both"/>
        <w:rPr>
          <w:rFonts w:cs="Times New Roman"/>
          <w:bCs/>
          <w:color w:val="000000" w:themeColor="text1"/>
          <w:szCs w:val="28"/>
          <w:lang w:val="nl-NL"/>
        </w:rPr>
      </w:pPr>
      <w:r w:rsidRPr="00226CB5">
        <w:rPr>
          <w:rFonts w:cs="Times New Roman"/>
          <w:bCs/>
          <w:color w:val="000000" w:themeColor="text1"/>
          <w:szCs w:val="28"/>
          <w:lang w:val="nl-NL"/>
        </w:rPr>
        <w:t xml:space="preserve">- </w:t>
      </w:r>
      <w:r w:rsidRPr="00226CB5">
        <w:rPr>
          <w:rFonts w:cs="Times New Roman"/>
          <w:bCs/>
          <w:i/>
          <w:color w:val="000000" w:themeColor="text1"/>
          <w:szCs w:val="28"/>
          <w:lang w:val="nl-NL"/>
        </w:rPr>
        <w:t>HS</w:t>
      </w:r>
      <w:r w:rsidRPr="00226CB5">
        <w:rPr>
          <w:rFonts w:cs="Times New Roman"/>
          <w:bCs/>
          <w:color w:val="000000" w:themeColor="text1"/>
          <w:szCs w:val="28"/>
          <w:lang w:val="nl-NL"/>
        </w:rPr>
        <w:t xml:space="preserve"> trao đổi theo cặp đôi và phát biểu trước lớp</w:t>
      </w:r>
    </w:p>
    <w:p w14:paraId="1FA7F90A" w14:textId="2C46D1DF" w:rsidR="00573C10" w:rsidRPr="00226CB5" w:rsidRDefault="00AA674A" w:rsidP="00573C10">
      <w:pPr>
        <w:spacing w:after="0" w:line="360" w:lineRule="auto"/>
        <w:jc w:val="both"/>
        <w:rPr>
          <w:rFonts w:cs="Times New Roman"/>
          <w:bCs/>
          <w:color w:val="000000" w:themeColor="text1"/>
          <w:szCs w:val="28"/>
        </w:rPr>
      </w:pPr>
      <w:r w:rsidRPr="00226CB5">
        <w:rPr>
          <w:rFonts w:cs="Times New Roman"/>
          <w:bCs/>
          <w:color w:val="000000" w:themeColor="text1"/>
          <w:szCs w:val="28"/>
          <w:lang w:val="nl-NL"/>
        </w:rPr>
        <w:t xml:space="preserve">GV </w:t>
      </w:r>
      <w:r w:rsidR="005E2433" w:rsidRPr="00226CB5">
        <w:rPr>
          <w:rFonts w:cs="Times New Roman"/>
          <w:bCs/>
          <w:color w:val="000000" w:themeColor="text1"/>
          <w:szCs w:val="28"/>
          <w:lang w:val="nl-NL"/>
        </w:rPr>
        <w:t>dẫn dắt vào bài</w:t>
      </w:r>
    </w:p>
    <w:p w14:paraId="0A09AFD4" w14:textId="77777777" w:rsidR="00573C10" w:rsidRPr="00226CB5" w:rsidRDefault="00573C10" w:rsidP="00573C10">
      <w:pPr>
        <w:tabs>
          <w:tab w:val="left" w:pos="482"/>
          <w:tab w:val="left" w:pos="964"/>
        </w:tabs>
        <w:spacing w:after="0" w:line="360" w:lineRule="auto"/>
        <w:jc w:val="both"/>
        <w:rPr>
          <w:rFonts w:cs="Times New Roman"/>
          <w:color w:val="000000" w:themeColor="text1"/>
          <w:szCs w:val="28"/>
          <w:lang w:val="nl-NL"/>
        </w:rPr>
      </w:pPr>
      <w:r w:rsidRPr="00226CB5">
        <w:rPr>
          <w:rFonts w:cs="Times New Roman"/>
          <w:b/>
          <w:color w:val="000000" w:themeColor="text1"/>
          <w:szCs w:val="28"/>
        </w:rPr>
        <w:t xml:space="preserve">B. HOẠT ĐỘNG </w:t>
      </w:r>
      <w:r w:rsidRPr="00226CB5">
        <w:rPr>
          <w:rFonts w:cs="Times New Roman"/>
          <w:b/>
          <w:color w:val="000000" w:themeColor="text1"/>
          <w:szCs w:val="28"/>
          <w:lang w:val="nl-NL"/>
        </w:rPr>
        <w:t xml:space="preserve">HÌNH THÀNH KIẾN THỨC </w:t>
      </w:r>
    </w:p>
    <w:p w14:paraId="30AB1E86" w14:textId="55629E44" w:rsidR="00573C10" w:rsidRPr="00226CB5" w:rsidRDefault="00573C10" w:rsidP="00573C1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 xml:space="preserve">Hoạt động 1: Tìm hiểu khái niệm </w:t>
      </w:r>
      <w:r w:rsidR="00A805C7" w:rsidRPr="00226CB5">
        <w:rPr>
          <w:rFonts w:cs="Times New Roman"/>
          <w:b/>
          <w:color w:val="000000" w:themeColor="text1"/>
          <w:szCs w:val="28"/>
          <w:lang w:val="nl-NL"/>
        </w:rPr>
        <w:t>sinh quyển</w:t>
      </w:r>
    </w:p>
    <w:p w14:paraId="2FBED199" w14:textId="0CA45F60" w:rsidR="00573C10" w:rsidRPr="003B6EEB" w:rsidRDefault="00573C10" w:rsidP="00573C10">
      <w:pPr>
        <w:spacing w:after="0" w:line="360" w:lineRule="auto"/>
        <w:jc w:val="both"/>
        <w:rPr>
          <w:rFonts w:cs="Times New Roman"/>
          <w:b/>
          <w:bCs/>
          <w:color w:val="000000" w:themeColor="text1"/>
          <w:szCs w:val="28"/>
          <w:lang w:val="nl-NL"/>
        </w:rPr>
      </w:pPr>
      <w:r w:rsidRPr="00226CB5">
        <w:rPr>
          <w:rFonts w:cs="Times New Roman"/>
          <w:b/>
          <w:bCs/>
          <w:color w:val="000000" w:themeColor="text1"/>
          <w:szCs w:val="28"/>
          <w:lang w:val="nl-NL"/>
        </w:rPr>
        <w:t xml:space="preserve">a. Mục tiêu: </w:t>
      </w:r>
      <w:r w:rsidRPr="00226CB5">
        <w:rPr>
          <w:rFonts w:cs="Times New Roman"/>
          <w:color w:val="000000" w:themeColor="text1"/>
          <w:szCs w:val="28"/>
          <w:lang w:val="nl-NL"/>
        </w:rPr>
        <w:t xml:space="preserve">giúp HS </w:t>
      </w:r>
      <w:r w:rsidR="00A805C7" w:rsidRPr="00226CB5">
        <w:rPr>
          <w:rFonts w:cs="Times New Roman"/>
          <w:color w:val="000000" w:themeColor="text1"/>
          <w:szCs w:val="28"/>
          <w:lang w:val="nl-NL"/>
        </w:rPr>
        <w:t xml:space="preserve">biết </w:t>
      </w:r>
      <w:r w:rsidR="00A805C7" w:rsidRPr="00226CB5">
        <w:rPr>
          <w:rFonts w:cs="Times New Roman"/>
          <w:color w:val="000000" w:themeColor="text1"/>
        </w:rPr>
        <w:t>được khái niệm</w:t>
      </w:r>
      <w:r w:rsidR="00A805C7" w:rsidRPr="00226CB5">
        <w:rPr>
          <w:rFonts w:cs="Times New Roman"/>
          <w:color w:val="000000" w:themeColor="text1"/>
          <w:spacing w:val="-4"/>
        </w:rPr>
        <w:t xml:space="preserve"> </w:t>
      </w:r>
      <w:r w:rsidR="00A805C7" w:rsidRPr="00226CB5">
        <w:rPr>
          <w:rFonts w:cs="Times New Roman"/>
          <w:color w:val="000000" w:themeColor="text1"/>
        </w:rPr>
        <w:t>sinh quyển</w:t>
      </w:r>
      <w:r w:rsidR="003B2DAC" w:rsidRPr="003B6EEB">
        <w:rPr>
          <w:rFonts w:cs="Times New Roman"/>
          <w:color w:val="000000" w:themeColor="text1"/>
          <w:lang w:val="nl-NL"/>
        </w:rPr>
        <w:t>, thành phần của sinh quyển và mối quan hệ trong sinh quyển.</w:t>
      </w:r>
    </w:p>
    <w:p w14:paraId="467BA908" w14:textId="77777777" w:rsidR="00573C10" w:rsidRPr="00226CB5" w:rsidRDefault="00573C10" w:rsidP="00573C10">
      <w:pPr>
        <w:spacing w:after="0" w:line="360" w:lineRule="auto"/>
        <w:jc w:val="both"/>
        <w:rPr>
          <w:rFonts w:cs="Times New Roman"/>
          <w:color w:val="000000" w:themeColor="text1"/>
          <w:szCs w:val="28"/>
          <w:lang w:val="nl-NL"/>
        </w:rPr>
      </w:pPr>
      <w:r w:rsidRPr="00226CB5">
        <w:rPr>
          <w:rFonts w:cs="Times New Roman"/>
          <w:b/>
          <w:bCs/>
          <w:color w:val="000000" w:themeColor="text1"/>
          <w:szCs w:val="28"/>
          <w:lang w:val="nl-NL"/>
        </w:rPr>
        <w:t xml:space="preserve">b. Nội dung: </w:t>
      </w:r>
      <w:r w:rsidRPr="00226CB5">
        <w:rPr>
          <w:rFonts w:cs="Times New Roman"/>
          <w:bCs/>
          <w:color w:val="000000" w:themeColor="text1"/>
          <w:szCs w:val="28"/>
          <w:lang w:val="nl-NL"/>
        </w:rPr>
        <w:t>Đọc thông tin sgk, nghe giáo viên hướng dẫn, học sinh thảo luận, trao đổi.</w:t>
      </w:r>
    </w:p>
    <w:p w14:paraId="11107891" w14:textId="77777777" w:rsidR="00573C10" w:rsidRPr="00226CB5" w:rsidRDefault="00573C10" w:rsidP="00573C10">
      <w:pPr>
        <w:spacing w:after="0" w:line="360" w:lineRule="auto"/>
        <w:jc w:val="both"/>
        <w:rPr>
          <w:rFonts w:cs="Times New Roman"/>
          <w:b/>
          <w:color w:val="000000" w:themeColor="text1"/>
          <w:szCs w:val="28"/>
        </w:rPr>
      </w:pPr>
      <w:r w:rsidRPr="00226CB5">
        <w:rPr>
          <w:rFonts w:cs="Times New Roman"/>
          <w:b/>
          <w:bCs/>
          <w:color w:val="000000" w:themeColor="text1"/>
          <w:szCs w:val="28"/>
          <w:lang w:val="nl-NL"/>
        </w:rPr>
        <w:t xml:space="preserve">c. </w:t>
      </w:r>
      <w:r w:rsidRPr="00226CB5">
        <w:rPr>
          <w:rFonts w:cs="Times New Roman"/>
          <w:b/>
          <w:color w:val="000000" w:themeColor="text1"/>
          <w:szCs w:val="28"/>
          <w:lang w:val="nl-NL"/>
        </w:rPr>
        <w:t xml:space="preserve">Sản phẩm học tập: </w:t>
      </w:r>
      <w:r w:rsidRPr="00226CB5">
        <w:rPr>
          <w:rFonts w:cs="Times New Roman"/>
          <w:bCs/>
          <w:color w:val="000000" w:themeColor="text1"/>
          <w:szCs w:val="28"/>
          <w:lang w:val="nl-NL"/>
        </w:rPr>
        <w:t>Câu trả lời của học sinh</w:t>
      </w:r>
    </w:p>
    <w:p w14:paraId="3FEE124A" w14:textId="77777777" w:rsidR="00573C10" w:rsidRPr="00226CB5" w:rsidRDefault="00573C10" w:rsidP="00573C10">
      <w:pPr>
        <w:spacing w:after="0" w:line="360" w:lineRule="auto"/>
        <w:jc w:val="both"/>
        <w:rPr>
          <w:rFonts w:cs="Times New Roman"/>
          <w:b/>
          <w:color w:val="000000" w:themeColor="text1"/>
          <w:szCs w:val="28"/>
          <w:lang w:val="nl-NL"/>
        </w:rPr>
      </w:pPr>
      <w:r w:rsidRPr="00226CB5">
        <w:rPr>
          <w:rFonts w:cs="Times New Roman"/>
          <w:b/>
          <w:bCs/>
          <w:color w:val="000000" w:themeColor="text1"/>
          <w:szCs w:val="28"/>
          <w:lang w:val="nl-NL"/>
        </w:rPr>
        <w:t xml:space="preserve">d. </w:t>
      </w:r>
      <w:r w:rsidRPr="00226CB5">
        <w:rPr>
          <w:rFonts w:cs="Times New Roman"/>
          <w:b/>
          <w:color w:val="000000" w:themeColor="text1"/>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226CB5" w:rsidRPr="00226CB5" w14:paraId="07119337" w14:textId="77777777" w:rsidTr="00D144D0">
        <w:trPr>
          <w:trHeight w:val="444"/>
        </w:trPr>
        <w:tc>
          <w:tcPr>
            <w:tcW w:w="5418" w:type="dxa"/>
          </w:tcPr>
          <w:p w14:paraId="2B4082E4" w14:textId="77777777" w:rsidR="00573C10" w:rsidRPr="00226CB5" w:rsidRDefault="00573C10" w:rsidP="00D144D0">
            <w:pPr>
              <w:spacing w:after="0" w:line="360" w:lineRule="auto"/>
              <w:jc w:val="center"/>
              <w:rPr>
                <w:rFonts w:cs="Times New Roman"/>
                <w:b/>
                <w:color w:val="000000" w:themeColor="text1"/>
                <w:szCs w:val="28"/>
                <w:lang w:val="nl-NL"/>
              </w:rPr>
            </w:pPr>
            <w:r w:rsidRPr="00226CB5">
              <w:rPr>
                <w:rFonts w:cs="Times New Roman"/>
                <w:b/>
                <w:color w:val="000000" w:themeColor="text1"/>
                <w:szCs w:val="28"/>
                <w:lang w:val="nl-NL"/>
              </w:rPr>
              <w:t>HOẠT ĐỘNG CỦA GV - HS</w:t>
            </w:r>
          </w:p>
        </w:tc>
        <w:tc>
          <w:tcPr>
            <w:tcW w:w="4256" w:type="dxa"/>
          </w:tcPr>
          <w:p w14:paraId="64EA2EC8" w14:textId="77777777" w:rsidR="00573C10" w:rsidRPr="00226CB5" w:rsidRDefault="00573C10" w:rsidP="00D144D0">
            <w:pPr>
              <w:spacing w:after="0" w:line="360" w:lineRule="auto"/>
              <w:jc w:val="center"/>
              <w:rPr>
                <w:rFonts w:cs="Times New Roman"/>
                <w:b/>
                <w:color w:val="000000" w:themeColor="text1"/>
                <w:szCs w:val="28"/>
                <w:lang w:val="nl-NL"/>
              </w:rPr>
            </w:pPr>
            <w:r w:rsidRPr="00226CB5">
              <w:rPr>
                <w:rFonts w:cs="Times New Roman"/>
                <w:b/>
                <w:color w:val="000000" w:themeColor="text1"/>
                <w:szCs w:val="28"/>
                <w:lang w:val="nl-NL"/>
              </w:rPr>
              <w:t>DỰ KIẾN SẢN PHẨM</w:t>
            </w:r>
          </w:p>
        </w:tc>
      </w:tr>
      <w:tr w:rsidR="00226CB5" w:rsidRPr="00226CB5" w14:paraId="06989665" w14:textId="77777777" w:rsidTr="00D144D0">
        <w:trPr>
          <w:trHeight w:val="444"/>
        </w:trPr>
        <w:tc>
          <w:tcPr>
            <w:tcW w:w="5418" w:type="dxa"/>
          </w:tcPr>
          <w:p w14:paraId="48494F51" w14:textId="487C647C"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1: GV chuyển giao nhiệm vụ học tập</w:t>
            </w:r>
          </w:p>
          <w:p w14:paraId="5EC82525" w14:textId="7F0CA61E" w:rsidR="00573C10" w:rsidRPr="003B6EEB"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rPr>
              <w:t xml:space="preserve">+ GV </w:t>
            </w:r>
            <w:r w:rsidRPr="003B6EEB">
              <w:rPr>
                <w:rFonts w:cs="Times New Roman"/>
                <w:color w:val="000000" w:themeColor="text1"/>
                <w:szCs w:val="28"/>
                <w:lang w:val="nl-NL"/>
              </w:rPr>
              <w:t xml:space="preserve">thông báo </w:t>
            </w:r>
            <w:r w:rsidR="00B23D1F" w:rsidRPr="003B6EEB">
              <w:rPr>
                <w:rFonts w:cs="Times New Roman"/>
                <w:color w:val="000000" w:themeColor="text1"/>
                <w:szCs w:val="28"/>
                <w:lang w:val="nl-NL"/>
              </w:rPr>
              <w:t>về khái niệm sinh quyển</w:t>
            </w:r>
          </w:p>
          <w:p w14:paraId="7A08A279" w14:textId="2C33A761" w:rsidR="00573C10" w:rsidRPr="003B6EEB" w:rsidRDefault="00573C10" w:rsidP="00D144D0">
            <w:pPr>
              <w:spacing w:after="0" w:line="360" w:lineRule="auto"/>
              <w:jc w:val="both"/>
              <w:rPr>
                <w:rFonts w:cs="Times New Roman"/>
                <w:color w:val="000000" w:themeColor="text1"/>
                <w:szCs w:val="28"/>
                <w:lang w:val="nl-NL"/>
              </w:rPr>
            </w:pPr>
            <w:r w:rsidRPr="003B6EEB">
              <w:rPr>
                <w:rFonts w:cs="Times New Roman"/>
                <w:color w:val="000000" w:themeColor="text1"/>
                <w:szCs w:val="28"/>
                <w:lang w:val="nl-NL"/>
              </w:rPr>
              <w:lastRenderedPageBreak/>
              <w:t xml:space="preserve">- GV yêu cầu HS tự tìm hiểu mục I. </w:t>
            </w:r>
            <w:r w:rsidR="00B23D1F" w:rsidRPr="003B6EEB">
              <w:rPr>
                <w:rFonts w:cs="Times New Roman"/>
                <w:i/>
                <w:color w:val="000000" w:themeColor="text1"/>
                <w:szCs w:val="28"/>
                <w:lang w:val="nl-NL"/>
              </w:rPr>
              <w:t>Khái niệm sinh quyển</w:t>
            </w:r>
            <w:r w:rsidRPr="003B6EEB">
              <w:rPr>
                <w:rFonts w:cs="Times New Roman"/>
                <w:i/>
                <w:color w:val="000000" w:themeColor="text1"/>
                <w:szCs w:val="28"/>
                <w:lang w:val="nl-NL"/>
              </w:rPr>
              <w:t xml:space="preserve"> </w:t>
            </w:r>
            <w:r w:rsidRPr="003B6EEB">
              <w:rPr>
                <w:rFonts w:cs="Times New Roman"/>
                <w:color w:val="000000" w:themeColor="text1"/>
                <w:szCs w:val="28"/>
                <w:lang w:val="nl-NL"/>
              </w:rPr>
              <w:t xml:space="preserve">theo </w:t>
            </w:r>
            <w:r w:rsidR="00B23D1F" w:rsidRPr="003B6EEB">
              <w:rPr>
                <w:rFonts w:cs="Times New Roman"/>
                <w:color w:val="000000" w:themeColor="text1"/>
                <w:szCs w:val="28"/>
                <w:lang w:val="nl-NL"/>
              </w:rPr>
              <w:t>nhóm</w:t>
            </w:r>
            <w:r w:rsidRPr="003B6EEB">
              <w:rPr>
                <w:rFonts w:cs="Times New Roman"/>
                <w:color w:val="000000" w:themeColor="text1"/>
                <w:szCs w:val="28"/>
                <w:lang w:val="nl-NL"/>
              </w:rPr>
              <w:t xml:space="preserve"> và trả lời câu hỏi </w:t>
            </w:r>
          </w:p>
          <w:p w14:paraId="676C1CD2" w14:textId="77777777" w:rsidR="00A24196" w:rsidRPr="00226CB5" w:rsidRDefault="00A24196" w:rsidP="00A24196">
            <w:pPr>
              <w:spacing w:after="0" w:line="360" w:lineRule="auto"/>
              <w:jc w:val="both"/>
              <w:rPr>
                <w:rFonts w:cs="Times New Roman"/>
                <w:bCs/>
                <w:color w:val="000000" w:themeColor="text1"/>
                <w:szCs w:val="28"/>
                <w:lang w:val="nl-NL"/>
              </w:rPr>
            </w:pPr>
            <w:r w:rsidRPr="00226CB5">
              <w:rPr>
                <w:rFonts w:cs="Times New Roman"/>
                <w:bCs/>
                <w:color w:val="000000" w:themeColor="text1"/>
                <w:szCs w:val="28"/>
                <w:lang w:val="nl-NL"/>
              </w:rPr>
              <w:t>+ GV đặt câu hỏi, hs trả lời:</w:t>
            </w:r>
          </w:p>
          <w:p w14:paraId="399AA3D1" w14:textId="77777777" w:rsidR="00A24196" w:rsidRPr="00226CB5" w:rsidRDefault="00A24196" w:rsidP="00A24196">
            <w:pPr>
              <w:spacing w:after="0" w:line="360" w:lineRule="auto"/>
              <w:jc w:val="both"/>
              <w:rPr>
                <w:rFonts w:cs="Times New Roman"/>
                <w:bCs/>
                <w:color w:val="000000" w:themeColor="text1"/>
                <w:szCs w:val="28"/>
                <w:lang w:val="nl-NL"/>
              </w:rPr>
            </w:pPr>
            <w:r w:rsidRPr="00226CB5">
              <w:rPr>
                <w:rFonts w:cs="Times New Roman"/>
                <w:bCs/>
                <w:color w:val="000000" w:themeColor="text1"/>
                <w:szCs w:val="28"/>
                <w:lang w:val="nl-NL"/>
              </w:rPr>
              <w:t>? Thế nào là sinh quyển</w:t>
            </w:r>
          </w:p>
          <w:p w14:paraId="54A8F2BA" w14:textId="77777777" w:rsidR="00B23D1F" w:rsidRPr="003B6EEB" w:rsidRDefault="00B23D1F" w:rsidP="00D144D0">
            <w:pPr>
              <w:spacing w:after="0" w:line="360" w:lineRule="auto"/>
              <w:jc w:val="both"/>
              <w:rPr>
                <w:rFonts w:cs="Times New Roman"/>
                <w:color w:val="000000" w:themeColor="text1"/>
                <w:szCs w:val="28"/>
                <w:lang w:val="nl-NL"/>
              </w:rPr>
            </w:pPr>
            <w:r w:rsidRPr="003B6EEB">
              <w:rPr>
                <w:rFonts w:cs="Times New Roman"/>
                <w:color w:val="000000" w:themeColor="text1"/>
                <w:szCs w:val="28"/>
                <w:lang w:val="nl-NL"/>
              </w:rPr>
              <w:t>+ Sinh quyển gồm những thành phần nào?</w:t>
            </w:r>
          </w:p>
          <w:p w14:paraId="7074B624" w14:textId="7C2FC757" w:rsidR="00B23D1F" w:rsidRPr="003B6EEB" w:rsidRDefault="00B23D1F" w:rsidP="00D144D0">
            <w:pPr>
              <w:spacing w:after="0" w:line="360" w:lineRule="auto"/>
              <w:jc w:val="both"/>
              <w:rPr>
                <w:rFonts w:cs="Times New Roman"/>
                <w:color w:val="000000" w:themeColor="text1"/>
                <w:szCs w:val="28"/>
                <w:lang w:val="nl-NL"/>
              </w:rPr>
            </w:pPr>
            <w:r w:rsidRPr="003B6EEB">
              <w:rPr>
                <w:rFonts w:cs="Times New Roman"/>
                <w:color w:val="000000" w:themeColor="text1"/>
                <w:szCs w:val="28"/>
                <w:lang w:val="nl-NL"/>
              </w:rPr>
              <w:t>+ Mối quan hệ giữa sinh quyển với sinh vật trên trái đất?</w:t>
            </w:r>
          </w:p>
          <w:p w14:paraId="384DFC9C"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2: HS thực hiện nhiệm vụ học tập</w:t>
            </w:r>
          </w:p>
          <w:p w14:paraId="22E0C1DE"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HS tiếp nhận nhiệm vụ, trao đổi, thảo luận.</w:t>
            </w:r>
          </w:p>
          <w:p w14:paraId="208E7B83"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3: Báo cáo kết quả hoạt động và thảo luận</w:t>
            </w:r>
          </w:p>
          <w:p w14:paraId="15250797"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xml:space="preserve">+ GV gọi HS đứng tại chỗ trả lời câu hỏi. </w:t>
            </w:r>
          </w:p>
          <w:p w14:paraId="48A0EBC5"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GV gọi HS khác nhận xét, đánh giá.</w:t>
            </w:r>
          </w:p>
          <w:p w14:paraId="6081BC15"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4: Đánh giá kết quả thực hiện nhiệm vụ học tập</w:t>
            </w:r>
          </w:p>
          <w:p w14:paraId="6C195176" w14:textId="77777777" w:rsidR="00573C10" w:rsidRPr="00226CB5" w:rsidRDefault="00573C10" w:rsidP="00D144D0">
            <w:pPr>
              <w:spacing w:after="0" w:line="360" w:lineRule="auto"/>
              <w:jc w:val="both"/>
              <w:rPr>
                <w:rFonts w:cs="Times New Roman"/>
                <w:b/>
                <w:color w:val="000000" w:themeColor="text1"/>
                <w:szCs w:val="28"/>
              </w:rPr>
            </w:pPr>
            <w:r w:rsidRPr="00226CB5">
              <w:rPr>
                <w:rFonts w:cs="Times New Roman"/>
                <w:color w:val="000000" w:themeColor="text1"/>
                <w:szCs w:val="28"/>
                <w:lang w:val="nl-NL"/>
              </w:rPr>
              <w:t>+ GV đánh giá, nhận xét, chuẩn kiến thức, chuyển sang nội dung mới</w:t>
            </w:r>
          </w:p>
        </w:tc>
        <w:tc>
          <w:tcPr>
            <w:tcW w:w="4256" w:type="dxa"/>
          </w:tcPr>
          <w:p w14:paraId="225701EC" w14:textId="71576707" w:rsidR="00573C10" w:rsidRPr="003B6EEB" w:rsidRDefault="00573C10" w:rsidP="00D144D0">
            <w:pPr>
              <w:spacing w:after="0" w:line="360" w:lineRule="auto"/>
              <w:jc w:val="both"/>
              <w:rPr>
                <w:rFonts w:cs="Times New Roman"/>
                <w:b/>
                <w:color w:val="000000" w:themeColor="text1"/>
                <w:szCs w:val="28"/>
                <w:lang w:val="nl-NL"/>
              </w:rPr>
            </w:pPr>
            <w:r w:rsidRPr="003B6EEB">
              <w:rPr>
                <w:rFonts w:cs="Times New Roman"/>
                <w:b/>
                <w:color w:val="000000" w:themeColor="text1"/>
                <w:szCs w:val="28"/>
                <w:lang w:val="nl-NL"/>
              </w:rPr>
              <w:lastRenderedPageBreak/>
              <w:t xml:space="preserve">I. </w:t>
            </w:r>
            <w:r w:rsidR="00B23D1F" w:rsidRPr="003B6EEB">
              <w:rPr>
                <w:rFonts w:eastAsia="Times New Roman"/>
                <w:b/>
                <w:color w:val="000000" w:themeColor="text1"/>
                <w:szCs w:val="28"/>
              </w:rPr>
              <w:t>Khái niệm sinh quyển</w:t>
            </w:r>
          </w:p>
          <w:p w14:paraId="3499CE7E" w14:textId="77777777" w:rsidR="00B23D1F" w:rsidRPr="003B6EEB" w:rsidRDefault="00B23D1F" w:rsidP="00B23D1F">
            <w:pPr>
              <w:pStyle w:val="NormalWeb"/>
              <w:spacing w:before="0" w:beforeAutospacing="0" w:after="0" w:afterAutospacing="0"/>
              <w:rPr>
                <w:color w:val="000000" w:themeColor="text1"/>
                <w:sz w:val="28"/>
                <w:szCs w:val="28"/>
                <w:lang w:val="vi-VN"/>
              </w:rPr>
            </w:pPr>
            <w:r w:rsidRPr="003B6EEB">
              <w:rPr>
                <w:color w:val="000000" w:themeColor="text1"/>
                <w:sz w:val="28"/>
                <w:szCs w:val="28"/>
                <w:lang w:val="vi-VN"/>
              </w:rPr>
              <w:t xml:space="preserve">- Sinh quyển là toàn bộ sinh vật sống trên Trái Đất cùng với các </w:t>
            </w:r>
            <w:r w:rsidRPr="003B6EEB">
              <w:rPr>
                <w:color w:val="000000" w:themeColor="text1"/>
                <w:sz w:val="28"/>
                <w:szCs w:val="28"/>
                <w:lang w:val="vi-VN"/>
              </w:rPr>
              <w:lastRenderedPageBreak/>
              <w:t>nhân tố vô sinh của môi trường.</w:t>
            </w:r>
          </w:p>
          <w:p w14:paraId="4FFF48AB" w14:textId="77777777" w:rsidR="00B23D1F" w:rsidRPr="003B6EEB" w:rsidRDefault="00B23D1F" w:rsidP="00B23D1F">
            <w:pPr>
              <w:pStyle w:val="NormalWeb"/>
              <w:spacing w:before="0" w:beforeAutospacing="0" w:after="0" w:afterAutospacing="0"/>
              <w:rPr>
                <w:color w:val="000000" w:themeColor="text1"/>
                <w:sz w:val="28"/>
                <w:szCs w:val="28"/>
                <w:lang w:val="vi-VN"/>
              </w:rPr>
            </w:pPr>
          </w:p>
          <w:p w14:paraId="0F93AFE6" w14:textId="77777777" w:rsidR="00B23D1F" w:rsidRPr="003B6EEB" w:rsidRDefault="00B23D1F" w:rsidP="00B23D1F">
            <w:pPr>
              <w:pStyle w:val="NormalWeb"/>
              <w:spacing w:before="0" w:beforeAutospacing="0" w:after="0" w:afterAutospacing="0"/>
              <w:rPr>
                <w:color w:val="000000" w:themeColor="text1"/>
                <w:sz w:val="28"/>
                <w:szCs w:val="28"/>
                <w:lang w:val="vi-VN"/>
              </w:rPr>
            </w:pPr>
          </w:p>
          <w:p w14:paraId="2FCFD3FC" w14:textId="77777777" w:rsidR="00B23D1F" w:rsidRPr="003B6EEB" w:rsidRDefault="00B23D1F" w:rsidP="00B23D1F">
            <w:pPr>
              <w:pStyle w:val="NormalWeb"/>
              <w:spacing w:before="0" w:beforeAutospacing="0" w:after="0" w:afterAutospacing="0"/>
              <w:rPr>
                <w:color w:val="000000" w:themeColor="text1"/>
                <w:sz w:val="28"/>
                <w:szCs w:val="28"/>
                <w:lang w:val="vi-VN"/>
              </w:rPr>
            </w:pPr>
          </w:p>
          <w:p w14:paraId="530444AF" w14:textId="77777777" w:rsidR="00B23D1F" w:rsidRPr="003B6EEB" w:rsidRDefault="00B23D1F" w:rsidP="00B23D1F">
            <w:pPr>
              <w:pStyle w:val="NormalWeb"/>
              <w:spacing w:before="0" w:beforeAutospacing="0" w:after="0" w:afterAutospacing="0"/>
              <w:rPr>
                <w:color w:val="000000" w:themeColor="text1"/>
                <w:sz w:val="28"/>
                <w:szCs w:val="28"/>
                <w:lang w:val="vi-VN"/>
              </w:rPr>
            </w:pPr>
          </w:p>
          <w:p w14:paraId="65CBDB1E" w14:textId="77777777" w:rsidR="00B23D1F" w:rsidRPr="003B6EEB" w:rsidRDefault="00B23D1F" w:rsidP="00B23D1F">
            <w:pPr>
              <w:pStyle w:val="NormalWeb"/>
              <w:spacing w:before="0" w:beforeAutospacing="0" w:after="0" w:afterAutospacing="0"/>
              <w:rPr>
                <w:color w:val="000000" w:themeColor="text1"/>
                <w:sz w:val="28"/>
                <w:szCs w:val="28"/>
                <w:lang w:val="vi-VN"/>
              </w:rPr>
            </w:pPr>
          </w:p>
          <w:p w14:paraId="0B93828E" w14:textId="77777777" w:rsidR="00B23D1F" w:rsidRPr="003B6EEB" w:rsidRDefault="00B23D1F" w:rsidP="00B23D1F">
            <w:pPr>
              <w:pStyle w:val="NormalWeb"/>
              <w:spacing w:before="0" w:beforeAutospacing="0" w:after="0" w:afterAutospacing="0"/>
              <w:rPr>
                <w:color w:val="000000" w:themeColor="text1"/>
                <w:sz w:val="28"/>
                <w:szCs w:val="28"/>
                <w:lang w:val="vi-VN"/>
              </w:rPr>
            </w:pPr>
            <w:r w:rsidRPr="003B6EEB">
              <w:rPr>
                <w:color w:val="000000" w:themeColor="text1"/>
                <w:sz w:val="28"/>
                <w:szCs w:val="28"/>
                <w:lang w:val="vi-VN"/>
              </w:rPr>
              <w:t>- Sinh quyển bao gồm lớp đất, lớp không khí và lớp nước đại dương, sinh vật và những nhân tố vô sinh liên quan chặt chẽ với nhau để hình thành nên hệ thống tự nhiên trên phạm vi toàn cầu.</w:t>
            </w:r>
          </w:p>
          <w:p w14:paraId="7D3F75D6" w14:textId="58A1FD2A" w:rsidR="00573C10" w:rsidRPr="003B6EEB" w:rsidRDefault="00573C10" w:rsidP="00D144D0">
            <w:pPr>
              <w:shd w:val="clear" w:color="auto" w:fill="FFFFFF"/>
              <w:spacing w:after="0" w:line="360" w:lineRule="auto"/>
              <w:ind w:left="48" w:right="48"/>
              <w:jc w:val="both"/>
              <w:rPr>
                <w:rFonts w:eastAsia="Times New Roman" w:cs="Times New Roman"/>
                <w:noProof w:val="0"/>
                <w:color w:val="000000" w:themeColor="text1"/>
                <w:szCs w:val="28"/>
                <w:lang w:eastAsia="vi-VN"/>
              </w:rPr>
            </w:pPr>
          </w:p>
        </w:tc>
      </w:tr>
    </w:tbl>
    <w:p w14:paraId="61F90871" w14:textId="040D4FE4" w:rsidR="0022624B" w:rsidRPr="003B6EEB" w:rsidRDefault="00573C10" w:rsidP="00573C10">
      <w:pPr>
        <w:spacing w:after="0" w:line="360" w:lineRule="auto"/>
        <w:jc w:val="both"/>
        <w:rPr>
          <w:rFonts w:eastAsia="Times New Roman"/>
          <w:color w:val="000000" w:themeColor="text1"/>
          <w:szCs w:val="28"/>
        </w:rPr>
      </w:pPr>
      <w:r w:rsidRPr="00226CB5">
        <w:rPr>
          <w:rFonts w:cs="Times New Roman"/>
          <w:b/>
          <w:bCs/>
          <w:iCs/>
          <w:color w:val="000000" w:themeColor="text1"/>
          <w:szCs w:val="28"/>
          <w:lang w:val="nl-NL"/>
        </w:rPr>
        <w:lastRenderedPageBreak/>
        <w:t>Hoạt động 2: Nhận biế</w:t>
      </w:r>
      <w:r w:rsidR="0022624B" w:rsidRPr="00226CB5">
        <w:rPr>
          <w:rFonts w:cs="Times New Roman"/>
          <w:b/>
          <w:bCs/>
          <w:iCs/>
          <w:color w:val="000000" w:themeColor="text1"/>
          <w:szCs w:val="28"/>
          <w:lang w:val="nl-NL"/>
        </w:rPr>
        <w:t>t các</w:t>
      </w:r>
      <w:r w:rsidR="0022624B" w:rsidRPr="00226CB5">
        <w:rPr>
          <w:rFonts w:eastAsia="Times New Roman"/>
          <w:color w:val="000000" w:themeColor="text1"/>
          <w:szCs w:val="28"/>
        </w:rPr>
        <w:t xml:space="preserve"> khu sinh học chủ yếu</w:t>
      </w:r>
      <w:r w:rsidR="0022624B" w:rsidRPr="00226CB5">
        <w:rPr>
          <w:rFonts w:cs="Times New Roman"/>
          <w:b/>
          <w:bCs/>
          <w:color w:val="000000" w:themeColor="text1"/>
          <w:szCs w:val="28"/>
          <w:lang w:val="nl-NL"/>
        </w:rPr>
        <w:t xml:space="preserve"> </w:t>
      </w:r>
    </w:p>
    <w:p w14:paraId="6C7B189C" w14:textId="77777777" w:rsidR="008733A0" w:rsidRPr="003B6EEB" w:rsidRDefault="00573C10" w:rsidP="00573C10">
      <w:pPr>
        <w:spacing w:after="0" w:line="360" w:lineRule="auto"/>
        <w:jc w:val="both"/>
        <w:rPr>
          <w:rFonts w:eastAsia="Times New Roman"/>
          <w:color w:val="000000" w:themeColor="text1"/>
          <w:szCs w:val="28"/>
        </w:rPr>
      </w:pPr>
      <w:r w:rsidRPr="00226CB5">
        <w:rPr>
          <w:rFonts w:cs="Times New Roman"/>
          <w:b/>
          <w:bCs/>
          <w:color w:val="000000" w:themeColor="text1"/>
          <w:szCs w:val="28"/>
          <w:lang w:val="nl-NL"/>
        </w:rPr>
        <w:t xml:space="preserve">a. Mục tiêu: </w:t>
      </w:r>
      <w:r w:rsidRPr="00226CB5">
        <w:rPr>
          <w:rFonts w:cs="Times New Roman"/>
          <w:bCs/>
          <w:color w:val="000000" w:themeColor="text1"/>
          <w:szCs w:val="28"/>
          <w:lang w:val="nl-NL"/>
        </w:rPr>
        <w:t>HS hoạt động nhóm và làm việc cá nhân tìm hiể</w:t>
      </w:r>
      <w:r w:rsidR="008733A0" w:rsidRPr="00226CB5">
        <w:rPr>
          <w:rFonts w:cs="Times New Roman"/>
          <w:bCs/>
          <w:color w:val="000000" w:themeColor="text1"/>
          <w:szCs w:val="28"/>
          <w:lang w:val="nl-NL"/>
        </w:rPr>
        <w:t>u các</w:t>
      </w:r>
      <w:r w:rsidR="008733A0" w:rsidRPr="00226CB5">
        <w:rPr>
          <w:rFonts w:eastAsia="Times New Roman"/>
          <w:color w:val="000000" w:themeColor="text1"/>
          <w:szCs w:val="28"/>
        </w:rPr>
        <w:t xml:space="preserve"> khu sinh học chủ yếu</w:t>
      </w:r>
    </w:p>
    <w:p w14:paraId="2567FD8C" w14:textId="29065FA0" w:rsidR="00573C10" w:rsidRPr="00226CB5" w:rsidRDefault="008733A0" w:rsidP="00573C10">
      <w:pPr>
        <w:spacing w:after="0" w:line="360" w:lineRule="auto"/>
        <w:jc w:val="both"/>
        <w:rPr>
          <w:rFonts w:cs="Times New Roman"/>
          <w:color w:val="000000" w:themeColor="text1"/>
          <w:szCs w:val="28"/>
          <w:lang w:val="nl-NL"/>
        </w:rPr>
      </w:pPr>
      <w:r w:rsidRPr="00226CB5">
        <w:rPr>
          <w:rFonts w:cs="Times New Roman"/>
          <w:b/>
          <w:bCs/>
          <w:color w:val="000000" w:themeColor="text1"/>
          <w:szCs w:val="28"/>
          <w:lang w:val="nl-NL"/>
        </w:rPr>
        <w:t xml:space="preserve"> </w:t>
      </w:r>
      <w:r w:rsidR="00573C10" w:rsidRPr="00226CB5">
        <w:rPr>
          <w:rFonts w:cs="Times New Roman"/>
          <w:b/>
          <w:bCs/>
          <w:color w:val="000000" w:themeColor="text1"/>
          <w:szCs w:val="28"/>
          <w:lang w:val="nl-NL"/>
        </w:rPr>
        <w:t xml:space="preserve">b. Nội dung: </w:t>
      </w:r>
      <w:r w:rsidR="00573C10" w:rsidRPr="00226CB5">
        <w:rPr>
          <w:rFonts w:cs="Times New Roman"/>
          <w:bCs/>
          <w:color w:val="000000" w:themeColor="text1"/>
          <w:szCs w:val="28"/>
          <w:lang w:val="nl-NL"/>
        </w:rPr>
        <w:t>Đọc thông tin sgk, nghe giáo viên hướng dẫn, học sinh thảo luận, trao đổ</w:t>
      </w:r>
      <w:r w:rsidRPr="00226CB5">
        <w:rPr>
          <w:rFonts w:cs="Times New Roman"/>
          <w:bCs/>
          <w:color w:val="000000" w:themeColor="text1"/>
          <w:szCs w:val="28"/>
          <w:lang w:val="nl-NL"/>
        </w:rPr>
        <w:t>i, làm việc dự án.</w:t>
      </w:r>
    </w:p>
    <w:p w14:paraId="2176A772" w14:textId="517B2376" w:rsidR="00573C10" w:rsidRPr="00226CB5" w:rsidRDefault="00573C10" w:rsidP="00573C10">
      <w:pPr>
        <w:spacing w:after="0" w:line="360" w:lineRule="auto"/>
        <w:jc w:val="both"/>
        <w:rPr>
          <w:rFonts w:cs="Times New Roman"/>
          <w:bCs/>
          <w:color w:val="000000" w:themeColor="text1"/>
          <w:szCs w:val="28"/>
        </w:rPr>
      </w:pPr>
      <w:r w:rsidRPr="00226CB5">
        <w:rPr>
          <w:rFonts w:cs="Times New Roman"/>
          <w:b/>
          <w:bCs/>
          <w:color w:val="000000" w:themeColor="text1"/>
          <w:szCs w:val="28"/>
          <w:lang w:val="nl-NL"/>
        </w:rPr>
        <w:t xml:space="preserve">c. </w:t>
      </w:r>
      <w:r w:rsidRPr="00226CB5">
        <w:rPr>
          <w:rFonts w:cs="Times New Roman"/>
          <w:b/>
          <w:color w:val="000000" w:themeColor="text1"/>
          <w:szCs w:val="28"/>
          <w:lang w:val="nl-NL"/>
        </w:rPr>
        <w:t xml:space="preserve">Sản phẩm học tập: </w:t>
      </w:r>
      <w:r w:rsidRPr="00226CB5">
        <w:rPr>
          <w:rFonts w:cs="Times New Roman"/>
          <w:bCs/>
          <w:color w:val="000000" w:themeColor="text1"/>
          <w:szCs w:val="28"/>
          <w:lang w:val="nl-NL"/>
        </w:rPr>
        <w:t>Câu trả lời</w:t>
      </w:r>
      <w:r w:rsidR="00582ED8" w:rsidRPr="00226CB5">
        <w:rPr>
          <w:rFonts w:cs="Times New Roman"/>
          <w:bCs/>
          <w:color w:val="000000" w:themeColor="text1"/>
          <w:szCs w:val="28"/>
          <w:lang w:val="nl-NL"/>
        </w:rPr>
        <w:t>, các dự án</w:t>
      </w:r>
      <w:r w:rsidRPr="00226CB5">
        <w:rPr>
          <w:rFonts w:cs="Times New Roman"/>
          <w:bCs/>
          <w:color w:val="000000" w:themeColor="text1"/>
          <w:szCs w:val="28"/>
          <w:lang w:val="nl-NL"/>
        </w:rPr>
        <w:t xml:space="preserve"> của học sinh</w:t>
      </w:r>
    </w:p>
    <w:p w14:paraId="6002941B" w14:textId="77777777" w:rsidR="00573C10" w:rsidRPr="00226CB5" w:rsidRDefault="00573C10" w:rsidP="00573C10">
      <w:pPr>
        <w:spacing w:after="0" w:line="360" w:lineRule="auto"/>
        <w:jc w:val="both"/>
        <w:rPr>
          <w:rFonts w:cs="Times New Roman"/>
          <w:b/>
          <w:color w:val="000000" w:themeColor="text1"/>
          <w:szCs w:val="28"/>
          <w:lang w:val="nl-NL"/>
        </w:rPr>
      </w:pPr>
      <w:r w:rsidRPr="00226CB5">
        <w:rPr>
          <w:rFonts w:cs="Times New Roman"/>
          <w:b/>
          <w:bCs/>
          <w:color w:val="000000" w:themeColor="text1"/>
          <w:szCs w:val="28"/>
          <w:lang w:val="nl-NL"/>
        </w:rPr>
        <w:t xml:space="preserve">d. </w:t>
      </w:r>
      <w:r w:rsidRPr="00226CB5">
        <w:rPr>
          <w:rFonts w:cs="Times New Roman"/>
          <w:b/>
          <w:color w:val="000000" w:themeColor="text1"/>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226CB5" w:rsidRPr="00226CB5" w14:paraId="5FDE563E" w14:textId="77777777" w:rsidTr="00D144D0">
        <w:trPr>
          <w:trHeight w:val="444"/>
        </w:trPr>
        <w:tc>
          <w:tcPr>
            <w:tcW w:w="5098" w:type="dxa"/>
          </w:tcPr>
          <w:p w14:paraId="5DF8CBE3"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HOẠT ĐỘNG CỦA GV - HS</w:t>
            </w:r>
          </w:p>
        </w:tc>
        <w:tc>
          <w:tcPr>
            <w:tcW w:w="4460" w:type="dxa"/>
          </w:tcPr>
          <w:p w14:paraId="2CB2BBE0"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DỰ KIẾN SẢN PHẨM</w:t>
            </w:r>
          </w:p>
        </w:tc>
      </w:tr>
      <w:tr w:rsidR="00226CB5" w:rsidRPr="00226CB5" w14:paraId="4841EF43" w14:textId="77777777" w:rsidTr="00D144D0">
        <w:trPr>
          <w:trHeight w:val="444"/>
        </w:trPr>
        <w:tc>
          <w:tcPr>
            <w:tcW w:w="5098" w:type="dxa"/>
          </w:tcPr>
          <w:p w14:paraId="7C0C520F" w14:textId="4127D92C" w:rsidR="00582ED8" w:rsidRPr="00226CB5" w:rsidRDefault="00582ED8" w:rsidP="00D144D0">
            <w:pPr>
              <w:spacing w:after="0" w:line="360" w:lineRule="auto"/>
              <w:jc w:val="both"/>
              <w:rPr>
                <w:rFonts w:cs="Times New Roman"/>
                <w:color w:val="000000" w:themeColor="text1"/>
                <w:szCs w:val="28"/>
                <w:lang w:val="nl-NL"/>
              </w:rPr>
            </w:pPr>
            <w:r w:rsidRPr="00226CB5">
              <w:rPr>
                <w:rFonts w:cs="Times New Roman"/>
                <w:b/>
                <w:color w:val="000000" w:themeColor="text1"/>
                <w:szCs w:val="28"/>
                <w:lang w:val="nl-NL"/>
              </w:rPr>
              <w:t xml:space="preserve">GV đặt câu hỏi: </w:t>
            </w:r>
            <w:r w:rsidRPr="00226CB5">
              <w:rPr>
                <w:rFonts w:cs="Times New Roman"/>
                <w:color w:val="000000" w:themeColor="text1"/>
                <w:szCs w:val="28"/>
                <w:lang w:val="nl-NL"/>
              </w:rPr>
              <w:t>Khu sinh học là gì?</w:t>
            </w:r>
          </w:p>
          <w:p w14:paraId="7FB514BD" w14:textId="5B146243" w:rsidR="00582ED8" w:rsidRPr="00226CB5" w:rsidRDefault="00582ED8"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lastRenderedPageBreak/>
              <w:t xml:space="preserve">HS: </w:t>
            </w:r>
            <w:r w:rsidRPr="00226CB5">
              <w:rPr>
                <w:rFonts w:cs="Times New Roman"/>
                <w:color w:val="000000" w:themeColor="text1"/>
                <w:szCs w:val="28"/>
                <w:lang w:val="nl-NL"/>
              </w:rPr>
              <w:t>Các vùng địa lí khác nhau, điều kiện khí hậu không đồng nhất đã hình thành các hệ sinh thái đặc trưng</w:t>
            </w:r>
            <w:r w:rsidR="006F09C4" w:rsidRPr="00226CB5">
              <w:rPr>
                <w:rFonts w:cs="Times New Roman"/>
                <w:color w:val="000000" w:themeColor="text1"/>
                <w:szCs w:val="28"/>
                <w:lang w:val="nl-NL"/>
              </w:rPr>
              <w:t xml:space="preserve"> cho vùng gọi là khu sinh học.</w:t>
            </w:r>
          </w:p>
          <w:p w14:paraId="6F9F6881"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1: GV chuyển giao nhiệm vụ học tập</w:t>
            </w:r>
          </w:p>
          <w:p w14:paraId="6F5026D5" w14:textId="375E698A" w:rsidR="006F09C4" w:rsidRPr="00226CB5" w:rsidRDefault="00573C10" w:rsidP="006F09C4">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xml:space="preserve">GV yêu cầu HS dựa vào kiến thức đã có và </w:t>
            </w:r>
            <w:r w:rsidR="006F09C4" w:rsidRPr="00226CB5">
              <w:rPr>
                <w:rFonts w:ascii="Times New Roman" w:hAnsi="Times New Roman"/>
                <w:bCs/>
                <w:color w:val="000000" w:themeColor="text1"/>
                <w:lang w:val="nl-NL"/>
              </w:rPr>
              <w:t>thu thập thông tin, chia làm 3 nhóm:</w:t>
            </w:r>
          </w:p>
          <w:p w14:paraId="3C03B105" w14:textId="74AAD724" w:rsidR="006F09C4" w:rsidRPr="00226CB5" w:rsidRDefault="006F09C4" w:rsidP="006F09C4">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Nhóm khu sinh học trên cạn</w:t>
            </w:r>
          </w:p>
          <w:p w14:paraId="590C8779" w14:textId="737D02C7" w:rsidR="006F09C4" w:rsidRPr="00226CB5" w:rsidRDefault="006F09C4" w:rsidP="006F09C4">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Nhóm khu sinh học nước ngọt</w:t>
            </w:r>
          </w:p>
          <w:p w14:paraId="1DE07A5D" w14:textId="221065EC" w:rsidR="006F09C4" w:rsidRPr="00226CB5" w:rsidRDefault="006F09C4" w:rsidP="006F09C4">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Nhóm khu sinh học biển</w:t>
            </w:r>
          </w:p>
          <w:p w14:paraId="4BC954AD" w14:textId="77C52ABD" w:rsidR="00792B33" w:rsidRPr="00226CB5" w:rsidRDefault="00573C10" w:rsidP="00D144D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xml:space="preserve">Cho HS làm </w:t>
            </w:r>
            <w:r w:rsidR="00792B33" w:rsidRPr="00226CB5">
              <w:rPr>
                <w:rFonts w:ascii="Times New Roman" w:hAnsi="Times New Roman"/>
                <w:bCs/>
                <w:color w:val="000000" w:themeColor="text1"/>
                <w:lang w:val="nl-NL"/>
              </w:rPr>
              <w:t>nhóm, mỗi nhóm sẽ làm theo dự án (dặn HS chuẩn bị từ tiết học trước), đảm bảo các nội dung:</w:t>
            </w:r>
          </w:p>
          <w:p w14:paraId="620579BD" w14:textId="6F19CC67" w:rsidR="00792B33" w:rsidRPr="00226CB5" w:rsidRDefault="00792B33" w:rsidP="00792B33">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Đặc điểm các khu sinh học</w:t>
            </w:r>
          </w:p>
          <w:p w14:paraId="4BC386C0" w14:textId="1A0B9AF6" w:rsidR="00792B33" w:rsidRPr="00226CB5" w:rsidRDefault="00792B33" w:rsidP="00792B33">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Các khu sinh học cụ thể</w:t>
            </w:r>
          </w:p>
          <w:p w14:paraId="4A4493ED" w14:textId="77777777" w:rsidR="00792B33" w:rsidRPr="00226CB5" w:rsidRDefault="00792B33" w:rsidP="00792B33">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Việc hình thành các khu sinh học khác nhau do yếu tố nào quyết định?</w:t>
            </w:r>
          </w:p>
          <w:p w14:paraId="43EBCCA8" w14:textId="77777777" w:rsidR="00792B33" w:rsidRPr="00226CB5" w:rsidRDefault="00792B33" w:rsidP="00792B33">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Cho ví dụ</w:t>
            </w:r>
          </w:p>
          <w:p w14:paraId="37BBF80D" w14:textId="778355EF" w:rsidR="00792B33" w:rsidRPr="00226CB5" w:rsidRDefault="00792B33" w:rsidP="00792B33">
            <w:pPr>
              <w:pStyle w:val="ListParagraph"/>
              <w:numPr>
                <w:ilvl w:val="0"/>
                <w:numId w:val="0"/>
              </w:numPr>
              <w:tabs>
                <w:tab w:val="left" w:pos="225"/>
              </w:tabs>
              <w:spacing w:line="360" w:lineRule="auto"/>
              <w:contextualSpacing w:val="0"/>
              <w:jc w:val="both"/>
              <w:rPr>
                <w:rFonts w:ascii="Times New Roman" w:hAnsi="Times New Roman"/>
                <w:bCs/>
                <w:color w:val="000000" w:themeColor="text1"/>
                <w:lang w:val="nl-NL"/>
              </w:rPr>
            </w:pPr>
            <w:r w:rsidRPr="00226CB5">
              <w:rPr>
                <w:rFonts w:ascii="Times New Roman" w:hAnsi="Times New Roman"/>
                <w:bCs/>
                <w:color w:val="000000" w:themeColor="text1"/>
                <w:lang w:val="nl-NL"/>
              </w:rPr>
              <w:t>+ Về hình thức: HS tùy ý lựa chọn hình thức của dự án: giấy A0, bài thuyết trình,...</w:t>
            </w:r>
          </w:p>
          <w:p w14:paraId="33AC03E2" w14:textId="75AB6833" w:rsidR="00573C10" w:rsidRPr="00226CB5" w:rsidRDefault="00573C10" w:rsidP="00D144D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themeColor="text1"/>
                <w:lang w:val="nl-NL"/>
              </w:rPr>
            </w:pPr>
            <w:r w:rsidRPr="00226CB5">
              <w:rPr>
                <w:rFonts w:ascii="Times New Roman" w:hAnsi="Times New Roman"/>
                <w:b/>
                <w:color w:val="000000" w:themeColor="text1"/>
                <w:lang w:val="nl-NL"/>
              </w:rPr>
              <w:t>Bước 2: HS thực hiện nhiệm vụ học tập</w:t>
            </w:r>
          </w:p>
          <w:p w14:paraId="691DBF6E"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HS tiếp nhận nhiệm vụ, trao đổi, thảo luận.</w:t>
            </w:r>
          </w:p>
          <w:p w14:paraId="3545BFFE"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xml:space="preserve">+ GV quan sát HS hoạt động, hỗ trợ khi </w:t>
            </w:r>
            <w:r w:rsidRPr="00226CB5">
              <w:rPr>
                <w:rFonts w:cs="Times New Roman"/>
                <w:color w:val="000000" w:themeColor="text1"/>
                <w:szCs w:val="28"/>
                <w:lang w:val="nl-NL"/>
              </w:rPr>
              <w:lastRenderedPageBreak/>
              <w:t>HS cần</w:t>
            </w:r>
          </w:p>
          <w:p w14:paraId="4FE355BB"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3: Báo cáo kết quả hoạt động và thảo luận</w:t>
            </w:r>
          </w:p>
          <w:p w14:paraId="5F5CB455" w14:textId="5C0A4F9E"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xml:space="preserve">+ HS </w:t>
            </w:r>
            <w:r w:rsidR="007B3010" w:rsidRPr="00226CB5">
              <w:rPr>
                <w:rFonts w:cs="Times New Roman"/>
                <w:color w:val="000000" w:themeColor="text1"/>
                <w:szCs w:val="28"/>
                <w:lang w:val="nl-NL"/>
              </w:rPr>
              <w:t>báo cáo dự án.</w:t>
            </w:r>
          </w:p>
          <w:p w14:paraId="027F1313" w14:textId="77777777"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GV gọi HS khác nhận xét, đánh giá.</w:t>
            </w:r>
          </w:p>
          <w:p w14:paraId="600B6C7C" w14:textId="77777777" w:rsidR="00573C10" w:rsidRPr="00226CB5" w:rsidRDefault="00573C10" w:rsidP="00D144D0">
            <w:pPr>
              <w:spacing w:after="0" w:line="360" w:lineRule="auto"/>
              <w:jc w:val="both"/>
              <w:rPr>
                <w:rFonts w:cs="Times New Roman"/>
                <w:b/>
                <w:color w:val="000000" w:themeColor="text1"/>
                <w:szCs w:val="28"/>
                <w:lang w:val="nl-NL"/>
              </w:rPr>
            </w:pPr>
            <w:r w:rsidRPr="00226CB5">
              <w:rPr>
                <w:rFonts w:cs="Times New Roman"/>
                <w:b/>
                <w:color w:val="000000" w:themeColor="text1"/>
                <w:szCs w:val="28"/>
                <w:lang w:val="nl-NL"/>
              </w:rPr>
              <w:t>Bước 4: Đánh giá kết quả thực hiện nhiệm vụ học tập</w:t>
            </w:r>
          </w:p>
          <w:p w14:paraId="5EF2FF75" w14:textId="2B3F05DE" w:rsidR="00F34B4E" w:rsidRDefault="00F34B4E" w:rsidP="00D144D0">
            <w:pPr>
              <w:spacing w:after="0" w:line="360" w:lineRule="auto"/>
              <w:jc w:val="both"/>
              <w:rPr>
                <w:rFonts w:cs="Times New Roman"/>
                <w:color w:val="000000" w:themeColor="text1"/>
                <w:szCs w:val="28"/>
                <w:lang w:val="nl-NL"/>
              </w:rPr>
            </w:pPr>
            <w:r>
              <w:rPr>
                <w:rFonts w:cs="Times New Roman"/>
                <w:color w:val="000000" w:themeColor="text1"/>
                <w:szCs w:val="28"/>
                <w:lang w:val="nl-NL"/>
              </w:rPr>
              <w:t>+ Cho HS quan sát các khu sinh học trên Trái đất bằng video.</w:t>
            </w:r>
          </w:p>
          <w:p w14:paraId="0C11CA19" w14:textId="62FC1344" w:rsidR="00573C10" w:rsidRPr="00226CB5" w:rsidRDefault="00573C10" w:rsidP="00D144D0">
            <w:pPr>
              <w:spacing w:after="0" w:line="360" w:lineRule="auto"/>
              <w:jc w:val="both"/>
              <w:rPr>
                <w:rFonts w:cs="Times New Roman"/>
                <w:color w:val="000000" w:themeColor="text1"/>
                <w:szCs w:val="28"/>
                <w:lang w:val="nl-NL"/>
              </w:rPr>
            </w:pPr>
            <w:r w:rsidRPr="00226CB5">
              <w:rPr>
                <w:rFonts w:cs="Times New Roman"/>
                <w:color w:val="000000" w:themeColor="text1"/>
                <w:szCs w:val="28"/>
                <w:lang w:val="nl-NL"/>
              </w:rPr>
              <w:t>+ GV đánh giá, nhận xét.</w:t>
            </w:r>
          </w:p>
        </w:tc>
        <w:tc>
          <w:tcPr>
            <w:tcW w:w="4460" w:type="dxa"/>
          </w:tcPr>
          <w:p w14:paraId="2182EA24" w14:textId="4F089CB9" w:rsidR="00573C10" w:rsidRPr="003B6EEB" w:rsidRDefault="008733A0" w:rsidP="00D144D0">
            <w:pPr>
              <w:spacing w:after="0" w:line="360" w:lineRule="auto"/>
              <w:jc w:val="both"/>
              <w:rPr>
                <w:rFonts w:cs="Times New Roman"/>
                <w:b/>
                <w:bCs/>
                <w:color w:val="000000" w:themeColor="text1"/>
                <w:szCs w:val="28"/>
                <w:lang w:val="nl-NL"/>
              </w:rPr>
            </w:pPr>
            <w:r w:rsidRPr="003B6EEB">
              <w:rPr>
                <w:rFonts w:cs="Times New Roman"/>
                <w:b/>
                <w:bCs/>
                <w:iCs/>
                <w:color w:val="000000" w:themeColor="text1"/>
                <w:szCs w:val="28"/>
                <w:lang w:val="nl-NL"/>
              </w:rPr>
              <w:lastRenderedPageBreak/>
              <w:t>II</w:t>
            </w:r>
            <w:r w:rsidR="00573C10" w:rsidRPr="003B6EEB">
              <w:rPr>
                <w:rFonts w:cs="Times New Roman"/>
                <w:b/>
                <w:bCs/>
                <w:iCs/>
                <w:color w:val="000000" w:themeColor="text1"/>
                <w:szCs w:val="28"/>
                <w:lang w:val="nl-NL"/>
              </w:rPr>
              <w:t xml:space="preserve">. </w:t>
            </w:r>
            <w:r w:rsidRPr="003B6EEB">
              <w:rPr>
                <w:rFonts w:cs="Times New Roman"/>
                <w:b/>
                <w:bCs/>
                <w:iCs/>
                <w:color w:val="000000" w:themeColor="text1"/>
                <w:szCs w:val="28"/>
                <w:lang w:val="nl-NL"/>
              </w:rPr>
              <w:t>Các</w:t>
            </w:r>
            <w:r w:rsidRPr="003B6EEB">
              <w:rPr>
                <w:rFonts w:eastAsia="Times New Roman"/>
                <w:b/>
                <w:bCs/>
                <w:color w:val="000000" w:themeColor="text1"/>
                <w:szCs w:val="28"/>
              </w:rPr>
              <w:t xml:space="preserve"> khu sinh học chủ yếu</w:t>
            </w:r>
          </w:p>
          <w:p w14:paraId="4BE88956"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xml:space="preserve">- Trên Trái Đất, các điều kiện khí hậu </w:t>
            </w:r>
            <w:r w:rsidRPr="003B6EEB">
              <w:rPr>
                <w:color w:val="000000" w:themeColor="text1"/>
                <w:sz w:val="28"/>
                <w:szCs w:val="28"/>
                <w:lang w:val="nl-NL"/>
              </w:rPr>
              <w:lastRenderedPageBreak/>
              <w:t>khác nhau đã tạo ra các khu sinh học đặc trưng cho từng vùng địa lý.</w:t>
            </w:r>
          </w:p>
          <w:p w14:paraId="32E993B1"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Các khu sinh học được chia thành khu sinh học trên cạn, khu sinh học nước ngọt và khu sinh học biển.</w:t>
            </w:r>
          </w:p>
          <w:p w14:paraId="45D3B2E9"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Khu sinh học trên cạn:</w:t>
            </w:r>
          </w:p>
          <w:p w14:paraId="658364AA"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Các đặc tính khí hậu của mỗi vùng địa lý đã xác định các khu sinh học khác nhau trên cạn, tại đó có những sinh vật đặc trưng thích nghi với điều kiện của khu vực.</w:t>
            </w:r>
          </w:p>
          <w:p w14:paraId="7CB9CDA8" w14:textId="1529F71E"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xml:space="preserve">Từ vùng cực đến vùng nhiệt đới có các khu sinh học: đồng </w:t>
            </w:r>
            <w:r w:rsidR="000310EF" w:rsidRPr="003B6EEB">
              <w:rPr>
                <w:color w:val="000000" w:themeColor="text1"/>
                <w:sz w:val="28"/>
                <w:szCs w:val="28"/>
                <w:lang w:val="nl-NL"/>
              </w:rPr>
              <w:t>r</w:t>
            </w:r>
            <w:r w:rsidRPr="003B6EEB">
              <w:rPr>
                <w:color w:val="000000" w:themeColor="text1"/>
                <w:sz w:val="28"/>
                <w:szCs w:val="28"/>
                <w:lang w:val="nl-NL"/>
              </w:rPr>
              <w:t>êu hàn đới, rừng lá kim phương bắc, rừng ôn đới, rừng mưa nhiệt đới.</w:t>
            </w:r>
          </w:p>
          <w:p w14:paraId="7F13A88E"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Khu sinh học nước ngọt:</w:t>
            </w:r>
          </w:p>
          <w:p w14:paraId="3036399C"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Khu sinh học nước ngọt được chia thành hai nhóm chính là khu vực nước đứng và khu vực nước chảy.</w:t>
            </w:r>
          </w:p>
          <w:p w14:paraId="2B4CF069" w14:textId="6A38C0AE"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xml:space="preserve">Khu vực nước </w:t>
            </w:r>
            <w:r w:rsidR="000310EF" w:rsidRPr="003B6EEB">
              <w:rPr>
                <w:color w:val="000000" w:themeColor="text1"/>
                <w:sz w:val="28"/>
                <w:szCs w:val="28"/>
                <w:lang w:val="nl-NL"/>
              </w:rPr>
              <w:t>đứ</w:t>
            </w:r>
            <w:r w:rsidRPr="003B6EEB">
              <w:rPr>
                <w:color w:val="000000" w:themeColor="text1"/>
                <w:sz w:val="28"/>
                <w:szCs w:val="28"/>
                <w:lang w:val="nl-NL"/>
              </w:rPr>
              <w:t>ng là các ao, hồ, đầm, khu vực nước chảy là các sông, suối.</w:t>
            </w:r>
          </w:p>
          <w:p w14:paraId="41AFC4B6"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 Khu sinh học biển:</w:t>
            </w:r>
          </w:p>
          <w:p w14:paraId="0F1A486C"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Ở các khu sinh học biển, sinh vật có sự khác nhau theo chiều thẳng đứng (chiều sâu) và chiều ngang.</w:t>
            </w:r>
          </w:p>
          <w:p w14:paraId="7E590397"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Sinh vật có sự phân tầng rõ rệt theo chiều sâu. Tăng nước mặt là nơi sống của nhiều sinh vật nổi, tầng giữa có nhiều sinh vật tự bơi, tăng dưới cùng có nhiều động vật đây sinh sống. Theo chiều ngang, khu sinh học biển được chia thành vùng ven bờ và vùng khơi</w:t>
            </w:r>
          </w:p>
          <w:p w14:paraId="37EBA613" w14:textId="77777777" w:rsidR="007B3010" w:rsidRPr="003B6EEB" w:rsidRDefault="007B3010" w:rsidP="007B3010">
            <w:pPr>
              <w:pStyle w:val="NormalWeb"/>
              <w:spacing w:before="0" w:beforeAutospacing="0" w:after="0" w:afterAutospacing="0"/>
              <w:rPr>
                <w:color w:val="000000" w:themeColor="text1"/>
                <w:sz w:val="28"/>
                <w:szCs w:val="28"/>
                <w:lang w:val="nl-NL"/>
              </w:rPr>
            </w:pPr>
            <w:r w:rsidRPr="003B6EEB">
              <w:rPr>
                <w:color w:val="000000" w:themeColor="text1"/>
                <w:sz w:val="28"/>
                <w:szCs w:val="28"/>
                <w:lang w:val="nl-NL"/>
              </w:rPr>
              <w:t>Vùng ven bờ thường có thành phần sinh vật phong phú hơn so với vùng khơi.</w:t>
            </w:r>
          </w:p>
          <w:p w14:paraId="2FF0E9B1" w14:textId="77777777" w:rsidR="00573C10" w:rsidRPr="00226CB5" w:rsidRDefault="00573C10" w:rsidP="00D144D0">
            <w:pPr>
              <w:spacing w:after="0" w:line="360" w:lineRule="auto"/>
              <w:jc w:val="both"/>
              <w:rPr>
                <w:rFonts w:cs="Times New Roman"/>
                <w:b/>
                <w:color w:val="000000" w:themeColor="text1"/>
                <w:szCs w:val="28"/>
                <w:lang w:val="nl-NL"/>
              </w:rPr>
            </w:pPr>
          </w:p>
        </w:tc>
      </w:tr>
    </w:tbl>
    <w:p w14:paraId="6DA96D95" w14:textId="77777777" w:rsidR="000310EF" w:rsidRPr="00226CB5" w:rsidRDefault="000310EF" w:rsidP="008A1BC3">
      <w:pPr>
        <w:spacing w:before="120" w:after="120" w:line="24" w:lineRule="atLeast"/>
        <w:jc w:val="both"/>
        <w:rPr>
          <w:rFonts w:eastAsia="Times New Roman" w:cs="Times New Roman"/>
          <w:b/>
          <w:bCs/>
          <w:color w:val="000000" w:themeColor="text1"/>
          <w:szCs w:val="28"/>
          <w:shd w:val="clear" w:color="auto" w:fill="FFFFFF"/>
        </w:rPr>
      </w:pPr>
      <w:r w:rsidRPr="00226CB5">
        <w:rPr>
          <w:rFonts w:eastAsia="Times New Roman" w:cs="Times New Roman"/>
          <w:b/>
          <w:bCs/>
          <w:color w:val="000000" w:themeColor="text1"/>
          <w:szCs w:val="28"/>
          <w:shd w:val="clear" w:color="auto" w:fill="FFFFFF"/>
        </w:rPr>
        <w:lastRenderedPageBreak/>
        <w:t xml:space="preserve">3. Hoạt động 3: Luyện tập </w:t>
      </w:r>
    </w:p>
    <w:p w14:paraId="17DDD056" w14:textId="77777777" w:rsidR="000310EF" w:rsidRPr="00226CB5" w:rsidRDefault="000310EF" w:rsidP="000310EF">
      <w:pPr>
        <w:spacing w:before="120" w:after="120" w:line="24" w:lineRule="atLeast"/>
        <w:ind w:right="255" w:firstLine="709"/>
        <w:jc w:val="both"/>
        <w:rPr>
          <w:rFonts w:eastAsia="Times New Roman" w:cs="Times New Roman"/>
          <w:b/>
          <w:color w:val="000000" w:themeColor="text1"/>
          <w:szCs w:val="28"/>
        </w:rPr>
      </w:pPr>
      <w:r w:rsidRPr="00226CB5">
        <w:rPr>
          <w:rFonts w:eastAsia="Times New Roman" w:cs="Times New Roman"/>
          <w:b/>
          <w:color w:val="000000" w:themeColor="text1"/>
          <w:szCs w:val="28"/>
        </w:rPr>
        <w:t xml:space="preserve">a) Mục tiêu: </w:t>
      </w:r>
    </w:p>
    <w:p w14:paraId="338E399A" w14:textId="77777777" w:rsidR="000310EF" w:rsidRPr="00226CB5" w:rsidRDefault="000310EF" w:rsidP="000310EF">
      <w:pPr>
        <w:spacing w:before="120" w:after="120" w:line="24" w:lineRule="atLeast"/>
        <w:ind w:right="255" w:firstLine="709"/>
        <w:jc w:val="both"/>
        <w:rPr>
          <w:rFonts w:eastAsia="Times New Roman" w:cs="Times New Roman"/>
          <w:color w:val="000000" w:themeColor="text1"/>
          <w:szCs w:val="28"/>
        </w:rPr>
      </w:pPr>
      <w:r w:rsidRPr="00226CB5">
        <w:rPr>
          <w:rFonts w:eastAsia="Times New Roman" w:cs="Times New Roman"/>
          <w:b/>
          <w:color w:val="000000" w:themeColor="text1"/>
          <w:szCs w:val="28"/>
        </w:rPr>
        <w:t xml:space="preserve">- </w:t>
      </w:r>
      <w:r w:rsidRPr="00226CB5">
        <w:rPr>
          <w:rFonts w:eastAsia="Arial" w:cs="Times New Roman"/>
          <w:color w:val="000000" w:themeColor="text1"/>
          <w:szCs w:val="28"/>
        </w:rPr>
        <w:t>Hệ thống được một số kiến thức đã học.</w:t>
      </w:r>
      <w:r w:rsidRPr="00226CB5">
        <w:rPr>
          <w:rFonts w:eastAsia="Times New Roman" w:cs="Times New Roman"/>
          <w:b/>
          <w:color w:val="000000" w:themeColor="text1"/>
          <w:szCs w:val="28"/>
        </w:rPr>
        <w:t xml:space="preserve">  </w:t>
      </w:r>
    </w:p>
    <w:p w14:paraId="724491EC" w14:textId="77777777" w:rsidR="000310EF" w:rsidRPr="00226CB5" w:rsidRDefault="000310EF" w:rsidP="000310EF">
      <w:pPr>
        <w:spacing w:before="120" w:after="120" w:line="24" w:lineRule="atLeast"/>
        <w:ind w:firstLine="709"/>
        <w:jc w:val="both"/>
        <w:rPr>
          <w:rFonts w:eastAsia="Calibri" w:cs="Times New Roman"/>
          <w:b/>
          <w:color w:val="000000" w:themeColor="text1"/>
          <w:szCs w:val="28"/>
        </w:rPr>
      </w:pPr>
      <w:r w:rsidRPr="00226CB5">
        <w:rPr>
          <w:rFonts w:eastAsia="Calibri" w:cs="Times New Roman"/>
          <w:b/>
          <w:color w:val="000000" w:themeColor="text1"/>
          <w:szCs w:val="28"/>
        </w:rPr>
        <w:t>b) Nội dung:</w:t>
      </w:r>
    </w:p>
    <w:p w14:paraId="4B9F07CA" w14:textId="77777777" w:rsidR="000310EF" w:rsidRPr="00226CB5" w:rsidRDefault="000310EF" w:rsidP="000310EF">
      <w:pPr>
        <w:tabs>
          <w:tab w:val="left" w:pos="851"/>
          <w:tab w:val="left" w:pos="993"/>
        </w:tabs>
        <w:spacing w:line="24" w:lineRule="atLeast"/>
        <w:ind w:firstLine="709"/>
        <w:jc w:val="both"/>
        <w:rPr>
          <w:rFonts w:eastAsia="Arial" w:cs="Times New Roman"/>
          <w:color w:val="000000" w:themeColor="text1"/>
          <w:szCs w:val="28"/>
        </w:rPr>
      </w:pPr>
      <w:r w:rsidRPr="00226CB5">
        <w:rPr>
          <w:rFonts w:eastAsia="Arial" w:cs="Times New Roman"/>
          <w:color w:val="000000" w:themeColor="text1"/>
          <w:szCs w:val="28"/>
        </w:rPr>
        <w:t>- HS tóm tắt nội dung bài học bằng sơ đồ tư duy.</w:t>
      </w:r>
    </w:p>
    <w:p w14:paraId="2EFAB05E" w14:textId="77777777" w:rsidR="000310EF" w:rsidRPr="00226CB5" w:rsidRDefault="000310EF" w:rsidP="000310EF">
      <w:pPr>
        <w:spacing w:before="120" w:after="120" w:line="24" w:lineRule="atLeast"/>
        <w:ind w:firstLine="709"/>
        <w:jc w:val="both"/>
        <w:rPr>
          <w:rFonts w:eastAsia="Times New Roman" w:cs="Times New Roman"/>
          <w:color w:val="000000" w:themeColor="text1"/>
          <w:szCs w:val="28"/>
          <w:lang w:val="de-DE"/>
        </w:rPr>
      </w:pPr>
      <w:r w:rsidRPr="00226CB5">
        <w:rPr>
          <w:rFonts w:eastAsia="Calibri" w:cs="Times New Roman"/>
          <w:b/>
          <w:color w:val="000000" w:themeColor="text1"/>
          <w:szCs w:val="28"/>
        </w:rPr>
        <w:t>c)</w:t>
      </w:r>
      <w:r w:rsidRPr="00226CB5">
        <w:rPr>
          <w:rFonts w:eastAsia="Calibri" w:cs="Times New Roman"/>
          <w:i/>
          <w:color w:val="000000" w:themeColor="text1"/>
          <w:szCs w:val="28"/>
        </w:rPr>
        <w:t xml:space="preserve"> </w:t>
      </w:r>
      <w:r w:rsidRPr="00226CB5">
        <w:rPr>
          <w:rFonts w:eastAsia="Times New Roman" w:cs="Times New Roman"/>
          <w:b/>
          <w:color w:val="000000" w:themeColor="text1"/>
          <w:szCs w:val="28"/>
          <w:lang w:val="de-DE"/>
        </w:rPr>
        <w:t xml:space="preserve">Sản phẩm: </w:t>
      </w:r>
    </w:p>
    <w:p w14:paraId="624CD3C6" w14:textId="77777777" w:rsidR="000310EF" w:rsidRPr="003B6EEB" w:rsidRDefault="000310EF" w:rsidP="000310EF">
      <w:pPr>
        <w:spacing w:before="120" w:after="120" w:line="24" w:lineRule="atLeast"/>
        <w:ind w:firstLine="709"/>
        <w:jc w:val="both"/>
        <w:rPr>
          <w:rFonts w:eastAsia="Arial" w:cs="Times New Roman"/>
          <w:color w:val="000000" w:themeColor="text1"/>
          <w:szCs w:val="28"/>
        </w:rPr>
      </w:pPr>
      <w:r w:rsidRPr="00226CB5">
        <w:rPr>
          <w:rFonts w:eastAsia="Arial" w:cs="Times New Roman"/>
          <w:color w:val="000000" w:themeColor="text1"/>
          <w:szCs w:val="28"/>
        </w:rPr>
        <w:t>- HS trình bày sơ đồ tư duy.</w:t>
      </w:r>
    </w:p>
    <w:p w14:paraId="2836B1E9" w14:textId="1BE949ED" w:rsidR="000310EF" w:rsidRPr="00226CB5" w:rsidRDefault="000310EF" w:rsidP="000310EF">
      <w:pPr>
        <w:spacing w:before="120" w:after="120" w:line="24" w:lineRule="atLeast"/>
        <w:ind w:firstLine="709"/>
        <w:jc w:val="both"/>
        <w:rPr>
          <w:rFonts w:eastAsia="Calibri" w:cs="Times New Roman"/>
          <w:b/>
          <w:color w:val="000000" w:themeColor="text1"/>
          <w:szCs w:val="28"/>
          <w:lang w:val="en-US"/>
        </w:rPr>
      </w:pPr>
      <w:r w:rsidRPr="00226CB5">
        <w:rPr>
          <w:rFonts w:eastAsia="Calibri" w:cs="Times New Roman"/>
          <w:b/>
          <w:color w:val="000000" w:themeColor="text1"/>
          <w:szCs w:val="28"/>
          <w:lang w:val="en-US"/>
        </w:rPr>
        <w:drawing>
          <wp:inline distT="0" distB="0" distL="0" distR="0" wp14:anchorId="609EF9AA" wp14:editId="20106DC6">
            <wp:extent cx="5943600" cy="2962275"/>
            <wp:effectExtent l="0" t="0" r="0" b="9525"/>
            <wp:docPr id="1" name="Picture 1" descr="C:\Users\Admin\Desktop\soạn giáo án 8\Sinh quyể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oạn giáo án 8\Sinh quyể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14:paraId="386533AA" w14:textId="77777777" w:rsidR="000310EF" w:rsidRPr="00226CB5" w:rsidRDefault="000310EF" w:rsidP="000310EF">
      <w:pPr>
        <w:spacing w:before="120" w:after="120" w:line="24" w:lineRule="atLeast"/>
        <w:ind w:firstLine="709"/>
        <w:jc w:val="both"/>
        <w:rPr>
          <w:rFonts w:eastAsia="Times New Roman" w:cs="Times New Roman"/>
          <w:b/>
          <w:color w:val="000000" w:themeColor="text1"/>
          <w:szCs w:val="28"/>
          <w:shd w:val="clear" w:color="auto" w:fill="FFFFFF"/>
        </w:rPr>
      </w:pPr>
      <w:r w:rsidRPr="00226CB5">
        <w:rPr>
          <w:rFonts w:eastAsia="Calibri" w:cs="Times New Roman"/>
          <w:b/>
          <w:iCs/>
          <w:color w:val="000000" w:themeColor="text1"/>
          <w:szCs w:val="28"/>
        </w:rPr>
        <w:lastRenderedPageBreak/>
        <w:t>d)</w:t>
      </w:r>
      <w:r w:rsidRPr="00226CB5">
        <w:rPr>
          <w:rFonts w:eastAsia="Calibri" w:cs="Times New Roman"/>
          <w:i/>
          <w:iCs/>
          <w:color w:val="000000" w:themeColor="text1"/>
          <w:szCs w:val="28"/>
        </w:rPr>
        <w:t xml:space="preserve"> </w:t>
      </w:r>
      <w:r w:rsidRPr="00226CB5">
        <w:rPr>
          <w:rFonts w:eastAsia="Times New Roman" w:cs="Times New Roman"/>
          <w:b/>
          <w:color w:val="000000" w:themeColor="text1"/>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26CB5" w:rsidRPr="00226CB5" w14:paraId="4CECD61A" w14:textId="77777777" w:rsidTr="00DE7140">
        <w:tc>
          <w:tcPr>
            <w:tcW w:w="5807" w:type="dxa"/>
            <w:tcBorders>
              <w:top w:val="single" w:sz="4" w:space="0" w:color="auto"/>
              <w:left w:val="single" w:sz="4" w:space="0" w:color="auto"/>
              <w:bottom w:val="single" w:sz="4" w:space="0" w:color="auto"/>
              <w:right w:val="single" w:sz="4" w:space="0" w:color="auto"/>
            </w:tcBorders>
            <w:shd w:val="clear" w:color="auto" w:fill="auto"/>
          </w:tcPr>
          <w:p w14:paraId="1D7BC758" w14:textId="2B68CC52" w:rsidR="000310EF" w:rsidRPr="00226CB5" w:rsidRDefault="003B6EEB" w:rsidP="00DE7140">
            <w:pPr>
              <w:spacing w:before="120" w:after="120" w:line="24" w:lineRule="atLeast"/>
              <w:jc w:val="both"/>
              <w:rPr>
                <w:rFonts w:eastAsia="Calibri" w:cs="Times New Roman"/>
                <w:b/>
                <w:color w:val="000000" w:themeColor="text1"/>
                <w:szCs w:val="28"/>
              </w:rPr>
            </w:pPr>
            <w:r w:rsidRPr="00226CB5">
              <w:rPr>
                <w:rFonts w:cs="Times New Roman"/>
                <w:b/>
                <w:color w:val="000000" w:themeColor="text1"/>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9B327E" w14:textId="373E82CC" w:rsidR="000310EF" w:rsidRPr="00226CB5" w:rsidRDefault="003B6EEB" w:rsidP="00DE7140">
            <w:pPr>
              <w:spacing w:before="120" w:after="120" w:line="24" w:lineRule="atLeast"/>
              <w:jc w:val="both"/>
              <w:rPr>
                <w:rFonts w:eastAsia="Calibri" w:cs="Times New Roman"/>
                <w:b/>
                <w:color w:val="000000" w:themeColor="text1"/>
                <w:szCs w:val="28"/>
              </w:rPr>
            </w:pPr>
            <w:r w:rsidRPr="00226CB5">
              <w:rPr>
                <w:rFonts w:cs="Times New Roman"/>
                <w:b/>
                <w:color w:val="000000" w:themeColor="text1"/>
                <w:szCs w:val="28"/>
                <w:lang w:val="nl-NL"/>
              </w:rPr>
              <w:t>DỰ KIẾN SẢN PHẨM</w:t>
            </w:r>
          </w:p>
        </w:tc>
      </w:tr>
      <w:tr w:rsidR="00226CB5" w:rsidRPr="00226CB5" w14:paraId="2C0D275E" w14:textId="77777777" w:rsidTr="00DE7140">
        <w:tc>
          <w:tcPr>
            <w:tcW w:w="5807" w:type="dxa"/>
            <w:tcBorders>
              <w:top w:val="single" w:sz="4" w:space="0" w:color="auto"/>
              <w:left w:val="single" w:sz="4" w:space="0" w:color="auto"/>
              <w:bottom w:val="single" w:sz="4" w:space="0" w:color="auto"/>
              <w:right w:val="single" w:sz="4" w:space="0" w:color="auto"/>
            </w:tcBorders>
            <w:shd w:val="clear" w:color="auto" w:fill="auto"/>
          </w:tcPr>
          <w:p w14:paraId="34DE847A" w14:textId="77777777" w:rsidR="000310EF" w:rsidRPr="00226CB5" w:rsidRDefault="000310EF" w:rsidP="00DE7140">
            <w:pPr>
              <w:spacing w:before="120" w:after="120" w:line="24" w:lineRule="atLeast"/>
              <w:jc w:val="both"/>
              <w:rPr>
                <w:rFonts w:eastAsia="Calibri" w:cs="Times New Roman"/>
                <w:b/>
                <w:bCs/>
                <w:i/>
                <w:iCs/>
                <w:color w:val="000000" w:themeColor="text1"/>
                <w:szCs w:val="28"/>
              </w:rPr>
            </w:pPr>
            <w:r w:rsidRPr="00226CB5">
              <w:rPr>
                <w:rFonts w:eastAsia="Calibri" w:cs="Times New Roman"/>
                <w:b/>
                <w:bCs/>
                <w:i/>
                <w:iCs/>
                <w:color w:val="000000" w:themeColor="text1"/>
                <w:szCs w:val="28"/>
              </w:rPr>
              <w:t>*Chuyển giao nhiệm vụ học tập</w:t>
            </w:r>
          </w:p>
          <w:p w14:paraId="578D1EC6" w14:textId="77777777" w:rsidR="000310EF" w:rsidRPr="00226CB5" w:rsidRDefault="000310EF" w:rsidP="00DE7140">
            <w:pPr>
              <w:spacing w:line="24" w:lineRule="atLeast"/>
              <w:ind w:firstLine="171"/>
              <w:jc w:val="both"/>
              <w:rPr>
                <w:rFonts w:eastAsia="Arial" w:cs="Times New Roman"/>
                <w:color w:val="000000" w:themeColor="text1"/>
                <w:szCs w:val="28"/>
              </w:rPr>
            </w:pPr>
            <w:r w:rsidRPr="00226CB5">
              <w:rPr>
                <w:rFonts w:eastAsia="Arial" w:cs="Times New Roman"/>
                <w:color w:val="000000" w:themeColor="text1"/>
                <w:szCs w:val="28"/>
              </w:rPr>
              <w:t>GV yêu cầu HS thực hiện cá nhân tóm tắt nội dung bài học dưới dạng sơ đồ tư duy vào vở ghi.</w:t>
            </w:r>
          </w:p>
          <w:p w14:paraId="5BE285B1"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t>*Thực hiện nhiệm vụ học tập</w:t>
            </w:r>
          </w:p>
          <w:p w14:paraId="1C2FC97E" w14:textId="77777777" w:rsidR="000310EF" w:rsidRPr="00226CB5" w:rsidRDefault="000310EF" w:rsidP="00DE7140">
            <w:pPr>
              <w:spacing w:before="120" w:after="120" w:line="24" w:lineRule="atLeast"/>
              <w:jc w:val="both"/>
              <w:rPr>
                <w:rFonts w:eastAsia="Arial" w:cs="Times New Roman"/>
                <w:color w:val="000000" w:themeColor="text1"/>
                <w:szCs w:val="28"/>
              </w:rPr>
            </w:pPr>
            <w:r w:rsidRPr="00226CB5">
              <w:rPr>
                <w:rFonts w:eastAsia="Arial" w:cs="Times New Roman"/>
                <w:color w:val="000000" w:themeColor="text1"/>
                <w:szCs w:val="28"/>
              </w:rPr>
              <w:t>HS thực hiện theo yêu cầu của giáo viên.</w:t>
            </w:r>
          </w:p>
          <w:p w14:paraId="7051B9B7"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t>*Báo cáo kết quả và thảo luận</w:t>
            </w:r>
          </w:p>
          <w:p w14:paraId="0A4EA49C" w14:textId="77777777" w:rsidR="000310EF" w:rsidRPr="00226CB5" w:rsidRDefault="000310EF" w:rsidP="00DE7140">
            <w:pPr>
              <w:spacing w:before="120" w:after="120" w:line="24" w:lineRule="atLeast"/>
              <w:jc w:val="both"/>
              <w:rPr>
                <w:rFonts w:eastAsia="Arial" w:cs="Times New Roman"/>
                <w:color w:val="000000" w:themeColor="text1"/>
                <w:szCs w:val="28"/>
              </w:rPr>
            </w:pPr>
            <w:r w:rsidRPr="00226CB5">
              <w:rPr>
                <w:rFonts w:eastAsia="Arial" w:cs="Times New Roman"/>
                <w:color w:val="000000" w:themeColor="text1"/>
                <w:szCs w:val="28"/>
              </w:rPr>
              <w:t>GV gọi ngẫu nhiên 3 HS lần lượt trình bày ý kiến cá nhân.</w:t>
            </w:r>
          </w:p>
          <w:p w14:paraId="060DA35B"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t>*Đánh giá kết quả thực hiện nhiệm vụ</w:t>
            </w:r>
          </w:p>
          <w:p w14:paraId="544093C1" w14:textId="77777777" w:rsidR="000310EF" w:rsidRPr="00226CB5" w:rsidRDefault="000310EF" w:rsidP="00DE7140">
            <w:pPr>
              <w:spacing w:before="120" w:after="120" w:line="24" w:lineRule="atLeast"/>
              <w:jc w:val="both"/>
              <w:rPr>
                <w:rFonts w:eastAsia="Calibri" w:cs="Times New Roman"/>
                <w:b/>
                <w:bCs/>
                <w:i/>
                <w:iCs/>
                <w:color w:val="000000" w:themeColor="text1"/>
                <w:szCs w:val="28"/>
              </w:rPr>
            </w:pPr>
            <w:r w:rsidRPr="00226CB5">
              <w:rPr>
                <w:rFonts w:eastAsia="Arial" w:cs="Times New Roman"/>
                <w:color w:val="000000" w:themeColor="text1"/>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7127B5" w14:textId="77777777" w:rsidR="000310EF" w:rsidRPr="00226CB5" w:rsidRDefault="000310EF" w:rsidP="00DE7140">
            <w:pPr>
              <w:spacing w:before="120" w:after="120" w:line="24" w:lineRule="atLeast"/>
              <w:jc w:val="both"/>
              <w:rPr>
                <w:rFonts w:eastAsia="Calibri" w:cs="Times New Roman"/>
                <w:b/>
                <w:color w:val="000000" w:themeColor="text1"/>
                <w:szCs w:val="28"/>
              </w:rPr>
            </w:pPr>
          </w:p>
        </w:tc>
      </w:tr>
    </w:tbl>
    <w:p w14:paraId="0FAC081C" w14:textId="77777777" w:rsidR="000310EF" w:rsidRPr="00226CB5" w:rsidRDefault="000310EF" w:rsidP="000310EF">
      <w:pPr>
        <w:spacing w:before="120" w:after="120" w:line="24" w:lineRule="atLeast"/>
        <w:ind w:firstLine="709"/>
        <w:jc w:val="both"/>
        <w:rPr>
          <w:rFonts w:eastAsia="Times New Roman" w:cs="Times New Roman"/>
          <w:b/>
          <w:bCs/>
          <w:color w:val="000000" w:themeColor="text1"/>
          <w:szCs w:val="28"/>
          <w:shd w:val="clear" w:color="auto" w:fill="FFFFFF"/>
          <w:lang w:val="de-DE"/>
        </w:rPr>
      </w:pPr>
      <w:r w:rsidRPr="00226CB5">
        <w:rPr>
          <w:rFonts w:eastAsia="Times New Roman" w:cs="Times New Roman"/>
          <w:b/>
          <w:bCs/>
          <w:color w:val="000000" w:themeColor="text1"/>
          <w:szCs w:val="28"/>
          <w:shd w:val="clear" w:color="auto" w:fill="FFFFFF"/>
          <w:lang w:val="de-DE"/>
        </w:rPr>
        <w:t>4. Hoạt động 4: Vận dụng</w:t>
      </w:r>
    </w:p>
    <w:p w14:paraId="55BFCE2C" w14:textId="77777777" w:rsidR="000310EF" w:rsidRPr="00226CB5" w:rsidRDefault="000310EF" w:rsidP="000310EF">
      <w:pPr>
        <w:spacing w:before="120" w:after="120" w:line="24" w:lineRule="atLeast"/>
        <w:ind w:right="255" w:firstLine="709"/>
        <w:jc w:val="both"/>
        <w:rPr>
          <w:rFonts w:eastAsia="Times New Roman" w:cs="Times New Roman"/>
          <w:b/>
          <w:color w:val="000000" w:themeColor="text1"/>
          <w:szCs w:val="28"/>
        </w:rPr>
      </w:pPr>
      <w:r w:rsidRPr="00226CB5">
        <w:rPr>
          <w:rFonts w:eastAsia="Times New Roman" w:cs="Times New Roman"/>
          <w:b/>
          <w:color w:val="000000" w:themeColor="text1"/>
          <w:szCs w:val="28"/>
        </w:rPr>
        <w:t xml:space="preserve">a) Mục tiêu: </w:t>
      </w:r>
    </w:p>
    <w:p w14:paraId="3A554A12" w14:textId="77777777" w:rsidR="000310EF" w:rsidRPr="00226CB5" w:rsidRDefault="000310EF" w:rsidP="000310EF">
      <w:pPr>
        <w:spacing w:before="120" w:after="120" w:line="24" w:lineRule="atLeast"/>
        <w:ind w:right="255" w:firstLine="709"/>
        <w:jc w:val="both"/>
        <w:rPr>
          <w:rFonts w:eastAsia="Times New Roman" w:cs="Times New Roman"/>
          <w:color w:val="000000" w:themeColor="text1"/>
          <w:szCs w:val="28"/>
        </w:rPr>
      </w:pPr>
      <w:r w:rsidRPr="00226CB5">
        <w:rPr>
          <w:rFonts w:eastAsia="Arial" w:cs="Times New Roman"/>
          <w:color w:val="000000" w:themeColor="text1"/>
          <w:szCs w:val="28"/>
        </w:rPr>
        <w:t>- Phát triển năng lực tự học và năng lực tìm hiểu đời sống.</w:t>
      </w:r>
      <w:r w:rsidRPr="00226CB5">
        <w:rPr>
          <w:rFonts w:eastAsia="Times New Roman" w:cs="Times New Roman"/>
          <w:b/>
          <w:color w:val="000000" w:themeColor="text1"/>
          <w:szCs w:val="28"/>
        </w:rPr>
        <w:t xml:space="preserve">     </w:t>
      </w:r>
    </w:p>
    <w:p w14:paraId="75077771" w14:textId="77777777" w:rsidR="000310EF" w:rsidRPr="00226CB5" w:rsidRDefault="000310EF" w:rsidP="000310EF">
      <w:pPr>
        <w:spacing w:before="120" w:after="120" w:line="24" w:lineRule="atLeast"/>
        <w:ind w:firstLine="709"/>
        <w:jc w:val="both"/>
        <w:rPr>
          <w:rFonts w:eastAsia="Calibri" w:cs="Times New Roman"/>
          <w:i/>
          <w:color w:val="000000" w:themeColor="text1"/>
          <w:szCs w:val="28"/>
        </w:rPr>
      </w:pPr>
      <w:r w:rsidRPr="00226CB5">
        <w:rPr>
          <w:rFonts w:eastAsia="Calibri" w:cs="Times New Roman"/>
          <w:b/>
          <w:color w:val="000000" w:themeColor="text1"/>
          <w:szCs w:val="28"/>
        </w:rPr>
        <w:t>b) Nội dung:</w:t>
      </w:r>
      <w:r w:rsidRPr="00226CB5">
        <w:rPr>
          <w:rFonts w:eastAsia="Calibri" w:cs="Times New Roman"/>
          <w:i/>
          <w:color w:val="000000" w:themeColor="text1"/>
          <w:szCs w:val="28"/>
        </w:rPr>
        <w:t xml:space="preserve"> </w:t>
      </w:r>
    </w:p>
    <w:p w14:paraId="3A7E2143" w14:textId="6F04DE92" w:rsidR="000310EF" w:rsidRPr="00226CB5" w:rsidRDefault="000310EF" w:rsidP="005C240E">
      <w:pPr>
        <w:spacing w:before="120" w:after="120" w:line="24" w:lineRule="atLeast"/>
        <w:jc w:val="both"/>
        <w:rPr>
          <w:rFonts w:eastAsia="Times New Roman" w:cs="Times New Roman"/>
          <w:color w:val="000000" w:themeColor="text1"/>
          <w:szCs w:val="28"/>
          <w:lang w:val="de-DE"/>
        </w:rPr>
      </w:pPr>
      <w:r w:rsidRPr="00226CB5">
        <w:rPr>
          <w:rFonts w:eastAsia="Arial" w:cs="Times New Roman"/>
          <w:color w:val="000000" w:themeColor="text1"/>
          <w:szCs w:val="28"/>
        </w:rPr>
        <w:t xml:space="preserve">- Xây dựng </w:t>
      </w:r>
      <w:r w:rsidR="005C240E" w:rsidRPr="00226CB5">
        <w:rPr>
          <w:rFonts w:eastAsia="Times New Roman" w:cs="Times New Roman"/>
          <w:color w:val="000000" w:themeColor="text1"/>
          <w:szCs w:val="28"/>
          <w:lang w:val="de-DE"/>
        </w:rPr>
        <w:t>được một mô hình mô phỏng các khu sinh học bất kì trên Trái đất.</w:t>
      </w:r>
      <w:r w:rsidRPr="00226CB5">
        <w:rPr>
          <w:rFonts w:eastAsia="Calibri" w:cs="Times New Roman"/>
          <w:i/>
          <w:color w:val="000000" w:themeColor="text1"/>
          <w:szCs w:val="28"/>
        </w:rPr>
        <w:t xml:space="preserve"> </w:t>
      </w:r>
    </w:p>
    <w:p w14:paraId="13CEE0E2" w14:textId="77777777" w:rsidR="000310EF" w:rsidRPr="00226CB5" w:rsidRDefault="000310EF" w:rsidP="000310EF">
      <w:pPr>
        <w:spacing w:before="120" w:after="120" w:line="24" w:lineRule="atLeast"/>
        <w:ind w:firstLine="709"/>
        <w:jc w:val="both"/>
        <w:rPr>
          <w:rFonts w:eastAsia="Times New Roman" w:cs="Times New Roman"/>
          <w:b/>
          <w:color w:val="000000" w:themeColor="text1"/>
          <w:szCs w:val="28"/>
          <w:lang w:val="de-DE"/>
        </w:rPr>
      </w:pPr>
      <w:r w:rsidRPr="00226CB5">
        <w:rPr>
          <w:rFonts w:eastAsia="Calibri" w:cs="Times New Roman"/>
          <w:b/>
          <w:color w:val="000000" w:themeColor="text1"/>
          <w:szCs w:val="28"/>
        </w:rPr>
        <w:t>c)</w:t>
      </w:r>
      <w:r w:rsidRPr="00226CB5">
        <w:rPr>
          <w:rFonts w:eastAsia="Calibri" w:cs="Times New Roman"/>
          <w:i/>
          <w:color w:val="000000" w:themeColor="text1"/>
          <w:szCs w:val="28"/>
        </w:rPr>
        <w:t xml:space="preserve"> </w:t>
      </w:r>
      <w:r w:rsidRPr="00226CB5">
        <w:rPr>
          <w:rFonts w:eastAsia="Times New Roman" w:cs="Times New Roman"/>
          <w:b/>
          <w:color w:val="000000" w:themeColor="text1"/>
          <w:szCs w:val="28"/>
          <w:lang w:val="de-DE"/>
        </w:rPr>
        <w:t xml:space="preserve">Sản phẩm: </w:t>
      </w:r>
    </w:p>
    <w:p w14:paraId="0295F3E7" w14:textId="5597EDBA" w:rsidR="000310EF" w:rsidRPr="00226CB5" w:rsidRDefault="000310EF" w:rsidP="005C240E">
      <w:pPr>
        <w:spacing w:before="120" w:after="120" w:line="24" w:lineRule="atLeast"/>
        <w:jc w:val="both"/>
        <w:rPr>
          <w:rFonts w:eastAsia="Times New Roman" w:cs="Times New Roman"/>
          <w:color w:val="000000" w:themeColor="text1"/>
          <w:szCs w:val="28"/>
          <w:lang w:val="de-DE"/>
        </w:rPr>
      </w:pPr>
      <w:r w:rsidRPr="00226CB5">
        <w:rPr>
          <w:rFonts w:eastAsia="Times New Roman" w:cs="Times New Roman"/>
          <w:color w:val="000000" w:themeColor="text1"/>
          <w:szCs w:val="28"/>
          <w:lang w:val="de-DE"/>
        </w:rPr>
        <w:t xml:space="preserve">- HS </w:t>
      </w:r>
      <w:r w:rsidR="005C240E" w:rsidRPr="00226CB5">
        <w:rPr>
          <w:rFonts w:eastAsia="Times New Roman" w:cs="Times New Roman"/>
          <w:color w:val="000000" w:themeColor="text1"/>
          <w:szCs w:val="28"/>
          <w:lang w:val="de-DE"/>
        </w:rPr>
        <w:t>xây dựng được một mô hình mô phỏng các khu sinh học bất kì trên Trái đất.</w:t>
      </w:r>
    </w:p>
    <w:p w14:paraId="4DBAA86E" w14:textId="77777777" w:rsidR="000310EF" w:rsidRPr="00226CB5" w:rsidRDefault="000310EF" w:rsidP="000310EF">
      <w:pPr>
        <w:spacing w:before="120" w:after="120" w:line="24" w:lineRule="atLeast"/>
        <w:ind w:firstLine="709"/>
        <w:jc w:val="both"/>
        <w:rPr>
          <w:rFonts w:eastAsia="Times New Roman" w:cs="Times New Roman"/>
          <w:b/>
          <w:color w:val="000000" w:themeColor="text1"/>
          <w:szCs w:val="28"/>
          <w:shd w:val="clear" w:color="auto" w:fill="FFFFFF"/>
        </w:rPr>
      </w:pPr>
      <w:r w:rsidRPr="00226CB5">
        <w:rPr>
          <w:rFonts w:eastAsia="Calibri" w:cs="Times New Roman"/>
          <w:b/>
          <w:iCs/>
          <w:color w:val="000000" w:themeColor="text1"/>
          <w:szCs w:val="28"/>
        </w:rPr>
        <w:t>d)</w:t>
      </w:r>
      <w:r w:rsidRPr="00226CB5">
        <w:rPr>
          <w:rFonts w:eastAsia="Calibri" w:cs="Times New Roman"/>
          <w:i/>
          <w:iCs/>
          <w:color w:val="000000" w:themeColor="text1"/>
          <w:szCs w:val="28"/>
        </w:rPr>
        <w:t xml:space="preserve"> </w:t>
      </w:r>
      <w:r w:rsidRPr="00226CB5">
        <w:rPr>
          <w:rFonts w:eastAsia="Times New Roman" w:cs="Times New Roman"/>
          <w:b/>
          <w:color w:val="000000" w:themeColor="text1"/>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26CB5" w:rsidRPr="00226CB5" w14:paraId="3E5DA143" w14:textId="77777777" w:rsidTr="00DE7140">
        <w:tc>
          <w:tcPr>
            <w:tcW w:w="5807" w:type="dxa"/>
            <w:tcBorders>
              <w:top w:val="single" w:sz="4" w:space="0" w:color="auto"/>
              <w:left w:val="single" w:sz="4" w:space="0" w:color="auto"/>
              <w:bottom w:val="single" w:sz="4" w:space="0" w:color="auto"/>
              <w:right w:val="single" w:sz="4" w:space="0" w:color="auto"/>
            </w:tcBorders>
            <w:shd w:val="clear" w:color="auto" w:fill="auto"/>
          </w:tcPr>
          <w:p w14:paraId="0CDC50B1" w14:textId="55A1FD91" w:rsidR="000310EF" w:rsidRPr="00226CB5" w:rsidRDefault="003B6EEB" w:rsidP="00DE7140">
            <w:pPr>
              <w:spacing w:before="120" w:after="120" w:line="24" w:lineRule="atLeast"/>
              <w:jc w:val="both"/>
              <w:rPr>
                <w:rFonts w:eastAsia="Calibri" w:cs="Times New Roman"/>
                <w:b/>
                <w:color w:val="000000" w:themeColor="text1"/>
                <w:szCs w:val="28"/>
              </w:rPr>
            </w:pPr>
            <w:r w:rsidRPr="00226CB5">
              <w:rPr>
                <w:rFonts w:cs="Times New Roman"/>
                <w:b/>
                <w:color w:val="000000" w:themeColor="text1"/>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1060C7" w14:textId="6FBEEEC2" w:rsidR="000310EF" w:rsidRPr="00226CB5" w:rsidRDefault="003B6EEB" w:rsidP="00DE7140">
            <w:pPr>
              <w:spacing w:before="120" w:after="120" w:line="24" w:lineRule="atLeast"/>
              <w:jc w:val="both"/>
              <w:rPr>
                <w:rFonts w:eastAsia="Calibri" w:cs="Times New Roman"/>
                <w:b/>
                <w:color w:val="000000" w:themeColor="text1"/>
                <w:szCs w:val="28"/>
              </w:rPr>
            </w:pPr>
            <w:r w:rsidRPr="00226CB5">
              <w:rPr>
                <w:rFonts w:cs="Times New Roman"/>
                <w:b/>
                <w:color w:val="000000" w:themeColor="text1"/>
                <w:szCs w:val="28"/>
                <w:lang w:val="nl-NL"/>
              </w:rPr>
              <w:t>DỰ KIẾN SẢN PHẨM</w:t>
            </w:r>
          </w:p>
        </w:tc>
      </w:tr>
      <w:tr w:rsidR="00226CB5" w:rsidRPr="00226CB5" w14:paraId="0E00031B" w14:textId="77777777" w:rsidTr="00DE7140">
        <w:tc>
          <w:tcPr>
            <w:tcW w:w="5807" w:type="dxa"/>
            <w:tcBorders>
              <w:top w:val="single" w:sz="4" w:space="0" w:color="auto"/>
              <w:left w:val="single" w:sz="4" w:space="0" w:color="auto"/>
              <w:bottom w:val="single" w:sz="4" w:space="0" w:color="auto"/>
              <w:right w:val="single" w:sz="4" w:space="0" w:color="auto"/>
            </w:tcBorders>
            <w:shd w:val="clear" w:color="auto" w:fill="auto"/>
          </w:tcPr>
          <w:p w14:paraId="290061A1" w14:textId="77777777" w:rsidR="000310EF" w:rsidRPr="00226CB5" w:rsidRDefault="000310EF" w:rsidP="00DE7140">
            <w:pPr>
              <w:spacing w:before="120" w:after="120" w:line="24" w:lineRule="atLeast"/>
              <w:jc w:val="both"/>
              <w:rPr>
                <w:rFonts w:eastAsia="Calibri" w:cs="Times New Roman"/>
                <w:b/>
                <w:bCs/>
                <w:i/>
                <w:iCs/>
                <w:color w:val="000000" w:themeColor="text1"/>
                <w:szCs w:val="28"/>
              </w:rPr>
            </w:pPr>
            <w:r w:rsidRPr="00226CB5">
              <w:rPr>
                <w:rFonts w:eastAsia="Calibri" w:cs="Times New Roman"/>
                <w:b/>
                <w:bCs/>
                <w:i/>
                <w:iCs/>
                <w:color w:val="000000" w:themeColor="text1"/>
                <w:szCs w:val="28"/>
              </w:rPr>
              <w:t>*Chuyển giao nhiệm vụ học tập</w:t>
            </w:r>
          </w:p>
          <w:p w14:paraId="0EAE329C" w14:textId="1A15B069" w:rsidR="000310EF" w:rsidRPr="00226CB5" w:rsidRDefault="000310EF" w:rsidP="00F26F85">
            <w:pPr>
              <w:spacing w:before="120" w:after="120" w:line="24" w:lineRule="atLeast"/>
              <w:jc w:val="both"/>
              <w:rPr>
                <w:rFonts w:eastAsia="Times New Roman" w:cs="Times New Roman"/>
                <w:color w:val="000000" w:themeColor="text1"/>
                <w:szCs w:val="28"/>
                <w:lang w:val="de-DE"/>
              </w:rPr>
            </w:pPr>
            <w:r w:rsidRPr="00226CB5">
              <w:rPr>
                <w:rFonts w:eastAsia="Arial" w:cs="Times New Roman"/>
                <w:color w:val="000000" w:themeColor="text1"/>
                <w:szCs w:val="28"/>
              </w:rPr>
              <w:t xml:space="preserve">- Yêu cầu mỗi nhóm HS hãy </w:t>
            </w:r>
            <w:r w:rsidRPr="00226CB5">
              <w:rPr>
                <w:rFonts w:eastAsia="Times New Roman" w:cs="Times New Roman"/>
                <w:color w:val="000000" w:themeColor="text1"/>
                <w:szCs w:val="28"/>
                <w:lang w:val="de-DE"/>
              </w:rPr>
              <w:t xml:space="preserve">xây dựng được một </w:t>
            </w:r>
            <w:r w:rsidR="00F26F85" w:rsidRPr="00226CB5">
              <w:rPr>
                <w:rFonts w:eastAsia="Times New Roman" w:cs="Times New Roman"/>
                <w:color w:val="000000" w:themeColor="text1"/>
                <w:szCs w:val="28"/>
                <w:lang w:val="de-DE"/>
              </w:rPr>
              <w:t>mô hình mô phỏng các khu sinh học bất kì trên Trái đất</w:t>
            </w:r>
          </w:p>
          <w:p w14:paraId="4BD84B56"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t>*Thực hiện nhiệm vụ học tập</w:t>
            </w:r>
          </w:p>
          <w:p w14:paraId="43CEF2B7" w14:textId="77777777" w:rsidR="000310EF" w:rsidRPr="00226CB5" w:rsidRDefault="000310EF" w:rsidP="00DE7140">
            <w:pPr>
              <w:spacing w:before="120" w:after="120" w:line="24" w:lineRule="atLeast"/>
              <w:ind w:firstLine="313"/>
              <w:jc w:val="both"/>
              <w:rPr>
                <w:rFonts w:eastAsia="Times New Roman" w:cs="Times New Roman"/>
                <w:iCs/>
                <w:color w:val="000000" w:themeColor="text1"/>
                <w:szCs w:val="28"/>
                <w:lang w:val="de-DE"/>
              </w:rPr>
            </w:pPr>
            <w:r w:rsidRPr="00226CB5">
              <w:rPr>
                <w:rFonts w:eastAsia="Times New Roman" w:cs="Times New Roman"/>
                <w:iCs/>
                <w:color w:val="000000" w:themeColor="text1"/>
                <w:szCs w:val="28"/>
                <w:lang w:val="de-DE"/>
              </w:rPr>
              <w:t>Các nhóm HS thực hiện theo nhóm làm ra sản phẩm.</w:t>
            </w:r>
          </w:p>
          <w:p w14:paraId="75423377"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lastRenderedPageBreak/>
              <w:t>*Báo cáo kết quả và thảo luận</w:t>
            </w:r>
          </w:p>
          <w:p w14:paraId="07BD4608" w14:textId="77777777" w:rsidR="000310EF" w:rsidRPr="00226CB5" w:rsidRDefault="000310EF" w:rsidP="00DE7140">
            <w:pPr>
              <w:spacing w:before="120" w:after="120" w:line="24" w:lineRule="atLeast"/>
              <w:ind w:firstLine="313"/>
              <w:jc w:val="both"/>
              <w:rPr>
                <w:rFonts w:eastAsia="Times New Roman" w:cs="Times New Roman"/>
                <w:iCs/>
                <w:color w:val="000000" w:themeColor="text1"/>
                <w:szCs w:val="28"/>
                <w:lang w:val="de-DE"/>
              </w:rPr>
            </w:pPr>
            <w:r w:rsidRPr="00226CB5">
              <w:rPr>
                <w:rFonts w:eastAsia="Times New Roman" w:cs="Times New Roman"/>
                <w:iCs/>
                <w:color w:val="000000" w:themeColor="text1"/>
                <w:szCs w:val="28"/>
                <w:lang w:val="de-DE"/>
              </w:rPr>
              <w:t>Sản phẩm của các nhóm</w:t>
            </w:r>
          </w:p>
          <w:p w14:paraId="033466AB" w14:textId="77777777" w:rsidR="000310EF" w:rsidRPr="00226CB5" w:rsidRDefault="000310EF" w:rsidP="00DE7140">
            <w:pPr>
              <w:spacing w:before="120" w:after="120" w:line="24" w:lineRule="atLeast"/>
              <w:jc w:val="both"/>
              <w:rPr>
                <w:rFonts w:eastAsia="Times New Roman" w:cs="Times New Roman"/>
                <w:b/>
                <w:i/>
                <w:iCs/>
                <w:color w:val="000000" w:themeColor="text1"/>
                <w:szCs w:val="28"/>
                <w:lang w:val="de-DE"/>
              </w:rPr>
            </w:pPr>
            <w:r w:rsidRPr="00226CB5">
              <w:rPr>
                <w:rFonts w:eastAsia="Times New Roman" w:cs="Times New Roman"/>
                <w:b/>
                <w:i/>
                <w:iCs/>
                <w:color w:val="000000" w:themeColor="text1"/>
                <w:szCs w:val="28"/>
                <w:lang w:val="de-DE"/>
              </w:rPr>
              <w:t>*Đánh giá kết quả thực hiện nhiệm vụ</w:t>
            </w:r>
          </w:p>
          <w:p w14:paraId="0C5365B9" w14:textId="77777777" w:rsidR="000310EF" w:rsidRPr="00226CB5" w:rsidRDefault="000310EF" w:rsidP="00DE7140">
            <w:pPr>
              <w:spacing w:before="120" w:after="120" w:line="24" w:lineRule="atLeast"/>
              <w:jc w:val="both"/>
              <w:rPr>
                <w:rFonts w:eastAsia="Calibri" w:cs="Times New Roman"/>
                <w:b/>
                <w:bCs/>
                <w:i/>
                <w:iCs/>
                <w:color w:val="000000" w:themeColor="text1"/>
                <w:szCs w:val="28"/>
              </w:rPr>
            </w:pPr>
            <w:r w:rsidRPr="00226CB5">
              <w:rPr>
                <w:rFonts w:eastAsia="Arial" w:cs="Times New Roman"/>
                <w:color w:val="000000" w:themeColor="text1"/>
                <w:szCs w:val="28"/>
              </w:rPr>
              <w:t>Giao cho học sinh thực hiện ngoài giờ học trên lớp và nộp sản phẩm vào tiết sau.</w:t>
            </w:r>
          </w:p>
          <w:p w14:paraId="76721524" w14:textId="77777777" w:rsidR="000310EF" w:rsidRPr="00226CB5" w:rsidRDefault="000310EF" w:rsidP="00DE7140">
            <w:pPr>
              <w:spacing w:before="120" w:after="120" w:line="24" w:lineRule="atLeast"/>
              <w:jc w:val="both"/>
              <w:rPr>
                <w:rFonts w:eastAsia="Calibri" w:cs="Times New Roman"/>
                <w:b/>
                <w:i/>
                <w:color w:val="000000" w:themeColor="text1"/>
                <w:szCs w:val="28"/>
              </w:rPr>
            </w:pPr>
            <w:r w:rsidRPr="00226CB5">
              <w:rPr>
                <w:rFonts w:eastAsia="Calibri" w:cs="Times New Roman"/>
                <w:b/>
                <w:i/>
                <w:color w:val="000000" w:themeColor="text1"/>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A1F9FC" w14:textId="77777777" w:rsidR="000310EF" w:rsidRPr="00226CB5" w:rsidRDefault="000310EF" w:rsidP="00DE7140">
            <w:pPr>
              <w:spacing w:before="120" w:after="120" w:line="24" w:lineRule="atLeast"/>
              <w:jc w:val="both"/>
              <w:rPr>
                <w:rFonts w:eastAsia="Calibri" w:cs="Times New Roman"/>
                <w:b/>
                <w:color w:val="000000" w:themeColor="text1"/>
                <w:szCs w:val="28"/>
              </w:rPr>
            </w:pPr>
          </w:p>
        </w:tc>
      </w:tr>
    </w:tbl>
    <w:p w14:paraId="508CB23E" w14:textId="77777777" w:rsidR="00573C10" w:rsidRPr="00226CB5" w:rsidRDefault="00573C10" w:rsidP="00573C10">
      <w:pPr>
        <w:spacing w:after="0" w:line="360" w:lineRule="auto"/>
        <w:rPr>
          <w:rFonts w:cs="Times New Roman"/>
          <w:color w:val="000000" w:themeColor="text1"/>
          <w:szCs w:val="28"/>
        </w:rPr>
      </w:pPr>
      <w:r w:rsidRPr="00226CB5">
        <w:rPr>
          <w:rFonts w:cs="Times New Roman"/>
          <w:color w:val="000000" w:themeColor="text1"/>
          <w:szCs w:val="28"/>
        </w:rPr>
        <w:t>* Chuẩn bị ở nhà</w:t>
      </w:r>
    </w:p>
    <w:p w14:paraId="409EDC13" w14:textId="77777777" w:rsidR="00573C10" w:rsidRPr="00226CB5" w:rsidRDefault="00573C10" w:rsidP="00573C10">
      <w:pPr>
        <w:spacing w:after="0" w:line="360" w:lineRule="auto"/>
        <w:rPr>
          <w:rFonts w:cs="Times New Roman"/>
          <w:color w:val="000000" w:themeColor="text1"/>
          <w:szCs w:val="28"/>
        </w:rPr>
      </w:pPr>
      <w:r w:rsidRPr="003B6EEB">
        <w:rPr>
          <w:rFonts w:cs="Times New Roman"/>
          <w:color w:val="000000" w:themeColor="text1"/>
          <w:szCs w:val="28"/>
        </w:rPr>
        <w:t xml:space="preserve">- </w:t>
      </w:r>
      <w:r w:rsidRPr="00226CB5">
        <w:rPr>
          <w:rFonts w:cs="Times New Roman"/>
          <w:color w:val="000000" w:themeColor="text1"/>
          <w:szCs w:val="28"/>
        </w:rPr>
        <w:t>Hoàn thành bài tập ở nhà</w:t>
      </w:r>
    </w:p>
    <w:p w14:paraId="296D9FCB" w14:textId="59DB5D81" w:rsidR="00573C10" w:rsidRPr="003B6EEB" w:rsidRDefault="00573C10" w:rsidP="00573C10">
      <w:pPr>
        <w:spacing w:after="0" w:line="360" w:lineRule="auto"/>
        <w:rPr>
          <w:rFonts w:cs="Times New Roman"/>
          <w:color w:val="000000" w:themeColor="text1"/>
          <w:szCs w:val="28"/>
        </w:rPr>
      </w:pPr>
      <w:r w:rsidRPr="003B6EEB">
        <w:rPr>
          <w:rFonts w:cs="Times New Roman"/>
          <w:color w:val="000000" w:themeColor="text1"/>
          <w:szCs w:val="28"/>
        </w:rPr>
        <w:t xml:space="preserve">- </w:t>
      </w:r>
      <w:r w:rsidRPr="00226CB5">
        <w:rPr>
          <w:rFonts w:cs="Times New Roman"/>
          <w:color w:val="000000" w:themeColor="text1"/>
          <w:szCs w:val="28"/>
        </w:rPr>
        <w:t>Chuẩn bị cho bài học tiế</w:t>
      </w:r>
      <w:r w:rsidR="000310EF" w:rsidRPr="00226CB5">
        <w:rPr>
          <w:rFonts w:cs="Times New Roman"/>
          <w:color w:val="000000" w:themeColor="text1"/>
          <w:szCs w:val="28"/>
        </w:rPr>
        <w:t xml:space="preserve">p theo: Bài </w:t>
      </w:r>
      <w:r w:rsidR="000310EF" w:rsidRPr="003B6EEB">
        <w:rPr>
          <w:rFonts w:cs="Times New Roman"/>
          <w:color w:val="000000" w:themeColor="text1"/>
          <w:szCs w:val="28"/>
        </w:rPr>
        <w:t>46: Cân bằng tự nhiên</w:t>
      </w:r>
    </w:p>
    <w:p w14:paraId="753C5F81" w14:textId="77777777" w:rsidR="00143F2C" w:rsidRPr="00226CB5" w:rsidRDefault="00143F2C">
      <w:pPr>
        <w:rPr>
          <w:color w:val="000000" w:themeColor="text1"/>
        </w:rPr>
      </w:pPr>
    </w:p>
    <w:sectPr w:rsidR="00143F2C" w:rsidRPr="00226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5262309">
    <w:abstractNumId w:val="3"/>
  </w:num>
  <w:num w:numId="2" w16cid:durableId="215170794">
    <w:abstractNumId w:val="1"/>
  </w:num>
  <w:num w:numId="3" w16cid:durableId="541871262">
    <w:abstractNumId w:val="2"/>
  </w:num>
  <w:num w:numId="4" w16cid:durableId="160996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10"/>
    <w:rsid w:val="000310EF"/>
    <w:rsid w:val="00143F2C"/>
    <w:rsid w:val="0022624B"/>
    <w:rsid w:val="00226CB5"/>
    <w:rsid w:val="003B2DAC"/>
    <w:rsid w:val="003B6EEB"/>
    <w:rsid w:val="003C5D9A"/>
    <w:rsid w:val="00482E3B"/>
    <w:rsid w:val="004F78F2"/>
    <w:rsid w:val="00573C10"/>
    <w:rsid w:val="00582ED8"/>
    <w:rsid w:val="005C240E"/>
    <w:rsid w:val="005E2433"/>
    <w:rsid w:val="006F09C4"/>
    <w:rsid w:val="00792B33"/>
    <w:rsid w:val="007B3010"/>
    <w:rsid w:val="00844A36"/>
    <w:rsid w:val="008733A0"/>
    <w:rsid w:val="008A1BC3"/>
    <w:rsid w:val="00A24196"/>
    <w:rsid w:val="00A6134C"/>
    <w:rsid w:val="00A805C7"/>
    <w:rsid w:val="00AA674A"/>
    <w:rsid w:val="00B23D1F"/>
    <w:rsid w:val="00B321D8"/>
    <w:rsid w:val="00BB1E67"/>
    <w:rsid w:val="00EA6115"/>
    <w:rsid w:val="00F26F85"/>
    <w:rsid w:val="00F34B4E"/>
    <w:rsid w:val="00F3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docId w15:val="{F6E5E9E6-FB3F-4716-89DF-D5A9B82D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3D1F"/>
    <w:pPr>
      <w:spacing w:before="100" w:beforeAutospacing="1" w:after="100" w:afterAutospacing="1" w:line="240" w:lineRule="auto"/>
    </w:pPr>
    <w:rPr>
      <w:rFonts w:eastAsiaTheme="minorEastAsia" w:cs="Times New Roman"/>
      <w:noProof w:val="0"/>
      <w:sz w:val="24"/>
      <w:szCs w:val="24"/>
      <w:lang w:val="en-US"/>
    </w:rPr>
  </w:style>
  <w:style w:type="paragraph" w:styleId="BalloonText">
    <w:name w:val="Balloon Text"/>
    <w:basedOn w:val="Normal"/>
    <w:link w:val="BalloonTextChar"/>
    <w:uiPriority w:val="99"/>
    <w:semiHidden/>
    <w:unhideWhenUsed/>
    <w:rsid w:val="0003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EF"/>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1041</Words>
  <Characters>5935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2023-05-11T04:37:00Z</dcterms:created>
  <dcterms:modified xsi:type="dcterms:W3CDTF">2023-05-11T14:37:00Z</dcterms:modified>
  <cp:version>n</cp:version>
</cp:coreProperties>
</file>