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61" w:type="dxa"/>
        <w:jc w:val="center"/>
        <w:tblLayout w:type="fixed"/>
        <w:tblLook w:val="0000" w:firstRow="0" w:lastRow="0" w:firstColumn="0" w:lastColumn="0" w:noHBand="0" w:noVBand="0"/>
      </w:tblPr>
      <w:tblGrid>
        <w:gridCol w:w="5865"/>
        <w:gridCol w:w="8696"/>
      </w:tblGrid>
      <w:tr w:rsidR="00B4773C" w:rsidRPr="002764E9" w14:paraId="6877134B" w14:textId="77777777" w:rsidTr="001E260C">
        <w:trPr>
          <w:trHeight w:val="1161"/>
          <w:jc w:val="center"/>
        </w:trPr>
        <w:tc>
          <w:tcPr>
            <w:tcW w:w="5865" w:type="dxa"/>
            <w:shd w:val="clear" w:color="auto" w:fill="auto"/>
          </w:tcPr>
          <w:p w14:paraId="3AC92A3C" w14:textId="77777777" w:rsidR="00B4773C" w:rsidRPr="00B4773C" w:rsidRDefault="00B4773C" w:rsidP="001E26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0" w:name="_Hlk177671020"/>
            <w:r w:rsidRPr="00B477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ỦY BAN NHÂN DÂN HUYỆN TRÀNG ĐỊNH </w:t>
            </w:r>
          </w:p>
          <w:p w14:paraId="52661E21" w14:textId="77777777" w:rsidR="00B4773C" w:rsidRPr="00B4773C" w:rsidRDefault="00B4773C" w:rsidP="001E260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4773C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2C026E" wp14:editId="22661C2A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238125</wp:posOffset>
                      </wp:positionV>
                      <wp:extent cx="1150620" cy="0"/>
                      <wp:effectExtent l="5080" t="11430" r="6350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975863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15pt,18.75pt" to="17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" strokeweight=".18mm">
                      <v:stroke joinstyle="miter"/>
                    </v:line>
                  </w:pict>
                </mc:Fallback>
              </mc:AlternateContent>
            </w:r>
            <w:r w:rsidRPr="00B4773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PHÒNG GIÁO DỤC VÀ ĐÀO TẠO</w:t>
            </w:r>
          </w:p>
        </w:tc>
        <w:tc>
          <w:tcPr>
            <w:tcW w:w="8696" w:type="dxa"/>
            <w:shd w:val="clear" w:color="auto" w:fill="auto"/>
          </w:tcPr>
          <w:p w14:paraId="329ECC21" w14:textId="2A7E36F1" w:rsidR="00B4773C" w:rsidRPr="00B4773C" w:rsidRDefault="00B4773C" w:rsidP="001E260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4773C">
              <w:rPr>
                <w:rFonts w:ascii="Times New Roman" w:eastAsia="Times New Roman" w:hAnsi="Times New Roman" w:cs="Times New Roman"/>
                <w:b/>
                <w:color w:val="000000" w:themeColor="text1"/>
                <w:lang w:val="vi-VN"/>
              </w:rPr>
              <w:t xml:space="preserve">MA TRẬN ĐỀ KIỂM TRA </w:t>
            </w:r>
            <w:r w:rsidRPr="00B4773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ĐÁNH GIÁ </w:t>
            </w:r>
            <w:r w:rsidRPr="00B4773C">
              <w:rPr>
                <w:rFonts w:ascii="Times New Roman" w:eastAsia="Times New Roman" w:hAnsi="Times New Roman" w:cs="Times New Roman"/>
                <w:b/>
                <w:color w:val="000000" w:themeColor="text1"/>
                <w:lang w:val="nb-NO"/>
              </w:rPr>
              <w:t xml:space="preserve">GIỮA KÌ II </w:t>
            </w:r>
            <w:r w:rsidRPr="00B4773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MÔN TOÁN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</w:t>
            </w:r>
          </w:p>
          <w:p w14:paraId="1109D64C" w14:textId="77777777" w:rsidR="00B4773C" w:rsidRPr="00B4773C" w:rsidRDefault="00B4773C" w:rsidP="001E260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nb-NO"/>
              </w:rPr>
            </w:pPr>
            <w:r w:rsidRPr="00B4773C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5347CE" wp14:editId="0FF68DCB">
                      <wp:simplePos x="0" y="0"/>
                      <wp:positionH relativeFrom="column">
                        <wp:posOffset>2159965</wp:posOffset>
                      </wp:positionH>
                      <wp:positionV relativeFrom="paragraph">
                        <wp:posOffset>205105</wp:posOffset>
                      </wp:positionV>
                      <wp:extent cx="1150620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4F5654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1pt,16.15pt" to="260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" strokeweight=".18mm">
                      <v:stroke joinstyle="miter"/>
                    </v:line>
                  </w:pict>
                </mc:Fallback>
              </mc:AlternateContent>
            </w:r>
            <w:r w:rsidRPr="00B4773C">
              <w:rPr>
                <w:rFonts w:ascii="Times New Roman" w:eastAsia="Times New Roman" w:hAnsi="Times New Roman" w:cs="Times New Roman"/>
                <w:b/>
                <w:color w:val="000000" w:themeColor="text1"/>
                <w:lang w:val="nb-NO"/>
              </w:rPr>
              <w:t>NĂM HỌC 2024-2025</w:t>
            </w:r>
          </w:p>
          <w:p w14:paraId="416EDFF3" w14:textId="77777777" w:rsidR="00B4773C" w:rsidRPr="00B4773C" w:rsidRDefault="00B4773C" w:rsidP="001E260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nb-NO"/>
              </w:rPr>
            </w:pPr>
          </w:p>
          <w:p w14:paraId="55924BE9" w14:textId="77777777" w:rsidR="00B4773C" w:rsidRPr="00B4773C" w:rsidRDefault="00B4773C" w:rsidP="001E26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773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Thời gian làm bài</w:t>
            </w:r>
            <w:r w:rsidRPr="00B477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  <w:r w:rsidRPr="00B4773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90 phút</w:t>
            </w:r>
            <w:r w:rsidRPr="00B477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</w:t>
            </w:r>
            <w:r w:rsidRPr="00B4773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Không tính thời gian phát đề)</w:t>
            </w:r>
          </w:p>
        </w:tc>
      </w:tr>
    </w:tbl>
    <w:tbl>
      <w:tblPr>
        <w:tblStyle w:val="TableGrid"/>
        <w:tblW w:w="152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8"/>
        <w:gridCol w:w="1512"/>
        <w:gridCol w:w="3712"/>
        <w:gridCol w:w="1515"/>
        <w:gridCol w:w="996"/>
        <w:gridCol w:w="989"/>
        <w:gridCol w:w="1096"/>
        <w:gridCol w:w="975"/>
        <w:gridCol w:w="1009"/>
        <w:gridCol w:w="975"/>
        <w:gridCol w:w="868"/>
        <w:gridCol w:w="1050"/>
      </w:tblGrid>
      <w:tr w:rsidR="00152C75" w14:paraId="41834E48" w14:textId="77777777" w:rsidTr="00FB4D59">
        <w:tc>
          <w:tcPr>
            <w:tcW w:w="558" w:type="dxa"/>
            <w:vMerge w:val="restart"/>
            <w:vAlign w:val="center"/>
          </w:tcPr>
          <w:bookmarkEnd w:id="0"/>
          <w:p w14:paraId="52071F52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1512" w:type="dxa"/>
            <w:vMerge w:val="restart"/>
            <w:vAlign w:val="center"/>
          </w:tcPr>
          <w:p w14:paraId="76497623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Chủ đề/ Chương</w:t>
            </w:r>
          </w:p>
        </w:tc>
        <w:tc>
          <w:tcPr>
            <w:tcW w:w="3712" w:type="dxa"/>
            <w:vMerge w:val="restart"/>
            <w:vAlign w:val="center"/>
          </w:tcPr>
          <w:p w14:paraId="7B460563" w14:textId="77777777" w:rsidR="00152C7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Nội dung/Đơn vị kiến thức</w:t>
            </w:r>
          </w:p>
        </w:tc>
        <w:tc>
          <w:tcPr>
            <w:tcW w:w="8423" w:type="dxa"/>
            <w:gridSpan w:val="8"/>
            <w:shd w:val="clear" w:color="auto" w:fill="FBE4D5" w:themeFill="accent2" w:themeFillTint="33"/>
          </w:tcPr>
          <w:p w14:paraId="48499DBA" w14:textId="77777777" w:rsidR="00152C7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Mức độ đánh giá</w:t>
            </w:r>
          </w:p>
        </w:tc>
        <w:tc>
          <w:tcPr>
            <w:tcW w:w="1050" w:type="dxa"/>
            <w:vAlign w:val="center"/>
          </w:tcPr>
          <w:p w14:paraId="4B34BEAA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Tổng % điểm</w:t>
            </w:r>
          </w:p>
        </w:tc>
      </w:tr>
      <w:tr w:rsidR="00152C75" w14:paraId="1F215099" w14:textId="77777777" w:rsidTr="00FB4D59">
        <w:tc>
          <w:tcPr>
            <w:tcW w:w="558" w:type="dxa"/>
            <w:vMerge/>
            <w:vAlign w:val="center"/>
          </w:tcPr>
          <w:p w14:paraId="655F07C8" w14:textId="77777777" w:rsidR="00152C75" w:rsidRDefault="00152C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vMerge/>
            <w:vAlign w:val="center"/>
          </w:tcPr>
          <w:p w14:paraId="09BA6584" w14:textId="77777777" w:rsidR="00152C75" w:rsidRDefault="00152C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2" w:type="dxa"/>
            <w:vMerge/>
          </w:tcPr>
          <w:p w14:paraId="4ED534F8" w14:textId="77777777" w:rsidR="00152C75" w:rsidRDefault="00152C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1" w:type="dxa"/>
            <w:gridSpan w:val="2"/>
            <w:shd w:val="clear" w:color="auto" w:fill="FBE4D5" w:themeFill="accent2" w:themeFillTint="33"/>
            <w:vAlign w:val="center"/>
          </w:tcPr>
          <w:p w14:paraId="645DFAE3" w14:textId="77777777" w:rsidR="00152C7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Nhận biết</w:t>
            </w:r>
          </w:p>
        </w:tc>
        <w:tc>
          <w:tcPr>
            <w:tcW w:w="2085" w:type="dxa"/>
            <w:gridSpan w:val="2"/>
            <w:shd w:val="clear" w:color="auto" w:fill="E2EFD9" w:themeFill="accent6" w:themeFillTint="33"/>
            <w:vAlign w:val="center"/>
          </w:tcPr>
          <w:p w14:paraId="046ECCC8" w14:textId="77777777" w:rsidR="00152C7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Thông hiểu</w:t>
            </w:r>
          </w:p>
        </w:tc>
        <w:tc>
          <w:tcPr>
            <w:tcW w:w="1984" w:type="dxa"/>
            <w:gridSpan w:val="2"/>
            <w:shd w:val="clear" w:color="auto" w:fill="DEEAF6" w:themeFill="accent1" w:themeFillTint="33"/>
            <w:vAlign w:val="center"/>
          </w:tcPr>
          <w:p w14:paraId="29B2C0DE" w14:textId="77777777" w:rsidR="00152C7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Vận dụng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14:paraId="499DBE91" w14:textId="77777777" w:rsidR="00152C7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Vận dụng cao</w:t>
            </w:r>
          </w:p>
        </w:tc>
        <w:tc>
          <w:tcPr>
            <w:tcW w:w="1050" w:type="dxa"/>
          </w:tcPr>
          <w:p w14:paraId="43A4AA2D" w14:textId="77777777" w:rsidR="00152C75" w:rsidRDefault="00152C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C75" w14:paraId="11BBFE0F" w14:textId="77777777" w:rsidTr="00FB4D59">
        <w:tc>
          <w:tcPr>
            <w:tcW w:w="558" w:type="dxa"/>
            <w:vMerge/>
            <w:tcBorders>
              <w:bottom w:val="single" w:sz="4" w:space="0" w:color="auto"/>
            </w:tcBorders>
            <w:vAlign w:val="center"/>
          </w:tcPr>
          <w:p w14:paraId="5C1DC5A9" w14:textId="77777777" w:rsidR="00152C75" w:rsidRDefault="00152C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vAlign w:val="center"/>
          </w:tcPr>
          <w:p w14:paraId="7D34DA8E" w14:textId="77777777" w:rsidR="00152C75" w:rsidRDefault="00152C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2" w:type="dxa"/>
            <w:vMerge/>
            <w:tcBorders>
              <w:bottom w:val="single" w:sz="4" w:space="0" w:color="auto"/>
            </w:tcBorders>
          </w:tcPr>
          <w:p w14:paraId="6FB16495" w14:textId="77777777" w:rsidR="00152C75" w:rsidRDefault="00152C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36C90A8" w14:textId="77777777" w:rsidR="00152C7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TNKQ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6F63F7D" w14:textId="77777777" w:rsidR="00152C7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FEEA308" w14:textId="77777777" w:rsidR="00152C7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TNKQ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0F1573A" w14:textId="77777777" w:rsidR="00152C7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5AC2670" w14:textId="77777777" w:rsidR="00152C7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TNKQ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84B4C69" w14:textId="77777777" w:rsidR="00152C7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BBF3B0C" w14:textId="77777777" w:rsidR="00152C7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TNKQ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2493292" w14:textId="77777777" w:rsidR="00152C7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1050" w:type="dxa"/>
          </w:tcPr>
          <w:p w14:paraId="5D25E481" w14:textId="77777777" w:rsidR="00152C75" w:rsidRDefault="00152C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C75" w14:paraId="31DD1E9C" w14:textId="77777777" w:rsidTr="00FB4D59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0E4D14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FEAFB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Tỉ lệ thức và đại lượng tỉ lệ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D67C9E" w14:textId="77777777" w:rsidR="00152C7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Tỉ lệ thức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577A6A5" w14:textId="77777777" w:rsidR="00152C7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(TN1,2,3)</w:t>
            </w:r>
          </w:p>
          <w:p w14:paraId="4A40DB7C" w14:textId="77777777" w:rsidR="00152C7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0,75đ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5311231" w14:textId="77777777" w:rsidR="00152C7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1TL</w:t>
            </w:r>
          </w:p>
          <w:p w14:paraId="3693BC17" w14:textId="77777777" w:rsidR="00152C7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(1,0đ)</w:t>
            </w:r>
          </w:p>
          <w:p w14:paraId="5CA39379" w14:textId="77777777" w:rsidR="00152C75" w:rsidRDefault="00152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5D6FFD" w14:textId="77777777" w:rsidR="00152C75" w:rsidRDefault="00152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9DE705" w14:textId="77777777" w:rsidR="00152C75" w:rsidRDefault="00152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DB487CD" w14:textId="77777777" w:rsidR="00152C75" w:rsidRDefault="00152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CAAD46" w14:textId="77777777" w:rsidR="00152C75" w:rsidRDefault="00152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7661C31" w14:textId="77777777" w:rsidR="00152C75" w:rsidRDefault="00152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543B66" w14:textId="77777777" w:rsidR="00152C75" w:rsidRDefault="00152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7895B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62,5%</w:t>
            </w:r>
          </w:p>
        </w:tc>
      </w:tr>
      <w:tr w:rsidR="00152C75" w14:paraId="0646C867" w14:textId="77777777" w:rsidTr="00FB4D5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EC0324" w14:textId="77777777" w:rsidR="00152C75" w:rsidRDefault="00152C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4145F6" w14:textId="77777777" w:rsidR="00152C75" w:rsidRDefault="00152C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5A597" w14:textId="77777777" w:rsidR="00152C75" w:rsidRDefault="00000000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Tính chất dãy tỉ số bằng nhau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4E66AC" w14:textId="77777777" w:rsidR="00152C7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(TN4)</w:t>
            </w:r>
          </w:p>
          <w:p w14:paraId="7FC5C5FF" w14:textId="77777777" w:rsidR="00152C7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0,25đ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149CEF5" w14:textId="77777777" w:rsidR="00152C75" w:rsidRDefault="00152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9568A4" w14:textId="77777777" w:rsidR="00152C75" w:rsidRDefault="00152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DC3B09" w14:textId="77777777" w:rsidR="00152C7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1TL</w:t>
            </w:r>
          </w:p>
          <w:p w14:paraId="40D1B1D8" w14:textId="77777777" w:rsidR="00152C7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(1,0đ)</w:t>
            </w:r>
          </w:p>
          <w:p w14:paraId="47A082AF" w14:textId="77777777" w:rsidR="00152C75" w:rsidRDefault="00152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C25DE5" w14:textId="77777777" w:rsidR="00152C75" w:rsidRDefault="00152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9910BB" w14:textId="77777777" w:rsidR="00152C75" w:rsidRDefault="0000000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1TL</w:t>
            </w:r>
          </w:p>
          <w:p w14:paraId="45239732" w14:textId="77777777" w:rsidR="00152C75" w:rsidRDefault="0000000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(1,5đ)</w:t>
            </w:r>
          </w:p>
          <w:p w14:paraId="016C3B07" w14:textId="77777777" w:rsidR="00152C75" w:rsidRDefault="00152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0212834" w14:textId="77777777" w:rsidR="00152C75" w:rsidRDefault="00152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101043" w14:textId="77777777" w:rsidR="00152C75" w:rsidRDefault="00152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C9041" w14:textId="77777777" w:rsidR="00152C75" w:rsidRDefault="00152C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2C75" w14:paraId="364CE2C0" w14:textId="77777777" w:rsidTr="00FB4D59">
        <w:trPr>
          <w:trHeight w:val="457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82BB6B" w14:textId="77777777" w:rsidR="00152C75" w:rsidRDefault="00152C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5CEF93" w14:textId="77777777" w:rsidR="00152C75" w:rsidRDefault="00152C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F8137" w14:textId="77777777" w:rsidR="00152C75" w:rsidRDefault="00000000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Đại lượng tỉ lệ thuận</w:t>
            </w:r>
          </w:p>
          <w:p w14:paraId="08ECF845" w14:textId="77777777" w:rsidR="00152C75" w:rsidRDefault="00000000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Đại lượng tỉ lệ nghịch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5FD2804" w14:textId="77777777" w:rsidR="00152C7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(TN5,6,7)</w:t>
            </w:r>
          </w:p>
          <w:p w14:paraId="5BF4D6BA" w14:textId="77777777" w:rsidR="00152C7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0,75đ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DE7D07" w14:textId="77777777" w:rsidR="00152C75" w:rsidRDefault="00152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6F5F1E" w14:textId="77777777" w:rsidR="00152C75" w:rsidRDefault="00152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A0D91D" w14:textId="77777777" w:rsidR="00152C75" w:rsidRDefault="00152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B617DC" w14:textId="77777777" w:rsidR="00152C75" w:rsidRDefault="00152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BE2318" w14:textId="77777777" w:rsidR="00152C75" w:rsidRDefault="00152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5553731" w14:textId="77777777" w:rsidR="00152C75" w:rsidRDefault="00152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1334D16" w14:textId="77777777" w:rsidR="00152C7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1TL</w:t>
            </w:r>
          </w:p>
          <w:p w14:paraId="78210940" w14:textId="77777777" w:rsidR="00152C7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(1,0đ)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CC84C" w14:textId="77777777" w:rsidR="00152C75" w:rsidRDefault="00152C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2C75" w14:paraId="1381DEBF" w14:textId="77777777" w:rsidTr="00FB4D59">
        <w:tc>
          <w:tcPr>
            <w:tcW w:w="558" w:type="dxa"/>
            <w:vMerge w:val="restart"/>
            <w:tcBorders>
              <w:top w:val="single" w:sz="4" w:space="0" w:color="auto"/>
            </w:tcBorders>
            <w:vAlign w:val="center"/>
          </w:tcPr>
          <w:p w14:paraId="3EA3C31B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</w:tcBorders>
            <w:vAlign w:val="center"/>
          </w:tcPr>
          <w:p w14:paraId="2B80B71B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Quan hệ giữa các yếu tố trong một tam giác</w:t>
            </w:r>
          </w:p>
        </w:tc>
        <w:tc>
          <w:tcPr>
            <w:tcW w:w="3712" w:type="dxa"/>
            <w:tcBorders>
              <w:top w:val="single" w:sz="4" w:space="0" w:color="auto"/>
            </w:tcBorders>
          </w:tcPr>
          <w:p w14:paraId="03FD478D" w14:textId="77777777" w:rsidR="00152C75" w:rsidRDefault="00000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Quan hệ giữa góc và cạnh đối diện trong một tam giác </w:t>
            </w:r>
          </w:p>
          <w:p w14:paraId="26AE9D4D" w14:textId="77777777" w:rsidR="00152C75" w:rsidRDefault="00000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Quan hệ giữa đường vuông góc và đường xiên</w:t>
            </w:r>
          </w:p>
          <w:p w14:paraId="13D56BD7" w14:textId="77777777" w:rsidR="00152C75" w:rsidRDefault="00000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Quan hệ giữa ba cạnh trong một tam giác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7D96DAEA" w14:textId="77777777" w:rsidR="00152C7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(TN8,9)</w:t>
            </w:r>
          </w:p>
          <w:p w14:paraId="1F592B9C" w14:textId="77777777" w:rsidR="00152C75" w:rsidRDefault="00000000" w:rsidP="00FB4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0,5đ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3AEAC907" w14:textId="77777777" w:rsidR="00152C75" w:rsidRDefault="00152C75" w:rsidP="00FB4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C2EE4B6" w14:textId="77777777" w:rsidR="00152C75" w:rsidRDefault="00152C75" w:rsidP="00FB4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E090BC9" w14:textId="77777777" w:rsidR="00152C75" w:rsidRDefault="00152C75">
            <w:pPr>
              <w:jc w:val="center"/>
              <w:rPr>
                <w:rFonts w:ascii="Times New Roman" w:hAnsi="Times New Roman" w:cs="Times New Roman"/>
              </w:rPr>
            </w:pPr>
          </w:p>
          <w:p w14:paraId="0C15E68E" w14:textId="77777777" w:rsidR="00152C75" w:rsidRDefault="00152C75">
            <w:pPr>
              <w:jc w:val="center"/>
              <w:rPr>
                <w:rFonts w:ascii="Times New Roman" w:hAnsi="Times New Roman" w:cs="Times New Roman"/>
              </w:rPr>
            </w:pPr>
          </w:p>
          <w:p w14:paraId="3F3A8278" w14:textId="77777777" w:rsidR="00152C7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1TL</w:t>
            </w:r>
          </w:p>
          <w:p w14:paraId="42AC07DD" w14:textId="77777777" w:rsidR="00152C7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(1,0đ)</w:t>
            </w:r>
          </w:p>
          <w:p w14:paraId="5CB6940E" w14:textId="77777777" w:rsidR="00152C75" w:rsidRDefault="00152C75" w:rsidP="00FB4D59">
            <w:pPr>
              <w:rPr>
                <w:rFonts w:ascii="Times New Roman" w:hAnsi="Times New Roman" w:cs="Times New Roman"/>
              </w:rPr>
            </w:pPr>
          </w:p>
          <w:p w14:paraId="635AD711" w14:textId="77777777" w:rsidR="00152C75" w:rsidRDefault="00152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EF99C4A" w14:textId="77777777" w:rsidR="00152C75" w:rsidRDefault="00152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38ED990D" w14:textId="77777777" w:rsidR="00152C75" w:rsidRDefault="00152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0E155D38" w14:textId="77777777" w:rsidR="00152C75" w:rsidRDefault="00152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64A5EA7C" w14:textId="77777777" w:rsidR="00152C75" w:rsidRDefault="00152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C217947" w14:textId="77777777" w:rsidR="00152C75" w:rsidRDefault="00152C7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3677A7" w14:textId="77777777" w:rsidR="00152C75" w:rsidRDefault="00152C7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9919DC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37,5%</w:t>
            </w:r>
          </w:p>
        </w:tc>
      </w:tr>
      <w:tr w:rsidR="00152C75" w14:paraId="385E194B" w14:textId="77777777" w:rsidTr="00FB4D59">
        <w:tc>
          <w:tcPr>
            <w:tcW w:w="558" w:type="dxa"/>
            <w:vMerge/>
            <w:vAlign w:val="center"/>
          </w:tcPr>
          <w:p w14:paraId="784B0659" w14:textId="77777777" w:rsidR="00152C75" w:rsidRDefault="00152C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vMerge/>
            <w:vAlign w:val="center"/>
          </w:tcPr>
          <w:p w14:paraId="713F70AD" w14:textId="77777777" w:rsidR="00152C75" w:rsidRDefault="00152C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2" w:type="dxa"/>
            <w:tcBorders>
              <w:top w:val="single" w:sz="4" w:space="0" w:color="auto"/>
            </w:tcBorders>
          </w:tcPr>
          <w:p w14:paraId="29D28FDD" w14:textId="77777777" w:rsidR="00152C75" w:rsidRDefault="0000000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Sự đồng quy của ba đường trung tuyến trong một tam giác</w:t>
            </w:r>
          </w:p>
          <w:p w14:paraId="0DE5E43C" w14:textId="77777777" w:rsidR="00152C75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- Sự đồng quy của ba đường phân giác trong một tam giác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47718832" w14:textId="77777777" w:rsidR="00152C7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3(TN 10,11,12)</w:t>
            </w:r>
          </w:p>
          <w:p w14:paraId="6982BB0E" w14:textId="77777777" w:rsidR="00152C7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0,75đ</w:t>
            </w:r>
          </w:p>
          <w:p w14:paraId="574F0092" w14:textId="77777777" w:rsidR="00152C75" w:rsidRDefault="00152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0CD5BDE1" w14:textId="77777777" w:rsidR="00152C75" w:rsidRDefault="00152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EE2163C" w14:textId="77777777" w:rsidR="00152C75" w:rsidRDefault="00152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27BF029" w14:textId="77777777" w:rsidR="00152C7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1TL</w:t>
            </w:r>
          </w:p>
          <w:p w14:paraId="27B9322F" w14:textId="77777777" w:rsidR="00152C7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(1,0đ)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06C6EE06" w14:textId="77777777" w:rsidR="00152C75" w:rsidRDefault="00152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18A61175" w14:textId="77777777" w:rsidR="00152C75" w:rsidRDefault="0000000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1TL</w:t>
            </w:r>
          </w:p>
          <w:p w14:paraId="35F86E9A" w14:textId="77777777" w:rsidR="00152C7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(0,5đ)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6B7CD29" w14:textId="77777777" w:rsidR="00152C75" w:rsidRDefault="00152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24464EC0" w14:textId="77777777" w:rsidR="00152C75" w:rsidRDefault="00152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shd w:val="clear" w:color="auto" w:fill="FFFFFF" w:themeFill="background1"/>
          </w:tcPr>
          <w:p w14:paraId="3847DFB6" w14:textId="77777777" w:rsidR="00152C75" w:rsidRDefault="00152C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2C75" w14:paraId="35F73B88" w14:textId="77777777" w:rsidTr="00FB4D59">
        <w:tc>
          <w:tcPr>
            <w:tcW w:w="5782" w:type="dxa"/>
            <w:gridSpan w:val="3"/>
            <w:vAlign w:val="center"/>
          </w:tcPr>
          <w:p w14:paraId="0CFD135D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Tổng: Số câu</w:t>
            </w:r>
          </w:p>
          <w:p w14:paraId="63DC8457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Tổng: Điểm</w:t>
            </w:r>
          </w:p>
        </w:tc>
        <w:tc>
          <w:tcPr>
            <w:tcW w:w="1515" w:type="dxa"/>
            <w:shd w:val="clear" w:color="auto" w:fill="FBE4D5" w:themeFill="accent2" w:themeFillTint="33"/>
          </w:tcPr>
          <w:p w14:paraId="1DCDE83B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  <w:p w14:paraId="7F52E51D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996" w:type="dxa"/>
            <w:shd w:val="clear" w:color="auto" w:fill="FBE4D5" w:themeFill="accent2" w:themeFillTint="33"/>
          </w:tcPr>
          <w:p w14:paraId="2A2C86E4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14:paraId="093FAE53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6B0F634B" w14:textId="77777777" w:rsidR="00152C75" w:rsidRDefault="00152C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shd w:val="clear" w:color="auto" w:fill="E2EFD9" w:themeFill="accent6" w:themeFillTint="33"/>
          </w:tcPr>
          <w:p w14:paraId="4861167A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14:paraId="4FA82541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975" w:type="dxa"/>
            <w:shd w:val="clear" w:color="auto" w:fill="DEEAF6" w:themeFill="accent1" w:themeFillTint="33"/>
          </w:tcPr>
          <w:p w14:paraId="00AA0DC7" w14:textId="77777777" w:rsidR="00152C75" w:rsidRDefault="00152C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shd w:val="clear" w:color="auto" w:fill="DEEAF6" w:themeFill="accent1" w:themeFillTint="33"/>
          </w:tcPr>
          <w:p w14:paraId="16DF32A2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14:paraId="0BA63232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975" w:type="dxa"/>
            <w:shd w:val="clear" w:color="auto" w:fill="FFF2CC" w:themeFill="accent4" w:themeFillTint="33"/>
          </w:tcPr>
          <w:p w14:paraId="01E04FC5" w14:textId="77777777" w:rsidR="00152C75" w:rsidRDefault="00152C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  <w:shd w:val="clear" w:color="auto" w:fill="FFF2CC" w:themeFill="accent4" w:themeFillTint="33"/>
          </w:tcPr>
          <w:p w14:paraId="1560D8C0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14:paraId="3F6804F9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050" w:type="dxa"/>
            <w:shd w:val="clear" w:color="auto" w:fill="FFFFFF" w:themeFill="background1"/>
          </w:tcPr>
          <w:p w14:paraId="149394AC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  <w:p w14:paraId="7CBB3BEF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152C75" w14:paraId="19E2CFC0" w14:textId="77777777" w:rsidTr="00FB4D59">
        <w:tc>
          <w:tcPr>
            <w:tcW w:w="5782" w:type="dxa"/>
            <w:gridSpan w:val="3"/>
            <w:vAlign w:val="center"/>
          </w:tcPr>
          <w:p w14:paraId="68B3A60C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 lệ %</w:t>
            </w:r>
          </w:p>
        </w:tc>
        <w:tc>
          <w:tcPr>
            <w:tcW w:w="2511" w:type="dxa"/>
            <w:gridSpan w:val="2"/>
          </w:tcPr>
          <w:p w14:paraId="4EF60BCD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40%</w:t>
            </w:r>
          </w:p>
        </w:tc>
        <w:tc>
          <w:tcPr>
            <w:tcW w:w="2085" w:type="dxa"/>
            <w:gridSpan w:val="2"/>
          </w:tcPr>
          <w:p w14:paraId="502F9176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30%</w:t>
            </w:r>
          </w:p>
        </w:tc>
        <w:tc>
          <w:tcPr>
            <w:tcW w:w="1984" w:type="dxa"/>
            <w:gridSpan w:val="2"/>
          </w:tcPr>
          <w:p w14:paraId="4BEC3B7A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843" w:type="dxa"/>
            <w:gridSpan w:val="2"/>
          </w:tcPr>
          <w:p w14:paraId="40B28878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10%</w:t>
            </w:r>
          </w:p>
        </w:tc>
        <w:tc>
          <w:tcPr>
            <w:tcW w:w="1050" w:type="dxa"/>
          </w:tcPr>
          <w:p w14:paraId="1C2A3292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152C75" w14:paraId="65C761B0" w14:textId="77777777" w:rsidTr="00FB4D59">
        <w:tc>
          <w:tcPr>
            <w:tcW w:w="5782" w:type="dxa"/>
            <w:gridSpan w:val="3"/>
            <w:vAlign w:val="center"/>
          </w:tcPr>
          <w:p w14:paraId="2D48C1E2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 lệ chung</w:t>
            </w:r>
          </w:p>
        </w:tc>
        <w:tc>
          <w:tcPr>
            <w:tcW w:w="4596" w:type="dxa"/>
            <w:gridSpan w:val="4"/>
          </w:tcPr>
          <w:p w14:paraId="5B42B95E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70%</w:t>
            </w:r>
          </w:p>
        </w:tc>
        <w:tc>
          <w:tcPr>
            <w:tcW w:w="3827" w:type="dxa"/>
            <w:gridSpan w:val="4"/>
          </w:tcPr>
          <w:p w14:paraId="29CE22D1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050" w:type="dxa"/>
          </w:tcPr>
          <w:p w14:paraId="641A7355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</w:tbl>
    <w:p w14:paraId="2CFB86AA" w14:textId="77777777" w:rsidR="00152C75" w:rsidRDefault="00152C75">
      <w:pPr>
        <w:spacing w:before="40" w:after="20" w:line="30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4869E68C" w14:textId="77777777" w:rsidR="00152C75" w:rsidRDefault="00152C75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1BE6AF1" w14:textId="77777777" w:rsidR="00152C75" w:rsidRDefault="00152C75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119707A" w14:textId="77777777" w:rsidR="00FB4D59" w:rsidRDefault="00FB4D59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7FCB263" w14:textId="77777777" w:rsidR="00152C75" w:rsidRDefault="00152C75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4547766" w14:textId="77777777" w:rsidR="00FB4D59" w:rsidRDefault="00FB4D59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1775726D" w14:textId="77777777" w:rsidR="00152C75" w:rsidRDefault="00152C75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FB3886E" w14:textId="77777777" w:rsidR="00152C75" w:rsidRDefault="00152C75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W w:w="14561" w:type="dxa"/>
        <w:jc w:val="center"/>
        <w:tblLayout w:type="fixed"/>
        <w:tblLook w:val="0000" w:firstRow="0" w:lastRow="0" w:firstColumn="0" w:lastColumn="0" w:noHBand="0" w:noVBand="0"/>
      </w:tblPr>
      <w:tblGrid>
        <w:gridCol w:w="4950"/>
        <w:gridCol w:w="9611"/>
      </w:tblGrid>
      <w:tr w:rsidR="00B4773C" w:rsidRPr="002764E9" w14:paraId="7BE67CC5" w14:textId="77777777" w:rsidTr="00346D06">
        <w:trPr>
          <w:trHeight w:val="1161"/>
          <w:jc w:val="center"/>
        </w:trPr>
        <w:tc>
          <w:tcPr>
            <w:tcW w:w="4950" w:type="dxa"/>
            <w:shd w:val="clear" w:color="auto" w:fill="auto"/>
          </w:tcPr>
          <w:p w14:paraId="470E7552" w14:textId="77777777" w:rsidR="00B4773C" w:rsidRPr="00B4773C" w:rsidRDefault="00B4773C" w:rsidP="001E26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77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ỦY BAN NHÂN DÂN HUYỆN TRÀNG ĐỊNH </w:t>
            </w:r>
          </w:p>
          <w:p w14:paraId="10B7A65B" w14:textId="77777777" w:rsidR="00B4773C" w:rsidRPr="00B4773C" w:rsidRDefault="00B4773C" w:rsidP="001E260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4773C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4D9969" wp14:editId="4003371F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238125</wp:posOffset>
                      </wp:positionV>
                      <wp:extent cx="1150620" cy="0"/>
                      <wp:effectExtent l="5080" t="11430" r="6350" b="7620"/>
                      <wp:wrapNone/>
                      <wp:docPr id="435671832" name="Straight Connector 4356718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949630" id="Straight Connector 43567183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15pt,18.75pt" to="17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" strokeweight=".18mm">
                      <v:stroke joinstyle="miter"/>
                    </v:line>
                  </w:pict>
                </mc:Fallback>
              </mc:AlternateContent>
            </w:r>
            <w:r w:rsidRPr="00B4773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PHÒNG GIÁO DỤC VÀ ĐÀO TẠO</w:t>
            </w:r>
          </w:p>
        </w:tc>
        <w:tc>
          <w:tcPr>
            <w:tcW w:w="9611" w:type="dxa"/>
            <w:shd w:val="clear" w:color="auto" w:fill="auto"/>
          </w:tcPr>
          <w:p w14:paraId="117850AC" w14:textId="2FAA21CB" w:rsidR="00346D06" w:rsidRPr="00346D06" w:rsidRDefault="00346D06" w:rsidP="00346D0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vi-VN"/>
              </w:rPr>
            </w:pPr>
            <w:r w:rsidRPr="00346D06">
              <w:rPr>
                <w:rFonts w:ascii="Times New Roman" w:hAnsi="Times New Roman" w:cs="Times New Roman"/>
                <w:b/>
                <w:noProof/>
                <w:lang w:val="vi-VN"/>
              </w:rPr>
              <w:t>BẢN</w:t>
            </w:r>
            <w:r w:rsidRPr="00346D06">
              <w:rPr>
                <w:rFonts w:ascii="Times New Roman" w:hAnsi="Times New Roman" w:cs="Times New Roman"/>
                <w:b/>
                <w:noProof/>
              </w:rPr>
              <w:t>G</w:t>
            </w:r>
            <w:r w:rsidRPr="00346D06">
              <w:rPr>
                <w:rFonts w:ascii="Times New Roman" w:hAnsi="Times New Roman" w:cs="Times New Roman"/>
                <w:b/>
                <w:noProof/>
                <w:lang w:val="vi-VN"/>
              </w:rPr>
              <w:t xml:space="preserve"> ĐẶC TẢ MỨC ĐỘ ĐÁNH GIÁ </w:t>
            </w:r>
            <w:r w:rsidRPr="00346D06">
              <w:rPr>
                <w:rFonts w:ascii="Times New Roman" w:hAnsi="Times New Roman" w:cs="Times New Roman"/>
                <w:b/>
                <w:bCs/>
                <w:noProof/>
                <w:lang w:val="vi-VN"/>
              </w:rPr>
              <w:t>ĐỀ KIỂM TRA GIỮA KÌ I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I</w:t>
            </w:r>
            <w:r w:rsidRPr="00346D06">
              <w:rPr>
                <w:rFonts w:ascii="Times New Roman" w:hAnsi="Times New Roman" w:cs="Times New Roman"/>
                <w:b/>
                <w:bCs/>
                <w:noProof/>
                <w:lang w:val="vi-VN"/>
              </w:rPr>
              <w:t>, MÔN TOÁN – LỚP 7</w:t>
            </w:r>
          </w:p>
          <w:p w14:paraId="6C022FC4" w14:textId="77777777" w:rsidR="00B4773C" w:rsidRPr="00B4773C" w:rsidRDefault="00B4773C" w:rsidP="001E260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nb-NO"/>
              </w:rPr>
            </w:pPr>
            <w:r w:rsidRPr="00B4773C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668244" wp14:editId="35A05B06">
                      <wp:simplePos x="0" y="0"/>
                      <wp:positionH relativeFrom="column">
                        <wp:posOffset>2159965</wp:posOffset>
                      </wp:positionH>
                      <wp:positionV relativeFrom="paragraph">
                        <wp:posOffset>205105</wp:posOffset>
                      </wp:positionV>
                      <wp:extent cx="1150620" cy="0"/>
                      <wp:effectExtent l="0" t="0" r="0" b="0"/>
                      <wp:wrapNone/>
                      <wp:docPr id="513956302" name="Straight Connector 513956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81EC37" id="Straight Connector 51395630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1pt,16.15pt" to="260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" strokeweight=".18mm">
                      <v:stroke joinstyle="miter"/>
                    </v:line>
                  </w:pict>
                </mc:Fallback>
              </mc:AlternateContent>
            </w:r>
            <w:r w:rsidRPr="00B4773C">
              <w:rPr>
                <w:rFonts w:ascii="Times New Roman" w:eastAsia="Times New Roman" w:hAnsi="Times New Roman" w:cs="Times New Roman"/>
                <w:b/>
                <w:color w:val="000000" w:themeColor="text1"/>
                <w:lang w:val="nb-NO"/>
              </w:rPr>
              <w:t>NĂM HỌC 2024-2025</w:t>
            </w:r>
          </w:p>
          <w:p w14:paraId="2AEF6F69" w14:textId="77777777" w:rsidR="00B4773C" w:rsidRPr="00B4773C" w:rsidRDefault="00B4773C" w:rsidP="001E260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nb-NO"/>
              </w:rPr>
            </w:pPr>
          </w:p>
          <w:p w14:paraId="3E91D6B4" w14:textId="77777777" w:rsidR="00B4773C" w:rsidRPr="00B4773C" w:rsidRDefault="00B4773C" w:rsidP="001E26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773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Thời gian làm bài</w:t>
            </w:r>
            <w:r w:rsidRPr="00B477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  <w:r w:rsidRPr="00B4773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90 phút</w:t>
            </w:r>
            <w:r w:rsidRPr="00B477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</w:t>
            </w:r>
            <w:r w:rsidRPr="00B4773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Không tính thời gian phát đề)</w:t>
            </w:r>
          </w:p>
        </w:tc>
      </w:tr>
    </w:tbl>
    <w:tbl>
      <w:tblPr>
        <w:tblStyle w:val="TableGrid"/>
        <w:tblW w:w="150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7"/>
        <w:gridCol w:w="5953"/>
        <w:gridCol w:w="1260"/>
        <w:gridCol w:w="990"/>
        <w:gridCol w:w="1080"/>
        <w:gridCol w:w="1495"/>
      </w:tblGrid>
      <w:tr w:rsidR="00152C75" w:rsidRPr="00FB4D59" w14:paraId="3450611E" w14:textId="77777777">
        <w:trPr>
          <w:trHeight w:val="626"/>
          <w:tblHeader/>
        </w:trPr>
        <w:tc>
          <w:tcPr>
            <w:tcW w:w="568" w:type="dxa"/>
            <w:vMerge w:val="restart"/>
            <w:vAlign w:val="center"/>
          </w:tcPr>
          <w:p w14:paraId="3A176A1E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vi-VN"/>
              </w:rPr>
              <w:t>TT</w:t>
            </w:r>
          </w:p>
        </w:tc>
        <w:tc>
          <w:tcPr>
            <w:tcW w:w="1559" w:type="dxa"/>
            <w:vMerge w:val="restart"/>
            <w:vAlign w:val="center"/>
          </w:tcPr>
          <w:p w14:paraId="2F4EC1B6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vi-VN"/>
              </w:rPr>
              <w:t>Chương/</w:t>
            </w:r>
          </w:p>
          <w:p w14:paraId="7B6A4186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vi-VN"/>
              </w:rPr>
              <w:t>Chủ đề</w:t>
            </w:r>
          </w:p>
        </w:tc>
        <w:tc>
          <w:tcPr>
            <w:tcW w:w="2127" w:type="dxa"/>
            <w:vMerge w:val="restart"/>
            <w:vAlign w:val="center"/>
          </w:tcPr>
          <w:p w14:paraId="3660ACCA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vi-VN"/>
              </w:rPr>
              <w:t>Nội dung/Đơn vị kiến thức</w:t>
            </w:r>
          </w:p>
        </w:tc>
        <w:tc>
          <w:tcPr>
            <w:tcW w:w="5953" w:type="dxa"/>
            <w:vMerge w:val="restart"/>
            <w:vAlign w:val="center"/>
          </w:tcPr>
          <w:p w14:paraId="35D185A5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Mức độ đánh giá </w:t>
            </w:r>
          </w:p>
        </w:tc>
        <w:tc>
          <w:tcPr>
            <w:tcW w:w="4825" w:type="dxa"/>
            <w:gridSpan w:val="4"/>
            <w:vAlign w:val="center"/>
          </w:tcPr>
          <w:p w14:paraId="4200D0A0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</w:tr>
      <w:tr w:rsidR="00152C75" w14:paraId="65F67237" w14:textId="77777777">
        <w:trPr>
          <w:trHeight w:val="626"/>
          <w:tblHeader/>
        </w:trPr>
        <w:tc>
          <w:tcPr>
            <w:tcW w:w="568" w:type="dxa"/>
            <w:vMerge/>
            <w:vAlign w:val="center"/>
          </w:tcPr>
          <w:p w14:paraId="0AAA9152" w14:textId="77777777" w:rsidR="00152C75" w:rsidRDefault="00152C75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4C95ACF6" w14:textId="77777777" w:rsidR="00152C75" w:rsidRDefault="00152C75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2127" w:type="dxa"/>
            <w:vMerge/>
            <w:vAlign w:val="center"/>
          </w:tcPr>
          <w:p w14:paraId="25193FB9" w14:textId="77777777" w:rsidR="00152C75" w:rsidRDefault="00152C75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5953" w:type="dxa"/>
            <w:vMerge/>
            <w:vAlign w:val="center"/>
          </w:tcPr>
          <w:p w14:paraId="54AE5454" w14:textId="77777777" w:rsidR="00152C75" w:rsidRDefault="00152C75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260" w:type="dxa"/>
            <w:vAlign w:val="center"/>
          </w:tcPr>
          <w:p w14:paraId="3EE5F63A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vi-VN"/>
              </w:rPr>
              <w:t>Nhận biết</w:t>
            </w:r>
          </w:p>
        </w:tc>
        <w:tc>
          <w:tcPr>
            <w:tcW w:w="990" w:type="dxa"/>
            <w:vAlign w:val="center"/>
          </w:tcPr>
          <w:p w14:paraId="1723F580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vi-VN"/>
              </w:rPr>
              <w:t>Thông hiểu</w:t>
            </w:r>
          </w:p>
        </w:tc>
        <w:tc>
          <w:tcPr>
            <w:tcW w:w="1080" w:type="dxa"/>
            <w:vAlign w:val="center"/>
          </w:tcPr>
          <w:p w14:paraId="598DEE97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vi-VN"/>
              </w:rPr>
              <w:t>Vận dụng</w:t>
            </w:r>
          </w:p>
        </w:tc>
        <w:tc>
          <w:tcPr>
            <w:tcW w:w="1495" w:type="dxa"/>
          </w:tcPr>
          <w:p w14:paraId="3506EE73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vi-VN"/>
              </w:rPr>
              <w:t>Vận dụng cao</w:t>
            </w:r>
          </w:p>
        </w:tc>
      </w:tr>
      <w:tr w:rsidR="00152C75" w14:paraId="6480A703" w14:textId="77777777">
        <w:trPr>
          <w:trHeight w:val="626"/>
        </w:trPr>
        <w:tc>
          <w:tcPr>
            <w:tcW w:w="568" w:type="dxa"/>
            <w:vMerge w:val="restart"/>
            <w:vAlign w:val="center"/>
          </w:tcPr>
          <w:p w14:paraId="3A8889EA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231F98FF" w14:textId="77777777" w:rsidR="00152C75" w:rsidRPr="00FB4D5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 w:rsidRPr="00FB4D59">
              <w:rPr>
                <w:rFonts w:ascii="Times New Roman" w:eastAsia="Times New Roman" w:hAnsi="Times New Roman" w:cs="Times New Roman"/>
                <w:b/>
                <w:lang w:val="vi-VN"/>
              </w:rPr>
              <w:t>Tỉ lệ thức và đại lượng tỉ lệ</w:t>
            </w:r>
          </w:p>
          <w:p w14:paraId="0E3D30F4" w14:textId="77777777" w:rsidR="00152C75" w:rsidRDefault="00152C75">
            <w:pPr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</w:p>
        </w:tc>
        <w:tc>
          <w:tcPr>
            <w:tcW w:w="2127" w:type="dxa"/>
            <w:vAlign w:val="center"/>
          </w:tcPr>
          <w:p w14:paraId="5C8BAA99" w14:textId="77777777" w:rsidR="00152C75" w:rsidRDefault="00000000">
            <w:pPr>
              <w:rPr>
                <w:rFonts w:ascii="Times New Roman" w:hAnsi="Times New Roman" w:cs="Times New Roman"/>
                <w:bCs/>
                <w:spacing w:val="-8"/>
                <w:lang w:val="vi-VN"/>
              </w:rPr>
            </w:pPr>
            <w:r>
              <w:rPr>
                <w:rFonts w:ascii="Times New Roman" w:eastAsia="Times New Roman" w:hAnsi="Times New Roman" w:cs="Times New Roman"/>
              </w:rPr>
              <w:t>Tỉ lệ thức</w:t>
            </w:r>
          </w:p>
        </w:tc>
        <w:tc>
          <w:tcPr>
            <w:tcW w:w="5953" w:type="dxa"/>
            <w:vAlign w:val="center"/>
          </w:tcPr>
          <w:p w14:paraId="751CA4FE" w14:textId="77777777" w:rsidR="00152C75" w:rsidRDefault="00000000">
            <w:pPr>
              <w:jc w:val="both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vi-VN"/>
              </w:rPr>
              <w:t>Nhận biết:</w:t>
            </w:r>
          </w:p>
          <w:p w14:paraId="66F29650" w14:textId="77777777" w:rsidR="00152C75" w:rsidRPr="00FB4D59" w:rsidRDefault="00000000">
            <w:pPr>
              <w:suppressAutoHyphens/>
              <w:rPr>
                <w:rFonts w:ascii="Times New Roman" w:eastAsia="Times New Roman" w:hAnsi="Times New Roman" w:cs="Times New Roman"/>
                <w:lang w:val="vi-VN"/>
              </w:rPr>
            </w:pPr>
            <w:r w:rsidRPr="00FB4D59">
              <w:rPr>
                <w:rFonts w:ascii="Times New Roman" w:eastAsia="Times New Roman" w:hAnsi="Times New Roman" w:cs="Times New Roman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lang w:val="vi-VN"/>
              </w:rPr>
              <w:t xml:space="preserve"> Nhận </w:t>
            </w:r>
            <w:r w:rsidRPr="00FB4D59">
              <w:rPr>
                <w:rFonts w:ascii="Times New Roman" w:eastAsia="Times New Roman" w:hAnsi="Times New Roman" w:cs="Times New Roman"/>
                <w:lang w:val="vi-VN"/>
              </w:rPr>
              <w:t>biết được hai tỉ số có lập được tỉ lệ thức hay không</w:t>
            </w:r>
          </w:p>
          <w:p w14:paraId="037D6697" w14:textId="77777777" w:rsidR="00152C75" w:rsidRPr="00FB4D59" w:rsidRDefault="00000000">
            <w:pPr>
              <w:suppressAutoHyphens/>
              <w:rPr>
                <w:rFonts w:ascii="Times New Roman" w:eastAsia="Times New Roman" w:hAnsi="Times New Roman" w:cs="Times New Roman"/>
                <w:lang w:val="vi-VN"/>
              </w:rPr>
            </w:pPr>
            <w:r w:rsidRPr="00FB4D59">
              <w:rPr>
                <w:rFonts w:ascii="Times New Roman" w:eastAsia="Times New Roman" w:hAnsi="Times New Roman" w:cs="Times New Roman"/>
                <w:lang w:val="vi-VN"/>
              </w:rPr>
              <w:t>- Nhận biết được tính chất của tỉ lệ thức</w:t>
            </w:r>
          </w:p>
          <w:p w14:paraId="7CD55511" w14:textId="77777777" w:rsidR="00152C75" w:rsidRPr="00FB4D59" w:rsidRDefault="00000000">
            <w:pPr>
              <w:suppressAutoHyphens/>
              <w:rPr>
                <w:rFonts w:ascii="Times New Roman" w:eastAsia="Times New Roman" w:hAnsi="Times New Roman" w:cs="Times New Roman"/>
                <w:lang w:val="vi-VN"/>
              </w:rPr>
            </w:pPr>
            <w:r w:rsidRPr="00FB4D59">
              <w:rPr>
                <w:rFonts w:ascii="Times New Roman" w:eastAsia="Times New Roman" w:hAnsi="Times New Roman" w:cs="Times New Roman"/>
                <w:lang w:val="vi-VN"/>
              </w:rPr>
              <w:t>- Nhận biết được các tỉ lệ thức có thể lập được từ đẳng thức cho trước</w:t>
            </w:r>
          </w:p>
          <w:p w14:paraId="1F2D5F72" w14:textId="77777777" w:rsidR="00152C75" w:rsidRPr="00FB4D59" w:rsidRDefault="00000000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val="vi-VN"/>
              </w:rPr>
            </w:pPr>
            <w:r w:rsidRPr="00FB4D59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Câu 1,2,3 (TN)</w:t>
            </w:r>
          </w:p>
          <w:p w14:paraId="2AB34C0B" w14:textId="77777777" w:rsidR="00152C75" w:rsidRPr="00FB4D59" w:rsidRDefault="00000000">
            <w:pPr>
              <w:suppressAutoHyphens/>
              <w:rPr>
                <w:rFonts w:ascii="Times New Roman" w:eastAsia="Times New Roman" w:hAnsi="Times New Roman" w:cs="Times New Roman"/>
                <w:lang w:val="vi-VN"/>
              </w:rPr>
            </w:pPr>
            <w:r w:rsidRPr="00FB4D59">
              <w:rPr>
                <w:rFonts w:ascii="Times New Roman" w:eastAsia="Times New Roman" w:hAnsi="Times New Roman" w:cs="Times New Roman"/>
                <w:lang w:val="vi-VN"/>
              </w:rPr>
              <w:t>- Tìm x trong tỉ lệ thức đơn giản</w:t>
            </w:r>
          </w:p>
          <w:p w14:paraId="3B78FB3E" w14:textId="77777777" w:rsidR="00152C75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Câu 13.1a. (TL)</w:t>
            </w:r>
          </w:p>
        </w:tc>
        <w:tc>
          <w:tcPr>
            <w:tcW w:w="1260" w:type="dxa"/>
          </w:tcPr>
          <w:p w14:paraId="2B4B4AAC" w14:textId="77777777" w:rsidR="00152C75" w:rsidRDefault="00152C75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14:paraId="027C7776" w14:textId="77777777" w:rsidR="00152C75" w:rsidRDefault="00000000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3TN</w:t>
            </w:r>
          </w:p>
          <w:p w14:paraId="7BFFAE93" w14:textId="77777777" w:rsidR="00152C75" w:rsidRDefault="00000000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(0,75)</w:t>
            </w:r>
          </w:p>
          <w:p w14:paraId="1AD92CE7" w14:textId="77777777" w:rsidR="00152C75" w:rsidRDefault="00000000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1TL</w:t>
            </w:r>
          </w:p>
          <w:p w14:paraId="189C48E7" w14:textId="77777777" w:rsidR="00152C75" w:rsidRDefault="00000000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(1,0)</w:t>
            </w:r>
          </w:p>
        </w:tc>
        <w:tc>
          <w:tcPr>
            <w:tcW w:w="990" w:type="dxa"/>
          </w:tcPr>
          <w:p w14:paraId="3EA57520" w14:textId="77777777" w:rsidR="00152C75" w:rsidRDefault="00152C75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080" w:type="dxa"/>
          </w:tcPr>
          <w:p w14:paraId="6C8B10BC" w14:textId="77777777" w:rsidR="00152C75" w:rsidRDefault="00152C75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495" w:type="dxa"/>
          </w:tcPr>
          <w:p w14:paraId="2E0DDA69" w14:textId="77777777" w:rsidR="00152C75" w:rsidRDefault="00152C75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152C75" w14:paraId="05B3D55F" w14:textId="77777777">
        <w:trPr>
          <w:trHeight w:val="455"/>
        </w:trPr>
        <w:tc>
          <w:tcPr>
            <w:tcW w:w="568" w:type="dxa"/>
            <w:vMerge/>
          </w:tcPr>
          <w:p w14:paraId="3694191F" w14:textId="77777777" w:rsidR="00152C75" w:rsidRDefault="00152C75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</w:tcPr>
          <w:p w14:paraId="6A949DD7" w14:textId="77777777" w:rsidR="00152C75" w:rsidRDefault="00152C75">
            <w:pPr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2127" w:type="dxa"/>
            <w:vMerge w:val="restart"/>
          </w:tcPr>
          <w:p w14:paraId="62782A4E" w14:textId="77777777" w:rsidR="00152C75" w:rsidRDefault="00000000">
            <w:pPr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FB4D59">
              <w:rPr>
                <w:rFonts w:ascii="Times New Roman" w:eastAsia="Times New Roman" w:hAnsi="Times New Roman" w:cs="Times New Roman"/>
                <w:bCs/>
                <w:lang w:val="vi-VN"/>
              </w:rPr>
              <w:t>Tính chất dãy tỉ số bằng nhau</w:t>
            </w:r>
          </w:p>
        </w:tc>
        <w:tc>
          <w:tcPr>
            <w:tcW w:w="5953" w:type="dxa"/>
          </w:tcPr>
          <w:p w14:paraId="36FBCD13" w14:textId="77777777" w:rsidR="00152C75" w:rsidRDefault="00000000">
            <w:pPr>
              <w:jc w:val="both"/>
              <w:rPr>
                <w:rFonts w:ascii="Times New Roman" w:hAnsi="Times New Roman" w:cs="Times New Roman"/>
                <w:b/>
                <w:spacing w:val="-4"/>
                <w:lang w:val="vi-VN"/>
              </w:rPr>
            </w:pPr>
            <w:r>
              <w:rPr>
                <w:rFonts w:ascii="Times New Roman" w:hAnsi="Times New Roman" w:cs="Times New Roman"/>
                <w:spacing w:val="-4"/>
                <w:lang w:val="vi-VN"/>
              </w:rPr>
              <w:t xml:space="preserve"> </w:t>
            </w:r>
            <w:r w:rsidRPr="00FB4D59">
              <w:rPr>
                <w:rFonts w:ascii="Times New Roman" w:hAnsi="Times New Roman" w:cs="Times New Roman"/>
                <w:b/>
                <w:spacing w:val="-4"/>
                <w:lang w:val="vi-VN"/>
              </w:rPr>
              <w:t>Nhận biết</w:t>
            </w:r>
            <w:r>
              <w:rPr>
                <w:rFonts w:ascii="Times New Roman" w:hAnsi="Times New Roman" w:cs="Times New Roman"/>
                <w:b/>
                <w:spacing w:val="-4"/>
                <w:lang w:val="vi-VN"/>
              </w:rPr>
              <w:t xml:space="preserve"> </w:t>
            </w:r>
          </w:p>
          <w:p w14:paraId="74F72A77" w14:textId="77777777" w:rsidR="00152C75" w:rsidRPr="00FB4D59" w:rsidRDefault="00000000">
            <w:pPr>
              <w:jc w:val="both"/>
              <w:rPr>
                <w:rFonts w:ascii="Times New Roman" w:hAnsi="Times New Roman" w:cs="Times New Roman"/>
                <w:spacing w:val="-4"/>
                <w:lang w:val="vi-VN"/>
              </w:rPr>
            </w:pPr>
            <w:r w:rsidRPr="00FB4D59">
              <w:rPr>
                <w:rFonts w:ascii="Times New Roman" w:hAnsi="Times New Roman" w:cs="Times New Roman"/>
                <w:spacing w:val="-4"/>
                <w:lang w:val="vi-VN"/>
              </w:rPr>
              <w:t>-</w:t>
            </w:r>
            <w:r>
              <w:rPr>
                <w:rFonts w:ascii="Times New Roman" w:hAnsi="Times New Roman" w:cs="Times New Roman"/>
                <w:spacing w:val="-4"/>
                <w:lang w:val="vi-VN"/>
              </w:rPr>
              <w:t xml:space="preserve"> </w:t>
            </w:r>
            <w:r w:rsidRPr="00FB4D59">
              <w:rPr>
                <w:rFonts w:ascii="Times New Roman" w:hAnsi="Times New Roman" w:cs="Times New Roman"/>
                <w:spacing w:val="-4"/>
                <w:lang w:val="vi-VN"/>
              </w:rPr>
              <w:t>Nhận biết được tính chất của dãy tỉ số bằng nhau</w:t>
            </w:r>
          </w:p>
          <w:p w14:paraId="49250BE5" w14:textId="77777777" w:rsidR="00152C75" w:rsidRDefault="0000000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FB4D59">
              <w:rPr>
                <w:rFonts w:ascii="Times New Roman" w:hAnsi="Times New Roman" w:cs="Times New Roman"/>
                <w:spacing w:val="-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pacing w:val="-4"/>
              </w:rPr>
              <w:t>Câu 4 (TN)</w:t>
            </w:r>
          </w:p>
        </w:tc>
        <w:tc>
          <w:tcPr>
            <w:tcW w:w="1260" w:type="dxa"/>
          </w:tcPr>
          <w:p w14:paraId="2D4622FD" w14:textId="77777777" w:rsidR="00152C75" w:rsidRDefault="00152C75">
            <w:pPr>
              <w:jc w:val="both"/>
              <w:rPr>
                <w:rFonts w:ascii="Times New Roman" w:hAnsi="Times New Roman" w:cs="Times New Roman"/>
                <w:spacing w:val="-4"/>
                <w:lang w:val="vi-VN"/>
              </w:rPr>
            </w:pPr>
          </w:p>
          <w:p w14:paraId="76B912BB" w14:textId="77777777" w:rsidR="00152C75" w:rsidRDefault="00000000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1TN</w:t>
            </w:r>
          </w:p>
          <w:p w14:paraId="3510936F" w14:textId="77777777" w:rsidR="00152C75" w:rsidRDefault="00000000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(0,25)</w:t>
            </w:r>
          </w:p>
        </w:tc>
        <w:tc>
          <w:tcPr>
            <w:tcW w:w="990" w:type="dxa"/>
          </w:tcPr>
          <w:p w14:paraId="57F4DAC5" w14:textId="77777777" w:rsidR="00152C75" w:rsidRDefault="00152C7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14:paraId="6779A269" w14:textId="77777777" w:rsidR="00152C75" w:rsidRDefault="00152C75">
            <w:pPr>
              <w:jc w:val="both"/>
              <w:rPr>
                <w:rFonts w:ascii="Times New Roman" w:hAnsi="Times New Roman" w:cs="Times New Roman"/>
                <w:spacing w:val="-4"/>
              </w:rPr>
            </w:pPr>
          </w:p>
          <w:p w14:paraId="40589719" w14:textId="77777777" w:rsidR="00152C75" w:rsidRDefault="00152C75">
            <w:pPr>
              <w:jc w:val="center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  <w:tc>
          <w:tcPr>
            <w:tcW w:w="1080" w:type="dxa"/>
          </w:tcPr>
          <w:p w14:paraId="21A964B6" w14:textId="77777777" w:rsidR="00152C75" w:rsidRDefault="00152C75">
            <w:pPr>
              <w:jc w:val="both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  <w:tc>
          <w:tcPr>
            <w:tcW w:w="1495" w:type="dxa"/>
          </w:tcPr>
          <w:p w14:paraId="7A8970A8" w14:textId="77777777" w:rsidR="00152C75" w:rsidRDefault="00152C75">
            <w:pPr>
              <w:jc w:val="both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</w:tr>
      <w:tr w:rsidR="00152C75" w14:paraId="7E79A59E" w14:textId="77777777">
        <w:trPr>
          <w:trHeight w:val="967"/>
        </w:trPr>
        <w:tc>
          <w:tcPr>
            <w:tcW w:w="568" w:type="dxa"/>
            <w:vMerge/>
          </w:tcPr>
          <w:p w14:paraId="5F0D4632" w14:textId="77777777" w:rsidR="00152C75" w:rsidRDefault="00152C75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1B4ADE35" w14:textId="77777777" w:rsidR="00152C75" w:rsidRDefault="00152C75">
            <w:pPr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2127" w:type="dxa"/>
            <w:vMerge/>
          </w:tcPr>
          <w:p w14:paraId="223B5C44" w14:textId="77777777" w:rsidR="00152C75" w:rsidRDefault="00152C75">
            <w:pPr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5953" w:type="dxa"/>
          </w:tcPr>
          <w:p w14:paraId="5A4F5B58" w14:textId="77777777" w:rsidR="00152C75" w:rsidRPr="00FB4D59" w:rsidRDefault="00000000">
            <w:pPr>
              <w:jc w:val="both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FB4D59">
              <w:rPr>
                <w:rFonts w:ascii="Times New Roman" w:hAnsi="Times New Roman" w:cs="Times New Roman"/>
                <w:b/>
                <w:spacing w:val="-8"/>
                <w:lang w:val="vi-VN"/>
              </w:rPr>
              <w:t>Thông hiểu</w:t>
            </w:r>
          </w:p>
          <w:p w14:paraId="3170131D" w14:textId="77777777" w:rsidR="00152C75" w:rsidRPr="00FB4D59" w:rsidRDefault="00000000">
            <w:pPr>
              <w:jc w:val="both"/>
              <w:rPr>
                <w:rFonts w:ascii="Times New Roman" w:hAnsi="Times New Roman" w:cs="Times New Roman"/>
                <w:spacing w:val="-4"/>
                <w:lang w:val="vi-VN"/>
              </w:rPr>
            </w:pPr>
            <w:r>
              <w:rPr>
                <w:rFonts w:ascii="Times New Roman" w:hAnsi="Times New Roman" w:cs="Times New Roman"/>
                <w:spacing w:val="-4"/>
                <w:lang w:val="vi-VN"/>
              </w:rPr>
              <w:t xml:space="preserve">– </w:t>
            </w:r>
            <w:r w:rsidRPr="00FB4D59">
              <w:rPr>
                <w:rFonts w:ascii="Times New Roman" w:hAnsi="Times New Roman" w:cs="Times New Roman"/>
                <w:spacing w:val="-4"/>
                <w:lang w:val="vi-VN"/>
              </w:rPr>
              <w:t>Áp dụng tính chất dãy tỉ số bằng nhau để tìm x, y, z</w:t>
            </w:r>
          </w:p>
          <w:p w14:paraId="339A18B3" w14:textId="77777777" w:rsidR="00152C75" w:rsidRDefault="0000000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color w:val="FF0000"/>
                <w:spacing w:val="-4"/>
              </w:rPr>
              <w:t>Câu 13.1b. (TL)</w:t>
            </w:r>
          </w:p>
        </w:tc>
        <w:tc>
          <w:tcPr>
            <w:tcW w:w="1260" w:type="dxa"/>
          </w:tcPr>
          <w:p w14:paraId="39B26AB6" w14:textId="77777777" w:rsidR="00152C75" w:rsidRDefault="00152C75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990" w:type="dxa"/>
          </w:tcPr>
          <w:p w14:paraId="0CB4A03C" w14:textId="77777777" w:rsidR="00152C75" w:rsidRDefault="00000000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1TL</w:t>
            </w:r>
          </w:p>
          <w:p w14:paraId="0873E8A7" w14:textId="77777777" w:rsidR="00152C75" w:rsidRDefault="00000000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(1,0)</w:t>
            </w:r>
          </w:p>
          <w:p w14:paraId="61B113C0" w14:textId="77777777" w:rsidR="00152C75" w:rsidRDefault="00152C75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080" w:type="dxa"/>
          </w:tcPr>
          <w:p w14:paraId="614F98B8" w14:textId="77777777" w:rsidR="00152C75" w:rsidRDefault="00152C75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  <w:p w14:paraId="45A2C13B" w14:textId="77777777" w:rsidR="00152C75" w:rsidRDefault="00152C75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495" w:type="dxa"/>
          </w:tcPr>
          <w:p w14:paraId="0FDBCDFA" w14:textId="77777777" w:rsidR="00152C75" w:rsidRDefault="00152C75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152C75" w14:paraId="36C255EC" w14:textId="77777777">
        <w:trPr>
          <w:trHeight w:val="420"/>
        </w:trPr>
        <w:tc>
          <w:tcPr>
            <w:tcW w:w="568" w:type="dxa"/>
            <w:vMerge/>
          </w:tcPr>
          <w:p w14:paraId="1BD38846" w14:textId="77777777" w:rsidR="00152C75" w:rsidRDefault="00152C75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1D1FB23C" w14:textId="77777777" w:rsidR="00152C75" w:rsidRDefault="00152C75">
            <w:pPr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2127" w:type="dxa"/>
            <w:vMerge/>
          </w:tcPr>
          <w:p w14:paraId="6405623D" w14:textId="77777777" w:rsidR="00152C75" w:rsidRDefault="00152C75">
            <w:pPr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5953" w:type="dxa"/>
          </w:tcPr>
          <w:p w14:paraId="3D96B213" w14:textId="77777777" w:rsidR="00152C75" w:rsidRPr="00FB4D59" w:rsidRDefault="00000000">
            <w:pPr>
              <w:jc w:val="both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Vận dụng </w:t>
            </w:r>
            <w:r w:rsidRPr="00FB4D59">
              <w:rPr>
                <w:rFonts w:ascii="Times New Roman" w:hAnsi="Times New Roman" w:cs="Times New Roman"/>
                <w:b/>
                <w:spacing w:val="-8"/>
                <w:lang w:val="vi-VN"/>
              </w:rPr>
              <w:t>thấp</w:t>
            </w:r>
          </w:p>
          <w:p w14:paraId="593A5CAA" w14:textId="77777777" w:rsidR="00152C75" w:rsidRPr="00FB4D59" w:rsidRDefault="00000000">
            <w:pPr>
              <w:jc w:val="both"/>
              <w:rPr>
                <w:rFonts w:ascii="Times New Roman" w:hAnsi="Times New Roman" w:cs="Times New Roman"/>
                <w:spacing w:val="-4"/>
                <w:lang w:val="vi-VN"/>
              </w:rPr>
            </w:pPr>
            <w:r>
              <w:rPr>
                <w:rFonts w:ascii="Times New Roman" w:hAnsi="Times New Roman" w:cs="Times New Roman"/>
                <w:spacing w:val="-4"/>
                <w:lang w:val="vi-VN"/>
              </w:rPr>
              <w:t>–</w:t>
            </w:r>
            <w:r w:rsidRPr="00FB4D59">
              <w:rPr>
                <w:rFonts w:ascii="Times New Roman" w:hAnsi="Times New Roman" w:cs="Times New Roman"/>
                <w:spacing w:val="-4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4"/>
                <w:lang w:val="vi-VN"/>
              </w:rPr>
              <w:t xml:space="preserve"> Giải quyết được một số vấn đề thực tiễn </w:t>
            </w:r>
            <w:r>
              <w:rPr>
                <w:rFonts w:ascii="Times New Roman" w:eastAsia="Calibri" w:hAnsi="Times New Roman" w:cs="Times New Roman"/>
                <w:b/>
                <w:i/>
                <w:spacing w:val="-4"/>
                <w:lang w:val="vi-VN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pacing w:val="-4"/>
                <w:lang w:val="vi-VN"/>
              </w:rPr>
              <w:t>đơn giản, quen thuộc)</w:t>
            </w:r>
            <w:r>
              <w:rPr>
                <w:rFonts w:ascii="Times New Roman" w:eastAsia="Calibri" w:hAnsi="Times New Roman" w:cs="Times New Roman"/>
                <w:i/>
                <w:spacing w:val="-4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4"/>
                <w:lang w:val="vi-VN"/>
              </w:rPr>
              <w:t xml:space="preserve">gắn với </w:t>
            </w:r>
            <w:r w:rsidRPr="00FB4D59">
              <w:rPr>
                <w:rFonts w:ascii="Times New Roman" w:eastAsia="Calibri" w:hAnsi="Times New Roman" w:cs="Times New Roman"/>
                <w:spacing w:val="-4"/>
                <w:lang w:val="vi-VN"/>
              </w:rPr>
              <w:t>tính chất dãy tỉ số bằng nhau</w:t>
            </w:r>
            <w:r>
              <w:rPr>
                <w:rFonts w:ascii="Times New Roman" w:eastAsia="Calibri" w:hAnsi="Times New Roman" w:cs="Times New Roman"/>
                <w:spacing w:val="-4"/>
                <w:lang w:val="vi-VN"/>
              </w:rPr>
              <w:t xml:space="preserve">. (ví dụ: các bài toán liên quan đến </w:t>
            </w:r>
            <w:r w:rsidRPr="00FB4D59">
              <w:rPr>
                <w:rFonts w:ascii="Times New Roman" w:eastAsia="Calibri" w:hAnsi="Times New Roman" w:cs="Times New Roman"/>
                <w:spacing w:val="-4"/>
                <w:lang w:val="vi-VN"/>
              </w:rPr>
              <w:t xml:space="preserve">tính số cây trồng, số học sinh, tính cạnh của tam giác, các góc trong tam giác,… </w:t>
            </w:r>
            <w:r>
              <w:rPr>
                <w:rFonts w:ascii="Times New Roman" w:eastAsia="Calibri" w:hAnsi="Times New Roman" w:cs="Times New Roman"/>
                <w:spacing w:val="-4"/>
                <w:lang w:val="vi-VN"/>
              </w:rPr>
              <w:t>).</w:t>
            </w:r>
          </w:p>
          <w:p w14:paraId="2F01D6D3" w14:textId="77777777" w:rsidR="00152C75" w:rsidRDefault="0000000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color w:val="FF0000"/>
                <w:spacing w:val="-4"/>
              </w:rPr>
              <w:t>Câu 13.2(TL)</w:t>
            </w:r>
          </w:p>
        </w:tc>
        <w:tc>
          <w:tcPr>
            <w:tcW w:w="1260" w:type="dxa"/>
          </w:tcPr>
          <w:p w14:paraId="749B3A29" w14:textId="77777777" w:rsidR="00152C75" w:rsidRDefault="00152C75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990" w:type="dxa"/>
          </w:tcPr>
          <w:p w14:paraId="02132B1D" w14:textId="77777777" w:rsidR="00152C75" w:rsidRDefault="00152C75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080" w:type="dxa"/>
          </w:tcPr>
          <w:p w14:paraId="3469A086" w14:textId="77777777" w:rsidR="00152C75" w:rsidRDefault="00000000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1TL</w:t>
            </w:r>
          </w:p>
          <w:p w14:paraId="533FF5DE" w14:textId="77777777" w:rsidR="00152C75" w:rsidRDefault="00000000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(1,5)</w:t>
            </w:r>
          </w:p>
        </w:tc>
        <w:tc>
          <w:tcPr>
            <w:tcW w:w="1495" w:type="dxa"/>
          </w:tcPr>
          <w:p w14:paraId="57C8378A" w14:textId="77777777" w:rsidR="00152C75" w:rsidRDefault="00152C75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14:paraId="37078692" w14:textId="77777777" w:rsidR="00152C75" w:rsidRDefault="00152C75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152C75" w14:paraId="573A167C" w14:textId="77777777">
        <w:trPr>
          <w:trHeight w:val="152"/>
        </w:trPr>
        <w:tc>
          <w:tcPr>
            <w:tcW w:w="568" w:type="dxa"/>
            <w:vMerge/>
            <w:vAlign w:val="center"/>
          </w:tcPr>
          <w:p w14:paraId="58671221" w14:textId="77777777" w:rsidR="00152C75" w:rsidRDefault="00152C75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1559" w:type="dxa"/>
            <w:vMerge/>
            <w:vAlign w:val="center"/>
          </w:tcPr>
          <w:p w14:paraId="052F5C33" w14:textId="77777777" w:rsidR="00152C75" w:rsidRDefault="00152C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127" w:type="dxa"/>
            <w:vMerge w:val="restart"/>
          </w:tcPr>
          <w:p w14:paraId="04F0CCB3" w14:textId="77777777" w:rsidR="00152C75" w:rsidRPr="00FB4D59" w:rsidRDefault="00000000">
            <w:pPr>
              <w:jc w:val="both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 w:rsidRPr="00FB4D59">
              <w:rPr>
                <w:rFonts w:ascii="Times New Roman" w:eastAsia="Times New Roman" w:hAnsi="Times New Roman" w:cs="Times New Roman"/>
                <w:bCs/>
                <w:lang w:val="vi-VN"/>
              </w:rPr>
              <w:t>Đại lượng tỉ lệ thuân</w:t>
            </w:r>
          </w:p>
          <w:p w14:paraId="24E99D09" w14:textId="77777777" w:rsidR="00152C75" w:rsidRDefault="00000000">
            <w:pPr>
              <w:rPr>
                <w:rFonts w:ascii="Times New Roman" w:hAnsi="Times New Roman" w:cs="Times New Roman"/>
                <w:b/>
                <w:bCs/>
                <w:i/>
                <w:lang w:val="vi-VN"/>
              </w:rPr>
            </w:pPr>
            <w:r w:rsidRPr="00FB4D59">
              <w:rPr>
                <w:rFonts w:ascii="Times New Roman" w:eastAsia="Times New Roman" w:hAnsi="Times New Roman" w:cs="Times New Roman"/>
                <w:bCs/>
                <w:lang w:val="vi-VN"/>
              </w:rPr>
              <w:t>Đại lượng tỉ lệ nghịch</w:t>
            </w:r>
          </w:p>
        </w:tc>
        <w:tc>
          <w:tcPr>
            <w:tcW w:w="5953" w:type="dxa"/>
          </w:tcPr>
          <w:p w14:paraId="313A29FA" w14:textId="77777777" w:rsidR="00152C75" w:rsidRPr="00FB4D59" w:rsidRDefault="00000000">
            <w:pPr>
              <w:suppressAutoHyphens/>
              <w:rPr>
                <w:rFonts w:ascii="Times New Roman" w:hAnsi="Times New Roman" w:cs="Times New Roman"/>
                <w:b/>
                <w:lang w:val="vi-VN"/>
              </w:rPr>
            </w:pPr>
            <w:r w:rsidRPr="00FB4D59">
              <w:rPr>
                <w:rFonts w:ascii="Times New Roman" w:hAnsi="Times New Roman" w:cs="Times New Roman"/>
                <w:b/>
                <w:lang w:val="vi-VN"/>
              </w:rPr>
              <w:t>Nhận biết</w:t>
            </w:r>
          </w:p>
          <w:p w14:paraId="1F692F25" w14:textId="77777777" w:rsidR="00152C75" w:rsidRPr="00FB4D59" w:rsidRDefault="00000000">
            <w:pPr>
              <w:suppressAutoHyphens/>
              <w:rPr>
                <w:rFonts w:ascii="Times New Roman" w:hAnsi="Times New Roman" w:cs="Times New Roman"/>
                <w:lang w:val="vi-VN"/>
              </w:rPr>
            </w:pPr>
            <w:r w:rsidRPr="00FB4D59">
              <w:rPr>
                <w:rFonts w:ascii="Times New Roman" w:hAnsi="Times New Roman" w:cs="Times New Roman"/>
                <w:b/>
                <w:lang w:val="vi-VN"/>
              </w:rPr>
              <w:t xml:space="preserve">- </w:t>
            </w:r>
            <w:r w:rsidRPr="00FB4D59">
              <w:rPr>
                <w:rFonts w:ascii="Times New Roman" w:hAnsi="Times New Roman" w:cs="Times New Roman"/>
                <w:lang w:val="vi-VN"/>
              </w:rPr>
              <w:t>Nhận biết được công thức liên hệ giữa hai đại lượng tỉ lệ thuận</w:t>
            </w:r>
          </w:p>
          <w:p w14:paraId="21425152" w14:textId="77777777" w:rsidR="00152C75" w:rsidRPr="00FB4D59" w:rsidRDefault="00000000">
            <w:pPr>
              <w:suppressAutoHyphens/>
              <w:rPr>
                <w:rFonts w:ascii="Times New Roman" w:hAnsi="Times New Roman" w:cs="Times New Roman"/>
                <w:lang w:val="vi-VN"/>
              </w:rPr>
            </w:pPr>
            <w:r w:rsidRPr="00FB4D59">
              <w:rPr>
                <w:rFonts w:ascii="Times New Roman" w:hAnsi="Times New Roman" w:cs="Times New Roman"/>
                <w:lang w:val="vi-VN"/>
              </w:rPr>
              <w:t>- Nhận biết được công thức liên hệ giữa hai đại lượng tỉ lệ nghịch</w:t>
            </w:r>
          </w:p>
          <w:p w14:paraId="08367715" w14:textId="77777777" w:rsidR="00152C75" w:rsidRPr="00FB4D59" w:rsidRDefault="00000000">
            <w:pPr>
              <w:suppressAutoHyphens/>
              <w:rPr>
                <w:rFonts w:ascii="Times New Roman" w:hAnsi="Times New Roman" w:cs="Times New Roman"/>
                <w:lang w:val="vi-VN"/>
              </w:rPr>
            </w:pPr>
            <w:r w:rsidRPr="00FB4D59">
              <w:rPr>
                <w:rFonts w:ascii="Times New Roman" w:hAnsi="Times New Roman" w:cs="Times New Roman"/>
                <w:lang w:val="vi-VN"/>
              </w:rPr>
              <w:lastRenderedPageBreak/>
              <w:t>- Nhận biết được hệ số tỉ lệ trong công thức liên hệ giữa hai đại lượng tỉ lệ thuận hoặc hai đại lượng tỉ lệ nghịch</w:t>
            </w:r>
          </w:p>
          <w:p w14:paraId="2C830E43" w14:textId="77777777" w:rsidR="00152C75" w:rsidRDefault="00000000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Câu 5,6,7 (TN)</w:t>
            </w:r>
          </w:p>
        </w:tc>
        <w:tc>
          <w:tcPr>
            <w:tcW w:w="1260" w:type="dxa"/>
          </w:tcPr>
          <w:p w14:paraId="3AC6EB92" w14:textId="77777777" w:rsidR="00152C75" w:rsidRDefault="00000000">
            <w:pPr>
              <w:ind w:firstLineChars="100" w:firstLine="236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lastRenderedPageBreak/>
              <w:t>3TN</w:t>
            </w:r>
          </w:p>
          <w:p w14:paraId="7C480199" w14:textId="77777777" w:rsidR="00152C75" w:rsidRDefault="00000000">
            <w:pPr>
              <w:ind w:firstLineChars="100" w:firstLine="236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color w:val="FF0000"/>
                <w:spacing w:val="-4"/>
              </w:rPr>
              <w:t>(0,75)</w:t>
            </w:r>
          </w:p>
        </w:tc>
        <w:tc>
          <w:tcPr>
            <w:tcW w:w="990" w:type="dxa"/>
          </w:tcPr>
          <w:p w14:paraId="7172484F" w14:textId="77777777" w:rsidR="00152C75" w:rsidRDefault="00152C75">
            <w:pPr>
              <w:jc w:val="both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  <w:tc>
          <w:tcPr>
            <w:tcW w:w="1080" w:type="dxa"/>
          </w:tcPr>
          <w:p w14:paraId="484CF71C" w14:textId="77777777" w:rsidR="00152C75" w:rsidRDefault="00152C75">
            <w:pPr>
              <w:jc w:val="both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  <w:tc>
          <w:tcPr>
            <w:tcW w:w="1495" w:type="dxa"/>
          </w:tcPr>
          <w:p w14:paraId="4BB0C31D" w14:textId="77777777" w:rsidR="00152C75" w:rsidRDefault="00152C75">
            <w:pPr>
              <w:jc w:val="both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</w:tr>
      <w:tr w:rsidR="00152C75" w14:paraId="1A56BF26" w14:textId="77777777">
        <w:trPr>
          <w:trHeight w:val="152"/>
        </w:trPr>
        <w:tc>
          <w:tcPr>
            <w:tcW w:w="568" w:type="dxa"/>
            <w:vMerge/>
            <w:vAlign w:val="center"/>
          </w:tcPr>
          <w:p w14:paraId="6A7D82EA" w14:textId="77777777" w:rsidR="00152C75" w:rsidRDefault="00152C75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1559" w:type="dxa"/>
            <w:vMerge/>
            <w:vAlign w:val="center"/>
          </w:tcPr>
          <w:p w14:paraId="6C142C1D" w14:textId="77777777" w:rsidR="00152C75" w:rsidRDefault="00152C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127" w:type="dxa"/>
            <w:vMerge/>
          </w:tcPr>
          <w:p w14:paraId="5CED3DF5" w14:textId="77777777" w:rsidR="00152C75" w:rsidRDefault="00152C7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953" w:type="dxa"/>
          </w:tcPr>
          <w:p w14:paraId="146ECFBA" w14:textId="77777777" w:rsidR="00152C75" w:rsidRDefault="00152C75">
            <w:pPr>
              <w:suppressAutoHyphens/>
              <w:rPr>
                <w:rFonts w:ascii="Times New Roman" w:hAnsi="Times New Roman" w:cs="Times New Roman"/>
                <w:b/>
              </w:rPr>
            </w:pPr>
          </w:p>
          <w:p w14:paraId="7A23BF60" w14:textId="77777777" w:rsidR="00152C75" w:rsidRDefault="00000000">
            <w:pPr>
              <w:suppressAutoHyphens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Vận dụng cao</w:t>
            </w:r>
          </w:p>
          <w:p w14:paraId="4871B78B" w14:textId="77777777" w:rsidR="00152C75" w:rsidRDefault="000000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pacing w:val="-4"/>
                <w:lang w:val="vi-VN"/>
              </w:rPr>
              <w:t xml:space="preserve">– Giải quyết được một số vấn đề thực tiễn </w:t>
            </w:r>
            <w:r>
              <w:rPr>
                <w:rFonts w:ascii="Times New Roman" w:eastAsia="Calibri" w:hAnsi="Times New Roman" w:cs="Times New Roman"/>
                <w:b/>
                <w:i/>
                <w:spacing w:val="-4"/>
                <w:lang w:val="vi-VN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pacing w:val="-4"/>
                <w:lang w:val="vi-VN"/>
              </w:rPr>
              <w:t xml:space="preserve">phức hợp, không quen thuộc) </w:t>
            </w:r>
            <w:r>
              <w:rPr>
                <w:rFonts w:ascii="Times New Roman" w:eastAsia="Calibri" w:hAnsi="Times New Roman" w:cs="Times New Roman"/>
                <w:spacing w:val="-4"/>
                <w:lang w:val="vi-VN"/>
              </w:rPr>
              <w:t xml:space="preserve">gắn với </w:t>
            </w:r>
            <w:r>
              <w:rPr>
                <w:rFonts w:ascii="Times New Roman" w:eastAsia="Calibri" w:hAnsi="Times New Roman" w:cs="Times New Roman"/>
                <w:spacing w:val="-4"/>
              </w:rPr>
              <w:t>đại lượng tỉ lệ thuận, đại lượng tỉ lệ nghịch</w:t>
            </w:r>
          </w:p>
          <w:p w14:paraId="4D9B181A" w14:textId="77777777" w:rsidR="00152C75" w:rsidRDefault="00000000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Câu 16 (TL)</w:t>
            </w:r>
          </w:p>
        </w:tc>
        <w:tc>
          <w:tcPr>
            <w:tcW w:w="1260" w:type="dxa"/>
          </w:tcPr>
          <w:p w14:paraId="51F877A9" w14:textId="77777777" w:rsidR="00152C75" w:rsidRDefault="00152C75">
            <w:pPr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0" w:type="dxa"/>
          </w:tcPr>
          <w:p w14:paraId="44135C8B" w14:textId="77777777" w:rsidR="00152C75" w:rsidRDefault="00152C75">
            <w:pPr>
              <w:jc w:val="both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  <w:tc>
          <w:tcPr>
            <w:tcW w:w="1080" w:type="dxa"/>
          </w:tcPr>
          <w:p w14:paraId="35D22BA5" w14:textId="77777777" w:rsidR="00152C75" w:rsidRDefault="00152C75">
            <w:pPr>
              <w:jc w:val="both"/>
              <w:rPr>
                <w:rFonts w:ascii="Times New Roman" w:hAnsi="Times New Roman" w:cs="Times New Roman"/>
                <w:spacing w:val="-4"/>
                <w:lang w:val="vi-VN"/>
              </w:rPr>
            </w:pPr>
          </w:p>
        </w:tc>
        <w:tc>
          <w:tcPr>
            <w:tcW w:w="1495" w:type="dxa"/>
          </w:tcPr>
          <w:p w14:paraId="5AE1290A" w14:textId="77777777" w:rsidR="00152C75" w:rsidRDefault="00152C7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14:paraId="0AF04525" w14:textId="77777777" w:rsidR="00152C75" w:rsidRDefault="000000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1TL</w:t>
            </w:r>
          </w:p>
          <w:p w14:paraId="3E994E1F" w14:textId="77777777" w:rsidR="00152C75" w:rsidRDefault="0000000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color w:val="FF0000"/>
                <w:spacing w:val="-4"/>
              </w:rPr>
              <w:t>(1,0)</w:t>
            </w:r>
          </w:p>
        </w:tc>
      </w:tr>
      <w:tr w:rsidR="00152C75" w14:paraId="031856B6" w14:textId="77777777">
        <w:trPr>
          <w:trHeight w:val="152"/>
        </w:trPr>
        <w:tc>
          <w:tcPr>
            <w:tcW w:w="568" w:type="dxa"/>
            <w:vMerge w:val="restart"/>
          </w:tcPr>
          <w:p w14:paraId="0CEFDE03" w14:textId="77777777" w:rsidR="00152C75" w:rsidRDefault="00152C75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  <w:p w14:paraId="6924DE52" w14:textId="77777777" w:rsidR="00152C75" w:rsidRDefault="00152C75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  <w:p w14:paraId="4671E9B3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1B1F3FD0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Quan hệ giữa các yếu tố trong một tam giác</w:t>
            </w:r>
          </w:p>
        </w:tc>
        <w:tc>
          <w:tcPr>
            <w:tcW w:w="2127" w:type="dxa"/>
          </w:tcPr>
          <w:p w14:paraId="18DFC27E" w14:textId="77777777" w:rsidR="00152C75" w:rsidRDefault="00000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Quan hệ giữa góc và cạnh đối diện trong một tam giác </w:t>
            </w:r>
          </w:p>
          <w:p w14:paraId="5B350A87" w14:textId="77777777" w:rsidR="00152C75" w:rsidRDefault="00000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Quan hệ giữa đường vuông góc và đường xiên</w:t>
            </w:r>
          </w:p>
          <w:p w14:paraId="1CE1C412" w14:textId="77777777" w:rsidR="00152C75" w:rsidRDefault="00000000">
            <w:pPr>
              <w:rPr>
                <w:rFonts w:ascii="Times New Roman" w:hAnsi="Times New Roman" w:cs="Times New Roman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</w:rPr>
              <w:t>- Quan hệ giữa ba cạnh trong một tam giác</w:t>
            </w:r>
          </w:p>
        </w:tc>
        <w:tc>
          <w:tcPr>
            <w:tcW w:w="5953" w:type="dxa"/>
          </w:tcPr>
          <w:p w14:paraId="1C2BB704" w14:textId="77777777" w:rsidR="00152C75" w:rsidRPr="00FB4D59" w:rsidRDefault="00000000">
            <w:pPr>
              <w:jc w:val="both"/>
              <w:rPr>
                <w:rFonts w:ascii="Times New Roman" w:eastAsia="Calibri" w:hAnsi="Times New Roman" w:cs="Times New Roman"/>
                <w:b/>
                <w:bCs/>
                <w:spacing w:val="-8"/>
                <w:lang w:val="vi-VN"/>
              </w:rPr>
            </w:pPr>
            <w:r w:rsidRPr="00FB4D59">
              <w:rPr>
                <w:rFonts w:ascii="Times New Roman" w:eastAsia="Calibri" w:hAnsi="Times New Roman" w:cs="Times New Roman"/>
                <w:b/>
                <w:bCs/>
                <w:spacing w:val="-8"/>
                <w:lang w:val="vi-VN"/>
              </w:rPr>
              <w:t xml:space="preserve">Nhận biết </w:t>
            </w:r>
          </w:p>
          <w:p w14:paraId="5418CB13" w14:textId="77777777" w:rsidR="00152C75" w:rsidRPr="00FB4D59" w:rsidRDefault="00000000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vi-VN"/>
              </w:rPr>
            </w:pPr>
            <w:r w:rsidRPr="00FB4D59">
              <w:rPr>
                <w:rFonts w:eastAsia="Calibri"/>
                <w:spacing w:val="-8"/>
                <w:lang w:val="vi-VN"/>
              </w:rPr>
              <w:t xml:space="preserve"> </w:t>
            </w:r>
            <w:r w:rsidRPr="00FB4D59">
              <w:rPr>
                <w:shd w:val="clear" w:color="auto" w:fill="FFFFFF"/>
                <w:lang w:val="vi-VN"/>
              </w:rPr>
              <w:t>- Nhận biết khái niệm đường vuông góc và đường xiên, khoảng cách từ một điểm đến một đường thẳng.</w:t>
            </w:r>
          </w:p>
          <w:p w14:paraId="563381B3" w14:textId="77777777" w:rsidR="00152C75" w:rsidRPr="00FB4D59" w:rsidRDefault="00000000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vi-VN"/>
              </w:rPr>
            </w:pPr>
            <w:r w:rsidRPr="00FB4D59">
              <w:rPr>
                <w:shd w:val="clear" w:color="auto" w:fill="FFFFFF"/>
                <w:lang w:val="vi-VN"/>
              </w:rPr>
              <w:t>- Nhận biết quan hệ giữa đường vuông góc và đường xiên.</w:t>
            </w:r>
          </w:p>
          <w:p w14:paraId="11039C27" w14:textId="77777777" w:rsidR="00152C75" w:rsidRPr="00FB4D59" w:rsidRDefault="00000000">
            <w:pPr>
              <w:jc w:val="both"/>
              <w:rPr>
                <w:rFonts w:ascii="Times New Roman" w:eastAsia="Calibri" w:hAnsi="Times New Roman" w:cs="Times New Roman"/>
                <w:spacing w:val="-8"/>
                <w:lang w:val="vi-VN"/>
              </w:rPr>
            </w:pPr>
            <w:r w:rsidRPr="00FB4D59">
              <w:rPr>
                <w:rFonts w:ascii="Times New Roman" w:eastAsia="Calibri" w:hAnsi="Times New Roman" w:cs="Times New Roman"/>
                <w:spacing w:val="-8"/>
                <w:lang w:val="vi-VN"/>
              </w:rPr>
              <w:t>- Nhận biết được quan hệ giữa góc và cạnh đối diện trong tam giác</w:t>
            </w:r>
          </w:p>
          <w:p w14:paraId="528A3BC4" w14:textId="77777777" w:rsidR="00152C75" w:rsidRPr="00FB4D59" w:rsidRDefault="00000000">
            <w:pPr>
              <w:jc w:val="both"/>
              <w:rPr>
                <w:rFonts w:ascii="Times New Roman" w:eastAsia="Calibri" w:hAnsi="Times New Roman" w:cs="Times New Roman"/>
                <w:spacing w:val="-8"/>
                <w:lang w:val="vi-VN"/>
              </w:rPr>
            </w:pPr>
            <w:r w:rsidRPr="00FB4D59">
              <w:rPr>
                <w:rFonts w:ascii="Times New Roman" w:eastAsia="Calibri" w:hAnsi="Times New Roman" w:cs="Times New Roman"/>
                <w:spacing w:val="-8"/>
                <w:lang w:val="vi-VN"/>
              </w:rPr>
              <w:t>- Nhận biết được quan hệ giữa 3 cạnh trong 1 tam giác</w:t>
            </w:r>
          </w:p>
          <w:p w14:paraId="1C239F81" w14:textId="77777777" w:rsidR="00152C75" w:rsidRPr="00FB4D59" w:rsidRDefault="00000000">
            <w:pPr>
              <w:jc w:val="both"/>
              <w:rPr>
                <w:rFonts w:ascii="Times New Roman" w:hAnsi="Times New Roman" w:cs="Times New Roman"/>
                <w:color w:val="FF0000"/>
                <w:spacing w:val="-4"/>
                <w:lang w:val="vi-VN"/>
              </w:rPr>
            </w:pPr>
            <w:r w:rsidRPr="00FB4D59">
              <w:rPr>
                <w:rFonts w:ascii="Times New Roman" w:eastAsia="Calibri" w:hAnsi="Times New Roman" w:cs="Times New Roman"/>
                <w:spacing w:val="-8"/>
                <w:lang w:val="vi-VN"/>
              </w:rPr>
              <w:t xml:space="preserve"> </w:t>
            </w:r>
            <w:r w:rsidRPr="00FB4D59">
              <w:rPr>
                <w:rFonts w:ascii="Times New Roman" w:hAnsi="Times New Roman" w:cs="Times New Roman"/>
                <w:color w:val="FF0000"/>
                <w:spacing w:val="-4"/>
                <w:lang w:val="vi-VN"/>
              </w:rPr>
              <w:t>Câu 8,9 (TN)</w:t>
            </w:r>
          </w:p>
          <w:p w14:paraId="1DAACE6A" w14:textId="77777777" w:rsidR="00152C75" w:rsidRPr="00FB4D59" w:rsidRDefault="00000000">
            <w:pPr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vi-VN"/>
              </w:rPr>
            </w:pPr>
            <w:r w:rsidRPr="00FB4D59">
              <w:rPr>
                <w:rFonts w:ascii="Times New Roman" w:hAnsi="Times New Roman" w:cs="Times New Roman"/>
                <w:b/>
                <w:bCs/>
                <w:spacing w:val="-4"/>
                <w:lang w:val="vi-VN"/>
              </w:rPr>
              <w:t>Thông hiểu</w:t>
            </w:r>
          </w:p>
          <w:p w14:paraId="3CBD74FA" w14:textId="77777777" w:rsidR="00152C75" w:rsidRPr="00FB4D59" w:rsidRDefault="00000000">
            <w:pPr>
              <w:pStyle w:val="NormalWeb"/>
              <w:shd w:val="clear" w:color="auto" w:fill="FFFFFF"/>
              <w:spacing w:before="120" w:beforeAutospacing="0" w:after="0" w:afterAutospacing="0"/>
              <w:rPr>
                <w:lang w:val="vi-VN"/>
              </w:rPr>
            </w:pPr>
            <w:r w:rsidRPr="00FB4D59">
              <w:rPr>
                <w:shd w:val="clear" w:color="auto" w:fill="FFFFFF"/>
                <w:lang w:val="vi-VN"/>
              </w:rPr>
              <w:t>- Xác định được độ dài ba đoạn thẳng cho trước có phải là ba cạnh của tam giác không</w:t>
            </w:r>
          </w:p>
          <w:p w14:paraId="4B3D64B3" w14:textId="77777777" w:rsidR="00152C75" w:rsidRPr="00FB4D59" w:rsidRDefault="0000000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vi-VN"/>
              </w:rPr>
            </w:pPr>
            <w:r w:rsidRPr="00FB4D59">
              <w:rPr>
                <w:shd w:val="clear" w:color="auto" w:fill="FFFFFF"/>
                <w:lang w:val="vi-VN"/>
              </w:rPr>
              <w:t>-</w:t>
            </w:r>
            <w:r w:rsidRPr="00FB4D59">
              <w:rPr>
                <w:rFonts w:eastAsia="SimSun"/>
                <w:shd w:val="clear" w:color="auto" w:fill="FFFFFF"/>
                <w:lang w:val="vi-VN"/>
              </w:rPr>
              <w:t xml:space="preserve"> So sánh được các góc khi biết độ dài cạnh dựa trên mối quan hệ giữa cạnh và góc đối diện trong tam giác hoặc ngược lại.</w:t>
            </w:r>
          </w:p>
          <w:p w14:paraId="0D4D049E" w14:textId="77777777" w:rsidR="00152C75" w:rsidRDefault="00000000">
            <w:pPr>
              <w:jc w:val="both"/>
              <w:rPr>
                <w:rFonts w:ascii="Times New Roman" w:hAnsi="Times New Roman" w:cs="Times New Roman"/>
                <w:color w:val="FF0000"/>
                <w:spacing w:val="-4"/>
              </w:rPr>
            </w:pPr>
            <w:r>
              <w:rPr>
                <w:rFonts w:ascii="Times New Roman" w:hAnsi="Times New Roman" w:cs="Times New Roman"/>
                <w:color w:val="FF0000"/>
                <w:spacing w:val="-4"/>
              </w:rPr>
              <w:t>Câu 14 (TL)</w:t>
            </w:r>
          </w:p>
        </w:tc>
        <w:tc>
          <w:tcPr>
            <w:tcW w:w="1260" w:type="dxa"/>
          </w:tcPr>
          <w:p w14:paraId="5EB6CFDA" w14:textId="77777777" w:rsidR="00152C75" w:rsidRDefault="00000000">
            <w:pPr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      2TN</w:t>
            </w:r>
          </w:p>
          <w:p w14:paraId="2650CFB7" w14:textId="77777777" w:rsidR="00152C75" w:rsidRDefault="00000000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(0,5)</w:t>
            </w:r>
          </w:p>
          <w:p w14:paraId="053D5A14" w14:textId="77777777" w:rsidR="00152C75" w:rsidRDefault="00152C75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990" w:type="dxa"/>
          </w:tcPr>
          <w:p w14:paraId="1DB56664" w14:textId="77777777" w:rsidR="00152C75" w:rsidRDefault="00152C75">
            <w:pPr>
              <w:ind w:firstLineChars="50" w:firstLine="116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5325DBD9" w14:textId="77777777" w:rsidR="00152C75" w:rsidRDefault="00152C75">
            <w:pPr>
              <w:ind w:firstLineChars="50" w:firstLine="116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6E7005A5" w14:textId="77777777" w:rsidR="00152C75" w:rsidRDefault="00152C75">
            <w:pPr>
              <w:ind w:firstLineChars="50" w:firstLine="116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5A9587C5" w14:textId="77777777" w:rsidR="00152C75" w:rsidRDefault="00152C75">
            <w:pPr>
              <w:ind w:firstLineChars="50" w:firstLine="116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35868215" w14:textId="77777777" w:rsidR="00152C75" w:rsidRDefault="00152C75">
            <w:pPr>
              <w:ind w:firstLineChars="50" w:firstLine="116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04394097" w14:textId="77777777" w:rsidR="00152C75" w:rsidRDefault="00152C75">
            <w:pPr>
              <w:ind w:firstLineChars="50" w:firstLine="116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236F95FB" w14:textId="77777777" w:rsidR="00152C75" w:rsidRDefault="00152C75">
            <w:pPr>
              <w:ind w:firstLineChars="50" w:firstLine="116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0AD98FB6" w14:textId="77777777" w:rsidR="00152C75" w:rsidRDefault="00152C75">
            <w:pPr>
              <w:ind w:firstLineChars="50" w:firstLine="116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576ADE35" w14:textId="77777777" w:rsidR="00152C75" w:rsidRDefault="00152C75">
            <w:pPr>
              <w:ind w:firstLineChars="50" w:firstLine="116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39DB6DB9" w14:textId="77777777" w:rsidR="00152C75" w:rsidRDefault="00152C75">
            <w:pPr>
              <w:ind w:firstLineChars="50" w:firstLine="116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320D1D36" w14:textId="77777777" w:rsidR="00152C75" w:rsidRDefault="00152C75">
            <w:pPr>
              <w:ind w:firstLineChars="50" w:firstLine="116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3C2673A3" w14:textId="77777777" w:rsidR="00152C75" w:rsidRDefault="00152C75">
            <w:pPr>
              <w:ind w:firstLineChars="50" w:firstLine="116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2A2F17F2" w14:textId="77777777" w:rsidR="00152C75" w:rsidRDefault="00000000">
            <w:pPr>
              <w:ind w:firstLineChars="50" w:firstLine="116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1TL</w:t>
            </w:r>
          </w:p>
          <w:p w14:paraId="6BB66FAF" w14:textId="77777777" w:rsidR="00152C75" w:rsidRDefault="00000000">
            <w:pPr>
              <w:ind w:firstLineChars="50" w:firstLine="116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(1,0)</w:t>
            </w:r>
          </w:p>
        </w:tc>
        <w:tc>
          <w:tcPr>
            <w:tcW w:w="1080" w:type="dxa"/>
          </w:tcPr>
          <w:p w14:paraId="50E7856F" w14:textId="77777777" w:rsidR="00152C75" w:rsidRDefault="00152C75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495" w:type="dxa"/>
          </w:tcPr>
          <w:p w14:paraId="5CF6CCB6" w14:textId="77777777" w:rsidR="00152C75" w:rsidRDefault="00152C75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152C75" w14:paraId="70CF8157" w14:textId="77777777">
        <w:trPr>
          <w:trHeight w:val="152"/>
        </w:trPr>
        <w:tc>
          <w:tcPr>
            <w:tcW w:w="568" w:type="dxa"/>
            <w:vMerge/>
          </w:tcPr>
          <w:p w14:paraId="57C32981" w14:textId="77777777" w:rsidR="00152C75" w:rsidRDefault="00152C75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</w:tcPr>
          <w:p w14:paraId="751C2C34" w14:textId="77777777" w:rsidR="00152C75" w:rsidRDefault="00152C75">
            <w:pPr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2127" w:type="dxa"/>
            <w:vMerge w:val="restart"/>
          </w:tcPr>
          <w:p w14:paraId="54D8BEC6" w14:textId="77777777" w:rsidR="00152C75" w:rsidRPr="00FB4D59" w:rsidRDefault="00000000">
            <w:pPr>
              <w:jc w:val="both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 w:rsidRPr="00FB4D59">
              <w:rPr>
                <w:rFonts w:ascii="Times New Roman" w:eastAsia="Times New Roman" w:hAnsi="Times New Roman" w:cs="Times New Roman"/>
                <w:bCs/>
                <w:lang w:val="vi-VN"/>
              </w:rPr>
              <w:t>- Sự đồng quy của ba đường trung tuyến trong một tam giác</w:t>
            </w:r>
          </w:p>
          <w:p w14:paraId="1A1BA3C0" w14:textId="77777777" w:rsidR="00152C75" w:rsidRPr="00FB4D59" w:rsidRDefault="00000000">
            <w:pPr>
              <w:jc w:val="both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 w:rsidRPr="00FB4D59">
              <w:rPr>
                <w:rFonts w:ascii="Times New Roman" w:eastAsia="Times New Roman" w:hAnsi="Times New Roman" w:cs="Times New Roman"/>
                <w:bCs/>
                <w:lang w:val="vi-VN"/>
              </w:rPr>
              <w:t xml:space="preserve"> - Sự đồng quy của ba đường phân giác trong một tam giác</w:t>
            </w:r>
          </w:p>
          <w:p w14:paraId="3165ACDB" w14:textId="77777777" w:rsidR="00152C75" w:rsidRDefault="00152C75">
            <w:pPr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5953" w:type="dxa"/>
          </w:tcPr>
          <w:p w14:paraId="24A51890" w14:textId="77777777" w:rsidR="00152C75" w:rsidRPr="00FB4D59" w:rsidRDefault="00000000">
            <w:pPr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vi-VN"/>
              </w:rPr>
            </w:pPr>
            <w:r w:rsidRPr="00FB4D59">
              <w:rPr>
                <w:rFonts w:ascii="Times New Roman" w:hAnsi="Times New Roman" w:cs="Times New Roman"/>
                <w:b/>
                <w:bCs/>
                <w:spacing w:val="-4"/>
                <w:lang w:val="vi-VN"/>
              </w:rPr>
              <w:t>Nhận biết</w:t>
            </w:r>
          </w:p>
          <w:p w14:paraId="6CAC1F55" w14:textId="77777777" w:rsidR="00152C75" w:rsidRPr="00FB4D59" w:rsidRDefault="00000000">
            <w:pPr>
              <w:jc w:val="both"/>
              <w:rPr>
                <w:rFonts w:ascii="Times New Roman" w:hAnsi="Times New Roman" w:cs="Times New Roman"/>
                <w:spacing w:val="-4"/>
                <w:lang w:val="vi-VN"/>
              </w:rPr>
            </w:pPr>
            <w:r w:rsidRPr="00FB4D59">
              <w:rPr>
                <w:rFonts w:ascii="Times New Roman" w:hAnsi="Times New Roman" w:cs="Times New Roman"/>
                <w:spacing w:val="-4"/>
                <w:lang w:val="vi-VN"/>
              </w:rPr>
              <w:t>- Nhận biết được các đường trung tuyến, đường phân giác,  trong tam giác</w:t>
            </w:r>
          </w:p>
          <w:p w14:paraId="223AE39C" w14:textId="77777777" w:rsidR="00152C75" w:rsidRPr="00FB4D59" w:rsidRDefault="00000000">
            <w:pPr>
              <w:jc w:val="both"/>
              <w:rPr>
                <w:rFonts w:ascii="Times New Roman" w:hAnsi="Times New Roman" w:cs="Times New Roman"/>
                <w:spacing w:val="-4"/>
                <w:lang w:val="vi-VN"/>
              </w:rPr>
            </w:pPr>
            <w:r w:rsidRPr="00FB4D59">
              <w:rPr>
                <w:rFonts w:ascii="Times New Roman" w:hAnsi="Times New Roman" w:cs="Times New Roman"/>
                <w:spacing w:val="-4"/>
                <w:lang w:val="vi-VN"/>
              </w:rPr>
              <w:t>- Nhận biết sự đồng quy của các đường trung tuyến, phân giác trong tam giác</w:t>
            </w:r>
          </w:p>
          <w:p w14:paraId="483AA885" w14:textId="77777777" w:rsidR="00152C75" w:rsidRPr="00FB4D59" w:rsidRDefault="00000000">
            <w:pPr>
              <w:jc w:val="both"/>
              <w:rPr>
                <w:rFonts w:ascii="Times New Roman" w:hAnsi="Times New Roman" w:cs="Times New Roman"/>
                <w:spacing w:val="-4"/>
                <w:lang w:val="vi-VN"/>
              </w:rPr>
            </w:pPr>
            <w:r w:rsidRPr="00FB4D59">
              <w:rPr>
                <w:rFonts w:ascii="Times New Roman" w:hAnsi="Times New Roman" w:cs="Times New Roman"/>
                <w:spacing w:val="-4"/>
                <w:lang w:val="vi-VN"/>
              </w:rPr>
              <w:t>- Nhận biết được trọng tâm của tam giác</w:t>
            </w:r>
          </w:p>
          <w:p w14:paraId="0D5FCFC9" w14:textId="77777777" w:rsidR="00152C75" w:rsidRDefault="0000000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color w:val="FF0000"/>
                <w:spacing w:val="-4"/>
              </w:rPr>
              <w:t>Câu 10, 11,12 (TN)</w:t>
            </w:r>
          </w:p>
        </w:tc>
        <w:tc>
          <w:tcPr>
            <w:tcW w:w="1260" w:type="dxa"/>
          </w:tcPr>
          <w:p w14:paraId="2FB300DA" w14:textId="77777777" w:rsidR="00152C75" w:rsidRDefault="00000000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 3TN</w:t>
            </w:r>
          </w:p>
          <w:p w14:paraId="013472D5" w14:textId="77777777" w:rsidR="00152C75" w:rsidRDefault="00000000">
            <w:pPr>
              <w:ind w:firstLineChars="100" w:firstLine="232"/>
              <w:jc w:val="both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 xml:space="preserve">  (0,75)</w:t>
            </w:r>
          </w:p>
          <w:p w14:paraId="5425FB5E" w14:textId="77777777" w:rsidR="00152C75" w:rsidRDefault="00152C75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990" w:type="dxa"/>
          </w:tcPr>
          <w:p w14:paraId="50292282" w14:textId="77777777" w:rsidR="00152C75" w:rsidRDefault="00152C75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080" w:type="dxa"/>
          </w:tcPr>
          <w:p w14:paraId="551DC6F7" w14:textId="77777777" w:rsidR="00152C75" w:rsidRDefault="00152C75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495" w:type="dxa"/>
          </w:tcPr>
          <w:p w14:paraId="7266E797" w14:textId="77777777" w:rsidR="00152C75" w:rsidRDefault="00152C75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152C75" w14:paraId="60B023BD" w14:textId="77777777">
        <w:trPr>
          <w:trHeight w:val="152"/>
        </w:trPr>
        <w:tc>
          <w:tcPr>
            <w:tcW w:w="568" w:type="dxa"/>
            <w:vMerge/>
          </w:tcPr>
          <w:p w14:paraId="63A1DF9D" w14:textId="77777777" w:rsidR="00152C75" w:rsidRDefault="00152C75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</w:tcPr>
          <w:p w14:paraId="540C715C" w14:textId="77777777" w:rsidR="00152C75" w:rsidRDefault="00152C75">
            <w:pPr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2127" w:type="dxa"/>
            <w:vMerge/>
          </w:tcPr>
          <w:p w14:paraId="7C65C2C4" w14:textId="77777777" w:rsidR="00152C75" w:rsidRDefault="00152C75">
            <w:pPr>
              <w:rPr>
                <w:rFonts w:ascii="Times New Roman" w:hAnsi="Times New Roman" w:cs="Times New Roman"/>
                <w:b/>
                <w:i/>
                <w:spacing w:val="-8"/>
                <w:lang w:val="vi-VN"/>
              </w:rPr>
            </w:pPr>
          </w:p>
        </w:tc>
        <w:tc>
          <w:tcPr>
            <w:tcW w:w="5953" w:type="dxa"/>
          </w:tcPr>
          <w:p w14:paraId="66EDCC11" w14:textId="77777777" w:rsidR="00152C75" w:rsidRPr="00FB4D59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FB4D59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Thông hiểu</w:t>
            </w:r>
          </w:p>
          <w:p w14:paraId="4BBA938C" w14:textId="77777777" w:rsidR="00152C75" w:rsidRPr="00FB4D59" w:rsidRDefault="00000000">
            <w:pPr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FB4D59">
              <w:rPr>
                <w:rFonts w:ascii="Times New Roman" w:eastAsia="Times New Roman" w:hAnsi="Times New Roman" w:cs="Times New Roman"/>
                <w:lang w:val="vi-VN"/>
              </w:rPr>
              <w:t xml:space="preserve">- </w:t>
            </w:r>
            <w:r w:rsidRPr="00FB4D59">
              <w:rPr>
                <w:rFonts w:ascii="Times New Roman" w:eastAsia="Times New Roman" w:hAnsi="Times New Roman"/>
                <w:lang w:val="vi-VN"/>
              </w:rPr>
              <w:t>Chứng minh được hai tam giác bằng nhau khi biết một số yếu tố trong trường hợp đơn giản</w:t>
            </w:r>
          </w:p>
          <w:p w14:paraId="4FBB46DD" w14:textId="77777777" w:rsidR="00152C75" w:rsidRDefault="0000000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color w:val="FF0000"/>
                <w:spacing w:val="-4"/>
              </w:rPr>
              <w:lastRenderedPageBreak/>
              <w:t>Vẽ hình + Câu 15.a (TL)</w:t>
            </w:r>
          </w:p>
        </w:tc>
        <w:tc>
          <w:tcPr>
            <w:tcW w:w="1260" w:type="dxa"/>
          </w:tcPr>
          <w:p w14:paraId="5E9A606E" w14:textId="77777777" w:rsidR="00152C75" w:rsidRDefault="00152C75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990" w:type="dxa"/>
          </w:tcPr>
          <w:p w14:paraId="63723520" w14:textId="77777777" w:rsidR="00152C75" w:rsidRDefault="00000000">
            <w:pPr>
              <w:ind w:firstLineChars="50" w:firstLine="116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1TL</w:t>
            </w:r>
          </w:p>
          <w:p w14:paraId="2F6CEC4F" w14:textId="77777777" w:rsidR="00152C75" w:rsidRDefault="00000000">
            <w:pPr>
              <w:ind w:firstLineChars="50" w:firstLine="116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(1,0)</w:t>
            </w:r>
          </w:p>
        </w:tc>
        <w:tc>
          <w:tcPr>
            <w:tcW w:w="1080" w:type="dxa"/>
          </w:tcPr>
          <w:p w14:paraId="00B26AD2" w14:textId="77777777" w:rsidR="00152C75" w:rsidRDefault="00152C75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495" w:type="dxa"/>
          </w:tcPr>
          <w:p w14:paraId="57B89EC7" w14:textId="77777777" w:rsidR="00152C75" w:rsidRDefault="00152C75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152C75" w14:paraId="212CE8B0" w14:textId="77777777">
        <w:trPr>
          <w:trHeight w:val="152"/>
        </w:trPr>
        <w:tc>
          <w:tcPr>
            <w:tcW w:w="568" w:type="dxa"/>
            <w:vMerge/>
          </w:tcPr>
          <w:p w14:paraId="60580118" w14:textId="77777777" w:rsidR="00152C75" w:rsidRDefault="00152C75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</w:tcPr>
          <w:p w14:paraId="2B2EE417" w14:textId="77777777" w:rsidR="00152C75" w:rsidRDefault="00152C75">
            <w:pPr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2127" w:type="dxa"/>
            <w:vMerge/>
          </w:tcPr>
          <w:p w14:paraId="40F10F30" w14:textId="77777777" w:rsidR="00152C75" w:rsidRDefault="00152C75">
            <w:pPr>
              <w:rPr>
                <w:rFonts w:ascii="Times New Roman" w:hAnsi="Times New Roman" w:cs="Times New Roman"/>
                <w:b/>
                <w:i/>
                <w:spacing w:val="-8"/>
                <w:lang w:val="vi-VN"/>
              </w:rPr>
            </w:pPr>
          </w:p>
        </w:tc>
        <w:tc>
          <w:tcPr>
            <w:tcW w:w="5953" w:type="dxa"/>
          </w:tcPr>
          <w:p w14:paraId="7AE06D31" w14:textId="77777777" w:rsidR="00152C75" w:rsidRPr="00FB4D59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FB4D59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Vận dụng thấp</w:t>
            </w:r>
          </w:p>
          <w:p w14:paraId="0EC9D8F4" w14:textId="77777777" w:rsidR="00152C75" w:rsidRPr="00FB4D59" w:rsidRDefault="00000000">
            <w:pPr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FB4D59">
              <w:rPr>
                <w:rFonts w:ascii="Times New Roman" w:eastAsia="Times New Roman" w:hAnsi="Times New Roman" w:cs="Times New Roman"/>
                <w:lang w:val="vi-VN"/>
              </w:rPr>
              <w:t>- Vận dụng</w:t>
            </w:r>
            <w:r w:rsidRPr="00FB4D59">
              <w:rPr>
                <w:rFonts w:ascii="Times New Roman" w:eastAsia="Times New Roman" w:hAnsi="Times New Roman" w:cs="Times New Roman"/>
                <w:b/>
                <w:i/>
                <w:lang w:val="vi-VN"/>
              </w:rPr>
              <w:t xml:space="preserve"> </w:t>
            </w:r>
            <w:r w:rsidRPr="00FB4D59">
              <w:rPr>
                <w:rFonts w:ascii="Times New Roman" w:eastAsia="Times New Roman" w:hAnsi="Times New Roman" w:cs="Times New Roman"/>
                <w:bCs/>
                <w:iCs/>
                <w:lang w:val="vi-VN"/>
              </w:rPr>
              <w:t>được</w:t>
            </w:r>
            <w:r w:rsidRPr="00FB4D59">
              <w:rPr>
                <w:rFonts w:ascii="Times New Roman" w:eastAsia="Times New Roman" w:hAnsi="Times New Roman" w:cs="Times New Roman"/>
                <w:b/>
                <w:i/>
                <w:lang w:val="vi-VN"/>
              </w:rPr>
              <w:t xml:space="preserve"> </w:t>
            </w:r>
            <w:r w:rsidRPr="00FB4D59">
              <w:rPr>
                <w:rFonts w:ascii="Times New Roman" w:eastAsia="Times New Roman" w:hAnsi="Times New Roman" w:cs="Times New Roman"/>
                <w:lang w:val="vi-VN"/>
              </w:rPr>
              <w:t>sự đồng quy của các đường trung tuyến, đường phân giác trong tam giác để giải các bài toán liên quan.</w:t>
            </w:r>
          </w:p>
          <w:p w14:paraId="7094CEB2" w14:textId="77777777" w:rsidR="00152C75" w:rsidRDefault="00000000">
            <w:pPr>
              <w:jc w:val="both"/>
              <w:rPr>
                <w:rFonts w:ascii="Times New Roman" w:hAnsi="Times New Roman" w:cs="Times New Roman"/>
                <w:color w:val="FF0000"/>
                <w:spacing w:val="-4"/>
              </w:rPr>
            </w:pPr>
            <w:r>
              <w:rPr>
                <w:rFonts w:ascii="Times New Roman" w:hAnsi="Times New Roman" w:cs="Times New Roman"/>
                <w:color w:val="FF0000"/>
                <w:spacing w:val="-4"/>
              </w:rPr>
              <w:t xml:space="preserve">Câu 15.b (TL) </w:t>
            </w:r>
          </w:p>
        </w:tc>
        <w:tc>
          <w:tcPr>
            <w:tcW w:w="1260" w:type="dxa"/>
          </w:tcPr>
          <w:p w14:paraId="17CA7C80" w14:textId="77777777" w:rsidR="00152C75" w:rsidRDefault="00152C75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990" w:type="dxa"/>
          </w:tcPr>
          <w:p w14:paraId="4E16FB76" w14:textId="77777777" w:rsidR="00152C75" w:rsidRDefault="00152C75">
            <w:pPr>
              <w:ind w:firstLineChars="50" w:firstLine="116"/>
              <w:jc w:val="both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080" w:type="dxa"/>
          </w:tcPr>
          <w:p w14:paraId="62B9CA36" w14:textId="77777777" w:rsidR="00152C75" w:rsidRDefault="00000000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1TL</w:t>
            </w:r>
          </w:p>
          <w:p w14:paraId="0C8F6C7C" w14:textId="77777777" w:rsidR="00152C75" w:rsidRDefault="00000000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(0,5)</w:t>
            </w:r>
          </w:p>
          <w:p w14:paraId="754195FA" w14:textId="77777777" w:rsidR="00152C75" w:rsidRDefault="00152C75">
            <w:pPr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495" w:type="dxa"/>
          </w:tcPr>
          <w:p w14:paraId="70239C37" w14:textId="77777777" w:rsidR="00152C75" w:rsidRDefault="00152C75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152C75" w14:paraId="2B3F21F5" w14:textId="77777777">
        <w:trPr>
          <w:trHeight w:val="152"/>
        </w:trPr>
        <w:tc>
          <w:tcPr>
            <w:tcW w:w="4254" w:type="dxa"/>
            <w:gridSpan w:val="3"/>
          </w:tcPr>
          <w:p w14:paraId="52E76168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Tổng</w:t>
            </w:r>
          </w:p>
        </w:tc>
        <w:tc>
          <w:tcPr>
            <w:tcW w:w="5953" w:type="dxa"/>
          </w:tcPr>
          <w:p w14:paraId="1190B8D6" w14:textId="77777777" w:rsidR="00152C75" w:rsidRDefault="00152C75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260" w:type="dxa"/>
          </w:tcPr>
          <w:p w14:paraId="780FAC5A" w14:textId="77777777" w:rsidR="00152C75" w:rsidRDefault="00000000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13</w:t>
            </w:r>
          </w:p>
        </w:tc>
        <w:tc>
          <w:tcPr>
            <w:tcW w:w="990" w:type="dxa"/>
          </w:tcPr>
          <w:p w14:paraId="0C53E4E5" w14:textId="77777777" w:rsidR="00152C75" w:rsidRDefault="00000000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3</w:t>
            </w:r>
          </w:p>
        </w:tc>
        <w:tc>
          <w:tcPr>
            <w:tcW w:w="1080" w:type="dxa"/>
          </w:tcPr>
          <w:p w14:paraId="0980E3C3" w14:textId="77777777" w:rsidR="00152C75" w:rsidRDefault="00000000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1495" w:type="dxa"/>
          </w:tcPr>
          <w:p w14:paraId="30AE56A7" w14:textId="77777777" w:rsidR="00152C75" w:rsidRDefault="00000000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</w:tc>
      </w:tr>
      <w:tr w:rsidR="00152C75" w14:paraId="586E27CE" w14:textId="77777777">
        <w:trPr>
          <w:trHeight w:val="152"/>
        </w:trPr>
        <w:tc>
          <w:tcPr>
            <w:tcW w:w="4254" w:type="dxa"/>
            <w:gridSpan w:val="3"/>
          </w:tcPr>
          <w:p w14:paraId="30066CF3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Tỉ lệ %</w:t>
            </w:r>
          </w:p>
        </w:tc>
        <w:tc>
          <w:tcPr>
            <w:tcW w:w="5953" w:type="dxa"/>
          </w:tcPr>
          <w:p w14:paraId="018E81EB" w14:textId="77777777" w:rsidR="00152C75" w:rsidRDefault="00152C75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260" w:type="dxa"/>
            <w:vAlign w:val="center"/>
          </w:tcPr>
          <w:p w14:paraId="531ACD77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vi-VN"/>
              </w:rPr>
              <w:t>40%</w:t>
            </w:r>
          </w:p>
        </w:tc>
        <w:tc>
          <w:tcPr>
            <w:tcW w:w="990" w:type="dxa"/>
            <w:vAlign w:val="center"/>
          </w:tcPr>
          <w:p w14:paraId="464937CE" w14:textId="77777777" w:rsidR="00152C75" w:rsidRDefault="00000000">
            <w:pPr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vi-VN"/>
              </w:rPr>
              <w:t>30%</w:t>
            </w:r>
          </w:p>
        </w:tc>
        <w:tc>
          <w:tcPr>
            <w:tcW w:w="1080" w:type="dxa"/>
            <w:vAlign w:val="center"/>
          </w:tcPr>
          <w:p w14:paraId="01EEBC85" w14:textId="77777777" w:rsidR="00152C75" w:rsidRDefault="00000000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vi-VN"/>
              </w:rPr>
              <w:t>20%</w:t>
            </w:r>
          </w:p>
        </w:tc>
        <w:tc>
          <w:tcPr>
            <w:tcW w:w="1495" w:type="dxa"/>
            <w:vAlign w:val="center"/>
          </w:tcPr>
          <w:p w14:paraId="3EC2F642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vi-VN"/>
              </w:rPr>
              <w:t>10%</w:t>
            </w:r>
          </w:p>
        </w:tc>
      </w:tr>
      <w:tr w:rsidR="00152C75" w14:paraId="439348CE" w14:textId="77777777">
        <w:trPr>
          <w:trHeight w:val="152"/>
        </w:trPr>
        <w:tc>
          <w:tcPr>
            <w:tcW w:w="4254" w:type="dxa"/>
            <w:gridSpan w:val="3"/>
          </w:tcPr>
          <w:p w14:paraId="14F9F4E9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Tỉ lệ chung</w:t>
            </w:r>
          </w:p>
        </w:tc>
        <w:tc>
          <w:tcPr>
            <w:tcW w:w="5953" w:type="dxa"/>
          </w:tcPr>
          <w:p w14:paraId="543557C6" w14:textId="77777777" w:rsidR="00152C75" w:rsidRDefault="00152C75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1D752B90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vi-VN"/>
              </w:rPr>
              <w:t>70%</w:t>
            </w:r>
          </w:p>
        </w:tc>
        <w:tc>
          <w:tcPr>
            <w:tcW w:w="2575" w:type="dxa"/>
            <w:gridSpan w:val="2"/>
            <w:vAlign w:val="center"/>
          </w:tcPr>
          <w:p w14:paraId="3314E49E" w14:textId="77777777" w:rsidR="00152C75" w:rsidRDefault="00000000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vi-VN"/>
              </w:rPr>
              <w:t>30%</w:t>
            </w:r>
          </w:p>
        </w:tc>
      </w:tr>
    </w:tbl>
    <w:p w14:paraId="045CE4A6" w14:textId="77777777" w:rsidR="00152C75" w:rsidRDefault="00152C75">
      <w:pPr>
        <w:rPr>
          <w:rFonts w:ascii="Times New Roman" w:hAnsi="Times New Roman" w:cs="Times New Roman"/>
        </w:rPr>
      </w:pPr>
    </w:p>
    <w:p w14:paraId="7ABC77A9" w14:textId="77777777" w:rsidR="00152C75" w:rsidRDefault="00152C75">
      <w:pPr>
        <w:spacing w:before="40" w:after="20" w:line="30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B4799EA" w14:textId="77777777" w:rsidR="00152C75" w:rsidRDefault="00152C75">
      <w:pPr>
        <w:spacing w:before="40" w:after="20" w:line="30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74E861DF" w14:textId="77777777" w:rsidR="00152C75" w:rsidRDefault="00152C75">
      <w:pPr>
        <w:spacing w:before="40" w:after="20" w:line="30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11FFAD3D" w14:textId="77777777" w:rsidR="00152C75" w:rsidRDefault="00152C75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152C75">
      <w:footerReference w:type="default" r:id="rId7"/>
      <w:pgSz w:w="16840" w:h="11907" w:orient="landscape"/>
      <w:pgMar w:top="709" w:right="1134" w:bottom="28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B70D1" w14:textId="77777777" w:rsidR="002C7DC5" w:rsidRDefault="002C7DC5">
      <w:r>
        <w:separator/>
      </w:r>
    </w:p>
  </w:endnote>
  <w:endnote w:type="continuationSeparator" w:id="0">
    <w:p w14:paraId="0E27E408" w14:textId="77777777" w:rsidR="002C7DC5" w:rsidRDefault="002C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1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6347353"/>
    </w:sdtPr>
    <w:sdtContent>
      <w:p w14:paraId="26FB62C2" w14:textId="77777777" w:rsidR="00152C75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0882B9" w14:textId="77777777" w:rsidR="00152C75" w:rsidRDefault="00152C7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7ADA0" w14:textId="77777777" w:rsidR="002C7DC5" w:rsidRDefault="002C7DC5">
      <w:r>
        <w:separator/>
      </w:r>
    </w:p>
  </w:footnote>
  <w:footnote w:type="continuationSeparator" w:id="0">
    <w:p w14:paraId="6F8A6829" w14:textId="77777777" w:rsidR="002C7DC5" w:rsidRDefault="002C7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22263"/>
    <w:multiLevelType w:val="multilevel"/>
    <w:tmpl w:val="0D622263"/>
    <w:lvl w:ilvl="0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416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CE"/>
    <w:rsid w:val="0001392A"/>
    <w:rsid w:val="00016EEA"/>
    <w:rsid w:val="00031CF6"/>
    <w:rsid w:val="00037D40"/>
    <w:rsid w:val="0004356B"/>
    <w:rsid w:val="00046255"/>
    <w:rsid w:val="000522B1"/>
    <w:rsid w:val="000544E6"/>
    <w:rsid w:val="00057451"/>
    <w:rsid w:val="00057570"/>
    <w:rsid w:val="00061491"/>
    <w:rsid w:val="000772E4"/>
    <w:rsid w:val="000A0B46"/>
    <w:rsid w:val="000A5931"/>
    <w:rsid w:val="000A7C77"/>
    <w:rsid w:val="000D0810"/>
    <w:rsid w:val="000D3462"/>
    <w:rsid w:val="000E07C3"/>
    <w:rsid w:val="000E595C"/>
    <w:rsid w:val="000E7C8B"/>
    <w:rsid w:val="000F56B7"/>
    <w:rsid w:val="000F60D2"/>
    <w:rsid w:val="001120BB"/>
    <w:rsid w:val="0011472C"/>
    <w:rsid w:val="001157B0"/>
    <w:rsid w:val="00117814"/>
    <w:rsid w:val="00133503"/>
    <w:rsid w:val="00144B5C"/>
    <w:rsid w:val="00152C75"/>
    <w:rsid w:val="00162C9E"/>
    <w:rsid w:val="00172B8E"/>
    <w:rsid w:val="00190D1F"/>
    <w:rsid w:val="00194D02"/>
    <w:rsid w:val="001A0B59"/>
    <w:rsid w:val="001A0B83"/>
    <w:rsid w:val="001A499F"/>
    <w:rsid w:val="001B15F9"/>
    <w:rsid w:val="001B2E06"/>
    <w:rsid w:val="001B4A4A"/>
    <w:rsid w:val="001B6281"/>
    <w:rsid w:val="001B79ED"/>
    <w:rsid w:val="001C33B2"/>
    <w:rsid w:val="001E4AC3"/>
    <w:rsid w:val="001F2913"/>
    <w:rsid w:val="001F6B23"/>
    <w:rsid w:val="001F7B45"/>
    <w:rsid w:val="00201B86"/>
    <w:rsid w:val="002212EF"/>
    <w:rsid w:val="0022670D"/>
    <w:rsid w:val="00234DC7"/>
    <w:rsid w:val="00237DEB"/>
    <w:rsid w:val="0024152F"/>
    <w:rsid w:val="00244EBF"/>
    <w:rsid w:val="00251998"/>
    <w:rsid w:val="00252493"/>
    <w:rsid w:val="00253A04"/>
    <w:rsid w:val="00253A76"/>
    <w:rsid w:val="0027139E"/>
    <w:rsid w:val="00272A72"/>
    <w:rsid w:val="002736EB"/>
    <w:rsid w:val="002869E3"/>
    <w:rsid w:val="002A5833"/>
    <w:rsid w:val="002B25D5"/>
    <w:rsid w:val="002C6153"/>
    <w:rsid w:val="002C7AD1"/>
    <w:rsid w:val="002C7DC5"/>
    <w:rsid w:val="002D6F99"/>
    <w:rsid w:val="002E21EF"/>
    <w:rsid w:val="002E2C4F"/>
    <w:rsid w:val="002F4A52"/>
    <w:rsid w:val="002F663B"/>
    <w:rsid w:val="002F7A2B"/>
    <w:rsid w:val="003107BE"/>
    <w:rsid w:val="00311047"/>
    <w:rsid w:val="00331B58"/>
    <w:rsid w:val="003403DC"/>
    <w:rsid w:val="00345C56"/>
    <w:rsid w:val="00346D06"/>
    <w:rsid w:val="00356AC3"/>
    <w:rsid w:val="003650BA"/>
    <w:rsid w:val="0036748C"/>
    <w:rsid w:val="00383D22"/>
    <w:rsid w:val="00393014"/>
    <w:rsid w:val="00394FCE"/>
    <w:rsid w:val="003A5F75"/>
    <w:rsid w:val="003B0914"/>
    <w:rsid w:val="003C28C4"/>
    <w:rsid w:val="003D0FAF"/>
    <w:rsid w:val="003E54AA"/>
    <w:rsid w:val="003E56FD"/>
    <w:rsid w:val="003F1766"/>
    <w:rsid w:val="00402DC4"/>
    <w:rsid w:val="00420F66"/>
    <w:rsid w:val="00421ECE"/>
    <w:rsid w:val="004229D0"/>
    <w:rsid w:val="0042378C"/>
    <w:rsid w:val="00427753"/>
    <w:rsid w:val="00431A15"/>
    <w:rsid w:val="004476BB"/>
    <w:rsid w:val="00454B54"/>
    <w:rsid w:val="00456F61"/>
    <w:rsid w:val="00457C08"/>
    <w:rsid w:val="00457D5B"/>
    <w:rsid w:val="00475D91"/>
    <w:rsid w:val="004765F2"/>
    <w:rsid w:val="00476F15"/>
    <w:rsid w:val="00477DD1"/>
    <w:rsid w:val="00497C9B"/>
    <w:rsid w:val="004A4806"/>
    <w:rsid w:val="004A55D2"/>
    <w:rsid w:val="004A6A59"/>
    <w:rsid w:val="004B5471"/>
    <w:rsid w:val="004C0D11"/>
    <w:rsid w:val="004E2CEB"/>
    <w:rsid w:val="00503E18"/>
    <w:rsid w:val="00507FCC"/>
    <w:rsid w:val="0051075A"/>
    <w:rsid w:val="00514D29"/>
    <w:rsid w:val="00537846"/>
    <w:rsid w:val="00537864"/>
    <w:rsid w:val="0054341D"/>
    <w:rsid w:val="005472D5"/>
    <w:rsid w:val="0055467A"/>
    <w:rsid w:val="005730AE"/>
    <w:rsid w:val="00575507"/>
    <w:rsid w:val="00596612"/>
    <w:rsid w:val="005A1110"/>
    <w:rsid w:val="005B39BE"/>
    <w:rsid w:val="005C6C25"/>
    <w:rsid w:val="005D335C"/>
    <w:rsid w:val="005F40F4"/>
    <w:rsid w:val="005F73D2"/>
    <w:rsid w:val="0060358F"/>
    <w:rsid w:val="00604559"/>
    <w:rsid w:val="00612462"/>
    <w:rsid w:val="006150E2"/>
    <w:rsid w:val="00616894"/>
    <w:rsid w:val="00623317"/>
    <w:rsid w:val="00623EB2"/>
    <w:rsid w:val="00632D61"/>
    <w:rsid w:val="0064067B"/>
    <w:rsid w:val="0064129E"/>
    <w:rsid w:val="00642C3E"/>
    <w:rsid w:val="006507AA"/>
    <w:rsid w:val="00651F6A"/>
    <w:rsid w:val="00652F7E"/>
    <w:rsid w:val="006609BF"/>
    <w:rsid w:val="00670DC0"/>
    <w:rsid w:val="00672A67"/>
    <w:rsid w:val="006858FD"/>
    <w:rsid w:val="006863DA"/>
    <w:rsid w:val="006A0409"/>
    <w:rsid w:val="006A6ABA"/>
    <w:rsid w:val="006B2231"/>
    <w:rsid w:val="006B2340"/>
    <w:rsid w:val="006E457A"/>
    <w:rsid w:val="006E7975"/>
    <w:rsid w:val="006F0466"/>
    <w:rsid w:val="006F51BE"/>
    <w:rsid w:val="006F6FAE"/>
    <w:rsid w:val="00700343"/>
    <w:rsid w:val="0070268A"/>
    <w:rsid w:val="00712AD9"/>
    <w:rsid w:val="00721846"/>
    <w:rsid w:val="00723C7C"/>
    <w:rsid w:val="00740D06"/>
    <w:rsid w:val="007427FF"/>
    <w:rsid w:val="00747B26"/>
    <w:rsid w:val="00756769"/>
    <w:rsid w:val="00774424"/>
    <w:rsid w:val="007771D0"/>
    <w:rsid w:val="00790A9B"/>
    <w:rsid w:val="0079155B"/>
    <w:rsid w:val="007931C2"/>
    <w:rsid w:val="007A30E8"/>
    <w:rsid w:val="007A66FC"/>
    <w:rsid w:val="007B1054"/>
    <w:rsid w:val="007D2505"/>
    <w:rsid w:val="007D3015"/>
    <w:rsid w:val="007D4228"/>
    <w:rsid w:val="007D45E2"/>
    <w:rsid w:val="007E481E"/>
    <w:rsid w:val="007F38FF"/>
    <w:rsid w:val="00801CAB"/>
    <w:rsid w:val="008064D2"/>
    <w:rsid w:val="00807824"/>
    <w:rsid w:val="00816288"/>
    <w:rsid w:val="00822C50"/>
    <w:rsid w:val="008320E3"/>
    <w:rsid w:val="008325BA"/>
    <w:rsid w:val="0086033D"/>
    <w:rsid w:val="0087170B"/>
    <w:rsid w:val="00876CC1"/>
    <w:rsid w:val="00882C6D"/>
    <w:rsid w:val="008855D5"/>
    <w:rsid w:val="00887F2C"/>
    <w:rsid w:val="00892DFA"/>
    <w:rsid w:val="008960AF"/>
    <w:rsid w:val="008B1014"/>
    <w:rsid w:val="008B1344"/>
    <w:rsid w:val="008B19CF"/>
    <w:rsid w:val="008B4DE6"/>
    <w:rsid w:val="008C1CAF"/>
    <w:rsid w:val="008C4879"/>
    <w:rsid w:val="008D16DE"/>
    <w:rsid w:val="008D6B89"/>
    <w:rsid w:val="008E589F"/>
    <w:rsid w:val="008F1EEF"/>
    <w:rsid w:val="008F26A0"/>
    <w:rsid w:val="008F704A"/>
    <w:rsid w:val="00902DA7"/>
    <w:rsid w:val="009117E0"/>
    <w:rsid w:val="00913880"/>
    <w:rsid w:val="00931B90"/>
    <w:rsid w:val="009340E3"/>
    <w:rsid w:val="00954EB5"/>
    <w:rsid w:val="009568AB"/>
    <w:rsid w:val="00957E5F"/>
    <w:rsid w:val="00965757"/>
    <w:rsid w:val="00965E89"/>
    <w:rsid w:val="00970563"/>
    <w:rsid w:val="00974267"/>
    <w:rsid w:val="00986AA8"/>
    <w:rsid w:val="009875AF"/>
    <w:rsid w:val="009A7A95"/>
    <w:rsid w:val="009B55EC"/>
    <w:rsid w:val="009C6192"/>
    <w:rsid w:val="009D5632"/>
    <w:rsid w:val="00A024E6"/>
    <w:rsid w:val="00A04C3A"/>
    <w:rsid w:val="00A065BB"/>
    <w:rsid w:val="00A06AC7"/>
    <w:rsid w:val="00A06F26"/>
    <w:rsid w:val="00A10B87"/>
    <w:rsid w:val="00A13126"/>
    <w:rsid w:val="00A16EE3"/>
    <w:rsid w:val="00A206BD"/>
    <w:rsid w:val="00A322C4"/>
    <w:rsid w:val="00A3300F"/>
    <w:rsid w:val="00A41B58"/>
    <w:rsid w:val="00A47317"/>
    <w:rsid w:val="00A51071"/>
    <w:rsid w:val="00A6038B"/>
    <w:rsid w:val="00A603C9"/>
    <w:rsid w:val="00A87CEE"/>
    <w:rsid w:val="00AA0167"/>
    <w:rsid w:val="00AA684A"/>
    <w:rsid w:val="00AB5A57"/>
    <w:rsid w:val="00AC1AA3"/>
    <w:rsid w:val="00AC1ACD"/>
    <w:rsid w:val="00AD3115"/>
    <w:rsid w:val="00AD654E"/>
    <w:rsid w:val="00AE782F"/>
    <w:rsid w:val="00AF15E2"/>
    <w:rsid w:val="00B02704"/>
    <w:rsid w:val="00B0309A"/>
    <w:rsid w:val="00B1699B"/>
    <w:rsid w:val="00B173F1"/>
    <w:rsid w:val="00B205E2"/>
    <w:rsid w:val="00B2214D"/>
    <w:rsid w:val="00B223ED"/>
    <w:rsid w:val="00B44063"/>
    <w:rsid w:val="00B44ECE"/>
    <w:rsid w:val="00B47523"/>
    <w:rsid w:val="00B4773C"/>
    <w:rsid w:val="00B51DEC"/>
    <w:rsid w:val="00B53E68"/>
    <w:rsid w:val="00B53F66"/>
    <w:rsid w:val="00B556CD"/>
    <w:rsid w:val="00B667B9"/>
    <w:rsid w:val="00BB3CC4"/>
    <w:rsid w:val="00BB4EF9"/>
    <w:rsid w:val="00BB523D"/>
    <w:rsid w:val="00BC6891"/>
    <w:rsid w:val="00BD0BB5"/>
    <w:rsid w:val="00BE4CE0"/>
    <w:rsid w:val="00BF33B7"/>
    <w:rsid w:val="00BF5881"/>
    <w:rsid w:val="00C0643F"/>
    <w:rsid w:val="00C14570"/>
    <w:rsid w:val="00C2320D"/>
    <w:rsid w:val="00C23285"/>
    <w:rsid w:val="00C35C1E"/>
    <w:rsid w:val="00C47FD3"/>
    <w:rsid w:val="00C5069A"/>
    <w:rsid w:val="00C52F89"/>
    <w:rsid w:val="00C54DD4"/>
    <w:rsid w:val="00C61CFE"/>
    <w:rsid w:val="00C70859"/>
    <w:rsid w:val="00C74487"/>
    <w:rsid w:val="00C7552E"/>
    <w:rsid w:val="00C762AC"/>
    <w:rsid w:val="00C80994"/>
    <w:rsid w:val="00C8781E"/>
    <w:rsid w:val="00C91F59"/>
    <w:rsid w:val="00C9670A"/>
    <w:rsid w:val="00CA1CDA"/>
    <w:rsid w:val="00CA3288"/>
    <w:rsid w:val="00CA3312"/>
    <w:rsid w:val="00CA7985"/>
    <w:rsid w:val="00CC62CE"/>
    <w:rsid w:val="00CC6CA1"/>
    <w:rsid w:val="00CC6D63"/>
    <w:rsid w:val="00CC7525"/>
    <w:rsid w:val="00CD04E0"/>
    <w:rsid w:val="00CD0C4B"/>
    <w:rsid w:val="00CE4B91"/>
    <w:rsid w:val="00CE53A0"/>
    <w:rsid w:val="00CF37BD"/>
    <w:rsid w:val="00CF46F1"/>
    <w:rsid w:val="00CF5EDD"/>
    <w:rsid w:val="00D05E56"/>
    <w:rsid w:val="00D1018F"/>
    <w:rsid w:val="00D123EE"/>
    <w:rsid w:val="00D2008D"/>
    <w:rsid w:val="00D20E9E"/>
    <w:rsid w:val="00D3505D"/>
    <w:rsid w:val="00D56076"/>
    <w:rsid w:val="00D760CC"/>
    <w:rsid w:val="00D779B8"/>
    <w:rsid w:val="00D92146"/>
    <w:rsid w:val="00D95173"/>
    <w:rsid w:val="00D96FA8"/>
    <w:rsid w:val="00DA46D2"/>
    <w:rsid w:val="00DB70FB"/>
    <w:rsid w:val="00DC4FC5"/>
    <w:rsid w:val="00DE5A74"/>
    <w:rsid w:val="00DF4E9D"/>
    <w:rsid w:val="00E03823"/>
    <w:rsid w:val="00E338E9"/>
    <w:rsid w:val="00E429A8"/>
    <w:rsid w:val="00E710F1"/>
    <w:rsid w:val="00E7227A"/>
    <w:rsid w:val="00E859B8"/>
    <w:rsid w:val="00EA398E"/>
    <w:rsid w:val="00EA6841"/>
    <w:rsid w:val="00EB4A13"/>
    <w:rsid w:val="00EB707B"/>
    <w:rsid w:val="00EC229B"/>
    <w:rsid w:val="00EC3C0B"/>
    <w:rsid w:val="00EC7CB2"/>
    <w:rsid w:val="00ED2E45"/>
    <w:rsid w:val="00F02F0B"/>
    <w:rsid w:val="00F07F3E"/>
    <w:rsid w:val="00F12DED"/>
    <w:rsid w:val="00F33E96"/>
    <w:rsid w:val="00F54F61"/>
    <w:rsid w:val="00F6184E"/>
    <w:rsid w:val="00F65874"/>
    <w:rsid w:val="00F85837"/>
    <w:rsid w:val="00F86438"/>
    <w:rsid w:val="00FA6FD2"/>
    <w:rsid w:val="00FB46E1"/>
    <w:rsid w:val="00FB4D59"/>
    <w:rsid w:val="00FC1048"/>
    <w:rsid w:val="00FC735C"/>
    <w:rsid w:val="00FD2B60"/>
    <w:rsid w:val="00FE248C"/>
    <w:rsid w:val="00FE6EA6"/>
    <w:rsid w:val="00FF0E10"/>
    <w:rsid w:val="00FF5D50"/>
    <w:rsid w:val="00FF7C75"/>
    <w:rsid w:val="010A0103"/>
    <w:rsid w:val="03E9547A"/>
    <w:rsid w:val="03F203A5"/>
    <w:rsid w:val="082A0972"/>
    <w:rsid w:val="0BB74A0E"/>
    <w:rsid w:val="0CD72B89"/>
    <w:rsid w:val="0D2F1974"/>
    <w:rsid w:val="118B67B2"/>
    <w:rsid w:val="125725F8"/>
    <w:rsid w:val="16740862"/>
    <w:rsid w:val="197D021D"/>
    <w:rsid w:val="1F4C08D8"/>
    <w:rsid w:val="1FC51EFC"/>
    <w:rsid w:val="27593FE2"/>
    <w:rsid w:val="28920BE0"/>
    <w:rsid w:val="29863171"/>
    <w:rsid w:val="2D8D22BD"/>
    <w:rsid w:val="341244E8"/>
    <w:rsid w:val="353436DA"/>
    <w:rsid w:val="36972F00"/>
    <w:rsid w:val="39A17EA9"/>
    <w:rsid w:val="41280DA0"/>
    <w:rsid w:val="41B370D6"/>
    <w:rsid w:val="42160471"/>
    <w:rsid w:val="43AD30C8"/>
    <w:rsid w:val="442521BA"/>
    <w:rsid w:val="45CE2C02"/>
    <w:rsid w:val="45DC07AB"/>
    <w:rsid w:val="49302DA0"/>
    <w:rsid w:val="4BBE6C52"/>
    <w:rsid w:val="4E6D60F5"/>
    <w:rsid w:val="510029B7"/>
    <w:rsid w:val="52CA5AE0"/>
    <w:rsid w:val="5641747C"/>
    <w:rsid w:val="583A582B"/>
    <w:rsid w:val="59DD4862"/>
    <w:rsid w:val="5B5F5438"/>
    <w:rsid w:val="5E5638EB"/>
    <w:rsid w:val="620E0D6B"/>
    <w:rsid w:val="6A623431"/>
    <w:rsid w:val="6C09326D"/>
    <w:rsid w:val="71706F01"/>
    <w:rsid w:val="72AE08C9"/>
    <w:rsid w:val="72C72C5E"/>
    <w:rsid w:val="76C37DD0"/>
    <w:rsid w:val="771F6F0D"/>
    <w:rsid w:val="7A48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C431F"/>
  <w15:docId w15:val="{2E1CFE45-69C7-4AA3-AE89-631F46F3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line="312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line="312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Pr>
      <w:rFonts w:ascii="Cambria" w:eastAsia="MS Mincho" w:hAnsi="Cambria" w:cs="Times New Roman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hAnsiTheme="minorHAnsi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Theme="minorHAnsi" w:hAnsiTheme="minorHAnsi"/>
      <w:sz w:val="24"/>
      <w:szCs w:val="24"/>
    </w:rPr>
  </w:style>
  <w:style w:type="table" w:customStyle="1" w:styleId="TableGrid1">
    <w:name w:val="Table Grid1"/>
    <w:basedOn w:val="TableNormal"/>
    <w:uiPriority w:val="39"/>
    <w:qFormat/>
    <w:rPr>
      <w:rFonts w:eastAsia="Calibr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Theme="minorHAnsi" w:hAnsiTheme="minorHAns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Theme="minorHAnsi" w:hAnsiTheme="minorHAns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rFonts w:eastAsia="Times New Roman"/>
      <w:sz w:val="26"/>
      <w:szCs w:val="26"/>
      <w:lang w:val="vi-VN"/>
    </w:rPr>
  </w:style>
  <w:style w:type="character" w:customStyle="1" w:styleId="hps">
    <w:name w:val="hps"/>
    <w:basedOn w:val="DefaultParagraphFont"/>
    <w:qFormat/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Cambria" w:eastAsia="MS Mincho" w:hAnsi="Cambria" w:cs="Times New Roman"/>
      <w:sz w:val="24"/>
      <w:szCs w:val="24"/>
    </w:rPr>
  </w:style>
  <w:style w:type="character" w:customStyle="1" w:styleId="fontstyle01">
    <w:name w:val="fontstyle01"/>
    <w:basedOn w:val="DefaultParagraphFont"/>
    <w:qFormat/>
    <w:rPr>
      <w:rFonts w:ascii="TimesNewRoman" w:hAnsi="TimesNewRoman" w:hint="default"/>
      <w:color w:val="000000"/>
      <w:sz w:val="24"/>
      <w:szCs w:val="24"/>
    </w:rPr>
  </w:style>
  <w:style w:type="character" w:customStyle="1" w:styleId="tr">
    <w:name w:val="tr"/>
    <w:basedOn w:val="DefaultParagraphFont"/>
    <w:qFormat/>
  </w:style>
  <w:style w:type="paragraph" w:customStyle="1" w:styleId="Revision1">
    <w:name w:val="Revision1"/>
    <w:hidden/>
    <w:uiPriority w:val="99"/>
    <w:semiHidden/>
    <w:qFormat/>
    <w:rPr>
      <w:rFonts w:eastAsia="Times New Roman"/>
      <w:sz w:val="26"/>
      <w:szCs w:val="26"/>
      <w:lang w:val="vi-VN"/>
    </w:rPr>
  </w:style>
  <w:style w:type="paragraph" w:customStyle="1" w:styleId="MTDisplayEquation">
    <w:name w:val="MTDisplayEquation"/>
    <w:basedOn w:val="ListParagraph"/>
    <w:next w:val="Normal"/>
    <w:link w:val="MTDisplayEquationChar"/>
    <w:qFormat/>
    <w:pPr>
      <w:numPr>
        <w:numId w:val="1"/>
      </w:numPr>
      <w:tabs>
        <w:tab w:val="center" w:pos="5120"/>
        <w:tab w:val="right" w:pos="9500"/>
      </w:tabs>
      <w:spacing w:after="120" w:line="324" w:lineRule="auto"/>
      <w:jc w:val="both"/>
    </w:pPr>
    <w:rPr>
      <w:rFonts w:cs="Times New Roman"/>
      <w:sz w:val="28"/>
      <w:szCs w:val="28"/>
    </w:rPr>
  </w:style>
  <w:style w:type="character" w:customStyle="1" w:styleId="MTDisplayEquationChar">
    <w:name w:val="MTDisplayEquation Char"/>
    <w:basedOn w:val="ListParagraphChar"/>
    <w:link w:val="MTDisplayEquation"/>
    <w:qFormat/>
    <w:rPr>
      <w:rFonts w:asciiTheme="minorHAnsi" w:hAnsiTheme="minorHAnsi" w:cs="Times New Roman"/>
      <w:sz w:val="28"/>
      <w:szCs w:val="28"/>
    </w:rPr>
  </w:style>
  <w:style w:type="table" w:customStyle="1" w:styleId="TableGrid2">
    <w:name w:val="Table Grid2"/>
    <w:basedOn w:val="TableNormal"/>
    <w:uiPriority w:val="5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642</Words>
  <Characters>3663</Characters>
  <DocSecurity>0</DocSecurity>
  <Lines>30</Lines>
  <Paragraphs>8</Paragraphs>
  <ScaleCrop>false</ScaleCrop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2023-02-27T14:43:00Z</cp:lastPrinted>
  <dcterms:created xsi:type="dcterms:W3CDTF">2023-02-27T08:41:00Z</dcterms:created>
  <dcterms:modified xsi:type="dcterms:W3CDTF">2024-09-29T03:31:00Z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1033-11.2.0.11486</vt:lpwstr>
  </property>
  <property fmtid="{D5CDD505-2E9C-101B-9397-08002B2CF9AE}" pid="4" name="ICV">
    <vt:lpwstr>09B7261D0ECF4D31871DCCE49378D1D5</vt:lpwstr>
  </property>
</Properties>
</file>