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032103" w:rsidRDefault="00825CF5" w:rsidP="00710A8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00032103" w:rsidRPr="00032103">
        <w:rPr>
          <w:b/>
          <w:bCs/>
          <w:sz w:val="26"/>
          <w:szCs w:val="26"/>
        </w:rPr>
        <w:t>THỰ</w:t>
      </w:r>
      <w:r w:rsidR="00032103">
        <w:rPr>
          <w:b/>
          <w:bCs/>
          <w:sz w:val="26"/>
          <w:szCs w:val="26"/>
        </w:rPr>
        <w:t>C HÀNH</w:t>
      </w:r>
    </w:p>
    <w:p w:rsidR="0071505C" w:rsidRDefault="00032103" w:rsidP="00710A81">
      <w:pPr>
        <w:jc w:val="center"/>
        <w:rPr>
          <w:b/>
          <w:bCs/>
          <w:sz w:val="26"/>
          <w:szCs w:val="26"/>
        </w:rPr>
      </w:pPr>
      <w:r w:rsidRPr="00032103">
        <w:rPr>
          <w:b/>
          <w:bCs/>
          <w:sz w:val="26"/>
          <w:szCs w:val="26"/>
        </w:rPr>
        <w:t>KINH TẾ BIỂN CỦA BẮC TRUNG BỘ VÀ DUYÊN HẢI NAM TRUNG BỘ</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5D1A7C" w:rsidRPr="00C86CDA" w:rsidRDefault="005D1A7C" w:rsidP="005D1A7C">
      <w:pPr>
        <w:rPr>
          <w:b/>
          <w:szCs w:val="26"/>
        </w:rPr>
      </w:pPr>
      <w:r w:rsidRPr="00C86CDA">
        <w:rPr>
          <w:b/>
          <w:szCs w:val="26"/>
          <w:lang w:val="vi-VN"/>
        </w:rPr>
        <w:t xml:space="preserve">I. MỤC TIÊU </w:t>
      </w:r>
    </w:p>
    <w:p w:rsidR="005D1A7C" w:rsidRPr="00C86CDA" w:rsidRDefault="005D1A7C" w:rsidP="005D1A7C">
      <w:pPr>
        <w:rPr>
          <w:b/>
          <w:szCs w:val="26"/>
          <w:u w:val="single"/>
        </w:rPr>
      </w:pPr>
      <w:r w:rsidRPr="00C86CDA">
        <w:rPr>
          <w:b/>
          <w:szCs w:val="26"/>
          <w:u w:val="single"/>
        </w:rPr>
        <w:t>1. Kiến thức</w:t>
      </w:r>
    </w:p>
    <w:p w:rsidR="005D1A7C" w:rsidRPr="00857F5A" w:rsidRDefault="005D1A7C" w:rsidP="005D1A7C">
      <w:pPr>
        <w:rPr>
          <w:bCs/>
          <w:i/>
          <w:szCs w:val="26"/>
        </w:rPr>
      </w:pPr>
      <w:r w:rsidRPr="00C86CDA">
        <w:rPr>
          <w:bCs/>
          <w:i/>
          <w:szCs w:val="26"/>
        </w:rPr>
        <w:t xml:space="preserve">Yêu cầu cần </w:t>
      </w:r>
      <w:proofErr w:type="gramStart"/>
      <w:r w:rsidRPr="00C86CDA">
        <w:rPr>
          <w:bCs/>
          <w:i/>
          <w:szCs w:val="26"/>
        </w:rPr>
        <w:t>đạt :</w:t>
      </w:r>
      <w:proofErr w:type="gramEnd"/>
    </w:p>
    <w:p w:rsidR="005D1A7C" w:rsidRPr="00896A7E" w:rsidRDefault="005D1A7C" w:rsidP="005D1A7C">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sidRPr="00896A7E">
        <w:rPr>
          <w:color w:val="000000" w:themeColor="text1"/>
          <w:sz w:val="26"/>
          <w:szCs w:val="26"/>
        </w:rPr>
        <w:t>- Đánh giá được các điều kiện để phát triển kinh tế biển ở vùng Bắc Trung Bộ và Duyên hải Nam Trung Bộ.</w:t>
      </w:r>
      <w:proofErr w:type="gramEnd"/>
    </w:p>
    <w:p w:rsidR="005D1A7C" w:rsidRPr="005D1A7C" w:rsidRDefault="005D1A7C" w:rsidP="005D1A7C">
      <w:pPr>
        <w:pBdr>
          <w:top w:val="nil"/>
          <w:left w:val="nil"/>
          <w:bottom w:val="nil"/>
          <w:right w:val="nil"/>
          <w:between w:val="nil"/>
        </w:pBdr>
        <w:tabs>
          <w:tab w:val="left" w:pos="284"/>
          <w:tab w:val="left" w:pos="709"/>
        </w:tabs>
        <w:spacing w:before="0"/>
        <w:jc w:val="both"/>
        <w:rPr>
          <w:color w:val="000000" w:themeColor="text1"/>
          <w:sz w:val="26"/>
          <w:szCs w:val="26"/>
        </w:rPr>
      </w:pPr>
      <w:r w:rsidRPr="00896A7E">
        <w:rPr>
          <w:color w:val="000000" w:themeColor="text1"/>
          <w:sz w:val="26"/>
          <w:szCs w:val="26"/>
        </w:rPr>
        <w:t>- So sánh được sự khác nhau trong phát triển kinh tế biển của vùng Bắc Trung Bộ và Duyên hải Nam Trung Bộ.</w:t>
      </w:r>
    </w:p>
    <w:p w:rsidR="005D1A7C" w:rsidRPr="00C86CDA" w:rsidRDefault="005D1A7C" w:rsidP="005D1A7C">
      <w:pPr>
        <w:rPr>
          <w:b/>
          <w:szCs w:val="26"/>
          <w:u w:val="single"/>
        </w:rPr>
      </w:pPr>
      <w:r w:rsidRPr="00C86CDA">
        <w:rPr>
          <w:b/>
          <w:szCs w:val="26"/>
          <w:u w:val="single"/>
        </w:rPr>
        <w:t>2. Năng lực</w:t>
      </w:r>
    </w:p>
    <w:p w:rsidR="005D1A7C" w:rsidRDefault="005D1A7C" w:rsidP="005D1A7C">
      <w:pPr>
        <w:rPr>
          <w:i/>
          <w:kern w:val="24"/>
          <w:szCs w:val="26"/>
        </w:rPr>
      </w:pPr>
      <w:r w:rsidRPr="00C86CDA">
        <w:rPr>
          <w:b/>
          <w:szCs w:val="26"/>
        </w:rPr>
        <w:t xml:space="preserve">* Năng lực </w:t>
      </w:r>
      <w:proofErr w:type="gramStart"/>
      <w:r w:rsidRPr="00C86CDA">
        <w:rPr>
          <w:b/>
          <w:szCs w:val="26"/>
        </w:rPr>
        <w:t>chung</w:t>
      </w:r>
      <w:proofErr w:type="gramEnd"/>
    </w:p>
    <w:p w:rsidR="005D1A7C" w:rsidRPr="00033E87" w:rsidRDefault="005D1A7C" w:rsidP="005D1A7C">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5D1A7C" w:rsidRPr="005D1A7C" w:rsidRDefault="005D1A7C" w:rsidP="005D1A7C">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5D1A7C" w:rsidRDefault="005D1A7C" w:rsidP="005D1A7C">
      <w:r w:rsidRPr="00C86CDA">
        <w:rPr>
          <w:b/>
          <w:kern w:val="24"/>
          <w:szCs w:val="26"/>
        </w:rPr>
        <w:t>* Năng lực Địa Lí</w:t>
      </w:r>
    </w:p>
    <w:p w:rsidR="00896A7E" w:rsidRDefault="003C1745" w:rsidP="003C1745">
      <w:pPr>
        <w:spacing w:before="0"/>
        <w:jc w:val="both"/>
        <w:rPr>
          <w:color w:val="000000" w:themeColor="text1"/>
          <w:sz w:val="26"/>
          <w:szCs w:val="26"/>
        </w:rPr>
      </w:pPr>
      <w:r w:rsidRPr="00033E87">
        <w:rPr>
          <w:sz w:val="26"/>
          <w:szCs w:val="26"/>
        </w:rPr>
        <w:t xml:space="preserve">- Năng lực nhận thức khoa học địa lí: </w:t>
      </w:r>
      <w:r w:rsidR="00896A7E" w:rsidRPr="00896A7E">
        <w:rPr>
          <w:color w:val="000000" w:themeColor="text1"/>
          <w:sz w:val="26"/>
          <w:szCs w:val="26"/>
        </w:rPr>
        <w:t>Nhận xét bảng số liệu và phân tích so sánh bảng số liệu.</w:t>
      </w:r>
    </w:p>
    <w:p w:rsidR="003C1745" w:rsidRPr="00033E87" w:rsidRDefault="003C1745" w:rsidP="003C1745">
      <w:pPr>
        <w:spacing w:before="0"/>
        <w:jc w:val="both"/>
        <w:rPr>
          <w:sz w:val="26"/>
          <w:szCs w:val="26"/>
        </w:rPr>
      </w:pPr>
      <w:r w:rsidRPr="00033E87">
        <w:rPr>
          <w:sz w:val="26"/>
          <w:szCs w:val="26"/>
        </w:rPr>
        <w:t xml:space="preserve">- Năng lực tìm hiểu địa lí: </w:t>
      </w:r>
      <w:r w:rsidR="00896A7E">
        <w:rPr>
          <w:color w:val="000000" w:themeColor="text1"/>
          <w:sz w:val="26"/>
          <w:szCs w:val="26"/>
        </w:rPr>
        <w:t>S</w:t>
      </w:r>
      <w:r w:rsidRPr="00033E87">
        <w:rPr>
          <w:color w:val="000000" w:themeColor="text1"/>
          <w:sz w:val="26"/>
          <w:szCs w:val="26"/>
        </w:rPr>
        <w:t xml:space="preserve">ử dụng lược đồ </w:t>
      </w:r>
      <w:r w:rsidR="00896A7E" w:rsidRPr="00896A7E">
        <w:rPr>
          <w:color w:val="000000" w:themeColor="text1"/>
          <w:sz w:val="26"/>
          <w:szCs w:val="26"/>
        </w:rPr>
        <w:t>Xác định vị trí các cảng biển, bãi tôm, bãi cá của hai vùng Bắc Trung Bộ và Duyên Hải Nam Trung Bộ.</w:t>
      </w:r>
    </w:p>
    <w:p w:rsidR="003C1745" w:rsidRPr="00033E87" w:rsidRDefault="003C1745" w:rsidP="003C1745">
      <w:pPr>
        <w:spacing w:before="0"/>
        <w:jc w:val="both"/>
        <w:rPr>
          <w:color w:val="000000" w:themeColor="text1"/>
          <w:sz w:val="26"/>
          <w:szCs w:val="26"/>
        </w:rPr>
      </w:pPr>
      <w:r w:rsidRPr="00033E87">
        <w:rPr>
          <w:sz w:val="26"/>
          <w:szCs w:val="26"/>
        </w:rPr>
        <w:t>- Năng lực vận dụng kiến thức kĩ năng đã học:</w:t>
      </w:r>
      <w:r w:rsidR="00896A7E">
        <w:rPr>
          <w:sz w:val="26"/>
          <w:szCs w:val="26"/>
        </w:rPr>
        <w:t xml:space="preserve"> Phân tích bảng số liệu và rút ra kết luận về tình hình phát triển kinh tế.</w:t>
      </w:r>
    </w:p>
    <w:p w:rsidR="003C1745" w:rsidRPr="00033E87" w:rsidRDefault="005D1A7C" w:rsidP="003C1745">
      <w:pPr>
        <w:spacing w:before="0"/>
        <w:jc w:val="both"/>
        <w:rPr>
          <w:b/>
          <w:color w:val="000000" w:themeColor="text1"/>
          <w:sz w:val="26"/>
          <w:szCs w:val="26"/>
        </w:rPr>
      </w:pPr>
      <w:r>
        <w:rPr>
          <w:b/>
          <w:color w:val="000000" w:themeColor="text1"/>
          <w:sz w:val="26"/>
          <w:szCs w:val="26"/>
        </w:rPr>
        <w:t>3</w:t>
      </w:r>
      <w:bookmarkStart w:id="0" w:name="_GoBack"/>
      <w:bookmarkEnd w:id="0"/>
      <w:r w:rsidR="003C1745" w:rsidRPr="00033E87">
        <w:rPr>
          <w:b/>
          <w:color w:val="000000" w:themeColor="text1"/>
          <w:sz w:val="26"/>
          <w:szCs w:val="26"/>
        </w:rPr>
        <w:t>. Phẩm chất</w:t>
      </w:r>
    </w:p>
    <w:p w:rsidR="003C1745" w:rsidRPr="00033E87" w:rsidRDefault="003C1745" w:rsidP="003C1745">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896A7E">
        <w:rPr>
          <w:sz w:val="26"/>
          <w:szCs w:val="26"/>
        </w:rPr>
        <w:t xml:space="preserve"> </w:t>
      </w:r>
      <w:r w:rsidR="00896A7E" w:rsidRPr="00896A7E">
        <w:rPr>
          <w:sz w:val="26"/>
          <w:szCs w:val="26"/>
          <w:lang w:val="vi-VN"/>
        </w:rPr>
        <w:t xml:space="preserve">Bảo vệ môi trường biển đảo. </w:t>
      </w:r>
    </w:p>
    <w:p w:rsidR="003C1745" w:rsidRPr="00896A7E" w:rsidRDefault="003C1745" w:rsidP="003C1745">
      <w:pPr>
        <w:spacing w:before="0"/>
        <w:jc w:val="both"/>
        <w:rPr>
          <w:sz w:val="26"/>
          <w:szCs w:val="26"/>
        </w:rPr>
      </w:pPr>
      <w:r w:rsidRPr="00033E87">
        <w:rPr>
          <w:sz w:val="26"/>
          <w:szCs w:val="26"/>
        </w:rPr>
        <w:t>- Chăm chỉ:</w:t>
      </w:r>
      <w:r w:rsidR="00896A7E">
        <w:rPr>
          <w:sz w:val="26"/>
          <w:szCs w:val="26"/>
        </w:rPr>
        <w:t xml:space="preserve"> So sánh, phân tích, xác định </w:t>
      </w:r>
      <w:proofErr w:type="gramStart"/>
      <w:r w:rsidR="00896A7E">
        <w:rPr>
          <w:sz w:val="26"/>
          <w:szCs w:val="26"/>
        </w:rPr>
        <w:t>theo</w:t>
      </w:r>
      <w:proofErr w:type="gramEnd"/>
      <w:r w:rsidR="00896A7E">
        <w:rPr>
          <w:sz w:val="26"/>
          <w:szCs w:val="26"/>
        </w:rPr>
        <w:t xml:space="preserve"> yêu cầu bài tập.</w:t>
      </w:r>
    </w:p>
    <w:p w:rsidR="003C1745" w:rsidRPr="00033E87" w:rsidRDefault="003C1745" w:rsidP="003C1745">
      <w:pPr>
        <w:spacing w:before="0"/>
        <w:jc w:val="both"/>
        <w:rPr>
          <w:b/>
          <w:color w:val="000000" w:themeColor="text1"/>
          <w:sz w:val="26"/>
          <w:szCs w:val="26"/>
        </w:rPr>
      </w:pPr>
      <w:r w:rsidRPr="00033E87">
        <w:rPr>
          <w:b/>
          <w:color w:val="000000" w:themeColor="text1"/>
          <w:sz w:val="26"/>
          <w:szCs w:val="26"/>
        </w:rPr>
        <w:t>II. THIẾT BỊ DẠY HỌC VÀ HỌC LIỆU</w:t>
      </w:r>
    </w:p>
    <w:p w:rsidR="003C1745" w:rsidRPr="00033E87" w:rsidRDefault="003C1745" w:rsidP="003C1745">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3C1745" w:rsidRPr="00033E87" w:rsidRDefault="00896A7E" w:rsidP="003C1745">
      <w:pPr>
        <w:tabs>
          <w:tab w:val="left" w:pos="284"/>
          <w:tab w:val="left" w:pos="709"/>
        </w:tabs>
        <w:spacing w:before="0"/>
        <w:jc w:val="both"/>
        <w:rPr>
          <w:rFonts w:eastAsia="Times New Roman"/>
          <w:color w:val="000000" w:themeColor="text1"/>
          <w:sz w:val="26"/>
          <w:szCs w:val="26"/>
        </w:rPr>
      </w:pPr>
      <w:r w:rsidRPr="00896A7E">
        <w:rPr>
          <w:rFonts w:eastAsia="Times New Roman"/>
          <w:color w:val="000000" w:themeColor="text1"/>
          <w:sz w:val="26"/>
          <w:szCs w:val="26"/>
        </w:rPr>
        <w:t>- Bản đồ kinh tế của vùng Duyên hải Nam Trung Bộ và Bắc Trung Bộ.</w:t>
      </w:r>
    </w:p>
    <w:p w:rsidR="003C1745" w:rsidRPr="00033E87" w:rsidRDefault="003C1745" w:rsidP="003C1745">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3C1745" w:rsidRPr="00033E87" w:rsidRDefault="003C1745" w:rsidP="003C1745">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3C1745" w:rsidRPr="00033E87" w:rsidRDefault="003C1745" w:rsidP="003C1745">
      <w:pPr>
        <w:spacing w:before="0"/>
        <w:jc w:val="both"/>
        <w:rPr>
          <w:b/>
          <w:color w:val="000000" w:themeColor="text1"/>
          <w:sz w:val="26"/>
          <w:szCs w:val="26"/>
        </w:rPr>
      </w:pPr>
      <w:r w:rsidRPr="00033E87">
        <w:rPr>
          <w:b/>
          <w:color w:val="000000" w:themeColor="text1"/>
          <w:sz w:val="26"/>
          <w:szCs w:val="26"/>
        </w:rPr>
        <w:t>III. TIẾN TRÌNH DẠY HỌC</w:t>
      </w:r>
    </w:p>
    <w:p w:rsidR="003C1745" w:rsidRPr="00033E87" w:rsidRDefault="003C1745" w:rsidP="003C1745">
      <w:pPr>
        <w:spacing w:before="0"/>
        <w:jc w:val="both"/>
        <w:rPr>
          <w:b/>
          <w:color w:val="000000" w:themeColor="text1"/>
          <w:sz w:val="26"/>
          <w:szCs w:val="26"/>
        </w:rPr>
      </w:pPr>
      <w:r w:rsidRPr="00033E87">
        <w:rPr>
          <w:b/>
          <w:color w:val="000000" w:themeColor="text1"/>
          <w:sz w:val="26"/>
          <w:szCs w:val="26"/>
        </w:rPr>
        <w:lastRenderedPageBreak/>
        <w:t>1. Hoạt động: Mở đầu (3 phút)</w:t>
      </w:r>
    </w:p>
    <w:p w:rsidR="003C1745" w:rsidRPr="00033E87" w:rsidRDefault="003C1745" w:rsidP="003C1745">
      <w:pPr>
        <w:spacing w:before="0"/>
        <w:jc w:val="both"/>
        <w:rPr>
          <w:i/>
          <w:color w:val="000000" w:themeColor="text1"/>
          <w:sz w:val="26"/>
          <w:szCs w:val="26"/>
        </w:rPr>
      </w:pPr>
      <w:r w:rsidRPr="00033E87">
        <w:rPr>
          <w:i/>
          <w:color w:val="000000" w:themeColor="text1"/>
          <w:sz w:val="26"/>
          <w:szCs w:val="26"/>
        </w:rPr>
        <w:t>a) Mục đích:</w:t>
      </w:r>
    </w:p>
    <w:p w:rsidR="00896A7E" w:rsidRDefault="003C1745" w:rsidP="003C1745">
      <w:pPr>
        <w:spacing w:before="0"/>
        <w:jc w:val="both"/>
        <w:rPr>
          <w:color w:val="000000" w:themeColor="text1"/>
          <w:sz w:val="26"/>
          <w:szCs w:val="26"/>
        </w:rPr>
      </w:pPr>
      <w:r w:rsidRPr="00033E87">
        <w:rPr>
          <w:color w:val="000000" w:themeColor="text1"/>
          <w:sz w:val="26"/>
          <w:szCs w:val="26"/>
        </w:rPr>
        <w:t xml:space="preserve">- </w:t>
      </w:r>
      <w:r w:rsidR="00896A7E" w:rsidRPr="00896A7E">
        <w:rPr>
          <w:color w:val="000000" w:themeColor="text1"/>
          <w:sz w:val="26"/>
          <w:szCs w:val="26"/>
        </w:rPr>
        <w:t>HS được gợi nhớ, huy động hiểu biết về các hoạt động kinh tế biển của 2 vùng BTB và DHNTB</w:t>
      </w:r>
      <w:r w:rsidR="00896A7E">
        <w:rPr>
          <w:color w:val="000000" w:themeColor="text1"/>
          <w:sz w:val="26"/>
          <w:szCs w:val="26"/>
        </w:rPr>
        <w:t>.</w:t>
      </w:r>
    </w:p>
    <w:p w:rsidR="00896A7E" w:rsidRDefault="00896A7E" w:rsidP="003C1745">
      <w:pPr>
        <w:spacing w:before="0"/>
        <w:jc w:val="both"/>
        <w:rPr>
          <w:color w:val="000000" w:themeColor="text1"/>
          <w:sz w:val="26"/>
          <w:szCs w:val="26"/>
        </w:rPr>
      </w:pPr>
      <w:r>
        <w:rPr>
          <w:color w:val="000000" w:themeColor="text1"/>
          <w:sz w:val="26"/>
          <w:szCs w:val="26"/>
        </w:rPr>
        <w:t>- X</w:t>
      </w:r>
      <w:r w:rsidRPr="00896A7E">
        <w:rPr>
          <w:color w:val="000000" w:themeColor="text1"/>
          <w:sz w:val="26"/>
          <w:szCs w:val="26"/>
        </w:rPr>
        <w:t>ác định các tiềm năng kinh tế biển và có sự so sánh về chênh lệch sản lượng thủy sản của 2 vùng. Định hướng được nội dung bài</w:t>
      </w:r>
      <w:r>
        <w:rPr>
          <w:color w:val="000000" w:themeColor="text1"/>
          <w:sz w:val="26"/>
          <w:szCs w:val="26"/>
        </w:rPr>
        <w:t xml:space="preserve"> học</w:t>
      </w:r>
    </w:p>
    <w:p w:rsidR="003C1745" w:rsidRPr="00033E87" w:rsidRDefault="003C1745" w:rsidP="003C1745">
      <w:pPr>
        <w:spacing w:before="0"/>
        <w:jc w:val="both"/>
        <w:rPr>
          <w:i/>
          <w:color w:val="000000" w:themeColor="text1"/>
          <w:sz w:val="26"/>
          <w:szCs w:val="26"/>
        </w:rPr>
      </w:pPr>
      <w:r w:rsidRPr="00033E87">
        <w:rPr>
          <w:i/>
          <w:color w:val="000000" w:themeColor="text1"/>
          <w:sz w:val="26"/>
          <w:szCs w:val="26"/>
        </w:rPr>
        <w:t>b) Nội dung:</w:t>
      </w:r>
    </w:p>
    <w:p w:rsidR="003C1745" w:rsidRPr="00033E87" w:rsidRDefault="00896A7E" w:rsidP="003C1745">
      <w:pPr>
        <w:spacing w:before="0"/>
        <w:jc w:val="both"/>
        <w:rPr>
          <w:color w:val="000000" w:themeColor="text1"/>
          <w:sz w:val="26"/>
          <w:szCs w:val="26"/>
        </w:rPr>
      </w:pPr>
      <w:r>
        <w:rPr>
          <w:color w:val="000000" w:themeColor="text1"/>
          <w:sz w:val="26"/>
          <w:szCs w:val="26"/>
        </w:rPr>
        <w:t>HS quan sát lược đồ và trả lời câu hỏi</w:t>
      </w:r>
    </w:p>
    <w:p w:rsidR="003C1745" w:rsidRPr="00033E87" w:rsidRDefault="003C1745" w:rsidP="003C1745">
      <w:pPr>
        <w:spacing w:before="0"/>
        <w:jc w:val="both"/>
        <w:rPr>
          <w:i/>
          <w:color w:val="000000" w:themeColor="text1"/>
          <w:sz w:val="26"/>
          <w:szCs w:val="26"/>
        </w:rPr>
      </w:pPr>
      <w:r w:rsidRPr="00033E87">
        <w:rPr>
          <w:i/>
          <w:color w:val="000000" w:themeColor="text1"/>
          <w:sz w:val="26"/>
          <w:szCs w:val="26"/>
        </w:rPr>
        <w:t>c) Sản phẩm:</w:t>
      </w:r>
    </w:p>
    <w:p w:rsidR="003C1745" w:rsidRPr="00033E87" w:rsidRDefault="00896A7E" w:rsidP="003C1745">
      <w:pPr>
        <w:spacing w:before="0"/>
        <w:jc w:val="both"/>
        <w:rPr>
          <w:color w:val="000000" w:themeColor="text1"/>
          <w:sz w:val="26"/>
          <w:szCs w:val="26"/>
        </w:rPr>
      </w:pPr>
      <w:r>
        <w:rPr>
          <w:color w:val="000000" w:themeColor="text1"/>
          <w:sz w:val="26"/>
          <w:szCs w:val="26"/>
        </w:rPr>
        <w:t>HS nêu được các ngành kinh tế biển: du lịch biển, nuôi trồng và khai thác thuỷ hải sản, giao thông biển, khoáng sản biển.</w:t>
      </w:r>
    </w:p>
    <w:p w:rsidR="003C1745" w:rsidRPr="00033E87" w:rsidRDefault="003C1745" w:rsidP="003C1745">
      <w:pPr>
        <w:spacing w:before="0"/>
        <w:jc w:val="both"/>
        <w:rPr>
          <w:i/>
          <w:color w:val="000000" w:themeColor="text1"/>
          <w:sz w:val="26"/>
          <w:szCs w:val="26"/>
        </w:rPr>
      </w:pPr>
      <w:r w:rsidRPr="00033E87">
        <w:rPr>
          <w:i/>
          <w:color w:val="000000" w:themeColor="text1"/>
          <w:sz w:val="26"/>
          <w:szCs w:val="26"/>
        </w:rPr>
        <w:t>d) Cách thực hiện:</w:t>
      </w:r>
    </w:p>
    <w:p w:rsidR="00896A7E" w:rsidRPr="00896A7E" w:rsidRDefault="00896A7E" w:rsidP="00896A7E">
      <w:pPr>
        <w:spacing w:before="0"/>
        <w:jc w:val="both"/>
        <w:rPr>
          <w:color w:val="000000" w:themeColor="text1"/>
          <w:sz w:val="26"/>
          <w:szCs w:val="26"/>
        </w:rPr>
      </w:pPr>
      <w:r w:rsidRPr="00896A7E">
        <w:rPr>
          <w:b/>
          <w:color w:val="000000" w:themeColor="text1"/>
          <w:sz w:val="26"/>
          <w:szCs w:val="26"/>
        </w:rPr>
        <w:t>Bước 1:</w:t>
      </w:r>
      <w:r w:rsidRPr="00896A7E">
        <w:rPr>
          <w:color w:val="000000" w:themeColor="text1"/>
          <w:sz w:val="26"/>
          <w:szCs w:val="26"/>
        </w:rPr>
        <w:t xml:space="preserve"> Giao nhiệm vụ: Quan sát lược đồ hình 24.3 và 26.1 SGK cho biết:</w:t>
      </w:r>
    </w:p>
    <w:p w:rsidR="00896A7E" w:rsidRPr="00896A7E" w:rsidRDefault="00896A7E" w:rsidP="00896A7E">
      <w:pPr>
        <w:spacing w:before="0"/>
        <w:jc w:val="both"/>
        <w:rPr>
          <w:color w:val="000000" w:themeColor="text1"/>
          <w:sz w:val="26"/>
          <w:szCs w:val="26"/>
        </w:rPr>
      </w:pPr>
      <w:r w:rsidRPr="00896A7E">
        <w:rPr>
          <w:color w:val="000000" w:themeColor="text1"/>
          <w:sz w:val="26"/>
          <w:szCs w:val="26"/>
        </w:rPr>
        <w:t>1. Kinh tế biển miền Trung có những ngành nào?</w:t>
      </w:r>
    </w:p>
    <w:p w:rsidR="00896A7E" w:rsidRPr="00896A7E" w:rsidRDefault="00896A7E" w:rsidP="00896A7E">
      <w:pPr>
        <w:spacing w:before="0"/>
        <w:jc w:val="both"/>
        <w:rPr>
          <w:color w:val="000000" w:themeColor="text1"/>
          <w:sz w:val="26"/>
          <w:szCs w:val="26"/>
        </w:rPr>
      </w:pPr>
      <w:r w:rsidRPr="00896A7E">
        <w:rPr>
          <w:color w:val="000000" w:themeColor="text1"/>
          <w:sz w:val="26"/>
          <w:szCs w:val="26"/>
        </w:rPr>
        <w:t>2. Theo em kinh tế biển của vùng BTB và DHNTB vùng nào có thế mạnh hơn?</w:t>
      </w:r>
    </w:p>
    <w:p w:rsidR="00896A7E" w:rsidRPr="00896A7E" w:rsidRDefault="00896A7E" w:rsidP="00896A7E">
      <w:pPr>
        <w:spacing w:before="0"/>
        <w:jc w:val="both"/>
        <w:rPr>
          <w:color w:val="000000" w:themeColor="text1"/>
          <w:sz w:val="26"/>
          <w:szCs w:val="26"/>
        </w:rPr>
      </w:pPr>
      <w:r w:rsidRPr="00896A7E">
        <w:rPr>
          <w:b/>
          <w:color w:val="000000" w:themeColor="text1"/>
          <w:sz w:val="26"/>
          <w:szCs w:val="26"/>
        </w:rPr>
        <w:t>Bước 2:</w:t>
      </w:r>
      <w:r w:rsidRPr="00896A7E">
        <w:rPr>
          <w:color w:val="000000" w:themeColor="text1"/>
          <w:sz w:val="26"/>
          <w:szCs w:val="26"/>
        </w:rPr>
        <w:t xml:space="preserve"> HS quan sát tranh và bằng hiểu biết để trả lời</w:t>
      </w:r>
    </w:p>
    <w:p w:rsidR="00896A7E" w:rsidRPr="00896A7E" w:rsidRDefault="00896A7E" w:rsidP="00896A7E">
      <w:pPr>
        <w:spacing w:before="0"/>
        <w:jc w:val="both"/>
        <w:rPr>
          <w:color w:val="000000" w:themeColor="text1"/>
          <w:sz w:val="26"/>
          <w:szCs w:val="26"/>
        </w:rPr>
      </w:pPr>
      <w:r w:rsidRPr="00896A7E">
        <w:rPr>
          <w:b/>
          <w:color w:val="000000" w:themeColor="text1"/>
          <w:sz w:val="26"/>
          <w:szCs w:val="26"/>
        </w:rPr>
        <w:t>Bước 3:</w:t>
      </w:r>
      <w:r w:rsidRPr="00896A7E">
        <w:rPr>
          <w:color w:val="000000" w:themeColor="text1"/>
          <w:sz w:val="26"/>
          <w:szCs w:val="26"/>
        </w:rPr>
        <w:t xml:space="preserve"> HS báo cáo kết quả (Một HS trả lời, các HS khác nhận xét). </w:t>
      </w:r>
    </w:p>
    <w:p w:rsidR="00896A7E" w:rsidRPr="00896A7E" w:rsidRDefault="00896A7E" w:rsidP="00896A7E">
      <w:pPr>
        <w:spacing w:before="0"/>
        <w:jc w:val="both"/>
        <w:rPr>
          <w:color w:val="000000" w:themeColor="text1"/>
          <w:sz w:val="26"/>
          <w:szCs w:val="26"/>
        </w:rPr>
      </w:pPr>
      <w:r w:rsidRPr="00896A7E">
        <w:rPr>
          <w:b/>
          <w:color w:val="000000" w:themeColor="text1"/>
          <w:sz w:val="26"/>
          <w:szCs w:val="26"/>
        </w:rPr>
        <w:t>Bước 4:</w:t>
      </w:r>
      <w:r w:rsidRPr="00896A7E">
        <w:rPr>
          <w:color w:val="000000" w:themeColor="text1"/>
          <w:sz w:val="26"/>
          <w:szCs w:val="26"/>
        </w:rPr>
        <w:t xml:space="preserve"> GV dẫn dắt vào bài.</w:t>
      </w:r>
    </w:p>
    <w:p w:rsidR="003C1745" w:rsidRPr="00033E87" w:rsidRDefault="003C1745" w:rsidP="003C1745">
      <w:pPr>
        <w:spacing w:before="0"/>
        <w:jc w:val="both"/>
        <w:rPr>
          <w:b/>
          <w:color w:val="000000" w:themeColor="text1"/>
          <w:sz w:val="26"/>
          <w:szCs w:val="26"/>
        </w:rPr>
      </w:pPr>
      <w:r w:rsidRPr="00033E87">
        <w:rPr>
          <w:b/>
          <w:color w:val="000000" w:themeColor="text1"/>
          <w:sz w:val="26"/>
          <w:szCs w:val="26"/>
        </w:rPr>
        <w:t>2. Hoạt động: Hình thành kiến thức mới</w:t>
      </w:r>
    </w:p>
    <w:p w:rsidR="003C1745" w:rsidRPr="00033E87" w:rsidRDefault="003C1745" w:rsidP="003C1745">
      <w:pPr>
        <w:spacing w:before="0"/>
        <w:jc w:val="both"/>
        <w:rPr>
          <w:b/>
          <w:color w:val="000000" w:themeColor="text1"/>
          <w:sz w:val="26"/>
          <w:szCs w:val="26"/>
        </w:rPr>
      </w:pPr>
      <w:r w:rsidRPr="00033E87">
        <w:rPr>
          <w:b/>
          <w:color w:val="000000" w:themeColor="text1"/>
          <w:sz w:val="26"/>
          <w:szCs w:val="26"/>
        </w:rPr>
        <w:t xml:space="preserve">2.1. Hoạt động 1: </w:t>
      </w:r>
      <w:r w:rsidR="00896A7E" w:rsidRPr="00896A7E">
        <w:rPr>
          <w:b/>
          <w:sz w:val="26"/>
          <w:szCs w:val="26"/>
        </w:rPr>
        <w:t>Thực hành đọc bản đồ kinh tế củ</w:t>
      </w:r>
      <w:r w:rsidR="00896A7E">
        <w:rPr>
          <w:b/>
          <w:sz w:val="26"/>
          <w:szCs w:val="26"/>
        </w:rPr>
        <w:t xml:space="preserve">a BTB và DHNTB </w:t>
      </w:r>
      <w:r w:rsidR="00896A7E" w:rsidRPr="00896A7E">
        <w:rPr>
          <w:b/>
          <w:sz w:val="26"/>
          <w:szCs w:val="26"/>
        </w:rPr>
        <w:t>(25 phút)</w:t>
      </w:r>
    </w:p>
    <w:p w:rsidR="003C1745" w:rsidRPr="00033E87" w:rsidRDefault="003C1745" w:rsidP="003C1745">
      <w:pPr>
        <w:spacing w:before="0"/>
        <w:jc w:val="both"/>
        <w:rPr>
          <w:i/>
          <w:color w:val="000000" w:themeColor="text1"/>
          <w:sz w:val="26"/>
          <w:szCs w:val="26"/>
        </w:rPr>
      </w:pPr>
      <w:r w:rsidRPr="00033E87">
        <w:rPr>
          <w:i/>
          <w:color w:val="000000" w:themeColor="text1"/>
          <w:sz w:val="26"/>
          <w:szCs w:val="26"/>
        </w:rPr>
        <w:t>a) Mục đích:</w:t>
      </w:r>
    </w:p>
    <w:p w:rsidR="00896A7E" w:rsidRPr="00896A7E" w:rsidRDefault="00896A7E" w:rsidP="00896A7E">
      <w:pPr>
        <w:tabs>
          <w:tab w:val="left" w:pos="284"/>
          <w:tab w:val="left" w:pos="709"/>
        </w:tabs>
        <w:spacing w:before="0"/>
        <w:jc w:val="both"/>
        <w:rPr>
          <w:sz w:val="26"/>
          <w:szCs w:val="26"/>
        </w:rPr>
      </w:pPr>
      <w:r w:rsidRPr="00896A7E">
        <w:rPr>
          <w:sz w:val="26"/>
          <w:szCs w:val="26"/>
        </w:rPr>
        <w:t xml:space="preserve">- Học sinh xác định được các bãi tôm, bãi cá, các bãi biển có giá trị du lịch của 2 vùng kinh tế BTB và DHNTB. </w:t>
      </w:r>
    </w:p>
    <w:p w:rsidR="003C1745" w:rsidRPr="00033E87" w:rsidRDefault="00896A7E" w:rsidP="00896A7E">
      <w:pPr>
        <w:tabs>
          <w:tab w:val="left" w:pos="284"/>
          <w:tab w:val="left" w:pos="709"/>
        </w:tabs>
        <w:spacing w:before="0"/>
        <w:jc w:val="both"/>
        <w:rPr>
          <w:sz w:val="26"/>
          <w:szCs w:val="26"/>
        </w:rPr>
      </w:pPr>
      <w:proofErr w:type="gramStart"/>
      <w:r w:rsidRPr="00896A7E">
        <w:rPr>
          <w:sz w:val="26"/>
          <w:szCs w:val="26"/>
        </w:rPr>
        <w:t>- Đánh giá tiềm năng kinh tế biển của 2 vùng BTB và DHNTB.</w:t>
      </w:r>
      <w:proofErr w:type="gramEnd"/>
    </w:p>
    <w:p w:rsidR="003C1745" w:rsidRPr="00033E87" w:rsidRDefault="003C1745" w:rsidP="003C1745">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3C1745" w:rsidRPr="00033E87" w:rsidRDefault="003C1745" w:rsidP="003C1745">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sidR="001A0FB9">
        <w:rPr>
          <w:rFonts w:eastAsia="Times New Roman"/>
          <w:color w:val="000000" w:themeColor="text1"/>
          <w:sz w:val="26"/>
          <w:szCs w:val="26"/>
        </w:rPr>
        <w:t>b</w:t>
      </w:r>
      <w:r w:rsidR="001A0FB9" w:rsidRPr="00896A7E">
        <w:rPr>
          <w:rFonts w:eastAsia="Times New Roman"/>
          <w:color w:val="000000" w:themeColor="text1"/>
          <w:sz w:val="26"/>
          <w:szCs w:val="26"/>
        </w:rPr>
        <w:t>ản đồ kinh tế của vùng Duyên h</w:t>
      </w:r>
      <w:r w:rsidR="001A0FB9">
        <w:rPr>
          <w:rFonts w:eastAsia="Times New Roman"/>
          <w:color w:val="000000" w:themeColor="text1"/>
          <w:sz w:val="26"/>
          <w:szCs w:val="26"/>
        </w:rPr>
        <w:t>ải Nam Trung Bộ và Bắc Trung Bộ</w:t>
      </w:r>
      <w:r w:rsidRPr="00033E87">
        <w:rPr>
          <w:color w:val="000000" w:themeColor="text1"/>
          <w:sz w:val="26"/>
          <w:szCs w:val="26"/>
        </w:rPr>
        <w:t xml:space="preserve"> để trả lời các câu hỏi.</w:t>
      </w:r>
    </w:p>
    <w:p w:rsidR="003C1745" w:rsidRPr="00033E87" w:rsidRDefault="003C1745" w:rsidP="003C1745">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1A0FB9" w:rsidRPr="001A0FB9" w:rsidRDefault="001A0FB9" w:rsidP="001A0FB9">
      <w:pPr>
        <w:spacing w:line="276" w:lineRule="auto"/>
        <w:jc w:val="both"/>
        <w:rPr>
          <w:rFonts w:eastAsia="MS Mincho"/>
          <w:b/>
          <w:iCs/>
          <w:sz w:val="26"/>
          <w:szCs w:val="26"/>
        </w:rPr>
      </w:pPr>
      <w:r w:rsidRPr="001A0FB9">
        <w:rPr>
          <w:rFonts w:eastAsia="MS Mincho"/>
          <w:b/>
          <w:iCs/>
          <w:sz w:val="26"/>
          <w:szCs w:val="26"/>
        </w:rPr>
        <w:t>Bài tập 1:</w:t>
      </w:r>
    </w:p>
    <w:p w:rsidR="001A0FB9" w:rsidRPr="0083109D" w:rsidRDefault="001A0FB9" w:rsidP="001A0FB9">
      <w:pPr>
        <w:spacing w:line="276" w:lineRule="auto"/>
        <w:jc w:val="both"/>
        <w:rPr>
          <w:rFonts w:eastAsia="MS Mincho"/>
          <w:iCs/>
          <w:sz w:val="26"/>
          <w:szCs w:val="26"/>
        </w:rPr>
      </w:pPr>
      <w:r w:rsidRPr="0083109D">
        <w:rPr>
          <w:rFonts w:eastAsia="MS Mincho"/>
          <w:iCs/>
          <w:sz w:val="26"/>
          <w:szCs w:val="26"/>
        </w:rPr>
        <w:t>+ Nhận xét tiềm năng kinh tế biển:</w:t>
      </w:r>
    </w:p>
    <w:p w:rsidR="001A0FB9" w:rsidRPr="0083109D" w:rsidRDefault="001A0FB9" w:rsidP="001A0FB9">
      <w:pPr>
        <w:spacing w:line="276" w:lineRule="auto"/>
        <w:jc w:val="both"/>
        <w:rPr>
          <w:rFonts w:eastAsia="MS Mincho"/>
          <w:iCs/>
          <w:sz w:val="26"/>
          <w:szCs w:val="26"/>
        </w:rPr>
      </w:pPr>
      <w:r w:rsidRPr="0083109D">
        <w:rPr>
          <w:rFonts w:eastAsia="MS Mincho"/>
          <w:iCs/>
          <w:sz w:val="26"/>
          <w:szCs w:val="26"/>
        </w:rPr>
        <w:t>- Có nhiều cảng nổi tiếng Cửa Lò, Đà Nẵng, Qui Nhơn, Nha Trang.</w:t>
      </w:r>
    </w:p>
    <w:p w:rsidR="001A0FB9" w:rsidRPr="0083109D" w:rsidRDefault="001A0FB9" w:rsidP="001A0FB9">
      <w:pPr>
        <w:spacing w:line="276" w:lineRule="auto"/>
        <w:jc w:val="both"/>
        <w:rPr>
          <w:rFonts w:eastAsia="MS Mincho"/>
          <w:iCs/>
          <w:sz w:val="26"/>
          <w:szCs w:val="26"/>
        </w:rPr>
      </w:pPr>
      <w:r w:rsidRPr="0083109D">
        <w:rPr>
          <w:rFonts w:eastAsia="MS Mincho"/>
          <w:iCs/>
          <w:sz w:val="26"/>
          <w:szCs w:val="26"/>
        </w:rPr>
        <w:t xml:space="preserve">- Có các bãi tôm, bãi </w:t>
      </w:r>
      <w:proofErr w:type="gramStart"/>
      <w:r w:rsidRPr="0083109D">
        <w:rPr>
          <w:rFonts w:eastAsia="MS Mincho"/>
          <w:iCs/>
          <w:sz w:val="26"/>
          <w:szCs w:val="26"/>
        </w:rPr>
        <w:t>cá  lớn</w:t>
      </w:r>
      <w:proofErr w:type="gramEnd"/>
      <w:r w:rsidRPr="0083109D">
        <w:rPr>
          <w:rFonts w:eastAsia="MS Mincho"/>
          <w:iCs/>
          <w:sz w:val="26"/>
          <w:szCs w:val="26"/>
        </w:rPr>
        <w:t>.</w:t>
      </w:r>
    </w:p>
    <w:p w:rsidR="001A0FB9" w:rsidRPr="0083109D" w:rsidRDefault="001A0FB9" w:rsidP="001A0FB9">
      <w:pPr>
        <w:spacing w:line="276" w:lineRule="auto"/>
        <w:jc w:val="both"/>
        <w:rPr>
          <w:rFonts w:eastAsia="MS Mincho"/>
          <w:iCs/>
          <w:sz w:val="26"/>
          <w:szCs w:val="26"/>
        </w:rPr>
      </w:pPr>
      <w:r w:rsidRPr="0083109D">
        <w:rPr>
          <w:rFonts w:eastAsia="MS Mincho"/>
          <w:iCs/>
          <w:sz w:val="26"/>
          <w:szCs w:val="26"/>
        </w:rPr>
        <w:t xml:space="preserve">- Có những băi biển có giá trị du </w:t>
      </w:r>
      <w:proofErr w:type="gramStart"/>
      <w:r w:rsidRPr="0083109D">
        <w:rPr>
          <w:rFonts w:eastAsia="MS Mincho"/>
          <w:iCs/>
          <w:sz w:val="26"/>
          <w:szCs w:val="26"/>
        </w:rPr>
        <w:t>lịch  nổi</w:t>
      </w:r>
      <w:proofErr w:type="gramEnd"/>
      <w:r w:rsidRPr="0083109D">
        <w:rPr>
          <w:rFonts w:eastAsia="MS Mincho"/>
          <w:iCs/>
          <w:sz w:val="26"/>
          <w:szCs w:val="26"/>
        </w:rPr>
        <w:t xml:space="preserve"> tiếng Sầm Sơn. Cửa Lò , Thuận An, Nha Trang …</w:t>
      </w:r>
    </w:p>
    <w:p w:rsidR="003C1745" w:rsidRPr="001A0FB9" w:rsidRDefault="001A0FB9" w:rsidP="001A0FB9">
      <w:pPr>
        <w:spacing w:line="276" w:lineRule="auto"/>
        <w:jc w:val="both"/>
        <w:rPr>
          <w:rFonts w:eastAsia="MS Mincho"/>
          <w:sz w:val="26"/>
          <w:szCs w:val="26"/>
        </w:rPr>
      </w:pPr>
      <w:r w:rsidRPr="0083109D">
        <w:rPr>
          <w:rFonts w:eastAsia="MS Mincho"/>
          <w:sz w:val="26"/>
          <w:szCs w:val="26"/>
        </w:rPr>
        <w:t>- Có thuận lợi để sản xuất muối.</w:t>
      </w:r>
    </w:p>
    <w:p w:rsidR="003C1745" w:rsidRPr="00033E87" w:rsidRDefault="003C1745" w:rsidP="003C1745">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3C1745" w:rsidRPr="00033E87" w:rsidRDefault="001A0FB9" w:rsidP="003C1745">
      <w:pPr>
        <w:pStyle w:val="ListParagraph"/>
        <w:spacing w:before="0"/>
        <w:ind w:left="0"/>
        <w:jc w:val="both"/>
        <w:rPr>
          <w:color w:val="000000" w:themeColor="text1"/>
          <w:sz w:val="26"/>
          <w:szCs w:val="26"/>
        </w:rPr>
      </w:pPr>
      <w:proofErr w:type="gramStart"/>
      <w:r>
        <w:rPr>
          <w:color w:val="000000" w:themeColor="text1"/>
          <w:sz w:val="26"/>
          <w:szCs w:val="26"/>
        </w:rPr>
        <w:lastRenderedPageBreak/>
        <w:t xml:space="preserve">HS xác định các địa danh trên </w:t>
      </w:r>
      <w:r>
        <w:rPr>
          <w:rFonts w:eastAsia="Times New Roman"/>
          <w:color w:val="000000" w:themeColor="text1"/>
          <w:sz w:val="26"/>
          <w:szCs w:val="26"/>
        </w:rPr>
        <w:t>b</w:t>
      </w:r>
      <w:r w:rsidRPr="00896A7E">
        <w:rPr>
          <w:rFonts w:eastAsia="Times New Roman"/>
          <w:color w:val="000000" w:themeColor="text1"/>
          <w:sz w:val="26"/>
          <w:szCs w:val="26"/>
        </w:rPr>
        <w:t>ản đồ kinh tế của vùng Duyên h</w:t>
      </w:r>
      <w:r>
        <w:rPr>
          <w:rFonts w:eastAsia="Times New Roman"/>
          <w:color w:val="000000" w:themeColor="text1"/>
          <w:sz w:val="26"/>
          <w:szCs w:val="26"/>
        </w:rPr>
        <w:t>ải Nam Trung Bộ và Bắc Trung Bộ</w:t>
      </w:r>
      <w:r>
        <w:rPr>
          <w:color w:val="000000" w:themeColor="text1"/>
          <w:sz w:val="26"/>
          <w:szCs w:val="26"/>
        </w:rPr>
        <w:t>.</w:t>
      </w:r>
      <w:proofErr w:type="gramEnd"/>
    </w:p>
    <w:p w:rsidR="003C1745" w:rsidRPr="00033E87" w:rsidRDefault="003C1745" w:rsidP="003C1745">
      <w:pPr>
        <w:spacing w:before="0"/>
        <w:jc w:val="both"/>
        <w:rPr>
          <w:i/>
          <w:color w:val="000000" w:themeColor="text1"/>
          <w:sz w:val="26"/>
          <w:szCs w:val="26"/>
        </w:rPr>
      </w:pPr>
      <w:r w:rsidRPr="00033E87">
        <w:rPr>
          <w:i/>
          <w:color w:val="000000" w:themeColor="text1"/>
          <w:sz w:val="26"/>
          <w:szCs w:val="26"/>
        </w:rPr>
        <w:t>d) Cách thực hiện:</w:t>
      </w:r>
    </w:p>
    <w:p w:rsidR="001A0FB9" w:rsidRPr="00C359CD" w:rsidRDefault="001A0FB9" w:rsidP="001A0FB9">
      <w:pPr>
        <w:spacing w:before="0"/>
        <w:jc w:val="both"/>
        <w:rPr>
          <w:sz w:val="26"/>
          <w:szCs w:val="26"/>
        </w:rPr>
      </w:pPr>
      <w:r w:rsidRPr="00C359CD">
        <w:rPr>
          <w:b/>
          <w:sz w:val="26"/>
          <w:szCs w:val="26"/>
        </w:rPr>
        <w:t>Bước 1:</w:t>
      </w:r>
      <w:r w:rsidRPr="00C359CD">
        <w:rPr>
          <w:sz w:val="26"/>
          <w:szCs w:val="26"/>
        </w:rPr>
        <w:t xml:space="preserve"> Giao nhiệm vụ: Phát phiếu học tập, học sinh đọc bài</w:t>
      </w:r>
      <w:r>
        <w:rPr>
          <w:sz w:val="26"/>
          <w:szCs w:val="26"/>
        </w:rPr>
        <w:t xml:space="preserve"> SGK</w:t>
      </w:r>
      <w:r w:rsidRPr="00C359CD">
        <w:rPr>
          <w:sz w:val="26"/>
          <w:szCs w:val="26"/>
        </w:rPr>
        <w:t xml:space="preserve"> và thực hiện </w:t>
      </w:r>
      <w:proofErr w:type="gramStart"/>
      <w:r w:rsidRPr="00C359CD">
        <w:rPr>
          <w:sz w:val="26"/>
          <w:szCs w:val="26"/>
        </w:rPr>
        <w:t>theo</w:t>
      </w:r>
      <w:proofErr w:type="gramEnd"/>
      <w:r w:rsidRPr="00C359CD">
        <w:rPr>
          <w:sz w:val="26"/>
          <w:szCs w:val="26"/>
        </w:rPr>
        <w:t xml:space="preserve"> yêu cầu</w:t>
      </w:r>
    </w:p>
    <w:p w:rsidR="001A0FB9" w:rsidRPr="00C359CD" w:rsidRDefault="001A0FB9" w:rsidP="001A0FB9">
      <w:pPr>
        <w:spacing w:before="0"/>
        <w:jc w:val="both"/>
        <w:rPr>
          <w:sz w:val="26"/>
          <w:szCs w:val="26"/>
        </w:rPr>
      </w:pPr>
      <w:r>
        <w:rPr>
          <w:sz w:val="26"/>
          <w:szCs w:val="26"/>
        </w:rPr>
        <w:tab/>
      </w:r>
      <w:r>
        <w:rPr>
          <w:b/>
          <w:i/>
          <w:sz w:val="26"/>
          <w:szCs w:val="26"/>
        </w:rPr>
        <w:t>* Nhóm 1, 5</w:t>
      </w:r>
      <w:r w:rsidRPr="00C359CD">
        <w:rPr>
          <w:b/>
          <w:i/>
          <w:sz w:val="26"/>
          <w:szCs w:val="26"/>
        </w:rPr>
        <w:t>:</w:t>
      </w:r>
      <w:r w:rsidRPr="00C359CD">
        <w:rPr>
          <w:sz w:val="26"/>
          <w:szCs w:val="26"/>
        </w:rPr>
        <w:t xml:space="preserve"> </w:t>
      </w:r>
      <w:r>
        <w:rPr>
          <w:sz w:val="26"/>
          <w:szCs w:val="26"/>
        </w:rPr>
        <w:t xml:space="preserve">Xác định </w:t>
      </w:r>
      <w:r w:rsidRPr="00BA5BAE">
        <w:rPr>
          <w:sz w:val="26"/>
          <w:szCs w:val="26"/>
        </w:rPr>
        <w:t>các cảng biển</w:t>
      </w:r>
    </w:p>
    <w:p w:rsidR="001A0FB9" w:rsidRDefault="001A0FB9" w:rsidP="001A0FB9">
      <w:pPr>
        <w:spacing w:before="0"/>
        <w:jc w:val="both"/>
        <w:rPr>
          <w:sz w:val="26"/>
          <w:szCs w:val="26"/>
        </w:rPr>
      </w:pPr>
      <w:r>
        <w:rPr>
          <w:sz w:val="26"/>
          <w:szCs w:val="26"/>
        </w:rPr>
        <w:tab/>
      </w:r>
      <w:r>
        <w:rPr>
          <w:b/>
          <w:i/>
          <w:sz w:val="26"/>
          <w:szCs w:val="26"/>
        </w:rPr>
        <w:t>* Nhóm 2, 6</w:t>
      </w:r>
      <w:r w:rsidRPr="00C359CD">
        <w:rPr>
          <w:b/>
          <w:i/>
          <w:sz w:val="26"/>
          <w:szCs w:val="26"/>
        </w:rPr>
        <w:t>:</w:t>
      </w:r>
      <w:r w:rsidRPr="00C359CD">
        <w:rPr>
          <w:sz w:val="26"/>
          <w:szCs w:val="26"/>
        </w:rPr>
        <w:t xml:space="preserve"> </w:t>
      </w:r>
      <w:r>
        <w:rPr>
          <w:sz w:val="26"/>
          <w:szCs w:val="26"/>
        </w:rPr>
        <w:t>Xác định t</w:t>
      </w:r>
      <w:r w:rsidRPr="00BA5BAE">
        <w:rPr>
          <w:sz w:val="26"/>
          <w:szCs w:val="26"/>
        </w:rPr>
        <w:t>ên địa phương có bãi cá, bãi tôm</w:t>
      </w:r>
    </w:p>
    <w:p w:rsidR="001A0FB9" w:rsidRDefault="001A0FB9" w:rsidP="001A0FB9">
      <w:pPr>
        <w:spacing w:before="0"/>
        <w:jc w:val="both"/>
        <w:rPr>
          <w:sz w:val="26"/>
          <w:szCs w:val="26"/>
        </w:rPr>
      </w:pPr>
      <w:r>
        <w:rPr>
          <w:sz w:val="26"/>
          <w:szCs w:val="26"/>
        </w:rPr>
        <w:tab/>
      </w:r>
      <w:r>
        <w:rPr>
          <w:b/>
          <w:i/>
          <w:sz w:val="26"/>
          <w:szCs w:val="26"/>
        </w:rPr>
        <w:t>* Nhóm 3, 7</w:t>
      </w:r>
      <w:r w:rsidRPr="00C359CD">
        <w:rPr>
          <w:b/>
          <w:i/>
          <w:sz w:val="26"/>
          <w:szCs w:val="26"/>
        </w:rPr>
        <w:t>:</w:t>
      </w:r>
      <w:r w:rsidRPr="00C359CD">
        <w:rPr>
          <w:sz w:val="26"/>
          <w:szCs w:val="26"/>
        </w:rPr>
        <w:t xml:space="preserve"> </w:t>
      </w:r>
      <w:r>
        <w:rPr>
          <w:sz w:val="26"/>
          <w:szCs w:val="26"/>
        </w:rPr>
        <w:t xml:space="preserve">Xác định </w:t>
      </w:r>
      <w:r w:rsidRPr="00BA5BAE">
        <w:rPr>
          <w:sz w:val="26"/>
          <w:szCs w:val="26"/>
        </w:rPr>
        <w:t>các cơ sở sản xuất muối</w:t>
      </w:r>
    </w:p>
    <w:p w:rsidR="001A0FB9" w:rsidRDefault="001A0FB9" w:rsidP="001A0FB9">
      <w:pPr>
        <w:spacing w:before="0"/>
        <w:jc w:val="both"/>
        <w:rPr>
          <w:sz w:val="26"/>
          <w:szCs w:val="26"/>
        </w:rPr>
      </w:pPr>
      <w:r>
        <w:rPr>
          <w:sz w:val="26"/>
          <w:szCs w:val="26"/>
        </w:rPr>
        <w:tab/>
      </w:r>
      <w:r>
        <w:rPr>
          <w:b/>
          <w:i/>
          <w:sz w:val="26"/>
          <w:szCs w:val="26"/>
        </w:rPr>
        <w:t>* Nhóm 4, 8</w:t>
      </w:r>
      <w:r w:rsidRPr="00C359CD">
        <w:rPr>
          <w:b/>
          <w:i/>
          <w:sz w:val="26"/>
          <w:szCs w:val="26"/>
        </w:rPr>
        <w:t>:</w:t>
      </w:r>
      <w:r w:rsidRPr="00C359CD">
        <w:rPr>
          <w:sz w:val="26"/>
          <w:szCs w:val="26"/>
        </w:rPr>
        <w:t xml:space="preserve"> </w:t>
      </w:r>
      <w:r>
        <w:rPr>
          <w:sz w:val="26"/>
          <w:szCs w:val="26"/>
        </w:rPr>
        <w:t xml:space="preserve">Xác định </w:t>
      </w:r>
      <w:r w:rsidRPr="00BA5BAE">
        <w:rPr>
          <w:sz w:val="26"/>
          <w:szCs w:val="26"/>
        </w:rPr>
        <w:t>các cơ sở sản xuất muối</w:t>
      </w:r>
    </w:p>
    <w:p w:rsidR="001A0FB9" w:rsidRPr="008A7976" w:rsidRDefault="001A0FB9" w:rsidP="001A0FB9">
      <w:pPr>
        <w:spacing w:after="0"/>
        <w:rPr>
          <w:sz w:val="26"/>
          <w:szCs w:val="26"/>
        </w:rPr>
      </w:pPr>
      <w:r>
        <w:rPr>
          <w:b/>
          <w:sz w:val="26"/>
          <w:szCs w:val="26"/>
        </w:rPr>
        <w:t xml:space="preserve">Bước 2: </w:t>
      </w:r>
      <w:r>
        <w:rPr>
          <w:sz w:val="26"/>
          <w:szCs w:val="26"/>
        </w:rPr>
        <w:t>Các n</w:t>
      </w:r>
      <w:r w:rsidRPr="00967D7C">
        <w:rPr>
          <w:sz w:val="26"/>
          <w:szCs w:val="26"/>
        </w:rPr>
        <w:t xml:space="preserve">hóm </w:t>
      </w:r>
      <w:r>
        <w:rPr>
          <w:sz w:val="26"/>
          <w:szCs w:val="26"/>
        </w:rPr>
        <w:t xml:space="preserve">tiến hành thảo luận và xác định trên lược đồ. </w:t>
      </w:r>
    </w:p>
    <w:p w:rsidR="001A0FB9" w:rsidRPr="00967D7C" w:rsidRDefault="001A0FB9" w:rsidP="001A0FB9">
      <w:pPr>
        <w:spacing w:after="0"/>
        <w:rPr>
          <w:sz w:val="26"/>
          <w:szCs w:val="26"/>
        </w:rPr>
      </w:pPr>
      <w:r>
        <w:rPr>
          <w:b/>
          <w:sz w:val="26"/>
          <w:szCs w:val="26"/>
        </w:rPr>
        <w:t>Bước 3</w:t>
      </w:r>
      <w:r w:rsidRPr="008A7976">
        <w:rPr>
          <w:b/>
          <w:sz w:val="26"/>
          <w:szCs w:val="26"/>
        </w:rPr>
        <w:t>:</w:t>
      </w:r>
      <w:r>
        <w:rPr>
          <w:sz w:val="26"/>
          <w:szCs w:val="26"/>
        </w:rPr>
        <w:t xml:space="preserve"> Các nhóm khác nhận xét, bổ sung hoàn chỉnh bài làm của nhóm bạn.</w:t>
      </w:r>
    </w:p>
    <w:p w:rsidR="001A0FB9" w:rsidRDefault="001A0FB9" w:rsidP="001A0FB9">
      <w:pPr>
        <w:spacing w:after="0"/>
        <w:rPr>
          <w:sz w:val="26"/>
          <w:szCs w:val="26"/>
        </w:rPr>
      </w:pPr>
      <w:r>
        <w:rPr>
          <w:b/>
          <w:sz w:val="26"/>
          <w:szCs w:val="26"/>
        </w:rPr>
        <w:t>Bước 4</w:t>
      </w:r>
      <w:r w:rsidRPr="008A7976">
        <w:rPr>
          <w:b/>
          <w:sz w:val="26"/>
          <w:szCs w:val="26"/>
        </w:rPr>
        <w:t>:</w:t>
      </w:r>
      <w:r w:rsidRPr="00967D7C">
        <w:rPr>
          <w:sz w:val="26"/>
          <w:szCs w:val="26"/>
        </w:rPr>
        <w:t xml:space="preserve"> Giáo viên chốt kiến thức.</w:t>
      </w:r>
      <w:r>
        <w:rPr>
          <w:sz w:val="26"/>
          <w:szCs w:val="26"/>
        </w:rPr>
        <w:t xml:space="preserve"> HS trả lời câu hỏi: </w:t>
      </w:r>
      <w:r w:rsidRPr="001A0FB9">
        <w:rPr>
          <w:sz w:val="26"/>
          <w:szCs w:val="26"/>
        </w:rPr>
        <w:t>Nhận xét tiềm năng kinh tế biển miền Trung</w:t>
      </w:r>
      <w:r>
        <w:rPr>
          <w:sz w:val="26"/>
          <w:szCs w:val="26"/>
        </w:rPr>
        <w:t>?</w:t>
      </w:r>
    </w:p>
    <w:p w:rsidR="001A0FB9" w:rsidRPr="001A0FB9" w:rsidRDefault="001A0FB9" w:rsidP="001A0FB9">
      <w:pPr>
        <w:spacing w:after="0"/>
        <w:jc w:val="both"/>
        <w:rPr>
          <w:i/>
          <w:sz w:val="26"/>
          <w:szCs w:val="26"/>
        </w:rPr>
      </w:pPr>
      <w:r>
        <w:rPr>
          <w:sz w:val="26"/>
          <w:szCs w:val="26"/>
        </w:rPr>
        <w:tab/>
      </w:r>
      <w:r w:rsidRPr="001A0FB9">
        <w:rPr>
          <w:i/>
          <w:sz w:val="26"/>
          <w:szCs w:val="26"/>
        </w:rPr>
        <w:t xml:space="preserve">Nhận xét </w:t>
      </w:r>
      <w:proofErr w:type="gramStart"/>
      <w:r w:rsidRPr="001A0FB9">
        <w:rPr>
          <w:i/>
          <w:sz w:val="26"/>
          <w:szCs w:val="26"/>
        </w:rPr>
        <w:t>chung</w:t>
      </w:r>
      <w:proofErr w:type="gramEnd"/>
      <w:r w:rsidRPr="001A0FB9">
        <w:rPr>
          <w:i/>
          <w:sz w:val="26"/>
          <w:szCs w:val="26"/>
        </w:rPr>
        <w:t xml:space="preserve"> tiềm năng phát triển kinh tế biển ở các ngành nào ở cả hai vùng thuộc Duyên Hải miền trung. Nêu rõ những đặc điểm chung của hai miền về mặt tự nhiên : dãy Trường Sơn phía Tây, đồng bằng ven biển hẹp hướng ra biển phía Đông, khí hậu chịu nhiều thiên tai của thời tiết, tiềm năng về du lịch lớn nhờ có chiều  bãi biển đẹp, các di sản văn hóa. </w:t>
      </w:r>
      <w:proofErr w:type="gramStart"/>
      <w:r w:rsidRPr="001A0FB9">
        <w:rPr>
          <w:i/>
          <w:sz w:val="26"/>
          <w:szCs w:val="26"/>
        </w:rPr>
        <w:t>Người dân có truyền thống đánh bắt và nuôi trồng thủy sản.</w:t>
      </w:r>
      <w:proofErr w:type="gramEnd"/>
      <w:r w:rsidRPr="001A0FB9">
        <w:rPr>
          <w:i/>
          <w:sz w:val="26"/>
          <w:szCs w:val="26"/>
        </w:rPr>
        <w:t xml:space="preserve"> Do khai thác tổng hợp kinh tế biển là định lượng hướng </w:t>
      </w:r>
      <w:proofErr w:type="gramStart"/>
      <w:r w:rsidRPr="001A0FB9">
        <w:rPr>
          <w:i/>
          <w:sz w:val="26"/>
          <w:szCs w:val="26"/>
        </w:rPr>
        <w:t>chung</w:t>
      </w:r>
      <w:proofErr w:type="gramEnd"/>
      <w:r w:rsidRPr="001A0FB9">
        <w:rPr>
          <w:i/>
          <w:sz w:val="26"/>
          <w:szCs w:val="26"/>
        </w:rPr>
        <w:t xml:space="preserve"> cho cả hai vùng thuộc Duyên Hải miền Trung.</w:t>
      </w:r>
    </w:p>
    <w:p w:rsidR="003C1745" w:rsidRPr="00823CFE" w:rsidRDefault="001A0FB9" w:rsidP="00823CFE">
      <w:pPr>
        <w:spacing w:after="0"/>
        <w:jc w:val="both"/>
        <w:rPr>
          <w:i/>
          <w:sz w:val="26"/>
          <w:szCs w:val="26"/>
        </w:rPr>
      </w:pPr>
      <w:r w:rsidRPr="001A0FB9">
        <w:rPr>
          <w:i/>
          <w:sz w:val="26"/>
          <w:szCs w:val="26"/>
        </w:rPr>
        <w:tab/>
        <w:t xml:space="preserve">Nhận xét riêng từng vùng: do địa hình bở biển khúc khuỷu, nhiều vũng vịnh biển nước sâu, vị trí vùng Duyên Hải Nam trung bộ là cửa ngỏ thông ra biển của Tây nguyên, của tiểu vùng sông Mekong nên tiềm năng khai thác cảng biển ở Duyên Hải Nam trung bộ lớn. </w:t>
      </w:r>
      <w:proofErr w:type="gramStart"/>
      <w:r w:rsidRPr="001A0FB9">
        <w:rPr>
          <w:i/>
          <w:sz w:val="26"/>
          <w:szCs w:val="26"/>
        </w:rPr>
        <w:t>Vùng biển có nhiều bãi tôm cá, có dòng nước trồi nên trữ lượng thủy sản cao.</w:t>
      </w:r>
      <w:proofErr w:type="gramEnd"/>
      <w:r w:rsidRPr="001A0FB9">
        <w:rPr>
          <w:i/>
          <w:sz w:val="26"/>
          <w:szCs w:val="26"/>
        </w:rPr>
        <w:t xml:space="preserve"> Khí hậu có mùa khô kéo dài, có nhiều khu vực khí hậu khô hạn làm cho vùng Duyên Hải Nam trung bộ có nhiều tiềm năng phát triển nghề thủy sản, nghề muối</w:t>
      </w:r>
    </w:p>
    <w:p w:rsidR="003C1745" w:rsidRPr="00033E87" w:rsidRDefault="003C1745" w:rsidP="003C1745">
      <w:pPr>
        <w:spacing w:before="0"/>
        <w:jc w:val="both"/>
        <w:rPr>
          <w:b/>
          <w:sz w:val="26"/>
          <w:szCs w:val="26"/>
        </w:rPr>
      </w:pPr>
      <w:r w:rsidRPr="00033E87">
        <w:rPr>
          <w:b/>
          <w:sz w:val="26"/>
          <w:szCs w:val="26"/>
        </w:rPr>
        <w:t xml:space="preserve">2.2. Hoạt động 2: </w:t>
      </w:r>
      <w:r w:rsidR="00823CFE" w:rsidRPr="00823CFE">
        <w:rPr>
          <w:b/>
          <w:sz w:val="26"/>
          <w:szCs w:val="26"/>
        </w:rPr>
        <w:t>So sánh thủy sản của hai vùng; giải thích sự chênh lệch thủy sản giữ</w:t>
      </w:r>
      <w:r w:rsidR="00823CFE">
        <w:rPr>
          <w:b/>
          <w:sz w:val="26"/>
          <w:szCs w:val="26"/>
        </w:rPr>
        <w:t xml:space="preserve">a hai vùng </w:t>
      </w:r>
      <w:proofErr w:type="gramStart"/>
      <w:r w:rsidRPr="00033E87">
        <w:rPr>
          <w:b/>
          <w:sz w:val="26"/>
          <w:szCs w:val="26"/>
        </w:rPr>
        <w:t xml:space="preserve">( </w:t>
      </w:r>
      <w:r w:rsidR="00823CFE">
        <w:rPr>
          <w:b/>
          <w:sz w:val="26"/>
          <w:szCs w:val="26"/>
        </w:rPr>
        <w:t>10</w:t>
      </w:r>
      <w:proofErr w:type="gramEnd"/>
      <w:r w:rsidR="00823CFE">
        <w:rPr>
          <w:b/>
          <w:sz w:val="26"/>
          <w:szCs w:val="26"/>
        </w:rPr>
        <w:t xml:space="preserve"> </w:t>
      </w:r>
      <w:r w:rsidRPr="00033E87">
        <w:rPr>
          <w:b/>
          <w:sz w:val="26"/>
          <w:szCs w:val="26"/>
        </w:rPr>
        <w:t>phút)</w:t>
      </w:r>
    </w:p>
    <w:p w:rsidR="003C1745" w:rsidRPr="00033E87" w:rsidRDefault="003C1745" w:rsidP="003C1745">
      <w:pPr>
        <w:spacing w:before="0"/>
        <w:jc w:val="both"/>
        <w:rPr>
          <w:i/>
          <w:sz w:val="26"/>
          <w:szCs w:val="26"/>
        </w:rPr>
      </w:pPr>
      <w:r w:rsidRPr="00033E87">
        <w:rPr>
          <w:i/>
          <w:sz w:val="26"/>
          <w:szCs w:val="26"/>
        </w:rPr>
        <w:t>a) Mục đích:</w:t>
      </w:r>
    </w:p>
    <w:p w:rsidR="00823CFE" w:rsidRPr="00823CFE" w:rsidRDefault="00823CFE" w:rsidP="00823CFE">
      <w:pPr>
        <w:tabs>
          <w:tab w:val="left" w:pos="284"/>
          <w:tab w:val="left" w:pos="709"/>
        </w:tabs>
        <w:spacing w:before="0"/>
        <w:jc w:val="both"/>
        <w:rPr>
          <w:sz w:val="26"/>
          <w:szCs w:val="26"/>
        </w:rPr>
      </w:pPr>
      <w:r w:rsidRPr="00823CFE">
        <w:rPr>
          <w:sz w:val="26"/>
          <w:szCs w:val="26"/>
        </w:rPr>
        <w:t>- So sánh được sản lượng sản lượng nuôi trồng và đánh bắt của vùng BTB và DHNTB.</w:t>
      </w:r>
    </w:p>
    <w:p w:rsidR="003C1745" w:rsidRPr="00033E87" w:rsidRDefault="00823CFE" w:rsidP="00823CFE">
      <w:pPr>
        <w:tabs>
          <w:tab w:val="left" w:pos="284"/>
          <w:tab w:val="left" w:pos="709"/>
        </w:tabs>
        <w:spacing w:before="0"/>
        <w:jc w:val="both"/>
        <w:rPr>
          <w:sz w:val="26"/>
          <w:szCs w:val="26"/>
        </w:rPr>
      </w:pPr>
      <w:r w:rsidRPr="00823CFE">
        <w:rPr>
          <w:sz w:val="26"/>
          <w:szCs w:val="26"/>
        </w:rPr>
        <w:t>- Giải thích được vì sao có sự chênh lệch thủy sản và nuôi trồng của 2 vùng.</w:t>
      </w:r>
    </w:p>
    <w:p w:rsidR="003C1745" w:rsidRPr="00033E87" w:rsidRDefault="003C1745" w:rsidP="003C1745">
      <w:pPr>
        <w:tabs>
          <w:tab w:val="left" w:pos="284"/>
          <w:tab w:val="left" w:pos="709"/>
        </w:tabs>
        <w:spacing w:before="0"/>
        <w:jc w:val="both"/>
        <w:rPr>
          <w:i/>
          <w:sz w:val="26"/>
          <w:szCs w:val="26"/>
        </w:rPr>
      </w:pPr>
      <w:r w:rsidRPr="00033E87">
        <w:rPr>
          <w:i/>
          <w:sz w:val="26"/>
          <w:szCs w:val="26"/>
        </w:rPr>
        <w:t>b) Nội dung:</w:t>
      </w:r>
    </w:p>
    <w:p w:rsidR="003C1745" w:rsidRPr="00033E87" w:rsidRDefault="003C1745" w:rsidP="003C1745">
      <w:pPr>
        <w:spacing w:before="0"/>
        <w:jc w:val="both"/>
        <w:rPr>
          <w:sz w:val="26"/>
          <w:szCs w:val="26"/>
        </w:rPr>
      </w:pPr>
      <w:r w:rsidRPr="00033E87">
        <w:rPr>
          <w:sz w:val="26"/>
          <w:szCs w:val="26"/>
        </w:rPr>
        <w:t>- Học sinh tìm hiểu kiến thức trong SGK và quan sát lược đồ để trả lời các câu hỏi.</w:t>
      </w:r>
    </w:p>
    <w:p w:rsidR="003C1745" w:rsidRPr="00033E87" w:rsidRDefault="003C1745" w:rsidP="003C1745">
      <w:pPr>
        <w:pStyle w:val="ListParagraph"/>
        <w:numPr>
          <w:ilvl w:val="0"/>
          <w:numId w:val="1"/>
        </w:numPr>
        <w:spacing w:before="0"/>
        <w:ind w:left="0" w:firstLine="0"/>
        <w:jc w:val="both"/>
        <w:rPr>
          <w:sz w:val="26"/>
          <w:szCs w:val="26"/>
        </w:rPr>
      </w:pPr>
      <w:r w:rsidRPr="00033E87">
        <w:rPr>
          <w:b/>
          <w:sz w:val="26"/>
          <w:szCs w:val="26"/>
        </w:rPr>
        <w:t>Nội dung chính:</w:t>
      </w:r>
    </w:p>
    <w:p w:rsidR="00823CFE" w:rsidRPr="00823CFE" w:rsidRDefault="00823CFE" w:rsidP="00823CFE">
      <w:pPr>
        <w:spacing w:line="276" w:lineRule="auto"/>
        <w:jc w:val="both"/>
        <w:rPr>
          <w:rFonts w:eastAsia="MS Mincho"/>
          <w:b/>
          <w:bCs/>
          <w:iCs/>
          <w:sz w:val="26"/>
          <w:szCs w:val="26"/>
        </w:rPr>
      </w:pPr>
      <w:r w:rsidRPr="00823CFE">
        <w:rPr>
          <w:rFonts w:eastAsia="MS Mincho"/>
          <w:b/>
          <w:bCs/>
          <w:iCs/>
          <w:sz w:val="26"/>
          <w:szCs w:val="26"/>
        </w:rPr>
        <w:t>Bài tập 2</w:t>
      </w:r>
    </w:p>
    <w:p w:rsidR="00823CFE" w:rsidRPr="0083109D" w:rsidRDefault="00823CFE" w:rsidP="00823CFE">
      <w:pPr>
        <w:spacing w:line="276" w:lineRule="auto"/>
        <w:jc w:val="both"/>
        <w:rPr>
          <w:rFonts w:eastAsia="MS Mincho"/>
          <w:iCs/>
          <w:sz w:val="26"/>
          <w:szCs w:val="26"/>
        </w:rPr>
      </w:pPr>
      <w:r w:rsidRPr="0083109D">
        <w:rPr>
          <w:rFonts w:eastAsia="MS Mincho"/>
          <w:iCs/>
          <w:sz w:val="26"/>
          <w:szCs w:val="26"/>
        </w:rPr>
        <w:t>-  Sản lượng nuôi trồng thủy sản Bắc Trung Bộ nhiều hơn Duyên hải Nam Trung Bộ. Vì Bắc Trung Bộ có nhiều đầm phá thuận lợi cho nuôi trồng thủy sản, nghề nuôi trồng có từ lâu đời.</w:t>
      </w:r>
    </w:p>
    <w:p w:rsidR="003C1745" w:rsidRPr="00033E87" w:rsidRDefault="00823CFE" w:rsidP="00823CFE">
      <w:pPr>
        <w:tabs>
          <w:tab w:val="left" w:pos="284"/>
          <w:tab w:val="left" w:pos="709"/>
        </w:tabs>
        <w:spacing w:before="0"/>
        <w:jc w:val="both"/>
        <w:rPr>
          <w:sz w:val="26"/>
          <w:szCs w:val="26"/>
        </w:rPr>
      </w:pPr>
      <w:r w:rsidRPr="0083109D">
        <w:rPr>
          <w:rFonts w:eastAsia="MS Mincho"/>
          <w:iCs/>
          <w:sz w:val="26"/>
          <w:szCs w:val="26"/>
        </w:rPr>
        <w:lastRenderedPageBreak/>
        <w:t>- Sản lượng thủy sản khai thác Duyên hải Nam Trung Bộ nhiều hơn Bắc Trung Bộ. Vì duyên hải Nam Trung Bộ  có nguồn tài nguyên thủy sản phong phú  hơn Bắc Trung Bộ, có truyền thống làm nghề biển lâu đời, phương tiện kĩ thuật ngày càng đầy đủ hiện đại, công nghiệp chế biến phát triển.</w:t>
      </w:r>
    </w:p>
    <w:p w:rsidR="003C1745" w:rsidRPr="00033E87" w:rsidRDefault="003C1745" w:rsidP="003C1745">
      <w:pPr>
        <w:spacing w:before="0"/>
        <w:jc w:val="both"/>
        <w:rPr>
          <w:sz w:val="26"/>
          <w:szCs w:val="26"/>
        </w:rPr>
      </w:pPr>
      <w:r w:rsidRPr="00033E87">
        <w:rPr>
          <w:i/>
          <w:sz w:val="26"/>
          <w:szCs w:val="26"/>
        </w:rPr>
        <w:t xml:space="preserve">c) Sản phẩm: </w:t>
      </w:r>
      <w:r w:rsidRPr="00033E87">
        <w:rPr>
          <w:sz w:val="26"/>
          <w:szCs w:val="26"/>
        </w:rPr>
        <w:t xml:space="preserve">Hoàn thành </w:t>
      </w:r>
      <w:r w:rsidR="00823CFE">
        <w:rPr>
          <w:sz w:val="26"/>
          <w:szCs w:val="26"/>
        </w:rPr>
        <w:t>các câu hỏi.</w:t>
      </w:r>
    </w:p>
    <w:p w:rsidR="004F122F" w:rsidRDefault="004F122F" w:rsidP="004F122F">
      <w:pPr>
        <w:spacing w:before="0"/>
        <w:jc w:val="both"/>
        <w:rPr>
          <w:sz w:val="26"/>
          <w:szCs w:val="26"/>
        </w:rPr>
      </w:pPr>
      <w:r w:rsidRPr="00823CFE">
        <w:rPr>
          <w:sz w:val="26"/>
          <w:szCs w:val="26"/>
        </w:rPr>
        <w:t>- Sản lượng thủy sản nuôi trồ</w:t>
      </w:r>
      <w:r>
        <w:rPr>
          <w:sz w:val="26"/>
          <w:szCs w:val="26"/>
        </w:rPr>
        <w:t>ng vùng Bắc Trung Bộ cao hơn. Gấp 1</w:t>
      </w:r>
      <w:proofErr w:type="gramStart"/>
      <w:r>
        <w:rPr>
          <w:sz w:val="26"/>
          <w:szCs w:val="26"/>
        </w:rPr>
        <w:t>,3</w:t>
      </w:r>
      <w:proofErr w:type="gramEnd"/>
      <w:r>
        <w:rPr>
          <w:sz w:val="26"/>
          <w:szCs w:val="26"/>
        </w:rPr>
        <w:t xml:space="preserve"> lần năm 2010. Gấp 1</w:t>
      </w:r>
      <w:proofErr w:type="gramStart"/>
      <w:r>
        <w:rPr>
          <w:sz w:val="26"/>
          <w:szCs w:val="26"/>
        </w:rPr>
        <w:t>,7</w:t>
      </w:r>
      <w:proofErr w:type="gramEnd"/>
      <w:r>
        <w:rPr>
          <w:sz w:val="26"/>
          <w:szCs w:val="26"/>
        </w:rPr>
        <w:t xml:space="preserve"> lần năm 2017.</w:t>
      </w:r>
    </w:p>
    <w:p w:rsidR="004F122F" w:rsidRDefault="004F122F" w:rsidP="004F122F">
      <w:pPr>
        <w:spacing w:before="0"/>
        <w:jc w:val="both"/>
        <w:rPr>
          <w:sz w:val="26"/>
          <w:szCs w:val="26"/>
        </w:rPr>
      </w:pPr>
      <w:r>
        <w:rPr>
          <w:sz w:val="26"/>
          <w:szCs w:val="26"/>
        </w:rPr>
        <w:t>- S</w:t>
      </w:r>
      <w:r w:rsidRPr="00823CFE">
        <w:rPr>
          <w:sz w:val="26"/>
          <w:szCs w:val="26"/>
        </w:rPr>
        <w:t xml:space="preserve">ản lượng thủy sản khai thác vùng </w:t>
      </w:r>
      <w:r>
        <w:rPr>
          <w:sz w:val="26"/>
          <w:szCs w:val="26"/>
        </w:rPr>
        <w:t>Duyên hải Nam Trung Bộ cao hơn. Gấp 2</w:t>
      </w:r>
      <w:proofErr w:type="gramStart"/>
      <w:r>
        <w:rPr>
          <w:sz w:val="26"/>
          <w:szCs w:val="26"/>
        </w:rPr>
        <w:t>,8</w:t>
      </w:r>
      <w:proofErr w:type="gramEnd"/>
      <w:r>
        <w:rPr>
          <w:sz w:val="26"/>
          <w:szCs w:val="26"/>
        </w:rPr>
        <w:t xml:space="preserve"> lần năm 2010. Gấp 2</w:t>
      </w:r>
      <w:proofErr w:type="gramStart"/>
      <w:r>
        <w:rPr>
          <w:sz w:val="26"/>
          <w:szCs w:val="26"/>
        </w:rPr>
        <w:t>,5</w:t>
      </w:r>
      <w:proofErr w:type="gramEnd"/>
      <w:r>
        <w:rPr>
          <w:sz w:val="26"/>
          <w:szCs w:val="26"/>
        </w:rPr>
        <w:t xml:space="preserve"> lần năm 2017.</w:t>
      </w:r>
    </w:p>
    <w:p w:rsidR="004F122F" w:rsidRDefault="004F122F" w:rsidP="004F122F">
      <w:pPr>
        <w:spacing w:before="0"/>
        <w:jc w:val="both"/>
        <w:rPr>
          <w:sz w:val="26"/>
          <w:szCs w:val="26"/>
        </w:rPr>
      </w:pPr>
      <w:r>
        <w:rPr>
          <w:sz w:val="26"/>
          <w:szCs w:val="26"/>
        </w:rPr>
        <w:t>-</w:t>
      </w:r>
      <w:r w:rsidRPr="00823CFE">
        <w:rPr>
          <w:sz w:val="26"/>
          <w:szCs w:val="26"/>
        </w:rPr>
        <w:t xml:space="preserve"> Thủy sản nuôi trồng chiếm bao nhiêu % tổng sản lượng thủy sản mỗi vùng.</w:t>
      </w:r>
    </w:p>
    <w:p w:rsidR="004F122F" w:rsidRDefault="004F122F" w:rsidP="004F122F">
      <w:pPr>
        <w:spacing w:before="0"/>
        <w:jc w:val="both"/>
        <w:rPr>
          <w:sz w:val="26"/>
          <w:szCs w:val="26"/>
        </w:rPr>
      </w:pPr>
      <w:r>
        <w:rPr>
          <w:sz w:val="26"/>
          <w:szCs w:val="26"/>
        </w:rPr>
        <w:t>+ Bắc Trung Bộ: nuôi trồng chiếm 28</w:t>
      </w:r>
      <w:proofErr w:type="gramStart"/>
      <w:r>
        <w:rPr>
          <w:sz w:val="26"/>
          <w:szCs w:val="26"/>
        </w:rPr>
        <w:t>,7</w:t>
      </w:r>
      <w:proofErr w:type="gramEnd"/>
      <w:r>
        <w:rPr>
          <w:sz w:val="26"/>
          <w:szCs w:val="26"/>
        </w:rPr>
        <w:t>% năm 2010; chiếm 27,2% năm 2017.</w:t>
      </w:r>
    </w:p>
    <w:p w:rsidR="004F122F" w:rsidRPr="00823CFE" w:rsidRDefault="004F122F" w:rsidP="004F122F">
      <w:pPr>
        <w:spacing w:before="0"/>
        <w:jc w:val="both"/>
        <w:rPr>
          <w:sz w:val="26"/>
          <w:szCs w:val="26"/>
        </w:rPr>
      </w:pPr>
      <w:r>
        <w:rPr>
          <w:sz w:val="26"/>
          <w:szCs w:val="26"/>
        </w:rPr>
        <w:t>+ Duyên hải Nam Trung Bộ: nuôi trồng chiếm 10</w:t>
      </w:r>
      <w:proofErr w:type="gramStart"/>
      <w:r>
        <w:rPr>
          <w:sz w:val="26"/>
          <w:szCs w:val="26"/>
        </w:rPr>
        <w:t>,4</w:t>
      </w:r>
      <w:proofErr w:type="gramEnd"/>
      <w:r>
        <w:rPr>
          <w:sz w:val="26"/>
          <w:szCs w:val="26"/>
        </w:rPr>
        <w:t>% năm 2010; chiếm 7,9% năm 2017.</w:t>
      </w:r>
    </w:p>
    <w:p w:rsidR="004F122F" w:rsidRDefault="004F122F" w:rsidP="004F122F">
      <w:pPr>
        <w:spacing w:before="0"/>
        <w:jc w:val="both"/>
        <w:rPr>
          <w:sz w:val="26"/>
          <w:szCs w:val="26"/>
        </w:rPr>
      </w:pPr>
      <w:r w:rsidRPr="00823CFE">
        <w:rPr>
          <w:sz w:val="26"/>
          <w:szCs w:val="26"/>
        </w:rPr>
        <w:t>- Giải thích vì sao tổng sản lượng thủy sản của NTB cao hơn BTB</w:t>
      </w:r>
      <w:r>
        <w:rPr>
          <w:sz w:val="26"/>
          <w:szCs w:val="26"/>
        </w:rPr>
        <w:t xml:space="preserve">: </w:t>
      </w:r>
    </w:p>
    <w:p w:rsidR="004F122F" w:rsidRPr="004F122F" w:rsidRDefault="004F122F" w:rsidP="004F122F">
      <w:pPr>
        <w:spacing w:before="0"/>
        <w:jc w:val="both"/>
        <w:rPr>
          <w:sz w:val="26"/>
          <w:szCs w:val="26"/>
        </w:rPr>
      </w:pPr>
      <w:r>
        <w:rPr>
          <w:sz w:val="26"/>
          <w:szCs w:val="26"/>
        </w:rPr>
        <w:t xml:space="preserve">+ </w:t>
      </w:r>
      <w:r w:rsidRPr="004F122F">
        <w:rPr>
          <w:sz w:val="26"/>
          <w:szCs w:val="26"/>
        </w:rPr>
        <w:t>Bắc Trung Bộ có sản lượng nuôi trồng lớn là do có điều kiện tự nhiên thuận lợi: Diện tích mặt nước, bờ biển có nhiều đầm phá, nhiều bãi triều, diện tích đất ngập nước…</w:t>
      </w:r>
    </w:p>
    <w:p w:rsidR="003C1745" w:rsidRPr="006852A1" w:rsidRDefault="004F122F" w:rsidP="004F122F">
      <w:pPr>
        <w:spacing w:before="0"/>
        <w:jc w:val="both"/>
        <w:rPr>
          <w:sz w:val="26"/>
          <w:szCs w:val="26"/>
        </w:rPr>
      </w:pPr>
      <w:r>
        <w:rPr>
          <w:sz w:val="26"/>
          <w:szCs w:val="26"/>
        </w:rPr>
        <w:t xml:space="preserve">+ </w:t>
      </w:r>
      <w:r w:rsidRPr="004F122F">
        <w:rPr>
          <w:sz w:val="26"/>
          <w:szCs w:val="26"/>
        </w:rPr>
        <w:t xml:space="preserve">Duyên hải NTB có sản lượng thủy sản khai thác nhiều hơn là do có nhiều bãi tôm, bãi cá, </w:t>
      </w:r>
      <w:proofErr w:type="gramStart"/>
      <w:r w:rsidRPr="004F122F">
        <w:rPr>
          <w:sz w:val="26"/>
          <w:szCs w:val="26"/>
        </w:rPr>
        <w:t>ngư</w:t>
      </w:r>
      <w:proofErr w:type="gramEnd"/>
      <w:r w:rsidRPr="004F122F">
        <w:rPr>
          <w:sz w:val="26"/>
          <w:szCs w:val="26"/>
        </w:rPr>
        <w:t xml:space="preserve"> trường lớn “Ninh Thuận, Bình Thuận, Bà Rịa – Vũng Tàu, Hoàng Sa – Trường Sa”</w:t>
      </w:r>
    </w:p>
    <w:p w:rsidR="003C1745" w:rsidRPr="00033E87" w:rsidRDefault="003C1745" w:rsidP="003C1745">
      <w:pPr>
        <w:spacing w:before="0"/>
        <w:jc w:val="both"/>
        <w:rPr>
          <w:i/>
          <w:sz w:val="26"/>
          <w:szCs w:val="26"/>
        </w:rPr>
      </w:pPr>
      <w:r w:rsidRPr="00033E87">
        <w:rPr>
          <w:i/>
          <w:sz w:val="26"/>
          <w:szCs w:val="26"/>
        </w:rPr>
        <w:t>d) Cách thực hiện:</w:t>
      </w:r>
    </w:p>
    <w:p w:rsidR="00823CFE" w:rsidRDefault="00823CFE" w:rsidP="00823CFE">
      <w:pPr>
        <w:spacing w:before="0"/>
        <w:jc w:val="both"/>
        <w:rPr>
          <w:sz w:val="26"/>
          <w:szCs w:val="26"/>
        </w:rPr>
      </w:pPr>
      <w:r w:rsidRPr="00823CFE">
        <w:rPr>
          <w:b/>
          <w:sz w:val="26"/>
          <w:szCs w:val="26"/>
        </w:rPr>
        <w:t>Bước 1:</w:t>
      </w:r>
      <w:r w:rsidRPr="00823CFE">
        <w:rPr>
          <w:sz w:val="26"/>
          <w:szCs w:val="26"/>
        </w:rPr>
        <w:t xml:space="preserve"> GV </w:t>
      </w:r>
      <w:r>
        <w:rPr>
          <w:sz w:val="26"/>
          <w:szCs w:val="26"/>
        </w:rPr>
        <w:t xml:space="preserve">cung cấp cho HS </w:t>
      </w:r>
      <w:r w:rsidRPr="00823CFE">
        <w:rPr>
          <w:sz w:val="26"/>
          <w:szCs w:val="26"/>
        </w:rPr>
        <w:t>cho bảng số liệu</w:t>
      </w:r>
      <w:r>
        <w:rPr>
          <w:sz w:val="26"/>
          <w:szCs w:val="26"/>
        </w:rPr>
        <w:t xml:space="preserve"> và nhiệm vụ:</w:t>
      </w:r>
    </w:p>
    <w:p w:rsidR="00823CFE" w:rsidRDefault="00823CFE" w:rsidP="00823CFE">
      <w:pPr>
        <w:spacing w:before="0" w:after="0"/>
        <w:jc w:val="center"/>
        <w:rPr>
          <w:rFonts w:ascii="TimesNewRoman" w:eastAsia="Times New Roman" w:hAnsi="TimesNewRoman"/>
          <w:sz w:val="26"/>
          <w:szCs w:val="26"/>
        </w:rPr>
      </w:pPr>
      <w:r w:rsidRPr="00823CFE">
        <w:rPr>
          <w:rFonts w:ascii="TimesNewRoman" w:eastAsia="Times New Roman" w:hAnsi="TimesNewRoman"/>
          <w:sz w:val="26"/>
          <w:szCs w:val="26"/>
        </w:rPr>
        <w:t>Sản lượng thuỷ sản của vùng Bắc Trung Bộ và Duy</w:t>
      </w:r>
      <w:r>
        <w:rPr>
          <w:rFonts w:ascii="TimesNewRoman" w:eastAsia="Times New Roman" w:hAnsi="TimesNewRoman"/>
          <w:sz w:val="26"/>
          <w:szCs w:val="26"/>
        </w:rPr>
        <w:t xml:space="preserve">ên hải Nam Trung Bộ </w:t>
      </w:r>
    </w:p>
    <w:p w:rsidR="00823CFE" w:rsidRDefault="00823CFE" w:rsidP="00823CFE">
      <w:pPr>
        <w:spacing w:before="0" w:after="0"/>
        <w:jc w:val="center"/>
        <w:rPr>
          <w:rFonts w:ascii="TimesNewRoman" w:eastAsia="Times New Roman" w:hAnsi="TimesNewRoman"/>
          <w:sz w:val="26"/>
          <w:szCs w:val="26"/>
        </w:rPr>
      </w:pPr>
      <w:proofErr w:type="gramStart"/>
      <w:r>
        <w:rPr>
          <w:rFonts w:ascii="TimesNewRoman" w:eastAsia="Times New Roman" w:hAnsi="TimesNewRoman"/>
          <w:sz w:val="26"/>
          <w:szCs w:val="26"/>
        </w:rPr>
        <w:t>năm</w:t>
      </w:r>
      <w:proofErr w:type="gramEnd"/>
      <w:r>
        <w:rPr>
          <w:rFonts w:ascii="TimesNewRoman" w:eastAsia="Times New Roman" w:hAnsi="TimesNewRoman"/>
          <w:sz w:val="26"/>
          <w:szCs w:val="26"/>
        </w:rPr>
        <w:t xml:space="preserve"> 2010 và </w:t>
      </w:r>
      <w:r w:rsidRPr="00823CFE">
        <w:rPr>
          <w:rFonts w:ascii="TimesNewRoman" w:eastAsia="Times New Roman" w:hAnsi="TimesNewRoman"/>
          <w:sz w:val="26"/>
          <w:szCs w:val="26"/>
        </w:rPr>
        <w:t>năm 2017</w:t>
      </w:r>
    </w:p>
    <w:p w:rsidR="00823CFE" w:rsidRPr="00823CFE" w:rsidRDefault="00823CFE" w:rsidP="00823CFE">
      <w:pPr>
        <w:spacing w:before="0" w:after="0"/>
        <w:jc w:val="right"/>
        <w:rPr>
          <w:rFonts w:eastAsia="Times New Roman"/>
          <w:color w:val="auto"/>
          <w:sz w:val="26"/>
          <w:szCs w:val="26"/>
        </w:rPr>
      </w:pPr>
      <w:r w:rsidRPr="00823CFE">
        <w:rPr>
          <w:rFonts w:ascii="TimesNewRoman" w:eastAsia="Times New Roman" w:hAnsi="TimesNewRoman"/>
          <w:i/>
          <w:iCs/>
          <w:sz w:val="26"/>
          <w:szCs w:val="26"/>
        </w:rPr>
        <w:t>(Đơn vị: nghìn tấn)</w:t>
      </w:r>
    </w:p>
    <w:tbl>
      <w:tblPr>
        <w:tblW w:w="9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85"/>
        <w:gridCol w:w="1834"/>
        <w:gridCol w:w="1559"/>
        <w:gridCol w:w="1985"/>
        <w:gridCol w:w="1620"/>
      </w:tblGrid>
      <w:tr w:rsidR="00823CFE" w:rsidRPr="00823CFE" w:rsidTr="00823CFE">
        <w:tc>
          <w:tcPr>
            <w:tcW w:w="238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823CFE" w:rsidRPr="00823CFE" w:rsidRDefault="00823CFE" w:rsidP="00823CFE">
            <w:pPr>
              <w:spacing w:before="0" w:after="0"/>
              <w:rPr>
                <w:rFonts w:ascii="TimesNewRoman" w:eastAsia="Times New Roman" w:hAnsi="TimesNewRoman"/>
                <w:sz w:val="26"/>
                <w:szCs w:val="26"/>
              </w:rPr>
            </w:pPr>
            <w:r>
              <w:rPr>
                <w:rFonts w:ascii="TimesNewRoman" w:eastAsia="Times New Roman" w:hAnsi="TimesNewRoman"/>
                <w:b/>
                <w:bCs/>
                <w:sz w:val="26"/>
                <w:szCs w:val="26"/>
              </w:rPr>
              <w:tab/>
            </w:r>
            <w:r>
              <w:rPr>
                <w:rFonts w:ascii="TimesNewRoman" w:eastAsia="Times New Roman" w:hAnsi="TimesNewRoman"/>
                <w:b/>
                <w:bCs/>
                <w:sz w:val="26"/>
                <w:szCs w:val="26"/>
              </w:rPr>
              <w:tab/>
            </w:r>
            <w:r w:rsidRPr="00823CFE">
              <w:rPr>
                <w:rFonts w:ascii="TimesNewRoman" w:eastAsia="Times New Roman" w:hAnsi="TimesNewRoman"/>
                <w:b/>
                <w:bCs/>
                <w:sz w:val="26"/>
                <w:szCs w:val="26"/>
              </w:rPr>
              <w:t xml:space="preserve">Vùng </w:t>
            </w:r>
            <w:r w:rsidRPr="00823CFE">
              <w:rPr>
                <w:rFonts w:ascii="TimesNewRoman" w:eastAsia="Times New Roman" w:hAnsi="TimesNewRoman"/>
                <w:b/>
                <w:bCs/>
                <w:sz w:val="26"/>
                <w:szCs w:val="26"/>
              </w:rPr>
              <w:br/>
              <w:t xml:space="preserve">Hoạt động </w:t>
            </w:r>
          </w:p>
        </w:tc>
        <w:tc>
          <w:tcPr>
            <w:tcW w:w="3393" w:type="dxa"/>
            <w:gridSpan w:val="2"/>
            <w:tcBorders>
              <w:top w:val="single" w:sz="4" w:space="0" w:color="auto"/>
              <w:left w:val="single" w:sz="4" w:space="0" w:color="auto"/>
              <w:bottom w:val="single" w:sz="4" w:space="0" w:color="auto"/>
              <w:right w:val="single" w:sz="4" w:space="0" w:color="auto"/>
            </w:tcBorders>
            <w:vAlign w:val="center"/>
          </w:tcPr>
          <w:p w:rsidR="00823CFE" w:rsidRPr="00823CFE" w:rsidRDefault="00823CFE" w:rsidP="00823CFE">
            <w:pPr>
              <w:spacing w:before="0" w:after="0"/>
              <w:jc w:val="center"/>
              <w:rPr>
                <w:rFonts w:ascii="TimesNewRoman" w:eastAsia="Times New Roman" w:hAnsi="TimesNewRoman"/>
                <w:sz w:val="26"/>
                <w:szCs w:val="26"/>
              </w:rPr>
            </w:pPr>
            <w:r w:rsidRPr="00823CFE">
              <w:rPr>
                <w:rFonts w:ascii="TimesNewRoman" w:eastAsia="Times New Roman" w:hAnsi="TimesNewRoman"/>
                <w:b/>
                <w:bCs/>
                <w:sz w:val="26"/>
                <w:szCs w:val="26"/>
              </w:rPr>
              <w:t>Bắc Trung Bộ</w:t>
            </w:r>
          </w:p>
        </w:tc>
        <w:tc>
          <w:tcPr>
            <w:tcW w:w="3605" w:type="dxa"/>
            <w:gridSpan w:val="2"/>
            <w:tcBorders>
              <w:top w:val="single" w:sz="4" w:space="0" w:color="auto"/>
              <w:left w:val="single" w:sz="4" w:space="0" w:color="auto"/>
              <w:bottom w:val="single" w:sz="4" w:space="0" w:color="auto"/>
              <w:right w:val="single" w:sz="4" w:space="0" w:color="auto"/>
            </w:tcBorders>
            <w:vAlign w:val="center"/>
          </w:tcPr>
          <w:p w:rsidR="00823CFE" w:rsidRPr="00823CFE" w:rsidRDefault="00823CFE" w:rsidP="00823CFE">
            <w:pPr>
              <w:spacing w:before="0" w:after="0"/>
              <w:jc w:val="center"/>
              <w:rPr>
                <w:rFonts w:ascii="TimesNewRoman" w:eastAsia="Times New Roman" w:hAnsi="TimesNewRoman"/>
                <w:sz w:val="26"/>
                <w:szCs w:val="26"/>
              </w:rPr>
            </w:pPr>
            <w:r w:rsidRPr="00823CFE">
              <w:rPr>
                <w:rFonts w:ascii="TimesNewRoman" w:eastAsia="Times New Roman" w:hAnsi="TimesNewRoman"/>
                <w:b/>
                <w:bCs/>
                <w:sz w:val="26"/>
                <w:szCs w:val="26"/>
              </w:rPr>
              <w:t>Duyên hải Nam Trung Bộ</w:t>
            </w:r>
          </w:p>
        </w:tc>
      </w:tr>
      <w:tr w:rsidR="00823CFE" w:rsidRPr="00823CFE" w:rsidTr="00823CFE">
        <w:tc>
          <w:tcPr>
            <w:tcW w:w="2385" w:type="dxa"/>
            <w:vMerge/>
            <w:tcBorders>
              <w:left w:val="single" w:sz="4" w:space="0" w:color="auto"/>
              <w:bottom w:val="single" w:sz="4" w:space="0" w:color="auto"/>
              <w:right w:val="single" w:sz="4" w:space="0" w:color="auto"/>
              <w:tl2br w:val="single" w:sz="4" w:space="0" w:color="auto"/>
            </w:tcBorders>
            <w:vAlign w:val="center"/>
          </w:tcPr>
          <w:p w:rsidR="00823CFE" w:rsidRPr="00823CFE" w:rsidRDefault="00823CFE" w:rsidP="00823CFE">
            <w:pPr>
              <w:spacing w:before="0" w:after="0"/>
              <w:rPr>
                <w:rFonts w:ascii="TimesNewRoman" w:eastAsia="Times New Roman" w:hAnsi="TimesNewRoman"/>
                <w:sz w:val="26"/>
                <w:szCs w:val="26"/>
              </w:rPr>
            </w:pPr>
          </w:p>
        </w:tc>
        <w:tc>
          <w:tcPr>
            <w:tcW w:w="1834" w:type="dxa"/>
            <w:tcBorders>
              <w:top w:val="single" w:sz="4" w:space="0" w:color="auto"/>
              <w:left w:val="single" w:sz="4" w:space="0" w:color="auto"/>
              <w:bottom w:val="single" w:sz="4" w:space="0" w:color="auto"/>
              <w:right w:val="single" w:sz="4" w:space="0" w:color="auto"/>
            </w:tcBorders>
            <w:vAlign w:val="center"/>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b/>
                <w:bCs/>
                <w:sz w:val="26"/>
                <w:szCs w:val="26"/>
              </w:rPr>
              <w:t>Năm 2010</w:t>
            </w:r>
          </w:p>
        </w:tc>
        <w:tc>
          <w:tcPr>
            <w:tcW w:w="1559" w:type="dxa"/>
            <w:tcBorders>
              <w:top w:val="single" w:sz="4" w:space="0" w:color="auto"/>
              <w:left w:val="single" w:sz="4" w:space="0" w:color="auto"/>
              <w:bottom w:val="single" w:sz="4" w:space="0" w:color="auto"/>
              <w:right w:val="single" w:sz="4" w:space="0" w:color="auto"/>
            </w:tcBorders>
            <w:vAlign w:val="center"/>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b/>
                <w:bCs/>
                <w:sz w:val="26"/>
                <w:szCs w:val="26"/>
              </w:rPr>
              <w:t>Năm 2017</w:t>
            </w:r>
          </w:p>
        </w:tc>
        <w:tc>
          <w:tcPr>
            <w:tcW w:w="1985" w:type="dxa"/>
            <w:tcBorders>
              <w:top w:val="single" w:sz="4" w:space="0" w:color="auto"/>
              <w:left w:val="single" w:sz="4" w:space="0" w:color="auto"/>
              <w:bottom w:val="single" w:sz="4" w:space="0" w:color="auto"/>
              <w:right w:val="single" w:sz="4" w:space="0" w:color="auto"/>
            </w:tcBorders>
            <w:vAlign w:val="center"/>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b/>
                <w:bCs/>
                <w:sz w:val="26"/>
                <w:szCs w:val="26"/>
              </w:rPr>
              <w:t>Năm 2010</w:t>
            </w:r>
          </w:p>
        </w:tc>
        <w:tc>
          <w:tcPr>
            <w:tcW w:w="1620" w:type="dxa"/>
            <w:tcBorders>
              <w:top w:val="single" w:sz="4" w:space="0" w:color="auto"/>
              <w:left w:val="single" w:sz="4" w:space="0" w:color="auto"/>
              <w:bottom w:val="single" w:sz="4" w:space="0" w:color="auto"/>
              <w:right w:val="single" w:sz="4" w:space="0" w:color="auto"/>
            </w:tcBorders>
            <w:vAlign w:val="center"/>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b/>
                <w:bCs/>
                <w:sz w:val="26"/>
                <w:szCs w:val="26"/>
              </w:rPr>
              <w:t>Năm 2017</w:t>
            </w:r>
          </w:p>
        </w:tc>
      </w:tr>
      <w:tr w:rsidR="00823CFE" w:rsidRPr="00823CFE" w:rsidTr="00823CFE">
        <w:tc>
          <w:tcPr>
            <w:tcW w:w="2385"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rPr>
                <w:rFonts w:eastAsia="Times New Roman"/>
                <w:color w:val="auto"/>
                <w:sz w:val="26"/>
                <w:szCs w:val="26"/>
              </w:rPr>
            </w:pPr>
            <w:r w:rsidRPr="00823CFE">
              <w:rPr>
                <w:rFonts w:ascii="TimesNewRoman" w:eastAsia="Times New Roman" w:hAnsi="TimesNewRoman"/>
                <w:sz w:val="26"/>
                <w:szCs w:val="26"/>
              </w:rPr>
              <w:t xml:space="preserve">Nuôi trồng </w:t>
            </w:r>
          </w:p>
        </w:tc>
        <w:tc>
          <w:tcPr>
            <w:tcW w:w="1834"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97,1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147,1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77,9</w:t>
            </w:r>
          </w:p>
        </w:tc>
        <w:tc>
          <w:tcPr>
            <w:tcW w:w="1620"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85,1</w:t>
            </w:r>
          </w:p>
        </w:tc>
      </w:tr>
      <w:tr w:rsidR="00823CFE" w:rsidRPr="00823CFE" w:rsidTr="00823CFE">
        <w:tc>
          <w:tcPr>
            <w:tcW w:w="2385"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rPr>
                <w:rFonts w:eastAsia="Times New Roman"/>
                <w:color w:val="auto"/>
                <w:sz w:val="26"/>
                <w:szCs w:val="26"/>
              </w:rPr>
            </w:pPr>
            <w:r w:rsidRPr="00823CFE">
              <w:rPr>
                <w:rFonts w:ascii="TimesNewRoman" w:eastAsia="Times New Roman" w:hAnsi="TimesNewRoman"/>
                <w:sz w:val="26"/>
                <w:szCs w:val="26"/>
              </w:rPr>
              <w:t xml:space="preserve">Khai thác </w:t>
            </w:r>
          </w:p>
        </w:tc>
        <w:tc>
          <w:tcPr>
            <w:tcW w:w="1834"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240,9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394,6</w:t>
            </w:r>
          </w:p>
        </w:tc>
        <w:tc>
          <w:tcPr>
            <w:tcW w:w="1985"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670,3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823CFE" w:rsidRPr="00823CFE" w:rsidRDefault="00823CFE" w:rsidP="00823CFE">
            <w:pPr>
              <w:spacing w:before="0" w:after="0"/>
              <w:jc w:val="center"/>
              <w:rPr>
                <w:rFonts w:eastAsia="Times New Roman"/>
                <w:color w:val="auto"/>
                <w:sz w:val="26"/>
                <w:szCs w:val="26"/>
              </w:rPr>
            </w:pPr>
            <w:r w:rsidRPr="00823CFE">
              <w:rPr>
                <w:rFonts w:ascii="TimesNewRoman" w:eastAsia="Times New Roman" w:hAnsi="TimesNewRoman"/>
                <w:sz w:val="26"/>
                <w:szCs w:val="26"/>
              </w:rPr>
              <w:t>992,3</w:t>
            </w:r>
          </w:p>
        </w:tc>
      </w:tr>
    </w:tbl>
    <w:p w:rsidR="00823CFE" w:rsidRPr="00823CFE" w:rsidRDefault="00823CFE" w:rsidP="00823CFE">
      <w:pPr>
        <w:spacing w:before="0"/>
        <w:jc w:val="both"/>
        <w:rPr>
          <w:sz w:val="26"/>
          <w:szCs w:val="26"/>
        </w:rPr>
      </w:pPr>
      <w:r w:rsidRPr="00823CFE">
        <w:rPr>
          <w:sz w:val="26"/>
          <w:szCs w:val="26"/>
        </w:rPr>
        <w:t xml:space="preserve">- Sản lượng thủy sản nuôi trồng vùng nào cao hơn, sản lượng thủy sản khai thác vùng nào cao hơn? </w:t>
      </w:r>
      <w:proofErr w:type="gramStart"/>
      <w:r w:rsidRPr="00823CFE">
        <w:rPr>
          <w:sz w:val="26"/>
          <w:szCs w:val="26"/>
        </w:rPr>
        <w:t>Cao hơn bao nhiêu lần.</w:t>
      </w:r>
      <w:proofErr w:type="gramEnd"/>
      <w:r w:rsidRPr="00823CFE">
        <w:rPr>
          <w:sz w:val="26"/>
          <w:szCs w:val="26"/>
        </w:rPr>
        <w:t xml:space="preserve"> </w:t>
      </w:r>
      <w:proofErr w:type="gramStart"/>
      <w:r w:rsidRPr="00823CFE">
        <w:rPr>
          <w:sz w:val="26"/>
          <w:szCs w:val="26"/>
        </w:rPr>
        <w:t>Thủy sản nuôi trồng chiếm bao nhiêu % tổng sản lượng thủy sản mỗi vùng.</w:t>
      </w:r>
      <w:proofErr w:type="gramEnd"/>
    </w:p>
    <w:p w:rsidR="00823CFE" w:rsidRDefault="00823CFE" w:rsidP="00823CFE">
      <w:pPr>
        <w:spacing w:before="0"/>
        <w:jc w:val="both"/>
        <w:rPr>
          <w:sz w:val="26"/>
          <w:szCs w:val="26"/>
        </w:rPr>
      </w:pPr>
      <w:r w:rsidRPr="00823CFE">
        <w:rPr>
          <w:sz w:val="26"/>
          <w:szCs w:val="26"/>
        </w:rPr>
        <w:t>- Giải thích vì sao tổng sản lượng thủy sản của NTB cao hơn BTB</w:t>
      </w:r>
    </w:p>
    <w:p w:rsidR="00823CFE" w:rsidRPr="00823CFE" w:rsidRDefault="00823CFE" w:rsidP="00823CFE">
      <w:pPr>
        <w:spacing w:before="0"/>
        <w:jc w:val="both"/>
        <w:rPr>
          <w:sz w:val="26"/>
          <w:szCs w:val="26"/>
        </w:rPr>
      </w:pPr>
      <w:r w:rsidRPr="00823CFE">
        <w:rPr>
          <w:b/>
          <w:sz w:val="26"/>
          <w:szCs w:val="26"/>
        </w:rPr>
        <w:t>Bước 2:</w:t>
      </w:r>
      <w:r>
        <w:rPr>
          <w:sz w:val="26"/>
          <w:szCs w:val="26"/>
        </w:rPr>
        <w:t xml:space="preserve"> HS thực hiện nhiệm vụ trong vòng 2 phút. </w:t>
      </w:r>
      <w:proofErr w:type="gramStart"/>
      <w:r>
        <w:rPr>
          <w:sz w:val="26"/>
          <w:szCs w:val="26"/>
        </w:rPr>
        <w:t>Sau đó báo cáo kết quả.</w:t>
      </w:r>
      <w:proofErr w:type="gramEnd"/>
      <w:r>
        <w:rPr>
          <w:sz w:val="26"/>
          <w:szCs w:val="26"/>
        </w:rPr>
        <w:t xml:space="preserve"> </w:t>
      </w:r>
      <w:proofErr w:type="gramStart"/>
      <w:r>
        <w:rPr>
          <w:sz w:val="26"/>
          <w:szCs w:val="26"/>
        </w:rPr>
        <w:t>Các HS khác nhận xét.</w:t>
      </w:r>
      <w:proofErr w:type="gramEnd"/>
    </w:p>
    <w:p w:rsidR="00823CFE" w:rsidRPr="00033E87" w:rsidRDefault="00823CFE" w:rsidP="00823CFE">
      <w:pPr>
        <w:spacing w:before="0"/>
        <w:jc w:val="both"/>
        <w:rPr>
          <w:sz w:val="26"/>
          <w:szCs w:val="26"/>
        </w:rPr>
      </w:pPr>
      <w:r w:rsidRPr="00823CFE">
        <w:rPr>
          <w:b/>
          <w:sz w:val="26"/>
          <w:szCs w:val="26"/>
        </w:rPr>
        <w:t>Bước 3:</w:t>
      </w:r>
      <w:r w:rsidRPr="00823CFE">
        <w:rPr>
          <w:sz w:val="26"/>
          <w:szCs w:val="26"/>
        </w:rPr>
        <w:t xml:space="preserve"> Giáo viên tổng kết hoạt động và </w:t>
      </w:r>
      <w:r w:rsidR="004F122F">
        <w:rPr>
          <w:sz w:val="26"/>
          <w:szCs w:val="26"/>
        </w:rPr>
        <w:t>tích hợp bảo vệ môi trường.</w:t>
      </w:r>
    </w:p>
    <w:p w:rsidR="003C1745" w:rsidRPr="00033E87" w:rsidRDefault="003C1745" w:rsidP="003C1745">
      <w:pPr>
        <w:spacing w:before="0"/>
        <w:jc w:val="both"/>
        <w:rPr>
          <w:b/>
          <w:sz w:val="26"/>
          <w:szCs w:val="26"/>
        </w:rPr>
      </w:pPr>
      <w:r w:rsidRPr="00033E87">
        <w:rPr>
          <w:b/>
          <w:sz w:val="26"/>
          <w:szCs w:val="26"/>
        </w:rPr>
        <w:t>3. Hoạt động: Luyện tập (5 phút)</w:t>
      </w:r>
    </w:p>
    <w:p w:rsidR="003C1745" w:rsidRPr="00033E87" w:rsidRDefault="003C1745" w:rsidP="003C1745">
      <w:pPr>
        <w:spacing w:before="0"/>
        <w:jc w:val="both"/>
        <w:rPr>
          <w:i/>
          <w:sz w:val="26"/>
          <w:szCs w:val="26"/>
        </w:rPr>
      </w:pPr>
      <w:r w:rsidRPr="00033E87">
        <w:rPr>
          <w:i/>
          <w:sz w:val="26"/>
          <w:szCs w:val="26"/>
        </w:rPr>
        <w:t>a) Mục đích:</w:t>
      </w:r>
    </w:p>
    <w:p w:rsidR="003C1745" w:rsidRPr="00033E87" w:rsidRDefault="003C1745" w:rsidP="003C1745">
      <w:pPr>
        <w:spacing w:before="0"/>
        <w:jc w:val="both"/>
        <w:rPr>
          <w:i/>
          <w:sz w:val="26"/>
          <w:szCs w:val="26"/>
        </w:rPr>
      </w:pPr>
      <w:r w:rsidRPr="00033E87">
        <w:rPr>
          <w:sz w:val="26"/>
          <w:szCs w:val="26"/>
        </w:rPr>
        <w:t>- Giúp học sinh củng cố và khắc sâu nội dung kiến thức bài học</w:t>
      </w:r>
    </w:p>
    <w:p w:rsidR="003C1745" w:rsidRPr="00033E87" w:rsidRDefault="003C1745" w:rsidP="003C1745">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3C1745" w:rsidRPr="00033E87" w:rsidRDefault="003C1745" w:rsidP="003C1745">
      <w:pPr>
        <w:spacing w:before="0"/>
        <w:jc w:val="both"/>
        <w:rPr>
          <w:i/>
          <w:sz w:val="26"/>
          <w:szCs w:val="26"/>
        </w:rPr>
      </w:pPr>
      <w:r w:rsidRPr="00033E87">
        <w:rPr>
          <w:i/>
          <w:sz w:val="26"/>
          <w:szCs w:val="26"/>
        </w:rPr>
        <w:lastRenderedPageBreak/>
        <w:t xml:space="preserve">c) Sản phẩm: </w:t>
      </w:r>
      <w:r w:rsidRPr="00033E87">
        <w:rPr>
          <w:sz w:val="26"/>
          <w:szCs w:val="26"/>
        </w:rPr>
        <w:t xml:space="preserve">Đưa ra </w:t>
      </w:r>
      <w:r>
        <w:rPr>
          <w:sz w:val="26"/>
          <w:szCs w:val="26"/>
        </w:rPr>
        <w:t>đáp án</w:t>
      </w:r>
      <w:r w:rsidRPr="00033E87">
        <w:rPr>
          <w:sz w:val="26"/>
          <w:szCs w:val="26"/>
        </w:rPr>
        <w:t>.</w:t>
      </w:r>
    </w:p>
    <w:p w:rsidR="003C1745" w:rsidRPr="00033E87" w:rsidRDefault="003C1745" w:rsidP="003C1745">
      <w:pPr>
        <w:spacing w:before="0"/>
        <w:jc w:val="both"/>
        <w:rPr>
          <w:i/>
          <w:sz w:val="26"/>
          <w:szCs w:val="26"/>
        </w:rPr>
      </w:pPr>
      <w:r w:rsidRPr="00033E87">
        <w:rPr>
          <w:i/>
          <w:sz w:val="26"/>
          <w:szCs w:val="26"/>
        </w:rPr>
        <w:t>d) Cách thực hiện:</w:t>
      </w:r>
    </w:p>
    <w:p w:rsidR="003C1745" w:rsidRDefault="003C1745" w:rsidP="003C1745">
      <w:pPr>
        <w:spacing w:before="0"/>
        <w:jc w:val="both"/>
        <w:rPr>
          <w:sz w:val="26"/>
          <w:szCs w:val="26"/>
        </w:rPr>
      </w:pPr>
      <w:r w:rsidRPr="005B10B2">
        <w:rPr>
          <w:b/>
          <w:sz w:val="26"/>
          <w:szCs w:val="26"/>
        </w:rPr>
        <w:t>Bước 1:</w:t>
      </w:r>
      <w:r>
        <w:rPr>
          <w:sz w:val="26"/>
          <w:szCs w:val="26"/>
        </w:rPr>
        <w:t xml:space="preserve"> GV cho HS trả lời câu hỏi sau:</w:t>
      </w:r>
    </w:p>
    <w:p w:rsidR="00744B05" w:rsidRDefault="00744B05" w:rsidP="003C1745">
      <w:pPr>
        <w:spacing w:line="276" w:lineRule="auto"/>
        <w:jc w:val="both"/>
        <w:rPr>
          <w:sz w:val="26"/>
          <w:szCs w:val="26"/>
        </w:rPr>
      </w:pPr>
      <w:proofErr w:type="gramStart"/>
      <w:r>
        <w:rPr>
          <w:sz w:val="26"/>
          <w:szCs w:val="26"/>
        </w:rPr>
        <w:t>Kinh tế biển của v</w:t>
      </w:r>
      <w:r w:rsidRPr="00744B05">
        <w:rPr>
          <w:sz w:val="26"/>
          <w:szCs w:val="26"/>
        </w:rPr>
        <w:t>ùng duyên hải miề</w:t>
      </w:r>
      <w:r>
        <w:rPr>
          <w:sz w:val="26"/>
          <w:szCs w:val="26"/>
        </w:rPr>
        <w:t xml:space="preserve">n Trung </w:t>
      </w:r>
      <w:r w:rsidRPr="00744B05">
        <w:rPr>
          <w:sz w:val="26"/>
          <w:szCs w:val="26"/>
        </w:rPr>
        <w:t>c̣òn gặp những khó khăn nào?</w:t>
      </w:r>
      <w:proofErr w:type="gramEnd"/>
      <w:r w:rsidRPr="00744B05">
        <w:rPr>
          <w:sz w:val="26"/>
          <w:szCs w:val="26"/>
        </w:rPr>
        <w:t xml:space="preserve"> </w:t>
      </w:r>
      <w:proofErr w:type="gramStart"/>
      <w:r w:rsidRPr="00744B05">
        <w:rPr>
          <w:sz w:val="26"/>
          <w:szCs w:val="26"/>
        </w:rPr>
        <w:t>Hướng giải quyết?</w:t>
      </w:r>
      <w:proofErr w:type="gramEnd"/>
    </w:p>
    <w:p w:rsidR="003C1745" w:rsidRDefault="003C1745" w:rsidP="003C1745">
      <w:pPr>
        <w:spacing w:line="276" w:lineRule="auto"/>
        <w:jc w:val="both"/>
        <w:rPr>
          <w:sz w:val="26"/>
          <w:szCs w:val="26"/>
          <w:lang w:val="pt-BR"/>
        </w:rPr>
      </w:pPr>
      <w:r w:rsidRPr="005B10B2">
        <w:rPr>
          <w:b/>
          <w:sz w:val="26"/>
          <w:szCs w:val="26"/>
          <w:lang w:val="pt-BR"/>
        </w:rPr>
        <w:t>Bước 2:</w:t>
      </w:r>
      <w:r w:rsidR="00744B05">
        <w:rPr>
          <w:sz w:val="26"/>
          <w:szCs w:val="26"/>
          <w:lang w:val="pt-BR"/>
        </w:rPr>
        <w:t xml:space="preserve"> HS có 1</w:t>
      </w:r>
      <w:r>
        <w:rPr>
          <w:sz w:val="26"/>
          <w:szCs w:val="26"/>
          <w:lang w:val="pt-BR"/>
        </w:rPr>
        <w:t xml:space="preserve"> phút </w:t>
      </w:r>
      <w:r w:rsidR="00744B05">
        <w:rPr>
          <w:sz w:val="26"/>
          <w:szCs w:val="26"/>
          <w:lang w:val="pt-BR"/>
        </w:rPr>
        <w:t>suy nghĩ</w:t>
      </w:r>
      <w:r>
        <w:rPr>
          <w:sz w:val="26"/>
          <w:szCs w:val="26"/>
          <w:lang w:val="pt-BR"/>
        </w:rPr>
        <w:t>.</w:t>
      </w:r>
    </w:p>
    <w:p w:rsidR="003C1745" w:rsidRPr="006852A1" w:rsidRDefault="003C1745" w:rsidP="003C1745">
      <w:pPr>
        <w:spacing w:line="276" w:lineRule="auto"/>
        <w:jc w:val="both"/>
        <w:rPr>
          <w:sz w:val="26"/>
          <w:szCs w:val="26"/>
        </w:rPr>
      </w:pPr>
      <w:r w:rsidRPr="005B10B2">
        <w:rPr>
          <w:b/>
          <w:sz w:val="26"/>
          <w:szCs w:val="26"/>
          <w:lang w:val="pt-BR"/>
        </w:rPr>
        <w:t>Bước 3:</w:t>
      </w:r>
      <w:r>
        <w:rPr>
          <w:sz w:val="26"/>
          <w:szCs w:val="26"/>
          <w:lang w:val="pt-BR"/>
        </w:rPr>
        <w:t xml:space="preserve"> GV mời </w:t>
      </w:r>
      <w:r w:rsidR="00744B05">
        <w:rPr>
          <w:sz w:val="26"/>
          <w:szCs w:val="26"/>
          <w:lang w:val="pt-BR"/>
        </w:rPr>
        <w:t xml:space="preserve">HS </w:t>
      </w:r>
      <w:r>
        <w:rPr>
          <w:sz w:val="26"/>
          <w:szCs w:val="26"/>
          <w:lang w:val="pt-BR"/>
        </w:rPr>
        <w:t xml:space="preserve">trả lời. </w:t>
      </w:r>
      <w:r w:rsidR="00744B05">
        <w:rPr>
          <w:sz w:val="26"/>
          <w:szCs w:val="26"/>
          <w:lang w:val="pt-BR"/>
        </w:rPr>
        <w:t>HS</w:t>
      </w:r>
      <w:r>
        <w:rPr>
          <w:sz w:val="26"/>
          <w:szCs w:val="26"/>
          <w:lang w:val="pt-BR"/>
        </w:rPr>
        <w:t xml:space="preserve"> khác nhận xét. GV chốt lại kiến thức của bài. </w:t>
      </w:r>
    </w:p>
    <w:p w:rsidR="003C1745" w:rsidRPr="00033E87" w:rsidRDefault="003C1745" w:rsidP="003C1745">
      <w:pPr>
        <w:spacing w:before="0"/>
        <w:jc w:val="both"/>
        <w:rPr>
          <w:b/>
          <w:sz w:val="26"/>
          <w:szCs w:val="26"/>
        </w:rPr>
      </w:pPr>
      <w:r w:rsidRPr="00033E87">
        <w:rPr>
          <w:b/>
          <w:sz w:val="26"/>
          <w:szCs w:val="26"/>
        </w:rPr>
        <w:t>4. Hoạt động: Vận dụng (2 phút)</w:t>
      </w:r>
    </w:p>
    <w:p w:rsidR="003C1745" w:rsidRPr="00033E87" w:rsidRDefault="003C1745" w:rsidP="003C1745">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744B05">
        <w:rPr>
          <w:sz w:val="26"/>
          <w:szCs w:val="26"/>
        </w:rPr>
        <w:t>vùng duyên hải miền Trung.</w:t>
      </w:r>
      <w:r w:rsidRPr="007B4241">
        <w:rPr>
          <w:sz w:val="26"/>
          <w:szCs w:val="26"/>
        </w:rPr>
        <w:t xml:space="preserve"> </w:t>
      </w:r>
    </w:p>
    <w:p w:rsidR="003C1745" w:rsidRPr="00033E87" w:rsidRDefault="003C1745" w:rsidP="003C1745">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3C1745" w:rsidRPr="00033E87" w:rsidRDefault="003C1745" w:rsidP="003C1745">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3C1745" w:rsidRPr="00033E87" w:rsidRDefault="003C1745" w:rsidP="003C1745">
      <w:pPr>
        <w:spacing w:before="0"/>
        <w:jc w:val="both"/>
        <w:rPr>
          <w:i/>
          <w:sz w:val="26"/>
          <w:szCs w:val="26"/>
        </w:rPr>
      </w:pPr>
      <w:r w:rsidRPr="00033E87">
        <w:rPr>
          <w:i/>
          <w:sz w:val="26"/>
          <w:szCs w:val="26"/>
        </w:rPr>
        <w:t>d) Cách thực hiện:</w:t>
      </w:r>
    </w:p>
    <w:p w:rsidR="003C1745" w:rsidRPr="008C14A2" w:rsidRDefault="003C1745" w:rsidP="00744B05">
      <w:pPr>
        <w:spacing w:before="0"/>
        <w:jc w:val="both"/>
        <w:rPr>
          <w:sz w:val="26"/>
          <w:szCs w:val="26"/>
        </w:rPr>
      </w:pPr>
      <w:r w:rsidRPr="008C14A2">
        <w:rPr>
          <w:b/>
          <w:sz w:val="26"/>
          <w:szCs w:val="26"/>
        </w:rPr>
        <w:t>Bước 1:</w:t>
      </w:r>
      <w:r w:rsidRPr="008C14A2">
        <w:rPr>
          <w:sz w:val="26"/>
          <w:szCs w:val="26"/>
        </w:rPr>
        <w:t xml:space="preserve"> GV giao nhiệm vụ: </w:t>
      </w:r>
      <w:r w:rsidR="00744B05">
        <w:rPr>
          <w:sz w:val="26"/>
          <w:szCs w:val="26"/>
        </w:rPr>
        <w:t xml:space="preserve">Ngoài hoạt động khai thác và nuôi trồng thuỷ sản, </w:t>
      </w:r>
      <w:r w:rsidR="00744B05" w:rsidRPr="00744B05">
        <w:rPr>
          <w:sz w:val="26"/>
          <w:szCs w:val="26"/>
        </w:rPr>
        <w:t>Bắc Trung Bộ</w:t>
      </w:r>
      <w:r w:rsidR="00744B05">
        <w:rPr>
          <w:sz w:val="26"/>
          <w:szCs w:val="26"/>
        </w:rPr>
        <w:t xml:space="preserve"> và </w:t>
      </w:r>
      <w:r w:rsidR="00744B05" w:rsidRPr="00744B05">
        <w:rPr>
          <w:sz w:val="26"/>
          <w:szCs w:val="26"/>
        </w:rPr>
        <w:t>Duyên hải Nam Trung Bộ</w:t>
      </w:r>
      <w:r w:rsidR="00744B05">
        <w:rPr>
          <w:sz w:val="26"/>
          <w:szCs w:val="26"/>
        </w:rPr>
        <w:t xml:space="preserve"> còn có điều kiện để phát triển các ngành kinh tế biển nào? </w:t>
      </w:r>
      <w:proofErr w:type="gramStart"/>
      <w:r w:rsidR="00744B05">
        <w:rPr>
          <w:sz w:val="26"/>
          <w:szCs w:val="26"/>
        </w:rPr>
        <w:t>Sưu tầm hình ảnh.</w:t>
      </w:r>
      <w:proofErr w:type="gramEnd"/>
    </w:p>
    <w:p w:rsidR="003C1745" w:rsidRPr="008C14A2" w:rsidRDefault="003C1745" w:rsidP="003C1745">
      <w:pPr>
        <w:spacing w:before="0"/>
        <w:jc w:val="both"/>
        <w:rPr>
          <w:sz w:val="26"/>
          <w:szCs w:val="26"/>
        </w:rPr>
      </w:pPr>
      <w:r w:rsidRPr="008C14A2">
        <w:rPr>
          <w:b/>
          <w:sz w:val="26"/>
          <w:szCs w:val="26"/>
        </w:rPr>
        <w:t>Bước 2:</w:t>
      </w:r>
      <w:r w:rsidRPr="008C14A2">
        <w:rPr>
          <w:sz w:val="26"/>
          <w:szCs w:val="26"/>
        </w:rPr>
        <w:t xml:space="preserve"> HS hỏi và đáp ngắn gọn. </w:t>
      </w:r>
    </w:p>
    <w:p w:rsidR="003C1745" w:rsidRPr="009D7D3A" w:rsidRDefault="003C1745" w:rsidP="003C1745">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C1745" w:rsidRPr="00033E87" w:rsidRDefault="003C1745" w:rsidP="003C1745">
      <w:pPr>
        <w:spacing w:before="0"/>
        <w:jc w:val="both"/>
        <w:rPr>
          <w:sz w:val="26"/>
          <w:szCs w:val="26"/>
        </w:rPr>
      </w:pPr>
    </w:p>
    <w:p w:rsidR="0035704A" w:rsidRPr="00165BA4" w:rsidRDefault="0035704A" w:rsidP="003C1745">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32103"/>
    <w:rsid w:val="0004570A"/>
    <w:rsid w:val="00087591"/>
    <w:rsid w:val="00155F21"/>
    <w:rsid w:val="00165BA4"/>
    <w:rsid w:val="001A0FB9"/>
    <w:rsid w:val="00261983"/>
    <w:rsid w:val="003202CC"/>
    <w:rsid w:val="0035704A"/>
    <w:rsid w:val="003C1745"/>
    <w:rsid w:val="004757B3"/>
    <w:rsid w:val="00486B91"/>
    <w:rsid w:val="00487B09"/>
    <w:rsid w:val="00490BCB"/>
    <w:rsid w:val="004E4F2A"/>
    <w:rsid w:val="004F122F"/>
    <w:rsid w:val="00503E43"/>
    <w:rsid w:val="005D1A7C"/>
    <w:rsid w:val="00710A81"/>
    <w:rsid w:val="0071505C"/>
    <w:rsid w:val="00744B05"/>
    <w:rsid w:val="007C4F47"/>
    <w:rsid w:val="007D59BF"/>
    <w:rsid w:val="00823CFE"/>
    <w:rsid w:val="00825CF5"/>
    <w:rsid w:val="00863054"/>
    <w:rsid w:val="00881525"/>
    <w:rsid w:val="00896A7E"/>
    <w:rsid w:val="008D405E"/>
    <w:rsid w:val="0093646E"/>
    <w:rsid w:val="00974F0F"/>
    <w:rsid w:val="009965CA"/>
    <w:rsid w:val="009D7CD2"/>
    <w:rsid w:val="009F188A"/>
    <w:rsid w:val="00A0698B"/>
    <w:rsid w:val="00B65DBD"/>
    <w:rsid w:val="00B9659F"/>
    <w:rsid w:val="00BE4814"/>
    <w:rsid w:val="00D3162B"/>
    <w:rsid w:val="00E07480"/>
    <w:rsid w:val="00E72ACF"/>
    <w:rsid w:val="00EE3B66"/>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3C1745"/>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1745"/>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3C1745"/>
    <w:pPr>
      <w:ind w:left="720"/>
      <w:contextualSpacing/>
    </w:pPr>
  </w:style>
  <w:style w:type="character" w:customStyle="1" w:styleId="fontstyle01">
    <w:name w:val="fontstyle01"/>
    <w:basedOn w:val="DefaultParagraphFont"/>
    <w:rsid w:val="00823CFE"/>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823CFE"/>
    <w:rPr>
      <w:rFonts w:ascii="TimesNewRoman" w:hAnsi="TimesNewRoman" w:hint="default"/>
      <w:b w:val="0"/>
      <w:bCs w:val="0"/>
      <w:i/>
      <w:iCs/>
      <w:color w:val="000000"/>
      <w:sz w:val="24"/>
      <w:szCs w:val="24"/>
    </w:rPr>
  </w:style>
  <w:style w:type="character" w:customStyle="1" w:styleId="fontstyle31">
    <w:name w:val="fontstyle31"/>
    <w:basedOn w:val="DefaultParagraphFont"/>
    <w:rsid w:val="00823CFE"/>
    <w:rPr>
      <w:rFonts w:ascii="TimesNewRoman" w:hAnsi="TimesNewRoman"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3C1745"/>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1745"/>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3C1745"/>
    <w:pPr>
      <w:ind w:left="720"/>
      <w:contextualSpacing/>
    </w:pPr>
  </w:style>
  <w:style w:type="character" w:customStyle="1" w:styleId="fontstyle01">
    <w:name w:val="fontstyle01"/>
    <w:basedOn w:val="DefaultParagraphFont"/>
    <w:rsid w:val="00823CFE"/>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823CFE"/>
    <w:rPr>
      <w:rFonts w:ascii="TimesNewRoman" w:hAnsi="TimesNewRoman" w:hint="default"/>
      <w:b w:val="0"/>
      <w:bCs w:val="0"/>
      <w:i/>
      <w:iCs/>
      <w:color w:val="000000"/>
      <w:sz w:val="24"/>
      <w:szCs w:val="24"/>
    </w:rPr>
  </w:style>
  <w:style w:type="character" w:customStyle="1" w:styleId="fontstyle31">
    <w:name w:val="fontstyle31"/>
    <w:basedOn w:val="DefaultParagraphFont"/>
    <w:rsid w:val="00823CFE"/>
    <w:rPr>
      <w:rFonts w:ascii="TimesNewRoman" w:hAnsi="TimesNew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8686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1217</Words>
  <Characters>6939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2020-11-20T14:06:00Z</dcterms:created>
  <dcterms:modified xsi:type="dcterms:W3CDTF">2021-01-09T06:53:00Z</dcterms:modified>
</cp:coreProperties>
</file>