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3436"/>
        <w:gridCol w:w="6412"/>
      </w:tblGrid>
      <w:tr w:rsidR="00A21BC7" w:rsidRPr="00A21BC7" w14:paraId="355E05E3" w14:textId="77777777" w:rsidTr="005459F6">
        <w:tc>
          <w:tcPr>
            <w:tcW w:w="3436" w:type="dxa"/>
            <w:hideMark/>
          </w:tcPr>
          <w:p w14:paraId="10F29E7A" w14:textId="77777777" w:rsidR="00A21BC7" w:rsidRPr="00A21BC7" w:rsidRDefault="00A21BC7" w:rsidP="00A21BC7">
            <w:pPr>
              <w:spacing w:before="40" w:after="40"/>
              <w:jc w:val="center"/>
              <w:rPr>
                <w:rFonts w:ascii="Times New Roman" w:eastAsia="Calibri" w:hAnsi="Times New Roman" w:cs="Times New Roman"/>
                <w:sz w:val="20"/>
                <w:szCs w:val="20"/>
              </w:rPr>
            </w:pPr>
            <w:r w:rsidRPr="00A21BC7">
              <w:rPr>
                <w:rFonts w:ascii="Times New Roman" w:eastAsia="Calibri" w:hAnsi="Times New Roman" w:cs="Times New Roman"/>
                <w:sz w:val="20"/>
                <w:szCs w:val="20"/>
              </w:rPr>
              <w:t xml:space="preserve">SỞ GD&amp;ĐT NINH BÌNH </w:t>
            </w:r>
          </w:p>
          <w:p w14:paraId="46B675A7"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TRƯỜNG THPT KIM SƠN A</w:t>
            </w:r>
          </w:p>
          <w:p w14:paraId="60CC5E82" w14:textId="77777777" w:rsidR="00A21BC7" w:rsidRPr="00A21BC7" w:rsidRDefault="00A21BC7" w:rsidP="00A21BC7">
            <w:pPr>
              <w:spacing w:before="40" w:after="40"/>
              <w:jc w:val="center"/>
              <w:rPr>
                <w:rFonts w:ascii="Times New Roman" w:eastAsia="Calibri" w:hAnsi="Times New Roman" w:cs="Times New Roman"/>
                <w:sz w:val="24"/>
                <w:szCs w:val="24"/>
              </w:rPr>
            </w:pP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30C7755D" wp14:editId="6EEE460D">
                      <wp:simplePos x="0" y="0"/>
                      <wp:positionH relativeFrom="column">
                        <wp:posOffset>444746</wp:posOffset>
                      </wp:positionH>
                      <wp:positionV relativeFrom="paragraph">
                        <wp:posOffset>196721</wp:posOffset>
                      </wp:positionV>
                      <wp:extent cx="1068081" cy="345782"/>
                      <wp:effectExtent l="0" t="0" r="17780" b="16510"/>
                      <wp:wrapNone/>
                      <wp:docPr id="294" name="Rectangle 294"/>
                      <wp:cNvGraphicFramePr/>
                      <a:graphic xmlns:a="http://schemas.openxmlformats.org/drawingml/2006/main">
                        <a:graphicData uri="http://schemas.microsoft.com/office/word/2010/wordprocessingShape">
                          <wps:wsp>
                            <wps:cNvSpPr/>
                            <wps:spPr>
                              <a:xfrm>
                                <a:off x="0" y="0"/>
                                <a:ext cx="1068081" cy="3457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96E452" w14:textId="77777777" w:rsidR="00A21BC7" w:rsidRPr="00E31A38" w:rsidRDefault="00A21BC7" w:rsidP="00A21BC7">
                                  <w:pPr>
                                    <w:jc w:val="center"/>
                                    <w:rPr>
                                      <w:rFonts w:ascii="Times New Roman" w:hAnsi="Times New Roman" w:cs="Times New Roman"/>
                                      <w:b/>
                                      <w:bCs/>
                                    </w:rPr>
                                  </w:pPr>
                                  <w:r w:rsidRPr="00E31A38">
                                    <w:rPr>
                                      <w:rFonts w:ascii="Times New Roman" w:hAnsi="Times New Roman" w:cs="Times New Roman"/>
                                      <w:b/>
                                      <w:bCs/>
                                    </w:rPr>
                                    <w:t>MÃ ĐỀ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7755D" id="Rectangle 294" o:spid="_x0000_s1026" style="position:absolute;left:0;text-align:left;margin-left:35pt;margin-top:15.5pt;width:84.1pt;height:2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" fillcolor="window" strokecolor="windowText" strokeweight="1pt">
                      <v:textbox>
                        <w:txbxContent>
                          <w:p w14:paraId="7196E452" w14:textId="77777777" w:rsidR="00A21BC7" w:rsidRPr="00E31A38" w:rsidRDefault="00A21BC7" w:rsidP="00A21BC7">
                            <w:pPr>
                              <w:jc w:val="center"/>
                              <w:rPr>
                                <w:rFonts w:ascii="Times New Roman" w:hAnsi="Times New Roman" w:cs="Times New Roman"/>
                                <w:b/>
                                <w:bCs/>
                              </w:rPr>
                            </w:pPr>
                            <w:r w:rsidRPr="00E31A38">
                              <w:rPr>
                                <w:rFonts w:ascii="Times New Roman" w:hAnsi="Times New Roman" w:cs="Times New Roman"/>
                                <w:b/>
                                <w:bCs/>
                              </w:rPr>
                              <w:t>MÃ ĐỀ 101</w:t>
                            </w:r>
                          </w:p>
                        </w:txbxContent>
                      </v:textbox>
                    </v:rect>
                  </w:pict>
                </mc:Fallback>
              </mc:AlternateContent>
            </w: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460255B0" wp14:editId="629E093E">
                      <wp:simplePos x="0" y="0"/>
                      <wp:positionH relativeFrom="column">
                        <wp:posOffset>624205</wp:posOffset>
                      </wp:positionH>
                      <wp:positionV relativeFrom="paragraph">
                        <wp:posOffset>1905</wp:posOffset>
                      </wp:positionV>
                      <wp:extent cx="819785" cy="0"/>
                      <wp:effectExtent l="5080" t="1905" r="3810" b="762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313A4" id="_x0000_t32" coordsize="21600,21600" o:spt="32" o:oned="t" path="m,l21600,21600e" filled="f">
                      <v:path arrowok="t" fillok="f" o:connecttype="none"/>
                      <o:lock v:ext="edit" shapetype="t"/>
                    </v:shapetype>
                    <v:shape id="Straight Arrow Connector 292" o:spid="_x0000_s1026" type="#_x0000_t32" style="position:absolute;margin-left:49.15pt;margin-top:.15pt;width:6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1B528F13"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ĐỀ THI KHẢO SÁT CHẤT LƯỢNG HỌC KÌ I</w:t>
            </w:r>
          </w:p>
          <w:p w14:paraId="49478A51"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KHỐI 10 NĂM HỌC 2022-2023</w:t>
            </w:r>
          </w:p>
          <w:p w14:paraId="58922B07"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 xml:space="preserve">Môn thi: Vật lý </w:t>
            </w:r>
          </w:p>
          <w:p w14:paraId="7A899111"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(PHẦN THI TRẮC NGHIỆM)</w:t>
            </w:r>
          </w:p>
          <w:p w14:paraId="0A8F3E1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Thời gian làm bài:</w:t>
            </w:r>
            <w:r w:rsidRPr="00A21BC7">
              <w:rPr>
                <w:rFonts w:ascii="Times New Roman" w:eastAsia="Calibri" w:hAnsi="Times New Roman" w:cs="Times New Roman"/>
                <w:sz w:val="24"/>
                <w:szCs w:val="24"/>
              </w:rPr>
              <w:t xml:space="preserve"> 25 phút (Không kể thời gian giao đề)</w:t>
            </w:r>
          </w:p>
          <w:p w14:paraId="344E27E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i/>
                <w:sz w:val="24"/>
                <w:szCs w:val="24"/>
              </w:rPr>
              <w:t>(Đề phần thi TN gồm 20 câu, 02 trang)</w:t>
            </w:r>
          </w:p>
        </w:tc>
      </w:tr>
    </w:tbl>
    <w:p w14:paraId="7314B30C" w14:textId="77777777" w:rsidR="00A21BC7" w:rsidRP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C25CE8A" w14:textId="77777777" w:rsidR="00A21BC7" w:rsidRPr="00A21BC7" w:rsidRDefault="00A21BC7" w:rsidP="00A21BC7">
      <w:pPr>
        <w:spacing w:before="20" w:after="20"/>
        <w:jc w:val="both"/>
        <w:rPr>
          <w:rFonts w:ascii="Times New Roman" w:eastAsia="Times New Roman" w:hAnsi="Times New Roman" w:cs="Times New Roman"/>
          <w:b/>
          <w:color w:val="800000"/>
          <w:szCs w:val="26"/>
          <w:lang w:eastAsia="x-none"/>
        </w:rPr>
      </w:pPr>
      <w:r w:rsidRPr="00A21BC7">
        <w:rPr>
          <w:rFonts w:ascii="Times New Roman" w:eastAsia="Times New Roman" w:hAnsi="Times New Roman" w:cs="Times New Roman"/>
          <w:b/>
          <w:color w:val="800000"/>
          <w:szCs w:val="26"/>
          <w:lang w:eastAsia="x-none"/>
        </w:rPr>
        <w:t>I. PHẦN TRẮC NGHIỆM (5 điểm)</w:t>
      </w:r>
    </w:p>
    <w:p w14:paraId="517175A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b/>
          <w:color w:val="800000"/>
          <w:szCs w:val="26"/>
          <w:lang w:val="x-none" w:eastAsia="x-none"/>
        </w:rPr>
        <w:t>Câu 1:</w:t>
      </w:r>
      <w:r w:rsidRPr="00A21BC7">
        <w:rPr>
          <w:rFonts w:ascii="Times New Roman" w:eastAsia="Times New Roman" w:hAnsi="Times New Roman" w:cs="Times New Roman"/>
          <w:b/>
          <w:color w:val="000000"/>
          <w:sz w:val="24"/>
          <w:szCs w:val="26"/>
          <w:lang w:val="x-none" w:eastAsia="x-none"/>
        </w:rPr>
        <w:t xml:space="preserve"> </w:t>
      </w:r>
      <w:r w:rsidRPr="00A21BC7">
        <w:rPr>
          <w:rFonts w:ascii="Times New Roman" w:eastAsia="Times New Roman" w:hAnsi="Times New Roman" w:cs="Times New Roman"/>
          <w:color w:val="000000"/>
          <w:sz w:val="24"/>
          <w:szCs w:val="26"/>
        </w:rPr>
        <w:t>Một chất điểm chịu tác dụng của hai lực ngược hướng có độ lớn bằng 6 N và 8N. Hợp lực của hai lực trên có độ lớn là</w:t>
      </w:r>
      <w:r w:rsidRPr="00A21BC7">
        <w:rPr>
          <w:rFonts w:ascii="Times New Roman" w:eastAsia="Times New Roman" w:hAnsi="Times New Roman" w:cs="Times New Roman"/>
          <w:b/>
          <w:color w:val="000000"/>
          <w:sz w:val="24"/>
          <w:szCs w:val="26"/>
        </w:rPr>
        <w:t xml:space="preserve"> </w:t>
      </w:r>
    </w:p>
    <w:p w14:paraId="08BB4257"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6"/>
        </w:rPr>
        <w:t xml:space="preserve">  </w:t>
      </w:r>
      <w:r w:rsidRPr="00A21BC7">
        <w:rPr>
          <w:rFonts w:ascii="Times New Roman" w:eastAsia="Times New Roman" w:hAnsi="Times New Roman" w:cs="Times New Roman"/>
          <w:b/>
          <w:color w:val="000000"/>
          <w:sz w:val="24"/>
          <w:szCs w:val="26"/>
        </w:rPr>
        <w:t xml:space="preserve">A. </w:t>
      </w:r>
      <w:r w:rsidRPr="00A21BC7">
        <w:rPr>
          <w:rFonts w:ascii="Times New Roman" w:eastAsia="Times New Roman" w:hAnsi="Times New Roman" w:cs="Times New Roman"/>
          <w:color w:val="000000"/>
          <w:sz w:val="24"/>
          <w:szCs w:val="26"/>
        </w:rPr>
        <w:t xml:space="preserve">2N. </w:t>
      </w:r>
      <w:r w:rsidRPr="00A21BC7">
        <w:rPr>
          <w:rFonts w:ascii="Times New Roman" w:eastAsia="Calibri" w:hAnsi="Times New Roman" w:cs="Times New Roman"/>
          <w:b/>
        </w:rPr>
        <w:tab/>
      </w:r>
      <w:r w:rsidRPr="00A21BC7">
        <w:rPr>
          <w:rFonts w:ascii="Times New Roman" w:eastAsia="Times New Roman" w:hAnsi="Times New Roman" w:cs="Times New Roman"/>
          <w:b/>
          <w:sz w:val="24"/>
          <w:szCs w:val="26"/>
        </w:rPr>
        <w:t xml:space="preserve">B. </w:t>
      </w:r>
      <w:r w:rsidRPr="00A21BC7">
        <w:rPr>
          <w:rFonts w:ascii="Times New Roman" w:eastAsia="Times New Roman" w:hAnsi="Times New Roman" w:cs="Times New Roman"/>
          <w:sz w:val="24"/>
          <w:szCs w:val="26"/>
        </w:rPr>
        <w:t>10N.</w:t>
      </w:r>
      <w:r w:rsidRPr="00A21BC7">
        <w:rPr>
          <w:rFonts w:ascii="Times New Roman" w:eastAsia="Times New Roman" w:hAnsi="Times New Roman" w:cs="Times New Roman"/>
          <w:b/>
          <w:color w:val="0070C0"/>
          <w:sz w:val="24"/>
          <w:szCs w:val="26"/>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C. </w:t>
      </w:r>
      <w:r w:rsidRPr="00A21BC7">
        <w:rPr>
          <w:rFonts w:ascii="Times New Roman" w:eastAsia="Times New Roman" w:hAnsi="Times New Roman" w:cs="Times New Roman"/>
          <w:color w:val="000000"/>
          <w:sz w:val="24"/>
          <w:szCs w:val="26"/>
        </w:rPr>
        <w:t xml:space="preserve">14N.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D. </w:t>
      </w:r>
      <w:r w:rsidRPr="00A21BC7">
        <w:rPr>
          <w:rFonts w:ascii="Times New Roman" w:eastAsia="Times New Roman" w:hAnsi="Times New Roman" w:cs="Times New Roman"/>
          <w:color w:val="000000"/>
          <w:sz w:val="24"/>
          <w:szCs w:val="26"/>
        </w:rPr>
        <w:t xml:space="preserve">5N. </w:t>
      </w:r>
    </w:p>
    <w:p w14:paraId="12ECBFB3"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2:</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Theo định luật III Niu-tơn thì lực và phản lực </w:t>
      </w:r>
      <w:r w:rsidRPr="00A21BC7">
        <w:rPr>
          <w:rFonts w:ascii="Times New Roman" w:eastAsia="Calibri" w:hAnsi="Times New Roman" w:cs="Times New Roman"/>
          <w:b/>
          <w:bCs/>
          <w:color w:val="000000"/>
          <w:sz w:val="24"/>
          <w:szCs w:val="26"/>
        </w:rPr>
        <w:t>không</w:t>
      </w:r>
      <w:r w:rsidRPr="00A21BC7">
        <w:rPr>
          <w:rFonts w:ascii="Times New Roman" w:eastAsia="Calibri" w:hAnsi="Times New Roman" w:cs="Times New Roman"/>
          <w:color w:val="000000"/>
          <w:sz w:val="24"/>
          <w:szCs w:val="26"/>
        </w:rPr>
        <w:t xml:space="preserve"> có đặc điểm nào sau đây</w:t>
      </w:r>
      <w:r w:rsidRPr="00A21BC7">
        <w:rPr>
          <w:rFonts w:ascii="Times New Roman" w:eastAsia="Calibri" w:hAnsi="Times New Roman" w:cs="Times New Roman"/>
          <w:b/>
          <w:sz w:val="24"/>
          <w:szCs w:val="26"/>
        </w:rPr>
        <w:t xml:space="preserve"> </w:t>
      </w:r>
    </w:p>
    <w:p w14:paraId="1F83036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là cặp lực có cùng bản chất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là cặp lực trực đối</w:t>
      </w:r>
      <w:r w:rsidRPr="00A21BC7">
        <w:rPr>
          <w:rFonts w:ascii="Times New Roman" w:eastAsia="Calibri" w:hAnsi="Times New Roman" w:cs="Times New Roman"/>
          <w:b/>
          <w:sz w:val="24"/>
          <w:szCs w:val="26"/>
        </w:rPr>
        <w:t xml:space="preserve"> </w:t>
      </w:r>
    </w:p>
    <w:p w14:paraId="00275ECB"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là cặp lực xuất hiện và mất đi đồng thời.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là cặp lực cân bằng. </w:t>
      </w:r>
    </w:p>
    <w:p w14:paraId="016C3E5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3:</w:t>
      </w:r>
      <w:r w:rsidRPr="00A21BC7">
        <w:rPr>
          <w:rFonts w:ascii="Times New Roman" w:eastAsia="Calibri" w:hAnsi="Times New Roman" w:cs="Times New Roman"/>
          <w:sz w:val="24"/>
          <w:szCs w:val="28"/>
        </w:rPr>
        <w:t xml:space="preserve"> Một đoàn tàu đang chạy với tốc độ 54(km/h) thì hãm phanh, giảm tốc độ để vào ga. Nếu biết đoàn tàu chuyển động chậm dần đều với gia tốc 0,75(m/s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w:t>
      </w:r>
      <w:r w:rsidRPr="00A21BC7">
        <w:rPr>
          <w:rFonts w:ascii="Times New Roman" w:eastAsia="Calibri" w:hAnsi="Times New Roman" w:cs="Times New Roman"/>
          <w:sz w:val="24"/>
          <w:szCs w:val="28"/>
          <w:vertAlign w:val="subscript"/>
        </w:rPr>
        <w:t xml:space="preserve"> </w:t>
      </w:r>
      <w:r w:rsidRPr="00A21BC7">
        <w:rPr>
          <w:rFonts w:ascii="Times New Roman" w:eastAsia="Calibri" w:hAnsi="Times New Roman" w:cs="Times New Roman"/>
          <w:sz w:val="24"/>
          <w:szCs w:val="28"/>
        </w:rPr>
        <w:t xml:space="preserve">thì người lái tàu phải phanh ở thời điểm tàu đang cách ga bao nhiêu? </w:t>
      </w:r>
    </w:p>
    <w:p w14:paraId="309FF948"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388(m)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300(m)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194(m) </w:t>
      </w:r>
    </w:p>
    <w:p w14:paraId="042AFC1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4:</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bCs/>
          <w:sz w:val="24"/>
          <w:szCs w:val="26"/>
        </w:rPr>
        <w:t>Tác dụng lực F lần lượt lên các vật có khối lượng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thu được gia tốc tương ứng là 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và 3m/s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Nếu tác dụng lực F lên vật có khối lượng m =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xml:space="preserve"> +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gia tốc của vật này thu được là:</w:t>
      </w:r>
      <w:r w:rsidRPr="00A21BC7">
        <w:rPr>
          <w:rFonts w:ascii="Times New Roman" w:eastAsia="Calibri" w:hAnsi="Times New Roman" w:cs="Times New Roman"/>
          <w:b/>
          <w:sz w:val="24"/>
          <w:szCs w:val="26"/>
        </w:rPr>
        <w:t xml:space="preserve"> </w:t>
      </w:r>
    </w:p>
    <w:p w14:paraId="0014B3C1"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bCs/>
          <w:sz w:val="24"/>
          <w:szCs w:val="26"/>
        </w:rPr>
        <w:t xml:space="preserve">A. </w:t>
      </w:r>
      <w:r w:rsidRPr="00A21BC7">
        <w:rPr>
          <w:rFonts w:ascii="Times New Roman" w:eastAsia="Calibri" w:hAnsi="Times New Roman" w:cs="Times New Roman"/>
          <w:bCs/>
          <w:sz w:val="24"/>
          <w:szCs w:val="26"/>
        </w:rPr>
        <w:t>1,2(m/s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B. </w:t>
      </w:r>
      <w:r w:rsidRPr="00A21BC7">
        <w:rPr>
          <w:rFonts w:ascii="Times New Roman" w:eastAsia="Calibri" w:hAnsi="Times New Roman" w:cs="Times New Roman"/>
          <w:bCs/>
          <w:sz w:val="24"/>
          <w:szCs w:val="26"/>
        </w:rPr>
        <w:t>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C. </w:t>
      </w:r>
      <w:r w:rsidRPr="00A21BC7">
        <w:rPr>
          <w:rFonts w:ascii="Times New Roman" w:eastAsia="Calibri" w:hAnsi="Times New Roman" w:cs="Times New Roman"/>
          <w:bCs/>
          <w:sz w:val="24"/>
          <w:szCs w:val="26"/>
        </w:rPr>
        <w:t>2,5(m/s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D. </w:t>
      </w:r>
      <w:r w:rsidRPr="00A21BC7">
        <w:rPr>
          <w:rFonts w:ascii="Times New Roman" w:eastAsia="Calibri" w:hAnsi="Times New Roman" w:cs="Times New Roman"/>
          <w:bCs/>
          <w:sz w:val="24"/>
          <w:szCs w:val="26"/>
        </w:rPr>
        <w:t>6(m/s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p>
    <w:p w14:paraId="3540A099"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5:</w:t>
      </w:r>
      <w:r w:rsidRPr="00A21BC7">
        <w:rPr>
          <w:rFonts w:ascii="Times New Roman" w:eastAsia="Calibri" w:hAnsi="Times New Roman" w:cs="Times New Roman"/>
          <w:sz w:val="24"/>
          <w:szCs w:val="28"/>
        </w:rPr>
        <w:t xml:space="preserve"> Trong những nguy cơ mất an toàn sau, nguy cơ nào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 khi sử dụng thiết bị thí nghiệm Vật lý: </w:t>
      </w:r>
    </w:p>
    <w:p w14:paraId="0B5DCA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Nguy cơ cháy nổ phòng thực hành</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Nguy cơ mất an toàn vệ sinh thực phẩm </w:t>
      </w:r>
    </w:p>
    <w:p w14:paraId="283CCAD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Nguy cơ hỏng thiết bị đo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Nguy cơ gây nguy hiểm cho người sử dụng </w:t>
      </w:r>
    </w:p>
    <w:p w14:paraId="3F3D8CC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6:</w:t>
      </w:r>
      <w:r w:rsidRPr="00A21BC7">
        <w:rPr>
          <w:rFonts w:ascii="Times New Roman" w:eastAsia="Calibri" w:hAnsi="Times New Roman" w:cs="Times New Roman"/>
          <w:sz w:val="24"/>
          <w:szCs w:val="28"/>
        </w:rPr>
        <w:t xml:space="preserve"> Quỹ đạo chuyển động của một vật bị ném xiên là: </w:t>
      </w:r>
    </w:p>
    <w:p w14:paraId="374F0B8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là một đường gấp khúc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là một đường thẳng chếch xuống </w:t>
      </w:r>
    </w:p>
    <w:p w14:paraId="6E7B2F2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là một đường parabol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là một đường thẳng chếch lên </w:t>
      </w:r>
    </w:p>
    <w:p w14:paraId="06CE0DCC" w14:textId="77777777" w:rsidR="00A21BC7" w:rsidRPr="00A21BC7" w:rsidRDefault="00A21BC7" w:rsidP="00A21BC7">
      <w:pPr>
        <w:spacing w:before="20" w:after="20"/>
        <w:jc w:val="both"/>
        <w:rPr>
          <w:rFonts w:ascii="Times New Roman" w:eastAsia="Calibri" w:hAnsi="Times New Roman" w:cs="Times New Roman"/>
          <w:sz w:val="24"/>
          <w:szCs w:val="28"/>
        </w:rPr>
      </w:pPr>
      <w:r w:rsidRPr="00A21BC7">
        <w:rPr>
          <w:rFonts w:ascii="Calibri" w:eastAsia="Calibri" w:hAnsi="Calibri" w:cs="Times New Roman"/>
          <w:noProof/>
        </w:rPr>
        <w:drawing>
          <wp:anchor distT="0" distB="0" distL="114300" distR="114300" simplePos="0" relativeHeight="251660288" behindDoc="0" locked="0" layoutInCell="1" allowOverlap="1" wp14:anchorId="63D5743A" wp14:editId="0ED8B3B5">
            <wp:simplePos x="0" y="0"/>
            <wp:positionH relativeFrom="margin">
              <wp:align>right</wp:align>
            </wp:positionH>
            <wp:positionV relativeFrom="paragraph">
              <wp:posOffset>10795</wp:posOffset>
            </wp:positionV>
            <wp:extent cx="2464435" cy="116776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68460" cy="1169880"/>
                    </a:xfrm>
                    <a:prstGeom prst="rect">
                      <a:avLst/>
                    </a:prstGeom>
                  </pic:spPr>
                </pic:pic>
              </a:graphicData>
            </a:graphic>
            <wp14:sizeRelH relativeFrom="margin">
              <wp14:pctWidth>0</wp14:pctWidth>
            </wp14:sizeRelH>
            <wp14:sizeRelV relativeFrom="margin">
              <wp14:pctHeight>0</wp14:pctHeight>
            </wp14:sizeRelV>
          </wp:anchor>
        </w:drawing>
      </w:r>
      <w:r w:rsidRPr="00A21BC7">
        <w:rPr>
          <w:rFonts w:ascii="Times New Roman" w:eastAsia="Calibri" w:hAnsi="Times New Roman" w:cs="Times New Roman"/>
          <w:b/>
          <w:color w:val="800000"/>
          <w:szCs w:val="28"/>
        </w:rPr>
        <w:t>Câu 7:</w:t>
      </w:r>
      <w:r w:rsidRPr="00A21BC7">
        <w:rPr>
          <w:rFonts w:ascii="Times New Roman" w:eastAsia="Calibri" w:hAnsi="Times New Roman" w:cs="Times New Roman"/>
          <w:sz w:val="24"/>
          <w:szCs w:val="28"/>
        </w:rPr>
        <w:t xml:space="preserve"> Cho hai chuyển động thẳng được mô tả bằng hai đồ thị tương ứng như hình H1 và H2 sau. Tính chất chuyển động tương ứng với H1 và H2 lần lượt là:  </w:t>
      </w:r>
    </w:p>
    <w:p w14:paraId="29F3F7FE"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thẳng đều theo chiều dương, thẳng đều theo chiều âm </w:t>
      </w:r>
      <w:r w:rsidRPr="00A21BC7">
        <w:rPr>
          <w:rFonts w:ascii="Times New Roman" w:eastAsia="Calibri" w:hAnsi="Times New Roman" w:cs="Times New Roman"/>
          <w:b/>
        </w:rPr>
        <w:tab/>
      </w:r>
    </w:p>
    <w:p w14:paraId="0F7D9D8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nhanh dần đều, chậm dần đều </w:t>
      </w:r>
    </w:p>
    <w:p w14:paraId="6111C844"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nhanh dần đều theo chiều dương, nhanh dần đều theo chiều âm </w:t>
      </w:r>
    </w:p>
    <w:p w14:paraId="023CD2B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D. </w:t>
      </w:r>
      <w:r w:rsidRPr="00A21BC7">
        <w:rPr>
          <w:rFonts w:ascii="Times New Roman" w:eastAsia="Calibri" w:hAnsi="Times New Roman" w:cs="Times New Roman"/>
          <w:sz w:val="24"/>
          <w:szCs w:val="28"/>
        </w:rPr>
        <w:t xml:space="preserve">nhanh dần đều, thẳng đều </w:t>
      </w:r>
    </w:p>
    <w:p w14:paraId="726B78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Calibri" w:eastAsia="Calibri" w:hAnsi="Calibri" w:cs="Times New Roman"/>
          <w:noProof/>
        </w:rPr>
        <w:drawing>
          <wp:anchor distT="0" distB="0" distL="114300" distR="114300" simplePos="0" relativeHeight="251661312" behindDoc="0" locked="0" layoutInCell="1" allowOverlap="1" wp14:anchorId="2A72EA0B" wp14:editId="15895FD2">
            <wp:simplePos x="0" y="0"/>
            <wp:positionH relativeFrom="column">
              <wp:posOffset>4642218</wp:posOffset>
            </wp:positionH>
            <wp:positionV relativeFrom="paragraph">
              <wp:posOffset>10795</wp:posOffset>
            </wp:positionV>
            <wp:extent cx="1726565" cy="1475105"/>
            <wp:effectExtent l="0" t="0" r="6985" b="0"/>
            <wp:wrapSquare wrapText="bothSides"/>
            <wp:docPr id="293" name="Picture 29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har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726565" cy="1475105"/>
                    </a:xfrm>
                    <a:prstGeom prst="rect">
                      <a:avLst/>
                    </a:prstGeom>
                  </pic:spPr>
                </pic:pic>
              </a:graphicData>
            </a:graphic>
          </wp:anchor>
        </w:drawing>
      </w:r>
      <w:r w:rsidRPr="00A21BC7">
        <w:rPr>
          <w:rFonts w:ascii="Times New Roman" w:eastAsia="Calibri" w:hAnsi="Times New Roman" w:cs="Times New Roman"/>
          <w:b/>
          <w:color w:val="800000"/>
          <w:szCs w:val="28"/>
        </w:rPr>
        <w:t>Câu 8:</w:t>
      </w:r>
      <w:r w:rsidRPr="00A21BC7">
        <w:rPr>
          <w:rFonts w:ascii="Times New Roman" w:eastAsia="Calibri" w:hAnsi="Times New Roman" w:cs="Times New Roman"/>
          <w:sz w:val="24"/>
          <w:szCs w:val="28"/>
        </w:rPr>
        <w:t xml:space="preserve"> Một chất điểm chuyển động thẳng dọc trục Ox có đồ thị độ dịch chuyển theo thời gian như hình vẽ. Kết luận nào đúng cho quá trình chuyển động của vật?  </w:t>
      </w:r>
    </w:p>
    <w:p w14:paraId="2001CE1C"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Quãng đường chuyển động của vật là 24(m) </w:t>
      </w:r>
      <w:r w:rsidRPr="00A21BC7">
        <w:rPr>
          <w:rFonts w:ascii="Times New Roman" w:eastAsia="Calibri" w:hAnsi="Times New Roman" w:cs="Times New Roman"/>
          <w:b/>
        </w:rPr>
        <w:tab/>
      </w:r>
    </w:p>
    <w:p w14:paraId="004CCE62"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Vận tốc trung bình của là 4(m/s) </w:t>
      </w:r>
    </w:p>
    <w:p w14:paraId="1D9640A6"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vật là 6(m/s) </w:t>
      </w:r>
      <w:r w:rsidRPr="00A21BC7">
        <w:rPr>
          <w:rFonts w:ascii="Times New Roman" w:eastAsia="Calibri" w:hAnsi="Times New Roman" w:cs="Times New Roman"/>
          <w:b/>
        </w:rPr>
        <w:tab/>
      </w:r>
    </w:p>
    <w:p w14:paraId="283AD8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Vật luôn chuyển động theo chiều dương </w:t>
      </w:r>
    </w:p>
    <w:p w14:paraId="749EF6E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9:</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Nhà bác học làm thí nghiệm thả vât rơi tại tháp nghiêng Pisa đặt nền móng cho phương pháp thực nghiệm trong nghiên cứu vật lý là: </w:t>
      </w:r>
    </w:p>
    <w:p w14:paraId="117384A5"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Newton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Aristotle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Acsimet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Galilei </w:t>
      </w:r>
    </w:p>
    <w:p w14:paraId="17B45761"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10:</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Thả một vật rơi tự đô cao H, Ngưởi ta đo được thời gian rơi của vật 2,551(s) và gia tốc rơi tự do tại chỗ thả vật là g = 9,8(m/s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Độ cao H và vận tốc của vật lúc chạm đất gần đúng là: </w:t>
      </w:r>
    </w:p>
    <w:p w14:paraId="7C88E8D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H = 32(m);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25(m/s)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H = 30(m);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24(m/s) </w:t>
      </w:r>
    </w:p>
    <w:p w14:paraId="2B5A9B8A"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H = 35(m);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22(m/s)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H = 34(m);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20(m/s) </w:t>
      </w:r>
    </w:p>
    <w:p w14:paraId="4E0DBF98"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11:</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Vật nào sau đây chuyển động theo quán tính? </w:t>
      </w:r>
    </w:p>
    <w:p w14:paraId="007C087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Vật chuyển động thẳng đều.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 xml:space="preserve">Vật chuyển động tròn đều. </w:t>
      </w:r>
    </w:p>
    <w:p w14:paraId="315E1D7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Vật chuyển động rơi tự do.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Vật chuyển động trên quỹ đạo thẳng. </w:t>
      </w:r>
    </w:p>
    <w:p w14:paraId="029E373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lastRenderedPageBreak/>
        <w:drawing>
          <wp:anchor distT="0" distB="0" distL="114300" distR="114300" simplePos="0" relativeHeight="251662336" behindDoc="0" locked="0" layoutInCell="1" allowOverlap="1" wp14:anchorId="522DBB21" wp14:editId="3F70B189">
            <wp:simplePos x="0" y="0"/>
            <wp:positionH relativeFrom="column">
              <wp:posOffset>4526530</wp:posOffset>
            </wp:positionH>
            <wp:positionV relativeFrom="paragraph">
              <wp:posOffset>176</wp:posOffset>
            </wp:positionV>
            <wp:extent cx="2070100" cy="1634490"/>
            <wp:effectExtent l="0" t="0" r="6350" b="3810"/>
            <wp:wrapSquare wrapText="bothSides"/>
            <wp:docPr id="247" name="Picture 247" descr="Đồng hồ vạn năng hiện số Victor VC890C+ | Anh Phat C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ng hồ vạn năng hiện số Victor VC890C+ | Anh Phat Co., Lt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911" t="33395" r="11978" b="24666"/>
                    <a:stretch/>
                  </pic:blipFill>
                  <pic:spPr bwMode="auto">
                    <a:xfrm>
                      <a:off x="0" y="0"/>
                      <a:ext cx="2070100" cy="1634490"/>
                    </a:xfrm>
                    <a:prstGeom prst="rect">
                      <a:avLst/>
                    </a:prstGeom>
                    <a:noFill/>
                    <a:ln>
                      <a:noFill/>
                    </a:ln>
                    <a:extLst>
                      <a:ext uri="{53640926-AAD7-44D8-BBD7-CCE9431645EC}">
                        <a14:shadowObscured xmlns:a14="http://schemas.microsoft.com/office/drawing/2010/main"/>
                      </a:ext>
                    </a:extLst>
                  </pic:spPr>
                </pic:pic>
              </a:graphicData>
            </a:graphic>
          </wp:anchor>
        </w:drawing>
      </w:r>
      <w:r w:rsidRPr="00A21BC7">
        <w:rPr>
          <w:rFonts w:ascii="Times New Roman" w:eastAsia="Calibri" w:hAnsi="Times New Roman" w:cs="Times New Roman"/>
          <w:b/>
          <w:bCs/>
          <w:color w:val="800000"/>
          <w:szCs w:val="28"/>
        </w:rPr>
        <w:t>Câu 12:</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Đồng hô đo điện đa năng hiện số ở chế đô đo (mode) như hình vẽ thích hợp để đo:</w:t>
      </w:r>
      <w:r w:rsidRPr="00A21BC7">
        <w:rPr>
          <w:rFonts w:ascii="Times New Roman" w:eastAsia="Calibri" w:hAnsi="Times New Roman" w:cs="Times New Roman"/>
          <w:b/>
          <w:bCs/>
          <w:sz w:val="24"/>
          <w:szCs w:val="28"/>
        </w:rPr>
        <w:t xml:space="preserve">  </w:t>
      </w:r>
    </w:p>
    <w:p w14:paraId="0AB88F5D"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Hiệu điện thế không đổi nhỏ hơn 2V </w:t>
      </w:r>
      <w:r w:rsidRPr="00A21BC7">
        <w:rPr>
          <w:rFonts w:ascii="Times New Roman" w:eastAsia="Calibri" w:hAnsi="Times New Roman" w:cs="Times New Roman"/>
          <w:b/>
        </w:rPr>
        <w:tab/>
      </w:r>
    </w:p>
    <w:p w14:paraId="656086DD"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Hiệu điện thế xoay chiều lớn hơn 2V </w:t>
      </w:r>
    </w:p>
    <w:p w14:paraId="4322BB95"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Cường độ dòng điện xoay chiều nhỏ hơn 20mA </w:t>
      </w:r>
      <w:r w:rsidRPr="00A21BC7">
        <w:rPr>
          <w:rFonts w:ascii="Times New Roman" w:eastAsia="Calibri" w:hAnsi="Times New Roman" w:cs="Times New Roman"/>
          <w:b/>
        </w:rPr>
        <w:tab/>
      </w:r>
    </w:p>
    <w:p w14:paraId="26831A4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Cường độ dòng điện không đổi nhỏ hơn 200mA </w:t>
      </w:r>
    </w:p>
    <w:p w14:paraId="0E93AC6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13:</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Câu nào </w:t>
      </w:r>
      <w:r w:rsidRPr="00A21BC7">
        <w:rPr>
          <w:rFonts w:ascii="Times New Roman" w:eastAsia="Calibri" w:hAnsi="Times New Roman" w:cs="Times New Roman"/>
          <w:b/>
          <w:bCs/>
          <w:sz w:val="24"/>
          <w:szCs w:val="28"/>
        </w:rPr>
        <w:t>sai</w:t>
      </w:r>
      <w:r w:rsidRPr="00A21BC7">
        <w:rPr>
          <w:rFonts w:ascii="Times New Roman" w:eastAsia="Calibri" w:hAnsi="Times New Roman" w:cs="Times New Roman"/>
          <w:sz w:val="24"/>
          <w:szCs w:val="28"/>
        </w:rPr>
        <w:t xml:space="preserve"> khi nói về sai số tuyệt đối của phép đo trực tiếp một đại lượng vật lý </w:t>
      </w:r>
    </w:p>
    <w:p w14:paraId="524A7F8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Cho biết độ chính xác của phép đo </w:t>
      </w:r>
    </w:p>
    <w:p w14:paraId="0F0B452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Bằng tổng sai số tuyệt đối trung bình (sai số ngẫu nhiên) và sai số dụng cụ. </w:t>
      </w:r>
    </w:p>
    <w:p w14:paraId="3E6873E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Được viết đến chữ số có nghĩa tới đơn vị của độ chia nhỏ nhất trên dụng cụ đo </w:t>
      </w:r>
    </w:p>
    <w:p w14:paraId="48327DF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63360" behindDoc="0" locked="0" layoutInCell="1" allowOverlap="1" wp14:anchorId="6157B8B9" wp14:editId="7D5676E2">
            <wp:simplePos x="0" y="0"/>
            <wp:positionH relativeFrom="margin">
              <wp:align>right</wp:align>
            </wp:positionH>
            <wp:positionV relativeFrom="paragraph">
              <wp:posOffset>139700</wp:posOffset>
            </wp:positionV>
            <wp:extent cx="2180590" cy="1485900"/>
            <wp:effectExtent l="0" t="0" r="0" b="0"/>
            <wp:wrapSquare wrapText="bothSides"/>
            <wp:docPr id="248" name="Picture 2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80590" cy="1485900"/>
                    </a:xfrm>
                    <a:prstGeom prst="rect">
                      <a:avLst/>
                    </a:prstGeom>
                  </pic:spPr>
                </pic:pic>
              </a:graphicData>
            </a:graphic>
            <wp14:sizeRelH relativeFrom="margin">
              <wp14:pctWidth>0</wp14:pctWidth>
            </wp14:sizeRelH>
          </wp:anchor>
        </w:drawing>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Cho biết khoảng sai lệch cực đại gữa giá trị đo được với giá trị thực của đại lượng đo. </w:t>
      </w:r>
    </w:p>
    <w:p w14:paraId="541756E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14:</w:t>
      </w:r>
      <w:r w:rsidRPr="00A21BC7">
        <w:rPr>
          <w:rFonts w:ascii="Times New Roman" w:eastAsia="Calibri" w:hAnsi="Times New Roman" w:cs="Times New Roman"/>
          <w:sz w:val="24"/>
          <w:szCs w:val="28"/>
        </w:rPr>
        <w:t xml:space="preserve"> Hai người đi xe đạp, cùng xuất phát tại địa điểm A và tới địa điểm C cùng lúc. Nhận xét nào đúng:  </w:t>
      </w:r>
    </w:p>
    <w:p w14:paraId="1E6DC48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Vận tốc trung bình của người thứ nhất lớn hơn của người thứ hai </w:t>
      </w:r>
    </w:p>
    <w:p w14:paraId="7418EBA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Tốc độ trung bình của hai người bằng nhau </w:t>
      </w:r>
    </w:p>
    <w:p w14:paraId="7B15F8A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người thứ nhất nhỏ hơn của người thứ hai </w:t>
      </w:r>
    </w:p>
    <w:p w14:paraId="14F1107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Vận tốc trung bình của hai người bằng nhau </w:t>
      </w:r>
    </w:p>
    <w:p w14:paraId="7F123B9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mc:AlternateContent>
          <mc:Choice Requires="wpg">
            <w:drawing>
              <wp:anchor distT="0" distB="0" distL="114300" distR="114300" simplePos="0" relativeHeight="251664384" behindDoc="0" locked="0" layoutInCell="1" allowOverlap="1" wp14:anchorId="791BA898" wp14:editId="351FD005">
                <wp:simplePos x="0" y="0"/>
                <wp:positionH relativeFrom="column">
                  <wp:posOffset>5764354</wp:posOffset>
                </wp:positionH>
                <wp:positionV relativeFrom="paragraph">
                  <wp:posOffset>239956</wp:posOffset>
                </wp:positionV>
                <wp:extent cx="571500" cy="933450"/>
                <wp:effectExtent l="19050" t="0" r="0" b="1905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33450"/>
                          <a:chOff x="0" y="0"/>
                          <a:chExt cx="571500" cy="933450"/>
                        </a:xfrm>
                      </wpg:grpSpPr>
                      <wps:wsp>
                        <wps:cNvPr id="31" name="Straight Arrow Connector 31"/>
                        <wps:cNvCnPr/>
                        <wps:spPr>
                          <a:xfrm flipV="1">
                            <a:off x="247650" y="28575"/>
                            <a:ext cx="0" cy="523875"/>
                          </a:xfrm>
                          <a:prstGeom prst="straightConnector1">
                            <a:avLst/>
                          </a:prstGeom>
                          <a:noFill/>
                          <a:ln w="28575" cap="flat" cmpd="sng" algn="ctr">
                            <a:solidFill>
                              <a:srgbClr val="5B9BD5"/>
                            </a:solidFill>
                            <a:prstDash val="solid"/>
                            <a:miter lim="800000"/>
                            <a:tailEnd type="triangle"/>
                          </a:ln>
                          <a:effectLst/>
                        </wps:spPr>
                        <wps:bodyPr/>
                      </wps:wsp>
                      <wpg:grpSp>
                        <wpg:cNvPr id="193" name="Group 193"/>
                        <wpg:cNvGrpSpPr/>
                        <wpg:grpSpPr>
                          <a:xfrm>
                            <a:off x="0" y="0"/>
                            <a:ext cx="571500" cy="933450"/>
                            <a:chOff x="0" y="0"/>
                            <a:chExt cx="571500" cy="933450"/>
                          </a:xfrm>
                        </wpg:grpSpPr>
                        <wps:wsp>
                          <wps:cNvPr id="30" name="Trapezoid 30"/>
                          <wps:cNvSpPr/>
                          <wps:spPr>
                            <a:xfrm rot="10800000">
                              <a:off x="0" y="552450"/>
                              <a:ext cx="485775" cy="38100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247650" y="0"/>
                              <a:ext cx="323850" cy="295275"/>
                            </a:xfrm>
                            <a:prstGeom prst="rect">
                              <a:avLst/>
                            </a:prstGeom>
                            <a:noFill/>
                            <a:ln w="9525">
                              <a:noFill/>
                              <a:miter lim="800000"/>
                              <a:headEnd/>
                              <a:tailEnd/>
                            </a:ln>
                          </wps:spPr>
                          <wps:txbx>
                            <w:txbxContent>
                              <w:p w14:paraId="654D734C" w14:textId="77777777" w:rsidR="00A21BC7" w:rsidRPr="00C50DB5" w:rsidRDefault="00000000"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wps:txbx>
                          <wps:bodyPr rot="0" vert="horz" wrap="square" lIns="91440" tIns="45720" rIns="91440" bIns="45720" anchor="t" anchorCtr="0">
                            <a:noAutofit/>
                          </wps:bodyPr>
                        </wps:wsp>
                      </wpg:grpSp>
                    </wpg:wgp>
                  </a:graphicData>
                </a:graphic>
              </wp:anchor>
            </w:drawing>
          </mc:Choice>
          <mc:Fallback>
            <w:pict>
              <v:group w14:anchorId="791BA898" id="Group 2" o:spid="_x0000_s1027" style="position:absolute;left:0;text-align:left;margin-left:453.9pt;margin-top:18.9pt;width:45pt;height:73.5pt;z-index:251664384" coordsize="5715,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">
                <v:shapetype id="_x0000_t32" coordsize="21600,21600" o:spt="32" o:oned="t" path="m,l21600,21600e" filled="f">
                  <v:path arrowok="t" fillok="f" o:connecttype="none"/>
                  <o:lock v:ext="edit" shapetype="t"/>
                </v:shapetype>
                <v:shape id="Straight Arrow Connector 31" o:spid="_x0000_s1028" type="#_x0000_t32" style="position:absolute;left:2476;top:285;width:0;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" strokecolor="#5b9bd5" strokeweight="2.25pt">
                  <v:stroke endarrow="block" joinstyle="miter"/>
                </v:shape>
                <v:group id="Group 193" o:spid="_x0000_s1029" style="position:absolute;width:5715;height:9334" coordsize="571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rapezoid 30" o:spid="_x0000_s1030" style="position:absolute;top:5524;width:4857;height:3810;rotation:180;visibility:visible;mso-wrap-style:square;v-text-anchor:middle" coordsize="4857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" path="m,381000l95250,,390525,r95250,381000l,381000xe" fillcolor="#5b9bd5" strokecolor="#41719c" strokeweight="1pt">
                    <v:stroke joinstyle="miter"/>
                    <v:path arrowok="t" o:connecttype="custom" o:connectlocs="0,381000;95250,0;390525,0;485775,381000;0,381000" o:connectangles="0,0,0,0,0"/>
                  </v:shape>
                  <v:shapetype id="_x0000_t202" coordsize="21600,21600" o:spt="202" path="m,l,21600r21600,l21600,xe">
                    <v:stroke joinstyle="miter"/>
                    <v:path gradientshapeok="t" o:connecttype="rect"/>
                  </v:shapetype>
                  <v:shape id="Text Box 2" o:spid="_x0000_s1031" type="#_x0000_t202" style="position:absolute;left:2476;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654D734C" w14:textId="77777777" w:rsidR="00A21BC7" w:rsidRPr="00C50DB5" w:rsidRDefault="00000000"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v:textbox>
                  </v:shape>
                </v:group>
                <w10:wrap type="square"/>
              </v:group>
            </w:pict>
          </mc:Fallback>
        </mc:AlternateContent>
      </w:r>
      <w:r w:rsidRPr="00A21BC7">
        <w:rPr>
          <w:rFonts w:ascii="Times New Roman" w:eastAsia="Calibri" w:hAnsi="Times New Roman" w:cs="Times New Roman"/>
          <w:b/>
          <w:color w:val="800000"/>
          <w:szCs w:val="26"/>
        </w:rPr>
        <w:t>Câu 15:</w:t>
      </w:r>
      <w:r w:rsidRPr="00A21BC7">
        <w:rPr>
          <w:rFonts w:ascii="Times New Roman" w:eastAsia="Calibri" w:hAnsi="Times New Roman" w:cs="Times New Roman"/>
          <w:sz w:val="24"/>
          <w:szCs w:val="26"/>
        </w:rPr>
        <w:t xml:space="preserve"> Một người thợ xây kéo một xô hồ nặng 8kg chuyển động thẳng đứng lên cao bằng lực kéo </w:t>
      </w:r>
      <m:oMath>
        <m:acc>
          <m:accPr>
            <m:chr m:val="⃗"/>
            <m:ctrlPr>
              <w:rPr>
                <w:rFonts w:ascii="Cambria Math" w:eastAsia="Calibri" w:hAnsi="Cambria Math" w:cs="Times New Roman"/>
                <w:i/>
                <w:sz w:val="24"/>
                <w:szCs w:val="26"/>
              </w:rPr>
            </m:ctrlPr>
          </m:accPr>
          <m:e>
            <m:r>
              <w:rPr>
                <w:rFonts w:ascii="Cambria Math" w:eastAsia="Calibri" w:hAnsi="Cambria Math" w:cs="Times New Roman"/>
                <w:sz w:val="24"/>
                <w:szCs w:val="26"/>
              </w:rPr>
              <m:t xml:space="preserve">F </m:t>
            </m:r>
          </m:e>
        </m:acc>
        <m:r>
          <w:rPr>
            <w:rFonts w:ascii="Cambria Math" w:eastAsia="Calibri" w:hAnsi="Cambria Math" w:cs="Times New Roman"/>
            <w:sz w:val="24"/>
            <w:szCs w:val="26"/>
          </w:rPr>
          <m:t xml:space="preserve"> </m:t>
        </m:r>
      </m:oMath>
      <w:r w:rsidRPr="00A21BC7">
        <w:rPr>
          <w:rFonts w:ascii="Times New Roman" w:eastAsia="SimSun" w:hAnsi="Times New Roman" w:cs="Times New Roman"/>
          <w:sz w:val="24"/>
          <w:szCs w:val="26"/>
        </w:rPr>
        <w:t>như hình bên. Lấy g = 10m/s</w:t>
      </w:r>
      <w:r w:rsidRPr="00A21BC7">
        <w:rPr>
          <w:rFonts w:ascii="Times New Roman" w:eastAsia="SimSun" w:hAnsi="Times New Roman" w:cs="Times New Roman"/>
          <w:sz w:val="24"/>
          <w:szCs w:val="26"/>
          <w:vertAlign w:val="superscript"/>
        </w:rPr>
        <w:t>2</w:t>
      </w:r>
      <w:r w:rsidRPr="00A21BC7">
        <w:rPr>
          <w:rFonts w:ascii="Times New Roman" w:eastAsia="SimSun" w:hAnsi="Times New Roman" w:cs="Times New Roman"/>
          <w:sz w:val="24"/>
          <w:szCs w:val="26"/>
        </w:rPr>
        <w:t xml:space="preserve">. Lực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Pr="00A21BC7">
        <w:rPr>
          <w:rFonts w:ascii="Times New Roman" w:eastAsia="SimSun" w:hAnsi="Times New Roman" w:cs="Times New Roman"/>
          <w:sz w:val="24"/>
          <w:szCs w:val="26"/>
        </w:rPr>
        <w:t xml:space="preserve"> có độ lớn thế nào để xô đi lên đều? </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sz w:val="24"/>
          <w:szCs w:val="26"/>
        </w:rPr>
        <w:t xml:space="preserve"> </w:t>
      </w:r>
    </w:p>
    <w:p w14:paraId="7984E1D3" w14:textId="77777777" w:rsidR="00A21BC7" w:rsidRPr="00A21BC7" w:rsidRDefault="00A21BC7" w:rsidP="00A21BC7">
      <w:pPr>
        <w:tabs>
          <w:tab w:val="left" w:pos="2626"/>
          <w:tab w:val="left" w:pos="5253"/>
          <w:tab w:val="left" w:pos="7880"/>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b/>
          <w:sz w:val="24"/>
          <w:szCs w:val="26"/>
        </w:rPr>
        <w:t xml:space="preserve">A. </w:t>
      </w:r>
      <w:r w:rsidRPr="00A21BC7">
        <w:rPr>
          <w:rFonts w:ascii="Times New Roman" w:eastAsia="Calibri" w:hAnsi="Times New Roman" w:cs="Times New Roman"/>
          <w:sz w:val="24"/>
          <w:szCs w:val="26"/>
        </w:rPr>
        <w:t xml:space="preserve">F =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B. </w:t>
      </w:r>
      <w:r w:rsidRPr="00A21BC7">
        <w:rPr>
          <w:rFonts w:ascii="Times New Roman" w:eastAsia="Calibri" w:hAnsi="Times New Roman" w:cs="Times New Roman"/>
          <w:sz w:val="24"/>
          <w:szCs w:val="26"/>
        </w:rPr>
        <w:t xml:space="preserve">F = 0(N) </w:t>
      </w:r>
      <w:r w:rsidRPr="00A21BC7">
        <w:rPr>
          <w:rFonts w:ascii="Times New Roman" w:eastAsia="Calibri" w:hAnsi="Times New Roman" w:cs="Times New Roman"/>
          <w:b/>
        </w:rPr>
        <w:tab/>
      </w:r>
    </w:p>
    <w:p w14:paraId="79D85110"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6"/>
        </w:rPr>
        <w:t xml:space="preserve">C. </w:t>
      </w:r>
      <w:r w:rsidRPr="00A21BC7">
        <w:rPr>
          <w:rFonts w:ascii="Times New Roman" w:eastAsia="Calibri" w:hAnsi="Times New Roman" w:cs="Times New Roman"/>
          <w:sz w:val="24"/>
          <w:szCs w:val="26"/>
        </w:rPr>
        <w:t xml:space="preserve">F &lt;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D. </w:t>
      </w:r>
      <w:r w:rsidRPr="00A21BC7">
        <w:rPr>
          <w:rFonts w:ascii="Times New Roman" w:eastAsia="Calibri" w:hAnsi="Times New Roman" w:cs="Times New Roman"/>
          <w:sz w:val="24"/>
          <w:szCs w:val="26"/>
        </w:rPr>
        <w:t xml:space="preserve">F &gt; 80(N) </w:t>
      </w:r>
    </w:p>
    <w:p w14:paraId="7AAAC4E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16:</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Chuyển động nào sau đây là chuyển động thẳng nhanh dần đều? </w:t>
      </w:r>
    </w:p>
    <w:p w14:paraId="0451AA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chuyển động thẳng có gia tốc dương </w:t>
      </w:r>
    </w:p>
    <w:p w14:paraId="4C074B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chuyển động thẳng có tốc độ tăng dần theo thời gian </w:t>
      </w:r>
    </w:p>
    <w:p w14:paraId="4EE8DE5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chuyển động thẳng có gia tốc và vận tốc cùng dấu </w:t>
      </w:r>
    </w:p>
    <w:p w14:paraId="56A5C1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chuyển động thẳng có tốc độ tăng đều theo thời gian </w:t>
      </w:r>
    </w:p>
    <w:p w14:paraId="300444D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17:</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shd w:val="clear" w:color="auto" w:fill="FFFFFF"/>
        </w:rPr>
        <w:t xml:space="preserve">Ngoài lực của động cơ, thời gian tăng tốc của ô tô phụ thuộc vào nhiều yếu tố khác như điều kiện mặt đường thử nghiệm, khối lượng xe, điều kiện thời tiết, lốp xe, độ cao so với mực nước biển, vv… Mẫu xe điện có thời gian tăng tốc nhanh nhất được thử nghiệm đã tăng tốc từ 0 km/h đến 97,0 km/h trong 1,98 giây. Gia tốc của xe trong thời gian đó là: </w:t>
      </w:r>
    </w:p>
    <w:p w14:paraId="2ED2E0E0"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sz w:val="24"/>
          <w:szCs w:val="28"/>
          <w:shd w:val="clear" w:color="auto" w:fill="FFFFFF"/>
        </w:rPr>
        <w:t xml:space="preserve">A. </w:t>
      </w:r>
      <w:r w:rsidRPr="00A21BC7">
        <w:rPr>
          <w:rFonts w:ascii="Times New Roman" w:eastAsia="Calibri" w:hAnsi="Times New Roman" w:cs="Times New Roman"/>
          <w:sz w:val="24"/>
          <w:szCs w:val="28"/>
          <w:shd w:val="clear" w:color="auto" w:fill="FFFFFF"/>
        </w:rPr>
        <w:t>48,99(km/s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B. </w:t>
      </w:r>
      <w:r w:rsidRPr="00A21BC7">
        <w:rPr>
          <w:rFonts w:ascii="Times New Roman" w:eastAsia="Calibri" w:hAnsi="Times New Roman" w:cs="Times New Roman"/>
          <w:sz w:val="24"/>
          <w:szCs w:val="28"/>
          <w:shd w:val="clear" w:color="auto" w:fill="FFFFFF"/>
        </w:rPr>
        <w:t>48,99(m/s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C. </w:t>
      </w:r>
      <w:r w:rsidRPr="00A21BC7">
        <w:rPr>
          <w:rFonts w:ascii="Times New Roman" w:eastAsia="Calibri" w:hAnsi="Times New Roman" w:cs="Times New Roman"/>
          <w:sz w:val="24"/>
          <w:szCs w:val="28"/>
          <w:shd w:val="clear" w:color="auto" w:fill="FFFFFF"/>
        </w:rPr>
        <w:t>13,61(m/s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D. </w:t>
      </w:r>
      <w:r w:rsidRPr="00A21BC7">
        <w:rPr>
          <w:rFonts w:ascii="Times New Roman" w:eastAsia="Calibri" w:hAnsi="Times New Roman" w:cs="Times New Roman"/>
          <w:sz w:val="24"/>
          <w:szCs w:val="28"/>
          <w:shd w:val="clear" w:color="auto" w:fill="FFFFFF"/>
        </w:rPr>
        <w:t>13,61(km/s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p>
    <w:p w14:paraId="6B09BE4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18:</w:t>
      </w:r>
      <w:r w:rsidRPr="00A21BC7">
        <w:rPr>
          <w:rFonts w:ascii="Times New Roman" w:eastAsia="Calibri" w:hAnsi="Times New Roman" w:cs="Times New Roman"/>
          <w:b/>
          <w:bCs/>
          <w:sz w:val="24"/>
          <w:szCs w:val="28"/>
        </w:rPr>
        <w:t xml:space="preserve"> </w:t>
      </w:r>
      <w:r w:rsidRPr="00A21BC7">
        <w:rPr>
          <w:rFonts w:ascii="Times New Roman" w:eastAsia="Times New Roman" w:hAnsi="Times New Roman" w:cs="Times New Roman"/>
          <w:color w:val="000000"/>
          <w:sz w:val="24"/>
          <w:szCs w:val="24"/>
        </w:rPr>
        <w:t xml:space="preserve">Một thang máy đưa người từ tầng 1 lên tầng 5 cao 12m rồi lại về chờ ở tầng 1. 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và 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 </w:t>
      </w:r>
    </w:p>
    <w:p w14:paraId="6FD4850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A. </w:t>
      </w:r>
      <w:r w:rsidRPr="00A21BC7">
        <w:rPr>
          <w:rFonts w:ascii="Times New Roman" w:eastAsia="Times New Roman" w:hAnsi="Times New Roman" w:cs="Times New Roman"/>
          <w:color w:val="000000"/>
          <w:sz w:val="24"/>
          <w:szCs w:val="24"/>
        </w:rPr>
        <w:t>s = 12(m); d = 0(m).</w:t>
      </w:r>
      <w:r w:rsidRPr="00A21BC7">
        <w:rPr>
          <w:rFonts w:ascii="Times New Roman" w:eastAsia="Times New Roman" w:hAnsi="Times New Roman" w:cs="Times New Roman"/>
          <w:sz w:val="24"/>
          <w:szCs w:val="24"/>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B. </w:t>
      </w:r>
      <w:r w:rsidRPr="00A21BC7">
        <w:rPr>
          <w:rFonts w:ascii="Times New Roman" w:eastAsia="Times New Roman" w:hAnsi="Times New Roman" w:cs="Times New Roman"/>
          <w:color w:val="000000"/>
          <w:sz w:val="24"/>
          <w:szCs w:val="24"/>
        </w:rPr>
        <w:t>s = 24(m); d = 12(m).</w:t>
      </w:r>
      <w:r w:rsidRPr="00A21BC7">
        <w:rPr>
          <w:rFonts w:ascii="Times New Roman" w:eastAsia="Times New Roman" w:hAnsi="Times New Roman" w:cs="Times New Roman"/>
          <w:sz w:val="24"/>
          <w:szCs w:val="24"/>
        </w:rPr>
        <w:t xml:space="preserve"> </w:t>
      </w:r>
    </w:p>
    <w:p w14:paraId="4700270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C. </w:t>
      </w:r>
      <w:r w:rsidRPr="00A21BC7">
        <w:rPr>
          <w:rFonts w:ascii="Times New Roman" w:eastAsia="Times New Roman" w:hAnsi="Times New Roman" w:cs="Times New Roman"/>
          <w:color w:val="000000"/>
          <w:sz w:val="24"/>
          <w:szCs w:val="24"/>
        </w:rPr>
        <w:t xml:space="preserve">s = 24(m); d = 0(m).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D. </w:t>
      </w:r>
      <w:r w:rsidRPr="00A21BC7">
        <w:rPr>
          <w:rFonts w:ascii="Times New Roman" w:eastAsia="Times New Roman" w:hAnsi="Times New Roman" w:cs="Times New Roman"/>
          <w:color w:val="000000"/>
          <w:sz w:val="24"/>
          <w:szCs w:val="24"/>
        </w:rPr>
        <w:t>s = 12(m); d = 12(m).</w:t>
      </w:r>
      <w:r w:rsidRPr="00A21BC7">
        <w:rPr>
          <w:rFonts w:ascii="Times New Roman" w:eastAsia="Times New Roman" w:hAnsi="Times New Roman" w:cs="Times New Roman"/>
          <w:sz w:val="24"/>
          <w:szCs w:val="24"/>
        </w:rPr>
        <w:t xml:space="preserve"> </w:t>
      </w:r>
    </w:p>
    <w:p w14:paraId="6BE6D88A"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19:</w:t>
      </w:r>
      <w:r w:rsidRPr="00A21BC7">
        <w:rPr>
          <w:rFonts w:ascii="Times New Roman" w:eastAsia="Calibri" w:hAnsi="Times New Roman" w:cs="Times New Roman"/>
          <w:sz w:val="24"/>
          <w:szCs w:val="28"/>
        </w:rPr>
        <w:t xml:space="preserve"> Khi nào độ lớn vận tốc trung bình và tốc độ trung bình của một chất điểm chuyển động là như nhau? </w:t>
      </w:r>
    </w:p>
    <w:p w14:paraId="120E1687"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Luôn đúng với mọi chuyển động.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Khi chất điểm chuyển động thẳng một chiều </w:t>
      </w:r>
    </w:p>
    <w:p w14:paraId="4182FE34"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Khi chất điểm chuyển động thẳng.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Khi chất điểm chuyển động tròn </w:t>
      </w:r>
    </w:p>
    <w:p w14:paraId="595EDD7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20:</w:t>
      </w:r>
      <w:r w:rsidRPr="00A21BC7">
        <w:rPr>
          <w:rFonts w:ascii="Times New Roman" w:eastAsia="Calibri" w:hAnsi="Times New Roman" w:cs="Times New Roman"/>
          <w:sz w:val="24"/>
          <w:szCs w:val="28"/>
        </w:rPr>
        <w:t xml:space="preserve"> Từ độ cao 45(m) so với mặt đất, ném một vật theo phương ngang với vận tốc ban đầu là 5m/s. Lấy g = 10(m/s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Tầm bay xa của vật là: </w:t>
      </w:r>
    </w:p>
    <w:p w14:paraId="2763107F"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10(m)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20(m)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25(m) </w:t>
      </w:r>
    </w:p>
    <w:p w14:paraId="1E7CB20E" w14:textId="77777777" w:rsidR="00A21BC7" w:rsidRPr="00A21BC7" w:rsidRDefault="00A21BC7" w:rsidP="00A21BC7">
      <w:pPr>
        <w:spacing w:before="20" w:after="20" w:line="240" w:lineRule="auto"/>
        <w:jc w:val="center"/>
        <w:rPr>
          <w:rFonts w:ascii="Times New Roman" w:eastAsia="Calibri" w:hAnsi="Times New Roman" w:cs="Times New Roman"/>
          <w:b/>
        </w:rPr>
      </w:pPr>
      <w:r w:rsidRPr="00A21BC7">
        <w:rPr>
          <w:rFonts w:ascii="Times New Roman" w:eastAsia="Calibri" w:hAnsi="Times New Roman" w:cs="Times New Roman"/>
          <w:b/>
        </w:rPr>
        <w:t>--------------HẾT---------------</w:t>
      </w:r>
    </w:p>
    <w:p w14:paraId="58FA558E" w14:textId="79176C3E" w:rsidR="005C6371" w:rsidRDefault="005C6371"/>
    <w:p w14:paraId="6EC40558" w14:textId="77777777" w:rsidR="00BF6273" w:rsidRDefault="00BF6273" w:rsidP="00BF6273">
      <w:r>
        <w:t>Tài liệu được chia sẻ bởi Website VnTeach.Com</w:t>
      </w:r>
    </w:p>
    <w:p w14:paraId="12A06E61" w14:textId="710DE405" w:rsidR="00BF6273" w:rsidRDefault="00BF6273" w:rsidP="00BF6273">
      <w:r>
        <w:t>https://www.vnteach.com</w:t>
      </w:r>
    </w:p>
    <w:p w14:paraId="14BE6312" w14:textId="66EB5B37" w:rsidR="00A21BC7" w:rsidRDefault="00A21BC7"/>
    <w:p w14:paraId="6E17373A" w14:textId="0BAE9BA4" w:rsidR="00A21BC7" w:rsidRDefault="00A21BC7"/>
    <w:p w14:paraId="4495A7E3" w14:textId="3C5689FB" w:rsidR="00A21BC7" w:rsidRDefault="00A21BC7"/>
    <w:p w14:paraId="5EF825D8" w14:textId="70D0AA21" w:rsidR="00A21BC7" w:rsidRDefault="00A21BC7"/>
    <w:tbl>
      <w:tblPr>
        <w:tblW w:w="0" w:type="auto"/>
        <w:tblInd w:w="108" w:type="dxa"/>
        <w:tblLook w:val="01E0" w:firstRow="1" w:lastRow="1" w:firstColumn="1" w:lastColumn="1" w:noHBand="0" w:noVBand="0"/>
      </w:tblPr>
      <w:tblGrid>
        <w:gridCol w:w="3436"/>
        <w:gridCol w:w="6412"/>
      </w:tblGrid>
      <w:tr w:rsidR="00A21BC7" w:rsidRPr="007F347A" w14:paraId="7AA0084C" w14:textId="77777777" w:rsidTr="005459F6">
        <w:tc>
          <w:tcPr>
            <w:tcW w:w="3436" w:type="dxa"/>
            <w:hideMark/>
          </w:tcPr>
          <w:p w14:paraId="1F5CFC25" w14:textId="77777777" w:rsidR="00A21BC7" w:rsidRPr="00E31A38" w:rsidRDefault="00A21BC7" w:rsidP="005459F6">
            <w:pPr>
              <w:spacing w:before="40" w:after="40"/>
              <w:jc w:val="center"/>
              <w:rPr>
                <w:rFonts w:ascii="Times New Roman" w:hAnsi="Times New Roman"/>
                <w:sz w:val="20"/>
                <w:szCs w:val="20"/>
              </w:rPr>
            </w:pPr>
            <w:r w:rsidRPr="00E31A38">
              <w:rPr>
                <w:rFonts w:ascii="Times New Roman" w:hAnsi="Times New Roman"/>
                <w:sz w:val="20"/>
                <w:szCs w:val="20"/>
              </w:rPr>
              <w:t xml:space="preserve">SỞ GD&amp;ĐT NINH BÌNH </w:t>
            </w:r>
          </w:p>
          <w:p w14:paraId="4D41E764" w14:textId="77777777" w:rsidR="00A21BC7" w:rsidRPr="00E31A38" w:rsidRDefault="00A21BC7" w:rsidP="005459F6">
            <w:pPr>
              <w:spacing w:before="40" w:after="40"/>
              <w:jc w:val="center"/>
              <w:rPr>
                <w:rFonts w:ascii="Times New Roman" w:hAnsi="Times New Roman"/>
                <w:b/>
                <w:sz w:val="20"/>
                <w:szCs w:val="20"/>
              </w:rPr>
            </w:pPr>
            <w:r w:rsidRPr="00E31A38">
              <w:rPr>
                <w:rFonts w:ascii="Times New Roman" w:hAnsi="Times New Roman"/>
                <w:b/>
                <w:sz w:val="20"/>
                <w:szCs w:val="20"/>
              </w:rPr>
              <w:t>TRƯỜNG THPT KIM SƠN A</w:t>
            </w:r>
          </w:p>
          <w:p w14:paraId="7456B9E5" w14:textId="77777777" w:rsidR="00A21BC7" w:rsidRPr="00F57977" w:rsidRDefault="00A21BC7" w:rsidP="005459F6">
            <w:pPr>
              <w:spacing w:before="40" w:after="40"/>
              <w:jc w:val="center"/>
              <w:rPr>
                <w:rFonts w:ascii="Times New Roman" w:hAnsi="Times New Roman"/>
                <w:sz w:val="24"/>
                <w:szCs w:val="24"/>
              </w:rPr>
            </w:pPr>
            <w:r w:rsidRPr="00F57977">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2AE9EC0" wp14:editId="700CFA33">
                      <wp:simplePos x="0" y="0"/>
                      <wp:positionH relativeFrom="column">
                        <wp:posOffset>624205</wp:posOffset>
                      </wp:positionH>
                      <wp:positionV relativeFrom="paragraph">
                        <wp:posOffset>1905</wp:posOffset>
                      </wp:positionV>
                      <wp:extent cx="819785" cy="0"/>
                      <wp:effectExtent l="5080" t="1905" r="381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671D7" id="Straight Arrow Connector 3" o:spid="_x0000_s1026" type="#_x0000_t32" style="position:absolute;margin-left:49.15pt;margin-top:.15pt;width:6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3E268CD7" w14:textId="77777777" w:rsidR="00A21BC7" w:rsidRDefault="00A21BC7" w:rsidP="005459F6">
            <w:pPr>
              <w:spacing w:before="40" w:after="40"/>
              <w:jc w:val="center"/>
              <w:rPr>
                <w:rFonts w:ascii="Times New Roman" w:hAnsi="Times New Roman"/>
                <w:b/>
                <w:sz w:val="24"/>
                <w:szCs w:val="24"/>
              </w:rPr>
            </w:pPr>
            <w:r w:rsidRPr="00F57977">
              <w:rPr>
                <w:rFonts w:ascii="Times New Roman" w:hAnsi="Times New Roman"/>
                <w:b/>
                <w:sz w:val="24"/>
                <w:szCs w:val="24"/>
              </w:rPr>
              <w:t xml:space="preserve">ĐỀ THI </w:t>
            </w:r>
            <w:r>
              <w:rPr>
                <w:rFonts w:ascii="Times New Roman" w:hAnsi="Times New Roman"/>
                <w:b/>
                <w:sz w:val="24"/>
                <w:szCs w:val="24"/>
              </w:rPr>
              <w:t>KHẢO SÁT CHẤT LƯỢNG HỌC KÌ I</w:t>
            </w:r>
          </w:p>
          <w:p w14:paraId="67F5D750" w14:textId="77777777" w:rsidR="00A21BC7" w:rsidRPr="00F57977" w:rsidRDefault="00A21BC7" w:rsidP="005459F6">
            <w:pPr>
              <w:spacing w:before="40" w:after="40"/>
              <w:jc w:val="center"/>
              <w:rPr>
                <w:rFonts w:ascii="Times New Roman" w:hAnsi="Times New Roman"/>
                <w:b/>
                <w:sz w:val="24"/>
                <w:szCs w:val="24"/>
              </w:rPr>
            </w:pPr>
            <w:r>
              <w:rPr>
                <w:rFonts w:ascii="Times New Roman" w:hAnsi="Times New Roman"/>
                <w:b/>
                <w:sz w:val="24"/>
                <w:szCs w:val="24"/>
              </w:rPr>
              <w:t xml:space="preserve">KHỐI 10 NĂM </w:t>
            </w:r>
            <w:r w:rsidRPr="00F57977">
              <w:rPr>
                <w:rFonts w:ascii="Times New Roman" w:hAnsi="Times New Roman"/>
                <w:b/>
                <w:sz w:val="24"/>
                <w:szCs w:val="24"/>
              </w:rPr>
              <w:t>HỌC 202</w:t>
            </w:r>
            <w:r>
              <w:rPr>
                <w:rFonts w:ascii="Times New Roman" w:hAnsi="Times New Roman"/>
                <w:b/>
                <w:sz w:val="24"/>
                <w:szCs w:val="24"/>
              </w:rPr>
              <w:t>2-2023</w:t>
            </w:r>
          </w:p>
          <w:p w14:paraId="5D5215A4" w14:textId="77777777" w:rsidR="00A21BC7" w:rsidRDefault="00A21BC7" w:rsidP="005459F6">
            <w:pPr>
              <w:spacing w:before="40" w:after="40"/>
              <w:jc w:val="center"/>
              <w:rPr>
                <w:rFonts w:ascii="Times New Roman" w:hAnsi="Times New Roman"/>
                <w:b/>
                <w:sz w:val="24"/>
                <w:szCs w:val="24"/>
              </w:rPr>
            </w:pPr>
            <w:r>
              <w:rPr>
                <w:rFonts w:ascii="Times New Roman" w:hAnsi="Times New Roman"/>
                <w:b/>
                <w:sz w:val="24"/>
                <w:szCs w:val="24"/>
              </w:rPr>
              <w:t xml:space="preserve">Môn thi: Vật lý </w:t>
            </w:r>
          </w:p>
          <w:p w14:paraId="31151EE7" w14:textId="77777777" w:rsidR="00A21BC7" w:rsidRPr="0002091D" w:rsidRDefault="00A21BC7" w:rsidP="005459F6">
            <w:pPr>
              <w:spacing w:before="40" w:after="40"/>
              <w:jc w:val="center"/>
              <w:rPr>
                <w:rFonts w:ascii="Times New Roman" w:hAnsi="Times New Roman"/>
                <w:b/>
                <w:sz w:val="20"/>
                <w:szCs w:val="20"/>
              </w:rPr>
            </w:pPr>
            <w:r w:rsidRPr="0002091D">
              <w:rPr>
                <w:rFonts w:ascii="Times New Roman" w:hAnsi="Times New Roman"/>
                <w:b/>
                <w:sz w:val="20"/>
                <w:szCs w:val="20"/>
              </w:rPr>
              <w:t xml:space="preserve">(PHẦN THI </w:t>
            </w:r>
            <w:r>
              <w:rPr>
                <w:rFonts w:ascii="Times New Roman" w:hAnsi="Times New Roman"/>
                <w:b/>
                <w:sz w:val="20"/>
                <w:szCs w:val="20"/>
              </w:rPr>
              <w:t>TỰ LUẬN</w:t>
            </w:r>
            <w:r w:rsidRPr="0002091D">
              <w:rPr>
                <w:rFonts w:ascii="Times New Roman" w:hAnsi="Times New Roman"/>
                <w:b/>
                <w:sz w:val="20"/>
                <w:szCs w:val="20"/>
              </w:rPr>
              <w:t>)</w:t>
            </w:r>
          </w:p>
          <w:p w14:paraId="124F5418" w14:textId="77777777" w:rsidR="00A21BC7" w:rsidRPr="00F57977" w:rsidRDefault="00A21BC7" w:rsidP="005459F6">
            <w:pPr>
              <w:spacing w:before="40" w:after="40"/>
              <w:jc w:val="center"/>
              <w:rPr>
                <w:rFonts w:ascii="Times New Roman" w:hAnsi="Times New Roman"/>
                <w:b/>
                <w:sz w:val="24"/>
                <w:szCs w:val="24"/>
              </w:rPr>
            </w:pPr>
            <w:r>
              <w:rPr>
                <w:rFonts w:ascii="Times New Roman" w:hAnsi="Times New Roman"/>
                <w:b/>
                <w:sz w:val="24"/>
                <w:szCs w:val="24"/>
              </w:rPr>
              <w:t>Thời gian làm bài:</w:t>
            </w:r>
            <w:r>
              <w:rPr>
                <w:rFonts w:ascii="Times New Roman" w:hAnsi="Times New Roman"/>
                <w:sz w:val="24"/>
                <w:szCs w:val="24"/>
              </w:rPr>
              <w:t xml:space="preserve"> 25 phút </w:t>
            </w:r>
            <w:r w:rsidRPr="00F57977">
              <w:rPr>
                <w:rFonts w:ascii="Times New Roman" w:hAnsi="Times New Roman"/>
                <w:sz w:val="24"/>
                <w:szCs w:val="24"/>
              </w:rPr>
              <w:t>(Không kể thời gian giao đề)</w:t>
            </w:r>
          </w:p>
          <w:p w14:paraId="0859DDD6" w14:textId="77777777" w:rsidR="00A21BC7" w:rsidRPr="007F347A" w:rsidRDefault="00A21BC7" w:rsidP="005459F6">
            <w:pPr>
              <w:spacing w:before="40" w:after="40"/>
              <w:jc w:val="center"/>
              <w:rPr>
                <w:rFonts w:ascii="Times New Roman" w:hAnsi="Times New Roman"/>
                <w:b/>
                <w:sz w:val="24"/>
                <w:szCs w:val="24"/>
              </w:rPr>
            </w:pPr>
            <w:r w:rsidRPr="007F347A">
              <w:rPr>
                <w:rFonts w:ascii="Times New Roman" w:hAnsi="Times New Roman"/>
                <w:i/>
                <w:sz w:val="24"/>
                <w:szCs w:val="24"/>
              </w:rPr>
              <w:t>(Đề</w:t>
            </w:r>
            <w:r>
              <w:rPr>
                <w:rFonts w:ascii="Times New Roman" w:hAnsi="Times New Roman"/>
                <w:i/>
                <w:sz w:val="24"/>
                <w:szCs w:val="24"/>
              </w:rPr>
              <w:t xml:space="preserve"> p</w:t>
            </w:r>
            <w:r w:rsidRPr="007F347A">
              <w:rPr>
                <w:rFonts w:ascii="Times New Roman" w:hAnsi="Times New Roman"/>
                <w:i/>
                <w:sz w:val="24"/>
                <w:szCs w:val="24"/>
              </w:rPr>
              <w:t>hần thi TN gồm</w:t>
            </w:r>
            <w:r>
              <w:rPr>
                <w:rFonts w:ascii="Times New Roman" w:hAnsi="Times New Roman"/>
                <w:i/>
                <w:sz w:val="24"/>
                <w:szCs w:val="24"/>
              </w:rPr>
              <w:t xml:space="preserve"> 04</w:t>
            </w:r>
            <w:r w:rsidRPr="007F347A">
              <w:rPr>
                <w:rFonts w:ascii="Times New Roman" w:hAnsi="Times New Roman"/>
                <w:i/>
                <w:sz w:val="24"/>
                <w:szCs w:val="24"/>
              </w:rPr>
              <w:t xml:space="preserve"> câu, </w:t>
            </w:r>
            <w:r>
              <w:rPr>
                <w:rFonts w:ascii="Times New Roman" w:hAnsi="Times New Roman"/>
                <w:i/>
                <w:sz w:val="24"/>
                <w:szCs w:val="24"/>
              </w:rPr>
              <w:t xml:space="preserve">01 </w:t>
            </w:r>
            <w:r w:rsidRPr="007F347A">
              <w:rPr>
                <w:rFonts w:ascii="Times New Roman" w:hAnsi="Times New Roman"/>
                <w:i/>
                <w:sz w:val="24"/>
                <w:szCs w:val="24"/>
              </w:rPr>
              <w:t>trang)</w:t>
            </w:r>
          </w:p>
        </w:tc>
      </w:tr>
    </w:tbl>
    <w:p w14:paraId="686B363B" w14:textId="77777777" w:rsid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40C618D" w14:textId="77777777" w:rsidR="00A21BC7" w:rsidRPr="00E31A38" w:rsidRDefault="00A21BC7" w:rsidP="00A21BC7">
      <w:pPr>
        <w:spacing w:before="20" w:after="20"/>
        <w:jc w:val="both"/>
        <w:rPr>
          <w:rFonts w:ascii="Times New Roman" w:eastAsia="Times New Roman" w:hAnsi="Times New Roman" w:cs="Times New Roman"/>
          <w:b/>
          <w:color w:val="800000"/>
          <w:szCs w:val="26"/>
          <w:lang w:eastAsia="x-none"/>
        </w:rPr>
      </w:pPr>
      <w:r w:rsidRPr="00BC4151">
        <w:rPr>
          <w:noProof/>
          <w:sz w:val="24"/>
          <w:szCs w:val="24"/>
        </w:rPr>
        <w:drawing>
          <wp:anchor distT="0" distB="0" distL="114300" distR="114300" simplePos="0" relativeHeight="251669504" behindDoc="0" locked="0" layoutInCell="1" allowOverlap="1" wp14:anchorId="3CE7572F" wp14:editId="52A3D3D9">
            <wp:simplePos x="0" y="0"/>
            <wp:positionH relativeFrom="margin">
              <wp:posOffset>4464768</wp:posOffset>
            </wp:positionH>
            <wp:positionV relativeFrom="paragraph">
              <wp:posOffset>6350</wp:posOffset>
            </wp:positionV>
            <wp:extent cx="2326005" cy="3268345"/>
            <wp:effectExtent l="0" t="0" r="0" b="8255"/>
            <wp:wrapSquare wrapText="bothSides"/>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26005" cy="3268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800000"/>
          <w:szCs w:val="26"/>
          <w:lang w:eastAsia="x-none"/>
        </w:rPr>
        <w:t>II. PHẦN TỰ LUẬN (5 điểm)</w:t>
      </w:r>
    </w:p>
    <w:p w14:paraId="1A07628C" w14:textId="77777777" w:rsidR="00A21BC7" w:rsidRDefault="00A21BC7" w:rsidP="00A21BC7">
      <w:pPr>
        <w:rPr>
          <w:rFonts w:ascii="Times New Roman" w:hAnsi="Times New Roman" w:cs="Times New Roman"/>
          <w:b/>
          <w:bCs/>
          <w:sz w:val="24"/>
          <w:szCs w:val="24"/>
        </w:rPr>
      </w:pPr>
    </w:p>
    <w:p w14:paraId="285C664F"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1(1,0đ). </w:t>
      </w:r>
      <w:r w:rsidRPr="00BC4151">
        <w:rPr>
          <w:rFonts w:ascii="Times New Roman" w:hAnsi="Times New Roman" w:cs="Times New Roman"/>
          <w:sz w:val="24"/>
          <w:szCs w:val="24"/>
        </w:rPr>
        <w:t xml:space="preserve">Khi dùng Ứng dụng Google maps để tìm đường đi từ trường THPT Kim Sơn A đến trường THPT Bình Minh (huyện Kim Sơn, tỉnh Ninh Bình), trên điện thoại thông minh, ứng dụng hiển thị kết quả như hình bên. </w:t>
      </w:r>
    </w:p>
    <w:p w14:paraId="7BCDA92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Phần mềm dự đoán lộ trình tối ưu khi di chuyển bằng Ôtô hết mất quãng đường 14,7km mất thời gian bằng 27p? Phần mềm tính toán với tốc độ trung bình của Ôtô bằng bao nhiêu?</w:t>
      </w:r>
    </w:p>
    <w:p w14:paraId="1BE04AAA" w14:textId="77777777" w:rsidR="00A21BC7" w:rsidRPr="00BC4151" w:rsidRDefault="00A21BC7" w:rsidP="00A21BC7">
      <w:pPr>
        <w:jc w:val="both"/>
        <w:rPr>
          <w:rFonts w:ascii="Times New Roman" w:hAnsi="Times New Roman" w:cs="Times New Roman"/>
          <w:b/>
          <w:bCs/>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Dựa vào tỉ lệ xích ở mép dưới bản đồ (đoạn thẳng ứng với chiều dài 2km trên thực tế), dùng thước mini mét, đo độ dịch chuyển của người trong chuyển động trên?</w:t>
      </w:r>
    </w:p>
    <w:p w14:paraId="069D2677" w14:textId="77777777" w:rsidR="00A21BC7" w:rsidRPr="00BC4151" w:rsidRDefault="00A21BC7" w:rsidP="00A21BC7">
      <w:pPr>
        <w:rPr>
          <w:rFonts w:ascii="Times New Roman" w:hAnsi="Times New Roman" w:cs="Times New Roman"/>
          <w:sz w:val="24"/>
          <w:szCs w:val="24"/>
        </w:rPr>
      </w:pPr>
      <w:r w:rsidRPr="00BC4151">
        <w:rPr>
          <w:rFonts w:ascii="Times New Roman" w:hAnsi="Times New Roman" w:cs="Times New Roman"/>
          <w:b/>
          <w:bCs/>
          <w:sz w:val="24"/>
          <w:szCs w:val="24"/>
        </w:rPr>
        <w:t xml:space="preserve"> </w:t>
      </w:r>
    </w:p>
    <w:p w14:paraId="55D95A60" w14:textId="77777777" w:rsidR="00A21BC7" w:rsidRDefault="00A21BC7" w:rsidP="00A21BC7">
      <w:pPr>
        <w:rPr>
          <w:rFonts w:ascii="Times New Roman" w:hAnsi="Times New Roman" w:cs="Times New Roman"/>
          <w:b/>
          <w:bCs/>
          <w:sz w:val="24"/>
          <w:szCs w:val="24"/>
        </w:rPr>
      </w:pPr>
    </w:p>
    <w:p w14:paraId="0E6D0918" w14:textId="77777777" w:rsidR="00A21BC7" w:rsidRPr="00BC4151" w:rsidRDefault="00A21BC7" w:rsidP="00A21BC7">
      <w:pPr>
        <w:jc w:val="both"/>
        <w:rPr>
          <w:rFonts w:ascii="Times New Roman" w:hAnsi="Times New Roman" w:cs="Times New Roman"/>
          <w:sz w:val="24"/>
          <w:szCs w:val="24"/>
        </w:rPr>
      </w:pPr>
      <w:r w:rsidRPr="00BC4151">
        <w:rPr>
          <w:b/>
          <w:bCs/>
          <w:noProof/>
          <w:sz w:val="24"/>
          <w:szCs w:val="24"/>
        </w:rPr>
        <w:drawing>
          <wp:anchor distT="0" distB="0" distL="114300" distR="114300" simplePos="0" relativeHeight="251668480" behindDoc="0" locked="0" layoutInCell="1" allowOverlap="1" wp14:anchorId="6CF77078" wp14:editId="6BA293AB">
            <wp:simplePos x="0" y="0"/>
            <wp:positionH relativeFrom="column">
              <wp:posOffset>4593863</wp:posOffset>
            </wp:positionH>
            <wp:positionV relativeFrom="paragraph">
              <wp:posOffset>52513</wp:posOffset>
            </wp:positionV>
            <wp:extent cx="2019300" cy="1552575"/>
            <wp:effectExtent l="0" t="0" r="0" b="9525"/>
            <wp:wrapSquare wrapText="bothSides"/>
            <wp:docPr id="45" name="Picture 45" descr="Cho đồ thị vân tốc - thời gian của một vật như hình I.3. Quãng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đồ thị vân tốc - thời gian của một vật như hình I.3. Quãng đường"/>
                    <pic:cNvPicPr>
                      <a:picLocks noChangeAspect="1" noChangeArrowheads="1"/>
                    </pic:cNvPicPr>
                  </pic:nvPicPr>
                  <pic:blipFill rotWithShape="1">
                    <a:blip r:embed="rId9">
                      <a:extLst>
                        <a:ext uri="{28A0092B-C50C-407E-A947-70E740481C1C}">
                          <a14:useLocalDpi xmlns:a14="http://schemas.microsoft.com/office/drawing/2010/main" val="0"/>
                        </a:ext>
                      </a:extLst>
                    </a:blip>
                    <a:srcRect b="9712"/>
                    <a:stretch/>
                  </pic:blipFill>
                  <pic:spPr bwMode="auto">
                    <a:xfrm>
                      <a:off x="0" y="0"/>
                      <a:ext cx="20193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151">
        <w:rPr>
          <w:rFonts w:ascii="Times New Roman" w:hAnsi="Times New Roman" w:cs="Times New Roman"/>
          <w:b/>
          <w:bCs/>
          <w:sz w:val="24"/>
          <w:szCs w:val="24"/>
        </w:rPr>
        <w:t>Bài 2 (1,5đ).</w:t>
      </w:r>
      <w:r w:rsidRPr="00BC4151">
        <w:rPr>
          <w:rFonts w:ascii="Times New Roman" w:hAnsi="Times New Roman" w:cs="Times New Roman"/>
          <w:sz w:val="24"/>
          <w:szCs w:val="24"/>
        </w:rPr>
        <w:t xml:space="preserve"> Đồ thị mô tả vận tốc chuyển động của một th</w:t>
      </w:r>
      <w:r>
        <w:rPr>
          <w:rFonts w:ascii="Times New Roman" w:hAnsi="Times New Roman" w:cs="Times New Roman"/>
          <w:sz w:val="24"/>
          <w:szCs w:val="24"/>
        </w:rPr>
        <w:t>a</w:t>
      </w:r>
      <w:r w:rsidRPr="00BC4151">
        <w:rPr>
          <w:rFonts w:ascii="Times New Roman" w:hAnsi="Times New Roman" w:cs="Times New Roman"/>
          <w:sz w:val="24"/>
          <w:szCs w:val="24"/>
        </w:rPr>
        <w:t>ng máy theo thời gian như hình vẽ</w:t>
      </w:r>
      <w:r>
        <w:rPr>
          <w:rFonts w:ascii="Times New Roman" w:hAnsi="Times New Roman" w:cs="Times New Roman"/>
          <w:sz w:val="24"/>
          <w:szCs w:val="24"/>
        </w:rPr>
        <w:t xml:space="preserve"> bên</w:t>
      </w:r>
      <w:r w:rsidRPr="00BC4151">
        <w:rPr>
          <w:rFonts w:ascii="Times New Roman" w:hAnsi="Times New Roman" w:cs="Times New Roman"/>
          <w:sz w:val="24"/>
          <w:szCs w:val="24"/>
        </w:rPr>
        <w:t>.</w:t>
      </w:r>
      <w:r w:rsidRPr="00BC4151">
        <w:rPr>
          <w:sz w:val="24"/>
          <w:szCs w:val="24"/>
        </w:rPr>
        <w:t xml:space="preserve"> </w:t>
      </w:r>
    </w:p>
    <w:p w14:paraId="080286A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Nêu tính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đoạn?</w:t>
      </w:r>
    </w:p>
    <w:p w14:paraId="63F3AF1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Tính tốc độ trung bình của thang máy trong quá trình chuyển động</w:t>
      </w:r>
    </w:p>
    <w:p w14:paraId="1690248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Bài 3 (1,5đ).</w:t>
      </w:r>
      <w:r w:rsidRPr="00BC4151">
        <w:rPr>
          <w:rFonts w:ascii="Times New Roman" w:hAnsi="Times New Roman" w:cs="Times New Roman"/>
          <w:sz w:val="24"/>
          <w:szCs w:val="24"/>
        </w:rPr>
        <w:t xml:space="preserve"> Một vật chuyển động thẳng với phương trình x = 2t + 0,5t</w:t>
      </w:r>
      <w:r w:rsidRPr="00BC4151">
        <w:rPr>
          <w:rFonts w:ascii="Times New Roman" w:hAnsi="Times New Roman" w:cs="Times New Roman"/>
          <w:sz w:val="24"/>
          <w:szCs w:val="24"/>
          <w:vertAlign w:val="superscript"/>
        </w:rPr>
        <w:t>2</w:t>
      </w:r>
      <w:r w:rsidRPr="00BC4151">
        <w:rPr>
          <w:rFonts w:ascii="Times New Roman" w:hAnsi="Times New Roman" w:cs="Times New Roman"/>
          <w:sz w:val="24"/>
          <w:szCs w:val="24"/>
        </w:rPr>
        <w:t xml:space="preserve"> (x tính bằng m</w:t>
      </w:r>
      <w:r>
        <w:rPr>
          <w:rFonts w:ascii="Times New Roman" w:hAnsi="Times New Roman" w:cs="Times New Roman"/>
          <w:sz w:val="24"/>
          <w:szCs w:val="24"/>
        </w:rPr>
        <w:t>ét</w:t>
      </w:r>
      <w:r w:rsidRPr="00BC4151">
        <w:rPr>
          <w:rFonts w:ascii="Times New Roman" w:hAnsi="Times New Roman" w:cs="Times New Roman"/>
          <w:sz w:val="24"/>
          <w:szCs w:val="24"/>
        </w:rPr>
        <w:t xml:space="preserve">, t tính bằng </w:t>
      </w:r>
      <w:r>
        <w:rPr>
          <w:rFonts w:ascii="Times New Roman" w:hAnsi="Times New Roman" w:cs="Times New Roman"/>
          <w:sz w:val="24"/>
          <w:szCs w:val="24"/>
        </w:rPr>
        <w:t>giây</w:t>
      </w:r>
      <w:r w:rsidRPr="00BC4151">
        <w:rPr>
          <w:rFonts w:ascii="Times New Roman" w:hAnsi="Times New Roman" w:cs="Times New Roman"/>
          <w:sz w:val="24"/>
          <w:szCs w:val="24"/>
        </w:rPr>
        <w:t>).</w:t>
      </w:r>
    </w:p>
    <w:p w14:paraId="32D6F4F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a. Xác định x</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v</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a?</w:t>
      </w:r>
    </w:p>
    <w:p w14:paraId="7B8157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b. Xác định vị trí, vận tốc của vật tại thời điểm t = 2s</w:t>
      </w:r>
    </w:p>
    <w:p w14:paraId="2C063E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c. Tính quãng đường chuyển động của vật trong 5s đầu tiên?</w:t>
      </w:r>
    </w:p>
    <w:p w14:paraId="0698006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4 (1,0đ). </w:t>
      </w:r>
      <w:r w:rsidRPr="00BC4151">
        <w:rPr>
          <w:rFonts w:ascii="Times New Roman" w:hAnsi="Times New Roman" w:cs="Times New Roman"/>
          <w:sz w:val="24"/>
          <w:szCs w:val="24"/>
        </w:rPr>
        <w:t>Một xe vận chuyển hàng hoá có khối lượng 100kg. Khi chuyển động xe chịu tác dụng của một lực cản luôn bằng 40</w:t>
      </w:r>
      <w:r>
        <w:rPr>
          <w:rFonts w:ascii="Times New Roman" w:hAnsi="Times New Roman" w:cs="Times New Roman"/>
          <w:sz w:val="24"/>
          <w:szCs w:val="24"/>
        </w:rPr>
        <w:t>0</w:t>
      </w:r>
      <w:r w:rsidRPr="00BC4151">
        <w:rPr>
          <w:rFonts w:ascii="Times New Roman" w:hAnsi="Times New Roman" w:cs="Times New Roman"/>
          <w:sz w:val="24"/>
          <w:szCs w:val="24"/>
        </w:rPr>
        <w:t>N</w:t>
      </w:r>
      <w:r>
        <w:rPr>
          <w:rFonts w:ascii="Times New Roman" w:hAnsi="Times New Roman" w:cs="Times New Roman"/>
          <w:sz w:val="24"/>
          <w:szCs w:val="24"/>
        </w:rPr>
        <w:t xml:space="preserve"> và</w:t>
      </w:r>
      <w:r w:rsidRPr="00BC4151">
        <w:rPr>
          <w:rFonts w:ascii="Times New Roman" w:hAnsi="Times New Roman" w:cs="Times New Roman"/>
          <w:sz w:val="24"/>
          <w:szCs w:val="24"/>
        </w:rPr>
        <w:t xml:space="preserve"> lực kéo F của động cơ. </w:t>
      </w:r>
    </w:p>
    <w:p w14:paraId="10552639"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a. </w:t>
      </w:r>
      <w:r>
        <w:rPr>
          <w:rFonts w:ascii="Times New Roman" w:hAnsi="Times New Roman" w:cs="Times New Roman"/>
          <w:sz w:val="24"/>
          <w:szCs w:val="24"/>
        </w:rPr>
        <w:t>Tính 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w:t>
      </w:r>
      <w:r w:rsidRPr="00BC4151">
        <w:rPr>
          <w:rFonts w:ascii="Times New Roman" w:hAnsi="Times New Roman" w:cs="Times New Roman"/>
          <w:sz w:val="24"/>
          <w:szCs w:val="24"/>
        </w:rPr>
        <w:t>N?</w:t>
      </w:r>
    </w:p>
    <w:p w14:paraId="2DA81D45" w14:textId="77777777" w:rsidR="00A21BC7"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b. </w:t>
      </w:r>
      <w:r>
        <w:rPr>
          <w:rFonts w:ascii="Times New Roman" w:hAnsi="Times New Roman" w:cs="Times New Roman"/>
          <w:sz w:val="24"/>
          <w:szCs w:val="24"/>
        </w:rPr>
        <w:t>Muốn xe chuyển động thẳng đều thì lực kéo F bằng bao nhiêu?</w:t>
      </w:r>
    </w:p>
    <w:p w14:paraId="25779B43" w14:textId="77777777" w:rsidR="00A21BC7" w:rsidRPr="00BC4151" w:rsidRDefault="00A21BC7" w:rsidP="00A21BC7">
      <w:pPr>
        <w:jc w:val="center"/>
        <w:rPr>
          <w:rFonts w:ascii="Times New Roman" w:hAnsi="Times New Roman" w:cs="Times New Roman"/>
          <w:sz w:val="24"/>
          <w:szCs w:val="24"/>
        </w:rPr>
      </w:pPr>
      <w:r>
        <w:rPr>
          <w:rFonts w:ascii="Times New Roman" w:hAnsi="Times New Roman" w:cs="Times New Roman"/>
          <w:sz w:val="24"/>
          <w:szCs w:val="24"/>
        </w:rPr>
        <w:t>---HẾT---</w:t>
      </w:r>
    </w:p>
    <w:p w14:paraId="788C1FD8" w14:textId="77777777" w:rsidR="00A21BC7" w:rsidRDefault="00A21BC7" w:rsidP="00A21BC7"/>
    <w:p w14:paraId="101BABF4" w14:textId="10A05BC7" w:rsidR="00A21BC7" w:rsidRDefault="00A21BC7"/>
    <w:p w14:paraId="72ED943E" w14:textId="77777777" w:rsidR="00A21BC7" w:rsidRDefault="00A21BC7"/>
    <w:sectPr w:rsidR="00A21BC7" w:rsidSect="005874A5">
      <w:pgSz w:w="11909" w:h="16834" w:code="9"/>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C7"/>
    <w:rsid w:val="000B29C1"/>
    <w:rsid w:val="00131EA5"/>
    <w:rsid w:val="00132365"/>
    <w:rsid w:val="00283426"/>
    <w:rsid w:val="0050174E"/>
    <w:rsid w:val="005874A5"/>
    <w:rsid w:val="005C6371"/>
    <w:rsid w:val="007114A7"/>
    <w:rsid w:val="008F6F3B"/>
    <w:rsid w:val="00A21BC7"/>
    <w:rsid w:val="00BF6273"/>
    <w:rsid w:val="00C9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789B"/>
  <w15:chartTrackingRefBased/>
  <w15:docId w15:val="{DBF18DC6-3854-4552-8812-4C1749F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2022-12-27T12:10:00Z</dcterms:created>
  <dcterms:modified xsi:type="dcterms:W3CDTF">2023-12-11T08:36:00Z</dcterms:modified>
</cp:coreProperties>
</file>