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551"/>
        <w:tblW w:w="10207" w:type="dxa"/>
        <w:tblCellMar>
          <w:left w:w="0" w:type="dxa"/>
          <w:right w:w="0" w:type="dxa"/>
        </w:tblCellMar>
        <w:tblLook w:val="04A0" w:firstRow="1" w:lastRow="0" w:firstColumn="1" w:lastColumn="0" w:noHBand="0" w:noVBand="1"/>
      </w:tblPr>
      <w:tblGrid>
        <w:gridCol w:w="4395"/>
        <w:gridCol w:w="5812"/>
      </w:tblGrid>
      <w:tr w:rsidR="00FE2D7C" w:rsidRPr="00032F4D" w:rsidTr="00B44995">
        <w:trPr>
          <w:cantSplit/>
          <w:trHeight w:val="1034"/>
        </w:trPr>
        <w:tc>
          <w:tcPr>
            <w:tcW w:w="4395" w:type="dxa"/>
            <w:tcMar>
              <w:top w:w="0" w:type="dxa"/>
              <w:left w:w="85" w:type="dxa"/>
              <w:bottom w:w="0" w:type="dxa"/>
              <w:right w:w="85" w:type="dxa"/>
            </w:tcMar>
            <w:hideMark/>
          </w:tcPr>
          <w:p w:rsidR="00CA55A4" w:rsidRPr="00032F4D" w:rsidRDefault="00FE2D7C" w:rsidP="00CA55A4">
            <w:pPr>
              <w:spacing w:after="0" w:line="240" w:lineRule="auto"/>
              <w:jc w:val="center"/>
              <w:rPr>
                <w:rFonts w:eastAsia="Times New Roman"/>
                <w:szCs w:val="28"/>
              </w:rPr>
            </w:pPr>
            <w:r w:rsidRPr="00032F4D">
              <w:rPr>
                <w:rFonts w:eastAsia="Times New Roman"/>
                <w:szCs w:val="28"/>
              </w:rPr>
              <w:t xml:space="preserve">PHÒNG GD&amp;ĐT </w:t>
            </w:r>
          </w:p>
          <w:p w:rsidR="00FE2D7C" w:rsidRPr="00032F4D" w:rsidRDefault="00FE2D7C" w:rsidP="00B44995">
            <w:pPr>
              <w:spacing w:after="0" w:line="240" w:lineRule="auto"/>
              <w:ind w:firstLine="284"/>
              <w:jc w:val="center"/>
              <w:rPr>
                <w:rFonts w:eastAsia="Times New Roman"/>
                <w:szCs w:val="28"/>
              </w:rPr>
            </w:pPr>
          </w:p>
        </w:tc>
        <w:tc>
          <w:tcPr>
            <w:tcW w:w="5812" w:type="dxa"/>
            <w:tcMar>
              <w:top w:w="0" w:type="dxa"/>
              <w:left w:w="85" w:type="dxa"/>
              <w:bottom w:w="0" w:type="dxa"/>
              <w:right w:w="85" w:type="dxa"/>
            </w:tcMar>
            <w:hideMark/>
          </w:tcPr>
          <w:p w:rsidR="00FE2D7C" w:rsidRPr="00032F4D" w:rsidRDefault="00FE2D7C" w:rsidP="00B44995">
            <w:pPr>
              <w:spacing w:after="0" w:line="240" w:lineRule="auto"/>
              <w:jc w:val="center"/>
              <w:rPr>
                <w:rFonts w:eastAsia="Times New Roman"/>
                <w:b/>
                <w:szCs w:val="28"/>
              </w:rPr>
            </w:pPr>
            <w:r w:rsidRPr="00032F4D">
              <w:rPr>
                <w:rFonts w:eastAsia="Times New Roman"/>
                <w:b/>
                <w:szCs w:val="28"/>
              </w:rPr>
              <w:t>ĐỀ KIỂM TRA CUỐI KÌ I</w:t>
            </w:r>
            <w:r>
              <w:rPr>
                <w:rFonts w:eastAsia="Times New Roman"/>
                <w:b/>
                <w:szCs w:val="28"/>
              </w:rPr>
              <w:t>I</w:t>
            </w:r>
            <w:r w:rsidRPr="00032F4D">
              <w:rPr>
                <w:rFonts w:eastAsia="Times New Roman"/>
                <w:b/>
                <w:szCs w:val="28"/>
              </w:rPr>
              <w:t xml:space="preserve"> </w:t>
            </w:r>
          </w:p>
          <w:p w:rsidR="00FE2D7C" w:rsidRPr="00032F4D" w:rsidRDefault="00FE2D7C" w:rsidP="00B44995">
            <w:pPr>
              <w:spacing w:after="0" w:line="276" w:lineRule="auto"/>
              <w:jc w:val="center"/>
              <w:rPr>
                <w:rFonts w:eastAsia="Times New Roman"/>
                <w:b/>
                <w:szCs w:val="28"/>
              </w:rPr>
            </w:pPr>
            <w:r w:rsidRPr="00032F4D">
              <w:rPr>
                <w:rFonts w:eastAsia="Times New Roman"/>
                <w:b/>
                <w:szCs w:val="28"/>
              </w:rPr>
              <w:t xml:space="preserve">MÔN: NGỮ VĂN 6 </w:t>
            </w:r>
          </w:p>
          <w:p w:rsidR="00FE2D7C" w:rsidRPr="00032F4D" w:rsidRDefault="00FE2D7C" w:rsidP="00B44995">
            <w:pPr>
              <w:spacing w:after="0" w:line="240" w:lineRule="auto"/>
              <w:jc w:val="center"/>
              <w:rPr>
                <w:rFonts w:eastAsia="Times New Roman"/>
                <w:i/>
                <w:szCs w:val="28"/>
              </w:rPr>
            </w:pPr>
            <w:r w:rsidRPr="00032F4D">
              <w:rPr>
                <w:rFonts w:eastAsia="Times New Roman"/>
                <w:i/>
                <w:szCs w:val="28"/>
              </w:rPr>
              <w:t>Thời gian làm bài: 90 phút</w:t>
            </w:r>
          </w:p>
        </w:tc>
      </w:tr>
    </w:tbl>
    <w:p w:rsidR="00FE2D7C" w:rsidRPr="00FE2D7C" w:rsidRDefault="00FE2D7C" w:rsidP="00FE2D7C">
      <w:pPr>
        <w:spacing w:after="0" w:line="240" w:lineRule="auto"/>
        <w:jc w:val="center"/>
        <w:rPr>
          <w:b/>
          <w:color w:val="FF0000"/>
          <w:szCs w:val="28"/>
        </w:rPr>
      </w:pPr>
    </w:p>
    <w:p w:rsidR="00FE2D7C" w:rsidRPr="00FE2D7C" w:rsidRDefault="00FE2D7C" w:rsidP="00FE2D7C">
      <w:pPr>
        <w:spacing w:after="0" w:line="240" w:lineRule="auto"/>
        <w:jc w:val="center"/>
        <w:rPr>
          <w:b/>
          <w:color w:val="FF0000"/>
          <w:szCs w:val="28"/>
        </w:rPr>
      </w:pPr>
      <w:r w:rsidRPr="00FE2D7C">
        <w:rPr>
          <w:b/>
          <w:color w:val="FF0000"/>
          <w:szCs w:val="28"/>
        </w:rPr>
        <w:t>MA TRẬN</w:t>
      </w:r>
    </w:p>
    <w:p w:rsidR="00FE2D7C" w:rsidRPr="00330324" w:rsidRDefault="00FE2D7C" w:rsidP="00FE2D7C">
      <w:pPr>
        <w:spacing w:after="0" w:line="240" w:lineRule="auto"/>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46"/>
        <w:gridCol w:w="1244"/>
        <w:gridCol w:w="965"/>
        <w:gridCol w:w="554"/>
        <w:gridCol w:w="965"/>
        <w:gridCol w:w="554"/>
        <w:gridCol w:w="965"/>
        <w:gridCol w:w="554"/>
        <w:gridCol w:w="965"/>
        <w:gridCol w:w="554"/>
        <w:gridCol w:w="774"/>
      </w:tblGrid>
      <w:tr w:rsidR="00FE2D7C" w:rsidRPr="00330324" w:rsidTr="00B44995">
        <w:tc>
          <w:tcPr>
            <w:tcW w:w="291" w:type="pct"/>
            <w:vMerge w:val="restar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TT</w:t>
            </w:r>
          </w:p>
        </w:tc>
        <w:tc>
          <w:tcPr>
            <w:tcW w:w="391" w:type="pct"/>
            <w:vMerge w:val="restart"/>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Kĩ năng</w:t>
            </w:r>
          </w:p>
        </w:tc>
        <w:tc>
          <w:tcPr>
            <w:tcW w:w="708" w:type="pct"/>
            <w:vMerge w:val="restar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Nội dung/đơn vị kiến thức</w:t>
            </w:r>
          </w:p>
        </w:tc>
        <w:tc>
          <w:tcPr>
            <w:tcW w:w="3204" w:type="pct"/>
            <w:gridSpan w:val="8"/>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Mức độ nhận thức</w:t>
            </w:r>
          </w:p>
        </w:tc>
        <w:tc>
          <w:tcPr>
            <w:tcW w:w="406" w:type="pct"/>
            <w:vMerge w:val="restart"/>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t>Tổng</w:t>
            </w:r>
          </w:p>
          <w:p w:rsidR="00FE2D7C" w:rsidRPr="00330324" w:rsidRDefault="00FE2D7C" w:rsidP="00B44995">
            <w:pPr>
              <w:spacing w:after="0" w:line="240" w:lineRule="auto"/>
              <w:jc w:val="center"/>
              <w:rPr>
                <w:b/>
                <w:spacing w:val="-8"/>
                <w:szCs w:val="28"/>
                <w:lang w:val="vi-VN"/>
              </w:rPr>
            </w:pPr>
            <w:r w:rsidRPr="00330324">
              <w:rPr>
                <w:b/>
                <w:spacing w:val="-8"/>
                <w:szCs w:val="28"/>
                <w:lang w:val="vi-VN"/>
              </w:rPr>
              <w:t>% điểm</w:t>
            </w:r>
          </w:p>
        </w:tc>
      </w:tr>
      <w:tr w:rsidR="00FE2D7C" w:rsidRPr="00330324" w:rsidTr="00B44995">
        <w:tc>
          <w:tcPr>
            <w:tcW w:w="291" w:type="pct"/>
            <w:vMerge/>
            <w:shd w:val="clear" w:color="auto" w:fill="auto"/>
            <w:vAlign w:val="center"/>
          </w:tcPr>
          <w:p w:rsidR="00FE2D7C" w:rsidRPr="00330324" w:rsidRDefault="00FE2D7C" w:rsidP="00B44995">
            <w:pPr>
              <w:spacing w:after="0" w:line="240" w:lineRule="auto"/>
              <w:jc w:val="center"/>
              <w:rPr>
                <w:b/>
                <w:spacing w:val="-8"/>
                <w:szCs w:val="28"/>
                <w:lang w:val="vi-VN"/>
              </w:rPr>
            </w:pPr>
          </w:p>
        </w:tc>
        <w:tc>
          <w:tcPr>
            <w:tcW w:w="391" w:type="pct"/>
            <w:vMerge/>
            <w:shd w:val="clear" w:color="auto" w:fill="auto"/>
            <w:vAlign w:val="center"/>
          </w:tcPr>
          <w:p w:rsidR="00FE2D7C" w:rsidRPr="00330324" w:rsidRDefault="00FE2D7C" w:rsidP="00B44995">
            <w:pPr>
              <w:spacing w:after="0" w:line="240" w:lineRule="auto"/>
              <w:jc w:val="center"/>
              <w:rPr>
                <w:b/>
                <w:spacing w:val="-8"/>
                <w:szCs w:val="28"/>
                <w:lang w:val="vi-VN"/>
              </w:rPr>
            </w:pPr>
          </w:p>
        </w:tc>
        <w:tc>
          <w:tcPr>
            <w:tcW w:w="708" w:type="pct"/>
            <w:vMerge/>
            <w:shd w:val="clear" w:color="auto" w:fill="auto"/>
            <w:vAlign w:val="center"/>
          </w:tcPr>
          <w:p w:rsidR="00FE2D7C" w:rsidRPr="00330324" w:rsidRDefault="00FE2D7C" w:rsidP="00B44995">
            <w:pPr>
              <w:spacing w:after="0" w:line="240" w:lineRule="auto"/>
              <w:jc w:val="center"/>
              <w:rPr>
                <w:b/>
                <w:spacing w:val="-8"/>
                <w:szCs w:val="28"/>
                <w:lang w:val="vi-VN"/>
              </w:rPr>
            </w:pPr>
          </w:p>
        </w:tc>
        <w:tc>
          <w:tcPr>
            <w:tcW w:w="797" w:type="pct"/>
            <w:gridSpan w:val="2"/>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Nhận biết</w:t>
            </w:r>
          </w:p>
        </w:tc>
        <w:tc>
          <w:tcPr>
            <w:tcW w:w="797" w:type="pct"/>
            <w:gridSpan w:val="2"/>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Thông hiểu</w:t>
            </w:r>
          </w:p>
        </w:tc>
        <w:tc>
          <w:tcPr>
            <w:tcW w:w="813" w:type="pct"/>
            <w:gridSpan w:val="2"/>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Vận dụng</w:t>
            </w:r>
          </w:p>
        </w:tc>
        <w:tc>
          <w:tcPr>
            <w:tcW w:w="797" w:type="pct"/>
            <w:gridSpan w:val="2"/>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Vận dụng cao</w:t>
            </w:r>
          </w:p>
        </w:tc>
        <w:tc>
          <w:tcPr>
            <w:tcW w:w="406" w:type="pct"/>
            <w:vMerge/>
            <w:shd w:val="clear" w:color="auto" w:fill="auto"/>
          </w:tcPr>
          <w:p w:rsidR="00FE2D7C" w:rsidRPr="00330324" w:rsidRDefault="00FE2D7C" w:rsidP="00B44995">
            <w:pPr>
              <w:spacing w:after="0" w:line="240" w:lineRule="auto"/>
              <w:jc w:val="center"/>
              <w:rPr>
                <w:b/>
                <w:spacing w:val="-8"/>
                <w:szCs w:val="28"/>
                <w:lang w:val="vi-VN"/>
              </w:rPr>
            </w:pPr>
          </w:p>
        </w:tc>
      </w:tr>
      <w:tr w:rsidR="00FE2D7C" w:rsidRPr="00330324" w:rsidTr="00B44995">
        <w:tc>
          <w:tcPr>
            <w:tcW w:w="291" w:type="pct"/>
            <w:vMerge/>
            <w:shd w:val="clear" w:color="auto" w:fill="auto"/>
            <w:vAlign w:val="center"/>
          </w:tcPr>
          <w:p w:rsidR="00FE2D7C" w:rsidRPr="00330324" w:rsidRDefault="00FE2D7C" w:rsidP="00B44995">
            <w:pPr>
              <w:spacing w:after="0" w:line="240" w:lineRule="auto"/>
              <w:jc w:val="center"/>
              <w:rPr>
                <w:b/>
                <w:spacing w:val="-8"/>
                <w:szCs w:val="28"/>
                <w:lang w:val="vi-VN"/>
              </w:rPr>
            </w:pPr>
          </w:p>
        </w:tc>
        <w:tc>
          <w:tcPr>
            <w:tcW w:w="391" w:type="pct"/>
            <w:vMerge/>
            <w:shd w:val="clear" w:color="auto" w:fill="auto"/>
            <w:vAlign w:val="center"/>
          </w:tcPr>
          <w:p w:rsidR="00FE2D7C" w:rsidRPr="00330324" w:rsidRDefault="00FE2D7C" w:rsidP="00B44995">
            <w:pPr>
              <w:spacing w:after="0" w:line="240" w:lineRule="auto"/>
              <w:jc w:val="center"/>
              <w:rPr>
                <w:b/>
                <w:spacing w:val="-8"/>
                <w:szCs w:val="28"/>
                <w:lang w:val="vi-VN"/>
              </w:rPr>
            </w:pPr>
          </w:p>
        </w:tc>
        <w:tc>
          <w:tcPr>
            <w:tcW w:w="708" w:type="pct"/>
            <w:vMerge/>
            <w:shd w:val="clear" w:color="auto" w:fill="auto"/>
            <w:vAlign w:val="center"/>
          </w:tcPr>
          <w:p w:rsidR="00FE2D7C" w:rsidRPr="00330324" w:rsidRDefault="00FE2D7C" w:rsidP="00B44995">
            <w:pPr>
              <w:spacing w:after="0" w:line="240" w:lineRule="auto"/>
              <w:jc w:val="center"/>
              <w:rPr>
                <w:b/>
                <w:spacing w:val="-8"/>
                <w:szCs w:val="28"/>
                <w:lang w:val="vi-VN"/>
              </w:rPr>
            </w:pPr>
          </w:p>
        </w:tc>
        <w:tc>
          <w:tcPr>
            <w:tcW w:w="506" w:type="pc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TNKQ</w:t>
            </w:r>
          </w:p>
        </w:tc>
        <w:tc>
          <w:tcPr>
            <w:tcW w:w="291" w:type="pc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TL</w:t>
            </w:r>
          </w:p>
        </w:tc>
        <w:tc>
          <w:tcPr>
            <w:tcW w:w="506" w:type="pc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TNKQ</w:t>
            </w:r>
          </w:p>
        </w:tc>
        <w:tc>
          <w:tcPr>
            <w:tcW w:w="291" w:type="pc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TL</w:t>
            </w:r>
          </w:p>
        </w:tc>
        <w:tc>
          <w:tcPr>
            <w:tcW w:w="506" w:type="pc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TNKQ</w:t>
            </w:r>
          </w:p>
        </w:tc>
        <w:tc>
          <w:tcPr>
            <w:tcW w:w="308" w:type="pc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TL</w:t>
            </w:r>
          </w:p>
        </w:tc>
        <w:tc>
          <w:tcPr>
            <w:tcW w:w="506" w:type="pc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TNKQ</w:t>
            </w:r>
          </w:p>
        </w:tc>
        <w:tc>
          <w:tcPr>
            <w:tcW w:w="291" w:type="pc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TL</w:t>
            </w:r>
          </w:p>
        </w:tc>
        <w:tc>
          <w:tcPr>
            <w:tcW w:w="406" w:type="pct"/>
            <w:vMerge/>
            <w:shd w:val="clear" w:color="auto" w:fill="auto"/>
          </w:tcPr>
          <w:p w:rsidR="00FE2D7C" w:rsidRPr="00330324" w:rsidRDefault="00FE2D7C" w:rsidP="00B44995">
            <w:pPr>
              <w:spacing w:after="0" w:line="240" w:lineRule="auto"/>
              <w:jc w:val="center"/>
              <w:rPr>
                <w:b/>
                <w:spacing w:val="-8"/>
                <w:szCs w:val="28"/>
                <w:lang w:val="vi-VN"/>
              </w:rPr>
            </w:pPr>
          </w:p>
        </w:tc>
      </w:tr>
      <w:tr w:rsidR="00FE2D7C" w:rsidRPr="00330324" w:rsidTr="00B44995">
        <w:tc>
          <w:tcPr>
            <w:tcW w:w="291" w:type="pct"/>
            <w:shd w:val="clear" w:color="auto" w:fill="auto"/>
          </w:tcPr>
          <w:p w:rsidR="00FE2D7C" w:rsidRPr="00330324" w:rsidRDefault="00FE2D7C" w:rsidP="00B44995">
            <w:pPr>
              <w:spacing w:after="0" w:line="240" w:lineRule="auto"/>
              <w:rPr>
                <w:b/>
                <w:spacing w:val="-8"/>
                <w:szCs w:val="28"/>
                <w:lang w:val="vi-VN"/>
              </w:rPr>
            </w:pPr>
            <w:r w:rsidRPr="00330324">
              <w:rPr>
                <w:b/>
                <w:spacing w:val="-8"/>
                <w:szCs w:val="28"/>
                <w:lang w:val="vi-VN"/>
              </w:rPr>
              <w:t>1</w:t>
            </w:r>
          </w:p>
          <w:p w:rsidR="00FE2D7C" w:rsidRPr="00330324" w:rsidRDefault="00FE2D7C" w:rsidP="00B44995">
            <w:pPr>
              <w:spacing w:after="0" w:line="240" w:lineRule="auto"/>
              <w:rPr>
                <w:b/>
                <w:spacing w:val="-8"/>
                <w:szCs w:val="28"/>
                <w:lang w:val="vi-VN"/>
              </w:rPr>
            </w:pPr>
          </w:p>
          <w:p w:rsidR="00FE2D7C" w:rsidRPr="00330324" w:rsidRDefault="00FE2D7C" w:rsidP="00B44995">
            <w:pPr>
              <w:spacing w:after="0" w:line="240" w:lineRule="auto"/>
              <w:rPr>
                <w:b/>
                <w:spacing w:val="-8"/>
                <w:szCs w:val="28"/>
                <w:lang w:val="vi-VN"/>
              </w:rPr>
            </w:pPr>
          </w:p>
        </w:tc>
        <w:tc>
          <w:tcPr>
            <w:tcW w:w="391" w:type="pct"/>
            <w:shd w:val="clear" w:color="auto" w:fill="auto"/>
          </w:tcPr>
          <w:p w:rsidR="00FE2D7C" w:rsidRPr="00330324" w:rsidRDefault="00FE2D7C" w:rsidP="00B44995">
            <w:pPr>
              <w:spacing w:after="0" w:line="240" w:lineRule="auto"/>
              <w:rPr>
                <w:b/>
                <w:spacing w:val="-8"/>
                <w:szCs w:val="28"/>
              </w:rPr>
            </w:pPr>
            <w:r w:rsidRPr="00330324">
              <w:rPr>
                <w:b/>
                <w:spacing w:val="-8"/>
                <w:szCs w:val="28"/>
              </w:rPr>
              <w:t>Đọc hiểu</w:t>
            </w:r>
          </w:p>
          <w:p w:rsidR="00FE2D7C" w:rsidRPr="00330324" w:rsidRDefault="00FE2D7C" w:rsidP="00B44995">
            <w:pPr>
              <w:spacing w:after="0" w:line="240" w:lineRule="auto"/>
              <w:rPr>
                <w:b/>
                <w:spacing w:val="-8"/>
                <w:szCs w:val="28"/>
              </w:rPr>
            </w:pPr>
          </w:p>
          <w:p w:rsidR="00FE2D7C" w:rsidRPr="00330324" w:rsidRDefault="00FE2D7C" w:rsidP="00B44995">
            <w:pPr>
              <w:spacing w:after="0" w:line="240" w:lineRule="auto"/>
              <w:rPr>
                <w:b/>
                <w:spacing w:val="-8"/>
                <w:szCs w:val="28"/>
                <w:lang w:val="vi-VN"/>
              </w:rPr>
            </w:pPr>
          </w:p>
        </w:tc>
        <w:tc>
          <w:tcPr>
            <w:tcW w:w="708" w:type="pct"/>
            <w:shd w:val="clear" w:color="auto" w:fill="auto"/>
          </w:tcPr>
          <w:p w:rsidR="00FE2D7C" w:rsidRPr="00330324" w:rsidRDefault="00FE2D7C" w:rsidP="00B44995">
            <w:pPr>
              <w:spacing w:after="0" w:line="240" w:lineRule="auto"/>
              <w:jc w:val="both"/>
              <w:rPr>
                <w:b/>
                <w:spacing w:val="-8"/>
                <w:szCs w:val="28"/>
                <w:lang w:val="vi-VN"/>
              </w:rPr>
            </w:pPr>
            <w:r w:rsidRPr="00330324">
              <w:rPr>
                <w:spacing w:val="-8"/>
                <w:szCs w:val="28"/>
              </w:rPr>
              <w:t xml:space="preserve">Văn bản </w:t>
            </w:r>
            <w:r>
              <w:rPr>
                <w:spacing w:val="-8"/>
                <w:szCs w:val="28"/>
              </w:rPr>
              <w:t>thông tin</w:t>
            </w:r>
          </w:p>
        </w:tc>
        <w:tc>
          <w:tcPr>
            <w:tcW w:w="506" w:type="pct"/>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3</w:t>
            </w:r>
          </w:p>
        </w:tc>
        <w:tc>
          <w:tcPr>
            <w:tcW w:w="291" w:type="pct"/>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0</w:t>
            </w:r>
          </w:p>
        </w:tc>
        <w:tc>
          <w:tcPr>
            <w:tcW w:w="506" w:type="pct"/>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5</w:t>
            </w:r>
          </w:p>
        </w:tc>
        <w:tc>
          <w:tcPr>
            <w:tcW w:w="291" w:type="pct"/>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0</w:t>
            </w:r>
          </w:p>
        </w:tc>
        <w:tc>
          <w:tcPr>
            <w:tcW w:w="506" w:type="pct"/>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0</w:t>
            </w:r>
          </w:p>
        </w:tc>
        <w:tc>
          <w:tcPr>
            <w:tcW w:w="308" w:type="pct"/>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2</w:t>
            </w:r>
          </w:p>
        </w:tc>
        <w:tc>
          <w:tcPr>
            <w:tcW w:w="506" w:type="pct"/>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0</w:t>
            </w:r>
          </w:p>
        </w:tc>
        <w:tc>
          <w:tcPr>
            <w:tcW w:w="291" w:type="pct"/>
            <w:shd w:val="clear" w:color="auto" w:fill="auto"/>
            <w:vAlign w:val="center"/>
          </w:tcPr>
          <w:p w:rsidR="00FE2D7C" w:rsidRPr="00330324" w:rsidRDefault="00FE2D7C" w:rsidP="00B44995">
            <w:pPr>
              <w:spacing w:after="0" w:line="240" w:lineRule="auto"/>
              <w:jc w:val="center"/>
              <w:rPr>
                <w:b/>
                <w:spacing w:val="-8"/>
                <w:szCs w:val="28"/>
              </w:rPr>
            </w:pPr>
          </w:p>
        </w:tc>
        <w:tc>
          <w:tcPr>
            <w:tcW w:w="406" w:type="pct"/>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60</w:t>
            </w:r>
          </w:p>
        </w:tc>
      </w:tr>
      <w:tr w:rsidR="00FE2D7C" w:rsidRPr="00330324" w:rsidTr="00B44995">
        <w:trPr>
          <w:trHeight w:val="401"/>
        </w:trPr>
        <w:tc>
          <w:tcPr>
            <w:tcW w:w="291" w:type="pct"/>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t>2</w:t>
            </w:r>
          </w:p>
        </w:tc>
        <w:tc>
          <w:tcPr>
            <w:tcW w:w="391" w:type="pct"/>
            <w:shd w:val="clear" w:color="auto" w:fill="auto"/>
          </w:tcPr>
          <w:p w:rsidR="00FE2D7C" w:rsidRPr="00330324" w:rsidRDefault="00FE2D7C" w:rsidP="00B44995">
            <w:pPr>
              <w:spacing w:after="0" w:line="240" w:lineRule="auto"/>
              <w:rPr>
                <w:b/>
                <w:spacing w:val="-8"/>
                <w:szCs w:val="28"/>
              </w:rPr>
            </w:pPr>
            <w:r w:rsidRPr="00330324">
              <w:rPr>
                <w:b/>
                <w:spacing w:val="-8"/>
                <w:szCs w:val="28"/>
              </w:rPr>
              <w:t>Viết</w:t>
            </w:r>
          </w:p>
          <w:p w:rsidR="00FE2D7C" w:rsidRPr="00330324" w:rsidRDefault="00FE2D7C" w:rsidP="00B44995">
            <w:pPr>
              <w:spacing w:after="0" w:line="240" w:lineRule="auto"/>
              <w:rPr>
                <w:spacing w:val="-8"/>
                <w:szCs w:val="28"/>
              </w:rPr>
            </w:pPr>
          </w:p>
        </w:tc>
        <w:tc>
          <w:tcPr>
            <w:tcW w:w="708" w:type="pct"/>
            <w:shd w:val="clear" w:color="auto" w:fill="auto"/>
          </w:tcPr>
          <w:p w:rsidR="00CD50AF" w:rsidRDefault="00CD50AF" w:rsidP="00CD50AF">
            <w:pPr>
              <w:jc w:val="both"/>
              <w:rPr>
                <w:rFonts w:eastAsiaTheme="minorHAnsi"/>
              </w:rPr>
            </w:pPr>
            <w:r>
              <w:t>Viết bài văn trình bày ý kiến của em về một vấn đề trong đời sống mà em quan tâm.</w:t>
            </w:r>
          </w:p>
          <w:p w:rsidR="00FE2D7C" w:rsidRPr="00330324" w:rsidRDefault="00FE2D7C" w:rsidP="00B44995">
            <w:pPr>
              <w:spacing w:after="0" w:line="240" w:lineRule="auto"/>
              <w:jc w:val="both"/>
              <w:rPr>
                <w:spacing w:val="-8"/>
                <w:szCs w:val="28"/>
                <w:lang w:val="vi-VN"/>
              </w:rPr>
            </w:pPr>
          </w:p>
        </w:tc>
        <w:tc>
          <w:tcPr>
            <w:tcW w:w="506" w:type="pct"/>
            <w:shd w:val="clear" w:color="auto" w:fill="auto"/>
            <w:vAlign w:val="center"/>
          </w:tcPr>
          <w:p w:rsidR="00FE2D7C" w:rsidRPr="00330324" w:rsidRDefault="00FE2D7C" w:rsidP="00B44995">
            <w:pPr>
              <w:spacing w:after="0" w:line="240" w:lineRule="auto"/>
              <w:jc w:val="center"/>
              <w:rPr>
                <w:spacing w:val="-8"/>
                <w:szCs w:val="28"/>
              </w:rPr>
            </w:pPr>
            <w:r w:rsidRPr="00330324">
              <w:rPr>
                <w:spacing w:val="-8"/>
                <w:szCs w:val="28"/>
              </w:rPr>
              <w:t>0</w:t>
            </w:r>
          </w:p>
        </w:tc>
        <w:tc>
          <w:tcPr>
            <w:tcW w:w="291" w:type="pct"/>
            <w:shd w:val="clear" w:color="auto" w:fill="auto"/>
            <w:vAlign w:val="center"/>
          </w:tcPr>
          <w:p w:rsidR="00FE2D7C" w:rsidRPr="00330324" w:rsidRDefault="00FE2D7C" w:rsidP="00B44995">
            <w:pPr>
              <w:spacing w:after="0" w:line="240" w:lineRule="auto"/>
              <w:jc w:val="center"/>
              <w:rPr>
                <w:spacing w:val="-8"/>
                <w:szCs w:val="28"/>
              </w:rPr>
            </w:pPr>
            <w:r w:rsidRPr="00330324">
              <w:rPr>
                <w:spacing w:val="-8"/>
                <w:szCs w:val="28"/>
              </w:rPr>
              <w:t>1*</w:t>
            </w:r>
          </w:p>
        </w:tc>
        <w:tc>
          <w:tcPr>
            <w:tcW w:w="506" w:type="pct"/>
            <w:shd w:val="clear" w:color="auto" w:fill="auto"/>
            <w:vAlign w:val="center"/>
          </w:tcPr>
          <w:p w:rsidR="00FE2D7C" w:rsidRPr="00330324" w:rsidRDefault="00FE2D7C" w:rsidP="00B44995">
            <w:pPr>
              <w:spacing w:after="0" w:line="240" w:lineRule="auto"/>
              <w:jc w:val="center"/>
              <w:rPr>
                <w:spacing w:val="-8"/>
                <w:szCs w:val="28"/>
              </w:rPr>
            </w:pPr>
            <w:r w:rsidRPr="00330324">
              <w:rPr>
                <w:spacing w:val="-8"/>
                <w:szCs w:val="28"/>
              </w:rPr>
              <w:t>0</w:t>
            </w:r>
          </w:p>
        </w:tc>
        <w:tc>
          <w:tcPr>
            <w:tcW w:w="291" w:type="pct"/>
            <w:shd w:val="clear" w:color="auto" w:fill="auto"/>
            <w:vAlign w:val="center"/>
          </w:tcPr>
          <w:p w:rsidR="00FE2D7C" w:rsidRPr="00330324" w:rsidRDefault="00FE2D7C" w:rsidP="00B44995">
            <w:pPr>
              <w:spacing w:after="0" w:line="240" w:lineRule="auto"/>
              <w:jc w:val="center"/>
              <w:rPr>
                <w:spacing w:val="-8"/>
                <w:szCs w:val="28"/>
              </w:rPr>
            </w:pPr>
            <w:r w:rsidRPr="00330324">
              <w:rPr>
                <w:spacing w:val="-8"/>
                <w:szCs w:val="28"/>
              </w:rPr>
              <w:t>1*</w:t>
            </w:r>
          </w:p>
        </w:tc>
        <w:tc>
          <w:tcPr>
            <w:tcW w:w="506" w:type="pct"/>
            <w:shd w:val="clear" w:color="auto" w:fill="auto"/>
            <w:vAlign w:val="center"/>
          </w:tcPr>
          <w:p w:rsidR="00FE2D7C" w:rsidRPr="00330324" w:rsidRDefault="00FE2D7C" w:rsidP="00B44995">
            <w:pPr>
              <w:spacing w:after="0" w:line="240" w:lineRule="auto"/>
              <w:jc w:val="center"/>
              <w:rPr>
                <w:spacing w:val="-8"/>
                <w:szCs w:val="28"/>
              </w:rPr>
            </w:pPr>
            <w:r w:rsidRPr="00330324">
              <w:rPr>
                <w:spacing w:val="-8"/>
                <w:szCs w:val="28"/>
              </w:rPr>
              <w:t>0</w:t>
            </w:r>
          </w:p>
        </w:tc>
        <w:tc>
          <w:tcPr>
            <w:tcW w:w="308" w:type="pct"/>
            <w:shd w:val="clear" w:color="auto" w:fill="auto"/>
            <w:vAlign w:val="center"/>
          </w:tcPr>
          <w:p w:rsidR="00FE2D7C" w:rsidRPr="00330324" w:rsidRDefault="00FE2D7C" w:rsidP="00B44995">
            <w:pPr>
              <w:spacing w:after="0" w:line="240" w:lineRule="auto"/>
              <w:jc w:val="center"/>
              <w:rPr>
                <w:spacing w:val="-8"/>
                <w:szCs w:val="28"/>
              </w:rPr>
            </w:pPr>
            <w:r w:rsidRPr="00330324">
              <w:rPr>
                <w:spacing w:val="-8"/>
                <w:szCs w:val="28"/>
              </w:rPr>
              <w:t>1*</w:t>
            </w:r>
          </w:p>
        </w:tc>
        <w:tc>
          <w:tcPr>
            <w:tcW w:w="506" w:type="pct"/>
            <w:shd w:val="clear" w:color="auto" w:fill="auto"/>
            <w:vAlign w:val="center"/>
          </w:tcPr>
          <w:p w:rsidR="00FE2D7C" w:rsidRPr="00330324" w:rsidRDefault="00FE2D7C" w:rsidP="00B44995">
            <w:pPr>
              <w:spacing w:after="0" w:line="240" w:lineRule="auto"/>
              <w:jc w:val="center"/>
              <w:rPr>
                <w:spacing w:val="-8"/>
                <w:szCs w:val="28"/>
              </w:rPr>
            </w:pPr>
            <w:r w:rsidRPr="00330324">
              <w:rPr>
                <w:spacing w:val="-8"/>
                <w:szCs w:val="28"/>
              </w:rPr>
              <w:t>0</w:t>
            </w:r>
          </w:p>
        </w:tc>
        <w:tc>
          <w:tcPr>
            <w:tcW w:w="291" w:type="pct"/>
            <w:shd w:val="clear" w:color="auto" w:fill="auto"/>
            <w:vAlign w:val="center"/>
          </w:tcPr>
          <w:p w:rsidR="00FE2D7C" w:rsidRPr="00330324" w:rsidRDefault="00FE2D7C" w:rsidP="00B44995">
            <w:pPr>
              <w:spacing w:after="0" w:line="240" w:lineRule="auto"/>
              <w:jc w:val="center"/>
              <w:rPr>
                <w:spacing w:val="-8"/>
                <w:szCs w:val="28"/>
              </w:rPr>
            </w:pPr>
            <w:r w:rsidRPr="00330324">
              <w:rPr>
                <w:spacing w:val="-8"/>
                <w:szCs w:val="28"/>
              </w:rPr>
              <w:t>1*</w:t>
            </w:r>
          </w:p>
        </w:tc>
        <w:tc>
          <w:tcPr>
            <w:tcW w:w="406" w:type="pct"/>
            <w:shd w:val="clear" w:color="auto" w:fill="auto"/>
            <w:vAlign w:val="center"/>
          </w:tcPr>
          <w:p w:rsidR="00FE2D7C" w:rsidRPr="00330324" w:rsidRDefault="00FE2D7C" w:rsidP="00B44995">
            <w:pPr>
              <w:spacing w:after="0" w:line="240" w:lineRule="auto"/>
              <w:jc w:val="center"/>
              <w:rPr>
                <w:spacing w:val="-8"/>
                <w:szCs w:val="28"/>
              </w:rPr>
            </w:pPr>
            <w:r w:rsidRPr="00330324">
              <w:rPr>
                <w:spacing w:val="-8"/>
                <w:szCs w:val="28"/>
              </w:rPr>
              <w:t>40</w:t>
            </w:r>
          </w:p>
        </w:tc>
      </w:tr>
      <w:tr w:rsidR="00FE2D7C" w:rsidRPr="00330324" w:rsidTr="00B44995">
        <w:tc>
          <w:tcPr>
            <w:tcW w:w="1390" w:type="pct"/>
            <w:gridSpan w:val="3"/>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t>Tổng</w:t>
            </w:r>
          </w:p>
        </w:tc>
        <w:tc>
          <w:tcPr>
            <w:tcW w:w="506" w:type="pct"/>
            <w:shd w:val="clear" w:color="auto" w:fill="auto"/>
            <w:vAlign w:val="center"/>
          </w:tcPr>
          <w:p w:rsidR="00FE2D7C" w:rsidRPr="00330324" w:rsidRDefault="00FE2D7C" w:rsidP="00B44995">
            <w:pPr>
              <w:spacing w:after="0" w:line="240" w:lineRule="auto"/>
              <w:jc w:val="center"/>
              <w:rPr>
                <w:b/>
                <w:i/>
                <w:spacing w:val="-8"/>
                <w:szCs w:val="28"/>
              </w:rPr>
            </w:pPr>
            <w:r w:rsidRPr="00330324">
              <w:rPr>
                <w:b/>
                <w:i/>
                <w:spacing w:val="-8"/>
                <w:szCs w:val="28"/>
              </w:rPr>
              <w:t>15</w:t>
            </w:r>
          </w:p>
        </w:tc>
        <w:tc>
          <w:tcPr>
            <w:tcW w:w="291" w:type="pct"/>
            <w:shd w:val="clear" w:color="auto" w:fill="auto"/>
          </w:tcPr>
          <w:p w:rsidR="00FE2D7C" w:rsidRPr="00330324" w:rsidRDefault="00FE2D7C" w:rsidP="00B44995">
            <w:pPr>
              <w:spacing w:after="0" w:line="240" w:lineRule="auto"/>
              <w:jc w:val="center"/>
              <w:rPr>
                <w:b/>
                <w:i/>
                <w:spacing w:val="-8"/>
                <w:szCs w:val="28"/>
              </w:rPr>
            </w:pPr>
            <w:r w:rsidRPr="00330324">
              <w:rPr>
                <w:b/>
                <w:i/>
                <w:spacing w:val="-8"/>
                <w:szCs w:val="28"/>
              </w:rPr>
              <w:t>5</w:t>
            </w:r>
          </w:p>
        </w:tc>
        <w:tc>
          <w:tcPr>
            <w:tcW w:w="506" w:type="pct"/>
            <w:shd w:val="clear" w:color="auto" w:fill="auto"/>
          </w:tcPr>
          <w:p w:rsidR="00FE2D7C" w:rsidRPr="00330324" w:rsidRDefault="00FE2D7C" w:rsidP="00B44995">
            <w:pPr>
              <w:spacing w:after="0" w:line="240" w:lineRule="auto"/>
              <w:jc w:val="center"/>
              <w:rPr>
                <w:b/>
                <w:i/>
                <w:spacing w:val="-8"/>
                <w:szCs w:val="28"/>
              </w:rPr>
            </w:pPr>
            <w:r w:rsidRPr="00330324">
              <w:rPr>
                <w:b/>
                <w:i/>
                <w:spacing w:val="-8"/>
                <w:szCs w:val="28"/>
              </w:rPr>
              <w:t>25</w:t>
            </w:r>
          </w:p>
        </w:tc>
        <w:tc>
          <w:tcPr>
            <w:tcW w:w="291" w:type="pct"/>
            <w:shd w:val="clear" w:color="auto" w:fill="auto"/>
          </w:tcPr>
          <w:p w:rsidR="00FE2D7C" w:rsidRPr="00330324" w:rsidRDefault="00FE2D7C" w:rsidP="00B44995">
            <w:pPr>
              <w:spacing w:after="0" w:line="240" w:lineRule="auto"/>
              <w:jc w:val="center"/>
              <w:rPr>
                <w:b/>
                <w:i/>
                <w:spacing w:val="-8"/>
                <w:szCs w:val="28"/>
              </w:rPr>
            </w:pPr>
            <w:r w:rsidRPr="00330324">
              <w:rPr>
                <w:b/>
                <w:i/>
                <w:spacing w:val="-8"/>
                <w:szCs w:val="28"/>
              </w:rPr>
              <w:t>15</w:t>
            </w:r>
          </w:p>
        </w:tc>
        <w:tc>
          <w:tcPr>
            <w:tcW w:w="506" w:type="pct"/>
            <w:shd w:val="clear" w:color="auto" w:fill="auto"/>
          </w:tcPr>
          <w:p w:rsidR="00FE2D7C" w:rsidRPr="00330324" w:rsidRDefault="00FE2D7C" w:rsidP="00B44995">
            <w:pPr>
              <w:spacing w:after="0" w:line="240" w:lineRule="auto"/>
              <w:jc w:val="center"/>
              <w:rPr>
                <w:b/>
                <w:i/>
                <w:spacing w:val="-8"/>
                <w:szCs w:val="28"/>
              </w:rPr>
            </w:pPr>
            <w:r w:rsidRPr="00330324">
              <w:rPr>
                <w:b/>
                <w:i/>
                <w:spacing w:val="-8"/>
                <w:szCs w:val="28"/>
              </w:rPr>
              <w:t>0</w:t>
            </w:r>
          </w:p>
        </w:tc>
        <w:tc>
          <w:tcPr>
            <w:tcW w:w="308" w:type="pct"/>
            <w:shd w:val="clear" w:color="auto" w:fill="auto"/>
          </w:tcPr>
          <w:p w:rsidR="00FE2D7C" w:rsidRPr="00330324" w:rsidRDefault="00FE2D7C" w:rsidP="00B44995">
            <w:pPr>
              <w:spacing w:after="0" w:line="240" w:lineRule="auto"/>
              <w:jc w:val="center"/>
              <w:rPr>
                <w:b/>
                <w:i/>
                <w:spacing w:val="-8"/>
                <w:szCs w:val="28"/>
              </w:rPr>
            </w:pPr>
            <w:r w:rsidRPr="00330324">
              <w:rPr>
                <w:b/>
                <w:i/>
                <w:spacing w:val="-8"/>
                <w:szCs w:val="28"/>
              </w:rPr>
              <w:t>30</w:t>
            </w:r>
          </w:p>
        </w:tc>
        <w:tc>
          <w:tcPr>
            <w:tcW w:w="506" w:type="pct"/>
            <w:shd w:val="clear" w:color="auto" w:fill="auto"/>
          </w:tcPr>
          <w:p w:rsidR="00FE2D7C" w:rsidRPr="00330324" w:rsidRDefault="00FE2D7C" w:rsidP="00B44995">
            <w:pPr>
              <w:spacing w:after="0" w:line="240" w:lineRule="auto"/>
              <w:jc w:val="center"/>
              <w:rPr>
                <w:b/>
                <w:i/>
                <w:spacing w:val="-8"/>
                <w:szCs w:val="28"/>
              </w:rPr>
            </w:pPr>
            <w:r w:rsidRPr="00330324">
              <w:rPr>
                <w:b/>
                <w:i/>
                <w:spacing w:val="-8"/>
                <w:szCs w:val="28"/>
              </w:rPr>
              <w:t>0</w:t>
            </w:r>
          </w:p>
        </w:tc>
        <w:tc>
          <w:tcPr>
            <w:tcW w:w="291" w:type="pct"/>
            <w:shd w:val="clear" w:color="auto" w:fill="auto"/>
          </w:tcPr>
          <w:p w:rsidR="00FE2D7C" w:rsidRPr="00330324" w:rsidRDefault="00FE2D7C" w:rsidP="00B44995">
            <w:pPr>
              <w:spacing w:after="0" w:line="240" w:lineRule="auto"/>
              <w:jc w:val="center"/>
              <w:rPr>
                <w:b/>
                <w:i/>
                <w:spacing w:val="-8"/>
                <w:szCs w:val="28"/>
              </w:rPr>
            </w:pPr>
            <w:r w:rsidRPr="00330324">
              <w:rPr>
                <w:b/>
                <w:i/>
                <w:spacing w:val="-8"/>
                <w:szCs w:val="28"/>
              </w:rPr>
              <w:t>10</w:t>
            </w:r>
          </w:p>
        </w:tc>
        <w:tc>
          <w:tcPr>
            <w:tcW w:w="406" w:type="pct"/>
            <w:vMerge w:val="restart"/>
            <w:shd w:val="clear" w:color="auto" w:fill="auto"/>
            <w:vAlign w:val="center"/>
          </w:tcPr>
          <w:p w:rsidR="00FE2D7C" w:rsidRPr="00330324" w:rsidRDefault="00FE2D7C" w:rsidP="00B44995">
            <w:pPr>
              <w:spacing w:after="0" w:line="240" w:lineRule="auto"/>
              <w:jc w:val="center"/>
              <w:rPr>
                <w:b/>
                <w:i/>
                <w:spacing w:val="-8"/>
                <w:szCs w:val="28"/>
                <w:lang w:val="vi-VN"/>
              </w:rPr>
            </w:pPr>
            <w:r w:rsidRPr="00330324">
              <w:rPr>
                <w:b/>
                <w:spacing w:val="-8"/>
                <w:szCs w:val="28"/>
                <w:lang w:val="vi-VN"/>
              </w:rPr>
              <w:t>100</w:t>
            </w:r>
          </w:p>
        </w:tc>
      </w:tr>
      <w:tr w:rsidR="00FE2D7C" w:rsidRPr="00330324" w:rsidTr="00B44995">
        <w:tc>
          <w:tcPr>
            <w:tcW w:w="1390" w:type="pct"/>
            <w:gridSpan w:val="3"/>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t>Tỉ lệ %</w:t>
            </w:r>
          </w:p>
        </w:tc>
        <w:tc>
          <w:tcPr>
            <w:tcW w:w="797" w:type="pct"/>
            <w:gridSpan w:val="2"/>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20</w:t>
            </w:r>
            <w:r w:rsidRPr="00330324">
              <w:rPr>
                <w:b/>
                <w:spacing w:val="-8"/>
                <w:szCs w:val="28"/>
                <w:lang w:val="vi-VN"/>
              </w:rPr>
              <w:t>%</w:t>
            </w:r>
          </w:p>
        </w:tc>
        <w:tc>
          <w:tcPr>
            <w:tcW w:w="797" w:type="pct"/>
            <w:gridSpan w:val="2"/>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rPr>
              <w:t>4</w:t>
            </w:r>
            <w:r w:rsidRPr="00330324">
              <w:rPr>
                <w:b/>
                <w:spacing w:val="-8"/>
                <w:szCs w:val="28"/>
                <w:lang w:val="vi-VN"/>
              </w:rPr>
              <w:t>0%</w:t>
            </w:r>
          </w:p>
        </w:tc>
        <w:tc>
          <w:tcPr>
            <w:tcW w:w="813" w:type="pct"/>
            <w:gridSpan w:val="2"/>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rPr>
              <w:t>3</w:t>
            </w:r>
            <w:r w:rsidRPr="00330324">
              <w:rPr>
                <w:b/>
                <w:spacing w:val="-8"/>
                <w:szCs w:val="28"/>
                <w:lang w:val="vi-VN"/>
              </w:rPr>
              <w:t>0%</w:t>
            </w:r>
          </w:p>
        </w:tc>
        <w:tc>
          <w:tcPr>
            <w:tcW w:w="797" w:type="pct"/>
            <w:gridSpan w:val="2"/>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t>10%</w:t>
            </w:r>
          </w:p>
        </w:tc>
        <w:tc>
          <w:tcPr>
            <w:tcW w:w="406" w:type="pct"/>
            <w:vMerge/>
            <w:shd w:val="clear" w:color="auto" w:fill="auto"/>
          </w:tcPr>
          <w:p w:rsidR="00FE2D7C" w:rsidRPr="00330324" w:rsidRDefault="00FE2D7C" w:rsidP="00B44995">
            <w:pPr>
              <w:spacing w:after="0" w:line="240" w:lineRule="auto"/>
              <w:jc w:val="center"/>
              <w:rPr>
                <w:b/>
                <w:spacing w:val="-8"/>
                <w:szCs w:val="28"/>
                <w:lang w:val="vi-VN"/>
              </w:rPr>
            </w:pPr>
          </w:p>
        </w:tc>
      </w:tr>
      <w:tr w:rsidR="00FE2D7C" w:rsidRPr="00330324" w:rsidTr="00B44995">
        <w:tc>
          <w:tcPr>
            <w:tcW w:w="1390" w:type="pct"/>
            <w:gridSpan w:val="3"/>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t>Tỉ lệ chung</w:t>
            </w:r>
          </w:p>
        </w:tc>
        <w:tc>
          <w:tcPr>
            <w:tcW w:w="1593" w:type="pct"/>
            <w:gridSpan w:val="4"/>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60%</w:t>
            </w:r>
          </w:p>
        </w:tc>
        <w:tc>
          <w:tcPr>
            <w:tcW w:w="1610" w:type="pct"/>
            <w:gridSpan w:val="4"/>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t>40%</w:t>
            </w:r>
          </w:p>
        </w:tc>
        <w:tc>
          <w:tcPr>
            <w:tcW w:w="406" w:type="pct"/>
            <w:vMerge/>
            <w:shd w:val="clear" w:color="auto" w:fill="auto"/>
          </w:tcPr>
          <w:p w:rsidR="00FE2D7C" w:rsidRPr="00330324" w:rsidRDefault="00FE2D7C" w:rsidP="00B44995">
            <w:pPr>
              <w:spacing w:after="0" w:line="240" w:lineRule="auto"/>
              <w:jc w:val="center"/>
              <w:rPr>
                <w:b/>
                <w:spacing w:val="-8"/>
                <w:szCs w:val="28"/>
                <w:lang w:val="vi-VN"/>
              </w:rPr>
            </w:pPr>
          </w:p>
        </w:tc>
      </w:tr>
    </w:tbl>
    <w:p w:rsidR="00FE2D7C" w:rsidRPr="00330324"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Default="00FE2D7C" w:rsidP="00FE2D7C">
      <w:pPr>
        <w:spacing w:after="0" w:line="240" w:lineRule="auto"/>
        <w:jc w:val="center"/>
        <w:rPr>
          <w:b/>
          <w:szCs w:val="28"/>
        </w:rPr>
      </w:pPr>
    </w:p>
    <w:p w:rsidR="00FE2D7C" w:rsidRPr="00FE2D7C" w:rsidRDefault="00FE2D7C" w:rsidP="00FE2D7C">
      <w:pPr>
        <w:spacing w:after="0" w:line="240" w:lineRule="auto"/>
        <w:jc w:val="center"/>
        <w:rPr>
          <w:b/>
          <w:color w:val="FF0000"/>
          <w:szCs w:val="28"/>
        </w:rPr>
      </w:pPr>
    </w:p>
    <w:p w:rsidR="00FE2D7C" w:rsidRPr="00FE2D7C" w:rsidRDefault="00FE2D7C" w:rsidP="00FE2D7C">
      <w:pPr>
        <w:spacing w:after="0" w:line="240" w:lineRule="auto"/>
        <w:jc w:val="center"/>
        <w:rPr>
          <w:b/>
          <w:color w:val="FF0000"/>
          <w:szCs w:val="28"/>
        </w:rPr>
      </w:pPr>
      <w:r w:rsidRPr="00FE2D7C">
        <w:rPr>
          <w:b/>
          <w:color w:val="FF0000"/>
          <w:szCs w:val="28"/>
          <w:lang w:val="vi-VN"/>
        </w:rPr>
        <w:t>BẢNG ĐẶC TẢ ĐỀ KIỂM TRA</w:t>
      </w:r>
      <w:r w:rsidRPr="00FE2D7C">
        <w:rPr>
          <w:b/>
          <w:color w:val="FF0000"/>
          <w:szCs w:val="28"/>
        </w:rPr>
        <w:t xml:space="preserve"> CUỐI HỌC</w:t>
      </w:r>
      <w:r w:rsidRPr="00FE2D7C">
        <w:rPr>
          <w:b/>
          <w:color w:val="FF0000"/>
          <w:szCs w:val="28"/>
          <w:lang w:val="vi-VN"/>
        </w:rPr>
        <w:t xml:space="preserve"> KÌ </w:t>
      </w:r>
      <w:r w:rsidRPr="00FE2D7C">
        <w:rPr>
          <w:b/>
          <w:color w:val="FF0000"/>
          <w:szCs w:val="28"/>
        </w:rPr>
        <w:t>II</w:t>
      </w:r>
    </w:p>
    <w:p w:rsidR="00FE2D7C" w:rsidRPr="00FE2D7C" w:rsidRDefault="00FE2D7C" w:rsidP="00FE2D7C">
      <w:pPr>
        <w:spacing w:after="0" w:line="240" w:lineRule="auto"/>
        <w:jc w:val="center"/>
        <w:rPr>
          <w:b/>
          <w:color w:val="FF0000"/>
          <w:szCs w:val="28"/>
          <w:lang w:val="vi-VN"/>
        </w:rPr>
      </w:pPr>
      <w:r w:rsidRPr="00FE2D7C">
        <w:rPr>
          <w:b/>
          <w:color w:val="FF0000"/>
          <w:szCs w:val="28"/>
          <w:lang w:val="vi-VN"/>
        </w:rPr>
        <w:t xml:space="preserve">MÔN: </w:t>
      </w:r>
      <w:r w:rsidRPr="00FE2D7C">
        <w:rPr>
          <w:b/>
          <w:color w:val="FF0000"/>
          <w:szCs w:val="28"/>
        </w:rPr>
        <w:t>NGỮ VĂN LỚP 6</w:t>
      </w:r>
      <w:r w:rsidRPr="00FE2D7C">
        <w:rPr>
          <w:b/>
          <w:color w:val="FF0000"/>
          <w:szCs w:val="28"/>
          <w:lang w:val="vi-VN"/>
        </w:rPr>
        <w:t xml:space="preserve"> - THỜI GIAN LÀM BÀI: 90 PHÚT</w:t>
      </w:r>
    </w:p>
    <w:p w:rsidR="00FE2D7C" w:rsidRPr="00FE2D7C" w:rsidRDefault="00FE2D7C" w:rsidP="00FE2D7C">
      <w:pPr>
        <w:spacing w:after="0" w:line="240" w:lineRule="auto"/>
        <w:jc w:val="center"/>
        <w:rPr>
          <w:b/>
          <w:color w:val="FF0000"/>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10"/>
        <w:gridCol w:w="1447"/>
        <w:gridCol w:w="3402"/>
        <w:gridCol w:w="851"/>
        <w:gridCol w:w="850"/>
        <w:gridCol w:w="851"/>
        <w:gridCol w:w="850"/>
      </w:tblGrid>
      <w:tr w:rsidR="00FE2D7C" w:rsidRPr="00330324" w:rsidTr="00B44995">
        <w:trPr>
          <w:trHeight w:val="281"/>
        </w:trPr>
        <w:tc>
          <w:tcPr>
            <w:tcW w:w="780" w:type="dxa"/>
            <w:vMerge w:val="restar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TT</w:t>
            </w:r>
          </w:p>
        </w:tc>
        <w:tc>
          <w:tcPr>
            <w:tcW w:w="1110" w:type="dxa"/>
            <w:vMerge w:val="restar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Chương/</w:t>
            </w:r>
          </w:p>
          <w:p w:rsidR="00FE2D7C" w:rsidRPr="00330324" w:rsidRDefault="00FE2D7C" w:rsidP="00B44995">
            <w:pPr>
              <w:spacing w:after="0" w:line="240" w:lineRule="auto"/>
              <w:jc w:val="center"/>
              <w:rPr>
                <w:b/>
                <w:spacing w:val="-8"/>
                <w:szCs w:val="28"/>
                <w:lang w:val="vi-VN"/>
              </w:rPr>
            </w:pPr>
            <w:r w:rsidRPr="00330324">
              <w:rPr>
                <w:b/>
                <w:spacing w:val="-8"/>
                <w:szCs w:val="28"/>
                <w:lang w:val="vi-VN"/>
              </w:rPr>
              <w:t>Chủ đề</w:t>
            </w:r>
          </w:p>
        </w:tc>
        <w:tc>
          <w:tcPr>
            <w:tcW w:w="1447" w:type="dxa"/>
            <w:vMerge w:val="restar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Nội dung/Đơn vị kiến thức</w:t>
            </w:r>
          </w:p>
        </w:tc>
        <w:tc>
          <w:tcPr>
            <w:tcW w:w="3402" w:type="dxa"/>
            <w:vMerge w:val="restart"/>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Mức độ đánh giá</w:t>
            </w:r>
          </w:p>
        </w:tc>
        <w:tc>
          <w:tcPr>
            <w:tcW w:w="3402" w:type="dxa"/>
            <w:gridSpan w:val="4"/>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t>Số câu hỏi theo mức độ nhận thức</w:t>
            </w:r>
          </w:p>
        </w:tc>
      </w:tr>
      <w:tr w:rsidR="00FE2D7C" w:rsidRPr="00330324" w:rsidTr="00B44995">
        <w:trPr>
          <w:trHeight w:val="62"/>
        </w:trPr>
        <w:tc>
          <w:tcPr>
            <w:tcW w:w="780" w:type="dxa"/>
            <w:vMerge/>
            <w:shd w:val="clear" w:color="auto" w:fill="auto"/>
            <w:vAlign w:val="center"/>
          </w:tcPr>
          <w:p w:rsidR="00FE2D7C" w:rsidRPr="00330324" w:rsidRDefault="00FE2D7C" w:rsidP="00B44995">
            <w:pPr>
              <w:spacing w:after="0" w:line="240" w:lineRule="auto"/>
              <w:jc w:val="center"/>
              <w:rPr>
                <w:b/>
                <w:spacing w:val="-8"/>
                <w:szCs w:val="28"/>
                <w:lang w:val="vi-VN"/>
              </w:rPr>
            </w:pPr>
          </w:p>
        </w:tc>
        <w:tc>
          <w:tcPr>
            <w:tcW w:w="1110" w:type="dxa"/>
            <w:vMerge/>
            <w:shd w:val="clear" w:color="auto" w:fill="auto"/>
            <w:vAlign w:val="center"/>
          </w:tcPr>
          <w:p w:rsidR="00FE2D7C" w:rsidRPr="00330324" w:rsidRDefault="00FE2D7C" w:rsidP="00B44995">
            <w:pPr>
              <w:spacing w:after="0" w:line="240" w:lineRule="auto"/>
              <w:jc w:val="center"/>
              <w:rPr>
                <w:b/>
                <w:spacing w:val="-8"/>
                <w:szCs w:val="28"/>
                <w:lang w:val="vi-VN"/>
              </w:rPr>
            </w:pPr>
          </w:p>
        </w:tc>
        <w:tc>
          <w:tcPr>
            <w:tcW w:w="1447" w:type="dxa"/>
            <w:vMerge/>
            <w:shd w:val="clear" w:color="auto" w:fill="auto"/>
            <w:vAlign w:val="center"/>
          </w:tcPr>
          <w:p w:rsidR="00FE2D7C" w:rsidRPr="00330324" w:rsidRDefault="00FE2D7C" w:rsidP="00B44995">
            <w:pPr>
              <w:spacing w:after="0" w:line="240" w:lineRule="auto"/>
              <w:jc w:val="center"/>
              <w:rPr>
                <w:b/>
                <w:spacing w:val="-8"/>
                <w:szCs w:val="28"/>
                <w:lang w:val="vi-VN"/>
              </w:rPr>
            </w:pPr>
          </w:p>
        </w:tc>
        <w:tc>
          <w:tcPr>
            <w:tcW w:w="3402" w:type="dxa"/>
            <w:vMerge/>
            <w:shd w:val="clear" w:color="auto" w:fill="auto"/>
            <w:vAlign w:val="center"/>
          </w:tcPr>
          <w:p w:rsidR="00FE2D7C" w:rsidRPr="00330324" w:rsidRDefault="00FE2D7C" w:rsidP="00B44995">
            <w:pPr>
              <w:spacing w:after="0" w:line="240" w:lineRule="auto"/>
              <w:rPr>
                <w:b/>
                <w:spacing w:val="-8"/>
                <w:szCs w:val="28"/>
                <w:lang w:val="vi-VN"/>
              </w:rPr>
            </w:pPr>
          </w:p>
        </w:tc>
        <w:tc>
          <w:tcPr>
            <w:tcW w:w="851" w:type="dxa"/>
            <w:shd w:val="clear" w:color="auto" w:fill="auto"/>
            <w:vAlign w:val="center"/>
          </w:tcPr>
          <w:p w:rsidR="00FE2D7C" w:rsidRPr="00330324" w:rsidRDefault="00FE2D7C" w:rsidP="00B44995">
            <w:pPr>
              <w:spacing w:after="0" w:line="240" w:lineRule="auto"/>
              <w:jc w:val="center"/>
              <w:rPr>
                <w:b/>
                <w:szCs w:val="28"/>
                <w:lang w:val="vi-VN"/>
              </w:rPr>
            </w:pPr>
            <w:r w:rsidRPr="00330324">
              <w:rPr>
                <w:b/>
                <w:szCs w:val="28"/>
                <w:lang w:val="vi-VN"/>
              </w:rPr>
              <w:t>Nhận biết</w:t>
            </w:r>
          </w:p>
        </w:tc>
        <w:tc>
          <w:tcPr>
            <w:tcW w:w="850" w:type="dxa"/>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Thông hiểu</w:t>
            </w:r>
          </w:p>
          <w:p w:rsidR="00FE2D7C" w:rsidRPr="00330324" w:rsidRDefault="00FE2D7C" w:rsidP="00B44995">
            <w:pPr>
              <w:spacing w:after="0" w:line="240" w:lineRule="auto"/>
              <w:jc w:val="center"/>
              <w:rPr>
                <w:b/>
                <w:spacing w:val="-8"/>
                <w:szCs w:val="28"/>
                <w:lang w:val="vi-VN"/>
              </w:rPr>
            </w:pPr>
          </w:p>
        </w:tc>
        <w:tc>
          <w:tcPr>
            <w:tcW w:w="851" w:type="dxa"/>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Vận dụng</w:t>
            </w:r>
          </w:p>
        </w:tc>
        <w:tc>
          <w:tcPr>
            <w:tcW w:w="850" w:type="dxa"/>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Vận dụng cao</w:t>
            </w:r>
          </w:p>
        </w:tc>
      </w:tr>
      <w:tr w:rsidR="00FE2D7C" w:rsidRPr="00330324" w:rsidTr="00B44995">
        <w:trPr>
          <w:trHeight w:val="152"/>
        </w:trPr>
        <w:tc>
          <w:tcPr>
            <w:tcW w:w="780" w:type="dxa"/>
            <w:shd w:val="clear" w:color="auto" w:fill="auto"/>
          </w:tcPr>
          <w:p w:rsidR="00FE2D7C" w:rsidRPr="00330324" w:rsidRDefault="00FE2D7C" w:rsidP="00B44995">
            <w:pPr>
              <w:spacing w:after="0" w:line="240" w:lineRule="auto"/>
              <w:jc w:val="center"/>
              <w:rPr>
                <w:b/>
                <w:spacing w:val="-8"/>
                <w:szCs w:val="28"/>
              </w:rPr>
            </w:pPr>
            <w:r w:rsidRPr="00330324">
              <w:rPr>
                <w:b/>
                <w:spacing w:val="-8"/>
                <w:szCs w:val="28"/>
              </w:rPr>
              <w:t>1.</w:t>
            </w:r>
          </w:p>
        </w:tc>
        <w:tc>
          <w:tcPr>
            <w:tcW w:w="1110" w:type="dxa"/>
            <w:shd w:val="clear" w:color="auto" w:fill="auto"/>
          </w:tcPr>
          <w:p w:rsidR="00FE2D7C" w:rsidRPr="00330324" w:rsidRDefault="00FE2D7C" w:rsidP="00B44995">
            <w:pPr>
              <w:spacing w:after="0" w:line="240" w:lineRule="auto"/>
              <w:rPr>
                <w:b/>
                <w:spacing w:val="-8"/>
                <w:szCs w:val="28"/>
              </w:rPr>
            </w:pPr>
            <w:r w:rsidRPr="00330324">
              <w:rPr>
                <w:b/>
                <w:spacing w:val="-8"/>
                <w:szCs w:val="28"/>
              </w:rPr>
              <w:t>Đọc hiểu</w:t>
            </w:r>
          </w:p>
        </w:tc>
        <w:tc>
          <w:tcPr>
            <w:tcW w:w="1447" w:type="dxa"/>
            <w:shd w:val="clear" w:color="auto" w:fill="auto"/>
          </w:tcPr>
          <w:p w:rsidR="00FE2D7C" w:rsidRPr="00330324" w:rsidRDefault="00FE2D7C" w:rsidP="00B44995">
            <w:pPr>
              <w:spacing w:after="0" w:line="240" w:lineRule="auto"/>
              <w:rPr>
                <w:spacing w:val="-8"/>
                <w:szCs w:val="28"/>
                <w:lang w:val="vi-VN"/>
              </w:rPr>
            </w:pPr>
            <w:r w:rsidRPr="00330324">
              <w:rPr>
                <w:spacing w:val="-8"/>
                <w:szCs w:val="28"/>
              </w:rPr>
              <w:t xml:space="preserve">Văn bản </w:t>
            </w:r>
            <w:r>
              <w:rPr>
                <w:spacing w:val="-8"/>
                <w:szCs w:val="28"/>
              </w:rPr>
              <w:t>thông tin</w:t>
            </w:r>
          </w:p>
        </w:tc>
        <w:tc>
          <w:tcPr>
            <w:tcW w:w="3402" w:type="dxa"/>
            <w:shd w:val="clear" w:color="auto" w:fill="auto"/>
          </w:tcPr>
          <w:p w:rsidR="001B5327" w:rsidRDefault="001B5327" w:rsidP="001B5327">
            <w:pPr>
              <w:spacing w:line="240" w:lineRule="auto"/>
              <w:jc w:val="both"/>
              <w:rPr>
                <w:b/>
                <w:bCs/>
                <w:szCs w:val="28"/>
              </w:rPr>
            </w:pPr>
            <w:r w:rsidRPr="00330324">
              <w:rPr>
                <w:b/>
                <w:bCs/>
                <w:szCs w:val="28"/>
              </w:rPr>
              <w:t xml:space="preserve">Nhận biết: </w:t>
            </w:r>
          </w:p>
          <w:p w:rsidR="001B5327" w:rsidRPr="001F1964" w:rsidRDefault="001B5327" w:rsidP="001B5327">
            <w:pPr>
              <w:spacing w:line="240" w:lineRule="auto"/>
              <w:jc w:val="both"/>
              <w:rPr>
                <w:bCs/>
                <w:szCs w:val="28"/>
              </w:rPr>
            </w:pPr>
            <w:r w:rsidRPr="001F1964">
              <w:rPr>
                <w:bCs/>
                <w:szCs w:val="28"/>
              </w:rPr>
              <w:t>- Nhận biết thể loại của văn bản.</w:t>
            </w:r>
          </w:p>
          <w:p w:rsidR="001B5327" w:rsidRDefault="001B5327" w:rsidP="001B5327">
            <w:pPr>
              <w:spacing w:line="312" w:lineRule="auto"/>
              <w:jc w:val="both"/>
              <w:rPr>
                <w:szCs w:val="28"/>
              </w:rPr>
            </w:pPr>
            <w:r w:rsidRPr="00A211E7">
              <w:rPr>
                <w:szCs w:val="28"/>
              </w:rPr>
              <w:t>- Nhận biết đượ</w:t>
            </w:r>
            <w:r>
              <w:rPr>
                <w:szCs w:val="28"/>
              </w:rPr>
              <w:t xml:space="preserve">c thông tin, đặc điểm, chức năng, </w:t>
            </w:r>
            <w:r w:rsidRPr="00330324">
              <w:rPr>
                <w:szCs w:val="28"/>
              </w:rPr>
              <w:t>các chi tiết trong văn bản thông tin.</w:t>
            </w:r>
          </w:p>
          <w:p w:rsidR="001B5327" w:rsidRPr="00330324" w:rsidRDefault="001B5327" w:rsidP="001B5327">
            <w:pPr>
              <w:spacing w:line="240" w:lineRule="auto"/>
              <w:jc w:val="both"/>
              <w:rPr>
                <w:szCs w:val="28"/>
              </w:rPr>
            </w:pPr>
            <w:r>
              <w:rPr>
                <w:rFonts w:eastAsia="Times New Roman"/>
                <w:szCs w:val="28"/>
              </w:rPr>
              <w:t>- Nhận biết từ mượn trong văn bản thông tin.</w:t>
            </w:r>
          </w:p>
          <w:p w:rsidR="001B5327" w:rsidRDefault="001B5327" w:rsidP="001B5327">
            <w:pPr>
              <w:spacing w:line="240" w:lineRule="auto"/>
              <w:jc w:val="both"/>
              <w:rPr>
                <w:rFonts w:eastAsia="Times New Roman"/>
                <w:b/>
                <w:bCs/>
                <w:szCs w:val="28"/>
              </w:rPr>
            </w:pPr>
            <w:r w:rsidRPr="00330324">
              <w:rPr>
                <w:rFonts w:eastAsia="Times New Roman"/>
                <w:b/>
                <w:bCs/>
                <w:szCs w:val="28"/>
              </w:rPr>
              <w:t xml:space="preserve">Thông hiểu: </w:t>
            </w:r>
          </w:p>
          <w:p w:rsidR="001B5327" w:rsidRPr="00313903" w:rsidRDefault="001B5327" w:rsidP="001B5327">
            <w:pPr>
              <w:spacing w:line="240" w:lineRule="auto"/>
              <w:ind w:right="-142"/>
              <w:jc w:val="both"/>
              <w:rPr>
                <w:szCs w:val="28"/>
                <w:lang w:val="vi-VN"/>
              </w:rPr>
            </w:pPr>
            <w:r w:rsidRPr="00313903">
              <w:rPr>
                <w:szCs w:val="28"/>
                <w:lang w:val="vi-VN"/>
              </w:rPr>
              <w:t xml:space="preserve">- </w:t>
            </w:r>
            <w:r>
              <w:rPr>
                <w:szCs w:val="28"/>
              </w:rPr>
              <w:t xml:space="preserve">Hiểu </w:t>
            </w:r>
            <w:r w:rsidRPr="00313903">
              <w:rPr>
                <w:szCs w:val="28"/>
                <w:lang w:val="vi-VN"/>
              </w:rPr>
              <w:t>được vai trò của các chi tiết trong việc thể hiện thông tin cơ bản của văn bản thông tin.</w:t>
            </w:r>
          </w:p>
          <w:p w:rsidR="001B5327" w:rsidRPr="00E40188" w:rsidRDefault="001B5327" w:rsidP="001B5327">
            <w:pPr>
              <w:spacing w:line="240" w:lineRule="auto"/>
              <w:ind w:right="-142"/>
              <w:jc w:val="both"/>
              <w:rPr>
                <w:szCs w:val="28"/>
                <w:lang w:val="vi-VN"/>
              </w:rPr>
            </w:pPr>
            <w:r w:rsidRPr="00313903">
              <w:rPr>
                <w:szCs w:val="28"/>
                <w:lang w:val="vi-VN"/>
              </w:rPr>
              <w:t xml:space="preserve">- </w:t>
            </w:r>
            <w:r>
              <w:rPr>
                <w:szCs w:val="28"/>
              </w:rPr>
              <w:t>Hiểu</w:t>
            </w:r>
            <w:r w:rsidRPr="00313903">
              <w:rPr>
                <w:szCs w:val="28"/>
                <w:lang w:val="vi-VN"/>
              </w:rPr>
              <w:t xml:space="preserve"> được cách triển khai các ý tưởng và thông tin trong văn bản (chẳng hạn theo trật tự thời gian, quan hệ nhân quả, mức độ quan trọng, hoặc các đối tượng được phân loại).</w:t>
            </w:r>
          </w:p>
          <w:p w:rsidR="001B5327" w:rsidRDefault="001B5327" w:rsidP="001B5327">
            <w:pPr>
              <w:spacing w:line="240" w:lineRule="auto"/>
              <w:jc w:val="both"/>
              <w:rPr>
                <w:rFonts w:eastAsia="Times New Roman"/>
                <w:szCs w:val="28"/>
              </w:rPr>
            </w:pPr>
            <w:r>
              <w:rPr>
                <w:rFonts w:eastAsia="Times New Roman"/>
                <w:szCs w:val="28"/>
              </w:rPr>
              <w:lastRenderedPageBreak/>
              <w:t>- Hiểu được vai trò, tác dụng của phương tiện phi ngôn ngữ, sa – po, đề mục, tranh minh họa…</w:t>
            </w:r>
          </w:p>
          <w:p w:rsidR="001B5327" w:rsidRDefault="001B5327" w:rsidP="001B5327">
            <w:pPr>
              <w:spacing w:line="240" w:lineRule="auto"/>
              <w:jc w:val="both"/>
              <w:rPr>
                <w:rFonts w:eastAsia="Times New Roman"/>
                <w:szCs w:val="28"/>
              </w:rPr>
            </w:pPr>
            <w:r>
              <w:rPr>
                <w:rFonts w:eastAsia="Times New Roman"/>
                <w:szCs w:val="28"/>
              </w:rPr>
              <w:t>- Hiểu được chức năng, mục đích của văn bản thông tin.</w:t>
            </w:r>
          </w:p>
          <w:p w:rsidR="001B5327" w:rsidRPr="00330324" w:rsidRDefault="001B5327" w:rsidP="001B5327">
            <w:pPr>
              <w:spacing w:line="240" w:lineRule="auto"/>
              <w:jc w:val="both"/>
              <w:rPr>
                <w:b/>
                <w:bCs/>
                <w:szCs w:val="28"/>
              </w:rPr>
            </w:pPr>
            <w:r w:rsidRPr="00330324">
              <w:rPr>
                <w:b/>
                <w:bCs/>
                <w:szCs w:val="28"/>
              </w:rPr>
              <w:t>Vận dụng:</w:t>
            </w:r>
          </w:p>
          <w:p w:rsidR="001B5327" w:rsidRPr="00330324" w:rsidRDefault="001B5327" w:rsidP="001B5327">
            <w:pPr>
              <w:spacing w:line="240" w:lineRule="auto"/>
              <w:jc w:val="both"/>
              <w:rPr>
                <w:szCs w:val="28"/>
              </w:rPr>
            </w:pPr>
            <w:r w:rsidRPr="00330324">
              <w:rPr>
                <w:szCs w:val="28"/>
              </w:rPr>
              <w:t>- Nhận xét, đánh giá được ý nghĩa, giá trị của văn bản theo quan niệm của cá nhân.</w:t>
            </w:r>
          </w:p>
          <w:p w:rsidR="00FE2D7C" w:rsidRPr="00330324" w:rsidRDefault="001B5327" w:rsidP="001B5327">
            <w:pPr>
              <w:spacing w:after="0" w:line="240" w:lineRule="auto"/>
              <w:jc w:val="both"/>
              <w:rPr>
                <w:spacing w:val="-8"/>
                <w:szCs w:val="28"/>
                <w:lang w:val="vi-VN"/>
              </w:rPr>
            </w:pPr>
            <w:r w:rsidRPr="00330324">
              <w:rPr>
                <w:szCs w:val="28"/>
              </w:rPr>
              <w:t>- Rút ra được bài học hành động cho bản thân.</w:t>
            </w:r>
          </w:p>
        </w:tc>
        <w:tc>
          <w:tcPr>
            <w:tcW w:w="851" w:type="dxa"/>
            <w:shd w:val="clear" w:color="auto" w:fill="auto"/>
            <w:vAlign w:val="center"/>
          </w:tcPr>
          <w:p w:rsidR="00FE2D7C" w:rsidRPr="00330324" w:rsidRDefault="00FE2D7C" w:rsidP="00B44995">
            <w:pPr>
              <w:spacing w:after="0" w:line="240" w:lineRule="auto"/>
              <w:jc w:val="both"/>
              <w:rPr>
                <w:spacing w:val="-8"/>
                <w:szCs w:val="28"/>
              </w:rPr>
            </w:pPr>
            <w:r w:rsidRPr="00330324">
              <w:rPr>
                <w:spacing w:val="-8"/>
                <w:szCs w:val="28"/>
              </w:rPr>
              <w:lastRenderedPageBreak/>
              <w:t>3 TN</w:t>
            </w:r>
          </w:p>
          <w:p w:rsidR="00FE2D7C" w:rsidRPr="00330324" w:rsidRDefault="00FE2D7C" w:rsidP="00B44995">
            <w:pPr>
              <w:spacing w:after="0" w:line="240" w:lineRule="auto"/>
              <w:jc w:val="both"/>
              <w:rPr>
                <w:spacing w:val="-8"/>
                <w:szCs w:val="28"/>
              </w:rPr>
            </w:pPr>
          </w:p>
        </w:tc>
        <w:tc>
          <w:tcPr>
            <w:tcW w:w="850" w:type="dxa"/>
            <w:shd w:val="clear" w:color="auto" w:fill="auto"/>
            <w:vAlign w:val="center"/>
          </w:tcPr>
          <w:p w:rsidR="00FE2D7C" w:rsidRPr="00330324" w:rsidRDefault="00FE2D7C" w:rsidP="00B44995">
            <w:pPr>
              <w:spacing w:after="0" w:line="240" w:lineRule="auto"/>
              <w:jc w:val="both"/>
              <w:rPr>
                <w:spacing w:val="-8"/>
                <w:szCs w:val="28"/>
              </w:rPr>
            </w:pPr>
            <w:r w:rsidRPr="00330324">
              <w:rPr>
                <w:spacing w:val="-8"/>
                <w:szCs w:val="28"/>
              </w:rPr>
              <w:t>5TN</w:t>
            </w:r>
          </w:p>
          <w:p w:rsidR="00FE2D7C" w:rsidRPr="00330324" w:rsidRDefault="00FE2D7C" w:rsidP="00B44995">
            <w:pPr>
              <w:spacing w:after="0" w:line="240" w:lineRule="auto"/>
              <w:jc w:val="both"/>
              <w:rPr>
                <w:spacing w:val="-8"/>
                <w:szCs w:val="28"/>
                <w:lang w:val="vi-VN"/>
              </w:rPr>
            </w:pPr>
          </w:p>
        </w:tc>
        <w:tc>
          <w:tcPr>
            <w:tcW w:w="851" w:type="dxa"/>
            <w:shd w:val="clear" w:color="auto" w:fill="auto"/>
            <w:vAlign w:val="center"/>
          </w:tcPr>
          <w:p w:rsidR="00FE2D7C" w:rsidRPr="00330324" w:rsidRDefault="00FE2D7C" w:rsidP="00B44995">
            <w:pPr>
              <w:spacing w:after="0" w:line="240" w:lineRule="auto"/>
              <w:jc w:val="both"/>
              <w:rPr>
                <w:spacing w:val="-8"/>
                <w:szCs w:val="28"/>
              </w:rPr>
            </w:pPr>
            <w:r w:rsidRPr="00330324">
              <w:rPr>
                <w:spacing w:val="-8"/>
                <w:szCs w:val="28"/>
              </w:rPr>
              <w:t>2TL</w:t>
            </w:r>
          </w:p>
          <w:p w:rsidR="00FE2D7C" w:rsidRPr="00330324" w:rsidRDefault="00FE2D7C" w:rsidP="00B44995">
            <w:pPr>
              <w:spacing w:after="0" w:line="240" w:lineRule="auto"/>
              <w:jc w:val="both"/>
              <w:rPr>
                <w:spacing w:val="-8"/>
                <w:szCs w:val="28"/>
                <w:lang w:val="vi-VN"/>
              </w:rPr>
            </w:pPr>
          </w:p>
        </w:tc>
        <w:tc>
          <w:tcPr>
            <w:tcW w:w="850" w:type="dxa"/>
            <w:shd w:val="clear" w:color="auto" w:fill="auto"/>
            <w:vAlign w:val="center"/>
          </w:tcPr>
          <w:p w:rsidR="00FE2D7C" w:rsidRPr="00330324" w:rsidRDefault="00FE2D7C" w:rsidP="00B44995">
            <w:pPr>
              <w:spacing w:after="0" w:line="240" w:lineRule="auto"/>
              <w:jc w:val="both"/>
              <w:rPr>
                <w:spacing w:val="-8"/>
                <w:szCs w:val="28"/>
              </w:rPr>
            </w:pPr>
          </w:p>
          <w:p w:rsidR="00FE2D7C" w:rsidRPr="00330324" w:rsidRDefault="00FE2D7C" w:rsidP="00B44995">
            <w:pPr>
              <w:spacing w:after="0" w:line="240" w:lineRule="auto"/>
              <w:jc w:val="both"/>
              <w:rPr>
                <w:spacing w:val="-8"/>
                <w:szCs w:val="28"/>
              </w:rPr>
            </w:pPr>
          </w:p>
          <w:p w:rsidR="00FE2D7C" w:rsidRPr="00330324" w:rsidRDefault="00FE2D7C" w:rsidP="00B44995">
            <w:pPr>
              <w:spacing w:after="0" w:line="240" w:lineRule="auto"/>
              <w:jc w:val="both"/>
              <w:rPr>
                <w:spacing w:val="-8"/>
                <w:szCs w:val="28"/>
              </w:rPr>
            </w:pPr>
          </w:p>
          <w:p w:rsidR="00FE2D7C" w:rsidRPr="00330324" w:rsidRDefault="00FE2D7C" w:rsidP="00B44995">
            <w:pPr>
              <w:spacing w:after="0" w:line="240" w:lineRule="auto"/>
              <w:jc w:val="both"/>
              <w:rPr>
                <w:spacing w:val="-8"/>
                <w:szCs w:val="28"/>
              </w:rPr>
            </w:pPr>
          </w:p>
          <w:p w:rsidR="00FE2D7C" w:rsidRPr="00330324" w:rsidRDefault="00FE2D7C" w:rsidP="00B44995">
            <w:pPr>
              <w:spacing w:after="0" w:line="240" w:lineRule="auto"/>
              <w:jc w:val="both"/>
              <w:rPr>
                <w:spacing w:val="-8"/>
                <w:szCs w:val="28"/>
              </w:rPr>
            </w:pPr>
          </w:p>
          <w:p w:rsidR="00FE2D7C" w:rsidRPr="00330324" w:rsidRDefault="00FE2D7C" w:rsidP="00B44995">
            <w:pPr>
              <w:spacing w:after="0" w:line="240" w:lineRule="auto"/>
              <w:jc w:val="both"/>
              <w:rPr>
                <w:spacing w:val="-8"/>
                <w:szCs w:val="28"/>
              </w:rPr>
            </w:pPr>
          </w:p>
        </w:tc>
      </w:tr>
      <w:tr w:rsidR="00FE2D7C" w:rsidRPr="00330324" w:rsidTr="00B44995">
        <w:trPr>
          <w:trHeight w:val="152"/>
        </w:trPr>
        <w:tc>
          <w:tcPr>
            <w:tcW w:w="780" w:type="dxa"/>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lastRenderedPageBreak/>
              <w:t>2</w:t>
            </w:r>
          </w:p>
        </w:tc>
        <w:tc>
          <w:tcPr>
            <w:tcW w:w="1110" w:type="dxa"/>
            <w:shd w:val="clear" w:color="auto" w:fill="auto"/>
          </w:tcPr>
          <w:p w:rsidR="00FE2D7C" w:rsidRPr="00330324" w:rsidRDefault="00FE2D7C" w:rsidP="00B44995">
            <w:pPr>
              <w:spacing w:after="0" w:line="240" w:lineRule="auto"/>
              <w:rPr>
                <w:b/>
                <w:spacing w:val="-8"/>
                <w:szCs w:val="28"/>
              </w:rPr>
            </w:pPr>
            <w:r w:rsidRPr="00330324">
              <w:rPr>
                <w:b/>
                <w:spacing w:val="-8"/>
                <w:szCs w:val="28"/>
              </w:rPr>
              <w:t>Viết</w:t>
            </w:r>
          </w:p>
        </w:tc>
        <w:tc>
          <w:tcPr>
            <w:tcW w:w="1447" w:type="dxa"/>
            <w:shd w:val="clear" w:color="auto" w:fill="auto"/>
          </w:tcPr>
          <w:p w:rsidR="00FE2D7C" w:rsidRDefault="00FE2D7C" w:rsidP="00FE2D7C">
            <w:pPr>
              <w:jc w:val="both"/>
              <w:rPr>
                <w:rFonts w:eastAsiaTheme="minorHAnsi"/>
              </w:rPr>
            </w:pPr>
            <w:r>
              <w:t>Viết bài văn trình bày ý kiến của em về một vấn đề trong đời sống mà em quan tâm.</w:t>
            </w:r>
          </w:p>
          <w:p w:rsidR="00FE2D7C" w:rsidRPr="00330324" w:rsidRDefault="00FE2D7C" w:rsidP="00B44995">
            <w:pPr>
              <w:spacing w:after="0" w:line="240" w:lineRule="auto"/>
              <w:jc w:val="both"/>
              <w:rPr>
                <w:szCs w:val="28"/>
              </w:rPr>
            </w:pPr>
          </w:p>
        </w:tc>
        <w:tc>
          <w:tcPr>
            <w:tcW w:w="3402" w:type="dxa"/>
            <w:shd w:val="clear" w:color="auto" w:fill="auto"/>
          </w:tcPr>
          <w:p w:rsidR="00FE2D7C" w:rsidRDefault="00FE2D7C" w:rsidP="00FE2D7C">
            <w:pPr>
              <w:jc w:val="both"/>
              <w:rPr>
                <w:rFonts w:eastAsiaTheme="minorHAnsi"/>
                <w:b/>
              </w:rPr>
            </w:pPr>
            <w:r>
              <w:rPr>
                <w:b/>
              </w:rPr>
              <w:t xml:space="preserve">Nhận biết: </w:t>
            </w:r>
            <w:r>
              <w:rPr>
                <w:noProof/>
                <w:lang w:val="vi-VN"/>
              </w:rPr>
              <w:t xml:space="preserve"> Nhận biết được yêu cầu của đề về kiểu văn bản</w:t>
            </w:r>
            <w:r>
              <w:rPr>
                <w:spacing w:val="-8"/>
                <w:lang w:val="vi-VN"/>
              </w:rPr>
              <w:t xml:space="preserve"> </w:t>
            </w:r>
            <w:r>
              <w:rPr>
                <w:spacing w:val="-8"/>
              </w:rPr>
              <w:t>t</w:t>
            </w:r>
            <w:r>
              <w:rPr>
                <w:spacing w:val="-8"/>
                <w:lang w:val="vi-VN"/>
              </w:rPr>
              <w:t>rình bày ý kiến về một hiện tượng</w:t>
            </w:r>
            <w:r>
              <w:rPr>
                <w:spacing w:val="-8"/>
              </w:rPr>
              <w:t xml:space="preserve"> (vấn đề)</w:t>
            </w:r>
          </w:p>
          <w:p w:rsidR="00FE2D7C" w:rsidRDefault="00FE2D7C" w:rsidP="00FE2D7C">
            <w:pPr>
              <w:jc w:val="both"/>
              <w:rPr>
                <w:noProof/>
              </w:rPr>
            </w:pPr>
            <w:r>
              <w:rPr>
                <w:b/>
              </w:rPr>
              <w:t xml:space="preserve">Thông hiểu: </w:t>
            </w:r>
            <w:r>
              <w:rPr>
                <w:noProof/>
                <w:lang w:val="vi-VN"/>
              </w:rPr>
              <w:t xml:space="preserve"> Viết đúng về nội dung, về hình thức  </w:t>
            </w:r>
            <w:r>
              <w:rPr>
                <w:noProof/>
              </w:rPr>
              <w:t>(</w:t>
            </w:r>
            <w:r>
              <w:rPr>
                <w:noProof/>
                <w:lang w:val="vi-VN"/>
              </w:rPr>
              <w:t xml:space="preserve">từ ngữ, diễn đạt, bố cục văn bản) </w:t>
            </w:r>
          </w:p>
          <w:p w:rsidR="00FE2D7C" w:rsidRDefault="00FE2D7C" w:rsidP="00FE2D7C">
            <w:pPr>
              <w:jc w:val="both"/>
              <w:rPr>
                <w:b/>
              </w:rPr>
            </w:pPr>
            <w:r>
              <w:rPr>
                <w:b/>
              </w:rPr>
              <w:t>Vận dụng:</w:t>
            </w:r>
          </w:p>
          <w:p w:rsidR="00FE2D7C" w:rsidRDefault="00FE2D7C" w:rsidP="00FE2D7C">
            <w:pPr>
              <w:jc w:val="both"/>
              <w:rPr>
                <w:noProof/>
                <w:lang w:val="vi-VN"/>
              </w:rPr>
            </w:pPr>
            <w:r>
              <w:rPr>
                <w:noProof/>
                <w:lang w:val="vi-VN"/>
              </w:rPr>
              <w:t>- Vận dụng các kĩ năng dùng từ, viết câu.</w:t>
            </w:r>
          </w:p>
          <w:p w:rsidR="00FE2D7C" w:rsidRDefault="00FE2D7C" w:rsidP="00FE2D7C">
            <w:pPr>
              <w:jc w:val="both"/>
              <w:rPr>
                <w:rFonts w:eastAsiaTheme="minorHAnsi"/>
                <w:b/>
              </w:rPr>
            </w:pPr>
            <w:r>
              <w:rPr>
                <w:noProof/>
                <w:lang w:val="vi-VN"/>
              </w:rPr>
              <w:t>- Viết được bài văn bản</w:t>
            </w:r>
            <w:r>
              <w:rPr>
                <w:spacing w:val="-8"/>
                <w:lang w:val="vi-VN"/>
              </w:rPr>
              <w:t xml:space="preserve"> </w:t>
            </w:r>
            <w:r>
              <w:rPr>
                <w:spacing w:val="-8"/>
              </w:rPr>
              <w:t>t</w:t>
            </w:r>
            <w:r>
              <w:rPr>
                <w:spacing w:val="-8"/>
                <w:lang w:val="vi-VN"/>
              </w:rPr>
              <w:t>rình bày ý kiến về một hiện tượng</w:t>
            </w:r>
            <w:r>
              <w:rPr>
                <w:spacing w:val="-8"/>
              </w:rPr>
              <w:t xml:space="preserve"> (vấn đề)</w:t>
            </w:r>
            <w:r>
              <w:rPr>
                <w:b/>
              </w:rPr>
              <w:t xml:space="preserve"> </w:t>
            </w:r>
            <w:r>
              <w:rPr>
                <w:spacing w:val="-8"/>
              </w:rPr>
              <w:t>mà em quan tâm</w:t>
            </w:r>
          </w:p>
          <w:p w:rsidR="00FE2D7C" w:rsidRDefault="00FE2D7C" w:rsidP="00FE2D7C">
            <w:pPr>
              <w:jc w:val="both"/>
              <w:rPr>
                <w:b/>
                <w:bCs/>
                <w:noProof/>
              </w:rPr>
            </w:pPr>
            <w:r>
              <w:rPr>
                <w:b/>
                <w:bCs/>
                <w:noProof/>
              </w:rPr>
              <w:t xml:space="preserve">Vận dụng cao: </w:t>
            </w:r>
          </w:p>
          <w:p w:rsidR="00FE2D7C" w:rsidRPr="00330324" w:rsidRDefault="00FE2D7C" w:rsidP="00FE2D7C">
            <w:pPr>
              <w:spacing w:after="0" w:line="240" w:lineRule="auto"/>
              <w:jc w:val="both"/>
              <w:rPr>
                <w:spacing w:val="-8"/>
                <w:szCs w:val="28"/>
                <w:lang w:val="vi-VN"/>
              </w:rPr>
            </w:pPr>
            <w: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shd w:val="clear" w:color="auto" w:fill="auto"/>
            <w:vAlign w:val="center"/>
          </w:tcPr>
          <w:p w:rsidR="00FE2D7C" w:rsidRPr="00330324" w:rsidRDefault="00FE2D7C" w:rsidP="00B44995">
            <w:pPr>
              <w:spacing w:after="0" w:line="240" w:lineRule="auto"/>
              <w:jc w:val="both"/>
              <w:rPr>
                <w:spacing w:val="-8"/>
                <w:szCs w:val="28"/>
              </w:rPr>
            </w:pPr>
          </w:p>
        </w:tc>
        <w:tc>
          <w:tcPr>
            <w:tcW w:w="850" w:type="dxa"/>
            <w:shd w:val="clear" w:color="auto" w:fill="auto"/>
            <w:vAlign w:val="center"/>
          </w:tcPr>
          <w:p w:rsidR="00FE2D7C" w:rsidRPr="00330324" w:rsidRDefault="00FE2D7C" w:rsidP="00B44995">
            <w:pPr>
              <w:spacing w:after="0" w:line="240" w:lineRule="auto"/>
              <w:jc w:val="both"/>
              <w:rPr>
                <w:spacing w:val="-8"/>
                <w:szCs w:val="28"/>
                <w:lang w:val="vi-VN"/>
              </w:rPr>
            </w:pPr>
          </w:p>
        </w:tc>
        <w:tc>
          <w:tcPr>
            <w:tcW w:w="851" w:type="dxa"/>
            <w:shd w:val="clear" w:color="auto" w:fill="auto"/>
            <w:vAlign w:val="center"/>
          </w:tcPr>
          <w:p w:rsidR="00FE2D7C" w:rsidRPr="00330324" w:rsidRDefault="00FE2D7C" w:rsidP="00B44995">
            <w:pPr>
              <w:spacing w:after="0" w:line="240" w:lineRule="auto"/>
              <w:jc w:val="both"/>
              <w:rPr>
                <w:spacing w:val="-8"/>
                <w:szCs w:val="28"/>
                <w:lang w:val="vi-VN"/>
              </w:rPr>
            </w:pPr>
          </w:p>
        </w:tc>
        <w:tc>
          <w:tcPr>
            <w:tcW w:w="850" w:type="dxa"/>
            <w:shd w:val="clear" w:color="auto" w:fill="auto"/>
            <w:vAlign w:val="center"/>
          </w:tcPr>
          <w:p w:rsidR="00FE2D7C" w:rsidRPr="00330324" w:rsidRDefault="00FE2D7C" w:rsidP="00B44995">
            <w:pPr>
              <w:spacing w:after="0" w:line="240" w:lineRule="auto"/>
              <w:jc w:val="both"/>
              <w:rPr>
                <w:spacing w:val="-8"/>
                <w:szCs w:val="28"/>
              </w:rPr>
            </w:pPr>
            <w:r w:rsidRPr="00330324">
              <w:rPr>
                <w:spacing w:val="-8"/>
                <w:szCs w:val="28"/>
              </w:rPr>
              <w:t>1TL*</w:t>
            </w:r>
          </w:p>
          <w:p w:rsidR="00FE2D7C" w:rsidRPr="00330324" w:rsidRDefault="00FE2D7C" w:rsidP="00B44995">
            <w:pPr>
              <w:spacing w:after="0" w:line="240" w:lineRule="auto"/>
              <w:jc w:val="both"/>
              <w:rPr>
                <w:spacing w:val="-8"/>
                <w:szCs w:val="28"/>
              </w:rPr>
            </w:pPr>
          </w:p>
        </w:tc>
      </w:tr>
      <w:tr w:rsidR="00FE2D7C" w:rsidRPr="00330324" w:rsidTr="00B44995">
        <w:trPr>
          <w:trHeight w:val="374"/>
        </w:trPr>
        <w:tc>
          <w:tcPr>
            <w:tcW w:w="3337" w:type="dxa"/>
            <w:gridSpan w:val="3"/>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t>Tổng</w:t>
            </w:r>
          </w:p>
        </w:tc>
        <w:tc>
          <w:tcPr>
            <w:tcW w:w="3402" w:type="dxa"/>
            <w:shd w:val="clear" w:color="auto" w:fill="auto"/>
          </w:tcPr>
          <w:p w:rsidR="00FE2D7C" w:rsidRPr="00330324" w:rsidRDefault="00FE2D7C" w:rsidP="00B44995">
            <w:pPr>
              <w:spacing w:after="0" w:line="240" w:lineRule="auto"/>
              <w:rPr>
                <w:b/>
                <w:spacing w:val="-8"/>
                <w:szCs w:val="28"/>
                <w:lang w:val="vi-VN"/>
              </w:rPr>
            </w:pPr>
          </w:p>
        </w:tc>
        <w:tc>
          <w:tcPr>
            <w:tcW w:w="851" w:type="dxa"/>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t>3 TN</w:t>
            </w:r>
          </w:p>
        </w:tc>
        <w:tc>
          <w:tcPr>
            <w:tcW w:w="850" w:type="dxa"/>
            <w:shd w:val="clear" w:color="auto" w:fill="auto"/>
            <w:vAlign w:val="center"/>
          </w:tcPr>
          <w:p w:rsidR="00FE2D7C" w:rsidRPr="00330324" w:rsidRDefault="00FE2D7C" w:rsidP="00B44995">
            <w:pPr>
              <w:spacing w:after="0" w:line="240" w:lineRule="auto"/>
              <w:jc w:val="center"/>
              <w:rPr>
                <w:b/>
                <w:spacing w:val="-8"/>
                <w:szCs w:val="28"/>
              </w:rPr>
            </w:pPr>
            <w:r w:rsidRPr="00330324">
              <w:rPr>
                <w:b/>
                <w:spacing w:val="-8"/>
                <w:szCs w:val="28"/>
              </w:rPr>
              <w:t>5TN</w:t>
            </w:r>
          </w:p>
        </w:tc>
        <w:tc>
          <w:tcPr>
            <w:tcW w:w="851" w:type="dxa"/>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2 TL</w:t>
            </w:r>
          </w:p>
        </w:tc>
        <w:tc>
          <w:tcPr>
            <w:tcW w:w="850" w:type="dxa"/>
            <w:shd w:val="clear" w:color="auto" w:fill="auto"/>
            <w:vAlign w:val="center"/>
          </w:tcPr>
          <w:p w:rsidR="00FE2D7C" w:rsidRPr="00330324" w:rsidRDefault="00FE2D7C" w:rsidP="00B44995">
            <w:pPr>
              <w:spacing w:after="0" w:line="240" w:lineRule="auto"/>
              <w:jc w:val="center"/>
              <w:rPr>
                <w:b/>
                <w:spacing w:val="-8"/>
                <w:szCs w:val="28"/>
                <w:lang w:val="vi-VN"/>
              </w:rPr>
            </w:pPr>
            <w:r w:rsidRPr="00330324">
              <w:rPr>
                <w:b/>
                <w:spacing w:val="-8"/>
                <w:szCs w:val="28"/>
                <w:lang w:val="vi-VN"/>
              </w:rPr>
              <w:t>1 TL</w:t>
            </w:r>
          </w:p>
        </w:tc>
      </w:tr>
      <w:tr w:rsidR="00FE2D7C" w:rsidRPr="00330324" w:rsidTr="00B44995">
        <w:trPr>
          <w:trHeight w:val="374"/>
        </w:trPr>
        <w:tc>
          <w:tcPr>
            <w:tcW w:w="3337" w:type="dxa"/>
            <w:gridSpan w:val="3"/>
            <w:shd w:val="clear" w:color="auto" w:fill="auto"/>
          </w:tcPr>
          <w:p w:rsidR="00FE2D7C" w:rsidRPr="00330324" w:rsidRDefault="00FE2D7C" w:rsidP="00B44995">
            <w:pPr>
              <w:spacing w:after="0" w:line="240" w:lineRule="auto"/>
              <w:jc w:val="center"/>
              <w:rPr>
                <w:b/>
                <w:i/>
                <w:spacing w:val="-8"/>
                <w:szCs w:val="28"/>
                <w:lang w:val="vi-VN"/>
              </w:rPr>
            </w:pPr>
            <w:r w:rsidRPr="00330324">
              <w:rPr>
                <w:b/>
                <w:i/>
                <w:spacing w:val="-8"/>
                <w:szCs w:val="28"/>
                <w:lang w:val="vi-VN"/>
              </w:rPr>
              <w:lastRenderedPageBreak/>
              <w:t>Tỉ lệ %</w:t>
            </w:r>
          </w:p>
        </w:tc>
        <w:tc>
          <w:tcPr>
            <w:tcW w:w="3402" w:type="dxa"/>
            <w:shd w:val="clear" w:color="auto" w:fill="auto"/>
          </w:tcPr>
          <w:p w:rsidR="00FE2D7C" w:rsidRPr="00330324" w:rsidRDefault="00FE2D7C" w:rsidP="00B44995">
            <w:pPr>
              <w:spacing w:after="0" w:line="240" w:lineRule="auto"/>
              <w:rPr>
                <w:b/>
                <w:i/>
                <w:spacing w:val="-8"/>
                <w:szCs w:val="28"/>
                <w:lang w:val="vi-VN"/>
              </w:rPr>
            </w:pPr>
          </w:p>
        </w:tc>
        <w:tc>
          <w:tcPr>
            <w:tcW w:w="851" w:type="dxa"/>
            <w:shd w:val="clear" w:color="auto" w:fill="auto"/>
          </w:tcPr>
          <w:p w:rsidR="00FE2D7C" w:rsidRPr="00330324" w:rsidRDefault="00FE2D7C" w:rsidP="00B44995">
            <w:pPr>
              <w:spacing w:after="0" w:line="240" w:lineRule="auto"/>
              <w:jc w:val="center"/>
              <w:rPr>
                <w:b/>
                <w:i/>
                <w:spacing w:val="-8"/>
                <w:szCs w:val="28"/>
              </w:rPr>
            </w:pPr>
            <w:r w:rsidRPr="00330324">
              <w:rPr>
                <w:b/>
                <w:i/>
                <w:spacing w:val="-8"/>
                <w:szCs w:val="28"/>
              </w:rPr>
              <w:t>20</w:t>
            </w:r>
          </w:p>
        </w:tc>
        <w:tc>
          <w:tcPr>
            <w:tcW w:w="850" w:type="dxa"/>
            <w:shd w:val="clear" w:color="auto" w:fill="auto"/>
          </w:tcPr>
          <w:p w:rsidR="00FE2D7C" w:rsidRPr="00330324" w:rsidRDefault="00FE2D7C" w:rsidP="00B44995">
            <w:pPr>
              <w:spacing w:after="0" w:line="240" w:lineRule="auto"/>
              <w:jc w:val="center"/>
              <w:rPr>
                <w:b/>
                <w:i/>
                <w:spacing w:val="-8"/>
                <w:szCs w:val="28"/>
              </w:rPr>
            </w:pPr>
            <w:r w:rsidRPr="00330324">
              <w:rPr>
                <w:b/>
                <w:i/>
                <w:spacing w:val="-8"/>
                <w:szCs w:val="28"/>
              </w:rPr>
              <w:t>40</w:t>
            </w:r>
          </w:p>
        </w:tc>
        <w:tc>
          <w:tcPr>
            <w:tcW w:w="851" w:type="dxa"/>
            <w:shd w:val="clear" w:color="auto" w:fill="auto"/>
          </w:tcPr>
          <w:p w:rsidR="00FE2D7C" w:rsidRPr="00330324" w:rsidRDefault="00FE2D7C" w:rsidP="00B44995">
            <w:pPr>
              <w:spacing w:after="0" w:line="240" w:lineRule="auto"/>
              <w:jc w:val="center"/>
              <w:rPr>
                <w:b/>
                <w:i/>
                <w:spacing w:val="-8"/>
                <w:szCs w:val="28"/>
              </w:rPr>
            </w:pPr>
            <w:r w:rsidRPr="00330324">
              <w:rPr>
                <w:b/>
                <w:i/>
                <w:spacing w:val="-8"/>
                <w:szCs w:val="28"/>
              </w:rPr>
              <w:t>30</w:t>
            </w:r>
          </w:p>
        </w:tc>
        <w:tc>
          <w:tcPr>
            <w:tcW w:w="850" w:type="dxa"/>
            <w:shd w:val="clear" w:color="auto" w:fill="auto"/>
          </w:tcPr>
          <w:p w:rsidR="00FE2D7C" w:rsidRPr="00330324" w:rsidRDefault="00FE2D7C" w:rsidP="00B44995">
            <w:pPr>
              <w:spacing w:after="0" w:line="240" w:lineRule="auto"/>
              <w:jc w:val="center"/>
              <w:rPr>
                <w:b/>
                <w:i/>
                <w:spacing w:val="-8"/>
                <w:szCs w:val="28"/>
                <w:lang w:val="vi-VN"/>
              </w:rPr>
            </w:pPr>
            <w:r w:rsidRPr="00330324">
              <w:rPr>
                <w:b/>
                <w:i/>
                <w:spacing w:val="-8"/>
                <w:szCs w:val="28"/>
                <w:lang w:val="vi-VN"/>
              </w:rPr>
              <w:t>10</w:t>
            </w:r>
          </w:p>
        </w:tc>
      </w:tr>
      <w:tr w:rsidR="00FE2D7C" w:rsidRPr="00330324" w:rsidTr="00B44995">
        <w:trPr>
          <w:trHeight w:val="240"/>
        </w:trPr>
        <w:tc>
          <w:tcPr>
            <w:tcW w:w="3337" w:type="dxa"/>
            <w:gridSpan w:val="3"/>
            <w:shd w:val="clear" w:color="auto" w:fill="auto"/>
          </w:tcPr>
          <w:p w:rsidR="00FE2D7C" w:rsidRPr="00330324" w:rsidRDefault="00FE2D7C" w:rsidP="00B44995">
            <w:pPr>
              <w:spacing w:after="0" w:line="240" w:lineRule="auto"/>
              <w:jc w:val="center"/>
              <w:rPr>
                <w:b/>
                <w:spacing w:val="-8"/>
                <w:szCs w:val="28"/>
                <w:lang w:val="vi-VN"/>
              </w:rPr>
            </w:pPr>
            <w:r w:rsidRPr="00330324">
              <w:rPr>
                <w:b/>
                <w:spacing w:val="-8"/>
                <w:szCs w:val="28"/>
                <w:lang w:val="vi-VN"/>
              </w:rPr>
              <w:t>Tỉ lệ chung</w:t>
            </w:r>
          </w:p>
        </w:tc>
        <w:tc>
          <w:tcPr>
            <w:tcW w:w="3402" w:type="dxa"/>
            <w:shd w:val="clear" w:color="auto" w:fill="auto"/>
          </w:tcPr>
          <w:p w:rsidR="00FE2D7C" w:rsidRPr="00330324" w:rsidRDefault="00FE2D7C" w:rsidP="00B44995">
            <w:pPr>
              <w:spacing w:after="0" w:line="240" w:lineRule="auto"/>
              <w:rPr>
                <w:b/>
                <w:spacing w:val="-8"/>
                <w:szCs w:val="28"/>
                <w:lang w:val="vi-VN"/>
              </w:rPr>
            </w:pPr>
          </w:p>
        </w:tc>
        <w:tc>
          <w:tcPr>
            <w:tcW w:w="1701" w:type="dxa"/>
            <w:gridSpan w:val="2"/>
            <w:shd w:val="clear" w:color="auto" w:fill="auto"/>
          </w:tcPr>
          <w:p w:rsidR="00FE2D7C" w:rsidRPr="00330324" w:rsidRDefault="00FE2D7C" w:rsidP="00B44995">
            <w:pPr>
              <w:spacing w:after="0" w:line="240" w:lineRule="auto"/>
              <w:jc w:val="center"/>
              <w:rPr>
                <w:b/>
                <w:spacing w:val="-8"/>
                <w:szCs w:val="28"/>
              </w:rPr>
            </w:pPr>
            <w:r w:rsidRPr="00330324">
              <w:rPr>
                <w:b/>
                <w:spacing w:val="-8"/>
                <w:szCs w:val="28"/>
              </w:rPr>
              <w:t>60</w:t>
            </w:r>
          </w:p>
        </w:tc>
        <w:tc>
          <w:tcPr>
            <w:tcW w:w="1701" w:type="dxa"/>
            <w:gridSpan w:val="2"/>
            <w:shd w:val="clear" w:color="auto" w:fill="auto"/>
          </w:tcPr>
          <w:p w:rsidR="00FE2D7C" w:rsidRPr="00330324" w:rsidRDefault="00FE2D7C" w:rsidP="00B44995">
            <w:pPr>
              <w:spacing w:after="0" w:line="240" w:lineRule="auto"/>
              <w:jc w:val="center"/>
              <w:rPr>
                <w:b/>
                <w:spacing w:val="-8"/>
                <w:szCs w:val="28"/>
              </w:rPr>
            </w:pPr>
            <w:r w:rsidRPr="00330324">
              <w:rPr>
                <w:b/>
                <w:spacing w:val="-8"/>
                <w:szCs w:val="28"/>
              </w:rPr>
              <w:t>40</w:t>
            </w:r>
          </w:p>
        </w:tc>
      </w:tr>
    </w:tbl>
    <w:p w:rsidR="00FE2D7C" w:rsidRPr="00330324" w:rsidRDefault="00FE2D7C" w:rsidP="00FE2D7C">
      <w:pPr>
        <w:spacing w:after="0" w:line="240" w:lineRule="auto"/>
        <w:jc w:val="center"/>
        <w:rPr>
          <w:b/>
          <w:szCs w:val="28"/>
          <w:lang w:val="vi-VN"/>
        </w:rPr>
      </w:pPr>
    </w:p>
    <w:p w:rsidR="00FE2D7C" w:rsidRPr="00330324" w:rsidRDefault="00FE2D7C" w:rsidP="00FE2D7C">
      <w:pPr>
        <w:spacing w:after="0" w:line="240" w:lineRule="auto"/>
        <w:jc w:val="center"/>
        <w:rPr>
          <w:b/>
          <w:szCs w:val="28"/>
          <w:lang w:val="vi-VN"/>
        </w:rPr>
      </w:pPr>
    </w:p>
    <w:p w:rsidR="00FE2D7C" w:rsidRDefault="00FE2D7C" w:rsidP="00FE2D7C">
      <w:pPr>
        <w:spacing w:after="0" w:line="240" w:lineRule="auto"/>
        <w:jc w:val="center"/>
        <w:rPr>
          <w:b/>
          <w:szCs w:val="28"/>
          <w:lang w:val="vi-VN"/>
        </w:rPr>
      </w:pPr>
    </w:p>
    <w:p w:rsidR="00FE2D7C" w:rsidRDefault="00FE2D7C" w:rsidP="00FE2D7C">
      <w:pPr>
        <w:spacing w:after="0" w:line="240" w:lineRule="auto"/>
        <w:jc w:val="center"/>
        <w:rPr>
          <w:b/>
          <w:szCs w:val="28"/>
          <w:lang w:val="vi-VN"/>
        </w:rPr>
      </w:pPr>
    </w:p>
    <w:p w:rsidR="00FE2D7C" w:rsidRDefault="00FE2D7C" w:rsidP="00FE2D7C">
      <w:pPr>
        <w:spacing w:after="0" w:line="240" w:lineRule="auto"/>
        <w:jc w:val="center"/>
        <w:rPr>
          <w:b/>
          <w:szCs w:val="28"/>
          <w:lang w:val="vi-VN"/>
        </w:rPr>
      </w:pPr>
    </w:p>
    <w:p w:rsidR="00FE2D7C" w:rsidRDefault="00FE2D7C" w:rsidP="00FE2D7C">
      <w:pPr>
        <w:spacing w:after="0" w:line="240" w:lineRule="auto"/>
        <w:jc w:val="center"/>
        <w:rPr>
          <w:b/>
          <w:szCs w:val="28"/>
          <w:lang w:val="vi-VN"/>
        </w:rPr>
      </w:pPr>
    </w:p>
    <w:p w:rsidR="00FE2D7C" w:rsidRDefault="00FE2D7C" w:rsidP="00FE2D7C">
      <w:pPr>
        <w:spacing w:after="0" w:line="240" w:lineRule="auto"/>
        <w:jc w:val="center"/>
        <w:rPr>
          <w:b/>
          <w:szCs w:val="28"/>
          <w:lang w:val="vi-VN"/>
        </w:rPr>
      </w:pPr>
    </w:p>
    <w:p w:rsidR="00FE2D7C" w:rsidRDefault="00FE2D7C" w:rsidP="00FE2D7C">
      <w:pPr>
        <w:shd w:val="clear" w:color="auto" w:fill="FFFFFF"/>
        <w:spacing w:after="0" w:line="20" w:lineRule="atLeast"/>
        <w:jc w:val="both"/>
        <w:textAlignment w:val="baseline"/>
        <w:rPr>
          <w:rFonts w:eastAsia="Times New Roman"/>
          <w:b/>
          <w:bCs/>
          <w:szCs w:val="28"/>
          <w:lang w:val="vi-VN"/>
        </w:rPr>
      </w:pPr>
    </w:p>
    <w:tbl>
      <w:tblPr>
        <w:tblW w:w="10916" w:type="dxa"/>
        <w:tblInd w:w="-851" w:type="dxa"/>
        <w:tblLook w:val="01E0" w:firstRow="1" w:lastRow="1" w:firstColumn="1" w:lastColumn="1" w:noHBand="0" w:noVBand="0"/>
      </w:tblPr>
      <w:tblGrid>
        <w:gridCol w:w="4003"/>
        <w:gridCol w:w="584"/>
        <w:gridCol w:w="6329"/>
      </w:tblGrid>
      <w:tr w:rsidR="00FE2D7C" w:rsidRPr="001C7861" w:rsidTr="00FE2D7C">
        <w:trPr>
          <w:trHeight w:val="214"/>
        </w:trPr>
        <w:tc>
          <w:tcPr>
            <w:tcW w:w="4587" w:type="dxa"/>
            <w:gridSpan w:val="2"/>
            <w:hideMark/>
          </w:tcPr>
          <w:p w:rsidR="00FE2D7C" w:rsidRPr="001C7861" w:rsidRDefault="00FE2D7C" w:rsidP="00CA55A4">
            <w:pPr>
              <w:spacing w:after="0" w:line="240" w:lineRule="auto"/>
              <w:rPr>
                <w:rFonts w:ascii="Palatino Linotype" w:eastAsia="Times New Roman" w:hAnsi="Palatino Linotype"/>
                <w:sz w:val="26"/>
                <w:szCs w:val="26"/>
              </w:rPr>
            </w:pPr>
            <w:r>
              <w:rPr>
                <w:rFonts w:ascii="Palatino Linotype" w:eastAsia="Times New Roman" w:hAnsi="Palatino Linotype"/>
                <w:sz w:val="26"/>
                <w:szCs w:val="26"/>
              </w:rPr>
              <w:t xml:space="preserve">      </w:t>
            </w:r>
            <w:r w:rsidRPr="001C7861">
              <w:rPr>
                <w:rFonts w:ascii="Palatino Linotype" w:eastAsia="Times New Roman" w:hAnsi="Palatino Linotype"/>
                <w:sz w:val="26"/>
                <w:szCs w:val="26"/>
              </w:rPr>
              <w:t xml:space="preserve">PHÒNG GD &amp; ĐT </w:t>
            </w:r>
          </w:p>
        </w:tc>
        <w:tc>
          <w:tcPr>
            <w:tcW w:w="6329" w:type="dxa"/>
            <w:hideMark/>
          </w:tcPr>
          <w:p w:rsidR="00FE2D7C" w:rsidRPr="001C7861" w:rsidRDefault="00FE2D7C" w:rsidP="00B44995">
            <w:pPr>
              <w:spacing w:after="0" w:line="240" w:lineRule="auto"/>
              <w:rPr>
                <w:rFonts w:ascii="Palatino Linotype" w:eastAsia="Times New Roman" w:hAnsi="Palatino Linotype"/>
                <w:b/>
                <w:sz w:val="26"/>
                <w:szCs w:val="26"/>
                <w:lang w:val="it-IT"/>
              </w:rPr>
            </w:pPr>
            <w:r w:rsidRPr="001C7861">
              <w:rPr>
                <w:rFonts w:ascii="Palatino Linotype" w:eastAsia="Times New Roman" w:hAnsi="Palatino Linotype"/>
                <w:b/>
                <w:sz w:val="26"/>
                <w:szCs w:val="26"/>
                <w:lang w:val="it-IT"/>
              </w:rPr>
              <w:t xml:space="preserve">                   KIỂM TRA</w:t>
            </w:r>
            <w:r>
              <w:rPr>
                <w:rFonts w:ascii="Palatino Linotype" w:eastAsia="Times New Roman" w:hAnsi="Palatino Linotype"/>
                <w:b/>
                <w:sz w:val="26"/>
                <w:szCs w:val="26"/>
                <w:lang w:val="it-IT"/>
              </w:rPr>
              <w:t xml:space="preserve"> CUỐI</w:t>
            </w:r>
            <w:r w:rsidRPr="001C7861">
              <w:rPr>
                <w:rFonts w:ascii="Palatino Linotype" w:eastAsia="Times New Roman" w:hAnsi="Palatino Linotype"/>
                <w:b/>
                <w:sz w:val="26"/>
                <w:szCs w:val="26"/>
                <w:lang w:val="it-IT"/>
              </w:rPr>
              <w:t xml:space="preserve"> HỌC KÌ I</w:t>
            </w:r>
            <w:r>
              <w:rPr>
                <w:rFonts w:ascii="Palatino Linotype" w:eastAsia="Times New Roman" w:hAnsi="Palatino Linotype"/>
                <w:b/>
                <w:sz w:val="26"/>
                <w:szCs w:val="26"/>
                <w:lang w:val="it-IT"/>
              </w:rPr>
              <w:t>I</w:t>
            </w:r>
          </w:p>
        </w:tc>
      </w:tr>
      <w:tr w:rsidR="00FE2D7C" w:rsidRPr="001C7861" w:rsidTr="00FE2D7C">
        <w:trPr>
          <w:trHeight w:val="110"/>
        </w:trPr>
        <w:tc>
          <w:tcPr>
            <w:tcW w:w="4587" w:type="dxa"/>
            <w:gridSpan w:val="2"/>
            <w:hideMark/>
          </w:tcPr>
          <w:p w:rsidR="00FE2D7C" w:rsidRPr="001C7861" w:rsidRDefault="00FE2D7C" w:rsidP="00B44995">
            <w:pPr>
              <w:spacing w:after="0" w:line="240" w:lineRule="auto"/>
              <w:rPr>
                <w:rFonts w:ascii="Palatino Linotype" w:eastAsia="Times New Roman" w:hAnsi="Palatino Linotype"/>
                <w:b/>
                <w:sz w:val="26"/>
                <w:szCs w:val="26"/>
              </w:rPr>
            </w:pPr>
          </w:p>
        </w:tc>
        <w:tc>
          <w:tcPr>
            <w:tcW w:w="6329" w:type="dxa"/>
            <w:hideMark/>
          </w:tcPr>
          <w:p w:rsidR="00FE2D7C" w:rsidRPr="001C7861" w:rsidRDefault="00FE2D7C" w:rsidP="00CA55A4">
            <w:pPr>
              <w:spacing w:after="0" w:line="240" w:lineRule="auto"/>
              <w:rPr>
                <w:rFonts w:ascii="Palatino Linotype" w:eastAsia="Times New Roman" w:hAnsi="Palatino Linotype"/>
                <w:b/>
                <w:sz w:val="26"/>
                <w:szCs w:val="26"/>
              </w:rPr>
            </w:pPr>
            <w:r w:rsidRPr="001C7861">
              <w:rPr>
                <w:rFonts w:ascii="Palatino Linotype" w:eastAsia="Times New Roman" w:hAnsi="Palatino Linotype"/>
                <w:b/>
                <w:sz w:val="26"/>
                <w:szCs w:val="26"/>
              </w:rPr>
              <w:t xml:space="preserve">                       NĂM HỌC </w:t>
            </w:r>
            <w:bookmarkStart w:id="0" w:name="_GoBack"/>
            <w:bookmarkEnd w:id="0"/>
          </w:p>
        </w:tc>
      </w:tr>
      <w:tr w:rsidR="00FE2D7C" w:rsidRPr="001C7861" w:rsidTr="00FE2D7C">
        <w:trPr>
          <w:trHeight w:val="96"/>
        </w:trPr>
        <w:tc>
          <w:tcPr>
            <w:tcW w:w="4587" w:type="dxa"/>
            <w:gridSpan w:val="2"/>
            <w:hideMark/>
          </w:tcPr>
          <w:p w:rsidR="00FE2D7C" w:rsidRPr="001C7861" w:rsidRDefault="00FE2D7C" w:rsidP="00B44995">
            <w:pPr>
              <w:spacing w:after="0" w:line="240" w:lineRule="auto"/>
              <w:rPr>
                <w:rFonts w:ascii="Palatino Linotype" w:eastAsia="Times New Roman" w:hAnsi="Palatino Linotype"/>
                <w:sz w:val="26"/>
                <w:szCs w:val="26"/>
              </w:rPr>
            </w:pPr>
            <w:r w:rsidRPr="001C7861">
              <w:rPr>
                <w:rFonts w:ascii="Palatino Linotype" w:hAnsi="Palatino Linotype"/>
                <w:noProof/>
                <w:sz w:val="26"/>
                <w:szCs w:val="26"/>
              </w:rPr>
              <mc:AlternateContent>
                <mc:Choice Requires="wps">
                  <w:drawing>
                    <wp:anchor distT="0" distB="0" distL="114300" distR="114300" simplePos="0" relativeHeight="251659264" behindDoc="0" locked="0" layoutInCell="1" allowOverlap="1" wp14:anchorId="4E7E3383" wp14:editId="5A8B044D">
                      <wp:simplePos x="0" y="0"/>
                      <wp:positionH relativeFrom="column">
                        <wp:posOffset>518160</wp:posOffset>
                      </wp:positionH>
                      <wp:positionV relativeFrom="paragraph">
                        <wp:posOffset>0</wp:posOffset>
                      </wp:positionV>
                      <wp:extent cx="18192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49C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R0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"/>
                  </w:pict>
                </mc:Fallback>
              </mc:AlternateContent>
            </w:r>
          </w:p>
        </w:tc>
        <w:tc>
          <w:tcPr>
            <w:tcW w:w="6329" w:type="dxa"/>
            <w:hideMark/>
          </w:tcPr>
          <w:p w:rsidR="00FE2D7C" w:rsidRPr="001C7861" w:rsidRDefault="00FE2D7C" w:rsidP="00B44995">
            <w:pPr>
              <w:spacing w:after="0" w:line="240" w:lineRule="auto"/>
              <w:rPr>
                <w:rFonts w:ascii="Palatino Linotype" w:eastAsia="Times New Roman" w:hAnsi="Palatino Linotype"/>
                <w:sz w:val="26"/>
                <w:szCs w:val="26"/>
              </w:rPr>
            </w:pPr>
            <w:r w:rsidRPr="001C7861">
              <w:rPr>
                <w:rFonts w:ascii="Palatino Linotype" w:hAnsi="Palatino Linotype"/>
                <w:noProof/>
                <w:sz w:val="26"/>
                <w:szCs w:val="26"/>
              </w:rPr>
              <mc:AlternateContent>
                <mc:Choice Requires="wps">
                  <w:drawing>
                    <wp:anchor distT="0" distB="0" distL="114300" distR="114300" simplePos="0" relativeHeight="251660288" behindDoc="0" locked="0" layoutInCell="1" allowOverlap="1" wp14:anchorId="2230E467" wp14:editId="48B70282">
                      <wp:simplePos x="0" y="0"/>
                      <wp:positionH relativeFrom="column">
                        <wp:posOffset>1132840</wp:posOffset>
                      </wp:positionH>
                      <wp:positionV relativeFrom="paragraph">
                        <wp:posOffset>0</wp:posOffset>
                      </wp:positionV>
                      <wp:extent cx="14249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446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bA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JFD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"/>
                  </w:pict>
                </mc:Fallback>
              </mc:AlternateContent>
            </w:r>
          </w:p>
        </w:tc>
      </w:tr>
      <w:tr w:rsidR="00FE2D7C" w:rsidRPr="001C7861" w:rsidTr="00FE2D7C">
        <w:trPr>
          <w:trHeight w:val="110"/>
        </w:trPr>
        <w:tc>
          <w:tcPr>
            <w:tcW w:w="4587" w:type="dxa"/>
            <w:gridSpan w:val="2"/>
          </w:tcPr>
          <w:p w:rsidR="00FE2D7C" w:rsidRPr="001C7861" w:rsidRDefault="00FE2D7C" w:rsidP="00B44995">
            <w:pPr>
              <w:spacing w:after="0" w:line="240" w:lineRule="auto"/>
              <w:rPr>
                <w:rFonts w:ascii="Palatino Linotype" w:eastAsia="Times New Roman" w:hAnsi="Palatino Linotype"/>
                <w:sz w:val="26"/>
                <w:szCs w:val="26"/>
              </w:rPr>
            </w:pPr>
          </w:p>
        </w:tc>
        <w:tc>
          <w:tcPr>
            <w:tcW w:w="6329" w:type="dxa"/>
          </w:tcPr>
          <w:p w:rsidR="00FE2D7C" w:rsidRPr="001C7861" w:rsidRDefault="00FE2D7C" w:rsidP="00B44995">
            <w:pPr>
              <w:spacing w:after="0" w:line="240" w:lineRule="auto"/>
              <w:jc w:val="center"/>
              <w:rPr>
                <w:rFonts w:ascii="Palatino Linotype" w:eastAsia="Times New Roman" w:hAnsi="Palatino Linotype"/>
                <w:sz w:val="26"/>
                <w:szCs w:val="26"/>
              </w:rPr>
            </w:pPr>
          </w:p>
        </w:tc>
      </w:tr>
      <w:tr w:rsidR="00FE2D7C" w:rsidRPr="001C7861" w:rsidTr="00FE2D7C">
        <w:trPr>
          <w:trHeight w:val="106"/>
        </w:trPr>
        <w:tc>
          <w:tcPr>
            <w:tcW w:w="4587" w:type="dxa"/>
            <w:gridSpan w:val="2"/>
            <w:hideMark/>
          </w:tcPr>
          <w:p w:rsidR="00FE2D7C" w:rsidRPr="001C7861" w:rsidRDefault="00FE2D7C" w:rsidP="00B44995">
            <w:pPr>
              <w:spacing w:after="0" w:line="240" w:lineRule="auto"/>
              <w:rPr>
                <w:rFonts w:ascii="Palatino Linotype" w:eastAsia="Times New Roman" w:hAnsi="Palatino Linotype"/>
                <w:b/>
                <w:sz w:val="26"/>
                <w:szCs w:val="26"/>
              </w:rPr>
            </w:pPr>
            <w:r w:rsidRPr="001C7861">
              <w:rPr>
                <w:rFonts w:ascii="Palatino Linotype" w:eastAsia="Times New Roman" w:hAnsi="Palatino Linotype"/>
                <w:b/>
                <w:sz w:val="26"/>
                <w:szCs w:val="26"/>
              </w:rPr>
              <w:t xml:space="preserve">   </w:t>
            </w:r>
            <w:r>
              <w:rPr>
                <w:rFonts w:ascii="Palatino Linotype" w:eastAsia="Times New Roman" w:hAnsi="Palatino Linotype"/>
                <w:b/>
                <w:sz w:val="26"/>
                <w:szCs w:val="26"/>
              </w:rPr>
              <w:t xml:space="preserve">       </w:t>
            </w:r>
            <w:r w:rsidRPr="001C7861">
              <w:rPr>
                <w:rFonts w:ascii="Palatino Linotype" w:eastAsia="Times New Roman" w:hAnsi="Palatino Linotype"/>
                <w:b/>
                <w:sz w:val="26"/>
                <w:szCs w:val="26"/>
              </w:rPr>
              <w:t>ĐỀ CHÍNH THỨC</w:t>
            </w:r>
          </w:p>
        </w:tc>
        <w:tc>
          <w:tcPr>
            <w:tcW w:w="6329" w:type="dxa"/>
            <w:hideMark/>
          </w:tcPr>
          <w:p w:rsidR="00FE2D7C" w:rsidRPr="001C7861" w:rsidRDefault="00FE2D7C" w:rsidP="00B44995">
            <w:pPr>
              <w:spacing w:after="0" w:line="240" w:lineRule="auto"/>
              <w:rPr>
                <w:rFonts w:ascii="Palatino Linotype" w:eastAsia="Times New Roman" w:hAnsi="Palatino Linotype"/>
                <w:sz w:val="26"/>
                <w:szCs w:val="26"/>
              </w:rPr>
            </w:pPr>
            <w:r w:rsidRPr="001C7861">
              <w:rPr>
                <w:rFonts w:ascii="Palatino Linotype" w:eastAsia="Times New Roman" w:hAnsi="Palatino Linotype"/>
                <w:b/>
                <w:sz w:val="26"/>
                <w:szCs w:val="26"/>
              </w:rPr>
              <w:t xml:space="preserve">Môn: NGỮ VĂN LỚP </w:t>
            </w:r>
            <w:r>
              <w:rPr>
                <w:rFonts w:ascii="Palatino Linotype" w:eastAsia="Times New Roman" w:hAnsi="Palatino Linotype"/>
                <w:b/>
                <w:sz w:val="26"/>
                <w:szCs w:val="26"/>
              </w:rPr>
              <w:t>6</w:t>
            </w:r>
          </w:p>
        </w:tc>
      </w:tr>
      <w:tr w:rsidR="00FE2D7C" w:rsidRPr="001C7861" w:rsidTr="00FE2D7C">
        <w:trPr>
          <w:trHeight w:val="106"/>
        </w:trPr>
        <w:tc>
          <w:tcPr>
            <w:tcW w:w="4587" w:type="dxa"/>
            <w:gridSpan w:val="2"/>
            <w:hideMark/>
          </w:tcPr>
          <w:p w:rsidR="00FE2D7C" w:rsidRPr="001C7861" w:rsidRDefault="00FE2D7C" w:rsidP="00B44995">
            <w:pPr>
              <w:spacing w:after="0" w:line="240" w:lineRule="auto"/>
              <w:rPr>
                <w:rFonts w:ascii="Palatino Linotype" w:eastAsia="Times New Roman" w:hAnsi="Palatino Linotype"/>
                <w:sz w:val="26"/>
                <w:szCs w:val="26"/>
              </w:rPr>
            </w:pPr>
            <w:r w:rsidRPr="001C7861">
              <w:rPr>
                <w:rFonts w:ascii="Palatino Linotype" w:eastAsia="Times New Roman" w:hAnsi="Palatino Linotype"/>
                <w:sz w:val="26"/>
                <w:szCs w:val="26"/>
              </w:rPr>
              <w:t xml:space="preserve">   </w:t>
            </w:r>
            <w:r>
              <w:rPr>
                <w:rFonts w:ascii="Palatino Linotype" w:eastAsia="Times New Roman" w:hAnsi="Palatino Linotype"/>
                <w:sz w:val="26"/>
                <w:szCs w:val="26"/>
              </w:rPr>
              <w:t xml:space="preserve">     </w:t>
            </w:r>
            <w:r w:rsidRPr="001C7861">
              <w:rPr>
                <w:rFonts w:ascii="Palatino Linotype" w:eastAsia="Times New Roman" w:hAnsi="Palatino Linotype"/>
                <w:sz w:val="26"/>
                <w:szCs w:val="26"/>
              </w:rPr>
              <w:t>(Đề thi gồm 02 trang)</w:t>
            </w:r>
          </w:p>
        </w:tc>
        <w:tc>
          <w:tcPr>
            <w:tcW w:w="6329" w:type="dxa"/>
          </w:tcPr>
          <w:p w:rsidR="00FE2D7C" w:rsidRPr="001C7861" w:rsidRDefault="00FE2D7C" w:rsidP="00B44995">
            <w:pPr>
              <w:spacing w:after="0" w:line="240" w:lineRule="auto"/>
              <w:rPr>
                <w:rFonts w:ascii="Palatino Linotype" w:eastAsia="Times New Roman" w:hAnsi="Palatino Linotype"/>
                <w:sz w:val="26"/>
                <w:szCs w:val="26"/>
              </w:rPr>
            </w:pPr>
          </w:p>
        </w:tc>
      </w:tr>
      <w:tr w:rsidR="00FE2D7C" w:rsidRPr="001C7861" w:rsidTr="00FE2D7C">
        <w:trPr>
          <w:trHeight w:val="110"/>
        </w:trPr>
        <w:tc>
          <w:tcPr>
            <w:tcW w:w="4003" w:type="dxa"/>
          </w:tcPr>
          <w:p w:rsidR="00FE2D7C" w:rsidRPr="001C7861" w:rsidRDefault="00FE2D7C" w:rsidP="00B44995">
            <w:pPr>
              <w:spacing w:after="0" w:line="240" w:lineRule="auto"/>
              <w:jc w:val="center"/>
              <w:rPr>
                <w:rFonts w:ascii="Palatino Linotype" w:eastAsia="Times New Roman" w:hAnsi="Palatino Linotype"/>
                <w:sz w:val="26"/>
                <w:szCs w:val="26"/>
              </w:rPr>
            </w:pPr>
          </w:p>
        </w:tc>
        <w:tc>
          <w:tcPr>
            <w:tcW w:w="6913" w:type="dxa"/>
            <w:gridSpan w:val="2"/>
            <w:hideMark/>
          </w:tcPr>
          <w:p w:rsidR="00FE2D7C" w:rsidRPr="001C7861" w:rsidRDefault="00FE2D7C" w:rsidP="00B44995">
            <w:pPr>
              <w:spacing w:after="0" w:line="240" w:lineRule="auto"/>
              <w:rPr>
                <w:rFonts w:ascii="Palatino Linotype" w:eastAsia="Times New Roman" w:hAnsi="Palatino Linotype"/>
                <w:i/>
                <w:sz w:val="26"/>
                <w:szCs w:val="26"/>
              </w:rPr>
            </w:pPr>
            <w:r w:rsidRPr="001C7861">
              <w:rPr>
                <w:rFonts w:ascii="Palatino Linotype" w:eastAsia="Times New Roman" w:hAnsi="Palatino Linotype"/>
                <w:sz w:val="26"/>
                <w:szCs w:val="26"/>
              </w:rPr>
              <w:t xml:space="preserve">Thời gian làm bài: 90 phút </w:t>
            </w:r>
            <w:r w:rsidRPr="001C7861">
              <w:rPr>
                <w:rFonts w:ascii="Palatino Linotype" w:eastAsia="Times New Roman" w:hAnsi="Palatino Linotype"/>
                <w:i/>
                <w:sz w:val="26"/>
                <w:szCs w:val="26"/>
              </w:rPr>
              <w:t>(không kể thời gian phát đề)</w:t>
            </w:r>
          </w:p>
        </w:tc>
      </w:tr>
    </w:tbl>
    <w:p w:rsidR="00FE2D7C" w:rsidRDefault="00FE2D7C" w:rsidP="00FE2D7C">
      <w:pPr>
        <w:shd w:val="clear" w:color="auto" w:fill="FFFFFF"/>
        <w:spacing w:after="0" w:line="20" w:lineRule="atLeast"/>
        <w:jc w:val="both"/>
        <w:textAlignment w:val="baseline"/>
        <w:rPr>
          <w:rFonts w:eastAsia="Times New Roman"/>
          <w:b/>
          <w:bCs/>
          <w:szCs w:val="28"/>
          <w:lang w:val="vi-VN"/>
        </w:rPr>
      </w:pPr>
    </w:p>
    <w:p w:rsidR="00FE2D7C" w:rsidRDefault="00FE2D7C" w:rsidP="00FE2D7C">
      <w:pPr>
        <w:spacing w:after="0" w:line="240" w:lineRule="auto"/>
        <w:jc w:val="center"/>
        <w:rPr>
          <w:b/>
          <w:szCs w:val="28"/>
          <w:lang w:val="vi-VN"/>
        </w:rPr>
      </w:pPr>
    </w:p>
    <w:p w:rsidR="00FE2D7C" w:rsidRPr="00330324" w:rsidRDefault="00FE2D7C" w:rsidP="00FE2D7C">
      <w:pPr>
        <w:spacing w:after="0" w:line="240" w:lineRule="auto"/>
        <w:jc w:val="center"/>
        <w:rPr>
          <w:b/>
          <w:szCs w:val="28"/>
          <w:lang w:val="vi-VN"/>
        </w:rPr>
      </w:pPr>
    </w:p>
    <w:p w:rsidR="00FE2D7C" w:rsidRPr="00330324" w:rsidRDefault="00FE2D7C" w:rsidP="00FE2D7C">
      <w:pPr>
        <w:spacing w:after="0" w:line="240" w:lineRule="auto"/>
        <w:rPr>
          <w:b/>
          <w:szCs w:val="28"/>
          <w:lang w:val="vi-VN"/>
        </w:rPr>
      </w:pPr>
    </w:p>
    <w:p w:rsidR="00FE2D7C" w:rsidRDefault="00FE2D7C" w:rsidP="00FE2D7C">
      <w:pPr>
        <w:spacing w:after="0" w:line="240" w:lineRule="auto"/>
        <w:rPr>
          <w:b/>
          <w:color w:val="0070C0"/>
          <w:szCs w:val="28"/>
          <w:shd w:val="clear" w:color="auto" w:fill="FFFFFF"/>
        </w:rPr>
      </w:pPr>
      <w:r w:rsidRPr="00330324">
        <w:rPr>
          <w:b/>
          <w:color w:val="0070C0"/>
          <w:szCs w:val="28"/>
          <w:shd w:val="clear" w:color="auto" w:fill="FFFFFF"/>
        </w:rPr>
        <w:t>I. ĐỌC HIỂU (6</w:t>
      </w:r>
      <w:r w:rsidRPr="00330324">
        <w:rPr>
          <w:b/>
          <w:color w:val="0070C0"/>
          <w:szCs w:val="28"/>
          <w:shd w:val="clear" w:color="auto" w:fill="FFFFFF"/>
          <w:lang w:val="vi-VN"/>
        </w:rPr>
        <w:t>,</w:t>
      </w:r>
      <w:r w:rsidRPr="00330324">
        <w:rPr>
          <w:b/>
          <w:color w:val="0070C0"/>
          <w:szCs w:val="28"/>
          <w:shd w:val="clear" w:color="auto" w:fill="FFFFFF"/>
        </w:rPr>
        <w:t>0 điểm)</w:t>
      </w:r>
    </w:p>
    <w:p w:rsidR="00FE2D7C" w:rsidRPr="00330324" w:rsidRDefault="00FE2D7C" w:rsidP="00FE2D7C">
      <w:pPr>
        <w:spacing w:after="0" w:line="240" w:lineRule="auto"/>
        <w:rPr>
          <w:b/>
          <w:color w:val="0070C0"/>
          <w:szCs w:val="28"/>
          <w:shd w:val="clear" w:color="auto" w:fill="FFFFFF"/>
        </w:rPr>
      </w:pPr>
    </w:p>
    <w:p w:rsidR="00FE2D7C" w:rsidRDefault="00FE2D7C" w:rsidP="00FE2D7C">
      <w:pPr>
        <w:spacing w:after="0" w:line="240" w:lineRule="auto"/>
        <w:rPr>
          <w:b/>
          <w:szCs w:val="28"/>
          <w:shd w:val="clear" w:color="auto" w:fill="FFFFFF"/>
        </w:rPr>
      </w:pPr>
      <w:r w:rsidRPr="00330324">
        <w:rPr>
          <w:b/>
          <w:szCs w:val="28"/>
          <w:shd w:val="clear" w:color="auto" w:fill="FFFFFF"/>
        </w:rPr>
        <w:t>Đọc văn bản sau</w:t>
      </w:r>
      <w:r>
        <w:rPr>
          <w:b/>
          <w:szCs w:val="28"/>
          <w:shd w:val="clear" w:color="auto" w:fill="FFFFFF"/>
        </w:rPr>
        <w:t xml:space="preserve"> và trả lời câu hỏi:</w:t>
      </w:r>
    </w:p>
    <w:p w:rsidR="00FE2D7C" w:rsidRPr="005D4A5C" w:rsidRDefault="00FE2D7C" w:rsidP="00FE2D7C">
      <w:pPr>
        <w:pStyle w:val="NormalWeb"/>
        <w:shd w:val="clear" w:color="auto" w:fill="FFFFFF"/>
        <w:spacing w:before="0" w:beforeAutospacing="0" w:after="150" w:afterAutospacing="0"/>
        <w:ind w:firstLine="720"/>
        <w:jc w:val="both"/>
        <w:outlineLvl w:val="1"/>
        <w:rPr>
          <w:color w:val="333333"/>
          <w:kern w:val="36"/>
          <w:sz w:val="28"/>
          <w:szCs w:val="28"/>
        </w:rPr>
      </w:pPr>
      <w:r w:rsidRPr="005D4A5C">
        <w:rPr>
          <w:rStyle w:val="Emphasis"/>
          <w:color w:val="333333"/>
          <w:kern w:val="36"/>
          <w:sz w:val="28"/>
          <w:szCs w:val="28"/>
        </w:rPr>
        <w:t>Báo cáo mới đây của tạp chí Science cho thấy đến nay thế giới đã sản xuất khoảng 8,3 tỉ tấn nhựa, trong đó 6,3 tỉ tấn hiện là rác thải. Và 79% trong 6,3 tỉ tấn đó giờ đang nằm trong các bãi rác và môi trường tự nhiên.</w:t>
      </w:r>
    </w:p>
    <w:p w:rsidR="00FE2D7C" w:rsidRPr="005D4A5C" w:rsidRDefault="00FE2D7C" w:rsidP="00FE2D7C">
      <w:pPr>
        <w:pStyle w:val="NormalWeb"/>
        <w:shd w:val="clear" w:color="auto" w:fill="FFFFFF"/>
        <w:spacing w:before="0" w:beforeAutospacing="0" w:after="150" w:afterAutospacing="0"/>
        <w:jc w:val="both"/>
        <w:outlineLvl w:val="1"/>
        <w:rPr>
          <w:color w:val="333333"/>
          <w:kern w:val="36"/>
          <w:sz w:val="28"/>
          <w:szCs w:val="28"/>
        </w:rPr>
      </w:pPr>
      <w:r w:rsidRPr="005D4A5C">
        <w:rPr>
          <w:color w:val="333333"/>
          <w:kern w:val="36"/>
          <w:sz w:val="28"/>
          <w:szCs w:val="28"/>
        </w:rPr>
        <w:t>   </w:t>
      </w:r>
      <w:r w:rsidRPr="005D4A5C">
        <w:rPr>
          <w:color w:val="333333"/>
          <w:kern w:val="36"/>
          <w:sz w:val="28"/>
          <w:szCs w:val="28"/>
        </w:rPr>
        <w:tab/>
      </w:r>
      <w:r w:rsidRPr="005D4A5C">
        <w:rPr>
          <w:rStyle w:val="Emphasis"/>
          <w:color w:val="333333"/>
          <w:kern w:val="36"/>
          <w:sz w:val="28"/>
          <w:szCs w:val="28"/>
        </w:rPr>
        <w:t>Nhựa được sử dụng phổ biến vì tiện dụng, rẻ tiền, dễ chế tạo. Tuy nhiên nhựa có hạn chế lớn là rất lâu phân hủy, đồng nghĩa với việc rác thải nhựa sẽ gây nên thảm họa môi trường nếu không có cách giải quyết</w:t>
      </w:r>
    </w:p>
    <w:p w:rsidR="00FE2D7C" w:rsidRPr="005D4A5C" w:rsidRDefault="00FE2D7C" w:rsidP="00FE2D7C">
      <w:pPr>
        <w:pStyle w:val="NormalWeb"/>
        <w:shd w:val="clear" w:color="auto" w:fill="FFFFFF"/>
        <w:spacing w:before="0" w:beforeAutospacing="0" w:after="150" w:afterAutospacing="0"/>
        <w:ind w:firstLine="720"/>
        <w:jc w:val="both"/>
        <w:outlineLvl w:val="1"/>
        <w:rPr>
          <w:color w:val="333333"/>
          <w:kern w:val="36"/>
          <w:sz w:val="28"/>
          <w:szCs w:val="28"/>
        </w:rPr>
      </w:pPr>
      <w:r w:rsidRPr="005D4A5C">
        <w:rPr>
          <w:rStyle w:val="Emphasis"/>
          <w:color w:val="333333"/>
          <w:kern w:val="36"/>
          <w:sz w:val="28"/>
          <w:szCs w:val="28"/>
        </w:rPr>
        <w:t>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w:t>
      </w:r>
    </w:p>
    <w:p w:rsidR="00FE2D7C" w:rsidRPr="005D4A5C" w:rsidRDefault="00FE2D7C" w:rsidP="00FE2D7C">
      <w:pPr>
        <w:pStyle w:val="NormalWeb"/>
        <w:shd w:val="clear" w:color="auto" w:fill="FFFFFF"/>
        <w:spacing w:before="0" w:beforeAutospacing="0" w:after="150" w:afterAutospacing="0"/>
        <w:jc w:val="both"/>
        <w:outlineLvl w:val="1"/>
        <w:rPr>
          <w:color w:val="333333"/>
          <w:kern w:val="36"/>
          <w:sz w:val="28"/>
          <w:szCs w:val="28"/>
        </w:rPr>
      </w:pPr>
      <w:r w:rsidRPr="005D4A5C">
        <w:rPr>
          <w:color w:val="333333"/>
          <w:kern w:val="36"/>
          <w:sz w:val="28"/>
          <w:szCs w:val="28"/>
        </w:rPr>
        <w:t>   </w:t>
      </w:r>
      <w:r w:rsidRPr="005D4A5C">
        <w:rPr>
          <w:color w:val="333333"/>
          <w:kern w:val="36"/>
          <w:sz w:val="28"/>
          <w:szCs w:val="28"/>
        </w:rPr>
        <w:tab/>
      </w:r>
      <w:r w:rsidRPr="005D4A5C">
        <w:rPr>
          <w:rStyle w:val="Emphasis"/>
          <w:color w:val="333333"/>
          <w:kern w:val="36"/>
          <w:sz w:val="28"/>
          <w:szCs w:val="28"/>
        </w:rPr>
        <w:t>Việt Nam là một trong các quốc gia xả rác thải nhựa nhiều nhất thế giới. Tại Việt Nam, số lượng túi nilon, chai nhựa, ly nhựa, ống hút, hộp xốp,… được sử dụng nhiều vượt trội so với các nước khác.</w:t>
      </w:r>
    </w:p>
    <w:p w:rsidR="00FE2D7C" w:rsidRPr="005D4A5C" w:rsidRDefault="00FE2D7C" w:rsidP="00FE2D7C">
      <w:pPr>
        <w:pStyle w:val="NormalWeb"/>
        <w:shd w:val="clear" w:color="auto" w:fill="FFFFFF"/>
        <w:spacing w:before="0" w:beforeAutospacing="0" w:after="150" w:afterAutospacing="0"/>
        <w:jc w:val="both"/>
        <w:outlineLvl w:val="1"/>
        <w:rPr>
          <w:rStyle w:val="Emphasis"/>
          <w:i w:val="0"/>
          <w:color w:val="333333"/>
          <w:kern w:val="36"/>
          <w:sz w:val="28"/>
          <w:szCs w:val="28"/>
        </w:rPr>
      </w:pPr>
      <w:r w:rsidRPr="005D4A5C">
        <w:rPr>
          <w:color w:val="333333"/>
          <w:kern w:val="36"/>
          <w:sz w:val="28"/>
          <w:szCs w:val="28"/>
        </w:rPr>
        <w:t> </w:t>
      </w:r>
      <w:r w:rsidRPr="005D4A5C">
        <w:rPr>
          <w:color w:val="333333"/>
          <w:kern w:val="36"/>
          <w:sz w:val="28"/>
          <w:szCs w:val="28"/>
        </w:rPr>
        <w:tab/>
      </w:r>
      <w:r w:rsidRPr="005D4A5C">
        <w:rPr>
          <w:rStyle w:val="Emphasis"/>
          <w:color w:val="333333"/>
          <w:kern w:val="36"/>
          <w:sz w:val="28"/>
          <w:szCs w:val="28"/>
        </w:rPr>
        <w:t>Rác thải nhựa ảnh hưởng tiêu cực đến hệ sinh thái, làm ô nhiễm môi trường đất, môi trường nước, gây nguy hại cho nguồn lợi thủy hải sản và tác động xấu đến sức khỏe con người,…</w:t>
      </w:r>
    </w:p>
    <w:p w:rsidR="00FE2D7C" w:rsidRPr="000B4A78" w:rsidRDefault="00FE2D7C" w:rsidP="00FE2D7C">
      <w:pPr>
        <w:widowControl w:val="0"/>
        <w:ind w:left="5040"/>
        <w:rPr>
          <w:color w:val="000000"/>
          <w:sz w:val="27"/>
          <w:szCs w:val="27"/>
          <w:lang w:val="de-DE"/>
        </w:rPr>
      </w:pPr>
      <w:r>
        <w:rPr>
          <w:rStyle w:val="Emphasis"/>
          <w:rFonts w:ascii="Arial" w:hAnsi="Arial" w:cs="Arial"/>
          <w:color w:val="333333"/>
          <w:kern w:val="36"/>
          <w:sz w:val="27"/>
          <w:szCs w:val="27"/>
        </w:rPr>
        <w:lastRenderedPageBreak/>
        <w:t xml:space="preserve">  </w:t>
      </w:r>
      <w:r w:rsidRPr="000B4A78">
        <w:rPr>
          <w:color w:val="000000"/>
          <w:sz w:val="27"/>
          <w:szCs w:val="27"/>
          <w:lang w:val="vi-VN" w:eastAsia="vi-VN"/>
        </w:rPr>
        <w:t>(T</w:t>
      </w:r>
      <w:r w:rsidRPr="000B4A78">
        <w:rPr>
          <w:color w:val="000000"/>
          <w:sz w:val="27"/>
          <w:szCs w:val="27"/>
          <w:lang w:val="de-DE" w:eastAsia="vi-VN"/>
        </w:rPr>
        <w:t>heo báo Tuổi trẻ, thời nay</w:t>
      </w:r>
      <w:r w:rsidRPr="000B4A78">
        <w:rPr>
          <w:color w:val="000000"/>
          <w:sz w:val="27"/>
          <w:szCs w:val="27"/>
          <w:lang w:val="vi-VN" w:eastAsia="vi-VN"/>
        </w:rPr>
        <w:t>)</w:t>
      </w:r>
    </w:p>
    <w:p w:rsidR="00FE2D7C" w:rsidRPr="005D4A5C" w:rsidRDefault="00FE2D7C" w:rsidP="00FE2D7C">
      <w:pPr>
        <w:pStyle w:val="NormalWeb"/>
        <w:shd w:val="clear" w:color="auto" w:fill="FFFFFF"/>
        <w:spacing w:before="0" w:beforeAutospacing="0" w:after="150" w:afterAutospacing="0"/>
        <w:outlineLvl w:val="1"/>
        <w:rPr>
          <w:rFonts w:ascii="Arial" w:hAnsi="Arial" w:cs="Arial"/>
          <w:i/>
          <w:iCs/>
          <w:color w:val="333333"/>
          <w:kern w:val="36"/>
          <w:sz w:val="27"/>
          <w:szCs w:val="27"/>
        </w:rPr>
      </w:pPr>
    </w:p>
    <w:p w:rsidR="00FE2D7C" w:rsidRPr="00330324" w:rsidRDefault="00FE2D7C" w:rsidP="00FE2D7C">
      <w:pPr>
        <w:spacing w:after="0" w:line="240" w:lineRule="auto"/>
        <w:jc w:val="both"/>
        <w:rPr>
          <w:szCs w:val="28"/>
          <w:shd w:val="clear" w:color="auto" w:fill="FFFFFF"/>
        </w:rPr>
      </w:pPr>
      <w:r w:rsidRPr="00330324">
        <w:rPr>
          <w:b/>
          <w:szCs w:val="28"/>
          <w:shd w:val="clear" w:color="auto" w:fill="FFFFFF"/>
        </w:rPr>
        <w:t>Thực hiện các yêu cầu</w:t>
      </w:r>
      <w:r w:rsidRPr="00330324">
        <w:rPr>
          <w:szCs w:val="28"/>
          <w:shd w:val="clear" w:color="auto" w:fill="FFFFFF"/>
        </w:rPr>
        <w:t>:</w:t>
      </w:r>
    </w:p>
    <w:p w:rsidR="00FE2D7C" w:rsidRPr="00330324" w:rsidRDefault="00FE2D7C" w:rsidP="00FE2D7C">
      <w:pPr>
        <w:spacing w:after="0" w:line="240" w:lineRule="auto"/>
        <w:jc w:val="both"/>
        <w:rPr>
          <w:b/>
          <w:bCs/>
          <w:color w:val="0070C0"/>
          <w:szCs w:val="28"/>
          <w:shd w:val="clear" w:color="auto" w:fill="FFFFFF"/>
        </w:rPr>
      </w:pPr>
      <w:r w:rsidRPr="00330324">
        <w:rPr>
          <w:b/>
          <w:szCs w:val="28"/>
          <w:u w:val="single"/>
          <w:shd w:val="clear" w:color="auto" w:fill="FFFFFF"/>
        </w:rPr>
        <w:t>Câu 1</w:t>
      </w:r>
      <w:r w:rsidRPr="00330324">
        <w:rPr>
          <w:szCs w:val="28"/>
          <w:u w:val="single"/>
          <w:shd w:val="clear" w:color="auto" w:fill="FFFFFF"/>
        </w:rPr>
        <w:t>.</w:t>
      </w:r>
      <w:r w:rsidRPr="00330324">
        <w:rPr>
          <w:szCs w:val="28"/>
          <w:shd w:val="clear" w:color="auto" w:fill="FFFFFF"/>
        </w:rPr>
        <w:t xml:space="preserve"> Văn bản trên thuộc thể loại gì? </w:t>
      </w:r>
      <w:bookmarkStart w:id="1" w:name="_Hlk111830884"/>
    </w:p>
    <w:bookmarkEnd w:id="1"/>
    <w:p w:rsidR="00FE2D7C" w:rsidRPr="00330324" w:rsidRDefault="00FE2D7C" w:rsidP="00FE2D7C">
      <w:pPr>
        <w:spacing w:after="0" w:line="240" w:lineRule="auto"/>
        <w:ind w:left="720"/>
        <w:jc w:val="both"/>
        <w:rPr>
          <w:szCs w:val="28"/>
          <w:shd w:val="clear" w:color="auto" w:fill="FFFFFF"/>
        </w:rPr>
      </w:pPr>
      <w:r w:rsidRPr="00330324">
        <w:rPr>
          <w:szCs w:val="28"/>
          <w:shd w:val="clear" w:color="auto" w:fill="FFFFFF"/>
        </w:rPr>
        <w:t>A. Văn bản nghị luận.</w:t>
      </w:r>
    </w:p>
    <w:p w:rsidR="00FE2D7C" w:rsidRPr="00FE2D7C" w:rsidRDefault="00FE2D7C" w:rsidP="00FE2D7C">
      <w:pPr>
        <w:spacing w:after="0" w:line="240" w:lineRule="auto"/>
        <w:ind w:left="720"/>
        <w:jc w:val="both"/>
        <w:rPr>
          <w:szCs w:val="28"/>
          <w:shd w:val="clear" w:color="auto" w:fill="FFFFFF"/>
        </w:rPr>
      </w:pPr>
      <w:r w:rsidRPr="00FE2D7C">
        <w:rPr>
          <w:szCs w:val="28"/>
          <w:shd w:val="clear" w:color="auto" w:fill="FFFFFF"/>
        </w:rPr>
        <w:t>B. Văn bản thông tin.</w:t>
      </w:r>
    </w:p>
    <w:p w:rsidR="00FE2D7C" w:rsidRPr="00330324" w:rsidRDefault="00FE2D7C" w:rsidP="00FE2D7C">
      <w:pPr>
        <w:spacing w:after="0" w:line="240" w:lineRule="auto"/>
        <w:ind w:left="720"/>
        <w:jc w:val="both"/>
        <w:rPr>
          <w:szCs w:val="28"/>
          <w:shd w:val="clear" w:color="auto" w:fill="FFFFFF"/>
        </w:rPr>
      </w:pPr>
      <w:r w:rsidRPr="00330324">
        <w:rPr>
          <w:szCs w:val="28"/>
          <w:shd w:val="clear" w:color="auto" w:fill="FFFFFF"/>
        </w:rPr>
        <w:t>C. Văn bản biểu cảm.</w:t>
      </w:r>
    </w:p>
    <w:p w:rsidR="00FE2D7C" w:rsidRDefault="00FE2D7C" w:rsidP="00FE2D7C">
      <w:pPr>
        <w:spacing w:after="0" w:line="240" w:lineRule="auto"/>
        <w:ind w:left="720"/>
        <w:jc w:val="both"/>
        <w:rPr>
          <w:szCs w:val="28"/>
          <w:shd w:val="clear" w:color="auto" w:fill="FFFFFF"/>
        </w:rPr>
      </w:pPr>
      <w:r w:rsidRPr="00330324">
        <w:rPr>
          <w:szCs w:val="28"/>
          <w:shd w:val="clear" w:color="auto" w:fill="FFFFFF"/>
        </w:rPr>
        <w:t>D. Văn bản tự sự.</w:t>
      </w:r>
    </w:p>
    <w:p w:rsidR="00FE2D7C" w:rsidRPr="00330324" w:rsidRDefault="00FE2D7C" w:rsidP="00FE2D7C">
      <w:pPr>
        <w:spacing w:after="0" w:line="240" w:lineRule="auto"/>
        <w:jc w:val="both"/>
        <w:rPr>
          <w:b/>
          <w:color w:val="00B050"/>
          <w:szCs w:val="28"/>
          <w:shd w:val="clear" w:color="auto" w:fill="FFFFFF"/>
        </w:rPr>
      </w:pPr>
      <w:r w:rsidRPr="00330324">
        <w:rPr>
          <w:b/>
          <w:szCs w:val="28"/>
          <w:u w:val="single"/>
          <w:shd w:val="clear" w:color="auto" w:fill="FFFFFF"/>
        </w:rPr>
        <w:t>Câu 2.</w:t>
      </w:r>
      <w:r w:rsidRPr="00330324">
        <w:rPr>
          <w:b/>
          <w:szCs w:val="28"/>
          <w:shd w:val="clear" w:color="auto" w:fill="FFFFFF"/>
        </w:rPr>
        <w:t xml:space="preserve"> </w:t>
      </w:r>
      <w:r w:rsidRPr="00FE2D7C">
        <w:rPr>
          <w:szCs w:val="28"/>
          <w:shd w:val="clear" w:color="auto" w:fill="FFFFFF"/>
        </w:rPr>
        <w:t>Nội dung của văn bản trên đề cập đến vấn đề gì?</w:t>
      </w:r>
      <w:r w:rsidRPr="00FE2D7C">
        <w:rPr>
          <w:color w:val="00B050"/>
          <w:szCs w:val="28"/>
          <w:shd w:val="clear" w:color="auto" w:fill="FFFFFF"/>
        </w:rPr>
        <w:t xml:space="preserve"> </w:t>
      </w:r>
    </w:p>
    <w:p w:rsidR="00FE2D7C" w:rsidRPr="00330324" w:rsidRDefault="00FE2D7C" w:rsidP="00FE2D7C">
      <w:pPr>
        <w:spacing w:after="0" w:line="240" w:lineRule="auto"/>
        <w:jc w:val="both"/>
        <w:rPr>
          <w:color w:val="FF0000"/>
          <w:szCs w:val="28"/>
          <w:shd w:val="clear" w:color="auto" w:fill="FFFFFF"/>
        </w:rPr>
      </w:pPr>
      <w:r w:rsidRPr="00330324">
        <w:rPr>
          <w:szCs w:val="28"/>
          <w:shd w:val="clear" w:color="auto" w:fill="FFFFFF"/>
        </w:rPr>
        <w:t xml:space="preserve">           A. </w:t>
      </w:r>
      <w:r>
        <w:rPr>
          <w:szCs w:val="28"/>
          <w:shd w:val="clear" w:color="auto" w:fill="FFFFFF"/>
        </w:rPr>
        <w:t>Vai trò của nhựa</w:t>
      </w:r>
      <w:r w:rsidRPr="00330324">
        <w:rPr>
          <w:szCs w:val="28"/>
          <w:shd w:val="clear" w:color="auto" w:fill="FFFFFF"/>
        </w:rPr>
        <w:t>.</w:t>
      </w:r>
    </w:p>
    <w:p w:rsidR="00FE2D7C" w:rsidRPr="00330324" w:rsidRDefault="00FE2D7C" w:rsidP="00FE2D7C">
      <w:pPr>
        <w:spacing w:after="0" w:line="240" w:lineRule="auto"/>
        <w:ind w:left="720"/>
        <w:jc w:val="both"/>
        <w:rPr>
          <w:szCs w:val="28"/>
          <w:shd w:val="clear" w:color="auto" w:fill="FFFFFF"/>
        </w:rPr>
      </w:pPr>
      <w:r w:rsidRPr="00330324">
        <w:rPr>
          <w:szCs w:val="28"/>
          <w:shd w:val="clear" w:color="auto" w:fill="FFFFFF"/>
        </w:rPr>
        <w:t xml:space="preserve">B. </w:t>
      </w:r>
      <w:r>
        <w:rPr>
          <w:szCs w:val="28"/>
          <w:shd w:val="clear" w:color="auto" w:fill="FFFFFF"/>
        </w:rPr>
        <w:t>Tái chế nhựa</w:t>
      </w:r>
    </w:p>
    <w:p w:rsidR="00FE2D7C" w:rsidRPr="00330324" w:rsidRDefault="00FE2D7C" w:rsidP="00FE2D7C">
      <w:pPr>
        <w:spacing w:after="0" w:line="240" w:lineRule="auto"/>
        <w:ind w:left="720"/>
        <w:jc w:val="both"/>
        <w:rPr>
          <w:szCs w:val="28"/>
          <w:shd w:val="clear" w:color="auto" w:fill="FFFFFF"/>
        </w:rPr>
      </w:pPr>
      <w:r w:rsidRPr="00330324">
        <w:rPr>
          <w:szCs w:val="28"/>
          <w:shd w:val="clear" w:color="auto" w:fill="FFFFFF"/>
        </w:rPr>
        <w:t xml:space="preserve">C. </w:t>
      </w:r>
      <w:r>
        <w:rPr>
          <w:szCs w:val="28"/>
          <w:shd w:val="clear" w:color="auto" w:fill="FFFFFF"/>
        </w:rPr>
        <w:t>Sản xuất nhựa</w:t>
      </w:r>
      <w:r w:rsidRPr="00330324">
        <w:rPr>
          <w:szCs w:val="28"/>
          <w:shd w:val="clear" w:color="auto" w:fill="FFFFFF"/>
        </w:rPr>
        <w:t>.</w:t>
      </w:r>
    </w:p>
    <w:p w:rsidR="00FE2D7C" w:rsidRPr="00FE2D7C" w:rsidRDefault="00FE2D7C" w:rsidP="00FE2D7C">
      <w:pPr>
        <w:spacing w:after="0" w:line="240" w:lineRule="auto"/>
        <w:ind w:left="720"/>
        <w:jc w:val="both"/>
        <w:rPr>
          <w:szCs w:val="28"/>
          <w:shd w:val="clear" w:color="auto" w:fill="FFFFFF"/>
        </w:rPr>
      </w:pPr>
      <w:r w:rsidRPr="00FE2D7C">
        <w:rPr>
          <w:szCs w:val="28"/>
          <w:shd w:val="clear" w:color="auto" w:fill="FFFFFF"/>
        </w:rPr>
        <w:t>D. Rác thải nhựa</w:t>
      </w:r>
    </w:p>
    <w:p w:rsidR="00FE2D7C" w:rsidRPr="00330324" w:rsidRDefault="00FE2D7C" w:rsidP="00FE2D7C">
      <w:pPr>
        <w:spacing w:after="0" w:line="240" w:lineRule="auto"/>
        <w:jc w:val="both"/>
        <w:rPr>
          <w:b/>
          <w:color w:val="00B050"/>
          <w:szCs w:val="28"/>
          <w:shd w:val="clear" w:color="auto" w:fill="FFFFFF"/>
        </w:rPr>
      </w:pPr>
      <w:r w:rsidRPr="00330324">
        <w:rPr>
          <w:b/>
          <w:szCs w:val="28"/>
          <w:u w:val="single"/>
          <w:shd w:val="clear" w:color="auto" w:fill="FFFFFF"/>
        </w:rPr>
        <w:t>Câu 3.</w:t>
      </w:r>
      <w:r w:rsidRPr="00330324">
        <w:rPr>
          <w:b/>
          <w:szCs w:val="28"/>
          <w:shd w:val="clear" w:color="auto" w:fill="FFFFFF"/>
        </w:rPr>
        <w:t xml:space="preserve"> </w:t>
      </w:r>
      <w:r w:rsidRPr="00DA30DF">
        <w:rPr>
          <w:szCs w:val="28"/>
          <w:shd w:val="clear" w:color="auto" w:fill="FFFFFF"/>
        </w:rPr>
        <w:t>Theo văn bản</w:t>
      </w:r>
      <w:r>
        <w:rPr>
          <w:szCs w:val="28"/>
          <w:shd w:val="clear" w:color="auto" w:fill="FFFFFF"/>
        </w:rPr>
        <w:t xml:space="preserve"> vì sao nhựa được sử dụng phổ biến trong đời sống</w:t>
      </w:r>
      <w:r w:rsidRPr="00330324">
        <w:rPr>
          <w:szCs w:val="28"/>
          <w:shd w:val="clear" w:color="auto" w:fill="FFFFFF"/>
        </w:rPr>
        <w:t>?</w:t>
      </w:r>
      <w:r w:rsidRPr="00330324">
        <w:rPr>
          <w:b/>
          <w:szCs w:val="28"/>
          <w:shd w:val="clear" w:color="auto" w:fill="FFFFFF"/>
        </w:rPr>
        <w:t xml:space="preserve"> </w:t>
      </w:r>
    </w:p>
    <w:p w:rsidR="00FE2D7C" w:rsidRPr="00330324" w:rsidRDefault="00FE2D7C" w:rsidP="00FE2D7C">
      <w:pPr>
        <w:spacing w:after="0" w:line="240" w:lineRule="auto"/>
        <w:ind w:left="720"/>
        <w:jc w:val="both"/>
        <w:rPr>
          <w:szCs w:val="28"/>
          <w:shd w:val="clear" w:color="auto" w:fill="FFFFFF"/>
        </w:rPr>
      </w:pPr>
      <w:r w:rsidRPr="00330324">
        <w:rPr>
          <w:szCs w:val="28"/>
          <w:shd w:val="clear" w:color="auto" w:fill="FFFFFF"/>
        </w:rPr>
        <w:t xml:space="preserve">A. </w:t>
      </w:r>
      <w:r>
        <w:rPr>
          <w:szCs w:val="28"/>
          <w:shd w:val="clear" w:color="auto" w:fill="FFFFFF"/>
        </w:rPr>
        <w:t>Vì nhựa thân thiện với môi trường</w:t>
      </w:r>
      <w:r w:rsidRPr="00330324">
        <w:rPr>
          <w:szCs w:val="28"/>
          <w:shd w:val="clear" w:color="auto" w:fill="FFFFFF"/>
        </w:rPr>
        <w:t>.</w:t>
      </w:r>
    </w:p>
    <w:p w:rsidR="00FE2D7C" w:rsidRPr="00FE2D7C" w:rsidRDefault="00FE2D7C" w:rsidP="00FE2D7C">
      <w:pPr>
        <w:spacing w:after="0" w:line="240" w:lineRule="auto"/>
        <w:ind w:left="720"/>
        <w:jc w:val="both"/>
        <w:rPr>
          <w:szCs w:val="28"/>
          <w:shd w:val="clear" w:color="auto" w:fill="FFFFFF"/>
        </w:rPr>
      </w:pPr>
      <w:r w:rsidRPr="00FE2D7C">
        <w:rPr>
          <w:szCs w:val="28"/>
          <w:shd w:val="clear" w:color="auto" w:fill="FFFFFF"/>
        </w:rPr>
        <w:t xml:space="preserve">B. </w:t>
      </w:r>
      <w:r w:rsidRPr="00CD50AF">
        <w:rPr>
          <w:rStyle w:val="Emphasis"/>
          <w:i w:val="0"/>
          <w:kern w:val="36"/>
          <w:szCs w:val="28"/>
        </w:rPr>
        <w:t>Vì tiện dụng, rẻ tiền, dễ chế tạo</w:t>
      </w:r>
      <w:r w:rsidR="00CD50AF">
        <w:rPr>
          <w:rStyle w:val="Emphasis"/>
          <w:i w:val="0"/>
          <w:kern w:val="36"/>
          <w:szCs w:val="28"/>
        </w:rPr>
        <w:t>.</w:t>
      </w:r>
    </w:p>
    <w:p w:rsidR="00FE2D7C" w:rsidRPr="00330324" w:rsidRDefault="00FE2D7C" w:rsidP="00FE2D7C">
      <w:pPr>
        <w:spacing w:after="0" w:line="240" w:lineRule="auto"/>
        <w:ind w:left="720"/>
        <w:jc w:val="both"/>
        <w:rPr>
          <w:szCs w:val="28"/>
          <w:shd w:val="clear" w:color="auto" w:fill="FFFFFF"/>
        </w:rPr>
      </w:pPr>
      <w:r w:rsidRPr="00330324">
        <w:rPr>
          <w:szCs w:val="28"/>
          <w:shd w:val="clear" w:color="auto" w:fill="FFFFFF"/>
        </w:rPr>
        <w:t xml:space="preserve">C. </w:t>
      </w:r>
      <w:r>
        <w:rPr>
          <w:szCs w:val="28"/>
          <w:shd w:val="clear" w:color="auto" w:fill="FFFFFF"/>
        </w:rPr>
        <w:t>Vì nhựa không ảnh hưởng tới sức khỏe</w:t>
      </w:r>
      <w:r w:rsidRPr="00330324">
        <w:rPr>
          <w:szCs w:val="28"/>
          <w:shd w:val="clear" w:color="auto" w:fill="FFFFFF"/>
        </w:rPr>
        <w:t>.</w:t>
      </w:r>
    </w:p>
    <w:p w:rsidR="00FE2D7C" w:rsidRPr="00330324" w:rsidRDefault="00FE2D7C" w:rsidP="00FE2D7C">
      <w:pPr>
        <w:spacing w:after="0" w:line="240" w:lineRule="auto"/>
        <w:jc w:val="both"/>
        <w:rPr>
          <w:szCs w:val="28"/>
          <w:shd w:val="clear" w:color="auto" w:fill="FFFFFF"/>
        </w:rPr>
      </w:pPr>
      <w:r w:rsidRPr="00330324">
        <w:rPr>
          <w:b/>
          <w:color w:val="FF0000"/>
          <w:szCs w:val="28"/>
          <w:shd w:val="clear" w:color="auto" w:fill="FFFFFF"/>
        </w:rPr>
        <w:t xml:space="preserve">           </w:t>
      </w:r>
      <w:r w:rsidRPr="00330324">
        <w:rPr>
          <w:szCs w:val="28"/>
          <w:shd w:val="clear" w:color="auto" w:fill="FFFFFF"/>
        </w:rPr>
        <w:t xml:space="preserve">D. </w:t>
      </w:r>
      <w:r>
        <w:rPr>
          <w:szCs w:val="28"/>
          <w:shd w:val="clear" w:color="auto" w:fill="FFFFFF"/>
        </w:rPr>
        <w:t>Vì nhựa là vật liệu có tính thẩm mĩ cao</w:t>
      </w:r>
      <w:r w:rsidR="00CD50AF">
        <w:rPr>
          <w:szCs w:val="28"/>
          <w:shd w:val="clear" w:color="auto" w:fill="FFFFFF"/>
        </w:rPr>
        <w:t>.</w:t>
      </w:r>
    </w:p>
    <w:p w:rsidR="00FE2D7C" w:rsidRPr="00330324" w:rsidRDefault="00FE2D7C" w:rsidP="00FE2D7C">
      <w:pPr>
        <w:spacing w:after="0" w:line="240" w:lineRule="auto"/>
        <w:jc w:val="both"/>
        <w:rPr>
          <w:b/>
          <w:color w:val="00B050"/>
          <w:szCs w:val="28"/>
          <w:shd w:val="clear" w:color="auto" w:fill="FFFFFF"/>
        </w:rPr>
      </w:pPr>
      <w:r w:rsidRPr="00330324">
        <w:rPr>
          <w:b/>
          <w:szCs w:val="28"/>
          <w:u w:val="single"/>
          <w:shd w:val="clear" w:color="auto" w:fill="FFFFFF"/>
        </w:rPr>
        <w:t>Câu 4</w:t>
      </w:r>
      <w:r w:rsidRPr="00330324">
        <w:rPr>
          <w:szCs w:val="28"/>
          <w:shd w:val="clear" w:color="auto" w:fill="FFFFFF"/>
        </w:rPr>
        <w:t xml:space="preserve">. </w:t>
      </w:r>
      <w:r>
        <w:rPr>
          <w:szCs w:val="28"/>
          <w:shd w:val="clear" w:color="auto" w:fill="FFFFFF"/>
        </w:rPr>
        <w:t>Em có nhận xét gì về vai trò của số liệu được sử dụng trong câu</w:t>
      </w:r>
      <w:r w:rsidRPr="00330324">
        <w:rPr>
          <w:szCs w:val="28"/>
          <w:shd w:val="clear" w:color="auto" w:fill="FFFFFF"/>
        </w:rPr>
        <w:t xml:space="preserve"> “</w:t>
      </w:r>
      <w:r w:rsidRPr="005D4A5C">
        <w:rPr>
          <w:rStyle w:val="Emphasis"/>
          <w:color w:val="333333"/>
          <w:kern w:val="36"/>
          <w:szCs w:val="28"/>
        </w:rPr>
        <w:t>Trong các đại dương, số lượng rác thải nhựa ước tính khoảng 150 triệu tấn – nặng gần bằng 1/5 khối lượng cá</w:t>
      </w:r>
      <w:r>
        <w:rPr>
          <w:rStyle w:val="Emphasis"/>
          <w:color w:val="333333"/>
          <w:kern w:val="36"/>
          <w:szCs w:val="28"/>
        </w:rPr>
        <w:t>” ?</w:t>
      </w:r>
      <w:r w:rsidRPr="00330324">
        <w:rPr>
          <w:b/>
          <w:color w:val="00B050"/>
          <w:szCs w:val="28"/>
          <w:shd w:val="clear" w:color="auto" w:fill="FFFFFF"/>
        </w:rPr>
        <w:t xml:space="preserve"> </w:t>
      </w:r>
    </w:p>
    <w:p w:rsidR="00FE2D7C" w:rsidRPr="00330324" w:rsidRDefault="00FE2D7C" w:rsidP="00FE2D7C">
      <w:pPr>
        <w:spacing w:after="0" w:line="240" w:lineRule="auto"/>
        <w:ind w:left="720"/>
        <w:jc w:val="both"/>
        <w:rPr>
          <w:rFonts w:eastAsia="Times New Roman"/>
          <w:szCs w:val="28"/>
        </w:rPr>
      </w:pPr>
      <w:r w:rsidRPr="00330324">
        <w:rPr>
          <w:rFonts w:eastAsia="Times New Roman"/>
          <w:szCs w:val="28"/>
        </w:rPr>
        <w:t xml:space="preserve">A. </w:t>
      </w:r>
      <w:r>
        <w:rPr>
          <w:rFonts w:eastAsia="Times New Roman"/>
          <w:szCs w:val="28"/>
        </w:rPr>
        <w:t>Thông báo trong đại dương có rác thải nhựa</w:t>
      </w:r>
      <w:r w:rsidRPr="00330324">
        <w:rPr>
          <w:rFonts w:eastAsia="Times New Roman"/>
          <w:szCs w:val="28"/>
        </w:rPr>
        <w:t>.</w:t>
      </w:r>
    </w:p>
    <w:p w:rsidR="00FE2D7C" w:rsidRPr="00330324" w:rsidRDefault="00FE2D7C" w:rsidP="00FE2D7C">
      <w:pPr>
        <w:spacing w:after="0" w:line="240" w:lineRule="auto"/>
        <w:ind w:left="720"/>
        <w:jc w:val="both"/>
        <w:rPr>
          <w:rFonts w:eastAsia="Times New Roman"/>
          <w:szCs w:val="28"/>
        </w:rPr>
      </w:pPr>
      <w:r w:rsidRPr="00330324">
        <w:rPr>
          <w:rFonts w:eastAsia="Times New Roman"/>
          <w:szCs w:val="28"/>
        </w:rPr>
        <w:t xml:space="preserve">B. </w:t>
      </w:r>
      <w:r>
        <w:rPr>
          <w:rFonts w:eastAsia="Times New Roman"/>
          <w:szCs w:val="28"/>
        </w:rPr>
        <w:t>So sánh lượng rác thải nhựa với khối lượng cá trong đại dương</w:t>
      </w:r>
      <w:r w:rsidR="005A5FCB">
        <w:rPr>
          <w:rFonts w:eastAsia="Times New Roman"/>
          <w:szCs w:val="28"/>
        </w:rPr>
        <w:t>.</w:t>
      </w:r>
    </w:p>
    <w:p w:rsidR="00FE2D7C" w:rsidRPr="00FE2D7C" w:rsidRDefault="00FE2D7C" w:rsidP="00FE2D7C">
      <w:pPr>
        <w:spacing w:after="0" w:line="240" w:lineRule="auto"/>
        <w:ind w:left="720"/>
        <w:jc w:val="both"/>
        <w:rPr>
          <w:rFonts w:eastAsia="Times New Roman"/>
          <w:szCs w:val="28"/>
        </w:rPr>
      </w:pPr>
      <w:r w:rsidRPr="00FE2D7C">
        <w:rPr>
          <w:rFonts w:eastAsia="Times New Roman"/>
          <w:szCs w:val="28"/>
        </w:rPr>
        <w:t>C. Cảnh báo lượng rác thải nhựa mà con người thải ra môi trường quá nhiều.</w:t>
      </w:r>
    </w:p>
    <w:p w:rsidR="00FE2D7C" w:rsidRPr="00330324" w:rsidRDefault="00FE2D7C" w:rsidP="00FE2D7C">
      <w:pPr>
        <w:spacing w:after="0" w:line="240" w:lineRule="auto"/>
        <w:ind w:left="720"/>
        <w:jc w:val="both"/>
        <w:rPr>
          <w:rFonts w:eastAsia="Times New Roman"/>
          <w:szCs w:val="28"/>
        </w:rPr>
      </w:pPr>
      <w:r w:rsidRPr="00330324">
        <w:rPr>
          <w:rFonts w:eastAsia="Times New Roman"/>
          <w:szCs w:val="28"/>
        </w:rPr>
        <w:t xml:space="preserve">D. </w:t>
      </w:r>
      <w:r>
        <w:rPr>
          <w:rFonts w:eastAsia="Times New Roman"/>
          <w:szCs w:val="28"/>
        </w:rPr>
        <w:t>Rác thải nhựa</w:t>
      </w:r>
      <w:r w:rsidRPr="00330324">
        <w:rPr>
          <w:rFonts w:eastAsia="Times New Roman"/>
          <w:szCs w:val="28"/>
        </w:rPr>
        <w:t xml:space="preserve"> không ảnh hưởng nhiều đến môi trường biển.</w:t>
      </w:r>
    </w:p>
    <w:p w:rsidR="00FE2D7C" w:rsidRDefault="00FE2D7C" w:rsidP="00FE2D7C">
      <w:pPr>
        <w:spacing w:after="0" w:line="240" w:lineRule="auto"/>
        <w:jc w:val="both"/>
        <w:rPr>
          <w:b/>
          <w:bCs/>
          <w:color w:val="0070C0"/>
          <w:szCs w:val="28"/>
          <w:shd w:val="clear" w:color="auto" w:fill="FFFFFF"/>
        </w:rPr>
      </w:pPr>
      <w:r w:rsidRPr="00330324">
        <w:rPr>
          <w:b/>
          <w:szCs w:val="28"/>
          <w:u w:val="single"/>
          <w:shd w:val="clear" w:color="auto" w:fill="FFFFFF"/>
        </w:rPr>
        <w:t>Câu 5.</w:t>
      </w:r>
      <w:r w:rsidRPr="00330324">
        <w:rPr>
          <w:rFonts w:eastAsia="Times New Roman"/>
          <w:szCs w:val="28"/>
        </w:rPr>
        <w:t xml:space="preserve"> </w:t>
      </w:r>
      <w:r>
        <w:rPr>
          <w:rFonts w:eastAsia="Times New Roman"/>
          <w:szCs w:val="28"/>
        </w:rPr>
        <w:t>Theo văn bản trên, Việt Nam là một trong những quốc gia xả rác thải nhựa như thế nào</w:t>
      </w:r>
      <w:r w:rsidRPr="00330324">
        <w:rPr>
          <w:rFonts w:eastAsia="Times New Roman"/>
          <w:szCs w:val="28"/>
        </w:rPr>
        <w:t>?</w:t>
      </w:r>
    </w:p>
    <w:p w:rsidR="00FE2D7C" w:rsidRPr="00330324" w:rsidRDefault="00FE2D7C" w:rsidP="00FE2D7C">
      <w:pPr>
        <w:spacing w:after="0" w:line="240" w:lineRule="auto"/>
        <w:jc w:val="both"/>
        <w:rPr>
          <w:rFonts w:eastAsia="Times New Roman"/>
          <w:szCs w:val="28"/>
        </w:rPr>
      </w:pPr>
      <w:r w:rsidRPr="00330324">
        <w:rPr>
          <w:rFonts w:eastAsia="Times New Roman"/>
          <w:szCs w:val="28"/>
        </w:rPr>
        <w:t xml:space="preserve">           </w:t>
      </w:r>
      <w:r>
        <w:rPr>
          <w:rFonts w:eastAsia="Times New Roman"/>
          <w:szCs w:val="28"/>
        </w:rPr>
        <w:t>A. Một trong những quốc gia xả rác thải nhựa chưa nhiều trên thế giới</w:t>
      </w:r>
      <w:r w:rsidR="005A5FCB">
        <w:rPr>
          <w:rFonts w:eastAsia="Times New Roman"/>
          <w:szCs w:val="28"/>
        </w:rPr>
        <w:t>.</w:t>
      </w:r>
    </w:p>
    <w:p w:rsidR="00FE2D7C" w:rsidRPr="00330324" w:rsidRDefault="00FE2D7C" w:rsidP="00FE2D7C">
      <w:pPr>
        <w:spacing w:after="0" w:line="240" w:lineRule="auto"/>
        <w:ind w:left="720"/>
        <w:jc w:val="both"/>
        <w:rPr>
          <w:rFonts w:eastAsia="Times New Roman"/>
          <w:szCs w:val="28"/>
        </w:rPr>
      </w:pPr>
      <w:r>
        <w:rPr>
          <w:rFonts w:eastAsia="Times New Roman"/>
          <w:szCs w:val="28"/>
        </w:rPr>
        <w:t>B. Một trong những quốc gia xả rác thải nhựa ít nhất thế giới</w:t>
      </w:r>
      <w:r w:rsidR="005A5FCB">
        <w:rPr>
          <w:rFonts w:eastAsia="Times New Roman"/>
          <w:szCs w:val="28"/>
        </w:rPr>
        <w:t>.</w:t>
      </w:r>
    </w:p>
    <w:p w:rsidR="00FE2D7C" w:rsidRPr="00FE2D7C" w:rsidRDefault="00FE2D7C" w:rsidP="00FE2D7C">
      <w:pPr>
        <w:spacing w:after="0" w:line="240" w:lineRule="auto"/>
        <w:ind w:left="720"/>
        <w:jc w:val="both"/>
        <w:rPr>
          <w:rFonts w:eastAsia="Times New Roman"/>
          <w:szCs w:val="28"/>
        </w:rPr>
      </w:pPr>
      <w:r w:rsidRPr="00FE2D7C">
        <w:rPr>
          <w:rFonts w:eastAsia="Times New Roman"/>
          <w:szCs w:val="28"/>
        </w:rPr>
        <w:t xml:space="preserve">C. </w:t>
      </w:r>
      <w:r w:rsidRPr="00CD50AF">
        <w:rPr>
          <w:rStyle w:val="Emphasis"/>
          <w:i w:val="0"/>
          <w:kern w:val="36"/>
          <w:szCs w:val="28"/>
        </w:rPr>
        <w:t>Một trong các quốc gia xả rác thải nhựa nhiều nhất thế giới</w:t>
      </w:r>
      <w:r w:rsidR="005A5FCB">
        <w:rPr>
          <w:rStyle w:val="Emphasis"/>
          <w:i w:val="0"/>
          <w:kern w:val="36"/>
          <w:szCs w:val="28"/>
        </w:rPr>
        <w:t>.</w:t>
      </w:r>
    </w:p>
    <w:p w:rsidR="00FE2D7C" w:rsidRPr="00330324" w:rsidRDefault="00FE2D7C" w:rsidP="00FE2D7C">
      <w:pPr>
        <w:spacing w:after="0" w:line="240" w:lineRule="auto"/>
        <w:ind w:left="720"/>
        <w:jc w:val="both"/>
        <w:rPr>
          <w:rFonts w:eastAsia="Times New Roman"/>
          <w:szCs w:val="28"/>
        </w:rPr>
      </w:pPr>
      <w:r>
        <w:rPr>
          <w:rFonts w:eastAsia="Times New Roman"/>
          <w:szCs w:val="28"/>
        </w:rPr>
        <w:t>D. Một trong những quốc gia xả rác thải nhựa đáng báo động của thế giới.</w:t>
      </w:r>
    </w:p>
    <w:p w:rsidR="00FE2D7C" w:rsidRPr="005A117B" w:rsidRDefault="00FE2D7C" w:rsidP="00FE2D7C">
      <w:pPr>
        <w:pStyle w:val="NormalWeb"/>
        <w:shd w:val="clear" w:color="auto" w:fill="FFFFFF"/>
        <w:spacing w:before="0" w:beforeAutospacing="0" w:after="0" w:afterAutospacing="0"/>
        <w:jc w:val="both"/>
        <w:outlineLvl w:val="1"/>
        <w:rPr>
          <w:b/>
          <w:bCs/>
          <w:color w:val="0070C0"/>
          <w:sz w:val="28"/>
          <w:szCs w:val="28"/>
          <w:shd w:val="clear" w:color="auto" w:fill="FFFFFF"/>
        </w:rPr>
      </w:pPr>
      <w:r w:rsidRPr="005A117B">
        <w:rPr>
          <w:b/>
          <w:sz w:val="28"/>
          <w:szCs w:val="28"/>
          <w:u w:val="single"/>
          <w:shd w:val="clear" w:color="auto" w:fill="FFFFFF"/>
        </w:rPr>
        <w:t>Câu 6</w:t>
      </w:r>
      <w:r w:rsidRPr="005A117B">
        <w:rPr>
          <w:sz w:val="28"/>
          <w:szCs w:val="28"/>
        </w:rPr>
        <w:t>.Trong các từ sau, từ nào là từ mượn</w:t>
      </w:r>
      <w:r w:rsidRPr="005A117B">
        <w:rPr>
          <w:rStyle w:val="Emphasis"/>
          <w:color w:val="333333"/>
          <w:kern w:val="36"/>
          <w:sz w:val="28"/>
          <w:szCs w:val="28"/>
        </w:rPr>
        <w:t xml:space="preserve">? </w:t>
      </w:r>
    </w:p>
    <w:p w:rsidR="00FE2D7C" w:rsidRPr="005A117B" w:rsidRDefault="00FE2D7C" w:rsidP="00FE2D7C">
      <w:pPr>
        <w:pStyle w:val="NormalWeb"/>
        <w:shd w:val="clear" w:color="auto" w:fill="FFFFFF"/>
        <w:spacing w:before="0" w:beforeAutospacing="0" w:after="0" w:afterAutospacing="0"/>
        <w:jc w:val="both"/>
        <w:outlineLvl w:val="1"/>
        <w:rPr>
          <w:iCs/>
          <w:color w:val="333333"/>
          <w:kern w:val="36"/>
          <w:sz w:val="28"/>
          <w:szCs w:val="28"/>
        </w:rPr>
      </w:pPr>
      <w:r>
        <w:rPr>
          <w:sz w:val="28"/>
          <w:szCs w:val="28"/>
        </w:rPr>
        <w:t xml:space="preserve">          </w:t>
      </w:r>
      <w:r w:rsidRPr="005A117B">
        <w:rPr>
          <w:sz w:val="28"/>
          <w:szCs w:val="28"/>
          <w:lang w:val="vi-VN"/>
        </w:rPr>
        <w:t>A.</w:t>
      </w:r>
      <w:r w:rsidRPr="005A117B">
        <w:rPr>
          <w:sz w:val="28"/>
          <w:szCs w:val="28"/>
        </w:rPr>
        <w:t xml:space="preserve"> Con người</w:t>
      </w:r>
    </w:p>
    <w:p w:rsidR="00FE2D7C" w:rsidRPr="00FE2D7C" w:rsidRDefault="00FE2D7C" w:rsidP="00FE2D7C">
      <w:pPr>
        <w:spacing w:after="0" w:line="240" w:lineRule="auto"/>
        <w:ind w:firstLine="720"/>
        <w:jc w:val="both"/>
        <w:rPr>
          <w:szCs w:val="28"/>
        </w:rPr>
      </w:pPr>
      <w:r w:rsidRPr="00FE2D7C">
        <w:rPr>
          <w:szCs w:val="28"/>
          <w:lang w:val="vi-VN"/>
        </w:rPr>
        <w:t xml:space="preserve">B. </w:t>
      </w:r>
      <w:r w:rsidRPr="00FE2D7C">
        <w:rPr>
          <w:rFonts w:eastAsia="Times New Roman"/>
          <w:szCs w:val="28"/>
        </w:rPr>
        <w:t>Hệ sinh thái</w:t>
      </w:r>
    </w:p>
    <w:p w:rsidR="00FE2D7C" w:rsidRPr="005A117B" w:rsidRDefault="00FE2D7C" w:rsidP="00FE2D7C">
      <w:pPr>
        <w:spacing w:after="0" w:line="240" w:lineRule="auto"/>
        <w:jc w:val="both"/>
        <w:rPr>
          <w:szCs w:val="28"/>
        </w:rPr>
      </w:pPr>
      <w:r w:rsidRPr="005A117B">
        <w:rPr>
          <w:szCs w:val="28"/>
        </w:rPr>
        <w:t xml:space="preserve">          C.</w:t>
      </w:r>
      <w:r w:rsidRPr="005A117B">
        <w:rPr>
          <w:rFonts w:eastAsia="Times New Roman"/>
          <w:szCs w:val="28"/>
        </w:rPr>
        <w:t xml:space="preserve"> Đất</w:t>
      </w:r>
    </w:p>
    <w:p w:rsidR="00FE2D7C" w:rsidRPr="005A117B" w:rsidRDefault="00FE2D7C" w:rsidP="00FE2D7C">
      <w:pPr>
        <w:spacing w:after="0" w:line="240" w:lineRule="auto"/>
        <w:jc w:val="both"/>
        <w:rPr>
          <w:szCs w:val="28"/>
        </w:rPr>
      </w:pPr>
      <w:r w:rsidRPr="005A117B">
        <w:rPr>
          <w:szCs w:val="28"/>
        </w:rPr>
        <w:t xml:space="preserve">          </w:t>
      </w:r>
      <w:r w:rsidRPr="005A117B">
        <w:rPr>
          <w:szCs w:val="28"/>
          <w:lang w:val="vi-VN"/>
        </w:rPr>
        <w:t xml:space="preserve">D. </w:t>
      </w:r>
      <w:r w:rsidRPr="005A117B">
        <w:rPr>
          <w:rFonts w:eastAsia="Times New Roman"/>
          <w:szCs w:val="28"/>
        </w:rPr>
        <w:t>Nước</w:t>
      </w:r>
    </w:p>
    <w:p w:rsidR="00FE2D7C" w:rsidRPr="00330324" w:rsidRDefault="00FE2D7C" w:rsidP="00FE2D7C">
      <w:pPr>
        <w:spacing w:after="0" w:line="240" w:lineRule="auto"/>
        <w:jc w:val="both"/>
        <w:rPr>
          <w:b/>
          <w:color w:val="00B050"/>
          <w:szCs w:val="28"/>
          <w:shd w:val="clear" w:color="auto" w:fill="FFFFFF"/>
        </w:rPr>
        <w:sectPr w:rsidR="00FE2D7C" w:rsidRPr="00330324" w:rsidSect="00330324">
          <w:pgSz w:w="12240" w:h="15840"/>
          <w:pgMar w:top="1134" w:right="1134" w:bottom="1134" w:left="1701" w:header="720" w:footer="720" w:gutter="0"/>
          <w:cols w:space="720"/>
          <w:docGrid w:linePitch="381"/>
        </w:sectPr>
      </w:pPr>
      <w:r w:rsidRPr="00330324">
        <w:rPr>
          <w:b/>
          <w:szCs w:val="28"/>
          <w:u w:val="single"/>
          <w:shd w:val="clear" w:color="auto" w:fill="FFFFFF"/>
        </w:rPr>
        <w:t>Câu 7.</w:t>
      </w:r>
      <w:r w:rsidRPr="00330324">
        <w:rPr>
          <w:rFonts w:eastAsia="Times New Roman"/>
          <w:szCs w:val="28"/>
        </w:rPr>
        <w:t xml:space="preserve"> </w:t>
      </w:r>
      <w:r>
        <w:rPr>
          <w:rFonts w:eastAsia="Times New Roman"/>
          <w:szCs w:val="28"/>
        </w:rPr>
        <w:t>Văn bản trên đã thuyết phục người đọc thông qua  những phương tiện phi ngôn ngữ nào</w:t>
      </w:r>
      <w:r w:rsidRPr="00330324">
        <w:rPr>
          <w:rFonts w:eastAsia="Times New Roman"/>
          <w:szCs w:val="28"/>
        </w:rPr>
        <w:t>?</w:t>
      </w:r>
      <w:r w:rsidRPr="00330324">
        <w:rPr>
          <w:rFonts w:eastAsia="Times New Roman"/>
          <w:szCs w:val="28"/>
        </w:rPr>
        <w:tab/>
      </w:r>
    </w:p>
    <w:p w:rsidR="00FE2D7C" w:rsidRPr="00FE2D7C" w:rsidRDefault="00FE2D7C" w:rsidP="00FE2D7C">
      <w:pPr>
        <w:spacing w:after="0" w:line="240" w:lineRule="auto"/>
        <w:ind w:firstLine="720"/>
        <w:rPr>
          <w:rFonts w:eastAsia="Times New Roman"/>
          <w:iCs/>
          <w:szCs w:val="28"/>
        </w:rPr>
      </w:pPr>
      <w:r w:rsidRPr="00FE2D7C">
        <w:rPr>
          <w:rFonts w:eastAsia="Times New Roman"/>
          <w:szCs w:val="28"/>
          <w:lang w:val="vi-VN"/>
        </w:rPr>
        <w:lastRenderedPageBreak/>
        <w:t xml:space="preserve">A. </w:t>
      </w:r>
      <w:r w:rsidRPr="00FE2D7C">
        <w:rPr>
          <w:rFonts w:eastAsia="Times New Roman"/>
          <w:szCs w:val="28"/>
        </w:rPr>
        <w:t>Số liệu</w:t>
      </w:r>
      <w:r w:rsidRPr="00FE2D7C">
        <w:rPr>
          <w:rFonts w:eastAsia="Times New Roman"/>
          <w:iCs/>
          <w:szCs w:val="28"/>
        </w:rPr>
        <w:t xml:space="preserve"> </w:t>
      </w:r>
    </w:p>
    <w:p w:rsidR="00FE2D7C" w:rsidRPr="00330324" w:rsidRDefault="00FE2D7C" w:rsidP="00FE2D7C">
      <w:pPr>
        <w:spacing w:after="0" w:line="240" w:lineRule="auto"/>
        <w:ind w:firstLine="720"/>
        <w:jc w:val="both"/>
        <w:rPr>
          <w:rFonts w:eastAsia="Times New Roman"/>
          <w:szCs w:val="28"/>
        </w:rPr>
      </w:pPr>
      <w:r w:rsidRPr="00330324">
        <w:rPr>
          <w:rFonts w:eastAsia="Times New Roman"/>
          <w:szCs w:val="28"/>
          <w:lang w:val="vi-VN"/>
        </w:rPr>
        <w:t xml:space="preserve">B. </w:t>
      </w:r>
      <w:r>
        <w:rPr>
          <w:rFonts w:eastAsia="Times New Roman"/>
          <w:szCs w:val="28"/>
        </w:rPr>
        <w:t>Hình ảnh</w:t>
      </w:r>
    </w:p>
    <w:p w:rsidR="00FE2D7C" w:rsidRPr="00330324" w:rsidRDefault="00FE2D7C" w:rsidP="00FE2D7C">
      <w:pPr>
        <w:spacing w:after="0" w:line="240" w:lineRule="auto"/>
        <w:ind w:firstLine="720"/>
        <w:jc w:val="both"/>
        <w:rPr>
          <w:rFonts w:eastAsia="Times New Roman"/>
          <w:szCs w:val="28"/>
        </w:rPr>
      </w:pPr>
      <w:r w:rsidRPr="00330324">
        <w:rPr>
          <w:rFonts w:eastAsia="Times New Roman"/>
          <w:szCs w:val="28"/>
        </w:rPr>
        <w:t xml:space="preserve">C. </w:t>
      </w:r>
      <w:r>
        <w:rPr>
          <w:rFonts w:eastAsia="Times New Roman"/>
          <w:szCs w:val="28"/>
        </w:rPr>
        <w:t>Sơ đồ</w:t>
      </w:r>
    </w:p>
    <w:p w:rsidR="00FE2D7C" w:rsidRPr="004420B0" w:rsidRDefault="00FE2D7C" w:rsidP="00FE2D7C">
      <w:pPr>
        <w:spacing w:after="0" w:line="240" w:lineRule="auto"/>
        <w:ind w:firstLine="720"/>
        <w:rPr>
          <w:rFonts w:eastAsia="Times New Roman"/>
          <w:iCs/>
          <w:szCs w:val="28"/>
        </w:rPr>
      </w:pPr>
      <w:r w:rsidRPr="00330324">
        <w:rPr>
          <w:rFonts w:eastAsia="Times New Roman"/>
          <w:szCs w:val="28"/>
        </w:rPr>
        <w:lastRenderedPageBreak/>
        <w:t xml:space="preserve">D. </w:t>
      </w:r>
      <w:r>
        <w:rPr>
          <w:rFonts w:eastAsia="Times New Roman"/>
          <w:iCs/>
          <w:szCs w:val="28"/>
        </w:rPr>
        <w:t>Dấu gạch đầu dòng.</w:t>
      </w:r>
    </w:p>
    <w:p w:rsidR="00FE2D7C" w:rsidRPr="00330324" w:rsidRDefault="00FE2D7C" w:rsidP="00FE2D7C">
      <w:pPr>
        <w:spacing w:after="0" w:line="240" w:lineRule="auto"/>
        <w:jc w:val="both"/>
        <w:rPr>
          <w:rFonts w:eastAsia="Times New Roman"/>
          <w:b/>
          <w:szCs w:val="28"/>
        </w:rPr>
        <w:sectPr w:rsidR="00FE2D7C" w:rsidRPr="00330324" w:rsidSect="00ED453A">
          <w:type w:val="continuous"/>
          <w:pgSz w:w="12240" w:h="15840"/>
          <w:pgMar w:top="1134" w:right="1134" w:bottom="1134" w:left="1701" w:header="720" w:footer="720" w:gutter="0"/>
          <w:cols w:space="720"/>
          <w:docGrid w:linePitch="381"/>
        </w:sectPr>
      </w:pPr>
    </w:p>
    <w:p w:rsidR="00FE2D7C" w:rsidRPr="00330324" w:rsidRDefault="00FE2D7C" w:rsidP="00FE2D7C">
      <w:pPr>
        <w:spacing w:after="0" w:line="240" w:lineRule="auto"/>
        <w:jc w:val="both"/>
        <w:rPr>
          <w:b/>
          <w:color w:val="00B050"/>
          <w:szCs w:val="28"/>
          <w:shd w:val="clear" w:color="auto" w:fill="FFFFFF"/>
        </w:rPr>
      </w:pPr>
      <w:r w:rsidRPr="00330324">
        <w:rPr>
          <w:rFonts w:eastAsia="Times New Roman"/>
          <w:b/>
          <w:szCs w:val="28"/>
          <w:u w:val="single"/>
        </w:rPr>
        <w:lastRenderedPageBreak/>
        <w:t>Câu 8</w:t>
      </w:r>
      <w:r w:rsidRPr="00330324">
        <w:rPr>
          <w:rFonts w:eastAsia="Times New Roman"/>
          <w:szCs w:val="28"/>
          <w:u w:val="single"/>
        </w:rPr>
        <w:t>.</w:t>
      </w:r>
      <w:r w:rsidRPr="00330324">
        <w:rPr>
          <w:rFonts w:eastAsia="Times New Roman"/>
          <w:szCs w:val="28"/>
        </w:rPr>
        <w:t xml:space="preserve"> </w:t>
      </w:r>
      <w:r>
        <w:rPr>
          <w:rFonts w:eastAsia="Times New Roman"/>
          <w:szCs w:val="28"/>
        </w:rPr>
        <w:t>Văn bản trên viết ra nhằm mục đích gì</w:t>
      </w:r>
      <w:r>
        <w:rPr>
          <w:rFonts w:eastAsia="Times New Roman"/>
          <w:b/>
          <w:bCs/>
          <w:szCs w:val="28"/>
        </w:rPr>
        <w:t>?</w:t>
      </w:r>
      <w:r w:rsidRPr="00330324">
        <w:rPr>
          <w:b/>
          <w:color w:val="00B050"/>
          <w:szCs w:val="28"/>
          <w:shd w:val="clear" w:color="auto" w:fill="FFFFFF"/>
        </w:rPr>
        <w:t xml:space="preserve"> </w:t>
      </w:r>
    </w:p>
    <w:p w:rsidR="00FE2D7C" w:rsidRPr="00330324" w:rsidRDefault="00FE2D7C" w:rsidP="00FE2D7C">
      <w:pPr>
        <w:spacing w:after="0" w:line="240" w:lineRule="auto"/>
        <w:jc w:val="both"/>
        <w:rPr>
          <w:rFonts w:eastAsia="Times New Roman"/>
          <w:szCs w:val="28"/>
        </w:rPr>
      </w:pPr>
      <w:r w:rsidRPr="00330324">
        <w:rPr>
          <w:rFonts w:eastAsia="Times New Roman"/>
          <w:szCs w:val="28"/>
        </w:rPr>
        <w:tab/>
        <w:t xml:space="preserve">A. </w:t>
      </w:r>
      <w:r>
        <w:rPr>
          <w:rFonts w:eastAsia="Times New Roman"/>
          <w:szCs w:val="28"/>
        </w:rPr>
        <w:t>Cung cấp những tri thức cơ bản mà con người chưa biết về rác thải nhựa và vai trò của chúng trong đời sống.</w:t>
      </w:r>
    </w:p>
    <w:p w:rsidR="00FE2D7C" w:rsidRPr="00330324" w:rsidRDefault="00FE2D7C" w:rsidP="00FE2D7C">
      <w:pPr>
        <w:spacing w:after="0" w:line="240" w:lineRule="auto"/>
        <w:ind w:firstLine="720"/>
        <w:jc w:val="both"/>
        <w:rPr>
          <w:rFonts w:eastAsia="Times New Roman"/>
          <w:szCs w:val="28"/>
        </w:rPr>
      </w:pPr>
      <w:r w:rsidRPr="00330324">
        <w:rPr>
          <w:rFonts w:eastAsia="Times New Roman"/>
          <w:szCs w:val="28"/>
        </w:rPr>
        <w:t xml:space="preserve">B. </w:t>
      </w:r>
      <w:r>
        <w:rPr>
          <w:rFonts w:eastAsia="Times New Roman"/>
          <w:szCs w:val="28"/>
        </w:rPr>
        <w:t>Đem lại cho con người những tri thức tiêu biểu về rác thải nhựa và vai trò của chúng trong đời sống.</w:t>
      </w:r>
    </w:p>
    <w:p w:rsidR="00FE2D7C" w:rsidRPr="00330324" w:rsidRDefault="00FE2D7C" w:rsidP="00FE2D7C">
      <w:pPr>
        <w:spacing w:after="0" w:line="240" w:lineRule="auto"/>
        <w:ind w:firstLine="720"/>
        <w:jc w:val="both"/>
        <w:rPr>
          <w:rFonts w:eastAsia="Times New Roman"/>
          <w:szCs w:val="28"/>
        </w:rPr>
      </w:pPr>
      <w:r w:rsidRPr="00330324">
        <w:rPr>
          <w:rFonts w:eastAsia="Times New Roman"/>
          <w:szCs w:val="28"/>
        </w:rPr>
        <w:t xml:space="preserve">C. </w:t>
      </w:r>
      <w:r>
        <w:rPr>
          <w:rFonts w:eastAsia="Times New Roman"/>
          <w:szCs w:val="28"/>
        </w:rPr>
        <w:t>Đem lại cho con người những tri thức mới lạ về rác thải nhựa và hướng sử dụng rác thải nhựa trong cuộc sống.</w:t>
      </w:r>
    </w:p>
    <w:p w:rsidR="00FE2D7C" w:rsidRPr="00FE2D7C" w:rsidRDefault="00FE2D7C" w:rsidP="00FE2D7C">
      <w:pPr>
        <w:spacing w:after="0" w:line="240" w:lineRule="auto"/>
        <w:ind w:firstLine="720"/>
        <w:jc w:val="both"/>
        <w:rPr>
          <w:rFonts w:eastAsia="Times New Roman"/>
          <w:szCs w:val="28"/>
        </w:rPr>
      </w:pPr>
      <w:r w:rsidRPr="00FE2D7C">
        <w:rPr>
          <w:rFonts w:eastAsia="Times New Roman"/>
          <w:szCs w:val="28"/>
        </w:rPr>
        <w:t>D. Đem lại cho con người những tri thức về rác thải nhựa, từ đó có thái độ, hành động đúng đắn với môi trường.</w:t>
      </w:r>
    </w:p>
    <w:p w:rsidR="00FE2D7C" w:rsidRPr="001C397E" w:rsidRDefault="00FE2D7C" w:rsidP="00FE2D7C">
      <w:pPr>
        <w:spacing w:after="0" w:line="240" w:lineRule="auto"/>
        <w:rPr>
          <w:b/>
          <w:color w:val="7030A0"/>
          <w:szCs w:val="28"/>
        </w:rPr>
      </w:pPr>
      <w:r w:rsidRPr="00EC425D">
        <w:rPr>
          <w:b/>
          <w:szCs w:val="28"/>
          <w:u w:val="single"/>
        </w:rPr>
        <w:t>Câu 9.</w:t>
      </w:r>
      <w:r w:rsidRPr="001C397E">
        <w:rPr>
          <w:b/>
          <w:szCs w:val="28"/>
        </w:rPr>
        <w:t xml:space="preserve"> </w:t>
      </w:r>
      <w:r w:rsidRPr="00330324">
        <w:rPr>
          <w:bCs/>
          <w:szCs w:val="28"/>
        </w:rPr>
        <w:t xml:space="preserve">Theo em văn bản </w:t>
      </w:r>
      <w:r>
        <w:rPr>
          <w:bCs/>
          <w:szCs w:val="28"/>
        </w:rPr>
        <w:t>trên gửi đến người đọc thông điệp gì</w:t>
      </w:r>
      <w:r w:rsidRPr="00330324">
        <w:rPr>
          <w:bCs/>
          <w:szCs w:val="28"/>
        </w:rPr>
        <w:t xml:space="preserve">? </w:t>
      </w:r>
    </w:p>
    <w:p w:rsidR="00FE2D7C" w:rsidRDefault="00FE2D7C" w:rsidP="00FE2D7C">
      <w:pPr>
        <w:spacing w:after="0" w:line="240" w:lineRule="auto"/>
        <w:rPr>
          <w:b/>
          <w:color w:val="7030A0"/>
          <w:szCs w:val="28"/>
        </w:rPr>
      </w:pPr>
      <w:r w:rsidRPr="00EC425D">
        <w:rPr>
          <w:b/>
          <w:szCs w:val="28"/>
          <w:u w:val="single"/>
        </w:rPr>
        <w:t>Câu 10</w:t>
      </w:r>
      <w:r w:rsidRPr="001C397E">
        <w:rPr>
          <w:b/>
          <w:szCs w:val="28"/>
        </w:rPr>
        <w:t xml:space="preserve">. </w:t>
      </w:r>
      <w:r w:rsidRPr="001C397E">
        <w:rPr>
          <w:bCs/>
          <w:szCs w:val="28"/>
        </w:rPr>
        <w:t xml:space="preserve">Từ vấn đề được nêu ra trong văn bản, em </w:t>
      </w:r>
      <w:r w:rsidRPr="00330324">
        <w:rPr>
          <w:bCs/>
          <w:szCs w:val="28"/>
        </w:rPr>
        <w:t xml:space="preserve">thấy bản thân mình </w:t>
      </w:r>
      <w:r w:rsidRPr="001C397E">
        <w:rPr>
          <w:bCs/>
          <w:szCs w:val="28"/>
        </w:rPr>
        <w:t>cần làm gì để bảo vệ môi trường ở địa phương em</w:t>
      </w:r>
      <w:r w:rsidR="00CD50AF">
        <w:rPr>
          <w:bCs/>
          <w:szCs w:val="28"/>
        </w:rPr>
        <w:t>?</w:t>
      </w:r>
    </w:p>
    <w:p w:rsidR="00FE2D7C" w:rsidRPr="00FE2D7C" w:rsidRDefault="00FE2D7C" w:rsidP="00FE2D7C">
      <w:pPr>
        <w:spacing w:after="0" w:line="240" w:lineRule="auto"/>
        <w:rPr>
          <w:b/>
          <w:szCs w:val="28"/>
          <w:shd w:val="clear" w:color="auto" w:fill="FFFFFF"/>
        </w:rPr>
      </w:pPr>
      <w:r w:rsidRPr="00FE2D7C">
        <w:rPr>
          <w:b/>
          <w:szCs w:val="28"/>
          <w:shd w:val="clear" w:color="auto" w:fill="FFFFFF"/>
        </w:rPr>
        <w:t>II. LÀM VĂN (4,0 điểm)</w:t>
      </w:r>
    </w:p>
    <w:p w:rsidR="00FE2D7C" w:rsidRDefault="00FE2D7C" w:rsidP="00FE2D7C">
      <w:pPr>
        <w:jc w:val="both"/>
        <w:rPr>
          <w:rFonts w:eastAsiaTheme="minorHAnsi"/>
        </w:rPr>
      </w:pPr>
      <w:r>
        <w:t xml:space="preserve">                   Viết bài văn trình bày ý kiến của em về một vấn đề trong đời sống mà em quan tâm.</w:t>
      </w:r>
    </w:p>
    <w:p w:rsidR="00FE2D7C" w:rsidRPr="009F3187" w:rsidRDefault="00FE2D7C" w:rsidP="00FE2D7C">
      <w:pPr>
        <w:spacing w:after="0" w:line="240" w:lineRule="auto"/>
        <w:ind w:firstLine="720"/>
        <w:jc w:val="center"/>
        <w:rPr>
          <w:rFonts w:eastAsia="Times New Roman"/>
          <w:b/>
          <w:color w:val="385623" w:themeColor="accent6" w:themeShade="80"/>
          <w:szCs w:val="28"/>
        </w:rPr>
      </w:pPr>
      <w:r w:rsidRPr="009F3187">
        <w:rPr>
          <w:rFonts w:eastAsia="Times New Roman"/>
          <w:b/>
          <w:color w:val="385623" w:themeColor="accent6" w:themeShade="80"/>
          <w:szCs w:val="28"/>
        </w:rPr>
        <w:t>HƯỚNG DẪN CHẤM – GỢI Ý LÀM BÀI</w:t>
      </w:r>
    </w:p>
    <w:p w:rsidR="00FE2D7C" w:rsidRPr="00330324" w:rsidRDefault="00FE2D7C" w:rsidP="00FE2D7C">
      <w:pPr>
        <w:spacing w:after="0" w:line="240" w:lineRule="auto"/>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E2D7C" w:rsidRPr="009F3187" w:rsidTr="00B44995">
        <w:trPr>
          <w:jc w:val="center"/>
        </w:trPr>
        <w:tc>
          <w:tcPr>
            <w:tcW w:w="693"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Phần</w:t>
            </w:r>
          </w:p>
        </w:tc>
        <w:tc>
          <w:tcPr>
            <w:tcW w:w="577"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Câu</w:t>
            </w:r>
          </w:p>
        </w:tc>
        <w:tc>
          <w:tcPr>
            <w:tcW w:w="7096" w:type="dxa"/>
            <w:shd w:val="clear" w:color="auto" w:fill="auto"/>
          </w:tcPr>
          <w:p w:rsidR="00FE2D7C" w:rsidRPr="009F3187" w:rsidRDefault="00FE2D7C" w:rsidP="00B44995">
            <w:pPr>
              <w:spacing w:after="0" w:line="240" w:lineRule="auto"/>
              <w:jc w:val="center"/>
              <w:rPr>
                <w:b/>
                <w:bCs/>
                <w:iCs/>
                <w:noProof/>
                <w:szCs w:val="28"/>
                <w:lang w:val="vi-VN"/>
              </w:rPr>
            </w:pPr>
            <w:r w:rsidRPr="009F3187">
              <w:rPr>
                <w:b/>
                <w:bCs/>
                <w:iCs/>
                <w:noProof/>
                <w:szCs w:val="28"/>
              </w:rPr>
              <w:t>Nội</w:t>
            </w:r>
            <w:r w:rsidRPr="009F3187">
              <w:rPr>
                <w:b/>
                <w:bCs/>
                <w:iCs/>
                <w:noProof/>
                <w:szCs w:val="28"/>
                <w:lang w:val="vi-VN"/>
              </w:rPr>
              <w:t xml:space="preserve"> dung</w:t>
            </w:r>
          </w:p>
        </w:tc>
        <w:tc>
          <w:tcPr>
            <w:tcW w:w="706"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Điểm</w:t>
            </w:r>
          </w:p>
        </w:tc>
      </w:tr>
      <w:tr w:rsidR="00FE2D7C" w:rsidRPr="009F3187" w:rsidTr="00B44995">
        <w:trPr>
          <w:jc w:val="center"/>
        </w:trPr>
        <w:tc>
          <w:tcPr>
            <w:tcW w:w="693"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I</w:t>
            </w:r>
          </w:p>
        </w:tc>
        <w:tc>
          <w:tcPr>
            <w:tcW w:w="577" w:type="dxa"/>
            <w:shd w:val="clear" w:color="auto" w:fill="auto"/>
          </w:tcPr>
          <w:p w:rsidR="00FE2D7C" w:rsidRPr="009F3187" w:rsidRDefault="00FE2D7C" w:rsidP="00B44995">
            <w:pPr>
              <w:spacing w:after="0" w:line="240" w:lineRule="auto"/>
              <w:jc w:val="center"/>
              <w:rPr>
                <w:b/>
                <w:bCs/>
                <w:iCs/>
                <w:noProof/>
                <w:szCs w:val="28"/>
              </w:rPr>
            </w:pPr>
          </w:p>
        </w:tc>
        <w:tc>
          <w:tcPr>
            <w:tcW w:w="7096" w:type="dxa"/>
            <w:shd w:val="clear" w:color="auto" w:fill="auto"/>
          </w:tcPr>
          <w:p w:rsidR="00FE2D7C" w:rsidRPr="009F3187" w:rsidRDefault="00FE2D7C" w:rsidP="00B44995">
            <w:pPr>
              <w:spacing w:after="0" w:line="240" w:lineRule="auto"/>
              <w:rPr>
                <w:b/>
                <w:bCs/>
                <w:iCs/>
                <w:noProof/>
                <w:szCs w:val="28"/>
                <w:lang w:val="vi-VN"/>
              </w:rPr>
            </w:pPr>
            <w:r w:rsidRPr="009F3187">
              <w:rPr>
                <w:b/>
                <w:bCs/>
                <w:iCs/>
                <w:noProof/>
                <w:szCs w:val="28"/>
              </w:rPr>
              <w:t>ĐỌC</w:t>
            </w:r>
            <w:r w:rsidRPr="009F3187">
              <w:rPr>
                <w:b/>
                <w:bCs/>
                <w:iCs/>
                <w:noProof/>
                <w:szCs w:val="28"/>
                <w:lang w:val="vi-VN"/>
              </w:rPr>
              <w:t xml:space="preserve"> HIỂU</w:t>
            </w:r>
          </w:p>
        </w:tc>
        <w:tc>
          <w:tcPr>
            <w:tcW w:w="706" w:type="dxa"/>
            <w:shd w:val="clear" w:color="auto" w:fill="auto"/>
          </w:tcPr>
          <w:p w:rsidR="00FE2D7C" w:rsidRPr="009F3187" w:rsidRDefault="00FE2D7C" w:rsidP="00B44995">
            <w:pPr>
              <w:spacing w:after="0" w:line="240" w:lineRule="auto"/>
              <w:jc w:val="center"/>
              <w:rPr>
                <w:b/>
                <w:bCs/>
                <w:iCs/>
                <w:noProof/>
                <w:szCs w:val="28"/>
                <w:lang w:val="vi-VN"/>
              </w:rPr>
            </w:pPr>
            <w:r w:rsidRPr="009F3187">
              <w:rPr>
                <w:b/>
                <w:bCs/>
                <w:iCs/>
                <w:noProof/>
                <w:szCs w:val="28"/>
              </w:rPr>
              <w:t>6</w:t>
            </w:r>
            <w:r w:rsidRPr="009F3187">
              <w:rPr>
                <w:b/>
                <w:bCs/>
                <w:iCs/>
                <w:noProof/>
                <w:szCs w:val="28"/>
                <w:lang w:val="vi-VN"/>
              </w:rPr>
              <w:t>,0</w:t>
            </w:r>
          </w:p>
        </w:tc>
      </w:tr>
      <w:tr w:rsidR="00FE2D7C" w:rsidRPr="009F3187" w:rsidTr="00B44995">
        <w:trPr>
          <w:jc w:val="center"/>
        </w:trPr>
        <w:tc>
          <w:tcPr>
            <w:tcW w:w="693" w:type="dxa"/>
            <w:vMerge w:val="restart"/>
            <w:shd w:val="clear" w:color="auto" w:fill="auto"/>
          </w:tcPr>
          <w:p w:rsidR="00FE2D7C" w:rsidRPr="009F3187" w:rsidRDefault="00FE2D7C" w:rsidP="00B44995">
            <w:pPr>
              <w:spacing w:after="0" w:line="240" w:lineRule="auto"/>
              <w:rPr>
                <w:iCs/>
                <w:noProof/>
                <w:szCs w:val="28"/>
              </w:rPr>
            </w:pPr>
          </w:p>
        </w:tc>
        <w:tc>
          <w:tcPr>
            <w:tcW w:w="577"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1</w:t>
            </w:r>
          </w:p>
        </w:tc>
        <w:tc>
          <w:tcPr>
            <w:tcW w:w="7096" w:type="dxa"/>
            <w:shd w:val="clear" w:color="auto" w:fill="auto"/>
          </w:tcPr>
          <w:p w:rsidR="00FE2D7C" w:rsidRPr="009F3187" w:rsidRDefault="00FE2D7C" w:rsidP="00B44995">
            <w:pPr>
              <w:spacing w:after="0" w:line="240" w:lineRule="auto"/>
              <w:jc w:val="both"/>
              <w:rPr>
                <w:iCs/>
                <w:noProof/>
                <w:szCs w:val="28"/>
              </w:rPr>
            </w:pPr>
            <w:r w:rsidRPr="009F3187">
              <w:rPr>
                <w:iCs/>
                <w:noProof/>
                <w:szCs w:val="28"/>
              </w:rPr>
              <w:t>B</w:t>
            </w:r>
          </w:p>
        </w:tc>
        <w:tc>
          <w:tcPr>
            <w:tcW w:w="706" w:type="dxa"/>
            <w:shd w:val="clear" w:color="auto" w:fill="auto"/>
          </w:tcPr>
          <w:p w:rsidR="00FE2D7C" w:rsidRPr="009F3187" w:rsidRDefault="00FE2D7C" w:rsidP="00B44995">
            <w:pPr>
              <w:spacing w:after="0" w:line="240" w:lineRule="auto"/>
              <w:jc w:val="center"/>
              <w:rPr>
                <w:iCs/>
                <w:noProof/>
                <w:szCs w:val="28"/>
              </w:rPr>
            </w:pPr>
            <w:r w:rsidRPr="009F3187">
              <w:rPr>
                <w:iCs/>
                <w:noProof/>
                <w:szCs w:val="28"/>
              </w:rPr>
              <w:t>0,5</w:t>
            </w:r>
          </w:p>
        </w:tc>
      </w:tr>
      <w:tr w:rsidR="00FE2D7C" w:rsidRPr="009F3187" w:rsidTr="00B44995">
        <w:trPr>
          <w:jc w:val="center"/>
        </w:trPr>
        <w:tc>
          <w:tcPr>
            <w:tcW w:w="693" w:type="dxa"/>
            <w:vMerge/>
            <w:shd w:val="clear" w:color="auto" w:fill="auto"/>
          </w:tcPr>
          <w:p w:rsidR="00FE2D7C" w:rsidRPr="009F3187" w:rsidRDefault="00FE2D7C" w:rsidP="00B44995">
            <w:pPr>
              <w:spacing w:after="0" w:line="240" w:lineRule="auto"/>
              <w:rPr>
                <w:iCs/>
                <w:noProof/>
                <w:szCs w:val="28"/>
              </w:rPr>
            </w:pPr>
          </w:p>
        </w:tc>
        <w:tc>
          <w:tcPr>
            <w:tcW w:w="577"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2</w:t>
            </w:r>
          </w:p>
        </w:tc>
        <w:tc>
          <w:tcPr>
            <w:tcW w:w="7096" w:type="dxa"/>
            <w:shd w:val="clear" w:color="auto" w:fill="auto"/>
          </w:tcPr>
          <w:p w:rsidR="00FE2D7C" w:rsidRPr="009F3187" w:rsidRDefault="00FE2D7C" w:rsidP="00B44995">
            <w:pPr>
              <w:spacing w:after="0" w:line="240" w:lineRule="auto"/>
              <w:jc w:val="both"/>
              <w:rPr>
                <w:iCs/>
                <w:noProof/>
                <w:szCs w:val="28"/>
              </w:rPr>
            </w:pPr>
            <w:r w:rsidRPr="009F3187">
              <w:rPr>
                <w:iCs/>
                <w:noProof/>
                <w:szCs w:val="28"/>
              </w:rPr>
              <w:t>D</w:t>
            </w:r>
          </w:p>
        </w:tc>
        <w:tc>
          <w:tcPr>
            <w:tcW w:w="706" w:type="dxa"/>
            <w:shd w:val="clear" w:color="auto" w:fill="auto"/>
          </w:tcPr>
          <w:p w:rsidR="00FE2D7C" w:rsidRPr="009F3187" w:rsidRDefault="00FE2D7C" w:rsidP="00B44995">
            <w:pPr>
              <w:spacing w:after="0" w:line="240" w:lineRule="auto"/>
              <w:jc w:val="center"/>
              <w:rPr>
                <w:iCs/>
                <w:noProof/>
                <w:szCs w:val="28"/>
              </w:rPr>
            </w:pPr>
            <w:r w:rsidRPr="009F3187">
              <w:rPr>
                <w:iCs/>
                <w:noProof/>
                <w:szCs w:val="28"/>
              </w:rPr>
              <w:t>0,5</w:t>
            </w:r>
          </w:p>
        </w:tc>
      </w:tr>
      <w:tr w:rsidR="00FE2D7C" w:rsidRPr="009F3187" w:rsidTr="00B44995">
        <w:trPr>
          <w:jc w:val="center"/>
        </w:trPr>
        <w:tc>
          <w:tcPr>
            <w:tcW w:w="693" w:type="dxa"/>
            <w:vMerge/>
            <w:shd w:val="clear" w:color="auto" w:fill="auto"/>
          </w:tcPr>
          <w:p w:rsidR="00FE2D7C" w:rsidRPr="009F3187" w:rsidRDefault="00FE2D7C" w:rsidP="00B44995">
            <w:pPr>
              <w:spacing w:after="0" w:line="240" w:lineRule="auto"/>
              <w:rPr>
                <w:iCs/>
                <w:noProof/>
                <w:szCs w:val="28"/>
              </w:rPr>
            </w:pPr>
          </w:p>
        </w:tc>
        <w:tc>
          <w:tcPr>
            <w:tcW w:w="577"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3</w:t>
            </w:r>
          </w:p>
        </w:tc>
        <w:tc>
          <w:tcPr>
            <w:tcW w:w="7096" w:type="dxa"/>
            <w:shd w:val="clear" w:color="auto" w:fill="auto"/>
          </w:tcPr>
          <w:p w:rsidR="00FE2D7C" w:rsidRPr="009F3187" w:rsidRDefault="00FE2D7C" w:rsidP="00B44995">
            <w:pPr>
              <w:spacing w:after="0" w:line="240" w:lineRule="auto"/>
              <w:jc w:val="both"/>
              <w:rPr>
                <w:iCs/>
                <w:noProof/>
                <w:szCs w:val="28"/>
              </w:rPr>
            </w:pPr>
            <w:r w:rsidRPr="009F3187">
              <w:rPr>
                <w:iCs/>
                <w:noProof/>
                <w:szCs w:val="28"/>
              </w:rPr>
              <w:t>B</w:t>
            </w:r>
          </w:p>
        </w:tc>
        <w:tc>
          <w:tcPr>
            <w:tcW w:w="706" w:type="dxa"/>
            <w:shd w:val="clear" w:color="auto" w:fill="auto"/>
          </w:tcPr>
          <w:p w:rsidR="00FE2D7C" w:rsidRPr="009F3187" w:rsidRDefault="00FE2D7C" w:rsidP="00B44995">
            <w:pPr>
              <w:spacing w:after="0" w:line="240" w:lineRule="auto"/>
              <w:jc w:val="center"/>
              <w:rPr>
                <w:iCs/>
                <w:noProof/>
                <w:szCs w:val="28"/>
              </w:rPr>
            </w:pPr>
            <w:r w:rsidRPr="009F3187">
              <w:rPr>
                <w:iCs/>
                <w:noProof/>
                <w:szCs w:val="28"/>
              </w:rPr>
              <w:t>0,5</w:t>
            </w:r>
          </w:p>
        </w:tc>
      </w:tr>
      <w:tr w:rsidR="00FE2D7C" w:rsidRPr="009F3187" w:rsidTr="00B44995">
        <w:trPr>
          <w:jc w:val="center"/>
        </w:trPr>
        <w:tc>
          <w:tcPr>
            <w:tcW w:w="693" w:type="dxa"/>
            <w:vMerge/>
            <w:shd w:val="clear" w:color="auto" w:fill="auto"/>
          </w:tcPr>
          <w:p w:rsidR="00FE2D7C" w:rsidRPr="009F3187" w:rsidRDefault="00FE2D7C" w:rsidP="00B44995">
            <w:pPr>
              <w:spacing w:after="0" w:line="240" w:lineRule="auto"/>
              <w:rPr>
                <w:iCs/>
                <w:noProof/>
                <w:szCs w:val="28"/>
              </w:rPr>
            </w:pPr>
          </w:p>
        </w:tc>
        <w:tc>
          <w:tcPr>
            <w:tcW w:w="577"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4</w:t>
            </w:r>
          </w:p>
        </w:tc>
        <w:tc>
          <w:tcPr>
            <w:tcW w:w="7096" w:type="dxa"/>
            <w:shd w:val="clear" w:color="auto" w:fill="auto"/>
          </w:tcPr>
          <w:p w:rsidR="00FE2D7C" w:rsidRPr="009F3187" w:rsidRDefault="00FE2D7C" w:rsidP="00B44995">
            <w:pPr>
              <w:spacing w:after="0" w:line="240" w:lineRule="auto"/>
              <w:jc w:val="both"/>
              <w:rPr>
                <w:noProof/>
                <w:szCs w:val="28"/>
              </w:rPr>
            </w:pPr>
            <w:r w:rsidRPr="009F3187">
              <w:rPr>
                <w:noProof/>
                <w:szCs w:val="28"/>
              </w:rPr>
              <w:t>C</w:t>
            </w:r>
          </w:p>
        </w:tc>
        <w:tc>
          <w:tcPr>
            <w:tcW w:w="706" w:type="dxa"/>
            <w:shd w:val="clear" w:color="auto" w:fill="auto"/>
          </w:tcPr>
          <w:p w:rsidR="00FE2D7C" w:rsidRPr="009F3187" w:rsidRDefault="00FE2D7C" w:rsidP="00B44995">
            <w:pPr>
              <w:spacing w:after="0" w:line="240" w:lineRule="auto"/>
              <w:jc w:val="center"/>
              <w:rPr>
                <w:iCs/>
                <w:noProof/>
                <w:szCs w:val="28"/>
              </w:rPr>
            </w:pPr>
            <w:r w:rsidRPr="009F3187">
              <w:rPr>
                <w:iCs/>
                <w:noProof/>
                <w:szCs w:val="28"/>
              </w:rPr>
              <w:t>0,5</w:t>
            </w:r>
          </w:p>
        </w:tc>
      </w:tr>
      <w:tr w:rsidR="00FE2D7C" w:rsidRPr="009F3187" w:rsidTr="00B44995">
        <w:trPr>
          <w:jc w:val="center"/>
        </w:trPr>
        <w:tc>
          <w:tcPr>
            <w:tcW w:w="693" w:type="dxa"/>
            <w:vMerge/>
            <w:shd w:val="clear" w:color="auto" w:fill="auto"/>
          </w:tcPr>
          <w:p w:rsidR="00FE2D7C" w:rsidRPr="009F3187" w:rsidRDefault="00FE2D7C" w:rsidP="00B44995">
            <w:pPr>
              <w:spacing w:after="0" w:line="240" w:lineRule="auto"/>
              <w:rPr>
                <w:iCs/>
                <w:noProof/>
                <w:szCs w:val="28"/>
              </w:rPr>
            </w:pPr>
          </w:p>
        </w:tc>
        <w:tc>
          <w:tcPr>
            <w:tcW w:w="577"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5</w:t>
            </w:r>
          </w:p>
        </w:tc>
        <w:tc>
          <w:tcPr>
            <w:tcW w:w="7096" w:type="dxa"/>
            <w:shd w:val="clear" w:color="auto" w:fill="auto"/>
          </w:tcPr>
          <w:p w:rsidR="00FE2D7C" w:rsidRPr="009F3187" w:rsidRDefault="00FE2D7C" w:rsidP="00B44995">
            <w:pPr>
              <w:spacing w:after="0" w:line="240" w:lineRule="auto"/>
              <w:jc w:val="both"/>
              <w:rPr>
                <w:szCs w:val="28"/>
                <w:lang w:val="vi-VN"/>
              </w:rPr>
            </w:pPr>
            <w:r w:rsidRPr="009F3187">
              <w:rPr>
                <w:szCs w:val="28"/>
                <w:lang w:val="vi-VN"/>
              </w:rPr>
              <w:t>C</w:t>
            </w:r>
          </w:p>
        </w:tc>
        <w:tc>
          <w:tcPr>
            <w:tcW w:w="706" w:type="dxa"/>
            <w:shd w:val="clear" w:color="auto" w:fill="auto"/>
          </w:tcPr>
          <w:p w:rsidR="00FE2D7C" w:rsidRPr="009F3187" w:rsidRDefault="00FE2D7C" w:rsidP="00B44995">
            <w:pPr>
              <w:spacing w:after="0" w:line="240" w:lineRule="auto"/>
              <w:jc w:val="center"/>
              <w:rPr>
                <w:iCs/>
                <w:noProof/>
                <w:szCs w:val="28"/>
              </w:rPr>
            </w:pPr>
            <w:r w:rsidRPr="009F3187">
              <w:rPr>
                <w:iCs/>
                <w:noProof/>
                <w:szCs w:val="28"/>
              </w:rPr>
              <w:t>0,5</w:t>
            </w:r>
          </w:p>
        </w:tc>
      </w:tr>
      <w:tr w:rsidR="00FE2D7C" w:rsidRPr="009F3187" w:rsidTr="00B44995">
        <w:trPr>
          <w:jc w:val="center"/>
        </w:trPr>
        <w:tc>
          <w:tcPr>
            <w:tcW w:w="693" w:type="dxa"/>
            <w:vMerge/>
            <w:shd w:val="clear" w:color="auto" w:fill="auto"/>
          </w:tcPr>
          <w:p w:rsidR="00FE2D7C" w:rsidRPr="009F3187" w:rsidRDefault="00FE2D7C" w:rsidP="00B44995">
            <w:pPr>
              <w:spacing w:after="0" w:line="240" w:lineRule="auto"/>
              <w:rPr>
                <w:iCs/>
                <w:noProof/>
                <w:szCs w:val="28"/>
              </w:rPr>
            </w:pPr>
          </w:p>
        </w:tc>
        <w:tc>
          <w:tcPr>
            <w:tcW w:w="577"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6</w:t>
            </w:r>
          </w:p>
        </w:tc>
        <w:tc>
          <w:tcPr>
            <w:tcW w:w="7096" w:type="dxa"/>
            <w:shd w:val="clear" w:color="auto" w:fill="auto"/>
          </w:tcPr>
          <w:p w:rsidR="00FE2D7C" w:rsidRPr="009F3187" w:rsidRDefault="00FE2D7C" w:rsidP="00B44995">
            <w:pPr>
              <w:spacing w:after="0" w:line="240" w:lineRule="auto"/>
              <w:jc w:val="both"/>
              <w:rPr>
                <w:szCs w:val="28"/>
                <w:lang w:val="vi-VN"/>
              </w:rPr>
            </w:pPr>
            <w:r w:rsidRPr="009F3187">
              <w:rPr>
                <w:szCs w:val="28"/>
                <w:lang w:val="vi-VN"/>
              </w:rPr>
              <w:t>B</w:t>
            </w:r>
          </w:p>
        </w:tc>
        <w:tc>
          <w:tcPr>
            <w:tcW w:w="706" w:type="dxa"/>
            <w:shd w:val="clear" w:color="auto" w:fill="auto"/>
          </w:tcPr>
          <w:p w:rsidR="00FE2D7C" w:rsidRPr="009F3187" w:rsidRDefault="00FE2D7C" w:rsidP="00B44995">
            <w:pPr>
              <w:spacing w:after="0" w:line="240" w:lineRule="auto"/>
              <w:jc w:val="center"/>
              <w:rPr>
                <w:iCs/>
                <w:noProof/>
                <w:szCs w:val="28"/>
              </w:rPr>
            </w:pPr>
            <w:r w:rsidRPr="009F3187">
              <w:rPr>
                <w:iCs/>
                <w:noProof/>
                <w:szCs w:val="28"/>
              </w:rPr>
              <w:t>0,5</w:t>
            </w:r>
          </w:p>
        </w:tc>
      </w:tr>
      <w:tr w:rsidR="00FE2D7C" w:rsidRPr="009F3187" w:rsidTr="00B44995">
        <w:trPr>
          <w:jc w:val="center"/>
        </w:trPr>
        <w:tc>
          <w:tcPr>
            <w:tcW w:w="693" w:type="dxa"/>
            <w:vMerge/>
            <w:shd w:val="clear" w:color="auto" w:fill="auto"/>
          </w:tcPr>
          <w:p w:rsidR="00FE2D7C" w:rsidRPr="009F3187" w:rsidRDefault="00FE2D7C" w:rsidP="00B44995">
            <w:pPr>
              <w:spacing w:after="0" w:line="240" w:lineRule="auto"/>
              <w:rPr>
                <w:iCs/>
                <w:noProof/>
                <w:szCs w:val="28"/>
              </w:rPr>
            </w:pPr>
          </w:p>
        </w:tc>
        <w:tc>
          <w:tcPr>
            <w:tcW w:w="577"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7</w:t>
            </w:r>
          </w:p>
        </w:tc>
        <w:tc>
          <w:tcPr>
            <w:tcW w:w="7096" w:type="dxa"/>
            <w:shd w:val="clear" w:color="auto" w:fill="auto"/>
          </w:tcPr>
          <w:p w:rsidR="00FE2D7C" w:rsidRPr="009F3187" w:rsidRDefault="00FE2D7C" w:rsidP="00B44995">
            <w:pPr>
              <w:spacing w:after="0" w:line="240" w:lineRule="auto"/>
              <w:jc w:val="both"/>
              <w:rPr>
                <w:szCs w:val="28"/>
              </w:rPr>
            </w:pPr>
            <w:r>
              <w:rPr>
                <w:szCs w:val="28"/>
              </w:rPr>
              <w:t>A</w:t>
            </w:r>
          </w:p>
        </w:tc>
        <w:tc>
          <w:tcPr>
            <w:tcW w:w="706" w:type="dxa"/>
            <w:shd w:val="clear" w:color="auto" w:fill="auto"/>
          </w:tcPr>
          <w:p w:rsidR="00FE2D7C" w:rsidRPr="009F3187" w:rsidRDefault="00FE2D7C" w:rsidP="00B44995">
            <w:pPr>
              <w:spacing w:after="0" w:line="240" w:lineRule="auto"/>
              <w:jc w:val="center"/>
              <w:rPr>
                <w:iCs/>
                <w:noProof/>
                <w:szCs w:val="28"/>
              </w:rPr>
            </w:pPr>
            <w:r w:rsidRPr="009F3187">
              <w:rPr>
                <w:iCs/>
                <w:noProof/>
                <w:szCs w:val="28"/>
              </w:rPr>
              <w:t>0,5</w:t>
            </w:r>
          </w:p>
        </w:tc>
      </w:tr>
      <w:tr w:rsidR="00FE2D7C" w:rsidRPr="009F3187" w:rsidTr="00B44995">
        <w:trPr>
          <w:jc w:val="center"/>
        </w:trPr>
        <w:tc>
          <w:tcPr>
            <w:tcW w:w="693" w:type="dxa"/>
            <w:vMerge/>
            <w:shd w:val="clear" w:color="auto" w:fill="auto"/>
          </w:tcPr>
          <w:p w:rsidR="00FE2D7C" w:rsidRPr="009F3187" w:rsidRDefault="00FE2D7C" w:rsidP="00B44995">
            <w:pPr>
              <w:spacing w:after="0" w:line="240" w:lineRule="auto"/>
              <w:rPr>
                <w:iCs/>
                <w:noProof/>
                <w:szCs w:val="28"/>
              </w:rPr>
            </w:pPr>
          </w:p>
        </w:tc>
        <w:tc>
          <w:tcPr>
            <w:tcW w:w="577"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8</w:t>
            </w:r>
          </w:p>
        </w:tc>
        <w:tc>
          <w:tcPr>
            <w:tcW w:w="7096" w:type="dxa"/>
            <w:shd w:val="clear" w:color="auto" w:fill="auto"/>
          </w:tcPr>
          <w:p w:rsidR="00FE2D7C" w:rsidRPr="009F3187" w:rsidRDefault="00FE2D7C" w:rsidP="00B44995">
            <w:pPr>
              <w:spacing w:after="0" w:line="240" w:lineRule="auto"/>
              <w:jc w:val="both"/>
              <w:rPr>
                <w:szCs w:val="28"/>
              </w:rPr>
            </w:pPr>
            <w:r w:rsidRPr="009F3187">
              <w:rPr>
                <w:szCs w:val="28"/>
              </w:rPr>
              <w:t>D</w:t>
            </w:r>
          </w:p>
        </w:tc>
        <w:tc>
          <w:tcPr>
            <w:tcW w:w="706" w:type="dxa"/>
            <w:shd w:val="clear" w:color="auto" w:fill="auto"/>
          </w:tcPr>
          <w:p w:rsidR="00FE2D7C" w:rsidRPr="009F3187" w:rsidRDefault="00FE2D7C" w:rsidP="00B44995">
            <w:pPr>
              <w:spacing w:after="0" w:line="240" w:lineRule="auto"/>
              <w:jc w:val="center"/>
              <w:rPr>
                <w:iCs/>
                <w:noProof/>
                <w:szCs w:val="28"/>
              </w:rPr>
            </w:pPr>
            <w:r w:rsidRPr="009F3187">
              <w:rPr>
                <w:iCs/>
                <w:noProof/>
                <w:szCs w:val="28"/>
              </w:rPr>
              <w:t>0,5</w:t>
            </w:r>
          </w:p>
        </w:tc>
      </w:tr>
      <w:tr w:rsidR="00FE2D7C" w:rsidRPr="009F3187" w:rsidTr="00B44995">
        <w:trPr>
          <w:jc w:val="center"/>
        </w:trPr>
        <w:tc>
          <w:tcPr>
            <w:tcW w:w="693" w:type="dxa"/>
            <w:vMerge/>
            <w:shd w:val="clear" w:color="auto" w:fill="auto"/>
          </w:tcPr>
          <w:p w:rsidR="00FE2D7C" w:rsidRPr="009F3187" w:rsidRDefault="00FE2D7C" w:rsidP="00B44995">
            <w:pPr>
              <w:spacing w:after="0" w:line="240" w:lineRule="auto"/>
              <w:rPr>
                <w:iCs/>
                <w:noProof/>
                <w:szCs w:val="28"/>
              </w:rPr>
            </w:pPr>
          </w:p>
        </w:tc>
        <w:tc>
          <w:tcPr>
            <w:tcW w:w="577" w:type="dxa"/>
            <w:shd w:val="clear" w:color="auto" w:fill="auto"/>
          </w:tcPr>
          <w:p w:rsidR="00FE2D7C" w:rsidRPr="009F3187" w:rsidRDefault="00FE2D7C" w:rsidP="00B44995">
            <w:pPr>
              <w:spacing w:after="0" w:line="240" w:lineRule="auto"/>
              <w:jc w:val="center"/>
              <w:rPr>
                <w:b/>
                <w:bCs/>
                <w:iCs/>
                <w:noProof/>
                <w:szCs w:val="28"/>
              </w:rPr>
            </w:pPr>
            <w:r w:rsidRPr="009F3187">
              <w:rPr>
                <w:b/>
                <w:bCs/>
                <w:iCs/>
                <w:noProof/>
                <w:szCs w:val="28"/>
              </w:rPr>
              <w:t>9</w:t>
            </w:r>
          </w:p>
        </w:tc>
        <w:tc>
          <w:tcPr>
            <w:tcW w:w="7096" w:type="dxa"/>
            <w:shd w:val="clear" w:color="auto" w:fill="auto"/>
          </w:tcPr>
          <w:p w:rsidR="00FE2D7C" w:rsidRPr="009F3187" w:rsidRDefault="00FE2D7C" w:rsidP="00B44995">
            <w:pPr>
              <w:spacing w:after="0" w:line="240" w:lineRule="auto"/>
              <w:jc w:val="both"/>
              <w:rPr>
                <w:szCs w:val="28"/>
              </w:rPr>
            </w:pPr>
            <w:r>
              <w:rPr>
                <w:szCs w:val="28"/>
                <w:shd w:val="clear" w:color="auto" w:fill="FFFFFF"/>
              </w:rPr>
              <w:t>Mỗi chúng ta cần hạn chế việc xả rác thải nhựa để bảo vệ môi trường</w:t>
            </w:r>
          </w:p>
        </w:tc>
        <w:tc>
          <w:tcPr>
            <w:tcW w:w="706" w:type="dxa"/>
            <w:shd w:val="clear" w:color="auto" w:fill="auto"/>
          </w:tcPr>
          <w:p w:rsidR="00FE2D7C" w:rsidRPr="009F3187" w:rsidRDefault="00FE2D7C" w:rsidP="00B44995">
            <w:pPr>
              <w:spacing w:after="0" w:line="240" w:lineRule="auto"/>
              <w:jc w:val="center"/>
              <w:rPr>
                <w:iCs/>
                <w:noProof/>
                <w:szCs w:val="28"/>
              </w:rPr>
            </w:pPr>
            <w:r w:rsidRPr="009F3187">
              <w:rPr>
                <w:iCs/>
                <w:noProof/>
                <w:szCs w:val="28"/>
              </w:rPr>
              <w:t>1,0</w:t>
            </w:r>
          </w:p>
        </w:tc>
      </w:tr>
      <w:tr w:rsidR="00FE2D7C" w:rsidRPr="009F3187" w:rsidTr="00B44995">
        <w:trPr>
          <w:jc w:val="center"/>
        </w:trPr>
        <w:tc>
          <w:tcPr>
            <w:tcW w:w="693" w:type="dxa"/>
            <w:vMerge/>
            <w:shd w:val="clear" w:color="auto" w:fill="auto"/>
          </w:tcPr>
          <w:p w:rsidR="00FE2D7C" w:rsidRPr="009F3187" w:rsidRDefault="00FE2D7C" w:rsidP="00B44995">
            <w:pPr>
              <w:spacing w:after="0" w:line="240" w:lineRule="auto"/>
              <w:rPr>
                <w:iCs/>
                <w:noProof/>
                <w:szCs w:val="28"/>
              </w:rPr>
            </w:pPr>
          </w:p>
        </w:tc>
        <w:tc>
          <w:tcPr>
            <w:tcW w:w="577" w:type="dxa"/>
            <w:shd w:val="clear" w:color="auto" w:fill="auto"/>
          </w:tcPr>
          <w:p w:rsidR="00FE2D7C" w:rsidRPr="009F3187" w:rsidRDefault="00FE2D7C" w:rsidP="00B44995">
            <w:pPr>
              <w:spacing w:after="0" w:line="240" w:lineRule="auto"/>
              <w:jc w:val="center"/>
              <w:rPr>
                <w:b/>
                <w:bCs/>
                <w:iCs/>
                <w:noProof/>
                <w:szCs w:val="28"/>
                <w:lang w:val="vi-VN"/>
              </w:rPr>
            </w:pPr>
            <w:r w:rsidRPr="009F3187">
              <w:rPr>
                <w:b/>
                <w:bCs/>
                <w:iCs/>
                <w:noProof/>
                <w:szCs w:val="28"/>
              </w:rPr>
              <w:t>10</w:t>
            </w:r>
          </w:p>
        </w:tc>
        <w:tc>
          <w:tcPr>
            <w:tcW w:w="7096" w:type="dxa"/>
            <w:shd w:val="clear" w:color="auto" w:fill="auto"/>
          </w:tcPr>
          <w:p w:rsidR="00FE2D7C" w:rsidRPr="009F3187" w:rsidRDefault="00FE2D7C" w:rsidP="00B44995">
            <w:pPr>
              <w:spacing w:after="0" w:line="240" w:lineRule="auto"/>
              <w:jc w:val="both"/>
              <w:rPr>
                <w:szCs w:val="28"/>
              </w:rPr>
            </w:pPr>
            <w:r w:rsidRPr="009F3187">
              <w:rPr>
                <w:szCs w:val="28"/>
              </w:rPr>
              <w:t xml:space="preserve"> HS nêu được 1 số hành động như: không xả rác tùy tiện, có ý thức thu nhặt rác thải xung quanh nhà ở, trường học, nơi công cộng… để bảo vệ môi trường xanh - sạch - đẹp.</w:t>
            </w:r>
          </w:p>
          <w:p w:rsidR="00FE2D7C" w:rsidRPr="009F3187" w:rsidRDefault="00FE2D7C" w:rsidP="00B44995">
            <w:pPr>
              <w:spacing w:after="0" w:line="240" w:lineRule="auto"/>
              <w:jc w:val="both"/>
              <w:rPr>
                <w:szCs w:val="28"/>
              </w:rPr>
            </w:pPr>
          </w:p>
        </w:tc>
        <w:tc>
          <w:tcPr>
            <w:tcW w:w="706" w:type="dxa"/>
            <w:shd w:val="clear" w:color="auto" w:fill="auto"/>
          </w:tcPr>
          <w:p w:rsidR="00FE2D7C" w:rsidRPr="009F3187" w:rsidRDefault="00FE2D7C" w:rsidP="00B44995">
            <w:pPr>
              <w:spacing w:after="0" w:line="240" w:lineRule="auto"/>
              <w:jc w:val="center"/>
              <w:rPr>
                <w:iCs/>
                <w:noProof/>
                <w:szCs w:val="28"/>
              </w:rPr>
            </w:pPr>
            <w:r w:rsidRPr="009F3187">
              <w:rPr>
                <w:iCs/>
                <w:noProof/>
                <w:szCs w:val="28"/>
              </w:rPr>
              <w:t>1,0</w:t>
            </w:r>
          </w:p>
        </w:tc>
      </w:tr>
    </w:tbl>
    <w:p w:rsidR="00FE2D7C" w:rsidRPr="009F3187" w:rsidRDefault="00FE2D7C" w:rsidP="00FE2D7C">
      <w:pPr>
        <w:spacing w:after="0" w:line="240" w:lineRule="auto"/>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5"/>
        <w:gridCol w:w="7664"/>
        <w:gridCol w:w="723"/>
      </w:tblGrid>
      <w:tr w:rsidR="00FE2D7C" w:rsidRPr="009F3187" w:rsidTr="00B44995">
        <w:trPr>
          <w:jc w:val="center"/>
        </w:trPr>
        <w:tc>
          <w:tcPr>
            <w:tcW w:w="685" w:type="dxa"/>
            <w:shd w:val="clear" w:color="auto" w:fill="auto"/>
          </w:tcPr>
          <w:p w:rsidR="00FE2D7C" w:rsidRPr="00B85C04" w:rsidRDefault="00FE2D7C" w:rsidP="00B44995">
            <w:pPr>
              <w:spacing w:after="0" w:line="240" w:lineRule="auto"/>
              <w:jc w:val="center"/>
              <w:rPr>
                <w:b/>
                <w:bCs/>
                <w:iCs/>
                <w:szCs w:val="28"/>
              </w:rPr>
            </w:pPr>
            <w:r>
              <w:rPr>
                <w:b/>
                <w:bCs/>
                <w:iCs/>
                <w:szCs w:val="28"/>
              </w:rPr>
              <w:t>II</w:t>
            </w:r>
          </w:p>
        </w:tc>
        <w:tc>
          <w:tcPr>
            <w:tcW w:w="7664" w:type="dxa"/>
            <w:shd w:val="clear" w:color="auto" w:fill="auto"/>
          </w:tcPr>
          <w:p w:rsidR="00FE2D7C" w:rsidRPr="00B85C04" w:rsidRDefault="00FE2D7C" w:rsidP="00B44995">
            <w:pPr>
              <w:spacing w:after="0" w:line="240" w:lineRule="auto"/>
              <w:jc w:val="both"/>
              <w:rPr>
                <w:b/>
                <w:bCs/>
                <w:iCs/>
                <w:szCs w:val="28"/>
              </w:rPr>
            </w:pPr>
            <w:r w:rsidRPr="00B85C04">
              <w:rPr>
                <w:b/>
                <w:bCs/>
                <w:iCs/>
                <w:szCs w:val="28"/>
              </w:rPr>
              <w:t>VIẾT</w:t>
            </w:r>
          </w:p>
        </w:tc>
        <w:tc>
          <w:tcPr>
            <w:tcW w:w="723" w:type="dxa"/>
            <w:shd w:val="clear" w:color="auto" w:fill="auto"/>
          </w:tcPr>
          <w:p w:rsidR="00FE2D7C" w:rsidRPr="00B85C04" w:rsidRDefault="00FE2D7C" w:rsidP="00B44995">
            <w:pPr>
              <w:spacing w:after="0" w:line="240" w:lineRule="auto"/>
              <w:jc w:val="center"/>
              <w:rPr>
                <w:b/>
                <w:bCs/>
                <w:iCs/>
                <w:szCs w:val="28"/>
                <w:lang w:val="vi-VN"/>
              </w:rPr>
            </w:pPr>
            <w:r w:rsidRPr="00B85C04">
              <w:rPr>
                <w:b/>
                <w:bCs/>
                <w:iCs/>
                <w:szCs w:val="28"/>
              </w:rPr>
              <w:t>4</w:t>
            </w:r>
            <w:r w:rsidRPr="00B85C04">
              <w:rPr>
                <w:b/>
                <w:bCs/>
                <w:iCs/>
                <w:szCs w:val="28"/>
                <w:lang w:val="vi-VN"/>
              </w:rPr>
              <w:t>,0</w:t>
            </w:r>
          </w:p>
        </w:tc>
      </w:tr>
      <w:tr w:rsidR="00FE2D7C" w:rsidRPr="009F3187" w:rsidTr="00B44995">
        <w:trPr>
          <w:jc w:val="center"/>
        </w:trPr>
        <w:tc>
          <w:tcPr>
            <w:tcW w:w="685" w:type="dxa"/>
            <w:shd w:val="clear" w:color="auto" w:fill="auto"/>
          </w:tcPr>
          <w:p w:rsidR="00FE2D7C" w:rsidRPr="00B85C04" w:rsidRDefault="00FE2D7C" w:rsidP="00B44995">
            <w:pPr>
              <w:spacing w:after="0" w:line="240" w:lineRule="auto"/>
              <w:jc w:val="center"/>
              <w:rPr>
                <w:b/>
                <w:bCs/>
                <w:iCs/>
                <w:szCs w:val="28"/>
              </w:rPr>
            </w:pPr>
          </w:p>
        </w:tc>
        <w:tc>
          <w:tcPr>
            <w:tcW w:w="7664" w:type="dxa"/>
            <w:shd w:val="clear" w:color="auto" w:fill="auto"/>
          </w:tcPr>
          <w:p w:rsidR="00FE2D7C" w:rsidRPr="00B85C04" w:rsidRDefault="00FE2D7C" w:rsidP="00B44995">
            <w:pPr>
              <w:spacing w:after="0" w:line="240" w:lineRule="auto"/>
              <w:jc w:val="both"/>
              <w:rPr>
                <w:iCs/>
                <w:szCs w:val="28"/>
              </w:rPr>
            </w:pPr>
            <w:r w:rsidRPr="00B85C04">
              <w:rPr>
                <w:i/>
                <w:iCs/>
                <w:szCs w:val="28"/>
              </w:rPr>
              <w:t>a</w:t>
            </w:r>
            <w:r w:rsidR="003F40D8">
              <w:rPr>
                <w:rFonts w:eastAsia="Arial"/>
                <w:i/>
              </w:rPr>
              <w:t>. Đảm bảo cấu trúc một bài văn nghị luận:</w:t>
            </w:r>
            <w:r w:rsidR="003F40D8">
              <w:rPr>
                <w:rFonts w:eastAsia="Arial"/>
              </w:rPr>
              <w:t xml:space="preserve"> Mở bài giới thiệu vấn đề nghị luận. Thân bài làm rõ được nhận định, triển khai được các luận điểm. Kết bài khái quát được nội dung nghị luận.</w:t>
            </w:r>
          </w:p>
        </w:tc>
        <w:tc>
          <w:tcPr>
            <w:tcW w:w="723" w:type="dxa"/>
            <w:shd w:val="clear" w:color="auto" w:fill="auto"/>
          </w:tcPr>
          <w:p w:rsidR="00FE2D7C" w:rsidRPr="00B85C04" w:rsidRDefault="00FE2D7C" w:rsidP="00B44995">
            <w:pPr>
              <w:spacing w:after="0" w:line="240" w:lineRule="auto"/>
              <w:jc w:val="center"/>
              <w:rPr>
                <w:iCs/>
                <w:szCs w:val="28"/>
              </w:rPr>
            </w:pPr>
            <w:r w:rsidRPr="00B85C04">
              <w:rPr>
                <w:iCs/>
                <w:szCs w:val="28"/>
              </w:rPr>
              <w:t>0,25</w:t>
            </w:r>
          </w:p>
        </w:tc>
      </w:tr>
      <w:tr w:rsidR="00FE2D7C" w:rsidRPr="009F3187" w:rsidTr="00B44995">
        <w:trPr>
          <w:jc w:val="center"/>
        </w:trPr>
        <w:tc>
          <w:tcPr>
            <w:tcW w:w="685" w:type="dxa"/>
            <w:shd w:val="clear" w:color="auto" w:fill="auto"/>
          </w:tcPr>
          <w:p w:rsidR="00FE2D7C" w:rsidRPr="00B85C04" w:rsidRDefault="00FE2D7C" w:rsidP="00B44995">
            <w:pPr>
              <w:spacing w:after="0" w:line="240" w:lineRule="auto"/>
              <w:jc w:val="center"/>
              <w:rPr>
                <w:b/>
                <w:bCs/>
                <w:iCs/>
                <w:szCs w:val="28"/>
              </w:rPr>
            </w:pPr>
          </w:p>
        </w:tc>
        <w:tc>
          <w:tcPr>
            <w:tcW w:w="7664" w:type="dxa"/>
            <w:shd w:val="clear" w:color="auto" w:fill="auto"/>
          </w:tcPr>
          <w:p w:rsidR="00FE2D7C" w:rsidRPr="00B85C04" w:rsidRDefault="003F40D8" w:rsidP="00B44995">
            <w:pPr>
              <w:spacing w:after="0" w:line="240" w:lineRule="auto"/>
              <w:jc w:val="both"/>
              <w:rPr>
                <w:i/>
                <w:szCs w:val="28"/>
              </w:rPr>
            </w:pPr>
            <w:r>
              <w:rPr>
                <w:rFonts w:eastAsia="Arial"/>
                <w:i/>
              </w:rPr>
              <w:t xml:space="preserve">b. Xác định đúng vấn đề nghị luận: </w:t>
            </w:r>
            <w:r>
              <w:rPr>
                <w:rFonts w:eastAsia="Arial"/>
              </w:rPr>
              <w:t>Trình bày ý kiến về một vấn đề trong đời sống. Hiện tượng đời sống là những hiện tượng nổi bật, có ý nghĩa hoặc ảnh hưởng tới phần lớn mọi người trong xã hội. (có thể là hiện tượng tích cực hoặc tiêu cực)</w:t>
            </w:r>
          </w:p>
        </w:tc>
        <w:tc>
          <w:tcPr>
            <w:tcW w:w="723" w:type="dxa"/>
            <w:shd w:val="clear" w:color="auto" w:fill="auto"/>
          </w:tcPr>
          <w:p w:rsidR="00FE2D7C" w:rsidRPr="00B85C04" w:rsidRDefault="00FE2D7C" w:rsidP="00B44995">
            <w:pPr>
              <w:spacing w:after="0" w:line="240" w:lineRule="auto"/>
              <w:jc w:val="center"/>
              <w:rPr>
                <w:iCs/>
                <w:szCs w:val="28"/>
              </w:rPr>
            </w:pPr>
            <w:r w:rsidRPr="00B85C04">
              <w:rPr>
                <w:iCs/>
                <w:szCs w:val="28"/>
              </w:rPr>
              <w:t>0,25</w:t>
            </w:r>
          </w:p>
        </w:tc>
      </w:tr>
      <w:tr w:rsidR="00FE2D7C" w:rsidRPr="009F3187" w:rsidTr="00B44995">
        <w:trPr>
          <w:jc w:val="center"/>
        </w:trPr>
        <w:tc>
          <w:tcPr>
            <w:tcW w:w="685" w:type="dxa"/>
            <w:shd w:val="clear" w:color="auto" w:fill="auto"/>
          </w:tcPr>
          <w:p w:rsidR="00FE2D7C" w:rsidRPr="00B85C04" w:rsidRDefault="00FE2D7C" w:rsidP="00B44995">
            <w:pPr>
              <w:spacing w:after="0" w:line="240" w:lineRule="auto"/>
              <w:jc w:val="center"/>
              <w:rPr>
                <w:b/>
                <w:bCs/>
                <w:iCs/>
                <w:szCs w:val="28"/>
              </w:rPr>
            </w:pPr>
          </w:p>
        </w:tc>
        <w:tc>
          <w:tcPr>
            <w:tcW w:w="7664" w:type="dxa"/>
            <w:shd w:val="clear" w:color="auto" w:fill="auto"/>
          </w:tcPr>
          <w:p w:rsidR="00FE2D7C" w:rsidRDefault="003F40D8" w:rsidP="003F40D8">
            <w:pPr>
              <w:jc w:val="both"/>
              <w:rPr>
                <w:rFonts w:eastAsia="Arial"/>
              </w:rPr>
            </w:pPr>
            <w:r>
              <w:rPr>
                <w:rFonts w:eastAsia="Arial"/>
                <w:i/>
              </w:rPr>
              <w:t xml:space="preserve">c. Triển khai vấn đề nghị luận thành các luận điểm, thể hiện sự nhận thức sâu sắc và vận dụng tốt các thao tác lập luận; có sự kết hợp chặt chẽ giữa lí lẽ và dẫn chứng. </w:t>
            </w:r>
            <w:r>
              <w:rPr>
                <w:rFonts w:eastAsia="Arial"/>
              </w:rPr>
              <w:t>Có thể triển khai theo hướng sau:</w:t>
            </w:r>
          </w:p>
          <w:p w:rsidR="003F40D8" w:rsidRDefault="003F40D8" w:rsidP="003F40D8">
            <w:pPr>
              <w:jc w:val="both"/>
              <w:rPr>
                <w:rFonts w:eastAsia="Arial"/>
              </w:rPr>
            </w:pPr>
            <w:r>
              <w:rPr>
                <w:rFonts w:eastAsia="Arial"/>
                <w:b/>
              </w:rPr>
              <w:t>- Mở bài</w:t>
            </w:r>
            <w:r>
              <w:rPr>
                <w:rFonts w:eastAsia="Arial"/>
              </w:rPr>
              <w:t>:  Giới thiệu được hiện tượng người viết quan tâm và thể hiện rõ ràng ý kiến của người viết về hiện tượng ấy.</w:t>
            </w:r>
          </w:p>
          <w:p w:rsidR="003F40D8" w:rsidRDefault="003F40D8" w:rsidP="003F40D8">
            <w:pPr>
              <w:jc w:val="both"/>
              <w:rPr>
                <w:rFonts w:eastAsia="Arial"/>
              </w:rPr>
            </w:pPr>
            <w:r>
              <w:rPr>
                <w:rFonts w:eastAsia="Arial"/>
              </w:rPr>
              <w:t xml:space="preserve">- </w:t>
            </w:r>
            <w:r>
              <w:rPr>
                <w:rFonts w:eastAsia="Arial"/>
                <w:b/>
              </w:rPr>
              <w:t>Thân bài</w:t>
            </w:r>
            <w:r>
              <w:rPr>
                <w:rFonts w:eastAsia="Arial"/>
              </w:rPr>
              <w:t>: Lần lượt trình bày ý kiến của người viết theo một trình tự nhất định để làm sáng tỏ vấn đề đã nêu ở mở bài. Tùy vào ý kiến người viết đưa ra các lí lẽ và bằng chứng thuyết phục để làm sáng tỏ lí lẽ.</w:t>
            </w:r>
          </w:p>
          <w:p w:rsidR="003F40D8" w:rsidRPr="003F40D8" w:rsidRDefault="003F40D8" w:rsidP="003F40D8">
            <w:pPr>
              <w:jc w:val="both"/>
              <w:rPr>
                <w:rFonts w:eastAsia="Arial"/>
              </w:rPr>
            </w:pPr>
            <w:r>
              <w:rPr>
                <w:rFonts w:eastAsia="Arial"/>
              </w:rPr>
              <w:t xml:space="preserve">- </w:t>
            </w:r>
            <w:r>
              <w:rPr>
                <w:rFonts w:eastAsia="Arial"/>
                <w:b/>
              </w:rPr>
              <w:t>Kết bài</w:t>
            </w:r>
            <w:r>
              <w:rPr>
                <w:rFonts w:eastAsia="Arial"/>
              </w:rPr>
              <w:t>: Khẳng định lại ý kiến, đưa ra những đề xuất, giải pháp…</w:t>
            </w:r>
          </w:p>
        </w:tc>
        <w:tc>
          <w:tcPr>
            <w:tcW w:w="723" w:type="dxa"/>
            <w:shd w:val="clear" w:color="auto" w:fill="auto"/>
          </w:tcPr>
          <w:p w:rsidR="00FE2D7C" w:rsidRPr="00B85C04" w:rsidRDefault="003F40D8" w:rsidP="00B44995">
            <w:pPr>
              <w:spacing w:after="0" w:line="240" w:lineRule="auto"/>
              <w:jc w:val="center"/>
              <w:rPr>
                <w:iCs/>
                <w:szCs w:val="28"/>
              </w:rPr>
            </w:pPr>
            <w:r>
              <w:rPr>
                <w:iCs/>
                <w:szCs w:val="28"/>
              </w:rPr>
              <w:t>2.5</w:t>
            </w:r>
          </w:p>
        </w:tc>
      </w:tr>
      <w:tr w:rsidR="00FE2D7C" w:rsidRPr="009F3187" w:rsidTr="00B44995">
        <w:trPr>
          <w:jc w:val="center"/>
        </w:trPr>
        <w:tc>
          <w:tcPr>
            <w:tcW w:w="685" w:type="dxa"/>
            <w:shd w:val="clear" w:color="auto" w:fill="auto"/>
          </w:tcPr>
          <w:p w:rsidR="00FE2D7C" w:rsidRPr="00B85C04" w:rsidRDefault="00FE2D7C" w:rsidP="00B44995">
            <w:pPr>
              <w:spacing w:after="0" w:line="240" w:lineRule="auto"/>
              <w:jc w:val="center"/>
              <w:rPr>
                <w:b/>
                <w:bCs/>
                <w:iCs/>
                <w:szCs w:val="28"/>
              </w:rPr>
            </w:pPr>
          </w:p>
        </w:tc>
        <w:tc>
          <w:tcPr>
            <w:tcW w:w="7664" w:type="dxa"/>
            <w:shd w:val="clear" w:color="auto" w:fill="auto"/>
          </w:tcPr>
          <w:p w:rsidR="00FE2D7C" w:rsidRPr="00B85C04" w:rsidRDefault="003F40D8" w:rsidP="00B44995">
            <w:pPr>
              <w:spacing w:after="0" w:line="240" w:lineRule="auto"/>
              <w:jc w:val="both"/>
              <w:rPr>
                <w:iCs/>
                <w:szCs w:val="28"/>
                <w:lang w:val="vi-VN"/>
              </w:rPr>
            </w:pPr>
            <w:r>
              <w:rPr>
                <w:i/>
                <w:noProof/>
                <w:lang w:val="vi-VN"/>
              </w:rPr>
              <w:t>d. Chính tả, ngữ pháp</w:t>
            </w:r>
            <w:r>
              <w:rPr>
                <w:i/>
                <w:noProof/>
              </w:rPr>
              <w:t xml:space="preserve">: </w:t>
            </w:r>
            <w:r>
              <w:rPr>
                <w:rFonts w:eastAsia="Arial"/>
              </w:rPr>
              <w:t>Chữ viết cẩn thận, rõ ràng, bài văn trình bày sạch sẽ, không mắc lỗi chính tả, lỗi diễn đạt..</w:t>
            </w:r>
          </w:p>
        </w:tc>
        <w:tc>
          <w:tcPr>
            <w:tcW w:w="723" w:type="dxa"/>
            <w:shd w:val="clear" w:color="auto" w:fill="auto"/>
          </w:tcPr>
          <w:p w:rsidR="00FE2D7C" w:rsidRPr="00B85C04" w:rsidRDefault="00FE2D7C" w:rsidP="00B44995">
            <w:pPr>
              <w:spacing w:after="0" w:line="240" w:lineRule="auto"/>
              <w:jc w:val="center"/>
              <w:rPr>
                <w:iCs/>
                <w:szCs w:val="28"/>
              </w:rPr>
            </w:pPr>
            <w:r w:rsidRPr="00B85C04">
              <w:rPr>
                <w:iCs/>
                <w:szCs w:val="28"/>
              </w:rPr>
              <w:t>0,5</w:t>
            </w:r>
          </w:p>
        </w:tc>
      </w:tr>
      <w:tr w:rsidR="00FE2D7C" w:rsidRPr="009F3187" w:rsidTr="00B44995">
        <w:trPr>
          <w:jc w:val="center"/>
        </w:trPr>
        <w:tc>
          <w:tcPr>
            <w:tcW w:w="685" w:type="dxa"/>
            <w:shd w:val="clear" w:color="auto" w:fill="auto"/>
          </w:tcPr>
          <w:p w:rsidR="00FE2D7C" w:rsidRPr="00B85C04" w:rsidRDefault="00FE2D7C" w:rsidP="00B44995">
            <w:pPr>
              <w:spacing w:after="0" w:line="240" w:lineRule="auto"/>
              <w:jc w:val="center"/>
              <w:rPr>
                <w:b/>
                <w:bCs/>
                <w:iCs/>
                <w:szCs w:val="28"/>
              </w:rPr>
            </w:pPr>
          </w:p>
        </w:tc>
        <w:tc>
          <w:tcPr>
            <w:tcW w:w="7664" w:type="dxa"/>
            <w:shd w:val="clear" w:color="auto" w:fill="auto"/>
          </w:tcPr>
          <w:p w:rsidR="00FE2D7C" w:rsidRPr="00B85C04" w:rsidRDefault="003F40D8" w:rsidP="00B44995">
            <w:pPr>
              <w:spacing w:after="0" w:line="240" w:lineRule="auto"/>
              <w:jc w:val="both"/>
              <w:rPr>
                <w:szCs w:val="28"/>
                <w:lang w:val="vi-VN"/>
              </w:rPr>
            </w:pPr>
            <w:r>
              <w:rPr>
                <w:i/>
                <w:noProof/>
                <w:lang w:val="vi-VN"/>
              </w:rPr>
              <w:t xml:space="preserve">e. Sáng </w:t>
            </w:r>
            <w:r>
              <w:rPr>
                <w:noProof/>
                <w:lang w:val="vi-VN"/>
              </w:rPr>
              <w:t>tạo</w:t>
            </w:r>
            <w:r>
              <w:rPr>
                <w:noProof/>
              </w:rPr>
              <w:t>:</w:t>
            </w:r>
            <w:r>
              <w:rPr>
                <w:rFonts w:eastAsia="Arial"/>
              </w:rPr>
              <w:t xml:space="preserve"> cách diễn đạt độc đáo, có suy nghĩ riêng về vấn đề nghị luận</w:t>
            </w:r>
            <w:r>
              <w:rPr>
                <w:rFonts w:eastAsia="Arial"/>
                <w:lang w:val="vi-VN"/>
              </w:rPr>
              <w:t>.</w:t>
            </w:r>
          </w:p>
        </w:tc>
        <w:tc>
          <w:tcPr>
            <w:tcW w:w="723" w:type="dxa"/>
            <w:shd w:val="clear" w:color="auto" w:fill="auto"/>
          </w:tcPr>
          <w:p w:rsidR="00FE2D7C" w:rsidRPr="00B85C04" w:rsidRDefault="00FE2D7C" w:rsidP="00B44995">
            <w:pPr>
              <w:spacing w:after="0" w:line="240" w:lineRule="auto"/>
              <w:jc w:val="center"/>
              <w:rPr>
                <w:iCs/>
                <w:szCs w:val="28"/>
              </w:rPr>
            </w:pPr>
            <w:r w:rsidRPr="00B85C04">
              <w:rPr>
                <w:iCs/>
                <w:szCs w:val="28"/>
              </w:rPr>
              <w:t>0,5</w:t>
            </w:r>
          </w:p>
        </w:tc>
      </w:tr>
    </w:tbl>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jc w:val="both"/>
        <w:rPr>
          <w:szCs w:val="28"/>
        </w:rPr>
      </w:pPr>
    </w:p>
    <w:p w:rsidR="00FE2D7C" w:rsidRPr="00330324" w:rsidRDefault="00FE2D7C" w:rsidP="00FE2D7C">
      <w:pPr>
        <w:spacing w:after="0" w:line="240" w:lineRule="auto"/>
        <w:rPr>
          <w:b/>
          <w:szCs w:val="28"/>
        </w:rPr>
      </w:pPr>
    </w:p>
    <w:p w:rsidR="00FE2D7C" w:rsidRPr="00330324" w:rsidRDefault="00FE2D7C" w:rsidP="00FE2D7C">
      <w:pPr>
        <w:spacing w:after="0" w:line="240" w:lineRule="auto"/>
        <w:rPr>
          <w:szCs w:val="28"/>
        </w:rPr>
      </w:pPr>
    </w:p>
    <w:p w:rsidR="007174C2" w:rsidRDefault="007174C2"/>
    <w:sectPr w:rsidR="007174C2" w:rsidSect="00330324">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31"/>
    <w:rsid w:val="001B5327"/>
    <w:rsid w:val="0021597D"/>
    <w:rsid w:val="003F40D8"/>
    <w:rsid w:val="005A5FCB"/>
    <w:rsid w:val="007174C2"/>
    <w:rsid w:val="008B2E33"/>
    <w:rsid w:val="00922777"/>
    <w:rsid w:val="00C22EE2"/>
    <w:rsid w:val="00C96FE9"/>
    <w:rsid w:val="00CA55A4"/>
    <w:rsid w:val="00CD50AF"/>
    <w:rsid w:val="00D2170B"/>
    <w:rsid w:val="00F32731"/>
    <w:rsid w:val="00FE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EE77"/>
  <w15:chartTrackingRefBased/>
  <w15:docId w15:val="{EF5F5EBC-7A74-459C-B793-28F29FEF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7C"/>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D7C"/>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FE2D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4913">
      <w:bodyDiv w:val="1"/>
      <w:marLeft w:val="0"/>
      <w:marRight w:val="0"/>
      <w:marTop w:val="0"/>
      <w:marBottom w:val="0"/>
      <w:divBdr>
        <w:top w:val="none" w:sz="0" w:space="0" w:color="auto"/>
        <w:left w:val="none" w:sz="0" w:space="0" w:color="auto"/>
        <w:bottom w:val="none" w:sz="0" w:space="0" w:color="auto"/>
        <w:right w:val="none" w:sz="0" w:space="0" w:color="auto"/>
      </w:divBdr>
    </w:div>
    <w:div w:id="170414294">
      <w:bodyDiv w:val="1"/>
      <w:marLeft w:val="0"/>
      <w:marRight w:val="0"/>
      <w:marTop w:val="0"/>
      <w:marBottom w:val="0"/>
      <w:divBdr>
        <w:top w:val="none" w:sz="0" w:space="0" w:color="auto"/>
        <w:left w:val="none" w:sz="0" w:space="0" w:color="auto"/>
        <w:bottom w:val="none" w:sz="0" w:space="0" w:color="auto"/>
        <w:right w:val="none" w:sz="0" w:space="0" w:color="auto"/>
      </w:divBdr>
    </w:div>
    <w:div w:id="389958836">
      <w:bodyDiv w:val="1"/>
      <w:marLeft w:val="0"/>
      <w:marRight w:val="0"/>
      <w:marTop w:val="0"/>
      <w:marBottom w:val="0"/>
      <w:divBdr>
        <w:top w:val="none" w:sz="0" w:space="0" w:color="auto"/>
        <w:left w:val="none" w:sz="0" w:space="0" w:color="auto"/>
        <w:bottom w:val="none" w:sz="0" w:space="0" w:color="auto"/>
        <w:right w:val="none" w:sz="0" w:space="0" w:color="auto"/>
      </w:divBdr>
    </w:div>
    <w:div w:id="1516848707">
      <w:bodyDiv w:val="1"/>
      <w:marLeft w:val="0"/>
      <w:marRight w:val="0"/>
      <w:marTop w:val="0"/>
      <w:marBottom w:val="0"/>
      <w:divBdr>
        <w:top w:val="none" w:sz="0" w:space="0" w:color="auto"/>
        <w:left w:val="none" w:sz="0" w:space="0" w:color="auto"/>
        <w:bottom w:val="none" w:sz="0" w:space="0" w:color="auto"/>
        <w:right w:val="none" w:sz="0" w:space="0" w:color="auto"/>
      </w:divBdr>
    </w:div>
    <w:div w:id="1970741666">
      <w:bodyDiv w:val="1"/>
      <w:marLeft w:val="0"/>
      <w:marRight w:val="0"/>
      <w:marTop w:val="0"/>
      <w:marBottom w:val="0"/>
      <w:divBdr>
        <w:top w:val="none" w:sz="0" w:space="0" w:color="auto"/>
        <w:left w:val="none" w:sz="0" w:space="0" w:color="auto"/>
        <w:bottom w:val="none" w:sz="0" w:space="0" w:color="auto"/>
        <w:right w:val="none" w:sz="0" w:space="0" w:color="auto"/>
      </w:divBdr>
    </w:div>
    <w:div w:id="20874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1158</Words>
  <Characters>6602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2023-05-11T00:31:00Z</dcterms:created>
  <dcterms:modified xsi:type="dcterms:W3CDTF">2024-02-24T02:09:00Z</dcterms:modified>
</cp:coreProperties>
</file>