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27"/>
        <w:tblW w:w="10632" w:type="dxa"/>
        <w:tblCellMar>
          <w:left w:w="28" w:type="dxa"/>
          <w:right w:w="28" w:type="dxa"/>
        </w:tblCellMar>
        <w:tblLook w:val="04A0" w:firstRow="1" w:lastRow="0" w:firstColumn="1" w:lastColumn="0" w:noHBand="0" w:noVBand="1"/>
      </w:tblPr>
      <w:tblGrid>
        <w:gridCol w:w="4127"/>
        <w:gridCol w:w="6505"/>
      </w:tblGrid>
      <w:tr w:rsidR="00B310B0" w14:paraId="20F171B4" w14:textId="77777777" w:rsidTr="00135CB1">
        <w:trPr>
          <w:trHeight w:val="454"/>
        </w:trPr>
        <w:tc>
          <w:tcPr>
            <w:tcW w:w="4127" w:type="dxa"/>
          </w:tcPr>
          <w:p w14:paraId="11FE51F0" w14:textId="77777777" w:rsidR="00B310B0" w:rsidRPr="0038632D" w:rsidRDefault="00B310B0" w:rsidP="00B310B0">
            <w:pPr>
              <w:pStyle w:val="Heading1"/>
              <w:spacing w:before="0"/>
              <w:jc w:val="center"/>
              <w:rPr>
                <w:rFonts w:ascii="Times New Roman" w:hAnsi="Times New Roman"/>
                <w:bCs w:val="0"/>
                <w:sz w:val="26"/>
                <w:szCs w:val="28"/>
              </w:rPr>
            </w:pPr>
            <w:r w:rsidRPr="0038632D">
              <w:rPr>
                <w:noProof/>
                <w:sz w:val="26"/>
                <w:szCs w:val="28"/>
                <w:lang w:val="en-GB" w:eastAsia="en-GB"/>
              </w:rPr>
              <mc:AlternateContent>
                <mc:Choice Requires="wps">
                  <w:drawing>
                    <wp:anchor distT="4294967294" distB="4294967294" distL="114300" distR="114300" simplePos="0" relativeHeight="251704320" behindDoc="0" locked="0" layoutInCell="1" allowOverlap="1" wp14:anchorId="37318D13" wp14:editId="02FDD38B">
                      <wp:simplePos x="0" y="0"/>
                      <wp:positionH relativeFrom="column">
                        <wp:posOffset>672465</wp:posOffset>
                      </wp:positionH>
                      <wp:positionV relativeFrom="paragraph">
                        <wp:posOffset>239394</wp:posOffset>
                      </wp:positionV>
                      <wp:extent cx="11430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48EB4" id="Straight Connector 2"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8.85pt" to="142.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"/>
                  </w:pict>
                </mc:Fallback>
              </mc:AlternateContent>
            </w:r>
            <w:r w:rsidRPr="0038632D">
              <w:rPr>
                <w:rFonts w:ascii="Times New Roman" w:hAnsi="Times New Roman"/>
                <w:bCs w:val="0"/>
                <w:sz w:val="26"/>
                <w:szCs w:val="28"/>
              </w:rPr>
              <w:t xml:space="preserve">PHÒNG GD&amp;ĐT QUỲNH LƯU  </w:t>
            </w:r>
          </w:p>
          <w:p w14:paraId="649A11AB" w14:textId="77777777" w:rsidR="00B310B0" w:rsidRPr="00FF7834" w:rsidRDefault="00B310B0" w:rsidP="00B310B0">
            <w:pPr>
              <w:jc w:val="center"/>
            </w:pPr>
            <w:r w:rsidRPr="00FF7834">
              <w:rPr>
                <w:noProof/>
                <w:lang w:val="en-GB" w:eastAsia="en-GB"/>
              </w:rPr>
              <mc:AlternateContent>
                <mc:Choice Requires="wps">
                  <w:drawing>
                    <wp:anchor distT="0" distB="0" distL="114300" distR="114300" simplePos="0" relativeHeight="251705344" behindDoc="0" locked="0" layoutInCell="1" allowOverlap="1" wp14:anchorId="5EA93377" wp14:editId="1C285060">
                      <wp:simplePos x="0" y="0"/>
                      <wp:positionH relativeFrom="column">
                        <wp:posOffset>487045</wp:posOffset>
                      </wp:positionH>
                      <wp:positionV relativeFrom="paragraph">
                        <wp:posOffset>114300</wp:posOffset>
                      </wp:positionV>
                      <wp:extent cx="1478915" cy="318135"/>
                      <wp:effectExtent l="0" t="0" r="6985" b="5715"/>
                      <wp:wrapNone/>
                      <wp:docPr id="172103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18135"/>
                              </a:xfrm>
                              <a:prstGeom prst="rect">
                                <a:avLst/>
                              </a:prstGeom>
                              <a:solidFill>
                                <a:srgbClr val="FFFFFF"/>
                              </a:solidFill>
                              <a:ln w="9525">
                                <a:solidFill>
                                  <a:srgbClr val="000000"/>
                                </a:solidFill>
                                <a:miter lim="800000"/>
                                <a:headEnd/>
                                <a:tailEnd/>
                              </a:ln>
                            </wps:spPr>
                            <wps:txbx>
                              <w:txbxContent>
                                <w:p w14:paraId="7773011B" w14:textId="77777777" w:rsidR="00B310B0" w:rsidRPr="00E141BB" w:rsidRDefault="00B310B0" w:rsidP="00B310B0">
                                  <w:pPr>
                                    <w:spacing w:before="60"/>
                                    <w:jc w:val="center"/>
                                    <w:rPr>
                                      <w:b/>
                                      <w:bCs/>
                                      <w:sz w:val="24"/>
                                      <w:szCs w:val="16"/>
                                    </w:rPr>
                                  </w:pPr>
                                  <w:r w:rsidRPr="00E141BB">
                                    <w:rPr>
                                      <w:b/>
                                      <w:bCs/>
                                      <w:sz w:val="24"/>
                                      <w:szCs w:val="16"/>
                                    </w:rPr>
                                    <w:t>ĐỀ CH</w:t>
                                  </w:r>
                                  <w:r w:rsidRPr="00E141BB">
                                    <w:rPr>
                                      <w:b/>
                                      <w:bCs/>
                                      <w:sz w:val="24"/>
                                      <w:szCs w:val="16"/>
                                      <w:lang w:val="vi-VN"/>
                                    </w:rPr>
                                    <w:t>Í</w:t>
                                  </w:r>
                                  <w:r w:rsidRPr="00E141BB">
                                    <w:rPr>
                                      <w:b/>
                                      <w:bCs/>
                                      <w:sz w:val="24"/>
                                      <w:szCs w:val="16"/>
                                    </w:rPr>
                                    <w:t>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93377" id="_x0000_t202" coordsize="21600,21600" o:spt="202" path="m,l,21600r21600,l21600,xe">
                      <v:stroke joinstyle="miter"/>
                      <v:path gradientshapeok="t" o:connecttype="rect"/>
                    </v:shapetype>
                    <v:shape id="Text Box 2" o:spid="_x0000_s1026" type="#_x0000_t202" style="position:absolute;left:0;text-align:left;margin-left:38.35pt;margin-top:9pt;width:116.45pt;height:2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">
                      <v:textbox>
                        <w:txbxContent>
                          <w:p w14:paraId="7773011B" w14:textId="77777777" w:rsidR="00B310B0" w:rsidRPr="00E141BB" w:rsidRDefault="00B310B0" w:rsidP="00B310B0">
                            <w:pPr>
                              <w:spacing w:before="60"/>
                              <w:jc w:val="center"/>
                              <w:rPr>
                                <w:b/>
                                <w:bCs/>
                                <w:sz w:val="24"/>
                                <w:szCs w:val="16"/>
                              </w:rPr>
                            </w:pPr>
                            <w:r w:rsidRPr="00E141BB">
                              <w:rPr>
                                <w:b/>
                                <w:bCs/>
                                <w:sz w:val="24"/>
                                <w:szCs w:val="16"/>
                              </w:rPr>
                              <w:t>ĐỀ CH</w:t>
                            </w:r>
                            <w:r w:rsidRPr="00E141BB">
                              <w:rPr>
                                <w:b/>
                                <w:bCs/>
                                <w:sz w:val="24"/>
                                <w:szCs w:val="16"/>
                                <w:lang w:val="vi-VN"/>
                              </w:rPr>
                              <w:t>Í</w:t>
                            </w:r>
                            <w:r w:rsidRPr="00E141BB">
                              <w:rPr>
                                <w:b/>
                                <w:bCs/>
                                <w:sz w:val="24"/>
                                <w:szCs w:val="16"/>
                              </w:rPr>
                              <w:t>NH THỨC</w:t>
                            </w:r>
                          </w:p>
                        </w:txbxContent>
                      </v:textbox>
                    </v:shape>
                  </w:pict>
                </mc:Fallback>
              </mc:AlternateContent>
            </w:r>
          </w:p>
        </w:tc>
        <w:tc>
          <w:tcPr>
            <w:tcW w:w="6505" w:type="dxa"/>
          </w:tcPr>
          <w:p w14:paraId="05A4B0C8" w14:textId="77777777" w:rsidR="00B310B0" w:rsidRDefault="00B310B0" w:rsidP="00B310B0">
            <w:pPr>
              <w:jc w:val="center"/>
              <w:rPr>
                <w:b/>
                <w:bCs/>
                <w:sz w:val="26"/>
              </w:rPr>
            </w:pPr>
            <w:r w:rsidRPr="0038632D">
              <w:rPr>
                <w:noProof/>
                <w:sz w:val="26"/>
                <w:lang w:val="en-GB" w:eastAsia="en-GB"/>
              </w:rPr>
              <mc:AlternateContent>
                <mc:Choice Requires="wps">
                  <w:drawing>
                    <wp:anchor distT="0" distB="0" distL="114300" distR="114300" simplePos="0" relativeHeight="251706368" behindDoc="0" locked="0" layoutInCell="1" allowOverlap="1" wp14:anchorId="51A02BD2" wp14:editId="08BDF2EE">
                      <wp:simplePos x="0" y="0"/>
                      <wp:positionH relativeFrom="column">
                        <wp:posOffset>1223010</wp:posOffset>
                      </wp:positionH>
                      <wp:positionV relativeFrom="paragraph">
                        <wp:posOffset>389890</wp:posOffset>
                      </wp:positionV>
                      <wp:extent cx="1649730" cy="0"/>
                      <wp:effectExtent l="5080" t="6350" r="12065" b="12700"/>
                      <wp:wrapNone/>
                      <wp:docPr id="90381882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9BB66" id="_x0000_t32" coordsize="21600,21600" o:spt="32" o:oned="t" path="m,l21600,21600e" filled="f">
                      <v:path arrowok="t" fillok="f" o:connecttype="none"/>
                      <o:lock v:ext="edit" shapetype="t"/>
                    </v:shapetype>
                    <v:shape id="Straight Arrow Connector 1" o:spid="_x0000_s1026" type="#_x0000_t32" style="position:absolute;margin-left:96.3pt;margin-top:30.7pt;width:129.9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"/>
                  </w:pict>
                </mc:Fallback>
              </mc:AlternateContent>
            </w:r>
            <w:r w:rsidRPr="0038632D">
              <w:rPr>
                <w:b/>
                <w:bCs/>
                <w:sz w:val="26"/>
              </w:rPr>
              <w:t xml:space="preserve">ĐỀ THI CHỌN ĐỘI SƠ TUYỂN </w:t>
            </w:r>
            <w:r>
              <w:rPr>
                <w:b/>
                <w:bCs/>
                <w:sz w:val="26"/>
              </w:rPr>
              <w:t>HỌC SINH GIỎI</w:t>
            </w:r>
          </w:p>
          <w:p w14:paraId="1A1E8C1A" w14:textId="77777777" w:rsidR="00B310B0" w:rsidRPr="00FF7834" w:rsidRDefault="00B310B0" w:rsidP="00B310B0">
            <w:pPr>
              <w:jc w:val="center"/>
              <w:rPr>
                <w:b/>
                <w:bCs/>
                <w:lang w:val="vi-VN"/>
              </w:rPr>
            </w:pPr>
            <w:r w:rsidRPr="0038632D">
              <w:rPr>
                <w:b/>
                <w:bCs/>
                <w:sz w:val="26"/>
              </w:rPr>
              <w:t xml:space="preserve">LỚP 9 </w:t>
            </w:r>
            <w:r w:rsidRPr="0038632D">
              <w:rPr>
                <w:b/>
                <w:bCs/>
                <w:sz w:val="26"/>
                <w:lang w:val="nl-NL"/>
              </w:rPr>
              <w:t>NĂM HỌC 20</w:t>
            </w:r>
            <w:r w:rsidRPr="0038632D">
              <w:rPr>
                <w:b/>
                <w:bCs/>
                <w:sz w:val="26"/>
                <w:lang w:val="vi-VN"/>
              </w:rPr>
              <w:t>2</w:t>
            </w:r>
            <w:r>
              <w:rPr>
                <w:b/>
                <w:bCs/>
                <w:sz w:val="26"/>
              </w:rPr>
              <w:t>4</w:t>
            </w:r>
            <w:r w:rsidRPr="0038632D">
              <w:rPr>
                <w:b/>
                <w:bCs/>
                <w:sz w:val="26"/>
                <w:lang w:val="nl-NL"/>
              </w:rPr>
              <w:t xml:space="preserve"> - 202</w:t>
            </w:r>
            <w:r>
              <w:rPr>
                <w:b/>
                <w:bCs/>
                <w:sz w:val="26"/>
                <w:lang w:val="nl-NL"/>
              </w:rPr>
              <w:t>5</w:t>
            </w:r>
          </w:p>
        </w:tc>
      </w:tr>
      <w:tr w:rsidR="00B310B0" w14:paraId="7EEF6B7D" w14:textId="77777777" w:rsidTr="00135CB1">
        <w:trPr>
          <w:trHeight w:val="454"/>
        </w:trPr>
        <w:tc>
          <w:tcPr>
            <w:tcW w:w="4127" w:type="dxa"/>
          </w:tcPr>
          <w:p w14:paraId="69A3B8F7" w14:textId="77777777" w:rsidR="00B310B0" w:rsidRPr="00FF7834" w:rsidRDefault="00B310B0" w:rsidP="00B310B0"/>
        </w:tc>
        <w:tc>
          <w:tcPr>
            <w:tcW w:w="6505" w:type="dxa"/>
          </w:tcPr>
          <w:p w14:paraId="48FBCCDF" w14:textId="3676DB31" w:rsidR="00B310B0" w:rsidRPr="00FF7834" w:rsidRDefault="00B310B0" w:rsidP="00B310B0">
            <w:pPr>
              <w:spacing w:before="60"/>
              <w:jc w:val="center"/>
              <w:rPr>
                <w:b/>
                <w:bCs/>
              </w:rPr>
            </w:pPr>
            <w:r>
              <w:t>M</w:t>
            </w:r>
            <w:r w:rsidRPr="00FF7834">
              <w:t>ôn</w:t>
            </w:r>
            <w:r>
              <w:t xml:space="preserve"> thi</w:t>
            </w:r>
            <w:r w:rsidRPr="00FF7834">
              <w:t xml:space="preserve">: </w:t>
            </w:r>
            <w:r>
              <w:rPr>
                <w:b/>
                <w:bCs/>
              </w:rPr>
              <w:t xml:space="preserve">KHOA HỌC TỰ NHIÊN </w:t>
            </w:r>
            <w:r w:rsidR="00E141BB">
              <w:rPr>
                <w:b/>
                <w:bCs/>
              </w:rPr>
              <w:t>3</w:t>
            </w:r>
          </w:p>
        </w:tc>
      </w:tr>
      <w:tr w:rsidR="00B310B0" w14:paraId="3486ECA7" w14:textId="77777777" w:rsidTr="00135CB1">
        <w:trPr>
          <w:trHeight w:val="454"/>
        </w:trPr>
        <w:tc>
          <w:tcPr>
            <w:tcW w:w="4127" w:type="dxa"/>
          </w:tcPr>
          <w:p w14:paraId="41FB8A81" w14:textId="6168BDA0" w:rsidR="00B310B0" w:rsidRPr="00FF7834" w:rsidRDefault="00B310B0" w:rsidP="00B310B0">
            <w:pPr>
              <w:spacing w:line="360" w:lineRule="auto"/>
            </w:pPr>
            <w:r>
              <w:rPr>
                <w:sz w:val="26"/>
                <w:szCs w:val="26"/>
              </w:rPr>
              <w:t xml:space="preserve">          </w:t>
            </w:r>
            <w:r w:rsidR="009E5613">
              <w:rPr>
                <w:sz w:val="26"/>
                <w:szCs w:val="26"/>
              </w:rPr>
              <w:t xml:space="preserve">   </w:t>
            </w:r>
            <w:r w:rsidRPr="008F4BA7">
              <w:rPr>
                <w:sz w:val="26"/>
                <w:szCs w:val="26"/>
              </w:rPr>
              <w:t>(</w:t>
            </w:r>
            <w:r w:rsidRPr="008F4BA7">
              <w:rPr>
                <w:i/>
                <w:sz w:val="26"/>
                <w:szCs w:val="26"/>
              </w:rPr>
              <w:t xml:space="preserve">Đề thi có </w:t>
            </w:r>
            <w:r w:rsidRPr="00614893">
              <w:rPr>
                <w:b/>
                <w:bCs/>
                <w:i/>
                <w:color w:val="FF0000"/>
                <w:sz w:val="26"/>
                <w:szCs w:val="26"/>
              </w:rPr>
              <w:t>0</w:t>
            </w:r>
            <w:r w:rsidR="00E141BB" w:rsidRPr="00614893">
              <w:rPr>
                <w:b/>
                <w:bCs/>
                <w:i/>
                <w:color w:val="FF0000"/>
                <w:sz w:val="26"/>
                <w:szCs w:val="26"/>
              </w:rPr>
              <w:t>4</w:t>
            </w:r>
            <w:r w:rsidRPr="008F4BA7">
              <w:rPr>
                <w:i/>
                <w:sz w:val="26"/>
                <w:szCs w:val="26"/>
              </w:rPr>
              <w:t xml:space="preserve"> trang</w:t>
            </w:r>
            <w:r w:rsidRPr="008F4BA7">
              <w:rPr>
                <w:sz w:val="26"/>
                <w:szCs w:val="26"/>
              </w:rPr>
              <w:t>)</w:t>
            </w:r>
          </w:p>
        </w:tc>
        <w:tc>
          <w:tcPr>
            <w:tcW w:w="6505" w:type="dxa"/>
          </w:tcPr>
          <w:p w14:paraId="69FD4683" w14:textId="77777777" w:rsidR="00B310B0" w:rsidRPr="00FF7834" w:rsidRDefault="00B310B0" w:rsidP="00B310B0">
            <w:pPr>
              <w:spacing w:line="360" w:lineRule="auto"/>
              <w:jc w:val="center"/>
            </w:pPr>
            <w:r w:rsidRPr="00FF7834">
              <w:t>Thời gian</w:t>
            </w:r>
            <w:r>
              <w:t xml:space="preserve"> thi</w:t>
            </w:r>
            <w:r w:rsidRPr="00FF7834">
              <w:t xml:space="preserve">: </w:t>
            </w:r>
            <w:r w:rsidRPr="00FF7834">
              <w:rPr>
                <w:b/>
                <w:bCs/>
                <w:i/>
                <w:iCs/>
              </w:rPr>
              <w:t>1</w:t>
            </w:r>
            <w:r>
              <w:rPr>
                <w:b/>
                <w:bCs/>
                <w:i/>
                <w:iCs/>
              </w:rPr>
              <w:t>5</w:t>
            </w:r>
            <w:r w:rsidRPr="00FF7834">
              <w:rPr>
                <w:b/>
                <w:bCs/>
                <w:i/>
                <w:iCs/>
              </w:rPr>
              <w:t>0 phút</w:t>
            </w:r>
            <w:r w:rsidRPr="00FF7834">
              <w:t xml:space="preserve"> (</w:t>
            </w:r>
            <w:r w:rsidRPr="00FF7834">
              <w:rPr>
                <w:i/>
                <w:iCs/>
              </w:rPr>
              <w:t>Không kể thời gian giao đề</w:t>
            </w:r>
            <w:r w:rsidRPr="00FF7834">
              <w:t>)</w:t>
            </w:r>
          </w:p>
        </w:tc>
      </w:tr>
    </w:tbl>
    <w:p w14:paraId="12C9FC9F" w14:textId="23443A95" w:rsidR="00B310B0" w:rsidRDefault="009E43D4" w:rsidP="00614893">
      <w:pPr>
        <w:spacing w:before="60"/>
        <w:jc w:val="both"/>
        <w:rPr>
          <w:rFonts w:ascii="Times New Roman" w:hAnsi="Times New Roman"/>
          <w:b/>
          <w:color w:val="000000" w:themeColor="text1"/>
          <w:spacing w:val="2"/>
        </w:rPr>
      </w:pPr>
      <w:r w:rsidRPr="00742CEB">
        <w:rPr>
          <w:rFonts w:ascii="Times New Roman" w:hAnsi="Times New Roman"/>
          <w:b/>
          <w:color w:val="000000" w:themeColor="text1"/>
          <w:spacing w:val="2"/>
        </w:rPr>
        <w:t xml:space="preserve">A. </w:t>
      </w:r>
      <w:r w:rsidR="00B310B0">
        <w:rPr>
          <w:rFonts w:ascii="Times New Roman" w:hAnsi="Times New Roman"/>
          <w:b/>
          <w:color w:val="000000" w:themeColor="text1"/>
          <w:spacing w:val="2"/>
        </w:rPr>
        <w:t>PHẦN CHUNG</w:t>
      </w:r>
      <w:r w:rsidRPr="00742CEB">
        <w:rPr>
          <w:rFonts w:ascii="Times New Roman" w:hAnsi="Times New Roman"/>
          <w:b/>
          <w:color w:val="000000" w:themeColor="text1"/>
          <w:spacing w:val="2"/>
        </w:rPr>
        <w:t xml:space="preserve">: </w:t>
      </w:r>
      <w:r w:rsidR="00144E48">
        <w:rPr>
          <w:rFonts w:ascii="Times New Roman" w:hAnsi="Times New Roman"/>
          <w:b/>
          <w:color w:val="000000" w:themeColor="text1"/>
          <w:spacing w:val="2"/>
        </w:rPr>
        <w:t>Trắc nghiệm</w:t>
      </w:r>
    </w:p>
    <w:p w14:paraId="6292401B" w14:textId="12CC8CDA" w:rsidR="009E43D4" w:rsidRPr="00742CEB" w:rsidRDefault="00B310B0" w:rsidP="00614893">
      <w:pPr>
        <w:spacing w:before="60"/>
        <w:jc w:val="both"/>
        <w:rPr>
          <w:rFonts w:ascii="Times New Roman" w:hAnsi="Times New Roman"/>
          <w:b/>
          <w:color w:val="000000" w:themeColor="text1"/>
          <w:spacing w:val="2"/>
        </w:rPr>
      </w:pPr>
      <w:r>
        <w:rPr>
          <w:rFonts w:ascii="Times New Roman" w:hAnsi="Times New Roman"/>
          <w:b/>
          <w:color w:val="000000" w:themeColor="text1"/>
          <w:spacing w:val="2"/>
        </w:rPr>
        <w:t>Em h</w:t>
      </w:r>
      <w:r w:rsidR="009E43D4" w:rsidRPr="00742CEB">
        <w:rPr>
          <w:rFonts w:ascii="Times New Roman" w:hAnsi="Times New Roman"/>
          <w:b/>
          <w:color w:val="000000" w:themeColor="text1"/>
          <w:spacing w:val="2"/>
        </w:rPr>
        <w:t>ãy chọn đáp án đúng nhất cho các câu sau:</w:t>
      </w:r>
    </w:p>
    <w:p w14:paraId="10F6F924" w14:textId="77777777" w:rsidR="008C7DCE" w:rsidRDefault="008C7DCE" w:rsidP="008C7DCE">
      <w:pPr>
        <w:spacing w:before="60" w:after="60"/>
      </w:pPr>
      <w:r>
        <w:rPr>
          <w:b/>
          <w:color w:val="0000FF"/>
        </w:rPr>
        <w:t xml:space="preserve">Câu 1: </w:t>
      </w:r>
      <w:r>
        <w:t>Khi viết và trình bày báo cáo một vấn đề khoa học thì bước “Kết luận” dùng để</w:t>
      </w:r>
    </w:p>
    <w:p w14:paraId="6DC09BCA" w14:textId="77777777" w:rsidR="008C7DCE" w:rsidRDefault="008C7DCE" w:rsidP="008C7DCE">
      <w:pPr>
        <w:tabs>
          <w:tab w:val="left" w:pos="200"/>
        </w:tabs>
      </w:pPr>
      <w:r>
        <w:tab/>
      </w:r>
      <w:r>
        <w:rPr>
          <w:b/>
          <w:color w:val="0000FF"/>
        </w:rPr>
        <w:t xml:space="preserve">A. </w:t>
      </w:r>
      <w:r>
        <w:t>mô tả vấn đề cần nghiêm cứu, tầm quan trọng và mục tiêu của nghiên cứu.</w:t>
      </w:r>
    </w:p>
    <w:p w14:paraId="112579B0" w14:textId="77777777" w:rsidR="008C7DCE" w:rsidRDefault="008C7DCE" w:rsidP="008C7DCE">
      <w:pPr>
        <w:tabs>
          <w:tab w:val="left" w:pos="200"/>
        </w:tabs>
      </w:pPr>
      <w:r>
        <w:tab/>
      </w:r>
      <w:r>
        <w:rPr>
          <w:b/>
          <w:color w:val="0000FF"/>
        </w:rPr>
        <w:t xml:space="preserve">B. </w:t>
      </w:r>
      <w:r>
        <w:t>liệt kê tất cả các nguồn thông tin đã sử dụng trong quá trình nghiên cứu.</w:t>
      </w:r>
    </w:p>
    <w:p w14:paraId="65BA1E97" w14:textId="77777777" w:rsidR="008C7DCE" w:rsidRDefault="008C7DCE" w:rsidP="008C7DCE">
      <w:pPr>
        <w:tabs>
          <w:tab w:val="left" w:pos="200"/>
        </w:tabs>
      </w:pPr>
      <w:r>
        <w:tab/>
      </w:r>
      <w:r>
        <w:rPr>
          <w:b/>
          <w:color w:val="0000FF"/>
        </w:rPr>
        <w:t xml:space="preserve">C. </w:t>
      </w:r>
      <w:r>
        <w:t>trình bày các dữ liệu thu thập được bằng biểu đồ, hình ảnh hoặc bảng.</w:t>
      </w:r>
    </w:p>
    <w:p w14:paraId="303475E7" w14:textId="77777777" w:rsidR="008C7DCE" w:rsidRDefault="008C7DCE" w:rsidP="008C7DCE">
      <w:pPr>
        <w:tabs>
          <w:tab w:val="left" w:pos="200"/>
        </w:tabs>
      </w:pPr>
      <w:r>
        <w:tab/>
      </w:r>
      <w:r>
        <w:rPr>
          <w:b/>
          <w:color w:val="0000FF"/>
        </w:rPr>
        <w:t xml:space="preserve">D. </w:t>
      </w:r>
      <w:r>
        <w:t>tóm tắt những phát hiện chính và gợi ý cho những nghiên cứu sau này.</w:t>
      </w:r>
    </w:p>
    <w:p w14:paraId="679BD9BC" w14:textId="77777777" w:rsidR="008C7DCE" w:rsidRDefault="008C7DCE" w:rsidP="008C7DCE">
      <w:pPr>
        <w:spacing w:before="60" w:after="60"/>
      </w:pPr>
      <w:r>
        <w:rPr>
          <w:b/>
          <w:color w:val="0000FF"/>
        </w:rPr>
        <w:t xml:space="preserve">Câu 2: </w:t>
      </w:r>
      <w:r>
        <w:t>Việc nào sau đây là việc nên làm trong phòng thực hành?</w:t>
      </w:r>
    </w:p>
    <w:p w14:paraId="60FCF1B0" w14:textId="77777777" w:rsidR="008C7DCE" w:rsidRDefault="008C7DCE" w:rsidP="008C7DCE">
      <w:pPr>
        <w:tabs>
          <w:tab w:val="left" w:pos="200"/>
        </w:tabs>
      </w:pPr>
      <w:r>
        <w:tab/>
      </w:r>
      <w:r>
        <w:rPr>
          <w:b/>
          <w:color w:val="0000FF"/>
        </w:rPr>
        <w:t xml:space="preserve">A. </w:t>
      </w:r>
      <w:r>
        <w:t>Đổ hóa chất vào cống thoát nước.</w:t>
      </w:r>
    </w:p>
    <w:p w14:paraId="62D0D875" w14:textId="77777777" w:rsidR="008C7DCE" w:rsidRDefault="008C7DCE" w:rsidP="008C7DCE">
      <w:pPr>
        <w:tabs>
          <w:tab w:val="left" w:pos="200"/>
        </w:tabs>
      </w:pPr>
      <w:r>
        <w:tab/>
      </w:r>
      <w:r>
        <w:rPr>
          <w:b/>
          <w:color w:val="0000FF"/>
        </w:rPr>
        <w:t xml:space="preserve">B. </w:t>
      </w:r>
      <w:r>
        <w:t>Mang đồ ăn vào phòng thực hành.</w:t>
      </w:r>
    </w:p>
    <w:p w14:paraId="010CF373" w14:textId="77777777" w:rsidR="008C7DCE" w:rsidRDefault="008C7DCE" w:rsidP="008C7DCE">
      <w:pPr>
        <w:tabs>
          <w:tab w:val="left" w:pos="200"/>
        </w:tabs>
      </w:pPr>
      <w:r>
        <w:tab/>
      </w:r>
      <w:r>
        <w:rPr>
          <w:b/>
          <w:color w:val="0000FF"/>
        </w:rPr>
        <w:t xml:space="preserve">C. </w:t>
      </w:r>
      <w:r>
        <w:t>Mang hết các đồ thí nghiệm ra bàn thực hành.</w:t>
      </w:r>
    </w:p>
    <w:p w14:paraId="68E42850" w14:textId="77777777" w:rsidR="008C7DCE" w:rsidRDefault="008C7DCE" w:rsidP="008C7DCE">
      <w:pPr>
        <w:tabs>
          <w:tab w:val="left" w:pos="200"/>
        </w:tabs>
      </w:pPr>
      <w:r>
        <w:tab/>
      </w:r>
      <w:r>
        <w:rPr>
          <w:b/>
          <w:color w:val="0000FF"/>
        </w:rPr>
        <w:t xml:space="preserve">D. </w:t>
      </w:r>
      <w:r>
        <w:t>Buộc tóc gọn gàng khi làm thí nghiệm.</w:t>
      </w:r>
    </w:p>
    <w:p w14:paraId="13EB8558" w14:textId="77777777" w:rsidR="008C7DCE" w:rsidRDefault="008C7DCE" w:rsidP="008C7DCE">
      <w:pPr>
        <w:spacing w:before="60" w:after="60"/>
      </w:pPr>
      <w:r>
        <w:rPr>
          <w:b/>
          <w:color w:val="0000FF"/>
        </w:rPr>
        <w:t xml:space="preserve">Câu 3: </w:t>
      </w:r>
      <w:r>
        <w:t>Đặc điểm nào sau đây là đặc điểm của kí hiệu cảnh báo cấm?</w:t>
      </w:r>
    </w:p>
    <w:p w14:paraId="4D673EB6" w14:textId="77777777" w:rsidR="008C7DCE" w:rsidRDefault="008C7DCE" w:rsidP="008C7DCE">
      <w:pPr>
        <w:tabs>
          <w:tab w:val="left" w:pos="200"/>
        </w:tabs>
      </w:pPr>
      <w:r>
        <w:tab/>
      </w:r>
      <w:r>
        <w:rPr>
          <w:b/>
          <w:color w:val="0000FF"/>
        </w:rPr>
        <w:t xml:space="preserve">A. </w:t>
      </w:r>
      <w:r>
        <w:t>Hình vuông, viền đen, nền đỏ cam.</w:t>
      </w:r>
    </w:p>
    <w:p w14:paraId="0CDD995F" w14:textId="77777777" w:rsidR="008C7DCE" w:rsidRDefault="008C7DCE" w:rsidP="008C7DCE">
      <w:pPr>
        <w:tabs>
          <w:tab w:val="left" w:pos="200"/>
        </w:tabs>
      </w:pPr>
      <w:r>
        <w:tab/>
      </w:r>
      <w:r>
        <w:rPr>
          <w:b/>
          <w:color w:val="0000FF"/>
        </w:rPr>
        <w:t xml:space="preserve">B. </w:t>
      </w:r>
      <w:r>
        <w:t>Hình tròn, viền đỏ, nền trắng.</w:t>
      </w:r>
    </w:p>
    <w:p w14:paraId="2C518F67" w14:textId="77777777" w:rsidR="008C7DCE" w:rsidRDefault="008C7DCE" w:rsidP="008C7DCE">
      <w:pPr>
        <w:tabs>
          <w:tab w:val="left" w:pos="200"/>
        </w:tabs>
      </w:pPr>
      <w:r>
        <w:tab/>
      </w:r>
      <w:r>
        <w:rPr>
          <w:b/>
          <w:color w:val="0000FF"/>
        </w:rPr>
        <w:t xml:space="preserve">C. </w:t>
      </w:r>
      <w:r>
        <w:t>Hình chữ nhật, nền xanh hoặc đỏ.</w:t>
      </w:r>
    </w:p>
    <w:p w14:paraId="4FF73D9B" w14:textId="77777777" w:rsidR="008C7DCE" w:rsidRDefault="008C7DCE" w:rsidP="008C7DCE">
      <w:pPr>
        <w:tabs>
          <w:tab w:val="left" w:pos="200"/>
        </w:tabs>
      </w:pPr>
      <w:r>
        <w:tab/>
      </w:r>
      <w:r>
        <w:rPr>
          <w:b/>
          <w:color w:val="0000FF"/>
        </w:rPr>
        <w:t xml:space="preserve">D. </w:t>
      </w:r>
      <w:r>
        <w:t>Hình tam giác đều, viền đen hoặc đỏ, nền vàng.</w:t>
      </w:r>
    </w:p>
    <w:p w14:paraId="5B033F52" w14:textId="77777777" w:rsidR="008C7DCE" w:rsidRDefault="008C7DCE" w:rsidP="008C7DCE">
      <w:pPr>
        <w:spacing w:before="60"/>
      </w:pPr>
      <w:r>
        <w:rPr>
          <w:b/>
          <w:color w:val="0000FF"/>
        </w:rPr>
        <w:t xml:space="preserve">Câu 4: </w:t>
      </w:r>
      <w:r>
        <w:t>Cho các bước sau:</w:t>
      </w:r>
    </w:p>
    <w:p w14:paraId="26A108BA" w14:textId="77777777" w:rsidR="008C7DCE" w:rsidRDefault="008C7DCE" w:rsidP="008C7DCE">
      <w:r>
        <w:t>(1) Thực hiện phép đo, ghi kết quả đo và xử lí số liệu đo.</w:t>
      </w:r>
    </w:p>
    <w:p w14:paraId="0AD89C8B" w14:textId="77777777" w:rsidR="008C7DCE" w:rsidRDefault="008C7DCE" w:rsidP="008C7DCE">
      <w:r>
        <w:t>(2) Ước lượng để lựa chọn dụng cụ/ thiết bị đo.</w:t>
      </w:r>
    </w:p>
    <w:p w14:paraId="32FA3339" w14:textId="77777777" w:rsidR="008C7DCE" w:rsidRDefault="008C7DCE" w:rsidP="008C7DCE">
      <w:r>
        <w:t>(3) Phân tích kết quả và thảo luận về kết quả nghiên cứu thu được.</w:t>
      </w:r>
    </w:p>
    <w:p w14:paraId="438BEA6C" w14:textId="77777777" w:rsidR="008C7DCE" w:rsidRDefault="008C7DCE" w:rsidP="008C7DCE">
      <w:r>
        <w:t>(4) Đánh giá độ chính xác của kết quả đo căn cứ vào loại dụng cụ đo và cách đo.</w:t>
      </w:r>
    </w:p>
    <w:p w14:paraId="69AD0D78" w14:textId="77777777" w:rsidR="008C7DCE" w:rsidRDefault="008C7DCE" w:rsidP="008C7DCE">
      <w:pPr>
        <w:spacing w:after="60"/>
      </w:pPr>
      <w:r>
        <w:t>Trình tự các bước hình thành kĩ năng đo là</w:t>
      </w:r>
    </w:p>
    <w:p w14:paraId="2EEAA570" w14:textId="77777777" w:rsidR="008C7DCE" w:rsidRDefault="008C7DCE" w:rsidP="008C7DCE">
      <w:pPr>
        <w:tabs>
          <w:tab w:val="left" w:pos="200"/>
          <w:tab w:val="left" w:pos="5200"/>
        </w:tabs>
      </w:pPr>
      <w:r>
        <w:tab/>
      </w:r>
      <w:r>
        <w:rPr>
          <w:b/>
          <w:color w:val="0000FF"/>
        </w:rPr>
        <w:t xml:space="preserve">A. </w:t>
      </w:r>
      <w:r>
        <w:t>(3), (2), (4), (1).</w:t>
      </w:r>
      <w:r>
        <w:tab/>
      </w:r>
      <w:r>
        <w:rPr>
          <w:b/>
          <w:color w:val="0000FF"/>
        </w:rPr>
        <w:t xml:space="preserve">B. </w:t>
      </w:r>
      <w:r>
        <w:t>(2), (1), (4), (3).</w:t>
      </w:r>
    </w:p>
    <w:p w14:paraId="7AD9824A" w14:textId="77777777" w:rsidR="008C7DCE" w:rsidRDefault="008C7DCE" w:rsidP="008C7DCE">
      <w:pPr>
        <w:tabs>
          <w:tab w:val="left" w:pos="200"/>
          <w:tab w:val="left" w:pos="5200"/>
        </w:tabs>
      </w:pPr>
      <w:r>
        <w:tab/>
      </w:r>
      <w:r>
        <w:rPr>
          <w:b/>
          <w:color w:val="0000FF"/>
        </w:rPr>
        <w:t xml:space="preserve">C. </w:t>
      </w:r>
      <w:r>
        <w:t>(1), (3), (2), (4).</w:t>
      </w:r>
      <w:r>
        <w:tab/>
      </w:r>
      <w:r>
        <w:rPr>
          <w:b/>
          <w:color w:val="0000FF"/>
        </w:rPr>
        <w:t xml:space="preserve">D. </w:t>
      </w:r>
      <w:r>
        <w:t>(1), (2), (3), (4).</w:t>
      </w:r>
    </w:p>
    <w:p w14:paraId="05685177" w14:textId="77777777" w:rsidR="008C7DCE" w:rsidRDefault="008C7DCE" w:rsidP="008C7DCE">
      <w:pPr>
        <w:spacing w:before="60" w:after="60"/>
      </w:pPr>
      <w:r>
        <w:rPr>
          <w:b/>
          <w:color w:val="0000FF"/>
        </w:rPr>
        <w:t xml:space="preserve">Câu 5: </w:t>
      </w:r>
      <w:r>
        <w:t>Chiều dài giữa hai vạch chia liên tiếp trên thước gọi là</w:t>
      </w:r>
    </w:p>
    <w:p w14:paraId="0E09EA05" w14:textId="77777777" w:rsidR="008C7DCE" w:rsidRDefault="008C7DCE" w:rsidP="008C7DCE">
      <w:pPr>
        <w:tabs>
          <w:tab w:val="left" w:pos="200"/>
          <w:tab w:val="left" w:pos="5200"/>
        </w:tabs>
      </w:pPr>
      <w:r>
        <w:tab/>
      </w:r>
      <w:r>
        <w:rPr>
          <w:b/>
          <w:color w:val="0000FF"/>
        </w:rPr>
        <w:t xml:space="preserve">A. </w:t>
      </w:r>
      <w:r>
        <w:t>giới hạn đo</w:t>
      </w:r>
      <w:r>
        <w:tab/>
      </w:r>
      <w:r>
        <w:rPr>
          <w:b/>
          <w:color w:val="0000FF"/>
        </w:rPr>
        <w:t xml:space="preserve">B. </w:t>
      </w:r>
      <w:r>
        <w:t>số bé nhất</w:t>
      </w:r>
    </w:p>
    <w:p w14:paraId="2D63869A" w14:textId="77777777" w:rsidR="008C7DCE" w:rsidRDefault="008C7DCE" w:rsidP="008C7DCE">
      <w:pPr>
        <w:tabs>
          <w:tab w:val="left" w:pos="200"/>
          <w:tab w:val="left" w:pos="5200"/>
        </w:tabs>
      </w:pPr>
      <w:r>
        <w:tab/>
      </w:r>
      <w:r>
        <w:rPr>
          <w:b/>
          <w:color w:val="0000FF"/>
        </w:rPr>
        <w:t xml:space="preserve">C. </w:t>
      </w:r>
      <w:r>
        <w:t>số lớn nhất</w:t>
      </w:r>
      <w:r>
        <w:tab/>
      </w:r>
      <w:r>
        <w:rPr>
          <w:b/>
          <w:color w:val="0000FF"/>
        </w:rPr>
        <w:t xml:space="preserve">D. </w:t>
      </w:r>
      <w:r>
        <w:t>độ chia nhỏ nhất</w:t>
      </w:r>
    </w:p>
    <w:p w14:paraId="5E2F920B" w14:textId="77777777" w:rsidR="008C7DCE" w:rsidRDefault="008C7DCE" w:rsidP="008C7DCE">
      <w:pPr>
        <w:spacing w:before="60"/>
      </w:pPr>
      <w:r>
        <w:rPr>
          <w:b/>
          <w:color w:val="0000FF"/>
        </w:rPr>
        <w:t xml:space="preserve">Câu 6: </w:t>
      </w:r>
      <w:r>
        <w:t>Cho các bước sau:</w:t>
      </w:r>
    </w:p>
    <w:p w14:paraId="62029081" w14:textId="77777777" w:rsidR="008C7DCE" w:rsidRDefault="008C7DCE" w:rsidP="008C7DCE">
      <w:r>
        <w:t>(1) Hình thành giả thuyết</w:t>
      </w:r>
    </w:p>
    <w:p w14:paraId="176E7CE8" w14:textId="77777777" w:rsidR="008C7DCE" w:rsidRDefault="008C7DCE" w:rsidP="008C7DCE">
      <w:r>
        <w:t>(2) Quan sát và đặt câu hỏi</w:t>
      </w:r>
    </w:p>
    <w:p w14:paraId="04BA942C" w14:textId="77777777" w:rsidR="008C7DCE" w:rsidRDefault="008C7DCE" w:rsidP="008C7DCE">
      <w:r>
        <w:t>(3) Lập kế hoạch kiểm tra giả thuyết</w:t>
      </w:r>
    </w:p>
    <w:p w14:paraId="04D2FED4" w14:textId="77777777" w:rsidR="008C7DCE" w:rsidRDefault="008C7DCE" w:rsidP="008C7DCE">
      <w:r>
        <w:t>(4) Thực hiện kế hoạch</w:t>
      </w:r>
    </w:p>
    <w:p w14:paraId="2D86D040" w14:textId="77777777" w:rsidR="008C7DCE" w:rsidRDefault="008C7DCE" w:rsidP="008C7DCE">
      <w:r>
        <w:t>(5) Kết luận</w:t>
      </w:r>
    </w:p>
    <w:p w14:paraId="27EFFACC" w14:textId="77777777" w:rsidR="008C7DCE" w:rsidRDefault="008C7DCE" w:rsidP="008C7DCE">
      <w:pPr>
        <w:spacing w:after="60"/>
      </w:pPr>
      <w:r>
        <w:t>Thứ tự sắp xếp đúng các bước trong phương pháp tìm hiểu tự nhiên là?</w:t>
      </w:r>
    </w:p>
    <w:p w14:paraId="3C752BE4" w14:textId="77777777" w:rsidR="008C7DCE" w:rsidRDefault="008C7DCE" w:rsidP="008C7DCE">
      <w:pPr>
        <w:tabs>
          <w:tab w:val="left" w:pos="200"/>
          <w:tab w:val="left" w:pos="5200"/>
        </w:tabs>
      </w:pPr>
      <w:r>
        <w:tab/>
      </w:r>
      <w:r>
        <w:rPr>
          <w:b/>
          <w:color w:val="0000FF"/>
        </w:rPr>
        <w:t xml:space="preserve">A. </w:t>
      </w:r>
      <w:r>
        <w:t>(2) - (1) - (3) - (4) - (5).</w:t>
      </w:r>
      <w:r>
        <w:tab/>
      </w:r>
      <w:r>
        <w:rPr>
          <w:b/>
          <w:color w:val="0000FF"/>
        </w:rPr>
        <w:t xml:space="preserve">B. </w:t>
      </w:r>
      <w:r>
        <w:t>(2) - (1) - (3) - (5) - (4).</w:t>
      </w:r>
    </w:p>
    <w:p w14:paraId="7621A41D" w14:textId="77777777" w:rsidR="008C7DCE" w:rsidRDefault="008C7DCE" w:rsidP="008C7DCE">
      <w:pPr>
        <w:tabs>
          <w:tab w:val="left" w:pos="200"/>
          <w:tab w:val="left" w:pos="5200"/>
        </w:tabs>
      </w:pPr>
      <w:r>
        <w:tab/>
      </w:r>
      <w:r>
        <w:rPr>
          <w:b/>
          <w:color w:val="0000FF"/>
        </w:rPr>
        <w:t xml:space="preserve">C. </w:t>
      </w:r>
      <w:r>
        <w:t>(1) - (2) - (3) - (4) - (5).</w:t>
      </w:r>
      <w:r>
        <w:tab/>
      </w:r>
      <w:r>
        <w:rPr>
          <w:b/>
          <w:color w:val="0000FF"/>
        </w:rPr>
        <w:t xml:space="preserve">D. </w:t>
      </w:r>
      <w:r>
        <w:t>(1) - (2) - (3) - (5) - (4).</w:t>
      </w:r>
    </w:p>
    <w:p w14:paraId="03A1E805" w14:textId="77777777" w:rsidR="008C7DCE" w:rsidRDefault="008C7DCE" w:rsidP="008C7DCE">
      <w:pPr>
        <w:spacing w:before="60" w:after="60"/>
      </w:pPr>
      <w:r>
        <w:rPr>
          <w:b/>
          <w:color w:val="0000FF"/>
        </w:rPr>
        <w:t xml:space="preserve">Câu 7: </w:t>
      </w:r>
      <w:r>
        <w:t>Acid có trong dạ dày của người và động vật giúp tiêu hóa thức ăn là</w:t>
      </w:r>
    </w:p>
    <w:p w14:paraId="754EC87A" w14:textId="77777777" w:rsidR="008C7DCE" w:rsidRDefault="008C7DCE" w:rsidP="008C7DCE">
      <w:pPr>
        <w:tabs>
          <w:tab w:val="left" w:pos="200"/>
          <w:tab w:val="left" w:pos="5200"/>
        </w:tabs>
      </w:pPr>
      <w:r>
        <w:tab/>
      </w:r>
      <w:r>
        <w:rPr>
          <w:b/>
          <w:color w:val="0000FF"/>
        </w:rPr>
        <w:t xml:space="preserve">A. </w:t>
      </w:r>
      <w:r>
        <w:t>hydrochloric acid.</w:t>
      </w:r>
      <w:r>
        <w:tab/>
      </w:r>
      <w:r>
        <w:rPr>
          <w:b/>
          <w:color w:val="0000FF"/>
        </w:rPr>
        <w:t xml:space="preserve">B. </w:t>
      </w:r>
      <w:r>
        <w:t>acetic acid.</w:t>
      </w:r>
    </w:p>
    <w:p w14:paraId="6A6DE728" w14:textId="77777777" w:rsidR="008C7DCE" w:rsidRDefault="008C7DCE" w:rsidP="008C7DCE">
      <w:pPr>
        <w:tabs>
          <w:tab w:val="left" w:pos="200"/>
          <w:tab w:val="left" w:pos="5200"/>
        </w:tabs>
      </w:pPr>
      <w:r>
        <w:tab/>
      </w:r>
      <w:r>
        <w:rPr>
          <w:b/>
          <w:color w:val="0000FF"/>
        </w:rPr>
        <w:t xml:space="preserve">C. </w:t>
      </w:r>
      <w:r>
        <w:t>nitric acid.</w:t>
      </w:r>
      <w:r>
        <w:tab/>
      </w:r>
      <w:r>
        <w:rPr>
          <w:b/>
          <w:color w:val="0000FF"/>
        </w:rPr>
        <w:t xml:space="preserve">D. </w:t>
      </w:r>
      <w:r>
        <w:t>sulfuric acid.</w:t>
      </w:r>
    </w:p>
    <w:p w14:paraId="1549C6AC" w14:textId="77777777" w:rsidR="008C7DCE" w:rsidRDefault="008C7DCE" w:rsidP="008C7DCE">
      <w:pPr>
        <w:spacing w:before="60" w:after="60"/>
      </w:pPr>
      <w:r>
        <w:rPr>
          <w:b/>
          <w:color w:val="0000FF"/>
        </w:rPr>
        <w:lastRenderedPageBreak/>
        <w:t xml:space="preserve">Câu 8: </w:t>
      </w:r>
      <w:r>
        <w:t>Khi sử dụng hoá chất mà bị dính vào người thì cần phải</w:t>
      </w:r>
    </w:p>
    <w:p w14:paraId="4A575F7E" w14:textId="77777777" w:rsidR="008C7DCE" w:rsidRDefault="008C7DCE" w:rsidP="008C7DCE">
      <w:pPr>
        <w:tabs>
          <w:tab w:val="left" w:pos="200"/>
        </w:tabs>
      </w:pPr>
      <w:r>
        <w:tab/>
      </w:r>
      <w:r>
        <w:rPr>
          <w:b/>
          <w:color w:val="0000FF"/>
        </w:rPr>
        <w:t xml:space="preserve">A. </w:t>
      </w:r>
      <w:r>
        <w:t>dùng khăn lau sạch chỗ hoá chất đã dính vào.</w:t>
      </w:r>
    </w:p>
    <w:p w14:paraId="14F748A8" w14:textId="77777777" w:rsidR="008C7DCE" w:rsidRDefault="008C7DCE" w:rsidP="008C7DCE">
      <w:pPr>
        <w:tabs>
          <w:tab w:val="left" w:pos="200"/>
        </w:tabs>
      </w:pPr>
      <w:r>
        <w:tab/>
      </w:r>
      <w:r>
        <w:rPr>
          <w:b/>
          <w:color w:val="0000FF"/>
        </w:rPr>
        <w:t xml:space="preserve">B. </w:t>
      </w:r>
      <w:r>
        <w:t>báo với giáo viên để được hướng dẫn xử lý.</w:t>
      </w:r>
    </w:p>
    <w:p w14:paraId="6DAB0D60" w14:textId="77777777" w:rsidR="008C7DCE" w:rsidRDefault="008C7DCE" w:rsidP="008C7DCE">
      <w:pPr>
        <w:tabs>
          <w:tab w:val="left" w:pos="200"/>
        </w:tabs>
      </w:pPr>
      <w:r>
        <w:tab/>
      </w:r>
      <w:r>
        <w:rPr>
          <w:b/>
          <w:color w:val="0000FF"/>
        </w:rPr>
        <w:t xml:space="preserve">C. </w:t>
      </w:r>
      <w:r>
        <w:t>dùng nước để rửa sạch chỗ hoá chất dính vào.</w:t>
      </w:r>
    </w:p>
    <w:p w14:paraId="562D0C7E" w14:textId="77777777" w:rsidR="008C7DCE" w:rsidRDefault="008C7DCE" w:rsidP="008C7DCE">
      <w:pPr>
        <w:tabs>
          <w:tab w:val="left" w:pos="200"/>
        </w:tabs>
      </w:pPr>
      <w:r>
        <w:tab/>
      </w:r>
      <w:r>
        <w:rPr>
          <w:b/>
          <w:color w:val="0000FF"/>
        </w:rPr>
        <w:t xml:space="preserve">D. </w:t>
      </w:r>
      <w:r>
        <w:t>dùng tay để gạt đi phần hoá chất bị dính vào.</w:t>
      </w:r>
    </w:p>
    <w:p w14:paraId="194517EA" w14:textId="77777777" w:rsidR="008C7DCE" w:rsidRDefault="008C7DCE" w:rsidP="008C7DCE">
      <w:pPr>
        <w:spacing w:before="60" w:after="60"/>
      </w:pPr>
      <w:r>
        <w:rPr>
          <w:b/>
          <w:color w:val="0000FF"/>
        </w:rPr>
        <w:t xml:space="preserve">Câu 9: </w:t>
      </w:r>
      <w:r>
        <w:t>Người ta sử dụng kính hiển vi để quan sát</w:t>
      </w:r>
    </w:p>
    <w:p w14:paraId="0AB33331" w14:textId="77777777" w:rsidR="008C7DCE" w:rsidRDefault="008C7DCE" w:rsidP="008C7DCE">
      <w:pPr>
        <w:tabs>
          <w:tab w:val="left" w:pos="200"/>
          <w:tab w:val="left" w:pos="2700"/>
          <w:tab w:val="left" w:pos="5200"/>
          <w:tab w:val="left" w:pos="7700"/>
        </w:tabs>
      </w:pPr>
      <w:r>
        <w:tab/>
      </w:r>
      <w:r>
        <w:rPr>
          <w:b/>
          <w:color w:val="0000FF"/>
        </w:rPr>
        <w:t xml:space="preserve">A. </w:t>
      </w:r>
      <w:r>
        <w:t>hồng cầu</w:t>
      </w:r>
      <w:r>
        <w:tab/>
      </w:r>
      <w:r>
        <w:rPr>
          <w:b/>
          <w:color w:val="0000FF"/>
        </w:rPr>
        <w:t xml:space="preserve">B. </w:t>
      </w:r>
      <w:r>
        <w:t>máy bay</w:t>
      </w:r>
      <w:r>
        <w:tab/>
      </w:r>
      <w:r>
        <w:rPr>
          <w:b/>
          <w:color w:val="0000FF"/>
        </w:rPr>
        <w:t xml:space="preserve">C. </w:t>
      </w:r>
      <w:r>
        <w:t>mặt Trăng</w:t>
      </w:r>
      <w:r>
        <w:tab/>
      </w:r>
      <w:r>
        <w:rPr>
          <w:b/>
          <w:color w:val="0000FF"/>
        </w:rPr>
        <w:t xml:space="preserve">D. </w:t>
      </w:r>
      <w:r>
        <w:t>con kiến</w:t>
      </w:r>
    </w:p>
    <w:p w14:paraId="17BFA7B5" w14:textId="77777777" w:rsidR="008C7DCE" w:rsidRDefault="008C7DCE" w:rsidP="008C7DCE">
      <w:pPr>
        <w:spacing w:before="60" w:after="60"/>
      </w:pPr>
      <w:r>
        <w:rPr>
          <w:b/>
          <w:color w:val="0000FF"/>
        </w:rPr>
        <w:t xml:space="preserve">Câu 10: </w:t>
      </w:r>
      <w:r>
        <w:t>Nếu dùng kẹp để kẹp ống nghiệm thì nên đặt kẹp ở vị trí nào?</w:t>
      </w:r>
    </w:p>
    <w:p w14:paraId="2E919A7B" w14:textId="77777777" w:rsidR="008C7DCE" w:rsidRDefault="008C7DCE" w:rsidP="008C7DCE">
      <w:pPr>
        <w:tabs>
          <w:tab w:val="left" w:pos="200"/>
        </w:tabs>
      </w:pPr>
      <w:r>
        <w:tab/>
      </w:r>
      <w:r>
        <w:rPr>
          <w:b/>
          <w:color w:val="0000FF"/>
        </w:rPr>
        <w:t xml:space="preserve">A. </w:t>
      </w:r>
      <w:r>
        <w:t>ở vị trí gần miệng ống nghiệm</w:t>
      </w:r>
    </w:p>
    <w:p w14:paraId="22E01E5A" w14:textId="77777777" w:rsidR="008C7DCE" w:rsidRDefault="008C7DCE" w:rsidP="008C7DCE">
      <w:pPr>
        <w:tabs>
          <w:tab w:val="left" w:pos="200"/>
        </w:tabs>
      </w:pPr>
      <w:r>
        <w:tab/>
      </w:r>
      <w:r>
        <w:rPr>
          <w:b/>
          <w:color w:val="0000FF"/>
        </w:rPr>
        <w:t xml:space="preserve">B. </w:t>
      </w:r>
      <w:r>
        <w:t>ở vị trí 2/3 ống nghiệm tính từ miệng ống nghiệm xuống.</w:t>
      </w:r>
    </w:p>
    <w:p w14:paraId="0AF928FB" w14:textId="77777777" w:rsidR="008C7DCE" w:rsidRDefault="008C7DCE" w:rsidP="008C7DCE">
      <w:pPr>
        <w:tabs>
          <w:tab w:val="left" w:pos="200"/>
        </w:tabs>
      </w:pPr>
      <w:r>
        <w:tab/>
      </w:r>
      <w:r>
        <w:rPr>
          <w:b/>
          <w:color w:val="0000FF"/>
        </w:rPr>
        <w:t xml:space="preserve">C. </w:t>
      </w:r>
      <w:r>
        <w:t>ở vị trí 1/2 ống nghiệm.</w:t>
      </w:r>
    </w:p>
    <w:p w14:paraId="13A5E733" w14:textId="77777777" w:rsidR="008C7DCE" w:rsidRDefault="008C7DCE" w:rsidP="008C7DCE">
      <w:pPr>
        <w:tabs>
          <w:tab w:val="left" w:pos="200"/>
        </w:tabs>
      </w:pPr>
      <w:r>
        <w:tab/>
      </w:r>
      <w:r>
        <w:rPr>
          <w:b/>
          <w:color w:val="0000FF"/>
        </w:rPr>
        <w:t xml:space="preserve">D. </w:t>
      </w:r>
      <w:r>
        <w:t>ở vị trí 1/3 ống nghiệm tính từ miệng ống nghiệm xuống.</w:t>
      </w:r>
    </w:p>
    <w:p w14:paraId="5EA343FA" w14:textId="77777777" w:rsidR="008C7DCE" w:rsidRDefault="008C7DCE" w:rsidP="008C7DCE">
      <w:pPr>
        <w:spacing w:before="60" w:after="60"/>
      </w:pPr>
      <w:r>
        <w:rPr>
          <w:b/>
          <w:color w:val="0000FF"/>
        </w:rPr>
        <w:t xml:space="preserve">Câu 11: </w:t>
      </w:r>
      <w:r>
        <w:t>. Để tạo ra chùm sáng hẹp từ nguồn sáng của 1 bóng đèn dây tóc ta dùng dụng cụ nào?</w:t>
      </w:r>
    </w:p>
    <w:p w14:paraId="3873AD5B" w14:textId="77777777" w:rsidR="008C7DCE" w:rsidRDefault="008C7DCE" w:rsidP="008C7DCE">
      <w:pPr>
        <w:tabs>
          <w:tab w:val="left" w:pos="200"/>
          <w:tab w:val="left" w:pos="5200"/>
        </w:tabs>
      </w:pPr>
      <w:r>
        <w:tab/>
      </w:r>
      <w:r>
        <w:rPr>
          <w:b/>
          <w:color w:val="0000FF"/>
        </w:rPr>
        <w:t xml:space="preserve">A. </w:t>
      </w:r>
      <w:r>
        <w:t>Tấm chắn có khe hẹp.</w:t>
      </w:r>
      <w:r>
        <w:tab/>
      </w:r>
      <w:r>
        <w:rPr>
          <w:b/>
          <w:color w:val="0000FF"/>
        </w:rPr>
        <w:t xml:space="preserve">B. </w:t>
      </w:r>
      <w:r>
        <w:t>Tấm kính trong suốt.</w:t>
      </w:r>
    </w:p>
    <w:p w14:paraId="48CE463D" w14:textId="77777777" w:rsidR="008C7DCE" w:rsidRDefault="008C7DCE" w:rsidP="008C7DCE">
      <w:pPr>
        <w:tabs>
          <w:tab w:val="left" w:pos="200"/>
          <w:tab w:val="left" w:pos="5200"/>
        </w:tabs>
      </w:pPr>
      <w:r>
        <w:tab/>
      </w:r>
      <w:r>
        <w:rPr>
          <w:b/>
          <w:color w:val="0000FF"/>
        </w:rPr>
        <w:t xml:space="preserve">C. </w:t>
      </w:r>
      <w:r>
        <w:t>Màn chắn sáng.</w:t>
      </w:r>
      <w:r>
        <w:tab/>
      </w:r>
      <w:r>
        <w:rPr>
          <w:b/>
          <w:color w:val="0000FF"/>
        </w:rPr>
        <w:t xml:space="preserve">D. </w:t>
      </w:r>
      <w:r>
        <w:t>Một gương phẳng.</w:t>
      </w:r>
    </w:p>
    <w:p w14:paraId="2C696542" w14:textId="77777777" w:rsidR="008C7DCE" w:rsidRDefault="008C7DCE" w:rsidP="008C7DCE">
      <w:pPr>
        <w:spacing w:before="60" w:after="60"/>
      </w:pPr>
      <w:r>
        <w:rPr>
          <w:b/>
          <w:color w:val="0000FF"/>
        </w:rPr>
        <w:t xml:space="preserve">Câu 12: </w:t>
      </w:r>
      <w:r>
        <w:t>Vì sao trên điện kế, vạch 0 lại nằm giữa thang đo?</w:t>
      </w:r>
    </w:p>
    <w:p w14:paraId="625E594F" w14:textId="77777777" w:rsidR="008C7DCE" w:rsidRDefault="008C7DCE" w:rsidP="008C7DCE">
      <w:pPr>
        <w:tabs>
          <w:tab w:val="left" w:pos="200"/>
        </w:tabs>
      </w:pPr>
      <w:r>
        <w:tab/>
      </w:r>
      <w:r>
        <w:rPr>
          <w:b/>
          <w:color w:val="0000FF"/>
        </w:rPr>
        <w:t xml:space="preserve">A. </w:t>
      </w:r>
      <w:r>
        <w:t>Giá trị âm hay dương của điện kế phụ thuộc vào chiều dòng điện nên để thuận lợi cho việc quan sát, đọc số liệu và xác định chiều dòng điện.</w:t>
      </w:r>
    </w:p>
    <w:p w14:paraId="58951EB7" w14:textId="77777777" w:rsidR="008C7DCE" w:rsidRDefault="008C7DCE" w:rsidP="008C7DCE">
      <w:pPr>
        <w:tabs>
          <w:tab w:val="left" w:pos="200"/>
        </w:tabs>
      </w:pPr>
      <w:r>
        <w:tab/>
      </w:r>
      <w:r>
        <w:rPr>
          <w:b/>
          <w:color w:val="0000FF"/>
        </w:rPr>
        <w:t xml:space="preserve">B. </w:t>
      </w:r>
      <w:r>
        <w:t>Tuỳ thuộc vào từng loại điện kế. Có thể vạch số 0 nằm đầu tiên, nhưng để thang đo được cân đối hơn thì nên để vạch số 0 ở giữa.</w:t>
      </w:r>
    </w:p>
    <w:p w14:paraId="6BC82559" w14:textId="77777777" w:rsidR="008C7DCE" w:rsidRDefault="008C7DCE" w:rsidP="008C7DCE">
      <w:pPr>
        <w:tabs>
          <w:tab w:val="left" w:pos="200"/>
        </w:tabs>
      </w:pPr>
      <w:r>
        <w:tab/>
      </w:r>
      <w:r>
        <w:rPr>
          <w:b/>
          <w:color w:val="0000FF"/>
        </w:rPr>
        <w:t xml:space="preserve">C. </w:t>
      </w:r>
      <w:r>
        <w:t>Vạch số 0 nằm chính giữa giúp các giá trị trên thang đo được cân đối hơn, thuận lợi cho việc quan sát số liệu.</w:t>
      </w:r>
    </w:p>
    <w:p w14:paraId="784DC37C" w14:textId="77777777" w:rsidR="008C7DCE" w:rsidRDefault="008C7DCE" w:rsidP="008C7DCE">
      <w:pPr>
        <w:tabs>
          <w:tab w:val="left" w:pos="200"/>
        </w:tabs>
      </w:pPr>
      <w:r>
        <w:tab/>
      </w:r>
      <w:r>
        <w:rPr>
          <w:b/>
          <w:color w:val="0000FF"/>
        </w:rPr>
        <w:t xml:space="preserve">D. </w:t>
      </w:r>
      <w:r>
        <w:t>Vạch số 0 nằm chính giữa để tránh hỏng điện kế khi điện kế chỉ giá trị âm do quá trình thí nghiệm mắc sai cực của nguồn điện.</w:t>
      </w:r>
    </w:p>
    <w:p w14:paraId="5A516B80" w14:textId="77777777" w:rsidR="008C7DCE" w:rsidRDefault="008C7DCE" w:rsidP="008C7DCE">
      <w:pPr>
        <w:spacing w:before="60" w:after="60"/>
      </w:pPr>
      <w:r>
        <w:rPr>
          <w:b/>
          <w:color w:val="0000FF"/>
        </w:rPr>
        <w:t xml:space="preserve">Câu 13: </w:t>
      </w:r>
      <w:r>
        <w:t>Để đọc thể tích chất lỏng chính xác, ta cần đặt mắt như thế nào?</w:t>
      </w:r>
    </w:p>
    <w:p w14:paraId="0095E64B" w14:textId="77777777" w:rsidR="008C7DCE" w:rsidRDefault="008C7DCE" w:rsidP="008C7DCE">
      <w:pPr>
        <w:tabs>
          <w:tab w:val="left" w:pos="200"/>
        </w:tabs>
      </w:pPr>
      <w:r>
        <w:tab/>
      </w:r>
      <w:r>
        <w:rPr>
          <w:b/>
          <w:color w:val="0000FF"/>
        </w:rPr>
        <w:t xml:space="preserve">A. </w:t>
      </w:r>
      <w:r>
        <w:t>Đặt mắt nhìn từ dưới lên.</w:t>
      </w:r>
    </w:p>
    <w:p w14:paraId="11B08817" w14:textId="77777777" w:rsidR="008C7DCE" w:rsidRDefault="008C7DCE" w:rsidP="008C7DCE">
      <w:pPr>
        <w:tabs>
          <w:tab w:val="left" w:pos="200"/>
        </w:tabs>
      </w:pPr>
      <w:r>
        <w:tab/>
      </w:r>
      <w:r>
        <w:rPr>
          <w:b/>
          <w:color w:val="0000FF"/>
        </w:rPr>
        <w:t xml:space="preserve">B. </w:t>
      </w:r>
      <w:r>
        <w:t>Đặt mắt theo hướng nào cũng đọc chính xác.</w:t>
      </w:r>
    </w:p>
    <w:p w14:paraId="3C61A0B7" w14:textId="77777777" w:rsidR="008C7DCE" w:rsidRDefault="008C7DCE" w:rsidP="008C7DCE">
      <w:pPr>
        <w:tabs>
          <w:tab w:val="left" w:pos="200"/>
        </w:tabs>
      </w:pPr>
      <w:r>
        <w:tab/>
      </w:r>
      <w:r>
        <w:rPr>
          <w:b/>
          <w:color w:val="0000FF"/>
        </w:rPr>
        <w:t xml:space="preserve">C. </w:t>
      </w:r>
      <w:r>
        <w:t>Đặt mắt nhìn từ trên xuống.</w:t>
      </w:r>
    </w:p>
    <w:p w14:paraId="085F60F7" w14:textId="77777777" w:rsidR="008C7DCE" w:rsidRDefault="008C7DCE" w:rsidP="008C7DCE">
      <w:pPr>
        <w:tabs>
          <w:tab w:val="left" w:pos="200"/>
        </w:tabs>
      </w:pPr>
      <w:r>
        <w:tab/>
      </w:r>
      <w:r>
        <w:rPr>
          <w:b/>
          <w:color w:val="0000FF"/>
        </w:rPr>
        <w:t xml:space="preserve">D. </w:t>
      </w:r>
      <w:r>
        <w:t>Đặt mắt nhìn ngang với độ cao mức chất lỏng trong cốc.</w:t>
      </w:r>
    </w:p>
    <w:p w14:paraId="4E17A2AB" w14:textId="77777777" w:rsidR="008C7DCE" w:rsidRDefault="008C7DCE" w:rsidP="008C7DCE">
      <w:pPr>
        <w:spacing w:before="60" w:after="60"/>
      </w:pPr>
      <w:r>
        <w:rPr>
          <w:b/>
          <w:color w:val="0000FF"/>
        </w:rPr>
        <w:t xml:space="preserve">Câu 14: </w:t>
      </w:r>
      <w:r>
        <w:t>Khi bị ong, kiến đốt, người ta thường bôi vào vết đốt</w:t>
      </w:r>
    </w:p>
    <w:p w14:paraId="7BC86A23" w14:textId="77777777" w:rsidR="008C7DCE" w:rsidRDefault="008C7DCE" w:rsidP="008C7DCE">
      <w:pPr>
        <w:tabs>
          <w:tab w:val="left" w:pos="200"/>
          <w:tab w:val="left" w:pos="2700"/>
          <w:tab w:val="left" w:pos="5200"/>
          <w:tab w:val="left" w:pos="7700"/>
        </w:tabs>
      </w:pPr>
      <w:r>
        <w:tab/>
      </w:r>
      <w:r>
        <w:rPr>
          <w:b/>
          <w:color w:val="0000FF"/>
        </w:rPr>
        <w:t xml:space="preserve">A. </w:t>
      </w:r>
      <w:r>
        <w:t>đá vôi.</w:t>
      </w:r>
      <w:r>
        <w:tab/>
      </w:r>
      <w:r>
        <w:rPr>
          <w:b/>
          <w:color w:val="0000FF"/>
        </w:rPr>
        <w:t xml:space="preserve">B. </w:t>
      </w:r>
      <w:r>
        <w:t>vôi sống.</w:t>
      </w:r>
      <w:r>
        <w:tab/>
      </w:r>
      <w:r>
        <w:rPr>
          <w:b/>
          <w:color w:val="0000FF"/>
        </w:rPr>
        <w:t xml:space="preserve">C. </w:t>
      </w:r>
      <w:r>
        <w:t>vôi tôi.</w:t>
      </w:r>
      <w:r>
        <w:tab/>
      </w:r>
      <w:r>
        <w:rPr>
          <w:b/>
          <w:color w:val="0000FF"/>
        </w:rPr>
        <w:t xml:space="preserve">D. </w:t>
      </w:r>
      <w:r>
        <w:t>giấm</w:t>
      </w:r>
    </w:p>
    <w:p w14:paraId="529CAFC2" w14:textId="77777777" w:rsidR="008C7DCE" w:rsidRDefault="008C7DCE" w:rsidP="008C7DCE">
      <w:pPr>
        <w:spacing w:before="60" w:after="60"/>
      </w:pPr>
      <w:r>
        <w:rPr>
          <w:b/>
          <w:color w:val="0000FF"/>
        </w:rPr>
        <w:t xml:space="preserve">Câu 15: </w:t>
      </w:r>
      <w:r>
        <w:t>Sau khi đã thu thập mẫu vật, dữ liệu để nghiên cứu, các nhà khoa học lựa chọn các mẫu vật, dữ liệu có cùng đặc điểm chung giống nhau để sắp xếp thành các nhóm. Đây chính là</w:t>
      </w:r>
    </w:p>
    <w:p w14:paraId="600F86CF" w14:textId="77777777" w:rsidR="008C7DCE" w:rsidRDefault="008C7DCE" w:rsidP="008C7DCE">
      <w:pPr>
        <w:tabs>
          <w:tab w:val="left" w:pos="200"/>
          <w:tab w:val="left" w:pos="5200"/>
        </w:tabs>
      </w:pPr>
      <w:r>
        <w:tab/>
      </w:r>
      <w:r>
        <w:rPr>
          <w:b/>
          <w:color w:val="0000FF"/>
        </w:rPr>
        <w:t xml:space="preserve">A. </w:t>
      </w:r>
      <w:r>
        <w:t>kĩ năng phân loại.</w:t>
      </w:r>
      <w:r>
        <w:tab/>
      </w:r>
      <w:r>
        <w:rPr>
          <w:b/>
          <w:color w:val="0000FF"/>
        </w:rPr>
        <w:t xml:space="preserve">B. </w:t>
      </w:r>
      <w:r>
        <w:t>kĩ năng dự báo.</w:t>
      </w:r>
    </w:p>
    <w:p w14:paraId="4EB38B2A" w14:textId="77777777" w:rsidR="008C7DCE" w:rsidRDefault="008C7DCE" w:rsidP="008C7DCE">
      <w:pPr>
        <w:tabs>
          <w:tab w:val="left" w:pos="200"/>
          <w:tab w:val="left" w:pos="5200"/>
        </w:tabs>
      </w:pPr>
      <w:r>
        <w:tab/>
      </w:r>
      <w:r>
        <w:rPr>
          <w:b/>
          <w:color w:val="0000FF"/>
        </w:rPr>
        <w:t xml:space="preserve">C. </w:t>
      </w:r>
      <w:r>
        <w:t>kĩ năng quan sát.</w:t>
      </w:r>
      <w:r>
        <w:tab/>
      </w:r>
      <w:r>
        <w:rPr>
          <w:b/>
          <w:color w:val="0000FF"/>
        </w:rPr>
        <w:t xml:space="preserve">D. </w:t>
      </w:r>
      <w:r>
        <w:t>kĩ năng liên kết.</w:t>
      </w:r>
    </w:p>
    <w:p w14:paraId="58EEAD89" w14:textId="77777777" w:rsidR="008C7DCE" w:rsidRDefault="008C7DCE" w:rsidP="008C7DCE">
      <w:pPr>
        <w:spacing w:before="60" w:after="60"/>
      </w:pPr>
      <w:r>
        <w:rPr>
          <w:b/>
          <w:color w:val="0000FF"/>
        </w:rPr>
        <w:t xml:space="preserve">Câu 16: </w:t>
      </w:r>
      <w:r>
        <w:t>Để đo thể tích chất lỏng người ta dùng</w:t>
      </w:r>
    </w:p>
    <w:p w14:paraId="57845475" w14:textId="77777777" w:rsidR="008C7DCE" w:rsidRDefault="008C7DCE" w:rsidP="008C7DCE">
      <w:pPr>
        <w:tabs>
          <w:tab w:val="left" w:pos="200"/>
          <w:tab w:val="left" w:pos="5200"/>
        </w:tabs>
      </w:pPr>
      <w:r>
        <w:tab/>
      </w:r>
      <w:r>
        <w:rPr>
          <w:b/>
          <w:color w:val="0000FF"/>
        </w:rPr>
        <w:t xml:space="preserve">A. </w:t>
      </w:r>
      <w:r>
        <w:t>bình chia độ.</w:t>
      </w:r>
      <w:r>
        <w:tab/>
      </w:r>
      <w:r>
        <w:rPr>
          <w:b/>
          <w:color w:val="0000FF"/>
        </w:rPr>
        <w:t xml:space="preserve">B. </w:t>
      </w:r>
      <w:r>
        <w:t>nhiệt kế.</w:t>
      </w:r>
    </w:p>
    <w:p w14:paraId="0AA8F7BB" w14:textId="77777777" w:rsidR="008C7DCE" w:rsidRDefault="008C7DCE" w:rsidP="008C7DCE">
      <w:pPr>
        <w:tabs>
          <w:tab w:val="left" w:pos="200"/>
          <w:tab w:val="left" w:pos="5200"/>
        </w:tabs>
      </w:pPr>
      <w:r>
        <w:tab/>
      </w:r>
      <w:r>
        <w:rPr>
          <w:b/>
          <w:color w:val="0000FF"/>
        </w:rPr>
        <w:t xml:space="preserve">C. </w:t>
      </w:r>
      <w:r>
        <w:t>pipette.</w:t>
      </w:r>
      <w:r>
        <w:tab/>
      </w:r>
      <w:r>
        <w:rPr>
          <w:b/>
          <w:color w:val="0000FF"/>
        </w:rPr>
        <w:t xml:space="preserve">D. </w:t>
      </w:r>
      <w:r>
        <w:t>cân điện tử</w:t>
      </w:r>
    </w:p>
    <w:p w14:paraId="0F3471A4" w14:textId="77777777" w:rsidR="008C7DCE" w:rsidRDefault="008C7DCE" w:rsidP="008C7DCE">
      <w:pPr>
        <w:spacing w:before="60" w:after="60"/>
      </w:pPr>
      <w:r>
        <w:rPr>
          <w:b/>
          <w:color w:val="0000FF"/>
        </w:rPr>
        <w:t xml:space="preserve">Câu 17: </w:t>
      </w:r>
      <w:r>
        <w:t>Khi đo một đại lượng ta cần ước lượng giá trị cần đo để</w:t>
      </w:r>
    </w:p>
    <w:p w14:paraId="69F85699" w14:textId="77777777" w:rsidR="008C7DCE" w:rsidRDefault="008C7DCE" w:rsidP="008C7DCE">
      <w:pPr>
        <w:tabs>
          <w:tab w:val="left" w:pos="200"/>
        </w:tabs>
      </w:pPr>
      <w:r>
        <w:tab/>
      </w:r>
      <w:r>
        <w:rPr>
          <w:b/>
          <w:color w:val="0000FF"/>
        </w:rPr>
        <w:t xml:space="preserve">A. </w:t>
      </w:r>
      <w:r>
        <w:t>chọn dụng cụ đo phù hợp.</w:t>
      </w:r>
    </w:p>
    <w:p w14:paraId="771F2A5C" w14:textId="77777777" w:rsidR="008C7DCE" w:rsidRDefault="008C7DCE" w:rsidP="008C7DCE">
      <w:pPr>
        <w:tabs>
          <w:tab w:val="left" w:pos="200"/>
        </w:tabs>
      </w:pPr>
      <w:r>
        <w:tab/>
      </w:r>
      <w:r>
        <w:rPr>
          <w:b/>
          <w:color w:val="0000FF"/>
        </w:rPr>
        <w:t xml:space="preserve">B. </w:t>
      </w:r>
      <w:r>
        <w:t>biết GHĐ và ĐCNN của dụng cụ đo.</w:t>
      </w:r>
    </w:p>
    <w:p w14:paraId="01A8F227" w14:textId="77777777" w:rsidR="008C7DCE" w:rsidRDefault="008C7DCE" w:rsidP="008C7DCE">
      <w:pPr>
        <w:tabs>
          <w:tab w:val="left" w:pos="200"/>
        </w:tabs>
      </w:pPr>
      <w:r>
        <w:tab/>
      </w:r>
      <w:r>
        <w:rPr>
          <w:b/>
          <w:color w:val="0000FF"/>
        </w:rPr>
        <w:t xml:space="preserve">C. </w:t>
      </w:r>
      <w:r>
        <w:t>quá trình đo dễ dàng hơn.</w:t>
      </w:r>
    </w:p>
    <w:p w14:paraId="495E76D8" w14:textId="77777777" w:rsidR="008C7DCE" w:rsidRDefault="008C7DCE" w:rsidP="008C7DCE">
      <w:pPr>
        <w:tabs>
          <w:tab w:val="left" w:pos="200"/>
        </w:tabs>
      </w:pPr>
      <w:r>
        <w:lastRenderedPageBreak/>
        <w:tab/>
      </w:r>
      <w:r>
        <w:rPr>
          <w:b/>
          <w:color w:val="0000FF"/>
        </w:rPr>
        <w:t xml:space="preserve">D. </w:t>
      </w:r>
      <w:r>
        <w:t>quá trình đo nhanh hơn.</w:t>
      </w:r>
    </w:p>
    <w:p w14:paraId="48020A8C" w14:textId="77777777" w:rsidR="008C7DCE" w:rsidRDefault="008C7DCE" w:rsidP="008C7DCE">
      <w:pPr>
        <w:spacing w:before="60" w:after="60"/>
      </w:pPr>
      <w:r>
        <w:rPr>
          <w:b/>
          <w:color w:val="0000FF"/>
        </w:rPr>
        <w:t xml:space="preserve">Câu 18: </w:t>
      </w:r>
      <w:r>
        <w:t>Để lấy được một lượng nhỏ hoá chất ở dạng lỏng ta cần dùng dụng cụ nào?</w:t>
      </w:r>
    </w:p>
    <w:p w14:paraId="115B6624" w14:textId="77777777" w:rsidR="008C7DCE" w:rsidRDefault="008C7DCE" w:rsidP="008C7DCE">
      <w:pPr>
        <w:tabs>
          <w:tab w:val="left" w:pos="200"/>
        </w:tabs>
      </w:pPr>
      <w:r>
        <w:tab/>
      </w:r>
      <w:r>
        <w:rPr>
          <w:b/>
          <w:color w:val="0000FF"/>
        </w:rPr>
        <w:t xml:space="preserve">A. </w:t>
      </w:r>
      <w:r>
        <w:t>Rót trực tiếp từ bình đựng hoá chất.</w:t>
      </w:r>
    </w:p>
    <w:p w14:paraId="7A6A3F47" w14:textId="77777777" w:rsidR="008C7DCE" w:rsidRDefault="008C7DCE" w:rsidP="008C7DCE">
      <w:pPr>
        <w:tabs>
          <w:tab w:val="left" w:pos="200"/>
        </w:tabs>
      </w:pPr>
      <w:r>
        <w:tab/>
      </w:r>
      <w:r>
        <w:rPr>
          <w:b/>
          <w:color w:val="0000FF"/>
        </w:rPr>
        <w:t xml:space="preserve">B. </w:t>
      </w:r>
      <w:r>
        <w:t>Dùng ống hút nhỏ giọt.</w:t>
      </w:r>
    </w:p>
    <w:p w14:paraId="590A7C94" w14:textId="77777777" w:rsidR="008C7DCE" w:rsidRDefault="008C7DCE" w:rsidP="008C7DCE">
      <w:pPr>
        <w:tabs>
          <w:tab w:val="left" w:pos="200"/>
        </w:tabs>
      </w:pPr>
      <w:r>
        <w:tab/>
      </w:r>
      <w:r>
        <w:rPr>
          <w:b/>
          <w:color w:val="0000FF"/>
        </w:rPr>
        <w:t xml:space="preserve">C. </w:t>
      </w:r>
      <w:r>
        <w:t>Ống nghiệm.</w:t>
      </w:r>
    </w:p>
    <w:p w14:paraId="025A284A" w14:textId="77777777" w:rsidR="008C7DCE" w:rsidRDefault="008C7DCE" w:rsidP="008C7DCE">
      <w:pPr>
        <w:tabs>
          <w:tab w:val="left" w:pos="200"/>
        </w:tabs>
      </w:pPr>
      <w:r>
        <w:tab/>
      </w:r>
      <w:r>
        <w:rPr>
          <w:b/>
          <w:color w:val="0000FF"/>
        </w:rPr>
        <w:t xml:space="preserve">D. </w:t>
      </w:r>
      <w:r>
        <w:t>Dùng thìa kim loại để múc.</w:t>
      </w:r>
    </w:p>
    <w:p w14:paraId="57C84F49" w14:textId="77777777" w:rsidR="008C7DCE" w:rsidRDefault="008C7DCE" w:rsidP="008C7DCE">
      <w:pPr>
        <w:spacing w:before="60" w:after="60"/>
      </w:pPr>
      <w:r>
        <w:rPr>
          <w:b/>
          <w:color w:val="0000FF"/>
        </w:rPr>
        <w:t xml:space="preserve">Câu 19: </w:t>
      </w:r>
      <w:r>
        <w:t>Con người có thể định lượng được các sự vật và hiện tượng tự nhiên dựa trên kĩ năng nào?</w:t>
      </w:r>
    </w:p>
    <w:p w14:paraId="3A968A66" w14:textId="77777777" w:rsidR="008C7DCE" w:rsidRDefault="008C7DCE" w:rsidP="008C7DCE">
      <w:pPr>
        <w:tabs>
          <w:tab w:val="left" w:pos="200"/>
          <w:tab w:val="left" w:pos="5200"/>
        </w:tabs>
      </w:pPr>
      <w:r>
        <w:tab/>
      </w:r>
      <w:r>
        <w:rPr>
          <w:b/>
          <w:color w:val="0000FF"/>
        </w:rPr>
        <w:t xml:space="preserve">A. </w:t>
      </w:r>
      <w:r>
        <w:t>Kĩ năng dự báo.</w:t>
      </w:r>
      <w:r>
        <w:tab/>
      </w:r>
      <w:r>
        <w:rPr>
          <w:b/>
          <w:color w:val="0000FF"/>
        </w:rPr>
        <w:t xml:space="preserve">B. </w:t>
      </w:r>
      <w:r>
        <w:t>Kĩ năng liên kết tri thức.</w:t>
      </w:r>
    </w:p>
    <w:p w14:paraId="3C484498" w14:textId="77777777" w:rsidR="008C7DCE" w:rsidRDefault="008C7DCE" w:rsidP="008C7DCE">
      <w:pPr>
        <w:tabs>
          <w:tab w:val="left" w:pos="200"/>
          <w:tab w:val="left" w:pos="5200"/>
        </w:tabs>
      </w:pPr>
      <w:r>
        <w:tab/>
      </w:r>
      <w:r>
        <w:rPr>
          <w:b/>
          <w:color w:val="0000FF"/>
        </w:rPr>
        <w:t xml:space="preserve">C. </w:t>
      </w:r>
      <w:r>
        <w:t>Kĩ năng đo.</w:t>
      </w:r>
      <w:r>
        <w:tab/>
      </w:r>
      <w:r>
        <w:rPr>
          <w:b/>
          <w:color w:val="0000FF"/>
        </w:rPr>
        <w:t xml:space="preserve">D. </w:t>
      </w:r>
      <w:r>
        <w:t>Kĩ năng quan sát, phân loại.</w:t>
      </w:r>
    </w:p>
    <w:p w14:paraId="3B7C5762" w14:textId="77777777" w:rsidR="008C7DCE" w:rsidRDefault="008C7DCE" w:rsidP="008C7DCE">
      <w:pPr>
        <w:spacing w:before="60" w:after="60"/>
      </w:pPr>
      <w:r>
        <w:rPr>
          <w:b/>
          <w:color w:val="0000FF"/>
        </w:rPr>
        <w:t xml:space="preserve">Câu 20: </w:t>
      </w:r>
      <w:r>
        <w:t>Ngày nắng, cá thường ngoi lên mặt nước để thở là do</w:t>
      </w:r>
    </w:p>
    <w:p w14:paraId="2C310E1D" w14:textId="77777777" w:rsidR="008C7DCE" w:rsidRDefault="008C7DCE" w:rsidP="008C7DCE">
      <w:pPr>
        <w:tabs>
          <w:tab w:val="left" w:pos="200"/>
        </w:tabs>
      </w:pPr>
      <w:r>
        <w:tab/>
      </w:r>
      <w:r>
        <w:rPr>
          <w:b/>
          <w:color w:val="0000FF"/>
        </w:rPr>
        <w:t xml:space="preserve">A. </w:t>
      </w:r>
      <w:r>
        <w:t>độ tan của oxygen trong nước tăng khi áp suất giảm.</w:t>
      </w:r>
    </w:p>
    <w:p w14:paraId="70F73B42" w14:textId="77777777" w:rsidR="008C7DCE" w:rsidRDefault="008C7DCE" w:rsidP="008C7DCE">
      <w:pPr>
        <w:tabs>
          <w:tab w:val="left" w:pos="200"/>
        </w:tabs>
      </w:pPr>
      <w:r>
        <w:tab/>
      </w:r>
      <w:r>
        <w:rPr>
          <w:b/>
          <w:color w:val="0000FF"/>
        </w:rPr>
        <w:t xml:space="preserve">B. </w:t>
      </w:r>
      <w:r>
        <w:t>độ tan của oxygen trong nước giảm khi áp suất tăng .</w:t>
      </w:r>
    </w:p>
    <w:p w14:paraId="57A9532E" w14:textId="77777777" w:rsidR="008C7DCE" w:rsidRDefault="008C7DCE" w:rsidP="008C7DCE">
      <w:pPr>
        <w:tabs>
          <w:tab w:val="left" w:pos="200"/>
        </w:tabs>
      </w:pPr>
      <w:r>
        <w:tab/>
      </w:r>
      <w:r>
        <w:rPr>
          <w:b/>
          <w:color w:val="0000FF"/>
        </w:rPr>
        <w:t xml:space="preserve">C. </w:t>
      </w:r>
      <w:r>
        <w:t>độ tan của oxygen trong nước giảm khi nhiệt độ tăng.</w:t>
      </w:r>
    </w:p>
    <w:p w14:paraId="15E8DD76" w14:textId="77777777" w:rsidR="008C7DCE" w:rsidRDefault="008C7DCE" w:rsidP="008C7DCE">
      <w:pPr>
        <w:tabs>
          <w:tab w:val="left" w:pos="200"/>
        </w:tabs>
      </w:pPr>
      <w:r>
        <w:tab/>
      </w:r>
      <w:r>
        <w:rPr>
          <w:b/>
          <w:color w:val="0000FF"/>
        </w:rPr>
        <w:t xml:space="preserve">D. </w:t>
      </w:r>
      <w:r>
        <w:t>độ tan của oxygen trong nước tăng khi nhiệt độ tăng.</w:t>
      </w:r>
    </w:p>
    <w:p w14:paraId="2184B1DD" w14:textId="77777777" w:rsidR="008C7DCE" w:rsidRDefault="008C7DCE" w:rsidP="008C7DCE">
      <w:pPr>
        <w:spacing w:before="60" w:after="60"/>
      </w:pPr>
      <w:r>
        <w:rPr>
          <w:b/>
          <w:color w:val="0000FF"/>
        </w:rPr>
        <w:t xml:space="preserve">Câu 21: </w:t>
      </w:r>
      <w:r>
        <w:t>Trong quá trình tiêu hóa thức ăn ở khoang miệng, enzyme amylase của tuyến nước bọt biến đổi một phần tinh bột chín thành đường maltose có vị ngọt. Enzyme amylase đóng vai trò là</w:t>
      </w:r>
    </w:p>
    <w:p w14:paraId="7AA83563" w14:textId="77777777" w:rsidR="008C7DCE" w:rsidRDefault="008C7DCE" w:rsidP="008C7DCE">
      <w:pPr>
        <w:tabs>
          <w:tab w:val="left" w:pos="200"/>
          <w:tab w:val="left" w:pos="5200"/>
        </w:tabs>
      </w:pPr>
      <w:r>
        <w:tab/>
      </w:r>
      <w:r>
        <w:rPr>
          <w:b/>
          <w:color w:val="0000FF"/>
        </w:rPr>
        <w:t xml:space="preserve">A. </w:t>
      </w:r>
      <w:r>
        <w:t>chất phản ứng</w:t>
      </w:r>
      <w:r>
        <w:tab/>
      </w:r>
      <w:r>
        <w:rPr>
          <w:b/>
          <w:color w:val="0000FF"/>
        </w:rPr>
        <w:t xml:space="preserve">B. </w:t>
      </w:r>
      <w:r>
        <w:t>chất dinh dưỡng</w:t>
      </w:r>
    </w:p>
    <w:p w14:paraId="22150975" w14:textId="77777777" w:rsidR="008C7DCE" w:rsidRDefault="008C7DCE" w:rsidP="008C7DCE">
      <w:pPr>
        <w:tabs>
          <w:tab w:val="left" w:pos="200"/>
          <w:tab w:val="left" w:pos="5200"/>
        </w:tabs>
      </w:pPr>
      <w:r>
        <w:tab/>
      </w:r>
      <w:r>
        <w:rPr>
          <w:b/>
          <w:color w:val="0000FF"/>
        </w:rPr>
        <w:t xml:space="preserve">C. </w:t>
      </w:r>
      <w:r>
        <w:t>chất sản phẩm</w:t>
      </w:r>
      <w:r>
        <w:tab/>
      </w:r>
      <w:r>
        <w:rPr>
          <w:b/>
          <w:color w:val="0000FF"/>
        </w:rPr>
        <w:t xml:space="preserve">D. </w:t>
      </w:r>
      <w:r>
        <w:t>chất xúc tác</w:t>
      </w:r>
    </w:p>
    <w:p w14:paraId="1C1895F6" w14:textId="77777777" w:rsidR="008C7DCE" w:rsidRDefault="008C7DCE" w:rsidP="008C7DCE">
      <w:pPr>
        <w:spacing w:before="60" w:after="60"/>
      </w:pPr>
      <w:r>
        <w:rPr>
          <w:b/>
          <w:color w:val="0000FF"/>
        </w:rPr>
        <w:t xml:space="preserve">Câu 22: </w:t>
      </w:r>
      <w:r>
        <w:t>Bệnh loãng xương là một bệnh khá phổ biến ở người già. Khi bị chấn thương, người mắc bệnh loãng xương có nguy cơ gãy xương cao hơn người không mắc bệnh. Để giảm nguy cơ mắc bệnh loãng xương, cơ thể người bệnh nên bổ sung 2 nguyên tố là</w:t>
      </w:r>
    </w:p>
    <w:p w14:paraId="763DCAA4" w14:textId="77777777" w:rsidR="008C7DCE" w:rsidRDefault="008C7DCE" w:rsidP="008C7DCE">
      <w:pPr>
        <w:tabs>
          <w:tab w:val="left" w:pos="200"/>
          <w:tab w:val="left" w:pos="5200"/>
        </w:tabs>
      </w:pPr>
      <w:r>
        <w:tab/>
      </w:r>
      <w:r>
        <w:rPr>
          <w:b/>
          <w:color w:val="0000FF"/>
        </w:rPr>
        <w:t xml:space="preserve">A. </w:t>
      </w:r>
      <w:r>
        <w:t>chlorine và phosphorus</w:t>
      </w:r>
      <w:r>
        <w:tab/>
      </w:r>
      <w:r>
        <w:rPr>
          <w:b/>
          <w:color w:val="0000FF"/>
        </w:rPr>
        <w:t xml:space="preserve">B. </w:t>
      </w:r>
      <w:r>
        <w:t>calcium và chlorine</w:t>
      </w:r>
    </w:p>
    <w:p w14:paraId="3B93F256" w14:textId="77777777" w:rsidR="008C7DCE" w:rsidRDefault="008C7DCE" w:rsidP="008C7DCE">
      <w:pPr>
        <w:tabs>
          <w:tab w:val="left" w:pos="200"/>
          <w:tab w:val="left" w:pos="5200"/>
        </w:tabs>
      </w:pPr>
      <w:r>
        <w:tab/>
      </w:r>
      <w:r>
        <w:rPr>
          <w:b/>
          <w:color w:val="0000FF"/>
        </w:rPr>
        <w:t xml:space="preserve">C. </w:t>
      </w:r>
      <w:r>
        <w:t>calcium và phosphorus</w:t>
      </w:r>
      <w:r>
        <w:tab/>
      </w:r>
      <w:r>
        <w:rPr>
          <w:b/>
          <w:color w:val="0000FF"/>
        </w:rPr>
        <w:t xml:space="preserve">D. </w:t>
      </w:r>
      <w:r>
        <w:t>calcium và nitrogen.</w:t>
      </w:r>
    </w:p>
    <w:p w14:paraId="35C4915A" w14:textId="77777777" w:rsidR="008C7DCE" w:rsidRDefault="008C7DCE" w:rsidP="008C7DCE">
      <w:pPr>
        <w:spacing w:before="60" w:after="60"/>
      </w:pPr>
      <w:r>
        <w:rPr>
          <w:b/>
          <w:color w:val="0000FF"/>
        </w:rPr>
        <w:t xml:space="preserve">Câu 23: </w:t>
      </w:r>
      <w:r>
        <w:t>Khi sử dụng và bảo quản phễu thủy tinh cần lưu ý điều gì?</w:t>
      </w:r>
    </w:p>
    <w:p w14:paraId="510907CE" w14:textId="77777777" w:rsidR="008C7DCE" w:rsidRDefault="008C7DCE" w:rsidP="008C7DCE">
      <w:pPr>
        <w:tabs>
          <w:tab w:val="left" w:pos="200"/>
        </w:tabs>
      </w:pPr>
      <w:r>
        <w:tab/>
      </w:r>
      <w:r>
        <w:rPr>
          <w:b/>
          <w:color w:val="0000FF"/>
        </w:rPr>
        <w:t xml:space="preserve">A. </w:t>
      </w:r>
      <w:r>
        <w:t>Khi rót cần đổ thật đầy chất lỏng lên phễu.</w:t>
      </w:r>
    </w:p>
    <w:p w14:paraId="627D4911" w14:textId="77777777" w:rsidR="008C7DCE" w:rsidRDefault="008C7DCE" w:rsidP="008C7DCE">
      <w:pPr>
        <w:tabs>
          <w:tab w:val="left" w:pos="200"/>
        </w:tabs>
      </w:pPr>
      <w:r>
        <w:tab/>
      </w:r>
      <w:r>
        <w:rPr>
          <w:b/>
          <w:color w:val="0000FF"/>
        </w:rPr>
        <w:t xml:space="preserve">B. </w:t>
      </w:r>
      <w:r>
        <w:t>Có thể bảo quản chung phễu thủy tinh với các dụng cụ thí nghiệm khác.</w:t>
      </w:r>
    </w:p>
    <w:p w14:paraId="7B690C34" w14:textId="77777777" w:rsidR="008C7DCE" w:rsidRDefault="008C7DCE" w:rsidP="008C7DCE">
      <w:pPr>
        <w:tabs>
          <w:tab w:val="left" w:pos="200"/>
        </w:tabs>
      </w:pPr>
      <w:r>
        <w:tab/>
      </w:r>
      <w:r>
        <w:rPr>
          <w:b/>
          <w:color w:val="0000FF"/>
        </w:rPr>
        <w:t xml:space="preserve">C. </w:t>
      </w:r>
      <w:r>
        <w:t>Sử dụng phễu, bình thủy tinh mỏng cho các dung dịch kiềm, acid đậm đặc.</w:t>
      </w:r>
    </w:p>
    <w:p w14:paraId="080630D6" w14:textId="77777777" w:rsidR="008C7DCE" w:rsidRDefault="008C7DCE" w:rsidP="008C7DCE">
      <w:pPr>
        <w:tabs>
          <w:tab w:val="left" w:pos="200"/>
        </w:tabs>
      </w:pPr>
      <w:r>
        <w:tab/>
      </w:r>
      <w:r>
        <w:rPr>
          <w:b/>
          <w:color w:val="0000FF"/>
        </w:rPr>
        <w:t xml:space="preserve">D. </w:t>
      </w:r>
      <w:r>
        <w:t>Đặt phễu trong vòng sắt cặp trên giá sắt hoặc đặt trực tiếp trên các dụng cụ để hứng.</w:t>
      </w:r>
    </w:p>
    <w:p w14:paraId="708C44A7" w14:textId="77777777" w:rsidR="008C7DCE" w:rsidRDefault="008C7DCE" w:rsidP="008C7DCE">
      <w:pPr>
        <w:spacing w:before="60" w:after="60"/>
      </w:pPr>
      <w:r>
        <w:rPr>
          <w:b/>
          <w:color w:val="0000FF"/>
        </w:rPr>
        <w:t xml:space="preserve">Câu 24: </w:t>
      </w:r>
      <w:r>
        <w:t>Khi sử dụng kính hiển vi để quan sát các tiêu bản ở độ phóng đại lớn cần sử dụng</w:t>
      </w:r>
    </w:p>
    <w:p w14:paraId="50329C60" w14:textId="77777777" w:rsidR="008C7DCE" w:rsidRDefault="008C7DCE" w:rsidP="008C7DCE">
      <w:pPr>
        <w:tabs>
          <w:tab w:val="left" w:pos="200"/>
          <w:tab w:val="left" w:pos="5200"/>
        </w:tabs>
      </w:pPr>
      <w:r>
        <w:tab/>
      </w:r>
      <w:r>
        <w:rPr>
          <w:b/>
          <w:color w:val="0000FF"/>
        </w:rPr>
        <w:t xml:space="preserve">A. </w:t>
      </w:r>
      <w:r>
        <w:t>dầu soi kính hiển vi.</w:t>
      </w:r>
      <w:r>
        <w:tab/>
      </w:r>
      <w:r>
        <w:rPr>
          <w:b/>
          <w:color w:val="0000FF"/>
        </w:rPr>
        <w:t xml:space="preserve">B. </w:t>
      </w:r>
      <w:r>
        <w:t>dầu thực vật.</w:t>
      </w:r>
    </w:p>
    <w:p w14:paraId="2CC52778" w14:textId="40A5E352" w:rsidR="00224597" w:rsidRPr="00742CEB" w:rsidRDefault="008C7DCE" w:rsidP="008C7DCE">
      <w:pPr>
        <w:tabs>
          <w:tab w:val="left" w:pos="200"/>
          <w:tab w:val="left" w:pos="5200"/>
        </w:tabs>
        <w:rPr>
          <w:rStyle w:val="Strong"/>
          <w:rFonts w:ascii="Times New Roman" w:hAnsi="Times New Roman"/>
          <w:b w:val="0"/>
          <w:color w:val="000000" w:themeColor="text1"/>
        </w:rPr>
      </w:pPr>
      <w:r>
        <w:tab/>
      </w:r>
      <w:r>
        <w:rPr>
          <w:b/>
          <w:color w:val="0000FF"/>
        </w:rPr>
        <w:t xml:space="preserve">C. </w:t>
      </w:r>
      <w:r>
        <w:t>nước muối.</w:t>
      </w:r>
      <w:r>
        <w:tab/>
      </w:r>
      <w:r>
        <w:rPr>
          <w:b/>
          <w:color w:val="0000FF"/>
        </w:rPr>
        <w:t xml:space="preserve">D. </w:t>
      </w:r>
      <w:r>
        <w:t>nước tinh khiết.</w:t>
      </w:r>
    </w:p>
    <w:p w14:paraId="2505AA24" w14:textId="6A25F538" w:rsidR="009E43D4" w:rsidRPr="00742CEB" w:rsidRDefault="009E43D4" w:rsidP="00614893">
      <w:pPr>
        <w:tabs>
          <w:tab w:val="left" w:pos="540"/>
        </w:tabs>
        <w:spacing w:before="60"/>
        <w:rPr>
          <w:rFonts w:ascii="Times New Roman" w:hAnsi="Times New Roman"/>
          <w:b/>
          <w:color w:val="000000" w:themeColor="text1"/>
          <w:spacing w:val="-4"/>
          <w:lang w:val="pt-BR"/>
        </w:rPr>
      </w:pPr>
      <w:r w:rsidRPr="00742CEB">
        <w:rPr>
          <w:rFonts w:ascii="Times New Roman" w:hAnsi="Times New Roman"/>
          <w:b/>
          <w:color w:val="000000" w:themeColor="text1"/>
          <w:spacing w:val="-4"/>
          <w:lang w:val="pt-BR"/>
        </w:rPr>
        <w:t xml:space="preserve">B. </w:t>
      </w:r>
      <w:r w:rsidR="00B310B0">
        <w:rPr>
          <w:rFonts w:ascii="Times New Roman" w:hAnsi="Times New Roman"/>
          <w:b/>
          <w:color w:val="000000" w:themeColor="text1"/>
          <w:spacing w:val="-4"/>
          <w:lang w:val="pt-BR"/>
        </w:rPr>
        <w:t>PHẦN LỰA CHỌN</w:t>
      </w:r>
      <w:r w:rsidRPr="00742CEB">
        <w:rPr>
          <w:rFonts w:ascii="Times New Roman" w:hAnsi="Times New Roman"/>
          <w:b/>
          <w:color w:val="000000" w:themeColor="text1"/>
          <w:spacing w:val="-4"/>
          <w:lang w:val="pt-BR"/>
        </w:rPr>
        <w:t>:</w:t>
      </w:r>
      <w:r w:rsidR="009F7B70" w:rsidRPr="00742CEB">
        <w:rPr>
          <w:rFonts w:ascii="Times New Roman" w:hAnsi="Times New Roman"/>
          <w:b/>
          <w:color w:val="000000" w:themeColor="text1"/>
          <w:spacing w:val="-4"/>
          <w:lang w:val="pt-BR"/>
        </w:rPr>
        <w:t xml:space="preserve"> </w:t>
      </w:r>
      <w:r w:rsidRPr="00742CEB">
        <w:rPr>
          <w:rFonts w:ascii="Times New Roman" w:hAnsi="Times New Roman"/>
          <w:b/>
          <w:color w:val="000000" w:themeColor="text1"/>
          <w:spacing w:val="-4"/>
          <w:lang w:val="pt-BR"/>
        </w:rPr>
        <w:t xml:space="preserve">Chương trình KHTN </w:t>
      </w:r>
      <w:r w:rsidR="00C01FA7">
        <w:rPr>
          <w:rFonts w:ascii="Times New Roman" w:hAnsi="Times New Roman"/>
          <w:b/>
          <w:color w:val="000000" w:themeColor="text1"/>
          <w:spacing w:val="-4"/>
          <w:lang w:val="pt-BR"/>
        </w:rPr>
        <w:t>3</w:t>
      </w:r>
      <w:r w:rsidRPr="00742CEB">
        <w:rPr>
          <w:rFonts w:ascii="Times New Roman" w:hAnsi="Times New Roman"/>
          <w:b/>
          <w:color w:val="000000" w:themeColor="text1"/>
          <w:spacing w:val="-4"/>
          <w:lang w:val="pt-BR"/>
        </w:rPr>
        <w:t>.</w:t>
      </w:r>
    </w:p>
    <w:p w14:paraId="406EA118" w14:textId="7FFE99DF" w:rsidR="00B01190" w:rsidRPr="00742CEB" w:rsidRDefault="00C12D51" w:rsidP="00614893">
      <w:pPr>
        <w:tabs>
          <w:tab w:val="left" w:pos="540"/>
        </w:tabs>
        <w:spacing w:before="60"/>
        <w:jc w:val="both"/>
        <w:rPr>
          <w:rFonts w:ascii="Times New Roman" w:hAnsi="Times New Roman"/>
          <w:b/>
          <w:color w:val="000000" w:themeColor="text1"/>
          <w:spacing w:val="-4"/>
        </w:rPr>
      </w:pPr>
      <w:r w:rsidRPr="00742CEB">
        <w:rPr>
          <w:rFonts w:ascii="Times New Roman" w:hAnsi="Times New Roman"/>
          <w:b/>
          <w:color w:val="000000" w:themeColor="text1"/>
          <w:spacing w:val="-4"/>
        </w:rPr>
        <w:t>Câu 1</w:t>
      </w:r>
      <w:r w:rsidR="00614893">
        <w:rPr>
          <w:rFonts w:ascii="Times New Roman" w:hAnsi="Times New Roman"/>
          <w:b/>
          <w:color w:val="000000" w:themeColor="text1"/>
          <w:spacing w:val="-4"/>
        </w:rPr>
        <w:t>:</w:t>
      </w:r>
      <w:r w:rsidRPr="00742CEB">
        <w:rPr>
          <w:rFonts w:ascii="Times New Roman" w:hAnsi="Times New Roman"/>
          <w:b/>
          <w:color w:val="000000" w:themeColor="text1"/>
          <w:spacing w:val="-4"/>
        </w:rPr>
        <w:t xml:space="preserve"> </w:t>
      </w:r>
      <w:r w:rsidRPr="00F60FE0">
        <w:rPr>
          <w:rFonts w:ascii="Times New Roman" w:hAnsi="Times New Roman"/>
          <w:bCs/>
          <w:i/>
          <w:iCs/>
          <w:color w:val="000000" w:themeColor="text1"/>
          <w:spacing w:val="-4"/>
        </w:rPr>
        <w:t>(3,0 điểm)</w:t>
      </w:r>
    </w:p>
    <w:p w14:paraId="6F26DBD9" w14:textId="1E8D9A98" w:rsidR="00B01190" w:rsidRPr="00742CEB" w:rsidRDefault="00614893" w:rsidP="00614893">
      <w:pPr>
        <w:tabs>
          <w:tab w:val="left" w:pos="540"/>
        </w:tabs>
        <w:spacing w:before="60"/>
        <w:jc w:val="both"/>
        <w:rPr>
          <w:rFonts w:ascii="Times New Roman" w:hAnsi="Times New Roman"/>
          <w:bCs/>
          <w:iCs/>
          <w:color w:val="000000" w:themeColor="text1"/>
        </w:rPr>
      </w:pPr>
      <w:r w:rsidRPr="00614893">
        <w:rPr>
          <w:rFonts w:ascii="Times New Roman" w:hAnsi="Times New Roman"/>
          <w:b/>
          <w:iCs/>
          <w:color w:val="000000" w:themeColor="text1"/>
        </w:rPr>
        <w:t>1.</w:t>
      </w:r>
      <w:r>
        <w:rPr>
          <w:rFonts w:ascii="Times New Roman" w:hAnsi="Times New Roman"/>
          <w:bCs/>
          <w:iCs/>
          <w:color w:val="000000" w:themeColor="text1"/>
        </w:rPr>
        <w:t xml:space="preserve"> </w:t>
      </w:r>
      <w:r w:rsidR="00B01190" w:rsidRPr="00742CEB">
        <w:rPr>
          <w:rFonts w:ascii="Times New Roman" w:hAnsi="Times New Roman"/>
          <w:bCs/>
          <w:iCs/>
          <w:color w:val="000000" w:themeColor="text1"/>
        </w:rPr>
        <w:t>Cho biết những nhận định sau đây là đúng hay sai? Hãy giải thích ngắn gọn</w:t>
      </w:r>
      <w:r w:rsidR="00A655BF">
        <w:rPr>
          <w:rFonts w:ascii="Times New Roman" w:hAnsi="Times New Roman"/>
          <w:bCs/>
          <w:iCs/>
          <w:color w:val="000000" w:themeColor="text1"/>
        </w:rPr>
        <w:t>:</w:t>
      </w:r>
    </w:p>
    <w:p w14:paraId="40CD14A2" w14:textId="20C34911" w:rsidR="00B01190" w:rsidRPr="00614893" w:rsidRDefault="00614893" w:rsidP="00614893">
      <w:pPr>
        <w:tabs>
          <w:tab w:val="left" w:pos="540"/>
        </w:tabs>
        <w:spacing w:before="60"/>
        <w:jc w:val="both"/>
        <w:rPr>
          <w:rFonts w:ascii="Times New Roman" w:hAnsi="Times New Roman"/>
          <w:color w:val="000000" w:themeColor="text1"/>
        </w:rPr>
      </w:pPr>
      <w:r>
        <w:rPr>
          <w:rFonts w:ascii="Times New Roman" w:hAnsi="Times New Roman"/>
          <w:bCs/>
          <w:iCs/>
          <w:color w:val="000000" w:themeColor="text1"/>
        </w:rPr>
        <w:t xml:space="preserve">a. </w:t>
      </w:r>
      <w:r w:rsidR="00B01190" w:rsidRPr="00614893">
        <w:rPr>
          <w:rFonts w:ascii="Times New Roman" w:hAnsi="Times New Roman"/>
          <w:bCs/>
          <w:iCs/>
          <w:color w:val="000000" w:themeColor="text1"/>
        </w:rPr>
        <w:t>“Mụn trứng</w:t>
      </w:r>
      <w:r w:rsidR="002E2DB0" w:rsidRPr="00614893">
        <w:rPr>
          <w:rFonts w:ascii="Times New Roman" w:hAnsi="Times New Roman"/>
          <w:bCs/>
          <w:iCs/>
          <w:color w:val="000000" w:themeColor="text1"/>
        </w:rPr>
        <w:t xml:space="preserve"> cá” trên da là phản ứng miễn dị</w:t>
      </w:r>
      <w:r w:rsidR="00B01190" w:rsidRPr="00614893">
        <w:rPr>
          <w:rFonts w:ascii="Times New Roman" w:hAnsi="Times New Roman"/>
          <w:bCs/>
          <w:iCs/>
          <w:color w:val="000000" w:themeColor="text1"/>
        </w:rPr>
        <w:t>ch của cơ thể</w:t>
      </w:r>
      <w:r w:rsidR="007E3BFF" w:rsidRPr="00614893">
        <w:rPr>
          <w:rFonts w:ascii="Times New Roman" w:hAnsi="Times New Roman"/>
          <w:bCs/>
          <w:iCs/>
          <w:color w:val="000000" w:themeColor="text1"/>
        </w:rPr>
        <w:t>.</w:t>
      </w:r>
    </w:p>
    <w:p w14:paraId="169D6DFC" w14:textId="4E2CDD25" w:rsidR="00B01190" w:rsidRPr="00614893" w:rsidRDefault="00614893" w:rsidP="00614893">
      <w:pPr>
        <w:tabs>
          <w:tab w:val="left" w:pos="540"/>
        </w:tabs>
        <w:spacing w:before="60"/>
        <w:jc w:val="both"/>
        <w:rPr>
          <w:rFonts w:ascii="Times New Roman" w:hAnsi="Times New Roman"/>
          <w:color w:val="000000" w:themeColor="text1"/>
        </w:rPr>
      </w:pPr>
      <w:r>
        <w:rPr>
          <w:rFonts w:ascii="Times New Roman" w:hAnsi="Times New Roman"/>
          <w:bCs/>
          <w:iCs/>
          <w:color w:val="000000" w:themeColor="text1"/>
        </w:rPr>
        <w:t xml:space="preserve">b. </w:t>
      </w:r>
      <w:r w:rsidR="00B01190" w:rsidRPr="00614893">
        <w:rPr>
          <w:rFonts w:ascii="Times New Roman" w:hAnsi="Times New Roman"/>
          <w:bCs/>
          <w:iCs/>
          <w:color w:val="000000" w:themeColor="text1"/>
        </w:rPr>
        <w:t>Vòng tuần hoàn nhỏ dẫn máu tới tất cả các tế bào trong cơ thể để thực hiện sự trao đổi chất</w:t>
      </w:r>
      <w:r w:rsidR="007E3BFF" w:rsidRPr="00614893">
        <w:rPr>
          <w:rFonts w:ascii="Times New Roman" w:hAnsi="Times New Roman"/>
          <w:bCs/>
          <w:iCs/>
          <w:color w:val="000000" w:themeColor="text1"/>
        </w:rPr>
        <w:t>.</w:t>
      </w:r>
    </w:p>
    <w:p w14:paraId="30911BF0" w14:textId="4C529D4A" w:rsidR="00B01190" w:rsidRPr="00614893" w:rsidRDefault="00614893" w:rsidP="00614893">
      <w:pPr>
        <w:tabs>
          <w:tab w:val="left" w:pos="540"/>
        </w:tabs>
        <w:spacing w:before="60"/>
        <w:jc w:val="both"/>
        <w:rPr>
          <w:rFonts w:ascii="Times New Roman" w:hAnsi="Times New Roman"/>
          <w:color w:val="000000" w:themeColor="text1"/>
        </w:rPr>
      </w:pPr>
      <w:r>
        <w:rPr>
          <w:rFonts w:ascii="Times New Roman" w:hAnsi="Times New Roman"/>
          <w:bCs/>
          <w:iCs/>
          <w:color w:val="000000" w:themeColor="text1"/>
        </w:rPr>
        <w:t xml:space="preserve">c. </w:t>
      </w:r>
      <w:r w:rsidR="00B01190" w:rsidRPr="00614893">
        <w:rPr>
          <w:rFonts w:ascii="Times New Roman" w:hAnsi="Times New Roman"/>
          <w:bCs/>
          <w:iCs/>
          <w:color w:val="000000" w:themeColor="text1"/>
        </w:rPr>
        <w:t>Ở người, máu chảy trong động mạch là máu đỏ tươi, máu chảy trong tĩnh mạch là máu đỏ thẫm</w:t>
      </w:r>
      <w:r w:rsidR="00B01190" w:rsidRPr="00614893">
        <w:rPr>
          <w:rFonts w:ascii="Times New Roman" w:hAnsi="Times New Roman"/>
          <w:color w:val="000000" w:themeColor="text1"/>
        </w:rPr>
        <w:t>.</w:t>
      </w:r>
    </w:p>
    <w:p w14:paraId="49E9934A" w14:textId="67BE0B0F" w:rsidR="00B01190" w:rsidRPr="00742CEB" w:rsidRDefault="00614893" w:rsidP="00614893">
      <w:pPr>
        <w:tabs>
          <w:tab w:val="left" w:pos="540"/>
        </w:tabs>
        <w:spacing w:before="60"/>
        <w:jc w:val="both"/>
        <w:rPr>
          <w:rFonts w:ascii="Times New Roman" w:eastAsia="Calibri" w:hAnsi="Times New Roman"/>
          <w:color w:val="000000" w:themeColor="text1"/>
          <w:kern w:val="2"/>
          <w:lang w:val="vi-VN"/>
          <w14:ligatures w14:val="standardContextual"/>
        </w:rPr>
      </w:pPr>
      <w:r w:rsidRPr="00614893">
        <w:rPr>
          <w:rFonts w:ascii="Times New Roman" w:eastAsia="Calibri" w:hAnsi="Times New Roman"/>
          <w:b/>
          <w:bCs/>
          <w:color w:val="000000" w:themeColor="text1"/>
          <w:kern w:val="2"/>
          <w14:ligatures w14:val="standardContextual"/>
        </w:rPr>
        <w:t>2.</w:t>
      </w:r>
      <w:r>
        <w:rPr>
          <w:rFonts w:ascii="Times New Roman" w:eastAsia="Calibri" w:hAnsi="Times New Roman"/>
          <w:color w:val="000000" w:themeColor="text1"/>
          <w:kern w:val="2"/>
          <w14:ligatures w14:val="standardContextual"/>
        </w:rPr>
        <w:t xml:space="preserve"> </w:t>
      </w:r>
      <w:r w:rsidR="00B01190" w:rsidRPr="00742CEB">
        <w:rPr>
          <w:rFonts w:ascii="Times New Roman" w:eastAsia="Calibri" w:hAnsi="Times New Roman"/>
          <w:color w:val="000000" w:themeColor="text1"/>
          <w:kern w:val="2"/>
          <w14:ligatures w14:val="standardContextual"/>
        </w:rPr>
        <w:t>Hội chứng tăng huyết áp rất nguy hiểm và được coi là “Kẻ giết người thầm lặng”. Em hãy nêu những ảnh hưởng của bệnh cao huyết áp tới cơ thể người. Giải thích tại sao những người ăn mặn thường xuyên có nguy cơ mắc bệnh cao huyết áp?</w:t>
      </w:r>
    </w:p>
    <w:p w14:paraId="20C45434" w14:textId="6561FEB7" w:rsidR="00B01190" w:rsidRPr="00742CEB" w:rsidRDefault="00B01190" w:rsidP="00614893">
      <w:pPr>
        <w:tabs>
          <w:tab w:val="left" w:pos="540"/>
        </w:tabs>
        <w:spacing w:before="60"/>
        <w:jc w:val="both"/>
        <w:rPr>
          <w:rFonts w:ascii="Times New Roman" w:hAnsi="Times New Roman"/>
          <w:b/>
          <w:bCs/>
          <w:color w:val="000000" w:themeColor="text1"/>
        </w:rPr>
      </w:pPr>
      <w:r w:rsidRPr="00742CEB">
        <w:rPr>
          <w:rFonts w:ascii="Times New Roman" w:hAnsi="Times New Roman"/>
          <w:b/>
          <w:bCs/>
          <w:color w:val="000000" w:themeColor="text1"/>
        </w:rPr>
        <w:lastRenderedPageBreak/>
        <w:t>Câu 2:</w:t>
      </w:r>
      <w:r w:rsidR="00614893">
        <w:rPr>
          <w:rFonts w:ascii="Times New Roman" w:hAnsi="Times New Roman"/>
          <w:b/>
          <w:bCs/>
          <w:color w:val="000000" w:themeColor="text1"/>
        </w:rPr>
        <w:t xml:space="preserve"> </w:t>
      </w:r>
      <w:r w:rsidRPr="00F60FE0">
        <w:rPr>
          <w:rFonts w:ascii="Times New Roman" w:hAnsi="Times New Roman"/>
          <w:i/>
          <w:iCs/>
          <w:color w:val="000000" w:themeColor="text1"/>
        </w:rPr>
        <w:t>(3</w:t>
      </w:r>
      <w:r w:rsidR="00614893" w:rsidRPr="00F60FE0">
        <w:rPr>
          <w:rFonts w:ascii="Times New Roman" w:hAnsi="Times New Roman"/>
          <w:i/>
          <w:iCs/>
          <w:color w:val="000000" w:themeColor="text1"/>
        </w:rPr>
        <w:t>,</w:t>
      </w:r>
      <w:r w:rsidRPr="00F60FE0">
        <w:rPr>
          <w:rFonts w:ascii="Times New Roman" w:hAnsi="Times New Roman"/>
          <w:i/>
          <w:iCs/>
          <w:color w:val="000000" w:themeColor="text1"/>
        </w:rPr>
        <w:t>0 điểm)</w:t>
      </w:r>
    </w:p>
    <w:p w14:paraId="26DF0BF6" w14:textId="77777777" w:rsidR="00B01190" w:rsidRPr="00742CEB" w:rsidRDefault="00B01190" w:rsidP="00614893">
      <w:pPr>
        <w:tabs>
          <w:tab w:val="left" w:pos="540"/>
        </w:tabs>
        <w:spacing w:before="60"/>
        <w:jc w:val="both"/>
        <w:rPr>
          <w:rFonts w:ascii="Times New Roman" w:hAnsi="Times New Roman"/>
          <w:b/>
          <w:bCs/>
          <w:color w:val="000000" w:themeColor="text1"/>
        </w:rPr>
      </w:pPr>
      <w:r w:rsidRPr="00742CEB">
        <w:rPr>
          <w:rFonts w:ascii="Times New Roman" w:hAnsi="Times New Roman"/>
          <w:b/>
          <w:bCs/>
          <w:color w:val="000000" w:themeColor="text1"/>
        </w:rPr>
        <w:t xml:space="preserve">1. </w:t>
      </w:r>
      <w:r w:rsidRPr="00742CEB">
        <w:rPr>
          <w:rFonts w:ascii="Times New Roman" w:hAnsi="Times New Roman"/>
          <w:color w:val="000000" w:themeColor="text1"/>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55DA9144" w14:textId="77777777" w:rsidR="00B01190" w:rsidRPr="00742CEB" w:rsidRDefault="00B01190" w:rsidP="00614893">
      <w:pPr>
        <w:tabs>
          <w:tab w:val="left" w:pos="284"/>
          <w:tab w:val="left" w:pos="2552"/>
          <w:tab w:val="left" w:pos="5103"/>
          <w:tab w:val="left" w:pos="7655"/>
        </w:tabs>
        <w:spacing w:before="60"/>
        <w:jc w:val="both"/>
        <w:rPr>
          <w:rFonts w:ascii="Times New Roman" w:hAnsi="Times New Roman"/>
          <w:color w:val="000000" w:themeColor="text1"/>
        </w:rPr>
      </w:pPr>
      <w:r w:rsidRPr="00742CEB">
        <w:rPr>
          <w:rFonts w:ascii="Times New Roman" w:hAnsi="Times New Roman"/>
          <w:b/>
          <w:color w:val="000000" w:themeColor="text1"/>
        </w:rPr>
        <w:t>2.</w:t>
      </w:r>
      <w:r w:rsidRPr="00742CEB">
        <w:rPr>
          <w:rFonts w:ascii="Times New Roman" w:hAnsi="Times New Roman"/>
          <w:color w:val="000000" w:themeColor="text1"/>
        </w:rPr>
        <w:t xml:space="preserve"> Khi đánh bắt cá ở biển, phải sử dụng lưới có kích thước mắt lưới theo quy định đối với từng loại cá. Điều này có ý nghĩa gì? Quy định này nhằm bảo vệ nhóm tuổi nào của quần thể?</w:t>
      </w:r>
    </w:p>
    <w:p w14:paraId="3D03C0AF" w14:textId="77777777" w:rsidR="00B01190" w:rsidRPr="00742CEB" w:rsidRDefault="00B01190" w:rsidP="00614893">
      <w:pPr>
        <w:spacing w:before="60"/>
        <w:jc w:val="both"/>
        <w:rPr>
          <w:rFonts w:ascii="Times New Roman" w:hAnsi="Times New Roman"/>
          <w:b/>
          <w:color w:val="000000" w:themeColor="text1"/>
        </w:rPr>
      </w:pPr>
      <w:r w:rsidRPr="00742CEB">
        <w:rPr>
          <w:rFonts w:ascii="Times New Roman" w:hAnsi="Times New Roman"/>
          <w:b/>
          <w:color w:val="000000" w:themeColor="text1"/>
        </w:rPr>
        <w:t>3.</w:t>
      </w:r>
      <w:r w:rsidRPr="00742CEB">
        <w:rPr>
          <w:rFonts w:ascii="Times New Roman" w:hAnsi="Times New Roman"/>
          <w:color w:val="000000" w:themeColor="text1"/>
        </w:rPr>
        <w:t xml:space="preserve"> Trên đồng cỏ, các con bò đang ăn cỏ. Bò chỉ tiêu hóa được cỏ nhờ các vi sinh vật sống trong dạ cỏ. Các con chim sáo đang tìm ăn các con rận sống trên da bò. </w:t>
      </w:r>
    </w:p>
    <w:p w14:paraId="5403D164" w14:textId="77777777" w:rsidR="00B01190" w:rsidRPr="00742CEB" w:rsidRDefault="00B01190" w:rsidP="00614893">
      <w:pPr>
        <w:spacing w:before="60"/>
        <w:rPr>
          <w:rFonts w:ascii="Times New Roman" w:hAnsi="Times New Roman"/>
          <w:color w:val="000000" w:themeColor="text1"/>
        </w:rPr>
      </w:pPr>
      <w:r w:rsidRPr="00742CEB">
        <w:rPr>
          <w:rFonts w:ascii="Times New Roman" w:hAnsi="Times New Roman"/>
          <w:color w:val="000000" w:themeColor="text1"/>
        </w:rPr>
        <w:t>Em hãy cho biết tên của các mối quan hệ giữa bò với các sinh vật có tên ở trên</w:t>
      </w:r>
      <w:r w:rsidR="007E3BFF" w:rsidRPr="00742CEB">
        <w:rPr>
          <w:rFonts w:ascii="Times New Roman" w:hAnsi="Times New Roman"/>
          <w:color w:val="000000" w:themeColor="text1"/>
        </w:rPr>
        <w:t>.</w:t>
      </w:r>
    </w:p>
    <w:p w14:paraId="3184BEAC" w14:textId="687AED1D" w:rsidR="00B01190" w:rsidRPr="00742CEB" w:rsidRDefault="00B01190" w:rsidP="00614893">
      <w:pPr>
        <w:tabs>
          <w:tab w:val="left" w:pos="540"/>
        </w:tabs>
        <w:spacing w:before="60"/>
        <w:jc w:val="both"/>
        <w:rPr>
          <w:rFonts w:ascii="Times New Roman" w:hAnsi="Times New Roman"/>
          <w:b/>
          <w:iCs/>
          <w:color w:val="000000" w:themeColor="text1"/>
        </w:rPr>
      </w:pPr>
      <w:r w:rsidRPr="00742CEB">
        <w:rPr>
          <w:rFonts w:ascii="Times New Roman" w:hAnsi="Times New Roman"/>
          <w:b/>
          <w:iCs/>
          <w:color w:val="000000" w:themeColor="text1"/>
        </w:rPr>
        <w:t xml:space="preserve">Câu 3: </w:t>
      </w:r>
      <w:r w:rsidRPr="00F60FE0">
        <w:rPr>
          <w:rFonts w:ascii="Times New Roman" w:hAnsi="Times New Roman"/>
          <w:bCs/>
          <w:i/>
          <w:color w:val="000000" w:themeColor="text1"/>
        </w:rPr>
        <w:t>(4,0 điểm)</w:t>
      </w:r>
    </w:p>
    <w:p w14:paraId="4C93A20D" w14:textId="77777777" w:rsidR="00B01190" w:rsidRPr="00742CEB" w:rsidRDefault="00B01190" w:rsidP="00614893">
      <w:pPr>
        <w:spacing w:before="60"/>
        <w:jc w:val="both"/>
        <w:rPr>
          <w:rFonts w:ascii="Times New Roman" w:hAnsi="Times New Roman"/>
          <w:color w:val="000000" w:themeColor="text1"/>
        </w:rPr>
      </w:pPr>
      <w:r w:rsidRPr="00742CEB">
        <w:rPr>
          <w:rFonts w:ascii="Times New Roman" w:hAnsi="Times New Roman"/>
          <w:b/>
          <w:color w:val="000000" w:themeColor="text1"/>
        </w:rPr>
        <w:t>1.</w:t>
      </w:r>
      <w:r w:rsidR="00A956AC" w:rsidRPr="00742CEB">
        <w:rPr>
          <w:rFonts w:ascii="Times New Roman" w:hAnsi="Times New Roman"/>
          <w:color w:val="000000" w:themeColor="text1"/>
        </w:rPr>
        <w:t xml:space="preserve"> </w:t>
      </w:r>
      <w:r w:rsidRPr="00742CEB">
        <w:rPr>
          <w:rFonts w:ascii="Times New Roman" w:hAnsi="Times New Roman"/>
          <w:color w:val="000000" w:themeColor="text1"/>
        </w:rPr>
        <w:t>Khi khảo sát hình dạng quả do một gen quy định. Người ta đem lai giữa cây quả tròn với cây quả bầu, thu được F</w:t>
      </w:r>
      <w:r w:rsidRPr="00742CEB">
        <w:rPr>
          <w:rFonts w:ascii="Times New Roman" w:hAnsi="Times New Roman"/>
          <w:color w:val="000000" w:themeColor="text1"/>
          <w:vertAlign w:val="subscript"/>
        </w:rPr>
        <w:t>1</w:t>
      </w:r>
      <w:r w:rsidRPr="00742CEB">
        <w:rPr>
          <w:rFonts w:ascii="Times New Roman" w:hAnsi="Times New Roman"/>
          <w:color w:val="000000" w:themeColor="text1"/>
        </w:rPr>
        <w:t xml:space="preserve"> đồng loạt có quả tròn. Từ kết quả trên, ta có kết luận điều gì? Viết sơ đồ lai từ P đến F</w:t>
      </w:r>
      <w:r w:rsidRPr="00742CEB">
        <w:rPr>
          <w:rFonts w:ascii="Times New Roman" w:hAnsi="Times New Roman"/>
          <w:color w:val="000000" w:themeColor="text1"/>
          <w:vertAlign w:val="subscript"/>
        </w:rPr>
        <w:t>2</w:t>
      </w:r>
      <w:r w:rsidRPr="00742CEB">
        <w:rPr>
          <w:rFonts w:ascii="Times New Roman" w:hAnsi="Times New Roman"/>
          <w:color w:val="000000" w:themeColor="text1"/>
        </w:rPr>
        <w:t>?</w:t>
      </w:r>
    </w:p>
    <w:p w14:paraId="56BCB732" w14:textId="77777777" w:rsidR="00B01190" w:rsidRPr="00742CEB" w:rsidRDefault="00B01190" w:rsidP="00614893">
      <w:pPr>
        <w:adjustRightInd w:val="0"/>
        <w:spacing w:before="60"/>
        <w:jc w:val="both"/>
        <w:rPr>
          <w:rFonts w:ascii="Times New Roman" w:hAnsi="Times New Roman"/>
          <w:color w:val="000000" w:themeColor="text1"/>
        </w:rPr>
      </w:pPr>
      <w:r w:rsidRPr="00742CEB">
        <w:rPr>
          <w:rFonts w:ascii="Times New Roman" w:hAnsi="Times New Roman"/>
          <w:b/>
          <w:color w:val="000000" w:themeColor="text1"/>
        </w:rPr>
        <w:t>2.</w:t>
      </w:r>
      <w:r w:rsidR="00A956AC" w:rsidRPr="00742CEB">
        <w:rPr>
          <w:rFonts w:ascii="Times New Roman" w:hAnsi="Times New Roman"/>
          <w:color w:val="000000" w:themeColor="text1"/>
        </w:rPr>
        <w:t xml:space="preserve"> </w:t>
      </w:r>
      <w:r w:rsidRPr="00742CEB">
        <w:rPr>
          <w:rFonts w:ascii="Times New Roman" w:hAnsi="Times New Roman"/>
          <w:color w:val="000000" w:themeColor="text1"/>
        </w:rPr>
        <w:t>Thế nào là phép lai phân tích? Nêu vai trò của phép lai phân tích</w:t>
      </w:r>
    </w:p>
    <w:p w14:paraId="20CCD747" w14:textId="77777777" w:rsidR="00B01190" w:rsidRPr="00742CEB" w:rsidRDefault="00B01190" w:rsidP="00614893">
      <w:pPr>
        <w:adjustRightInd w:val="0"/>
        <w:spacing w:before="60"/>
        <w:jc w:val="both"/>
        <w:rPr>
          <w:rFonts w:ascii="Times New Roman" w:hAnsi="Times New Roman"/>
          <w:bCs/>
          <w:color w:val="000000" w:themeColor="text1"/>
        </w:rPr>
      </w:pPr>
      <w:r w:rsidRPr="00742CEB">
        <w:rPr>
          <w:rFonts w:ascii="Times New Roman" w:eastAsia="Calibri" w:hAnsi="Times New Roman"/>
          <w:b/>
          <w:bCs/>
          <w:color w:val="000000" w:themeColor="text1"/>
        </w:rPr>
        <w:t>3.</w:t>
      </w:r>
      <w:r w:rsidRPr="00742CEB">
        <w:rPr>
          <w:rFonts w:ascii="Times New Roman" w:eastAsia="Calibri" w:hAnsi="Times New Roman"/>
          <w:bCs/>
          <w:color w:val="000000" w:themeColor="text1"/>
        </w:rPr>
        <w:t xml:space="preserve"> Ở đậu Hà Lan alen A quy định thân cao trội hoàn toàn so với alen a quy định thân thấp. Người ta cho 3 cây đậu thân cao tự thụ phấn. Hãy xác định tỉ lệ kiểu hình thu được ở đời con</w:t>
      </w:r>
      <w:r w:rsidR="00A956AC" w:rsidRPr="00742CEB">
        <w:rPr>
          <w:rFonts w:ascii="Times New Roman" w:eastAsia="Calibri" w:hAnsi="Times New Roman"/>
          <w:bCs/>
          <w:color w:val="000000" w:themeColor="text1"/>
        </w:rPr>
        <w:t>.</w:t>
      </w:r>
    </w:p>
    <w:p w14:paraId="6D6B77A9" w14:textId="08D0FCF3" w:rsidR="00B01190" w:rsidRPr="00742CEB" w:rsidRDefault="00B01190" w:rsidP="00614893">
      <w:pPr>
        <w:spacing w:before="60"/>
        <w:rPr>
          <w:rFonts w:ascii="Times New Roman" w:hAnsi="Times New Roman"/>
          <w:color w:val="000000" w:themeColor="text1"/>
        </w:rPr>
      </w:pPr>
      <w:r w:rsidRPr="00742CEB">
        <w:rPr>
          <w:rFonts w:ascii="Times New Roman" w:hAnsi="Times New Roman"/>
          <w:b/>
          <w:color w:val="000000" w:themeColor="text1"/>
        </w:rPr>
        <w:t xml:space="preserve">Câu 4: </w:t>
      </w:r>
      <w:r w:rsidRPr="00F60FE0">
        <w:rPr>
          <w:rFonts w:ascii="Times New Roman" w:hAnsi="Times New Roman"/>
          <w:bCs/>
          <w:i/>
          <w:iCs/>
          <w:color w:val="000000" w:themeColor="text1"/>
        </w:rPr>
        <w:t>(4,0 điểm)</w:t>
      </w:r>
    </w:p>
    <w:p w14:paraId="4EDA896D" w14:textId="77777777" w:rsidR="00B01190" w:rsidRPr="00742CEB" w:rsidRDefault="00B01190" w:rsidP="00614893">
      <w:pPr>
        <w:spacing w:before="60"/>
        <w:ind w:firstLine="142"/>
        <w:rPr>
          <w:rFonts w:ascii="Times New Roman" w:hAnsi="Times New Roman"/>
          <w:color w:val="000000" w:themeColor="text1"/>
        </w:rPr>
      </w:pPr>
      <w:r w:rsidRPr="00742CEB">
        <w:rPr>
          <w:rFonts w:ascii="Times New Roman" w:hAnsi="Times New Roman"/>
          <w:b/>
          <w:color w:val="000000" w:themeColor="text1"/>
        </w:rPr>
        <w:t>1.</w:t>
      </w:r>
      <w:r w:rsidRPr="00742CEB">
        <w:rPr>
          <w:rFonts w:ascii="Times New Roman" w:hAnsi="Times New Roman"/>
          <w:color w:val="000000" w:themeColor="text1"/>
        </w:rPr>
        <w:t xml:space="preserve"> Ở lúa, người ta chọn một giống lúa F</w:t>
      </w:r>
      <w:r w:rsidRPr="00742CEB">
        <w:rPr>
          <w:rFonts w:ascii="Times New Roman" w:hAnsi="Times New Roman"/>
          <w:color w:val="000000" w:themeColor="text1"/>
          <w:vertAlign w:val="subscript"/>
        </w:rPr>
        <w:t>1</w:t>
      </w:r>
      <w:r w:rsidRPr="00742CEB">
        <w:rPr>
          <w:rFonts w:ascii="Times New Roman" w:hAnsi="Times New Roman"/>
          <w:color w:val="000000" w:themeColor="text1"/>
        </w:rPr>
        <w:t xml:space="preserve"> có kiểu gen đồng loạt giống nhau. Tiến hành thụ phấn F</w:t>
      </w:r>
      <w:r w:rsidRPr="00742CEB">
        <w:rPr>
          <w:rFonts w:ascii="Times New Roman" w:hAnsi="Times New Roman"/>
          <w:color w:val="000000" w:themeColor="text1"/>
          <w:vertAlign w:val="subscript"/>
        </w:rPr>
        <w:t xml:space="preserve">1 </w:t>
      </w:r>
      <w:r w:rsidRPr="00742CEB">
        <w:rPr>
          <w:rFonts w:ascii="Times New Roman" w:hAnsi="Times New Roman"/>
          <w:color w:val="000000" w:themeColor="text1"/>
        </w:rPr>
        <w:t>với ba cây lúa khác nhau người ta thu được các kết quả sau:</w:t>
      </w:r>
    </w:p>
    <w:p w14:paraId="30D6FE54" w14:textId="77777777" w:rsidR="00B01190" w:rsidRPr="00742CEB" w:rsidRDefault="00B01190" w:rsidP="00614893">
      <w:pPr>
        <w:spacing w:before="60"/>
        <w:ind w:firstLine="142"/>
        <w:rPr>
          <w:rFonts w:ascii="Times New Roman" w:hAnsi="Times New Roman"/>
          <w:color w:val="000000" w:themeColor="text1"/>
        </w:rPr>
      </w:pPr>
      <w:r w:rsidRPr="00742CEB">
        <w:rPr>
          <w:rFonts w:ascii="Times New Roman" w:hAnsi="Times New Roman"/>
          <w:color w:val="000000" w:themeColor="text1"/>
        </w:rPr>
        <w:t>- Trường hợp 1: F</w:t>
      </w:r>
      <w:r w:rsidRPr="00742CEB">
        <w:rPr>
          <w:rFonts w:ascii="Times New Roman" w:hAnsi="Times New Roman"/>
          <w:color w:val="000000" w:themeColor="text1"/>
          <w:vertAlign w:val="subscript"/>
        </w:rPr>
        <w:t>1</w:t>
      </w:r>
      <w:r w:rsidRPr="00742CEB">
        <w:rPr>
          <w:rFonts w:ascii="Times New Roman" w:hAnsi="Times New Roman"/>
          <w:color w:val="000000" w:themeColor="text1"/>
        </w:rPr>
        <w:t xml:space="preserve"> lai với cây lúa thứ nhất được thế hệ lai gồm: 121 cây thân cao, hạt tròn; 118 cây thân cao, hạt dài; 38 cây thân thấp, hạt tròn; 42 cây thân thấp, hạt dài.</w:t>
      </w:r>
    </w:p>
    <w:p w14:paraId="42E7AD4A" w14:textId="77777777" w:rsidR="00B01190" w:rsidRPr="00742CEB" w:rsidRDefault="00B01190" w:rsidP="00614893">
      <w:pPr>
        <w:spacing w:before="60"/>
        <w:ind w:firstLine="142"/>
        <w:rPr>
          <w:rFonts w:ascii="Times New Roman" w:hAnsi="Times New Roman"/>
          <w:color w:val="000000" w:themeColor="text1"/>
        </w:rPr>
      </w:pPr>
      <w:r w:rsidRPr="00742CEB">
        <w:rPr>
          <w:rFonts w:ascii="Times New Roman" w:hAnsi="Times New Roman"/>
          <w:color w:val="000000" w:themeColor="text1"/>
        </w:rPr>
        <w:t>- Trường hợp 2: F</w:t>
      </w:r>
      <w:r w:rsidRPr="00742CEB">
        <w:rPr>
          <w:rFonts w:ascii="Times New Roman" w:hAnsi="Times New Roman"/>
          <w:color w:val="000000" w:themeColor="text1"/>
          <w:vertAlign w:val="subscript"/>
        </w:rPr>
        <w:t>1</w:t>
      </w:r>
      <w:r w:rsidRPr="00742CEB">
        <w:rPr>
          <w:rFonts w:ascii="Times New Roman" w:hAnsi="Times New Roman"/>
          <w:color w:val="000000" w:themeColor="text1"/>
        </w:rPr>
        <w:t xml:space="preserve"> lai với cây lúa thứ hai được thế hệ lai gồm: 122 cây thân cao, hạt tròn; 119 cây thân thấp, hạt tròn; 38 cây thân cao, hạt dài; 42 cây thân thấp, hạt dài.</w:t>
      </w:r>
    </w:p>
    <w:p w14:paraId="4CEFC261" w14:textId="77777777" w:rsidR="00B01190" w:rsidRPr="00742CEB" w:rsidRDefault="00B01190" w:rsidP="00614893">
      <w:pPr>
        <w:spacing w:before="60"/>
        <w:ind w:firstLine="142"/>
        <w:rPr>
          <w:rFonts w:ascii="Times New Roman" w:hAnsi="Times New Roman"/>
          <w:color w:val="000000" w:themeColor="text1"/>
        </w:rPr>
      </w:pPr>
      <w:r w:rsidRPr="00742CEB">
        <w:rPr>
          <w:rFonts w:ascii="Times New Roman" w:hAnsi="Times New Roman"/>
          <w:color w:val="000000" w:themeColor="text1"/>
        </w:rPr>
        <w:t>- Trường hợp 3: F</w:t>
      </w:r>
      <w:r w:rsidRPr="00742CEB">
        <w:rPr>
          <w:rFonts w:ascii="Times New Roman" w:hAnsi="Times New Roman"/>
          <w:color w:val="000000" w:themeColor="text1"/>
          <w:vertAlign w:val="subscript"/>
        </w:rPr>
        <w:t>1</w:t>
      </w:r>
      <w:r w:rsidRPr="00742CEB">
        <w:rPr>
          <w:rFonts w:ascii="Times New Roman" w:hAnsi="Times New Roman"/>
          <w:color w:val="000000" w:themeColor="text1"/>
        </w:rPr>
        <w:t xml:space="preserve"> lai với cây lúa thứ ba được thế hệ lai đồng loạt có kiểu hình thân cao, hạt tròn.</w:t>
      </w:r>
    </w:p>
    <w:p w14:paraId="2500DC8E" w14:textId="77777777" w:rsidR="00B01190" w:rsidRPr="00742CEB" w:rsidRDefault="00B01190" w:rsidP="00614893">
      <w:pPr>
        <w:spacing w:before="60"/>
        <w:rPr>
          <w:rFonts w:ascii="Times New Roman" w:hAnsi="Times New Roman"/>
          <w:color w:val="000000" w:themeColor="text1"/>
        </w:rPr>
      </w:pPr>
      <w:r w:rsidRPr="00742CEB">
        <w:rPr>
          <w:rFonts w:ascii="Times New Roman" w:hAnsi="Times New Roman"/>
          <w:color w:val="000000" w:themeColor="text1"/>
        </w:rPr>
        <w:t>Biết rằng mỗi gen quy định 1 tính trạng. Hãy xác định kiểu gen của giống lúa F</w:t>
      </w:r>
      <w:r w:rsidRPr="00742CEB">
        <w:rPr>
          <w:rFonts w:ascii="Times New Roman" w:hAnsi="Times New Roman"/>
          <w:color w:val="000000" w:themeColor="text1"/>
          <w:vertAlign w:val="subscript"/>
        </w:rPr>
        <w:t xml:space="preserve">1 </w:t>
      </w:r>
      <w:r w:rsidRPr="00742CEB">
        <w:rPr>
          <w:rFonts w:ascii="Times New Roman" w:hAnsi="Times New Roman"/>
          <w:color w:val="000000" w:themeColor="text1"/>
        </w:rPr>
        <w:t>và kiểu gen của ba cây lúa đem lai. Viết sơ đồ lai kiểm chứng</w:t>
      </w:r>
      <w:r w:rsidR="00C12D51" w:rsidRPr="00742CEB">
        <w:rPr>
          <w:rFonts w:ascii="Times New Roman" w:hAnsi="Times New Roman"/>
          <w:color w:val="000000" w:themeColor="text1"/>
        </w:rPr>
        <w:t>.</w:t>
      </w:r>
    </w:p>
    <w:p w14:paraId="2D19FAD8" w14:textId="77777777" w:rsidR="00B01190" w:rsidRDefault="00B01190" w:rsidP="00614893">
      <w:pPr>
        <w:tabs>
          <w:tab w:val="left" w:pos="540"/>
        </w:tabs>
        <w:spacing w:before="60"/>
        <w:jc w:val="both"/>
        <w:rPr>
          <w:rFonts w:ascii="Times New Roman" w:hAnsi="Times New Roman"/>
          <w:color w:val="000000" w:themeColor="text1"/>
          <w:lang w:val="nl-NL"/>
        </w:rPr>
      </w:pPr>
      <w:r w:rsidRPr="00742CEB">
        <w:rPr>
          <w:rFonts w:ascii="Times New Roman" w:hAnsi="Times New Roman"/>
          <w:b/>
          <w:color w:val="000000" w:themeColor="text1"/>
        </w:rPr>
        <w:t>2.</w:t>
      </w:r>
      <w:r w:rsidRPr="00742CEB">
        <w:rPr>
          <w:rFonts w:ascii="Times New Roman" w:hAnsi="Times New Roman"/>
          <w:color w:val="000000" w:themeColor="text1"/>
        </w:rPr>
        <w:t xml:space="preserve"> </w:t>
      </w:r>
      <w:r w:rsidRPr="00742CEB">
        <w:rPr>
          <w:rFonts w:ascii="Times New Roman" w:hAnsi="Times New Roman"/>
          <w:color w:val="000000" w:themeColor="text1"/>
          <w:lang w:val="nl-NL"/>
        </w:rPr>
        <w:t xml:space="preserve">Từ dạng cà chua có 2 cặp gen dị hợp (kiểu gen AaBb), người ta muốn tạo ra giống cà chua có hai cặp gen trội thuần chủng (kiểu gen AABB). Hãy trình bày các bước để tạo ra giống cà chua đó. </w:t>
      </w:r>
    </w:p>
    <w:p w14:paraId="554D4B43" w14:textId="77777777" w:rsidR="00B55FEE" w:rsidRDefault="00B55FEE" w:rsidP="00614893">
      <w:pPr>
        <w:tabs>
          <w:tab w:val="left" w:pos="540"/>
        </w:tabs>
        <w:spacing w:before="60"/>
        <w:jc w:val="both"/>
        <w:rPr>
          <w:rFonts w:ascii="Times New Roman" w:hAnsi="Times New Roman"/>
          <w:color w:val="000000" w:themeColor="text1"/>
          <w:lang w:val="nl-NL"/>
        </w:rPr>
      </w:pPr>
    </w:p>
    <w:p w14:paraId="3A2836D9" w14:textId="77777777" w:rsidR="00B55FEE" w:rsidRPr="0037691D" w:rsidRDefault="00B55FEE" w:rsidP="00B55FEE">
      <w:pPr>
        <w:jc w:val="center"/>
        <w:rPr>
          <w:b/>
        </w:rPr>
      </w:pPr>
      <w:r w:rsidRPr="00956CDF">
        <w:rPr>
          <w:b/>
        </w:rPr>
        <w:t>----------------</w:t>
      </w:r>
      <w:r>
        <w:rPr>
          <w:b/>
        </w:rPr>
        <w:t>HẾT</w:t>
      </w:r>
      <w:r w:rsidRPr="00956CDF">
        <w:rPr>
          <w:b/>
        </w:rPr>
        <w:t>---------------</w:t>
      </w:r>
    </w:p>
    <w:p w14:paraId="33CD0417" w14:textId="77777777" w:rsidR="00B55FEE" w:rsidRDefault="00B55FEE" w:rsidP="00B55FEE">
      <w:pPr>
        <w:tabs>
          <w:tab w:val="left" w:pos="540"/>
        </w:tabs>
        <w:spacing w:before="120" w:after="120" w:line="276" w:lineRule="auto"/>
        <w:jc w:val="center"/>
        <w:rPr>
          <w:rFonts w:ascii="Times New Roman" w:hAnsi="Times New Roman"/>
          <w:b/>
          <w:color w:val="000000" w:themeColor="text1"/>
        </w:rPr>
      </w:pPr>
    </w:p>
    <w:p w14:paraId="06EDD6C8" w14:textId="77777777" w:rsidR="00B55FEE" w:rsidRDefault="00B55FEE" w:rsidP="00B55FEE">
      <w:pPr>
        <w:tabs>
          <w:tab w:val="left" w:pos="540"/>
        </w:tabs>
        <w:spacing w:before="120" w:after="120" w:line="276" w:lineRule="auto"/>
        <w:jc w:val="center"/>
        <w:rPr>
          <w:rFonts w:ascii="Times New Roman" w:hAnsi="Times New Roman"/>
          <w:b/>
          <w:color w:val="000000" w:themeColor="text1"/>
        </w:rPr>
      </w:pPr>
    </w:p>
    <w:p w14:paraId="7F3D3E62" w14:textId="77777777" w:rsidR="00B55FEE" w:rsidRDefault="00B55FEE" w:rsidP="00B55FEE">
      <w:pPr>
        <w:tabs>
          <w:tab w:val="left" w:pos="540"/>
        </w:tabs>
        <w:spacing w:before="120" w:after="120" w:line="276" w:lineRule="auto"/>
        <w:jc w:val="center"/>
        <w:rPr>
          <w:rFonts w:ascii="Times New Roman" w:hAnsi="Times New Roman"/>
          <w:b/>
          <w:color w:val="000000" w:themeColor="text1"/>
        </w:rPr>
      </w:pPr>
    </w:p>
    <w:p w14:paraId="7174618B" w14:textId="77777777" w:rsidR="00B55FEE" w:rsidRDefault="00B55FEE" w:rsidP="00B55FEE">
      <w:pPr>
        <w:tabs>
          <w:tab w:val="left" w:pos="540"/>
        </w:tabs>
        <w:spacing w:before="120" w:after="120" w:line="276" w:lineRule="auto"/>
        <w:jc w:val="center"/>
        <w:rPr>
          <w:rFonts w:ascii="Times New Roman" w:hAnsi="Times New Roman"/>
          <w:b/>
          <w:color w:val="000000" w:themeColor="text1"/>
        </w:rPr>
      </w:pPr>
    </w:p>
    <w:p w14:paraId="5A0C5B9A" w14:textId="77777777" w:rsidR="00B55FEE" w:rsidRDefault="00B55FEE" w:rsidP="00B55FEE">
      <w:pPr>
        <w:tabs>
          <w:tab w:val="left" w:pos="540"/>
        </w:tabs>
        <w:spacing w:before="120" w:after="120" w:line="276" w:lineRule="auto"/>
        <w:jc w:val="center"/>
        <w:rPr>
          <w:rFonts w:ascii="Times New Roman" w:hAnsi="Times New Roman"/>
          <w:b/>
          <w:color w:val="000000" w:themeColor="text1"/>
        </w:rPr>
      </w:pPr>
    </w:p>
    <w:p w14:paraId="5B22B75A" w14:textId="77777777" w:rsidR="00B55FEE" w:rsidRDefault="00B55FEE" w:rsidP="00B55FEE">
      <w:pPr>
        <w:tabs>
          <w:tab w:val="left" w:pos="540"/>
        </w:tabs>
        <w:spacing w:before="120" w:after="120" w:line="276" w:lineRule="auto"/>
        <w:jc w:val="center"/>
        <w:rPr>
          <w:rFonts w:ascii="Times New Roman" w:hAnsi="Times New Roman"/>
          <w:b/>
          <w:color w:val="000000" w:themeColor="text1"/>
        </w:rPr>
      </w:pPr>
    </w:p>
    <w:p w14:paraId="5DE0DF18" w14:textId="77777777" w:rsidR="00B55FEE" w:rsidRDefault="00B55FEE" w:rsidP="00B55FEE">
      <w:pPr>
        <w:shd w:val="clear" w:color="auto" w:fill="FFFFFF"/>
        <w:jc w:val="center"/>
        <w:rPr>
          <w:bCs/>
        </w:rPr>
      </w:pPr>
      <w:r w:rsidRPr="00B249F9">
        <w:rPr>
          <w:bCs/>
        </w:rPr>
        <w:t xml:space="preserve">Họ tên thí sinh: ………………………………………… </w:t>
      </w:r>
      <w:r w:rsidRPr="00B249F9">
        <w:rPr>
          <w:bCs/>
        </w:rPr>
        <w:tab/>
        <w:t>Số báo danh: …</w:t>
      </w:r>
      <w:r>
        <w:rPr>
          <w:bCs/>
        </w:rPr>
        <w:t>…………</w:t>
      </w:r>
      <w:r w:rsidRPr="00B249F9">
        <w:rPr>
          <w:bCs/>
        </w:rPr>
        <w:t>………</w:t>
      </w:r>
    </w:p>
    <w:p w14:paraId="16DB8F09" w14:textId="77777777" w:rsidR="00B55FEE" w:rsidRDefault="00B55FEE" w:rsidP="00B55FEE">
      <w:pPr>
        <w:tabs>
          <w:tab w:val="left" w:pos="540"/>
        </w:tabs>
        <w:jc w:val="center"/>
        <w:rPr>
          <w:bCs/>
          <w:i/>
          <w:iCs/>
        </w:rPr>
      </w:pPr>
      <w:r w:rsidRPr="00940518">
        <w:rPr>
          <w:bCs/>
          <w:i/>
          <w:iCs/>
        </w:rPr>
        <w:t>Thí sinh không được sử dụng tài liệu, giám thị coi thi không giải thích gì thêm.</w:t>
      </w:r>
    </w:p>
    <w:p w14:paraId="000B14A8" w14:textId="77777777" w:rsidR="00B55FEE" w:rsidRDefault="00B55FEE" w:rsidP="00B55FEE">
      <w:pPr>
        <w:jc w:val="center"/>
        <w:rPr>
          <w:b/>
          <w:lang w:val="nl-NL"/>
        </w:rPr>
      </w:pPr>
      <w:r w:rsidRPr="00B27BC4">
        <w:rPr>
          <w:b/>
          <w:lang w:val="nl-NL"/>
        </w:rPr>
        <w:lastRenderedPageBreak/>
        <w:t>HƯỚNG DẪN CHẤM ĐỀ THI CHỌN ĐỘI TUYỂN HỌC SINH GIỎI</w:t>
      </w:r>
    </w:p>
    <w:p w14:paraId="44240FFA" w14:textId="77777777" w:rsidR="00B55FEE" w:rsidRPr="00B27BC4" w:rsidRDefault="00B55FEE" w:rsidP="00B55FEE">
      <w:pPr>
        <w:jc w:val="center"/>
        <w:rPr>
          <w:b/>
          <w:lang w:val="nl-NL"/>
        </w:rPr>
      </w:pPr>
      <w:r>
        <w:rPr>
          <w:b/>
          <w:lang w:val="nl-NL"/>
        </w:rPr>
        <w:t>LỚP 9 NĂM HỌC 2024-2025</w:t>
      </w:r>
    </w:p>
    <w:p w14:paraId="3685C456" w14:textId="3CA32700" w:rsidR="00B55FEE" w:rsidRDefault="0071474A" w:rsidP="00B55FEE">
      <w:pPr>
        <w:shd w:val="clear" w:color="auto" w:fill="FFFFFF"/>
        <w:spacing w:line="360" w:lineRule="atLeast"/>
        <w:jc w:val="center"/>
        <w:rPr>
          <w:b/>
          <w:lang w:val="nl-NL"/>
        </w:rPr>
      </w:pPr>
      <w:r>
        <w:rPr>
          <w:lang w:val="nl-NL"/>
        </w:rPr>
        <w:t>M</w:t>
      </w:r>
      <w:r w:rsidR="00B55FEE" w:rsidRPr="00B27BC4">
        <w:rPr>
          <w:lang w:val="nl-NL"/>
        </w:rPr>
        <w:t xml:space="preserve">ôn: </w:t>
      </w:r>
      <w:r w:rsidR="00B55FEE">
        <w:rPr>
          <w:b/>
          <w:lang w:val="nl-NL"/>
        </w:rPr>
        <w:t>KHOA HỌC TỰ NHIÊN 3</w:t>
      </w:r>
    </w:p>
    <w:p w14:paraId="44C9E88A" w14:textId="2BA81694" w:rsidR="00B55FEE" w:rsidRDefault="00733343" w:rsidP="00B55FEE">
      <w:pPr>
        <w:shd w:val="clear" w:color="auto" w:fill="FFFFFF"/>
        <w:spacing w:line="360" w:lineRule="atLeast"/>
        <w:jc w:val="center"/>
        <w:rPr>
          <w:b/>
          <w:i/>
          <w:iCs/>
          <w:color w:val="FF0000"/>
          <w:lang w:val="nl-NL"/>
        </w:rPr>
      </w:pPr>
      <w:r w:rsidRPr="00733343">
        <w:rPr>
          <w:b/>
          <w:i/>
          <w:iCs/>
          <w:color w:val="FF0000"/>
          <w:lang w:val="nl-NL"/>
        </w:rPr>
        <w:t>(Hội đồng chấm thi có hướng dẫn chấm chi tiết riêng sau khi thống nhất)</w:t>
      </w:r>
    </w:p>
    <w:p w14:paraId="4373A030" w14:textId="77777777" w:rsidR="00733343" w:rsidRPr="00733343" w:rsidRDefault="00733343" w:rsidP="00B55FEE">
      <w:pPr>
        <w:shd w:val="clear" w:color="auto" w:fill="FFFFFF"/>
        <w:spacing w:line="360" w:lineRule="atLeast"/>
        <w:jc w:val="center"/>
        <w:rPr>
          <w:b/>
          <w:i/>
          <w:iCs/>
          <w:color w:val="FF0000"/>
          <w:lang w:val="nl-NL"/>
        </w:rPr>
      </w:pPr>
    </w:p>
    <w:p w14:paraId="10EAD30C" w14:textId="77777777" w:rsidR="00B55FEE" w:rsidRDefault="00B55FEE" w:rsidP="00B55FEE">
      <w:pPr>
        <w:shd w:val="clear" w:color="auto" w:fill="FFFFFF"/>
        <w:spacing w:line="360" w:lineRule="atLeast"/>
        <w:rPr>
          <w:rFonts w:ascii="Times New Roman" w:hAnsi="Times New Roman"/>
          <w:bCs/>
        </w:rPr>
      </w:pPr>
      <w:r w:rsidRPr="00C70B32">
        <w:rPr>
          <w:rFonts w:ascii="Times New Roman" w:hAnsi="Times New Roman"/>
          <w:b/>
        </w:rPr>
        <w:t>I. Phần chung</w:t>
      </w:r>
      <w:r>
        <w:rPr>
          <w:rFonts w:ascii="Times New Roman" w:hAnsi="Times New Roman"/>
          <w:bCs/>
        </w:rPr>
        <w:t xml:space="preserve"> (</w:t>
      </w:r>
      <w:r w:rsidRPr="00C70B32">
        <w:rPr>
          <w:rFonts w:ascii="Times New Roman" w:hAnsi="Times New Roman"/>
          <w:bCs/>
        </w:rPr>
        <w:t>Trắc nghiệm</w:t>
      </w:r>
      <w:r>
        <w:rPr>
          <w:rFonts w:ascii="Times New Roman" w:hAnsi="Times New Roman"/>
          <w:bCs/>
        </w:rPr>
        <w:t>)</w:t>
      </w:r>
      <w:r w:rsidRPr="00C70B32">
        <w:rPr>
          <w:rFonts w:ascii="Times New Roman" w:hAnsi="Times New Roman"/>
          <w:bCs/>
        </w:rPr>
        <w:t>:</w:t>
      </w:r>
      <w:r>
        <w:rPr>
          <w:rFonts w:ascii="Times New Roman" w:hAnsi="Times New Roman"/>
          <w:bCs/>
        </w:rPr>
        <w:t xml:space="preserve"> 0,25 điểm = 1 đáp án đúng.</w:t>
      </w:r>
    </w:p>
    <w:p w14:paraId="424D23F8" w14:textId="3D361A6E" w:rsidR="003343D8" w:rsidRPr="003343D8" w:rsidRDefault="003343D8" w:rsidP="003343D8">
      <w:pPr>
        <w:shd w:val="clear" w:color="auto" w:fill="FFFFFF"/>
        <w:spacing w:line="360" w:lineRule="atLeast"/>
        <w:rPr>
          <w:rFonts w:ascii="Times New Roman" w:hAnsi="Times New Roman"/>
          <w:bCs/>
        </w:rPr>
      </w:pPr>
      <w:r w:rsidRPr="003343D8">
        <w:rPr>
          <w:rFonts w:ascii="Times New Roman" w:hAnsi="Times New Roman"/>
          <w:b/>
          <w:bCs/>
        </w:rPr>
        <w:t xml:space="preserve">Giám khảo cần phải đối chiếu lại đáp án để điều chỉnh đúng </w:t>
      </w:r>
      <w:r>
        <w:rPr>
          <w:rFonts w:ascii="Times New Roman" w:hAnsi="Times New Roman"/>
          <w:b/>
          <w:bCs/>
        </w:rPr>
        <w:t>đáp</w:t>
      </w:r>
      <w:r w:rsidRPr="003343D8">
        <w:rPr>
          <w:rFonts w:ascii="Times New Roman" w:hAnsi="Times New Roman"/>
          <w:b/>
          <w:bCs/>
        </w:rPr>
        <w:t xml:space="preserve"> án đúng nhất.</w:t>
      </w:r>
    </w:p>
    <w:tbl>
      <w:tblPr>
        <w:tblStyle w:val="TableGrid"/>
        <w:tblW w:w="10780" w:type="dxa"/>
        <w:tblLook w:val="04A0" w:firstRow="1" w:lastRow="0" w:firstColumn="1" w:lastColumn="0" w:noHBand="0" w:noVBand="1"/>
      </w:tblPr>
      <w:tblGrid>
        <w:gridCol w:w="1696"/>
        <w:gridCol w:w="1134"/>
        <w:gridCol w:w="1134"/>
        <w:gridCol w:w="1136"/>
        <w:gridCol w:w="1136"/>
        <w:gridCol w:w="1136"/>
        <w:gridCol w:w="1136"/>
        <w:gridCol w:w="1136"/>
        <w:gridCol w:w="1136"/>
      </w:tblGrid>
      <w:tr w:rsidR="00D30FAD" w:rsidRPr="00C70B32" w14:paraId="726D3437" w14:textId="77777777" w:rsidTr="00407F2E">
        <w:tc>
          <w:tcPr>
            <w:tcW w:w="1696" w:type="dxa"/>
            <w:tcBorders>
              <w:top w:val="single" w:sz="4" w:space="0" w:color="auto"/>
              <w:left w:val="single" w:sz="4" w:space="0" w:color="auto"/>
              <w:bottom w:val="single" w:sz="4" w:space="0" w:color="auto"/>
              <w:right w:val="single" w:sz="4" w:space="0" w:color="auto"/>
            </w:tcBorders>
            <w:vAlign w:val="center"/>
            <w:hideMark/>
          </w:tcPr>
          <w:p w14:paraId="1BAF2FD4" w14:textId="77777777" w:rsidR="00D30FAD" w:rsidRPr="00C70B32" w:rsidRDefault="00D30FAD" w:rsidP="00D30FAD">
            <w:pPr>
              <w:shd w:val="clear" w:color="auto" w:fill="FFFFFF"/>
              <w:spacing w:line="360" w:lineRule="atLeast"/>
              <w:jc w:val="center"/>
              <w:rPr>
                <w:rFonts w:ascii="Times New Roman" w:hAnsi="Times New Roman"/>
                <w:bCs/>
              </w:rPr>
            </w:pPr>
            <w:r w:rsidRPr="00C70B32">
              <w:rPr>
                <w:rFonts w:ascii="Times New Roman" w:hAnsi="Times New Roman"/>
                <w:bCs/>
              </w:rPr>
              <w:t>Câu</w:t>
            </w:r>
          </w:p>
        </w:tc>
        <w:tc>
          <w:tcPr>
            <w:tcW w:w="1134" w:type="dxa"/>
            <w:tcBorders>
              <w:top w:val="single" w:sz="4" w:space="0" w:color="auto"/>
              <w:left w:val="single" w:sz="4" w:space="0" w:color="auto"/>
              <w:bottom w:val="single" w:sz="4" w:space="0" w:color="auto"/>
              <w:right w:val="single" w:sz="4" w:space="0" w:color="auto"/>
            </w:tcBorders>
            <w:hideMark/>
          </w:tcPr>
          <w:p w14:paraId="2ACAA1E6" w14:textId="144778FE" w:rsidR="00D30FAD" w:rsidRPr="00C70B32" w:rsidRDefault="00D30FAD" w:rsidP="00D30FAD">
            <w:pPr>
              <w:shd w:val="clear" w:color="auto" w:fill="FFFFFF"/>
              <w:spacing w:line="360" w:lineRule="atLeast"/>
              <w:jc w:val="center"/>
              <w:rPr>
                <w:rFonts w:ascii="Times New Roman" w:hAnsi="Times New Roman"/>
                <w:bCs/>
              </w:rPr>
            </w:pPr>
            <w:r w:rsidRPr="00405AA5">
              <w:t>1</w:t>
            </w:r>
          </w:p>
        </w:tc>
        <w:tc>
          <w:tcPr>
            <w:tcW w:w="1134" w:type="dxa"/>
            <w:tcBorders>
              <w:top w:val="single" w:sz="4" w:space="0" w:color="auto"/>
              <w:left w:val="single" w:sz="4" w:space="0" w:color="auto"/>
              <w:bottom w:val="single" w:sz="4" w:space="0" w:color="auto"/>
              <w:right w:val="single" w:sz="4" w:space="0" w:color="auto"/>
            </w:tcBorders>
            <w:hideMark/>
          </w:tcPr>
          <w:p w14:paraId="3AB1ABC7" w14:textId="41049B19" w:rsidR="00D30FAD" w:rsidRPr="00C70B32" w:rsidRDefault="00D30FAD" w:rsidP="00D30FAD">
            <w:pPr>
              <w:shd w:val="clear" w:color="auto" w:fill="FFFFFF"/>
              <w:spacing w:line="360" w:lineRule="atLeast"/>
              <w:jc w:val="center"/>
              <w:rPr>
                <w:rFonts w:ascii="Times New Roman" w:hAnsi="Times New Roman"/>
                <w:bCs/>
              </w:rPr>
            </w:pPr>
            <w:r w:rsidRPr="00405AA5">
              <w:t>2</w:t>
            </w:r>
          </w:p>
        </w:tc>
        <w:tc>
          <w:tcPr>
            <w:tcW w:w="1136" w:type="dxa"/>
            <w:tcBorders>
              <w:top w:val="single" w:sz="4" w:space="0" w:color="auto"/>
              <w:left w:val="single" w:sz="4" w:space="0" w:color="auto"/>
              <w:bottom w:val="single" w:sz="4" w:space="0" w:color="auto"/>
              <w:right w:val="single" w:sz="4" w:space="0" w:color="auto"/>
            </w:tcBorders>
            <w:hideMark/>
          </w:tcPr>
          <w:p w14:paraId="4D17C61C" w14:textId="7ED6FA46" w:rsidR="00D30FAD" w:rsidRPr="00C70B32" w:rsidRDefault="00D30FAD" w:rsidP="00D30FAD">
            <w:pPr>
              <w:shd w:val="clear" w:color="auto" w:fill="FFFFFF"/>
              <w:spacing w:line="360" w:lineRule="atLeast"/>
              <w:jc w:val="center"/>
              <w:rPr>
                <w:rFonts w:ascii="Times New Roman" w:hAnsi="Times New Roman"/>
                <w:bCs/>
              </w:rPr>
            </w:pPr>
            <w:r w:rsidRPr="00405AA5">
              <w:t>3</w:t>
            </w:r>
          </w:p>
        </w:tc>
        <w:tc>
          <w:tcPr>
            <w:tcW w:w="1136" w:type="dxa"/>
            <w:tcBorders>
              <w:top w:val="single" w:sz="4" w:space="0" w:color="auto"/>
              <w:left w:val="single" w:sz="4" w:space="0" w:color="auto"/>
              <w:bottom w:val="single" w:sz="4" w:space="0" w:color="auto"/>
              <w:right w:val="single" w:sz="4" w:space="0" w:color="auto"/>
            </w:tcBorders>
            <w:hideMark/>
          </w:tcPr>
          <w:p w14:paraId="241811B1" w14:textId="41E87390" w:rsidR="00D30FAD" w:rsidRPr="00C70B32" w:rsidRDefault="00D30FAD" w:rsidP="00D30FAD">
            <w:pPr>
              <w:shd w:val="clear" w:color="auto" w:fill="FFFFFF"/>
              <w:spacing w:line="360" w:lineRule="atLeast"/>
              <w:jc w:val="center"/>
              <w:rPr>
                <w:rFonts w:ascii="Times New Roman" w:hAnsi="Times New Roman"/>
                <w:bCs/>
              </w:rPr>
            </w:pPr>
            <w:r w:rsidRPr="00405AA5">
              <w:t>4</w:t>
            </w:r>
          </w:p>
        </w:tc>
        <w:tc>
          <w:tcPr>
            <w:tcW w:w="1136" w:type="dxa"/>
            <w:tcBorders>
              <w:top w:val="single" w:sz="4" w:space="0" w:color="auto"/>
              <w:left w:val="single" w:sz="4" w:space="0" w:color="auto"/>
              <w:bottom w:val="single" w:sz="4" w:space="0" w:color="auto"/>
              <w:right w:val="single" w:sz="4" w:space="0" w:color="auto"/>
            </w:tcBorders>
            <w:hideMark/>
          </w:tcPr>
          <w:p w14:paraId="4A6B6DE5" w14:textId="3BC5112D" w:rsidR="00D30FAD" w:rsidRPr="00C70B32" w:rsidRDefault="00D30FAD" w:rsidP="00D30FAD">
            <w:pPr>
              <w:shd w:val="clear" w:color="auto" w:fill="FFFFFF"/>
              <w:spacing w:line="360" w:lineRule="atLeast"/>
              <w:jc w:val="center"/>
              <w:rPr>
                <w:rFonts w:ascii="Times New Roman" w:hAnsi="Times New Roman"/>
                <w:bCs/>
              </w:rPr>
            </w:pPr>
            <w:r w:rsidRPr="00405AA5">
              <w:t>5</w:t>
            </w:r>
          </w:p>
        </w:tc>
        <w:tc>
          <w:tcPr>
            <w:tcW w:w="1136" w:type="dxa"/>
            <w:tcBorders>
              <w:top w:val="single" w:sz="4" w:space="0" w:color="auto"/>
              <w:left w:val="single" w:sz="4" w:space="0" w:color="auto"/>
              <w:bottom w:val="single" w:sz="4" w:space="0" w:color="auto"/>
              <w:right w:val="single" w:sz="4" w:space="0" w:color="auto"/>
            </w:tcBorders>
            <w:hideMark/>
          </w:tcPr>
          <w:p w14:paraId="1663C5AF" w14:textId="757C636C" w:rsidR="00D30FAD" w:rsidRPr="00C70B32" w:rsidRDefault="00D30FAD" w:rsidP="00D30FAD">
            <w:pPr>
              <w:shd w:val="clear" w:color="auto" w:fill="FFFFFF"/>
              <w:spacing w:line="360" w:lineRule="atLeast"/>
              <w:jc w:val="center"/>
              <w:rPr>
                <w:rFonts w:ascii="Times New Roman" w:hAnsi="Times New Roman"/>
                <w:bCs/>
              </w:rPr>
            </w:pPr>
            <w:r w:rsidRPr="00405AA5">
              <w:t>6</w:t>
            </w:r>
          </w:p>
        </w:tc>
        <w:tc>
          <w:tcPr>
            <w:tcW w:w="1136" w:type="dxa"/>
            <w:tcBorders>
              <w:top w:val="single" w:sz="4" w:space="0" w:color="auto"/>
              <w:left w:val="single" w:sz="4" w:space="0" w:color="auto"/>
              <w:bottom w:val="single" w:sz="4" w:space="0" w:color="auto"/>
              <w:right w:val="single" w:sz="4" w:space="0" w:color="auto"/>
            </w:tcBorders>
            <w:hideMark/>
          </w:tcPr>
          <w:p w14:paraId="0CA375BD" w14:textId="3B32FFD8" w:rsidR="00D30FAD" w:rsidRPr="00C70B32" w:rsidRDefault="00D30FAD" w:rsidP="00D30FAD">
            <w:pPr>
              <w:shd w:val="clear" w:color="auto" w:fill="FFFFFF"/>
              <w:spacing w:line="360" w:lineRule="atLeast"/>
              <w:jc w:val="center"/>
              <w:rPr>
                <w:rFonts w:ascii="Times New Roman" w:hAnsi="Times New Roman"/>
                <w:bCs/>
              </w:rPr>
            </w:pPr>
            <w:r w:rsidRPr="00405AA5">
              <w:t>7</w:t>
            </w:r>
          </w:p>
        </w:tc>
        <w:tc>
          <w:tcPr>
            <w:tcW w:w="1136" w:type="dxa"/>
            <w:tcBorders>
              <w:top w:val="single" w:sz="4" w:space="0" w:color="auto"/>
              <w:left w:val="single" w:sz="4" w:space="0" w:color="auto"/>
              <w:bottom w:val="single" w:sz="4" w:space="0" w:color="auto"/>
              <w:right w:val="single" w:sz="4" w:space="0" w:color="auto"/>
            </w:tcBorders>
            <w:hideMark/>
          </w:tcPr>
          <w:p w14:paraId="75E878BF" w14:textId="14064D28" w:rsidR="00D30FAD" w:rsidRPr="00C70B32" w:rsidRDefault="00D30FAD" w:rsidP="00D30FAD">
            <w:pPr>
              <w:shd w:val="clear" w:color="auto" w:fill="FFFFFF"/>
              <w:spacing w:line="360" w:lineRule="atLeast"/>
              <w:jc w:val="center"/>
              <w:rPr>
                <w:rFonts w:ascii="Times New Roman" w:hAnsi="Times New Roman"/>
                <w:bCs/>
              </w:rPr>
            </w:pPr>
            <w:r w:rsidRPr="00405AA5">
              <w:t>8</w:t>
            </w:r>
          </w:p>
        </w:tc>
      </w:tr>
      <w:tr w:rsidR="00D30FAD" w:rsidRPr="00C70B32" w14:paraId="693B5642" w14:textId="77777777" w:rsidTr="00407F2E">
        <w:tc>
          <w:tcPr>
            <w:tcW w:w="1696" w:type="dxa"/>
            <w:tcBorders>
              <w:top w:val="single" w:sz="4" w:space="0" w:color="auto"/>
              <w:left w:val="single" w:sz="4" w:space="0" w:color="auto"/>
              <w:bottom w:val="single" w:sz="4" w:space="0" w:color="auto"/>
              <w:right w:val="single" w:sz="4" w:space="0" w:color="auto"/>
            </w:tcBorders>
            <w:vAlign w:val="center"/>
            <w:hideMark/>
          </w:tcPr>
          <w:p w14:paraId="6279137F" w14:textId="77777777" w:rsidR="00D30FAD" w:rsidRPr="00C70B32" w:rsidRDefault="00D30FAD" w:rsidP="00D30FAD">
            <w:pPr>
              <w:shd w:val="clear" w:color="auto" w:fill="FFFFFF"/>
              <w:spacing w:line="360" w:lineRule="atLeast"/>
              <w:jc w:val="center"/>
              <w:rPr>
                <w:rFonts w:ascii="Times New Roman" w:hAnsi="Times New Roman"/>
                <w:bCs/>
              </w:rPr>
            </w:pPr>
            <w:r w:rsidRPr="00C70B32">
              <w:rPr>
                <w:rFonts w:ascii="Times New Roman" w:hAnsi="Times New Roman"/>
                <w:bCs/>
              </w:rPr>
              <w:t>Đáp án</w:t>
            </w:r>
          </w:p>
        </w:tc>
        <w:tc>
          <w:tcPr>
            <w:tcW w:w="1134" w:type="dxa"/>
            <w:tcBorders>
              <w:top w:val="single" w:sz="4" w:space="0" w:color="auto"/>
              <w:left w:val="single" w:sz="4" w:space="0" w:color="auto"/>
              <w:bottom w:val="single" w:sz="4" w:space="0" w:color="auto"/>
              <w:right w:val="single" w:sz="4" w:space="0" w:color="auto"/>
            </w:tcBorders>
            <w:hideMark/>
          </w:tcPr>
          <w:p w14:paraId="59EDD02B" w14:textId="47CE9E85" w:rsidR="00D30FAD" w:rsidRPr="00C70B32" w:rsidRDefault="003343D8" w:rsidP="00D30FAD">
            <w:pPr>
              <w:shd w:val="clear" w:color="auto" w:fill="FFFFFF"/>
              <w:spacing w:line="360" w:lineRule="atLeast"/>
              <w:jc w:val="center"/>
              <w:rPr>
                <w:rFonts w:ascii="Times New Roman" w:hAnsi="Times New Roman"/>
                <w:bCs/>
              </w:rPr>
            </w:pPr>
            <w:r>
              <w:t>D</w:t>
            </w:r>
          </w:p>
        </w:tc>
        <w:tc>
          <w:tcPr>
            <w:tcW w:w="1134" w:type="dxa"/>
            <w:tcBorders>
              <w:top w:val="single" w:sz="4" w:space="0" w:color="auto"/>
              <w:left w:val="single" w:sz="4" w:space="0" w:color="auto"/>
              <w:bottom w:val="single" w:sz="4" w:space="0" w:color="auto"/>
              <w:right w:val="single" w:sz="4" w:space="0" w:color="auto"/>
            </w:tcBorders>
            <w:hideMark/>
          </w:tcPr>
          <w:p w14:paraId="1357E414" w14:textId="21F021AE" w:rsidR="00D30FAD" w:rsidRPr="00C70B32" w:rsidRDefault="003343D8" w:rsidP="00D30FAD">
            <w:pPr>
              <w:shd w:val="clear" w:color="auto" w:fill="FFFFFF"/>
              <w:spacing w:line="360" w:lineRule="atLeast"/>
              <w:jc w:val="center"/>
              <w:rPr>
                <w:rFonts w:ascii="Times New Roman" w:hAnsi="Times New Roman"/>
                <w:bCs/>
              </w:rPr>
            </w:pPr>
            <w:r>
              <w:t>D</w:t>
            </w:r>
          </w:p>
        </w:tc>
        <w:tc>
          <w:tcPr>
            <w:tcW w:w="1136" w:type="dxa"/>
            <w:tcBorders>
              <w:top w:val="single" w:sz="4" w:space="0" w:color="auto"/>
              <w:left w:val="single" w:sz="4" w:space="0" w:color="auto"/>
              <w:bottom w:val="single" w:sz="4" w:space="0" w:color="auto"/>
              <w:right w:val="single" w:sz="4" w:space="0" w:color="auto"/>
            </w:tcBorders>
            <w:hideMark/>
          </w:tcPr>
          <w:p w14:paraId="2DD5A0AB" w14:textId="47D8597A" w:rsidR="00D30FAD" w:rsidRPr="00C70B32" w:rsidRDefault="003343D8" w:rsidP="00D30FAD">
            <w:pPr>
              <w:shd w:val="clear" w:color="auto" w:fill="FFFFFF"/>
              <w:spacing w:line="360" w:lineRule="atLeast"/>
              <w:jc w:val="center"/>
              <w:rPr>
                <w:rFonts w:ascii="Times New Roman" w:hAnsi="Times New Roman"/>
                <w:bCs/>
              </w:rPr>
            </w:pPr>
            <w:r>
              <w:t>B</w:t>
            </w:r>
          </w:p>
        </w:tc>
        <w:tc>
          <w:tcPr>
            <w:tcW w:w="1136" w:type="dxa"/>
            <w:tcBorders>
              <w:top w:val="single" w:sz="4" w:space="0" w:color="auto"/>
              <w:left w:val="single" w:sz="4" w:space="0" w:color="auto"/>
              <w:bottom w:val="single" w:sz="4" w:space="0" w:color="auto"/>
              <w:right w:val="single" w:sz="4" w:space="0" w:color="auto"/>
            </w:tcBorders>
            <w:hideMark/>
          </w:tcPr>
          <w:p w14:paraId="77818BF2" w14:textId="206B35C3" w:rsidR="00D30FAD" w:rsidRPr="00C70B32" w:rsidRDefault="003343D8" w:rsidP="00D30FAD">
            <w:pPr>
              <w:shd w:val="clear" w:color="auto" w:fill="FFFFFF"/>
              <w:spacing w:line="360" w:lineRule="atLeast"/>
              <w:jc w:val="center"/>
              <w:rPr>
                <w:rFonts w:ascii="Times New Roman" w:hAnsi="Times New Roman"/>
                <w:bCs/>
              </w:rPr>
            </w:pPr>
            <w:r>
              <w:t>B</w:t>
            </w:r>
          </w:p>
        </w:tc>
        <w:tc>
          <w:tcPr>
            <w:tcW w:w="1136" w:type="dxa"/>
            <w:tcBorders>
              <w:top w:val="single" w:sz="4" w:space="0" w:color="auto"/>
              <w:left w:val="single" w:sz="4" w:space="0" w:color="auto"/>
              <w:bottom w:val="single" w:sz="4" w:space="0" w:color="auto"/>
              <w:right w:val="single" w:sz="4" w:space="0" w:color="auto"/>
            </w:tcBorders>
            <w:hideMark/>
          </w:tcPr>
          <w:p w14:paraId="3FE2BC39" w14:textId="5CCAF2FF" w:rsidR="00D30FAD" w:rsidRPr="00C70B32" w:rsidRDefault="003343D8" w:rsidP="00D30FAD">
            <w:pPr>
              <w:shd w:val="clear" w:color="auto" w:fill="FFFFFF"/>
              <w:spacing w:line="360" w:lineRule="atLeast"/>
              <w:jc w:val="center"/>
              <w:rPr>
                <w:rFonts w:ascii="Times New Roman" w:hAnsi="Times New Roman"/>
                <w:bCs/>
              </w:rPr>
            </w:pPr>
            <w:r>
              <w:t>D</w:t>
            </w:r>
          </w:p>
        </w:tc>
        <w:tc>
          <w:tcPr>
            <w:tcW w:w="1136" w:type="dxa"/>
            <w:tcBorders>
              <w:top w:val="single" w:sz="4" w:space="0" w:color="auto"/>
              <w:left w:val="single" w:sz="4" w:space="0" w:color="auto"/>
              <w:bottom w:val="single" w:sz="4" w:space="0" w:color="auto"/>
              <w:right w:val="single" w:sz="4" w:space="0" w:color="auto"/>
            </w:tcBorders>
            <w:hideMark/>
          </w:tcPr>
          <w:p w14:paraId="785BB38A" w14:textId="4E7592D9" w:rsidR="00D30FAD" w:rsidRPr="00C70B32" w:rsidRDefault="003343D8" w:rsidP="00D30FAD">
            <w:pPr>
              <w:shd w:val="clear" w:color="auto" w:fill="FFFFFF"/>
              <w:spacing w:line="360" w:lineRule="atLeast"/>
              <w:jc w:val="center"/>
              <w:rPr>
                <w:rFonts w:ascii="Times New Roman" w:hAnsi="Times New Roman"/>
                <w:bCs/>
              </w:rPr>
            </w:pPr>
            <w:r>
              <w:t>A</w:t>
            </w:r>
          </w:p>
        </w:tc>
        <w:tc>
          <w:tcPr>
            <w:tcW w:w="1136" w:type="dxa"/>
            <w:tcBorders>
              <w:top w:val="single" w:sz="4" w:space="0" w:color="auto"/>
              <w:left w:val="single" w:sz="4" w:space="0" w:color="auto"/>
              <w:bottom w:val="single" w:sz="4" w:space="0" w:color="auto"/>
              <w:right w:val="single" w:sz="4" w:space="0" w:color="auto"/>
            </w:tcBorders>
            <w:hideMark/>
          </w:tcPr>
          <w:p w14:paraId="7103B75B" w14:textId="09DDB51C" w:rsidR="00D30FAD" w:rsidRPr="00C70B32" w:rsidRDefault="003343D8" w:rsidP="00D30FAD">
            <w:pPr>
              <w:shd w:val="clear" w:color="auto" w:fill="FFFFFF"/>
              <w:spacing w:line="360" w:lineRule="atLeast"/>
              <w:jc w:val="center"/>
              <w:rPr>
                <w:rFonts w:ascii="Times New Roman" w:hAnsi="Times New Roman"/>
                <w:bCs/>
              </w:rPr>
            </w:pPr>
            <w:r>
              <w:t>A</w:t>
            </w:r>
          </w:p>
        </w:tc>
        <w:tc>
          <w:tcPr>
            <w:tcW w:w="1136" w:type="dxa"/>
            <w:tcBorders>
              <w:top w:val="single" w:sz="4" w:space="0" w:color="auto"/>
              <w:left w:val="single" w:sz="4" w:space="0" w:color="auto"/>
              <w:bottom w:val="single" w:sz="4" w:space="0" w:color="auto"/>
              <w:right w:val="single" w:sz="4" w:space="0" w:color="auto"/>
            </w:tcBorders>
            <w:hideMark/>
          </w:tcPr>
          <w:p w14:paraId="369E1293" w14:textId="35C952D9" w:rsidR="00D30FAD" w:rsidRPr="00C70B32" w:rsidRDefault="00D30FAD" w:rsidP="00D30FAD">
            <w:pPr>
              <w:shd w:val="clear" w:color="auto" w:fill="FFFFFF"/>
              <w:spacing w:line="360" w:lineRule="atLeast"/>
              <w:jc w:val="center"/>
              <w:rPr>
                <w:rFonts w:ascii="Times New Roman" w:hAnsi="Times New Roman"/>
                <w:bCs/>
              </w:rPr>
            </w:pPr>
            <w:r w:rsidRPr="00405AA5">
              <w:t>B</w:t>
            </w:r>
          </w:p>
        </w:tc>
      </w:tr>
      <w:tr w:rsidR="00D30FAD" w:rsidRPr="00C70B32" w14:paraId="468C12CB" w14:textId="77777777" w:rsidTr="00407F2E">
        <w:tc>
          <w:tcPr>
            <w:tcW w:w="1696" w:type="dxa"/>
            <w:tcBorders>
              <w:top w:val="single" w:sz="4" w:space="0" w:color="auto"/>
              <w:left w:val="single" w:sz="4" w:space="0" w:color="auto"/>
              <w:bottom w:val="single" w:sz="4" w:space="0" w:color="auto"/>
              <w:right w:val="single" w:sz="4" w:space="0" w:color="auto"/>
            </w:tcBorders>
            <w:vAlign w:val="center"/>
            <w:hideMark/>
          </w:tcPr>
          <w:p w14:paraId="24691F69" w14:textId="77777777" w:rsidR="00D30FAD" w:rsidRPr="00C70B32" w:rsidRDefault="00D30FAD" w:rsidP="00D30FAD">
            <w:pPr>
              <w:shd w:val="clear" w:color="auto" w:fill="FFFFFF"/>
              <w:spacing w:line="360" w:lineRule="atLeast"/>
              <w:jc w:val="center"/>
              <w:rPr>
                <w:rFonts w:ascii="Times New Roman" w:hAnsi="Times New Roman"/>
                <w:bCs/>
              </w:rPr>
            </w:pPr>
            <w:r w:rsidRPr="00C70B32">
              <w:rPr>
                <w:rFonts w:ascii="Times New Roman" w:hAnsi="Times New Roman"/>
                <w:bCs/>
              </w:rPr>
              <w:t>Câu</w:t>
            </w:r>
          </w:p>
        </w:tc>
        <w:tc>
          <w:tcPr>
            <w:tcW w:w="1134" w:type="dxa"/>
            <w:tcBorders>
              <w:top w:val="single" w:sz="4" w:space="0" w:color="auto"/>
              <w:left w:val="single" w:sz="4" w:space="0" w:color="auto"/>
              <w:bottom w:val="single" w:sz="4" w:space="0" w:color="auto"/>
              <w:right w:val="single" w:sz="4" w:space="0" w:color="auto"/>
            </w:tcBorders>
            <w:hideMark/>
          </w:tcPr>
          <w:p w14:paraId="6FE6B52A" w14:textId="41EED79F" w:rsidR="00D30FAD" w:rsidRPr="00C70B32" w:rsidRDefault="00D30FAD" w:rsidP="00D30FAD">
            <w:pPr>
              <w:shd w:val="clear" w:color="auto" w:fill="FFFFFF"/>
              <w:spacing w:line="360" w:lineRule="atLeast"/>
              <w:jc w:val="center"/>
              <w:rPr>
                <w:rFonts w:ascii="Times New Roman" w:hAnsi="Times New Roman"/>
                <w:bCs/>
              </w:rPr>
            </w:pPr>
            <w:r w:rsidRPr="00405AA5">
              <w:t>9</w:t>
            </w:r>
          </w:p>
        </w:tc>
        <w:tc>
          <w:tcPr>
            <w:tcW w:w="1134" w:type="dxa"/>
            <w:tcBorders>
              <w:top w:val="single" w:sz="4" w:space="0" w:color="auto"/>
              <w:left w:val="single" w:sz="4" w:space="0" w:color="auto"/>
              <w:bottom w:val="single" w:sz="4" w:space="0" w:color="auto"/>
              <w:right w:val="single" w:sz="4" w:space="0" w:color="auto"/>
            </w:tcBorders>
            <w:hideMark/>
          </w:tcPr>
          <w:p w14:paraId="00C10B0A" w14:textId="6AD11457" w:rsidR="00D30FAD" w:rsidRPr="00C70B32" w:rsidRDefault="00D30FAD" w:rsidP="00D30FAD">
            <w:pPr>
              <w:shd w:val="clear" w:color="auto" w:fill="FFFFFF"/>
              <w:spacing w:line="360" w:lineRule="atLeast"/>
              <w:jc w:val="center"/>
              <w:rPr>
                <w:rFonts w:ascii="Times New Roman" w:hAnsi="Times New Roman"/>
                <w:bCs/>
              </w:rPr>
            </w:pPr>
            <w:r w:rsidRPr="00405AA5">
              <w:t>10</w:t>
            </w:r>
          </w:p>
        </w:tc>
        <w:tc>
          <w:tcPr>
            <w:tcW w:w="1136" w:type="dxa"/>
            <w:tcBorders>
              <w:top w:val="single" w:sz="4" w:space="0" w:color="auto"/>
              <w:left w:val="single" w:sz="4" w:space="0" w:color="auto"/>
              <w:bottom w:val="single" w:sz="4" w:space="0" w:color="auto"/>
              <w:right w:val="single" w:sz="4" w:space="0" w:color="auto"/>
            </w:tcBorders>
            <w:hideMark/>
          </w:tcPr>
          <w:p w14:paraId="08D13F00" w14:textId="74714310" w:rsidR="00D30FAD" w:rsidRPr="00C70B32" w:rsidRDefault="00D30FAD" w:rsidP="00D30FAD">
            <w:pPr>
              <w:shd w:val="clear" w:color="auto" w:fill="FFFFFF"/>
              <w:spacing w:line="360" w:lineRule="atLeast"/>
              <w:jc w:val="center"/>
              <w:rPr>
                <w:rFonts w:ascii="Times New Roman" w:hAnsi="Times New Roman"/>
                <w:bCs/>
              </w:rPr>
            </w:pPr>
            <w:r w:rsidRPr="00405AA5">
              <w:t>11</w:t>
            </w:r>
          </w:p>
        </w:tc>
        <w:tc>
          <w:tcPr>
            <w:tcW w:w="1136" w:type="dxa"/>
            <w:tcBorders>
              <w:top w:val="single" w:sz="4" w:space="0" w:color="auto"/>
              <w:left w:val="single" w:sz="4" w:space="0" w:color="auto"/>
              <w:bottom w:val="single" w:sz="4" w:space="0" w:color="auto"/>
              <w:right w:val="single" w:sz="4" w:space="0" w:color="auto"/>
            </w:tcBorders>
            <w:hideMark/>
          </w:tcPr>
          <w:p w14:paraId="5E6A9799" w14:textId="422B08D2" w:rsidR="00D30FAD" w:rsidRPr="00C70B32" w:rsidRDefault="00D30FAD" w:rsidP="00D30FAD">
            <w:pPr>
              <w:shd w:val="clear" w:color="auto" w:fill="FFFFFF"/>
              <w:spacing w:line="360" w:lineRule="atLeast"/>
              <w:jc w:val="center"/>
              <w:rPr>
                <w:rFonts w:ascii="Times New Roman" w:hAnsi="Times New Roman"/>
                <w:bCs/>
              </w:rPr>
            </w:pPr>
            <w:r w:rsidRPr="00405AA5">
              <w:t>12</w:t>
            </w:r>
          </w:p>
        </w:tc>
        <w:tc>
          <w:tcPr>
            <w:tcW w:w="1136" w:type="dxa"/>
            <w:tcBorders>
              <w:top w:val="single" w:sz="4" w:space="0" w:color="auto"/>
              <w:left w:val="single" w:sz="4" w:space="0" w:color="auto"/>
              <w:bottom w:val="single" w:sz="4" w:space="0" w:color="auto"/>
              <w:right w:val="single" w:sz="4" w:space="0" w:color="auto"/>
            </w:tcBorders>
            <w:hideMark/>
          </w:tcPr>
          <w:p w14:paraId="3A46C18E" w14:textId="3D68086A" w:rsidR="00D30FAD" w:rsidRPr="00C70B32" w:rsidRDefault="00D30FAD" w:rsidP="00D30FAD">
            <w:pPr>
              <w:shd w:val="clear" w:color="auto" w:fill="FFFFFF"/>
              <w:spacing w:line="360" w:lineRule="atLeast"/>
              <w:jc w:val="center"/>
              <w:rPr>
                <w:rFonts w:ascii="Times New Roman" w:hAnsi="Times New Roman"/>
                <w:bCs/>
              </w:rPr>
            </w:pPr>
            <w:r w:rsidRPr="00405AA5">
              <w:t>13</w:t>
            </w:r>
          </w:p>
        </w:tc>
        <w:tc>
          <w:tcPr>
            <w:tcW w:w="1136" w:type="dxa"/>
            <w:tcBorders>
              <w:top w:val="single" w:sz="4" w:space="0" w:color="auto"/>
              <w:left w:val="single" w:sz="4" w:space="0" w:color="auto"/>
              <w:bottom w:val="single" w:sz="4" w:space="0" w:color="auto"/>
              <w:right w:val="single" w:sz="4" w:space="0" w:color="auto"/>
            </w:tcBorders>
            <w:hideMark/>
          </w:tcPr>
          <w:p w14:paraId="477C3535" w14:textId="3287B8D8" w:rsidR="00D30FAD" w:rsidRPr="00C70B32" w:rsidRDefault="00D30FAD" w:rsidP="00D30FAD">
            <w:pPr>
              <w:shd w:val="clear" w:color="auto" w:fill="FFFFFF"/>
              <w:spacing w:line="360" w:lineRule="atLeast"/>
              <w:jc w:val="center"/>
              <w:rPr>
                <w:rFonts w:ascii="Times New Roman" w:hAnsi="Times New Roman"/>
                <w:bCs/>
              </w:rPr>
            </w:pPr>
            <w:r w:rsidRPr="00405AA5">
              <w:t>14</w:t>
            </w:r>
          </w:p>
        </w:tc>
        <w:tc>
          <w:tcPr>
            <w:tcW w:w="1136" w:type="dxa"/>
            <w:tcBorders>
              <w:top w:val="single" w:sz="4" w:space="0" w:color="auto"/>
              <w:left w:val="single" w:sz="4" w:space="0" w:color="auto"/>
              <w:bottom w:val="single" w:sz="4" w:space="0" w:color="auto"/>
              <w:right w:val="single" w:sz="4" w:space="0" w:color="auto"/>
            </w:tcBorders>
            <w:hideMark/>
          </w:tcPr>
          <w:p w14:paraId="03121D2E" w14:textId="57EA1C1F" w:rsidR="00D30FAD" w:rsidRPr="00C70B32" w:rsidRDefault="00D30FAD" w:rsidP="00D30FAD">
            <w:pPr>
              <w:shd w:val="clear" w:color="auto" w:fill="FFFFFF"/>
              <w:spacing w:line="360" w:lineRule="atLeast"/>
              <w:jc w:val="center"/>
              <w:rPr>
                <w:rFonts w:ascii="Times New Roman" w:hAnsi="Times New Roman"/>
                <w:bCs/>
              </w:rPr>
            </w:pPr>
            <w:r w:rsidRPr="00405AA5">
              <w:t>15</w:t>
            </w:r>
          </w:p>
        </w:tc>
        <w:tc>
          <w:tcPr>
            <w:tcW w:w="1136" w:type="dxa"/>
            <w:tcBorders>
              <w:top w:val="single" w:sz="4" w:space="0" w:color="auto"/>
              <w:left w:val="single" w:sz="4" w:space="0" w:color="auto"/>
              <w:bottom w:val="single" w:sz="4" w:space="0" w:color="auto"/>
              <w:right w:val="single" w:sz="4" w:space="0" w:color="auto"/>
            </w:tcBorders>
            <w:hideMark/>
          </w:tcPr>
          <w:p w14:paraId="68F628E7" w14:textId="4B5A2F43" w:rsidR="00D30FAD" w:rsidRPr="00C70B32" w:rsidRDefault="00D30FAD" w:rsidP="00D30FAD">
            <w:pPr>
              <w:shd w:val="clear" w:color="auto" w:fill="FFFFFF"/>
              <w:spacing w:line="360" w:lineRule="atLeast"/>
              <w:jc w:val="center"/>
              <w:rPr>
                <w:rFonts w:ascii="Times New Roman" w:hAnsi="Times New Roman"/>
                <w:bCs/>
              </w:rPr>
            </w:pPr>
            <w:r w:rsidRPr="00405AA5">
              <w:t>16</w:t>
            </w:r>
          </w:p>
        </w:tc>
      </w:tr>
      <w:tr w:rsidR="00D30FAD" w:rsidRPr="00C70B32" w14:paraId="1E8CDCEC" w14:textId="77777777" w:rsidTr="00407F2E">
        <w:tc>
          <w:tcPr>
            <w:tcW w:w="1696" w:type="dxa"/>
            <w:tcBorders>
              <w:top w:val="single" w:sz="4" w:space="0" w:color="auto"/>
              <w:left w:val="single" w:sz="4" w:space="0" w:color="auto"/>
              <w:bottom w:val="single" w:sz="4" w:space="0" w:color="auto"/>
              <w:right w:val="single" w:sz="4" w:space="0" w:color="auto"/>
            </w:tcBorders>
            <w:vAlign w:val="center"/>
            <w:hideMark/>
          </w:tcPr>
          <w:p w14:paraId="06B9BD4E" w14:textId="77777777" w:rsidR="00D30FAD" w:rsidRPr="00C70B32" w:rsidRDefault="00D30FAD" w:rsidP="00D30FAD">
            <w:pPr>
              <w:shd w:val="clear" w:color="auto" w:fill="FFFFFF"/>
              <w:spacing w:line="360" w:lineRule="atLeast"/>
              <w:jc w:val="center"/>
              <w:rPr>
                <w:rFonts w:ascii="Times New Roman" w:hAnsi="Times New Roman"/>
                <w:bCs/>
              </w:rPr>
            </w:pPr>
            <w:r w:rsidRPr="00C70B32">
              <w:rPr>
                <w:rFonts w:ascii="Times New Roman" w:hAnsi="Times New Roman"/>
                <w:bCs/>
              </w:rPr>
              <w:t>Đáp án</w:t>
            </w:r>
          </w:p>
        </w:tc>
        <w:tc>
          <w:tcPr>
            <w:tcW w:w="1134" w:type="dxa"/>
            <w:tcBorders>
              <w:top w:val="single" w:sz="4" w:space="0" w:color="auto"/>
              <w:left w:val="single" w:sz="4" w:space="0" w:color="auto"/>
              <w:bottom w:val="single" w:sz="4" w:space="0" w:color="auto"/>
              <w:right w:val="single" w:sz="4" w:space="0" w:color="auto"/>
            </w:tcBorders>
            <w:hideMark/>
          </w:tcPr>
          <w:p w14:paraId="1EA01EB9" w14:textId="29707DDB" w:rsidR="00D30FAD" w:rsidRPr="00C70B32" w:rsidRDefault="00D30FAD" w:rsidP="00D30FAD">
            <w:pPr>
              <w:shd w:val="clear" w:color="auto" w:fill="FFFFFF"/>
              <w:spacing w:line="360" w:lineRule="atLeast"/>
              <w:jc w:val="center"/>
              <w:rPr>
                <w:rFonts w:ascii="Times New Roman" w:hAnsi="Times New Roman"/>
                <w:bCs/>
              </w:rPr>
            </w:pPr>
            <w:r w:rsidRPr="00405AA5">
              <w:t>A</w:t>
            </w:r>
          </w:p>
        </w:tc>
        <w:tc>
          <w:tcPr>
            <w:tcW w:w="1134" w:type="dxa"/>
            <w:tcBorders>
              <w:top w:val="single" w:sz="4" w:space="0" w:color="auto"/>
              <w:left w:val="single" w:sz="4" w:space="0" w:color="auto"/>
              <w:bottom w:val="single" w:sz="4" w:space="0" w:color="auto"/>
              <w:right w:val="single" w:sz="4" w:space="0" w:color="auto"/>
            </w:tcBorders>
            <w:hideMark/>
          </w:tcPr>
          <w:p w14:paraId="7FC75A52" w14:textId="6D39E61C" w:rsidR="00D30FAD" w:rsidRPr="00C70B32" w:rsidRDefault="003343D8" w:rsidP="00D30FAD">
            <w:pPr>
              <w:shd w:val="clear" w:color="auto" w:fill="FFFFFF"/>
              <w:spacing w:line="360" w:lineRule="atLeast"/>
              <w:jc w:val="center"/>
              <w:rPr>
                <w:rFonts w:ascii="Times New Roman" w:hAnsi="Times New Roman"/>
                <w:bCs/>
              </w:rPr>
            </w:pPr>
            <w:r>
              <w:t>D</w:t>
            </w:r>
          </w:p>
        </w:tc>
        <w:tc>
          <w:tcPr>
            <w:tcW w:w="1136" w:type="dxa"/>
            <w:tcBorders>
              <w:top w:val="single" w:sz="4" w:space="0" w:color="auto"/>
              <w:left w:val="single" w:sz="4" w:space="0" w:color="auto"/>
              <w:bottom w:val="single" w:sz="4" w:space="0" w:color="auto"/>
              <w:right w:val="single" w:sz="4" w:space="0" w:color="auto"/>
            </w:tcBorders>
            <w:hideMark/>
          </w:tcPr>
          <w:p w14:paraId="1DE1080F" w14:textId="47B30977" w:rsidR="00D30FAD" w:rsidRPr="00C70B32" w:rsidRDefault="00D30FAD" w:rsidP="00D30FAD">
            <w:pPr>
              <w:shd w:val="clear" w:color="auto" w:fill="FFFFFF"/>
              <w:spacing w:line="360" w:lineRule="atLeast"/>
              <w:jc w:val="center"/>
              <w:rPr>
                <w:rFonts w:ascii="Times New Roman" w:hAnsi="Times New Roman"/>
                <w:bCs/>
              </w:rPr>
            </w:pPr>
            <w:r w:rsidRPr="00405AA5">
              <w:t>A</w:t>
            </w:r>
          </w:p>
        </w:tc>
        <w:tc>
          <w:tcPr>
            <w:tcW w:w="1136" w:type="dxa"/>
            <w:tcBorders>
              <w:top w:val="single" w:sz="4" w:space="0" w:color="auto"/>
              <w:left w:val="single" w:sz="4" w:space="0" w:color="auto"/>
              <w:bottom w:val="single" w:sz="4" w:space="0" w:color="auto"/>
              <w:right w:val="single" w:sz="4" w:space="0" w:color="auto"/>
            </w:tcBorders>
            <w:hideMark/>
          </w:tcPr>
          <w:p w14:paraId="5CFEDC1F" w14:textId="162FD579" w:rsidR="00D30FAD" w:rsidRPr="00C70B32" w:rsidRDefault="003343D8" w:rsidP="00D30FAD">
            <w:pPr>
              <w:shd w:val="clear" w:color="auto" w:fill="FFFFFF"/>
              <w:spacing w:line="360" w:lineRule="atLeast"/>
              <w:jc w:val="center"/>
              <w:rPr>
                <w:rFonts w:ascii="Times New Roman" w:hAnsi="Times New Roman"/>
                <w:bCs/>
              </w:rPr>
            </w:pPr>
            <w:r>
              <w:t>A</w:t>
            </w:r>
          </w:p>
        </w:tc>
        <w:tc>
          <w:tcPr>
            <w:tcW w:w="1136" w:type="dxa"/>
            <w:tcBorders>
              <w:top w:val="single" w:sz="4" w:space="0" w:color="auto"/>
              <w:left w:val="single" w:sz="4" w:space="0" w:color="auto"/>
              <w:bottom w:val="single" w:sz="4" w:space="0" w:color="auto"/>
              <w:right w:val="single" w:sz="4" w:space="0" w:color="auto"/>
            </w:tcBorders>
            <w:hideMark/>
          </w:tcPr>
          <w:p w14:paraId="384F85B3" w14:textId="3F80F1ED" w:rsidR="00D30FAD" w:rsidRPr="00C70B32" w:rsidRDefault="00D30FAD" w:rsidP="00D30FAD">
            <w:pPr>
              <w:shd w:val="clear" w:color="auto" w:fill="FFFFFF"/>
              <w:spacing w:line="360" w:lineRule="atLeast"/>
              <w:jc w:val="center"/>
              <w:rPr>
                <w:rFonts w:ascii="Times New Roman" w:hAnsi="Times New Roman"/>
                <w:bCs/>
              </w:rPr>
            </w:pPr>
            <w:r w:rsidRPr="00405AA5">
              <w:t>D</w:t>
            </w:r>
          </w:p>
        </w:tc>
        <w:tc>
          <w:tcPr>
            <w:tcW w:w="1136" w:type="dxa"/>
            <w:tcBorders>
              <w:top w:val="single" w:sz="4" w:space="0" w:color="auto"/>
              <w:left w:val="single" w:sz="4" w:space="0" w:color="auto"/>
              <w:bottom w:val="single" w:sz="4" w:space="0" w:color="auto"/>
              <w:right w:val="single" w:sz="4" w:space="0" w:color="auto"/>
            </w:tcBorders>
            <w:hideMark/>
          </w:tcPr>
          <w:p w14:paraId="5DC90834" w14:textId="325BD3DD" w:rsidR="00D30FAD" w:rsidRPr="00C70B32" w:rsidRDefault="003343D8" w:rsidP="00D30FAD">
            <w:pPr>
              <w:shd w:val="clear" w:color="auto" w:fill="FFFFFF"/>
              <w:spacing w:line="360" w:lineRule="atLeast"/>
              <w:jc w:val="center"/>
              <w:rPr>
                <w:rFonts w:ascii="Times New Roman" w:hAnsi="Times New Roman"/>
                <w:bCs/>
              </w:rPr>
            </w:pPr>
            <w:r>
              <w:t>C</w:t>
            </w:r>
          </w:p>
        </w:tc>
        <w:tc>
          <w:tcPr>
            <w:tcW w:w="1136" w:type="dxa"/>
            <w:tcBorders>
              <w:top w:val="single" w:sz="4" w:space="0" w:color="auto"/>
              <w:left w:val="single" w:sz="4" w:space="0" w:color="auto"/>
              <w:bottom w:val="single" w:sz="4" w:space="0" w:color="auto"/>
              <w:right w:val="single" w:sz="4" w:space="0" w:color="auto"/>
            </w:tcBorders>
            <w:hideMark/>
          </w:tcPr>
          <w:p w14:paraId="044CAD7A" w14:textId="2FC56B57" w:rsidR="00D30FAD" w:rsidRPr="00C70B32" w:rsidRDefault="00D30FAD" w:rsidP="00D30FAD">
            <w:pPr>
              <w:shd w:val="clear" w:color="auto" w:fill="FFFFFF"/>
              <w:spacing w:line="360" w:lineRule="atLeast"/>
              <w:jc w:val="center"/>
              <w:rPr>
                <w:rFonts w:ascii="Times New Roman" w:hAnsi="Times New Roman"/>
                <w:bCs/>
              </w:rPr>
            </w:pPr>
            <w:r w:rsidRPr="00405AA5">
              <w:t>A</w:t>
            </w:r>
          </w:p>
        </w:tc>
        <w:tc>
          <w:tcPr>
            <w:tcW w:w="1136" w:type="dxa"/>
            <w:tcBorders>
              <w:top w:val="single" w:sz="4" w:space="0" w:color="auto"/>
              <w:left w:val="single" w:sz="4" w:space="0" w:color="auto"/>
              <w:bottom w:val="single" w:sz="4" w:space="0" w:color="auto"/>
              <w:right w:val="single" w:sz="4" w:space="0" w:color="auto"/>
            </w:tcBorders>
            <w:hideMark/>
          </w:tcPr>
          <w:p w14:paraId="0CA7DB18" w14:textId="0F380304" w:rsidR="00D30FAD" w:rsidRPr="00C70B32" w:rsidRDefault="003343D8" w:rsidP="00D30FAD">
            <w:pPr>
              <w:shd w:val="clear" w:color="auto" w:fill="FFFFFF"/>
              <w:spacing w:line="360" w:lineRule="atLeast"/>
              <w:jc w:val="center"/>
              <w:rPr>
                <w:rFonts w:ascii="Times New Roman" w:hAnsi="Times New Roman"/>
                <w:bCs/>
              </w:rPr>
            </w:pPr>
            <w:r>
              <w:t>A</w:t>
            </w:r>
          </w:p>
        </w:tc>
      </w:tr>
      <w:tr w:rsidR="00D30FAD" w:rsidRPr="00C70B32" w14:paraId="01C6A791" w14:textId="77777777" w:rsidTr="00407F2E">
        <w:tc>
          <w:tcPr>
            <w:tcW w:w="1696" w:type="dxa"/>
            <w:tcBorders>
              <w:top w:val="single" w:sz="4" w:space="0" w:color="auto"/>
              <w:left w:val="single" w:sz="4" w:space="0" w:color="auto"/>
              <w:bottom w:val="single" w:sz="4" w:space="0" w:color="auto"/>
              <w:right w:val="single" w:sz="4" w:space="0" w:color="auto"/>
            </w:tcBorders>
            <w:vAlign w:val="center"/>
            <w:hideMark/>
          </w:tcPr>
          <w:p w14:paraId="1D03FBDD" w14:textId="77777777" w:rsidR="00D30FAD" w:rsidRPr="00C70B32" w:rsidRDefault="00D30FAD" w:rsidP="00D30FAD">
            <w:pPr>
              <w:shd w:val="clear" w:color="auto" w:fill="FFFFFF"/>
              <w:spacing w:line="360" w:lineRule="atLeast"/>
              <w:jc w:val="center"/>
              <w:rPr>
                <w:rFonts w:ascii="Times New Roman" w:hAnsi="Times New Roman"/>
                <w:bCs/>
              </w:rPr>
            </w:pPr>
            <w:r w:rsidRPr="00C70B32">
              <w:rPr>
                <w:rFonts w:ascii="Times New Roman" w:hAnsi="Times New Roman"/>
                <w:bCs/>
              </w:rPr>
              <w:t>Câu</w:t>
            </w:r>
          </w:p>
        </w:tc>
        <w:tc>
          <w:tcPr>
            <w:tcW w:w="1134" w:type="dxa"/>
            <w:tcBorders>
              <w:top w:val="single" w:sz="4" w:space="0" w:color="auto"/>
              <w:left w:val="single" w:sz="4" w:space="0" w:color="auto"/>
              <w:bottom w:val="single" w:sz="4" w:space="0" w:color="auto"/>
              <w:right w:val="single" w:sz="4" w:space="0" w:color="auto"/>
            </w:tcBorders>
            <w:hideMark/>
          </w:tcPr>
          <w:p w14:paraId="3CE2149E" w14:textId="78BC74EE" w:rsidR="00D30FAD" w:rsidRPr="00C70B32" w:rsidRDefault="00D30FAD" w:rsidP="00D30FAD">
            <w:pPr>
              <w:shd w:val="clear" w:color="auto" w:fill="FFFFFF"/>
              <w:spacing w:line="360" w:lineRule="atLeast"/>
              <w:jc w:val="center"/>
              <w:rPr>
                <w:rFonts w:ascii="Times New Roman" w:hAnsi="Times New Roman"/>
                <w:bCs/>
              </w:rPr>
            </w:pPr>
            <w:r w:rsidRPr="00405AA5">
              <w:t>17</w:t>
            </w:r>
          </w:p>
        </w:tc>
        <w:tc>
          <w:tcPr>
            <w:tcW w:w="1134" w:type="dxa"/>
            <w:tcBorders>
              <w:top w:val="single" w:sz="4" w:space="0" w:color="auto"/>
              <w:left w:val="single" w:sz="4" w:space="0" w:color="auto"/>
              <w:bottom w:val="single" w:sz="4" w:space="0" w:color="auto"/>
              <w:right w:val="single" w:sz="4" w:space="0" w:color="auto"/>
            </w:tcBorders>
            <w:hideMark/>
          </w:tcPr>
          <w:p w14:paraId="483DC83D" w14:textId="2CCB1707" w:rsidR="00D30FAD" w:rsidRPr="00C70B32" w:rsidRDefault="00D30FAD" w:rsidP="00D30FAD">
            <w:pPr>
              <w:shd w:val="clear" w:color="auto" w:fill="FFFFFF"/>
              <w:spacing w:line="360" w:lineRule="atLeast"/>
              <w:jc w:val="center"/>
              <w:rPr>
                <w:rFonts w:ascii="Times New Roman" w:hAnsi="Times New Roman"/>
                <w:bCs/>
              </w:rPr>
            </w:pPr>
            <w:r w:rsidRPr="00405AA5">
              <w:t>18</w:t>
            </w:r>
          </w:p>
        </w:tc>
        <w:tc>
          <w:tcPr>
            <w:tcW w:w="1136" w:type="dxa"/>
            <w:tcBorders>
              <w:top w:val="single" w:sz="4" w:space="0" w:color="auto"/>
              <w:left w:val="single" w:sz="4" w:space="0" w:color="auto"/>
              <w:bottom w:val="single" w:sz="4" w:space="0" w:color="auto"/>
              <w:right w:val="single" w:sz="4" w:space="0" w:color="auto"/>
            </w:tcBorders>
            <w:hideMark/>
          </w:tcPr>
          <w:p w14:paraId="0537BA02" w14:textId="4354A2EE" w:rsidR="00D30FAD" w:rsidRPr="00C70B32" w:rsidRDefault="00D30FAD" w:rsidP="00D30FAD">
            <w:pPr>
              <w:shd w:val="clear" w:color="auto" w:fill="FFFFFF"/>
              <w:spacing w:line="360" w:lineRule="atLeast"/>
              <w:jc w:val="center"/>
              <w:rPr>
                <w:rFonts w:ascii="Times New Roman" w:hAnsi="Times New Roman"/>
                <w:bCs/>
              </w:rPr>
            </w:pPr>
            <w:r w:rsidRPr="00405AA5">
              <w:t>19</w:t>
            </w:r>
          </w:p>
        </w:tc>
        <w:tc>
          <w:tcPr>
            <w:tcW w:w="1136" w:type="dxa"/>
            <w:tcBorders>
              <w:top w:val="single" w:sz="4" w:space="0" w:color="auto"/>
              <w:left w:val="single" w:sz="4" w:space="0" w:color="auto"/>
              <w:bottom w:val="single" w:sz="4" w:space="0" w:color="auto"/>
              <w:right w:val="single" w:sz="4" w:space="0" w:color="auto"/>
            </w:tcBorders>
            <w:hideMark/>
          </w:tcPr>
          <w:p w14:paraId="45E79D24" w14:textId="6588CB36" w:rsidR="00D30FAD" w:rsidRPr="00C70B32" w:rsidRDefault="00D30FAD" w:rsidP="00D30FAD">
            <w:pPr>
              <w:shd w:val="clear" w:color="auto" w:fill="FFFFFF"/>
              <w:spacing w:line="360" w:lineRule="atLeast"/>
              <w:jc w:val="center"/>
              <w:rPr>
                <w:rFonts w:ascii="Times New Roman" w:hAnsi="Times New Roman"/>
                <w:bCs/>
              </w:rPr>
            </w:pPr>
            <w:r w:rsidRPr="00405AA5">
              <w:t>20</w:t>
            </w:r>
          </w:p>
        </w:tc>
        <w:tc>
          <w:tcPr>
            <w:tcW w:w="1136" w:type="dxa"/>
            <w:tcBorders>
              <w:top w:val="single" w:sz="4" w:space="0" w:color="auto"/>
              <w:left w:val="single" w:sz="4" w:space="0" w:color="auto"/>
              <w:bottom w:val="single" w:sz="4" w:space="0" w:color="auto"/>
              <w:right w:val="single" w:sz="4" w:space="0" w:color="auto"/>
            </w:tcBorders>
            <w:hideMark/>
          </w:tcPr>
          <w:p w14:paraId="618453AE" w14:textId="3E2A0C1A" w:rsidR="00D30FAD" w:rsidRPr="00C70B32" w:rsidRDefault="00D30FAD" w:rsidP="00D30FAD">
            <w:pPr>
              <w:shd w:val="clear" w:color="auto" w:fill="FFFFFF"/>
              <w:spacing w:line="360" w:lineRule="atLeast"/>
              <w:jc w:val="center"/>
              <w:rPr>
                <w:rFonts w:ascii="Times New Roman" w:hAnsi="Times New Roman"/>
                <w:bCs/>
              </w:rPr>
            </w:pPr>
            <w:r w:rsidRPr="00405AA5">
              <w:t>21</w:t>
            </w:r>
          </w:p>
        </w:tc>
        <w:tc>
          <w:tcPr>
            <w:tcW w:w="1136" w:type="dxa"/>
            <w:tcBorders>
              <w:top w:val="single" w:sz="4" w:space="0" w:color="auto"/>
              <w:left w:val="single" w:sz="4" w:space="0" w:color="auto"/>
              <w:bottom w:val="single" w:sz="4" w:space="0" w:color="auto"/>
              <w:right w:val="single" w:sz="4" w:space="0" w:color="auto"/>
            </w:tcBorders>
            <w:hideMark/>
          </w:tcPr>
          <w:p w14:paraId="2C8B1FBE" w14:textId="37197737" w:rsidR="00D30FAD" w:rsidRPr="00C70B32" w:rsidRDefault="00D30FAD" w:rsidP="00D30FAD">
            <w:pPr>
              <w:shd w:val="clear" w:color="auto" w:fill="FFFFFF"/>
              <w:spacing w:line="360" w:lineRule="atLeast"/>
              <w:jc w:val="center"/>
              <w:rPr>
                <w:rFonts w:ascii="Times New Roman" w:hAnsi="Times New Roman"/>
                <w:bCs/>
              </w:rPr>
            </w:pPr>
            <w:r w:rsidRPr="00405AA5">
              <w:t>22</w:t>
            </w:r>
          </w:p>
        </w:tc>
        <w:tc>
          <w:tcPr>
            <w:tcW w:w="1136" w:type="dxa"/>
            <w:tcBorders>
              <w:top w:val="single" w:sz="4" w:space="0" w:color="auto"/>
              <w:left w:val="single" w:sz="4" w:space="0" w:color="auto"/>
              <w:bottom w:val="single" w:sz="4" w:space="0" w:color="auto"/>
              <w:right w:val="single" w:sz="4" w:space="0" w:color="auto"/>
            </w:tcBorders>
            <w:hideMark/>
          </w:tcPr>
          <w:p w14:paraId="704D7438" w14:textId="69A0B069" w:rsidR="00D30FAD" w:rsidRPr="00C70B32" w:rsidRDefault="00D30FAD" w:rsidP="00D30FAD">
            <w:pPr>
              <w:shd w:val="clear" w:color="auto" w:fill="FFFFFF"/>
              <w:spacing w:line="360" w:lineRule="atLeast"/>
              <w:jc w:val="center"/>
              <w:rPr>
                <w:rFonts w:ascii="Times New Roman" w:hAnsi="Times New Roman"/>
                <w:bCs/>
              </w:rPr>
            </w:pPr>
            <w:r w:rsidRPr="00405AA5">
              <w:t>23</w:t>
            </w:r>
          </w:p>
        </w:tc>
        <w:tc>
          <w:tcPr>
            <w:tcW w:w="1136" w:type="dxa"/>
            <w:tcBorders>
              <w:top w:val="single" w:sz="4" w:space="0" w:color="auto"/>
              <w:left w:val="single" w:sz="4" w:space="0" w:color="auto"/>
              <w:bottom w:val="single" w:sz="4" w:space="0" w:color="auto"/>
              <w:right w:val="single" w:sz="4" w:space="0" w:color="auto"/>
            </w:tcBorders>
            <w:hideMark/>
          </w:tcPr>
          <w:p w14:paraId="66706B06" w14:textId="175EFD19" w:rsidR="00D30FAD" w:rsidRPr="00C70B32" w:rsidRDefault="00D30FAD" w:rsidP="00D30FAD">
            <w:pPr>
              <w:shd w:val="clear" w:color="auto" w:fill="FFFFFF"/>
              <w:spacing w:line="360" w:lineRule="atLeast"/>
              <w:jc w:val="center"/>
              <w:rPr>
                <w:rFonts w:ascii="Times New Roman" w:hAnsi="Times New Roman"/>
                <w:bCs/>
              </w:rPr>
            </w:pPr>
            <w:r w:rsidRPr="00405AA5">
              <w:t>24</w:t>
            </w:r>
          </w:p>
        </w:tc>
      </w:tr>
      <w:tr w:rsidR="00D30FAD" w:rsidRPr="00C70B32" w14:paraId="16AE44FC" w14:textId="77777777" w:rsidTr="00407F2E">
        <w:tc>
          <w:tcPr>
            <w:tcW w:w="1696" w:type="dxa"/>
            <w:tcBorders>
              <w:top w:val="single" w:sz="4" w:space="0" w:color="auto"/>
              <w:left w:val="single" w:sz="4" w:space="0" w:color="auto"/>
              <w:bottom w:val="single" w:sz="4" w:space="0" w:color="auto"/>
              <w:right w:val="single" w:sz="4" w:space="0" w:color="auto"/>
            </w:tcBorders>
            <w:vAlign w:val="center"/>
            <w:hideMark/>
          </w:tcPr>
          <w:p w14:paraId="3D1705BF" w14:textId="77777777" w:rsidR="00D30FAD" w:rsidRPr="00C70B32" w:rsidRDefault="00D30FAD" w:rsidP="00D30FAD">
            <w:pPr>
              <w:shd w:val="clear" w:color="auto" w:fill="FFFFFF"/>
              <w:spacing w:line="360" w:lineRule="atLeast"/>
              <w:jc w:val="center"/>
              <w:rPr>
                <w:rFonts w:ascii="Times New Roman" w:hAnsi="Times New Roman"/>
                <w:bCs/>
              </w:rPr>
            </w:pPr>
            <w:r w:rsidRPr="00C70B32">
              <w:rPr>
                <w:rFonts w:ascii="Times New Roman" w:hAnsi="Times New Roman"/>
                <w:bCs/>
              </w:rPr>
              <w:t>Đáp án</w:t>
            </w:r>
          </w:p>
        </w:tc>
        <w:tc>
          <w:tcPr>
            <w:tcW w:w="1134" w:type="dxa"/>
            <w:tcBorders>
              <w:top w:val="single" w:sz="4" w:space="0" w:color="auto"/>
              <w:left w:val="single" w:sz="4" w:space="0" w:color="auto"/>
              <w:bottom w:val="single" w:sz="4" w:space="0" w:color="auto"/>
              <w:right w:val="single" w:sz="4" w:space="0" w:color="auto"/>
            </w:tcBorders>
            <w:hideMark/>
          </w:tcPr>
          <w:p w14:paraId="37444057" w14:textId="73E5C2F7" w:rsidR="00D30FAD" w:rsidRPr="00C70B32" w:rsidRDefault="003343D8" w:rsidP="00D30FAD">
            <w:pPr>
              <w:shd w:val="clear" w:color="auto" w:fill="FFFFFF"/>
              <w:spacing w:line="360" w:lineRule="atLeast"/>
              <w:jc w:val="center"/>
              <w:rPr>
                <w:rFonts w:ascii="Times New Roman" w:hAnsi="Times New Roman"/>
                <w:bCs/>
              </w:rPr>
            </w:pPr>
            <w:r>
              <w:t>A</w:t>
            </w:r>
          </w:p>
        </w:tc>
        <w:tc>
          <w:tcPr>
            <w:tcW w:w="1134" w:type="dxa"/>
            <w:tcBorders>
              <w:top w:val="single" w:sz="4" w:space="0" w:color="auto"/>
              <w:left w:val="single" w:sz="4" w:space="0" w:color="auto"/>
              <w:bottom w:val="single" w:sz="4" w:space="0" w:color="auto"/>
              <w:right w:val="single" w:sz="4" w:space="0" w:color="auto"/>
            </w:tcBorders>
            <w:hideMark/>
          </w:tcPr>
          <w:p w14:paraId="50650CD1" w14:textId="43E9288A" w:rsidR="00D30FAD" w:rsidRPr="00C70B32" w:rsidRDefault="003343D8" w:rsidP="00D30FAD">
            <w:pPr>
              <w:shd w:val="clear" w:color="auto" w:fill="FFFFFF"/>
              <w:spacing w:line="360" w:lineRule="atLeast"/>
              <w:jc w:val="center"/>
              <w:rPr>
                <w:rFonts w:ascii="Times New Roman" w:hAnsi="Times New Roman"/>
                <w:bCs/>
              </w:rPr>
            </w:pPr>
            <w:r>
              <w:t>B</w:t>
            </w:r>
          </w:p>
        </w:tc>
        <w:tc>
          <w:tcPr>
            <w:tcW w:w="1136" w:type="dxa"/>
            <w:tcBorders>
              <w:top w:val="single" w:sz="4" w:space="0" w:color="auto"/>
              <w:left w:val="single" w:sz="4" w:space="0" w:color="auto"/>
              <w:bottom w:val="single" w:sz="4" w:space="0" w:color="auto"/>
              <w:right w:val="single" w:sz="4" w:space="0" w:color="auto"/>
            </w:tcBorders>
            <w:hideMark/>
          </w:tcPr>
          <w:p w14:paraId="4FA98524" w14:textId="3E58A5BD" w:rsidR="00D30FAD" w:rsidRPr="00C70B32" w:rsidRDefault="003343D8" w:rsidP="00D30FAD">
            <w:pPr>
              <w:shd w:val="clear" w:color="auto" w:fill="FFFFFF"/>
              <w:spacing w:line="360" w:lineRule="atLeast"/>
              <w:jc w:val="center"/>
              <w:rPr>
                <w:rFonts w:ascii="Times New Roman" w:hAnsi="Times New Roman"/>
                <w:bCs/>
              </w:rPr>
            </w:pPr>
            <w:r>
              <w:t>C</w:t>
            </w:r>
          </w:p>
        </w:tc>
        <w:tc>
          <w:tcPr>
            <w:tcW w:w="1136" w:type="dxa"/>
            <w:tcBorders>
              <w:top w:val="single" w:sz="4" w:space="0" w:color="auto"/>
              <w:left w:val="single" w:sz="4" w:space="0" w:color="auto"/>
              <w:bottom w:val="single" w:sz="4" w:space="0" w:color="auto"/>
              <w:right w:val="single" w:sz="4" w:space="0" w:color="auto"/>
            </w:tcBorders>
            <w:hideMark/>
          </w:tcPr>
          <w:p w14:paraId="3565A067" w14:textId="53FB1FA5" w:rsidR="00D30FAD" w:rsidRPr="00C70B32" w:rsidRDefault="00D30FAD" w:rsidP="00D30FAD">
            <w:pPr>
              <w:shd w:val="clear" w:color="auto" w:fill="FFFFFF"/>
              <w:spacing w:line="360" w:lineRule="atLeast"/>
              <w:jc w:val="center"/>
              <w:rPr>
                <w:rFonts w:ascii="Times New Roman" w:hAnsi="Times New Roman"/>
                <w:bCs/>
              </w:rPr>
            </w:pPr>
            <w:r w:rsidRPr="00405AA5">
              <w:t>C</w:t>
            </w:r>
          </w:p>
        </w:tc>
        <w:tc>
          <w:tcPr>
            <w:tcW w:w="1136" w:type="dxa"/>
            <w:tcBorders>
              <w:top w:val="single" w:sz="4" w:space="0" w:color="auto"/>
              <w:left w:val="single" w:sz="4" w:space="0" w:color="auto"/>
              <w:bottom w:val="single" w:sz="4" w:space="0" w:color="auto"/>
              <w:right w:val="single" w:sz="4" w:space="0" w:color="auto"/>
            </w:tcBorders>
            <w:hideMark/>
          </w:tcPr>
          <w:p w14:paraId="16C75F98" w14:textId="17355B98" w:rsidR="00D30FAD" w:rsidRPr="00C70B32" w:rsidRDefault="003343D8" w:rsidP="00D30FAD">
            <w:pPr>
              <w:shd w:val="clear" w:color="auto" w:fill="FFFFFF"/>
              <w:spacing w:line="360" w:lineRule="atLeast"/>
              <w:jc w:val="center"/>
              <w:rPr>
                <w:rFonts w:ascii="Times New Roman" w:hAnsi="Times New Roman"/>
                <w:bCs/>
              </w:rPr>
            </w:pPr>
            <w:r>
              <w:t>D</w:t>
            </w:r>
          </w:p>
        </w:tc>
        <w:tc>
          <w:tcPr>
            <w:tcW w:w="1136" w:type="dxa"/>
            <w:tcBorders>
              <w:top w:val="single" w:sz="4" w:space="0" w:color="auto"/>
              <w:left w:val="single" w:sz="4" w:space="0" w:color="auto"/>
              <w:bottom w:val="single" w:sz="4" w:space="0" w:color="auto"/>
              <w:right w:val="single" w:sz="4" w:space="0" w:color="auto"/>
            </w:tcBorders>
            <w:hideMark/>
          </w:tcPr>
          <w:p w14:paraId="79AB0B54" w14:textId="414DB464" w:rsidR="00D30FAD" w:rsidRPr="00C70B32" w:rsidRDefault="003343D8" w:rsidP="00D30FAD">
            <w:pPr>
              <w:shd w:val="clear" w:color="auto" w:fill="FFFFFF"/>
              <w:spacing w:line="360" w:lineRule="atLeast"/>
              <w:jc w:val="center"/>
              <w:rPr>
                <w:rFonts w:ascii="Times New Roman" w:hAnsi="Times New Roman"/>
                <w:bCs/>
              </w:rPr>
            </w:pPr>
            <w:r>
              <w:t>C</w:t>
            </w:r>
          </w:p>
        </w:tc>
        <w:tc>
          <w:tcPr>
            <w:tcW w:w="1136" w:type="dxa"/>
            <w:tcBorders>
              <w:top w:val="single" w:sz="4" w:space="0" w:color="auto"/>
              <w:left w:val="single" w:sz="4" w:space="0" w:color="auto"/>
              <w:bottom w:val="single" w:sz="4" w:space="0" w:color="auto"/>
              <w:right w:val="single" w:sz="4" w:space="0" w:color="auto"/>
            </w:tcBorders>
            <w:hideMark/>
          </w:tcPr>
          <w:p w14:paraId="31DE8FCD" w14:textId="05D4958E" w:rsidR="00D30FAD" w:rsidRPr="00C70B32" w:rsidRDefault="003343D8" w:rsidP="00D30FAD">
            <w:pPr>
              <w:shd w:val="clear" w:color="auto" w:fill="FFFFFF"/>
              <w:spacing w:line="360" w:lineRule="atLeast"/>
              <w:jc w:val="center"/>
              <w:rPr>
                <w:rFonts w:ascii="Times New Roman" w:hAnsi="Times New Roman"/>
                <w:bCs/>
              </w:rPr>
            </w:pPr>
            <w:r>
              <w:t>D</w:t>
            </w:r>
          </w:p>
        </w:tc>
        <w:tc>
          <w:tcPr>
            <w:tcW w:w="1136" w:type="dxa"/>
            <w:tcBorders>
              <w:top w:val="single" w:sz="4" w:space="0" w:color="auto"/>
              <w:left w:val="single" w:sz="4" w:space="0" w:color="auto"/>
              <w:bottom w:val="single" w:sz="4" w:space="0" w:color="auto"/>
              <w:right w:val="single" w:sz="4" w:space="0" w:color="auto"/>
            </w:tcBorders>
            <w:hideMark/>
          </w:tcPr>
          <w:p w14:paraId="423F6FBC" w14:textId="33BE5609" w:rsidR="00D30FAD" w:rsidRPr="00C70B32" w:rsidRDefault="003343D8" w:rsidP="00D30FAD">
            <w:pPr>
              <w:shd w:val="clear" w:color="auto" w:fill="FFFFFF"/>
              <w:spacing w:line="360" w:lineRule="atLeast"/>
              <w:jc w:val="center"/>
              <w:rPr>
                <w:rFonts w:ascii="Times New Roman" w:hAnsi="Times New Roman"/>
                <w:bCs/>
              </w:rPr>
            </w:pPr>
            <w:r>
              <w:t>A</w:t>
            </w:r>
          </w:p>
        </w:tc>
      </w:tr>
    </w:tbl>
    <w:p w14:paraId="3699282D" w14:textId="77777777" w:rsidR="00B55FEE" w:rsidRPr="00C70B32" w:rsidRDefault="00B55FEE" w:rsidP="00B55FEE">
      <w:pPr>
        <w:shd w:val="clear" w:color="auto" w:fill="FFFFFF"/>
        <w:spacing w:line="360" w:lineRule="atLeast"/>
        <w:rPr>
          <w:rFonts w:ascii="Times New Roman" w:hAnsi="Times New Roman"/>
          <w:b/>
        </w:rPr>
      </w:pPr>
      <w:r w:rsidRPr="00C70B32">
        <w:rPr>
          <w:rFonts w:ascii="Times New Roman" w:hAnsi="Times New Roman"/>
          <w:b/>
        </w:rPr>
        <w:t>II. Tự luận:</w:t>
      </w:r>
    </w:p>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8298"/>
        <w:gridCol w:w="1077"/>
      </w:tblGrid>
      <w:tr w:rsidR="0024579F" w:rsidRPr="00C22794" w14:paraId="39AA1299" w14:textId="77777777" w:rsidTr="00732633">
        <w:tc>
          <w:tcPr>
            <w:tcW w:w="914" w:type="dxa"/>
          </w:tcPr>
          <w:p w14:paraId="026526F4" w14:textId="77777777" w:rsidR="0024579F" w:rsidRPr="00C22794" w:rsidRDefault="0024579F" w:rsidP="00732633">
            <w:pPr>
              <w:spacing w:before="120" w:after="60" w:line="340" w:lineRule="exact"/>
              <w:contextualSpacing/>
              <w:jc w:val="center"/>
              <w:rPr>
                <w:rFonts w:ascii="Times New Roman" w:hAnsi="Times New Roman"/>
                <w:b/>
                <w:sz w:val="26"/>
                <w:szCs w:val="26"/>
              </w:rPr>
            </w:pPr>
            <w:r w:rsidRPr="00C22794">
              <w:rPr>
                <w:rFonts w:ascii="Times New Roman" w:hAnsi="Times New Roman"/>
                <w:b/>
                <w:sz w:val="26"/>
                <w:szCs w:val="26"/>
              </w:rPr>
              <w:t>Câu</w:t>
            </w:r>
          </w:p>
        </w:tc>
        <w:tc>
          <w:tcPr>
            <w:tcW w:w="8298" w:type="dxa"/>
          </w:tcPr>
          <w:p w14:paraId="7D940659" w14:textId="77777777" w:rsidR="0024579F" w:rsidRPr="00C22794" w:rsidRDefault="0024579F" w:rsidP="00732633">
            <w:pPr>
              <w:spacing w:before="120" w:after="60" w:line="340" w:lineRule="exact"/>
              <w:contextualSpacing/>
              <w:jc w:val="center"/>
              <w:rPr>
                <w:rFonts w:ascii="Times New Roman" w:hAnsi="Times New Roman"/>
                <w:b/>
                <w:sz w:val="26"/>
                <w:szCs w:val="26"/>
              </w:rPr>
            </w:pPr>
            <w:r w:rsidRPr="00C22794">
              <w:rPr>
                <w:rFonts w:ascii="Times New Roman" w:hAnsi="Times New Roman"/>
                <w:b/>
                <w:sz w:val="26"/>
                <w:szCs w:val="26"/>
              </w:rPr>
              <w:t>Hướng dẫn đáp án</w:t>
            </w:r>
          </w:p>
        </w:tc>
        <w:tc>
          <w:tcPr>
            <w:tcW w:w="1077" w:type="dxa"/>
          </w:tcPr>
          <w:p w14:paraId="32C48EE1" w14:textId="77777777" w:rsidR="0024579F" w:rsidRPr="00C22794" w:rsidRDefault="0024579F" w:rsidP="00732633">
            <w:pPr>
              <w:spacing w:before="120" w:after="60" w:line="340" w:lineRule="exact"/>
              <w:contextualSpacing/>
              <w:jc w:val="center"/>
              <w:rPr>
                <w:rFonts w:ascii="Times New Roman" w:hAnsi="Times New Roman"/>
                <w:b/>
                <w:sz w:val="26"/>
                <w:szCs w:val="26"/>
              </w:rPr>
            </w:pPr>
            <w:r w:rsidRPr="00C22794">
              <w:rPr>
                <w:rFonts w:ascii="Times New Roman" w:hAnsi="Times New Roman"/>
                <w:b/>
                <w:sz w:val="26"/>
                <w:szCs w:val="26"/>
              </w:rPr>
              <w:t>Điểm</w:t>
            </w:r>
          </w:p>
        </w:tc>
      </w:tr>
      <w:tr w:rsidR="0024579F" w:rsidRPr="00C22794" w14:paraId="377AC3DA" w14:textId="77777777" w:rsidTr="0024579F">
        <w:trPr>
          <w:trHeight w:val="3263"/>
        </w:trPr>
        <w:tc>
          <w:tcPr>
            <w:tcW w:w="914" w:type="dxa"/>
            <w:vMerge w:val="restart"/>
          </w:tcPr>
          <w:p w14:paraId="4C984EA6" w14:textId="77777777" w:rsidR="0024579F" w:rsidRPr="00C22794" w:rsidRDefault="0024579F" w:rsidP="00732633">
            <w:pPr>
              <w:spacing w:before="120" w:after="60" w:line="340" w:lineRule="exact"/>
              <w:contextualSpacing/>
              <w:jc w:val="center"/>
              <w:rPr>
                <w:rFonts w:ascii="Times New Roman" w:hAnsi="Times New Roman"/>
                <w:b/>
                <w:sz w:val="26"/>
                <w:szCs w:val="26"/>
              </w:rPr>
            </w:pPr>
            <w:r w:rsidRPr="00C22794">
              <w:rPr>
                <w:rFonts w:ascii="Times New Roman" w:hAnsi="Times New Roman"/>
                <w:b/>
                <w:spacing w:val="-4"/>
                <w:sz w:val="26"/>
                <w:szCs w:val="26"/>
              </w:rPr>
              <w:t>Câu 1 (3,0 điểm):</w:t>
            </w:r>
          </w:p>
        </w:tc>
        <w:tc>
          <w:tcPr>
            <w:tcW w:w="8298" w:type="dxa"/>
          </w:tcPr>
          <w:p w14:paraId="0A0E12B2" w14:textId="77777777"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b/>
                <w:sz w:val="26"/>
                <w:szCs w:val="26"/>
              </w:rPr>
            </w:pPr>
            <w:r w:rsidRPr="00C22794">
              <w:rPr>
                <w:rFonts w:ascii="Times New Roman" w:hAnsi="Times New Roman"/>
                <w:b/>
                <w:sz w:val="26"/>
                <w:szCs w:val="26"/>
              </w:rPr>
              <w:t>1</w:t>
            </w:r>
          </w:p>
          <w:p w14:paraId="58EFE8B7" w14:textId="77777777"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b/>
                <w:sz w:val="26"/>
                <w:szCs w:val="26"/>
              </w:rPr>
              <w:t>a.</w:t>
            </w:r>
            <w:r w:rsidRPr="00C22794">
              <w:rPr>
                <w:rFonts w:ascii="Times New Roman" w:hAnsi="Times New Roman"/>
                <w:sz w:val="26"/>
                <w:szCs w:val="26"/>
              </w:rPr>
              <w:t xml:space="preserve"> Mụn trứng cá” trên da là phản ứng miễn dịch của cơ thể: </w:t>
            </w:r>
            <w:r w:rsidRPr="00C22794">
              <w:rPr>
                <w:rFonts w:ascii="Times New Roman" w:hAnsi="Times New Roman"/>
                <w:b/>
                <w:bCs/>
                <w:sz w:val="26"/>
                <w:szCs w:val="26"/>
              </w:rPr>
              <w:t>Đúng</w:t>
            </w:r>
          </w:p>
          <w:p w14:paraId="06BF9B36" w14:textId="77777777"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 Vì: Khi lỗ chân lông bị bít tắc, vi khuẩn phát triển mạnh khiến bạch cầu sẽ được huy động đến để tiêu diệt vi khuẩn dẫn đến tạo ổ viêm, hình thành "mụn trứng cá", biểu hiện là mụn nhỏ, tấy đỏ, có đốm mủ. Như vậy, "mụn trứng cá" chính là phản ứng bảo vệ cơ thể tránh khỏi sự tấn công của vi khuẩn</w:t>
            </w:r>
          </w:p>
          <w:p w14:paraId="7FB21B37" w14:textId="77777777" w:rsidR="0024579F" w:rsidRPr="00C22794" w:rsidRDefault="0024579F" w:rsidP="00732633">
            <w:pPr>
              <w:tabs>
                <w:tab w:val="left" w:pos="540"/>
              </w:tabs>
              <w:jc w:val="both"/>
              <w:rPr>
                <w:rFonts w:ascii="Times New Roman" w:hAnsi="Times New Roman"/>
                <w:sz w:val="26"/>
                <w:szCs w:val="26"/>
              </w:rPr>
            </w:pPr>
            <w:r w:rsidRPr="00C22794">
              <w:rPr>
                <w:rFonts w:ascii="Times New Roman" w:hAnsi="Times New Roman"/>
                <w:b/>
                <w:sz w:val="26"/>
                <w:szCs w:val="26"/>
              </w:rPr>
              <w:t>b. Sai vì</w:t>
            </w:r>
            <w:r w:rsidRPr="00C22794">
              <w:rPr>
                <w:rFonts w:ascii="Times New Roman" w:hAnsi="Times New Roman"/>
                <w:bCs/>
                <w:iCs/>
                <w:sz w:val="26"/>
                <w:szCs w:val="26"/>
              </w:rPr>
              <w:t xml:space="preserve"> vòng tuần hoàn nhỏ dẫn máu tới phổi để thực hiện sự trao đổi khí</w:t>
            </w:r>
          </w:p>
          <w:p w14:paraId="6ECAFA73" w14:textId="77777777" w:rsidR="0024579F" w:rsidRPr="00C22794" w:rsidRDefault="0024579F" w:rsidP="00732633">
            <w:pPr>
              <w:tabs>
                <w:tab w:val="left" w:pos="540"/>
              </w:tabs>
              <w:jc w:val="both"/>
              <w:rPr>
                <w:rFonts w:ascii="Times New Roman" w:hAnsi="Times New Roman"/>
                <w:sz w:val="26"/>
                <w:szCs w:val="26"/>
              </w:rPr>
            </w:pPr>
            <w:r w:rsidRPr="00C22794">
              <w:rPr>
                <w:rFonts w:ascii="Times New Roman" w:hAnsi="Times New Roman"/>
                <w:b/>
                <w:sz w:val="26"/>
                <w:szCs w:val="26"/>
              </w:rPr>
              <w:t xml:space="preserve">c. Sai vì </w:t>
            </w:r>
            <w:r w:rsidRPr="00C22794">
              <w:rPr>
                <w:rFonts w:ascii="Times New Roman" w:hAnsi="Times New Roman"/>
                <w:bCs/>
                <w:iCs/>
                <w:sz w:val="26"/>
                <w:szCs w:val="26"/>
              </w:rPr>
              <w:t>máu chảy trong động mạch phổi là máu đỏ thẫm, máu chảy trong tĩnh mạch phổi là máu đỏ tươi</w:t>
            </w:r>
            <w:r w:rsidRPr="00C22794">
              <w:rPr>
                <w:rFonts w:ascii="Times New Roman" w:hAnsi="Times New Roman"/>
                <w:sz w:val="26"/>
                <w:szCs w:val="26"/>
              </w:rPr>
              <w:t>.</w:t>
            </w:r>
          </w:p>
        </w:tc>
        <w:tc>
          <w:tcPr>
            <w:tcW w:w="1077" w:type="dxa"/>
          </w:tcPr>
          <w:p w14:paraId="7BF6F626"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4C4E110E"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0,25</w:t>
            </w:r>
          </w:p>
          <w:p w14:paraId="69F12CA9"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0,25</w:t>
            </w:r>
          </w:p>
          <w:p w14:paraId="644B42C8"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364DE85F"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65D845B3"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34F6BEEB"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7906FD82"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0,5</w:t>
            </w:r>
          </w:p>
          <w:p w14:paraId="1C3850A6"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0,5</w:t>
            </w:r>
          </w:p>
        </w:tc>
      </w:tr>
      <w:tr w:rsidR="0024579F" w:rsidRPr="00C22794" w14:paraId="3B0F7EB3" w14:textId="77777777" w:rsidTr="00732633">
        <w:tc>
          <w:tcPr>
            <w:tcW w:w="914" w:type="dxa"/>
            <w:vMerge/>
          </w:tcPr>
          <w:p w14:paraId="7BB849F9" w14:textId="77777777" w:rsidR="0024579F" w:rsidRPr="00C22794" w:rsidRDefault="0024579F" w:rsidP="00732633">
            <w:pPr>
              <w:spacing w:before="120" w:after="60" w:line="340" w:lineRule="exact"/>
              <w:contextualSpacing/>
              <w:jc w:val="center"/>
              <w:rPr>
                <w:rFonts w:ascii="Times New Roman" w:hAnsi="Times New Roman"/>
                <w:b/>
                <w:spacing w:val="-4"/>
                <w:sz w:val="26"/>
                <w:szCs w:val="26"/>
              </w:rPr>
            </w:pPr>
          </w:p>
        </w:tc>
        <w:tc>
          <w:tcPr>
            <w:tcW w:w="8298" w:type="dxa"/>
          </w:tcPr>
          <w:p w14:paraId="67FAD61B" w14:textId="77777777" w:rsidR="0024579F" w:rsidRPr="00C22794" w:rsidRDefault="0024579F" w:rsidP="00732633">
            <w:pPr>
              <w:spacing w:before="120" w:after="60" w:line="340" w:lineRule="exact"/>
              <w:contextualSpacing/>
              <w:rPr>
                <w:rFonts w:ascii="Times New Roman" w:hAnsi="Times New Roman"/>
                <w:b/>
                <w:sz w:val="26"/>
                <w:szCs w:val="26"/>
              </w:rPr>
            </w:pPr>
            <w:r w:rsidRPr="00C22794">
              <w:rPr>
                <w:rFonts w:ascii="Times New Roman" w:hAnsi="Times New Roman"/>
                <w:b/>
                <w:sz w:val="26"/>
                <w:szCs w:val="26"/>
              </w:rPr>
              <w:t>2.</w:t>
            </w:r>
          </w:p>
          <w:p w14:paraId="1CF4C55E" w14:textId="77777777" w:rsidR="0024579F" w:rsidRPr="00C22794" w:rsidRDefault="0024579F" w:rsidP="00732633">
            <w:pPr>
              <w:spacing w:before="120" w:after="60" w:line="340" w:lineRule="exact"/>
              <w:contextualSpacing/>
              <w:rPr>
                <w:rFonts w:ascii="Times New Roman" w:hAnsi="Times New Roman"/>
                <w:bCs/>
                <w:sz w:val="26"/>
                <w:szCs w:val="26"/>
              </w:rPr>
            </w:pPr>
            <w:r w:rsidRPr="00C22794">
              <w:rPr>
                <w:rFonts w:ascii="Times New Roman" w:hAnsi="Times New Roman"/>
                <w:bCs/>
                <w:sz w:val="26"/>
                <w:szCs w:val="26"/>
              </w:rPr>
              <w:t>- Ảnh hưởng của bệnh cao huyết áp:</w:t>
            </w:r>
          </w:p>
          <w:p w14:paraId="75446EC7" w14:textId="77777777" w:rsidR="0024579F" w:rsidRPr="00C22794" w:rsidRDefault="0024579F" w:rsidP="00732633">
            <w:pPr>
              <w:spacing w:before="120" w:after="60" w:line="340" w:lineRule="exact"/>
              <w:contextualSpacing/>
              <w:rPr>
                <w:rFonts w:ascii="Times New Roman" w:hAnsi="Times New Roman"/>
                <w:bCs/>
                <w:sz w:val="26"/>
                <w:szCs w:val="26"/>
              </w:rPr>
            </w:pPr>
            <w:r w:rsidRPr="00C22794">
              <w:rPr>
                <w:rFonts w:ascii="Times New Roman" w:hAnsi="Times New Roman"/>
                <w:bCs/>
                <w:sz w:val="26"/>
                <w:szCs w:val="26"/>
              </w:rPr>
              <w:t>+ Nhồi máu cơ tim, suy tim</w:t>
            </w:r>
          </w:p>
          <w:p w14:paraId="5D5ABB02" w14:textId="77777777" w:rsidR="0024579F" w:rsidRPr="00C22794" w:rsidRDefault="0024579F" w:rsidP="00732633">
            <w:pPr>
              <w:spacing w:before="120" w:after="60" w:line="340" w:lineRule="exact"/>
              <w:contextualSpacing/>
              <w:rPr>
                <w:rFonts w:ascii="Times New Roman" w:hAnsi="Times New Roman"/>
                <w:bCs/>
                <w:sz w:val="26"/>
                <w:szCs w:val="26"/>
              </w:rPr>
            </w:pPr>
            <w:r w:rsidRPr="00C22794">
              <w:rPr>
                <w:rFonts w:ascii="Times New Roman" w:hAnsi="Times New Roman"/>
                <w:bCs/>
                <w:sz w:val="26"/>
                <w:szCs w:val="26"/>
              </w:rPr>
              <w:t>+ Tai biến mạch máu não</w:t>
            </w:r>
          </w:p>
          <w:p w14:paraId="7CC51929" w14:textId="754FF580" w:rsidR="0024579F" w:rsidRPr="00C22794" w:rsidRDefault="0024579F" w:rsidP="00732633">
            <w:pPr>
              <w:spacing w:before="120" w:after="60" w:line="340" w:lineRule="exact"/>
              <w:contextualSpacing/>
              <w:rPr>
                <w:rFonts w:ascii="Times New Roman" w:hAnsi="Times New Roman"/>
                <w:bCs/>
                <w:sz w:val="26"/>
                <w:szCs w:val="26"/>
              </w:rPr>
            </w:pPr>
            <w:r w:rsidRPr="00C22794">
              <w:rPr>
                <w:rFonts w:ascii="Times New Roman" w:hAnsi="Times New Roman"/>
                <w:bCs/>
                <w:sz w:val="26"/>
                <w:szCs w:val="26"/>
              </w:rPr>
              <w:t>+ Các bệnh liên quan đến thận như: suy thận, viêm bể thận, sỏi thận</w:t>
            </w:r>
          </w:p>
          <w:p w14:paraId="30632724" w14:textId="541C450B" w:rsidR="0024579F" w:rsidRPr="00C22794" w:rsidRDefault="0024579F" w:rsidP="00732633">
            <w:pPr>
              <w:spacing w:before="120" w:after="60" w:line="340" w:lineRule="exact"/>
              <w:contextualSpacing/>
              <w:rPr>
                <w:rFonts w:ascii="Times New Roman" w:hAnsi="Times New Roman"/>
                <w:bCs/>
                <w:sz w:val="26"/>
                <w:szCs w:val="26"/>
              </w:rPr>
            </w:pPr>
            <w:r w:rsidRPr="00C22794">
              <w:rPr>
                <w:rFonts w:ascii="Times New Roman" w:hAnsi="Times New Roman"/>
                <w:bCs/>
                <w:sz w:val="26"/>
                <w:szCs w:val="26"/>
              </w:rPr>
              <w:t>+ Giảm thị lực, mù lòa</w:t>
            </w:r>
            <w:r>
              <w:rPr>
                <w:rFonts w:ascii="Times New Roman" w:hAnsi="Times New Roman"/>
                <w:bCs/>
                <w:sz w:val="26"/>
                <w:szCs w:val="26"/>
              </w:rPr>
              <w:t>…</w:t>
            </w:r>
          </w:p>
          <w:p w14:paraId="66E1639F" w14:textId="77777777"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bCs/>
                <w:sz w:val="26"/>
                <w:szCs w:val="26"/>
              </w:rPr>
            </w:pPr>
            <w:r w:rsidRPr="00C22794">
              <w:rPr>
                <w:rFonts w:ascii="Times New Roman" w:hAnsi="Times New Roman"/>
                <w:bCs/>
                <w:sz w:val="26"/>
                <w:szCs w:val="26"/>
              </w:rPr>
              <w:t>- Những người ăn mặn thường xuyên có nguy cơ mắc bệnh cao huyết áp do thành phần chính của muối là natriclorid. Khi ăn mặn nồng độ ion natri tăng lên, cơ thể phải giữ nước và uống nước nhiều hơn. Điều này</w:t>
            </w:r>
          </w:p>
          <w:p w14:paraId="6FB7B8E7" w14:textId="54665822"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b/>
                <w:sz w:val="26"/>
                <w:szCs w:val="26"/>
              </w:rPr>
            </w:pPr>
            <w:r w:rsidRPr="00C22794">
              <w:rPr>
                <w:rFonts w:ascii="Times New Roman" w:hAnsi="Times New Roman"/>
                <w:bCs/>
                <w:sz w:val="26"/>
                <w:szCs w:val="26"/>
              </w:rPr>
              <w:t>làm tổng thể tích dịch trong cơ thể tăng lên, tim bơm máu mạnh hơn tạo ra nhiều áp lực lên mạch máu làm cho huyết áp tăng lâu dần gây bệnh cao huyết áp</w:t>
            </w:r>
            <w:r>
              <w:rPr>
                <w:rFonts w:ascii="Times New Roman" w:hAnsi="Times New Roman"/>
                <w:bCs/>
                <w:sz w:val="26"/>
                <w:szCs w:val="26"/>
              </w:rPr>
              <w:t>.</w:t>
            </w:r>
          </w:p>
        </w:tc>
        <w:tc>
          <w:tcPr>
            <w:tcW w:w="1077" w:type="dxa"/>
          </w:tcPr>
          <w:p w14:paraId="763D7691"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2EFA943C"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1,0</w:t>
            </w:r>
          </w:p>
          <w:p w14:paraId="5E158980"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7B48ED2E"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37BFFD51"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5B65CCCA"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6B6E3C58"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7F0DE96F"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53C15610"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0,5</w:t>
            </w:r>
          </w:p>
        </w:tc>
      </w:tr>
      <w:tr w:rsidR="0024579F" w:rsidRPr="00C22794" w14:paraId="7373D5FF" w14:textId="77777777" w:rsidTr="00732633">
        <w:tc>
          <w:tcPr>
            <w:tcW w:w="914" w:type="dxa"/>
            <w:vMerge w:val="restart"/>
          </w:tcPr>
          <w:p w14:paraId="5C7C7F87" w14:textId="77777777" w:rsidR="0024579F" w:rsidRPr="00C22794" w:rsidRDefault="0024579F" w:rsidP="00732633">
            <w:pPr>
              <w:tabs>
                <w:tab w:val="left" w:pos="540"/>
              </w:tabs>
              <w:jc w:val="both"/>
              <w:rPr>
                <w:rFonts w:ascii="Times New Roman" w:hAnsi="Times New Roman"/>
                <w:b/>
                <w:bCs/>
                <w:sz w:val="26"/>
                <w:szCs w:val="26"/>
              </w:rPr>
            </w:pPr>
            <w:r w:rsidRPr="00C22794">
              <w:rPr>
                <w:rFonts w:ascii="Times New Roman" w:hAnsi="Times New Roman"/>
                <w:b/>
                <w:bCs/>
                <w:sz w:val="26"/>
                <w:szCs w:val="26"/>
              </w:rPr>
              <w:t>Câu 2:( 3.0 điểm)</w:t>
            </w:r>
          </w:p>
          <w:p w14:paraId="2F354A77" w14:textId="77777777" w:rsidR="0024579F" w:rsidRPr="00C22794" w:rsidRDefault="0024579F" w:rsidP="00732633">
            <w:pPr>
              <w:spacing w:before="120" w:after="60" w:line="340" w:lineRule="exact"/>
              <w:contextualSpacing/>
              <w:jc w:val="center"/>
              <w:rPr>
                <w:rFonts w:ascii="Times New Roman" w:hAnsi="Times New Roman"/>
                <w:b/>
                <w:sz w:val="26"/>
                <w:szCs w:val="26"/>
              </w:rPr>
            </w:pPr>
          </w:p>
        </w:tc>
        <w:tc>
          <w:tcPr>
            <w:tcW w:w="8298" w:type="dxa"/>
          </w:tcPr>
          <w:p w14:paraId="2A768AB4" w14:textId="77777777" w:rsidR="0024579F" w:rsidRPr="00C22794" w:rsidRDefault="0024579F" w:rsidP="0024579F">
            <w:pPr>
              <w:pStyle w:val="ListParagraph"/>
              <w:numPr>
                <w:ilvl w:val="0"/>
                <w:numId w:val="5"/>
              </w:numPr>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Có hai nhóm nhân tố sinh thái chính:</w:t>
            </w:r>
          </w:p>
          <w:p w14:paraId="20B3DC35" w14:textId="77777777"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 Nhóm nhân tố sinh thái hữu sinh (sống): kiến, rắn hổ mang, cây gỗ, cây cỏ, sâu ăn lá cây.</w:t>
            </w:r>
          </w:p>
          <w:p w14:paraId="2F13954D" w14:textId="77777777" w:rsidR="0024579F" w:rsidRPr="00C22794" w:rsidRDefault="0024579F" w:rsidP="00732633">
            <w:pPr>
              <w:spacing w:before="120" w:after="60" w:line="340" w:lineRule="exact"/>
              <w:rPr>
                <w:rFonts w:ascii="Times New Roman" w:hAnsi="Times New Roman"/>
                <w:sz w:val="26"/>
                <w:szCs w:val="26"/>
              </w:rPr>
            </w:pPr>
            <w:r w:rsidRPr="00C22794">
              <w:rPr>
                <w:rFonts w:ascii="Times New Roman" w:hAnsi="Times New Roman"/>
                <w:sz w:val="26"/>
                <w:szCs w:val="26"/>
              </w:rPr>
              <w:lastRenderedPageBreak/>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1D537FB8" w14:textId="77777777" w:rsidR="0024579F" w:rsidRPr="00C22794" w:rsidRDefault="0024579F" w:rsidP="00732633">
            <w:pPr>
              <w:spacing w:before="120" w:after="60" w:line="340" w:lineRule="exact"/>
              <w:rPr>
                <w:rFonts w:ascii="Times New Roman" w:hAnsi="Times New Roman"/>
                <w:b/>
                <w:sz w:val="26"/>
                <w:szCs w:val="26"/>
              </w:rPr>
            </w:pPr>
          </w:p>
        </w:tc>
        <w:tc>
          <w:tcPr>
            <w:tcW w:w="1077" w:type="dxa"/>
          </w:tcPr>
          <w:p w14:paraId="27577A08"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61F1439F"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0,5</w:t>
            </w:r>
          </w:p>
          <w:p w14:paraId="7FBC05DF"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6B3A376B"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336CE401"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0,5</w:t>
            </w:r>
          </w:p>
        </w:tc>
      </w:tr>
      <w:tr w:rsidR="0024579F" w:rsidRPr="00C22794" w14:paraId="0436E57D" w14:textId="77777777" w:rsidTr="00732633">
        <w:tc>
          <w:tcPr>
            <w:tcW w:w="914" w:type="dxa"/>
            <w:vMerge/>
          </w:tcPr>
          <w:p w14:paraId="3DE59D76" w14:textId="77777777" w:rsidR="0024579F" w:rsidRPr="00C22794" w:rsidRDefault="0024579F" w:rsidP="00732633">
            <w:pPr>
              <w:tabs>
                <w:tab w:val="left" w:pos="540"/>
              </w:tabs>
              <w:jc w:val="both"/>
              <w:rPr>
                <w:rFonts w:ascii="Times New Roman" w:hAnsi="Times New Roman"/>
                <w:b/>
                <w:bCs/>
                <w:sz w:val="26"/>
                <w:szCs w:val="26"/>
              </w:rPr>
            </w:pPr>
          </w:p>
        </w:tc>
        <w:tc>
          <w:tcPr>
            <w:tcW w:w="8298" w:type="dxa"/>
          </w:tcPr>
          <w:p w14:paraId="2CD67B3B" w14:textId="77777777" w:rsidR="0024579F" w:rsidRPr="00C22794" w:rsidRDefault="0024579F" w:rsidP="0024579F">
            <w:pPr>
              <w:pStyle w:val="ListParagraph"/>
              <w:numPr>
                <w:ilvl w:val="0"/>
                <w:numId w:val="5"/>
              </w:numPr>
              <w:tabs>
                <w:tab w:val="left" w:pos="284"/>
                <w:tab w:val="left" w:pos="2552"/>
                <w:tab w:val="left" w:pos="5103"/>
                <w:tab w:val="left" w:pos="7655"/>
              </w:tabs>
              <w:spacing w:line="312" w:lineRule="auto"/>
              <w:jc w:val="both"/>
              <w:rPr>
                <w:rFonts w:ascii="Times New Roman" w:hAnsi="Times New Roman"/>
                <w:sz w:val="26"/>
                <w:szCs w:val="26"/>
              </w:rPr>
            </w:pPr>
          </w:p>
          <w:p w14:paraId="3B424539" w14:textId="77777777"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 xml:space="preserve">- Việc sử dụng lưới có kích thước mắt lưới theo quy định đối với từng loại cá khi đánh bắt cá ở biển sẽ </w:t>
            </w:r>
          </w:p>
          <w:p w14:paraId="78667DC9" w14:textId="77777777"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 đảm bảo khai thác đúng kích thước, độ tuổi ở mỗi loài cá, tránh việc khai thác tận diệt,các quần thể cá vẫn có khả năng phục hồi kích thước sau đánh bắt</w:t>
            </w:r>
          </w:p>
          <w:p w14:paraId="0EF47F4F" w14:textId="77777777"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 đảm bảo đa dạng sinh học và khai thác bền vững</w:t>
            </w:r>
          </w:p>
          <w:p w14:paraId="54C4B3C5" w14:textId="77777777" w:rsidR="0024579F" w:rsidRPr="00C22794" w:rsidRDefault="0024579F" w:rsidP="00732633">
            <w:pPr>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 Quy định sử dụng lưới có kích thước mắt lưới theo quy định đối với từng loại cá khi đánh bắt cá ở biển nhằm bảo vệ nhóm tuổi tuổi trước sinh sản của quần thể</w:t>
            </w:r>
          </w:p>
        </w:tc>
        <w:tc>
          <w:tcPr>
            <w:tcW w:w="1077" w:type="dxa"/>
          </w:tcPr>
          <w:p w14:paraId="19315DA4"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15E22496"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0,5</w:t>
            </w:r>
          </w:p>
          <w:p w14:paraId="1FA25753"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31FCD3E9"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4B5A536E"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633F8F3B"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1866B655" w14:textId="77777777" w:rsidR="0024579F" w:rsidRPr="00C22794" w:rsidRDefault="0024579F" w:rsidP="00732633">
            <w:pPr>
              <w:spacing w:before="120" w:after="60" w:line="340" w:lineRule="exact"/>
              <w:contextualSpacing/>
              <w:jc w:val="center"/>
              <w:rPr>
                <w:rFonts w:ascii="Times New Roman" w:hAnsi="Times New Roman"/>
                <w:bCs/>
                <w:sz w:val="26"/>
                <w:szCs w:val="26"/>
              </w:rPr>
            </w:pPr>
          </w:p>
          <w:p w14:paraId="376DA3EF"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0,5</w:t>
            </w:r>
          </w:p>
        </w:tc>
      </w:tr>
      <w:tr w:rsidR="0024579F" w:rsidRPr="00C22794" w14:paraId="18F26710" w14:textId="77777777" w:rsidTr="00732633">
        <w:tc>
          <w:tcPr>
            <w:tcW w:w="914" w:type="dxa"/>
            <w:vMerge/>
          </w:tcPr>
          <w:p w14:paraId="490EA1D5" w14:textId="77777777" w:rsidR="0024579F" w:rsidRPr="00C22794" w:rsidRDefault="0024579F" w:rsidP="00732633">
            <w:pPr>
              <w:tabs>
                <w:tab w:val="left" w:pos="540"/>
              </w:tabs>
              <w:jc w:val="both"/>
              <w:rPr>
                <w:rFonts w:ascii="Times New Roman" w:hAnsi="Times New Roman"/>
                <w:b/>
                <w:bCs/>
                <w:sz w:val="26"/>
                <w:szCs w:val="26"/>
              </w:rPr>
            </w:pPr>
          </w:p>
        </w:tc>
        <w:tc>
          <w:tcPr>
            <w:tcW w:w="8298" w:type="dxa"/>
          </w:tcPr>
          <w:p w14:paraId="516355C6" w14:textId="77777777" w:rsidR="0024579F" w:rsidRPr="00C22794" w:rsidRDefault="0024579F" w:rsidP="0024579F">
            <w:pPr>
              <w:pStyle w:val="ListParagraph"/>
              <w:numPr>
                <w:ilvl w:val="0"/>
                <w:numId w:val="5"/>
              </w:numPr>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Bò với cỏ: Sinh vật ăn sinh vật khác</w:t>
            </w:r>
          </w:p>
          <w:p w14:paraId="6ADE6E42" w14:textId="77777777" w:rsidR="0024579F" w:rsidRPr="00C22794" w:rsidRDefault="0024579F" w:rsidP="00732633">
            <w:pPr>
              <w:pStyle w:val="ListParagraph"/>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Bò với các vi sinh vật sống trong dạ cỏ: Cộng sinh</w:t>
            </w:r>
          </w:p>
          <w:p w14:paraId="7238D84E" w14:textId="77777777" w:rsidR="0024579F" w:rsidRPr="00C22794" w:rsidRDefault="0024579F" w:rsidP="00732633">
            <w:pPr>
              <w:pStyle w:val="ListParagraph"/>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Bò với Chim sáo: Cộng sinh ( hợp tác)</w:t>
            </w:r>
          </w:p>
          <w:p w14:paraId="09CF0BC5" w14:textId="77777777" w:rsidR="0024579F" w:rsidRPr="00C22794" w:rsidRDefault="0024579F" w:rsidP="00732633">
            <w:pPr>
              <w:pStyle w:val="ListParagraph"/>
              <w:tabs>
                <w:tab w:val="left" w:pos="284"/>
                <w:tab w:val="left" w:pos="2552"/>
                <w:tab w:val="left" w:pos="5103"/>
                <w:tab w:val="left" w:pos="7655"/>
              </w:tabs>
              <w:spacing w:line="312" w:lineRule="auto"/>
              <w:jc w:val="both"/>
              <w:rPr>
                <w:rFonts w:ascii="Times New Roman" w:hAnsi="Times New Roman"/>
                <w:sz w:val="26"/>
                <w:szCs w:val="26"/>
              </w:rPr>
            </w:pPr>
            <w:r w:rsidRPr="00C22794">
              <w:rPr>
                <w:rFonts w:ascii="Times New Roman" w:hAnsi="Times New Roman"/>
                <w:sz w:val="26"/>
                <w:szCs w:val="26"/>
              </w:rPr>
              <w:t>Bò với các con rận sống trên da bò: Kí sinh</w:t>
            </w:r>
          </w:p>
        </w:tc>
        <w:tc>
          <w:tcPr>
            <w:tcW w:w="1077" w:type="dxa"/>
          </w:tcPr>
          <w:p w14:paraId="6703398A"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0,25</w:t>
            </w:r>
          </w:p>
          <w:p w14:paraId="01C34D16"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0,25</w:t>
            </w:r>
          </w:p>
          <w:p w14:paraId="3C70F253"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0,25</w:t>
            </w:r>
          </w:p>
          <w:p w14:paraId="540D2FDF" w14:textId="77777777" w:rsidR="0024579F" w:rsidRPr="00C22794" w:rsidRDefault="0024579F" w:rsidP="00732633">
            <w:pPr>
              <w:spacing w:before="120" w:after="60" w:line="340" w:lineRule="exact"/>
              <w:contextualSpacing/>
              <w:jc w:val="center"/>
              <w:rPr>
                <w:rFonts w:ascii="Times New Roman" w:hAnsi="Times New Roman"/>
                <w:bCs/>
                <w:sz w:val="26"/>
                <w:szCs w:val="26"/>
              </w:rPr>
            </w:pPr>
            <w:r w:rsidRPr="00C22794">
              <w:rPr>
                <w:rFonts w:ascii="Times New Roman" w:hAnsi="Times New Roman"/>
                <w:bCs/>
                <w:sz w:val="26"/>
                <w:szCs w:val="26"/>
              </w:rPr>
              <w:t>0,25</w:t>
            </w:r>
          </w:p>
        </w:tc>
      </w:tr>
      <w:tr w:rsidR="0024579F" w:rsidRPr="00C22794" w14:paraId="7B0ACE23" w14:textId="77777777" w:rsidTr="00732633">
        <w:tc>
          <w:tcPr>
            <w:tcW w:w="914" w:type="dxa"/>
            <w:vMerge w:val="restart"/>
            <w:vAlign w:val="center"/>
          </w:tcPr>
          <w:p w14:paraId="26689D9E" w14:textId="77777777" w:rsidR="0024579F" w:rsidRPr="00C22794" w:rsidRDefault="0024579F" w:rsidP="00732633">
            <w:pPr>
              <w:spacing w:before="120" w:after="60" w:line="340" w:lineRule="exact"/>
              <w:contextualSpacing/>
              <w:jc w:val="center"/>
              <w:rPr>
                <w:rFonts w:ascii="Times New Roman" w:hAnsi="Times New Roman"/>
                <w:b/>
                <w:bCs/>
                <w:sz w:val="26"/>
                <w:szCs w:val="26"/>
              </w:rPr>
            </w:pPr>
            <w:r w:rsidRPr="00C22794">
              <w:rPr>
                <w:rFonts w:ascii="Times New Roman" w:hAnsi="Times New Roman"/>
                <w:b/>
                <w:bCs/>
                <w:sz w:val="26"/>
                <w:szCs w:val="26"/>
              </w:rPr>
              <w:t>Câu 3.</w:t>
            </w:r>
          </w:p>
          <w:p w14:paraId="167370D8"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b/>
                <w:bCs/>
                <w:sz w:val="26"/>
                <w:szCs w:val="26"/>
              </w:rPr>
              <w:t>(4,0 đ)</w:t>
            </w:r>
          </w:p>
        </w:tc>
        <w:tc>
          <w:tcPr>
            <w:tcW w:w="8298" w:type="dxa"/>
          </w:tcPr>
          <w:p w14:paraId="65BCDC04" w14:textId="77777777" w:rsidR="0024579F" w:rsidRPr="00C22794" w:rsidRDefault="0024579F" w:rsidP="00732633">
            <w:pPr>
              <w:spacing w:before="120" w:after="60" w:line="340" w:lineRule="exact"/>
              <w:contextualSpacing/>
              <w:jc w:val="both"/>
              <w:rPr>
                <w:rFonts w:ascii="Times New Roman" w:hAnsi="Times New Roman"/>
                <w:sz w:val="26"/>
                <w:szCs w:val="26"/>
              </w:rPr>
            </w:pPr>
            <w:r w:rsidRPr="00C22794">
              <w:rPr>
                <w:rFonts w:ascii="Times New Roman" w:hAnsi="Times New Roman"/>
                <w:sz w:val="26"/>
                <w:szCs w:val="26"/>
              </w:rPr>
              <w:t xml:space="preserve">1. Từ kết quả trên ta có thể kết luận: </w:t>
            </w:r>
          </w:p>
          <w:p w14:paraId="19518595" w14:textId="77777777" w:rsidR="0024579F" w:rsidRPr="00C22794" w:rsidRDefault="0024579F" w:rsidP="00732633">
            <w:pPr>
              <w:spacing w:before="120" w:after="60" w:line="340" w:lineRule="exact"/>
              <w:contextualSpacing/>
              <w:jc w:val="both"/>
              <w:rPr>
                <w:rFonts w:ascii="Times New Roman" w:hAnsi="Times New Roman"/>
                <w:sz w:val="26"/>
                <w:szCs w:val="26"/>
              </w:rPr>
            </w:pPr>
            <w:r w:rsidRPr="00C22794">
              <w:rPr>
                <w:rFonts w:ascii="Times New Roman" w:hAnsi="Times New Roman"/>
                <w:sz w:val="26"/>
                <w:szCs w:val="26"/>
              </w:rPr>
              <w:t>+ P đều thuần chủng.</w:t>
            </w:r>
          </w:p>
          <w:p w14:paraId="677E6FD5" w14:textId="77777777" w:rsidR="0024579F" w:rsidRPr="00C22794" w:rsidRDefault="0024579F" w:rsidP="00732633">
            <w:pPr>
              <w:spacing w:before="120" w:after="60" w:line="340" w:lineRule="exact"/>
              <w:contextualSpacing/>
              <w:jc w:val="both"/>
              <w:rPr>
                <w:rFonts w:ascii="Times New Roman" w:hAnsi="Times New Roman"/>
                <w:sz w:val="26"/>
                <w:szCs w:val="26"/>
              </w:rPr>
            </w:pPr>
            <w:r w:rsidRPr="00C22794">
              <w:rPr>
                <w:rFonts w:ascii="Times New Roman" w:hAnsi="Times New Roman"/>
                <w:sz w:val="26"/>
                <w:szCs w:val="26"/>
              </w:rPr>
              <w:t>+ Tính trạng quả tròn trội hoàn toàn so với tính trạng quả bầu.</w:t>
            </w:r>
          </w:p>
          <w:p w14:paraId="78951BE3" w14:textId="77777777" w:rsidR="0024579F" w:rsidRPr="00C22794" w:rsidRDefault="0024579F" w:rsidP="00732633">
            <w:pPr>
              <w:spacing w:before="120" w:after="60" w:line="340" w:lineRule="exact"/>
              <w:contextualSpacing/>
              <w:jc w:val="both"/>
              <w:rPr>
                <w:rFonts w:ascii="Times New Roman" w:hAnsi="Times New Roman"/>
                <w:sz w:val="26"/>
                <w:szCs w:val="26"/>
              </w:rPr>
            </w:pPr>
            <w:r w:rsidRPr="00C22794">
              <w:rPr>
                <w:rFonts w:ascii="Times New Roman" w:hAnsi="Times New Roman"/>
                <w:sz w:val="26"/>
                <w:szCs w:val="26"/>
              </w:rPr>
              <w:t>+ F</w:t>
            </w:r>
            <w:r w:rsidRPr="00C22794">
              <w:rPr>
                <w:rFonts w:ascii="Times New Roman" w:hAnsi="Times New Roman"/>
                <w:sz w:val="26"/>
                <w:szCs w:val="26"/>
                <w:vertAlign w:val="subscript"/>
              </w:rPr>
              <w:t>1</w:t>
            </w:r>
            <w:r w:rsidRPr="00C22794">
              <w:rPr>
                <w:rFonts w:ascii="Times New Roman" w:hAnsi="Times New Roman"/>
                <w:sz w:val="26"/>
                <w:szCs w:val="26"/>
              </w:rPr>
              <w:t xml:space="preserve"> là những cá thể mang cặp gen dị hợp về tính trạng này</w:t>
            </w:r>
          </w:p>
          <w:p w14:paraId="0B5BC7AF" w14:textId="77777777" w:rsidR="0024579F" w:rsidRPr="00C22794" w:rsidRDefault="0024579F" w:rsidP="00732633">
            <w:pPr>
              <w:spacing w:before="120" w:after="60" w:line="340" w:lineRule="exact"/>
              <w:contextualSpacing/>
              <w:jc w:val="both"/>
              <w:rPr>
                <w:rFonts w:ascii="Times New Roman" w:hAnsi="Times New Roman"/>
                <w:sz w:val="26"/>
                <w:szCs w:val="26"/>
              </w:rPr>
            </w:pPr>
            <w:r w:rsidRPr="00C22794">
              <w:rPr>
                <w:rFonts w:ascii="Times New Roman" w:hAnsi="Times New Roman"/>
                <w:sz w:val="26"/>
                <w:szCs w:val="26"/>
              </w:rPr>
              <w:t>+ Sơ đồ lai……</w:t>
            </w:r>
          </w:p>
        </w:tc>
        <w:tc>
          <w:tcPr>
            <w:tcW w:w="1077" w:type="dxa"/>
          </w:tcPr>
          <w:p w14:paraId="5B082D8F"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63C8AE80"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24DB3F64"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0A1B9F78"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60C184A6"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tc>
      </w:tr>
      <w:tr w:rsidR="0024579F" w:rsidRPr="00C22794" w14:paraId="08C010AB" w14:textId="77777777" w:rsidTr="00732633">
        <w:tc>
          <w:tcPr>
            <w:tcW w:w="914" w:type="dxa"/>
            <w:vMerge/>
            <w:vAlign w:val="center"/>
          </w:tcPr>
          <w:p w14:paraId="6892FBE4" w14:textId="77777777" w:rsidR="0024579F" w:rsidRPr="00C22794" w:rsidRDefault="0024579F" w:rsidP="00732633">
            <w:pPr>
              <w:spacing w:before="120" w:after="60" w:line="340" w:lineRule="exact"/>
              <w:contextualSpacing/>
              <w:jc w:val="center"/>
              <w:rPr>
                <w:rFonts w:ascii="Times New Roman" w:hAnsi="Times New Roman"/>
                <w:b/>
                <w:bCs/>
                <w:sz w:val="26"/>
                <w:szCs w:val="26"/>
              </w:rPr>
            </w:pPr>
          </w:p>
        </w:tc>
        <w:tc>
          <w:tcPr>
            <w:tcW w:w="8298" w:type="dxa"/>
          </w:tcPr>
          <w:p w14:paraId="69D6384F" w14:textId="77777777" w:rsidR="0024579F" w:rsidRPr="00C22794" w:rsidRDefault="0024579F" w:rsidP="00732633">
            <w:pPr>
              <w:spacing w:before="120" w:after="60" w:line="340" w:lineRule="exact"/>
              <w:contextualSpacing/>
              <w:jc w:val="both"/>
              <w:rPr>
                <w:rFonts w:ascii="Times New Roman" w:hAnsi="Times New Roman"/>
                <w:sz w:val="26"/>
                <w:szCs w:val="26"/>
              </w:rPr>
            </w:pPr>
            <w:r w:rsidRPr="00C22794">
              <w:rPr>
                <w:rFonts w:ascii="Times New Roman" w:hAnsi="Times New Roman"/>
                <w:sz w:val="26"/>
                <w:szCs w:val="26"/>
              </w:rPr>
              <w:t>2. – Lai phân tích là phép lai giữa cơ thể mang tính trạng trội chưa biết kiểu gene với cơ thể mang tính trạng lặn.</w:t>
            </w:r>
          </w:p>
          <w:p w14:paraId="5A3B30C6" w14:textId="77777777" w:rsidR="0024579F" w:rsidRPr="00C22794" w:rsidRDefault="0024579F" w:rsidP="00732633">
            <w:pPr>
              <w:spacing w:before="120" w:after="60" w:line="340" w:lineRule="exact"/>
              <w:contextualSpacing/>
              <w:jc w:val="both"/>
              <w:rPr>
                <w:rFonts w:ascii="Times New Roman" w:hAnsi="Times New Roman"/>
                <w:sz w:val="26"/>
                <w:szCs w:val="26"/>
              </w:rPr>
            </w:pPr>
            <w:r w:rsidRPr="00C22794">
              <w:rPr>
                <w:rFonts w:ascii="Times New Roman" w:hAnsi="Times New Roman"/>
                <w:sz w:val="26"/>
                <w:szCs w:val="26"/>
              </w:rPr>
              <w:t xml:space="preserve">    - Vai trò của phép lai phân tích</w:t>
            </w:r>
          </w:p>
          <w:p w14:paraId="2BCB025C" w14:textId="77777777" w:rsidR="0024579F" w:rsidRPr="00C22794" w:rsidRDefault="0024579F" w:rsidP="00732633">
            <w:pPr>
              <w:spacing w:line="320" w:lineRule="exact"/>
              <w:jc w:val="both"/>
              <w:rPr>
                <w:rFonts w:ascii="Times New Roman" w:hAnsi="Times New Roman"/>
                <w:sz w:val="26"/>
                <w:szCs w:val="26"/>
              </w:rPr>
            </w:pPr>
            <w:r w:rsidRPr="00C22794">
              <w:rPr>
                <w:rFonts w:ascii="Times New Roman" w:hAnsi="Times New Roman"/>
                <w:sz w:val="26"/>
                <w:szCs w:val="26"/>
              </w:rPr>
              <w:t>Phép lai phân tích giúp xác định cá thể đem lai có thuần chủng hay không;</w:t>
            </w:r>
            <w:r w:rsidRPr="00C22794">
              <w:rPr>
                <w:lang w:val="nl-NL"/>
              </w:rPr>
              <w:t xml:space="preserve"> </w:t>
            </w:r>
            <w:r w:rsidRPr="00C22794">
              <w:rPr>
                <w:rFonts w:ascii="Times New Roman" w:hAnsi="Times New Roman"/>
                <w:lang w:val="nl-NL"/>
              </w:rPr>
              <w:t>Kiểm tra độ thuần chủng của giống; Phát hiện ra một số quy luật di truyền</w:t>
            </w:r>
            <w:r w:rsidRPr="00C22794">
              <w:rPr>
                <w:lang w:val="nl-NL"/>
              </w:rPr>
              <w:t xml:space="preserve"> </w:t>
            </w:r>
          </w:p>
        </w:tc>
        <w:tc>
          <w:tcPr>
            <w:tcW w:w="1077" w:type="dxa"/>
          </w:tcPr>
          <w:p w14:paraId="26264283"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0,5</w:t>
            </w:r>
          </w:p>
          <w:p w14:paraId="24D2732F"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38999283"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0,5</w:t>
            </w:r>
          </w:p>
          <w:p w14:paraId="76968D85" w14:textId="77777777" w:rsidR="0024579F" w:rsidRPr="00C22794" w:rsidRDefault="0024579F" w:rsidP="00732633">
            <w:pPr>
              <w:spacing w:before="120" w:after="60" w:line="340" w:lineRule="exact"/>
              <w:contextualSpacing/>
              <w:jc w:val="center"/>
              <w:rPr>
                <w:rFonts w:ascii="Times New Roman" w:hAnsi="Times New Roman"/>
                <w:sz w:val="26"/>
                <w:szCs w:val="26"/>
              </w:rPr>
            </w:pPr>
          </w:p>
        </w:tc>
      </w:tr>
      <w:tr w:rsidR="0024579F" w:rsidRPr="00C22794" w14:paraId="46BE8D63" w14:textId="77777777" w:rsidTr="00732633">
        <w:tc>
          <w:tcPr>
            <w:tcW w:w="914" w:type="dxa"/>
            <w:vMerge/>
            <w:vAlign w:val="center"/>
          </w:tcPr>
          <w:p w14:paraId="4B4C3295" w14:textId="77777777" w:rsidR="0024579F" w:rsidRPr="00C22794" w:rsidRDefault="0024579F" w:rsidP="00732633">
            <w:pPr>
              <w:spacing w:before="120" w:after="60" w:line="340" w:lineRule="exact"/>
              <w:contextualSpacing/>
              <w:jc w:val="center"/>
              <w:rPr>
                <w:rFonts w:ascii="Times New Roman" w:hAnsi="Times New Roman"/>
                <w:b/>
                <w:bCs/>
                <w:sz w:val="26"/>
                <w:szCs w:val="26"/>
              </w:rPr>
            </w:pPr>
          </w:p>
        </w:tc>
        <w:tc>
          <w:tcPr>
            <w:tcW w:w="8298" w:type="dxa"/>
          </w:tcPr>
          <w:p w14:paraId="453D5C64"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 xml:space="preserve">3. </w:t>
            </w:r>
          </w:p>
          <w:p w14:paraId="5E0E2F22" w14:textId="77777777" w:rsidR="0024579F" w:rsidRPr="00C22794" w:rsidRDefault="0024579F" w:rsidP="00732633">
            <w:pPr>
              <w:rPr>
                <w:rFonts w:ascii="Times New Roman" w:eastAsia="Calibri" w:hAnsi="Times New Roman"/>
                <w:sz w:val="26"/>
                <w:szCs w:val="26"/>
              </w:rPr>
            </w:pPr>
            <w:r w:rsidRPr="00C22794">
              <w:rPr>
                <w:rFonts w:ascii="Times New Roman" w:eastAsia="Calibri" w:hAnsi="Times New Roman"/>
                <w:i/>
                <w:sz w:val="26"/>
                <w:szCs w:val="26"/>
              </w:rPr>
              <w:t>- Trường hợp 1:</w:t>
            </w:r>
            <w:r w:rsidRPr="00C22794">
              <w:rPr>
                <w:rFonts w:ascii="Times New Roman" w:eastAsia="Calibri" w:hAnsi="Times New Roman"/>
                <w:sz w:val="26"/>
                <w:szCs w:val="26"/>
              </w:rPr>
              <w:t xml:space="preserve"> Cả 3 cây đều có kiểu gen AA</w:t>
            </w:r>
          </w:p>
          <w:p w14:paraId="61331E24"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eastAsia="Calibri" w:hAnsi="Times New Roman"/>
                <w:sz w:val="26"/>
                <w:szCs w:val="26"/>
              </w:rPr>
              <w:t>AA -&gt; F1 100% AA (cao)</w:t>
            </w:r>
          </w:p>
          <w:p w14:paraId="01182F69" w14:textId="77777777" w:rsidR="0024579F" w:rsidRPr="00C22794" w:rsidRDefault="0024579F" w:rsidP="00732633">
            <w:pPr>
              <w:rPr>
                <w:rFonts w:ascii="Times New Roman" w:eastAsia="Calibri" w:hAnsi="Times New Roman"/>
                <w:sz w:val="26"/>
                <w:szCs w:val="26"/>
              </w:rPr>
            </w:pPr>
            <w:r w:rsidRPr="00C22794">
              <w:rPr>
                <w:rFonts w:ascii="Times New Roman" w:eastAsia="Calibri" w:hAnsi="Times New Roman"/>
                <w:i/>
                <w:sz w:val="26"/>
                <w:szCs w:val="26"/>
              </w:rPr>
              <w:t>- Trường hợp 2:</w:t>
            </w:r>
            <w:r w:rsidRPr="00C22794">
              <w:rPr>
                <w:rFonts w:ascii="Times New Roman" w:eastAsia="Calibri" w:hAnsi="Times New Roman"/>
                <w:sz w:val="26"/>
                <w:szCs w:val="26"/>
              </w:rPr>
              <w:t xml:space="preserve"> Có 1 có KG AA và 2 cây có KG Aa</w:t>
            </w:r>
          </w:p>
          <w:p w14:paraId="17DF8AF1"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eastAsia="Calibri" w:hAnsi="Times New Roman"/>
                <w:sz w:val="26"/>
                <w:szCs w:val="26"/>
              </w:rPr>
              <w:t>1/3AA +2/3Aa -&gt; F1 : 5/6A- (cao):1/6 aa (thấp)</w:t>
            </w:r>
          </w:p>
          <w:p w14:paraId="75E1F114" w14:textId="77777777" w:rsidR="0024579F" w:rsidRPr="00C22794" w:rsidRDefault="0024579F" w:rsidP="00732633">
            <w:pPr>
              <w:rPr>
                <w:rFonts w:ascii="Times New Roman" w:eastAsia="Calibri" w:hAnsi="Times New Roman"/>
                <w:sz w:val="26"/>
                <w:szCs w:val="26"/>
              </w:rPr>
            </w:pPr>
            <w:r w:rsidRPr="00C22794">
              <w:rPr>
                <w:rFonts w:ascii="Times New Roman" w:eastAsia="Calibri" w:hAnsi="Times New Roman"/>
                <w:i/>
                <w:sz w:val="26"/>
                <w:szCs w:val="26"/>
              </w:rPr>
              <w:t>- Trường hợp 3</w:t>
            </w:r>
            <w:r w:rsidRPr="00C22794">
              <w:rPr>
                <w:rFonts w:ascii="Times New Roman" w:eastAsia="Calibri" w:hAnsi="Times New Roman"/>
                <w:sz w:val="26"/>
                <w:szCs w:val="26"/>
              </w:rPr>
              <w:t>: có 2 cây có KG AA và 1 cây có KG Aa</w:t>
            </w:r>
          </w:p>
          <w:p w14:paraId="77EA7413"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eastAsia="Calibri" w:hAnsi="Times New Roman"/>
                <w:sz w:val="26"/>
                <w:szCs w:val="26"/>
              </w:rPr>
              <w:t>2/3AA +1/3Aa -&gt;  11/12 A- (Cao): 1/12 aa (thấp)</w:t>
            </w:r>
          </w:p>
          <w:p w14:paraId="78740365" w14:textId="77777777" w:rsidR="0024579F" w:rsidRPr="00C22794" w:rsidRDefault="0024579F" w:rsidP="00732633">
            <w:pPr>
              <w:rPr>
                <w:rFonts w:ascii="Times New Roman" w:eastAsia="Calibri" w:hAnsi="Times New Roman"/>
                <w:sz w:val="26"/>
                <w:szCs w:val="26"/>
              </w:rPr>
            </w:pPr>
            <w:r w:rsidRPr="00C22794">
              <w:rPr>
                <w:rFonts w:ascii="Times New Roman" w:eastAsia="Calibri" w:hAnsi="Times New Roman"/>
                <w:i/>
                <w:sz w:val="26"/>
                <w:szCs w:val="26"/>
              </w:rPr>
              <w:t>- Trường hợp 4:</w:t>
            </w:r>
            <w:r w:rsidRPr="00C22794">
              <w:rPr>
                <w:rFonts w:ascii="Times New Roman" w:eastAsia="Calibri" w:hAnsi="Times New Roman"/>
                <w:sz w:val="26"/>
                <w:szCs w:val="26"/>
              </w:rPr>
              <w:t xml:space="preserve"> Cả 3 cây đều có KG Aa</w:t>
            </w:r>
          </w:p>
          <w:p w14:paraId="15B33BB2"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eastAsia="Calibri" w:hAnsi="Times New Roman"/>
                <w:sz w:val="26"/>
                <w:szCs w:val="26"/>
              </w:rPr>
              <w:t>Aa -&gt; 3/4 A- (Cao) :1/4 aa (thấp</w:t>
            </w:r>
          </w:p>
          <w:p w14:paraId="1805D4D6" w14:textId="77777777" w:rsidR="0024579F" w:rsidRPr="00C22794" w:rsidRDefault="0024579F" w:rsidP="00732633">
            <w:pPr>
              <w:spacing w:before="120" w:after="60" w:line="340" w:lineRule="exact"/>
              <w:contextualSpacing/>
              <w:jc w:val="both"/>
              <w:rPr>
                <w:rFonts w:ascii="Times New Roman" w:hAnsi="Times New Roman"/>
                <w:sz w:val="26"/>
                <w:szCs w:val="26"/>
              </w:rPr>
            </w:pPr>
          </w:p>
        </w:tc>
        <w:tc>
          <w:tcPr>
            <w:tcW w:w="1077" w:type="dxa"/>
          </w:tcPr>
          <w:p w14:paraId="32C2DFEC"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791533D4"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3D7236B7"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61A9D721"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4BAF0639"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148E8E81"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3BFD9D84"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0B90A2B4" w14:textId="77777777" w:rsidR="0024579F" w:rsidRPr="00C22794" w:rsidRDefault="0024579F" w:rsidP="00732633">
            <w:pPr>
              <w:spacing w:before="120" w:after="60" w:line="340" w:lineRule="exact"/>
              <w:contextualSpacing/>
              <w:jc w:val="center"/>
              <w:rPr>
                <w:rFonts w:ascii="Times New Roman" w:hAnsi="Times New Roman"/>
                <w:sz w:val="26"/>
                <w:szCs w:val="26"/>
              </w:rPr>
            </w:pPr>
          </w:p>
        </w:tc>
      </w:tr>
      <w:tr w:rsidR="0024579F" w:rsidRPr="00C22794" w14:paraId="36E04CAD" w14:textId="77777777" w:rsidTr="00732633">
        <w:tc>
          <w:tcPr>
            <w:tcW w:w="914" w:type="dxa"/>
            <w:vMerge w:val="restart"/>
            <w:vAlign w:val="center"/>
          </w:tcPr>
          <w:p w14:paraId="1742D912" w14:textId="77777777" w:rsidR="0024579F" w:rsidRPr="00C22794" w:rsidRDefault="0024579F" w:rsidP="00732633">
            <w:pPr>
              <w:rPr>
                <w:rFonts w:ascii="Times New Roman" w:hAnsi="Times New Roman"/>
                <w:sz w:val="26"/>
                <w:szCs w:val="26"/>
              </w:rPr>
            </w:pPr>
            <w:r w:rsidRPr="00C22794">
              <w:rPr>
                <w:rFonts w:ascii="Times New Roman" w:hAnsi="Times New Roman"/>
                <w:b/>
                <w:sz w:val="26"/>
                <w:szCs w:val="26"/>
              </w:rPr>
              <w:t>Câu 4: ( 4,0 điểm)</w:t>
            </w:r>
            <w:r w:rsidRPr="00C22794">
              <w:rPr>
                <w:rFonts w:ascii="Times New Roman" w:hAnsi="Times New Roman"/>
                <w:sz w:val="26"/>
                <w:szCs w:val="26"/>
              </w:rPr>
              <w:t xml:space="preserve"> </w:t>
            </w:r>
          </w:p>
          <w:p w14:paraId="7A8E53AA" w14:textId="77777777" w:rsidR="0024579F" w:rsidRPr="00C22794" w:rsidRDefault="0024579F" w:rsidP="00732633">
            <w:pPr>
              <w:spacing w:before="120" w:after="60" w:line="340" w:lineRule="exact"/>
              <w:contextualSpacing/>
              <w:jc w:val="center"/>
              <w:rPr>
                <w:rFonts w:ascii="Times New Roman" w:hAnsi="Times New Roman"/>
                <w:b/>
                <w:bCs/>
                <w:sz w:val="26"/>
                <w:szCs w:val="26"/>
              </w:rPr>
            </w:pPr>
          </w:p>
        </w:tc>
        <w:tc>
          <w:tcPr>
            <w:tcW w:w="8298" w:type="dxa"/>
          </w:tcPr>
          <w:p w14:paraId="412C8F94" w14:textId="77777777" w:rsidR="0024579F" w:rsidRPr="00C22794" w:rsidRDefault="0024579F" w:rsidP="0024579F">
            <w:pPr>
              <w:pStyle w:val="ListParagraph"/>
              <w:numPr>
                <w:ilvl w:val="0"/>
                <w:numId w:val="6"/>
              </w:numPr>
              <w:adjustRightInd w:val="0"/>
              <w:spacing w:line="340" w:lineRule="atLeast"/>
              <w:jc w:val="both"/>
              <w:rPr>
                <w:rFonts w:ascii="Times New Roman" w:hAnsi="Times New Roman"/>
                <w:sz w:val="26"/>
                <w:szCs w:val="26"/>
              </w:rPr>
            </w:pPr>
            <w:r w:rsidRPr="00C22794">
              <w:rPr>
                <w:rFonts w:ascii="Times New Roman" w:hAnsi="Times New Roman"/>
                <w:sz w:val="26"/>
                <w:szCs w:val="26"/>
              </w:rPr>
              <w:t>( 3.0 điểm)</w:t>
            </w:r>
          </w:p>
          <w:p w14:paraId="658CED1E"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Xét TH1: F</w:t>
            </w:r>
            <w:r w:rsidRPr="00C22794">
              <w:rPr>
                <w:rFonts w:ascii="Times New Roman" w:hAnsi="Times New Roman"/>
                <w:sz w:val="26"/>
                <w:szCs w:val="26"/>
                <w:vertAlign w:val="subscript"/>
              </w:rPr>
              <w:t xml:space="preserve">1 </w:t>
            </w:r>
            <w:r w:rsidRPr="00C22794">
              <w:rPr>
                <w:rFonts w:ascii="Times New Roman" w:hAnsi="Times New Roman"/>
                <w:sz w:val="26"/>
                <w:szCs w:val="26"/>
              </w:rPr>
              <w:t>lai với cây thứ nhất</w:t>
            </w:r>
          </w:p>
          <w:p w14:paraId="6A717542"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Tính trạng chiều cao thân</w:t>
            </w:r>
          </w:p>
          <w:p w14:paraId="1DAC4B42"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hAnsi="Times New Roman"/>
                <w:sz w:val="26"/>
                <w:szCs w:val="26"/>
              </w:rPr>
              <w:t>Thân cao/ thân thấp= (121+118)/ ( 38+42) ~ 3/1</w:t>
            </w:r>
            <w:r w:rsidRPr="00C22794">
              <w:rPr>
                <w:rFonts w:ascii="Times New Roman" w:eastAsia="Calibri" w:hAnsi="Times New Roman"/>
                <w:sz w:val="26"/>
                <w:szCs w:val="26"/>
              </w:rPr>
              <w:t xml:space="preserve"> -&gt;  Tính trạng thân cao trội so với tính trạng thân thấp</w:t>
            </w:r>
          </w:p>
          <w:p w14:paraId="75CFD420"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lastRenderedPageBreak/>
              <w:t>Quy ước: Alene A quy định tính trạng thân cao</w:t>
            </w:r>
          </w:p>
          <w:p w14:paraId="4109D5D2"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 xml:space="preserve">                Alene a quy định tính trạng thân thấp      </w:t>
            </w:r>
          </w:p>
          <w:p w14:paraId="315CBF6B" w14:textId="77777777" w:rsidR="0024579F" w:rsidRPr="00C22794" w:rsidRDefault="0024579F" w:rsidP="00732633">
            <w:pPr>
              <w:adjustRightInd w:val="0"/>
              <w:spacing w:line="340" w:lineRule="atLeast"/>
              <w:jc w:val="both"/>
              <w:rPr>
                <w:rFonts w:ascii="Times New Roman" w:hAnsi="Times New Roman"/>
                <w:sz w:val="26"/>
                <w:szCs w:val="26"/>
              </w:rPr>
            </w:pPr>
          </w:p>
          <w:p w14:paraId="4E283573"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Xét TH2: F</w:t>
            </w:r>
            <w:r w:rsidRPr="00C22794">
              <w:rPr>
                <w:rFonts w:ascii="Times New Roman" w:hAnsi="Times New Roman"/>
                <w:sz w:val="26"/>
                <w:szCs w:val="26"/>
                <w:vertAlign w:val="subscript"/>
              </w:rPr>
              <w:t xml:space="preserve">1 </w:t>
            </w:r>
            <w:r w:rsidRPr="00C22794">
              <w:rPr>
                <w:rFonts w:ascii="Times New Roman" w:hAnsi="Times New Roman"/>
                <w:sz w:val="26"/>
                <w:szCs w:val="26"/>
              </w:rPr>
              <w:t>lai với cây thứ hai</w:t>
            </w:r>
          </w:p>
          <w:p w14:paraId="779764DA"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Tính trạng hình dạng hạt</w:t>
            </w:r>
          </w:p>
          <w:p w14:paraId="0604E481"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hAnsi="Times New Roman"/>
                <w:sz w:val="26"/>
                <w:szCs w:val="26"/>
              </w:rPr>
              <w:t>Hạt tròn/  hạt dài = (122+119)/ ( 38+42) ~ 3/1</w:t>
            </w:r>
            <w:r w:rsidRPr="00C22794">
              <w:rPr>
                <w:rFonts w:ascii="Times New Roman" w:eastAsia="Calibri" w:hAnsi="Times New Roman"/>
                <w:sz w:val="26"/>
                <w:szCs w:val="26"/>
              </w:rPr>
              <w:t xml:space="preserve"> -&gt;  Tính trạng hạt tròn trội so với tính trạng hạt dài</w:t>
            </w:r>
          </w:p>
          <w:p w14:paraId="04BECC29"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Quy ước: Alene B quy định tính trạng hạt tròn</w:t>
            </w:r>
          </w:p>
          <w:p w14:paraId="26AAE337"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 xml:space="preserve">                Alene b quy định tính trạng hạt dài  </w:t>
            </w:r>
          </w:p>
          <w:p w14:paraId="04DB6FCE"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*Xét phép lai      F</w:t>
            </w:r>
            <w:r w:rsidRPr="00C22794">
              <w:rPr>
                <w:rFonts w:ascii="Times New Roman" w:hAnsi="Times New Roman"/>
                <w:sz w:val="26"/>
                <w:szCs w:val="26"/>
                <w:vertAlign w:val="subscript"/>
              </w:rPr>
              <w:t xml:space="preserve">1 </w:t>
            </w:r>
            <w:r w:rsidRPr="00C22794">
              <w:rPr>
                <w:rFonts w:ascii="Times New Roman" w:hAnsi="Times New Roman"/>
                <w:sz w:val="26"/>
                <w:szCs w:val="26"/>
              </w:rPr>
              <w:t>lai với cây thứ nhất</w:t>
            </w:r>
          </w:p>
          <w:p w14:paraId="715CD580"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Thân cao/ thân thấp ~ 3/1 = 4 tổ hợp giao tử= 2gt x 2gt</w:t>
            </w:r>
          </w:p>
          <w:p w14:paraId="11777B06"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eastAsia="Calibri" w:hAnsi="Times New Roman"/>
                <w:sz w:val="26"/>
                <w:szCs w:val="26"/>
              </w:rPr>
              <w:t xml:space="preserve">-&gt;KG </w:t>
            </w:r>
            <w:r w:rsidRPr="00C22794">
              <w:rPr>
                <w:rFonts w:ascii="Times New Roman" w:hAnsi="Times New Roman"/>
                <w:sz w:val="26"/>
                <w:szCs w:val="26"/>
              </w:rPr>
              <w:t>F</w:t>
            </w:r>
            <w:r w:rsidRPr="00C22794">
              <w:rPr>
                <w:rFonts w:ascii="Times New Roman" w:hAnsi="Times New Roman"/>
                <w:sz w:val="26"/>
                <w:szCs w:val="26"/>
                <w:vertAlign w:val="subscript"/>
              </w:rPr>
              <w:t>1</w:t>
            </w:r>
            <w:r w:rsidRPr="00C22794">
              <w:rPr>
                <w:rFonts w:ascii="Times New Roman" w:eastAsia="Calibri" w:hAnsi="Times New Roman"/>
                <w:sz w:val="26"/>
                <w:szCs w:val="26"/>
              </w:rPr>
              <w:t xml:space="preserve"> x cây thứ nhât: Aa x Aa ( 1)</w:t>
            </w:r>
          </w:p>
          <w:p w14:paraId="2FB761D5"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Hạt tròn/  hạt dài  ~ 1/1 = 2gt x 1gt</w:t>
            </w:r>
          </w:p>
          <w:p w14:paraId="2930FB40"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eastAsia="Calibri" w:hAnsi="Times New Roman"/>
                <w:sz w:val="26"/>
                <w:szCs w:val="26"/>
              </w:rPr>
              <w:t xml:space="preserve">-&gt;KG </w:t>
            </w:r>
            <w:r w:rsidRPr="00C22794">
              <w:rPr>
                <w:rFonts w:ascii="Times New Roman" w:hAnsi="Times New Roman"/>
                <w:sz w:val="26"/>
                <w:szCs w:val="26"/>
              </w:rPr>
              <w:t>F</w:t>
            </w:r>
            <w:r w:rsidRPr="00C22794">
              <w:rPr>
                <w:rFonts w:ascii="Times New Roman" w:hAnsi="Times New Roman"/>
                <w:sz w:val="26"/>
                <w:szCs w:val="26"/>
                <w:vertAlign w:val="subscript"/>
              </w:rPr>
              <w:t>1</w:t>
            </w:r>
            <w:r w:rsidRPr="00C22794">
              <w:rPr>
                <w:rFonts w:ascii="Times New Roman" w:eastAsia="Calibri" w:hAnsi="Times New Roman"/>
                <w:sz w:val="26"/>
                <w:szCs w:val="26"/>
              </w:rPr>
              <w:t xml:space="preserve"> x cây thứ nhât: Bb x bb ( 2 )</w:t>
            </w:r>
          </w:p>
          <w:p w14:paraId="57239C0B"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hAnsi="Times New Roman"/>
                <w:sz w:val="26"/>
                <w:szCs w:val="26"/>
              </w:rPr>
              <w:t xml:space="preserve">Từ ( 1) và (2) </w:t>
            </w:r>
            <w:r w:rsidRPr="00C22794">
              <w:rPr>
                <w:rFonts w:ascii="Times New Roman" w:eastAsia="Calibri" w:hAnsi="Times New Roman"/>
                <w:sz w:val="26"/>
                <w:szCs w:val="26"/>
              </w:rPr>
              <w:t xml:space="preserve">-&gt;KG </w:t>
            </w:r>
            <w:r w:rsidRPr="00C22794">
              <w:rPr>
                <w:rFonts w:ascii="Times New Roman" w:hAnsi="Times New Roman"/>
                <w:sz w:val="26"/>
                <w:szCs w:val="26"/>
              </w:rPr>
              <w:t>F</w:t>
            </w:r>
            <w:r w:rsidRPr="00C22794">
              <w:rPr>
                <w:rFonts w:ascii="Times New Roman" w:hAnsi="Times New Roman"/>
                <w:sz w:val="26"/>
                <w:szCs w:val="26"/>
                <w:vertAlign w:val="subscript"/>
              </w:rPr>
              <w:t>1</w:t>
            </w:r>
            <w:r w:rsidRPr="00C22794">
              <w:rPr>
                <w:rFonts w:ascii="Times New Roman" w:eastAsia="Calibri" w:hAnsi="Times New Roman"/>
                <w:sz w:val="26"/>
                <w:szCs w:val="26"/>
              </w:rPr>
              <w:t xml:space="preserve"> x cây thứ nhất : AaBb x Aabb( *)</w:t>
            </w:r>
          </w:p>
          <w:p w14:paraId="0C262B04"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*Xét phép lai      F</w:t>
            </w:r>
            <w:r w:rsidRPr="00C22794">
              <w:rPr>
                <w:rFonts w:ascii="Times New Roman" w:hAnsi="Times New Roman"/>
                <w:sz w:val="26"/>
                <w:szCs w:val="26"/>
                <w:vertAlign w:val="subscript"/>
              </w:rPr>
              <w:t xml:space="preserve">1 </w:t>
            </w:r>
            <w:r w:rsidRPr="00C22794">
              <w:rPr>
                <w:rFonts w:ascii="Times New Roman" w:hAnsi="Times New Roman"/>
                <w:sz w:val="26"/>
                <w:szCs w:val="26"/>
              </w:rPr>
              <w:t>lai với cây thứ hai</w:t>
            </w:r>
          </w:p>
          <w:p w14:paraId="2F4CE3D7"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Thân cao/ thân thấp ~ 1/1 = 2gt x 1gt</w:t>
            </w:r>
          </w:p>
          <w:p w14:paraId="33CD691A"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eastAsia="Calibri" w:hAnsi="Times New Roman"/>
                <w:sz w:val="26"/>
                <w:szCs w:val="26"/>
              </w:rPr>
              <w:t xml:space="preserve">-&gt;KG </w:t>
            </w:r>
            <w:r w:rsidRPr="00C22794">
              <w:rPr>
                <w:rFonts w:ascii="Times New Roman" w:hAnsi="Times New Roman"/>
                <w:sz w:val="26"/>
                <w:szCs w:val="26"/>
              </w:rPr>
              <w:t>F</w:t>
            </w:r>
            <w:r w:rsidRPr="00C22794">
              <w:rPr>
                <w:rFonts w:ascii="Times New Roman" w:hAnsi="Times New Roman"/>
                <w:sz w:val="26"/>
                <w:szCs w:val="26"/>
                <w:vertAlign w:val="subscript"/>
              </w:rPr>
              <w:t>1</w:t>
            </w:r>
            <w:r w:rsidRPr="00C22794">
              <w:rPr>
                <w:rFonts w:ascii="Times New Roman" w:eastAsia="Calibri" w:hAnsi="Times New Roman"/>
                <w:sz w:val="26"/>
                <w:szCs w:val="26"/>
              </w:rPr>
              <w:t xml:space="preserve"> x cây thứ hai: Aa x aa ( 3)</w:t>
            </w:r>
          </w:p>
          <w:p w14:paraId="6A45D48C"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Hạt tròn/  hạt dài ~ 3/1 = 4 tổ hợp giao tử= 2gt x 2gt</w:t>
            </w:r>
          </w:p>
          <w:p w14:paraId="13F7F15A"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hAnsi="Times New Roman"/>
                <w:sz w:val="26"/>
                <w:szCs w:val="26"/>
              </w:rPr>
              <w:t xml:space="preserve"> </w:t>
            </w:r>
            <w:r w:rsidRPr="00C22794">
              <w:rPr>
                <w:rFonts w:ascii="Times New Roman" w:eastAsia="Calibri" w:hAnsi="Times New Roman"/>
                <w:sz w:val="26"/>
                <w:szCs w:val="26"/>
              </w:rPr>
              <w:t xml:space="preserve">-&gt;KG </w:t>
            </w:r>
            <w:r w:rsidRPr="00C22794">
              <w:rPr>
                <w:rFonts w:ascii="Times New Roman" w:hAnsi="Times New Roman"/>
                <w:sz w:val="26"/>
                <w:szCs w:val="26"/>
              </w:rPr>
              <w:t>F</w:t>
            </w:r>
            <w:r w:rsidRPr="00C22794">
              <w:rPr>
                <w:rFonts w:ascii="Times New Roman" w:hAnsi="Times New Roman"/>
                <w:sz w:val="26"/>
                <w:szCs w:val="26"/>
                <w:vertAlign w:val="subscript"/>
              </w:rPr>
              <w:t>1</w:t>
            </w:r>
            <w:r w:rsidRPr="00C22794">
              <w:rPr>
                <w:rFonts w:ascii="Times New Roman" w:eastAsia="Calibri" w:hAnsi="Times New Roman"/>
                <w:sz w:val="26"/>
                <w:szCs w:val="26"/>
              </w:rPr>
              <w:t xml:space="preserve"> x cây thứ hai: Bb x Bb ( 4 )</w:t>
            </w:r>
          </w:p>
          <w:p w14:paraId="29F2D227"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hAnsi="Times New Roman"/>
                <w:sz w:val="26"/>
                <w:szCs w:val="26"/>
              </w:rPr>
              <w:t xml:space="preserve">Từ ( 3) và (4) </w:t>
            </w:r>
            <w:r w:rsidRPr="00C22794">
              <w:rPr>
                <w:rFonts w:ascii="Times New Roman" w:eastAsia="Calibri" w:hAnsi="Times New Roman"/>
                <w:sz w:val="26"/>
                <w:szCs w:val="26"/>
              </w:rPr>
              <w:t xml:space="preserve">-&gt;KG </w:t>
            </w:r>
            <w:r w:rsidRPr="00C22794">
              <w:rPr>
                <w:rFonts w:ascii="Times New Roman" w:hAnsi="Times New Roman"/>
                <w:sz w:val="26"/>
                <w:szCs w:val="26"/>
              </w:rPr>
              <w:t>F</w:t>
            </w:r>
            <w:r w:rsidRPr="00C22794">
              <w:rPr>
                <w:rFonts w:ascii="Times New Roman" w:hAnsi="Times New Roman"/>
                <w:sz w:val="26"/>
                <w:szCs w:val="26"/>
                <w:vertAlign w:val="subscript"/>
              </w:rPr>
              <w:t>1</w:t>
            </w:r>
            <w:r w:rsidRPr="00C22794">
              <w:rPr>
                <w:rFonts w:ascii="Times New Roman" w:eastAsia="Calibri" w:hAnsi="Times New Roman"/>
                <w:sz w:val="26"/>
                <w:szCs w:val="26"/>
              </w:rPr>
              <w:t xml:space="preserve"> x cây thứ hai : AaBb x aaBb(* *)</w:t>
            </w:r>
          </w:p>
          <w:p w14:paraId="6374EE71"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eastAsia="Calibri" w:hAnsi="Times New Roman"/>
                <w:sz w:val="26"/>
                <w:szCs w:val="26"/>
              </w:rPr>
              <w:t xml:space="preserve">Từ ( *) và ( **) -&gt;  KG </w:t>
            </w:r>
            <w:r w:rsidRPr="00C22794">
              <w:rPr>
                <w:rFonts w:ascii="Times New Roman" w:hAnsi="Times New Roman"/>
                <w:sz w:val="26"/>
                <w:szCs w:val="26"/>
              </w:rPr>
              <w:t>F</w:t>
            </w:r>
            <w:r w:rsidRPr="00C22794">
              <w:rPr>
                <w:rFonts w:ascii="Times New Roman" w:hAnsi="Times New Roman"/>
                <w:sz w:val="26"/>
                <w:szCs w:val="26"/>
                <w:vertAlign w:val="subscript"/>
              </w:rPr>
              <w:t>1</w:t>
            </w:r>
            <w:r w:rsidRPr="00C22794">
              <w:rPr>
                <w:rFonts w:ascii="Times New Roman" w:eastAsia="Calibri" w:hAnsi="Times New Roman"/>
                <w:sz w:val="26"/>
                <w:szCs w:val="26"/>
              </w:rPr>
              <w:t>: AaBb</w:t>
            </w:r>
          </w:p>
          <w:p w14:paraId="17EC61CF"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eastAsia="Calibri" w:hAnsi="Times New Roman"/>
                <w:sz w:val="26"/>
                <w:szCs w:val="26"/>
              </w:rPr>
              <w:t xml:space="preserve">                               KG cây thứ nhất: Aabb</w:t>
            </w:r>
          </w:p>
          <w:p w14:paraId="6271063B" w14:textId="77777777" w:rsidR="0024579F" w:rsidRPr="00C22794" w:rsidRDefault="0024579F" w:rsidP="00732633">
            <w:pPr>
              <w:adjustRightInd w:val="0"/>
              <w:spacing w:line="340" w:lineRule="atLeast"/>
              <w:jc w:val="both"/>
              <w:rPr>
                <w:rFonts w:ascii="Times New Roman" w:eastAsia="Calibri" w:hAnsi="Times New Roman"/>
                <w:sz w:val="26"/>
                <w:szCs w:val="26"/>
              </w:rPr>
            </w:pPr>
            <w:r w:rsidRPr="00C22794">
              <w:rPr>
                <w:rFonts w:ascii="Times New Roman" w:eastAsia="Calibri" w:hAnsi="Times New Roman"/>
                <w:sz w:val="26"/>
                <w:szCs w:val="26"/>
              </w:rPr>
              <w:t xml:space="preserve">                               KG cây thứ hai: aaBb</w:t>
            </w:r>
          </w:p>
          <w:p w14:paraId="250902F1" w14:textId="77777777" w:rsidR="0024579F" w:rsidRPr="00C22794" w:rsidRDefault="0024579F" w:rsidP="00732633">
            <w:pPr>
              <w:adjustRightInd w:val="0"/>
              <w:spacing w:line="340" w:lineRule="atLeast"/>
              <w:jc w:val="both"/>
              <w:rPr>
                <w:rFonts w:ascii="Times New Roman" w:eastAsia="Calibri" w:hAnsi="Times New Roman"/>
                <w:sz w:val="26"/>
                <w:szCs w:val="26"/>
              </w:rPr>
            </w:pPr>
          </w:p>
          <w:p w14:paraId="65C2948A"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*Xét phép lai      F</w:t>
            </w:r>
            <w:r w:rsidRPr="00C22794">
              <w:rPr>
                <w:rFonts w:ascii="Times New Roman" w:hAnsi="Times New Roman"/>
                <w:sz w:val="26"/>
                <w:szCs w:val="26"/>
                <w:vertAlign w:val="subscript"/>
              </w:rPr>
              <w:t xml:space="preserve">1 </w:t>
            </w:r>
            <w:r w:rsidRPr="00C22794">
              <w:rPr>
                <w:rFonts w:ascii="Times New Roman" w:hAnsi="Times New Roman"/>
                <w:sz w:val="26"/>
                <w:szCs w:val="26"/>
              </w:rPr>
              <w:t>lai với cây thứ ba</w:t>
            </w:r>
          </w:p>
          <w:p w14:paraId="74C96CCA"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eastAsia="Calibri" w:hAnsi="Times New Roman"/>
                <w:sz w:val="26"/>
                <w:szCs w:val="26"/>
              </w:rPr>
              <w:t xml:space="preserve">KG </w:t>
            </w:r>
            <w:r w:rsidRPr="00C22794">
              <w:rPr>
                <w:rFonts w:ascii="Times New Roman" w:hAnsi="Times New Roman"/>
                <w:sz w:val="26"/>
                <w:szCs w:val="26"/>
              </w:rPr>
              <w:t>F</w:t>
            </w:r>
            <w:r w:rsidRPr="00C22794">
              <w:rPr>
                <w:rFonts w:ascii="Times New Roman" w:hAnsi="Times New Roman"/>
                <w:sz w:val="26"/>
                <w:szCs w:val="26"/>
                <w:vertAlign w:val="subscript"/>
              </w:rPr>
              <w:t>1</w:t>
            </w:r>
            <w:r w:rsidRPr="00C22794">
              <w:rPr>
                <w:rFonts w:ascii="Times New Roman" w:eastAsia="Calibri" w:hAnsi="Times New Roman"/>
                <w:sz w:val="26"/>
                <w:szCs w:val="26"/>
              </w:rPr>
              <w:t>: AaBb cho 4 loại giao tử: AB, Ab, aB, ab</w:t>
            </w:r>
          </w:p>
          <w:p w14:paraId="6E5F687B" w14:textId="77777777" w:rsidR="0024579F" w:rsidRPr="00C22794" w:rsidRDefault="0024579F" w:rsidP="00732633">
            <w:pPr>
              <w:adjustRightInd w:val="0"/>
              <w:spacing w:line="340" w:lineRule="atLeast"/>
              <w:jc w:val="both"/>
              <w:rPr>
                <w:rFonts w:ascii="Times New Roman" w:hAnsi="Times New Roman"/>
                <w:sz w:val="26"/>
                <w:szCs w:val="26"/>
              </w:rPr>
            </w:pPr>
          </w:p>
          <w:p w14:paraId="5D38347D" w14:textId="77777777" w:rsidR="0024579F" w:rsidRPr="00C22794" w:rsidRDefault="0024579F" w:rsidP="00732633">
            <w:pPr>
              <w:ind w:firstLine="142"/>
              <w:rPr>
                <w:rFonts w:ascii="Times New Roman" w:hAnsi="Times New Roman"/>
                <w:sz w:val="26"/>
                <w:szCs w:val="26"/>
              </w:rPr>
            </w:pPr>
            <w:r w:rsidRPr="00C22794">
              <w:rPr>
                <w:rFonts w:ascii="Times New Roman" w:hAnsi="Times New Roman"/>
                <w:sz w:val="26"/>
                <w:szCs w:val="26"/>
              </w:rPr>
              <w:t xml:space="preserve">Để thế hệ lai đồng loạt có kiểu hình thân cao, hạt tròn thì cây thứ ba chỉ cho một loại giao tử AB </w:t>
            </w:r>
            <w:r w:rsidRPr="00C22794">
              <w:rPr>
                <w:rFonts w:ascii="Times New Roman" w:eastAsia="Calibri" w:hAnsi="Times New Roman"/>
                <w:sz w:val="26"/>
                <w:szCs w:val="26"/>
              </w:rPr>
              <w:t>-&gt; KG cây thứ ba: AABB</w:t>
            </w:r>
          </w:p>
          <w:p w14:paraId="50427859"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 xml:space="preserve">Viết sơ đồ lai kiểm chứng  ( mỗi sơ đồ lai 0,5 điểm)                                                                                                                            </w:t>
            </w:r>
          </w:p>
        </w:tc>
        <w:tc>
          <w:tcPr>
            <w:tcW w:w="1077" w:type="dxa"/>
          </w:tcPr>
          <w:p w14:paraId="210FDF7A"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78FD096F"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1E5FD76B"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5DD7F385"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40A61261"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3E1BDDA4"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4E12C494"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410C401A"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0E03F339"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48969A03"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549F49CB"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7DDECF61"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67C6A5E3"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4AD6D3CD"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2E882D40"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393CB88E"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6981044A"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158E6985"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1372D69B"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379FB022"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0434C832"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77F0D058"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6C75CA49"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7DDE3858"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5124827A"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00AE5B90"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3BFB639A"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3628DEF1"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58FD9A3E"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14131C6F"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3C3694FB"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14FE460A"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79D1B3D6"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7CED2082"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30052086"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4FBD93EA"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1,5</w:t>
            </w:r>
          </w:p>
        </w:tc>
      </w:tr>
      <w:tr w:rsidR="0024579F" w:rsidRPr="00C22794" w14:paraId="73D2ACF5" w14:textId="77777777" w:rsidTr="00732633">
        <w:tc>
          <w:tcPr>
            <w:tcW w:w="914" w:type="dxa"/>
            <w:vMerge/>
            <w:vAlign w:val="center"/>
          </w:tcPr>
          <w:p w14:paraId="55EA6C6D" w14:textId="77777777" w:rsidR="0024579F" w:rsidRPr="00C22794" w:rsidRDefault="0024579F" w:rsidP="00732633">
            <w:pPr>
              <w:rPr>
                <w:rFonts w:ascii="Times New Roman" w:hAnsi="Times New Roman"/>
                <w:b/>
                <w:sz w:val="26"/>
                <w:szCs w:val="26"/>
              </w:rPr>
            </w:pPr>
          </w:p>
        </w:tc>
        <w:tc>
          <w:tcPr>
            <w:tcW w:w="8298" w:type="dxa"/>
          </w:tcPr>
          <w:p w14:paraId="1D4E7ACD" w14:textId="77777777" w:rsidR="0024579F" w:rsidRPr="00C22794" w:rsidRDefault="0024579F" w:rsidP="00732633">
            <w:pPr>
              <w:adjustRightInd w:val="0"/>
              <w:spacing w:line="340" w:lineRule="atLeast"/>
              <w:jc w:val="both"/>
              <w:rPr>
                <w:rFonts w:ascii="Times New Roman" w:hAnsi="Times New Roman"/>
                <w:sz w:val="26"/>
                <w:szCs w:val="26"/>
                <w:lang w:val="nl-NL"/>
              </w:rPr>
            </w:pPr>
            <w:r w:rsidRPr="00C22794">
              <w:rPr>
                <w:rFonts w:ascii="Times New Roman" w:hAnsi="Times New Roman"/>
                <w:sz w:val="26"/>
                <w:szCs w:val="26"/>
              </w:rPr>
              <w:t xml:space="preserve">Bước 1: Cho 2 </w:t>
            </w:r>
            <w:r w:rsidRPr="00C22794">
              <w:rPr>
                <w:rFonts w:ascii="Times New Roman" w:hAnsi="Times New Roman"/>
                <w:sz w:val="26"/>
                <w:szCs w:val="26"/>
                <w:lang w:val="nl-NL"/>
              </w:rPr>
              <w:t>dạng cà chua có 2 cặp gen dị hợp AaBb lai với nhau</w:t>
            </w:r>
          </w:p>
          <w:p w14:paraId="66C9BED8"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Bước 2: Chọn ở thế hệ lai các cây có kiểu hình mang hai tính trạng trội A-B- và cây mang 2 tính trạng lặn ( aabb)</w:t>
            </w:r>
          </w:p>
          <w:p w14:paraId="64AB6365"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 xml:space="preserve">Bước 3: Cho các cây có kiểu hình mang hai tính trạng trội A-B- lai với cây mang 2 tính trạng lặn </w:t>
            </w:r>
          </w:p>
          <w:p w14:paraId="1E110E5B"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Phép lai nào cho kết quả con lai đồng tính  thì cây mang hai tính trạng trội đem lai ban đầu có KG đồng hợp AABB</w:t>
            </w:r>
          </w:p>
          <w:p w14:paraId="0F608BC8" w14:textId="77777777" w:rsidR="0024579F" w:rsidRPr="00C22794" w:rsidRDefault="0024579F" w:rsidP="00732633">
            <w:pPr>
              <w:adjustRightInd w:val="0"/>
              <w:spacing w:line="340" w:lineRule="atLeast"/>
              <w:jc w:val="both"/>
              <w:rPr>
                <w:rFonts w:ascii="Times New Roman" w:hAnsi="Times New Roman"/>
                <w:sz w:val="26"/>
                <w:szCs w:val="26"/>
              </w:rPr>
            </w:pPr>
            <w:r w:rsidRPr="00C22794">
              <w:rPr>
                <w:rFonts w:ascii="Times New Roman" w:hAnsi="Times New Roman"/>
                <w:sz w:val="26"/>
                <w:szCs w:val="26"/>
              </w:rPr>
              <w:t>Sơ đồ lai minh họa</w:t>
            </w:r>
          </w:p>
        </w:tc>
        <w:tc>
          <w:tcPr>
            <w:tcW w:w="1077" w:type="dxa"/>
          </w:tcPr>
          <w:p w14:paraId="05DF3F84"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609465D8"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381406D5"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7356DA6A"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660607D2"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1066F21C"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5862E873" w14:textId="77777777" w:rsidR="0024579F" w:rsidRPr="00C22794" w:rsidRDefault="0024579F" w:rsidP="00732633">
            <w:pPr>
              <w:spacing w:before="120" w:after="60" w:line="340" w:lineRule="exact"/>
              <w:contextualSpacing/>
              <w:jc w:val="center"/>
              <w:rPr>
                <w:rFonts w:ascii="Times New Roman" w:hAnsi="Times New Roman"/>
                <w:sz w:val="26"/>
                <w:szCs w:val="26"/>
              </w:rPr>
            </w:pPr>
            <w:r w:rsidRPr="00C22794">
              <w:rPr>
                <w:rFonts w:ascii="Times New Roman" w:hAnsi="Times New Roman"/>
                <w:sz w:val="26"/>
                <w:szCs w:val="26"/>
              </w:rPr>
              <w:t>0,25</w:t>
            </w:r>
          </w:p>
          <w:p w14:paraId="657C5A2B" w14:textId="77777777" w:rsidR="0024579F" w:rsidRPr="00C22794" w:rsidRDefault="0024579F" w:rsidP="00732633">
            <w:pPr>
              <w:spacing w:before="120" w:after="60" w:line="340" w:lineRule="exact"/>
              <w:contextualSpacing/>
              <w:jc w:val="center"/>
              <w:rPr>
                <w:rFonts w:ascii="Times New Roman" w:hAnsi="Times New Roman"/>
                <w:sz w:val="26"/>
                <w:szCs w:val="26"/>
              </w:rPr>
            </w:pPr>
          </w:p>
          <w:p w14:paraId="6E9C0E04" w14:textId="77777777" w:rsidR="0024579F" w:rsidRPr="00C22794" w:rsidRDefault="0024579F" w:rsidP="00732633">
            <w:pPr>
              <w:spacing w:before="120" w:after="60" w:line="340" w:lineRule="exact"/>
              <w:contextualSpacing/>
              <w:jc w:val="center"/>
              <w:rPr>
                <w:rFonts w:ascii="Times New Roman" w:hAnsi="Times New Roman"/>
                <w:sz w:val="26"/>
                <w:szCs w:val="26"/>
              </w:rPr>
            </w:pPr>
          </w:p>
        </w:tc>
      </w:tr>
    </w:tbl>
    <w:p w14:paraId="7442166E" w14:textId="77777777" w:rsidR="0024579F" w:rsidRPr="008712EA" w:rsidRDefault="0024579F" w:rsidP="0024579F">
      <w:pPr>
        <w:rPr>
          <w:rFonts w:ascii="Times New Roman" w:hAnsi="Times New Roman"/>
        </w:rPr>
      </w:pPr>
    </w:p>
    <w:p w14:paraId="26637BAA" w14:textId="77777777" w:rsidR="0024579F" w:rsidRPr="008712EA" w:rsidRDefault="0024579F" w:rsidP="0024579F">
      <w:pPr>
        <w:rPr>
          <w:rFonts w:ascii="Times New Roman" w:hAnsi="Times New Roman"/>
        </w:rPr>
      </w:pPr>
    </w:p>
    <w:p w14:paraId="5B507F15" w14:textId="77777777" w:rsidR="00B55FEE" w:rsidRPr="00742CEB" w:rsidRDefault="00B55FEE" w:rsidP="00614893">
      <w:pPr>
        <w:tabs>
          <w:tab w:val="left" w:pos="540"/>
        </w:tabs>
        <w:spacing w:before="60"/>
        <w:jc w:val="both"/>
        <w:rPr>
          <w:rFonts w:ascii="Times New Roman" w:hAnsi="Times New Roman"/>
          <w:color w:val="000000" w:themeColor="text1"/>
          <w:lang w:val="nl-NL"/>
        </w:rPr>
      </w:pPr>
    </w:p>
    <w:sectPr w:rsidR="00B55FEE" w:rsidRPr="00742CEB" w:rsidSect="00144E48">
      <w:footerReference w:type="default" r:id="rId7"/>
      <w:footerReference w:type="first" r:id="rId8"/>
      <w:pgSz w:w="11907" w:h="16840" w:code="9"/>
      <w:pgMar w:top="709" w:right="708" w:bottom="709" w:left="851" w:header="284" w:footer="3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5427" w14:textId="77777777" w:rsidR="00641B88" w:rsidRDefault="00641B88">
      <w:r>
        <w:separator/>
      </w:r>
    </w:p>
  </w:endnote>
  <w:endnote w:type="continuationSeparator" w:id="0">
    <w:p w14:paraId="30012D79" w14:textId="77777777" w:rsidR="00641B88" w:rsidRDefault="0064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271762"/>
      <w:docPartObj>
        <w:docPartGallery w:val="Page Numbers (Bottom of Page)"/>
        <w:docPartUnique/>
      </w:docPartObj>
    </w:sdtPr>
    <w:sdtEndPr>
      <w:rPr>
        <w:noProof/>
      </w:rPr>
    </w:sdtEndPr>
    <w:sdtContent>
      <w:p w14:paraId="1C0F2E24" w14:textId="028DEDFF" w:rsidR="00144E48" w:rsidRDefault="00144E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52768" w14:textId="77777777" w:rsidR="00144E48" w:rsidRDefault="00144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649211"/>
      <w:docPartObj>
        <w:docPartGallery w:val="Page Numbers (Bottom of Page)"/>
        <w:docPartUnique/>
      </w:docPartObj>
    </w:sdtPr>
    <w:sdtEndPr>
      <w:rPr>
        <w:noProof/>
      </w:rPr>
    </w:sdtEndPr>
    <w:sdtContent>
      <w:p w14:paraId="40000487" w14:textId="2039458A" w:rsidR="00144E48" w:rsidRDefault="00144E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B0996C" w14:textId="77777777" w:rsidR="00144E48" w:rsidRDefault="0014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5326F" w14:textId="77777777" w:rsidR="00641B88" w:rsidRDefault="00641B88">
      <w:r>
        <w:separator/>
      </w:r>
    </w:p>
  </w:footnote>
  <w:footnote w:type="continuationSeparator" w:id="0">
    <w:p w14:paraId="590964B9" w14:textId="77777777" w:rsidR="00641B88" w:rsidRDefault="0064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30426"/>
    <w:multiLevelType w:val="hybridMultilevel"/>
    <w:tmpl w:val="7CBEE2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0A266FF"/>
    <w:multiLevelType w:val="hybridMultilevel"/>
    <w:tmpl w:val="B496663A"/>
    <w:lvl w:ilvl="0" w:tplc="5768A850">
      <w:start w:val="1"/>
      <w:numFmt w:val="decimal"/>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20BC8"/>
    <w:multiLevelType w:val="hybridMultilevel"/>
    <w:tmpl w:val="A776FB7E"/>
    <w:lvl w:ilvl="0" w:tplc="8C04F8A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98F070B"/>
    <w:multiLevelType w:val="hybridMultilevel"/>
    <w:tmpl w:val="B3FC6A84"/>
    <w:lvl w:ilvl="0" w:tplc="B6A09E98">
      <w:start w:val="1"/>
      <w:numFmt w:val="decimal"/>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15:restartNumberingAfterBreak="0">
    <w:nsid w:val="5F367594"/>
    <w:multiLevelType w:val="hybridMultilevel"/>
    <w:tmpl w:val="A5CE83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FF44F30"/>
    <w:multiLevelType w:val="hybridMultilevel"/>
    <w:tmpl w:val="5A863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9865">
    <w:abstractNumId w:val="5"/>
  </w:num>
  <w:num w:numId="2" w16cid:durableId="1888954801">
    <w:abstractNumId w:val="1"/>
  </w:num>
  <w:num w:numId="3" w16cid:durableId="2115247002">
    <w:abstractNumId w:val="3"/>
  </w:num>
  <w:num w:numId="4" w16cid:durableId="1825899863">
    <w:abstractNumId w:val="2"/>
  </w:num>
  <w:num w:numId="5" w16cid:durableId="632365952">
    <w:abstractNumId w:val="4"/>
  </w:num>
  <w:num w:numId="6" w16cid:durableId="142510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44"/>
    <w:rsid w:val="0000553B"/>
    <w:rsid w:val="000503A0"/>
    <w:rsid w:val="00051231"/>
    <w:rsid w:val="00056CB1"/>
    <w:rsid w:val="00066E5D"/>
    <w:rsid w:val="00072FA9"/>
    <w:rsid w:val="00093BCC"/>
    <w:rsid w:val="000B7530"/>
    <w:rsid w:val="000D043F"/>
    <w:rsid w:val="000F3DAD"/>
    <w:rsid w:val="000F4BF1"/>
    <w:rsid w:val="00102815"/>
    <w:rsid w:val="0010341D"/>
    <w:rsid w:val="001240E1"/>
    <w:rsid w:val="001348EE"/>
    <w:rsid w:val="00144E48"/>
    <w:rsid w:val="0015192E"/>
    <w:rsid w:val="00202B45"/>
    <w:rsid w:val="002108B5"/>
    <w:rsid w:val="002130A0"/>
    <w:rsid w:val="00224597"/>
    <w:rsid w:val="002305B7"/>
    <w:rsid w:val="0024579F"/>
    <w:rsid w:val="0029404D"/>
    <w:rsid w:val="002B276F"/>
    <w:rsid w:val="002D1CC9"/>
    <w:rsid w:val="002D508B"/>
    <w:rsid w:val="002E2DB0"/>
    <w:rsid w:val="002F6883"/>
    <w:rsid w:val="00300A45"/>
    <w:rsid w:val="003105BF"/>
    <w:rsid w:val="00311F84"/>
    <w:rsid w:val="00317D07"/>
    <w:rsid w:val="00327654"/>
    <w:rsid w:val="003343D8"/>
    <w:rsid w:val="0036337D"/>
    <w:rsid w:val="00370185"/>
    <w:rsid w:val="00374DCD"/>
    <w:rsid w:val="003855C2"/>
    <w:rsid w:val="003A3FE6"/>
    <w:rsid w:val="003A6A48"/>
    <w:rsid w:val="003B6AAA"/>
    <w:rsid w:val="003C7F68"/>
    <w:rsid w:val="003E0639"/>
    <w:rsid w:val="00417F02"/>
    <w:rsid w:val="00496E95"/>
    <w:rsid w:val="004C049D"/>
    <w:rsid w:val="004C0D0D"/>
    <w:rsid w:val="004C0E40"/>
    <w:rsid w:val="004D192E"/>
    <w:rsid w:val="004F6CAA"/>
    <w:rsid w:val="00505389"/>
    <w:rsid w:val="005414B5"/>
    <w:rsid w:val="00556551"/>
    <w:rsid w:val="005C26CE"/>
    <w:rsid w:val="00614893"/>
    <w:rsid w:val="00624E96"/>
    <w:rsid w:val="00641B88"/>
    <w:rsid w:val="0066042E"/>
    <w:rsid w:val="00694828"/>
    <w:rsid w:val="006A6B4A"/>
    <w:rsid w:val="0071474A"/>
    <w:rsid w:val="00725D69"/>
    <w:rsid w:val="007319F8"/>
    <w:rsid w:val="00731BAB"/>
    <w:rsid w:val="00733343"/>
    <w:rsid w:val="00742CEB"/>
    <w:rsid w:val="00746198"/>
    <w:rsid w:val="00754180"/>
    <w:rsid w:val="00785141"/>
    <w:rsid w:val="007B4787"/>
    <w:rsid w:val="007C0CBB"/>
    <w:rsid w:val="007E1D94"/>
    <w:rsid w:val="007E3BFF"/>
    <w:rsid w:val="00851E94"/>
    <w:rsid w:val="008627A6"/>
    <w:rsid w:val="00880FB5"/>
    <w:rsid w:val="008B22E5"/>
    <w:rsid w:val="008B7B1B"/>
    <w:rsid w:val="008C1420"/>
    <w:rsid w:val="008C7DCE"/>
    <w:rsid w:val="008F7BCD"/>
    <w:rsid w:val="0090507F"/>
    <w:rsid w:val="00912596"/>
    <w:rsid w:val="00915995"/>
    <w:rsid w:val="009525C4"/>
    <w:rsid w:val="009D220B"/>
    <w:rsid w:val="009D69D4"/>
    <w:rsid w:val="009E43D4"/>
    <w:rsid w:val="009E5613"/>
    <w:rsid w:val="009F7A18"/>
    <w:rsid w:val="009F7B70"/>
    <w:rsid w:val="00A05797"/>
    <w:rsid w:val="00A61224"/>
    <w:rsid w:val="00A6194C"/>
    <w:rsid w:val="00A655BF"/>
    <w:rsid w:val="00A956AC"/>
    <w:rsid w:val="00AA02D0"/>
    <w:rsid w:val="00AA0AF6"/>
    <w:rsid w:val="00AA0E96"/>
    <w:rsid w:val="00AA472A"/>
    <w:rsid w:val="00AA6944"/>
    <w:rsid w:val="00AC3220"/>
    <w:rsid w:val="00AE4EAE"/>
    <w:rsid w:val="00AE5C99"/>
    <w:rsid w:val="00B01190"/>
    <w:rsid w:val="00B07EBE"/>
    <w:rsid w:val="00B11D27"/>
    <w:rsid w:val="00B1362B"/>
    <w:rsid w:val="00B16977"/>
    <w:rsid w:val="00B310B0"/>
    <w:rsid w:val="00B44FD7"/>
    <w:rsid w:val="00B55FEE"/>
    <w:rsid w:val="00B66D29"/>
    <w:rsid w:val="00BB4135"/>
    <w:rsid w:val="00BE4360"/>
    <w:rsid w:val="00BF015E"/>
    <w:rsid w:val="00C01FA7"/>
    <w:rsid w:val="00C043E1"/>
    <w:rsid w:val="00C06338"/>
    <w:rsid w:val="00C12D51"/>
    <w:rsid w:val="00C16100"/>
    <w:rsid w:val="00C61479"/>
    <w:rsid w:val="00C965A7"/>
    <w:rsid w:val="00C9751A"/>
    <w:rsid w:val="00D07494"/>
    <w:rsid w:val="00D078E9"/>
    <w:rsid w:val="00D30E70"/>
    <w:rsid w:val="00D30FAD"/>
    <w:rsid w:val="00D41A1E"/>
    <w:rsid w:val="00D43419"/>
    <w:rsid w:val="00DC3E01"/>
    <w:rsid w:val="00E141BB"/>
    <w:rsid w:val="00E27162"/>
    <w:rsid w:val="00E676EE"/>
    <w:rsid w:val="00E76201"/>
    <w:rsid w:val="00E7796B"/>
    <w:rsid w:val="00E952BB"/>
    <w:rsid w:val="00E9594B"/>
    <w:rsid w:val="00ED16DA"/>
    <w:rsid w:val="00ED2718"/>
    <w:rsid w:val="00ED62D3"/>
    <w:rsid w:val="00ED76CC"/>
    <w:rsid w:val="00F0231D"/>
    <w:rsid w:val="00F06908"/>
    <w:rsid w:val="00F13967"/>
    <w:rsid w:val="00F228F8"/>
    <w:rsid w:val="00F35A16"/>
    <w:rsid w:val="00F60FE0"/>
    <w:rsid w:val="00F80343"/>
    <w:rsid w:val="00F852B2"/>
    <w:rsid w:val="00F87EF4"/>
    <w:rsid w:val="00FA4B65"/>
    <w:rsid w:val="00FC69D4"/>
    <w:rsid w:val="00FD3E34"/>
    <w:rsid w:val="00FD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22FC"/>
  <w15:chartTrackingRefBased/>
  <w15:docId w15:val="{A6C41F69-18AE-4E05-A502-AFDB4FC7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4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AA6944"/>
    <w:pPr>
      <w:keepNext/>
      <w:spacing w:before="240" w:after="60" w:line="276" w:lineRule="auto"/>
      <w:outlineLvl w:val="0"/>
    </w:pPr>
    <w:rPr>
      <w:rFonts w:ascii="Cambria" w:hAnsi="Cambria"/>
      <w:b/>
      <w:bCs/>
      <w:kern w:val="32"/>
      <w:sz w:val="32"/>
      <w:szCs w:val="32"/>
    </w:rPr>
  </w:style>
  <w:style w:type="paragraph" w:styleId="Heading6">
    <w:name w:val="heading 6"/>
    <w:basedOn w:val="Normal"/>
    <w:next w:val="Normal"/>
    <w:link w:val="Heading6Char"/>
    <w:uiPriority w:val="9"/>
    <w:unhideWhenUsed/>
    <w:qFormat/>
    <w:rsid w:val="0066042E"/>
    <w:pPr>
      <w:keepNext/>
      <w:keepLines/>
      <w:spacing w:before="40" w:line="259" w:lineRule="auto"/>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944"/>
    <w:rPr>
      <w:rFonts w:ascii="Cambria" w:eastAsia="Times New Roman" w:hAnsi="Cambria" w:cs="Times New Roman"/>
      <w:b/>
      <w:bCs/>
      <w:kern w:val="32"/>
      <w:sz w:val="32"/>
      <w:szCs w:val="32"/>
    </w:rPr>
  </w:style>
  <w:style w:type="paragraph" w:styleId="Header">
    <w:name w:val="header"/>
    <w:basedOn w:val="Normal"/>
    <w:link w:val="HeaderChar"/>
    <w:uiPriority w:val="99"/>
    <w:rsid w:val="00AA6944"/>
    <w:pPr>
      <w:tabs>
        <w:tab w:val="center" w:pos="4680"/>
        <w:tab w:val="right" w:pos="9360"/>
      </w:tabs>
    </w:pPr>
    <w:rPr>
      <w:rFonts w:ascii="Times New Roman" w:hAnsi="Times New Roman"/>
      <w:sz w:val="24"/>
      <w:szCs w:val="24"/>
      <w:lang w:val="x-none" w:eastAsia="x-none"/>
    </w:rPr>
  </w:style>
  <w:style w:type="character" w:customStyle="1" w:styleId="HeaderChar">
    <w:name w:val="Header Char"/>
    <w:basedOn w:val="DefaultParagraphFont"/>
    <w:link w:val="Header"/>
    <w:uiPriority w:val="99"/>
    <w:rsid w:val="00AA6944"/>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3105BF"/>
    <w:pPr>
      <w:ind w:left="720"/>
      <w:contextualSpacing/>
    </w:pPr>
  </w:style>
  <w:style w:type="table" w:styleId="TableGrid">
    <w:name w:val="Table Grid"/>
    <w:basedOn w:val="TableNormal"/>
    <w:uiPriority w:val="39"/>
    <w:qFormat/>
    <w:rsid w:val="00E95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C1420"/>
    <w:pPr>
      <w:tabs>
        <w:tab w:val="center" w:pos="4680"/>
        <w:tab w:val="right" w:pos="9360"/>
      </w:tabs>
    </w:pPr>
  </w:style>
  <w:style w:type="character" w:customStyle="1" w:styleId="FooterChar">
    <w:name w:val="Footer Char"/>
    <w:basedOn w:val="DefaultParagraphFont"/>
    <w:link w:val="Footer"/>
    <w:uiPriority w:val="99"/>
    <w:rsid w:val="008C1420"/>
    <w:rPr>
      <w:rFonts w:ascii=".VnTime" w:eastAsia="Times New Roman" w:hAnsi=".VnTime" w:cs="Times New Roman"/>
      <w:sz w:val="28"/>
      <w:szCs w:val="28"/>
    </w:rPr>
  </w:style>
  <w:style w:type="paragraph" w:styleId="NormalWeb">
    <w:name w:val="Normal (Web)"/>
    <w:aliases w:val="Normal (Web) Char"/>
    <w:basedOn w:val="Normal"/>
    <w:link w:val="NormalWebChar1"/>
    <w:uiPriority w:val="99"/>
    <w:unhideWhenUsed/>
    <w:qFormat/>
    <w:rsid w:val="0066042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6042E"/>
    <w:rPr>
      <w:b/>
      <w:bCs/>
    </w:rPr>
  </w:style>
  <w:style w:type="character" w:customStyle="1" w:styleId="Heading6Char">
    <w:name w:val="Heading 6 Char"/>
    <w:basedOn w:val="DefaultParagraphFont"/>
    <w:link w:val="Heading6"/>
    <w:uiPriority w:val="9"/>
    <w:rsid w:val="0066042E"/>
    <w:rPr>
      <w:rFonts w:asciiTheme="majorHAnsi" w:eastAsiaTheme="majorEastAsia" w:hAnsiTheme="majorHAnsi" w:cstheme="majorBidi"/>
      <w:color w:val="1F4D78" w:themeColor="accent1" w:themeShade="7F"/>
    </w:rPr>
  </w:style>
  <w:style w:type="character" w:customStyle="1" w:styleId="NormalWebChar1">
    <w:name w:val="Normal (Web) Char1"/>
    <w:aliases w:val="Normal (Web) Char Char"/>
    <w:link w:val="NormalWeb"/>
    <w:uiPriority w:val="99"/>
    <w:locked/>
    <w:rsid w:val="009F7B70"/>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9F7B70"/>
    <w:rPr>
      <w:rFonts w:eastAsia="Times New Roman" w:cs="Times New Roman"/>
      <w:sz w:val="20"/>
      <w:szCs w:val="20"/>
    </w:rPr>
  </w:style>
  <w:style w:type="paragraph" w:customStyle="1" w:styleId="Vnbnnidung0">
    <w:name w:val="Văn bản nội dung"/>
    <w:basedOn w:val="Normal"/>
    <w:link w:val="Vnbnnidung"/>
    <w:qFormat/>
    <w:rsid w:val="009F7B70"/>
    <w:pPr>
      <w:widowControl w:val="0"/>
      <w:spacing w:line="331" w:lineRule="auto"/>
    </w:pPr>
    <w:rPr>
      <w:rFonts w:asciiTheme="minorHAnsi" w:hAnsiTheme="minorHAnsi"/>
      <w:sz w:val="20"/>
      <w:szCs w:val="20"/>
    </w:rPr>
  </w:style>
  <w:style w:type="character" w:customStyle="1" w:styleId="ListParagraphChar">
    <w:name w:val="List Paragraph Char"/>
    <w:link w:val="ListParagraph"/>
    <w:uiPriority w:val="34"/>
    <w:qFormat/>
    <w:locked/>
    <w:rsid w:val="009F7B70"/>
    <w:rPr>
      <w:rFonts w:ascii=".VnTime" w:eastAsia="Times New Roman" w:hAnsi=".VnTime" w:cs="Times New Roman"/>
      <w:sz w:val="28"/>
      <w:szCs w:val="28"/>
    </w:rPr>
  </w:style>
  <w:style w:type="character" w:customStyle="1" w:styleId="BodyTextChar">
    <w:name w:val="Body Text Char"/>
    <w:basedOn w:val="DefaultParagraphFont"/>
    <w:link w:val="BodyText"/>
    <w:rsid w:val="009F7B70"/>
    <w:rPr>
      <w:rFonts w:ascii="Cambria" w:eastAsia="Cambria" w:hAnsi="Cambria" w:cs="Cambria"/>
      <w:color w:val="151515"/>
    </w:rPr>
  </w:style>
  <w:style w:type="paragraph" w:styleId="BodyText">
    <w:name w:val="Body Text"/>
    <w:basedOn w:val="Normal"/>
    <w:link w:val="BodyTextChar"/>
    <w:qFormat/>
    <w:rsid w:val="009F7B70"/>
    <w:pPr>
      <w:widowControl w:val="0"/>
      <w:spacing w:line="336" w:lineRule="auto"/>
      <w:ind w:firstLine="160"/>
    </w:pPr>
    <w:rPr>
      <w:rFonts w:ascii="Cambria" w:eastAsia="Cambria" w:hAnsi="Cambria" w:cs="Cambria"/>
      <w:color w:val="151515"/>
      <w:sz w:val="22"/>
      <w:szCs w:val="22"/>
    </w:rPr>
  </w:style>
  <w:style w:type="character" w:customStyle="1" w:styleId="BodyTextChar1">
    <w:name w:val="Body Text Char1"/>
    <w:basedOn w:val="DefaultParagraphFont"/>
    <w:uiPriority w:val="99"/>
    <w:semiHidden/>
    <w:rsid w:val="009F7B70"/>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09646">
      <w:bodyDiv w:val="1"/>
      <w:marLeft w:val="0"/>
      <w:marRight w:val="0"/>
      <w:marTop w:val="0"/>
      <w:marBottom w:val="0"/>
      <w:divBdr>
        <w:top w:val="none" w:sz="0" w:space="0" w:color="auto"/>
        <w:left w:val="none" w:sz="0" w:space="0" w:color="auto"/>
        <w:bottom w:val="none" w:sz="0" w:space="0" w:color="auto"/>
        <w:right w:val="none" w:sz="0" w:space="0" w:color="auto"/>
      </w:divBdr>
    </w:div>
    <w:div w:id="18108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Bang Hồ Đức</cp:lastModifiedBy>
  <cp:revision>15</cp:revision>
  <dcterms:created xsi:type="dcterms:W3CDTF">2024-09-16T23:56:00Z</dcterms:created>
  <dcterms:modified xsi:type="dcterms:W3CDTF">2024-10-01T02:41:00Z</dcterms:modified>
</cp:coreProperties>
</file>