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000" w:firstRow="0" w:lastRow="0" w:firstColumn="0" w:lastColumn="0" w:noHBand="0" w:noVBand="0"/>
      </w:tblPr>
      <w:tblGrid>
        <w:gridCol w:w="3686"/>
        <w:gridCol w:w="3829"/>
        <w:gridCol w:w="3401"/>
      </w:tblGrid>
      <w:tr w:rsidR="008209D2">
        <w:trPr>
          <w:trHeight w:val="1333"/>
        </w:trPr>
        <w:tc>
          <w:tcPr>
            <w:tcW w:w="3686" w:type="dxa"/>
          </w:tcPr>
          <w:p w:rsidR="008209D2" w:rsidRDefault="008209D2">
            <w:pPr>
              <w:jc w:val="center"/>
              <w:rPr>
                <w:b/>
                <w:bCs/>
              </w:rPr>
            </w:pPr>
            <w:bookmarkStart w:id="0" w:name="_Hlk25683806"/>
            <w:r>
              <w:rPr>
                <w:b/>
                <w:bCs/>
              </w:rPr>
              <w:t>SỞ GIÁO DỤC VÀ ĐÀO TẠO TÂY NINH</w:t>
            </w:r>
          </w:p>
          <w:p w:rsidR="008209D2" w:rsidRDefault="008209D2">
            <w:pPr>
              <w:jc w:val="center"/>
              <w:rPr>
                <w:b/>
                <w:bCs/>
                <w:u w:val="single"/>
              </w:rPr>
            </w:pPr>
            <w:r>
              <w:rPr>
                <w:lang w:val="vi-VN" w:eastAsia="ja-JP"/>
              </w:rPr>
              <w:pict>
                <v:shapetype id="_x0000_t32" coordsize="21600,21600" o:spt="32" o:oned="t" path="m,l21600,21600e" filled="f">
                  <v:path arrowok="t" fillok="f" o:connecttype="none"/>
                  <o:lock v:ext="edit" shapetype="t"/>
                </v:shapetype>
                <v:shape id="AutoShape 10" o:spid="_x0000_s1034" type="#_x0000_t32" style="position:absolute;left:0;text-align:left;margin-left:64.6pt;margin-top:5.05pt;width:44.6pt;height:0;z-index:251658240" o:connectortype="straight"/>
              </w:pict>
            </w:r>
          </w:p>
          <w:p w:rsidR="008209D2" w:rsidRDefault="008209D2">
            <w:pPr>
              <w:tabs>
                <w:tab w:val="center" w:pos="4320"/>
                <w:tab w:val="right" w:pos="8640"/>
              </w:tabs>
              <w:jc w:val="center"/>
              <w:rPr>
                <w:b/>
                <w:color w:val="000000"/>
              </w:rPr>
            </w:pPr>
            <w:r>
              <w:rPr>
                <w:b/>
                <w:color w:val="000000"/>
              </w:rPr>
              <w:t xml:space="preserve">ĐỀ THI THỬ </w:t>
            </w:r>
          </w:p>
          <w:p w:rsidR="008209D2" w:rsidRDefault="008209D2">
            <w:pPr>
              <w:jc w:val="center"/>
            </w:pPr>
            <w:r>
              <w:rPr>
                <w:i/>
                <w:color w:val="000000"/>
              </w:rPr>
              <w:t xml:space="preserve">(Đề thi có </w:t>
            </w:r>
            <w:r>
              <w:rPr>
                <w:i/>
                <w:color w:val="FF0000"/>
              </w:rPr>
              <w:t>04</w:t>
            </w:r>
            <w:r>
              <w:rPr>
                <w:i/>
                <w:color w:val="000000"/>
              </w:rPr>
              <w:t xml:space="preserve"> trang)</w:t>
            </w:r>
          </w:p>
        </w:tc>
        <w:tc>
          <w:tcPr>
            <w:tcW w:w="7230" w:type="dxa"/>
            <w:gridSpan w:val="2"/>
          </w:tcPr>
          <w:p w:rsidR="008209D2" w:rsidRDefault="008209D2">
            <w:pPr>
              <w:rPr>
                <w:b/>
                <w:bCs/>
              </w:rPr>
            </w:pPr>
            <w:r>
              <w:rPr>
                <w:b/>
                <w:bCs/>
              </w:rPr>
              <w:t xml:space="preserve">     KỲ THI TỐT NGHIỆP TRUNG HỌC PHỔ THÔNG NĂM 2022 </w:t>
            </w:r>
          </w:p>
          <w:p w:rsidR="008209D2" w:rsidRDefault="008209D2">
            <w:pPr>
              <w:jc w:val="center"/>
              <w:rPr>
                <w:b/>
                <w:bCs/>
              </w:rPr>
            </w:pPr>
            <w:r>
              <w:rPr>
                <w:b/>
                <w:bCs/>
              </w:rPr>
              <w:t>Bài thi: KHOA HỌC TỰ NHIÊN</w:t>
            </w:r>
          </w:p>
          <w:p w:rsidR="008209D2" w:rsidRDefault="008209D2">
            <w:pPr>
              <w:jc w:val="center"/>
              <w:rPr>
                <w:b/>
                <w:bCs/>
              </w:rPr>
            </w:pPr>
            <w:r>
              <w:rPr>
                <w:b/>
                <w:bCs/>
              </w:rPr>
              <w:t>Môn thi thành phần: VẬT LÍ</w:t>
            </w:r>
          </w:p>
          <w:p w:rsidR="008209D2" w:rsidRDefault="008209D2">
            <w:pPr>
              <w:jc w:val="center"/>
              <w:rPr>
                <w:i/>
                <w:iCs/>
              </w:rPr>
            </w:pPr>
            <w:r>
              <w:rPr>
                <w:lang w:val="vi-VN" w:eastAsia="ja-JP"/>
              </w:rPr>
              <w:pict>
                <v:shape id="AutoShape 3" o:spid="_x0000_s1027" type="#_x0000_t32" style="position:absolute;left:0;text-align:left;margin-left:99.1pt;margin-top:5.25pt;width:138.75pt;height:0;z-index:251657216" o:connectortype="straight">
                  <v:textbox>
                    <w:txbxContent>
                      <w:p w:rsidR="008209D2" w:rsidRDefault="008209D2"/>
                      <w:p w:rsidR="008209D2" w:rsidRDefault="008209D2"/>
                    </w:txbxContent>
                  </v:textbox>
                </v:shape>
              </w:pict>
            </w:r>
          </w:p>
          <w:p w:rsidR="008209D2" w:rsidRDefault="008209D2">
            <w:pPr>
              <w:jc w:val="center"/>
              <w:rPr>
                <w:i/>
                <w:iCs/>
              </w:rPr>
            </w:pPr>
            <w:r>
              <w:rPr>
                <w:i/>
                <w:iCs/>
              </w:rPr>
              <w:t xml:space="preserve">Thời gian làm bài: 50 phút, không kể thời gian phát đề </w:t>
            </w:r>
          </w:p>
        </w:tc>
      </w:tr>
      <w:tr w:rsidR="008209D2">
        <w:trPr>
          <w:trHeight w:val="298"/>
        </w:trPr>
        <w:tc>
          <w:tcPr>
            <w:tcW w:w="3686" w:type="dxa"/>
          </w:tcPr>
          <w:p w:rsidR="008209D2" w:rsidRDefault="008209D2">
            <w:pPr>
              <w:jc w:val="center"/>
              <w:rPr>
                <w:b/>
                <w:bCs/>
              </w:rPr>
            </w:pPr>
          </w:p>
        </w:tc>
        <w:tc>
          <w:tcPr>
            <w:tcW w:w="3829" w:type="dxa"/>
            <w:tcBorders>
              <w:right w:val="single" w:sz="4" w:space="0" w:color="auto"/>
            </w:tcBorders>
          </w:tcPr>
          <w:p w:rsidR="008209D2" w:rsidRDefault="008209D2">
            <w:pPr>
              <w:jc w:val="center"/>
              <w:rPr>
                <w:b/>
                <w:bCs/>
              </w:rPr>
            </w:pPr>
          </w:p>
        </w:tc>
        <w:tc>
          <w:tcPr>
            <w:tcW w:w="3401" w:type="dxa"/>
            <w:tcBorders>
              <w:top w:val="single" w:sz="4" w:space="0" w:color="auto"/>
              <w:left w:val="single" w:sz="4" w:space="0" w:color="auto"/>
              <w:bottom w:val="single" w:sz="4" w:space="0" w:color="auto"/>
              <w:right w:val="single" w:sz="4" w:space="0" w:color="auto"/>
            </w:tcBorders>
          </w:tcPr>
          <w:p w:rsidR="008209D2" w:rsidRDefault="008209D2">
            <w:pPr>
              <w:jc w:val="center"/>
              <w:rPr>
                <w:b/>
                <w:bCs/>
              </w:rPr>
            </w:pPr>
            <w:r>
              <w:rPr>
                <w:b/>
                <w:bCs/>
              </w:rPr>
              <w:t xml:space="preserve">Mã đề: </w:t>
            </w:r>
            <w:r w:rsidR="002A7840">
              <w:rPr>
                <w:b/>
                <w:bCs/>
                <w:color w:val="FF0000"/>
              </w:rPr>
              <w:t>003</w:t>
            </w:r>
          </w:p>
        </w:tc>
        <w:bookmarkEnd w:id="0"/>
      </w:tr>
    </w:tbl>
    <w:p w:rsidR="008209D2" w:rsidRDefault="008209D2">
      <w:pPr>
        <w:jc w:val="center"/>
      </w:pPr>
      <w:r>
        <w:t xml:space="preserve">Cho các hằng số: </w:t>
      </w:r>
      <w:r>
        <w:rPr>
          <w:i/>
        </w:rPr>
        <w:t>h</w:t>
      </w:r>
      <w:r>
        <w:t xml:space="preserve"> = 6,625.10</w:t>
      </w:r>
      <w:r>
        <w:rPr>
          <w:vertAlign w:val="superscript"/>
        </w:rPr>
        <w:t>–34</w:t>
      </w:r>
      <w:r>
        <w:t xml:space="preserve"> Js; </w:t>
      </w:r>
      <w:r>
        <w:rPr>
          <w:i/>
        </w:rPr>
        <w:t>c</w:t>
      </w:r>
      <w:r>
        <w:t xml:space="preserve"> = 3.10</w:t>
      </w:r>
      <w:r>
        <w:rPr>
          <w:vertAlign w:val="superscript"/>
        </w:rPr>
        <w:t>8</w:t>
      </w:r>
      <w:r>
        <w:t xml:space="preserve"> m/s; 1 eV = 1,6.10</w:t>
      </w:r>
      <w:r>
        <w:rPr>
          <w:vertAlign w:val="superscript"/>
        </w:rPr>
        <w:t>–19</w:t>
      </w:r>
      <w:r>
        <w:t xml:space="preserve"> J.</w:t>
      </w:r>
    </w:p>
    <w:p w:rsidR="008209D2" w:rsidRDefault="008209D2">
      <w:pPr>
        <w:jc w:val="both"/>
      </w:pPr>
    </w:p>
    <w:p w:rsidR="00554B9C" w:rsidRDefault="00554B9C" w:rsidP="00554B9C">
      <w:pPr>
        <w:jc w:val="both"/>
      </w:pPr>
      <w:r>
        <w:t>Họ, tên học sinh: …………………………………………………..</w:t>
      </w:r>
    </w:p>
    <w:p w:rsidR="00554B9C" w:rsidRDefault="00554B9C" w:rsidP="00554B9C">
      <w:pPr>
        <w:jc w:val="both"/>
      </w:pPr>
      <w:r>
        <w:t>Số báo danh: ………………………………………………………</w:t>
      </w:r>
    </w:p>
    <w:p w:rsidR="00097FE8" w:rsidRDefault="00097FE8">
      <w:pPr>
        <w:rPr>
          <w:color w:val="0000FF"/>
          <w:sz w:val="26"/>
          <w:szCs w:val="26"/>
        </w:rPr>
      </w:pPr>
    </w:p>
    <w:p w:rsidR="008209D2" w:rsidRPr="00097FE8" w:rsidRDefault="008209D2">
      <w:r w:rsidRPr="00097FE8">
        <w:rPr>
          <w:color w:val="0000FF"/>
        </w:rPr>
        <w:t>Câu 1.</w:t>
      </w:r>
      <w:r w:rsidRPr="00097FE8">
        <w:t xml:space="preserve"> Sóng cơ là</w:t>
      </w:r>
    </w:p>
    <w:p w:rsidR="008209D2" w:rsidRPr="00097FE8" w:rsidRDefault="008209D2" w:rsidP="006466D3">
      <w:pPr>
        <w:ind w:left="284"/>
      </w:pPr>
      <w:r w:rsidRPr="00097FE8">
        <w:t>A.</w:t>
      </w:r>
      <w:r w:rsidR="006466D3" w:rsidRPr="00097FE8">
        <w:t xml:space="preserve"> </w:t>
      </w:r>
      <w:r w:rsidRPr="00097FE8">
        <w:t>chuyển động tương đối của vật này so với vật khác</w:t>
      </w:r>
      <w:r w:rsidR="006466D3" w:rsidRPr="00097FE8">
        <w:t>.</w:t>
      </w:r>
    </w:p>
    <w:p w:rsidR="008209D2" w:rsidRPr="00097FE8" w:rsidRDefault="008209D2" w:rsidP="006466D3">
      <w:pPr>
        <w:ind w:left="284"/>
      </w:pPr>
      <w:r w:rsidRPr="00097FE8">
        <w:t>B.</w:t>
      </w:r>
      <w:r w:rsidR="006466D3" w:rsidRPr="00097FE8">
        <w:t xml:space="preserve"> </w:t>
      </w:r>
      <w:r w:rsidRPr="00097FE8">
        <w:t>sự chuyển động cơ trong không khí</w:t>
      </w:r>
      <w:r w:rsidR="006466D3" w:rsidRPr="00097FE8">
        <w:t>.</w:t>
      </w:r>
    </w:p>
    <w:p w:rsidR="008209D2" w:rsidRPr="00097FE8" w:rsidRDefault="008209D2" w:rsidP="006466D3">
      <w:pPr>
        <w:ind w:left="284"/>
      </w:pPr>
      <w:r w:rsidRPr="00097FE8">
        <w:t>C.</w:t>
      </w:r>
      <w:r w:rsidR="006466D3" w:rsidRPr="00097FE8">
        <w:t xml:space="preserve"> </w:t>
      </w:r>
      <w:r w:rsidRPr="00097FE8">
        <w:t>quá trình lan truyền dao động cơ trong môi trường vật chất</w:t>
      </w:r>
      <w:r w:rsidR="006466D3" w:rsidRPr="00097FE8">
        <w:t>.</w:t>
      </w:r>
    </w:p>
    <w:p w:rsidR="008209D2" w:rsidRPr="00097FE8" w:rsidRDefault="008209D2" w:rsidP="006466D3">
      <w:pPr>
        <w:ind w:left="284"/>
      </w:pPr>
      <w:r w:rsidRPr="00097FE8">
        <w:t>D.</w:t>
      </w:r>
      <w:r w:rsidR="006466D3" w:rsidRPr="00097FE8">
        <w:t xml:space="preserve"> </w:t>
      </w:r>
      <w:r w:rsidRPr="00097FE8">
        <w:t>sự co dãn tuần hoàn giữa các phần tử môi trường</w:t>
      </w:r>
      <w:r w:rsidR="006466D3" w:rsidRPr="00097FE8">
        <w:t>.</w:t>
      </w:r>
    </w:p>
    <w:p w:rsidR="000A1985" w:rsidRPr="00097FE8" w:rsidRDefault="000A1985" w:rsidP="000A1985">
      <w:pPr>
        <w:spacing w:line="276" w:lineRule="auto"/>
        <w:jc w:val="both"/>
      </w:pPr>
      <w:r w:rsidRPr="00097FE8">
        <w:rPr>
          <w:color w:val="0000FF"/>
        </w:rPr>
        <w:t>Câu 2.</w:t>
      </w:r>
      <w:r w:rsidRPr="00097FE8">
        <w:t xml:space="preserve"> Đơn vị đo công suất của nguồn điện là</w:t>
      </w:r>
    </w:p>
    <w:p w:rsidR="000A1985" w:rsidRPr="002A7840" w:rsidRDefault="000A1985" w:rsidP="000A1985">
      <w:pPr>
        <w:tabs>
          <w:tab w:val="left" w:pos="2694"/>
          <w:tab w:val="left" w:pos="5103"/>
          <w:tab w:val="left" w:pos="7513"/>
        </w:tabs>
        <w:ind w:left="283"/>
        <w:rPr>
          <w:lang w:val="fr-FR"/>
        </w:rPr>
      </w:pPr>
      <w:r w:rsidRPr="002A7840">
        <w:rPr>
          <w:bCs/>
          <w:lang w:val="fr-FR"/>
        </w:rPr>
        <w:t>A.</w:t>
      </w:r>
      <w:r w:rsidRPr="002A7840">
        <w:rPr>
          <w:lang w:val="fr-FR"/>
        </w:rPr>
        <w:t xml:space="preserve"> Jun</w:t>
      </w:r>
      <w:r w:rsidRPr="002A7840">
        <w:rPr>
          <w:lang w:val="fr-FR"/>
        </w:rPr>
        <w:tab/>
      </w:r>
      <w:r w:rsidRPr="002A7840">
        <w:rPr>
          <w:bCs/>
          <w:lang w:val="fr-FR"/>
        </w:rPr>
        <w:t>B.</w:t>
      </w:r>
      <w:r w:rsidRPr="002A7840">
        <w:rPr>
          <w:lang w:val="fr-FR"/>
        </w:rPr>
        <w:t xml:space="preserve"> Oát</w:t>
      </w:r>
      <w:r w:rsidRPr="002A7840">
        <w:rPr>
          <w:lang w:val="fr-FR"/>
        </w:rPr>
        <w:tab/>
      </w:r>
      <w:r w:rsidRPr="002A7840">
        <w:rPr>
          <w:bCs/>
          <w:lang w:val="fr-FR"/>
        </w:rPr>
        <w:t>C.</w:t>
      </w:r>
      <w:r w:rsidRPr="002A7840">
        <w:rPr>
          <w:lang w:val="fr-FR"/>
        </w:rPr>
        <w:t xml:space="preserve"> Vôn</w:t>
      </w:r>
      <w:r w:rsidRPr="002A7840">
        <w:rPr>
          <w:lang w:val="fr-FR"/>
        </w:rPr>
        <w:tab/>
      </w:r>
      <w:r w:rsidRPr="002A7840">
        <w:rPr>
          <w:bCs/>
          <w:lang w:val="fr-FR"/>
        </w:rPr>
        <w:t>D.</w:t>
      </w:r>
      <w:r w:rsidRPr="002A7840">
        <w:rPr>
          <w:lang w:val="fr-FR"/>
        </w:rPr>
        <w:t xml:space="preserve"> Ampe</w:t>
      </w:r>
    </w:p>
    <w:p w:rsidR="000A1985" w:rsidRPr="002A7840" w:rsidRDefault="000A1985" w:rsidP="000A1985">
      <w:pPr>
        <w:rPr>
          <w:lang w:val="fr-FR"/>
        </w:rPr>
      </w:pPr>
      <w:r w:rsidRPr="002A7840">
        <w:rPr>
          <w:color w:val="0000FF"/>
          <w:lang w:val="fr-FR"/>
        </w:rPr>
        <w:t>Câu 3.</w:t>
      </w:r>
      <w:r w:rsidRPr="002A7840">
        <w:rPr>
          <w:lang w:val="fr-FR"/>
        </w:rPr>
        <w:t xml:space="preserve"> Chọn phát biểu đúng. Tán sắc ánh sáng là hiện tượng</w:t>
      </w:r>
    </w:p>
    <w:p w:rsidR="000A1985" w:rsidRPr="002A7840" w:rsidRDefault="000A1985" w:rsidP="000A1985">
      <w:pPr>
        <w:ind w:left="283"/>
        <w:rPr>
          <w:lang w:val="fr-FR"/>
        </w:rPr>
      </w:pPr>
      <w:r w:rsidRPr="002A7840">
        <w:rPr>
          <w:b/>
          <w:bCs/>
          <w:lang w:val="fr-FR"/>
        </w:rPr>
        <w:t>A.</w:t>
      </w:r>
      <w:r w:rsidRPr="002A7840">
        <w:rPr>
          <w:lang w:val="fr-FR"/>
        </w:rPr>
        <w:t xml:space="preserve"> chùm sáng phức tạp bị phân tích thành nhiều màu đơn sắc khi đi qua lăng kính.</w:t>
      </w:r>
    </w:p>
    <w:p w:rsidR="000A1985" w:rsidRPr="002A7840" w:rsidRDefault="000A1985" w:rsidP="000A1985">
      <w:pPr>
        <w:ind w:left="283"/>
        <w:rPr>
          <w:lang w:val="fr-FR"/>
        </w:rPr>
      </w:pPr>
      <w:r w:rsidRPr="002A7840">
        <w:rPr>
          <w:b/>
          <w:bCs/>
          <w:lang w:val="fr-FR"/>
        </w:rPr>
        <w:t>B.</w:t>
      </w:r>
      <w:r w:rsidRPr="002A7840">
        <w:rPr>
          <w:lang w:val="fr-FR"/>
        </w:rPr>
        <w:t xml:space="preserve"> chùm tia sáng trắng bị lệch về phía đáy lăng kính khi truyền qua lăng kính.</w:t>
      </w:r>
    </w:p>
    <w:p w:rsidR="000A1985" w:rsidRPr="002A7840" w:rsidRDefault="000A1985" w:rsidP="000A1985">
      <w:pPr>
        <w:ind w:left="283"/>
        <w:rPr>
          <w:lang w:val="fr-FR"/>
        </w:rPr>
      </w:pPr>
      <w:r w:rsidRPr="002A7840">
        <w:rPr>
          <w:b/>
          <w:bCs/>
          <w:lang w:val="fr-FR"/>
        </w:rPr>
        <w:t>C.</w:t>
      </w:r>
      <w:r w:rsidRPr="002A7840">
        <w:rPr>
          <w:lang w:val="fr-FR"/>
        </w:rPr>
        <w:t xml:space="preserve"> tia sáng đơn sắc bị đổi màu khi đi qua lăng kính.</w:t>
      </w:r>
    </w:p>
    <w:p w:rsidR="000A1985" w:rsidRPr="002A7840" w:rsidRDefault="000A1985" w:rsidP="000A1985">
      <w:pPr>
        <w:ind w:left="283"/>
        <w:rPr>
          <w:lang w:val="fr-FR"/>
        </w:rPr>
      </w:pPr>
      <w:r w:rsidRPr="002A7840">
        <w:rPr>
          <w:b/>
          <w:bCs/>
          <w:lang w:val="fr-FR"/>
        </w:rPr>
        <w:t>D.</w:t>
      </w:r>
      <w:r w:rsidRPr="002A7840">
        <w:rPr>
          <w:lang w:val="fr-FR"/>
        </w:rPr>
        <w:t xml:space="preserve"> chùm sáng trắng bị phân tích thành bảy màu khi đi qua lăng kính.</w:t>
      </w:r>
    </w:p>
    <w:p w:rsidR="008209D2" w:rsidRPr="002A7840" w:rsidRDefault="008209D2">
      <w:pPr>
        <w:rPr>
          <w:lang w:val="fr-FR"/>
        </w:rPr>
      </w:pPr>
      <w:r w:rsidRPr="002A7840">
        <w:rPr>
          <w:b/>
          <w:bCs/>
          <w:color w:val="0000FF"/>
          <w:lang w:val="fr-FR"/>
        </w:rPr>
        <w:t xml:space="preserve">Câu </w:t>
      </w:r>
      <w:r w:rsidR="000A1985" w:rsidRPr="002A7840">
        <w:rPr>
          <w:b/>
          <w:bCs/>
          <w:color w:val="0000FF"/>
          <w:lang w:val="fr-FR"/>
        </w:rPr>
        <w:t>4</w:t>
      </w:r>
      <w:r w:rsidRPr="002A7840">
        <w:rPr>
          <w:b/>
          <w:bCs/>
          <w:color w:val="0000FF"/>
          <w:lang w:val="fr-FR"/>
        </w:rPr>
        <w:t xml:space="preserve">: </w:t>
      </w:r>
      <w:r w:rsidRPr="002A7840">
        <w:rPr>
          <w:lang w:val="fr-FR"/>
        </w:rPr>
        <w:t>Cho mạch điện xoay chiều chỉ có điện trở thuần thì điện áp tức thời giữa hai đầu điện trở</w:t>
      </w:r>
    </w:p>
    <w:p w:rsidR="006466D3" w:rsidRPr="002A7840" w:rsidRDefault="008209D2" w:rsidP="006466D3">
      <w:pPr>
        <w:tabs>
          <w:tab w:val="left" w:pos="5103"/>
        </w:tabs>
        <w:ind w:left="284"/>
        <w:rPr>
          <w:lang w:val="fr-FR"/>
        </w:rPr>
      </w:pPr>
      <w:r w:rsidRPr="002A7840">
        <w:rPr>
          <w:lang w:val="fr-FR"/>
        </w:rPr>
        <w:t>A. chậm pha đối với dòng điện</w:t>
      </w:r>
      <w:r w:rsidR="006466D3" w:rsidRPr="002A7840">
        <w:rPr>
          <w:lang w:val="fr-FR"/>
        </w:rPr>
        <w:t>.</w:t>
      </w:r>
      <w:r w:rsidRPr="002A7840">
        <w:rPr>
          <w:lang w:val="fr-FR"/>
        </w:rPr>
        <w:tab/>
        <w:t>B. nhanh pha đối với dòng điện</w:t>
      </w:r>
      <w:r w:rsidR="006466D3" w:rsidRPr="002A7840">
        <w:rPr>
          <w:lang w:val="fr-FR"/>
        </w:rPr>
        <w:t>.</w:t>
      </w:r>
    </w:p>
    <w:p w:rsidR="008209D2" w:rsidRPr="002A7840" w:rsidRDefault="008209D2" w:rsidP="006466D3">
      <w:pPr>
        <w:tabs>
          <w:tab w:val="left" w:pos="5103"/>
        </w:tabs>
        <w:ind w:left="284"/>
        <w:rPr>
          <w:lang w:val="fr-FR"/>
        </w:rPr>
      </w:pPr>
      <w:r w:rsidRPr="002A7840">
        <w:rPr>
          <w:lang w:val="fr-FR"/>
        </w:rPr>
        <w:t>C. cùng pha đối với dòng điện</w:t>
      </w:r>
      <w:r w:rsidR="006466D3" w:rsidRPr="002A7840">
        <w:rPr>
          <w:lang w:val="fr-FR"/>
        </w:rPr>
        <w:t>.</w:t>
      </w:r>
      <w:r w:rsidRPr="002A7840">
        <w:rPr>
          <w:lang w:val="fr-FR"/>
        </w:rPr>
        <w:tab/>
        <w:t xml:space="preserve">D. lệch pha </w:t>
      </w:r>
      <w:r w:rsidRPr="00097FE8">
        <w:rPr>
          <w:position w:val="-24"/>
        </w:rPr>
        <w:object w:dxaOrig="25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2.9pt;height:31.25pt" o:ole="">
            <v:imagedata r:id="rId7" o:title=""/>
          </v:shape>
          <o:OLEObject Type="Embed" ProgID="Equation.DSMT4" ShapeID="Object 1" DrawAspect="Content" ObjectID="_1714598720" r:id="rId8"/>
        </w:object>
      </w:r>
      <w:r w:rsidRPr="002A7840">
        <w:rPr>
          <w:lang w:val="fr-FR"/>
        </w:rPr>
        <w:t xml:space="preserve"> đối với dòng điện</w:t>
      </w:r>
      <w:r w:rsidR="003A53EA" w:rsidRPr="002A7840">
        <w:rPr>
          <w:lang w:val="fr-FR"/>
        </w:rPr>
        <w:t>.</w:t>
      </w:r>
    </w:p>
    <w:p w:rsidR="008209D2" w:rsidRPr="002A7840" w:rsidRDefault="008209D2">
      <w:pPr>
        <w:rPr>
          <w:lang w:val="fr-FR"/>
        </w:rPr>
      </w:pPr>
      <w:r w:rsidRPr="002A7840">
        <w:rPr>
          <w:b/>
          <w:bCs/>
          <w:color w:val="0000FF"/>
          <w:lang w:val="fr-FR"/>
        </w:rPr>
        <w:t xml:space="preserve">Câu </w:t>
      </w:r>
      <w:r w:rsidR="000A1985" w:rsidRPr="002A7840">
        <w:rPr>
          <w:b/>
          <w:bCs/>
          <w:color w:val="0000FF"/>
          <w:lang w:val="fr-FR"/>
        </w:rPr>
        <w:t>5</w:t>
      </w:r>
      <w:r w:rsidRPr="002A7840">
        <w:rPr>
          <w:b/>
          <w:bCs/>
          <w:color w:val="0000FF"/>
          <w:lang w:val="fr-FR"/>
        </w:rPr>
        <w:t>.</w:t>
      </w:r>
      <w:r w:rsidRPr="002A7840">
        <w:rPr>
          <w:b/>
          <w:bCs/>
          <w:lang w:val="fr-FR"/>
        </w:rPr>
        <w:t xml:space="preserve"> </w:t>
      </w:r>
      <w:r w:rsidRPr="002A7840">
        <w:rPr>
          <w:lang w:val="fr-FR"/>
        </w:rPr>
        <w:t xml:space="preserve">Tốc độ của chất điểm dao động điều hòa có độ lớn cực đại khi </w:t>
      </w:r>
    </w:p>
    <w:p w:rsidR="003A53EA" w:rsidRPr="002A7840" w:rsidRDefault="008209D2" w:rsidP="003A53EA">
      <w:pPr>
        <w:tabs>
          <w:tab w:val="left" w:pos="5103"/>
        </w:tabs>
        <w:ind w:left="284"/>
        <w:rPr>
          <w:lang w:val="fr-FR"/>
        </w:rPr>
      </w:pPr>
      <w:r w:rsidRPr="002A7840">
        <w:rPr>
          <w:lang w:val="fr-FR"/>
        </w:rPr>
        <w:t>A. li độ bằng không</w:t>
      </w:r>
      <w:r w:rsidR="003A53EA" w:rsidRPr="002A7840">
        <w:rPr>
          <w:lang w:val="fr-FR"/>
        </w:rPr>
        <w:t>.</w:t>
      </w:r>
      <w:r w:rsidRPr="002A7840">
        <w:rPr>
          <w:lang w:val="fr-FR"/>
        </w:rPr>
        <w:tab/>
        <w:t>B. gia tốc có độ lớn cực đại</w:t>
      </w:r>
      <w:r w:rsidR="003A53EA" w:rsidRPr="002A7840">
        <w:rPr>
          <w:lang w:val="fr-FR"/>
        </w:rPr>
        <w:t>.</w:t>
      </w:r>
    </w:p>
    <w:p w:rsidR="008209D2" w:rsidRPr="002A7840" w:rsidRDefault="008209D2" w:rsidP="003A53EA">
      <w:pPr>
        <w:tabs>
          <w:tab w:val="left" w:pos="5103"/>
        </w:tabs>
        <w:ind w:left="284"/>
        <w:rPr>
          <w:lang w:val="fr-FR"/>
        </w:rPr>
      </w:pPr>
      <w:r w:rsidRPr="002A7840">
        <w:rPr>
          <w:lang w:val="fr-FR"/>
        </w:rPr>
        <w:t>C. pha cực đại</w:t>
      </w:r>
      <w:r w:rsidR="003A53EA" w:rsidRPr="002A7840">
        <w:rPr>
          <w:lang w:val="fr-FR"/>
        </w:rPr>
        <w:t>.</w:t>
      </w:r>
      <w:r w:rsidRPr="002A7840">
        <w:rPr>
          <w:lang w:val="fr-FR"/>
        </w:rPr>
        <w:tab/>
        <w:t>D. li độ có độ lớn cực đại</w:t>
      </w:r>
      <w:r w:rsidR="003A53EA" w:rsidRPr="002A7840">
        <w:rPr>
          <w:lang w:val="fr-FR"/>
        </w:rPr>
        <w:t>.</w:t>
      </w:r>
    </w:p>
    <w:p w:rsidR="008209D2" w:rsidRPr="002A7840" w:rsidRDefault="008209D2">
      <w:pPr>
        <w:rPr>
          <w:lang w:val="fr-FR"/>
        </w:rPr>
      </w:pPr>
      <w:r w:rsidRPr="002A7840">
        <w:rPr>
          <w:b/>
          <w:bCs/>
          <w:color w:val="0000FF"/>
          <w:lang w:val="fr-FR"/>
        </w:rPr>
        <w:t xml:space="preserve">Câu </w:t>
      </w:r>
      <w:r w:rsidR="000A1985" w:rsidRPr="002A7840">
        <w:rPr>
          <w:b/>
          <w:bCs/>
          <w:color w:val="0000FF"/>
          <w:lang w:val="fr-FR"/>
        </w:rPr>
        <w:t>6</w:t>
      </w:r>
      <w:r w:rsidRPr="002A7840">
        <w:rPr>
          <w:b/>
          <w:bCs/>
          <w:color w:val="0000FF"/>
          <w:lang w:val="fr-FR"/>
        </w:rPr>
        <w:t>.</w:t>
      </w:r>
      <w:r w:rsidRPr="002A7840">
        <w:rPr>
          <w:color w:val="0000FF"/>
          <w:lang w:val="fr-FR"/>
        </w:rPr>
        <w:t xml:space="preserve"> </w:t>
      </w:r>
      <w:r w:rsidRPr="002A7840">
        <w:rPr>
          <w:lang w:val="fr-FR"/>
        </w:rPr>
        <w:t xml:space="preserve"> Chu kỳ dao động điều hòa của con lắc lò xo là</w:t>
      </w:r>
    </w:p>
    <w:p w:rsidR="003A53EA" w:rsidRPr="002A7840" w:rsidRDefault="008209D2" w:rsidP="00902235">
      <w:pPr>
        <w:tabs>
          <w:tab w:val="left" w:pos="2694"/>
          <w:tab w:val="left" w:pos="5103"/>
          <w:tab w:val="left" w:pos="7513"/>
        </w:tabs>
        <w:spacing w:line="276" w:lineRule="auto"/>
        <w:ind w:left="284"/>
        <w:rPr>
          <w:b/>
          <w:color w:val="C00000"/>
          <w:lang w:val="fr-FR"/>
        </w:rPr>
      </w:pPr>
      <w:r w:rsidRPr="002A7840">
        <w:rPr>
          <w:lang w:val="fr-FR"/>
        </w:rPr>
        <w:t xml:space="preserve">A. </w:t>
      </w:r>
      <w:r w:rsidRPr="00097FE8">
        <w:rPr>
          <w:position w:val="-26"/>
        </w:rPr>
        <w:object w:dxaOrig="1139" w:dyaOrig="699">
          <v:shape id="Object 2" o:spid="_x0000_i1026" type="#_x0000_t75" style="width:57.05pt;height:35.3pt" o:ole="">
            <v:imagedata r:id="rId9" o:title=""/>
          </v:shape>
          <o:OLEObject Type="Embed" ProgID="Equation.DSMT4" ShapeID="Object 2" DrawAspect="Content" ObjectID="_1714598721" r:id="rId10"/>
        </w:object>
      </w:r>
      <w:r w:rsidR="003A53EA" w:rsidRPr="002A7840">
        <w:rPr>
          <w:lang w:val="fr-FR"/>
        </w:rPr>
        <w:t>.</w:t>
      </w:r>
      <w:r w:rsidR="003A53EA" w:rsidRPr="002A7840">
        <w:rPr>
          <w:lang w:val="fr-FR"/>
        </w:rPr>
        <w:tab/>
      </w:r>
      <w:r w:rsidRPr="002A7840">
        <w:rPr>
          <w:lang w:val="fr-FR"/>
        </w:rPr>
        <w:t xml:space="preserve">B. </w:t>
      </w:r>
      <w:r w:rsidRPr="00097FE8">
        <w:rPr>
          <w:position w:val="-26"/>
        </w:rPr>
        <w:object w:dxaOrig="1139" w:dyaOrig="699">
          <v:shape id="Object 3" o:spid="_x0000_i1027" type="#_x0000_t75" style="width:57.05pt;height:35.3pt" o:ole="">
            <v:imagedata r:id="rId11" o:title=""/>
          </v:shape>
          <o:OLEObject Type="Embed" ProgID="Equation.DSMT4" ShapeID="Object 3" DrawAspect="Content" ObjectID="_1714598722" r:id="rId12"/>
        </w:object>
      </w:r>
      <w:r w:rsidR="003A53EA" w:rsidRPr="002A7840">
        <w:rPr>
          <w:lang w:val="fr-FR"/>
        </w:rPr>
        <w:t>.</w:t>
      </w:r>
      <w:r w:rsidR="003A53EA" w:rsidRPr="002A7840">
        <w:rPr>
          <w:lang w:val="fr-FR"/>
        </w:rPr>
        <w:tab/>
      </w:r>
      <w:r w:rsidRPr="002A7840">
        <w:rPr>
          <w:lang w:val="fr-FR"/>
        </w:rPr>
        <w:t xml:space="preserve">C. </w:t>
      </w:r>
      <w:r w:rsidRPr="00097FE8">
        <w:rPr>
          <w:position w:val="-26"/>
        </w:rPr>
        <w:object w:dxaOrig="1199" w:dyaOrig="699">
          <v:shape id="Object 4" o:spid="_x0000_i1028" type="#_x0000_t75" style="width:59.75pt;height:35.3pt" o:ole="">
            <v:imagedata r:id="rId13" o:title=""/>
          </v:shape>
          <o:OLEObject Type="Embed" ProgID="Equation.DSMT4" ShapeID="Object 4" DrawAspect="Content" ObjectID="_1714598723" r:id="rId14"/>
        </w:object>
      </w:r>
      <w:r w:rsidR="003A53EA" w:rsidRPr="002A7840">
        <w:rPr>
          <w:lang w:val="fr-FR"/>
        </w:rPr>
        <w:t>.</w:t>
      </w:r>
      <w:r w:rsidR="003A53EA" w:rsidRPr="002A7840">
        <w:rPr>
          <w:lang w:val="fr-FR"/>
        </w:rPr>
        <w:tab/>
      </w:r>
      <w:r w:rsidRPr="002A7840">
        <w:rPr>
          <w:lang w:val="fr-FR"/>
        </w:rPr>
        <w:t xml:space="preserve">D. </w:t>
      </w:r>
      <w:r w:rsidRPr="00097FE8">
        <w:rPr>
          <w:position w:val="-26"/>
        </w:rPr>
        <w:object w:dxaOrig="1199" w:dyaOrig="699">
          <v:shape id="Object 5" o:spid="_x0000_i1029" type="#_x0000_t75" style="width:59.75pt;height:35.3pt" o:ole="">
            <v:imagedata r:id="rId15" o:title=""/>
          </v:shape>
          <o:OLEObject Type="Embed" ProgID="Equation.DSMT4" ShapeID="Object 5" DrawAspect="Content" ObjectID="_1714598724" r:id="rId16"/>
        </w:object>
      </w:r>
      <w:r w:rsidR="003A53EA" w:rsidRPr="002A7840">
        <w:rPr>
          <w:b/>
          <w:lang w:val="fr-FR"/>
        </w:rPr>
        <w:t>.</w:t>
      </w:r>
    </w:p>
    <w:p w:rsidR="000A1985" w:rsidRPr="002A7840" w:rsidRDefault="000A1985" w:rsidP="001746B3">
      <w:pPr>
        <w:jc w:val="both"/>
        <w:rPr>
          <w:lang w:val="fr-FR"/>
        </w:rPr>
      </w:pPr>
      <w:r w:rsidRPr="002A7840">
        <w:rPr>
          <w:b/>
          <w:bCs/>
          <w:color w:val="0000FF"/>
          <w:lang w:val="fr-FR"/>
        </w:rPr>
        <w:t>Câu 7.</w:t>
      </w:r>
      <w:r w:rsidRPr="002A7840">
        <w:rPr>
          <w:color w:val="0000FF"/>
          <w:lang w:val="fr-FR"/>
        </w:rPr>
        <w:t xml:space="preserve"> </w:t>
      </w:r>
      <w:r w:rsidRPr="002A7840">
        <w:rPr>
          <w:lang w:val="fr-FR"/>
        </w:rPr>
        <w:t xml:space="preserve"> </w:t>
      </w:r>
      <w:r w:rsidR="003A53EA" w:rsidRPr="002A7840">
        <w:rPr>
          <w:lang w:val="fr-FR"/>
        </w:rPr>
        <w:t xml:space="preserve">Trong hiện tượng giao thoa ánh sáng bằng thí nghiệm Y – âng, khoảng cách giữa hai khe sáng là </w:t>
      </w:r>
      <w:r w:rsidR="003A53EA" w:rsidRPr="002A7840">
        <w:rPr>
          <w:i/>
          <w:lang w:val="fr-FR"/>
        </w:rPr>
        <w:t>a</w:t>
      </w:r>
      <w:r w:rsidR="003A53EA" w:rsidRPr="002A7840">
        <w:rPr>
          <w:lang w:val="fr-FR"/>
        </w:rPr>
        <w:t xml:space="preserve">, khoảng cách từ mặt phẵng chứa hai khe đến màn là </w:t>
      </w:r>
      <w:r w:rsidR="003A53EA" w:rsidRPr="002A7840">
        <w:rPr>
          <w:i/>
          <w:lang w:val="fr-FR"/>
        </w:rPr>
        <w:t>D</w:t>
      </w:r>
      <w:r w:rsidR="003A53EA" w:rsidRPr="002A7840">
        <w:rPr>
          <w:lang w:val="fr-FR"/>
        </w:rPr>
        <w:t xml:space="preserve">. Nếu dùng ánh sáng đơn sắc có bước sóng là </w:t>
      </w:r>
      <w:r w:rsidR="003A53EA" w:rsidRPr="00097FE8">
        <w:rPr>
          <w:position w:val="-6"/>
        </w:rPr>
        <w:object w:dxaOrig="220" w:dyaOrig="279">
          <v:shape id="_x0000_i1030" type="#_x0000_t75" style="width:10.85pt;height:14.25pt" o:ole="">
            <v:imagedata r:id="rId17" o:title=""/>
          </v:shape>
          <o:OLEObject Type="Embed" ProgID="Equation.DSMT4" ShapeID="_x0000_i1030" DrawAspect="Content" ObjectID="_1714598725" r:id="rId18"/>
        </w:object>
      </w:r>
      <w:r w:rsidR="003A53EA" w:rsidRPr="002A7840">
        <w:rPr>
          <w:lang w:val="fr-FR"/>
        </w:rPr>
        <w:t xml:space="preserve"> thì khoảng vân </w:t>
      </w:r>
      <w:r w:rsidR="004708E5" w:rsidRPr="002A7840">
        <w:rPr>
          <w:i/>
          <w:lang w:val="fr-FR"/>
        </w:rPr>
        <w:t xml:space="preserve">i </w:t>
      </w:r>
      <w:r w:rsidR="003A53EA" w:rsidRPr="002A7840">
        <w:rPr>
          <w:lang w:val="fr-FR"/>
        </w:rPr>
        <w:t xml:space="preserve">đo được trên màn tính theo </w:t>
      </w:r>
      <w:r w:rsidRPr="002A7840">
        <w:rPr>
          <w:lang w:val="fr-FR"/>
        </w:rPr>
        <w:t>công thức</w:t>
      </w:r>
    </w:p>
    <w:p w:rsidR="000A1985" w:rsidRPr="002A7840" w:rsidRDefault="000A1985" w:rsidP="00902235">
      <w:pPr>
        <w:tabs>
          <w:tab w:val="left" w:pos="2694"/>
          <w:tab w:val="left" w:pos="5103"/>
          <w:tab w:val="left" w:pos="7513"/>
        </w:tabs>
        <w:spacing w:line="276" w:lineRule="auto"/>
        <w:ind w:left="283"/>
        <w:rPr>
          <w:lang w:val="fr-FR"/>
        </w:rPr>
      </w:pPr>
      <w:r w:rsidRPr="002A7840">
        <w:rPr>
          <w:bCs/>
          <w:lang w:val="fr-FR"/>
        </w:rPr>
        <w:t>A.</w:t>
      </w:r>
      <w:r w:rsidRPr="002A7840">
        <w:rPr>
          <w:lang w:val="fr-FR"/>
        </w:rPr>
        <w:t xml:space="preserve"> </w:t>
      </w:r>
      <w:r w:rsidRPr="00097FE8">
        <w:rPr>
          <w:position w:val="-24"/>
        </w:rPr>
        <w:object w:dxaOrig="740" w:dyaOrig="660">
          <v:shape id="_x0000_i1031" type="#_x0000_t75" style="width:36.7pt;height:33.3pt" o:ole="">
            <v:imagedata r:id="rId19" o:title=""/>
          </v:shape>
          <o:OLEObject Type="Embed" ProgID="Equation.DSMT4" ShapeID="_x0000_i1031" DrawAspect="Content" ObjectID="_1714598726" r:id="rId20"/>
        </w:object>
      </w:r>
      <w:r w:rsidRPr="002A7840">
        <w:rPr>
          <w:lang w:val="fr-FR"/>
        </w:rPr>
        <w:t xml:space="preserve"> .</w:t>
      </w:r>
      <w:r w:rsidRPr="002A7840">
        <w:rPr>
          <w:lang w:val="fr-FR"/>
        </w:rPr>
        <w:tab/>
      </w:r>
      <w:r w:rsidRPr="002A7840">
        <w:rPr>
          <w:bCs/>
          <w:lang w:val="fr-FR"/>
        </w:rPr>
        <w:t>B.</w:t>
      </w:r>
      <w:r w:rsidRPr="002A7840">
        <w:rPr>
          <w:lang w:val="fr-FR"/>
        </w:rPr>
        <w:t xml:space="preserve"> </w:t>
      </w:r>
      <w:r w:rsidRPr="00097FE8">
        <w:rPr>
          <w:position w:val="-24"/>
        </w:rPr>
        <w:object w:dxaOrig="680" w:dyaOrig="660">
          <v:shape id="_x0000_i1032" type="#_x0000_t75" style="width:33.95pt;height:33.3pt" o:ole="">
            <v:imagedata r:id="rId21" o:title=""/>
          </v:shape>
          <o:OLEObject Type="Embed" ProgID="Equation.DSMT4" ShapeID="_x0000_i1032" DrawAspect="Content" ObjectID="_1714598727" r:id="rId22"/>
        </w:object>
      </w:r>
      <w:r w:rsidRPr="002A7840">
        <w:rPr>
          <w:lang w:val="fr-FR"/>
        </w:rPr>
        <w:t>.</w:t>
      </w:r>
      <w:r w:rsidRPr="002A7840">
        <w:rPr>
          <w:lang w:val="fr-FR"/>
        </w:rPr>
        <w:tab/>
      </w:r>
      <w:r w:rsidRPr="002A7840">
        <w:rPr>
          <w:bCs/>
          <w:lang w:val="fr-FR"/>
        </w:rPr>
        <w:t>C.</w:t>
      </w:r>
      <w:r w:rsidRPr="002A7840">
        <w:rPr>
          <w:lang w:val="fr-FR"/>
        </w:rPr>
        <w:t xml:space="preserve"> </w:t>
      </w:r>
      <w:r w:rsidRPr="00097FE8">
        <w:rPr>
          <w:position w:val="-24"/>
        </w:rPr>
        <w:object w:dxaOrig="720" w:dyaOrig="660">
          <v:shape id="_x0000_i1033" type="#_x0000_t75" style="width:36pt;height:33.3pt" o:ole="">
            <v:imagedata r:id="rId23" o:title=""/>
          </v:shape>
          <o:OLEObject Type="Embed" ProgID="Equation.DSMT4" ShapeID="_x0000_i1033" DrawAspect="Content" ObjectID="_1714598728" r:id="rId24"/>
        </w:object>
      </w:r>
      <w:r w:rsidRPr="002A7840">
        <w:rPr>
          <w:lang w:val="fr-FR"/>
        </w:rPr>
        <w:t>.</w:t>
      </w:r>
      <w:r w:rsidRPr="002A7840">
        <w:rPr>
          <w:lang w:val="fr-FR"/>
        </w:rPr>
        <w:tab/>
      </w:r>
      <w:r w:rsidRPr="002A7840">
        <w:rPr>
          <w:bCs/>
          <w:lang w:val="fr-FR"/>
        </w:rPr>
        <w:t>D.</w:t>
      </w:r>
      <w:r w:rsidRPr="002A7840">
        <w:rPr>
          <w:lang w:val="fr-FR"/>
        </w:rPr>
        <w:t xml:space="preserve"> </w:t>
      </w:r>
      <w:r w:rsidRPr="00097FE8">
        <w:rPr>
          <w:position w:val="-24"/>
        </w:rPr>
        <w:object w:dxaOrig="740" w:dyaOrig="660">
          <v:shape id="_x0000_i1034" type="#_x0000_t75" style="width:36.7pt;height:33.3pt" o:ole="">
            <v:imagedata r:id="rId25" o:title=""/>
          </v:shape>
          <o:OLEObject Type="Embed" ProgID="Equation.DSMT4" ShapeID="_x0000_i1034" DrawAspect="Content" ObjectID="_1714598729" r:id="rId26"/>
        </w:object>
      </w:r>
      <w:r w:rsidRPr="002A7840">
        <w:rPr>
          <w:lang w:val="fr-FR"/>
        </w:rPr>
        <w:t>.</w:t>
      </w:r>
    </w:p>
    <w:p w:rsidR="008209D2" w:rsidRPr="002A7840" w:rsidRDefault="008209D2" w:rsidP="00FC495C">
      <w:pPr>
        <w:jc w:val="both"/>
        <w:rPr>
          <w:lang w:val="fr-FR"/>
        </w:rPr>
      </w:pPr>
      <w:r w:rsidRPr="002A7840">
        <w:rPr>
          <w:b/>
          <w:bCs/>
          <w:color w:val="0000FF"/>
          <w:lang w:val="fr-FR"/>
        </w:rPr>
        <w:t xml:space="preserve">Câu </w:t>
      </w:r>
      <w:r w:rsidR="000A1985" w:rsidRPr="002A7840">
        <w:rPr>
          <w:b/>
          <w:bCs/>
          <w:color w:val="0000FF"/>
          <w:lang w:val="fr-FR"/>
        </w:rPr>
        <w:t>8</w:t>
      </w:r>
      <w:r w:rsidRPr="002A7840">
        <w:rPr>
          <w:b/>
          <w:bCs/>
          <w:color w:val="0000FF"/>
          <w:lang w:val="fr-FR"/>
        </w:rPr>
        <w:t>.</w:t>
      </w:r>
      <w:r w:rsidR="00FC495C" w:rsidRPr="002A7840">
        <w:rPr>
          <w:b/>
          <w:bCs/>
          <w:color w:val="0000FF"/>
          <w:lang w:val="fr-FR"/>
        </w:rPr>
        <w:t xml:space="preserve"> </w:t>
      </w:r>
      <w:r w:rsidRPr="002A7840">
        <w:rPr>
          <w:lang w:val="fr-FR"/>
        </w:rPr>
        <w:t xml:space="preserve">Trong hiện tượng giao thoa sóng trên mặt nước do hai nguồn kết hợp đồng pha gây ra, tại điểm M trong vùng giao thoa có biên độ cực đại thì hiệu đường đi từ hai nguồn phát sóng đến M </w:t>
      </w:r>
      <w:r w:rsidR="00FC495C" w:rsidRPr="002A7840">
        <w:rPr>
          <w:lang w:val="fr-FR"/>
        </w:rPr>
        <w:t xml:space="preserve">có giá trị </w:t>
      </w:r>
      <w:r w:rsidRPr="002A7840">
        <w:rPr>
          <w:lang w:val="fr-FR"/>
        </w:rPr>
        <w:t>bằng</w:t>
      </w:r>
      <w:r w:rsidR="00FC495C" w:rsidRPr="002A7840">
        <w:rPr>
          <w:lang w:val="fr-FR"/>
        </w:rPr>
        <w:t xml:space="preserve"> số</w:t>
      </w:r>
    </w:p>
    <w:p w:rsidR="00FC495C" w:rsidRPr="002A7840" w:rsidRDefault="008209D2" w:rsidP="00FC495C">
      <w:pPr>
        <w:tabs>
          <w:tab w:val="left" w:pos="5103"/>
        </w:tabs>
        <w:ind w:left="284"/>
        <w:rPr>
          <w:lang w:val="fr-FR"/>
        </w:rPr>
      </w:pPr>
      <w:r w:rsidRPr="002A7840">
        <w:rPr>
          <w:lang w:val="fr-FR"/>
        </w:rPr>
        <w:t>A. lẻ của nửa bước sóng</w:t>
      </w:r>
      <w:r w:rsidR="00FC495C" w:rsidRPr="002A7840">
        <w:rPr>
          <w:lang w:val="fr-FR"/>
        </w:rPr>
        <w:t>.</w:t>
      </w:r>
      <w:r w:rsidRPr="002A7840">
        <w:rPr>
          <w:lang w:val="fr-FR"/>
        </w:rPr>
        <w:tab/>
        <w:t>B. nguyên lần bước sóng</w:t>
      </w:r>
      <w:r w:rsidR="00FC495C" w:rsidRPr="002A7840">
        <w:rPr>
          <w:lang w:val="fr-FR"/>
        </w:rPr>
        <w:t>.</w:t>
      </w:r>
    </w:p>
    <w:p w:rsidR="008209D2" w:rsidRPr="002A7840" w:rsidRDefault="008209D2" w:rsidP="00FC495C">
      <w:pPr>
        <w:tabs>
          <w:tab w:val="left" w:pos="5103"/>
        </w:tabs>
        <w:ind w:left="284"/>
        <w:rPr>
          <w:lang w:val="fr-FR"/>
        </w:rPr>
      </w:pPr>
      <w:r w:rsidRPr="002A7840">
        <w:rPr>
          <w:lang w:val="fr-FR"/>
        </w:rPr>
        <w:t>C. lẻ của một phần tư bước sóng</w:t>
      </w:r>
      <w:r w:rsidR="00FC495C" w:rsidRPr="002A7840">
        <w:rPr>
          <w:lang w:val="fr-FR"/>
        </w:rPr>
        <w:t>.</w:t>
      </w:r>
      <w:r w:rsidRPr="002A7840">
        <w:rPr>
          <w:lang w:val="fr-FR"/>
        </w:rPr>
        <w:tab/>
        <w:t>D. nguyên lần của nửa bước sóng</w:t>
      </w:r>
      <w:r w:rsidR="00FC495C" w:rsidRPr="002A7840">
        <w:rPr>
          <w:lang w:val="fr-FR"/>
        </w:rPr>
        <w:t>.</w:t>
      </w:r>
    </w:p>
    <w:p w:rsidR="000A1985" w:rsidRPr="002A7840" w:rsidRDefault="000A1985" w:rsidP="00FC495C">
      <w:pPr>
        <w:tabs>
          <w:tab w:val="left" w:pos="2694"/>
          <w:tab w:val="left" w:pos="5103"/>
          <w:tab w:val="left" w:pos="7513"/>
        </w:tabs>
        <w:rPr>
          <w:lang w:val="fr-FR"/>
        </w:rPr>
      </w:pPr>
      <w:r w:rsidRPr="002A7840">
        <w:rPr>
          <w:b/>
          <w:bCs/>
          <w:color w:val="0000FF"/>
          <w:lang w:val="fr-FR"/>
        </w:rPr>
        <w:t xml:space="preserve">Câu 9. </w:t>
      </w:r>
      <w:r w:rsidRPr="002A7840">
        <w:rPr>
          <w:lang w:val="fr-FR"/>
        </w:rPr>
        <w:t>Chọn câu đúng</w:t>
      </w:r>
      <w:r w:rsidR="00FC495C" w:rsidRPr="002A7840">
        <w:rPr>
          <w:lang w:val="fr-FR"/>
        </w:rPr>
        <w:t xml:space="preserve">. </w:t>
      </w:r>
      <w:r w:rsidRPr="002A7840">
        <w:rPr>
          <w:lang w:val="fr-FR"/>
        </w:rPr>
        <w:t>Các đồng vị của cùng một nguyên tố có cùng</w:t>
      </w:r>
    </w:p>
    <w:p w:rsidR="000A1985" w:rsidRPr="002A7840" w:rsidRDefault="000A1985" w:rsidP="000A1985">
      <w:pPr>
        <w:tabs>
          <w:tab w:val="left" w:pos="2694"/>
          <w:tab w:val="left" w:pos="5103"/>
          <w:tab w:val="left" w:pos="7513"/>
        </w:tabs>
        <w:ind w:left="283"/>
        <w:rPr>
          <w:lang w:val="fr-FR"/>
        </w:rPr>
      </w:pPr>
      <w:r w:rsidRPr="002A7840">
        <w:rPr>
          <w:bCs/>
          <w:lang w:val="fr-FR"/>
        </w:rPr>
        <w:t>A.</w:t>
      </w:r>
      <w:r w:rsidRPr="002A7840">
        <w:rPr>
          <w:lang w:val="fr-FR"/>
        </w:rPr>
        <w:t xml:space="preserve"> số prôtôn.</w:t>
      </w:r>
      <w:r w:rsidRPr="002A7840">
        <w:rPr>
          <w:lang w:val="fr-FR"/>
        </w:rPr>
        <w:tab/>
      </w:r>
      <w:r w:rsidRPr="002A7840">
        <w:rPr>
          <w:bCs/>
          <w:lang w:val="fr-FR"/>
        </w:rPr>
        <w:t>B.</w:t>
      </w:r>
      <w:r w:rsidRPr="002A7840">
        <w:rPr>
          <w:lang w:val="fr-FR"/>
        </w:rPr>
        <w:t xml:space="preserve"> số nơtron.</w:t>
      </w:r>
      <w:r w:rsidRPr="002A7840">
        <w:rPr>
          <w:lang w:val="fr-FR"/>
        </w:rPr>
        <w:tab/>
      </w:r>
      <w:r w:rsidRPr="002A7840">
        <w:rPr>
          <w:bCs/>
          <w:lang w:val="fr-FR"/>
        </w:rPr>
        <w:t>C.</w:t>
      </w:r>
      <w:r w:rsidRPr="002A7840">
        <w:rPr>
          <w:lang w:val="fr-FR"/>
        </w:rPr>
        <w:t xml:space="preserve"> số nuclôn.</w:t>
      </w:r>
      <w:r w:rsidRPr="002A7840">
        <w:rPr>
          <w:lang w:val="fr-FR"/>
        </w:rPr>
        <w:tab/>
      </w:r>
      <w:r w:rsidRPr="002A7840">
        <w:rPr>
          <w:bCs/>
          <w:lang w:val="fr-FR"/>
        </w:rPr>
        <w:t>D.</w:t>
      </w:r>
      <w:r w:rsidRPr="002A7840">
        <w:rPr>
          <w:lang w:val="fr-FR"/>
        </w:rPr>
        <w:t xml:space="preserve"> khối lượng nguyên tử.</w:t>
      </w:r>
    </w:p>
    <w:p w:rsidR="008209D2" w:rsidRPr="002A7840" w:rsidRDefault="008209D2">
      <w:pPr>
        <w:rPr>
          <w:lang w:val="fr-FR"/>
        </w:rPr>
      </w:pPr>
      <w:r w:rsidRPr="002A7840">
        <w:rPr>
          <w:b/>
          <w:bCs/>
          <w:color w:val="0000FF"/>
          <w:lang w:val="fr-FR"/>
        </w:rPr>
        <w:t xml:space="preserve">Câu </w:t>
      </w:r>
      <w:r w:rsidR="000A1985" w:rsidRPr="002A7840">
        <w:rPr>
          <w:b/>
          <w:bCs/>
          <w:color w:val="0000FF"/>
          <w:lang w:val="fr-FR"/>
        </w:rPr>
        <w:t>10</w:t>
      </w:r>
      <w:r w:rsidRPr="002A7840">
        <w:rPr>
          <w:b/>
          <w:bCs/>
          <w:color w:val="0000FF"/>
          <w:lang w:val="fr-FR"/>
        </w:rPr>
        <w:t>.</w:t>
      </w:r>
      <w:r w:rsidRPr="002A7840">
        <w:rPr>
          <w:b/>
          <w:bCs/>
          <w:lang w:val="fr-FR"/>
        </w:rPr>
        <w:t xml:space="preserve"> </w:t>
      </w:r>
      <w:r w:rsidRPr="002A7840">
        <w:rPr>
          <w:lang w:val="fr-FR"/>
        </w:rPr>
        <w:t>Ở nước ta, dòng điện xoay chiều cung cấp cho hộ gia đình có điện áp hiệu dụng và tần số thứ tự là</w:t>
      </w:r>
    </w:p>
    <w:p w:rsidR="008209D2" w:rsidRPr="002A7840" w:rsidRDefault="008209D2" w:rsidP="00FC495C">
      <w:pPr>
        <w:tabs>
          <w:tab w:val="left" w:pos="2694"/>
          <w:tab w:val="left" w:pos="5103"/>
          <w:tab w:val="left" w:pos="7513"/>
        </w:tabs>
        <w:ind w:left="284"/>
        <w:rPr>
          <w:lang w:val="fr-FR"/>
        </w:rPr>
      </w:pPr>
      <w:r w:rsidRPr="002A7840">
        <w:rPr>
          <w:lang w:val="fr-FR"/>
        </w:rPr>
        <w:t>A. 110 V – 50 Hz</w:t>
      </w:r>
      <w:r w:rsidR="00FC495C" w:rsidRPr="002A7840">
        <w:rPr>
          <w:lang w:val="fr-FR"/>
        </w:rPr>
        <w:t>.</w:t>
      </w:r>
      <w:r w:rsidRPr="002A7840">
        <w:rPr>
          <w:lang w:val="fr-FR"/>
        </w:rPr>
        <w:tab/>
        <w:t>B. 220 V – 60 Hz</w:t>
      </w:r>
      <w:r w:rsidR="00FC495C" w:rsidRPr="002A7840">
        <w:rPr>
          <w:lang w:val="fr-FR"/>
        </w:rPr>
        <w:t>.</w:t>
      </w:r>
      <w:r w:rsidRPr="002A7840">
        <w:rPr>
          <w:lang w:val="fr-FR"/>
        </w:rPr>
        <w:tab/>
        <w:t>C. 110 V – 60 Hz</w:t>
      </w:r>
      <w:r w:rsidR="00FC495C" w:rsidRPr="002A7840">
        <w:rPr>
          <w:lang w:val="fr-FR"/>
        </w:rPr>
        <w:t>.</w:t>
      </w:r>
      <w:r w:rsidRPr="002A7840">
        <w:rPr>
          <w:lang w:val="fr-FR"/>
        </w:rPr>
        <w:tab/>
        <w:t xml:space="preserve"> D. 220 V – 50 Hz</w:t>
      </w:r>
      <w:r w:rsidR="00FC495C" w:rsidRPr="002A7840">
        <w:rPr>
          <w:lang w:val="fr-FR"/>
        </w:rPr>
        <w:t>.</w:t>
      </w:r>
    </w:p>
    <w:p w:rsidR="000A1985" w:rsidRPr="002A7840" w:rsidRDefault="000A1985" w:rsidP="00FC495C">
      <w:pPr>
        <w:tabs>
          <w:tab w:val="left" w:pos="2694"/>
          <w:tab w:val="left" w:pos="5103"/>
          <w:tab w:val="left" w:pos="7513"/>
        </w:tabs>
        <w:rPr>
          <w:lang w:val="fr-FR"/>
        </w:rPr>
      </w:pPr>
      <w:r w:rsidRPr="002A7840">
        <w:rPr>
          <w:b/>
          <w:bCs/>
          <w:color w:val="0000FF"/>
          <w:lang w:val="fr-FR"/>
        </w:rPr>
        <w:t>Câu 11.</w:t>
      </w:r>
      <w:r w:rsidRPr="002A7840">
        <w:rPr>
          <w:b/>
          <w:bCs/>
          <w:lang w:val="fr-FR"/>
        </w:rPr>
        <w:t xml:space="preserve"> </w:t>
      </w:r>
      <w:r w:rsidRPr="002A7840">
        <w:rPr>
          <w:lang w:val="fr-FR"/>
        </w:rPr>
        <w:t>Chọn câu đúng</w:t>
      </w:r>
      <w:r w:rsidR="00FC495C" w:rsidRPr="002A7840">
        <w:rPr>
          <w:lang w:val="fr-FR"/>
        </w:rPr>
        <w:t xml:space="preserve">. </w:t>
      </w:r>
      <w:r w:rsidRPr="002A7840">
        <w:rPr>
          <w:lang w:val="fr-FR"/>
        </w:rPr>
        <w:t xml:space="preserve">Trạng thái dừng </w:t>
      </w:r>
      <w:r w:rsidR="00FC495C" w:rsidRPr="002A7840">
        <w:rPr>
          <w:lang w:val="fr-FR"/>
        </w:rPr>
        <w:t xml:space="preserve">của nguyên tử </w:t>
      </w:r>
      <w:r w:rsidRPr="002A7840">
        <w:rPr>
          <w:lang w:val="fr-FR"/>
        </w:rPr>
        <w:t>là</w:t>
      </w:r>
    </w:p>
    <w:p w:rsidR="000A1985" w:rsidRPr="002A7840" w:rsidRDefault="000A1985" w:rsidP="000A1985">
      <w:pPr>
        <w:tabs>
          <w:tab w:val="left" w:pos="2694"/>
          <w:tab w:val="left" w:pos="5103"/>
          <w:tab w:val="left" w:pos="7513"/>
        </w:tabs>
        <w:ind w:left="283"/>
        <w:rPr>
          <w:lang w:val="fr-FR"/>
        </w:rPr>
      </w:pPr>
      <w:r w:rsidRPr="002A7840">
        <w:rPr>
          <w:b/>
          <w:bCs/>
          <w:lang w:val="fr-FR"/>
        </w:rPr>
        <w:t>A.</w:t>
      </w:r>
      <w:r w:rsidRPr="002A7840">
        <w:rPr>
          <w:lang w:val="fr-FR"/>
        </w:rPr>
        <w:t xml:space="preserve"> trạng thái eelectron không chuyển động quanh hạt nhân.</w:t>
      </w:r>
    </w:p>
    <w:p w:rsidR="000A1985" w:rsidRPr="002A7840" w:rsidRDefault="000A1985" w:rsidP="000A1985">
      <w:pPr>
        <w:tabs>
          <w:tab w:val="left" w:pos="2694"/>
          <w:tab w:val="left" w:pos="5103"/>
          <w:tab w:val="left" w:pos="7513"/>
        </w:tabs>
        <w:ind w:left="283"/>
        <w:rPr>
          <w:lang w:val="fr-FR"/>
        </w:rPr>
      </w:pPr>
      <w:r w:rsidRPr="002A7840">
        <w:rPr>
          <w:b/>
          <w:bCs/>
          <w:lang w:val="fr-FR"/>
        </w:rPr>
        <w:t>B.</w:t>
      </w:r>
      <w:r w:rsidRPr="002A7840">
        <w:rPr>
          <w:lang w:val="fr-FR"/>
        </w:rPr>
        <w:t xml:space="preserve"> trạng thái hạt nhân không dao động.</w:t>
      </w:r>
    </w:p>
    <w:p w:rsidR="000A1985" w:rsidRPr="002A7840" w:rsidRDefault="000A1985" w:rsidP="000A1985">
      <w:pPr>
        <w:tabs>
          <w:tab w:val="left" w:pos="2694"/>
          <w:tab w:val="left" w:pos="5103"/>
          <w:tab w:val="left" w:pos="7513"/>
        </w:tabs>
        <w:ind w:left="283"/>
        <w:rPr>
          <w:lang w:val="fr-FR"/>
        </w:rPr>
      </w:pPr>
      <w:r w:rsidRPr="002A7840">
        <w:rPr>
          <w:b/>
          <w:bCs/>
          <w:lang w:val="fr-FR"/>
        </w:rPr>
        <w:t>C.</w:t>
      </w:r>
      <w:r w:rsidRPr="002A7840">
        <w:rPr>
          <w:lang w:val="fr-FR"/>
        </w:rPr>
        <w:t xml:space="preserve"> trạng thái đứng yên của nguyên tử.</w:t>
      </w:r>
    </w:p>
    <w:p w:rsidR="000A1985" w:rsidRPr="002A7840" w:rsidRDefault="000A1985" w:rsidP="000A1985">
      <w:pPr>
        <w:tabs>
          <w:tab w:val="left" w:pos="2694"/>
          <w:tab w:val="left" w:pos="5103"/>
          <w:tab w:val="left" w:pos="7513"/>
        </w:tabs>
        <w:ind w:left="283"/>
        <w:rPr>
          <w:lang w:val="fr-FR"/>
        </w:rPr>
      </w:pPr>
      <w:r w:rsidRPr="002A7840">
        <w:rPr>
          <w:b/>
          <w:bCs/>
          <w:lang w:val="fr-FR"/>
        </w:rPr>
        <w:t>D.</w:t>
      </w:r>
      <w:r w:rsidRPr="002A7840">
        <w:rPr>
          <w:lang w:val="fr-FR"/>
        </w:rPr>
        <w:t xml:space="preserve"> trạng thái ổn định của hệ thống nguyên tử.</w:t>
      </w:r>
    </w:p>
    <w:p w:rsidR="008209D2" w:rsidRPr="002A7840" w:rsidRDefault="00FC495C">
      <w:pPr>
        <w:rPr>
          <w:lang w:val="fr-FR"/>
        </w:rPr>
      </w:pPr>
      <w:r w:rsidRPr="002A7840">
        <w:rPr>
          <w:b/>
          <w:bCs/>
          <w:color w:val="0000FF"/>
          <w:lang w:val="fr-FR"/>
        </w:rPr>
        <w:lastRenderedPageBreak/>
        <w:t>Câu 12.</w:t>
      </w:r>
      <w:r w:rsidRPr="002A7840">
        <w:rPr>
          <w:b/>
          <w:bCs/>
          <w:lang w:val="fr-FR"/>
        </w:rPr>
        <w:t xml:space="preserve"> </w:t>
      </w:r>
      <w:r w:rsidR="008209D2" w:rsidRPr="002A7840">
        <w:rPr>
          <w:lang w:val="fr-FR"/>
        </w:rPr>
        <w:t>Một đoạn mạch gồm điện trở thuần R nối tiếp với cuộn cảm thuần có ảm kháng Z</w:t>
      </w:r>
      <w:r w:rsidR="008209D2" w:rsidRPr="002A7840">
        <w:rPr>
          <w:vertAlign w:val="subscript"/>
          <w:lang w:val="fr-FR"/>
        </w:rPr>
        <w:t>L</w:t>
      </w:r>
      <w:r w:rsidR="008209D2" w:rsidRPr="002A7840">
        <w:rPr>
          <w:lang w:val="fr-FR"/>
        </w:rPr>
        <w:t xml:space="preserve"> , tổng trở của đoạn mạch là Z. Điện trở R được tính theo công thức </w:t>
      </w:r>
    </w:p>
    <w:p w:rsidR="008209D2" w:rsidRPr="002A7840" w:rsidRDefault="008209D2" w:rsidP="00FC495C">
      <w:pPr>
        <w:tabs>
          <w:tab w:val="left" w:pos="2694"/>
          <w:tab w:val="left" w:pos="5103"/>
          <w:tab w:val="left" w:pos="7513"/>
        </w:tabs>
        <w:ind w:left="284"/>
        <w:rPr>
          <w:lang w:val="fr-FR"/>
        </w:rPr>
      </w:pPr>
      <w:r w:rsidRPr="002A7840">
        <w:rPr>
          <w:lang w:val="fr-FR"/>
        </w:rPr>
        <w:t xml:space="preserve">A. </w:t>
      </w:r>
      <w:r w:rsidRPr="00097FE8">
        <w:rPr>
          <w:position w:val="-12"/>
        </w:rPr>
        <w:object w:dxaOrig="1199" w:dyaOrig="379">
          <v:shape id="Object 6" o:spid="_x0000_i1035" type="#_x0000_t75" style="width:59.75pt;height:19pt" o:ole="">
            <v:imagedata r:id="rId27" o:title=""/>
          </v:shape>
          <o:OLEObject Type="Embed" ProgID="Equation.DSMT4" ShapeID="Object 6" DrawAspect="Content" ObjectID="_1714598730" r:id="rId28"/>
        </w:object>
      </w:r>
      <w:r w:rsidR="00FC495C" w:rsidRPr="002A7840">
        <w:rPr>
          <w:lang w:val="fr-FR"/>
        </w:rPr>
        <w:t>.</w:t>
      </w:r>
      <w:r w:rsidR="00FC495C" w:rsidRPr="002A7840">
        <w:rPr>
          <w:lang w:val="fr-FR"/>
        </w:rPr>
        <w:tab/>
      </w:r>
      <w:r w:rsidRPr="002A7840">
        <w:rPr>
          <w:lang w:val="fr-FR"/>
        </w:rPr>
        <w:t xml:space="preserve">B. </w:t>
      </w:r>
      <w:r w:rsidRPr="00097FE8">
        <w:rPr>
          <w:position w:val="-12"/>
        </w:rPr>
        <w:object w:dxaOrig="1199" w:dyaOrig="379">
          <v:shape id="Object 7" o:spid="_x0000_i1036" type="#_x0000_t75" style="width:59.75pt;height:19pt" o:ole="">
            <v:imagedata r:id="rId29" o:title=""/>
          </v:shape>
          <o:OLEObject Type="Embed" ProgID="Equation.DSMT4" ShapeID="Object 7" DrawAspect="Content" ObjectID="_1714598731" r:id="rId30"/>
        </w:object>
      </w:r>
      <w:r w:rsidR="00FC495C" w:rsidRPr="002A7840">
        <w:rPr>
          <w:lang w:val="fr-FR"/>
        </w:rPr>
        <w:t>.</w:t>
      </w:r>
      <w:r w:rsidR="00FC495C" w:rsidRPr="002A7840">
        <w:rPr>
          <w:lang w:val="fr-FR"/>
        </w:rPr>
        <w:tab/>
      </w:r>
      <w:r w:rsidRPr="002A7840">
        <w:rPr>
          <w:lang w:val="fr-FR"/>
        </w:rPr>
        <w:t xml:space="preserve">C. </w:t>
      </w:r>
      <w:r w:rsidRPr="00097FE8">
        <w:rPr>
          <w:position w:val="-14"/>
        </w:rPr>
        <w:object w:dxaOrig="1399" w:dyaOrig="459">
          <v:shape id="Object 8" o:spid="_x0000_i1037" type="#_x0000_t75" style="width:69.95pt;height:23.1pt" o:ole="">
            <v:imagedata r:id="rId31" o:title=""/>
          </v:shape>
          <o:OLEObject Type="Embed" ProgID="Equation.DSMT4" ShapeID="Object 8" DrawAspect="Content" ObjectID="_1714598732" r:id="rId32"/>
        </w:object>
      </w:r>
      <w:r w:rsidR="00FC495C" w:rsidRPr="002A7840">
        <w:rPr>
          <w:lang w:val="fr-FR"/>
        </w:rPr>
        <w:t>.</w:t>
      </w:r>
      <w:r w:rsidR="00FC495C" w:rsidRPr="002A7840">
        <w:rPr>
          <w:lang w:val="fr-FR"/>
        </w:rPr>
        <w:tab/>
      </w:r>
      <w:r w:rsidRPr="002A7840">
        <w:rPr>
          <w:lang w:val="fr-FR"/>
        </w:rPr>
        <w:t xml:space="preserve">D. </w:t>
      </w:r>
      <w:r w:rsidRPr="00097FE8">
        <w:rPr>
          <w:position w:val="-14"/>
        </w:rPr>
        <w:object w:dxaOrig="1399" w:dyaOrig="459">
          <v:shape id="Object 9" o:spid="_x0000_i1038" type="#_x0000_t75" style="width:69.95pt;height:23.1pt" o:ole="">
            <v:imagedata r:id="rId33" o:title=""/>
          </v:shape>
          <o:OLEObject Type="Embed" ProgID="Equation.DSMT4" ShapeID="Object 9" DrawAspect="Content" ObjectID="_1714598733" r:id="rId34"/>
        </w:object>
      </w:r>
      <w:r w:rsidR="00FC495C" w:rsidRPr="002A7840">
        <w:rPr>
          <w:bCs/>
          <w:lang w:val="fr-FR"/>
        </w:rPr>
        <w:t>.</w:t>
      </w:r>
    </w:p>
    <w:p w:rsidR="000A1985" w:rsidRPr="002A7840" w:rsidRDefault="000A1985" w:rsidP="000A1985">
      <w:pPr>
        <w:tabs>
          <w:tab w:val="left" w:pos="1860"/>
        </w:tabs>
        <w:rPr>
          <w:lang w:val="fr-FR"/>
        </w:rPr>
      </w:pPr>
      <w:r w:rsidRPr="002A7840">
        <w:rPr>
          <w:b/>
          <w:bCs/>
          <w:color w:val="0000FF"/>
          <w:lang w:val="fr-FR"/>
        </w:rPr>
        <w:t>Câu 13.</w:t>
      </w:r>
      <w:r w:rsidRPr="002A7840">
        <w:rPr>
          <w:b/>
          <w:bCs/>
          <w:lang w:val="fr-FR"/>
        </w:rPr>
        <w:t xml:space="preserve"> </w:t>
      </w:r>
      <w:r w:rsidRPr="002A7840">
        <w:rPr>
          <w:lang w:val="fr-FR"/>
        </w:rPr>
        <w:t xml:space="preserve">Hạt tải điện </w:t>
      </w:r>
      <w:r w:rsidR="00951397" w:rsidRPr="002A7840">
        <w:rPr>
          <w:lang w:val="fr-FR"/>
        </w:rPr>
        <w:t xml:space="preserve">tự do </w:t>
      </w:r>
      <w:r w:rsidRPr="002A7840">
        <w:rPr>
          <w:lang w:val="fr-FR"/>
        </w:rPr>
        <w:t xml:space="preserve">trong </w:t>
      </w:r>
      <w:r w:rsidR="00951397" w:rsidRPr="002A7840">
        <w:rPr>
          <w:lang w:val="fr-FR"/>
        </w:rPr>
        <w:t xml:space="preserve">dây dẫn </w:t>
      </w:r>
      <w:r w:rsidRPr="002A7840">
        <w:rPr>
          <w:lang w:val="fr-FR"/>
        </w:rPr>
        <w:t>kim loại là</w:t>
      </w:r>
    </w:p>
    <w:p w:rsidR="000A1985" w:rsidRPr="00097FE8" w:rsidRDefault="000A1985" w:rsidP="00C43142">
      <w:pPr>
        <w:tabs>
          <w:tab w:val="left" w:pos="2767"/>
          <w:tab w:val="left" w:pos="5244"/>
          <w:tab w:val="left" w:pos="7513"/>
        </w:tabs>
        <w:spacing w:line="276" w:lineRule="auto"/>
        <w:ind w:left="283"/>
        <w:rPr>
          <w:bCs/>
        </w:rPr>
      </w:pPr>
      <w:r w:rsidRPr="00097FE8">
        <w:rPr>
          <w:bCs/>
        </w:rPr>
        <w:t>A.</w:t>
      </w:r>
      <w:r w:rsidRPr="00097FE8">
        <w:t xml:space="preserve"> êlectron tự do</w:t>
      </w:r>
      <w:r w:rsidR="00951397" w:rsidRPr="00097FE8">
        <w:t>.</w:t>
      </w:r>
      <w:r w:rsidRPr="00097FE8">
        <w:tab/>
      </w:r>
      <w:r w:rsidRPr="00097FE8">
        <w:rPr>
          <w:bCs/>
        </w:rPr>
        <w:t>B.</w:t>
      </w:r>
      <w:r w:rsidRPr="00097FE8">
        <w:t xml:space="preserve"> ion âm</w:t>
      </w:r>
      <w:r w:rsidR="00951397" w:rsidRPr="00097FE8">
        <w:t>.</w:t>
      </w:r>
      <w:r w:rsidRPr="00097FE8">
        <w:tab/>
      </w:r>
      <w:r w:rsidRPr="00097FE8">
        <w:rPr>
          <w:bCs/>
        </w:rPr>
        <w:t>C.</w:t>
      </w:r>
      <w:r w:rsidRPr="00097FE8">
        <w:t xml:space="preserve"> ion dương</w:t>
      </w:r>
      <w:r w:rsidR="00951397" w:rsidRPr="00097FE8">
        <w:t>.</w:t>
      </w:r>
      <w:r w:rsidRPr="00097FE8">
        <w:tab/>
      </w:r>
      <w:r w:rsidRPr="00097FE8">
        <w:rPr>
          <w:bCs/>
        </w:rPr>
        <w:t>D.</w:t>
      </w:r>
      <w:r w:rsidRPr="00097FE8">
        <w:t xml:space="preserve"> lỗ trống</w:t>
      </w:r>
      <w:r w:rsidR="00951397" w:rsidRPr="00097FE8">
        <w:t>.</w:t>
      </w:r>
      <w:r w:rsidRPr="00097FE8">
        <w:rPr>
          <w:bCs/>
        </w:rPr>
        <w:t xml:space="preserve"> </w:t>
      </w:r>
    </w:p>
    <w:p w:rsidR="008209D2" w:rsidRPr="00097FE8" w:rsidRDefault="008209D2">
      <w:r w:rsidRPr="00097FE8">
        <w:rPr>
          <w:b/>
          <w:bCs/>
          <w:color w:val="0000FF"/>
        </w:rPr>
        <w:t xml:space="preserve">Câu </w:t>
      </w:r>
      <w:r w:rsidR="000A1985" w:rsidRPr="00097FE8">
        <w:rPr>
          <w:b/>
          <w:bCs/>
          <w:color w:val="0000FF"/>
        </w:rPr>
        <w:t>14</w:t>
      </w:r>
      <w:r w:rsidRPr="00097FE8">
        <w:rPr>
          <w:b/>
          <w:bCs/>
          <w:color w:val="0000FF"/>
        </w:rPr>
        <w:t>.</w:t>
      </w:r>
      <w:r w:rsidRPr="00097FE8">
        <w:rPr>
          <w:b/>
          <w:bCs/>
        </w:rPr>
        <w:t xml:space="preserve"> </w:t>
      </w:r>
      <w:r w:rsidRPr="00097FE8">
        <w:t xml:space="preserve">Con lắc đơn gồm vật nặng khối lượng </w:t>
      </w:r>
      <w:r w:rsidRPr="00097FE8">
        <w:rPr>
          <w:i/>
        </w:rPr>
        <w:t>m</w:t>
      </w:r>
      <w:r w:rsidRPr="00097FE8">
        <w:t xml:space="preserve"> treo vào sợi dây có chiều dài </w:t>
      </w:r>
      <w:r w:rsidRPr="00097FE8">
        <w:rPr>
          <w:i/>
        </w:rPr>
        <w:t>l</w:t>
      </w:r>
      <w:r w:rsidRPr="00097FE8">
        <w:t xml:space="preserve"> tại nơi có gia tốc trọng trường </w:t>
      </w:r>
      <w:r w:rsidRPr="00097FE8">
        <w:rPr>
          <w:i/>
        </w:rPr>
        <w:t>g</w:t>
      </w:r>
      <w:r w:rsidRPr="00097FE8">
        <w:t xml:space="preserve">, dao động điều hòa với chu kỳ </w:t>
      </w:r>
      <w:r w:rsidRPr="00097FE8">
        <w:rPr>
          <w:i/>
        </w:rPr>
        <w:t>T</w:t>
      </w:r>
      <w:r w:rsidRPr="00097FE8">
        <w:t xml:space="preserve"> phụ thuộc vào</w:t>
      </w:r>
    </w:p>
    <w:p w:rsidR="008209D2" w:rsidRPr="00097FE8" w:rsidRDefault="008209D2" w:rsidP="007A3E76">
      <w:pPr>
        <w:tabs>
          <w:tab w:val="left" w:pos="2694"/>
          <w:tab w:val="left" w:pos="5103"/>
          <w:tab w:val="left" w:pos="7513"/>
        </w:tabs>
        <w:ind w:left="284"/>
      </w:pPr>
      <w:r w:rsidRPr="00097FE8">
        <w:t xml:space="preserve">A. </w:t>
      </w:r>
      <w:r w:rsidRPr="00097FE8">
        <w:rPr>
          <w:i/>
        </w:rPr>
        <w:t>l</w:t>
      </w:r>
      <w:r w:rsidRPr="00097FE8">
        <w:t xml:space="preserve"> và </w:t>
      </w:r>
      <w:r w:rsidRPr="00097FE8">
        <w:rPr>
          <w:i/>
        </w:rPr>
        <w:t>g</w:t>
      </w:r>
      <w:r w:rsidR="00951397" w:rsidRPr="00097FE8">
        <w:t>.</w:t>
      </w:r>
      <w:r w:rsidRPr="00097FE8">
        <w:tab/>
        <w:t xml:space="preserve">B. </w:t>
      </w:r>
      <w:r w:rsidRPr="00097FE8">
        <w:rPr>
          <w:i/>
        </w:rPr>
        <w:t>m</w:t>
      </w:r>
      <w:r w:rsidRPr="00097FE8">
        <w:t xml:space="preserve"> và </w:t>
      </w:r>
      <w:r w:rsidRPr="00097FE8">
        <w:rPr>
          <w:i/>
        </w:rPr>
        <w:t>l</w:t>
      </w:r>
      <w:r w:rsidR="00951397" w:rsidRPr="00097FE8">
        <w:t>.</w:t>
      </w:r>
      <w:r w:rsidRPr="00097FE8">
        <w:tab/>
        <w:t xml:space="preserve">C. </w:t>
      </w:r>
      <w:r w:rsidRPr="00097FE8">
        <w:rPr>
          <w:i/>
        </w:rPr>
        <w:t>m</w:t>
      </w:r>
      <w:r w:rsidRPr="00097FE8">
        <w:t xml:space="preserve"> và </w:t>
      </w:r>
      <w:r w:rsidRPr="00097FE8">
        <w:rPr>
          <w:i/>
        </w:rPr>
        <w:t>g</w:t>
      </w:r>
      <w:r w:rsidR="00C43142" w:rsidRPr="00097FE8">
        <w:t>.</w:t>
      </w:r>
      <w:r w:rsidRPr="00097FE8">
        <w:tab/>
        <w:t xml:space="preserve">D. </w:t>
      </w:r>
      <w:r w:rsidRPr="00097FE8">
        <w:rPr>
          <w:i/>
        </w:rPr>
        <w:t>m, l</w:t>
      </w:r>
      <w:r w:rsidRPr="00097FE8">
        <w:t xml:space="preserve"> và </w:t>
      </w:r>
      <w:r w:rsidRPr="00097FE8">
        <w:rPr>
          <w:i/>
        </w:rPr>
        <w:t>g</w:t>
      </w:r>
      <w:r w:rsidR="00C43142" w:rsidRPr="00097FE8">
        <w:t>.</w:t>
      </w:r>
    </w:p>
    <w:p w:rsidR="00341FE3" w:rsidRPr="00097FE8" w:rsidRDefault="008209D2" w:rsidP="007A3E76">
      <w:pPr>
        <w:jc w:val="both"/>
        <w:rPr>
          <w:color w:val="000000"/>
        </w:rPr>
      </w:pPr>
      <w:r w:rsidRPr="00097FE8">
        <w:rPr>
          <w:b/>
          <w:bCs/>
          <w:color w:val="0000FF"/>
        </w:rPr>
        <w:t xml:space="preserve">Câu </w:t>
      </w:r>
      <w:r w:rsidR="00341FE3" w:rsidRPr="00097FE8">
        <w:rPr>
          <w:b/>
          <w:bCs/>
          <w:color w:val="0000FF"/>
        </w:rPr>
        <w:t>15</w:t>
      </w:r>
      <w:r w:rsidRPr="00097FE8">
        <w:rPr>
          <w:b/>
          <w:bCs/>
          <w:color w:val="0000FF"/>
        </w:rPr>
        <w:t>.</w:t>
      </w:r>
      <w:r w:rsidRPr="00097FE8">
        <w:rPr>
          <w:b/>
          <w:bCs/>
        </w:rPr>
        <w:t xml:space="preserve"> </w:t>
      </w:r>
      <w:r w:rsidR="00341FE3" w:rsidRPr="00097FE8">
        <w:rPr>
          <w:color w:val="000000"/>
        </w:rPr>
        <w:t xml:space="preserve">Chu kỳ dao động điện từ tự do trong mạch dao động </w:t>
      </w:r>
      <w:r w:rsidR="007A3E76" w:rsidRPr="00097FE8">
        <w:rPr>
          <w:color w:val="000000"/>
        </w:rPr>
        <w:t xml:space="preserve">lý tưởng </w:t>
      </w:r>
      <w:r w:rsidR="00341FE3" w:rsidRPr="00097FE8">
        <w:rPr>
          <w:i/>
          <w:color w:val="000000"/>
        </w:rPr>
        <w:t>LC</w:t>
      </w:r>
      <w:r w:rsidR="00341FE3" w:rsidRPr="00097FE8">
        <w:rPr>
          <w:color w:val="000000"/>
        </w:rPr>
        <w:t xml:space="preserve"> được xác định bởi hệ thức nào dưới đây</w:t>
      </w:r>
    </w:p>
    <w:p w:rsidR="00341FE3" w:rsidRPr="00097FE8" w:rsidRDefault="00341FE3" w:rsidP="00341FE3">
      <w:pPr>
        <w:tabs>
          <w:tab w:val="left" w:pos="2694"/>
          <w:tab w:val="left" w:pos="5103"/>
          <w:tab w:val="left" w:pos="7513"/>
        </w:tabs>
        <w:ind w:left="283"/>
      </w:pPr>
      <w:r w:rsidRPr="00097FE8">
        <w:rPr>
          <w:b/>
          <w:bCs/>
        </w:rPr>
        <w:t>A.</w:t>
      </w:r>
      <w:r w:rsidRPr="00097FE8">
        <w:t xml:space="preserve"> </w:t>
      </w:r>
      <w:r w:rsidRPr="00097FE8">
        <w:rPr>
          <w:position w:val="-26"/>
        </w:rPr>
        <w:object w:dxaOrig="1120" w:dyaOrig="720">
          <v:shape id="_x0000_i1039" type="#_x0000_t75" style="width:55.7pt;height:36pt" o:ole="">
            <v:imagedata r:id="rId35" o:title=""/>
          </v:shape>
          <o:OLEObject Type="Embed" ProgID="Equation.DSMT4" ShapeID="_x0000_i1039" DrawAspect="Content" ObjectID="_1714598734" r:id="rId36"/>
        </w:object>
      </w:r>
      <w:r w:rsidRPr="00097FE8">
        <w:t xml:space="preserve"> .</w:t>
      </w:r>
      <w:r w:rsidRPr="00097FE8">
        <w:tab/>
      </w:r>
      <w:r w:rsidRPr="00097FE8">
        <w:rPr>
          <w:b/>
          <w:bCs/>
        </w:rPr>
        <w:t>B.</w:t>
      </w:r>
      <w:r w:rsidRPr="00097FE8">
        <w:t xml:space="preserve"> </w:t>
      </w:r>
      <w:r w:rsidRPr="00097FE8">
        <w:rPr>
          <w:position w:val="-26"/>
        </w:rPr>
        <w:object w:dxaOrig="1120" w:dyaOrig="720">
          <v:shape id="_x0000_i1040" type="#_x0000_t75" style="width:55.7pt;height:36pt" o:ole="">
            <v:imagedata r:id="rId37" o:title=""/>
          </v:shape>
          <o:OLEObject Type="Embed" ProgID="Equation.DSMT4" ShapeID="_x0000_i1040" DrawAspect="Content" ObjectID="_1714598735" r:id="rId38"/>
        </w:object>
      </w:r>
      <w:r w:rsidRPr="00097FE8">
        <w:t>.</w:t>
      </w:r>
      <w:r w:rsidRPr="00097FE8">
        <w:tab/>
      </w:r>
      <w:r w:rsidRPr="00097FE8">
        <w:rPr>
          <w:b/>
          <w:bCs/>
        </w:rPr>
        <w:t>C.</w:t>
      </w:r>
      <w:r w:rsidRPr="00097FE8">
        <w:t xml:space="preserve"> </w:t>
      </w:r>
      <w:r w:rsidRPr="00097FE8">
        <w:rPr>
          <w:position w:val="-8"/>
        </w:rPr>
        <w:object w:dxaOrig="1240" w:dyaOrig="400">
          <v:shape id="_x0000_i1041" type="#_x0000_t75" style="width:61.8pt;height:19.7pt" o:ole="">
            <v:imagedata r:id="rId39" o:title=""/>
          </v:shape>
          <o:OLEObject Type="Embed" ProgID="Equation.DSMT4" ShapeID="_x0000_i1041" DrawAspect="Content" ObjectID="_1714598736" r:id="rId40"/>
        </w:object>
      </w:r>
      <w:r w:rsidRPr="00097FE8">
        <w:t>.</w:t>
      </w:r>
      <w:r w:rsidRPr="00097FE8">
        <w:tab/>
      </w:r>
      <w:r w:rsidRPr="00097FE8">
        <w:rPr>
          <w:b/>
          <w:bCs/>
        </w:rPr>
        <w:t>D.</w:t>
      </w:r>
      <w:r w:rsidRPr="00097FE8">
        <w:t xml:space="preserve"> </w:t>
      </w:r>
      <w:r w:rsidRPr="00097FE8">
        <w:rPr>
          <w:position w:val="-30"/>
        </w:rPr>
        <w:object w:dxaOrig="1280" w:dyaOrig="720">
          <v:shape id="_x0000_i1042" type="#_x0000_t75" style="width:63.85pt;height:36pt" o:ole="">
            <v:imagedata r:id="rId41" o:title=""/>
          </v:shape>
          <o:OLEObject Type="Embed" ProgID="Equation.DSMT4" ShapeID="_x0000_i1042" DrawAspect="Content" ObjectID="_1714598737" r:id="rId42"/>
        </w:object>
      </w:r>
      <w:r w:rsidRPr="00097FE8">
        <w:t>.</w:t>
      </w:r>
    </w:p>
    <w:p w:rsidR="008209D2" w:rsidRPr="00097FE8" w:rsidRDefault="00341FE3" w:rsidP="007A3E76">
      <w:pPr>
        <w:jc w:val="both"/>
      </w:pPr>
      <w:r w:rsidRPr="00097FE8">
        <w:rPr>
          <w:b/>
          <w:bCs/>
          <w:color w:val="0000FF"/>
        </w:rPr>
        <w:t>Câu 16.</w:t>
      </w:r>
      <w:r w:rsidRPr="00097FE8">
        <w:rPr>
          <w:b/>
          <w:bCs/>
        </w:rPr>
        <w:t xml:space="preserve"> </w:t>
      </w:r>
      <w:r w:rsidR="008209D2" w:rsidRPr="00097FE8">
        <w:t>Hai dao động điều hòa cùng phương, cùng tần số và cùng pha khi độ lệch pha giữa chúng là</w:t>
      </w:r>
    </w:p>
    <w:p w:rsidR="007A3E76" w:rsidRPr="00097FE8" w:rsidRDefault="008209D2" w:rsidP="007A3E76">
      <w:pPr>
        <w:tabs>
          <w:tab w:val="left" w:pos="5103"/>
        </w:tabs>
        <w:ind w:left="284"/>
      </w:pPr>
      <w:r w:rsidRPr="00097FE8">
        <w:t xml:space="preserve">A. </w:t>
      </w:r>
      <w:r w:rsidR="007A3E76" w:rsidRPr="00097FE8">
        <w:rPr>
          <w:position w:val="-24"/>
        </w:rPr>
        <w:object w:dxaOrig="2580" w:dyaOrig="620">
          <v:shape id="_x0000_i1043" type="#_x0000_t75" style="width:129.05pt;height:31.25pt" o:ole="">
            <v:imagedata r:id="rId43" o:title=""/>
          </v:shape>
          <o:OLEObject Type="Embed" ProgID="Equation.DSMT4" ShapeID="_x0000_i1043" DrawAspect="Content" ObjectID="_1714598738" r:id="rId44"/>
        </w:object>
      </w:r>
      <w:r w:rsidR="007A3E76" w:rsidRPr="00097FE8">
        <w:t>.</w:t>
      </w:r>
      <w:r w:rsidR="007A3E76" w:rsidRPr="00097FE8">
        <w:tab/>
      </w:r>
      <w:r w:rsidRPr="00097FE8">
        <w:t xml:space="preserve">B. </w:t>
      </w:r>
      <w:r w:rsidR="007A3E76" w:rsidRPr="00097FE8">
        <w:rPr>
          <w:position w:val="-10"/>
        </w:rPr>
        <w:object w:dxaOrig="2439" w:dyaOrig="320">
          <v:shape id="_x0000_i1044" type="#_x0000_t75" style="width:122.25pt;height:16.3pt" o:ole="">
            <v:imagedata r:id="rId45" o:title=""/>
          </v:shape>
          <o:OLEObject Type="Embed" ProgID="Equation.DSMT4" ShapeID="_x0000_i1044" DrawAspect="Content" ObjectID="_1714598739" r:id="rId46"/>
        </w:object>
      </w:r>
      <w:r w:rsidR="007A3E76" w:rsidRPr="00097FE8">
        <w:t>.</w:t>
      </w:r>
    </w:p>
    <w:p w:rsidR="008209D2" w:rsidRPr="00097FE8" w:rsidRDefault="008209D2" w:rsidP="007A3E76">
      <w:pPr>
        <w:tabs>
          <w:tab w:val="left" w:pos="5103"/>
        </w:tabs>
        <w:ind w:left="284"/>
      </w:pPr>
      <w:r w:rsidRPr="00097FE8">
        <w:t xml:space="preserve">C. </w:t>
      </w:r>
      <w:r w:rsidR="007A3E76" w:rsidRPr="00097FE8">
        <w:rPr>
          <w:position w:val="-24"/>
        </w:rPr>
        <w:object w:dxaOrig="2520" w:dyaOrig="620">
          <v:shape id="_x0000_i1045" type="#_x0000_t75" style="width:126.35pt;height:31.25pt" o:ole="">
            <v:imagedata r:id="rId47" o:title=""/>
          </v:shape>
          <o:OLEObject Type="Embed" ProgID="Equation.DSMT4" ShapeID="_x0000_i1045" DrawAspect="Content" ObjectID="_1714598740" r:id="rId48"/>
        </w:object>
      </w:r>
      <w:r w:rsidR="007A3E76" w:rsidRPr="00097FE8">
        <w:t>.</w:t>
      </w:r>
      <w:r w:rsidR="007A3E76" w:rsidRPr="00097FE8">
        <w:tab/>
      </w:r>
      <w:r w:rsidRPr="00097FE8">
        <w:t xml:space="preserve">D. </w:t>
      </w:r>
      <w:r w:rsidR="007A3E76" w:rsidRPr="00097FE8">
        <w:rPr>
          <w:position w:val="-10"/>
        </w:rPr>
        <w:object w:dxaOrig="1980" w:dyaOrig="320">
          <v:shape id="_x0000_i1046" type="#_x0000_t75" style="width:99.15pt;height:16.3pt" o:ole="">
            <v:imagedata r:id="rId49" o:title=""/>
          </v:shape>
          <o:OLEObject Type="Embed" ProgID="Equation.DSMT4" ShapeID="_x0000_i1046" DrawAspect="Content" ObjectID="_1714598741" r:id="rId50"/>
        </w:object>
      </w:r>
      <w:r w:rsidR="007A3E76" w:rsidRPr="00097FE8">
        <w:rPr>
          <w:bCs/>
        </w:rPr>
        <w:t>.</w:t>
      </w:r>
    </w:p>
    <w:p w:rsidR="00341FE3" w:rsidRPr="00097FE8" w:rsidRDefault="00341FE3" w:rsidP="002A41ED">
      <w:pPr>
        <w:jc w:val="both"/>
      </w:pPr>
      <w:r w:rsidRPr="00097FE8">
        <w:rPr>
          <w:b/>
          <w:bCs/>
          <w:color w:val="0000FF"/>
        </w:rPr>
        <w:t>Câu 17.</w:t>
      </w:r>
      <w:r w:rsidRPr="00097FE8">
        <w:rPr>
          <w:b/>
          <w:bCs/>
        </w:rPr>
        <w:t xml:space="preserve"> </w:t>
      </w:r>
      <w:r w:rsidRPr="00097FE8">
        <w:t xml:space="preserve">Giới hạn quang điện của Natri là </w:t>
      </w:r>
      <w:r w:rsidRPr="00097FE8">
        <w:rPr>
          <w:position w:val="-12"/>
        </w:rPr>
        <w:object w:dxaOrig="1520" w:dyaOrig="380">
          <v:shape id="_x0000_i1047" type="#_x0000_t75" style="width:76.1pt;height:19pt" o:ole="">
            <v:imagedata r:id="rId51" o:title=""/>
          </v:shape>
          <o:OLEObject Type="Embed" ProgID="Equation.DSMT4" ShapeID="_x0000_i1047" DrawAspect="Content" ObjectID="_1714598742" r:id="rId52"/>
        </w:object>
      </w:r>
      <w:r w:rsidRPr="00097FE8">
        <w:t xml:space="preserve">. Chiếu một ánh sáng đơn sắc vào mặt tấm Natri. Hiện tượng quang điện sẽ </w:t>
      </w:r>
      <w:r w:rsidRPr="00097FE8">
        <w:rPr>
          <w:b/>
          <w:bCs/>
        </w:rPr>
        <w:t>không</w:t>
      </w:r>
      <w:r w:rsidRPr="00097FE8">
        <w:t xml:space="preserve"> xảy ra nếu ánh sáng có bước sóng</w:t>
      </w:r>
    </w:p>
    <w:p w:rsidR="00341FE3" w:rsidRPr="00097FE8" w:rsidRDefault="00341FE3" w:rsidP="00341FE3">
      <w:pPr>
        <w:tabs>
          <w:tab w:val="left" w:pos="2694"/>
          <w:tab w:val="left" w:pos="5103"/>
          <w:tab w:val="left" w:pos="7513"/>
        </w:tabs>
        <w:ind w:left="283"/>
      </w:pPr>
      <w:r w:rsidRPr="00097FE8">
        <w:rPr>
          <w:b/>
          <w:bCs/>
        </w:rPr>
        <w:t>A.</w:t>
      </w:r>
      <w:r w:rsidRPr="00097FE8">
        <w:t xml:space="preserve"> 0,4 µm.</w:t>
      </w:r>
      <w:r w:rsidRPr="00097FE8">
        <w:tab/>
      </w:r>
      <w:r w:rsidRPr="00097FE8">
        <w:rPr>
          <w:b/>
          <w:bCs/>
        </w:rPr>
        <w:t>B.</w:t>
      </w:r>
      <w:r w:rsidRPr="00097FE8">
        <w:t xml:space="preserve"> 0,45 µm.</w:t>
      </w:r>
      <w:r w:rsidRPr="00097FE8">
        <w:tab/>
      </w:r>
      <w:r w:rsidRPr="00097FE8">
        <w:rPr>
          <w:b/>
          <w:bCs/>
        </w:rPr>
        <w:t>C.</w:t>
      </w:r>
      <w:r w:rsidRPr="00097FE8">
        <w:t xml:space="preserve"> 0,5 µm.</w:t>
      </w:r>
      <w:r w:rsidRPr="00097FE8">
        <w:tab/>
      </w:r>
      <w:r w:rsidRPr="00097FE8">
        <w:rPr>
          <w:b/>
          <w:bCs/>
        </w:rPr>
        <w:t>D.</w:t>
      </w:r>
      <w:r w:rsidRPr="00097FE8">
        <w:t xml:space="preserve"> 0,55 µm.</w:t>
      </w:r>
    </w:p>
    <w:p w:rsidR="00341FE3" w:rsidRPr="00097FE8" w:rsidRDefault="00341FE3" w:rsidP="008A7EB8">
      <w:pPr>
        <w:jc w:val="both"/>
      </w:pPr>
      <w:r w:rsidRPr="00097FE8">
        <w:rPr>
          <w:b/>
          <w:bCs/>
          <w:color w:val="0000FF"/>
        </w:rPr>
        <w:t>Câu 18.</w:t>
      </w:r>
      <w:r w:rsidRPr="00097FE8">
        <w:rPr>
          <w:b/>
          <w:bCs/>
        </w:rPr>
        <w:t xml:space="preserve"> </w:t>
      </w:r>
      <w:r w:rsidRPr="00097FE8">
        <w:t xml:space="preserve">Chọn câu trả lời đúng. Trong một phản ứng hạt nhân, tổng khối lượng của các hạt nhân </w:t>
      </w:r>
      <w:r w:rsidR="002A41ED" w:rsidRPr="00097FE8">
        <w:t>trước phản ứng so với tổng khối lượng của các hạt nhân sau phản ứng</w:t>
      </w:r>
    </w:p>
    <w:p w:rsidR="002A41ED" w:rsidRPr="00097FE8" w:rsidRDefault="00341FE3" w:rsidP="002A41ED">
      <w:pPr>
        <w:tabs>
          <w:tab w:val="left" w:pos="5103"/>
        </w:tabs>
        <w:ind w:left="283"/>
      </w:pPr>
      <w:r w:rsidRPr="00097FE8">
        <w:rPr>
          <w:b/>
          <w:bCs/>
        </w:rPr>
        <w:t>A. </w:t>
      </w:r>
      <w:r w:rsidRPr="00097FE8">
        <w:t>được bảo toàn.</w:t>
      </w:r>
      <w:r w:rsidR="002A41ED" w:rsidRPr="00097FE8">
        <w:tab/>
      </w:r>
      <w:r w:rsidRPr="00097FE8">
        <w:rPr>
          <w:b/>
          <w:bCs/>
        </w:rPr>
        <w:t>B. </w:t>
      </w:r>
      <w:r w:rsidR="002A41ED" w:rsidRPr="00097FE8">
        <w:rPr>
          <w:bCs/>
        </w:rPr>
        <w:t xml:space="preserve">luôn </w:t>
      </w:r>
      <w:r w:rsidRPr="00097FE8">
        <w:t>tăng.</w:t>
      </w:r>
    </w:p>
    <w:p w:rsidR="00341FE3" w:rsidRPr="00097FE8" w:rsidRDefault="00341FE3" w:rsidP="002A41ED">
      <w:pPr>
        <w:tabs>
          <w:tab w:val="left" w:pos="5103"/>
        </w:tabs>
        <w:ind w:left="283"/>
      </w:pPr>
      <w:r w:rsidRPr="00097FE8">
        <w:rPr>
          <w:b/>
          <w:bCs/>
        </w:rPr>
        <w:t>C. </w:t>
      </w:r>
      <w:r w:rsidR="002A41ED" w:rsidRPr="00097FE8">
        <w:rPr>
          <w:bCs/>
        </w:rPr>
        <w:t>luôn</w:t>
      </w:r>
      <w:r w:rsidR="002A41ED" w:rsidRPr="00097FE8">
        <w:rPr>
          <w:b/>
          <w:bCs/>
        </w:rPr>
        <w:t xml:space="preserve"> </w:t>
      </w:r>
      <w:r w:rsidRPr="00097FE8">
        <w:t>giảm.</w:t>
      </w:r>
      <w:r w:rsidR="002A41ED" w:rsidRPr="00097FE8">
        <w:tab/>
      </w:r>
      <w:r w:rsidRPr="00097FE8">
        <w:rPr>
          <w:b/>
          <w:bCs/>
        </w:rPr>
        <w:t>D. </w:t>
      </w:r>
      <w:r w:rsidRPr="00097FE8">
        <w:t>tăng hoặc giảm tuỳ theo phản ứng.</w:t>
      </w:r>
    </w:p>
    <w:p w:rsidR="008209D2" w:rsidRPr="00097FE8" w:rsidRDefault="008209D2" w:rsidP="008A7EB8">
      <w:pPr>
        <w:jc w:val="both"/>
      </w:pPr>
      <w:r w:rsidRPr="00097FE8">
        <w:rPr>
          <w:b/>
          <w:bCs/>
          <w:color w:val="0000FF"/>
        </w:rPr>
        <w:t xml:space="preserve">Câu </w:t>
      </w:r>
      <w:r w:rsidR="00341FE3" w:rsidRPr="00097FE8">
        <w:rPr>
          <w:b/>
          <w:bCs/>
          <w:color w:val="0000FF"/>
        </w:rPr>
        <w:t>1</w:t>
      </w:r>
      <w:r w:rsidRPr="00097FE8">
        <w:rPr>
          <w:b/>
          <w:bCs/>
          <w:color w:val="0000FF"/>
        </w:rPr>
        <w:t>9.</w:t>
      </w:r>
      <w:r w:rsidRPr="00097FE8">
        <w:t xml:space="preserve"> Sóng truyền trên một sợi dây hai đầu cố định</w:t>
      </w:r>
      <w:r w:rsidR="008A7EB8" w:rsidRPr="00097FE8">
        <w:t>,</w:t>
      </w:r>
      <w:r w:rsidRPr="00097FE8">
        <w:t xml:space="preserve"> có bước sóng </w:t>
      </w:r>
      <w:r w:rsidRPr="00097FE8">
        <w:rPr>
          <w:position w:val="-6"/>
        </w:rPr>
        <w:object w:dxaOrig="219" w:dyaOrig="279">
          <v:shape id="Object 14" o:spid="_x0000_i1048" type="#_x0000_t75" style="width:10.85pt;height:14.25pt" o:ole="">
            <v:imagedata r:id="rId53" o:title=""/>
          </v:shape>
          <o:OLEObject Type="Embed" ProgID="Equation.DSMT4" ShapeID="Object 14" DrawAspect="Content" ObjectID="_1714598743" r:id="rId54"/>
        </w:object>
      </w:r>
      <w:r w:rsidRPr="00097FE8">
        <w:t xml:space="preserve">. Muốn có hiện tượng sóng dừng trên dây thì chiều </w:t>
      </w:r>
      <w:r w:rsidR="008A7EB8" w:rsidRPr="00097FE8">
        <w:t xml:space="preserve">dài của sợi dây </w:t>
      </w:r>
      <w:r w:rsidRPr="00097FE8">
        <w:rPr>
          <w:position w:val="-6"/>
        </w:rPr>
        <w:object w:dxaOrig="139" w:dyaOrig="278">
          <v:shape id="Object 15" o:spid="_x0000_i1049" type="#_x0000_t75" style="width:6.8pt;height:14.25pt" o:ole="">
            <v:imagedata r:id="rId55" o:title=""/>
          </v:shape>
          <o:OLEObject Type="Embed" ProgID="Equation.DSMT4" ShapeID="Object 15" DrawAspect="Content" ObjectID="_1714598744" r:id="rId56"/>
        </w:object>
      </w:r>
      <w:r w:rsidRPr="00097FE8">
        <w:t xml:space="preserve"> phải thỏa điều kiện</w:t>
      </w:r>
    </w:p>
    <w:p w:rsidR="00355243" w:rsidRPr="00097FE8" w:rsidRDefault="008209D2" w:rsidP="00355243">
      <w:pPr>
        <w:tabs>
          <w:tab w:val="left" w:pos="2694"/>
          <w:tab w:val="left" w:pos="5103"/>
          <w:tab w:val="left" w:pos="7513"/>
        </w:tabs>
        <w:ind w:left="284"/>
        <w:rPr>
          <w:b/>
          <w:color w:val="C00000"/>
        </w:rPr>
      </w:pPr>
      <w:r w:rsidRPr="00097FE8">
        <w:t xml:space="preserve">A. </w:t>
      </w:r>
      <w:r w:rsidRPr="00097FE8">
        <w:rPr>
          <w:position w:val="-24"/>
        </w:rPr>
        <w:object w:dxaOrig="739" w:dyaOrig="619">
          <v:shape id="Object 16" o:spid="_x0000_i1050" type="#_x0000_t75" style="width:36.7pt;height:31.25pt" o:ole="">
            <v:imagedata r:id="rId57" o:title=""/>
          </v:shape>
          <o:OLEObject Type="Embed" ProgID="Equation.DSMT4" ShapeID="Object 16" DrawAspect="Content" ObjectID="_1714598745" r:id="rId58"/>
        </w:object>
      </w:r>
      <w:r w:rsidR="008A7EB8" w:rsidRPr="00097FE8">
        <w:t>.</w:t>
      </w:r>
      <w:r w:rsidR="008A7EB8" w:rsidRPr="00097FE8">
        <w:tab/>
      </w:r>
      <w:r w:rsidRPr="00097FE8">
        <w:t xml:space="preserve">B. </w:t>
      </w:r>
      <w:r w:rsidRPr="00097FE8">
        <w:rPr>
          <w:position w:val="-6"/>
        </w:rPr>
        <w:object w:dxaOrig="658" w:dyaOrig="279">
          <v:shape id="Object 17" o:spid="_x0000_i1051" type="#_x0000_t75" style="width:33.3pt;height:14.25pt" o:ole="">
            <v:imagedata r:id="rId59" o:title=""/>
          </v:shape>
          <o:OLEObject Type="Embed" ProgID="Equation.DSMT4" ShapeID="Object 17" DrawAspect="Content" ObjectID="_1714598746" r:id="rId60"/>
        </w:object>
      </w:r>
      <w:r w:rsidR="008A7EB8" w:rsidRPr="00097FE8">
        <w:t>.</w:t>
      </w:r>
      <w:r w:rsidRPr="00097FE8">
        <w:tab/>
        <w:t xml:space="preserve">C. </w:t>
      </w:r>
      <w:r w:rsidRPr="00097FE8">
        <w:rPr>
          <w:position w:val="-24"/>
        </w:rPr>
        <w:object w:dxaOrig="739" w:dyaOrig="619">
          <v:shape id="Object 18" o:spid="_x0000_i1052" type="#_x0000_t75" style="width:36.7pt;height:31.25pt" o:ole="">
            <v:imagedata r:id="rId61" o:title=""/>
          </v:shape>
          <o:OLEObject Type="Embed" ProgID="Equation.DSMT4" ShapeID="Object 18" DrawAspect="Content" ObjectID="_1714598747" r:id="rId62"/>
        </w:object>
      </w:r>
      <w:r w:rsidR="008A7EB8" w:rsidRPr="00097FE8">
        <w:t>.</w:t>
      </w:r>
      <w:r w:rsidRPr="00097FE8">
        <w:tab/>
        <w:t xml:space="preserve">D. </w:t>
      </w:r>
      <w:r w:rsidRPr="00097FE8">
        <w:rPr>
          <w:position w:val="-24"/>
        </w:rPr>
        <w:object w:dxaOrig="739" w:dyaOrig="619">
          <v:shape id="Object 19" o:spid="_x0000_i1053" type="#_x0000_t75" style="width:36.7pt;height:31.25pt" o:ole="">
            <v:imagedata r:id="rId63" o:title=""/>
          </v:shape>
          <o:OLEObject Type="Embed" ProgID="Equation.DSMT4" ShapeID="Object 19" DrawAspect="Content" ObjectID="_1714598748" r:id="rId64"/>
        </w:object>
      </w:r>
      <w:r w:rsidR="00355243" w:rsidRPr="00097FE8">
        <w:rPr>
          <w:b/>
        </w:rPr>
        <w:t>.</w:t>
      </w:r>
    </w:p>
    <w:p w:rsidR="00341FE3" w:rsidRPr="00097FE8" w:rsidRDefault="00341FE3" w:rsidP="006107CD">
      <w:pPr>
        <w:jc w:val="both"/>
      </w:pPr>
      <w:r w:rsidRPr="00097FE8">
        <w:rPr>
          <w:b/>
          <w:bCs/>
          <w:color w:val="0000FF"/>
        </w:rPr>
        <w:t>Câu 20.</w:t>
      </w:r>
      <w:r w:rsidRPr="00097FE8">
        <w:t xml:space="preserve"> Chọn câu đúng</w:t>
      </w:r>
      <w:r w:rsidR="00355243" w:rsidRPr="00097FE8">
        <w:t xml:space="preserve">. </w:t>
      </w:r>
      <w:r w:rsidRPr="00097FE8">
        <w:t>Tia tử ngoại có</w:t>
      </w:r>
    </w:p>
    <w:p w:rsidR="00341FE3" w:rsidRPr="00097FE8" w:rsidRDefault="00341FE3" w:rsidP="006107CD">
      <w:pPr>
        <w:ind w:left="283"/>
        <w:jc w:val="both"/>
      </w:pPr>
      <w:r w:rsidRPr="00097FE8">
        <w:rPr>
          <w:bCs/>
        </w:rPr>
        <w:t>A.</w:t>
      </w:r>
      <w:r w:rsidRPr="00097FE8">
        <w:t xml:space="preserve"> bước sóng nhỏ hơn so với bước sóng ánh sáng nhìn thấy.</w:t>
      </w:r>
    </w:p>
    <w:p w:rsidR="00341FE3" w:rsidRPr="00097FE8" w:rsidRDefault="00341FE3" w:rsidP="006107CD">
      <w:pPr>
        <w:ind w:left="283"/>
        <w:jc w:val="both"/>
      </w:pPr>
      <w:r w:rsidRPr="00097FE8">
        <w:rPr>
          <w:bCs/>
        </w:rPr>
        <w:t>B.</w:t>
      </w:r>
      <w:r w:rsidRPr="00097FE8">
        <w:t xml:space="preserve"> bước sóng lớn hơn so với bước sóng ánh sáng nhìn thấy.</w:t>
      </w:r>
    </w:p>
    <w:p w:rsidR="00341FE3" w:rsidRPr="00097FE8" w:rsidRDefault="00341FE3" w:rsidP="006107CD">
      <w:pPr>
        <w:ind w:left="283"/>
        <w:jc w:val="both"/>
      </w:pPr>
      <w:r w:rsidRPr="00097FE8">
        <w:rPr>
          <w:bCs/>
        </w:rPr>
        <w:t>C.</w:t>
      </w:r>
      <w:r w:rsidRPr="00097FE8">
        <w:t xml:space="preserve"> bước sóng lớn hơn so với bước sóng tia hồng ngoại.</w:t>
      </w:r>
    </w:p>
    <w:p w:rsidR="00341FE3" w:rsidRPr="00097FE8" w:rsidRDefault="00341FE3" w:rsidP="006107CD">
      <w:pPr>
        <w:tabs>
          <w:tab w:val="left" w:pos="2767"/>
          <w:tab w:val="left" w:pos="5244"/>
          <w:tab w:val="left" w:pos="7727"/>
        </w:tabs>
        <w:spacing w:line="276" w:lineRule="auto"/>
        <w:ind w:left="283"/>
        <w:jc w:val="both"/>
      </w:pPr>
      <w:r w:rsidRPr="00097FE8">
        <w:rPr>
          <w:bCs/>
        </w:rPr>
        <w:t>D.</w:t>
      </w:r>
      <w:r w:rsidRPr="00097FE8">
        <w:t xml:space="preserve"> tần số nhỏ hơn so với tần số tia hồng ngoại.</w:t>
      </w:r>
    </w:p>
    <w:p w:rsidR="00F8408B" w:rsidRPr="00097FE8" w:rsidRDefault="00F8408B" w:rsidP="006107CD">
      <w:pPr>
        <w:jc w:val="both"/>
      </w:pPr>
      <w:r w:rsidRPr="00097FE8">
        <w:rPr>
          <w:b/>
          <w:bCs/>
          <w:color w:val="0000FF"/>
        </w:rPr>
        <w:t>Câu 21.</w:t>
      </w:r>
      <w:r w:rsidRPr="00097FE8">
        <w:rPr>
          <w:b/>
          <w:bCs/>
        </w:rPr>
        <w:t xml:space="preserve"> </w:t>
      </w:r>
      <w:r w:rsidRPr="00097FE8">
        <w:t>Số đo của vôn kế và  ampe kế xoay chiều chỉ giá trị</w:t>
      </w:r>
    </w:p>
    <w:p w:rsidR="00F8408B" w:rsidRPr="00097FE8" w:rsidRDefault="00F8408B" w:rsidP="006107CD">
      <w:pPr>
        <w:ind w:left="284"/>
        <w:jc w:val="both"/>
      </w:pPr>
      <w:r w:rsidRPr="00097FE8">
        <w:t>A.trung bình của điện áp và cường độ dòng điện xoay chiều</w:t>
      </w:r>
      <w:r w:rsidR="00355243" w:rsidRPr="00097FE8">
        <w:t>.</w:t>
      </w:r>
    </w:p>
    <w:p w:rsidR="00F8408B" w:rsidRPr="00097FE8" w:rsidRDefault="00F8408B" w:rsidP="006107CD">
      <w:pPr>
        <w:ind w:left="284"/>
        <w:jc w:val="both"/>
      </w:pPr>
      <w:r w:rsidRPr="00097FE8">
        <w:t>B.tức thời của điện áp và cường độ dòng điện xoay chiều</w:t>
      </w:r>
      <w:r w:rsidR="00355243" w:rsidRPr="00097FE8">
        <w:t>.</w:t>
      </w:r>
    </w:p>
    <w:p w:rsidR="00F8408B" w:rsidRPr="00097FE8" w:rsidRDefault="00F8408B" w:rsidP="006107CD">
      <w:pPr>
        <w:ind w:left="284"/>
        <w:jc w:val="both"/>
      </w:pPr>
      <w:r w:rsidRPr="00097FE8">
        <w:t>C.hiệu dụng của điện áp và cường độ dòng điện xoay chiều</w:t>
      </w:r>
      <w:r w:rsidR="00355243" w:rsidRPr="00097FE8">
        <w:t>.</w:t>
      </w:r>
    </w:p>
    <w:p w:rsidR="00F8408B" w:rsidRPr="00097FE8" w:rsidRDefault="00F8408B" w:rsidP="006107CD">
      <w:pPr>
        <w:ind w:left="284"/>
        <w:jc w:val="both"/>
      </w:pPr>
      <w:r w:rsidRPr="00097FE8">
        <w:t>D.cực đại của điện áp và cường độ dòng điện xoay chiều</w:t>
      </w:r>
      <w:r w:rsidR="00355243" w:rsidRPr="00097FE8">
        <w:t>.</w:t>
      </w:r>
    </w:p>
    <w:p w:rsidR="00341FE3" w:rsidRPr="00097FE8" w:rsidRDefault="00341FE3" w:rsidP="00341FE3">
      <w:r w:rsidRPr="00097FE8">
        <w:rPr>
          <w:b/>
          <w:bCs/>
          <w:color w:val="0000FF"/>
        </w:rPr>
        <w:t>Câu 22.</w:t>
      </w:r>
      <w:r w:rsidRPr="00097FE8">
        <w:t xml:space="preserve"> Có mấy cách làm vật nhiễm điện?</w:t>
      </w:r>
    </w:p>
    <w:p w:rsidR="00341FE3" w:rsidRPr="00097FE8" w:rsidRDefault="00341FE3" w:rsidP="006107CD">
      <w:pPr>
        <w:tabs>
          <w:tab w:val="left" w:pos="2694"/>
          <w:tab w:val="left" w:pos="5103"/>
          <w:tab w:val="left" w:pos="7513"/>
        </w:tabs>
        <w:spacing w:line="276" w:lineRule="auto"/>
        <w:ind w:left="283"/>
      </w:pPr>
      <w:r w:rsidRPr="00097FE8">
        <w:rPr>
          <w:bCs/>
        </w:rPr>
        <w:t>A.</w:t>
      </w:r>
      <w:r w:rsidRPr="00097FE8">
        <w:t xml:space="preserve"> 1</w:t>
      </w:r>
      <w:r w:rsidR="006107CD" w:rsidRPr="00097FE8">
        <w:t>.</w:t>
      </w:r>
      <w:r w:rsidRPr="00097FE8">
        <w:tab/>
      </w:r>
      <w:r w:rsidRPr="00097FE8">
        <w:rPr>
          <w:bCs/>
        </w:rPr>
        <w:t>B.</w:t>
      </w:r>
      <w:r w:rsidRPr="00097FE8">
        <w:t xml:space="preserve"> 2</w:t>
      </w:r>
      <w:r w:rsidRPr="00097FE8">
        <w:tab/>
      </w:r>
      <w:r w:rsidRPr="00097FE8">
        <w:rPr>
          <w:bCs/>
        </w:rPr>
        <w:t>C.</w:t>
      </w:r>
      <w:r w:rsidRPr="00097FE8">
        <w:t xml:space="preserve"> 3</w:t>
      </w:r>
      <w:r w:rsidRPr="00097FE8">
        <w:tab/>
      </w:r>
      <w:r w:rsidRPr="00097FE8">
        <w:rPr>
          <w:bCs/>
        </w:rPr>
        <w:t>D.</w:t>
      </w:r>
      <w:r w:rsidRPr="00097FE8">
        <w:t xml:space="preserve"> 4</w:t>
      </w:r>
    </w:p>
    <w:p w:rsidR="00F8408B" w:rsidRPr="00097FE8" w:rsidRDefault="00F8408B" w:rsidP="00F8408B">
      <w:pPr>
        <w:spacing w:line="276" w:lineRule="auto"/>
        <w:jc w:val="both"/>
      </w:pPr>
      <w:r w:rsidRPr="00097FE8">
        <w:rPr>
          <w:b/>
          <w:bCs/>
          <w:color w:val="0000FF"/>
        </w:rPr>
        <w:t>Câu 23.</w:t>
      </w:r>
      <w:r w:rsidRPr="00097FE8">
        <w:t xml:space="preserve"> Phát biểu nào sau đây là </w:t>
      </w:r>
      <w:r w:rsidRPr="00097FE8">
        <w:rPr>
          <w:b/>
        </w:rPr>
        <w:t xml:space="preserve">sai </w:t>
      </w:r>
      <w:r w:rsidRPr="00097FE8">
        <w:t>?</w:t>
      </w:r>
    </w:p>
    <w:p w:rsidR="00F8408B" w:rsidRPr="00097FE8" w:rsidRDefault="00F8408B" w:rsidP="00F8408B">
      <w:pPr>
        <w:ind w:left="283"/>
      </w:pPr>
      <w:r w:rsidRPr="00097FE8">
        <w:rPr>
          <w:bCs/>
        </w:rPr>
        <w:t>A.</w:t>
      </w:r>
      <w:r w:rsidRPr="00097FE8">
        <w:t xml:space="preserve"> Qua mỗi điểm trong không gian chỉ vẽ được một đường sức từ.</w:t>
      </w:r>
    </w:p>
    <w:p w:rsidR="00F8408B" w:rsidRPr="00097FE8" w:rsidRDefault="00F8408B" w:rsidP="00F8408B">
      <w:pPr>
        <w:ind w:left="283"/>
      </w:pPr>
      <w:r w:rsidRPr="00097FE8">
        <w:rPr>
          <w:bCs/>
        </w:rPr>
        <w:t>B.</w:t>
      </w:r>
      <w:r w:rsidRPr="00097FE8">
        <w:t xml:space="preserve"> Các đường sức từ là những đường cong khép kín hoặc vô hạn ở hai đầu.</w:t>
      </w:r>
    </w:p>
    <w:p w:rsidR="00F8408B" w:rsidRPr="00097FE8" w:rsidRDefault="00F8408B" w:rsidP="00F8408B">
      <w:pPr>
        <w:ind w:left="283"/>
      </w:pPr>
      <w:r w:rsidRPr="00097FE8">
        <w:rPr>
          <w:bCs/>
        </w:rPr>
        <w:t>C.</w:t>
      </w:r>
      <w:r w:rsidRPr="00097FE8">
        <w:t xml:space="preserve"> Chiều của các đường sức từ là chiều của từ trường tại điểm đó.</w:t>
      </w:r>
    </w:p>
    <w:p w:rsidR="00F8408B" w:rsidRPr="00097FE8" w:rsidRDefault="00F8408B" w:rsidP="00F8408B">
      <w:pPr>
        <w:ind w:left="283"/>
        <w:rPr>
          <w:bCs/>
        </w:rPr>
      </w:pPr>
      <w:r w:rsidRPr="00097FE8">
        <w:rPr>
          <w:bCs/>
        </w:rPr>
        <w:t>D.</w:t>
      </w:r>
      <w:r w:rsidRPr="00097FE8">
        <w:t xml:space="preserve"> Các đường sức từ của một từ trường có thể cắt nhau.</w:t>
      </w:r>
    </w:p>
    <w:p w:rsidR="005E7514" w:rsidRPr="00097FE8" w:rsidRDefault="005E7514" w:rsidP="005E7514">
      <w:pPr>
        <w:jc w:val="both"/>
      </w:pPr>
      <w:r w:rsidRPr="00097FE8">
        <w:rPr>
          <w:b/>
          <w:bCs/>
          <w:color w:val="0000FF"/>
        </w:rPr>
        <w:t xml:space="preserve">Câu 24. </w:t>
      </w:r>
      <w:r w:rsidRPr="00097FE8">
        <w:t xml:space="preserve">Một </w:t>
      </w:r>
      <w:r w:rsidRPr="00097FE8">
        <w:rPr>
          <w:lang w:val="de-DE"/>
        </w:rPr>
        <w:t>vật</w:t>
      </w:r>
      <w:r w:rsidRPr="00097FE8">
        <w:t xml:space="preserve"> </w:t>
      </w:r>
      <w:r w:rsidRPr="00097FE8">
        <w:rPr>
          <w:lang w:val="de-DE"/>
        </w:rPr>
        <w:t>dao động</w:t>
      </w:r>
      <w:r w:rsidRPr="00097FE8">
        <w:t xml:space="preserve"> điều hòa </w:t>
      </w:r>
      <w:r w:rsidRPr="00097FE8">
        <w:rPr>
          <w:lang w:val="de-DE"/>
        </w:rPr>
        <w:t>có</w:t>
      </w:r>
      <w:r w:rsidRPr="00097FE8">
        <w:t xml:space="preserve"> phương trình : </w:t>
      </w:r>
      <w:r w:rsidRPr="00097FE8">
        <w:rPr>
          <w:position w:val="-28"/>
        </w:rPr>
        <w:object w:dxaOrig="1920" w:dyaOrig="680">
          <v:shape id="_x0000_i1054" type="#_x0000_t75" style="width:95.75pt;height:33.95pt" o:ole="">
            <v:imagedata r:id="rId65" o:title=""/>
          </v:shape>
          <o:OLEObject Type="Embed" ProgID="Equation.DSMT4" ShapeID="_x0000_i1054" DrawAspect="Content" ObjectID="_1714598749" r:id="rId66"/>
        </w:object>
      </w:r>
      <w:r w:rsidRPr="00097FE8">
        <w:t xml:space="preserve"> (</w:t>
      </w:r>
      <w:r w:rsidR="00696129" w:rsidRPr="00097FE8">
        <w:t xml:space="preserve">cm, </w:t>
      </w:r>
      <w:r w:rsidRPr="00097FE8">
        <w:t xml:space="preserve">s). Lấy </w:t>
      </w:r>
      <w:r w:rsidRPr="00097FE8">
        <w:rPr>
          <w:position w:val="-6"/>
        </w:rPr>
        <w:object w:dxaOrig="780" w:dyaOrig="320">
          <v:shape id="_x0000_i1055" type="#_x0000_t75" style="width:38.7pt;height:16.3pt" o:ole="">
            <v:imagedata r:id="rId67" o:title=""/>
          </v:shape>
          <o:OLEObject Type="Embed" ProgID="Equation.DSMT4" ShapeID="_x0000_i1055" DrawAspect="Content" ObjectID="_1714598750" r:id="rId68"/>
        </w:object>
      </w:r>
      <w:r w:rsidRPr="00097FE8">
        <w:t xml:space="preserve">. Gia tốc </w:t>
      </w:r>
      <w:r w:rsidRPr="00097FE8">
        <w:rPr>
          <w:lang w:val="de-DE"/>
        </w:rPr>
        <w:t>của</w:t>
      </w:r>
      <w:r w:rsidRPr="00097FE8">
        <w:t xml:space="preserve"> </w:t>
      </w:r>
      <w:r w:rsidRPr="00097FE8">
        <w:rPr>
          <w:lang w:val="de-DE"/>
        </w:rPr>
        <w:t>vật</w:t>
      </w:r>
      <w:r w:rsidRPr="00097FE8">
        <w:t xml:space="preserve"> khi </w:t>
      </w:r>
      <w:r w:rsidRPr="00097FE8">
        <w:rPr>
          <w:lang w:val="de-DE"/>
        </w:rPr>
        <w:t>có</w:t>
      </w:r>
      <w:r w:rsidRPr="00097FE8">
        <w:t xml:space="preserve"> li độ </w:t>
      </w:r>
      <w:r w:rsidRPr="00097FE8">
        <w:rPr>
          <w:position w:val="-6"/>
        </w:rPr>
        <w:object w:dxaOrig="540" w:dyaOrig="279">
          <v:shape id="_x0000_i1056" type="#_x0000_t75" style="width:27.15pt;height:14.25pt" o:ole="">
            <v:imagedata r:id="rId69" o:title=""/>
          </v:shape>
          <o:OLEObject Type="Embed" ProgID="Equation.DSMT4" ShapeID="_x0000_i1056" DrawAspect="Content" ObjectID="_1714598751" r:id="rId70"/>
        </w:object>
      </w:r>
      <w:r w:rsidRPr="00097FE8">
        <w:t>cm có giá trị</w:t>
      </w:r>
    </w:p>
    <w:p w:rsidR="005E7514" w:rsidRPr="00097FE8" w:rsidRDefault="005E7514" w:rsidP="00696129">
      <w:pPr>
        <w:tabs>
          <w:tab w:val="left" w:pos="2694"/>
          <w:tab w:val="left" w:pos="5103"/>
          <w:tab w:val="left" w:pos="7513"/>
        </w:tabs>
        <w:ind w:left="284"/>
      </w:pPr>
      <w:r w:rsidRPr="00097FE8">
        <w:t xml:space="preserve">A. </w:t>
      </w:r>
      <w:r w:rsidRPr="00097FE8">
        <w:rPr>
          <w:position w:val="-4"/>
        </w:rPr>
        <w:object w:dxaOrig="440" w:dyaOrig="260">
          <v:shape id="_x0000_i1057" type="#_x0000_t75" style="width:21.75pt;height:12.9pt" o:ole="">
            <v:imagedata r:id="rId71" o:title=""/>
          </v:shape>
          <o:OLEObject Type="Embed" ProgID="Equation.DSMT4" ShapeID="_x0000_i1057" DrawAspect="Content" ObjectID="_1714598752" r:id="rId72"/>
        </w:object>
      </w:r>
      <w:r w:rsidRPr="00097FE8">
        <w:t xml:space="preserve"> (m/s</w:t>
      </w:r>
      <w:r w:rsidRPr="00097FE8">
        <w:rPr>
          <w:vertAlign w:val="superscript"/>
        </w:rPr>
        <w:t>2</w:t>
      </w:r>
      <w:r w:rsidRPr="00097FE8">
        <w:t>).</w:t>
      </w:r>
      <w:r w:rsidRPr="00097FE8">
        <w:tab/>
        <w:t xml:space="preserve">B. </w:t>
      </w:r>
      <w:r w:rsidRPr="00097FE8">
        <w:rPr>
          <w:position w:val="-6"/>
        </w:rPr>
        <w:object w:dxaOrig="560" w:dyaOrig="279">
          <v:shape id="_x0000_i1058" type="#_x0000_t75" style="width:27.85pt;height:14.25pt" o:ole="">
            <v:imagedata r:id="rId73" o:title=""/>
          </v:shape>
          <o:OLEObject Type="Embed" ProgID="Equation.DSMT4" ShapeID="_x0000_i1058" DrawAspect="Content" ObjectID="_1714598753" r:id="rId74"/>
        </w:object>
      </w:r>
      <w:r w:rsidRPr="00097FE8">
        <w:t xml:space="preserve"> (cm/s</w:t>
      </w:r>
      <w:r w:rsidRPr="00097FE8">
        <w:rPr>
          <w:vertAlign w:val="superscript"/>
        </w:rPr>
        <w:t>2</w:t>
      </w:r>
      <w:r w:rsidRPr="00097FE8">
        <w:t>).</w:t>
      </w:r>
      <w:r w:rsidRPr="00097FE8">
        <w:rPr>
          <w:color w:val="FF00FF"/>
        </w:rPr>
        <w:t xml:space="preserve"> </w:t>
      </w:r>
      <w:r w:rsidR="00696129" w:rsidRPr="00097FE8">
        <w:t xml:space="preserve"> </w:t>
      </w:r>
      <w:r w:rsidR="00696129" w:rsidRPr="00097FE8">
        <w:tab/>
      </w:r>
      <w:r w:rsidRPr="00097FE8">
        <w:t>C. 1,20</w:t>
      </w:r>
      <w:r w:rsidR="00696129" w:rsidRPr="00097FE8">
        <w:t xml:space="preserve"> </w:t>
      </w:r>
      <w:r w:rsidRPr="00097FE8">
        <w:t>(cm/s</w:t>
      </w:r>
      <w:r w:rsidRPr="00097FE8">
        <w:rPr>
          <w:vertAlign w:val="superscript"/>
        </w:rPr>
        <w:t>2</w:t>
      </w:r>
      <w:r w:rsidR="00696129" w:rsidRPr="00097FE8">
        <w:t xml:space="preserve">).     </w:t>
      </w:r>
      <w:r w:rsidR="00696129" w:rsidRPr="00097FE8">
        <w:tab/>
      </w:r>
      <w:r w:rsidRPr="00097FE8">
        <w:t>D. 12(cm/s</w:t>
      </w:r>
      <w:r w:rsidRPr="00097FE8">
        <w:rPr>
          <w:vertAlign w:val="superscript"/>
        </w:rPr>
        <w:t>2</w:t>
      </w:r>
      <w:r w:rsidRPr="00097FE8">
        <w:t xml:space="preserve">).  </w:t>
      </w:r>
    </w:p>
    <w:p w:rsidR="00696129" w:rsidRPr="00097FE8" w:rsidRDefault="00696129" w:rsidP="00696129">
      <w:pPr>
        <w:tabs>
          <w:tab w:val="right" w:pos="0"/>
        </w:tabs>
        <w:ind w:right="-26"/>
        <w:jc w:val="both"/>
      </w:pPr>
      <w:r w:rsidRPr="00097FE8">
        <w:rPr>
          <w:b/>
          <w:bCs/>
          <w:color w:val="0000FF"/>
        </w:rPr>
        <w:lastRenderedPageBreak/>
        <w:t>Câu 25.</w:t>
      </w:r>
      <w:r w:rsidRPr="00097FE8">
        <w:t xml:space="preserve"> Trong thí nghiệm giao thoa ánh sáng của Y-âng với ánh sáng đơn sắc bước sóng </w:t>
      </w:r>
      <w:r w:rsidRPr="00097FE8">
        <w:rPr>
          <w:position w:val="-6"/>
        </w:rPr>
        <w:object w:dxaOrig="820" w:dyaOrig="279">
          <v:shape id="_x0000_i1059" type="#_x0000_t75" style="width:40.75pt;height:14.25pt" o:ole="">
            <v:imagedata r:id="rId75" o:title=""/>
          </v:shape>
          <o:OLEObject Type="Embed" ProgID="Equation.DSMT4" ShapeID="_x0000_i1059" DrawAspect="Content" ObjectID="_1714598754" r:id="rId76"/>
        </w:object>
      </w:r>
      <w:r w:rsidRPr="00097FE8">
        <w:t xml:space="preserve"> nm. Khoảng cách hai khe hẹp là 1 mm</w:t>
      </w:r>
      <w:r w:rsidR="00801007" w:rsidRPr="00097FE8">
        <w:t>, khoảng cách từ hai khe hẹp đến</w:t>
      </w:r>
      <w:r w:rsidRPr="00097FE8">
        <w:t xml:space="preserve"> màn</w:t>
      </w:r>
      <w:r w:rsidR="00801007" w:rsidRPr="00097FE8">
        <w:t xml:space="preserve"> là</w:t>
      </w:r>
      <w:r w:rsidRPr="00097FE8">
        <w:t xml:space="preserve"> </w:t>
      </w:r>
      <w:r w:rsidR="00801007" w:rsidRPr="00097FE8">
        <w:t>1 m</w:t>
      </w:r>
      <w:r w:rsidRPr="00097FE8">
        <w:t xml:space="preserve">. Tại vị trí </w:t>
      </w:r>
      <w:r w:rsidR="00801007" w:rsidRPr="00097FE8">
        <w:t xml:space="preserve">M trên màn </w:t>
      </w:r>
      <w:r w:rsidRPr="00097FE8">
        <w:t xml:space="preserve">cách vân trung tâm </w:t>
      </w:r>
      <w:r w:rsidR="00801007" w:rsidRPr="00097FE8">
        <w:t>O một đoạn 2</w:t>
      </w:r>
      <w:r w:rsidRPr="00097FE8">
        <w:t>,</w:t>
      </w:r>
      <w:r w:rsidR="00801007" w:rsidRPr="00097FE8">
        <w:t xml:space="preserve">1 </w:t>
      </w:r>
      <w:r w:rsidRPr="00097FE8">
        <w:t xml:space="preserve">m </w:t>
      </w:r>
      <w:r w:rsidR="00801007" w:rsidRPr="00097FE8">
        <w:t>là</w:t>
      </w:r>
      <w:r w:rsidRPr="00097FE8">
        <w:t xml:space="preserve"> </w:t>
      </w:r>
    </w:p>
    <w:p w:rsidR="00801007" w:rsidRPr="00097FE8" w:rsidRDefault="00801007" w:rsidP="00801007">
      <w:pPr>
        <w:tabs>
          <w:tab w:val="left" w:pos="2694"/>
          <w:tab w:val="left" w:pos="5103"/>
          <w:tab w:val="left" w:pos="7513"/>
        </w:tabs>
        <w:ind w:left="284" w:right="-109"/>
        <w:jc w:val="both"/>
      </w:pPr>
      <w:r w:rsidRPr="00097FE8">
        <w:t xml:space="preserve">A.vân tối thứ 4.      </w:t>
      </w:r>
      <w:r w:rsidRPr="00097FE8">
        <w:tab/>
        <w:t xml:space="preserve">B. vân sáng bậc 4.   </w:t>
      </w:r>
      <w:r w:rsidRPr="00097FE8">
        <w:tab/>
        <w:t xml:space="preserve">C. vân tối thứ 3.     </w:t>
      </w:r>
      <w:r w:rsidRPr="00097FE8">
        <w:tab/>
        <w:t>D. vân sáng bậc 3.</w:t>
      </w:r>
    </w:p>
    <w:p w:rsidR="00870732" w:rsidRPr="00097FE8" w:rsidRDefault="00DD6695" w:rsidP="00B941DB">
      <w:pPr>
        <w:pStyle w:val="Default"/>
        <w:jc w:val="both"/>
        <w:rPr>
          <w:color w:val="auto"/>
          <w:lang w:val="nl-NL"/>
        </w:rPr>
      </w:pPr>
      <w:r w:rsidRPr="00097FE8">
        <w:rPr>
          <w:b/>
          <w:bCs/>
          <w:color w:val="0000FF"/>
        </w:rPr>
        <w:t>Câu 26.</w:t>
      </w:r>
      <w:r w:rsidRPr="00097FE8">
        <w:t xml:space="preserve"> </w:t>
      </w:r>
      <w:r w:rsidRPr="00097FE8">
        <w:rPr>
          <w:color w:val="auto"/>
          <w:lang w:val="nl-NL"/>
        </w:rPr>
        <w:t xml:space="preserve">Hạt nhân </w:t>
      </w:r>
      <w:r w:rsidRPr="00097FE8">
        <w:rPr>
          <w:color w:val="auto"/>
          <w:position w:val="-10"/>
          <w:lang w:val="nl-NL"/>
        </w:rPr>
        <w:object w:dxaOrig="440" w:dyaOrig="340">
          <v:shape id="_x0000_i1060" type="#_x0000_t75" style="width:21.75pt;height:17pt" o:ole="">
            <v:imagedata r:id="rId77" o:title=""/>
          </v:shape>
          <o:OLEObject Type="Embed" ProgID="Equation.3" ShapeID="_x0000_i1060" DrawAspect="Content" ObjectID="_1714598755" r:id="rId78"/>
        </w:object>
      </w:r>
      <w:r w:rsidRPr="00097FE8">
        <w:rPr>
          <w:color w:val="auto"/>
          <w:lang w:val="nl-NL"/>
        </w:rPr>
        <w:t xml:space="preserve"> có khối lượng 10,0135u. </w:t>
      </w:r>
      <w:r w:rsidR="00870732" w:rsidRPr="00097FE8">
        <w:rPr>
          <w:color w:val="auto"/>
          <w:lang w:val="nl-NL"/>
        </w:rPr>
        <w:t>Biết k</w:t>
      </w:r>
      <w:r w:rsidRPr="00097FE8">
        <w:rPr>
          <w:color w:val="auto"/>
          <w:lang w:val="nl-NL"/>
        </w:rPr>
        <w:t>hối lượng của nơtron là 1,0087u, khối lượng của prôton là  1,0073u</w:t>
      </w:r>
      <w:r w:rsidR="00870732" w:rsidRPr="00097FE8">
        <w:rPr>
          <w:color w:val="auto"/>
          <w:lang w:val="nl-NL"/>
        </w:rPr>
        <w:t xml:space="preserve"> và</w:t>
      </w:r>
      <w:r w:rsidRPr="00097FE8">
        <w:rPr>
          <w:color w:val="auto"/>
          <w:lang w:val="nl-NL"/>
        </w:rPr>
        <w:t xml:space="preserve"> 1u = 931 MeV/c</w:t>
      </w:r>
      <w:r w:rsidRPr="00097FE8">
        <w:rPr>
          <w:color w:val="auto"/>
          <w:vertAlign w:val="superscript"/>
          <w:lang w:val="nl-NL"/>
        </w:rPr>
        <w:t>2</w:t>
      </w:r>
      <w:r w:rsidRPr="00097FE8">
        <w:rPr>
          <w:color w:val="auto"/>
          <w:lang w:val="nl-NL"/>
        </w:rPr>
        <w:t xml:space="preserve">. Năng lượng liên kết riêng của hạt nhân là </w:t>
      </w:r>
      <w:r w:rsidRPr="00097FE8">
        <w:rPr>
          <w:color w:val="auto"/>
          <w:position w:val="-10"/>
          <w:lang w:val="nl-NL"/>
        </w:rPr>
        <w:object w:dxaOrig="440" w:dyaOrig="340">
          <v:shape id="_x0000_i1061" type="#_x0000_t75" style="width:21.75pt;height:17pt" o:ole="">
            <v:imagedata r:id="rId77" o:title=""/>
          </v:shape>
          <o:OLEObject Type="Embed" ProgID="Equation.3" ShapeID="_x0000_i1061" DrawAspect="Content" ObjectID="_1714598756" r:id="rId79"/>
        </w:object>
      </w:r>
      <w:r w:rsidR="00870732" w:rsidRPr="00097FE8">
        <w:rPr>
          <w:color w:val="auto"/>
          <w:lang w:val="nl-NL"/>
        </w:rPr>
        <w:t xml:space="preserve"> có giá trị</w:t>
      </w:r>
    </w:p>
    <w:p w:rsidR="00DD6695" w:rsidRPr="00097FE8" w:rsidRDefault="00DD6695" w:rsidP="00B941DB">
      <w:pPr>
        <w:pStyle w:val="Default"/>
        <w:tabs>
          <w:tab w:val="left" w:pos="2694"/>
          <w:tab w:val="left" w:pos="5103"/>
          <w:tab w:val="left" w:pos="7513"/>
        </w:tabs>
        <w:ind w:left="284"/>
        <w:jc w:val="both"/>
        <w:rPr>
          <w:color w:val="auto"/>
          <w:lang w:val="nl-NL"/>
        </w:rPr>
      </w:pPr>
      <w:r w:rsidRPr="00097FE8">
        <w:rPr>
          <w:lang w:val="nl-NL"/>
        </w:rPr>
        <w:t xml:space="preserve">A. 0,632 MeV. </w:t>
      </w:r>
      <w:r w:rsidRPr="00097FE8">
        <w:rPr>
          <w:lang w:val="nl-NL"/>
        </w:rPr>
        <w:tab/>
        <w:t xml:space="preserve">      B. 63,215MeV. </w:t>
      </w:r>
      <w:r w:rsidRPr="00097FE8">
        <w:rPr>
          <w:lang w:val="nl-NL"/>
        </w:rPr>
        <w:tab/>
        <w:t xml:space="preserve">        </w:t>
      </w:r>
      <w:r w:rsidRPr="00097FE8">
        <w:rPr>
          <w:color w:val="auto"/>
          <w:lang w:val="nl-NL"/>
        </w:rPr>
        <w:t>C. 6,325 MeV.</w:t>
      </w:r>
      <w:r w:rsidRPr="00097FE8">
        <w:rPr>
          <w:lang w:val="nl-NL"/>
        </w:rPr>
        <w:t xml:space="preserve"> </w:t>
      </w:r>
      <w:r w:rsidRPr="00097FE8">
        <w:rPr>
          <w:lang w:val="nl-NL"/>
        </w:rPr>
        <w:tab/>
        <w:t xml:space="preserve">      D. 632,153 MeV. </w:t>
      </w:r>
    </w:p>
    <w:p w:rsidR="009576D2" w:rsidRPr="00097FE8" w:rsidRDefault="009576D2" w:rsidP="009576D2">
      <w:pPr>
        <w:jc w:val="both"/>
      </w:pPr>
      <w:r w:rsidRPr="00097FE8">
        <w:rPr>
          <w:b/>
          <w:bCs/>
          <w:color w:val="0000FF"/>
        </w:rPr>
        <w:t>Câu 27.</w:t>
      </w:r>
      <w:r w:rsidRPr="00097FE8">
        <w:t xml:space="preserve"> Đặt điện áp áp xoay chiều </w:t>
      </w:r>
      <w:r w:rsidRPr="00097FE8">
        <w:rPr>
          <w:position w:val="-6"/>
        </w:rPr>
        <w:object w:dxaOrig="1480" w:dyaOrig="340">
          <v:shape id="_x0000_i1062" type="#_x0000_t75" style="width:74.05pt;height:17pt" o:ole="">
            <v:imagedata r:id="rId80" o:title=""/>
          </v:shape>
          <o:OLEObject Type="Embed" ProgID="Equation.DSMT4" ShapeID="_x0000_i1062" DrawAspect="Content" ObjectID="_1714598757" r:id="rId81"/>
        </w:object>
      </w:r>
      <w:r w:rsidRPr="00097FE8">
        <w:t xml:space="preserve"> vào hai đầu một đoạn mạch gồm điện trở thuần R, cuộn cảm thuần L và tụ điện có điện dung C không phân nhánh. </w:t>
      </w:r>
      <w:r w:rsidRPr="00097FE8">
        <w:rPr>
          <w:lang w:val="fr-FR"/>
        </w:rPr>
        <w:t xml:space="preserve">Điện áp hai đầu R, L và C lần lượt là 80 V, 120 V và 60 V. </w:t>
      </w:r>
      <w:r w:rsidRPr="00097FE8">
        <w:t xml:space="preserve">Điện áp </w:t>
      </w:r>
      <w:r w:rsidRPr="00097FE8">
        <w:rPr>
          <w:i/>
        </w:rPr>
        <w:t xml:space="preserve">U </w:t>
      </w:r>
      <w:r w:rsidRPr="00097FE8">
        <w:t>có giá trị là</w:t>
      </w:r>
    </w:p>
    <w:p w:rsidR="009576D2" w:rsidRPr="00097FE8" w:rsidRDefault="009576D2" w:rsidP="009576D2">
      <w:pPr>
        <w:tabs>
          <w:tab w:val="left" w:pos="2694"/>
          <w:tab w:val="left" w:pos="5103"/>
          <w:tab w:val="left" w:pos="7513"/>
        </w:tabs>
        <w:ind w:left="284"/>
        <w:jc w:val="both"/>
      </w:pPr>
      <w:r w:rsidRPr="00097FE8">
        <w:t xml:space="preserve">A. 260V.                </w:t>
      </w:r>
      <w:r w:rsidRPr="00097FE8">
        <w:tab/>
        <w:t xml:space="preserve">B. 140V.                   </w:t>
      </w:r>
      <w:r w:rsidRPr="00097FE8">
        <w:tab/>
        <w:t xml:space="preserve">C. 100V.                   </w:t>
      </w:r>
      <w:r w:rsidRPr="00097FE8">
        <w:tab/>
        <w:t>D. 20V</w:t>
      </w:r>
    </w:p>
    <w:p w:rsidR="00BA1DED" w:rsidRPr="00097FE8" w:rsidRDefault="009576D2" w:rsidP="00BA1DED">
      <w:pPr>
        <w:spacing w:line="276" w:lineRule="auto"/>
        <w:jc w:val="both"/>
        <w:rPr>
          <w:bCs/>
        </w:rPr>
      </w:pPr>
      <w:r w:rsidRPr="00097FE8">
        <w:rPr>
          <w:b/>
          <w:bCs/>
          <w:color w:val="0000FF"/>
        </w:rPr>
        <w:t>Câu 2</w:t>
      </w:r>
      <w:r w:rsidR="00916EF1" w:rsidRPr="00097FE8">
        <w:rPr>
          <w:b/>
          <w:bCs/>
          <w:color w:val="0000FF"/>
        </w:rPr>
        <w:t>8</w:t>
      </w:r>
      <w:r w:rsidRPr="00097FE8">
        <w:rPr>
          <w:b/>
          <w:bCs/>
          <w:color w:val="0000FF"/>
        </w:rPr>
        <w:t>.</w:t>
      </w:r>
      <w:r w:rsidR="008E0A2D" w:rsidRPr="00097FE8">
        <w:rPr>
          <w:b/>
          <w:bCs/>
          <w:color w:val="0000FF"/>
        </w:rPr>
        <w:t xml:space="preserve"> </w:t>
      </w:r>
      <w:r w:rsidR="008E0A2D" w:rsidRPr="00097FE8">
        <w:rPr>
          <w:bCs/>
        </w:rPr>
        <w:t xml:space="preserve">Một mạch dao động </w:t>
      </w:r>
      <w:r w:rsidR="00BA1DED" w:rsidRPr="00097FE8">
        <w:rPr>
          <w:bCs/>
        </w:rPr>
        <w:t xml:space="preserve">lý tưởng </w:t>
      </w:r>
      <w:r w:rsidR="008E0A2D" w:rsidRPr="00097FE8">
        <w:rPr>
          <w:bCs/>
        </w:rPr>
        <w:t>gồm một tụ điện có điện dung</w:t>
      </w:r>
      <w:r w:rsidR="00BA1DED" w:rsidRPr="00097FE8">
        <w:rPr>
          <w:bCs/>
        </w:rPr>
        <w:t xml:space="preserve"> C và một cuộn cảm có độ tự cảm L. Tụ điện có điện dung 5 nF, để tần số dao động riêng của mạch dao động là 100 kHz thì độ tự cảm có giá trị là </w:t>
      </w:r>
    </w:p>
    <w:p w:rsidR="008E0A2D" w:rsidRPr="00097FE8" w:rsidRDefault="008E0A2D" w:rsidP="00BA1DED">
      <w:pPr>
        <w:tabs>
          <w:tab w:val="left" w:pos="2694"/>
          <w:tab w:val="left" w:pos="5103"/>
          <w:tab w:val="left" w:pos="7513"/>
        </w:tabs>
        <w:spacing w:line="276" w:lineRule="auto"/>
        <w:ind w:left="284"/>
        <w:jc w:val="both"/>
        <w:rPr>
          <w:lang w:val="nl-NL"/>
        </w:rPr>
      </w:pPr>
      <w:r w:rsidRPr="00097FE8">
        <w:rPr>
          <w:lang w:val="nl-NL"/>
        </w:rPr>
        <w:t>A. 5.10</w:t>
      </w:r>
      <w:r w:rsidRPr="00097FE8">
        <w:rPr>
          <w:vertAlign w:val="superscript"/>
          <w:lang w:val="nl-NL"/>
        </w:rPr>
        <w:t>-5</w:t>
      </w:r>
      <w:r w:rsidR="00BA1DED" w:rsidRPr="00097FE8">
        <w:rPr>
          <w:lang w:val="nl-NL"/>
        </w:rPr>
        <w:t>H.</w:t>
      </w:r>
      <w:r w:rsidR="00BA1DED" w:rsidRPr="00097FE8">
        <w:rPr>
          <w:lang w:val="nl-NL"/>
        </w:rPr>
        <w:tab/>
      </w:r>
      <w:r w:rsidRPr="00097FE8">
        <w:rPr>
          <w:lang w:val="nl-NL"/>
        </w:rPr>
        <w:t>B. 5.10</w:t>
      </w:r>
      <w:r w:rsidRPr="00097FE8">
        <w:rPr>
          <w:vertAlign w:val="superscript"/>
          <w:lang w:val="nl-NL"/>
        </w:rPr>
        <w:t>-4</w:t>
      </w:r>
      <w:r w:rsidRPr="00097FE8">
        <w:rPr>
          <w:lang w:val="nl-NL"/>
        </w:rPr>
        <w:t>H.</w:t>
      </w:r>
      <w:r w:rsidRPr="00097FE8">
        <w:rPr>
          <w:color w:val="0000FF"/>
          <w:lang w:val="nl-NL"/>
        </w:rPr>
        <w:t xml:space="preserve">     </w:t>
      </w:r>
      <w:r w:rsidRPr="00097FE8">
        <w:rPr>
          <w:lang w:val="nl-NL"/>
        </w:rPr>
        <w:t xml:space="preserve">        </w:t>
      </w:r>
      <w:r w:rsidR="00BA1DED" w:rsidRPr="00097FE8">
        <w:rPr>
          <w:lang w:val="nl-NL"/>
        </w:rPr>
        <w:tab/>
      </w:r>
      <w:r w:rsidRPr="00097FE8">
        <w:rPr>
          <w:lang w:val="nl-NL"/>
        </w:rPr>
        <w:t>C. 5.10</w:t>
      </w:r>
      <w:r w:rsidRPr="00097FE8">
        <w:rPr>
          <w:vertAlign w:val="superscript"/>
          <w:lang w:val="nl-NL"/>
        </w:rPr>
        <w:t>-3</w:t>
      </w:r>
      <w:r w:rsidRPr="00097FE8">
        <w:rPr>
          <w:lang w:val="nl-NL"/>
        </w:rPr>
        <w:t>H</w:t>
      </w:r>
      <w:r w:rsidRPr="00097FE8">
        <w:rPr>
          <w:color w:val="0000FF"/>
          <w:lang w:val="nl-NL"/>
        </w:rPr>
        <w:t>.</w:t>
      </w:r>
      <w:r w:rsidRPr="00097FE8">
        <w:rPr>
          <w:lang w:val="nl-NL"/>
        </w:rPr>
        <w:tab/>
        <w:t>D. 2.10</w:t>
      </w:r>
      <w:r w:rsidRPr="00097FE8">
        <w:rPr>
          <w:vertAlign w:val="superscript"/>
          <w:lang w:val="nl-NL"/>
        </w:rPr>
        <w:t>-4</w:t>
      </w:r>
      <w:r w:rsidRPr="00097FE8">
        <w:rPr>
          <w:lang w:val="nl-NL"/>
        </w:rPr>
        <w:t>H.</w:t>
      </w:r>
    </w:p>
    <w:p w:rsidR="008209D2" w:rsidRPr="00097FE8" w:rsidRDefault="00CB7799" w:rsidP="00B941DB">
      <w:pPr>
        <w:pStyle w:val="oancuaDanhsach"/>
        <w:spacing w:after="0" w:line="240" w:lineRule="auto"/>
        <w:ind w:left="0"/>
        <w:jc w:val="both"/>
        <w:rPr>
          <w:rFonts w:ascii="Times New Roman" w:hAnsi="Times New Roman"/>
          <w:bCs/>
          <w:sz w:val="24"/>
          <w:szCs w:val="24"/>
          <w:lang w:val="en-GB"/>
        </w:rPr>
      </w:pPr>
      <w:r w:rsidRPr="00097FE8">
        <w:rPr>
          <w:rFonts w:ascii="Times New Roman" w:hAnsi="Times New Roman"/>
          <w:b/>
          <w:bCs/>
          <w:color w:val="0000FF"/>
          <w:sz w:val="24"/>
          <w:szCs w:val="24"/>
        </w:rPr>
        <w:t>Câu 2</w:t>
      </w:r>
      <w:r w:rsidR="00916EF1" w:rsidRPr="00097FE8">
        <w:rPr>
          <w:rFonts w:ascii="Times New Roman" w:hAnsi="Times New Roman"/>
          <w:b/>
          <w:bCs/>
          <w:color w:val="0000FF"/>
          <w:sz w:val="24"/>
          <w:szCs w:val="24"/>
          <w:lang w:val="en-GB"/>
        </w:rPr>
        <w:t>9</w:t>
      </w:r>
      <w:r w:rsidRPr="00097FE8">
        <w:rPr>
          <w:rFonts w:ascii="Times New Roman" w:hAnsi="Times New Roman"/>
          <w:b/>
          <w:bCs/>
          <w:color w:val="0000FF"/>
          <w:sz w:val="24"/>
          <w:szCs w:val="24"/>
        </w:rPr>
        <w:t>.</w:t>
      </w:r>
      <w:r w:rsidR="00825955" w:rsidRPr="00097FE8">
        <w:rPr>
          <w:rFonts w:ascii="Times New Roman" w:hAnsi="Times New Roman"/>
          <w:b/>
          <w:bCs/>
          <w:color w:val="0000FF"/>
          <w:sz w:val="24"/>
          <w:szCs w:val="24"/>
          <w:lang w:val="en-GB"/>
        </w:rPr>
        <w:t xml:space="preserve"> </w:t>
      </w:r>
      <w:r w:rsidR="00825955" w:rsidRPr="00097FE8">
        <w:rPr>
          <w:rFonts w:ascii="Times New Roman" w:hAnsi="Times New Roman"/>
          <w:bCs/>
          <w:sz w:val="24"/>
          <w:szCs w:val="24"/>
          <w:lang w:val="en-GB"/>
        </w:rPr>
        <w:t xml:space="preserve">Khi electron ở quỹ đạo dừng thứ n thì năng lượng của nguyên tử hiđrô được xác định bởi công thức </w:t>
      </w:r>
      <w:r w:rsidR="00FD5AD4" w:rsidRPr="00097FE8">
        <w:rPr>
          <w:rFonts w:ascii="Times New Roman" w:hAnsi="Times New Roman"/>
          <w:bCs/>
          <w:position w:val="-24"/>
          <w:sz w:val="24"/>
          <w:szCs w:val="24"/>
          <w:lang w:val="en-GB"/>
        </w:rPr>
        <w:object w:dxaOrig="1040" w:dyaOrig="620">
          <v:shape id="_x0000_i1063" type="#_x0000_t75" style="width:52.3pt;height:31.25pt" o:ole="">
            <v:imagedata r:id="rId82" o:title=""/>
          </v:shape>
          <o:OLEObject Type="Embed" ProgID="Equation.DSMT4" ShapeID="_x0000_i1063" DrawAspect="Content" ObjectID="_1714598758" r:id="rId83"/>
        </w:object>
      </w:r>
      <w:r w:rsidR="00FD5AD4" w:rsidRPr="00097FE8">
        <w:rPr>
          <w:rFonts w:ascii="Times New Roman" w:hAnsi="Times New Roman"/>
          <w:bCs/>
          <w:sz w:val="24"/>
          <w:szCs w:val="24"/>
          <w:lang w:val="en-GB"/>
        </w:rPr>
        <w:t xml:space="preserve"> ( với n = 1, 2, 3,…). Khi electron trong nguyên tử hiđrô từ quỹ đạo </w:t>
      </w:r>
      <w:r w:rsidR="00BC2D19" w:rsidRPr="00097FE8">
        <w:rPr>
          <w:rFonts w:ascii="Times New Roman" w:hAnsi="Times New Roman"/>
          <w:bCs/>
          <w:sz w:val="24"/>
          <w:szCs w:val="24"/>
          <w:lang w:val="en-GB"/>
        </w:rPr>
        <w:t>M</w:t>
      </w:r>
      <w:r w:rsidR="00FD5AD4" w:rsidRPr="00097FE8">
        <w:rPr>
          <w:rFonts w:ascii="Times New Roman" w:hAnsi="Times New Roman"/>
          <w:bCs/>
          <w:sz w:val="24"/>
          <w:szCs w:val="24"/>
          <w:lang w:val="en-GB"/>
        </w:rPr>
        <w:t xml:space="preserve"> về quỹ đạo </w:t>
      </w:r>
      <w:r w:rsidR="00BC2D19" w:rsidRPr="00097FE8">
        <w:rPr>
          <w:rFonts w:ascii="Times New Roman" w:hAnsi="Times New Roman"/>
          <w:bCs/>
          <w:sz w:val="24"/>
          <w:szCs w:val="24"/>
          <w:lang w:val="en-GB"/>
        </w:rPr>
        <w:t>L</w:t>
      </w:r>
      <w:r w:rsidR="00FD5AD4" w:rsidRPr="00097FE8">
        <w:rPr>
          <w:rFonts w:ascii="Times New Roman" w:hAnsi="Times New Roman"/>
          <w:bCs/>
          <w:sz w:val="24"/>
          <w:szCs w:val="24"/>
          <w:lang w:val="en-GB"/>
        </w:rPr>
        <w:t xml:space="preserve"> thì nguyên tử phát ra photôn với bước sóng </w:t>
      </w:r>
      <w:r w:rsidR="00FD5AD4" w:rsidRPr="00097FE8">
        <w:rPr>
          <w:rFonts w:ascii="Times New Roman" w:hAnsi="Times New Roman"/>
          <w:bCs/>
          <w:position w:val="-12"/>
          <w:sz w:val="24"/>
          <w:szCs w:val="24"/>
          <w:lang w:val="en-GB"/>
        </w:rPr>
        <w:object w:dxaOrig="279" w:dyaOrig="360">
          <v:shape id="_x0000_i1064" type="#_x0000_t75" style="width:14.25pt;height:18.35pt" o:ole="">
            <v:imagedata r:id="rId84" o:title=""/>
          </v:shape>
          <o:OLEObject Type="Embed" ProgID="Equation.DSMT4" ShapeID="_x0000_i1064" DrawAspect="Content" ObjectID="_1714598759" r:id="rId85"/>
        </w:object>
      </w:r>
      <w:r w:rsidR="00FD5AD4" w:rsidRPr="00097FE8">
        <w:rPr>
          <w:rFonts w:ascii="Times New Roman" w:hAnsi="Times New Roman"/>
          <w:bCs/>
          <w:sz w:val="24"/>
          <w:szCs w:val="24"/>
          <w:lang w:val="en-GB"/>
        </w:rPr>
        <w:t xml:space="preserve">. </w:t>
      </w:r>
      <w:r w:rsidR="00BC2D19" w:rsidRPr="00097FE8">
        <w:rPr>
          <w:rFonts w:ascii="Times New Roman" w:hAnsi="Times New Roman"/>
          <w:bCs/>
          <w:sz w:val="24"/>
          <w:szCs w:val="24"/>
          <w:lang w:val="en-GB"/>
        </w:rPr>
        <w:t xml:space="preserve">Để electron trong </w:t>
      </w:r>
      <w:r w:rsidR="00FD5AD4" w:rsidRPr="00097FE8">
        <w:rPr>
          <w:rFonts w:ascii="Times New Roman" w:hAnsi="Times New Roman"/>
          <w:bCs/>
          <w:sz w:val="24"/>
          <w:szCs w:val="24"/>
          <w:lang w:val="en-GB"/>
        </w:rPr>
        <w:t>nguyên tử nhảy từ quỹ đạo K sang quỹ đạo L thì nguyên tử</w:t>
      </w:r>
      <w:r w:rsidR="00BC2D19" w:rsidRPr="00097FE8">
        <w:rPr>
          <w:rFonts w:ascii="Times New Roman" w:hAnsi="Times New Roman"/>
          <w:bCs/>
          <w:sz w:val="24"/>
          <w:szCs w:val="24"/>
          <w:lang w:val="en-GB"/>
        </w:rPr>
        <w:t xml:space="preserve"> </w:t>
      </w:r>
    </w:p>
    <w:p w:rsidR="00FD5AD4" w:rsidRPr="00097FE8" w:rsidRDefault="00FD5AD4" w:rsidP="00B941DB">
      <w:pPr>
        <w:pStyle w:val="oancuaDanhsach"/>
        <w:tabs>
          <w:tab w:val="left" w:pos="5103"/>
        </w:tabs>
        <w:spacing w:after="0" w:line="240" w:lineRule="auto"/>
        <w:ind w:left="284"/>
        <w:jc w:val="both"/>
        <w:rPr>
          <w:rFonts w:ascii="Times New Roman" w:hAnsi="Times New Roman"/>
          <w:bCs/>
          <w:sz w:val="24"/>
          <w:szCs w:val="24"/>
          <w:lang w:val="en-GB"/>
        </w:rPr>
      </w:pPr>
      <w:r w:rsidRPr="00097FE8">
        <w:rPr>
          <w:rFonts w:ascii="Times New Roman" w:hAnsi="Times New Roman"/>
          <w:bCs/>
          <w:sz w:val="24"/>
          <w:szCs w:val="24"/>
          <w:lang w:val="en-GB"/>
        </w:rPr>
        <w:t xml:space="preserve">A. hấp thụ một photôn có bước sóng </w:t>
      </w:r>
      <w:r w:rsidRPr="00097FE8">
        <w:rPr>
          <w:rFonts w:ascii="Times New Roman" w:hAnsi="Times New Roman"/>
          <w:bCs/>
          <w:position w:val="-24"/>
          <w:sz w:val="24"/>
          <w:szCs w:val="24"/>
          <w:lang w:val="en-GB"/>
        </w:rPr>
        <w:object w:dxaOrig="440" w:dyaOrig="620">
          <v:shape id="_x0000_i1065" type="#_x0000_t75" style="width:21.75pt;height:31.25pt" o:ole="">
            <v:imagedata r:id="rId86" o:title=""/>
          </v:shape>
          <o:OLEObject Type="Embed" ProgID="Equation.DSMT4" ShapeID="_x0000_i1065" DrawAspect="Content" ObjectID="_1714598760" r:id="rId87"/>
        </w:object>
      </w:r>
      <w:r w:rsidRPr="00097FE8">
        <w:rPr>
          <w:rFonts w:ascii="Times New Roman" w:hAnsi="Times New Roman"/>
          <w:bCs/>
          <w:sz w:val="24"/>
          <w:szCs w:val="24"/>
          <w:lang w:val="en-GB"/>
        </w:rPr>
        <w:t>.</w:t>
      </w:r>
      <w:r w:rsidRPr="00097FE8">
        <w:rPr>
          <w:rFonts w:ascii="Times New Roman" w:hAnsi="Times New Roman"/>
          <w:bCs/>
          <w:sz w:val="24"/>
          <w:szCs w:val="24"/>
          <w:lang w:val="en-GB"/>
        </w:rPr>
        <w:tab/>
        <w:t xml:space="preserve">B. phát xạ một photôn có bước sóng </w:t>
      </w:r>
      <w:r w:rsidRPr="00097FE8">
        <w:rPr>
          <w:rFonts w:ascii="Times New Roman" w:hAnsi="Times New Roman"/>
          <w:bCs/>
          <w:position w:val="-24"/>
          <w:sz w:val="24"/>
          <w:szCs w:val="24"/>
          <w:lang w:val="en-GB"/>
        </w:rPr>
        <w:object w:dxaOrig="440" w:dyaOrig="620">
          <v:shape id="_x0000_i1066" type="#_x0000_t75" style="width:21.75pt;height:31.25pt" o:ole="">
            <v:imagedata r:id="rId86" o:title=""/>
          </v:shape>
          <o:OLEObject Type="Embed" ProgID="Equation.DSMT4" ShapeID="_x0000_i1066" DrawAspect="Content" ObjectID="_1714598761" r:id="rId88"/>
        </w:object>
      </w:r>
      <w:r w:rsidRPr="00097FE8">
        <w:rPr>
          <w:rFonts w:ascii="Times New Roman" w:hAnsi="Times New Roman"/>
          <w:bCs/>
          <w:sz w:val="24"/>
          <w:szCs w:val="24"/>
          <w:lang w:val="en-GB"/>
        </w:rPr>
        <w:t>.</w:t>
      </w:r>
    </w:p>
    <w:p w:rsidR="00FD5AD4" w:rsidRPr="00097FE8" w:rsidRDefault="00FD5AD4" w:rsidP="00B941DB">
      <w:pPr>
        <w:pStyle w:val="oancuaDanhsach"/>
        <w:tabs>
          <w:tab w:val="left" w:pos="5103"/>
        </w:tabs>
        <w:spacing w:after="0" w:line="240" w:lineRule="auto"/>
        <w:ind w:left="284"/>
        <w:jc w:val="both"/>
        <w:rPr>
          <w:rFonts w:ascii="Times New Roman" w:hAnsi="Times New Roman"/>
          <w:sz w:val="24"/>
          <w:szCs w:val="24"/>
          <w:lang w:val="en-GB"/>
        </w:rPr>
      </w:pPr>
      <w:r w:rsidRPr="00097FE8">
        <w:rPr>
          <w:rFonts w:ascii="Times New Roman" w:hAnsi="Times New Roman"/>
          <w:bCs/>
          <w:sz w:val="24"/>
          <w:szCs w:val="24"/>
          <w:lang w:val="en-GB"/>
        </w:rPr>
        <w:t xml:space="preserve">C. hấp thụ một photôn có bước sóng </w:t>
      </w:r>
      <w:r w:rsidRPr="00097FE8">
        <w:rPr>
          <w:rFonts w:ascii="Times New Roman" w:hAnsi="Times New Roman"/>
          <w:bCs/>
          <w:position w:val="-24"/>
          <w:sz w:val="24"/>
          <w:szCs w:val="24"/>
          <w:lang w:val="en-GB"/>
        </w:rPr>
        <w:object w:dxaOrig="440" w:dyaOrig="620">
          <v:shape id="_x0000_i1067" type="#_x0000_t75" style="width:21.75pt;height:31.25pt" o:ole="">
            <v:imagedata r:id="rId89" o:title=""/>
          </v:shape>
          <o:OLEObject Type="Embed" ProgID="Equation.DSMT4" ShapeID="_x0000_i1067" DrawAspect="Content" ObjectID="_1714598762" r:id="rId90"/>
        </w:object>
      </w:r>
      <w:r w:rsidRPr="00097FE8">
        <w:rPr>
          <w:rFonts w:ascii="Times New Roman" w:hAnsi="Times New Roman"/>
          <w:bCs/>
          <w:sz w:val="24"/>
          <w:szCs w:val="24"/>
          <w:lang w:val="en-GB"/>
        </w:rPr>
        <w:t>.</w:t>
      </w:r>
      <w:r w:rsidRPr="00097FE8">
        <w:rPr>
          <w:rFonts w:ascii="Times New Roman" w:hAnsi="Times New Roman"/>
          <w:bCs/>
          <w:sz w:val="24"/>
          <w:szCs w:val="24"/>
          <w:lang w:val="en-GB"/>
        </w:rPr>
        <w:tab/>
        <w:t xml:space="preserve">D. phát xạ một photôn có bước sóng </w:t>
      </w:r>
      <w:r w:rsidRPr="00097FE8">
        <w:rPr>
          <w:rFonts w:ascii="Times New Roman" w:hAnsi="Times New Roman"/>
          <w:bCs/>
          <w:position w:val="-24"/>
          <w:sz w:val="24"/>
          <w:szCs w:val="24"/>
          <w:lang w:val="en-GB"/>
        </w:rPr>
        <w:object w:dxaOrig="440" w:dyaOrig="620">
          <v:shape id="_x0000_i1068" type="#_x0000_t75" style="width:21.75pt;height:31.25pt" o:ole="">
            <v:imagedata r:id="rId91" o:title=""/>
          </v:shape>
          <o:OLEObject Type="Embed" ProgID="Equation.DSMT4" ShapeID="_x0000_i1068" DrawAspect="Content" ObjectID="_1714598763" r:id="rId92"/>
        </w:object>
      </w:r>
      <w:r w:rsidRPr="00097FE8">
        <w:rPr>
          <w:rFonts w:ascii="Times New Roman" w:hAnsi="Times New Roman"/>
          <w:bCs/>
          <w:sz w:val="24"/>
          <w:szCs w:val="24"/>
          <w:lang w:val="en-GB"/>
        </w:rPr>
        <w:t>.</w:t>
      </w:r>
    </w:p>
    <w:p w:rsidR="005977B4" w:rsidRPr="00097FE8" w:rsidRDefault="001A1EF7" w:rsidP="00B941DB">
      <w:pPr>
        <w:tabs>
          <w:tab w:val="left" w:pos="2767"/>
          <w:tab w:val="left" w:pos="5244"/>
          <w:tab w:val="left" w:pos="7727"/>
        </w:tabs>
        <w:jc w:val="both"/>
        <w:rPr>
          <w:bCs/>
          <w:lang w:val="en-GB"/>
        </w:rPr>
      </w:pPr>
      <w:r w:rsidRPr="00097FE8">
        <w:rPr>
          <w:b/>
          <w:bCs/>
          <w:color w:val="0000FF"/>
        </w:rPr>
        <w:t>Câu 30</w:t>
      </w:r>
      <w:r w:rsidR="005977B4" w:rsidRPr="00097FE8">
        <w:rPr>
          <w:b/>
          <w:bCs/>
          <w:color w:val="0000FF"/>
        </w:rPr>
        <w:t>.</w:t>
      </w:r>
      <w:r w:rsidR="005977B4" w:rsidRPr="00097FE8">
        <w:rPr>
          <w:b/>
          <w:bCs/>
          <w:color w:val="0000FF"/>
          <w:lang w:val="en-GB"/>
        </w:rPr>
        <w:t xml:space="preserve"> </w:t>
      </w:r>
      <w:r w:rsidR="005977B4" w:rsidRPr="00097FE8">
        <w:rPr>
          <w:bCs/>
          <w:lang w:val="en-GB"/>
        </w:rPr>
        <w:t>Trong một thí nghiệm giao thoa sóng trên mặt nước</w:t>
      </w:r>
      <w:r w:rsidRPr="00097FE8">
        <w:rPr>
          <w:bCs/>
          <w:lang w:val="en-GB"/>
        </w:rPr>
        <w:t>, hai nguồn kết hợp A và B dao động với tần số f, cùng pha nhau và cách nhau một khoảng a, tốc độ truyền sóng là 50 cm/s. Kết quả cho thấy trên nửa đường thẳng kẻ từ A và vuông góc với AB chỉ có 3 điểm theo thứ tự M, N, P dao động với biên độ cực đại, biết MN = 4,375 cm, NP = 11,125 cm. Giá trị của a và f là</w:t>
      </w:r>
    </w:p>
    <w:p w:rsidR="001A1EF7" w:rsidRPr="00097FE8" w:rsidRDefault="001A1EF7" w:rsidP="00B941DB">
      <w:pPr>
        <w:tabs>
          <w:tab w:val="left" w:pos="2767"/>
          <w:tab w:val="left" w:pos="5244"/>
          <w:tab w:val="left" w:pos="7727"/>
        </w:tabs>
        <w:ind w:left="284"/>
        <w:jc w:val="both"/>
        <w:rPr>
          <w:bCs/>
          <w:lang w:val="en-GB"/>
        </w:rPr>
      </w:pPr>
      <w:r w:rsidRPr="00097FE8">
        <w:rPr>
          <w:bCs/>
          <w:lang w:val="en-GB"/>
        </w:rPr>
        <w:t>A. 15 cm và 12,5 Hz.</w:t>
      </w:r>
      <w:r w:rsidRPr="00097FE8">
        <w:rPr>
          <w:bCs/>
          <w:lang w:val="en-GB"/>
        </w:rPr>
        <w:tab/>
        <w:t>B. 18 cm và 10 Hz.</w:t>
      </w:r>
      <w:r w:rsidRPr="00097FE8">
        <w:rPr>
          <w:bCs/>
          <w:lang w:val="en-GB"/>
        </w:rPr>
        <w:tab/>
        <w:t>C. 10 cm và 30 Hz.</w:t>
      </w:r>
      <w:r w:rsidRPr="00097FE8">
        <w:rPr>
          <w:bCs/>
          <w:lang w:val="en-GB"/>
        </w:rPr>
        <w:tab/>
        <w:t>D. 9 cm và 25 Hz.</w:t>
      </w:r>
    </w:p>
    <w:p w:rsidR="00B4491D" w:rsidRPr="00097FE8" w:rsidRDefault="00B4491D" w:rsidP="00B4491D">
      <w:pPr>
        <w:spacing w:line="276" w:lineRule="auto"/>
        <w:jc w:val="both"/>
        <w:rPr>
          <w:bCs/>
          <w:lang w:val="en-GB"/>
        </w:rPr>
      </w:pPr>
      <w:r w:rsidRPr="00097FE8">
        <w:rPr>
          <w:b/>
          <w:bCs/>
          <w:color w:val="0000FF"/>
        </w:rPr>
        <w:t>Câu 31.</w:t>
      </w:r>
      <w:r w:rsidRPr="00097FE8">
        <w:rPr>
          <w:b/>
          <w:bCs/>
          <w:color w:val="0000FF"/>
          <w:lang w:val="en-GB"/>
        </w:rPr>
        <w:t xml:space="preserve"> </w:t>
      </w:r>
      <w:r w:rsidRPr="00097FE8">
        <w:rPr>
          <w:bCs/>
          <w:lang w:val="en-GB"/>
        </w:rPr>
        <w:t xml:space="preserve">Trong thí nghiệm Y-âng về giao thoa ánh sáng với nguồn ánh sáng trắng có bước sóng trong khoảng </w:t>
      </w:r>
      <w:r w:rsidR="009A1101" w:rsidRPr="00097FE8">
        <w:rPr>
          <w:bCs/>
          <w:position w:val="-10"/>
          <w:lang w:val="en-GB"/>
        </w:rPr>
        <w:object w:dxaOrig="2240" w:dyaOrig="320">
          <v:shape id="_x0000_i1069" type="#_x0000_t75" style="width:112.1pt;height:16.3pt" o:ole="">
            <v:imagedata r:id="rId93" o:title=""/>
          </v:shape>
          <o:OLEObject Type="Embed" ProgID="Equation.DSMT4" ShapeID="_x0000_i1069" DrawAspect="Content" ObjectID="_1714598764" r:id="rId94"/>
        </w:object>
      </w:r>
      <w:r w:rsidR="009A1101" w:rsidRPr="00097FE8">
        <w:rPr>
          <w:bCs/>
          <w:lang w:val="en-GB"/>
        </w:rPr>
        <w:t xml:space="preserve">, hai khe hẹp cách nhau 1 mm. Kết quả đo được khoảng cách từ vân sáng màu đỏ bậc 1 đến màu tím bậc 1 cùng phía với vân trung tâm lúc đầu là 0,38 mm, khi dịch chuyển màn ra xa hai khe hẹp trêm một đoạn </w:t>
      </w:r>
      <w:r w:rsidR="009A1101" w:rsidRPr="00097FE8">
        <w:rPr>
          <w:bCs/>
          <w:position w:val="-4"/>
          <w:lang w:val="en-GB"/>
        </w:rPr>
        <w:object w:dxaOrig="400" w:dyaOrig="260">
          <v:shape id="_x0000_i1070" type="#_x0000_t75" style="width:19.7pt;height:12.9pt" o:ole="">
            <v:imagedata r:id="rId95" o:title=""/>
          </v:shape>
          <o:OLEObject Type="Embed" ProgID="Equation.DSMT4" ShapeID="_x0000_i1070" DrawAspect="Content" ObjectID="_1714598765" r:id="rId96"/>
        </w:object>
      </w:r>
      <w:r w:rsidR="009A1101" w:rsidRPr="00097FE8">
        <w:rPr>
          <w:bCs/>
          <w:lang w:val="en-GB"/>
        </w:rPr>
        <w:t xml:space="preserve"> thì đo được khoảng cách </w:t>
      </w:r>
      <w:r w:rsidR="00067E33" w:rsidRPr="00097FE8">
        <w:rPr>
          <w:bCs/>
          <w:lang w:val="en-GB"/>
        </w:rPr>
        <w:t xml:space="preserve">lúc sau khi dịch chuyển là 0,57 mm. Đoạn </w:t>
      </w:r>
      <w:r w:rsidR="00067E33" w:rsidRPr="00097FE8">
        <w:rPr>
          <w:bCs/>
          <w:position w:val="-4"/>
          <w:lang w:val="en-GB"/>
        </w:rPr>
        <w:object w:dxaOrig="400" w:dyaOrig="260">
          <v:shape id="_x0000_i1071" type="#_x0000_t75" style="width:19.7pt;height:12.9pt" o:ole="">
            <v:imagedata r:id="rId95" o:title=""/>
          </v:shape>
          <o:OLEObject Type="Embed" ProgID="Equation.DSMT4" ShapeID="_x0000_i1071" DrawAspect="Content" ObjectID="_1714598766" r:id="rId97"/>
        </w:object>
      </w:r>
      <w:r w:rsidR="00067E33" w:rsidRPr="00097FE8">
        <w:rPr>
          <w:bCs/>
          <w:lang w:val="en-GB"/>
        </w:rPr>
        <w:t xml:space="preserve"> là</w:t>
      </w:r>
    </w:p>
    <w:p w:rsidR="00067E33" w:rsidRPr="00097FE8" w:rsidRDefault="00067E33" w:rsidP="00067E33">
      <w:pPr>
        <w:tabs>
          <w:tab w:val="left" w:pos="2694"/>
          <w:tab w:val="left" w:pos="5103"/>
          <w:tab w:val="left" w:pos="7513"/>
        </w:tabs>
        <w:spacing w:line="276" w:lineRule="auto"/>
        <w:ind w:left="284"/>
        <w:jc w:val="both"/>
        <w:rPr>
          <w:b/>
          <w:color w:val="0000FF"/>
        </w:rPr>
      </w:pPr>
      <w:r w:rsidRPr="00097FE8">
        <w:rPr>
          <w:bCs/>
          <w:lang w:val="en-GB"/>
        </w:rPr>
        <w:t>A. 55 cm.</w:t>
      </w:r>
      <w:r w:rsidRPr="00097FE8">
        <w:rPr>
          <w:bCs/>
          <w:lang w:val="en-GB"/>
        </w:rPr>
        <w:tab/>
        <w:t>B. 60 cm.</w:t>
      </w:r>
      <w:r w:rsidRPr="00097FE8">
        <w:rPr>
          <w:bCs/>
          <w:lang w:val="en-GB"/>
        </w:rPr>
        <w:tab/>
        <w:t>C. 45 cm.</w:t>
      </w:r>
      <w:r w:rsidRPr="00097FE8">
        <w:rPr>
          <w:bCs/>
          <w:lang w:val="en-GB"/>
        </w:rPr>
        <w:tab/>
        <w:t>D. 50 cm.</w:t>
      </w:r>
    </w:p>
    <w:tbl>
      <w:tblPr>
        <w:tblW w:w="0" w:type="auto"/>
        <w:tblInd w:w="0" w:type="dxa"/>
        <w:tblLook w:val="04A0" w:firstRow="1" w:lastRow="0" w:firstColumn="1" w:lastColumn="0" w:noHBand="0" w:noVBand="1"/>
      </w:tblPr>
      <w:tblGrid>
        <w:gridCol w:w="4765"/>
        <w:gridCol w:w="5656"/>
      </w:tblGrid>
      <w:tr w:rsidR="00B941DB" w:rsidRPr="00097FE8" w:rsidTr="00103F33">
        <w:tc>
          <w:tcPr>
            <w:tcW w:w="4765" w:type="dxa"/>
            <w:shd w:val="clear" w:color="auto" w:fill="auto"/>
          </w:tcPr>
          <w:p w:rsidR="00EE60FC" w:rsidRPr="00097FE8" w:rsidRDefault="00EE60FC" w:rsidP="00103F33">
            <w:pPr>
              <w:ind w:right="32"/>
              <w:jc w:val="both"/>
              <w:rPr>
                <w:b/>
                <w:bCs/>
                <w:color w:val="0000FF"/>
              </w:rPr>
            </w:pPr>
          </w:p>
          <w:p w:rsidR="00EE60FC" w:rsidRPr="00097FE8" w:rsidRDefault="00B941DB" w:rsidP="00103F33">
            <w:pPr>
              <w:ind w:right="32"/>
              <w:jc w:val="both"/>
              <w:rPr>
                <w:b/>
                <w:color w:val="000000"/>
              </w:rPr>
            </w:pPr>
            <w:r w:rsidRPr="00097FE8">
              <w:rPr>
                <w:b/>
                <w:bCs/>
                <w:color w:val="0000FF"/>
              </w:rPr>
              <w:t>Câu 32.</w:t>
            </w:r>
            <w:r w:rsidRPr="00097FE8">
              <w:rPr>
                <w:b/>
                <w:bCs/>
                <w:color w:val="0000FF"/>
                <w:lang w:val="en-GB"/>
              </w:rPr>
              <w:t xml:space="preserve"> </w:t>
            </w:r>
            <w:r w:rsidRPr="00097FE8">
              <w:rPr>
                <w:color w:val="000000"/>
              </w:rPr>
              <w:t>Đoạn mạch xoay chiều gồm hai phần tử RL nối tiếp (cuộn dây cảm thuần L), điện áp hai đầu đoạn mạch R và hai đầu đoạn mạch cuộn dây L biến đổi điều hoà theo thời gian được mô tả bằng đồ thị ở hình dưới đây. Biểu thức điện áp hai đầu đoạn mạch RL là:</w:t>
            </w:r>
            <w:r w:rsidR="00EE60FC" w:rsidRPr="00097FE8">
              <w:rPr>
                <w:b/>
                <w:color w:val="000000"/>
              </w:rPr>
              <w:t xml:space="preserve"> </w:t>
            </w:r>
          </w:p>
          <w:p w:rsidR="006616C9" w:rsidRDefault="006616C9" w:rsidP="00103F33">
            <w:pPr>
              <w:tabs>
                <w:tab w:val="left" w:pos="284"/>
                <w:tab w:val="left" w:pos="2552"/>
                <w:tab w:val="left" w:pos="4820"/>
                <w:tab w:val="left" w:pos="7088"/>
              </w:tabs>
              <w:ind w:left="426" w:right="-329"/>
              <w:rPr>
                <w:b/>
                <w:color w:val="000000"/>
              </w:rPr>
            </w:pPr>
          </w:p>
          <w:p w:rsidR="006616C9" w:rsidRDefault="006616C9" w:rsidP="00103F33">
            <w:pPr>
              <w:tabs>
                <w:tab w:val="left" w:pos="284"/>
                <w:tab w:val="left" w:pos="2552"/>
                <w:tab w:val="left" w:pos="4820"/>
                <w:tab w:val="left" w:pos="7088"/>
              </w:tabs>
              <w:ind w:left="426" w:right="-329"/>
              <w:rPr>
                <w:b/>
                <w:color w:val="000000"/>
              </w:rPr>
            </w:pPr>
          </w:p>
          <w:p w:rsidR="00EE60FC" w:rsidRPr="00097FE8" w:rsidRDefault="00EE60FC" w:rsidP="00103F33">
            <w:pPr>
              <w:tabs>
                <w:tab w:val="left" w:pos="284"/>
                <w:tab w:val="left" w:pos="2552"/>
                <w:tab w:val="left" w:pos="4820"/>
                <w:tab w:val="left" w:pos="7088"/>
              </w:tabs>
              <w:ind w:left="426" w:right="-329"/>
              <w:rPr>
                <w:color w:val="000000"/>
              </w:rPr>
            </w:pPr>
            <w:r w:rsidRPr="00097FE8">
              <w:rPr>
                <w:b/>
                <w:color w:val="000000"/>
              </w:rPr>
              <w:t>A.</w:t>
            </w:r>
            <w:r w:rsidRPr="00097FE8">
              <w:rPr>
                <w:color w:val="000000"/>
              </w:rPr>
              <w:t xml:space="preserve"> </w:t>
            </w:r>
            <w:r w:rsidRPr="00097FE8">
              <w:rPr>
                <w:color w:val="000000"/>
                <w:position w:val="-28"/>
              </w:rPr>
              <w:object w:dxaOrig="2840" w:dyaOrig="680">
                <v:shape id="_x0000_i1072" type="#_x0000_t75" style="width:141.95pt;height:33.95pt" o:ole="">
                  <v:imagedata r:id="rId98" o:title=""/>
                </v:shape>
                <o:OLEObject Type="Embed" ProgID="Equation.DSMT4" ShapeID="_x0000_i1072" DrawAspect="Content" ObjectID="_1714598767" r:id="rId99"/>
              </w:object>
            </w:r>
            <w:r w:rsidRPr="00097FE8">
              <w:rPr>
                <w:color w:val="000000"/>
              </w:rPr>
              <w:tab/>
            </w:r>
          </w:p>
          <w:p w:rsidR="00B941DB" w:rsidRPr="00097FE8" w:rsidRDefault="00EE60FC" w:rsidP="00103F33">
            <w:pPr>
              <w:tabs>
                <w:tab w:val="left" w:pos="284"/>
                <w:tab w:val="left" w:pos="2552"/>
                <w:tab w:val="left" w:pos="4820"/>
                <w:tab w:val="left" w:pos="7088"/>
              </w:tabs>
              <w:ind w:left="426" w:right="-329"/>
              <w:rPr>
                <w:b/>
                <w:bCs/>
                <w:color w:val="0000FF"/>
              </w:rPr>
            </w:pPr>
            <w:r w:rsidRPr="00097FE8">
              <w:rPr>
                <w:b/>
                <w:color w:val="000000"/>
              </w:rPr>
              <w:t>B.</w:t>
            </w:r>
            <w:r w:rsidRPr="00097FE8">
              <w:rPr>
                <w:color w:val="000000"/>
              </w:rPr>
              <w:t xml:space="preserve"> </w:t>
            </w:r>
            <w:r w:rsidRPr="00097FE8">
              <w:rPr>
                <w:color w:val="000000"/>
                <w:position w:val="-28"/>
              </w:rPr>
              <w:object w:dxaOrig="2520" w:dyaOrig="680">
                <v:shape id="_x0000_i1073" type="#_x0000_t75" style="width:126.35pt;height:33.95pt" o:ole="">
                  <v:imagedata r:id="rId100" o:title=""/>
                </v:shape>
                <o:OLEObject Type="Embed" ProgID="Equation.DSMT4" ShapeID="_x0000_i1073" DrawAspect="Content" ObjectID="_1714598768" r:id="rId101"/>
              </w:object>
            </w:r>
          </w:p>
        </w:tc>
        <w:tc>
          <w:tcPr>
            <w:tcW w:w="5656" w:type="dxa"/>
            <w:shd w:val="clear" w:color="auto" w:fill="auto"/>
          </w:tcPr>
          <w:p w:rsidR="00B941DB" w:rsidRPr="00097FE8" w:rsidRDefault="006616C9" w:rsidP="00103F33">
            <w:pPr>
              <w:jc w:val="both"/>
              <w:rPr>
                <w:noProof/>
              </w:rPr>
            </w:pPr>
            <w:r w:rsidRPr="00097FE8">
              <w:rPr>
                <w:noProof/>
              </w:rPr>
              <w:pict>
                <v:shape id="Picture 1" o:spid="_x0000_i1074" type="#_x0000_t75" style="width:271.7pt;height:123.6pt;visibility:visible">
                  <v:imagedata r:id="rId102" o:title=""/>
                </v:shape>
              </w:pict>
            </w:r>
          </w:p>
          <w:p w:rsidR="00EE60FC" w:rsidRPr="00097FE8" w:rsidRDefault="00EE60FC" w:rsidP="00103F33">
            <w:pPr>
              <w:tabs>
                <w:tab w:val="left" w:pos="284"/>
                <w:tab w:val="left" w:pos="2552"/>
                <w:tab w:val="left" w:pos="4820"/>
                <w:tab w:val="left" w:pos="7088"/>
              </w:tabs>
              <w:ind w:left="426" w:right="-329"/>
              <w:rPr>
                <w:color w:val="000000"/>
              </w:rPr>
            </w:pPr>
            <w:r w:rsidRPr="00097FE8">
              <w:rPr>
                <w:b/>
                <w:color w:val="000000"/>
              </w:rPr>
              <w:t>C.</w:t>
            </w:r>
            <w:r w:rsidRPr="00097FE8">
              <w:rPr>
                <w:color w:val="000000"/>
              </w:rPr>
              <w:t xml:space="preserve"> </w:t>
            </w:r>
            <w:r w:rsidRPr="00097FE8">
              <w:rPr>
                <w:color w:val="000000"/>
                <w:position w:val="-28"/>
              </w:rPr>
              <w:object w:dxaOrig="2520" w:dyaOrig="680">
                <v:shape id="_x0000_i1075" type="#_x0000_t75" style="width:126.35pt;height:33.95pt" o:ole="">
                  <v:imagedata r:id="rId103" o:title=""/>
                </v:shape>
                <o:OLEObject Type="Embed" ProgID="Equation.DSMT4" ShapeID="_x0000_i1075" DrawAspect="Content" ObjectID="_1714598769" r:id="rId104"/>
              </w:object>
            </w:r>
            <w:r w:rsidRPr="00097FE8">
              <w:rPr>
                <w:color w:val="000000"/>
              </w:rPr>
              <w:tab/>
            </w:r>
          </w:p>
          <w:p w:rsidR="00EE60FC" w:rsidRPr="00097FE8" w:rsidRDefault="00EE60FC" w:rsidP="00103F33">
            <w:pPr>
              <w:tabs>
                <w:tab w:val="left" w:pos="284"/>
                <w:tab w:val="left" w:pos="2552"/>
                <w:tab w:val="left" w:pos="4820"/>
                <w:tab w:val="left" w:pos="7088"/>
              </w:tabs>
              <w:ind w:left="426" w:right="-329"/>
              <w:rPr>
                <w:b/>
                <w:bCs/>
                <w:color w:val="0000FF"/>
              </w:rPr>
            </w:pPr>
            <w:r w:rsidRPr="00097FE8">
              <w:rPr>
                <w:b/>
                <w:color w:val="000000"/>
              </w:rPr>
              <w:t>D.</w:t>
            </w:r>
            <w:r w:rsidRPr="00097FE8">
              <w:rPr>
                <w:color w:val="000000"/>
              </w:rPr>
              <w:t xml:space="preserve"> </w:t>
            </w:r>
            <w:r w:rsidRPr="00097FE8">
              <w:rPr>
                <w:color w:val="000000"/>
                <w:position w:val="-28"/>
              </w:rPr>
              <w:object w:dxaOrig="2840" w:dyaOrig="680">
                <v:shape id="_x0000_i1076" type="#_x0000_t75" style="width:141.95pt;height:33.95pt" o:ole="">
                  <v:imagedata r:id="rId105" o:title=""/>
                </v:shape>
                <o:OLEObject Type="Embed" ProgID="Equation.DSMT4" ShapeID="_x0000_i1076" DrawAspect="Content" ObjectID="_1714598770" r:id="rId106"/>
              </w:object>
            </w:r>
          </w:p>
        </w:tc>
      </w:tr>
    </w:tbl>
    <w:p w:rsidR="00093F1E" w:rsidRPr="00097FE8" w:rsidRDefault="004E1ADA" w:rsidP="002A31D0">
      <w:pPr>
        <w:jc w:val="both"/>
        <w:rPr>
          <w:color w:val="000000"/>
        </w:rPr>
      </w:pPr>
      <w:r w:rsidRPr="00097FE8">
        <w:rPr>
          <w:b/>
          <w:bCs/>
          <w:color w:val="0000FF"/>
        </w:rPr>
        <w:lastRenderedPageBreak/>
        <w:t>Câu 33.</w:t>
      </w:r>
      <w:r w:rsidRPr="00097FE8">
        <w:rPr>
          <w:b/>
          <w:bCs/>
          <w:color w:val="0000FF"/>
          <w:lang w:val="en-GB"/>
        </w:rPr>
        <w:t xml:space="preserve"> </w:t>
      </w:r>
      <w:r w:rsidR="00093F1E" w:rsidRPr="00097FE8">
        <w:rPr>
          <w:color w:val="000000"/>
        </w:rPr>
        <w:t xml:space="preserve">Đặt điện áp xoay chiều có giá trị hiệu dụng 60 V vào hai đầu đoạn mạch R, L, C mắc nối tiếp thì cường độ dòng điện qua đoạn mạch là </w:t>
      </w:r>
      <w:r w:rsidR="00FA35EA" w:rsidRPr="00097FE8">
        <w:rPr>
          <w:color w:val="000000"/>
          <w:position w:val="-28"/>
        </w:rPr>
        <w:object w:dxaOrig="2400" w:dyaOrig="680">
          <v:shape id="_x0000_i1077" type="#_x0000_t75" style="width:120.25pt;height:33.95pt" o:ole="">
            <v:imagedata r:id="rId107" o:title=""/>
          </v:shape>
          <o:OLEObject Type="Embed" ProgID="Equation.DSMT4" ShapeID="_x0000_i1077" DrawAspect="Content" ObjectID="_1714598771" r:id="rId108"/>
        </w:object>
      </w:r>
      <w:r w:rsidR="00093F1E" w:rsidRPr="00097FE8">
        <w:rPr>
          <w:color w:val="000000"/>
        </w:rPr>
        <w:t xml:space="preserve"> (A). Nếu ngắt bỏ tụ điện C thì cường độ dòng điện qua đoạn mạch là </w:t>
      </w:r>
      <w:r w:rsidR="00FA35EA" w:rsidRPr="00097FE8">
        <w:rPr>
          <w:color w:val="000000"/>
          <w:position w:val="-28"/>
        </w:rPr>
        <w:object w:dxaOrig="2420" w:dyaOrig="680">
          <v:shape id="_x0000_i1078" type="#_x0000_t75" style="width:120.9pt;height:33.95pt" o:ole="">
            <v:imagedata r:id="rId109" o:title=""/>
          </v:shape>
          <o:OLEObject Type="Embed" ProgID="Equation.DSMT4" ShapeID="_x0000_i1078" DrawAspect="Content" ObjectID="_1714598772" r:id="rId110"/>
        </w:object>
      </w:r>
      <w:r w:rsidR="00093F1E" w:rsidRPr="00097FE8">
        <w:rPr>
          <w:color w:val="000000"/>
        </w:rPr>
        <w:t xml:space="preserve"> (A). Điện áp hai đầu đoạn mạch là</w:t>
      </w:r>
    </w:p>
    <w:p w:rsidR="00FA35EA" w:rsidRPr="00097FE8" w:rsidRDefault="00093F1E" w:rsidP="001746B3">
      <w:pPr>
        <w:tabs>
          <w:tab w:val="left" w:pos="5103"/>
        </w:tabs>
        <w:ind w:left="284" w:right="-329"/>
        <w:jc w:val="both"/>
        <w:rPr>
          <w:color w:val="333333"/>
        </w:rPr>
      </w:pPr>
      <w:r w:rsidRPr="00097FE8">
        <w:rPr>
          <w:b/>
          <w:color w:val="000000"/>
        </w:rPr>
        <w:t>A.</w:t>
      </w:r>
      <w:r w:rsidRPr="00097FE8">
        <w:rPr>
          <w:color w:val="000000"/>
        </w:rPr>
        <w:t xml:space="preserve"> </w:t>
      </w:r>
      <w:r w:rsidR="00FA35EA" w:rsidRPr="00097FE8">
        <w:rPr>
          <w:color w:val="000000"/>
          <w:position w:val="-28"/>
        </w:rPr>
        <w:object w:dxaOrig="2580" w:dyaOrig="680">
          <v:shape id="_x0000_i1079" type="#_x0000_t75" style="width:129.05pt;height:33.95pt" o:ole="">
            <v:imagedata r:id="rId111" o:title=""/>
          </v:shape>
          <o:OLEObject Type="Embed" ProgID="Equation.DSMT4" ShapeID="_x0000_i1079" DrawAspect="Content" ObjectID="_1714598773" r:id="rId112"/>
        </w:object>
      </w:r>
      <w:r w:rsidRPr="00097FE8">
        <w:rPr>
          <w:color w:val="333333"/>
        </w:rPr>
        <w:t xml:space="preserve"> (V).</w:t>
      </w:r>
      <w:r w:rsidRPr="00097FE8">
        <w:rPr>
          <w:color w:val="000000"/>
        </w:rPr>
        <w:tab/>
      </w:r>
      <w:r w:rsidRPr="00097FE8">
        <w:rPr>
          <w:b/>
          <w:color w:val="000000"/>
        </w:rPr>
        <w:t>B.</w:t>
      </w:r>
      <w:r w:rsidRPr="00097FE8">
        <w:rPr>
          <w:color w:val="000000"/>
        </w:rPr>
        <w:t xml:space="preserve"> </w:t>
      </w:r>
      <w:r w:rsidR="00FA35EA" w:rsidRPr="00097FE8">
        <w:rPr>
          <w:color w:val="000000"/>
          <w:position w:val="-28"/>
        </w:rPr>
        <w:object w:dxaOrig="2520" w:dyaOrig="680">
          <v:shape id="_x0000_i1080" type="#_x0000_t75" style="width:126.35pt;height:33.95pt" o:ole="">
            <v:imagedata r:id="rId113" o:title=""/>
          </v:shape>
          <o:OLEObject Type="Embed" ProgID="Equation.DSMT4" ShapeID="_x0000_i1080" DrawAspect="Content" ObjectID="_1714598774" r:id="rId114"/>
        </w:object>
      </w:r>
      <w:r w:rsidRPr="00097FE8">
        <w:rPr>
          <w:color w:val="333333"/>
        </w:rPr>
        <w:t>(V).</w:t>
      </w:r>
    </w:p>
    <w:p w:rsidR="00093F1E" w:rsidRPr="00097FE8" w:rsidRDefault="00093F1E" w:rsidP="001746B3">
      <w:pPr>
        <w:tabs>
          <w:tab w:val="left" w:pos="5103"/>
        </w:tabs>
        <w:ind w:left="284" w:right="-329"/>
        <w:jc w:val="both"/>
        <w:rPr>
          <w:color w:val="000000"/>
        </w:rPr>
      </w:pPr>
      <w:r w:rsidRPr="00097FE8">
        <w:rPr>
          <w:b/>
          <w:color w:val="000000"/>
        </w:rPr>
        <w:t>C.</w:t>
      </w:r>
      <w:r w:rsidRPr="00097FE8">
        <w:rPr>
          <w:color w:val="000000"/>
        </w:rPr>
        <w:t xml:space="preserve"> </w:t>
      </w:r>
      <w:r w:rsidR="00FA35EA" w:rsidRPr="00097FE8">
        <w:rPr>
          <w:color w:val="000000"/>
          <w:position w:val="-28"/>
        </w:rPr>
        <w:object w:dxaOrig="2580" w:dyaOrig="680">
          <v:shape id="_x0000_i1081" type="#_x0000_t75" style="width:129.05pt;height:33.95pt" o:ole="">
            <v:imagedata r:id="rId115" o:title=""/>
          </v:shape>
          <o:OLEObject Type="Embed" ProgID="Equation.DSMT4" ShapeID="_x0000_i1081" DrawAspect="Content" ObjectID="_1714598775" r:id="rId116"/>
        </w:object>
      </w:r>
      <w:r w:rsidRPr="00097FE8">
        <w:rPr>
          <w:color w:val="333333"/>
        </w:rPr>
        <w:t xml:space="preserve"> (V).</w:t>
      </w:r>
      <w:r w:rsidRPr="00097FE8">
        <w:rPr>
          <w:color w:val="000000"/>
        </w:rPr>
        <w:tab/>
      </w:r>
      <w:r w:rsidRPr="00097FE8">
        <w:rPr>
          <w:b/>
          <w:color w:val="000000"/>
        </w:rPr>
        <w:t>D.</w:t>
      </w:r>
      <w:r w:rsidRPr="00097FE8">
        <w:rPr>
          <w:color w:val="000000"/>
        </w:rPr>
        <w:t xml:space="preserve"> </w:t>
      </w:r>
      <w:r w:rsidR="00FA35EA" w:rsidRPr="00097FE8">
        <w:rPr>
          <w:color w:val="000000"/>
          <w:position w:val="-28"/>
        </w:rPr>
        <w:object w:dxaOrig="2520" w:dyaOrig="680">
          <v:shape id="_x0000_i1082" type="#_x0000_t75" style="width:126.35pt;height:33.95pt" o:ole="">
            <v:imagedata r:id="rId117" o:title=""/>
          </v:shape>
          <o:OLEObject Type="Embed" ProgID="Equation.DSMT4" ShapeID="_x0000_i1082" DrawAspect="Content" ObjectID="_1714598776" r:id="rId118"/>
        </w:object>
      </w:r>
      <w:r w:rsidRPr="00097FE8">
        <w:rPr>
          <w:color w:val="333333"/>
        </w:rPr>
        <w:t>(V).</w:t>
      </w:r>
    </w:p>
    <w:p w:rsidR="00093F1E" w:rsidRPr="00097FE8" w:rsidRDefault="00093F1E" w:rsidP="002A31D0">
      <w:pPr>
        <w:jc w:val="both"/>
        <w:rPr>
          <w:color w:val="000000"/>
        </w:rPr>
      </w:pPr>
      <w:r w:rsidRPr="00097FE8">
        <w:rPr>
          <w:b/>
          <w:bCs/>
          <w:color w:val="0000FF"/>
        </w:rPr>
        <w:t>Câu 34.</w:t>
      </w:r>
      <w:r w:rsidRPr="00097FE8">
        <w:rPr>
          <w:b/>
          <w:bCs/>
          <w:color w:val="0000FF"/>
          <w:lang w:val="en-GB"/>
        </w:rPr>
        <w:t xml:space="preserve"> </w:t>
      </w:r>
      <w:r w:rsidRPr="00097FE8">
        <w:rPr>
          <w:color w:val="000000"/>
        </w:rPr>
        <w:t>Trên một sợi dây đàn hồi căng ngang, đang có sóng dừng ổn định. Trên dây, A là một điểm nút, B là điểm bụng gần A nhất với AB = 18 cm, M là một điểm trên dây cách B một khoảng 12 cm. Biết rằng trong một chu kỳ sóng, khoảng thời gian mà độ lớn vận tốc dao động của phần tử B nhỏ hơn vận tốc cực đại của phần tử M là 0,1s. Tốc độ truyền sóng trên dây là:</w:t>
      </w:r>
    </w:p>
    <w:p w:rsidR="00093F1E" w:rsidRPr="00097FE8" w:rsidRDefault="00093F1E" w:rsidP="001746B3">
      <w:pPr>
        <w:tabs>
          <w:tab w:val="left" w:pos="2694"/>
          <w:tab w:val="left" w:pos="5103"/>
          <w:tab w:val="left" w:pos="7513"/>
        </w:tabs>
        <w:ind w:left="284" w:right="-329"/>
        <w:jc w:val="both"/>
        <w:rPr>
          <w:color w:val="000000"/>
        </w:rPr>
      </w:pPr>
      <w:r w:rsidRPr="00097FE8">
        <w:rPr>
          <w:color w:val="000000"/>
        </w:rPr>
        <w:t>A. 3,2 m/s.</w:t>
      </w:r>
      <w:r w:rsidRPr="00097FE8">
        <w:rPr>
          <w:color w:val="000000"/>
        </w:rPr>
        <w:tab/>
        <w:t>B. 5,6 m/s.</w:t>
      </w:r>
      <w:r w:rsidRPr="00097FE8">
        <w:rPr>
          <w:color w:val="000000"/>
        </w:rPr>
        <w:tab/>
        <w:t>C. 2,4 m/s.</w:t>
      </w:r>
      <w:r w:rsidRPr="00097FE8">
        <w:rPr>
          <w:color w:val="000000"/>
        </w:rPr>
        <w:tab/>
        <w:t>D. 4,8 m/s.</w:t>
      </w:r>
    </w:p>
    <w:tbl>
      <w:tblPr>
        <w:tblW w:w="0" w:type="auto"/>
        <w:tblInd w:w="0" w:type="dxa"/>
        <w:tblLook w:val="04A0" w:firstRow="1" w:lastRow="0" w:firstColumn="1" w:lastColumn="0" w:noHBand="0" w:noVBand="1"/>
      </w:tblPr>
      <w:tblGrid>
        <w:gridCol w:w="5893"/>
        <w:gridCol w:w="4528"/>
      </w:tblGrid>
      <w:tr w:rsidR="00FF10AE" w:rsidRPr="00097FE8" w:rsidTr="00097FE8">
        <w:tc>
          <w:tcPr>
            <w:tcW w:w="5893" w:type="dxa"/>
            <w:shd w:val="clear" w:color="auto" w:fill="auto"/>
          </w:tcPr>
          <w:p w:rsidR="00FF10AE" w:rsidRPr="00097FE8" w:rsidRDefault="00FF10AE" w:rsidP="00103F33">
            <w:pPr>
              <w:jc w:val="both"/>
              <w:rPr>
                <w:color w:val="000000"/>
              </w:rPr>
            </w:pPr>
            <w:r w:rsidRPr="00097FE8">
              <w:rPr>
                <w:b/>
                <w:bCs/>
                <w:color w:val="0000FF"/>
              </w:rPr>
              <w:t>Câu 35.</w:t>
            </w:r>
            <w:r w:rsidRPr="00097FE8">
              <w:rPr>
                <w:b/>
                <w:bCs/>
                <w:color w:val="0000FF"/>
                <w:lang w:val="en-GB"/>
              </w:rPr>
              <w:t xml:space="preserve"> </w:t>
            </w:r>
            <w:r w:rsidRPr="00097FE8">
              <w:rPr>
                <w:color w:val="000000"/>
              </w:rPr>
              <w:t>Một vật thực hiện đồng thời 2 dao động điều hoà cùng phương, li độ x</w:t>
            </w:r>
            <w:r w:rsidRPr="00097FE8">
              <w:rPr>
                <w:color w:val="000000"/>
                <w:vertAlign w:val="subscript"/>
              </w:rPr>
              <w:t>1</w:t>
            </w:r>
            <w:r w:rsidRPr="00097FE8">
              <w:rPr>
                <w:color w:val="000000"/>
              </w:rPr>
              <w:t xml:space="preserve"> và x</w:t>
            </w:r>
            <w:r w:rsidRPr="00097FE8">
              <w:rPr>
                <w:color w:val="000000"/>
                <w:vertAlign w:val="subscript"/>
              </w:rPr>
              <w:t>2</w:t>
            </w:r>
            <w:r w:rsidRPr="00097FE8">
              <w:rPr>
                <w:color w:val="000000"/>
              </w:rPr>
              <w:t xml:space="preserve"> phụ thuộc thời gian như hình vẽ. Phương trình dao động tổng hợp là</w:t>
            </w:r>
          </w:p>
          <w:p w:rsidR="00FF10AE" w:rsidRPr="00097FE8" w:rsidRDefault="00FF10AE" w:rsidP="001746B3">
            <w:pPr>
              <w:ind w:left="284" w:right="-329"/>
              <w:rPr>
                <w:color w:val="000000"/>
              </w:rPr>
            </w:pPr>
            <w:r w:rsidRPr="00097FE8">
              <w:rPr>
                <w:color w:val="000000"/>
              </w:rPr>
              <w:t>A. x = 2cos(ωt – π/3) cm.</w:t>
            </w:r>
          </w:p>
          <w:p w:rsidR="00FF10AE" w:rsidRPr="00097FE8" w:rsidRDefault="00FF10AE" w:rsidP="001746B3">
            <w:pPr>
              <w:ind w:left="284" w:right="-329"/>
              <w:rPr>
                <w:color w:val="000000"/>
              </w:rPr>
            </w:pPr>
            <w:r w:rsidRPr="00097FE8">
              <w:rPr>
                <w:color w:val="000000"/>
              </w:rPr>
              <w:t>B. x = 2cos(ωt + 2π/3) cm.</w:t>
            </w:r>
          </w:p>
          <w:p w:rsidR="00FF10AE" w:rsidRPr="00097FE8" w:rsidRDefault="00FF10AE" w:rsidP="001746B3">
            <w:pPr>
              <w:ind w:left="284" w:right="-329"/>
              <w:rPr>
                <w:color w:val="000000"/>
              </w:rPr>
            </w:pPr>
            <w:r w:rsidRPr="00097FE8">
              <w:rPr>
                <w:color w:val="000000"/>
              </w:rPr>
              <w:t>C. x = 2cos(ωt + 5π/6) cm.</w:t>
            </w:r>
          </w:p>
          <w:p w:rsidR="00FF10AE" w:rsidRPr="00097FE8" w:rsidRDefault="00FF10AE" w:rsidP="001746B3">
            <w:pPr>
              <w:ind w:left="284" w:right="-329"/>
              <w:rPr>
                <w:b/>
                <w:bCs/>
                <w:color w:val="0000FF"/>
              </w:rPr>
            </w:pPr>
            <w:r w:rsidRPr="00097FE8">
              <w:rPr>
                <w:color w:val="000000"/>
              </w:rPr>
              <w:t>D. x = 2cos(ωt – π/6) cm.</w:t>
            </w:r>
          </w:p>
        </w:tc>
        <w:tc>
          <w:tcPr>
            <w:tcW w:w="4528" w:type="dxa"/>
            <w:shd w:val="clear" w:color="auto" w:fill="auto"/>
          </w:tcPr>
          <w:p w:rsidR="00FF10AE" w:rsidRPr="00097FE8" w:rsidRDefault="002766B2" w:rsidP="005B1F5C">
            <w:pPr>
              <w:rPr>
                <w:b/>
                <w:bCs/>
                <w:color w:val="0000FF"/>
              </w:rPr>
            </w:pPr>
            <w:r w:rsidRPr="00097FE8">
              <w:rPr>
                <w:noProof/>
              </w:rPr>
              <w:pict>
                <v:shape id="_x0000_i1083" type="#_x0000_t75" style="width:215.3pt;height:110.7pt;visibility:visible">
                  <v:imagedata r:id="rId119" o:title=""/>
                </v:shape>
              </w:pict>
            </w:r>
          </w:p>
        </w:tc>
      </w:tr>
    </w:tbl>
    <w:p w:rsidR="004F337E" w:rsidRPr="00097FE8" w:rsidRDefault="004F337E" w:rsidP="002766B2">
      <w:pPr>
        <w:jc w:val="both"/>
        <w:rPr>
          <w:color w:val="000000"/>
        </w:rPr>
      </w:pPr>
      <w:r w:rsidRPr="00097FE8">
        <w:rPr>
          <w:b/>
          <w:bCs/>
          <w:color w:val="0000FF"/>
        </w:rPr>
        <w:t>Câu 36.</w:t>
      </w:r>
      <w:r w:rsidRPr="00097FE8">
        <w:rPr>
          <w:b/>
          <w:bCs/>
          <w:color w:val="0000FF"/>
          <w:lang w:val="en-GB"/>
        </w:rPr>
        <w:t xml:space="preserve"> </w:t>
      </w:r>
      <w:r w:rsidRPr="00097FE8">
        <w:rPr>
          <w:color w:val="000000"/>
        </w:rPr>
        <w:t>Một mạch dao động LC lí tưởng có chu kì T = 10</w:t>
      </w:r>
      <w:r w:rsidRPr="00097FE8">
        <w:rPr>
          <w:color w:val="000000"/>
          <w:vertAlign w:val="superscript"/>
        </w:rPr>
        <w:t xml:space="preserve">–3 </w:t>
      </w:r>
      <w:r w:rsidRPr="00097FE8">
        <w:rPr>
          <w:color w:val="000000"/>
        </w:rPr>
        <w:t>s. Tại một thời điểm điện tích trên tụ bằng 6.10</w:t>
      </w:r>
      <w:r w:rsidRPr="00097FE8">
        <w:rPr>
          <w:color w:val="000000"/>
          <w:vertAlign w:val="superscript"/>
        </w:rPr>
        <w:t xml:space="preserve">–7 </w:t>
      </w:r>
      <w:r w:rsidRPr="00097FE8">
        <w:rPr>
          <w:color w:val="000000"/>
        </w:rPr>
        <w:t>C, sau đó 7,5.10</w:t>
      </w:r>
      <w:r w:rsidRPr="00097FE8">
        <w:rPr>
          <w:color w:val="000000"/>
          <w:vertAlign w:val="superscript"/>
        </w:rPr>
        <w:t xml:space="preserve">–4 </w:t>
      </w:r>
      <w:r w:rsidRPr="00097FE8">
        <w:rPr>
          <w:color w:val="000000"/>
        </w:rPr>
        <w:t>s điện tích trên tụ bằng 8.10</w:t>
      </w:r>
      <w:r w:rsidRPr="00097FE8">
        <w:rPr>
          <w:color w:val="000000"/>
          <w:vertAlign w:val="superscript"/>
        </w:rPr>
        <w:t xml:space="preserve">–7 </w:t>
      </w:r>
      <w:r w:rsidRPr="00097FE8">
        <w:rPr>
          <w:color w:val="000000"/>
        </w:rPr>
        <w:t>C. Tìm điện tích cực đại trên tụ.</w:t>
      </w:r>
    </w:p>
    <w:p w:rsidR="004F337E" w:rsidRPr="00097FE8" w:rsidRDefault="004F337E" w:rsidP="002766B2">
      <w:pPr>
        <w:tabs>
          <w:tab w:val="left" w:pos="284"/>
          <w:tab w:val="left" w:pos="2694"/>
          <w:tab w:val="left" w:pos="5103"/>
          <w:tab w:val="left" w:pos="7513"/>
        </w:tabs>
        <w:ind w:right="-329"/>
        <w:rPr>
          <w:color w:val="000000"/>
        </w:rPr>
      </w:pPr>
      <w:r w:rsidRPr="00097FE8">
        <w:rPr>
          <w:color w:val="000000"/>
        </w:rPr>
        <w:tab/>
      </w:r>
      <w:r w:rsidRPr="00097FE8">
        <w:rPr>
          <w:b/>
          <w:color w:val="000000"/>
        </w:rPr>
        <w:t>A.</w:t>
      </w:r>
      <w:r w:rsidRPr="00097FE8">
        <w:rPr>
          <w:color w:val="000000"/>
        </w:rPr>
        <w:t xml:space="preserve"> 10</w:t>
      </w:r>
      <w:r w:rsidRPr="00097FE8">
        <w:rPr>
          <w:color w:val="000000"/>
          <w:vertAlign w:val="superscript"/>
        </w:rPr>
        <w:t xml:space="preserve">–6 </w:t>
      </w:r>
      <w:r w:rsidRPr="00097FE8">
        <w:rPr>
          <w:color w:val="000000"/>
        </w:rPr>
        <w:t>C.</w:t>
      </w:r>
      <w:r w:rsidRPr="00097FE8">
        <w:rPr>
          <w:color w:val="000000"/>
        </w:rPr>
        <w:tab/>
      </w:r>
      <w:r w:rsidRPr="00097FE8">
        <w:rPr>
          <w:b/>
          <w:color w:val="000000"/>
        </w:rPr>
        <w:t>B.</w:t>
      </w:r>
      <w:r w:rsidRPr="00097FE8">
        <w:rPr>
          <w:color w:val="000000"/>
        </w:rPr>
        <w:t xml:space="preserve"> 10</w:t>
      </w:r>
      <w:r w:rsidRPr="00097FE8">
        <w:rPr>
          <w:color w:val="000000"/>
          <w:vertAlign w:val="superscript"/>
        </w:rPr>
        <w:t xml:space="preserve">–5 </w:t>
      </w:r>
      <w:r w:rsidRPr="00097FE8">
        <w:rPr>
          <w:color w:val="000000"/>
        </w:rPr>
        <w:t>C.</w:t>
      </w:r>
      <w:r w:rsidRPr="00097FE8">
        <w:rPr>
          <w:color w:val="000000"/>
        </w:rPr>
        <w:tab/>
      </w:r>
      <w:r w:rsidRPr="00097FE8">
        <w:rPr>
          <w:b/>
          <w:color w:val="000000"/>
        </w:rPr>
        <w:t>C.</w:t>
      </w:r>
      <w:r w:rsidRPr="00097FE8">
        <w:rPr>
          <w:color w:val="000000"/>
        </w:rPr>
        <w:t xml:space="preserve"> 5.10</w:t>
      </w:r>
      <w:r w:rsidRPr="00097FE8">
        <w:rPr>
          <w:color w:val="000000"/>
          <w:vertAlign w:val="superscript"/>
        </w:rPr>
        <w:t xml:space="preserve">–5 </w:t>
      </w:r>
      <w:r w:rsidRPr="00097FE8">
        <w:rPr>
          <w:color w:val="000000"/>
        </w:rPr>
        <w:t>C.</w:t>
      </w:r>
      <w:r w:rsidRPr="00097FE8">
        <w:rPr>
          <w:color w:val="000000"/>
        </w:rPr>
        <w:tab/>
      </w:r>
      <w:r w:rsidRPr="00097FE8">
        <w:rPr>
          <w:b/>
          <w:color w:val="000000"/>
        </w:rPr>
        <w:t>D.</w:t>
      </w:r>
      <w:r w:rsidRPr="00097FE8">
        <w:rPr>
          <w:color w:val="000000"/>
        </w:rPr>
        <w:t xml:space="preserve"> 10</w:t>
      </w:r>
      <w:r w:rsidRPr="00097FE8">
        <w:rPr>
          <w:color w:val="000000"/>
          <w:vertAlign w:val="superscript"/>
        </w:rPr>
        <w:t xml:space="preserve">–4 </w:t>
      </w:r>
      <w:r w:rsidRPr="00097FE8">
        <w:rPr>
          <w:color w:val="000000"/>
        </w:rPr>
        <w:t>C.</w:t>
      </w:r>
    </w:p>
    <w:p w:rsidR="004F337E" w:rsidRPr="00097FE8" w:rsidRDefault="004F337E" w:rsidP="002766B2">
      <w:pPr>
        <w:jc w:val="both"/>
        <w:rPr>
          <w:color w:val="000000"/>
        </w:rPr>
      </w:pPr>
      <w:r w:rsidRPr="00097FE8">
        <w:rPr>
          <w:b/>
          <w:bCs/>
          <w:color w:val="0000FF"/>
        </w:rPr>
        <w:t>Câu 37.</w:t>
      </w:r>
      <w:r w:rsidRPr="00097FE8">
        <w:rPr>
          <w:b/>
          <w:bCs/>
          <w:color w:val="0000FF"/>
          <w:lang w:val="en-GB"/>
        </w:rPr>
        <w:t xml:space="preserve"> </w:t>
      </w:r>
      <w:r w:rsidRPr="00097FE8">
        <w:rPr>
          <w:color w:val="000000"/>
        </w:rPr>
        <w:t xml:space="preserve">Chất phóng xạ pôlôni </w:t>
      </w:r>
      <w:r w:rsidRPr="00097FE8">
        <w:rPr>
          <w:color w:val="000000"/>
          <w:position w:val="-12"/>
        </w:rPr>
        <w:object w:dxaOrig="600" w:dyaOrig="380">
          <v:shape id="_x0000_i1084" type="#_x0000_t75" style="width:29.9pt;height:19pt" o:ole="">
            <v:imagedata r:id="rId120" o:title=""/>
          </v:shape>
          <o:OLEObject Type="Embed" ProgID="Equation.DSMT4" ShapeID="_x0000_i1084" DrawAspect="Content" ObjectID="_1714598777" r:id="rId121"/>
        </w:object>
      </w:r>
      <w:r w:rsidRPr="00097FE8">
        <w:rPr>
          <w:color w:val="000000"/>
        </w:rPr>
        <w:t xml:space="preserve"> phát ra tia α và biến đổi thành chì </w:t>
      </w:r>
      <w:r w:rsidRPr="00097FE8">
        <w:rPr>
          <w:color w:val="000000"/>
          <w:position w:val="-12"/>
        </w:rPr>
        <w:object w:dxaOrig="600" w:dyaOrig="380">
          <v:shape id="_x0000_i1085" type="#_x0000_t75" style="width:29.9pt;height:19pt" o:ole="">
            <v:imagedata r:id="rId122" o:title=""/>
          </v:shape>
          <o:OLEObject Type="Embed" ProgID="Equation.DSMT4" ShapeID="_x0000_i1085" DrawAspect="Content" ObjectID="_1714598778" r:id="rId123"/>
        </w:object>
      </w:r>
      <w:r w:rsidRPr="00097FE8">
        <w:rPr>
          <w:color w:val="000000"/>
        </w:rPr>
        <w:t xml:space="preserve"> . Cho chu kì bán rã của </w:t>
      </w:r>
      <w:r w:rsidRPr="00097FE8">
        <w:rPr>
          <w:color w:val="000000"/>
          <w:position w:val="-12"/>
        </w:rPr>
        <w:object w:dxaOrig="600" w:dyaOrig="380">
          <v:shape id="_x0000_i1086" type="#_x0000_t75" style="width:29.9pt;height:19pt" o:ole="">
            <v:imagedata r:id="rId124" o:title=""/>
          </v:shape>
          <o:OLEObject Type="Embed" ProgID="Equation.DSMT4" ShapeID="_x0000_i1086" DrawAspect="Content" ObjectID="_1714598779" r:id="rId125"/>
        </w:object>
      </w:r>
      <w:r w:rsidRPr="00097FE8">
        <w:rPr>
          <w:color w:val="000000"/>
        </w:rPr>
        <w:t> là 138 ngày. Ban đầu (t = 0) có một mẫu pôlôni nguyên chất. Tại thời điểm t</w:t>
      </w:r>
      <w:r w:rsidRPr="00097FE8">
        <w:rPr>
          <w:color w:val="000000"/>
          <w:vertAlign w:val="subscript"/>
        </w:rPr>
        <w:t>1</w:t>
      </w:r>
      <w:r w:rsidRPr="00097FE8">
        <w:rPr>
          <w:color w:val="000000"/>
        </w:rPr>
        <w:t>, tỉ số giữa số hạt nhân pôlôni và số hạt nhân chì trong mẫu là 1/3. Tại thời điểm t</w:t>
      </w:r>
      <w:r w:rsidRPr="00097FE8">
        <w:rPr>
          <w:color w:val="000000"/>
          <w:vertAlign w:val="subscript"/>
        </w:rPr>
        <w:t>2</w:t>
      </w:r>
      <w:r w:rsidRPr="00097FE8">
        <w:rPr>
          <w:color w:val="000000"/>
        </w:rPr>
        <w:t xml:space="preserve"> = t</w:t>
      </w:r>
      <w:r w:rsidRPr="00097FE8">
        <w:rPr>
          <w:color w:val="000000"/>
          <w:vertAlign w:val="subscript"/>
        </w:rPr>
        <w:t>1</w:t>
      </w:r>
      <w:r w:rsidRPr="00097FE8">
        <w:rPr>
          <w:color w:val="000000"/>
        </w:rPr>
        <w:t xml:space="preserve"> + 276 ngày, tỉ số giữa số hạt nhân pôlôni </w:t>
      </w:r>
      <w:r w:rsidRPr="00097FE8">
        <w:rPr>
          <w:color w:val="000000"/>
          <w:position w:val="-12"/>
        </w:rPr>
        <w:object w:dxaOrig="600" w:dyaOrig="380">
          <v:shape id="_x0000_i1087" type="#_x0000_t75" style="width:29.9pt;height:19pt" o:ole="">
            <v:imagedata r:id="rId126" o:title=""/>
          </v:shape>
          <o:OLEObject Type="Embed" ProgID="Equation.DSMT4" ShapeID="_x0000_i1087" DrawAspect="Content" ObjectID="_1714598780" r:id="rId127"/>
        </w:object>
      </w:r>
      <w:r w:rsidRPr="00097FE8">
        <w:rPr>
          <w:color w:val="000000"/>
        </w:rPr>
        <w:t xml:space="preserve"> và số hạt nhân chì trong mẫu là</w:t>
      </w:r>
    </w:p>
    <w:p w:rsidR="004F337E" w:rsidRPr="00097FE8" w:rsidRDefault="004F337E" w:rsidP="002766B2">
      <w:pPr>
        <w:tabs>
          <w:tab w:val="left" w:pos="284"/>
          <w:tab w:val="left" w:pos="2694"/>
          <w:tab w:val="left" w:pos="5103"/>
          <w:tab w:val="left" w:pos="7513"/>
        </w:tabs>
        <w:ind w:right="-329"/>
        <w:rPr>
          <w:color w:val="000000"/>
        </w:rPr>
      </w:pPr>
      <w:r w:rsidRPr="00097FE8">
        <w:rPr>
          <w:color w:val="000000"/>
        </w:rPr>
        <w:tab/>
      </w:r>
      <w:r w:rsidRPr="00097FE8">
        <w:rPr>
          <w:b/>
          <w:color w:val="000000"/>
        </w:rPr>
        <w:t>A.</w:t>
      </w:r>
      <w:r w:rsidRPr="00097FE8">
        <w:rPr>
          <w:color w:val="000000"/>
        </w:rPr>
        <w:t xml:space="preserve"> </w:t>
      </w:r>
      <w:r w:rsidR="002766B2" w:rsidRPr="00097FE8">
        <w:rPr>
          <w:color w:val="000000"/>
          <w:position w:val="-24"/>
        </w:rPr>
        <w:object w:dxaOrig="320" w:dyaOrig="620">
          <v:shape id="_x0000_i1088" type="#_x0000_t75" style="width:16.3pt;height:31.25pt" o:ole="">
            <v:imagedata r:id="rId128" o:title=""/>
          </v:shape>
          <o:OLEObject Type="Embed" ProgID="Equation.DSMT4" ShapeID="_x0000_i1088" DrawAspect="Content" ObjectID="_1714598781" r:id="rId129"/>
        </w:object>
      </w:r>
      <w:r w:rsidRPr="00097FE8">
        <w:rPr>
          <w:color w:val="000000"/>
        </w:rPr>
        <w:t>.</w:t>
      </w:r>
      <w:r w:rsidRPr="00097FE8">
        <w:rPr>
          <w:color w:val="000000"/>
        </w:rPr>
        <w:tab/>
      </w:r>
      <w:r w:rsidRPr="00097FE8">
        <w:rPr>
          <w:b/>
          <w:color w:val="000000"/>
        </w:rPr>
        <w:t>B.</w:t>
      </w:r>
      <w:r w:rsidR="002766B2" w:rsidRPr="00097FE8">
        <w:rPr>
          <w:b/>
          <w:color w:val="000000"/>
          <w:position w:val="-24"/>
        </w:rPr>
        <w:object w:dxaOrig="320" w:dyaOrig="620">
          <v:shape id="_x0000_i1089" type="#_x0000_t75" style="width:16.3pt;height:31.25pt" o:ole="">
            <v:imagedata r:id="rId130" o:title=""/>
          </v:shape>
          <o:OLEObject Type="Embed" ProgID="Equation.DSMT4" ShapeID="_x0000_i1089" DrawAspect="Content" ObjectID="_1714598782" r:id="rId131"/>
        </w:object>
      </w:r>
      <w:r w:rsidRPr="00097FE8">
        <w:rPr>
          <w:color w:val="000000"/>
        </w:rPr>
        <w:t>.</w:t>
      </w:r>
      <w:r w:rsidRPr="00097FE8">
        <w:rPr>
          <w:color w:val="000000"/>
        </w:rPr>
        <w:tab/>
      </w:r>
      <w:r w:rsidRPr="00097FE8">
        <w:rPr>
          <w:b/>
          <w:color w:val="000000"/>
        </w:rPr>
        <w:t>C.</w:t>
      </w:r>
      <w:r w:rsidR="002766B2" w:rsidRPr="00097FE8">
        <w:rPr>
          <w:color w:val="000000"/>
          <w:position w:val="-24"/>
        </w:rPr>
        <w:object w:dxaOrig="320" w:dyaOrig="620">
          <v:shape id="_x0000_i1090" type="#_x0000_t75" style="width:16.3pt;height:31.25pt" o:ole="">
            <v:imagedata r:id="rId132" o:title=""/>
          </v:shape>
          <o:OLEObject Type="Embed" ProgID="Equation.DSMT4" ShapeID="_x0000_i1090" DrawAspect="Content" ObjectID="_1714598783" r:id="rId133"/>
        </w:object>
      </w:r>
      <w:r w:rsidRPr="00097FE8">
        <w:rPr>
          <w:color w:val="000000"/>
        </w:rPr>
        <w:t>.</w:t>
      </w:r>
      <w:r w:rsidRPr="00097FE8">
        <w:rPr>
          <w:color w:val="000000"/>
        </w:rPr>
        <w:tab/>
      </w:r>
      <w:r w:rsidRPr="00097FE8">
        <w:rPr>
          <w:b/>
          <w:color w:val="000000"/>
        </w:rPr>
        <w:t>D.</w:t>
      </w:r>
      <w:r w:rsidR="002766B2" w:rsidRPr="00097FE8">
        <w:rPr>
          <w:color w:val="000000"/>
          <w:position w:val="-24"/>
        </w:rPr>
        <w:object w:dxaOrig="340" w:dyaOrig="620">
          <v:shape id="_x0000_i1091" type="#_x0000_t75" style="width:17pt;height:31.25pt" o:ole="">
            <v:imagedata r:id="rId134" o:title=""/>
          </v:shape>
          <o:OLEObject Type="Embed" ProgID="Equation.DSMT4" ShapeID="_x0000_i1091" DrawAspect="Content" ObjectID="_1714598784" r:id="rId135"/>
        </w:object>
      </w:r>
      <w:r w:rsidRPr="00097FE8">
        <w:rPr>
          <w:color w:val="000000"/>
        </w:rPr>
        <w:t>.</w:t>
      </w:r>
    </w:p>
    <w:p w:rsidR="005B1F5C" w:rsidRPr="00097FE8" w:rsidRDefault="005B1F5C" w:rsidP="002766B2">
      <w:pPr>
        <w:jc w:val="both"/>
        <w:rPr>
          <w:color w:val="000000"/>
        </w:rPr>
      </w:pPr>
      <w:r w:rsidRPr="00097FE8">
        <w:rPr>
          <w:b/>
          <w:bCs/>
          <w:color w:val="0000FF"/>
        </w:rPr>
        <w:t>Câu 38.</w:t>
      </w:r>
      <w:r w:rsidRPr="00097FE8">
        <w:rPr>
          <w:b/>
          <w:bCs/>
          <w:color w:val="0000FF"/>
          <w:lang w:val="en-GB"/>
        </w:rPr>
        <w:t xml:space="preserve"> </w:t>
      </w:r>
      <w:r w:rsidRPr="00097FE8">
        <w:rPr>
          <w:color w:val="000000"/>
        </w:rPr>
        <w:t>Một con lắc lò xo được treo trên trần một thang máy. Khi thang máy đứng yên thì con lắc lò xo dao động điều hòa với chu kỳ T = 0,4 (s) và biên độ A = 5 (cm). Vừa lúc quả cầu con lắc đang đi qua vị trí lò xo không biến dạng theo chiều từ trên xuống thì thang máy chuyển động nhanh dần đều đi lên với gia tốc a = 5 (m/s</w:t>
      </w:r>
      <w:r w:rsidRPr="00097FE8">
        <w:rPr>
          <w:color w:val="000000"/>
          <w:vertAlign w:val="superscript"/>
        </w:rPr>
        <w:t>2</w:t>
      </w:r>
      <w:r w:rsidRPr="00097FE8">
        <w:rPr>
          <w:color w:val="000000"/>
        </w:rPr>
        <w:t>). Lấy g  = 10 m/s</w:t>
      </w:r>
      <w:r w:rsidRPr="00097FE8">
        <w:rPr>
          <w:color w:val="000000"/>
          <w:vertAlign w:val="superscript"/>
        </w:rPr>
        <w:t>2</w:t>
      </w:r>
      <w:r w:rsidRPr="00097FE8">
        <w:rPr>
          <w:color w:val="000000"/>
        </w:rPr>
        <w:t xml:space="preserve"> và π</w:t>
      </w:r>
      <w:r w:rsidRPr="00097FE8">
        <w:rPr>
          <w:color w:val="000000"/>
          <w:vertAlign w:val="superscript"/>
        </w:rPr>
        <w:t>2</w:t>
      </w:r>
      <w:r w:rsidRPr="00097FE8">
        <w:rPr>
          <w:color w:val="000000"/>
        </w:rPr>
        <w:t xml:space="preserve"> = 10. Tốc độ cực đại của vật nặng so với thang máy sau đó là bao nhiêu?</w:t>
      </w:r>
    </w:p>
    <w:p w:rsidR="005B1F5C" w:rsidRPr="00097FE8" w:rsidRDefault="005B1F5C" w:rsidP="002766B2">
      <w:pPr>
        <w:tabs>
          <w:tab w:val="left" w:pos="284"/>
          <w:tab w:val="left" w:pos="2694"/>
          <w:tab w:val="left" w:pos="5103"/>
          <w:tab w:val="left" w:pos="7513"/>
        </w:tabs>
        <w:ind w:right="-329"/>
        <w:rPr>
          <w:color w:val="000000"/>
        </w:rPr>
      </w:pPr>
      <w:r w:rsidRPr="00097FE8">
        <w:rPr>
          <w:color w:val="000000"/>
        </w:rPr>
        <w:tab/>
      </w:r>
      <w:r w:rsidRPr="00097FE8">
        <w:rPr>
          <w:b/>
          <w:color w:val="000000"/>
        </w:rPr>
        <w:t>A.</w:t>
      </w:r>
      <w:r w:rsidRPr="00097FE8">
        <w:rPr>
          <w:color w:val="000000"/>
        </w:rPr>
        <w:t xml:space="preserve"> </w:t>
      </w:r>
      <w:r w:rsidRPr="00097FE8">
        <w:rPr>
          <w:color w:val="000000"/>
          <w:position w:val="-8"/>
        </w:rPr>
        <w:object w:dxaOrig="740" w:dyaOrig="360">
          <v:shape id="_x0000_i1092" type="#_x0000_t75" style="width:36.7pt;height:18.35pt" o:ole="">
            <v:imagedata r:id="rId136" o:title=""/>
          </v:shape>
          <o:OLEObject Type="Embed" ProgID="Equation.DSMT4" ShapeID="_x0000_i1092" DrawAspect="Content" ObjectID="_1714598785" r:id="rId137"/>
        </w:object>
      </w:r>
      <w:r w:rsidRPr="00097FE8">
        <w:rPr>
          <w:color w:val="000000"/>
        </w:rPr>
        <w:t xml:space="preserve"> cm/s.</w:t>
      </w:r>
      <w:r w:rsidRPr="00097FE8">
        <w:rPr>
          <w:color w:val="000000"/>
        </w:rPr>
        <w:tab/>
      </w:r>
      <w:r w:rsidRPr="00097FE8">
        <w:rPr>
          <w:b/>
          <w:color w:val="000000"/>
        </w:rPr>
        <w:t>B.</w:t>
      </w:r>
      <w:r w:rsidRPr="00097FE8">
        <w:rPr>
          <w:color w:val="000000"/>
        </w:rPr>
        <w:t xml:space="preserve"> 35π cm/s.</w:t>
      </w:r>
      <w:r w:rsidRPr="00097FE8">
        <w:rPr>
          <w:color w:val="000000"/>
        </w:rPr>
        <w:tab/>
      </w:r>
      <w:r w:rsidRPr="00097FE8">
        <w:rPr>
          <w:b/>
          <w:color w:val="000000"/>
        </w:rPr>
        <w:t>C.</w:t>
      </w:r>
      <w:r w:rsidRPr="00097FE8">
        <w:rPr>
          <w:color w:val="000000"/>
        </w:rPr>
        <w:t xml:space="preserve"> </w:t>
      </w:r>
      <w:r w:rsidRPr="00097FE8">
        <w:rPr>
          <w:color w:val="000000"/>
          <w:position w:val="-8"/>
        </w:rPr>
        <w:object w:dxaOrig="740" w:dyaOrig="360">
          <v:shape id="_x0000_i1093" type="#_x0000_t75" style="width:36.7pt;height:18.35pt" o:ole="">
            <v:imagedata r:id="rId138" o:title=""/>
          </v:shape>
          <o:OLEObject Type="Embed" ProgID="Equation.DSMT4" ShapeID="_x0000_i1093" DrawAspect="Content" ObjectID="_1714598786" r:id="rId139"/>
        </w:object>
      </w:r>
      <w:r w:rsidRPr="00097FE8">
        <w:rPr>
          <w:color w:val="000000"/>
        </w:rPr>
        <w:t xml:space="preserve"> cm/s.</w:t>
      </w:r>
      <w:r w:rsidRPr="00097FE8">
        <w:rPr>
          <w:color w:val="000000"/>
        </w:rPr>
        <w:tab/>
      </w:r>
      <w:r w:rsidRPr="00097FE8">
        <w:rPr>
          <w:b/>
          <w:color w:val="000000"/>
        </w:rPr>
        <w:t>D.</w:t>
      </w:r>
      <w:r w:rsidRPr="00097FE8">
        <w:rPr>
          <w:color w:val="000000"/>
        </w:rPr>
        <w:t xml:space="preserve"> 7π cm/s.</w:t>
      </w:r>
    </w:p>
    <w:p w:rsidR="00A604F9" w:rsidRPr="00097FE8" w:rsidRDefault="009502B9" w:rsidP="009502B9">
      <w:pPr>
        <w:spacing w:line="276" w:lineRule="auto"/>
        <w:jc w:val="both"/>
        <w:rPr>
          <w:color w:val="000000"/>
        </w:rPr>
      </w:pPr>
      <w:r w:rsidRPr="00097FE8">
        <w:rPr>
          <w:b/>
          <w:bCs/>
          <w:color w:val="0000FF"/>
        </w:rPr>
        <w:t>Câu 39.</w:t>
      </w:r>
      <w:r w:rsidRPr="00097FE8">
        <w:rPr>
          <w:b/>
          <w:bCs/>
          <w:color w:val="0000FF"/>
          <w:lang w:val="en-GB"/>
        </w:rPr>
        <w:t xml:space="preserve"> </w:t>
      </w:r>
      <w:r w:rsidRPr="00097FE8">
        <w:rPr>
          <w:color w:val="000000"/>
        </w:rPr>
        <w:t xml:space="preserve">Một sóng hình sin lan truyền trên mặt nước từ nguồn O với bước sóng </w:t>
      </w:r>
      <w:r w:rsidRPr="00097FE8">
        <w:rPr>
          <w:color w:val="000000"/>
          <w:position w:val="-6"/>
        </w:rPr>
        <w:object w:dxaOrig="220" w:dyaOrig="279">
          <v:shape id="_x0000_i1094" type="#_x0000_t75" style="width:10.85pt;height:14.25pt" o:ole="">
            <v:imagedata r:id="rId140" o:title=""/>
          </v:shape>
          <o:OLEObject Type="Embed" ProgID="Equation.DSMT4" ShapeID="_x0000_i1094" DrawAspect="Content" ObjectID="_1714598787" r:id="rId141"/>
        </w:object>
      </w:r>
      <w:r w:rsidR="00A604F9" w:rsidRPr="00097FE8">
        <w:rPr>
          <w:color w:val="000000"/>
        </w:rPr>
        <w:t xml:space="preserve">. Ba điểm A, B, C trên hai phương truyền sóng sao cho OA vuông góc với OC. B là một điểm thuộc OA sao cho OB &gt; OA và </w:t>
      </w:r>
      <w:r w:rsidR="00A604F9" w:rsidRPr="00097FE8">
        <w:rPr>
          <w:color w:val="000000"/>
          <w:position w:val="-6"/>
        </w:rPr>
        <w:object w:dxaOrig="940" w:dyaOrig="279">
          <v:shape id="_x0000_i1095" type="#_x0000_t75" style="width:46.85pt;height:14.25pt" o:ole="">
            <v:imagedata r:id="rId142" o:title=""/>
          </v:shape>
          <o:OLEObject Type="Embed" ProgID="Equation.DSMT4" ShapeID="_x0000_i1095" DrawAspect="Content" ObjectID="_1714598788" r:id="rId143"/>
        </w:object>
      </w:r>
      <w:r w:rsidR="00A604F9" w:rsidRPr="00097FE8">
        <w:rPr>
          <w:color w:val="000000"/>
        </w:rPr>
        <w:t xml:space="preserve">. Tại thời điểm t người ta quan sát thấy giữa A và B có 5 gợn lồi ( kể cả A và B ) và đúng lúc đó thì </w:t>
      </w:r>
      <w:r w:rsidR="00A604F9" w:rsidRPr="00097FE8">
        <w:rPr>
          <w:color w:val="000000"/>
          <w:position w:val="-6"/>
        </w:rPr>
        <w:object w:dxaOrig="560" w:dyaOrig="360">
          <v:shape id="_x0000_i1096" type="#_x0000_t75" style="width:27.85pt;height:18.35pt" o:ole="">
            <v:imagedata r:id="rId144" o:title=""/>
          </v:shape>
          <o:OLEObject Type="Embed" ProgID="Equation.DSMT4" ShapeID="_x0000_i1096" DrawAspect="Content" ObjectID="_1714598789" r:id="rId145"/>
        </w:object>
      </w:r>
      <w:r w:rsidR="00A604F9" w:rsidRPr="00097FE8">
        <w:rPr>
          <w:color w:val="000000"/>
        </w:rPr>
        <w:t xml:space="preserve"> đạt giá trị lớn nhất. Trên AC có bao nhiêu điểm dao động ngược pha với nguồn?</w:t>
      </w:r>
    </w:p>
    <w:p w:rsidR="009502B9" w:rsidRPr="00097FE8" w:rsidRDefault="00A604F9" w:rsidP="00097FE8">
      <w:pPr>
        <w:tabs>
          <w:tab w:val="left" w:pos="2694"/>
          <w:tab w:val="left" w:pos="5103"/>
          <w:tab w:val="left" w:pos="7513"/>
        </w:tabs>
        <w:spacing w:line="276" w:lineRule="auto"/>
        <w:ind w:left="284"/>
        <w:jc w:val="both"/>
        <w:rPr>
          <w:b/>
          <w:color w:val="0000FF"/>
        </w:rPr>
      </w:pPr>
      <w:r w:rsidRPr="00097FE8">
        <w:rPr>
          <w:color w:val="000000"/>
        </w:rPr>
        <w:t>A. 4.</w:t>
      </w:r>
      <w:r w:rsidRPr="00097FE8">
        <w:rPr>
          <w:color w:val="000000"/>
        </w:rPr>
        <w:tab/>
        <w:t>B. 5.</w:t>
      </w:r>
      <w:r w:rsidRPr="00097FE8">
        <w:rPr>
          <w:color w:val="000000"/>
        </w:rPr>
        <w:tab/>
        <w:t>C. 6.</w:t>
      </w:r>
      <w:r w:rsidRPr="00097FE8">
        <w:rPr>
          <w:color w:val="000000"/>
        </w:rPr>
        <w:tab/>
        <w:t>D. 7.</w:t>
      </w:r>
      <w:r w:rsidR="009502B9" w:rsidRPr="00097FE8">
        <w:rPr>
          <w:color w:val="000000"/>
        </w:rPr>
        <w:t xml:space="preserve"> </w:t>
      </w:r>
    </w:p>
    <w:p w:rsidR="00093F1E" w:rsidRPr="00097FE8" w:rsidRDefault="00093F1E" w:rsidP="00093F1E">
      <w:pPr>
        <w:jc w:val="both"/>
        <w:rPr>
          <w:color w:val="000000"/>
        </w:rPr>
      </w:pPr>
      <w:r w:rsidRPr="00097FE8">
        <w:rPr>
          <w:b/>
          <w:bCs/>
          <w:color w:val="0000FF"/>
        </w:rPr>
        <w:t>Câu 40.</w:t>
      </w:r>
      <w:r w:rsidRPr="00097FE8">
        <w:rPr>
          <w:b/>
          <w:bCs/>
          <w:color w:val="0000FF"/>
          <w:lang w:val="en-GB"/>
        </w:rPr>
        <w:t xml:space="preserve"> </w:t>
      </w:r>
      <w:r w:rsidRPr="00097FE8">
        <w:rPr>
          <w:color w:val="000000"/>
        </w:rPr>
        <w:t>Đặt điện áp u = U</w:t>
      </w:r>
      <w:r w:rsidRPr="00097FE8">
        <w:rPr>
          <w:color w:val="000000"/>
          <w:position w:val="-6"/>
        </w:rPr>
        <w:object w:dxaOrig="380" w:dyaOrig="340">
          <v:shape id="_x0000_i1097" type="#_x0000_t75" style="width:19pt;height:17pt" o:ole="">
            <v:imagedata r:id="rId146" o:title=""/>
          </v:shape>
          <o:OLEObject Type="Embed" ProgID="Equation.DSMT4" ShapeID="_x0000_i1097" DrawAspect="Content" ObjectID="_1714598790" r:id="rId147"/>
        </w:object>
      </w:r>
      <w:r w:rsidRPr="00097FE8">
        <w:rPr>
          <w:color w:val="000000"/>
        </w:rPr>
        <w:t>cosωt (V) (U và ω không đổi) vào hai đầu đoạn mạch AB nối tiếp theo thứ tự gồm cuộn dây cảm thuần L, biến trở R và tụ điện có điện dung C. Khi R = R</w:t>
      </w:r>
      <w:r w:rsidRPr="00097FE8">
        <w:rPr>
          <w:color w:val="000000"/>
          <w:vertAlign w:val="subscript"/>
        </w:rPr>
        <w:t>1</w:t>
      </w:r>
      <w:r w:rsidR="008433E4" w:rsidRPr="00097FE8">
        <w:rPr>
          <w:color w:val="000000"/>
        </w:rPr>
        <w:t xml:space="preserve"> thì dòng điện trễ pha một góc </w:t>
      </w:r>
      <w:r w:rsidR="008433E4" w:rsidRPr="00097FE8">
        <w:rPr>
          <w:color w:val="000000"/>
          <w:position w:val="-10"/>
        </w:rPr>
        <w:object w:dxaOrig="220" w:dyaOrig="260">
          <v:shape id="_x0000_i1098" type="#_x0000_t75" style="width:10.85pt;height:12.9pt" o:ole="">
            <v:imagedata r:id="rId148" o:title=""/>
          </v:shape>
          <o:OLEObject Type="Embed" ProgID="Equation.DSMT4" ShapeID="_x0000_i1098" DrawAspect="Content" ObjectID="_1714598791" r:id="rId149"/>
        </w:object>
      </w:r>
      <w:r w:rsidRPr="00097FE8">
        <w:rPr>
          <w:color w:val="000000"/>
        </w:rPr>
        <w:t xml:space="preserve"> (</w:t>
      </w:r>
      <w:r w:rsidR="008433E4" w:rsidRPr="00097FE8">
        <w:rPr>
          <w:color w:val="000000"/>
          <w:position w:val="-10"/>
        </w:rPr>
        <w:object w:dxaOrig="580" w:dyaOrig="320">
          <v:shape id="_x0000_i1099" type="#_x0000_t75" style="width:29.2pt;height:16.3pt" o:ole="">
            <v:imagedata r:id="rId150" o:title=""/>
          </v:shape>
          <o:OLEObject Type="Embed" ProgID="Equation.DSMT4" ShapeID="_x0000_i1099" DrawAspect="Content" ObjectID="_1714598792" r:id="rId151"/>
        </w:object>
      </w:r>
      <w:r w:rsidRPr="00097FE8">
        <w:rPr>
          <w:color w:val="000000"/>
        </w:rPr>
        <w:t>) so với điện áp hai đầu đoạn mạch và công suất mạch tiêu thụ là P</w:t>
      </w:r>
      <w:r w:rsidRPr="00097FE8">
        <w:rPr>
          <w:color w:val="000000"/>
          <w:vertAlign w:val="subscript"/>
        </w:rPr>
        <w:t>1</w:t>
      </w:r>
      <w:r w:rsidRPr="00097FE8">
        <w:rPr>
          <w:color w:val="000000"/>
        </w:rPr>
        <w:t>. Khi R = R</w:t>
      </w:r>
      <w:r w:rsidRPr="00097FE8">
        <w:rPr>
          <w:color w:val="000000"/>
          <w:vertAlign w:val="subscript"/>
        </w:rPr>
        <w:t>2</w:t>
      </w:r>
      <w:r w:rsidR="008433E4" w:rsidRPr="00097FE8">
        <w:rPr>
          <w:color w:val="000000"/>
        </w:rPr>
        <w:t xml:space="preserve"> thì dòng điện trễ pha 2</w:t>
      </w:r>
      <w:r w:rsidR="008433E4" w:rsidRPr="00097FE8">
        <w:rPr>
          <w:color w:val="000000"/>
          <w:position w:val="-10"/>
        </w:rPr>
        <w:object w:dxaOrig="220" w:dyaOrig="260">
          <v:shape id="_x0000_i1100" type="#_x0000_t75" style="width:10.85pt;height:12.9pt" o:ole="">
            <v:imagedata r:id="rId148" o:title=""/>
          </v:shape>
          <o:OLEObject Type="Embed" ProgID="Equation.DSMT4" ShapeID="_x0000_i1100" DrawAspect="Content" ObjectID="_1714598793" r:id="rId152"/>
        </w:object>
      </w:r>
      <w:r w:rsidRPr="00097FE8">
        <w:rPr>
          <w:color w:val="000000"/>
        </w:rPr>
        <w:t xml:space="preserve"> so với điện áp hai đầu đoạn mạch và công suất mạch tiêu thụ là P</w:t>
      </w:r>
      <w:r w:rsidRPr="00097FE8">
        <w:rPr>
          <w:color w:val="000000"/>
          <w:vertAlign w:val="subscript"/>
        </w:rPr>
        <w:t>2</w:t>
      </w:r>
      <w:r w:rsidR="001746B3" w:rsidRPr="00097FE8">
        <w:rPr>
          <w:color w:val="000000"/>
        </w:rPr>
        <w:t xml:space="preserve"> = P</w:t>
      </w:r>
      <w:r w:rsidR="001746B3" w:rsidRPr="00097FE8">
        <w:rPr>
          <w:color w:val="000000"/>
          <w:vertAlign w:val="subscript"/>
        </w:rPr>
        <w:t>1</w:t>
      </w:r>
      <w:r w:rsidRPr="00097FE8">
        <w:rPr>
          <w:color w:val="000000"/>
        </w:rPr>
        <w:t>. Khi R = R</w:t>
      </w:r>
      <w:r w:rsidRPr="00097FE8">
        <w:rPr>
          <w:color w:val="000000"/>
          <w:vertAlign w:val="subscript"/>
        </w:rPr>
        <w:t>0</w:t>
      </w:r>
      <w:r w:rsidRPr="00097FE8">
        <w:rPr>
          <w:color w:val="000000"/>
        </w:rPr>
        <w:t xml:space="preserve"> thì dòng điện trễ pha </w:t>
      </w:r>
      <w:r w:rsidR="001746B3" w:rsidRPr="00097FE8">
        <w:rPr>
          <w:color w:val="000000"/>
          <w:position w:val="-12"/>
        </w:rPr>
        <w:object w:dxaOrig="279" w:dyaOrig="360">
          <v:shape id="_x0000_i1101" type="#_x0000_t75" style="width:14.25pt;height:18.35pt" o:ole="">
            <v:imagedata r:id="rId153" o:title=""/>
          </v:shape>
          <o:OLEObject Type="Embed" ProgID="Equation.DSMT4" ShapeID="_x0000_i1101" DrawAspect="Content" ObjectID="_1714598794" r:id="rId154"/>
        </w:object>
      </w:r>
      <w:r w:rsidRPr="00097FE8">
        <w:rPr>
          <w:color w:val="000000"/>
        </w:rPr>
        <w:t>so với điện áp hai đầu đoạn mạch và công suất mạch tiêu thụ là cực đại.</w:t>
      </w:r>
      <w:r w:rsidR="001746B3" w:rsidRPr="00097FE8">
        <w:rPr>
          <w:color w:val="000000"/>
        </w:rPr>
        <w:t xml:space="preserve"> Giá trị của </w:t>
      </w:r>
      <w:r w:rsidR="001746B3" w:rsidRPr="00097FE8">
        <w:rPr>
          <w:color w:val="000000"/>
          <w:position w:val="-10"/>
        </w:rPr>
        <w:object w:dxaOrig="220" w:dyaOrig="260">
          <v:shape id="_x0000_i1102" type="#_x0000_t75" style="width:10.85pt;height:12.9pt" o:ole="">
            <v:imagedata r:id="rId148" o:title=""/>
          </v:shape>
          <o:OLEObject Type="Embed" ProgID="Equation.DSMT4" ShapeID="_x0000_i1102" DrawAspect="Content" ObjectID="_1714598795" r:id="rId155"/>
        </w:object>
      </w:r>
      <w:r w:rsidR="001746B3" w:rsidRPr="00097FE8">
        <w:rPr>
          <w:color w:val="000000"/>
        </w:rPr>
        <w:t xml:space="preserve"> và </w:t>
      </w:r>
      <w:r w:rsidR="001746B3" w:rsidRPr="00097FE8">
        <w:rPr>
          <w:color w:val="000000"/>
          <w:position w:val="-12"/>
        </w:rPr>
        <w:object w:dxaOrig="279" w:dyaOrig="360">
          <v:shape id="_x0000_i1103" type="#_x0000_t75" style="width:14.25pt;height:18.35pt" o:ole="">
            <v:imagedata r:id="rId153" o:title=""/>
          </v:shape>
          <o:OLEObject Type="Embed" ProgID="Equation.DSMT4" ShapeID="_x0000_i1103" DrawAspect="Content" ObjectID="_1714598796" r:id="rId156"/>
        </w:object>
      </w:r>
      <w:r w:rsidR="001746B3" w:rsidRPr="00097FE8">
        <w:rPr>
          <w:color w:val="000000"/>
        </w:rPr>
        <w:t xml:space="preserve"> là</w:t>
      </w:r>
    </w:p>
    <w:p w:rsidR="001746B3" w:rsidRPr="00097FE8" w:rsidRDefault="00093F1E" w:rsidP="00097FE8">
      <w:pPr>
        <w:tabs>
          <w:tab w:val="left" w:pos="284"/>
          <w:tab w:val="left" w:pos="2694"/>
          <w:tab w:val="left" w:pos="5103"/>
          <w:tab w:val="left" w:pos="7513"/>
        </w:tabs>
        <w:ind w:right="-329"/>
        <w:jc w:val="both"/>
        <w:rPr>
          <w:color w:val="000000"/>
        </w:rPr>
      </w:pPr>
      <w:r w:rsidRPr="00097FE8">
        <w:rPr>
          <w:color w:val="000000"/>
        </w:rPr>
        <w:lastRenderedPageBreak/>
        <w:tab/>
        <w:t xml:space="preserve">A. </w:t>
      </w:r>
      <w:r w:rsidR="001746B3" w:rsidRPr="00097FE8">
        <w:rPr>
          <w:color w:val="000000"/>
          <w:position w:val="-24"/>
        </w:rPr>
        <w:object w:dxaOrig="1280" w:dyaOrig="620">
          <v:shape id="_x0000_i1104" type="#_x0000_t75" style="width:63.85pt;height:31.25pt" o:ole="">
            <v:imagedata r:id="rId157" o:title=""/>
          </v:shape>
          <o:OLEObject Type="Embed" ProgID="Equation.DSMT4" ShapeID="_x0000_i1104" DrawAspect="Content" ObjectID="_1714598797" r:id="rId158"/>
        </w:object>
      </w:r>
      <w:r w:rsidRPr="00097FE8">
        <w:rPr>
          <w:color w:val="000000"/>
        </w:rPr>
        <w:t xml:space="preserve"> và </w:t>
      </w:r>
      <w:r w:rsidR="001746B3" w:rsidRPr="00097FE8">
        <w:rPr>
          <w:color w:val="000000"/>
          <w:position w:val="-24"/>
        </w:rPr>
        <w:object w:dxaOrig="1359" w:dyaOrig="620">
          <v:shape id="_x0000_i1105" type="#_x0000_t75" style="width:67.9pt;height:31.25pt" o:ole="">
            <v:imagedata r:id="rId159" o:title=""/>
          </v:shape>
          <o:OLEObject Type="Embed" ProgID="Equation.DSMT4" ShapeID="_x0000_i1105" DrawAspect="Content" ObjectID="_1714598798" r:id="rId160"/>
        </w:object>
      </w:r>
      <w:r w:rsidRPr="00097FE8">
        <w:rPr>
          <w:color w:val="000000"/>
        </w:rPr>
        <w:t>.</w:t>
      </w:r>
      <w:r w:rsidRPr="00097FE8">
        <w:rPr>
          <w:color w:val="000000"/>
        </w:rPr>
        <w:tab/>
        <w:t xml:space="preserve">B. </w:t>
      </w:r>
      <w:r w:rsidR="001746B3" w:rsidRPr="00097FE8">
        <w:rPr>
          <w:color w:val="000000"/>
          <w:position w:val="-24"/>
        </w:rPr>
        <w:object w:dxaOrig="1280" w:dyaOrig="620">
          <v:shape id="_x0000_i1106" type="#_x0000_t75" style="width:63.85pt;height:31.25pt" o:ole="">
            <v:imagedata r:id="rId161" o:title=""/>
          </v:shape>
          <o:OLEObject Type="Embed" ProgID="Equation.DSMT4" ShapeID="_x0000_i1106" DrawAspect="Content" ObjectID="_1714598799" r:id="rId162"/>
        </w:object>
      </w:r>
      <w:r w:rsidR="001746B3" w:rsidRPr="00097FE8">
        <w:rPr>
          <w:color w:val="000000"/>
        </w:rPr>
        <w:t xml:space="preserve"> </w:t>
      </w:r>
      <w:r w:rsidRPr="00097FE8">
        <w:rPr>
          <w:color w:val="000000"/>
        </w:rPr>
        <w:t xml:space="preserve">và </w:t>
      </w:r>
      <w:r w:rsidR="001746B3" w:rsidRPr="00097FE8">
        <w:rPr>
          <w:color w:val="000000"/>
          <w:position w:val="-24"/>
        </w:rPr>
        <w:object w:dxaOrig="1359" w:dyaOrig="620">
          <v:shape id="_x0000_i1107" type="#_x0000_t75" style="width:67.9pt;height:31.25pt" o:ole="">
            <v:imagedata r:id="rId159" o:title=""/>
          </v:shape>
          <o:OLEObject Type="Embed" ProgID="Equation.DSMT4" ShapeID="_x0000_i1107" DrawAspect="Content" ObjectID="_1714598800" r:id="rId163"/>
        </w:object>
      </w:r>
      <w:r w:rsidRPr="00097FE8">
        <w:rPr>
          <w:color w:val="000000"/>
        </w:rPr>
        <w:t>.</w:t>
      </w:r>
      <w:r w:rsidRPr="00097FE8">
        <w:rPr>
          <w:color w:val="000000"/>
        </w:rPr>
        <w:tab/>
      </w:r>
    </w:p>
    <w:p w:rsidR="00093F1E" w:rsidRPr="00097FE8" w:rsidRDefault="001746B3" w:rsidP="008433E4">
      <w:pPr>
        <w:tabs>
          <w:tab w:val="left" w:pos="284"/>
          <w:tab w:val="left" w:pos="2694"/>
          <w:tab w:val="left" w:pos="5103"/>
          <w:tab w:val="left" w:pos="7513"/>
        </w:tabs>
        <w:ind w:right="-329"/>
        <w:jc w:val="both"/>
        <w:rPr>
          <w:color w:val="000000"/>
        </w:rPr>
      </w:pPr>
      <w:r w:rsidRPr="00097FE8">
        <w:rPr>
          <w:color w:val="000000"/>
        </w:rPr>
        <w:tab/>
      </w:r>
      <w:r w:rsidR="00093F1E" w:rsidRPr="00097FE8">
        <w:rPr>
          <w:color w:val="000000"/>
        </w:rPr>
        <w:t xml:space="preserve">C. </w:t>
      </w:r>
      <w:r w:rsidRPr="00097FE8">
        <w:rPr>
          <w:color w:val="000000"/>
          <w:position w:val="-24"/>
        </w:rPr>
        <w:object w:dxaOrig="1280" w:dyaOrig="620">
          <v:shape id="_x0000_i1108" type="#_x0000_t75" style="width:63.85pt;height:31.25pt" o:ole="">
            <v:imagedata r:id="rId161" o:title=""/>
          </v:shape>
          <o:OLEObject Type="Embed" ProgID="Equation.DSMT4" ShapeID="_x0000_i1108" DrawAspect="Content" ObjectID="_1714598801" r:id="rId164"/>
        </w:object>
      </w:r>
      <w:r w:rsidR="00093F1E" w:rsidRPr="00097FE8">
        <w:rPr>
          <w:color w:val="000000"/>
        </w:rPr>
        <w:t xml:space="preserve"> và </w:t>
      </w:r>
      <w:r w:rsidRPr="00097FE8">
        <w:rPr>
          <w:color w:val="000000"/>
          <w:position w:val="-24"/>
        </w:rPr>
        <w:object w:dxaOrig="1359" w:dyaOrig="620">
          <v:shape id="_x0000_i1109" type="#_x0000_t75" style="width:67.9pt;height:31.25pt" o:ole="">
            <v:imagedata r:id="rId165" o:title=""/>
          </v:shape>
          <o:OLEObject Type="Embed" ProgID="Equation.DSMT4" ShapeID="_x0000_i1109" DrawAspect="Content" ObjectID="_1714598802" r:id="rId166"/>
        </w:object>
      </w:r>
      <w:r w:rsidR="00093F1E" w:rsidRPr="00097FE8">
        <w:rPr>
          <w:color w:val="000000"/>
        </w:rPr>
        <w:t>.</w:t>
      </w:r>
      <w:r w:rsidR="00093F1E" w:rsidRPr="00097FE8">
        <w:rPr>
          <w:color w:val="000000"/>
        </w:rPr>
        <w:tab/>
        <w:t xml:space="preserve">D. </w:t>
      </w:r>
      <w:r w:rsidRPr="00097FE8">
        <w:rPr>
          <w:color w:val="000000"/>
          <w:position w:val="-24"/>
        </w:rPr>
        <w:object w:dxaOrig="1280" w:dyaOrig="620">
          <v:shape id="_x0000_i1110" type="#_x0000_t75" style="width:63.85pt;height:31.25pt" o:ole="">
            <v:imagedata r:id="rId157" o:title=""/>
          </v:shape>
          <o:OLEObject Type="Embed" ProgID="Equation.DSMT4" ShapeID="_x0000_i1110" DrawAspect="Content" ObjectID="_1714598803" r:id="rId167"/>
        </w:object>
      </w:r>
      <w:r w:rsidR="00093F1E" w:rsidRPr="00097FE8">
        <w:rPr>
          <w:color w:val="000000"/>
        </w:rPr>
        <w:t xml:space="preserve"> và </w:t>
      </w:r>
      <w:r w:rsidRPr="00097FE8">
        <w:rPr>
          <w:color w:val="000000"/>
          <w:position w:val="-24"/>
        </w:rPr>
        <w:object w:dxaOrig="1359" w:dyaOrig="620">
          <v:shape id="_x0000_i1111" type="#_x0000_t75" style="width:67.9pt;height:31.25pt" o:ole="">
            <v:imagedata r:id="rId165" o:title=""/>
          </v:shape>
          <o:OLEObject Type="Embed" ProgID="Equation.DSMT4" ShapeID="_x0000_i1111" DrawAspect="Content" ObjectID="_1714598804" r:id="rId168"/>
        </w:object>
      </w:r>
      <w:r w:rsidR="00093F1E" w:rsidRPr="00097FE8">
        <w:rPr>
          <w:color w:val="000000"/>
        </w:rPr>
        <w:t>.</w:t>
      </w:r>
    </w:p>
    <w:p w:rsidR="008209D2" w:rsidRPr="00097FE8" w:rsidRDefault="008209D2">
      <w:pPr>
        <w:jc w:val="center"/>
      </w:pPr>
      <w:r w:rsidRPr="00097FE8">
        <w:t>--- HẾT ---</w:t>
      </w:r>
    </w:p>
    <w:p w:rsidR="008209D2" w:rsidRDefault="008209D2"/>
    <w:p w:rsidR="008209D2" w:rsidRDefault="008209D2"/>
    <w:p w:rsidR="008209D2" w:rsidRDefault="008209D2"/>
    <w:sectPr w:rsidR="008209D2">
      <w:footerReference w:type="default" r:id="rId169"/>
      <w:pgSz w:w="11907" w:h="16840"/>
      <w:pgMar w:top="851" w:right="851" w:bottom="680"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6E19" w:rsidRDefault="007E6E19">
      <w:r>
        <w:separator/>
      </w:r>
    </w:p>
  </w:endnote>
  <w:endnote w:type="continuationSeparator" w:id="0">
    <w:p w:rsidR="007E6E19" w:rsidRDefault="007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9D2" w:rsidRDefault="008209D2">
    <w:pPr>
      <w:pStyle w:val="Chntrang"/>
      <w:jc w:val="right"/>
      <w:rPr>
        <w:rStyle w:val="Strang"/>
        <w:sz w:val="22"/>
      </w:rPr>
    </w:pPr>
    <w:r>
      <w:rPr>
        <w:rStyle w:val="Strang"/>
        <w:sz w:val="22"/>
      </w:rPr>
      <w:tab/>
      <w:t xml:space="preserve">                     </w:t>
    </w:r>
    <w:r>
      <w:rPr>
        <w:rStyle w:val="Strang"/>
        <w:sz w:val="22"/>
      </w:rPr>
      <w:tab/>
      <w:t xml:space="preserve">                         Trang </w:t>
    </w:r>
    <w:r>
      <w:rPr>
        <w:rStyle w:val="Strang"/>
        <w:sz w:val="22"/>
      </w:rPr>
      <w:fldChar w:fldCharType="begin"/>
    </w:r>
    <w:r>
      <w:rPr>
        <w:rStyle w:val="Strang"/>
        <w:sz w:val="22"/>
      </w:rPr>
      <w:instrText xml:space="preserve"> PAGE </w:instrText>
    </w:r>
    <w:r>
      <w:rPr>
        <w:rStyle w:val="Strang"/>
        <w:sz w:val="22"/>
      </w:rPr>
      <w:fldChar w:fldCharType="separate"/>
    </w:r>
    <w:r w:rsidR="0083347A">
      <w:rPr>
        <w:rStyle w:val="Strang"/>
        <w:noProof/>
        <w:sz w:val="22"/>
      </w:rPr>
      <w:t>5</w:t>
    </w:r>
    <w:r>
      <w:rPr>
        <w:rStyle w:val="Strang"/>
        <w:sz w:val="22"/>
      </w:rPr>
      <w:fldChar w:fldCharType="end"/>
    </w:r>
    <w:r>
      <w:rPr>
        <w:rStyle w:val="Strang"/>
        <w:sz w:val="22"/>
      </w:rPr>
      <w:t>/</w:t>
    </w:r>
    <w:r>
      <w:rPr>
        <w:rStyle w:val="Strang"/>
        <w:sz w:val="22"/>
      </w:rPr>
      <w:fldChar w:fldCharType="begin"/>
    </w:r>
    <w:r>
      <w:rPr>
        <w:rStyle w:val="Strang"/>
        <w:sz w:val="22"/>
      </w:rPr>
      <w:instrText xml:space="preserve"> NUMPAGES </w:instrText>
    </w:r>
    <w:r>
      <w:rPr>
        <w:rStyle w:val="Strang"/>
        <w:sz w:val="22"/>
      </w:rPr>
      <w:fldChar w:fldCharType="separate"/>
    </w:r>
    <w:r w:rsidR="0083347A">
      <w:rPr>
        <w:rStyle w:val="Strang"/>
        <w:noProof/>
        <w:sz w:val="22"/>
      </w:rPr>
      <w:t>5</w:t>
    </w:r>
    <w:r>
      <w:rPr>
        <w:rStyle w:val="Strang"/>
        <w:sz w:val="22"/>
      </w:rPr>
      <w:fldChar w:fldCharType="end"/>
    </w:r>
    <w:r>
      <w:rPr>
        <w:rStyle w:val="Strang"/>
        <w:sz w:val="22"/>
      </w:rPr>
      <w:t xml:space="preserve"> - Mã đề </w:t>
    </w:r>
    <w:r w:rsidR="00A53EE6">
      <w:rPr>
        <w:rStyle w:val="Strang"/>
        <w:sz w:val="22"/>
      </w:rPr>
      <w:t>LTV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6E19" w:rsidRDefault="007E6E19">
      <w:r>
        <w:separator/>
      </w:r>
    </w:p>
  </w:footnote>
  <w:footnote w:type="continuationSeparator" w:id="0">
    <w:p w:rsidR="007E6E19" w:rsidRDefault="007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A1EF1"/>
    <w:multiLevelType w:val="multilevel"/>
    <w:tmpl w:val="345A1EF1"/>
    <w:lvl w:ilvl="0">
      <w:start w:val="1"/>
      <w:numFmt w:val="decimal"/>
      <w:suff w:val="space"/>
      <w:lvlText w:val="Câu %1."/>
      <w:lvlJc w:val="left"/>
      <w:pPr>
        <w:ind w:left="2977" w:hanging="283"/>
      </w:pPr>
      <w:rPr>
        <w:b/>
        <w:color w:val="0000FF"/>
        <w:u w:val="none"/>
      </w:rPr>
    </w:lvl>
    <w:lvl w:ilvl="1">
      <w:start w:val="1"/>
      <w:numFmt w:val="lowerLetter"/>
      <w:lvlText w:val="%2."/>
      <w:lvlJc w:val="left"/>
      <w:pPr>
        <w:ind w:left="4134" w:hanging="360"/>
      </w:pPr>
    </w:lvl>
    <w:lvl w:ilvl="2">
      <w:start w:val="1"/>
      <w:numFmt w:val="lowerRoman"/>
      <w:lvlText w:val="%3."/>
      <w:lvlJc w:val="right"/>
      <w:pPr>
        <w:ind w:left="4854" w:hanging="180"/>
      </w:pPr>
    </w:lvl>
    <w:lvl w:ilvl="3">
      <w:start w:val="1"/>
      <w:numFmt w:val="decimal"/>
      <w:lvlText w:val="%4."/>
      <w:lvlJc w:val="left"/>
      <w:pPr>
        <w:ind w:left="5574" w:hanging="360"/>
      </w:pPr>
    </w:lvl>
    <w:lvl w:ilvl="4">
      <w:start w:val="1"/>
      <w:numFmt w:val="lowerLetter"/>
      <w:lvlText w:val="%5."/>
      <w:lvlJc w:val="left"/>
      <w:pPr>
        <w:ind w:left="6294" w:hanging="360"/>
      </w:pPr>
    </w:lvl>
    <w:lvl w:ilvl="5">
      <w:start w:val="1"/>
      <w:numFmt w:val="lowerRoman"/>
      <w:lvlText w:val="%6."/>
      <w:lvlJc w:val="right"/>
      <w:pPr>
        <w:ind w:left="7014" w:hanging="180"/>
      </w:pPr>
    </w:lvl>
    <w:lvl w:ilvl="6">
      <w:start w:val="1"/>
      <w:numFmt w:val="decimal"/>
      <w:lvlText w:val="%7."/>
      <w:lvlJc w:val="left"/>
      <w:pPr>
        <w:ind w:left="7734" w:hanging="360"/>
      </w:pPr>
    </w:lvl>
    <w:lvl w:ilvl="7">
      <w:start w:val="1"/>
      <w:numFmt w:val="lowerLetter"/>
      <w:lvlText w:val="%8."/>
      <w:lvlJc w:val="left"/>
      <w:pPr>
        <w:ind w:left="8454" w:hanging="360"/>
      </w:pPr>
    </w:lvl>
    <w:lvl w:ilvl="8">
      <w:start w:val="1"/>
      <w:numFmt w:val="lowerRoman"/>
      <w:lvlText w:val="%9."/>
      <w:lvlJc w:val="right"/>
      <w:pPr>
        <w:ind w:left="9174" w:hanging="180"/>
      </w:pPr>
    </w:lvl>
  </w:abstractNum>
  <w:num w:numId="1" w16cid:durableId="1058817264">
    <w:abstractNumId w:val="1"/>
  </w:num>
  <w:num w:numId="2" w16cid:durableId="203923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21B45"/>
    <w:rsid w:val="00022AA5"/>
    <w:rsid w:val="00022F7D"/>
    <w:rsid w:val="00067E33"/>
    <w:rsid w:val="00072822"/>
    <w:rsid w:val="00093F1E"/>
    <w:rsid w:val="00097FE8"/>
    <w:rsid w:val="000A1985"/>
    <w:rsid w:val="000B7369"/>
    <w:rsid w:val="000E3CAF"/>
    <w:rsid w:val="0010067C"/>
    <w:rsid w:val="00103598"/>
    <w:rsid w:val="00103F33"/>
    <w:rsid w:val="00117783"/>
    <w:rsid w:val="00123BAE"/>
    <w:rsid w:val="00134E08"/>
    <w:rsid w:val="001637A9"/>
    <w:rsid w:val="001746B3"/>
    <w:rsid w:val="001946F9"/>
    <w:rsid w:val="001A033C"/>
    <w:rsid w:val="001A1EF7"/>
    <w:rsid w:val="001A4719"/>
    <w:rsid w:val="00257818"/>
    <w:rsid w:val="002766B2"/>
    <w:rsid w:val="00282940"/>
    <w:rsid w:val="002A31D0"/>
    <w:rsid w:val="002A41ED"/>
    <w:rsid w:val="002A7840"/>
    <w:rsid w:val="002F70D5"/>
    <w:rsid w:val="00337152"/>
    <w:rsid w:val="00341FE3"/>
    <w:rsid w:val="00355243"/>
    <w:rsid w:val="00395674"/>
    <w:rsid w:val="003A53EA"/>
    <w:rsid w:val="003D56D3"/>
    <w:rsid w:val="003E21E3"/>
    <w:rsid w:val="00402C2B"/>
    <w:rsid w:val="00412700"/>
    <w:rsid w:val="00420213"/>
    <w:rsid w:val="00466780"/>
    <w:rsid w:val="004708E5"/>
    <w:rsid w:val="004E1ADA"/>
    <w:rsid w:val="004F337E"/>
    <w:rsid w:val="00554B9C"/>
    <w:rsid w:val="005603AF"/>
    <w:rsid w:val="0056152C"/>
    <w:rsid w:val="005776D4"/>
    <w:rsid w:val="00593A9C"/>
    <w:rsid w:val="005977B4"/>
    <w:rsid w:val="005B1F5C"/>
    <w:rsid w:val="005E63FD"/>
    <w:rsid w:val="005E7514"/>
    <w:rsid w:val="006014FB"/>
    <w:rsid w:val="006107CD"/>
    <w:rsid w:val="006150AA"/>
    <w:rsid w:val="0063720A"/>
    <w:rsid w:val="006466D3"/>
    <w:rsid w:val="006616C9"/>
    <w:rsid w:val="00696129"/>
    <w:rsid w:val="006C7146"/>
    <w:rsid w:val="006F3F6A"/>
    <w:rsid w:val="00732F59"/>
    <w:rsid w:val="007419DC"/>
    <w:rsid w:val="0074330E"/>
    <w:rsid w:val="007A3E76"/>
    <w:rsid w:val="007B5C19"/>
    <w:rsid w:val="007E2739"/>
    <w:rsid w:val="007E6E19"/>
    <w:rsid w:val="00801007"/>
    <w:rsid w:val="008179E2"/>
    <w:rsid w:val="008209D2"/>
    <w:rsid w:val="00825955"/>
    <w:rsid w:val="0083347A"/>
    <w:rsid w:val="008433E4"/>
    <w:rsid w:val="00857708"/>
    <w:rsid w:val="00870732"/>
    <w:rsid w:val="008710D1"/>
    <w:rsid w:val="00891DB8"/>
    <w:rsid w:val="00893632"/>
    <w:rsid w:val="00895643"/>
    <w:rsid w:val="008A54DF"/>
    <w:rsid w:val="008A7EB8"/>
    <w:rsid w:val="008B6BFD"/>
    <w:rsid w:val="008E0A2D"/>
    <w:rsid w:val="008F24EF"/>
    <w:rsid w:val="008F4704"/>
    <w:rsid w:val="00900B9D"/>
    <w:rsid w:val="00902235"/>
    <w:rsid w:val="00914D5E"/>
    <w:rsid w:val="00916EF1"/>
    <w:rsid w:val="009502B9"/>
    <w:rsid w:val="00951397"/>
    <w:rsid w:val="00951906"/>
    <w:rsid w:val="009576D2"/>
    <w:rsid w:val="00967091"/>
    <w:rsid w:val="0097123E"/>
    <w:rsid w:val="00976BD8"/>
    <w:rsid w:val="009A04AB"/>
    <w:rsid w:val="009A1101"/>
    <w:rsid w:val="009D2639"/>
    <w:rsid w:val="00A20158"/>
    <w:rsid w:val="00A53EE6"/>
    <w:rsid w:val="00A604F9"/>
    <w:rsid w:val="00A66611"/>
    <w:rsid w:val="00A77C48"/>
    <w:rsid w:val="00AD67D7"/>
    <w:rsid w:val="00AE5374"/>
    <w:rsid w:val="00B321E2"/>
    <w:rsid w:val="00B32C89"/>
    <w:rsid w:val="00B4491D"/>
    <w:rsid w:val="00B50F8C"/>
    <w:rsid w:val="00B70E9A"/>
    <w:rsid w:val="00B71D63"/>
    <w:rsid w:val="00B81DD2"/>
    <w:rsid w:val="00B85182"/>
    <w:rsid w:val="00B941DB"/>
    <w:rsid w:val="00BA1DED"/>
    <w:rsid w:val="00BC2D19"/>
    <w:rsid w:val="00BC577C"/>
    <w:rsid w:val="00BD6B27"/>
    <w:rsid w:val="00C13948"/>
    <w:rsid w:val="00C30BE4"/>
    <w:rsid w:val="00C331EA"/>
    <w:rsid w:val="00C42379"/>
    <w:rsid w:val="00C43142"/>
    <w:rsid w:val="00C5341C"/>
    <w:rsid w:val="00C739FC"/>
    <w:rsid w:val="00C76679"/>
    <w:rsid w:val="00C94899"/>
    <w:rsid w:val="00CB7799"/>
    <w:rsid w:val="00CD4EA2"/>
    <w:rsid w:val="00D06E20"/>
    <w:rsid w:val="00D6181B"/>
    <w:rsid w:val="00D74806"/>
    <w:rsid w:val="00D943B7"/>
    <w:rsid w:val="00DD125D"/>
    <w:rsid w:val="00DD6695"/>
    <w:rsid w:val="00E311C3"/>
    <w:rsid w:val="00E34A3B"/>
    <w:rsid w:val="00E61019"/>
    <w:rsid w:val="00EE33E1"/>
    <w:rsid w:val="00EE60FC"/>
    <w:rsid w:val="00F46C28"/>
    <w:rsid w:val="00F8408B"/>
    <w:rsid w:val="00FA35EA"/>
    <w:rsid w:val="00FC495C"/>
    <w:rsid w:val="00FD5AD4"/>
    <w:rsid w:val="00FF10AE"/>
    <w:rsid w:val="00FF6FFC"/>
    <w:rsid w:val="14037464"/>
    <w:rsid w:val="183F0203"/>
    <w:rsid w:val="1E3340C4"/>
    <w:rsid w:val="208D4A74"/>
    <w:rsid w:val="27D150E1"/>
    <w:rsid w:val="2D7846A8"/>
    <w:rsid w:val="39EA4612"/>
    <w:rsid w:val="4E6C3038"/>
    <w:rsid w:val="51002A3A"/>
    <w:rsid w:val="52BD204D"/>
    <w:rsid w:val="57A33754"/>
    <w:rsid w:val="5A0E034B"/>
    <w:rsid w:val="690B06B4"/>
    <w:rsid w:val="79A757A5"/>
    <w:rsid w:val="7B203D0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10"/>
      </o:rules>
    </o:shapelayout>
  </w:shapeDefaults>
  <w:decimalSymbol w:val="."/>
  <w:listSeparator w:val=","/>
  <w15:chartTrackingRefBased/>
  <w15:docId w15:val="{B0441BE5-A28D-4113-A363-2C37A6D6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pPr>
      <w:tabs>
        <w:tab w:val="center" w:pos="4320"/>
        <w:tab w:val="right" w:pos="8640"/>
      </w:tabs>
    </w:pPr>
  </w:style>
  <w:style w:type="character" w:customStyle="1" w:styleId="ChntrangChar">
    <w:name w:val="Chân trang Char"/>
    <w:link w:val="Chntrang"/>
    <w:uiPriority w:val="99"/>
    <w:rPr>
      <w:sz w:val="24"/>
      <w:szCs w:val="24"/>
    </w:rPr>
  </w:style>
  <w:style w:type="paragraph" w:styleId="utrang">
    <w:name w:val="header"/>
    <w:basedOn w:val="Binhthng"/>
    <w:link w:val="utrangChar"/>
    <w:uiPriority w:val="99"/>
    <w:pPr>
      <w:tabs>
        <w:tab w:val="center" w:pos="4320"/>
        <w:tab w:val="right" w:pos="8640"/>
      </w:tabs>
    </w:pPr>
  </w:style>
  <w:style w:type="character" w:customStyle="1" w:styleId="utrangChar">
    <w:name w:val="Đầu trang Char"/>
    <w:link w:val="utrang"/>
    <w:uiPriority w:val="99"/>
    <w:rPr>
      <w:sz w:val="24"/>
      <w:szCs w:val="24"/>
    </w:rPr>
  </w:style>
  <w:style w:type="character" w:styleId="Strang">
    <w:name w:val="page number"/>
    <w:uiPriority w:val="99"/>
  </w:style>
  <w:style w:type="paragraph" w:customStyle="1" w:styleId="MTDisplayEquation">
    <w:name w:val="MTDisplayEquation"/>
    <w:basedOn w:val="Binhthng"/>
    <w:next w:val="Binhthng"/>
    <w:link w:val="MTDisplayEquationChar"/>
    <w:pPr>
      <w:tabs>
        <w:tab w:val="center" w:pos="4520"/>
        <w:tab w:val="right" w:pos="9020"/>
      </w:tabs>
      <w:spacing w:after="160" w:line="259" w:lineRule="auto"/>
    </w:pPr>
    <w:rPr>
      <w:rFonts w:ascii="Arial" w:eastAsia="Arial" w:hAnsi="Arial"/>
      <w:sz w:val="22"/>
      <w:szCs w:val="22"/>
      <w:lang w:val="vi-VN"/>
    </w:rPr>
  </w:style>
  <w:style w:type="character" w:customStyle="1" w:styleId="MTDisplayEquationChar">
    <w:name w:val="MTDisplayEquation Char"/>
    <w:link w:val="MTDisplayEquation"/>
    <w:rPr>
      <w:rFonts w:ascii="Arial" w:eastAsia="Arial" w:hAnsi="Arial"/>
      <w:sz w:val="22"/>
      <w:szCs w:val="22"/>
      <w:lang w:val="vi-VN"/>
    </w:rPr>
  </w:style>
  <w:style w:type="paragraph" w:styleId="oancuaDanhsach">
    <w:name w:val="List Paragraph"/>
    <w:basedOn w:val="Binhthng"/>
    <w:qFormat/>
    <w:pPr>
      <w:spacing w:after="160" w:line="259" w:lineRule="auto"/>
      <w:ind w:left="720"/>
      <w:contextualSpacing/>
    </w:pPr>
    <w:rPr>
      <w:rFonts w:ascii="Arial" w:eastAsia="Arial" w:hAnsi="Arial"/>
      <w:sz w:val="22"/>
      <w:szCs w:val="22"/>
      <w:lang w:val="vi-VN"/>
    </w:rPr>
  </w:style>
  <w:style w:type="paragraph" w:customStyle="1" w:styleId="Default">
    <w:name w:val="Default"/>
    <w:rsid w:val="00DD6695"/>
    <w:pPr>
      <w:autoSpaceDE w:val="0"/>
      <w:autoSpaceDN w:val="0"/>
      <w:adjustRightInd w:val="0"/>
    </w:pPr>
    <w:rPr>
      <w:color w:val="000000"/>
      <w:sz w:val="24"/>
      <w:szCs w:val="24"/>
      <w:lang w:val="en-US" w:eastAsia="en-US"/>
    </w:rPr>
  </w:style>
  <w:style w:type="table" w:styleId="LiBang">
    <w:name w:val="Table Grid"/>
    <w:basedOn w:val="BangThngthng"/>
    <w:rsid w:val="00B9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oleObject" Target="embeddings/oleObject64.bin"/><Relationship Id="rId138" Type="http://schemas.openxmlformats.org/officeDocument/2006/relationships/image" Target="media/image66.wmf"/><Relationship Id="rId154" Type="http://schemas.openxmlformats.org/officeDocument/2006/relationships/oleObject" Target="embeddings/oleObject75.bin"/><Relationship Id="rId159" Type="http://schemas.openxmlformats.org/officeDocument/2006/relationships/image" Target="media/image75.wmf"/><Relationship Id="rId170"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image" Target="media/image47.png"/><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2.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oleObject" Target="embeddings/oleObject79.bin"/><Relationship Id="rId165" Type="http://schemas.openxmlformats.org/officeDocument/2006/relationships/image" Target="media/image77.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72.wmf"/><Relationship Id="rId155" Type="http://schemas.openxmlformats.org/officeDocument/2006/relationships/oleObject" Target="embeddings/oleObject76.bin"/><Relationship Id="rId171"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image" Target="media/image67.wmf"/><Relationship Id="rId145" Type="http://schemas.openxmlformats.org/officeDocument/2006/relationships/oleObject" Target="embeddings/oleObject70.bin"/><Relationship Id="rId161" Type="http://schemas.openxmlformats.org/officeDocument/2006/relationships/image" Target="media/image76.wmf"/><Relationship Id="rId166" Type="http://schemas.openxmlformats.org/officeDocument/2006/relationships/oleObject" Target="embeddings/oleObject8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6.png"/><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5.bin"/><Relationship Id="rId143" Type="http://schemas.openxmlformats.org/officeDocument/2006/relationships/oleObject" Target="embeddings/oleObject69.bin"/><Relationship Id="rId148" Type="http://schemas.openxmlformats.org/officeDocument/2006/relationships/image" Target="media/image71.wmf"/><Relationship Id="rId151" Type="http://schemas.openxmlformats.org/officeDocument/2006/relationships/oleObject" Target="embeddings/oleObject73.bin"/><Relationship Id="rId156" Type="http://schemas.openxmlformats.org/officeDocument/2006/relationships/oleObject" Target="embeddings/oleObject77.bin"/><Relationship Id="rId164" Type="http://schemas.openxmlformats.org/officeDocument/2006/relationships/oleObject" Target="embeddings/oleObject82.bin"/><Relationship Id="rId16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7.bin"/><Relationship Id="rId104" Type="http://schemas.openxmlformats.org/officeDocument/2006/relationships/oleObject" Target="embeddings/oleObject50.bin"/><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oleObject" Target="embeddings/oleObject84.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oleObject" Target="embeddings/oleObject80.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image" Target="media/image74.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oleObject" Target="embeddings/oleObject7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81.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image" Target="media/image73.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1951</Words>
  <Characters>11127</Characters>
  <Application>Microsoft Office Word</Application>
  <DocSecurity>0</DocSecurity>
  <Lines>92</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DUCTAN</dc:creator>
  <cp:keywords/>
  <cp:lastModifiedBy>ĐOÀN VĂN DOANH</cp:lastModifiedBy>
  <cp:revision>2</cp:revision>
  <dcterms:created xsi:type="dcterms:W3CDTF">2022-05-20T14:00:00Z</dcterms:created>
  <dcterms:modified xsi:type="dcterms:W3CDTF">2022-05-20T14:00:00Z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DE5BAF46230D4D64A753A1BADD35082F</vt:lpwstr>
  </property>
  <property fmtid="{D5CDD505-2E9C-101B-9397-08002B2CF9AE}" pid="4" name="MTWinEqns">
    <vt:bool>true</vt:bool>
  </property>
</Properties>
</file>