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tbl>
      <w:tblPr>
        <w:tblW w:w="9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5045"/>
      </w:tblGrid>
      <w:tr w:rsidR="000753B7" w:rsidTr="00BE6957" w14:paraId="423D6428" w14:textId="77777777">
        <w:tc>
          <w:tcPr>
            <w:tcW w:w="4675" w:type="dxa"/>
          </w:tcPr>
          <w:p w:rsidR="000753B7" w:rsidP="00BE6957" w:rsidRDefault="000753B7" w14:paraId="0ADC7AA8" w14:textId="77777777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PHÒNG GD&amp;ĐT HUYỆN </w:t>
            </w:r>
          </w:p>
          <w:p w:rsidR="000753B7" w:rsidP="00BE6957" w:rsidRDefault="000753B7" w14:paraId="475A228C" w14:textId="77777777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GIAO THỦY</w:t>
            </w:r>
          </w:p>
          <w:p w:rsidR="000753B7" w:rsidP="000753B7" w:rsidRDefault="000753B7" w14:paraId="67EC3271" w14:textId="7BE65412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         Trường THCS Hồng Thuận</w:t>
            </w:r>
            <w:bookmarkStart w:name="_heading=h.gjdgxs" w:colFirst="0" w:colLast="0" w:id="0"/>
            <w:bookmarkEnd w:id="0"/>
          </w:p>
        </w:tc>
        <w:tc>
          <w:tcPr>
            <w:tcW w:w="5045" w:type="dxa"/>
          </w:tcPr>
          <w:p w:rsidR="000753B7" w:rsidP="00BE6957" w:rsidRDefault="000753B7" w14:paraId="6B58143B" w14:textId="77777777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ĐỀ THI Năm học: 2023 – 2024</w:t>
            </w:r>
          </w:p>
          <w:p w:rsidR="000753B7" w:rsidP="00BE6957" w:rsidRDefault="000753B7" w14:paraId="2D0D0CF4" w14:textId="3659A028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Môn: Ngữ văn – Lớp 7</w:t>
            </w:r>
          </w:p>
          <w:p w:rsidR="000753B7" w:rsidP="00BE6957" w:rsidRDefault="000753B7" w14:paraId="68B6A74F" w14:textId="77777777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(Thời gian làm bài: 90 phút)</w:t>
            </w:r>
          </w:p>
        </w:tc>
      </w:tr>
    </w:tbl>
    <w:p w:rsidR="006A5E95" w:rsidP="006A5E95" w:rsidRDefault="006A5E95" w14:paraId="0E215E55" w14:textId="3E09DA0D">
      <w:pPr>
        <w:spacing w:after="0"/>
        <w:rPr>
          <w:rFonts w:eastAsia="Calibri" w:cs="Times New Roman"/>
          <w:b/>
          <w:bCs/>
          <w:color w:val="FF0000"/>
          <w:szCs w:val="28"/>
        </w:rPr>
      </w:pPr>
    </w:p>
    <w:p w:rsidR="006A5E95" w:rsidP="006A5E95" w:rsidRDefault="006A5E95" w14:paraId="312CA425" w14:textId="77777777">
      <w:pPr>
        <w:spacing w:after="0"/>
        <w:jc w:val="center"/>
        <w:rPr>
          <w:rFonts w:eastAsia="Calibri" w:cs="Times New Roman"/>
          <w:b/>
          <w:bCs/>
          <w:color w:val="000000" w:themeColor="text1"/>
          <w:szCs w:val="28"/>
          <w:lang w:val="vi-VN"/>
        </w:rPr>
      </w:pPr>
      <w:r>
        <w:rPr>
          <w:rFonts w:eastAsia="Calibri" w:cs="Times New Roman"/>
          <w:b/>
          <w:bCs/>
          <w:color w:val="000000" w:themeColor="text1"/>
          <w:szCs w:val="28"/>
          <w:lang w:val="vi-VN"/>
        </w:rPr>
        <w:t xml:space="preserve">MA TRẬN ĐỀ KIỂM TRA </w:t>
      </w:r>
      <w:r>
        <w:rPr>
          <w:rFonts w:eastAsia="Calibri" w:cs="Times New Roman"/>
          <w:b/>
          <w:bCs/>
          <w:color w:val="000000" w:themeColor="text1"/>
          <w:szCs w:val="28"/>
        </w:rPr>
        <w:t>GIỮA HỌC</w:t>
      </w:r>
      <w:r>
        <w:rPr>
          <w:rFonts w:eastAsia="Calibri" w:cs="Times New Roman"/>
          <w:b/>
          <w:bCs/>
          <w:color w:val="000000" w:themeColor="text1"/>
          <w:szCs w:val="28"/>
          <w:lang w:val="vi-VN"/>
        </w:rPr>
        <w:t xml:space="preserve"> KÌ I </w:t>
      </w:r>
    </w:p>
    <w:p w:rsidR="006A5E95" w:rsidP="006A5E95" w:rsidRDefault="006A5E95" w14:paraId="18A1DAF0" w14:textId="77777777">
      <w:pPr>
        <w:spacing w:after="0"/>
        <w:jc w:val="center"/>
        <w:rPr>
          <w:rFonts w:eastAsia="Calibri" w:cs="Times New Roman"/>
          <w:b/>
          <w:bCs/>
          <w:color w:val="000000" w:themeColor="text1"/>
          <w:szCs w:val="28"/>
        </w:rPr>
      </w:pPr>
      <w:r>
        <w:rPr>
          <w:rFonts w:eastAsia="Calibri" w:cs="Times New Roman"/>
          <w:b/>
          <w:bCs/>
          <w:color w:val="000000" w:themeColor="text1"/>
          <w:szCs w:val="28"/>
          <w:lang w:val="vi-VN"/>
        </w:rPr>
        <w:t>MÔN</w:t>
      </w:r>
      <w:r>
        <w:rPr>
          <w:rFonts w:eastAsia="Calibri" w:cs="Times New Roman"/>
          <w:b/>
          <w:bCs/>
          <w:color w:val="000000" w:themeColor="text1"/>
          <w:szCs w:val="28"/>
        </w:rPr>
        <w:t xml:space="preserve"> NGỮ VĂN</w:t>
      </w:r>
      <w:r>
        <w:rPr>
          <w:rFonts w:eastAsia="Calibri" w:cs="Times New Roman"/>
          <w:b/>
          <w:bCs/>
          <w:color w:val="000000" w:themeColor="text1"/>
          <w:szCs w:val="28"/>
          <w:lang w:val="vi-VN"/>
        </w:rPr>
        <w:t xml:space="preserve">, LỚP </w:t>
      </w:r>
      <w:r>
        <w:rPr>
          <w:rFonts w:eastAsia="Calibri" w:cs="Times New Roman"/>
          <w:b/>
          <w:bCs/>
          <w:color w:val="000000" w:themeColor="text1"/>
          <w:szCs w:val="28"/>
        </w:rPr>
        <w:t>7</w:t>
      </w:r>
    </w:p>
    <w:p w:rsidR="006A5E95" w:rsidP="006A5E95" w:rsidRDefault="006A5E95" w14:paraId="1458E535" w14:textId="77777777">
      <w:pPr>
        <w:rPr>
          <w:rFonts w:eastAsia="Calibri" w:cs="Times New Roman"/>
          <w:color w:val="000000" w:themeColor="text1"/>
          <w:szCs w:val="28"/>
          <w:lang w:val="vi-VN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51"/>
        <w:gridCol w:w="740"/>
        <w:gridCol w:w="1236"/>
        <w:gridCol w:w="960"/>
        <w:gridCol w:w="552"/>
        <w:gridCol w:w="960"/>
        <w:gridCol w:w="552"/>
        <w:gridCol w:w="960"/>
        <w:gridCol w:w="552"/>
        <w:gridCol w:w="960"/>
        <w:gridCol w:w="552"/>
        <w:gridCol w:w="770"/>
      </w:tblGrid>
      <w:tr w:rsidR="006A5E95" w:rsidTr="4894CFDC" w14:paraId="622CC8E1" w14:textId="77777777">
        <w:tc>
          <w:tcPr>
            <w:tcW w:w="291" w:type="pct"/>
            <w:vMerge w:val="restart"/>
            <w:shd w:val="clear" w:color="auto" w:fill="auto"/>
            <w:tcMar/>
            <w:vAlign w:val="center"/>
          </w:tcPr>
          <w:p w:rsidR="006A5E95" w:rsidP="00BE6957" w:rsidRDefault="006A5E95" w14:paraId="315DE8B0" w14:textId="77777777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391" w:type="pct"/>
            <w:vMerge w:val="restart"/>
            <w:shd w:val="clear" w:color="auto" w:fill="auto"/>
            <w:tcMar/>
            <w:vAlign w:val="center"/>
          </w:tcPr>
          <w:p w:rsidR="006A5E95" w:rsidP="00BE6957" w:rsidRDefault="006A5E95" w14:paraId="7AB477E2" w14:textId="77777777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  <w:t>Kĩ năng</w:t>
            </w:r>
          </w:p>
        </w:tc>
        <w:tc>
          <w:tcPr>
            <w:tcW w:w="708" w:type="pct"/>
            <w:vMerge w:val="restart"/>
            <w:shd w:val="clear" w:color="auto" w:fill="auto"/>
            <w:tcMar/>
            <w:vAlign w:val="center"/>
          </w:tcPr>
          <w:p w:rsidR="006A5E95" w:rsidP="00BE6957" w:rsidRDefault="006A5E95" w14:paraId="78681208" w14:textId="77777777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204" w:type="pct"/>
            <w:gridSpan w:val="8"/>
            <w:shd w:val="clear" w:color="auto" w:fill="auto"/>
            <w:tcMar/>
            <w:vAlign w:val="center"/>
          </w:tcPr>
          <w:p w:rsidR="006A5E95" w:rsidP="00BE6957" w:rsidRDefault="006A5E95" w14:paraId="4B88C3B4" w14:textId="77777777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406" w:type="pct"/>
            <w:vMerge w:val="restart"/>
            <w:shd w:val="clear" w:color="auto" w:fill="auto"/>
            <w:tcMar/>
          </w:tcPr>
          <w:p w:rsidR="006A5E95" w:rsidP="00BE6957" w:rsidRDefault="006A5E95" w14:paraId="58C8A189" w14:textId="77777777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Tổng</w:t>
            </w:r>
          </w:p>
          <w:p w:rsidR="006A5E95" w:rsidP="00BE6957" w:rsidRDefault="006A5E95" w14:paraId="23E9FA1C" w14:textId="77777777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% điểm</w:t>
            </w:r>
          </w:p>
        </w:tc>
      </w:tr>
      <w:tr w:rsidR="006A5E95" w:rsidTr="4894CFDC" w14:paraId="742F063A" w14:textId="77777777">
        <w:tc>
          <w:tcPr>
            <w:tcW w:w="291" w:type="pct"/>
            <w:vMerge/>
            <w:tcMar/>
            <w:vAlign w:val="center"/>
          </w:tcPr>
          <w:p w:rsidR="006A5E95" w:rsidP="00BE6957" w:rsidRDefault="006A5E95" w14:paraId="6B234F3B" w14:textId="77777777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vMerge/>
            <w:tcMar/>
            <w:vAlign w:val="center"/>
          </w:tcPr>
          <w:p w:rsidR="006A5E95" w:rsidP="00BE6957" w:rsidRDefault="006A5E95" w14:paraId="44A36F10" w14:textId="77777777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708" w:type="pct"/>
            <w:vMerge/>
            <w:tcMar/>
            <w:vAlign w:val="center"/>
          </w:tcPr>
          <w:p w:rsidR="006A5E95" w:rsidP="00BE6957" w:rsidRDefault="006A5E95" w14:paraId="4CE8908E" w14:textId="77777777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797" w:type="pct"/>
            <w:gridSpan w:val="2"/>
            <w:shd w:val="clear" w:color="auto" w:fill="auto"/>
            <w:tcMar/>
            <w:vAlign w:val="center"/>
          </w:tcPr>
          <w:p w:rsidR="006A5E95" w:rsidP="00BE6957" w:rsidRDefault="006A5E95" w14:paraId="10FE65F7" w14:textId="77777777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tcMar/>
            <w:vAlign w:val="center"/>
          </w:tcPr>
          <w:p w:rsidR="006A5E95" w:rsidP="00BE6957" w:rsidRDefault="006A5E95" w14:paraId="0A9A680F" w14:textId="77777777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813" w:type="pct"/>
            <w:gridSpan w:val="2"/>
            <w:shd w:val="clear" w:color="auto" w:fill="auto"/>
            <w:tcMar/>
            <w:vAlign w:val="center"/>
          </w:tcPr>
          <w:p w:rsidR="006A5E95" w:rsidP="00BE6957" w:rsidRDefault="006A5E95" w14:paraId="6096CB2F" w14:textId="77777777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797" w:type="pct"/>
            <w:gridSpan w:val="2"/>
            <w:shd w:val="clear" w:color="auto" w:fill="auto"/>
            <w:tcMar/>
            <w:vAlign w:val="center"/>
          </w:tcPr>
          <w:p w:rsidR="006A5E95" w:rsidP="00BE6957" w:rsidRDefault="006A5E95" w14:paraId="13FDABB5" w14:textId="77777777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406" w:type="pct"/>
            <w:vMerge/>
            <w:tcMar/>
          </w:tcPr>
          <w:p w:rsidR="006A5E95" w:rsidP="00BE6957" w:rsidRDefault="006A5E95" w14:paraId="05B10C3C" w14:textId="77777777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</w:tr>
      <w:tr w:rsidR="006A5E95" w:rsidTr="4894CFDC" w14:paraId="11184385" w14:textId="77777777">
        <w:tc>
          <w:tcPr>
            <w:tcW w:w="291" w:type="pct"/>
            <w:vMerge/>
            <w:tcMar/>
            <w:vAlign w:val="center"/>
          </w:tcPr>
          <w:p w:rsidR="006A5E95" w:rsidP="00BE6957" w:rsidRDefault="006A5E95" w14:paraId="4B0ED442" w14:textId="77777777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vMerge/>
            <w:tcMar/>
            <w:vAlign w:val="center"/>
          </w:tcPr>
          <w:p w:rsidR="006A5E95" w:rsidP="00BE6957" w:rsidRDefault="006A5E95" w14:paraId="12F1C51E" w14:textId="77777777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708" w:type="pct"/>
            <w:vMerge/>
            <w:tcMar/>
            <w:vAlign w:val="center"/>
          </w:tcPr>
          <w:p w:rsidR="006A5E95" w:rsidP="00BE6957" w:rsidRDefault="006A5E95" w14:paraId="6023BAE8" w14:textId="77777777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506" w:type="pct"/>
            <w:shd w:val="clear" w:color="auto" w:fill="auto"/>
            <w:tcMar/>
            <w:vAlign w:val="center"/>
          </w:tcPr>
          <w:p w:rsidR="006A5E95" w:rsidP="00BE6957" w:rsidRDefault="006A5E95" w14:paraId="55C63A29" w14:textId="77777777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tcMar/>
            <w:vAlign w:val="center"/>
          </w:tcPr>
          <w:p w:rsidR="006A5E95" w:rsidP="00BE6957" w:rsidRDefault="006A5E95" w14:paraId="30B2159B" w14:textId="77777777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tcMar/>
            <w:vAlign w:val="center"/>
          </w:tcPr>
          <w:p w:rsidR="006A5E95" w:rsidP="00BE6957" w:rsidRDefault="006A5E95" w14:paraId="3AF3A590" w14:textId="77777777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tcMar/>
            <w:vAlign w:val="center"/>
          </w:tcPr>
          <w:p w:rsidR="006A5E95" w:rsidP="00BE6957" w:rsidRDefault="006A5E95" w14:paraId="30235F61" w14:textId="77777777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tcMar/>
            <w:vAlign w:val="center"/>
          </w:tcPr>
          <w:p w:rsidR="006A5E95" w:rsidP="00BE6957" w:rsidRDefault="006A5E95" w14:paraId="580ECC73" w14:textId="77777777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auto"/>
            <w:tcMar/>
            <w:vAlign w:val="center"/>
          </w:tcPr>
          <w:p w:rsidR="006A5E95" w:rsidP="4894CFDC" w:rsidRDefault="006A5E95" w14:paraId="4AC64B2B" w14:textId="700DF781">
            <w:pPr>
              <w:pStyle w:val="Normal"/>
              <w:suppressLineNumbers w:val="0"/>
              <w:bidi w:val="0"/>
              <w:spacing w:before="0" w:beforeAutospacing="off" w:after="0" w:afterAutospacing="off" w:line="340" w:lineRule="exact"/>
              <w:ind w:left="0" w:right="0"/>
              <w:jc w:val="center"/>
            </w:pPr>
            <w:r w:rsidRPr="4894CFDC" w:rsidR="4894CFDC">
              <w:rPr>
                <w:rFonts w:eastAsia="Calibri" w:cs="Times New Roman"/>
                <w:b w:val="1"/>
                <w:bCs w:val="1"/>
                <w:color w:val="000000" w:themeColor="text1" w:themeTint="FF" w:themeShade="FF"/>
                <w:lang w:val="vi-VN"/>
              </w:rPr>
              <w:t>a</w:t>
            </w:r>
          </w:p>
        </w:tc>
        <w:tc>
          <w:tcPr>
            <w:tcW w:w="506" w:type="pct"/>
            <w:shd w:val="clear" w:color="auto" w:fill="auto"/>
            <w:tcMar/>
            <w:vAlign w:val="center"/>
          </w:tcPr>
          <w:p w:rsidR="006A5E95" w:rsidP="00BE6957" w:rsidRDefault="006A5E95" w14:paraId="343E7FF9" w14:textId="77777777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tcMar/>
            <w:vAlign w:val="center"/>
          </w:tcPr>
          <w:p w:rsidR="006A5E95" w:rsidP="00BE6957" w:rsidRDefault="006A5E95" w14:paraId="5CC034A5" w14:textId="77777777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06" w:type="pct"/>
            <w:vMerge/>
            <w:tcMar/>
          </w:tcPr>
          <w:p w:rsidR="006A5E95" w:rsidP="00BE6957" w:rsidRDefault="006A5E95" w14:paraId="54B078D4" w14:textId="77777777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</w:tr>
      <w:tr w:rsidR="006A5E95" w:rsidTr="4894CFDC" w14:paraId="1C2DAB7A" w14:textId="77777777">
        <w:tc>
          <w:tcPr>
            <w:tcW w:w="291" w:type="pct"/>
            <w:shd w:val="clear" w:color="auto" w:fill="auto"/>
            <w:tcMar/>
          </w:tcPr>
          <w:p w:rsidR="006A5E95" w:rsidP="00BE6957" w:rsidRDefault="006A5E95" w14:paraId="6AE30B5F" w14:textId="77777777">
            <w:pPr>
              <w:spacing w:line="340" w:lineRule="exact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1</w:t>
            </w:r>
          </w:p>
          <w:p w:rsidR="006A5E95" w:rsidP="00BE6957" w:rsidRDefault="006A5E95" w14:paraId="23383559" w14:textId="77777777">
            <w:pPr>
              <w:spacing w:line="340" w:lineRule="exact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  <w:p w:rsidR="006A5E95" w:rsidP="00BE6957" w:rsidRDefault="006A5E95" w14:paraId="3E63584C" w14:textId="77777777">
            <w:pPr>
              <w:spacing w:line="340" w:lineRule="exact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shd w:val="clear" w:color="auto" w:fill="auto"/>
            <w:tcMar/>
          </w:tcPr>
          <w:p w:rsidR="006A5E95" w:rsidP="00BE6957" w:rsidRDefault="006A5E95" w14:paraId="043F2199" w14:textId="77777777">
            <w:pPr>
              <w:spacing w:line="340" w:lineRule="exact"/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  <w:t>Đọc hiểu</w:t>
            </w:r>
          </w:p>
          <w:p w:rsidR="006A5E95" w:rsidP="00BE6957" w:rsidRDefault="006A5E95" w14:paraId="04F890B9" w14:textId="77777777">
            <w:pPr>
              <w:spacing w:line="340" w:lineRule="exact"/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</w:pPr>
          </w:p>
          <w:p w:rsidR="006A5E95" w:rsidP="00BE6957" w:rsidRDefault="006A5E95" w14:paraId="4ED4CE24" w14:textId="77777777">
            <w:pPr>
              <w:spacing w:line="340" w:lineRule="exact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708" w:type="pct"/>
            <w:shd w:val="clear" w:color="auto" w:fill="auto"/>
            <w:tcMar/>
          </w:tcPr>
          <w:p w:rsidR="006A5E95" w:rsidP="00BE6957" w:rsidRDefault="006A5E95" w14:paraId="54F5191D" w14:textId="77777777">
            <w:pPr>
              <w:spacing w:line="340" w:lineRule="exact"/>
              <w:jc w:val="both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color w:val="000000" w:themeColor="text1"/>
                <w:spacing w:val="-8"/>
                <w:szCs w:val="28"/>
              </w:rPr>
              <w:t>Thơ năm chữ  (viết về mẹ)</w:t>
            </w:r>
          </w:p>
        </w:tc>
        <w:tc>
          <w:tcPr>
            <w:tcW w:w="506" w:type="pct"/>
            <w:shd w:val="clear" w:color="auto" w:fill="auto"/>
            <w:tcMar/>
            <w:vAlign w:val="center"/>
          </w:tcPr>
          <w:p w:rsidR="006A5E95" w:rsidP="00BE6957" w:rsidRDefault="006A5E95" w14:paraId="59D145CD" w14:textId="77777777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  <w:t>3</w:t>
            </w:r>
          </w:p>
        </w:tc>
        <w:tc>
          <w:tcPr>
            <w:tcW w:w="291" w:type="pct"/>
            <w:shd w:val="clear" w:color="auto" w:fill="auto"/>
            <w:tcMar/>
            <w:vAlign w:val="center"/>
          </w:tcPr>
          <w:p w:rsidR="006A5E95" w:rsidP="00BE6957" w:rsidRDefault="006A5E95" w14:paraId="4C6FA243" w14:textId="77777777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506" w:type="pct"/>
            <w:shd w:val="clear" w:color="auto" w:fill="auto"/>
            <w:tcMar/>
            <w:vAlign w:val="center"/>
          </w:tcPr>
          <w:p w:rsidR="006A5E95" w:rsidP="00BE6957" w:rsidRDefault="006A5E95" w14:paraId="71B0C78B" w14:textId="77777777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  <w:t>5</w:t>
            </w:r>
          </w:p>
        </w:tc>
        <w:tc>
          <w:tcPr>
            <w:tcW w:w="291" w:type="pct"/>
            <w:shd w:val="clear" w:color="auto" w:fill="auto"/>
            <w:tcMar/>
            <w:vAlign w:val="center"/>
          </w:tcPr>
          <w:p w:rsidR="006A5E95" w:rsidP="00BE6957" w:rsidRDefault="006A5E95" w14:paraId="25E40C38" w14:textId="77777777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506" w:type="pct"/>
            <w:shd w:val="clear" w:color="auto" w:fill="auto"/>
            <w:tcMar/>
            <w:vAlign w:val="center"/>
          </w:tcPr>
          <w:p w:rsidR="006A5E95" w:rsidP="00BE6957" w:rsidRDefault="006A5E95" w14:paraId="38B58966" w14:textId="77777777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  <w:tcMar/>
            <w:vAlign w:val="center"/>
          </w:tcPr>
          <w:p w:rsidR="006A5E95" w:rsidP="00BE6957" w:rsidRDefault="006A5E95" w14:paraId="2764EBB8" w14:textId="77777777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  <w:tcMar/>
            <w:vAlign w:val="center"/>
          </w:tcPr>
          <w:p w:rsidR="006A5E95" w:rsidP="00BE6957" w:rsidRDefault="006A5E95" w14:paraId="65B3A744" w14:textId="77777777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tcMar/>
            <w:vAlign w:val="center"/>
          </w:tcPr>
          <w:p w:rsidR="006A5E95" w:rsidP="00BE6957" w:rsidRDefault="006A5E95" w14:paraId="3824C919" w14:textId="77777777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406" w:type="pct"/>
            <w:shd w:val="clear" w:color="auto" w:fill="auto"/>
            <w:tcMar/>
            <w:vAlign w:val="center"/>
          </w:tcPr>
          <w:p w:rsidR="006A5E95" w:rsidP="00BE6957" w:rsidRDefault="006A5E95" w14:paraId="7643A569" w14:textId="77777777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  <w:t>60</w:t>
            </w:r>
          </w:p>
        </w:tc>
      </w:tr>
      <w:tr w:rsidR="006A5E95" w:rsidTr="4894CFDC" w14:paraId="6E295FC9" w14:textId="77777777">
        <w:trPr>
          <w:trHeight w:val="401"/>
        </w:trPr>
        <w:tc>
          <w:tcPr>
            <w:tcW w:w="291" w:type="pct"/>
            <w:shd w:val="clear" w:color="auto" w:fill="auto"/>
            <w:tcMar/>
          </w:tcPr>
          <w:p w:rsidR="006A5E95" w:rsidP="00BE6957" w:rsidRDefault="006A5E95" w14:paraId="1F182464" w14:textId="77777777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91" w:type="pct"/>
            <w:shd w:val="clear" w:color="auto" w:fill="auto"/>
            <w:tcMar/>
          </w:tcPr>
          <w:p w:rsidR="006A5E95" w:rsidP="00BE6957" w:rsidRDefault="006A5E95" w14:paraId="7C38C539" w14:textId="77777777">
            <w:pPr>
              <w:spacing w:line="340" w:lineRule="exact"/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  <w:t>Viết</w:t>
            </w:r>
          </w:p>
          <w:p w:rsidR="006A5E95" w:rsidP="00BE6957" w:rsidRDefault="006A5E95" w14:paraId="28F3250D" w14:textId="77777777">
            <w:pPr>
              <w:spacing w:line="340" w:lineRule="exact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708" w:type="pct"/>
            <w:shd w:val="clear" w:color="auto" w:fill="auto"/>
            <w:tcMar/>
          </w:tcPr>
          <w:p w:rsidR="006A5E95" w:rsidP="00BE6957" w:rsidRDefault="000753B7" w14:paraId="12E13B9E" w14:textId="29BA4819">
            <w:pPr>
              <w:spacing w:line="340" w:lineRule="exact"/>
              <w:jc w:val="both"/>
              <w:rPr>
                <w:rFonts w:eastAsia="Calibri" w:cs="Times New Roman"/>
                <w:color w:val="000000" w:themeColor="text1"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color w:val="000000" w:themeColor="text1"/>
                <w:spacing w:val="-8"/>
                <w:szCs w:val="28"/>
              </w:rPr>
              <w:t>Viết đoạn văn ghi lại cảm xúc của em về bài thơ (ở phần đọc hiểu)</w:t>
            </w:r>
          </w:p>
        </w:tc>
        <w:tc>
          <w:tcPr>
            <w:tcW w:w="506" w:type="pct"/>
            <w:shd w:val="clear" w:color="auto" w:fill="auto"/>
            <w:tcMar/>
            <w:vAlign w:val="center"/>
          </w:tcPr>
          <w:p w:rsidR="006A5E95" w:rsidP="00BE6957" w:rsidRDefault="006A5E95" w14:paraId="65B8D258" w14:textId="77777777">
            <w:pPr>
              <w:spacing w:line="340" w:lineRule="exact"/>
              <w:jc w:val="center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tcMar/>
            <w:vAlign w:val="center"/>
          </w:tcPr>
          <w:p w:rsidR="006A5E95" w:rsidP="00BE6957" w:rsidRDefault="006A5E95" w14:paraId="7E6A71C7" w14:textId="77777777">
            <w:pPr>
              <w:spacing w:line="340" w:lineRule="exact"/>
              <w:jc w:val="center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tcMar/>
            <w:vAlign w:val="center"/>
          </w:tcPr>
          <w:p w:rsidR="006A5E95" w:rsidP="00BE6957" w:rsidRDefault="006A5E95" w14:paraId="549BCA24" w14:textId="77777777">
            <w:pPr>
              <w:spacing w:line="340" w:lineRule="exact"/>
              <w:jc w:val="center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tcMar/>
            <w:vAlign w:val="center"/>
          </w:tcPr>
          <w:p w:rsidR="006A5E95" w:rsidP="00BE6957" w:rsidRDefault="006A5E95" w14:paraId="77A6A1D0" w14:textId="77777777">
            <w:pPr>
              <w:spacing w:line="340" w:lineRule="exact"/>
              <w:jc w:val="center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tcMar/>
            <w:vAlign w:val="center"/>
          </w:tcPr>
          <w:p w:rsidR="006A5E95" w:rsidP="00BE6957" w:rsidRDefault="006A5E95" w14:paraId="4E9AA77E" w14:textId="77777777">
            <w:pPr>
              <w:spacing w:line="340" w:lineRule="exact"/>
              <w:jc w:val="center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  <w:tcMar/>
            <w:vAlign w:val="center"/>
          </w:tcPr>
          <w:p w:rsidR="006A5E95" w:rsidP="00BE6957" w:rsidRDefault="006A5E95" w14:paraId="1E185B3A" w14:textId="77777777">
            <w:pPr>
              <w:spacing w:line="340" w:lineRule="exact"/>
              <w:jc w:val="center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tcMar/>
            <w:vAlign w:val="center"/>
          </w:tcPr>
          <w:p w:rsidR="006A5E95" w:rsidP="00BE6957" w:rsidRDefault="006A5E95" w14:paraId="27707A5E" w14:textId="77777777">
            <w:pPr>
              <w:spacing w:line="340" w:lineRule="exact"/>
              <w:jc w:val="center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tcMar/>
            <w:vAlign w:val="center"/>
          </w:tcPr>
          <w:p w:rsidR="006A5E95" w:rsidP="00BE6957" w:rsidRDefault="006A5E95" w14:paraId="211327C4" w14:textId="77777777">
            <w:pPr>
              <w:spacing w:line="340" w:lineRule="exact"/>
              <w:jc w:val="center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406" w:type="pct"/>
            <w:shd w:val="clear" w:color="auto" w:fill="auto"/>
            <w:tcMar/>
            <w:vAlign w:val="center"/>
          </w:tcPr>
          <w:p w:rsidR="006A5E95" w:rsidP="00BE6957" w:rsidRDefault="006A5E95" w14:paraId="76E945D8" w14:textId="77777777">
            <w:pPr>
              <w:spacing w:line="340" w:lineRule="exact"/>
              <w:jc w:val="center"/>
              <w:rPr>
                <w:rFonts w:eastAsia="Calibri" w:cs="Times New Roman"/>
                <w:color w:val="000000" w:themeColor="text1"/>
                <w:spacing w:val="-8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pacing w:val="-8"/>
                <w:szCs w:val="28"/>
              </w:rPr>
              <w:t>40</w:t>
            </w:r>
          </w:p>
        </w:tc>
      </w:tr>
      <w:tr w:rsidR="006A5E95" w:rsidTr="4894CFDC" w14:paraId="7F9580AB" w14:textId="77777777">
        <w:tc>
          <w:tcPr>
            <w:tcW w:w="1390" w:type="pct"/>
            <w:gridSpan w:val="3"/>
            <w:shd w:val="clear" w:color="auto" w:fill="auto"/>
            <w:tcMar/>
          </w:tcPr>
          <w:p w:rsidR="006A5E95" w:rsidP="00BE6957" w:rsidRDefault="006A5E95" w14:paraId="444C86A6" w14:textId="77777777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506" w:type="pct"/>
            <w:shd w:val="clear" w:color="auto" w:fill="auto"/>
            <w:tcMar/>
            <w:vAlign w:val="center"/>
          </w:tcPr>
          <w:p w:rsidR="006A5E95" w:rsidP="00BE6957" w:rsidRDefault="006A5E95" w14:paraId="46D6660C" w14:textId="77777777">
            <w:pPr>
              <w:spacing w:line="340" w:lineRule="exact"/>
              <w:jc w:val="center"/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</w:rPr>
            </w:pPr>
            <w:r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</w:rPr>
              <w:t>15</w:t>
            </w:r>
          </w:p>
        </w:tc>
        <w:tc>
          <w:tcPr>
            <w:tcW w:w="291" w:type="pct"/>
            <w:shd w:val="clear" w:color="auto" w:fill="auto"/>
            <w:tcMar/>
          </w:tcPr>
          <w:p w:rsidR="006A5E95" w:rsidP="00BE6957" w:rsidRDefault="000753B7" w14:paraId="2A15A8BC" w14:textId="7E1246AD">
            <w:pPr>
              <w:spacing w:line="340" w:lineRule="exact"/>
              <w:jc w:val="center"/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</w:rPr>
            </w:pPr>
            <w:r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  <w:tcMar/>
          </w:tcPr>
          <w:p w:rsidR="006A5E95" w:rsidP="00BE6957" w:rsidRDefault="006A5E95" w14:paraId="1BF70DFD" w14:textId="77777777">
            <w:pPr>
              <w:spacing w:line="340" w:lineRule="exact"/>
              <w:jc w:val="center"/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</w:rPr>
            </w:pPr>
            <w:r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</w:rPr>
              <w:t>25</w:t>
            </w:r>
          </w:p>
        </w:tc>
        <w:tc>
          <w:tcPr>
            <w:tcW w:w="291" w:type="pct"/>
            <w:shd w:val="clear" w:color="auto" w:fill="auto"/>
            <w:tcMar/>
          </w:tcPr>
          <w:p w:rsidR="006A5E95" w:rsidP="00BE6957" w:rsidRDefault="006A5E95" w14:paraId="6FE066A5" w14:textId="42FBA598">
            <w:pPr>
              <w:spacing w:line="340" w:lineRule="exact"/>
              <w:jc w:val="center"/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</w:rPr>
            </w:pPr>
            <w:r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</w:rPr>
              <w:t>1</w:t>
            </w:r>
            <w:r w:rsidR="000753B7"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506" w:type="pct"/>
            <w:shd w:val="clear" w:color="auto" w:fill="auto"/>
            <w:tcMar/>
          </w:tcPr>
          <w:p w:rsidR="006A5E95" w:rsidP="00BE6957" w:rsidRDefault="006A5E95" w14:paraId="0ECEA994" w14:textId="77777777">
            <w:pPr>
              <w:spacing w:line="340" w:lineRule="exact"/>
              <w:jc w:val="center"/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</w:rPr>
            </w:pPr>
            <w:r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  <w:tcMar/>
          </w:tcPr>
          <w:p w:rsidR="006A5E95" w:rsidP="00BE6957" w:rsidRDefault="000753B7" w14:paraId="294C39F4" w14:textId="67FB7D5F">
            <w:pPr>
              <w:spacing w:line="340" w:lineRule="exact"/>
              <w:jc w:val="center"/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</w:rPr>
            </w:pPr>
            <w:r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</w:rPr>
              <w:t>2</w:t>
            </w:r>
            <w:r w:rsidR="006A5E95"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506" w:type="pct"/>
            <w:shd w:val="clear" w:color="auto" w:fill="auto"/>
            <w:tcMar/>
          </w:tcPr>
          <w:p w:rsidR="006A5E95" w:rsidP="00BE6957" w:rsidRDefault="006A5E95" w14:paraId="6C581F67" w14:textId="77777777">
            <w:pPr>
              <w:spacing w:line="340" w:lineRule="exact"/>
              <w:jc w:val="center"/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</w:rPr>
            </w:pPr>
            <w:r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tcMar/>
          </w:tcPr>
          <w:p w:rsidR="006A5E95" w:rsidP="00BE6957" w:rsidRDefault="000753B7" w14:paraId="0BB9A37D" w14:textId="0F578A50">
            <w:pPr>
              <w:spacing w:line="340" w:lineRule="exact"/>
              <w:jc w:val="center"/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</w:rPr>
            </w:pPr>
            <w:r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</w:rPr>
              <w:t>2</w:t>
            </w:r>
            <w:r w:rsidR="006A5E95"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406" w:type="pct"/>
            <w:vMerge w:val="restart"/>
            <w:shd w:val="clear" w:color="auto" w:fill="auto"/>
            <w:tcMar/>
            <w:vAlign w:val="center"/>
          </w:tcPr>
          <w:p w:rsidR="006A5E95" w:rsidP="00BE6957" w:rsidRDefault="006A5E95" w14:paraId="6BC1A9A1" w14:textId="77777777">
            <w:pPr>
              <w:spacing w:line="340" w:lineRule="exact"/>
              <w:jc w:val="center"/>
              <w:rPr>
                <w:rFonts w:eastAsia="Calibri" w:cs="Times New Roman"/>
                <w:b/>
                <w:i/>
                <w:color w:val="000000" w:themeColor="text1"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100</w:t>
            </w:r>
          </w:p>
        </w:tc>
      </w:tr>
      <w:tr w:rsidR="006A5E95" w:rsidTr="4894CFDC" w14:paraId="4A41C4FC" w14:textId="77777777">
        <w:tc>
          <w:tcPr>
            <w:tcW w:w="1390" w:type="pct"/>
            <w:gridSpan w:val="3"/>
            <w:shd w:val="clear" w:color="auto" w:fill="auto"/>
            <w:tcMar/>
          </w:tcPr>
          <w:p w:rsidR="006A5E95" w:rsidP="00BE6957" w:rsidRDefault="006A5E95" w14:paraId="257611A4" w14:textId="77777777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tcMar/>
            <w:vAlign w:val="center"/>
          </w:tcPr>
          <w:p w:rsidR="006A5E95" w:rsidP="00BE6957" w:rsidRDefault="006A5E95" w14:paraId="3D8F7B3F" w14:textId="74D4E31E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  <w:t>2</w:t>
            </w:r>
            <w:r w:rsidR="000753B7"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  <w:t>5</w:t>
            </w:r>
          </w:p>
        </w:tc>
        <w:tc>
          <w:tcPr>
            <w:tcW w:w="797" w:type="pct"/>
            <w:gridSpan w:val="2"/>
            <w:shd w:val="clear" w:color="auto" w:fill="auto"/>
            <w:tcMar/>
          </w:tcPr>
          <w:p w:rsidR="006A5E95" w:rsidP="00BE6957" w:rsidRDefault="000753B7" w14:paraId="44780258" w14:textId="5D837FAD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  <w:t>35</w:t>
            </w:r>
            <w:r w:rsidR="006A5E95"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813" w:type="pct"/>
            <w:gridSpan w:val="2"/>
            <w:shd w:val="clear" w:color="auto" w:fill="auto"/>
            <w:tcMar/>
          </w:tcPr>
          <w:p w:rsidR="006A5E95" w:rsidP="00BE6957" w:rsidRDefault="000753B7" w14:paraId="4AFEB75F" w14:textId="7D88A0C0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  <w:t>2</w:t>
            </w:r>
            <w:r w:rsidR="006A5E95"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797" w:type="pct"/>
            <w:gridSpan w:val="2"/>
            <w:shd w:val="clear" w:color="auto" w:fill="auto"/>
            <w:tcMar/>
          </w:tcPr>
          <w:p w:rsidR="006A5E95" w:rsidP="00BE6957" w:rsidRDefault="000753B7" w14:paraId="28CD8357" w14:textId="7A0D3E74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  <w:t>2</w:t>
            </w:r>
            <w:r w:rsidR="006A5E95"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406" w:type="pct"/>
            <w:vMerge/>
            <w:tcMar/>
          </w:tcPr>
          <w:p w:rsidR="006A5E95" w:rsidP="00BE6957" w:rsidRDefault="006A5E95" w14:paraId="6F34738C" w14:textId="77777777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</w:tr>
      <w:tr w:rsidR="006A5E95" w:rsidTr="4894CFDC" w14:paraId="72763DE7" w14:textId="77777777">
        <w:tc>
          <w:tcPr>
            <w:tcW w:w="1390" w:type="pct"/>
            <w:gridSpan w:val="3"/>
            <w:shd w:val="clear" w:color="auto" w:fill="auto"/>
            <w:tcMar/>
          </w:tcPr>
          <w:p w:rsidR="006A5E95" w:rsidP="00BE6957" w:rsidRDefault="006A5E95" w14:paraId="582ECC97" w14:textId="77777777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593" w:type="pct"/>
            <w:gridSpan w:val="4"/>
            <w:shd w:val="clear" w:color="auto" w:fill="auto"/>
            <w:tcMar/>
            <w:vAlign w:val="center"/>
          </w:tcPr>
          <w:p w:rsidR="006A5E95" w:rsidP="00BE6957" w:rsidRDefault="006A5E95" w14:paraId="166B9CEB" w14:textId="77777777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Cs w:val="28"/>
              </w:rPr>
              <w:t>60%</w:t>
            </w:r>
          </w:p>
        </w:tc>
        <w:tc>
          <w:tcPr>
            <w:tcW w:w="1610" w:type="pct"/>
            <w:gridSpan w:val="4"/>
            <w:shd w:val="clear" w:color="auto" w:fill="auto"/>
            <w:tcMar/>
          </w:tcPr>
          <w:p w:rsidR="006A5E95" w:rsidP="00BE6957" w:rsidRDefault="006A5E95" w14:paraId="396F919A" w14:textId="77777777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  <w:t>40%</w:t>
            </w:r>
          </w:p>
        </w:tc>
        <w:tc>
          <w:tcPr>
            <w:tcW w:w="406" w:type="pct"/>
            <w:vMerge/>
            <w:tcMar/>
          </w:tcPr>
          <w:p w:rsidR="006A5E95" w:rsidP="00BE6957" w:rsidRDefault="006A5E95" w14:paraId="08319D8F" w14:textId="77777777">
            <w:pPr>
              <w:spacing w:line="34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</w:tr>
    </w:tbl>
    <w:p w:rsidR="006A5E95" w:rsidP="006A5E95" w:rsidRDefault="006A5E95" w14:paraId="3D31C7A5" w14:textId="77777777">
      <w:pPr>
        <w:spacing w:after="0" w:line="320" w:lineRule="exact"/>
        <w:jc w:val="center"/>
        <w:rPr>
          <w:rFonts w:eastAsia="Calibri" w:cs="Times New Roman"/>
          <w:b/>
          <w:color w:val="000000" w:themeColor="text1"/>
          <w:szCs w:val="28"/>
        </w:rPr>
      </w:pPr>
    </w:p>
    <w:p w:rsidR="006A5E95" w:rsidP="006A5E95" w:rsidRDefault="006A5E95" w14:paraId="39C4E12E" w14:textId="77777777">
      <w:pPr>
        <w:spacing w:after="0" w:line="320" w:lineRule="exact"/>
        <w:jc w:val="center"/>
        <w:rPr>
          <w:rFonts w:eastAsia="Calibri" w:cs="Times New Roman"/>
          <w:b/>
          <w:color w:val="000000" w:themeColor="text1"/>
          <w:szCs w:val="28"/>
        </w:rPr>
      </w:pPr>
    </w:p>
    <w:p w:rsidR="006A5E95" w:rsidP="006A5E95" w:rsidRDefault="006A5E95" w14:paraId="6C7955FB" w14:textId="77777777">
      <w:pPr>
        <w:spacing w:after="0" w:line="320" w:lineRule="exact"/>
        <w:jc w:val="center"/>
        <w:rPr>
          <w:rFonts w:eastAsia="Calibri" w:cs="Times New Roman"/>
          <w:b/>
          <w:color w:val="000000" w:themeColor="text1"/>
          <w:szCs w:val="28"/>
        </w:rPr>
      </w:pPr>
    </w:p>
    <w:p w:rsidR="006A5E95" w:rsidP="006A5E95" w:rsidRDefault="006A5E95" w14:paraId="05E47313" w14:textId="77777777">
      <w:pPr>
        <w:spacing w:after="0" w:line="320" w:lineRule="exact"/>
        <w:jc w:val="center"/>
        <w:rPr>
          <w:rFonts w:eastAsia="Calibri" w:cs="Times New Roman"/>
          <w:b/>
          <w:color w:val="000000" w:themeColor="text1"/>
          <w:szCs w:val="28"/>
        </w:rPr>
      </w:pPr>
    </w:p>
    <w:p w:rsidR="006A5E95" w:rsidP="006A5E95" w:rsidRDefault="006A5E95" w14:paraId="281F612B" w14:textId="77777777">
      <w:pPr>
        <w:spacing w:after="0" w:line="240" w:lineRule="auto"/>
        <w:jc w:val="center"/>
        <w:rPr>
          <w:rFonts w:eastAsia="Calibri" w:cs="Times New Roman"/>
          <w:b/>
          <w:color w:val="000000" w:themeColor="text1"/>
          <w:szCs w:val="28"/>
        </w:rPr>
      </w:pPr>
      <w:r>
        <w:rPr>
          <w:rFonts w:eastAsia="Calibri" w:cs="Times New Roman"/>
          <w:b/>
          <w:color w:val="000000" w:themeColor="text1"/>
          <w:szCs w:val="28"/>
        </w:rPr>
        <w:t>ĐỀ KIỂM TRA GIỮA HỌC KÌ I</w:t>
      </w:r>
    </w:p>
    <w:p w:rsidR="006A5E95" w:rsidP="006A5E95" w:rsidRDefault="006A5E95" w14:paraId="56DF6A1D" w14:textId="77777777">
      <w:pPr>
        <w:spacing w:after="0" w:line="240" w:lineRule="auto"/>
        <w:jc w:val="center"/>
        <w:rPr>
          <w:rFonts w:eastAsia="Calibri" w:cs="Times New Roman"/>
          <w:b/>
          <w:color w:val="000000" w:themeColor="text1"/>
          <w:szCs w:val="28"/>
        </w:rPr>
      </w:pPr>
      <w:r>
        <w:rPr>
          <w:rFonts w:eastAsia="Calibri" w:cs="Times New Roman"/>
          <w:b/>
          <w:color w:val="000000" w:themeColor="text1"/>
          <w:szCs w:val="28"/>
        </w:rPr>
        <w:t>Môn Ngữ văn lớp 7</w:t>
      </w:r>
    </w:p>
    <w:p w:rsidR="006A5E95" w:rsidP="006A5E95" w:rsidRDefault="006A5E95" w14:paraId="53F6BCEA" w14:textId="77777777">
      <w:pPr>
        <w:spacing w:after="0" w:line="240" w:lineRule="auto"/>
        <w:jc w:val="center"/>
        <w:rPr>
          <w:rFonts w:eastAsia="Calibri" w:cs="Times New Roman"/>
          <w:b/>
          <w:color w:val="000000" w:themeColor="text1"/>
          <w:szCs w:val="28"/>
        </w:rPr>
      </w:pPr>
      <w:r>
        <w:rPr>
          <w:rFonts w:eastAsia="Calibri" w:cs="Times New Roman"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09C84" wp14:editId="35C1543D">
                <wp:simplePos x="0" y="0"/>
                <wp:positionH relativeFrom="column">
                  <wp:posOffset>2132330</wp:posOffset>
                </wp:positionH>
                <wp:positionV relativeFrom="paragraph">
                  <wp:posOffset>216535</wp:posOffset>
                </wp:positionV>
                <wp:extent cx="1524000" cy="6350"/>
                <wp:effectExtent l="0" t="0" r="19050" b="317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75A8469E">
              <v:line id="Straight Connector 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" strokeweight=".5pt" from="167.9pt,17.05pt" to="287.9pt,17.55pt" w14:anchorId="466C7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wrtgEAAFIDAAAOAAAAZHJzL2Uyb0RvYy54bWysU01vGyEQvVfqf0Dca9ZuHCUrryMlVnqp&#10;2khNeh+zsIvElxjitf99B9Z10/ZW9YKAGd7Me/PY3B2dZQeV0ATf8eWi4Ux5GXrjh46/PD9+uOEM&#10;M/gebPCq4yeF/G77/t1miq1ahTHYXiVGIB7bKXZ8zDm2QqAclQNchKg8BXVIDjId0yD6BBOhOytW&#10;TXMtppD6mIJUiHS7m4N8W/G1VjJ/1RpVZrbj1Fuua6rrvqxiu4F2SBBHI89twD904cB4KnqB2kEG&#10;9prMX1DOyBQw6LyQwYmgtZGqciA2y+YPNt9GiKpyIXEwXmTC/wcrvxwe/FMiGaaILcanVFgcdXJM&#10;WxO/00wrL+qUHatsp4ts6piZpMvlenXVNKSupNj1x3VVVcwoBS0mzJ9UcKxsOm6NL6SghcNnzFSZ&#10;Un+mlGsfHo21dTDWs+kMySSQPbSFTHVc7DuOfuAM7EC+kzlVRAzW9OV1wcE07B9sYgeg2a/vb+93&#10;6zJuqvZbWim9AxznvBqaXeFMJmta4zp+Q/SI4Pza+oKuqrnOBH5pV3b70J+qpKKcaHC16NlkxRlv&#10;z7R/+xW2PwAAAP//AwBQSwMEFAAGAAgAAAAhAJhn6ELfAAAACQEAAA8AAABkcnMvZG93bnJldi54&#10;bWxMj0FPwzAMhe9I/IfISNxYWkZhKk2nCQmkCXpY2YHdstSkhcapmmwr/x7vBDf7vafnz8Vycr04&#10;4hg6TwrSWQICyfimI6tg+/58swARoqZG955QwQ8GWJaXF4XOG3+iDR7raAWXUMi1gjbGIZcymBad&#10;DjM/ILH36UenI6+jlc2oT1zuenmbJPfS6Y74QqsHfGrRfNcHp2CqzBpt/bZy1fb1w3y9VGu7i0pd&#10;X02rRxARp/gXhjM+o0PJTHt/oCaIXsF8njF65OEuBcGB7OEs7FnIUpBlIf9/UP4CAAD//wMAUEsB&#10;Ai0AFAAGAAgAAAAhALaDOJL+AAAA4QEAABMAAAAAAAAAAAAAAAAAAAAAAFtDb250ZW50X1R5cGVz&#10;XS54bWxQSwECLQAUAAYACAAAACEAOP0h/9YAAACUAQAACwAAAAAAAAAAAAAAAAAvAQAAX3JlbHMv&#10;LnJlbHNQSwECLQAUAAYACAAAACEAx6XsK7YBAABSAwAADgAAAAAAAAAAAAAAAAAuAgAAZHJzL2Uy&#10;b0RvYy54bWxQSwECLQAUAAYACAAAACEAmGfoQt8AAAAJAQAADwAAAAAAAAAAAAAAAAAQBAAAZHJz&#10;L2Rvd25yZXYueG1sUEsFBgAAAAAEAAQA8wAAABwFAAAAAA==&#10;">
                <v:stroke joinstyle="miter"/>
              </v:line>
            </w:pict>
          </mc:Fallback>
        </mc:AlternateContent>
      </w:r>
      <w:r>
        <w:rPr>
          <w:rFonts w:eastAsia="Calibri" w:cs="Times New Roman"/>
          <w:i/>
          <w:color w:val="000000" w:themeColor="text1"/>
          <w:spacing w:val="-10"/>
          <w:szCs w:val="28"/>
        </w:rPr>
        <w:t>Thời gian làm bài: 90 phút, không kể thời gian giao đề</w:t>
      </w:r>
    </w:p>
    <w:p w:rsidR="006A5E95" w:rsidP="006A5E95" w:rsidRDefault="006A5E95" w14:paraId="3BBA49CE" w14:textId="77777777">
      <w:pPr>
        <w:spacing w:after="0" w:line="240" w:lineRule="auto"/>
        <w:rPr>
          <w:rFonts w:eastAsia="Calibri" w:cs="Times New Roman"/>
          <w:b/>
          <w:color w:val="000000" w:themeColor="text1"/>
          <w:szCs w:val="28"/>
        </w:rPr>
      </w:pPr>
    </w:p>
    <w:p w:rsidR="006A5E95" w:rsidP="006A5E95" w:rsidRDefault="006A5E95" w14:paraId="74AE33C8" w14:textId="77777777">
      <w:pPr>
        <w:spacing w:after="0" w:line="240" w:lineRule="auto"/>
        <w:rPr>
          <w:rFonts w:eastAsia="Calibri" w:cs="Times New Roman"/>
          <w:b/>
          <w:color w:val="000000" w:themeColor="text1"/>
          <w:szCs w:val="28"/>
        </w:rPr>
      </w:pPr>
      <w:r>
        <w:rPr>
          <w:rFonts w:eastAsia="Calibri" w:cs="Times New Roman"/>
          <w:b/>
          <w:color w:val="000000" w:themeColor="text1"/>
          <w:szCs w:val="28"/>
        </w:rPr>
        <w:t>I. ĐỌC HIỂU (6.0 điểm)</w:t>
      </w:r>
    </w:p>
    <w:p w:rsidR="006A5E95" w:rsidP="006A5E95" w:rsidRDefault="006A5E95" w14:paraId="5A057897" w14:textId="77777777">
      <w:pPr>
        <w:spacing w:after="0" w:line="240" w:lineRule="auto"/>
        <w:rPr>
          <w:rFonts w:eastAsia="Calibri" w:cs="Times New Roman"/>
          <w:b/>
          <w:color w:val="000000" w:themeColor="text1"/>
          <w:szCs w:val="28"/>
        </w:rPr>
      </w:pPr>
      <w:r>
        <w:rPr>
          <w:rFonts w:eastAsia="Calibri" w:cs="Times New Roman"/>
          <w:b/>
          <w:color w:val="000000" w:themeColor="text1"/>
          <w:szCs w:val="28"/>
        </w:rPr>
        <w:t>Đọc văn bản sau:</w:t>
      </w:r>
    </w:p>
    <w:p w:rsidR="006A5E95" w:rsidP="006A5E95" w:rsidRDefault="006A5E95" w14:paraId="1EF0194A" w14:textId="77777777">
      <w:pPr>
        <w:shd w:val="clear" w:color="auto" w:fill="FFFFFF"/>
        <w:spacing w:after="120" w:line="240" w:lineRule="auto"/>
        <w:jc w:val="center"/>
        <w:outlineLvl w:val="1"/>
        <w:rPr>
          <w:rFonts w:eastAsia="Times New Roman" w:cs="Times New Roman"/>
          <w:b/>
          <w:bCs/>
          <w:color w:val="000000" w:themeColor="text1"/>
          <w:szCs w:val="28"/>
        </w:rPr>
      </w:pPr>
      <w:r>
        <w:rPr>
          <w:rFonts w:eastAsia="Times New Roman" w:cs="Times New Roman"/>
          <w:b/>
          <w:bCs/>
          <w:color w:val="000000" w:themeColor="text1"/>
          <w:szCs w:val="28"/>
        </w:rPr>
        <w:t>MẸ VẮNG NHÀ NGÀY BÃO</w:t>
      </w:r>
    </w:p>
    <w:p w:rsidR="006A5E95" w:rsidP="006A5E95" w:rsidRDefault="006A5E95" w14:paraId="7C06FCF4" w14:textId="77777777">
      <w:pPr>
        <w:shd w:val="clear" w:color="auto" w:fill="FFFFFF"/>
        <w:spacing w:after="312" w:line="240" w:lineRule="auto"/>
        <w:jc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Mấy ngày mẹ về quê</w:t>
      </w:r>
      <w:r>
        <w:rPr>
          <w:rFonts w:eastAsia="Times New Roman" w:cs="Times New Roman"/>
          <w:color w:val="000000" w:themeColor="text1"/>
          <w:szCs w:val="28"/>
        </w:rPr>
        <w:br/>
      </w:r>
      <w:r>
        <w:rPr>
          <w:rFonts w:eastAsia="Times New Roman" w:cs="Times New Roman"/>
          <w:color w:val="000000" w:themeColor="text1"/>
          <w:szCs w:val="28"/>
        </w:rPr>
        <w:t>Là mấy ngày bão nổi</w:t>
      </w:r>
      <w:r>
        <w:rPr>
          <w:rFonts w:eastAsia="Times New Roman" w:cs="Times New Roman"/>
          <w:color w:val="000000" w:themeColor="text1"/>
          <w:szCs w:val="28"/>
        </w:rPr>
        <w:br/>
      </w:r>
      <w:r>
        <w:rPr>
          <w:rFonts w:eastAsia="Times New Roman" w:cs="Times New Roman"/>
          <w:color w:val="000000" w:themeColor="text1"/>
          <w:szCs w:val="28"/>
        </w:rPr>
        <w:t>Con đường mẹ đi về</w:t>
      </w:r>
      <w:r>
        <w:rPr>
          <w:rFonts w:eastAsia="Times New Roman" w:cs="Times New Roman"/>
          <w:color w:val="000000" w:themeColor="text1"/>
          <w:szCs w:val="28"/>
        </w:rPr>
        <w:br/>
      </w:r>
      <w:r>
        <w:rPr>
          <w:rFonts w:eastAsia="Times New Roman" w:cs="Times New Roman"/>
          <w:color w:val="000000" w:themeColor="text1"/>
          <w:szCs w:val="28"/>
        </w:rPr>
        <w:t>Cơn mưa dài chặn lối.</w:t>
      </w:r>
    </w:p>
    <w:p w:rsidR="006A5E95" w:rsidP="006A5E95" w:rsidRDefault="006A5E95" w14:paraId="33230B03" w14:textId="77777777">
      <w:pPr>
        <w:shd w:val="clear" w:color="auto" w:fill="FFFFFF"/>
        <w:spacing w:after="312" w:line="240" w:lineRule="auto"/>
        <w:jc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Hai chiếc giường ướt một</w:t>
      </w:r>
      <w:r>
        <w:rPr>
          <w:rFonts w:eastAsia="Times New Roman" w:cs="Times New Roman"/>
          <w:color w:val="000000" w:themeColor="text1"/>
          <w:szCs w:val="28"/>
        </w:rPr>
        <w:br/>
      </w:r>
      <w:r>
        <w:rPr>
          <w:rFonts w:eastAsia="Times New Roman" w:cs="Times New Roman"/>
          <w:color w:val="000000" w:themeColor="text1"/>
          <w:szCs w:val="28"/>
        </w:rPr>
        <w:t>Ba bố con nằm chung</w:t>
      </w:r>
      <w:r>
        <w:rPr>
          <w:rFonts w:eastAsia="Times New Roman" w:cs="Times New Roman"/>
          <w:color w:val="000000" w:themeColor="text1"/>
          <w:szCs w:val="28"/>
        </w:rPr>
        <w:br/>
      </w:r>
      <w:r>
        <w:rPr>
          <w:rFonts w:eastAsia="Times New Roman" w:cs="Times New Roman"/>
          <w:color w:val="000000" w:themeColor="text1"/>
          <w:szCs w:val="28"/>
        </w:rPr>
        <w:t>Vẫn thấy trống phía trong</w:t>
      </w:r>
      <w:r>
        <w:rPr>
          <w:rFonts w:eastAsia="Times New Roman" w:cs="Times New Roman"/>
          <w:color w:val="000000" w:themeColor="text1"/>
          <w:szCs w:val="28"/>
        </w:rPr>
        <w:br/>
      </w:r>
      <w:r>
        <w:rPr>
          <w:rFonts w:eastAsia="Times New Roman" w:cs="Times New Roman"/>
          <w:color w:val="000000" w:themeColor="text1"/>
          <w:szCs w:val="28"/>
        </w:rPr>
        <w:t>Nằm ấm mà thao thức.</w:t>
      </w:r>
    </w:p>
    <w:p w:rsidR="006A5E95" w:rsidP="006A5E95" w:rsidRDefault="006A5E95" w14:paraId="626A3AFE" w14:textId="77777777">
      <w:pPr>
        <w:shd w:val="clear" w:color="auto" w:fill="FFFFFF"/>
        <w:spacing w:after="312" w:line="240" w:lineRule="auto"/>
        <w:jc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Nghĩ giờ này ở quê</w:t>
      </w:r>
      <w:r>
        <w:rPr>
          <w:rFonts w:eastAsia="Times New Roman" w:cs="Times New Roman"/>
          <w:color w:val="000000" w:themeColor="text1"/>
          <w:szCs w:val="28"/>
        </w:rPr>
        <w:br/>
      </w:r>
      <w:r>
        <w:rPr>
          <w:rFonts w:eastAsia="Times New Roman" w:cs="Times New Roman"/>
          <w:color w:val="000000" w:themeColor="text1"/>
          <w:szCs w:val="28"/>
        </w:rPr>
        <w:t>Mẹ cũng không ngủ được</w:t>
      </w:r>
      <w:r>
        <w:rPr>
          <w:rFonts w:eastAsia="Times New Roman" w:cs="Times New Roman"/>
          <w:color w:val="000000" w:themeColor="text1"/>
          <w:szCs w:val="28"/>
        </w:rPr>
        <w:br/>
      </w:r>
      <w:r>
        <w:rPr>
          <w:rFonts w:eastAsia="Times New Roman" w:cs="Times New Roman"/>
          <w:color w:val="000000" w:themeColor="text1"/>
          <w:szCs w:val="28"/>
        </w:rPr>
        <w:t>Thương bố con vụng về</w:t>
      </w:r>
      <w:r>
        <w:rPr>
          <w:rFonts w:eastAsia="Times New Roman" w:cs="Times New Roman"/>
          <w:color w:val="000000" w:themeColor="text1"/>
          <w:szCs w:val="28"/>
        </w:rPr>
        <w:br/>
      </w:r>
      <w:r>
        <w:rPr>
          <w:rFonts w:eastAsia="Times New Roman" w:cs="Times New Roman"/>
          <w:color w:val="000000" w:themeColor="text1"/>
          <w:szCs w:val="28"/>
        </w:rPr>
        <w:t>Củi mùn thì lại ướt.</w:t>
      </w:r>
    </w:p>
    <w:p w:rsidR="006A5E95" w:rsidP="006A5E95" w:rsidRDefault="006A5E95" w14:paraId="2066185D" w14:textId="77777777">
      <w:pPr>
        <w:shd w:val="clear" w:color="auto" w:fill="FFFFFF"/>
        <w:spacing w:after="312" w:line="240" w:lineRule="auto"/>
        <w:jc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Nhưng chị vẫn hái lá</w:t>
      </w:r>
      <w:r>
        <w:rPr>
          <w:rFonts w:eastAsia="Times New Roman" w:cs="Times New Roman"/>
          <w:color w:val="000000" w:themeColor="text1"/>
          <w:szCs w:val="28"/>
        </w:rPr>
        <w:br/>
      </w:r>
      <w:r>
        <w:rPr>
          <w:rFonts w:eastAsia="Times New Roman" w:cs="Times New Roman"/>
          <w:color w:val="000000" w:themeColor="text1"/>
          <w:szCs w:val="28"/>
        </w:rPr>
        <w:t>Cho thỏ mẹ, thỏ con</w:t>
      </w:r>
      <w:r>
        <w:rPr>
          <w:rFonts w:eastAsia="Times New Roman" w:cs="Times New Roman"/>
          <w:color w:val="000000" w:themeColor="text1"/>
          <w:szCs w:val="28"/>
        </w:rPr>
        <w:br/>
      </w:r>
      <w:r>
        <w:rPr>
          <w:rFonts w:eastAsia="Times New Roman" w:cs="Times New Roman"/>
          <w:color w:val="000000" w:themeColor="text1"/>
          <w:szCs w:val="28"/>
        </w:rPr>
        <w:t>Em thì chăm đàn ngan</w:t>
      </w:r>
      <w:r>
        <w:rPr>
          <w:rFonts w:eastAsia="Times New Roman" w:cs="Times New Roman"/>
          <w:color w:val="000000" w:themeColor="text1"/>
          <w:szCs w:val="28"/>
        </w:rPr>
        <w:br/>
      </w:r>
      <w:r>
        <w:rPr>
          <w:rFonts w:eastAsia="Times New Roman" w:cs="Times New Roman"/>
          <w:color w:val="000000" w:themeColor="text1"/>
          <w:szCs w:val="28"/>
        </w:rPr>
        <w:t>Sớm lại chiều no bữa</w:t>
      </w:r>
      <w:r>
        <w:rPr>
          <w:rFonts w:eastAsia="Times New Roman" w:cs="Times New Roman"/>
          <w:color w:val="000000" w:themeColor="text1"/>
          <w:szCs w:val="28"/>
        </w:rPr>
        <w:br/>
      </w:r>
      <w:r>
        <w:rPr>
          <w:rFonts w:eastAsia="Times New Roman" w:cs="Times New Roman"/>
          <w:color w:val="000000" w:themeColor="text1"/>
          <w:szCs w:val="28"/>
        </w:rPr>
        <w:t>Bố đội nón đi chợ</w:t>
      </w:r>
      <w:r>
        <w:rPr>
          <w:rFonts w:eastAsia="Times New Roman" w:cs="Times New Roman"/>
          <w:color w:val="000000" w:themeColor="text1"/>
          <w:szCs w:val="28"/>
        </w:rPr>
        <w:br/>
      </w:r>
      <w:r>
        <w:rPr>
          <w:rFonts w:eastAsia="Times New Roman" w:cs="Times New Roman"/>
          <w:color w:val="000000" w:themeColor="text1"/>
          <w:szCs w:val="28"/>
        </w:rPr>
        <w:t>Mua cá về nấu chua…</w:t>
      </w:r>
    </w:p>
    <w:p w:rsidR="006A5E95" w:rsidP="006A5E95" w:rsidRDefault="006A5E95" w14:paraId="07C16574" w14:textId="77777777">
      <w:pPr>
        <w:shd w:val="clear" w:color="auto" w:fill="FFFFFF"/>
        <w:spacing w:after="312" w:line="240" w:lineRule="auto"/>
        <w:jc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Thế rồi cơn bão qua</w:t>
      </w:r>
      <w:r>
        <w:rPr>
          <w:rFonts w:eastAsia="Times New Roman" w:cs="Times New Roman"/>
          <w:color w:val="000000" w:themeColor="text1"/>
          <w:szCs w:val="28"/>
        </w:rPr>
        <w:br/>
      </w:r>
      <w:r>
        <w:rPr>
          <w:rFonts w:eastAsia="Times New Roman" w:cs="Times New Roman"/>
          <w:color w:val="000000" w:themeColor="text1"/>
          <w:szCs w:val="28"/>
        </w:rPr>
        <w:t>Bầu trời xanh trở lại</w:t>
      </w:r>
      <w:r>
        <w:rPr>
          <w:rFonts w:eastAsia="Times New Roman" w:cs="Times New Roman"/>
          <w:color w:val="000000" w:themeColor="text1"/>
          <w:szCs w:val="28"/>
        </w:rPr>
        <w:br/>
      </w:r>
      <w:r>
        <w:rPr>
          <w:rFonts w:eastAsia="Times New Roman" w:cs="Times New Roman"/>
          <w:color w:val="000000" w:themeColor="text1"/>
          <w:szCs w:val="28"/>
        </w:rPr>
        <w:t>Mẹ về như nắng mới</w:t>
      </w:r>
      <w:r>
        <w:rPr>
          <w:rFonts w:eastAsia="Times New Roman" w:cs="Times New Roman"/>
          <w:color w:val="000000" w:themeColor="text1"/>
          <w:szCs w:val="28"/>
        </w:rPr>
        <w:br/>
      </w:r>
      <w:r>
        <w:rPr>
          <w:rFonts w:eastAsia="Times New Roman" w:cs="Times New Roman"/>
          <w:color w:val="000000" w:themeColor="text1"/>
          <w:szCs w:val="28"/>
        </w:rPr>
        <w:t>Sáng ấm cả gian nhà.</w:t>
      </w:r>
    </w:p>
    <w:p w:rsidR="006A5E95" w:rsidP="006A5E95" w:rsidRDefault="006A5E95" w14:paraId="215DD96D" w14:textId="77777777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iCs/>
          <w:color w:val="000000" w:themeColor="text1"/>
          <w:szCs w:val="28"/>
        </w:rPr>
      </w:pPr>
      <w:r>
        <w:rPr>
          <w:rFonts w:eastAsia="Times New Roman" w:cs="Times New Roman"/>
          <w:i/>
          <w:iCs/>
          <w:color w:val="000000" w:themeColor="text1"/>
          <w:szCs w:val="28"/>
        </w:rPr>
        <w:t xml:space="preserve">      Tác giả: </w:t>
      </w:r>
      <w:r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Đặng Hiển</w:t>
      </w:r>
      <w:r>
        <w:rPr>
          <w:rFonts w:eastAsia="Times New Roman" w:cs="Times New Roman"/>
          <w:i/>
          <w:iCs/>
          <w:color w:val="000000" w:themeColor="text1"/>
          <w:szCs w:val="28"/>
        </w:rPr>
        <w:t>.</w:t>
      </w:r>
      <w:r>
        <w:rPr>
          <w:rFonts w:eastAsia="Times New Roman" w:cs="Times New Roman"/>
          <w:color w:val="000000" w:themeColor="text1"/>
          <w:szCs w:val="28"/>
        </w:rPr>
        <w:br/>
      </w:r>
      <w:r>
        <w:rPr>
          <w:rFonts w:eastAsia="Times New Roman" w:cs="Times New Roman"/>
          <w:i/>
          <w:iCs/>
          <w:color w:val="000000" w:themeColor="text1"/>
          <w:szCs w:val="28"/>
        </w:rPr>
        <w:t xml:space="preserve">     (Trích Hồ trong mây)</w:t>
      </w:r>
    </w:p>
    <w:p w:rsidR="006A5E95" w:rsidP="006A5E95" w:rsidRDefault="006A5E95" w14:paraId="286AEC9C" w14:textId="77777777">
      <w:pPr>
        <w:spacing w:after="0" w:line="240" w:lineRule="auto"/>
        <w:jc w:val="both"/>
        <w:rPr>
          <w:rFonts w:eastAsia="Calibri" w:cs="Times New Roman"/>
          <w:b/>
          <w:color w:val="000000" w:themeColor="text1"/>
          <w:szCs w:val="28"/>
        </w:rPr>
      </w:pPr>
      <w:r>
        <w:rPr>
          <w:rFonts w:eastAsia="Calibri" w:cs="Times New Roman"/>
          <w:b/>
          <w:color w:val="000000" w:themeColor="text1"/>
          <w:szCs w:val="28"/>
        </w:rPr>
        <w:t>Thực hiện các yêu cầu:</w:t>
      </w:r>
    </w:p>
    <w:p w:rsidR="006A5E95" w:rsidP="006A5E95" w:rsidRDefault="006A5E95" w14:paraId="2903F77D" w14:textId="77777777">
      <w:pPr>
        <w:spacing w:after="0" w:line="240" w:lineRule="auto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b/>
          <w:color w:val="000000" w:themeColor="text1"/>
          <w:szCs w:val="28"/>
        </w:rPr>
        <w:t>Câu 1</w:t>
      </w:r>
      <w:r>
        <w:rPr>
          <w:rFonts w:eastAsia="Calibri" w:cs="Times New Roman"/>
          <w:color w:val="000000" w:themeColor="text1"/>
          <w:szCs w:val="28"/>
        </w:rPr>
        <w:t>. Bài thơ được sáng tác theo thể thơ nào?</w:t>
      </w:r>
    </w:p>
    <w:p w:rsidR="006A5E95" w:rsidP="006A5E95" w:rsidRDefault="006A5E95" w14:paraId="183A2F95" w14:textId="77777777">
      <w:pPr>
        <w:spacing w:after="0" w:line="240" w:lineRule="auto"/>
        <w:ind w:firstLine="709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A</w:t>
      </w:r>
      <w:r>
        <w:rPr>
          <w:rFonts w:eastAsia="Calibri" w:cs="Times New Roman"/>
          <w:b/>
          <w:color w:val="000000" w:themeColor="text1"/>
          <w:szCs w:val="28"/>
        </w:rPr>
        <w:t xml:space="preserve">. </w:t>
      </w:r>
      <w:r>
        <w:rPr>
          <w:rFonts w:eastAsia="Calibri" w:cs="Times New Roman"/>
          <w:color w:val="000000" w:themeColor="text1"/>
          <w:szCs w:val="28"/>
        </w:rPr>
        <w:t>Thơ lục bát</w:t>
      </w:r>
    </w:p>
    <w:p w:rsidR="006A5E95" w:rsidP="006A5E95" w:rsidRDefault="006A5E95" w14:paraId="0B403150" w14:textId="77777777">
      <w:pPr>
        <w:spacing w:after="0" w:line="240" w:lineRule="auto"/>
        <w:ind w:firstLine="720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 xml:space="preserve">B. Thơ bốn chữ  </w:t>
      </w:r>
    </w:p>
    <w:p w:rsidR="006A5E95" w:rsidP="006A5E95" w:rsidRDefault="006A5E95" w14:paraId="38B076CC" w14:textId="77777777">
      <w:pPr>
        <w:spacing w:after="0" w:line="240" w:lineRule="auto"/>
        <w:ind w:firstLine="720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C. Thơ năm chữ</w:t>
      </w:r>
      <w:r>
        <w:rPr>
          <w:rFonts w:eastAsia="Calibri" w:cs="Times New Roman"/>
          <w:color w:val="000000" w:themeColor="text1"/>
          <w:szCs w:val="28"/>
        </w:rPr>
        <w:tab/>
      </w:r>
    </w:p>
    <w:p w:rsidR="006A5E95" w:rsidP="006A5E95" w:rsidRDefault="006A5E95" w14:paraId="64CA3471" w14:textId="77777777">
      <w:pPr>
        <w:spacing w:after="0" w:line="240" w:lineRule="auto"/>
        <w:ind w:firstLine="720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D. Thơ tự do</w:t>
      </w:r>
    </w:p>
    <w:p w:rsidR="006A5E95" w:rsidP="006A5E95" w:rsidRDefault="006A5E95" w14:paraId="3C4AC611" w14:textId="77777777">
      <w:pPr>
        <w:spacing w:after="0" w:line="240" w:lineRule="auto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b/>
          <w:color w:val="000000" w:themeColor="text1"/>
          <w:szCs w:val="28"/>
        </w:rPr>
        <w:t>Câu 2</w:t>
      </w:r>
      <w:r>
        <w:rPr>
          <w:rFonts w:eastAsia="Calibri" w:cs="Times New Roman"/>
          <w:color w:val="000000" w:themeColor="text1"/>
          <w:szCs w:val="28"/>
        </w:rPr>
        <w:t>. Ý nào sau đây nêu lên đặc điểm của thể thơ năm chữ ?</w:t>
      </w:r>
    </w:p>
    <w:p w:rsidR="006A5E95" w:rsidP="006A5E95" w:rsidRDefault="006A5E95" w14:paraId="1B9D4D0D" w14:textId="77777777">
      <w:pPr>
        <w:pStyle w:val="ListParagraph"/>
        <w:numPr>
          <w:ilvl w:val="0"/>
          <w:numId w:val="1"/>
        </w:numPr>
        <w:spacing w:after="0" w:line="240" w:lineRule="auto"/>
        <w:ind w:left="1134" w:hanging="425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Mỗi dòng thơ có năm chữ, không giới hạn số câu.</w:t>
      </w:r>
    </w:p>
    <w:p w:rsidR="006A5E95" w:rsidP="006A5E95" w:rsidRDefault="006A5E95" w14:paraId="7CA19B26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Mỗi dòng thơ có năm chữ, có giới hạn số câu.</w:t>
      </w:r>
    </w:p>
    <w:p w:rsidR="006A5E95" w:rsidP="006A5E95" w:rsidRDefault="006A5E95" w14:paraId="5ECA002E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Mỗi dòng thơ có bốn chữ, không giới hạn số câu.</w:t>
      </w:r>
      <w:r>
        <w:rPr>
          <w:color w:val="000000" w:themeColor="text1"/>
          <w:szCs w:val="28"/>
        </w:rPr>
        <w:tab/>
      </w:r>
    </w:p>
    <w:p w:rsidR="006A5E95" w:rsidP="006A5E95" w:rsidRDefault="006A5E95" w14:paraId="0675DCD3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Mỗi dòng thơ có bốn chữ, có giới hạn số câu.</w:t>
      </w:r>
    </w:p>
    <w:p w:rsidR="006A5E95" w:rsidP="006A5E95" w:rsidRDefault="006A5E95" w14:paraId="72A544A5" w14:textId="64783478">
      <w:pPr>
        <w:spacing w:after="0" w:line="240" w:lineRule="auto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b/>
          <w:color w:val="000000" w:themeColor="text1"/>
          <w:szCs w:val="28"/>
        </w:rPr>
        <w:t xml:space="preserve">Câu 3. </w:t>
      </w:r>
      <w:r w:rsidR="00322B55">
        <w:rPr>
          <w:rFonts w:eastAsia="Calibri" w:cs="Times New Roman"/>
          <w:color w:val="000000" w:themeColor="text1"/>
          <w:szCs w:val="28"/>
        </w:rPr>
        <w:t>Hai câu thơ sau có sử dụng mấy số từ?</w:t>
      </w:r>
    </w:p>
    <w:p w:rsidR="00322B55" w:rsidP="006A5E95" w:rsidRDefault="00322B55" w14:paraId="7A9330DE" w14:textId="1E0566ED">
      <w:pPr>
        <w:spacing w:after="0" w:line="240" w:lineRule="auto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 xml:space="preserve">                            Hai chiếc giường ướt một</w:t>
      </w:r>
    </w:p>
    <w:p w:rsidR="00322B55" w:rsidP="006A5E95" w:rsidRDefault="00322B55" w14:paraId="4F4A2852" w14:textId="3B01DF90">
      <w:pPr>
        <w:spacing w:after="0" w:line="240" w:lineRule="auto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 xml:space="preserve">                            Ba bố con nằm chung</w:t>
      </w:r>
    </w:p>
    <w:p w:rsidR="006A5E95" w:rsidP="006A5E95" w:rsidRDefault="006A5E95" w14:paraId="49475E69" w14:textId="77777777">
      <w:pPr>
        <w:spacing w:after="0" w:line="240" w:lineRule="auto"/>
        <w:ind w:left="720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A. Một</w:t>
      </w:r>
    </w:p>
    <w:p w:rsidR="006A5E95" w:rsidP="006A5E95" w:rsidRDefault="006A5E95" w14:paraId="51FDAE59" w14:textId="77777777">
      <w:pPr>
        <w:spacing w:after="0" w:line="240" w:lineRule="auto"/>
        <w:ind w:left="720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B. Hai</w:t>
      </w:r>
    </w:p>
    <w:p w:rsidR="006A5E95" w:rsidP="006A5E95" w:rsidRDefault="006A5E95" w14:paraId="0C165BC2" w14:textId="77777777">
      <w:pPr>
        <w:spacing w:after="0" w:line="240" w:lineRule="auto"/>
        <w:ind w:left="720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C. Ba</w:t>
      </w:r>
    </w:p>
    <w:p w:rsidR="006A5E95" w:rsidP="006A5E95" w:rsidRDefault="006A5E95" w14:paraId="50CAE9A2" w14:textId="77777777">
      <w:pPr>
        <w:spacing w:after="0" w:line="240" w:lineRule="auto"/>
        <w:ind w:left="720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D. Bốn</w:t>
      </w:r>
    </w:p>
    <w:p w:rsidR="006A5E95" w:rsidP="006A5E95" w:rsidRDefault="006A5E95" w14:paraId="1371C29F" w14:textId="77777777">
      <w:pPr>
        <w:spacing w:after="0" w:line="240" w:lineRule="auto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b/>
          <w:color w:val="000000" w:themeColor="text1"/>
          <w:szCs w:val="28"/>
        </w:rPr>
        <w:t>Câu 4</w:t>
      </w:r>
      <w:r>
        <w:rPr>
          <w:rFonts w:eastAsia="Calibri" w:cs="Times New Roman"/>
          <w:color w:val="000000" w:themeColor="text1"/>
          <w:szCs w:val="28"/>
        </w:rPr>
        <w:t>. Tình cảm, cảm xúc của con dành cho mẹ trong bài thơ là gì?</w:t>
      </w:r>
    </w:p>
    <w:p w:rsidR="006A5E95" w:rsidP="006A5E95" w:rsidRDefault="006A5E95" w14:paraId="0E440E47" w14:textId="777777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Tình cảm yêu thương và nhớ mong mẹ.</w:t>
      </w:r>
    </w:p>
    <w:p w:rsidR="006A5E95" w:rsidP="006A5E95" w:rsidRDefault="006A5E95" w14:paraId="63E47C54" w14:textId="777777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Tình cảm yêu thương và biết ơn mẹ.</w:t>
      </w:r>
    </w:p>
    <w:p w:rsidR="006A5E95" w:rsidP="006A5E95" w:rsidRDefault="006A5E95" w14:paraId="4F8287BE" w14:textId="777777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Niềm vui sướng khi có mẹ bên cạnh.</w:t>
      </w:r>
    </w:p>
    <w:p w:rsidR="006A5E95" w:rsidP="006A5E95" w:rsidRDefault="006A5E95" w14:paraId="5D9E6D12" w14:textId="777777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Cô đơn, trống vắng khi mẹ vắng nhà.</w:t>
      </w:r>
    </w:p>
    <w:p w:rsidR="006A5E95" w:rsidP="006A5E95" w:rsidRDefault="006A5E95" w14:paraId="21CB3EB5" w14:textId="77777777">
      <w:pPr>
        <w:shd w:val="clear" w:color="auto" w:fill="FFFFFF"/>
        <w:spacing w:after="60" w:line="240" w:lineRule="auto"/>
        <w:ind w:left="360"/>
        <w:rPr>
          <w:rFonts w:eastAsia="Times New Roman" w:cs="Times New Roman"/>
          <w:bCs/>
          <w:color w:val="000000" w:themeColor="text1"/>
          <w:szCs w:val="28"/>
        </w:rPr>
      </w:pPr>
      <w:r>
        <w:rPr>
          <w:rFonts w:eastAsia="Calibri" w:cs="Times New Roman"/>
          <w:b/>
          <w:color w:val="000000" w:themeColor="text1"/>
          <w:szCs w:val="28"/>
        </w:rPr>
        <w:t>Câu 5</w:t>
      </w:r>
      <w:r>
        <w:rPr>
          <w:rFonts w:eastAsia="Calibri" w:cs="Times New Roman"/>
          <w:color w:val="000000" w:themeColor="text1"/>
          <w:szCs w:val="28"/>
        </w:rPr>
        <w:t xml:space="preserve">. </w:t>
      </w:r>
      <w:r>
        <w:rPr>
          <w:rFonts w:eastAsia="Times New Roman" w:cs="Times New Roman"/>
          <w:bCs/>
          <w:color w:val="000000" w:themeColor="text1"/>
          <w:szCs w:val="28"/>
        </w:rPr>
        <w:t>Câu thơ nào nói lên niềm vui của cả nhà khi mẹ về?</w:t>
      </w:r>
    </w:p>
    <w:p w:rsidR="006A5E95" w:rsidP="006A5E95" w:rsidRDefault="006A5E95" w14:paraId="0D316034" w14:textId="77777777">
      <w:pPr>
        <w:pStyle w:val="ListParagraph"/>
        <w:numPr>
          <w:ilvl w:val="0"/>
          <w:numId w:val="3"/>
        </w:numPr>
        <w:spacing w:after="200" w:line="276" w:lineRule="auto"/>
        <w:rPr>
          <w:color w:val="000000" w:themeColor="text1"/>
          <w:szCs w:val="28"/>
        </w:rPr>
      </w:pPr>
      <w:r>
        <w:rPr>
          <w:rFonts w:eastAsia="Times New Roman"/>
          <w:color w:val="000000" w:themeColor="text1"/>
          <w:szCs w:val="28"/>
        </w:rPr>
        <w:t>Mấy ngày mẹ về quê</w:t>
      </w:r>
      <w:r>
        <w:rPr>
          <w:color w:val="000000" w:themeColor="text1"/>
          <w:szCs w:val="28"/>
        </w:rPr>
        <w:t xml:space="preserve"> </w:t>
      </w:r>
    </w:p>
    <w:p w:rsidR="006A5E95" w:rsidP="006A5E95" w:rsidRDefault="006A5E95" w14:paraId="3A445214" w14:textId="77777777">
      <w:pPr>
        <w:pStyle w:val="ListParagraph"/>
        <w:numPr>
          <w:ilvl w:val="0"/>
          <w:numId w:val="3"/>
        </w:numPr>
        <w:spacing w:after="200"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Thế rồi cơn bão qua</w:t>
      </w:r>
    </w:p>
    <w:p w:rsidR="006A5E95" w:rsidP="006A5E95" w:rsidRDefault="006A5E95" w14:paraId="6A0DA307" w14:textId="77777777">
      <w:pPr>
        <w:pStyle w:val="ListParagraph"/>
        <w:numPr>
          <w:ilvl w:val="0"/>
          <w:numId w:val="3"/>
        </w:numPr>
        <w:spacing w:after="200"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Bầu trời xanh trở lại</w:t>
      </w:r>
    </w:p>
    <w:p w:rsidR="006A5E95" w:rsidP="006A5E95" w:rsidRDefault="006A5E95" w14:paraId="2834349D" w14:textId="77777777">
      <w:pPr>
        <w:pStyle w:val="ListParagraph"/>
        <w:numPr>
          <w:ilvl w:val="0"/>
          <w:numId w:val="3"/>
        </w:numPr>
        <w:spacing w:after="0"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Mẹ về như nắng mới</w:t>
      </w:r>
    </w:p>
    <w:p w:rsidR="006A5E95" w:rsidP="006A5E95" w:rsidRDefault="006A5E95" w14:paraId="75D3222E" w14:textId="77777777">
      <w:pPr>
        <w:spacing w:after="0" w:line="240" w:lineRule="auto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b/>
          <w:color w:val="000000" w:themeColor="text1"/>
          <w:szCs w:val="28"/>
        </w:rPr>
        <w:t>Câu 6</w:t>
      </w:r>
      <w:r>
        <w:rPr>
          <w:rFonts w:eastAsia="Calibri" w:cs="Times New Roman"/>
          <w:color w:val="000000" w:themeColor="text1"/>
          <w:szCs w:val="28"/>
        </w:rPr>
        <w:t>. Chủ đề của bài thơ này là gì?</w:t>
      </w:r>
    </w:p>
    <w:p w:rsidR="006A5E95" w:rsidP="006A5E95" w:rsidRDefault="006A5E95" w14:paraId="3FD332ED" w14:textId="77777777">
      <w:pPr>
        <w:spacing w:after="0" w:line="240" w:lineRule="auto"/>
        <w:ind w:left="720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 xml:space="preserve">A. Vai trò của người mẹ và tình cảm gia đình.  </w:t>
      </w:r>
      <w:r>
        <w:rPr>
          <w:rFonts w:eastAsia="Calibri" w:cs="Times New Roman"/>
          <w:color w:val="000000" w:themeColor="text1"/>
          <w:szCs w:val="28"/>
        </w:rPr>
        <w:tab/>
      </w:r>
      <w:r>
        <w:rPr>
          <w:rFonts w:eastAsia="Calibri" w:cs="Times New Roman"/>
          <w:color w:val="000000" w:themeColor="text1"/>
          <w:szCs w:val="28"/>
        </w:rPr>
        <w:tab/>
      </w:r>
    </w:p>
    <w:p w:rsidR="006A5E95" w:rsidP="006A5E95" w:rsidRDefault="006A5E95" w14:paraId="24557D73" w14:textId="77777777">
      <w:pPr>
        <w:spacing w:after="0" w:line="240" w:lineRule="auto"/>
        <w:ind w:left="720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B. Tình cảm nhớ thương của con dành cho mẹ.</w:t>
      </w:r>
      <w:r>
        <w:rPr>
          <w:rFonts w:eastAsia="Calibri" w:cs="Times New Roman"/>
          <w:color w:val="000000" w:themeColor="text1"/>
          <w:szCs w:val="28"/>
        </w:rPr>
        <w:tab/>
      </w:r>
      <w:r>
        <w:rPr>
          <w:rFonts w:eastAsia="Calibri" w:cs="Times New Roman"/>
          <w:color w:val="000000" w:themeColor="text1"/>
          <w:szCs w:val="28"/>
        </w:rPr>
        <w:tab/>
      </w:r>
    </w:p>
    <w:p w:rsidR="006A5E95" w:rsidP="006A5E95" w:rsidRDefault="006A5E95" w14:paraId="7EBA65F6" w14:textId="77777777">
      <w:pPr>
        <w:spacing w:after="0" w:line="240" w:lineRule="auto"/>
        <w:ind w:left="720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C. Ca ngợi đức hạnh người phụ nữ Việt Nam.</w:t>
      </w:r>
    </w:p>
    <w:p w:rsidR="006A5E95" w:rsidP="006A5E95" w:rsidRDefault="006A5E95" w14:paraId="4FE68F9E" w14:textId="77777777">
      <w:pPr>
        <w:spacing w:after="0" w:line="240" w:lineRule="auto"/>
        <w:ind w:left="720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D. Ca ngợi tình mẫu tử thiêng liêng.</w:t>
      </w:r>
    </w:p>
    <w:p w:rsidR="006A5E95" w:rsidP="006A5E95" w:rsidRDefault="006A5E95" w14:paraId="5B2086F9" w14:textId="77777777">
      <w:pPr>
        <w:spacing w:after="0" w:line="240" w:lineRule="auto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b/>
          <w:color w:val="000000" w:themeColor="text1"/>
          <w:szCs w:val="28"/>
        </w:rPr>
        <w:t>Câu 7</w:t>
      </w:r>
      <w:r>
        <w:rPr>
          <w:rFonts w:eastAsia="Calibri" w:cs="Times New Roman"/>
          <w:color w:val="000000" w:themeColor="text1"/>
          <w:szCs w:val="28"/>
        </w:rPr>
        <w:t>. Bài thơ ca ngợi ai, về điều gì ?</w:t>
      </w:r>
    </w:p>
    <w:p w:rsidR="006A5E95" w:rsidP="006A5E95" w:rsidRDefault="006A5E95" w14:paraId="09E6F1DA" w14:textId="77777777">
      <w:pPr>
        <w:spacing w:after="0" w:line="240" w:lineRule="auto"/>
        <w:ind w:left="720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 xml:space="preserve">A. Ca ngợi trách nhiệm nặng nề của người mẹ trong gia đình </w:t>
      </w:r>
    </w:p>
    <w:p w:rsidR="006A5E95" w:rsidP="006A5E95" w:rsidRDefault="006A5E95" w14:paraId="7BD8E12E" w14:textId="77777777">
      <w:pPr>
        <w:spacing w:after="0" w:line="240" w:lineRule="auto"/>
        <w:ind w:left="720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B. Ca ngợi đức hi sinh và tình yêu thương của mẹ.</w:t>
      </w:r>
    </w:p>
    <w:p w:rsidR="006A5E95" w:rsidP="006A5E95" w:rsidRDefault="006A5E95" w14:paraId="4A438943" w14:textId="77777777">
      <w:pPr>
        <w:spacing w:after="0" w:line="240" w:lineRule="auto"/>
        <w:ind w:left="720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C. Ca ngợi sự cần cù, siêng năng, chăm chỉ của người mẹ.</w:t>
      </w:r>
    </w:p>
    <w:p w:rsidR="006A5E95" w:rsidP="006A5E95" w:rsidRDefault="006A5E95" w14:paraId="1BF5AA61" w14:textId="77777777">
      <w:pPr>
        <w:spacing w:after="0" w:line="240" w:lineRule="auto"/>
        <w:ind w:left="720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D. Ca ngợi tình cảm của những người thân trong gia đình.</w:t>
      </w:r>
    </w:p>
    <w:p w:rsidR="006A5E95" w:rsidP="006A5E95" w:rsidRDefault="006A5E95" w14:paraId="3A961950" w14:textId="77777777">
      <w:pPr>
        <w:spacing w:after="0"/>
        <w:rPr>
          <w:rFonts w:cs="Times New Roman"/>
          <w:bCs/>
          <w:color w:val="000000" w:themeColor="text1"/>
          <w:szCs w:val="28"/>
          <w:shd w:val="clear" w:color="auto" w:fill="FFFFFF"/>
        </w:rPr>
      </w:pPr>
      <w:r>
        <w:rPr>
          <w:rFonts w:eastAsia="Calibri" w:cs="Times New Roman"/>
          <w:b/>
          <w:color w:val="000000" w:themeColor="text1"/>
          <w:szCs w:val="28"/>
        </w:rPr>
        <w:t>Câu 8</w:t>
      </w:r>
      <w:r>
        <w:rPr>
          <w:rFonts w:eastAsia="Calibri" w:cs="Times New Roman"/>
          <w:color w:val="000000" w:themeColor="text1"/>
          <w:szCs w:val="28"/>
        </w:rPr>
        <w:t xml:space="preserve">. </w:t>
      </w:r>
      <w:r>
        <w:rPr>
          <w:rFonts w:cs="Times New Roman"/>
          <w:bCs/>
          <w:color w:val="000000" w:themeColor="text1"/>
          <w:szCs w:val="28"/>
          <w:shd w:val="clear" w:color="auto" w:fill="FFFFFF"/>
        </w:rPr>
        <w:t>Câu thơ nào dưới đây có hình ảnh so sánh?</w:t>
      </w:r>
    </w:p>
    <w:p w:rsidR="006A5E95" w:rsidP="006A5E95" w:rsidRDefault="006A5E95" w14:paraId="2B55F63E" w14:textId="77777777">
      <w:pPr>
        <w:spacing w:after="0"/>
        <w:ind w:firstLine="720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A. Cơn mưa dài chặn lối.</w:t>
      </w:r>
    </w:p>
    <w:p w:rsidR="006A5E95" w:rsidP="006A5E95" w:rsidRDefault="006A5E95" w14:paraId="1BD47CBF" w14:textId="77777777">
      <w:pPr>
        <w:spacing w:after="0"/>
        <w:ind w:firstLine="720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B. Bố đội nón đi chợ.</w:t>
      </w:r>
    </w:p>
    <w:p w:rsidR="006A5E95" w:rsidP="006A5E95" w:rsidRDefault="006A5E95" w14:paraId="41C26528" w14:textId="77777777">
      <w:pPr>
        <w:spacing w:after="0"/>
        <w:ind w:firstLine="720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C. Mẹ về như nắng mới.</w:t>
      </w:r>
    </w:p>
    <w:p w:rsidR="006A5E95" w:rsidP="006A5E95" w:rsidRDefault="006A5E95" w14:paraId="59AF8B18" w14:textId="77777777">
      <w:pPr>
        <w:spacing w:after="0"/>
        <w:ind w:firstLine="720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D.</w:t>
      </w:r>
      <w:r>
        <w:rPr>
          <w:rFonts w:eastAsia="Times New Roman" w:cs="Times New Roman"/>
          <w:color w:val="000000" w:themeColor="text1"/>
          <w:szCs w:val="28"/>
        </w:rPr>
        <w:t xml:space="preserve"> Mẹ cũng không ngủ được</w:t>
      </w:r>
    </w:p>
    <w:p w:rsidR="006A5E95" w:rsidP="006A5E95" w:rsidRDefault="006A5E95" w14:paraId="3E77F036" w14:textId="10C5FCE9">
      <w:pPr>
        <w:spacing w:after="0" w:line="240" w:lineRule="auto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b/>
          <w:color w:val="000000" w:themeColor="text1"/>
          <w:szCs w:val="28"/>
        </w:rPr>
        <w:t>Câu 9</w:t>
      </w:r>
      <w:r>
        <w:rPr>
          <w:rFonts w:eastAsia="Calibri" w:cs="Times New Roman"/>
          <w:color w:val="000000" w:themeColor="text1"/>
          <w:szCs w:val="28"/>
        </w:rPr>
        <w:t xml:space="preserve">. </w:t>
      </w:r>
      <w:r w:rsidR="00FA4FB2">
        <w:rPr>
          <w:rFonts w:eastAsia="Calibri" w:cs="Times New Roman"/>
          <w:color w:val="000000" w:themeColor="text1"/>
          <w:szCs w:val="28"/>
        </w:rPr>
        <w:t>Chỉ ra và phân tích tác dụng của biện pháp tu từ trong hai câu thơ cuối:</w:t>
      </w:r>
    </w:p>
    <w:p w:rsidR="00FA4FB2" w:rsidP="006A5E95" w:rsidRDefault="00FA4FB2" w14:paraId="2C69009D" w14:textId="6147C09A">
      <w:pPr>
        <w:spacing w:after="0" w:line="240" w:lineRule="auto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 xml:space="preserve">                                                   Mẹ về như nắng mới</w:t>
      </w:r>
    </w:p>
    <w:p w:rsidR="00FA4FB2" w:rsidP="006A5E95" w:rsidRDefault="00FA4FB2" w14:paraId="6750801F" w14:textId="088949F2">
      <w:pPr>
        <w:spacing w:after="0" w:line="240" w:lineRule="auto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 xml:space="preserve">                                                   Sáng ấm cả gian nhà</w:t>
      </w:r>
    </w:p>
    <w:p w:rsidR="006A5E95" w:rsidP="006A5E95" w:rsidRDefault="006A5E95" w14:paraId="1A470EF4" w14:textId="51E44941">
      <w:pPr>
        <w:spacing w:after="0" w:line="240" w:lineRule="auto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b/>
          <w:color w:val="000000" w:themeColor="text1"/>
          <w:szCs w:val="28"/>
        </w:rPr>
        <w:t>Câu 10</w:t>
      </w:r>
      <w:r>
        <w:rPr>
          <w:rFonts w:eastAsia="Calibri" w:cs="Times New Roman"/>
          <w:color w:val="000000" w:themeColor="text1"/>
          <w:szCs w:val="28"/>
        </w:rPr>
        <w:t xml:space="preserve">. Hãy rút ra </w:t>
      </w:r>
      <w:r w:rsidR="00FA4FB2">
        <w:rPr>
          <w:rFonts w:eastAsia="Calibri" w:cs="Times New Roman"/>
          <w:color w:val="000000" w:themeColor="text1"/>
          <w:szCs w:val="28"/>
        </w:rPr>
        <w:t>thông điệp</w:t>
      </w:r>
      <w:r>
        <w:rPr>
          <w:rFonts w:eastAsia="Calibri" w:cs="Times New Roman"/>
          <w:color w:val="000000" w:themeColor="text1"/>
          <w:szCs w:val="28"/>
        </w:rPr>
        <w:t xml:space="preserve"> sau khi đọc bài thơ.</w:t>
      </w:r>
    </w:p>
    <w:p w:rsidR="006A5E95" w:rsidP="006A5E95" w:rsidRDefault="006A5E95" w14:paraId="3315571F" w14:textId="77777777">
      <w:pPr>
        <w:spacing w:after="0" w:line="240" w:lineRule="auto"/>
        <w:jc w:val="both"/>
        <w:rPr>
          <w:rFonts w:eastAsia="Calibri" w:cs="Times New Roman"/>
          <w:b/>
          <w:color w:val="000000" w:themeColor="text1"/>
          <w:szCs w:val="28"/>
        </w:rPr>
      </w:pPr>
      <w:r>
        <w:rPr>
          <w:rFonts w:eastAsia="Calibri" w:cs="Times New Roman"/>
          <w:b/>
          <w:color w:val="000000" w:themeColor="text1"/>
          <w:szCs w:val="28"/>
        </w:rPr>
        <w:t>II. VIẾT (4.0 điểm)</w:t>
      </w:r>
    </w:p>
    <w:p w:rsidR="006A5E95" w:rsidP="006A5E95" w:rsidRDefault="006A5E95" w14:paraId="54BC07BE" w14:textId="75B0DB24">
      <w:pPr>
        <w:spacing w:after="0" w:line="240" w:lineRule="auto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pacing w:val="-8"/>
          <w:szCs w:val="28"/>
        </w:rPr>
        <w:t xml:space="preserve">Em hãy viết </w:t>
      </w:r>
      <w:r w:rsidR="004C58C4">
        <w:rPr>
          <w:rFonts w:eastAsia="Calibri" w:cs="Times New Roman"/>
          <w:color w:val="000000" w:themeColor="text1"/>
          <w:spacing w:val="-8"/>
          <w:szCs w:val="28"/>
        </w:rPr>
        <w:t>đoạn ghi lại cảm xúc của sau khi đọc bài thơ “Mẹ vắng nhà ngày bão” của Đặng Hiển ở phần đọc hiểu trên.</w:t>
      </w:r>
    </w:p>
    <w:p w:rsidR="006A5E95" w:rsidP="006A5E95" w:rsidRDefault="006A5E95" w14:paraId="4C81E8CD" w14:textId="77777777">
      <w:pPr>
        <w:spacing w:after="0" w:line="240" w:lineRule="auto"/>
        <w:jc w:val="center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------------------------- Hết -------------------------</w:t>
      </w:r>
    </w:p>
    <w:p w:rsidR="006A5E95" w:rsidP="006A5E95" w:rsidRDefault="006A5E95" w14:paraId="2ECCE614" w14:textId="77777777">
      <w:pPr>
        <w:spacing w:after="0" w:line="240" w:lineRule="auto"/>
        <w:jc w:val="both"/>
        <w:rPr>
          <w:rFonts w:eastAsia="Calibri" w:cs="Times New Roman"/>
          <w:b/>
          <w:color w:val="000000" w:themeColor="text1"/>
          <w:szCs w:val="28"/>
        </w:rPr>
      </w:pPr>
    </w:p>
    <w:p w:rsidR="006A5E95" w:rsidP="006A5E95" w:rsidRDefault="006A5E95" w14:paraId="05A34C6F" w14:textId="77777777">
      <w:pPr>
        <w:spacing w:after="0" w:line="240" w:lineRule="auto"/>
        <w:rPr>
          <w:rFonts w:eastAsia="Calibri" w:cs="Times New Roman"/>
          <w:b/>
          <w:color w:val="000000" w:themeColor="text1"/>
          <w:szCs w:val="28"/>
        </w:rPr>
      </w:pPr>
    </w:p>
    <w:p w:rsidR="006A5E95" w:rsidP="006A5E95" w:rsidRDefault="006A5E95" w14:paraId="64B7F685" w14:textId="77777777">
      <w:pPr>
        <w:spacing w:after="0" w:line="240" w:lineRule="auto"/>
        <w:ind w:firstLine="720"/>
        <w:jc w:val="center"/>
        <w:rPr>
          <w:rFonts w:eastAsia="Times New Roman" w:cs="Times New Roman"/>
          <w:b/>
          <w:color w:val="000000" w:themeColor="text1"/>
          <w:szCs w:val="28"/>
        </w:rPr>
      </w:pPr>
      <w:r>
        <w:rPr>
          <w:rFonts w:eastAsia="Times New Roman" w:cs="Times New Roman"/>
          <w:b/>
          <w:color w:val="000000" w:themeColor="text1"/>
          <w:szCs w:val="28"/>
        </w:rPr>
        <w:t>HƯỚNG DẪN CHẤM ĐỀ KIỂM TRA GIỮA HỌC KÌ I</w:t>
      </w:r>
    </w:p>
    <w:p w:rsidR="006A5E95" w:rsidP="006A5E95" w:rsidRDefault="006A5E95" w14:paraId="00792F00" w14:textId="77777777">
      <w:pPr>
        <w:spacing w:after="0" w:line="240" w:lineRule="auto"/>
        <w:ind w:firstLine="720"/>
        <w:jc w:val="center"/>
        <w:rPr>
          <w:rFonts w:eastAsia="Times New Roman" w:cs="Times New Roman"/>
          <w:b/>
          <w:color w:val="000000" w:themeColor="text1"/>
          <w:szCs w:val="28"/>
        </w:rPr>
      </w:pPr>
      <w:r>
        <w:rPr>
          <w:rFonts w:eastAsia="Times New Roman" w:cs="Times New Roman"/>
          <w:b/>
          <w:color w:val="000000" w:themeColor="text1"/>
          <w:szCs w:val="28"/>
        </w:rPr>
        <w:t>Môn: Ngữ văn lớp 7</w:t>
      </w:r>
    </w:p>
    <w:tbl>
      <w:tblPr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6A5E95" w:rsidTr="004C58C4" w14:paraId="23F1C845" w14:textId="77777777">
        <w:trPr>
          <w:jc w:val="center"/>
        </w:trPr>
        <w:tc>
          <w:tcPr>
            <w:tcW w:w="737" w:type="dxa"/>
            <w:shd w:val="clear" w:color="auto" w:fill="auto"/>
          </w:tcPr>
          <w:p w:rsidR="006A5E95" w:rsidP="00BE6957" w:rsidRDefault="006A5E95" w14:paraId="440CCEF1" w14:textId="7777777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:rsidR="006A5E95" w:rsidP="00BE6957" w:rsidRDefault="006A5E95" w14:paraId="3A6BD961" w14:textId="7777777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>Câu</w:t>
            </w:r>
          </w:p>
        </w:tc>
        <w:tc>
          <w:tcPr>
            <w:tcW w:w="6971" w:type="dxa"/>
            <w:shd w:val="clear" w:color="auto" w:fill="auto"/>
          </w:tcPr>
          <w:p w:rsidR="006A5E95" w:rsidP="00BE6957" w:rsidRDefault="006A5E95" w14:paraId="567F3DC5" w14:textId="7777777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  <w:lang w:val="vi-VN"/>
              </w:rPr>
            </w:pPr>
            <w:r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>Nội</w:t>
            </w:r>
            <w:r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  <w:lang w:val="vi-VN"/>
              </w:rPr>
              <w:t xml:space="preserve"> dung</w:t>
            </w:r>
          </w:p>
        </w:tc>
        <w:tc>
          <w:tcPr>
            <w:tcW w:w="752" w:type="dxa"/>
            <w:shd w:val="clear" w:color="auto" w:fill="auto"/>
          </w:tcPr>
          <w:p w:rsidR="006A5E95" w:rsidP="00BE6957" w:rsidRDefault="006A5E95" w14:paraId="6A719F1B" w14:textId="7777777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>Điểm</w:t>
            </w:r>
          </w:p>
        </w:tc>
      </w:tr>
      <w:tr w:rsidR="006A5E95" w:rsidTr="004C58C4" w14:paraId="3B554934" w14:textId="77777777">
        <w:trPr>
          <w:jc w:val="center"/>
        </w:trPr>
        <w:tc>
          <w:tcPr>
            <w:tcW w:w="737" w:type="dxa"/>
            <w:shd w:val="clear" w:color="auto" w:fill="auto"/>
          </w:tcPr>
          <w:p w:rsidR="006A5E95" w:rsidP="00BE6957" w:rsidRDefault="006A5E95" w14:paraId="0D9CC368" w14:textId="7777777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:rsidR="006A5E95" w:rsidP="00BE6957" w:rsidRDefault="006A5E95" w14:paraId="52011312" w14:textId="7777777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6A5E95" w:rsidP="00BE6957" w:rsidRDefault="006A5E95" w14:paraId="0E456C6A" w14:textId="77777777">
            <w:pPr>
              <w:spacing w:after="0" w:line="240" w:lineRule="auto"/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  <w:lang w:val="vi-VN"/>
              </w:rPr>
            </w:pPr>
            <w:r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>ĐỌC</w:t>
            </w:r>
            <w:r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  <w:lang w:val="vi-VN"/>
              </w:rPr>
              <w:t xml:space="preserve"> HIỂU</w:t>
            </w:r>
          </w:p>
        </w:tc>
        <w:tc>
          <w:tcPr>
            <w:tcW w:w="752" w:type="dxa"/>
            <w:shd w:val="clear" w:color="auto" w:fill="auto"/>
          </w:tcPr>
          <w:p w:rsidR="006A5E95" w:rsidP="00BE6957" w:rsidRDefault="006A5E95" w14:paraId="185CCDF1" w14:textId="7777777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  <w:lang w:val="vi-VN"/>
              </w:rPr>
            </w:pPr>
            <w:r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>6</w:t>
            </w:r>
            <w:r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  <w:lang w:val="vi-VN"/>
              </w:rPr>
              <w:t>,0</w:t>
            </w:r>
          </w:p>
        </w:tc>
      </w:tr>
      <w:tr w:rsidR="006A5E95" w:rsidTr="004C58C4" w14:paraId="690BC183" w14:textId="77777777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:rsidR="006A5E95" w:rsidP="00BE6957" w:rsidRDefault="006A5E95" w14:paraId="51E621A3" w14:textId="77777777">
            <w:pPr>
              <w:spacing w:after="0" w:line="240" w:lineRule="auto"/>
              <w:rPr>
                <w:rFonts w:eastAsia="Calibri" w:cs="Times New Roman"/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6A5E95" w:rsidP="00BE6957" w:rsidRDefault="006A5E95" w14:paraId="04A54A94" w14:textId="7777777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>1</w:t>
            </w:r>
          </w:p>
        </w:tc>
        <w:tc>
          <w:tcPr>
            <w:tcW w:w="6971" w:type="dxa"/>
            <w:shd w:val="clear" w:color="auto" w:fill="auto"/>
          </w:tcPr>
          <w:p w:rsidR="006A5E95" w:rsidP="00BE6957" w:rsidRDefault="006A5E95" w14:paraId="542AB381" w14:textId="77777777">
            <w:pPr>
              <w:spacing w:after="0" w:line="240" w:lineRule="auto"/>
              <w:jc w:val="both"/>
              <w:rPr>
                <w:rFonts w:eastAsia="Calibri" w:cs="Times New Roman"/>
                <w:iCs/>
                <w:color w:val="000000" w:themeColor="text1"/>
                <w:szCs w:val="28"/>
              </w:rPr>
            </w:pPr>
            <w:r>
              <w:rPr>
                <w:rFonts w:eastAsia="Calibri" w:cs="Times New Roman"/>
                <w:iCs/>
                <w:color w:val="000000" w:themeColor="text1"/>
                <w:szCs w:val="28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:rsidR="006A5E95" w:rsidP="00BE6957" w:rsidRDefault="006A5E95" w14:paraId="05354E5C" w14:textId="77777777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Cs w:val="28"/>
              </w:rPr>
            </w:pPr>
            <w:r>
              <w:rPr>
                <w:rFonts w:eastAsia="Calibri" w:cs="Times New Roman"/>
                <w:iCs/>
                <w:color w:val="000000" w:themeColor="text1"/>
                <w:szCs w:val="28"/>
              </w:rPr>
              <w:t>0,5</w:t>
            </w:r>
          </w:p>
        </w:tc>
      </w:tr>
      <w:tr w:rsidR="006A5E95" w:rsidTr="004C58C4" w14:paraId="714BD1CE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6A5E95" w:rsidP="00BE6957" w:rsidRDefault="006A5E95" w14:paraId="030BB13C" w14:textId="77777777">
            <w:pPr>
              <w:spacing w:after="0" w:line="240" w:lineRule="auto"/>
              <w:rPr>
                <w:rFonts w:eastAsia="Calibri" w:cs="Times New Roman"/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6A5E95" w:rsidP="00BE6957" w:rsidRDefault="006A5E95" w14:paraId="729AFAD3" w14:textId="7777777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>2</w:t>
            </w:r>
          </w:p>
        </w:tc>
        <w:tc>
          <w:tcPr>
            <w:tcW w:w="6971" w:type="dxa"/>
            <w:shd w:val="clear" w:color="auto" w:fill="auto"/>
          </w:tcPr>
          <w:p w:rsidR="006A5E95" w:rsidP="00BE6957" w:rsidRDefault="006A5E95" w14:paraId="3E955B0E" w14:textId="77777777">
            <w:pPr>
              <w:spacing w:after="0" w:line="240" w:lineRule="auto"/>
              <w:jc w:val="both"/>
              <w:rPr>
                <w:rFonts w:eastAsia="Calibri" w:cs="Times New Roman"/>
                <w:iCs/>
                <w:color w:val="000000" w:themeColor="text1"/>
                <w:szCs w:val="28"/>
              </w:rPr>
            </w:pPr>
            <w:r>
              <w:rPr>
                <w:rFonts w:eastAsia="Calibri" w:cs="Times New Roman"/>
                <w:iCs/>
                <w:color w:val="000000" w:themeColor="text1"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:rsidR="006A5E95" w:rsidP="00BE6957" w:rsidRDefault="006A5E95" w14:paraId="02D2EFF2" w14:textId="77777777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Cs w:val="28"/>
              </w:rPr>
            </w:pPr>
            <w:r>
              <w:rPr>
                <w:rFonts w:eastAsia="Calibri" w:cs="Times New Roman"/>
                <w:iCs/>
                <w:color w:val="000000" w:themeColor="text1"/>
                <w:szCs w:val="28"/>
              </w:rPr>
              <w:t>0,5</w:t>
            </w:r>
          </w:p>
        </w:tc>
      </w:tr>
      <w:tr w:rsidR="006A5E95" w:rsidTr="004C58C4" w14:paraId="512FD192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6A5E95" w:rsidP="00BE6957" w:rsidRDefault="006A5E95" w14:paraId="04BCC334" w14:textId="77777777">
            <w:pPr>
              <w:spacing w:after="0" w:line="240" w:lineRule="auto"/>
              <w:rPr>
                <w:rFonts w:eastAsia="Calibri" w:cs="Times New Roman"/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6A5E95" w:rsidP="00BE6957" w:rsidRDefault="006A5E95" w14:paraId="58995391" w14:textId="7777777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>3</w:t>
            </w:r>
          </w:p>
        </w:tc>
        <w:tc>
          <w:tcPr>
            <w:tcW w:w="6971" w:type="dxa"/>
            <w:shd w:val="clear" w:color="auto" w:fill="auto"/>
          </w:tcPr>
          <w:p w:rsidR="006A5E95" w:rsidP="00BE6957" w:rsidRDefault="006A5E95" w14:paraId="0D27CBED" w14:textId="77777777">
            <w:pPr>
              <w:spacing w:after="0" w:line="240" w:lineRule="auto"/>
              <w:jc w:val="both"/>
              <w:rPr>
                <w:rFonts w:eastAsia="Calibri" w:cs="Times New Roman"/>
                <w:iCs/>
                <w:color w:val="000000" w:themeColor="text1"/>
                <w:szCs w:val="28"/>
              </w:rPr>
            </w:pPr>
            <w:r>
              <w:rPr>
                <w:rFonts w:eastAsia="Calibri" w:cs="Times New Roman"/>
                <w:iCs/>
                <w:color w:val="000000" w:themeColor="text1"/>
                <w:szCs w:val="28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:rsidR="006A5E95" w:rsidP="00BE6957" w:rsidRDefault="006A5E95" w14:paraId="4AC70C4D" w14:textId="77777777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Cs w:val="28"/>
              </w:rPr>
            </w:pPr>
            <w:r>
              <w:rPr>
                <w:rFonts w:eastAsia="Calibri" w:cs="Times New Roman"/>
                <w:iCs/>
                <w:color w:val="000000" w:themeColor="text1"/>
                <w:szCs w:val="28"/>
              </w:rPr>
              <w:t>0,5</w:t>
            </w:r>
          </w:p>
        </w:tc>
      </w:tr>
      <w:tr w:rsidR="006A5E95" w:rsidTr="004C58C4" w14:paraId="4D793965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6A5E95" w:rsidP="00BE6957" w:rsidRDefault="006A5E95" w14:paraId="3287A196" w14:textId="77777777">
            <w:pPr>
              <w:spacing w:after="0" w:line="240" w:lineRule="auto"/>
              <w:rPr>
                <w:rFonts w:eastAsia="Calibri" w:cs="Times New Roman"/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6A5E95" w:rsidP="00BE6957" w:rsidRDefault="006A5E95" w14:paraId="184EBF47" w14:textId="7777777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>4</w:t>
            </w:r>
          </w:p>
        </w:tc>
        <w:tc>
          <w:tcPr>
            <w:tcW w:w="6971" w:type="dxa"/>
            <w:shd w:val="clear" w:color="auto" w:fill="auto"/>
          </w:tcPr>
          <w:p w:rsidR="006A5E95" w:rsidP="00BE6957" w:rsidRDefault="006A5E95" w14:paraId="200CBAB8" w14:textId="77777777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Cs w:val="28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:rsidR="006A5E95" w:rsidP="00BE6957" w:rsidRDefault="006A5E95" w14:paraId="2363F9F7" w14:textId="77777777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Cs w:val="28"/>
              </w:rPr>
            </w:pPr>
            <w:r>
              <w:rPr>
                <w:rFonts w:eastAsia="Calibri" w:cs="Times New Roman"/>
                <w:iCs/>
                <w:color w:val="000000" w:themeColor="text1"/>
                <w:szCs w:val="28"/>
              </w:rPr>
              <w:t>0,5</w:t>
            </w:r>
          </w:p>
        </w:tc>
      </w:tr>
      <w:tr w:rsidR="006A5E95" w:rsidTr="004C58C4" w14:paraId="5A54CD9A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6A5E95" w:rsidP="00BE6957" w:rsidRDefault="006A5E95" w14:paraId="3E9BA82A" w14:textId="77777777">
            <w:pPr>
              <w:spacing w:after="0" w:line="240" w:lineRule="auto"/>
              <w:rPr>
                <w:rFonts w:eastAsia="Calibri" w:cs="Times New Roman"/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6A5E95" w:rsidP="00BE6957" w:rsidRDefault="006A5E95" w14:paraId="748F303E" w14:textId="7777777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>5</w:t>
            </w:r>
          </w:p>
        </w:tc>
        <w:tc>
          <w:tcPr>
            <w:tcW w:w="6971" w:type="dxa"/>
            <w:shd w:val="clear" w:color="auto" w:fill="auto"/>
          </w:tcPr>
          <w:p w:rsidR="006A5E95" w:rsidP="00BE6957" w:rsidRDefault="006A5E95" w14:paraId="343AA453" w14:textId="77777777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Cs w:val="28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:rsidR="006A5E95" w:rsidP="00BE6957" w:rsidRDefault="006A5E95" w14:paraId="48BEC9E9" w14:textId="77777777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Cs w:val="28"/>
              </w:rPr>
            </w:pPr>
            <w:r>
              <w:rPr>
                <w:rFonts w:eastAsia="Calibri" w:cs="Times New Roman"/>
                <w:iCs/>
                <w:color w:val="000000" w:themeColor="text1"/>
                <w:szCs w:val="28"/>
              </w:rPr>
              <w:t>0,5</w:t>
            </w:r>
          </w:p>
        </w:tc>
      </w:tr>
      <w:tr w:rsidR="006A5E95" w:rsidTr="004C58C4" w14:paraId="41846507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6A5E95" w:rsidP="00BE6957" w:rsidRDefault="006A5E95" w14:paraId="0260849C" w14:textId="77777777">
            <w:pPr>
              <w:spacing w:after="0" w:line="240" w:lineRule="auto"/>
              <w:rPr>
                <w:rFonts w:eastAsia="Calibri" w:cs="Times New Roman"/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6A5E95" w:rsidP="00BE6957" w:rsidRDefault="006A5E95" w14:paraId="4BCC0B38" w14:textId="7777777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>6</w:t>
            </w:r>
          </w:p>
        </w:tc>
        <w:tc>
          <w:tcPr>
            <w:tcW w:w="6971" w:type="dxa"/>
            <w:shd w:val="clear" w:color="auto" w:fill="auto"/>
          </w:tcPr>
          <w:p w:rsidR="006A5E95" w:rsidP="00BE6957" w:rsidRDefault="006A5E95" w14:paraId="6DD7462D" w14:textId="77777777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:rsidR="006A5E95" w:rsidP="00BE6957" w:rsidRDefault="006A5E95" w14:paraId="76AC0D3A" w14:textId="77777777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Cs w:val="28"/>
              </w:rPr>
            </w:pPr>
            <w:r>
              <w:rPr>
                <w:rFonts w:eastAsia="Calibri" w:cs="Times New Roman"/>
                <w:iCs/>
                <w:color w:val="000000" w:themeColor="text1"/>
                <w:szCs w:val="28"/>
              </w:rPr>
              <w:t>0,5</w:t>
            </w:r>
          </w:p>
        </w:tc>
      </w:tr>
      <w:tr w:rsidR="006A5E95" w:rsidTr="004C58C4" w14:paraId="7F3C4BE0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6A5E95" w:rsidP="00BE6957" w:rsidRDefault="006A5E95" w14:paraId="0F249A3C" w14:textId="77777777">
            <w:pPr>
              <w:spacing w:after="0" w:line="240" w:lineRule="auto"/>
              <w:rPr>
                <w:rFonts w:eastAsia="Calibri" w:cs="Times New Roman"/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6A5E95" w:rsidP="00BE6957" w:rsidRDefault="006A5E95" w14:paraId="0A3D975D" w14:textId="7777777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>7</w:t>
            </w:r>
          </w:p>
        </w:tc>
        <w:tc>
          <w:tcPr>
            <w:tcW w:w="6971" w:type="dxa"/>
            <w:shd w:val="clear" w:color="auto" w:fill="auto"/>
          </w:tcPr>
          <w:p w:rsidR="006A5E95" w:rsidP="00BE6957" w:rsidRDefault="006A5E95" w14:paraId="77E47AA9" w14:textId="77777777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Cs w:val="28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:rsidR="006A5E95" w:rsidP="00BE6957" w:rsidRDefault="006A5E95" w14:paraId="1342A839" w14:textId="77777777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Cs w:val="28"/>
              </w:rPr>
            </w:pPr>
            <w:r>
              <w:rPr>
                <w:rFonts w:eastAsia="Calibri" w:cs="Times New Roman"/>
                <w:iCs/>
                <w:color w:val="000000" w:themeColor="text1"/>
                <w:szCs w:val="28"/>
              </w:rPr>
              <w:t>0,5</w:t>
            </w:r>
          </w:p>
        </w:tc>
      </w:tr>
      <w:tr w:rsidR="006A5E95" w:rsidTr="004C58C4" w14:paraId="1399EFE4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6A5E95" w:rsidP="00BE6957" w:rsidRDefault="006A5E95" w14:paraId="4737C0EB" w14:textId="77777777">
            <w:pPr>
              <w:spacing w:after="0" w:line="240" w:lineRule="auto"/>
              <w:rPr>
                <w:rFonts w:eastAsia="Calibri" w:cs="Times New Roman"/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6A5E95" w:rsidP="00BE6957" w:rsidRDefault="006A5E95" w14:paraId="40F0CA9E" w14:textId="7777777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>8</w:t>
            </w:r>
          </w:p>
        </w:tc>
        <w:tc>
          <w:tcPr>
            <w:tcW w:w="6971" w:type="dxa"/>
            <w:shd w:val="clear" w:color="auto" w:fill="auto"/>
          </w:tcPr>
          <w:p w:rsidR="006A5E95" w:rsidP="00BE6957" w:rsidRDefault="006A5E95" w14:paraId="7099E1AB" w14:textId="77777777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Cs w:val="28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:rsidR="006A5E95" w:rsidP="00BE6957" w:rsidRDefault="006A5E95" w14:paraId="5A7347E5" w14:textId="77777777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Cs w:val="28"/>
              </w:rPr>
            </w:pPr>
            <w:r>
              <w:rPr>
                <w:rFonts w:eastAsia="Calibri" w:cs="Times New Roman"/>
                <w:iCs/>
                <w:color w:val="000000" w:themeColor="text1"/>
                <w:szCs w:val="28"/>
              </w:rPr>
              <w:t>0,5</w:t>
            </w:r>
          </w:p>
        </w:tc>
      </w:tr>
      <w:tr w:rsidR="006A5E95" w:rsidTr="004C58C4" w14:paraId="24412C16" w14:textId="77777777">
        <w:trPr>
          <w:jc w:val="center"/>
        </w:trPr>
        <w:tc>
          <w:tcPr>
            <w:tcW w:w="737" w:type="dxa"/>
            <w:shd w:val="clear" w:color="auto" w:fill="auto"/>
          </w:tcPr>
          <w:p w:rsidR="006A5E95" w:rsidP="00BE6957" w:rsidRDefault="006A5E95" w14:paraId="1394AD30" w14:textId="77777777">
            <w:pPr>
              <w:spacing w:after="0" w:line="240" w:lineRule="auto"/>
              <w:rPr>
                <w:rFonts w:eastAsia="Calibri" w:cs="Times New Roman"/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6A5E95" w:rsidP="00BE6957" w:rsidRDefault="006A5E95" w14:paraId="49C4B61F" w14:textId="7777777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>9</w:t>
            </w:r>
          </w:p>
        </w:tc>
        <w:tc>
          <w:tcPr>
            <w:tcW w:w="6971" w:type="dxa"/>
            <w:shd w:val="clear" w:color="auto" w:fill="auto"/>
          </w:tcPr>
          <w:p w:rsidR="00FA4FB2" w:rsidP="00BE6957" w:rsidRDefault="00FA4FB2" w14:paraId="37B7F870" w14:textId="77777777">
            <w:pPr>
              <w:spacing w:after="0" w:line="240" w:lineRule="auto"/>
              <w:jc w:val="both"/>
              <w:rPr>
                <w:rFonts w:cs="Times New Roman"/>
                <w:color w:val="000000"/>
                <w:shd w:val="clear" w:color="auto" w:fill="F5F5FF"/>
              </w:rPr>
            </w:pPr>
            <w:r>
              <w:rPr>
                <w:rFonts w:ascii="Open Sans" w:hAnsi="Open Sans" w:cs="Open Sans"/>
                <w:color w:val="262626"/>
                <w:sz w:val="23"/>
                <w:szCs w:val="23"/>
                <w:shd w:val="clear" w:color="auto" w:fill="FFFFFF"/>
              </w:rPr>
              <w:t> </w:t>
            </w:r>
            <w:r w:rsidRPr="00FA4FB2">
              <w:rPr>
                <w:rFonts w:cs="Times New Roman"/>
                <w:color w:val="000000"/>
                <w:shd w:val="clear" w:color="auto" w:fill="F5F5FF"/>
              </w:rPr>
              <w:t>- Biện pháp nghệ thuật so sánh: Mẹ về như nắng mới.</w:t>
            </w:r>
            <w: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.</w:t>
            </w:r>
            <w:r w:rsidRPr="00FA4FB2">
              <w:rPr>
                <w:rFonts w:cs="Times New Roman"/>
                <w:color w:val="000000"/>
              </w:rPr>
              <w:br/>
            </w:r>
            <w:r w:rsidRPr="00FA4FB2">
              <w:rPr>
                <w:rFonts w:cs="Times New Roman"/>
                <w:color w:val="000000"/>
                <w:shd w:val="clear" w:color="auto" w:fill="F5F5FF"/>
              </w:rPr>
              <w:t>- Tác dụng:</w:t>
            </w:r>
          </w:p>
          <w:p w:rsidR="00901982" w:rsidP="00BE6957" w:rsidRDefault="00901982" w14:paraId="0347D88E" w14:textId="4EE4E0AC">
            <w:pPr>
              <w:spacing w:after="0" w:line="240" w:lineRule="auto"/>
              <w:jc w:val="both"/>
              <w:rPr>
                <w:rFonts w:cs="Times New Roman"/>
                <w:color w:val="000000"/>
                <w:shd w:val="clear" w:color="auto" w:fill="F5F5FF"/>
              </w:rPr>
            </w:pPr>
            <w:r>
              <w:rPr>
                <w:rFonts w:cs="Times New Roman"/>
                <w:color w:val="000000"/>
                <w:shd w:val="clear" w:color="auto" w:fill="F5F5FF"/>
              </w:rPr>
              <w:t xml:space="preserve"> +</w:t>
            </w:r>
            <w:r w:rsidRPr="00FA4FB2">
              <w:rPr>
                <w:rFonts w:cs="Times New Roman"/>
                <w:color w:val="000000"/>
                <w:shd w:val="clear" w:color="auto" w:fill="F5F5FF"/>
              </w:rPr>
              <w:t>làm cho lời thơ trở nên sinh động, giàu hình</w:t>
            </w:r>
            <w:r>
              <w:rPr>
                <w:rFonts w:cs="Times New Roman"/>
                <w:color w:val="000000"/>
                <w:shd w:val="clear" w:color="auto" w:fill="F5F5FF"/>
              </w:rPr>
              <w:t xml:space="preserve"> ảnh</w:t>
            </w:r>
          </w:p>
          <w:p w:rsidR="00FA4FB2" w:rsidP="00BE6957" w:rsidRDefault="00FA4FB2" w14:paraId="416AC581" w14:textId="77777777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5F5FF"/>
              </w:rPr>
              <w:t>+</w:t>
            </w:r>
            <w:r w:rsidRPr="00FA4FB2">
              <w:rPr>
                <w:rFonts w:cs="Times New Roman"/>
                <w:color w:val="000000"/>
                <w:shd w:val="clear" w:color="auto" w:fill="F5F5FF"/>
              </w:rPr>
              <w:t xml:space="preserve"> Nhấn mạnh niềm vui của cả nhà khi mẹ về; </w:t>
            </w:r>
            <w: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Mẹ trở về làm cả ngôi nhà toả rạng ánh sáng của niềm vui, niềm hạnh phúc</w:t>
            </w:r>
            <w:r w:rsidRPr="00FA4FB2">
              <w:rPr>
                <w:rFonts w:cs="Times New Roman"/>
                <w:color w:val="000000"/>
              </w:rPr>
              <w:br/>
            </w:r>
            <w: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+ Thể hiện tình cảm yêu mến của tác giả  dành cho mẹ của mình.</w:t>
            </w:r>
          </w:p>
          <w:p w:rsidRPr="00FA4FB2" w:rsidR="00901982" w:rsidP="00BE6957" w:rsidRDefault="00901982" w14:paraId="1A8B9922" w14:textId="58935D91">
            <w:pPr>
              <w:spacing w:after="0" w:line="240" w:lineRule="auto"/>
              <w:jc w:val="both"/>
              <w:rPr>
                <w:rFonts w:cs="Times New Roman"/>
                <w:color w:val="000000"/>
                <w:shd w:val="clear" w:color="auto" w:fill="F5F5FF"/>
              </w:rPr>
            </w:pPr>
            <w:r>
              <w:rPr>
                <w:rFonts w:cs="Times New Roman"/>
                <w:color w:val="000000" w:themeColor="text1"/>
                <w:shd w:val="clear" w:color="auto" w:fill="FFFFFF"/>
              </w:rPr>
              <w:t>Lưu ý: Học sinh trả lời đúng 1 ý cho 0,25đ, 2 ý cho 0,5đ và 3 ý cho 1đ)</w:t>
            </w:r>
          </w:p>
        </w:tc>
        <w:tc>
          <w:tcPr>
            <w:tcW w:w="752" w:type="dxa"/>
            <w:shd w:val="clear" w:color="auto" w:fill="auto"/>
          </w:tcPr>
          <w:p w:rsidR="006A5E95" w:rsidP="00BE6957" w:rsidRDefault="006A5E95" w14:paraId="787E66F8" w14:textId="77777777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Cs w:val="28"/>
              </w:rPr>
            </w:pPr>
            <w:r>
              <w:rPr>
                <w:rFonts w:eastAsia="Calibri" w:cs="Times New Roman"/>
                <w:iCs/>
                <w:color w:val="000000" w:themeColor="text1"/>
                <w:szCs w:val="28"/>
              </w:rPr>
              <w:t>1,0</w:t>
            </w:r>
          </w:p>
        </w:tc>
      </w:tr>
      <w:tr w:rsidR="006A5E95" w:rsidTr="004C58C4" w14:paraId="262D1D66" w14:textId="77777777">
        <w:trPr>
          <w:jc w:val="center"/>
        </w:trPr>
        <w:tc>
          <w:tcPr>
            <w:tcW w:w="737" w:type="dxa"/>
            <w:shd w:val="clear" w:color="auto" w:fill="auto"/>
          </w:tcPr>
          <w:p w:rsidR="006A5E95" w:rsidP="00BE6957" w:rsidRDefault="006A5E95" w14:paraId="7345025C" w14:textId="77777777">
            <w:pPr>
              <w:spacing w:after="0" w:line="240" w:lineRule="auto"/>
              <w:rPr>
                <w:rFonts w:eastAsia="Calibri" w:cs="Times New Roman"/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6A5E95" w:rsidP="00BE6957" w:rsidRDefault="006A5E95" w14:paraId="3978705E" w14:textId="7777777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</w:rPr>
              <w:t>10</w:t>
            </w:r>
          </w:p>
        </w:tc>
        <w:tc>
          <w:tcPr>
            <w:tcW w:w="6971" w:type="dxa"/>
            <w:shd w:val="clear" w:color="auto" w:fill="auto"/>
          </w:tcPr>
          <w:p w:rsidR="006A5E95" w:rsidP="00BE6957" w:rsidRDefault="006A5E95" w14:paraId="5C7BA42F" w14:textId="50D2DB02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Cs w:val="28"/>
              </w:rPr>
              <w:t xml:space="preserve">- HS nêu được bài học từ  ý nghĩa của bài thơ: </w:t>
            </w:r>
            <w:r>
              <w:rPr>
                <w:rStyle w:val="Emphasis"/>
                <w:rFonts w:cs="Times New Roman"/>
                <w:color w:val="000000" w:themeColor="text1"/>
                <w:szCs w:val="28"/>
                <w:shd w:val="clear" w:color="auto" w:fill="FFFFFF"/>
              </w:rPr>
              <w:t>lòng biết ơn người mẹ đã hi sinh cho gia đình; b</w:t>
            </w:r>
            <w:r>
              <w:rPr>
                <w:rFonts w:eastAsia="Calibri" w:cs="Times New Roman"/>
                <w:color w:val="000000" w:themeColor="text1"/>
                <w:szCs w:val="28"/>
              </w:rPr>
              <w:t>iết</w:t>
            </w:r>
            <w:r>
              <w:rPr>
                <w:rFonts w:eastAsia="Calibri" w:cs="Times New Roman"/>
                <w:i/>
                <w:color w:val="000000" w:themeColor="text1"/>
                <w:szCs w:val="28"/>
              </w:rPr>
              <w:t xml:space="preserve"> </w:t>
            </w:r>
            <w:r>
              <w:rPr>
                <w:rStyle w:val="Emphasis"/>
                <w:rFonts w:cs="Times New Roman"/>
                <w:color w:val="000000" w:themeColor="text1"/>
                <w:szCs w:val="28"/>
                <w:shd w:val="clear" w:color="auto" w:fill="FFFFFF"/>
              </w:rPr>
              <w:t>đoàn kết giúp đỡ anh chị em khi gia đình gặp khó khăn.</w:t>
            </w:r>
            <w:r w:rsidR="00356D51">
              <w:rPr>
                <w:rStyle w:val="Emphasis"/>
                <w:rFonts w:cs="Times New Roman"/>
                <w:color w:val="000000" w:themeColor="text1"/>
                <w:szCs w:val="28"/>
                <w:shd w:val="clear" w:color="auto" w:fill="FFFFFF"/>
              </w:rPr>
              <w:t>(</w:t>
            </w:r>
            <w:r w:rsidR="00356D51">
              <w:rPr>
                <w:rStyle w:val="Emphasis"/>
                <w:color w:val="000000" w:themeColor="text1"/>
                <w:shd w:val="clear" w:color="auto" w:fill="FFFFFF"/>
              </w:rPr>
              <w:t xml:space="preserve"> Mỗi ý trả lời đúng :0.5 điểm)</w:t>
            </w:r>
          </w:p>
        </w:tc>
        <w:tc>
          <w:tcPr>
            <w:tcW w:w="752" w:type="dxa"/>
            <w:shd w:val="clear" w:color="auto" w:fill="auto"/>
          </w:tcPr>
          <w:p w:rsidR="006A5E95" w:rsidP="00BE6957" w:rsidRDefault="006A5E95" w14:paraId="0E567758" w14:textId="77777777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Cs w:val="28"/>
              </w:rPr>
            </w:pPr>
            <w:r>
              <w:rPr>
                <w:rFonts w:eastAsia="Calibri" w:cs="Times New Roman"/>
                <w:iCs/>
                <w:color w:val="000000" w:themeColor="text1"/>
                <w:szCs w:val="28"/>
              </w:rPr>
              <w:t>1,0</w:t>
            </w:r>
          </w:p>
        </w:tc>
      </w:tr>
    </w:tbl>
    <w:p w:rsidR="00356D51" w:rsidP="004C58C4" w:rsidRDefault="00356D51" w14:paraId="74DF1D50" w14:textId="77777777">
      <w:pPr>
        <w:spacing w:after="0"/>
        <w:rPr>
          <w:rFonts w:eastAsia="Times New Roman" w:cs="Times New Roman"/>
          <w:b/>
          <w:szCs w:val="28"/>
        </w:rPr>
      </w:pPr>
    </w:p>
    <w:p w:rsidR="004C58C4" w:rsidP="004C58C4" w:rsidRDefault="004C58C4" w14:paraId="66CE6DED" w14:textId="6E7AB783">
      <w:pPr>
        <w:spacing w:after="0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Phần II. Viết (4,0 điểm)</w:t>
      </w:r>
    </w:p>
    <w:tbl>
      <w:tblPr>
        <w:tblW w:w="93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05"/>
        <w:gridCol w:w="7490"/>
        <w:gridCol w:w="1055"/>
      </w:tblGrid>
      <w:tr w:rsidR="004C58C4" w:rsidTr="00BE6957" w14:paraId="2BE6F947" w14:textId="77777777">
        <w:trPr>
          <w:trHeight w:val="557"/>
        </w:trPr>
        <w:tc>
          <w:tcPr>
            <w:tcW w:w="805" w:type="dxa"/>
            <w:vAlign w:val="center"/>
          </w:tcPr>
          <w:p w:rsidR="004C58C4" w:rsidP="00BE6957" w:rsidRDefault="004C58C4" w14:paraId="185C06D3" w14:textId="77777777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Câu</w:t>
            </w:r>
          </w:p>
        </w:tc>
        <w:tc>
          <w:tcPr>
            <w:tcW w:w="7490" w:type="dxa"/>
            <w:vAlign w:val="center"/>
          </w:tcPr>
          <w:p w:rsidR="004C58C4" w:rsidP="00BE6957" w:rsidRDefault="004C58C4" w14:paraId="1D7E8B72" w14:textId="77777777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Nội dung</w:t>
            </w:r>
          </w:p>
        </w:tc>
        <w:tc>
          <w:tcPr>
            <w:tcW w:w="1055" w:type="dxa"/>
            <w:vAlign w:val="center"/>
          </w:tcPr>
          <w:p w:rsidR="004C58C4" w:rsidP="00BE6957" w:rsidRDefault="004C58C4" w14:paraId="1AB85022" w14:textId="77777777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Điểm</w:t>
            </w:r>
          </w:p>
        </w:tc>
      </w:tr>
      <w:tr w:rsidR="004C58C4" w:rsidTr="00BE6957" w14:paraId="6E99DE80" w14:textId="77777777">
        <w:trPr>
          <w:trHeight w:val="1547"/>
        </w:trPr>
        <w:tc>
          <w:tcPr>
            <w:tcW w:w="805" w:type="dxa"/>
          </w:tcPr>
          <w:p w:rsidR="004C58C4" w:rsidP="00BE6957" w:rsidRDefault="004C58C4" w14:paraId="56F5D2DC" w14:textId="77777777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7490" w:type="dxa"/>
            <w:vAlign w:val="center"/>
          </w:tcPr>
          <w:p w:rsidR="004C58C4" w:rsidP="00BE6957" w:rsidRDefault="004C58C4" w14:paraId="2FA7395C" w14:textId="21243146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a. Đảm bảo cấu trúc đoạn văn </w:t>
            </w:r>
          </w:p>
          <w:p w:rsidR="004C58C4" w:rsidP="00BE6957" w:rsidRDefault="004C58C4" w14:paraId="3D50466E" w14:textId="6B012668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Mở đoạn giới thiệu được tác giả và bài thơ. Thân đoạn phân tích được đặc điểm nội dung và nghệ thuật. Kết đoạn khẳng định vị trí và ý nghĩa của bài thơ cũng như </w:t>
            </w:r>
            <w:r w:rsidR="002A67F6">
              <w:rPr>
                <w:rFonts w:eastAsia="Times New Roman" w:cs="Times New Roman"/>
                <w:szCs w:val="28"/>
              </w:rPr>
              <w:t>cảm xúc của em.</w:t>
            </w:r>
          </w:p>
        </w:tc>
        <w:tc>
          <w:tcPr>
            <w:tcW w:w="1055" w:type="dxa"/>
            <w:vAlign w:val="center"/>
          </w:tcPr>
          <w:p w:rsidR="004C58C4" w:rsidP="00BE6957" w:rsidRDefault="004C58C4" w14:paraId="4BAAB2CA" w14:textId="77777777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 điểm</w:t>
            </w:r>
          </w:p>
        </w:tc>
      </w:tr>
      <w:tr w:rsidR="004C58C4" w:rsidTr="00BE6957" w14:paraId="1E7345D0" w14:textId="77777777">
        <w:trPr>
          <w:trHeight w:val="1160"/>
        </w:trPr>
        <w:tc>
          <w:tcPr>
            <w:tcW w:w="805" w:type="dxa"/>
          </w:tcPr>
          <w:p w:rsidR="004C58C4" w:rsidP="00BE6957" w:rsidRDefault="004C58C4" w14:paraId="1FF9BCA7" w14:textId="77777777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7490" w:type="dxa"/>
            <w:vAlign w:val="center"/>
          </w:tcPr>
          <w:p w:rsidR="004C58C4" w:rsidP="00BE6957" w:rsidRDefault="004C58C4" w14:paraId="4AC718BA" w14:textId="4213090C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b. Xác định đúng yêu cầu của đề: </w:t>
            </w:r>
            <w:r>
              <w:rPr>
                <w:rFonts w:eastAsia="Times New Roman" w:cs="Times New Roman"/>
                <w:szCs w:val="28"/>
              </w:rPr>
              <w:t xml:space="preserve">Phân tích </w:t>
            </w:r>
            <w:r w:rsidR="002A67F6">
              <w:rPr>
                <w:rFonts w:eastAsia="Times New Roman" w:cs="Times New Roman"/>
                <w:szCs w:val="28"/>
              </w:rPr>
              <w:t>bài</w:t>
            </w:r>
            <w:r>
              <w:rPr>
                <w:rFonts w:eastAsia="Times New Roman" w:cs="Times New Roman"/>
                <w:szCs w:val="28"/>
              </w:rPr>
              <w:t xml:space="preserve"> thơ</w:t>
            </w:r>
            <w:r w:rsidR="002A67F6">
              <w:rPr>
                <w:rFonts w:eastAsia="Times New Roman" w:cs="Times New Roman"/>
                <w:szCs w:val="28"/>
              </w:rPr>
              <w:t xml:space="preserve"> “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="002A67F6">
              <w:rPr>
                <w:rFonts w:eastAsia="Times New Roman" w:cs="Times New Roman"/>
                <w:szCs w:val="28"/>
              </w:rPr>
              <w:t>Mẹ vắng nhà ngày bão” của tác giả Đặng Hiển</w:t>
            </w:r>
          </w:p>
        </w:tc>
        <w:tc>
          <w:tcPr>
            <w:tcW w:w="1055" w:type="dxa"/>
            <w:vAlign w:val="center"/>
          </w:tcPr>
          <w:p w:rsidR="004C58C4" w:rsidP="00BE6957" w:rsidRDefault="004C58C4" w14:paraId="530C6B0A" w14:textId="77777777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 điểm</w:t>
            </w:r>
          </w:p>
        </w:tc>
      </w:tr>
      <w:tr w:rsidR="004C58C4" w:rsidTr="00BE6957" w14:paraId="607CDC84" w14:textId="77777777">
        <w:trPr>
          <w:trHeight w:val="530"/>
        </w:trPr>
        <w:tc>
          <w:tcPr>
            <w:tcW w:w="805" w:type="dxa"/>
          </w:tcPr>
          <w:p w:rsidR="004C58C4" w:rsidP="00BE6957" w:rsidRDefault="004C58C4" w14:paraId="4749F49C" w14:textId="77777777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7490" w:type="dxa"/>
            <w:vAlign w:val="center"/>
          </w:tcPr>
          <w:p w:rsidR="004C58C4" w:rsidP="00BE6957" w:rsidRDefault="004C58C4" w14:paraId="7B39D96A" w14:textId="77777777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c. Bài viết có thể triển khai theo nhiều cách khác nhau song cần đảm bảo các ý sau:</w:t>
            </w:r>
          </w:p>
          <w:p w:rsidR="004C58C4" w:rsidP="00BE6957" w:rsidRDefault="00356D51" w14:paraId="7556A20E" w14:textId="797849C8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*</w:t>
            </w:r>
            <w:r w:rsidR="004C58C4">
              <w:rPr>
                <w:rFonts w:eastAsia="Times New Roman" w:cs="Times New Roman"/>
                <w:b/>
                <w:szCs w:val="28"/>
              </w:rPr>
              <w:t>Mở</w:t>
            </w:r>
            <w:r w:rsidR="002A67F6">
              <w:rPr>
                <w:rFonts w:eastAsia="Times New Roman" w:cs="Times New Roman"/>
                <w:b/>
                <w:szCs w:val="28"/>
              </w:rPr>
              <w:t xml:space="preserve"> đoạn</w:t>
            </w:r>
          </w:p>
          <w:p w:rsidR="004C58C4" w:rsidP="00BE6957" w:rsidRDefault="004C58C4" w14:paraId="1793D851" w14:textId="1F4A7AED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Giới thiệu khái quát, ngắn gọn về tác giả và bài thơ; nêu </w:t>
            </w:r>
            <w:r w:rsidR="002A67F6">
              <w:rPr>
                <w:rFonts w:eastAsia="Times New Roman" w:cs="Times New Roman"/>
                <w:szCs w:val="28"/>
              </w:rPr>
              <w:t>ấn tượng, cảm xúc chung về bài thơ</w:t>
            </w:r>
          </w:p>
          <w:p w:rsidR="004C58C4" w:rsidP="00BE6957" w:rsidRDefault="00356D51" w14:paraId="1DDE5E30" w14:textId="6B7F3203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*</w:t>
            </w:r>
            <w:r w:rsidR="004C58C4">
              <w:rPr>
                <w:rFonts w:eastAsia="Times New Roman" w:cs="Times New Roman"/>
                <w:b/>
                <w:szCs w:val="28"/>
              </w:rPr>
              <w:t xml:space="preserve">Thân </w:t>
            </w:r>
            <w:r w:rsidR="002A67F6">
              <w:rPr>
                <w:rFonts w:eastAsia="Times New Roman" w:cs="Times New Roman"/>
                <w:b/>
                <w:szCs w:val="28"/>
              </w:rPr>
              <w:t>đoạn</w:t>
            </w:r>
          </w:p>
          <w:p w:rsidR="00356D51" w:rsidP="00BE6957" w:rsidRDefault="004C58C4" w14:paraId="734B2C4C" w14:textId="3416F0D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r w:rsidR="002A67F6">
              <w:rPr>
                <w:rFonts w:eastAsia="Times New Roman" w:cs="Times New Roman"/>
                <w:szCs w:val="28"/>
              </w:rPr>
              <w:t xml:space="preserve">Diễn tả cảm xúc về nội dung và nghệ thuật của bài thơ </w:t>
            </w:r>
            <w:r>
              <w:rPr>
                <w:rFonts w:eastAsia="Times New Roman" w:cs="Times New Roman"/>
                <w:szCs w:val="28"/>
              </w:rPr>
              <w:t>(</w:t>
            </w:r>
            <w:r w:rsidR="00356D51">
              <w:rPr>
                <w:rFonts w:eastAsia="Times New Roman" w:cs="Times New Roman"/>
                <w:szCs w:val="28"/>
              </w:rPr>
              <w:t>chủ đề, cảm xúc của nhà thơ, thể thơ, từ ngữ, hình ảnh, vần nhịp, biện pháp tu từ…)</w:t>
            </w:r>
          </w:p>
          <w:p w:rsidRPr="00356D51" w:rsidR="004C58C4" w:rsidP="00BE6957" w:rsidRDefault="00356D51" w14:paraId="165E278E" w14:textId="00017152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*</w:t>
            </w:r>
            <w:r w:rsidR="004C58C4">
              <w:rPr>
                <w:rFonts w:eastAsia="Times New Roman" w:cs="Times New Roman"/>
                <w:b/>
                <w:szCs w:val="28"/>
              </w:rPr>
              <w:t xml:space="preserve">Kết </w:t>
            </w:r>
            <w:r>
              <w:rPr>
                <w:rFonts w:eastAsia="Times New Roman" w:cs="Times New Roman"/>
                <w:b/>
                <w:szCs w:val="28"/>
              </w:rPr>
              <w:t>đoạn</w:t>
            </w:r>
          </w:p>
          <w:p w:rsidR="004C58C4" w:rsidP="00BE6957" w:rsidRDefault="00356D51" w14:paraId="3520296F" w14:textId="0B91ABDB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Khái quát cảm xúc về bài thơ</w:t>
            </w:r>
          </w:p>
        </w:tc>
        <w:tc>
          <w:tcPr>
            <w:tcW w:w="1055" w:type="dxa"/>
            <w:vAlign w:val="center"/>
          </w:tcPr>
          <w:p w:rsidR="002A67F6" w:rsidP="00BE6957" w:rsidRDefault="004C58C4" w14:paraId="1FF43670" w14:textId="77777777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3,</w:t>
            </w:r>
            <w:r w:rsidR="002A67F6">
              <w:rPr>
                <w:rFonts w:eastAsia="Times New Roman" w:cs="Times New Roman"/>
                <w:szCs w:val="28"/>
              </w:rPr>
              <w:t>0</w:t>
            </w:r>
          </w:p>
          <w:p w:rsidR="004C58C4" w:rsidP="00BE6957" w:rsidRDefault="004C58C4" w14:paraId="2DE25FAB" w14:textId="6F9E1E10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điểm</w:t>
            </w:r>
          </w:p>
        </w:tc>
      </w:tr>
      <w:tr w:rsidR="004C58C4" w:rsidTr="00BE6957" w14:paraId="23D986C3" w14:textId="77777777">
        <w:trPr>
          <w:trHeight w:val="800"/>
        </w:trPr>
        <w:tc>
          <w:tcPr>
            <w:tcW w:w="805" w:type="dxa"/>
          </w:tcPr>
          <w:p w:rsidR="004C58C4" w:rsidP="00BE6957" w:rsidRDefault="004C58C4" w14:paraId="3124930A" w14:textId="77777777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7490" w:type="dxa"/>
            <w:vAlign w:val="center"/>
          </w:tcPr>
          <w:p w:rsidR="004C58C4" w:rsidP="00BE6957" w:rsidRDefault="004C58C4" w14:paraId="6329AD5D" w14:textId="777777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d. Chính tả, ngữ pháp: </w:t>
            </w:r>
            <w:r>
              <w:rPr>
                <w:rFonts w:eastAsia="Times New Roman" w:cs="Times New Roman"/>
                <w:szCs w:val="28"/>
              </w:rPr>
              <w:t>Đảm bảo chuẩn chính tả, ngữ pháp tiếng Việt.</w:t>
            </w:r>
          </w:p>
        </w:tc>
        <w:tc>
          <w:tcPr>
            <w:tcW w:w="1055" w:type="dxa"/>
            <w:vAlign w:val="center"/>
          </w:tcPr>
          <w:p w:rsidR="004C58C4" w:rsidP="00BE6957" w:rsidRDefault="004C58C4" w14:paraId="50ECB49B" w14:textId="6EEE3F87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</w:t>
            </w:r>
            <w:r w:rsidR="00D204E3">
              <w:rPr>
                <w:rFonts w:eastAsia="Times New Roman" w:cs="Times New Roman"/>
                <w:szCs w:val="28"/>
              </w:rPr>
              <w:t>2</w:t>
            </w:r>
            <w:r>
              <w:rPr>
                <w:rFonts w:eastAsia="Times New Roman" w:cs="Times New Roman"/>
                <w:szCs w:val="28"/>
              </w:rPr>
              <w:t>5 điểm</w:t>
            </w:r>
          </w:p>
        </w:tc>
      </w:tr>
      <w:tr w:rsidR="004C58C4" w:rsidTr="00BE6957" w14:paraId="187ABCC1" w14:textId="77777777">
        <w:trPr>
          <w:trHeight w:val="800"/>
        </w:trPr>
        <w:tc>
          <w:tcPr>
            <w:tcW w:w="805" w:type="dxa"/>
          </w:tcPr>
          <w:p w:rsidR="004C58C4" w:rsidP="00BE6957" w:rsidRDefault="004C58C4" w14:paraId="6B13A241" w14:textId="77777777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7490" w:type="dxa"/>
            <w:vAlign w:val="center"/>
          </w:tcPr>
          <w:p w:rsidR="004C58C4" w:rsidP="00BE6957" w:rsidRDefault="004C58C4" w14:paraId="6B449963" w14:textId="777777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e. Sáng tạo:</w:t>
            </w:r>
            <w:r>
              <w:rPr>
                <w:rFonts w:eastAsia="Times New Roman" w:cs="Times New Roman"/>
                <w:szCs w:val="28"/>
              </w:rPr>
              <w:t xml:space="preserve"> Diễn đạt sáng tạo, sinh động, giàu hình ảnh, có giọng điệu riêng.</w:t>
            </w:r>
          </w:p>
        </w:tc>
        <w:tc>
          <w:tcPr>
            <w:tcW w:w="1055" w:type="dxa"/>
            <w:vAlign w:val="center"/>
          </w:tcPr>
          <w:p w:rsidR="004C58C4" w:rsidP="00BE6957" w:rsidRDefault="004C58C4" w14:paraId="41BD5BE2" w14:textId="4508025F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</w:t>
            </w:r>
            <w:r w:rsidR="00D204E3">
              <w:rPr>
                <w:rFonts w:eastAsia="Times New Roman" w:cs="Times New Roman"/>
                <w:szCs w:val="28"/>
              </w:rPr>
              <w:t>2</w:t>
            </w:r>
            <w:r>
              <w:rPr>
                <w:rFonts w:eastAsia="Times New Roman" w:cs="Times New Roman"/>
                <w:szCs w:val="28"/>
              </w:rPr>
              <w:t>5 điểm</w:t>
            </w:r>
          </w:p>
        </w:tc>
      </w:tr>
      <w:tr w:rsidR="004C58C4" w:rsidTr="00BE6957" w14:paraId="6BC94644" w14:textId="77777777">
        <w:trPr>
          <w:trHeight w:val="800"/>
        </w:trPr>
        <w:tc>
          <w:tcPr>
            <w:tcW w:w="805" w:type="dxa"/>
          </w:tcPr>
          <w:p w:rsidR="004C58C4" w:rsidP="00BE6957" w:rsidRDefault="004C58C4" w14:paraId="37A7EED0" w14:textId="77777777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7490" w:type="dxa"/>
            <w:vAlign w:val="center"/>
          </w:tcPr>
          <w:p w:rsidR="004C58C4" w:rsidP="00BE6957" w:rsidRDefault="004C58C4" w14:paraId="40816BF7" w14:textId="77777777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Lưu ý:</w:t>
            </w:r>
            <w:r>
              <w:rPr>
                <w:rFonts w:eastAsia="Times New Roman" w:cs="Times New Roman"/>
                <w:szCs w:val="28"/>
              </w:rPr>
              <w:t xml:space="preserve"> Chỉ ghi điểm tối đa khi thí sinh đáp ứng đủ các yêu cầu về kiến thức và kĩ năng.</w:t>
            </w:r>
          </w:p>
        </w:tc>
        <w:tc>
          <w:tcPr>
            <w:tcW w:w="1055" w:type="dxa"/>
            <w:vAlign w:val="center"/>
          </w:tcPr>
          <w:p w:rsidR="004C58C4" w:rsidP="00BE6957" w:rsidRDefault="004C58C4" w14:paraId="4017CABB" w14:textId="77777777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</w:tbl>
    <w:p w:rsidR="004C58C4" w:rsidP="004C58C4" w:rsidRDefault="004C58C4" w14:paraId="239992D8" w14:textId="77777777">
      <w:pPr>
        <w:spacing w:after="0" w:line="360" w:lineRule="auto"/>
        <w:jc w:val="both"/>
        <w:rPr>
          <w:rFonts w:eastAsia="Times New Roman" w:cs="Times New Roman"/>
          <w:szCs w:val="28"/>
        </w:rPr>
      </w:pPr>
    </w:p>
    <w:p w:rsidR="004C58C4" w:rsidP="004C58C4" w:rsidRDefault="004C58C4" w14:paraId="55A330EC" w14:textId="77777777">
      <w:pPr>
        <w:spacing w:after="0" w:line="360" w:lineRule="auto"/>
        <w:jc w:val="both"/>
        <w:rPr>
          <w:rFonts w:eastAsia="Times New Roman" w:cs="Times New Roman"/>
          <w:szCs w:val="28"/>
        </w:rPr>
      </w:pPr>
    </w:p>
    <w:p w:rsidR="004C58C4" w:rsidP="004C58C4" w:rsidRDefault="004C58C4" w14:paraId="7098C05F" w14:textId="77777777">
      <w:pPr>
        <w:rPr>
          <w:rFonts w:eastAsia="Times New Roman" w:cs="Times New Roman"/>
          <w:szCs w:val="28"/>
        </w:rPr>
      </w:pPr>
    </w:p>
    <w:p w:rsidR="00EF6DCB" w:rsidRDefault="00EF6DCB" w14:paraId="35B92867" w14:textId="77777777"/>
    <w:sectPr w:rsidR="00EF6DCB" w:rsidSect="00BA79A2">
      <w:pgSz w:w="11907" w:h="16840" w:orient="portrait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6826"/>
    <w:multiLevelType w:val="multilevel"/>
    <w:tmpl w:val="1A706826"/>
    <w:lvl w:ilvl="0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4602A4"/>
    <w:multiLevelType w:val="multilevel"/>
    <w:tmpl w:val="614602A4"/>
    <w:lvl w:ilvl="0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F722EB9"/>
    <w:multiLevelType w:val="multilevel"/>
    <w:tmpl w:val="6F722EB9"/>
    <w:lvl w:ilvl="0">
      <w:start w:val="1"/>
      <w:numFmt w:val="upperLetter"/>
      <w:lvlText w:val="%1."/>
      <w:lvlJc w:val="left"/>
      <w:pPr>
        <w:ind w:left="1353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 w16cid:durableId="833185588">
    <w:abstractNumId w:val="1"/>
  </w:num>
  <w:num w:numId="2" w16cid:durableId="799570626">
    <w:abstractNumId w:val="2"/>
  </w:num>
  <w:num w:numId="3" w16cid:durableId="31714834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trackRevisions w:val="false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95"/>
    <w:rsid w:val="000753B7"/>
    <w:rsid w:val="002A67F6"/>
    <w:rsid w:val="00322B55"/>
    <w:rsid w:val="00356D51"/>
    <w:rsid w:val="004C58C4"/>
    <w:rsid w:val="006A5E95"/>
    <w:rsid w:val="00901982"/>
    <w:rsid w:val="00BA79A2"/>
    <w:rsid w:val="00D204E3"/>
    <w:rsid w:val="00EF6DCB"/>
    <w:rsid w:val="00FA4FB2"/>
    <w:rsid w:val="4894C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FFEE"/>
  <w15:chartTrackingRefBased/>
  <w15:docId w15:val="{E031D5E0-165E-4EBD-89F4-8AD118F786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A5E95"/>
    <w:pPr>
      <w:spacing w:after="160" w:line="259" w:lineRule="auto"/>
    </w:pPr>
    <w:rPr>
      <w:kern w:val="0"/>
      <w:szCs w:val="22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A5E95"/>
    <w:rPr>
      <w:i/>
      <w:iCs/>
    </w:rPr>
  </w:style>
  <w:style w:type="paragraph" w:styleId="ListParagraph">
    <w:name w:val="List Paragraph"/>
    <w:basedOn w:val="Normal"/>
    <w:uiPriority w:val="34"/>
    <w:qFormat/>
    <w:rsid w:val="006A5E95"/>
    <w:pPr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DocSecurity>0</DocSecurity>
  <ScaleCrop>false</ScaleCrop>
  <Company/>
  <LinksUpToDate>false</LinksUpToDate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2023-10-20T15:30:00Z</dcterms:created>
  <dcterms:modified xsi:type="dcterms:W3CDTF">2023-10-21T03:25:22Z</dcterms:modified>
</cp:coreProperties>
</file>