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9321" w14:textId="77777777" w:rsidR="00441149" w:rsidRDefault="00441149" w:rsidP="006036BA">
      <w:pPr>
        <w:spacing w:line="300" w:lineRule="auto"/>
        <w:jc w:val="center"/>
        <w:rPr>
          <w:b/>
        </w:rPr>
      </w:pPr>
      <w:r w:rsidRPr="00441149">
        <w:rPr>
          <w:b/>
        </w:rPr>
        <w:t>ĐỀ</w:t>
      </w:r>
      <w:r>
        <w:rPr>
          <w:b/>
        </w:rPr>
        <w:t xml:space="preserve"> </w:t>
      </w:r>
      <w:r w:rsidR="007D0085">
        <w:rPr>
          <w:b/>
        </w:rPr>
        <w:t xml:space="preserve">TUYỂN SINH TOÁN 10 - ĐỀ </w:t>
      </w:r>
      <w:r>
        <w:rPr>
          <w:b/>
        </w:rPr>
        <w:t>2</w:t>
      </w:r>
    </w:p>
    <w:p w14:paraId="14FC0D24" w14:textId="77777777" w:rsidR="00F54C90" w:rsidRPr="00F54C90" w:rsidRDefault="00323DA7" w:rsidP="006036BA">
      <w:pPr>
        <w:pStyle w:val="ListParagraph"/>
        <w:numPr>
          <w:ilvl w:val="0"/>
          <w:numId w:val="10"/>
        </w:numPr>
        <w:spacing w:line="300" w:lineRule="auto"/>
        <w:ind w:left="0" w:firstLine="0"/>
      </w:pPr>
      <w:r w:rsidRPr="00323DA7">
        <w:rPr>
          <w:rFonts w:cs="Times New Roman"/>
          <w:i/>
          <w:szCs w:val="24"/>
        </w:rPr>
        <w:t xml:space="preserve">(1,5 điểm) </w:t>
      </w:r>
      <w:r w:rsidR="00F54C90" w:rsidRPr="00F54C90">
        <w:rPr>
          <w:rFonts w:cs="Times New Roman"/>
          <w:szCs w:val="24"/>
        </w:rPr>
        <w:t xml:space="preserve">Cho parabol (P): </w:t>
      </w:r>
      <w:r w:rsidR="00F54C90" w:rsidRPr="00F54C90">
        <w:rPr>
          <w:position w:val="-24"/>
        </w:rPr>
        <w:object w:dxaOrig="720" w:dyaOrig="660" w14:anchorId="2FA10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32.75pt" o:ole="">
            <v:imagedata r:id="rId8" o:title=""/>
          </v:shape>
          <o:OLEObject Type="Embed" ProgID="Equation.DSMT4" ShapeID="_x0000_i1025" DrawAspect="Content" ObjectID="_1776264528" r:id="rId9"/>
        </w:object>
      </w:r>
      <w:r w:rsidR="00F54C90" w:rsidRPr="00F54C90">
        <w:rPr>
          <w:rFonts w:cs="Times New Roman"/>
          <w:szCs w:val="24"/>
        </w:rPr>
        <w:t xml:space="preserve"> và đường thẳng (d): </w:t>
      </w:r>
      <w:r w:rsidR="00F54C90" w:rsidRPr="00F54C90">
        <w:rPr>
          <w:position w:val="-10"/>
        </w:rPr>
        <w:object w:dxaOrig="1100" w:dyaOrig="279" w14:anchorId="509B3582">
          <v:shape id="_x0000_i1026" type="#_x0000_t75" style="width:55.15pt;height:14.05pt" o:ole="">
            <v:imagedata r:id="rId10" o:title=""/>
          </v:shape>
          <o:OLEObject Type="Embed" ProgID="Equation.DSMT4" ShapeID="_x0000_i1026" DrawAspect="Content" ObjectID="_1776264529" r:id="rId11"/>
        </w:object>
      </w:r>
      <w:r w:rsidR="00F54C90" w:rsidRPr="00F54C90">
        <w:rPr>
          <w:rFonts w:cs="Times New Roman"/>
          <w:szCs w:val="24"/>
        </w:rPr>
        <w:t xml:space="preserve"> </w:t>
      </w:r>
    </w:p>
    <w:p w14:paraId="2490E1BE" w14:textId="77777777" w:rsidR="00F54C90" w:rsidRPr="00F54C90" w:rsidRDefault="00F54C90" w:rsidP="006036BA">
      <w:pPr>
        <w:pStyle w:val="ListParagraph"/>
        <w:numPr>
          <w:ilvl w:val="0"/>
          <w:numId w:val="50"/>
        </w:numPr>
        <w:spacing w:line="300" w:lineRule="auto"/>
        <w:rPr>
          <w:rFonts w:cs="Times New Roman"/>
          <w:szCs w:val="24"/>
        </w:rPr>
      </w:pPr>
      <w:r w:rsidRPr="00F54C90">
        <w:rPr>
          <w:rFonts w:cs="Times New Roman"/>
          <w:szCs w:val="24"/>
        </w:rPr>
        <w:t xml:space="preserve">Vẽ đồ thị hàm số (P) trên hệ trục tọa độ Oxy. </w:t>
      </w:r>
    </w:p>
    <w:p w14:paraId="6530EA52" w14:textId="77777777" w:rsidR="00F54C90" w:rsidRPr="00F54C90" w:rsidRDefault="00F54C90" w:rsidP="006036BA">
      <w:pPr>
        <w:pStyle w:val="ListParagraph"/>
        <w:numPr>
          <w:ilvl w:val="0"/>
          <w:numId w:val="50"/>
        </w:numPr>
        <w:spacing w:line="300" w:lineRule="auto"/>
        <w:rPr>
          <w:rFonts w:cs="Times New Roman"/>
          <w:szCs w:val="24"/>
        </w:rPr>
      </w:pPr>
      <w:r w:rsidRPr="00F54C90">
        <w:rPr>
          <w:rFonts w:cs="Times New Roman"/>
          <w:lang w:val="nl-NL"/>
        </w:rPr>
        <w:t>Xác định m, n để đường thẳng (d) đi qua điểm A(-1;0) và tiếp xúc với (P).</w:t>
      </w:r>
    </w:p>
    <w:p w14:paraId="209A43C0" w14:textId="77777777" w:rsidR="003F4AB5" w:rsidRPr="003F4AB5" w:rsidRDefault="00323DA7" w:rsidP="006036BA">
      <w:pPr>
        <w:pStyle w:val="ListParagraph"/>
        <w:numPr>
          <w:ilvl w:val="0"/>
          <w:numId w:val="10"/>
        </w:numPr>
        <w:spacing w:line="300" w:lineRule="auto"/>
        <w:ind w:left="0" w:firstLine="0"/>
      </w:pPr>
      <w:r w:rsidRPr="00323DA7">
        <w:rPr>
          <w:rFonts w:cs="Times New Roman"/>
          <w:i/>
          <w:szCs w:val="24"/>
        </w:rPr>
        <w:t>(</w:t>
      </w:r>
      <w:r>
        <w:rPr>
          <w:rFonts w:cs="Times New Roman"/>
          <w:i/>
          <w:szCs w:val="24"/>
        </w:rPr>
        <w:t>1</w:t>
      </w:r>
      <w:r w:rsidRPr="00323DA7">
        <w:rPr>
          <w:rFonts w:cs="Times New Roman"/>
          <w:i/>
          <w:szCs w:val="24"/>
        </w:rPr>
        <w:t xml:space="preserve"> điểm) </w:t>
      </w:r>
      <w:r w:rsidR="003F4AB5" w:rsidRPr="003F4AB5">
        <w:rPr>
          <w:rFonts w:cs="Times New Roman"/>
          <w:szCs w:val="24"/>
        </w:rPr>
        <w:t xml:space="preserve">Cho phương trình: </w:t>
      </w:r>
      <w:r w:rsidR="003F4AB5" w:rsidRPr="00F94186">
        <w:rPr>
          <w:rFonts w:cs="Times New Roman"/>
          <w:position w:val="-6"/>
          <w:szCs w:val="24"/>
        </w:rPr>
        <w:object w:dxaOrig="2160" w:dyaOrig="340" w14:anchorId="6D60935E">
          <v:shape id="_x0000_i1027" type="#_x0000_t75" style="width:108.45pt;height:16.85pt" o:ole="">
            <v:imagedata r:id="rId12" o:title=""/>
          </v:shape>
          <o:OLEObject Type="Embed" ProgID="Equation.DSMT4" ShapeID="_x0000_i1027" DrawAspect="Content" ObjectID="_1776264530" r:id="rId13"/>
        </w:object>
      </w:r>
      <w:r w:rsidR="003F4AB5" w:rsidRPr="003F4AB5">
        <w:rPr>
          <w:rFonts w:cs="Times New Roman"/>
          <w:szCs w:val="24"/>
        </w:rPr>
        <w:t>.</w:t>
      </w:r>
    </w:p>
    <w:p w14:paraId="5925EF2B" w14:textId="77777777" w:rsidR="003F4AB5" w:rsidRDefault="003F4AB5" w:rsidP="006036BA">
      <w:pPr>
        <w:widowControl w:val="0"/>
        <w:spacing w:line="300" w:lineRule="auto"/>
        <w:ind w:firstLine="360"/>
        <w:contextualSpacing/>
        <w:rPr>
          <w:rFonts w:cs="Times New Roman"/>
          <w:szCs w:val="24"/>
        </w:rPr>
      </w:pPr>
      <w:r w:rsidRPr="00F94186">
        <w:rPr>
          <w:rFonts w:cs="Times New Roman"/>
          <w:szCs w:val="24"/>
        </w:rPr>
        <w:t>a) Tìm m để phương trình có một nghiệm bằng 1, tìm nghiệm còn lạ</w:t>
      </w:r>
      <w:r>
        <w:rPr>
          <w:rFonts w:cs="Times New Roman"/>
          <w:szCs w:val="24"/>
        </w:rPr>
        <w:t>i.</w:t>
      </w:r>
    </w:p>
    <w:p w14:paraId="1F553D55" w14:textId="77777777" w:rsidR="003F4AB5" w:rsidRPr="00D23B21" w:rsidRDefault="003F4AB5" w:rsidP="006036BA">
      <w:pPr>
        <w:widowControl w:val="0"/>
        <w:spacing w:line="300" w:lineRule="auto"/>
        <w:ind w:firstLine="360"/>
        <w:contextualSpacing/>
        <w:rPr>
          <w:rFonts w:cs="Times New Roman"/>
          <w:szCs w:val="24"/>
        </w:rPr>
      </w:pPr>
      <w:r w:rsidRPr="00F94186">
        <w:rPr>
          <w:rFonts w:cs="Times New Roman"/>
          <w:szCs w:val="24"/>
        </w:rPr>
        <w:t xml:space="preserve">b) Định m để phương trình có hai nghiệm phân biệt </w:t>
      </w:r>
      <w:r w:rsidRPr="00F94186">
        <w:rPr>
          <w:rFonts w:cs="Times New Roman"/>
          <w:position w:val="-12"/>
        </w:rPr>
        <w:object w:dxaOrig="620" w:dyaOrig="380" w14:anchorId="2D026081">
          <v:shape id="_x0000_i1028" type="#_x0000_t75" style="width:30.85pt;height:18.7pt" o:ole="">
            <v:imagedata r:id="rId14" o:title=""/>
          </v:shape>
          <o:OLEObject Type="Embed" ProgID="Equation.DSMT4" ShapeID="_x0000_i1028" DrawAspect="Content" ObjectID="_1776264531" r:id="rId15"/>
        </w:object>
      </w:r>
      <w:r w:rsidRPr="00F94186">
        <w:rPr>
          <w:rFonts w:cs="Times New Roman"/>
        </w:rPr>
        <w:t xml:space="preserve"> thỏa </w:t>
      </w:r>
      <w:r w:rsidRPr="00F94186">
        <w:rPr>
          <w:rFonts w:cs="Times New Roman"/>
          <w:position w:val="-12"/>
        </w:rPr>
        <w:object w:dxaOrig="1540" w:dyaOrig="380" w14:anchorId="4F3D094F">
          <v:shape id="_x0000_i1029" type="#_x0000_t75" style="width:76.7pt;height:19.65pt" o:ole="">
            <v:imagedata r:id="rId16" o:title=""/>
          </v:shape>
          <o:OLEObject Type="Embed" ProgID="Equation.DSMT4" ShapeID="_x0000_i1029" DrawAspect="Content" ObjectID="_1776264532" r:id="rId17"/>
        </w:object>
      </w:r>
      <w:r w:rsidRPr="00F94186">
        <w:rPr>
          <w:rFonts w:cs="Times New Roman"/>
        </w:rPr>
        <w:t xml:space="preserve"> </w:t>
      </w:r>
      <w:r w:rsidRPr="00F94186">
        <w:rPr>
          <w:rFonts w:cs="Times New Roman"/>
          <w:szCs w:val="24"/>
        </w:rPr>
        <w:t>.</w:t>
      </w:r>
    </w:p>
    <w:p w14:paraId="241EB142" w14:textId="77777777" w:rsidR="006D1FC4" w:rsidRDefault="00323DA7" w:rsidP="006036BA">
      <w:pPr>
        <w:pStyle w:val="ListParagraph"/>
        <w:numPr>
          <w:ilvl w:val="0"/>
          <w:numId w:val="10"/>
        </w:numPr>
        <w:spacing w:line="300" w:lineRule="auto"/>
        <w:ind w:left="0" w:firstLine="0"/>
      </w:pPr>
      <w:r w:rsidRPr="00323DA7">
        <w:rPr>
          <w:rFonts w:cs="Times New Roman"/>
          <w:i/>
          <w:szCs w:val="24"/>
        </w:rPr>
        <w:t>(</w:t>
      </w:r>
      <w:r>
        <w:rPr>
          <w:rFonts w:cs="Times New Roman"/>
          <w:i/>
          <w:szCs w:val="24"/>
        </w:rPr>
        <w:t>1</w:t>
      </w:r>
      <w:r w:rsidRPr="00323DA7">
        <w:rPr>
          <w:rFonts w:cs="Times New Roman"/>
          <w:i/>
          <w:szCs w:val="24"/>
        </w:rPr>
        <w:t xml:space="preserve"> điểm) </w:t>
      </w:r>
      <w:r w:rsidR="00B77552">
        <w:t>Biết mật độ dân số = Tổng số dân : diện tích (người/km</w:t>
      </w:r>
      <w:r w:rsidR="00B77552">
        <w:rPr>
          <w:vertAlign w:val="superscript"/>
        </w:rPr>
        <w:t>2</w:t>
      </w:r>
      <w:r w:rsidR="00B77552">
        <w:t>). Năm 2009 dân số tại Tp. HCM là 7.162.864 người, năm 2015 dân số của thành phố là 8.224.000 người. Diện tích toàn thành phố là 2.095,06km</w:t>
      </w:r>
      <w:r w:rsidR="00B77552" w:rsidRPr="00B77552">
        <w:rPr>
          <w:vertAlign w:val="superscript"/>
        </w:rPr>
        <w:t>2</w:t>
      </w:r>
      <w:r w:rsidR="00B77552">
        <w:t xml:space="preserve">. </w:t>
      </w:r>
    </w:p>
    <w:p w14:paraId="4883007A" w14:textId="77777777" w:rsidR="00B77552" w:rsidRDefault="006D1FC4" w:rsidP="006036BA">
      <w:pPr>
        <w:pStyle w:val="ListParagraph"/>
        <w:numPr>
          <w:ilvl w:val="0"/>
          <w:numId w:val="7"/>
        </w:numPr>
        <w:spacing w:line="300" w:lineRule="auto"/>
      </w:pPr>
      <w:r>
        <w:t>Hãy tính mật độ dân số của Tp.HCM của năm 2009 và 2015.</w:t>
      </w:r>
    </w:p>
    <w:p w14:paraId="64B61771" w14:textId="77777777" w:rsidR="006D1FC4" w:rsidRDefault="006D1FC4" w:rsidP="006036BA">
      <w:pPr>
        <w:pStyle w:val="ListParagraph"/>
        <w:numPr>
          <w:ilvl w:val="0"/>
          <w:numId w:val="7"/>
        </w:numPr>
        <w:spacing w:line="300" w:lineRule="auto"/>
      </w:pPr>
      <w:r>
        <w:t>Dân số năm 2015 tăng bao nhiêu phần trăm so với năm 2009.</w:t>
      </w:r>
    </w:p>
    <w:p w14:paraId="38AE4310" w14:textId="77777777" w:rsidR="00EB6F91" w:rsidRDefault="00323DA7" w:rsidP="006036BA">
      <w:pPr>
        <w:pStyle w:val="ListParagraph"/>
        <w:numPr>
          <w:ilvl w:val="0"/>
          <w:numId w:val="10"/>
        </w:numPr>
        <w:spacing w:line="300" w:lineRule="auto"/>
        <w:ind w:left="0" w:firstLine="0"/>
      </w:pPr>
      <w:r w:rsidRPr="00323DA7">
        <w:rPr>
          <w:rFonts w:cs="Times New Roman"/>
          <w:i/>
          <w:szCs w:val="24"/>
        </w:rPr>
        <w:t>(</w:t>
      </w:r>
      <w:r>
        <w:rPr>
          <w:rFonts w:cs="Times New Roman"/>
          <w:i/>
          <w:szCs w:val="24"/>
        </w:rPr>
        <w:t>1</w:t>
      </w:r>
      <w:r w:rsidRPr="00323DA7">
        <w:rPr>
          <w:rFonts w:cs="Times New Roman"/>
          <w:i/>
          <w:szCs w:val="24"/>
        </w:rPr>
        <w:t xml:space="preserve"> điểm) </w:t>
      </w:r>
      <w:r w:rsidR="006D1FC4">
        <w:t>Bảng giá niêm yết của hai hãng Taxi được mô tả trong bảng sau:</w:t>
      </w:r>
    </w:p>
    <w:tbl>
      <w:tblPr>
        <w:tblStyle w:val="TableGrid7"/>
        <w:tblW w:w="0" w:type="auto"/>
        <w:tblInd w:w="1087" w:type="dxa"/>
        <w:tblLook w:val="04A0" w:firstRow="1" w:lastRow="0" w:firstColumn="1" w:lastColumn="0" w:noHBand="0" w:noVBand="1"/>
      </w:tblPr>
      <w:tblGrid>
        <w:gridCol w:w="3229"/>
        <w:gridCol w:w="70"/>
        <w:gridCol w:w="2207"/>
        <w:gridCol w:w="39"/>
        <w:gridCol w:w="2774"/>
      </w:tblGrid>
      <w:tr w:rsidR="006D1FC4" w:rsidRPr="0074566A" w14:paraId="54962168" w14:textId="77777777" w:rsidTr="00EF2E91">
        <w:trPr>
          <w:trHeight w:val="223"/>
        </w:trPr>
        <w:tc>
          <w:tcPr>
            <w:tcW w:w="8319" w:type="dxa"/>
            <w:gridSpan w:val="5"/>
          </w:tcPr>
          <w:p w14:paraId="104F7DB4" w14:textId="77777777" w:rsidR="006D1FC4" w:rsidRPr="0074566A" w:rsidRDefault="006D1FC4" w:rsidP="006036BA">
            <w:pPr>
              <w:tabs>
                <w:tab w:val="center" w:pos="4880"/>
                <w:tab w:val="right" w:pos="9020"/>
              </w:tabs>
              <w:spacing w:line="300" w:lineRule="auto"/>
              <w:ind w:left="720"/>
              <w:contextualSpacing/>
              <w:jc w:val="center"/>
              <w:rPr>
                <w:rFonts w:ascii="VNI-Times" w:hAnsi="VNI-Times"/>
                <w:szCs w:val="24"/>
              </w:rPr>
            </w:pPr>
            <w:r>
              <w:rPr>
                <w:rFonts w:ascii="VNI-Times" w:hAnsi="VNI-Times"/>
                <w:szCs w:val="24"/>
              </w:rPr>
              <w:t>Baûng giaù tieàn Taxi haõng CheapBox</w:t>
            </w:r>
          </w:p>
        </w:tc>
      </w:tr>
      <w:tr w:rsidR="006D1FC4" w:rsidRPr="0074566A" w14:paraId="092A09C5" w14:textId="77777777" w:rsidTr="00EF2E91">
        <w:trPr>
          <w:trHeight w:val="235"/>
        </w:trPr>
        <w:tc>
          <w:tcPr>
            <w:tcW w:w="3299" w:type="dxa"/>
            <w:gridSpan w:val="2"/>
          </w:tcPr>
          <w:p w14:paraId="1E8C6368"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Giaù môû cöûa ñeán 0.6 km</w:t>
            </w:r>
          </w:p>
        </w:tc>
        <w:tc>
          <w:tcPr>
            <w:tcW w:w="2207" w:type="dxa"/>
          </w:tcPr>
          <w:p w14:paraId="0ACE5158"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Ñeán 25Km</w:t>
            </w:r>
          </w:p>
        </w:tc>
        <w:tc>
          <w:tcPr>
            <w:tcW w:w="2813" w:type="dxa"/>
            <w:gridSpan w:val="2"/>
          </w:tcPr>
          <w:p w14:paraId="2813582A"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Töø 25km trôû leân</w:t>
            </w:r>
          </w:p>
        </w:tc>
      </w:tr>
      <w:tr w:rsidR="006D1FC4" w:rsidRPr="0074566A" w14:paraId="66F211E8" w14:textId="77777777" w:rsidTr="00EF2E91">
        <w:trPr>
          <w:trHeight w:val="258"/>
        </w:trPr>
        <w:tc>
          <w:tcPr>
            <w:tcW w:w="3299" w:type="dxa"/>
            <w:gridSpan w:val="2"/>
            <w:vAlign w:val="center"/>
          </w:tcPr>
          <w:p w14:paraId="2CC57B1F"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10.000 ñ</w:t>
            </w:r>
          </w:p>
        </w:tc>
        <w:tc>
          <w:tcPr>
            <w:tcW w:w="2207" w:type="dxa"/>
            <w:vAlign w:val="center"/>
          </w:tcPr>
          <w:p w14:paraId="2F1122B7"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13.000 ñ</w:t>
            </w:r>
          </w:p>
        </w:tc>
        <w:tc>
          <w:tcPr>
            <w:tcW w:w="2813" w:type="dxa"/>
            <w:gridSpan w:val="2"/>
            <w:vAlign w:val="center"/>
          </w:tcPr>
          <w:p w14:paraId="3F6D80C6"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11.000ñ</w:t>
            </w:r>
          </w:p>
        </w:tc>
      </w:tr>
      <w:tr w:rsidR="006D1FC4" w:rsidRPr="0074566A" w14:paraId="47A787D6" w14:textId="77777777" w:rsidTr="00EF2E91">
        <w:trPr>
          <w:trHeight w:val="158"/>
        </w:trPr>
        <w:tc>
          <w:tcPr>
            <w:tcW w:w="8319" w:type="dxa"/>
            <w:gridSpan w:val="5"/>
          </w:tcPr>
          <w:p w14:paraId="6FA5D349" w14:textId="77777777" w:rsidR="006D1FC4" w:rsidRPr="0074566A" w:rsidRDefault="006D1FC4" w:rsidP="006036BA">
            <w:pPr>
              <w:spacing w:line="300" w:lineRule="auto"/>
              <w:jc w:val="center"/>
              <w:rPr>
                <w:rFonts w:ascii="VNI-Times" w:hAnsi="VNI-Times"/>
                <w:szCs w:val="24"/>
              </w:rPr>
            </w:pPr>
            <w:r>
              <w:rPr>
                <w:rFonts w:ascii="VNI-Times" w:hAnsi="VNI-Times"/>
                <w:szCs w:val="24"/>
              </w:rPr>
              <w:t>Baûng giaù tieàn Taxi haõng ExBox</w:t>
            </w:r>
          </w:p>
        </w:tc>
      </w:tr>
      <w:tr w:rsidR="006D1FC4" w:rsidRPr="0074566A" w14:paraId="3FEC9D2C" w14:textId="77777777" w:rsidTr="00EF2E91">
        <w:trPr>
          <w:trHeight w:val="308"/>
        </w:trPr>
        <w:tc>
          <w:tcPr>
            <w:tcW w:w="3229" w:type="dxa"/>
          </w:tcPr>
          <w:p w14:paraId="01130160"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Gía  môû cöûa ñeán 0.6 km</w:t>
            </w:r>
          </w:p>
        </w:tc>
        <w:tc>
          <w:tcPr>
            <w:tcW w:w="2316" w:type="dxa"/>
            <w:gridSpan w:val="3"/>
          </w:tcPr>
          <w:p w14:paraId="5128712D"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Ñeán 25Km</w:t>
            </w:r>
          </w:p>
        </w:tc>
        <w:tc>
          <w:tcPr>
            <w:tcW w:w="2774" w:type="dxa"/>
          </w:tcPr>
          <w:p w14:paraId="178AB91F"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Töø 25km trôû leân</w:t>
            </w:r>
          </w:p>
        </w:tc>
      </w:tr>
      <w:tr w:rsidR="006D1FC4" w:rsidRPr="0074566A" w14:paraId="210B3EE2" w14:textId="77777777" w:rsidTr="00EF2E91">
        <w:trPr>
          <w:trHeight w:val="316"/>
        </w:trPr>
        <w:tc>
          <w:tcPr>
            <w:tcW w:w="3229" w:type="dxa"/>
            <w:vAlign w:val="center"/>
          </w:tcPr>
          <w:p w14:paraId="735682B0"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10.000 ñ</w:t>
            </w:r>
          </w:p>
        </w:tc>
        <w:tc>
          <w:tcPr>
            <w:tcW w:w="2316" w:type="dxa"/>
            <w:gridSpan w:val="3"/>
            <w:vAlign w:val="center"/>
          </w:tcPr>
          <w:p w14:paraId="58E094BE"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14.000 ñ</w:t>
            </w:r>
          </w:p>
        </w:tc>
        <w:tc>
          <w:tcPr>
            <w:tcW w:w="2774" w:type="dxa"/>
            <w:vAlign w:val="center"/>
          </w:tcPr>
          <w:p w14:paraId="3AB73223" w14:textId="77777777" w:rsidR="006D1FC4" w:rsidRPr="0074566A" w:rsidRDefault="006D1FC4" w:rsidP="006036BA">
            <w:pPr>
              <w:spacing w:line="300" w:lineRule="auto"/>
              <w:jc w:val="center"/>
              <w:rPr>
                <w:rFonts w:ascii="VNI-Times" w:hAnsi="VNI-Times"/>
                <w:szCs w:val="24"/>
              </w:rPr>
            </w:pPr>
            <w:r w:rsidRPr="0074566A">
              <w:rPr>
                <w:rFonts w:ascii="VNI-Times" w:hAnsi="VNI-Times"/>
                <w:szCs w:val="24"/>
              </w:rPr>
              <w:t>10.000ñ</w:t>
            </w:r>
          </w:p>
        </w:tc>
      </w:tr>
    </w:tbl>
    <w:p w14:paraId="47783998" w14:textId="77777777" w:rsidR="006D1FC4" w:rsidRDefault="006D1FC4" w:rsidP="006036BA">
      <w:pPr>
        <w:spacing w:line="300" w:lineRule="auto"/>
        <w:rPr>
          <w:rFonts w:ascii="VNI-Times" w:hAnsi="VNI-Times"/>
          <w:szCs w:val="24"/>
        </w:rPr>
      </w:pPr>
      <w:r>
        <w:rPr>
          <w:rFonts w:ascii="VNI-Times" w:hAnsi="VNI-Times"/>
          <w:szCs w:val="24"/>
        </w:rPr>
        <w:t xml:space="preserve"> </w:t>
      </w:r>
      <w:r>
        <w:rPr>
          <w:rFonts w:ascii="VNI-Times" w:hAnsi="VNI-Times"/>
          <w:szCs w:val="24"/>
        </w:rPr>
        <w:tab/>
      </w:r>
    </w:p>
    <w:p w14:paraId="6A465FB9" w14:textId="77777777" w:rsidR="006D1FC4" w:rsidRPr="0074566A" w:rsidRDefault="006D1FC4" w:rsidP="006036BA">
      <w:pPr>
        <w:spacing w:line="300" w:lineRule="auto"/>
        <w:rPr>
          <w:rFonts w:ascii="VNI-Times" w:hAnsi="VNI-Times"/>
          <w:szCs w:val="24"/>
        </w:rPr>
      </w:pPr>
      <w:r>
        <w:rPr>
          <w:rFonts w:cs="Times New Roman"/>
          <w:szCs w:val="24"/>
        </w:rPr>
        <w:t>Một hành khách cần phải di chuyển quãng đường 35km. Theo em khách nên chọn xe của hãng nào để có chi phí thấp nhất</w:t>
      </w:r>
      <w:r w:rsidRPr="0074566A">
        <w:rPr>
          <w:rFonts w:ascii="VNI-Times" w:hAnsi="VNI-Times"/>
          <w:szCs w:val="24"/>
        </w:rPr>
        <w:t xml:space="preserve"> </w:t>
      </w:r>
      <w:r>
        <w:rPr>
          <w:rFonts w:ascii="VNI-Times" w:hAnsi="VNI-Times"/>
          <w:szCs w:val="24"/>
        </w:rPr>
        <w:t>.</w:t>
      </w:r>
    </w:p>
    <w:p w14:paraId="28D31E71" w14:textId="77777777" w:rsidR="00225E9E" w:rsidRPr="007649F7" w:rsidRDefault="00323DA7" w:rsidP="006036BA">
      <w:pPr>
        <w:pStyle w:val="ListParagraph"/>
        <w:numPr>
          <w:ilvl w:val="0"/>
          <w:numId w:val="10"/>
        </w:numPr>
        <w:spacing w:line="300" w:lineRule="auto"/>
        <w:ind w:left="0" w:firstLine="0"/>
      </w:pPr>
      <w:r w:rsidRPr="00323DA7">
        <w:rPr>
          <w:rFonts w:cs="Times New Roman"/>
          <w:i/>
          <w:szCs w:val="24"/>
        </w:rPr>
        <w:t>(</w:t>
      </w:r>
      <w:r>
        <w:rPr>
          <w:rFonts w:cs="Times New Roman"/>
          <w:i/>
          <w:szCs w:val="24"/>
        </w:rPr>
        <w:t>1</w:t>
      </w:r>
      <w:r w:rsidRPr="00323DA7">
        <w:rPr>
          <w:rFonts w:cs="Times New Roman"/>
          <w:i/>
          <w:szCs w:val="24"/>
        </w:rPr>
        <w:t xml:space="preserve"> điểm) </w:t>
      </w:r>
      <w:r w:rsidR="00225E9E" w:rsidRPr="00225E9E">
        <w:rPr>
          <w:rFonts w:eastAsia="Calibri" w:cs="Times New Roman"/>
          <w:szCs w:val="28"/>
        </w:rPr>
        <w:t xml:space="preserve">Một xe khách và một xe du lịch khởi hành đồng thời từ Thị xã Long Hải để đi đến khu du lịch La Gi. Biết vận tốc của xe du lịch lớn hơn vận tốc xe khách là 20 </w:t>
      </w:r>
      <w:r w:rsidR="00225E9E" w:rsidRPr="00225E9E">
        <w:rPr>
          <w:rFonts w:eastAsia="Calibri" w:cs="Times New Roman"/>
          <w:iCs/>
          <w:szCs w:val="28"/>
        </w:rPr>
        <w:t>km/h</w:t>
      </w:r>
      <w:r w:rsidR="00225E9E" w:rsidRPr="00225E9E">
        <w:rPr>
          <w:rFonts w:eastAsia="Calibri" w:cs="Times New Roman"/>
          <w:szCs w:val="28"/>
        </w:rPr>
        <w:t>. Do đó xe du lịch đến La Gi tr</w:t>
      </w:r>
      <w:r w:rsidR="00225E9E" w:rsidRPr="00225E9E">
        <w:rPr>
          <w:rFonts w:eastAsia="Calibri" w:cs="Times New Roman"/>
          <w:szCs w:val="28"/>
        </w:rPr>
        <w:softHyphen/>
      </w:r>
      <w:r w:rsidR="00225E9E" w:rsidRPr="00225E9E">
        <w:rPr>
          <w:rFonts w:eastAsia="Calibri" w:cs="Times New Roman"/>
          <w:szCs w:val="28"/>
        </w:rPr>
        <w:softHyphen/>
        <w:t>ước xe khách 75 phút. Tính vận tốc mỗi xe, biết quãng đ</w:t>
      </w:r>
      <w:r w:rsidR="00225E9E" w:rsidRPr="00225E9E">
        <w:rPr>
          <w:rFonts w:eastAsia="Calibri" w:cs="Times New Roman"/>
          <w:szCs w:val="28"/>
        </w:rPr>
        <w:softHyphen/>
      </w:r>
      <w:r w:rsidR="00225E9E" w:rsidRPr="00225E9E">
        <w:rPr>
          <w:rFonts w:eastAsia="Calibri" w:cs="Times New Roman"/>
          <w:szCs w:val="28"/>
        </w:rPr>
        <w:softHyphen/>
        <w:t xml:space="preserve">ường từ Long Hải đến La Gi dài 100 </w:t>
      </w:r>
      <w:r w:rsidR="00225E9E" w:rsidRPr="00225E9E">
        <w:rPr>
          <w:rFonts w:eastAsia="Calibri" w:cs="Times New Roman"/>
          <w:iCs/>
          <w:szCs w:val="28"/>
        </w:rPr>
        <w:t>km</w:t>
      </w:r>
      <w:r w:rsidR="00225E9E" w:rsidRPr="00225E9E">
        <w:rPr>
          <w:rFonts w:eastAsia="Calibri" w:cs="Times New Roman"/>
          <w:szCs w:val="28"/>
        </w:rPr>
        <w:t>.</w:t>
      </w:r>
    </w:p>
    <w:p w14:paraId="46438D8C" w14:textId="77777777" w:rsidR="0021559D" w:rsidRPr="006036BA" w:rsidRDefault="00323DA7" w:rsidP="006036BA">
      <w:pPr>
        <w:pStyle w:val="ListParagraph"/>
        <w:numPr>
          <w:ilvl w:val="0"/>
          <w:numId w:val="10"/>
        </w:numPr>
        <w:spacing w:line="300" w:lineRule="auto"/>
        <w:ind w:left="0" w:firstLine="0"/>
      </w:pPr>
      <w:r w:rsidRPr="00323DA7">
        <w:rPr>
          <w:rFonts w:cs="Times New Roman"/>
          <w:i/>
          <w:szCs w:val="24"/>
        </w:rPr>
        <w:t>(</w:t>
      </w:r>
      <w:r>
        <w:rPr>
          <w:rFonts w:cs="Times New Roman"/>
          <w:i/>
          <w:szCs w:val="24"/>
        </w:rPr>
        <w:t>1</w:t>
      </w:r>
      <w:r w:rsidRPr="00323DA7">
        <w:rPr>
          <w:rFonts w:cs="Times New Roman"/>
          <w:i/>
          <w:szCs w:val="24"/>
        </w:rPr>
        <w:t xml:space="preserve"> điểm) </w:t>
      </w:r>
      <w:r w:rsidR="006036BA">
        <w:rPr>
          <w:noProof/>
          <w:color w:val="000000"/>
        </w:rPr>
        <mc:AlternateContent>
          <mc:Choice Requires="wpg">
            <w:drawing>
              <wp:anchor distT="0" distB="0" distL="114300" distR="114300" simplePos="0" relativeHeight="251665408" behindDoc="0" locked="0" layoutInCell="1" allowOverlap="1" wp14:anchorId="739AEA5F" wp14:editId="191E3414">
                <wp:simplePos x="0" y="0"/>
                <wp:positionH relativeFrom="column">
                  <wp:posOffset>832485</wp:posOffset>
                </wp:positionH>
                <wp:positionV relativeFrom="paragraph">
                  <wp:posOffset>979805</wp:posOffset>
                </wp:positionV>
                <wp:extent cx="4191000" cy="1752600"/>
                <wp:effectExtent l="0" t="38100" r="0" b="95250"/>
                <wp:wrapNone/>
                <wp:docPr id="13" name="Group 13"/>
                <wp:cNvGraphicFramePr/>
                <a:graphic xmlns:a="http://schemas.openxmlformats.org/drawingml/2006/main">
                  <a:graphicData uri="http://schemas.microsoft.com/office/word/2010/wordprocessingGroup">
                    <wpg:wgp>
                      <wpg:cNvGrpSpPr/>
                      <wpg:grpSpPr>
                        <a:xfrm>
                          <a:off x="0" y="0"/>
                          <a:ext cx="4191000" cy="1752600"/>
                          <a:chOff x="0" y="0"/>
                          <a:chExt cx="4191000" cy="1752600"/>
                        </a:xfrm>
                      </wpg:grpSpPr>
                      <pic:pic xmlns:pic="http://schemas.openxmlformats.org/drawingml/2006/picture">
                        <pic:nvPicPr>
                          <pic:cNvPr id="4" name="Picture 4"/>
                          <pic:cNvPicPr>
                            <a:picLocks noChangeAspect="1"/>
                          </pic:cNvPicPr>
                        </pic:nvPicPr>
                        <pic:blipFill rotWithShape="1">
                          <a:blip r:embed="rId18" cstate="print">
                            <a:extLst>
                              <a:ext uri="{28A0092B-C50C-407E-A947-70E740481C1C}">
                                <a14:useLocalDpi xmlns:a14="http://schemas.microsoft.com/office/drawing/2010/main" val="0"/>
                              </a:ext>
                            </a:extLst>
                          </a:blip>
                          <a:srcRect t="7727" b="9546"/>
                          <a:stretch/>
                        </pic:blipFill>
                        <pic:spPr bwMode="auto">
                          <a:xfrm>
                            <a:off x="0" y="19050"/>
                            <a:ext cx="4191000" cy="1733550"/>
                          </a:xfrm>
                          <a:prstGeom prst="rect">
                            <a:avLst/>
                          </a:prstGeom>
                          <a:noFill/>
                          <a:ln>
                            <a:noFill/>
                          </a:ln>
                          <a:extLst>
                            <a:ext uri="{53640926-AAD7-44D8-BBD7-CCE9431645EC}">
                              <a14:shadowObscured xmlns:a14="http://schemas.microsoft.com/office/drawing/2010/main"/>
                            </a:ext>
                          </a:extLst>
                        </pic:spPr>
                      </pic:pic>
                      <wps:wsp>
                        <wps:cNvPr id="11" name="Straight Arrow Connector 11"/>
                        <wps:cNvCnPr/>
                        <wps:spPr>
                          <a:xfrm flipV="1">
                            <a:off x="923925" y="390525"/>
                            <a:ext cx="0" cy="4953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flipV="1">
                            <a:off x="2200275" y="0"/>
                            <a:ext cx="9525" cy="175260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70131675" id="Group 13" o:spid="_x0000_s1026" style="position:absolute;margin-left:65.55pt;margin-top:77.15pt;width:330pt;height:138pt;z-index:251665408" coordsize="41910,175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">
                <v:shape id="Picture 4" o:spid="_x0000_s1027" type="#_x0000_t75" style="position:absolute;top:190;width:41910;height:17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lPwHEAAAA2gAAAA8AAABkcnMvZG93bnJldi54bWxEj0FrwkAUhO8F/8PyCl5EN1URG11FLIK9&#10;WBrtwdsj+8yGZt+G7Brjv+8KQo/DzHzDLNedrURLjS8dK3gbJSCIc6dLLhScjrvhHIQPyBorx6Tg&#10;Th7Wq97LElPtbvxNbRYKESHsU1RgQqhTKX1uyKIfuZo4ehfXWAxRNoXUDd4i3FZynCQzabHkuGCw&#10;pq2h/De7WgXa/Hx+7LdfZ1tMpvmsagfZ++WgVP+12yxABOrCf/jZ3msFU3hciT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lPwHEAAAA2gAAAA8AAAAAAAAAAAAAAAAA&#10;nwIAAGRycy9kb3ducmV2LnhtbFBLBQYAAAAABAAEAPcAAACQAwAAAAA=&#10;">
                  <v:imagedata r:id="rId19" o:title="" croptop="5064f" cropbottom="6256f"/>
                  <v:path arrowok="t"/>
                </v:shape>
                <v:shapetype id="_x0000_t32" coordsize="21600,21600" o:spt="32" o:oned="t" path="m,l21600,21600e" filled="f">
                  <v:path arrowok="t" fillok="f" o:connecttype="none"/>
                  <o:lock v:ext="edit" shapetype="t"/>
                </v:shapetype>
                <v:shape id="Straight Arrow Connector 11" o:spid="_x0000_s1028" type="#_x0000_t32" style="position:absolute;left:9239;top:3905;width:0;height:49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PyT8AAAADbAAAADwAAAGRycy9kb3ducmV2LnhtbERPS4vCMBC+C/6HMMLeNLUHH13TIoKw&#10;FxUfB4+zzWxbtpmUJtb6740geJuP7zmrrDe16Kh1lWUF00kEgji3uuJCweW8HS9AOI+ssbZMCh7k&#10;IEuHgxUm2t75SN3JFyKEsEtQQel9k0jp8pIMuoltiAP3Z1uDPsC2kLrFewg3tYyjaCYNVhwaSmxo&#10;U1L+f7oZBey7XYzH/axfnuPF9Xd+2G52UqmvUb/+BuGp9x/x2/2jw/wpvH4JB8j0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T8k/AAAAA2wAAAA8AAAAAAAAAAAAAAAAA&#10;oQIAAGRycy9kb3ducmV2LnhtbFBLBQYAAAAABAAEAPkAAACOAwAAAAA=&#10;" strokecolor="black [3200]" strokeweight="2pt">
                  <v:stroke endarrow="block"/>
                  <v:shadow on="t" color="black" opacity="24903f" origin=",.5" offset="0,.55556mm"/>
                </v:shape>
                <v:shape id="Straight Arrow Connector 12" o:spid="_x0000_s1029" type="#_x0000_t32" style="position:absolute;left:22002;width:96;height:175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ioi8QAAADbAAAADwAAAGRycy9kb3ducmV2LnhtbERPS2vCQBC+C/0PyxR6M5uGUiRmI1Js&#10;azFUfBw8DtkxCWZnQ3ar0V/fLQi9zcf3nGw2mFacqXeNZQXPUQyCuLS64UrBfvc+noBwHllja5kU&#10;XMnBLH8YZZhqe+ENnbe+EiGEXYoKau+7VEpX1mTQRbYjDtzR9gZ9gH0ldY+XEG5amcTxqzTYcGio&#10;saO3msrT9scoWK5vXXFYLT6+ks/VonjxFBe7b6WeHof5FISnwf+L7+6lDvMT+PslHC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eKiLxAAAANsAAAAPAAAAAAAAAAAA&#10;AAAAAKECAABkcnMvZG93bnJldi54bWxQSwUGAAAAAAQABAD5AAAAkgMAAAAA&#10;" strokecolor="black [3200]" strokeweight="2pt">
                  <v:stroke startarrow="block" endarrow="block"/>
                  <v:shadow on="t" color="black" opacity="24903f" origin=",.5" offset="0,.55556mm"/>
                </v:shape>
              </v:group>
            </w:pict>
          </mc:Fallback>
        </mc:AlternateContent>
      </w:r>
      <w:r w:rsidR="0021559D" w:rsidRPr="0021559D">
        <w:rPr>
          <w:color w:val="000000"/>
          <w:lang w:val="vi-VN"/>
        </w:rPr>
        <w:t>Một vật sáng AB = 5 cm có dạng mũi tên được đặt vuông góc với trục chính của một thấu kính hội tụ, (TKPK)  điểm A nằm trên trục chính, cách thấu kính 20cm.Thấu kính có tiêu cự 10cm.</w:t>
      </w:r>
      <w:r w:rsidR="006036BA">
        <w:rPr>
          <w:color w:val="000000"/>
        </w:rPr>
        <w:t xml:space="preserve"> </w:t>
      </w:r>
      <w:r w:rsidR="0021559D" w:rsidRPr="006036BA">
        <w:rPr>
          <w:color w:val="000000"/>
          <w:lang w:val="vi-VN"/>
        </w:rPr>
        <w:t>Hãy vẽ ảnh của vật AB cho bởi thấu kính(không cần đúng tỷ lệ )</w:t>
      </w:r>
      <w:r w:rsidR="006036BA" w:rsidRPr="006036BA">
        <w:rPr>
          <w:color w:val="000000"/>
        </w:rPr>
        <w:t xml:space="preserve"> và cho biết tính chất của ảnh, khoảng cách từ ảnh đến thấu kính là bao nhiêu centimet?</w:t>
      </w:r>
      <w:r w:rsidR="0021559D" w:rsidRPr="006036BA">
        <w:rPr>
          <w:color w:val="000000"/>
          <w:lang w:val="vi-VN"/>
        </w:rPr>
        <w:t xml:space="preserve">                                              </w:t>
      </w:r>
    </w:p>
    <w:p w14:paraId="289A0C0D" w14:textId="77777777" w:rsidR="0021559D" w:rsidRDefault="0021559D" w:rsidP="006036BA">
      <w:pPr>
        <w:spacing w:line="300" w:lineRule="auto"/>
        <w:ind w:firstLine="284"/>
      </w:pPr>
    </w:p>
    <w:p w14:paraId="38CD208C" w14:textId="77777777" w:rsidR="006036BA" w:rsidRDefault="006036BA">
      <w:pPr>
        <w:spacing w:after="160" w:line="259" w:lineRule="auto"/>
      </w:pPr>
      <w:r>
        <w:br w:type="page"/>
      </w:r>
    </w:p>
    <w:p w14:paraId="30665BD3" w14:textId="77777777" w:rsidR="00645C7F" w:rsidRPr="00301AE1" w:rsidRDefault="00323DA7" w:rsidP="00301AE1">
      <w:pPr>
        <w:pStyle w:val="ListParagraph"/>
        <w:numPr>
          <w:ilvl w:val="0"/>
          <w:numId w:val="10"/>
        </w:numPr>
        <w:spacing w:line="300" w:lineRule="auto"/>
        <w:ind w:left="0" w:firstLine="0"/>
      </w:pPr>
      <w:r w:rsidRPr="00323DA7">
        <w:rPr>
          <w:rFonts w:cs="Times New Roman"/>
          <w:i/>
          <w:szCs w:val="24"/>
        </w:rPr>
        <w:lastRenderedPageBreak/>
        <w:t>(</w:t>
      </w:r>
      <w:r>
        <w:rPr>
          <w:rFonts w:cs="Times New Roman"/>
          <w:i/>
          <w:szCs w:val="24"/>
        </w:rPr>
        <w:t>1</w:t>
      </w:r>
      <w:r w:rsidRPr="00323DA7">
        <w:rPr>
          <w:rFonts w:cs="Times New Roman"/>
          <w:i/>
          <w:szCs w:val="24"/>
        </w:rPr>
        <w:t xml:space="preserve"> điểm) </w:t>
      </w:r>
      <w:r w:rsidR="00301AE1" w:rsidRPr="00301AE1">
        <w:rPr>
          <w:rFonts w:eastAsia="Times New Roman" w:cs="Times New Roman"/>
          <w:bCs/>
          <w:noProof/>
          <w:szCs w:val="24"/>
          <w:vertAlign w:val="subscript"/>
        </w:rPr>
        <w:drawing>
          <wp:anchor distT="0" distB="0" distL="114300" distR="114300" simplePos="0" relativeHeight="251666432" behindDoc="0" locked="0" layoutInCell="1" allowOverlap="1" wp14:anchorId="36C09698" wp14:editId="155E08F5">
            <wp:simplePos x="0" y="0"/>
            <wp:positionH relativeFrom="margin">
              <wp:align>right</wp:align>
            </wp:positionH>
            <wp:positionV relativeFrom="paragraph">
              <wp:posOffset>13335</wp:posOffset>
            </wp:positionV>
            <wp:extent cx="2714625" cy="1647825"/>
            <wp:effectExtent l="0" t="0" r="9525" b="9525"/>
            <wp:wrapSquare wrapText="bothSides"/>
            <wp:docPr id="14" name="Picture 14" descr="C:\Users\Admin\Desktop\Captur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Users\Admin\Desktop\Capture(14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462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5C7F">
        <w:t xml:space="preserve">Trong giờ thực hành môn Hóa, thầy Hoàng hướng dẫn cả lớp thực hiện pha trộn hai dung dịch với nhau để thu được một dung dịch mới. Nhóm học sinh của tổ 1 đã thực hiện một thí ngiệm như sau: </w:t>
      </w:r>
      <w:r w:rsidR="00645C7F" w:rsidRPr="00645C7F">
        <w:rPr>
          <w:rFonts w:eastAsia="Times New Roman" w:cs="Times New Roman"/>
          <w:bCs/>
          <w:szCs w:val="24"/>
        </w:rPr>
        <w:t>Đổ 500ml dd NaOH 1M vào 500ml dd H</w:t>
      </w:r>
      <w:r w:rsidR="00645C7F" w:rsidRPr="00645C7F">
        <w:rPr>
          <w:rFonts w:eastAsia="Times New Roman" w:cs="Times New Roman"/>
          <w:bCs/>
          <w:szCs w:val="24"/>
          <w:vertAlign w:val="subscript"/>
        </w:rPr>
        <w:t>2</w:t>
      </w:r>
      <w:r w:rsidR="00301AE1" w:rsidRPr="00301AE1">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645C7F" w:rsidRPr="00645C7F">
        <w:rPr>
          <w:rFonts w:eastAsia="Times New Roman" w:cs="Times New Roman"/>
          <w:bCs/>
          <w:szCs w:val="24"/>
        </w:rPr>
        <w:t>SO</w:t>
      </w:r>
      <w:r w:rsidR="00645C7F" w:rsidRPr="00645C7F">
        <w:rPr>
          <w:rFonts w:eastAsia="Times New Roman" w:cs="Times New Roman"/>
          <w:bCs/>
          <w:szCs w:val="24"/>
          <w:vertAlign w:val="subscript"/>
        </w:rPr>
        <w:t>4</w:t>
      </w:r>
      <w:r w:rsidR="00645C7F" w:rsidRPr="00645C7F">
        <w:rPr>
          <w:rFonts w:eastAsia="Times New Roman" w:cs="Times New Roman"/>
          <w:bCs/>
          <w:szCs w:val="24"/>
        </w:rPr>
        <w:t xml:space="preserve"> 1M. Sau khi pứ xảy ra hoàn toàn em hãy cho biết nồng độ mỗi chất còn lại trong dd?.</w:t>
      </w:r>
    </w:p>
    <w:p w14:paraId="61DD73A2" w14:textId="77777777" w:rsidR="00301AE1" w:rsidRPr="00645C7F" w:rsidRDefault="00301AE1" w:rsidP="00301AE1">
      <w:pPr>
        <w:pStyle w:val="ListParagraph"/>
        <w:spacing w:line="300" w:lineRule="auto"/>
        <w:ind w:left="0"/>
      </w:pPr>
    </w:p>
    <w:p w14:paraId="07AA00B8" w14:textId="77777777" w:rsidR="00296DE3" w:rsidRPr="00296DE3" w:rsidRDefault="00323DA7" w:rsidP="006036BA">
      <w:pPr>
        <w:pStyle w:val="ListParagraph"/>
        <w:numPr>
          <w:ilvl w:val="0"/>
          <w:numId w:val="10"/>
        </w:numPr>
        <w:spacing w:line="300" w:lineRule="auto"/>
        <w:ind w:left="0" w:firstLine="0"/>
      </w:pPr>
      <w:r w:rsidRPr="00323DA7">
        <w:rPr>
          <w:rFonts w:cs="Times New Roman"/>
          <w:i/>
          <w:szCs w:val="24"/>
        </w:rPr>
        <w:t>(</w:t>
      </w:r>
      <w:r>
        <w:rPr>
          <w:rFonts w:cs="Times New Roman"/>
          <w:i/>
          <w:szCs w:val="24"/>
        </w:rPr>
        <w:t>2</w:t>
      </w:r>
      <w:r w:rsidRPr="00323DA7">
        <w:rPr>
          <w:rFonts w:cs="Times New Roman"/>
          <w:i/>
          <w:szCs w:val="24"/>
        </w:rPr>
        <w:t xml:space="preserve">,5 điểm) </w:t>
      </w:r>
      <w:r w:rsidR="00296DE3" w:rsidRPr="00296DE3">
        <w:rPr>
          <w:szCs w:val="24"/>
          <w:lang w:val="fr-FR"/>
        </w:rPr>
        <w:t xml:space="preserve">Từ điểm A nằm ngoài đường tròn (O) </w:t>
      </w:r>
      <w:r w:rsidR="00301AE1">
        <w:rPr>
          <w:szCs w:val="24"/>
          <w:lang w:val="fr-FR"/>
        </w:rPr>
        <w:t xml:space="preserve">sao cho OA = 2R, </w:t>
      </w:r>
      <w:r w:rsidR="00296DE3" w:rsidRPr="00296DE3">
        <w:rPr>
          <w:szCs w:val="24"/>
          <w:lang w:val="fr-FR"/>
        </w:rPr>
        <w:t xml:space="preserve">kẻ 2 tiếp tuyến AB và AC (B ; C là 2 tiếp điểm). </w:t>
      </w:r>
      <w:r w:rsidR="007413A3">
        <w:rPr>
          <w:szCs w:val="24"/>
          <w:lang w:val="fr-FR"/>
        </w:rPr>
        <w:t>Gọi H là giao điểm của AO và BC</w:t>
      </w:r>
      <w:r w:rsidR="00296DE3" w:rsidRPr="00296DE3">
        <w:rPr>
          <w:szCs w:val="24"/>
          <w:lang w:val="fr-FR"/>
        </w:rPr>
        <w:t>.</w:t>
      </w:r>
    </w:p>
    <w:p w14:paraId="1FEA57C8" w14:textId="77777777" w:rsidR="007413A3" w:rsidRPr="007413A3" w:rsidRDefault="00296DE3" w:rsidP="007413A3">
      <w:pPr>
        <w:pStyle w:val="ListParagraph"/>
        <w:numPr>
          <w:ilvl w:val="0"/>
          <w:numId w:val="59"/>
        </w:numPr>
        <w:spacing w:line="300" w:lineRule="auto"/>
        <w:rPr>
          <w:szCs w:val="24"/>
          <w:lang w:val="fr-FR"/>
        </w:rPr>
      </w:pPr>
      <w:r w:rsidRPr="007D7EA0">
        <w:rPr>
          <w:szCs w:val="24"/>
          <w:lang w:val="fr-FR"/>
        </w:rPr>
        <w:t xml:space="preserve">Chứng </w:t>
      </w:r>
      <w:r w:rsidR="007413A3">
        <w:rPr>
          <w:szCs w:val="24"/>
          <w:lang w:val="fr-FR"/>
        </w:rPr>
        <w:t xml:space="preserve">minh : </w:t>
      </w:r>
      <w:r w:rsidR="007413A3" w:rsidRPr="007413A3">
        <w:rPr>
          <w:position w:val="-4"/>
          <w:lang w:val="fr-FR"/>
        </w:rPr>
        <w:object w:dxaOrig="220" w:dyaOrig="260" w14:anchorId="538A5A45">
          <v:shape id="_x0000_i1030" type="#_x0000_t75" style="width:11.2pt;height:13.1pt" o:ole="">
            <v:imagedata r:id="rId21" o:title=""/>
          </v:shape>
          <o:OLEObject Type="Embed" ProgID="Equation.DSMT4" ShapeID="_x0000_i1030" DrawAspect="Content" ObjectID="_1776264533" r:id="rId22"/>
        </w:object>
      </w:r>
      <w:r w:rsidR="007413A3">
        <w:rPr>
          <w:lang w:val="fr-FR"/>
        </w:rPr>
        <w:t xml:space="preserve">ABC đều và tính diện tích </w:t>
      </w:r>
      <w:r w:rsidR="007413A3" w:rsidRPr="007413A3">
        <w:rPr>
          <w:position w:val="-4"/>
          <w:lang w:val="fr-FR"/>
        </w:rPr>
        <w:object w:dxaOrig="220" w:dyaOrig="260" w14:anchorId="7DB5FCE7">
          <v:shape id="_x0000_i1031" type="#_x0000_t75" style="width:11.2pt;height:13.1pt" o:ole="">
            <v:imagedata r:id="rId21" o:title=""/>
          </v:shape>
          <o:OLEObject Type="Embed" ProgID="Equation.DSMT4" ShapeID="_x0000_i1031" DrawAspect="Content" ObjectID="_1776264534" r:id="rId23"/>
        </w:object>
      </w:r>
      <w:r w:rsidR="007413A3">
        <w:rPr>
          <w:lang w:val="fr-FR"/>
        </w:rPr>
        <w:t>ABC theo R.</w:t>
      </w:r>
      <w:r w:rsidR="007413A3" w:rsidRPr="007413A3">
        <w:rPr>
          <w:lang w:val="fr-FR"/>
        </w:rPr>
        <w:t xml:space="preserve"> </w:t>
      </w:r>
    </w:p>
    <w:p w14:paraId="7C364B53" w14:textId="77777777" w:rsidR="007413A3" w:rsidRDefault="007413A3" w:rsidP="007413A3">
      <w:pPr>
        <w:pStyle w:val="ListParagraph"/>
        <w:numPr>
          <w:ilvl w:val="0"/>
          <w:numId w:val="59"/>
        </w:numPr>
        <w:spacing w:line="300" w:lineRule="auto"/>
        <w:rPr>
          <w:szCs w:val="24"/>
        </w:rPr>
      </w:pPr>
      <w:r>
        <w:rPr>
          <w:szCs w:val="24"/>
        </w:rPr>
        <w:t>Gọi M là giao điểm của (O) và AO, BM cắt AC tại K. Gọi N là điểm đối xứng với H qua K, BN cắt AO tại E. Chứng minh: Tứ giác ABHN là hình bình hành.</w:t>
      </w:r>
    </w:p>
    <w:p w14:paraId="49F4ADC8" w14:textId="77777777" w:rsidR="007413A3" w:rsidRDefault="007413A3" w:rsidP="007413A3">
      <w:pPr>
        <w:pStyle w:val="ListParagraph"/>
        <w:numPr>
          <w:ilvl w:val="0"/>
          <w:numId w:val="59"/>
        </w:numPr>
        <w:spacing w:line="300" w:lineRule="auto"/>
        <w:rPr>
          <w:szCs w:val="24"/>
        </w:rPr>
      </w:pPr>
      <w:r>
        <w:rPr>
          <w:szCs w:val="24"/>
        </w:rPr>
        <w:t>CE cắt AB tại Q. Chứng minh: BQ = 2AQ.</w:t>
      </w:r>
    </w:p>
    <w:p w14:paraId="000B91B2" w14:textId="77777777" w:rsidR="008D49F2" w:rsidRPr="008D49F2" w:rsidRDefault="008D49F2" w:rsidP="008D49F2">
      <w:pPr>
        <w:rPr>
          <w:szCs w:val="24"/>
        </w:rPr>
      </w:pPr>
    </w:p>
    <w:p w14:paraId="56E0FB4E" w14:textId="77777777" w:rsidR="008D49F2" w:rsidRDefault="008D49F2" w:rsidP="008D49F2">
      <w:pPr>
        <w:rPr>
          <w:szCs w:val="24"/>
        </w:rPr>
      </w:pPr>
    </w:p>
    <w:p w14:paraId="0D818FB6" w14:textId="77777777" w:rsidR="004F346C" w:rsidRDefault="008D49F2" w:rsidP="004F346C">
      <w:pPr>
        <w:rPr>
          <w:rFonts w:asciiTheme="majorHAnsi" w:eastAsia="Times New Roman" w:hAnsiTheme="majorHAnsi" w:cs="Times New Roman"/>
          <w:b/>
          <w:bCs/>
          <w:color w:val="FF0000"/>
          <w:szCs w:val="24"/>
          <w:lang w:val="vi-VN"/>
        </w:rPr>
      </w:pPr>
      <w:r>
        <w:rPr>
          <w:szCs w:val="24"/>
        </w:rPr>
        <w:tab/>
      </w:r>
      <w:r w:rsidR="004F346C">
        <w:rPr>
          <w:rFonts w:asciiTheme="majorHAnsi" w:eastAsia="Times New Roman" w:hAnsiTheme="majorHAnsi" w:cs="Times New Roman"/>
          <w:b/>
          <w:bCs/>
          <w:color w:val="FF0000"/>
          <w:szCs w:val="24"/>
        </w:rPr>
        <w:t>Share by VnTeach.Com</w:t>
      </w:r>
    </w:p>
    <w:p w14:paraId="1015CE89" w14:textId="3E72E254" w:rsidR="00441149" w:rsidRPr="008D49F2" w:rsidRDefault="00441149" w:rsidP="008D49F2">
      <w:pPr>
        <w:tabs>
          <w:tab w:val="left" w:pos="3510"/>
        </w:tabs>
        <w:rPr>
          <w:szCs w:val="24"/>
        </w:rPr>
      </w:pPr>
    </w:p>
    <w:sectPr w:rsidR="00441149" w:rsidRPr="008D49F2" w:rsidSect="00441149">
      <w:headerReference w:type="even" r:id="rId24"/>
      <w:footerReference w:type="default" r:id="rId25"/>
      <w:headerReference w:type="first" r:id="rId26"/>
      <w:pgSz w:w="11909" w:h="16834"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3FC9" w14:textId="77777777" w:rsidR="00DD478B" w:rsidRDefault="00DD478B">
      <w:pPr>
        <w:spacing w:line="240" w:lineRule="auto"/>
      </w:pPr>
      <w:r>
        <w:separator/>
      </w:r>
    </w:p>
  </w:endnote>
  <w:endnote w:type="continuationSeparator" w:id="0">
    <w:p w14:paraId="0B0A5CBC" w14:textId="77777777" w:rsidR="00DD478B" w:rsidRDefault="00DD4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0507" w14:textId="2706139E" w:rsidR="00B77552" w:rsidRDefault="00B77552" w:rsidP="008D49F2">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1750" w14:textId="77777777" w:rsidR="00DD478B" w:rsidRDefault="00DD478B">
      <w:pPr>
        <w:spacing w:line="240" w:lineRule="auto"/>
      </w:pPr>
      <w:r>
        <w:separator/>
      </w:r>
    </w:p>
  </w:footnote>
  <w:footnote w:type="continuationSeparator" w:id="0">
    <w:p w14:paraId="6F49C679" w14:textId="77777777" w:rsidR="00DD478B" w:rsidRDefault="00DD47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5655" w14:textId="77777777" w:rsidR="00B77552" w:rsidRDefault="00000000">
    <w:pPr>
      <w:pStyle w:val="Header"/>
    </w:pPr>
    <w:r>
      <w:pict w14:anchorId="10FC5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1" o:spid="_x0000_s1026" type="#_x0000_t136" style="position:absolute;margin-left:0;margin-top:0;width:422.25pt;height:115.5pt;rotation:315;z-index:-251655168;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p w14:paraId="6C9AAD87" w14:textId="77777777" w:rsidR="00B77552" w:rsidRDefault="00B77552"/>
  <w:p w14:paraId="05000C28" w14:textId="77777777" w:rsidR="00B77552" w:rsidRDefault="00B77552"/>
  <w:p w14:paraId="6DDF1499" w14:textId="77777777" w:rsidR="00B77552" w:rsidRDefault="00B77552"/>
  <w:p w14:paraId="22262905" w14:textId="77777777" w:rsidR="00B77552" w:rsidRDefault="00B775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E89D" w14:textId="77777777" w:rsidR="00B77552" w:rsidRDefault="00000000">
    <w:pPr>
      <w:pStyle w:val="Header"/>
    </w:pPr>
    <w:r>
      <w:pict w14:anchorId="66972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43880" o:spid="_x0000_s1025" type="#_x0000_t136" style="position:absolute;margin-left:0;margin-top:0;width:422.25pt;height:115.5pt;rotation:315;z-index:-251657216;mso-position-horizontal:center;mso-position-horizontal-relative:margin;mso-position-vertical:center;mso-position-vertical-relative:margin;mso-width-relative:page;mso-height-relative:page" o:allowincell="f" fillcolor="#c6d9f1 [671]" stroked="f">
          <v:fill opacity=".5"/>
          <v:textpath style="font-family:&quot;Good Times Rg&quot;;font-size:96pt" trim="t" fitpath="t" string="ALPH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42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2021F"/>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82A30"/>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2261D54"/>
    <w:multiLevelType w:val="hybridMultilevel"/>
    <w:tmpl w:val="10A621D2"/>
    <w:lvl w:ilvl="0" w:tplc="EBD4E790">
      <w:start w:val="1"/>
      <w:numFmt w:val="decimal"/>
      <w:lvlText w:val="Bài %1."/>
      <w:lvlJc w:val="left"/>
      <w:pPr>
        <w:ind w:left="3600" w:hanging="360"/>
      </w:pPr>
      <w:rPr>
        <w:rFonts w:hint="default"/>
        <w:b/>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44C0549"/>
    <w:multiLevelType w:val="hybridMultilevel"/>
    <w:tmpl w:val="CBE470F6"/>
    <w:lvl w:ilvl="0" w:tplc="04090019">
      <w:start w:val="1"/>
      <w:numFmt w:val="lowerLetter"/>
      <w:lvlText w:val="%1."/>
      <w:lvlJc w:val="left"/>
      <w:pPr>
        <w:tabs>
          <w:tab w:val="num" w:pos="720"/>
        </w:tabs>
        <w:ind w:left="720" w:hanging="360"/>
      </w:pPr>
    </w:lvl>
    <w:lvl w:ilvl="1" w:tplc="FAFE759C">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4AA305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6DC577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814CC"/>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07FA44C1"/>
    <w:multiLevelType w:val="hybridMultilevel"/>
    <w:tmpl w:val="8DD0DCC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91F101B"/>
    <w:multiLevelType w:val="hybridMultilevel"/>
    <w:tmpl w:val="4504FEA0"/>
    <w:lvl w:ilvl="0" w:tplc="EE408AD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53BCB"/>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1079326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40D61B4"/>
    <w:multiLevelType w:val="hybridMultilevel"/>
    <w:tmpl w:val="BB006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5E68E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164E650F"/>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B0026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1833126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1B14733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1BB1042A"/>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1D3D6C77"/>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A47E13"/>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24B44BFE"/>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A85C4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260D03E8"/>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553702"/>
    <w:multiLevelType w:val="hybridMultilevel"/>
    <w:tmpl w:val="ECBCA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BA4647"/>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 w15:restartNumberingAfterBreak="0">
    <w:nsid w:val="2C993111"/>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D1FAA"/>
    <w:multiLevelType w:val="hybridMultilevel"/>
    <w:tmpl w:val="C8063150"/>
    <w:lvl w:ilvl="0" w:tplc="1E7CF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B374D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35293453"/>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41464E32"/>
    <w:multiLevelType w:val="hybridMultilevel"/>
    <w:tmpl w:val="E612CD0E"/>
    <w:lvl w:ilvl="0" w:tplc="99887758">
      <w:start w:val="1"/>
      <w:numFmt w:val="decimal"/>
      <w:lvlText w:val="Bài %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756577"/>
    <w:multiLevelType w:val="hybridMultilevel"/>
    <w:tmpl w:val="1DF45D9C"/>
    <w:lvl w:ilvl="0" w:tplc="AC3CE984">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5C7B25"/>
    <w:multiLevelType w:val="hybridMultilevel"/>
    <w:tmpl w:val="07E8C83C"/>
    <w:lvl w:ilvl="0" w:tplc="10CA5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B1320A"/>
    <w:multiLevelType w:val="hybridMultilevel"/>
    <w:tmpl w:val="AAF02C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A056E5"/>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CA688A"/>
    <w:multiLevelType w:val="hybridMultilevel"/>
    <w:tmpl w:val="5F2CA0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0776E"/>
    <w:multiLevelType w:val="hybridMultilevel"/>
    <w:tmpl w:val="1E66A67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541333EC"/>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563205D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15:restartNumberingAfterBreak="0">
    <w:nsid w:val="570A58A2"/>
    <w:multiLevelType w:val="hybridMultilevel"/>
    <w:tmpl w:val="1B2482BE"/>
    <w:lvl w:ilvl="0" w:tplc="B6928544">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597F2D07"/>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5A88500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5C352F51"/>
    <w:multiLevelType w:val="hybridMultilevel"/>
    <w:tmpl w:val="727EA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595F83"/>
    <w:multiLevelType w:val="hybridMultilevel"/>
    <w:tmpl w:val="FBF6B88A"/>
    <w:lvl w:ilvl="0" w:tplc="5D5AB89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442C1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5E4B24ED"/>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15:restartNumberingAfterBreak="0">
    <w:nsid w:val="60A43850"/>
    <w:multiLevelType w:val="hybridMultilevel"/>
    <w:tmpl w:val="4AECA070"/>
    <w:lvl w:ilvl="0" w:tplc="04090017">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1B77CC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61F65BF6"/>
    <w:multiLevelType w:val="hybridMultilevel"/>
    <w:tmpl w:val="B292F8AE"/>
    <w:lvl w:ilvl="0" w:tplc="5A526D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626E5829"/>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 w15:restartNumberingAfterBreak="0">
    <w:nsid w:val="62843F65"/>
    <w:multiLevelType w:val="hybridMultilevel"/>
    <w:tmpl w:val="01B030CC"/>
    <w:lvl w:ilvl="0" w:tplc="16FAEA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2D71A3B"/>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 w15:restartNumberingAfterBreak="0">
    <w:nsid w:val="631B597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 w15:restartNumberingAfterBreak="0">
    <w:nsid w:val="63CB2D8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645A230A"/>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5" w15:restartNumberingAfterBreak="0">
    <w:nsid w:val="669A6D2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68426921"/>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 w15:restartNumberingAfterBreak="0">
    <w:nsid w:val="6A574696"/>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8" w15:restartNumberingAfterBreak="0">
    <w:nsid w:val="6A5D3D5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9" w15:restartNumberingAfterBreak="0">
    <w:nsid w:val="6B8235F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0" w15:restartNumberingAfterBreak="0">
    <w:nsid w:val="6C3D3C95"/>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6C595BAD"/>
    <w:multiLevelType w:val="hybridMultilevel"/>
    <w:tmpl w:val="6DD6260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6C8D306B"/>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2C62"/>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 w15:restartNumberingAfterBreak="0">
    <w:nsid w:val="70181AE0"/>
    <w:multiLevelType w:val="hybridMultilevel"/>
    <w:tmpl w:val="A04035B4"/>
    <w:lvl w:ilvl="0" w:tplc="60726C6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5" w15:restartNumberingAfterBreak="0">
    <w:nsid w:val="70F8371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6" w15:restartNumberingAfterBreak="0">
    <w:nsid w:val="71481A88"/>
    <w:multiLevelType w:val="hybridMultilevel"/>
    <w:tmpl w:val="7E6A254E"/>
    <w:lvl w:ilvl="0" w:tplc="04090017">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7" w15:restartNumberingAfterBreak="0">
    <w:nsid w:val="72311A78"/>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15:restartNumberingAfterBreak="0">
    <w:nsid w:val="72836A3F"/>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9" w15:restartNumberingAfterBreak="0">
    <w:nsid w:val="736C57A4"/>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0" w15:restartNumberingAfterBreak="0">
    <w:nsid w:val="74A80F5D"/>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7356F9"/>
    <w:multiLevelType w:val="hybridMultilevel"/>
    <w:tmpl w:val="414EB0B8"/>
    <w:lvl w:ilvl="0" w:tplc="38B290B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B006EFE"/>
    <w:multiLevelType w:val="hybridMultilevel"/>
    <w:tmpl w:val="1BF2689E"/>
    <w:lvl w:ilvl="0" w:tplc="6688FC04">
      <w:start w:val="1"/>
      <w:numFmt w:val="decimal"/>
      <w:lvlText w:val="Bài %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3" w15:restartNumberingAfterBreak="0">
    <w:nsid w:val="7E8D466B"/>
    <w:multiLevelType w:val="hybridMultilevel"/>
    <w:tmpl w:val="348AE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FB80919"/>
    <w:multiLevelType w:val="hybridMultilevel"/>
    <w:tmpl w:val="37865D64"/>
    <w:lvl w:ilvl="0" w:tplc="53821F2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980741">
    <w:abstractNumId w:val="3"/>
  </w:num>
  <w:num w:numId="2" w16cid:durableId="662398343">
    <w:abstractNumId w:val="24"/>
  </w:num>
  <w:num w:numId="3" w16cid:durableId="1505627044">
    <w:abstractNumId w:val="27"/>
  </w:num>
  <w:num w:numId="4" w16cid:durableId="1261254587">
    <w:abstractNumId w:val="31"/>
  </w:num>
  <w:num w:numId="5" w16cid:durableId="399521389">
    <w:abstractNumId w:val="33"/>
  </w:num>
  <w:num w:numId="6" w16cid:durableId="267353480">
    <w:abstractNumId w:val="61"/>
  </w:num>
  <w:num w:numId="7" w16cid:durableId="208808373">
    <w:abstractNumId w:val="50"/>
  </w:num>
  <w:num w:numId="8" w16cid:durableId="1347246676">
    <w:abstractNumId w:val="32"/>
  </w:num>
  <w:num w:numId="9" w16cid:durableId="254675078">
    <w:abstractNumId w:val="43"/>
  </w:num>
  <w:num w:numId="10" w16cid:durableId="225652778">
    <w:abstractNumId w:val="52"/>
  </w:num>
  <w:num w:numId="11" w16cid:durableId="296881873">
    <w:abstractNumId w:val="63"/>
  </w:num>
  <w:num w:numId="12" w16cid:durableId="1131485767">
    <w:abstractNumId w:val="41"/>
  </w:num>
  <w:num w:numId="13" w16cid:durableId="1331953788">
    <w:abstractNumId w:val="72"/>
  </w:num>
  <w:num w:numId="14" w16cid:durableId="2140106650">
    <w:abstractNumId w:val="45"/>
  </w:num>
  <w:num w:numId="15" w16cid:durableId="1158614408">
    <w:abstractNumId w:val="7"/>
  </w:num>
  <w:num w:numId="16" w16cid:durableId="1494300187">
    <w:abstractNumId w:val="55"/>
  </w:num>
  <w:num w:numId="17" w16cid:durableId="2096125888">
    <w:abstractNumId w:val="53"/>
  </w:num>
  <w:num w:numId="18" w16cid:durableId="207576262">
    <w:abstractNumId w:val="69"/>
  </w:num>
  <w:num w:numId="19" w16cid:durableId="1632974211">
    <w:abstractNumId w:val="59"/>
  </w:num>
  <w:num w:numId="20" w16cid:durableId="1617174098">
    <w:abstractNumId w:val="16"/>
  </w:num>
  <w:num w:numId="21" w16cid:durableId="1134562994">
    <w:abstractNumId w:val="29"/>
  </w:num>
  <w:num w:numId="22" w16cid:durableId="836773130">
    <w:abstractNumId w:val="11"/>
  </w:num>
  <w:num w:numId="23" w16cid:durableId="1895504706">
    <w:abstractNumId w:val="40"/>
  </w:num>
  <w:num w:numId="24" w16cid:durableId="91122174">
    <w:abstractNumId w:val="17"/>
  </w:num>
  <w:num w:numId="25" w16cid:durableId="1986738584">
    <w:abstractNumId w:val="15"/>
  </w:num>
  <w:num w:numId="26" w16cid:durableId="308290430">
    <w:abstractNumId w:val="13"/>
  </w:num>
  <w:num w:numId="27" w16cid:durableId="2047021566">
    <w:abstractNumId w:val="44"/>
  </w:num>
  <w:num w:numId="28" w16cid:durableId="1992101242">
    <w:abstractNumId w:val="68"/>
  </w:num>
  <w:num w:numId="29" w16cid:durableId="409162841">
    <w:abstractNumId w:val="38"/>
  </w:num>
  <w:num w:numId="30" w16cid:durableId="2108964736">
    <w:abstractNumId w:val="57"/>
  </w:num>
  <w:num w:numId="31" w16cid:durableId="1682121394">
    <w:abstractNumId w:val="22"/>
  </w:num>
  <w:num w:numId="32" w16cid:durableId="2101756729">
    <w:abstractNumId w:val="54"/>
  </w:num>
  <w:num w:numId="33" w16cid:durableId="1437746643">
    <w:abstractNumId w:val="49"/>
  </w:num>
  <w:num w:numId="34" w16cid:durableId="2120685505">
    <w:abstractNumId w:val="56"/>
  </w:num>
  <w:num w:numId="35" w16cid:durableId="312299591">
    <w:abstractNumId w:val="58"/>
  </w:num>
  <w:num w:numId="36" w16cid:durableId="414598847">
    <w:abstractNumId w:val="10"/>
  </w:num>
  <w:num w:numId="37" w16cid:durableId="1310866741">
    <w:abstractNumId w:val="18"/>
  </w:num>
  <w:num w:numId="38" w16cid:durableId="2138596229">
    <w:abstractNumId w:val="65"/>
  </w:num>
  <w:num w:numId="39" w16cid:durableId="1822500450">
    <w:abstractNumId w:val="37"/>
  </w:num>
  <w:num w:numId="40" w16cid:durableId="275913187">
    <w:abstractNumId w:val="20"/>
  </w:num>
  <w:num w:numId="41" w16cid:durableId="468744681">
    <w:abstractNumId w:val="60"/>
  </w:num>
  <w:num w:numId="42" w16cid:durableId="7874065">
    <w:abstractNumId w:val="67"/>
  </w:num>
  <w:num w:numId="43" w16cid:durableId="1323584327">
    <w:abstractNumId w:val="28"/>
  </w:num>
  <w:num w:numId="44" w16cid:durableId="1039862177">
    <w:abstractNumId w:val="2"/>
  </w:num>
  <w:num w:numId="45" w16cid:durableId="390736853">
    <w:abstractNumId w:val="25"/>
  </w:num>
  <w:num w:numId="46" w16cid:durableId="762647629">
    <w:abstractNumId w:val="51"/>
  </w:num>
  <w:num w:numId="47" w16cid:durableId="1172724305">
    <w:abstractNumId w:val="5"/>
  </w:num>
  <w:num w:numId="48" w16cid:durableId="812523650">
    <w:abstractNumId w:val="47"/>
  </w:num>
  <w:num w:numId="49" w16cid:durableId="1897618755">
    <w:abstractNumId w:val="26"/>
  </w:num>
  <w:num w:numId="50" w16cid:durableId="936905868">
    <w:abstractNumId w:val="14"/>
  </w:num>
  <w:num w:numId="51" w16cid:durableId="451478545">
    <w:abstractNumId w:val="21"/>
  </w:num>
  <w:num w:numId="52" w16cid:durableId="74134588">
    <w:abstractNumId w:val="6"/>
  </w:num>
  <w:num w:numId="53" w16cid:durableId="861670373">
    <w:abstractNumId w:val="19"/>
  </w:num>
  <w:num w:numId="54" w16cid:durableId="1968581002">
    <w:abstractNumId w:val="71"/>
  </w:num>
  <w:num w:numId="55" w16cid:durableId="1365517914">
    <w:abstractNumId w:val="62"/>
  </w:num>
  <w:num w:numId="56" w16cid:durableId="446849269">
    <w:abstractNumId w:val="1"/>
  </w:num>
  <w:num w:numId="57" w16cid:durableId="315767298">
    <w:abstractNumId w:val="70"/>
  </w:num>
  <w:num w:numId="58" w16cid:durableId="1844007518">
    <w:abstractNumId w:val="34"/>
  </w:num>
  <w:num w:numId="59" w16cid:durableId="495150864">
    <w:abstractNumId w:val="74"/>
  </w:num>
  <w:num w:numId="60" w16cid:durableId="398598795">
    <w:abstractNumId w:val="12"/>
  </w:num>
  <w:num w:numId="61" w16cid:durableId="778915592">
    <w:abstractNumId w:val="9"/>
  </w:num>
  <w:num w:numId="62" w16cid:durableId="8832946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53981990">
    <w:abstractNumId w:val="0"/>
  </w:num>
  <w:num w:numId="64" w16cid:durableId="1596398892">
    <w:abstractNumId w:val="23"/>
  </w:num>
  <w:num w:numId="65" w16cid:durableId="1565875202">
    <w:abstractNumId w:val="46"/>
  </w:num>
  <w:num w:numId="66" w16cid:durableId="1733036350">
    <w:abstractNumId w:val="8"/>
  </w:num>
  <w:num w:numId="67" w16cid:durableId="1203861475">
    <w:abstractNumId w:val="66"/>
  </w:num>
  <w:num w:numId="68" w16cid:durableId="1046833327">
    <w:abstractNumId w:val="48"/>
  </w:num>
  <w:num w:numId="69" w16cid:durableId="518860642">
    <w:abstractNumId w:val="35"/>
  </w:num>
  <w:num w:numId="70" w16cid:durableId="11189132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29386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239894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8295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9124345">
    <w:abstractNumId w:val="42"/>
  </w:num>
  <w:num w:numId="75" w16cid:durableId="986320548">
    <w:abstractNumId w:val="3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99"/>
    <w:rsid w:val="00020588"/>
    <w:rsid w:val="00034554"/>
    <w:rsid w:val="00046725"/>
    <w:rsid w:val="00092BCA"/>
    <w:rsid w:val="00094E68"/>
    <w:rsid w:val="000951CC"/>
    <w:rsid w:val="000B3226"/>
    <w:rsid w:val="000B627D"/>
    <w:rsid w:val="000B7E19"/>
    <w:rsid w:val="000C3CEC"/>
    <w:rsid w:val="000C6BE3"/>
    <w:rsid w:val="000D4472"/>
    <w:rsid w:val="000D6E57"/>
    <w:rsid w:val="000F2D4F"/>
    <w:rsid w:val="001028EF"/>
    <w:rsid w:val="00137E42"/>
    <w:rsid w:val="0018661F"/>
    <w:rsid w:val="001A175A"/>
    <w:rsid w:val="001A587C"/>
    <w:rsid w:val="001D0035"/>
    <w:rsid w:val="001F1E68"/>
    <w:rsid w:val="001F306E"/>
    <w:rsid w:val="0021559D"/>
    <w:rsid w:val="002175BE"/>
    <w:rsid w:val="00225E9E"/>
    <w:rsid w:val="002268C3"/>
    <w:rsid w:val="00242CC7"/>
    <w:rsid w:val="00296DE3"/>
    <w:rsid w:val="002C5D4C"/>
    <w:rsid w:val="002F0512"/>
    <w:rsid w:val="00301AE1"/>
    <w:rsid w:val="00316E3C"/>
    <w:rsid w:val="003236E6"/>
    <w:rsid w:val="00323DA7"/>
    <w:rsid w:val="003314C5"/>
    <w:rsid w:val="00343FB4"/>
    <w:rsid w:val="00372AA6"/>
    <w:rsid w:val="003A2D42"/>
    <w:rsid w:val="003F21FD"/>
    <w:rsid w:val="003F4AB5"/>
    <w:rsid w:val="00427443"/>
    <w:rsid w:val="00441149"/>
    <w:rsid w:val="00443AC1"/>
    <w:rsid w:val="00492DEE"/>
    <w:rsid w:val="004B732A"/>
    <w:rsid w:val="004C027C"/>
    <w:rsid w:val="004C1F46"/>
    <w:rsid w:val="004D7CE7"/>
    <w:rsid w:val="004E34D5"/>
    <w:rsid w:val="004F346C"/>
    <w:rsid w:val="004F35C4"/>
    <w:rsid w:val="005050E6"/>
    <w:rsid w:val="00514F0A"/>
    <w:rsid w:val="005355A7"/>
    <w:rsid w:val="005449F7"/>
    <w:rsid w:val="00573CF4"/>
    <w:rsid w:val="005C241A"/>
    <w:rsid w:val="005D576C"/>
    <w:rsid w:val="006036BA"/>
    <w:rsid w:val="00624EC5"/>
    <w:rsid w:val="00635721"/>
    <w:rsid w:val="00642B6A"/>
    <w:rsid w:val="00645C7F"/>
    <w:rsid w:val="00666BBD"/>
    <w:rsid w:val="006727D2"/>
    <w:rsid w:val="006834C6"/>
    <w:rsid w:val="006A7C8B"/>
    <w:rsid w:val="006B63A4"/>
    <w:rsid w:val="006C6322"/>
    <w:rsid w:val="006D1FC4"/>
    <w:rsid w:val="006D62A1"/>
    <w:rsid w:val="006D66AF"/>
    <w:rsid w:val="006D7298"/>
    <w:rsid w:val="00715096"/>
    <w:rsid w:val="00723982"/>
    <w:rsid w:val="007279CA"/>
    <w:rsid w:val="007413A3"/>
    <w:rsid w:val="00744A06"/>
    <w:rsid w:val="00757E2C"/>
    <w:rsid w:val="007649F7"/>
    <w:rsid w:val="007916FE"/>
    <w:rsid w:val="007B0C4D"/>
    <w:rsid w:val="007C01C3"/>
    <w:rsid w:val="007D0085"/>
    <w:rsid w:val="007D693C"/>
    <w:rsid w:val="007E1913"/>
    <w:rsid w:val="007F4507"/>
    <w:rsid w:val="00814435"/>
    <w:rsid w:val="00830999"/>
    <w:rsid w:val="00836588"/>
    <w:rsid w:val="00862C7C"/>
    <w:rsid w:val="00885382"/>
    <w:rsid w:val="008A30AA"/>
    <w:rsid w:val="008A3520"/>
    <w:rsid w:val="008A44CD"/>
    <w:rsid w:val="008B6A61"/>
    <w:rsid w:val="008C1570"/>
    <w:rsid w:val="008C4DA8"/>
    <w:rsid w:val="008D49F2"/>
    <w:rsid w:val="008E007F"/>
    <w:rsid w:val="008E30FA"/>
    <w:rsid w:val="00933528"/>
    <w:rsid w:val="00942E50"/>
    <w:rsid w:val="00943469"/>
    <w:rsid w:val="0094562A"/>
    <w:rsid w:val="009576CC"/>
    <w:rsid w:val="0096446C"/>
    <w:rsid w:val="0096476E"/>
    <w:rsid w:val="00964BC8"/>
    <w:rsid w:val="00977D00"/>
    <w:rsid w:val="009919EC"/>
    <w:rsid w:val="009B5E88"/>
    <w:rsid w:val="009C3CF3"/>
    <w:rsid w:val="009C3F4F"/>
    <w:rsid w:val="009D54BD"/>
    <w:rsid w:val="009E35A2"/>
    <w:rsid w:val="00A2228D"/>
    <w:rsid w:val="00A256CB"/>
    <w:rsid w:val="00A7419F"/>
    <w:rsid w:val="00AD1619"/>
    <w:rsid w:val="00AE10AD"/>
    <w:rsid w:val="00AE3A5E"/>
    <w:rsid w:val="00B00446"/>
    <w:rsid w:val="00B23B1B"/>
    <w:rsid w:val="00B6787D"/>
    <w:rsid w:val="00B77552"/>
    <w:rsid w:val="00B85D95"/>
    <w:rsid w:val="00B867C5"/>
    <w:rsid w:val="00BA2CB0"/>
    <w:rsid w:val="00BA63EB"/>
    <w:rsid w:val="00BB3F63"/>
    <w:rsid w:val="00BB5A3E"/>
    <w:rsid w:val="00BC2580"/>
    <w:rsid w:val="00BC6E82"/>
    <w:rsid w:val="00C04538"/>
    <w:rsid w:val="00C05733"/>
    <w:rsid w:val="00C13D53"/>
    <w:rsid w:val="00C21129"/>
    <w:rsid w:val="00C33EA4"/>
    <w:rsid w:val="00C767FD"/>
    <w:rsid w:val="00C85569"/>
    <w:rsid w:val="00CB6EE8"/>
    <w:rsid w:val="00CC2BD1"/>
    <w:rsid w:val="00CC49E8"/>
    <w:rsid w:val="00CD3C27"/>
    <w:rsid w:val="00D01EE0"/>
    <w:rsid w:val="00D21A29"/>
    <w:rsid w:val="00D51CF1"/>
    <w:rsid w:val="00D61566"/>
    <w:rsid w:val="00D6502A"/>
    <w:rsid w:val="00D81E5C"/>
    <w:rsid w:val="00DA1DED"/>
    <w:rsid w:val="00DD478B"/>
    <w:rsid w:val="00DF43E2"/>
    <w:rsid w:val="00E02D9B"/>
    <w:rsid w:val="00E07412"/>
    <w:rsid w:val="00E0770B"/>
    <w:rsid w:val="00E07D36"/>
    <w:rsid w:val="00E22CEF"/>
    <w:rsid w:val="00E403D3"/>
    <w:rsid w:val="00E47125"/>
    <w:rsid w:val="00E51DCF"/>
    <w:rsid w:val="00E960F5"/>
    <w:rsid w:val="00EA45A6"/>
    <w:rsid w:val="00EB57DD"/>
    <w:rsid w:val="00EB6F91"/>
    <w:rsid w:val="00EC5A10"/>
    <w:rsid w:val="00F04FBF"/>
    <w:rsid w:val="00F179E4"/>
    <w:rsid w:val="00F36609"/>
    <w:rsid w:val="00F51FC4"/>
    <w:rsid w:val="00F54C90"/>
    <w:rsid w:val="00F675C1"/>
    <w:rsid w:val="00F75C77"/>
    <w:rsid w:val="00F82454"/>
    <w:rsid w:val="00F87486"/>
    <w:rsid w:val="00FB536A"/>
    <w:rsid w:val="00FB68CE"/>
    <w:rsid w:val="00FD2BDF"/>
    <w:rsid w:val="00FE4DB1"/>
    <w:rsid w:val="65910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EB2C9"/>
  <w15:docId w15:val="{D1A8F391-CEDC-4B70-85A8-EEFE8703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Times New Roman" w:hAnsi="Times New Roman"/>
      <w:sz w:val="24"/>
      <w:szCs w:val="22"/>
    </w:rPr>
  </w:style>
  <w:style w:type="paragraph" w:styleId="Heading1">
    <w:name w:val="heading 1"/>
    <w:basedOn w:val="Normal"/>
    <w:next w:val="Normal"/>
    <w:link w:val="Heading1Char"/>
    <w:qFormat/>
    <w:pPr>
      <w:keepNext/>
      <w:spacing w:line="240" w:lineRule="auto"/>
      <w:jc w:val="center"/>
      <w:outlineLvl w:val="0"/>
    </w:pPr>
    <w:rPr>
      <w:rFonts w:ascii="Arial" w:eastAsia="Times New Roman" w:hAnsi="Arial" w:cs="Arial"/>
      <w:b/>
      <w:bCs/>
      <w:sz w:val="26"/>
      <w:szCs w:val="26"/>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clear" w:color="auto" w:fill="00FF00"/>
      <w:tabs>
        <w:tab w:val="center" w:pos="4641"/>
      </w:tabs>
      <w:spacing w:before="60" w:after="60" w:line="240" w:lineRule="auto"/>
      <w:jc w:val="center"/>
      <w:outlineLvl w:val="1"/>
    </w:pPr>
    <w:rPr>
      <w:rFonts w:eastAsia="Times New Roman" w:cs="Times New Roman"/>
      <w:b/>
      <w:bCs/>
      <w:sz w:val="26"/>
      <w:szCs w:val="26"/>
    </w:rPr>
  </w:style>
  <w:style w:type="paragraph" w:styleId="Heading3">
    <w:name w:val="heading 3"/>
    <w:basedOn w:val="Normal"/>
    <w:next w:val="Normal"/>
    <w:link w:val="Heading3Char"/>
    <w:qFormat/>
    <w:pPr>
      <w:keepNext/>
      <w:pBdr>
        <w:top w:val="single" w:sz="4" w:space="1" w:color="auto"/>
        <w:left w:val="single" w:sz="4" w:space="4" w:color="auto"/>
        <w:bottom w:val="single" w:sz="4" w:space="1" w:color="auto"/>
        <w:right w:val="single" w:sz="4" w:space="4" w:color="auto"/>
      </w:pBdr>
      <w:tabs>
        <w:tab w:val="left" w:pos="4030"/>
      </w:tabs>
      <w:spacing w:line="240" w:lineRule="auto"/>
      <w:ind w:left="450" w:hanging="450"/>
      <w:jc w:val="center"/>
      <w:outlineLvl w:val="2"/>
    </w:pPr>
    <w:rPr>
      <w:rFonts w:eastAsia="Times New Roman" w:cs="Times New Roman"/>
      <w:b/>
      <w:bCs/>
      <w:sz w:val="26"/>
      <w:szCs w:val="26"/>
    </w:rPr>
  </w:style>
  <w:style w:type="paragraph" w:styleId="Heading4">
    <w:name w:val="heading 4"/>
    <w:basedOn w:val="Normal"/>
    <w:next w:val="Normal"/>
    <w:link w:val="Heading4Char"/>
    <w:qFormat/>
    <w:pPr>
      <w:keepNext/>
      <w:spacing w:line="240" w:lineRule="auto"/>
      <w:outlineLvl w:val="3"/>
    </w:pPr>
    <w:rPr>
      <w:rFonts w:eastAsia="Times New Roman" w:cs="Times New Roman"/>
      <w:b/>
      <w:bCs/>
      <w:sz w:val="26"/>
      <w:szCs w:val="26"/>
    </w:rPr>
  </w:style>
  <w:style w:type="paragraph" w:styleId="Heading5">
    <w:name w:val="heading 5"/>
    <w:basedOn w:val="Normal"/>
    <w:next w:val="Normal"/>
    <w:link w:val="Heading5Char"/>
    <w:qFormat/>
    <w:pPr>
      <w:keepNext/>
      <w:tabs>
        <w:tab w:val="left" w:pos="1120"/>
      </w:tabs>
      <w:spacing w:before="20" w:after="20" w:line="240" w:lineRule="auto"/>
      <w:ind w:left="390" w:hanging="390"/>
      <w:jc w:val="center"/>
      <w:outlineLvl w:val="4"/>
    </w:pPr>
    <w:rPr>
      <w:rFonts w:eastAsia="Times New Roman" w:cs="Times New Roman"/>
      <w:b/>
      <w:bCs/>
      <w:sz w:val="32"/>
      <w:szCs w:val="32"/>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eastAsia="Times New Roman" w:cs="Times New Roman"/>
      <w:b/>
      <w:bCs/>
      <w:sz w:val="26"/>
      <w:szCs w:val="26"/>
    </w:rPr>
  </w:style>
  <w:style w:type="paragraph" w:styleId="Heading7">
    <w:name w:val="heading 7"/>
    <w:basedOn w:val="Normal"/>
    <w:next w:val="Normal"/>
    <w:link w:val="Heading7Char"/>
    <w:qFormat/>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eastAsia="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200" w:line="240" w:lineRule="auto"/>
    </w:pPr>
    <w:rPr>
      <w:rFonts w:ascii="Tahoma" w:hAnsi="Tahoma" w:cs="Tahoma"/>
      <w:sz w:val="16"/>
      <w:szCs w:val="16"/>
    </w:rPr>
  </w:style>
  <w:style w:type="paragraph" w:styleId="BodyText">
    <w:name w:val="Body Text"/>
    <w:basedOn w:val="Normal"/>
    <w:link w:val="BodyTextChar"/>
    <w:pPr>
      <w:spacing w:line="240" w:lineRule="auto"/>
      <w:jc w:val="center"/>
    </w:pPr>
    <w:rPr>
      <w:rFonts w:eastAsia="Times New Roman" w:cs="Times New Roman"/>
      <w:b/>
      <w:bCs/>
      <w:sz w:val="16"/>
      <w:szCs w:val="16"/>
    </w:rPr>
  </w:style>
  <w:style w:type="paragraph" w:styleId="BodyTextIndent">
    <w:name w:val="Body Text Indent"/>
    <w:basedOn w:val="Normal"/>
    <w:link w:val="BodyTextIndentChar"/>
    <w:pPr>
      <w:spacing w:line="240" w:lineRule="auto"/>
      <w:ind w:left="390" w:hanging="390"/>
      <w:jc w:val="both"/>
    </w:pPr>
    <w:rPr>
      <w:rFonts w:eastAsia="Times New Roman" w:cs="Times New Roman"/>
      <w:b/>
      <w:bCs/>
      <w:sz w:val="26"/>
      <w:szCs w:val="26"/>
    </w:rPr>
  </w:style>
  <w:style w:type="paragraph" w:styleId="BodyTextIndent2">
    <w:name w:val="Body Text Indent 2"/>
    <w:basedOn w:val="Normal"/>
    <w:link w:val="BodyTextIndent2Char"/>
    <w:pPr>
      <w:pBdr>
        <w:top w:val="single" w:sz="4" w:space="1" w:color="auto"/>
        <w:left w:val="single" w:sz="4" w:space="4" w:color="auto"/>
        <w:bottom w:val="single" w:sz="4" w:space="1" w:color="auto"/>
        <w:right w:val="single" w:sz="4" w:space="4" w:color="auto"/>
      </w:pBdr>
      <w:spacing w:line="240" w:lineRule="auto"/>
      <w:ind w:left="390" w:hanging="390"/>
      <w:jc w:val="both"/>
    </w:pPr>
    <w:rPr>
      <w:rFonts w:eastAsia="Times New Roman" w:cs="Times New Roman"/>
      <w:sz w:val="26"/>
      <w:szCs w:val="26"/>
    </w:rPr>
  </w:style>
  <w:style w:type="paragraph" w:styleId="BodyTextIndent3">
    <w:name w:val="Body Text Indent 3"/>
    <w:basedOn w:val="Normal"/>
    <w:link w:val="BodyTextIndent3Char"/>
    <w:pPr>
      <w:pBdr>
        <w:top w:val="single" w:sz="4" w:space="1" w:color="auto"/>
        <w:left w:val="single" w:sz="4" w:space="4" w:color="auto"/>
        <w:bottom w:val="single" w:sz="4" w:space="1" w:color="auto"/>
        <w:right w:val="single" w:sz="4" w:space="4" w:color="auto"/>
      </w:pBdr>
      <w:spacing w:line="240" w:lineRule="auto"/>
      <w:ind w:left="420" w:hanging="420"/>
      <w:jc w:val="both"/>
    </w:pPr>
    <w:rPr>
      <w:rFonts w:eastAsia="Times New Roman" w:cs="Times New Roman"/>
      <w:sz w:val="26"/>
      <w:szCs w:val="26"/>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Title">
    <w:name w:val="Title"/>
    <w:basedOn w:val="Normal"/>
    <w:link w:val="TitleChar"/>
    <w:qFormat/>
    <w:pPr>
      <w:spacing w:line="240" w:lineRule="auto"/>
      <w:jc w:val="center"/>
    </w:pPr>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tyle>
  <w:style w:type="table" w:styleId="TableGrid">
    <w:name w:val="Table Grid"/>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Times New Roman" w:hAnsi="Times New Roman"/>
      <w:sz w:val="24"/>
    </w:rPr>
  </w:style>
  <w:style w:type="character" w:customStyle="1" w:styleId="FooterChar">
    <w:name w:val="Footer Char"/>
    <w:basedOn w:val="DefaultParagraphFont"/>
    <w:link w:val="Footer"/>
    <w:uiPriority w:val="99"/>
    <w:rPr>
      <w:rFonts w:ascii="Times New Roman" w:hAnsi="Times New Roman"/>
      <w:sz w:val="24"/>
    </w:rPr>
  </w:style>
  <w:style w:type="character" w:customStyle="1" w:styleId="Heading1Char">
    <w:name w:val="Heading 1 Char"/>
    <w:basedOn w:val="DefaultParagraphFont"/>
    <w:link w:val="Heading1"/>
    <w:rPr>
      <w:rFonts w:ascii="Arial" w:eastAsia="Times New Roman" w:hAnsi="Arial" w:cs="Arial"/>
      <w:b/>
      <w:bCs/>
      <w:sz w:val="26"/>
      <w:szCs w:val="26"/>
    </w:rPr>
  </w:style>
  <w:style w:type="character" w:customStyle="1" w:styleId="Heading2Char">
    <w:name w:val="Heading 2 Char"/>
    <w:basedOn w:val="DefaultParagraphFont"/>
    <w:link w:val="Heading2"/>
    <w:rPr>
      <w:rFonts w:ascii="Times New Roman" w:eastAsia="Times New Roman" w:hAnsi="Times New Roman" w:cs="Times New Roman"/>
      <w:b/>
      <w:bCs/>
      <w:sz w:val="26"/>
      <w:szCs w:val="26"/>
      <w:shd w:val="clear" w:color="auto" w:fill="00FF00"/>
    </w:rPr>
  </w:style>
  <w:style w:type="character" w:customStyle="1" w:styleId="Heading3Char">
    <w:name w:val="Heading 3 Char"/>
    <w:basedOn w:val="DefaultParagraphFont"/>
    <w:link w:val="Heading3"/>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rPr>
      <w:rFonts w:ascii="Times New Roman" w:eastAsia="Times New Roman" w:hAnsi="Times New Roman" w:cs="Times New Roman"/>
      <w:b/>
      <w:bCs/>
      <w:sz w:val="32"/>
      <w:szCs w:val="32"/>
    </w:rPr>
  </w:style>
  <w:style w:type="character" w:customStyle="1" w:styleId="Heading6Char">
    <w:name w:val="Heading 6 Char"/>
    <w:basedOn w:val="DefaultParagraphFont"/>
    <w:link w:val="Heading6"/>
    <w:rPr>
      <w:rFonts w:ascii="Times New Roman" w:eastAsia="Times New Roman" w:hAnsi="Times New Roman" w:cs="Times New Roman"/>
      <w:b/>
      <w:bCs/>
      <w:sz w:val="26"/>
      <w:szCs w:val="26"/>
      <w:shd w:val="clear" w:color="auto" w:fill="808080"/>
    </w:rPr>
  </w:style>
  <w:style w:type="character" w:customStyle="1" w:styleId="Heading7Char">
    <w:name w:val="Heading 7 Char"/>
    <w:basedOn w:val="DefaultParagraphFont"/>
    <w:link w:val="Heading7"/>
    <w:rPr>
      <w:rFonts w:ascii="Times New Roman" w:eastAsia="Times New Roman" w:hAnsi="Times New Roman" w:cs="Times New Roman"/>
      <w:b/>
      <w:bCs/>
      <w:sz w:val="26"/>
      <w:szCs w:val="2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erRight">
    <w:name w:val="Footer Right"/>
    <w:basedOn w:val="Footer"/>
    <w:uiPriority w:val="35"/>
    <w:qFormat/>
    <w:pPr>
      <w:pBdr>
        <w:top w:val="dashed" w:sz="4" w:space="18" w:color="7F7F7F"/>
      </w:pBdr>
      <w:tabs>
        <w:tab w:val="clear" w:pos="4680"/>
        <w:tab w:val="clear" w:pos="9360"/>
        <w:tab w:val="center" w:pos="4320"/>
        <w:tab w:val="right" w:pos="8640"/>
      </w:tabs>
      <w:spacing w:after="200"/>
      <w:contextualSpacing/>
      <w:jc w:val="right"/>
    </w:pPr>
    <w:rPr>
      <w:rFonts w:asciiTheme="minorHAnsi" w:hAnsiTheme="minorHAnsi" w:cs="Times New Roman"/>
      <w:color w:val="7F7F7F" w:themeColor="text1" w:themeTint="80"/>
      <w:sz w:val="20"/>
      <w:szCs w:val="18"/>
      <w:lang w:eastAsia="ja-JP"/>
    </w:rPr>
  </w:style>
  <w:style w:type="paragraph" w:customStyle="1" w:styleId="ListParagraph1">
    <w:name w:val="List Paragraph1"/>
    <w:basedOn w:val="Normal"/>
    <w:link w:val="ListParagraphChar"/>
    <w:qFormat/>
    <w:pPr>
      <w:spacing w:after="200"/>
      <w:ind w:left="720"/>
      <w:contextualSpacing/>
    </w:pPr>
    <w:rPr>
      <w:rFonts w:asciiTheme="minorHAnsi" w:hAnsiTheme="minorHAnsi"/>
      <w:sz w:val="22"/>
    </w:rPr>
  </w:style>
  <w:style w:type="table" w:customStyle="1" w:styleId="TableGrid1">
    <w:name w:val="Table Grid1"/>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pPr>
      <w:widowControl w:val="0"/>
      <w:tabs>
        <w:tab w:val="center" w:pos="7060"/>
        <w:tab w:val="right" w:pos="14120"/>
      </w:tabs>
      <w:spacing w:line="240" w:lineRule="auto"/>
      <w:jc w:val="both"/>
    </w:pPr>
    <w:rPr>
      <w:rFonts w:eastAsia="Times New Roman" w:cs="Times New Roman"/>
      <w:b/>
      <w:sz w:val="22"/>
      <w:szCs w:val="24"/>
    </w:rPr>
  </w:style>
  <w:style w:type="character" w:customStyle="1" w:styleId="MTDisplayEquationChar">
    <w:name w:val="MTDisplayEquation Char"/>
    <w:basedOn w:val="DefaultParagraphFont"/>
    <w:link w:val="MTDisplayEquation"/>
    <w:qFormat/>
    <w:rPr>
      <w:rFonts w:ascii="Times New Roman" w:eastAsia="Times New Roman" w:hAnsi="Times New Roman" w:cs="Times New Roman"/>
      <w:b/>
      <w:szCs w:val="24"/>
    </w:rPr>
  </w:style>
  <w:style w:type="character" w:customStyle="1" w:styleId="BodyTextChar">
    <w:name w:val="Body Text Char"/>
    <w:basedOn w:val="DefaultParagraphFont"/>
    <w:link w:val="BodyText"/>
    <w:rPr>
      <w:rFonts w:ascii="Times New Roman" w:eastAsia="Times New Roman" w:hAnsi="Times New Roman" w:cs="Times New Roman"/>
      <w:b/>
      <w:bCs/>
      <w:sz w:val="16"/>
      <w:szCs w:val="16"/>
    </w:rPr>
  </w:style>
  <w:style w:type="table" w:customStyle="1" w:styleId="TableGrid2">
    <w:name w:val="Table Grid2"/>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Pr>
      <w:rFonts w:ascii="Times New Roman" w:eastAsia="Times New Roman" w:hAnsi="Times New Roman" w:cs="Times New Roman"/>
      <w:b/>
      <w:bCs/>
      <w:sz w:val="26"/>
      <w:szCs w:val="26"/>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6"/>
      <w:szCs w:val="26"/>
    </w:rPr>
  </w:style>
  <w:style w:type="table" w:customStyle="1" w:styleId="TableGrid5">
    <w:name w:val="Table Grid5"/>
    <w:basedOn w:val="TableNormal"/>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Pr>
      <w:rFonts w:ascii="Arial" w:eastAsia="Times New Roman" w:hAnsi="Arial" w:cs="Arial"/>
      <w:b/>
      <w:bCs/>
      <w:sz w:val="20"/>
      <w:szCs w:val="20"/>
    </w:rPr>
  </w:style>
  <w:style w:type="character" w:customStyle="1" w:styleId="ListParagraphChar">
    <w:name w:val="List Paragraph Char"/>
    <w:basedOn w:val="DefaultParagraphFont"/>
    <w:link w:val="ListParagraph1"/>
  </w:style>
  <w:style w:type="table" w:customStyle="1" w:styleId="TableGrid6">
    <w:name w:val="Table Grid6"/>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9F7"/>
    <w:pPr>
      <w:ind w:left="720"/>
      <w:contextualSpacing/>
    </w:pPr>
  </w:style>
  <w:style w:type="paragraph" w:styleId="NoSpacing">
    <w:name w:val="No Spacing"/>
    <w:uiPriority w:val="1"/>
    <w:qFormat/>
    <w:rsid w:val="007B0C4D"/>
    <w:pPr>
      <w:spacing w:after="0" w:line="240" w:lineRule="auto"/>
    </w:pPr>
    <w:rPr>
      <w:rFonts w:ascii="Calibri" w:eastAsia="Calibri" w:hAnsi="Calibri" w:cs="Times New Roman"/>
      <w:sz w:val="22"/>
      <w:szCs w:val="22"/>
    </w:rPr>
  </w:style>
  <w:style w:type="table" w:customStyle="1" w:styleId="TableGrid7">
    <w:name w:val="Table Grid7"/>
    <w:basedOn w:val="TableNormal"/>
    <w:next w:val="TableGrid"/>
    <w:uiPriority w:val="59"/>
    <w:rsid w:val="006D1FC4"/>
    <w:pPr>
      <w:spacing w:after="0" w:line="240" w:lineRule="auto"/>
    </w:pPr>
    <w:rPr>
      <w:rFonts w:ascii="VNI-Times" w:hAnsi="VNI-Times"/>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8692">
      <w:bodyDiv w:val="1"/>
      <w:marLeft w:val="0"/>
      <w:marRight w:val="0"/>
      <w:marTop w:val="0"/>
      <w:marBottom w:val="0"/>
      <w:divBdr>
        <w:top w:val="none" w:sz="0" w:space="0" w:color="auto"/>
        <w:left w:val="none" w:sz="0" w:space="0" w:color="auto"/>
        <w:bottom w:val="none" w:sz="0" w:space="0" w:color="auto"/>
        <w:right w:val="none" w:sz="0" w:space="0" w:color="auto"/>
      </w:divBdr>
    </w:div>
    <w:div w:id="152527242">
      <w:bodyDiv w:val="1"/>
      <w:marLeft w:val="0"/>
      <w:marRight w:val="0"/>
      <w:marTop w:val="0"/>
      <w:marBottom w:val="0"/>
      <w:divBdr>
        <w:top w:val="none" w:sz="0" w:space="0" w:color="auto"/>
        <w:left w:val="none" w:sz="0" w:space="0" w:color="auto"/>
        <w:bottom w:val="none" w:sz="0" w:space="0" w:color="auto"/>
        <w:right w:val="none" w:sz="0" w:space="0" w:color="auto"/>
      </w:divBdr>
    </w:div>
    <w:div w:id="173300051">
      <w:bodyDiv w:val="1"/>
      <w:marLeft w:val="0"/>
      <w:marRight w:val="0"/>
      <w:marTop w:val="0"/>
      <w:marBottom w:val="0"/>
      <w:divBdr>
        <w:top w:val="none" w:sz="0" w:space="0" w:color="auto"/>
        <w:left w:val="none" w:sz="0" w:space="0" w:color="auto"/>
        <w:bottom w:val="none" w:sz="0" w:space="0" w:color="auto"/>
        <w:right w:val="none" w:sz="0" w:space="0" w:color="auto"/>
      </w:divBdr>
    </w:div>
    <w:div w:id="200094437">
      <w:bodyDiv w:val="1"/>
      <w:marLeft w:val="0"/>
      <w:marRight w:val="0"/>
      <w:marTop w:val="0"/>
      <w:marBottom w:val="0"/>
      <w:divBdr>
        <w:top w:val="none" w:sz="0" w:space="0" w:color="auto"/>
        <w:left w:val="none" w:sz="0" w:space="0" w:color="auto"/>
        <w:bottom w:val="none" w:sz="0" w:space="0" w:color="auto"/>
        <w:right w:val="none" w:sz="0" w:space="0" w:color="auto"/>
      </w:divBdr>
    </w:div>
    <w:div w:id="201020096">
      <w:bodyDiv w:val="1"/>
      <w:marLeft w:val="0"/>
      <w:marRight w:val="0"/>
      <w:marTop w:val="0"/>
      <w:marBottom w:val="0"/>
      <w:divBdr>
        <w:top w:val="none" w:sz="0" w:space="0" w:color="auto"/>
        <w:left w:val="none" w:sz="0" w:space="0" w:color="auto"/>
        <w:bottom w:val="none" w:sz="0" w:space="0" w:color="auto"/>
        <w:right w:val="none" w:sz="0" w:space="0" w:color="auto"/>
      </w:divBdr>
    </w:div>
    <w:div w:id="437406992">
      <w:bodyDiv w:val="1"/>
      <w:marLeft w:val="0"/>
      <w:marRight w:val="0"/>
      <w:marTop w:val="0"/>
      <w:marBottom w:val="0"/>
      <w:divBdr>
        <w:top w:val="none" w:sz="0" w:space="0" w:color="auto"/>
        <w:left w:val="none" w:sz="0" w:space="0" w:color="auto"/>
        <w:bottom w:val="none" w:sz="0" w:space="0" w:color="auto"/>
        <w:right w:val="none" w:sz="0" w:space="0" w:color="auto"/>
      </w:divBdr>
    </w:div>
    <w:div w:id="606541106">
      <w:bodyDiv w:val="1"/>
      <w:marLeft w:val="0"/>
      <w:marRight w:val="0"/>
      <w:marTop w:val="0"/>
      <w:marBottom w:val="0"/>
      <w:divBdr>
        <w:top w:val="none" w:sz="0" w:space="0" w:color="auto"/>
        <w:left w:val="none" w:sz="0" w:space="0" w:color="auto"/>
        <w:bottom w:val="none" w:sz="0" w:space="0" w:color="auto"/>
        <w:right w:val="none" w:sz="0" w:space="0" w:color="auto"/>
      </w:divBdr>
    </w:div>
    <w:div w:id="916784740">
      <w:bodyDiv w:val="1"/>
      <w:marLeft w:val="0"/>
      <w:marRight w:val="0"/>
      <w:marTop w:val="0"/>
      <w:marBottom w:val="0"/>
      <w:divBdr>
        <w:top w:val="none" w:sz="0" w:space="0" w:color="auto"/>
        <w:left w:val="none" w:sz="0" w:space="0" w:color="auto"/>
        <w:bottom w:val="none" w:sz="0" w:space="0" w:color="auto"/>
        <w:right w:val="none" w:sz="0" w:space="0" w:color="auto"/>
      </w:divBdr>
    </w:div>
    <w:div w:id="992106988">
      <w:bodyDiv w:val="1"/>
      <w:marLeft w:val="0"/>
      <w:marRight w:val="0"/>
      <w:marTop w:val="0"/>
      <w:marBottom w:val="0"/>
      <w:divBdr>
        <w:top w:val="none" w:sz="0" w:space="0" w:color="auto"/>
        <w:left w:val="none" w:sz="0" w:space="0" w:color="auto"/>
        <w:bottom w:val="none" w:sz="0" w:space="0" w:color="auto"/>
        <w:right w:val="none" w:sz="0" w:space="0" w:color="auto"/>
      </w:divBdr>
    </w:div>
    <w:div w:id="1130047831">
      <w:bodyDiv w:val="1"/>
      <w:marLeft w:val="0"/>
      <w:marRight w:val="0"/>
      <w:marTop w:val="0"/>
      <w:marBottom w:val="0"/>
      <w:divBdr>
        <w:top w:val="none" w:sz="0" w:space="0" w:color="auto"/>
        <w:left w:val="none" w:sz="0" w:space="0" w:color="auto"/>
        <w:bottom w:val="none" w:sz="0" w:space="0" w:color="auto"/>
        <w:right w:val="none" w:sz="0" w:space="0" w:color="auto"/>
      </w:divBdr>
    </w:div>
    <w:div w:id="1232085115">
      <w:bodyDiv w:val="1"/>
      <w:marLeft w:val="0"/>
      <w:marRight w:val="0"/>
      <w:marTop w:val="0"/>
      <w:marBottom w:val="0"/>
      <w:divBdr>
        <w:top w:val="none" w:sz="0" w:space="0" w:color="auto"/>
        <w:left w:val="none" w:sz="0" w:space="0" w:color="auto"/>
        <w:bottom w:val="none" w:sz="0" w:space="0" w:color="auto"/>
        <w:right w:val="none" w:sz="0" w:space="0" w:color="auto"/>
      </w:divBdr>
    </w:div>
    <w:div w:id="1450737154">
      <w:bodyDiv w:val="1"/>
      <w:marLeft w:val="0"/>
      <w:marRight w:val="0"/>
      <w:marTop w:val="0"/>
      <w:marBottom w:val="0"/>
      <w:divBdr>
        <w:top w:val="none" w:sz="0" w:space="0" w:color="auto"/>
        <w:left w:val="none" w:sz="0" w:space="0" w:color="auto"/>
        <w:bottom w:val="none" w:sz="0" w:space="0" w:color="auto"/>
        <w:right w:val="none" w:sz="0" w:space="0" w:color="auto"/>
      </w:divBdr>
    </w:div>
    <w:div w:id="1639264069">
      <w:bodyDiv w:val="1"/>
      <w:marLeft w:val="0"/>
      <w:marRight w:val="0"/>
      <w:marTop w:val="0"/>
      <w:marBottom w:val="0"/>
      <w:divBdr>
        <w:top w:val="none" w:sz="0" w:space="0" w:color="auto"/>
        <w:left w:val="none" w:sz="0" w:space="0" w:color="auto"/>
        <w:bottom w:val="none" w:sz="0" w:space="0" w:color="auto"/>
        <w:right w:val="none" w:sz="0" w:space="0" w:color="auto"/>
      </w:divBdr>
    </w:div>
    <w:div w:id="1795244848">
      <w:bodyDiv w:val="1"/>
      <w:marLeft w:val="0"/>
      <w:marRight w:val="0"/>
      <w:marTop w:val="0"/>
      <w:marBottom w:val="0"/>
      <w:divBdr>
        <w:top w:val="none" w:sz="0" w:space="0" w:color="auto"/>
        <w:left w:val="none" w:sz="0" w:space="0" w:color="auto"/>
        <w:bottom w:val="none" w:sz="0" w:space="0" w:color="auto"/>
        <w:right w:val="none" w:sz="0" w:space="0" w:color="auto"/>
      </w:divBdr>
    </w:div>
    <w:div w:id="2073387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2018-01-29T08:45:00Z</cp:lastPrinted>
  <dcterms:created xsi:type="dcterms:W3CDTF">2018-03-11T10:42:00Z</dcterms:created>
  <dcterms:modified xsi:type="dcterms:W3CDTF">2024-05-03T11:02:00Z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1033-10.2.0.5965</vt:lpwstr>
  </property>
</Properties>
</file>