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05D" w14:textId="2574CCC5" w:rsidR="004B56E0" w:rsidRPr="009102F4" w:rsidRDefault="00E8368E" w:rsidP="00864327">
      <w:pPr>
        <w:pStyle w:val="Heading1"/>
        <w:rPr>
          <w:rFonts w:ascii="Times New Roman" w:hAnsi="Times New Roman" w:cs="Times New Roman"/>
          <w:color w:val="000000" w:themeColor="text1"/>
          <w:sz w:val="24"/>
          <w:szCs w:val="24"/>
        </w:rPr>
      </w:pPr>
      <w:bookmarkStart w:id="0" w:name="_Toc104293701"/>
      <w:bookmarkStart w:id="1" w:name="_Toc104948176"/>
      <w:bookmarkStart w:id="2" w:name="_Toc135663721"/>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0CE06CA6" wp14:editId="0E8A2525">
                <wp:simplePos x="0" y="0"/>
                <wp:positionH relativeFrom="column">
                  <wp:posOffset>1313827</wp:posOffset>
                </wp:positionH>
                <wp:positionV relativeFrom="paragraph">
                  <wp:posOffset>-234315</wp:posOffset>
                </wp:positionV>
                <wp:extent cx="6650966" cy="1630393"/>
                <wp:effectExtent l="12700" t="12700" r="29845" b="20955"/>
                <wp:wrapNone/>
                <wp:docPr id="35904050" name="Rectangle 2"/>
                <wp:cNvGraphicFramePr/>
                <a:graphic xmlns:a="http://schemas.openxmlformats.org/drawingml/2006/main">
                  <a:graphicData uri="http://schemas.microsoft.com/office/word/2010/wordprocessingShape">
                    <wps:wsp>
                      <wps:cNvSpPr/>
                      <wps:spPr>
                        <a:xfrm>
                          <a:off x="0" y="0"/>
                          <a:ext cx="6650966" cy="1630393"/>
                        </a:xfrm>
                        <a:prstGeom prst="rect">
                          <a:avLst/>
                        </a:prstGeom>
                        <a:solidFill>
                          <a:schemeClr val="bg1"/>
                        </a:solid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ABA34A" w14:textId="77777777" w:rsidR="00E8368E" w:rsidRPr="00E8368E" w:rsidRDefault="00E8368E" w:rsidP="00E8368E">
                            <w:pPr>
                              <w:spacing w:line="360" w:lineRule="auto"/>
                              <w:jc w:val="center"/>
                              <w:rPr>
                                <w:rFonts w:ascii="Times New Roman" w:hAnsi="Times New Roman" w:cs="Times New Roman"/>
                                <w:color w:val="000000" w:themeColor="text1"/>
                                <w:sz w:val="28"/>
                                <w:szCs w:val="28"/>
                                <w:lang w:val="vi-VN"/>
                              </w:rPr>
                            </w:pPr>
                            <w:r w:rsidRPr="00E8368E">
                              <w:rPr>
                                <w:rFonts w:ascii="Times New Roman" w:hAnsi="Times New Roman" w:cs="Times New Roman"/>
                                <w:color w:val="000000" w:themeColor="text1"/>
                                <w:sz w:val="28"/>
                                <w:szCs w:val="28"/>
                              </w:rPr>
                              <w:t>TẬP</w:t>
                            </w:r>
                            <w:r w:rsidRPr="00E8368E">
                              <w:rPr>
                                <w:rFonts w:ascii="Times New Roman" w:hAnsi="Times New Roman" w:cs="Times New Roman"/>
                                <w:color w:val="000000" w:themeColor="text1"/>
                                <w:sz w:val="28"/>
                                <w:szCs w:val="28"/>
                                <w:lang w:val="vi-VN"/>
                              </w:rPr>
                              <w:t xml:space="preserve"> HUẤN KIỂM TRA ĐÁNH GIÁ THEO THÔNG TƯ 22/2021/TT-BGDĐT</w:t>
                            </w:r>
                          </w:p>
                          <w:p w14:paraId="35A42207" w14:textId="77777777" w:rsidR="00E8368E" w:rsidRPr="00E8368E" w:rsidRDefault="00E8368E" w:rsidP="00E8368E">
                            <w:pPr>
                              <w:spacing w:line="360" w:lineRule="auto"/>
                              <w:jc w:val="center"/>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Ngày 3,4/6/2023</w:t>
                            </w:r>
                          </w:p>
                          <w:p w14:paraId="74BA3FB4"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rPr>
                              <w:t>Nhóm</w:t>
                            </w:r>
                            <w:r w:rsidRPr="00E8368E">
                              <w:rPr>
                                <w:rFonts w:ascii="Times New Roman" w:hAnsi="Times New Roman" w:cs="Times New Roman"/>
                                <w:color w:val="000000" w:themeColor="text1"/>
                                <w:lang w:val="vi-VN"/>
                              </w:rPr>
                              <w:t xml:space="preserve"> 1</w:t>
                            </w:r>
                          </w:p>
                          <w:p w14:paraId="282AE27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1) Nguyễn Thị Kim Dung </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r w:rsidRPr="00E8368E">
                              <w:rPr>
                                <w:rFonts w:ascii="Times New Roman" w:hAnsi="Times New Roman" w:cs="Times New Roman"/>
                                <w:color w:val="000000" w:themeColor="text1"/>
                                <w:lang w:val="vi-VN"/>
                              </w:rPr>
                              <w:tab/>
                              <w:t>2) Nguyễn Thục Uyên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p>
                          <w:p w14:paraId="103DBAE2"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3) Lê Phú Hữu</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r w:rsidRPr="00E8368E">
                              <w:rPr>
                                <w:rFonts w:ascii="Times New Roman" w:hAnsi="Times New Roman" w:cs="Times New Roman"/>
                                <w:color w:val="000000" w:themeColor="text1"/>
                                <w:lang w:val="vi-VN"/>
                              </w:rPr>
                              <w:tab/>
                              <w:t>4) Mai Thành Văn Nhân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p>
                          <w:p w14:paraId="2B371B9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5) Ngô Thị Hải Minh</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r w:rsidRPr="00E8368E">
                              <w:rPr>
                                <w:rFonts w:ascii="Times New Roman" w:hAnsi="Times New Roman" w:cs="Times New Roman"/>
                                <w:color w:val="000000" w:themeColor="text1"/>
                                <w:lang w:val="vi-VN"/>
                              </w:rPr>
                              <w:tab/>
                              <w:t>6) Hồ Thị Như Ý</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p>
                          <w:p w14:paraId="35CFF797" w14:textId="77777777" w:rsidR="00E8368E" w:rsidRPr="00E8368E" w:rsidRDefault="00E8368E" w:rsidP="00E8368E">
                            <w:pPr>
                              <w:ind w:left="0"/>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06CA6" id="_x0000_s1026" style="position:absolute;margin-left:103.45pt;margin-top:-18.45pt;width:523.7pt;height:1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" fillcolor="white [3212]" strokecolor="#0070c0" strokeweight="3pt">
                <v:textbox>
                  <w:txbxContent>
                    <w:p w14:paraId="4AABA34A" w14:textId="77777777" w:rsidR="00E8368E" w:rsidRPr="00E8368E" w:rsidRDefault="00E8368E" w:rsidP="00E8368E">
                      <w:pPr>
                        <w:spacing w:line="360" w:lineRule="auto"/>
                        <w:jc w:val="center"/>
                        <w:rPr>
                          <w:rFonts w:ascii="Times New Roman" w:hAnsi="Times New Roman" w:cs="Times New Roman"/>
                          <w:color w:val="000000" w:themeColor="text1"/>
                          <w:sz w:val="28"/>
                          <w:szCs w:val="28"/>
                          <w:lang w:val="vi-VN"/>
                        </w:rPr>
                      </w:pPr>
                      <w:r w:rsidRPr="00E8368E">
                        <w:rPr>
                          <w:rFonts w:ascii="Times New Roman" w:hAnsi="Times New Roman" w:cs="Times New Roman"/>
                          <w:color w:val="000000" w:themeColor="text1"/>
                          <w:sz w:val="28"/>
                          <w:szCs w:val="28"/>
                        </w:rPr>
                        <w:t>TẬP</w:t>
                      </w:r>
                      <w:r w:rsidRPr="00E8368E">
                        <w:rPr>
                          <w:rFonts w:ascii="Times New Roman" w:hAnsi="Times New Roman" w:cs="Times New Roman"/>
                          <w:color w:val="000000" w:themeColor="text1"/>
                          <w:sz w:val="28"/>
                          <w:szCs w:val="28"/>
                          <w:lang w:val="vi-VN"/>
                        </w:rPr>
                        <w:t xml:space="preserve"> HUẤN KIỂM TRA ĐÁNH GIÁ THEO THÔNG TƯ 22/2021/TT-BGDĐT</w:t>
                      </w:r>
                    </w:p>
                    <w:p w14:paraId="35A42207" w14:textId="77777777" w:rsidR="00E8368E" w:rsidRPr="00E8368E" w:rsidRDefault="00E8368E" w:rsidP="00E8368E">
                      <w:pPr>
                        <w:spacing w:line="360" w:lineRule="auto"/>
                        <w:jc w:val="center"/>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Ngày 3,4/6/2023</w:t>
                      </w:r>
                    </w:p>
                    <w:p w14:paraId="74BA3FB4"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rPr>
                        <w:t>Nhóm</w:t>
                      </w:r>
                      <w:r w:rsidRPr="00E8368E">
                        <w:rPr>
                          <w:rFonts w:ascii="Times New Roman" w:hAnsi="Times New Roman" w:cs="Times New Roman"/>
                          <w:color w:val="000000" w:themeColor="text1"/>
                          <w:lang w:val="vi-VN"/>
                        </w:rPr>
                        <w:t xml:space="preserve"> 1</w:t>
                      </w:r>
                    </w:p>
                    <w:p w14:paraId="282AE27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1) Nguyễn Thị Kim Dung </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r w:rsidRPr="00E8368E">
                        <w:rPr>
                          <w:rFonts w:ascii="Times New Roman" w:hAnsi="Times New Roman" w:cs="Times New Roman"/>
                          <w:color w:val="000000" w:themeColor="text1"/>
                          <w:lang w:val="vi-VN"/>
                        </w:rPr>
                        <w:tab/>
                        <w:t>2) Nguyễn Thục Uyên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p>
                    <w:p w14:paraId="103DBAE2"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3) Lê Phú Hữu</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r w:rsidRPr="00E8368E">
                        <w:rPr>
                          <w:rFonts w:ascii="Times New Roman" w:hAnsi="Times New Roman" w:cs="Times New Roman"/>
                          <w:color w:val="000000" w:themeColor="text1"/>
                          <w:lang w:val="vi-VN"/>
                        </w:rPr>
                        <w:tab/>
                        <w:t>4) Mai Thành Văn Nhân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p>
                    <w:p w14:paraId="2B371B9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5) Ngô Thị Hải Minh</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r w:rsidRPr="00E8368E">
                        <w:rPr>
                          <w:rFonts w:ascii="Times New Roman" w:hAnsi="Times New Roman" w:cs="Times New Roman"/>
                          <w:color w:val="000000" w:themeColor="text1"/>
                          <w:lang w:val="vi-VN"/>
                        </w:rPr>
                        <w:tab/>
                        <w:t>6) Hồ Thị Như Ý</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p>
                    <w:p w14:paraId="35CFF797" w14:textId="77777777" w:rsidR="00E8368E" w:rsidRPr="00E8368E" w:rsidRDefault="00E8368E" w:rsidP="00E8368E">
                      <w:pPr>
                        <w:ind w:left="0"/>
                        <w:jc w:val="center"/>
                        <w:rPr>
                          <w:rFonts w:ascii="Times New Roman" w:hAnsi="Times New Roman" w:cs="Times New Roman"/>
                          <w:color w:val="000000" w:themeColor="text1"/>
                        </w:rPr>
                      </w:pPr>
                    </w:p>
                  </w:txbxContent>
                </v:textbox>
              </v:rect>
            </w:pict>
          </mc:Fallback>
        </mc:AlternateContent>
      </w:r>
    </w:p>
    <w:p w14:paraId="00E4163A" w14:textId="77777777" w:rsidR="00E8368E" w:rsidRDefault="00E8368E" w:rsidP="00864327">
      <w:pPr>
        <w:pStyle w:val="Heading1"/>
        <w:rPr>
          <w:rFonts w:ascii="Times New Roman" w:hAnsi="Times New Roman" w:cs="Times New Roman"/>
          <w:color w:val="000000" w:themeColor="text1"/>
          <w:sz w:val="24"/>
          <w:szCs w:val="24"/>
        </w:rPr>
      </w:pPr>
    </w:p>
    <w:p w14:paraId="22263A1B" w14:textId="77777777" w:rsidR="00E8368E" w:rsidRDefault="00E8368E" w:rsidP="00864327">
      <w:pPr>
        <w:pStyle w:val="Heading1"/>
        <w:rPr>
          <w:rFonts w:ascii="Times New Roman" w:hAnsi="Times New Roman" w:cs="Times New Roman"/>
          <w:color w:val="000000" w:themeColor="text1"/>
          <w:sz w:val="24"/>
          <w:szCs w:val="24"/>
        </w:rPr>
      </w:pPr>
    </w:p>
    <w:p w14:paraId="4086F3B4" w14:textId="77777777" w:rsidR="00E8368E" w:rsidRDefault="00E8368E" w:rsidP="00864327">
      <w:pPr>
        <w:pStyle w:val="Heading1"/>
        <w:rPr>
          <w:rFonts w:ascii="Times New Roman" w:hAnsi="Times New Roman" w:cs="Times New Roman"/>
          <w:color w:val="000000" w:themeColor="text1"/>
          <w:sz w:val="24"/>
          <w:szCs w:val="24"/>
        </w:rPr>
      </w:pPr>
    </w:p>
    <w:p w14:paraId="77C8774C" w14:textId="77777777" w:rsidR="00E8368E" w:rsidRDefault="00E8368E" w:rsidP="00864327">
      <w:pPr>
        <w:pStyle w:val="Heading1"/>
        <w:rPr>
          <w:rFonts w:ascii="Times New Roman" w:hAnsi="Times New Roman" w:cs="Times New Roman"/>
          <w:color w:val="000000" w:themeColor="text1"/>
          <w:sz w:val="24"/>
          <w:szCs w:val="24"/>
        </w:rPr>
      </w:pPr>
    </w:p>
    <w:p w14:paraId="63908A9F" w14:textId="77777777" w:rsidR="00E8368E" w:rsidRDefault="00E8368E" w:rsidP="00864327">
      <w:pPr>
        <w:pStyle w:val="Heading1"/>
        <w:rPr>
          <w:rFonts w:ascii="Times New Roman" w:hAnsi="Times New Roman" w:cs="Times New Roman"/>
          <w:color w:val="000000" w:themeColor="text1"/>
          <w:sz w:val="24"/>
          <w:szCs w:val="24"/>
        </w:rPr>
      </w:pPr>
    </w:p>
    <w:p w14:paraId="464301EA" w14:textId="77777777" w:rsidR="00E8368E" w:rsidRDefault="00E8368E" w:rsidP="00864327">
      <w:pPr>
        <w:pStyle w:val="Heading1"/>
        <w:rPr>
          <w:rFonts w:ascii="Times New Roman" w:hAnsi="Times New Roman" w:cs="Times New Roman"/>
          <w:color w:val="000000" w:themeColor="text1"/>
          <w:sz w:val="24"/>
          <w:szCs w:val="24"/>
        </w:rPr>
      </w:pPr>
    </w:p>
    <w:p w14:paraId="77121F60" w14:textId="77777777" w:rsidR="00E8368E" w:rsidRDefault="00E8368E" w:rsidP="00864327">
      <w:pPr>
        <w:pStyle w:val="Heading1"/>
        <w:rPr>
          <w:rFonts w:ascii="Times New Roman" w:hAnsi="Times New Roman" w:cs="Times New Roman"/>
          <w:color w:val="000000" w:themeColor="text1"/>
          <w:sz w:val="24"/>
          <w:szCs w:val="24"/>
        </w:rPr>
      </w:pPr>
    </w:p>
    <w:p w14:paraId="24678681" w14:textId="0D4A9E83" w:rsidR="00864327" w:rsidRPr="009102F4" w:rsidRDefault="00864327" w:rsidP="00864327">
      <w:pPr>
        <w:pStyle w:val="Heading1"/>
        <w:rPr>
          <w:rFonts w:ascii="Times New Roman" w:hAnsi="Times New Roman" w:cs="Times New Roman"/>
          <w:color w:val="000000" w:themeColor="text1"/>
          <w:sz w:val="24"/>
          <w:szCs w:val="24"/>
          <w:lang w:val="en-US"/>
        </w:rPr>
      </w:pPr>
      <w:r w:rsidRPr="009102F4">
        <w:rPr>
          <w:rFonts w:ascii="Times New Roman" w:hAnsi="Times New Roman" w:cs="Times New Roman"/>
          <w:color w:val="000000" w:themeColor="text1"/>
          <w:sz w:val="24"/>
          <w:szCs w:val="24"/>
        </w:rPr>
        <w:t xml:space="preserve">I. Ma trận, bản đặc tả và đề kiểm tra giữa kì 1, Vật lí </w:t>
      </w:r>
      <w:bookmarkEnd w:id="0"/>
      <w:bookmarkEnd w:id="1"/>
      <w:bookmarkEnd w:id="2"/>
      <w:r w:rsidRPr="009102F4">
        <w:rPr>
          <w:rFonts w:ascii="Times New Roman" w:hAnsi="Times New Roman" w:cs="Times New Roman"/>
          <w:color w:val="000000" w:themeColor="text1"/>
          <w:sz w:val="24"/>
          <w:szCs w:val="24"/>
          <w:lang w:val="en-US"/>
        </w:rPr>
        <w:t>11</w:t>
      </w:r>
    </w:p>
    <w:p w14:paraId="329FC5C7" w14:textId="77777777" w:rsidR="00864327" w:rsidRPr="009102F4" w:rsidRDefault="00864327" w:rsidP="00864327">
      <w:pPr>
        <w:pStyle w:val="Heading2"/>
        <w:rPr>
          <w:rFonts w:ascii="Times New Roman" w:hAnsi="Times New Roman" w:cs="Times New Roman"/>
          <w:sz w:val="24"/>
          <w:szCs w:val="24"/>
        </w:rPr>
      </w:pPr>
      <w:bookmarkStart w:id="3" w:name="_Toc135663722"/>
      <w:r w:rsidRPr="009102F4">
        <w:rPr>
          <w:rFonts w:ascii="Times New Roman" w:hAnsi="Times New Roman" w:cs="Times New Roman"/>
          <w:sz w:val="24"/>
          <w:szCs w:val="24"/>
        </w:rPr>
        <w:t>1. Ma trận</w:t>
      </w:r>
      <w:bookmarkEnd w:id="3"/>
    </w:p>
    <w:p w14:paraId="36731EA3"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Thời điểm kiểm tra:</w:t>
      </w:r>
      <w:r w:rsidRPr="009102F4">
        <w:rPr>
          <w:rFonts w:ascii="Times New Roman" w:hAnsi="Times New Roman" w:cs="Times New Roman"/>
          <w:color w:val="000000" w:themeColor="text1"/>
          <w:sz w:val="24"/>
          <w:szCs w:val="24"/>
        </w:rPr>
        <w:t xml:space="preserve"> Kiểm tra giữa học kì 1.</w:t>
      </w:r>
    </w:p>
    <w:p w14:paraId="796B27A8"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Thời gian làm bài: </w:t>
      </w:r>
      <w:r w:rsidRPr="009102F4">
        <w:rPr>
          <w:rFonts w:ascii="Times New Roman" w:hAnsi="Times New Roman" w:cs="Times New Roman"/>
          <w:color w:val="000000" w:themeColor="text1"/>
          <w:sz w:val="24"/>
          <w:szCs w:val="24"/>
        </w:rPr>
        <w:t>45 phút.</w:t>
      </w:r>
    </w:p>
    <w:p w14:paraId="1EDD4D12"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Hình thức kiểm tra: </w:t>
      </w:r>
      <w:r w:rsidRPr="009102F4">
        <w:rPr>
          <w:rFonts w:ascii="Times New Roman" w:hAnsi="Times New Roman" w:cs="Times New Roman"/>
          <w:color w:val="000000" w:themeColor="text1"/>
          <w:sz w:val="24"/>
          <w:szCs w:val="24"/>
        </w:rPr>
        <w:t>Kết hợp giữa trắc nghiệm và tự luận (70% trắc nghiệm, 30% tự luận).</w:t>
      </w:r>
    </w:p>
    <w:p w14:paraId="2AE27AE4" w14:textId="77777777" w:rsidR="00864327" w:rsidRPr="009102F4" w:rsidRDefault="00864327" w:rsidP="00864327">
      <w:pPr>
        <w:spacing w:line="276" w:lineRule="auto"/>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Cấu trúc:</w:t>
      </w:r>
    </w:p>
    <w:p w14:paraId="4D913E04"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color w:val="000000" w:themeColor="text1"/>
          <w:sz w:val="24"/>
          <w:szCs w:val="24"/>
          <w:lang w:val="nl-NL"/>
        </w:rPr>
        <w:t>+ Mức độ đề:</w:t>
      </w:r>
      <w:r w:rsidRPr="009102F4">
        <w:rPr>
          <w:rFonts w:ascii="Times New Roman" w:hAnsi="Times New Roman" w:cs="Times New Roman"/>
          <w:b/>
          <w:color w:val="000000" w:themeColor="text1"/>
          <w:sz w:val="24"/>
          <w:szCs w:val="24"/>
          <w:lang w:val="nl-NL"/>
        </w:rPr>
        <w:t xml:space="preserve"> </w:t>
      </w:r>
      <w:r w:rsidRPr="009102F4">
        <w:rPr>
          <w:rFonts w:ascii="Times New Roman" w:hAnsi="Times New Roman" w:cs="Times New Roman"/>
          <w:i/>
          <w:iCs/>
          <w:color w:val="000000" w:themeColor="text1"/>
          <w:sz w:val="24"/>
          <w:szCs w:val="24"/>
          <w:lang w:val="nl-NL"/>
        </w:rPr>
        <w:t>40% Nhận biết; 30% Thông hiểu; 20% Vận dụng; 10% Vận dụng cao.</w:t>
      </w:r>
    </w:p>
    <w:p w14:paraId="5804FA57"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iCs/>
          <w:color w:val="000000" w:themeColor="text1"/>
          <w:sz w:val="24"/>
          <w:szCs w:val="24"/>
          <w:lang w:val="nl-NL"/>
        </w:rPr>
        <w:t xml:space="preserve">+ Phần </w:t>
      </w:r>
      <w:r w:rsidRPr="009102F4">
        <w:rPr>
          <w:rFonts w:ascii="Times New Roman" w:hAnsi="Times New Roman" w:cs="Times New Roman"/>
          <w:color w:val="000000" w:themeColor="text1"/>
          <w:sz w:val="24"/>
          <w:szCs w:val="24"/>
          <w:lang w:val="nl-NL"/>
        </w:rPr>
        <w:t>trắc</w:t>
      </w:r>
      <w:r w:rsidRPr="009102F4">
        <w:rPr>
          <w:rFonts w:ascii="Times New Roman" w:hAnsi="Times New Roman" w:cs="Times New Roman"/>
          <w:iCs/>
          <w:color w:val="000000" w:themeColor="text1"/>
          <w:sz w:val="24"/>
          <w:szCs w:val="24"/>
          <w:lang w:val="nl-NL"/>
        </w:rPr>
        <w:t xml:space="preserve"> nghiệm: </w:t>
      </w:r>
      <w:r w:rsidRPr="009102F4">
        <w:rPr>
          <w:rFonts w:ascii="Times New Roman" w:hAnsi="Times New Roman" w:cs="Times New Roman"/>
          <w:bCs/>
          <w:iCs/>
          <w:color w:val="000000" w:themeColor="text1"/>
          <w:sz w:val="24"/>
          <w:szCs w:val="24"/>
          <w:lang w:val="nl-NL"/>
        </w:rPr>
        <w:t xml:space="preserve">7,0 điểm </w:t>
      </w:r>
      <w:r w:rsidRPr="009102F4">
        <w:rPr>
          <w:rFonts w:ascii="Times New Roman" w:hAnsi="Times New Roman" w:cs="Times New Roman"/>
          <w:bCs/>
          <w:i/>
          <w:iCs/>
          <w:color w:val="000000" w:themeColor="text1"/>
          <w:sz w:val="24"/>
          <w:szCs w:val="24"/>
          <w:lang w:val="nl-NL"/>
        </w:rPr>
        <w:t xml:space="preserve">(gồm </w:t>
      </w:r>
      <w:r w:rsidRPr="009102F4">
        <w:rPr>
          <w:rFonts w:ascii="Times New Roman" w:hAnsi="Times New Roman" w:cs="Times New Roman"/>
          <w:bCs/>
          <w:i/>
          <w:iCs/>
          <w:color w:val="000000" w:themeColor="text1"/>
          <w:sz w:val="24"/>
          <w:szCs w:val="24"/>
        </w:rPr>
        <w:t>28</w:t>
      </w:r>
      <w:r w:rsidRPr="009102F4">
        <w:rPr>
          <w:rFonts w:ascii="Times New Roman" w:hAnsi="Times New Roman" w:cs="Times New Roman"/>
          <w:bCs/>
          <w:i/>
          <w:iCs/>
          <w:color w:val="000000" w:themeColor="text1"/>
          <w:sz w:val="24"/>
          <w:szCs w:val="24"/>
          <w:lang w:val="nl-NL"/>
        </w:rPr>
        <w:t xml:space="preserve"> câu hỏi: nhận biết: 16 câu, thông hiểu: 12 câu)</w:t>
      </w:r>
      <w:r w:rsidRPr="009102F4">
        <w:rPr>
          <w:rFonts w:ascii="Times New Roman" w:hAnsi="Times New Roman" w:cs="Times New Roman"/>
          <w:bCs/>
          <w:i/>
          <w:color w:val="000000" w:themeColor="text1"/>
          <w:sz w:val="24"/>
          <w:szCs w:val="24"/>
          <w:lang w:val="nl-NL"/>
        </w:rPr>
        <w:t>, mỗi câu 0,25 điểm.</w:t>
      </w:r>
    </w:p>
    <w:p w14:paraId="5204C21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w:t>
      </w:r>
      <w:r w:rsidRPr="009102F4">
        <w:rPr>
          <w:rFonts w:ascii="Times New Roman" w:hAnsi="Times New Roman" w:cs="Times New Roman"/>
          <w:bCs/>
          <w:iCs/>
          <w:color w:val="000000" w:themeColor="text1"/>
          <w:sz w:val="24"/>
          <w:szCs w:val="24"/>
          <w:lang w:val="nl-NL"/>
        </w:rPr>
        <w:t>Phần tự luận: 3,0 điểm</w:t>
      </w:r>
      <w:r w:rsidRPr="009102F4">
        <w:rPr>
          <w:rFonts w:ascii="Times New Roman" w:hAnsi="Times New Roman" w:cs="Times New Roman"/>
          <w:bCs/>
          <w:i/>
          <w:iCs/>
          <w:color w:val="000000" w:themeColor="text1"/>
          <w:sz w:val="24"/>
          <w:szCs w:val="24"/>
          <w:lang w:val="nl-NL"/>
        </w:rPr>
        <w:t xml:space="preserve"> (Vận dụng: 2,0 điểm; Vận dụng cao: 1,0 điểm), mỗi YCCĐ </w:t>
      </w:r>
      <w:r w:rsidRPr="009102F4">
        <w:rPr>
          <w:rFonts w:ascii="Times New Roman" w:hAnsi="Times New Roman" w:cs="Times New Roman"/>
          <w:bCs/>
          <w:i/>
          <w:iCs/>
          <w:color w:val="000000" w:themeColor="text1"/>
          <w:sz w:val="24"/>
          <w:szCs w:val="24"/>
        </w:rPr>
        <w:t>0,5</w:t>
      </w:r>
      <w:r w:rsidRPr="009102F4">
        <w:rPr>
          <w:rFonts w:ascii="Times New Roman" w:hAnsi="Times New Roman" w:cs="Times New Roman"/>
          <w:bCs/>
          <w:i/>
          <w:iCs/>
          <w:color w:val="000000" w:themeColor="text1"/>
          <w:sz w:val="24"/>
          <w:szCs w:val="24"/>
          <w:lang w:val="nl-NL"/>
        </w:rPr>
        <w:t xml:space="preserve"> điểm.</w:t>
      </w:r>
    </w:p>
    <w:p w14:paraId="1B97723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Nội dung: </w:t>
      </w:r>
      <w:r w:rsidRPr="009102F4">
        <w:rPr>
          <w:rFonts w:ascii="Times New Roman" w:hAnsi="Times New Roman" w:cs="Times New Roman"/>
          <w:bCs/>
          <w:i/>
          <w:color w:val="000000" w:themeColor="text1"/>
          <w:sz w:val="24"/>
          <w:szCs w:val="24"/>
          <w:lang w:val="nl-NL"/>
        </w:rPr>
        <w:t>Mở đầu: 4 tiết, Mô tả chuyển động: 8 tiết</w:t>
      </w:r>
      <w:r w:rsidRPr="009102F4">
        <w:rPr>
          <w:rFonts w:ascii="Times New Roman" w:hAnsi="Times New Roman" w:cs="Times New Roman"/>
          <w:i/>
          <w:iCs/>
          <w:color w:val="000000" w:themeColor="text1"/>
          <w:sz w:val="24"/>
          <w:szCs w:val="24"/>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98"/>
        <w:gridCol w:w="3275"/>
        <w:gridCol w:w="753"/>
        <w:gridCol w:w="753"/>
        <w:gridCol w:w="754"/>
        <w:gridCol w:w="754"/>
        <w:gridCol w:w="754"/>
        <w:gridCol w:w="754"/>
        <w:gridCol w:w="846"/>
        <w:gridCol w:w="783"/>
        <w:gridCol w:w="634"/>
        <w:gridCol w:w="754"/>
        <w:gridCol w:w="1096"/>
      </w:tblGrid>
      <w:tr w:rsidR="00A4192E" w:rsidRPr="009102F4" w14:paraId="62552ED7" w14:textId="77777777" w:rsidTr="00B17D1F">
        <w:trPr>
          <w:trHeight w:val="353"/>
          <w:tblHeader/>
        </w:trPr>
        <w:tc>
          <w:tcPr>
            <w:tcW w:w="757" w:type="dxa"/>
            <w:vMerge w:val="restart"/>
            <w:vAlign w:val="center"/>
          </w:tcPr>
          <w:p w14:paraId="1C0614E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STT</w:t>
            </w:r>
          </w:p>
        </w:tc>
        <w:tc>
          <w:tcPr>
            <w:tcW w:w="1998" w:type="dxa"/>
            <w:vMerge w:val="restart"/>
            <w:vAlign w:val="center"/>
          </w:tcPr>
          <w:p w14:paraId="305CC91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Nội dung</w:t>
            </w:r>
          </w:p>
        </w:tc>
        <w:tc>
          <w:tcPr>
            <w:tcW w:w="3275" w:type="dxa"/>
            <w:vMerge w:val="restart"/>
            <w:shd w:val="clear" w:color="auto" w:fill="auto"/>
            <w:vAlign w:val="center"/>
          </w:tcPr>
          <w:p w14:paraId="729B7C20"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Đơn vị kiến thức</w:t>
            </w:r>
          </w:p>
        </w:tc>
        <w:tc>
          <w:tcPr>
            <w:tcW w:w="6151" w:type="dxa"/>
            <w:gridSpan w:val="8"/>
            <w:shd w:val="clear" w:color="auto" w:fill="auto"/>
            <w:vAlign w:val="center"/>
          </w:tcPr>
          <w:p w14:paraId="51F5D2BB"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Mức độ đánh giá</w:t>
            </w:r>
          </w:p>
        </w:tc>
        <w:tc>
          <w:tcPr>
            <w:tcW w:w="1388" w:type="dxa"/>
            <w:gridSpan w:val="2"/>
            <w:vMerge w:val="restart"/>
            <w:vAlign w:val="center"/>
          </w:tcPr>
          <w:p w14:paraId="5EA23A8E"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 xml:space="preserve">Tổng </w:t>
            </w:r>
            <w:r w:rsidRPr="009102F4">
              <w:rPr>
                <w:rFonts w:ascii="Times New Roman" w:hAnsi="Times New Roman" w:cs="Times New Roman"/>
                <w:b/>
                <w:color w:val="000000" w:themeColor="text1"/>
                <w:sz w:val="24"/>
                <w:szCs w:val="24"/>
                <w:lang w:val="nl-NL"/>
              </w:rPr>
              <w:br/>
              <w:t>số câu</w:t>
            </w:r>
          </w:p>
        </w:tc>
        <w:tc>
          <w:tcPr>
            <w:tcW w:w="1096" w:type="dxa"/>
            <w:vMerge w:val="restart"/>
            <w:vAlign w:val="center"/>
          </w:tcPr>
          <w:p w14:paraId="10AD45A3"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r>
      <w:tr w:rsidR="00A4192E" w:rsidRPr="009102F4" w14:paraId="11482621" w14:textId="77777777" w:rsidTr="00B17D1F">
        <w:trPr>
          <w:trHeight w:val="415"/>
          <w:tblHeader/>
        </w:trPr>
        <w:tc>
          <w:tcPr>
            <w:tcW w:w="757" w:type="dxa"/>
            <w:vMerge/>
          </w:tcPr>
          <w:p w14:paraId="78F2E9E2"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1A038601"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1438946E"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506" w:type="dxa"/>
            <w:gridSpan w:val="2"/>
            <w:shd w:val="clear" w:color="auto" w:fill="auto"/>
            <w:vAlign w:val="center"/>
          </w:tcPr>
          <w:p w14:paraId="59A2FF0D" w14:textId="77777777" w:rsidR="00864327" w:rsidRPr="009102F4" w:rsidRDefault="00864327" w:rsidP="007861E4">
            <w:pPr>
              <w:jc w:val="center"/>
              <w:rPr>
                <w:rFonts w:ascii="Times New Roman" w:hAnsi="Times New Roman" w:cs="Times New Roman"/>
                <w:iCs/>
                <w:color w:val="000000" w:themeColor="text1"/>
                <w:sz w:val="24"/>
                <w:szCs w:val="24"/>
                <w:lang w:val="nl-NL"/>
              </w:rPr>
            </w:pPr>
            <w:r w:rsidRPr="009102F4">
              <w:rPr>
                <w:rFonts w:ascii="Times New Roman" w:hAnsi="Times New Roman" w:cs="Times New Roman"/>
                <w:b/>
                <w:color w:val="000000" w:themeColor="text1"/>
                <w:sz w:val="24"/>
                <w:szCs w:val="24"/>
              </w:rPr>
              <w:t>Nhận biết</w:t>
            </w:r>
          </w:p>
        </w:tc>
        <w:tc>
          <w:tcPr>
            <w:tcW w:w="1508" w:type="dxa"/>
            <w:gridSpan w:val="2"/>
            <w:shd w:val="clear" w:color="auto" w:fill="auto"/>
            <w:vAlign w:val="center"/>
          </w:tcPr>
          <w:p w14:paraId="5D1F6D50"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Thông hiểu</w:t>
            </w:r>
          </w:p>
        </w:tc>
        <w:tc>
          <w:tcPr>
            <w:tcW w:w="1508" w:type="dxa"/>
            <w:gridSpan w:val="2"/>
            <w:shd w:val="clear" w:color="auto" w:fill="auto"/>
            <w:vAlign w:val="center"/>
          </w:tcPr>
          <w:p w14:paraId="19B17CDE"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Vận dụng</w:t>
            </w:r>
          </w:p>
        </w:tc>
        <w:tc>
          <w:tcPr>
            <w:tcW w:w="1629" w:type="dxa"/>
            <w:gridSpan w:val="2"/>
            <w:shd w:val="clear" w:color="auto" w:fill="auto"/>
            <w:tcMar>
              <w:left w:w="0" w:type="dxa"/>
              <w:right w:w="0" w:type="dxa"/>
            </w:tcMar>
            <w:vAlign w:val="center"/>
          </w:tcPr>
          <w:p w14:paraId="49100C37"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Vận dụng cao</w:t>
            </w:r>
          </w:p>
        </w:tc>
        <w:tc>
          <w:tcPr>
            <w:tcW w:w="1388" w:type="dxa"/>
            <w:gridSpan w:val="2"/>
            <w:vMerge/>
            <w:vAlign w:val="center"/>
          </w:tcPr>
          <w:p w14:paraId="07B18355"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c>
          <w:tcPr>
            <w:tcW w:w="1096" w:type="dxa"/>
            <w:vMerge/>
            <w:vAlign w:val="center"/>
          </w:tcPr>
          <w:p w14:paraId="40081631"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r>
      <w:tr w:rsidR="00A4192E" w:rsidRPr="009102F4" w14:paraId="7C49F407" w14:textId="77777777" w:rsidTr="00B17D1F">
        <w:trPr>
          <w:tblHeader/>
        </w:trPr>
        <w:tc>
          <w:tcPr>
            <w:tcW w:w="757" w:type="dxa"/>
            <w:vMerge/>
          </w:tcPr>
          <w:p w14:paraId="17EB68A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3D1B8087"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631E800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753" w:type="dxa"/>
            <w:shd w:val="clear" w:color="auto" w:fill="auto"/>
            <w:vAlign w:val="center"/>
          </w:tcPr>
          <w:p w14:paraId="242357BA" w14:textId="77777777" w:rsidR="00864327" w:rsidRPr="009102F4" w:rsidRDefault="00864327" w:rsidP="007861E4">
            <w:pPr>
              <w:jc w:val="center"/>
              <w:rPr>
                <w:rFonts w:ascii="Times New Roman" w:hAnsi="Times New Roman" w:cs="Times New Roman"/>
                <w:b/>
                <w:bCs/>
                <w:iCs/>
                <w:color w:val="000000" w:themeColor="text1"/>
                <w:sz w:val="24"/>
                <w:szCs w:val="24"/>
                <w:lang w:val="nl-NL"/>
              </w:rPr>
            </w:pPr>
            <w:r w:rsidRPr="009102F4">
              <w:rPr>
                <w:rFonts w:ascii="Times New Roman" w:hAnsi="Times New Roman" w:cs="Times New Roman"/>
                <w:b/>
                <w:bCs/>
                <w:iCs/>
                <w:color w:val="000000" w:themeColor="text1"/>
                <w:sz w:val="24"/>
                <w:szCs w:val="24"/>
                <w:lang w:val="nl-NL"/>
              </w:rPr>
              <w:t>TL</w:t>
            </w:r>
          </w:p>
        </w:tc>
        <w:tc>
          <w:tcPr>
            <w:tcW w:w="753" w:type="dxa"/>
            <w:shd w:val="clear" w:color="auto" w:fill="auto"/>
            <w:vAlign w:val="center"/>
          </w:tcPr>
          <w:p w14:paraId="7AE94EB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637D9BA5"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64C8E8C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0A96D9FC"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58355B28"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846" w:type="dxa"/>
            <w:shd w:val="clear" w:color="auto" w:fill="auto"/>
            <w:vAlign w:val="center"/>
          </w:tcPr>
          <w:p w14:paraId="11F6F9BB"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83" w:type="dxa"/>
            <w:shd w:val="clear" w:color="auto" w:fill="auto"/>
            <w:vAlign w:val="center"/>
          </w:tcPr>
          <w:p w14:paraId="4AD73980"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634" w:type="dxa"/>
            <w:vAlign w:val="center"/>
          </w:tcPr>
          <w:p w14:paraId="3DC5B0AD"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vAlign w:val="center"/>
          </w:tcPr>
          <w:p w14:paraId="6417BA22"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1096" w:type="dxa"/>
            <w:vAlign w:val="center"/>
          </w:tcPr>
          <w:p w14:paraId="7D4C89A8" w14:textId="77777777" w:rsidR="00864327" w:rsidRPr="009102F4" w:rsidRDefault="00864327" w:rsidP="007861E4">
            <w:pPr>
              <w:jc w:val="center"/>
              <w:rPr>
                <w:rFonts w:ascii="Times New Roman" w:hAnsi="Times New Roman" w:cs="Times New Roman"/>
                <w:b/>
                <w:color w:val="000000" w:themeColor="text1"/>
                <w:sz w:val="24"/>
                <w:szCs w:val="24"/>
              </w:rPr>
            </w:pPr>
          </w:p>
        </w:tc>
      </w:tr>
      <w:tr w:rsidR="00A4192E" w:rsidRPr="009102F4" w14:paraId="5D02C82E" w14:textId="77777777" w:rsidTr="00B17D1F">
        <w:trPr>
          <w:trHeight w:val="257"/>
          <w:tblHeader/>
        </w:trPr>
        <w:tc>
          <w:tcPr>
            <w:tcW w:w="757" w:type="dxa"/>
          </w:tcPr>
          <w:p w14:paraId="3C23B671"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1</w:t>
            </w:r>
          </w:p>
        </w:tc>
        <w:tc>
          <w:tcPr>
            <w:tcW w:w="1998" w:type="dxa"/>
          </w:tcPr>
          <w:p w14:paraId="411AD74E"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2</w:t>
            </w:r>
          </w:p>
        </w:tc>
        <w:tc>
          <w:tcPr>
            <w:tcW w:w="3275" w:type="dxa"/>
            <w:shd w:val="clear" w:color="auto" w:fill="auto"/>
            <w:vAlign w:val="center"/>
          </w:tcPr>
          <w:p w14:paraId="3DC2A566"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lang w:val="nl-NL"/>
              </w:rPr>
              <w:t>3</w:t>
            </w:r>
          </w:p>
        </w:tc>
        <w:tc>
          <w:tcPr>
            <w:tcW w:w="753" w:type="dxa"/>
            <w:shd w:val="clear" w:color="auto" w:fill="auto"/>
            <w:vAlign w:val="center"/>
          </w:tcPr>
          <w:p w14:paraId="6F5020A1"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4</w:t>
            </w:r>
          </w:p>
        </w:tc>
        <w:tc>
          <w:tcPr>
            <w:tcW w:w="753" w:type="dxa"/>
            <w:shd w:val="clear" w:color="auto" w:fill="auto"/>
            <w:vAlign w:val="center"/>
          </w:tcPr>
          <w:p w14:paraId="7000B3E0"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5</w:t>
            </w:r>
          </w:p>
        </w:tc>
        <w:tc>
          <w:tcPr>
            <w:tcW w:w="754" w:type="dxa"/>
            <w:shd w:val="clear" w:color="auto" w:fill="auto"/>
            <w:vAlign w:val="center"/>
          </w:tcPr>
          <w:p w14:paraId="66018E16"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iCs/>
                <w:color w:val="000000" w:themeColor="text1"/>
                <w:sz w:val="24"/>
                <w:szCs w:val="24"/>
                <w:lang w:val="nl-NL"/>
              </w:rPr>
              <w:t>6</w:t>
            </w:r>
          </w:p>
        </w:tc>
        <w:tc>
          <w:tcPr>
            <w:tcW w:w="754" w:type="dxa"/>
            <w:shd w:val="clear" w:color="auto" w:fill="auto"/>
            <w:vAlign w:val="center"/>
          </w:tcPr>
          <w:p w14:paraId="64B4C99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7</w:t>
            </w:r>
          </w:p>
        </w:tc>
        <w:tc>
          <w:tcPr>
            <w:tcW w:w="754" w:type="dxa"/>
            <w:shd w:val="clear" w:color="auto" w:fill="auto"/>
            <w:vAlign w:val="center"/>
          </w:tcPr>
          <w:p w14:paraId="06A7944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iCs/>
                <w:color w:val="000000" w:themeColor="text1"/>
                <w:sz w:val="24"/>
                <w:szCs w:val="24"/>
                <w:lang w:val="nl-NL"/>
              </w:rPr>
              <w:t>8</w:t>
            </w:r>
          </w:p>
        </w:tc>
        <w:tc>
          <w:tcPr>
            <w:tcW w:w="754" w:type="dxa"/>
            <w:shd w:val="clear" w:color="auto" w:fill="auto"/>
            <w:vAlign w:val="center"/>
          </w:tcPr>
          <w:p w14:paraId="65EF63F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9</w:t>
            </w:r>
          </w:p>
        </w:tc>
        <w:tc>
          <w:tcPr>
            <w:tcW w:w="846" w:type="dxa"/>
            <w:shd w:val="clear" w:color="auto" w:fill="auto"/>
            <w:vAlign w:val="center"/>
          </w:tcPr>
          <w:p w14:paraId="2BDBF41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10</w:t>
            </w:r>
          </w:p>
        </w:tc>
        <w:tc>
          <w:tcPr>
            <w:tcW w:w="783" w:type="dxa"/>
            <w:shd w:val="clear" w:color="auto" w:fill="auto"/>
            <w:vAlign w:val="center"/>
          </w:tcPr>
          <w:p w14:paraId="302F267D"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11</w:t>
            </w:r>
          </w:p>
        </w:tc>
        <w:tc>
          <w:tcPr>
            <w:tcW w:w="634" w:type="dxa"/>
            <w:vAlign w:val="center"/>
          </w:tcPr>
          <w:p w14:paraId="1BE45BFC"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12</w:t>
            </w:r>
          </w:p>
        </w:tc>
        <w:tc>
          <w:tcPr>
            <w:tcW w:w="754" w:type="dxa"/>
            <w:vAlign w:val="center"/>
          </w:tcPr>
          <w:p w14:paraId="22A98C78"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13</w:t>
            </w:r>
          </w:p>
        </w:tc>
        <w:tc>
          <w:tcPr>
            <w:tcW w:w="1096" w:type="dxa"/>
            <w:vAlign w:val="center"/>
          </w:tcPr>
          <w:p w14:paraId="5D7E9ABA"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14</w:t>
            </w:r>
          </w:p>
        </w:tc>
      </w:tr>
      <w:tr w:rsidR="00A4192E" w:rsidRPr="009102F4" w14:paraId="22882076" w14:textId="77777777" w:rsidTr="00B17D1F">
        <w:tc>
          <w:tcPr>
            <w:tcW w:w="757" w:type="dxa"/>
            <w:vMerge w:val="restart"/>
            <w:vAlign w:val="center"/>
          </w:tcPr>
          <w:p w14:paraId="4EC67B28"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iCs/>
                <w:color w:val="000000" w:themeColor="text1"/>
                <w:sz w:val="24"/>
                <w:szCs w:val="24"/>
                <w:lang w:val="fr-FR" w:eastAsia="fr-FR"/>
              </w:rPr>
              <w:t>1</w:t>
            </w:r>
          </w:p>
        </w:tc>
        <w:tc>
          <w:tcPr>
            <w:tcW w:w="1998" w:type="dxa"/>
            <w:vMerge w:val="restart"/>
            <w:vAlign w:val="center"/>
          </w:tcPr>
          <w:p w14:paraId="2F6F7D55" w14:textId="06702440" w:rsidR="00B17D1F" w:rsidRPr="009102F4" w:rsidRDefault="00B17D1F" w:rsidP="007861E4">
            <w:pPr>
              <w:spacing w:before="40" w:afterLines="40" w:after="96"/>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color w:val="000000" w:themeColor="text1"/>
                <w:sz w:val="24"/>
                <w:szCs w:val="24"/>
              </w:rPr>
              <w:t>Dao động (14 tiết)</w:t>
            </w:r>
          </w:p>
        </w:tc>
        <w:tc>
          <w:tcPr>
            <w:tcW w:w="3275" w:type="dxa"/>
            <w:shd w:val="clear" w:color="auto" w:fill="auto"/>
            <w:vAlign w:val="center"/>
          </w:tcPr>
          <w:p w14:paraId="6327EA83" w14:textId="5D2152A5"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Mô tả dao động (2 tiết)</w:t>
            </w:r>
          </w:p>
        </w:tc>
        <w:tc>
          <w:tcPr>
            <w:tcW w:w="753" w:type="dxa"/>
            <w:shd w:val="clear" w:color="auto" w:fill="auto"/>
            <w:vAlign w:val="center"/>
          </w:tcPr>
          <w:p w14:paraId="0D5C8C1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32781D49" w14:textId="0B0DD7B9"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50850D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B11067D" w14:textId="6BC75E0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3</w:t>
            </w:r>
          </w:p>
        </w:tc>
        <w:tc>
          <w:tcPr>
            <w:tcW w:w="754" w:type="dxa"/>
            <w:shd w:val="clear" w:color="auto" w:fill="auto"/>
            <w:vAlign w:val="center"/>
          </w:tcPr>
          <w:p w14:paraId="0732DBD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4528159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2DD0A622"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882384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76B4B72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DE447F1" w14:textId="7686F68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09A88F24" w14:textId="3F179F5B"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489376AC" w14:textId="77777777" w:rsidTr="00B17D1F">
        <w:tc>
          <w:tcPr>
            <w:tcW w:w="757" w:type="dxa"/>
            <w:vMerge/>
            <w:vAlign w:val="center"/>
          </w:tcPr>
          <w:p w14:paraId="738D791F"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156C896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7FDF3676" w14:textId="42B37746"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Phương trình dao động điều hoà (4 tiết)</w:t>
            </w:r>
          </w:p>
        </w:tc>
        <w:tc>
          <w:tcPr>
            <w:tcW w:w="753" w:type="dxa"/>
            <w:shd w:val="clear" w:color="auto" w:fill="auto"/>
            <w:vAlign w:val="center"/>
          </w:tcPr>
          <w:p w14:paraId="3139401C"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7C5D33BB" w14:textId="35AC494B"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1E968AAA"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0526DCF" w14:textId="2D197D58"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454B4DB4" w14:textId="3CE08B5D" w:rsidR="00B17D1F" w:rsidRPr="009102F4" w:rsidRDefault="00A4192E" w:rsidP="007861E4">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4F0D25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55C37A8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473F613B"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6582016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477BC42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21FC9F3" w14:textId="4DDE833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0EB3971" w14:textId="77777777" w:rsidTr="00B17D1F">
        <w:tc>
          <w:tcPr>
            <w:tcW w:w="757" w:type="dxa"/>
            <w:vMerge/>
            <w:vAlign w:val="center"/>
          </w:tcPr>
          <w:p w14:paraId="4E0D7AE2"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7630015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2AAFA319" w14:textId="656325AC"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Năng lượng trong dao động điều hoà (4 tiết)</w:t>
            </w:r>
          </w:p>
        </w:tc>
        <w:tc>
          <w:tcPr>
            <w:tcW w:w="753" w:type="dxa"/>
            <w:shd w:val="clear" w:color="auto" w:fill="auto"/>
            <w:vAlign w:val="center"/>
          </w:tcPr>
          <w:p w14:paraId="2F10B6B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2F3F8DDC" w14:textId="2D849CE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34320DE9"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F4C6714" w14:textId="7E750500"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311B5663" w14:textId="0C092EEE"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0CDF20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77C9C243" w14:textId="7BCCB736" w:rsidR="00B17D1F" w:rsidRPr="009102F4" w:rsidRDefault="00E36964"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1,0</w:t>
            </w:r>
          </w:p>
        </w:tc>
        <w:tc>
          <w:tcPr>
            <w:tcW w:w="783" w:type="dxa"/>
            <w:shd w:val="clear" w:color="auto" w:fill="auto"/>
            <w:vAlign w:val="center"/>
          </w:tcPr>
          <w:p w14:paraId="122E837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1D776798"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8CDFE8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61A92487" w14:textId="0860DAC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22EEA497" w14:textId="77777777" w:rsidTr="00B17D1F">
        <w:tc>
          <w:tcPr>
            <w:tcW w:w="757" w:type="dxa"/>
            <w:vMerge/>
            <w:vAlign w:val="center"/>
          </w:tcPr>
          <w:p w14:paraId="1C9E560A"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0157735C"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12F14CF8" w14:textId="34F3E6BB"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Dao động tắt dần và hiện tượng cộng hưởng (4 tiết)</w:t>
            </w:r>
          </w:p>
        </w:tc>
        <w:tc>
          <w:tcPr>
            <w:tcW w:w="753" w:type="dxa"/>
            <w:shd w:val="clear" w:color="auto" w:fill="auto"/>
            <w:vAlign w:val="center"/>
          </w:tcPr>
          <w:p w14:paraId="4E22709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1A45C2BC" w14:textId="5384683E"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014C63B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A9B2166" w14:textId="5A6F64A5"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5C5D3ACB" w14:textId="0D4F4EB2" w:rsidR="00B17D1F" w:rsidRPr="009102F4" w:rsidRDefault="00A4192E" w:rsidP="00A4192E">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FA562E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06CFF3A4" w14:textId="06BEFBE0"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72C28536"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2B7D500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1739CC6"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4B51F9F2" w14:textId="069C41AF"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B775B7A" w14:textId="77777777" w:rsidTr="00B17D1F">
        <w:tc>
          <w:tcPr>
            <w:tcW w:w="757" w:type="dxa"/>
            <w:vAlign w:val="center"/>
          </w:tcPr>
          <w:p w14:paraId="5B52142D" w14:textId="77777777" w:rsidR="00864327" w:rsidRPr="009102F4" w:rsidRDefault="00864327" w:rsidP="007861E4">
            <w:pPr>
              <w:spacing w:before="40" w:afterLines="40" w:after="96"/>
              <w:jc w:val="center"/>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2</w:t>
            </w:r>
          </w:p>
        </w:tc>
        <w:tc>
          <w:tcPr>
            <w:tcW w:w="1998" w:type="dxa"/>
            <w:vAlign w:val="center"/>
          </w:tcPr>
          <w:p w14:paraId="76DCDCDC" w14:textId="36B91C7F" w:rsidR="00864327" w:rsidRPr="009102F4" w:rsidRDefault="00B17D1F" w:rsidP="007861E4">
            <w:pPr>
              <w:spacing w:before="40" w:afterLines="40" w:after="96"/>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Sóng (2 tiết)</w:t>
            </w:r>
          </w:p>
        </w:tc>
        <w:tc>
          <w:tcPr>
            <w:tcW w:w="3275" w:type="dxa"/>
            <w:shd w:val="clear" w:color="auto" w:fill="auto"/>
            <w:vAlign w:val="center"/>
          </w:tcPr>
          <w:p w14:paraId="1211CDF3" w14:textId="107AE1A9" w:rsidR="00864327" w:rsidRPr="009102F4" w:rsidRDefault="00B17D1F" w:rsidP="007861E4">
            <w:pPr>
              <w:spacing w:before="40" w:afterLines="40" w:after="96"/>
              <w:rPr>
                <w:rFonts w:ascii="Times New Roman" w:hAnsi="Times New Roman" w:cs="Times New Roman"/>
                <w:iCs/>
                <w:color w:val="000000" w:themeColor="text1"/>
                <w:sz w:val="24"/>
                <w:szCs w:val="24"/>
                <w:lang w:val="nl-NL" w:eastAsia="fr-FR"/>
              </w:rPr>
            </w:pPr>
            <w:r w:rsidRPr="009102F4">
              <w:rPr>
                <w:rFonts w:ascii="Times New Roman" w:hAnsi="Times New Roman" w:cs="Times New Roman"/>
                <w:iCs/>
                <w:color w:val="000000" w:themeColor="text1"/>
                <w:sz w:val="24"/>
                <w:szCs w:val="24"/>
                <w:lang w:val="nl-NL" w:eastAsia="fr-FR"/>
              </w:rPr>
              <w:t xml:space="preserve">Sóng và truyền sóng </w:t>
            </w:r>
            <w:r w:rsidR="00864327" w:rsidRPr="009102F4">
              <w:rPr>
                <w:rFonts w:ascii="Times New Roman" w:hAnsi="Times New Roman" w:cs="Times New Roman"/>
                <w:iCs/>
                <w:color w:val="000000" w:themeColor="text1"/>
                <w:sz w:val="24"/>
                <w:szCs w:val="24"/>
                <w:lang w:val="nl-NL" w:eastAsia="fr-FR"/>
              </w:rPr>
              <w:t>(</w:t>
            </w:r>
            <w:r w:rsidRPr="009102F4">
              <w:rPr>
                <w:rFonts w:ascii="Times New Roman" w:hAnsi="Times New Roman" w:cs="Times New Roman"/>
                <w:iCs/>
                <w:color w:val="000000" w:themeColor="text1"/>
                <w:sz w:val="24"/>
                <w:szCs w:val="24"/>
                <w:lang w:val="nl-NL" w:eastAsia="fr-FR"/>
              </w:rPr>
              <w:t>2</w:t>
            </w:r>
            <w:r w:rsidR="00864327" w:rsidRPr="009102F4">
              <w:rPr>
                <w:rFonts w:ascii="Times New Roman" w:hAnsi="Times New Roman" w:cs="Times New Roman"/>
                <w:iCs/>
                <w:color w:val="000000" w:themeColor="text1"/>
                <w:sz w:val="24"/>
                <w:szCs w:val="24"/>
                <w:lang w:val="nl-NL" w:eastAsia="fr-FR"/>
              </w:rPr>
              <w:t xml:space="preserve"> tiết)</w:t>
            </w:r>
          </w:p>
        </w:tc>
        <w:tc>
          <w:tcPr>
            <w:tcW w:w="753" w:type="dxa"/>
            <w:shd w:val="clear" w:color="auto" w:fill="auto"/>
            <w:vAlign w:val="center"/>
          </w:tcPr>
          <w:p w14:paraId="501697A7"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0DC4BA3D" w14:textId="199FE4F2"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F295E19"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10BB7CF" w14:textId="45EA6818"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3</w:t>
            </w:r>
          </w:p>
        </w:tc>
        <w:tc>
          <w:tcPr>
            <w:tcW w:w="754" w:type="dxa"/>
            <w:shd w:val="clear" w:color="auto" w:fill="auto"/>
            <w:vAlign w:val="center"/>
          </w:tcPr>
          <w:p w14:paraId="399721B1" w14:textId="402F4816"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5F4648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3BC29E69" w14:textId="49904EE3"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44401A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0013A64" w14:textId="7F826CAE"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3A29E16D" w14:textId="3ED7FFF0"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3B9D6EE" w14:textId="7ED5155D" w:rsidR="00864327"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1458A164" w14:textId="77777777" w:rsidTr="00B17D1F">
        <w:tc>
          <w:tcPr>
            <w:tcW w:w="757" w:type="dxa"/>
            <w:vAlign w:val="center"/>
          </w:tcPr>
          <w:p w14:paraId="6CFD2A4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w:t>
            </w:r>
          </w:p>
        </w:tc>
        <w:tc>
          <w:tcPr>
            <w:tcW w:w="5273" w:type="dxa"/>
            <w:gridSpan w:val="2"/>
            <w:vAlign w:val="center"/>
          </w:tcPr>
          <w:p w14:paraId="474B4F77" w14:textId="77777777" w:rsidR="00864327" w:rsidRPr="009102F4" w:rsidRDefault="00864327" w:rsidP="007861E4">
            <w:pPr>
              <w:spacing w:before="40" w:afterLines="40" w:after="96"/>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Số câu TN/ Số ý TL (Số YCCĐ)</w:t>
            </w:r>
          </w:p>
        </w:tc>
        <w:tc>
          <w:tcPr>
            <w:tcW w:w="753" w:type="dxa"/>
            <w:shd w:val="clear" w:color="auto" w:fill="auto"/>
            <w:vAlign w:val="center"/>
          </w:tcPr>
          <w:p w14:paraId="2F345D47"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3" w:type="dxa"/>
            <w:shd w:val="clear" w:color="auto" w:fill="auto"/>
            <w:vAlign w:val="center"/>
          </w:tcPr>
          <w:p w14:paraId="06EB267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16</w:t>
            </w:r>
          </w:p>
        </w:tc>
        <w:tc>
          <w:tcPr>
            <w:tcW w:w="754" w:type="dxa"/>
            <w:shd w:val="clear" w:color="auto" w:fill="auto"/>
            <w:vAlign w:val="center"/>
          </w:tcPr>
          <w:p w14:paraId="06305E02"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089328FA"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12</w:t>
            </w:r>
          </w:p>
        </w:tc>
        <w:tc>
          <w:tcPr>
            <w:tcW w:w="754" w:type="dxa"/>
            <w:shd w:val="clear" w:color="auto" w:fill="auto"/>
            <w:vAlign w:val="center"/>
          </w:tcPr>
          <w:p w14:paraId="1097C5C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2</w:t>
            </w:r>
          </w:p>
        </w:tc>
        <w:tc>
          <w:tcPr>
            <w:tcW w:w="754" w:type="dxa"/>
            <w:shd w:val="clear" w:color="auto" w:fill="auto"/>
            <w:vAlign w:val="center"/>
          </w:tcPr>
          <w:p w14:paraId="298B3D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5DC9321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w:t>
            </w:r>
          </w:p>
        </w:tc>
        <w:tc>
          <w:tcPr>
            <w:tcW w:w="783" w:type="dxa"/>
            <w:shd w:val="clear" w:color="auto" w:fill="auto"/>
            <w:vAlign w:val="center"/>
          </w:tcPr>
          <w:p w14:paraId="0A948BCF"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634" w:type="dxa"/>
            <w:vAlign w:val="center"/>
          </w:tcPr>
          <w:p w14:paraId="7FC42EAE"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3</w:t>
            </w:r>
          </w:p>
        </w:tc>
        <w:tc>
          <w:tcPr>
            <w:tcW w:w="754" w:type="dxa"/>
            <w:vAlign w:val="center"/>
          </w:tcPr>
          <w:p w14:paraId="243FC90A"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28</w:t>
            </w:r>
          </w:p>
        </w:tc>
        <w:tc>
          <w:tcPr>
            <w:tcW w:w="1096" w:type="dxa"/>
            <w:vAlign w:val="center"/>
          </w:tcPr>
          <w:p w14:paraId="3E1059FA"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r>
      <w:tr w:rsidR="00A4192E" w:rsidRPr="009102F4" w14:paraId="63FA8450" w14:textId="77777777" w:rsidTr="00B17D1F">
        <w:tc>
          <w:tcPr>
            <w:tcW w:w="757" w:type="dxa"/>
            <w:vAlign w:val="center"/>
          </w:tcPr>
          <w:p w14:paraId="27343D7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4</w:t>
            </w:r>
          </w:p>
        </w:tc>
        <w:tc>
          <w:tcPr>
            <w:tcW w:w="5273" w:type="dxa"/>
            <w:gridSpan w:val="2"/>
            <w:vAlign w:val="center"/>
          </w:tcPr>
          <w:p w14:paraId="1A25CFCD"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c>
          <w:tcPr>
            <w:tcW w:w="753" w:type="dxa"/>
            <w:shd w:val="clear" w:color="auto" w:fill="auto"/>
            <w:vAlign w:val="center"/>
          </w:tcPr>
          <w:p w14:paraId="37A1A45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3" w:type="dxa"/>
            <w:shd w:val="clear" w:color="auto" w:fill="auto"/>
            <w:vAlign w:val="center"/>
          </w:tcPr>
          <w:p w14:paraId="4F2A98A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4,0</w:t>
            </w:r>
          </w:p>
        </w:tc>
        <w:tc>
          <w:tcPr>
            <w:tcW w:w="754" w:type="dxa"/>
            <w:shd w:val="clear" w:color="auto" w:fill="auto"/>
            <w:vAlign w:val="center"/>
          </w:tcPr>
          <w:p w14:paraId="302E88C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0442BCF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shd w:val="clear" w:color="auto" w:fill="auto"/>
            <w:vAlign w:val="center"/>
          </w:tcPr>
          <w:p w14:paraId="0F576A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2,0</w:t>
            </w:r>
          </w:p>
        </w:tc>
        <w:tc>
          <w:tcPr>
            <w:tcW w:w="754" w:type="dxa"/>
            <w:shd w:val="clear" w:color="auto" w:fill="auto"/>
            <w:vAlign w:val="center"/>
          </w:tcPr>
          <w:p w14:paraId="27A3613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41D60919"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1,0</w:t>
            </w:r>
          </w:p>
        </w:tc>
        <w:tc>
          <w:tcPr>
            <w:tcW w:w="783" w:type="dxa"/>
            <w:shd w:val="clear" w:color="auto" w:fill="auto"/>
            <w:vAlign w:val="center"/>
          </w:tcPr>
          <w:p w14:paraId="4B27D6CD"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634" w:type="dxa"/>
            <w:vAlign w:val="center"/>
          </w:tcPr>
          <w:p w14:paraId="526864B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vAlign w:val="center"/>
          </w:tcPr>
          <w:p w14:paraId="09EBBB90"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7,0</w:t>
            </w:r>
          </w:p>
        </w:tc>
        <w:tc>
          <w:tcPr>
            <w:tcW w:w="1096" w:type="dxa"/>
            <w:vAlign w:val="center"/>
          </w:tcPr>
          <w:p w14:paraId="33872DF3"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nl-NL" w:eastAsia="fr-FR"/>
              </w:rPr>
            </w:pPr>
            <w:r w:rsidRPr="009102F4">
              <w:rPr>
                <w:rFonts w:ascii="Times New Roman" w:hAnsi="Times New Roman" w:cs="Times New Roman"/>
                <w:b/>
                <w:color w:val="000000" w:themeColor="text1"/>
                <w:sz w:val="24"/>
                <w:szCs w:val="24"/>
                <w:lang w:val="nl-NL" w:eastAsia="fr-FR"/>
              </w:rPr>
              <w:t>10,0</w:t>
            </w:r>
          </w:p>
        </w:tc>
      </w:tr>
      <w:tr w:rsidR="00A4192E" w:rsidRPr="009102F4" w14:paraId="34625AD6" w14:textId="77777777" w:rsidTr="00B17D1F">
        <w:tc>
          <w:tcPr>
            <w:tcW w:w="757" w:type="dxa"/>
            <w:vAlign w:val="center"/>
          </w:tcPr>
          <w:p w14:paraId="1CB2E46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5</w:t>
            </w:r>
          </w:p>
        </w:tc>
        <w:tc>
          <w:tcPr>
            <w:tcW w:w="5273" w:type="dxa"/>
            <w:gridSpan w:val="2"/>
            <w:vAlign w:val="center"/>
          </w:tcPr>
          <w:p w14:paraId="15F0259F"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Tổng số điểm</w:t>
            </w:r>
          </w:p>
        </w:tc>
        <w:tc>
          <w:tcPr>
            <w:tcW w:w="1506" w:type="dxa"/>
            <w:gridSpan w:val="2"/>
            <w:shd w:val="clear" w:color="auto" w:fill="auto"/>
            <w:vAlign w:val="center"/>
          </w:tcPr>
          <w:p w14:paraId="38E00A1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4,0 điểm</w:t>
            </w:r>
          </w:p>
        </w:tc>
        <w:tc>
          <w:tcPr>
            <w:tcW w:w="1508" w:type="dxa"/>
            <w:gridSpan w:val="2"/>
            <w:shd w:val="clear" w:color="auto" w:fill="auto"/>
            <w:vAlign w:val="center"/>
          </w:tcPr>
          <w:p w14:paraId="05EF2F0E"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3,0 điểm</w:t>
            </w:r>
          </w:p>
        </w:tc>
        <w:tc>
          <w:tcPr>
            <w:tcW w:w="1508" w:type="dxa"/>
            <w:gridSpan w:val="2"/>
            <w:shd w:val="clear" w:color="auto" w:fill="auto"/>
            <w:vAlign w:val="center"/>
          </w:tcPr>
          <w:p w14:paraId="43ECEFBF" w14:textId="6D1D6A18"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2,0 điểm</w:t>
            </w:r>
            <w:r w:rsidR="00103B4C" w:rsidRPr="009102F4">
              <w:rPr>
                <w:rFonts w:ascii="Times New Roman" w:hAnsi="Times New Roman" w:cs="Times New Roman"/>
                <w:b/>
                <w:iCs/>
                <w:color w:val="000000" w:themeColor="text1"/>
                <w:sz w:val="24"/>
                <w:szCs w:val="24"/>
                <w:lang w:val="nl-NL"/>
              </w:rPr>
              <w:t xml:space="preserve">            </w:t>
            </w:r>
          </w:p>
        </w:tc>
        <w:tc>
          <w:tcPr>
            <w:tcW w:w="1629" w:type="dxa"/>
            <w:gridSpan w:val="2"/>
            <w:shd w:val="clear" w:color="auto" w:fill="auto"/>
            <w:vAlign w:val="center"/>
          </w:tcPr>
          <w:p w14:paraId="73B64D0C"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388" w:type="dxa"/>
            <w:gridSpan w:val="2"/>
            <w:vAlign w:val="center"/>
          </w:tcPr>
          <w:p w14:paraId="33B6BD5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096" w:type="dxa"/>
            <w:vAlign w:val="center"/>
          </w:tcPr>
          <w:p w14:paraId="0489C54A"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r>
    </w:tbl>
    <w:p w14:paraId="091A7D09" w14:textId="2DDC97EF" w:rsidR="00B132BB" w:rsidRPr="009102F4" w:rsidRDefault="00851AEE" w:rsidP="00851AEE">
      <w:pPr>
        <w:pStyle w:val="Heading2"/>
        <w:rPr>
          <w:rFonts w:ascii="Times New Roman" w:hAnsi="Times New Roman" w:cs="Times New Roman"/>
          <w:sz w:val="24"/>
          <w:szCs w:val="24"/>
        </w:rPr>
      </w:pPr>
      <w:bookmarkStart w:id="4" w:name="_Toc135663723"/>
      <w:r w:rsidRPr="009102F4">
        <w:rPr>
          <w:rFonts w:ascii="Times New Roman" w:hAnsi="Times New Roman" w:cs="Times New Roman"/>
          <w:sz w:val="24"/>
          <w:szCs w:val="24"/>
        </w:rPr>
        <w:t>2. Bản đặc tả</w:t>
      </w:r>
      <w:bookmarkEnd w:id="4"/>
    </w:p>
    <w:tbl>
      <w:tblPr>
        <w:tblStyle w:val="TableGrid"/>
        <w:tblW w:w="14693" w:type="dxa"/>
        <w:tblInd w:w="-5" w:type="dxa"/>
        <w:tblLayout w:type="fixed"/>
        <w:tblLook w:val="04A0" w:firstRow="1" w:lastRow="0" w:firstColumn="1" w:lastColumn="0" w:noHBand="0" w:noVBand="1"/>
      </w:tblPr>
      <w:tblGrid>
        <w:gridCol w:w="1466"/>
        <w:gridCol w:w="8727"/>
        <w:gridCol w:w="1080"/>
        <w:gridCol w:w="990"/>
        <w:gridCol w:w="900"/>
        <w:gridCol w:w="1530"/>
      </w:tblGrid>
      <w:tr w:rsidR="00A4192E" w:rsidRPr="009102F4" w14:paraId="0BF26003" w14:textId="77777777" w:rsidTr="00E8368E">
        <w:tc>
          <w:tcPr>
            <w:tcW w:w="1466" w:type="dxa"/>
            <w:vMerge w:val="restart"/>
          </w:tcPr>
          <w:p w14:paraId="53B0BA27" w14:textId="5D88931C" w:rsidR="00851AEE" w:rsidRPr="009102F4" w:rsidRDefault="00851AEE" w:rsidP="00851AEE">
            <w:pPr>
              <w:tabs>
                <w:tab w:val="left" w:pos="567"/>
              </w:tabs>
              <w:spacing w:beforeLines="20" w:before="48" w:afterLines="20" w:after="48" w:line="264" w:lineRule="auto"/>
              <w:jc w:val="center"/>
              <w:rPr>
                <w:rFonts w:cs="Times New Roman"/>
                <w:color w:val="000000" w:themeColor="text1"/>
                <w:sz w:val="24"/>
                <w:szCs w:val="24"/>
              </w:rPr>
            </w:pPr>
            <w:r w:rsidRPr="009102F4">
              <w:rPr>
                <w:rFonts w:cs="Times New Roman"/>
                <w:color w:val="000000" w:themeColor="text1"/>
                <w:sz w:val="24"/>
                <w:szCs w:val="24"/>
              </w:rPr>
              <w:t>Nội dung</w:t>
            </w:r>
          </w:p>
        </w:tc>
        <w:tc>
          <w:tcPr>
            <w:tcW w:w="8727" w:type="dxa"/>
            <w:vMerge w:val="restart"/>
            <w:vAlign w:val="center"/>
          </w:tcPr>
          <w:p w14:paraId="3DE24249" w14:textId="7171CA29"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Mức độ đánh giá</w:t>
            </w:r>
          </w:p>
        </w:tc>
        <w:tc>
          <w:tcPr>
            <w:tcW w:w="2070" w:type="dxa"/>
            <w:gridSpan w:val="2"/>
          </w:tcPr>
          <w:p w14:paraId="57DBE8F5" w14:textId="1F69F126"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Số câu hỏi</w:t>
            </w:r>
          </w:p>
        </w:tc>
        <w:tc>
          <w:tcPr>
            <w:tcW w:w="2430" w:type="dxa"/>
            <w:gridSpan w:val="2"/>
          </w:tcPr>
          <w:p w14:paraId="483748D8" w14:textId="4B4C1958"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Câu hỏi</w:t>
            </w:r>
          </w:p>
        </w:tc>
      </w:tr>
      <w:tr w:rsidR="00A4192E" w:rsidRPr="009102F4" w14:paraId="215908A7" w14:textId="77777777" w:rsidTr="00E8368E">
        <w:tc>
          <w:tcPr>
            <w:tcW w:w="1466" w:type="dxa"/>
            <w:vMerge/>
          </w:tcPr>
          <w:p w14:paraId="65D2AF0E" w14:textId="1273B489"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Merge/>
            <w:vAlign w:val="center"/>
          </w:tcPr>
          <w:p w14:paraId="5E92936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080" w:type="dxa"/>
          </w:tcPr>
          <w:p w14:paraId="382E0F7E" w14:textId="6D92157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990" w:type="dxa"/>
          </w:tcPr>
          <w:p w14:paraId="5A152146" w14:textId="224C82D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c>
          <w:tcPr>
            <w:tcW w:w="900" w:type="dxa"/>
          </w:tcPr>
          <w:p w14:paraId="77AA65B9" w14:textId="001CEFAB"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1530" w:type="dxa"/>
          </w:tcPr>
          <w:p w14:paraId="5F0D6E9B" w14:textId="6C530FD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r>
      <w:tr w:rsidR="00A4192E" w:rsidRPr="009102F4" w14:paraId="32D6D706" w14:textId="77777777" w:rsidTr="00E8368E">
        <w:tc>
          <w:tcPr>
            <w:tcW w:w="14693" w:type="dxa"/>
            <w:gridSpan w:val="6"/>
          </w:tcPr>
          <w:p w14:paraId="688AE096" w14:textId="780F1600"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1. Dao động (14 tiết)</w:t>
            </w:r>
          </w:p>
        </w:tc>
      </w:tr>
      <w:tr w:rsidR="00A4192E" w:rsidRPr="009102F4" w14:paraId="6BACDFC7" w14:textId="77777777" w:rsidTr="00E8368E">
        <w:tc>
          <w:tcPr>
            <w:tcW w:w="1466" w:type="dxa"/>
            <w:vMerge w:val="restart"/>
          </w:tcPr>
          <w:p w14:paraId="7F2D7CE1" w14:textId="62DF86B5"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Dao động điều hoà</w:t>
            </w:r>
            <w:r w:rsidR="00654C2C" w:rsidRPr="009102F4">
              <w:rPr>
                <w:rFonts w:cs="Times New Roman"/>
                <w:color w:val="000000" w:themeColor="text1"/>
                <w:sz w:val="24"/>
                <w:szCs w:val="24"/>
              </w:rPr>
              <w:t xml:space="preserve"> (10 tiết)</w:t>
            </w:r>
          </w:p>
        </w:tc>
        <w:tc>
          <w:tcPr>
            <w:tcW w:w="8727" w:type="dxa"/>
            <w:vAlign w:val="center"/>
          </w:tcPr>
          <w:p w14:paraId="0F1CC5D1" w14:textId="4116F92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5DDDA2F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AC2A95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38E82C6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DFB45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061FC94" w14:textId="77777777" w:rsidTr="00E8368E">
        <w:tc>
          <w:tcPr>
            <w:tcW w:w="1466" w:type="dxa"/>
            <w:vMerge/>
          </w:tcPr>
          <w:p w14:paraId="2C5D60AE" w14:textId="5631E8C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2B899" w14:textId="762DF422"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thí nghiệm đơn giản để tạo ra được các dao động.</w:t>
            </w:r>
          </w:p>
        </w:tc>
        <w:tc>
          <w:tcPr>
            <w:tcW w:w="1080" w:type="dxa"/>
          </w:tcPr>
          <w:p w14:paraId="218080B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9D638EE" w14:textId="53229274"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0A52DD8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28084594" w14:textId="4061631C"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C1</w:t>
            </w:r>
          </w:p>
        </w:tc>
      </w:tr>
      <w:tr w:rsidR="00A4192E" w:rsidRPr="009102F4" w14:paraId="12A4B4F1" w14:textId="77777777" w:rsidTr="00E8368E">
        <w:tc>
          <w:tcPr>
            <w:tcW w:w="1466" w:type="dxa"/>
            <w:vMerge/>
          </w:tcPr>
          <w:p w14:paraId="795ED96C" w14:textId="0B832EB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46C80111" w14:textId="1F59E73B"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một số ví dụ đơn giản về dao động tự do.</w:t>
            </w:r>
          </w:p>
        </w:tc>
        <w:tc>
          <w:tcPr>
            <w:tcW w:w="1080" w:type="dxa"/>
          </w:tcPr>
          <w:p w14:paraId="01DDB455"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15BDB79" w14:textId="7059607E"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BFF8C73"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5BBD9F1" w14:textId="49BF22CD"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w:t>
            </w:r>
          </w:p>
        </w:tc>
      </w:tr>
      <w:tr w:rsidR="00A4192E" w:rsidRPr="009102F4" w14:paraId="24F5931F" w14:textId="77777777" w:rsidTr="00E8368E">
        <w:tc>
          <w:tcPr>
            <w:tcW w:w="1466" w:type="dxa"/>
            <w:vMerge/>
          </w:tcPr>
          <w:p w14:paraId="2DE71668" w14:textId="2D63319D"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354D2" w14:textId="60CA541D"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các định nghĩa biên độ, chu kỳ, tần số, tần số góc, độ lệch pha</w:t>
            </w:r>
            <w:r w:rsidR="00C827D7" w:rsidRPr="009102F4">
              <w:rPr>
                <w:rFonts w:cs="Times New Roman"/>
                <w:bCs/>
                <w:color w:val="000000" w:themeColor="text1"/>
                <w:sz w:val="24"/>
                <w:szCs w:val="24"/>
              </w:rPr>
              <w:t>, dao động điều hoà.</w:t>
            </w:r>
          </w:p>
        </w:tc>
        <w:tc>
          <w:tcPr>
            <w:tcW w:w="1080" w:type="dxa"/>
          </w:tcPr>
          <w:p w14:paraId="38E9C93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BDA17E7" w14:textId="2EBDAAC9"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3</w:t>
            </w:r>
          </w:p>
        </w:tc>
        <w:tc>
          <w:tcPr>
            <w:tcW w:w="900" w:type="dxa"/>
          </w:tcPr>
          <w:p w14:paraId="78D3E496"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75306A5" w14:textId="77777777"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C3,C4,</w:t>
            </w:r>
          </w:p>
          <w:p w14:paraId="73F54F71" w14:textId="36AC33FB"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C5</w:t>
            </w:r>
          </w:p>
        </w:tc>
      </w:tr>
      <w:tr w:rsidR="00A4192E" w:rsidRPr="009102F4" w14:paraId="378F439A" w14:textId="77777777" w:rsidTr="00E8368E">
        <w:tc>
          <w:tcPr>
            <w:tcW w:w="1466" w:type="dxa"/>
            <w:vMerge/>
          </w:tcPr>
          <w:p w14:paraId="3C5EC53D" w14:textId="77777777" w:rsidR="00E6029A" w:rsidRPr="009102F4" w:rsidRDefault="00E6029A"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AC19020" w14:textId="5570FB86"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hình dạng đồ thị dao động điều hoà.</w:t>
            </w:r>
          </w:p>
        </w:tc>
        <w:tc>
          <w:tcPr>
            <w:tcW w:w="1080" w:type="dxa"/>
          </w:tcPr>
          <w:p w14:paraId="0EC2E2BC"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81083B" w14:textId="66E45FAC"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225B9A5"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1C4FAC3C" w14:textId="09A3FF04" w:rsidR="00E6029A"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C6</w:t>
            </w:r>
          </w:p>
        </w:tc>
      </w:tr>
      <w:tr w:rsidR="00A4192E" w:rsidRPr="009102F4" w14:paraId="64C44581" w14:textId="77777777" w:rsidTr="00E8368E">
        <w:tc>
          <w:tcPr>
            <w:tcW w:w="1466" w:type="dxa"/>
            <w:vMerge/>
          </w:tcPr>
          <w:p w14:paraId="76242BB6" w14:textId="7165609F"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4ADDBA7" w14:textId="6A6E1E6A"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sự biến đổi năng lượng trong dao động điều hoà; biểu thức thế năng, động năng, cơ năng của dao động điều hoà.</w:t>
            </w:r>
          </w:p>
        </w:tc>
        <w:tc>
          <w:tcPr>
            <w:tcW w:w="1080" w:type="dxa"/>
          </w:tcPr>
          <w:p w14:paraId="7CD07D4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63881A" w14:textId="7DD65952"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4</w:t>
            </w:r>
          </w:p>
        </w:tc>
        <w:tc>
          <w:tcPr>
            <w:tcW w:w="900" w:type="dxa"/>
          </w:tcPr>
          <w:p w14:paraId="36692FF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387703" w14:textId="77777777"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C7,C8</w:t>
            </w:r>
          </w:p>
          <w:p w14:paraId="7C625E30" w14:textId="7C024EB9"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C9,C10</w:t>
            </w:r>
          </w:p>
        </w:tc>
      </w:tr>
      <w:tr w:rsidR="00A4192E" w:rsidRPr="009102F4" w14:paraId="41B84441" w14:textId="4E678F78" w:rsidTr="00E8368E">
        <w:tc>
          <w:tcPr>
            <w:tcW w:w="1466" w:type="dxa"/>
            <w:vMerge/>
          </w:tcPr>
          <w:p w14:paraId="43EBD903" w14:textId="66557888"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9F11B7C"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D112A6F"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F59E4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ED6E2E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5F7C30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11ECAC64" w14:textId="3D02254F" w:rsidTr="00E8368E">
        <w:tc>
          <w:tcPr>
            <w:tcW w:w="1466" w:type="dxa"/>
            <w:vMerge/>
          </w:tcPr>
          <w:p w14:paraId="2DEBE3D0"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D8F6A45"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-Trình bày được các bước thí nghiệm đơn giản tạo ra được dao động và mô tả được một số ví dụ đơn giản về dao động tự do.</w:t>
            </w:r>
          </w:p>
        </w:tc>
        <w:tc>
          <w:tcPr>
            <w:tcW w:w="1080" w:type="dxa"/>
          </w:tcPr>
          <w:p w14:paraId="4AF7B40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52F2E25" w14:textId="1D91C770"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5C287D0A"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165E170D" w14:textId="425CFA3E"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C11</w:t>
            </w:r>
          </w:p>
        </w:tc>
      </w:tr>
      <w:tr w:rsidR="00A4192E" w:rsidRPr="009102F4" w14:paraId="4EE48500" w14:textId="32A70EE9" w:rsidTr="00E8368E">
        <w:tc>
          <w:tcPr>
            <w:tcW w:w="1466" w:type="dxa"/>
            <w:vMerge/>
          </w:tcPr>
          <w:p w14:paraId="31EC508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DAB87D"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Dùng đồ thị li độ - thời gian có dạng hình sin (tạo ra bằng thí nghiệm, hoặc hình vẽ cho trước), nêu được mô tả được một số ví dụ đơn giản về dao động tự do.</w:t>
            </w:r>
          </w:p>
        </w:tc>
        <w:tc>
          <w:tcPr>
            <w:tcW w:w="1080" w:type="dxa"/>
          </w:tcPr>
          <w:p w14:paraId="3390C9B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1307DEE0" w14:textId="7C9CE1FC"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331328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075FBB9" w14:textId="77777777" w:rsidR="004021F0"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C12,</w:t>
            </w:r>
          </w:p>
          <w:p w14:paraId="4DF3DB88" w14:textId="6DF37901"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C13</w:t>
            </w:r>
          </w:p>
        </w:tc>
      </w:tr>
      <w:tr w:rsidR="00A4192E" w:rsidRPr="009102F4" w14:paraId="6DF0EFEB" w14:textId="1F39D6E9" w:rsidTr="00E8368E">
        <w:tc>
          <w:tcPr>
            <w:tcW w:w="1466" w:type="dxa"/>
            <w:vMerge/>
          </w:tcPr>
          <w:p w14:paraId="3BC7B37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773CAE20"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Vận dụng được các khái niệm: biên độ, chu kì, tần số, tần số góc, độ lệch pha để mô tả dao động điều hoà.</w:t>
            </w:r>
          </w:p>
        </w:tc>
        <w:tc>
          <w:tcPr>
            <w:tcW w:w="1080" w:type="dxa"/>
          </w:tcPr>
          <w:p w14:paraId="6E1FE820"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ED65473" w14:textId="299679A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281BA843"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08F66EB5" w14:textId="5C240C29"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C14</w:t>
            </w:r>
          </w:p>
        </w:tc>
      </w:tr>
      <w:tr w:rsidR="00A4192E" w:rsidRPr="009102F4" w14:paraId="1C70717B" w14:textId="7101C2DC" w:rsidTr="00E8368E">
        <w:tc>
          <w:tcPr>
            <w:tcW w:w="1466" w:type="dxa"/>
            <w:vMerge/>
          </w:tcPr>
          <w:p w14:paraId="23D7A48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22CFE427"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xác định được: độ dịch chuyển, vận tốc và gia tốc trong dao động điều hoà.</w:t>
            </w:r>
          </w:p>
        </w:tc>
        <w:tc>
          <w:tcPr>
            <w:tcW w:w="1080" w:type="dxa"/>
          </w:tcPr>
          <w:p w14:paraId="30F26B0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2911E45E" w14:textId="0CC503B6"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13EDEC9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6B9D5919" w14:textId="7563BB09"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C15</w:t>
            </w:r>
          </w:p>
        </w:tc>
      </w:tr>
      <w:tr w:rsidR="00A4192E" w:rsidRPr="009102F4" w14:paraId="77360139" w14:textId="0E6FF292" w:rsidTr="00E8368E">
        <w:tc>
          <w:tcPr>
            <w:tcW w:w="1466" w:type="dxa"/>
            <w:vMerge/>
          </w:tcPr>
          <w:p w14:paraId="3B3DE86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099215"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1080" w:type="dxa"/>
          </w:tcPr>
          <w:p w14:paraId="1F2FF9D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01183224" w14:textId="7D2C180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0CD4CD4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5A7D05A6" w14:textId="77777777"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C16,</w:t>
            </w:r>
          </w:p>
          <w:p w14:paraId="77B98076" w14:textId="02F8980C" w:rsidR="004021F0"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C17</w:t>
            </w:r>
          </w:p>
        </w:tc>
      </w:tr>
      <w:tr w:rsidR="00A4192E" w:rsidRPr="009102F4" w14:paraId="0327A6F4" w14:textId="22821C44" w:rsidTr="00E8368E">
        <w:tc>
          <w:tcPr>
            <w:tcW w:w="1466" w:type="dxa"/>
            <w:vMerge/>
          </w:tcPr>
          <w:p w14:paraId="5A86141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64BEB4B6"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Vận dụng:</w:t>
            </w:r>
          </w:p>
        </w:tc>
        <w:tc>
          <w:tcPr>
            <w:tcW w:w="1080" w:type="dxa"/>
          </w:tcPr>
          <w:p w14:paraId="711614E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8534612"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DD4C7B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48317A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25A9F656" w14:textId="642FF973" w:rsidTr="00E8368E">
        <w:tc>
          <w:tcPr>
            <w:tcW w:w="1466" w:type="dxa"/>
            <w:vMerge/>
          </w:tcPr>
          <w:p w14:paraId="6385342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082F9D15" w14:textId="6CC8333A"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Vận dụng được các phương trình về li độ và vận tốc, gia tốc của dao động điều hoà</w:t>
            </w:r>
            <w:r w:rsidR="00E6029A" w:rsidRPr="009102F4">
              <w:rPr>
                <w:rFonts w:cs="Times New Roman"/>
                <w:color w:val="000000" w:themeColor="text1"/>
                <w:sz w:val="24"/>
                <w:szCs w:val="24"/>
              </w:rPr>
              <w:t>; vận dụng được phương trình a = - ω</w:t>
            </w:r>
            <w:r w:rsidR="00E6029A" w:rsidRPr="009102F4">
              <w:rPr>
                <w:rFonts w:cs="Times New Roman"/>
                <w:color w:val="000000" w:themeColor="text1"/>
                <w:sz w:val="24"/>
                <w:szCs w:val="24"/>
                <w:vertAlign w:val="superscript"/>
              </w:rPr>
              <w:t>2</w:t>
            </w:r>
            <w:r w:rsidR="00E6029A" w:rsidRPr="009102F4">
              <w:rPr>
                <w:rFonts w:cs="Times New Roman"/>
                <w:color w:val="000000" w:themeColor="text1"/>
                <w:sz w:val="24"/>
                <w:szCs w:val="24"/>
              </w:rPr>
              <w:t xml:space="preserve"> x của dao động điều hoà</w:t>
            </w:r>
            <w:r w:rsidR="00423465" w:rsidRPr="009102F4">
              <w:rPr>
                <w:rFonts w:cs="Times New Roman"/>
                <w:color w:val="000000" w:themeColor="text1"/>
                <w:sz w:val="24"/>
                <w:szCs w:val="24"/>
              </w:rPr>
              <w:t xml:space="preserve">; </w:t>
            </w:r>
          </w:p>
        </w:tc>
        <w:tc>
          <w:tcPr>
            <w:tcW w:w="1080" w:type="dxa"/>
          </w:tcPr>
          <w:p w14:paraId="10CEA6DF" w14:textId="055A33A5"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18C0A93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1DD1C7DC" w14:textId="1043EC63" w:rsidR="004448E2" w:rsidRPr="009102F4" w:rsidRDefault="00A4192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B</w:t>
            </w:r>
            <w:r w:rsidRPr="009102F4">
              <w:rPr>
                <w:rFonts w:cs="Times New Roman"/>
                <w:color w:val="000000" w:themeColor="text1"/>
                <w:sz w:val="24"/>
                <w:szCs w:val="24"/>
                <w:lang w:val="vi-VN"/>
              </w:rPr>
              <w:t>1</w:t>
            </w:r>
          </w:p>
        </w:tc>
        <w:tc>
          <w:tcPr>
            <w:tcW w:w="1530" w:type="dxa"/>
          </w:tcPr>
          <w:p w14:paraId="1F819436"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74E869C4" w14:textId="77777777" w:rsidTr="00E8368E">
        <w:tc>
          <w:tcPr>
            <w:tcW w:w="1466" w:type="dxa"/>
            <w:vMerge/>
          </w:tcPr>
          <w:p w14:paraId="15C73BA0"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74732EF" w14:textId="42C75CB1" w:rsidR="00E36964" w:rsidRPr="009102F4" w:rsidRDefault="00E36964"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Vận dụng cao:</w:t>
            </w:r>
          </w:p>
        </w:tc>
        <w:tc>
          <w:tcPr>
            <w:tcW w:w="1080" w:type="dxa"/>
          </w:tcPr>
          <w:p w14:paraId="2179AB15"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3A4F734"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7AAC7707"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455F5263"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1081E95F" w14:textId="491F9084" w:rsidTr="00E8368E">
        <w:tc>
          <w:tcPr>
            <w:tcW w:w="1466" w:type="dxa"/>
            <w:vMerge/>
          </w:tcPr>
          <w:p w14:paraId="5B8DB18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5E154DF" w14:textId="75552E25" w:rsidR="00851AEE"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Phân tích đồ thị năng lượng trong dao động điều hoà; vận dụng các biểu thức tính năng lượng trong dao động điều hoà.</w:t>
            </w:r>
          </w:p>
        </w:tc>
        <w:tc>
          <w:tcPr>
            <w:tcW w:w="1080" w:type="dxa"/>
          </w:tcPr>
          <w:p w14:paraId="6F5F51E0" w14:textId="7EA54188" w:rsidR="00851AEE"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90" w:type="dxa"/>
          </w:tcPr>
          <w:p w14:paraId="46A69A0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07F9F319" w14:textId="786B7B19"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3</w:t>
            </w:r>
          </w:p>
        </w:tc>
        <w:tc>
          <w:tcPr>
            <w:tcW w:w="1530" w:type="dxa"/>
          </w:tcPr>
          <w:p w14:paraId="5AF7FAE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586999EF" w14:textId="329AC561" w:rsidTr="00E8368E">
        <w:tc>
          <w:tcPr>
            <w:tcW w:w="1466" w:type="dxa"/>
            <w:vMerge w:val="restart"/>
          </w:tcPr>
          <w:p w14:paraId="76208891" w14:textId="409663F9"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r w:rsidRPr="009102F4">
              <w:rPr>
                <w:rFonts w:cs="Times New Roman"/>
                <w:color w:val="000000" w:themeColor="text1"/>
                <w:sz w:val="24"/>
                <w:szCs w:val="24"/>
              </w:rPr>
              <w:t>2. Dao động tắt dần, hiện tượng cộng hưởng</w:t>
            </w:r>
            <w:r w:rsidR="00654C2C" w:rsidRPr="009102F4">
              <w:rPr>
                <w:rFonts w:cs="Times New Roman"/>
                <w:color w:val="000000" w:themeColor="text1"/>
                <w:sz w:val="24"/>
                <w:szCs w:val="24"/>
              </w:rPr>
              <w:t xml:space="preserve"> (4 tiết)</w:t>
            </w:r>
          </w:p>
        </w:tc>
        <w:tc>
          <w:tcPr>
            <w:tcW w:w="8727" w:type="dxa"/>
          </w:tcPr>
          <w:p w14:paraId="592415EA"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Nhận biết:</w:t>
            </w:r>
          </w:p>
        </w:tc>
        <w:tc>
          <w:tcPr>
            <w:tcW w:w="1080" w:type="dxa"/>
          </w:tcPr>
          <w:p w14:paraId="5792D4FB"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8220CC3"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041075D"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92E550"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381F33A" w14:textId="7C742E69" w:rsidTr="00E8368E">
        <w:tc>
          <w:tcPr>
            <w:tcW w:w="1466" w:type="dxa"/>
            <w:vMerge/>
          </w:tcPr>
          <w:p w14:paraId="3C8F52B3"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616464F5" w14:textId="78566ABE"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tc>
        <w:tc>
          <w:tcPr>
            <w:tcW w:w="1080" w:type="dxa"/>
          </w:tcPr>
          <w:p w14:paraId="4E1E8F42" w14:textId="18D0394E"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3DF5BCF4" w14:textId="7352DB35"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4</w:t>
            </w:r>
          </w:p>
        </w:tc>
        <w:tc>
          <w:tcPr>
            <w:tcW w:w="900" w:type="dxa"/>
          </w:tcPr>
          <w:p w14:paraId="54C8422E" w14:textId="7B252D2C"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2</w:t>
            </w:r>
          </w:p>
        </w:tc>
        <w:tc>
          <w:tcPr>
            <w:tcW w:w="1530" w:type="dxa"/>
          </w:tcPr>
          <w:p w14:paraId="6C6ED4B2" w14:textId="77777777"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C18,C19</w:t>
            </w:r>
          </w:p>
          <w:p w14:paraId="10257832" w14:textId="26D880B2"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C20,C21</w:t>
            </w:r>
          </w:p>
        </w:tc>
      </w:tr>
      <w:tr w:rsidR="00A4192E" w:rsidRPr="009102F4" w14:paraId="601491E3" w14:textId="0880C7FF" w:rsidTr="00E8368E">
        <w:tc>
          <w:tcPr>
            <w:tcW w:w="1466" w:type="dxa"/>
            <w:vMerge/>
          </w:tcPr>
          <w:p w14:paraId="06BC1D7B"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79C39ABF"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Thông hiểu:</w:t>
            </w:r>
          </w:p>
        </w:tc>
        <w:tc>
          <w:tcPr>
            <w:tcW w:w="1080" w:type="dxa"/>
          </w:tcPr>
          <w:p w14:paraId="68E2F589"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4CDFDEA"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64438BC"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F852D18" w14:textId="77777777" w:rsidR="00423465" w:rsidRPr="009102F4" w:rsidRDefault="00423465" w:rsidP="007861E4">
            <w:pPr>
              <w:tabs>
                <w:tab w:val="left" w:pos="567"/>
              </w:tabs>
              <w:spacing w:beforeLines="20" w:before="48" w:afterLines="20" w:after="48" w:line="264" w:lineRule="auto"/>
              <w:rPr>
                <w:rFonts w:cs="Times New Roman"/>
                <w:b/>
                <w:bCs/>
                <w:color w:val="000000" w:themeColor="text1"/>
                <w:sz w:val="24"/>
                <w:szCs w:val="24"/>
              </w:rPr>
            </w:pPr>
          </w:p>
        </w:tc>
      </w:tr>
      <w:tr w:rsidR="00A4192E" w:rsidRPr="009102F4" w14:paraId="1BE299A8" w14:textId="431FD90C" w:rsidTr="00E8368E">
        <w:tc>
          <w:tcPr>
            <w:tcW w:w="1466" w:type="dxa"/>
            <w:vMerge/>
          </w:tcPr>
          <w:p w14:paraId="413CDEDE"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573EB640"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Lập luận, đánh giá được sự có lợi hay có hại của cộng hưởng trong một số trường hợp cụ thể.</w:t>
            </w:r>
          </w:p>
        </w:tc>
        <w:tc>
          <w:tcPr>
            <w:tcW w:w="1080" w:type="dxa"/>
          </w:tcPr>
          <w:p w14:paraId="223044A5"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03B7287" w14:textId="2649F1DD"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DCB78A9"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7D66758" w14:textId="01D3776D"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C22,C23</w:t>
            </w:r>
          </w:p>
        </w:tc>
      </w:tr>
      <w:tr w:rsidR="00A4192E" w:rsidRPr="009102F4" w14:paraId="030B1F7E" w14:textId="77777777" w:rsidTr="00E8368E">
        <w:tc>
          <w:tcPr>
            <w:tcW w:w="14693" w:type="dxa"/>
            <w:gridSpan w:val="6"/>
          </w:tcPr>
          <w:p w14:paraId="485514C8" w14:textId="42E4C9CA"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Sóng (2 tiết)</w:t>
            </w:r>
          </w:p>
        </w:tc>
      </w:tr>
      <w:tr w:rsidR="00A4192E" w:rsidRPr="009102F4" w14:paraId="356D9EE6" w14:textId="77777777" w:rsidTr="00E8368E">
        <w:tc>
          <w:tcPr>
            <w:tcW w:w="1466" w:type="dxa"/>
            <w:vMerge w:val="restart"/>
          </w:tcPr>
          <w:p w14:paraId="0E6D9B72" w14:textId="2493D661" w:rsidR="00C827D7" w:rsidRPr="009102F4" w:rsidRDefault="00103B4C" w:rsidP="007861E4">
            <w:pPr>
              <w:pStyle w:val="Other0"/>
              <w:jc w:val="center"/>
              <w:rPr>
                <w:color w:val="000000" w:themeColor="text1"/>
                <w:sz w:val="24"/>
                <w:szCs w:val="24"/>
              </w:rPr>
            </w:pPr>
            <w:r w:rsidRPr="009102F4">
              <w:rPr>
                <w:color w:val="000000" w:themeColor="text1"/>
                <w:sz w:val="24"/>
                <w:szCs w:val="24"/>
              </w:rPr>
              <w:t xml:space="preserve">                      </w:t>
            </w:r>
          </w:p>
          <w:p w14:paraId="05BBA785" w14:textId="1DF12DC5"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Mô tả sóng</w:t>
            </w:r>
          </w:p>
        </w:tc>
        <w:tc>
          <w:tcPr>
            <w:tcW w:w="8727" w:type="dxa"/>
          </w:tcPr>
          <w:p w14:paraId="0B165171" w14:textId="1797E3E6"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723F116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88B5C7B"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1567C037"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845B64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4DF8A1E9" w14:textId="77777777" w:rsidTr="00E8368E">
        <w:tc>
          <w:tcPr>
            <w:tcW w:w="1466" w:type="dxa"/>
            <w:vMerge/>
          </w:tcPr>
          <w:p w14:paraId="0A5FB004" w14:textId="1DC7A0B9"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13F04BB1" w14:textId="6AB4D5DA"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Khái niệm bước sóng, biên độ sóng, tần số, tốc độ và cường độ sóng</w:t>
            </w:r>
            <w:r w:rsidR="00E36964" w:rsidRPr="009102F4">
              <w:rPr>
                <w:rFonts w:cs="Times New Roman"/>
                <w:bCs/>
                <w:color w:val="000000" w:themeColor="text1"/>
                <w:sz w:val="24"/>
                <w:szCs w:val="24"/>
              </w:rPr>
              <w:t>;nhận biết được tính chất đơn giản của âm thanh và ánh sáng.</w:t>
            </w:r>
          </w:p>
        </w:tc>
        <w:tc>
          <w:tcPr>
            <w:tcW w:w="1080" w:type="dxa"/>
          </w:tcPr>
          <w:p w14:paraId="04948EA9"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2319633" w14:textId="243DCBD1"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535C1431"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E7F8AB3" w14:textId="4C786AE6"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C24</w:t>
            </w:r>
          </w:p>
        </w:tc>
      </w:tr>
      <w:tr w:rsidR="00A4192E" w:rsidRPr="009102F4" w14:paraId="20E76C86" w14:textId="77777777" w:rsidTr="00E8368E">
        <w:tc>
          <w:tcPr>
            <w:tcW w:w="1466" w:type="dxa"/>
            <w:vMerge/>
          </w:tcPr>
          <w:p w14:paraId="75722E52" w14:textId="6B81299B"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3868017E" w14:textId="01C44FE7"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đại lượng đặc trưng cho dao động của phần tử môi trường và của sóng</w:t>
            </w:r>
            <w:r w:rsidR="00E36964" w:rsidRPr="009102F4">
              <w:rPr>
                <w:rFonts w:cs="Times New Roman"/>
                <w:bCs/>
                <w:color w:val="000000" w:themeColor="text1"/>
                <w:sz w:val="24"/>
                <w:szCs w:val="24"/>
              </w:rPr>
              <w:t>; biểu thức v=λ.f</w:t>
            </w:r>
          </w:p>
        </w:tc>
        <w:tc>
          <w:tcPr>
            <w:tcW w:w="1080" w:type="dxa"/>
          </w:tcPr>
          <w:p w14:paraId="090E027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98036FC" w14:textId="71C0D33C"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46CA5982"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BD8A2B9" w14:textId="5B125CD1"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C25</w:t>
            </w:r>
          </w:p>
        </w:tc>
      </w:tr>
      <w:tr w:rsidR="00A4192E" w:rsidRPr="009102F4" w14:paraId="5CDCF129" w14:textId="37476779" w:rsidTr="00E8368E">
        <w:tc>
          <w:tcPr>
            <w:tcW w:w="1466" w:type="dxa"/>
            <w:vMerge/>
          </w:tcPr>
          <w:p w14:paraId="48D40094" w14:textId="23808A12"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08270AFB" w14:textId="77777777"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C0B36E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F2F73B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43D97B8E"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95951E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5367964A" w14:textId="02A775DE" w:rsidTr="00E8368E">
        <w:tc>
          <w:tcPr>
            <w:tcW w:w="1466" w:type="dxa"/>
            <w:vMerge/>
          </w:tcPr>
          <w:p w14:paraId="1A0C92C1"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6F66BCD8" w14:textId="1DC50595"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r w:rsidR="00E36964" w:rsidRPr="009102F4">
              <w:rPr>
                <w:rFonts w:cs="Times New Roman"/>
                <w:color w:val="000000" w:themeColor="text1"/>
                <w:sz w:val="24"/>
                <w:szCs w:val="24"/>
              </w:rPr>
              <w:t>; từ định nghĩa của vận tốc, tần số và bước sóng, rút ra được biểu thức v = λf; nêu được ví dụ chứng tỏ sóng truyền năng lượng.</w:t>
            </w:r>
          </w:p>
        </w:tc>
        <w:tc>
          <w:tcPr>
            <w:tcW w:w="1080" w:type="dxa"/>
          </w:tcPr>
          <w:p w14:paraId="33D60BB4"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64944942" w14:textId="4332DFFA" w:rsidR="00C827D7" w:rsidRPr="009102F4" w:rsidRDefault="00E36964"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3</w:t>
            </w:r>
          </w:p>
        </w:tc>
        <w:tc>
          <w:tcPr>
            <w:tcW w:w="900" w:type="dxa"/>
          </w:tcPr>
          <w:p w14:paraId="206189A3" w14:textId="77777777" w:rsidR="00C827D7" w:rsidRPr="009102F4" w:rsidRDefault="00C827D7" w:rsidP="007861E4">
            <w:pPr>
              <w:tabs>
                <w:tab w:val="left" w:pos="567"/>
              </w:tabs>
              <w:spacing w:beforeLines="20" w:before="48" w:afterLines="20" w:after="48" w:line="264" w:lineRule="auto"/>
              <w:rPr>
                <w:rFonts w:cs="Times New Roman"/>
                <w:b/>
                <w:bCs/>
                <w:color w:val="000000" w:themeColor="text1"/>
                <w:sz w:val="24"/>
                <w:szCs w:val="24"/>
              </w:rPr>
            </w:pPr>
          </w:p>
        </w:tc>
        <w:tc>
          <w:tcPr>
            <w:tcW w:w="1530" w:type="dxa"/>
          </w:tcPr>
          <w:p w14:paraId="09F1E304" w14:textId="77777777" w:rsidR="00C827D7"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C26,C27</w:t>
            </w:r>
          </w:p>
          <w:p w14:paraId="6D61778C" w14:textId="4DCC04E4"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C28</w:t>
            </w:r>
          </w:p>
        </w:tc>
      </w:tr>
    </w:tbl>
    <w:p w14:paraId="0696616A" w14:textId="77777777" w:rsidR="00851AEE" w:rsidRPr="009102F4" w:rsidRDefault="00851AEE" w:rsidP="00851AEE">
      <w:pPr>
        <w:rPr>
          <w:rFonts w:ascii="Times New Roman" w:hAnsi="Times New Roman" w:cs="Times New Roman"/>
          <w:color w:val="000000" w:themeColor="text1"/>
          <w:sz w:val="24"/>
          <w:szCs w:val="24"/>
        </w:rPr>
      </w:pPr>
    </w:p>
    <w:p w14:paraId="45A4211F" w14:textId="44976DF0" w:rsidR="00A4192E" w:rsidRPr="009102F4" w:rsidRDefault="00A4192E">
      <w:pPr>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br w:type="page"/>
      </w:r>
    </w:p>
    <w:p w14:paraId="1F1172EE" w14:textId="77777777" w:rsidR="00A4192E" w:rsidRPr="009102F4" w:rsidRDefault="00A4192E" w:rsidP="00A4192E">
      <w:pPr>
        <w:rPr>
          <w:rFonts w:ascii="Times New Roman" w:hAnsi="Times New Roman" w:cs="Times New Roman"/>
          <w:color w:val="000000" w:themeColor="text1"/>
          <w:sz w:val="24"/>
          <w:szCs w:val="24"/>
        </w:rPr>
      </w:pPr>
    </w:p>
    <w:p w14:paraId="7B72D499" w14:textId="77777777" w:rsidR="00A4192E" w:rsidRPr="009102F4" w:rsidRDefault="00A4192E" w:rsidP="00A4192E">
      <w:pPr>
        <w:pStyle w:val="NormalWeb"/>
        <w:spacing w:line="276" w:lineRule="auto"/>
        <w:ind w:firstLine="0"/>
        <w:rPr>
          <w:rFonts w:hint="default"/>
          <w:b/>
          <w:color w:val="000000" w:themeColor="text1"/>
        </w:rPr>
      </w:pPr>
      <w:bookmarkStart w:id="5" w:name="_Hlk134041829"/>
    </w:p>
    <w:tbl>
      <w:tblPr>
        <w:tblW w:w="4958" w:type="pct"/>
        <w:tblLook w:val="01E0" w:firstRow="1" w:lastRow="1" w:firstColumn="1" w:lastColumn="1" w:noHBand="0" w:noVBand="0"/>
      </w:tblPr>
      <w:tblGrid>
        <w:gridCol w:w="6568"/>
        <w:gridCol w:w="4783"/>
        <w:gridCol w:w="3632"/>
      </w:tblGrid>
      <w:tr w:rsidR="00A4192E" w:rsidRPr="009102F4" w14:paraId="552BB941" w14:textId="77777777" w:rsidTr="00070053">
        <w:trPr>
          <w:trHeight w:val="603"/>
        </w:trPr>
        <w:tc>
          <w:tcPr>
            <w:tcW w:w="4314" w:type="dxa"/>
          </w:tcPr>
          <w:p w14:paraId="7F52DE00" w14:textId="77777777" w:rsidR="00A4192E" w:rsidRPr="009102F4" w:rsidRDefault="00A4192E" w:rsidP="00070053">
            <w:pPr>
              <w:jc w:val="center"/>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t xml:space="preserve">SỞ GD &amp; ĐT </w:t>
            </w:r>
          </w:p>
          <w:p w14:paraId="291B9FE9" w14:textId="77777777" w:rsidR="00A4192E" w:rsidRPr="009102F4" w:rsidRDefault="00A4192E" w:rsidP="00070053">
            <w:pPr>
              <w:jc w:val="center"/>
              <w:rPr>
                <w:rFonts w:ascii="Times New Roman" w:hAnsi="Times New Roman" w:cs="Times New Roman"/>
                <w:color w:val="000000" w:themeColor="text1"/>
                <w:sz w:val="24"/>
                <w:szCs w:val="24"/>
              </w:rPr>
            </w:pPr>
            <w:r w:rsidRPr="009102F4">
              <w:rPr>
                <w:rFonts w:ascii="Times New Roman" w:hAnsi="Times New Roman" w:cs="Times New Roman"/>
                <w:noProof/>
                <w:color w:val="000000" w:themeColor="text1"/>
                <w:sz w:val="24"/>
                <w:szCs w:val="24"/>
              </w:rPr>
              <w:t>TRƯỜNG THPT …</w:t>
            </w:r>
          </w:p>
        </w:tc>
        <w:tc>
          <w:tcPr>
            <w:tcW w:w="6301" w:type="dxa"/>
            <w:gridSpan w:val="2"/>
            <w:vMerge w:val="restart"/>
          </w:tcPr>
          <w:p w14:paraId="23D27581"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t>ĐÁNH GIÁ GIỮ KÌ I</w:t>
            </w:r>
            <w:r w:rsidRPr="009102F4">
              <w:rPr>
                <w:rFonts w:ascii="Times New Roman" w:hAnsi="Times New Roman" w:cs="Times New Roman"/>
                <w:b/>
                <w:bCs/>
                <w:color w:val="000000" w:themeColor="text1"/>
                <w:sz w:val="24"/>
                <w:szCs w:val="24"/>
              </w:rPr>
              <w:t xml:space="preserve"> – </w:t>
            </w:r>
            <w:r w:rsidRPr="009102F4">
              <w:rPr>
                <w:rFonts w:ascii="Times New Roman" w:hAnsi="Times New Roman" w:cs="Times New Roman"/>
                <w:b/>
                <w:bCs/>
                <w:noProof/>
                <w:color w:val="000000" w:themeColor="text1"/>
                <w:sz w:val="24"/>
                <w:szCs w:val="24"/>
              </w:rPr>
              <w:t>NĂM HỌC</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2024 - 2025</w:t>
            </w:r>
          </w:p>
          <w:p w14:paraId="5BF290C1" w14:textId="77777777" w:rsidR="00A4192E" w:rsidRPr="009102F4" w:rsidRDefault="00A4192E" w:rsidP="00070053">
            <w:pPr>
              <w:jc w:val="center"/>
              <w:rPr>
                <w:rFonts w:ascii="Times New Roman" w:hAnsi="Times New Roman" w:cs="Times New Roman"/>
                <w:bCs/>
                <w:color w:val="000000" w:themeColor="text1"/>
                <w:sz w:val="24"/>
                <w:szCs w:val="24"/>
              </w:rPr>
            </w:pPr>
            <w:r w:rsidRPr="009102F4">
              <w:rPr>
                <w:rFonts w:ascii="Times New Roman" w:hAnsi="Times New Roman" w:cs="Times New Roman"/>
                <w:b/>
                <w:bCs/>
                <w:noProof/>
                <w:color w:val="000000" w:themeColor="text1"/>
                <w:sz w:val="24"/>
                <w:szCs w:val="24"/>
              </w:rPr>
              <w:t>MÔN</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VẬT LÝ LỚP 11 -</w:t>
            </w:r>
          </w:p>
          <w:p w14:paraId="03A8337A"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noProof/>
                <w:color w:val="000000" w:themeColor="text1"/>
                <w:sz w:val="24"/>
                <w:szCs w:val="24"/>
              </w:rPr>
              <w:t>…./…/20…</w:t>
            </w:r>
            <w:r w:rsidRPr="009102F4">
              <w:rPr>
                <w:rFonts w:ascii="Times New Roman" w:hAnsi="Times New Roman" w:cs="Times New Roman"/>
                <w:i/>
                <w:iCs/>
                <w:noProof/>
                <w:color w:val="000000" w:themeColor="text1"/>
                <w:sz w:val="24"/>
                <w:szCs w:val="24"/>
              </w:rPr>
              <w:br/>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Thời gian làm bài</w:t>
            </w:r>
            <w:r w:rsidRPr="009102F4">
              <w:rPr>
                <w:rFonts w:ascii="Times New Roman" w:hAnsi="Times New Roman" w:cs="Times New Roman"/>
                <w:i/>
                <w:iCs/>
                <w:color w:val="000000" w:themeColor="text1"/>
                <w:sz w:val="24"/>
                <w:szCs w:val="24"/>
              </w:rPr>
              <w:t xml:space="preserve"> : </w:t>
            </w:r>
            <w:r w:rsidRPr="009102F4">
              <w:rPr>
                <w:rFonts w:ascii="Times New Roman" w:hAnsi="Times New Roman" w:cs="Times New Roman"/>
                <w:i/>
                <w:iCs/>
                <w:noProof/>
                <w:color w:val="000000" w:themeColor="text1"/>
                <w:sz w:val="24"/>
                <w:szCs w:val="24"/>
              </w:rPr>
              <w:t>45</w:t>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Phút</w:t>
            </w:r>
            <w:r w:rsidRPr="009102F4">
              <w:rPr>
                <w:rFonts w:ascii="Times New Roman" w:hAnsi="Times New Roman" w:cs="Times New Roman"/>
                <w:i/>
                <w:iCs/>
                <w:color w:val="000000" w:themeColor="text1"/>
                <w:sz w:val="24"/>
                <w:szCs w:val="24"/>
              </w:rPr>
              <w:t xml:space="preserve">; </w:t>
            </w:r>
          </w:p>
          <w:p w14:paraId="66CB905B"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color w:val="000000" w:themeColor="text1"/>
                <w:sz w:val="24"/>
                <w:szCs w:val="24"/>
              </w:rPr>
              <w:t>(</w:t>
            </w:r>
            <w:r w:rsidRPr="009102F4">
              <w:rPr>
                <w:rFonts w:ascii="Times New Roman" w:hAnsi="Times New Roman" w:cs="Times New Roman"/>
                <w:i/>
                <w:iCs/>
                <w:noProof/>
                <w:color w:val="000000" w:themeColor="text1"/>
                <w:sz w:val="24"/>
                <w:szCs w:val="24"/>
              </w:rPr>
              <w:t xml:space="preserve">Đề có 28 câu TN và 3 câu TL </w:t>
            </w:r>
            <w:r w:rsidRPr="009102F4">
              <w:rPr>
                <w:rFonts w:ascii="Times New Roman" w:hAnsi="Times New Roman" w:cs="Times New Roman"/>
                <w:i/>
                <w:iCs/>
                <w:color w:val="000000" w:themeColor="text1"/>
                <w:sz w:val="24"/>
                <w:szCs w:val="24"/>
              </w:rPr>
              <w:t>)</w:t>
            </w:r>
          </w:p>
          <w:p w14:paraId="2A6DE660"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5EC729EE" w14:textId="77777777" w:rsidTr="00070053">
        <w:trPr>
          <w:trHeight w:val="189"/>
        </w:trPr>
        <w:tc>
          <w:tcPr>
            <w:tcW w:w="4314" w:type="dxa"/>
          </w:tcPr>
          <w:p w14:paraId="096EDE4A"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62AF14B5" wp14:editId="71BA51E5">
                      <wp:extent cx="1143000" cy="635"/>
                      <wp:effectExtent l="5080" t="10160" r="13970" b="8890"/>
                      <wp:docPr id="14273513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066134"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">
                      <w10:anchorlock/>
                    </v:line>
                  </w:pict>
                </mc:Fallback>
              </mc:AlternateContent>
            </w:r>
          </w:p>
        </w:tc>
        <w:tc>
          <w:tcPr>
            <w:tcW w:w="6301" w:type="dxa"/>
            <w:gridSpan w:val="2"/>
            <w:vMerge/>
          </w:tcPr>
          <w:p w14:paraId="7D52710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1F450A05" w14:textId="77777777" w:rsidTr="00070053">
        <w:trPr>
          <w:trHeight w:val="400"/>
        </w:trPr>
        <w:tc>
          <w:tcPr>
            <w:tcW w:w="4314" w:type="dxa"/>
          </w:tcPr>
          <w:p w14:paraId="19A06A34"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i/>
                <w:noProof/>
                <w:color w:val="000000" w:themeColor="text1"/>
                <w:sz w:val="24"/>
                <w:szCs w:val="24"/>
              </w:rPr>
              <w:t>(Đề có 3 trang)</w:t>
            </w:r>
          </w:p>
        </w:tc>
        <w:tc>
          <w:tcPr>
            <w:tcW w:w="6301" w:type="dxa"/>
            <w:gridSpan w:val="2"/>
            <w:vMerge/>
          </w:tcPr>
          <w:p w14:paraId="3A16FF1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6853202A" w14:textId="77777777" w:rsidTr="00070053">
        <w:tc>
          <w:tcPr>
            <w:tcW w:w="8046" w:type="dxa"/>
            <w:gridSpan w:val="2"/>
            <w:vAlign w:val="center"/>
          </w:tcPr>
          <w:p w14:paraId="369E348A" w14:textId="77777777" w:rsidR="00A4192E" w:rsidRPr="009102F4" w:rsidRDefault="00A4192E" w:rsidP="00070053">
            <w:pP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w:t>Họ tên</w:t>
            </w:r>
            <w:r w:rsidRPr="009102F4">
              <w:rPr>
                <w:rFonts w:ascii="Times New Roman" w:hAnsi="Times New Roman" w:cs="Times New Roman"/>
                <w:color w:val="000000" w:themeColor="text1"/>
                <w:sz w:val="24"/>
                <w:szCs w:val="24"/>
              </w:rPr>
              <w:t xml:space="preserve"> : ............................................................... </w:t>
            </w:r>
            <w:r w:rsidRPr="009102F4">
              <w:rPr>
                <w:rFonts w:ascii="Times New Roman" w:hAnsi="Times New Roman" w:cs="Times New Roman"/>
                <w:noProof/>
                <w:color w:val="000000" w:themeColor="text1"/>
                <w:sz w:val="24"/>
                <w:szCs w:val="24"/>
              </w:rPr>
              <w:t>Số báo danh</w:t>
            </w:r>
            <w:r w:rsidRPr="009102F4">
              <w:rPr>
                <w:rFonts w:ascii="Times New Roman" w:hAnsi="Times New Roman" w:cs="Times New Roman"/>
                <w:color w:val="000000" w:themeColor="text1"/>
                <w:sz w:val="24"/>
                <w:szCs w:val="24"/>
              </w:rPr>
              <w:t xml:space="preserve"> : ...................</w:t>
            </w:r>
          </w:p>
        </w:tc>
        <w:tc>
          <w:tcPr>
            <w:tcW w:w="2569" w:type="dxa"/>
            <w:vAlign w:val="center"/>
          </w:tcPr>
          <w:p w14:paraId="6E5259FD" w14:textId="77777777" w:rsidR="00A4192E" w:rsidRPr="009102F4" w:rsidRDefault="00A4192E" w:rsidP="00070053">
            <w:pPr>
              <w:jc w:val="right"/>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13E4BED9" wp14:editId="497A39A9">
                      <wp:extent cx="931545" cy="304800"/>
                      <wp:effectExtent l="9525" t="8890" r="11430" b="10160"/>
                      <wp:docPr id="4916946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wps:txbx>
                            <wps:bodyPr rot="0" vert="horz" wrap="square" lIns="91440" tIns="45720" rIns="91440" bIns="45720" anchor="t" anchorCtr="0" upright="1">
                              <a:noAutofit/>
                            </wps:bodyPr>
                          </wps:wsp>
                        </a:graphicData>
                      </a:graphic>
                    </wp:inline>
                  </w:drawing>
                </mc:Choice>
                <mc:Fallback>
                  <w:pict>
                    <v:rect w14:anchorId="13E4BED9" id="Rectangle 2" o:sp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">
                      <v:textbo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v:textbox>
                      <w10:anchorlock/>
                    </v:rect>
                  </w:pict>
                </mc:Fallback>
              </mc:AlternateContent>
            </w:r>
          </w:p>
        </w:tc>
      </w:tr>
      <w:tr w:rsidR="00A4192E" w:rsidRPr="009102F4" w14:paraId="74D96E8A" w14:textId="77777777" w:rsidTr="00070053">
        <w:trPr>
          <w:trHeight w:val="20"/>
        </w:trPr>
        <w:tc>
          <w:tcPr>
            <w:tcW w:w="10615" w:type="dxa"/>
            <w:gridSpan w:val="3"/>
          </w:tcPr>
          <w:p w14:paraId="5805E2C4"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7102F663" wp14:editId="19B326AF">
                      <wp:extent cx="6581775" cy="635"/>
                      <wp:effectExtent l="9525" t="12700" r="9525" b="6350"/>
                      <wp:docPr id="14233733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3ADD3E"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">
                      <w10:anchorlock/>
                    </v:line>
                  </w:pict>
                </mc:Fallback>
              </mc:AlternateContent>
            </w:r>
          </w:p>
        </w:tc>
      </w:tr>
    </w:tbl>
    <w:p w14:paraId="54728F34" w14:textId="77777777" w:rsidR="00A4192E" w:rsidRPr="009102F4" w:rsidRDefault="00A4192E" w:rsidP="00A4192E">
      <w:pPr>
        <w:pStyle w:val="NormalWeb"/>
        <w:spacing w:line="276" w:lineRule="auto"/>
        <w:ind w:firstLine="0"/>
        <w:rPr>
          <w:rFonts w:hint="default"/>
          <w:b/>
          <w:color w:val="000000" w:themeColor="text1"/>
        </w:rPr>
      </w:pPr>
    </w:p>
    <w:p w14:paraId="49ECAD75" w14:textId="77777777" w:rsidR="00A4192E" w:rsidRPr="009102F4" w:rsidRDefault="00A4192E" w:rsidP="00A4192E">
      <w:pPr>
        <w:pStyle w:val="NormalWeb"/>
        <w:spacing w:line="276" w:lineRule="auto"/>
        <w:ind w:firstLine="0"/>
        <w:rPr>
          <w:rFonts w:hint="default"/>
          <w:b/>
          <w:color w:val="000000" w:themeColor="text1"/>
        </w:rPr>
      </w:pPr>
      <w:r w:rsidRPr="009102F4">
        <w:rPr>
          <w:rFonts w:hint="default"/>
          <w:b/>
          <w:color w:val="000000" w:themeColor="text1"/>
        </w:rPr>
        <w:t>I. PHẦN TRẮC NGHIỆM:</w:t>
      </w:r>
    </w:p>
    <w:bookmarkEnd w:id="5"/>
    <w:p w14:paraId="17C74D1B" w14:textId="77777777" w:rsidR="00A4192E" w:rsidRPr="009102F4" w:rsidRDefault="00A4192E" w:rsidP="00A4192E">
      <w:pPr>
        <w:pStyle w:val="NormalWeb"/>
        <w:spacing w:line="276" w:lineRule="auto"/>
        <w:ind w:firstLine="0"/>
        <w:rPr>
          <w:rFonts w:hint="default"/>
          <w:b/>
          <w:color w:val="000000" w:themeColor="text1"/>
        </w:rPr>
      </w:pPr>
      <w:r w:rsidRPr="009102F4">
        <w:rPr>
          <w:rFonts w:hint="default"/>
          <w:b/>
          <w:color w:val="000000" w:themeColor="text1"/>
        </w:rPr>
        <w:t xml:space="preserve">Câu 1: </w:t>
      </w:r>
      <w:r w:rsidRPr="009102F4">
        <w:rPr>
          <w:rFonts w:hint="default"/>
          <w:b/>
          <w:bCs/>
          <w:color w:val="000000" w:themeColor="text1"/>
        </w:rPr>
        <w:t xml:space="preserve"> </w:t>
      </w:r>
      <w:r w:rsidRPr="009102F4">
        <w:rPr>
          <w:rFonts w:hint="default"/>
          <w:color w:val="000000" w:themeColor="text1"/>
        </w:rPr>
        <w:t>Thí nghiệm nào tạo được dao động của vật?</w:t>
      </w:r>
    </w:p>
    <w:p w14:paraId="53E5B1FD"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r w:rsidRPr="009102F4">
        <w:rPr>
          <w:rFonts w:ascii="Times New Roman" w:hAnsi="Times New Roman" w:cs="Times New Roman"/>
          <w:color w:val="000000" w:themeColor="text1"/>
          <w:sz w:val="24"/>
          <w:szCs w:val="24"/>
        </w:rPr>
        <w:t>Thả vật chuyển động trên mặt phẳng ngang.</w:t>
      </w:r>
    </w:p>
    <w:p w14:paraId="2DEA250E"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r w:rsidRPr="009102F4">
        <w:rPr>
          <w:rFonts w:ascii="Times New Roman" w:hAnsi="Times New Roman" w:cs="Times New Roman"/>
          <w:color w:val="000000" w:themeColor="text1"/>
          <w:sz w:val="24"/>
          <w:szCs w:val="24"/>
        </w:rPr>
        <w:t>Thả vật chuyển động từ trên xuống.</w:t>
      </w:r>
    </w:p>
    <w:p w14:paraId="0A9C6461"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Pr="009102F4">
        <w:rPr>
          <w:rFonts w:ascii="Times New Roman" w:hAnsi="Times New Roman" w:cs="Times New Roman"/>
          <w:color w:val="000000" w:themeColor="text1"/>
          <w:sz w:val="24"/>
          <w:szCs w:val="24"/>
        </w:rPr>
        <w:t>Kéo con lắc lò xo chuyển động đều.</w:t>
      </w:r>
    </w:p>
    <w:p w14:paraId="2CC38BFF"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Pr="009102F4">
        <w:rPr>
          <w:rFonts w:ascii="Times New Roman" w:hAnsi="Times New Roman" w:cs="Times New Roman"/>
          <w:color w:val="000000" w:themeColor="text1"/>
          <w:sz w:val="24"/>
          <w:szCs w:val="24"/>
        </w:rPr>
        <w:t>Kéo vật nặng con lắc lò xo khỏi vị trí cân bằng rồi buôn nhẹ.</w:t>
      </w:r>
    </w:p>
    <w:p w14:paraId="64DE764C" w14:textId="77777777" w:rsidR="00A4192E" w:rsidRPr="009102F4" w:rsidRDefault="00A4192E" w:rsidP="00A4192E">
      <w:pPr>
        <w:pStyle w:val="Normal0"/>
        <w:spacing w:line="276" w:lineRule="auto"/>
        <w:jc w:val="both"/>
        <w:rPr>
          <w:b/>
          <w:color w:val="000000" w:themeColor="text1"/>
          <w:sz w:val="24"/>
          <w:szCs w:val="24"/>
          <w:lang w:val="it-IT"/>
        </w:rPr>
      </w:pPr>
      <w:r w:rsidRPr="009102F4">
        <w:rPr>
          <w:b/>
          <w:color w:val="000000" w:themeColor="text1"/>
          <w:sz w:val="24"/>
          <w:szCs w:val="24"/>
        </w:rPr>
        <w:t xml:space="preserve">Câu 2: </w:t>
      </w:r>
      <w:r w:rsidRPr="009102F4">
        <w:rPr>
          <w:color w:val="000000" w:themeColor="text1"/>
          <w:sz w:val="24"/>
          <w:szCs w:val="24"/>
          <w:lang w:val="it-IT"/>
        </w:rPr>
        <w:t xml:space="preserve"> Dao động nào sau đây không tự do</w:t>
      </w:r>
    </w:p>
    <w:p w14:paraId="456D3872"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cánh chim rồi tại chổ khi húp mật.</w:t>
      </w:r>
    </w:p>
    <w:p w14:paraId="0A1B4A67"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đồng hồ quả lắc.</w:t>
      </w:r>
    </w:p>
    <w:p w14:paraId="540214DA"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cành cây khi có gió thổi</w:t>
      </w:r>
    </w:p>
    <w:p w14:paraId="6EE6DB50"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con lắc lò xo.</w:t>
      </w:r>
    </w:p>
    <w:p w14:paraId="29789063"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r w:rsidRPr="009102F4">
        <w:rPr>
          <w:rFonts w:ascii="Times New Roman" w:hAnsi="Times New Roman" w:cs="Times New Roman"/>
          <w:b/>
          <w:color w:val="000000" w:themeColor="text1"/>
          <w:sz w:val="24"/>
          <w:szCs w:val="24"/>
        </w:rPr>
        <w:t xml:space="preserve">Câu 3: </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lang w:val="de-DE"/>
        </w:rPr>
        <w:t>Một vật dao động điều hòa theo phương trình x = Acos(</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t +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 &gt;0). Tần số góc của dao động là</w:t>
      </w:r>
    </w:p>
    <w:p w14:paraId="1147F76A"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r w:rsidRPr="009102F4">
        <w:rPr>
          <w:rFonts w:ascii="Times New Roman" w:eastAsia="Calibri"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 xml:space="preserve">A. </w:t>
      </w:r>
      <w:r w:rsidRPr="009102F4">
        <w:rPr>
          <w:rFonts w:ascii="Times New Roman" w:hAnsi="Times New Roman" w:cs="Times New Roman"/>
          <w:color w:val="000000" w:themeColor="text1"/>
          <w:sz w:val="24"/>
          <w:szCs w:val="24"/>
          <w:lang w:val="vi-VN"/>
        </w:rPr>
        <w:t>A</w:t>
      </w:r>
      <w:r w:rsidRPr="009102F4">
        <w:rPr>
          <w:rFonts w:ascii="Times New Roman" w:hAnsi="Times New Roman" w:cs="Times New Roman"/>
          <w:color w:val="000000" w:themeColor="text1"/>
          <w:sz w:val="24"/>
          <w:szCs w:val="24"/>
          <w:lang w:val="de-DE"/>
        </w:rPr>
        <w:t xml:space="preserve"> </w:t>
      </w:r>
      <w:r w:rsidRPr="009102F4">
        <w:rPr>
          <w:rFonts w:ascii="Times New Roman" w:hAnsi="Times New Roman" w:cs="Times New Roman"/>
          <w:color w:val="000000" w:themeColor="text1"/>
          <w:sz w:val="24"/>
          <w:szCs w:val="24"/>
          <w:lang w:val="de-DE"/>
        </w:rPr>
        <w:tab/>
        <w:t xml:space="preserve">B.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 xml:space="preserve">C.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D. x.</w:t>
      </w:r>
    </w:p>
    <w:p w14:paraId="10EB61FF"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lang w:val="es-ES_tradnl"/>
        </w:rPr>
      </w:pPr>
      <w:r w:rsidRPr="009102F4">
        <w:rPr>
          <w:rFonts w:ascii="Times New Roman" w:hAnsi="Times New Roman" w:cs="Times New Roman"/>
          <w:b/>
          <w:color w:val="000000" w:themeColor="text1"/>
          <w:sz w:val="24"/>
          <w:szCs w:val="24"/>
        </w:rPr>
        <w:t xml:space="preserve">Câu 4: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lang w:val="es-ES_tradnl"/>
        </w:rPr>
        <w:t>Một vật dao động điều hoà  trên đoạn thẳng dài 12 cm. Biên độ dao động của vật là:</w:t>
      </w:r>
    </w:p>
    <w:p w14:paraId="311B27DD" w14:textId="77777777" w:rsidR="00A4192E" w:rsidRPr="009102F4" w:rsidRDefault="00A4192E" w:rsidP="00A4192E">
      <w:pPr>
        <w:tabs>
          <w:tab w:val="left" w:pos="100"/>
          <w:tab w:val="left" w:pos="2780"/>
          <w:tab w:val="left" w:pos="5620"/>
          <w:tab w:val="left" w:pos="8440"/>
        </w:tabs>
        <w:autoSpaceDE w:val="0"/>
        <w:autoSpaceDN w:val="0"/>
        <w:adjustRightInd w:val="0"/>
        <w:ind w:left="450"/>
        <w:rPr>
          <w:rFonts w:ascii="Times New Roman" w:hAnsi="Times New Roman" w:cs="Times New Roman"/>
          <w:color w:val="000000" w:themeColor="text1"/>
          <w:sz w:val="24"/>
          <w:szCs w:val="24"/>
          <w:lang w:val="es-ES_tradnl"/>
        </w:rPr>
      </w:pPr>
      <w:r w:rsidRPr="009102F4">
        <w:rPr>
          <w:rFonts w:ascii="Times New Roman" w:hAnsi="Times New Roman" w:cs="Times New Roman"/>
          <w:b/>
          <w:bCs/>
          <w:color w:val="000000" w:themeColor="text1"/>
          <w:sz w:val="24"/>
          <w:szCs w:val="24"/>
          <w:lang w:val="es-ES_tradnl"/>
        </w:rPr>
        <w:t xml:space="preserve">  A.</w:t>
      </w:r>
      <w:r w:rsidRPr="009102F4">
        <w:rPr>
          <w:rFonts w:ascii="Times New Roman" w:hAnsi="Times New Roman" w:cs="Times New Roman"/>
          <w:color w:val="000000" w:themeColor="text1"/>
          <w:sz w:val="24"/>
          <w:szCs w:val="24"/>
          <w:lang w:val="es-ES_tradnl"/>
        </w:rPr>
        <w:t xml:space="preserve">  12cm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B.</w:t>
      </w:r>
      <w:r w:rsidRPr="009102F4">
        <w:rPr>
          <w:rFonts w:ascii="Times New Roman" w:hAnsi="Times New Roman" w:cs="Times New Roman"/>
          <w:color w:val="000000" w:themeColor="text1"/>
          <w:sz w:val="24"/>
          <w:szCs w:val="24"/>
          <w:lang w:val="es-ES_tradnl"/>
        </w:rPr>
        <w:t xml:space="preserve"> 6cm </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C.</w:t>
      </w:r>
      <w:r w:rsidRPr="009102F4">
        <w:rPr>
          <w:rFonts w:ascii="Times New Roman" w:hAnsi="Times New Roman" w:cs="Times New Roman"/>
          <w:color w:val="000000" w:themeColor="text1"/>
          <w:sz w:val="24"/>
          <w:szCs w:val="24"/>
          <w:lang w:val="es-ES_tradnl"/>
        </w:rPr>
        <w:t xml:space="preserve">  4cm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D.</w:t>
      </w:r>
      <w:r w:rsidRPr="009102F4">
        <w:rPr>
          <w:rFonts w:ascii="Times New Roman" w:hAnsi="Times New Roman" w:cs="Times New Roman"/>
          <w:color w:val="000000" w:themeColor="text1"/>
          <w:sz w:val="24"/>
          <w:szCs w:val="24"/>
          <w:lang w:val="es-ES_tradnl"/>
        </w:rPr>
        <w:t xml:space="preserve"> 3cm </w:t>
      </w:r>
    </w:p>
    <w:p w14:paraId="79D513E9" w14:textId="77777777" w:rsidR="00A4192E" w:rsidRPr="009102F4" w:rsidRDefault="00A4192E" w:rsidP="00A4192E">
      <w:pPr>
        <w:tabs>
          <w:tab w:val="left" w:pos="709"/>
          <w:tab w:val="left" w:pos="851"/>
          <w:tab w:val="left" w:pos="993"/>
        </w:tabs>
        <w:spacing w:line="240" w:lineRule="atLeast"/>
        <w:rPr>
          <w:rFonts w:ascii="Times New Roman" w:hAnsi="Times New Roman" w:cs="Times New Roman"/>
          <w:b/>
          <w:color w:val="000000" w:themeColor="text1"/>
          <w:sz w:val="24"/>
          <w:szCs w:val="24"/>
          <w:lang w:val="vi-VN"/>
        </w:rPr>
      </w:pPr>
      <w:r w:rsidRPr="009102F4">
        <w:rPr>
          <w:rFonts w:ascii="Times New Roman" w:hAnsi="Times New Roman" w:cs="Times New Roman"/>
          <w:b/>
          <w:color w:val="000000" w:themeColor="text1"/>
          <w:sz w:val="24"/>
          <w:szCs w:val="24"/>
        </w:rPr>
        <w:t xml:space="preserve">Câu 5: </w:t>
      </w:r>
      <w:r w:rsidRPr="009102F4">
        <w:rPr>
          <w:rFonts w:ascii="Times New Roman" w:hAnsi="Times New Roman" w:cs="Times New Roman"/>
          <w:color w:val="000000" w:themeColor="text1"/>
          <w:sz w:val="24"/>
          <w:szCs w:val="24"/>
          <w:lang w:val="pt-BR"/>
        </w:rPr>
        <w:t xml:space="preserve"> </w:t>
      </w:r>
      <w:r w:rsidRPr="009102F4">
        <w:rPr>
          <w:rFonts w:ascii="Times New Roman" w:hAnsi="Times New Roman" w:cs="Times New Roman"/>
          <w:color w:val="000000" w:themeColor="text1"/>
          <w:sz w:val="24"/>
          <w:szCs w:val="24"/>
          <w:lang w:val="vi-VN"/>
        </w:rPr>
        <w:t xml:space="preserve">Một vật dao động điều hòa theo phương trình </w:t>
      </w:r>
      <w:r w:rsidR="00335C70" w:rsidRPr="00335C70">
        <w:rPr>
          <w:rFonts w:ascii="Times New Roman" w:eastAsia="Calibri" w:hAnsi="Times New Roman" w:cs="Times New Roman"/>
          <w:noProof/>
          <w:color w:val="000000" w:themeColor="text1"/>
          <w:position w:val="-14"/>
          <w:sz w:val="24"/>
          <w:szCs w:val="24"/>
        </w:rPr>
        <w:object w:dxaOrig="1800" w:dyaOrig="400" w14:anchorId="13344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7pt;height:20.55pt;mso-width-percent:0;mso-height-percent:0;mso-width-percent:0;mso-height-percent:0" o:ole="">
            <v:imagedata r:id="rId4" o:title=""/>
          </v:shape>
          <o:OLEObject Type="Embed" ProgID="Equation.DSMT4" ShapeID="_x0000_i1025" DrawAspect="Content" ObjectID="_1763815852" r:id="rId5"/>
        </w:object>
      </w:r>
      <w:r w:rsidRPr="009102F4">
        <w:rPr>
          <w:rFonts w:ascii="Times New Roman" w:hAnsi="Times New Roman" w:cs="Times New Roman"/>
          <w:color w:val="000000" w:themeColor="text1"/>
          <w:sz w:val="24"/>
          <w:szCs w:val="24"/>
          <w:lang w:val="vi-VN"/>
        </w:rPr>
        <w:t xml:space="preserve">. Đại lượng </w:t>
      </w:r>
      <w:r w:rsidRPr="009102F4">
        <w:rPr>
          <w:rFonts w:ascii="Times New Roman" w:hAnsi="Times New Roman" w:cs="Times New Roman"/>
          <w:color w:val="000000" w:themeColor="text1"/>
          <w:sz w:val="24"/>
          <w:szCs w:val="24"/>
        </w:rPr>
        <w:t>A</w:t>
      </w:r>
      <w:r w:rsidRPr="009102F4">
        <w:rPr>
          <w:rFonts w:ascii="Times New Roman" w:hAnsi="Times New Roman" w:cs="Times New Roman"/>
          <w:color w:val="000000" w:themeColor="text1"/>
          <w:sz w:val="24"/>
          <w:szCs w:val="24"/>
          <w:lang w:val="vi-VN"/>
        </w:rPr>
        <w:t xml:space="preserve"> được gọi là:</w:t>
      </w:r>
    </w:p>
    <w:p w14:paraId="7E69CE8C"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b/>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tần số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t>B.</w: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lang w:val="vi-VN"/>
        </w:rPr>
        <w:t>chu kì dao động</w:t>
      </w:r>
      <w:r w:rsidRPr="009102F4">
        <w:rPr>
          <w:rFonts w:ascii="Times New Roman" w:hAnsi="Times New Roman" w:cs="Times New Roman"/>
          <w:b/>
          <w:color w:val="000000" w:themeColor="text1"/>
          <w:sz w:val="24"/>
          <w:szCs w:val="24"/>
          <w:lang w:val="vi-VN"/>
        </w:rPr>
        <w:tab/>
      </w:r>
    </w:p>
    <w:p w14:paraId="3C25C945"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li độ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D.</w: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lang w:val="vi-VN"/>
        </w:rPr>
        <w:t>biên độ dao động</w:t>
      </w:r>
    </w:p>
    <w:p w14:paraId="10A73203" w14:textId="77777777" w:rsidR="00A4192E" w:rsidRPr="009102F4" w:rsidRDefault="00A4192E" w:rsidP="00A4192E">
      <w:pPr>
        <w:rPr>
          <w:rFonts w:ascii="Times New Roman" w:hAnsi="Times New Roman" w:cs="Times New Roman"/>
          <w:b/>
          <w:bCs/>
          <w:color w:val="000000" w:themeColor="text1"/>
          <w:sz w:val="24"/>
          <w:szCs w:val="24"/>
          <w:lang w:val="it-IT"/>
        </w:rPr>
      </w:pPr>
      <w:r w:rsidRPr="009102F4">
        <w:rPr>
          <w:rFonts w:ascii="Times New Roman" w:hAnsi="Times New Roman" w:cs="Times New Roman"/>
          <w:b/>
          <w:color w:val="000000" w:themeColor="text1"/>
          <w:sz w:val="24"/>
          <w:szCs w:val="24"/>
        </w:rPr>
        <w:t xml:space="preserve">Câu 6: </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color w:val="000000" w:themeColor="text1"/>
          <w:sz w:val="24"/>
          <w:szCs w:val="24"/>
          <w:lang w:val="it-IT"/>
        </w:rPr>
        <w:t>Một vật nhỏ dao động điều hoà theo một trục cố định. Phát biểu nào sau đây đúng?</w:t>
      </w:r>
    </w:p>
    <w:p w14:paraId="79365DAD"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lastRenderedPageBreak/>
        <w:t xml:space="preserve">     </w:t>
      </w:r>
      <w:r w:rsidRPr="009102F4">
        <w:rPr>
          <w:rFonts w:ascii="Times New Roman" w:hAnsi="Times New Roman" w:cs="Times New Roman"/>
          <w:b/>
          <w:color w:val="000000" w:themeColor="text1"/>
          <w:sz w:val="24"/>
          <w:szCs w:val="24"/>
          <w:u w:val="single"/>
          <w:lang w:val="it-IT"/>
        </w:rPr>
        <w:t>A.</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Đồ thị li độ theo thời gian có dạng hình sin.</w:t>
      </w:r>
      <w:r w:rsidRPr="009102F4">
        <w:rPr>
          <w:rFonts w:ascii="Times New Roman" w:hAnsi="Times New Roman" w:cs="Times New Roman"/>
          <w:color w:val="000000" w:themeColor="text1"/>
          <w:sz w:val="24"/>
          <w:szCs w:val="24"/>
          <w:lang w:val="it-IT"/>
        </w:rPr>
        <w:tab/>
      </w:r>
    </w:p>
    <w:p w14:paraId="35B4A5B7"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B. </w:t>
      </w:r>
      <w:r w:rsidRPr="009102F4">
        <w:rPr>
          <w:rFonts w:ascii="Times New Roman" w:hAnsi="Times New Roman" w:cs="Times New Roman"/>
          <w:color w:val="000000" w:themeColor="text1"/>
          <w:sz w:val="24"/>
          <w:szCs w:val="24"/>
          <w:lang w:val="it-IT"/>
        </w:rPr>
        <w:t>Quỹ đạo chuyển động của vật là một đường thẳng.</w:t>
      </w:r>
    </w:p>
    <w:p w14:paraId="6E463EA9"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C. </w:t>
      </w:r>
      <w:r w:rsidRPr="009102F4">
        <w:rPr>
          <w:rFonts w:ascii="Times New Roman" w:hAnsi="Times New Roman" w:cs="Times New Roman"/>
          <w:color w:val="000000" w:themeColor="text1"/>
          <w:sz w:val="24"/>
          <w:szCs w:val="24"/>
          <w:lang w:val="it-IT"/>
        </w:rPr>
        <w:t>Li độ của vật tỉ lệ với thời gian dao động.</w:t>
      </w:r>
      <w:r w:rsidRPr="009102F4">
        <w:rPr>
          <w:rFonts w:ascii="Times New Roman" w:hAnsi="Times New Roman" w:cs="Times New Roman"/>
          <w:color w:val="000000" w:themeColor="text1"/>
          <w:sz w:val="24"/>
          <w:szCs w:val="24"/>
          <w:lang w:val="it-IT"/>
        </w:rPr>
        <w:tab/>
      </w:r>
    </w:p>
    <w:p w14:paraId="17DEC9CA"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D. </w:t>
      </w:r>
      <w:r w:rsidRPr="009102F4">
        <w:rPr>
          <w:rFonts w:ascii="Times New Roman" w:hAnsi="Times New Roman" w:cs="Times New Roman"/>
          <w:color w:val="000000" w:themeColor="text1"/>
          <w:sz w:val="24"/>
          <w:szCs w:val="24"/>
          <w:lang w:val="it-IT"/>
        </w:rPr>
        <w:t>Đồ thị li độ theo thời gian có dạng elip.</w:t>
      </w:r>
    </w:p>
    <w:p w14:paraId="58F00F8A" w14:textId="77777777" w:rsidR="00A4192E" w:rsidRPr="009102F4" w:rsidRDefault="00A4192E" w:rsidP="00A4192E">
      <w:pPr>
        <w:rPr>
          <w:rFonts w:ascii="Times New Roman" w:hAnsi="Times New Roman" w:cs="Times New Roman"/>
          <w:color w:val="000000" w:themeColor="text1"/>
          <w:spacing w:val="-1"/>
          <w:sz w:val="24"/>
          <w:szCs w:val="24"/>
          <w:lang w:val="pt-BR"/>
        </w:rPr>
      </w:pPr>
      <w:r w:rsidRPr="009102F4">
        <w:rPr>
          <w:rFonts w:ascii="Times New Roman" w:hAnsi="Times New Roman" w:cs="Times New Roman"/>
          <w:b/>
          <w:color w:val="000000" w:themeColor="text1"/>
          <w:sz w:val="24"/>
          <w:szCs w:val="24"/>
        </w:rPr>
        <w:t xml:space="preserve">Câu 7: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lang w:val="pt-BR"/>
        </w:rPr>
        <w:t>Một vật nhỏ khối lượng m DĐĐH với phương trình li độ x = Acos(</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pt-BR"/>
        </w:rPr>
        <w:t xml:space="preserve">t + </w:t>
      </w:r>
      <w:r w:rsidR="00335C70" w:rsidRPr="00335C70">
        <w:rPr>
          <w:rFonts w:ascii="Times New Roman" w:hAnsi="Times New Roman" w:cs="Times New Roman"/>
          <w:noProof/>
          <w:color w:val="000000" w:themeColor="text1"/>
          <w:position w:val="-10"/>
          <w:sz w:val="24"/>
          <w:szCs w:val="24"/>
          <w:lang w:val="pt-BR"/>
        </w:rPr>
        <w:object w:dxaOrig="220" w:dyaOrig="260" w14:anchorId="6F8910CE">
          <v:shape id="_x0000_i1026" type="#_x0000_t75" alt="" style="width:11.2pt;height:12.15pt;mso-width-percent:0;mso-height-percent:0;mso-width-percent:0;mso-height-percent:0" o:ole="">
            <v:imagedata r:id="rId6" o:title=""/>
          </v:shape>
          <o:OLEObject Type="Embed" ProgID="Equation.3" ShapeID="_x0000_i1026" DrawAspect="Content" ObjectID="_1763815853" r:id="rId7"/>
        </w:object>
      </w:r>
      <w:r w:rsidRPr="009102F4">
        <w:rPr>
          <w:rFonts w:ascii="Times New Roman" w:hAnsi="Times New Roman" w:cs="Times New Roman"/>
          <w:color w:val="000000" w:themeColor="text1"/>
          <w:sz w:val="24"/>
          <w:szCs w:val="24"/>
          <w:lang w:val="pt-BR"/>
        </w:rPr>
        <w:t xml:space="preserve">). Cơ </w:t>
      </w:r>
      <w:r w:rsidRPr="009102F4">
        <w:rPr>
          <w:rFonts w:ascii="Times New Roman" w:hAnsi="Times New Roman" w:cs="Times New Roman"/>
          <w:color w:val="000000" w:themeColor="text1"/>
          <w:spacing w:val="-1"/>
          <w:sz w:val="24"/>
          <w:szCs w:val="24"/>
          <w:lang w:val="pt-BR"/>
        </w:rPr>
        <w:t>năng của vật dao động này là</w:t>
      </w:r>
    </w:p>
    <w:p w14:paraId="0C911414" w14:textId="77777777" w:rsidR="00A4192E" w:rsidRPr="009102F4" w:rsidRDefault="00A4192E" w:rsidP="00A4192E">
      <w:pPr>
        <w:tabs>
          <w:tab w:val="left" w:pos="2609"/>
          <w:tab w:val="left" w:pos="4939"/>
          <w:tab w:val="left" w:pos="7269"/>
        </w:tabs>
        <w:ind w:firstLine="283"/>
        <w:rPr>
          <w:rFonts w:ascii="Times New Roman" w:hAnsi="Times New Roman" w:cs="Times New Roman"/>
          <w:color w:val="000000" w:themeColor="text1"/>
          <w:sz w:val="24"/>
          <w:szCs w:val="24"/>
          <w:lang w:val="pt-BR"/>
        </w:rPr>
      </w:pPr>
      <w:r w:rsidRPr="009102F4">
        <w:rPr>
          <w:rFonts w:ascii="Times New Roman" w:hAnsi="Times New Roman" w:cs="Times New Roman"/>
          <w:b/>
          <w:color w:val="000000" w:themeColor="text1"/>
          <w:sz w:val="24"/>
          <w:szCs w:val="24"/>
          <w:lang w:val="pt-BR"/>
        </w:rPr>
        <w:t xml:space="preserve">A.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B.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C.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D.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A/2.</w:t>
      </w:r>
    </w:p>
    <w:p w14:paraId="34BBE8CE" w14:textId="77777777" w:rsidR="00A4192E" w:rsidRPr="009102F4" w:rsidRDefault="00A4192E" w:rsidP="00A4192E">
      <w:pPr>
        <w:ind w:left="-5"/>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8: </w:t>
      </w:r>
      <w:r w:rsidRPr="009102F4">
        <w:rPr>
          <w:rFonts w:ascii="Times New Roman" w:hAnsi="Times New Roman" w:cs="Times New Roman"/>
          <w:color w:val="000000" w:themeColor="text1"/>
          <w:sz w:val="24"/>
          <w:szCs w:val="24"/>
        </w:rPr>
        <w:t>Một con lắc lò xo gồm vật nhỏ và lò xo nhẹ có độ cứng k, đang dao động điều hòa. Mốc thế năng tại vị trí cân bằng. Biểu thức thế năng của con lắc ở li độ x là</w:t>
      </w:r>
    </w:p>
    <w:p w14:paraId="27DF00C0" w14:textId="77777777" w:rsidR="00A4192E" w:rsidRPr="009102F4" w:rsidRDefault="00A4192E" w:rsidP="00A4192E">
      <w:pPr>
        <w:ind w:left="-5"/>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color w:val="000000" w:themeColor="text1"/>
          <w:sz w:val="24"/>
          <w:szCs w:val="24"/>
        </w:rPr>
        <w:tab/>
        <w:t>A.2kx</w:t>
      </w:r>
      <w:r w:rsidRPr="009102F4">
        <w:rPr>
          <w:rFonts w:ascii="Times New Roman" w:hAnsi="Times New Roman" w:cs="Times New Roman"/>
          <w:color w:val="000000" w:themeColor="text1"/>
          <w:sz w:val="24"/>
          <w:szCs w:val="24"/>
          <w:vertAlign w:val="superscript"/>
        </w:rPr>
        <w:t>2</w: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B.</w:t>
      </w:r>
      <w:r w:rsidR="00335C70" w:rsidRPr="00335C70">
        <w:rPr>
          <w:rFonts w:ascii="Times New Roman" w:hAnsi="Times New Roman" w:cs="Times New Roman"/>
          <w:noProof/>
          <w:color w:val="000000" w:themeColor="text1"/>
          <w:position w:val="-24"/>
          <w:sz w:val="24"/>
          <w:szCs w:val="24"/>
        </w:rPr>
        <w:object w:dxaOrig="440" w:dyaOrig="660" w14:anchorId="0A6DB479">
          <v:shape id="_x0000_i1027" type="#_x0000_t75" alt="" style="width:21.5pt;height:31.8pt;mso-width-percent:0;mso-height-percent:0;mso-width-percent:0;mso-height-percent:0" o:ole="">
            <v:imagedata r:id="rId8" o:title=""/>
          </v:shape>
          <o:OLEObject Type="Embed" ProgID="Equation.DSMT4" ShapeID="_x0000_i1027" DrawAspect="Content" ObjectID="_1763815854" r:id="rId9"/>
        </w:objec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C.</w:t>
      </w:r>
      <w:r w:rsidR="00335C70" w:rsidRPr="00335C70">
        <w:rPr>
          <w:rFonts w:ascii="Times New Roman" w:hAnsi="Times New Roman" w:cs="Times New Roman"/>
          <w:noProof/>
          <w:color w:val="000000" w:themeColor="text1"/>
          <w:position w:val="-24"/>
          <w:sz w:val="24"/>
          <w:szCs w:val="24"/>
        </w:rPr>
        <w:object w:dxaOrig="320" w:dyaOrig="620" w14:anchorId="5BE8E9FE">
          <v:shape id="_x0000_i1028" type="#_x0000_t75" alt="" style="width:15.9pt;height:30.85pt;mso-width-percent:0;mso-height-percent:0;mso-width-percent:0;mso-height-percent:0" o:ole="">
            <v:imagedata r:id="rId10" o:title=""/>
          </v:shape>
          <o:OLEObject Type="Embed" ProgID="Equation.DSMT4" ShapeID="_x0000_i1028" DrawAspect="Content" ObjectID="_1763815855" r:id="rId11"/>
        </w:objec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D. 2kx</w:t>
      </w:r>
    </w:p>
    <w:p w14:paraId="312C9E64"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9: </w:t>
      </w:r>
      <w:r w:rsidRPr="009102F4">
        <w:rPr>
          <w:rFonts w:ascii="Times New Roman" w:hAnsi="Times New Roman" w:cs="Times New Roman"/>
          <w:b/>
          <w:bCs/>
          <w:color w:val="000000" w:themeColor="text1"/>
          <w:sz w:val="24"/>
          <w:szCs w:val="24"/>
          <w:lang w:val="es-ES"/>
        </w:rPr>
        <w:t xml:space="preserve"> </w:t>
      </w:r>
      <w:r w:rsidRPr="009102F4">
        <w:rPr>
          <w:rFonts w:ascii="Times New Roman" w:hAnsi="Times New Roman" w:cs="Times New Roman"/>
          <w:color w:val="000000" w:themeColor="text1"/>
          <w:sz w:val="24"/>
          <w:szCs w:val="24"/>
        </w:rPr>
        <w:t xml:space="preserve">Một chất điểm có khối lượng m, dao động điều hòa quanh vị trí cân bằng O với tần số góc </w:t>
      </w:r>
      <w:r w:rsidR="00335C70" w:rsidRPr="00335C70">
        <w:rPr>
          <w:rFonts w:ascii="Times New Roman" w:hAnsi="Times New Roman" w:cs="Times New Roman"/>
          <w:noProof/>
          <w:color w:val="000000" w:themeColor="text1"/>
          <w:position w:val="-6"/>
          <w:sz w:val="24"/>
          <w:szCs w:val="24"/>
        </w:rPr>
        <w:object w:dxaOrig="220" w:dyaOrig="220" w14:anchorId="7CA1DDA6">
          <v:shape id="_x0000_i1029" type="#_x0000_t75" alt="" style="width:12.15pt;height:12.15pt;mso-width-percent:0;mso-height-percent:0;mso-width-percent:0;mso-height-percent:0" o:ole="">
            <v:imagedata r:id="rId12" o:title=""/>
          </v:shape>
          <o:OLEObject Type="Embed" ProgID="Equation.DSMT4" ShapeID="_x0000_i1029" DrawAspect="Content" ObjectID="_1763815856" r:id="rId13"/>
        </w:object>
      </w:r>
      <w:r w:rsidRPr="009102F4">
        <w:rPr>
          <w:rFonts w:ascii="Times New Roman" w:hAnsi="Times New Roman" w:cs="Times New Roman"/>
          <w:color w:val="000000" w:themeColor="text1"/>
          <w:sz w:val="24"/>
          <w:szCs w:val="24"/>
        </w:rPr>
        <w:t>. Lấy gốc thế năng tại O. Khi ly độ là x thì vận tốc là v. Cơ năng W tính bằng biểu thức:</w:t>
      </w:r>
    </w:p>
    <w:p w14:paraId="17C5379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A.</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124B18B7">
          <v:shape id="_x0000_i1030" type="#_x0000_t75" alt="" style="width:110.35pt;height:30.85pt;mso-width-percent:0;mso-height-percent:0;mso-width-percent:0;mso-height-percent:0" o:ole="">
            <v:imagedata r:id="rId14" o:title=""/>
          </v:shape>
          <o:OLEObject Type="Embed" ProgID="Equation.DSMT4" ShapeID="_x0000_i1030" DrawAspect="Content" ObjectID="_1763815857" r:id="rId15"/>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120" w:dyaOrig="620" w14:anchorId="77CA6CFB">
          <v:shape id="_x0000_i1031" type="#_x0000_t75" alt="" style="width:105.65pt;height:30.85pt;mso-width-percent:0;mso-height-percent:0;mso-width-percent:0;mso-height-percent:0" o:ole="">
            <v:imagedata r:id="rId16" o:title=""/>
          </v:shape>
          <o:OLEObject Type="Embed" ProgID="Equation.DSMT4" ShapeID="_x0000_i1031" DrawAspect="Content" ObjectID="_1763815858" r:id="rId17"/>
        </w:object>
      </w:r>
    </w:p>
    <w:p w14:paraId="03F2B730"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460" w:dyaOrig="620" w14:anchorId="714E03AD">
          <v:shape id="_x0000_i1032" type="#_x0000_t75" alt="" style="width:122.5pt;height:30.85pt;mso-width-percent:0;mso-height-percent:0;mso-width-percent:0;mso-height-percent:0" o:ole="">
            <v:imagedata r:id="rId18" o:title=""/>
          </v:shape>
          <o:OLEObject Type="Embed" ProgID="Equation.DSMT4" ShapeID="_x0000_i1032" DrawAspect="Content" ObjectID="_1763815859" r:id="rId19"/>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360" w:dyaOrig="620" w14:anchorId="071E1EF8">
          <v:shape id="_x0000_i1033" type="#_x0000_t75" alt="" style="width:118.75pt;height:30.85pt;mso-width-percent:0;mso-height-percent:0;mso-width-percent:0;mso-height-percent:0" o:ole="">
            <v:imagedata r:id="rId20" o:title=""/>
          </v:shape>
          <o:OLEObject Type="Embed" ProgID="Equation.DSMT4" ShapeID="_x0000_i1033" DrawAspect="Content" ObjectID="_1763815860" r:id="rId21"/>
        </w:object>
      </w:r>
    </w:p>
    <w:p w14:paraId="116A4E4F"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Câu 10:</w:t>
      </w:r>
      <w:r w:rsidRPr="009102F4">
        <w:rPr>
          <w:rFonts w:ascii="Times New Roman" w:hAnsi="Times New Roman" w:cs="Times New Roman"/>
          <w:color w:val="000000" w:themeColor="text1"/>
          <w:sz w:val="24"/>
          <w:szCs w:val="24"/>
        </w:rPr>
        <w:t xml:space="preserve"> Một chất điểm có khối lượng m, dao động điều hòa quanh vị trí cân bằng O với tần số góc </w:t>
      </w:r>
      <w:r w:rsidR="00335C70" w:rsidRPr="00335C70">
        <w:rPr>
          <w:rFonts w:ascii="Times New Roman" w:hAnsi="Times New Roman" w:cs="Times New Roman"/>
          <w:noProof/>
          <w:color w:val="000000" w:themeColor="text1"/>
          <w:position w:val="-6"/>
          <w:sz w:val="24"/>
          <w:szCs w:val="24"/>
        </w:rPr>
        <w:object w:dxaOrig="220" w:dyaOrig="220" w14:anchorId="74E9D9C1">
          <v:shape id="_x0000_i1034" type="#_x0000_t75" alt="" style="width:12.15pt;height:12.15pt;mso-width-percent:0;mso-height-percent:0;mso-width-percent:0;mso-height-percent:0" o:ole="">
            <v:imagedata r:id="rId12" o:title=""/>
          </v:shape>
          <o:OLEObject Type="Embed" ProgID="Equation.DSMT4" ShapeID="_x0000_i1034" DrawAspect="Content" ObjectID="_1763815861" r:id="rId22"/>
        </w:object>
      </w:r>
      <w:r w:rsidRPr="009102F4">
        <w:rPr>
          <w:rFonts w:ascii="Times New Roman" w:hAnsi="Times New Roman" w:cs="Times New Roman"/>
          <w:color w:val="000000" w:themeColor="text1"/>
          <w:sz w:val="24"/>
          <w:szCs w:val="24"/>
        </w:rPr>
        <w:t>, biên độ A. Lấy gốc thế năng tại O. Khi ly độ là x thì vận tốc là v. Động năng W</w:t>
      </w:r>
      <w:r w:rsidRPr="009102F4">
        <w:rPr>
          <w:rFonts w:ascii="Times New Roman" w:hAnsi="Times New Roman" w:cs="Times New Roman"/>
          <w:color w:val="000000" w:themeColor="text1"/>
          <w:sz w:val="24"/>
          <w:szCs w:val="24"/>
          <w:vertAlign w:val="subscript"/>
        </w:rPr>
        <w:t>d</w:t>
      </w:r>
      <w:r w:rsidRPr="009102F4">
        <w:rPr>
          <w:rFonts w:ascii="Times New Roman" w:hAnsi="Times New Roman" w:cs="Times New Roman"/>
          <w:color w:val="000000" w:themeColor="text1"/>
          <w:sz w:val="24"/>
          <w:szCs w:val="24"/>
        </w:rPr>
        <w:t xml:space="preserve"> tính bằng biểu thức:</w:t>
      </w:r>
    </w:p>
    <w:p w14:paraId="364AE412"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6C7CBB98">
          <v:shape id="_x0000_i1035" type="#_x0000_t75" alt="" style="width:110.35pt;height:30.85pt;mso-width-percent:0;mso-height-percent:0;mso-width-percent:0;mso-height-percent:0" o:ole="">
            <v:imagedata r:id="rId23" o:title=""/>
          </v:shape>
          <o:OLEObject Type="Embed" ProgID="Equation.DSMT4" ShapeID="_x0000_i1035" DrawAspect="Content" ObjectID="_1763815862" r:id="rId24"/>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7CE4C36A">
          <v:shape id="_x0000_i1036" type="#_x0000_t75" alt="" style="width:110.35pt;height:30.85pt;mso-width-percent:0;mso-height-percent:0;mso-width-percent:0;mso-height-percent:0" o:ole="">
            <v:imagedata r:id="rId25" o:title=""/>
          </v:shape>
          <o:OLEObject Type="Embed" ProgID="Equation.DSMT4" ShapeID="_x0000_i1036" DrawAspect="Content" ObjectID="_1763815863" r:id="rId26"/>
        </w:object>
      </w:r>
    </w:p>
    <w:p w14:paraId="721C694B"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0FC500F1">
          <v:shape id="_x0000_i1037" type="#_x0000_t75" alt="" style="width:110.35pt;height:30.85pt;mso-width-percent:0;mso-height-percent:0;mso-width-percent:0;mso-height-percent:0" o:ole="">
            <v:imagedata r:id="rId27" o:title=""/>
          </v:shape>
          <o:OLEObject Type="Embed" ProgID="Equation.DSMT4" ShapeID="_x0000_i1037" DrawAspect="Content" ObjectID="_1763815864" r:id="rId28"/>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04C7F59D">
          <v:shape id="_x0000_i1038" type="#_x0000_t75" alt="" style="width:110.35pt;height:30.85pt;mso-width-percent:0;mso-height-percent:0;mso-width-percent:0;mso-height-percent:0" o:ole="">
            <v:imagedata r:id="rId29" o:title=""/>
          </v:shape>
          <o:OLEObject Type="Embed" ProgID="Equation.DSMT4" ShapeID="_x0000_i1038" DrawAspect="Content" ObjectID="_1763815865" r:id="rId30"/>
        </w:object>
      </w:r>
    </w:p>
    <w:p w14:paraId="47004B85"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p>
    <w:p w14:paraId="715E0F18"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rPr>
        <w:t xml:space="preserve">Câu 11: </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rPr>
        <w:t xml:space="preserve">Một chất điểm dao động tự do.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0760D7F"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Chu kì phụ thuộc vào ngoại lực</w:t>
      </w:r>
      <w:r w:rsidRPr="009102F4">
        <w:rPr>
          <w:rFonts w:ascii="Times New Roman" w:eastAsia="Cambria" w:hAnsi="Times New Roman" w:cs="Times New Roman"/>
          <w:color w:val="000000" w:themeColor="text1"/>
          <w:sz w:val="24"/>
          <w:szCs w:val="24"/>
          <w:lang w:val="vi-VN"/>
        </w:rPr>
        <w:t>.</w:t>
      </w:r>
    </w:p>
    <w:p w14:paraId="0BF08BB2"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Tần số phụ thuộc vào cấu tạo hệ</w:t>
      </w:r>
      <w:r w:rsidRPr="009102F4">
        <w:rPr>
          <w:rFonts w:ascii="Times New Roman" w:eastAsia="Cambria" w:hAnsi="Times New Roman" w:cs="Times New Roman"/>
          <w:color w:val="000000" w:themeColor="text1"/>
          <w:sz w:val="24"/>
          <w:szCs w:val="24"/>
          <w:lang w:val="vi-VN"/>
        </w:rPr>
        <w:t>.</w:t>
      </w:r>
    </w:p>
    <w:p w14:paraId="262BD4E0" w14:textId="77777777" w:rsidR="00A4192E" w:rsidRPr="009102F4" w:rsidRDefault="00A4192E" w:rsidP="00A4192E">
      <w:pPr>
        <w:tabs>
          <w:tab w:val="left" w:pos="240"/>
        </w:tabs>
        <w:rPr>
          <w:rFonts w:ascii="Times New Roman" w:eastAsia="Cambria" w:hAnsi="Times New Roman" w:cs="Times New Roman"/>
          <w:color w:val="000000" w:themeColor="text1"/>
          <w:sz w:val="24"/>
          <w:szCs w:val="24"/>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 xml:space="preserve">Tần số biến thiên theo ngoại lực. </w:t>
      </w:r>
    </w:p>
    <w:p w14:paraId="7A926B77" w14:textId="77777777" w:rsidR="00A4192E" w:rsidRPr="009102F4" w:rsidRDefault="00A4192E" w:rsidP="00A4192E">
      <w:pPr>
        <w:tabs>
          <w:tab w:val="left" w:pos="284"/>
        </w:tabs>
        <w:rPr>
          <w:rFonts w:ascii="Times New Roman" w:eastAsia="Cambria" w:hAnsi="Times New Roman" w:cs="Times New Roman"/>
          <w:color w:val="000000" w:themeColor="text1"/>
          <w:sz w:val="24"/>
          <w:szCs w:val="24"/>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Chu kì không phụ thuộc vào cấu tạo của hệ.</w:t>
      </w:r>
    </w:p>
    <w:p w14:paraId="5E31A91E" w14:textId="77777777" w:rsidR="00A4192E" w:rsidRPr="009102F4" w:rsidRDefault="00A4192E" w:rsidP="00A4192E">
      <w:pPr>
        <w:rPr>
          <w:rFonts w:ascii="Times New Roman" w:hAnsi="Times New Roman" w:cs="Times New Roman"/>
          <w:iCs/>
          <w:color w:val="000000" w:themeColor="text1"/>
          <w:sz w:val="24"/>
          <w:szCs w:val="24"/>
        </w:rPr>
      </w:pPr>
      <w:r w:rsidRPr="009102F4">
        <w:rPr>
          <w:rFonts w:ascii="Times New Roman" w:hAnsi="Times New Roman" w:cs="Times New Roman"/>
          <w:b/>
          <w:color w:val="000000" w:themeColor="text1"/>
          <w:sz w:val="24"/>
          <w:szCs w:val="24"/>
        </w:rPr>
        <w:t xml:space="preserve">Câu 12: </w:t>
      </w:r>
      <w:r w:rsidRPr="009102F4">
        <w:rPr>
          <w:rFonts w:ascii="Times New Roman" w:hAnsi="Times New Roman" w:cs="Times New Roman"/>
          <w:b/>
          <w:bCs/>
          <w:color w:val="000000" w:themeColor="text1"/>
          <w:sz w:val="24"/>
          <w:szCs w:val="24"/>
          <w:lang w:val="vi-VN"/>
        </w:rPr>
        <w:t xml:space="preserve"> </w:t>
      </w:r>
      <w:r w:rsidRPr="009102F4">
        <w:rPr>
          <w:rFonts w:ascii="Times New Roman" w:hAnsi="Times New Roman" w:cs="Times New Roman"/>
          <w:iCs/>
          <w:color w:val="000000" w:themeColor="text1"/>
          <w:sz w:val="24"/>
          <w:szCs w:val="24"/>
        </w:rPr>
        <w:t xml:space="preserve">Cho một chất điểm dao động điều hòa quanh vị trí cân bằng O. Ly độ biến thiên theo thời gian như mô tả trong đồ thị 1. </w:t>
      </w:r>
      <w:r w:rsidRPr="009102F4">
        <w:rPr>
          <w:rFonts w:ascii="Times New Roman" w:hAnsi="Times New Roman" w:cs="Times New Roman"/>
          <w:color w:val="000000" w:themeColor="text1"/>
          <w:sz w:val="24"/>
          <w:szCs w:val="24"/>
        </w:rPr>
        <w:t>Biên độ dao động là</w:t>
      </w:r>
    </w:p>
    <w:p w14:paraId="3231CB87"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B59B58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lastRenderedPageBreak/>
        <w:drawing>
          <wp:inline distT="0" distB="0" distL="0" distR="0" wp14:anchorId="34BE7B25" wp14:editId="0A86FF74">
            <wp:extent cx="2695492" cy="1749425"/>
            <wp:effectExtent l="0" t="0" r="0" b="3175"/>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962B26"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320" w:dyaOrig="279" w14:anchorId="62677309">
          <v:shape id="_x0000_i1039" type="#_x0000_t75" alt="" style="width:15.9pt;height:14.05pt;mso-width-percent:0;mso-height-percent:0;mso-width-percent:0;mso-height-percent:0" o:ole="">
            <v:imagedata r:id="rId32" o:title=""/>
          </v:shape>
          <o:OLEObject Type="Embed" ProgID="Equation.DSMT4" ShapeID="_x0000_i1039" DrawAspect="Content" ObjectID="_1763815866" r:id="rId33"/>
        </w:object>
      </w:r>
      <w:r w:rsidRPr="009102F4">
        <w:rPr>
          <w:rFonts w:ascii="Times New Roman" w:hAnsi="Times New Roman" w:cs="Times New Roman"/>
          <w:color w:val="000000" w:themeColor="text1"/>
          <w:sz w:val="24"/>
          <w:szCs w:val="24"/>
        </w:rPr>
        <w:t xml:space="preserve">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440" w:dyaOrig="279" w14:anchorId="06552EA6">
          <v:shape id="_x0000_i1040" type="#_x0000_t75" alt="" style="width:21.5pt;height:14.05pt;mso-width-percent:0;mso-height-percent:0;mso-width-percent:0;mso-height-percent:0" o:ole="">
            <v:imagedata r:id="rId34" o:title=""/>
          </v:shape>
          <o:OLEObject Type="Embed" ProgID="Equation.DSMT4" ShapeID="_x0000_i1040" DrawAspect="Content" ObjectID="_1763815867" r:id="rId35"/>
        </w:object>
      </w:r>
      <w:r w:rsidRPr="009102F4">
        <w:rPr>
          <w:rFonts w:ascii="Times New Roman" w:hAnsi="Times New Roman" w:cs="Times New Roman"/>
          <w:color w:val="000000" w:themeColor="text1"/>
          <w:sz w:val="24"/>
          <w:szCs w:val="24"/>
        </w:rPr>
        <w:t xml:space="preserve"> cm</w:t>
      </w:r>
    </w:p>
    <w:p w14:paraId="4B023D9A" w14:textId="20BE759C" w:rsidR="00A4192E" w:rsidRPr="009102F4" w:rsidRDefault="00A4192E" w:rsidP="00A4192E">
      <w:pPr>
        <w:rPr>
          <w:rFonts w:ascii="Times New Roman" w:hAnsi="Times New Roman" w:cs="Times New Roman"/>
          <w:i/>
          <w:color w:val="000000" w:themeColor="text1"/>
          <w:sz w:val="24"/>
          <w:szCs w:val="24"/>
        </w:rPr>
      </w:pPr>
      <w:r w:rsidRPr="009102F4">
        <w:rPr>
          <w:rFonts w:ascii="Times New Roman" w:hAnsi="Times New Roman" w:cs="Times New Roman"/>
          <w:b/>
          <w:color w:val="000000" w:themeColor="text1"/>
          <w:sz w:val="24"/>
          <w:szCs w:val="24"/>
        </w:rPr>
        <w:t xml:space="preserve">Câu 13: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iCs/>
          <w:color w:val="000000" w:themeColor="text1"/>
          <w:sz w:val="24"/>
          <w:szCs w:val="24"/>
        </w:rPr>
        <w:t>Cho một chất điểm dao động điều hòa quanh vị trí cân bằng O.</w:t>
      </w:r>
      <w:r w:rsidRPr="009102F4">
        <w:rPr>
          <w:rFonts w:ascii="Times New Roman" w:hAnsi="Times New Roman" w:cs="Times New Roman"/>
          <w:iCs/>
          <w:color w:val="000000" w:themeColor="text1"/>
          <w:sz w:val="24"/>
          <w:szCs w:val="24"/>
          <w:lang w:val="vi-VN"/>
        </w:rPr>
        <w:t xml:space="preserve"> </w:t>
      </w:r>
      <w:r w:rsidRPr="009102F4">
        <w:rPr>
          <w:rFonts w:ascii="Times New Roman" w:hAnsi="Times New Roman" w:cs="Times New Roman"/>
          <w:iCs/>
          <w:color w:val="000000" w:themeColor="text1"/>
          <w:sz w:val="24"/>
          <w:szCs w:val="24"/>
        </w:rPr>
        <w:t>Li độ biến thiên theo thời gian như mô tả trong đồ thị 2. Quỹ đạo dao động có độ dài bằng</w:t>
      </w:r>
    </w:p>
    <w:p w14:paraId="30020CE5" w14:textId="77777777" w:rsidR="00A4192E" w:rsidRPr="009102F4" w:rsidRDefault="00A4192E" w:rsidP="00A4192E">
      <w:pPr>
        <w:rPr>
          <w:rFonts w:ascii="Times New Roman" w:hAnsi="Times New Roman" w:cs="Times New Roman"/>
          <w:i/>
          <w:color w:val="000000" w:themeColor="text1"/>
          <w:sz w:val="24"/>
          <w:szCs w:val="24"/>
        </w:rPr>
      </w:pPr>
      <w:r w:rsidRPr="009102F4">
        <w:rPr>
          <w:rFonts w:ascii="Times New Roman" w:hAnsi="Times New Roman" w:cs="Times New Roman"/>
          <w:i/>
          <w:noProof/>
          <w:color w:val="000000" w:themeColor="text1"/>
          <w:sz w:val="24"/>
          <w:szCs w:val="24"/>
        </w:rPr>
        <w:drawing>
          <wp:inline distT="0" distB="0" distL="0" distR="0" wp14:anchorId="2F785D90" wp14:editId="37AA288B">
            <wp:extent cx="3098204" cy="1738648"/>
            <wp:effectExtent l="0" t="0" r="6985" b="0"/>
            <wp:docPr id="791022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5592" cy="1742794"/>
                    </a:xfrm>
                    <a:prstGeom prst="rect">
                      <a:avLst/>
                    </a:prstGeom>
                    <a:noFill/>
                    <a:ln>
                      <a:noFill/>
                    </a:ln>
                  </pic:spPr>
                </pic:pic>
              </a:graphicData>
            </a:graphic>
          </wp:inline>
        </w:drawing>
      </w:r>
    </w:p>
    <w:p w14:paraId="59B57FC3"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p>
    <w:p w14:paraId="22F33C20"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2,5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20 cm</w:t>
      </w:r>
    </w:p>
    <w:p w14:paraId="68565AC2" w14:textId="77777777" w:rsidR="00A4192E" w:rsidRPr="009102F4" w:rsidRDefault="00A4192E" w:rsidP="00A4192E">
      <w:pPr>
        <w:tabs>
          <w:tab w:val="left" w:pos="283"/>
          <w:tab w:val="left" w:pos="2835"/>
          <w:tab w:val="left" w:pos="5386"/>
          <w:tab w:val="left" w:pos="7937"/>
        </w:tabs>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14: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rPr>
        <w:t>Một chất điểm dao động điều hòa với phương trình:</w:t>
      </w:r>
      <w:r w:rsidR="00335C70" w:rsidRPr="00335C70">
        <w:rPr>
          <w:rFonts w:ascii="Times New Roman" w:hAnsi="Times New Roman" w:cs="Times New Roman"/>
          <w:noProof/>
          <w:color w:val="000000" w:themeColor="text1"/>
          <w:position w:val="-10"/>
          <w:sz w:val="24"/>
          <w:szCs w:val="24"/>
        </w:rPr>
        <w:object w:dxaOrig="1880" w:dyaOrig="320" w14:anchorId="07BD11BE">
          <v:shape id="_x0000_i1041" type="#_x0000_t75" alt="" style="width:93.5pt;height:15.9pt;mso-width-percent:0;mso-height-percent:0;mso-width-percent:0;mso-height-percent:0" o:ole="">
            <v:imagedata r:id="rId37" o:title=""/>
          </v:shape>
          <o:OLEObject Type="Embed" ProgID="Equation.3" ShapeID="_x0000_i1041" DrawAspect="Content" ObjectID="_1763815868" r:id="rId38"/>
        </w:object>
      </w:r>
      <w:r w:rsidRPr="009102F4">
        <w:rPr>
          <w:rFonts w:ascii="Times New Roman" w:hAnsi="Times New Roman" w:cs="Times New Roman"/>
          <w:color w:val="000000" w:themeColor="text1"/>
          <w:sz w:val="24"/>
          <w:szCs w:val="24"/>
        </w:rPr>
        <w:t xml:space="preserve"> </w:t>
      </w:r>
    </w:p>
    <w:p w14:paraId="53E4BB16"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Tọa độ của chất điểm tại thời điểm t = 1,5s là:</w:t>
      </w:r>
    </w:p>
    <w:p w14:paraId="08EA2971"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A. </w:t>
      </w:r>
      <w:r w:rsidR="00335C70" w:rsidRPr="00335C70">
        <w:rPr>
          <w:rFonts w:ascii="Times New Roman" w:hAnsi="Times New Roman" w:cs="Times New Roman"/>
          <w:noProof/>
          <w:color w:val="000000" w:themeColor="text1"/>
          <w:position w:val="-10"/>
          <w:sz w:val="24"/>
          <w:szCs w:val="24"/>
        </w:rPr>
        <w:object w:dxaOrig="980" w:dyaOrig="320" w14:anchorId="0EE197CB">
          <v:shape id="_x0000_i1042" type="#_x0000_t75" alt="" style="width:48.6pt;height:15.9pt;mso-width-percent:0;mso-height-percent:0;mso-width-percent:0;mso-height-percent:0" o:ole="">
            <v:imagedata r:id="rId39" o:title=""/>
          </v:shape>
          <o:OLEObject Type="Embed" ProgID="Equation.3" ShapeID="_x0000_i1042" DrawAspect="Content" ObjectID="_1763815869" r:id="rId40"/>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B.</w:t>
      </w:r>
      <w:r w:rsidRPr="009102F4">
        <w:rPr>
          <w:rFonts w:ascii="Times New Roman" w:hAnsi="Times New Roman" w:cs="Times New Roman"/>
          <w:b/>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980" w:dyaOrig="279" w14:anchorId="31977989">
          <v:shape id="_x0000_i1043" type="#_x0000_t75" alt="" style="width:48.6pt;height:14.05pt;mso-width-percent:0;mso-height-percent:0;mso-width-percent:0;mso-height-percent:0" o:ole="">
            <v:imagedata r:id="rId41" o:title=""/>
          </v:shape>
          <o:OLEObject Type="Embed" ProgID="Equation.3" ShapeID="_x0000_i1043" DrawAspect="Content" ObjectID="_1763815870" r:id="rId42"/>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00335C70" w:rsidRPr="00335C70">
        <w:rPr>
          <w:rFonts w:ascii="Times New Roman" w:hAnsi="Times New Roman" w:cs="Times New Roman"/>
          <w:noProof/>
          <w:color w:val="000000" w:themeColor="text1"/>
          <w:position w:val="-6"/>
          <w:sz w:val="24"/>
          <w:szCs w:val="24"/>
        </w:rPr>
        <w:object w:dxaOrig="840" w:dyaOrig="279" w14:anchorId="3F349DB4">
          <v:shape id="_x0000_i1044" type="#_x0000_t75" alt="" style="width:41.15pt;height:14.05pt;mso-width-percent:0;mso-height-percent:0;mso-width-percent:0;mso-height-percent:0" o:ole="">
            <v:imagedata r:id="rId43" o:title=""/>
          </v:shape>
          <o:OLEObject Type="Embed" ProgID="Equation.3" ShapeID="_x0000_i1044" DrawAspect="Content" ObjectID="_1763815871" r:id="rId44"/>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00335C70" w:rsidRPr="00335C70">
        <w:rPr>
          <w:rFonts w:ascii="Times New Roman" w:hAnsi="Times New Roman" w:cs="Times New Roman"/>
          <w:noProof/>
          <w:color w:val="000000" w:themeColor="text1"/>
          <w:position w:val="-6"/>
          <w:sz w:val="24"/>
          <w:szCs w:val="24"/>
        </w:rPr>
        <w:object w:dxaOrig="859" w:dyaOrig="279" w14:anchorId="793D2DA0">
          <v:shape id="_x0000_i1045" type="#_x0000_t75" alt="" style="width:42.1pt;height:14.05pt;mso-width-percent:0;mso-height-percent:0;mso-width-percent:0;mso-height-percent:0" o:ole="">
            <v:imagedata r:id="rId45" o:title=""/>
          </v:shape>
          <o:OLEObject Type="Embed" ProgID="Equation.3" ShapeID="_x0000_i1045" DrawAspect="Content" ObjectID="_1763815872" r:id="rId46"/>
        </w:object>
      </w:r>
      <w:r w:rsidRPr="009102F4">
        <w:rPr>
          <w:rFonts w:ascii="Times New Roman" w:hAnsi="Times New Roman" w:cs="Times New Roman"/>
          <w:color w:val="000000" w:themeColor="text1"/>
          <w:sz w:val="24"/>
          <w:szCs w:val="24"/>
        </w:rPr>
        <w:t>.</w:t>
      </w:r>
    </w:p>
    <w:p w14:paraId="1A447D7D" w14:textId="77777777" w:rsidR="00A4192E" w:rsidRPr="009102F4" w:rsidRDefault="00A4192E" w:rsidP="00A4192E">
      <w:pPr>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15: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Cho một chất điểm dao động điều hòa quanh vị trí cân bằng O. Vận tốc biến thiên theo thời gian như mô tả trong đồ thị 3.</w:t>
      </w:r>
      <w:r w:rsidRPr="009102F4">
        <w:rPr>
          <w:rFonts w:ascii="Times New Roman" w:hAnsi="Times New Roman" w:cs="Times New Roman"/>
          <w:color w:val="000000" w:themeColor="text1"/>
          <w:sz w:val="24"/>
          <w:szCs w:val="24"/>
        </w:rPr>
        <w:t xml:space="preserve"> Biên độ dao động là</w:t>
      </w:r>
    </w:p>
    <w:p w14:paraId="508EE90B" w14:textId="77777777" w:rsidR="00A4192E" w:rsidRPr="009102F4" w:rsidRDefault="00A4192E" w:rsidP="00A4192E">
      <w:pPr>
        <w:rPr>
          <w:rFonts w:ascii="Times New Roman" w:hAnsi="Times New Roman" w:cs="Times New Roman"/>
          <w:iCs/>
          <w:color w:val="000000" w:themeColor="text1"/>
          <w:sz w:val="24"/>
          <w:szCs w:val="24"/>
        </w:rPr>
      </w:pPr>
    </w:p>
    <w:p w14:paraId="158F3386" w14:textId="77777777" w:rsidR="00A4192E" w:rsidRPr="009102F4" w:rsidRDefault="00A4192E" w:rsidP="00A4192E">
      <w:pPr>
        <w:rPr>
          <w:rFonts w:ascii="Times New Roman" w:hAnsi="Times New Roman" w:cs="Times New Roman"/>
          <w:i/>
          <w:color w:val="000000" w:themeColor="text1"/>
          <w:sz w:val="24"/>
          <w:szCs w:val="24"/>
        </w:rPr>
      </w:pPr>
    </w:p>
    <w:p w14:paraId="31B85E11"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lastRenderedPageBreak/>
        <w:drawing>
          <wp:inline distT="0" distB="0" distL="0" distR="0" wp14:anchorId="3012901F" wp14:editId="532FC4FC">
            <wp:extent cx="2574235" cy="1679328"/>
            <wp:effectExtent l="0" t="0" r="0" b="0"/>
            <wp:docPr id="804110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85247" cy="1686512"/>
                    </a:xfrm>
                    <a:prstGeom prst="rect">
                      <a:avLst/>
                    </a:prstGeom>
                    <a:noFill/>
                    <a:ln>
                      <a:noFill/>
                    </a:ln>
                  </pic:spPr>
                </pic:pic>
              </a:graphicData>
            </a:graphic>
          </wp:inline>
        </w:drawing>
      </w:r>
    </w:p>
    <w:p w14:paraId="08FD897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1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4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40 cm</w:t>
      </w:r>
    </w:p>
    <w:p w14:paraId="018F8B87" w14:textId="77777777" w:rsidR="00A4192E" w:rsidRPr="009102F4" w:rsidRDefault="00A4192E" w:rsidP="00A4192E">
      <w:pPr>
        <w:rPr>
          <w:rFonts w:ascii="Times New Roman" w:hAnsi="Times New Roman" w:cs="Times New Roman"/>
          <w:iCs/>
          <w:color w:val="000000" w:themeColor="text1"/>
          <w:sz w:val="24"/>
          <w:szCs w:val="24"/>
          <w:vertAlign w:val="subscript"/>
        </w:rPr>
      </w:pPr>
      <w:r w:rsidRPr="009102F4">
        <w:rPr>
          <w:rFonts w:ascii="Times New Roman" w:hAnsi="Times New Roman" w:cs="Times New Roman"/>
          <w:b/>
          <w:color w:val="000000" w:themeColor="text1"/>
          <w:sz w:val="24"/>
          <w:szCs w:val="24"/>
        </w:rPr>
        <w:t xml:space="preserve">Câu 16: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 xml:space="preserve">Cho một chất điểm dao động điều hòa quanh vị trí cân bằng O. Ly độ biến thiên theo thời gian như mô tả trong đồ thị sau. </w:t>
      </w:r>
      <w:r w:rsidRPr="009102F4">
        <w:rPr>
          <w:rFonts w:ascii="Times New Roman" w:hAnsi="Times New Roman" w:cs="Times New Roman"/>
          <w:color w:val="000000" w:themeColor="text1"/>
          <w:sz w:val="24"/>
          <w:szCs w:val="24"/>
        </w:rPr>
        <w:t>Tại thời điểm t</w:t>
      </w:r>
      <w:r w:rsidRPr="009102F4">
        <w:rPr>
          <w:rFonts w:ascii="Times New Roman" w:hAnsi="Times New Roman" w:cs="Times New Roman"/>
          <w:color w:val="000000" w:themeColor="text1"/>
          <w:sz w:val="24"/>
          <w:szCs w:val="24"/>
          <w:vertAlign w:val="subscript"/>
        </w:rPr>
        <w:t>1</w:t>
      </w:r>
    </w:p>
    <w:p w14:paraId="7AE85FBB"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FAD70C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drawing>
          <wp:inline distT="0" distB="0" distL="0" distR="0" wp14:anchorId="6AA4DB93" wp14:editId="5188830C">
            <wp:extent cx="2695492" cy="1749425"/>
            <wp:effectExtent l="0" t="0" r="0" b="3175"/>
            <wp:docPr id="1129931912" name="Picture 11299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CCAAF4" w14:textId="16B1BF31"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Cơ năng bằng động năng</w:t>
      </w:r>
    </w:p>
    <w:p w14:paraId="75C74DF8" w14:textId="3C0073BF" w:rsidR="00A4192E" w:rsidRPr="009102F4" w:rsidRDefault="009102F4" w:rsidP="00A4192E">
      <w:pPr>
        <w:tabs>
          <w:tab w:val="left" w:pos="284"/>
          <w:tab w:val="left" w:pos="2552"/>
          <w:tab w:val="left" w:pos="4820"/>
          <w:tab w:val="left" w:pos="7088"/>
        </w:tabs>
        <w:ind w:right="-329"/>
        <w:jc w:val="left"/>
        <w:rPr>
          <w:rFonts w:ascii="Times New Roman" w:hAnsi="Times New Roman" w:cs="Times New Roman"/>
          <w:color w:val="000000" w:themeColor="text1"/>
          <w:sz w:val="24"/>
          <w:szCs w:val="24"/>
        </w:rPr>
      </w:pPr>
      <w:r w:rsidRPr="009102F4">
        <w:rPr>
          <w:rFonts w:ascii="Times New Roman" w:hAnsi="Times New Roman" w:cs="Times New Roman"/>
          <w:i/>
          <w:noProof/>
          <w:color w:val="000000" w:themeColor="text1"/>
          <w:sz w:val="24"/>
          <w:szCs w:val="24"/>
        </w:rPr>
        <w:drawing>
          <wp:anchor distT="0" distB="0" distL="114300" distR="114300" simplePos="0" relativeHeight="251660288" behindDoc="0" locked="0" layoutInCell="1" allowOverlap="1" wp14:anchorId="7D184BBB" wp14:editId="7E741246">
            <wp:simplePos x="0" y="0"/>
            <wp:positionH relativeFrom="column">
              <wp:posOffset>6800718</wp:posOffset>
            </wp:positionH>
            <wp:positionV relativeFrom="paragraph">
              <wp:posOffset>106500</wp:posOffset>
            </wp:positionV>
            <wp:extent cx="2606040" cy="1462405"/>
            <wp:effectExtent l="0" t="0" r="0" b="0"/>
            <wp:wrapSquare wrapText="bothSides"/>
            <wp:docPr id="46865982" name="Picture 46865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6040"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B.</w:t>
      </w:r>
      <w:r w:rsidR="00A4192E" w:rsidRPr="009102F4">
        <w:rPr>
          <w:rFonts w:ascii="Times New Roman" w:hAnsi="Times New Roman" w:cs="Times New Roman"/>
          <w:color w:val="000000" w:themeColor="text1"/>
          <w:sz w:val="24"/>
          <w:szCs w:val="24"/>
        </w:rPr>
        <w:t xml:space="preserve"> Cơ năng bằng thế năng</w:t>
      </w:r>
      <w:r w:rsidR="00A4192E" w:rsidRPr="009102F4">
        <w:rPr>
          <w:rFonts w:ascii="Times New Roman" w:hAnsi="Times New Roman" w:cs="Times New Roman"/>
          <w:color w:val="000000" w:themeColor="text1"/>
          <w:sz w:val="24"/>
          <w:szCs w:val="24"/>
        </w:rPr>
        <w:br/>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C.</w:t>
      </w:r>
      <w:r w:rsidR="00A4192E" w:rsidRPr="009102F4">
        <w:rPr>
          <w:rFonts w:ascii="Times New Roman" w:hAnsi="Times New Roman" w:cs="Times New Roman"/>
          <w:color w:val="000000" w:themeColor="text1"/>
          <w:sz w:val="24"/>
          <w:szCs w:val="24"/>
        </w:rPr>
        <w:t xml:space="preserve"> Động năng cực đại</w:t>
      </w:r>
    </w:p>
    <w:p w14:paraId="7A0722B2" w14:textId="1584348A"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Thế năng cực tiểu</w:t>
      </w:r>
    </w:p>
    <w:p w14:paraId="7ECAED63" w14:textId="7784D2EF" w:rsidR="00A4192E" w:rsidRPr="009102F4" w:rsidRDefault="00A4192E" w:rsidP="00A4192E">
      <w:pPr>
        <w:rPr>
          <w:rFonts w:ascii="Times New Roman" w:hAnsi="Times New Roman" w:cs="Times New Roman"/>
          <w:iCs/>
          <w:color w:val="000000" w:themeColor="text1"/>
          <w:sz w:val="24"/>
          <w:szCs w:val="24"/>
        </w:rPr>
      </w:pPr>
      <w:r w:rsidRPr="009102F4">
        <w:rPr>
          <w:rFonts w:ascii="Times New Roman" w:hAnsi="Times New Roman" w:cs="Times New Roman"/>
          <w:b/>
          <w:color w:val="000000" w:themeColor="text1"/>
          <w:sz w:val="24"/>
          <w:szCs w:val="24"/>
        </w:rPr>
        <w:t xml:space="preserve">Câu 17: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iCs/>
          <w:color w:val="000000" w:themeColor="text1"/>
          <w:sz w:val="24"/>
          <w:szCs w:val="24"/>
        </w:rPr>
        <w:t>Cho một chất điểm khối lượng 200g dao động điều hòa quanh vị trí cân  bằng O.Ly độ biến thiên theo thời gian như mô tả trong đồ thị 2</w:t>
      </w:r>
      <w:r w:rsidRPr="009102F4">
        <w:rPr>
          <w:rFonts w:ascii="Times New Roman" w:hAnsi="Times New Roman" w:cs="Times New Roman"/>
          <w:i/>
          <w:color w:val="000000" w:themeColor="text1"/>
          <w:sz w:val="24"/>
          <w:szCs w:val="24"/>
        </w:rPr>
        <w:t xml:space="preserve">. </w:t>
      </w:r>
      <w:r w:rsidRPr="009102F4">
        <w:rPr>
          <w:rFonts w:ascii="Times New Roman" w:hAnsi="Times New Roman" w:cs="Times New Roman"/>
          <w:iCs/>
          <w:color w:val="000000" w:themeColor="text1"/>
          <w:sz w:val="24"/>
          <w:szCs w:val="24"/>
        </w:rPr>
        <w:t>Cơ năng của vật là</w:t>
      </w:r>
    </w:p>
    <w:p w14:paraId="4A01F05E" w14:textId="3FF96B85" w:rsidR="00A4192E" w:rsidRPr="009102F4" w:rsidRDefault="00A4192E" w:rsidP="00A4192E">
      <w:pPr>
        <w:rPr>
          <w:rFonts w:ascii="Times New Roman" w:hAnsi="Times New Roman" w:cs="Times New Roman"/>
          <w:i/>
          <w:color w:val="000000" w:themeColor="text1"/>
          <w:sz w:val="24"/>
          <w:szCs w:val="24"/>
        </w:rPr>
      </w:pPr>
    </w:p>
    <w:p w14:paraId="476F144C" w14:textId="21907914"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0,1J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0,05J</w:t>
      </w:r>
    </w:p>
    <w:p w14:paraId="0B6A92C3" w14:textId="1851A15C"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0,04J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0,1J </w:t>
      </w:r>
    </w:p>
    <w:p w14:paraId="128CEC94" w14:textId="77777777" w:rsidR="00A4192E" w:rsidRPr="009102F4" w:rsidRDefault="00A4192E" w:rsidP="00A4192E">
      <w:pPr>
        <w:rPr>
          <w:rFonts w:ascii="Times New Roman" w:eastAsia="Cambria" w:hAnsi="Times New Roman" w:cs="Times New Roman"/>
          <w:color w:val="000000" w:themeColor="text1"/>
          <w:sz w:val="24"/>
          <w:szCs w:val="24"/>
          <w:lang w:val="vi-VN" w:eastAsia="vi-VN"/>
        </w:rPr>
      </w:pPr>
      <w:r w:rsidRPr="009102F4">
        <w:rPr>
          <w:rFonts w:ascii="Times New Roman" w:hAnsi="Times New Roman" w:cs="Times New Roman"/>
          <w:b/>
          <w:color w:val="000000" w:themeColor="text1"/>
          <w:sz w:val="24"/>
          <w:szCs w:val="24"/>
          <w:lang w:val="vi-VN"/>
        </w:rPr>
        <w:t>Câu 1</w:t>
      </w:r>
      <w:r w:rsidRPr="009102F4">
        <w:rPr>
          <w:rFonts w:ascii="Times New Roman" w:hAnsi="Times New Roman" w:cs="Times New Roman"/>
          <w:b/>
          <w:color w:val="000000" w:themeColor="text1"/>
          <w:sz w:val="24"/>
          <w:szCs w:val="24"/>
        </w:rPr>
        <w:t>8</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eastAsia="vi-VN"/>
        </w:rPr>
        <w:t>Một vật dao động riêng được tác dụng bởi ngoại lực. Dao động của vật là dao động cưỡng bức nếu ngoại lực</w:t>
      </w:r>
    </w:p>
    <w:p w14:paraId="435CA3E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 xml:space="preserve">là một lực không đổi  </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5408F9AF" w14:textId="77777777" w:rsidR="00A4192E" w:rsidRPr="009102F4" w:rsidRDefault="00A4192E" w:rsidP="00A4192E">
      <w:pPr>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lastRenderedPageBreak/>
        <w:t xml:space="preserve">Câu </w:t>
      </w:r>
      <w:r w:rsidRPr="009102F4">
        <w:rPr>
          <w:rFonts w:ascii="Times New Roman" w:hAnsi="Times New Roman" w:cs="Times New Roman"/>
          <w:b/>
          <w:color w:val="000000" w:themeColor="text1"/>
          <w:sz w:val="24"/>
          <w:szCs w:val="24"/>
        </w:rPr>
        <w:t>19</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Một vật dao động riêng được tác dụng bởi ngoại lực. Dao động của vật là dao động duy trì nếu ngoại lực</w:t>
      </w:r>
    </w:p>
    <w:p w14:paraId="775F98D2"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là một lực không đổi</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29769FDC"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102F4">
        <w:rPr>
          <w:rFonts w:ascii="Times New Roman" w:hAnsi="Times New Roman" w:cs="Times New Roman"/>
          <w:b/>
          <w:color w:val="000000" w:themeColor="text1"/>
          <w:sz w:val="24"/>
          <w:szCs w:val="24"/>
        </w:rPr>
        <w:t>20</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6DF803B"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tắt dần.</w:t>
      </w:r>
    </w:p>
    <w:p w14:paraId="074731F3"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duy trì.</w:t>
      </w:r>
    </w:p>
    <w:p w14:paraId="5153FAF0" w14:textId="77777777" w:rsidR="00A4192E" w:rsidRPr="009102F4" w:rsidRDefault="00A4192E" w:rsidP="00A4192E">
      <w:pPr>
        <w:tabs>
          <w:tab w:val="left" w:pos="24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cưỡng bức.</w:t>
      </w:r>
    </w:p>
    <w:p w14:paraId="1DCEA3DA" w14:textId="77777777" w:rsidR="00A4192E" w:rsidRPr="009102F4" w:rsidRDefault="00A4192E" w:rsidP="00A4192E">
      <w:pPr>
        <w:tabs>
          <w:tab w:val="left" w:pos="284"/>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riêng.</w:t>
      </w:r>
    </w:p>
    <w:p w14:paraId="1B70B3CB"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102F4">
        <w:rPr>
          <w:rFonts w:ascii="Times New Roman" w:hAnsi="Times New Roman" w:cs="Times New Roman"/>
          <w:b/>
          <w:color w:val="000000" w:themeColor="text1"/>
          <w:sz w:val="24"/>
          <w:szCs w:val="24"/>
        </w:rPr>
        <w:t>21</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Khi xảy ra hiện tượng cộng hưởng cơ thì vật tiếp tục dao động</w:t>
      </w:r>
    </w:p>
    <w:p w14:paraId="4DAE452B"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lớn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u w:val="single"/>
          <w:lang w:val="vi-VN"/>
        </w:rPr>
        <w:t xml:space="preserve"> </w:t>
      </w:r>
      <w:r w:rsidRPr="009102F4">
        <w:rPr>
          <w:rFonts w:ascii="Times New Roman" w:eastAsia="Cambria" w:hAnsi="Times New Roman" w:cs="Times New Roman"/>
          <w:color w:val="000000" w:themeColor="text1"/>
          <w:sz w:val="24"/>
          <w:szCs w:val="24"/>
          <w:lang w:val="vi-VN"/>
        </w:rPr>
        <w:t>với chu kì bằng chu kì dao động riêng</w:t>
      </w:r>
    </w:p>
    <w:p w14:paraId="31A054F8"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nhỏ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mà không chịu ngoại lực tác dụng</w:t>
      </w:r>
    </w:p>
    <w:p w14:paraId="6EE87978" w14:textId="77777777" w:rsidR="00A4192E" w:rsidRPr="009102F4" w:rsidRDefault="00A4192E" w:rsidP="00A4192E">
      <w:pPr>
        <w:pStyle w:val="NoSpacing"/>
        <w:rPr>
          <w:rFonts w:ascii="Times New Roman" w:hAnsi="Times New Roman" w:hint="default"/>
          <w:color w:val="000000" w:themeColor="text1"/>
          <w:sz w:val="24"/>
          <w:szCs w:val="24"/>
          <w:lang w:val="fr-FR"/>
        </w:rPr>
      </w:pPr>
      <w:r w:rsidRPr="009102F4">
        <w:rPr>
          <w:rFonts w:ascii="Times New Roman" w:hAnsi="Times New Roman" w:hint="default"/>
          <w:b/>
          <w:color w:val="000000" w:themeColor="text1"/>
          <w:sz w:val="24"/>
          <w:szCs w:val="24"/>
        </w:rPr>
        <w:t xml:space="preserve">Câu 22: </w:t>
      </w:r>
      <w:r w:rsidRPr="009102F4">
        <w:rPr>
          <w:rFonts w:ascii="Times New Roman" w:hAnsi="Times New Roman" w:hint="default"/>
          <w:color w:val="000000" w:themeColor="text1"/>
          <w:sz w:val="24"/>
          <w:szCs w:val="24"/>
          <w:lang w:val="nb-NO"/>
        </w:rPr>
        <w:t xml:space="preserve"> </w:t>
      </w:r>
      <w:r w:rsidRPr="009102F4">
        <w:rPr>
          <w:rFonts w:ascii="Times New Roman" w:hAnsi="Times New Roman" w:hint="default"/>
          <w:color w:val="000000" w:themeColor="text1"/>
          <w:sz w:val="24"/>
          <w:szCs w:val="24"/>
          <w:lang w:val="fr-FR"/>
        </w:rPr>
        <w:t>Mẹ đưa võng ru con ngủ. Tay Mẹ cầm một đầu võng đung đưa liên tục. Dao động của võng là</w:t>
      </w:r>
      <w:r w:rsidRPr="009102F4">
        <w:rPr>
          <w:rFonts w:ascii="Times New Roman" w:hAnsi="Times New Roman" w:hint="default"/>
          <w:b/>
          <w:color w:val="000000" w:themeColor="text1"/>
          <w:sz w:val="24"/>
          <w:szCs w:val="24"/>
          <w:lang w:val="fr-FR"/>
        </w:rPr>
        <w:t xml:space="preserve"> </w:t>
      </w:r>
      <w:r w:rsidRPr="009102F4">
        <w:rPr>
          <w:rFonts w:ascii="Times New Roman" w:hAnsi="Times New Roman" w:hint="default"/>
          <w:color w:val="000000" w:themeColor="text1"/>
          <w:sz w:val="24"/>
          <w:szCs w:val="24"/>
          <w:lang w:val="fr-FR"/>
        </w:rPr>
        <w:t>dao động</w:t>
      </w:r>
    </w:p>
    <w:p w14:paraId="6788E674" w14:textId="77777777" w:rsidR="00A4192E" w:rsidRPr="009102F4" w:rsidRDefault="00A4192E" w:rsidP="00A4192E">
      <w:pPr>
        <w:pStyle w:val="NoSpacing"/>
        <w:rPr>
          <w:rFonts w:ascii="Times New Roman" w:hAnsi="Times New Roman" w:hint="default"/>
          <w:color w:val="000000" w:themeColor="text1"/>
          <w:sz w:val="24"/>
          <w:szCs w:val="24"/>
          <w:lang w:val="vi-VN"/>
        </w:rPr>
      </w:pPr>
      <w:r w:rsidRPr="009102F4">
        <w:rPr>
          <w:rFonts w:ascii="Times New Roman" w:hAnsi="Times New Roman" w:hint="default"/>
          <w:b/>
          <w:color w:val="000000" w:themeColor="text1"/>
          <w:sz w:val="24"/>
          <w:szCs w:val="24"/>
          <w:u w:val="single"/>
          <w:lang w:val="fr-FR"/>
        </w:rPr>
        <w:t>A.</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vi-VN"/>
        </w:rPr>
        <w:t>cưỡng bức</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B.</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fr-FR"/>
        </w:rPr>
        <w:t>duy trì</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C.</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fr-FR"/>
        </w:rPr>
        <w:t>tắt dần</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D.</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fr-FR"/>
        </w:rPr>
        <w:t>điều hòa</w:t>
      </w:r>
      <w:r w:rsidRPr="009102F4">
        <w:rPr>
          <w:rFonts w:ascii="Times New Roman" w:eastAsia="Cambria" w:hAnsi="Times New Roman" w:hint="default"/>
          <w:color w:val="000000" w:themeColor="text1"/>
          <w:sz w:val="24"/>
          <w:szCs w:val="24"/>
          <w:lang w:val="vi-VN"/>
        </w:rPr>
        <w:t xml:space="preserve"> </w:t>
      </w:r>
    </w:p>
    <w:p w14:paraId="09FDE5B5" w14:textId="77777777" w:rsidR="00A4192E" w:rsidRPr="009102F4" w:rsidRDefault="00A4192E" w:rsidP="00A4192E">
      <w:pPr>
        <w:ind w:right="40"/>
        <w:rPr>
          <w:rFonts w:ascii="Times New Roman" w:eastAsia="Cambria" w:hAnsi="Times New Roman" w:cs="Times New Roman"/>
          <w:color w:val="000000" w:themeColor="text1"/>
          <w:sz w:val="24"/>
          <w:szCs w:val="24"/>
          <w:lang w:val="fr-FR"/>
        </w:rPr>
      </w:pPr>
      <w:r w:rsidRPr="009102F4">
        <w:rPr>
          <w:rFonts w:ascii="Times New Roman" w:hAnsi="Times New Roman" w:cs="Times New Roman"/>
          <w:b/>
          <w:color w:val="000000" w:themeColor="text1"/>
          <w:sz w:val="24"/>
          <w:szCs w:val="24"/>
        </w:rPr>
        <w:t xml:space="preserve">Câu 23: </w:t>
      </w:r>
      <w:r w:rsidRPr="009102F4">
        <w:rPr>
          <w:rFonts w:ascii="Times New Roman" w:hAnsi="Times New Roman" w:cs="Times New Roman"/>
          <w:b/>
          <w:bCs/>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fr-FR"/>
        </w:rPr>
        <w:t>Một con lắc lò xo có chu kì riêng</w:t>
      </w:r>
      <w:r w:rsidR="00335C70" w:rsidRPr="00335C70">
        <w:rPr>
          <w:rFonts w:ascii="Times New Roman" w:eastAsia="Cambria" w:hAnsi="Times New Roman" w:cs="Times New Roman"/>
          <w:noProof/>
          <w:color w:val="000000" w:themeColor="text1"/>
          <w:position w:val="-12"/>
          <w:sz w:val="24"/>
          <w:szCs w:val="24"/>
        </w:rPr>
        <w:object w:dxaOrig="859" w:dyaOrig="380" w14:anchorId="5F526CAB">
          <v:shape id="_x0000_i1046" type="#_x0000_t75" alt="" style="width:42.1pt;height:18.7pt;mso-width-percent:0;mso-height-percent:0;mso-width-percent:0;mso-height-percent:0" o:ole="">
            <v:imagedata r:id="rId48" o:title=""/>
          </v:shape>
          <o:OLEObject Type="Embed" ProgID="Equation.DSMT4" ShapeID="_x0000_i1046" DrawAspect="Content" ObjectID="_1763815873" r:id="rId49"/>
        </w:object>
      </w:r>
      <w:r w:rsidRPr="009102F4">
        <w:rPr>
          <w:rFonts w:ascii="Times New Roman" w:eastAsia="Cambria" w:hAnsi="Times New Roman" w:cs="Times New Roman"/>
          <w:color w:val="000000" w:themeColor="text1"/>
          <w:sz w:val="24"/>
          <w:szCs w:val="24"/>
          <w:lang w:val="fr-FR"/>
        </w:rPr>
        <w:t xml:space="preserve"> .Tác dụng vào con lắc lực cưỡng bức nào sau đây</w:t>
      </w:r>
      <w:r w:rsidRPr="009102F4">
        <w:rPr>
          <w:rFonts w:ascii="Times New Roman" w:eastAsia="Cambria" w:hAnsi="Times New Roman" w:cs="Times New Roman"/>
          <w:b/>
          <w:color w:val="000000" w:themeColor="text1"/>
          <w:sz w:val="24"/>
          <w:szCs w:val="24"/>
          <w:lang w:val="fr-FR"/>
        </w:rPr>
        <w:t xml:space="preserve"> </w:t>
      </w:r>
      <w:r w:rsidRPr="009102F4">
        <w:rPr>
          <w:rFonts w:ascii="Times New Roman" w:eastAsia="Cambria" w:hAnsi="Times New Roman" w:cs="Times New Roman"/>
          <w:color w:val="000000" w:themeColor="text1"/>
          <w:sz w:val="24"/>
          <w:szCs w:val="24"/>
          <w:lang w:val="fr-FR"/>
        </w:rPr>
        <w:t>sẽ làm cho con lắc dao động mạnh nhất ?</w:t>
      </w:r>
    </w:p>
    <w:p w14:paraId="6C620401" w14:textId="77777777" w:rsidR="00A4192E" w:rsidRPr="009102F4" w:rsidRDefault="00A4192E" w:rsidP="00A4192E">
      <w:pPr>
        <w:tabs>
          <w:tab w:val="left" w:pos="2520"/>
          <w:tab w:val="left" w:pos="5080"/>
          <w:tab w:val="left" w:pos="762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rPr>
        <w:t>A.</w:t>
      </w:r>
      <w:r w:rsidR="00335C70" w:rsidRPr="00335C70">
        <w:rPr>
          <w:rFonts w:ascii="Times New Roman" w:hAnsi="Times New Roman" w:cs="Times New Roman"/>
          <w:b/>
          <w:noProof/>
          <w:color w:val="000000" w:themeColor="text1"/>
          <w:position w:val="-14"/>
          <w:sz w:val="24"/>
          <w:szCs w:val="24"/>
        </w:rPr>
        <w:object w:dxaOrig="1620" w:dyaOrig="400" w14:anchorId="5E5570CD">
          <v:shape id="_x0000_i1047" type="#_x0000_t75" alt="" style="width:81.35pt;height:20.55pt;mso-width-percent:0;mso-height-percent:0;mso-width-percent:0;mso-height-percent:0" o:ole="">
            <v:imagedata r:id="rId50" o:title=""/>
          </v:shape>
          <o:OLEObject Type="Embed" ProgID="Equation.DSMT4" ShapeID="_x0000_i1047" DrawAspect="Content" ObjectID="_1763815874" r:id="rId51"/>
        </w:objec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14"/>
          <w:sz w:val="24"/>
          <w:szCs w:val="24"/>
        </w:rPr>
        <w:object w:dxaOrig="1800" w:dyaOrig="400" w14:anchorId="69A4E6C7">
          <v:shape id="_x0000_i1048" type="#_x0000_t75" alt="" style="width:90.7pt;height:20.55pt;mso-width-percent:0;mso-height-percent:0;mso-width-percent:0;mso-height-percent:0" o:ole="">
            <v:imagedata r:id="rId52" o:title=""/>
          </v:shape>
          <o:OLEObject Type="Embed" ProgID="Equation.DSMT4" ShapeID="_x0000_i1048" DrawAspect="Content" ObjectID="_1763815875" r:id="rId53"/>
        </w:objec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14"/>
          <w:sz w:val="24"/>
          <w:szCs w:val="24"/>
        </w:rPr>
        <w:object w:dxaOrig="1900" w:dyaOrig="400" w14:anchorId="6933711D">
          <v:shape id="_x0000_i1049" type="#_x0000_t75" alt="" style="width:94.45pt;height:20.55pt;mso-width-percent:0;mso-height-percent:0;mso-width-percent:0;mso-height-percent:0" o:ole="">
            <v:imagedata r:id="rId54" o:title=""/>
          </v:shape>
          <o:OLEObject Type="Embed" ProgID="Equation.DSMT4" ShapeID="_x0000_i1049" DrawAspect="Content" ObjectID="_1763815876" r:id="rId55"/>
        </w:objec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lang w:val="vi-VN"/>
        </w:rPr>
        <w:t xml:space="preserve">D. </w:t>
      </w:r>
      <w:r w:rsidR="00335C70" w:rsidRPr="00335C70">
        <w:rPr>
          <w:rFonts w:ascii="Times New Roman" w:hAnsi="Times New Roman" w:cs="Times New Roman"/>
          <w:b/>
          <w:noProof/>
          <w:color w:val="000000" w:themeColor="text1"/>
          <w:position w:val="-12"/>
          <w:sz w:val="24"/>
          <w:szCs w:val="24"/>
          <w:lang w:val="vi-VN"/>
        </w:rPr>
        <w:object w:dxaOrig="1660" w:dyaOrig="380" w14:anchorId="49ED6CE2">
          <v:shape id="_x0000_i1050" type="#_x0000_t75" alt="" style="width:84.15pt;height:18.7pt;mso-width-percent:0;mso-height-percent:0;mso-width-percent:0;mso-height-percent:0" o:ole="">
            <v:imagedata r:id="rId56" o:title=""/>
          </v:shape>
          <o:OLEObject Type="Embed" ProgID="Equation.DSMT4" ShapeID="_x0000_i1050" DrawAspect="Content" ObjectID="_1763815877" r:id="rId57"/>
        </w:object>
      </w:r>
      <w:r w:rsidRPr="009102F4">
        <w:rPr>
          <w:rFonts w:ascii="Times New Roman" w:hAnsi="Times New Roman" w:cs="Times New Roman"/>
          <w:b/>
          <w:color w:val="000000" w:themeColor="text1"/>
          <w:sz w:val="24"/>
          <w:szCs w:val="24"/>
          <w:lang w:val="vi-VN"/>
        </w:rPr>
        <w:t xml:space="preserve"> </w:t>
      </w:r>
    </w:p>
    <w:p w14:paraId="07407D7F" w14:textId="77777777" w:rsidR="00A4192E" w:rsidRPr="009102F4" w:rsidRDefault="00A4192E" w:rsidP="00A4192E">
      <w:pPr>
        <w:tabs>
          <w:tab w:val="left" w:pos="360"/>
          <w:tab w:val="left" w:pos="720"/>
          <w:tab w:val="left" w:pos="2880"/>
          <w:tab w:val="left" w:pos="5040"/>
          <w:tab w:val="left" w:pos="7200"/>
        </w:tabs>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rPr>
        <w:t xml:space="preserve">Câu 24: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color w:val="000000" w:themeColor="text1"/>
          <w:sz w:val="24"/>
          <w:szCs w:val="24"/>
          <w:lang w:val="vi-VN"/>
        </w:rPr>
        <w:t>Khoảng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cách</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gi</w:t>
      </w:r>
      <w:r w:rsidRPr="009102F4">
        <w:rPr>
          <w:rFonts w:ascii="Times New Roman" w:hAnsi="Times New Roman" w:cs="Times New Roman"/>
          <w:color w:val="000000" w:themeColor="text1"/>
          <w:sz w:val="24"/>
          <w:szCs w:val="24"/>
          <w:lang w:val="vi-VN"/>
        </w:rPr>
        <w:t>ữa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hai</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đ</w:t>
      </w:r>
      <w:r w:rsidRPr="009102F4">
        <w:rPr>
          <w:rFonts w:ascii="Times New Roman" w:hAnsi="Times New Roman" w:cs="Times New Roman"/>
          <w:color w:val="000000" w:themeColor="text1"/>
          <w:spacing w:val="-1"/>
          <w:sz w:val="24"/>
          <w:szCs w:val="24"/>
          <w:lang w:val="vi-VN"/>
        </w:rPr>
        <w:t>i</w:t>
      </w:r>
      <w:r w:rsidRPr="009102F4">
        <w:rPr>
          <w:rFonts w:ascii="Times New Roman" w:hAnsi="Times New Roman" w:cs="Times New Roman"/>
          <w:color w:val="000000" w:themeColor="text1"/>
          <w:sz w:val="24"/>
          <w:szCs w:val="24"/>
          <w:lang w:val="vi-VN"/>
        </w:rPr>
        <w:t>ểm</w:t>
      </w:r>
      <w:r w:rsidRPr="009102F4">
        <w:rPr>
          <w:rFonts w:ascii="Times New Roman" w:hAnsi="Times New Roman" w:cs="Times New Roman"/>
          <w:color w:val="000000" w:themeColor="text1"/>
          <w:spacing w:val="2"/>
          <w:sz w:val="24"/>
          <w:szCs w:val="24"/>
          <w:lang w:val="vi-VN"/>
        </w:rPr>
        <w:t xml:space="preserve"> </w:t>
      </w:r>
      <w:r w:rsidRPr="009102F4">
        <w:rPr>
          <w:rFonts w:ascii="Times New Roman" w:hAnsi="Times New Roman" w:cs="Times New Roman"/>
          <w:color w:val="000000" w:themeColor="text1"/>
          <w:spacing w:val="1"/>
          <w:sz w:val="24"/>
          <w:szCs w:val="24"/>
          <w:lang w:val="vi-VN"/>
        </w:rPr>
        <w:t>t</w:t>
      </w:r>
      <w:r w:rsidRPr="009102F4">
        <w:rPr>
          <w:rFonts w:ascii="Times New Roman" w:hAnsi="Times New Roman" w:cs="Times New Roman"/>
          <w:color w:val="000000" w:themeColor="text1"/>
          <w:sz w:val="24"/>
          <w:szCs w:val="24"/>
          <w:lang w:val="vi-VN"/>
        </w:rPr>
        <w:t>rên</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ơ</w:t>
      </w:r>
      <w:r w:rsidRPr="009102F4">
        <w:rPr>
          <w:rFonts w:ascii="Times New Roman" w:hAnsi="Times New Roman" w:cs="Times New Roman"/>
          <w:color w:val="000000" w:themeColor="text1"/>
          <w:sz w:val="24"/>
          <w:szCs w:val="24"/>
          <w:lang w:val="vi-VN"/>
        </w:rPr>
        <w:t>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truyền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sóng</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gần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nhau</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nhất</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và</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dao</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pacing w:val="-1"/>
          <w:sz w:val="24"/>
          <w:szCs w:val="24"/>
          <w:lang w:val="vi-VN"/>
        </w:rPr>
        <w:t>đ</w:t>
      </w:r>
      <w:r w:rsidRPr="009102F4">
        <w:rPr>
          <w:rFonts w:ascii="Times New Roman" w:hAnsi="Times New Roman" w:cs="Times New Roman"/>
          <w:color w:val="000000" w:themeColor="text1"/>
          <w:sz w:val="24"/>
          <w:szCs w:val="24"/>
          <w:lang w:val="vi-VN"/>
        </w:rPr>
        <w:t>ộng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cùng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v</w:t>
      </w:r>
      <w:r w:rsidRPr="009102F4">
        <w:rPr>
          <w:rFonts w:ascii="Times New Roman" w:hAnsi="Times New Roman" w:cs="Times New Roman"/>
          <w:color w:val="000000" w:themeColor="text1"/>
          <w:sz w:val="24"/>
          <w:szCs w:val="24"/>
          <w:lang w:val="vi-VN"/>
        </w:rPr>
        <w:t>ới nhau gọi là</w:t>
      </w:r>
    </w:p>
    <w:p w14:paraId="501B309A" w14:textId="77777777" w:rsidR="00A4192E" w:rsidRPr="009102F4" w:rsidRDefault="00A4192E" w:rsidP="00A4192E">
      <w:pPr>
        <w:tabs>
          <w:tab w:val="left" w:pos="360"/>
          <w:tab w:val="left" w:pos="720"/>
          <w:tab w:val="left" w:pos="2880"/>
          <w:tab w:val="center" w:pos="5211"/>
        </w:tabs>
        <w:rPr>
          <w:rFonts w:ascii="Times New Roman" w:hAnsi="Times New Roman" w:cs="Times New Roman"/>
          <w:color w:val="000000" w:themeColor="text1"/>
          <w:sz w:val="24"/>
          <w:szCs w:val="24"/>
          <w:lang w:val="vi-VN"/>
        </w:rPr>
      </w:pPr>
      <w:r w:rsidRPr="009102F4">
        <w:rPr>
          <w:rFonts w:ascii="Times New Roman" w:hAnsi="Times New Roman" w:cs="Times New Roman"/>
          <w:b/>
          <w:bCs/>
          <w:color w:val="000000" w:themeColor="text1"/>
          <w:sz w:val="24"/>
          <w:szCs w:val="24"/>
          <w:lang w:val="vi-VN"/>
        </w:rPr>
        <w:tab/>
        <w:t xml:space="preserve">A. </w:t>
      </w:r>
      <w:r w:rsidRPr="009102F4">
        <w:rPr>
          <w:rFonts w:ascii="Times New Roman" w:hAnsi="Times New Roman" w:cs="Times New Roman"/>
          <w:color w:val="000000" w:themeColor="text1"/>
          <w:sz w:val="24"/>
          <w:szCs w:val="24"/>
          <w:lang w:val="vi-VN"/>
        </w:rPr>
        <w:t xml:space="preserve">vận tốc truyền sóng.           </w:t>
      </w:r>
      <w:r w:rsidRPr="009102F4">
        <w:rPr>
          <w:rFonts w:ascii="Times New Roman" w:hAnsi="Times New Roman" w:cs="Times New Roman"/>
          <w:bCs/>
          <w:color w:val="000000" w:themeColor="text1"/>
          <w:sz w:val="24"/>
          <w:szCs w:val="24"/>
          <w:u w:val="single"/>
          <w:lang w:val="vi-VN"/>
        </w:rPr>
        <w:t>B.</w:t>
      </w:r>
      <w:r w:rsidRPr="009102F4">
        <w:rPr>
          <w:rFonts w:ascii="Times New Roman" w:hAnsi="Times New Roman" w:cs="Times New Roman"/>
          <w:bCs/>
          <w:color w:val="000000" w:themeColor="text1"/>
          <w:sz w:val="24"/>
          <w:szCs w:val="24"/>
          <w:lang w:val="vi-VN"/>
        </w:rPr>
        <w:t xml:space="preserve"> </w:t>
      </w:r>
      <w:r w:rsidRPr="009102F4">
        <w:rPr>
          <w:rFonts w:ascii="Times New Roman" w:hAnsi="Times New Roman" w:cs="Times New Roman"/>
          <w:color w:val="000000" w:themeColor="text1"/>
          <w:sz w:val="24"/>
          <w:szCs w:val="24"/>
          <w:lang w:val="vi-VN"/>
        </w:rPr>
        <w:t>b</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ớ</w:t>
      </w:r>
      <w:r w:rsidRPr="009102F4">
        <w:rPr>
          <w:rFonts w:ascii="Times New Roman" w:hAnsi="Times New Roman" w:cs="Times New Roman"/>
          <w:color w:val="000000" w:themeColor="text1"/>
          <w:sz w:val="24"/>
          <w:szCs w:val="24"/>
          <w:lang w:val="vi-VN"/>
        </w:rPr>
        <w:t xml:space="preserve">c sóng.                  </w:t>
      </w:r>
      <w:r w:rsidRPr="009102F4">
        <w:rPr>
          <w:rFonts w:ascii="Times New Roman" w:hAnsi="Times New Roman" w:cs="Times New Roman"/>
          <w:b/>
          <w:bCs/>
          <w:color w:val="000000" w:themeColor="text1"/>
          <w:sz w:val="24"/>
          <w:szCs w:val="24"/>
          <w:lang w:val="vi-VN"/>
        </w:rPr>
        <w:t xml:space="preserve">C. </w:t>
      </w:r>
      <w:r w:rsidRPr="009102F4">
        <w:rPr>
          <w:rFonts w:ascii="Times New Roman" w:hAnsi="Times New Roman" w:cs="Times New Roman"/>
          <w:color w:val="000000" w:themeColor="text1"/>
          <w:sz w:val="24"/>
          <w:szCs w:val="24"/>
          <w:lang w:val="vi-VN"/>
        </w:rPr>
        <w:t>độ lệch pha.</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bCs/>
          <w:color w:val="000000" w:themeColor="text1"/>
          <w:sz w:val="24"/>
          <w:szCs w:val="24"/>
          <w:lang w:val="vi-VN"/>
        </w:rPr>
        <w:t xml:space="preserve">D. </w:t>
      </w:r>
      <w:r w:rsidRPr="009102F4">
        <w:rPr>
          <w:rFonts w:ascii="Times New Roman" w:hAnsi="Times New Roman" w:cs="Times New Roman"/>
          <w:color w:val="000000" w:themeColor="text1"/>
          <w:sz w:val="24"/>
          <w:szCs w:val="24"/>
          <w:lang w:val="vi-VN"/>
        </w:rPr>
        <w:t xml:space="preserve">chu </w:t>
      </w:r>
      <w:r w:rsidRPr="009102F4">
        <w:rPr>
          <w:rFonts w:ascii="Times New Roman" w:hAnsi="Times New Roman" w:cs="Times New Roman"/>
          <w:color w:val="000000" w:themeColor="text1"/>
          <w:spacing w:val="-1"/>
          <w:sz w:val="24"/>
          <w:szCs w:val="24"/>
          <w:lang w:val="vi-VN"/>
        </w:rPr>
        <w:t>k</w:t>
      </w:r>
      <w:r w:rsidRPr="009102F4">
        <w:rPr>
          <w:rFonts w:ascii="Times New Roman" w:hAnsi="Times New Roman" w:cs="Times New Roman"/>
          <w:color w:val="000000" w:themeColor="text1"/>
          <w:spacing w:val="2"/>
          <w:sz w:val="24"/>
          <w:szCs w:val="24"/>
          <w:lang w:val="vi-VN"/>
        </w:rPr>
        <w:t>ỳ</w:t>
      </w:r>
      <w:r w:rsidRPr="009102F4">
        <w:rPr>
          <w:rFonts w:ascii="Times New Roman" w:hAnsi="Times New Roman" w:cs="Times New Roman"/>
          <w:color w:val="000000" w:themeColor="text1"/>
          <w:sz w:val="24"/>
          <w:szCs w:val="24"/>
          <w:lang w:val="vi-VN"/>
        </w:rPr>
        <w:t>.</w:t>
      </w:r>
    </w:p>
    <w:p w14:paraId="3E245804" w14:textId="77777777" w:rsidR="00A4192E" w:rsidRPr="009102F4" w:rsidRDefault="00A4192E" w:rsidP="00A4192E">
      <w:pPr>
        <w:tabs>
          <w:tab w:val="left" w:pos="709"/>
          <w:tab w:val="left" w:pos="851"/>
          <w:tab w:val="left" w:pos="993"/>
        </w:tabs>
        <w:spacing w:line="240" w:lineRule="atLeast"/>
        <w:rPr>
          <w:rFonts w:ascii="Times New Roman" w:eastAsia="Calibri" w:hAnsi="Times New Roman" w:cs="Times New Roman"/>
          <w:b/>
          <w:color w:val="000000" w:themeColor="text1"/>
          <w:sz w:val="24"/>
          <w:szCs w:val="24"/>
          <w:lang w:val="vi-VN"/>
        </w:rPr>
      </w:pPr>
      <w:r w:rsidRPr="009102F4">
        <w:rPr>
          <w:rFonts w:ascii="Times New Roman" w:hAnsi="Times New Roman" w:cs="Times New Roman"/>
          <w:b/>
          <w:color w:val="000000" w:themeColor="text1"/>
          <w:sz w:val="24"/>
          <w:szCs w:val="24"/>
        </w:rPr>
        <w:t xml:space="preserve">Câu 25: </w:t>
      </w:r>
      <w:r w:rsidRPr="009102F4">
        <w:rPr>
          <w:rFonts w:ascii="Times New Roman" w:hAnsi="Times New Roman" w:cs="Times New Roman"/>
          <w:b/>
          <w:bCs/>
          <w:color w:val="000000" w:themeColor="text1"/>
          <w:sz w:val="24"/>
          <w:szCs w:val="24"/>
          <w:lang w:val="pt-BR"/>
        </w:rPr>
        <w:t xml:space="preserve"> </w:t>
      </w:r>
      <w:r w:rsidRPr="009102F4">
        <w:rPr>
          <w:rFonts w:ascii="Times New Roman" w:eastAsia="Calibri" w:hAnsi="Times New Roman" w:cs="Times New Roman"/>
          <w:color w:val="000000" w:themeColor="text1"/>
          <w:sz w:val="24"/>
          <w:szCs w:val="24"/>
          <w:lang w:val="vi-VN"/>
        </w:rPr>
        <w:t xml:space="preserve">Một sóng cơ hình sin truyền theo trục Ox. Công thức liên hệ giữa tốc độ truyền sóng v, bước sóng </w:t>
      </w:r>
      <w:r w:rsidR="00335C70" w:rsidRPr="00335C70">
        <w:rPr>
          <w:rFonts w:ascii="Times New Roman" w:hAnsi="Times New Roman" w:cs="Times New Roman"/>
          <w:noProof/>
          <w:color w:val="000000" w:themeColor="text1"/>
          <w:position w:val="-6"/>
          <w:sz w:val="24"/>
          <w:szCs w:val="24"/>
        </w:rPr>
        <w:object w:dxaOrig="220" w:dyaOrig="280" w14:anchorId="38E624E4">
          <v:shape id="_x0000_i1051" type="#_x0000_t75" alt="" style="width:11.2pt;height:14.05pt;mso-width-percent:0;mso-height-percent:0;mso-width-percent:0;mso-height-percent:0" o:ole="">
            <v:imagedata r:id="rId58" o:title=""/>
          </v:shape>
          <o:OLEObject Type="Embed" ProgID="Equation.DSMT4" ShapeID="_x0000_i1051" DrawAspect="Content" ObjectID="_1763815878" r:id="rId59"/>
        </w:object>
      </w:r>
      <w:r w:rsidRPr="009102F4">
        <w:rPr>
          <w:rFonts w:ascii="Times New Roman" w:eastAsia="Calibri" w:hAnsi="Times New Roman" w:cs="Times New Roman"/>
          <w:color w:val="000000" w:themeColor="text1"/>
          <w:sz w:val="24"/>
          <w:szCs w:val="24"/>
          <w:lang w:val="vi-VN"/>
        </w:rPr>
        <w:t xml:space="preserve"> và chu kì T của sóng là</w:t>
      </w:r>
    </w:p>
    <w:p w14:paraId="135163A7" w14:textId="6B478F4F" w:rsidR="00A4192E" w:rsidRPr="009102F4" w:rsidRDefault="00A4192E" w:rsidP="00A4192E">
      <w:pPr>
        <w:rPr>
          <w:rFonts w:ascii="Times New Roman" w:hAnsi="Times New Roman" w:cs="Times New Roman"/>
          <w:b/>
          <w:bCs/>
          <w:color w:val="000000" w:themeColor="text1"/>
          <w:sz w:val="24"/>
          <w:szCs w:val="24"/>
        </w:rPr>
      </w:pPr>
      <w:r w:rsidRPr="009102F4">
        <w:rPr>
          <w:rFonts w:ascii="Times New Roman" w:eastAsia="Calibri" w:hAnsi="Times New Roman" w:cs="Times New Roman"/>
          <w:b/>
          <w:color w:val="000000" w:themeColor="text1"/>
          <w:sz w:val="24"/>
          <w:szCs w:val="24"/>
        </w:rPr>
        <w:t>A.</w:t>
      </w:r>
      <w:r w:rsidR="00335C70" w:rsidRPr="00335C70">
        <w:rPr>
          <w:rFonts w:ascii="Times New Roman" w:eastAsia="Calibri" w:hAnsi="Times New Roman" w:cs="Times New Roman"/>
          <w:noProof/>
          <w:color w:val="000000" w:themeColor="text1"/>
          <w:position w:val="-6"/>
          <w:sz w:val="24"/>
          <w:szCs w:val="24"/>
        </w:rPr>
        <w:object w:dxaOrig="759" w:dyaOrig="280" w14:anchorId="3E895EF9">
          <v:shape id="_x0000_i1052" type="#_x0000_t75" alt="" style="width:38.35pt;height:14.05pt;mso-width-percent:0;mso-height-percent:0;mso-width-percent:0;mso-height-percent:0" o:ole="">
            <v:imagedata r:id="rId60" o:title=""/>
          </v:shape>
          <o:OLEObject Type="Embed" ProgID="Equation.DSMT4" ShapeID="_x0000_i1052" DrawAspect="Content" ObjectID="_1763815879" r:id="rId61"/>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B.</w:t>
      </w:r>
      <w:r w:rsidR="00335C70" w:rsidRPr="00335C70">
        <w:rPr>
          <w:rFonts w:ascii="Times New Roman" w:eastAsia="Calibri" w:hAnsi="Times New Roman" w:cs="Times New Roman"/>
          <w:noProof/>
          <w:color w:val="000000" w:themeColor="text1"/>
          <w:position w:val="-6"/>
          <w:sz w:val="24"/>
          <w:szCs w:val="24"/>
        </w:rPr>
        <w:object w:dxaOrig="859" w:dyaOrig="320" w14:anchorId="64496BAC">
          <v:shape id="_x0000_i1053" type="#_x0000_t75" alt="" style="width:42.1pt;height:15.9pt;mso-width-percent:0;mso-height-percent:0;mso-width-percent:0;mso-height-percent:0" o:ole="">
            <v:imagedata r:id="rId62" o:title=""/>
          </v:shape>
          <o:OLEObject Type="Embed" ProgID="Equation.DSMT4" ShapeID="_x0000_i1053" DrawAspect="Content" ObjectID="_1763815880" r:id="rId63"/>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C.</w:t>
      </w:r>
      <w:r w:rsidR="00335C70" w:rsidRPr="00335C70">
        <w:rPr>
          <w:rFonts w:ascii="Times New Roman" w:eastAsia="Calibri" w:hAnsi="Times New Roman" w:cs="Times New Roman"/>
          <w:noProof/>
          <w:color w:val="000000" w:themeColor="text1"/>
          <w:position w:val="-24"/>
          <w:sz w:val="24"/>
          <w:szCs w:val="24"/>
        </w:rPr>
        <w:object w:dxaOrig="760" w:dyaOrig="620" w14:anchorId="51926900">
          <v:shape id="_x0000_i1054" type="#_x0000_t75" alt="" style="width:38.35pt;height:30.85pt;mso-width-percent:0;mso-height-percent:0;mso-width-percent:0;mso-height-percent:0" o:ole="">
            <v:imagedata r:id="rId64" o:title=""/>
          </v:shape>
          <o:OLEObject Type="Embed" ProgID="Equation.DSMT4" ShapeID="_x0000_i1054" DrawAspect="Content" ObjectID="_1763815881" r:id="rId65"/>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 xml:space="preserve">D. </w:t>
      </w:r>
      <w:r w:rsidR="00335C70" w:rsidRPr="00335C70">
        <w:rPr>
          <w:rFonts w:ascii="Times New Roman" w:eastAsia="Calibri" w:hAnsi="Times New Roman" w:cs="Times New Roman"/>
          <w:noProof/>
          <w:color w:val="000000" w:themeColor="text1"/>
          <w:position w:val="-24"/>
          <w:sz w:val="24"/>
          <w:szCs w:val="24"/>
        </w:rPr>
        <w:object w:dxaOrig="639" w:dyaOrig="619" w14:anchorId="245BB205">
          <v:shape id="_x0000_i1055" type="#_x0000_t75" alt="" style="width:32.75pt;height:30.85pt;mso-width-percent:0;mso-height-percent:0;mso-width-percent:0;mso-height-percent:0" o:ole="">
            <v:imagedata r:id="rId66" o:title=""/>
          </v:shape>
          <o:OLEObject Type="Embed" ProgID="Equation.DSMT4" ShapeID="_x0000_i1055" DrawAspect="Content" ObjectID="_1763815882" r:id="rId67"/>
        </w:object>
      </w:r>
    </w:p>
    <w:tbl>
      <w:tblPr>
        <w:tblW w:w="15603" w:type="dxa"/>
        <w:tblLook w:val="04A0" w:firstRow="1" w:lastRow="0" w:firstColumn="1" w:lastColumn="0" w:noHBand="0" w:noVBand="1"/>
      </w:tblPr>
      <w:tblGrid>
        <w:gridCol w:w="9264"/>
        <w:gridCol w:w="6339"/>
      </w:tblGrid>
      <w:tr w:rsidR="00A4192E" w:rsidRPr="009102F4" w14:paraId="29C2B50F" w14:textId="77777777" w:rsidTr="009102F4">
        <w:trPr>
          <w:trHeight w:val="2579"/>
        </w:trPr>
        <w:tc>
          <w:tcPr>
            <w:tcW w:w="9264" w:type="dxa"/>
            <w:shd w:val="clear" w:color="auto" w:fill="auto"/>
          </w:tcPr>
          <w:p w14:paraId="3468BB1C"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vi-VN"/>
              </w:rPr>
              <w:t>Câu 2</w:t>
            </w:r>
            <w:r w:rsidRPr="009102F4">
              <w:rPr>
                <w:rFonts w:ascii="Times New Roman" w:hAnsi="Times New Roman" w:cs="Times New Roman"/>
                <w:b/>
                <w:color w:val="000000" w:themeColor="text1"/>
                <w:sz w:val="24"/>
                <w:szCs w:val="24"/>
              </w:rPr>
              <w:t>6</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lang w:val="es-VE"/>
              </w:rPr>
              <w:t>Một sóng ngang hình sin truyền trên một sợi dây dài. Chu kì của sóng cơ này là 3 s. Ở thời điểm t, hình dạng một đoạn của sợi dây như hình vẽ. Các vị trí cân bằng của các phần tử dây cùng nằm trên trục Ox. Bước sóng của sóng cơ này là</w:t>
            </w:r>
          </w:p>
          <w:p w14:paraId="30DEF8EA"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es-VE"/>
              </w:rPr>
              <w:tab/>
              <w:t>A.</w:t>
            </w:r>
            <w:r w:rsidRPr="009102F4">
              <w:rPr>
                <w:rFonts w:ascii="Times New Roman" w:hAnsi="Times New Roman" w:cs="Times New Roman"/>
                <w:color w:val="000000" w:themeColor="text1"/>
                <w:sz w:val="24"/>
                <w:szCs w:val="24"/>
                <w:lang w:val="es-VE"/>
              </w:rPr>
              <w:t xml:space="preserve"> 9 m</w:t>
            </w: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lang w:val="es-VE"/>
              </w:rPr>
              <w:t>B.</w:t>
            </w:r>
            <w:r w:rsidRPr="009102F4">
              <w:rPr>
                <w:rFonts w:ascii="Times New Roman" w:hAnsi="Times New Roman" w:cs="Times New Roman"/>
                <w:color w:val="000000" w:themeColor="text1"/>
                <w:sz w:val="24"/>
                <w:szCs w:val="24"/>
                <w:lang w:val="es-VE"/>
              </w:rPr>
              <w:t xml:space="preserve"> 6 m</w:t>
            </w:r>
          </w:p>
          <w:p w14:paraId="74FFF761"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3 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D.</w:t>
            </w:r>
            <w:r w:rsidRPr="009102F4">
              <w:rPr>
                <w:rFonts w:ascii="Times New Roman" w:hAnsi="Times New Roman" w:cs="Times New Roman"/>
                <w:color w:val="000000" w:themeColor="text1"/>
                <w:sz w:val="24"/>
                <w:szCs w:val="24"/>
              </w:rPr>
              <w:t xml:space="preserve"> 18 m</w:t>
            </w:r>
          </w:p>
        </w:tc>
        <w:tc>
          <w:tcPr>
            <w:tcW w:w="6339" w:type="dxa"/>
            <w:shd w:val="clear" w:color="auto" w:fill="auto"/>
          </w:tcPr>
          <w:p w14:paraId="1AC2444B" w14:textId="3351A9E9" w:rsidR="00A4192E" w:rsidRPr="009102F4" w:rsidRDefault="009102F4" w:rsidP="00070053">
            <w:pPr>
              <w:tabs>
                <w:tab w:val="left" w:pos="720"/>
                <w:tab w:val="left" w:pos="3240"/>
                <w:tab w:val="left" w:pos="5760"/>
                <w:tab w:val="left" w:pos="8280"/>
              </w:tabs>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369C2020" wp14:editId="2A0232BF">
                  <wp:simplePos x="0" y="0"/>
                  <wp:positionH relativeFrom="column">
                    <wp:posOffset>29845</wp:posOffset>
                  </wp:positionH>
                  <wp:positionV relativeFrom="paragraph">
                    <wp:posOffset>0</wp:posOffset>
                  </wp:positionV>
                  <wp:extent cx="2338070" cy="1466215"/>
                  <wp:effectExtent l="0" t="0" r="0" b="0"/>
                  <wp:wrapSquare wrapText="bothSides"/>
                  <wp:docPr id="4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38070" cy="1466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41A34B" w14:textId="77777777" w:rsidR="00A4192E" w:rsidRPr="009102F4" w:rsidRDefault="00A4192E" w:rsidP="00A4192E">
      <w:pPr>
        <w:rPr>
          <w:rFonts w:ascii="Times New Roman" w:hAnsi="Times New Roman" w:cs="Times New Roman"/>
          <w:bCs/>
          <w:color w:val="000000" w:themeColor="text1"/>
          <w:sz w:val="24"/>
          <w:szCs w:val="24"/>
          <w:lang w:val="fr-FR"/>
        </w:rPr>
      </w:pPr>
      <w:r w:rsidRPr="009102F4">
        <w:rPr>
          <w:rFonts w:ascii="Times New Roman" w:hAnsi="Times New Roman" w:cs="Times New Roman"/>
          <w:b/>
          <w:color w:val="000000" w:themeColor="text1"/>
          <w:sz w:val="24"/>
          <w:szCs w:val="24"/>
          <w:lang w:val="fr-FR"/>
        </w:rPr>
        <w:t>Câu 27.</w:t>
      </w:r>
      <w:r w:rsidRPr="009102F4">
        <w:rPr>
          <w:rFonts w:ascii="Times New Roman" w:hAnsi="Times New Roman" w:cs="Times New Roman"/>
          <w:bCs/>
          <w:color w:val="000000" w:themeColor="text1"/>
          <w:sz w:val="24"/>
          <w:szCs w:val="24"/>
          <w:lang w:val="fr-FR"/>
        </w:rPr>
        <w:t xml:space="preserve"> Trên mặt hồ rất rộng, sóng nước đang dao động với phương trình </w:t>
      </w:r>
      <w:r w:rsidRPr="009102F4">
        <w:rPr>
          <w:rFonts w:ascii="Times New Roman" w:hAnsi="Times New Roman" w:cs="Times New Roman"/>
          <w:noProof/>
          <w:color w:val="000000" w:themeColor="text1"/>
          <w:position w:val="-24"/>
          <w:sz w:val="24"/>
          <w:szCs w:val="24"/>
        </w:rPr>
        <w:drawing>
          <wp:inline distT="0" distB="0" distL="0" distR="0" wp14:anchorId="1046B9EB" wp14:editId="04572911">
            <wp:extent cx="1155700" cy="387985"/>
            <wp:effectExtent l="0" t="0" r="0" b="0"/>
            <wp:docPr id="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55700" cy="387985"/>
                    </a:xfrm>
                    <a:prstGeom prst="rect">
                      <a:avLst/>
                    </a:prstGeom>
                    <a:noFill/>
                    <a:ln>
                      <a:noFill/>
                    </a:ln>
                  </pic:spPr>
                </pic:pic>
              </a:graphicData>
            </a:graphic>
          </wp:inline>
        </w:drawing>
      </w:r>
      <w:r w:rsidRPr="009102F4">
        <w:rPr>
          <w:rFonts w:ascii="Times New Roman" w:hAnsi="Times New Roman" w:cs="Times New Roman"/>
          <w:bCs/>
          <w:color w:val="000000" w:themeColor="text1"/>
          <w:sz w:val="24"/>
          <w:szCs w:val="24"/>
          <w:lang w:val="fr-FR"/>
        </w:rPr>
        <w:t>. Một cái phao nhỏ nổi trên mặt nước. Khi đó người quan sát sẽ thấy cái phao</w:t>
      </w:r>
    </w:p>
    <w:p w14:paraId="7722476A"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u w:val="single"/>
          <w:lang w:val="fr-FR"/>
        </w:rPr>
        <w:t>A</w:t>
      </w:r>
      <w:r w:rsidRPr="009102F4">
        <w:rPr>
          <w:rFonts w:ascii="Times New Roman" w:hAnsi="Times New Roman" w:cs="Times New Roman"/>
          <w:color w:val="000000" w:themeColor="text1"/>
          <w:sz w:val="24"/>
          <w:szCs w:val="24"/>
          <w:lang w:val="fr-FR"/>
        </w:rPr>
        <w:t>. dao động tại chỗ với biên độ 5cm.</w:t>
      </w:r>
      <w:r w:rsidRPr="009102F4">
        <w:rPr>
          <w:rFonts w:ascii="Times New Roman" w:hAnsi="Times New Roman" w:cs="Times New Roman"/>
          <w:color w:val="000000" w:themeColor="text1"/>
          <w:sz w:val="24"/>
          <w:szCs w:val="24"/>
          <w:lang w:val="fr-FR"/>
        </w:rPr>
        <w:tab/>
      </w:r>
    </w:p>
    <w:p w14:paraId="791A9F2C"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lastRenderedPageBreak/>
        <w:t>B. dao động với biên độ 5cm nhưng tiến dần ra xa.</w:t>
      </w:r>
    </w:p>
    <w:p w14:paraId="0D5949F5"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t>C. đứng yên tại chỗ.</w:t>
      </w:r>
      <w:r w:rsidRPr="009102F4">
        <w:rPr>
          <w:rFonts w:ascii="Times New Roman" w:hAnsi="Times New Roman" w:cs="Times New Roman"/>
          <w:color w:val="000000" w:themeColor="text1"/>
          <w:sz w:val="24"/>
          <w:szCs w:val="24"/>
          <w:lang w:val="fr-FR"/>
        </w:rPr>
        <w:tab/>
      </w:r>
      <w:r w:rsidRPr="009102F4">
        <w:rPr>
          <w:rFonts w:ascii="Times New Roman" w:hAnsi="Times New Roman" w:cs="Times New Roman"/>
          <w:color w:val="000000" w:themeColor="text1"/>
          <w:sz w:val="24"/>
          <w:szCs w:val="24"/>
          <w:lang w:val="fr-FR"/>
        </w:rPr>
        <w:tab/>
      </w:r>
      <w:r w:rsidRPr="009102F4">
        <w:rPr>
          <w:rFonts w:ascii="Times New Roman" w:hAnsi="Times New Roman" w:cs="Times New Roman"/>
          <w:color w:val="000000" w:themeColor="text1"/>
          <w:sz w:val="24"/>
          <w:szCs w:val="24"/>
          <w:lang w:val="fr-FR"/>
        </w:rPr>
        <w:tab/>
      </w:r>
    </w:p>
    <w:p w14:paraId="3576EFEE"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t>D. dao động với biên độ 5cm nhưng tiến lại gần bờ.</w:t>
      </w:r>
    </w:p>
    <w:p w14:paraId="2EDF5295"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r w:rsidRPr="009102F4">
        <w:rPr>
          <w:rFonts w:ascii="Times New Roman" w:hAnsi="Times New Roman" w:cs="Times New Roman"/>
          <w:b/>
          <w:color w:val="000000" w:themeColor="text1"/>
          <w:sz w:val="24"/>
          <w:szCs w:val="24"/>
          <w:lang w:val="de-DE"/>
        </w:rPr>
        <w:t>Câu 28.</w:t>
      </w:r>
      <w:r w:rsidRPr="009102F4">
        <w:rPr>
          <w:rFonts w:ascii="Times New Roman" w:hAnsi="Times New Roman" w:cs="Times New Roman"/>
          <w:color w:val="000000" w:themeColor="text1"/>
          <w:sz w:val="24"/>
          <w:szCs w:val="24"/>
          <w:lang w:val="de-DE"/>
        </w:rPr>
        <w:t>Một sóng âm có tần số 200Hz lan truyền trong môi trường nước với vận tốc 1500m/s. Bước sóng của sóng này trong môi trường nước là</w:t>
      </w:r>
    </w:p>
    <w:p w14:paraId="486FDECB"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r w:rsidRPr="009102F4">
        <w:rPr>
          <w:rFonts w:ascii="Times New Roman" w:hAnsi="Times New Roman" w:cs="Times New Roman"/>
          <w:color w:val="000000" w:themeColor="text1"/>
          <w:sz w:val="24"/>
          <w:szCs w:val="24"/>
          <w:lang w:val="de-DE"/>
        </w:rPr>
        <w:tab/>
        <w:t>A. 30,5m.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u w:val="single"/>
          <w:lang w:val="de-DE"/>
        </w:rPr>
        <w:t>B.</w:t>
      </w:r>
      <w:r w:rsidRPr="009102F4">
        <w:rPr>
          <w:rFonts w:ascii="Times New Roman" w:hAnsi="Times New Roman" w:cs="Times New Roman"/>
          <w:color w:val="000000" w:themeColor="text1"/>
          <w:sz w:val="24"/>
          <w:szCs w:val="24"/>
          <w:lang w:val="de-DE"/>
        </w:rPr>
        <w:t xml:space="preserve"> 7,5m.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C. 3km.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D. 75m.</w:t>
      </w:r>
    </w:p>
    <w:p w14:paraId="06C2E239"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p>
    <w:p w14:paraId="7D6D5B54"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r w:rsidRPr="009102F4">
        <w:rPr>
          <w:rFonts w:ascii="Times New Roman" w:hAnsi="Times New Roman" w:cs="Times New Roman"/>
          <w:b/>
          <w:bCs/>
          <w:color w:val="000000" w:themeColor="text1"/>
          <w:sz w:val="24"/>
          <w:szCs w:val="24"/>
        </w:rPr>
        <w:t>II. PHẦN TỰ LUẬN:</w:t>
      </w:r>
    </w:p>
    <w:p w14:paraId="398CC9E8" w14:textId="77777777" w:rsidR="0036428A" w:rsidRPr="0036428A" w:rsidRDefault="0036428A" w:rsidP="0036428A">
      <w:pPr>
        <w:tabs>
          <w:tab w:val="left" w:pos="284"/>
        </w:tabs>
        <w:rPr>
          <w:rFonts w:ascii="Times New Roman" w:hAnsi="Times New Roman" w:cs="Times New Roman"/>
          <w:b/>
          <w:bCs/>
          <w:color w:val="000000" w:themeColor="text1"/>
          <w:sz w:val="24"/>
          <w:szCs w:val="24"/>
        </w:rPr>
      </w:pPr>
      <w:r w:rsidRPr="0036428A">
        <w:rPr>
          <w:rFonts w:ascii="Times New Roman" w:hAnsi="Times New Roman" w:cs="Times New Roman"/>
          <w:b/>
          <w:bCs/>
          <w:color w:val="000000" w:themeColor="text1"/>
          <w:sz w:val="24"/>
          <w:szCs w:val="24"/>
        </w:rPr>
        <w:t>Tài liệu được chia sẻ bởi Website VnTeach.Com</w:t>
      </w:r>
    </w:p>
    <w:p w14:paraId="67558F50" w14:textId="692AAECF" w:rsidR="00A4192E" w:rsidRPr="009102F4" w:rsidRDefault="0036428A" w:rsidP="0036428A">
      <w:pPr>
        <w:tabs>
          <w:tab w:val="left" w:pos="284"/>
        </w:tabs>
        <w:rPr>
          <w:rFonts w:ascii="Times New Roman" w:hAnsi="Times New Roman" w:cs="Times New Roman"/>
          <w:b/>
          <w:bCs/>
          <w:color w:val="000000" w:themeColor="text1"/>
          <w:sz w:val="24"/>
          <w:szCs w:val="24"/>
        </w:rPr>
      </w:pPr>
      <w:r w:rsidRPr="0036428A">
        <w:rPr>
          <w:rFonts w:ascii="Times New Roman" w:hAnsi="Times New Roman" w:cs="Times New Roman"/>
          <w:b/>
          <w:bCs/>
          <w:color w:val="000000" w:themeColor="text1"/>
          <w:sz w:val="24"/>
          <w:szCs w:val="24"/>
        </w:rPr>
        <w:t>https://www.vnteach.com</w:t>
      </w:r>
    </w:p>
    <w:p w14:paraId="5867DC2F" w14:textId="1A9FD84A"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b/>
          <w:color w:val="000000" w:themeColor="text1"/>
          <w:sz w:val="24"/>
          <w:szCs w:val="24"/>
          <w:lang w:val="it-IT"/>
        </w:rPr>
        <w:t>Bài</w:t>
      </w:r>
      <w:r w:rsidRPr="009102F4">
        <w:rPr>
          <w:rFonts w:ascii="Times New Roman" w:hAnsi="Times New Roman" w:cs="Times New Roman"/>
          <w:b/>
          <w:color w:val="000000" w:themeColor="text1"/>
          <w:sz w:val="24"/>
          <w:szCs w:val="24"/>
          <w:lang w:val="vi-VN"/>
        </w:rPr>
        <w:t xml:space="preserve"> 1</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pt-BR"/>
        </w:rPr>
        <w:t>Một vật dao động dao động với x = 5cos(</w:t>
      </w:r>
      <w:r w:rsidRPr="009102F4">
        <w:rPr>
          <w:rFonts w:ascii="Times New Roman" w:hAnsi="Times New Roman" w:cs="Times New Roman"/>
          <w:color w:val="000000" w:themeColor="text1"/>
          <w:sz w:val="24"/>
          <w:szCs w:val="24"/>
        </w:rPr>
        <w:sym w:font="Symbol" w:char="F070"/>
      </w:r>
      <w:r w:rsidRPr="009102F4">
        <w:rPr>
          <w:rFonts w:ascii="Times New Roman" w:hAnsi="Times New Roman" w:cs="Times New Roman"/>
          <w:color w:val="000000" w:themeColor="text1"/>
          <w:sz w:val="24"/>
          <w:szCs w:val="24"/>
          <w:lang w:val="pt-BR"/>
        </w:rPr>
        <w:t xml:space="preserve">t) cm. Tìm li độ và vận tốc của vật doa động tại </w:t>
      </w:r>
    </w:p>
    <w:p w14:paraId="2376D509" w14:textId="77777777"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color w:val="000000" w:themeColor="text1"/>
          <w:sz w:val="24"/>
          <w:szCs w:val="24"/>
          <w:lang w:val="pt-BR"/>
        </w:rPr>
        <w:t>t = 1/3 giây?</w:t>
      </w:r>
    </w:p>
    <w:p w14:paraId="20D78B92" w14:textId="0AE801EF" w:rsidR="00A4192E" w:rsidRPr="009102F4" w:rsidRDefault="00A4192E" w:rsidP="00A4192E">
      <w:pPr>
        <w:tabs>
          <w:tab w:val="center" w:pos="-1080"/>
          <w:tab w:val="left" w:pos="540"/>
        </w:tabs>
        <w:rPr>
          <w:rFonts w:ascii="Times New Roman" w:hAnsi="Times New Roman" w:cs="Times New Roman"/>
          <w:color w:val="081C36"/>
          <w:spacing w:val="3"/>
          <w:sz w:val="24"/>
          <w:szCs w:val="24"/>
          <w:shd w:val="clear" w:color="auto" w:fill="FFFFFF"/>
        </w:rPr>
      </w:pPr>
      <w:r w:rsidRPr="009102F4">
        <w:rPr>
          <w:rFonts w:ascii="Times New Roman" w:hAnsi="Times New Roman" w:cs="Times New Roman"/>
          <w:b/>
          <w:color w:val="000000" w:themeColor="text1"/>
          <w:sz w:val="24"/>
          <w:szCs w:val="24"/>
          <w:lang w:val="it-IT"/>
        </w:rPr>
        <w:t>Bài</w:t>
      </w:r>
      <w:r w:rsidRPr="009102F4">
        <w:rPr>
          <w:rFonts w:ascii="Times New Roman" w:hAnsi="Times New Roman" w:cs="Times New Roman"/>
          <w:b/>
          <w:color w:val="000000" w:themeColor="text1"/>
          <w:sz w:val="24"/>
          <w:szCs w:val="24"/>
          <w:lang w:val="vi-VN"/>
        </w:rPr>
        <w:t xml:space="preserve"> 2</w:t>
      </w:r>
      <w:r w:rsidRPr="009102F4">
        <w:rPr>
          <w:rFonts w:ascii="Times New Roman" w:hAnsi="Times New Roman" w:cs="Times New Roman"/>
          <w:b/>
          <w:color w:val="000000" w:themeColor="text1"/>
          <w:sz w:val="24"/>
          <w:szCs w:val="24"/>
          <w:lang w:val="it-IT"/>
        </w:rPr>
        <w:t xml:space="preserve">: </w:t>
      </w:r>
      <w:r w:rsidR="003F4EDB" w:rsidRPr="009102F4">
        <w:rPr>
          <w:rFonts w:ascii="Times New Roman" w:hAnsi="Times New Roman" w:cs="Times New Roman"/>
          <w:color w:val="081C36"/>
          <w:spacing w:val="3"/>
          <w:sz w:val="24"/>
          <w:szCs w:val="24"/>
          <w:shd w:val="clear" w:color="auto" w:fill="FFFFFF"/>
        </w:rPr>
        <w:t>Một con lắc lò xo có khối lượng 100g dao động cưỡng bức ổn định dưới ngoại lực biến thiên tuần hoàn theo thời gian với tần số f. Đồ thi biểu diễn sự phụ thuộc của biên độ dao động và tần số của ngoại lực được biểu diễn như đồ thị sau. Tìm độ cứng của lò xo?</w:t>
      </w:r>
    </w:p>
    <w:p w14:paraId="071BBC56" w14:textId="29B907A0" w:rsidR="003F4EDB" w:rsidRPr="009102F4" w:rsidRDefault="009102F4"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noProof/>
          <w:color w:val="000000" w:themeColor="text1"/>
          <w:sz w:val="24"/>
          <w:szCs w:val="24"/>
          <w:lang w:val="pt-BR"/>
        </w:rPr>
        <w:drawing>
          <wp:inline distT="0" distB="0" distL="0" distR="0" wp14:anchorId="3A665825" wp14:editId="0350672D">
            <wp:extent cx="2717800" cy="1727200"/>
            <wp:effectExtent l="0" t="0" r="0" b="0"/>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70"/>
                    <a:stretch>
                      <a:fillRect/>
                    </a:stretch>
                  </pic:blipFill>
                  <pic:spPr>
                    <a:xfrm>
                      <a:off x="0" y="0"/>
                      <a:ext cx="2717800" cy="1727200"/>
                    </a:xfrm>
                    <a:prstGeom prst="rect">
                      <a:avLst/>
                    </a:prstGeom>
                  </pic:spPr>
                </pic:pic>
              </a:graphicData>
            </a:graphic>
          </wp:inline>
        </w:drawing>
      </w:r>
    </w:p>
    <w:p w14:paraId="08121697" w14:textId="0D23E2F1" w:rsidR="00A4192E" w:rsidRPr="009102F4" w:rsidRDefault="00A4192E" w:rsidP="00A4192E">
      <w:pPr>
        <w:tabs>
          <w:tab w:val="left" w:pos="284"/>
        </w:tabs>
        <w:rPr>
          <w:rFonts w:ascii="Times New Roman" w:hAnsi="Times New Roman" w:cs="Times New Roman"/>
          <w:color w:val="000000" w:themeColor="text1"/>
          <w:sz w:val="24"/>
          <w:szCs w:val="24"/>
          <w:shd w:val="clear" w:color="auto" w:fill="FFFFFF"/>
        </w:rPr>
      </w:pPr>
      <w:r w:rsidRPr="009102F4">
        <w:rPr>
          <w:rFonts w:ascii="Times New Roman" w:hAnsi="Times New Roman" w:cs="Times New Roman"/>
          <w:b/>
          <w:bCs/>
          <w:color w:val="000000" w:themeColor="text1"/>
          <w:sz w:val="24"/>
          <w:szCs w:val="24"/>
          <w:shd w:val="clear" w:color="auto" w:fill="FFFFFF"/>
        </w:rPr>
        <w:t>Bài</w:t>
      </w:r>
      <w:r w:rsidRPr="009102F4">
        <w:rPr>
          <w:rFonts w:ascii="Times New Roman" w:hAnsi="Times New Roman" w:cs="Times New Roman"/>
          <w:b/>
          <w:bCs/>
          <w:color w:val="000000" w:themeColor="text1"/>
          <w:sz w:val="24"/>
          <w:szCs w:val="24"/>
          <w:shd w:val="clear" w:color="auto" w:fill="FFFFFF"/>
          <w:lang w:val="vi-VN"/>
        </w:rPr>
        <w:t xml:space="preserve"> 3:</w:t>
      </w:r>
      <w:r w:rsidRPr="009102F4">
        <w:rPr>
          <w:rFonts w:ascii="Times New Roman" w:hAnsi="Times New Roman" w:cs="Times New Roman"/>
          <w:color w:val="000000" w:themeColor="text1"/>
          <w:sz w:val="24"/>
          <w:szCs w:val="24"/>
          <w:shd w:val="clear" w:color="auto" w:fill="FFFFFF"/>
          <w:lang w:val="vi-VN"/>
        </w:rPr>
        <w:t xml:space="preserve"> </w:t>
      </w:r>
      <w:r w:rsidRPr="009102F4">
        <w:rPr>
          <w:rFonts w:ascii="Times New Roman" w:hAnsi="Times New Roman" w:cs="Times New Roman"/>
          <w:color w:val="000000" w:themeColor="text1"/>
          <w:sz w:val="24"/>
          <w:szCs w:val="24"/>
          <w:shd w:val="clear" w:color="auto" w:fill="FFFFFF"/>
        </w:rPr>
        <w:t> Một con lắc lò xo treo vào một điểm cố định, ở nơi có gia tốc trọng trường g = π2 m/s2. Cho con lắc dao động điều hòa theo phương thẳng đứng. Hình bên là đồ thị biểu diễn sự phụ thuộc của thế năng đàn hồi W</w:t>
      </w:r>
      <w:r w:rsidRPr="009102F4">
        <w:rPr>
          <w:rFonts w:ascii="Times New Roman" w:hAnsi="Times New Roman" w:cs="Times New Roman"/>
          <w:color w:val="000000" w:themeColor="text1"/>
          <w:sz w:val="24"/>
          <w:szCs w:val="24"/>
          <w:shd w:val="clear" w:color="auto" w:fill="FFFFFF"/>
          <w:vertAlign w:val="subscript"/>
        </w:rPr>
        <w:t>đ</w:t>
      </w:r>
      <w:r w:rsidRPr="009102F4">
        <w:rPr>
          <w:rFonts w:ascii="Times New Roman" w:hAnsi="Times New Roman" w:cs="Times New Roman"/>
          <w:color w:val="000000" w:themeColor="text1"/>
          <w:sz w:val="24"/>
          <w:szCs w:val="24"/>
          <w:shd w:val="clear" w:color="auto" w:fill="FFFFFF"/>
        </w:rPr>
        <w:t>h của lò xo vào thời gian t. Khối lượng của con lắc gần nhất với giá trị nào sau đây.</w:t>
      </w:r>
    </w:p>
    <w:p w14:paraId="38F95B53" w14:textId="77777777" w:rsidR="00A4192E" w:rsidRPr="009102F4" w:rsidRDefault="00A4192E" w:rsidP="00A4192E">
      <w:pPr>
        <w:tabs>
          <w:tab w:val="left" w:pos="284"/>
        </w:tabs>
        <w:rPr>
          <w:rFonts w:ascii="Times New Roman" w:hAnsi="Times New Roman" w:cs="Times New Roman"/>
          <w:color w:val="000000" w:themeColor="text1"/>
          <w:sz w:val="24"/>
          <w:szCs w:val="24"/>
          <w:lang w:val="it-IT"/>
        </w:rPr>
      </w:pPr>
      <w:r w:rsidRPr="009102F4">
        <w:rPr>
          <w:rFonts w:ascii="Times New Roman" w:hAnsi="Times New Roman" w:cs="Times New Roman"/>
          <w:noProof/>
          <w:color w:val="000000" w:themeColor="text1"/>
          <w:sz w:val="24"/>
          <w:szCs w:val="24"/>
        </w:rPr>
        <w:lastRenderedPageBreak/>
        <w:drawing>
          <wp:inline distT="0" distB="0" distL="0" distR="0" wp14:anchorId="7E47EBC6" wp14:editId="282D183F">
            <wp:extent cx="3059430" cy="1846580"/>
            <wp:effectExtent l="0" t="0" r="7620" b="1270"/>
            <wp:docPr id="1086800832" name="Picture 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Vật Lí lớp 12 | Lý thuyết và Bài tập Vật Lí 12 có đáp á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59430" cy="1846580"/>
                    </a:xfrm>
                    <a:prstGeom prst="rect">
                      <a:avLst/>
                    </a:prstGeom>
                    <a:noFill/>
                    <a:ln>
                      <a:noFill/>
                    </a:ln>
                  </pic:spPr>
                </pic:pic>
              </a:graphicData>
            </a:graphic>
          </wp:inline>
        </w:drawing>
      </w:r>
    </w:p>
    <w:p w14:paraId="51314908"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b/>
          <w:i/>
          <w:color w:val="000000" w:themeColor="text1"/>
          <w:sz w:val="24"/>
          <w:szCs w:val="24"/>
        </w:rPr>
      </w:pPr>
    </w:p>
    <w:p w14:paraId="6ACB957D"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color w:val="000000" w:themeColor="text1"/>
          <w:sz w:val="24"/>
          <w:szCs w:val="24"/>
        </w:rPr>
      </w:pPr>
      <w:r w:rsidRPr="009102F4">
        <w:rPr>
          <w:rFonts w:ascii="Times New Roman" w:hAnsi="Times New Roman" w:cs="Times New Roman"/>
          <w:b/>
          <w:i/>
          <w:color w:val="000000" w:themeColor="text1"/>
          <w:sz w:val="24"/>
          <w:szCs w:val="24"/>
        </w:rPr>
        <w:t>------ HẾT ------</w:t>
      </w:r>
    </w:p>
    <w:p w14:paraId="1F32D798" w14:textId="77777777" w:rsidR="00A4192E" w:rsidRPr="009102F4" w:rsidRDefault="00A4192E" w:rsidP="00A4192E">
      <w:pPr>
        <w:widowControl w:val="0"/>
        <w:autoSpaceDE w:val="0"/>
        <w:autoSpaceDN w:val="0"/>
        <w:adjustRightInd w:val="0"/>
        <w:rPr>
          <w:rFonts w:ascii="Times New Roman" w:hAnsi="Times New Roman" w:cs="Times New Roman"/>
          <w:color w:val="000000" w:themeColor="text1"/>
          <w:sz w:val="24"/>
          <w:szCs w:val="24"/>
        </w:rPr>
      </w:pPr>
    </w:p>
    <w:p w14:paraId="7C85AD5E"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2F58F678"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2F4353C"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6DAAF7E4"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52F4CF67" w14:textId="6CFBFB65" w:rsidR="00EA340F" w:rsidRDefault="00EA34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139F68D" w14:textId="64C0F6A5" w:rsidR="00A4192E" w:rsidRPr="009102F4" w:rsidRDefault="00A4192E" w:rsidP="00A4192E">
      <w:pPr>
        <w:ind w:right="422"/>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lastRenderedPageBreak/>
        <w:t>HƯỚNG DẪN CHẤM</w:t>
      </w:r>
    </w:p>
    <w:p w14:paraId="17B444FC" w14:textId="7EFF825A"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 PHẦN TRẮC NGHIỆM</w:t>
      </w:r>
    </w:p>
    <w:tbl>
      <w:tblPr>
        <w:tblStyle w:val="TableGrid"/>
        <w:tblW w:w="5000" w:type="pct"/>
        <w:jc w:val="center"/>
        <w:tblLook w:val="04A0" w:firstRow="1" w:lastRow="0" w:firstColumn="1" w:lastColumn="0" w:noHBand="0" w:noVBand="1"/>
      </w:tblPr>
      <w:tblGrid>
        <w:gridCol w:w="1510"/>
        <w:gridCol w:w="1510"/>
        <w:gridCol w:w="1510"/>
        <w:gridCol w:w="1510"/>
        <w:gridCol w:w="1510"/>
        <w:gridCol w:w="1510"/>
        <w:gridCol w:w="1510"/>
        <w:gridCol w:w="1510"/>
        <w:gridCol w:w="1510"/>
        <w:gridCol w:w="1510"/>
      </w:tblGrid>
      <w:tr w:rsidR="00A4192E" w:rsidRPr="009102F4" w14:paraId="20EE29F4" w14:textId="77777777" w:rsidTr="00A4192E">
        <w:trPr>
          <w:jc w:val="center"/>
        </w:trPr>
        <w:tc>
          <w:tcPr>
            <w:tcW w:w="500" w:type="pct"/>
          </w:tcPr>
          <w:p w14:paraId="79C72F2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w:t>
            </w:r>
          </w:p>
        </w:tc>
        <w:tc>
          <w:tcPr>
            <w:tcW w:w="500" w:type="pct"/>
          </w:tcPr>
          <w:p w14:paraId="69686FB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w:t>
            </w:r>
          </w:p>
        </w:tc>
        <w:tc>
          <w:tcPr>
            <w:tcW w:w="500" w:type="pct"/>
          </w:tcPr>
          <w:p w14:paraId="669382A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3</w:t>
            </w:r>
          </w:p>
        </w:tc>
        <w:tc>
          <w:tcPr>
            <w:tcW w:w="500" w:type="pct"/>
          </w:tcPr>
          <w:p w14:paraId="4407DDB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4</w:t>
            </w:r>
          </w:p>
        </w:tc>
        <w:tc>
          <w:tcPr>
            <w:tcW w:w="500" w:type="pct"/>
          </w:tcPr>
          <w:p w14:paraId="7CD287C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5</w:t>
            </w:r>
          </w:p>
        </w:tc>
        <w:tc>
          <w:tcPr>
            <w:tcW w:w="500" w:type="pct"/>
          </w:tcPr>
          <w:p w14:paraId="33AFE1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6</w:t>
            </w:r>
          </w:p>
        </w:tc>
        <w:tc>
          <w:tcPr>
            <w:tcW w:w="500" w:type="pct"/>
          </w:tcPr>
          <w:p w14:paraId="7D6F3BD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7</w:t>
            </w:r>
          </w:p>
        </w:tc>
        <w:tc>
          <w:tcPr>
            <w:tcW w:w="500" w:type="pct"/>
          </w:tcPr>
          <w:p w14:paraId="2F57B851"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8</w:t>
            </w:r>
          </w:p>
        </w:tc>
        <w:tc>
          <w:tcPr>
            <w:tcW w:w="500" w:type="pct"/>
          </w:tcPr>
          <w:p w14:paraId="5346D62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9</w:t>
            </w:r>
          </w:p>
        </w:tc>
        <w:tc>
          <w:tcPr>
            <w:tcW w:w="500" w:type="pct"/>
          </w:tcPr>
          <w:p w14:paraId="5F92E1D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10</w:t>
            </w:r>
          </w:p>
        </w:tc>
      </w:tr>
      <w:tr w:rsidR="00A4192E" w:rsidRPr="009102F4" w14:paraId="2D388380" w14:textId="77777777" w:rsidTr="00A4192E">
        <w:trPr>
          <w:jc w:val="center"/>
        </w:trPr>
        <w:tc>
          <w:tcPr>
            <w:tcW w:w="500" w:type="pct"/>
          </w:tcPr>
          <w:p w14:paraId="6BCC485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700DFA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79077E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C54FD9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03922CF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9D359F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C2F43F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1C4EBEB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3F7022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619F77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366C5769" w14:textId="77777777" w:rsidTr="00A4192E">
        <w:trPr>
          <w:jc w:val="center"/>
        </w:trPr>
        <w:tc>
          <w:tcPr>
            <w:tcW w:w="500" w:type="pct"/>
          </w:tcPr>
          <w:p w14:paraId="6C19A07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11</w:t>
            </w:r>
          </w:p>
        </w:tc>
        <w:tc>
          <w:tcPr>
            <w:tcW w:w="500" w:type="pct"/>
          </w:tcPr>
          <w:p w14:paraId="2E2DBC5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12</w:t>
            </w:r>
          </w:p>
        </w:tc>
        <w:tc>
          <w:tcPr>
            <w:tcW w:w="500" w:type="pct"/>
          </w:tcPr>
          <w:p w14:paraId="2B9F17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13</w:t>
            </w:r>
          </w:p>
        </w:tc>
        <w:tc>
          <w:tcPr>
            <w:tcW w:w="500" w:type="pct"/>
          </w:tcPr>
          <w:p w14:paraId="1159E33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14</w:t>
            </w:r>
          </w:p>
        </w:tc>
        <w:tc>
          <w:tcPr>
            <w:tcW w:w="500" w:type="pct"/>
          </w:tcPr>
          <w:p w14:paraId="406E6E2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15</w:t>
            </w:r>
          </w:p>
        </w:tc>
        <w:tc>
          <w:tcPr>
            <w:tcW w:w="500" w:type="pct"/>
          </w:tcPr>
          <w:p w14:paraId="6784985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16</w:t>
            </w:r>
          </w:p>
        </w:tc>
        <w:tc>
          <w:tcPr>
            <w:tcW w:w="500" w:type="pct"/>
          </w:tcPr>
          <w:p w14:paraId="64D5616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17</w:t>
            </w:r>
          </w:p>
        </w:tc>
        <w:tc>
          <w:tcPr>
            <w:tcW w:w="500" w:type="pct"/>
          </w:tcPr>
          <w:p w14:paraId="69077D4B"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18</w:t>
            </w:r>
          </w:p>
        </w:tc>
        <w:tc>
          <w:tcPr>
            <w:tcW w:w="500" w:type="pct"/>
          </w:tcPr>
          <w:p w14:paraId="5F5E994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19</w:t>
            </w:r>
          </w:p>
        </w:tc>
        <w:tc>
          <w:tcPr>
            <w:tcW w:w="500" w:type="pct"/>
          </w:tcPr>
          <w:p w14:paraId="4B2A723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20</w:t>
            </w:r>
          </w:p>
        </w:tc>
      </w:tr>
      <w:tr w:rsidR="00A4192E" w:rsidRPr="009102F4" w14:paraId="5930A8ED" w14:textId="77777777" w:rsidTr="00A4192E">
        <w:trPr>
          <w:jc w:val="center"/>
        </w:trPr>
        <w:tc>
          <w:tcPr>
            <w:tcW w:w="500" w:type="pct"/>
          </w:tcPr>
          <w:p w14:paraId="7562302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52DE66A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914820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62CC7E29"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A10D94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36BCE8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9DF268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30D5CAD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4D3134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097C36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11CC92B7" w14:textId="77777777" w:rsidTr="00A4192E">
        <w:trPr>
          <w:jc w:val="center"/>
        </w:trPr>
        <w:tc>
          <w:tcPr>
            <w:tcW w:w="500" w:type="pct"/>
          </w:tcPr>
          <w:p w14:paraId="3ACD69C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21</w:t>
            </w:r>
          </w:p>
        </w:tc>
        <w:tc>
          <w:tcPr>
            <w:tcW w:w="500" w:type="pct"/>
          </w:tcPr>
          <w:p w14:paraId="755F1EB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22</w:t>
            </w:r>
          </w:p>
        </w:tc>
        <w:tc>
          <w:tcPr>
            <w:tcW w:w="500" w:type="pct"/>
          </w:tcPr>
          <w:p w14:paraId="5D2AAAF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23</w:t>
            </w:r>
          </w:p>
        </w:tc>
        <w:tc>
          <w:tcPr>
            <w:tcW w:w="500" w:type="pct"/>
          </w:tcPr>
          <w:p w14:paraId="48ECFCF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24</w:t>
            </w:r>
          </w:p>
        </w:tc>
        <w:tc>
          <w:tcPr>
            <w:tcW w:w="500" w:type="pct"/>
          </w:tcPr>
          <w:p w14:paraId="46B1CE59"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25</w:t>
            </w:r>
          </w:p>
        </w:tc>
        <w:tc>
          <w:tcPr>
            <w:tcW w:w="500" w:type="pct"/>
          </w:tcPr>
          <w:p w14:paraId="2E4609C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26</w:t>
            </w:r>
          </w:p>
        </w:tc>
        <w:tc>
          <w:tcPr>
            <w:tcW w:w="500" w:type="pct"/>
          </w:tcPr>
          <w:p w14:paraId="4FF1917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27</w:t>
            </w:r>
          </w:p>
        </w:tc>
        <w:tc>
          <w:tcPr>
            <w:tcW w:w="500" w:type="pct"/>
          </w:tcPr>
          <w:p w14:paraId="0165BC2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28</w:t>
            </w:r>
          </w:p>
        </w:tc>
        <w:tc>
          <w:tcPr>
            <w:tcW w:w="500" w:type="pct"/>
          </w:tcPr>
          <w:p w14:paraId="36F0C431" w14:textId="77777777" w:rsidR="00A4192E" w:rsidRPr="009102F4" w:rsidRDefault="00A4192E" w:rsidP="00070053">
            <w:pPr>
              <w:jc w:val="center"/>
              <w:rPr>
                <w:rFonts w:cs="Times New Roman"/>
                <w:color w:val="000000" w:themeColor="text1"/>
                <w:sz w:val="24"/>
                <w:szCs w:val="24"/>
              </w:rPr>
            </w:pPr>
          </w:p>
        </w:tc>
        <w:tc>
          <w:tcPr>
            <w:tcW w:w="500" w:type="pct"/>
          </w:tcPr>
          <w:p w14:paraId="4DA36E55" w14:textId="77777777" w:rsidR="00A4192E" w:rsidRPr="009102F4" w:rsidRDefault="00A4192E" w:rsidP="00070053">
            <w:pPr>
              <w:jc w:val="center"/>
              <w:rPr>
                <w:rFonts w:cs="Times New Roman"/>
                <w:color w:val="000000" w:themeColor="text1"/>
                <w:sz w:val="24"/>
                <w:szCs w:val="24"/>
              </w:rPr>
            </w:pPr>
          </w:p>
        </w:tc>
      </w:tr>
      <w:tr w:rsidR="00A4192E" w:rsidRPr="009102F4" w14:paraId="4A7D4FDD" w14:textId="77777777" w:rsidTr="00A4192E">
        <w:trPr>
          <w:jc w:val="center"/>
        </w:trPr>
        <w:tc>
          <w:tcPr>
            <w:tcW w:w="500" w:type="pct"/>
          </w:tcPr>
          <w:p w14:paraId="7025362B"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E9BF89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209CCB7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A37664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7A5CADC0"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082A2C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3EAB61D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4FD656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CC5C47C" w14:textId="77777777" w:rsidR="00A4192E" w:rsidRPr="009102F4" w:rsidRDefault="00A4192E" w:rsidP="00070053">
            <w:pPr>
              <w:jc w:val="center"/>
              <w:rPr>
                <w:rFonts w:cs="Times New Roman"/>
                <w:color w:val="000000" w:themeColor="text1"/>
                <w:sz w:val="24"/>
                <w:szCs w:val="24"/>
              </w:rPr>
            </w:pPr>
          </w:p>
        </w:tc>
        <w:tc>
          <w:tcPr>
            <w:tcW w:w="500" w:type="pct"/>
          </w:tcPr>
          <w:p w14:paraId="7A0FC81F" w14:textId="77777777" w:rsidR="00A4192E" w:rsidRPr="009102F4" w:rsidRDefault="00A4192E" w:rsidP="00070053">
            <w:pPr>
              <w:jc w:val="center"/>
              <w:rPr>
                <w:rFonts w:cs="Times New Roman"/>
                <w:color w:val="000000" w:themeColor="text1"/>
                <w:sz w:val="24"/>
                <w:szCs w:val="24"/>
              </w:rPr>
            </w:pPr>
          </w:p>
        </w:tc>
      </w:tr>
    </w:tbl>
    <w:p w14:paraId="446D9BD7" w14:textId="77777777" w:rsidR="00A4192E" w:rsidRPr="009102F4" w:rsidRDefault="00A4192E" w:rsidP="00A4192E">
      <w:pPr>
        <w:ind w:right="422"/>
        <w:rPr>
          <w:rFonts w:ascii="Times New Roman" w:hAnsi="Times New Roman" w:cs="Times New Roman"/>
          <w:b/>
          <w:color w:val="000000" w:themeColor="text1"/>
          <w:sz w:val="24"/>
          <w:szCs w:val="24"/>
        </w:rPr>
      </w:pPr>
    </w:p>
    <w:p w14:paraId="3C0056AE" w14:textId="77777777" w:rsidR="00A4192E" w:rsidRPr="009102F4" w:rsidRDefault="00A4192E" w:rsidP="00A4192E">
      <w:pPr>
        <w:ind w:right="422"/>
        <w:rPr>
          <w:rFonts w:ascii="Times New Roman" w:hAnsi="Times New Roman" w:cs="Times New Roman"/>
          <w:b/>
          <w:color w:val="000000" w:themeColor="text1"/>
          <w:sz w:val="24"/>
          <w:szCs w:val="24"/>
        </w:rPr>
      </w:pPr>
    </w:p>
    <w:p w14:paraId="740A274D" w14:textId="72243315"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II. PHẦN TỰ LUẬN:</w:t>
      </w:r>
    </w:p>
    <w:tbl>
      <w:tblPr>
        <w:tblStyle w:val="TableGrid"/>
        <w:tblW w:w="5000" w:type="pct"/>
        <w:tblLook w:val="04A0" w:firstRow="1" w:lastRow="0" w:firstColumn="1" w:lastColumn="0" w:noHBand="0" w:noVBand="1"/>
      </w:tblPr>
      <w:tblGrid>
        <w:gridCol w:w="1706"/>
        <w:gridCol w:w="12068"/>
        <w:gridCol w:w="1326"/>
      </w:tblGrid>
      <w:tr w:rsidR="00A4192E" w:rsidRPr="009102F4" w14:paraId="48A99EDC" w14:textId="77777777" w:rsidTr="00A4192E">
        <w:tc>
          <w:tcPr>
            <w:tcW w:w="565" w:type="pct"/>
          </w:tcPr>
          <w:p w14:paraId="4492A9DC" w14:textId="7A595152" w:rsidR="00A4192E" w:rsidRPr="009102F4" w:rsidRDefault="00A4192E" w:rsidP="00070053">
            <w:pPr>
              <w:ind w:right="63"/>
              <w:rPr>
                <w:rFonts w:cs="Times New Roman"/>
                <w:b/>
                <w:color w:val="000000" w:themeColor="text1"/>
                <w:sz w:val="24"/>
                <w:szCs w:val="24"/>
              </w:rPr>
            </w:pPr>
            <w:r w:rsidRPr="009102F4">
              <w:rPr>
                <w:rFonts w:cs="Times New Roman"/>
                <w:b/>
                <w:color w:val="000000" w:themeColor="text1"/>
                <w:sz w:val="24"/>
                <w:szCs w:val="24"/>
              </w:rPr>
              <w:t>Bài</w:t>
            </w:r>
          </w:p>
        </w:tc>
        <w:tc>
          <w:tcPr>
            <w:tcW w:w="3996" w:type="pct"/>
          </w:tcPr>
          <w:p w14:paraId="498B448C"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Nội dung</w:t>
            </w:r>
          </w:p>
        </w:tc>
        <w:tc>
          <w:tcPr>
            <w:tcW w:w="440" w:type="pct"/>
          </w:tcPr>
          <w:p w14:paraId="7ED190B6" w14:textId="77777777"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Điểm</w:t>
            </w:r>
          </w:p>
        </w:tc>
      </w:tr>
      <w:tr w:rsidR="00A4192E" w:rsidRPr="009102F4" w14:paraId="161E0B82" w14:textId="77777777" w:rsidTr="00A4192E">
        <w:tc>
          <w:tcPr>
            <w:tcW w:w="565" w:type="pct"/>
          </w:tcPr>
          <w:p w14:paraId="2E404ACB"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1</w:t>
            </w:r>
          </w:p>
        </w:tc>
        <w:tc>
          <w:tcPr>
            <w:tcW w:w="3996" w:type="pct"/>
          </w:tcPr>
          <w:p w14:paraId="738224A9" w14:textId="77777777" w:rsidR="00A4192E" w:rsidRPr="009102F4" w:rsidRDefault="00A4192E" w:rsidP="00070053">
            <w:pPr>
              <w:jc w:val="both"/>
              <w:rPr>
                <w:rFonts w:cs="Times New Roman"/>
                <w:color w:val="000000" w:themeColor="text1"/>
                <w:sz w:val="24"/>
                <w:szCs w:val="24"/>
                <w:lang w:val="nl-NL"/>
              </w:rPr>
            </w:pPr>
            <w:r w:rsidRPr="009102F4">
              <w:rPr>
                <w:rFonts w:cs="Times New Roman"/>
                <w:color w:val="000000" w:themeColor="text1"/>
                <w:sz w:val="24"/>
                <w:szCs w:val="24"/>
                <w:lang w:val="pt-BR"/>
              </w:rPr>
              <w:t>x = 5cos(</w:t>
            </w:r>
            <w:r w:rsidRPr="009102F4">
              <w:rPr>
                <w:rFonts w:cs="Times New Roman"/>
                <w:color w:val="000000" w:themeColor="text1"/>
                <w:sz w:val="24"/>
                <w:szCs w:val="24"/>
              </w:rPr>
              <w:sym w:font="Symbol" w:char="F070"/>
            </w:r>
            <w:r w:rsidRPr="009102F4">
              <w:rPr>
                <w:rFonts w:cs="Times New Roman"/>
                <w:color w:val="000000" w:themeColor="text1"/>
                <w:sz w:val="24"/>
                <w:szCs w:val="24"/>
                <w:lang w:val="pt-BR"/>
              </w:rPr>
              <w:t>t) = 5cos(</w:t>
            </w:r>
            <w:r w:rsidRPr="009102F4">
              <w:rPr>
                <w:rFonts w:cs="Times New Roman"/>
                <w:color w:val="000000" w:themeColor="text1"/>
                <w:sz w:val="24"/>
                <w:szCs w:val="24"/>
              </w:rPr>
              <w:sym w:font="Symbol" w:char="F070"/>
            </w:r>
            <w:r w:rsidRPr="009102F4">
              <w:rPr>
                <w:rFonts w:cs="Times New Roman"/>
                <w:color w:val="000000" w:themeColor="text1"/>
                <w:sz w:val="24"/>
                <w:szCs w:val="24"/>
              </w:rPr>
              <w:t>/3</w:t>
            </w:r>
            <w:r w:rsidRPr="009102F4">
              <w:rPr>
                <w:rFonts w:cs="Times New Roman"/>
                <w:color w:val="000000" w:themeColor="text1"/>
                <w:sz w:val="24"/>
                <w:szCs w:val="24"/>
                <w:lang w:val="pt-BR"/>
              </w:rPr>
              <w:t>) = 2,5cm</w:t>
            </w:r>
          </w:p>
          <w:p w14:paraId="62C55C35" w14:textId="77777777" w:rsidR="00A4192E" w:rsidRPr="009102F4" w:rsidRDefault="00335C70" w:rsidP="00070053">
            <w:pPr>
              <w:jc w:val="both"/>
              <w:rPr>
                <w:rFonts w:cs="Times New Roman"/>
                <w:b/>
                <w:color w:val="000000" w:themeColor="text1"/>
                <w:sz w:val="24"/>
                <w:szCs w:val="24"/>
                <w:lang w:val="nl-NL"/>
              </w:rPr>
            </w:pPr>
            <w:r w:rsidRPr="00335C70">
              <w:rPr>
                <w:rFonts w:asciiTheme="minorHAnsi" w:eastAsiaTheme="minorHAnsi" w:hAnsiTheme="minorHAnsi" w:cs="Times New Roman"/>
                <w:b/>
                <w:noProof/>
                <w:color w:val="000000" w:themeColor="text1"/>
                <w:position w:val="-34"/>
                <w:sz w:val="24"/>
                <w:szCs w:val="24"/>
                <w:lang w:val="nl-NL"/>
              </w:rPr>
              <w:object w:dxaOrig="5020" w:dyaOrig="800" w14:anchorId="6E18DA24">
                <v:shape id="_x0000_i1056" type="#_x0000_t75" alt="" style="width:250.6pt;height:40.2pt;mso-width-percent:0;mso-height-percent:0;mso-width-percent:0;mso-height-percent:0" o:ole="">
                  <v:imagedata r:id="rId72" o:title=""/>
                </v:shape>
                <o:OLEObject Type="Embed" ProgID="Equation.DSMT4" ShapeID="_x0000_i1056" DrawAspect="Content" ObjectID="_1763815883" r:id="rId73"/>
              </w:object>
            </w:r>
          </w:p>
          <w:p w14:paraId="486F3DFC" w14:textId="77777777" w:rsidR="00A4192E" w:rsidRPr="009102F4" w:rsidRDefault="00A4192E" w:rsidP="00070053">
            <w:pPr>
              <w:ind w:right="422"/>
              <w:rPr>
                <w:rFonts w:cs="Times New Roman"/>
                <w:b/>
                <w:color w:val="000000" w:themeColor="text1"/>
                <w:sz w:val="24"/>
                <w:szCs w:val="24"/>
              </w:rPr>
            </w:pPr>
          </w:p>
        </w:tc>
        <w:tc>
          <w:tcPr>
            <w:tcW w:w="440" w:type="pct"/>
          </w:tcPr>
          <w:p w14:paraId="6EA9D97D"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0,5</w:t>
            </w:r>
          </w:p>
          <w:p w14:paraId="050994AA" w14:textId="77777777" w:rsidR="00A4192E" w:rsidRPr="009102F4" w:rsidRDefault="00A4192E" w:rsidP="00070053">
            <w:pPr>
              <w:ind w:right="422"/>
              <w:rPr>
                <w:rFonts w:cs="Times New Roman"/>
                <w:b/>
                <w:color w:val="000000" w:themeColor="text1"/>
                <w:sz w:val="24"/>
                <w:szCs w:val="24"/>
              </w:rPr>
            </w:pPr>
          </w:p>
          <w:p w14:paraId="5B98E1CC"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131B371D"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r w:rsidR="00A4192E" w:rsidRPr="009102F4" w14:paraId="77852C0F" w14:textId="77777777" w:rsidTr="00A4192E">
        <w:tc>
          <w:tcPr>
            <w:tcW w:w="565" w:type="pct"/>
          </w:tcPr>
          <w:p w14:paraId="19AC4801" w14:textId="2BB1BDB8"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2</w:t>
            </w:r>
          </w:p>
        </w:tc>
        <w:tc>
          <w:tcPr>
            <w:tcW w:w="3996" w:type="pct"/>
          </w:tcPr>
          <w:p w14:paraId="09EAA814" w14:textId="77777777" w:rsidR="00EA340F" w:rsidRDefault="00EA340F" w:rsidP="00EA340F">
            <w:pPr>
              <w:rPr>
                <w:rFonts w:cs="Times New Roman"/>
                <w:sz w:val="24"/>
                <w:szCs w:val="24"/>
              </w:rPr>
            </w:pPr>
            <w:r>
              <w:rPr>
                <w:rFonts w:cs="Times New Roman"/>
                <w:sz w:val="24"/>
                <w:szCs w:val="24"/>
              </w:rPr>
              <w:t>Tại A= 12 là biên độ cực đại. Khi đó xãy ra cộng hưởng</w:t>
            </w:r>
          </w:p>
          <w:p w14:paraId="0A3ECAC8" w14:textId="77777777" w:rsidR="00EA340F" w:rsidRDefault="00335C70" w:rsidP="00EA340F">
            <w:r w:rsidRPr="00161CD3">
              <w:rPr>
                <w:rFonts w:asciiTheme="minorHAnsi" w:eastAsiaTheme="minorHAnsi" w:hAnsiTheme="minorHAnsi" w:cstheme="minorBidi"/>
                <w:noProof/>
                <w:position w:val="-26"/>
                <w:sz w:val="22"/>
              </w:rPr>
              <w:object w:dxaOrig="3320" w:dyaOrig="700" w14:anchorId="25F60105">
                <v:shape id="_x0000_i1057" type="#_x0000_t75" alt="" style="width:165.5pt;height:35.55pt;mso-width-percent:0;mso-height-percent:0;mso-width-percent:0;mso-height-percent:0" o:ole="">
                  <v:imagedata r:id="rId74" o:title=""/>
                </v:shape>
                <o:OLEObject Type="Embed" ProgID="Equation.DSMT4" ShapeID="_x0000_i1057" DrawAspect="Content" ObjectID="_1763815884" r:id="rId75"/>
              </w:object>
            </w:r>
          </w:p>
          <w:p w14:paraId="7B3CB749" w14:textId="29F728F2" w:rsidR="00A4192E" w:rsidRPr="009102F4" w:rsidRDefault="00A4192E" w:rsidP="00070053">
            <w:pPr>
              <w:ind w:right="422"/>
              <w:rPr>
                <w:rFonts w:cs="Times New Roman"/>
                <w:bCs/>
                <w:color w:val="000000" w:themeColor="text1"/>
                <w:sz w:val="24"/>
                <w:szCs w:val="24"/>
              </w:rPr>
            </w:pPr>
          </w:p>
        </w:tc>
        <w:tc>
          <w:tcPr>
            <w:tcW w:w="440" w:type="pct"/>
          </w:tcPr>
          <w:p w14:paraId="635060C8" w14:textId="4A0D00EE"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2</w:t>
            </w:r>
            <w:r w:rsidRPr="009102F4">
              <w:rPr>
                <w:rFonts w:cs="Times New Roman"/>
                <w:b/>
                <w:color w:val="000000" w:themeColor="text1"/>
                <w:sz w:val="24"/>
                <w:szCs w:val="24"/>
              </w:rPr>
              <w:t>5</w:t>
            </w:r>
          </w:p>
          <w:p w14:paraId="1D9DBCD6" w14:textId="18C49ECE"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7</w:t>
            </w:r>
            <w:r w:rsidRPr="009102F4">
              <w:rPr>
                <w:rFonts w:cs="Times New Roman"/>
                <w:b/>
                <w:color w:val="000000" w:themeColor="text1"/>
                <w:sz w:val="24"/>
                <w:szCs w:val="24"/>
              </w:rPr>
              <w:t>5</w:t>
            </w:r>
          </w:p>
          <w:p w14:paraId="1D238A81" w14:textId="18D0AE8A" w:rsidR="00A4192E" w:rsidRPr="009102F4" w:rsidRDefault="00A4192E" w:rsidP="00070053">
            <w:pPr>
              <w:ind w:right="9"/>
              <w:rPr>
                <w:rFonts w:cs="Times New Roman"/>
                <w:b/>
                <w:color w:val="000000" w:themeColor="text1"/>
                <w:sz w:val="24"/>
                <w:szCs w:val="24"/>
              </w:rPr>
            </w:pPr>
          </w:p>
        </w:tc>
      </w:tr>
      <w:tr w:rsidR="00A4192E" w:rsidRPr="009102F4" w14:paraId="33EA7BD6" w14:textId="77777777" w:rsidTr="00A4192E">
        <w:tc>
          <w:tcPr>
            <w:tcW w:w="565" w:type="pct"/>
          </w:tcPr>
          <w:p w14:paraId="4AF83A4D" w14:textId="4EBD5D9C"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3</w:t>
            </w:r>
          </w:p>
        </w:tc>
        <w:tc>
          <w:tcPr>
            <w:tcW w:w="3996" w:type="pct"/>
          </w:tcPr>
          <w:p w14:paraId="7A6E1BD5" w14:textId="6DBE3594" w:rsidR="00A4192E" w:rsidRPr="009102F4" w:rsidRDefault="00A4192E" w:rsidP="00070053">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Thế năng đàn hồi của con lắc lò xo treo thẳng đứng được xác định bởi biểu thức</w:t>
            </w:r>
            <w:r w:rsidR="00EA340F">
              <w:rPr>
                <w:rFonts w:cs="Times New Roman"/>
                <w:color w:val="000000" w:themeColor="text1"/>
                <w:sz w:val="24"/>
                <w:szCs w:val="24"/>
                <w:lang w:val="vi-VN"/>
              </w:rPr>
              <w:t xml:space="preserve"> </w:t>
            </w:r>
            <w:r w:rsidR="00335C70" w:rsidRPr="00335C70">
              <w:rPr>
                <w:rFonts w:asciiTheme="minorHAnsi" w:eastAsiaTheme="minorHAnsi" w:hAnsiTheme="minorHAnsi" w:cs="Times New Roman"/>
                <w:noProof/>
                <w:color w:val="000000" w:themeColor="text1"/>
                <w:position w:val="-22"/>
                <w:sz w:val="24"/>
                <w:szCs w:val="24"/>
              </w:rPr>
              <w:object w:dxaOrig="1240" w:dyaOrig="580" w14:anchorId="3E8D8554">
                <v:shape id="_x0000_i1058" type="#_x0000_t75" alt="" style="width:61.7pt;height:29.9pt;mso-width-percent:0;mso-height-percent:0;mso-width-percent:0;mso-height-percent:0" o:ole="">
                  <v:imagedata r:id="rId76" o:title=""/>
                </v:shape>
                <o:OLEObject Type="Embed" ProgID="Equation.DSMT4" ShapeID="_x0000_i1058" DrawAspect="Content" ObjectID="_1763815885" r:id="rId77"/>
              </w:object>
            </w:r>
          </w:p>
          <w:p w14:paraId="6FB018F2" w14:textId="77777777" w:rsidR="00EA340F" w:rsidRPr="009102F4" w:rsidRDefault="00EA340F" w:rsidP="00EA340F">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 Thế năng ở hai vị trí (1) và (2) ứng với</w:t>
            </w:r>
          </w:p>
          <w:p w14:paraId="51B9F55F" w14:textId="77777777" w:rsidR="00EA340F" w:rsidRPr="009102F4" w:rsidRDefault="00335C70" w:rsidP="00EA340F">
            <w:pPr>
              <w:tabs>
                <w:tab w:val="left" w:pos="720"/>
                <w:tab w:val="left" w:pos="3240"/>
                <w:tab w:val="left" w:pos="5760"/>
                <w:tab w:val="left" w:pos="8280"/>
              </w:tabs>
              <w:rPr>
                <w:rFonts w:cs="Times New Roman"/>
                <w:bCs/>
                <w:color w:val="000000" w:themeColor="text1"/>
                <w:sz w:val="24"/>
                <w:szCs w:val="24"/>
              </w:rPr>
            </w:pPr>
            <w:r w:rsidRPr="00335C70">
              <w:rPr>
                <w:rFonts w:asciiTheme="minorHAnsi" w:eastAsiaTheme="minorHAnsi" w:hAnsiTheme="minorHAnsi" w:cs="Times New Roman"/>
                <w:noProof/>
                <w:color w:val="000000" w:themeColor="text1"/>
                <w:position w:val="-54"/>
                <w:sz w:val="24"/>
                <w:szCs w:val="24"/>
              </w:rPr>
              <w:object w:dxaOrig="5140" w:dyaOrig="1200" w14:anchorId="3BA14C24">
                <v:shape id="_x0000_i1059" type="#_x0000_t75" alt="" style="width:257.15pt;height:59.85pt;mso-width-percent:0;mso-height-percent:0;mso-width-percent:0;mso-height-percent:0" o:ole="">
                  <v:imagedata r:id="rId78" o:title=""/>
                </v:shape>
                <o:OLEObject Type="Embed" ProgID="Equation.DSMT4" ShapeID="_x0000_i1059" DrawAspect="Content" ObjectID="_1763815886" r:id="rId79"/>
              </w:object>
            </w:r>
          </w:p>
          <w:p w14:paraId="6D2EA41A" w14:textId="6D2FADDE" w:rsidR="00A4192E" w:rsidRDefault="00EA340F" w:rsidP="00EA340F">
            <w:pPr>
              <w:tabs>
                <w:tab w:val="left" w:pos="720"/>
                <w:tab w:val="left" w:pos="3240"/>
                <w:tab w:val="left" w:pos="5760"/>
                <w:tab w:val="left" w:pos="8280"/>
              </w:tabs>
              <w:rPr>
                <w:rFonts w:cs="Times New Roman"/>
                <w:color w:val="000000" w:themeColor="text1"/>
                <w:sz w:val="24"/>
                <w:szCs w:val="24"/>
              </w:rPr>
            </w:pPr>
            <w:r w:rsidRPr="009102F4">
              <w:rPr>
                <w:rFonts w:cs="Times New Roman"/>
                <w:noProof/>
                <w:color w:val="000000" w:themeColor="text1"/>
                <w:sz w:val="24"/>
                <w:szCs w:val="24"/>
                <w:lang w:val="vi-VN" w:eastAsia="vi-VN"/>
              </w:rPr>
              <w:lastRenderedPageBreak/>
              <w:drawing>
                <wp:anchor distT="0" distB="0" distL="114300" distR="114300" simplePos="0" relativeHeight="251661312" behindDoc="0" locked="0" layoutInCell="1" allowOverlap="1" wp14:anchorId="5D7667FC" wp14:editId="74899477">
                  <wp:simplePos x="0" y="0"/>
                  <wp:positionH relativeFrom="column">
                    <wp:posOffset>5348377</wp:posOffset>
                  </wp:positionH>
                  <wp:positionV relativeFrom="paragraph">
                    <wp:posOffset>110681</wp:posOffset>
                  </wp:positionV>
                  <wp:extent cx="1924929" cy="1436750"/>
                  <wp:effectExtent l="0" t="0" r="0" b="0"/>
                  <wp:wrapSquare wrapText="bothSides"/>
                  <wp:docPr id="162580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24929" cy="143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2F4">
              <w:rPr>
                <w:rFonts w:cs="Times New Roman"/>
                <w:color w:val="000000" w:themeColor="text1"/>
                <w:sz w:val="24"/>
                <w:szCs w:val="24"/>
              </w:rPr>
              <w:t xml:space="preserve">+ Mặc khác, ta để rằng thời gian vật chuyển động từ (1) đến (2) ứng với nửa chu kì </w:t>
            </w:r>
            <w:r w:rsidR="00335C70" w:rsidRPr="00335C70">
              <w:rPr>
                <w:rFonts w:asciiTheme="minorHAnsi" w:eastAsiaTheme="minorHAnsi" w:hAnsiTheme="minorHAnsi" w:cs="Times New Roman"/>
                <w:noProof/>
                <w:color w:val="000000" w:themeColor="text1"/>
                <w:position w:val="-22"/>
                <w:sz w:val="24"/>
                <w:szCs w:val="24"/>
              </w:rPr>
              <w:object w:dxaOrig="1860" w:dyaOrig="580" w14:anchorId="3F1BCE2F">
                <v:shape id="_x0000_i1060" type="#_x0000_t75" alt="" style="width:93.5pt;height:29.9pt;mso-width-percent:0;mso-height-percent:0;mso-width-percent:0;mso-height-percent:0" o:ole="">
                  <v:imagedata r:id="rId81" o:title=""/>
                </v:shape>
                <o:OLEObject Type="Embed" ProgID="Equation.DSMT4" ShapeID="_x0000_i1060" DrawAspect="Content" ObjectID="_1763815887" r:id="rId82"/>
              </w:object>
            </w:r>
          </w:p>
          <w:p w14:paraId="01B9A944" w14:textId="5617E16B" w:rsidR="00EA340F" w:rsidRPr="009102F4" w:rsidRDefault="00EA340F" w:rsidP="00EA340F">
            <w:pPr>
              <w:tabs>
                <w:tab w:val="left" w:pos="720"/>
                <w:tab w:val="left" w:pos="3240"/>
                <w:tab w:val="left" w:pos="5760"/>
                <w:tab w:val="left" w:pos="8280"/>
              </w:tabs>
              <w:rPr>
                <w:rFonts w:cs="Times New Roman"/>
                <w:bCs/>
                <w:color w:val="000000" w:themeColor="text1"/>
                <w:sz w:val="24"/>
                <w:szCs w:val="24"/>
              </w:rPr>
            </w:pPr>
          </w:p>
          <w:p w14:paraId="67A81084" w14:textId="60A6DECC" w:rsidR="00A4192E" w:rsidRPr="009102F4" w:rsidRDefault="00A4192E" w:rsidP="00070053">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 xml:space="preserve">Từ đó ta tìm được </w:t>
            </w:r>
            <w:r w:rsidR="00335C70" w:rsidRPr="00335C70">
              <w:rPr>
                <w:rFonts w:asciiTheme="minorHAnsi" w:eastAsiaTheme="minorHAnsi" w:hAnsiTheme="minorHAnsi" w:cs="Times New Roman"/>
                <w:noProof/>
                <w:color w:val="000000" w:themeColor="text1"/>
                <w:position w:val="-10"/>
                <w:sz w:val="24"/>
                <w:szCs w:val="24"/>
              </w:rPr>
              <w:object w:dxaOrig="2439" w:dyaOrig="320" w14:anchorId="6F2F0373">
                <v:shape id="_x0000_i1061" type="#_x0000_t75" alt="" style="width:121.55pt;height:15.9pt;mso-width-percent:0;mso-height-percent:0;mso-width-percent:0;mso-height-percent:0" o:ole="">
                  <v:imagedata r:id="rId83" o:title=""/>
                </v:shape>
                <o:OLEObject Type="Embed" ProgID="Equation.DSMT4" ShapeID="_x0000_i1061" DrawAspect="Content" ObjectID="_1763815888" r:id="rId84"/>
              </w:object>
            </w:r>
          </w:p>
          <w:p w14:paraId="358E752A" w14:textId="77777777" w:rsidR="00A4192E" w:rsidRPr="009102F4" w:rsidRDefault="00A4192E" w:rsidP="00070053">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Khối lượng của vật</w:t>
            </w:r>
          </w:p>
          <w:p w14:paraId="3531A499" w14:textId="3A56F910" w:rsidR="00A4192E" w:rsidRPr="009102F4" w:rsidRDefault="00335C70" w:rsidP="00070053">
            <w:pPr>
              <w:tabs>
                <w:tab w:val="left" w:pos="720"/>
                <w:tab w:val="left" w:pos="3240"/>
                <w:tab w:val="left" w:pos="5760"/>
                <w:tab w:val="left" w:pos="8280"/>
              </w:tabs>
              <w:rPr>
                <w:rFonts w:cs="Times New Roman"/>
                <w:bCs/>
                <w:color w:val="000000" w:themeColor="text1"/>
                <w:sz w:val="24"/>
                <w:szCs w:val="24"/>
              </w:rPr>
            </w:pPr>
            <w:r w:rsidRPr="00335C70">
              <w:rPr>
                <w:rFonts w:asciiTheme="minorHAnsi" w:eastAsiaTheme="minorHAnsi" w:hAnsiTheme="minorHAnsi" w:cs="Times New Roman"/>
                <w:bCs/>
                <w:noProof/>
                <w:color w:val="000000" w:themeColor="text1"/>
                <w:position w:val="-26"/>
                <w:sz w:val="24"/>
                <w:szCs w:val="24"/>
              </w:rPr>
              <w:object w:dxaOrig="7260" w:dyaOrig="680" w14:anchorId="7CB963FB">
                <v:shape id="_x0000_i1062" type="#_x0000_t75" alt="" style="width:363.75pt;height:34.6pt;mso-width-percent:0;mso-height-percent:0;mso-width-percent:0;mso-height-percent:0" o:ole="">
                  <v:imagedata r:id="rId85" o:title=""/>
                </v:shape>
                <o:OLEObject Type="Embed" ProgID="Equation.DSMT4" ShapeID="_x0000_i1062" DrawAspect="Content" ObjectID="_1763815889" r:id="rId86"/>
              </w:object>
            </w:r>
          </w:p>
          <w:p w14:paraId="4C846157" w14:textId="0E0C2A67" w:rsidR="00A4192E" w:rsidRPr="009102F4" w:rsidRDefault="00A4192E" w:rsidP="00070053">
            <w:pPr>
              <w:ind w:right="422"/>
              <w:rPr>
                <w:rFonts w:cs="Times New Roman"/>
                <w:bCs/>
                <w:color w:val="000000" w:themeColor="text1"/>
                <w:sz w:val="24"/>
                <w:szCs w:val="24"/>
              </w:rPr>
            </w:pPr>
          </w:p>
        </w:tc>
        <w:tc>
          <w:tcPr>
            <w:tcW w:w="440" w:type="pct"/>
          </w:tcPr>
          <w:p w14:paraId="4E016D78" w14:textId="77777777" w:rsidR="00A4192E" w:rsidRPr="009102F4" w:rsidRDefault="00A4192E" w:rsidP="00070053">
            <w:pPr>
              <w:ind w:right="422"/>
              <w:rPr>
                <w:rFonts w:cs="Times New Roman"/>
                <w:b/>
                <w:color w:val="000000" w:themeColor="text1"/>
                <w:sz w:val="24"/>
                <w:szCs w:val="24"/>
              </w:rPr>
            </w:pPr>
          </w:p>
          <w:p w14:paraId="27D16BE3"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2824AE65" w14:textId="77777777" w:rsidR="00A4192E" w:rsidRPr="009102F4" w:rsidRDefault="00A4192E" w:rsidP="00070053">
            <w:pPr>
              <w:ind w:right="422"/>
              <w:rPr>
                <w:rFonts w:cs="Times New Roman"/>
                <w:b/>
                <w:color w:val="000000" w:themeColor="text1"/>
                <w:sz w:val="24"/>
                <w:szCs w:val="24"/>
              </w:rPr>
            </w:pPr>
          </w:p>
          <w:p w14:paraId="6AA8251C" w14:textId="77777777" w:rsidR="00EA340F" w:rsidRDefault="00EA340F" w:rsidP="00070053">
            <w:pPr>
              <w:rPr>
                <w:rFonts w:cs="Times New Roman"/>
                <w:b/>
                <w:color w:val="000000" w:themeColor="text1"/>
                <w:sz w:val="24"/>
                <w:szCs w:val="24"/>
              </w:rPr>
            </w:pPr>
          </w:p>
          <w:p w14:paraId="7913F771" w14:textId="77777777" w:rsidR="00EA340F" w:rsidRDefault="00EA340F" w:rsidP="00070053">
            <w:pPr>
              <w:rPr>
                <w:rFonts w:cs="Times New Roman"/>
                <w:b/>
                <w:color w:val="000000" w:themeColor="text1"/>
                <w:sz w:val="24"/>
                <w:szCs w:val="24"/>
              </w:rPr>
            </w:pPr>
          </w:p>
          <w:p w14:paraId="224324BF" w14:textId="4FA49C7B"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0,25</w:t>
            </w:r>
          </w:p>
          <w:p w14:paraId="4FB02DFB" w14:textId="77777777" w:rsidR="00EA340F" w:rsidRDefault="00EA340F" w:rsidP="00070053">
            <w:pPr>
              <w:ind w:right="151"/>
              <w:rPr>
                <w:rFonts w:cs="Times New Roman"/>
                <w:b/>
                <w:color w:val="000000" w:themeColor="text1"/>
                <w:sz w:val="24"/>
                <w:szCs w:val="24"/>
              </w:rPr>
            </w:pPr>
          </w:p>
          <w:p w14:paraId="2DA7FE3A" w14:textId="77777777" w:rsidR="00EA340F" w:rsidRDefault="00EA340F" w:rsidP="00070053">
            <w:pPr>
              <w:ind w:right="151"/>
              <w:rPr>
                <w:rFonts w:cs="Times New Roman"/>
                <w:b/>
                <w:color w:val="000000" w:themeColor="text1"/>
                <w:sz w:val="24"/>
                <w:szCs w:val="24"/>
              </w:rPr>
            </w:pPr>
          </w:p>
          <w:p w14:paraId="0375C8A5" w14:textId="77777777" w:rsidR="00EA340F" w:rsidRDefault="00EA340F" w:rsidP="00070053">
            <w:pPr>
              <w:ind w:right="151"/>
              <w:rPr>
                <w:rFonts w:cs="Times New Roman"/>
                <w:b/>
                <w:color w:val="000000" w:themeColor="text1"/>
                <w:sz w:val="24"/>
                <w:szCs w:val="24"/>
              </w:rPr>
            </w:pPr>
          </w:p>
          <w:p w14:paraId="6739BBBE" w14:textId="77777777" w:rsidR="00EA340F" w:rsidRDefault="00EA340F" w:rsidP="00070053">
            <w:pPr>
              <w:ind w:right="151"/>
              <w:rPr>
                <w:rFonts w:cs="Times New Roman"/>
                <w:b/>
                <w:color w:val="000000" w:themeColor="text1"/>
                <w:sz w:val="24"/>
                <w:szCs w:val="24"/>
              </w:rPr>
            </w:pPr>
          </w:p>
          <w:p w14:paraId="4FFB3C33" w14:textId="77777777" w:rsidR="00EA340F" w:rsidRDefault="00EA340F" w:rsidP="00070053">
            <w:pPr>
              <w:ind w:right="151"/>
              <w:rPr>
                <w:rFonts w:cs="Times New Roman"/>
                <w:b/>
                <w:color w:val="000000" w:themeColor="text1"/>
                <w:sz w:val="24"/>
                <w:szCs w:val="24"/>
              </w:rPr>
            </w:pPr>
          </w:p>
          <w:p w14:paraId="04E574E1" w14:textId="2CE45E1D"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71C185C5" w14:textId="77777777" w:rsidR="00A4192E" w:rsidRPr="009102F4" w:rsidRDefault="00A4192E" w:rsidP="00070053">
            <w:pPr>
              <w:ind w:right="422"/>
              <w:rPr>
                <w:rFonts w:cs="Times New Roman"/>
                <w:b/>
                <w:color w:val="000000" w:themeColor="text1"/>
                <w:sz w:val="24"/>
                <w:szCs w:val="24"/>
              </w:rPr>
            </w:pPr>
          </w:p>
          <w:p w14:paraId="0AA0495D" w14:textId="77777777" w:rsidR="00EA340F" w:rsidRDefault="00EA340F" w:rsidP="00070053">
            <w:pPr>
              <w:ind w:right="151"/>
              <w:rPr>
                <w:rFonts w:cs="Times New Roman"/>
                <w:b/>
                <w:color w:val="000000" w:themeColor="text1"/>
                <w:sz w:val="24"/>
                <w:szCs w:val="24"/>
              </w:rPr>
            </w:pPr>
          </w:p>
          <w:p w14:paraId="0CDCA234" w14:textId="77777777" w:rsidR="00EA340F" w:rsidRDefault="00EA340F" w:rsidP="00070053">
            <w:pPr>
              <w:ind w:right="151"/>
              <w:rPr>
                <w:rFonts w:cs="Times New Roman"/>
                <w:b/>
                <w:color w:val="000000" w:themeColor="text1"/>
                <w:sz w:val="24"/>
                <w:szCs w:val="24"/>
              </w:rPr>
            </w:pPr>
          </w:p>
          <w:p w14:paraId="59DEBFBF" w14:textId="77777777" w:rsidR="00EA340F" w:rsidRDefault="00EA340F" w:rsidP="00070053">
            <w:pPr>
              <w:ind w:right="151"/>
              <w:rPr>
                <w:rFonts w:cs="Times New Roman"/>
                <w:b/>
                <w:color w:val="000000" w:themeColor="text1"/>
                <w:sz w:val="24"/>
                <w:szCs w:val="24"/>
              </w:rPr>
            </w:pPr>
          </w:p>
          <w:p w14:paraId="270317B9" w14:textId="77777777" w:rsidR="00EA340F" w:rsidRDefault="00EA340F" w:rsidP="00070053">
            <w:pPr>
              <w:ind w:right="151"/>
              <w:rPr>
                <w:rFonts w:cs="Times New Roman"/>
                <w:b/>
                <w:color w:val="000000" w:themeColor="text1"/>
                <w:sz w:val="24"/>
                <w:szCs w:val="24"/>
              </w:rPr>
            </w:pPr>
          </w:p>
          <w:p w14:paraId="2835D2F3" w14:textId="516EE990"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bl>
    <w:p w14:paraId="7CCDF66D" w14:textId="72062279"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4739F33"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0617B90" w14:textId="77777777" w:rsidR="00A4192E" w:rsidRPr="009102F4" w:rsidRDefault="00A4192E" w:rsidP="00851AEE">
      <w:pPr>
        <w:rPr>
          <w:rFonts w:ascii="Times New Roman" w:hAnsi="Times New Roman" w:cs="Times New Roman"/>
          <w:color w:val="000000" w:themeColor="text1"/>
          <w:sz w:val="24"/>
          <w:szCs w:val="24"/>
        </w:rPr>
      </w:pPr>
    </w:p>
    <w:sectPr w:rsidR="00A4192E" w:rsidRPr="009102F4" w:rsidSect="00864327">
      <w:pgSz w:w="16838" w:h="11906" w:orient="landscape" w:code="9"/>
      <w:pgMar w:top="1008" w:right="864" w:bottom="576"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7"/>
    <w:rsid w:val="00103B4C"/>
    <w:rsid w:val="001F63D6"/>
    <w:rsid w:val="00335C70"/>
    <w:rsid w:val="0036428A"/>
    <w:rsid w:val="003F4EDB"/>
    <w:rsid w:val="004021F0"/>
    <w:rsid w:val="00423465"/>
    <w:rsid w:val="004448E2"/>
    <w:rsid w:val="00471E36"/>
    <w:rsid w:val="004B56E0"/>
    <w:rsid w:val="00654C2C"/>
    <w:rsid w:val="00796FDA"/>
    <w:rsid w:val="00851AEE"/>
    <w:rsid w:val="00864327"/>
    <w:rsid w:val="009102F4"/>
    <w:rsid w:val="00A4192E"/>
    <w:rsid w:val="00B132BB"/>
    <w:rsid w:val="00B17D1F"/>
    <w:rsid w:val="00C827D7"/>
    <w:rsid w:val="00E36964"/>
    <w:rsid w:val="00E6029A"/>
    <w:rsid w:val="00E8368E"/>
    <w:rsid w:val="00EA340F"/>
    <w:rsid w:val="00F1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CC1"/>
  <w15:chartTrackingRefBased/>
  <w15:docId w15:val="{2040799F-F85D-429A-9FF6-672D97A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before="48" w:afterLines="20" w:after="48"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image" Target="media/image23.png"/><Relationship Id="rId63" Type="http://schemas.openxmlformats.org/officeDocument/2006/relationships/oleObject" Target="embeddings/oleObject29.bin"/><Relationship Id="rId68" Type="http://schemas.openxmlformats.org/officeDocument/2006/relationships/image" Target="media/image34.png"/><Relationship Id="rId84" Type="http://schemas.openxmlformats.org/officeDocument/2006/relationships/oleObject" Target="embeddings/oleObject37.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9.wmf"/><Relationship Id="rId79" Type="http://schemas.openxmlformats.org/officeDocument/2006/relationships/oleObject" Target="embeddings/oleObject35.bin"/><Relationship Id="rId5" Type="http://schemas.openxmlformats.org/officeDocument/2006/relationships/oleObject" Target="embeddings/oleObject1.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oleObject" Target="embeddings/oleObject34.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8.wmf"/><Relationship Id="rId80" Type="http://schemas.openxmlformats.org/officeDocument/2006/relationships/image" Target="media/image42.png"/><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png"/><Relationship Id="rId75" Type="http://schemas.openxmlformats.org/officeDocument/2006/relationships/oleObject" Target="embeddings/oleObject33.bin"/><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7.png"/><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image" Target="media/image14.png"/><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2.bin"/><Relationship Id="rId78" Type="http://schemas.openxmlformats.org/officeDocument/2006/relationships/image" Target="media/image41.wmf"/><Relationship Id="rId81" Type="http://schemas.openxmlformats.org/officeDocument/2006/relationships/image" Target="media/image43.wmf"/><Relationship Id="rId86" Type="http://schemas.openxmlformats.org/officeDocument/2006/relationships/oleObject" Target="embeddings/oleObject38.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40.wmf"/><Relationship Id="rId7" Type="http://schemas.openxmlformats.org/officeDocument/2006/relationships/oleObject" Target="embeddings/oleObject2.bin"/><Relationship Id="rId71" Type="http://schemas.openxmlformats.org/officeDocument/2006/relationships/image" Target="media/image37.png"/><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2023-06-04T01:45:00Z</dcterms:created>
  <dcterms:modified xsi:type="dcterms:W3CDTF">2023-12-11T09:02:00Z</dcterms:modified>
</cp:coreProperties>
</file>