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Pr="00EE3009" w:rsidRDefault="00377FC5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 xml:space="preserve">UBND HUYỆN HOÀI NHƠN </w:t>
      </w:r>
    </w:p>
    <w:p w:rsidR="00377FC5" w:rsidRPr="00EE3009" w:rsidRDefault="00377FC5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KỲ THI CHỌN HỌC SINH GIỎI CẤP HUYỆN</w:t>
      </w:r>
    </w:p>
    <w:p w:rsidR="00377FC5" w:rsidRPr="00EE3009" w:rsidRDefault="00377FC5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MÔN TOÁN LỚP 8</w: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1 (4.0 điểm):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Chứng minh rằng: Chữ số tận cùng của hai số tự nhiên n và </w:t>
      </w:r>
      <w:r w:rsidRPr="00EE3009">
        <w:rPr>
          <w:color w:val="0D0D0D" w:themeColor="text1" w:themeTint="F2"/>
          <w:position w:val="-6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6" o:title=""/>
          </v:shape>
          <o:OLEObject Type="Embed" ProgID="Equation.DSMT4" ShapeID="_x0000_i1025" DrawAspect="Content" ObjectID="_1734388780" r:id="rId7"/>
        </w:object>
      </w:r>
      <w:r w:rsidRPr="00EE3009">
        <w:rPr>
          <w:color w:val="0D0D0D" w:themeColor="text1" w:themeTint="F2"/>
        </w:rPr>
        <w:t>là như nhau.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số nguyên x thỏa mãn </w:t>
      </w:r>
      <w:r w:rsidRPr="00EE3009">
        <w:rPr>
          <w:color w:val="0D0D0D" w:themeColor="text1" w:themeTint="F2"/>
          <w:position w:val="-10"/>
        </w:rPr>
        <w:object w:dxaOrig="1359" w:dyaOrig="360">
          <v:shape id="_x0000_i1026" type="#_x0000_t75" style="width:68.25pt;height:18pt" o:ole="">
            <v:imagedata r:id="rId8" o:title=""/>
          </v:shape>
          <o:OLEObject Type="Embed" ProgID="Equation.DSMT4" ShapeID="_x0000_i1026" DrawAspect="Content" ObjectID="_1734388781" r:id="rId9"/>
        </w:object>
      </w:r>
      <w:r w:rsidRPr="00EE3009">
        <w:rPr>
          <w:color w:val="0D0D0D" w:themeColor="text1" w:themeTint="F2"/>
        </w:rPr>
        <w:t>; với p là số nguyên số.</w: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2: (3.0 điểm):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Cho ba số a, b, c khác 0 và thỏa mãn </w:t>
      </w:r>
      <w:r w:rsidRPr="00EE3009">
        <w:rPr>
          <w:color w:val="0D0D0D" w:themeColor="text1" w:themeTint="F2"/>
          <w:position w:val="-6"/>
        </w:rPr>
        <w:object w:dxaOrig="1219" w:dyaOrig="279">
          <v:shape id="_x0000_i1027" type="#_x0000_t75" style="width:60.75pt;height:14.25pt" o:ole="">
            <v:imagedata r:id="rId10" o:title=""/>
          </v:shape>
          <o:OLEObject Type="Embed" ProgID="Equation.DSMT4" ShapeID="_x0000_i1027" DrawAspect="Content" ObjectID="_1734388782" r:id="rId11"/>
        </w:object>
      </w:r>
      <w:r w:rsidRPr="00EE3009">
        <w:rPr>
          <w:color w:val="0D0D0D" w:themeColor="text1" w:themeTint="F2"/>
        </w:rPr>
        <w:t>Tính giá trị của biểu thức: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4280" w:dyaOrig="620">
          <v:shape id="_x0000_i1028" type="#_x0000_t75" style="width:213.75pt;height:30.75pt" o:ole="">
            <v:imagedata r:id="rId12" o:title=""/>
          </v:shape>
          <o:OLEObject Type="Embed" ProgID="Equation.DSMT4" ShapeID="_x0000_i1028" DrawAspect="Content" ObjectID="_1734388783" r:id="rId13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Tìm giá trị nhỏ nhất của các biểu thức sau: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5120" w:dyaOrig="660">
          <v:shape id="_x0000_i1029" type="#_x0000_t75" style="width:255.75pt;height:33pt" o:ole="">
            <v:imagedata r:id="rId14" o:title=""/>
          </v:shape>
          <o:OLEObject Type="Embed" ProgID="Equation.DSMT4" ShapeID="_x0000_i1029" DrawAspect="Content" ObjectID="_1734388784" r:id="rId15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3 (3.0 điểm):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biểu thức: </w:t>
      </w:r>
      <w:r w:rsidRPr="00EE3009">
        <w:rPr>
          <w:color w:val="0D0D0D" w:themeColor="text1" w:themeTint="F2"/>
          <w:position w:val="-24"/>
        </w:rPr>
        <w:object w:dxaOrig="6340" w:dyaOrig="620">
          <v:shape id="_x0000_i1030" type="#_x0000_t75" style="width:317.25pt;height:30.75pt" o:ole="">
            <v:imagedata r:id="rId16" o:title=""/>
          </v:shape>
          <o:OLEObject Type="Embed" ProgID="Equation.DSMT4" ShapeID="_x0000_i1030" DrawAspect="Content" ObjectID="_1734388785" r:id="rId17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Tìm điều kiện của x để biểu thức P có giá trị.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Rút gọn biểu thức P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c) Tìm giá trị của P khi x thỏa mãn </w:t>
      </w:r>
      <w:r w:rsidRPr="00EE3009">
        <w:rPr>
          <w:color w:val="0D0D0D" w:themeColor="text1" w:themeTint="F2"/>
          <w:position w:val="-6"/>
        </w:rPr>
        <w:object w:dxaOrig="1420" w:dyaOrig="320">
          <v:shape id="_x0000_i1031" type="#_x0000_t75" style="width:71.25pt;height:15.75pt" o:ole="">
            <v:imagedata r:id="rId18" o:title=""/>
          </v:shape>
          <o:OLEObject Type="Embed" ProgID="Equation.DSMT4" ShapeID="_x0000_i1031" DrawAspect="Content" ObjectID="_1734388786" r:id="rId19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4 (4.0 điểm):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Cho a, b, c là độ dài ba cạnh của một tam giác. Chứng minh rằng: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4180" w:dyaOrig="360">
          <v:shape id="_x0000_i1032" type="#_x0000_t75" style="width:209.25pt;height:18pt" o:ole="">
            <v:imagedata r:id="rId20" o:title=""/>
          </v:shape>
          <o:OLEObject Type="Embed" ProgID="Equation.DSMT4" ShapeID="_x0000_i1032" DrawAspect="Content" ObjectID="_1734388787" r:id="rId21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cặp số nguyên </w:t>
      </w:r>
      <w:r w:rsidRPr="00EE3009">
        <w:rPr>
          <w:color w:val="0D0D0D" w:themeColor="text1" w:themeTint="F2"/>
          <w:position w:val="-10"/>
        </w:rPr>
        <w:object w:dxaOrig="580" w:dyaOrig="320">
          <v:shape id="_x0000_i1033" type="#_x0000_t75" style="width:29.25pt;height:15.75pt" o:ole="">
            <v:imagedata r:id="rId22" o:title=""/>
          </v:shape>
          <o:OLEObject Type="Embed" ProgID="Equation.DSMT4" ShapeID="_x0000_i1033" DrawAspect="Content" ObjectID="_1734388788" r:id="rId23"/>
        </w:object>
      </w:r>
      <w:r w:rsidRPr="00EE3009">
        <w:rPr>
          <w:color w:val="0D0D0D" w:themeColor="text1" w:themeTint="F2"/>
        </w:rPr>
        <w:t>thỏa mãn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3720" w:dyaOrig="360">
          <v:shape id="_x0000_i1034" type="#_x0000_t75" style="width:186pt;height:18pt" o:ole="">
            <v:imagedata r:id="rId24" o:title=""/>
          </v:shape>
          <o:OLEObject Type="Embed" ProgID="Equation.DSMT4" ShapeID="_x0000_i1034" DrawAspect="Content" ObjectID="_1734388789" r:id="rId25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5 (4.0 điểm)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Cho M là một điểm bất kì nằm trong hình vuông ABCD có cạnh bằng 1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lastRenderedPageBreak/>
        <w:t xml:space="preserve">a) Chứng minh rằng: </w:t>
      </w:r>
      <w:r w:rsidRPr="00EE3009">
        <w:rPr>
          <w:color w:val="0D0D0D" w:themeColor="text1" w:themeTint="F2"/>
          <w:position w:val="-6"/>
        </w:rPr>
        <w:object w:dxaOrig="2940" w:dyaOrig="320">
          <v:shape id="_x0000_i1035" type="#_x0000_t75" style="width:147pt;height:15.75pt" o:ole="">
            <v:imagedata r:id="rId26" o:title=""/>
          </v:shape>
          <o:OLEObject Type="Embed" ProgID="Equation.DSMT4" ShapeID="_x0000_i1035" DrawAspect="Content" ObjectID="_1734388790" r:id="rId27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Xét điểm M nằm trên đường chéo AC, kẻ </w:t>
      </w:r>
      <w:r w:rsidRPr="00EE3009">
        <w:rPr>
          <w:color w:val="0D0D0D" w:themeColor="text1" w:themeTint="F2"/>
          <w:position w:val="-6"/>
        </w:rPr>
        <w:object w:dxaOrig="1040" w:dyaOrig="279">
          <v:shape id="_x0000_i1036" type="#_x0000_t75" style="width:51.75pt;height:14.25pt" o:ole="">
            <v:imagedata r:id="rId28" o:title=""/>
          </v:shape>
          <o:OLEObject Type="Embed" ProgID="Equation.DSMT4" ShapeID="_x0000_i1036" DrawAspect="Content" ObjectID="_1734388791" r:id="rId29"/>
        </w:object>
      </w:r>
      <w:r w:rsidRPr="00EE3009">
        <w:rPr>
          <w:color w:val="0D0D0D" w:themeColor="text1" w:themeTint="F2"/>
        </w:rPr>
        <w:t xml:space="preserve">tại N, gọi O là trung điểm của AM. Chứng minh rằng: </w:t>
      </w:r>
      <w:r w:rsidRPr="00EE3009">
        <w:rPr>
          <w:color w:val="0D0D0D" w:themeColor="text1" w:themeTint="F2"/>
          <w:position w:val="-6"/>
        </w:rPr>
        <w:object w:dxaOrig="1320" w:dyaOrig="320">
          <v:shape id="_x0000_i1037" type="#_x0000_t75" style="width:66pt;height:15.75pt" o:ole="">
            <v:imagedata r:id="rId30" o:title=""/>
          </v:shape>
          <o:OLEObject Type="Embed" ProgID="Equation.DSMT4" ShapeID="_x0000_i1037" DrawAspect="Content" ObjectID="_1734388792" r:id="rId31"/>
        </w:object>
      </w:r>
      <w:r w:rsidRPr="00EE3009">
        <w:rPr>
          <w:color w:val="0D0D0D" w:themeColor="text1" w:themeTint="F2"/>
        </w:rPr>
        <w:t>.</w: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6 (2.0 điểm)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tam giác ABC có </w:t>
      </w:r>
      <w:r w:rsidRPr="00EE3009">
        <w:rPr>
          <w:color w:val="0D0D0D" w:themeColor="text1" w:themeTint="F2"/>
          <w:position w:val="-4"/>
        </w:rPr>
        <w:object w:dxaOrig="639" w:dyaOrig="340">
          <v:shape id="_x0000_i1038" type="#_x0000_t75" style="width:32.25pt;height:17.25pt" o:ole="">
            <v:imagedata r:id="rId32" o:title=""/>
          </v:shape>
          <o:OLEObject Type="Embed" ProgID="Equation.DSMT4" ShapeID="_x0000_i1038" DrawAspect="Content" ObjectID="_1734388793" r:id="rId33"/>
        </w:object>
      </w:r>
      <w:r w:rsidRPr="00EE3009">
        <w:rPr>
          <w:color w:val="0D0D0D" w:themeColor="text1" w:themeTint="F2"/>
        </w:rPr>
        <w:t xml:space="preserve">. Trên cạnh BC lấy điểm Hsao cho </w:t>
      </w:r>
      <w:r w:rsidRPr="00EE3009">
        <w:rPr>
          <w:color w:val="0D0D0D" w:themeColor="text1" w:themeTint="F2"/>
          <w:position w:val="-6"/>
        </w:rPr>
        <w:object w:dxaOrig="1300" w:dyaOrig="360">
          <v:shape id="_x0000_i1039" type="#_x0000_t75" style="width:65.25pt;height:18pt" o:ole="">
            <v:imagedata r:id="rId34" o:title=""/>
          </v:shape>
          <o:OLEObject Type="Embed" ProgID="Equation.DSMT4" ShapeID="_x0000_i1039" DrawAspect="Content" ObjectID="_1734388794" r:id="rId35"/>
        </w:object>
      </w:r>
      <w:r w:rsidRPr="00EE3009">
        <w:rPr>
          <w:color w:val="0D0D0D" w:themeColor="text1" w:themeTint="F2"/>
        </w:rPr>
        <w:t xml:space="preserve">. Đường phân giác của </w:t>
      </w:r>
      <w:r w:rsidRPr="00EE3009">
        <w:rPr>
          <w:color w:val="0D0D0D" w:themeColor="text1" w:themeTint="F2"/>
          <w:position w:val="-4"/>
        </w:rPr>
        <w:object w:dxaOrig="580" w:dyaOrig="340">
          <v:shape id="_x0000_i1040" type="#_x0000_t75" style="width:29.25pt;height:17.25pt" o:ole="">
            <v:imagedata r:id="rId36" o:title=""/>
          </v:shape>
          <o:OLEObject Type="Embed" ProgID="Equation.DSMT4" ShapeID="_x0000_i1040" DrawAspect="Content" ObjectID="_1734388795" r:id="rId37"/>
        </w:object>
      </w:r>
      <w:r w:rsidRPr="00EE3009">
        <w:rPr>
          <w:color w:val="0D0D0D" w:themeColor="text1" w:themeTint="F2"/>
        </w:rPr>
        <w:t>cắt BH ở E. Từ trung điểm M của AB kẻ ME cắt đường thẳng AH tại F. Chứng minh rằng: CF//AE</w:t>
      </w:r>
    </w:p>
    <w:p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br w:type="page"/>
      </w:r>
      <w:r w:rsidRPr="00EE3009">
        <w:rPr>
          <w:b/>
          <w:color w:val="0D0D0D" w:themeColor="text1" w:themeTint="F2"/>
        </w:rPr>
        <w:lastRenderedPageBreak/>
        <w:t xml:space="preserve">ĐÁP ÁN </w: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1 (4.0 điểm):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Chứng minh rằng: Chữ số tận cùng của hai số tự nhiên n và </w:t>
      </w:r>
      <w:r w:rsidRPr="00EE3009">
        <w:rPr>
          <w:color w:val="0D0D0D" w:themeColor="text1" w:themeTint="F2"/>
          <w:position w:val="-6"/>
        </w:rPr>
        <w:object w:dxaOrig="279" w:dyaOrig="320">
          <v:shape id="_x0000_i1041" type="#_x0000_t75" style="width:14.25pt;height:15.75pt" o:ole="">
            <v:imagedata r:id="rId6" o:title=""/>
          </v:shape>
          <o:OLEObject Type="Embed" ProgID="Equation.DSMT4" ShapeID="_x0000_i1041" DrawAspect="Content" ObjectID="_1734388796" r:id="rId38"/>
        </w:object>
      </w:r>
      <w:r w:rsidRPr="00EE3009">
        <w:rPr>
          <w:color w:val="0D0D0D" w:themeColor="text1" w:themeTint="F2"/>
        </w:rPr>
        <w:t>là như nhau.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số nguyên x thỏa mãn </w:t>
      </w:r>
      <w:r w:rsidRPr="00EE3009">
        <w:rPr>
          <w:color w:val="0D0D0D" w:themeColor="text1" w:themeTint="F2"/>
          <w:position w:val="-10"/>
        </w:rPr>
        <w:object w:dxaOrig="1359" w:dyaOrig="360">
          <v:shape id="_x0000_i1042" type="#_x0000_t75" style="width:68.25pt;height:18pt" o:ole="">
            <v:imagedata r:id="rId8" o:title=""/>
          </v:shape>
          <o:OLEObject Type="Embed" ProgID="Equation.DSMT4" ShapeID="_x0000_i1042" DrawAspect="Content" ObjectID="_1734388797" r:id="rId39"/>
        </w:object>
      </w:r>
      <w:r w:rsidRPr="00EE3009">
        <w:rPr>
          <w:color w:val="0D0D0D" w:themeColor="text1" w:themeTint="F2"/>
        </w:rPr>
        <w:t>; với p là số nguyên số.</w:t>
      </w:r>
    </w:p>
    <w:p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30"/>
        </w:rPr>
        <w:object w:dxaOrig="4880" w:dyaOrig="720">
          <v:shape id="_x0000_i1043" type="#_x0000_t75" style="width:243.75pt;height:36pt" o:ole="">
            <v:imagedata r:id="rId40" o:title=""/>
          </v:shape>
          <o:OLEObject Type="Embed" ProgID="Equation.DSMT4" ShapeID="_x0000_i1043" DrawAspect="Content" ObjectID="_1734388798" r:id="rId41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Ta có </w:t>
      </w:r>
      <w:r w:rsidRPr="00EE3009">
        <w:rPr>
          <w:color w:val="0D0D0D" w:themeColor="text1" w:themeTint="F2"/>
          <w:position w:val="-10"/>
        </w:rPr>
        <w:object w:dxaOrig="3019" w:dyaOrig="340">
          <v:shape id="_x0000_i1044" type="#_x0000_t75" style="width:150.75pt;height:17.25pt" o:ole="">
            <v:imagedata r:id="rId42" o:title=""/>
          </v:shape>
          <o:OLEObject Type="Embed" ProgID="Equation.DSMT4" ShapeID="_x0000_i1044" DrawAspect="Content" ObjectID="_1734388799" r:id="rId43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1900" w:dyaOrig="340">
          <v:shape id="_x0000_i1045" type="#_x0000_t75" style="width:95.25pt;height:17.25pt" o:ole="">
            <v:imagedata r:id="rId44" o:title=""/>
          </v:shape>
          <o:OLEObject Type="Embed" ProgID="Equation.DSMT4" ShapeID="_x0000_i1045" DrawAspect="Content" ObjectID="_1734388800" r:id="rId45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1260" w:dyaOrig="360">
          <v:shape id="_x0000_i1046" type="#_x0000_t75" style="width:63pt;height:18pt" o:ole="">
            <v:imagedata r:id="rId46" o:title=""/>
          </v:shape>
          <o:OLEObject Type="Embed" ProgID="Equation.DSMT4" ShapeID="_x0000_i1046" DrawAspect="Content" ObjectID="_1734388801" r:id="rId47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Chữ số tận cùng của hai số tự nhiên n và n</w:t>
      </w:r>
      <w:r w:rsidRPr="00EE3009">
        <w:rPr>
          <w:color w:val="0D0D0D" w:themeColor="text1" w:themeTint="F2"/>
          <w:vertAlign w:val="superscript"/>
        </w:rPr>
        <w:t>2</w:t>
      </w:r>
      <w:r w:rsidRPr="00EE3009">
        <w:rPr>
          <w:color w:val="0D0D0D" w:themeColor="text1" w:themeTint="F2"/>
        </w:rPr>
        <w:t xml:space="preserve"> là như nhau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</w:t>
      </w:r>
      <w:r w:rsidRPr="00EE3009">
        <w:rPr>
          <w:color w:val="0D0D0D" w:themeColor="text1" w:themeTint="F2"/>
          <w:position w:val="-10"/>
        </w:rPr>
        <w:object w:dxaOrig="1980" w:dyaOrig="360">
          <v:shape id="_x0000_i1047" type="#_x0000_t75" style="width:99pt;height:18pt" o:ole="">
            <v:imagedata r:id="rId48" o:title=""/>
          </v:shape>
          <o:OLEObject Type="Embed" ProgID="Equation.DSMT4" ShapeID="_x0000_i1047" DrawAspect="Content" ObjectID="_1734388802" r:id="rId49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Vì </w:t>
      </w:r>
      <w:r w:rsidRPr="00EE3009">
        <w:rPr>
          <w:color w:val="0D0D0D" w:themeColor="text1" w:themeTint="F2"/>
          <w:position w:val="-10"/>
        </w:rPr>
        <w:object w:dxaOrig="2580" w:dyaOrig="340">
          <v:shape id="_x0000_i1048" type="#_x0000_t75" style="width:129pt;height:17.25pt" o:ole="">
            <v:imagedata r:id="rId50" o:title=""/>
          </v:shape>
          <o:OLEObject Type="Embed" ProgID="Equation.DSMT4" ShapeID="_x0000_i1048" DrawAspect="Content" ObjectID="_1734388803" r:id="rId51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3060" w:dyaOrig="360">
          <v:shape id="_x0000_i1049" type="#_x0000_t75" style="width:153pt;height:18pt" o:ole="">
            <v:imagedata r:id="rId52" o:title=""/>
          </v:shape>
          <o:OLEObject Type="Embed" ProgID="Equation.DSMT4" ShapeID="_x0000_i1049" DrawAspect="Content" ObjectID="_1734388804" r:id="rId53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86"/>
        </w:rPr>
        <w:object w:dxaOrig="2320" w:dyaOrig="1840">
          <v:shape id="_x0000_i1050" type="#_x0000_t75" style="width:116.25pt;height:92.25pt" o:ole="">
            <v:imagedata r:id="rId54" o:title=""/>
          </v:shape>
          <o:OLEObject Type="Embed" ProgID="Equation.DSMT4" ShapeID="_x0000_i1050" DrawAspect="Content" ObjectID="_1734388805" r:id="rId55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2: (3.0 điểm):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Cho ba số a, b, c khác 0 và thỏa mãn </w:t>
      </w:r>
      <w:r w:rsidRPr="00EE3009">
        <w:rPr>
          <w:color w:val="0D0D0D" w:themeColor="text1" w:themeTint="F2"/>
          <w:position w:val="-6"/>
        </w:rPr>
        <w:object w:dxaOrig="1219" w:dyaOrig="279">
          <v:shape id="_x0000_i1051" type="#_x0000_t75" style="width:60.75pt;height:14.25pt" o:ole="">
            <v:imagedata r:id="rId10" o:title=""/>
          </v:shape>
          <o:OLEObject Type="Embed" ProgID="Equation.DSMT4" ShapeID="_x0000_i1051" DrawAspect="Content" ObjectID="_1734388806" r:id="rId56"/>
        </w:object>
      </w:r>
      <w:r w:rsidRPr="00EE3009">
        <w:rPr>
          <w:color w:val="0D0D0D" w:themeColor="text1" w:themeTint="F2"/>
        </w:rPr>
        <w:t>Tính giá trị của biểu thức: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4280" w:dyaOrig="620">
          <v:shape id="_x0000_i1052" type="#_x0000_t75" style="width:213.75pt;height:30.75pt" o:ole="">
            <v:imagedata r:id="rId12" o:title=""/>
          </v:shape>
          <o:OLEObject Type="Embed" ProgID="Equation.DSMT4" ShapeID="_x0000_i1052" DrawAspect="Content" ObjectID="_1734388807" r:id="rId57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Tìm giá trị nhỏ nhất của các biểu thức sau: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4"/>
        </w:rPr>
        <w:object w:dxaOrig="5120" w:dyaOrig="660">
          <v:shape id="_x0000_i1053" type="#_x0000_t75" style="width:255.75pt;height:33pt" o:ole="">
            <v:imagedata r:id="rId14" o:title=""/>
          </v:shape>
          <o:OLEObject Type="Embed" ProgID="Equation.DSMT4" ShapeID="_x0000_i1053" DrawAspect="Content" ObjectID="_1734388808" r:id="rId58"/>
        </w:object>
      </w:r>
    </w:p>
    <w:p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6"/>
        </w:rPr>
        <w:object w:dxaOrig="2280" w:dyaOrig="2240">
          <v:shape id="_x0000_i1054" type="#_x0000_t75" style="width:114pt;height:111.75pt" o:ole="">
            <v:imagedata r:id="rId59" o:title=""/>
          </v:shape>
          <o:OLEObject Type="Embed" ProgID="Equation.DSMT4" ShapeID="_x0000_i1054" DrawAspect="Content" ObjectID="_1734388809" r:id="rId60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8"/>
        </w:rPr>
        <w:object w:dxaOrig="4440" w:dyaOrig="680">
          <v:shape id="_x0000_i1055" type="#_x0000_t75" style="width:222pt;height:33.75pt" o:ole="">
            <v:imagedata r:id="rId61" o:title=""/>
          </v:shape>
          <o:OLEObject Type="Embed" ProgID="Equation.DSMT4" ShapeID="_x0000_i1055" DrawAspect="Content" ObjectID="_1734388810" r:id="rId62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4"/>
        </w:rPr>
        <w:object w:dxaOrig="180" w:dyaOrig="279">
          <v:shape id="_x0000_i1056" type="#_x0000_t75" style="width:9pt;height:14.25pt" o:ole="">
            <v:imagedata r:id="rId63" o:title=""/>
          </v:shape>
          <o:OLEObject Type="Embed" ProgID="Equation.DSMT4" ShapeID="_x0000_i1056" DrawAspect="Content" ObjectID="_1734388811" r:id="rId64"/>
        </w:object>
      </w:r>
      <w:r w:rsidRPr="00EE3009">
        <w:rPr>
          <w:color w:val="0D0D0D" w:themeColor="text1" w:themeTint="F2"/>
          <w:position w:val="-70"/>
        </w:rPr>
        <w:object w:dxaOrig="4000" w:dyaOrig="1520">
          <v:shape id="_x0000_i1057" type="#_x0000_t75" style="width:200.25pt;height:75.75pt" o:ole="">
            <v:imagedata r:id="rId65" o:title=""/>
          </v:shape>
          <o:OLEObject Type="Embed" ProgID="Equation.DSMT4" ShapeID="_x0000_i1057" DrawAspect="Content" ObjectID="_1734388812" r:id="rId66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GTNN của A là 2013 tại </w:t>
      </w:r>
      <w:r w:rsidRPr="00EE3009">
        <w:rPr>
          <w:color w:val="0D0D0D" w:themeColor="text1" w:themeTint="F2"/>
          <w:position w:val="-6"/>
        </w:rPr>
        <w:object w:dxaOrig="520" w:dyaOrig="279">
          <v:shape id="_x0000_i1058" type="#_x0000_t75" style="width:26.25pt;height:14.25pt" o:ole="">
            <v:imagedata r:id="rId67" o:title=""/>
          </v:shape>
          <o:OLEObject Type="Embed" ProgID="Equation.DSMT4" ShapeID="_x0000_i1058" DrawAspect="Content" ObjectID="_1734388813" r:id="rId68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28"/>
        </w:rPr>
        <w:object w:dxaOrig="6140" w:dyaOrig="740">
          <v:shape id="_x0000_i1059" type="#_x0000_t75" style="width:306.75pt;height:36.75pt" o:ole="">
            <v:imagedata r:id="rId69" o:title=""/>
          </v:shape>
          <o:OLEObject Type="Embed" ProgID="Equation.DSMT4" ShapeID="_x0000_i1059" DrawAspect="Content" ObjectID="_1734388814" r:id="rId70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GTNN B khi </w:t>
      </w:r>
      <w:r w:rsidRPr="00EE3009">
        <w:rPr>
          <w:color w:val="0D0D0D" w:themeColor="text1" w:themeTint="F2"/>
          <w:position w:val="-46"/>
        </w:rPr>
        <w:object w:dxaOrig="1300" w:dyaOrig="1040">
          <v:shape id="_x0000_i1060" type="#_x0000_t75" style="width:65.25pt;height:51.75pt" o:ole="">
            <v:imagedata r:id="rId71" o:title=""/>
          </v:shape>
          <o:OLEObject Type="Embed" ProgID="Equation.DSMT4" ShapeID="_x0000_i1060" DrawAspect="Content" ObjectID="_1734388815" r:id="rId72"/>
        </w:object>
      </w:r>
      <w:r w:rsidRPr="00EE3009">
        <w:rPr>
          <w:color w:val="0D0D0D" w:themeColor="text1" w:themeTint="F2"/>
        </w:rPr>
        <w:t xml:space="preserve">  Vậy GTNN  </w:t>
      </w:r>
      <w:r w:rsidRPr="00EE3009">
        <w:rPr>
          <w:color w:val="0D0D0D" w:themeColor="text1" w:themeTint="F2"/>
          <w:position w:val="-24"/>
        </w:rPr>
        <w:object w:dxaOrig="1700" w:dyaOrig="620">
          <v:shape id="_x0000_i1061" type="#_x0000_t75" style="width:84.75pt;height:30.75pt" o:ole="">
            <v:imagedata r:id="rId73" o:title=""/>
          </v:shape>
          <o:OLEObject Type="Embed" ProgID="Equation.DSMT4" ShapeID="_x0000_i1061" DrawAspect="Content" ObjectID="_1734388816" r:id="rId74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3 (3.0 điểm):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biểu thức: </w:t>
      </w:r>
      <w:r w:rsidRPr="00EE3009">
        <w:rPr>
          <w:color w:val="0D0D0D" w:themeColor="text1" w:themeTint="F2"/>
          <w:position w:val="-24"/>
        </w:rPr>
        <w:object w:dxaOrig="6340" w:dyaOrig="620">
          <v:shape id="_x0000_i1062" type="#_x0000_t75" style="width:317.25pt;height:30.75pt" o:ole="">
            <v:imagedata r:id="rId16" o:title=""/>
          </v:shape>
          <o:OLEObject Type="Embed" ProgID="Equation.DSMT4" ShapeID="_x0000_i1062" DrawAspect="Content" ObjectID="_1734388817" r:id="rId75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Tìm điều kiện của x để biểu thức P có giá trị.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b) Rút gọn biểu thức P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c) Tìm giá trị của P khi x thỏa mãn </w:t>
      </w:r>
      <w:r w:rsidRPr="00EE3009">
        <w:rPr>
          <w:color w:val="0D0D0D" w:themeColor="text1" w:themeTint="F2"/>
          <w:position w:val="-6"/>
        </w:rPr>
        <w:object w:dxaOrig="1420" w:dyaOrig="320">
          <v:shape id="_x0000_i1063" type="#_x0000_t75" style="width:71.25pt;height:15.75pt" o:ole="">
            <v:imagedata r:id="rId18" o:title=""/>
          </v:shape>
          <o:OLEObject Type="Embed" ProgID="Equation.DSMT4" ShapeID="_x0000_i1063" DrawAspect="Content" ObjectID="_1734388818" r:id="rId76"/>
        </w:object>
      </w:r>
    </w:p>
    <w:p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Giải: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0"/>
        </w:rPr>
        <w:object w:dxaOrig="6880" w:dyaOrig="1320">
          <v:shape id="_x0000_i1064" type="#_x0000_t75" style="width:344.25pt;height:65.25pt" o:ole="">
            <v:imagedata r:id="rId77" o:title=""/>
          </v:shape>
          <o:OLEObject Type="Embed" ProgID="Equation.DSMT4" ShapeID="_x0000_i1064" DrawAspect="Content" ObjectID="_1734388819" r:id="rId78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lastRenderedPageBreak/>
        <w:t xml:space="preserve">a) ĐKXĐ  </w:t>
      </w:r>
      <w:r w:rsidRPr="00EE3009">
        <w:rPr>
          <w:color w:val="0D0D0D" w:themeColor="text1" w:themeTint="F2"/>
          <w:position w:val="-14"/>
        </w:rPr>
        <w:object w:dxaOrig="1700" w:dyaOrig="400">
          <v:shape id="_x0000_i1065" type="#_x0000_t75" style="width:84.75pt;height:20.25pt" o:ole="">
            <v:imagedata r:id="rId79" o:title=""/>
          </v:shape>
          <o:OLEObject Type="Embed" ProgID="Equation.DSMT4" ShapeID="_x0000_i1065" DrawAspect="Content" ObjectID="_1734388820" r:id="rId80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b) </w:t>
      </w:r>
      <w:r w:rsidRPr="00EE3009">
        <w:rPr>
          <w:color w:val="0D0D0D" w:themeColor="text1" w:themeTint="F2"/>
          <w:position w:val="-58"/>
        </w:rPr>
        <w:object w:dxaOrig="6860" w:dyaOrig="1280">
          <v:shape id="_x0000_i1066" type="#_x0000_t75" style="width:342.75pt;height:63.75pt" o:ole="">
            <v:imagedata r:id="rId81" o:title=""/>
          </v:shape>
          <o:OLEObject Type="Embed" ProgID="Equation.DSMT4" ShapeID="_x0000_i1066" DrawAspect="Content" ObjectID="_1734388821" r:id="rId82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6"/>
        </w:rPr>
      </w:pPr>
      <w:r w:rsidRPr="00EE3009">
        <w:rPr>
          <w:color w:val="0D0D0D" w:themeColor="text1" w:themeTint="F2"/>
          <w:position w:val="-24"/>
        </w:rPr>
        <w:t>c)</w:t>
      </w:r>
      <w:r w:rsidRPr="00EE3009">
        <w:rPr>
          <w:color w:val="0D0D0D" w:themeColor="text1" w:themeTint="F2"/>
          <w:position w:val="-6"/>
        </w:rPr>
        <w:t xml:space="preserve"> </w:t>
      </w:r>
      <w:r w:rsidRPr="00EE3009">
        <w:rPr>
          <w:color w:val="0D0D0D" w:themeColor="text1" w:themeTint="F2"/>
          <w:position w:val="-104"/>
        </w:rPr>
        <w:object w:dxaOrig="3040" w:dyaOrig="2200">
          <v:shape id="_x0000_i1067" type="#_x0000_t75" style="width:152.25pt;height:108pt" o:ole="">
            <v:imagedata r:id="rId83" o:title=""/>
          </v:shape>
          <o:OLEObject Type="Embed" ProgID="Equation.DSMT4" ShapeID="_x0000_i1067" DrawAspect="Content" ObjectID="_1734388822" r:id="rId84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6"/>
        </w:rPr>
        <w:t xml:space="preserve">Thay </w:t>
      </w:r>
      <w:r w:rsidRPr="00EE3009">
        <w:rPr>
          <w:color w:val="0D0D0D" w:themeColor="text1" w:themeTint="F2"/>
          <w:position w:val="-6"/>
        </w:rPr>
        <w:object w:dxaOrig="680" w:dyaOrig="279">
          <v:shape id="_x0000_i1068" type="#_x0000_t75" style="width:33.75pt;height:14.25pt" o:ole="">
            <v:imagedata r:id="rId85" o:title=""/>
          </v:shape>
          <o:OLEObject Type="Embed" ProgID="Equation.DSMT4" ShapeID="_x0000_i1068" DrawAspect="Content" ObjectID="_1734388823" r:id="rId86"/>
        </w:object>
      </w:r>
      <w:r w:rsidRPr="00EE3009">
        <w:rPr>
          <w:color w:val="0D0D0D" w:themeColor="text1" w:themeTint="F2"/>
        </w:rPr>
        <w:t xml:space="preserve">vào P ta được </w:t>
      </w:r>
      <w:r w:rsidRPr="00EE3009">
        <w:rPr>
          <w:color w:val="0D0D0D" w:themeColor="text1" w:themeTint="F2"/>
          <w:position w:val="-24"/>
        </w:rPr>
        <w:object w:dxaOrig="760" w:dyaOrig="620">
          <v:shape id="_x0000_i1069" type="#_x0000_t75" style="width:38.25pt;height:30.75pt" o:ole="">
            <v:imagedata r:id="rId87" o:title=""/>
          </v:shape>
          <o:OLEObject Type="Embed" ProgID="Equation.DSMT4" ShapeID="_x0000_i1069" DrawAspect="Content" ObjectID="_1734388824" r:id="rId88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4 (4.0 điểm):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a) Cho a, b, c là độ dài ba cạnh của một tam giác. Chứng minh rằng: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4180" w:dyaOrig="360">
          <v:shape id="_x0000_i1070" type="#_x0000_t75" style="width:209.25pt;height:18pt" o:ole="">
            <v:imagedata r:id="rId20" o:title=""/>
          </v:shape>
          <o:OLEObject Type="Embed" ProgID="Equation.DSMT4" ShapeID="_x0000_i1070" DrawAspect="Content" ObjectID="_1734388825" r:id="rId89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Tìm tất cả các cặp số nguyên </w:t>
      </w:r>
      <w:r w:rsidRPr="00EE3009">
        <w:rPr>
          <w:color w:val="0D0D0D" w:themeColor="text1" w:themeTint="F2"/>
          <w:position w:val="-10"/>
        </w:rPr>
        <w:object w:dxaOrig="580" w:dyaOrig="320">
          <v:shape id="_x0000_i1071" type="#_x0000_t75" style="width:29.25pt;height:15.75pt" o:ole="">
            <v:imagedata r:id="rId22" o:title=""/>
          </v:shape>
          <o:OLEObject Type="Embed" ProgID="Equation.DSMT4" ShapeID="_x0000_i1071" DrawAspect="Content" ObjectID="_1734388826" r:id="rId90"/>
        </w:object>
      </w:r>
      <w:r w:rsidRPr="00EE3009">
        <w:rPr>
          <w:color w:val="0D0D0D" w:themeColor="text1" w:themeTint="F2"/>
        </w:rPr>
        <w:t>thỏa mãn</w:t>
      </w:r>
    </w:p>
    <w:p w:rsidR="00EE3009" w:rsidRPr="00EE3009" w:rsidRDefault="00EE3009" w:rsidP="00EE3009">
      <w:pPr>
        <w:spacing w:line="240" w:lineRule="auto"/>
        <w:ind w:firstLine="720"/>
        <w:rPr>
          <w:color w:val="0D0D0D" w:themeColor="text1" w:themeTint="F2"/>
        </w:rPr>
      </w:pPr>
      <w:r w:rsidRPr="00EE3009">
        <w:rPr>
          <w:color w:val="0D0D0D" w:themeColor="text1" w:themeTint="F2"/>
          <w:position w:val="-10"/>
        </w:rPr>
        <w:object w:dxaOrig="3720" w:dyaOrig="360">
          <v:shape id="_x0000_i1072" type="#_x0000_t75" style="width:186pt;height:18pt" o:ole="">
            <v:imagedata r:id="rId24" o:title=""/>
          </v:shape>
          <o:OLEObject Type="Embed" ProgID="Equation.DSMT4" ShapeID="_x0000_i1072" DrawAspect="Content" ObjectID="_1734388827" r:id="rId91"/>
        </w:object>
      </w:r>
    </w:p>
    <w:p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Giải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Vì a, b, c là độ dài ba cạnh của tam giác 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6"/>
        </w:rPr>
        <w:object w:dxaOrig="880" w:dyaOrig="279">
          <v:shape id="_x0000_i1073" type="#_x0000_t75" style="width:44.25pt;height:14.25pt" o:ole="">
            <v:imagedata r:id="rId92" o:title=""/>
          </v:shape>
          <o:OLEObject Type="Embed" ProgID="Equation.DSMT4" ShapeID="_x0000_i1073" DrawAspect="Content" ObjectID="_1734388828" r:id="rId93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32"/>
        </w:rPr>
        <w:object w:dxaOrig="4260" w:dyaOrig="760">
          <v:shape id="_x0000_i1074" type="#_x0000_t75" style="width:213pt;height:38.25pt" o:ole="">
            <v:imagedata r:id="rId94" o:title=""/>
          </v:shape>
          <o:OLEObject Type="Embed" ProgID="Equation.DSMT4" ShapeID="_x0000_i1074" DrawAspect="Content" ObjectID="_1734388829" r:id="rId95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72"/>
        </w:rPr>
        <w:object w:dxaOrig="3240" w:dyaOrig="1560">
          <v:shape id="_x0000_i1075" type="#_x0000_t75" style="width:162pt;height:78pt" o:ole="">
            <v:imagedata r:id="rId96" o:title=""/>
          </v:shape>
          <o:OLEObject Type="Embed" ProgID="Equation.DSMT4" ShapeID="_x0000_i1075" DrawAspect="Content" ObjectID="_1734388830" r:id="rId97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Từ (1) và (2)  </w:t>
      </w:r>
      <w:r w:rsidRPr="00EE3009">
        <w:rPr>
          <w:color w:val="0D0D0D" w:themeColor="text1" w:themeTint="F2"/>
          <w:position w:val="-10"/>
        </w:rPr>
        <w:object w:dxaOrig="4180" w:dyaOrig="360">
          <v:shape id="_x0000_i1076" type="#_x0000_t75" style="width:209.25pt;height:18pt" o:ole="">
            <v:imagedata r:id="rId98" o:title=""/>
          </v:shape>
          <o:OLEObject Type="Embed" ProgID="Equation.DSMT4" ShapeID="_x0000_i1076" DrawAspect="Content" ObjectID="_1734388831" r:id="rId99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10"/>
        </w:rPr>
      </w:pPr>
      <w:r w:rsidRPr="00EE3009">
        <w:rPr>
          <w:noProof/>
          <w:color w:val="0D0D0D" w:themeColor="text1" w:themeTint="F2"/>
        </w:rPr>
        <w:lastRenderedPageBreak/>
        <w:drawing>
          <wp:anchor distT="0" distB="0" distL="114300" distR="114300" simplePos="0" relativeHeight="251659264" behindDoc="0" locked="0" layoutInCell="1" allowOverlap="1" wp14:anchorId="1C39A44B" wp14:editId="6A60950E">
            <wp:simplePos x="0" y="0"/>
            <wp:positionH relativeFrom="column">
              <wp:posOffset>4305300</wp:posOffset>
            </wp:positionH>
            <wp:positionV relativeFrom="paragraph">
              <wp:posOffset>414655</wp:posOffset>
            </wp:positionV>
            <wp:extent cx="1956435" cy="2046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09">
        <w:rPr>
          <w:color w:val="0D0D0D" w:themeColor="text1" w:themeTint="F2"/>
          <w:position w:val="-10"/>
        </w:rPr>
        <w:t xml:space="preserve">b) </w:t>
      </w:r>
      <w:r w:rsidRPr="00EE3009">
        <w:rPr>
          <w:color w:val="0D0D0D" w:themeColor="text1" w:themeTint="F2"/>
          <w:position w:val="-50"/>
        </w:rPr>
        <w:object w:dxaOrig="5460" w:dyaOrig="1160">
          <v:shape id="_x0000_i1077" type="#_x0000_t75" style="width:273pt;height:57.75pt" o:ole="">
            <v:imagedata r:id="rId101" o:title=""/>
          </v:shape>
          <o:OLEObject Type="Embed" ProgID="Equation.DSMT4" ShapeID="_x0000_i1077" DrawAspect="Content" ObjectID="_1734388832" r:id="rId102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  <w:position w:val="-50"/>
        </w:rPr>
        <w:object w:dxaOrig="2680" w:dyaOrig="1120">
          <v:shape id="_x0000_i1078" type="#_x0000_t75" style="width:134.25pt;height:56.25pt" o:ole="">
            <v:imagedata r:id="rId103" o:title=""/>
          </v:shape>
          <o:OLEObject Type="Embed" ProgID="Equation.DSMT4" ShapeID="_x0000_i1078" DrawAspect="Content" ObjectID="_1734388833" r:id="rId104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5 (4.0 điểm)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>Cho M là một điểm bất kì nằm trong hình vuông ABCD có cạnh bằng 1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a) Chứng minh rằng: </w:t>
      </w:r>
      <w:r w:rsidRPr="00EE3009">
        <w:rPr>
          <w:color w:val="0D0D0D" w:themeColor="text1" w:themeTint="F2"/>
          <w:position w:val="-6"/>
        </w:rPr>
        <w:object w:dxaOrig="2940" w:dyaOrig="320">
          <v:shape id="_x0000_i1079" type="#_x0000_t75" style="width:147pt;height:15.75pt" o:ole="">
            <v:imagedata r:id="rId26" o:title=""/>
          </v:shape>
          <o:OLEObject Type="Embed" ProgID="Equation.DSMT4" ShapeID="_x0000_i1079" DrawAspect="Content" ObjectID="_1734388834" r:id="rId105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b) Xét điểm M nằm trên đường chéo AC, kẻ </w:t>
      </w:r>
      <w:r w:rsidRPr="00EE3009">
        <w:rPr>
          <w:color w:val="0D0D0D" w:themeColor="text1" w:themeTint="F2"/>
          <w:position w:val="-6"/>
        </w:rPr>
        <w:object w:dxaOrig="1040" w:dyaOrig="279">
          <v:shape id="_x0000_i1080" type="#_x0000_t75" style="width:51.75pt;height:14.25pt" o:ole="">
            <v:imagedata r:id="rId28" o:title=""/>
          </v:shape>
          <o:OLEObject Type="Embed" ProgID="Equation.DSMT4" ShapeID="_x0000_i1080" DrawAspect="Content" ObjectID="_1734388835" r:id="rId106"/>
        </w:object>
      </w:r>
      <w:r w:rsidRPr="00EE3009">
        <w:rPr>
          <w:color w:val="0D0D0D" w:themeColor="text1" w:themeTint="F2"/>
        </w:rPr>
        <w:t xml:space="preserve">tại N, gọi O là trung điểm của AM. Chứng minh rằng: </w:t>
      </w:r>
      <w:r w:rsidRPr="00EE3009">
        <w:rPr>
          <w:color w:val="0D0D0D" w:themeColor="text1" w:themeTint="F2"/>
          <w:position w:val="-6"/>
        </w:rPr>
        <w:object w:dxaOrig="1320" w:dyaOrig="320">
          <v:shape id="_x0000_i1081" type="#_x0000_t75" style="width:66pt;height:15.75pt" o:ole="">
            <v:imagedata r:id="rId30" o:title=""/>
          </v:shape>
          <o:OLEObject Type="Embed" ProgID="Equation.DSMT4" ShapeID="_x0000_i1081" DrawAspect="Content" ObjectID="_1734388836" r:id="rId107"/>
        </w:object>
      </w:r>
      <w:r w:rsidRPr="00EE3009">
        <w:rPr>
          <w:color w:val="0D0D0D" w:themeColor="text1" w:themeTint="F2"/>
        </w:rPr>
        <w:t>.</w:t>
      </w:r>
    </w:p>
    <w:p w:rsidR="00EE3009" w:rsidRPr="00EE3009" w:rsidRDefault="00EE3009" w:rsidP="00EE3009">
      <w:pPr>
        <w:spacing w:line="240" w:lineRule="auto"/>
        <w:jc w:val="center"/>
        <w:rPr>
          <w:b/>
          <w:noProof/>
          <w:color w:val="0D0D0D" w:themeColor="text1" w:themeTint="F2"/>
        </w:rPr>
      </w:pPr>
      <w:r w:rsidRPr="00EE3009">
        <w:rPr>
          <w:b/>
          <w:noProof/>
          <w:color w:val="0D0D0D" w:themeColor="text1" w:themeTint="F2"/>
        </w:rPr>
        <w:t>Giải.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a) Kẻ HK vuông góc với AB, DC và HK đi qua điểm M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noProof/>
          <w:color w:val="0D0D0D" w:themeColor="text1" w:themeTint="F2"/>
          <w:position w:val="-24"/>
        </w:rPr>
        <w:drawing>
          <wp:anchor distT="0" distB="0" distL="114300" distR="114300" simplePos="0" relativeHeight="251660288" behindDoc="0" locked="0" layoutInCell="1" allowOverlap="1" wp14:anchorId="1CF446AD" wp14:editId="62480B8D">
            <wp:simplePos x="0" y="0"/>
            <wp:positionH relativeFrom="column">
              <wp:posOffset>4399280</wp:posOffset>
            </wp:positionH>
            <wp:positionV relativeFrom="paragraph">
              <wp:posOffset>94615</wp:posOffset>
            </wp:positionV>
            <wp:extent cx="1681480" cy="17138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09">
        <w:rPr>
          <w:color w:val="0D0D0D" w:themeColor="text1" w:themeTint="F2"/>
          <w:position w:val="-174"/>
        </w:rPr>
        <w:object w:dxaOrig="7260" w:dyaOrig="3600">
          <v:shape id="_x0000_i1082" type="#_x0000_t75" style="width:309.75pt;height:153.75pt" o:ole="">
            <v:imagedata r:id="rId109" o:title=""/>
          </v:shape>
          <o:OLEObject Type="Embed" ProgID="Equation.DSMT4" ShapeID="_x0000_i1082" DrawAspect="Content" ObjectID="_1734388837" r:id="rId110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Dấu “=” xả ra khi HA = HB; KC = KD;  HM = KM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b)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Kẻ </w:t>
      </w:r>
      <w:r w:rsidRPr="00EE3009">
        <w:rPr>
          <w:color w:val="0D0D0D" w:themeColor="text1" w:themeTint="F2"/>
          <w:position w:val="-6"/>
        </w:rPr>
        <w:object w:dxaOrig="1080" w:dyaOrig="279">
          <v:shape id="_x0000_i1083" type="#_x0000_t75" style="width:54pt;height:14.25pt" o:ole="">
            <v:imagedata r:id="rId111" o:title=""/>
          </v:shape>
          <o:OLEObject Type="Embed" ProgID="Equation.DSMT4" ShapeID="_x0000_i1083" DrawAspect="Content" ObjectID="_1734388838" r:id="rId112"/>
        </w:object>
      </w:r>
      <w:r w:rsidRPr="00EE3009">
        <w:rPr>
          <w:color w:val="0D0D0D" w:themeColor="text1" w:themeTint="F2"/>
          <w:position w:val="-24"/>
        </w:rPr>
        <w:t xml:space="preserve">tại H </w:t>
      </w:r>
      <w:r w:rsidRPr="00EE3009">
        <w:rPr>
          <w:color w:val="0D0D0D" w:themeColor="text1" w:themeTint="F2"/>
          <w:position w:val="-6"/>
        </w:rPr>
        <w:object w:dxaOrig="1340" w:dyaOrig="279">
          <v:shape id="_x0000_i1084" type="#_x0000_t75" style="width:66.75pt;height:14.25pt" o:ole="">
            <v:imagedata r:id="rId113" o:title=""/>
          </v:shape>
          <o:OLEObject Type="Embed" ProgID="Equation.DSMT4" ShapeID="_x0000_i1084" DrawAspect="Content" ObjectID="_1734388839" r:id="rId114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"/>
        </w:rPr>
        <w:object w:dxaOrig="760" w:dyaOrig="279">
          <v:shape id="_x0000_i1085" type="#_x0000_t75" style="width:38.25pt;height:14.25pt" o:ole="">
            <v:imagedata r:id="rId115" o:title=""/>
          </v:shape>
          <o:OLEObject Type="Embed" ProgID="Equation.DSMT4" ShapeID="_x0000_i1085" DrawAspect="Content" ObjectID="_1734388840" r:id="rId116"/>
        </w:object>
      </w:r>
      <w:r w:rsidRPr="00EE3009">
        <w:rPr>
          <w:color w:val="0D0D0D" w:themeColor="text1" w:themeTint="F2"/>
          <w:position w:val="-24"/>
        </w:rPr>
        <w:t xml:space="preserve"> vuông cân có O là trung điểm của AM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3300" w:dyaOrig="660">
          <v:shape id="_x0000_i1086" type="#_x0000_t75" style="width:165pt;height:33pt" o:ole="">
            <v:imagedata r:id="rId117" o:title=""/>
          </v:shape>
          <o:OLEObject Type="Embed" ProgID="Equation.DSMT4" ShapeID="_x0000_i1086" DrawAspect="Content" ObjectID="_1734388841" r:id="rId118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"/>
        </w:rPr>
        <w:object w:dxaOrig="760" w:dyaOrig="279">
          <v:shape id="_x0000_i1087" type="#_x0000_t75" style="width:38.25pt;height:14.25pt" o:ole="">
            <v:imagedata r:id="rId119" o:title=""/>
          </v:shape>
          <o:OLEObject Type="Embed" ProgID="Equation.DSMT4" ShapeID="_x0000_i1087" DrawAspect="Content" ObjectID="_1734388842" r:id="rId120"/>
        </w:object>
      </w:r>
      <w:r w:rsidRPr="00EE3009">
        <w:rPr>
          <w:color w:val="0D0D0D" w:themeColor="text1" w:themeTint="F2"/>
          <w:position w:val="-24"/>
        </w:rPr>
        <w:t>vuông cân ở H</w:t>
      </w:r>
      <w:r w:rsidRPr="00EE3009">
        <w:rPr>
          <w:color w:val="0D0D0D" w:themeColor="text1" w:themeTint="F2"/>
          <w:position w:val="-24"/>
        </w:rPr>
        <w:object w:dxaOrig="4720" w:dyaOrig="660">
          <v:shape id="_x0000_i1088" type="#_x0000_t75" style="width:236.25pt;height:33pt" o:ole="">
            <v:imagedata r:id="rId121" o:title=""/>
          </v:shape>
          <o:OLEObject Type="Embed" ProgID="Equation.DSMT4" ShapeID="_x0000_i1088" DrawAspect="Content" ObjectID="_1734388843" r:id="rId122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Từ (1) và (2) suy ra </w:t>
      </w:r>
      <w:r w:rsidRPr="00EE3009">
        <w:rPr>
          <w:color w:val="0D0D0D" w:themeColor="text1" w:themeTint="F2"/>
          <w:position w:val="-24"/>
        </w:rPr>
        <w:object w:dxaOrig="1600" w:dyaOrig="620">
          <v:shape id="_x0000_i1089" type="#_x0000_t75" style="width:80.25pt;height:30.75pt" o:ole="">
            <v:imagedata r:id="rId123" o:title=""/>
          </v:shape>
          <o:OLEObject Type="Embed" ProgID="Equation.DSMT4" ShapeID="_x0000_i1089" DrawAspect="Content" ObjectID="_1734388844" r:id="rId124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6480" w:dyaOrig="660">
          <v:shape id="_x0000_i1090" type="#_x0000_t75" style="width:324pt;height:33pt" o:ole="">
            <v:imagedata r:id="rId125" o:title=""/>
          </v:shape>
          <o:OLEObject Type="Embed" ProgID="Equation.DSMT4" ShapeID="_x0000_i1090" DrawAspect="Content" ObjectID="_1734388845" r:id="rId126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Từ (1) và (4) </w:t>
      </w:r>
      <w:r w:rsidRPr="00EE3009">
        <w:rPr>
          <w:color w:val="0D0D0D" w:themeColor="text1" w:themeTint="F2"/>
          <w:position w:val="-24"/>
        </w:rPr>
        <w:object w:dxaOrig="2860" w:dyaOrig="660">
          <v:shape id="_x0000_i1091" type="#_x0000_t75" style="width:143.25pt;height:33pt" o:ole="">
            <v:imagedata r:id="rId127" o:title=""/>
          </v:shape>
          <o:OLEObject Type="Embed" ProgID="Equation.DSMT4" ShapeID="_x0000_i1091" DrawAspect="Content" ObjectID="_1734388846" r:id="rId128"/>
        </w:object>
      </w:r>
    </w:p>
    <w:p w:rsidR="00EE3009" w:rsidRPr="00EE3009" w:rsidRDefault="00EE3009" w:rsidP="00EE3009">
      <w:pPr>
        <w:spacing w:line="240" w:lineRule="auto"/>
        <w:rPr>
          <w:b/>
          <w:color w:val="0D0D0D" w:themeColor="text1" w:themeTint="F2"/>
        </w:rPr>
      </w:pPr>
      <w:r w:rsidRPr="00EE3009">
        <w:rPr>
          <w:b/>
          <w:color w:val="0D0D0D" w:themeColor="text1" w:themeTint="F2"/>
        </w:rPr>
        <w:t>Bài 6 (2.0 điểm)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</w:rPr>
      </w:pPr>
      <w:r w:rsidRPr="00EE3009">
        <w:rPr>
          <w:color w:val="0D0D0D" w:themeColor="text1" w:themeTint="F2"/>
        </w:rPr>
        <w:t xml:space="preserve">Cho tam giác ABC có </w:t>
      </w:r>
      <w:r w:rsidRPr="00EE3009">
        <w:rPr>
          <w:color w:val="0D0D0D" w:themeColor="text1" w:themeTint="F2"/>
          <w:position w:val="-4"/>
        </w:rPr>
        <w:object w:dxaOrig="639" w:dyaOrig="340">
          <v:shape id="_x0000_i1092" type="#_x0000_t75" style="width:32.25pt;height:17.25pt" o:ole="">
            <v:imagedata r:id="rId32" o:title=""/>
          </v:shape>
          <o:OLEObject Type="Embed" ProgID="Equation.DSMT4" ShapeID="_x0000_i1092" DrawAspect="Content" ObjectID="_1734388847" r:id="rId129"/>
        </w:object>
      </w:r>
      <w:r w:rsidRPr="00EE3009">
        <w:rPr>
          <w:color w:val="0D0D0D" w:themeColor="text1" w:themeTint="F2"/>
        </w:rPr>
        <w:t xml:space="preserve">. Trên cạnh BC lấy điểm Hsao cho </w:t>
      </w:r>
      <w:r w:rsidRPr="00EE3009">
        <w:rPr>
          <w:color w:val="0D0D0D" w:themeColor="text1" w:themeTint="F2"/>
          <w:position w:val="-6"/>
        </w:rPr>
        <w:object w:dxaOrig="1300" w:dyaOrig="360">
          <v:shape id="_x0000_i1093" type="#_x0000_t75" style="width:65.25pt;height:18pt" o:ole="">
            <v:imagedata r:id="rId34" o:title=""/>
          </v:shape>
          <o:OLEObject Type="Embed" ProgID="Equation.DSMT4" ShapeID="_x0000_i1093" DrawAspect="Content" ObjectID="_1734388848" r:id="rId130"/>
        </w:object>
      </w:r>
      <w:r w:rsidRPr="00EE3009">
        <w:rPr>
          <w:color w:val="0D0D0D" w:themeColor="text1" w:themeTint="F2"/>
        </w:rPr>
        <w:t xml:space="preserve">. Đường phân giác của </w:t>
      </w:r>
      <w:r w:rsidRPr="00EE3009">
        <w:rPr>
          <w:color w:val="0D0D0D" w:themeColor="text1" w:themeTint="F2"/>
          <w:position w:val="-4"/>
        </w:rPr>
        <w:object w:dxaOrig="580" w:dyaOrig="340">
          <v:shape id="_x0000_i1094" type="#_x0000_t75" style="width:29.25pt;height:17.25pt" o:ole="">
            <v:imagedata r:id="rId36" o:title=""/>
          </v:shape>
          <o:OLEObject Type="Embed" ProgID="Equation.DSMT4" ShapeID="_x0000_i1094" DrawAspect="Content" ObjectID="_1734388849" r:id="rId131"/>
        </w:object>
      </w:r>
      <w:r w:rsidRPr="00EE3009">
        <w:rPr>
          <w:color w:val="0D0D0D" w:themeColor="text1" w:themeTint="F2"/>
        </w:rPr>
        <w:t>cắt BH ở E. Từ trung điểm M của AB kẻ ME cắt đường thẳng AH tại F. Chứng minh rằng: CF//AE</w:t>
      </w:r>
    </w:p>
    <w:p w:rsidR="00EE3009" w:rsidRPr="00EE3009" w:rsidRDefault="00EE3009" w:rsidP="00EE3009">
      <w:pPr>
        <w:spacing w:line="240" w:lineRule="auto"/>
        <w:jc w:val="center"/>
        <w:rPr>
          <w:b/>
          <w:color w:val="0D0D0D" w:themeColor="text1" w:themeTint="F2"/>
          <w:position w:val="-24"/>
        </w:rPr>
      </w:pPr>
      <w:r w:rsidRPr="00EE3009">
        <w:rPr>
          <w:b/>
          <w:color w:val="0D0D0D" w:themeColor="text1" w:themeTint="F2"/>
          <w:position w:val="-24"/>
        </w:rPr>
        <w:t>Giải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noProof/>
          <w:color w:val="0D0D0D" w:themeColor="text1" w:themeTint="F2"/>
        </w:rPr>
        <w:drawing>
          <wp:anchor distT="0" distB="0" distL="114300" distR="114300" simplePos="0" relativeHeight="251661312" behindDoc="0" locked="0" layoutInCell="1" allowOverlap="1" wp14:anchorId="4BED1295" wp14:editId="60EEB232">
            <wp:simplePos x="0" y="0"/>
            <wp:positionH relativeFrom="column">
              <wp:posOffset>2957195</wp:posOffset>
            </wp:positionH>
            <wp:positionV relativeFrom="paragraph">
              <wp:posOffset>-45085</wp:posOffset>
            </wp:positionV>
            <wp:extent cx="2737485" cy="1436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09">
        <w:rPr>
          <w:color w:val="0D0D0D" w:themeColor="text1" w:themeTint="F2"/>
          <w:position w:val="-24"/>
        </w:rPr>
        <w:t>Gọi Cx là tia đối của tia CA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Xét </w:t>
      </w:r>
      <w:r w:rsidRPr="00EE3009">
        <w:rPr>
          <w:color w:val="0D0D0D" w:themeColor="text1" w:themeTint="F2"/>
          <w:position w:val="-6"/>
        </w:rPr>
        <w:object w:dxaOrig="740" w:dyaOrig="279">
          <v:shape id="_x0000_i1095" type="#_x0000_t75" style="width:36.75pt;height:14.25pt" o:ole="">
            <v:imagedata r:id="rId133" o:title=""/>
          </v:shape>
          <o:OLEObject Type="Embed" ProgID="Equation.DSMT4" ShapeID="_x0000_i1095" DrawAspect="Content" ObjectID="_1734388850" r:id="rId134"/>
        </w:object>
      </w:r>
      <w:r w:rsidRPr="00EE3009">
        <w:rPr>
          <w:color w:val="0D0D0D" w:themeColor="text1" w:themeTint="F2"/>
          <w:position w:val="-24"/>
        </w:rPr>
        <w:t xml:space="preserve">và </w:t>
      </w:r>
      <w:r w:rsidRPr="00EE3009">
        <w:rPr>
          <w:color w:val="0D0D0D" w:themeColor="text1" w:themeTint="F2"/>
          <w:position w:val="-6"/>
        </w:rPr>
        <w:object w:dxaOrig="680" w:dyaOrig="279">
          <v:shape id="_x0000_i1096" type="#_x0000_t75" style="width:33.75pt;height:14.25pt" o:ole="">
            <v:imagedata r:id="rId135" o:title=""/>
          </v:shape>
          <o:OLEObject Type="Embed" ProgID="Equation.DSMT4" ShapeID="_x0000_i1096" DrawAspect="Content" ObjectID="_1734388851" r:id="rId136"/>
        </w:object>
      </w:r>
      <w:r w:rsidRPr="00EE3009">
        <w:rPr>
          <w:color w:val="0D0D0D" w:themeColor="text1" w:themeTint="F2"/>
          <w:position w:val="-24"/>
        </w:rPr>
        <w:t xml:space="preserve"> có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10"/>
        </w:rPr>
        <w:object w:dxaOrig="1280" w:dyaOrig="400">
          <v:shape id="_x0000_i1097" type="#_x0000_t75" style="width:63.75pt;height:20.25pt" o:ole="">
            <v:imagedata r:id="rId137" o:title=""/>
          </v:shape>
          <o:OLEObject Type="Embed" ProgID="Equation.DSMT4" ShapeID="_x0000_i1097" DrawAspect="Content" ObjectID="_1734388852" r:id="rId138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76"/>
        </w:rPr>
        <w:object w:dxaOrig="2520" w:dyaOrig="1420">
          <v:shape id="_x0000_i1098" type="#_x0000_t75" style="width:126pt;height:71.25pt" o:ole="">
            <v:imagedata r:id="rId139" o:title=""/>
          </v:shape>
          <o:OLEObject Type="Embed" ProgID="Equation.DSMT4" ShapeID="_x0000_i1098" DrawAspect="Content" ObjectID="_1734388853" r:id="rId140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Áp dụng tính chất đường phân giác vào tam giác HBA ta có </w:t>
      </w:r>
      <w:r w:rsidRPr="00EE3009">
        <w:rPr>
          <w:color w:val="0D0D0D" w:themeColor="text1" w:themeTint="F2"/>
          <w:position w:val="-24"/>
        </w:rPr>
        <w:object w:dxaOrig="1560" w:dyaOrig="620">
          <v:shape id="_x0000_i1099" type="#_x0000_t75" style="width:78pt;height:30.75pt" o:ole="">
            <v:imagedata r:id="rId141" o:title=""/>
          </v:shape>
          <o:OLEObject Type="Embed" ProgID="Equation.DSMT4" ShapeID="_x0000_i1099" DrawAspect="Content" ObjectID="_1734388854" r:id="rId142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Áp dụng Menelaus vào tam giác HAB các điểm M, E, F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1780" w:dyaOrig="620">
          <v:shape id="_x0000_i1100" type="#_x0000_t75" style="width:89.25pt;height:30.75pt" o:ole="">
            <v:imagedata r:id="rId143" o:title=""/>
          </v:shape>
          <o:OLEObject Type="Embed" ProgID="Equation.DSMT4" ShapeID="_x0000_i1100" DrawAspect="Content" ObjectID="_1734388855" r:id="rId144"/>
        </w:object>
      </w:r>
      <w:r w:rsidRPr="00EE3009">
        <w:rPr>
          <w:color w:val="0D0D0D" w:themeColor="text1" w:themeTint="F2"/>
          <w:position w:val="-24"/>
        </w:rPr>
        <w:object w:dxaOrig="1780" w:dyaOrig="620">
          <v:shape id="_x0000_i1101" type="#_x0000_t75" style="width:89.25pt;height:30.75pt" o:ole="">
            <v:imagedata r:id="rId145" o:title=""/>
          </v:shape>
          <o:OLEObject Type="Embed" ProgID="Equation.DSMT4" ShapeID="_x0000_i1101" DrawAspect="Content" ObjectID="_1734388856" r:id="rId146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Từ (1) (2) (3) </w:t>
      </w:r>
      <w:r w:rsidRPr="00EE3009">
        <w:rPr>
          <w:color w:val="0D0D0D" w:themeColor="text1" w:themeTint="F2"/>
          <w:position w:val="-24"/>
        </w:rPr>
        <w:object w:dxaOrig="1400" w:dyaOrig="620">
          <v:shape id="_x0000_i1102" type="#_x0000_t75" style="width:69.75pt;height:30.75pt" o:ole="">
            <v:imagedata r:id="rId147" o:title=""/>
          </v:shape>
          <o:OLEObject Type="Embed" ProgID="Equation.DSMT4" ShapeID="_x0000_i1102" DrawAspect="Content" ObjectID="_1734388857" r:id="rId148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6"/>
        </w:rPr>
        <w:object w:dxaOrig="720" w:dyaOrig="279">
          <v:shape id="_x0000_i1103" type="#_x0000_t75" style="width:36pt;height:14.25pt" o:ole="">
            <v:imagedata r:id="rId149" o:title=""/>
          </v:shape>
          <o:OLEObject Type="Embed" ProgID="Equation.DSMT4" ShapeID="_x0000_i1103" DrawAspect="Content" ObjectID="_1734388858" r:id="rId150"/>
        </w:object>
      </w:r>
      <w:r w:rsidRPr="00EE3009">
        <w:rPr>
          <w:color w:val="0D0D0D" w:themeColor="text1" w:themeTint="F2"/>
          <w:position w:val="-24"/>
        </w:rPr>
        <w:t xml:space="preserve">có </w:t>
      </w:r>
      <w:r w:rsidRPr="00EE3009">
        <w:rPr>
          <w:color w:val="0D0D0D" w:themeColor="text1" w:themeTint="F2"/>
          <w:position w:val="-24"/>
        </w:rPr>
        <w:object w:dxaOrig="1400" w:dyaOrig="620">
          <v:shape id="_x0000_i1104" type="#_x0000_t75" style="width:69.75pt;height:30.75pt" o:ole="">
            <v:imagedata r:id="rId147" o:title=""/>
          </v:shape>
          <o:OLEObject Type="Embed" ProgID="Equation.DSMT4" ShapeID="_x0000_i1104" DrawAspect="Content" ObjectID="_1734388859" r:id="rId151"/>
        </w:object>
      </w:r>
      <w:r w:rsidRPr="00EE3009">
        <w:rPr>
          <w:color w:val="0D0D0D" w:themeColor="text1" w:themeTint="F2"/>
          <w:position w:val="-24"/>
        </w:rPr>
        <w:t xml:space="preserve"> theo tính chất phân giác ngoài ta có </w: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CF là phân giác ngoaig </w:t>
      </w:r>
      <w:r w:rsidRPr="00EE3009">
        <w:rPr>
          <w:color w:val="0D0D0D" w:themeColor="text1" w:themeTint="F2"/>
          <w:position w:val="-6"/>
        </w:rPr>
        <w:object w:dxaOrig="600" w:dyaOrig="360">
          <v:shape id="_x0000_i1105" type="#_x0000_t75" style="width:30pt;height:18pt" o:ole="">
            <v:imagedata r:id="rId152" o:title=""/>
          </v:shape>
          <o:OLEObject Type="Embed" ProgID="Equation.DSMT4" ShapeID="_x0000_i1105" DrawAspect="Content" ObjectID="_1734388860" r:id="rId153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2400" w:dyaOrig="620">
          <v:shape id="_x0000_i1106" type="#_x0000_t75" style="width:120pt;height:30.75pt" o:ole="">
            <v:imagedata r:id="rId154" o:title=""/>
          </v:shape>
          <o:OLEObject Type="Embed" ProgID="Equation.DSMT4" ShapeID="_x0000_i1106" DrawAspect="Content" ObjectID="_1734388861" r:id="rId155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>Áp dụng tính chất góc ngoài cuat tam giác ABC có</w:t>
      </w:r>
      <w:r w:rsidRPr="00EE3009">
        <w:rPr>
          <w:color w:val="0D0D0D" w:themeColor="text1" w:themeTint="F2"/>
        </w:rPr>
        <w:t xml:space="preserve"> </w:t>
      </w:r>
      <w:r w:rsidRPr="00EE3009">
        <w:rPr>
          <w:color w:val="0D0D0D" w:themeColor="text1" w:themeTint="F2"/>
          <w:position w:val="-6"/>
        </w:rPr>
        <w:object w:dxaOrig="1280" w:dyaOrig="360">
          <v:shape id="_x0000_i1107" type="#_x0000_t75" style="width:63.75pt;height:18pt" o:ole="">
            <v:imagedata r:id="rId156" o:title=""/>
          </v:shape>
          <o:OLEObject Type="Embed" ProgID="Equation.DSMT4" ShapeID="_x0000_i1107" DrawAspect="Content" ObjectID="_1734388862" r:id="rId157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object w:dxaOrig="5040" w:dyaOrig="680">
          <v:shape id="_x0000_i1108" type="#_x0000_t75" style="width:225.75pt;height:30.75pt" o:ole="">
            <v:imagedata r:id="rId158" o:title=""/>
          </v:shape>
          <o:OLEObject Type="Embed" ProgID="Equation.DSMT4" ShapeID="_x0000_i1108" DrawAspect="Content" ObjectID="_1734388863" r:id="rId159"/>
        </w:object>
      </w:r>
    </w:p>
    <w:p w:rsidR="00EE3009" w:rsidRPr="00EE3009" w:rsidRDefault="00EE3009" w:rsidP="00EE3009">
      <w:pPr>
        <w:spacing w:line="240" w:lineRule="auto"/>
        <w:rPr>
          <w:color w:val="0D0D0D" w:themeColor="text1" w:themeTint="F2"/>
          <w:position w:val="-24"/>
        </w:rPr>
      </w:pPr>
      <w:r w:rsidRPr="00EE3009">
        <w:rPr>
          <w:color w:val="0D0D0D" w:themeColor="text1" w:themeTint="F2"/>
          <w:position w:val="-24"/>
        </w:rPr>
        <w:t xml:space="preserve">Ta được </w:t>
      </w:r>
      <w:r w:rsidRPr="00EE3009">
        <w:rPr>
          <w:color w:val="0D0D0D" w:themeColor="text1" w:themeTint="F2"/>
          <w:position w:val="-6"/>
        </w:rPr>
        <w:object w:dxaOrig="1219" w:dyaOrig="360">
          <v:shape id="_x0000_i1109" type="#_x0000_t75" style="width:60.75pt;height:18pt" o:ole="">
            <v:imagedata r:id="rId160" o:title=""/>
          </v:shape>
          <o:OLEObject Type="Embed" ProgID="Equation.DSMT4" ShapeID="_x0000_i1109" DrawAspect="Content" ObjectID="_1734388864" r:id="rId161"/>
        </w:object>
      </w:r>
      <w:r w:rsidRPr="00EE3009">
        <w:rPr>
          <w:color w:val="0D0D0D" w:themeColor="text1" w:themeTint="F2"/>
        </w:rPr>
        <w:t xml:space="preserve"> ( vị trí đồng vị ) Suy ra CF//AE</w:t>
      </w:r>
    </w:p>
    <w:p w:rsidR="00377FC5" w:rsidRPr="00EE3009" w:rsidRDefault="00377FC5" w:rsidP="00EE3009">
      <w:pPr>
        <w:spacing w:line="240" w:lineRule="auto"/>
        <w:rPr>
          <w:color w:val="0D0D0D" w:themeColor="text1" w:themeTint="F2"/>
        </w:rPr>
      </w:pPr>
      <w:bookmarkStart w:id="0" w:name="_GoBack"/>
      <w:bookmarkEnd w:id="0"/>
    </w:p>
    <w:sectPr w:rsidR="00377FC5" w:rsidRPr="00EE3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0B7B"/>
    <w:multiLevelType w:val="hybridMultilevel"/>
    <w:tmpl w:val="F2868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01"/>
    <w:rsid w:val="001B4201"/>
    <w:rsid w:val="00377FC5"/>
    <w:rsid w:val="0060427F"/>
    <w:rsid w:val="00831922"/>
    <w:rsid w:val="00C32F79"/>
    <w:rsid w:val="00E30C1C"/>
    <w:rsid w:val="00E9284A"/>
    <w:rsid w:val="00E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38" Type="http://schemas.openxmlformats.org/officeDocument/2006/relationships/oleObject" Target="embeddings/oleObject73.bin"/><Relationship Id="rId154" Type="http://schemas.openxmlformats.org/officeDocument/2006/relationships/image" Target="media/image68.wmf"/><Relationship Id="rId159" Type="http://schemas.openxmlformats.org/officeDocument/2006/relationships/oleObject" Target="embeddings/oleObject8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08" Type="http://schemas.openxmlformats.org/officeDocument/2006/relationships/image" Target="media/image46.e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3.e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7.emf"/><Relationship Id="rId153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756</Words>
  <Characters>4313</Characters>
  <DocSecurity>0</DocSecurity>
  <Lines>35</Lines>
  <Paragraphs>10</Paragraphs>
  <ScaleCrop>false</ScaleCrop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2022-12-24T20:42:00Z</dcterms:created>
  <dcterms:modified xsi:type="dcterms:W3CDTF">2023-01-04T18:53:00Z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