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Ind w:w="-567" w:type="dxa"/>
        <w:tblLayout w:type="fixed"/>
        <w:tblLook w:val="0400" w:firstRow="0" w:lastRow="0" w:firstColumn="0" w:lastColumn="0" w:noHBand="0" w:noVBand="1"/>
      </w:tblPr>
      <w:tblGrid>
        <w:gridCol w:w="4531"/>
        <w:gridCol w:w="6521"/>
      </w:tblGrid>
      <w:tr w:rsidR="00823AD2" w:rsidRPr="000C1A4A" w14:paraId="7266EB2B" w14:textId="77777777" w:rsidTr="00823AD2">
        <w:tc>
          <w:tcPr>
            <w:tcW w:w="4531" w:type="dxa"/>
            <w:shd w:val="clear" w:color="auto" w:fill="auto"/>
            <w:tcMar>
              <w:top w:w="0" w:type="dxa"/>
              <w:left w:w="115" w:type="dxa"/>
              <w:bottom w:w="0" w:type="dxa"/>
              <w:right w:w="115" w:type="dxa"/>
            </w:tcMar>
          </w:tcPr>
          <w:p w14:paraId="007698F4" w14:textId="77777777"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color w:val="000000" w:themeColor="text1"/>
                <w:sz w:val="24"/>
                <w:szCs w:val="24"/>
              </w:rPr>
            </w:pPr>
            <w:bookmarkStart w:id="0" w:name="_Hlk130668900"/>
            <w:r w:rsidRPr="000C1A4A">
              <w:rPr>
                <w:rFonts w:ascii="Times New Roman" w:eastAsia="Times New Roman" w:hAnsi="Times New Roman" w:cs="Times New Roman"/>
                <w:b/>
                <w:color w:val="000000" w:themeColor="text1"/>
                <w:sz w:val="24"/>
                <w:szCs w:val="24"/>
              </w:rPr>
              <w:t>SỞ GD &amp; ĐT HẢI DƯƠNG</w:t>
            </w:r>
          </w:p>
          <w:p w14:paraId="60D68A20" w14:textId="77777777"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b/>
                <w:bCs/>
                <w:color w:val="000000" w:themeColor="text1"/>
                <w:sz w:val="24"/>
                <w:szCs w:val="24"/>
              </w:rPr>
            </w:pPr>
            <w:r w:rsidRPr="000C1A4A">
              <w:rPr>
                <w:rFonts w:ascii="Times New Roman" w:eastAsia="Times New Roman" w:hAnsi="Times New Roman" w:cs="Times New Roman"/>
                <w:b/>
                <w:bCs/>
                <w:color w:val="000000" w:themeColor="text1"/>
                <w:sz w:val="24"/>
                <w:szCs w:val="24"/>
              </w:rPr>
              <w:t>ĐỀ CHÍNH THỨC</w:t>
            </w:r>
          </w:p>
          <w:p w14:paraId="217DE464" w14:textId="77777777"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i/>
                <w:color w:val="000000" w:themeColor="text1"/>
                <w:sz w:val="24"/>
                <w:szCs w:val="24"/>
              </w:rPr>
            </w:pPr>
            <w:r w:rsidRPr="000C1A4A">
              <w:rPr>
                <w:rFonts w:ascii="Times New Roman" w:eastAsia="Times New Roman" w:hAnsi="Times New Roman" w:cs="Times New Roman"/>
                <w:i/>
                <w:color w:val="000000" w:themeColor="text1"/>
                <w:sz w:val="24"/>
                <w:szCs w:val="24"/>
              </w:rPr>
              <w:t>(Đề có 0</w:t>
            </w:r>
            <w:r>
              <w:rPr>
                <w:rFonts w:ascii="Times New Roman" w:eastAsia="Times New Roman" w:hAnsi="Times New Roman" w:cs="Times New Roman"/>
                <w:i/>
                <w:color w:val="000000" w:themeColor="text1"/>
                <w:sz w:val="24"/>
                <w:szCs w:val="24"/>
              </w:rPr>
              <w:t>6</w:t>
            </w:r>
            <w:r w:rsidRPr="000C1A4A">
              <w:rPr>
                <w:rFonts w:ascii="Times New Roman" w:eastAsia="Times New Roman" w:hAnsi="Times New Roman" w:cs="Times New Roman"/>
                <w:i/>
                <w:color w:val="000000" w:themeColor="text1"/>
                <w:sz w:val="24"/>
                <w:szCs w:val="24"/>
              </w:rPr>
              <w:t xml:space="preserve"> trang)</w:t>
            </w:r>
          </w:p>
        </w:tc>
        <w:tc>
          <w:tcPr>
            <w:tcW w:w="6521" w:type="dxa"/>
            <w:shd w:val="clear" w:color="auto" w:fill="auto"/>
            <w:tcMar>
              <w:top w:w="0" w:type="dxa"/>
              <w:left w:w="115" w:type="dxa"/>
              <w:bottom w:w="0" w:type="dxa"/>
              <w:right w:w="115" w:type="dxa"/>
            </w:tcMar>
          </w:tcPr>
          <w:p w14:paraId="75AF8B72" w14:textId="0C67BEDA" w:rsidR="00823AD2" w:rsidRPr="00823AD2"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b/>
                <w:color w:val="000000" w:themeColor="text1"/>
                <w:sz w:val="24"/>
                <w:szCs w:val="24"/>
                <w:lang w:val="en-US"/>
              </w:rPr>
            </w:pPr>
            <w:r w:rsidRPr="000C1A4A">
              <w:rPr>
                <w:rFonts w:ascii="Times New Roman" w:eastAsia="Times New Roman" w:hAnsi="Times New Roman" w:cs="Times New Roman"/>
                <w:b/>
                <w:color w:val="000000" w:themeColor="text1"/>
                <w:sz w:val="24"/>
                <w:szCs w:val="24"/>
                <w:lang w:val="vi-VN"/>
              </w:rPr>
              <w:t xml:space="preserve">ĐỀ THI </w:t>
            </w:r>
            <w:r>
              <w:rPr>
                <w:rFonts w:ascii="Times New Roman" w:eastAsia="Times New Roman" w:hAnsi="Times New Roman" w:cs="Times New Roman"/>
                <w:b/>
                <w:color w:val="000000" w:themeColor="text1"/>
                <w:sz w:val="24"/>
                <w:szCs w:val="24"/>
                <w:lang w:val="en-US"/>
              </w:rPr>
              <w:t>KHẢO SÁT CHẤT LƯỢNG LẦN 1</w:t>
            </w:r>
          </w:p>
          <w:p w14:paraId="6A857A50" w14:textId="77777777" w:rsidR="00823AD2" w:rsidRPr="003744B4"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color w:val="000000" w:themeColor="text1"/>
                <w:sz w:val="24"/>
                <w:szCs w:val="24"/>
              </w:rPr>
            </w:pPr>
            <w:r w:rsidRPr="000C1A4A">
              <w:rPr>
                <w:rFonts w:ascii="Times New Roman" w:eastAsia="Times New Roman" w:hAnsi="Times New Roman" w:cs="Times New Roman"/>
                <w:b/>
                <w:color w:val="000000" w:themeColor="text1"/>
                <w:sz w:val="24"/>
                <w:szCs w:val="24"/>
                <w:lang w:val="vi-VN"/>
              </w:rPr>
              <w:t>Năm học: 202</w:t>
            </w:r>
            <w:r>
              <w:rPr>
                <w:rFonts w:ascii="Times New Roman" w:eastAsia="Times New Roman" w:hAnsi="Times New Roman" w:cs="Times New Roman"/>
                <w:b/>
                <w:color w:val="000000" w:themeColor="text1"/>
                <w:sz w:val="24"/>
                <w:szCs w:val="24"/>
              </w:rPr>
              <w:t>3</w:t>
            </w:r>
            <w:r w:rsidRPr="000C1A4A">
              <w:rPr>
                <w:rFonts w:ascii="Times New Roman" w:eastAsia="Times New Roman" w:hAnsi="Times New Roman" w:cs="Times New Roman"/>
                <w:b/>
                <w:color w:val="000000" w:themeColor="text1"/>
                <w:sz w:val="24"/>
                <w:szCs w:val="24"/>
                <w:lang w:val="vi-VN"/>
              </w:rPr>
              <w:t xml:space="preserve"> - 202</w:t>
            </w:r>
            <w:r>
              <w:rPr>
                <w:rFonts w:ascii="Times New Roman" w:eastAsia="Times New Roman" w:hAnsi="Times New Roman" w:cs="Times New Roman"/>
                <w:b/>
                <w:color w:val="000000" w:themeColor="text1"/>
                <w:sz w:val="24"/>
                <w:szCs w:val="24"/>
              </w:rPr>
              <w:t>4</w:t>
            </w:r>
          </w:p>
          <w:p w14:paraId="1DB25077" w14:textId="4253EB48"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b/>
                <w:color w:val="000000" w:themeColor="text1"/>
                <w:sz w:val="24"/>
                <w:szCs w:val="24"/>
                <w:lang w:val="vi-VN"/>
              </w:rPr>
            </w:pPr>
            <w:r w:rsidRPr="000C1A4A">
              <w:rPr>
                <w:rFonts w:ascii="Times New Roman" w:eastAsia="Times New Roman" w:hAnsi="Times New Roman" w:cs="Times New Roman"/>
                <w:b/>
                <w:color w:val="000000" w:themeColor="text1"/>
                <w:sz w:val="24"/>
                <w:szCs w:val="24"/>
                <w:lang w:val="vi-VN"/>
              </w:rPr>
              <w:t xml:space="preserve">Bài thi: </w:t>
            </w:r>
            <w:r>
              <w:rPr>
                <w:rFonts w:ascii="Times New Roman" w:eastAsia="Times New Roman" w:hAnsi="Times New Roman" w:cs="Times New Roman"/>
                <w:b/>
                <w:color w:val="000000" w:themeColor="text1"/>
                <w:sz w:val="24"/>
                <w:szCs w:val="24"/>
                <w:lang w:val="en-US"/>
              </w:rPr>
              <w:t>TIẾNG ANH 12</w:t>
            </w:r>
            <w:r w:rsidRPr="000C1A4A">
              <w:rPr>
                <w:rFonts w:ascii="Times New Roman" w:eastAsia="Times New Roman" w:hAnsi="Times New Roman" w:cs="Times New Roman"/>
                <w:b/>
                <w:color w:val="000000" w:themeColor="text1"/>
                <w:sz w:val="24"/>
                <w:szCs w:val="24"/>
                <w:lang w:val="vi-VN"/>
              </w:rPr>
              <w:t xml:space="preserve"> </w:t>
            </w:r>
          </w:p>
          <w:p w14:paraId="277C9B84" w14:textId="3A429FCC"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i/>
                <w:color w:val="000000" w:themeColor="text1"/>
                <w:sz w:val="24"/>
                <w:szCs w:val="24"/>
                <w:lang w:val="vi-VN"/>
              </w:rPr>
            </w:pPr>
            <w:r w:rsidRPr="000C1A4A">
              <w:rPr>
                <w:rFonts w:ascii="Times New Roman" w:eastAsia="Times New Roman" w:hAnsi="Times New Roman" w:cs="Times New Roman"/>
                <w:i/>
                <w:color w:val="000000" w:themeColor="text1"/>
                <w:sz w:val="24"/>
                <w:szCs w:val="24"/>
                <w:lang w:val="vi-VN"/>
              </w:rPr>
              <w:t xml:space="preserve">Thời gian làm bài: </w:t>
            </w:r>
            <w:r>
              <w:rPr>
                <w:rFonts w:ascii="Times New Roman" w:eastAsia="Times New Roman" w:hAnsi="Times New Roman" w:cs="Times New Roman"/>
                <w:i/>
                <w:color w:val="000000" w:themeColor="text1"/>
                <w:sz w:val="24"/>
                <w:szCs w:val="24"/>
                <w:lang w:val="en-US"/>
              </w:rPr>
              <w:t>6</w:t>
            </w:r>
            <w:r w:rsidRPr="000C1A4A">
              <w:rPr>
                <w:rFonts w:ascii="Times New Roman" w:eastAsia="Times New Roman" w:hAnsi="Times New Roman" w:cs="Times New Roman"/>
                <w:i/>
                <w:color w:val="000000" w:themeColor="text1"/>
                <w:sz w:val="24"/>
                <w:szCs w:val="24"/>
                <w:lang w:val="vi-VN"/>
              </w:rPr>
              <w:t>0 phút không kể thời gian phát đề</w:t>
            </w:r>
          </w:p>
        </w:tc>
      </w:tr>
      <w:tr w:rsidR="00823AD2" w:rsidRPr="000C1A4A" w14:paraId="421BD907" w14:textId="77777777" w:rsidTr="00823AD2">
        <w:tc>
          <w:tcPr>
            <w:tcW w:w="4531" w:type="dxa"/>
            <w:shd w:val="clear" w:color="auto" w:fill="auto"/>
            <w:tcMar>
              <w:top w:w="0" w:type="dxa"/>
              <w:left w:w="115" w:type="dxa"/>
              <w:bottom w:w="0" w:type="dxa"/>
              <w:right w:w="115" w:type="dxa"/>
            </w:tcMar>
          </w:tcPr>
          <w:p w14:paraId="7158D71D" w14:textId="77777777"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color w:val="000000" w:themeColor="text1"/>
                <w:sz w:val="24"/>
                <w:szCs w:val="24"/>
                <w:lang w:val="vi-VN"/>
              </w:rPr>
            </w:pPr>
          </w:p>
          <w:p w14:paraId="78417588" w14:textId="77777777" w:rsidR="00823AD2" w:rsidRPr="000C1A4A" w:rsidRDefault="00823AD2" w:rsidP="00823AD2">
            <w:pPr>
              <w:tabs>
                <w:tab w:val="left" w:pos="198"/>
                <w:tab w:val="left" w:pos="2699"/>
                <w:tab w:val="left" w:pos="5199"/>
                <w:tab w:val="left" w:pos="7700"/>
              </w:tabs>
              <w:spacing w:line="240" w:lineRule="auto"/>
              <w:ind w:firstLine="447"/>
              <w:rPr>
                <w:rFonts w:ascii="Times New Roman" w:eastAsia="Times New Roman" w:hAnsi="Times New Roman" w:cs="Times New Roman"/>
                <w:color w:val="000000" w:themeColor="text1"/>
                <w:sz w:val="24"/>
                <w:szCs w:val="24"/>
                <w:lang w:val="vi-VN"/>
              </w:rPr>
            </w:pPr>
            <w:r w:rsidRPr="000C1A4A">
              <w:rPr>
                <w:rFonts w:ascii="Times New Roman" w:eastAsia="Times New Roman" w:hAnsi="Times New Roman" w:cs="Times New Roman"/>
                <w:color w:val="000000" w:themeColor="text1"/>
                <w:sz w:val="24"/>
                <w:szCs w:val="24"/>
                <w:lang w:val="vi-VN"/>
              </w:rPr>
              <w:t>Họ và tên:……………………………</w:t>
            </w:r>
          </w:p>
          <w:p w14:paraId="0246E84F" w14:textId="77777777" w:rsidR="00823AD2" w:rsidRPr="000C1A4A" w:rsidRDefault="00823AD2" w:rsidP="00823AD2">
            <w:pPr>
              <w:tabs>
                <w:tab w:val="left" w:pos="198"/>
                <w:tab w:val="left" w:pos="2699"/>
                <w:tab w:val="left" w:pos="5199"/>
                <w:tab w:val="left" w:pos="7700"/>
              </w:tabs>
              <w:spacing w:line="240" w:lineRule="auto"/>
              <w:ind w:firstLine="447"/>
              <w:rPr>
                <w:rFonts w:ascii="Times New Roman" w:eastAsia="Times New Roman" w:hAnsi="Times New Roman" w:cs="Times New Roman"/>
                <w:color w:val="000000" w:themeColor="text1"/>
                <w:sz w:val="24"/>
                <w:szCs w:val="24"/>
                <w:lang w:val="vi-VN"/>
              </w:rPr>
            </w:pPr>
            <w:r w:rsidRPr="000C1A4A">
              <w:rPr>
                <w:rFonts w:ascii="Times New Roman" w:eastAsia="Times New Roman" w:hAnsi="Times New Roman" w:cs="Times New Roman"/>
                <w:color w:val="000000" w:themeColor="text1"/>
                <w:sz w:val="24"/>
                <w:szCs w:val="24"/>
                <w:lang w:val="vi-VN"/>
              </w:rPr>
              <w:t>Số báo danh:………………………...</w:t>
            </w:r>
          </w:p>
        </w:tc>
        <w:tc>
          <w:tcPr>
            <w:tcW w:w="6521" w:type="dxa"/>
            <w:shd w:val="clear" w:color="auto" w:fill="auto"/>
            <w:tcMar>
              <w:top w:w="0" w:type="dxa"/>
              <w:left w:w="115" w:type="dxa"/>
              <w:bottom w:w="0" w:type="dxa"/>
              <w:right w:w="115" w:type="dxa"/>
            </w:tcMar>
          </w:tcPr>
          <w:p w14:paraId="754AC296" w14:textId="77777777"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color w:val="000000" w:themeColor="text1"/>
                <w:sz w:val="24"/>
                <w:szCs w:val="24"/>
                <w:lang w:val="vi-VN"/>
              </w:rPr>
            </w:pPr>
          </w:p>
          <w:p w14:paraId="5017F4EC" w14:textId="77777777" w:rsidR="00823AD2" w:rsidRPr="000C1A4A" w:rsidRDefault="00823AD2" w:rsidP="00F2154A">
            <w:pPr>
              <w:tabs>
                <w:tab w:val="left" w:pos="198"/>
                <w:tab w:val="left" w:pos="2699"/>
                <w:tab w:val="left" w:pos="5199"/>
                <w:tab w:val="left" w:pos="7700"/>
              </w:tabs>
              <w:spacing w:line="240" w:lineRule="auto"/>
              <w:jc w:val="center"/>
              <w:rPr>
                <w:rFonts w:ascii="Times New Roman" w:eastAsia="Times New Roman" w:hAnsi="Times New Roman" w:cs="Times New Roman"/>
                <w:color w:val="000000" w:themeColor="text1"/>
                <w:sz w:val="24"/>
                <w:szCs w:val="24"/>
              </w:rPr>
            </w:pPr>
            <w:r w:rsidRPr="000C1A4A">
              <w:rPr>
                <w:rFonts w:ascii="Times New Roman" w:eastAsia="Times New Roman" w:hAnsi="Times New Roman" w:cs="Times New Roman"/>
                <w:b/>
                <w:color w:val="000000" w:themeColor="text1"/>
                <w:sz w:val="24"/>
                <w:szCs w:val="24"/>
              </w:rPr>
              <w:t>Mã đề: Gốc</w:t>
            </w:r>
            <w:r>
              <w:rPr>
                <w:rFonts w:ascii="Times New Roman" w:eastAsia="Times New Roman" w:hAnsi="Times New Roman" w:cs="Times New Roman"/>
                <w:b/>
                <w:color w:val="000000" w:themeColor="text1"/>
                <w:sz w:val="24"/>
                <w:szCs w:val="24"/>
              </w:rPr>
              <w:t xml:space="preserve"> </w:t>
            </w:r>
          </w:p>
        </w:tc>
      </w:tr>
      <w:bookmarkEnd w:id="0"/>
    </w:tbl>
    <w:p w14:paraId="60B2707D" w14:textId="77777777" w:rsidR="000F3700" w:rsidRDefault="000F3700">
      <w:pPr>
        <w:jc w:val="center"/>
        <w:rPr>
          <w:rFonts w:ascii="Times New Roman" w:eastAsia="Times New Roman" w:hAnsi="Times New Roman" w:cs="Times New Roman"/>
          <w:b/>
          <w:i/>
          <w:sz w:val="24"/>
          <w:szCs w:val="24"/>
        </w:rPr>
      </w:pPr>
    </w:p>
    <w:p w14:paraId="389266AB" w14:textId="77777777" w:rsidR="000F3700" w:rsidRPr="00823AD2" w:rsidRDefault="00000000">
      <w:pPr>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i/>
          <w:sz w:val="24"/>
          <w:szCs w:val="24"/>
        </w:rPr>
        <w:t>Mark the letter A, B, C, or D on your answer sheet to indicate the word whose underlined part differs from the other three in pronunciation in each of the following questions.</w:t>
      </w:r>
    </w:p>
    <w:p w14:paraId="6379803E"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u w:val="single"/>
        </w:rPr>
      </w:pPr>
      <w:r w:rsidRPr="00823AD2">
        <w:rPr>
          <w:rFonts w:ascii="Times New Roman" w:eastAsia="Times New Roman" w:hAnsi="Times New Roman" w:cs="Times New Roman"/>
          <w:b/>
          <w:sz w:val="24"/>
          <w:szCs w:val="24"/>
        </w:rPr>
        <w:t xml:space="preserve">Question 1: A. </w:t>
      </w:r>
      <w:r w:rsidRPr="00823AD2">
        <w:rPr>
          <w:rFonts w:ascii="Times New Roman" w:eastAsia="Times New Roman" w:hAnsi="Times New Roman" w:cs="Times New Roman"/>
          <w:sz w:val="24"/>
          <w:szCs w:val="24"/>
        </w:rPr>
        <w:t>swim</w:t>
      </w:r>
      <w:r w:rsidRPr="00823AD2">
        <w:rPr>
          <w:rFonts w:ascii="Times New Roman" w:eastAsia="Times New Roman" w:hAnsi="Times New Roman" w:cs="Times New Roman"/>
          <w:sz w:val="24"/>
          <w:szCs w:val="24"/>
          <w:u w:val="single"/>
        </w:rPr>
        <w: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help</w:t>
      </w:r>
      <w:r w:rsidRPr="00823AD2">
        <w:rPr>
          <w:rFonts w:ascii="Times New Roman" w:eastAsia="Times New Roman" w:hAnsi="Times New Roman" w:cs="Times New Roman"/>
          <w:sz w:val="24"/>
          <w:szCs w:val="24"/>
          <w:u w:val="single"/>
        </w:rPr>
        <w: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speak</w:t>
      </w:r>
      <w:r w:rsidRPr="00823AD2">
        <w:rPr>
          <w:rFonts w:ascii="Times New Roman" w:eastAsia="Times New Roman" w:hAnsi="Times New Roman" w:cs="Times New Roman"/>
          <w:sz w:val="24"/>
          <w:szCs w:val="24"/>
          <w:u w:val="single"/>
        </w:rPr>
        <w: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hit</w:t>
      </w:r>
      <w:r w:rsidRPr="00823AD2">
        <w:rPr>
          <w:rFonts w:ascii="Times New Roman" w:eastAsia="Times New Roman" w:hAnsi="Times New Roman" w:cs="Times New Roman"/>
          <w:sz w:val="24"/>
          <w:szCs w:val="24"/>
          <w:u w:val="single"/>
        </w:rPr>
        <w:t>s</w:t>
      </w:r>
    </w:p>
    <w:p w14:paraId="4739A75C"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2: A.</w:t>
      </w:r>
      <w:r w:rsidRPr="00823AD2">
        <w:rPr>
          <w:rFonts w:ascii="Times New Roman" w:eastAsia="Times New Roman" w:hAnsi="Times New Roman" w:cs="Times New Roman"/>
          <w:sz w:val="24"/>
          <w:szCs w:val="24"/>
        </w:rPr>
        <w:t xml:space="preserve"> </w:t>
      </w:r>
      <w:r w:rsidRPr="00823AD2">
        <w:rPr>
          <w:rFonts w:ascii="Times New Roman" w:eastAsia="Times New Roman" w:hAnsi="Times New Roman" w:cs="Times New Roman"/>
          <w:sz w:val="24"/>
          <w:szCs w:val="24"/>
          <w:u w:val="single"/>
        </w:rPr>
        <w:t>a</w:t>
      </w:r>
      <w:r w:rsidRPr="00823AD2">
        <w:rPr>
          <w:rFonts w:ascii="Times New Roman" w:eastAsia="Times New Roman" w:hAnsi="Times New Roman" w:cs="Times New Roman"/>
          <w:sz w:val="24"/>
          <w:szCs w:val="24"/>
        </w:rPr>
        <w:t>ttitude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w:t>
      </w:r>
      <w:r w:rsidRPr="00823AD2">
        <w:rPr>
          <w:rFonts w:ascii="Times New Roman" w:eastAsia="Times New Roman" w:hAnsi="Times New Roman" w:cs="Times New Roman"/>
          <w:sz w:val="24"/>
          <w:szCs w:val="24"/>
          <w:u w:val="single"/>
        </w:rPr>
        <w:t>a</w:t>
      </w:r>
      <w:r w:rsidRPr="00823AD2">
        <w:rPr>
          <w:rFonts w:ascii="Times New Roman" w:eastAsia="Times New Roman" w:hAnsi="Times New Roman" w:cs="Times New Roman"/>
          <w:sz w:val="24"/>
          <w:szCs w:val="24"/>
        </w:rPr>
        <w:t>ttraction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h</w:t>
      </w:r>
      <w:r w:rsidRPr="00823AD2">
        <w:rPr>
          <w:rFonts w:ascii="Times New Roman" w:eastAsia="Times New Roman" w:hAnsi="Times New Roman" w:cs="Times New Roman"/>
          <w:sz w:val="24"/>
          <w:szCs w:val="24"/>
          <w:u w:val="single"/>
        </w:rPr>
        <w:t>a</w:t>
      </w:r>
      <w:r w:rsidRPr="00823AD2">
        <w:rPr>
          <w:rFonts w:ascii="Times New Roman" w:eastAsia="Times New Roman" w:hAnsi="Times New Roman" w:cs="Times New Roman"/>
          <w:sz w:val="24"/>
          <w:szCs w:val="24"/>
        </w:rPr>
        <w:t>bitat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m</w:t>
      </w:r>
      <w:r w:rsidRPr="00823AD2">
        <w:rPr>
          <w:rFonts w:ascii="Times New Roman" w:eastAsia="Times New Roman" w:hAnsi="Times New Roman" w:cs="Times New Roman"/>
          <w:sz w:val="24"/>
          <w:szCs w:val="24"/>
          <w:u w:val="single"/>
        </w:rPr>
        <w:t>a</w:t>
      </w:r>
      <w:r w:rsidRPr="00823AD2">
        <w:rPr>
          <w:rFonts w:ascii="Times New Roman" w:eastAsia="Times New Roman" w:hAnsi="Times New Roman" w:cs="Times New Roman"/>
          <w:sz w:val="24"/>
          <w:szCs w:val="24"/>
        </w:rPr>
        <w:t>nager</w:t>
      </w:r>
    </w:p>
    <w:p w14:paraId="09D6504A" w14:textId="77777777" w:rsidR="000F3700" w:rsidRPr="00823AD2" w:rsidRDefault="00000000">
      <w:pPr>
        <w:tabs>
          <w:tab w:val="left" w:pos="3240"/>
          <w:tab w:val="left" w:pos="522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i/>
          <w:sz w:val="24"/>
          <w:szCs w:val="24"/>
        </w:rPr>
        <w:t>Mark the letter A, B, C, or D on your answer sheet to indicate the word that differs from the other three in the position of stress in each of the following questions.</w:t>
      </w:r>
    </w:p>
    <w:p w14:paraId="7DD2CE84"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 A. </w:t>
      </w:r>
      <w:r w:rsidRPr="00823AD2">
        <w:rPr>
          <w:rFonts w:ascii="Times New Roman" w:eastAsia="Times New Roman" w:hAnsi="Times New Roman" w:cs="Times New Roman"/>
          <w:sz w:val="24"/>
          <w:szCs w:val="24"/>
        </w:rPr>
        <w:t>advent</w:t>
      </w:r>
      <w:r w:rsidRPr="00823AD2">
        <w:rPr>
          <w:rFonts w:ascii="Times New Roman" w:eastAsia="Times New Roman" w:hAnsi="Times New Roman" w:cs="Times New Roman"/>
          <w:b/>
          <w:sz w:val="24"/>
          <w:szCs w:val="24"/>
        </w:rPr>
        <w:tab/>
        <w:t xml:space="preserve">B. </w:t>
      </w:r>
      <w:r w:rsidRPr="00823AD2">
        <w:rPr>
          <w:rFonts w:ascii="Times New Roman" w:eastAsia="Times New Roman" w:hAnsi="Times New Roman" w:cs="Times New Roman"/>
          <w:sz w:val="24"/>
          <w:szCs w:val="24"/>
        </w:rPr>
        <w:t>asthma</w:t>
      </w:r>
      <w:r w:rsidRPr="00823AD2">
        <w:rPr>
          <w:rFonts w:ascii="Times New Roman" w:eastAsia="Times New Roman" w:hAnsi="Times New Roman" w:cs="Times New Roman"/>
          <w:b/>
          <w:sz w:val="24"/>
          <w:szCs w:val="24"/>
        </w:rPr>
        <w:tab/>
        <w:t xml:space="preserve">C. </w:t>
      </w:r>
      <w:r w:rsidRPr="00823AD2">
        <w:rPr>
          <w:rFonts w:ascii="Times New Roman" w:eastAsia="Times New Roman" w:hAnsi="Times New Roman" w:cs="Times New Roman"/>
          <w:sz w:val="24"/>
          <w:szCs w:val="24"/>
        </w:rPr>
        <w:t>device</w:t>
      </w:r>
      <w:r w:rsidRPr="00823AD2">
        <w:rPr>
          <w:rFonts w:ascii="Times New Roman" w:eastAsia="Times New Roman" w:hAnsi="Times New Roman" w:cs="Times New Roman"/>
          <w:b/>
          <w:sz w:val="24"/>
          <w:szCs w:val="24"/>
        </w:rPr>
        <w:tab/>
        <w:t>D</w:t>
      </w:r>
      <w:r w:rsidRPr="00823AD2">
        <w:rPr>
          <w:rFonts w:ascii="Times New Roman" w:eastAsia="Times New Roman" w:hAnsi="Times New Roman" w:cs="Times New Roman"/>
          <w:sz w:val="24"/>
          <w:szCs w:val="24"/>
        </w:rPr>
        <w:t>. drama</w:t>
      </w:r>
    </w:p>
    <w:p w14:paraId="1B49A188"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4: A. </w:t>
      </w:r>
      <w:r w:rsidRPr="00823AD2">
        <w:rPr>
          <w:rFonts w:ascii="Times New Roman" w:eastAsia="Times New Roman" w:hAnsi="Times New Roman" w:cs="Times New Roman"/>
          <w:sz w:val="24"/>
          <w:szCs w:val="24"/>
        </w:rPr>
        <w:t>upmarket</w:t>
      </w:r>
      <w:r w:rsidRPr="00823AD2">
        <w:rPr>
          <w:rFonts w:ascii="Times New Roman" w:eastAsia="Times New Roman" w:hAnsi="Times New Roman" w:cs="Times New Roman"/>
          <w:b/>
          <w:sz w:val="24"/>
          <w:szCs w:val="24"/>
        </w:rPr>
        <w:tab/>
        <w:t xml:space="preserve">B. </w:t>
      </w:r>
      <w:r w:rsidRPr="00823AD2">
        <w:rPr>
          <w:rFonts w:ascii="Times New Roman" w:eastAsia="Times New Roman" w:hAnsi="Times New Roman" w:cs="Times New Roman"/>
          <w:sz w:val="24"/>
          <w:szCs w:val="24"/>
        </w:rPr>
        <w:t>organic</w:t>
      </w:r>
      <w:r w:rsidRPr="00823AD2">
        <w:rPr>
          <w:rFonts w:ascii="Times New Roman" w:eastAsia="Times New Roman" w:hAnsi="Times New Roman" w:cs="Times New Roman"/>
          <w:b/>
          <w:sz w:val="24"/>
          <w:szCs w:val="24"/>
        </w:rPr>
        <w:tab/>
        <w:t>C.</w:t>
      </w:r>
      <w:r w:rsidRPr="00823AD2">
        <w:rPr>
          <w:rFonts w:ascii="Times New Roman" w:eastAsia="Times New Roman" w:hAnsi="Times New Roman" w:cs="Times New Roman"/>
          <w:sz w:val="24"/>
          <w:szCs w:val="24"/>
        </w:rPr>
        <w:t xml:space="preserve"> efficient</w:t>
      </w:r>
      <w:r w:rsidRPr="00823AD2">
        <w:rPr>
          <w:rFonts w:ascii="Times New Roman" w:eastAsia="Times New Roman" w:hAnsi="Times New Roman" w:cs="Times New Roman"/>
          <w:b/>
          <w:sz w:val="24"/>
          <w:szCs w:val="24"/>
        </w:rPr>
        <w:tab/>
        <w:t xml:space="preserve">D. </w:t>
      </w:r>
      <w:r w:rsidRPr="00823AD2">
        <w:rPr>
          <w:rFonts w:ascii="Times New Roman" w:eastAsia="Times New Roman" w:hAnsi="Times New Roman" w:cs="Times New Roman"/>
          <w:sz w:val="24"/>
          <w:szCs w:val="24"/>
        </w:rPr>
        <w:t>talented</w:t>
      </w:r>
    </w:p>
    <w:p w14:paraId="72C69061" w14:textId="77777777" w:rsidR="000F3700" w:rsidRPr="00823AD2" w:rsidRDefault="00000000">
      <w:pPr>
        <w:tabs>
          <w:tab w:val="left" w:pos="3240"/>
          <w:tab w:val="left" w:pos="522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i/>
          <w:sz w:val="24"/>
          <w:szCs w:val="24"/>
        </w:rPr>
        <w:t>Mark the letter A, B, C, or D on your answer sheet to indicate the correct answer to each of the following questions.</w:t>
      </w:r>
    </w:p>
    <w:p w14:paraId="469DDF5C" w14:textId="77777777" w:rsidR="000F3700" w:rsidRPr="00823AD2" w:rsidRDefault="00000000">
      <w:pPr>
        <w:tabs>
          <w:tab w:val="left" w:pos="324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5: </w:t>
      </w:r>
      <w:r w:rsidRPr="00823AD2">
        <w:rPr>
          <w:rFonts w:ascii="Times New Roman" w:eastAsia="Times New Roman" w:hAnsi="Times New Roman" w:cs="Times New Roman"/>
          <w:sz w:val="24"/>
          <w:szCs w:val="24"/>
        </w:rPr>
        <w:t>Mai travelled to Hoi An last summer, ______?</w:t>
      </w:r>
    </w:p>
    <w:p w14:paraId="318EABA8"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14"/>
          <w:szCs w:val="14"/>
        </w:rPr>
        <w:t xml:space="preserve">  </w:t>
      </w:r>
      <w:r w:rsidRPr="00823AD2">
        <w:rPr>
          <w:rFonts w:ascii="Times New Roman" w:eastAsia="Times New Roman" w:hAnsi="Times New Roman" w:cs="Times New Roman"/>
          <w:sz w:val="24"/>
          <w:szCs w:val="24"/>
        </w:rPr>
        <w:t>didn't she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did she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isn’t she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is she</w:t>
      </w:r>
    </w:p>
    <w:p w14:paraId="495C20B3"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6: </w:t>
      </w:r>
      <w:r w:rsidRPr="00823AD2">
        <w:rPr>
          <w:rFonts w:ascii="Times New Roman" w:eastAsia="Times New Roman" w:hAnsi="Times New Roman" w:cs="Times New Roman"/>
          <w:sz w:val="24"/>
          <w:szCs w:val="24"/>
        </w:rPr>
        <w:t>The schoolyard ______ by students every week.</w:t>
      </w:r>
    </w:p>
    <w:p w14:paraId="6E5F569B" w14:textId="77777777" w:rsidR="000F3700" w:rsidRPr="00823AD2" w:rsidRDefault="00000000">
      <w:pPr>
        <w:tabs>
          <w:tab w:val="left" w:pos="2700"/>
          <w:tab w:val="left" w:pos="5220"/>
          <w:tab w:val="left" w:pos="7830"/>
        </w:tabs>
        <w:ind w:right="-270"/>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b/>
          <w:sz w:val="14"/>
          <w:szCs w:val="14"/>
        </w:rPr>
        <w:t xml:space="preserve"> </w:t>
      </w:r>
      <w:r w:rsidRPr="00823AD2">
        <w:rPr>
          <w:rFonts w:ascii="Times New Roman" w:eastAsia="Times New Roman" w:hAnsi="Times New Roman" w:cs="Times New Roman"/>
          <w:sz w:val="14"/>
          <w:szCs w:val="14"/>
        </w:rPr>
        <w:t xml:space="preserve"> </w:t>
      </w:r>
      <w:r w:rsidRPr="00823AD2">
        <w:rPr>
          <w:rFonts w:ascii="Times New Roman" w:eastAsia="Times New Roman" w:hAnsi="Times New Roman" w:cs="Times New Roman"/>
          <w:sz w:val="24"/>
          <w:szCs w:val="24"/>
        </w:rPr>
        <w:t>cleaned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is cleaned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have cleaned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been cleaned</w:t>
      </w:r>
    </w:p>
    <w:p w14:paraId="5A8A6182"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7: </w:t>
      </w:r>
      <w:r w:rsidRPr="00823AD2">
        <w:rPr>
          <w:rFonts w:ascii="Times New Roman" w:eastAsia="Times New Roman" w:hAnsi="Times New Roman" w:cs="Times New Roman"/>
          <w:sz w:val="24"/>
          <w:szCs w:val="24"/>
        </w:rPr>
        <w:t>Minh agrees ______ Nam that there are more job opportunities in big cities.</w:t>
      </w:r>
    </w:p>
    <w:p w14:paraId="09CB92F8"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for</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with</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from</w:t>
      </w:r>
    </w:p>
    <w:p w14:paraId="61D1E64B"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8: </w:t>
      </w:r>
      <w:r w:rsidRPr="00823AD2">
        <w:rPr>
          <w:rFonts w:ascii="Times New Roman" w:eastAsia="Times New Roman" w:hAnsi="Times New Roman" w:cs="Times New Roman"/>
          <w:sz w:val="24"/>
          <w:szCs w:val="24"/>
        </w:rPr>
        <w:t>The more people use the Internet, ______ they connect with information.</w:t>
      </w:r>
    </w:p>
    <w:p w14:paraId="4C7CBFE9"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good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better</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the best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the better</w:t>
      </w:r>
    </w:p>
    <w:p w14:paraId="68DB205D"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9: </w:t>
      </w:r>
      <w:r w:rsidRPr="00823AD2">
        <w:rPr>
          <w:rFonts w:ascii="Times New Roman" w:eastAsia="Times New Roman" w:hAnsi="Times New Roman" w:cs="Times New Roman"/>
          <w:sz w:val="24"/>
          <w:szCs w:val="24"/>
        </w:rPr>
        <w:t xml:space="preserve">The girl ______ </w:t>
      </w:r>
      <w:r w:rsidRPr="00823AD2">
        <w:rPr>
          <w:rFonts w:ascii="Times New Roman" w:eastAsia="Times New Roman" w:hAnsi="Times New Roman" w:cs="Times New Roman"/>
          <w:i/>
          <w:sz w:val="24"/>
          <w:szCs w:val="24"/>
        </w:rPr>
        <w:t>kimono</w:t>
      </w:r>
      <w:r w:rsidRPr="00823AD2">
        <w:rPr>
          <w:rFonts w:ascii="Times New Roman" w:eastAsia="Times New Roman" w:hAnsi="Times New Roman" w:cs="Times New Roman"/>
          <w:sz w:val="24"/>
          <w:szCs w:val="24"/>
        </w:rPr>
        <w:t xml:space="preserve"> is my best friend.</w:t>
      </w:r>
    </w:p>
    <w:p w14:paraId="39757E01"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wearing</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has worn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is wearing</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wore</w:t>
      </w:r>
    </w:p>
    <w:p w14:paraId="6B6FCD9E"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10: </w:t>
      </w:r>
      <w:r w:rsidRPr="00823AD2">
        <w:rPr>
          <w:rFonts w:ascii="Times New Roman" w:eastAsia="Times New Roman" w:hAnsi="Times New Roman" w:cs="Times New Roman"/>
          <w:sz w:val="24"/>
          <w:szCs w:val="24"/>
        </w:rPr>
        <w:t>I heard the thunder when I ______ my homework in my room.</w:t>
      </w:r>
    </w:p>
    <w:p w14:paraId="3B301DC3"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did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was doing</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am doing</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had done</w:t>
      </w:r>
    </w:p>
    <w:p w14:paraId="3FF282F4"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11:</w:t>
      </w:r>
      <w:r w:rsidRPr="00823AD2">
        <w:rPr>
          <w:rFonts w:ascii="Times New Roman" w:eastAsia="Times New Roman" w:hAnsi="Times New Roman" w:cs="Times New Roman"/>
          <w:sz w:val="24"/>
          <w:szCs w:val="24"/>
        </w:rPr>
        <w:t xml:space="preserve"> By 2050, scientists predict that 70% of ______ world’s population will live in big cities.</w:t>
      </w:r>
    </w:p>
    <w:p w14:paraId="55969E8F"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a</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an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the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Gungsuh" w:eastAsia="Gungsuh" w:hAnsi="Gungsuh" w:cs="Gungsuh"/>
          <w:sz w:val="24"/>
          <w:szCs w:val="24"/>
        </w:rPr>
        <w:t xml:space="preserve"> ∅</w:t>
      </w:r>
    </w:p>
    <w:p w14:paraId="0E4DBE93"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12: </w:t>
      </w:r>
      <w:r w:rsidRPr="00823AD2">
        <w:rPr>
          <w:rFonts w:ascii="Times New Roman" w:eastAsia="Times New Roman" w:hAnsi="Times New Roman" w:cs="Times New Roman"/>
          <w:sz w:val="24"/>
          <w:szCs w:val="24"/>
        </w:rPr>
        <w:t>______ much research, I used natural products for my healthy life.</w:t>
      </w:r>
    </w:p>
    <w:p w14:paraId="5794D316"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To have done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To do</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Doing</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Having done</w:t>
      </w:r>
    </w:p>
    <w:p w14:paraId="0372C9FD"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13: </w:t>
      </w:r>
      <w:r w:rsidRPr="00823AD2">
        <w:rPr>
          <w:rFonts w:ascii="Times New Roman" w:eastAsia="Times New Roman" w:hAnsi="Times New Roman" w:cs="Times New Roman"/>
          <w:sz w:val="24"/>
          <w:szCs w:val="24"/>
        </w:rPr>
        <w:t>Lily wants to buy a new smartphone ______ her old one stopped working.</w:t>
      </w:r>
    </w:p>
    <w:p w14:paraId="65BB9DF7"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because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although</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but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despite</w:t>
      </w:r>
    </w:p>
    <w:p w14:paraId="69A7E944"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14: </w:t>
      </w:r>
      <w:r w:rsidRPr="00823AD2">
        <w:rPr>
          <w:rFonts w:ascii="Times New Roman" w:eastAsia="Times New Roman" w:hAnsi="Times New Roman" w:cs="Times New Roman"/>
          <w:i/>
          <w:sz w:val="24"/>
          <w:szCs w:val="24"/>
        </w:rPr>
        <w:t>Chung Cake</w:t>
      </w:r>
      <w:r w:rsidRPr="00823AD2">
        <w:rPr>
          <w:rFonts w:ascii="Times New Roman" w:eastAsia="Times New Roman" w:hAnsi="Times New Roman" w:cs="Times New Roman"/>
          <w:sz w:val="24"/>
          <w:szCs w:val="24"/>
        </w:rPr>
        <w:t xml:space="preserve"> is a ______ Vietnamese dish during Tet holidays.</w:t>
      </w:r>
    </w:p>
    <w:p w14:paraId="69ACBC0E"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tradition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traditional</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traditionally</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traditionalist</w:t>
      </w:r>
    </w:p>
    <w:p w14:paraId="22B74393"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15: </w:t>
      </w:r>
      <w:r w:rsidRPr="00823AD2">
        <w:rPr>
          <w:rFonts w:ascii="Times New Roman" w:eastAsia="Times New Roman" w:hAnsi="Times New Roman" w:cs="Times New Roman"/>
          <w:sz w:val="24"/>
          <w:szCs w:val="24"/>
        </w:rPr>
        <w:t>I will ______ the supermarket on my way home to buy food for dinner.</w:t>
      </w:r>
    </w:p>
    <w:p w14:paraId="6BA813C0"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bring up</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take over</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drop by</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come out</w:t>
      </w:r>
    </w:p>
    <w:p w14:paraId="2A0A932E"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16: </w:t>
      </w:r>
      <w:r w:rsidRPr="00823AD2">
        <w:rPr>
          <w:rFonts w:ascii="Times New Roman" w:eastAsia="Times New Roman" w:hAnsi="Times New Roman" w:cs="Times New Roman"/>
          <w:sz w:val="24"/>
          <w:szCs w:val="24"/>
        </w:rPr>
        <w:t>Urbanization has created numerous ______ choices for people as cities grow and develop.</w:t>
      </w:r>
    </w:p>
    <w:p w14:paraId="72BD0ADF"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lastRenderedPageBreak/>
        <w:t xml:space="preserve">A. </w:t>
      </w:r>
      <w:r w:rsidRPr="00823AD2">
        <w:rPr>
          <w:rFonts w:ascii="Times New Roman" w:eastAsia="Times New Roman" w:hAnsi="Times New Roman" w:cs="Times New Roman"/>
          <w:sz w:val="24"/>
          <w:szCs w:val="24"/>
        </w:rPr>
        <w:t>task</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trade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chore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career</w:t>
      </w:r>
    </w:p>
    <w:p w14:paraId="595711EF"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17: </w:t>
      </w:r>
      <w:r w:rsidRPr="00823AD2">
        <w:rPr>
          <w:rFonts w:ascii="Times New Roman" w:eastAsia="Times New Roman" w:hAnsi="Times New Roman" w:cs="Times New Roman"/>
          <w:sz w:val="24"/>
          <w:szCs w:val="24"/>
        </w:rPr>
        <w:t>Saving electricity is one way to conserve natural ______ as it is generated by burning coal.</w:t>
      </w:r>
    </w:p>
    <w:p w14:paraId="7C57E0A7"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resources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products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habitats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issues</w:t>
      </w:r>
    </w:p>
    <w:p w14:paraId="525256E9"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18: </w:t>
      </w:r>
      <w:r w:rsidRPr="00823AD2">
        <w:rPr>
          <w:rFonts w:ascii="Times New Roman" w:eastAsia="Times New Roman" w:hAnsi="Times New Roman" w:cs="Times New Roman"/>
          <w:sz w:val="24"/>
          <w:szCs w:val="24"/>
        </w:rPr>
        <w:t>To get a good mark on the upcoming history test, I need to ______ all the dates and events.</w:t>
      </w:r>
    </w:p>
    <w:p w14:paraId="3BDD0661"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rack my brain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learn by heart</w:t>
      </w:r>
    </w:p>
    <w:p w14:paraId="294A99FF"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sink or swim</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beat the clock</w:t>
      </w:r>
    </w:p>
    <w:p w14:paraId="2E028E8D"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19:</w:t>
      </w:r>
      <w:r w:rsidRPr="00823AD2">
        <w:rPr>
          <w:rFonts w:ascii="Times New Roman" w:eastAsia="Times New Roman" w:hAnsi="Times New Roman" w:cs="Times New Roman"/>
          <w:sz w:val="24"/>
          <w:szCs w:val="24"/>
        </w:rPr>
        <w:t xml:space="preserve"> Even though many generations have passed, Vietnamese culture has always been ______ alive.</w:t>
      </w:r>
    </w:p>
    <w:p w14:paraId="33237291"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done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made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kept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taken</w:t>
      </w:r>
    </w:p>
    <w:p w14:paraId="71EEF91E" w14:textId="77777777" w:rsidR="000F3700" w:rsidRPr="00823AD2" w:rsidRDefault="00000000">
      <w:pPr>
        <w:tabs>
          <w:tab w:val="left" w:pos="2700"/>
          <w:tab w:val="left" w:pos="522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i/>
          <w:sz w:val="24"/>
          <w:szCs w:val="24"/>
        </w:rPr>
        <w:t>Mark the letter A, B, C, or D on your answer sheet to indicate the word(s) CLOSEST in meaning to the underlined word in each of the following questions.</w:t>
      </w:r>
    </w:p>
    <w:p w14:paraId="77D7E8EF"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20: </w:t>
      </w:r>
      <w:r w:rsidRPr="00823AD2">
        <w:rPr>
          <w:rFonts w:ascii="Times New Roman" w:eastAsia="Times New Roman" w:hAnsi="Times New Roman" w:cs="Times New Roman"/>
          <w:sz w:val="24"/>
          <w:szCs w:val="24"/>
        </w:rPr>
        <w:t xml:space="preserve">He is such a </w:t>
      </w:r>
      <w:r w:rsidRPr="00823AD2">
        <w:rPr>
          <w:rFonts w:ascii="Times New Roman" w:eastAsia="Times New Roman" w:hAnsi="Times New Roman" w:cs="Times New Roman"/>
          <w:b/>
          <w:sz w:val="24"/>
          <w:szCs w:val="24"/>
          <w:u w:val="single"/>
        </w:rPr>
        <w:t>gifted</w:t>
      </w:r>
      <w:r w:rsidRPr="00823AD2">
        <w:rPr>
          <w:rFonts w:ascii="Times New Roman" w:eastAsia="Times New Roman" w:hAnsi="Times New Roman" w:cs="Times New Roman"/>
          <w:sz w:val="24"/>
          <w:szCs w:val="24"/>
        </w:rPr>
        <w:t xml:space="preserve"> child that he enrolled in university at the age of 12.</w:t>
      </w:r>
    </w:p>
    <w:p w14:paraId="31100E8A"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average</w:t>
      </w:r>
      <w:r w:rsidRPr="00823AD2">
        <w:rPr>
          <w:rFonts w:ascii="Times New Roman" w:eastAsia="Times New Roman" w:hAnsi="Times New Roman" w:cs="Times New Roman"/>
          <w:b/>
          <w:sz w:val="24"/>
          <w:szCs w:val="24"/>
        </w:rPr>
        <w:tab/>
        <w:t xml:space="preserve">B. </w:t>
      </w:r>
      <w:r w:rsidRPr="00823AD2">
        <w:rPr>
          <w:rFonts w:ascii="Times New Roman" w:eastAsia="Times New Roman" w:hAnsi="Times New Roman" w:cs="Times New Roman"/>
          <w:sz w:val="24"/>
          <w:szCs w:val="24"/>
        </w:rPr>
        <w:t>talented</w:t>
      </w:r>
      <w:r w:rsidRPr="00823AD2">
        <w:rPr>
          <w:rFonts w:ascii="Times New Roman" w:eastAsia="Times New Roman" w:hAnsi="Times New Roman" w:cs="Times New Roman"/>
          <w:b/>
          <w:sz w:val="24"/>
          <w:szCs w:val="24"/>
        </w:rPr>
        <w:tab/>
        <w:t xml:space="preserve">C. </w:t>
      </w:r>
      <w:r w:rsidRPr="00823AD2">
        <w:rPr>
          <w:rFonts w:ascii="Times New Roman" w:eastAsia="Times New Roman" w:hAnsi="Times New Roman" w:cs="Times New Roman"/>
          <w:sz w:val="24"/>
          <w:szCs w:val="24"/>
        </w:rPr>
        <w:t>common</w:t>
      </w:r>
      <w:r w:rsidRPr="00823AD2">
        <w:rPr>
          <w:rFonts w:ascii="Times New Roman" w:eastAsia="Times New Roman" w:hAnsi="Times New Roman" w:cs="Times New Roman"/>
          <w:b/>
          <w:sz w:val="24"/>
          <w:szCs w:val="24"/>
        </w:rPr>
        <w:tab/>
        <w:t xml:space="preserve">D. </w:t>
      </w:r>
      <w:r w:rsidRPr="00823AD2">
        <w:rPr>
          <w:rFonts w:ascii="Times New Roman" w:eastAsia="Times New Roman" w:hAnsi="Times New Roman" w:cs="Times New Roman"/>
          <w:sz w:val="24"/>
          <w:szCs w:val="24"/>
        </w:rPr>
        <w:t>disabled</w:t>
      </w:r>
    </w:p>
    <w:p w14:paraId="500A8565"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21: </w:t>
      </w:r>
      <w:r w:rsidRPr="00823AD2">
        <w:rPr>
          <w:rFonts w:ascii="Times New Roman" w:eastAsia="Times New Roman" w:hAnsi="Times New Roman" w:cs="Times New Roman"/>
          <w:sz w:val="24"/>
          <w:szCs w:val="24"/>
        </w:rPr>
        <w:t xml:space="preserve">This conference aims to </w:t>
      </w:r>
      <w:r w:rsidRPr="00823AD2">
        <w:rPr>
          <w:rFonts w:ascii="Times New Roman" w:eastAsia="Times New Roman" w:hAnsi="Times New Roman" w:cs="Times New Roman"/>
          <w:b/>
          <w:sz w:val="24"/>
          <w:szCs w:val="24"/>
          <w:u w:val="single"/>
        </w:rPr>
        <w:t>promote</w:t>
      </w:r>
      <w:r w:rsidRPr="00823AD2">
        <w:rPr>
          <w:rFonts w:ascii="Times New Roman" w:eastAsia="Times New Roman" w:hAnsi="Times New Roman" w:cs="Times New Roman"/>
          <w:sz w:val="24"/>
          <w:szCs w:val="24"/>
        </w:rPr>
        <w:t xml:space="preserve"> eco-friendly behaviors within our community.</w:t>
      </w:r>
    </w:p>
    <w:p w14:paraId="3EAC558C"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adopt</w:t>
      </w:r>
      <w:r w:rsidRPr="00823AD2">
        <w:rPr>
          <w:rFonts w:ascii="Times New Roman" w:eastAsia="Times New Roman" w:hAnsi="Times New Roman" w:cs="Times New Roman"/>
          <w:b/>
          <w:sz w:val="24"/>
          <w:szCs w:val="24"/>
        </w:rPr>
        <w:tab/>
        <w:t xml:space="preserve">B. </w:t>
      </w:r>
      <w:r w:rsidRPr="00823AD2">
        <w:rPr>
          <w:rFonts w:ascii="Times New Roman" w:eastAsia="Times New Roman" w:hAnsi="Times New Roman" w:cs="Times New Roman"/>
          <w:sz w:val="24"/>
          <w:szCs w:val="24"/>
        </w:rPr>
        <w:t>prevent</w:t>
      </w:r>
      <w:r w:rsidRPr="00823AD2">
        <w:rPr>
          <w:rFonts w:ascii="Times New Roman" w:eastAsia="Times New Roman" w:hAnsi="Times New Roman" w:cs="Times New Roman"/>
          <w:b/>
          <w:sz w:val="24"/>
          <w:szCs w:val="24"/>
        </w:rPr>
        <w:tab/>
        <w:t xml:space="preserve">C. </w:t>
      </w:r>
      <w:r w:rsidRPr="00823AD2">
        <w:rPr>
          <w:rFonts w:ascii="Times New Roman" w:eastAsia="Times New Roman" w:hAnsi="Times New Roman" w:cs="Times New Roman"/>
          <w:sz w:val="24"/>
          <w:szCs w:val="24"/>
        </w:rPr>
        <w:t>encourage</w:t>
      </w:r>
      <w:r w:rsidRPr="00823AD2">
        <w:rPr>
          <w:rFonts w:ascii="Times New Roman" w:eastAsia="Times New Roman" w:hAnsi="Times New Roman" w:cs="Times New Roman"/>
          <w:b/>
          <w:sz w:val="24"/>
          <w:szCs w:val="24"/>
        </w:rPr>
        <w:tab/>
        <w:t xml:space="preserve">D. </w:t>
      </w:r>
      <w:r w:rsidRPr="00823AD2">
        <w:rPr>
          <w:rFonts w:ascii="Times New Roman" w:eastAsia="Times New Roman" w:hAnsi="Times New Roman" w:cs="Times New Roman"/>
          <w:sz w:val="24"/>
          <w:szCs w:val="24"/>
        </w:rPr>
        <w:t>ignore</w:t>
      </w:r>
    </w:p>
    <w:p w14:paraId="745ABE3D" w14:textId="77777777" w:rsidR="000F3700" w:rsidRPr="00823AD2" w:rsidRDefault="00000000">
      <w:pPr>
        <w:tabs>
          <w:tab w:val="left" w:pos="2700"/>
          <w:tab w:val="left" w:pos="522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i/>
          <w:sz w:val="24"/>
          <w:szCs w:val="24"/>
        </w:rPr>
        <w:t>Mark the letter A, B, C, or D on your answer sheet to indicate the word(s) OPPOSITE in meaning to the underlined word(s) in each of the following questions.</w:t>
      </w:r>
    </w:p>
    <w:p w14:paraId="584116F4"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22: </w:t>
      </w:r>
      <w:r w:rsidRPr="00823AD2">
        <w:rPr>
          <w:rFonts w:ascii="Times New Roman" w:eastAsia="Times New Roman" w:hAnsi="Times New Roman" w:cs="Times New Roman"/>
          <w:sz w:val="24"/>
          <w:szCs w:val="24"/>
        </w:rPr>
        <w:t xml:space="preserve">Their shared passion for environment helped </w:t>
      </w:r>
      <w:r w:rsidRPr="00823AD2">
        <w:rPr>
          <w:rFonts w:ascii="Times New Roman" w:eastAsia="Times New Roman" w:hAnsi="Times New Roman" w:cs="Times New Roman"/>
          <w:b/>
          <w:sz w:val="24"/>
          <w:szCs w:val="24"/>
          <w:u w:val="single"/>
        </w:rPr>
        <w:t>unite</w:t>
      </w:r>
      <w:r w:rsidRPr="00823AD2">
        <w:rPr>
          <w:rFonts w:ascii="Times New Roman" w:eastAsia="Times New Roman" w:hAnsi="Times New Roman" w:cs="Times New Roman"/>
          <w:sz w:val="24"/>
          <w:szCs w:val="24"/>
        </w:rPr>
        <w:t xml:space="preserve"> them despite their diverse backgrounds.</w:t>
      </w:r>
    </w:p>
    <w:p w14:paraId="541A84F4"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combine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gather</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divide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maintain</w:t>
      </w:r>
    </w:p>
    <w:p w14:paraId="186B5737"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23:</w:t>
      </w:r>
      <w:r w:rsidRPr="00823AD2">
        <w:rPr>
          <w:rFonts w:ascii="Times New Roman" w:eastAsia="Times New Roman" w:hAnsi="Times New Roman" w:cs="Times New Roman"/>
          <w:sz w:val="24"/>
          <w:szCs w:val="24"/>
        </w:rPr>
        <w:t xml:space="preserve"> The twins were </w:t>
      </w:r>
      <w:r w:rsidRPr="00823AD2">
        <w:rPr>
          <w:rFonts w:ascii="Times New Roman" w:eastAsia="Times New Roman" w:hAnsi="Times New Roman" w:cs="Times New Roman"/>
          <w:b/>
          <w:sz w:val="24"/>
          <w:szCs w:val="24"/>
          <w:u w:val="single"/>
        </w:rPr>
        <w:t>like chalk and cheese</w:t>
      </w:r>
      <w:r w:rsidRPr="00823AD2">
        <w:rPr>
          <w:rFonts w:ascii="Times New Roman" w:eastAsia="Times New Roman" w:hAnsi="Times New Roman" w:cs="Times New Roman"/>
          <w:sz w:val="24"/>
          <w:szCs w:val="24"/>
        </w:rPr>
        <w:t>; one had a passion for art, while the other excelled in mathematics.</w:t>
      </w:r>
    </w:p>
    <w:p w14:paraId="68FD92E6"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identical</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different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diverse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comparable</w:t>
      </w:r>
    </w:p>
    <w:p w14:paraId="62F96B0D" w14:textId="77777777" w:rsidR="000F3700" w:rsidRPr="00823AD2" w:rsidRDefault="00000000">
      <w:pPr>
        <w:tabs>
          <w:tab w:val="left" w:pos="2700"/>
          <w:tab w:val="left" w:pos="522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i/>
          <w:sz w:val="24"/>
          <w:szCs w:val="24"/>
        </w:rPr>
        <w:t>Mark the letter A, B, C, or D on your answer sheet to indicate the sentence that best completes each of the following exchanges.</w:t>
      </w:r>
    </w:p>
    <w:p w14:paraId="158CC856"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24:</w:t>
      </w:r>
      <w:r w:rsidRPr="00823AD2">
        <w:rPr>
          <w:rFonts w:ascii="Times New Roman" w:eastAsia="Times New Roman" w:hAnsi="Times New Roman" w:cs="Times New Roman"/>
          <w:sz w:val="24"/>
          <w:szCs w:val="24"/>
        </w:rPr>
        <w:t xml:space="preserve"> Jane and Tom are in the library.</w:t>
      </w:r>
    </w:p>
    <w:p w14:paraId="54EE5352"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xml:space="preserve">- Jane: “Would you mind if I borrowed your laptop?” </w:t>
      </w:r>
    </w:p>
    <w:p w14:paraId="55FF66F3"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Tom: “______.”</w:t>
      </w:r>
    </w:p>
    <w:p w14:paraId="421D6346"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Yes, it’s a nice day</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No, not at all</w:t>
      </w:r>
    </w:p>
    <w:p w14:paraId="7C765CF4"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No, thanks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I’m glad you like it</w:t>
      </w:r>
    </w:p>
    <w:p w14:paraId="63D8E563"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25: </w:t>
      </w:r>
      <w:r w:rsidRPr="00823AD2">
        <w:rPr>
          <w:rFonts w:ascii="Times New Roman" w:eastAsia="Times New Roman" w:hAnsi="Times New Roman" w:cs="Times New Roman"/>
          <w:sz w:val="24"/>
          <w:szCs w:val="24"/>
        </w:rPr>
        <w:t>Jordan gives Kate chocolate on her birthday.</w:t>
      </w:r>
    </w:p>
    <w:p w14:paraId="12E504C6"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Kate:</w:t>
      </w:r>
      <w:r w:rsidRPr="00823AD2">
        <w:rPr>
          <w:rFonts w:ascii="Times New Roman" w:eastAsia="Times New Roman" w:hAnsi="Times New Roman" w:cs="Times New Roman"/>
          <w:b/>
          <w:sz w:val="24"/>
          <w:szCs w:val="24"/>
        </w:rPr>
        <w:t xml:space="preserve"> </w:t>
      </w:r>
      <w:r w:rsidRPr="00823AD2">
        <w:rPr>
          <w:rFonts w:ascii="Times New Roman" w:eastAsia="Times New Roman" w:hAnsi="Times New Roman" w:cs="Times New Roman"/>
          <w:sz w:val="24"/>
          <w:szCs w:val="24"/>
        </w:rPr>
        <w:t xml:space="preserve">“It is very kind of you to bring me chocolate.” </w:t>
      </w:r>
    </w:p>
    <w:p w14:paraId="76F4D26E" w14:textId="77777777" w:rsidR="000F3700" w:rsidRPr="00823AD2" w:rsidRDefault="00000000">
      <w:pPr>
        <w:tabs>
          <w:tab w:val="left" w:pos="270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Jordan: “______”</w:t>
      </w:r>
    </w:p>
    <w:p w14:paraId="2939B023"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What would you like?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What’s the matter?</w:t>
      </w:r>
    </w:p>
    <w:p w14:paraId="2526F107"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I didn’t say that.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Don’t mention it.</w:t>
      </w:r>
    </w:p>
    <w:p w14:paraId="61F969DD" w14:textId="77777777" w:rsidR="000F3700" w:rsidRPr="00823AD2" w:rsidRDefault="00000000">
      <w:pPr>
        <w:tabs>
          <w:tab w:val="left" w:pos="324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i/>
          <w:sz w:val="24"/>
          <w:szCs w:val="24"/>
        </w:rPr>
        <w:t>Read the following passage and mark the letter A, B, C or D on your answer sheet to indicate the correct word or phrase that best fits each of the numbered blanks.</w:t>
      </w:r>
    </w:p>
    <w:p w14:paraId="385F38B3" w14:textId="77777777" w:rsidR="000F3700" w:rsidRPr="00823AD2" w:rsidRDefault="00000000">
      <w:pPr>
        <w:tabs>
          <w:tab w:val="left" w:pos="324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ab/>
        <w:t xml:space="preserve">Zhang Guimei, 63, is the founder and principal of Huaping High School for Girls in Huaping county of Lijiang, Yunnan Province. She is legendary not only because </w:t>
      </w:r>
      <w:r w:rsidRPr="00823AD2">
        <w:rPr>
          <w:rFonts w:ascii="Times New Roman" w:eastAsia="Times New Roman" w:hAnsi="Times New Roman" w:cs="Times New Roman"/>
          <w:sz w:val="24"/>
          <w:szCs w:val="24"/>
        </w:rPr>
        <w:lastRenderedPageBreak/>
        <w:t xml:space="preserve">she started such a free school for girls who dropped out for economic reasons, but also her huge </w:t>
      </w:r>
      <w:r w:rsidRPr="00823AD2">
        <w:rPr>
          <w:rFonts w:ascii="Times New Roman" w:eastAsia="Times New Roman" w:hAnsi="Times New Roman" w:cs="Times New Roman"/>
          <w:b/>
          <w:sz w:val="24"/>
          <w:szCs w:val="24"/>
        </w:rPr>
        <w:t xml:space="preserve">(26) </w:t>
      </w:r>
      <w:r w:rsidRPr="00823AD2">
        <w:rPr>
          <w:rFonts w:ascii="Times New Roman" w:eastAsia="Times New Roman" w:hAnsi="Times New Roman" w:cs="Times New Roman"/>
          <w:sz w:val="24"/>
          <w:szCs w:val="24"/>
        </w:rPr>
        <w:t>______</w:t>
      </w:r>
      <w:r w:rsidRPr="00823AD2">
        <w:rPr>
          <w:rFonts w:ascii="Times New Roman" w:eastAsia="Times New Roman" w:hAnsi="Times New Roman" w:cs="Times New Roman"/>
          <w:b/>
          <w:sz w:val="24"/>
          <w:szCs w:val="24"/>
        </w:rPr>
        <w:t xml:space="preserve"> </w:t>
      </w:r>
      <w:r w:rsidRPr="00823AD2">
        <w:rPr>
          <w:rFonts w:ascii="Times New Roman" w:eastAsia="Times New Roman" w:hAnsi="Times New Roman" w:cs="Times New Roman"/>
          <w:sz w:val="24"/>
          <w:szCs w:val="24"/>
        </w:rPr>
        <w:t>for decades to persuade girls to study hard and change their destinies.</w:t>
      </w:r>
    </w:p>
    <w:p w14:paraId="380EF6B5" w14:textId="77777777" w:rsidR="000F3700" w:rsidRPr="00823AD2" w:rsidRDefault="00000000">
      <w:pPr>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(27) </w:t>
      </w:r>
      <w:r w:rsidRPr="00823AD2">
        <w:rPr>
          <w:rFonts w:ascii="Times New Roman" w:eastAsia="Times New Roman" w:hAnsi="Times New Roman" w:cs="Times New Roman"/>
          <w:sz w:val="24"/>
          <w:szCs w:val="24"/>
        </w:rPr>
        <w:t>______ its disadvantaged location and resources, Zhang's school ranked top on the rate of graduates entering universities in Lijiang. Since 2008, nearly 2,000 girls from Zhang's school have entered universities and change their</w:t>
      </w:r>
      <w:r w:rsidRPr="00823AD2">
        <w:rPr>
          <w:rFonts w:ascii="Times New Roman" w:eastAsia="Times New Roman" w:hAnsi="Times New Roman" w:cs="Times New Roman"/>
          <w:b/>
          <w:sz w:val="24"/>
          <w:szCs w:val="24"/>
        </w:rPr>
        <w:t xml:space="preserve"> </w:t>
      </w:r>
      <w:r w:rsidRPr="00823AD2">
        <w:rPr>
          <w:rFonts w:ascii="Times New Roman" w:eastAsia="Times New Roman" w:hAnsi="Times New Roman" w:cs="Times New Roman"/>
          <w:sz w:val="24"/>
          <w:szCs w:val="24"/>
        </w:rPr>
        <w:t xml:space="preserve">lives via education. Zhang dedicated her youth, health and enthusiasm to the great cause of education. </w:t>
      </w:r>
    </w:p>
    <w:p w14:paraId="311B42C4" w14:textId="77777777" w:rsidR="000F3700" w:rsidRPr="00823AD2" w:rsidRDefault="00000000">
      <w:pPr>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xml:space="preserve">When she worked as the chief of a care center for homeless children, she noticed that </w:t>
      </w:r>
      <w:r w:rsidRPr="00823AD2">
        <w:rPr>
          <w:rFonts w:ascii="Times New Roman" w:eastAsia="Times New Roman" w:hAnsi="Times New Roman" w:cs="Times New Roman"/>
          <w:b/>
          <w:sz w:val="24"/>
          <w:szCs w:val="24"/>
        </w:rPr>
        <w:t xml:space="preserve">(28) </w:t>
      </w:r>
      <w:r w:rsidRPr="00823AD2">
        <w:rPr>
          <w:rFonts w:ascii="Times New Roman" w:eastAsia="Times New Roman" w:hAnsi="Times New Roman" w:cs="Times New Roman"/>
          <w:sz w:val="24"/>
          <w:szCs w:val="24"/>
        </w:rPr>
        <w:t xml:space="preserve">______ poor families sent their sons to school but not their daughters. Start-up money for the school was raised by Zhang, </w:t>
      </w:r>
      <w:r w:rsidRPr="00823AD2">
        <w:rPr>
          <w:rFonts w:ascii="Times New Roman" w:eastAsia="Times New Roman" w:hAnsi="Times New Roman" w:cs="Times New Roman"/>
          <w:b/>
          <w:sz w:val="24"/>
          <w:szCs w:val="24"/>
        </w:rPr>
        <w:t xml:space="preserve">(29) </w:t>
      </w:r>
      <w:r w:rsidRPr="00823AD2">
        <w:rPr>
          <w:rFonts w:ascii="Times New Roman" w:eastAsia="Times New Roman" w:hAnsi="Times New Roman" w:cs="Times New Roman"/>
          <w:sz w:val="24"/>
          <w:szCs w:val="24"/>
        </w:rPr>
        <w:t>______</w:t>
      </w:r>
      <w:r w:rsidRPr="00823AD2">
        <w:rPr>
          <w:rFonts w:ascii="Times New Roman" w:eastAsia="Times New Roman" w:hAnsi="Times New Roman" w:cs="Times New Roman"/>
          <w:b/>
          <w:sz w:val="24"/>
          <w:szCs w:val="24"/>
        </w:rPr>
        <w:t xml:space="preserve"> </w:t>
      </w:r>
      <w:r w:rsidRPr="00823AD2">
        <w:rPr>
          <w:rFonts w:ascii="Times New Roman" w:eastAsia="Times New Roman" w:hAnsi="Times New Roman" w:cs="Times New Roman"/>
          <w:sz w:val="24"/>
          <w:szCs w:val="24"/>
        </w:rPr>
        <w:t xml:space="preserve">asked for donations on the streets from 2002-07. The situation became better when her story was </w:t>
      </w:r>
      <w:r w:rsidRPr="00823AD2">
        <w:rPr>
          <w:rFonts w:ascii="Times New Roman" w:eastAsia="Times New Roman" w:hAnsi="Times New Roman" w:cs="Times New Roman"/>
          <w:b/>
          <w:sz w:val="24"/>
          <w:szCs w:val="24"/>
        </w:rPr>
        <w:t>(30)</w:t>
      </w:r>
      <w:r w:rsidRPr="00823AD2">
        <w:rPr>
          <w:rFonts w:ascii="Times New Roman" w:eastAsia="Times New Roman" w:hAnsi="Times New Roman" w:cs="Times New Roman"/>
          <w:sz w:val="24"/>
          <w:szCs w:val="24"/>
        </w:rPr>
        <w:t xml:space="preserve"> ______</w:t>
      </w:r>
      <w:r w:rsidRPr="00823AD2">
        <w:rPr>
          <w:rFonts w:ascii="Times New Roman" w:eastAsia="Times New Roman" w:hAnsi="Times New Roman" w:cs="Times New Roman"/>
          <w:b/>
          <w:sz w:val="24"/>
          <w:szCs w:val="24"/>
        </w:rPr>
        <w:t xml:space="preserve"> </w:t>
      </w:r>
      <w:r w:rsidRPr="00823AD2">
        <w:rPr>
          <w:rFonts w:ascii="Times New Roman" w:eastAsia="Times New Roman" w:hAnsi="Times New Roman" w:cs="Times New Roman"/>
          <w:sz w:val="24"/>
          <w:szCs w:val="24"/>
        </w:rPr>
        <w:t>by a reporter in 2007 and donations from across the nation arrived.</w:t>
      </w:r>
    </w:p>
    <w:p w14:paraId="7DDD17D7" w14:textId="77777777" w:rsidR="000F3700" w:rsidRPr="00823AD2" w:rsidRDefault="00000000">
      <w:pPr>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Zhang was recognized as one of the "10 people who moved China in 2020." She was also a recipient of China's July 1 medal.</w:t>
      </w:r>
    </w:p>
    <w:p w14:paraId="25E88D9D" w14:textId="77777777" w:rsidR="000F3700" w:rsidRPr="00823AD2" w:rsidRDefault="00000000">
      <w:pPr>
        <w:tabs>
          <w:tab w:val="left" w:pos="3240"/>
          <w:tab w:val="left" w:pos="5220"/>
          <w:tab w:val="left" w:pos="7830"/>
        </w:tabs>
        <w:jc w:val="right"/>
        <w:rPr>
          <w:rFonts w:ascii="Times New Roman" w:eastAsia="Times New Roman" w:hAnsi="Times New Roman" w:cs="Times New Roman"/>
          <w:sz w:val="20"/>
          <w:szCs w:val="20"/>
        </w:rPr>
      </w:pPr>
      <w:r w:rsidRPr="00823AD2">
        <w:rPr>
          <w:rFonts w:ascii="Times New Roman" w:eastAsia="Times New Roman" w:hAnsi="Times New Roman" w:cs="Times New Roman"/>
          <w:sz w:val="20"/>
          <w:szCs w:val="20"/>
        </w:rPr>
        <w:t xml:space="preserve">(Adapted from </w:t>
      </w:r>
      <w:r w:rsidRPr="00823AD2">
        <w:rPr>
          <w:rFonts w:ascii="Times New Roman" w:eastAsia="Times New Roman" w:hAnsi="Times New Roman" w:cs="Times New Roman"/>
          <w:i/>
          <w:sz w:val="20"/>
          <w:szCs w:val="20"/>
        </w:rPr>
        <w:t>https://www.globaltimes.cn/</w:t>
      </w:r>
      <w:r w:rsidRPr="00823AD2">
        <w:rPr>
          <w:rFonts w:ascii="Times New Roman" w:eastAsia="Times New Roman" w:hAnsi="Times New Roman" w:cs="Times New Roman"/>
          <w:sz w:val="20"/>
          <w:szCs w:val="20"/>
        </w:rPr>
        <w:t>)</w:t>
      </w:r>
    </w:p>
    <w:p w14:paraId="658D9946"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26: A.</w:t>
      </w:r>
      <w:r w:rsidRPr="00823AD2">
        <w:rPr>
          <w:rFonts w:ascii="Times New Roman" w:eastAsia="Times New Roman" w:hAnsi="Times New Roman" w:cs="Times New Roman"/>
          <w:sz w:val="24"/>
          <w:szCs w:val="24"/>
        </w:rPr>
        <w:t xml:space="preserve"> disappointment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allowance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commitment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interruption</w:t>
      </w:r>
    </w:p>
    <w:p w14:paraId="043DF916"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27: A. </w:t>
      </w:r>
      <w:r w:rsidRPr="00823AD2">
        <w:rPr>
          <w:rFonts w:ascii="Times New Roman" w:eastAsia="Times New Roman" w:hAnsi="Times New Roman" w:cs="Times New Roman"/>
          <w:sz w:val="24"/>
          <w:szCs w:val="24"/>
        </w:rPr>
        <w:t>Despite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Although</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Moreover</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Since</w:t>
      </w:r>
    </w:p>
    <w:p w14:paraId="58896E9F"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28: A. </w:t>
      </w:r>
      <w:r w:rsidRPr="00823AD2">
        <w:rPr>
          <w:rFonts w:ascii="Times New Roman" w:eastAsia="Times New Roman" w:hAnsi="Times New Roman" w:cs="Times New Roman"/>
          <w:sz w:val="24"/>
          <w:szCs w:val="24"/>
        </w:rPr>
        <w:t>much</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 xml:space="preserve">a little </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many</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any</w:t>
      </w:r>
    </w:p>
    <w:p w14:paraId="2B65BB5B"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29: A. </w:t>
      </w:r>
      <w:r w:rsidRPr="00823AD2">
        <w:rPr>
          <w:rFonts w:ascii="Times New Roman" w:eastAsia="Times New Roman" w:hAnsi="Times New Roman" w:cs="Times New Roman"/>
          <w:sz w:val="24"/>
          <w:szCs w:val="24"/>
        </w:rPr>
        <w:t>where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that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which</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who</w:t>
      </w:r>
    </w:p>
    <w:p w14:paraId="78D1539E" w14:textId="77777777" w:rsidR="000F3700" w:rsidRPr="00823AD2" w:rsidRDefault="00000000">
      <w:pPr>
        <w:tabs>
          <w:tab w:val="left" w:pos="3240"/>
          <w:tab w:val="left" w:pos="5220"/>
          <w:tab w:val="left" w:pos="3240"/>
          <w:tab w:val="left" w:pos="7830"/>
        </w:tabs>
        <w:jc w:val="both"/>
        <w:rPr>
          <w:rFonts w:ascii="Times New Roman" w:eastAsia="Times New Roman" w:hAnsi="Times New Roman" w:cs="Times New Roman"/>
          <w:b/>
          <w:i/>
          <w:sz w:val="24"/>
          <w:szCs w:val="24"/>
        </w:rPr>
      </w:pPr>
      <w:r w:rsidRPr="00823AD2">
        <w:rPr>
          <w:rFonts w:ascii="Times New Roman" w:eastAsia="Times New Roman" w:hAnsi="Times New Roman" w:cs="Times New Roman"/>
          <w:b/>
          <w:sz w:val="24"/>
          <w:szCs w:val="24"/>
        </w:rPr>
        <w:t xml:space="preserve">Question 30: A. </w:t>
      </w:r>
      <w:r w:rsidRPr="00823AD2">
        <w:rPr>
          <w:rFonts w:ascii="Times New Roman" w:eastAsia="Times New Roman" w:hAnsi="Times New Roman" w:cs="Times New Roman"/>
          <w:sz w:val="24"/>
          <w:szCs w:val="24"/>
        </w:rPr>
        <w:t>published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designed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hidden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refused</w:t>
      </w:r>
    </w:p>
    <w:p w14:paraId="1181D222" w14:textId="77777777" w:rsidR="000F3700" w:rsidRPr="00823AD2" w:rsidRDefault="00000000">
      <w:pPr>
        <w:tabs>
          <w:tab w:val="left" w:pos="324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i/>
          <w:sz w:val="24"/>
          <w:szCs w:val="24"/>
        </w:rPr>
        <w:t>Read the following passage and mark the letter A, B, C, or D on your answer sheet to indicate the correct answer to each of the following questions.</w:t>
      </w:r>
    </w:p>
    <w:p w14:paraId="3C670E09"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If you are moving to a new country, you may be worried about adjusting to your new community and losing your family traditions. However, it's crucial to understand that embracing a new culture doesn't require abandoning one's traditions. Balancing both cultures will be essential to maintaining your identity while embracing a new culture. Living in a new country can feel strange and confusing, so what do you do to keep your roots and preserve your heritage?</w:t>
      </w:r>
    </w:p>
    <w:p w14:paraId="58924523"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b/>
          <w:sz w:val="24"/>
          <w:szCs w:val="24"/>
        </w:rPr>
      </w:pPr>
      <w:r w:rsidRPr="00823AD2">
        <w:rPr>
          <w:rFonts w:ascii="Times New Roman" w:eastAsia="Times New Roman" w:hAnsi="Times New Roman" w:cs="Times New Roman"/>
          <w:b/>
          <w:sz w:val="24"/>
          <w:szCs w:val="24"/>
        </w:rPr>
        <w:t>Keep Constant Communication with Family &amp; Friends</w:t>
      </w:r>
    </w:p>
    <w:p w14:paraId="7E732FB2"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xml:space="preserve">It is vital to keep in touch with friends and family members to stay connected to your old home and heritage. Whether it’s to call your mom for your favourite family recipe or your friends to </w:t>
      </w:r>
      <w:r w:rsidRPr="00823AD2">
        <w:rPr>
          <w:rFonts w:ascii="Times New Roman" w:eastAsia="Times New Roman" w:hAnsi="Times New Roman" w:cs="Times New Roman"/>
          <w:b/>
          <w:sz w:val="24"/>
          <w:szCs w:val="24"/>
          <w:u w:val="single"/>
        </w:rPr>
        <w:t>recall</w:t>
      </w:r>
      <w:r w:rsidRPr="00823AD2">
        <w:rPr>
          <w:rFonts w:ascii="Times New Roman" w:eastAsia="Times New Roman" w:hAnsi="Times New Roman" w:cs="Times New Roman"/>
          <w:sz w:val="24"/>
          <w:szCs w:val="24"/>
        </w:rPr>
        <w:t xml:space="preserve"> memories, keeping in touch with your friends and family can help you preserve your culture.</w:t>
      </w:r>
    </w:p>
    <w:p w14:paraId="23F9B3A8"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b/>
          <w:sz w:val="24"/>
          <w:szCs w:val="24"/>
        </w:rPr>
      </w:pPr>
      <w:r w:rsidRPr="00823AD2">
        <w:rPr>
          <w:rFonts w:ascii="Times New Roman" w:eastAsia="Times New Roman" w:hAnsi="Times New Roman" w:cs="Times New Roman"/>
          <w:b/>
          <w:sz w:val="24"/>
          <w:szCs w:val="24"/>
        </w:rPr>
        <w:t>Join Local Clubs &amp; Associations Tied to Your Culture</w:t>
      </w:r>
    </w:p>
    <w:p w14:paraId="3D6DEE67"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Another great way to preserve your heritage in a new country is by joining associations or clubs that connect with your lifestyle and community. These gatherings provide a space to practice and celebrate cultural customs while fostering connections with others who have experienced similar transitions.</w:t>
      </w:r>
    </w:p>
    <w:p w14:paraId="3D5FAC00"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b/>
          <w:sz w:val="24"/>
          <w:szCs w:val="24"/>
        </w:rPr>
      </w:pPr>
      <w:r w:rsidRPr="00823AD2">
        <w:rPr>
          <w:rFonts w:ascii="Times New Roman" w:eastAsia="Times New Roman" w:hAnsi="Times New Roman" w:cs="Times New Roman"/>
          <w:b/>
          <w:sz w:val="24"/>
          <w:szCs w:val="24"/>
        </w:rPr>
        <w:t>Maintain Cultural Tradition by Sharing It with Others</w:t>
      </w:r>
    </w:p>
    <w:p w14:paraId="1A5659E3" w14:textId="77777777" w:rsidR="000F3700" w:rsidRPr="00823AD2" w:rsidRDefault="00000000">
      <w:pPr>
        <w:widowControl w:val="0"/>
        <w:tabs>
          <w:tab w:val="left" w:pos="3240"/>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xml:space="preserve">A perfect way to preserve your traditions is to continue practicing </w:t>
      </w:r>
      <w:r w:rsidRPr="00823AD2">
        <w:rPr>
          <w:rFonts w:ascii="Times New Roman" w:eastAsia="Times New Roman" w:hAnsi="Times New Roman" w:cs="Times New Roman"/>
          <w:b/>
          <w:sz w:val="24"/>
          <w:szCs w:val="24"/>
          <w:u w:val="single"/>
        </w:rPr>
        <w:t>them</w:t>
      </w:r>
      <w:r w:rsidRPr="00823AD2">
        <w:rPr>
          <w:rFonts w:ascii="Times New Roman" w:eastAsia="Times New Roman" w:hAnsi="Times New Roman" w:cs="Times New Roman"/>
          <w:sz w:val="24"/>
          <w:szCs w:val="24"/>
        </w:rPr>
        <w:t xml:space="preserve"> in your new home, whether they are daily habits, celebrations, or food. There is nothing better than sharing the traditions you love with friends or colleagues in your new home. You can do this by bringing homemade treats to your office or hosting traditional events with new friends.</w:t>
      </w:r>
    </w:p>
    <w:p w14:paraId="7DC323CA" w14:textId="77777777" w:rsidR="000F3700" w:rsidRPr="00823AD2" w:rsidRDefault="00000000">
      <w:pPr>
        <w:tabs>
          <w:tab w:val="left" w:pos="3240"/>
          <w:tab w:val="left" w:pos="5220"/>
          <w:tab w:val="left" w:pos="7830"/>
        </w:tabs>
        <w:jc w:val="right"/>
        <w:rPr>
          <w:rFonts w:ascii="Times New Roman" w:eastAsia="Times New Roman" w:hAnsi="Times New Roman" w:cs="Times New Roman"/>
        </w:rPr>
      </w:pPr>
      <w:r w:rsidRPr="00823AD2">
        <w:rPr>
          <w:rFonts w:ascii="Times New Roman" w:eastAsia="Times New Roman" w:hAnsi="Times New Roman" w:cs="Times New Roman"/>
        </w:rPr>
        <w:t xml:space="preserve">(Adapted from </w:t>
      </w:r>
      <w:r w:rsidRPr="00823AD2">
        <w:rPr>
          <w:rFonts w:ascii="Times New Roman" w:eastAsia="Times New Roman" w:hAnsi="Times New Roman" w:cs="Times New Roman"/>
          <w:i/>
        </w:rPr>
        <w:t>https://www.aqmsnationalmoving.com/</w:t>
      </w:r>
      <w:r w:rsidRPr="00823AD2">
        <w:rPr>
          <w:rFonts w:ascii="Times New Roman" w:eastAsia="Times New Roman" w:hAnsi="Times New Roman" w:cs="Times New Roman"/>
        </w:rPr>
        <w:t>)</w:t>
      </w:r>
    </w:p>
    <w:p w14:paraId="424103C7" w14:textId="77777777" w:rsidR="000F3700" w:rsidRPr="00823AD2" w:rsidRDefault="000F3700">
      <w:pPr>
        <w:tabs>
          <w:tab w:val="left" w:pos="3240"/>
          <w:tab w:val="left" w:pos="5220"/>
          <w:tab w:val="left" w:pos="7830"/>
        </w:tabs>
        <w:jc w:val="both"/>
        <w:rPr>
          <w:rFonts w:ascii="Times New Roman" w:eastAsia="Times New Roman" w:hAnsi="Times New Roman" w:cs="Times New Roman"/>
          <w:b/>
          <w:sz w:val="24"/>
          <w:szCs w:val="24"/>
        </w:rPr>
      </w:pPr>
    </w:p>
    <w:p w14:paraId="533ACBD3" w14:textId="77777777" w:rsidR="000F3700" w:rsidRPr="00823AD2" w:rsidRDefault="00000000">
      <w:pPr>
        <w:tabs>
          <w:tab w:val="left" w:pos="3240"/>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lastRenderedPageBreak/>
        <w:t>Question 31:</w:t>
      </w:r>
      <w:r w:rsidRPr="00823AD2">
        <w:rPr>
          <w:rFonts w:ascii="Times New Roman" w:eastAsia="Times New Roman" w:hAnsi="Times New Roman" w:cs="Times New Roman"/>
          <w:sz w:val="24"/>
          <w:szCs w:val="24"/>
        </w:rPr>
        <w:t xml:space="preserve"> What is the passage mainly about?</w:t>
      </w:r>
    </w:p>
    <w:p w14:paraId="11AA3206"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Coping with cultural changes after relocating</w:t>
      </w:r>
    </w:p>
    <w:p w14:paraId="494DD7E3"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Balancing traditions in a new environment</w:t>
      </w:r>
    </w:p>
    <w:p w14:paraId="4A5FF2C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Holding onto traditions in a different culture</w:t>
      </w:r>
    </w:p>
    <w:p w14:paraId="5DF1E242"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Making friends while adjusting to a new place</w:t>
      </w:r>
    </w:p>
    <w:p w14:paraId="2381E4A1"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32: </w:t>
      </w:r>
      <w:r w:rsidRPr="00823AD2">
        <w:rPr>
          <w:rFonts w:ascii="Times New Roman" w:eastAsia="Times New Roman" w:hAnsi="Times New Roman" w:cs="Times New Roman"/>
          <w:sz w:val="24"/>
          <w:szCs w:val="24"/>
        </w:rPr>
        <w:t>The word “</w:t>
      </w:r>
      <w:r w:rsidRPr="00823AD2">
        <w:rPr>
          <w:rFonts w:ascii="Times New Roman" w:eastAsia="Times New Roman" w:hAnsi="Times New Roman" w:cs="Times New Roman"/>
          <w:b/>
          <w:sz w:val="24"/>
          <w:szCs w:val="24"/>
          <w:u w:val="single"/>
        </w:rPr>
        <w:t>recall</w:t>
      </w:r>
      <w:r w:rsidRPr="00823AD2">
        <w:rPr>
          <w:rFonts w:ascii="Times New Roman" w:eastAsia="Times New Roman" w:hAnsi="Times New Roman" w:cs="Times New Roman"/>
          <w:sz w:val="24"/>
          <w:szCs w:val="24"/>
        </w:rPr>
        <w:t>” in paragraph 2 is closest in meaning to ______.</w:t>
      </w:r>
    </w:p>
    <w:p w14:paraId="492CC87C"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forget</w:t>
      </w:r>
      <w:r w:rsidRPr="00823AD2">
        <w:rPr>
          <w:rFonts w:ascii="Times New Roman" w:eastAsia="Times New Roman" w:hAnsi="Times New Roman" w:cs="Times New Roman"/>
          <w:b/>
          <w:sz w:val="24"/>
          <w:szCs w:val="24"/>
        </w:rPr>
        <w:tab/>
        <w:t xml:space="preserve">B. </w:t>
      </w:r>
      <w:r w:rsidRPr="00823AD2">
        <w:rPr>
          <w:rFonts w:ascii="Times New Roman" w:eastAsia="Times New Roman" w:hAnsi="Times New Roman" w:cs="Times New Roman"/>
          <w:sz w:val="24"/>
          <w:szCs w:val="24"/>
        </w:rPr>
        <w:t>remember</w:t>
      </w:r>
      <w:r w:rsidRPr="00823AD2">
        <w:rPr>
          <w:rFonts w:ascii="Times New Roman" w:eastAsia="Times New Roman" w:hAnsi="Times New Roman" w:cs="Times New Roman"/>
          <w:b/>
          <w:sz w:val="24"/>
          <w:szCs w:val="24"/>
        </w:rPr>
        <w:tab/>
        <w:t xml:space="preserve">C. </w:t>
      </w:r>
      <w:r w:rsidRPr="00823AD2">
        <w:rPr>
          <w:rFonts w:ascii="Times New Roman" w:eastAsia="Times New Roman" w:hAnsi="Times New Roman" w:cs="Times New Roman"/>
          <w:sz w:val="24"/>
          <w:szCs w:val="24"/>
        </w:rPr>
        <w:t>imagine</w:t>
      </w:r>
      <w:r w:rsidRPr="00823AD2">
        <w:rPr>
          <w:rFonts w:ascii="Times New Roman" w:eastAsia="Times New Roman" w:hAnsi="Times New Roman" w:cs="Times New Roman"/>
          <w:b/>
          <w:sz w:val="24"/>
          <w:szCs w:val="24"/>
        </w:rPr>
        <w:tab/>
        <w:t xml:space="preserve">D. </w:t>
      </w:r>
      <w:r w:rsidRPr="00823AD2">
        <w:rPr>
          <w:rFonts w:ascii="Times New Roman" w:eastAsia="Times New Roman" w:hAnsi="Times New Roman" w:cs="Times New Roman"/>
          <w:sz w:val="24"/>
          <w:szCs w:val="24"/>
        </w:rPr>
        <w:t>reflect</w:t>
      </w:r>
    </w:p>
    <w:p w14:paraId="56140846"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33: </w:t>
      </w:r>
      <w:r w:rsidRPr="00823AD2">
        <w:rPr>
          <w:rFonts w:ascii="Times New Roman" w:eastAsia="Times New Roman" w:hAnsi="Times New Roman" w:cs="Times New Roman"/>
          <w:sz w:val="24"/>
          <w:szCs w:val="24"/>
        </w:rPr>
        <w:t>The word “</w:t>
      </w:r>
      <w:r w:rsidRPr="00823AD2">
        <w:rPr>
          <w:rFonts w:ascii="Times New Roman" w:eastAsia="Times New Roman" w:hAnsi="Times New Roman" w:cs="Times New Roman"/>
          <w:b/>
          <w:sz w:val="24"/>
          <w:szCs w:val="24"/>
          <w:u w:val="single"/>
        </w:rPr>
        <w:t>them</w:t>
      </w:r>
      <w:r w:rsidRPr="00823AD2">
        <w:rPr>
          <w:rFonts w:ascii="Times New Roman" w:eastAsia="Times New Roman" w:hAnsi="Times New Roman" w:cs="Times New Roman"/>
          <w:sz w:val="24"/>
          <w:szCs w:val="24"/>
        </w:rPr>
        <w:t>” in paragraph 4 refers to ______.</w:t>
      </w:r>
    </w:p>
    <w:p w14:paraId="598E4D5B"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transitions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homemade treats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traditions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friends</w:t>
      </w:r>
    </w:p>
    <w:p w14:paraId="433A736D"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34: </w:t>
      </w:r>
      <w:r w:rsidRPr="00823AD2">
        <w:rPr>
          <w:rFonts w:ascii="Times New Roman" w:eastAsia="Times New Roman" w:hAnsi="Times New Roman" w:cs="Times New Roman"/>
          <w:sz w:val="24"/>
          <w:szCs w:val="24"/>
        </w:rPr>
        <w:t>To continue cultural traditions in a new country, you can ______.</w:t>
      </w:r>
    </w:p>
    <w:p w14:paraId="346AEE7F"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discontinue familiar customs altogether</w:t>
      </w:r>
      <w:r w:rsidRPr="00823AD2">
        <w:rPr>
          <w:rFonts w:ascii="Times New Roman" w:eastAsia="Times New Roman" w:hAnsi="Times New Roman" w:cs="Times New Roman"/>
          <w:sz w:val="24"/>
          <w:szCs w:val="24"/>
        </w:rPr>
        <w:tab/>
      </w:r>
    </w:p>
    <w:p w14:paraId="054C4612"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share traditions only with family members</w:t>
      </w:r>
    </w:p>
    <w:p w14:paraId="5A28E266"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maintain cultural practices in the new home</w:t>
      </w:r>
    </w:p>
    <w:p w14:paraId="6D82564B"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conceal cultural practices from others</w:t>
      </w:r>
    </w:p>
    <w:p w14:paraId="3C356306"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35:</w:t>
      </w:r>
      <w:r w:rsidRPr="00823AD2">
        <w:rPr>
          <w:rFonts w:ascii="Times New Roman" w:eastAsia="Times New Roman" w:hAnsi="Times New Roman" w:cs="Times New Roman"/>
          <w:sz w:val="24"/>
          <w:szCs w:val="24"/>
        </w:rPr>
        <w:t xml:space="preserve"> What is NOT mentioned as a way to maintain your cultural identity?</w:t>
      </w:r>
    </w:p>
    <w:p w14:paraId="6724A6AF" w14:textId="77777777" w:rsidR="000F3700" w:rsidRPr="00823AD2" w:rsidRDefault="00000000">
      <w:pPr>
        <w:tabs>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Calling your family</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Taking part in a sport club</w:t>
      </w:r>
    </w:p>
    <w:p w14:paraId="041B68AF"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Sharing your cultural dishes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Hosting traditional events</w:t>
      </w:r>
    </w:p>
    <w:p w14:paraId="2A8BC4A3"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i/>
          <w:sz w:val="24"/>
          <w:szCs w:val="24"/>
        </w:rPr>
        <w:t>Read the following passage and mark the letter A, B, C, or D on your answer sheet to indicate the correct answer to each of the following questions.</w:t>
      </w:r>
    </w:p>
    <w:p w14:paraId="4F036A7E" w14:textId="77777777" w:rsidR="000F3700" w:rsidRPr="00823AD2" w:rsidRDefault="00000000">
      <w:pPr>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ab/>
        <w:t xml:space="preserve">Cyberbullying is a very serious issue affecting not just the young victims, but also the victims' families, the bully, and those who witness instances of cyberbullying. It may be hard to figure out how some words of text on a computer screen can </w:t>
      </w:r>
      <w:r w:rsidRPr="00823AD2">
        <w:rPr>
          <w:rFonts w:ascii="Times New Roman" w:eastAsia="Times New Roman" w:hAnsi="Times New Roman" w:cs="Times New Roman"/>
          <w:b/>
          <w:sz w:val="24"/>
          <w:szCs w:val="24"/>
          <w:u w:val="single"/>
        </w:rPr>
        <w:t>lead to</w:t>
      </w:r>
      <w:r w:rsidRPr="00823AD2">
        <w:rPr>
          <w:rFonts w:ascii="Times New Roman" w:eastAsia="Times New Roman" w:hAnsi="Times New Roman" w:cs="Times New Roman"/>
          <w:sz w:val="24"/>
          <w:szCs w:val="24"/>
        </w:rPr>
        <w:t xml:space="preserve"> such trauma.</w:t>
      </w:r>
    </w:p>
    <w:p w14:paraId="51195657" w14:textId="77777777" w:rsidR="000F3700" w:rsidRPr="00823AD2" w:rsidRDefault="00000000">
      <w:pPr>
        <w:tabs>
          <w:tab w:val="left" w:pos="2694"/>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xml:space="preserve">People might think that face-to-face bullying is much worse than cyberbullying since the victims of real-world bullying have more difficulties escaping their tormentors, while a victim of cyberbullying can simply turn off the computer or block a bully on a social media platform. Unfortunately, it's not that simple. Face-to-face bullying can range from simple name-calling to more significant acts of bullying, such as rumor-spreading, harassment, threats, and incidents of physical harm between the victim and a bully (or group of bullies). While victims of real-world bullying can be granted a reprieve when </w:t>
      </w:r>
      <w:r w:rsidRPr="00823AD2">
        <w:rPr>
          <w:rFonts w:ascii="Times New Roman" w:eastAsia="Times New Roman" w:hAnsi="Times New Roman" w:cs="Times New Roman"/>
          <w:b/>
          <w:sz w:val="24"/>
          <w:szCs w:val="24"/>
          <w:u w:val="single"/>
        </w:rPr>
        <w:t>they</w:t>
      </w:r>
      <w:r w:rsidRPr="00823AD2">
        <w:rPr>
          <w:rFonts w:ascii="Times New Roman" w:eastAsia="Times New Roman" w:hAnsi="Times New Roman" w:cs="Times New Roman"/>
          <w:sz w:val="24"/>
          <w:szCs w:val="24"/>
        </w:rPr>
        <w:t xml:space="preserve"> go home, there’s simply no escape from cyberbullying. It doesn’t end when the school bell rings. It can continue at any time, throughout all hours of the night, and come in the form of text messages, social media posts, chatroom messages, images and videos that have been altered, and many other digital forms.</w:t>
      </w:r>
    </w:p>
    <w:p w14:paraId="54121707" w14:textId="77777777" w:rsidR="000F3700" w:rsidRPr="00823AD2" w:rsidRDefault="00000000">
      <w:pPr>
        <w:tabs>
          <w:tab w:val="left" w:pos="2694"/>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 xml:space="preserve">Cyberbullying leaves little opportunity for victims to defend themselves. There are no teachers or parents to see what is happening and intervene to put a stop to it. Cyberbullying can also be anonymous, leaving the victim little recourse to even report the bully to an authority figure. If the victim knows who the bully is and chooses to block them on social media, they can simply create a new account, text, message, or use a friend's account. Kids today are extremely resourceful and </w:t>
      </w:r>
      <w:r w:rsidRPr="00823AD2">
        <w:rPr>
          <w:rFonts w:ascii="Times New Roman" w:eastAsia="Times New Roman" w:hAnsi="Times New Roman" w:cs="Times New Roman"/>
          <w:b/>
          <w:sz w:val="24"/>
          <w:szCs w:val="24"/>
          <w:u w:val="single"/>
        </w:rPr>
        <w:t>savvy</w:t>
      </w:r>
      <w:r w:rsidRPr="00823AD2">
        <w:rPr>
          <w:rFonts w:ascii="Times New Roman" w:eastAsia="Times New Roman" w:hAnsi="Times New Roman" w:cs="Times New Roman"/>
          <w:sz w:val="24"/>
          <w:szCs w:val="24"/>
        </w:rPr>
        <w:t xml:space="preserve"> with technology. If they are intent on cyberbullying, there's not much a victim can do to stop them.</w:t>
      </w:r>
    </w:p>
    <w:p w14:paraId="550A5610" w14:textId="77777777" w:rsidR="000F3700" w:rsidRPr="00823AD2" w:rsidRDefault="00000000">
      <w:pPr>
        <w:tabs>
          <w:tab w:val="left" w:pos="2694"/>
          <w:tab w:val="left" w:pos="5220"/>
          <w:tab w:val="left" w:pos="7830"/>
        </w:tabs>
        <w:ind w:firstLine="720"/>
        <w:jc w:val="both"/>
        <w:rPr>
          <w:rFonts w:ascii="Times New Roman" w:eastAsia="Times New Roman" w:hAnsi="Times New Roman" w:cs="Times New Roman"/>
          <w:sz w:val="24"/>
          <w:szCs w:val="24"/>
        </w:rPr>
      </w:pPr>
      <w:r w:rsidRPr="00823AD2">
        <w:rPr>
          <w:rFonts w:ascii="Times New Roman" w:eastAsia="Times New Roman" w:hAnsi="Times New Roman" w:cs="Times New Roman"/>
          <w:sz w:val="24"/>
          <w:szCs w:val="24"/>
        </w:rPr>
        <w:t>In essence, cyberbullying is more relentless, crueler, and more damaging than real-world bullying. It is also one of the most significant stressors in a young individual’s life.</w:t>
      </w:r>
    </w:p>
    <w:p w14:paraId="08947A95" w14:textId="77777777" w:rsidR="000F3700" w:rsidRPr="00823AD2" w:rsidRDefault="00000000">
      <w:pPr>
        <w:tabs>
          <w:tab w:val="left" w:pos="200"/>
          <w:tab w:val="left" w:pos="2694"/>
          <w:tab w:val="left" w:pos="5220"/>
          <w:tab w:val="left" w:pos="7830"/>
        </w:tabs>
        <w:jc w:val="right"/>
        <w:rPr>
          <w:rFonts w:ascii="Times New Roman" w:eastAsia="Times New Roman" w:hAnsi="Times New Roman" w:cs="Times New Roman"/>
        </w:rPr>
      </w:pPr>
      <w:r w:rsidRPr="00823AD2">
        <w:rPr>
          <w:rFonts w:ascii="Times New Roman" w:eastAsia="Times New Roman" w:hAnsi="Times New Roman" w:cs="Times New Roman"/>
        </w:rPr>
        <w:t xml:space="preserve">(Adapted from </w:t>
      </w:r>
      <w:r w:rsidRPr="00823AD2">
        <w:rPr>
          <w:rFonts w:ascii="Times New Roman" w:eastAsia="Times New Roman" w:hAnsi="Times New Roman" w:cs="Times New Roman"/>
          <w:i/>
        </w:rPr>
        <w:t>https://www.kaspersky.com/</w:t>
      </w:r>
      <w:r w:rsidRPr="00823AD2">
        <w:rPr>
          <w:rFonts w:ascii="Times New Roman" w:eastAsia="Times New Roman" w:hAnsi="Times New Roman" w:cs="Times New Roman"/>
        </w:rPr>
        <w:t>)</w:t>
      </w:r>
    </w:p>
    <w:p w14:paraId="432F66A4" w14:textId="77777777" w:rsidR="000F3700" w:rsidRPr="00823AD2" w:rsidRDefault="00000000">
      <w:pPr>
        <w:tabs>
          <w:tab w:val="left" w:pos="200"/>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lastRenderedPageBreak/>
        <w:t xml:space="preserve">Question 36: </w:t>
      </w:r>
      <w:r w:rsidRPr="00823AD2">
        <w:rPr>
          <w:rFonts w:ascii="Times New Roman" w:eastAsia="Times New Roman" w:hAnsi="Times New Roman" w:cs="Times New Roman"/>
          <w:sz w:val="24"/>
          <w:szCs w:val="24"/>
        </w:rPr>
        <w:t>What is the main idea of the passage?</w:t>
      </w:r>
    </w:p>
    <w:p w14:paraId="0C818A7B" w14:textId="77777777" w:rsidR="000F3700" w:rsidRPr="00823AD2" w:rsidRDefault="00000000">
      <w:pPr>
        <w:tabs>
          <w:tab w:val="left" w:pos="200"/>
          <w:tab w:val="left" w:pos="2694"/>
          <w:tab w:val="left" w:pos="5220"/>
          <w:tab w:val="left" w:pos="7830"/>
        </w:tabs>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Cyberbullying has had more serious and uncontrollable consequences.</w:t>
      </w:r>
    </w:p>
    <w:p w14:paraId="60AA4F8C" w14:textId="77777777" w:rsidR="000F3700" w:rsidRPr="00823AD2" w:rsidRDefault="00000000">
      <w:pPr>
        <w:tabs>
          <w:tab w:val="left" w:pos="200"/>
          <w:tab w:val="left" w:pos="2694"/>
          <w:tab w:val="left" w:pos="5220"/>
          <w:tab w:val="left" w:pos="7830"/>
        </w:tabs>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There are still some misconceptions about the impacts of cyberbullying.</w:t>
      </w:r>
    </w:p>
    <w:p w14:paraId="00BA96EA" w14:textId="77777777" w:rsidR="000F3700" w:rsidRPr="00823AD2" w:rsidRDefault="00000000">
      <w:pPr>
        <w:tabs>
          <w:tab w:val="left" w:pos="200"/>
          <w:tab w:val="left" w:pos="2694"/>
          <w:tab w:val="left" w:pos="5220"/>
          <w:tab w:val="left" w:pos="7830"/>
        </w:tabs>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Cyberbullying poses more significant challenges than face-to-face bullying.</w:t>
      </w:r>
    </w:p>
    <w:p w14:paraId="113C3573" w14:textId="77777777" w:rsidR="000F3700" w:rsidRPr="00823AD2" w:rsidRDefault="00000000">
      <w:pPr>
        <w:tabs>
          <w:tab w:val="left" w:pos="200"/>
          <w:tab w:val="left" w:pos="2694"/>
          <w:tab w:val="left" w:pos="5220"/>
          <w:tab w:val="left" w:pos="7830"/>
        </w:tabs>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The rapid advancement of technology is contributing to cyberbullying.</w:t>
      </w:r>
    </w:p>
    <w:p w14:paraId="4DDB373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37: </w:t>
      </w:r>
      <w:r w:rsidRPr="00823AD2">
        <w:rPr>
          <w:rFonts w:ascii="Times New Roman" w:eastAsia="Times New Roman" w:hAnsi="Times New Roman" w:cs="Times New Roman"/>
          <w:sz w:val="24"/>
          <w:szCs w:val="24"/>
        </w:rPr>
        <w:t>The phrase “</w:t>
      </w:r>
      <w:r w:rsidRPr="00823AD2">
        <w:rPr>
          <w:rFonts w:ascii="Times New Roman" w:eastAsia="Times New Roman" w:hAnsi="Times New Roman" w:cs="Times New Roman"/>
          <w:b/>
          <w:sz w:val="24"/>
          <w:szCs w:val="24"/>
          <w:u w:val="single"/>
        </w:rPr>
        <w:t>lead to</w:t>
      </w:r>
      <w:r w:rsidRPr="00823AD2">
        <w:rPr>
          <w:rFonts w:ascii="Times New Roman" w:eastAsia="Times New Roman" w:hAnsi="Times New Roman" w:cs="Times New Roman"/>
          <w:sz w:val="24"/>
          <w:szCs w:val="24"/>
        </w:rPr>
        <w:t>” in paragraph 1 is closest in meaning to ______.</w:t>
      </w:r>
    </w:p>
    <w:p w14:paraId="6DE25EC2"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cause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prevent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break</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affect</w:t>
      </w:r>
    </w:p>
    <w:p w14:paraId="205A20EE" w14:textId="77777777" w:rsidR="000F3700" w:rsidRPr="00823AD2" w:rsidRDefault="00000000">
      <w:pPr>
        <w:tabs>
          <w:tab w:val="left" w:pos="200"/>
          <w:tab w:val="left" w:pos="2694"/>
          <w:tab w:val="left" w:pos="5220"/>
          <w:tab w:val="left" w:pos="7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38: </w:t>
      </w:r>
      <w:r w:rsidRPr="00823AD2">
        <w:rPr>
          <w:rFonts w:ascii="Times New Roman" w:eastAsia="Times New Roman" w:hAnsi="Times New Roman" w:cs="Times New Roman"/>
          <w:sz w:val="24"/>
          <w:szCs w:val="24"/>
        </w:rPr>
        <w:t>The word “</w:t>
      </w:r>
      <w:r w:rsidRPr="00823AD2">
        <w:rPr>
          <w:rFonts w:ascii="Times New Roman" w:eastAsia="Times New Roman" w:hAnsi="Times New Roman" w:cs="Times New Roman"/>
          <w:b/>
          <w:sz w:val="24"/>
          <w:szCs w:val="24"/>
          <w:u w:val="single"/>
        </w:rPr>
        <w:t>they</w:t>
      </w:r>
      <w:r w:rsidRPr="00823AD2">
        <w:rPr>
          <w:rFonts w:ascii="Times New Roman" w:eastAsia="Times New Roman" w:hAnsi="Times New Roman" w:cs="Times New Roman"/>
          <w:sz w:val="24"/>
          <w:szCs w:val="24"/>
        </w:rPr>
        <w:t>” in paragraph 2 refers to ______.</w:t>
      </w:r>
    </w:p>
    <w:p w14:paraId="3CAE0608"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bullies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cyberbullies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victims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incidents</w:t>
      </w:r>
    </w:p>
    <w:p w14:paraId="7B2A23E4"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39: </w:t>
      </w:r>
      <w:r w:rsidRPr="00823AD2">
        <w:rPr>
          <w:rFonts w:ascii="Times New Roman" w:eastAsia="Times New Roman" w:hAnsi="Times New Roman" w:cs="Times New Roman"/>
          <w:sz w:val="24"/>
          <w:szCs w:val="24"/>
        </w:rPr>
        <w:t>According to paragraph 2, there is no escape from cyberbullying because it ______.</w:t>
      </w:r>
    </w:p>
    <w:p w14:paraId="1AAFCA81"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is constant and can happen at any time</w:t>
      </w:r>
    </w:p>
    <w:p w14:paraId="64F88742"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is less harmful than face-to-face bullying</w:t>
      </w:r>
    </w:p>
    <w:p w14:paraId="2D69EB5C"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is limited to specific digital forms</w:t>
      </w:r>
    </w:p>
    <w:p w14:paraId="5376EFFA"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ends when the school bell rings</w:t>
      </w:r>
    </w:p>
    <w:p w14:paraId="14E13592"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40:</w:t>
      </w:r>
      <w:r w:rsidRPr="00823AD2">
        <w:rPr>
          <w:rFonts w:ascii="Times New Roman" w:eastAsia="Times New Roman" w:hAnsi="Times New Roman" w:cs="Times New Roman"/>
          <w:sz w:val="24"/>
          <w:szCs w:val="24"/>
        </w:rPr>
        <w:t xml:space="preserve"> Which of the following is NOT mentioned as a form used for cyberbullying, according to paragraph 2?</w:t>
      </w:r>
    </w:p>
    <w:p w14:paraId="1ED0DD2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altered images and videos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text messages</w:t>
      </w:r>
    </w:p>
    <w:p w14:paraId="4DC12D6F" w14:textId="77777777" w:rsidR="000F3700" w:rsidRPr="00823AD2" w:rsidRDefault="00000000">
      <w:pPr>
        <w:tabs>
          <w:tab w:val="left" w:pos="200"/>
          <w:tab w:val="left" w:pos="5220"/>
          <w:tab w:val="left" w:pos="7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online posts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rumor-spreading</w:t>
      </w:r>
    </w:p>
    <w:p w14:paraId="06F8D65E"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41: </w:t>
      </w:r>
      <w:r w:rsidRPr="00823AD2">
        <w:rPr>
          <w:rFonts w:ascii="Times New Roman" w:eastAsia="Times New Roman" w:hAnsi="Times New Roman" w:cs="Times New Roman"/>
          <w:sz w:val="24"/>
          <w:szCs w:val="24"/>
        </w:rPr>
        <w:t>The word “</w:t>
      </w:r>
      <w:r w:rsidRPr="00823AD2">
        <w:rPr>
          <w:rFonts w:ascii="Times New Roman" w:eastAsia="Times New Roman" w:hAnsi="Times New Roman" w:cs="Times New Roman"/>
          <w:b/>
          <w:sz w:val="24"/>
          <w:szCs w:val="24"/>
          <w:u w:val="single"/>
        </w:rPr>
        <w:t>savvy</w:t>
      </w:r>
      <w:r w:rsidRPr="00823AD2">
        <w:rPr>
          <w:rFonts w:ascii="Times New Roman" w:eastAsia="Times New Roman" w:hAnsi="Times New Roman" w:cs="Times New Roman"/>
          <w:sz w:val="24"/>
          <w:szCs w:val="24"/>
        </w:rPr>
        <w:t>” in paragraph 3 is closest in meaning to ______.</w:t>
      </w:r>
    </w:p>
    <w:p w14:paraId="13447BDD" w14:textId="77777777" w:rsidR="000F3700" w:rsidRPr="00823AD2" w:rsidRDefault="00000000">
      <w:pPr>
        <w:tabs>
          <w:tab w:val="left" w:pos="200"/>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imaginative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experienced</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intelligent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talented</w:t>
      </w:r>
    </w:p>
    <w:p w14:paraId="45508B1A" w14:textId="77777777" w:rsidR="000F3700" w:rsidRPr="00823AD2" w:rsidRDefault="00000000">
      <w:pPr>
        <w:tabs>
          <w:tab w:val="left" w:pos="200"/>
          <w:tab w:val="left" w:pos="2694"/>
          <w:tab w:val="left" w:pos="5220"/>
          <w:tab w:val="left" w:pos="7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42: </w:t>
      </w:r>
      <w:r w:rsidRPr="00823AD2">
        <w:rPr>
          <w:rFonts w:ascii="Times New Roman" w:eastAsia="Times New Roman" w:hAnsi="Times New Roman" w:cs="Times New Roman"/>
          <w:sz w:val="24"/>
          <w:szCs w:val="24"/>
        </w:rPr>
        <w:t>Which of the following can be inferred from the passages?</w:t>
      </w:r>
    </w:p>
    <w:p w14:paraId="3DF538AA" w14:textId="77777777" w:rsidR="000F3700" w:rsidRPr="00823AD2" w:rsidRDefault="00000000">
      <w:pPr>
        <w:tabs>
          <w:tab w:val="left" w:pos="200"/>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A. </w:t>
      </w:r>
      <w:r w:rsidRPr="00823AD2">
        <w:rPr>
          <w:rFonts w:ascii="Times New Roman" w:eastAsia="Times New Roman" w:hAnsi="Times New Roman" w:cs="Times New Roman"/>
          <w:sz w:val="24"/>
          <w:szCs w:val="24"/>
        </w:rPr>
        <w:t>Children’s families and teachers lack skills in being responsive to cyberbullying.</w:t>
      </w:r>
    </w:p>
    <w:p w14:paraId="038BB1E5" w14:textId="77777777" w:rsidR="000F3700" w:rsidRPr="00823AD2" w:rsidRDefault="00000000">
      <w:pPr>
        <w:tabs>
          <w:tab w:val="left" w:pos="200"/>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Authorities figures and officials are not interested in anonymous cyberbullying cases.</w:t>
      </w:r>
    </w:p>
    <w:p w14:paraId="21345365" w14:textId="77777777" w:rsidR="000F3700" w:rsidRPr="00823AD2" w:rsidRDefault="00000000">
      <w:pPr>
        <w:tabs>
          <w:tab w:val="left" w:pos="200"/>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Cyberbullying is a dangerous downside of children's technology proficiency.</w:t>
      </w:r>
    </w:p>
    <w:p w14:paraId="6F6FFBD1" w14:textId="77777777" w:rsidR="000F3700" w:rsidRPr="00823AD2" w:rsidRDefault="00000000">
      <w:pPr>
        <w:tabs>
          <w:tab w:val="left" w:pos="200"/>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The anonymity of cyberbullies makes it hard for victims to block them on social networks.</w:t>
      </w:r>
    </w:p>
    <w:p w14:paraId="361C6E9F"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i/>
          <w:sz w:val="24"/>
          <w:szCs w:val="24"/>
        </w:rPr>
        <w:t>Mark the letter A, B, C, or D on your answer sheet to indicate the underlined part that needs correction in each of the following questions.</w:t>
      </w:r>
    </w:p>
    <w:p w14:paraId="7BCCA09A"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43:</w:t>
      </w:r>
      <w:r w:rsidRPr="00823AD2">
        <w:rPr>
          <w:rFonts w:ascii="Times New Roman" w:eastAsia="Times New Roman" w:hAnsi="Times New Roman" w:cs="Times New Roman"/>
          <w:sz w:val="24"/>
          <w:szCs w:val="24"/>
        </w:rPr>
        <w:t xml:space="preserve"> Steve Jobs </w:t>
      </w:r>
      <w:r w:rsidRPr="00823AD2">
        <w:rPr>
          <w:rFonts w:ascii="Times New Roman" w:eastAsia="Times New Roman" w:hAnsi="Times New Roman" w:cs="Times New Roman"/>
          <w:sz w:val="24"/>
          <w:szCs w:val="24"/>
          <w:u w:val="single"/>
        </w:rPr>
        <w:t>introduces</w:t>
      </w:r>
      <w:r w:rsidRPr="00823AD2">
        <w:rPr>
          <w:rFonts w:ascii="Times New Roman" w:eastAsia="Times New Roman" w:hAnsi="Times New Roman" w:cs="Times New Roman"/>
          <w:sz w:val="24"/>
          <w:szCs w:val="24"/>
        </w:rPr>
        <w:t xml:space="preserve"> </w:t>
      </w:r>
      <w:r w:rsidRPr="00823AD2">
        <w:rPr>
          <w:rFonts w:ascii="Times New Roman" w:eastAsia="Times New Roman" w:hAnsi="Times New Roman" w:cs="Times New Roman"/>
          <w:sz w:val="24"/>
          <w:szCs w:val="24"/>
          <w:u w:val="single"/>
        </w:rPr>
        <w:t>the</w:t>
      </w:r>
      <w:r w:rsidRPr="00823AD2">
        <w:rPr>
          <w:rFonts w:ascii="Times New Roman" w:eastAsia="Times New Roman" w:hAnsi="Times New Roman" w:cs="Times New Roman"/>
          <w:sz w:val="24"/>
          <w:szCs w:val="24"/>
        </w:rPr>
        <w:t xml:space="preserve"> </w:t>
      </w:r>
      <w:r w:rsidRPr="00823AD2">
        <w:rPr>
          <w:rFonts w:ascii="Times New Roman" w:eastAsia="Times New Roman" w:hAnsi="Times New Roman" w:cs="Times New Roman"/>
          <w:sz w:val="24"/>
          <w:szCs w:val="24"/>
          <w:u w:val="single"/>
        </w:rPr>
        <w:t>first</w:t>
      </w:r>
      <w:r w:rsidRPr="00823AD2">
        <w:rPr>
          <w:rFonts w:ascii="Times New Roman" w:eastAsia="Times New Roman" w:hAnsi="Times New Roman" w:cs="Times New Roman"/>
          <w:sz w:val="24"/>
          <w:szCs w:val="24"/>
        </w:rPr>
        <w:t xml:space="preserve"> iPhone </w:t>
      </w:r>
      <w:r w:rsidRPr="00823AD2">
        <w:rPr>
          <w:rFonts w:ascii="Times New Roman" w:eastAsia="Times New Roman" w:hAnsi="Times New Roman" w:cs="Times New Roman"/>
          <w:sz w:val="24"/>
          <w:szCs w:val="24"/>
          <w:u w:val="single"/>
        </w:rPr>
        <w:t>in</w:t>
      </w:r>
      <w:r w:rsidRPr="00823AD2">
        <w:rPr>
          <w:rFonts w:ascii="Times New Roman" w:eastAsia="Times New Roman" w:hAnsi="Times New Roman" w:cs="Times New Roman"/>
          <w:sz w:val="24"/>
          <w:szCs w:val="24"/>
        </w:rPr>
        <w:t xml:space="preserve"> January 2007.</w:t>
      </w:r>
    </w:p>
    <w:p w14:paraId="743A21CA" w14:textId="77777777" w:rsidR="000F3700" w:rsidRPr="00823AD2" w:rsidRDefault="00000000">
      <w:pPr>
        <w:tabs>
          <w:tab w:val="left" w:pos="2694"/>
          <w:tab w:val="left" w:pos="5220"/>
          <w:tab w:val="left" w:pos="7830"/>
        </w:tabs>
        <w:jc w:val="both"/>
        <w:rPr>
          <w:rFonts w:ascii="Times New Roman" w:eastAsia="Times New Roman" w:hAnsi="Times New Roman" w:cs="Times New Roman"/>
          <w:b/>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introduces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first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the</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in</w:t>
      </w:r>
    </w:p>
    <w:p w14:paraId="752F274F"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44: </w:t>
      </w:r>
      <w:r w:rsidRPr="00823AD2">
        <w:rPr>
          <w:rFonts w:ascii="Times New Roman" w:eastAsia="Times New Roman" w:hAnsi="Times New Roman" w:cs="Times New Roman"/>
          <w:sz w:val="24"/>
          <w:szCs w:val="24"/>
        </w:rPr>
        <w:t xml:space="preserve">People </w:t>
      </w:r>
      <w:r w:rsidRPr="00823AD2">
        <w:rPr>
          <w:rFonts w:ascii="Times New Roman" w:eastAsia="Times New Roman" w:hAnsi="Times New Roman" w:cs="Times New Roman"/>
          <w:sz w:val="24"/>
          <w:szCs w:val="24"/>
          <w:u w:val="single"/>
        </w:rPr>
        <w:t>in</w:t>
      </w:r>
      <w:r w:rsidRPr="00823AD2">
        <w:rPr>
          <w:rFonts w:ascii="Times New Roman" w:eastAsia="Times New Roman" w:hAnsi="Times New Roman" w:cs="Times New Roman"/>
          <w:sz w:val="24"/>
          <w:szCs w:val="24"/>
        </w:rPr>
        <w:t xml:space="preserve"> Viet Nam consider </w:t>
      </w:r>
      <w:r w:rsidRPr="00823AD2">
        <w:rPr>
          <w:rFonts w:ascii="Times New Roman" w:eastAsia="Times New Roman" w:hAnsi="Times New Roman" w:cs="Times New Roman"/>
          <w:sz w:val="24"/>
          <w:szCs w:val="24"/>
          <w:u w:val="single"/>
        </w:rPr>
        <w:t>wearing</w:t>
      </w:r>
      <w:r w:rsidRPr="00823AD2">
        <w:rPr>
          <w:rFonts w:ascii="Times New Roman" w:eastAsia="Times New Roman" w:hAnsi="Times New Roman" w:cs="Times New Roman"/>
          <w:sz w:val="24"/>
          <w:szCs w:val="24"/>
        </w:rPr>
        <w:t xml:space="preserve"> </w:t>
      </w:r>
      <w:r w:rsidRPr="00823AD2">
        <w:rPr>
          <w:rFonts w:ascii="Times New Roman" w:eastAsia="Times New Roman" w:hAnsi="Times New Roman" w:cs="Times New Roman"/>
          <w:i/>
          <w:sz w:val="24"/>
          <w:szCs w:val="24"/>
        </w:rPr>
        <w:t xml:space="preserve">ao dai </w:t>
      </w:r>
      <w:r w:rsidRPr="00823AD2">
        <w:rPr>
          <w:rFonts w:ascii="Times New Roman" w:eastAsia="Times New Roman" w:hAnsi="Times New Roman" w:cs="Times New Roman"/>
          <w:sz w:val="24"/>
          <w:szCs w:val="24"/>
        </w:rPr>
        <w:t xml:space="preserve">as </w:t>
      </w:r>
      <w:r w:rsidRPr="00823AD2">
        <w:rPr>
          <w:rFonts w:ascii="Times New Roman" w:eastAsia="Times New Roman" w:hAnsi="Times New Roman" w:cs="Times New Roman"/>
          <w:sz w:val="24"/>
          <w:szCs w:val="24"/>
          <w:u w:val="single"/>
        </w:rPr>
        <w:t>a</w:t>
      </w:r>
      <w:r w:rsidRPr="00823AD2">
        <w:rPr>
          <w:rFonts w:ascii="Times New Roman" w:eastAsia="Times New Roman" w:hAnsi="Times New Roman" w:cs="Times New Roman"/>
          <w:sz w:val="24"/>
          <w:szCs w:val="24"/>
        </w:rPr>
        <w:t xml:space="preserve"> way to preserve </w:t>
      </w:r>
      <w:r w:rsidRPr="00823AD2">
        <w:rPr>
          <w:rFonts w:ascii="Times New Roman" w:eastAsia="Times New Roman" w:hAnsi="Times New Roman" w:cs="Times New Roman"/>
          <w:sz w:val="24"/>
          <w:szCs w:val="24"/>
          <w:u w:val="single"/>
        </w:rPr>
        <w:t>its</w:t>
      </w:r>
      <w:r w:rsidRPr="00823AD2">
        <w:rPr>
          <w:rFonts w:ascii="Times New Roman" w:eastAsia="Times New Roman" w:hAnsi="Times New Roman" w:cs="Times New Roman"/>
          <w:sz w:val="24"/>
          <w:szCs w:val="24"/>
        </w:rPr>
        <w:t xml:space="preserve"> cultural identity.</w:t>
      </w:r>
    </w:p>
    <w:p w14:paraId="2D03F551" w14:textId="77777777" w:rsidR="000F3700" w:rsidRPr="00823AD2" w:rsidRDefault="00000000">
      <w:pPr>
        <w:tabs>
          <w:tab w:val="left" w:pos="2700"/>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wearing</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its</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in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a</w:t>
      </w:r>
    </w:p>
    <w:p w14:paraId="0BE6E265"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45</w:t>
      </w:r>
      <w:r w:rsidRPr="00823AD2">
        <w:rPr>
          <w:rFonts w:ascii="Times New Roman" w:eastAsia="Times New Roman" w:hAnsi="Times New Roman" w:cs="Times New Roman"/>
          <w:sz w:val="24"/>
          <w:szCs w:val="24"/>
        </w:rPr>
        <w:t xml:space="preserve">: It is </w:t>
      </w:r>
      <w:r w:rsidRPr="00823AD2">
        <w:rPr>
          <w:rFonts w:ascii="Times New Roman" w:eastAsia="Times New Roman" w:hAnsi="Times New Roman" w:cs="Times New Roman"/>
          <w:sz w:val="24"/>
          <w:szCs w:val="24"/>
          <w:u w:val="single"/>
        </w:rPr>
        <w:t>advisable</w:t>
      </w:r>
      <w:r w:rsidRPr="00823AD2">
        <w:rPr>
          <w:rFonts w:ascii="Times New Roman" w:eastAsia="Times New Roman" w:hAnsi="Times New Roman" w:cs="Times New Roman"/>
          <w:sz w:val="24"/>
          <w:szCs w:val="24"/>
        </w:rPr>
        <w:t xml:space="preserve"> that people subscribe </w:t>
      </w:r>
      <w:r w:rsidRPr="00823AD2">
        <w:rPr>
          <w:rFonts w:ascii="Times New Roman" w:eastAsia="Times New Roman" w:hAnsi="Times New Roman" w:cs="Times New Roman"/>
          <w:sz w:val="24"/>
          <w:szCs w:val="24"/>
          <w:u w:val="single"/>
        </w:rPr>
        <w:t>to</w:t>
      </w:r>
      <w:r w:rsidRPr="00823AD2">
        <w:rPr>
          <w:rFonts w:ascii="Times New Roman" w:eastAsia="Times New Roman" w:hAnsi="Times New Roman" w:cs="Times New Roman"/>
          <w:sz w:val="24"/>
          <w:szCs w:val="24"/>
        </w:rPr>
        <w:t xml:space="preserve"> </w:t>
      </w:r>
      <w:r w:rsidRPr="00823AD2">
        <w:rPr>
          <w:rFonts w:ascii="Times New Roman" w:eastAsia="Times New Roman" w:hAnsi="Times New Roman" w:cs="Times New Roman"/>
          <w:sz w:val="24"/>
          <w:szCs w:val="24"/>
          <w:u w:val="single"/>
        </w:rPr>
        <w:t>dependent</w:t>
      </w:r>
      <w:r w:rsidRPr="00823AD2">
        <w:rPr>
          <w:rFonts w:ascii="Times New Roman" w:eastAsia="Times New Roman" w:hAnsi="Times New Roman" w:cs="Times New Roman"/>
          <w:sz w:val="24"/>
          <w:szCs w:val="24"/>
        </w:rPr>
        <w:t xml:space="preserve"> news websites for trustworthy </w:t>
      </w:r>
      <w:r w:rsidRPr="00823AD2">
        <w:rPr>
          <w:rFonts w:ascii="Times New Roman" w:eastAsia="Times New Roman" w:hAnsi="Times New Roman" w:cs="Times New Roman"/>
          <w:sz w:val="24"/>
          <w:szCs w:val="24"/>
          <w:u w:val="single"/>
        </w:rPr>
        <w:t>information</w:t>
      </w:r>
      <w:r w:rsidRPr="00823AD2">
        <w:rPr>
          <w:rFonts w:ascii="Times New Roman" w:eastAsia="Times New Roman" w:hAnsi="Times New Roman" w:cs="Times New Roman"/>
          <w:sz w:val="24"/>
          <w:szCs w:val="24"/>
        </w:rPr>
        <w:t xml:space="preserve"> in the age of digital media.</w:t>
      </w:r>
    </w:p>
    <w:p w14:paraId="3387F87C" w14:textId="77777777" w:rsidR="000F3700" w:rsidRPr="00823AD2" w:rsidRDefault="00000000">
      <w:pPr>
        <w:tabs>
          <w:tab w:val="left" w:pos="2694"/>
          <w:tab w:val="left" w:pos="5220"/>
          <w:tab w:val="left" w:pos="270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information</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dependent</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to</w:t>
      </w:r>
      <w:r w:rsidRPr="00823AD2">
        <w:rPr>
          <w:rFonts w:ascii="Times New Roman" w:eastAsia="Times New Roman" w:hAnsi="Times New Roman" w:cs="Times New Roman"/>
          <w:sz w:val="24"/>
          <w:szCs w:val="24"/>
        </w:rPr>
        <w:tab/>
      </w: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advisable</w:t>
      </w:r>
    </w:p>
    <w:p w14:paraId="025484F1" w14:textId="77777777" w:rsidR="000F3700" w:rsidRPr="00823AD2" w:rsidRDefault="000F3700">
      <w:pPr>
        <w:tabs>
          <w:tab w:val="left" w:pos="2694"/>
          <w:tab w:val="left" w:pos="5220"/>
          <w:tab w:val="left" w:pos="7830"/>
        </w:tabs>
        <w:jc w:val="both"/>
        <w:rPr>
          <w:rFonts w:ascii="Times New Roman" w:eastAsia="Times New Roman" w:hAnsi="Times New Roman" w:cs="Times New Roman"/>
          <w:b/>
          <w:i/>
          <w:sz w:val="24"/>
          <w:szCs w:val="24"/>
        </w:rPr>
      </w:pPr>
    </w:p>
    <w:p w14:paraId="7F7CC77F"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i/>
          <w:sz w:val="24"/>
          <w:szCs w:val="24"/>
        </w:rPr>
        <w:t>Mark the letter A, B, C, or D on your answer sheet to indicate the sentence that is closest in meaning to each of the following questions.</w:t>
      </w:r>
    </w:p>
    <w:p w14:paraId="70FE4AF2"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Question 46:</w:t>
      </w:r>
      <w:r w:rsidRPr="00823AD2">
        <w:rPr>
          <w:rFonts w:ascii="Times New Roman" w:eastAsia="Times New Roman" w:hAnsi="Times New Roman" w:cs="Times New Roman"/>
          <w:sz w:val="24"/>
          <w:szCs w:val="24"/>
        </w:rPr>
        <w:t xml:space="preserve"> The last time I saw her on social networks was 2 months ago.</w:t>
      </w:r>
    </w:p>
    <w:p w14:paraId="668E27C3"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 have seen her on social networks for 2 months.</w:t>
      </w:r>
    </w:p>
    <w:p w14:paraId="76985BCC"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I haven’t seen her on social networks for 2 months.</w:t>
      </w:r>
    </w:p>
    <w:p w14:paraId="4E0699E5"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I’m used to seeing her on social networks for 2 months.</w:t>
      </w:r>
    </w:p>
    <w:p w14:paraId="6E4AB88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I didn’t see her on social networks 2 months ago.</w:t>
      </w:r>
    </w:p>
    <w:p w14:paraId="43965183"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lastRenderedPageBreak/>
        <w:t>Question 47:</w:t>
      </w:r>
      <w:r w:rsidRPr="00823AD2">
        <w:rPr>
          <w:rFonts w:ascii="Times New Roman" w:eastAsia="Times New Roman" w:hAnsi="Times New Roman" w:cs="Times New Roman"/>
          <w:sz w:val="24"/>
          <w:szCs w:val="24"/>
        </w:rPr>
        <w:t xml:space="preserve"> “I’m sure he will help you with your thesis if you ask him,” she told me.</w:t>
      </w:r>
    </w:p>
    <w:p w14:paraId="78C1DE3C"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She told me that he would help you with your thesis if you asked him.</w:t>
      </w:r>
    </w:p>
    <w:p w14:paraId="4077A73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She told me that he would help me with my thesis if I asked him.</w:t>
      </w:r>
    </w:p>
    <w:p w14:paraId="49570043"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She told me that he will help me with my thesis if I asked him.</w:t>
      </w:r>
    </w:p>
    <w:p w14:paraId="29B1D9EA"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She told me that he would help you with your thesis if I asked him.</w:t>
      </w:r>
    </w:p>
    <w:p w14:paraId="2701BC1A"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48: </w:t>
      </w:r>
      <w:r w:rsidRPr="00823AD2">
        <w:rPr>
          <w:rFonts w:ascii="Times New Roman" w:eastAsia="Times New Roman" w:hAnsi="Times New Roman" w:cs="Times New Roman"/>
          <w:sz w:val="24"/>
          <w:szCs w:val="24"/>
        </w:rPr>
        <w:t>It is advisable for students to revise previous lessons before class.</w:t>
      </w:r>
    </w:p>
    <w:p w14:paraId="0899FFF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Students can’t revise previous lessons before class.</w:t>
      </w:r>
    </w:p>
    <w:p w14:paraId="16FDB4B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B. </w:t>
      </w:r>
      <w:r w:rsidRPr="00823AD2">
        <w:rPr>
          <w:rFonts w:ascii="Times New Roman" w:eastAsia="Times New Roman" w:hAnsi="Times New Roman" w:cs="Times New Roman"/>
          <w:sz w:val="24"/>
          <w:szCs w:val="24"/>
        </w:rPr>
        <w:t>Students must revise previous lessons before class.</w:t>
      </w:r>
    </w:p>
    <w:p w14:paraId="1E0AD8B4"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Students needn’t revise previous lessons before class.</w:t>
      </w:r>
    </w:p>
    <w:p w14:paraId="21282D69"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Students should revise previous lessons before class.</w:t>
      </w:r>
    </w:p>
    <w:p w14:paraId="1D62DB94"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i/>
          <w:sz w:val="24"/>
          <w:szCs w:val="24"/>
        </w:rPr>
        <w:t>Mark the letter A, B, C, or D on your answer sheet to indicate the sentence that best combines each pair of sentences in the following questions.</w:t>
      </w:r>
    </w:p>
    <w:p w14:paraId="748E8CB6"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49: </w:t>
      </w:r>
      <w:r w:rsidRPr="00823AD2">
        <w:rPr>
          <w:rFonts w:ascii="Times New Roman" w:eastAsia="Times New Roman" w:hAnsi="Times New Roman" w:cs="Times New Roman"/>
          <w:sz w:val="24"/>
          <w:szCs w:val="24"/>
        </w:rPr>
        <w:t>The artist died of a long-term mental illness. The well-kept secrets about his life were revealed later.</w:t>
      </w:r>
    </w:p>
    <w:p w14:paraId="1BB91B0E"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Not until the well-kept secrets about the artist’s life were revealed did he die of a long-term mental illness.</w:t>
      </w:r>
    </w:p>
    <w:p w14:paraId="274FA228"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Only after the artist died of a long-term mental illness were the well-kept secrets about his life revealed.</w:t>
      </w:r>
    </w:p>
    <w:p w14:paraId="350CA99B"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C.</w:t>
      </w:r>
      <w:r w:rsidRPr="00823AD2">
        <w:rPr>
          <w:rFonts w:ascii="Times New Roman" w:eastAsia="Times New Roman" w:hAnsi="Times New Roman" w:cs="Times New Roman"/>
          <w:sz w:val="24"/>
          <w:szCs w:val="24"/>
        </w:rPr>
        <w:t xml:space="preserve"> Had the artist died of a long-term mental illness, the well-kept secrets about his life wouldn’t have been revealed.</w:t>
      </w:r>
    </w:p>
    <w:p w14:paraId="41D36751"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D.</w:t>
      </w:r>
      <w:r w:rsidRPr="00823AD2">
        <w:rPr>
          <w:rFonts w:ascii="Times New Roman" w:eastAsia="Times New Roman" w:hAnsi="Times New Roman" w:cs="Times New Roman"/>
          <w:sz w:val="24"/>
          <w:szCs w:val="24"/>
        </w:rPr>
        <w:t xml:space="preserve"> Hardly the well-kept secrets about the artist’s life were revealed when he died of a long-term mental illness.</w:t>
      </w:r>
    </w:p>
    <w:p w14:paraId="662F5741"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Question 50: </w:t>
      </w:r>
      <w:r w:rsidRPr="00823AD2">
        <w:rPr>
          <w:rFonts w:ascii="Times New Roman" w:eastAsia="Times New Roman" w:hAnsi="Times New Roman" w:cs="Times New Roman"/>
          <w:sz w:val="24"/>
          <w:szCs w:val="24"/>
        </w:rPr>
        <w:t>Humans weren't conscious of wildlife preservation. A large number of species went extinct.</w:t>
      </w:r>
    </w:p>
    <w:p w14:paraId="413347BB"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A.</w:t>
      </w:r>
      <w:r w:rsidRPr="00823AD2">
        <w:rPr>
          <w:rFonts w:ascii="Times New Roman" w:eastAsia="Times New Roman" w:hAnsi="Times New Roman" w:cs="Times New Roman"/>
          <w:sz w:val="24"/>
          <w:szCs w:val="24"/>
        </w:rPr>
        <w:t xml:space="preserve"> If a large number of species had gone extinct, humans would have been conscious of wildlife preservation.</w:t>
      </w:r>
    </w:p>
    <w:p w14:paraId="6753B915"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B.</w:t>
      </w:r>
      <w:r w:rsidRPr="00823AD2">
        <w:rPr>
          <w:rFonts w:ascii="Times New Roman" w:eastAsia="Times New Roman" w:hAnsi="Times New Roman" w:cs="Times New Roman"/>
          <w:sz w:val="24"/>
          <w:szCs w:val="24"/>
        </w:rPr>
        <w:t xml:space="preserve"> If humans had been conscious of wildlife preservation, a large number of species wouldn’t have gone extinct.</w:t>
      </w:r>
    </w:p>
    <w:p w14:paraId="11F046E7"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C. </w:t>
      </w:r>
      <w:r w:rsidRPr="00823AD2">
        <w:rPr>
          <w:rFonts w:ascii="Times New Roman" w:eastAsia="Times New Roman" w:hAnsi="Times New Roman" w:cs="Times New Roman"/>
          <w:sz w:val="24"/>
          <w:szCs w:val="24"/>
        </w:rPr>
        <w:t>If humans hadn’t been conscious of wildlife preservation, a large number of species wouldn’t have gone extinct.</w:t>
      </w:r>
    </w:p>
    <w:p w14:paraId="49DCD173" w14:textId="77777777" w:rsidR="000F3700" w:rsidRPr="00823AD2" w:rsidRDefault="00000000">
      <w:pPr>
        <w:tabs>
          <w:tab w:val="left" w:pos="2694"/>
          <w:tab w:val="left" w:pos="5220"/>
          <w:tab w:val="left" w:pos="7830"/>
        </w:tabs>
        <w:jc w:val="both"/>
        <w:rPr>
          <w:rFonts w:ascii="Times New Roman" w:eastAsia="Times New Roman" w:hAnsi="Times New Roman" w:cs="Times New Roman"/>
          <w:sz w:val="24"/>
          <w:szCs w:val="24"/>
        </w:rPr>
      </w:pPr>
      <w:r w:rsidRPr="00823AD2">
        <w:rPr>
          <w:rFonts w:ascii="Times New Roman" w:eastAsia="Times New Roman" w:hAnsi="Times New Roman" w:cs="Times New Roman"/>
          <w:b/>
          <w:sz w:val="24"/>
          <w:szCs w:val="24"/>
        </w:rPr>
        <w:t xml:space="preserve">D. </w:t>
      </w:r>
      <w:r w:rsidRPr="00823AD2">
        <w:rPr>
          <w:rFonts w:ascii="Times New Roman" w:eastAsia="Times New Roman" w:hAnsi="Times New Roman" w:cs="Times New Roman"/>
          <w:sz w:val="24"/>
          <w:szCs w:val="24"/>
        </w:rPr>
        <w:t>If a large number of species hadn’t gone extinct, humans would have been conscious of wildlife preservation.</w:t>
      </w:r>
    </w:p>
    <w:p w14:paraId="375C1832" w14:textId="77777777" w:rsidR="000F3700" w:rsidRPr="00823AD2" w:rsidRDefault="00000000">
      <w:pPr>
        <w:rPr>
          <w:rFonts w:ascii="Times New Roman" w:eastAsia="Times New Roman" w:hAnsi="Times New Roman" w:cs="Times New Roman"/>
          <w:sz w:val="24"/>
          <w:szCs w:val="24"/>
        </w:rPr>
      </w:pPr>
      <w:r w:rsidRPr="00823AD2">
        <w:br w:type="page"/>
      </w:r>
    </w:p>
    <w:p w14:paraId="631913D3" w14:textId="77777777" w:rsidR="000F3700" w:rsidRDefault="00000000">
      <w:pPr>
        <w:tabs>
          <w:tab w:val="left" w:pos="3240"/>
          <w:tab w:val="left" w:pos="522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BẢNG ĐÁP ÁN</w:t>
      </w:r>
    </w:p>
    <w:p w14:paraId="541A6170" w14:textId="77777777" w:rsidR="000F3700" w:rsidRDefault="000F3700">
      <w:pPr>
        <w:tabs>
          <w:tab w:val="left" w:pos="3240"/>
          <w:tab w:val="left" w:pos="5220"/>
        </w:tabs>
        <w:jc w:val="center"/>
        <w:rPr>
          <w:rFonts w:ascii="Times New Roman" w:eastAsia="Times New Roman" w:hAnsi="Times New Roman" w:cs="Times New Roman"/>
          <w:sz w:val="24"/>
          <w:szCs w:val="24"/>
        </w:rPr>
      </w:pPr>
    </w:p>
    <w:tbl>
      <w:tblPr>
        <w:tblStyle w:val="a"/>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
        <w:gridCol w:w="934"/>
        <w:gridCol w:w="934"/>
        <w:gridCol w:w="934"/>
        <w:gridCol w:w="934"/>
        <w:gridCol w:w="934"/>
        <w:gridCol w:w="934"/>
        <w:gridCol w:w="934"/>
        <w:gridCol w:w="934"/>
        <w:gridCol w:w="934"/>
      </w:tblGrid>
      <w:tr w:rsidR="000F3700" w14:paraId="6CCC522A" w14:textId="77777777">
        <w:trPr>
          <w:trHeight w:val="567"/>
        </w:trPr>
        <w:tc>
          <w:tcPr>
            <w:tcW w:w="935" w:type="dxa"/>
            <w:vAlign w:val="center"/>
          </w:tcPr>
          <w:p w14:paraId="1318F316"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w:t>
            </w:r>
          </w:p>
        </w:tc>
        <w:tc>
          <w:tcPr>
            <w:tcW w:w="934" w:type="dxa"/>
            <w:vAlign w:val="center"/>
          </w:tcPr>
          <w:p w14:paraId="3F324DF6"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w:t>
            </w:r>
          </w:p>
        </w:tc>
        <w:tc>
          <w:tcPr>
            <w:tcW w:w="934" w:type="dxa"/>
            <w:vAlign w:val="center"/>
          </w:tcPr>
          <w:p w14:paraId="07E5AE56"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w:t>
            </w:r>
          </w:p>
        </w:tc>
        <w:tc>
          <w:tcPr>
            <w:tcW w:w="934" w:type="dxa"/>
            <w:vAlign w:val="center"/>
          </w:tcPr>
          <w:p w14:paraId="115DD629"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w:t>
            </w:r>
          </w:p>
        </w:tc>
        <w:tc>
          <w:tcPr>
            <w:tcW w:w="934" w:type="dxa"/>
            <w:vAlign w:val="center"/>
          </w:tcPr>
          <w:p w14:paraId="57EDB038"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w:t>
            </w:r>
          </w:p>
        </w:tc>
        <w:tc>
          <w:tcPr>
            <w:tcW w:w="934" w:type="dxa"/>
            <w:vAlign w:val="center"/>
          </w:tcPr>
          <w:p w14:paraId="548E3F91"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B</w:t>
            </w:r>
          </w:p>
        </w:tc>
        <w:tc>
          <w:tcPr>
            <w:tcW w:w="934" w:type="dxa"/>
            <w:vAlign w:val="center"/>
          </w:tcPr>
          <w:p w14:paraId="702974BD"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w:t>
            </w:r>
          </w:p>
        </w:tc>
        <w:tc>
          <w:tcPr>
            <w:tcW w:w="934" w:type="dxa"/>
            <w:vAlign w:val="center"/>
          </w:tcPr>
          <w:p w14:paraId="0170796A"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w:t>
            </w:r>
          </w:p>
        </w:tc>
        <w:tc>
          <w:tcPr>
            <w:tcW w:w="934" w:type="dxa"/>
            <w:vAlign w:val="center"/>
          </w:tcPr>
          <w:p w14:paraId="52EE89A2"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w:t>
            </w:r>
          </w:p>
        </w:tc>
        <w:tc>
          <w:tcPr>
            <w:tcW w:w="934" w:type="dxa"/>
            <w:vAlign w:val="center"/>
          </w:tcPr>
          <w:p w14:paraId="2422F98D"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B</w:t>
            </w:r>
          </w:p>
        </w:tc>
      </w:tr>
      <w:tr w:rsidR="000F3700" w14:paraId="685A6A58" w14:textId="77777777">
        <w:trPr>
          <w:trHeight w:val="567"/>
        </w:trPr>
        <w:tc>
          <w:tcPr>
            <w:tcW w:w="935" w:type="dxa"/>
            <w:vAlign w:val="center"/>
          </w:tcPr>
          <w:p w14:paraId="7578FB15"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C</w:t>
            </w:r>
          </w:p>
        </w:tc>
        <w:tc>
          <w:tcPr>
            <w:tcW w:w="934" w:type="dxa"/>
            <w:vAlign w:val="center"/>
          </w:tcPr>
          <w:p w14:paraId="3D454F23"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w:t>
            </w:r>
          </w:p>
        </w:tc>
        <w:tc>
          <w:tcPr>
            <w:tcW w:w="934" w:type="dxa"/>
            <w:vAlign w:val="center"/>
          </w:tcPr>
          <w:p w14:paraId="26F9CAF5"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w:t>
            </w:r>
          </w:p>
        </w:tc>
        <w:tc>
          <w:tcPr>
            <w:tcW w:w="934" w:type="dxa"/>
            <w:vAlign w:val="center"/>
          </w:tcPr>
          <w:p w14:paraId="57EBD94B"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B</w:t>
            </w:r>
          </w:p>
        </w:tc>
        <w:tc>
          <w:tcPr>
            <w:tcW w:w="934" w:type="dxa"/>
            <w:vAlign w:val="center"/>
          </w:tcPr>
          <w:p w14:paraId="0DFBE63E"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C</w:t>
            </w:r>
          </w:p>
        </w:tc>
        <w:tc>
          <w:tcPr>
            <w:tcW w:w="934" w:type="dxa"/>
            <w:vAlign w:val="center"/>
          </w:tcPr>
          <w:p w14:paraId="13BCA3C1"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D</w:t>
            </w:r>
          </w:p>
        </w:tc>
        <w:tc>
          <w:tcPr>
            <w:tcW w:w="934" w:type="dxa"/>
            <w:vAlign w:val="center"/>
          </w:tcPr>
          <w:p w14:paraId="46E2E4AD"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A</w:t>
            </w:r>
          </w:p>
        </w:tc>
        <w:tc>
          <w:tcPr>
            <w:tcW w:w="934" w:type="dxa"/>
            <w:vAlign w:val="center"/>
          </w:tcPr>
          <w:p w14:paraId="096B9838"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B</w:t>
            </w:r>
          </w:p>
        </w:tc>
        <w:tc>
          <w:tcPr>
            <w:tcW w:w="934" w:type="dxa"/>
            <w:vAlign w:val="center"/>
          </w:tcPr>
          <w:p w14:paraId="7FBB47E0"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C</w:t>
            </w:r>
          </w:p>
        </w:tc>
        <w:tc>
          <w:tcPr>
            <w:tcW w:w="934" w:type="dxa"/>
            <w:vAlign w:val="center"/>
          </w:tcPr>
          <w:p w14:paraId="4EC14AAB"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B</w:t>
            </w:r>
          </w:p>
        </w:tc>
      </w:tr>
      <w:tr w:rsidR="000F3700" w14:paraId="5733E29E" w14:textId="77777777">
        <w:trPr>
          <w:trHeight w:val="567"/>
        </w:trPr>
        <w:tc>
          <w:tcPr>
            <w:tcW w:w="935" w:type="dxa"/>
            <w:vAlign w:val="center"/>
          </w:tcPr>
          <w:p w14:paraId="6FAEA535"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C</w:t>
            </w:r>
          </w:p>
        </w:tc>
        <w:tc>
          <w:tcPr>
            <w:tcW w:w="934" w:type="dxa"/>
            <w:vAlign w:val="center"/>
          </w:tcPr>
          <w:p w14:paraId="1A04CA08"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C</w:t>
            </w:r>
          </w:p>
        </w:tc>
        <w:tc>
          <w:tcPr>
            <w:tcW w:w="934" w:type="dxa"/>
            <w:vAlign w:val="center"/>
          </w:tcPr>
          <w:p w14:paraId="44C75E69"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A</w:t>
            </w:r>
          </w:p>
        </w:tc>
        <w:tc>
          <w:tcPr>
            <w:tcW w:w="934" w:type="dxa"/>
            <w:vAlign w:val="center"/>
          </w:tcPr>
          <w:p w14:paraId="2F7DC341"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B</w:t>
            </w:r>
          </w:p>
        </w:tc>
        <w:tc>
          <w:tcPr>
            <w:tcW w:w="934" w:type="dxa"/>
            <w:vAlign w:val="center"/>
          </w:tcPr>
          <w:p w14:paraId="06B857AE"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D</w:t>
            </w:r>
          </w:p>
        </w:tc>
        <w:tc>
          <w:tcPr>
            <w:tcW w:w="934" w:type="dxa"/>
            <w:vAlign w:val="center"/>
          </w:tcPr>
          <w:p w14:paraId="69085120"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C</w:t>
            </w:r>
          </w:p>
        </w:tc>
        <w:tc>
          <w:tcPr>
            <w:tcW w:w="934" w:type="dxa"/>
            <w:vAlign w:val="center"/>
          </w:tcPr>
          <w:p w14:paraId="7F1D2B30"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A</w:t>
            </w:r>
          </w:p>
        </w:tc>
        <w:tc>
          <w:tcPr>
            <w:tcW w:w="934" w:type="dxa"/>
            <w:vAlign w:val="center"/>
          </w:tcPr>
          <w:p w14:paraId="1D0EC63A"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C</w:t>
            </w:r>
          </w:p>
        </w:tc>
        <w:tc>
          <w:tcPr>
            <w:tcW w:w="934" w:type="dxa"/>
            <w:vAlign w:val="center"/>
          </w:tcPr>
          <w:p w14:paraId="5AD7673A"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D</w:t>
            </w:r>
          </w:p>
        </w:tc>
        <w:tc>
          <w:tcPr>
            <w:tcW w:w="934" w:type="dxa"/>
            <w:vAlign w:val="center"/>
          </w:tcPr>
          <w:p w14:paraId="149FF2D7"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A</w:t>
            </w:r>
          </w:p>
        </w:tc>
      </w:tr>
      <w:tr w:rsidR="000F3700" w14:paraId="4C091BE3" w14:textId="77777777">
        <w:trPr>
          <w:trHeight w:val="567"/>
        </w:trPr>
        <w:tc>
          <w:tcPr>
            <w:tcW w:w="935" w:type="dxa"/>
            <w:vAlign w:val="center"/>
          </w:tcPr>
          <w:p w14:paraId="7C89B04B"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C</w:t>
            </w:r>
          </w:p>
        </w:tc>
        <w:tc>
          <w:tcPr>
            <w:tcW w:w="934" w:type="dxa"/>
            <w:vAlign w:val="center"/>
          </w:tcPr>
          <w:p w14:paraId="493D38D6"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B</w:t>
            </w:r>
          </w:p>
        </w:tc>
        <w:tc>
          <w:tcPr>
            <w:tcW w:w="934" w:type="dxa"/>
            <w:vAlign w:val="center"/>
          </w:tcPr>
          <w:p w14:paraId="4CBA52DE"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C</w:t>
            </w:r>
          </w:p>
        </w:tc>
        <w:tc>
          <w:tcPr>
            <w:tcW w:w="934" w:type="dxa"/>
            <w:vAlign w:val="center"/>
          </w:tcPr>
          <w:p w14:paraId="2309E26C"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C</w:t>
            </w:r>
          </w:p>
        </w:tc>
        <w:tc>
          <w:tcPr>
            <w:tcW w:w="934" w:type="dxa"/>
            <w:vAlign w:val="center"/>
          </w:tcPr>
          <w:p w14:paraId="4D3FFF8F"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B</w:t>
            </w:r>
          </w:p>
        </w:tc>
        <w:tc>
          <w:tcPr>
            <w:tcW w:w="934" w:type="dxa"/>
            <w:vAlign w:val="center"/>
          </w:tcPr>
          <w:p w14:paraId="2B3BDEE0"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C</w:t>
            </w:r>
          </w:p>
        </w:tc>
        <w:tc>
          <w:tcPr>
            <w:tcW w:w="934" w:type="dxa"/>
            <w:vAlign w:val="center"/>
          </w:tcPr>
          <w:p w14:paraId="32E20D9E"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A</w:t>
            </w:r>
          </w:p>
        </w:tc>
        <w:tc>
          <w:tcPr>
            <w:tcW w:w="934" w:type="dxa"/>
            <w:vAlign w:val="center"/>
          </w:tcPr>
          <w:p w14:paraId="253142DD"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C</w:t>
            </w:r>
          </w:p>
        </w:tc>
        <w:tc>
          <w:tcPr>
            <w:tcW w:w="934" w:type="dxa"/>
            <w:vAlign w:val="center"/>
          </w:tcPr>
          <w:p w14:paraId="6DDED14E"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A</w:t>
            </w:r>
          </w:p>
        </w:tc>
        <w:tc>
          <w:tcPr>
            <w:tcW w:w="934" w:type="dxa"/>
            <w:vAlign w:val="center"/>
          </w:tcPr>
          <w:p w14:paraId="18107FF2"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D</w:t>
            </w:r>
          </w:p>
        </w:tc>
      </w:tr>
      <w:tr w:rsidR="000F3700" w14:paraId="3E4A67D8" w14:textId="77777777">
        <w:trPr>
          <w:trHeight w:val="567"/>
        </w:trPr>
        <w:tc>
          <w:tcPr>
            <w:tcW w:w="935" w:type="dxa"/>
            <w:vAlign w:val="center"/>
          </w:tcPr>
          <w:p w14:paraId="147FBD6B"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B</w:t>
            </w:r>
          </w:p>
        </w:tc>
        <w:tc>
          <w:tcPr>
            <w:tcW w:w="934" w:type="dxa"/>
            <w:vAlign w:val="center"/>
          </w:tcPr>
          <w:p w14:paraId="03925F35"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C</w:t>
            </w:r>
          </w:p>
        </w:tc>
        <w:tc>
          <w:tcPr>
            <w:tcW w:w="934" w:type="dxa"/>
            <w:vAlign w:val="center"/>
          </w:tcPr>
          <w:p w14:paraId="215B239C"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A</w:t>
            </w:r>
          </w:p>
        </w:tc>
        <w:tc>
          <w:tcPr>
            <w:tcW w:w="934" w:type="dxa"/>
            <w:vAlign w:val="center"/>
          </w:tcPr>
          <w:p w14:paraId="4071E9B8"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B</w:t>
            </w:r>
          </w:p>
        </w:tc>
        <w:tc>
          <w:tcPr>
            <w:tcW w:w="934" w:type="dxa"/>
            <w:vAlign w:val="center"/>
          </w:tcPr>
          <w:p w14:paraId="6D200DB6"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B</w:t>
            </w:r>
          </w:p>
        </w:tc>
        <w:tc>
          <w:tcPr>
            <w:tcW w:w="934" w:type="dxa"/>
            <w:vAlign w:val="center"/>
          </w:tcPr>
          <w:p w14:paraId="01BADF1B"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B</w:t>
            </w:r>
          </w:p>
        </w:tc>
        <w:tc>
          <w:tcPr>
            <w:tcW w:w="934" w:type="dxa"/>
            <w:vAlign w:val="center"/>
          </w:tcPr>
          <w:p w14:paraId="790DB625"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B</w:t>
            </w:r>
          </w:p>
        </w:tc>
        <w:tc>
          <w:tcPr>
            <w:tcW w:w="934" w:type="dxa"/>
            <w:vAlign w:val="center"/>
          </w:tcPr>
          <w:p w14:paraId="1E119126"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D</w:t>
            </w:r>
          </w:p>
        </w:tc>
        <w:tc>
          <w:tcPr>
            <w:tcW w:w="934" w:type="dxa"/>
            <w:vAlign w:val="center"/>
          </w:tcPr>
          <w:p w14:paraId="22FA11FC"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B</w:t>
            </w:r>
          </w:p>
        </w:tc>
        <w:tc>
          <w:tcPr>
            <w:tcW w:w="934" w:type="dxa"/>
            <w:vAlign w:val="center"/>
          </w:tcPr>
          <w:p w14:paraId="6E90A658" w14:textId="77777777" w:rsidR="000F3700" w:rsidRDefault="00000000">
            <w:pPr>
              <w:tabs>
                <w:tab w:val="left" w:pos="3240"/>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B</w:t>
            </w:r>
          </w:p>
        </w:tc>
      </w:tr>
    </w:tbl>
    <w:p w14:paraId="477E9645" w14:textId="77777777" w:rsidR="000F3700" w:rsidRDefault="000F3700">
      <w:pPr>
        <w:tabs>
          <w:tab w:val="left" w:pos="2694"/>
          <w:tab w:val="left" w:pos="5220"/>
          <w:tab w:val="left" w:pos="7830"/>
        </w:tabs>
        <w:jc w:val="both"/>
        <w:rPr>
          <w:rFonts w:ascii="Times New Roman" w:eastAsia="Times New Roman" w:hAnsi="Times New Roman" w:cs="Times New Roman"/>
          <w:sz w:val="24"/>
          <w:szCs w:val="24"/>
        </w:rPr>
      </w:pPr>
    </w:p>
    <w:sectPr w:rsidR="000F3700" w:rsidSect="00823AD2">
      <w:pgSz w:w="12240" w:h="15840"/>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00"/>
    <w:rsid w:val="000F3700"/>
    <w:rsid w:val="00823A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A0DD"/>
  <w15:docId w15:val="{F0616959-1B06-4C34-BC07-9BC6F284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uzHs1Opprgr6zysOW+71VMSw==">CgMxLjA4AHIhMWJfSlFNRXlEVDhqUTNmQl8yQkZOcUtOUFlWYzl0ZU5Q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3643</Words>
  <Characters>12062</Characters>
  <DocSecurity>0</DocSecurity>
  <Lines>326</Lines>
  <Paragraphs>314</Paragraphs>
  <ScaleCrop>false</ScaleCrop>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2023-12-18T08:58:00Z</dcterms:created>
  <dcterms:modified xsi:type="dcterms:W3CDTF">2023-12-18T09:01:00Z</dcterms:modified>
</cp:coreProperties>
</file>