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808"/>
        <w:gridCol w:w="7875"/>
      </w:tblGrid>
      <w:tr w:rsidR="00C558B3" w:rsidRPr="00951CEB" w:rsidTr="00690F0C">
        <w:tc>
          <w:tcPr>
            <w:tcW w:w="2808" w:type="dxa"/>
            <w:shd w:val="clear" w:color="auto" w:fill="F2F2F2" w:themeFill="background1" w:themeFillShade="F2"/>
          </w:tcPr>
          <w:p w:rsidR="00200F27" w:rsidRPr="00951CEB" w:rsidRDefault="00690F0C" w:rsidP="003F4E86">
            <w:pPr>
              <w:tabs>
                <w:tab w:val="left" w:pos="284"/>
                <w:tab w:val="left" w:pos="2835"/>
                <w:tab w:val="left" w:pos="5387"/>
                <w:tab w:val="left" w:pos="7938"/>
              </w:tabs>
              <w:jc w:val="cente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51CEB">
              <w:rPr>
                <w:b/>
                <w:sz w:val="40"/>
                <w:szCs w:val="40"/>
              </w:rPr>
              <w:t>CHỦ ĐỀ</w:t>
            </w:r>
          </w:p>
          <w:p w:rsidR="00200F27" w:rsidRPr="00951CEB" w:rsidRDefault="00200F27" w:rsidP="003F4E86">
            <w:pPr>
              <w:tabs>
                <w:tab w:val="left" w:pos="284"/>
                <w:tab w:val="left" w:pos="2835"/>
                <w:tab w:val="left" w:pos="5387"/>
                <w:tab w:val="left" w:pos="7938"/>
              </w:tabs>
              <w:jc w:val="center"/>
              <w:rPr>
                <w:sz w:val="32"/>
                <w:szCs w:val="32"/>
              </w:rPr>
            </w:pPr>
          </w:p>
        </w:tc>
        <w:tc>
          <w:tcPr>
            <w:tcW w:w="7875" w:type="dxa"/>
            <w:shd w:val="clear" w:color="auto" w:fill="F2F2F2" w:themeFill="background1" w:themeFillShade="F2"/>
          </w:tcPr>
          <w:p w:rsidR="00200F27" w:rsidRPr="00951CEB" w:rsidRDefault="00E84009" w:rsidP="003F4E86">
            <w:pPr>
              <w:tabs>
                <w:tab w:val="left" w:pos="284"/>
                <w:tab w:val="left" w:pos="2835"/>
                <w:tab w:val="left" w:pos="5387"/>
                <w:tab w:val="left" w:pos="7938"/>
              </w:tabs>
              <w:jc w:val="center"/>
              <w:rPr>
                <w:b/>
                <w:sz w:val="30"/>
                <w:szCs w:val="30"/>
              </w:rPr>
            </w:pPr>
            <w:r w:rsidRPr="00951CEB">
              <w:rPr>
                <w:b/>
                <w:sz w:val="30"/>
                <w:szCs w:val="30"/>
              </w:rPr>
              <w:t>HỆ THỐNG</w:t>
            </w:r>
            <w:r w:rsidR="00690F0C" w:rsidRPr="00951CEB">
              <w:rPr>
                <w:b/>
                <w:sz w:val="30"/>
                <w:szCs w:val="30"/>
              </w:rPr>
              <w:t xml:space="preserve"> CÂU HỎI VÀ BÀI TẬ</w:t>
            </w:r>
            <w:r w:rsidR="005A2EAE" w:rsidRPr="00951CEB">
              <w:rPr>
                <w:b/>
                <w:sz w:val="30"/>
                <w:szCs w:val="30"/>
              </w:rPr>
              <w:t>P SÓNG</w:t>
            </w:r>
            <w:r w:rsidR="006F3A26" w:rsidRPr="00951CEB">
              <w:rPr>
                <w:b/>
                <w:sz w:val="30"/>
                <w:szCs w:val="30"/>
              </w:rPr>
              <w:t xml:space="preserve"> ÁNH SÁNG</w:t>
            </w:r>
          </w:p>
          <w:p w:rsidR="00690F0C" w:rsidRPr="00951CEB" w:rsidRDefault="003968AA" w:rsidP="003F4E86">
            <w:pPr>
              <w:tabs>
                <w:tab w:val="left" w:pos="284"/>
                <w:tab w:val="left" w:pos="2835"/>
                <w:tab w:val="left" w:pos="5387"/>
                <w:tab w:val="left" w:pos="7938"/>
              </w:tabs>
              <w:jc w:val="center"/>
              <w:rPr>
                <w:b/>
                <w:sz w:val="30"/>
                <w:szCs w:val="30"/>
              </w:rPr>
            </w:pPr>
            <w:r w:rsidRPr="00951CEB">
              <w:rPr>
                <w:b/>
                <w:sz w:val="30"/>
                <w:szCs w:val="30"/>
              </w:rPr>
              <w:t xml:space="preserve">TỪ ĐỀ THI THỬ QUỐC GIA </w:t>
            </w:r>
            <w:bookmarkStart w:id="0" w:name="_GoBack"/>
            <w:bookmarkEnd w:id="0"/>
          </w:p>
          <w:p w:rsidR="009B60EA" w:rsidRPr="00951CEB" w:rsidRDefault="009B60EA" w:rsidP="003F4E86">
            <w:pPr>
              <w:tabs>
                <w:tab w:val="left" w:pos="284"/>
                <w:tab w:val="left" w:pos="2835"/>
                <w:tab w:val="left" w:pos="5387"/>
                <w:tab w:val="left" w:pos="7938"/>
              </w:tabs>
              <w:jc w:val="center"/>
              <w:rPr>
                <w:b/>
                <w:sz w:val="28"/>
                <w:szCs w:val="28"/>
              </w:rPr>
            </w:pPr>
          </w:p>
        </w:tc>
      </w:tr>
    </w:tbl>
    <w:p w:rsidR="00200F27" w:rsidRPr="00951CEB" w:rsidRDefault="00200F27" w:rsidP="003F4E86">
      <w:pPr>
        <w:pBdr>
          <w:bottom w:val="double" w:sz="4" w:space="1" w:color="auto"/>
        </w:pBdr>
        <w:tabs>
          <w:tab w:val="left" w:pos="284"/>
          <w:tab w:val="left" w:pos="2835"/>
          <w:tab w:val="left" w:pos="5387"/>
          <w:tab w:val="left" w:pos="7938"/>
        </w:tabs>
        <w:jc w:val="both"/>
        <w:rPr>
          <w:b/>
          <w:szCs w:val="24"/>
        </w:rPr>
      </w:pPr>
    </w:p>
    <w:p w:rsidR="00200F27" w:rsidRPr="00951CEB" w:rsidRDefault="00200F27" w:rsidP="003F4E86">
      <w:pPr>
        <w:tabs>
          <w:tab w:val="left" w:pos="284"/>
          <w:tab w:val="left" w:pos="2835"/>
          <w:tab w:val="left" w:pos="5387"/>
          <w:tab w:val="left" w:pos="7938"/>
        </w:tabs>
        <w:jc w:val="both"/>
        <w:rPr>
          <w:b/>
          <w:szCs w:val="24"/>
        </w:rPr>
      </w:pPr>
    </w:p>
    <w:p w:rsidR="00C112D2" w:rsidRPr="00D5249B" w:rsidRDefault="00C112D2" w:rsidP="00C112D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rPr>
          <w:rFonts w:cs="Times New Roman"/>
          <w:highlight w:val="yellow"/>
        </w:rPr>
      </w:pPr>
      <w:r w:rsidRPr="00D5249B">
        <w:rPr>
          <w:rFonts w:cs="Times New Roman"/>
          <w:b/>
          <w:highlight w:val="yellow"/>
        </w:rPr>
        <w:t>Câu 1: (Chuyên KHTN)</w:t>
      </w:r>
      <w:r w:rsidRPr="00D5249B">
        <w:rPr>
          <w:rFonts w:cs="Times New Roman"/>
          <w:highlight w:val="yellow"/>
        </w:rPr>
        <w:t xml:space="preserve"> Khi một chùm sáng đơn sắc truyền từ không khí vào thủy tinh thì phát biểu nào sau đây là </w:t>
      </w:r>
      <w:r w:rsidRPr="00D5249B">
        <w:rPr>
          <w:rFonts w:cs="Times New Roman"/>
          <w:b/>
          <w:highlight w:val="yellow"/>
        </w:rPr>
        <w:t>đúng</w:t>
      </w:r>
      <w:r w:rsidRPr="00D5249B">
        <w:rPr>
          <w:rFonts w:cs="Times New Roman"/>
          <w:highlight w:val="yellow"/>
        </w:rPr>
        <w:t>?</w:t>
      </w:r>
    </w:p>
    <w:p w:rsidR="00C112D2" w:rsidRPr="00D5249B" w:rsidRDefault="00C112D2" w:rsidP="00C112D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rPr>
          <w:rFonts w:cs="Times New Roman"/>
          <w:highlight w:val="yellow"/>
        </w:rPr>
      </w:pPr>
      <w:r w:rsidRPr="00D5249B">
        <w:rPr>
          <w:rFonts w:cs="Times New Roman"/>
          <w:b/>
          <w:highlight w:val="yellow"/>
        </w:rPr>
        <w:tab/>
        <w:t xml:space="preserve">A. </w:t>
      </w:r>
      <w:r w:rsidRPr="00D5249B">
        <w:rPr>
          <w:rFonts w:cs="Times New Roman"/>
          <w:highlight w:val="yellow"/>
        </w:rPr>
        <w:t xml:space="preserve">Tần số giảm, bước sóng tăng  </w:t>
      </w:r>
      <w:r w:rsidRPr="00D5249B">
        <w:rPr>
          <w:rFonts w:cs="Times New Roman"/>
          <w:highlight w:val="yellow"/>
        </w:rPr>
        <w:tab/>
      </w:r>
      <w:r w:rsidRPr="00D5249B">
        <w:rPr>
          <w:rFonts w:cs="Times New Roman"/>
          <w:b/>
          <w:highlight w:val="yellow"/>
        </w:rPr>
        <w:t xml:space="preserve">B. </w:t>
      </w:r>
      <w:r w:rsidRPr="00D5249B">
        <w:rPr>
          <w:rFonts w:cs="Times New Roman"/>
          <w:highlight w:val="yellow"/>
        </w:rPr>
        <w:t xml:space="preserve">Tần số không đổi, bước sóng giảm  </w:t>
      </w:r>
    </w:p>
    <w:p w:rsidR="00C112D2" w:rsidRPr="00D5249B" w:rsidRDefault="00C112D2" w:rsidP="00C112D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rPr>
          <w:rFonts w:cs="Times New Roman"/>
          <w:highlight w:val="yellow"/>
        </w:rPr>
      </w:pPr>
      <w:r w:rsidRPr="00D5249B">
        <w:rPr>
          <w:rFonts w:cs="Times New Roman"/>
          <w:highlight w:val="yellow"/>
        </w:rPr>
        <w:t xml:space="preserve">    </w:t>
      </w:r>
      <w:r w:rsidRPr="00D5249B">
        <w:rPr>
          <w:rFonts w:cs="Times New Roman"/>
          <w:b/>
          <w:highlight w:val="yellow"/>
        </w:rPr>
        <w:t xml:space="preserve">C. </w:t>
      </w:r>
      <w:r w:rsidRPr="00D5249B">
        <w:rPr>
          <w:rFonts w:cs="Times New Roman"/>
          <w:highlight w:val="yellow"/>
        </w:rPr>
        <w:t>Tần số không đổi, bước sóng tăng</w:t>
      </w:r>
      <w:r w:rsidRPr="00D5249B">
        <w:rPr>
          <w:rFonts w:cs="Times New Roman"/>
          <w:highlight w:val="yellow"/>
        </w:rPr>
        <w:tab/>
      </w:r>
      <w:r w:rsidRPr="00D5249B">
        <w:rPr>
          <w:rFonts w:cs="Times New Roman"/>
          <w:b/>
          <w:highlight w:val="yellow"/>
        </w:rPr>
        <w:t xml:space="preserve">D. </w:t>
      </w:r>
      <w:r w:rsidRPr="00D5249B">
        <w:rPr>
          <w:rFonts w:cs="Times New Roman"/>
          <w:highlight w:val="yellow"/>
        </w:rPr>
        <w:t>Tần số tăng, bước sóng giảm</w:t>
      </w:r>
    </w:p>
    <w:p w:rsidR="00C112D2" w:rsidRPr="00D5249B" w:rsidRDefault="00C112D2" w:rsidP="00C112D2">
      <w:pPr>
        <w:tabs>
          <w:tab w:val="left" w:pos="720"/>
          <w:tab w:val="left" w:pos="3240"/>
          <w:tab w:val="left" w:pos="5760"/>
          <w:tab w:val="left" w:pos="7920"/>
        </w:tabs>
        <w:rPr>
          <w:rFonts w:cs="Times New Roman"/>
          <w:b/>
          <w:highlight w:val="yellow"/>
        </w:rPr>
      </w:pPr>
      <w:r w:rsidRPr="00D5249B">
        <w:rPr>
          <w:rFonts w:cs="Times New Roman"/>
          <w:b/>
          <w:highlight w:val="yellow"/>
        </w:rPr>
        <w:t>Hướng dẫn:</w:t>
      </w:r>
    </w:p>
    <w:p w:rsidR="00C112D2" w:rsidRPr="00D5249B" w:rsidRDefault="00C112D2" w:rsidP="00C112D2">
      <w:pPr>
        <w:tabs>
          <w:tab w:val="left" w:pos="720"/>
          <w:tab w:val="left" w:pos="3240"/>
          <w:tab w:val="left" w:pos="5760"/>
          <w:tab w:val="left" w:pos="7920"/>
        </w:tabs>
        <w:rPr>
          <w:rFonts w:cs="Times New Roman"/>
          <w:highlight w:val="yellow"/>
        </w:rPr>
      </w:pPr>
      <w:r w:rsidRPr="00D5249B">
        <w:rPr>
          <w:rFonts w:cs="Times New Roman"/>
          <w:highlight w:val="yellow"/>
        </w:rPr>
        <w:t>Khi ánh sáng truyền qua các môi trường trong suốt thì</w:t>
      </w:r>
    </w:p>
    <w:p w:rsidR="00C112D2" w:rsidRPr="00D5249B" w:rsidRDefault="00C112D2" w:rsidP="00C112D2">
      <w:pPr>
        <w:tabs>
          <w:tab w:val="left" w:pos="720"/>
          <w:tab w:val="left" w:pos="3240"/>
          <w:tab w:val="left" w:pos="5760"/>
          <w:tab w:val="left" w:pos="7920"/>
        </w:tabs>
        <w:rPr>
          <w:rFonts w:cs="Times New Roman"/>
          <w:highlight w:val="yellow"/>
        </w:rPr>
      </w:pPr>
      <w:r w:rsidRPr="00D5249B">
        <w:rPr>
          <w:rFonts w:cs="Times New Roman"/>
          <w:highlight w:val="yellow"/>
        </w:rPr>
        <w:t>+ Tần số của sóng là không đổi</w:t>
      </w:r>
    </w:p>
    <w:p w:rsidR="00C112D2" w:rsidRPr="00D5249B" w:rsidRDefault="00C112D2" w:rsidP="00C112D2">
      <w:pPr>
        <w:tabs>
          <w:tab w:val="left" w:pos="720"/>
          <w:tab w:val="left" w:pos="3240"/>
          <w:tab w:val="left" w:pos="5760"/>
          <w:tab w:val="left" w:pos="7920"/>
        </w:tabs>
        <w:rPr>
          <w:rFonts w:cs="Times New Roman"/>
          <w:highlight w:val="yellow"/>
        </w:rPr>
      </w:pPr>
      <w:r w:rsidRPr="00D5249B">
        <w:rPr>
          <w:rFonts w:cs="Times New Roman"/>
          <w:highlight w:val="yellow"/>
        </w:rPr>
        <w:t>+ Chiết suất của thủy tinh lớn hơn chiết suất của không khí do vậy vận tốc của ánh sáng trong thủy tinh giả</w:t>
      </w:r>
      <w:r w:rsidR="00BC25C8" w:rsidRPr="00D5249B">
        <w:rPr>
          <w:rFonts w:cs="Times New Roman"/>
          <w:highlight w:val="yellow"/>
        </w:rPr>
        <w:t xml:space="preserve">m → </w:t>
      </w:r>
      <w:r w:rsidRPr="00D5249B">
        <w:rPr>
          <w:rFonts w:cs="Times New Roman"/>
          <w:highlight w:val="yellow"/>
        </w:rPr>
        <w:t>bước sóng giảm</w:t>
      </w:r>
    </w:p>
    <w:p w:rsidR="00C112D2" w:rsidRPr="00D5249B" w:rsidRDefault="00C112D2" w:rsidP="00FF352C">
      <w:pPr>
        <w:numPr>
          <w:ilvl w:val="0"/>
          <w:numId w:val="1"/>
        </w:numPr>
        <w:tabs>
          <w:tab w:val="left" w:pos="720"/>
          <w:tab w:val="left" w:pos="3240"/>
          <w:tab w:val="left" w:pos="5760"/>
          <w:tab w:val="left" w:pos="7920"/>
        </w:tabs>
        <w:jc w:val="both"/>
        <w:rPr>
          <w:rFonts w:cs="Times New Roman"/>
          <w:b/>
          <w:highlight w:val="yellow"/>
        </w:rPr>
      </w:pPr>
      <w:r w:rsidRPr="00D5249B">
        <w:rPr>
          <w:rFonts w:cs="Times New Roman"/>
          <w:b/>
          <w:highlight w:val="yellow"/>
        </w:rPr>
        <w:t>Đáp án B</w:t>
      </w:r>
    </w:p>
    <w:p w:rsidR="00232044" w:rsidRPr="00951CEB" w:rsidRDefault="00232044" w:rsidP="00992087">
      <w:pPr>
        <w:tabs>
          <w:tab w:val="left" w:pos="284"/>
          <w:tab w:val="left" w:pos="2835"/>
          <w:tab w:val="left" w:pos="5387"/>
          <w:tab w:val="left" w:pos="7938"/>
        </w:tabs>
        <w:jc w:val="both"/>
        <w:rPr>
          <w:rFonts w:cs="Times New Roman"/>
          <w:bCs/>
          <w:lang w:val="fr-FR"/>
        </w:rPr>
      </w:pPr>
    </w:p>
    <w:p w:rsidR="003D6221" w:rsidRPr="00951CEB" w:rsidRDefault="003D6221" w:rsidP="003D622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2: (Chuyên KHTN)</w:t>
      </w:r>
      <w:r w:rsidRPr="00951CEB">
        <w:rPr>
          <w:rFonts w:cs="Times New Roman"/>
          <w:bCs/>
        </w:rPr>
        <w:t xml:space="preserve"> Trong thí nghiệm Yang về giao thoa ánh sáng, biết khoảng cách từ màn đến mặt phẳng hai khe là 2 m, khoảng cách giữa hai khe sáng là 2 mm. Hai khe được chiếu bằng ánh sáng trắng (có bước sóng từ 0,38 μm đến 0,76 μm). Tại điểm trên màn quan sát cách vân trắng chính giữa 4 mm người ta khoét một lỗ tròn nhỏ để tách tia sáng cho đi vào máy quang phổ. Trên buồng ảnh của máy quang phổ người ta quan sát thấy</w:t>
      </w:r>
    </w:p>
    <w:p w:rsidR="003D6221" w:rsidRPr="00951CEB" w:rsidRDefault="003D6221" w:rsidP="003D622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một dải màu biến đổi liên tục từ đỏ đến tím</w:t>
      </w:r>
      <w:r w:rsidRPr="00951CEB">
        <w:rPr>
          <w:rFonts w:cs="Times New Roman"/>
          <w:bCs/>
        </w:rPr>
        <w:tab/>
      </w:r>
      <w:r w:rsidRPr="00951CEB">
        <w:rPr>
          <w:rFonts w:cs="Times New Roman"/>
          <w:b/>
          <w:bCs/>
        </w:rPr>
        <w:t xml:space="preserve">B. </w:t>
      </w:r>
      <w:r w:rsidRPr="00951CEB">
        <w:rPr>
          <w:rFonts w:cs="Times New Roman"/>
          <w:bCs/>
        </w:rPr>
        <w:t>4 vạch sáng</w:t>
      </w:r>
    </w:p>
    <w:p w:rsidR="00BD79B8" w:rsidRPr="00951CEB" w:rsidRDefault="003D6221" w:rsidP="003D622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C. </w:t>
      </w:r>
      <w:r w:rsidRPr="00951CEB">
        <w:rPr>
          <w:rFonts w:cs="Times New Roman"/>
          <w:bCs/>
        </w:rPr>
        <w:t>một dải màu biến đổi từ đỏ đến lục</w:t>
      </w:r>
      <w:r w:rsidRPr="00951CEB">
        <w:rPr>
          <w:rFonts w:cs="Times New Roman"/>
          <w:bCs/>
        </w:rPr>
        <w:tab/>
      </w:r>
      <w:r w:rsidRPr="00951CEB">
        <w:rPr>
          <w:rFonts w:cs="Times New Roman"/>
          <w:b/>
          <w:bCs/>
        </w:rPr>
        <w:t xml:space="preserve">D. </w:t>
      </w:r>
      <w:r w:rsidRPr="00951CEB">
        <w:rPr>
          <w:rFonts w:cs="Times New Roman"/>
          <w:bCs/>
        </w:rPr>
        <w:t>5 vạch sáng</w:t>
      </w:r>
    </w:p>
    <w:p w:rsidR="00BD79B8" w:rsidRPr="00951CEB" w:rsidRDefault="00BD79B8" w:rsidP="00BD79B8">
      <w:pPr>
        <w:tabs>
          <w:tab w:val="left" w:pos="284"/>
          <w:tab w:val="left" w:pos="2835"/>
          <w:tab w:val="left" w:pos="5387"/>
          <w:tab w:val="left" w:pos="7920"/>
        </w:tabs>
        <w:jc w:val="both"/>
        <w:rPr>
          <w:rFonts w:cs="Times New Roman"/>
          <w:b/>
          <w:bCs/>
        </w:rPr>
      </w:pPr>
      <w:r w:rsidRPr="00951CEB">
        <w:rPr>
          <w:rFonts w:cs="Times New Roman"/>
          <w:b/>
          <w:bCs/>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uble" w:sz="4" w:space="0" w:color="auto"/>
        </w:tblBorders>
        <w:tblLook w:val="04A0" w:firstRow="1" w:lastRow="0" w:firstColumn="1" w:lastColumn="0" w:noHBand="0" w:noVBand="1"/>
      </w:tblPr>
      <w:tblGrid>
        <w:gridCol w:w="5598"/>
        <w:gridCol w:w="5040"/>
      </w:tblGrid>
      <w:tr w:rsidR="003D6221" w:rsidRPr="00951CEB" w:rsidTr="003D6221">
        <w:tc>
          <w:tcPr>
            <w:tcW w:w="5598" w:type="dxa"/>
            <w:tcBorders>
              <w:top w:val="nil"/>
              <w:left w:val="nil"/>
              <w:bottom w:val="nil"/>
              <w:right w:val="double" w:sz="4" w:space="0" w:color="auto"/>
            </w:tcBorders>
            <w:hideMark/>
          </w:tcPr>
          <w:p w:rsidR="003D6221" w:rsidRPr="00951CEB" w:rsidRDefault="003D6221" w:rsidP="003D6221">
            <w:pPr>
              <w:tabs>
                <w:tab w:val="left" w:pos="284"/>
                <w:tab w:val="left" w:pos="2835"/>
                <w:tab w:val="left" w:pos="5387"/>
                <w:tab w:val="left" w:pos="7920"/>
              </w:tabs>
              <w:jc w:val="both"/>
              <w:rPr>
                <w:rFonts w:cs="Times New Roman"/>
                <w:bCs/>
              </w:rPr>
            </w:pPr>
            <w:r w:rsidRPr="00951CEB">
              <w:rPr>
                <w:rFonts w:cs="Times New Roman"/>
                <w:bCs/>
              </w:rPr>
              <w:t>+ Giả sử M là vị trí của vân sáng, khi đó ta có</w:t>
            </w:r>
          </w:p>
          <w:p w:rsidR="003D6221" w:rsidRPr="00951CEB" w:rsidRDefault="00BC25C8" w:rsidP="003D6221">
            <w:pPr>
              <w:tabs>
                <w:tab w:val="left" w:pos="284"/>
                <w:tab w:val="left" w:pos="2835"/>
                <w:tab w:val="left" w:pos="5387"/>
                <w:tab w:val="left" w:pos="7920"/>
              </w:tabs>
              <w:jc w:val="both"/>
              <w:rPr>
                <w:rFonts w:cs="Times New Roman"/>
                <w:bCs/>
              </w:rPr>
            </w:pPr>
            <w:r w:rsidRPr="00951CEB">
              <w:rPr>
                <w:rFonts w:cs="Times New Roman"/>
                <w:bCs/>
                <w:position w:val="-22"/>
              </w:rPr>
              <w:object w:dxaOrig="38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4pt;height:29.95pt" o:ole="">
                  <v:imagedata r:id="rId9" o:title=""/>
                </v:shape>
                <o:OLEObject Type="Embed" ProgID="Equation.DSMT4" ShapeID="_x0000_i1025" DrawAspect="Content" ObjectID="_1627591009" r:id="rId10"/>
              </w:object>
            </w:r>
            <w:r w:rsidRPr="00951CEB">
              <w:rPr>
                <w:rFonts w:cs="Times New Roman"/>
                <w:bCs/>
                <w:lang w:val="fr-FR"/>
              </w:rPr>
              <w:t>μm.</w:t>
            </w:r>
          </w:p>
          <w:p w:rsidR="003D6221" w:rsidRPr="00951CEB" w:rsidRDefault="003D6221" w:rsidP="003D6221">
            <w:pPr>
              <w:tabs>
                <w:tab w:val="left" w:pos="284"/>
                <w:tab w:val="left" w:pos="2835"/>
                <w:tab w:val="left" w:pos="5387"/>
                <w:tab w:val="left" w:pos="7920"/>
              </w:tabs>
              <w:jc w:val="both"/>
              <w:rPr>
                <w:rFonts w:cs="Times New Roman"/>
                <w:bCs/>
              </w:rPr>
            </w:pPr>
            <w:r w:rsidRPr="00951CEB">
              <w:rPr>
                <w:rFonts w:cs="Times New Roman"/>
                <w:bCs/>
              </w:rPr>
              <w:t>+ Khoảng giá trị của bước sóng</w:t>
            </w:r>
          </w:p>
          <w:p w:rsidR="003D6221" w:rsidRPr="00951CEB" w:rsidRDefault="004C5EFA" w:rsidP="003D6221">
            <w:pPr>
              <w:tabs>
                <w:tab w:val="left" w:pos="284"/>
                <w:tab w:val="left" w:pos="2835"/>
                <w:tab w:val="left" w:pos="5387"/>
                <w:tab w:val="left" w:pos="7920"/>
              </w:tabs>
              <w:jc w:val="both"/>
              <w:rPr>
                <w:rFonts w:cs="Times New Roman"/>
                <w:bCs/>
              </w:rPr>
            </w:pPr>
            <w:r w:rsidRPr="00951CEB">
              <w:rPr>
                <w:rFonts w:cs="Times New Roman"/>
                <w:bCs/>
              </w:rPr>
              <w:t xml:space="preserve">0,38 μm ≤ λ ≤ 0,76 μm → </w:t>
            </w:r>
            <w:r w:rsidR="003D6221" w:rsidRPr="00951CEB">
              <w:rPr>
                <w:rFonts w:cs="Times New Roman"/>
                <w:bCs/>
              </w:rPr>
              <w:t>có 5 giá trị của k thõa mãn</w:t>
            </w:r>
          </w:p>
          <w:p w:rsidR="003D6221" w:rsidRPr="00951CEB" w:rsidRDefault="003D6221" w:rsidP="00FF352C">
            <w:pPr>
              <w:numPr>
                <w:ilvl w:val="0"/>
                <w:numId w:val="2"/>
              </w:numPr>
              <w:tabs>
                <w:tab w:val="left" w:pos="284"/>
                <w:tab w:val="left" w:pos="2835"/>
                <w:tab w:val="left" w:pos="5387"/>
                <w:tab w:val="left" w:pos="7920"/>
              </w:tabs>
              <w:jc w:val="both"/>
              <w:rPr>
                <w:rFonts w:cs="Times New Roman"/>
                <w:b/>
                <w:bCs/>
              </w:rPr>
            </w:pPr>
            <w:r w:rsidRPr="00951CEB">
              <w:rPr>
                <w:rFonts w:cs="Times New Roman"/>
                <w:b/>
                <w:bCs/>
              </w:rPr>
              <w:t>Đáp án D</w:t>
            </w:r>
          </w:p>
        </w:tc>
        <w:tc>
          <w:tcPr>
            <w:tcW w:w="5040" w:type="dxa"/>
            <w:tcBorders>
              <w:top w:val="nil"/>
              <w:left w:val="double" w:sz="4" w:space="0" w:color="auto"/>
              <w:bottom w:val="nil"/>
              <w:right w:val="nil"/>
            </w:tcBorders>
            <w:hideMark/>
          </w:tcPr>
          <w:p w:rsidR="003D6221" w:rsidRPr="00951CEB" w:rsidRDefault="003D6221" w:rsidP="003D6221">
            <w:pPr>
              <w:tabs>
                <w:tab w:val="left" w:pos="284"/>
                <w:tab w:val="left" w:pos="2835"/>
                <w:tab w:val="left" w:pos="5387"/>
                <w:tab w:val="left" w:pos="7920"/>
              </w:tabs>
              <w:jc w:val="both"/>
              <w:rPr>
                <w:rFonts w:cs="Times New Roman"/>
                <w:bCs/>
              </w:rPr>
            </w:pPr>
            <w:r w:rsidRPr="00951CEB">
              <w:rPr>
                <w:rFonts w:cs="Times New Roman"/>
                <w:bCs/>
              </w:rPr>
              <w:t xml:space="preserve">+ </w:t>
            </w:r>
            <w:r w:rsidRPr="00951CEB">
              <w:rPr>
                <w:rFonts w:cs="Times New Roman"/>
                <w:b/>
                <w:bCs/>
              </w:rPr>
              <w:t>Nhập số liệu</w:t>
            </w:r>
            <w:r w:rsidRPr="00951CEB">
              <w:rPr>
                <w:rFonts w:cs="Times New Roman"/>
                <w:bCs/>
              </w:rPr>
              <w:t xml:space="preserve">: </w:t>
            </w:r>
            <w:r w:rsidR="002C4B76" w:rsidRPr="00951CEB">
              <w:rPr>
                <w:rFonts w:cs="Times New Roman"/>
                <w:bCs/>
              </w:rPr>
              <w:t>Mode → 7</w:t>
            </w:r>
          </w:p>
          <w:p w:rsidR="003D6221" w:rsidRPr="00951CEB" w:rsidRDefault="002C4B76" w:rsidP="003D6221">
            <w:pPr>
              <w:tabs>
                <w:tab w:val="left" w:pos="284"/>
                <w:tab w:val="left" w:pos="2835"/>
                <w:tab w:val="left" w:pos="5387"/>
                <w:tab w:val="left" w:pos="7920"/>
              </w:tabs>
              <w:jc w:val="both"/>
              <w:rPr>
                <w:rFonts w:cs="Times New Roman"/>
                <w:bCs/>
              </w:rPr>
            </w:pPr>
            <w:r w:rsidRPr="00951CEB">
              <w:rPr>
                <w:rFonts w:cs="Times New Roman"/>
                <w:bCs/>
                <w:position w:val="-22"/>
              </w:rPr>
              <w:object w:dxaOrig="920" w:dyaOrig="580">
                <v:shape id="_x0000_i1026" type="#_x0000_t75" style="width:44.95pt;height:28.8pt" o:ole="">
                  <v:imagedata r:id="rId11" o:title=""/>
                </v:shape>
                <o:OLEObject Type="Embed" ProgID="Equation.DSMT4" ShapeID="_x0000_i1026" DrawAspect="Content" ObjectID="_1627591010" r:id="rId12"/>
              </w:object>
            </w:r>
            <w:r w:rsidR="003D6221" w:rsidRPr="00951CEB">
              <w:rPr>
                <w:rFonts w:cs="Times New Roman"/>
                <w:bCs/>
              </w:rPr>
              <w:t>, với X được gán bằng k</w:t>
            </w:r>
          </w:p>
          <w:p w:rsidR="003D6221" w:rsidRPr="00951CEB" w:rsidRDefault="003D6221" w:rsidP="002C4B76">
            <w:pPr>
              <w:tabs>
                <w:tab w:val="left" w:pos="284"/>
                <w:tab w:val="left" w:pos="2835"/>
                <w:tab w:val="left" w:pos="5387"/>
                <w:tab w:val="left" w:pos="7920"/>
              </w:tabs>
              <w:jc w:val="center"/>
              <w:rPr>
                <w:rFonts w:cs="Times New Roman"/>
                <w:bCs/>
              </w:rPr>
            </w:pPr>
            <w:r w:rsidRPr="00951CEB">
              <w:rPr>
                <w:rFonts w:cs="Times New Roman"/>
                <w:bCs/>
                <w:noProof/>
              </w:rPr>
              <w:drawing>
                <wp:inline distT="0" distB="0" distL="0" distR="0" wp14:anchorId="4AA72968" wp14:editId="09EC4D22">
                  <wp:extent cx="1217295" cy="4260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295" cy="426085"/>
                          </a:xfrm>
                          <a:prstGeom prst="rect">
                            <a:avLst/>
                          </a:prstGeom>
                          <a:noFill/>
                          <a:ln>
                            <a:noFill/>
                          </a:ln>
                        </pic:spPr>
                      </pic:pic>
                    </a:graphicData>
                  </a:graphic>
                </wp:inline>
              </w:drawing>
            </w:r>
          </w:p>
          <w:p w:rsidR="003D6221" w:rsidRPr="00951CEB" w:rsidRDefault="003D6221" w:rsidP="003D6221">
            <w:pPr>
              <w:tabs>
                <w:tab w:val="left" w:pos="284"/>
                <w:tab w:val="left" w:pos="2835"/>
                <w:tab w:val="left" w:pos="5387"/>
                <w:tab w:val="left" w:pos="7920"/>
              </w:tabs>
              <w:jc w:val="both"/>
              <w:rPr>
                <w:rFonts w:cs="Times New Roman"/>
                <w:bCs/>
              </w:rPr>
            </w:pPr>
            <w:r w:rsidRPr="00951CEB">
              <w:rPr>
                <w:rFonts w:cs="Times New Roman"/>
                <w:bCs/>
              </w:rPr>
              <w:t xml:space="preserve">+ </w:t>
            </w:r>
            <w:r w:rsidRPr="00951CEB">
              <w:rPr>
                <w:rFonts w:cs="Times New Roman"/>
                <w:b/>
                <w:bCs/>
              </w:rPr>
              <w:t>Xuất kết quả:</w:t>
            </w:r>
            <w:r w:rsidRPr="00951CEB">
              <w:rPr>
                <w:rFonts w:cs="Times New Roman"/>
                <w:bCs/>
              </w:rPr>
              <w:t xml:space="preserve"> =</w:t>
            </w:r>
          </w:p>
          <w:p w:rsidR="003D6221" w:rsidRPr="00951CEB" w:rsidRDefault="003D6221" w:rsidP="00FF352C">
            <w:pPr>
              <w:numPr>
                <w:ilvl w:val="0"/>
                <w:numId w:val="3"/>
              </w:numPr>
              <w:tabs>
                <w:tab w:val="left" w:pos="284"/>
                <w:tab w:val="left" w:pos="2835"/>
                <w:tab w:val="left" w:pos="5387"/>
                <w:tab w:val="left" w:pos="7920"/>
              </w:tabs>
              <w:jc w:val="both"/>
              <w:rPr>
                <w:rFonts w:cs="Times New Roman"/>
                <w:bCs/>
              </w:rPr>
            </w:pPr>
            <w:r w:rsidRPr="00951CEB">
              <w:rPr>
                <w:rFonts w:cs="Times New Roman"/>
                <w:b/>
                <w:bCs/>
              </w:rPr>
              <w:t>Start:</w:t>
            </w:r>
            <w:r w:rsidRPr="00951CEB">
              <w:rPr>
                <w:rFonts w:cs="Times New Roman"/>
                <w:bCs/>
              </w:rPr>
              <w:t xml:space="preserve"> giá trị đầu của X</w:t>
            </w:r>
          </w:p>
          <w:p w:rsidR="003D6221" w:rsidRPr="00951CEB" w:rsidRDefault="003D6221" w:rsidP="00FF352C">
            <w:pPr>
              <w:numPr>
                <w:ilvl w:val="0"/>
                <w:numId w:val="3"/>
              </w:numPr>
              <w:tabs>
                <w:tab w:val="left" w:pos="284"/>
                <w:tab w:val="left" w:pos="2835"/>
                <w:tab w:val="left" w:pos="5387"/>
                <w:tab w:val="left" w:pos="7920"/>
              </w:tabs>
              <w:jc w:val="both"/>
              <w:rPr>
                <w:rFonts w:cs="Times New Roman"/>
                <w:bCs/>
              </w:rPr>
            </w:pPr>
            <w:r w:rsidRPr="00951CEB">
              <w:rPr>
                <w:rFonts w:cs="Times New Roman"/>
                <w:b/>
                <w:bCs/>
              </w:rPr>
              <w:t>End:</w:t>
            </w:r>
            <w:r w:rsidRPr="00951CEB">
              <w:rPr>
                <w:rFonts w:cs="Times New Roman"/>
                <w:bCs/>
              </w:rPr>
              <w:t xml:space="preserve"> giá trị cuối của X</w:t>
            </w:r>
          </w:p>
          <w:p w:rsidR="003D6221" w:rsidRPr="00951CEB" w:rsidRDefault="003D6221" w:rsidP="00FF352C">
            <w:pPr>
              <w:numPr>
                <w:ilvl w:val="0"/>
                <w:numId w:val="3"/>
              </w:numPr>
              <w:tabs>
                <w:tab w:val="left" w:pos="284"/>
                <w:tab w:val="left" w:pos="2835"/>
                <w:tab w:val="left" w:pos="5387"/>
                <w:tab w:val="left" w:pos="7920"/>
              </w:tabs>
              <w:jc w:val="both"/>
              <w:rPr>
                <w:rFonts w:cs="Times New Roman"/>
                <w:bCs/>
              </w:rPr>
            </w:pPr>
            <w:r w:rsidRPr="00951CEB">
              <w:rPr>
                <w:rFonts w:cs="Times New Roman"/>
                <w:b/>
                <w:bCs/>
              </w:rPr>
              <w:t>Step:</w:t>
            </w:r>
            <w:r w:rsidRPr="00951CEB">
              <w:rPr>
                <w:rFonts w:cs="Times New Roman"/>
                <w:bCs/>
              </w:rPr>
              <w:t xml:space="preserve"> bước nhảy của X</w:t>
            </w:r>
          </w:p>
          <w:p w:rsidR="003D6221" w:rsidRPr="00951CEB" w:rsidRDefault="003D6221" w:rsidP="002C4B76">
            <w:pPr>
              <w:tabs>
                <w:tab w:val="left" w:pos="284"/>
                <w:tab w:val="left" w:pos="2835"/>
                <w:tab w:val="left" w:pos="5387"/>
                <w:tab w:val="left" w:pos="7920"/>
              </w:tabs>
              <w:jc w:val="center"/>
              <w:rPr>
                <w:rFonts w:cs="Times New Roman"/>
                <w:bCs/>
              </w:rPr>
            </w:pPr>
            <w:r w:rsidRPr="00951CEB">
              <w:rPr>
                <w:rFonts w:cs="Times New Roman"/>
                <w:bCs/>
                <w:noProof/>
              </w:rPr>
              <w:drawing>
                <wp:inline distT="0" distB="0" distL="0" distR="0" wp14:anchorId="4957B65E" wp14:editId="44FC03A6">
                  <wp:extent cx="143637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6370" cy="504825"/>
                          </a:xfrm>
                          <a:prstGeom prst="rect">
                            <a:avLst/>
                          </a:prstGeom>
                          <a:noFill/>
                          <a:ln>
                            <a:noFill/>
                          </a:ln>
                        </pic:spPr>
                      </pic:pic>
                    </a:graphicData>
                  </a:graphic>
                </wp:inline>
              </w:drawing>
            </w:r>
          </w:p>
        </w:tc>
      </w:tr>
    </w:tbl>
    <w:p w:rsidR="003D6221" w:rsidRPr="00951CEB" w:rsidRDefault="003D6221" w:rsidP="00992087">
      <w:pPr>
        <w:tabs>
          <w:tab w:val="left" w:pos="284"/>
          <w:tab w:val="left" w:pos="2835"/>
          <w:tab w:val="left" w:pos="5387"/>
          <w:tab w:val="left" w:pos="7938"/>
        </w:tabs>
        <w:jc w:val="both"/>
        <w:rPr>
          <w:rFonts w:cs="Times New Roman"/>
          <w:bCs/>
          <w:lang w:val="fr-FR"/>
        </w:rPr>
      </w:pPr>
    </w:p>
    <w:p w:rsidR="00D5648B" w:rsidRPr="00951CEB" w:rsidRDefault="00D5648B" w:rsidP="00D5648B">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3: (Chuyên KHTN)</w:t>
      </w:r>
      <w:r w:rsidRPr="00951CEB">
        <w:rPr>
          <w:rFonts w:cs="Times New Roman"/>
          <w:bCs/>
        </w:rPr>
        <w:t xml:space="preserve"> Tia hồng ngoại và tử ngoại đều</w:t>
      </w:r>
    </w:p>
    <w:p w:rsidR="00D5648B" w:rsidRPr="00951CEB" w:rsidRDefault="00D5648B" w:rsidP="00D5648B">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có tác dụng nhiệt giống nhau</w:t>
      </w:r>
      <w:r w:rsidRPr="00951CEB">
        <w:rPr>
          <w:rFonts w:cs="Times New Roman"/>
          <w:bCs/>
        </w:rPr>
        <w:tab/>
      </w:r>
      <w:r w:rsidRPr="00951CEB">
        <w:rPr>
          <w:rFonts w:cs="Times New Roman"/>
          <w:b/>
          <w:bCs/>
        </w:rPr>
        <w:t xml:space="preserve">B. </w:t>
      </w:r>
      <w:r w:rsidRPr="00951CEB">
        <w:rPr>
          <w:rFonts w:cs="Times New Roman"/>
          <w:bCs/>
        </w:rPr>
        <w:t>gây ra hiện tượng quang điện ở mọi chất</w:t>
      </w:r>
    </w:p>
    <w:p w:rsidR="00D5648B" w:rsidRPr="00951CEB" w:rsidRDefault="00D5648B" w:rsidP="00D5648B">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C. </w:t>
      </w:r>
      <w:r w:rsidRPr="00951CEB">
        <w:rPr>
          <w:rFonts w:cs="Times New Roman"/>
          <w:bCs/>
        </w:rPr>
        <w:t>có thể gây ra một số phản ứng hóa học</w:t>
      </w:r>
      <w:r w:rsidRPr="00951CEB">
        <w:rPr>
          <w:rFonts w:cs="Times New Roman"/>
          <w:bCs/>
        </w:rPr>
        <w:tab/>
      </w:r>
      <w:r w:rsidRPr="00951CEB">
        <w:rPr>
          <w:rFonts w:cs="Times New Roman"/>
          <w:b/>
          <w:bCs/>
        </w:rPr>
        <w:t xml:space="preserve">D. </w:t>
      </w:r>
      <w:r w:rsidRPr="00951CEB">
        <w:rPr>
          <w:rFonts w:cs="Times New Roman"/>
          <w:bCs/>
        </w:rPr>
        <w:t>bị nước và thủy tinh hấp thụ mạnh</w:t>
      </w:r>
    </w:p>
    <w:p w:rsidR="00D5648B" w:rsidRPr="00951CEB" w:rsidRDefault="00D5648B" w:rsidP="00D5648B">
      <w:pPr>
        <w:tabs>
          <w:tab w:val="left" w:pos="284"/>
          <w:tab w:val="left" w:pos="2835"/>
          <w:tab w:val="left" w:pos="5387"/>
          <w:tab w:val="left" w:pos="7920"/>
        </w:tabs>
        <w:jc w:val="both"/>
        <w:rPr>
          <w:rFonts w:cs="Times New Roman"/>
          <w:b/>
          <w:bCs/>
        </w:rPr>
      </w:pPr>
      <w:r w:rsidRPr="00951CEB">
        <w:rPr>
          <w:rFonts w:cs="Times New Roman"/>
          <w:b/>
          <w:bCs/>
        </w:rPr>
        <w:t>Hướng dẫn:</w:t>
      </w:r>
    </w:p>
    <w:p w:rsidR="00D5648B" w:rsidRPr="00951CEB" w:rsidRDefault="00D5648B" w:rsidP="00D5648B">
      <w:pPr>
        <w:tabs>
          <w:tab w:val="left" w:pos="284"/>
          <w:tab w:val="left" w:pos="2835"/>
          <w:tab w:val="left" w:pos="5387"/>
          <w:tab w:val="left" w:pos="7920"/>
        </w:tabs>
        <w:jc w:val="both"/>
        <w:rPr>
          <w:rFonts w:cs="Times New Roman"/>
          <w:bCs/>
        </w:rPr>
      </w:pPr>
      <w:r w:rsidRPr="00951CEB">
        <w:rPr>
          <w:rFonts w:cs="Times New Roman"/>
          <w:bCs/>
        </w:rPr>
        <w:t>+ Tia hồng ngoài và tia tử ngoại đều có thể gây ra một số phản ứng hóa học.</w:t>
      </w:r>
    </w:p>
    <w:p w:rsidR="00D5648B" w:rsidRPr="00951CEB" w:rsidRDefault="00D5648B" w:rsidP="00FF352C">
      <w:pPr>
        <w:numPr>
          <w:ilvl w:val="0"/>
          <w:numId w:val="4"/>
        </w:numPr>
        <w:tabs>
          <w:tab w:val="left" w:pos="284"/>
          <w:tab w:val="left" w:pos="2835"/>
          <w:tab w:val="left" w:pos="5387"/>
          <w:tab w:val="left" w:pos="7920"/>
        </w:tabs>
        <w:jc w:val="both"/>
        <w:rPr>
          <w:rFonts w:cs="Times New Roman"/>
          <w:b/>
          <w:bCs/>
        </w:rPr>
      </w:pPr>
      <w:r w:rsidRPr="00951CEB">
        <w:rPr>
          <w:rFonts w:cs="Times New Roman"/>
          <w:b/>
          <w:bCs/>
        </w:rPr>
        <w:t>Đáp án C</w:t>
      </w:r>
    </w:p>
    <w:p w:rsidR="00D5648B" w:rsidRPr="00951CEB" w:rsidRDefault="00D5648B" w:rsidP="00992087">
      <w:pPr>
        <w:tabs>
          <w:tab w:val="left" w:pos="284"/>
          <w:tab w:val="left" w:pos="2835"/>
          <w:tab w:val="left" w:pos="5387"/>
          <w:tab w:val="left" w:pos="7938"/>
        </w:tabs>
        <w:jc w:val="both"/>
        <w:rPr>
          <w:rFonts w:cs="Times New Roman"/>
          <w:bCs/>
          <w:lang w:val="fr-FR"/>
        </w:rPr>
      </w:pPr>
    </w:p>
    <w:p w:rsidR="00956D56" w:rsidRPr="00951CEB" w:rsidRDefault="00956D56" w:rsidP="00956D56">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4: (Chuyên KHTN)</w:t>
      </w:r>
      <w:r w:rsidRPr="00951CEB">
        <w:rPr>
          <w:rFonts w:cs="Times New Roman"/>
          <w:bCs/>
        </w:rPr>
        <w:t xml:space="preserve"> Trong thí nghiệm Yang về giao thoa ánh sáng, khoảng cách giữa hai khe là a = 1 mm, khoảng cách từ hai khe đến màn là D = 2,5</w:t>
      </w:r>
      <w:r w:rsidR="009E66F8" w:rsidRPr="00951CEB">
        <w:rPr>
          <w:rFonts w:cs="Times New Roman"/>
          <w:bCs/>
        </w:rPr>
        <w:t xml:space="preserve"> </w:t>
      </w:r>
      <w:r w:rsidRPr="00951CEB">
        <w:rPr>
          <w:rFonts w:cs="Times New Roman"/>
          <w:bCs/>
        </w:rPr>
        <w:t>m. Nguồn S phát ra ánh sáng trắng có bước sóng từ 380 nm đến 760 nm. Vùng phủ nhau của quang phổ bậc 3 và quang phổ bậc 4 có bề rộng  là</w:t>
      </w:r>
    </w:p>
    <w:p w:rsidR="00956D56" w:rsidRPr="00951CEB" w:rsidRDefault="00956D56" w:rsidP="00956D56">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0,76 mm</w:t>
      </w:r>
      <w:r w:rsidRPr="00951CEB">
        <w:rPr>
          <w:rFonts w:cs="Times New Roman"/>
          <w:bCs/>
        </w:rPr>
        <w:tab/>
      </w:r>
      <w:r w:rsidRPr="00951CEB">
        <w:rPr>
          <w:rFonts w:cs="Times New Roman"/>
          <w:b/>
          <w:bCs/>
        </w:rPr>
        <w:t xml:space="preserve">B. </w:t>
      </w:r>
      <w:r w:rsidRPr="00951CEB">
        <w:rPr>
          <w:rFonts w:cs="Times New Roman"/>
          <w:bCs/>
        </w:rPr>
        <w:t>1,14 mm</w:t>
      </w:r>
      <w:r w:rsidRPr="00951CEB">
        <w:rPr>
          <w:rFonts w:cs="Times New Roman"/>
          <w:bCs/>
        </w:rPr>
        <w:tab/>
      </w:r>
      <w:r w:rsidRPr="00951CEB">
        <w:rPr>
          <w:rFonts w:cs="Times New Roman"/>
          <w:b/>
          <w:bCs/>
        </w:rPr>
        <w:t xml:space="preserve">C. </w:t>
      </w:r>
      <w:r w:rsidRPr="00951CEB">
        <w:rPr>
          <w:rFonts w:cs="Times New Roman"/>
          <w:bCs/>
        </w:rPr>
        <w:t>1,52 mm</w:t>
      </w:r>
      <w:r w:rsidRPr="00951CEB">
        <w:rPr>
          <w:rFonts w:cs="Times New Roman"/>
          <w:bCs/>
        </w:rPr>
        <w:tab/>
      </w:r>
      <w:r w:rsidRPr="00951CEB">
        <w:rPr>
          <w:rFonts w:cs="Times New Roman"/>
          <w:b/>
          <w:bCs/>
        </w:rPr>
        <w:t>D.</w:t>
      </w:r>
      <w:r w:rsidRPr="00951CEB">
        <w:rPr>
          <w:rFonts w:cs="Times New Roman"/>
          <w:bCs/>
        </w:rPr>
        <w:t xml:space="preserve"> 1,9 mm</w:t>
      </w:r>
    </w:p>
    <w:p w:rsidR="00956D56" w:rsidRPr="00951CEB" w:rsidRDefault="00956D56" w:rsidP="00956D56">
      <w:pPr>
        <w:tabs>
          <w:tab w:val="left" w:pos="284"/>
          <w:tab w:val="left" w:pos="2835"/>
          <w:tab w:val="left" w:pos="5387"/>
          <w:tab w:val="left" w:pos="7920"/>
        </w:tabs>
        <w:jc w:val="both"/>
        <w:rPr>
          <w:rFonts w:cs="Times New Roman"/>
          <w:b/>
          <w:bCs/>
        </w:rPr>
      </w:pPr>
      <w:r w:rsidRPr="00951CEB">
        <w:rPr>
          <w:rFonts w:cs="Times New Roman"/>
          <w:b/>
          <w:bCs/>
        </w:rPr>
        <w:t>Hướng dẫn:</w:t>
      </w:r>
    </w:p>
    <w:p w:rsidR="00956D56" w:rsidRPr="00951CEB" w:rsidRDefault="00956D56" w:rsidP="00956D56">
      <w:pPr>
        <w:tabs>
          <w:tab w:val="left" w:pos="284"/>
          <w:tab w:val="left" w:pos="2835"/>
          <w:tab w:val="left" w:pos="5387"/>
          <w:tab w:val="left" w:pos="7920"/>
        </w:tabs>
        <w:jc w:val="both"/>
        <w:rPr>
          <w:rFonts w:cs="Times New Roman"/>
          <w:bCs/>
        </w:rPr>
      </w:pPr>
      <w:r w:rsidRPr="00951CEB">
        <w:rPr>
          <w:rFonts w:cs="Times New Roman"/>
          <w:bCs/>
        </w:rPr>
        <w:t>+ Vùng phủ nhau giữa quang phổ bậc 3 và bậc 4</w:t>
      </w:r>
      <w:r w:rsidR="009E66F8" w:rsidRPr="00951CEB">
        <w:rPr>
          <w:rFonts w:cs="Times New Roman"/>
          <w:bCs/>
        </w:rPr>
        <w:t xml:space="preserve">: </w:t>
      </w:r>
    </w:p>
    <w:p w:rsidR="00956D56" w:rsidRPr="00951CEB" w:rsidRDefault="009E66F8" w:rsidP="00956D56">
      <w:pPr>
        <w:tabs>
          <w:tab w:val="left" w:pos="284"/>
          <w:tab w:val="left" w:pos="2835"/>
          <w:tab w:val="left" w:pos="5387"/>
          <w:tab w:val="left" w:pos="7920"/>
        </w:tabs>
        <w:jc w:val="both"/>
        <w:rPr>
          <w:rFonts w:cs="Times New Roman"/>
          <w:bCs/>
        </w:rPr>
      </w:pPr>
      <w:r w:rsidRPr="00951CEB">
        <w:rPr>
          <w:rFonts w:cs="Times New Roman"/>
          <w:bCs/>
          <w:position w:val="-22"/>
        </w:rPr>
        <w:object w:dxaOrig="6340" w:dyaOrig="600">
          <v:shape id="_x0000_i1027" type="#_x0000_t75" style="width:316.2pt;height:29.95pt" o:ole="">
            <v:imagedata r:id="rId15" o:title=""/>
          </v:shape>
          <o:OLEObject Type="Embed" ProgID="Equation.DSMT4" ShapeID="_x0000_i1027" DrawAspect="Content" ObjectID="_1627591011" r:id="rId16"/>
        </w:object>
      </w:r>
      <w:r w:rsidR="00956D56" w:rsidRPr="00951CEB">
        <w:rPr>
          <w:rFonts w:cs="Times New Roman"/>
          <w:bCs/>
        </w:rPr>
        <w:t>mm</w:t>
      </w:r>
    </w:p>
    <w:p w:rsidR="00956D56" w:rsidRPr="00951CEB" w:rsidRDefault="00956D56" w:rsidP="00FF352C">
      <w:pPr>
        <w:numPr>
          <w:ilvl w:val="0"/>
          <w:numId w:val="5"/>
        </w:numPr>
        <w:tabs>
          <w:tab w:val="left" w:pos="284"/>
          <w:tab w:val="left" w:pos="2835"/>
          <w:tab w:val="left" w:pos="5387"/>
          <w:tab w:val="left" w:pos="7920"/>
        </w:tabs>
        <w:jc w:val="both"/>
        <w:rPr>
          <w:rFonts w:cs="Times New Roman"/>
          <w:b/>
          <w:bCs/>
        </w:rPr>
      </w:pPr>
      <w:r w:rsidRPr="00951CEB">
        <w:rPr>
          <w:rFonts w:cs="Times New Roman"/>
          <w:b/>
          <w:bCs/>
        </w:rPr>
        <w:t>Đáp án D</w:t>
      </w:r>
    </w:p>
    <w:p w:rsidR="00BD79B8" w:rsidRPr="00951CEB" w:rsidRDefault="00BD79B8" w:rsidP="00992087">
      <w:pPr>
        <w:tabs>
          <w:tab w:val="left" w:pos="284"/>
          <w:tab w:val="left" w:pos="2835"/>
          <w:tab w:val="left" w:pos="5387"/>
          <w:tab w:val="left" w:pos="7938"/>
        </w:tabs>
        <w:jc w:val="both"/>
        <w:rPr>
          <w:rFonts w:cs="Times New Roman"/>
          <w:bCs/>
          <w:lang w:val="fr-FR"/>
        </w:rPr>
      </w:pPr>
    </w:p>
    <w:p w:rsidR="0050273A" w:rsidRPr="00951CEB" w:rsidRDefault="0050273A" w:rsidP="00992087">
      <w:pPr>
        <w:tabs>
          <w:tab w:val="left" w:pos="284"/>
          <w:tab w:val="left" w:pos="2835"/>
          <w:tab w:val="left" w:pos="5387"/>
          <w:tab w:val="left" w:pos="7938"/>
        </w:tabs>
        <w:jc w:val="both"/>
        <w:rPr>
          <w:rFonts w:cs="Times New Roman"/>
          <w:bCs/>
          <w:lang w:val="fr-FR"/>
        </w:rPr>
      </w:pPr>
    </w:p>
    <w:p w:rsidR="0050273A" w:rsidRPr="00951CEB" w:rsidRDefault="0050273A" w:rsidP="00992087">
      <w:pPr>
        <w:tabs>
          <w:tab w:val="left" w:pos="284"/>
          <w:tab w:val="left" w:pos="2835"/>
          <w:tab w:val="left" w:pos="5387"/>
          <w:tab w:val="left" w:pos="7938"/>
        </w:tabs>
        <w:jc w:val="both"/>
        <w:rPr>
          <w:rFonts w:cs="Times New Roman"/>
          <w:bCs/>
          <w:lang w:val="fr-FR"/>
        </w:rPr>
      </w:pPr>
    </w:p>
    <w:p w:rsidR="0050273A" w:rsidRPr="00951CEB" w:rsidRDefault="0050273A" w:rsidP="0050273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lastRenderedPageBreak/>
        <w:t>Câu 5: (Chuyên KHTN)</w:t>
      </w:r>
      <w:r w:rsidRPr="00951CEB">
        <w:rPr>
          <w:rFonts w:cs="Times New Roman"/>
          <w:bCs/>
        </w:rPr>
        <w:t xml:space="preserve"> Chiếu một chùm ánh sáng trắng hẹp song song đi từ không khí vào một bể nước dưới góc tới i = 30</w:t>
      </w:r>
      <w:r w:rsidRPr="00951CEB">
        <w:rPr>
          <w:rFonts w:cs="Times New Roman"/>
          <w:bCs/>
          <w:vertAlign w:val="superscript"/>
        </w:rPr>
        <w:t>0</w:t>
      </w:r>
      <w:r w:rsidRPr="00951CEB">
        <w:rPr>
          <w:rFonts w:cs="Times New Roman"/>
          <w:bCs/>
        </w:rPr>
        <w:t>, chiều sâu của bể nước là h = 1 m. Biết chiết suất của nước đối với tia tím là tia đỏ lần lượt là 1,34 và 1,33. Độ rộng của dải màu cầu vồng hiện trên đáy bể là:</w:t>
      </w:r>
    </w:p>
    <w:p w:rsidR="0050273A" w:rsidRPr="00951CEB" w:rsidRDefault="0050273A" w:rsidP="0050273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A.</w:t>
      </w:r>
      <w:r w:rsidRPr="00951CEB">
        <w:rPr>
          <w:rFonts w:cs="Times New Roman"/>
          <w:bCs/>
        </w:rPr>
        <w:t xml:space="preserve"> 2,12 mm          </w:t>
      </w:r>
      <w:r w:rsidRPr="00951CEB">
        <w:rPr>
          <w:rFonts w:cs="Times New Roman"/>
          <w:bCs/>
        </w:rPr>
        <w:tab/>
      </w:r>
      <w:r w:rsidRPr="00951CEB">
        <w:rPr>
          <w:rFonts w:cs="Times New Roman"/>
          <w:b/>
          <w:bCs/>
        </w:rPr>
        <w:t>B.</w:t>
      </w:r>
      <w:r w:rsidRPr="00951CEB">
        <w:rPr>
          <w:rFonts w:cs="Times New Roman"/>
          <w:bCs/>
        </w:rPr>
        <w:t xml:space="preserve"> 11,15 mm        </w:t>
      </w:r>
      <w:r w:rsidRPr="00951CEB">
        <w:rPr>
          <w:rFonts w:cs="Times New Roman"/>
          <w:bCs/>
        </w:rPr>
        <w:tab/>
      </w:r>
      <w:r w:rsidRPr="00951CEB">
        <w:rPr>
          <w:rFonts w:cs="Times New Roman"/>
          <w:b/>
          <w:bCs/>
        </w:rPr>
        <w:t>C.</w:t>
      </w:r>
      <w:r w:rsidRPr="00951CEB">
        <w:rPr>
          <w:rFonts w:cs="Times New Roman"/>
          <w:bCs/>
        </w:rPr>
        <w:t xml:space="preserve"> 4,04 mm      </w:t>
      </w:r>
      <w:r w:rsidRPr="00951CEB">
        <w:rPr>
          <w:rFonts w:cs="Times New Roman"/>
          <w:bCs/>
        </w:rPr>
        <w:tab/>
      </w:r>
      <w:r w:rsidRPr="00951CEB">
        <w:rPr>
          <w:rFonts w:cs="Times New Roman"/>
          <w:b/>
          <w:bCs/>
        </w:rPr>
        <w:t>D.</w:t>
      </w:r>
      <w:r w:rsidRPr="00951CEB">
        <w:rPr>
          <w:rFonts w:cs="Times New Roman"/>
          <w:bCs/>
        </w:rPr>
        <w:t xml:space="preserve"> 3,52 mm</w:t>
      </w:r>
    </w:p>
    <w:p w:rsidR="0050273A" w:rsidRPr="00951CEB" w:rsidRDefault="0050273A" w:rsidP="0050273A">
      <w:pPr>
        <w:tabs>
          <w:tab w:val="left" w:pos="284"/>
          <w:tab w:val="left" w:pos="2835"/>
          <w:tab w:val="left" w:pos="5387"/>
          <w:tab w:val="left" w:pos="7920"/>
        </w:tabs>
        <w:jc w:val="both"/>
        <w:rPr>
          <w:rFonts w:cs="Times New Roman"/>
          <w:b/>
          <w:bCs/>
        </w:rPr>
      </w:pPr>
      <w:r w:rsidRPr="00951CEB">
        <w:rPr>
          <w:rFonts w:cs="Times New Roman"/>
          <w:b/>
          <w:bCs/>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3960"/>
      </w:tblGrid>
      <w:tr w:rsidR="0050273A" w:rsidRPr="00951CEB" w:rsidTr="0050273A">
        <w:tc>
          <w:tcPr>
            <w:tcW w:w="6588" w:type="dxa"/>
            <w:hideMark/>
          </w:tcPr>
          <w:p w:rsidR="0050273A" w:rsidRPr="00951CEB" w:rsidRDefault="0050273A" w:rsidP="0050273A">
            <w:pPr>
              <w:tabs>
                <w:tab w:val="left" w:pos="284"/>
                <w:tab w:val="left" w:pos="2835"/>
                <w:tab w:val="left" w:pos="5387"/>
                <w:tab w:val="left" w:pos="7920"/>
              </w:tabs>
              <w:jc w:val="both"/>
              <w:rPr>
                <w:rFonts w:cs="Times New Roman"/>
                <w:bCs/>
              </w:rPr>
            </w:pPr>
            <w:r w:rsidRPr="00951CEB">
              <w:rPr>
                <w:rFonts w:cs="Times New Roman"/>
                <w:bCs/>
              </w:rPr>
              <w:t>+ Chiều dài của dải quang phổ</w:t>
            </w:r>
          </w:p>
          <w:p w:rsidR="0050273A" w:rsidRPr="00951CEB" w:rsidRDefault="007C7947" w:rsidP="0050273A">
            <w:pPr>
              <w:tabs>
                <w:tab w:val="left" w:pos="284"/>
                <w:tab w:val="left" w:pos="2835"/>
                <w:tab w:val="left" w:pos="5387"/>
                <w:tab w:val="left" w:pos="7920"/>
              </w:tabs>
              <w:jc w:val="both"/>
              <w:rPr>
                <w:rFonts w:cs="Times New Roman"/>
                <w:bCs/>
              </w:rPr>
            </w:pPr>
            <w:r w:rsidRPr="00951CEB">
              <w:rPr>
                <w:rFonts w:cs="Times New Roman"/>
                <w:bCs/>
                <w:position w:val="-12"/>
              </w:rPr>
              <w:object w:dxaOrig="2700" w:dyaOrig="360">
                <v:shape id="_x0000_i1028" type="#_x0000_t75" style="width:135.35pt;height:17.85pt" o:ole="">
                  <v:imagedata r:id="rId17" o:title=""/>
                </v:shape>
                <o:OLEObject Type="Embed" ProgID="Equation.DSMT4" ShapeID="_x0000_i1028" DrawAspect="Content" ObjectID="_1627591012" r:id="rId18"/>
              </w:object>
            </w:r>
            <w:r w:rsidR="0050273A" w:rsidRPr="00951CEB">
              <w:rPr>
                <w:rFonts w:cs="Times New Roman"/>
                <w:bCs/>
              </w:rPr>
              <w:t>(1)</w:t>
            </w:r>
          </w:p>
          <w:p w:rsidR="0050273A" w:rsidRPr="00951CEB" w:rsidRDefault="0050273A" w:rsidP="0050273A">
            <w:pPr>
              <w:tabs>
                <w:tab w:val="left" w:pos="284"/>
                <w:tab w:val="left" w:pos="2835"/>
                <w:tab w:val="left" w:pos="5387"/>
                <w:tab w:val="left" w:pos="7920"/>
              </w:tabs>
              <w:jc w:val="both"/>
              <w:rPr>
                <w:rFonts w:cs="Times New Roman"/>
                <w:bCs/>
              </w:rPr>
            </w:pPr>
            <w:r w:rsidRPr="00951CEB">
              <w:rPr>
                <w:rFonts w:cs="Times New Roman"/>
                <w:bCs/>
              </w:rPr>
              <w:t>+ Áp dụng định luật khúc xạ ánh sáng</w:t>
            </w:r>
          </w:p>
          <w:p w:rsidR="0050273A" w:rsidRPr="00951CEB" w:rsidRDefault="007C7947" w:rsidP="0050273A">
            <w:pPr>
              <w:tabs>
                <w:tab w:val="left" w:pos="284"/>
                <w:tab w:val="left" w:pos="2835"/>
                <w:tab w:val="left" w:pos="5387"/>
                <w:tab w:val="left" w:pos="7920"/>
              </w:tabs>
              <w:jc w:val="both"/>
              <w:rPr>
                <w:rFonts w:cs="Times New Roman"/>
                <w:bCs/>
                <w:lang w:val="fr-FR"/>
              </w:rPr>
            </w:pPr>
            <w:r w:rsidRPr="00951CEB">
              <w:rPr>
                <w:rFonts w:cs="Times New Roman"/>
                <w:bCs/>
                <w:position w:val="-26"/>
              </w:rPr>
              <w:object w:dxaOrig="2840" w:dyaOrig="639">
                <v:shape id="_x0000_i1029" type="#_x0000_t75" style="width:141.7pt;height:31.7pt" o:ole="">
                  <v:imagedata r:id="rId19" o:title=""/>
                </v:shape>
                <o:OLEObject Type="Embed" ProgID="Equation.DSMT4" ShapeID="_x0000_i1029" DrawAspect="Content" ObjectID="_1627591013" r:id="rId20"/>
              </w:object>
            </w:r>
          </w:p>
          <w:p w:rsidR="007C7947" w:rsidRPr="00951CEB" w:rsidRDefault="007C7947" w:rsidP="0050273A">
            <w:pPr>
              <w:tabs>
                <w:tab w:val="left" w:pos="284"/>
                <w:tab w:val="left" w:pos="2835"/>
                <w:tab w:val="left" w:pos="5387"/>
                <w:tab w:val="left" w:pos="7920"/>
              </w:tabs>
              <w:jc w:val="both"/>
              <w:rPr>
                <w:rFonts w:cs="Times New Roman"/>
                <w:bCs/>
              </w:rPr>
            </w:pPr>
            <w:r w:rsidRPr="00951CEB">
              <w:rPr>
                <w:rFonts w:cs="Times New Roman"/>
                <w:bCs/>
                <w:lang w:val="fr-FR"/>
              </w:rPr>
              <w:t>→</w:t>
            </w:r>
            <w:r w:rsidRPr="00951CEB">
              <w:rPr>
                <w:rFonts w:cs="Times New Roman"/>
                <w:bCs/>
                <w:position w:val="-68"/>
                <w:lang w:val="fr-FR"/>
              </w:rPr>
              <w:object w:dxaOrig="1640" w:dyaOrig="1480">
                <v:shape id="_x0000_i1030" type="#_x0000_t75" style="width:81.8pt;height:74.3pt" o:ole="">
                  <v:imagedata r:id="rId21" o:title=""/>
                </v:shape>
                <o:OLEObject Type="Embed" ProgID="Equation.DSMT4" ShapeID="_x0000_i1030" DrawAspect="Content" ObjectID="_1627591014" r:id="rId22"/>
              </w:object>
            </w:r>
          </w:p>
          <w:p w:rsidR="0050273A" w:rsidRPr="00951CEB" w:rsidRDefault="007C7947" w:rsidP="0050273A">
            <w:pPr>
              <w:tabs>
                <w:tab w:val="left" w:pos="284"/>
                <w:tab w:val="left" w:pos="2835"/>
                <w:tab w:val="left" w:pos="5387"/>
                <w:tab w:val="left" w:pos="7920"/>
              </w:tabs>
              <w:jc w:val="both"/>
              <w:rPr>
                <w:rFonts w:cs="Times New Roman"/>
                <w:bCs/>
              </w:rPr>
            </w:pPr>
            <w:r w:rsidRPr="00951CEB">
              <w:rPr>
                <w:rFonts w:cs="Times New Roman"/>
                <w:bCs/>
              </w:rPr>
              <w:t xml:space="preserve">→ </w:t>
            </w:r>
            <w:r w:rsidR="0050273A" w:rsidRPr="00951CEB">
              <w:rPr>
                <w:rFonts w:cs="Times New Roman"/>
                <w:bCs/>
              </w:rPr>
              <w:t xml:space="preserve">Thay vào biểu thức (1) ta thu được kết quả </w:t>
            </w:r>
            <w:r w:rsidRPr="00951CEB">
              <w:rPr>
                <w:rFonts w:cs="Times New Roman"/>
                <w:bCs/>
              </w:rPr>
              <w:t>L = 3,52 mm.</w:t>
            </w:r>
          </w:p>
          <w:p w:rsidR="0050273A" w:rsidRPr="00951CEB" w:rsidRDefault="0050273A" w:rsidP="00FF352C">
            <w:pPr>
              <w:numPr>
                <w:ilvl w:val="0"/>
                <w:numId w:val="6"/>
              </w:numPr>
              <w:tabs>
                <w:tab w:val="left" w:pos="284"/>
                <w:tab w:val="left" w:pos="2835"/>
                <w:tab w:val="left" w:pos="5387"/>
                <w:tab w:val="left" w:pos="7920"/>
              </w:tabs>
              <w:jc w:val="both"/>
              <w:rPr>
                <w:rFonts w:cs="Times New Roman"/>
                <w:b/>
                <w:bCs/>
              </w:rPr>
            </w:pPr>
            <w:r w:rsidRPr="00951CEB">
              <w:rPr>
                <w:rFonts w:cs="Times New Roman"/>
                <w:b/>
                <w:bCs/>
              </w:rPr>
              <w:t>Đáp án D</w:t>
            </w:r>
          </w:p>
        </w:tc>
        <w:tc>
          <w:tcPr>
            <w:tcW w:w="3960" w:type="dxa"/>
          </w:tcPr>
          <w:p w:rsidR="0050273A" w:rsidRPr="00951CEB" w:rsidRDefault="0050273A" w:rsidP="0050273A">
            <w:pPr>
              <w:tabs>
                <w:tab w:val="left" w:pos="284"/>
                <w:tab w:val="left" w:pos="2835"/>
                <w:tab w:val="left" w:pos="5387"/>
                <w:tab w:val="left" w:pos="7920"/>
              </w:tabs>
              <w:jc w:val="both"/>
              <w:rPr>
                <w:rFonts w:cs="Times New Roman"/>
                <w:bCs/>
              </w:rPr>
            </w:pPr>
          </w:p>
          <w:p w:rsidR="0050273A" w:rsidRPr="00951CEB" w:rsidRDefault="00E02F33" w:rsidP="0050273A">
            <w:pPr>
              <w:tabs>
                <w:tab w:val="left" w:pos="284"/>
                <w:tab w:val="left" w:pos="2835"/>
                <w:tab w:val="left" w:pos="5387"/>
                <w:tab w:val="left" w:pos="7920"/>
              </w:tabs>
              <w:jc w:val="both"/>
              <w:rPr>
                <w:rFonts w:cs="Times New Roman"/>
                <w:bCs/>
              </w:rPr>
            </w:pPr>
            <w:r w:rsidRPr="00951CEB">
              <w:rPr>
                <w:rFonts w:cs="Times New Roman"/>
                <w:bCs/>
                <w:noProof/>
              </w:rPr>
              <w:drawing>
                <wp:inline distT="0" distB="0" distL="0" distR="0" wp14:anchorId="4E666B70">
                  <wp:extent cx="2158365" cy="1920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8365" cy="1920240"/>
                          </a:xfrm>
                          <a:prstGeom prst="rect">
                            <a:avLst/>
                          </a:prstGeom>
                          <a:noFill/>
                        </pic:spPr>
                      </pic:pic>
                    </a:graphicData>
                  </a:graphic>
                </wp:inline>
              </w:drawing>
            </w:r>
          </w:p>
        </w:tc>
      </w:tr>
    </w:tbl>
    <w:p w:rsidR="009E66F8" w:rsidRPr="00951CEB" w:rsidRDefault="00E229F5" w:rsidP="00992087">
      <w:pPr>
        <w:tabs>
          <w:tab w:val="left" w:pos="284"/>
          <w:tab w:val="left" w:pos="2835"/>
          <w:tab w:val="left" w:pos="5387"/>
          <w:tab w:val="left" w:pos="7938"/>
        </w:tabs>
        <w:jc w:val="both"/>
        <w:rPr>
          <w:rFonts w:cs="Times New Roman"/>
          <w:bCs/>
          <w:lang w:val="fr-FR"/>
        </w:rPr>
      </w:pPr>
      <w:r w:rsidRPr="00951CEB">
        <w:rPr>
          <w:rFonts w:cs="Times New Roman"/>
          <w:bCs/>
          <w:lang w:val="fr-FR"/>
        </w:rPr>
        <w:t xml:space="preserve"> </w:t>
      </w:r>
    </w:p>
    <w:p w:rsidR="00E229F5" w:rsidRPr="002C6A50" w:rsidRDefault="00E229F5" w:rsidP="00E229F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2C6A50">
        <w:rPr>
          <w:rFonts w:cs="Times New Roman"/>
          <w:b/>
          <w:bCs/>
          <w:highlight w:val="yellow"/>
        </w:rPr>
        <w:t>Câu 6: (Chuyên KHTN)</w:t>
      </w:r>
      <w:r w:rsidRPr="002C6A50">
        <w:rPr>
          <w:rFonts w:cs="Times New Roman"/>
          <w:bCs/>
          <w:highlight w:val="yellow"/>
        </w:rPr>
        <w:t xml:space="preserve"> Từ hiện tượng tán sắc ánh và giao thoa ánh sáng, kết luận nào sau đây là </w:t>
      </w:r>
      <w:r w:rsidRPr="002C6A50">
        <w:rPr>
          <w:rFonts w:cs="Times New Roman"/>
          <w:b/>
          <w:bCs/>
          <w:highlight w:val="yellow"/>
        </w:rPr>
        <w:t>đúng</w:t>
      </w:r>
      <w:r w:rsidRPr="002C6A50">
        <w:rPr>
          <w:rFonts w:cs="Times New Roman"/>
          <w:bCs/>
          <w:highlight w:val="yellow"/>
        </w:rPr>
        <w:t xml:space="preserve"> khi nói về chiết suất của một môi trường?</w:t>
      </w:r>
    </w:p>
    <w:p w:rsidR="00E229F5" w:rsidRPr="002C6A50" w:rsidRDefault="00E229F5" w:rsidP="00E229F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2C6A50">
        <w:rPr>
          <w:rFonts w:cs="Times New Roman"/>
          <w:bCs/>
          <w:highlight w:val="yellow"/>
        </w:rPr>
        <w:tab/>
      </w:r>
      <w:r w:rsidRPr="002C6A50">
        <w:rPr>
          <w:rFonts w:cs="Times New Roman"/>
          <w:b/>
          <w:bCs/>
          <w:highlight w:val="yellow"/>
        </w:rPr>
        <w:t xml:space="preserve">A. </w:t>
      </w:r>
      <w:r w:rsidRPr="002C6A50">
        <w:rPr>
          <w:rFonts w:cs="Times New Roman"/>
          <w:bCs/>
          <w:highlight w:val="yellow"/>
        </w:rPr>
        <w:t>Chiết suất của môi trường là như nhau đối với mọi ánh sáng đơn sắc.</w:t>
      </w:r>
    </w:p>
    <w:p w:rsidR="00E229F5" w:rsidRPr="002C6A50" w:rsidRDefault="00E229F5" w:rsidP="00E229F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2C6A50">
        <w:rPr>
          <w:rFonts w:cs="Times New Roman"/>
          <w:bCs/>
          <w:highlight w:val="yellow"/>
        </w:rPr>
        <w:tab/>
      </w:r>
      <w:r w:rsidRPr="002C6A50">
        <w:rPr>
          <w:rFonts w:cs="Times New Roman"/>
          <w:b/>
          <w:bCs/>
          <w:highlight w:val="yellow"/>
        </w:rPr>
        <w:t>B.</w:t>
      </w:r>
      <w:r w:rsidRPr="002C6A50">
        <w:rPr>
          <w:rFonts w:cs="Times New Roman"/>
          <w:bCs/>
          <w:highlight w:val="yellow"/>
        </w:rPr>
        <w:t xml:space="preserve"> Chiết suất của môi trường đối với những ánh sáng có bước sóng dài thì lớn hơn.</w:t>
      </w:r>
    </w:p>
    <w:p w:rsidR="00E229F5" w:rsidRPr="002C6A50" w:rsidRDefault="00E229F5" w:rsidP="00E229F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2C6A50">
        <w:rPr>
          <w:rFonts w:cs="Times New Roman"/>
          <w:bCs/>
          <w:highlight w:val="yellow"/>
        </w:rPr>
        <w:tab/>
      </w:r>
      <w:r w:rsidRPr="002C6A50">
        <w:rPr>
          <w:rFonts w:cs="Times New Roman"/>
          <w:b/>
          <w:bCs/>
          <w:highlight w:val="yellow"/>
        </w:rPr>
        <w:t>C.</w:t>
      </w:r>
      <w:r w:rsidRPr="002C6A50">
        <w:rPr>
          <w:rFonts w:cs="Times New Roman"/>
          <w:bCs/>
          <w:highlight w:val="yellow"/>
        </w:rPr>
        <w:t xml:space="preserve"> Chiết suất của môi trường đối với những ánh sáng có bước sóng ngắn thì lớn hơn.</w:t>
      </w:r>
    </w:p>
    <w:p w:rsidR="00E229F5" w:rsidRPr="002C6A50" w:rsidRDefault="00E229F5" w:rsidP="00E229F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2C6A50">
        <w:rPr>
          <w:rFonts w:cs="Times New Roman"/>
          <w:bCs/>
          <w:highlight w:val="yellow"/>
        </w:rPr>
        <w:tab/>
      </w:r>
      <w:r w:rsidRPr="002C6A50">
        <w:rPr>
          <w:rFonts w:cs="Times New Roman"/>
          <w:b/>
          <w:bCs/>
          <w:highlight w:val="yellow"/>
        </w:rPr>
        <w:t>D.</w:t>
      </w:r>
      <w:r w:rsidRPr="002C6A50">
        <w:rPr>
          <w:rFonts w:cs="Times New Roman"/>
          <w:bCs/>
          <w:highlight w:val="yellow"/>
        </w:rPr>
        <w:t xml:space="preserve"> Chiết suất của môi trường nhỏ khi môi trường có nhiếu ánh sáng  truyền qua.</w:t>
      </w:r>
    </w:p>
    <w:p w:rsidR="00E229F5" w:rsidRPr="002C6A50" w:rsidRDefault="00E229F5" w:rsidP="00E229F5">
      <w:pPr>
        <w:tabs>
          <w:tab w:val="left" w:pos="284"/>
          <w:tab w:val="left" w:pos="2835"/>
          <w:tab w:val="left" w:pos="5387"/>
          <w:tab w:val="left" w:pos="7920"/>
        </w:tabs>
        <w:jc w:val="both"/>
        <w:rPr>
          <w:rFonts w:cs="Times New Roman"/>
          <w:b/>
          <w:bCs/>
          <w:highlight w:val="yellow"/>
        </w:rPr>
      </w:pPr>
      <w:r w:rsidRPr="002C6A50">
        <w:rPr>
          <w:rFonts w:cs="Times New Roman"/>
          <w:b/>
          <w:bCs/>
          <w:highlight w:val="yellow"/>
        </w:rPr>
        <w:t>Hướng dẫn:</w:t>
      </w:r>
    </w:p>
    <w:p w:rsidR="00E229F5" w:rsidRPr="002C6A50" w:rsidRDefault="00E229F5" w:rsidP="00E229F5">
      <w:pPr>
        <w:tabs>
          <w:tab w:val="left" w:pos="284"/>
          <w:tab w:val="left" w:pos="2835"/>
          <w:tab w:val="left" w:pos="5387"/>
          <w:tab w:val="left" w:pos="7920"/>
        </w:tabs>
        <w:jc w:val="both"/>
        <w:rPr>
          <w:rFonts w:cs="Times New Roman"/>
          <w:bCs/>
          <w:highlight w:val="yellow"/>
        </w:rPr>
      </w:pPr>
      <w:r w:rsidRPr="002C6A50">
        <w:rPr>
          <w:rFonts w:cs="Times New Roman"/>
          <w:bCs/>
          <w:highlight w:val="yellow"/>
        </w:rPr>
        <w:t>+ Chiết suất của môi trường đối với các ánh sáng đơn sắc tăng từ đỏ đến tím hay nói cách khác bước sóng càng ngắn thì chiết suất càng lớn</w:t>
      </w:r>
    </w:p>
    <w:p w:rsidR="00E229F5" w:rsidRPr="002C6A50" w:rsidRDefault="00E229F5" w:rsidP="00FF352C">
      <w:pPr>
        <w:numPr>
          <w:ilvl w:val="0"/>
          <w:numId w:val="7"/>
        </w:numPr>
        <w:tabs>
          <w:tab w:val="left" w:pos="284"/>
          <w:tab w:val="left" w:pos="2835"/>
          <w:tab w:val="left" w:pos="5387"/>
          <w:tab w:val="left" w:pos="7920"/>
        </w:tabs>
        <w:jc w:val="both"/>
        <w:rPr>
          <w:rFonts w:cs="Times New Roman"/>
          <w:b/>
          <w:bCs/>
          <w:highlight w:val="yellow"/>
        </w:rPr>
      </w:pPr>
      <w:r w:rsidRPr="002C6A50">
        <w:rPr>
          <w:rFonts w:cs="Times New Roman"/>
          <w:b/>
          <w:bCs/>
          <w:highlight w:val="yellow"/>
        </w:rPr>
        <w:t>Đáp án C</w:t>
      </w:r>
    </w:p>
    <w:p w:rsidR="00E229F5" w:rsidRPr="00951CEB" w:rsidRDefault="00E229F5" w:rsidP="00E229F5">
      <w:pPr>
        <w:tabs>
          <w:tab w:val="left" w:pos="284"/>
          <w:tab w:val="left" w:pos="2835"/>
          <w:tab w:val="left" w:pos="5387"/>
          <w:tab w:val="left" w:pos="7920"/>
        </w:tabs>
        <w:jc w:val="both"/>
        <w:rPr>
          <w:rFonts w:cs="Times New Roman"/>
          <w:b/>
          <w:bCs/>
        </w:rPr>
      </w:pPr>
    </w:p>
    <w:p w:rsidR="00E229F5" w:rsidRPr="00951CEB" w:rsidRDefault="00E229F5" w:rsidP="00E229F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7:</w:t>
      </w:r>
      <w:r w:rsidRPr="00951CEB">
        <w:rPr>
          <w:rFonts w:cs="Times New Roman"/>
          <w:bCs/>
        </w:rPr>
        <w:t xml:space="preserve"> </w:t>
      </w:r>
      <w:r w:rsidRPr="00951CEB">
        <w:rPr>
          <w:rFonts w:cs="Times New Roman"/>
          <w:b/>
          <w:bCs/>
        </w:rPr>
        <w:t>(Chuyên KHTN)</w:t>
      </w:r>
      <w:r w:rsidRPr="00951CEB">
        <w:rPr>
          <w:rFonts w:cs="Times New Roman"/>
          <w:bCs/>
        </w:rPr>
        <w:t xml:space="preserve"> Trong thí nghiệm giao thoa ánh sáng bằng khe Young khoảng cách giữa hai khe sáng là 1 mm, khoảng cách từ hai khe đến màn là 2 m. Bước sóng ánh sáng dùng trong thí nghiệm là 0,5μm. Khoảng cách từ vân sáng bậc 2 đến vân tối thứ 5 là:</w:t>
      </w:r>
    </w:p>
    <w:p w:rsidR="00E229F5" w:rsidRPr="00951CEB" w:rsidRDefault="00E229F5" w:rsidP="00E229F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A.</w:t>
      </w:r>
      <w:r w:rsidRPr="00951CEB">
        <w:rPr>
          <w:rFonts w:cs="Times New Roman"/>
          <w:bCs/>
        </w:rPr>
        <w:t xml:space="preserve"> 2,0 mm          </w:t>
      </w:r>
      <w:r w:rsidRPr="00951CEB">
        <w:rPr>
          <w:rFonts w:cs="Times New Roman"/>
          <w:bCs/>
        </w:rPr>
        <w:tab/>
      </w:r>
      <w:r w:rsidRPr="00951CEB">
        <w:rPr>
          <w:rFonts w:cs="Times New Roman"/>
          <w:b/>
          <w:bCs/>
        </w:rPr>
        <w:t>B.</w:t>
      </w:r>
      <w:r w:rsidRPr="00951CEB">
        <w:rPr>
          <w:rFonts w:cs="Times New Roman"/>
          <w:bCs/>
        </w:rPr>
        <w:t xml:space="preserve"> 3,0 mm         </w:t>
      </w:r>
      <w:r w:rsidRPr="00951CEB">
        <w:rPr>
          <w:rFonts w:cs="Times New Roman"/>
          <w:bCs/>
        </w:rPr>
        <w:tab/>
      </w:r>
      <w:r w:rsidRPr="00951CEB">
        <w:rPr>
          <w:rFonts w:cs="Times New Roman"/>
          <w:b/>
          <w:bCs/>
        </w:rPr>
        <w:t>C.</w:t>
      </w:r>
      <w:r w:rsidRPr="00951CEB">
        <w:rPr>
          <w:rFonts w:cs="Times New Roman"/>
          <w:bCs/>
        </w:rPr>
        <w:t xml:space="preserve"> 3,5 mm          </w:t>
      </w:r>
      <w:r w:rsidRPr="00951CEB">
        <w:rPr>
          <w:rFonts w:cs="Times New Roman"/>
          <w:bCs/>
        </w:rPr>
        <w:tab/>
      </w:r>
      <w:r w:rsidRPr="00951CEB">
        <w:rPr>
          <w:rFonts w:cs="Times New Roman"/>
          <w:b/>
          <w:bCs/>
        </w:rPr>
        <w:t>D.</w:t>
      </w:r>
      <w:r w:rsidRPr="00951CEB">
        <w:rPr>
          <w:rFonts w:cs="Times New Roman"/>
          <w:bCs/>
        </w:rPr>
        <w:t xml:space="preserve"> 2,5 mm</w:t>
      </w:r>
    </w:p>
    <w:p w:rsidR="00E229F5" w:rsidRPr="00951CEB" w:rsidRDefault="00E229F5" w:rsidP="00E229F5">
      <w:pPr>
        <w:tabs>
          <w:tab w:val="left" w:pos="284"/>
          <w:tab w:val="left" w:pos="2835"/>
          <w:tab w:val="left" w:pos="5387"/>
          <w:tab w:val="left" w:pos="7920"/>
        </w:tabs>
        <w:jc w:val="both"/>
        <w:rPr>
          <w:rFonts w:cs="Times New Roman"/>
          <w:b/>
          <w:bCs/>
        </w:rPr>
      </w:pPr>
      <w:r w:rsidRPr="00951CEB">
        <w:rPr>
          <w:rFonts w:cs="Times New Roman"/>
          <w:b/>
          <w:bCs/>
        </w:rPr>
        <w:t>Hướng dẫn:</w:t>
      </w:r>
    </w:p>
    <w:p w:rsidR="00E229F5" w:rsidRPr="00951CEB" w:rsidRDefault="00E229F5" w:rsidP="00E229F5">
      <w:pPr>
        <w:tabs>
          <w:tab w:val="left" w:pos="284"/>
          <w:tab w:val="left" w:pos="2835"/>
          <w:tab w:val="left" w:pos="5387"/>
          <w:tab w:val="left" w:pos="7920"/>
        </w:tabs>
        <w:jc w:val="both"/>
        <w:rPr>
          <w:rFonts w:cs="Times New Roman"/>
          <w:bCs/>
        </w:rPr>
      </w:pPr>
      <w:r w:rsidRPr="00951CEB">
        <w:rPr>
          <w:rFonts w:cs="Times New Roman"/>
          <w:bCs/>
        </w:rPr>
        <w:t>+ Khoảng cách từ vân tối bậc 5 đến vân sáng bậc 2</w:t>
      </w:r>
    </w:p>
    <w:p w:rsidR="00E229F5" w:rsidRPr="00951CEB" w:rsidRDefault="00E229F5" w:rsidP="00E229F5">
      <w:pPr>
        <w:tabs>
          <w:tab w:val="left" w:pos="284"/>
          <w:tab w:val="left" w:pos="2835"/>
          <w:tab w:val="left" w:pos="5387"/>
          <w:tab w:val="left" w:pos="7920"/>
        </w:tabs>
        <w:jc w:val="both"/>
        <w:rPr>
          <w:rFonts w:cs="Times New Roman"/>
          <w:bCs/>
        </w:rPr>
      </w:pPr>
      <w:r w:rsidRPr="00951CEB">
        <w:rPr>
          <w:rFonts w:cs="Times New Roman"/>
          <w:bCs/>
          <w:position w:val="-22"/>
        </w:rPr>
        <w:object w:dxaOrig="4239" w:dyaOrig="600">
          <v:shape id="_x0000_i1031" type="#_x0000_t75" style="width:210.8pt;height:29.95pt" o:ole="">
            <v:imagedata r:id="rId24" o:title=""/>
          </v:shape>
          <o:OLEObject Type="Embed" ProgID="Equation.DSMT4" ShapeID="_x0000_i1031" DrawAspect="Content" ObjectID="_1627591015" r:id="rId25"/>
        </w:object>
      </w:r>
      <w:r w:rsidRPr="00951CEB">
        <w:rPr>
          <w:rFonts w:cs="Times New Roman"/>
          <w:bCs/>
          <w:lang w:val="fr-FR"/>
        </w:rPr>
        <w:t>mm.</w:t>
      </w:r>
    </w:p>
    <w:p w:rsidR="00E229F5" w:rsidRPr="00951CEB" w:rsidRDefault="00E229F5" w:rsidP="00FF352C">
      <w:pPr>
        <w:numPr>
          <w:ilvl w:val="0"/>
          <w:numId w:val="7"/>
        </w:numPr>
        <w:tabs>
          <w:tab w:val="left" w:pos="284"/>
          <w:tab w:val="left" w:pos="2835"/>
          <w:tab w:val="left" w:pos="5387"/>
          <w:tab w:val="left" w:pos="7920"/>
        </w:tabs>
        <w:jc w:val="both"/>
        <w:rPr>
          <w:rFonts w:cs="Times New Roman"/>
          <w:b/>
          <w:bCs/>
        </w:rPr>
      </w:pPr>
      <w:r w:rsidRPr="00951CEB">
        <w:rPr>
          <w:rFonts w:cs="Times New Roman"/>
          <w:b/>
          <w:bCs/>
        </w:rPr>
        <w:t>Đáp án D</w:t>
      </w:r>
    </w:p>
    <w:p w:rsidR="00E02F33" w:rsidRPr="00951CEB" w:rsidRDefault="00E02F33" w:rsidP="00992087">
      <w:pPr>
        <w:tabs>
          <w:tab w:val="left" w:pos="284"/>
          <w:tab w:val="left" w:pos="2835"/>
          <w:tab w:val="left" w:pos="5387"/>
          <w:tab w:val="left" w:pos="7938"/>
        </w:tabs>
        <w:jc w:val="both"/>
        <w:rPr>
          <w:rFonts w:cs="Times New Roman"/>
          <w:bCs/>
          <w:lang w:val="fr-FR"/>
        </w:rPr>
      </w:pPr>
    </w:p>
    <w:p w:rsidR="00CC586E" w:rsidRPr="00951CEB" w:rsidRDefault="00CC586E" w:rsidP="00ED6F3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8: (Chuyên KHTN)</w:t>
      </w:r>
      <w:r w:rsidRPr="00951CEB">
        <w:rPr>
          <w:rFonts w:cs="Times New Roman"/>
          <w:bCs/>
        </w:rPr>
        <w:t xml:space="preserve"> Trong thí nghiệm Young về giao thoa ánh sáng, biết D = 2 m, a = 2 mm. Hai khe được chiếu bằng ánh sáng trắng (có bước sóng từ 0,4 μm đến 0,75μm). Tại điểm trên màn quan sát cách vân trắng chính giữa 3,3 mm có bao nhiêu bức xạ cho vân sáng tại đó?</w:t>
      </w:r>
    </w:p>
    <w:p w:rsidR="00CC586E" w:rsidRPr="00951CEB" w:rsidRDefault="00CC586E" w:rsidP="00ED6F3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A.</w:t>
      </w:r>
      <w:r w:rsidRPr="00951CEB">
        <w:rPr>
          <w:rFonts w:cs="Times New Roman"/>
          <w:bCs/>
        </w:rPr>
        <w:t xml:space="preserve"> 3                         </w:t>
      </w:r>
      <w:r w:rsidRPr="00951CEB">
        <w:rPr>
          <w:rFonts w:cs="Times New Roman"/>
          <w:bCs/>
        </w:rPr>
        <w:tab/>
      </w:r>
      <w:r w:rsidRPr="00951CEB">
        <w:rPr>
          <w:rFonts w:cs="Times New Roman"/>
          <w:b/>
          <w:bCs/>
        </w:rPr>
        <w:t>B.</w:t>
      </w:r>
      <w:r w:rsidRPr="00951CEB">
        <w:rPr>
          <w:rFonts w:cs="Times New Roman"/>
          <w:bCs/>
        </w:rPr>
        <w:t xml:space="preserve"> 4                     </w:t>
      </w:r>
      <w:r w:rsidRPr="00951CEB">
        <w:rPr>
          <w:rFonts w:cs="Times New Roman"/>
          <w:bCs/>
        </w:rPr>
        <w:tab/>
      </w:r>
      <w:r w:rsidRPr="00951CEB">
        <w:rPr>
          <w:rFonts w:cs="Times New Roman"/>
          <w:b/>
          <w:bCs/>
        </w:rPr>
        <w:t>C.</w:t>
      </w:r>
      <w:r w:rsidRPr="00951CEB">
        <w:rPr>
          <w:rFonts w:cs="Times New Roman"/>
          <w:bCs/>
        </w:rPr>
        <w:t xml:space="preserve"> 5                           </w:t>
      </w:r>
      <w:r w:rsidRPr="00951CEB">
        <w:rPr>
          <w:rFonts w:cs="Times New Roman"/>
          <w:b/>
          <w:bCs/>
        </w:rPr>
        <w:t>D.</w:t>
      </w:r>
      <w:r w:rsidRPr="00951CEB">
        <w:rPr>
          <w:rFonts w:cs="Times New Roman"/>
          <w:bCs/>
        </w:rPr>
        <w:t xml:space="preserve"> 6</w:t>
      </w:r>
    </w:p>
    <w:p w:rsidR="00ED6F33" w:rsidRPr="00951CEB" w:rsidRDefault="00ED6F33" w:rsidP="00CC586E">
      <w:pPr>
        <w:tabs>
          <w:tab w:val="left" w:pos="284"/>
          <w:tab w:val="left" w:pos="2835"/>
          <w:tab w:val="left" w:pos="5387"/>
          <w:tab w:val="left" w:pos="7920"/>
        </w:tabs>
        <w:jc w:val="both"/>
        <w:rPr>
          <w:rFonts w:cs="Times New Roman"/>
          <w:b/>
          <w:bCs/>
        </w:rPr>
      </w:pPr>
      <w:r w:rsidRPr="00951CEB">
        <w:rPr>
          <w:rFonts w:cs="Times New Roman"/>
          <w:b/>
          <w:bCs/>
        </w:rPr>
        <w:t>Hướng dẫn:</w:t>
      </w:r>
    </w:p>
    <w:tbl>
      <w:tblPr>
        <w:tblStyle w:val="TableGrid"/>
        <w:tblW w:w="0" w:type="auto"/>
        <w:tblBorders>
          <w:top w:val="none" w:sz="0" w:space="0" w:color="auto"/>
          <w:left w:val="none" w:sz="0" w:space="0" w:color="auto"/>
          <w:bottom w:val="none" w:sz="0" w:space="0" w:color="auto"/>
          <w:right w:val="none" w:sz="0" w:space="0" w:color="auto"/>
          <w:insideV w:val="double" w:sz="4" w:space="0" w:color="auto"/>
        </w:tblBorders>
        <w:tblLook w:val="04A0" w:firstRow="1" w:lastRow="0" w:firstColumn="1" w:lastColumn="0" w:noHBand="0" w:noVBand="1"/>
      </w:tblPr>
      <w:tblGrid>
        <w:gridCol w:w="5328"/>
        <w:gridCol w:w="5310"/>
      </w:tblGrid>
      <w:tr w:rsidR="00CC586E" w:rsidRPr="00951CEB" w:rsidTr="00CC586E">
        <w:tc>
          <w:tcPr>
            <w:tcW w:w="5328" w:type="dxa"/>
            <w:tcBorders>
              <w:top w:val="nil"/>
              <w:left w:val="nil"/>
              <w:bottom w:val="nil"/>
              <w:right w:val="double" w:sz="4" w:space="0" w:color="auto"/>
            </w:tcBorders>
            <w:hideMark/>
          </w:tcPr>
          <w:p w:rsidR="00CC586E" w:rsidRPr="00951CEB" w:rsidRDefault="00CC586E" w:rsidP="00CC586E">
            <w:pPr>
              <w:tabs>
                <w:tab w:val="left" w:pos="284"/>
                <w:tab w:val="left" w:pos="2835"/>
                <w:tab w:val="left" w:pos="5387"/>
                <w:tab w:val="left" w:pos="7920"/>
              </w:tabs>
              <w:jc w:val="both"/>
              <w:rPr>
                <w:rFonts w:cs="Times New Roman"/>
                <w:bCs/>
              </w:rPr>
            </w:pPr>
            <w:r w:rsidRPr="00951CEB">
              <w:rPr>
                <w:rFonts w:cs="Times New Roman"/>
                <w:bCs/>
              </w:rPr>
              <w:t>+ Vị trí của một vân sáng trên màn</w:t>
            </w:r>
          </w:p>
          <w:p w:rsidR="00CC586E" w:rsidRPr="00951CEB" w:rsidRDefault="00ED6F33" w:rsidP="00CC586E">
            <w:pPr>
              <w:tabs>
                <w:tab w:val="left" w:pos="284"/>
                <w:tab w:val="left" w:pos="2835"/>
                <w:tab w:val="left" w:pos="5387"/>
                <w:tab w:val="left" w:pos="7920"/>
              </w:tabs>
              <w:jc w:val="both"/>
              <w:rPr>
                <w:rFonts w:cs="Times New Roman"/>
                <w:bCs/>
              </w:rPr>
            </w:pPr>
            <w:r w:rsidRPr="00951CEB">
              <w:rPr>
                <w:rFonts w:cs="Times New Roman"/>
                <w:bCs/>
                <w:position w:val="-22"/>
              </w:rPr>
              <w:object w:dxaOrig="2560" w:dyaOrig="580">
                <v:shape id="_x0000_i1032" type="#_x0000_t75" style="width:128.45pt;height:28.8pt" o:ole="">
                  <v:imagedata r:id="rId26" o:title=""/>
                </v:shape>
                <o:OLEObject Type="Embed" ProgID="Equation.DSMT4" ShapeID="_x0000_i1032" DrawAspect="Content" ObjectID="_1627591016" r:id="rId27"/>
              </w:object>
            </w:r>
            <w:r w:rsidRPr="00951CEB">
              <w:rPr>
                <w:rFonts w:cs="Times New Roman"/>
                <w:bCs/>
                <w:lang w:val="fr-FR"/>
              </w:rPr>
              <w:t>μm.</w:t>
            </w:r>
          </w:p>
          <w:p w:rsidR="00CC586E" w:rsidRPr="00951CEB" w:rsidRDefault="00ED6F33" w:rsidP="00CC586E">
            <w:pPr>
              <w:tabs>
                <w:tab w:val="left" w:pos="284"/>
                <w:tab w:val="left" w:pos="2835"/>
                <w:tab w:val="left" w:pos="5387"/>
                <w:tab w:val="left" w:pos="7920"/>
              </w:tabs>
              <w:jc w:val="both"/>
              <w:rPr>
                <w:rFonts w:cs="Times New Roman"/>
                <w:bCs/>
              </w:rPr>
            </w:pPr>
            <w:r w:rsidRPr="00951CEB">
              <w:rPr>
                <w:rFonts w:cs="Times New Roman"/>
                <w:bCs/>
              </w:rPr>
              <w:t xml:space="preserve">→ </w:t>
            </w:r>
            <w:r w:rsidR="00CC586E" w:rsidRPr="00951CEB">
              <w:rPr>
                <w:rFonts w:cs="Times New Roman"/>
                <w:bCs/>
              </w:rPr>
              <w:t>Khoảng giá trị của bước sóng</w:t>
            </w:r>
          </w:p>
          <w:p w:rsidR="00CC586E" w:rsidRPr="00951CEB" w:rsidRDefault="00ED6F33" w:rsidP="00CC586E">
            <w:pPr>
              <w:tabs>
                <w:tab w:val="left" w:pos="284"/>
                <w:tab w:val="left" w:pos="2835"/>
                <w:tab w:val="left" w:pos="5387"/>
                <w:tab w:val="left" w:pos="7920"/>
              </w:tabs>
              <w:jc w:val="both"/>
              <w:rPr>
                <w:rFonts w:cs="Times New Roman"/>
                <w:bCs/>
              </w:rPr>
            </w:pPr>
            <w:r w:rsidRPr="00951CEB">
              <w:rPr>
                <w:rFonts w:cs="Times New Roman"/>
                <w:bCs/>
              </w:rPr>
              <w:t xml:space="preserve">0,4 μm ≤ λ ≤ 0,75 μm → </w:t>
            </w:r>
            <w:r w:rsidR="00CC586E" w:rsidRPr="00951CEB">
              <w:rPr>
                <w:rFonts w:cs="Times New Roman"/>
                <w:bCs/>
              </w:rPr>
              <w:t>có 4 giá trị của k thõa mãn</w:t>
            </w:r>
          </w:p>
          <w:p w:rsidR="00CC586E" w:rsidRPr="00951CEB" w:rsidRDefault="00CC586E" w:rsidP="00FF352C">
            <w:pPr>
              <w:numPr>
                <w:ilvl w:val="0"/>
                <w:numId w:val="8"/>
              </w:numPr>
              <w:tabs>
                <w:tab w:val="left" w:pos="284"/>
                <w:tab w:val="left" w:pos="2835"/>
                <w:tab w:val="left" w:pos="5387"/>
                <w:tab w:val="left" w:pos="7920"/>
              </w:tabs>
              <w:jc w:val="both"/>
              <w:rPr>
                <w:rFonts w:cs="Times New Roman"/>
                <w:b/>
                <w:bCs/>
              </w:rPr>
            </w:pPr>
            <w:r w:rsidRPr="00951CEB">
              <w:rPr>
                <w:rFonts w:cs="Times New Roman"/>
                <w:b/>
                <w:bCs/>
              </w:rPr>
              <w:t>Đáp án B</w:t>
            </w:r>
          </w:p>
        </w:tc>
        <w:tc>
          <w:tcPr>
            <w:tcW w:w="5310" w:type="dxa"/>
            <w:tcBorders>
              <w:top w:val="nil"/>
              <w:left w:val="double" w:sz="4" w:space="0" w:color="auto"/>
              <w:bottom w:val="nil"/>
              <w:right w:val="nil"/>
            </w:tcBorders>
            <w:hideMark/>
          </w:tcPr>
          <w:p w:rsidR="00CC586E" w:rsidRPr="00951CEB" w:rsidRDefault="00CC586E" w:rsidP="00CC586E">
            <w:pPr>
              <w:tabs>
                <w:tab w:val="left" w:pos="284"/>
                <w:tab w:val="left" w:pos="2835"/>
                <w:tab w:val="left" w:pos="5387"/>
                <w:tab w:val="left" w:pos="7920"/>
              </w:tabs>
              <w:jc w:val="both"/>
              <w:rPr>
                <w:rFonts w:cs="Times New Roman"/>
                <w:bCs/>
              </w:rPr>
            </w:pPr>
            <w:r w:rsidRPr="00951CEB">
              <w:rPr>
                <w:rFonts w:cs="Times New Roman"/>
                <w:bCs/>
              </w:rPr>
              <w:t xml:space="preserve">+ </w:t>
            </w:r>
            <w:r w:rsidRPr="00951CEB">
              <w:rPr>
                <w:rFonts w:cs="Times New Roman"/>
                <w:b/>
                <w:bCs/>
              </w:rPr>
              <w:t>Nhập số liệu</w:t>
            </w:r>
            <w:r w:rsidRPr="00951CEB">
              <w:rPr>
                <w:rFonts w:cs="Times New Roman"/>
                <w:bCs/>
              </w:rPr>
              <w:t xml:space="preserve">: </w:t>
            </w:r>
            <w:r w:rsidR="00781ADC" w:rsidRPr="00951CEB">
              <w:rPr>
                <w:rFonts w:cs="Times New Roman"/>
                <w:bCs/>
              </w:rPr>
              <w:t>Mode → 7</w:t>
            </w:r>
          </w:p>
          <w:p w:rsidR="00CC586E" w:rsidRPr="00951CEB" w:rsidRDefault="00CC586E" w:rsidP="00CC586E">
            <w:pPr>
              <w:tabs>
                <w:tab w:val="left" w:pos="284"/>
                <w:tab w:val="left" w:pos="2835"/>
                <w:tab w:val="left" w:pos="5387"/>
                <w:tab w:val="left" w:pos="7920"/>
              </w:tabs>
              <w:jc w:val="both"/>
              <w:rPr>
                <w:rFonts w:cs="Times New Roman"/>
                <w:bCs/>
              </w:rPr>
            </w:pPr>
            <w:r w:rsidRPr="00951CEB">
              <w:rPr>
                <w:rFonts w:cs="Times New Roman"/>
                <w:bCs/>
              </w:rPr>
              <w:object w:dxaOrig="1020" w:dyaOrig="585">
                <v:shape id="_x0000_i1033" type="#_x0000_t75" style="width:50.7pt;height:28.8pt" o:ole="">
                  <v:imagedata r:id="rId28" o:title=""/>
                </v:shape>
                <o:OLEObject Type="Embed" ProgID="Equation.DSMT4" ShapeID="_x0000_i1033" DrawAspect="Content" ObjectID="_1627591017" r:id="rId29"/>
              </w:object>
            </w:r>
            <w:r w:rsidRPr="00951CEB">
              <w:rPr>
                <w:rFonts w:cs="Times New Roman"/>
                <w:bCs/>
              </w:rPr>
              <w:t>, với X được gán bằng k</w:t>
            </w:r>
          </w:p>
          <w:p w:rsidR="00CC586E" w:rsidRPr="00951CEB" w:rsidRDefault="00CC586E" w:rsidP="00781ADC">
            <w:pPr>
              <w:tabs>
                <w:tab w:val="left" w:pos="284"/>
                <w:tab w:val="left" w:pos="2835"/>
                <w:tab w:val="left" w:pos="5387"/>
                <w:tab w:val="left" w:pos="7920"/>
              </w:tabs>
              <w:jc w:val="center"/>
              <w:rPr>
                <w:rFonts w:cs="Times New Roman"/>
                <w:bCs/>
              </w:rPr>
            </w:pPr>
            <w:r w:rsidRPr="00951CEB">
              <w:rPr>
                <w:rFonts w:cs="Times New Roman"/>
                <w:bCs/>
                <w:noProof/>
              </w:rPr>
              <w:drawing>
                <wp:inline distT="0" distB="0" distL="0" distR="0" wp14:anchorId="72BD9691" wp14:editId="6E463DF9">
                  <wp:extent cx="1116330" cy="3924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6330" cy="392430"/>
                          </a:xfrm>
                          <a:prstGeom prst="rect">
                            <a:avLst/>
                          </a:prstGeom>
                          <a:noFill/>
                          <a:ln>
                            <a:noFill/>
                          </a:ln>
                        </pic:spPr>
                      </pic:pic>
                    </a:graphicData>
                  </a:graphic>
                </wp:inline>
              </w:drawing>
            </w:r>
          </w:p>
          <w:p w:rsidR="00CC586E" w:rsidRPr="00951CEB" w:rsidRDefault="00CC586E" w:rsidP="00CC586E">
            <w:pPr>
              <w:tabs>
                <w:tab w:val="left" w:pos="284"/>
                <w:tab w:val="left" w:pos="2835"/>
                <w:tab w:val="left" w:pos="5387"/>
                <w:tab w:val="left" w:pos="7920"/>
              </w:tabs>
              <w:jc w:val="both"/>
              <w:rPr>
                <w:rFonts w:cs="Times New Roman"/>
                <w:bCs/>
              </w:rPr>
            </w:pPr>
            <w:r w:rsidRPr="00951CEB">
              <w:rPr>
                <w:rFonts w:cs="Times New Roman"/>
                <w:bCs/>
              </w:rPr>
              <w:t xml:space="preserve">+ </w:t>
            </w:r>
            <w:r w:rsidRPr="00951CEB">
              <w:rPr>
                <w:rFonts w:cs="Times New Roman"/>
                <w:b/>
                <w:bCs/>
              </w:rPr>
              <w:t>Xuất kết quả:</w:t>
            </w:r>
            <w:r w:rsidRPr="00951CEB">
              <w:rPr>
                <w:rFonts w:cs="Times New Roman"/>
                <w:bCs/>
              </w:rPr>
              <w:t xml:space="preserve"> =</w:t>
            </w:r>
          </w:p>
          <w:p w:rsidR="00CC586E" w:rsidRPr="00951CEB" w:rsidRDefault="00CC586E" w:rsidP="00FF352C">
            <w:pPr>
              <w:numPr>
                <w:ilvl w:val="0"/>
                <w:numId w:val="3"/>
              </w:numPr>
              <w:tabs>
                <w:tab w:val="left" w:pos="284"/>
                <w:tab w:val="left" w:pos="2835"/>
                <w:tab w:val="left" w:pos="5387"/>
                <w:tab w:val="left" w:pos="7920"/>
              </w:tabs>
              <w:jc w:val="both"/>
              <w:rPr>
                <w:rFonts w:cs="Times New Roman"/>
                <w:bCs/>
              </w:rPr>
            </w:pPr>
            <w:r w:rsidRPr="00951CEB">
              <w:rPr>
                <w:rFonts w:cs="Times New Roman"/>
                <w:b/>
                <w:bCs/>
              </w:rPr>
              <w:t>Start:</w:t>
            </w:r>
            <w:r w:rsidRPr="00951CEB">
              <w:rPr>
                <w:rFonts w:cs="Times New Roman"/>
                <w:bCs/>
              </w:rPr>
              <w:t xml:space="preserve"> giá trị đầu của X</w:t>
            </w:r>
          </w:p>
          <w:p w:rsidR="00CC586E" w:rsidRPr="00951CEB" w:rsidRDefault="00CC586E" w:rsidP="00FF352C">
            <w:pPr>
              <w:numPr>
                <w:ilvl w:val="0"/>
                <w:numId w:val="3"/>
              </w:numPr>
              <w:tabs>
                <w:tab w:val="left" w:pos="284"/>
                <w:tab w:val="left" w:pos="2835"/>
                <w:tab w:val="left" w:pos="5387"/>
                <w:tab w:val="left" w:pos="7920"/>
              </w:tabs>
              <w:jc w:val="both"/>
              <w:rPr>
                <w:rFonts w:cs="Times New Roman"/>
                <w:bCs/>
              </w:rPr>
            </w:pPr>
            <w:r w:rsidRPr="00951CEB">
              <w:rPr>
                <w:rFonts w:cs="Times New Roman"/>
                <w:b/>
                <w:bCs/>
              </w:rPr>
              <w:t>End:</w:t>
            </w:r>
            <w:r w:rsidRPr="00951CEB">
              <w:rPr>
                <w:rFonts w:cs="Times New Roman"/>
                <w:bCs/>
              </w:rPr>
              <w:t xml:space="preserve"> giá trị cuối của X</w:t>
            </w:r>
          </w:p>
          <w:p w:rsidR="00CC586E" w:rsidRPr="00951CEB" w:rsidRDefault="00CC586E" w:rsidP="00FF352C">
            <w:pPr>
              <w:numPr>
                <w:ilvl w:val="0"/>
                <w:numId w:val="3"/>
              </w:numPr>
              <w:tabs>
                <w:tab w:val="left" w:pos="284"/>
                <w:tab w:val="left" w:pos="2835"/>
                <w:tab w:val="left" w:pos="5387"/>
                <w:tab w:val="left" w:pos="7920"/>
              </w:tabs>
              <w:jc w:val="both"/>
              <w:rPr>
                <w:rFonts w:cs="Times New Roman"/>
                <w:bCs/>
              </w:rPr>
            </w:pPr>
            <w:r w:rsidRPr="00951CEB">
              <w:rPr>
                <w:rFonts w:cs="Times New Roman"/>
                <w:b/>
                <w:bCs/>
              </w:rPr>
              <w:t>Step:</w:t>
            </w:r>
            <w:r w:rsidRPr="00951CEB">
              <w:rPr>
                <w:rFonts w:cs="Times New Roman"/>
                <w:bCs/>
              </w:rPr>
              <w:t xml:space="preserve"> bước nhảy của X</w:t>
            </w:r>
          </w:p>
          <w:p w:rsidR="00CC586E" w:rsidRPr="00951CEB" w:rsidRDefault="00CC586E" w:rsidP="00781ADC">
            <w:pPr>
              <w:tabs>
                <w:tab w:val="left" w:pos="284"/>
                <w:tab w:val="left" w:pos="2835"/>
                <w:tab w:val="left" w:pos="5387"/>
                <w:tab w:val="left" w:pos="7920"/>
              </w:tabs>
              <w:jc w:val="center"/>
              <w:rPr>
                <w:rFonts w:cs="Times New Roman"/>
                <w:bCs/>
              </w:rPr>
            </w:pPr>
            <w:r w:rsidRPr="00951CEB">
              <w:rPr>
                <w:rFonts w:cs="Times New Roman"/>
                <w:bCs/>
                <w:noProof/>
              </w:rPr>
              <w:drawing>
                <wp:inline distT="0" distB="0" distL="0" distR="0" wp14:anchorId="17C458B2" wp14:editId="628B530B">
                  <wp:extent cx="1200785" cy="421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0785" cy="421005"/>
                          </a:xfrm>
                          <a:prstGeom prst="rect">
                            <a:avLst/>
                          </a:prstGeom>
                          <a:noFill/>
                          <a:ln>
                            <a:noFill/>
                          </a:ln>
                        </pic:spPr>
                      </pic:pic>
                    </a:graphicData>
                  </a:graphic>
                </wp:inline>
              </w:drawing>
            </w:r>
          </w:p>
        </w:tc>
      </w:tr>
    </w:tbl>
    <w:p w:rsidR="00CF157E" w:rsidRPr="00951CEB" w:rsidRDefault="00CF157E" w:rsidP="00CF157E">
      <w:pPr>
        <w:tabs>
          <w:tab w:val="left" w:pos="284"/>
          <w:tab w:val="left" w:pos="2835"/>
          <w:tab w:val="left" w:pos="5387"/>
          <w:tab w:val="left" w:pos="7920"/>
        </w:tabs>
        <w:jc w:val="both"/>
        <w:rPr>
          <w:rFonts w:cs="Times New Roman"/>
          <w:b/>
          <w:bCs/>
        </w:rPr>
      </w:pPr>
    </w:p>
    <w:p w:rsidR="00CF157E" w:rsidRPr="00951CEB" w:rsidRDefault="00CF157E" w:rsidP="00CF157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9: (Chuyên KHTN)</w:t>
      </w:r>
      <w:r w:rsidRPr="00951CEB">
        <w:rPr>
          <w:rFonts w:cs="Times New Roman"/>
          <w:bCs/>
        </w:rPr>
        <w:t xml:space="preserve"> Trong thí nghiệm Yang về giao thoa ánh sáng, khoảng cách giữa hai khe a = 0,35 mm, khoảng cách từ hai khe đến màn quan sát </w:t>
      </w:r>
      <w:r w:rsidR="000656FE" w:rsidRPr="00951CEB">
        <w:rPr>
          <w:rFonts w:cs="Times New Roman"/>
          <w:bCs/>
        </w:rPr>
        <w:t xml:space="preserve">D = 1,5 </w:t>
      </w:r>
      <w:r w:rsidRPr="00951CEB">
        <w:rPr>
          <w:rFonts w:cs="Times New Roman"/>
          <w:bCs/>
        </w:rPr>
        <w:t>m, bước sóng ánh sáng trong thí nghiệm λ = 0,7 μm. Khoảng cách giữa hai vân sáng liên tiếp là:</w:t>
      </w:r>
    </w:p>
    <w:p w:rsidR="00CF157E" w:rsidRPr="00951CEB" w:rsidRDefault="00CF157E" w:rsidP="00CF157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A.</w:t>
      </w:r>
      <w:r w:rsidRPr="00951CEB">
        <w:rPr>
          <w:rFonts w:cs="Times New Roman"/>
          <w:bCs/>
        </w:rPr>
        <w:t xml:space="preserve"> 2 mm             </w:t>
      </w:r>
      <w:r w:rsidRPr="00951CEB">
        <w:rPr>
          <w:rFonts w:cs="Times New Roman"/>
          <w:bCs/>
        </w:rPr>
        <w:tab/>
      </w:r>
      <w:r w:rsidRPr="00951CEB">
        <w:rPr>
          <w:rFonts w:cs="Times New Roman"/>
          <w:b/>
          <w:bCs/>
        </w:rPr>
        <w:t>B.</w:t>
      </w:r>
      <w:r w:rsidRPr="00951CEB">
        <w:rPr>
          <w:rFonts w:cs="Times New Roman"/>
          <w:bCs/>
        </w:rPr>
        <w:t xml:space="preserve"> 1,5 mm        </w:t>
      </w:r>
      <w:r w:rsidRPr="00951CEB">
        <w:rPr>
          <w:rFonts w:cs="Times New Roman"/>
          <w:bCs/>
        </w:rPr>
        <w:tab/>
      </w:r>
      <w:r w:rsidRPr="00951CEB">
        <w:rPr>
          <w:rFonts w:cs="Times New Roman"/>
          <w:b/>
          <w:bCs/>
        </w:rPr>
        <w:t>C.</w:t>
      </w:r>
      <w:r w:rsidRPr="00951CEB">
        <w:rPr>
          <w:rFonts w:cs="Times New Roman"/>
          <w:bCs/>
        </w:rPr>
        <w:t xml:space="preserve"> 3 mm               </w:t>
      </w:r>
      <w:r w:rsidRPr="00951CEB">
        <w:rPr>
          <w:rFonts w:cs="Times New Roman"/>
          <w:bCs/>
        </w:rPr>
        <w:tab/>
      </w:r>
      <w:r w:rsidRPr="00951CEB">
        <w:rPr>
          <w:rFonts w:cs="Times New Roman"/>
          <w:b/>
          <w:bCs/>
        </w:rPr>
        <w:t>D.</w:t>
      </w:r>
      <w:r w:rsidRPr="00951CEB">
        <w:rPr>
          <w:rFonts w:cs="Times New Roman"/>
          <w:bCs/>
        </w:rPr>
        <w:t xml:space="preserve"> 4 mm</w:t>
      </w:r>
    </w:p>
    <w:p w:rsidR="00CF157E" w:rsidRPr="00951CEB" w:rsidRDefault="00CF157E" w:rsidP="00CF157E">
      <w:pPr>
        <w:tabs>
          <w:tab w:val="left" w:pos="284"/>
          <w:tab w:val="left" w:pos="2835"/>
          <w:tab w:val="left" w:pos="5387"/>
          <w:tab w:val="left" w:pos="7920"/>
        </w:tabs>
        <w:jc w:val="both"/>
        <w:rPr>
          <w:rFonts w:cs="Times New Roman"/>
          <w:b/>
          <w:bCs/>
        </w:rPr>
      </w:pPr>
      <w:r w:rsidRPr="00951CEB">
        <w:rPr>
          <w:rFonts w:cs="Times New Roman"/>
          <w:b/>
          <w:bCs/>
        </w:rPr>
        <w:t>Hướng dẫn:</w:t>
      </w:r>
    </w:p>
    <w:p w:rsidR="00CF157E" w:rsidRPr="00951CEB" w:rsidRDefault="00CF157E" w:rsidP="00CF157E">
      <w:pPr>
        <w:tabs>
          <w:tab w:val="left" w:pos="284"/>
          <w:tab w:val="left" w:pos="2835"/>
          <w:tab w:val="left" w:pos="5387"/>
          <w:tab w:val="left" w:pos="7920"/>
        </w:tabs>
        <w:jc w:val="both"/>
        <w:rPr>
          <w:rFonts w:cs="Times New Roman"/>
          <w:bCs/>
        </w:rPr>
      </w:pPr>
      <w:r w:rsidRPr="00951CEB">
        <w:rPr>
          <w:rFonts w:cs="Times New Roman"/>
          <w:bCs/>
        </w:rPr>
        <w:t>+ Khoảng cách giữa hai vân sáng liên tiếp đúng bằng một khoảng vân</w:t>
      </w:r>
    </w:p>
    <w:p w:rsidR="00CF157E" w:rsidRPr="00951CEB" w:rsidRDefault="00CF157E" w:rsidP="00CF157E">
      <w:pPr>
        <w:tabs>
          <w:tab w:val="left" w:pos="284"/>
          <w:tab w:val="left" w:pos="2835"/>
          <w:tab w:val="left" w:pos="5387"/>
          <w:tab w:val="left" w:pos="7920"/>
        </w:tabs>
        <w:jc w:val="both"/>
        <w:rPr>
          <w:rFonts w:cs="Times New Roman"/>
          <w:bCs/>
        </w:rPr>
      </w:pPr>
      <w:r w:rsidRPr="00951CEB">
        <w:rPr>
          <w:rFonts w:cs="Times New Roman"/>
          <w:bCs/>
          <w:position w:val="-26"/>
        </w:rPr>
        <w:object w:dxaOrig="2280" w:dyaOrig="639">
          <v:shape id="_x0000_i1034" type="#_x0000_t75" style="width:114.05pt;height:31.7pt" o:ole="">
            <v:imagedata r:id="rId32" o:title=""/>
          </v:shape>
          <o:OLEObject Type="Embed" ProgID="Equation.DSMT4" ShapeID="_x0000_i1034" DrawAspect="Content" ObjectID="_1627591018" r:id="rId33"/>
        </w:object>
      </w:r>
      <w:r w:rsidRPr="00951CEB">
        <w:rPr>
          <w:rFonts w:cs="Times New Roman"/>
          <w:bCs/>
          <w:lang w:val="fr-FR"/>
        </w:rPr>
        <w:t>mm.</w:t>
      </w:r>
    </w:p>
    <w:p w:rsidR="00CF157E" w:rsidRPr="00951CEB" w:rsidRDefault="00CF157E" w:rsidP="00FF352C">
      <w:pPr>
        <w:numPr>
          <w:ilvl w:val="0"/>
          <w:numId w:val="9"/>
        </w:numPr>
        <w:tabs>
          <w:tab w:val="left" w:pos="284"/>
          <w:tab w:val="left" w:pos="2835"/>
          <w:tab w:val="left" w:pos="5387"/>
          <w:tab w:val="left" w:pos="7920"/>
        </w:tabs>
        <w:jc w:val="both"/>
        <w:rPr>
          <w:rFonts w:cs="Times New Roman"/>
          <w:b/>
          <w:bCs/>
        </w:rPr>
      </w:pPr>
      <w:r w:rsidRPr="00951CEB">
        <w:rPr>
          <w:rFonts w:cs="Times New Roman"/>
          <w:b/>
          <w:bCs/>
        </w:rPr>
        <w:t>Đáp án C</w:t>
      </w:r>
    </w:p>
    <w:p w:rsidR="00E6059C" w:rsidRPr="00951CEB" w:rsidRDefault="00E6059C" w:rsidP="00992087">
      <w:pPr>
        <w:tabs>
          <w:tab w:val="left" w:pos="284"/>
          <w:tab w:val="left" w:pos="2835"/>
          <w:tab w:val="left" w:pos="5387"/>
          <w:tab w:val="left" w:pos="7938"/>
        </w:tabs>
        <w:jc w:val="both"/>
        <w:rPr>
          <w:rFonts w:cs="Times New Roman"/>
          <w:bCs/>
          <w:lang w:val="fr-FR"/>
        </w:rPr>
      </w:pPr>
    </w:p>
    <w:p w:rsidR="00F72285" w:rsidRPr="00951CEB" w:rsidRDefault="00F72285" w:rsidP="00F7228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10: (Triệu Sơn 2)</w:t>
      </w:r>
      <w:r w:rsidRPr="00951CEB">
        <w:rPr>
          <w:rFonts w:cs="Times New Roman"/>
          <w:bCs/>
        </w:rPr>
        <w:t xml:space="preserve"> Quang phổ liên tục</w:t>
      </w:r>
    </w:p>
    <w:p w:rsidR="00F72285" w:rsidRPr="00951CEB" w:rsidRDefault="00F72285" w:rsidP="00F7228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không phụ thuộc vào bản chất và nhiệt độ của nguồn phát.</w:t>
      </w:r>
    </w:p>
    <w:p w:rsidR="00F72285" w:rsidRPr="00951CEB" w:rsidRDefault="00F72285" w:rsidP="00F7228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B. </w:t>
      </w:r>
      <w:r w:rsidRPr="00951CEB">
        <w:rPr>
          <w:rFonts w:cs="Times New Roman"/>
          <w:bCs/>
        </w:rPr>
        <w:t>phụ thuộc vào bản chất của nguồn phát mà không phụ thuộc vào nhiệt độ của nguồn phát.</w:t>
      </w:r>
    </w:p>
    <w:p w:rsidR="00F72285" w:rsidRPr="00951CEB" w:rsidRDefault="00F72285" w:rsidP="00F7228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C. </w:t>
      </w:r>
      <w:r w:rsidRPr="00951CEB">
        <w:rPr>
          <w:rFonts w:cs="Times New Roman"/>
          <w:bCs/>
        </w:rPr>
        <w:t>phụ thuộc vào nhiệt độ của nguồn phát mà không phụ thuộc vào bản chất của nguồn phát.</w:t>
      </w:r>
    </w:p>
    <w:p w:rsidR="00F72285" w:rsidRPr="00951CEB" w:rsidRDefault="00F72285" w:rsidP="00F7228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D. </w:t>
      </w:r>
      <w:r w:rsidRPr="00951CEB">
        <w:rPr>
          <w:rFonts w:cs="Times New Roman"/>
          <w:bCs/>
        </w:rPr>
        <w:t>phụ thuộc vào bản chất và nhiệt độ của nguồn phát.</w:t>
      </w:r>
    </w:p>
    <w:p w:rsidR="00F72285" w:rsidRPr="00951CEB" w:rsidRDefault="00F72285" w:rsidP="00F72285">
      <w:pPr>
        <w:tabs>
          <w:tab w:val="left" w:pos="284"/>
          <w:tab w:val="left" w:pos="2835"/>
          <w:tab w:val="left" w:pos="5387"/>
          <w:tab w:val="left" w:pos="7920"/>
        </w:tabs>
        <w:jc w:val="both"/>
        <w:rPr>
          <w:rFonts w:cs="Times New Roman"/>
          <w:b/>
          <w:bCs/>
        </w:rPr>
      </w:pPr>
      <w:r w:rsidRPr="00951CEB">
        <w:rPr>
          <w:rFonts w:cs="Times New Roman"/>
          <w:b/>
          <w:bCs/>
        </w:rPr>
        <w:t>Hướng dẫn:</w:t>
      </w:r>
    </w:p>
    <w:p w:rsidR="00F72285" w:rsidRPr="00951CEB" w:rsidRDefault="00F72285" w:rsidP="00F72285">
      <w:pPr>
        <w:tabs>
          <w:tab w:val="left" w:pos="284"/>
          <w:tab w:val="left" w:pos="2835"/>
          <w:tab w:val="left" w:pos="5387"/>
          <w:tab w:val="left" w:pos="7920"/>
        </w:tabs>
        <w:jc w:val="both"/>
        <w:rPr>
          <w:rFonts w:cs="Times New Roman"/>
          <w:bCs/>
        </w:rPr>
      </w:pPr>
      <w:r w:rsidRPr="00951CEB">
        <w:rPr>
          <w:rFonts w:cs="Times New Roman"/>
          <w:bCs/>
        </w:rPr>
        <w:t>+ Quang phổ liên tục không phụ thuộc vào bản chất của nguồn phát mà chỉ phụ thuộc vào nhiệt độ của nguồn phát</w:t>
      </w:r>
    </w:p>
    <w:p w:rsidR="00F72285" w:rsidRPr="00951CEB" w:rsidRDefault="00F72285" w:rsidP="00FF352C">
      <w:pPr>
        <w:numPr>
          <w:ilvl w:val="0"/>
          <w:numId w:val="10"/>
        </w:numPr>
        <w:tabs>
          <w:tab w:val="left" w:pos="284"/>
          <w:tab w:val="left" w:pos="2835"/>
          <w:tab w:val="left" w:pos="5387"/>
          <w:tab w:val="left" w:pos="7920"/>
        </w:tabs>
        <w:jc w:val="both"/>
        <w:rPr>
          <w:rFonts w:cs="Times New Roman"/>
          <w:b/>
          <w:bCs/>
        </w:rPr>
      </w:pPr>
      <w:r w:rsidRPr="00951CEB">
        <w:rPr>
          <w:rFonts w:cs="Times New Roman"/>
          <w:b/>
          <w:bCs/>
        </w:rPr>
        <w:t>Đáp án C</w:t>
      </w:r>
    </w:p>
    <w:p w:rsidR="00F72285" w:rsidRPr="00951CEB" w:rsidRDefault="00F72285" w:rsidP="00F72285">
      <w:pPr>
        <w:tabs>
          <w:tab w:val="left" w:pos="284"/>
          <w:tab w:val="left" w:pos="2835"/>
          <w:tab w:val="left" w:pos="5387"/>
          <w:tab w:val="left" w:pos="7920"/>
        </w:tabs>
        <w:jc w:val="both"/>
        <w:rPr>
          <w:rFonts w:cs="Times New Roman"/>
          <w:b/>
          <w:bCs/>
        </w:rPr>
      </w:pPr>
    </w:p>
    <w:p w:rsidR="00F72285" w:rsidRPr="00951CEB" w:rsidRDefault="00F72285" w:rsidP="00632F47">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11: (Triệu Sơn 2)</w:t>
      </w:r>
      <w:r w:rsidRPr="00951CEB">
        <w:rPr>
          <w:rFonts w:cs="Times New Roman"/>
          <w:bCs/>
        </w:rPr>
        <w:t xml:space="preserve"> Thí nghiệm giao thoa Iâng: a = 2 mm; D = 1,2 m. </w:t>
      </w:r>
      <w:r w:rsidRPr="00951CEB">
        <w:rPr>
          <w:rFonts w:cs="Times New Roman"/>
          <w:bCs/>
          <w:lang w:val="pt-BR"/>
        </w:rPr>
        <w:t xml:space="preserve">Người ta quan sát được 7 vân sáng mà khoảng cách giữa hai vân sáng ngoài cùng là 2,4 mm. </w:t>
      </w:r>
      <w:r w:rsidRPr="00951CEB">
        <w:rPr>
          <w:rFonts w:cs="Times New Roman"/>
          <w:bCs/>
        </w:rPr>
        <w:t>Bước sóng của ánh sáng là</w:t>
      </w:r>
    </w:p>
    <w:p w:rsidR="00F72285" w:rsidRPr="00951CEB" w:rsidRDefault="00F72285" w:rsidP="00632F47">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0,67 μm.</w:t>
      </w:r>
      <w:r w:rsidRPr="00951CEB">
        <w:rPr>
          <w:rFonts w:cs="Times New Roman"/>
          <w:bCs/>
        </w:rPr>
        <w:tab/>
      </w:r>
      <w:r w:rsidRPr="00951CEB">
        <w:rPr>
          <w:rFonts w:cs="Times New Roman"/>
          <w:b/>
          <w:bCs/>
        </w:rPr>
        <w:t xml:space="preserve">B. </w:t>
      </w:r>
      <w:r w:rsidRPr="00951CEB">
        <w:rPr>
          <w:rFonts w:cs="Times New Roman"/>
          <w:bCs/>
        </w:rPr>
        <w:t>0,77 μm.</w:t>
      </w:r>
      <w:r w:rsidRPr="00951CEB">
        <w:rPr>
          <w:rFonts w:cs="Times New Roman"/>
          <w:bCs/>
        </w:rPr>
        <w:tab/>
      </w:r>
      <w:r w:rsidRPr="00951CEB">
        <w:rPr>
          <w:rFonts w:cs="Times New Roman"/>
          <w:b/>
          <w:bCs/>
        </w:rPr>
        <w:t xml:space="preserve">C. </w:t>
      </w:r>
      <w:r w:rsidRPr="00951CEB">
        <w:rPr>
          <w:rFonts w:cs="Times New Roman"/>
          <w:bCs/>
        </w:rPr>
        <w:t>0,62 μm.</w:t>
      </w:r>
      <w:r w:rsidRPr="00951CEB">
        <w:rPr>
          <w:rFonts w:cs="Times New Roman"/>
          <w:bCs/>
        </w:rPr>
        <w:tab/>
      </w:r>
      <w:r w:rsidRPr="00951CEB">
        <w:rPr>
          <w:rFonts w:cs="Times New Roman"/>
          <w:b/>
          <w:bCs/>
        </w:rPr>
        <w:t xml:space="preserve">D. </w:t>
      </w:r>
      <w:r w:rsidRPr="00951CEB">
        <w:rPr>
          <w:rFonts w:cs="Times New Roman"/>
          <w:bCs/>
        </w:rPr>
        <w:t>0,67 mm.</w:t>
      </w:r>
    </w:p>
    <w:p w:rsidR="00632F47" w:rsidRPr="00951CEB" w:rsidRDefault="00632F47" w:rsidP="00F72285">
      <w:pPr>
        <w:tabs>
          <w:tab w:val="left" w:pos="284"/>
          <w:tab w:val="left" w:pos="2835"/>
          <w:tab w:val="left" w:pos="5387"/>
          <w:tab w:val="left" w:pos="7920"/>
        </w:tabs>
        <w:jc w:val="both"/>
        <w:rPr>
          <w:rFonts w:cs="Times New Roman"/>
          <w:b/>
          <w:bCs/>
        </w:rPr>
      </w:pPr>
      <w:r w:rsidRPr="00951CEB">
        <w:rPr>
          <w:rFonts w:cs="Times New Roman"/>
          <w:b/>
          <w:bCs/>
        </w:rPr>
        <w:t>Hướng dẫn:</w:t>
      </w:r>
    </w:p>
    <w:p w:rsidR="00F72285" w:rsidRPr="00951CEB" w:rsidRDefault="00632F47" w:rsidP="00F72285">
      <w:pPr>
        <w:tabs>
          <w:tab w:val="left" w:pos="284"/>
          <w:tab w:val="left" w:pos="2835"/>
          <w:tab w:val="left" w:pos="5387"/>
          <w:tab w:val="left" w:pos="7920"/>
        </w:tabs>
        <w:jc w:val="both"/>
        <w:rPr>
          <w:rFonts w:cs="Times New Roman"/>
          <w:bCs/>
        </w:rPr>
      </w:pPr>
      <w:r w:rsidRPr="00951CEB">
        <w:rPr>
          <w:rFonts w:cs="Times New Roman"/>
          <w:bCs/>
        </w:rPr>
        <w:t xml:space="preserve">+ </w:t>
      </w:r>
      <w:r w:rsidR="00F72285" w:rsidRPr="00951CEB">
        <w:rPr>
          <w:rFonts w:cs="Times New Roman"/>
          <w:bCs/>
        </w:rPr>
        <w:t>Bảy vân sáng ứng với 6 khoảng vân</w:t>
      </w:r>
    </w:p>
    <w:p w:rsidR="00F72285" w:rsidRPr="00951CEB" w:rsidRDefault="00632F47" w:rsidP="00F72285">
      <w:pPr>
        <w:tabs>
          <w:tab w:val="left" w:pos="284"/>
          <w:tab w:val="left" w:pos="2835"/>
          <w:tab w:val="left" w:pos="5387"/>
          <w:tab w:val="left" w:pos="7920"/>
        </w:tabs>
        <w:jc w:val="both"/>
        <w:rPr>
          <w:rFonts w:cs="Times New Roman"/>
          <w:bCs/>
        </w:rPr>
      </w:pPr>
      <w:r w:rsidRPr="00951CEB">
        <w:rPr>
          <w:rFonts w:cs="Times New Roman"/>
          <w:bCs/>
          <w:position w:val="-26"/>
        </w:rPr>
        <w:object w:dxaOrig="4080" w:dyaOrig="639">
          <v:shape id="_x0000_i1035" type="#_x0000_t75" style="width:203.35pt;height:31.7pt" o:ole="">
            <v:imagedata r:id="rId34" o:title=""/>
          </v:shape>
          <o:OLEObject Type="Embed" ProgID="Equation.DSMT4" ShapeID="_x0000_i1035" DrawAspect="Content" ObjectID="_1627591019" r:id="rId35"/>
        </w:object>
      </w:r>
      <w:r w:rsidRPr="00951CEB">
        <w:rPr>
          <w:rFonts w:cs="Times New Roman"/>
          <w:bCs/>
          <w:lang w:val="fr-FR"/>
        </w:rPr>
        <w:t>μm.</w:t>
      </w:r>
    </w:p>
    <w:p w:rsidR="00F72285" w:rsidRPr="00951CEB" w:rsidRDefault="00F72285" w:rsidP="00FF352C">
      <w:pPr>
        <w:numPr>
          <w:ilvl w:val="0"/>
          <w:numId w:val="7"/>
        </w:numPr>
        <w:tabs>
          <w:tab w:val="left" w:pos="284"/>
          <w:tab w:val="left" w:pos="2835"/>
          <w:tab w:val="left" w:pos="5387"/>
          <w:tab w:val="left" w:pos="7920"/>
        </w:tabs>
        <w:jc w:val="both"/>
        <w:rPr>
          <w:rFonts w:cs="Times New Roman"/>
          <w:b/>
          <w:bCs/>
        </w:rPr>
      </w:pPr>
      <w:r w:rsidRPr="00951CEB">
        <w:rPr>
          <w:rFonts w:cs="Times New Roman"/>
          <w:b/>
          <w:bCs/>
        </w:rPr>
        <w:t>Đáp án A</w:t>
      </w:r>
    </w:p>
    <w:p w:rsidR="000656FE" w:rsidRPr="00951CEB" w:rsidRDefault="000656FE" w:rsidP="00992087">
      <w:pPr>
        <w:tabs>
          <w:tab w:val="left" w:pos="284"/>
          <w:tab w:val="left" w:pos="2835"/>
          <w:tab w:val="left" w:pos="5387"/>
          <w:tab w:val="left" w:pos="7938"/>
        </w:tabs>
        <w:jc w:val="both"/>
        <w:rPr>
          <w:rFonts w:cs="Times New Roman"/>
          <w:bCs/>
          <w:lang w:val="fr-FR"/>
        </w:rPr>
      </w:pPr>
    </w:p>
    <w:p w:rsidR="00781441" w:rsidRPr="00951CEB" w:rsidRDefault="00781441" w:rsidP="0078144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12: (Triệu Sơn 2)</w:t>
      </w:r>
      <w:r w:rsidRPr="00951CEB">
        <w:rPr>
          <w:rFonts w:cs="Times New Roman"/>
          <w:bCs/>
        </w:rPr>
        <w:t xml:space="preserve"> Trong thí nghiệm Yâng về ánh sáng đơn sắc, khoảng cách giữa vân sáng bậc 3 và vân sáng bậc 7 cùng phía so với vân trung tâm là</w:t>
      </w:r>
      <w:r w:rsidRPr="00951CEB">
        <w:rPr>
          <w:rFonts w:cs="Times New Roman"/>
          <w:bCs/>
          <w:vanish/>
        </w:rPr>
        <w:t>(SUB.7773.00TTT</w:t>
      </w:r>
    </w:p>
    <w:p w:rsidR="00781441" w:rsidRPr="00951CEB" w:rsidRDefault="00781441" w:rsidP="0078144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vanish/>
        </w:rPr>
      </w:pPr>
      <w:r w:rsidRPr="00951CEB">
        <w:rPr>
          <w:rFonts w:cs="Times New Roman"/>
          <w:b/>
          <w:bCs/>
        </w:rPr>
        <w:tab/>
        <w:t xml:space="preserve">A. </w:t>
      </w:r>
      <w:r w:rsidRPr="00951CEB">
        <w:rPr>
          <w:rFonts w:cs="Times New Roman"/>
          <w:bCs/>
        </w:rPr>
        <w:t>5i</w:t>
      </w:r>
      <w:r w:rsidRPr="00951CEB">
        <w:rPr>
          <w:rFonts w:cs="Times New Roman"/>
          <w:bCs/>
        </w:rPr>
        <w:tab/>
      </w:r>
      <w:r w:rsidRPr="00951CEB">
        <w:rPr>
          <w:rFonts w:cs="Times New Roman"/>
          <w:b/>
          <w:bCs/>
        </w:rPr>
        <w:t xml:space="preserve">B. </w:t>
      </w:r>
      <w:r w:rsidRPr="00951CEB">
        <w:rPr>
          <w:rFonts w:cs="Times New Roman"/>
          <w:bCs/>
        </w:rPr>
        <w:t>6i</w:t>
      </w:r>
    </w:p>
    <w:p w:rsidR="00781441" w:rsidRPr="00951CEB" w:rsidRDefault="00781441" w:rsidP="0078144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vanish/>
        </w:rPr>
        <w:t>(END.7773.00)</w:t>
      </w:r>
      <w:r w:rsidRPr="00951CEB">
        <w:rPr>
          <w:rFonts w:cs="Times New Roman"/>
          <w:bCs/>
        </w:rPr>
        <w:tab/>
      </w:r>
      <w:r w:rsidRPr="00951CEB">
        <w:rPr>
          <w:rFonts w:cs="Times New Roman"/>
          <w:b/>
          <w:bCs/>
        </w:rPr>
        <w:t xml:space="preserve">C. </w:t>
      </w:r>
      <w:r w:rsidRPr="00951CEB">
        <w:rPr>
          <w:rFonts w:cs="Times New Roman"/>
          <w:bCs/>
        </w:rPr>
        <w:t>3i</w:t>
      </w:r>
      <w:r w:rsidRPr="00951CEB">
        <w:rPr>
          <w:rFonts w:cs="Times New Roman"/>
          <w:bCs/>
        </w:rPr>
        <w:tab/>
      </w:r>
      <w:r w:rsidRPr="00951CEB">
        <w:rPr>
          <w:rFonts w:cs="Times New Roman"/>
          <w:b/>
          <w:bCs/>
        </w:rPr>
        <w:t xml:space="preserve">D. </w:t>
      </w:r>
      <w:r w:rsidRPr="00951CEB">
        <w:rPr>
          <w:rFonts w:cs="Times New Roman"/>
          <w:bCs/>
        </w:rPr>
        <w:t>4i</w:t>
      </w:r>
    </w:p>
    <w:p w:rsidR="00781441" w:rsidRPr="00951CEB" w:rsidRDefault="00781441" w:rsidP="00781441">
      <w:pPr>
        <w:tabs>
          <w:tab w:val="left" w:pos="284"/>
          <w:tab w:val="left" w:pos="2835"/>
          <w:tab w:val="left" w:pos="5387"/>
          <w:tab w:val="left" w:pos="7920"/>
        </w:tabs>
        <w:jc w:val="both"/>
        <w:rPr>
          <w:rFonts w:cs="Times New Roman"/>
          <w:b/>
          <w:bCs/>
        </w:rPr>
      </w:pPr>
      <w:r w:rsidRPr="00951CEB">
        <w:rPr>
          <w:rFonts w:cs="Times New Roman"/>
          <w:b/>
          <w:bCs/>
        </w:rPr>
        <w:t>Hướng dẫn:</w:t>
      </w:r>
    </w:p>
    <w:p w:rsidR="00781441" w:rsidRPr="00951CEB" w:rsidRDefault="00781441" w:rsidP="00781441">
      <w:pPr>
        <w:tabs>
          <w:tab w:val="left" w:pos="284"/>
          <w:tab w:val="left" w:pos="2835"/>
          <w:tab w:val="left" w:pos="5387"/>
          <w:tab w:val="left" w:pos="7920"/>
        </w:tabs>
        <w:jc w:val="both"/>
        <w:rPr>
          <w:rFonts w:cs="Times New Roman"/>
          <w:bCs/>
        </w:rPr>
      </w:pPr>
      <w:r w:rsidRPr="00951CEB">
        <w:rPr>
          <w:rFonts w:cs="Times New Roman"/>
          <w:bCs/>
        </w:rPr>
        <w:t>+ Khoảng cách giữa hai vân Δx = 7i – 3i = 4i.</w:t>
      </w:r>
    </w:p>
    <w:p w:rsidR="00781441" w:rsidRPr="00951CEB" w:rsidRDefault="00781441" w:rsidP="00FF352C">
      <w:pPr>
        <w:numPr>
          <w:ilvl w:val="0"/>
          <w:numId w:val="7"/>
        </w:numPr>
        <w:tabs>
          <w:tab w:val="left" w:pos="284"/>
          <w:tab w:val="left" w:pos="2835"/>
          <w:tab w:val="left" w:pos="5387"/>
          <w:tab w:val="left" w:pos="7920"/>
        </w:tabs>
        <w:jc w:val="both"/>
        <w:rPr>
          <w:rFonts w:cs="Times New Roman"/>
          <w:b/>
          <w:bCs/>
        </w:rPr>
      </w:pPr>
      <w:r w:rsidRPr="00951CEB">
        <w:rPr>
          <w:rFonts w:cs="Times New Roman"/>
          <w:b/>
          <w:bCs/>
        </w:rPr>
        <w:t>Đáp án D</w:t>
      </w:r>
    </w:p>
    <w:p w:rsidR="00632F47" w:rsidRPr="00951CEB" w:rsidRDefault="00632F47" w:rsidP="00992087">
      <w:pPr>
        <w:tabs>
          <w:tab w:val="left" w:pos="284"/>
          <w:tab w:val="left" w:pos="2835"/>
          <w:tab w:val="left" w:pos="5387"/>
          <w:tab w:val="left" w:pos="7938"/>
        </w:tabs>
        <w:jc w:val="both"/>
        <w:rPr>
          <w:rFonts w:cs="Times New Roman"/>
          <w:bCs/>
          <w:lang w:val="fr-FR"/>
        </w:rPr>
      </w:pPr>
    </w:p>
    <w:p w:rsidR="000B6B7E" w:rsidRPr="00951CEB" w:rsidRDefault="000B6B7E" w:rsidP="000B6B7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fr-FR"/>
        </w:rPr>
      </w:pPr>
      <w:r w:rsidRPr="00951CEB">
        <w:rPr>
          <w:rFonts w:cs="Times New Roman"/>
          <w:b/>
          <w:bCs/>
          <w:lang w:val="fr-FR"/>
        </w:rPr>
        <w:t>Câu 13: (Triệu Sơn 2)</w:t>
      </w:r>
      <w:r w:rsidRPr="00951CEB">
        <w:rPr>
          <w:rFonts w:cs="Times New Roman"/>
          <w:bCs/>
          <w:lang w:val="fr-FR"/>
        </w:rPr>
        <w:t xml:space="preserve"> Trong chân không, các bức xạ được sắp xếp theo thứ tự bước sóng giảm dần là</w:t>
      </w:r>
    </w:p>
    <w:p w:rsidR="000B6B7E" w:rsidRPr="00951CEB" w:rsidRDefault="000B6B7E" w:rsidP="000B6B7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fr-FR"/>
        </w:rPr>
        <w:tab/>
        <w:t xml:space="preserve">A. </w:t>
      </w:r>
      <w:r w:rsidRPr="00951CEB">
        <w:rPr>
          <w:rFonts w:cs="Times New Roman"/>
          <w:bCs/>
          <w:lang w:val="fr-FR"/>
        </w:rPr>
        <w:t>tia hồng ngoại, ánh sáng tím, tia Rơn – ghen, tia tử ngoại.</w:t>
      </w:r>
    </w:p>
    <w:p w:rsidR="000B6B7E" w:rsidRPr="00951CEB" w:rsidRDefault="000B6B7E" w:rsidP="000B6B7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fr-FR"/>
        </w:rPr>
        <w:tab/>
        <w:t xml:space="preserve">B. </w:t>
      </w:r>
      <w:r w:rsidRPr="00951CEB">
        <w:rPr>
          <w:rFonts w:cs="Times New Roman"/>
          <w:bCs/>
          <w:lang w:val="fr-FR"/>
        </w:rPr>
        <w:t>tia hồng ngoại, ánh sáng tím, tia tử ngoại, tia Rơn – ghen.</w:t>
      </w:r>
    </w:p>
    <w:p w:rsidR="000B6B7E" w:rsidRPr="00951CEB" w:rsidRDefault="000B6B7E" w:rsidP="000B6B7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fr-FR"/>
        </w:rPr>
        <w:tab/>
        <w:t xml:space="preserve">C. </w:t>
      </w:r>
      <w:r w:rsidRPr="00951CEB">
        <w:rPr>
          <w:rFonts w:cs="Times New Roman"/>
          <w:bCs/>
          <w:lang w:val="fr-FR"/>
        </w:rPr>
        <w:t>tia Rơn – ghen, tia tử ngoại, ánh sáng tím, tia hồng ngoại.</w:t>
      </w:r>
    </w:p>
    <w:p w:rsidR="000B6B7E" w:rsidRPr="00951CEB" w:rsidRDefault="000B6B7E" w:rsidP="000B6B7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fr-FR"/>
        </w:rPr>
      </w:pPr>
      <w:r w:rsidRPr="00951CEB">
        <w:rPr>
          <w:rFonts w:cs="Times New Roman"/>
          <w:b/>
          <w:bCs/>
          <w:lang w:val="fr-FR"/>
        </w:rPr>
        <w:tab/>
        <w:t xml:space="preserve">D. </w:t>
      </w:r>
      <w:r w:rsidRPr="00951CEB">
        <w:rPr>
          <w:rFonts w:cs="Times New Roman"/>
          <w:bCs/>
          <w:lang w:val="fr-FR"/>
        </w:rPr>
        <w:t>ánh sáng tím, tia hồng ngoại, tia tử ngoại, tia Rơn – ghen.</w:t>
      </w:r>
    </w:p>
    <w:p w:rsidR="000B6B7E" w:rsidRPr="00951CEB" w:rsidRDefault="000B6B7E" w:rsidP="000B6B7E">
      <w:pPr>
        <w:tabs>
          <w:tab w:val="left" w:pos="284"/>
          <w:tab w:val="left" w:pos="2835"/>
          <w:tab w:val="left" w:pos="5387"/>
          <w:tab w:val="left" w:pos="7920"/>
        </w:tabs>
        <w:jc w:val="both"/>
        <w:rPr>
          <w:rFonts w:cs="Times New Roman"/>
          <w:b/>
          <w:bCs/>
        </w:rPr>
      </w:pPr>
      <w:r w:rsidRPr="00951CEB">
        <w:rPr>
          <w:rFonts w:cs="Times New Roman"/>
          <w:b/>
          <w:bCs/>
        </w:rPr>
        <w:t>Hướng dẫn:</w:t>
      </w:r>
    </w:p>
    <w:p w:rsidR="000B6B7E" w:rsidRPr="00951CEB" w:rsidRDefault="000B6B7E" w:rsidP="000B6B7E">
      <w:pPr>
        <w:tabs>
          <w:tab w:val="left" w:pos="284"/>
          <w:tab w:val="left" w:pos="2835"/>
          <w:tab w:val="left" w:pos="5387"/>
          <w:tab w:val="left" w:pos="7920"/>
        </w:tabs>
        <w:jc w:val="both"/>
        <w:rPr>
          <w:rFonts w:cs="Times New Roman"/>
          <w:bCs/>
        </w:rPr>
      </w:pPr>
      <w:r w:rsidRPr="00951CEB">
        <w:rPr>
          <w:rFonts w:cs="Times New Roman"/>
          <w:bCs/>
        </w:rPr>
        <w:t>+ Thứ tự giảm dần của bước sóng: hồng ngoại, ánh sáng tím, tử ngoại và Rơn – ghen</w:t>
      </w:r>
    </w:p>
    <w:p w:rsidR="000B6B7E" w:rsidRPr="00951CEB" w:rsidRDefault="000B6B7E" w:rsidP="00FF352C">
      <w:pPr>
        <w:numPr>
          <w:ilvl w:val="0"/>
          <w:numId w:val="7"/>
        </w:numPr>
        <w:tabs>
          <w:tab w:val="left" w:pos="284"/>
          <w:tab w:val="left" w:pos="2835"/>
          <w:tab w:val="left" w:pos="5387"/>
          <w:tab w:val="left" w:pos="7920"/>
        </w:tabs>
        <w:jc w:val="both"/>
        <w:rPr>
          <w:rFonts w:cs="Times New Roman"/>
          <w:b/>
          <w:bCs/>
        </w:rPr>
      </w:pPr>
      <w:r w:rsidRPr="00951CEB">
        <w:rPr>
          <w:rFonts w:cs="Times New Roman"/>
          <w:b/>
          <w:bCs/>
        </w:rPr>
        <w:t>Đáp án B</w:t>
      </w:r>
    </w:p>
    <w:p w:rsidR="00781441" w:rsidRPr="00951CEB" w:rsidRDefault="00781441" w:rsidP="00992087">
      <w:pPr>
        <w:tabs>
          <w:tab w:val="left" w:pos="284"/>
          <w:tab w:val="left" w:pos="2835"/>
          <w:tab w:val="left" w:pos="5387"/>
          <w:tab w:val="left" w:pos="7938"/>
        </w:tabs>
        <w:jc w:val="both"/>
        <w:rPr>
          <w:rFonts w:cs="Times New Roman"/>
          <w:bCs/>
          <w:lang w:val="fr-FR"/>
        </w:rPr>
      </w:pPr>
    </w:p>
    <w:p w:rsidR="003F2275" w:rsidRPr="00951CEB" w:rsidRDefault="003F2275" w:rsidP="00CF338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fr-FR"/>
        </w:rPr>
      </w:pPr>
      <w:r w:rsidRPr="00951CEB">
        <w:rPr>
          <w:rFonts w:cs="Times New Roman"/>
          <w:b/>
          <w:bCs/>
          <w:lang w:val="fr-FR"/>
        </w:rPr>
        <w:t>Câu 14: (Triệu Sơn 2)</w:t>
      </w:r>
      <w:r w:rsidRPr="00951CEB">
        <w:rPr>
          <w:rFonts w:cs="Times New Roman"/>
          <w:bCs/>
          <w:lang w:val="fr-FR"/>
        </w:rPr>
        <w:t xml:space="preserve"> Trong thí nghiệm Iâng về giao thoa ánh sáng. Lần thứ nhất, ánh sáng dùng trong thí nghiệ</w:t>
      </w:r>
      <w:r w:rsidR="00313F70" w:rsidRPr="00951CEB">
        <w:rPr>
          <w:rFonts w:cs="Times New Roman"/>
          <w:bCs/>
          <w:lang w:val="fr-FR"/>
        </w:rPr>
        <w:t>m có hai</w:t>
      </w:r>
      <w:r w:rsidRPr="00951CEB">
        <w:rPr>
          <w:rFonts w:cs="Times New Roman"/>
          <w:bCs/>
          <w:lang w:val="fr-FR"/>
        </w:rPr>
        <w:t xml:space="preserve"> loại bức xạ λ</w:t>
      </w:r>
      <w:r w:rsidRPr="00951CEB">
        <w:rPr>
          <w:rFonts w:cs="Times New Roman"/>
          <w:bCs/>
          <w:vertAlign w:val="subscript"/>
          <w:lang w:val="fr-FR"/>
        </w:rPr>
        <w:t>1</w:t>
      </w:r>
      <w:r w:rsidRPr="00951CEB">
        <w:rPr>
          <w:rFonts w:cs="Times New Roman"/>
          <w:bCs/>
          <w:lang w:val="fr-FR"/>
        </w:rPr>
        <w:t xml:space="preserve"> = 0,56 μm và </w:t>
      </w:r>
      <w:r w:rsidRPr="00951CEB">
        <w:rPr>
          <w:rFonts w:cs="Times New Roman"/>
          <w:bCs/>
        </w:rPr>
        <w:t>λ</w:t>
      </w:r>
      <w:r w:rsidRPr="00951CEB">
        <w:rPr>
          <w:rFonts w:cs="Times New Roman"/>
          <w:bCs/>
          <w:vertAlign w:val="subscript"/>
        </w:rPr>
        <w:t>2</w:t>
      </w:r>
      <w:r w:rsidRPr="00951CEB">
        <w:rPr>
          <w:rFonts w:cs="Times New Roman"/>
          <w:bCs/>
          <w:lang w:val="fr-FR"/>
        </w:rPr>
        <w:t xml:space="preserve"> với 0,65 μm &lt; λ</w:t>
      </w:r>
      <w:r w:rsidRPr="00951CEB">
        <w:rPr>
          <w:rFonts w:cs="Times New Roman"/>
          <w:bCs/>
          <w:vertAlign w:val="subscript"/>
          <w:lang w:val="fr-FR"/>
        </w:rPr>
        <w:t>2</w:t>
      </w:r>
      <w:r w:rsidRPr="00951CEB">
        <w:rPr>
          <w:rFonts w:cs="Times New Roman"/>
          <w:bCs/>
          <w:lang w:val="fr-FR"/>
        </w:rPr>
        <w:t xml:space="preserve"> &lt; 0,75 μm, thì trong khoảng giữa hai vạch sáng gần nhau nhất cùng màu với vạch sáng trung tâm có 6 vân sáng màu đỏ </w:t>
      </w:r>
      <w:r w:rsidRPr="00951CEB">
        <w:rPr>
          <w:rFonts w:cs="Times New Roman"/>
          <w:bCs/>
        </w:rPr>
        <w:t>λ</w:t>
      </w:r>
      <w:r w:rsidRPr="00951CEB">
        <w:rPr>
          <w:rFonts w:cs="Times New Roman"/>
          <w:bCs/>
          <w:vertAlign w:val="subscript"/>
        </w:rPr>
        <w:t>2</w:t>
      </w:r>
      <w:r w:rsidRPr="00951CEB">
        <w:rPr>
          <w:rFonts w:cs="Times New Roman"/>
          <w:bCs/>
          <w:lang w:val="fr-FR"/>
        </w:rPr>
        <w:t xml:space="preserve">. Lần thứ 2, ánh sáng dùng trong thí nghiệm có 3 loại bức xạ </w:t>
      </w:r>
      <w:r w:rsidRPr="00951CEB">
        <w:rPr>
          <w:rFonts w:cs="Times New Roman"/>
          <w:bCs/>
        </w:rPr>
        <w:t>λ</w:t>
      </w:r>
      <w:r w:rsidRPr="00951CEB">
        <w:rPr>
          <w:rFonts w:cs="Times New Roman"/>
          <w:bCs/>
          <w:vertAlign w:val="subscript"/>
        </w:rPr>
        <w:t>1</w:t>
      </w:r>
      <w:r w:rsidRPr="00951CEB">
        <w:rPr>
          <w:rFonts w:cs="Times New Roman"/>
          <w:bCs/>
          <w:vertAlign w:val="subscript"/>
          <w:lang w:val="fr-FR"/>
        </w:rPr>
        <w:t>,</w:t>
      </w:r>
      <w:r w:rsidRPr="00951CEB">
        <w:rPr>
          <w:rFonts w:cs="Times New Roman"/>
          <w:bCs/>
          <w:lang w:val="fr-FR"/>
        </w:rPr>
        <w:t xml:space="preserve"> </w:t>
      </w:r>
      <w:r w:rsidRPr="00951CEB">
        <w:rPr>
          <w:rFonts w:cs="Times New Roman"/>
          <w:bCs/>
        </w:rPr>
        <w:t>λ</w:t>
      </w:r>
      <w:r w:rsidRPr="00951CEB">
        <w:rPr>
          <w:rFonts w:cs="Times New Roman"/>
          <w:bCs/>
          <w:vertAlign w:val="subscript"/>
        </w:rPr>
        <w:t xml:space="preserve">2 </w:t>
      </w:r>
      <w:r w:rsidRPr="00951CEB">
        <w:rPr>
          <w:rFonts w:cs="Times New Roman"/>
          <w:bCs/>
          <w:lang w:val="fr-FR"/>
        </w:rPr>
        <w:t xml:space="preserve">và </w:t>
      </w:r>
      <w:r w:rsidRPr="00951CEB">
        <w:rPr>
          <w:rFonts w:cs="Times New Roman"/>
          <w:bCs/>
        </w:rPr>
        <w:t>λ</w:t>
      </w:r>
      <w:r w:rsidRPr="00951CEB">
        <w:rPr>
          <w:rFonts w:cs="Times New Roman"/>
          <w:bCs/>
          <w:vertAlign w:val="subscript"/>
        </w:rPr>
        <w:t>3</w:t>
      </w:r>
      <w:r w:rsidRPr="00951CEB">
        <w:rPr>
          <w:rFonts w:cs="Times New Roman"/>
          <w:bCs/>
          <w:lang w:val="fr-FR"/>
        </w:rPr>
        <w:t xml:space="preserve"> , với </w:t>
      </w:r>
      <w:r w:rsidR="00CF3381" w:rsidRPr="00951CEB">
        <w:rPr>
          <w:rFonts w:cs="Times New Roman"/>
          <w:bCs/>
          <w:position w:val="-22"/>
          <w:lang w:val="fr-FR"/>
        </w:rPr>
        <w:object w:dxaOrig="880" w:dyaOrig="580">
          <v:shape id="_x0000_i1036" type="#_x0000_t75" style="width:43.8pt;height:28.8pt" o:ole="">
            <v:imagedata r:id="rId36" o:title=""/>
          </v:shape>
          <o:OLEObject Type="Embed" ProgID="Equation.DSMT4" ShapeID="_x0000_i1036" DrawAspect="Content" ObjectID="_1627591020" r:id="rId37"/>
        </w:object>
      </w:r>
      <w:r w:rsidRPr="00951CEB">
        <w:rPr>
          <w:rFonts w:cs="Times New Roman"/>
          <w:bCs/>
          <w:lang w:val="fr-FR"/>
        </w:rPr>
        <w:t>. Khi đó trong khoảng giữa 2 vạch sáng gần nhau nhất và cùng màu với vạch sáng trung tâm có bao nhiêu vân sáng màu đỏ :</w:t>
      </w:r>
    </w:p>
    <w:p w:rsidR="003F2275" w:rsidRPr="00951CEB" w:rsidRDefault="003F2275" w:rsidP="00CF338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13.</w:t>
      </w:r>
      <w:r w:rsidRPr="00951CEB">
        <w:rPr>
          <w:rFonts w:cs="Times New Roman"/>
          <w:bCs/>
        </w:rPr>
        <w:tab/>
      </w:r>
      <w:r w:rsidRPr="00951CEB">
        <w:rPr>
          <w:rFonts w:cs="Times New Roman"/>
          <w:b/>
          <w:bCs/>
        </w:rPr>
        <w:t xml:space="preserve">B. </w:t>
      </w:r>
      <w:r w:rsidRPr="00951CEB">
        <w:rPr>
          <w:rFonts w:cs="Times New Roman"/>
          <w:bCs/>
        </w:rPr>
        <w:t>6.</w:t>
      </w:r>
      <w:r w:rsidRPr="00951CEB">
        <w:rPr>
          <w:rFonts w:cs="Times New Roman"/>
          <w:bCs/>
        </w:rPr>
        <w:tab/>
      </w:r>
      <w:r w:rsidRPr="00951CEB">
        <w:rPr>
          <w:rFonts w:cs="Times New Roman"/>
          <w:b/>
          <w:bCs/>
        </w:rPr>
        <w:t xml:space="preserve">C. </w:t>
      </w:r>
      <w:r w:rsidRPr="00951CEB">
        <w:rPr>
          <w:rFonts w:cs="Times New Roman"/>
          <w:bCs/>
        </w:rPr>
        <w:t>7.</w:t>
      </w:r>
      <w:r w:rsidRPr="00951CEB">
        <w:rPr>
          <w:rFonts w:cs="Times New Roman"/>
          <w:bCs/>
        </w:rPr>
        <w:tab/>
      </w:r>
      <w:r w:rsidRPr="00951CEB">
        <w:rPr>
          <w:rFonts w:cs="Times New Roman"/>
          <w:b/>
          <w:bCs/>
        </w:rPr>
        <w:t xml:space="preserve">D. </w:t>
      </w:r>
      <w:r w:rsidRPr="00951CEB">
        <w:rPr>
          <w:rFonts w:cs="Times New Roman"/>
          <w:bCs/>
        </w:rPr>
        <w:t>5.</w:t>
      </w:r>
    </w:p>
    <w:p w:rsidR="003F2275" w:rsidRPr="00951CEB" w:rsidRDefault="003F2275" w:rsidP="003F2275">
      <w:pPr>
        <w:tabs>
          <w:tab w:val="left" w:pos="284"/>
          <w:tab w:val="left" w:pos="2835"/>
          <w:tab w:val="left" w:pos="5387"/>
          <w:tab w:val="left" w:pos="7920"/>
        </w:tabs>
        <w:jc w:val="both"/>
        <w:rPr>
          <w:rFonts w:cs="Times New Roman"/>
          <w:b/>
          <w:bCs/>
        </w:rPr>
      </w:pPr>
      <w:r w:rsidRPr="00951CEB">
        <w:rPr>
          <w:rFonts w:cs="Times New Roman"/>
          <w:b/>
          <w:bCs/>
        </w:rPr>
        <w:t>Hướng dẫn:</w:t>
      </w:r>
    </w:p>
    <w:p w:rsidR="003F2275" w:rsidRPr="00951CEB" w:rsidRDefault="003F2275" w:rsidP="003F2275">
      <w:pPr>
        <w:tabs>
          <w:tab w:val="left" w:pos="284"/>
          <w:tab w:val="left" w:pos="2835"/>
          <w:tab w:val="left" w:pos="5387"/>
          <w:tab w:val="left" w:pos="7920"/>
        </w:tabs>
        <w:jc w:val="both"/>
        <w:rPr>
          <w:rFonts w:cs="Times New Roman"/>
          <w:bCs/>
        </w:rPr>
      </w:pPr>
      <w:r w:rsidRPr="00951CEB">
        <w:rPr>
          <w:rFonts w:cs="Times New Roman"/>
          <w:bCs/>
        </w:rPr>
        <w:t xml:space="preserve">+ </w:t>
      </w:r>
      <w:r w:rsidR="006E51E9" w:rsidRPr="00951CEB">
        <w:rPr>
          <w:rFonts w:cs="Times New Roman"/>
          <w:bCs/>
        </w:rPr>
        <w:t>Khi sử dụng ánh sáng đơn sắc λ</w:t>
      </w:r>
      <w:r w:rsidR="006E51E9" w:rsidRPr="00951CEB">
        <w:rPr>
          <w:rFonts w:cs="Times New Roman"/>
          <w:bCs/>
          <w:vertAlign w:val="subscript"/>
        </w:rPr>
        <w:t>1</w:t>
      </w:r>
      <w:r w:rsidR="006E51E9" w:rsidRPr="00951CEB">
        <w:rPr>
          <w:rFonts w:cs="Times New Roman"/>
          <w:bCs/>
        </w:rPr>
        <w:t xml:space="preserve"> và λ</w:t>
      </w:r>
      <w:r w:rsidR="006E51E9" w:rsidRPr="00951CEB">
        <w:rPr>
          <w:rFonts w:cs="Times New Roman"/>
          <w:bCs/>
          <w:vertAlign w:val="subscript"/>
        </w:rPr>
        <w:t>2</w:t>
      </w:r>
      <w:r w:rsidR="006E51E9" w:rsidRPr="00951CEB">
        <w:rPr>
          <w:rFonts w:cs="Times New Roman"/>
          <w:bCs/>
        </w:rPr>
        <w:t>, ta thấy giữa hai vân sáng gần nhau nhất cùng màu với vân trung tâm có 6 vân sáng ứng với λ</w:t>
      </w:r>
      <w:r w:rsidR="006E51E9" w:rsidRPr="00951CEB">
        <w:rPr>
          <w:rFonts w:cs="Times New Roman"/>
          <w:bCs/>
          <w:vertAlign w:val="subscript"/>
        </w:rPr>
        <w:t>2</w:t>
      </w:r>
      <w:r w:rsidR="006E51E9" w:rsidRPr="00951CEB">
        <w:rPr>
          <w:rFonts w:cs="Times New Roman"/>
          <w:bCs/>
        </w:rPr>
        <w:t xml:space="preserve"> → Nếu ta xét vân đầu tiên trùng giữa hai hệ vân vân trung tâm thì vân thứ hai trùng nhau của hai hệ vân của bức xạ λ</w:t>
      </w:r>
      <w:r w:rsidR="006E51E9" w:rsidRPr="00951CEB">
        <w:rPr>
          <w:rFonts w:cs="Times New Roman"/>
          <w:bCs/>
          <w:vertAlign w:val="subscript"/>
        </w:rPr>
        <w:t>2</w:t>
      </w:r>
      <w:r w:rsidR="006E51E9" w:rsidRPr="00951CEB">
        <w:rPr>
          <w:rFonts w:cs="Times New Roman"/>
          <w:bCs/>
        </w:rPr>
        <w:t xml:space="preserve"> ứng với k = 7</w:t>
      </w:r>
      <w:r w:rsidRPr="00951CEB">
        <w:rPr>
          <w:rFonts w:cs="Times New Roman"/>
          <w:bCs/>
        </w:rPr>
        <w:t>.</w:t>
      </w:r>
    </w:p>
    <w:p w:rsidR="003B23E6" w:rsidRPr="00951CEB" w:rsidRDefault="003B23E6" w:rsidP="003F2275">
      <w:pPr>
        <w:tabs>
          <w:tab w:val="left" w:pos="284"/>
          <w:tab w:val="left" w:pos="2835"/>
          <w:tab w:val="left" w:pos="5387"/>
          <w:tab w:val="left" w:pos="7920"/>
        </w:tabs>
        <w:jc w:val="both"/>
        <w:rPr>
          <w:rFonts w:cs="Times New Roman"/>
          <w:bCs/>
        </w:rPr>
      </w:pPr>
      <w:r w:rsidRPr="00951CEB">
        <w:rPr>
          <w:rFonts w:cs="Times New Roman"/>
          <w:bCs/>
        </w:rPr>
        <w:lastRenderedPageBreak/>
        <w:t>→ Áp dụng điều kiện cho vân sáng trùng nhau của λ</w:t>
      </w:r>
      <w:r w:rsidRPr="00951CEB">
        <w:rPr>
          <w:rFonts w:cs="Times New Roman"/>
          <w:bCs/>
          <w:vertAlign w:val="subscript"/>
        </w:rPr>
        <w:t>1</w:t>
      </w:r>
      <w:r w:rsidRPr="00951CEB">
        <w:rPr>
          <w:rFonts w:cs="Times New Roman"/>
          <w:bCs/>
        </w:rPr>
        <w:t xml:space="preserve"> và λ</w:t>
      </w:r>
      <w:r w:rsidRPr="00951CEB">
        <w:rPr>
          <w:rFonts w:cs="Times New Roman"/>
          <w:bCs/>
          <w:vertAlign w:val="subscript"/>
        </w:rPr>
        <w:t>2</w:t>
      </w:r>
      <w:r w:rsidRPr="00951CEB">
        <w:rPr>
          <w:rFonts w:cs="Times New Roman"/>
          <w:bCs/>
        </w:rPr>
        <w:t xml:space="preserve"> → k</w:t>
      </w:r>
      <w:r w:rsidRPr="00951CEB">
        <w:rPr>
          <w:rFonts w:cs="Times New Roman"/>
          <w:bCs/>
        </w:rPr>
        <w:softHyphen/>
      </w:r>
      <w:r w:rsidRPr="00951CEB">
        <w:rPr>
          <w:rFonts w:cs="Times New Roman"/>
          <w:bCs/>
          <w:vertAlign w:val="subscript"/>
        </w:rPr>
        <w:t>1</w:t>
      </w:r>
      <w:r w:rsidRPr="00951CEB">
        <w:rPr>
          <w:rFonts w:cs="Times New Roman"/>
          <w:bCs/>
        </w:rPr>
        <w:t>λ</w:t>
      </w:r>
      <w:r w:rsidRPr="00951CEB">
        <w:rPr>
          <w:rFonts w:cs="Times New Roman"/>
          <w:bCs/>
          <w:vertAlign w:val="subscript"/>
        </w:rPr>
        <w:t>1</w:t>
      </w:r>
      <w:r w:rsidRPr="00951CEB">
        <w:rPr>
          <w:rFonts w:cs="Times New Roman"/>
          <w:bCs/>
        </w:rPr>
        <w:t xml:space="preserve"> = 7λ</w:t>
      </w:r>
      <w:r w:rsidRPr="00951CEB">
        <w:rPr>
          <w:rFonts w:cs="Times New Roman"/>
          <w:bCs/>
          <w:vertAlign w:val="subscript"/>
        </w:rPr>
        <w:t>2</w:t>
      </w:r>
      <w:r w:rsidRPr="00951CEB">
        <w:rPr>
          <w:rFonts w:cs="Times New Roman"/>
          <w:bCs/>
        </w:rPr>
        <w:t xml:space="preserve"> → </w:t>
      </w:r>
      <w:r w:rsidRPr="00951CEB">
        <w:rPr>
          <w:rFonts w:cs="Times New Roman"/>
          <w:bCs/>
          <w:position w:val="-22"/>
        </w:rPr>
        <w:object w:dxaOrig="1980" w:dyaOrig="580">
          <v:shape id="_x0000_i1037" type="#_x0000_t75" style="width:99.05pt;height:28.8pt" o:ole="">
            <v:imagedata r:id="rId38" o:title=""/>
          </v:shape>
          <o:OLEObject Type="Embed" ProgID="Equation.DSMT4" ShapeID="_x0000_i1037" DrawAspect="Content" ObjectID="_1627591021" r:id="rId39"/>
        </w:object>
      </w:r>
      <w:r w:rsidRPr="00951CEB">
        <w:rPr>
          <w:rFonts w:cs="Times New Roman"/>
          <w:bCs/>
        </w:rPr>
        <w:t>.</w:t>
      </w:r>
    </w:p>
    <w:p w:rsidR="003B23E6" w:rsidRPr="00951CEB" w:rsidRDefault="003B23E6" w:rsidP="003F2275">
      <w:pPr>
        <w:tabs>
          <w:tab w:val="left" w:pos="284"/>
          <w:tab w:val="left" w:pos="2835"/>
          <w:tab w:val="left" w:pos="5387"/>
          <w:tab w:val="left" w:pos="7920"/>
        </w:tabs>
        <w:jc w:val="both"/>
        <w:rPr>
          <w:rFonts w:cs="Times New Roman"/>
          <w:bCs/>
          <w:lang w:val="fr-FR"/>
        </w:rPr>
      </w:pPr>
      <w:r w:rsidRPr="00951CEB">
        <w:rPr>
          <w:rFonts w:cs="Times New Roman"/>
          <w:bCs/>
        </w:rPr>
        <w:t>+ Dựa vào khoảng giá trị của λ</w:t>
      </w:r>
      <w:r w:rsidRPr="00951CEB">
        <w:rPr>
          <w:rFonts w:cs="Times New Roman"/>
          <w:bCs/>
          <w:vertAlign w:val="subscript"/>
        </w:rPr>
        <w:t>2</w:t>
      </w:r>
      <w:r w:rsidRPr="00951CEB">
        <w:rPr>
          <w:rFonts w:cs="Times New Roman"/>
          <w:bCs/>
        </w:rPr>
        <w:t xml:space="preserve"> là </w:t>
      </w:r>
      <w:r w:rsidRPr="00951CEB">
        <w:rPr>
          <w:rFonts w:cs="Times New Roman"/>
          <w:bCs/>
          <w:lang w:val="fr-FR"/>
        </w:rPr>
        <w:t>0,65 μm &lt; λ</w:t>
      </w:r>
      <w:r w:rsidRPr="00951CEB">
        <w:rPr>
          <w:rFonts w:cs="Times New Roman"/>
          <w:bCs/>
          <w:vertAlign w:val="subscript"/>
          <w:lang w:val="fr-FR"/>
        </w:rPr>
        <w:t>2</w:t>
      </w:r>
      <w:r w:rsidRPr="00951CEB">
        <w:rPr>
          <w:rFonts w:cs="Times New Roman"/>
          <w:bCs/>
          <w:lang w:val="fr-FR"/>
        </w:rPr>
        <w:t xml:space="preserve"> &lt; 0,75 μm → λ</w:t>
      </w:r>
      <w:r w:rsidRPr="00951CEB">
        <w:rPr>
          <w:rFonts w:cs="Times New Roman"/>
          <w:bCs/>
          <w:vertAlign w:val="subscript"/>
          <w:lang w:val="fr-FR"/>
        </w:rPr>
        <w:t>2</w:t>
      </w:r>
      <w:r w:rsidRPr="00951CEB">
        <w:rPr>
          <w:rFonts w:cs="Times New Roman"/>
          <w:bCs/>
          <w:lang w:val="fr-FR"/>
        </w:rPr>
        <w:t xml:space="preserve"> = </w:t>
      </w:r>
      <w:r w:rsidR="003C1D68" w:rsidRPr="00951CEB">
        <w:rPr>
          <w:rFonts w:cs="Times New Roman"/>
          <w:bCs/>
          <w:lang w:val="fr-FR"/>
        </w:rPr>
        <w:t>0,72 μm.</w:t>
      </w:r>
    </w:p>
    <w:p w:rsidR="003C1D68" w:rsidRPr="00951CEB" w:rsidRDefault="003C1D68" w:rsidP="003F2275">
      <w:pPr>
        <w:tabs>
          <w:tab w:val="left" w:pos="284"/>
          <w:tab w:val="left" w:pos="2835"/>
          <w:tab w:val="left" w:pos="5387"/>
          <w:tab w:val="left" w:pos="7920"/>
        </w:tabs>
        <w:jc w:val="both"/>
        <w:rPr>
          <w:rFonts w:cs="Times New Roman"/>
          <w:bCs/>
        </w:rPr>
      </w:pPr>
      <w:r w:rsidRPr="00951CEB">
        <w:rPr>
          <w:rFonts w:cs="Times New Roman"/>
          <w:bCs/>
        </w:rPr>
        <w:t xml:space="preserve">+ Khi sử dụng ánh áng thì nghiệm gồm ba bức xạ đơn sắc, trong đó </w:t>
      </w:r>
      <w:r w:rsidRPr="00951CEB">
        <w:rPr>
          <w:rFonts w:cs="Times New Roman"/>
          <w:bCs/>
          <w:position w:val="-22"/>
        </w:rPr>
        <w:object w:dxaOrig="1520" w:dyaOrig="580">
          <v:shape id="_x0000_i1038" type="#_x0000_t75" style="width:76.6pt;height:28.8pt" o:ole="">
            <v:imagedata r:id="rId40" o:title=""/>
          </v:shape>
          <o:OLEObject Type="Embed" ProgID="Equation.DSMT4" ShapeID="_x0000_i1038" DrawAspect="Content" ObjectID="_1627591022" r:id="rId41"/>
        </w:object>
      </w:r>
      <w:r w:rsidRPr="00951CEB">
        <w:rPr>
          <w:rFonts w:cs="Times New Roman"/>
          <w:bCs/>
        </w:rPr>
        <w:t>μm.</w:t>
      </w:r>
    </w:p>
    <w:p w:rsidR="003C1D68" w:rsidRPr="00951CEB" w:rsidRDefault="003C1D68" w:rsidP="003F2275">
      <w:pPr>
        <w:tabs>
          <w:tab w:val="left" w:pos="284"/>
          <w:tab w:val="left" w:pos="2835"/>
          <w:tab w:val="left" w:pos="5387"/>
          <w:tab w:val="left" w:pos="7920"/>
        </w:tabs>
        <w:jc w:val="both"/>
        <w:rPr>
          <w:rFonts w:cs="Times New Roman"/>
          <w:bCs/>
        </w:rPr>
      </w:pPr>
      <w:r w:rsidRPr="00951CEB">
        <w:rPr>
          <w:rFonts w:cs="Times New Roman"/>
          <w:bCs/>
        </w:rPr>
        <w:t>→ Áp dụng điều kiện trùng nhau của ba hệ vân k</w:t>
      </w:r>
      <w:r w:rsidRPr="00951CEB">
        <w:rPr>
          <w:rFonts w:cs="Times New Roman"/>
          <w:bCs/>
          <w:vertAlign w:val="subscript"/>
        </w:rPr>
        <w:t>1</w:t>
      </w:r>
      <w:r w:rsidRPr="00951CEB">
        <w:rPr>
          <w:rFonts w:cs="Times New Roman"/>
          <w:bCs/>
        </w:rPr>
        <w:t>λ</w:t>
      </w:r>
      <w:r w:rsidRPr="00951CEB">
        <w:rPr>
          <w:rFonts w:cs="Times New Roman"/>
          <w:bCs/>
          <w:vertAlign w:val="subscript"/>
        </w:rPr>
        <w:t>1</w:t>
      </w:r>
      <w:r w:rsidRPr="00951CEB">
        <w:rPr>
          <w:rFonts w:cs="Times New Roman"/>
          <w:bCs/>
        </w:rPr>
        <w:t xml:space="preserve"> = k</w:t>
      </w:r>
      <w:r w:rsidRPr="00951CEB">
        <w:rPr>
          <w:rFonts w:cs="Times New Roman"/>
          <w:bCs/>
          <w:vertAlign w:val="subscript"/>
        </w:rPr>
        <w:t>2</w:t>
      </w:r>
      <w:r w:rsidRPr="00951CEB">
        <w:rPr>
          <w:rFonts w:cs="Times New Roman"/>
          <w:bCs/>
        </w:rPr>
        <w:t>λ</w:t>
      </w:r>
      <w:r w:rsidRPr="00951CEB">
        <w:rPr>
          <w:rFonts w:cs="Times New Roman"/>
          <w:bCs/>
          <w:vertAlign w:val="subscript"/>
        </w:rPr>
        <w:t>2</w:t>
      </w:r>
      <w:r w:rsidRPr="00951CEB">
        <w:rPr>
          <w:rFonts w:cs="Times New Roman"/>
          <w:bCs/>
        </w:rPr>
        <w:t xml:space="preserve"> = k</w:t>
      </w:r>
      <w:r w:rsidRPr="00951CEB">
        <w:rPr>
          <w:rFonts w:cs="Times New Roman"/>
          <w:bCs/>
          <w:vertAlign w:val="subscript"/>
        </w:rPr>
        <w:t>3</w:t>
      </w:r>
      <w:r w:rsidRPr="00951CEB">
        <w:rPr>
          <w:rFonts w:cs="Times New Roman"/>
          <w:bCs/>
        </w:rPr>
        <w:t>λ</w:t>
      </w:r>
      <w:r w:rsidRPr="00951CEB">
        <w:rPr>
          <w:rFonts w:cs="Times New Roman"/>
          <w:bCs/>
          <w:vertAlign w:val="subscript"/>
        </w:rPr>
        <w:t>3</w:t>
      </w:r>
      <w:r w:rsidRPr="00951CEB">
        <w:rPr>
          <w:rFonts w:cs="Times New Roman"/>
          <w:bCs/>
        </w:rPr>
        <w:t xml:space="preserve"> ↔ 7k</w:t>
      </w:r>
      <w:r w:rsidRPr="00951CEB">
        <w:rPr>
          <w:rFonts w:cs="Times New Roman"/>
          <w:bCs/>
          <w:vertAlign w:val="subscript"/>
        </w:rPr>
        <w:t>1</w:t>
      </w:r>
      <w:r w:rsidRPr="00951CEB">
        <w:rPr>
          <w:rFonts w:cs="Times New Roman"/>
          <w:bCs/>
        </w:rPr>
        <w:t xml:space="preserve"> = 9λ</w:t>
      </w:r>
      <w:r w:rsidRPr="00951CEB">
        <w:rPr>
          <w:rFonts w:cs="Times New Roman"/>
          <w:bCs/>
          <w:vertAlign w:val="subscript"/>
        </w:rPr>
        <w:t>2</w:t>
      </w:r>
      <w:r w:rsidRPr="00951CEB">
        <w:rPr>
          <w:rFonts w:cs="Times New Roman"/>
          <w:bCs/>
        </w:rPr>
        <w:t xml:space="preserve"> = 6k</w:t>
      </w:r>
      <w:r w:rsidRPr="00951CEB">
        <w:rPr>
          <w:rFonts w:cs="Times New Roman"/>
          <w:bCs/>
          <w:vertAlign w:val="subscript"/>
        </w:rPr>
        <w:t>3</w:t>
      </w:r>
    </w:p>
    <w:p w:rsidR="003C1D68" w:rsidRPr="00951CEB" w:rsidRDefault="003C1D68" w:rsidP="003F2275">
      <w:pPr>
        <w:tabs>
          <w:tab w:val="left" w:pos="284"/>
          <w:tab w:val="left" w:pos="2835"/>
          <w:tab w:val="left" w:pos="5387"/>
          <w:tab w:val="left" w:pos="7920"/>
        </w:tabs>
        <w:jc w:val="both"/>
        <w:rPr>
          <w:rFonts w:cs="Times New Roman"/>
          <w:bCs/>
        </w:rPr>
      </w:pPr>
      <w:r w:rsidRPr="00951CEB">
        <w:rPr>
          <w:rFonts w:cs="Times New Roman"/>
          <w:bCs/>
        </w:rPr>
        <w:t xml:space="preserve">→ </w:t>
      </w:r>
      <w:r w:rsidR="00494FE7" w:rsidRPr="00951CEB">
        <w:rPr>
          <w:rFonts w:cs="Times New Roman"/>
          <w:bCs/>
        </w:rPr>
        <w:t xml:space="preserve">Tại vị trí trùng nhau của ba hệ vân sáng gần vân trung tâm nhất thì </w:t>
      </w:r>
      <w:r w:rsidR="00494FE7" w:rsidRPr="00951CEB">
        <w:rPr>
          <w:rFonts w:cs="Times New Roman"/>
          <w:bCs/>
          <w:position w:val="-46"/>
        </w:rPr>
        <w:object w:dxaOrig="820" w:dyaOrig="1040">
          <v:shape id="_x0000_i1039" type="#_x0000_t75" style="width:41.45pt;height:51.85pt" o:ole="">
            <v:imagedata r:id="rId42" o:title=""/>
          </v:shape>
          <o:OLEObject Type="Embed" ProgID="Equation.DSMT4" ShapeID="_x0000_i1039" DrawAspect="Content" ObjectID="_1627591023" r:id="rId43"/>
        </w:object>
      </w:r>
      <w:r w:rsidR="00494FE7" w:rsidRPr="00951CEB">
        <w:rPr>
          <w:rFonts w:cs="Times New Roman"/>
          <w:bCs/>
        </w:rPr>
        <w:t>.</w:t>
      </w:r>
    </w:p>
    <w:p w:rsidR="00494FE7" w:rsidRPr="00951CEB" w:rsidRDefault="00494FE7" w:rsidP="003F2275">
      <w:pPr>
        <w:tabs>
          <w:tab w:val="left" w:pos="284"/>
          <w:tab w:val="left" w:pos="2835"/>
          <w:tab w:val="left" w:pos="5387"/>
          <w:tab w:val="left" w:pos="7920"/>
        </w:tabs>
        <w:jc w:val="both"/>
        <w:rPr>
          <w:rFonts w:cs="Times New Roman"/>
          <w:bCs/>
        </w:rPr>
      </w:pPr>
      <w:r w:rsidRPr="00951CEB">
        <w:rPr>
          <w:rFonts w:cs="Times New Roman"/>
          <w:bCs/>
        </w:rPr>
        <w:t>+ Điều kiện trùng nhau của vân sáng của hai bức xạ λ</w:t>
      </w:r>
      <w:r w:rsidRPr="00951CEB">
        <w:rPr>
          <w:rFonts w:cs="Times New Roman"/>
          <w:bCs/>
          <w:vertAlign w:val="subscript"/>
        </w:rPr>
        <w:t>1</w:t>
      </w:r>
      <w:r w:rsidRPr="00951CEB">
        <w:rPr>
          <w:rFonts w:cs="Times New Roman"/>
          <w:bCs/>
        </w:rPr>
        <w:t xml:space="preserve"> và λ</w:t>
      </w:r>
      <w:r w:rsidRPr="00951CEB">
        <w:rPr>
          <w:rFonts w:cs="Times New Roman"/>
          <w:bCs/>
          <w:vertAlign w:val="subscript"/>
        </w:rPr>
        <w:t>2</w:t>
      </w:r>
      <w:r w:rsidRPr="00951CEB">
        <w:rPr>
          <w:rFonts w:cs="Times New Roman"/>
          <w:bCs/>
        </w:rPr>
        <w:t xml:space="preserve"> là </w:t>
      </w:r>
      <w:r w:rsidRPr="00951CEB">
        <w:rPr>
          <w:rFonts w:cs="Times New Roman"/>
          <w:bCs/>
          <w:position w:val="-28"/>
        </w:rPr>
        <w:object w:dxaOrig="1820" w:dyaOrig="639">
          <v:shape id="_x0000_i1040" type="#_x0000_t75" style="width:92.15pt;height:31.7pt" o:ole="">
            <v:imagedata r:id="rId44" o:title=""/>
          </v:shape>
          <o:OLEObject Type="Embed" ProgID="Equation.DSMT4" ShapeID="_x0000_i1040" DrawAspect="Content" ObjectID="_1627591024" r:id="rId45"/>
        </w:object>
      </w:r>
      <w:r w:rsidRPr="00951CEB">
        <w:rPr>
          <w:rFonts w:cs="Times New Roman"/>
          <w:bCs/>
        </w:rPr>
        <w:t>.</w:t>
      </w:r>
    </w:p>
    <w:p w:rsidR="00494FE7" w:rsidRPr="00951CEB" w:rsidRDefault="00494FE7" w:rsidP="003F2275">
      <w:pPr>
        <w:tabs>
          <w:tab w:val="left" w:pos="284"/>
          <w:tab w:val="left" w:pos="2835"/>
          <w:tab w:val="left" w:pos="5387"/>
          <w:tab w:val="left" w:pos="7920"/>
        </w:tabs>
        <w:jc w:val="both"/>
        <w:rPr>
          <w:rFonts w:cs="Times New Roman"/>
          <w:bCs/>
        </w:rPr>
      </w:pPr>
      <w:r w:rsidRPr="00951CEB">
        <w:rPr>
          <w:rFonts w:cs="Times New Roman"/>
          <w:bCs/>
        </w:rPr>
        <w:t>→ Giữa vân trung tâm và vân trùng màu gần vân trung tâm nhất có 1 vị trí trùng giữa vân sáng của λ</w:t>
      </w:r>
      <w:r w:rsidRPr="00951CEB">
        <w:rPr>
          <w:rFonts w:cs="Times New Roman"/>
          <w:bCs/>
          <w:vertAlign w:val="subscript"/>
        </w:rPr>
        <w:t>1</w:t>
      </w:r>
      <w:r w:rsidRPr="00951CEB">
        <w:rPr>
          <w:rFonts w:cs="Times New Roman"/>
          <w:bCs/>
        </w:rPr>
        <w:t xml:space="preserve"> và λ</w:t>
      </w:r>
      <w:r w:rsidRPr="00951CEB">
        <w:rPr>
          <w:rFonts w:cs="Times New Roman"/>
          <w:bCs/>
          <w:vertAlign w:val="subscript"/>
        </w:rPr>
        <w:t>2</w:t>
      </w:r>
      <w:r w:rsidRPr="00951CEB">
        <w:rPr>
          <w:rFonts w:cs="Times New Roman"/>
          <w:bCs/>
        </w:rPr>
        <w:t>.</w:t>
      </w:r>
    </w:p>
    <w:p w:rsidR="00494FE7" w:rsidRPr="00951CEB" w:rsidRDefault="00494FE7" w:rsidP="00494FE7">
      <w:pPr>
        <w:tabs>
          <w:tab w:val="left" w:pos="284"/>
          <w:tab w:val="left" w:pos="2835"/>
          <w:tab w:val="left" w:pos="5387"/>
          <w:tab w:val="left" w:pos="7920"/>
        </w:tabs>
        <w:jc w:val="both"/>
        <w:rPr>
          <w:rFonts w:cs="Times New Roman"/>
          <w:bCs/>
        </w:rPr>
      </w:pPr>
      <w:r w:rsidRPr="00951CEB">
        <w:rPr>
          <w:rFonts w:cs="Times New Roman"/>
          <w:bCs/>
        </w:rPr>
        <w:t>+ Điều kiện trùng nhau của vân sáng của hai bức xạ λ</w:t>
      </w:r>
      <w:r w:rsidRPr="00951CEB">
        <w:rPr>
          <w:rFonts w:cs="Times New Roman"/>
          <w:bCs/>
          <w:vertAlign w:val="subscript"/>
        </w:rPr>
        <w:t>3</w:t>
      </w:r>
      <w:r w:rsidRPr="00951CEB">
        <w:rPr>
          <w:rFonts w:cs="Times New Roman"/>
          <w:bCs/>
        </w:rPr>
        <w:t xml:space="preserve"> và λ</w:t>
      </w:r>
      <w:r w:rsidRPr="00951CEB">
        <w:rPr>
          <w:rFonts w:cs="Times New Roman"/>
          <w:bCs/>
          <w:vertAlign w:val="subscript"/>
        </w:rPr>
        <w:t>2</w:t>
      </w:r>
      <w:r w:rsidRPr="00951CEB">
        <w:rPr>
          <w:rFonts w:cs="Times New Roman"/>
          <w:bCs/>
        </w:rPr>
        <w:t xml:space="preserve"> là </w:t>
      </w:r>
      <w:r w:rsidRPr="00951CEB">
        <w:rPr>
          <w:rFonts w:cs="Times New Roman"/>
          <w:bCs/>
          <w:position w:val="-28"/>
        </w:rPr>
        <w:object w:dxaOrig="1820" w:dyaOrig="639">
          <v:shape id="_x0000_i1041" type="#_x0000_t75" style="width:92.15pt;height:31.7pt" o:ole="">
            <v:imagedata r:id="rId46" o:title=""/>
          </v:shape>
          <o:OLEObject Type="Embed" ProgID="Equation.DSMT4" ShapeID="_x0000_i1041" DrawAspect="Content" ObjectID="_1627591025" r:id="rId47"/>
        </w:object>
      </w:r>
      <w:r w:rsidRPr="00951CEB">
        <w:rPr>
          <w:rFonts w:cs="Times New Roman"/>
          <w:bCs/>
        </w:rPr>
        <w:t>.</w:t>
      </w:r>
    </w:p>
    <w:tbl>
      <w:tblPr>
        <w:tblStyle w:val="TableGrid"/>
        <w:tblW w:w="0" w:type="auto"/>
        <w:tblLook w:val="04A0" w:firstRow="1" w:lastRow="0" w:firstColumn="1" w:lastColumn="0" w:noHBand="0" w:noVBand="1"/>
      </w:tblPr>
      <w:tblGrid>
        <w:gridCol w:w="1335"/>
        <w:gridCol w:w="1335"/>
        <w:gridCol w:w="1335"/>
        <w:gridCol w:w="1335"/>
        <w:gridCol w:w="1335"/>
        <w:gridCol w:w="1336"/>
        <w:gridCol w:w="1336"/>
        <w:gridCol w:w="1336"/>
      </w:tblGrid>
      <w:tr w:rsidR="002E3B84" w:rsidRPr="00951CEB" w:rsidTr="002E3B84">
        <w:tc>
          <w:tcPr>
            <w:tcW w:w="1335" w:type="dxa"/>
          </w:tcPr>
          <w:p w:rsidR="002E3B84" w:rsidRPr="00951CEB" w:rsidRDefault="002E3B84" w:rsidP="002E3B84">
            <w:pPr>
              <w:tabs>
                <w:tab w:val="left" w:pos="284"/>
                <w:tab w:val="left" w:pos="2835"/>
                <w:tab w:val="left" w:pos="5387"/>
                <w:tab w:val="left" w:pos="7920"/>
              </w:tabs>
              <w:jc w:val="center"/>
              <w:rPr>
                <w:rFonts w:cs="Times New Roman"/>
                <w:bCs/>
                <w:vertAlign w:val="subscript"/>
              </w:rPr>
            </w:pPr>
            <w:r w:rsidRPr="00951CEB">
              <w:rPr>
                <w:rFonts w:cs="Times New Roman"/>
                <w:bCs/>
              </w:rPr>
              <w:t>k</w:t>
            </w:r>
            <w:r w:rsidR="002578A1" w:rsidRPr="00951CEB">
              <w:rPr>
                <w:rFonts w:cs="Times New Roman"/>
                <w:bCs/>
                <w:vertAlign w:val="subscript"/>
              </w:rPr>
              <w:t>3</w:t>
            </w:r>
          </w:p>
        </w:tc>
        <w:tc>
          <w:tcPr>
            <w:tcW w:w="1335"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3</w:t>
            </w:r>
          </w:p>
        </w:tc>
        <w:tc>
          <w:tcPr>
            <w:tcW w:w="1335"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6</w:t>
            </w:r>
          </w:p>
        </w:tc>
        <w:tc>
          <w:tcPr>
            <w:tcW w:w="1335"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9</w:t>
            </w:r>
          </w:p>
        </w:tc>
        <w:tc>
          <w:tcPr>
            <w:tcW w:w="1335"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12</w:t>
            </w:r>
          </w:p>
        </w:tc>
        <w:tc>
          <w:tcPr>
            <w:tcW w:w="1336"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15</w:t>
            </w:r>
          </w:p>
        </w:tc>
        <w:tc>
          <w:tcPr>
            <w:tcW w:w="1336"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18</w:t>
            </w:r>
          </w:p>
        </w:tc>
        <w:tc>
          <w:tcPr>
            <w:tcW w:w="1336"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21</w:t>
            </w:r>
          </w:p>
        </w:tc>
      </w:tr>
      <w:tr w:rsidR="002E3B84" w:rsidRPr="00951CEB" w:rsidTr="002E3B84">
        <w:tc>
          <w:tcPr>
            <w:tcW w:w="1335" w:type="dxa"/>
          </w:tcPr>
          <w:p w:rsidR="002E3B84" w:rsidRPr="00951CEB" w:rsidRDefault="002E3B84" w:rsidP="002E3B84">
            <w:pPr>
              <w:tabs>
                <w:tab w:val="left" w:pos="284"/>
                <w:tab w:val="left" w:pos="2835"/>
                <w:tab w:val="left" w:pos="5387"/>
                <w:tab w:val="left" w:pos="7920"/>
              </w:tabs>
              <w:jc w:val="center"/>
              <w:rPr>
                <w:rFonts w:cs="Times New Roman"/>
                <w:bCs/>
                <w:vertAlign w:val="subscript"/>
              </w:rPr>
            </w:pPr>
            <w:r w:rsidRPr="00951CEB">
              <w:rPr>
                <w:rFonts w:cs="Times New Roman"/>
                <w:bCs/>
              </w:rPr>
              <w:t>k</w:t>
            </w:r>
            <w:r w:rsidRPr="00951CEB">
              <w:rPr>
                <w:rFonts w:cs="Times New Roman"/>
                <w:bCs/>
                <w:vertAlign w:val="subscript"/>
              </w:rPr>
              <w:t>2</w:t>
            </w:r>
          </w:p>
        </w:tc>
        <w:tc>
          <w:tcPr>
            <w:tcW w:w="1335"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2</w:t>
            </w:r>
          </w:p>
        </w:tc>
        <w:tc>
          <w:tcPr>
            <w:tcW w:w="1335"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4</w:t>
            </w:r>
          </w:p>
        </w:tc>
        <w:tc>
          <w:tcPr>
            <w:tcW w:w="1335"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6</w:t>
            </w:r>
          </w:p>
        </w:tc>
        <w:tc>
          <w:tcPr>
            <w:tcW w:w="1335"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8</w:t>
            </w:r>
          </w:p>
        </w:tc>
        <w:tc>
          <w:tcPr>
            <w:tcW w:w="1336"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10</w:t>
            </w:r>
          </w:p>
        </w:tc>
        <w:tc>
          <w:tcPr>
            <w:tcW w:w="1336"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12</w:t>
            </w:r>
          </w:p>
        </w:tc>
        <w:tc>
          <w:tcPr>
            <w:tcW w:w="1336" w:type="dxa"/>
          </w:tcPr>
          <w:p w:rsidR="002E3B84" w:rsidRPr="00951CEB" w:rsidRDefault="002578A1" w:rsidP="002E3B84">
            <w:pPr>
              <w:tabs>
                <w:tab w:val="left" w:pos="284"/>
                <w:tab w:val="left" w:pos="2835"/>
                <w:tab w:val="left" w:pos="5387"/>
                <w:tab w:val="left" w:pos="7920"/>
              </w:tabs>
              <w:jc w:val="center"/>
              <w:rPr>
                <w:rFonts w:cs="Times New Roman"/>
                <w:bCs/>
              </w:rPr>
            </w:pPr>
            <w:r w:rsidRPr="00951CEB">
              <w:rPr>
                <w:rFonts w:cs="Times New Roman"/>
                <w:bCs/>
              </w:rPr>
              <w:t>14</w:t>
            </w:r>
          </w:p>
        </w:tc>
      </w:tr>
    </w:tbl>
    <w:p w:rsidR="00494FE7" w:rsidRPr="00951CEB" w:rsidRDefault="00494FE7" w:rsidP="00494FE7">
      <w:pPr>
        <w:tabs>
          <w:tab w:val="left" w:pos="284"/>
          <w:tab w:val="left" w:pos="2835"/>
          <w:tab w:val="left" w:pos="5387"/>
          <w:tab w:val="left" w:pos="7920"/>
        </w:tabs>
        <w:jc w:val="both"/>
        <w:rPr>
          <w:rFonts w:cs="Times New Roman"/>
          <w:bCs/>
        </w:rPr>
      </w:pPr>
      <w:r w:rsidRPr="00951CEB">
        <w:rPr>
          <w:rFonts w:cs="Times New Roman"/>
          <w:bCs/>
        </w:rPr>
        <w:t>→ Giữa vân trung tâm và vân trùng màu gần vân trung tâm nhấ</w:t>
      </w:r>
      <w:r w:rsidR="002578A1" w:rsidRPr="00951CEB">
        <w:rPr>
          <w:rFonts w:cs="Times New Roman"/>
          <w:bCs/>
        </w:rPr>
        <w:t>t có 6</w:t>
      </w:r>
      <w:r w:rsidRPr="00951CEB">
        <w:rPr>
          <w:rFonts w:cs="Times New Roman"/>
          <w:bCs/>
        </w:rPr>
        <w:t xml:space="preserve"> vị trí trùng giữa vân sáng của λ</w:t>
      </w:r>
      <w:r w:rsidR="002578A1" w:rsidRPr="00951CEB">
        <w:rPr>
          <w:rFonts w:cs="Times New Roman"/>
          <w:bCs/>
          <w:vertAlign w:val="subscript"/>
        </w:rPr>
        <w:t>3</w:t>
      </w:r>
      <w:r w:rsidRPr="00951CEB">
        <w:rPr>
          <w:rFonts w:cs="Times New Roman"/>
          <w:bCs/>
        </w:rPr>
        <w:t xml:space="preserve"> và λ</w:t>
      </w:r>
      <w:r w:rsidRPr="00951CEB">
        <w:rPr>
          <w:rFonts w:cs="Times New Roman"/>
          <w:bCs/>
          <w:vertAlign w:val="subscript"/>
        </w:rPr>
        <w:t>2</w:t>
      </w:r>
      <w:r w:rsidRPr="00951CEB">
        <w:rPr>
          <w:rFonts w:cs="Times New Roman"/>
          <w:bCs/>
        </w:rPr>
        <w:t>.</w:t>
      </w:r>
    </w:p>
    <w:p w:rsidR="002578A1" w:rsidRPr="00951CEB" w:rsidRDefault="002578A1" w:rsidP="00494FE7">
      <w:pPr>
        <w:tabs>
          <w:tab w:val="left" w:pos="284"/>
          <w:tab w:val="left" w:pos="2835"/>
          <w:tab w:val="left" w:pos="5387"/>
          <w:tab w:val="left" w:pos="7920"/>
        </w:tabs>
        <w:jc w:val="both"/>
        <w:rPr>
          <w:rFonts w:cs="Times New Roman"/>
          <w:bCs/>
        </w:rPr>
      </w:pPr>
      <w:r w:rsidRPr="00951CEB">
        <w:rPr>
          <w:rFonts w:cs="Times New Roman"/>
          <w:bCs/>
        </w:rPr>
        <w:t>→ Giữa vân trung tâm và gân trùng màu gần nhất với vân trung tâm có 6 vân sáng đỏ</w:t>
      </w:r>
    </w:p>
    <w:p w:rsidR="003F2275" w:rsidRPr="00951CEB" w:rsidRDefault="003F2275" w:rsidP="00FF352C">
      <w:pPr>
        <w:numPr>
          <w:ilvl w:val="0"/>
          <w:numId w:val="7"/>
        </w:numPr>
        <w:tabs>
          <w:tab w:val="left" w:pos="284"/>
          <w:tab w:val="left" w:pos="2835"/>
          <w:tab w:val="left" w:pos="5387"/>
          <w:tab w:val="left" w:pos="7920"/>
        </w:tabs>
        <w:jc w:val="both"/>
        <w:rPr>
          <w:rFonts w:cs="Times New Roman"/>
          <w:b/>
          <w:bCs/>
        </w:rPr>
      </w:pPr>
      <w:r w:rsidRPr="00951CEB">
        <w:rPr>
          <w:rFonts w:cs="Times New Roman"/>
          <w:b/>
          <w:bCs/>
        </w:rPr>
        <w:t>Đáp án B</w:t>
      </w:r>
    </w:p>
    <w:p w:rsidR="000B6B7E" w:rsidRPr="00951CEB" w:rsidRDefault="000B6B7E" w:rsidP="00992087">
      <w:pPr>
        <w:tabs>
          <w:tab w:val="left" w:pos="284"/>
          <w:tab w:val="left" w:pos="2835"/>
          <w:tab w:val="left" w:pos="5387"/>
          <w:tab w:val="left" w:pos="7938"/>
        </w:tabs>
        <w:jc w:val="both"/>
        <w:rPr>
          <w:rFonts w:cs="Times New Roman"/>
          <w:bCs/>
          <w:lang w:val="fr-FR"/>
        </w:rPr>
      </w:pPr>
    </w:p>
    <w:p w:rsidR="00B228DF" w:rsidRPr="00951CEB" w:rsidRDefault="00B228DF" w:rsidP="00B228D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Câu 15: (Quỳnh Côi)</w:t>
      </w:r>
      <w:r w:rsidRPr="00951CEB">
        <w:rPr>
          <w:rFonts w:cs="Times New Roman"/>
          <w:bCs/>
          <w:lang w:val="it-IT"/>
        </w:rPr>
        <w:t xml:space="preserve"> Quang phổ vạch phát xạ</w:t>
      </w:r>
    </w:p>
    <w:p w:rsidR="00B228DF" w:rsidRPr="00951CEB" w:rsidRDefault="00B228DF" w:rsidP="00B228D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A. </w:t>
      </w:r>
      <w:r w:rsidRPr="00951CEB">
        <w:rPr>
          <w:rFonts w:cs="Times New Roman"/>
          <w:bCs/>
          <w:lang w:val="it-IT"/>
        </w:rPr>
        <w:t>của mỗi nguyên tố sẽ có một màu sắc vạch sáng riêng biệt</w:t>
      </w:r>
    </w:p>
    <w:p w:rsidR="00B228DF" w:rsidRPr="00951CEB" w:rsidRDefault="00B228DF" w:rsidP="00B228D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B. </w:t>
      </w:r>
      <w:r w:rsidRPr="00951CEB">
        <w:rPr>
          <w:rFonts w:cs="Times New Roman"/>
          <w:bCs/>
          <w:lang w:val="it-IT"/>
        </w:rPr>
        <w:t>do các chất rắn, lỏng, khí bị nung nóng phát ra</w:t>
      </w:r>
    </w:p>
    <w:p w:rsidR="00B228DF" w:rsidRPr="00951CEB" w:rsidRDefault="00B228DF" w:rsidP="00B228D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C. </w:t>
      </w:r>
      <w:r w:rsidRPr="00951CEB">
        <w:rPr>
          <w:rFonts w:cs="Times New Roman"/>
          <w:bCs/>
          <w:lang w:val="it-IT"/>
        </w:rPr>
        <w:t>dùng để xác định nhiệt độ của vật nóng phát sáng.</w:t>
      </w:r>
    </w:p>
    <w:p w:rsidR="00B228DF" w:rsidRPr="00951CEB" w:rsidRDefault="00B228DF" w:rsidP="00B228D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D. </w:t>
      </w:r>
      <w:r w:rsidRPr="00951CEB">
        <w:rPr>
          <w:rFonts w:cs="Times New Roman"/>
          <w:bCs/>
          <w:lang w:val="it-IT"/>
        </w:rPr>
        <w:t>là quang phổ gồm hệ thống các vạch màu riêng biệt trên</w:t>
      </w:r>
      <w:r w:rsidRPr="00951CEB">
        <w:rPr>
          <w:rFonts w:cs="Times New Roman"/>
          <w:bCs/>
          <w:lang w:val="de-DE"/>
        </w:rPr>
        <w:t xml:space="preserve"> một</w:t>
      </w:r>
      <w:r w:rsidRPr="00951CEB">
        <w:rPr>
          <w:rFonts w:cs="Times New Roman"/>
          <w:bCs/>
          <w:lang w:val="it-IT"/>
        </w:rPr>
        <w:t xml:space="preserve"> nền tối.</w:t>
      </w:r>
    </w:p>
    <w:p w:rsidR="00B228DF" w:rsidRPr="00951CEB" w:rsidRDefault="00B228DF" w:rsidP="00B228DF">
      <w:pPr>
        <w:tabs>
          <w:tab w:val="left" w:pos="284"/>
          <w:tab w:val="left" w:pos="2835"/>
          <w:tab w:val="left" w:pos="5387"/>
          <w:tab w:val="left" w:pos="7920"/>
        </w:tabs>
        <w:jc w:val="both"/>
        <w:rPr>
          <w:rFonts w:cs="Times New Roman"/>
          <w:b/>
          <w:bCs/>
          <w:lang w:val="it-IT"/>
        </w:rPr>
      </w:pPr>
      <w:r w:rsidRPr="00951CEB">
        <w:rPr>
          <w:rFonts w:cs="Times New Roman"/>
          <w:b/>
          <w:bCs/>
          <w:lang w:val="it-IT"/>
        </w:rPr>
        <w:t>Hướng dẫn:</w:t>
      </w:r>
    </w:p>
    <w:p w:rsidR="00B228DF" w:rsidRPr="00951CEB" w:rsidRDefault="00B228DF" w:rsidP="00B228DF">
      <w:pPr>
        <w:tabs>
          <w:tab w:val="left" w:pos="284"/>
          <w:tab w:val="left" w:pos="2835"/>
          <w:tab w:val="left" w:pos="5387"/>
          <w:tab w:val="left" w:pos="7920"/>
        </w:tabs>
        <w:jc w:val="both"/>
        <w:rPr>
          <w:rFonts w:cs="Times New Roman"/>
          <w:bCs/>
          <w:lang w:val="vi-VN"/>
        </w:rPr>
      </w:pPr>
      <w:r w:rsidRPr="00951CEB">
        <w:rPr>
          <w:rFonts w:cs="Times New Roman"/>
          <w:bCs/>
        </w:rPr>
        <w:t>+ Quang phổ vạch phát xạ là hệ thống các vạch màu riêng lẻ trên nền tối</w:t>
      </w:r>
    </w:p>
    <w:p w:rsidR="00B228DF" w:rsidRPr="00951CEB" w:rsidRDefault="00B228DF" w:rsidP="00FF352C">
      <w:pPr>
        <w:numPr>
          <w:ilvl w:val="0"/>
          <w:numId w:val="11"/>
        </w:numPr>
        <w:tabs>
          <w:tab w:val="left" w:pos="284"/>
          <w:tab w:val="left" w:pos="2835"/>
          <w:tab w:val="left" w:pos="5387"/>
          <w:tab w:val="left" w:pos="7920"/>
        </w:tabs>
        <w:jc w:val="both"/>
        <w:rPr>
          <w:rFonts w:cs="Times New Roman"/>
          <w:b/>
          <w:bCs/>
        </w:rPr>
      </w:pPr>
      <w:r w:rsidRPr="00951CEB">
        <w:rPr>
          <w:rFonts w:cs="Times New Roman"/>
          <w:b/>
          <w:bCs/>
        </w:rPr>
        <w:t>Đáp án D</w:t>
      </w:r>
    </w:p>
    <w:p w:rsidR="00B228DF" w:rsidRPr="00951CEB" w:rsidRDefault="00B228DF" w:rsidP="00992087">
      <w:pPr>
        <w:tabs>
          <w:tab w:val="left" w:pos="284"/>
          <w:tab w:val="left" w:pos="2835"/>
          <w:tab w:val="left" w:pos="5387"/>
          <w:tab w:val="left" w:pos="7938"/>
        </w:tabs>
        <w:jc w:val="both"/>
        <w:rPr>
          <w:rFonts w:cs="Times New Roman"/>
          <w:bCs/>
          <w:lang w:val="fr-FR"/>
        </w:rPr>
      </w:pPr>
    </w:p>
    <w:p w:rsidR="00D22F3A" w:rsidRPr="00CA48B0" w:rsidRDefault="00D22F3A" w:rsidP="00D22F3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lang w:val="vi-VN"/>
        </w:rPr>
      </w:pPr>
      <w:r w:rsidRPr="00CA48B0">
        <w:rPr>
          <w:rFonts w:cs="Times New Roman"/>
          <w:b/>
          <w:bCs/>
          <w:highlight w:val="yellow"/>
          <w:lang w:val="vi-VN"/>
        </w:rPr>
        <w:t xml:space="preserve">Câu </w:t>
      </w:r>
      <w:r w:rsidRPr="00CA48B0">
        <w:rPr>
          <w:rFonts w:cs="Times New Roman"/>
          <w:b/>
          <w:bCs/>
          <w:highlight w:val="yellow"/>
        </w:rPr>
        <w:t>16</w:t>
      </w:r>
      <w:r w:rsidRPr="00CA48B0">
        <w:rPr>
          <w:rFonts w:cs="Times New Roman"/>
          <w:b/>
          <w:bCs/>
          <w:highlight w:val="yellow"/>
          <w:lang w:val="vi-VN"/>
        </w:rPr>
        <w:t>:</w:t>
      </w:r>
      <w:r w:rsidRPr="00CA48B0">
        <w:rPr>
          <w:rFonts w:cs="Times New Roman"/>
          <w:b/>
          <w:bCs/>
          <w:highlight w:val="yellow"/>
        </w:rPr>
        <w:t xml:space="preserve"> (Quỳnh Côi)</w:t>
      </w:r>
      <w:r w:rsidRPr="00CA48B0">
        <w:rPr>
          <w:rFonts w:cs="Times New Roman"/>
          <w:bCs/>
          <w:highlight w:val="yellow"/>
          <w:lang w:val="vi-VN"/>
        </w:rPr>
        <w:t xml:space="preserve"> Trong thí nghiệm Y-âng về giao thoa với ánh sáng đơn sắc, khoảng cách giữa hai khe là 1 mm, khoảng cách từ mặt phẳng chứa hai khe đến màn quan sát là 2 m và khoảng vân là 0,8 mm. Tần số ánh sáng đơn sắc dùng trong thí nghiệm là</w:t>
      </w:r>
    </w:p>
    <w:p w:rsidR="00D22F3A" w:rsidRPr="00CA48B0" w:rsidRDefault="00D22F3A" w:rsidP="00D22F3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lang w:val="pt-BR"/>
        </w:rPr>
      </w:pPr>
      <w:r w:rsidRPr="00CA48B0">
        <w:rPr>
          <w:rFonts w:cs="Times New Roman"/>
          <w:b/>
          <w:bCs/>
          <w:highlight w:val="yellow"/>
          <w:lang w:val="pt-BR"/>
        </w:rPr>
        <w:tab/>
        <w:t xml:space="preserve">A. </w:t>
      </w:r>
      <w:r w:rsidRPr="00CA48B0">
        <w:rPr>
          <w:rFonts w:cs="Times New Roman"/>
          <w:bCs/>
          <w:highlight w:val="yellow"/>
          <w:lang w:val="pt-BR"/>
        </w:rPr>
        <w:t>6,5.10</w:t>
      </w:r>
      <w:r w:rsidRPr="00CA48B0">
        <w:rPr>
          <w:rFonts w:cs="Times New Roman"/>
          <w:bCs/>
          <w:highlight w:val="yellow"/>
          <w:vertAlign w:val="superscript"/>
          <w:lang w:val="pt-BR"/>
        </w:rPr>
        <w:t>14</w:t>
      </w:r>
      <w:r w:rsidRPr="00CA48B0">
        <w:rPr>
          <w:rFonts w:cs="Times New Roman"/>
          <w:bCs/>
          <w:highlight w:val="yellow"/>
          <w:lang w:val="pt-BR"/>
        </w:rPr>
        <w:t xml:space="preserve"> Hz.</w:t>
      </w:r>
      <w:r w:rsidRPr="00CA48B0">
        <w:rPr>
          <w:rFonts w:cs="Times New Roman"/>
          <w:bCs/>
          <w:highlight w:val="yellow"/>
          <w:lang w:val="pt-BR"/>
        </w:rPr>
        <w:tab/>
      </w:r>
      <w:r w:rsidRPr="00CA48B0">
        <w:rPr>
          <w:rFonts w:cs="Times New Roman"/>
          <w:b/>
          <w:bCs/>
          <w:highlight w:val="yellow"/>
          <w:lang w:val="pt-BR"/>
        </w:rPr>
        <w:t xml:space="preserve">B. </w:t>
      </w:r>
      <w:r w:rsidRPr="00CA48B0">
        <w:rPr>
          <w:rFonts w:cs="Times New Roman"/>
          <w:bCs/>
          <w:highlight w:val="yellow"/>
          <w:lang w:val="pt-BR"/>
        </w:rPr>
        <w:t>7,5.10</w:t>
      </w:r>
      <w:r w:rsidRPr="00CA48B0">
        <w:rPr>
          <w:rFonts w:cs="Times New Roman"/>
          <w:bCs/>
          <w:highlight w:val="yellow"/>
          <w:vertAlign w:val="superscript"/>
          <w:lang w:val="pt-BR"/>
        </w:rPr>
        <w:t>14</w:t>
      </w:r>
      <w:r w:rsidRPr="00CA48B0">
        <w:rPr>
          <w:rFonts w:cs="Times New Roman"/>
          <w:bCs/>
          <w:highlight w:val="yellow"/>
          <w:lang w:val="pt-BR"/>
        </w:rPr>
        <w:t xml:space="preserve"> Hz.</w:t>
      </w:r>
      <w:r w:rsidRPr="00CA48B0">
        <w:rPr>
          <w:rFonts w:cs="Times New Roman"/>
          <w:bCs/>
          <w:highlight w:val="yellow"/>
          <w:lang w:val="pt-BR"/>
        </w:rPr>
        <w:tab/>
      </w:r>
      <w:r w:rsidRPr="00CA48B0">
        <w:rPr>
          <w:rFonts w:cs="Times New Roman"/>
          <w:b/>
          <w:bCs/>
          <w:highlight w:val="yellow"/>
          <w:lang w:val="pt-BR"/>
        </w:rPr>
        <w:t xml:space="preserve">C. </w:t>
      </w:r>
      <w:r w:rsidRPr="00CA48B0">
        <w:rPr>
          <w:rFonts w:cs="Times New Roman"/>
          <w:bCs/>
          <w:highlight w:val="yellow"/>
          <w:lang w:val="pt-BR"/>
        </w:rPr>
        <w:t>5,5.10</w:t>
      </w:r>
      <w:r w:rsidRPr="00CA48B0">
        <w:rPr>
          <w:rFonts w:cs="Times New Roman"/>
          <w:bCs/>
          <w:highlight w:val="yellow"/>
          <w:vertAlign w:val="superscript"/>
          <w:lang w:val="pt-BR"/>
        </w:rPr>
        <w:t>14</w:t>
      </w:r>
      <w:r w:rsidRPr="00CA48B0">
        <w:rPr>
          <w:rFonts w:cs="Times New Roman"/>
          <w:bCs/>
          <w:highlight w:val="yellow"/>
          <w:lang w:val="pt-BR"/>
        </w:rPr>
        <w:t xml:space="preserve"> Hz.</w:t>
      </w:r>
      <w:r w:rsidRPr="00CA48B0">
        <w:rPr>
          <w:rFonts w:cs="Times New Roman"/>
          <w:bCs/>
          <w:highlight w:val="yellow"/>
          <w:lang w:val="pt-BR"/>
        </w:rPr>
        <w:tab/>
      </w:r>
      <w:r w:rsidRPr="00CA48B0">
        <w:rPr>
          <w:rFonts w:cs="Times New Roman"/>
          <w:b/>
          <w:bCs/>
          <w:highlight w:val="yellow"/>
          <w:lang w:val="pt-BR"/>
        </w:rPr>
        <w:t xml:space="preserve">D. </w:t>
      </w:r>
      <w:r w:rsidRPr="00CA48B0">
        <w:rPr>
          <w:rFonts w:cs="Times New Roman"/>
          <w:bCs/>
          <w:highlight w:val="yellow"/>
          <w:lang w:val="pt-BR"/>
        </w:rPr>
        <w:t>4,5.10</w:t>
      </w:r>
      <w:r w:rsidRPr="00CA48B0">
        <w:rPr>
          <w:rFonts w:cs="Times New Roman"/>
          <w:bCs/>
          <w:highlight w:val="yellow"/>
          <w:vertAlign w:val="superscript"/>
          <w:lang w:val="pt-BR"/>
        </w:rPr>
        <w:t>14</w:t>
      </w:r>
      <w:r w:rsidRPr="00CA48B0">
        <w:rPr>
          <w:rFonts w:cs="Times New Roman"/>
          <w:bCs/>
          <w:highlight w:val="yellow"/>
          <w:lang w:val="pt-BR"/>
        </w:rPr>
        <w:t xml:space="preserve"> Hz.</w:t>
      </w:r>
    </w:p>
    <w:p w:rsidR="00D22F3A" w:rsidRPr="00CA48B0" w:rsidRDefault="00D22F3A" w:rsidP="00D22F3A">
      <w:pPr>
        <w:tabs>
          <w:tab w:val="left" w:pos="284"/>
          <w:tab w:val="left" w:pos="2835"/>
          <w:tab w:val="left" w:pos="5387"/>
          <w:tab w:val="left" w:pos="7920"/>
        </w:tabs>
        <w:jc w:val="both"/>
        <w:rPr>
          <w:rFonts w:cs="Times New Roman"/>
          <w:bCs/>
          <w:highlight w:val="yellow"/>
        </w:rPr>
      </w:pPr>
      <w:r w:rsidRPr="00CA48B0">
        <w:rPr>
          <w:rFonts w:cs="Times New Roman"/>
          <w:bCs/>
          <w:highlight w:val="yellow"/>
        </w:rPr>
        <w:t>Hướng dẫn:</w:t>
      </w:r>
    </w:p>
    <w:p w:rsidR="00D22F3A" w:rsidRPr="00CA48B0" w:rsidRDefault="00D22F3A" w:rsidP="00D22F3A">
      <w:pPr>
        <w:tabs>
          <w:tab w:val="left" w:pos="284"/>
          <w:tab w:val="left" w:pos="2835"/>
          <w:tab w:val="left" w:pos="5387"/>
          <w:tab w:val="left" w:pos="7920"/>
        </w:tabs>
        <w:jc w:val="both"/>
        <w:rPr>
          <w:rFonts w:cs="Times New Roman"/>
          <w:bCs/>
          <w:highlight w:val="yellow"/>
        </w:rPr>
      </w:pPr>
      <w:r w:rsidRPr="00CA48B0">
        <w:rPr>
          <w:rFonts w:cs="Times New Roman"/>
          <w:bCs/>
          <w:highlight w:val="yellow"/>
        </w:rPr>
        <w:t xml:space="preserve">+ Khoảng vân của ánh sáng dùng làm thí nghiệm: </w:t>
      </w:r>
      <w:r w:rsidRPr="00CA48B0">
        <w:rPr>
          <w:rFonts w:cs="Times New Roman"/>
          <w:bCs/>
          <w:position w:val="-22"/>
          <w:highlight w:val="yellow"/>
        </w:rPr>
        <w:object w:dxaOrig="3560" w:dyaOrig="600">
          <v:shape id="_x0000_i1042" type="#_x0000_t75" style="width:178.55pt;height:29.95pt" o:ole="">
            <v:imagedata r:id="rId48" o:title=""/>
          </v:shape>
          <o:OLEObject Type="Embed" ProgID="Equation.DSMT4" ShapeID="_x0000_i1042" DrawAspect="Content" ObjectID="_1627591026" r:id="rId49"/>
        </w:object>
      </w:r>
      <w:r w:rsidRPr="00CA48B0">
        <w:rPr>
          <w:rFonts w:cs="Times New Roman"/>
          <w:bCs/>
          <w:highlight w:val="yellow"/>
          <w:lang w:val="fr-FR"/>
        </w:rPr>
        <w:t>μm.</w:t>
      </w:r>
    </w:p>
    <w:p w:rsidR="00D22F3A" w:rsidRPr="00CA48B0" w:rsidRDefault="00D22F3A" w:rsidP="00D22F3A">
      <w:pPr>
        <w:tabs>
          <w:tab w:val="left" w:pos="284"/>
          <w:tab w:val="left" w:pos="2835"/>
          <w:tab w:val="left" w:pos="5387"/>
          <w:tab w:val="left" w:pos="7920"/>
        </w:tabs>
        <w:jc w:val="both"/>
        <w:rPr>
          <w:rFonts w:cs="Times New Roman"/>
          <w:bCs/>
          <w:highlight w:val="yellow"/>
        </w:rPr>
      </w:pPr>
      <w:r w:rsidRPr="00CA48B0">
        <w:rPr>
          <w:rFonts w:cs="Times New Roman"/>
          <w:bCs/>
          <w:highlight w:val="yellow"/>
        </w:rPr>
        <w:t xml:space="preserve">→ Tần số của ánh sáng </w:t>
      </w:r>
      <w:r w:rsidRPr="00CA48B0">
        <w:rPr>
          <w:rFonts w:cs="Times New Roman"/>
          <w:bCs/>
          <w:position w:val="-26"/>
          <w:highlight w:val="yellow"/>
        </w:rPr>
        <w:object w:dxaOrig="2460" w:dyaOrig="639">
          <v:shape id="_x0000_i1043" type="#_x0000_t75" style="width:123.25pt;height:31.7pt" o:ole="">
            <v:imagedata r:id="rId50" o:title=""/>
          </v:shape>
          <o:OLEObject Type="Embed" ProgID="Equation.DSMT4" ShapeID="_x0000_i1043" DrawAspect="Content" ObjectID="_1627591027" r:id="rId51"/>
        </w:object>
      </w:r>
      <w:r w:rsidRPr="00CA48B0">
        <w:rPr>
          <w:rFonts w:cs="Times New Roman"/>
          <w:bCs/>
          <w:highlight w:val="yellow"/>
          <w:lang w:val="fr-FR"/>
        </w:rPr>
        <w:t>Hz.</w:t>
      </w:r>
    </w:p>
    <w:p w:rsidR="00D22F3A" w:rsidRPr="00CA48B0" w:rsidRDefault="00D22F3A" w:rsidP="00FF352C">
      <w:pPr>
        <w:numPr>
          <w:ilvl w:val="0"/>
          <w:numId w:val="12"/>
        </w:numPr>
        <w:tabs>
          <w:tab w:val="left" w:pos="284"/>
          <w:tab w:val="left" w:pos="2835"/>
          <w:tab w:val="left" w:pos="5387"/>
          <w:tab w:val="left" w:pos="7920"/>
        </w:tabs>
        <w:jc w:val="both"/>
        <w:rPr>
          <w:rFonts w:cs="Times New Roman"/>
          <w:b/>
          <w:bCs/>
          <w:highlight w:val="yellow"/>
        </w:rPr>
      </w:pPr>
      <w:r w:rsidRPr="00CA48B0">
        <w:rPr>
          <w:rFonts w:cs="Times New Roman"/>
          <w:b/>
          <w:bCs/>
          <w:highlight w:val="yellow"/>
        </w:rPr>
        <w:t>Đáp án B</w:t>
      </w:r>
    </w:p>
    <w:p w:rsidR="00D22F3A" w:rsidRPr="00951CEB" w:rsidRDefault="00D22F3A" w:rsidP="00992087">
      <w:pPr>
        <w:tabs>
          <w:tab w:val="left" w:pos="284"/>
          <w:tab w:val="left" w:pos="2835"/>
          <w:tab w:val="left" w:pos="5387"/>
          <w:tab w:val="left" w:pos="7938"/>
        </w:tabs>
        <w:jc w:val="both"/>
        <w:rPr>
          <w:rFonts w:cs="Times New Roman"/>
          <w:bCs/>
          <w:lang w:val="fr-FR"/>
        </w:rPr>
      </w:pPr>
    </w:p>
    <w:p w:rsidR="00EC553D" w:rsidRPr="00951CEB" w:rsidRDefault="00EC553D" w:rsidP="00EC553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Câu 17: (Quỳnh Côi)</w:t>
      </w:r>
      <w:r w:rsidRPr="00951CEB">
        <w:rPr>
          <w:rFonts w:cs="Times New Roman"/>
          <w:bCs/>
          <w:lang w:val="it-IT"/>
        </w:rPr>
        <w:t xml:space="preserve"> Chiếu một chùm ánh sáng trắng qua lăng kính. Chùm sáng tách thành nhiều chùm sáng có màu sắc khác nhau. Đó là hiện tượng</w:t>
      </w:r>
    </w:p>
    <w:p w:rsidR="00EC553D" w:rsidRPr="00951CEB" w:rsidRDefault="00EC553D" w:rsidP="00EC553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A. </w:t>
      </w:r>
      <w:r w:rsidRPr="00951CEB">
        <w:rPr>
          <w:rFonts w:cs="Times New Roman"/>
          <w:bCs/>
          <w:lang w:val="it-IT"/>
        </w:rPr>
        <w:t>nhiễu xạ ánh sáng.</w:t>
      </w:r>
      <w:r w:rsidRPr="00951CEB">
        <w:rPr>
          <w:rFonts w:cs="Times New Roman"/>
          <w:bCs/>
          <w:lang w:val="it-IT"/>
        </w:rPr>
        <w:tab/>
      </w:r>
      <w:r w:rsidRPr="00951CEB">
        <w:rPr>
          <w:rFonts w:cs="Times New Roman"/>
          <w:bCs/>
          <w:lang w:val="it-IT"/>
        </w:rPr>
        <w:tab/>
      </w:r>
      <w:r w:rsidRPr="00951CEB">
        <w:rPr>
          <w:rFonts w:cs="Times New Roman"/>
          <w:b/>
          <w:bCs/>
          <w:lang w:val="it-IT"/>
        </w:rPr>
        <w:t xml:space="preserve">B. </w:t>
      </w:r>
      <w:r w:rsidRPr="00951CEB">
        <w:rPr>
          <w:rFonts w:cs="Times New Roman"/>
          <w:bCs/>
          <w:lang w:val="it-IT"/>
        </w:rPr>
        <w:t>tán sắc ánh sáng.</w:t>
      </w:r>
    </w:p>
    <w:p w:rsidR="00EC553D" w:rsidRPr="00951CEB" w:rsidRDefault="00EC553D" w:rsidP="00EC553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Cs/>
          <w:lang w:val="it-IT"/>
        </w:rPr>
        <w:tab/>
      </w:r>
      <w:r w:rsidRPr="00951CEB">
        <w:rPr>
          <w:rFonts w:cs="Times New Roman"/>
          <w:b/>
          <w:bCs/>
          <w:lang w:val="it-IT"/>
        </w:rPr>
        <w:t xml:space="preserve">C. </w:t>
      </w:r>
      <w:r w:rsidRPr="00951CEB">
        <w:rPr>
          <w:rFonts w:cs="Times New Roman"/>
          <w:bCs/>
          <w:lang w:val="it-IT"/>
        </w:rPr>
        <w:t>giao thoa ánh sáng.</w:t>
      </w:r>
      <w:r w:rsidRPr="00951CEB">
        <w:rPr>
          <w:rFonts w:cs="Times New Roman"/>
          <w:bCs/>
        </w:rPr>
        <w:tab/>
      </w:r>
      <w:r w:rsidRPr="00951CEB">
        <w:rPr>
          <w:rFonts w:cs="Times New Roman"/>
          <w:bCs/>
        </w:rPr>
        <w:tab/>
      </w:r>
      <w:r w:rsidRPr="00951CEB">
        <w:rPr>
          <w:rFonts w:cs="Times New Roman"/>
          <w:b/>
          <w:bCs/>
          <w:lang w:val="it-IT"/>
        </w:rPr>
        <w:t xml:space="preserve">D. </w:t>
      </w:r>
      <w:r w:rsidRPr="00951CEB">
        <w:rPr>
          <w:rFonts w:cs="Times New Roman"/>
          <w:bCs/>
          <w:lang w:val="it-IT"/>
        </w:rPr>
        <w:t>khúc xạ ánh sáng.</w:t>
      </w:r>
    </w:p>
    <w:p w:rsidR="00EC553D" w:rsidRPr="00951CEB" w:rsidRDefault="00EC553D" w:rsidP="00EC553D">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EC553D" w:rsidRPr="00951CEB" w:rsidRDefault="00EC553D" w:rsidP="00EC553D">
      <w:pPr>
        <w:tabs>
          <w:tab w:val="left" w:pos="284"/>
          <w:tab w:val="left" w:pos="2835"/>
          <w:tab w:val="left" w:pos="5387"/>
          <w:tab w:val="left" w:pos="7920"/>
        </w:tabs>
        <w:jc w:val="both"/>
        <w:rPr>
          <w:rFonts w:cs="Times New Roman"/>
          <w:bCs/>
          <w:lang w:val="fr-FR"/>
        </w:rPr>
      </w:pPr>
      <w:r w:rsidRPr="00951CEB">
        <w:rPr>
          <w:rFonts w:cs="Times New Roman"/>
          <w:bCs/>
          <w:lang w:val="fr-FR"/>
        </w:rPr>
        <w:t>+ Hiện tượng chùm ánh sáng trắng bị phân tách thành nhiều ánh sáng đơn sắc khi đi qua lăng kính gọi là hiện tượng tán sắc ánh sáng</w:t>
      </w:r>
    </w:p>
    <w:p w:rsidR="00EC553D" w:rsidRPr="00951CEB" w:rsidRDefault="00EC553D" w:rsidP="00FF352C">
      <w:pPr>
        <w:numPr>
          <w:ilvl w:val="0"/>
          <w:numId w:val="13"/>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B</w:t>
      </w:r>
    </w:p>
    <w:p w:rsidR="005055A8" w:rsidRPr="00951CEB" w:rsidRDefault="005055A8" w:rsidP="00992087">
      <w:pPr>
        <w:tabs>
          <w:tab w:val="left" w:pos="284"/>
          <w:tab w:val="left" w:pos="2835"/>
          <w:tab w:val="left" w:pos="5387"/>
          <w:tab w:val="left" w:pos="7938"/>
        </w:tabs>
        <w:jc w:val="both"/>
        <w:rPr>
          <w:rFonts w:cs="Times New Roman"/>
          <w:bCs/>
          <w:lang w:val="fr-FR"/>
        </w:rPr>
      </w:pPr>
    </w:p>
    <w:p w:rsidR="007812D8" w:rsidRPr="00951CEB" w:rsidRDefault="007812D8" w:rsidP="007812D8">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es-MX"/>
        </w:rPr>
      </w:pPr>
      <w:r w:rsidRPr="00951CEB">
        <w:rPr>
          <w:rFonts w:cs="Times New Roman"/>
          <w:b/>
          <w:bCs/>
          <w:lang w:val="nl-NL"/>
        </w:rPr>
        <w:t>Câu 18: (Quỳnh Côi)</w:t>
      </w:r>
      <w:r w:rsidRPr="00951CEB">
        <w:rPr>
          <w:rFonts w:cs="Times New Roman"/>
          <w:bCs/>
          <w:lang w:val="nl-NL"/>
        </w:rPr>
        <w:t xml:space="preserve"> Trong thí nghiệm giao thoa ánh sáng Iâng,</w:t>
      </w:r>
      <w:r w:rsidRPr="00951CEB">
        <w:rPr>
          <w:rFonts w:cs="Times New Roman"/>
          <w:bCs/>
          <w:lang w:val="es-MX"/>
        </w:rPr>
        <w:t xml:space="preserve"> khoảng</w:t>
      </w:r>
      <w:r w:rsidRPr="00951CEB">
        <w:rPr>
          <w:rFonts w:cs="Times New Roman"/>
          <w:bCs/>
          <w:lang w:val="nl-NL"/>
        </w:rPr>
        <w:t xml:space="preserve"> cách hai khe S</w:t>
      </w:r>
      <w:r w:rsidRPr="00951CEB">
        <w:rPr>
          <w:rFonts w:cs="Times New Roman"/>
          <w:bCs/>
          <w:vertAlign w:val="subscript"/>
          <w:lang w:val="nl-NL"/>
        </w:rPr>
        <w:t>1</w:t>
      </w:r>
      <w:r w:rsidRPr="00951CEB">
        <w:rPr>
          <w:rFonts w:cs="Times New Roman"/>
          <w:bCs/>
          <w:lang w:val="nl-NL"/>
        </w:rPr>
        <w:t>S</w:t>
      </w:r>
      <w:r w:rsidRPr="00951CEB">
        <w:rPr>
          <w:rFonts w:cs="Times New Roman"/>
          <w:bCs/>
          <w:vertAlign w:val="subscript"/>
          <w:lang w:val="nl-NL"/>
        </w:rPr>
        <w:t xml:space="preserve">2 </w:t>
      </w:r>
      <w:r w:rsidRPr="00951CEB">
        <w:rPr>
          <w:rFonts w:cs="Times New Roman"/>
          <w:bCs/>
          <w:lang w:val="nl-NL"/>
        </w:rPr>
        <w:t>là 1,2mm ,</w:t>
      </w:r>
      <w:r w:rsidRPr="00951CEB">
        <w:rPr>
          <w:rFonts w:cs="Times New Roman"/>
          <w:bCs/>
          <w:lang w:val="es-MX"/>
        </w:rPr>
        <w:t xml:space="preserve"> khoảng</w:t>
      </w:r>
      <w:r w:rsidRPr="00951CEB">
        <w:rPr>
          <w:rFonts w:cs="Times New Roman"/>
          <w:bCs/>
          <w:lang w:val="nl-NL"/>
        </w:rPr>
        <w:t xml:space="preserve"> cách 16 vân sáng liên tiếp trải dài trên bề rộng 18 mm,bước sóng ánh sáng là 0,6 </w:t>
      </w:r>
      <w:r w:rsidRPr="00951CEB">
        <w:rPr>
          <w:rFonts w:cs="Times New Roman"/>
          <w:bCs/>
        </w:rPr>
        <w:t>μ</w:t>
      </w:r>
      <w:r w:rsidRPr="00951CEB">
        <w:rPr>
          <w:rFonts w:cs="Times New Roman"/>
          <w:bCs/>
          <w:lang w:val="nl-NL"/>
        </w:rPr>
        <w:t>m .</w:t>
      </w:r>
      <w:r w:rsidRPr="00951CEB">
        <w:rPr>
          <w:rFonts w:cs="Times New Roman"/>
          <w:bCs/>
          <w:lang w:val="es-MX"/>
        </w:rPr>
        <w:t xml:space="preserve"> Khoảng cách từ hai khe đến màn bằng</w:t>
      </w:r>
    </w:p>
    <w:p w:rsidR="007812D8" w:rsidRPr="00951CEB" w:rsidRDefault="007812D8" w:rsidP="007812D8">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es-MX"/>
        </w:rPr>
      </w:pPr>
      <w:r w:rsidRPr="00951CEB">
        <w:rPr>
          <w:rFonts w:cs="Times New Roman"/>
          <w:b/>
          <w:bCs/>
          <w:lang w:val="es-MX"/>
        </w:rPr>
        <w:tab/>
        <w:t xml:space="preserve">A. </w:t>
      </w:r>
      <w:r w:rsidRPr="00951CEB">
        <w:rPr>
          <w:rFonts w:cs="Times New Roman"/>
          <w:bCs/>
          <w:lang w:val="es-MX"/>
        </w:rPr>
        <w:t>2 m</w:t>
      </w:r>
      <w:r w:rsidRPr="00951CEB">
        <w:rPr>
          <w:rFonts w:cs="Times New Roman"/>
          <w:bCs/>
          <w:lang w:val="es-MX"/>
        </w:rPr>
        <w:tab/>
      </w:r>
      <w:r w:rsidRPr="00951CEB">
        <w:rPr>
          <w:rFonts w:cs="Times New Roman"/>
          <w:b/>
          <w:bCs/>
          <w:lang w:val="es-MX"/>
        </w:rPr>
        <w:t xml:space="preserve">B. </w:t>
      </w:r>
      <w:r w:rsidRPr="00951CEB">
        <w:rPr>
          <w:rFonts w:cs="Times New Roman"/>
          <w:bCs/>
          <w:lang w:val="es-MX"/>
        </w:rPr>
        <w:t>3,6 m</w:t>
      </w:r>
      <w:r w:rsidRPr="00951CEB">
        <w:rPr>
          <w:rFonts w:cs="Times New Roman"/>
          <w:bCs/>
          <w:lang w:val="es-MX"/>
        </w:rPr>
        <w:tab/>
      </w:r>
      <w:r w:rsidRPr="00951CEB">
        <w:rPr>
          <w:rFonts w:cs="Times New Roman"/>
          <w:b/>
          <w:bCs/>
          <w:lang w:val="es-MX"/>
        </w:rPr>
        <w:t xml:space="preserve">C. </w:t>
      </w:r>
      <w:r w:rsidRPr="00951CEB">
        <w:rPr>
          <w:rFonts w:cs="Times New Roman"/>
          <w:bCs/>
          <w:lang w:val="es-MX"/>
        </w:rPr>
        <w:t>2,4 m</w:t>
      </w:r>
      <w:r w:rsidRPr="00951CEB">
        <w:rPr>
          <w:rFonts w:cs="Times New Roman"/>
          <w:bCs/>
          <w:lang w:val="es-MX"/>
        </w:rPr>
        <w:tab/>
      </w:r>
      <w:r w:rsidRPr="00951CEB">
        <w:rPr>
          <w:rFonts w:cs="Times New Roman"/>
          <w:b/>
          <w:bCs/>
          <w:lang w:val="es-MX"/>
        </w:rPr>
        <w:t xml:space="preserve">D. </w:t>
      </w:r>
      <w:r w:rsidRPr="00951CEB">
        <w:rPr>
          <w:rFonts w:cs="Times New Roman"/>
          <w:bCs/>
          <w:lang w:val="es-MX"/>
        </w:rPr>
        <w:t>4 m</w:t>
      </w:r>
    </w:p>
    <w:p w:rsidR="007812D8" w:rsidRPr="00951CEB" w:rsidRDefault="007812D8" w:rsidP="007812D8">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7812D8" w:rsidRPr="00951CEB" w:rsidRDefault="007812D8" w:rsidP="007812D8">
      <w:pPr>
        <w:tabs>
          <w:tab w:val="left" w:pos="284"/>
          <w:tab w:val="left" w:pos="2835"/>
          <w:tab w:val="left" w:pos="5387"/>
          <w:tab w:val="left" w:pos="7920"/>
        </w:tabs>
        <w:jc w:val="both"/>
        <w:rPr>
          <w:rFonts w:cs="Times New Roman"/>
          <w:bCs/>
          <w:lang w:val="fr-FR"/>
        </w:rPr>
      </w:pPr>
      <w:r w:rsidRPr="00951CEB">
        <w:rPr>
          <w:rFonts w:cs="Times New Roman"/>
          <w:bCs/>
          <w:lang w:val="fr-FR"/>
        </w:rPr>
        <w:lastRenderedPageBreak/>
        <w:t>+ Khoảng cách giữa 16 vân sáng liên tiếp là 15 khoảng vân</w:t>
      </w:r>
      <w:r w:rsidRPr="00951CEB">
        <w:rPr>
          <w:rFonts w:cs="Times New Roman"/>
          <w:bCs/>
          <w:position w:val="-26"/>
        </w:rPr>
        <w:object w:dxaOrig="4620" w:dyaOrig="639">
          <v:shape id="_x0000_i1044" type="#_x0000_t75" style="width:231pt;height:31.7pt" o:ole="">
            <v:imagedata r:id="rId52" o:title=""/>
          </v:shape>
          <o:OLEObject Type="Embed" ProgID="Equation.DSMT4" ShapeID="_x0000_i1044" DrawAspect="Content" ObjectID="_1627591028" r:id="rId53"/>
        </w:object>
      </w:r>
      <w:r w:rsidRPr="00951CEB">
        <w:rPr>
          <w:rFonts w:cs="Times New Roman"/>
          <w:bCs/>
          <w:lang w:val="fr-FR"/>
        </w:rPr>
        <w:t>m</w:t>
      </w:r>
    </w:p>
    <w:p w:rsidR="007812D8" w:rsidRPr="00951CEB" w:rsidRDefault="007812D8" w:rsidP="00FF352C">
      <w:pPr>
        <w:numPr>
          <w:ilvl w:val="0"/>
          <w:numId w:val="14"/>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C</w:t>
      </w:r>
    </w:p>
    <w:p w:rsidR="007812D8" w:rsidRPr="00951CEB" w:rsidRDefault="007812D8" w:rsidP="00992087">
      <w:pPr>
        <w:tabs>
          <w:tab w:val="left" w:pos="284"/>
          <w:tab w:val="left" w:pos="2835"/>
          <w:tab w:val="left" w:pos="5387"/>
          <w:tab w:val="left" w:pos="7938"/>
        </w:tabs>
        <w:jc w:val="both"/>
        <w:rPr>
          <w:rFonts w:cs="Times New Roman"/>
          <w:bCs/>
          <w:lang w:val="fr-FR"/>
        </w:rPr>
      </w:pPr>
    </w:p>
    <w:p w:rsidR="00E60F32" w:rsidRPr="00951CEB" w:rsidRDefault="00707B21" w:rsidP="00E60F3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es-MX"/>
        </w:rPr>
      </w:pPr>
      <w:r w:rsidRPr="00951CEB">
        <w:rPr>
          <w:rFonts w:cs="Times New Roman"/>
          <w:b/>
          <w:bCs/>
          <w:lang w:val="es-MX"/>
        </w:rPr>
        <w:t>Câu 19</w:t>
      </w:r>
      <w:r w:rsidR="00E60F32" w:rsidRPr="00951CEB">
        <w:rPr>
          <w:rFonts w:cs="Times New Roman"/>
          <w:b/>
          <w:bCs/>
          <w:lang w:val="es-MX"/>
        </w:rPr>
        <w:t>: (Quỳnh Côi)</w:t>
      </w:r>
      <w:r w:rsidR="00E60F32" w:rsidRPr="00951CEB">
        <w:rPr>
          <w:rFonts w:cs="Times New Roman"/>
          <w:bCs/>
          <w:lang w:val="es-MX"/>
        </w:rPr>
        <w:t xml:space="preserve"> Trong thí nghiệm giao thoa ánh sáng với khe Iâng, khoảng cách giữa hai khe a = 1 mm, khoảng cách từ hai khe đến màn quan sát D = 2 m. Chiếu vào hai khe đồng thời hai bức xạ có bước sóng λ</w:t>
      </w:r>
      <w:r w:rsidR="00E60F32" w:rsidRPr="00951CEB">
        <w:rPr>
          <w:rFonts w:cs="Times New Roman"/>
          <w:bCs/>
          <w:vertAlign w:val="subscript"/>
          <w:lang w:val="es-MX"/>
        </w:rPr>
        <w:t>1</w:t>
      </w:r>
      <w:r w:rsidR="00E60F32" w:rsidRPr="00951CEB">
        <w:rPr>
          <w:rFonts w:cs="Times New Roman"/>
          <w:bCs/>
          <w:lang w:val="es-MX"/>
        </w:rPr>
        <w:t xml:space="preserve"> = 0,6 μm và λ</w:t>
      </w:r>
      <w:r w:rsidR="00E60F32" w:rsidRPr="00951CEB">
        <w:rPr>
          <w:rFonts w:cs="Times New Roman"/>
          <w:bCs/>
          <w:vertAlign w:val="subscript"/>
          <w:lang w:val="es-MX"/>
        </w:rPr>
        <w:t>2</w:t>
      </w:r>
      <w:r w:rsidR="00E60F32" w:rsidRPr="00951CEB">
        <w:rPr>
          <w:rFonts w:cs="Times New Roman"/>
          <w:bCs/>
          <w:lang w:val="es-MX"/>
        </w:rPr>
        <w:t xml:space="preserve">. Trong khoảng rộng L = 2,4 cm trên màn đếm được 33 vân sáng, trong đó có 5 vân sáng là kết quả trùng nhau của hai hệ vân. Biết hai trong năm vân sáng trùng nhau nằm ở ngoài cùng của trường giao thoa. Tính </w:t>
      </w:r>
      <w:r w:rsidR="00AB0597" w:rsidRPr="00951CEB">
        <w:rPr>
          <w:rFonts w:cs="Times New Roman"/>
          <w:bCs/>
        </w:rPr>
        <w:t>λ</w:t>
      </w:r>
      <w:r w:rsidR="00AB0597" w:rsidRPr="00951CEB">
        <w:rPr>
          <w:rFonts w:cs="Times New Roman"/>
          <w:bCs/>
          <w:vertAlign w:val="subscript"/>
        </w:rPr>
        <w:t>2</w:t>
      </w:r>
      <w:r w:rsidR="00E60F32" w:rsidRPr="00951CEB">
        <w:rPr>
          <w:rFonts w:cs="Times New Roman"/>
          <w:bCs/>
          <w:lang w:val="es-MX"/>
        </w:rPr>
        <w:t>?</w:t>
      </w:r>
    </w:p>
    <w:p w:rsidR="00E60F32" w:rsidRPr="00951CEB" w:rsidRDefault="00E60F32" w:rsidP="00E60F3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es-MX"/>
        </w:rPr>
      </w:pPr>
      <w:r w:rsidRPr="00951CEB">
        <w:rPr>
          <w:rFonts w:cs="Times New Roman"/>
          <w:b/>
          <w:bCs/>
          <w:lang w:val="es-MX"/>
        </w:rPr>
        <w:tab/>
        <w:t xml:space="preserve">A. </w:t>
      </w:r>
      <w:r w:rsidRPr="00951CEB">
        <w:rPr>
          <w:rFonts w:cs="Times New Roman"/>
          <w:bCs/>
          <w:lang w:val="es-MX"/>
        </w:rPr>
        <w:t>0,75</w:t>
      </w:r>
      <w:r w:rsidRPr="00951CEB">
        <w:rPr>
          <w:rFonts w:cs="Times New Roman"/>
          <w:bCs/>
        </w:rPr>
        <w:t xml:space="preserve"> μm</w:t>
      </w:r>
      <w:r w:rsidRPr="00951CEB">
        <w:rPr>
          <w:rFonts w:cs="Times New Roman"/>
          <w:bCs/>
          <w:lang w:val="es-MX"/>
        </w:rPr>
        <w:t>.</w:t>
      </w:r>
      <w:r w:rsidRPr="00951CEB">
        <w:rPr>
          <w:rFonts w:cs="Times New Roman"/>
          <w:bCs/>
          <w:lang w:val="es-MX"/>
        </w:rPr>
        <w:tab/>
      </w:r>
      <w:r w:rsidRPr="00951CEB">
        <w:rPr>
          <w:rFonts w:cs="Times New Roman"/>
          <w:b/>
          <w:bCs/>
          <w:lang w:val="es-MX"/>
        </w:rPr>
        <w:t xml:space="preserve">B. </w:t>
      </w:r>
      <w:r w:rsidRPr="00951CEB">
        <w:rPr>
          <w:rFonts w:cs="Times New Roman"/>
          <w:bCs/>
          <w:lang w:val="es-MX"/>
        </w:rPr>
        <w:t>0,55 μm.</w:t>
      </w:r>
      <w:r w:rsidRPr="00951CEB">
        <w:rPr>
          <w:rFonts w:cs="Times New Roman"/>
          <w:bCs/>
          <w:lang w:val="es-MX"/>
        </w:rPr>
        <w:tab/>
      </w:r>
      <w:r w:rsidRPr="00951CEB">
        <w:rPr>
          <w:rFonts w:cs="Times New Roman"/>
          <w:b/>
          <w:bCs/>
          <w:lang w:val="es-MX"/>
        </w:rPr>
        <w:t xml:space="preserve">C. </w:t>
      </w:r>
      <w:r w:rsidRPr="00951CEB">
        <w:rPr>
          <w:rFonts w:cs="Times New Roman"/>
          <w:bCs/>
          <w:lang w:val="es-MX"/>
        </w:rPr>
        <w:t>0,45 μm.</w:t>
      </w:r>
      <w:r w:rsidRPr="00951CEB">
        <w:rPr>
          <w:rFonts w:cs="Times New Roman"/>
          <w:bCs/>
          <w:lang w:val="es-MX"/>
        </w:rPr>
        <w:tab/>
      </w:r>
      <w:r w:rsidRPr="00951CEB">
        <w:rPr>
          <w:rFonts w:cs="Times New Roman"/>
          <w:b/>
          <w:bCs/>
          <w:lang w:val="es-MX"/>
        </w:rPr>
        <w:t xml:space="preserve">D. </w:t>
      </w:r>
      <w:r w:rsidRPr="00951CEB">
        <w:rPr>
          <w:rFonts w:cs="Times New Roman"/>
          <w:bCs/>
          <w:lang w:val="es-MX"/>
        </w:rPr>
        <w:t>0,65 μm.</w:t>
      </w:r>
    </w:p>
    <w:p w:rsidR="00E60F32" w:rsidRPr="00951CEB" w:rsidRDefault="00E60F32" w:rsidP="00E60F32">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E60F32" w:rsidRPr="00951CEB" w:rsidRDefault="00E60F32" w:rsidP="00E60F32">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Tổng số vân sáng mà hai hệ vân cho được là </w:t>
      </w:r>
      <w:r w:rsidR="00AB0597" w:rsidRPr="00951CEB">
        <w:rPr>
          <w:rFonts w:cs="Times New Roman"/>
          <w:bCs/>
          <w:lang w:val="fr-FR"/>
        </w:rPr>
        <w:t>33 + 5 = 38</w:t>
      </w:r>
    </w:p>
    <w:p w:rsidR="00E60F32" w:rsidRPr="00951CEB" w:rsidRDefault="00E60F32" w:rsidP="00E60F32">
      <w:pPr>
        <w:tabs>
          <w:tab w:val="left" w:pos="284"/>
          <w:tab w:val="left" w:pos="2835"/>
          <w:tab w:val="left" w:pos="5387"/>
          <w:tab w:val="left" w:pos="7920"/>
        </w:tabs>
        <w:jc w:val="both"/>
        <w:rPr>
          <w:rFonts w:cs="Times New Roman"/>
          <w:bCs/>
          <w:lang w:val="fr-FR"/>
        </w:rPr>
      </w:pPr>
      <w:r w:rsidRPr="00951CEB">
        <w:rPr>
          <w:rFonts w:cs="Times New Roman"/>
          <w:bCs/>
          <w:lang w:val="fr-FR"/>
        </w:rPr>
        <w:t>+ Số vân sáng của bức xạ λ</w:t>
      </w:r>
      <w:r w:rsidRPr="00951CEB">
        <w:rPr>
          <w:rFonts w:cs="Times New Roman"/>
          <w:bCs/>
          <w:vertAlign w:val="subscript"/>
          <w:lang w:val="fr-FR"/>
        </w:rPr>
        <w:t>1</w:t>
      </w:r>
      <w:r w:rsidRPr="00951CEB">
        <w:rPr>
          <w:rFonts w:cs="Times New Roman"/>
          <w:bCs/>
          <w:lang w:val="fr-FR"/>
        </w:rPr>
        <w:t xml:space="preserve"> cho trên màn</w:t>
      </w:r>
    </w:p>
    <w:p w:rsidR="00E60F32" w:rsidRPr="00951CEB" w:rsidRDefault="00E60F32" w:rsidP="00E60F32">
      <w:pPr>
        <w:tabs>
          <w:tab w:val="left" w:pos="284"/>
          <w:tab w:val="left" w:pos="2835"/>
          <w:tab w:val="left" w:pos="5387"/>
          <w:tab w:val="left" w:pos="7920"/>
        </w:tabs>
        <w:jc w:val="both"/>
        <w:rPr>
          <w:rFonts w:cs="Times New Roman"/>
          <w:bCs/>
          <w:lang w:val="fr-FR"/>
        </w:rPr>
      </w:pPr>
      <w:r w:rsidRPr="00951CEB">
        <w:rPr>
          <w:rFonts w:cs="Times New Roman"/>
          <w:bCs/>
        </w:rPr>
        <w:object w:dxaOrig="5175" w:dyaOrig="1200">
          <v:shape id="_x0000_i1045" type="#_x0000_t75" style="width:259.2pt;height:59.35pt" o:ole="">
            <v:imagedata r:id="rId54" o:title=""/>
          </v:shape>
          <o:OLEObject Type="Embed" ProgID="Equation.DSMT4" ShapeID="_x0000_i1045" DrawAspect="Content" ObjectID="_1627591029" r:id="rId55"/>
        </w:object>
      </w:r>
    </w:p>
    <w:p w:rsidR="00E60F32" w:rsidRPr="00951CEB" w:rsidRDefault="00E60F32" w:rsidP="00E60F32">
      <w:pPr>
        <w:tabs>
          <w:tab w:val="left" w:pos="284"/>
          <w:tab w:val="left" w:pos="2835"/>
          <w:tab w:val="left" w:pos="5387"/>
          <w:tab w:val="left" w:pos="7920"/>
        </w:tabs>
        <w:jc w:val="both"/>
        <w:rPr>
          <w:rFonts w:cs="Times New Roman"/>
          <w:bCs/>
          <w:lang w:val="fr-FR"/>
        </w:rPr>
      </w:pPr>
      <w:r w:rsidRPr="00951CEB">
        <w:rPr>
          <w:rFonts w:cs="Times New Roman"/>
          <w:bCs/>
          <w:lang w:val="fr-FR"/>
        </w:rPr>
        <w:t>Vậy số vân sáng của bức xạ λ</w:t>
      </w:r>
      <w:r w:rsidRPr="00951CEB">
        <w:rPr>
          <w:rFonts w:cs="Times New Roman"/>
          <w:bCs/>
          <w:vertAlign w:val="subscript"/>
          <w:lang w:val="fr-FR"/>
        </w:rPr>
        <w:t>2</w:t>
      </w:r>
      <w:r w:rsidRPr="00951CEB">
        <w:rPr>
          <w:rFonts w:cs="Times New Roman"/>
          <w:bCs/>
          <w:lang w:val="fr-FR"/>
        </w:rPr>
        <w:t xml:space="preserve"> trên màn sẽ là </w:t>
      </w:r>
      <w:r w:rsidR="003B7AD4" w:rsidRPr="00951CEB">
        <w:rPr>
          <w:rFonts w:cs="Times New Roman"/>
          <w:bCs/>
          <w:lang w:val="fr-FR"/>
        </w:rPr>
        <w:t>38 – 21 = 17</w:t>
      </w:r>
    </w:p>
    <w:p w:rsidR="00E60F32" w:rsidRPr="00951CEB" w:rsidRDefault="00AB0597" w:rsidP="00E60F32">
      <w:pPr>
        <w:tabs>
          <w:tab w:val="left" w:pos="284"/>
          <w:tab w:val="left" w:pos="2835"/>
          <w:tab w:val="left" w:pos="5387"/>
          <w:tab w:val="left" w:pos="7920"/>
        </w:tabs>
        <w:jc w:val="both"/>
        <w:rPr>
          <w:rFonts w:cs="Times New Roman"/>
          <w:bCs/>
          <w:lang w:val="fr-FR"/>
        </w:rPr>
      </w:pPr>
      <w:r w:rsidRPr="00951CEB">
        <w:rPr>
          <w:rFonts w:cs="Times New Roman"/>
          <w:bCs/>
        </w:rPr>
        <w:t xml:space="preserve">→ </w:t>
      </w:r>
      <w:r w:rsidR="00E60F32" w:rsidRPr="00951CEB">
        <w:rPr>
          <w:rFonts w:cs="Times New Roman"/>
          <w:bCs/>
          <w:lang w:val="fr-FR"/>
        </w:rPr>
        <w:t>Tại vị trí biên vân sáng bậc 10 của bức xạ λ</w:t>
      </w:r>
      <w:r w:rsidR="00E60F32" w:rsidRPr="00951CEB">
        <w:rPr>
          <w:rFonts w:cs="Times New Roman"/>
          <w:bCs/>
          <w:vertAlign w:val="subscript"/>
          <w:lang w:val="fr-FR"/>
        </w:rPr>
        <w:t>1</w:t>
      </w:r>
      <w:r w:rsidR="00E60F32" w:rsidRPr="00951CEB">
        <w:rPr>
          <w:rFonts w:cs="Times New Roman"/>
          <w:bCs/>
          <w:lang w:val="fr-FR"/>
        </w:rPr>
        <w:t xml:space="preserve"> trùng với vân sáng bậc 8 của bức xạ λ</w:t>
      </w:r>
      <w:r w:rsidR="00E60F32" w:rsidRPr="00951CEB">
        <w:rPr>
          <w:rFonts w:cs="Times New Roman"/>
          <w:bCs/>
          <w:vertAlign w:val="subscript"/>
          <w:lang w:val="fr-FR"/>
        </w:rPr>
        <w:t>2</w:t>
      </w:r>
    </w:p>
    <w:p w:rsidR="00E60F32" w:rsidRPr="00951CEB" w:rsidRDefault="00AB0597" w:rsidP="00E60F32">
      <w:pPr>
        <w:tabs>
          <w:tab w:val="left" w:pos="284"/>
          <w:tab w:val="left" w:pos="2835"/>
          <w:tab w:val="left" w:pos="5387"/>
          <w:tab w:val="left" w:pos="7920"/>
        </w:tabs>
        <w:jc w:val="both"/>
        <w:rPr>
          <w:rFonts w:cs="Times New Roman"/>
          <w:bCs/>
          <w:lang w:val="fr-FR"/>
        </w:rPr>
      </w:pPr>
      <w:r w:rsidRPr="00951CEB">
        <w:rPr>
          <w:rFonts w:cs="Times New Roman"/>
          <w:bCs/>
        </w:rPr>
        <w:t xml:space="preserve">→ </w:t>
      </w:r>
      <w:r w:rsidRPr="00951CEB">
        <w:rPr>
          <w:rFonts w:cs="Times New Roman"/>
          <w:bCs/>
          <w:position w:val="-22"/>
        </w:rPr>
        <w:object w:dxaOrig="1579" w:dyaOrig="580">
          <v:shape id="_x0000_i1046" type="#_x0000_t75" style="width:78.35pt;height:28.8pt" o:ole="">
            <v:imagedata r:id="rId56" o:title=""/>
          </v:shape>
          <o:OLEObject Type="Embed" ProgID="Equation.DSMT4" ShapeID="_x0000_i1046" DrawAspect="Content" ObjectID="_1627591030" r:id="rId57"/>
        </w:object>
      </w:r>
      <w:r w:rsidRPr="00951CEB">
        <w:rPr>
          <w:rFonts w:cs="Times New Roman"/>
          <w:bCs/>
          <w:lang w:val="fr-FR"/>
        </w:rPr>
        <w:t>μm.</w:t>
      </w:r>
    </w:p>
    <w:p w:rsidR="00E60F32" w:rsidRPr="00951CEB" w:rsidRDefault="00E60F32" w:rsidP="00FF352C">
      <w:pPr>
        <w:numPr>
          <w:ilvl w:val="0"/>
          <w:numId w:val="15"/>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A</w:t>
      </w:r>
    </w:p>
    <w:p w:rsidR="007812D8" w:rsidRPr="00951CEB" w:rsidRDefault="007812D8" w:rsidP="00992087">
      <w:pPr>
        <w:tabs>
          <w:tab w:val="left" w:pos="284"/>
          <w:tab w:val="left" w:pos="2835"/>
          <w:tab w:val="left" w:pos="5387"/>
          <w:tab w:val="left" w:pos="7938"/>
        </w:tabs>
        <w:jc w:val="both"/>
        <w:rPr>
          <w:rFonts w:cs="Times New Roman"/>
          <w:bCs/>
          <w:lang w:val="fr-FR"/>
        </w:rPr>
      </w:pPr>
    </w:p>
    <w:p w:rsidR="00707B21" w:rsidRPr="00951CEB" w:rsidRDefault="00707B21" w:rsidP="00707B2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nl-NL"/>
        </w:rPr>
        <w:t xml:space="preserve">Câu 20: (Phan Bội Châu) </w:t>
      </w:r>
      <w:r w:rsidRPr="00951CEB">
        <w:rPr>
          <w:rFonts w:cs="Times New Roman"/>
          <w:bCs/>
        </w:rPr>
        <w:t>Trong thí nghiệm Yang về giao thoa ánh sáng đơn sắc có bước sóng λ. Trên màn quan sát, tại điểm M có vân sáng bậc k. Lần lượt tăng rồi giảm khoảng cách giữa hai khe một đoạn ∆a sao cho vị trí vân trung tâm không thay đổi thì thấy M lần lượt có vân sáng bậc k</w:t>
      </w:r>
      <w:r w:rsidRPr="00951CEB">
        <w:rPr>
          <w:rFonts w:cs="Times New Roman"/>
          <w:bCs/>
          <w:vertAlign w:val="subscript"/>
        </w:rPr>
        <w:t>1</w:t>
      </w:r>
      <w:r w:rsidRPr="00951CEB">
        <w:rPr>
          <w:rFonts w:cs="Times New Roman"/>
          <w:bCs/>
        </w:rPr>
        <w:t xml:space="preserve"> và k</w:t>
      </w:r>
      <w:r w:rsidRPr="00951CEB">
        <w:rPr>
          <w:rFonts w:cs="Times New Roman"/>
          <w:bCs/>
          <w:vertAlign w:val="subscript"/>
        </w:rPr>
        <w:t>2</w:t>
      </w:r>
      <w:r w:rsidRPr="00951CEB">
        <w:rPr>
          <w:rFonts w:cs="Times New Roman"/>
          <w:bCs/>
        </w:rPr>
        <w:t>. Kết quả đúng là</w:t>
      </w:r>
    </w:p>
    <w:p w:rsidR="00707B21" w:rsidRPr="00951CEB" w:rsidRDefault="00707B21" w:rsidP="00707B2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nb-NO"/>
        </w:rPr>
        <w:tab/>
      </w:r>
      <w:r w:rsidRPr="00951CEB">
        <w:rPr>
          <w:rFonts w:cs="Times New Roman"/>
          <w:b/>
          <w:bCs/>
          <w:lang w:val="nb-NO"/>
        </w:rPr>
        <w:t>A.</w:t>
      </w:r>
      <w:r w:rsidRPr="00951CEB">
        <w:rPr>
          <w:rFonts w:cs="Times New Roman"/>
          <w:bCs/>
          <w:lang w:val="nb-NO"/>
        </w:rPr>
        <w:t xml:space="preserve"> 2k = k</w:t>
      </w:r>
      <w:r w:rsidRPr="00951CEB">
        <w:rPr>
          <w:rFonts w:cs="Times New Roman"/>
          <w:bCs/>
          <w:vertAlign w:val="subscript"/>
          <w:lang w:val="nb-NO"/>
        </w:rPr>
        <w:t>1</w:t>
      </w:r>
      <w:r w:rsidRPr="00951CEB">
        <w:rPr>
          <w:rFonts w:cs="Times New Roman"/>
          <w:bCs/>
          <w:lang w:val="nb-NO"/>
        </w:rPr>
        <w:t xml:space="preserve"> + k</w:t>
      </w:r>
      <w:r w:rsidRPr="00951CEB">
        <w:rPr>
          <w:rFonts w:cs="Times New Roman"/>
          <w:bCs/>
          <w:vertAlign w:val="subscript"/>
          <w:lang w:val="nb-NO"/>
        </w:rPr>
        <w:t>2</w:t>
      </w:r>
      <w:r w:rsidRPr="00951CEB">
        <w:rPr>
          <w:rFonts w:cs="Times New Roman"/>
          <w:bCs/>
          <w:lang w:val="nb-NO"/>
        </w:rPr>
        <w:t>.</w:t>
      </w:r>
      <w:r w:rsidRPr="00951CEB">
        <w:rPr>
          <w:rFonts w:cs="Times New Roman"/>
          <w:bCs/>
          <w:lang w:val="nb-NO"/>
        </w:rPr>
        <w:tab/>
      </w:r>
      <w:r w:rsidRPr="00951CEB">
        <w:rPr>
          <w:rFonts w:cs="Times New Roman"/>
          <w:b/>
          <w:bCs/>
          <w:lang w:val="nb-NO"/>
        </w:rPr>
        <w:t>B.</w:t>
      </w:r>
      <w:r w:rsidRPr="00951CEB">
        <w:rPr>
          <w:rFonts w:cs="Times New Roman"/>
          <w:bCs/>
          <w:lang w:val="nb-NO"/>
        </w:rPr>
        <w:t xml:space="preserve"> k = k</w:t>
      </w:r>
      <w:r w:rsidRPr="00951CEB">
        <w:rPr>
          <w:rFonts w:cs="Times New Roman"/>
          <w:bCs/>
          <w:vertAlign w:val="subscript"/>
          <w:lang w:val="nb-NO"/>
        </w:rPr>
        <w:t>1</w:t>
      </w:r>
      <w:r w:rsidRPr="00951CEB">
        <w:rPr>
          <w:rFonts w:cs="Times New Roman"/>
          <w:bCs/>
          <w:lang w:val="nb-NO"/>
        </w:rPr>
        <w:t xml:space="preserve"> – k</w:t>
      </w:r>
      <w:r w:rsidRPr="00951CEB">
        <w:rPr>
          <w:rFonts w:cs="Times New Roman"/>
          <w:bCs/>
          <w:vertAlign w:val="subscript"/>
          <w:lang w:val="nb-NO"/>
        </w:rPr>
        <w:t>2</w:t>
      </w:r>
      <w:r w:rsidRPr="00951CEB">
        <w:rPr>
          <w:rFonts w:cs="Times New Roman"/>
          <w:bCs/>
          <w:lang w:val="nb-NO"/>
        </w:rPr>
        <w:t>.</w:t>
      </w:r>
      <w:r w:rsidRPr="00951CEB">
        <w:rPr>
          <w:rFonts w:cs="Times New Roman"/>
          <w:bCs/>
          <w:lang w:val="nb-NO"/>
        </w:rPr>
        <w:tab/>
      </w:r>
      <w:r w:rsidRPr="00951CEB">
        <w:rPr>
          <w:rFonts w:cs="Times New Roman"/>
          <w:b/>
          <w:bCs/>
          <w:lang w:val="nb-NO"/>
        </w:rPr>
        <w:t>C.</w:t>
      </w:r>
      <w:r w:rsidRPr="00951CEB">
        <w:rPr>
          <w:rFonts w:cs="Times New Roman"/>
          <w:bCs/>
          <w:lang w:val="nb-NO"/>
        </w:rPr>
        <w:t xml:space="preserve"> </w:t>
      </w:r>
      <w:r w:rsidRPr="00951CEB">
        <w:rPr>
          <w:rFonts w:cs="Times New Roman"/>
          <w:bCs/>
        </w:rPr>
        <w:t>k = k</w:t>
      </w:r>
      <w:r w:rsidRPr="00951CEB">
        <w:rPr>
          <w:rFonts w:cs="Times New Roman"/>
          <w:bCs/>
          <w:vertAlign w:val="subscript"/>
        </w:rPr>
        <w:t>1</w:t>
      </w:r>
      <w:r w:rsidRPr="00951CEB">
        <w:rPr>
          <w:rFonts w:cs="Times New Roman"/>
          <w:bCs/>
        </w:rPr>
        <w:t xml:space="preserve"> + k</w:t>
      </w:r>
      <w:r w:rsidRPr="00951CEB">
        <w:rPr>
          <w:rFonts w:cs="Times New Roman"/>
          <w:bCs/>
          <w:vertAlign w:val="subscript"/>
        </w:rPr>
        <w:t>2</w:t>
      </w:r>
      <w:r w:rsidRPr="00951CEB">
        <w:rPr>
          <w:rFonts w:cs="Times New Roman"/>
          <w:bCs/>
          <w:lang w:val="nb-NO"/>
        </w:rPr>
        <w:t>.</w:t>
      </w:r>
      <w:r w:rsidRPr="00951CEB">
        <w:rPr>
          <w:rFonts w:cs="Times New Roman"/>
          <w:bCs/>
          <w:lang w:val="nb-NO"/>
        </w:rPr>
        <w:tab/>
      </w:r>
      <w:r w:rsidRPr="00951CEB">
        <w:rPr>
          <w:rFonts w:cs="Times New Roman"/>
          <w:b/>
          <w:bCs/>
          <w:lang w:val="nb-NO"/>
        </w:rPr>
        <w:t>D.</w:t>
      </w:r>
      <w:r w:rsidRPr="00951CEB">
        <w:rPr>
          <w:rFonts w:cs="Times New Roman"/>
          <w:bCs/>
          <w:lang w:val="nb-NO"/>
        </w:rPr>
        <w:t xml:space="preserve"> 2k = k</w:t>
      </w:r>
      <w:r w:rsidRPr="00951CEB">
        <w:rPr>
          <w:rFonts w:cs="Times New Roman"/>
          <w:bCs/>
          <w:vertAlign w:val="subscript"/>
          <w:lang w:val="nb-NO"/>
        </w:rPr>
        <w:t>2</w:t>
      </w:r>
      <w:r w:rsidRPr="00951CEB">
        <w:rPr>
          <w:rFonts w:cs="Times New Roman"/>
          <w:bCs/>
          <w:lang w:val="nb-NO"/>
        </w:rPr>
        <w:t xml:space="preserve"> – k</w:t>
      </w:r>
      <w:r w:rsidRPr="00951CEB">
        <w:rPr>
          <w:rFonts w:cs="Times New Roman"/>
          <w:bCs/>
          <w:vertAlign w:val="subscript"/>
          <w:lang w:val="nb-NO"/>
        </w:rPr>
        <w:t>1</w:t>
      </w:r>
      <w:r w:rsidRPr="00951CEB">
        <w:rPr>
          <w:rFonts w:cs="Times New Roman"/>
          <w:bCs/>
          <w:lang w:val="vi-VN"/>
        </w:rPr>
        <w:t>.</w:t>
      </w:r>
    </w:p>
    <w:p w:rsidR="00707B21" w:rsidRPr="00951CEB" w:rsidRDefault="00707B21" w:rsidP="00707B21">
      <w:pPr>
        <w:tabs>
          <w:tab w:val="left" w:pos="284"/>
          <w:tab w:val="left" w:pos="2835"/>
          <w:tab w:val="left" w:pos="5387"/>
          <w:tab w:val="left" w:pos="7920"/>
        </w:tabs>
        <w:jc w:val="both"/>
        <w:rPr>
          <w:rFonts w:cs="Times New Roman"/>
          <w:b/>
          <w:bCs/>
        </w:rPr>
      </w:pPr>
      <w:r w:rsidRPr="00951CEB">
        <w:rPr>
          <w:rFonts w:cs="Times New Roman"/>
          <w:b/>
          <w:bCs/>
        </w:rPr>
        <w:t>Hướng dẫn:</w:t>
      </w:r>
    </w:p>
    <w:p w:rsidR="00707B21" w:rsidRPr="00951CEB" w:rsidRDefault="00707B21" w:rsidP="00707B21">
      <w:pPr>
        <w:tabs>
          <w:tab w:val="left" w:pos="284"/>
          <w:tab w:val="left" w:pos="2835"/>
          <w:tab w:val="left" w:pos="5387"/>
          <w:tab w:val="left" w:pos="7920"/>
        </w:tabs>
        <w:jc w:val="both"/>
        <w:rPr>
          <w:rFonts w:cs="Times New Roman"/>
          <w:bCs/>
        </w:rPr>
      </w:pPr>
      <w:r w:rsidRPr="00951CEB">
        <w:rPr>
          <w:rFonts w:cs="Times New Roman"/>
          <w:bCs/>
        </w:rPr>
        <w:t xml:space="preserve">+ Tại M là vị trí của vân sáng bậc k: </w:t>
      </w:r>
      <w:r w:rsidRPr="00951CEB">
        <w:rPr>
          <w:rFonts w:cs="Times New Roman"/>
          <w:bCs/>
          <w:position w:val="-22"/>
        </w:rPr>
        <w:object w:dxaOrig="1040" w:dyaOrig="580">
          <v:shape id="_x0000_i1047" type="#_x0000_t75" style="width:51.85pt;height:28.8pt" o:ole="">
            <v:imagedata r:id="rId58" o:title=""/>
          </v:shape>
          <o:OLEObject Type="Embed" ProgID="Equation.DSMT4" ShapeID="_x0000_i1047" DrawAspect="Content" ObjectID="_1627591031" r:id="rId59"/>
        </w:object>
      </w:r>
      <w:r w:rsidRPr="00951CEB">
        <w:rPr>
          <w:rFonts w:cs="Times New Roman"/>
          <w:bCs/>
          <w:lang w:val="fr-FR"/>
        </w:rPr>
        <w:t xml:space="preserve">→ </w:t>
      </w:r>
      <w:r w:rsidRPr="00951CEB">
        <w:rPr>
          <w:rFonts w:cs="Times New Roman"/>
          <w:bCs/>
          <w:position w:val="-28"/>
          <w:lang w:val="fr-FR"/>
        </w:rPr>
        <w:object w:dxaOrig="840" w:dyaOrig="639">
          <v:shape id="_x0000_i1048" type="#_x0000_t75" style="width:42.05pt;height:31.7pt" o:ole="">
            <v:imagedata r:id="rId60" o:title=""/>
          </v:shape>
          <o:OLEObject Type="Embed" ProgID="Equation.DSMT4" ShapeID="_x0000_i1048" DrawAspect="Content" ObjectID="_1627591032" r:id="rId61"/>
        </w:object>
      </w:r>
    </w:p>
    <w:p w:rsidR="00707B21" w:rsidRPr="00951CEB" w:rsidRDefault="00707B21" w:rsidP="00707B21">
      <w:pPr>
        <w:tabs>
          <w:tab w:val="left" w:pos="284"/>
          <w:tab w:val="left" w:pos="2835"/>
          <w:tab w:val="left" w:pos="5387"/>
          <w:tab w:val="left" w:pos="7920"/>
        </w:tabs>
        <w:jc w:val="both"/>
        <w:rPr>
          <w:rFonts w:cs="Times New Roman"/>
          <w:bCs/>
        </w:rPr>
      </w:pPr>
      <w:r w:rsidRPr="00951CEB">
        <w:rPr>
          <w:rFonts w:cs="Times New Roman"/>
          <w:bCs/>
        </w:rPr>
        <w:t>Thay đổi a một lượng ∆a, ta có</w:t>
      </w:r>
    </w:p>
    <w:p w:rsidR="00707B21" w:rsidRPr="00951CEB" w:rsidRDefault="00707B21" w:rsidP="00707B21">
      <w:pPr>
        <w:tabs>
          <w:tab w:val="left" w:pos="284"/>
          <w:tab w:val="left" w:pos="2835"/>
          <w:tab w:val="left" w:pos="5387"/>
          <w:tab w:val="left" w:pos="7920"/>
        </w:tabs>
        <w:jc w:val="both"/>
        <w:rPr>
          <w:rFonts w:cs="Times New Roman"/>
          <w:bCs/>
        </w:rPr>
      </w:pPr>
      <w:r w:rsidRPr="00951CEB">
        <w:rPr>
          <w:rFonts w:cs="Times New Roman"/>
          <w:bCs/>
          <w:position w:val="-60"/>
        </w:rPr>
        <w:object w:dxaOrig="3080" w:dyaOrig="1320">
          <v:shape id="_x0000_i1049" type="#_x0000_t75" style="width:153.8pt;height:65.1pt" o:ole="">
            <v:imagedata r:id="rId62" o:title=""/>
          </v:shape>
          <o:OLEObject Type="Embed" ProgID="Equation.DSMT4" ShapeID="_x0000_i1049" DrawAspect="Content" ObjectID="_1627591033" r:id="rId63"/>
        </w:object>
      </w:r>
      <w:r w:rsidRPr="00951CEB">
        <w:rPr>
          <w:rFonts w:cs="Times New Roman"/>
          <w:bCs/>
          <w:lang w:val="fr-FR"/>
        </w:rPr>
        <w:t xml:space="preserve">→ </w:t>
      </w:r>
      <w:r w:rsidRPr="00951CEB">
        <w:rPr>
          <w:rFonts w:cs="Times New Roman"/>
          <w:bCs/>
          <w:position w:val="-22"/>
          <w:lang w:val="fr-FR"/>
        </w:rPr>
        <w:object w:dxaOrig="1640" w:dyaOrig="580">
          <v:shape id="_x0000_i1050" type="#_x0000_t75" style="width:81.8pt;height:28.8pt" o:ole="">
            <v:imagedata r:id="rId64" o:title=""/>
          </v:shape>
          <o:OLEObject Type="Embed" ProgID="Equation.DSMT4" ShapeID="_x0000_i1050" DrawAspect="Content" ObjectID="_1627591034" r:id="rId65"/>
        </w:object>
      </w:r>
    </w:p>
    <w:p w:rsidR="00707B21" w:rsidRPr="00951CEB" w:rsidRDefault="00707B21" w:rsidP="00707B21">
      <w:pPr>
        <w:tabs>
          <w:tab w:val="left" w:pos="284"/>
          <w:tab w:val="left" w:pos="2835"/>
          <w:tab w:val="left" w:pos="5387"/>
          <w:tab w:val="left" w:pos="7920"/>
        </w:tabs>
        <w:jc w:val="both"/>
        <w:rPr>
          <w:rFonts w:cs="Times New Roman"/>
          <w:bCs/>
        </w:rPr>
      </w:pPr>
      <w:r w:rsidRPr="00951CEB">
        <w:rPr>
          <w:rFonts w:cs="Times New Roman"/>
          <w:bCs/>
        </w:rPr>
        <w:t xml:space="preserve">→ </w:t>
      </w:r>
      <w:r w:rsidRPr="00951CEB">
        <w:rPr>
          <w:rFonts w:cs="Times New Roman"/>
          <w:bCs/>
          <w:lang w:val="nb-NO"/>
        </w:rPr>
        <w:t>2k = k</w:t>
      </w:r>
      <w:r w:rsidRPr="00951CEB">
        <w:rPr>
          <w:rFonts w:cs="Times New Roman"/>
          <w:bCs/>
          <w:vertAlign w:val="subscript"/>
          <w:lang w:val="nb-NO"/>
        </w:rPr>
        <w:t>1</w:t>
      </w:r>
      <w:r w:rsidRPr="00951CEB">
        <w:rPr>
          <w:rFonts w:cs="Times New Roman"/>
          <w:bCs/>
          <w:lang w:val="nb-NO"/>
        </w:rPr>
        <w:t xml:space="preserve"> + k</w:t>
      </w:r>
      <w:r w:rsidRPr="00951CEB">
        <w:rPr>
          <w:rFonts w:cs="Times New Roman"/>
          <w:bCs/>
          <w:vertAlign w:val="subscript"/>
          <w:lang w:val="nb-NO"/>
        </w:rPr>
        <w:t>2</w:t>
      </w:r>
      <w:r w:rsidRPr="00951CEB">
        <w:rPr>
          <w:rFonts w:cs="Times New Roman"/>
          <w:bCs/>
          <w:lang w:val="nb-NO"/>
        </w:rPr>
        <w:t>.</w:t>
      </w:r>
    </w:p>
    <w:p w:rsidR="00707B21" w:rsidRPr="00951CEB" w:rsidRDefault="00707B21" w:rsidP="00FF352C">
      <w:pPr>
        <w:numPr>
          <w:ilvl w:val="0"/>
          <w:numId w:val="13"/>
        </w:numPr>
        <w:tabs>
          <w:tab w:val="left" w:pos="284"/>
          <w:tab w:val="left" w:pos="2835"/>
          <w:tab w:val="left" w:pos="5387"/>
          <w:tab w:val="left" w:pos="7920"/>
        </w:tabs>
        <w:jc w:val="both"/>
        <w:rPr>
          <w:rFonts w:cs="Times New Roman"/>
          <w:b/>
          <w:bCs/>
          <w:lang w:val="fr-FR"/>
        </w:rPr>
      </w:pPr>
      <w:r w:rsidRPr="00951CEB">
        <w:rPr>
          <w:rFonts w:cs="Times New Roman"/>
          <w:b/>
          <w:bCs/>
        </w:rPr>
        <w:t>Đáp án A</w:t>
      </w:r>
    </w:p>
    <w:p w:rsidR="00663840" w:rsidRPr="00951CEB" w:rsidRDefault="00663840" w:rsidP="00992087">
      <w:pPr>
        <w:tabs>
          <w:tab w:val="left" w:pos="284"/>
          <w:tab w:val="left" w:pos="2835"/>
          <w:tab w:val="left" w:pos="5387"/>
          <w:tab w:val="left" w:pos="7938"/>
        </w:tabs>
        <w:jc w:val="both"/>
        <w:rPr>
          <w:rFonts w:cs="Times New Roman"/>
          <w:bCs/>
          <w:lang w:val="fr-FR"/>
        </w:rPr>
      </w:pPr>
    </w:p>
    <w:p w:rsidR="00A02B7F" w:rsidRPr="00951CEB" w:rsidRDefault="00A02B7F" w:rsidP="00A02B7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
          <w:bCs/>
          <w:lang w:val="nl-NL"/>
        </w:rPr>
        <w:t xml:space="preserve">Câu 21: (Phan Bội Châu) </w:t>
      </w:r>
      <w:r w:rsidRPr="00951CEB">
        <w:rPr>
          <w:rFonts w:cs="Times New Roman"/>
          <w:bCs/>
          <w:lang w:val="pt-BR"/>
        </w:rPr>
        <w:t>Tia tử ngoại được dùng</w:t>
      </w:r>
    </w:p>
    <w:p w:rsidR="00A02B7F" w:rsidRPr="00951CEB" w:rsidRDefault="00A02B7F" w:rsidP="00A02B7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pt-BR"/>
        </w:rPr>
        <w:tab/>
      </w:r>
      <w:r w:rsidRPr="00951CEB">
        <w:rPr>
          <w:rFonts w:cs="Times New Roman"/>
          <w:b/>
          <w:bCs/>
          <w:lang w:val="vi-VN"/>
        </w:rPr>
        <w:t>A.</w:t>
      </w:r>
      <w:r w:rsidRPr="00951CEB">
        <w:rPr>
          <w:rFonts w:cs="Times New Roman"/>
          <w:bCs/>
          <w:lang w:val="vi-VN"/>
        </w:rPr>
        <w:t xml:space="preserve"> </w:t>
      </w:r>
      <w:r w:rsidRPr="00951CEB">
        <w:rPr>
          <w:rFonts w:cs="Times New Roman"/>
          <w:bCs/>
        </w:rPr>
        <w:t>để chụp ảnh bề mặt Trái Đất từ vệ tinh.</w:t>
      </w:r>
    </w:p>
    <w:p w:rsidR="00A02B7F" w:rsidRPr="00951CEB" w:rsidRDefault="00A02B7F" w:rsidP="00A02B7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vi-VN"/>
        </w:rPr>
      </w:pPr>
      <w:r w:rsidRPr="00951CEB">
        <w:rPr>
          <w:rFonts w:cs="Times New Roman"/>
          <w:bCs/>
          <w:lang w:val="vi-VN"/>
        </w:rPr>
        <w:tab/>
      </w:r>
      <w:r w:rsidRPr="00951CEB">
        <w:rPr>
          <w:rFonts w:cs="Times New Roman"/>
          <w:b/>
          <w:bCs/>
          <w:lang w:val="vi-VN"/>
        </w:rPr>
        <w:t>B.</w:t>
      </w:r>
      <w:r w:rsidRPr="00951CEB">
        <w:rPr>
          <w:rFonts w:cs="Times New Roman"/>
          <w:bCs/>
          <w:lang w:val="vi-VN"/>
        </w:rPr>
        <w:t xml:space="preserve"> </w:t>
      </w:r>
      <w:r w:rsidRPr="00951CEB">
        <w:rPr>
          <w:rFonts w:cs="Times New Roman"/>
          <w:bCs/>
        </w:rPr>
        <w:t>để tìm khuyết tật bên trong các sản phẩm bằng kim loại.</w:t>
      </w:r>
      <w:r w:rsidRPr="00951CEB">
        <w:rPr>
          <w:rFonts w:cs="Times New Roman"/>
          <w:bCs/>
          <w:lang w:val="vi-VN"/>
        </w:rPr>
        <w:tab/>
      </w:r>
    </w:p>
    <w:p w:rsidR="00A02B7F" w:rsidRPr="00951CEB" w:rsidRDefault="00A02B7F" w:rsidP="00A02B7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vi-VN"/>
        </w:rPr>
        <w:tab/>
      </w:r>
      <w:r w:rsidRPr="00951CEB">
        <w:rPr>
          <w:rFonts w:cs="Times New Roman"/>
          <w:b/>
          <w:bCs/>
          <w:lang w:val="vi-VN"/>
        </w:rPr>
        <w:t>C.</w:t>
      </w:r>
      <w:r w:rsidRPr="00951CEB">
        <w:rPr>
          <w:rFonts w:cs="Times New Roman"/>
          <w:bCs/>
          <w:lang w:val="vi-VN"/>
        </w:rPr>
        <w:t xml:space="preserve"> </w:t>
      </w:r>
      <w:r w:rsidRPr="00951CEB">
        <w:rPr>
          <w:rFonts w:cs="Times New Roman"/>
          <w:bCs/>
        </w:rPr>
        <w:t>trong y tế dùng để chụp điện, chiếu điện.</w:t>
      </w:r>
    </w:p>
    <w:p w:rsidR="00A02B7F" w:rsidRPr="00951CEB" w:rsidRDefault="00A02B7F" w:rsidP="00A02B7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vi-VN"/>
        </w:rPr>
        <w:tab/>
      </w:r>
      <w:r w:rsidRPr="00951CEB">
        <w:rPr>
          <w:rFonts w:cs="Times New Roman"/>
          <w:b/>
          <w:bCs/>
          <w:lang w:val="vi-VN"/>
        </w:rPr>
        <w:t>D.</w:t>
      </w:r>
      <w:r w:rsidRPr="00951CEB">
        <w:rPr>
          <w:rFonts w:cs="Times New Roman"/>
          <w:bCs/>
          <w:lang w:val="vi-VN"/>
        </w:rPr>
        <w:t xml:space="preserve"> </w:t>
      </w:r>
      <w:r w:rsidRPr="00951CEB">
        <w:rPr>
          <w:rFonts w:cs="Times New Roman"/>
          <w:bCs/>
        </w:rPr>
        <w:t xml:space="preserve">dùng để tìm vết nứt trên bền mặt sản phẩm bằng kim loại. </w:t>
      </w:r>
    </w:p>
    <w:p w:rsidR="00A02B7F" w:rsidRPr="00951CEB" w:rsidRDefault="00A02B7F" w:rsidP="00A02B7F">
      <w:pPr>
        <w:tabs>
          <w:tab w:val="left" w:pos="284"/>
          <w:tab w:val="left" w:pos="2835"/>
          <w:tab w:val="left" w:pos="5387"/>
          <w:tab w:val="left" w:pos="7920"/>
        </w:tabs>
        <w:jc w:val="both"/>
        <w:rPr>
          <w:rFonts w:cs="Times New Roman"/>
          <w:b/>
          <w:bCs/>
        </w:rPr>
      </w:pPr>
      <w:r w:rsidRPr="00951CEB">
        <w:rPr>
          <w:rFonts w:cs="Times New Roman"/>
          <w:b/>
          <w:bCs/>
        </w:rPr>
        <w:t>Hướng dẫn:</w:t>
      </w:r>
    </w:p>
    <w:p w:rsidR="00A02B7F" w:rsidRPr="00951CEB" w:rsidRDefault="00A02B7F" w:rsidP="00A02B7F">
      <w:pPr>
        <w:tabs>
          <w:tab w:val="left" w:pos="284"/>
          <w:tab w:val="left" w:pos="2835"/>
          <w:tab w:val="left" w:pos="5387"/>
          <w:tab w:val="left" w:pos="7920"/>
        </w:tabs>
        <w:jc w:val="both"/>
        <w:rPr>
          <w:rFonts w:cs="Times New Roman"/>
          <w:bCs/>
        </w:rPr>
      </w:pPr>
      <w:r w:rsidRPr="00951CEB">
        <w:rPr>
          <w:rFonts w:cs="Times New Roman"/>
          <w:bCs/>
        </w:rPr>
        <w:t>+ Tia tử ngoại được dùng để tìm các nứt trên bề mặt sản phẩm bằng kim loại</w:t>
      </w:r>
    </w:p>
    <w:p w:rsidR="00A02B7F" w:rsidRPr="00951CEB" w:rsidRDefault="00A02B7F" w:rsidP="00FF352C">
      <w:pPr>
        <w:numPr>
          <w:ilvl w:val="0"/>
          <w:numId w:val="13"/>
        </w:numPr>
        <w:tabs>
          <w:tab w:val="left" w:pos="284"/>
          <w:tab w:val="left" w:pos="2835"/>
          <w:tab w:val="left" w:pos="5387"/>
          <w:tab w:val="left" w:pos="7920"/>
        </w:tabs>
        <w:jc w:val="both"/>
        <w:rPr>
          <w:rFonts w:cs="Times New Roman"/>
          <w:b/>
          <w:bCs/>
        </w:rPr>
      </w:pPr>
      <w:r w:rsidRPr="00951CEB">
        <w:rPr>
          <w:rFonts w:cs="Times New Roman"/>
          <w:b/>
          <w:bCs/>
        </w:rPr>
        <w:t>Đáp án D</w:t>
      </w:r>
    </w:p>
    <w:p w:rsidR="00A02B7F" w:rsidRPr="00951CEB" w:rsidRDefault="00A02B7F" w:rsidP="00992087">
      <w:pPr>
        <w:tabs>
          <w:tab w:val="left" w:pos="284"/>
          <w:tab w:val="left" w:pos="2835"/>
          <w:tab w:val="left" w:pos="5387"/>
          <w:tab w:val="left" w:pos="7938"/>
        </w:tabs>
        <w:jc w:val="both"/>
        <w:rPr>
          <w:rFonts w:cs="Times New Roman"/>
          <w:bCs/>
          <w:lang w:val="fr-FR"/>
        </w:rPr>
      </w:pPr>
    </w:p>
    <w:p w:rsidR="00C128FA" w:rsidRPr="00951CEB" w:rsidRDefault="00C128FA" w:rsidP="00C128F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vi-VN"/>
        </w:rPr>
      </w:pPr>
      <w:r w:rsidRPr="00951CEB">
        <w:rPr>
          <w:rFonts w:cs="Times New Roman"/>
          <w:b/>
          <w:bCs/>
          <w:lang w:val="nl-NL"/>
        </w:rPr>
        <w:t xml:space="preserve">Câu 22: (Phan Bội Châu) </w:t>
      </w:r>
      <w:r w:rsidRPr="00951CEB">
        <w:rPr>
          <w:rFonts w:cs="Times New Roman"/>
          <w:bCs/>
          <w:lang w:val="nl-NL"/>
        </w:rPr>
        <w:t>Chiếu xiên góc một chùm sáng hẹp (coi như một tia sáng) gồm hai thành phần đơn sắc vàng và lam từ không khí vào mặt nước thì</w:t>
      </w:r>
    </w:p>
    <w:p w:rsidR="00C128FA" w:rsidRPr="00951CEB" w:rsidRDefault="00C128FA" w:rsidP="00C128F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vi-VN"/>
        </w:rPr>
        <w:t xml:space="preserve">  </w:t>
      </w:r>
      <w:r w:rsidRPr="00951CEB">
        <w:rPr>
          <w:rFonts w:cs="Times New Roman"/>
          <w:bCs/>
        </w:rPr>
        <w:tab/>
      </w:r>
      <w:r w:rsidRPr="00951CEB">
        <w:rPr>
          <w:rFonts w:cs="Times New Roman"/>
          <w:b/>
          <w:bCs/>
          <w:lang w:val="vi-VN"/>
        </w:rPr>
        <w:t>A.</w:t>
      </w:r>
      <w:r w:rsidRPr="00951CEB">
        <w:rPr>
          <w:rFonts w:cs="Times New Roman"/>
          <w:bCs/>
          <w:lang w:val="vi-VN"/>
        </w:rPr>
        <w:t xml:space="preserve"> </w:t>
      </w:r>
      <w:r w:rsidRPr="00951CEB">
        <w:rPr>
          <w:rFonts w:cs="Times New Roman"/>
          <w:bCs/>
        </w:rPr>
        <w:t>tia khúc xạ chỉ là ánh sáng vàng, còn tia lam bị phản xạ toàn phần</w:t>
      </w:r>
    </w:p>
    <w:p w:rsidR="00C128FA" w:rsidRPr="00951CEB" w:rsidRDefault="00C128FA" w:rsidP="00C128F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vi-VN"/>
        </w:rPr>
        <w:t xml:space="preserve">   </w:t>
      </w:r>
      <w:r w:rsidRPr="00951CEB">
        <w:rPr>
          <w:rFonts w:cs="Times New Roman"/>
          <w:bCs/>
        </w:rPr>
        <w:tab/>
      </w:r>
      <w:r w:rsidRPr="00951CEB">
        <w:rPr>
          <w:rFonts w:cs="Times New Roman"/>
          <w:b/>
          <w:bCs/>
          <w:lang w:val="vi-VN"/>
        </w:rPr>
        <w:t>B.</w:t>
      </w:r>
      <w:r w:rsidRPr="00951CEB">
        <w:rPr>
          <w:rFonts w:cs="Times New Roman"/>
          <w:bCs/>
          <w:lang w:val="vi-VN"/>
        </w:rPr>
        <w:t xml:space="preserve"> </w:t>
      </w:r>
      <w:r w:rsidRPr="00951CEB">
        <w:rPr>
          <w:rFonts w:cs="Times New Roman"/>
          <w:bCs/>
        </w:rPr>
        <w:t>so với phương tia tới, tia khúc xạ lam bị lệch ít hơn tia khúc xạ vàng</w:t>
      </w:r>
    </w:p>
    <w:p w:rsidR="00C128FA" w:rsidRPr="00951CEB" w:rsidRDefault="00C128FA" w:rsidP="00C128F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vi-VN"/>
        </w:rPr>
        <w:t xml:space="preserve"> </w:t>
      </w:r>
      <w:r w:rsidRPr="00951CEB">
        <w:rPr>
          <w:rFonts w:cs="Times New Roman"/>
          <w:bCs/>
        </w:rPr>
        <w:tab/>
      </w:r>
      <w:r w:rsidRPr="00951CEB">
        <w:rPr>
          <w:rFonts w:cs="Times New Roman"/>
          <w:b/>
          <w:bCs/>
          <w:lang w:val="vi-VN"/>
        </w:rPr>
        <w:t>C.</w:t>
      </w:r>
      <w:r w:rsidRPr="00951CEB">
        <w:rPr>
          <w:rFonts w:cs="Times New Roman"/>
          <w:bCs/>
          <w:lang w:val="vi-VN"/>
        </w:rPr>
        <w:t xml:space="preserve"> </w:t>
      </w:r>
      <w:r w:rsidRPr="00951CEB">
        <w:rPr>
          <w:rFonts w:cs="Times New Roman"/>
          <w:bCs/>
        </w:rPr>
        <w:t>chùm sáng bị phản xạ toàn phần</w:t>
      </w:r>
      <w:r w:rsidRPr="00951CEB">
        <w:rPr>
          <w:rFonts w:cs="Times New Roman"/>
          <w:bCs/>
          <w:lang w:val="vi-VN"/>
        </w:rPr>
        <w:t>.</w:t>
      </w:r>
    </w:p>
    <w:p w:rsidR="00C128FA" w:rsidRPr="00951CEB" w:rsidRDefault="00C128FA" w:rsidP="00C128F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r>
      <w:r w:rsidRPr="00951CEB">
        <w:rPr>
          <w:rFonts w:cs="Times New Roman"/>
          <w:b/>
          <w:bCs/>
          <w:lang w:val="vi-VN"/>
        </w:rPr>
        <w:t>D.</w:t>
      </w:r>
      <w:r w:rsidRPr="00951CEB">
        <w:rPr>
          <w:rFonts w:cs="Times New Roman"/>
          <w:bCs/>
          <w:lang w:val="vi-VN"/>
        </w:rPr>
        <w:t xml:space="preserve"> </w:t>
      </w:r>
      <w:r w:rsidRPr="00951CEB">
        <w:rPr>
          <w:rFonts w:cs="Times New Roman"/>
          <w:bCs/>
        </w:rPr>
        <w:t>so với phương tia tới, tia khúc xạ vàng bị lệch ít hơn tia khúc xạ lam.</w:t>
      </w:r>
      <w:r w:rsidRPr="00951CEB">
        <w:rPr>
          <w:rFonts w:cs="Times New Roman"/>
          <w:bCs/>
          <w:lang w:val="vi-VN"/>
        </w:rPr>
        <w:t xml:space="preserve"> </w:t>
      </w:r>
    </w:p>
    <w:p w:rsidR="00C128FA" w:rsidRPr="00951CEB" w:rsidRDefault="00C128FA" w:rsidP="00C128FA">
      <w:pPr>
        <w:tabs>
          <w:tab w:val="left" w:pos="284"/>
          <w:tab w:val="left" w:pos="2835"/>
          <w:tab w:val="left" w:pos="5387"/>
          <w:tab w:val="left" w:pos="7920"/>
        </w:tabs>
        <w:jc w:val="both"/>
        <w:rPr>
          <w:rFonts w:cs="Times New Roman"/>
          <w:b/>
          <w:bCs/>
        </w:rPr>
      </w:pPr>
      <w:r w:rsidRPr="00951CEB">
        <w:rPr>
          <w:rFonts w:cs="Times New Roman"/>
          <w:b/>
          <w:bCs/>
        </w:rPr>
        <w:t>Hướng dẫn:</w:t>
      </w:r>
    </w:p>
    <w:p w:rsidR="00C128FA" w:rsidRPr="00951CEB" w:rsidRDefault="00C128FA" w:rsidP="00C128FA">
      <w:pPr>
        <w:tabs>
          <w:tab w:val="left" w:pos="284"/>
          <w:tab w:val="left" w:pos="2835"/>
          <w:tab w:val="left" w:pos="5387"/>
          <w:tab w:val="left" w:pos="7920"/>
        </w:tabs>
        <w:jc w:val="both"/>
        <w:rPr>
          <w:rFonts w:cs="Times New Roman"/>
          <w:bCs/>
        </w:rPr>
      </w:pPr>
      <w:r w:rsidRPr="00951CEB">
        <w:rPr>
          <w:rFonts w:cs="Times New Roman"/>
          <w:bCs/>
        </w:rPr>
        <w:t>+ So với phương tia tới thì tia khúc xạ vàng bị lệch ít hơn so với tia khúc xạ lam</w:t>
      </w:r>
    </w:p>
    <w:p w:rsidR="00C128FA" w:rsidRPr="00951CEB" w:rsidRDefault="00C128FA" w:rsidP="00FF352C">
      <w:pPr>
        <w:numPr>
          <w:ilvl w:val="0"/>
          <w:numId w:val="14"/>
        </w:numPr>
        <w:tabs>
          <w:tab w:val="left" w:pos="284"/>
          <w:tab w:val="left" w:pos="2835"/>
          <w:tab w:val="left" w:pos="5387"/>
          <w:tab w:val="left" w:pos="7920"/>
        </w:tabs>
        <w:jc w:val="both"/>
        <w:rPr>
          <w:rFonts w:cs="Times New Roman"/>
          <w:b/>
          <w:bCs/>
        </w:rPr>
      </w:pPr>
      <w:r w:rsidRPr="00951CEB">
        <w:rPr>
          <w:rFonts w:cs="Times New Roman"/>
          <w:b/>
          <w:bCs/>
        </w:rPr>
        <w:t>Đáp án D</w:t>
      </w:r>
    </w:p>
    <w:p w:rsidR="000A6A14" w:rsidRPr="002C6A50" w:rsidRDefault="000A6A14" w:rsidP="000A6A1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lang w:val="pt-BR"/>
        </w:rPr>
      </w:pPr>
      <w:r w:rsidRPr="002C6A50">
        <w:rPr>
          <w:rFonts w:cs="Times New Roman"/>
          <w:b/>
          <w:bCs/>
          <w:highlight w:val="yellow"/>
          <w:lang w:val="nl-NL"/>
        </w:rPr>
        <w:lastRenderedPageBreak/>
        <w:t xml:space="preserve">Câu 23: (Phan Bội Châu) </w:t>
      </w:r>
      <w:r w:rsidRPr="002C6A50">
        <w:rPr>
          <w:rFonts w:cs="Times New Roman"/>
          <w:bCs/>
          <w:highlight w:val="yellow"/>
          <w:lang w:val="pt-BR"/>
        </w:rPr>
        <w:t>Trong thí nghiệm Yang, chiếu đồng thời hai bức xạ có bước sóng λ</w:t>
      </w:r>
      <w:r w:rsidRPr="002C6A50">
        <w:rPr>
          <w:rFonts w:cs="Times New Roman"/>
          <w:bCs/>
          <w:highlight w:val="yellow"/>
          <w:vertAlign w:val="subscript"/>
          <w:lang w:val="pt-BR"/>
        </w:rPr>
        <w:t>1</w:t>
      </w:r>
      <w:r w:rsidRPr="002C6A50">
        <w:rPr>
          <w:rFonts w:cs="Times New Roman"/>
          <w:bCs/>
          <w:highlight w:val="yellow"/>
          <w:lang w:val="pt-BR"/>
        </w:rPr>
        <w:t xml:space="preserve"> = 0,4 μm và λ</w:t>
      </w:r>
      <w:r w:rsidRPr="002C6A50">
        <w:rPr>
          <w:rFonts w:cs="Times New Roman"/>
          <w:bCs/>
          <w:highlight w:val="yellow"/>
          <w:vertAlign w:val="subscript"/>
          <w:lang w:val="pt-BR"/>
        </w:rPr>
        <w:t>2</w:t>
      </w:r>
      <w:r w:rsidRPr="002C6A50">
        <w:rPr>
          <w:rFonts w:cs="Times New Roman"/>
          <w:bCs/>
          <w:highlight w:val="yellow"/>
          <w:lang w:val="pt-BR"/>
        </w:rPr>
        <w:t xml:space="preserve"> = 0,6</w:t>
      </w:r>
      <w:r w:rsidRPr="002C6A50">
        <w:rPr>
          <w:rFonts w:cs="Times New Roman"/>
          <w:bCs/>
          <w:highlight w:val="yellow"/>
        </w:rPr>
        <w:t xml:space="preserve"> </w:t>
      </w:r>
      <w:r w:rsidRPr="002C6A50">
        <w:rPr>
          <w:rFonts w:cs="Times New Roman"/>
          <w:bCs/>
          <w:highlight w:val="yellow"/>
          <w:lang w:val="pt-BR"/>
        </w:rPr>
        <w:t>μm. Trên màn quan sát, gọi M và N là hai điểm nằm ở hai phía so với vân trung tâm mà M là vị trí của vân sáng bậc 11 của bức xạ λ</w:t>
      </w:r>
      <w:r w:rsidRPr="002C6A50">
        <w:rPr>
          <w:rFonts w:cs="Times New Roman"/>
          <w:bCs/>
          <w:highlight w:val="yellow"/>
          <w:vertAlign w:val="subscript"/>
          <w:lang w:val="pt-BR"/>
        </w:rPr>
        <w:t>1</w:t>
      </w:r>
      <w:r w:rsidRPr="002C6A50">
        <w:rPr>
          <w:rFonts w:cs="Times New Roman"/>
          <w:bCs/>
          <w:highlight w:val="yellow"/>
          <w:lang w:val="pt-BR"/>
        </w:rPr>
        <w:t>; N là vị trí vân sáng bậc 13 của bức xạ λ</w:t>
      </w:r>
      <w:r w:rsidRPr="002C6A50">
        <w:rPr>
          <w:rFonts w:cs="Times New Roman"/>
          <w:bCs/>
          <w:highlight w:val="yellow"/>
          <w:vertAlign w:val="subscript"/>
          <w:lang w:val="pt-BR"/>
        </w:rPr>
        <w:t>2</w:t>
      </w:r>
      <w:r w:rsidRPr="002C6A50">
        <w:rPr>
          <w:rFonts w:cs="Times New Roman"/>
          <w:bCs/>
          <w:highlight w:val="yellow"/>
          <w:lang w:val="pt-BR"/>
        </w:rPr>
        <w:t>. Số vân sáng quan sát được trên đoạn MN là:</w:t>
      </w:r>
    </w:p>
    <w:p w:rsidR="000A6A14" w:rsidRPr="002C6A50" w:rsidRDefault="000A6A14" w:rsidP="000A6A1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lang w:val="it-IT"/>
        </w:rPr>
      </w:pPr>
      <w:r w:rsidRPr="002C6A50">
        <w:rPr>
          <w:rFonts w:cs="Times New Roman"/>
          <w:bCs/>
          <w:highlight w:val="yellow"/>
          <w:lang w:val="pt-BR"/>
        </w:rPr>
        <w:tab/>
      </w:r>
      <w:r w:rsidRPr="002C6A50">
        <w:rPr>
          <w:rFonts w:cs="Times New Roman"/>
          <w:b/>
          <w:bCs/>
          <w:highlight w:val="yellow"/>
          <w:lang w:val="it-IT"/>
        </w:rPr>
        <w:t>A.</w:t>
      </w:r>
      <w:r w:rsidRPr="002C6A50">
        <w:rPr>
          <w:rFonts w:cs="Times New Roman"/>
          <w:bCs/>
          <w:highlight w:val="yellow"/>
          <w:lang w:val="it-IT"/>
        </w:rPr>
        <w:t xml:space="preserve"> 43.</w:t>
      </w:r>
      <w:r w:rsidRPr="002C6A50">
        <w:rPr>
          <w:rFonts w:cs="Times New Roman"/>
          <w:bCs/>
          <w:highlight w:val="yellow"/>
          <w:lang w:val="it-IT"/>
        </w:rPr>
        <w:tab/>
      </w:r>
      <w:r w:rsidRPr="002C6A50">
        <w:rPr>
          <w:rFonts w:cs="Times New Roman"/>
          <w:b/>
          <w:bCs/>
          <w:highlight w:val="yellow"/>
          <w:lang w:val="it-IT"/>
        </w:rPr>
        <w:t>B.</w:t>
      </w:r>
      <w:r w:rsidRPr="002C6A50">
        <w:rPr>
          <w:rFonts w:cs="Times New Roman"/>
          <w:bCs/>
          <w:highlight w:val="yellow"/>
          <w:lang w:val="it-IT"/>
        </w:rPr>
        <w:t xml:space="preserve"> 40.</w:t>
      </w:r>
      <w:r w:rsidRPr="002C6A50">
        <w:rPr>
          <w:rFonts w:cs="Times New Roman"/>
          <w:bCs/>
          <w:highlight w:val="yellow"/>
          <w:lang w:val="it-IT"/>
        </w:rPr>
        <w:tab/>
      </w:r>
      <w:r w:rsidRPr="002C6A50">
        <w:rPr>
          <w:rFonts w:cs="Times New Roman"/>
          <w:b/>
          <w:bCs/>
          <w:highlight w:val="yellow"/>
          <w:lang w:val="it-IT"/>
        </w:rPr>
        <w:t>C.</w:t>
      </w:r>
      <w:r w:rsidRPr="002C6A50">
        <w:rPr>
          <w:rFonts w:cs="Times New Roman"/>
          <w:bCs/>
          <w:highlight w:val="yellow"/>
          <w:lang w:val="it-IT"/>
        </w:rPr>
        <w:t xml:space="preserve"> 42.</w:t>
      </w:r>
      <w:r w:rsidRPr="002C6A50">
        <w:rPr>
          <w:rFonts w:cs="Times New Roman"/>
          <w:bCs/>
          <w:highlight w:val="yellow"/>
          <w:lang w:val="it-IT"/>
        </w:rPr>
        <w:tab/>
      </w:r>
      <w:r w:rsidRPr="002C6A50">
        <w:rPr>
          <w:rFonts w:cs="Times New Roman"/>
          <w:b/>
          <w:bCs/>
          <w:highlight w:val="yellow"/>
          <w:lang w:val="it-IT"/>
        </w:rPr>
        <w:t>D.</w:t>
      </w:r>
      <w:r w:rsidRPr="002C6A50">
        <w:rPr>
          <w:rFonts w:cs="Times New Roman"/>
          <w:bCs/>
          <w:highlight w:val="yellow"/>
          <w:lang w:val="it-IT"/>
        </w:rPr>
        <w:t xml:space="preserve"> 48.</w:t>
      </w:r>
    </w:p>
    <w:p w:rsidR="000A6A14" w:rsidRPr="002C6A50" w:rsidRDefault="000A6A14" w:rsidP="000A6A14">
      <w:pPr>
        <w:tabs>
          <w:tab w:val="left" w:pos="284"/>
          <w:tab w:val="left" w:pos="2835"/>
          <w:tab w:val="left" w:pos="5387"/>
          <w:tab w:val="left" w:pos="7920"/>
        </w:tabs>
        <w:jc w:val="both"/>
        <w:rPr>
          <w:rFonts w:cs="Times New Roman"/>
          <w:b/>
          <w:bCs/>
          <w:highlight w:val="yellow"/>
          <w:lang w:val="fr-FR"/>
        </w:rPr>
      </w:pPr>
      <w:r w:rsidRPr="002C6A50">
        <w:rPr>
          <w:rFonts w:cs="Times New Roman"/>
          <w:b/>
          <w:bCs/>
          <w:highlight w:val="yellow"/>
          <w:lang w:val="fr-FR"/>
        </w:rPr>
        <w:t>Hướng dẫn :</w:t>
      </w:r>
    </w:p>
    <w:p w:rsidR="000A6A14" w:rsidRPr="002C6A50" w:rsidRDefault="000A6A14" w:rsidP="000A6A14">
      <w:pPr>
        <w:tabs>
          <w:tab w:val="left" w:pos="284"/>
          <w:tab w:val="left" w:pos="2835"/>
          <w:tab w:val="left" w:pos="5387"/>
          <w:tab w:val="left" w:pos="7920"/>
        </w:tabs>
        <w:jc w:val="both"/>
        <w:rPr>
          <w:rFonts w:cs="Times New Roman"/>
          <w:bCs/>
          <w:highlight w:val="yellow"/>
          <w:lang w:val="fr-FR"/>
        </w:rPr>
      </w:pPr>
      <w:r w:rsidRPr="002C6A50">
        <w:rPr>
          <w:rFonts w:cs="Times New Roman"/>
          <w:bCs/>
          <w:highlight w:val="yellow"/>
          <w:lang w:val="fr-FR"/>
        </w:rPr>
        <w:t xml:space="preserve">Xét tỉ số </w:t>
      </w:r>
      <w:r w:rsidRPr="002C6A50">
        <w:rPr>
          <w:rFonts w:cs="Times New Roman"/>
          <w:bCs/>
          <w:position w:val="-28"/>
          <w:highlight w:val="yellow"/>
        </w:rPr>
        <w:object w:dxaOrig="1760" w:dyaOrig="639">
          <v:shape id="_x0000_i1051" type="#_x0000_t75" style="width:87.55pt;height:31.7pt" o:ole="">
            <v:imagedata r:id="rId66" o:title=""/>
          </v:shape>
          <o:OLEObject Type="Embed" ProgID="Equation.DSMT4" ShapeID="_x0000_i1051" DrawAspect="Content" ObjectID="_1627591035" r:id="rId67"/>
        </w:object>
      </w:r>
    </w:p>
    <w:p w:rsidR="000A6A14" w:rsidRPr="002C6A50" w:rsidRDefault="000A6A14" w:rsidP="000A6A14">
      <w:pPr>
        <w:tabs>
          <w:tab w:val="left" w:pos="284"/>
          <w:tab w:val="left" w:pos="2835"/>
          <w:tab w:val="left" w:pos="5387"/>
          <w:tab w:val="left" w:pos="7920"/>
        </w:tabs>
        <w:jc w:val="both"/>
        <w:rPr>
          <w:rFonts w:cs="Times New Roman"/>
          <w:bCs/>
          <w:highlight w:val="yellow"/>
          <w:lang w:val="fr-FR"/>
        </w:rPr>
      </w:pPr>
      <w:r w:rsidRPr="002C6A50">
        <w:rPr>
          <w:rFonts w:cs="Times New Roman"/>
          <w:bCs/>
          <w:highlight w:val="yellow"/>
          <w:lang w:val="fr-FR"/>
        </w:rPr>
        <w:t>+ Vị trí M là vân sáng thứ 11 của bức xạ λ</w:t>
      </w:r>
      <w:r w:rsidRPr="002C6A50">
        <w:rPr>
          <w:rFonts w:cs="Times New Roman"/>
          <w:bCs/>
          <w:highlight w:val="yellow"/>
          <w:vertAlign w:val="subscript"/>
          <w:lang w:val="fr-FR"/>
        </w:rPr>
        <w:t>1</w:t>
      </w:r>
      <w:r w:rsidR="00917639" w:rsidRPr="002C6A50">
        <w:rPr>
          <w:rFonts w:cs="Times New Roman"/>
          <w:bCs/>
          <w:highlight w:val="yellow"/>
          <w:vertAlign w:val="subscript"/>
          <w:lang w:val="fr-FR"/>
        </w:rPr>
        <w:t xml:space="preserve"> </w:t>
      </w:r>
      <w:r w:rsidR="00917639" w:rsidRPr="002C6A50">
        <w:rPr>
          <w:rFonts w:cs="Times New Roman"/>
          <w:bCs/>
          <w:highlight w:val="yellow"/>
          <w:lang w:val="fr-FR"/>
        </w:rPr>
        <w:t xml:space="preserve">→ </w:t>
      </w:r>
      <w:r w:rsidR="00917639" w:rsidRPr="002C6A50">
        <w:rPr>
          <w:rFonts w:cs="Times New Roman"/>
          <w:bCs/>
          <w:position w:val="-26"/>
          <w:highlight w:val="yellow"/>
        </w:rPr>
        <w:object w:dxaOrig="2220" w:dyaOrig="620">
          <v:shape id="_x0000_i1052" type="#_x0000_t75" style="width:110pt;height:30.55pt" o:ole="">
            <v:imagedata r:id="rId68" o:title=""/>
          </v:shape>
          <o:OLEObject Type="Embed" ProgID="Equation.DSMT4" ShapeID="_x0000_i1052" DrawAspect="Content" ObjectID="_1627591036" r:id="rId69"/>
        </w:object>
      </w:r>
    </w:p>
    <w:p w:rsidR="000A6A14" w:rsidRPr="002C6A50" w:rsidRDefault="000A6A14" w:rsidP="000A6A14">
      <w:pPr>
        <w:tabs>
          <w:tab w:val="left" w:pos="284"/>
          <w:tab w:val="left" w:pos="2835"/>
          <w:tab w:val="left" w:pos="5387"/>
          <w:tab w:val="left" w:pos="7920"/>
        </w:tabs>
        <w:jc w:val="both"/>
        <w:rPr>
          <w:rFonts w:cs="Times New Roman"/>
          <w:bCs/>
          <w:highlight w:val="yellow"/>
          <w:lang w:val="fr-FR"/>
        </w:rPr>
      </w:pPr>
      <w:r w:rsidRPr="002C6A50">
        <w:rPr>
          <w:rFonts w:cs="Times New Roman"/>
          <w:bCs/>
          <w:highlight w:val="yellow"/>
          <w:lang w:val="fr-FR"/>
        </w:rPr>
        <w:t>+ Vị trí N là vân sáng thứ 13 của bức xạ λ</w:t>
      </w:r>
      <w:r w:rsidRPr="002C6A50">
        <w:rPr>
          <w:rFonts w:cs="Times New Roman"/>
          <w:bCs/>
          <w:highlight w:val="yellow"/>
          <w:vertAlign w:val="subscript"/>
          <w:lang w:val="fr-FR"/>
        </w:rPr>
        <w:t>2</w:t>
      </w:r>
      <w:r w:rsidR="0079791D" w:rsidRPr="002C6A50">
        <w:rPr>
          <w:rFonts w:cs="Times New Roman"/>
          <w:bCs/>
          <w:highlight w:val="yellow"/>
          <w:lang w:val="fr-FR"/>
        </w:rPr>
        <w:t xml:space="preserve"> →</w:t>
      </w:r>
      <w:r w:rsidRPr="002C6A50">
        <w:rPr>
          <w:rFonts w:cs="Times New Roman"/>
          <w:bCs/>
          <w:highlight w:val="yellow"/>
          <w:lang w:val="fr-FR"/>
        </w:rPr>
        <w:t xml:space="preserve"> </w:t>
      </w:r>
      <w:r w:rsidR="0079791D" w:rsidRPr="002C6A50">
        <w:rPr>
          <w:rFonts w:cs="Times New Roman"/>
          <w:bCs/>
          <w:position w:val="-10"/>
          <w:highlight w:val="yellow"/>
        </w:rPr>
        <w:object w:dxaOrig="2480" w:dyaOrig="320">
          <v:shape id="_x0000_i1053" type="#_x0000_t75" style="width:123.85pt;height:15.55pt" o:ole="">
            <v:imagedata r:id="rId70" o:title=""/>
          </v:shape>
          <o:OLEObject Type="Embed" ProgID="Equation.DSMT4" ShapeID="_x0000_i1053" DrawAspect="Content" ObjectID="_1627591037" r:id="rId71"/>
        </w:object>
      </w:r>
    </w:p>
    <w:p w:rsidR="000A6A14" w:rsidRPr="002C6A50" w:rsidRDefault="000A6A14" w:rsidP="000A6A14">
      <w:pPr>
        <w:tabs>
          <w:tab w:val="left" w:pos="284"/>
          <w:tab w:val="left" w:pos="2835"/>
          <w:tab w:val="left" w:pos="5387"/>
          <w:tab w:val="left" w:pos="7920"/>
        </w:tabs>
        <w:jc w:val="both"/>
        <w:rPr>
          <w:rFonts w:cs="Times New Roman"/>
          <w:bCs/>
          <w:highlight w:val="yellow"/>
          <w:lang w:val="fr-FR"/>
        </w:rPr>
      </w:pPr>
      <w:r w:rsidRPr="002C6A50">
        <w:rPr>
          <w:rFonts w:cs="Times New Roman"/>
          <w:bCs/>
          <w:highlight w:val="yellow"/>
          <w:lang w:val="fr-FR"/>
        </w:rPr>
        <w:t>Vậy trên đoạn MN có 28 vị trí cho vân sáng của bức xạ λ</w:t>
      </w:r>
      <w:r w:rsidRPr="002C6A50">
        <w:rPr>
          <w:rFonts w:cs="Times New Roman"/>
          <w:bCs/>
          <w:highlight w:val="yellow"/>
          <w:vertAlign w:val="subscript"/>
          <w:lang w:val="fr-FR"/>
        </w:rPr>
        <w:t>1</w:t>
      </w:r>
      <w:r w:rsidRPr="002C6A50">
        <w:rPr>
          <w:rFonts w:cs="Times New Roman"/>
          <w:bCs/>
          <w:highlight w:val="yellow"/>
          <w:lang w:val="fr-FR"/>
        </w:rPr>
        <w:t xml:space="preserve"> và có 21 vị trí cho vân sáng của bức xạ λ</w:t>
      </w:r>
      <w:r w:rsidRPr="002C6A50">
        <w:rPr>
          <w:rFonts w:cs="Times New Roman"/>
          <w:bCs/>
          <w:highlight w:val="yellow"/>
          <w:vertAlign w:val="subscript"/>
          <w:lang w:val="fr-FR"/>
        </w:rPr>
        <w:t>2</w:t>
      </w:r>
    </w:p>
    <w:p w:rsidR="000A6A14" w:rsidRPr="002C6A50" w:rsidRDefault="000A6A14" w:rsidP="000A6A14">
      <w:pPr>
        <w:tabs>
          <w:tab w:val="left" w:pos="284"/>
          <w:tab w:val="left" w:pos="2835"/>
          <w:tab w:val="left" w:pos="5387"/>
          <w:tab w:val="left" w:pos="7920"/>
        </w:tabs>
        <w:jc w:val="both"/>
        <w:rPr>
          <w:rFonts w:cs="Times New Roman"/>
          <w:bCs/>
          <w:highlight w:val="yellow"/>
          <w:lang w:val="fr-FR"/>
        </w:rPr>
      </w:pPr>
      <w:r w:rsidRPr="002C6A50">
        <w:rPr>
          <w:rFonts w:cs="Times New Roman"/>
          <w:bCs/>
          <w:highlight w:val="yellow"/>
          <w:lang w:val="fr-FR"/>
        </w:rPr>
        <w:t>+ Ta xác định số vân sáng trùng nhau, mỗi vị trí trùng nhau được tính là một vân sáng. Để hai vân trùng nhau thì</w:t>
      </w:r>
    </w:p>
    <w:p w:rsidR="000A6A14" w:rsidRPr="002C6A50" w:rsidRDefault="000A6A14" w:rsidP="000A6A14">
      <w:pPr>
        <w:tabs>
          <w:tab w:val="left" w:pos="284"/>
          <w:tab w:val="left" w:pos="2835"/>
          <w:tab w:val="left" w:pos="5387"/>
          <w:tab w:val="left" w:pos="7920"/>
        </w:tabs>
        <w:jc w:val="both"/>
        <w:rPr>
          <w:rFonts w:cs="Times New Roman"/>
          <w:bCs/>
          <w:highlight w:val="yellow"/>
          <w:lang w:val="fr-FR"/>
        </w:rPr>
      </w:pPr>
      <w:r w:rsidRPr="002C6A50">
        <w:rPr>
          <w:rFonts w:cs="Times New Roman"/>
          <w:bCs/>
          <w:highlight w:val="yellow"/>
        </w:rPr>
        <w:object w:dxaOrig="2145" w:dyaOrig="630">
          <v:shape id="_x0000_i1054" type="#_x0000_t75" style="width:107.7pt;height:30.55pt" o:ole="">
            <v:imagedata r:id="rId72" o:title=""/>
          </v:shape>
          <o:OLEObject Type="Embed" ProgID="Equation.DSMT4" ShapeID="_x0000_i1054" DrawAspect="Content" ObjectID="_1627591038" r:id="rId73"/>
        </w:object>
      </w:r>
    </w:p>
    <w:p w:rsidR="000A6A14" w:rsidRPr="002C6A50" w:rsidRDefault="000A6A14" w:rsidP="000A6A14">
      <w:pPr>
        <w:tabs>
          <w:tab w:val="left" w:pos="284"/>
          <w:tab w:val="left" w:pos="2835"/>
          <w:tab w:val="left" w:pos="5387"/>
          <w:tab w:val="left" w:pos="7920"/>
        </w:tabs>
        <w:jc w:val="both"/>
        <w:rPr>
          <w:rFonts w:cs="Times New Roman"/>
          <w:bCs/>
          <w:highlight w:val="yellow"/>
          <w:lang w:val="fr-FR"/>
        </w:rPr>
      </w:pPr>
      <w:r w:rsidRPr="002C6A50">
        <w:rPr>
          <w:rFonts w:cs="Times New Roman"/>
          <w:bCs/>
          <w:highlight w:val="yellow"/>
          <w:lang w:val="fr-FR"/>
        </w:rPr>
        <w:t>Từ O đến N sẽ có 4 vị trí trùng nhau, từ O đến M sẽ có 2 vị trí trùng nhau</w:t>
      </w:r>
    </w:p>
    <w:p w:rsidR="000A6A14" w:rsidRPr="002C6A50" w:rsidRDefault="000A6A14" w:rsidP="000A6A14">
      <w:pPr>
        <w:tabs>
          <w:tab w:val="left" w:pos="284"/>
          <w:tab w:val="left" w:pos="2835"/>
          <w:tab w:val="left" w:pos="5387"/>
          <w:tab w:val="left" w:pos="7920"/>
        </w:tabs>
        <w:jc w:val="both"/>
        <w:rPr>
          <w:rFonts w:cs="Times New Roman"/>
          <w:bCs/>
          <w:highlight w:val="yellow"/>
          <w:lang w:val="fr-FR"/>
        </w:rPr>
      </w:pPr>
      <w:r w:rsidRPr="002C6A50">
        <w:rPr>
          <w:rFonts w:cs="Times New Roman"/>
          <w:bCs/>
          <w:highlight w:val="yellow"/>
          <w:lang w:val="fr-FR"/>
        </w:rPr>
        <w:t xml:space="preserve">Số vân sáng quan sát được là </w:t>
      </w:r>
      <w:r w:rsidR="005A01DD" w:rsidRPr="002C6A50">
        <w:rPr>
          <w:rFonts w:cs="Times New Roman"/>
          <w:bCs/>
          <w:highlight w:val="yellow"/>
          <w:lang w:val="fr-FR"/>
        </w:rPr>
        <w:t>21 + 28 – 6 = 43.</w:t>
      </w:r>
    </w:p>
    <w:p w:rsidR="000A6A14" w:rsidRPr="002C6A50" w:rsidRDefault="000A6A14" w:rsidP="00FF352C">
      <w:pPr>
        <w:numPr>
          <w:ilvl w:val="0"/>
          <w:numId w:val="14"/>
        </w:numPr>
        <w:tabs>
          <w:tab w:val="left" w:pos="284"/>
          <w:tab w:val="left" w:pos="2835"/>
          <w:tab w:val="left" w:pos="5387"/>
          <w:tab w:val="left" w:pos="7920"/>
        </w:tabs>
        <w:jc w:val="both"/>
        <w:rPr>
          <w:rFonts w:cs="Times New Roman"/>
          <w:b/>
          <w:bCs/>
          <w:highlight w:val="yellow"/>
          <w:lang w:val="fr-FR"/>
        </w:rPr>
      </w:pPr>
      <w:r w:rsidRPr="002C6A50">
        <w:rPr>
          <w:rFonts w:cs="Times New Roman"/>
          <w:b/>
          <w:bCs/>
          <w:highlight w:val="yellow"/>
          <w:lang w:val="fr-FR"/>
        </w:rPr>
        <w:t>Đáp án A</w:t>
      </w:r>
    </w:p>
    <w:p w:rsidR="000A6A14" w:rsidRPr="00951CEB" w:rsidRDefault="000A6A14" w:rsidP="000A6A14">
      <w:pPr>
        <w:tabs>
          <w:tab w:val="left" w:pos="284"/>
          <w:tab w:val="left" w:pos="2835"/>
          <w:tab w:val="left" w:pos="5387"/>
          <w:tab w:val="left" w:pos="7920"/>
        </w:tabs>
        <w:jc w:val="both"/>
        <w:rPr>
          <w:rFonts w:cs="Times New Roman"/>
          <w:bCs/>
        </w:rPr>
      </w:pPr>
    </w:p>
    <w:p w:rsidR="00096F58" w:rsidRPr="00951CEB" w:rsidRDefault="00096F58" w:rsidP="00096F58">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nl-NL"/>
        </w:rPr>
        <w:t xml:space="preserve">Câu 24: (Phan Bội Châu) </w:t>
      </w:r>
      <w:r w:rsidRPr="00951CEB">
        <w:rPr>
          <w:rFonts w:cs="Times New Roman"/>
          <w:bCs/>
        </w:rPr>
        <w:t>Chiếu một chùm tia sáng trắng, song song có bề rộng d từ không khí đến bề mặt thủy tinh nằm ngang dưới góc tới 60</w:t>
      </w:r>
      <w:r w:rsidRPr="00951CEB">
        <w:rPr>
          <w:rFonts w:cs="Times New Roman"/>
          <w:bCs/>
          <w:vertAlign w:val="superscript"/>
        </w:rPr>
        <w:t>0</w:t>
      </w:r>
      <w:r w:rsidRPr="00951CEB">
        <w:rPr>
          <w:rFonts w:cs="Times New Roman"/>
          <w:bCs/>
        </w:rPr>
        <w:t xml:space="preserve">. Cho chiết suất của thủy tinh đối với tia tím và tia đỏ lần lượt là </w:t>
      </w:r>
      <w:r w:rsidRPr="00951CEB">
        <w:rPr>
          <w:rFonts w:cs="Times New Roman"/>
          <w:bCs/>
          <w:position w:val="-8"/>
        </w:rPr>
        <w:object w:dxaOrig="340" w:dyaOrig="340">
          <v:shape id="_x0000_i1055" type="#_x0000_t75" style="width:16.7pt;height:16.7pt" o:ole="">
            <v:imagedata r:id="rId74" o:title=""/>
          </v:shape>
          <o:OLEObject Type="Embed" ProgID="Equation.DSMT4" ShapeID="_x0000_i1055" DrawAspect="Content" ObjectID="_1627591039" r:id="rId75"/>
        </w:object>
      </w:r>
      <w:r w:rsidRPr="00951CEB">
        <w:rPr>
          <w:rFonts w:cs="Times New Roman"/>
          <w:bCs/>
        </w:rPr>
        <w:t xml:space="preserve"> và </w:t>
      </w:r>
      <w:r w:rsidRPr="00951CEB">
        <w:rPr>
          <w:rFonts w:cs="Times New Roman"/>
          <w:bCs/>
          <w:position w:val="-6"/>
        </w:rPr>
        <w:object w:dxaOrig="360" w:dyaOrig="320">
          <v:shape id="_x0000_i1056" type="#_x0000_t75" style="width:17.3pt;height:15.55pt" o:ole="">
            <v:imagedata r:id="rId76" o:title=""/>
          </v:shape>
          <o:OLEObject Type="Embed" ProgID="Equation.DSMT4" ShapeID="_x0000_i1056" DrawAspect="Content" ObjectID="_1627591040" r:id="rId77"/>
        </w:object>
      </w:r>
      <w:r w:rsidRPr="00951CEB">
        <w:rPr>
          <w:rFonts w:cs="Times New Roman"/>
          <w:bCs/>
        </w:rPr>
        <w:t xml:space="preserve"> thì tỉ số giữa bề rộng chùm khúc xạ tím và khúc xạ đỏ trong thủy tinh xấp xỉ bằng</w:t>
      </w:r>
    </w:p>
    <w:p w:rsidR="00096F58" w:rsidRPr="00951CEB" w:rsidRDefault="00096F58" w:rsidP="00096F58">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vi-VN"/>
        </w:rPr>
        <w:tab/>
      </w:r>
      <w:r w:rsidRPr="00951CEB">
        <w:rPr>
          <w:rFonts w:cs="Times New Roman"/>
          <w:b/>
          <w:bCs/>
          <w:lang w:val="vi-VN"/>
        </w:rPr>
        <w:t>A.</w:t>
      </w:r>
      <w:r w:rsidRPr="00951CEB">
        <w:rPr>
          <w:rFonts w:cs="Times New Roman"/>
          <w:bCs/>
          <w:lang w:val="vi-VN"/>
        </w:rPr>
        <w:t xml:space="preserve"> </w:t>
      </w:r>
      <w:r w:rsidRPr="00951CEB">
        <w:rPr>
          <w:rFonts w:cs="Times New Roman"/>
          <w:bCs/>
        </w:rPr>
        <w:t>0,1</w:t>
      </w:r>
      <w:r w:rsidRPr="00951CEB">
        <w:rPr>
          <w:rFonts w:cs="Times New Roman"/>
          <w:bCs/>
          <w:lang w:val="vi-VN"/>
        </w:rPr>
        <w:t>.</w:t>
      </w:r>
      <w:r w:rsidRPr="00951CEB">
        <w:rPr>
          <w:rFonts w:cs="Times New Roman"/>
          <w:bCs/>
          <w:lang w:val="vi-VN"/>
        </w:rPr>
        <w:tab/>
      </w:r>
      <w:r w:rsidRPr="00951CEB">
        <w:rPr>
          <w:rFonts w:cs="Times New Roman"/>
          <w:b/>
          <w:bCs/>
          <w:lang w:val="vi-VN"/>
        </w:rPr>
        <w:t>B.</w:t>
      </w:r>
      <w:r w:rsidRPr="00951CEB">
        <w:rPr>
          <w:rFonts w:cs="Times New Roman"/>
          <w:bCs/>
          <w:lang w:val="vi-VN"/>
        </w:rPr>
        <w:t xml:space="preserve"> </w:t>
      </w:r>
      <w:r w:rsidRPr="00951CEB">
        <w:rPr>
          <w:rFonts w:cs="Times New Roman"/>
          <w:bCs/>
        </w:rPr>
        <w:t>1,1</w:t>
      </w:r>
      <w:r w:rsidRPr="00951CEB">
        <w:rPr>
          <w:rFonts w:cs="Times New Roman"/>
          <w:bCs/>
          <w:lang w:val="vi-VN"/>
        </w:rPr>
        <w:t>.</w:t>
      </w:r>
      <w:r w:rsidRPr="00951CEB">
        <w:rPr>
          <w:rFonts w:cs="Times New Roman"/>
          <w:bCs/>
          <w:lang w:val="vi-VN"/>
        </w:rPr>
        <w:tab/>
      </w:r>
      <w:r w:rsidRPr="00951CEB">
        <w:rPr>
          <w:rFonts w:cs="Times New Roman"/>
          <w:b/>
          <w:bCs/>
          <w:lang w:val="vi-VN"/>
        </w:rPr>
        <w:t>C.</w:t>
      </w:r>
      <w:r w:rsidRPr="00951CEB">
        <w:rPr>
          <w:rFonts w:cs="Times New Roman"/>
          <w:bCs/>
          <w:lang w:val="vi-VN"/>
        </w:rPr>
        <w:t xml:space="preserve"> </w:t>
      </w:r>
      <w:r w:rsidRPr="00951CEB">
        <w:rPr>
          <w:rFonts w:cs="Times New Roman"/>
          <w:bCs/>
        </w:rPr>
        <w:t>1,3</w:t>
      </w:r>
      <w:r w:rsidRPr="00951CEB">
        <w:rPr>
          <w:rFonts w:cs="Times New Roman"/>
          <w:bCs/>
          <w:lang w:val="vi-VN"/>
        </w:rPr>
        <w:t>.</w:t>
      </w:r>
      <w:r w:rsidRPr="00951CEB">
        <w:rPr>
          <w:rFonts w:cs="Times New Roman"/>
          <w:bCs/>
          <w:lang w:val="vi-VN"/>
        </w:rPr>
        <w:tab/>
      </w:r>
      <w:r w:rsidRPr="00951CEB">
        <w:rPr>
          <w:rFonts w:cs="Times New Roman"/>
          <w:b/>
          <w:bCs/>
          <w:lang w:val="vi-VN"/>
        </w:rPr>
        <w:t>D.</w:t>
      </w:r>
      <w:r w:rsidRPr="00951CEB">
        <w:rPr>
          <w:rFonts w:cs="Times New Roman"/>
          <w:bCs/>
          <w:lang w:val="vi-VN"/>
        </w:rPr>
        <w:t xml:space="preserve"> </w:t>
      </w:r>
      <w:r w:rsidRPr="00951CEB">
        <w:rPr>
          <w:rFonts w:cs="Times New Roman"/>
          <w:bCs/>
        </w:rPr>
        <w:t>0,8</w:t>
      </w:r>
      <w:r w:rsidRPr="00951CEB">
        <w:rPr>
          <w:rFonts w:cs="Times New Roman"/>
          <w:bCs/>
          <w:lang w:val="vi-VN"/>
        </w:rPr>
        <w:t>.</w:t>
      </w:r>
    </w:p>
    <w:p w:rsidR="00096F58" w:rsidRPr="00951CEB" w:rsidRDefault="00096F58" w:rsidP="00096F58">
      <w:pPr>
        <w:tabs>
          <w:tab w:val="left" w:pos="284"/>
          <w:tab w:val="left" w:pos="2835"/>
          <w:tab w:val="left" w:pos="5387"/>
          <w:tab w:val="left" w:pos="7920"/>
        </w:tabs>
        <w:jc w:val="both"/>
        <w:rPr>
          <w:rFonts w:cs="Times New Roman"/>
          <w:b/>
          <w:bCs/>
        </w:rPr>
      </w:pPr>
      <w:r w:rsidRPr="00951CEB">
        <w:rPr>
          <w:rFonts w:cs="Times New Roman"/>
          <w:b/>
          <w:bCs/>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2"/>
        <w:gridCol w:w="3696"/>
      </w:tblGrid>
      <w:tr w:rsidR="00096F58" w:rsidRPr="00951CEB" w:rsidTr="00096F58">
        <w:tc>
          <w:tcPr>
            <w:tcW w:w="6942" w:type="dxa"/>
            <w:hideMark/>
          </w:tcPr>
          <w:p w:rsidR="00096F58" w:rsidRPr="00951CEB" w:rsidRDefault="00096F58" w:rsidP="00096F58">
            <w:pPr>
              <w:tabs>
                <w:tab w:val="left" w:pos="284"/>
                <w:tab w:val="left" w:pos="2835"/>
                <w:tab w:val="left" w:pos="5387"/>
                <w:tab w:val="left" w:pos="7920"/>
              </w:tabs>
              <w:jc w:val="both"/>
              <w:rPr>
                <w:rFonts w:cs="Times New Roman"/>
                <w:bCs/>
                <w:lang w:val="fr-FR"/>
              </w:rPr>
            </w:pPr>
            <w:r w:rsidRPr="00951CEB">
              <w:rPr>
                <w:rFonts w:cs="Times New Roman"/>
                <w:bCs/>
                <w:lang w:val="fr-FR"/>
              </w:rPr>
              <w:t>+ Xét đường truyền của ánh sáng đỏ qua thủy tinh, ta có :</w:t>
            </w:r>
          </w:p>
          <w:p w:rsidR="00096F58" w:rsidRPr="00951CEB" w:rsidRDefault="00096F58" w:rsidP="00096F58">
            <w:pPr>
              <w:tabs>
                <w:tab w:val="left" w:pos="284"/>
                <w:tab w:val="left" w:pos="2835"/>
                <w:tab w:val="left" w:pos="5387"/>
                <w:tab w:val="left" w:pos="7920"/>
              </w:tabs>
              <w:jc w:val="both"/>
              <w:rPr>
                <w:rFonts w:cs="Times New Roman"/>
                <w:bCs/>
                <w:lang w:val="fr-FR"/>
              </w:rPr>
            </w:pPr>
            <w:r w:rsidRPr="00951CEB">
              <w:rPr>
                <w:rFonts w:cs="Times New Roman"/>
                <w:bCs/>
                <w:position w:val="-12"/>
              </w:rPr>
              <w:object w:dxaOrig="3800" w:dyaOrig="420">
                <v:shape id="_x0000_i1057" type="#_x0000_t75" style="width:189.5pt;height:21.3pt" o:ole="">
                  <v:imagedata r:id="rId78" o:title=""/>
                </v:shape>
                <o:OLEObject Type="Embed" ProgID="Equation.DSMT4" ShapeID="_x0000_i1057" DrawAspect="Content" ObjectID="_1627591041" r:id="rId79"/>
              </w:object>
            </w:r>
          </w:p>
          <w:p w:rsidR="00096F58" w:rsidRPr="00951CEB" w:rsidRDefault="00096F58" w:rsidP="00096F58">
            <w:pPr>
              <w:tabs>
                <w:tab w:val="left" w:pos="284"/>
                <w:tab w:val="left" w:pos="2835"/>
                <w:tab w:val="left" w:pos="5387"/>
                <w:tab w:val="left" w:pos="7920"/>
              </w:tabs>
              <w:jc w:val="both"/>
              <w:rPr>
                <w:rFonts w:cs="Times New Roman"/>
                <w:bCs/>
                <w:lang w:val="fr-FR"/>
              </w:rPr>
            </w:pPr>
            <w:r w:rsidRPr="00951CEB">
              <w:rPr>
                <w:rFonts w:cs="Times New Roman"/>
                <w:bCs/>
                <w:lang w:val="fr-FR"/>
              </w:rPr>
              <w:t>Tương tự như vậy với ánh sáng tím ta cũng có :</w:t>
            </w:r>
          </w:p>
          <w:p w:rsidR="00096F58" w:rsidRPr="00951CEB" w:rsidRDefault="00096F58" w:rsidP="00096F58">
            <w:pPr>
              <w:tabs>
                <w:tab w:val="left" w:pos="284"/>
                <w:tab w:val="left" w:pos="2835"/>
                <w:tab w:val="left" w:pos="5387"/>
                <w:tab w:val="left" w:pos="7920"/>
              </w:tabs>
              <w:jc w:val="both"/>
              <w:rPr>
                <w:rFonts w:cs="Times New Roman"/>
                <w:bCs/>
                <w:lang w:val="fr-FR"/>
              </w:rPr>
            </w:pPr>
            <w:r w:rsidRPr="00951CEB">
              <w:rPr>
                <w:rFonts w:cs="Times New Roman"/>
                <w:bCs/>
                <w:position w:val="-12"/>
              </w:rPr>
              <w:object w:dxaOrig="3739" w:dyaOrig="420">
                <v:shape id="_x0000_i1058" type="#_x0000_t75" style="width:187.2pt;height:21.3pt" o:ole="">
                  <v:imagedata r:id="rId80" o:title=""/>
                </v:shape>
                <o:OLEObject Type="Embed" ProgID="Equation.DSMT4" ShapeID="_x0000_i1058" DrawAspect="Content" ObjectID="_1627591042" r:id="rId81"/>
              </w:object>
            </w:r>
          </w:p>
          <w:p w:rsidR="00096F58" w:rsidRPr="00951CEB" w:rsidRDefault="00096F58" w:rsidP="00096F58">
            <w:pPr>
              <w:tabs>
                <w:tab w:val="left" w:pos="284"/>
                <w:tab w:val="left" w:pos="2835"/>
                <w:tab w:val="left" w:pos="5387"/>
                <w:tab w:val="left" w:pos="7920"/>
              </w:tabs>
              <w:jc w:val="both"/>
              <w:rPr>
                <w:rFonts w:cs="Times New Roman"/>
                <w:bCs/>
                <w:lang w:val="fr-FR"/>
              </w:rPr>
            </w:pPr>
            <w:r w:rsidRPr="00951CEB">
              <w:rPr>
                <w:rFonts w:cs="Times New Roman"/>
                <w:bCs/>
                <w:lang w:val="fr-FR"/>
              </w:rPr>
              <w:t>+ Áp dụng định luật khúc xạ ánh sáng ta thu được :</w:t>
            </w:r>
          </w:p>
          <w:p w:rsidR="00096F58" w:rsidRPr="00951CEB" w:rsidRDefault="00096F58" w:rsidP="00096F58">
            <w:pPr>
              <w:tabs>
                <w:tab w:val="left" w:pos="284"/>
                <w:tab w:val="left" w:pos="2835"/>
                <w:tab w:val="left" w:pos="5387"/>
                <w:tab w:val="left" w:pos="7920"/>
              </w:tabs>
              <w:jc w:val="both"/>
              <w:rPr>
                <w:rFonts w:cs="Times New Roman"/>
                <w:bCs/>
                <w:lang w:val="fr-FR"/>
              </w:rPr>
            </w:pPr>
            <w:r w:rsidRPr="00951CEB">
              <w:rPr>
                <w:rFonts w:cs="Times New Roman"/>
                <w:bCs/>
                <w:position w:val="-6"/>
              </w:rPr>
              <w:object w:dxaOrig="1140" w:dyaOrig="260">
                <v:shape id="_x0000_i1059" type="#_x0000_t75" style="width:57pt;height:12.65pt" o:ole="">
                  <v:imagedata r:id="rId82" o:title=""/>
                </v:shape>
                <o:OLEObject Type="Embed" ProgID="Equation.DSMT4" ShapeID="_x0000_i1059" DrawAspect="Content" ObjectID="_1627591043" r:id="rId83"/>
              </w:object>
            </w:r>
            <w:r w:rsidRPr="00951CEB">
              <w:rPr>
                <w:rFonts w:cs="Times New Roman"/>
                <w:bCs/>
              </w:rPr>
              <w:t xml:space="preserve">→ </w:t>
            </w:r>
            <w:r w:rsidRPr="00951CEB">
              <w:rPr>
                <w:rFonts w:cs="Times New Roman"/>
                <w:bCs/>
                <w:position w:val="-60"/>
              </w:rPr>
              <w:object w:dxaOrig="1280" w:dyaOrig="1300">
                <v:shape id="_x0000_i1060" type="#_x0000_t75" style="width:63.95pt;height:65.1pt" o:ole="">
                  <v:imagedata r:id="rId84" o:title=""/>
                </v:shape>
                <o:OLEObject Type="Embed" ProgID="Equation.DSMT4" ShapeID="_x0000_i1060" DrawAspect="Content" ObjectID="_1627591044" r:id="rId85"/>
              </w:object>
            </w:r>
          </w:p>
          <w:p w:rsidR="00096F58" w:rsidRPr="00951CEB" w:rsidRDefault="00096F58" w:rsidP="00096F58">
            <w:pPr>
              <w:tabs>
                <w:tab w:val="left" w:pos="284"/>
                <w:tab w:val="left" w:pos="2835"/>
                <w:tab w:val="left" w:pos="5387"/>
                <w:tab w:val="left" w:pos="7920"/>
              </w:tabs>
              <w:jc w:val="both"/>
              <w:rPr>
                <w:rFonts w:cs="Times New Roman"/>
                <w:bCs/>
                <w:lang w:val="fr-FR"/>
              </w:rPr>
            </w:pPr>
            <w:r w:rsidRPr="00951CEB">
              <w:rPr>
                <w:rFonts w:cs="Times New Roman"/>
                <w:bCs/>
                <w:lang w:val="fr-FR"/>
              </w:rPr>
              <w:t>Lập tỉ số :</w:t>
            </w:r>
            <w:r w:rsidRPr="00951CEB">
              <w:rPr>
                <w:rFonts w:cs="Times New Roman"/>
                <w:bCs/>
                <w:position w:val="-34"/>
              </w:rPr>
              <w:object w:dxaOrig="1980" w:dyaOrig="800">
                <v:shape id="_x0000_i1061" type="#_x0000_t75" style="width:99.05pt;height:40.3pt" o:ole="">
                  <v:imagedata r:id="rId86" o:title=""/>
                </v:shape>
                <o:OLEObject Type="Embed" ProgID="Equation.DSMT4" ShapeID="_x0000_i1061" DrawAspect="Content" ObjectID="_1627591045" r:id="rId87"/>
              </w:object>
            </w:r>
          </w:p>
        </w:tc>
        <w:tc>
          <w:tcPr>
            <w:tcW w:w="3696" w:type="dxa"/>
            <w:hideMark/>
          </w:tcPr>
          <w:p w:rsidR="00096F58" w:rsidRPr="00951CEB" w:rsidRDefault="00BA7E4D" w:rsidP="00096F58">
            <w:pPr>
              <w:tabs>
                <w:tab w:val="left" w:pos="284"/>
                <w:tab w:val="left" w:pos="2835"/>
                <w:tab w:val="left" w:pos="5387"/>
                <w:tab w:val="left" w:pos="7920"/>
              </w:tabs>
              <w:jc w:val="both"/>
              <w:rPr>
                <w:rFonts w:cs="Times New Roman"/>
                <w:bCs/>
                <w:lang w:val="fr-FR"/>
              </w:rPr>
            </w:pPr>
            <w:r w:rsidRPr="00951CEB">
              <w:rPr>
                <w:rFonts w:cs="Times New Roman"/>
                <w:bCs/>
                <w:noProof/>
              </w:rPr>
              <w:drawing>
                <wp:inline distT="0" distB="0" distL="0" distR="0" wp14:anchorId="06D82449">
                  <wp:extent cx="1914525" cy="1682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14525" cy="1682750"/>
                          </a:xfrm>
                          <a:prstGeom prst="rect">
                            <a:avLst/>
                          </a:prstGeom>
                          <a:noFill/>
                        </pic:spPr>
                      </pic:pic>
                    </a:graphicData>
                  </a:graphic>
                </wp:inline>
              </w:drawing>
            </w:r>
          </w:p>
        </w:tc>
      </w:tr>
    </w:tbl>
    <w:p w:rsidR="00096F58" w:rsidRPr="00951CEB" w:rsidRDefault="00096F58" w:rsidP="00FF352C">
      <w:pPr>
        <w:numPr>
          <w:ilvl w:val="0"/>
          <w:numId w:val="15"/>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B</w:t>
      </w:r>
    </w:p>
    <w:p w:rsidR="005A01DD" w:rsidRPr="00951CEB" w:rsidRDefault="005A01DD" w:rsidP="000A6A14">
      <w:pPr>
        <w:tabs>
          <w:tab w:val="left" w:pos="284"/>
          <w:tab w:val="left" w:pos="2835"/>
          <w:tab w:val="left" w:pos="5387"/>
          <w:tab w:val="left" w:pos="7920"/>
        </w:tabs>
        <w:jc w:val="both"/>
        <w:rPr>
          <w:rFonts w:cs="Times New Roman"/>
          <w:bCs/>
        </w:rPr>
      </w:pPr>
    </w:p>
    <w:p w:rsidR="002F0AB1" w:rsidRPr="00951CEB" w:rsidRDefault="002F0AB1" w:rsidP="002F0AB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25: (Sở Quãng Ninh)</w:t>
      </w:r>
      <w:r w:rsidRPr="00951CEB">
        <w:rPr>
          <w:rFonts w:cs="Times New Roman"/>
          <w:bCs/>
        </w:rPr>
        <w:t xml:space="preserve"> Thí nghiệm giao thoa Yang với ánh sáng đơn sắc có bước sóng λ, khoảng cách giữa hai khe a = 1 mm. Ban đầu, tại M cách vân trung tâm 5,25 mm người ta quan sát được vân sáng bậc 5. Giữ cố định màn chứa hai khe, di chuyển từ từ màn quan sát ra xa và dọc theo đường thẳng vuông góc với mặt phẳng chứa hai khe một đoạn 0,75</w:t>
      </w:r>
      <w:r w:rsidR="00A748A5" w:rsidRPr="00951CEB">
        <w:rPr>
          <w:rFonts w:cs="Times New Roman"/>
          <w:bCs/>
        </w:rPr>
        <w:t xml:space="preserve"> </w:t>
      </w:r>
      <w:r w:rsidRPr="00951CEB">
        <w:rPr>
          <w:rFonts w:cs="Times New Roman"/>
          <w:bCs/>
        </w:rPr>
        <w:t>m thì thấy tại M chuyển thành vân tối lần thứ hai. Bước sóng λ có giá trị là</w:t>
      </w:r>
    </w:p>
    <w:p w:rsidR="002F0AB1" w:rsidRPr="00951CEB" w:rsidRDefault="002F0AB1" w:rsidP="002F0AB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 xml:space="preserve">  </w:t>
      </w:r>
      <w:r w:rsidRPr="00951CEB">
        <w:rPr>
          <w:rFonts w:cs="Times New Roman"/>
          <w:bCs/>
        </w:rPr>
        <w:tab/>
      </w:r>
      <w:r w:rsidRPr="00951CEB">
        <w:rPr>
          <w:rFonts w:cs="Times New Roman"/>
          <w:b/>
          <w:bCs/>
        </w:rPr>
        <w:t>A.</w:t>
      </w:r>
      <w:r w:rsidRPr="00951CEB">
        <w:rPr>
          <w:rFonts w:cs="Times New Roman"/>
          <w:bCs/>
        </w:rPr>
        <w:t xml:space="preserve"> 0,64</w:t>
      </w:r>
      <w:r w:rsidR="00A748A5" w:rsidRPr="00951CEB">
        <w:rPr>
          <w:rFonts w:cs="Times New Roman"/>
          <w:bCs/>
        </w:rPr>
        <w:t xml:space="preserve"> </w:t>
      </w:r>
      <w:r w:rsidRPr="00951CEB">
        <w:rPr>
          <w:rFonts w:cs="Times New Roman"/>
          <w:bCs/>
        </w:rPr>
        <w:t>μm</w:t>
      </w:r>
      <w:r w:rsidRPr="00951CEB">
        <w:rPr>
          <w:rFonts w:cs="Times New Roman"/>
          <w:bCs/>
        </w:rPr>
        <w:tab/>
      </w:r>
      <w:r w:rsidRPr="00951CEB">
        <w:rPr>
          <w:rFonts w:cs="Times New Roman"/>
          <w:b/>
          <w:bCs/>
        </w:rPr>
        <w:t>B.</w:t>
      </w:r>
      <w:r w:rsidRPr="00951CEB">
        <w:rPr>
          <w:rFonts w:cs="Times New Roman"/>
          <w:bCs/>
        </w:rPr>
        <w:t xml:space="preserve"> 0,70</w:t>
      </w:r>
      <w:r w:rsidR="00A748A5" w:rsidRPr="00951CEB">
        <w:rPr>
          <w:rFonts w:cs="Times New Roman"/>
          <w:bCs/>
        </w:rPr>
        <w:t xml:space="preserve"> </w:t>
      </w:r>
      <w:r w:rsidRPr="00951CEB">
        <w:rPr>
          <w:rFonts w:cs="Times New Roman"/>
          <w:bCs/>
        </w:rPr>
        <w:t xml:space="preserve">μm </w:t>
      </w:r>
      <w:r w:rsidRPr="00951CEB">
        <w:rPr>
          <w:rFonts w:cs="Times New Roman"/>
          <w:bCs/>
        </w:rPr>
        <w:tab/>
      </w:r>
      <w:r w:rsidRPr="00951CEB">
        <w:rPr>
          <w:rFonts w:cs="Times New Roman"/>
          <w:b/>
          <w:bCs/>
        </w:rPr>
        <w:t>C.</w:t>
      </w:r>
      <w:r w:rsidRPr="00951CEB">
        <w:rPr>
          <w:rFonts w:cs="Times New Roman"/>
          <w:bCs/>
        </w:rPr>
        <w:t xml:space="preserve"> 0,60</w:t>
      </w:r>
      <w:r w:rsidR="00A748A5" w:rsidRPr="00951CEB">
        <w:rPr>
          <w:rFonts w:cs="Times New Roman"/>
          <w:bCs/>
        </w:rPr>
        <w:t xml:space="preserve"> </w:t>
      </w:r>
      <w:r w:rsidRPr="00951CEB">
        <w:rPr>
          <w:rFonts w:cs="Times New Roman"/>
          <w:bCs/>
        </w:rPr>
        <w:t>μm</w:t>
      </w:r>
      <w:r w:rsidRPr="00951CEB">
        <w:rPr>
          <w:rFonts w:cs="Times New Roman"/>
          <w:bCs/>
        </w:rPr>
        <w:tab/>
      </w:r>
      <w:r w:rsidRPr="00951CEB">
        <w:rPr>
          <w:rFonts w:cs="Times New Roman"/>
          <w:b/>
          <w:bCs/>
        </w:rPr>
        <w:t>D.</w:t>
      </w:r>
      <w:r w:rsidRPr="00951CEB">
        <w:rPr>
          <w:rFonts w:cs="Times New Roman"/>
          <w:bCs/>
        </w:rPr>
        <w:t xml:space="preserve"> 0,50</w:t>
      </w:r>
      <w:r w:rsidR="00A748A5" w:rsidRPr="00951CEB">
        <w:rPr>
          <w:rFonts w:cs="Times New Roman"/>
          <w:bCs/>
        </w:rPr>
        <w:t xml:space="preserve"> </w:t>
      </w:r>
      <w:r w:rsidRPr="00951CEB">
        <w:rPr>
          <w:rFonts w:cs="Times New Roman"/>
          <w:bCs/>
        </w:rPr>
        <w:t xml:space="preserve">μm </w:t>
      </w:r>
    </w:p>
    <w:p w:rsidR="002F0AB1" w:rsidRPr="00951CEB" w:rsidRDefault="002F0AB1" w:rsidP="002F0AB1">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2F0AB1" w:rsidRPr="00951CEB" w:rsidRDefault="002F0AB1" w:rsidP="002F0AB1">
      <w:pPr>
        <w:tabs>
          <w:tab w:val="left" w:pos="284"/>
          <w:tab w:val="left" w:pos="2835"/>
          <w:tab w:val="left" w:pos="5387"/>
          <w:tab w:val="left" w:pos="7920"/>
        </w:tabs>
        <w:jc w:val="both"/>
        <w:rPr>
          <w:rFonts w:cs="Times New Roman"/>
          <w:bCs/>
          <w:lang w:val="fr-FR"/>
        </w:rPr>
      </w:pPr>
      <w:r w:rsidRPr="00951CEB">
        <w:rPr>
          <w:rFonts w:cs="Times New Roman"/>
          <w:bCs/>
          <w:lang w:val="fr-FR"/>
        </w:rPr>
        <w:t>+ Ta có :</w:t>
      </w:r>
      <w:r w:rsidRPr="00951CEB">
        <w:rPr>
          <w:rFonts w:cs="Times New Roman"/>
          <w:bCs/>
          <w:position w:val="-58"/>
        </w:rPr>
        <w:object w:dxaOrig="2100" w:dyaOrig="1260">
          <v:shape id="_x0000_i1062" type="#_x0000_t75" style="width:106pt;height:63.95pt" o:ole="">
            <v:imagedata r:id="rId89" o:title=""/>
          </v:shape>
          <o:OLEObject Type="Embed" ProgID="Equation.DSMT4" ShapeID="_x0000_i1062" DrawAspect="Content" ObjectID="_1627591046" r:id="rId90"/>
        </w:object>
      </w:r>
      <w:r w:rsidRPr="00951CEB">
        <w:rPr>
          <w:rFonts w:cs="Times New Roman"/>
          <w:bCs/>
        </w:rPr>
        <w:t>→ 5D = 3,5(D + 0,75) → D = 1,75 m.</w:t>
      </w:r>
    </w:p>
    <w:p w:rsidR="002F0AB1" w:rsidRPr="00951CEB" w:rsidRDefault="00F51AE9" w:rsidP="002F0AB1">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w:t>
      </w:r>
      <w:r w:rsidR="002F0AB1" w:rsidRPr="00951CEB">
        <w:rPr>
          <w:rFonts w:cs="Times New Roman"/>
          <w:bCs/>
          <w:lang w:val="fr-FR"/>
        </w:rPr>
        <w:t>Bước sóng dùng trong thí nghiệm</w:t>
      </w:r>
    </w:p>
    <w:p w:rsidR="002F0AB1" w:rsidRPr="00951CEB" w:rsidRDefault="00F51AE9" w:rsidP="002F0AB1">
      <w:pPr>
        <w:tabs>
          <w:tab w:val="left" w:pos="284"/>
          <w:tab w:val="left" w:pos="2835"/>
          <w:tab w:val="left" w:pos="5387"/>
          <w:tab w:val="left" w:pos="7920"/>
        </w:tabs>
        <w:jc w:val="both"/>
        <w:rPr>
          <w:rFonts w:cs="Times New Roman"/>
          <w:bCs/>
          <w:lang w:val="fr-FR"/>
        </w:rPr>
      </w:pPr>
      <w:r w:rsidRPr="00951CEB">
        <w:rPr>
          <w:rFonts w:cs="Times New Roman"/>
          <w:bCs/>
          <w:position w:val="-22"/>
        </w:rPr>
        <w:object w:dxaOrig="1020" w:dyaOrig="580">
          <v:shape id="_x0000_i1063" type="#_x0000_t75" style="width:50.1pt;height:28.8pt" o:ole="">
            <v:imagedata r:id="rId91" o:title=""/>
          </v:shape>
          <o:OLEObject Type="Embed" ProgID="Equation.DSMT4" ShapeID="_x0000_i1063" DrawAspect="Content" ObjectID="_1627591047" r:id="rId92"/>
        </w:object>
      </w:r>
      <w:r w:rsidRPr="00951CEB">
        <w:rPr>
          <w:rFonts w:cs="Times New Roman"/>
          <w:bCs/>
        </w:rPr>
        <w:t xml:space="preserve">→ </w:t>
      </w:r>
      <w:r w:rsidRPr="00951CEB">
        <w:rPr>
          <w:rFonts w:cs="Times New Roman"/>
          <w:bCs/>
          <w:position w:val="-26"/>
        </w:rPr>
        <w:object w:dxaOrig="2880" w:dyaOrig="639">
          <v:shape id="_x0000_i1064" type="#_x0000_t75" style="width:2in;height:31.7pt" o:ole="">
            <v:imagedata r:id="rId93" o:title=""/>
          </v:shape>
          <o:OLEObject Type="Embed" ProgID="Equation.DSMT4" ShapeID="_x0000_i1064" DrawAspect="Content" ObjectID="_1627591048" r:id="rId94"/>
        </w:object>
      </w:r>
      <w:r w:rsidRPr="00951CEB">
        <w:rPr>
          <w:rFonts w:cs="Times New Roman"/>
          <w:bCs/>
        </w:rPr>
        <w:t>μm.</w:t>
      </w:r>
    </w:p>
    <w:p w:rsidR="002F0AB1" w:rsidRPr="00951CEB" w:rsidRDefault="002F0AB1" w:rsidP="00FF352C">
      <w:pPr>
        <w:numPr>
          <w:ilvl w:val="0"/>
          <w:numId w:val="16"/>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C</w:t>
      </w:r>
    </w:p>
    <w:p w:rsidR="00BA7E4D" w:rsidRPr="00951CEB" w:rsidRDefault="00BA7E4D" w:rsidP="000A6A14">
      <w:pPr>
        <w:tabs>
          <w:tab w:val="left" w:pos="284"/>
          <w:tab w:val="left" w:pos="2835"/>
          <w:tab w:val="left" w:pos="5387"/>
          <w:tab w:val="left" w:pos="7920"/>
        </w:tabs>
        <w:jc w:val="both"/>
        <w:rPr>
          <w:rFonts w:cs="Times New Roman"/>
          <w:bCs/>
        </w:rPr>
      </w:pPr>
    </w:p>
    <w:p w:rsidR="00A748A5" w:rsidRPr="00951CEB" w:rsidRDefault="00A748A5" w:rsidP="000A6A14">
      <w:pPr>
        <w:tabs>
          <w:tab w:val="left" w:pos="284"/>
          <w:tab w:val="left" w:pos="2835"/>
          <w:tab w:val="left" w:pos="5387"/>
          <w:tab w:val="left" w:pos="7920"/>
        </w:tabs>
        <w:jc w:val="both"/>
        <w:rPr>
          <w:rFonts w:cs="Times New Roman"/>
          <w:bCs/>
        </w:rPr>
      </w:pPr>
    </w:p>
    <w:p w:rsidR="00CB0F23" w:rsidRPr="005238BF" w:rsidRDefault="00CB0F23" w:rsidP="00297AC7">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5238BF">
        <w:rPr>
          <w:rFonts w:cs="Times New Roman"/>
          <w:b/>
          <w:bCs/>
          <w:highlight w:val="yellow"/>
        </w:rPr>
        <w:lastRenderedPageBreak/>
        <w:t>Câu 26: (Sở Quãng Ninh)</w:t>
      </w:r>
      <w:r w:rsidRPr="005238BF">
        <w:rPr>
          <w:rFonts w:cs="Times New Roman"/>
          <w:bCs/>
          <w:highlight w:val="yellow"/>
        </w:rPr>
        <w:t xml:space="preserve"> Một cái bể sâu 2 m chứa đầy nước. Một tia sáng Mặt Trời rọi vào mặt nước bể dưới góc tới i = 30</w:t>
      </w:r>
      <w:r w:rsidRPr="005238BF">
        <w:rPr>
          <w:rFonts w:cs="Times New Roman"/>
          <w:bCs/>
          <w:highlight w:val="yellow"/>
          <w:vertAlign w:val="superscript"/>
        </w:rPr>
        <w:t>0</w:t>
      </w:r>
      <w:r w:rsidRPr="005238BF">
        <w:rPr>
          <w:rFonts w:cs="Times New Roman"/>
          <w:bCs/>
          <w:highlight w:val="yellow"/>
        </w:rPr>
        <w:t>. Biết chiết suất của nước đối với ánh sáng đỏ và ánh sáng tím lần lượt là n</w:t>
      </w:r>
      <w:r w:rsidRPr="005238BF">
        <w:rPr>
          <w:rFonts w:cs="Times New Roman"/>
          <w:bCs/>
          <w:highlight w:val="yellow"/>
          <w:vertAlign w:val="subscript"/>
        </w:rPr>
        <w:t>đ</w:t>
      </w:r>
      <w:r w:rsidRPr="005238BF">
        <w:rPr>
          <w:rFonts w:cs="Times New Roman"/>
          <w:bCs/>
          <w:highlight w:val="yellow"/>
        </w:rPr>
        <w:t xml:space="preserve"> = 1,328 và n</w:t>
      </w:r>
      <w:r w:rsidRPr="005238BF">
        <w:rPr>
          <w:rFonts w:cs="Times New Roman"/>
          <w:bCs/>
          <w:highlight w:val="yellow"/>
          <w:vertAlign w:val="subscript"/>
        </w:rPr>
        <w:t>t</w:t>
      </w:r>
      <w:r w:rsidRPr="005238BF">
        <w:rPr>
          <w:rFonts w:cs="Times New Roman"/>
          <w:bCs/>
          <w:highlight w:val="yellow"/>
        </w:rPr>
        <w:t xml:space="preserve"> = 1,361. Bề rộng của quang phổ do tia sáng tạo ra ở đáy bể nằm ngang bằng:</w:t>
      </w:r>
    </w:p>
    <w:p w:rsidR="00CB0F23" w:rsidRPr="005238BF" w:rsidRDefault="00CB0F23" w:rsidP="00297AC7">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5238BF">
        <w:rPr>
          <w:rFonts w:cs="Times New Roman"/>
          <w:bCs/>
          <w:highlight w:val="yellow"/>
        </w:rPr>
        <w:t xml:space="preserve">  </w:t>
      </w:r>
      <w:r w:rsidRPr="005238BF">
        <w:rPr>
          <w:rFonts w:cs="Times New Roman"/>
          <w:bCs/>
          <w:highlight w:val="yellow"/>
        </w:rPr>
        <w:tab/>
      </w:r>
      <w:r w:rsidRPr="005238BF">
        <w:rPr>
          <w:rFonts w:cs="Times New Roman"/>
          <w:b/>
          <w:bCs/>
          <w:highlight w:val="yellow"/>
        </w:rPr>
        <w:t>A.</w:t>
      </w:r>
      <w:r w:rsidRPr="005238BF">
        <w:rPr>
          <w:rFonts w:cs="Times New Roman"/>
          <w:bCs/>
          <w:highlight w:val="yellow"/>
        </w:rPr>
        <w:t xml:space="preserve"> 17,99 mm.</w:t>
      </w:r>
      <w:r w:rsidRPr="005238BF">
        <w:rPr>
          <w:rFonts w:cs="Times New Roman"/>
          <w:bCs/>
          <w:highlight w:val="yellow"/>
        </w:rPr>
        <w:tab/>
      </w:r>
      <w:r w:rsidRPr="005238BF">
        <w:rPr>
          <w:rFonts w:cs="Times New Roman"/>
          <w:b/>
          <w:bCs/>
          <w:highlight w:val="yellow"/>
        </w:rPr>
        <w:t>B.</w:t>
      </w:r>
      <w:r w:rsidRPr="005238BF">
        <w:rPr>
          <w:rFonts w:cs="Times New Roman"/>
          <w:bCs/>
          <w:highlight w:val="yellow"/>
        </w:rPr>
        <w:t xml:space="preserve"> 22,83 mm. </w:t>
      </w:r>
      <w:r w:rsidRPr="005238BF">
        <w:rPr>
          <w:rFonts w:cs="Times New Roman"/>
          <w:bCs/>
          <w:highlight w:val="yellow"/>
        </w:rPr>
        <w:tab/>
      </w:r>
      <w:r w:rsidRPr="005238BF">
        <w:rPr>
          <w:rFonts w:cs="Times New Roman"/>
          <w:b/>
          <w:bCs/>
          <w:highlight w:val="yellow"/>
        </w:rPr>
        <w:t>C.</w:t>
      </w:r>
      <w:r w:rsidRPr="005238BF">
        <w:rPr>
          <w:rFonts w:cs="Times New Roman"/>
          <w:bCs/>
          <w:highlight w:val="yellow"/>
        </w:rPr>
        <w:t xml:space="preserve"> 21,16 mm. </w:t>
      </w:r>
      <w:r w:rsidRPr="005238BF">
        <w:rPr>
          <w:rFonts w:cs="Times New Roman"/>
          <w:bCs/>
          <w:highlight w:val="yellow"/>
        </w:rPr>
        <w:tab/>
      </w:r>
      <w:r w:rsidRPr="005238BF">
        <w:rPr>
          <w:rFonts w:cs="Times New Roman"/>
          <w:b/>
          <w:bCs/>
          <w:highlight w:val="yellow"/>
        </w:rPr>
        <w:t>D.</w:t>
      </w:r>
      <w:r w:rsidRPr="005238BF">
        <w:rPr>
          <w:rFonts w:cs="Times New Roman"/>
          <w:bCs/>
          <w:highlight w:val="yellow"/>
        </w:rPr>
        <w:t xml:space="preserve"> 19,64 mm.</w:t>
      </w:r>
    </w:p>
    <w:p w:rsidR="00CB0F23" w:rsidRPr="005238BF" w:rsidRDefault="00CB0F23" w:rsidP="00CB0F23">
      <w:pPr>
        <w:tabs>
          <w:tab w:val="left" w:pos="284"/>
          <w:tab w:val="left" w:pos="2835"/>
          <w:tab w:val="left" w:pos="5387"/>
          <w:tab w:val="left" w:pos="7920"/>
        </w:tabs>
        <w:jc w:val="both"/>
        <w:rPr>
          <w:rFonts w:cs="Times New Roman"/>
          <w:b/>
          <w:bCs/>
          <w:highlight w:val="yellow"/>
        </w:rPr>
      </w:pPr>
      <w:r w:rsidRPr="005238BF">
        <w:rPr>
          <w:rFonts w:cs="Times New Roman"/>
          <w:b/>
          <w:bCs/>
          <w:highlight w:val="yellow"/>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3870"/>
      </w:tblGrid>
      <w:tr w:rsidR="00CB0F23" w:rsidRPr="005238BF" w:rsidTr="00CB0F23">
        <w:tc>
          <w:tcPr>
            <w:tcW w:w="6768" w:type="dxa"/>
            <w:hideMark/>
          </w:tcPr>
          <w:p w:rsidR="00CB0F23" w:rsidRPr="005238BF" w:rsidRDefault="00CB0F23" w:rsidP="00CB0F23">
            <w:pPr>
              <w:tabs>
                <w:tab w:val="left" w:pos="284"/>
                <w:tab w:val="left" w:pos="2835"/>
                <w:tab w:val="left" w:pos="5387"/>
                <w:tab w:val="left" w:pos="7920"/>
              </w:tabs>
              <w:jc w:val="both"/>
              <w:rPr>
                <w:rFonts w:cs="Times New Roman"/>
                <w:bCs/>
                <w:highlight w:val="yellow"/>
                <w:lang w:val="fr-FR"/>
              </w:rPr>
            </w:pPr>
            <w:r w:rsidRPr="005238BF">
              <w:rPr>
                <w:rFonts w:cs="Times New Roman"/>
                <w:bCs/>
                <w:highlight w:val="yellow"/>
                <w:lang w:val="fr-FR"/>
              </w:rPr>
              <w:t>+ Áp dụng định luật khúc xạ ánh sáng</w:t>
            </w:r>
          </w:p>
          <w:p w:rsidR="00CB0F23" w:rsidRPr="005238BF" w:rsidRDefault="00CB0F23" w:rsidP="00CB0F23">
            <w:pPr>
              <w:tabs>
                <w:tab w:val="left" w:pos="284"/>
                <w:tab w:val="left" w:pos="2835"/>
                <w:tab w:val="left" w:pos="5387"/>
                <w:tab w:val="left" w:pos="7920"/>
              </w:tabs>
              <w:jc w:val="both"/>
              <w:rPr>
                <w:rFonts w:cs="Times New Roman"/>
                <w:bCs/>
                <w:highlight w:val="yellow"/>
                <w:lang w:val="fr-FR"/>
              </w:rPr>
            </w:pPr>
            <w:r w:rsidRPr="005238BF">
              <w:rPr>
                <w:rFonts w:cs="Times New Roman"/>
                <w:bCs/>
                <w:position w:val="-6"/>
                <w:highlight w:val="yellow"/>
              </w:rPr>
              <w:object w:dxaOrig="1080" w:dyaOrig="260">
                <v:shape id="_x0000_i1065" type="#_x0000_t75" style="width:53.55pt;height:12.1pt" o:ole="">
                  <v:imagedata r:id="rId95" o:title=""/>
                </v:shape>
                <o:OLEObject Type="Embed" ProgID="Equation.DSMT4" ShapeID="_x0000_i1065" DrawAspect="Content" ObjectID="_1627591049" r:id="rId96"/>
              </w:object>
            </w:r>
            <w:r w:rsidRPr="005238BF">
              <w:rPr>
                <w:rFonts w:cs="Times New Roman"/>
                <w:bCs/>
                <w:highlight w:val="yellow"/>
              </w:rPr>
              <w:t xml:space="preserve">→ </w:t>
            </w:r>
            <w:r w:rsidRPr="005238BF">
              <w:rPr>
                <w:rFonts w:cs="Times New Roman"/>
                <w:bCs/>
                <w:position w:val="-68"/>
                <w:highlight w:val="yellow"/>
              </w:rPr>
              <w:object w:dxaOrig="1640" w:dyaOrig="1480">
                <v:shape id="_x0000_i1066" type="#_x0000_t75" style="width:81.8pt;height:74.3pt" o:ole="">
                  <v:imagedata r:id="rId97" o:title=""/>
                </v:shape>
                <o:OLEObject Type="Embed" ProgID="Equation.DSMT4" ShapeID="_x0000_i1066" DrawAspect="Content" ObjectID="_1627591050" r:id="rId98"/>
              </w:object>
            </w:r>
          </w:p>
          <w:p w:rsidR="00CB0F23" w:rsidRPr="005238BF" w:rsidRDefault="00CB0F23" w:rsidP="00CB0F23">
            <w:pPr>
              <w:tabs>
                <w:tab w:val="left" w:pos="284"/>
                <w:tab w:val="left" w:pos="2835"/>
                <w:tab w:val="left" w:pos="5387"/>
                <w:tab w:val="left" w:pos="7920"/>
              </w:tabs>
              <w:jc w:val="both"/>
              <w:rPr>
                <w:rFonts w:cs="Times New Roman"/>
                <w:bCs/>
                <w:highlight w:val="yellow"/>
                <w:lang w:val="fr-FR"/>
              </w:rPr>
            </w:pPr>
            <w:r w:rsidRPr="005238BF">
              <w:rPr>
                <w:rFonts w:cs="Times New Roman"/>
                <w:bCs/>
                <w:highlight w:val="yellow"/>
                <w:lang w:val="fr-FR"/>
              </w:rPr>
              <w:t xml:space="preserve">+ Bề rộng quang phổ : </w:t>
            </w:r>
            <w:r w:rsidRPr="005238BF">
              <w:rPr>
                <w:rFonts w:cs="Times New Roman"/>
                <w:bCs/>
                <w:position w:val="-12"/>
                <w:highlight w:val="yellow"/>
              </w:rPr>
              <w:object w:dxaOrig="1860" w:dyaOrig="360">
                <v:shape id="_x0000_i1067" type="#_x0000_t75" style="width:93.3pt;height:17.85pt" o:ole="">
                  <v:imagedata r:id="rId99" o:title=""/>
                </v:shape>
                <o:OLEObject Type="Embed" ProgID="Equation.DSMT4" ShapeID="_x0000_i1067" DrawAspect="Content" ObjectID="_1627591051" r:id="rId100"/>
              </w:object>
            </w:r>
          </w:p>
          <w:p w:rsidR="00CB0F23" w:rsidRPr="005238BF" w:rsidRDefault="00CB0F23" w:rsidP="00CB0F23">
            <w:pPr>
              <w:tabs>
                <w:tab w:val="left" w:pos="284"/>
                <w:tab w:val="left" w:pos="2835"/>
                <w:tab w:val="left" w:pos="5387"/>
                <w:tab w:val="left" w:pos="7920"/>
              </w:tabs>
              <w:jc w:val="both"/>
              <w:rPr>
                <w:rFonts w:cs="Times New Roman"/>
                <w:bCs/>
                <w:highlight w:val="yellow"/>
                <w:lang w:val="fr-FR"/>
              </w:rPr>
            </w:pPr>
            <w:r w:rsidRPr="005238BF">
              <w:rPr>
                <w:rFonts w:cs="Times New Roman"/>
                <w:bCs/>
                <w:highlight w:val="yellow"/>
                <w:lang w:val="fr-FR"/>
              </w:rPr>
              <w:t xml:space="preserve">→ Thay các giá trị vào biểu thức, ta thu được L = 22,83 mm. </w:t>
            </w:r>
          </w:p>
        </w:tc>
        <w:tc>
          <w:tcPr>
            <w:tcW w:w="3870" w:type="dxa"/>
            <w:hideMark/>
          </w:tcPr>
          <w:p w:rsidR="00CB0F23" w:rsidRPr="005238BF" w:rsidRDefault="00330C88" w:rsidP="00CB0F23">
            <w:pPr>
              <w:tabs>
                <w:tab w:val="left" w:pos="284"/>
                <w:tab w:val="left" w:pos="2835"/>
                <w:tab w:val="left" w:pos="5387"/>
                <w:tab w:val="left" w:pos="7920"/>
              </w:tabs>
              <w:jc w:val="both"/>
              <w:rPr>
                <w:rFonts w:cs="Times New Roman"/>
                <w:bCs/>
                <w:highlight w:val="yellow"/>
                <w:lang w:val="fr-FR"/>
              </w:rPr>
            </w:pPr>
            <w:r w:rsidRPr="005238BF">
              <w:rPr>
                <w:rFonts w:cs="Times New Roman"/>
                <w:bCs/>
                <w:noProof/>
                <w:highlight w:val="yellow"/>
              </w:rPr>
              <w:drawing>
                <wp:inline distT="0" distB="0" distL="0" distR="0" wp14:anchorId="6AED9911">
                  <wp:extent cx="2158365" cy="1914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158365" cy="1914525"/>
                          </a:xfrm>
                          <a:prstGeom prst="rect">
                            <a:avLst/>
                          </a:prstGeom>
                          <a:noFill/>
                        </pic:spPr>
                      </pic:pic>
                    </a:graphicData>
                  </a:graphic>
                </wp:inline>
              </w:drawing>
            </w:r>
          </w:p>
        </w:tc>
      </w:tr>
    </w:tbl>
    <w:p w:rsidR="00CB0F23" w:rsidRPr="005238BF" w:rsidRDefault="00CB0F23" w:rsidP="00FF352C">
      <w:pPr>
        <w:numPr>
          <w:ilvl w:val="0"/>
          <w:numId w:val="15"/>
        </w:numPr>
        <w:tabs>
          <w:tab w:val="left" w:pos="284"/>
          <w:tab w:val="left" w:pos="2835"/>
          <w:tab w:val="left" w:pos="5387"/>
          <w:tab w:val="left" w:pos="7920"/>
        </w:tabs>
        <w:jc w:val="both"/>
        <w:rPr>
          <w:rFonts w:cs="Times New Roman"/>
          <w:b/>
          <w:bCs/>
          <w:highlight w:val="yellow"/>
          <w:lang w:val="fr-FR"/>
        </w:rPr>
      </w:pPr>
      <w:r w:rsidRPr="005238BF">
        <w:rPr>
          <w:rFonts w:cs="Times New Roman"/>
          <w:b/>
          <w:bCs/>
          <w:highlight w:val="yellow"/>
          <w:lang w:val="fr-FR"/>
        </w:rPr>
        <w:t>Đáp án B</w:t>
      </w:r>
    </w:p>
    <w:p w:rsidR="00CB0F23" w:rsidRPr="00951CEB" w:rsidRDefault="00CB0F23" w:rsidP="000A6A14">
      <w:pPr>
        <w:tabs>
          <w:tab w:val="left" w:pos="284"/>
          <w:tab w:val="left" w:pos="2835"/>
          <w:tab w:val="left" w:pos="5387"/>
          <w:tab w:val="left" w:pos="7920"/>
        </w:tabs>
        <w:jc w:val="both"/>
        <w:rPr>
          <w:rFonts w:cs="Times New Roman"/>
          <w:bCs/>
        </w:rPr>
      </w:pPr>
    </w:p>
    <w:p w:rsidR="00F4600E" w:rsidRPr="00951CEB" w:rsidRDefault="00F4600E" w:rsidP="00F4600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27: (Sở Cà Mau)</w:t>
      </w:r>
      <w:r w:rsidRPr="00951CEB">
        <w:rPr>
          <w:rFonts w:cs="Times New Roman"/>
          <w:bCs/>
        </w:rPr>
        <w:t xml:space="preserve"> Ngày nay để phẫu thuật trong y học, người ta sử dụng các loại tia nào sau đây?</w:t>
      </w:r>
    </w:p>
    <w:p w:rsidR="00F4600E" w:rsidRPr="00951CEB" w:rsidRDefault="00F4600E" w:rsidP="00F4600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A. </w:t>
      </w:r>
      <w:r w:rsidRPr="00951CEB">
        <w:rPr>
          <w:rFonts w:cs="Times New Roman"/>
          <w:bCs/>
        </w:rPr>
        <w:t>Tia hồng ngoại, tia tử ngoại và tia X.</w:t>
      </w:r>
      <w:r w:rsidRPr="00951CEB">
        <w:rPr>
          <w:rFonts w:cs="Times New Roman"/>
          <w:bCs/>
        </w:rPr>
        <w:tab/>
      </w:r>
      <w:r w:rsidRPr="00951CEB">
        <w:rPr>
          <w:rFonts w:cs="Times New Roman"/>
          <w:b/>
          <w:bCs/>
        </w:rPr>
        <w:t xml:space="preserve">B. </w:t>
      </w:r>
      <w:r w:rsidRPr="00951CEB">
        <w:rPr>
          <w:rFonts w:cs="Times New Roman"/>
          <w:bCs/>
        </w:rPr>
        <w:t>Tia hồng ngoại và tia tử ngoại.</w:t>
      </w:r>
    </w:p>
    <w:p w:rsidR="00F4600E" w:rsidRPr="00951CEB" w:rsidRDefault="00F4600E" w:rsidP="00F4600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C. </w:t>
      </w:r>
      <w:r w:rsidRPr="00951CEB">
        <w:rPr>
          <w:rFonts w:cs="Times New Roman"/>
          <w:bCs/>
        </w:rPr>
        <w:t>Tia tử ngoại, tia laze.</w:t>
      </w:r>
      <w:r w:rsidRPr="00951CEB">
        <w:rPr>
          <w:rFonts w:cs="Times New Roman"/>
          <w:bCs/>
        </w:rPr>
        <w:tab/>
      </w:r>
      <w:r w:rsidRPr="00951CEB">
        <w:rPr>
          <w:rFonts w:cs="Times New Roman"/>
          <w:bCs/>
        </w:rPr>
        <w:tab/>
      </w:r>
      <w:r w:rsidRPr="00951CEB">
        <w:rPr>
          <w:rFonts w:cs="Times New Roman"/>
          <w:b/>
          <w:bCs/>
        </w:rPr>
        <w:t xml:space="preserve">D. </w:t>
      </w:r>
      <w:r w:rsidRPr="00951CEB">
        <w:rPr>
          <w:rFonts w:cs="Times New Roman"/>
          <w:bCs/>
        </w:rPr>
        <w:t>Tia laze, tia X và tia gamma.</w:t>
      </w:r>
    </w:p>
    <w:p w:rsidR="00F4600E" w:rsidRPr="00951CEB" w:rsidRDefault="00F4600E" w:rsidP="00F4600E">
      <w:pPr>
        <w:tabs>
          <w:tab w:val="left" w:pos="284"/>
          <w:tab w:val="left" w:pos="2835"/>
          <w:tab w:val="left" w:pos="5387"/>
          <w:tab w:val="left" w:pos="7920"/>
        </w:tabs>
        <w:jc w:val="both"/>
        <w:rPr>
          <w:rFonts w:cs="Times New Roman"/>
          <w:b/>
          <w:bCs/>
        </w:rPr>
      </w:pPr>
      <w:r w:rsidRPr="00951CEB">
        <w:rPr>
          <w:rFonts w:cs="Times New Roman"/>
          <w:b/>
          <w:bCs/>
        </w:rPr>
        <w:t>Hướng dẫn:</w:t>
      </w:r>
    </w:p>
    <w:p w:rsidR="00F4600E" w:rsidRPr="00951CEB" w:rsidRDefault="00F4600E" w:rsidP="00F4600E">
      <w:pPr>
        <w:tabs>
          <w:tab w:val="left" w:pos="284"/>
          <w:tab w:val="left" w:pos="2835"/>
          <w:tab w:val="left" w:pos="5387"/>
          <w:tab w:val="left" w:pos="7920"/>
        </w:tabs>
        <w:jc w:val="both"/>
        <w:rPr>
          <w:rFonts w:cs="Times New Roman"/>
          <w:bCs/>
        </w:rPr>
      </w:pPr>
      <w:r w:rsidRPr="00951CEB">
        <w:rPr>
          <w:rFonts w:cs="Times New Roman"/>
          <w:bCs/>
        </w:rPr>
        <w:t>+ Để phẫu thuật người ta dùng tia Laze, tia X, tia γ</w:t>
      </w:r>
    </w:p>
    <w:p w:rsidR="00F4600E" w:rsidRPr="00951CEB" w:rsidRDefault="00F4600E" w:rsidP="00FF352C">
      <w:pPr>
        <w:numPr>
          <w:ilvl w:val="0"/>
          <w:numId w:val="17"/>
        </w:numPr>
        <w:tabs>
          <w:tab w:val="left" w:pos="284"/>
          <w:tab w:val="left" w:pos="2835"/>
          <w:tab w:val="left" w:pos="5387"/>
          <w:tab w:val="left" w:pos="7920"/>
        </w:tabs>
        <w:jc w:val="both"/>
        <w:rPr>
          <w:rFonts w:cs="Times New Roman"/>
          <w:b/>
          <w:bCs/>
        </w:rPr>
      </w:pPr>
      <w:r w:rsidRPr="00951CEB">
        <w:rPr>
          <w:rFonts w:cs="Times New Roman"/>
          <w:b/>
          <w:bCs/>
        </w:rPr>
        <w:t>Đáp án D</w:t>
      </w:r>
    </w:p>
    <w:p w:rsidR="00330C88" w:rsidRPr="00951CEB" w:rsidRDefault="00330C88" w:rsidP="000A6A14">
      <w:pPr>
        <w:tabs>
          <w:tab w:val="left" w:pos="284"/>
          <w:tab w:val="left" w:pos="2835"/>
          <w:tab w:val="left" w:pos="5387"/>
          <w:tab w:val="left" w:pos="7920"/>
        </w:tabs>
        <w:jc w:val="both"/>
        <w:rPr>
          <w:rFonts w:cs="Times New Roman"/>
          <w:bCs/>
        </w:rPr>
      </w:pPr>
    </w:p>
    <w:p w:rsidR="005136C1" w:rsidRPr="00951CEB" w:rsidRDefault="005136C1" w:rsidP="005136C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27: (Sở Cà Mau)</w:t>
      </w:r>
      <w:r w:rsidRPr="00951CEB">
        <w:rPr>
          <w:rFonts w:cs="Times New Roman"/>
          <w:bCs/>
        </w:rPr>
        <w:t xml:space="preserve"> Chiết suất của thủy tinh phụ thuộc vào bước sóng ánh sáng theo công thức </w:t>
      </w:r>
      <w:r w:rsidRPr="00951CEB">
        <w:rPr>
          <w:rFonts w:cs="Times New Roman"/>
          <w:bCs/>
          <w:position w:val="-22"/>
        </w:rPr>
        <w:object w:dxaOrig="1980" w:dyaOrig="600">
          <v:shape id="_x0000_i1068" type="#_x0000_t75" style="width:99.05pt;height:29.95pt" o:ole="">
            <v:imagedata r:id="rId102" o:title=""/>
          </v:shape>
          <o:OLEObject Type="Embed" ProgID="Equation.DSMT4" ShapeID="_x0000_i1068" DrawAspect="Content" ObjectID="_1627591052" r:id="rId103"/>
        </w:object>
      </w:r>
      <w:r w:rsidRPr="00951CEB">
        <w:rPr>
          <w:rFonts w:cs="Times New Roman"/>
          <w:bCs/>
        </w:rPr>
        <w:t xml:space="preserve"> với λ là bước sóng trong chân không, đo bằng m. Chiếu chùm áng hẹp gồm hai màu đỏ và tím (màu đỏ có bước sóng 0,76 µm và tím có bước sóng 0,38 µm) từ không khí vào thủy tinh với góc tới 45</w:t>
      </w:r>
      <w:r w:rsidRPr="00951CEB">
        <w:rPr>
          <w:rFonts w:cs="Times New Roman"/>
          <w:bCs/>
          <w:vertAlign w:val="superscript"/>
        </w:rPr>
        <w:t>0</w:t>
      </w:r>
      <w:r w:rsidRPr="00951CEB">
        <w:rPr>
          <w:rFonts w:cs="Times New Roman"/>
          <w:bCs/>
        </w:rPr>
        <w:t>. Góc giữa tia đỏ và tia tím trong thủy tinh là:</w:t>
      </w:r>
    </w:p>
    <w:p w:rsidR="005136C1" w:rsidRPr="00951CEB" w:rsidRDefault="005136C1" w:rsidP="005136C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A. </w:t>
      </w:r>
      <w:r w:rsidRPr="00951CEB">
        <w:rPr>
          <w:rFonts w:cs="Times New Roman"/>
          <w:bCs/>
        </w:rPr>
        <w:t>7</w:t>
      </w:r>
      <w:r w:rsidRPr="00951CEB">
        <w:rPr>
          <w:rFonts w:cs="Times New Roman"/>
          <w:bCs/>
          <w:vertAlign w:val="superscript"/>
        </w:rPr>
        <w:t>o</w:t>
      </w:r>
      <w:r w:rsidRPr="00951CEB">
        <w:rPr>
          <w:rFonts w:cs="Times New Roman"/>
          <w:bCs/>
        </w:rPr>
        <w:t>11’47’’</w:t>
      </w:r>
      <w:r w:rsidRPr="00951CEB">
        <w:rPr>
          <w:rFonts w:cs="Times New Roman"/>
          <w:bCs/>
        </w:rPr>
        <w:tab/>
      </w:r>
      <w:r w:rsidRPr="00951CEB">
        <w:rPr>
          <w:rFonts w:cs="Times New Roman"/>
          <w:b/>
          <w:bCs/>
        </w:rPr>
        <w:t xml:space="preserve">B. </w:t>
      </w:r>
      <w:r w:rsidRPr="00951CEB">
        <w:rPr>
          <w:rFonts w:cs="Times New Roman"/>
          <w:bCs/>
        </w:rPr>
        <w:t>2</w:t>
      </w:r>
      <w:r w:rsidRPr="00951CEB">
        <w:rPr>
          <w:rFonts w:cs="Times New Roman"/>
          <w:bCs/>
          <w:vertAlign w:val="superscript"/>
        </w:rPr>
        <w:t>o</w:t>
      </w:r>
      <w:r w:rsidRPr="00951CEB">
        <w:rPr>
          <w:rFonts w:cs="Times New Roman"/>
          <w:bCs/>
        </w:rPr>
        <w:t>20’57’’</w:t>
      </w:r>
      <w:r w:rsidRPr="00951CEB">
        <w:rPr>
          <w:rFonts w:cs="Times New Roman"/>
          <w:bCs/>
        </w:rPr>
        <w:tab/>
      </w:r>
      <w:r w:rsidRPr="00951CEB">
        <w:rPr>
          <w:rFonts w:cs="Times New Roman"/>
          <w:b/>
          <w:bCs/>
        </w:rPr>
        <w:t xml:space="preserve">C. </w:t>
      </w:r>
      <w:r w:rsidRPr="00951CEB">
        <w:rPr>
          <w:rFonts w:cs="Times New Roman"/>
          <w:bCs/>
        </w:rPr>
        <w:t>0</w:t>
      </w:r>
      <w:r w:rsidRPr="00951CEB">
        <w:rPr>
          <w:rFonts w:cs="Times New Roman"/>
          <w:bCs/>
          <w:vertAlign w:val="superscript"/>
        </w:rPr>
        <w:t>o</w:t>
      </w:r>
      <w:r w:rsidRPr="00951CEB">
        <w:rPr>
          <w:rFonts w:cs="Times New Roman"/>
          <w:bCs/>
        </w:rPr>
        <w:t>0’39’’</w:t>
      </w:r>
      <w:r w:rsidRPr="00951CEB">
        <w:rPr>
          <w:rFonts w:cs="Times New Roman"/>
          <w:bCs/>
        </w:rPr>
        <w:tab/>
      </w:r>
      <w:r w:rsidRPr="00951CEB">
        <w:rPr>
          <w:rFonts w:cs="Times New Roman"/>
          <w:b/>
          <w:bCs/>
        </w:rPr>
        <w:t xml:space="preserve">D. </w:t>
      </w:r>
      <w:r w:rsidRPr="00951CEB">
        <w:rPr>
          <w:rFonts w:cs="Times New Roman"/>
          <w:bCs/>
        </w:rPr>
        <w:t>0</w:t>
      </w:r>
      <w:r w:rsidRPr="00951CEB">
        <w:rPr>
          <w:rFonts w:cs="Times New Roman"/>
          <w:bCs/>
          <w:vertAlign w:val="superscript"/>
        </w:rPr>
        <w:t>o</w:t>
      </w:r>
      <w:r w:rsidRPr="00951CEB">
        <w:rPr>
          <w:rFonts w:cs="Times New Roman"/>
          <w:bCs/>
        </w:rPr>
        <w:t>3’12’’</w:t>
      </w:r>
    </w:p>
    <w:p w:rsidR="005136C1" w:rsidRPr="00951CEB" w:rsidRDefault="005136C1" w:rsidP="005136C1">
      <w:pPr>
        <w:tabs>
          <w:tab w:val="left" w:pos="284"/>
          <w:tab w:val="left" w:pos="2835"/>
          <w:tab w:val="left" w:pos="5387"/>
          <w:tab w:val="left" w:pos="7920"/>
        </w:tabs>
        <w:jc w:val="both"/>
        <w:rPr>
          <w:rFonts w:cs="Times New Roman"/>
          <w:b/>
          <w:bCs/>
        </w:rPr>
      </w:pPr>
      <w:r w:rsidRPr="00951CEB">
        <w:rPr>
          <w:rFonts w:cs="Times New Roman"/>
          <w:b/>
          <w:bCs/>
        </w:rPr>
        <w:t>Hướng dẫn:</w:t>
      </w:r>
    </w:p>
    <w:p w:rsidR="005136C1" w:rsidRPr="00951CEB" w:rsidRDefault="005136C1" w:rsidP="005136C1">
      <w:pPr>
        <w:tabs>
          <w:tab w:val="left" w:pos="284"/>
          <w:tab w:val="left" w:pos="2835"/>
          <w:tab w:val="left" w:pos="5387"/>
          <w:tab w:val="left" w:pos="7920"/>
        </w:tabs>
        <w:jc w:val="both"/>
        <w:rPr>
          <w:rFonts w:cs="Times New Roman"/>
          <w:bCs/>
        </w:rPr>
      </w:pPr>
      <w:r w:rsidRPr="00951CEB">
        <w:rPr>
          <w:rFonts w:cs="Times New Roman"/>
          <w:bCs/>
        </w:rPr>
        <w:t>+ Áp dụng định luật khúc xạ ánh sáng</w:t>
      </w:r>
    </w:p>
    <w:p w:rsidR="005136C1" w:rsidRPr="00951CEB" w:rsidRDefault="005136C1" w:rsidP="005136C1">
      <w:pPr>
        <w:tabs>
          <w:tab w:val="left" w:pos="284"/>
          <w:tab w:val="left" w:pos="2835"/>
          <w:tab w:val="left" w:pos="5387"/>
          <w:tab w:val="left" w:pos="7920"/>
        </w:tabs>
        <w:jc w:val="both"/>
        <w:rPr>
          <w:rFonts w:cs="Times New Roman"/>
          <w:bCs/>
        </w:rPr>
      </w:pPr>
      <w:r w:rsidRPr="00951CEB">
        <w:rPr>
          <w:rFonts w:cs="Times New Roman"/>
          <w:bCs/>
          <w:position w:val="-12"/>
        </w:rPr>
        <w:object w:dxaOrig="1600" w:dyaOrig="360">
          <v:shape id="_x0000_i1069" type="#_x0000_t75" style="width:80.05pt;height:17.85pt" o:ole="">
            <v:imagedata r:id="rId104" o:title=""/>
          </v:shape>
          <o:OLEObject Type="Embed" ProgID="Equation.DSMT4" ShapeID="_x0000_i1069" DrawAspect="Content" ObjectID="_1627591053" r:id="rId105"/>
        </w:object>
      </w:r>
      <w:r w:rsidRPr="00951CEB">
        <w:rPr>
          <w:rFonts w:cs="Times New Roman"/>
          <w:bCs/>
        </w:rPr>
        <w:t xml:space="preserve">→ </w:t>
      </w:r>
      <w:r w:rsidRPr="00951CEB">
        <w:rPr>
          <w:rFonts w:cs="Times New Roman"/>
          <w:bCs/>
          <w:position w:val="-96"/>
        </w:rPr>
        <w:object w:dxaOrig="3860" w:dyaOrig="2040">
          <v:shape id="_x0000_i1070" type="#_x0000_t75" style="width:193.55pt;height:101.95pt" o:ole="">
            <v:imagedata r:id="rId106" o:title=""/>
          </v:shape>
          <o:OLEObject Type="Embed" ProgID="Equation.DSMT4" ShapeID="_x0000_i1070" DrawAspect="Content" ObjectID="_1627591054" r:id="rId107"/>
        </w:object>
      </w:r>
      <w:r w:rsidRPr="00951CEB">
        <w:rPr>
          <w:rFonts w:cs="Times New Roman"/>
          <w:bCs/>
        </w:rPr>
        <w:t xml:space="preserve">→ </w:t>
      </w:r>
      <w:r w:rsidRPr="00951CEB">
        <w:rPr>
          <w:rFonts w:cs="Times New Roman"/>
          <w:bCs/>
          <w:position w:val="-34"/>
        </w:rPr>
        <w:object w:dxaOrig="1860" w:dyaOrig="800">
          <v:shape id="_x0000_i1071" type="#_x0000_t75" style="width:93.3pt;height:40.3pt" o:ole="">
            <v:imagedata r:id="rId108" o:title=""/>
          </v:shape>
          <o:OLEObject Type="Embed" ProgID="Equation.DSMT4" ShapeID="_x0000_i1071" DrawAspect="Content" ObjectID="_1627591055" r:id="rId109"/>
        </w:object>
      </w:r>
      <w:r w:rsidRPr="00951CEB">
        <w:rPr>
          <w:rFonts w:cs="Times New Roman"/>
          <w:bCs/>
        </w:rPr>
        <w:t xml:space="preserve">→ </w:t>
      </w:r>
      <w:r w:rsidRPr="00951CEB">
        <w:rPr>
          <w:rFonts w:cs="Times New Roman"/>
          <w:bCs/>
          <w:position w:val="-6"/>
        </w:rPr>
        <w:object w:dxaOrig="1340" w:dyaOrig="320">
          <v:shape id="_x0000_i1072" type="#_x0000_t75" style="width:66.8pt;height:15.55pt" o:ole="">
            <v:imagedata r:id="rId110" o:title=""/>
          </v:shape>
          <o:OLEObject Type="Embed" ProgID="Equation.DSMT4" ShapeID="_x0000_i1072" DrawAspect="Content" ObjectID="_1627591056" r:id="rId111"/>
        </w:object>
      </w:r>
    </w:p>
    <w:p w:rsidR="005136C1" w:rsidRPr="00951CEB" w:rsidRDefault="005136C1" w:rsidP="00FF352C">
      <w:pPr>
        <w:numPr>
          <w:ilvl w:val="0"/>
          <w:numId w:val="14"/>
        </w:numPr>
        <w:tabs>
          <w:tab w:val="left" w:pos="284"/>
          <w:tab w:val="left" w:pos="2835"/>
          <w:tab w:val="left" w:pos="5387"/>
          <w:tab w:val="left" w:pos="7920"/>
        </w:tabs>
        <w:jc w:val="both"/>
        <w:rPr>
          <w:rFonts w:cs="Times New Roman"/>
          <w:b/>
          <w:bCs/>
          <w:lang w:val="fr-FR"/>
        </w:rPr>
      </w:pPr>
      <w:r w:rsidRPr="00951CEB">
        <w:rPr>
          <w:rFonts w:cs="Times New Roman"/>
          <w:b/>
          <w:bCs/>
          <w:lang w:val="fr-FR"/>
        </w:rPr>
        <w:t xml:space="preserve">Đáp án </w:t>
      </w:r>
      <w:r w:rsidRPr="00951CEB">
        <w:rPr>
          <w:rFonts w:cs="Times New Roman"/>
          <w:b/>
          <w:bCs/>
        </w:rPr>
        <w:t>A</w:t>
      </w:r>
    </w:p>
    <w:p w:rsidR="00F4600E" w:rsidRPr="00951CEB" w:rsidRDefault="00F4600E" w:rsidP="000A6A14">
      <w:pPr>
        <w:tabs>
          <w:tab w:val="left" w:pos="284"/>
          <w:tab w:val="left" w:pos="2835"/>
          <w:tab w:val="left" w:pos="5387"/>
          <w:tab w:val="left" w:pos="7920"/>
        </w:tabs>
        <w:jc w:val="both"/>
        <w:rPr>
          <w:rFonts w:cs="Times New Roman"/>
          <w:bCs/>
        </w:rPr>
      </w:pPr>
    </w:p>
    <w:p w:rsidR="00D81674" w:rsidRPr="00207145" w:rsidRDefault="00D81674" w:rsidP="00D8167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207145">
        <w:rPr>
          <w:rFonts w:cs="Times New Roman"/>
          <w:b/>
          <w:bCs/>
          <w:highlight w:val="yellow"/>
        </w:rPr>
        <w:t>Câu 28: (Sở Cà Mau)</w:t>
      </w:r>
      <w:r w:rsidRPr="00207145">
        <w:rPr>
          <w:rFonts w:cs="Times New Roman"/>
          <w:bCs/>
          <w:highlight w:val="yellow"/>
        </w:rPr>
        <w:t xml:space="preserve"> Trong thí nghiệm giao thoa ánh sáng đơn sắc với khe Yâng,  khoảng cách từ hai khe đến màn là 2m. Trên màn, tại điểm M cách vân sáng trung tâm 6mm có vân sáng bậc 5. Khi thay đổi khoảng cách giữa hai khe một đoạn bằng 0,2mm sao cho vị trí vân sáng trung tâm không thay đổi thì tại M có vận sáng bậc 6. Giá trị của bước sóng là:</w:t>
      </w:r>
    </w:p>
    <w:p w:rsidR="00D81674" w:rsidRPr="00207145" w:rsidRDefault="00D81674" w:rsidP="00D8167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207145">
        <w:rPr>
          <w:rFonts w:cs="Times New Roman"/>
          <w:bCs/>
          <w:highlight w:val="yellow"/>
        </w:rPr>
        <w:tab/>
      </w:r>
      <w:r w:rsidRPr="00207145">
        <w:rPr>
          <w:rFonts w:cs="Times New Roman"/>
          <w:b/>
          <w:bCs/>
          <w:highlight w:val="yellow"/>
        </w:rPr>
        <w:t xml:space="preserve">A. </w:t>
      </w:r>
      <w:r w:rsidRPr="00207145">
        <w:rPr>
          <w:rFonts w:cs="Times New Roman"/>
          <w:bCs/>
          <w:highlight w:val="yellow"/>
        </w:rPr>
        <w:t>0.6µm</w:t>
      </w:r>
      <w:r w:rsidRPr="00207145">
        <w:rPr>
          <w:rFonts w:cs="Times New Roman"/>
          <w:bCs/>
          <w:highlight w:val="yellow"/>
        </w:rPr>
        <w:tab/>
      </w:r>
      <w:r w:rsidRPr="00207145">
        <w:rPr>
          <w:rFonts w:cs="Times New Roman"/>
          <w:b/>
          <w:bCs/>
          <w:highlight w:val="yellow"/>
        </w:rPr>
        <w:t xml:space="preserve">B. </w:t>
      </w:r>
      <w:r w:rsidRPr="00207145">
        <w:rPr>
          <w:rFonts w:cs="Times New Roman"/>
          <w:bCs/>
          <w:highlight w:val="yellow"/>
        </w:rPr>
        <w:t>0,45µm</w:t>
      </w:r>
      <w:r w:rsidRPr="00207145">
        <w:rPr>
          <w:rFonts w:cs="Times New Roman"/>
          <w:bCs/>
          <w:highlight w:val="yellow"/>
        </w:rPr>
        <w:tab/>
      </w:r>
      <w:r w:rsidRPr="00207145">
        <w:rPr>
          <w:rFonts w:cs="Times New Roman"/>
          <w:b/>
          <w:bCs/>
          <w:highlight w:val="yellow"/>
        </w:rPr>
        <w:t xml:space="preserve">C. </w:t>
      </w:r>
      <w:r w:rsidRPr="00207145">
        <w:rPr>
          <w:rFonts w:cs="Times New Roman"/>
          <w:bCs/>
          <w:highlight w:val="yellow"/>
        </w:rPr>
        <w:t>0,5µm</w:t>
      </w:r>
      <w:r w:rsidRPr="00207145">
        <w:rPr>
          <w:rFonts w:cs="Times New Roman"/>
          <w:bCs/>
          <w:highlight w:val="yellow"/>
        </w:rPr>
        <w:tab/>
      </w:r>
      <w:r w:rsidRPr="00207145">
        <w:rPr>
          <w:rFonts w:cs="Times New Roman"/>
          <w:b/>
          <w:bCs/>
          <w:highlight w:val="yellow"/>
        </w:rPr>
        <w:t xml:space="preserve">D. </w:t>
      </w:r>
      <w:r w:rsidRPr="00207145">
        <w:rPr>
          <w:rFonts w:cs="Times New Roman"/>
          <w:bCs/>
          <w:highlight w:val="yellow"/>
        </w:rPr>
        <w:t>0,55µm</w:t>
      </w:r>
    </w:p>
    <w:p w:rsidR="00D81674" w:rsidRPr="00207145" w:rsidRDefault="00D81674" w:rsidP="00D81674">
      <w:pPr>
        <w:tabs>
          <w:tab w:val="left" w:pos="284"/>
          <w:tab w:val="left" w:pos="2835"/>
          <w:tab w:val="left" w:pos="5387"/>
          <w:tab w:val="left" w:pos="7920"/>
        </w:tabs>
        <w:jc w:val="both"/>
        <w:rPr>
          <w:rFonts w:cs="Times New Roman"/>
          <w:b/>
          <w:bCs/>
          <w:highlight w:val="yellow"/>
        </w:rPr>
      </w:pPr>
      <w:r w:rsidRPr="00207145">
        <w:rPr>
          <w:rFonts w:cs="Times New Roman"/>
          <w:b/>
          <w:bCs/>
          <w:highlight w:val="yellow"/>
        </w:rPr>
        <w:t>Hướng dẫn:</w:t>
      </w:r>
    </w:p>
    <w:p w:rsidR="00D81674" w:rsidRPr="00207145" w:rsidRDefault="00D81674" w:rsidP="00D81674">
      <w:pPr>
        <w:tabs>
          <w:tab w:val="left" w:pos="284"/>
          <w:tab w:val="left" w:pos="2835"/>
          <w:tab w:val="left" w:pos="5387"/>
          <w:tab w:val="left" w:pos="7920"/>
        </w:tabs>
        <w:jc w:val="both"/>
        <w:rPr>
          <w:rFonts w:cs="Times New Roman"/>
          <w:bCs/>
          <w:highlight w:val="yellow"/>
        </w:rPr>
      </w:pPr>
      <w:r w:rsidRPr="00207145">
        <w:rPr>
          <w:rFonts w:cs="Times New Roman"/>
          <w:bCs/>
          <w:highlight w:val="yellow"/>
        </w:rPr>
        <w:t>+ Theo giả thuyết bài toán, ta có</w:t>
      </w:r>
    </w:p>
    <w:p w:rsidR="00D81674" w:rsidRPr="00951CEB" w:rsidRDefault="00D81674" w:rsidP="00D81674">
      <w:pPr>
        <w:tabs>
          <w:tab w:val="left" w:pos="284"/>
          <w:tab w:val="left" w:pos="2835"/>
          <w:tab w:val="left" w:pos="5387"/>
          <w:tab w:val="left" w:pos="7920"/>
        </w:tabs>
        <w:jc w:val="both"/>
        <w:rPr>
          <w:rFonts w:cs="Times New Roman"/>
          <w:bCs/>
        </w:rPr>
      </w:pPr>
      <w:r w:rsidRPr="00207145">
        <w:rPr>
          <w:rFonts w:cs="Times New Roman"/>
          <w:bCs/>
          <w:position w:val="-24"/>
          <w:highlight w:val="yellow"/>
        </w:rPr>
        <w:object w:dxaOrig="1060" w:dyaOrig="620">
          <v:shape id="_x0000_i1073" type="#_x0000_t75" style="width:51.85pt;height:30.55pt" o:ole="">
            <v:imagedata r:id="rId112" o:title=""/>
          </v:shape>
          <o:OLEObject Type="Embed" ProgID="Equation.DSMT4" ShapeID="_x0000_i1073" DrawAspect="Content" ObjectID="_1627591057" r:id="rId113"/>
        </w:object>
      </w:r>
      <w:r w:rsidRPr="00207145">
        <w:rPr>
          <w:rFonts w:cs="Times New Roman"/>
          <w:bCs/>
          <w:highlight w:val="yellow"/>
        </w:rPr>
        <w:t xml:space="preserve">→ </w:t>
      </w:r>
      <w:r w:rsidRPr="00207145">
        <w:rPr>
          <w:rFonts w:cs="Times New Roman"/>
          <w:bCs/>
          <w:position w:val="-62"/>
          <w:highlight w:val="yellow"/>
        </w:rPr>
        <w:object w:dxaOrig="2340" w:dyaOrig="1359">
          <v:shape id="_x0000_i1074" type="#_x0000_t75" style="width:116.95pt;height:67.4pt" o:ole="">
            <v:imagedata r:id="rId114" o:title=""/>
          </v:shape>
          <o:OLEObject Type="Embed" ProgID="Equation.DSMT4" ShapeID="_x0000_i1074" DrawAspect="Content" ObjectID="_1627591058" r:id="rId115"/>
        </w:object>
      </w:r>
      <w:r w:rsidRPr="00207145">
        <w:rPr>
          <w:rFonts w:cs="Times New Roman"/>
          <w:bCs/>
          <w:highlight w:val="yellow"/>
        </w:rPr>
        <w:t xml:space="preserve">→ </w:t>
      </w:r>
      <w:r w:rsidRPr="00207145">
        <w:rPr>
          <w:rFonts w:cs="Times New Roman"/>
          <w:bCs/>
          <w:position w:val="-28"/>
          <w:highlight w:val="yellow"/>
        </w:rPr>
        <w:object w:dxaOrig="1640" w:dyaOrig="660">
          <v:shape id="_x0000_i1075" type="#_x0000_t75" style="width:81.8pt;height:33.4pt" o:ole="">
            <v:imagedata r:id="rId116" o:title=""/>
          </v:shape>
          <o:OLEObject Type="Embed" ProgID="Equation.DSMT4" ShapeID="_x0000_i1075" DrawAspect="Content" ObjectID="_1627591059" r:id="rId117"/>
        </w:object>
      </w:r>
      <w:r w:rsidRPr="00207145">
        <w:rPr>
          <w:rFonts w:cs="Times New Roman"/>
          <w:bCs/>
          <w:highlight w:val="yellow"/>
        </w:rPr>
        <w:t xml:space="preserve">→ </w:t>
      </w:r>
      <w:r w:rsidRPr="00207145">
        <w:rPr>
          <w:rFonts w:cs="Times New Roman"/>
          <w:bCs/>
          <w:position w:val="-30"/>
          <w:highlight w:val="yellow"/>
        </w:rPr>
        <w:object w:dxaOrig="1219" w:dyaOrig="720">
          <v:shape id="_x0000_i1076" type="#_x0000_t75" style="width:60.5pt;height:36.3pt" o:ole="">
            <v:imagedata r:id="rId118" o:title=""/>
          </v:shape>
          <o:OLEObject Type="Embed" ProgID="Equation.DSMT4" ShapeID="_x0000_i1076" DrawAspect="Content" ObjectID="_1627591060" r:id="rId119"/>
        </w:object>
      </w:r>
    </w:p>
    <w:p w:rsidR="00D81674" w:rsidRPr="00951CEB" w:rsidRDefault="00D81674" w:rsidP="00FF352C">
      <w:pPr>
        <w:numPr>
          <w:ilvl w:val="0"/>
          <w:numId w:val="14"/>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A</w:t>
      </w:r>
    </w:p>
    <w:p w:rsidR="005136C1" w:rsidRPr="00951CEB" w:rsidRDefault="005136C1" w:rsidP="000A6A14">
      <w:pPr>
        <w:tabs>
          <w:tab w:val="left" w:pos="284"/>
          <w:tab w:val="left" w:pos="2835"/>
          <w:tab w:val="left" w:pos="5387"/>
          <w:tab w:val="left" w:pos="7920"/>
        </w:tabs>
        <w:jc w:val="both"/>
        <w:rPr>
          <w:rFonts w:cs="Times New Roman"/>
          <w:bCs/>
        </w:rPr>
      </w:pPr>
    </w:p>
    <w:p w:rsidR="00793D9D" w:rsidRPr="00CE5DB3" w:rsidRDefault="00793D9D" w:rsidP="00793D9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CE5DB3">
        <w:rPr>
          <w:rFonts w:cs="Times New Roman"/>
          <w:b/>
          <w:bCs/>
          <w:highlight w:val="yellow"/>
        </w:rPr>
        <w:lastRenderedPageBreak/>
        <w:t>Câu 29: (Sở HCM)</w:t>
      </w:r>
      <w:r w:rsidRPr="00CE5DB3">
        <w:rPr>
          <w:rFonts w:cs="Times New Roman"/>
          <w:bCs/>
          <w:highlight w:val="yellow"/>
        </w:rPr>
        <w:t xml:space="preserve"> </w:t>
      </w:r>
      <w:r w:rsidRPr="00CE5DB3">
        <w:rPr>
          <w:rFonts w:cs="Times New Roman"/>
          <w:bCs/>
          <w:highlight w:val="yellow"/>
          <w:lang w:val="vi-VN"/>
        </w:rPr>
        <w:t>Trong thí nghiệm về giao thoa với ánh đơn sắc bằng phương pháp Y</w:t>
      </w:r>
      <w:r w:rsidRPr="00CE5DB3">
        <w:rPr>
          <w:rFonts w:cs="Times New Roman"/>
          <w:bCs/>
          <w:highlight w:val="yellow"/>
        </w:rPr>
        <w:t>a</w:t>
      </w:r>
      <w:r w:rsidRPr="00CE5DB3">
        <w:rPr>
          <w:rFonts w:cs="Times New Roman"/>
          <w:bCs/>
          <w:highlight w:val="yellow"/>
          <w:lang w:val="vi-VN"/>
        </w:rPr>
        <w:t>ng. Trên bề rộng 7,2 mm của vùng giao thoa người ta đếm được 9 vân sáng ( ở hai rìa là hai vân sáng). Tại vị trí cách vân trung tâm 14,4 mm là vân</w:t>
      </w:r>
    </w:p>
    <w:p w:rsidR="00793D9D" w:rsidRPr="00CE5DB3" w:rsidRDefault="00793D9D" w:rsidP="00793D9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CE5DB3">
        <w:rPr>
          <w:rFonts w:cs="Times New Roman"/>
          <w:bCs/>
          <w:highlight w:val="yellow"/>
          <w:lang w:val="vi-VN"/>
        </w:rPr>
        <w:tab/>
      </w:r>
      <w:r w:rsidRPr="00CE5DB3">
        <w:rPr>
          <w:rFonts w:cs="Times New Roman"/>
          <w:b/>
          <w:bCs/>
          <w:highlight w:val="yellow"/>
          <w:lang w:val="vi-VN"/>
        </w:rPr>
        <w:t>A.</w:t>
      </w:r>
      <w:r w:rsidRPr="00CE5DB3">
        <w:rPr>
          <w:rFonts w:cs="Times New Roman"/>
          <w:bCs/>
          <w:highlight w:val="yellow"/>
          <w:lang w:val="vi-VN"/>
        </w:rPr>
        <w:t xml:space="preserve"> tối thứ 16.</w:t>
      </w:r>
      <w:r w:rsidRPr="00CE5DB3">
        <w:rPr>
          <w:rFonts w:cs="Times New Roman"/>
          <w:bCs/>
          <w:highlight w:val="yellow"/>
          <w:lang w:val="vi-VN"/>
        </w:rPr>
        <w:tab/>
      </w:r>
      <w:r w:rsidRPr="00CE5DB3">
        <w:rPr>
          <w:rFonts w:cs="Times New Roman"/>
          <w:b/>
          <w:bCs/>
          <w:highlight w:val="yellow"/>
          <w:lang w:val="vi-VN"/>
        </w:rPr>
        <w:t>B.</w:t>
      </w:r>
      <w:r w:rsidRPr="00CE5DB3">
        <w:rPr>
          <w:rFonts w:cs="Times New Roman"/>
          <w:bCs/>
          <w:highlight w:val="yellow"/>
          <w:lang w:val="vi-VN"/>
        </w:rPr>
        <w:t xml:space="preserve"> sáng bậc 16.</w:t>
      </w:r>
      <w:r w:rsidRPr="00CE5DB3">
        <w:rPr>
          <w:rFonts w:cs="Times New Roman"/>
          <w:bCs/>
          <w:highlight w:val="yellow"/>
          <w:lang w:val="vi-VN"/>
        </w:rPr>
        <w:tab/>
      </w:r>
      <w:r w:rsidRPr="00CE5DB3">
        <w:rPr>
          <w:rFonts w:cs="Times New Roman"/>
          <w:b/>
          <w:bCs/>
          <w:highlight w:val="yellow"/>
          <w:lang w:val="vi-VN"/>
        </w:rPr>
        <w:t>C.</w:t>
      </w:r>
      <w:r w:rsidRPr="00CE5DB3">
        <w:rPr>
          <w:rFonts w:cs="Times New Roman"/>
          <w:bCs/>
          <w:highlight w:val="yellow"/>
          <w:lang w:val="vi-VN"/>
        </w:rPr>
        <w:t xml:space="preserve"> tối thứ 18.</w:t>
      </w:r>
      <w:r w:rsidRPr="00CE5DB3">
        <w:rPr>
          <w:rFonts w:cs="Times New Roman"/>
          <w:bCs/>
          <w:highlight w:val="yellow"/>
          <w:lang w:val="vi-VN"/>
        </w:rPr>
        <w:tab/>
      </w:r>
      <w:r w:rsidRPr="00CE5DB3">
        <w:rPr>
          <w:rFonts w:cs="Times New Roman"/>
          <w:b/>
          <w:bCs/>
          <w:highlight w:val="yellow"/>
          <w:lang w:val="vi-VN"/>
        </w:rPr>
        <w:t>D.</w:t>
      </w:r>
      <w:r w:rsidRPr="00CE5DB3">
        <w:rPr>
          <w:rFonts w:cs="Times New Roman"/>
          <w:bCs/>
          <w:highlight w:val="yellow"/>
          <w:lang w:val="vi-VN"/>
        </w:rPr>
        <w:t xml:space="preserve"> sáng bậc18.</w:t>
      </w:r>
    </w:p>
    <w:p w:rsidR="00793D9D" w:rsidRPr="00CE5DB3" w:rsidRDefault="00793D9D" w:rsidP="00793D9D">
      <w:pPr>
        <w:tabs>
          <w:tab w:val="left" w:pos="284"/>
          <w:tab w:val="left" w:pos="2835"/>
          <w:tab w:val="left" w:pos="5387"/>
          <w:tab w:val="left" w:pos="7920"/>
        </w:tabs>
        <w:jc w:val="both"/>
        <w:rPr>
          <w:rFonts w:cs="Times New Roman"/>
          <w:b/>
          <w:bCs/>
          <w:highlight w:val="yellow"/>
        </w:rPr>
      </w:pPr>
      <w:r w:rsidRPr="00CE5DB3">
        <w:rPr>
          <w:rFonts w:cs="Times New Roman"/>
          <w:b/>
          <w:bCs/>
          <w:highlight w:val="yellow"/>
        </w:rPr>
        <w:t>Hướng dẫn:</w:t>
      </w:r>
    </w:p>
    <w:p w:rsidR="00793D9D" w:rsidRPr="00CE5DB3" w:rsidRDefault="00793D9D" w:rsidP="00793D9D">
      <w:pPr>
        <w:tabs>
          <w:tab w:val="left" w:pos="284"/>
          <w:tab w:val="left" w:pos="2835"/>
          <w:tab w:val="left" w:pos="5387"/>
          <w:tab w:val="left" w:pos="7920"/>
        </w:tabs>
        <w:jc w:val="both"/>
        <w:rPr>
          <w:rFonts w:cs="Times New Roman"/>
          <w:bCs/>
          <w:highlight w:val="yellow"/>
        </w:rPr>
      </w:pPr>
      <w:r w:rsidRPr="00CE5DB3">
        <w:rPr>
          <w:rFonts w:cs="Times New Roman"/>
          <w:bCs/>
          <w:highlight w:val="yellow"/>
        </w:rPr>
        <w:t xml:space="preserve">+ 9 vân sáng ứng với 8 khoảng vân 8i = 7,2 mm → i = 0,9 mm. </w:t>
      </w:r>
    </w:p>
    <w:p w:rsidR="00793D9D" w:rsidRPr="00951CEB" w:rsidRDefault="00793D9D" w:rsidP="00793D9D">
      <w:pPr>
        <w:tabs>
          <w:tab w:val="left" w:pos="284"/>
          <w:tab w:val="left" w:pos="2835"/>
          <w:tab w:val="left" w:pos="5387"/>
          <w:tab w:val="left" w:pos="7920"/>
        </w:tabs>
        <w:jc w:val="both"/>
        <w:rPr>
          <w:rFonts w:cs="Times New Roman"/>
          <w:bCs/>
        </w:rPr>
      </w:pPr>
      <w:r w:rsidRPr="00CE5DB3">
        <w:rPr>
          <w:rFonts w:cs="Times New Roman"/>
          <w:bCs/>
          <w:highlight w:val="yellow"/>
        </w:rPr>
        <w:t xml:space="preserve">+ Xét tỉ số: </w:t>
      </w:r>
      <w:r w:rsidRPr="00CE5DB3">
        <w:rPr>
          <w:rFonts w:cs="Times New Roman"/>
          <w:bCs/>
          <w:position w:val="-26"/>
          <w:highlight w:val="yellow"/>
        </w:rPr>
        <w:object w:dxaOrig="1280" w:dyaOrig="620">
          <v:shape id="_x0000_i1077" type="#_x0000_t75" style="width:63.95pt;height:30.55pt" o:ole="">
            <v:imagedata r:id="rId120" o:title=""/>
          </v:shape>
          <o:OLEObject Type="Embed" ProgID="Equation.DSMT4" ShapeID="_x0000_i1077" DrawAspect="Content" ObjectID="_1627591061" r:id="rId121"/>
        </w:object>
      </w:r>
      <w:r w:rsidRPr="00CE5DB3">
        <w:rPr>
          <w:rFonts w:cs="Times New Roman"/>
          <w:bCs/>
          <w:highlight w:val="yellow"/>
        </w:rPr>
        <w:t>→ vân sáng thứ 16</w:t>
      </w:r>
    </w:p>
    <w:p w:rsidR="00793D9D" w:rsidRPr="00951CEB" w:rsidRDefault="00793D9D" w:rsidP="00FF352C">
      <w:pPr>
        <w:numPr>
          <w:ilvl w:val="0"/>
          <w:numId w:val="18"/>
        </w:numPr>
        <w:tabs>
          <w:tab w:val="left" w:pos="284"/>
          <w:tab w:val="left" w:pos="2835"/>
          <w:tab w:val="left" w:pos="5387"/>
          <w:tab w:val="left" w:pos="7920"/>
        </w:tabs>
        <w:jc w:val="both"/>
        <w:rPr>
          <w:rFonts w:cs="Times New Roman"/>
          <w:b/>
          <w:bCs/>
        </w:rPr>
      </w:pPr>
      <w:r w:rsidRPr="00951CEB">
        <w:rPr>
          <w:rFonts w:cs="Times New Roman"/>
          <w:b/>
          <w:bCs/>
        </w:rPr>
        <w:t>Đáp án C</w:t>
      </w:r>
    </w:p>
    <w:p w:rsidR="00D81674" w:rsidRPr="00951CEB" w:rsidRDefault="00D81674" w:rsidP="000A6A14">
      <w:pPr>
        <w:tabs>
          <w:tab w:val="left" w:pos="284"/>
          <w:tab w:val="left" w:pos="2835"/>
          <w:tab w:val="left" w:pos="5387"/>
          <w:tab w:val="left" w:pos="7920"/>
        </w:tabs>
        <w:jc w:val="both"/>
        <w:rPr>
          <w:rFonts w:cs="Times New Roman"/>
          <w:bCs/>
        </w:rPr>
      </w:pPr>
    </w:p>
    <w:p w:rsidR="000340E9" w:rsidRPr="00951CEB" w:rsidRDefault="000340E9" w:rsidP="000340E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30: (Sở HCM)</w:t>
      </w:r>
      <w:r w:rsidRPr="00951CEB">
        <w:rPr>
          <w:rFonts w:cs="Times New Roman"/>
          <w:bCs/>
        </w:rPr>
        <w:t xml:space="preserve"> </w:t>
      </w:r>
      <w:r w:rsidRPr="00951CEB">
        <w:rPr>
          <w:rFonts w:cs="Times New Roman"/>
          <w:bCs/>
          <w:lang w:val="vi-VN"/>
        </w:rPr>
        <w:t xml:space="preserve">Tìm phát biểu </w:t>
      </w:r>
      <w:r w:rsidRPr="00951CEB">
        <w:rPr>
          <w:rFonts w:cs="Times New Roman"/>
          <w:b/>
          <w:bCs/>
          <w:lang w:val="vi-VN"/>
        </w:rPr>
        <w:t>đúng</w:t>
      </w:r>
      <w:r w:rsidRPr="00951CEB">
        <w:rPr>
          <w:rFonts w:cs="Times New Roman"/>
          <w:bCs/>
          <w:lang w:val="vi-VN"/>
        </w:rPr>
        <w:t xml:space="preserve"> về tia tử ngoại.</w:t>
      </w:r>
    </w:p>
    <w:p w:rsidR="000340E9" w:rsidRPr="00951CEB" w:rsidRDefault="000340E9" w:rsidP="000340E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vi-VN"/>
        </w:rPr>
        <w:tab/>
      </w:r>
      <w:r w:rsidRPr="00951CEB">
        <w:rPr>
          <w:rFonts w:cs="Times New Roman"/>
          <w:b/>
          <w:bCs/>
        </w:rPr>
        <w:t xml:space="preserve">A. </w:t>
      </w:r>
      <w:r w:rsidRPr="00951CEB">
        <w:rPr>
          <w:rFonts w:cs="Times New Roman"/>
          <w:bCs/>
          <w:lang w:val="vi-VN"/>
        </w:rPr>
        <w:t>Tia tử ngoại có thể dùng để sấy khô các sản phẩm trong công nghiệp.</w:t>
      </w:r>
    </w:p>
    <w:p w:rsidR="000340E9" w:rsidRPr="00951CEB" w:rsidRDefault="000340E9" w:rsidP="000340E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vi-VN"/>
        </w:rPr>
        <w:tab/>
      </w:r>
      <w:r w:rsidRPr="00951CEB">
        <w:rPr>
          <w:rFonts w:cs="Times New Roman"/>
          <w:b/>
          <w:bCs/>
        </w:rPr>
        <w:t xml:space="preserve">B. </w:t>
      </w:r>
      <w:r w:rsidRPr="00951CEB">
        <w:rPr>
          <w:rFonts w:cs="Times New Roman"/>
          <w:bCs/>
          <w:lang w:val="vi-VN"/>
        </w:rPr>
        <w:t xml:space="preserve">Tia tử ngoại có bước sóng lớn hơn 0,38 </w:t>
      </w:r>
      <w:r w:rsidRPr="00951CEB">
        <w:rPr>
          <w:rFonts w:cs="Times New Roman"/>
          <w:bCs/>
          <w:iCs/>
          <w:lang w:val="vi-VN"/>
        </w:rPr>
        <w:t>µm.</w:t>
      </w:r>
    </w:p>
    <w:p w:rsidR="000340E9" w:rsidRPr="00951CEB" w:rsidRDefault="000340E9" w:rsidP="000340E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vi-VN"/>
        </w:rPr>
        <w:tab/>
        <w:t>C.</w:t>
      </w:r>
      <w:r w:rsidRPr="00951CEB">
        <w:rPr>
          <w:rFonts w:cs="Times New Roman"/>
          <w:bCs/>
          <w:lang w:val="vi-VN"/>
        </w:rPr>
        <w:t xml:space="preserve"> Tia tử ngoại có tốc độ bằng tốc độ của ánh sáng trong chân không.</w:t>
      </w:r>
    </w:p>
    <w:p w:rsidR="000340E9" w:rsidRPr="00951CEB" w:rsidRDefault="000340E9" w:rsidP="000340E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vi-VN"/>
        </w:rPr>
        <w:tab/>
        <w:t>D.</w:t>
      </w:r>
      <w:r w:rsidRPr="00951CEB">
        <w:rPr>
          <w:rFonts w:cs="Times New Roman"/>
          <w:bCs/>
          <w:lang w:val="vi-VN"/>
        </w:rPr>
        <w:t xml:space="preserve"> Tia tử ngoại là sóng dọc.</w:t>
      </w:r>
    </w:p>
    <w:p w:rsidR="000340E9" w:rsidRPr="00951CEB" w:rsidRDefault="000340E9" w:rsidP="000340E9">
      <w:pPr>
        <w:tabs>
          <w:tab w:val="left" w:pos="284"/>
          <w:tab w:val="left" w:pos="2835"/>
          <w:tab w:val="left" w:pos="5387"/>
          <w:tab w:val="left" w:pos="7920"/>
        </w:tabs>
        <w:jc w:val="both"/>
        <w:rPr>
          <w:rFonts w:cs="Times New Roman"/>
          <w:b/>
          <w:bCs/>
        </w:rPr>
      </w:pPr>
      <w:r w:rsidRPr="00951CEB">
        <w:rPr>
          <w:rFonts w:cs="Times New Roman"/>
          <w:b/>
          <w:bCs/>
        </w:rPr>
        <w:t>Hướng dẫn:</w:t>
      </w:r>
    </w:p>
    <w:p w:rsidR="000340E9" w:rsidRPr="00951CEB" w:rsidRDefault="000340E9" w:rsidP="000340E9">
      <w:pPr>
        <w:tabs>
          <w:tab w:val="left" w:pos="284"/>
          <w:tab w:val="left" w:pos="2835"/>
          <w:tab w:val="left" w:pos="5387"/>
          <w:tab w:val="left" w:pos="7920"/>
        </w:tabs>
        <w:jc w:val="both"/>
        <w:rPr>
          <w:rFonts w:cs="Times New Roman"/>
          <w:bCs/>
        </w:rPr>
      </w:pPr>
      <w:r w:rsidRPr="00951CEB">
        <w:rPr>
          <w:rFonts w:cs="Times New Roman"/>
          <w:bCs/>
        </w:rPr>
        <w:t>+ Tia tử ngoại có tốc độ bằng tốc độ ánh sáng trong chân không</w:t>
      </w:r>
    </w:p>
    <w:p w:rsidR="000340E9" w:rsidRPr="00951CEB" w:rsidRDefault="000340E9" w:rsidP="00FF352C">
      <w:pPr>
        <w:numPr>
          <w:ilvl w:val="0"/>
          <w:numId w:val="19"/>
        </w:numPr>
        <w:tabs>
          <w:tab w:val="left" w:pos="284"/>
          <w:tab w:val="left" w:pos="2835"/>
          <w:tab w:val="left" w:pos="5387"/>
          <w:tab w:val="left" w:pos="7920"/>
        </w:tabs>
        <w:jc w:val="both"/>
        <w:rPr>
          <w:rFonts w:cs="Times New Roman"/>
          <w:b/>
          <w:bCs/>
        </w:rPr>
      </w:pPr>
      <w:r w:rsidRPr="00951CEB">
        <w:rPr>
          <w:rFonts w:cs="Times New Roman"/>
          <w:b/>
          <w:bCs/>
        </w:rPr>
        <w:t>Đáp án C</w:t>
      </w:r>
    </w:p>
    <w:p w:rsidR="00793D9D" w:rsidRPr="00951CEB" w:rsidRDefault="00793D9D" w:rsidP="000A6A14">
      <w:pPr>
        <w:tabs>
          <w:tab w:val="left" w:pos="284"/>
          <w:tab w:val="left" w:pos="2835"/>
          <w:tab w:val="left" w:pos="5387"/>
          <w:tab w:val="left" w:pos="7920"/>
        </w:tabs>
        <w:jc w:val="both"/>
        <w:rPr>
          <w:rFonts w:cs="Times New Roman"/>
          <w:bCs/>
        </w:rPr>
      </w:pPr>
    </w:p>
    <w:p w:rsidR="00965794" w:rsidRPr="00951CEB" w:rsidRDefault="00965794" w:rsidP="0096579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31: (Sở HCM)</w:t>
      </w:r>
      <w:r w:rsidRPr="00951CEB">
        <w:rPr>
          <w:rFonts w:cs="Times New Roman"/>
          <w:bCs/>
        </w:rPr>
        <w:t xml:space="preserve"> </w:t>
      </w:r>
      <w:r w:rsidRPr="00951CEB">
        <w:rPr>
          <w:rFonts w:cs="Times New Roman"/>
          <w:bCs/>
          <w:lang w:val="vi-VN"/>
        </w:rPr>
        <w:t>Một chùm ánh sáng đơn sắc hẹp, sau khi qua một lăng kính thuỷ tinh thì</w:t>
      </w:r>
    </w:p>
    <w:p w:rsidR="00965794" w:rsidRPr="00951CEB" w:rsidRDefault="00965794" w:rsidP="0096579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vi-VN"/>
        </w:rPr>
        <w:tab/>
        <w:t>A.</w:t>
      </w:r>
      <w:r w:rsidRPr="00951CEB">
        <w:rPr>
          <w:rFonts w:cs="Times New Roman"/>
          <w:bCs/>
          <w:lang w:val="vi-VN"/>
        </w:rPr>
        <w:t xml:space="preserve"> ch</w:t>
      </w:r>
      <w:r w:rsidRPr="00951CEB">
        <w:rPr>
          <w:rFonts w:cs="Times New Roman"/>
          <w:bCs/>
        </w:rPr>
        <w:t>ỉ</w:t>
      </w:r>
      <w:r w:rsidRPr="00951CEB">
        <w:rPr>
          <w:rFonts w:cs="Times New Roman"/>
          <w:bCs/>
          <w:lang w:val="vi-VN"/>
        </w:rPr>
        <w:t xml:space="preserve"> bị lệch mà không đổi màu.</w:t>
      </w:r>
      <w:r w:rsidRPr="00951CEB">
        <w:rPr>
          <w:rFonts w:cs="Times New Roman"/>
          <w:bCs/>
          <w:lang w:val="vi-VN"/>
        </w:rPr>
        <w:tab/>
      </w:r>
      <w:r w:rsidRPr="00951CEB">
        <w:rPr>
          <w:rFonts w:cs="Times New Roman"/>
          <w:b/>
          <w:bCs/>
          <w:lang w:val="vi-VN"/>
        </w:rPr>
        <w:t>B.</w:t>
      </w:r>
      <w:r w:rsidRPr="00951CEB">
        <w:rPr>
          <w:rFonts w:cs="Times New Roman"/>
          <w:bCs/>
          <w:lang w:val="vi-VN"/>
        </w:rPr>
        <w:t xml:space="preserve"> không bị lệch và không đổi màu.</w:t>
      </w:r>
    </w:p>
    <w:p w:rsidR="00965794" w:rsidRPr="00951CEB" w:rsidRDefault="00965794" w:rsidP="0096579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bookmarkStart w:id="1" w:name="bookmark16"/>
      <w:r w:rsidRPr="00951CEB">
        <w:rPr>
          <w:rFonts w:cs="Times New Roman"/>
          <w:b/>
          <w:bCs/>
          <w:lang w:val="vi-VN"/>
        </w:rPr>
        <w:tab/>
        <w:t>C.</w:t>
      </w:r>
      <w:r w:rsidRPr="00951CEB">
        <w:rPr>
          <w:rFonts w:cs="Times New Roman"/>
          <w:bCs/>
          <w:lang w:val="vi-VN"/>
        </w:rPr>
        <w:t xml:space="preserve"> chỉ đổi màu mà không bị lệch.</w:t>
      </w:r>
      <w:r w:rsidRPr="00951CEB">
        <w:rPr>
          <w:rFonts w:cs="Times New Roman"/>
          <w:bCs/>
          <w:lang w:val="vi-VN"/>
        </w:rPr>
        <w:tab/>
      </w:r>
      <w:r w:rsidRPr="00951CEB">
        <w:rPr>
          <w:rFonts w:cs="Times New Roman"/>
          <w:b/>
          <w:bCs/>
          <w:lang w:val="vi-VN"/>
        </w:rPr>
        <w:t>D.</w:t>
      </w:r>
      <w:r w:rsidRPr="00951CEB">
        <w:rPr>
          <w:rFonts w:cs="Times New Roman"/>
          <w:bCs/>
          <w:lang w:val="vi-VN"/>
        </w:rPr>
        <w:t xml:space="preserve"> vừa bị lệch, vừa bị đổi màu.</w:t>
      </w:r>
      <w:bookmarkEnd w:id="1"/>
    </w:p>
    <w:p w:rsidR="00965794" w:rsidRPr="00951CEB" w:rsidRDefault="00965794" w:rsidP="00965794">
      <w:pPr>
        <w:tabs>
          <w:tab w:val="left" w:pos="284"/>
          <w:tab w:val="left" w:pos="2835"/>
          <w:tab w:val="left" w:pos="5387"/>
          <w:tab w:val="left" w:pos="7920"/>
        </w:tabs>
        <w:jc w:val="both"/>
        <w:rPr>
          <w:rFonts w:cs="Times New Roman"/>
          <w:b/>
          <w:bCs/>
        </w:rPr>
      </w:pPr>
      <w:r w:rsidRPr="00951CEB">
        <w:rPr>
          <w:rFonts w:cs="Times New Roman"/>
          <w:b/>
          <w:bCs/>
        </w:rPr>
        <w:t>Hướng dẫn:</w:t>
      </w:r>
    </w:p>
    <w:p w:rsidR="00965794" w:rsidRPr="00951CEB" w:rsidRDefault="00B819F4" w:rsidP="00965794">
      <w:pPr>
        <w:tabs>
          <w:tab w:val="left" w:pos="284"/>
          <w:tab w:val="left" w:pos="2835"/>
          <w:tab w:val="left" w:pos="5387"/>
          <w:tab w:val="left" w:pos="7920"/>
        </w:tabs>
        <w:jc w:val="both"/>
        <w:rPr>
          <w:rFonts w:cs="Times New Roman"/>
          <w:bCs/>
        </w:rPr>
      </w:pPr>
      <w:r w:rsidRPr="00951CEB">
        <w:rPr>
          <w:rFonts w:cs="Times New Roman"/>
          <w:bCs/>
        </w:rPr>
        <w:t xml:space="preserve">+ </w:t>
      </w:r>
      <w:r w:rsidR="00965794" w:rsidRPr="00951CEB">
        <w:rPr>
          <w:rFonts w:cs="Times New Roman"/>
          <w:bCs/>
        </w:rPr>
        <w:t>Ánh sáng đơn sắc khi qua lăng kính chỉ bị lệch về đáy chứ không đổi màu</w:t>
      </w:r>
    </w:p>
    <w:p w:rsidR="00965794" w:rsidRPr="00951CEB" w:rsidRDefault="00965794" w:rsidP="00FF352C">
      <w:pPr>
        <w:numPr>
          <w:ilvl w:val="0"/>
          <w:numId w:val="19"/>
        </w:numPr>
        <w:tabs>
          <w:tab w:val="left" w:pos="284"/>
          <w:tab w:val="left" w:pos="2835"/>
          <w:tab w:val="left" w:pos="5387"/>
          <w:tab w:val="left" w:pos="7920"/>
        </w:tabs>
        <w:jc w:val="both"/>
        <w:rPr>
          <w:rFonts w:cs="Times New Roman"/>
          <w:b/>
          <w:bCs/>
        </w:rPr>
      </w:pPr>
      <w:r w:rsidRPr="00951CEB">
        <w:rPr>
          <w:rFonts w:cs="Times New Roman"/>
          <w:b/>
          <w:bCs/>
        </w:rPr>
        <w:t>Đáp án A</w:t>
      </w:r>
    </w:p>
    <w:p w:rsidR="000340E9" w:rsidRPr="00951CEB" w:rsidRDefault="000340E9" w:rsidP="000A6A14">
      <w:pPr>
        <w:tabs>
          <w:tab w:val="left" w:pos="284"/>
          <w:tab w:val="left" w:pos="2835"/>
          <w:tab w:val="left" w:pos="5387"/>
          <w:tab w:val="left" w:pos="7920"/>
        </w:tabs>
        <w:jc w:val="both"/>
        <w:rPr>
          <w:rFonts w:cs="Times New Roman"/>
          <w:bCs/>
        </w:rPr>
      </w:pPr>
    </w:p>
    <w:p w:rsidR="0028122C" w:rsidRPr="00951CEB" w:rsidRDefault="0028122C" w:rsidP="00733C4B">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 xml:space="preserve">Câu 32: (Sở HCM) </w:t>
      </w:r>
      <w:r w:rsidRPr="00951CEB">
        <w:rPr>
          <w:rFonts w:cs="Times New Roman"/>
          <w:bCs/>
        </w:rPr>
        <w:t>Một chùm bức xạ điện từ có bước sóng 0,75 µm trong môi trường nước (chiết suất n = 4/3). Chùm bức xạ này có tần số bằng bao nhiêu và thuộc vùng nào trong thang sóng điện từ?</w:t>
      </w:r>
    </w:p>
    <w:p w:rsidR="0028122C" w:rsidRPr="00951CEB" w:rsidRDefault="0028122C" w:rsidP="00733C4B">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f = 3.10</w:t>
      </w:r>
      <w:r w:rsidRPr="00951CEB">
        <w:rPr>
          <w:rFonts w:cs="Times New Roman"/>
          <w:bCs/>
          <w:vertAlign w:val="superscript"/>
        </w:rPr>
        <w:t>14</w:t>
      </w:r>
      <w:r w:rsidRPr="00951CEB">
        <w:rPr>
          <w:rFonts w:cs="Times New Roman"/>
          <w:bCs/>
        </w:rPr>
        <w:t xml:space="preserve"> Hz; vùng hồng ngoại.</w:t>
      </w:r>
      <w:r w:rsidRPr="00951CEB">
        <w:rPr>
          <w:rFonts w:cs="Times New Roman"/>
          <w:b/>
          <w:bCs/>
        </w:rPr>
        <w:tab/>
        <w:t xml:space="preserve">B. </w:t>
      </w:r>
      <w:r w:rsidRPr="00951CEB">
        <w:rPr>
          <w:rFonts w:cs="Times New Roman"/>
          <w:bCs/>
        </w:rPr>
        <w:t>f = 6.10</w:t>
      </w:r>
      <w:r w:rsidRPr="00951CEB">
        <w:rPr>
          <w:rFonts w:cs="Times New Roman"/>
          <w:bCs/>
          <w:vertAlign w:val="superscript"/>
        </w:rPr>
        <w:t>15</w:t>
      </w:r>
      <w:r w:rsidRPr="00951CEB">
        <w:rPr>
          <w:rFonts w:cs="Times New Roman"/>
          <w:bCs/>
        </w:rPr>
        <w:t>Hz; vùng tử ngoại.</w:t>
      </w:r>
    </w:p>
    <w:p w:rsidR="0028122C" w:rsidRPr="00951CEB" w:rsidRDefault="0028122C" w:rsidP="00733C4B">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C. </w:t>
      </w:r>
      <w:r w:rsidRPr="00951CEB">
        <w:rPr>
          <w:rFonts w:cs="Times New Roman"/>
          <w:bCs/>
        </w:rPr>
        <w:t>f = 6.10</w:t>
      </w:r>
      <w:r w:rsidRPr="00951CEB">
        <w:rPr>
          <w:rFonts w:cs="Times New Roman"/>
          <w:bCs/>
          <w:vertAlign w:val="superscript"/>
        </w:rPr>
        <w:t>14</w:t>
      </w:r>
      <w:r w:rsidRPr="00951CEB">
        <w:rPr>
          <w:rFonts w:cs="Times New Roman"/>
          <w:bCs/>
        </w:rPr>
        <w:t xml:space="preserve"> Hz; vùng ánh sáng nhìn thấy.</w:t>
      </w:r>
      <w:r w:rsidRPr="00951CEB">
        <w:rPr>
          <w:rFonts w:cs="Times New Roman"/>
          <w:b/>
          <w:bCs/>
        </w:rPr>
        <w:tab/>
        <w:t xml:space="preserve">D. </w:t>
      </w:r>
      <w:r w:rsidRPr="00951CEB">
        <w:rPr>
          <w:rFonts w:cs="Times New Roman"/>
          <w:bCs/>
        </w:rPr>
        <w:t>f = 3.10</w:t>
      </w:r>
      <w:r w:rsidRPr="00951CEB">
        <w:rPr>
          <w:rFonts w:cs="Times New Roman"/>
          <w:bCs/>
          <w:vertAlign w:val="superscript"/>
        </w:rPr>
        <w:t>18</w:t>
      </w:r>
      <w:r w:rsidRPr="00951CEB">
        <w:rPr>
          <w:rFonts w:cs="Times New Roman"/>
          <w:bCs/>
        </w:rPr>
        <w:t xml:space="preserve"> Hz; vùng tia X.</w:t>
      </w:r>
    </w:p>
    <w:p w:rsidR="0028122C" w:rsidRPr="00951CEB" w:rsidRDefault="0028122C" w:rsidP="0028122C">
      <w:pPr>
        <w:tabs>
          <w:tab w:val="left" w:pos="284"/>
          <w:tab w:val="left" w:pos="2835"/>
          <w:tab w:val="left" w:pos="5387"/>
          <w:tab w:val="left" w:pos="7920"/>
        </w:tabs>
        <w:jc w:val="both"/>
        <w:rPr>
          <w:rFonts w:cs="Times New Roman"/>
          <w:b/>
          <w:bCs/>
        </w:rPr>
      </w:pPr>
      <w:r w:rsidRPr="00951CEB">
        <w:rPr>
          <w:rFonts w:cs="Times New Roman"/>
          <w:b/>
          <w:bCs/>
        </w:rPr>
        <w:t>Hướng dẫn:</w:t>
      </w:r>
    </w:p>
    <w:p w:rsidR="0028122C" w:rsidRPr="00951CEB" w:rsidRDefault="0028122C" w:rsidP="0028122C">
      <w:pPr>
        <w:tabs>
          <w:tab w:val="left" w:pos="284"/>
          <w:tab w:val="left" w:pos="2835"/>
          <w:tab w:val="left" w:pos="5387"/>
          <w:tab w:val="left" w:pos="7920"/>
        </w:tabs>
        <w:jc w:val="both"/>
        <w:rPr>
          <w:rFonts w:cs="Times New Roman"/>
          <w:bCs/>
        </w:rPr>
      </w:pPr>
      <w:r w:rsidRPr="00951CEB">
        <w:rPr>
          <w:rFonts w:cs="Times New Roman"/>
          <w:bCs/>
        </w:rPr>
        <w:t xml:space="preserve">+ Bước sóng của bức xạ này trong môi trường chân không: </w:t>
      </w:r>
      <w:r w:rsidRPr="00951CEB">
        <w:rPr>
          <w:rFonts w:cs="Times New Roman"/>
          <w:bCs/>
          <w:position w:val="-22"/>
        </w:rPr>
        <w:object w:dxaOrig="2140" w:dyaOrig="580">
          <v:shape id="_x0000_i1078" type="#_x0000_t75" style="width:107.15pt;height:28.8pt" o:ole="">
            <v:imagedata r:id="rId122" o:title=""/>
          </v:shape>
          <o:OLEObject Type="Embed" ProgID="Equation.DSMT4" ShapeID="_x0000_i1078" DrawAspect="Content" ObjectID="_1627591062" r:id="rId123"/>
        </w:object>
      </w:r>
      <w:r w:rsidRPr="00951CEB">
        <w:rPr>
          <w:rFonts w:cs="Times New Roman"/>
          <w:bCs/>
        </w:rPr>
        <w:t>μm → ánh sáng này thuộc vùng hồng ngoại</w:t>
      </w:r>
    </w:p>
    <w:p w:rsidR="0028122C" w:rsidRPr="00951CEB" w:rsidRDefault="00A93F54" w:rsidP="0028122C">
      <w:pPr>
        <w:tabs>
          <w:tab w:val="left" w:pos="284"/>
          <w:tab w:val="left" w:pos="2835"/>
          <w:tab w:val="left" w:pos="5387"/>
          <w:tab w:val="left" w:pos="7920"/>
        </w:tabs>
        <w:jc w:val="both"/>
        <w:rPr>
          <w:rFonts w:cs="Times New Roman"/>
          <w:bCs/>
        </w:rPr>
      </w:pPr>
      <w:r w:rsidRPr="00951CEB">
        <w:rPr>
          <w:rFonts w:cs="Times New Roman"/>
          <w:bCs/>
        </w:rPr>
        <w:t>+ Tần số của sóng</w:t>
      </w:r>
      <w:r w:rsidRPr="00951CEB">
        <w:rPr>
          <w:rFonts w:cs="Times New Roman"/>
          <w:bCs/>
          <w:position w:val="-22"/>
        </w:rPr>
        <w:object w:dxaOrig="1280" w:dyaOrig="580">
          <v:shape id="_x0000_i1079" type="#_x0000_t75" style="width:63.95pt;height:28.8pt" o:ole="">
            <v:imagedata r:id="rId124" o:title=""/>
          </v:shape>
          <o:OLEObject Type="Embed" ProgID="Equation.DSMT4" ShapeID="_x0000_i1079" DrawAspect="Content" ObjectID="_1627591063" r:id="rId125"/>
        </w:object>
      </w:r>
      <w:r w:rsidRPr="00951CEB">
        <w:rPr>
          <w:rFonts w:cs="Times New Roman"/>
          <w:bCs/>
        </w:rPr>
        <w:t>Hz</w:t>
      </w:r>
    </w:p>
    <w:p w:rsidR="0028122C" w:rsidRPr="00951CEB" w:rsidRDefault="0028122C" w:rsidP="00FF352C">
      <w:pPr>
        <w:numPr>
          <w:ilvl w:val="0"/>
          <w:numId w:val="20"/>
        </w:numPr>
        <w:tabs>
          <w:tab w:val="left" w:pos="284"/>
          <w:tab w:val="left" w:pos="2835"/>
          <w:tab w:val="left" w:pos="5387"/>
          <w:tab w:val="left" w:pos="7920"/>
        </w:tabs>
        <w:jc w:val="both"/>
        <w:rPr>
          <w:rFonts w:cs="Times New Roman"/>
          <w:b/>
          <w:bCs/>
        </w:rPr>
      </w:pPr>
      <w:r w:rsidRPr="00951CEB">
        <w:rPr>
          <w:rFonts w:cs="Times New Roman"/>
          <w:b/>
          <w:bCs/>
        </w:rPr>
        <w:t>Đáp án A</w:t>
      </w:r>
    </w:p>
    <w:p w:rsidR="00B819F4" w:rsidRPr="00951CEB" w:rsidRDefault="00B819F4" w:rsidP="000A6A14">
      <w:pPr>
        <w:tabs>
          <w:tab w:val="left" w:pos="284"/>
          <w:tab w:val="left" w:pos="2835"/>
          <w:tab w:val="left" w:pos="5387"/>
          <w:tab w:val="left" w:pos="7920"/>
        </w:tabs>
        <w:jc w:val="both"/>
        <w:rPr>
          <w:rFonts w:cs="Times New Roman"/>
          <w:bCs/>
        </w:rPr>
      </w:pPr>
    </w:p>
    <w:p w:rsidR="00C85EBB" w:rsidRPr="00951CEB" w:rsidRDefault="00C85EBB" w:rsidP="00C85EBB">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
          <w:bCs/>
          <w:lang w:val="pt-BR"/>
        </w:rPr>
        <w:t xml:space="preserve">Câu 33: (Sở HCM) </w:t>
      </w:r>
      <w:r w:rsidRPr="00951CEB">
        <w:rPr>
          <w:rFonts w:cs="Times New Roman"/>
          <w:bCs/>
          <w:lang w:val="pt-BR"/>
        </w:rPr>
        <w:t>Tia laser có tính đơn sắc rất cao vì các phôtôn do laser phát ra có</w:t>
      </w:r>
    </w:p>
    <w:p w:rsidR="00C85EBB" w:rsidRPr="00951CEB" w:rsidRDefault="00C85EBB" w:rsidP="00C85EBB">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fr-FR"/>
        </w:rPr>
      </w:pPr>
      <w:r w:rsidRPr="00951CEB">
        <w:rPr>
          <w:rFonts w:cs="Times New Roman"/>
          <w:b/>
          <w:bCs/>
          <w:lang w:val="pt-BR"/>
        </w:rPr>
        <w:tab/>
        <w:t xml:space="preserve">A. </w:t>
      </w:r>
      <w:r w:rsidRPr="00951CEB">
        <w:rPr>
          <w:rFonts w:cs="Times New Roman"/>
          <w:bCs/>
          <w:lang w:val="pt-BR"/>
        </w:rPr>
        <w:t>Độ sai lệch về tần số là rất lớn</w:t>
      </w:r>
      <w:r w:rsidRPr="00951CEB">
        <w:rPr>
          <w:rFonts w:cs="Times New Roman"/>
          <w:b/>
          <w:bCs/>
          <w:lang w:val="pt-BR"/>
        </w:rPr>
        <w:tab/>
        <w:t xml:space="preserve">B. </w:t>
      </w:r>
      <w:r w:rsidRPr="00951CEB">
        <w:rPr>
          <w:rFonts w:cs="Times New Roman"/>
          <w:bCs/>
          <w:lang w:val="pt-BR"/>
        </w:rPr>
        <w:t>Độ sai lệch về bước sóng là rất lớn</w:t>
      </w:r>
    </w:p>
    <w:p w:rsidR="00C85EBB" w:rsidRPr="00951CEB" w:rsidRDefault="00C85EBB" w:rsidP="00C85EBB">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
          <w:bCs/>
          <w:lang w:val="pt-BR"/>
        </w:rPr>
        <w:tab/>
        <w:t xml:space="preserve">C. </w:t>
      </w:r>
      <w:r w:rsidRPr="00951CEB">
        <w:rPr>
          <w:rFonts w:cs="Times New Roman"/>
          <w:bCs/>
          <w:lang w:val="pt-BR"/>
        </w:rPr>
        <w:t>Độ sai lệch về năng lượng là rất lớn</w:t>
      </w:r>
      <w:r w:rsidRPr="00951CEB">
        <w:rPr>
          <w:rFonts w:cs="Times New Roman"/>
          <w:b/>
          <w:bCs/>
          <w:lang w:val="pt-BR"/>
        </w:rPr>
        <w:tab/>
        <w:t xml:space="preserve">D. </w:t>
      </w:r>
      <w:r w:rsidRPr="00951CEB">
        <w:rPr>
          <w:rFonts w:cs="Times New Roman"/>
          <w:bCs/>
          <w:lang w:val="pt-BR"/>
        </w:rPr>
        <w:t>Độ sai lệch về tần số là rất nhỏ</w:t>
      </w:r>
    </w:p>
    <w:p w:rsidR="00C85EBB" w:rsidRPr="00951CEB" w:rsidRDefault="00C85EBB" w:rsidP="00C85EBB">
      <w:pPr>
        <w:tabs>
          <w:tab w:val="left" w:pos="284"/>
          <w:tab w:val="left" w:pos="2835"/>
          <w:tab w:val="left" w:pos="5387"/>
          <w:tab w:val="left" w:pos="7920"/>
        </w:tabs>
        <w:jc w:val="both"/>
        <w:rPr>
          <w:rFonts w:cs="Times New Roman"/>
          <w:b/>
          <w:bCs/>
        </w:rPr>
      </w:pPr>
      <w:r w:rsidRPr="00951CEB">
        <w:rPr>
          <w:rFonts w:cs="Times New Roman"/>
          <w:b/>
          <w:bCs/>
        </w:rPr>
        <w:t>Hướng dẫn:</w:t>
      </w:r>
    </w:p>
    <w:p w:rsidR="00C85EBB" w:rsidRPr="00951CEB" w:rsidRDefault="00C85EBB" w:rsidP="00C85EBB">
      <w:pPr>
        <w:tabs>
          <w:tab w:val="left" w:pos="284"/>
          <w:tab w:val="left" w:pos="2835"/>
          <w:tab w:val="left" w:pos="5387"/>
          <w:tab w:val="left" w:pos="7920"/>
        </w:tabs>
        <w:jc w:val="both"/>
        <w:rPr>
          <w:rFonts w:cs="Times New Roman"/>
          <w:bCs/>
        </w:rPr>
      </w:pPr>
      <w:r w:rsidRPr="00951CEB">
        <w:rPr>
          <w:rFonts w:cs="Times New Roman"/>
          <w:bCs/>
        </w:rPr>
        <w:t>+ Vì tính đơn sắc cao nên các photon do laze phát ra có độ sai lệch về bước sóng là rất nhỏ</w:t>
      </w:r>
    </w:p>
    <w:p w:rsidR="00C85EBB" w:rsidRPr="00951CEB" w:rsidRDefault="00C85EBB" w:rsidP="00FF352C">
      <w:pPr>
        <w:numPr>
          <w:ilvl w:val="0"/>
          <w:numId w:val="21"/>
        </w:numPr>
        <w:tabs>
          <w:tab w:val="left" w:pos="284"/>
          <w:tab w:val="left" w:pos="2835"/>
          <w:tab w:val="left" w:pos="5387"/>
          <w:tab w:val="left" w:pos="7920"/>
        </w:tabs>
        <w:jc w:val="both"/>
        <w:rPr>
          <w:rFonts w:cs="Times New Roman"/>
          <w:b/>
          <w:bCs/>
        </w:rPr>
      </w:pPr>
      <w:r w:rsidRPr="00951CEB">
        <w:rPr>
          <w:rFonts w:cs="Times New Roman"/>
          <w:b/>
          <w:bCs/>
        </w:rPr>
        <w:t>Đáp án D</w:t>
      </w:r>
    </w:p>
    <w:p w:rsidR="00733C4B" w:rsidRPr="00951CEB" w:rsidRDefault="00733C4B" w:rsidP="000A6A14">
      <w:pPr>
        <w:tabs>
          <w:tab w:val="left" w:pos="284"/>
          <w:tab w:val="left" w:pos="2835"/>
          <w:tab w:val="left" w:pos="5387"/>
          <w:tab w:val="left" w:pos="7920"/>
        </w:tabs>
        <w:jc w:val="both"/>
        <w:rPr>
          <w:rFonts w:cs="Times New Roman"/>
          <w:bCs/>
        </w:rPr>
      </w:pPr>
    </w:p>
    <w:p w:rsidR="00D44A62" w:rsidRPr="00951CEB" w:rsidRDefault="00D44A62" w:rsidP="00D44A6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fr-FR"/>
        </w:rPr>
      </w:pPr>
      <w:r w:rsidRPr="00197B97">
        <w:rPr>
          <w:rFonts w:cs="Times New Roman"/>
          <w:b/>
          <w:bCs/>
          <w:highlight w:val="yellow"/>
          <w:lang w:val="fr-FR"/>
        </w:rPr>
        <w:t xml:space="preserve">Câu 34: (Sở HCM) </w:t>
      </w:r>
      <w:r w:rsidRPr="00197B97">
        <w:rPr>
          <w:rFonts w:cs="Times New Roman"/>
          <w:bCs/>
          <w:highlight w:val="yellow"/>
          <w:lang w:val="fr-FR"/>
        </w:rPr>
        <w:t>Trong thí nghiệm Young về giao thoa ánh sáng, hai khe hẹp được chiếu sáng đồng thời hai ánh sáng đơn sắc có bước sóng λ</w:t>
      </w:r>
      <w:r w:rsidRPr="00197B97">
        <w:rPr>
          <w:rFonts w:cs="Times New Roman"/>
          <w:bCs/>
          <w:highlight w:val="yellow"/>
          <w:vertAlign w:val="subscript"/>
          <w:lang w:val="fr-FR"/>
        </w:rPr>
        <w:t>1</w:t>
      </w:r>
      <w:r w:rsidRPr="00197B97">
        <w:rPr>
          <w:rFonts w:cs="Times New Roman"/>
          <w:bCs/>
          <w:highlight w:val="yellow"/>
          <w:lang w:val="fr-FR"/>
        </w:rPr>
        <w:t xml:space="preserve"> = 0,44 µm và λ</w:t>
      </w:r>
      <w:r w:rsidRPr="00197B97">
        <w:rPr>
          <w:rFonts w:cs="Times New Roman"/>
          <w:bCs/>
          <w:highlight w:val="yellow"/>
          <w:vertAlign w:val="subscript"/>
          <w:lang w:val="fr-FR"/>
        </w:rPr>
        <w:t>2</w:t>
      </w:r>
      <w:r w:rsidRPr="00197B97">
        <w:rPr>
          <w:rFonts w:cs="Times New Roman"/>
          <w:bCs/>
          <w:highlight w:val="yellow"/>
          <w:lang w:val="fr-FR"/>
        </w:rPr>
        <w:t>. Khoảng cách giữa hai khe hẹp là 0,2mm, khoảng cách từ mặt phẳng hai khe đến màn 1m. Trong khoảng MN = 5,72 cm trên màn, quan</w:t>
      </w:r>
      <w:r w:rsidRPr="00951CEB">
        <w:rPr>
          <w:rFonts w:cs="Times New Roman"/>
          <w:bCs/>
          <w:lang w:val="fr-FR"/>
        </w:rPr>
        <w:t xml:space="preserve"> sát được 46 vạch sáng và 3 vạch tối. Biết hai trong ba vạch tối nằm đúng tại M và N. Bước sóng λ</w:t>
      </w:r>
      <w:r w:rsidRPr="00951CEB">
        <w:rPr>
          <w:rFonts w:cs="Times New Roman"/>
          <w:bCs/>
          <w:vertAlign w:val="subscript"/>
          <w:lang w:val="fr-FR"/>
        </w:rPr>
        <w:t>2</w:t>
      </w:r>
    </w:p>
    <w:p w:rsidR="00D44A62" w:rsidRPr="00951CEB" w:rsidRDefault="00D44A62" w:rsidP="00D44A6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fr-FR"/>
        </w:rPr>
      </w:pPr>
      <w:r w:rsidRPr="00951CEB">
        <w:rPr>
          <w:rFonts w:cs="Times New Roman"/>
          <w:b/>
          <w:bCs/>
          <w:lang w:val="fr-FR"/>
        </w:rPr>
        <w:tab/>
        <w:t xml:space="preserve">A. </w:t>
      </w:r>
      <w:r w:rsidRPr="00951CEB">
        <w:rPr>
          <w:rFonts w:cs="Times New Roman"/>
          <w:bCs/>
          <w:lang w:val="fr-FR"/>
        </w:rPr>
        <w:t>0,52 µm</w:t>
      </w:r>
      <w:r w:rsidRPr="00951CEB">
        <w:rPr>
          <w:rFonts w:cs="Times New Roman"/>
          <w:b/>
          <w:bCs/>
          <w:lang w:val="fr-FR"/>
        </w:rPr>
        <w:tab/>
        <w:t xml:space="preserve">B. </w:t>
      </w:r>
      <w:r w:rsidRPr="00951CEB">
        <w:rPr>
          <w:rFonts w:cs="Times New Roman"/>
          <w:bCs/>
          <w:lang w:val="fr-FR"/>
        </w:rPr>
        <w:t>0,62 µm</w:t>
      </w:r>
      <w:r w:rsidRPr="00951CEB">
        <w:rPr>
          <w:rFonts w:cs="Times New Roman"/>
          <w:b/>
          <w:bCs/>
          <w:lang w:val="fr-FR"/>
        </w:rPr>
        <w:tab/>
        <w:t xml:space="preserve">C. </w:t>
      </w:r>
      <w:r w:rsidRPr="00951CEB">
        <w:rPr>
          <w:rFonts w:cs="Times New Roman"/>
          <w:bCs/>
          <w:lang w:val="fr-FR"/>
        </w:rPr>
        <w:t>0,60 µm</w:t>
      </w:r>
      <w:r w:rsidRPr="00951CEB">
        <w:rPr>
          <w:rFonts w:cs="Times New Roman"/>
          <w:b/>
          <w:bCs/>
          <w:lang w:val="fr-FR"/>
        </w:rPr>
        <w:tab/>
        <w:t xml:space="preserve">D. </w:t>
      </w:r>
      <w:r w:rsidRPr="00951CEB">
        <w:rPr>
          <w:rFonts w:cs="Times New Roman"/>
          <w:bCs/>
          <w:lang w:val="fr-FR"/>
        </w:rPr>
        <w:t>0,68 µm</w:t>
      </w:r>
    </w:p>
    <w:p w:rsidR="00D44A62" w:rsidRPr="00951CEB" w:rsidRDefault="00D44A62" w:rsidP="00D44A62">
      <w:pPr>
        <w:tabs>
          <w:tab w:val="left" w:pos="284"/>
          <w:tab w:val="left" w:pos="2835"/>
          <w:tab w:val="left" w:pos="5387"/>
          <w:tab w:val="left" w:pos="7920"/>
        </w:tabs>
        <w:jc w:val="both"/>
        <w:rPr>
          <w:rFonts w:cs="Times New Roman"/>
          <w:b/>
          <w:bCs/>
        </w:rPr>
      </w:pPr>
      <w:r w:rsidRPr="00951CEB">
        <w:rPr>
          <w:rFonts w:cs="Times New Roman"/>
          <w:b/>
          <w:bCs/>
        </w:rPr>
        <w:t>Hướng dẫn:</w:t>
      </w:r>
    </w:p>
    <w:p w:rsidR="00D44A62" w:rsidRPr="00951CEB" w:rsidRDefault="00D44A62" w:rsidP="00D44A62">
      <w:pPr>
        <w:tabs>
          <w:tab w:val="left" w:pos="284"/>
          <w:tab w:val="left" w:pos="2835"/>
          <w:tab w:val="left" w:pos="5387"/>
          <w:tab w:val="left" w:pos="7920"/>
        </w:tabs>
        <w:jc w:val="both"/>
        <w:rPr>
          <w:rFonts w:cs="Times New Roman"/>
          <w:bCs/>
        </w:rPr>
      </w:pPr>
      <w:r w:rsidRPr="00951CEB">
        <w:rPr>
          <w:rFonts w:cs="Times New Roman"/>
          <w:bCs/>
        </w:rPr>
        <w:t>+ Điều kiện để hệ hai vân tối trùng nhau</w:t>
      </w:r>
    </w:p>
    <w:p w:rsidR="00D44A62" w:rsidRPr="00951CEB" w:rsidRDefault="005C62BC" w:rsidP="00D44A62">
      <w:pPr>
        <w:tabs>
          <w:tab w:val="left" w:pos="284"/>
          <w:tab w:val="left" w:pos="2835"/>
          <w:tab w:val="left" w:pos="5387"/>
          <w:tab w:val="left" w:pos="7920"/>
        </w:tabs>
        <w:jc w:val="both"/>
        <w:rPr>
          <w:rFonts w:cs="Times New Roman"/>
          <w:bCs/>
        </w:rPr>
      </w:pPr>
      <w:r w:rsidRPr="00951CEB">
        <w:rPr>
          <w:rFonts w:cs="Times New Roman"/>
          <w:bCs/>
          <w:position w:val="-22"/>
        </w:rPr>
        <w:object w:dxaOrig="1340" w:dyaOrig="580">
          <v:shape id="_x0000_i1080" type="#_x0000_t75" style="width:66.8pt;height:28.8pt" o:ole="">
            <v:imagedata r:id="rId126" o:title=""/>
          </v:shape>
          <o:OLEObject Type="Embed" ProgID="Equation.DSMT4" ShapeID="_x0000_i1080" DrawAspect="Content" ObjectID="_1627591064" r:id="rId127"/>
        </w:object>
      </w:r>
      <w:r w:rsidR="00D44A62" w:rsidRPr="00951CEB">
        <w:rPr>
          <w:rFonts w:cs="Times New Roman"/>
          <w:bCs/>
        </w:rPr>
        <w:t xml:space="preserve">→ </w:t>
      </w:r>
      <w:r w:rsidR="00D44A62" w:rsidRPr="00951CEB">
        <w:rPr>
          <w:rFonts w:cs="Times New Roman"/>
          <w:bCs/>
          <w:position w:val="-28"/>
        </w:rPr>
        <w:object w:dxaOrig="800" w:dyaOrig="639">
          <v:shape id="_x0000_i1081" type="#_x0000_t75" style="width:40.3pt;height:31.7pt" o:ole="">
            <v:imagedata r:id="rId128" o:title=""/>
          </v:shape>
          <o:OLEObject Type="Embed" ProgID="Equation.DSMT4" ShapeID="_x0000_i1081" DrawAspect="Content" ObjectID="_1627591065" r:id="rId129"/>
        </w:object>
      </w:r>
      <w:r w:rsidR="00D44A62" w:rsidRPr="00951CEB">
        <w:rPr>
          <w:rFonts w:cs="Times New Roman"/>
          <w:bCs/>
        </w:rPr>
        <w:t>với n</w:t>
      </w:r>
      <w:r w:rsidR="00D44A62" w:rsidRPr="00951CEB">
        <w:rPr>
          <w:rFonts w:cs="Times New Roman"/>
          <w:bCs/>
          <w:vertAlign w:val="subscript"/>
        </w:rPr>
        <w:t>2</w:t>
      </w:r>
      <w:r w:rsidR="00D44A62" w:rsidRPr="00951CEB">
        <w:rPr>
          <w:rFonts w:cs="Times New Roman"/>
          <w:bCs/>
        </w:rPr>
        <w:t xml:space="preserve"> và n</w:t>
      </w:r>
      <w:r w:rsidR="00D44A62" w:rsidRPr="00951CEB">
        <w:rPr>
          <w:rFonts w:cs="Times New Roman"/>
          <w:bCs/>
        </w:rPr>
        <w:softHyphen/>
      </w:r>
      <w:r w:rsidR="00D44A62" w:rsidRPr="00951CEB">
        <w:rPr>
          <w:rFonts w:cs="Times New Roman"/>
          <w:bCs/>
          <w:vertAlign w:val="subscript"/>
        </w:rPr>
        <w:t>1</w:t>
      </w:r>
      <w:r w:rsidR="00D44A62" w:rsidRPr="00951CEB">
        <w:rPr>
          <w:rFonts w:cs="Times New Roman"/>
          <w:bCs/>
        </w:rPr>
        <w:t xml:space="preserve"> là các số lẻ</w:t>
      </w:r>
    </w:p>
    <w:p w:rsidR="00D44A62" w:rsidRPr="00951CEB" w:rsidRDefault="00D44A62" w:rsidP="00D44A62">
      <w:pPr>
        <w:tabs>
          <w:tab w:val="left" w:pos="284"/>
          <w:tab w:val="left" w:pos="2835"/>
          <w:tab w:val="left" w:pos="5387"/>
          <w:tab w:val="left" w:pos="7920"/>
        </w:tabs>
        <w:jc w:val="both"/>
        <w:rPr>
          <w:rFonts w:cs="Times New Roman"/>
          <w:bCs/>
        </w:rPr>
      </w:pPr>
      <w:r w:rsidRPr="00951CEB">
        <w:rPr>
          <w:rFonts w:cs="Times New Roman"/>
          <w:bCs/>
        </w:rPr>
        <w:t>+ Giữa ba khoảng vân tối có 46 vạch sáng, vậy khoảng cách giữa hai vân tối trùng có 23 vân sáng</w:t>
      </w:r>
    </w:p>
    <w:p w:rsidR="00D44A62" w:rsidRPr="00951CEB" w:rsidRDefault="00D44A62" w:rsidP="00D44A62">
      <w:pPr>
        <w:tabs>
          <w:tab w:val="left" w:pos="284"/>
          <w:tab w:val="left" w:pos="2835"/>
          <w:tab w:val="left" w:pos="5387"/>
          <w:tab w:val="left" w:pos="7920"/>
        </w:tabs>
        <w:jc w:val="both"/>
        <w:rPr>
          <w:rFonts w:cs="Times New Roman"/>
          <w:bCs/>
        </w:rPr>
      </w:pPr>
      <w:r w:rsidRPr="00951CEB">
        <w:rPr>
          <w:rFonts w:cs="Times New Roman"/>
          <w:bCs/>
        </w:rPr>
        <w:t>+ Vì tính lặp lại của hệ vân trùng để dễ hình dung ta xét hai vân tối trùng nhau đối xứng qua vân trung tâm</w:t>
      </w:r>
      <w:r w:rsidR="005C62BC" w:rsidRPr="00951CEB">
        <w:rPr>
          <w:rFonts w:cs="Times New Roman"/>
          <w:bCs/>
        </w:rPr>
        <w:t xml:space="preserve"> </w:t>
      </w:r>
      <w:r w:rsidR="00C12DC6" w:rsidRPr="00951CEB">
        <w:rPr>
          <w:rFonts w:cs="Times New Roman"/>
          <w:bCs/>
        </w:rPr>
        <w:t xml:space="preserve">→ </w:t>
      </w:r>
      <w:r w:rsidRPr="00951CEB">
        <w:rPr>
          <w:rFonts w:cs="Times New Roman"/>
          <w:bCs/>
        </w:rPr>
        <w:t>với 23 vân sáng quan sát được bao gồm một vân trung tâm ở giữa và hai bên trung tâm có 11 vân đơn sắc</w:t>
      </w:r>
    </w:p>
    <w:p w:rsidR="00D44A62" w:rsidRPr="00951CEB" w:rsidRDefault="00D44A62" w:rsidP="00D44A62">
      <w:pPr>
        <w:tabs>
          <w:tab w:val="left" w:pos="284"/>
          <w:tab w:val="left" w:pos="2835"/>
          <w:tab w:val="left" w:pos="5387"/>
          <w:tab w:val="left" w:pos="7920"/>
        </w:tabs>
        <w:jc w:val="both"/>
        <w:rPr>
          <w:rFonts w:cs="Times New Roman"/>
          <w:bCs/>
        </w:rPr>
      </w:pPr>
      <w:r w:rsidRPr="00951CEB">
        <w:rPr>
          <w:rFonts w:cs="Times New Roman"/>
          <w:bCs/>
        </w:rPr>
        <w:lastRenderedPageBreak/>
        <w:t xml:space="preserve">Thử đáp án bài toán với </w:t>
      </w:r>
      <w:r w:rsidR="00C12DC6" w:rsidRPr="00951CEB">
        <w:rPr>
          <w:rFonts w:cs="Times New Roman"/>
          <w:bCs/>
          <w:position w:val="-28"/>
        </w:rPr>
        <w:object w:dxaOrig="2720" w:dyaOrig="639">
          <v:shape id="_x0000_i1082" type="#_x0000_t75" style="width:135.95pt;height:31.7pt" o:ole="">
            <v:imagedata r:id="rId130" o:title=""/>
          </v:shape>
          <o:OLEObject Type="Embed" ProgID="Equation.DSMT4" ShapeID="_x0000_i1082" DrawAspect="Content" ObjectID="_1627591066" r:id="rId131"/>
        </w:object>
      </w:r>
      <w:r w:rsidR="00C12DC6" w:rsidRPr="00951CEB">
        <w:rPr>
          <w:rFonts w:cs="Times New Roman"/>
          <w:bCs/>
        </w:rPr>
        <w:t xml:space="preserve">→ </w:t>
      </w:r>
      <w:r w:rsidRPr="00951CEB">
        <w:rPr>
          <w:rFonts w:cs="Times New Roman"/>
          <w:bCs/>
        </w:rPr>
        <w:t>phù hợp với kết quả bài toán</w:t>
      </w:r>
    </w:p>
    <w:p w:rsidR="00D44A62" w:rsidRPr="00951CEB" w:rsidRDefault="00D44A62" w:rsidP="00FF352C">
      <w:pPr>
        <w:numPr>
          <w:ilvl w:val="0"/>
          <w:numId w:val="21"/>
        </w:numPr>
        <w:tabs>
          <w:tab w:val="left" w:pos="284"/>
          <w:tab w:val="left" w:pos="2835"/>
          <w:tab w:val="left" w:pos="5387"/>
          <w:tab w:val="left" w:pos="7920"/>
        </w:tabs>
        <w:jc w:val="both"/>
        <w:rPr>
          <w:rFonts w:cs="Times New Roman"/>
          <w:b/>
          <w:bCs/>
        </w:rPr>
      </w:pPr>
      <w:r w:rsidRPr="00951CEB">
        <w:rPr>
          <w:rFonts w:cs="Times New Roman"/>
          <w:b/>
          <w:bCs/>
        </w:rPr>
        <w:t>Đáp án A</w:t>
      </w:r>
    </w:p>
    <w:p w:rsidR="00C85EBB" w:rsidRPr="00951CEB" w:rsidRDefault="00C85EBB" w:rsidP="000A6A14">
      <w:pPr>
        <w:tabs>
          <w:tab w:val="left" w:pos="284"/>
          <w:tab w:val="left" w:pos="2835"/>
          <w:tab w:val="left" w:pos="5387"/>
          <w:tab w:val="left" w:pos="7920"/>
        </w:tabs>
        <w:jc w:val="both"/>
        <w:rPr>
          <w:rFonts w:cs="Times New Roman"/>
          <w:bCs/>
        </w:rPr>
      </w:pPr>
    </w:p>
    <w:p w:rsidR="003502F8" w:rsidRPr="00951CEB" w:rsidRDefault="003502F8" w:rsidP="003502F8">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35: (Sở HCM)</w:t>
      </w:r>
      <w:r w:rsidRPr="00951CEB">
        <w:rPr>
          <w:rFonts w:cs="Times New Roman"/>
          <w:bCs/>
        </w:rPr>
        <w:t xml:space="preserve">  </w:t>
      </w:r>
      <w:r w:rsidRPr="00951CEB">
        <w:rPr>
          <w:rFonts w:cs="Times New Roman"/>
          <w:bCs/>
          <w:lang w:val="es-ES"/>
        </w:rPr>
        <w:t>Gọi n</w:t>
      </w:r>
      <w:r w:rsidRPr="00951CEB">
        <w:rPr>
          <w:rFonts w:cs="Times New Roman"/>
          <w:bCs/>
          <w:vertAlign w:val="subscript"/>
          <w:lang w:val="es-ES"/>
        </w:rPr>
        <w:t>c</w:t>
      </w:r>
      <w:r w:rsidRPr="00951CEB">
        <w:rPr>
          <w:rFonts w:cs="Times New Roman"/>
          <w:bCs/>
          <w:lang w:val="es-ES"/>
        </w:rPr>
        <w:t>, n</w:t>
      </w:r>
      <w:r w:rsidRPr="00951CEB">
        <w:rPr>
          <w:rFonts w:cs="Times New Roman"/>
          <w:bCs/>
          <w:vertAlign w:val="subscript"/>
          <w:lang w:val="es-ES"/>
        </w:rPr>
        <w:t>t</w:t>
      </w:r>
      <w:r w:rsidRPr="00951CEB">
        <w:rPr>
          <w:rFonts w:cs="Times New Roman"/>
          <w:bCs/>
          <w:lang w:val="es-ES"/>
        </w:rPr>
        <w:t>, n</w:t>
      </w:r>
      <w:r w:rsidRPr="00951CEB">
        <w:rPr>
          <w:rFonts w:cs="Times New Roman"/>
          <w:bCs/>
          <w:vertAlign w:val="subscript"/>
          <w:lang w:val="es-ES"/>
        </w:rPr>
        <w:t>v</w:t>
      </w:r>
      <w:r w:rsidRPr="00951CEB">
        <w:rPr>
          <w:rFonts w:cs="Times New Roman"/>
          <w:bCs/>
          <w:lang w:val="es-ES"/>
        </w:rPr>
        <w:t xml:space="preserve"> và n</w:t>
      </w:r>
      <w:r w:rsidRPr="00951CEB">
        <w:rPr>
          <w:rFonts w:cs="Times New Roman"/>
          <w:bCs/>
          <w:vertAlign w:val="subscript"/>
          <w:lang w:val="es-ES"/>
        </w:rPr>
        <w:t>l</w:t>
      </w:r>
      <w:r w:rsidRPr="00951CEB">
        <w:rPr>
          <w:rFonts w:cs="Times New Roman"/>
          <w:bCs/>
          <w:lang w:val="es-ES"/>
        </w:rPr>
        <w:t xml:space="preserve"> là chiết suất của thuỷ tinh lần lượt đối với các tia sáng màu cam, tím, vàng và lục. Sắp xếp theo thứ tự chiết suất nhỏ dần nào sau đây là </w:t>
      </w:r>
      <w:r w:rsidRPr="00951CEB">
        <w:rPr>
          <w:rFonts w:cs="Times New Roman"/>
          <w:b/>
          <w:bCs/>
          <w:lang w:val="es-ES"/>
        </w:rPr>
        <w:t>đúng</w:t>
      </w:r>
      <w:r w:rsidRPr="00951CEB">
        <w:rPr>
          <w:rFonts w:cs="Times New Roman"/>
          <w:bCs/>
          <w:lang w:val="es-ES"/>
        </w:rPr>
        <w:t>?</w:t>
      </w:r>
    </w:p>
    <w:p w:rsidR="003502F8" w:rsidRPr="00951CEB" w:rsidRDefault="003502F8" w:rsidP="003502F8">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es-ES"/>
        </w:rPr>
      </w:pPr>
      <w:r w:rsidRPr="00951CEB">
        <w:rPr>
          <w:rFonts w:cs="Times New Roman"/>
          <w:bCs/>
        </w:rPr>
        <w:tab/>
      </w:r>
      <w:r w:rsidRPr="00951CEB">
        <w:rPr>
          <w:rFonts w:cs="Times New Roman"/>
          <w:b/>
          <w:bCs/>
        </w:rPr>
        <w:t xml:space="preserve">A.  </w:t>
      </w:r>
      <w:r w:rsidRPr="00951CEB">
        <w:rPr>
          <w:rFonts w:cs="Times New Roman"/>
          <w:bCs/>
          <w:lang w:val="fr-FR"/>
        </w:rPr>
        <w:t>n</w:t>
      </w:r>
      <w:r w:rsidRPr="00951CEB">
        <w:rPr>
          <w:rFonts w:cs="Times New Roman"/>
          <w:bCs/>
          <w:vertAlign w:val="subscript"/>
          <w:lang w:val="fr-FR"/>
        </w:rPr>
        <w:t>t</w:t>
      </w:r>
      <w:r w:rsidRPr="00951CEB">
        <w:rPr>
          <w:rFonts w:cs="Times New Roman"/>
          <w:bCs/>
          <w:lang w:val="fr-FR"/>
        </w:rPr>
        <w:t>, n</w:t>
      </w:r>
      <w:r w:rsidRPr="00951CEB">
        <w:rPr>
          <w:rFonts w:cs="Times New Roman"/>
          <w:bCs/>
          <w:vertAlign w:val="subscript"/>
          <w:lang w:val="fr-FR"/>
        </w:rPr>
        <w:t>l</w:t>
      </w:r>
      <w:r w:rsidRPr="00951CEB">
        <w:rPr>
          <w:rFonts w:cs="Times New Roman"/>
          <w:bCs/>
          <w:lang w:val="fr-FR"/>
        </w:rPr>
        <w:t>, n</w:t>
      </w:r>
      <w:r w:rsidRPr="00951CEB">
        <w:rPr>
          <w:rFonts w:cs="Times New Roman"/>
          <w:bCs/>
          <w:vertAlign w:val="subscript"/>
          <w:lang w:val="fr-FR"/>
        </w:rPr>
        <w:t>v</w:t>
      </w:r>
      <w:r w:rsidRPr="00951CEB">
        <w:rPr>
          <w:rFonts w:cs="Times New Roman"/>
          <w:bCs/>
          <w:lang w:val="fr-FR"/>
        </w:rPr>
        <w:t>, n</w:t>
      </w:r>
      <w:r w:rsidRPr="00951CEB">
        <w:rPr>
          <w:rFonts w:cs="Times New Roman"/>
          <w:bCs/>
          <w:vertAlign w:val="subscript"/>
          <w:lang w:val="fr-FR"/>
        </w:rPr>
        <w:t>c</w:t>
      </w:r>
      <w:r w:rsidRPr="00951CEB">
        <w:rPr>
          <w:rFonts w:cs="Times New Roman"/>
          <w:bCs/>
          <w:lang w:val="fr-FR"/>
        </w:rPr>
        <w:t xml:space="preserve">. </w:t>
      </w:r>
      <w:r w:rsidRPr="00951CEB">
        <w:rPr>
          <w:rFonts w:cs="Times New Roman"/>
          <w:bCs/>
        </w:rPr>
        <w:tab/>
      </w:r>
      <w:r w:rsidRPr="00951CEB">
        <w:rPr>
          <w:rFonts w:cs="Times New Roman"/>
          <w:b/>
          <w:bCs/>
        </w:rPr>
        <w:t xml:space="preserve">B.  </w:t>
      </w:r>
      <w:r w:rsidRPr="00951CEB">
        <w:rPr>
          <w:rFonts w:cs="Times New Roman"/>
          <w:bCs/>
          <w:lang w:val="es-ES"/>
        </w:rPr>
        <w:t>n</w:t>
      </w:r>
      <w:r w:rsidRPr="00951CEB">
        <w:rPr>
          <w:rFonts w:cs="Times New Roman"/>
          <w:bCs/>
          <w:vertAlign w:val="subscript"/>
          <w:lang w:val="es-ES"/>
        </w:rPr>
        <w:t>v</w:t>
      </w:r>
      <w:r w:rsidRPr="00951CEB">
        <w:rPr>
          <w:rFonts w:cs="Times New Roman"/>
          <w:bCs/>
          <w:lang w:val="es-ES"/>
        </w:rPr>
        <w:t>, n</w:t>
      </w:r>
      <w:r w:rsidRPr="00951CEB">
        <w:rPr>
          <w:rFonts w:cs="Times New Roman"/>
          <w:bCs/>
          <w:vertAlign w:val="subscript"/>
          <w:lang w:val="es-ES"/>
        </w:rPr>
        <w:t>l</w:t>
      </w:r>
      <w:r w:rsidRPr="00951CEB">
        <w:rPr>
          <w:rFonts w:cs="Times New Roman"/>
          <w:bCs/>
          <w:lang w:val="es-ES"/>
        </w:rPr>
        <w:t>, n</w:t>
      </w:r>
      <w:r w:rsidRPr="00951CEB">
        <w:rPr>
          <w:rFonts w:cs="Times New Roman"/>
          <w:bCs/>
          <w:vertAlign w:val="subscript"/>
          <w:lang w:val="es-ES"/>
        </w:rPr>
        <w:t>c</w:t>
      </w:r>
      <w:r w:rsidRPr="00951CEB">
        <w:rPr>
          <w:rFonts w:cs="Times New Roman"/>
          <w:bCs/>
          <w:lang w:val="es-ES"/>
        </w:rPr>
        <w:t>, n</w:t>
      </w:r>
      <w:r w:rsidRPr="00951CEB">
        <w:rPr>
          <w:rFonts w:cs="Times New Roman"/>
          <w:bCs/>
          <w:vertAlign w:val="subscript"/>
          <w:lang w:val="es-ES"/>
        </w:rPr>
        <w:t>t</w:t>
      </w:r>
      <w:r w:rsidRPr="00951CEB">
        <w:rPr>
          <w:rFonts w:cs="Times New Roman"/>
          <w:bCs/>
          <w:lang w:val="es-ES"/>
        </w:rPr>
        <w:t>.</w:t>
      </w:r>
      <w:r w:rsidRPr="00951CEB">
        <w:rPr>
          <w:rFonts w:cs="Times New Roman"/>
          <w:bCs/>
        </w:rPr>
        <w:tab/>
      </w:r>
      <w:r w:rsidRPr="00951CEB">
        <w:rPr>
          <w:rFonts w:cs="Times New Roman"/>
          <w:b/>
          <w:bCs/>
        </w:rPr>
        <w:t xml:space="preserve">C.  </w:t>
      </w:r>
      <w:r w:rsidRPr="00951CEB">
        <w:rPr>
          <w:rFonts w:cs="Times New Roman"/>
          <w:bCs/>
          <w:lang w:val="es-ES"/>
        </w:rPr>
        <w:t>n</w:t>
      </w:r>
      <w:r w:rsidRPr="00951CEB">
        <w:rPr>
          <w:rFonts w:cs="Times New Roman"/>
          <w:bCs/>
          <w:vertAlign w:val="subscript"/>
          <w:lang w:val="es-ES"/>
        </w:rPr>
        <w:t>c</w:t>
      </w:r>
      <w:r w:rsidRPr="00951CEB">
        <w:rPr>
          <w:rFonts w:cs="Times New Roman"/>
          <w:bCs/>
          <w:lang w:val="es-ES"/>
        </w:rPr>
        <w:t>, n</w:t>
      </w:r>
      <w:r w:rsidRPr="00951CEB">
        <w:rPr>
          <w:rFonts w:cs="Times New Roman"/>
          <w:bCs/>
          <w:vertAlign w:val="subscript"/>
          <w:lang w:val="es-ES"/>
        </w:rPr>
        <w:t>t</w:t>
      </w:r>
      <w:r w:rsidRPr="00951CEB">
        <w:rPr>
          <w:rFonts w:cs="Times New Roman"/>
          <w:bCs/>
          <w:lang w:val="es-ES"/>
        </w:rPr>
        <w:t>, n</w:t>
      </w:r>
      <w:r w:rsidRPr="00951CEB">
        <w:rPr>
          <w:rFonts w:cs="Times New Roman"/>
          <w:bCs/>
          <w:vertAlign w:val="subscript"/>
          <w:lang w:val="es-ES"/>
        </w:rPr>
        <w:t>v</w:t>
      </w:r>
      <w:r w:rsidRPr="00951CEB">
        <w:rPr>
          <w:rFonts w:cs="Times New Roman"/>
          <w:bCs/>
          <w:lang w:val="es-ES"/>
        </w:rPr>
        <w:t>, n</w:t>
      </w:r>
      <w:r w:rsidRPr="00951CEB">
        <w:rPr>
          <w:rFonts w:cs="Times New Roman"/>
          <w:bCs/>
          <w:vertAlign w:val="subscript"/>
          <w:lang w:val="es-ES"/>
        </w:rPr>
        <w:t>l</w:t>
      </w:r>
      <w:r w:rsidRPr="00951CEB">
        <w:rPr>
          <w:rFonts w:cs="Times New Roman"/>
          <w:bCs/>
          <w:lang w:val="es-ES"/>
        </w:rPr>
        <w:t>.</w:t>
      </w:r>
      <w:r w:rsidRPr="00951CEB">
        <w:rPr>
          <w:rFonts w:cs="Times New Roman"/>
          <w:bCs/>
        </w:rPr>
        <w:tab/>
      </w:r>
      <w:r w:rsidRPr="00951CEB">
        <w:rPr>
          <w:rFonts w:cs="Times New Roman"/>
          <w:b/>
          <w:bCs/>
        </w:rPr>
        <w:t xml:space="preserve">D.  </w:t>
      </w:r>
      <w:r w:rsidRPr="00951CEB">
        <w:rPr>
          <w:rFonts w:cs="Times New Roman"/>
          <w:bCs/>
          <w:lang w:val="es-ES"/>
        </w:rPr>
        <w:t>n</w:t>
      </w:r>
      <w:r w:rsidRPr="00951CEB">
        <w:rPr>
          <w:rFonts w:cs="Times New Roman"/>
          <w:bCs/>
          <w:vertAlign w:val="subscript"/>
          <w:lang w:val="es-ES"/>
        </w:rPr>
        <w:t>c</w:t>
      </w:r>
      <w:r w:rsidRPr="00951CEB">
        <w:rPr>
          <w:rFonts w:cs="Times New Roman"/>
          <w:bCs/>
          <w:lang w:val="es-ES"/>
        </w:rPr>
        <w:t>, n</w:t>
      </w:r>
      <w:r w:rsidRPr="00951CEB">
        <w:rPr>
          <w:rFonts w:cs="Times New Roman"/>
          <w:bCs/>
          <w:vertAlign w:val="subscript"/>
          <w:lang w:val="es-ES"/>
        </w:rPr>
        <w:t>v</w:t>
      </w:r>
      <w:r w:rsidRPr="00951CEB">
        <w:rPr>
          <w:rFonts w:cs="Times New Roman"/>
          <w:bCs/>
          <w:lang w:val="es-ES"/>
        </w:rPr>
        <w:t>, n</w:t>
      </w:r>
      <w:r w:rsidRPr="00951CEB">
        <w:rPr>
          <w:rFonts w:cs="Times New Roman"/>
          <w:bCs/>
          <w:vertAlign w:val="subscript"/>
          <w:lang w:val="es-ES"/>
        </w:rPr>
        <w:t>l</w:t>
      </w:r>
      <w:r w:rsidRPr="00951CEB">
        <w:rPr>
          <w:rFonts w:cs="Times New Roman"/>
          <w:bCs/>
          <w:lang w:val="es-ES"/>
        </w:rPr>
        <w:t>, n</w:t>
      </w:r>
      <w:r w:rsidRPr="00951CEB">
        <w:rPr>
          <w:rFonts w:cs="Times New Roman"/>
          <w:bCs/>
          <w:vertAlign w:val="subscript"/>
          <w:lang w:val="es-ES"/>
        </w:rPr>
        <w:t>t</w:t>
      </w:r>
      <w:r w:rsidRPr="00951CEB">
        <w:rPr>
          <w:rFonts w:cs="Times New Roman"/>
          <w:bCs/>
          <w:lang w:val="es-ES"/>
        </w:rPr>
        <w:t>.</w:t>
      </w:r>
    </w:p>
    <w:p w:rsidR="003502F8" w:rsidRPr="00951CEB" w:rsidRDefault="003502F8" w:rsidP="003502F8">
      <w:pPr>
        <w:tabs>
          <w:tab w:val="left" w:pos="284"/>
          <w:tab w:val="left" w:pos="2835"/>
          <w:tab w:val="left" w:pos="5387"/>
          <w:tab w:val="left" w:pos="7920"/>
        </w:tabs>
        <w:jc w:val="both"/>
        <w:rPr>
          <w:rFonts w:cs="Times New Roman"/>
          <w:b/>
          <w:bCs/>
        </w:rPr>
      </w:pPr>
      <w:r w:rsidRPr="00951CEB">
        <w:rPr>
          <w:rFonts w:cs="Times New Roman"/>
          <w:b/>
          <w:bCs/>
        </w:rPr>
        <w:t>Hướng dẫn:</w:t>
      </w:r>
    </w:p>
    <w:p w:rsidR="003502F8" w:rsidRPr="00951CEB" w:rsidRDefault="003502F8" w:rsidP="003502F8">
      <w:pPr>
        <w:tabs>
          <w:tab w:val="left" w:pos="284"/>
          <w:tab w:val="left" w:pos="2835"/>
          <w:tab w:val="left" w:pos="5387"/>
          <w:tab w:val="left" w:pos="7920"/>
        </w:tabs>
        <w:jc w:val="both"/>
        <w:rPr>
          <w:rFonts w:cs="Times New Roman"/>
          <w:bCs/>
          <w:vertAlign w:val="subscript"/>
        </w:rPr>
      </w:pPr>
      <w:r w:rsidRPr="00951CEB">
        <w:rPr>
          <w:rFonts w:cs="Times New Roman"/>
          <w:bCs/>
        </w:rPr>
        <w:t>+ Thứ tự đúng sẽ là n</w:t>
      </w:r>
      <w:r w:rsidRPr="00951CEB">
        <w:rPr>
          <w:rFonts w:cs="Times New Roman"/>
          <w:bCs/>
          <w:vertAlign w:val="subscript"/>
        </w:rPr>
        <w:t>t</w:t>
      </w:r>
      <w:r w:rsidRPr="00951CEB">
        <w:rPr>
          <w:rFonts w:cs="Times New Roman"/>
          <w:bCs/>
        </w:rPr>
        <w:t>, n</w:t>
      </w:r>
      <w:r w:rsidRPr="00951CEB">
        <w:rPr>
          <w:rFonts w:cs="Times New Roman"/>
          <w:bCs/>
          <w:vertAlign w:val="subscript"/>
        </w:rPr>
        <w:t>l</w:t>
      </w:r>
      <w:r w:rsidRPr="00951CEB">
        <w:rPr>
          <w:rFonts w:cs="Times New Roman"/>
          <w:bCs/>
        </w:rPr>
        <w:t>, n</w:t>
      </w:r>
      <w:r w:rsidRPr="00951CEB">
        <w:rPr>
          <w:rFonts w:cs="Times New Roman"/>
          <w:bCs/>
          <w:vertAlign w:val="subscript"/>
        </w:rPr>
        <w:t>v</w:t>
      </w:r>
      <w:r w:rsidRPr="00951CEB">
        <w:rPr>
          <w:rFonts w:cs="Times New Roman"/>
          <w:bCs/>
        </w:rPr>
        <w:t>, n</w:t>
      </w:r>
      <w:r w:rsidRPr="00951CEB">
        <w:rPr>
          <w:rFonts w:cs="Times New Roman"/>
          <w:bCs/>
          <w:vertAlign w:val="subscript"/>
        </w:rPr>
        <w:t>c</w:t>
      </w:r>
    </w:p>
    <w:p w:rsidR="003502F8" w:rsidRPr="00951CEB" w:rsidRDefault="003502F8" w:rsidP="00FF352C">
      <w:pPr>
        <w:numPr>
          <w:ilvl w:val="0"/>
          <w:numId w:val="22"/>
        </w:numPr>
        <w:tabs>
          <w:tab w:val="left" w:pos="284"/>
          <w:tab w:val="left" w:pos="2835"/>
          <w:tab w:val="left" w:pos="5387"/>
          <w:tab w:val="left" w:pos="7920"/>
        </w:tabs>
        <w:jc w:val="both"/>
        <w:rPr>
          <w:rFonts w:cs="Times New Roman"/>
          <w:b/>
          <w:bCs/>
        </w:rPr>
      </w:pPr>
      <w:r w:rsidRPr="00951CEB">
        <w:rPr>
          <w:rFonts w:cs="Times New Roman"/>
          <w:b/>
          <w:bCs/>
        </w:rPr>
        <w:t>Đáp án A</w:t>
      </w:r>
    </w:p>
    <w:p w:rsidR="00C95A57" w:rsidRPr="00951CEB" w:rsidRDefault="00C95A57" w:rsidP="000A6A14">
      <w:pPr>
        <w:tabs>
          <w:tab w:val="left" w:pos="284"/>
          <w:tab w:val="left" w:pos="2835"/>
          <w:tab w:val="left" w:pos="5387"/>
          <w:tab w:val="left" w:pos="7920"/>
        </w:tabs>
        <w:jc w:val="both"/>
        <w:rPr>
          <w:rFonts w:cs="Times New Roman"/>
          <w:bCs/>
        </w:rPr>
      </w:pPr>
    </w:p>
    <w:p w:rsidR="00004751" w:rsidRPr="00951CEB" w:rsidRDefault="00004751" w:rsidP="0000475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36: (Sở HCM)</w:t>
      </w:r>
      <w:r w:rsidRPr="00951CEB">
        <w:rPr>
          <w:rFonts w:cs="Times New Roman"/>
          <w:bCs/>
        </w:rPr>
        <w:t xml:space="preserve">  </w:t>
      </w:r>
      <w:r w:rsidRPr="00951CEB">
        <w:rPr>
          <w:rFonts w:cs="Times New Roman"/>
          <w:bCs/>
          <w:lang w:val="vi-VN"/>
        </w:rPr>
        <w:t>Để thuỷ ngân có thể phát ra quang phổ vạch phát xạ thì phải</w:t>
      </w:r>
    </w:p>
    <w:p w:rsidR="00004751" w:rsidRPr="00951CEB" w:rsidRDefault="00004751" w:rsidP="0000475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A. </w:t>
      </w:r>
      <w:r w:rsidRPr="00951CEB">
        <w:rPr>
          <w:rFonts w:cs="Times New Roman"/>
          <w:bCs/>
          <w:lang w:val="vi-VN"/>
        </w:rPr>
        <w:t>phóng điện qua hơi thuỷ ngân ở áp suất cao.</w:t>
      </w:r>
      <w:r w:rsidRPr="00951CEB">
        <w:rPr>
          <w:rFonts w:cs="Times New Roman"/>
          <w:bCs/>
        </w:rPr>
        <w:tab/>
      </w:r>
      <w:r w:rsidRPr="00951CEB">
        <w:rPr>
          <w:rFonts w:cs="Times New Roman"/>
          <w:b/>
          <w:bCs/>
        </w:rPr>
        <w:t xml:space="preserve">B. </w:t>
      </w:r>
      <w:r w:rsidRPr="00951CEB">
        <w:rPr>
          <w:rFonts w:cs="Times New Roman"/>
          <w:bCs/>
          <w:lang w:val="vi-VN"/>
        </w:rPr>
        <w:t>đun nóng thuỷ ngân ở trạng thái lỏng.</w:t>
      </w:r>
    </w:p>
    <w:p w:rsidR="00004751" w:rsidRPr="00951CEB" w:rsidRDefault="00004751" w:rsidP="0000475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C. </w:t>
      </w:r>
      <w:r w:rsidRPr="00951CEB">
        <w:rPr>
          <w:rFonts w:cs="Times New Roman"/>
          <w:bCs/>
          <w:lang w:val="vi-VN"/>
        </w:rPr>
        <w:t xml:space="preserve">phóng điện qua hơi thuỷ ngân ở áp suất thấp. </w:t>
      </w:r>
      <w:r w:rsidRPr="00951CEB">
        <w:rPr>
          <w:rFonts w:cs="Times New Roman"/>
          <w:bCs/>
        </w:rPr>
        <w:tab/>
      </w:r>
      <w:r w:rsidRPr="00951CEB">
        <w:rPr>
          <w:rFonts w:cs="Times New Roman"/>
          <w:b/>
          <w:bCs/>
        </w:rPr>
        <w:t xml:space="preserve">D. </w:t>
      </w:r>
      <w:r w:rsidRPr="00951CEB">
        <w:rPr>
          <w:rFonts w:cs="Times New Roman"/>
          <w:bCs/>
          <w:lang w:val="vi-VN"/>
        </w:rPr>
        <w:t>phóng điện qua thuỷ ngân ở trạng thái lỏng.</w:t>
      </w:r>
    </w:p>
    <w:p w:rsidR="00004751" w:rsidRPr="00951CEB" w:rsidRDefault="00004751" w:rsidP="00004751">
      <w:pPr>
        <w:tabs>
          <w:tab w:val="left" w:pos="284"/>
          <w:tab w:val="left" w:pos="2835"/>
          <w:tab w:val="left" w:pos="5387"/>
          <w:tab w:val="left" w:pos="7920"/>
        </w:tabs>
        <w:jc w:val="both"/>
        <w:rPr>
          <w:rFonts w:cs="Times New Roman"/>
          <w:b/>
          <w:bCs/>
        </w:rPr>
      </w:pPr>
      <w:r w:rsidRPr="00951CEB">
        <w:rPr>
          <w:rFonts w:cs="Times New Roman"/>
          <w:b/>
          <w:bCs/>
        </w:rPr>
        <w:t>Hướng dẫn:</w:t>
      </w:r>
    </w:p>
    <w:p w:rsidR="00004751" w:rsidRPr="00951CEB" w:rsidRDefault="00004751" w:rsidP="00004751">
      <w:pPr>
        <w:tabs>
          <w:tab w:val="left" w:pos="284"/>
          <w:tab w:val="left" w:pos="2835"/>
          <w:tab w:val="left" w:pos="5387"/>
          <w:tab w:val="left" w:pos="7920"/>
        </w:tabs>
        <w:jc w:val="both"/>
        <w:rPr>
          <w:rFonts w:cs="Times New Roman"/>
          <w:bCs/>
        </w:rPr>
      </w:pPr>
      <w:r w:rsidRPr="00951CEB">
        <w:rPr>
          <w:rFonts w:cs="Times New Roman"/>
          <w:bCs/>
        </w:rPr>
        <w:t>+ Ta phải phóng điện qua hơi thủy ngân ở áp suất thấp (điều kiện để phát ra quang phổ vạch)</w:t>
      </w:r>
    </w:p>
    <w:p w:rsidR="00004751" w:rsidRPr="00951CEB" w:rsidRDefault="00004751" w:rsidP="00FF352C">
      <w:pPr>
        <w:numPr>
          <w:ilvl w:val="0"/>
          <w:numId w:val="23"/>
        </w:numPr>
        <w:tabs>
          <w:tab w:val="left" w:pos="284"/>
          <w:tab w:val="left" w:pos="2835"/>
          <w:tab w:val="left" w:pos="5387"/>
          <w:tab w:val="left" w:pos="7920"/>
        </w:tabs>
        <w:jc w:val="both"/>
        <w:rPr>
          <w:rFonts w:cs="Times New Roman"/>
          <w:b/>
          <w:bCs/>
        </w:rPr>
      </w:pPr>
      <w:r w:rsidRPr="00951CEB">
        <w:rPr>
          <w:rFonts w:cs="Times New Roman"/>
          <w:b/>
          <w:bCs/>
        </w:rPr>
        <w:t>Đáp án C</w:t>
      </w:r>
    </w:p>
    <w:p w:rsidR="00004751" w:rsidRPr="00951CEB" w:rsidRDefault="00004751" w:rsidP="000A6A14">
      <w:pPr>
        <w:tabs>
          <w:tab w:val="left" w:pos="284"/>
          <w:tab w:val="left" w:pos="2835"/>
          <w:tab w:val="left" w:pos="5387"/>
          <w:tab w:val="left" w:pos="7920"/>
        </w:tabs>
        <w:jc w:val="both"/>
        <w:rPr>
          <w:rFonts w:cs="Times New Roman"/>
          <w:bCs/>
        </w:rPr>
      </w:pPr>
    </w:p>
    <w:p w:rsidR="0016428A" w:rsidRPr="00951CEB" w:rsidRDefault="0016428A" w:rsidP="007E4D0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37: (Sở HCM)</w:t>
      </w:r>
      <w:r w:rsidRPr="00951CEB">
        <w:rPr>
          <w:rFonts w:cs="Times New Roman"/>
          <w:bCs/>
        </w:rPr>
        <w:t xml:space="preserve">  </w:t>
      </w:r>
      <w:r w:rsidRPr="00951CEB">
        <w:rPr>
          <w:rFonts w:cs="Times New Roman"/>
          <w:bCs/>
          <w:lang w:val="es-ES"/>
        </w:rPr>
        <w:t>Màu sắc của ánh sáng</w:t>
      </w:r>
    </w:p>
    <w:p w:rsidR="0016428A" w:rsidRPr="00951CEB" w:rsidRDefault="0016428A" w:rsidP="007E4D0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A. </w:t>
      </w:r>
      <w:r w:rsidRPr="00951CEB">
        <w:rPr>
          <w:rFonts w:cs="Times New Roman"/>
          <w:bCs/>
          <w:lang w:val="es-ES"/>
        </w:rPr>
        <w:t xml:space="preserve">phụ thuộc vào tần số của ánh sáng. </w:t>
      </w:r>
    </w:p>
    <w:p w:rsidR="0016428A" w:rsidRPr="00951CEB" w:rsidRDefault="0016428A" w:rsidP="007E4D0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B. </w:t>
      </w:r>
      <w:r w:rsidRPr="00951CEB">
        <w:rPr>
          <w:rFonts w:cs="Times New Roman"/>
          <w:bCs/>
          <w:lang w:val="es-ES"/>
        </w:rPr>
        <w:t>phụ thuộc vào cả bước sóng ánh sáng lẫn môi trường truyền sáng.</w:t>
      </w:r>
    </w:p>
    <w:p w:rsidR="0016428A" w:rsidRPr="00951CEB" w:rsidRDefault="0016428A" w:rsidP="007E4D0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C. </w:t>
      </w:r>
      <w:r w:rsidRPr="00951CEB">
        <w:rPr>
          <w:rFonts w:cs="Times New Roman"/>
          <w:bCs/>
          <w:lang w:val="es-ES"/>
        </w:rPr>
        <w:t>phụ thuộc vào chiết suất của môi trường truyền.</w:t>
      </w:r>
    </w:p>
    <w:p w:rsidR="0016428A" w:rsidRPr="00951CEB" w:rsidRDefault="0016428A" w:rsidP="007E4D0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es-ES"/>
        </w:rPr>
      </w:pPr>
      <w:r w:rsidRPr="00951CEB">
        <w:rPr>
          <w:rFonts w:cs="Times New Roman"/>
          <w:bCs/>
        </w:rPr>
        <w:tab/>
      </w:r>
      <w:r w:rsidRPr="00951CEB">
        <w:rPr>
          <w:rFonts w:cs="Times New Roman"/>
          <w:b/>
          <w:bCs/>
        </w:rPr>
        <w:t xml:space="preserve">D. </w:t>
      </w:r>
      <w:r w:rsidRPr="00951CEB">
        <w:rPr>
          <w:rFonts w:cs="Times New Roman"/>
          <w:bCs/>
          <w:lang w:val="es-ES"/>
        </w:rPr>
        <w:t>phụ thuộc vào môi trường truyền sáng.</w:t>
      </w:r>
    </w:p>
    <w:p w:rsidR="0016428A" w:rsidRPr="00951CEB" w:rsidRDefault="0016428A" w:rsidP="0016428A">
      <w:pPr>
        <w:tabs>
          <w:tab w:val="left" w:pos="284"/>
          <w:tab w:val="left" w:pos="2835"/>
          <w:tab w:val="left" w:pos="5387"/>
          <w:tab w:val="left" w:pos="7920"/>
        </w:tabs>
        <w:jc w:val="both"/>
        <w:rPr>
          <w:rFonts w:cs="Times New Roman"/>
          <w:b/>
          <w:bCs/>
          <w:lang w:val="es-ES"/>
        </w:rPr>
      </w:pPr>
      <w:r w:rsidRPr="00951CEB">
        <w:rPr>
          <w:rFonts w:cs="Times New Roman"/>
          <w:b/>
          <w:bCs/>
          <w:lang w:val="es-ES"/>
        </w:rPr>
        <w:t>Hướng dẫn:</w:t>
      </w:r>
    </w:p>
    <w:p w:rsidR="0016428A" w:rsidRPr="00951CEB" w:rsidRDefault="0016428A" w:rsidP="0016428A">
      <w:pPr>
        <w:tabs>
          <w:tab w:val="left" w:pos="284"/>
          <w:tab w:val="left" w:pos="2835"/>
          <w:tab w:val="left" w:pos="5387"/>
          <w:tab w:val="left" w:pos="7920"/>
        </w:tabs>
        <w:jc w:val="both"/>
        <w:rPr>
          <w:rFonts w:cs="Times New Roman"/>
          <w:bCs/>
        </w:rPr>
      </w:pPr>
      <w:r w:rsidRPr="00951CEB">
        <w:rPr>
          <w:rFonts w:cs="Times New Roman"/>
          <w:bCs/>
        </w:rPr>
        <w:t>+ Màu sắc của ánh sáng phụ thuộc vào tần số của ánh sáng</w:t>
      </w:r>
    </w:p>
    <w:p w:rsidR="0016428A" w:rsidRPr="00951CEB" w:rsidRDefault="0016428A" w:rsidP="00FF352C">
      <w:pPr>
        <w:numPr>
          <w:ilvl w:val="0"/>
          <w:numId w:val="23"/>
        </w:numPr>
        <w:tabs>
          <w:tab w:val="left" w:pos="284"/>
          <w:tab w:val="left" w:pos="2835"/>
          <w:tab w:val="left" w:pos="5387"/>
          <w:tab w:val="left" w:pos="7920"/>
        </w:tabs>
        <w:jc w:val="both"/>
        <w:rPr>
          <w:rFonts w:cs="Times New Roman"/>
          <w:b/>
          <w:bCs/>
        </w:rPr>
      </w:pPr>
      <w:r w:rsidRPr="00951CEB">
        <w:rPr>
          <w:rFonts w:cs="Times New Roman"/>
          <w:b/>
          <w:bCs/>
        </w:rPr>
        <w:t>Đáp án A</w:t>
      </w:r>
    </w:p>
    <w:p w:rsidR="00004751" w:rsidRPr="00951CEB" w:rsidRDefault="00004751" w:rsidP="000A6A14">
      <w:pPr>
        <w:tabs>
          <w:tab w:val="left" w:pos="284"/>
          <w:tab w:val="left" w:pos="2835"/>
          <w:tab w:val="left" w:pos="5387"/>
          <w:tab w:val="left" w:pos="7920"/>
        </w:tabs>
        <w:jc w:val="both"/>
        <w:rPr>
          <w:rFonts w:cs="Times New Roman"/>
          <w:bCs/>
        </w:rPr>
      </w:pPr>
    </w:p>
    <w:p w:rsidR="00A62C69" w:rsidRPr="00951CEB" w:rsidRDefault="00A62C69" w:rsidP="00A62C6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38: (Sở HCM)</w:t>
      </w:r>
      <w:r w:rsidRPr="00951CEB">
        <w:rPr>
          <w:rFonts w:cs="Times New Roman"/>
          <w:bCs/>
        </w:rPr>
        <w:t xml:space="preserve"> Bức xạ có bước sóng 2.10</w:t>
      </w:r>
      <w:r w:rsidRPr="00951CEB">
        <w:rPr>
          <w:rFonts w:cs="Times New Roman"/>
          <w:bCs/>
          <w:vertAlign w:val="superscript"/>
        </w:rPr>
        <w:t xml:space="preserve">–7 </w:t>
      </w:r>
      <w:r w:rsidRPr="00951CEB">
        <w:rPr>
          <w:rFonts w:cs="Times New Roman"/>
          <w:bCs/>
        </w:rPr>
        <w:t>m thuộc loại tia nào sau đây?</w:t>
      </w:r>
    </w:p>
    <w:p w:rsidR="00A62C69" w:rsidRPr="00951CEB" w:rsidRDefault="00A62C69" w:rsidP="00A62C6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Cs/>
        </w:rPr>
        <w:tab/>
      </w:r>
      <w:r w:rsidRPr="00951CEB">
        <w:rPr>
          <w:rFonts w:cs="Times New Roman"/>
          <w:b/>
          <w:bCs/>
        </w:rPr>
        <w:t xml:space="preserve">A.  </w:t>
      </w:r>
      <w:r w:rsidRPr="00951CEB">
        <w:rPr>
          <w:rFonts w:cs="Times New Roman"/>
          <w:bCs/>
          <w:lang w:val="pt-BR"/>
        </w:rPr>
        <w:t xml:space="preserve">Tia tử ngoại. </w:t>
      </w:r>
      <w:r w:rsidRPr="00951CEB">
        <w:rPr>
          <w:rFonts w:cs="Times New Roman"/>
          <w:bCs/>
        </w:rPr>
        <w:tab/>
      </w:r>
      <w:r w:rsidRPr="00951CEB">
        <w:rPr>
          <w:rFonts w:cs="Times New Roman"/>
          <w:b/>
          <w:bCs/>
        </w:rPr>
        <w:t xml:space="preserve">B.  </w:t>
      </w:r>
      <w:r w:rsidRPr="00951CEB">
        <w:rPr>
          <w:rFonts w:cs="Times New Roman"/>
          <w:bCs/>
        </w:rPr>
        <w:t>Tia X.</w:t>
      </w:r>
      <w:r w:rsidRPr="00951CEB">
        <w:rPr>
          <w:rFonts w:cs="Times New Roman"/>
          <w:bCs/>
        </w:rPr>
        <w:tab/>
      </w:r>
      <w:r w:rsidRPr="00951CEB">
        <w:rPr>
          <w:rFonts w:cs="Times New Roman"/>
          <w:b/>
          <w:bCs/>
        </w:rPr>
        <w:t xml:space="preserve">C.  </w:t>
      </w:r>
      <w:r w:rsidRPr="00951CEB">
        <w:rPr>
          <w:rFonts w:cs="Times New Roman"/>
          <w:bCs/>
          <w:lang w:val="pt-BR"/>
        </w:rPr>
        <w:t>Tia hồng ngoại.</w:t>
      </w:r>
      <w:r w:rsidRPr="00951CEB">
        <w:rPr>
          <w:rFonts w:cs="Times New Roman"/>
          <w:bCs/>
        </w:rPr>
        <w:tab/>
      </w:r>
      <w:r w:rsidRPr="00951CEB">
        <w:rPr>
          <w:rFonts w:cs="Times New Roman"/>
          <w:b/>
          <w:bCs/>
        </w:rPr>
        <w:t xml:space="preserve">D.  </w:t>
      </w:r>
      <w:r w:rsidRPr="00951CEB">
        <w:rPr>
          <w:rFonts w:cs="Times New Roman"/>
          <w:bCs/>
          <w:lang w:val="pt-BR"/>
        </w:rPr>
        <w:t>Tia màu tím.</w:t>
      </w:r>
    </w:p>
    <w:p w:rsidR="00A62C69" w:rsidRPr="00951CEB" w:rsidRDefault="00A62C69" w:rsidP="00A62C69">
      <w:pPr>
        <w:tabs>
          <w:tab w:val="left" w:pos="284"/>
          <w:tab w:val="left" w:pos="2835"/>
          <w:tab w:val="left" w:pos="5387"/>
          <w:tab w:val="left" w:pos="7920"/>
        </w:tabs>
        <w:jc w:val="both"/>
        <w:rPr>
          <w:rFonts w:cs="Times New Roman"/>
          <w:b/>
          <w:bCs/>
        </w:rPr>
      </w:pPr>
      <w:r w:rsidRPr="00951CEB">
        <w:rPr>
          <w:rFonts w:cs="Times New Roman"/>
          <w:b/>
          <w:bCs/>
        </w:rPr>
        <w:t>Hướng dẫn:</w:t>
      </w:r>
    </w:p>
    <w:p w:rsidR="00A62C69" w:rsidRPr="00951CEB" w:rsidRDefault="00A62C69" w:rsidP="00A62C69">
      <w:pPr>
        <w:tabs>
          <w:tab w:val="left" w:pos="284"/>
          <w:tab w:val="left" w:pos="2835"/>
          <w:tab w:val="left" w:pos="5387"/>
          <w:tab w:val="left" w:pos="7920"/>
        </w:tabs>
        <w:jc w:val="both"/>
        <w:rPr>
          <w:rFonts w:cs="Times New Roman"/>
          <w:bCs/>
        </w:rPr>
      </w:pPr>
      <w:r w:rsidRPr="00951CEB">
        <w:rPr>
          <w:rFonts w:cs="Times New Roman"/>
          <w:bCs/>
        </w:rPr>
        <w:t>+ Bức xạ này thuộc vùng tử ngoại</w:t>
      </w:r>
    </w:p>
    <w:p w:rsidR="00A62C69" w:rsidRPr="00951CEB" w:rsidRDefault="00A62C69" w:rsidP="00FF352C">
      <w:pPr>
        <w:numPr>
          <w:ilvl w:val="0"/>
          <w:numId w:val="23"/>
        </w:numPr>
        <w:tabs>
          <w:tab w:val="left" w:pos="284"/>
          <w:tab w:val="left" w:pos="2835"/>
          <w:tab w:val="left" w:pos="5387"/>
          <w:tab w:val="left" w:pos="7920"/>
        </w:tabs>
        <w:jc w:val="both"/>
        <w:rPr>
          <w:rFonts w:cs="Times New Roman"/>
          <w:b/>
          <w:bCs/>
        </w:rPr>
      </w:pPr>
      <w:r w:rsidRPr="00951CEB">
        <w:rPr>
          <w:rFonts w:cs="Times New Roman"/>
          <w:b/>
          <w:bCs/>
        </w:rPr>
        <w:t>Đáp án A</w:t>
      </w:r>
    </w:p>
    <w:p w:rsidR="007E4D02" w:rsidRPr="00951CEB" w:rsidRDefault="007E4D02" w:rsidP="000A6A14">
      <w:pPr>
        <w:tabs>
          <w:tab w:val="left" w:pos="284"/>
          <w:tab w:val="left" w:pos="2835"/>
          <w:tab w:val="left" w:pos="5387"/>
          <w:tab w:val="left" w:pos="7920"/>
        </w:tabs>
        <w:jc w:val="both"/>
        <w:rPr>
          <w:rFonts w:cs="Times New Roman"/>
          <w:bCs/>
        </w:rPr>
      </w:pPr>
    </w:p>
    <w:p w:rsidR="009163D8" w:rsidRPr="00273305" w:rsidRDefault="009163D8" w:rsidP="00B8179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951CEB">
        <w:rPr>
          <w:rFonts w:cs="Times New Roman"/>
          <w:b/>
          <w:bCs/>
        </w:rPr>
        <w:t>Câu 39: (Sở HCM)</w:t>
      </w:r>
      <w:r w:rsidRPr="00951CEB">
        <w:rPr>
          <w:rFonts w:cs="Times New Roman"/>
          <w:bCs/>
        </w:rPr>
        <w:t xml:space="preserve">  </w:t>
      </w:r>
      <w:r w:rsidRPr="00951CEB">
        <w:rPr>
          <w:rFonts w:cs="Times New Roman"/>
          <w:bCs/>
          <w:lang w:val="es-ES"/>
        </w:rPr>
        <w:t xml:space="preserve">Chiếu đồng thời vào hai khe Yâng hai ánh sáng đơn sắc có bước sóng </w:t>
      </w:r>
      <w:r w:rsidRPr="00951CEB">
        <w:rPr>
          <w:rFonts w:cs="Times New Roman"/>
          <w:bCs/>
        </w:rPr>
        <w:sym w:font="Symbol" w:char="F06C"/>
      </w:r>
      <w:r w:rsidRPr="00951CEB">
        <w:rPr>
          <w:rFonts w:cs="Times New Roman"/>
          <w:bCs/>
          <w:vertAlign w:val="subscript"/>
          <w:lang w:val="es-ES"/>
        </w:rPr>
        <w:t>1</w:t>
      </w:r>
      <w:r w:rsidRPr="00951CEB">
        <w:rPr>
          <w:rFonts w:cs="Times New Roman"/>
          <w:bCs/>
          <w:lang w:val="es-ES"/>
        </w:rPr>
        <w:t xml:space="preserve"> = 0,5 </w:t>
      </w:r>
      <w:r w:rsidRPr="00951CEB">
        <w:rPr>
          <w:rFonts w:cs="Times New Roman"/>
          <w:bCs/>
        </w:rPr>
        <w:sym w:font="Symbol" w:char="F06D"/>
      </w:r>
      <w:r w:rsidRPr="00951CEB">
        <w:rPr>
          <w:rFonts w:cs="Times New Roman"/>
          <w:bCs/>
          <w:lang w:val="es-ES"/>
        </w:rPr>
        <w:t xml:space="preserve">m và </w:t>
      </w:r>
      <w:r w:rsidRPr="00951CEB">
        <w:rPr>
          <w:rFonts w:cs="Times New Roman"/>
          <w:bCs/>
        </w:rPr>
        <w:sym w:font="Symbol" w:char="F06C"/>
      </w:r>
      <w:r w:rsidRPr="00951CEB">
        <w:rPr>
          <w:rFonts w:cs="Times New Roman"/>
          <w:bCs/>
          <w:vertAlign w:val="subscript"/>
          <w:lang w:val="es-ES"/>
        </w:rPr>
        <w:t>2</w:t>
      </w:r>
      <w:r w:rsidRPr="00951CEB">
        <w:rPr>
          <w:rFonts w:cs="Times New Roman"/>
          <w:bCs/>
          <w:lang w:val="es-ES"/>
        </w:rPr>
        <w:t xml:space="preserve"> = 0,75 </w:t>
      </w:r>
      <w:r w:rsidRPr="00273305">
        <w:rPr>
          <w:rFonts w:cs="Times New Roman"/>
          <w:bCs/>
          <w:highlight w:val="yellow"/>
        </w:rPr>
        <w:sym w:font="Symbol" w:char="F06D"/>
      </w:r>
      <w:r w:rsidRPr="00273305">
        <w:rPr>
          <w:rFonts w:cs="Times New Roman"/>
          <w:bCs/>
          <w:highlight w:val="yellow"/>
          <w:lang w:val="es-ES"/>
        </w:rPr>
        <w:t xml:space="preserve">m. Xét tại hai điểm M, N ở cùng một bên vân sáng trung tâm thì thấy chúng lần lượt là vị trí của vân sáng bậc 4 và bậc 9 của ánh sáng </w:t>
      </w:r>
      <w:r w:rsidRPr="00273305">
        <w:rPr>
          <w:rFonts w:cs="Times New Roman"/>
          <w:bCs/>
          <w:highlight w:val="yellow"/>
        </w:rPr>
        <w:sym w:font="Symbol" w:char="F06C"/>
      </w:r>
      <w:r w:rsidRPr="00273305">
        <w:rPr>
          <w:rFonts w:cs="Times New Roman"/>
          <w:bCs/>
          <w:highlight w:val="yellow"/>
          <w:vertAlign w:val="subscript"/>
          <w:lang w:val="es-ES"/>
        </w:rPr>
        <w:t>1</w:t>
      </w:r>
      <w:r w:rsidRPr="00273305">
        <w:rPr>
          <w:rFonts w:cs="Times New Roman"/>
          <w:bCs/>
          <w:highlight w:val="yellow"/>
          <w:lang w:val="es-ES"/>
        </w:rPr>
        <w:t>. Số vân sáng quan sát được trên đoạn MN là</w:t>
      </w:r>
    </w:p>
    <w:p w:rsidR="009163D8" w:rsidRPr="00273305" w:rsidRDefault="009163D8" w:rsidP="00B8179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273305">
        <w:rPr>
          <w:rFonts w:cs="Times New Roman"/>
          <w:bCs/>
          <w:highlight w:val="yellow"/>
        </w:rPr>
        <w:tab/>
      </w:r>
      <w:r w:rsidRPr="00273305">
        <w:rPr>
          <w:rFonts w:cs="Times New Roman"/>
          <w:b/>
          <w:bCs/>
          <w:highlight w:val="yellow"/>
        </w:rPr>
        <w:t xml:space="preserve">A.  </w:t>
      </w:r>
      <w:r w:rsidRPr="00273305">
        <w:rPr>
          <w:rFonts w:cs="Times New Roman"/>
          <w:bCs/>
          <w:highlight w:val="yellow"/>
        </w:rPr>
        <w:t>7 vân.</w:t>
      </w:r>
      <w:r w:rsidRPr="00273305">
        <w:rPr>
          <w:rFonts w:cs="Times New Roman"/>
          <w:bCs/>
          <w:highlight w:val="yellow"/>
        </w:rPr>
        <w:tab/>
      </w:r>
      <w:r w:rsidRPr="00273305">
        <w:rPr>
          <w:rFonts w:cs="Times New Roman"/>
          <w:b/>
          <w:bCs/>
          <w:highlight w:val="yellow"/>
        </w:rPr>
        <w:t xml:space="preserve">B.  </w:t>
      </w:r>
      <w:r w:rsidRPr="00273305">
        <w:rPr>
          <w:rFonts w:cs="Times New Roman"/>
          <w:bCs/>
          <w:highlight w:val="yellow"/>
        </w:rPr>
        <w:t>9 vân.</w:t>
      </w:r>
      <w:r w:rsidRPr="00273305">
        <w:rPr>
          <w:rFonts w:cs="Times New Roman"/>
          <w:bCs/>
          <w:highlight w:val="yellow"/>
        </w:rPr>
        <w:tab/>
      </w:r>
      <w:r w:rsidRPr="00273305">
        <w:rPr>
          <w:rFonts w:cs="Times New Roman"/>
          <w:b/>
          <w:bCs/>
          <w:highlight w:val="yellow"/>
        </w:rPr>
        <w:t xml:space="preserve">C.  </w:t>
      </w:r>
      <w:r w:rsidRPr="00273305">
        <w:rPr>
          <w:rFonts w:cs="Times New Roman"/>
          <w:bCs/>
          <w:highlight w:val="yellow"/>
        </w:rPr>
        <w:t xml:space="preserve">8 vân. </w:t>
      </w:r>
      <w:r w:rsidRPr="00273305">
        <w:rPr>
          <w:rFonts w:cs="Times New Roman"/>
          <w:bCs/>
          <w:highlight w:val="yellow"/>
        </w:rPr>
        <w:tab/>
      </w:r>
      <w:r w:rsidRPr="00273305">
        <w:rPr>
          <w:rFonts w:cs="Times New Roman"/>
          <w:b/>
          <w:bCs/>
          <w:highlight w:val="yellow"/>
        </w:rPr>
        <w:t xml:space="preserve">D.  </w:t>
      </w:r>
      <w:r w:rsidRPr="00273305">
        <w:rPr>
          <w:rFonts w:cs="Times New Roman"/>
          <w:bCs/>
          <w:highlight w:val="yellow"/>
        </w:rPr>
        <w:t>6 vân.</w:t>
      </w:r>
    </w:p>
    <w:p w:rsidR="00B81799" w:rsidRPr="00273305" w:rsidRDefault="00B81799" w:rsidP="009163D8">
      <w:pPr>
        <w:tabs>
          <w:tab w:val="left" w:pos="284"/>
          <w:tab w:val="left" w:pos="2835"/>
          <w:tab w:val="left" w:pos="5387"/>
          <w:tab w:val="left" w:pos="7920"/>
        </w:tabs>
        <w:jc w:val="both"/>
        <w:rPr>
          <w:rFonts w:cs="Times New Roman"/>
          <w:b/>
          <w:bCs/>
          <w:highlight w:val="yellow"/>
        </w:rPr>
      </w:pPr>
      <w:r w:rsidRPr="00273305">
        <w:rPr>
          <w:rFonts w:cs="Times New Roman"/>
          <w:b/>
          <w:bCs/>
          <w:highlight w:val="yellow"/>
        </w:rPr>
        <w:t>Hướng dẫn:</w:t>
      </w:r>
    </w:p>
    <w:p w:rsidR="00B81799" w:rsidRPr="00273305" w:rsidRDefault="00B81799" w:rsidP="009163D8">
      <w:pPr>
        <w:tabs>
          <w:tab w:val="left" w:pos="284"/>
          <w:tab w:val="left" w:pos="2835"/>
          <w:tab w:val="left" w:pos="5387"/>
          <w:tab w:val="left" w:pos="7920"/>
        </w:tabs>
        <w:jc w:val="both"/>
        <w:rPr>
          <w:rFonts w:cs="Times New Roman"/>
          <w:bCs/>
          <w:highlight w:val="yellow"/>
        </w:rPr>
      </w:pPr>
      <w:r w:rsidRPr="00273305">
        <w:rPr>
          <w:rFonts w:cs="Times New Roman"/>
          <w:bCs/>
          <w:highlight w:val="yellow"/>
        </w:rPr>
        <w:t xml:space="preserve">+ </w:t>
      </w:r>
      <w:r w:rsidR="00717ECA" w:rsidRPr="00273305">
        <w:rPr>
          <w:rFonts w:cs="Times New Roman"/>
          <w:bCs/>
          <w:highlight w:val="yellow"/>
        </w:rPr>
        <w:t xml:space="preserve">Ta xét các tỉ số </w:t>
      </w:r>
      <w:r w:rsidR="00717ECA" w:rsidRPr="00273305">
        <w:rPr>
          <w:rFonts w:cs="Times New Roman"/>
          <w:bCs/>
          <w:position w:val="-60"/>
          <w:highlight w:val="yellow"/>
        </w:rPr>
        <w:object w:dxaOrig="2900" w:dyaOrig="1320">
          <v:shape id="_x0000_i1083" type="#_x0000_t75" style="width:145.15pt;height:65.65pt" o:ole="">
            <v:imagedata r:id="rId132" o:title=""/>
          </v:shape>
          <o:OLEObject Type="Embed" ProgID="Equation.DSMT4" ShapeID="_x0000_i1083" DrawAspect="Content" ObjectID="_1627591067" r:id="rId133"/>
        </w:object>
      </w:r>
      <w:r w:rsidR="00717ECA" w:rsidRPr="00273305">
        <w:rPr>
          <w:rFonts w:cs="Times New Roman"/>
          <w:bCs/>
          <w:highlight w:val="yellow"/>
        </w:rPr>
        <w:t>→ Trên đoạn MN có các vị trí cho vân sáng của bức xạ λ</w:t>
      </w:r>
      <w:r w:rsidR="00717ECA" w:rsidRPr="00273305">
        <w:rPr>
          <w:rFonts w:cs="Times New Roman"/>
          <w:bCs/>
          <w:highlight w:val="yellow"/>
          <w:vertAlign w:val="subscript"/>
        </w:rPr>
        <w:t>2</w:t>
      </w:r>
      <w:r w:rsidR="00717ECA" w:rsidRPr="00273305">
        <w:rPr>
          <w:rFonts w:cs="Times New Roman"/>
          <w:bCs/>
          <w:highlight w:val="yellow"/>
        </w:rPr>
        <w:t xml:space="preserve"> từ vân sáng bậc 3 đến vân sáng bậc 6.</w:t>
      </w:r>
    </w:p>
    <w:p w:rsidR="00717ECA" w:rsidRPr="00273305" w:rsidRDefault="00717ECA" w:rsidP="009163D8">
      <w:pPr>
        <w:tabs>
          <w:tab w:val="left" w:pos="284"/>
          <w:tab w:val="left" w:pos="2835"/>
          <w:tab w:val="left" w:pos="5387"/>
          <w:tab w:val="left" w:pos="7920"/>
        </w:tabs>
        <w:jc w:val="both"/>
        <w:rPr>
          <w:rFonts w:cs="Times New Roman"/>
          <w:bCs/>
          <w:highlight w:val="yellow"/>
        </w:rPr>
      </w:pPr>
      <w:r w:rsidRPr="00273305">
        <w:rPr>
          <w:rFonts w:cs="Times New Roman"/>
          <w:bCs/>
          <w:highlight w:val="yellow"/>
        </w:rPr>
        <w:t xml:space="preserve">→ Ta xét điều kiện trùng nhau của hai hệ vân </w:t>
      </w:r>
      <w:r w:rsidR="00731188" w:rsidRPr="00273305">
        <w:rPr>
          <w:rFonts w:cs="Times New Roman"/>
          <w:bCs/>
          <w:position w:val="-28"/>
          <w:highlight w:val="yellow"/>
        </w:rPr>
        <w:object w:dxaOrig="1820" w:dyaOrig="639">
          <v:shape id="_x0000_i1084" type="#_x0000_t75" style="width:92.15pt;height:31.7pt" o:ole="">
            <v:imagedata r:id="rId134" o:title=""/>
          </v:shape>
          <o:OLEObject Type="Embed" ProgID="Equation.DSMT4" ShapeID="_x0000_i1084" DrawAspect="Content" ObjectID="_1627591068" r:id="rId135"/>
        </w:object>
      </w:r>
    </w:p>
    <w:tbl>
      <w:tblPr>
        <w:tblStyle w:val="TableGrid"/>
        <w:tblW w:w="0" w:type="auto"/>
        <w:tblLook w:val="04A0" w:firstRow="1" w:lastRow="0" w:firstColumn="1" w:lastColumn="0" w:noHBand="0" w:noVBand="1"/>
      </w:tblPr>
      <w:tblGrid>
        <w:gridCol w:w="2670"/>
        <w:gridCol w:w="2671"/>
        <w:gridCol w:w="2671"/>
        <w:gridCol w:w="2671"/>
      </w:tblGrid>
      <w:tr w:rsidR="00731188" w:rsidRPr="00273305" w:rsidTr="00731188">
        <w:tc>
          <w:tcPr>
            <w:tcW w:w="2670" w:type="dxa"/>
          </w:tcPr>
          <w:p w:rsidR="00731188" w:rsidRPr="00273305" w:rsidRDefault="00731188" w:rsidP="00731188">
            <w:pPr>
              <w:tabs>
                <w:tab w:val="left" w:pos="284"/>
                <w:tab w:val="left" w:pos="2835"/>
                <w:tab w:val="left" w:pos="5387"/>
                <w:tab w:val="left" w:pos="7920"/>
              </w:tabs>
              <w:jc w:val="center"/>
              <w:rPr>
                <w:rFonts w:cs="Times New Roman"/>
                <w:bCs/>
                <w:highlight w:val="yellow"/>
                <w:vertAlign w:val="subscript"/>
              </w:rPr>
            </w:pPr>
            <w:r w:rsidRPr="00273305">
              <w:rPr>
                <w:rFonts w:cs="Times New Roman"/>
                <w:bCs/>
                <w:highlight w:val="yellow"/>
              </w:rPr>
              <w:t>k</w:t>
            </w:r>
            <w:r w:rsidRPr="00273305">
              <w:rPr>
                <w:rFonts w:cs="Times New Roman"/>
                <w:bCs/>
                <w:highlight w:val="yellow"/>
                <w:vertAlign w:val="subscript"/>
              </w:rPr>
              <w:t>1</w:t>
            </w:r>
          </w:p>
        </w:tc>
        <w:tc>
          <w:tcPr>
            <w:tcW w:w="2671" w:type="dxa"/>
          </w:tcPr>
          <w:p w:rsidR="00731188" w:rsidRPr="00273305" w:rsidRDefault="00731188" w:rsidP="00731188">
            <w:pPr>
              <w:tabs>
                <w:tab w:val="left" w:pos="284"/>
                <w:tab w:val="left" w:pos="2835"/>
                <w:tab w:val="left" w:pos="5387"/>
                <w:tab w:val="left" w:pos="7920"/>
              </w:tabs>
              <w:jc w:val="center"/>
              <w:rPr>
                <w:rFonts w:cs="Times New Roman"/>
                <w:bCs/>
                <w:highlight w:val="yellow"/>
              </w:rPr>
            </w:pPr>
            <w:r w:rsidRPr="00273305">
              <w:rPr>
                <w:rFonts w:cs="Times New Roman"/>
                <w:bCs/>
                <w:highlight w:val="yellow"/>
              </w:rPr>
              <w:t>3</w:t>
            </w:r>
          </w:p>
        </w:tc>
        <w:tc>
          <w:tcPr>
            <w:tcW w:w="2671" w:type="dxa"/>
          </w:tcPr>
          <w:p w:rsidR="00731188" w:rsidRPr="00273305" w:rsidRDefault="00731188" w:rsidP="00731188">
            <w:pPr>
              <w:tabs>
                <w:tab w:val="left" w:pos="284"/>
                <w:tab w:val="left" w:pos="2835"/>
                <w:tab w:val="left" w:pos="5387"/>
                <w:tab w:val="left" w:pos="7920"/>
              </w:tabs>
              <w:jc w:val="center"/>
              <w:rPr>
                <w:rFonts w:cs="Times New Roman"/>
                <w:bCs/>
                <w:highlight w:val="yellow"/>
              </w:rPr>
            </w:pPr>
            <w:r w:rsidRPr="00273305">
              <w:rPr>
                <w:rFonts w:cs="Times New Roman"/>
                <w:bCs/>
                <w:highlight w:val="yellow"/>
              </w:rPr>
              <w:t>6</w:t>
            </w:r>
          </w:p>
        </w:tc>
        <w:tc>
          <w:tcPr>
            <w:tcW w:w="2671" w:type="dxa"/>
          </w:tcPr>
          <w:p w:rsidR="00731188" w:rsidRPr="00273305" w:rsidRDefault="00731188" w:rsidP="00731188">
            <w:pPr>
              <w:tabs>
                <w:tab w:val="left" w:pos="284"/>
                <w:tab w:val="left" w:pos="2835"/>
                <w:tab w:val="left" w:pos="5387"/>
                <w:tab w:val="left" w:pos="7920"/>
              </w:tabs>
              <w:jc w:val="center"/>
              <w:rPr>
                <w:rFonts w:cs="Times New Roman"/>
                <w:bCs/>
                <w:highlight w:val="yellow"/>
              </w:rPr>
            </w:pPr>
            <w:r w:rsidRPr="00273305">
              <w:rPr>
                <w:rFonts w:cs="Times New Roman"/>
                <w:bCs/>
                <w:highlight w:val="yellow"/>
              </w:rPr>
              <w:t>9</w:t>
            </w:r>
          </w:p>
        </w:tc>
      </w:tr>
      <w:tr w:rsidR="00731188" w:rsidRPr="00273305" w:rsidTr="00731188">
        <w:tc>
          <w:tcPr>
            <w:tcW w:w="2670" w:type="dxa"/>
          </w:tcPr>
          <w:p w:rsidR="00731188" w:rsidRPr="00273305" w:rsidRDefault="00731188" w:rsidP="00731188">
            <w:pPr>
              <w:tabs>
                <w:tab w:val="left" w:pos="284"/>
                <w:tab w:val="left" w:pos="2835"/>
                <w:tab w:val="left" w:pos="5387"/>
                <w:tab w:val="left" w:pos="7920"/>
              </w:tabs>
              <w:jc w:val="center"/>
              <w:rPr>
                <w:rFonts w:cs="Times New Roman"/>
                <w:bCs/>
                <w:highlight w:val="yellow"/>
                <w:vertAlign w:val="subscript"/>
              </w:rPr>
            </w:pPr>
            <w:r w:rsidRPr="00273305">
              <w:rPr>
                <w:rFonts w:cs="Times New Roman"/>
                <w:bCs/>
                <w:highlight w:val="yellow"/>
              </w:rPr>
              <w:t>k</w:t>
            </w:r>
            <w:r w:rsidRPr="00273305">
              <w:rPr>
                <w:rFonts w:cs="Times New Roman"/>
                <w:bCs/>
                <w:highlight w:val="yellow"/>
                <w:vertAlign w:val="subscript"/>
              </w:rPr>
              <w:t>2</w:t>
            </w:r>
          </w:p>
        </w:tc>
        <w:tc>
          <w:tcPr>
            <w:tcW w:w="2671" w:type="dxa"/>
          </w:tcPr>
          <w:p w:rsidR="00731188" w:rsidRPr="00273305" w:rsidRDefault="00731188" w:rsidP="00731188">
            <w:pPr>
              <w:tabs>
                <w:tab w:val="left" w:pos="284"/>
                <w:tab w:val="left" w:pos="2835"/>
                <w:tab w:val="left" w:pos="5387"/>
                <w:tab w:val="left" w:pos="7920"/>
              </w:tabs>
              <w:jc w:val="center"/>
              <w:rPr>
                <w:rFonts w:cs="Times New Roman"/>
                <w:bCs/>
                <w:highlight w:val="yellow"/>
              </w:rPr>
            </w:pPr>
            <w:r w:rsidRPr="00273305">
              <w:rPr>
                <w:rFonts w:cs="Times New Roman"/>
                <w:bCs/>
                <w:highlight w:val="yellow"/>
              </w:rPr>
              <w:t>2</w:t>
            </w:r>
          </w:p>
        </w:tc>
        <w:tc>
          <w:tcPr>
            <w:tcW w:w="2671" w:type="dxa"/>
          </w:tcPr>
          <w:p w:rsidR="00731188" w:rsidRPr="00273305" w:rsidRDefault="00731188" w:rsidP="00731188">
            <w:pPr>
              <w:tabs>
                <w:tab w:val="left" w:pos="284"/>
                <w:tab w:val="left" w:pos="2835"/>
                <w:tab w:val="left" w:pos="5387"/>
                <w:tab w:val="left" w:pos="7920"/>
              </w:tabs>
              <w:jc w:val="center"/>
              <w:rPr>
                <w:rFonts w:cs="Times New Roman"/>
                <w:bCs/>
                <w:highlight w:val="yellow"/>
              </w:rPr>
            </w:pPr>
            <w:r w:rsidRPr="00273305">
              <w:rPr>
                <w:rFonts w:cs="Times New Roman"/>
                <w:bCs/>
                <w:highlight w:val="yellow"/>
              </w:rPr>
              <w:t>4</w:t>
            </w:r>
          </w:p>
        </w:tc>
        <w:tc>
          <w:tcPr>
            <w:tcW w:w="2671" w:type="dxa"/>
          </w:tcPr>
          <w:p w:rsidR="00731188" w:rsidRPr="00273305" w:rsidRDefault="00731188" w:rsidP="00731188">
            <w:pPr>
              <w:tabs>
                <w:tab w:val="left" w:pos="284"/>
                <w:tab w:val="left" w:pos="2835"/>
                <w:tab w:val="left" w:pos="5387"/>
                <w:tab w:val="left" w:pos="7920"/>
              </w:tabs>
              <w:jc w:val="center"/>
              <w:rPr>
                <w:rFonts w:cs="Times New Roman"/>
                <w:bCs/>
                <w:highlight w:val="yellow"/>
              </w:rPr>
            </w:pPr>
            <w:r w:rsidRPr="00273305">
              <w:rPr>
                <w:rFonts w:cs="Times New Roman"/>
                <w:bCs/>
                <w:highlight w:val="yellow"/>
              </w:rPr>
              <w:t>6</w:t>
            </w:r>
          </w:p>
        </w:tc>
      </w:tr>
    </w:tbl>
    <w:p w:rsidR="00731188" w:rsidRPr="00273305" w:rsidRDefault="00731188" w:rsidP="009163D8">
      <w:pPr>
        <w:tabs>
          <w:tab w:val="left" w:pos="284"/>
          <w:tab w:val="left" w:pos="2835"/>
          <w:tab w:val="left" w:pos="5387"/>
          <w:tab w:val="left" w:pos="7920"/>
        </w:tabs>
        <w:jc w:val="both"/>
        <w:rPr>
          <w:rFonts w:cs="Times New Roman"/>
          <w:bCs/>
          <w:highlight w:val="yellow"/>
        </w:rPr>
      </w:pPr>
      <w:r w:rsidRPr="00273305">
        <w:rPr>
          <w:rFonts w:cs="Times New Roman"/>
          <w:bCs/>
          <w:highlight w:val="yellow"/>
        </w:rPr>
        <w:t>→ Trên MN có 2 vị trí trùng nhau của hai hệ vân → số vân sáng quan sát được là 6 + 4 – 2 = 8.</w:t>
      </w:r>
    </w:p>
    <w:p w:rsidR="00731188" w:rsidRPr="00273305" w:rsidRDefault="00731188" w:rsidP="00FF352C">
      <w:pPr>
        <w:pStyle w:val="ListParagraph"/>
        <w:numPr>
          <w:ilvl w:val="0"/>
          <w:numId w:val="23"/>
        </w:numPr>
        <w:tabs>
          <w:tab w:val="left" w:pos="284"/>
          <w:tab w:val="left" w:pos="2835"/>
          <w:tab w:val="left" w:pos="5387"/>
          <w:tab w:val="left" w:pos="7920"/>
        </w:tabs>
        <w:jc w:val="both"/>
        <w:rPr>
          <w:rFonts w:cs="Times New Roman"/>
          <w:b/>
          <w:bCs/>
          <w:highlight w:val="yellow"/>
        </w:rPr>
      </w:pPr>
      <w:r w:rsidRPr="00273305">
        <w:rPr>
          <w:rFonts w:cs="Times New Roman"/>
          <w:b/>
          <w:bCs/>
          <w:highlight w:val="yellow"/>
        </w:rPr>
        <w:t>Đáp án C</w:t>
      </w:r>
    </w:p>
    <w:p w:rsidR="00731188" w:rsidRPr="00951CEB" w:rsidRDefault="00731188" w:rsidP="009163D8">
      <w:pPr>
        <w:tabs>
          <w:tab w:val="left" w:pos="284"/>
          <w:tab w:val="left" w:pos="2835"/>
          <w:tab w:val="left" w:pos="5387"/>
          <w:tab w:val="left" w:pos="7920"/>
        </w:tabs>
        <w:jc w:val="both"/>
        <w:rPr>
          <w:rFonts w:cs="Times New Roman"/>
          <w:bCs/>
        </w:rPr>
      </w:pPr>
    </w:p>
    <w:p w:rsidR="00780BBA" w:rsidRPr="00951CEB" w:rsidRDefault="00780BBA" w:rsidP="009163D8">
      <w:pPr>
        <w:tabs>
          <w:tab w:val="left" w:pos="284"/>
          <w:tab w:val="left" w:pos="2835"/>
          <w:tab w:val="left" w:pos="5387"/>
          <w:tab w:val="left" w:pos="7920"/>
        </w:tabs>
        <w:jc w:val="both"/>
        <w:rPr>
          <w:rFonts w:cs="Times New Roman"/>
          <w:bCs/>
        </w:rPr>
      </w:pPr>
    </w:p>
    <w:p w:rsidR="00780BBA" w:rsidRPr="00951CEB" w:rsidRDefault="00780BBA" w:rsidP="009163D8">
      <w:pPr>
        <w:tabs>
          <w:tab w:val="left" w:pos="284"/>
          <w:tab w:val="left" w:pos="2835"/>
          <w:tab w:val="left" w:pos="5387"/>
          <w:tab w:val="left" w:pos="7920"/>
        </w:tabs>
        <w:jc w:val="both"/>
        <w:rPr>
          <w:rFonts w:cs="Times New Roman"/>
          <w:bCs/>
        </w:rPr>
      </w:pPr>
    </w:p>
    <w:p w:rsidR="00780BBA" w:rsidRPr="00951CEB" w:rsidRDefault="00780BBA" w:rsidP="009163D8">
      <w:pPr>
        <w:tabs>
          <w:tab w:val="left" w:pos="284"/>
          <w:tab w:val="left" w:pos="2835"/>
          <w:tab w:val="left" w:pos="5387"/>
          <w:tab w:val="left" w:pos="7920"/>
        </w:tabs>
        <w:jc w:val="both"/>
        <w:rPr>
          <w:rFonts w:cs="Times New Roman"/>
          <w:bCs/>
        </w:rPr>
      </w:pPr>
    </w:p>
    <w:p w:rsidR="00780BBA" w:rsidRPr="00951CEB" w:rsidRDefault="00780BBA" w:rsidP="009163D8">
      <w:pPr>
        <w:tabs>
          <w:tab w:val="left" w:pos="284"/>
          <w:tab w:val="left" w:pos="2835"/>
          <w:tab w:val="left" w:pos="5387"/>
          <w:tab w:val="left" w:pos="7920"/>
        </w:tabs>
        <w:jc w:val="both"/>
        <w:rPr>
          <w:rFonts w:cs="Times New Roman"/>
          <w:bCs/>
        </w:rPr>
      </w:pPr>
    </w:p>
    <w:p w:rsidR="00780BBA" w:rsidRPr="00951CEB" w:rsidRDefault="00780BBA" w:rsidP="00780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40: (Trực Nam)</w:t>
      </w:r>
      <w:r w:rsidRPr="00951CEB">
        <w:rPr>
          <w:rFonts w:cs="Times New Roman"/>
          <w:bCs/>
        </w:rPr>
        <w:t xml:space="preserve"> Cho các câu về tính chất và ứng dụng của tia X như sau:</w:t>
      </w:r>
    </w:p>
    <w:p w:rsidR="00780BBA" w:rsidRPr="00951CEB" w:rsidRDefault="00780BBA" w:rsidP="00780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(1) Tia X dùng để chữa bệnh còi xương.</w:t>
      </w:r>
    </w:p>
    <w:p w:rsidR="00780BBA" w:rsidRPr="00951CEB" w:rsidRDefault="00780BBA" w:rsidP="00780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lastRenderedPageBreak/>
        <w:t>(2) Tia X có khả năng đâm xuyên rất mạnh.</w:t>
      </w:r>
    </w:p>
    <w:p w:rsidR="00780BBA" w:rsidRPr="00951CEB" w:rsidRDefault="00780BBA" w:rsidP="00780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(3) Tia X dùng để chiếu hoặc chụp điện.</w:t>
      </w:r>
    </w:p>
    <w:p w:rsidR="00780BBA" w:rsidRPr="00951CEB" w:rsidRDefault="00780BBA" w:rsidP="00780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(4) Tia X dùng để chụp ảnh Trái đất từ vệ tinh.</w:t>
      </w:r>
    </w:p>
    <w:p w:rsidR="00780BBA" w:rsidRPr="00951CEB" w:rsidRDefault="00780BBA" w:rsidP="00780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(5) Tia X dùng để kiểm tra hành lí của khách khi đi máy bay.</w:t>
      </w:r>
    </w:p>
    <w:p w:rsidR="00780BBA" w:rsidRPr="00951CEB" w:rsidRDefault="00780BBA" w:rsidP="00780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 xml:space="preserve">Số câu viết </w:t>
      </w:r>
      <w:r w:rsidRPr="00951CEB">
        <w:rPr>
          <w:rFonts w:cs="Times New Roman"/>
          <w:b/>
          <w:bCs/>
        </w:rPr>
        <w:t>đúng</w:t>
      </w:r>
      <w:r w:rsidRPr="00951CEB">
        <w:rPr>
          <w:rFonts w:cs="Times New Roman"/>
          <w:bCs/>
        </w:rPr>
        <w:t xml:space="preserve"> là</w:t>
      </w:r>
    </w:p>
    <w:p w:rsidR="00780BBA" w:rsidRPr="00951CEB" w:rsidRDefault="00780BBA" w:rsidP="00780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A.</w:t>
      </w:r>
      <w:r w:rsidRPr="00951CEB">
        <w:rPr>
          <w:rFonts w:cs="Times New Roman"/>
          <w:bCs/>
        </w:rPr>
        <w:t xml:space="preserve"> 4.</w:t>
      </w:r>
      <w:r w:rsidRPr="00951CEB">
        <w:rPr>
          <w:rFonts w:cs="Times New Roman"/>
          <w:bCs/>
        </w:rPr>
        <w:tab/>
      </w:r>
      <w:r w:rsidRPr="00951CEB">
        <w:rPr>
          <w:rFonts w:cs="Times New Roman"/>
          <w:b/>
          <w:bCs/>
        </w:rPr>
        <w:t>B.</w:t>
      </w:r>
      <w:r w:rsidRPr="00951CEB">
        <w:rPr>
          <w:rFonts w:cs="Times New Roman"/>
          <w:bCs/>
        </w:rPr>
        <w:t xml:space="preserve"> 3.</w:t>
      </w:r>
      <w:r w:rsidRPr="00951CEB">
        <w:rPr>
          <w:rFonts w:cs="Times New Roman"/>
          <w:bCs/>
        </w:rPr>
        <w:tab/>
      </w:r>
      <w:r w:rsidRPr="00951CEB">
        <w:rPr>
          <w:rFonts w:cs="Times New Roman"/>
          <w:b/>
          <w:bCs/>
        </w:rPr>
        <w:t>C.</w:t>
      </w:r>
      <w:r w:rsidRPr="00951CEB">
        <w:rPr>
          <w:rFonts w:cs="Times New Roman"/>
          <w:bCs/>
        </w:rPr>
        <w:t xml:space="preserve"> 2.</w:t>
      </w:r>
      <w:r w:rsidRPr="00951CEB">
        <w:rPr>
          <w:rFonts w:cs="Times New Roman"/>
          <w:bCs/>
        </w:rPr>
        <w:tab/>
      </w:r>
      <w:r w:rsidRPr="00951CEB">
        <w:rPr>
          <w:rFonts w:cs="Times New Roman"/>
          <w:b/>
          <w:bCs/>
        </w:rPr>
        <w:t>D.</w:t>
      </w:r>
      <w:r w:rsidRPr="00951CEB">
        <w:rPr>
          <w:rFonts w:cs="Times New Roman"/>
          <w:bCs/>
        </w:rPr>
        <w:t xml:space="preserve"> 5.</w:t>
      </w:r>
    </w:p>
    <w:p w:rsidR="00780BBA" w:rsidRPr="00951CEB" w:rsidRDefault="00780BBA" w:rsidP="00780BBA">
      <w:pPr>
        <w:tabs>
          <w:tab w:val="left" w:pos="284"/>
          <w:tab w:val="left" w:pos="2835"/>
          <w:tab w:val="left" w:pos="5387"/>
          <w:tab w:val="left" w:pos="7920"/>
        </w:tabs>
        <w:jc w:val="both"/>
        <w:rPr>
          <w:rFonts w:cs="Times New Roman"/>
          <w:b/>
          <w:bCs/>
        </w:rPr>
      </w:pPr>
      <w:r w:rsidRPr="00951CEB">
        <w:rPr>
          <w:rFonts w:cs="Times New Roman"/>
          <w:b/>
          <w:bCs/>
        </w:rPr>
        <w:t>Hướng dẫn:</w:t>
      </w:r>
    </w:p>
    <w:p w:rsidR="00780BBA" w:rsidRPr="00951CEB" w:rsidRDefault="00780BBA" w:rsidP="00780BBA">
      <w:pPr>
        <w:tabs>
          <w:tab w:val="left" w:pos="284"/>
          <w:tab w:val="left" w:pos="2835"/>
          <w:tab w:val="left" w:pos="5387"/>
          <w:tab w:val="left" w:pos="7920"/>
        </w:tabs>
        <w:jc w:val="both"/>
        <w:rPr>
          <w:rFonts w:cs="Times New Roman"/>
          <w:bCs/>
        </w:rPr>
      </w:pPr>
      <w:r w:rsidRPr="00951CEB">
        <w:rPr>
          <w:rFonts w:cs="Times New Roman"/>
          <w:bCs/>
        </w:rPr>
        <w:t>Các kết luận đúng:</w:t>
      </w:r>
    </w:p>
    <w:p w:rsidR="00780BBA" w:rsidRPr="00951CEB" w:rsidRDefault="00780BBA" w:rsidP="00780BBA">
      <w:pPr>
        <w:tabs>
          <w:tab w:val="left" w:pos="284"/>
          <w:tab w:val="left" w:pos="2835"/>
          <w:tab w:val="left" w:pos="5387"/>
          <w:tab w:val="left" w:pos="7920"/>
        </w:tabs>
        <w:jc w:val="both"/>
        <w:rPr>
          <w:rFonts w:cs="Times New Roman"/>
          <w:bCs/>
        </w:rPr>
      </w:pPr>
      <w:r w:rsidRPr="00951CEB">
        <w:rPr>
          <w:rFonts w:cs="Times New Roman"/>
          <w:bCs/>
        </w:rPr>
        <w:t>+ Tia X có khả năng đâm xuyên mạnh</w:t>
      </w:r>
    </w:p>
    <w:p w:rsidR="00780BBA" w:rsidRPr="00951CEB" w:rsidRDefault="00780BBA" w:rsidP="00780BBA">
      <w:pPr>
        <w:tabs>
          <w:tab w:val="left" w:pos="284"/>
          <w:tab w:val="left" w:pos="2835"/>
          <w:tab w:val="left" w:pos="5387"/>
          <w:tab w:val="left" w:pos="7920"/>
        </w:tabs>
        <w:jc w:val="both"/>
        <w:rPr>
          <w:rFonts w:cs="Times New Roman"/>
          <w:bCs/>
        </w:rPr>
      </w:pPr>
      <w:r w:rsidRPr="00951CEB">
        <w:rPr>
          <w:rFonts w:cs="Times New Roman"/>
          <w:bCs/>
        </w:rPr>
        <w:t>+ Tia X dùng để chiếu điện, chụp điện</w:t>
      </w:r>
    </w:p>
    <w:p w:rsidR="00780BBA" w:rsidRPr="00951CEB" w:rsidRDefault="00780BBA" w:rsidP="00780BBA">
      <w:pPr>
        <w:tabs>
          <w:tab w:val="left" w:pos="284"/>
          <w:tab w:val="left" w:pos="2835"/>
          <w:tab w:val="left" w:pos="5387"/>
          <w:tab w:val="left" w:pos="7920"/>
        </w:tabs>
        <w:jc w:val="both"/>
        <w:rPr>
          <w:rFonts w:cs="Times New Roman"/>
          <w:bCs/>
        </w:rPr>
      </w:pPr>
      <w:r w:rsidRPr="00951CEB">
        <w:rPr>
          <w:rFonts w:cs="Times New Roman"/>
          <w:bCs/>
        </w:rPr>
        <w:t>+ Tia X dùng để kiểm tra hành lý</w:t>
      </w:r>
    </w:p>
    <w:p w:rsidR="00780BBA" w:rsidRPr="00951CEB" w:rsidRDefault="00780BBA" w:rsidP="00FF352C">
      <w:pPr>
        <w:numPr>
          <w:ilvl w:val="0"/>
          <w:numId w:val="24"/>
        </w:numPr>
        <w:tabs>
          <w:tab w:val="left" w:pos="284"/>
          <w:tab w:val="left" w:pos="2835"/>
          <w:tab w:val="left" w:pos="5387"/>
          <w:tab w:val="left" w:pos="7920"/>
        </w:tabs>
        <w:jc w:val="both"/>
        <w:rPr>
          <w:rFonts w:cs="Times New Roman"/>
          <w:b/>
          <w:bCs/>
        </w:rPr>
      </w:pPr>
      <w:r w:rsidRPr="00951CEB">
        <w:rPr>
          <w:rFonts w:cs="Times New Roman"/>
          <w:b/>
          <w:bCs/>
        </w:rPr>
        <w:t>Đáp án B</w:t>
      </w:r>
    </w:p>
    <w:p w:rsidR="00780BBA" w:rsidRPr="00951CEB" w:rsidRDefault="00780BBA" w:rsidP="009163D8">
      <w:pPr>
        <w:tabs>
          <w:tab w:val="left" w:pos="284"/>
          <w:tab w:val="left" w:pos="2835"/>
          <w:tab w:val="left" w:pos="5387"/>
          <w:tab w:val="left" w:pos="7920"/>
        </w:tabs>
        <w:jc w:val="both"/>
        <w:rPr>
          <w:rFonts w:cs="Times New Roman"/>
          <w:bCs/>
        </w:rPr>
      </w:pPr>
    </w:p>
    <w:p w:rsidR="00780BBA" w:rsidRPr="00951CEB" w:rsidRDefault="00780BBA" w:rsidP="009163D8">
      <w:pPr>
        <w:tabs>
          <w:tab w:val="left" w:pos="284"/>
          <w:tab w:val="left" w:pos="2835"/>
          <w:tab w:val="left" w:pos="5387"/>
          <w:tab w:val="left" w:pos="7920"/>
        </w:tabs>
        <w:jc w:val="both"/>
        <w:rPr>
          <w:rFonts w:cs="Times New Roman"/>
          <w:bCs/>
        </w:rPr>
      </w:pPr>
    </w:p>
    <w:p w:rsidR="008D0522" w:rsidRPr="00951CEB" w:rsidRDefault="008D0522" w:rsidP="008D052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vi-VN"/>
        </w:rPr>
      </w:pPr>
      <w:r w:rsidRPr="00951CEB">
        <w:rPr>
          <w:rFonts w:cs="Times New Roman"/>
          <w:b/>
          <w:bCs/>
          <w:lang w:val="vi-VN"/>
        </w:rPr>
        <w:t xml:space="preserve"> Câu </w:t>
      </w:r>
      <w:r w:rsidRPr="00951CEB">
        <w:rPr>
          <w:rFonts w:cs="Times New Roman"/>
          <w:b/>
          <w:bCs/>
        </w:rPr>
        <w:t>41: (Nguyễn Khuyến)</w:t>
      </w:r>
      <w:r w:rsidRPr="00951CEB">
        <w:rPr>
          <w:rFonts w:cs="Times New Roman"/>
          <w:b/>
          <w:bCs/>
          <w:lang w:val="vi-VN"/>
        </w:rPr>
        <w:t xml:space="preserve"> </w:t>
      </w:r>
      <w:r w:rsidRPr="00951CEB">
        <w:rPr>
          <w:rFonts w:cs="Times New Roman"/>
          <w:bCs/>
          <w:lang w:val="vi-VN"/>
        </w:rPr>
        <w:t>Thực hiện thí nghiệm Yâng về giao thoa với ánh sáng có bước sóng</w:t>
      </w:r>
      <w:r w:rsidRPr="00951CEB">
        <w:rPr>
          <w:rFonts w:cs="Times New Roman"/>
          <w:b/>
          <w:bCs/>
          <w:lang w:val="vi-VN"/>
        </w:rPr>
        <w:t xml:space="preserve"> </w:t>
      </w:r>
      <w:r w:rsidRPr="00951CEB">
        <w:rPr>
          <w:rFonts w:cs="Times New Roman"/>
          <w:bCs/>
          <w:i/>
          <w:iCs/>
        </w:rPr>
        <w:t>λ</w:t>
      </w:r>
      <w:r w:rsidRPr="00951CEB">
        <w:rPr>
          <w:rFonts w:cs="Times New Roman"/>
          <w:bCs/>
          <w:i/>
          <w:iCs/>
          <w:lang w:val="vi-VN"/>
        </w:rPr>
        <w:t>.</w:t>
      </w:r>
      <w:r w:rsidRPr="00951CEB">
        <w:rPr>
          <w:rFonts w:cs="Times New Roman"/>
          <w:b/>
          <w:bCs/>
          <w:lang w:val="vi-VN"/>
        </w:rPr>
        <w:t xml:space="preserve"> </w:t>
      </w:r>
      <w:r w:rsidRPr="00951CEB">
        <w:rPr>
          <w:rFonts w:cs="Times New Roman"/>
          <w:bCs/>
          <w:lang w:val="vi-VN"/>
        </w:rPr>
        <w:t>Khoảng cách giữa hai khe hẹp là a, từ hai khe đến màn là 2m. Trên màn quan sát, tại điểm M cách vân trung tâm x</w:t>
      </w:r>
      <w:r w:rsidRPr="00951CEB">
        <w:rPr>
          <w:rFonts w:cs="Times New Roman"/>
          <w:bCs/>
          <w:vertAlign w:val="subscript"/>
          <w:lang w:val="vi-VN"/>
        </w:rPr>
        <w:t>M</w:t>
      </w:r>
      <w:r w:rsidRPr="00951CEB">
        <w:rPr>
          <w:rFonts w:cs="Times New Roman"/>
          <w:bCs/>
          <w:lang w:val="vi-VN"/>
        </w:rPr>
        <w:t xml:space="preserve"> có vân sáng bậc 4. Giữ cố định các điều kiện khác, di chuyển dần màn quan sát dọc theo đường thẳng vuông góc với mặt phẳng chứa hai khe ra xa một đoạn ngắn nhất cho đến khi vân giao thoa tại M chuyển thành vân tối. Màn đã dich chuyển một đoạn: </w:t>
      </w:r>
    </w:p>
    <w:p w:rsidR="008D0522" w:rsidRPr="00951CEB" w:rsidRDefault="008D0522" w:rsidP="008D052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lang w:val="vi-VN"/>
        </w:rPr>
        <w:t xml:space="preserve">   </w:t>
      </w:r>
      <w:r w:rsidRPr="00951CEB">
        <w:rPr>
          <w:rFonts w:cs="Times New Roman"/>
          <w:bCs/>
        </w:rPr>
        <w:tab/>
      </w:r>
      <w:r w:rsidRPr="00951CEB">
        <w:rPr>
          <w:rFonts w:cs="Times New Roman"/>
          <w:b/>
          <w:bCs/>
        </w:rPr>
        <w:t>A</w:t>
      </w:r>
      <w:r w:rsidRPr="00951CEB">
        <w:rPr>
          <w:rFonts w:cs="Times New Roman"/>
          <w:b/>
          <w:bCs/>
          <w:lang w:val="vi-VN"/>
        </w:rPr>
        <w:t xml:space="preserve">. </w:t>
      </w:r>
      <w:r w:rsidRPr="00951CEB">
        <w:rPr>
          <w:rFonts w:cs="Times New Roman"/>
          <w:b/>
          <w:bCs/>
          <w:position w:val="-22"/>
          <w:lang w:val="vi-VN"/>
        </w:rPr>
        <w:object w:dxaOrig="220" w:dyaOrig="580">
          <v:shape id="_x0000_i1085" type="#_x0000_t75" style="width:11.5pt;height:28.8pt" o:ole="">
            <v:imagedata r:id="rId136" o:title=""/>
          </v:shape>
          <o:OLEObject Type="Embed" ProgID="Equation.DSMT4" ShapeID="_x0000_i1085" DrawAspect="Content" ObjectID="_1627591069" r:id="rId137"/>
        </w:object>
      </w:r>
      <w:r w:rsidRPr="00951CEB">
        <w:rPr>
          <w:rFonts w:cs="Times New Roman"/>
          <w:bCs/>
          <w:lang w:val="vi-VN"/>
        </w:rPr>
        <w:t>m.</w:t>
      </w:r>
      <w:r w:rsidRPr="00951CEB">
        <w:rPr>
          <w:rFonts w:cs="Times New Roman"/>
          <w:bCs/>
          <w:i/>
          <w:iCs/>
          <w:lang w:val="vi-VN"/>
        </w:rPr>
        <w:t xml:space="preserve">                        </w:t>
      </w:r>
      <w:r w:rsidRPr="00951CEB">
        <w:rPr>
          <w:rFonts w:cs="Times New Roman"/>
          <w:bCs/>
          <w:i/>
          <w:iCs/>
        </w:rPr>
        <w:tab/>
      </w:r>
      <w:r w:rsidRPr="00951CEB">
        <w:rPr>
          <w:rFonts w:cs="Times New Roman"/>
          <w:b/>
          <w:bCs/>
          <w:lang w:val="vi-VN"/>
        </w:rPr>
        <w:t xml:space="preserve">B. </w:t>
      </w:r>
      <w:r w:rsidRPr="00951CEB">
        <w:rPr>
          <w:rFonts w:cs="Times New Roman"/>
          <w:b/>
          <w:bCs/>
          <w:position w:val="-22"/>
          <w:lang w:val="vi-VN"/>
        </w:rPr>
        <w:object w:dxaOrig="200" w:dyaOrig="580">
          <v:shape id="_x0000_i1086" type="#_x0000_t75" style="width:9.8pt;height:28.8pt" o:ole="">
            <v:imagedata r:id="rId138" o:title=""/>
          </v:shape>
          <o:OLEObject Type="Embed" ProgID="Equation.DSMT4" ShapeID="_x0000_i1086" DrawAspect="Content" ObjectID="_1627591070" r:id="rId139"/>
        </w:object>
      </w:r>
      <w:r w:rsidRPr="00951CEB">
        <w:rPr>
          <w:rFonts w:cs="Times New Roman"/>
          <w:bCs/>
        </w:rPr>
        <w:t xml:space="preserve"> </w:t>
      </w:r>
      <w:r w:rsidRPr="00951CEB">
        <w:rPr>
          <w:rFonts w:cs="Times New Roman"/>
          <w:bCs/>
          <w:lang w:val="vi-VN"/>
        </w:rPr>
        <w:t>m.</w:t>
      </w:r>
      <w:r w:rsidRPr="00951CEB">
        <w:rPr>
          <w:rFonts w:cs="Times New Roman"/>
          <w:bCs/>
          <w:i/>
          <w:iCs/>
          <w:lang w:val="vi-VN"/>
        </w:rPr>
        <w:t xml:space="preserve">                 </w:t>
      </w:r>
      <w:r w:rsidRPr="00951CEB">
        <w:rPr>
          <w:rFonts w:cs="Times New Roman"/>
          <w:bCs/>
          <w:i/>
          <w:iCs/>
        </w:rPr>
        <w:tab/>
      </w:r>
      <w:r w:rsidRPr="00951CEB">
        <w:rPr>
          <w:rFonts w:cs="Times New Roman"/>
          <w:b/>
          <w:bCs/>
          <w:lang w:val="vi-VN"/>
        </w:rPr>
        <w:t xml:space="preserve">C. </w:t>
      </w:r>
      <w:r w:rsidRPr="00951CEB">
        <w:rPr>
          <w:rFonts w:cs="Times New Roman"/>
          <w:b/>
          <w:bCs/>
          <w:position w:val="-22"/>
          <w:lang w:val="vi-VN"/>
        </w:rPr>
        <w:object w:dxaOrig="220" w:dyaOrig="580">
          <v:shape id="_x0000_i1087" type="#_x0000_t75" style="width:11.5pt;height:28.8pt" o:ole="">
            <v:imagedata r:id="rId140" o:title=""/>
          </v:shape>
          <o:OLEObject Type="Embed" ProgID="Equation.DSMT4" ShapeID="_x0000_i1087" DrawAspect="Content" ObjectID="_1627591071" r:id="rId141"/>
        </w:object>
      </w:r>
      <w:r w:rsidRPr="00951CEB">
        <w:rPr>
          <w:rFonts w:cs="Times New Roman"/>
          <w:bCs/>
          <w:lang w:val="vi-VN"/>
        </w:rPr>
        <w:t xml:space="preserve"> m.</w:t>
      </w:r>
      <w:r w:rsidRPr="00951CEB">
        <w:rPr>
          <w:rFonts w:cs="Times New Roman"/>
          <w:bCs/>
          <w:i/>
          <w:iCs/>
          <w:lang w:val="vi-VN"/>
        </w:rPr>
        <w:t xml:space="preserve">                 </w:t>
      </w:r>
      <w:r w:rsidRPr="00951CEB">
        <w:rPr>
          <w:rFonts w:cs="Times New Roman"/>
          <w:bCs/>
          <w:i/>
          <w:iCs/>
        </w:rPr>
        <w:tab/>
      </w:r>
      <w:r w:rsidRPr="00951CEB">
        <w:rPr>
          <w:rFonts w:cs="Times New Roman"/>
          <w:b/>
          <w:bCs/>
          <w:lang w:val="vi-VN"/>
        </w:rPr>
        <w:t>D.</w:t>
      </w:r>
      <w:r w:rsidRPr="00951CEB">
        <w:rPr>
          <w:rFonts w:cs="Times New Roman"/>
          <w:bCs/>
          <w:lang w:val="vi-VN"/>
        </w:rPr>
        <w:t xml:space="preserve"> </w:t>
      </w:r>
      <w:r w:rsidRPr="00951CEB">
        <w:rPr>
          <w:rFonts w:cs="Times New Roman"/>
          <w:b/>
          <w:bCs/>
          <w:position w:val="-22"/>
          <w:lang w:val="vi-VN"/>
        </w:rPr>
        <w:object w:dxaOrig="220" w:dyaOrig="580">
          <v:shape id="_x0000_i1088" type="#_x0000_t75" style="width:11.5pt;height:28.8pt" o:ole="">
            <v:imagedata r:id="rId142" o:title=""/>
          </v:shape>
          <o:OLEObject Type="Embed" ProgID="Equation.DSMT4" ShapeID="_x0000_i1088" DrawAspect="Content" ObjectID="_1627591072" r:id="rId143"/>
        </w:object>
      </w:r>
      <w:r w:rsidRPr="00951CEB">
        <w:rPr>
          <w:rFonts w:cs="Times New Roman"/>
          <w:bCs/>
        </w:rPr>
        <w:t xml:space="preserve"> </w:t>
      </w:r>
      <w:r w:rsidRPr="00951CEB">
        <w:rPr>
          <w:rFonts w:cs="Times New Roman"/>
          <w:bCs/>
          <w:lang w:val="vi-VN"/>
        </w:rPr>
        <w:t>m.</w:t>
      </w:r>
    </w:p>
    <w:p w:rsidR="008D0522" w:rsidRPr="00951CEB" w:rsidRDefault="008D0522" w:rsidP="008D0522">
      <w:pPr>
        <w:tabs>
          <w:tab w:val="left" w:pos="284"/>
          <w:tab w:val="left" w:pos="2835"/>
          <w:tab w:val="left" w:pos="5387"/>
          <w:tab w:val="left" w:pos="7920"/>
        </w:tabs>
        <w:jc w:val="both"/>
        <w:rPr>
          <w:rFonts w:cs="Times New Roman"/>
          <w:b/>
          <w:bCs/>
        </w:rPr>
      </w:pPr>
      <w:r w:rsidRPr="00951CEB">
        <w:rPr>
          <w:rFonts w:cs="Times New Roman"/>
          <w:b/>
          <w:bCs/>
        </w:rPr>
        <w:t>Hướng dẫn:</w:t>
      </w:r>
    </w:p>
    <w:p w:rsidR="008D0522" w:rsidRPr="00951CEB" w:rsidRDefault="008D0522" w:rsidP="008D0522">
      <w:pPr>
        <w:tabs>
          <w:tab w:val="left" w:pos="284"/>
          <w:tab w:val="left" w:pos="2835"/>
          <w:tab w:val="left" w:pos="5387"/>
          <w:tab w:val="left" w:pos="7920"/>
        </w:tabs>
        <w:jc w:val="both"/>
        <w:rPr>
          <w:rFonts w:cs="Times New Roman"/>
          <w:bCs/>
        </w:rPr>
      </w:pPr>
      <w:r w:rsidRPr="00951CEB">
        <w:rPr>
          <w:rFonts w:cs="Times New Roman"/>
          <w:bCs/>
        </w:rPr>
        <w:t>+ Ta có:</w:t>
      </w:r>
    </w:p>
    <w:p w:rsidR="008D0522" w:rsidRPr="00951CEB" w:rsidRDefault="008D0522" w:rsidP="008D0522">
      <w:pPr>
        <w:tabs>
          <w:tab w:val="left" w:pos="284"/>
          <w:tab w:val="left" w:pos="2835"/>
          <w:tab w:val="left" w:pos="5387"/>
          <w:tab w:val="left" w:pos="7920"/>
        </w:tabs>
        <w:jc w:val="both"/>
        <w:rPr>
          <w:rFonts w:cs="Times New Roman"/>
          <w:b/>
          <w:bCs/>
        </w:rPr>
      </w:pPr>
      <w:r w:rsidRPr="00951CEB">
        <w:rPr>
          <w:rFonts w:cs="Times New Roman"/>
          <w:bCs/>
          <w:position w:val="-60"/>
        </w:rPr>
        <w:object w:dxaOrig="2400" w:dyaOrig="1300">
          <v:shape id="_x0000_i1089" type="#_x0000_t75" style="width:120.4pt;height:65.1pt" o:ole="">
            <v:imagedata r:id="rId144" o:title=""/>
          </v:shape>
          <o:OLEObject Type="Embed" ProgID="Equation.DSMT4" ShapeID="_x0000_i1089" DrawAspect="Content" ObjectID="_1627591073" r:id="rId145"/>
        </w:object>
      </w:r>
      <w:r w:rsidRPr="00951CEB">
        <w:rPr>
          <w:rFonts w:cs="Times New Roman"/>
          <w:bCs/>
        </w:rPr>
        <w:t xml:space="preserve">→ </w:t>
      </w:r>
      <w:r w:rsidRPr="00951CEB">
        <w:rPr>
          <w:rFonts w:cs="Times New Roman"/>
          <w:bCs/>
          <w:position w:val="-26"/>
        </w:rPr>
        <w:object w:dxaOrig="3480" w:dyaOrig="639">
          <v:shape id="_x0000_i1090" type="#_x0000_t75" style="width:173.95pt;height:31.7pt" o:ole="">
            <v:imagedata r:id="rId146" o:title=""/>
          </v:shape>
          <o:OLEObject Type="Embed" ProgID="Equation.DSMT4" ShapeID="_x0000_i1090" DrawAspect="Content" ObjectID="_1627591074" r:id="rId147"/>
        </w:object>
      </w:r>
      <w:r w:rsidRPr="00951CEB">
        <w:rPr>
          <w:rFonts w:cs="Times New Roman"/>
          <w:bCs/>
        </w:rPr>
        <w:t>m.</w:t>
      </w:r>
    </w:p>
    <w:p w:rsidR="008D0522" w:rsidRPr="00951CEB" w:rsidRDefault="008D0522" w:rsidP="00FF352C">
      <w:pPr>
        <w:numPr>
          <w:ilvl w:val="0"/>
          <w:numId w:val="25"/>
        </w:numPr>
        <w:tabs>
          <w:tab w:val="left" w:pos="284"/>
          <w:tab w:val="left" w:pos="2835"/>
          <w:tab w:val="left" w:pos="5387"/>
          <w:tab w:val="left" w:pos="7920"/>
        </w:tabs>
        <w:jc w:val="both"/>
        <w:rPr>
          <w:rFonts w:cs="Times New Roman"/>
          <w:b/>
          <w:bCs/>
        </w:rPr>
      </w:pPr>
      <w:r w:rsidRPr="00951CEB">
        <w:rPr>
          <w:rFonts w:cs="Times New Roman"/>
          <w:b/>
          <w:bCs/>
        </w:rPr>
        <w:t>Đáp án A</w:t>
      </w:r>
    </w:p>
    <w:p w:rsidR="00A62C69" w:rsidRPr="00951CEB" w:rsidRDefault="00A62C69" w:rsidP="000A6A14">
      <w:pPr>
        <w:tabs>
          <w:tab w:val="left" w:pos="284"/>
          <w:tab w:val="left" w:pos="2835"/>
          <w:tab w:val="left" w:pos="5387"/>
          <w:tab w:val="left" w:pos="7920"/>
        </w:tabs>
        <w:jc w:val="both"/>
        <w:rPr>
          <w:rFonts w:cs="Times New Roman"/>
          <w:bCs/>
        </w:rPr>
      </w:pPr>
    </w:p>
    <w:p w:rsidR="00664A8F" w:rsidRPr="00951CEB" w:rsidRDefault="00664A8F" w:rsidP="00664A8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42: (Anh Sơn)</w:t>
      </w:r>
      <w:r w:rsidRPr="00951CEB">
        <w:rPr>
          <w:rFonts w:cs="Times New Roman"/>
          <w:bCs/>
        </w:rPr>
        <w:t xml:space="preserve"> Một lăng kính có góc chiết quang A = 6</w:t>
      </w:r>
      <w:r w:rsidRPr="00951CEB">
        <w:rPr>
          <w:rFonts w:cs="Times New Roman"/>
          <w:bCs/>
          <w:vertAlign w:val="superscript"/>
        </w:rPr>
        <w:t>0</w:t>
      </w:r>
      <w:r w:rsidRPr="00951CEB">
        <w:rPr>
          <w:rFonts w:cs="Times New Roman"/>
          <w:bCs/>
        </w:rPr>
        <w:t>, chiết suất của lăng kính đối với tia ló là n</w:t>
      </w:r>
      <w:r w:rsidRPr="00951CEB">
        <w:rPr>
          <w:rFonts w:cs="Times New Roman"/>
          <w:bCs/>
          <w:vertAlign w:val="subscript"/>
        </w:rPr>
        <w:t xml:space="preserve">đ  </w:t>
      </w:r>
      <w:r w:rsidRPr="00951CEB">
        <w:rPr>
          <w:rFonts w:cs="Times New Roman"/>
          <w:bCs/>
        </w:rPr>
        <w:t>= 1,6444 và đối với tia tím là n</w:t>
      </w:r>
      <w:r w:rsidRPr="00951CEB">
        <w:rPr>
          <w:rFonts w:cs="Times New Roman"/>
          <w:bCs/>
          <w:vertAlign w:val="subscript"/>
        </w:rPr>
        <w:t xml:space="preserve">t  </w:t>
      </w:r>
      <w:r w:rsidRPr="00951CEB">
        <w:rPr>
          <w:rFonts w:cs="Times New Roman"/>
          <w:bCs/>
        </w:rPr>
        <w:t>= 1,6852. Chiếu tia sáng trắng tới mặt bên của lăng kính dưới góc tới nhỏ. Góc lệch giữa tia ló màu đỏ và tia ló màu tím:</w:t>
      </w:r>
    </w:p>
    <w:p w:rsidR="00664A8F" w:rsidRPr="00951CEB" w:rsidRDefault="00664A8F" w:rsidP="00664A8F">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A.</w:t>
      </w:r>
      <w:r w:rsidRPr="00951CEB">
        <w:rPr>
          <w:rFonts w:cs="Times New Roman"/>
          <w:bCs/>
        </w:rPr>
        <w:t xml:space="preserve"> 0,0011 rad</w:t>
      </w:r>
      <w:r w:rsidRPr="00951CEB">
        <w:rPr>
          <w:rFonts w:cs="Times New Roman"/>
          <w:bCs/>
        </w:rPr>
        <w:tab/>
      </w:r>
      <w:r w:rsidRPr="00951CEB">
        <w:rPr>
          <w:rFonts w:cs="Times New Roman"/>
          <w:b/>
          <w:bCs/>
        </w:rPr>
        <w:t>B.</w:t>
      </w:r>
      <w:r w:rsidRPr="00951CEB">
        <w:rPr>
          <w:rFonts w:cs="Times New Roman"/>
          <w:bCs/>
        </w:rPr>
        <w:t xml:space="preserve"> 0,0044 rad</w:t>
      </w:r>
      <w:r w:rsidRPr="00951CEB">
        <w:rPr>
          <w:rFonts w:cs="Times New Roman"/>
          <w:bCs/>
        </w:rPr>
        <w:tab/>
      </w:r>
      <w:r w:rsidRPr="00951CEB">
        <w:rPr>
          <w:rFonts w:cs="Times New Roman"/>
          <w:b/>
          <w:bCs/>
        </w:rPr>
        <w:t>C.</w:t>
      </w:r>
      <w:r w:rsidRPr="00951CEB">
        <w:rPr>
          <w:rFonts w:cs="Times New Roman"/>
          <w:bCs/>
        </w:rPr>
        <w:t xml:space="preserve"> 0,0055 rad</w:t>
      </w:r>
      <w:r w:rsidRPr="00951CEB">
        <w:rPr>
          <w:rFonts w:cs="Times New Roman"/>
          <w:bCs/>
        </w:rPr>
        <w:tab/>
      </w:r>
      <w:r w:rsidRPr="00951CEB">
        <w:rPr>
          <w:rFonts w:cs="Times New Roman"/>
          <w:b/>
          <w:bCs/>
        </w:rPr>
        <w:t>D.</w:t>
      </w:r>
      <w:r w:rsidRPr="00951CEB">
        <w:rPr>
          <w:rFonts w:cs="Times New Roman"/>
          <w:bCs/>
        </w:rPr>
        <w:t xml:space="preserve"> 0,0025 rad</w:t>
      </w:r>
    </w:p>
    <w:p w:rsidR="00664A8F" w:rsidRPr="00951CEB" w:rsidRDefault="00664A8F" w:rsidP="00664A8F">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664A8F" w:rsidRPr="00951CEB" w:rsidRDefault="00664A8F" w:rsidP="00664A8F">
      <w:pPr>
        <w:tabs>
          <w:tab w:val="left" w:pos="284"/>
          <w:tab w:val="left" w:pos="2835"/>
          <w:tab w:val="left" w:pos="5387"/>
          <w:tab w:val="left" w:pos="7920"/>
        </w:tabs>
        <w:jc w:val="both"/>
        <w:rPr>
          <w:rFonts w:cs="Times New Roman"/>
          <w:bCs/>
          <w:lang w:val="fr-FR"/>
        </w:rPr>
      </w:pPr>
      <w:r w:rsidRPr="00951CEB">
        <w:rPr>
          <w:rFonts w:cs="Times New Roman"/>
          <w:bCs/>
          <w:lang w:val="fr-FR"/>
        </w:rPr>
        <w:t>+ Góc lệch qua lăng kính với trường hợp góc tới nhỏ D = A(n – 1) → ΔD = A(n</w:t>
      </w:r>
      <w:r w:rsidRPr="00951CEB">
        <w:rPr>
          <w:rFonts w:cs="Times New Roman"/>
          <w:bCs/>
          <w:vertAlign w:val="subscript"/>
          <w:lang w:val="fr-FR"/>
        </w:rPr>
        <w:t>t</w:t>
      </w:r>
      <w:r w:rsidRPr="00951CEB">
        <w:rPr>
          <w:rFonts w:cs="Times New Roman"/>
          <w:bCs/>
          <w:lang w:val="fr-FR"/>
        </w:rPr>
        <w:t xml:space="preserve"> – n</w:t>
      </w:r>
      <w:r w:rsidRPr="00951CEB">
        <w:rPr>
          <w:rFonts w:cs="Times New Roman"/>
          <w:bCs/>
          <w:vertAlign w:val="subscript"/>
          <w:lang w:val="fr-FR"/>
        </w:rPr>
        <w:t>d</w:t>
      </w:r>
      <w:r w:rsidRPr="00951CEB">
        <w:rPr>
          <w:rFonts w:cs="Times New Roman"/>
          <w:bCs/>
          <w:lang w:val="fr-FR"/>
        </w:rPr>
        <w:t xml:space="preserve">) = 0,0044 rad. </w:t>
      </w:r>
    </w:p>
    <w:p w:rsidR="00664A8F" w:rsidRPr="00951CEB" w:rsidRDefault="00664A8F" w:rsidP="00FF352C">
      <w:pPr>
        <w:numPr>
          <w:ilvl w:val="0"/>
          <w:numId w:val="26"/>
        </w:numPr>
        <w:tabs>
          <w:tab w:val="left" w:pos="284"/>
          <w:tab w:val="left" w:pos="2835"/>
          <w:tab w:val="left" w:pos="5387"/>
          <w:tab w:val="left" w:pos="7920"/>
        </w:tabs>
        <w:jc w:val="both"/>
        <w:rPr>
          <w:rFonts w:cs="Times New Roman"/>
          <w:b/>
          <w:bCs/>
        </w:rPr>
      </w:pPr>
      <w:r w:rsidRPr="00951CEB">
        <w:rPr>
          <w:rFonts w:cs="Times New Roman"/>
          <w:b/>
          <w:bCs/>
        </w:rPr>
        <w:t>Đáp án B</w:t>
      </w:r>
    </w:p>
    <w:p w:rsidR="008D0522" w:rsidRPr="00951CEB" w:rsidRDefault="008D0522" w:rsidP="000A6A14">
      <w:pPr>
        <w:tabs>
          <w:tab w:val="left" w:pos="284"/>
          <w:tab w:val="left" w:pos="2835"/>
          <w:tab w:val="left" w:pos="5387"/>
          <w:tab w:val="left" w:pos="7920"/>
        </w:tabs>
        <w:jc w:val="both"/>
        <w:rPr>
          <w:rFonts w:cs="Times New Roman"/>
          <w:bCs/>
        </w:rPr>
      </w:pPr>
    </w:p>
    <w:p w:rsidR="007527D0" w:rsidRPr="00951CEB" w:rsidRDefault="007527D0" w:rsidP="007527D0">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43: (Anh Sơn)</w:t>
      </w:r>
      <w:r w:rsidRPr="00951CEB">
        <w:rPr>
          <w:rFonts w:cs="Times New Roman"/>
          <w:bCs/>
        </w:rPr>
        <w:t xml:space="preserve"> Trong thí nghiệm Yâng về giao thoa ánh sáng, khoảng cách giữa hai khe là 0,5 mm, khoảng cách từ mặt phẳng chứa hai khe đến màn quan sát là 2 m. Nguồn sáng phát ánh sáng trắng có bước sóng trong khoảng từ 380nm đến 760nm. M là một điểm trên màn, cách vân sáng trung tâm 2 cm. Trong các bước sóng của các bức xạ cho vân sáng tại M, bước sóng ngắn nhất là:</w:t>
      </w:r>
    </w:p>
    <w:p w:rsidR="007527D0" w:rsidRPr="00951CEB" w:rsidRDefault="007527D0" w:rsidP="007527D0">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 xml:space="preserve">  </w:t>
      </w:r>
      <w:r w:rsidRPr="00951CEB">
        <w:rPr>
          <w:rFonts w:cs="Times New Roman"/>
          <w:b/>
          <w:bCs/>
        </w:rPr>
        <w:tab/>
        <w:t>A.</w:t>
      </w:r>
      <w:r w:rsidRPr="00951CEB">
        <w:rPr>
          <w:rFonts w:cs="Times New Roman"/>
          <w:bCs/>
        </w:rPr>
        <w:t xml:space="preserve"> 384,6 nm             </w:t>
      </w:r>
      <w:r w:rsidRPr="00951CEB">
        <w:rPr>
          <w:rFonts w:cs="Times New Roman"/>
          <w:bCs/>
        </w:rPr>
        <w:tab/>
      </w:r>
      <w:r w:rsidRPr="00951CEB">
        <w:rPr>
          <w:rFonts w:cs="Times New Roman"/>
          <w:b/>
          <w:bCs/>
        </w:rPr>
        <w:t>B.</w:t>
      </w:r>
      <w:r w:rsidRPr="00951CEB">
        <w:rPr>
          <w:rFonts w:cs="Times New Roman"/>
          <w:bCs/>
        </w:rPr>
        <w:t xml:space="preserve"> 382 nm         </w:t>
      </w:r>
      <w:r w:rsidRPr="00951CEB">
        <w:rPr>
          <w:rFonts w:cs="Times New Roman"/>
          <w:bCs/>
        </w:rPr>
        <w:tab/>
      </w:r>
      <w:r w:rsidRPr="00951CEB">
        <w:rPr>
          <w:rFonts w:cs="Times New Roman"/>
          <w:b/>
          <w:bCs/>
        </w:rPr>
        <w:t>C.</w:t>
      </w:r>
      <w:r w:rsidRPr="00951CEB">
        <w:rPr>
          <w:rFonts w:cs="Times New Roman"/>
          <w:bCs/>
        </w:rPr>
        <w:t xml:space="preserve"> 714 nm          </w:t>
      </w:r>
      <w:r w:rsidRPr="00951CEB">
        <w:rPr>
          <w:rFonts w:cs="Times New Roman"/>
          <w:b/>
          <w:bCs/>
        </w:rPr>
        <w:tab/>
        <w:t>D.</w:t>
      </w:r>
      <w:r w:rsidRPr="00951CEB">
        <w:rPr>
          <w:rFonts w:cs="Times New Roman"/>
          <w:bCs/>
        </w:rPr>
        <w:t xml:space="preserve"> 570 nm</w:t>
      </w:r>
    </w:p>
    <w:p w:rsidR="007527D0" w:rsidRPr="00951CEB" w:rsidRDefault="007527D0" w:rsidP="007527D0">
      <w:pPr>
        <w:tabs>
          <w:tab w:val="left" w:pos="284"/>
          <w:tab w:val="left" w:pos="2835"/>
          <w:tab w:val="left" w:pos="5387"/>
          <w:tab w:val="left" w:pos="7920"/>
        </w:tabs>
        <w:jc w:val="both"/>
        <w:rPr>
          <w:rFonts w:cs="Times New Roman"/>
          <w:b/>
          <w:bCs/>
        </w:rPr>
      </w:pPr>
      <w:r w:rsidRPr="00951CEB">
        <w:rPr>
          <w:rFonts w:cs="Times New Roman"/>
          <w:b/>
          <w:bCs/>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uble" w:sz="4" w:space="0" w:color="auto"/>
        </w:tblBorders>
        <w:tblLook w:val="04A0" w:firstRow="1" w:lastRow="0" w:firstColumn="1" w:lastColumn="0" w:noHBand="0" w:noVBand="1"/>
      </w:tblPr>
      <w:tblGrid>
        <w:gridCol w:w="5508"/>
        <w:gridCol w:w="5130"/>
      </w:tblGrid>
      <w:tr w:rsidR="007527D0" w:rsidRPr="00951CEB" w:rsidTr="007527D0">
        <w:tc>
          <w:tcPr>
            <w:tcW w:w="5508" w:type="dxa"/>
            <w:tcBorders>
              <w:top w:val="nil"/>
              <w:left w:val="nil"/>
              <w:bottom w:val="nil"/>
              <w:right w:val="double" w:sz="4" w:space="0" w:color="auto"/>
            </w:tcBorders>
          </w:tcPr>
          <w:p w:rsidR="007527D0" w:rsidRPr="00951CEB" w:rsidRDefault="007527D0" w:rsidP="007527D0">
            <w:pPr>
              <w:tabs>
                <w:tab w:val="left" w:pos="284"/>
                <w:tab w:val="left" w:pos="2835"/>
                <w:tab w:val="left" w:pos="5387"/>
                <w:tab w:val="left" w:pos="7920"/>
              </w:tabs>
              <w:jc w:val="both"/>
              <w:rPr>
                <w:rFonts w:cs="Times New Roman"/>
                <w:bCs/>
                <w:lang w:val="vi-VN"/>
              </w:rPr>
            </w:pPr>
            <w:r w:rsidRPr="00951CEB">
              <w:rPr>
                <w:rFonts w:cs="Times New Roman"/>
                <w:bCs/>
                <w:lang w:val="vi-VN"/>
              </w:rPr>
              <w:t>+ Điều kiện có vân sáng</w:t>
            </w:r>
          </w:p>
          <w:p w:rsidR="007527D0" w:rsidRPr="00951CEB" w:rsidRDefault="007527D0" w:rsidP="007527D0">
            <w:pPr>
              <w:tabs>
                <w:tab w:val="left" w:pos="284"/>
                <w:tab w:val="left" w:pos="2835"/>
                <w:tab w:val="left" w:pos="5387"/>
                <w:tab w:val="left" w:pos="7920"/>
              </w:tabs>
              <w:jc w:val="both"/>
              <w:rPr>
                <w:rFonts w:cs="Times New Roman"/>
                <w:bCs/>
                <w:lang w:val="vi-VN"/>
              </w:rPr>
            </w:pPr>
            <w:r w:rsidRPr="00951CEB">
              <w:rPr>
                <w:rFonts w:cs="Times New Roman"/>
                <w:bCs/>
                <w:position w:val="-22"/>
              </w:rPr>
              <w:object w:dxaOrig="3780" w:dyaOrig="600">
                <v:shape id="_x0000_i1091" type="#_x0000_t75" style="width:188.35pt;height:29.95pt" o:ole="">
                  <v:imagedata r:id="rId148" o:title=""/>
                </v:shape>
                <o:OLEObject Type="Embed" ProgID="Equation.DSMT4" ShapeID="_x0000_i1091" DrawAspect="Content" ObjectID="_1627591075" r:id="rId149"/>
              </w:object>
            </w:r>
            <w:r w:rsidRPr="00951CEB">
              <w:rPr>
                <w:rFonts w:cs="Times New Roman"/>
                <w:bCs/>
              </w:rPr>
              <w:t>μm</w:t>
            </w:r>
          </w:p>
          <w:p w:rsidR="007527D0" w:rsidRPr="00951CEB" w:rsidRDefault="007527D0" w:rsidP="007527D0">
            <w:pPr>
              <w:tabs>
                <w:tab w:val="left" w:pos="284"/>
                <w:tab w:val="left" w:pos="2835"/>
                <w:tab w:val="left" w:pos="5387"/>
                <w:tab w:val="left" w:pos="7920"/>
              </w:tabs>
              <w:jc w:val="both"/>
              <w:rPr>
                <w:rFonts w:cs="Times New Roman"/>
                <w:bCs/>
                <w:lang w:val="vi-VN"/>
              </w:rPr>
            </w:pPr>
            <w:r w:rsidRPr="00951CEB">
              <w:rPr>
                <w:rFonts w:cs="Times New Roman"/>
                <w:bCs/>
                <w:lang w:val="vi-VN"/>
              </w:rPr>
              <w:t>+ Khoảng giá trị của ánh sáng lục</w:t>
            </w:r>
          </w:p>
          <w:p w:rsidR="007527D0" w:rsidRPr="00951CEB" w:rsidRDefault="007527D0" w:rsidP="007527D0">
            <w:pPr>
              <w:tabs>
                <w:tab w:val="left" w:pos="284"/>
                <w:tab w:val="left" w:pos="2835"/>
                <w:tab w:val="left" w:pos="5387"/>
                <w:tab w:val="left" w:pos="7920"/>
              </w:tabs>
              <w:jc w:val="both"/>
              <w:rPr>
                <w:rFonts w:cs="Times New Roman"/>
                <w:bCs/>
                <w:lang w:val="vi-VN"/>
              </w:rPr>
            </w:pPr>
            <w:r w:rsidRPr="00951CEB">
              <w:rPr>
                <w:rFonts w:cs="Times New Roman"/>
                <w:bCs/>
              </w:rPr>
              <w:t>0,38 μm ≤ λ ≤ 0,76 μm → λ</w:t>
            </w:r>
            <w:r w:rsidRPr="00951CEB">
              <w:rPr>
                <w:rFonts w:cs="Times New Roman"/>
                <w:bCs/>
                <w:vertAlign w:val="subscript"/>
              </w:rPr>
              <w:t>min</w:t>
            </w:r>
            <w:r w:rsidRPr="00951CEB">
              <w:rPr>
                <w:rFonts w:cs="Times New Roman"/>
                <w:bCs/>
              </w:rPr>
              <w:t xml:space="preserve"> = 0,384,6 μm</w:t>
            </w:r>
          </w:p>
          <w:p w:rsidR="007527D0" w:rsidRPr="00951CEB" w:rsidRDefault="007527D0" w:rsidP="00FF352C">
            <w:pPr>
              <w:numPr>
                <w:ilvl w:val="0"/>
                <w:numId w:val="27"/>
              </w:numPr>
              <w:tabs>
                <w:tab w:val="left" w:pos="284"/>
                <w:tab w:val="left" w:pos="2835"/>
                <w:tab w:val="left" w:pos="5387"/>
                <w:tab w:val="left" w:pos="7920"/>
              </w:tabs>
              <w:jc w:val="both"/>
              <w:rPr>
                <w:rFonts w:cs="Times New Roman"/>
                <w:bCs/>
                <w:lang w:val="vi-VN"/>
              </w:rPr>
            </w:pPr>
            <w:r w:rsidRPr="00951CEB">
              <w:rPr>
                <w:rFonts w:cs="Times New Roman"/>
                <w:b/>
                <w:bCs/>
                <w:lang w:val="vi-VN"/>
              </w:rPr>
              <w:t xml:space="preserve">Đáp án </w:t>
            </w:r>
            <w:r w:rsidRPr="00951CEB">
              <w:rPr>
                <w:rFonts w:cs="Times New Roman"/>
                <w:b/>
                <w:bCs/>
              </w:rPr>
              <w:t>A</w:t>
            </w:r>
          </w:p>
          <w:p w:rsidR="007527D0" w:rsidRPr="00951CEB" w:rsidRDefault="007527D0" w:rsidP="007527D0">
            <w:pPr>
              <w:tabs>
                <w:tab w:val="left" w:pos="284"/>
                <w:tab w:val="left" w:pos="2835"/>
                <w:tab w:val="left" w:pos="5387"/>
                <w:tab w:val="left" w:pos="7920"/>
              </w:tabs>
              <w:jc w:val="both"/>
              <w:rPr>
                <w:rFonts w:cs="Times New Roman"/>
                <w:bCs/>
                <w:lang w:val="vi-VN"/>
              </w:rPr>
            </w:pPr>
          </w:p>
        </w:tc>
        <w:tc>
          <w:tcPr>
            <w:tcW w:w="5130" w:type="dxa"/>
            <w:tcBorders>
              <w:top w:val="nil"/>
              <w:left w:val="double" w:sz="4" w:space="0" w:color="auto"/>
              <w:bottom w:val="nil"/>
              <w:right w:val="nil"/>
            </w:tcBorders>
            <w:hideMark/>
          </w:tcPr>
          <w:p w:rsidR="007527D0" w:rsidRPr="00951CEB" w:rsidRDefault="007527D0" w:rsidP="007527D0">
            <w:pPr>
              <w:tabs>
                <w:tab w:val="left" w:pos="284"/>
                <w:tab w:val="left" w:pos="2835"/>
                <w:tab w:val="left" w:pos="5387"/>
                <w:tab w:val="left" w:pos="7920"/>
              </w:tabs>
              <w:jc w:val="both"/>
              <w:rPr>
                <w:rFonts w:cs="Times New Roman"/>
                <w:bCs/>
                <w:lang w:val="vi-VN"/>
              </w:rPr>
            </w:pPr>
            <w:r w:rsidRPr="00951CEB">
              <w:rPr>
                <w:rFonts w:cs="Times New Roman"/>
                <w:bCs/>
                <w:lang w:val="vi-VN"/>
              </w:rPr>
              <w:t xml:space="preserve">+ </w:t>
            </w:r>
            <w:r w:rsidRPr="00951CEB">
              <w:rPr>
                <w:rFonts w:cs="Times New Roman"/>
                <w:b/>
                <w:bCs/>
                <w:lang w:val="vi-VN"/>
              </w:rPr>
              <w:t>Nhập số liệu</w:t>
            </w:r>
            <w:r w:rsidRPr="00951CEB">
              <w:rPr>
                <w:rFonts w:cs="Times New Roman"/>
                <w:bCs/>
                <w:lang w:val="vi-VN"/>
              </w:rPr>
              <w:t xml:space="preserve">: </w:t>
            </w:r>
            <w:r w:rsidRPr="00951CEB">
              <w:rPr>
                <w:rFonts w:cs="Times New Roman"/>
                <w:bCs/>
              </w:rPr>
              <w:t>Mode → 7</w:t>
            </w:r>
          </w:p>
          <w:p w:rsidR="007527D0" w:rsidRPr="00951CEB" w:rsidRDefault="007527D0" w:rsidP="007527D0">
            <w:pPr>
              <w:tabs>
                <w:tab w:val="left" w:pos="284"/>
                <w:tab w:val="left" w:pos="2835"/>
                <w:tab w:val="left" w:pos="5387"/>
                <w:tab w:val="left" w:pos="7920"/>
              </w:tabs>
              <w:jc w:val="both"/>
              <w:rPr>
                <w:rFonts w:cs="Times New Roman"/>
                <w:bCs/>
                <w:lang w:val="vi-VN"/>
              </w:rPr>
            </w:pPr>
            <w:r w:rsidRPr="00951CEB">
              <w:rPr>
                <w:rFonts w:cs="Times New Roman"/>
                <w:bCs/>
                <w:position w:val="-22"/>
              </w:rPr>
              <w:object w:dxaOrig="920" w:dyaOrig="580">
                <v:shape id="_x0000_i1092" type="#_x0000_t75" style="width:44.95pt;height:28.8pt" o:ole="">
                  <v:imagedata r:id="rId150" o:title=""/>
                </v:shape>
                <o:OLEObject Type="Embed" ProgID="Equation.DSMT4" ShapeID="_x0000_i1092" DrawAspect="Content" ObjectID="_1627591076" r:id="rId151"/>
              </w:object>
            </w:r>
            <w:r w:rsidRPr="00951CEB">
              <w:rPr>
                <w:rFonts w:cs="Times New Roman"/>
                <w:bCs/>
                <w:lang w:val="vi-VN"/>
              </w:rPr>
              <w:t>, với X được gán bằng k</w:t>
            </w:r>
          </w:p>
          <w:p w:rsidR="007527D0" w:rsidRPr="00951CEB" w:rsidRDefault="007527D0" w:rsidP="007527D0">
            <w:pPr>
              <w:tabs>
                <w:tab w:val="left" w:pos="284"/>
                <w:tab w:val="left" w:pos="2835"/>
                <w:tab w:val="left" w:pos="5387"/>
                <w:tab w:val="left" w:pos="7920"/>
              </w:tabs>
              <w:jc w:val="center"/>
              <w:rPr>
                <w:rFonts w:cs="Times New Roman"/>
                <w:bCs/>
                <w:lang w:val="vi-VN"/>
              </w:rPr>
            </w:pPr>
            <w:r w:rsidRPr="00951CEB">
              <w:rPr>
                <w:rFonts w:cs="Times New Roman"/>
                <w:bCs/>
                <w:noProof/>
              </w:rPr>
              <w:drawing>
                <wp:inline distT="0" distB="0" distL="0" distR="0" wp14:anchorId="18E53B42" wp14:editId="2D1F0F4C">
                  <wp:extent cx="1407795" cy="49339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07795" cy="493395"/>
                          </a:xfrm>
                          <a:prstGeom prst="rect">
                            <a:avLst/>
                          </a:prstGeom>
                          <a:noFill/>
                          <a:ln>
                            <a:noFill/>
                          </a:ln>
                        </pic:spPr>
                      </pic:pic>
                    </a:graphicData>
                  </a:graphic>
                </wp:inline>
              </w:drawing>
            </w:r>
          </w:p>
          <w:p w:rsidR="007527D0" w:rsidRPr="00951CEB" w:rsidRDefault="007527D0" w:rsidP="007527D0">
            <w:pPr>
              <w:tabs>
                <w:tab w:val="left" w:pos="284"/>
                <w:tab w:val="left" w:pos="2835"/>
                <w:tab w:val="left" w:pos="5387"/>
                <w:tab w:val="left" w:pos="7920"/>
              </w:tabs>
              <w:jc w:val="both"/>
              <w:rPr>
                <w:rFonts w:cs="Times New Roman"/>
                <w:bCs/>
                <w:lang w:val="vi-VN"/>
              </w:rPr>
            </w:pPr>
            <w:r w:rsidRPr="00951CEB">
              <w:rPr>
                <w:rFonts w:cs="Times New Roman"/>
                <w:bCs/>
                <w:lang w:val="vi-VN"/>
              </w:rPr>
              <w:t xml:space="preserve">+ </w:t>
            </w:r>
            <w:r w:rsidRPr="00951CEB">
              <w:rPr>
                <w:rFonts w:cs="Times New Roman"/>
                <w:b/>
                <w:bCs/>
                <w:lang w:val="vi-VN"/>
              </w:rPr>
              <w:t>Xuất kết quả:</w:t>
            </w:r>
            <w:r w:rsidRPr="00951CEB">
              <w:rPr>
                <w:rFonts w:cs="Times New Roman"/>
                <w:bCs/>
                <w:lang w:val="vi-VN"/>
              </w:rPr>
              <w:t xml:space="preserve"> =</w:t>
            </w:r>
          </w:p>
          <w:p w:rsidR="007527D0" w:rsidRPr="00951CEB" w:rsidRDefault="007527D0" w:rsidP="00FF352C">
            <w:pPr>
              <w:numPr>
                <w:ilvl w:val="0"/>
                <w:numId w:val="28"/>
              </w:numPr>
              <w:tabs>
                <w:tab w:val="left" w:pos="284"/>
                <w:tab w:val="left" w:pos="2835"/>
                <w:tab w:val="left" w:pos="5387"/>
                <w:tab w:val="left" w:pos="7920"/>
              </w:tabs>
              <w:jc w:val="both"/>
              <w:rPr>
                <w:rFonts w:cs="Times New Roman"/>
                <w:bCs/>
                <w:lang w:val="vi-VN"/>
              </w:rPr>
            </w:pPr>
            <w:r w:rsidRPr="00951CEB">
              <w:rPr>
                <w:rFonts w:cs="Times New Roman"/>
                <w:b/>
                <w:bCs/>
                <w:lang w:val="vi-VN"/>
              </w:rPr>
              <w:t>Start:</w:t>
            </w:r>
            <w:r w:rsidRPr="00951CEB">
              <w:rPr>
                <w:rFonts w:cs="Times New Roman"/>
                <w:bCs/>
                <w:lang w:val="vi-VN"/>
              </w:rPr>
              <w:t xml:space="preserve"> giá trị đầu của X</w:t>
            </w:r>
          </w:p>
          <w:p w:rsidR="007527D0" w:rsidRPr="00951CEB" w:rsidRDefault="007527D0" w:rsidP="00FF352C">
            <w:pPr>
              <w:numPr>
                <w:ilvl w:val="0"/>
                <w:numId w:val="28"/>
              </w:numPr>
              <w:tabs>
                <w:tab w:val="left" w:pos="284"/>
                <w:tab w:val="left" w:pos="2835"/>
                <w:tab w:val="left" w:pos="5387"/>
                <w:tab w:val="left" w:pos="7920"/>
              </w:tabs>
              <w:jc w:val="both"/>
              <w:rPr>
                <w:rFonts w:cs="Times New Roman"/>
                <w:bCs/>
                <w:lang w:val="vi-VN"/>
              </w:rPr>
            </w:pPr>
            <w:r w:rsidRPr="00951CEB">
              <w:rPr>
                <w:rFonts w:cs="Times New Roman"/>
                <w:b/>
                <w:bCs/>
                <w:lang w:val="vi-VN"/>
              </w:rPr>
              <w:t>End:</w:t>
            </w:r>
            <w:r w:rsidRPr="00951CEB">
              <w:rPr>
                <w:rFonts w:cs="Times New Roman"/>
                <w:bCs/>
                <w:lang w:val="vi-VN"/>
              </w:rPr>
              <w:t xml:space="preserve"> giá trị cuối của X</w:t>
            </w:r>
          </w:p>
          <w:p w:rsidR="007527D0" w:rsidRPr="00951CEB" w:rsidRDefault="007527D0" w:rsidP="00FF352C">
            <w:pPr>
              <w:numPr>
                <w:ilvl w:val="0"/>
                <w:numId w:val="28"/>
              </w:numPr>
              <w:tabs>
                <w:tab w:val="left" w:pos="284"/>
                <w:tab w:val="left" w:pos="2835"/>
                <w:tab w:val="left" w:pos="5387"/>
                <w:tab w:val="left" w:pos="7920"/>
              </w:tabs>
              <w:jc w:val="both"/>
              <w:rPr>
                <w:rFonts w:cs="Times New Roman"/>
                <w:bCs/>
                <w:lang w:val="vi-VN"/>
              </w:rPr>
            </w:pPr>
            <w:r w:rsidRPr="00951CEB">
              <w:rPr>
                <w:rFonts w:cs="Times New Roman"/>
                <w:b/>
                <w:bCs/>
                <w:lang w:val="vi-VN"/>
              </w:rPr>
              <w:t>Step:</w:t>
            </w:r>
            <w:r w:rsidRPr="00951CEB">
              <w:rPr>
                <w:rFonts w:cs="Times New Roman"/>
                <w:bCs/>
                <w:lang w:val="vi-VN"/>
              </w:rPr>
              <w:t xml:space="preserve"> bước nhảy của X</w:t>
            </w:r>
          </w:p>
          <w:p w:rsidR="007527D0" w:rsidRPr="00951CEB" w:rsidRDefault="007527D0" w:rsidP="007527D0">
            <w:pPr>
              <w:tabs>
                <w:tab w:val="left" w:pos="284"/>
                <w:tab w:val="left" w:pos="2835"/>
                <w:tab w:val="left" w:pos="5387"/>
                <w:tab w:val="left" w:pos="7920"/>
              </w:tabs>
              <w:jc w:val="center"/>
              <w:rPr>
                <w:rFonts w:cs="Times New Roman"/>
                <w:bCs/>
                <w:lang w:val="vi-VN"/>
              </w:rPr>
            </w:pPr>
            <w:r w:rsidRPr="00951CEB">
              <w:rPr>
                <w:rFonts w:cs="Times New Roman"/>
                <w:bCs/>
                <w:noProof/>
              </w:rPr>
              <w:drawing>
                <wp:inline distT="0" distB="0" distL="0" distR="0" wp14:anchorId="1B9A928E" wp14:editId="13F5110E">
                  <wp:extent cx="1278890" cy="448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278890" cy="448945"/>
                          </a:xfrm>
                          <a:prstGeom prst="rect">
                            <a:avLst/>
                          </a:prstGeom>
                          <a:noFill/>
                          <a:ln>
                            <a:noFill/>
                          </a:ln>
                        </pic:spPr>
                      </pic:pic>
                    </a:graphicData>
                  </a:graphic>
                </wp:inline>
              </w:drawing>
            </w:r>
          </w:p>
        </w:tc>
      </w:tr>
    </w:tbl>
    <w:p w:rsidR="00376AA3" w:rsidRPr="00951CEB" w:rsidRDefault="00376AA3" w:rsidP="00376AA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vi-VN"/>
        </w:rPr>
        <w:t xml:space="preserve">Câu </w:t>
      </w:r>
      <w:r w:rsidRPr="00951CEB">
        <w:rPr>
          <w:rFonts w:cs="Times New Roman"/>
          <w:b/>
          <w:bCs/>
        </w:rPr>
        <w:t>44: (Lê Quý Đôn)</w:t>
      </w:r>
      <w:r w:rsidRPr="00951CEB">
        <w:rPr>
          <w:rFonts w:cs="Times New Roman"/>
          <w:bCs/>
          <w:lang w:val="vi-VN"/>
        </w:rPr>
        <w:t xml:space="preserve"> Một chùm ánh sáng mặt trời có dạng một d</w:t>
      </w:r>
      <w:r w:rsidRPr="00951CEB">
        <w:rPr>
          <w:rFonts w:cs="Times New Roman"/>
          <w:bCs/>
        </w:rPr>
        <w:t>ải</w:t>
      </w:r>
      <w:r w:rsidRPr="00951CEB">
        <w:rPr>
          <w:rFonts w:cs="Times New Roman"/>
          <w:bCs/>
          <w:lang w:val="vi-VN"/>
        </w:rPr>
        <w:t xml:space="preserve"> sáng mỏng, hẹp chiếu xuống mặt nước trong một bể nước tạo nên ở đáy bể một vệt sáng</w:t>
      </w:r>
    </w:p>
    <w:p w:rsidR="00376AA3" w:rsidRPr="00951CEB" w:rsidRDefault="00376AA3" w:rsidP="00376AA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lastRenderedPageBreak/>
        <w:tab/>
      </w:r>
      <w:r w:rsidRPr="00951CEB">
        <w:rPr>
          <w:rFonts w:cs="Times New Roman"/>
          <w:b/>
          <w:bCs/>
          <w:lang w:val="vi-VN"/>
        </w:rPr>
        <w:t xml:space="preserve">A. </w:t>
      </w:r>
      <w:r w:rsidRPr="00951CEB">
        <w:rPr>
          <w:rFonts w:cs="Times New Roman"/>
          <w:bCs/>
          <w:lang w:val="vi-VN"/>
        </w:rPr>
        <w:t xml:space="preserve">màu </w:t>
      </w:r>
      <w:r w:rsidRPr="00951CEB">
        <w:rPr>
          <w:rFonts w:cs="Times New Roman"/>
          <w:bCs/>
        </w:rPr>
        <w:t>trắng</w:t>
      </w:r>
      <w:r w:rsidRPr="00951CEB">
        <w:rPr>
          <w:rFonts w:cs="Times New Roman"/>
          <w:bCs/>
          <w:lang w:val="vi-VN"/>
        </w:rPr>
        <w:t xml:space="preserve"> dù chi</w:t>
      </w:r>
      <w:r w:rsidRPr="00951CEB">
        <w:rPr>
          <w:rFonts w:cs="Times New Roman"/>
          <w:bCs/>
        </w:rPr>
        <w:t>ếu</w:t>
      </w:r>
      <w:r w:rsidRPr="00951CEB">
        <w:rPr>
          <w:rFonts w:cs="Times New Roman"/>
          <w:bCs/>
          <w:lang w:val="vi-VN"/>
        </w:rPr>
        <w:t xml:space="preserve"> xiên hay vuông góc</w:t>
      </w:r>
      <w:r w:rsidRPr="00951CEB">
        <w:rPr>
          <w:rFonts w:cs="Times New Roman"/>
          <w:bCs/>
        </w:rPr>
        <w:t>.</w:t>
      </w:r>
    </w:p>
    <w:p w:rsidR="00376AA3" w:rsidRPr="00951CEB" w:rsidRDefault="00376AA3" w:rsidP="00376AA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r>
      <w:r w:rsidRPr="00951CEB">
        <w:rPr>
          <w:rFonts w:cs="Times New Roman"/>
          <w:b/>
          <w:bCs/>
          <w:lang w:val="vi-VN"/>
        </w:rPr>
        <w:t xml:space="preserve">B. </w:t>
      </w:r>
      <w:r w:rsidRPr="00951CEB">
        <w:rPr>
          <w:rFonts w:cs="Times New Roman"/>
          <w:bCs/>
          <w:lang w:val="vi-VN"/>
        </w:rPr>
        <w:t>nhiều màu khi chiếu xiên và có màu trắng khi chiếu vuông góc</w:t>
      </w:r>
      <w:r w:rsidRPr="00951CEB">
        <w:rPr>
          <w:rFonts w:cs="Times New Roman"/>
          <w:bCs/>
        </w:rPr>
        <w:t>.</w:t>
      </w:r>
    </w:p>
    <w:p w:rsidR="00376AA3" w:rsidRPr="00951CEB" w:rsidRDefault="00376AA3" w:rsidP="00376AA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r>
      <w:r w:rsidRPr="00951CEB">
        <w:rPr>
          <w:rFonts w:cs="Times New Roman"/>
          <w:b/>
          <w:bCs/>
          <w:lang w:val="vi-VN"/>
        </w:rPr>
        <w:t xml:space="preserve">C. </w:t>
      </w:r>
      <w:r w:rsidRPr="00951CEB">
        <w:rPr>
          <w:rFonts w:cs="Times New Roman"/>
          <w:bCs/>
          <w:lang w:val="vi-VN"/>
        </w:rPr>
        <w:t>nhiều màu dù chiếu xiên hay vuông góc</w:t>
      </w:r>
      <w:r w:rsidRPr="00951CEB">
        <w:rPr>
          <w:rFonts w:cs="Times New Roman"/>
          <w:bCs/>
        </w:rPr>
        <w:t>.</w:t>
      </w:r>
    </w:p>
    <w:p w:rsidR="00376AA3" w:rsidRPr="00951CEB" w:rsidRDefault="00376AA3" w:rsidP="00376AA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r>
      <w:r w:rsidRPr="00951CEB">
        <w:rPr>
          <w:rFonts w:cs="Times New Roman"/>
          <w:b/>
          <w:bCs/>
          <w:lang w:val="vi-VN"/>
        </w:rPr>
        <w:t xml:space="preserve">D. </w:t>
      </w:r>
      <w:r w:rsidRPr="00951CEB">
        <w:rPr>
          <w:rFonts w:cs="Times New Roman"/>
          <w:bCs/>
          <w:lang w:val="vi-VN"/>
        </w:rPr>
        <w:t>nhiều màu khi chiếu vuông góc và có màu trắng khi chiếu xiên</w:t>
      </w:r>
      <w:r w:rsidRPr="00951CEB">
        <w:rPr>
          <w:rFonts w:cs="Times New Roman"/>
          <w:bCs/>
        </w:rPr>
        <w:t>.</w:t>
      </w:r>
    </w:p>
    <w:p w:rsidR="00376AA3" w:rsidRPr="00951CEB" w:rsidRDefault="00376AA3" w:rsidP="00376AA3">
      <w:pPr>
        <w:tabs>
          <w:tab w:val="left" w:pos="284"/>
          <w:tab w:val="left" w:pos="2835"/>
          <w:tab w:val="left" w:pos="5387"/>
          <w:tab w:val="left" w:pos="7920"/>
        </w:tabs>
        <w:jc w:val="both"/>
        <w:rPr>
          <w:rFonts w:cs="Times New Roman"/>
          <w:b/>
          <w:bCs/>
        </w:rPr>
      </w:pPr>
      <w:r w:rsidRPr="00951CEB">
        <w:rPr>
          <w:rFonts w:cs="Times New Roman"/>
          <w:b/>
          <w:bCs/>
        </w:rPr>
        <w:t>Hướng dẫn:</w:t>
      </w:r>
    </w:p>
    <w:p w:rsidR="00376AA3" w:rsidRPr="00951CEB" w:rsidRDefault="00376AA3" w:rsidP="00376AA3">
      <w:pPr>
        <w:tabs>
          <w:tab w:val="left" w:pos="284"/>
          <w:tab w:val="left" w:pos="2835"/>
          <w:tab w:val="left" w:pos="5387"/>
          <w:tab w:val="left" w:pos="7920"/>
        </w:tabs>
        <w:jc w:val="both"/>
        <w:rPr>
          <w:rFonts w:cs="Times New Roman"/>
          <w:bCs/>
        </w:rPr>
      </w:pPr>
      <w:r w:rsidRPr="00951CEB">
        <w:rPr>
          <w:rFonts w:cs="Times New Roman"/>
          <w:bCs/>
        </w:rPr>
        <w:t>+ Tạo nên một vệt sáng nhiều màu nếu ta chiếu xiên góc và vẫn màu trắng nếu ta chiếu vuông góc</w:t>
      </w:r>
    </w:p>
    <w:p w:rsidR="00376AA3" w:rsidRPr="00951CEB" w:rsidRDefault="00376AA3" w:rsidP="00FF352C">
      <w:pPr>
        <w:numPr>
          <w:ilvl w:val="0"/>
          <w:numId w:val="29"/>
        </w:numPr>
        <w:tabs>
          <w:tab w:val="left" w:pos="284"/>
          <w:tab w:val="left" w:pos="2835"/>
          <w:tab w:val="left" w:pos="5387"/>
          <w:tab w:val="left" w:pos="7920"/>
        </w:tabs>
        <w:jc w:val="both"/>
        <w:rPr>
          <w:rFonts w:cs="Times New Roman"/>
          <w:b/>
          <w:bCs/>
        </w:rPr>
      </w:pPr>
      <w:r w:rsidRPr="00951CEB">
        <w:rPr>
          <w:rFonts w:cs="Times New Roman"/>
          <w:b/>
          <w:bCs/>
        </w:rPr>
        <w:t>Đáp án B</w:t>
      </w:r>
    </w:p>
    <w:p w:rsidR="00664A8F" w:rsidRPr="00951CEB" w:rsidRDefault="00664A8F" w:rsidP="000A6A14">
      <w:pPr>
        <w:tabs>
          <w:tab w:val="left" w:pos="284"/>
          <w:tab w:val="left" w:pos="2835"/>
          <w:tab w:val="left" w:pos="5387"/>
          <w:tab w:val="left" w:pos="7920"/>
        </w:tabs>
        <w:jc w:val="both"/>
        <w:rPr>
          <w:rFonts w:cs="Times New Roman"/>
          <w:bCs/>
        </w:rPr>
      </w:pPr>
    </w:p>
    <w:p w:rsidR="00C6707C" w:rsidRPr="00951CEB" w:rsidRDefault="00C6707C" w:rsidP="00C6707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45: (Lê Quý Đôn)</w:t>
      </w:r>
      <w:r w:rsidRPr="00951CEB">
        <w:rPr>
          <w:rFonts w:cs="Times New Roman"/>
          <w:bCs/>
        </w:rPr>
        <w:t xml:space="preserve"> Một nguồn sáng gồm có 4 bức xạ λ</w:t>
      </w:r>
      <w:r w:rsidRPr="00951CEB">
        <w:rPr>
          <w:rFonts w:cs="Times New Roman"/>
          <w:bCs/>
          <w:vertAlign w:val="subscript"/>
        </w:rPr>
        <w:t>1</w:t>
      </w:r>
      <w:r w:rsidRPr="00951CEB">
        <w:rPr>
          <w:rFonts w:cs="Times New Roman"/>
          <w:bCs/>
        </w:rPr>
        <w:t xml:space="preserve"> = 0,24 μm, λ</w:t>
      </w:r>
      <w:r w:rsidRPr="00951CEB">
        <w:rPr>
          <w:rFonts w:cs="Times New Roman"/>
          <w:bCs/>
          <w:vertAlign w:val="subscript"/>
        </w:rPr>
        <w:t>2</w:t>
      </w:r>
      <w:r w:rsidRPr="00951CEB">
        <w:rPr>
          <w:rFonts w:cs="Times New Roman"/>
          <w:bCs/>
        </w:rPr>
        <w:t xml:space="preserve"> = 450 nm, λ</w:t>
      </w:r>
      <w:r w:rsidRPr="00951CEB">
        <w:rPr>
          <w:rFonts w:cs="Times New Roman"/>
          <w:bCs/>
          <w:vertAlign w:val="subscript"/>
        </w:rPr>
        <w:t>3</w:t>
      </w:r>
      <w:r w:rsidRPr="00951CEB">
        <w:rPr>
          <w:rFonts w:cs="Times New Roman"/>
          <w:bCs/>
        </w:rPr>
        <w:t xml:space="preserve"> = 0,72 μm, λ</w:t>
      </w:r>
      <w:r w:rsidRPr="00951CEB">
        <w:rPr>
          <w:rFonts w:cs="Times New Roman"/>
          <w:bCs/>
          <w:vertAlign w:val="subscript"/>
        </w:rPr>
        <w:t>4</w:t>
      </w:r>
      <w:r w:rsidRPr="00951CEB">
        <w:rPr>
          <w:rFonts w:cs="Times New Roman"/>
          <w:bCs/>
        </w:rPr>
        <w:t xml:space="preserve"> = 1500 nm. Đặt nguồn này ở trước ống chuẩn trực của một máy quang phổ thì trên buồng ảnh của máy ta thấy</w:t>
      </w:r>
    </w:p>
    <w:p w:rsidR="00C6707C" w:rsidRPr="00951CEB" w:rsidRDefault="00C6707C" w:rsidP="00C6707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2 vạch sáng có 2 màu riêng biệt.</w:t>
      </w:r>
      <w:r w:rsidRPr="00951CEB">
        <w:rPr>
          <w:rFonts w:cs="Times New Roman"/>
          <w:bCs/>
        </w:rPr>
        <w:tab/>
      </w:r>
      <w:r w:rsidRPr="00951CEB">
        <w:rPr>
          <w:rFonts w:cs="Times New Roman"/>
          <w:b/>
          <w:bCs/>
        </w:rPr>
        <w:t xml:space="preserve">B. </w:t>
      </w:r>
      <w:r w:rsidRPr="00951CEB">
        <w:rPr>
          <w:rFonts w:cs="Times New Roman"/>
          <w:bCs/>
        </w:rPr>
        <w:t>4 vạch sáng có 4 màu riêng biệt.</w:t>
      </w:r>
    </w:p>
    <w:p w:rsidR="00C6707C" w:rsidRPr="00951CEB" w:rsidRDefault="00C6707C" w:rsidP="00C6707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C. </w:t>
      </w:r>
      <w:r w:rsidRPr="00951CEB">
        <w:rPr>
          <w:rFonts w:cs="Times New Roman"/>
          <w:bCs/>
        </w:rPr>
        <w:t>một vạch sáng có màu tổng hợp từ 4 màu.</w:t>
      </w:r>
      <w:r w:rsidRPr="00951CEB">
        <w:rPr>
          <w:rFonts w:cs="Times New Roman"/>
          <w:bCs/>
        </w:rPr>
        <w:tab/>
      </w:r>
      <w:r w:rsidRPr="00951CEB">
        <w:rPr>
          <w:rFonts w:cs="Times New Roman"/>
          <w:b/>
          <w:bCs/>
        </w:rPr>
        <w:t xml:space="preserve">D. </w:t>
      </w:r>
      <w:r w:rsidRPr="00951CEB">
        <w:rPr>
          <w:rFonts w:cs="Times New Roman"/>
          <w:bCs/>
        </w:rPr>
        <w:t>một dải sáng liên tục gồm 4 màu.</w:t>
      </w:r>
    </w:p>
    <w:p w:rsidR="00C6707C" w:rsidRPr="00951CEB" w:rsidRDefault="00C6707C" w:rsidP="00C6707C">
      <w:pPr>
        <w:tabs>
          <w:tab w:val="left" w:pos="284"/>
          <w:tab w:val="left" w:pos="2835"/>
          <w:tab w:val="left" w:pos="5387"/>
          <w:tab w:val="left" w:pos="7920"/>
        </w:tabs>
        <w:jc w:val="both"/>
        <w:rPr>
          <w:rFonts w:cs="Times New Roman"/>
          <w:b/>
          <w:bCs/>
        </w:rPr>
      </w:pPr>
      <w:r w:rsidRPr="00951CEB">
        <w:rPr>
          <w:rFonts w:cs="Times New Roman"/>
          <w:b/>
          <w:bCs/>
        </w:rPr>
        <w:t>Hướng dẫn:</w:t>
      </w:r>
    </w:p>
    <w:p w:rsidR="00C6707C" w:rsidRPr="00951CEB" w:rsidRDefault="00C6707C" w:rsidP="00C6707C">
      <w:pPr>
        <w:tabs>
          <w:tab w:val="left" w:pos="284"/>
          <w:tab w:val="left" w:pos="2835"/>
          <w:tab w:val="left" w:pos="5387"/>
          <w:tab w:val="left" w:pos="7920"/>
        </w:tabs>
        <w:jc w:val="both"/>
        <w:rPr>
          <w:rFonts w:cs="Times New Roman"/>
          <w:bCs/>
        </w:rPr>
      </w:pPr>
      <w:r w:rsidRPr="00951CEB">
        <w:rPr>
          <w:rFonts w:cs="Times New Roman"/>
          <w:bCs/>
        </w:rPr>
        <w:t>+ Có 2 vạch sáng với 2 màu riêng biệt (2 vạch trong vùng ánh sáng không nhìn thấy)</w:t>
      </w:r>
    </w:p>
    <w:p w:rsidR="00C6707C" w:rsidRPr="00951CEB" w:rsidRDefault="00C6707C" w:rsidP="00FF352C">
      <w:pPr>
        <w:numPr>
          <w:ilvl w:val="0"/>
          <w:numId w:val="30"/>
        </w:numPr>
        <w:tabs>
          <w:tab w:val="left" w:pos="284"/>
          <w:tab w:val="left" w:pos="2835"/>
          <w:tab w:val="left" w:pos="5387"/>
          <w:tab w:val="left" w:pos="7920"/>
        </w:tabs>
        <w:jc w:val="both"/>
        <w:rPr>
          <w:rFonts w:cs="Times New Roman"/>
          <w:b/>
          <w:bCs/>
          <w:lang w:val="fr-FR"/>
        </w:rPr>
      </w:pPr>
      <w:r w:rsidRPr="00951CEB">
        <w:rPr>
          <w:rFonts w:cs="Times New Roman"/>
          <w:b/>
          <w:bCs/>
          <w:lang w:val="fr-FR"/>
        </w:rPr>
        <w:t xml:space="preserve">Đáp án A </w:t>
      </w:r>
    </w:p>
    <w:p w:rsidR="00376AA3" w:rsidRPr="00951CEB" w:rsidRDefault="00376AA3" w:rsidP="000A6A14">
      <w:pPr>
        <w:tabs>
          <w:tab w:val="left" w:pos="284"/>
          <w:tab w:val="left" w:pos="2835"/>
          <w:tab w:val="left" w:pos="5387"/>
          <w:tab w:val="left" w:pos="7920"/>
        </w:tabs>
        <w:jc w:val="both"/>
        <w:rPr>
          <w:rFonts w:cs="Times New Roman"/>
          <w:bCs/>
        </w:rPr>
      </w:pPr>
    </w:p>
    <w:p w:rsidR="00B23A20" w:rsidRPr="00951CEB" w:rsidRDefault="00B23A20" w:rsidP="00B23A20">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de-DE"/>
        </w:rPr>
      </w:pPr>
      <w:r w:rsidRPr="00951CEB">
        <w:rPr>
          <w:rFonts w:cs="Times New Roman"/>
          <w:b/>
          <w:bCs/>
          <w:lang w:val="de-DE"/>
        </w:rPr>
        <w:t>Câu 46: (Lê Quý Đôn)</w:t>
      </w:r>
      <w:r w:rsidRPr="00951CEB">
        <w:rPr>
          <w:rFonts w:cs="Times New Roman"/>
          <w:bCs/>
          <w:lang w:val="de-DE"/>
        </w:rPr>
        <w:t xml:space="preserve"> Trong thí nghiệm giao thoa ánh sáng Y-âng, khoảng cách giữa hai khe là 1 mm, khoảng cách hai khe đến màn quan sát là 2 m, nguồn sáng gồm 2 bức xạ </w:t>
      </w:r>
      <w:r w:rsidRPr="00951CEB">
        <w:rPr>
          <w:rFonts w:cs="Times New Roman"/>
          <w:bCs/>
        </w:rPr>
        <w:t>λ</w:t>
      </w:r>
      <w:r w:rsidRPr="00951CEB">
        <w:rPr>
          <w:rFonts w:cs="Times New Roman"/>
          <w:bCs/>
          <w:vertAlign w:val="subscript"/>
          <w:lang w:val="de-DE"/>
        </w:rPr>
        <w:t>1</w:t>
      </w:r>
      <w:r w:rsidRPr="00951CEB">
        <w:rPr>
          <w:rFonts w:cs="Times New Roman"/>
          <w:bCs/>
          <w:lang w:val="de-DE"/>
        </w:rPr>
        <w:t xml:space="preserve"> = 0,4 </w:t>
      </w:r>
      <w:r w:rsidRPr="00951CEB">
        <w:rPr>
          <w:rFonts w:cs="Times New Roman"/>
          <w:bCs/>
        </w:rPr>
        <w:t>μ</w:t>
      </w:r>
      <w:r w:rsidRPr="00951CEB">
        <w:rPr>
          <w:rFonts w:cs="Times New Roman"/>
          <w:bCs/>
          <w:lang w:val="de-DE"/>
        </w:rPr>
        <w:t xml:space="preserve">m, </w:t>
      </w:r>
      <w:r w:rsidRPr="00951CEB">
        <w:rPr>
          <w:rFonts w:cs="Times New Roman"/>
          <w:bCs/>
        </w:rPr>
        <w:t>λ</w:t>
      </w:r>
      <w:r w:rsidRPr="00951CEB">
        <w:rPr>
          <w:rFonts w:cs="Times New Roman"/>
          <w:bCs/>
          <w:vertAlign w:val="subscript"/>
          <w:lang w:val="de-DE"/>
        </w:rPr>
        <w:t>2</w:t>
      </w:r>
      <w:r w:rsidRPr="00951CEB">
        <w:rPr>
          <w:rFonts w:cs="Times New Roman"/>
          <w:bCs/>
          <w:lang w:val="de-DE"/>
        </w:rPr>
        <w:t xml:space="preserve"> = 0,6 </w:t>
      </w:r>
      <w:r w:rsidRPr="00951CEB">
        <w:rPr>
          <w:rFonts w:cs="Times New Roman"/>
          <w:bCs/>
        </w:rPr>
        <w:t>μ</w:t>
      </w:r>
      <w:r w:rsidRPr="00951CEB">
        <w:rPr>
          <w:rFonts w:cs="Times New Roman"/>
          <w:bCs/>
          <w:lang w:val="de-DE"/>
        </w:rPr>
        <w:t>m. Trên màn giao thoa, khoảng cách nhỏ nhất giữa hai vân sáng bằng</w:t>
      </w:r>
    </w:p>
    <w:p w:rsidR="00B23A20" w:rsidRPr="00951CEB" w:rsidRDefault="00B23A20" w:rsidP="00B23A20">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1,2 mm.</w:t>
      </w:r>
      <w:r w:rsidRPr="00951CEB">
        <w:rPr>
          <w:rFonts w:cs="Times New Roman"/>
          <w:bCs/>
        </w:rPr>
        <w:tab/>
      </w:r>
      <w:r w:rsidRPr="00951CEB">
        <w:rPr>
          <w:rFonts w:cs="Times New Roman"/>
          <w:b/>
          <w:bCs/>
        </w:rPr>
        <w:t xml:space="preserve">B. </w:t>
      </w:r>
      <w:r w:rsidRPr="00951CEB">
        <w:rPr>
          <w:rFonts w:cs="Times New Roman"/>
          <w:bCs/>
        </w:rPr>
        <w:t>0,4 mm.</w:t>
      </w:r>
      <w:r w:rsidRPr="00951CEB">
        <w:rPr>
          <w:rFonts w:cs="Times New Roman"/>
          <w:bCs/>
        </w:rPr>
        <w:tab/>
      </w:r>
      <w:r w:rsidRPr="00951CEB">
        <w:rPr>
          <w:rFonts w:cs="Times New Roman"/>
          <w:b/>
          <w:bCs/>
        </w:rPr>
        <w:t xml:space="preserve">C. </w:t>
      </w:r>
      <w:r w:rsidRPr="00951CEB">
        <w:rPr>
          <w:rFonts w:cs="Times New Roman"/>
          <w:bCs/>
        </w:rPr>
        <w:t>0,2 mm.</w:t>
      </w:r>
      <w:r w:rsidRPr="00951CEB">
        <w:rPr>
          <w:rFonts w:cs="Times New Roman"/>
          <w:bCs/>
        </w:rPr>
        <w:tab/>
      </w:r>
      <w:r w:rsidRPr="00951CEB">
        <w:rPr>
          <w:rFonts w:cs="Times New Roman"/>
          <w:b/>
          <w:bCs/>
        </w:rPr>
        <w:t xml:space="preserve">D. </w:t>
      </w:r>
      <w:r w:rsidRPr="00951CEB">
        <w:rPr>
          <w:rFonts w:cs="Times New Roman"/>
          <w:bCs/>
        </w:rPr>
        <w:t>0,8 mm.</w:t>
      </w:r>
    </w:p>
    <w:p w:rsidR="00B23A20" w:rsidRPr="00951CEB" w:rsidRDefault="00B23A20" w:rsidP="00B23A20">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B23A20" w:rsidRPr="00951CEB" w:rsidRDefault="00B23A20" w:rsidP="00B23A20">
      <w:pPr>
        <w:tabs>
          <w:tab w:val="left" w:pos="284"/>
          <w:tab w:val="left" w:pos="2835"/>
          <w:tab w:val="left" w:pos="5387"/>
          <w:tab w:val="left" w:pos="7920"/>
        </w:tabs>
        <w:jc w:val="both"/>
        <w:rPr>
          <w:rFonts w:cs="Times New Roman"/>
          <w:bCs/>
          <w:lang w:val="fr-FR"/>
        </w:rPr>
      </w:pPr>
      <w:r w:rsidRPr="00951CEB">
        <w:rPr>
          <w:rFonts w:cs="Times New Roman"/>
          <w:bCs/>
          <w:lang w:val="fr-FR"/>
        </w:rPr>
        <w:t>+ Khoảng cách nhỏ nhất bằng khoảng cách giữa hai vân sáng cùng bậc</w:t>
      </w:r>
      <w:r w:rsidRPr="00951CEB">
        <w:rPr>
          <w:rFonts w:cs="Times New Roman"/>
          <w:bCs/>
          <w:position w:val="-22"/>
        </w:rPr>
        <w:object w:dxaOrig="2060" w:dyaOrig="620">
          <v:shape id="_x0000_i1093" type="#_x0000_t75" style="width:103.1pt;height:30.55pt" o:ole="">
            <v:imagedata r:id="rId154" o:title=""/>
          </v:shape>
          <o:OLEObject Type="Embed" ProgID="Equation.DSMT4" ShapeID="_x0000_i1093" DrawAspect="Content" ObjectID="_1627591077" r:id="rId155"/>
        </w:object>
      </w:r>
      <w:r w:rsidRPr="00951CEB">
        <w:rPr>
          <w:rFonts w:cs="Times New Roman"/>
          <w:bCs/>
        </w:rPr>
        <w:t>mm.</w:t>
      </w:r>
    </w:p>
    <w:p w:rsidR="00B23A20" w:rsidRPr="00951CEB" w:rsidRDefault="00B23A20" w:rsidP="00FF352C">
      <w:pPr>
        <w:numPr>
          <w:ilvl w:val="0"/>
          <w:numId w:val="31"/>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B</w:t>
      </w:r>
    </w:p>
    <w:p w:rsidR="00C6707C" w:rsidRPr="00951CEB" w:rsidRDefault="00C6707C" w:rsidP="000A6A14">
      <w:pPr>
        <w:tabs>
          <w:tab w:val="left" w:pos="284"/>
          <w:tab w:val="left" w:pos="2835"/>
          <w:tab w:val="left" w:pos="5387"/>
          <w:tab w:val="left" w:pos="7920"/>
        </w:tabs>
        <w:jc w:val="both"/>
        <w:rPr>
          <w:rFonts w:cs="Times New Roman"/>
          <w:bCs/>
        </w:rPr>
      </w:pPr>
    </w:p>
    <w:p w:rsidR="00C17899" w:rsidRPr="00951CEB" w:rsidRDefault="00C17899" w:rsidP="00C1789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
          <w:bCs/>
          <w:lang w:val="pt-BR"/>
        </w:rPr>
        <w:t>Câu 47: (Gia Viễn)</w:t>
      </w:r>
      <w:r w:rsidRPr="00951CEB">
        <w:rPr>
          <w:rFonts w:cs="Times New Roman"/>
          <w:bCs/>
          <w:lang w:val="pt-BR"/>
        </w:rPr>
        <w:t xml:space="preserve"> Phát biểu nào sau đây là </w:t>
      </w:r>
      <w:r w:rsidRPr="00951CEB">
        <w:rPr>
          <w:rFonts w:cs="Times New Roman"/>
          <w:b/>
          <w:bCs/>
          <w:lang w:val="pt-BR"/>
        </w:rPr>
        <w:t>đúng</w:t>
      </w:r>
      <w:r w:rsidRPr="00951CEB">
        <w:rPr>
          <w:rFonts w:cs="Times New Roman"/>
          <w:bCs/>
          <w:lang w:val="pt-BR"/>
        </w:rPr>
        <w:t>?</w:t>
      </w:r>
    </w:p>
    <w:p w:rsidR="00C17899" w:rsidRPr="00951CEB" w:rsidRDefault="00C17899" w:rsidP="00C1789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Cs/>
          <w:lang w:val="pt-BR"/>
        </w:rPr>
        <w:tab/>
      </w:r>
      <w:r w:rsidRPr="00951CEB">
        <w:rPr>
          <w:rFonts w:cs="Times New Roman"/>
          <w:b/>
          <w:bCs/>
          <w:lang w:val="pt-BR"/>
        </w:rPr>
        <w:t>A.</w:t>
      </w:r>
      <w:r w:rsidRPr="00951CEB">
        <w:rPr>
          <w:rFonts w:cs="Times New Roman"/>
          <w:bCs/>
          <w:lang w:val="pt-BR"/>
        </w:rPr>
        <w:t xml:space="preserve"> Chất khí hay hơi ở áp suất thấp được kích thích bằng nhiệt hay bằng điện cho quang phổ liên tục.</w:t>
      </w:r>
    </w:p>
    <w:p w:rsidR="00C17899" w:rsidRPr="00951CEB" w:rsidRDefault="00C17899" w:rsidP="00C1789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Cs/>
          <w:lang w:val="pt-BR"/>
        </w:rPr>
        <w:tab/>
      </w:r>
      <w:r w:rsidRPr="00951CEB">
        <w:rPr>
          <w:rFonts w:cs="Times New Roman"/>
          <w:b/>
          <w:bCs/>
          <w:lang w:val="pt-BR"/>
        </w:rPr>
        <w:t>B.</w:t>
      </w:r>
      <w:r w:rsidRPr="00951CEB">
        <w:rPr>
          <w:rFonts w:cs="Times New Roman"/>
          <w:bCs/>
          <w:lang w:val="pt-BR"/>
        </w:rPr>
        <w:t xml:space="preserve"> Quang phổ vạch của nguyên tố nào thì đặc trưng cho nguyên tố ấy.</w:t>
      </w:r>
    </w:p>
    <w:p w:rsidR="00C17899" w:rsidRPr="00951CEB" w:rsidRDefault="00C17899" w:rsidP="00C1789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Cs/>
          <w:lang w:val="pt-BR"/>
        </w:rPr>
        <w:tab/>
      </w:r>
      <w:r w:rsidRPr="00951CEB">
        <w:rPr>
          <w:rFonts w:cs="Times New Roman"/>
          <w:b/>
          <w:bCs/>
          <w:lang w:val="pt-BR"/>
        </w:rPr>
        <w:t>C.</w:t>
      </w:r>
      <w:r w:rsidRPr="00951CEB">
        <w:rPr>
          <w:rFonts w:cs="Times New Roman"/>
          <w:bCs/>
          <w:lang w:val="pt-BR"/>
        </w:rPr>
        <w:t xml:space="preserve"> Quang phổ liên tục của nguyên tố nào thì đặc trưng cho nguyên tố ấy.</w:t>
      </w:r>
    </w:p>
    <w:p w:rsidR="00C17899" w:rsidRPr="00951CEB" w:rsidRDefault="00C17899" w:rsidP="00C1789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Cs/>
          <w:lang w:val="pt-BR"/>
        </w:rPr>
        <w:tab/>
      </w:r>
      <w:r w:rsidRPr="00951CEB">
        <w:rPr>
          <w:rFonts w:cs="Times New Roman"/>
          <w:b/>
          <w:bCs/>
          <w:lang w:val="pt-BR"/>
        </w:rPr>
        <w:t>D.</w:t>
      </w:r>
      <w:r w:rsidRPr="00951CEB">
        <w:rPr>
          <w:rFonts w:cs="Times New Roman"/>
          <w:bCs/>
          <w:lang w:val="pt-BR"/>
        </w:rPr>
        <w:t xml:space="preserve"> Chất khí hay hơi được kích thích bằng nhiệt hay bằng điện luôn cho quang phổ vạch.</w:t>
      </w:r>
    </w:p>
    <w:p w:rsidR="00C17899" w:rsidRPr="00951CEB" w:rsidRDefault="00C17899" w:rsidP="00C17899">
      <w:pPr>
        <w:tabs>
          <w:tab w:val="left" w:pos="284"/>
          <w:tab w:val="left" w:pos="2835"/>
          <w:tab w:val="left" w:pos="5387"/>
          <w:tab w:val="left" w:pos="7920"/>
        </w:tabs>
        <w:jc w:val="both"/>
        <w:rPr>
          <w:rFonts w:cs="Times New Roman"/>
          <w:b/>
          <w:bCs/>
        </w:rPr>
      </w:pPr>
      <w:r w:rsidRPr="00951CEB">
        <w:rPr>
          <w:rFonts w:cs="Times New Roman"/>
          <w:b/>
          <w:bCs/>
        </w:rPr>
        <w:t>Hướng dẫn:</w:t>
      </w:r>
    </w:p>
    <w:p w:rsidR="00C17899" w:rsidRPr="00951CEB" w:rsidRDefault="00C17899" w:rsidP="00C17899">
      <w:pPr>
        <w:tabs>
          <w:tab w:val="left" w:pos="284"/>
          <w:tab w:val="left" w:pos="2835"/>
          <w:tab w:val="left" w:pos="5387"/>
          <w:tab w:val="left" w:pos="7920"/>
        </w:tabs>
        <w:jc w:val="both"/>
        <w:rPr>
          <w:rFonts w:cs="Times New Roman"/>
          <w:bCs/>
        </w:rPr>
      </w:pPr>
      <w:r w:rsidRPr="00951CEB">
        <w:rPr>
          <w:rFonts w:cs="Times New Roman"/>
          <w:bCs/>
        </w:rPr>
        <w:t>+ Quang phổ vạch của nguyên tố nào thì đặc trưng cho nguyên tố ấy</w:t>
      </w:r>
    </w:p>
    <w:p w:rsidR="00C17899" w:rsidRPr="00951CEB" w:rsidRDefault="00C17899" w:rsidP="00FF352C">
      <w:pPr>
        <w:numPr>
          <w:ilvl w:val="0"/>
          <w:numId w:val="32"/>
        </w:numPr>
        <w:tabs>
          <w:tab w:val="left" w:pos="284"/>
          <w:tab w:val="left" w:pos="2835"/>
          <w:tab w:val="left" w:pos="5387"/>
          <w:tab w:val="left" w:pos="7920"/>
        </w:tabs>
        <w:jc w:val="both"/>
        <w:rPr>
          <w:rFonts w:cs="Times New Roman"/>
          <w:b/>
          <w:bCs/>
        </w:rPr>
      </w:pPr>
      <w:r w:rsidRPr="00951CEB">
        <w:rPr>
          <w:rFonts w:cs="Times New Roman"/>
          <w:b/>
          <w:bCs/>
        </w:rPr>
        <w:t>Đáp án B</w:t>
      </w:r>
    </w:p>
    <w:p w:rsidR="00B23A20" w:rsidRPr="00951CEB" w:rsidRDefault="00B23A20" w:rsidP="000A6A14">
      <w:pPr>
        <w:tabs>
          <w:tab w:val="left" w:pos="284"/>
          <w:tab w:val="left" w:pos="2835"/>
          <w:tab w:val="left" w:pos="5387"/>
          <w:tab w:val="left" w:pos="7920"/>
        </w:tabs>
        <w:jc w:val="both"/>
        <w:rPr>
          <w:rFonts w:cs="Times New Roman"/>
          <w:bCs/>
        </w:rPr>
      </w:pPr>
    </w:p>
    <w:p w:rsidR="0030210C" w:rsidRPr="00951CEB" w:rsidRDefault="0030210C" w:rsidP="0030210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vi-VN"/>
        </w:rPr>
      </w:pPr>
      <w:r w:rsidRPr="00951CEB">
        <w:rPr>
          <w:rFonts w:cs="Times New Roman"/>
          <w:b/>
          <w:bCs/>
          <w:lang w:val="vi-VN"/>
        </w:rPr>
        <w:t xml:space="preserve">Câu </w:t>
      </w:r>
      <w:r w:rsidRPr="00951CEB">
        <w:rPr>
          <w:rFonts w:cs="Times New Roman"/>
          <w:b/>
          <w:bCs/>
        </w:rPr>
        <w:t>48</w:t>
      </w:r>
      <w:r w:rsidRPr="00951CEB">
        <w:rPr>
          <w:rFonts w:cs="Times New Roman"/>
          <w:b/>
          <w:bCs/>
          <w:lang w:val="vi-VN"/>
        </w:rPr>
        <w:t>:</w:t>
      </w:r>
      <w:r w:rsidRPr="00951CEB">
        <w:rPr>
          <w:rFonts w:cs="Times New Roman"/>
          <w:b/>
          <w:bCs/>
        </w:rPr>
        <w:t xml:space="preserve"> (Gia Viễn)</w:t>
      </w:r>
      <w:r w:rsidRPr="00951CEB">
        <w:rPr>
          <w:rFonts w:cs="Times New Roman"/>
          <w:bCs/>
          <w:lang w:val="vi-VN"/>
        </w:rPr>
        <w:t xml:space="preserve"> Trong thí nghiệm Yâng về giao thoa ánh sáng, khoảng cách giữa hai khe là 1 mm; khoảng cách từ hai khe đến màn là 1m và nguồn phát ra hai bức xạ có bước sóng λ</w:t>
      </w:r>
      <w:r w:rsidRPr="00951CEB">
        <w:rPr>
          <w:rFonts w:cs="Times New Roman"/>
          <w:bCs/>
          <w:vertAlign w:val="subscript"/>
        </w:rPr>
        <w:t>1</w:t>
      </w:r>
      <w:r w:rsidRPr="00951CEB">
        <w:rPr>
          <w:rFonts w:cs="Times New Roman"/>
          <w:bCs/>
        </w:rPr>
        <w:t xml:space="preserve"> = 500 nm, λ</w:t>
      </w:r>
      <w:r w:rsidRPr="00951CEB">
        <w:rPr>
          <w:rFonts w:cs="Times New Roman"/>
          <w:bCs/>
          <w:vertAlign w:val="subscript"/>
        </w:rPr>
        <w:t>2</w:t>
      </w:r>
      <w:r w:rsidRPr="00951CEB">
        <w:rPr>
          <w:rFonts w:cs="Times New Roman"/>
          <w:bCs/>
        </w:rPr>
        <w:t xml:space="preserve"> = 600 nm.</w:t>
      </w:r>
      <w:r w:rsidRPr="00951CEB">
        <w:rPr>
          <w:rFonts w:cs="Times New Roman"/>
          <w:bCs/>
          <w:lang w:val="vi-VN"/>
        </w:rPr>
        <w:t xml:space="preserve"> Bề rộng trường giao thoa trên màn 15mm. Số vân sáng trên màn có màu cùng màu với vân sáng trung tâm (kể cả vân trung tâm) là</w:t>
      </w:r>
    </w:p>
    <w:p w:rsidR="0030210C" w:rsidRPr="00951CEB" w:rsidRDefault="0030210C" w:rsidP="0030210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A. </w:t>
      </w:r>
      <w:r w:rsidRPr="00951CEB">
        <w:rPr>
          <w:rFonts w:cs="Times New Roman"/>
          <w:bCs/>
          <w:lang w:val="it-IT"/>
        </w:rPr>
        <w:t>5</w:t>
      </w:r>
      <w:r w:rsidRPr="00951CEB">
        <w:rPr>
          <w:rFonts w:cs="Times New Roman"/>
          <w:bCs/>
          <w:lang w:val="it-IT"/>
        </w:rPr>
        <w:tab/>
      </w:r>
      <w:r w:rsidRPr="00951CEB">
        <w:rPr>
          <w:rFonts w:cs="Times New Roman"/>
          <w:b/>
          <w:bCs/>
          <w:lang w:val="it-IT"/>
        </w:rPr>
        <w:t xml:space="preserve">B. </w:t>
      </w:r>
      <w:r w:rsidRPr="00951CEB">
        <w:rPr>
          <w:rFonts w:cs="Times New Roman"/>
          <w:bCs/>
          <w:lang w:val="it-IT"/>
        </w:rPr>
        <w:t>3</w:t>
      </w:r>
      <w:r w:rsidRPr="00951CEB">
        <w:rPr>
          <w:rFonts w:cs="Times New Roman"/>
          <w:bCs/>
          <w:lang w:val="it-IT"/>
        </w:rPr>
        <w:tab/>
      </w:r>
      <w:r w:rsidRPr="00951CEB">
        <w:rPr>
          <w:rFonts w:cs="Times New Roman"/>
          <w:b/>
          <w:bCs/>
          <w:lang w:val="it-IT"/>
        </w:rPr>
        <w:t xml:space="preserve">C. </w:t>
      </w:r>
      <w:r w:rsidRPr="00951CEB">
        <w:rPr>
          <w:rFonts w:cs="Times New Roman"/>
          <w:bCs/>
          <w:lang w:val="it-IT"/>
        </w:rPr>
        <w:t>7</w:t>
      </w:r>
      <w:r w:rsidRPr="00951CEB">
        <w:rPr>
          <w:rFonts w:cs="Times New Roman"/>
          <w:bCs/>
          <w:lang w:val="it-IT"/>
        </w:rPr>
        <w:tab/>
      </w:r>
      <w:r w:rsidRPr="00951CEB">
        <w:rPr>
          <w:rFonts w:cs="Times New Roman"/>
          <w:b/>
          <w:bCs/>
          <w:lang w:val="it-IT"/>
        </w:rPr>
        <w:t xml:space="preserve">D. </w:t>
      </w:r>
      <w:r w:rsidRPr="00951CEB">
        <w:rPr>
          <w:rFonts w:cs="Times New Roman"/>
          <w:bCs/>
          <w:lang w:val="it-IT"/>
        </w:rPr>
        <w:t>9</w:t>
      </w:r>
    </w:p>
    <w:p w:rsidR="0030210C" w:rsidRPr="00951CEB" w:rsidRDefault="0030210C" w:rsidP="0030210C">
      <w:pPr>
        <w:tabs>
          <w:tab w:val="left" w:pos="284"/>
          <w:tab w:val="left" w:pos="2835"/>
          <w:tab w:val="left" w:pos="5387"/>
          <w:tab w:val="left" w:pos="7920"/>
        </w:tabs>
        <w:jc w:val="both"/>
        <w:rPr>
          <w:rFonts w:cs="Times New Roman"/>
          <w:b/>
          <w:bCs/>
          <w:lang w:val="it-IT"/>
        </w:rPr>
      </w:pPr>
      <w:r w:rsidRPr="00951CEB">
        <w:rPr>
          <w:rFonts w:cs="Times New Roman"/>
          <w:b/>
          <w:bCs/>
          <w:lang w:val="it-IT"/>
        </w:rPr>
        <w:t>Hướng dẫn:</w:t>
      </w:r>
    </w:p>
    <w:p w:rsidR="0030210C" w:rsidRPr="00951CEB" w:rsidRDefault="0030210C" w:rsidP="0030210C">
      <w:pPr>
        <w:tabs>
          <w:tab w:val="left" w:pos="284"/>
          <w:tab w:val="left" w:pos="2835"/>
          <w:tab w:val="left" w:pos="5387"/>
          <w:tab w:val="left" w:pos="7920"/>
        </w:tabs>
        <w:jc w:val="both"/>
        <w:rPr>
          <w:rFonts w:cs="Times New Roman"/>
          <w:bCs/>
          <w:lang w:val="fr-FR"/>
        </w:rPr>
      </w:pPr>
      <w:r w:rsidRPr="00951CEB">
        <w:rPr>
          <w:rFonts w:cs="Times New Roman"/>
          <w:bCs/>
          <w:lang w:val="fr-FR"/>
        </w:rPr>
        <w:t>+ Xét tỉ số</w:t>
      </w:r>
    </w:p>
    <w:p w:rsidR="0030210C" w:rsidRPr="00951CEB" w:rsidRDefault="0030210C" w:rsidP="0030210C">
      <w:pPr>
        <w:tabs>
          <w:tab w:val="left" w:pos="284"/>
          <w:tab w:val="left" w:pos="2835"/>
          <w:tab w:val="left" w:pos="5387"/>
          <w:tab w:val="left" w:pos="7920"/>
        </w:tabs>
        <w:jc w:val="both"/>
        <w:rPr>
          <w:rFonts w:cs="Times New Roman"/>
          <w:bCs/>
          <w:lang w:val="fr-FR"/>
        </w:rPr>
      </w:pPr>
      <w:r w:rsidRPr="00951CEB">
        <w:rPr>
          <w:rFonts w:cs="Times New Roman"/>
          <w:bCs/>
          <w:position w:val="-28"/>
        </w:rPr>
        <w:object w:dxaOrig="1579" w:dyaOrig="639">
          <v:shape id="_x0000_i1094" type="#_x0000_t75" style="width:78.9pt;height:31.7pt" o:ole="">
            <v:imagedata r:id="rId156" o:title=""/>
          </v:shape>
          <o:OLEObject Type="Embed" ProgID="Equation.DSMT4" ShapeID="_x0000_i1094" DrawAspect="Content" ObjectID="_1627591078" r:id="rId157"/>
        </w:object>
      </w:r>
      <w:r w:rsidRPr="00951CEB">
        <w:rPr>
          <w:rFonts w:cs="Times New Roman"/>
          <w:bCs/>
        </w:rPr>
        <w:t xml:space="preserve">→ </w:t>
      </w:r>
      <w:r w:rsidRPr="00951CEB">
        <w:rPr>
          <w:rFonts w:cs="Times New Roman"/>
          <w:bCs/>
          <w:position w:val="-22"/>
        </w:rPr>
        <w:object w:dxaOrig="2600" w:dyaOrig="600">
          <v:shape id="_x0000_i1095" type="#_x0000_t75" style="width:130.75pt;height:29.95pt" o:ole="">
            <v:imagedata r:id="rId158" o:title=""/>
          </v:shape>
          <o:OLEObject Type="Embed" ProgID="Equation.DSMT4" ShapeID="_x0000_i1095" DrawAspect="Content" ObjectID="_1627591079" r:id="rId159"/>
        </w:object>
      </w:r>
      <w:r w:rsidRPr="00951CEB">
        <w:rPr>
          <w:rFonts w:cs="Times New Roman"/>
          <w:bCs/>
        </w:rPr>
        <w:t>mm.</w:t>
      </w:r>
    </w:p>
    <w:p w:rsidR="0030210C" w:rsidRPr="00951CEB" w:rsidRDefault="0030210C" w:rsidP="0030210C">
      <w:pPr>
        <w:tabs>
          <w:tab w:val="left" w:pos="284"/>
          <w:tab w:val="left" w:pos="2835"/>
          <w:tab w:val="left" w:pos="5387"/>
          <w:tab w:val="left" w:pos="7920"/>
        </w:tabs>
        <w:jc w:val="both"/>
        <w:rPr>
          <w:rFonts w:cs="Times New Roman"/>
          <w:bCs/>
          <w:lang w:val="fr-FR"/>
        </w:rPr>
      </w:pPr>
      <w:r w:rsidRPr="00951CEB">
        <w:rPr>
          <w:rFonts w:cs="Times New Roman"/>
          <w:bCs/>
          <w:lang w:val="fr-FR"/>
        </w:rPr>
        <w:t>Xét tỉ số</w:t>
      </w:r>
    </w:p>
    <w:p w:rsidR="0030210C" w:rsidRPr="00951CEB" w:rsidRDefault="0030210C" w:rsidP="0030210C">
      <w:pPr>
        <w:tabs>
          <w:tab w:val="left" w:pos="284"/>
          <w:tab w:val="left" w:pos="2835"/>
          <w:tab w:val="left" w:pos="5387"/>
          <w:tab w:val="left" w:pos="7920"/>
        </w:tabs>
        <w:jc w:val="both"/>
        <w:rPr>
          <w:rFonts w:cs="Times New Roman"/>
          <w:bCs/>
          <w:lang w:val="fr-FR"/>
        </w:rPr>
      </w:pPr>
      <w:r w:rsidRPr="00951CEB">
        <w:rPr>
          <w:rFonts w:cs="Times New Roman"/>
          <w:bCs/>
          <w:position w:val="-28"/>
        </w:rPr>
        <w:object w:dxaOrig="1080" w:dyaOrig="639">
          <v:shape id="_x0000_i1096" type="#_x0000_t75" style="width:53.55pt;height:31.7pt" o:ole="">
            <v:imagedata r:id="rId160" o:title=""/>
          </v:shape>
          <o:OLEObject Type="Embed" ProgID="Equation.DSMT4" ShapeID="_x0000_i1096" DrawAspect="Content" ObjectID="_1627591080" r:id="rId161"/>
        </w:object>
      </w:r>
      <w:r w:rsidRPr="00951CEB">
        <w:rPr>
          <w:rFonts w:cs="Times New Roman"/>
          <w:bCs/>
        </w:rPr>
        <w:t xml:space="preserve">→ </w:t>
      </w:r>
      <w:r w:rsidRPr="00951CEB">
        <w:rPr>
          <w:rFonts w:cs="Times New Roman"/>
          <w:bCs/>
          <w:lang w:val="fr-FR"/>
        </w:rPr>
        <w:t>nếu trường giao thoa là đối xứng thì số vân cùng màu với vân trung tâm là 6, không đối xứng thì sẽ ít hơn là 5 vân</w:t>
      </w:r>
    </w:p>
    <w:p w:rsidR="0030210C" w:rsidRPr="00951CEB" w:rsidRDefault="0030210C" w:rsidP="00FF352C">
      <w:pPr>
        <w:numPr>
          <w:ilvl w:val="0"/>
          <w:numId w:val="33"/>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C</w:t>
      </w:r>
    </w:p>
    <w:p w:rsidR="00C17899" w:rsidRPr="00951CEB" w:rsidRDefault="00C17899" w:rsidP="000A6A14">
      <w:pPr>
        <w:tabs>
          <w:tab w:val="left" w:pos="284"/>
          <w:tab w:val="left" w:pos="2835"/>
          <w:tab w:val="left" w:pos="5387"/>
          <w:tab w:val="left" w:pos="7920"/>
        </w:tabs>
        <w:jc w:val="both"/>
        <w:rPr>
          <w:rFonts w:cs="Times New Roman"/>
          <w:bCs/>
        </w:rPr>
      </w:pPr>
    </w:p>
    <w:p w:rsidR="00AD3CC4" w:rsidRPr="00951CEB" w:rsidRDefault="00AD3CC4" w:rsidP="007B13A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vi-VN"/>
        </w:rPr>
      </w:pPr>
      <w:r w:rsidRPr="00951CEB">
        <w:rPr>
          <w:rFonts w:cs="Times New Roman"/>
          <w:b/>
          <w:bCs/>
        </w:rPr>
        <w:t xml:space="preserve">Câu 49: (Nguyễn Du) </w:t>
      </w:r>
      <w:r w:rsidRPr="00951CEB">
        <w:rPr>
          <w:rFonts w:cs="Times New Roman"/>
          <w:bCs/>
          <w:lang w:val="es-ES"/>
        </w:rPr>
        <w:t>Cho thí nghiệm Yâng, ng</w:t>
      </w:r>
      <w:r w:rsidRPr="00951CEB">
        <w:rPr>
          <w:rFonts w:cs="Times New Roman"/>
          <w:bCs/>
          <w:lang w:val="vi-VN"/>
        </w:rPr>
        <w:t xml:space="preserve">ười ta dùng đồng thời ánh sáng màu đỏ có bước sóng 0,72 </w:t>
      </w:r>
      <w:r w:rsidRPr="00951CEB">
        <w:rPr>
          <w:rFonts w:cs="Times New Roman"/>
          <w:bCs/>
        </w:rPr>
        <w:t>μ</w:t>
      </w:r>
      <w:r w:rsidRPr="00951CEB">
        <w:rPr>
          <w:rFonts w:cs="Times New Roman"/>
          <w:bCs/>
          <w:lang w:val="es-ES"/>
        </w:rPr>
        <w:t xml:space="preserve">m </w:t>
      </w:r>
      <w:r w:rsidRPr="00951CEB">
        <w:rPr>
          <w:rFonts w:cs="Times New Roman"/>
          <w:bCs/>
          <w:lang w:val="vi-VN"/>
        </w:rPr>
        <w:t>và ánh sáng màu lục có bước sóng từ 500 nm đến 575 nm. Giữa hai vân sáng liên tiếp cùng màu vân trung tâm, người ta đếm được 4 vân sáng màu đỏ. Giữa hai vân sáng cùng màu vân trung tâm đếm được 12 vân sáng màu đỏ thì có tổng số vân sáng bằng bao nhiêu?</w:t>
      </w:r>
    </w:p>
    <w:p w:rsidR="00AD3CC4" w:rsidRPr="00951CEB" w:rsidRDefault="00AD3CC4" w:rsidP="007B13A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r>
      <w:r w:rsidRPr="00951CEB">
        <w:rPr>
          <w:rFonts w:cs="Times New Roman"/>
          <w:b/>
          <w:bCs/>
          <w:lang w:val="vi-VN"/>
        </w:rPr>
        <w:t xml:space="preserve">A. </w:t>
      </w:r>
      <w:r w:rsidRPr="00951CEB">
        <w:rPr>
          <w:rFonts w:cs="Times New Roman"/>
          <w:bCs/>
          <w:lang w:val="vi-VN"/>
        </w:rPr>
        <w:t>25</w:t>
      </w:r>
      <w:r w:rsidRPr="00951CEB">
        <w:rPr>
          <w:rFonts w:cs="Times New Roman"/>
          <w:bCs/>
          <w:lang w:val="vi-VN"/>
        </w:rPr>
        <w:tab/>
      </w:r>
      <w:r w:rsidRPr="00951CEB">
        <w:rPr>
          <w:rFonts w:cs="Times New Roman"/>
          <w:b/>
          <w:bCs/>
          <w:lang w:val="vi-VN"/>
        </w:rPr>
        <w:t xml:space="preserve">B. </w:t>
      </w:r>
      <w:r w:rsidRPr="00951CEB">
        <w:rPr>
          <w:rFonts w:cs="Times New Roman"/>
          <w:bCs/>
          <w:lang w:val="vi-VN"/>
        </w:rPr>
        <w:t>32</w:t>
      </w:r>
      <w:r w:rsidRPr="00951CEB">
        <w:rPr>
          <w:rFonts w:cs="Times New Roman"/>
          <w:bCs/>
          <w:lang w:val="vi-VN"/>
        </w:rPr>
        <w:tab/>
      </w:r>
      <w:r w:rsidRPr="00951CEB">
        <w:rPr>
          <w:rFonts w:cs="Times New Roman"/>
          <w:b/>
          <w:bCs/>
          <w:lang w:val="vi-VN"/>
        </w:rPr>
        <w:t xml:space="preserve">C. </w:t>
      </w:r>
      <w:r w:rsidRPr="00951CEB">
        <w:rPr>
          <w:rFonts w:cs="Times New Roman"/>
          <w:bCs/>
          <w:lang w:val="vi-VN"/>
        </w:rPr>
        <w:t>30</w:t>
      </w:r>
      <w:r w:rsidRPr="00951CEB">
        <w:rPr>
          <w:rFonts w:cs="Times New Roman"/>
          <w:bCs/>
          <w:lang w:val="vi-VN"/>
        </w:rPr>
        <w:tab/>
      </w:r>
      <w:r w:rsidRPr="00951CEB">
        <w:rPr>
          <w:rFonts w:cs="Times New Roman"/>
          <w:b/>
          <w:bCs/>
          <w:lang w:val="vi-VN"/>
        </w:rPr>
        <w:t xml:space="preserve">D. </w:t>
      </w:r>
      <w:r w:rsidRPr="00951CEB">
        <w:rPr>
          <w:rFonts w:cs="Times New Roman"/>
          <w:bCs/>
          <w:lang w:val="vi-VN"/>
        </w:rPr>
        <w:t>27</w:t>
      </w:r>
    </w:p>
    <w:p w:rsidR="007B13A3" w:rsidRPr="00951CEB" w:rsidRDefault="007B13A3" w:rsidP="00AD3CC4">
      <w:pPr>
        <w:tabs>
          <w:tab w:val="left" w:pos="284"/>
          <w:tab w:val="left" w:pos="2835"/>
          <w:tab w:val="left" w:pos="5387"/>
          <w:tab w:val="left" w:pos="7920"/>
        </w:tabs>
        <w:jc w:val="both"/>
        <w:rPr>
          <w:rFonts w:cs="Times New Roman"/>
          <w:b/>
          <w:bCs/>
        </w:rPr>
      </w:pPr>
      <w:r w:rsidRPr="00951CEB">
        <w:rPr>
          <w:rFonts w:cs="Times New Roman"/>
          <w:b/>
          <w:bCs/>
        </w:rPr>
        <w:t>Hướng dẫn:</w:t>
      </w:r>
    </w:p>
    <w:p w:rsidR="00AA292F" w:rsidRPr="00951CEB" w:rsidRDefault="00AA292F" w:rsidP="00AD3CC4">
      <w:pPr>
        <w:tabs>
          <w:tab w:val="left" w:pos="284"/>
          <w:tab w:val="left" w:pos="2835"/>
          <w:tab w:val="left" w:pos="5387"/>
          <w:tab w:val="left" w:pos="7920"/>
        </w:tabs>
        <w:jc w:val="both"/>
        <w:rPr>
          <w:rFonts w:cs="Times New Roman"/>
          <w:bCs/>
        </w:rPr>
      </w:pPr>
      <w:r w:rsidRPr="00951CEB">
        <w:rPr>
          <w:rFonts w:cs="Times New Roman"/>
          <w:bCs/>
        </w:rPr>
        <w:t>+ Giữa hai vân sáng liên tiếp trùng màu với vân trung tâm có 4 vân sáng màu đỏ → vị trí trùng nhau của hai bức xạ gần vân trung tâm nhất ứng với vân sáng đỏ k = 5.</w:t>
      </w:r>
    </w:p>
    <w:p w:rsidR="00AA292F" w:rsidRPr="00951CEB" w:rsidRDefault="00AA292F" w:rsidP="00AD3CC4">
      <w:pPr>
        <w:tabs>
          <w:tab w:val="left" w:pos="284"/>
          <w:tab w:val="left" w:pos="2835"/>
          <w:tab w:val="left" w:pos="5387"/>
          <w:tab w:val="left" w:pos="7920"/>
        </w:tabs>
        <w:jc w:val="both"/>
        <w:rPr>
          <w:rFonts w:cs="Times New Roman"/>
          <w:bCs/>
        </w:rPr>
      </w:pPr>
      <w:r w:rsidRPr="00951CEB">
        <w:rPr>
          <w:rFonts w:cs="Times New Roman"/>
          <w:bCs/>
        </w:rPr>
        <w:lastRenderedPageBreak/>
        <w:t xml:space="preserve">→ Điều kiện để hai vân sáng trùng nhau </w:t>
      </w:r>
      <w:r w:rsidRPr="00951CEB">
        <w:rPr>
          <w:rFonts w:cs="Times New Roman"/>
          <w:bCs/>
          <w:position w:val="-28"/>
        </w:rPr>
        <w:object w:dxaOrig="2340" w:dyaOrig="639">
          <v:shape id="_x0000_i1097" type="#_x0000_t75" style="width:116.95pt;height:31.7pt" o:ole="">
            <v:imagedata r:id="rId162" o:title=""/>
          </v:shape>
          <o:OLEObject Type="Embed" ProgID="Equation.DSMT4" ShapeID="_x0000_i1097" DrawAspect="Content" ObjectID="_1627591081" r:id="rId163"/>
        </w:object>
      </w:r>
      <w:r w:rsidRPr="00951CEB">
        <w:rPr>
          <w:rFonts w:cs="Times New Roman"/>
          <w:bCs/>
        </w:rPr>
        <w:t>.</w:t>
      </w:r>
    </w:p>
    <w:p w:rsidR="00AA292F" w:rsidRPr="00951CEB" w:rsidRDefault="00AA292F" w:rsidP="00AD3CC4">
      <w:pPr>
        <w:tabs>
          <w:tab w:val="left" w:pos="284"/>
          <w:tab w:val="left" w:pos="2835"/>
          <w:tab w:val="left" w:pos="5387"/>
          <w:tab w:val="left" w:pos="7920"/>
        </w:tabs>
        <w:jc w:val="both"/>
        <w:rPr>
          <w:rFonts w:cs="Times New Roman"/>
          <w:bCs/>
        </w:rPr>
      </w:pPr>
      <w:r w:rsidRPr="00951CEB">
        <w:rPr>
          <w:rFonts w:cs="Times New Roman"/>
          <w:bCs/>
        </w:rPr>
        <w:t>+ Với khoảng  giá trị của bước sóng lục 0,5 μm ≤ λ ≤ 0,575 μm → λ</w:t>
      </w:r>
      <w:r w:rsidRPr="00951CEB">
        <w:rPr>
          <w:rFonts w:cs="Times New Roman"/>
          <w:bCs/>
          <w:vertAlign w:val="subscript"/>
        </w:rPr>
        <w:t>l</w:t>
      </w:r>
      <w:r w:rsidRPr="00951CEB">
        <w:rPr>
          <w:rFonts w:cs="Times New Roman"/>
          <w:bCs/>
        </w:rPr>
        <w:t xml:space="preserve"> = </w:t>
      </w:r>
      <w:r w:rsidR="008F709E" w:rsidRPr="00951CEB">
        <w:rPr>
          <w:rFonts w:cs="Times New Roman"/>
          <w:bCs/>
        </w:rPr>
        <w:t>0,5142 μ</w:t>
      </w:r>
      <w:r w:rsidR="00D43850" w:rsidRPr="00951CEB">
        <w:rPr>
          <w:rFonts w:cs="Times New Roman"/>
          <w:bCs/>
        </w:rPr>
        <w:t>m ứng với k</w:t>
      </w:r>
      <w:r w:rsidR="00D43850" w:rsidRPr="00951CEB">
        <w:rPr>
          <w:rFonts w:cs="Times New Roman"/>
          <w:bCs/>
          <w:vertAlign w:val="subscript"/>
        </w:rPr>
        <w:t>l</w:t>
      </w:r>
      <w:r w:rsidR="00D43850" w:rsidRPr="00951CEB">
        <w:rPr>
          <w:rFonts w:cs="Times New Roman"/>
          <w:bCs/>
        </w:rPr>
        <w:t xml:space="preserve"> = 7.</w:t>
      </w:r>
    </w:p>
    <w:p w:rsidR="00AD3CC4" w:rsidRPr="00951CEB" w:rsidRDefault="00AD3CC4" w:rsidP="00AD3CC4">
      <w:pPr>
        <w:tabs>
          <w:tab w:val="left" w:pos="284"/>
          <w:tab w:val="left" w:pos="2835"/>
          <w:tab w:val="left" w:pos="5387"/>
          <w:tab w:val="left" w:pos="7920"/>
        </w:tabs>
        <w:jc w:val="both"/>
        <w:rPr>
          <w:rFonts w:cs="Times New Roman"/>
          <w:bCs/>
        </w:rPr>
      </w:pPr>
      <w:r w:rsidRPr="00951CEB">
        <w:rPr>
          <w:rFonts w:cs="Times New Roman"/>
          <w:bCs/>
        </w:rPr>
        <w:t xml:space="preserve">+ Ta để ý rằng giữa hai vân sáng trùng màu với vân trung tâm đếm được 12 vị trí cho ánh sáng đỏ </w:t>
      </w:r>
      <w:r w:rsidR="008F709E" w:rsidRPr="00951CEB">
        <w:rPr>
          <w:rFonts w:cs="Times New Roman"/>
          <w:bCs/>
        </w:rPr>
        <w:t xml:space="preserve">→ </w:t>
      </w:r>
      <w:r w:rsidRPr="00951CEB">
        <w:rPr>
          <w:rFonts w:cs="Times New Roman"/>
          <w:bCs/>
        </w:rPr>
        <w:t xml:space="preserve">giữa hai vân sáng này có 2 vân khác nữa trùng màu với vân trung tâm. Vậy tổng số vân sáng quan sát được là </w:t>
      </w:r>
      <w:r w:rsidR="00366C4A" w:rsidRPr="00951CEB">
        <w:rPr>
          <w:rFonts w:cs="Times New Roman"/>
          <w:bCs/>
        </w:rPr>
        <w:t xml:space="preserve">6.3 + 4.3 + 2 = 32 </w:t>
      </w:r>
      <w:r w:rsidRPr="00951CEB">
        <w:rPr>
          <w:rFonts w:cs="Times New Roman"/>
          <w:bCs/>
        </w:rPr>
        <w:t>(2 ở đây là hai vân sáng trùng màu với vân trung tâm)</w:t>
      </w:r>
      <w:r w:rsidR="00366C4A" w:rsidRPr="00951CEB">
        <w:rPr>
          <w:rFonts w:cs="Times New Roman"/>
          <w:bCs/>
        </w:rPr>
        <w:t>.</w:t>
      </w:r>
    </w:p>
    <w:p w:rsidR="00AD3CC4" w:rsidRPr="00951CEB" w:rsidRDefault="00AD3CC4" w:rsidP="00FF352C">
      <w:pPr>
        <w:numPr>
          <w:ilvl w:val="0"/>
          <w:numId w:val="34"/>
        </w:numPr>
        <w:tabs>
          <w:tab w:val="left" w:pos="284"/>
          <w:tab w:val="left" w:pos="2835"/>
          <w:tab w:val="left" w:pos="5387"/>
          <w:tab w:val="left" w:pos="7920"/>
        </w:tabs>
        <w:jc w:val="both"/>
        <w:rPr>
          <w:rFonts w:cs="Times New Roman"/>
          <w:b/>
          <w:bCs/>
          <w:lang w:val="fr-FR"/>
        </w:rPr>
      </w:pPr>
      <w:r w:rsidRPr="00951CEB">
        <w:rPr>
          <w:rFonts w:cs="Times New Roman"/>
          <w:b/>
          <w:bCs/>
          <w:lang w:val="fr-FR"/>
        </w:rPr>
        <w:t xml:space="preserve">Đáp án </w:t>
      </w:r>
      <w:r w:rsidRPr="00951CEB">
        <w:rPr>
          <w:rFonts w:cs="Times New Roman"/>
          <w:b/>
          <w:bCs/>
        </w:rPr>
        <w:t>B</w:t>
      </w:r>
    </w:p>
    <w:p w:rsidR="008D75C1" w:rsidRPr="00951CEB" w:rsidRDefault="008D75C1" w:rsidP="000A6A14">
      <w:pPr>
        <w:tabs>
          <w:tab w:val="left" w:pos="284"/>
          <w:tab w:val="left" w:pos="2835"/>
          <w:tab w:val="left" w:pos="5387"/>
          <w:tab w:val="left" w:pos="7920"/>
        </w:tabs>
        <w:jc w:val="both"/>
        <w:rPr>
          <w:rFonts w:cs="Times New Roman"/>
          <w:bCs/>
        </w:rPr>
      </w:pPr>
    </w:p>
    <w:p w:rsidR="004567C4" w:rsidRPr="00951CEB" w:rsidRDefault="004567C4" w:rsidP="004567C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50: (Chuyên Vinh)</w:t>
      </w:r>
      <w:r w:rsidRPr="00951CEB">
        <w:rPr>
          <w:rFonts w:cs="Times New Roman"/>
          <w:bCs/>
        </w:rPr>
        <w:t xml:space="preserve"> Thực hiện thí nghiệm Yâng về giao thoa với ánh sáng có bước sóng λ. Khoảng cách giữa hai khe hẹp là 1,0 mm. Trên màn quan sát, tại điểm M cách vân trung tâm 4,5 mm có vân sáng bậc 4. Giữ cố định các điều kiện khác, di chuyển dần màn quan sát dọc theo đường thẳng vuông góc với mặt phẳng chứa hai khe ra xa cho đến khi vân giao thoa tại M chuyển thành vân tối lần thứ 2 thì khoảng dịch màn là 0,9 m. Bước sóng λ trong thí nghiệm bằng </w:t>
      </w:r>
    </w:p>
    <w:p w:rsidR="004567C4" w:rsidRPr="00951CEB" w:rsidRDefault="004567C4" w:rsidP="004567C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A. </w:t>
      </w:r>
      <w:r w:rsidRPr="00951CEB">
        <w:rPr>
          <w:rFonts w:cs="Times New Roman"/>
          <w:bCs/>
        </w:rPr>
        <w:t xml:space="preserve">0,65 µm     </w:t>
      </w:r>
      <w:r w:rsidRPr="00951CEB">
        <w:rPr>
          <w:rFonts w:cs="Times New Roman"/>
          <w:bCs/>
        </w:rPr>
        <w:tab/>
        <w:t xml:space="preserve"> </w:t>
      </w:r>
      <w:r w:rsidRPr="00951CEB">
        <w:rPr>
          <w:rFonts w:cs="Times New Roman"/>
          <w:b/>
          <w:bCs/>
        </w:rPr>
        <w:t>B.</w:t>
      </w:r>
      <w:r w:rsidRPr="00951CEB">
        <w:rPr>
          <w:rFonts w:cs="Times New Roman"/>
          <w:bCs/>
        </w:rPr>
        <w:t xml:space="preserve"> 0,75 µm                </w:t>
      </w:r>
      <w:r w:rsidRPr="00951CEB">
        <w:rPr>
          <w:rFonts w:cs="Times New Roman"/>
          <w:bCs/>
        </w:rPr>
        <w:tab/>
      </w:r>
      <w:r w:rsidRPr="00951CEB">
        <w:rPr>
          <w:rFonts w:cs="Times New Roman"/>
          <w:b/>
          <w:bCs/>
        </w:rPr>
        <w:t>C.</w:t>
      </w:r>
      <w:r w:rsidRPr="00951CEB">
        <w:rPr>
          <w:rFonts w:cs="Times New Roman"/>
          <w:bCs/>
        </w:rPr>
        <w:t xml:space="preserve"> 0,45 µm       </w:t>
      </w:r>
      <w:r w:rsidRPr="00951CEB">
        <w:rPr>
          <w:rFonts w:cs="Times New Roman"/>
          <w:bCs/>
        </w:rPr>
        <w:tab/>
      </w:r>
      <w:r w:rsidRPr="00951CEB">
        <w:rPr>
          <w:rFonts w:cs="Times New Roman"/>
          <w:b/>
          <w:bCs/>
        </w:rPr>
        <w:t>D.</w:t>
      </w:r>
      <w:r w:rsidRPr="00951CEB">
        <w:rPr>
          <w:rFonts w:cs="Times New Roman"/>
          <w:bCs/>
        </w:rPr>
        <w:t xml:space="preserve"> 0,54 µm </w:t>
      </w:r>
    </w:p>
    <w:p w:rsidR="004567C4" w:rsidRPr="00951CEB" w:rsidRDefault="004567C4" w:rsidP="004567C4">
      <w:pPr>
        <w:tabs>
          <w:tab w:val="left" w:pos="284"/>
          <w:tab w:val="left" w:pos="2835"/>
          <w:tab w:val="left" w:pos="5387"/>
          <w:tab w:val="left" w:pos="7920"/>
        </w:tabs>
        <w:jc w:val="both"/>
        <w:rPr>
          <w:rFonts w:cs="Times New Roman"/>
          <w:b/>
          <w:bCs/>
        </w:rPr>
      </w:pPr>
      <w:r w:rsidRPr="00951CEB">
        <w:rPr>
          <w:rFonts w:cs="Times New Roman"/>
          <w:b/>
          <w:bCs/>
        </w:rPr>
        <w:t>Hướng dẫn:</w:t>
      </w:r>
    </w:p>
    <w:p w:rsidR="004567C4" w:rsidRPr="00951CEB" w:rsidRDefault="004567C4" w:rsidP="004567C4">
      <w:pPr>
        <w:tabs>
          <w:tab w:val="left" w:pos="284"/>
          <w:tab w:val="left" w:pos="2835"/>
          <w:tab w:val="left" w:pos="5387"/>
          <w:tab w:val="left" w:pos="7920"/>
        </w:tabs>
        <w:jc w:val="both"/>
        <w:rPr>
          <w:rFonts w:cs="Times New Roman"/>
          <w:bCs/>
          <w:lang w:val="fr-FR"/>
        </w:rPr>
      </w:pPr>
      <w:r w:rsidRPr="00951CEB">
        <w:rPr>
          <w:rFonts w:cs="Times New Roman"/>
          <w:bCs/>
          <w:lang w:val="fr-FR"/>
        </w:rPr>
        <w:t>+ Theo giả thuyết bài toán, ta có :</w:t>
      </w:r>
    </w:p>
    <w:p w:rsidR="004567C4" w:rsidRPr="00951CEB" w:rsidRDefault="004567C4" w:rsidP="004567C4">
      <w:pPr>
        <w:tabs>
          <w:tab w:val="left" w:pos="284"/>
          <w:tab w:val="left" w:pos="2835"/>
          <w:tab w:val="left" w:pos="5387"/>
          <w:tab w:val="left" w:pos="7920"/>
        </w:tabs>
        <w:jc w:val="both"/>
        <w:rPr>
          <w:rFonts w:cs="Times New Roman"/>
          <w:bCs/>
          <w:lang w:val="fr-FR"/>
        </w:rPr>
      </w:pPr>
      <w:r w:rsidRPr="00951CEB">
        <w:rPr>
          <w:rFonts w:cs="Times New Roman"/>
          <w:bCs/>
          <w:position w:val="-58"/>
        </w:rPr>
        <w:object w:dxaOrig="2000" w:dyaOrig="1260">
          <v:shape id="_x0000_i1098" type="#_x0000_t75" style="width:100.2pt;height:63.35pt" o:ole="">
            <v:imagedata r:id="rId164" o:title=""/>
          </v:shape>
          <o:OLEObject Type="Embed" ProgID="Equation.DSMT4" ShapeID="_x0000_i1098" DrawAspect="Content" ObjectID="_1627591082" r:id="rId165"/>
        </w:object>
      </w:r>
      <w:r w:rsidRPr="00951CEB">
        <w:rPr>
          <w:rFonts w:cs="Times New Roman"/>
          <w:bCs/>
        </w:rPr>
        <w:t xml:space="preserve">→ </w:t>
      </w:r>
      <w:r w:rsidRPr="00951CEB">
        <w:rPr>
          <w:rFonts w:cs="Times New Roman"/>
          <w:bCs/>
          <w:position w:val="-12"/>
        </w:rPr>
        <w:object w:dxaOrig="1700" w:dyaOrig="360">
          <v:shape id="_x0000_i1099" type="#_x0000_t75" style="width:84.1pt;height:17.85pt" o:ole="">
            <v:imagedata r:id="rId166" o:title=""/>
          </v:shape>
          <o:OLEObject Type="Embed" ProgID="Equation.DSMT4" ShapeID="_x0000_i1099" DrawAspect="Content" ObjectID="_1627591083" r:id="rId167"/>
        </w:object>
      </w:r>
      <w:r w:rsidRPr="00951CEB">
        <w:rPr>
          <w:rFonts w:cs="Times New Roman"/>
          <w:bCs/>
        </w:rPr>
        <w:t xml:space="preserve">→ </w:t>
      </w:r>
      <w:r w:rsidRPr="00951CEB">
        <w:rPr>
          <w:rFonts w:cs="Times New Roman"/>
          <w:bCs/>
          <w:position w:val="-26"/>
        </w:rPr>
        <w:object w:dxaOrig="1540" w:dyaOrig="620">
          <v:shape id="_x0000_i1100" type="#_x0000_t75" style="width:76.6pt;height:30.55pt" o:ole="">
            <v:imagedata r:id="rId168" o:title=""/>
          </v:shape>
          <o:OLEObject Type="Embed" ProgID="Equation.DSMT4" ShapeID="_x0000_i1100" DrawAspect="Content" ObjectID="_1627591084" r:id="rId169"/>
        </w:object>
      </w:r>
      <w:r w:rsidRPr="00951CEB">
        <w:rPr>
          <w:rFonts w:cs="Times New Roman"/>
          <w:bCs/>
        </w:rPr>
        <w:t>m</w:t>
      </w:r>
    </w:p>
    <w:p w:rsidR="004567C4" w:rsidRPr="00951CEB" w:rsidRDefault="004567C4" w:rsidP="004567C4">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Bước sóng của ánh sáng </w:t>
      </w:r>
    </w:p>
    <w:p w:rsidR="004567C4" w:rsidRPr="00951CEB" w:rsidRDefault="004567C4" w:rsidP="004567C4">
      <w:pPr>
        <w:tabs>
          <w:tab w:val="left" w:pos="284"/>
          <w:tab w:val="left" w:pos="2835"/>
          <w:tab w:val="left" w:pos="5387"/>
          <w:tab w:val="left" w:pos="7920"/>
        </w:tabs>
        <w:jc w:val="both"/>
        <w:rPr>
          <w:rFonts w:cs="Times New Roman"/>
          <w:bCs/>
          <w:lang w:val="fr-FR"/>
        </w:rPr>
      </w:pPr>
      <w:r w:rsidRPr="00951CEB">
        <w:rPr>
          <w:rFonts w:cs="Times New Roman"/>
          <w:bCs/>
          <w:position w:val="-26"/>
        </w:rPr>
        <w:object w:dxaOrig="2980" w:dyaOrig="639">
          <v:shape id="_x0000_i1101" type="#_x0000_t75" style="width:149.2pt;height:31.7pt" o:ole="">
            <v:imagedata r:id="rId170" o:title=""/>
          </v:shape>
          <o:OLEObject Type="Embed" ProgID="Equation.DSMT4" ShapeID="_x0000_i1101" DrawAspect="Content" ObjectID="_1627591085" r:id="rId171"/>
        </w:object>
      </w:r>
      <w:r w:rsidRPr="00951CEB">
        <w:rPr>
          <w:rFonts w:cs="Times New Roman"/>
          <w:bCs/>
        </w:rPr>
        <w:t>μm.</w:t>
      </w:r>
    </w:p>
    <w:p w:rsidR="004567C4" w:rsidRPr="00951CEB" w:rsidRDefault="004567C4" w:rsidP="00FF352C">
      <w:pPr>
        <w:numPr>
          <w:ilvl w:val="0"/>
          <w:numId w:val="35"/>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B</w:t>
      </w:r>
    </w:p>
    <w:p w:rsidR="004567C4" w:rsidRPr="00951CEB" w:rsidRDefault="004567C4" w:rsidP="000A6A14">
      <w:pPr>
        <w:tabs>
          <w:tab w:val="left" w:pos="284"/>
          <w:tab w:val="left" w:pos="2835"/>
          <w:tab w:val="left" w:pos="5387"/>
          <w:tab w:val="left" w:pos="7920"/>
        </w:tabs>
        <w:jc w:val="both"/>
        <w:rPr>
          <w:rFonts w:cs="Times New Roman"/>
          <w:bCs/>
        </w:rPr>
      </w:pPr>
    </w:p>
    <w:p w:rsidR="005864BD" w:rsidRPr="00197B97" w:rsidRDefault="005864BD" w:rsidP="005864B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197B97">
        <w:rPr>
          <w:rFonts w:cs="Times New Roman"/>
          <w:b/>
          <w:bCs/>
          <w:highlight w:val="yellow"/>
        </w:rPr>
        <w:t>Câu 51: (Chuyên Vinh)</w:t>
      </w:r>
      <w:r w:rsidRPr="00197B97">
        <w:rPr>
          <w:rFonts w:cs="Times New Roman"/>
          <w:bCs/>
          <w:highlight w:val="yellow"/>
        </w:rPr>
        <w:t xml:space="preserve"> Trong thí nghiệm giao thoa ánh sáng với khe Yâng, nguồn S cách đều hai khe, khoảng cách giữa hai khe là 1 mm, khoảng cách từ mặt phẳng chứa hai khe đến màn quan sát là 1,2 m. Nguồn S phát ánh  sáng tạp sắc gồm hai thành phần đơn sắc có bước sóng 500 nm và 650 nm thì thu được hệ vân giao thoa  trên màn. Trên màn xét hai điểm M, N ở cùng một phía so với vân trung tâm, MN vuông góc với hai khe và cách vân trung tâm lần lượt là 2 mm và 8 mm. Trên đoạn MN, số vân sáng quan sát được là</w:t>
      </w:r>
    </w:p>
    <w:p w:rsidR="005864BD" w:rsidRPr="00197B97" w:rsidRDefault="005864BD" w:rsidP="005864B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197B97">
        <w:rPr>
          <w:rFonts w:cs="Times New Roman"/>
          <w:bCs/>
          <w:highlight w:val="yellow"/>
        </w:rPr>
        <w:tab/>
      </w:r>
      <w:r w:rsidRPr="00197B97">
        <w:rPr>
          <w:rFonts w:cs="Times New Roman"/>
          <w:b/>
          <w:bCs/>
          <w:highlight w:val="yellow"/>
        </w:rPr>
        <w:t>A.</w:t>
      </w:r>
      <w:r w:rsidRPr="00197B97">
        <w:rPr>
          <w:rFonts w:cs="Times New Roman"/>
          <w:bCs/>
          <w:highlight w:val="yellow"/>
        </w:rPr>
        <w:t xml:space="preserve"> 18.</w:t>
      </w:r>
      <w:r w:rsidRPr="00197B97">
        <w:rPr>
          <w:rFonts w:cs="Times New Roman"/>
          <w:bCs/>
          <w:highlight w:val="yellow"/>
        </w:rPr>
        <w:tab/>
      </w:r>
      <w:r w:rsidRPr="00197B97">
        <w:rPr>
          <w:rFonts w:cs="Times New Roman"/>
          <w:b/>
          <w:bCs/>
          <w:highlight w:val="yellow"/>
        </w:rPr>
        <w:t>B.</w:t>
      </w:r>
      <w:r w:rsidRPr="00197B97">
        <w:rPr>
          <w:rFonts w:cs="Times New Roman"/>
          <w:bCs/>
          <w:highlight w:val="yellow"/>
        </w:rPr>
        <w:t xml:space="preserve"> 17.</w:t>
      </w:r>
      <w:r w:rsidRPr="00197B97">
        <w:rPr>
          <w:rFonts w:cs="Times New Roman"/>
          <w:bCs/>
          <w:highlight w:val="yellow"/>
        </w:rPr>
        <w:tab/>
      </w:r>
      <w:r w:rsidRPr="00197B97">
        <w:rPr>
          <w:rFonts w:cs="Times New Roman"/>
          <w:b/>
          <w:bCs/>
          <w:highlight w:val="yellow"/>
        </w:rPr>
        <w:t>C.</w:t>
      </w:r>
      <w:r w:rsidRPr="00197B97">
        <w:rPr>
          <w:rFonts w:cs="Times New Roman"/>
          <w:bCs/>
          <w:highlight w:val="yellow"/>
        </w:rPr>
        <w:t xml:space="preserve"> 16.</w:t>
      </w:r>
      <w:r w:rsidRPr="00197B97">
        <w:rPr>
          <w:rFonts w:cs="Times New Roman"/>
          <w:bCs/>
          <w:highlight w:val="yellow"/>
        </w:rPr>
        <w:tab/>
      </w:r>
      <w:r w:rsidRPr="00197B97">
        <w:rPr>
          <w:rFonts w:cs="Times New Roman"/>
          <w:b/>
          <w:bCs/>
          <w:highlight w:val="yellow"/>
        </w:rPr>
        <w:t>D.</w:t>
      </w:r>
      <w:r w:rsidRPr="00197B97">
        <w:rPr>
          <w:rFonts w:cs="Times New Roman"/>
          <w:bCs/>
          <w:highlight w:val="yellow"/>
        </w:rPr>
        <w:t xml:space="preserve"> 19.</w:t>
      </w:r>
    </w:p>
    <w:p w:rsidR="005864BD" w:rsidRPr="00197B97" w:rsidRDefault="005864BD" w:rsidP="005864BD">
      <w:pPr>
        <w:tabs>
          <w:tab w:val="left" w:pos="284"/>
          <w:tab w:val="left" w:pos="2835"/>
          <w:tab w:val="left" w:pos="5387"/>
          <w:tab w:val="left" w:pos="7920"/>
        </w:tabs>
        <w:jc w:val="both"/>
        <w:rPr>
          <w:rFonts w:cs="Times New Roman"/>
          <w:b/>
          <w:bCs/>
          <w:highlight w:val="yellow"/>
        </w:rPr>
      </w:pPr>
      <w:r w:rsidRPr="00197B97">
        <w:rPr>
          <w:rFonts w:cs="Times New Roman"/>
          <w:b/>
          <w:bCs/>
          <w:highlight w:val="yellow"/>
        </w:rPr>
        <w:t>Hướng dẫn:</w:t>
      </w:r>
    </w:p>
    <w:p w:rsidR="005864BD" w:rsidRPr="00197B97" w:rsidRDefault="005864BD" w:rsidP="005864BD">
      <w:pPr>
        <w:tabs>
          <w:tab w:val="left" w:pos="284"/>
          <w:tab w:val="left" w:pos="2835"/>
          <w:tab w:val="left" w:pos="5387"/>
          <w:tab w:val="left" w:pos="7920"/>
        </w:tabs>
        <w:jc w:val="both"/>
        <w:rPr>
          <w:rFonts w:cs="Times New Roman"/>
          <w:bCs/>
          <w:highlight w:val="yellow"/>
        </w:rPr>
      </w:pPr>
      <w:r w:rsidRPr="00197B97">
        <w:rPr>
          <w:rFonts w:cs="Times New Roman"/>
          <w:bCs/>
          <w:highlight w:val="yellow"/>
        </w:rPr>
        <w:t>+ Khoảng vân giao thoa của các ánh sáng đơn sắc</w:t>
      </w:r>
      <w:r w:rsidRPr="00197B97">
        <w:rPr>
          <w:rFonts w:cs="Times New Roman"/>
          <w:bCs/>
          <w:position w:val="-56"/>
          <w:highlight w:val="yellow"/>
        </w:rPr>
        <w:object w:dxaOrig="2500" w:dyaOrig="1219">
          <v:shape id="_x0000_i1102" type="#_x0000_t75" style="width:123.85pt;height:60.5pt" o:ole="">
            <v:imagedata r:id="rId172" o:title=""/>
          </v:shape>
          <o:OLEObject Type="Embed" ProgID="Equation.DSMT4" ShapeID="_x0000_i1102" DrawAspect="Content" ObjectID="_1627591086" r:id="rId173"/>
        </w:object>
      </w:r>
      <w:r w:rsidRPr="00197B97">
        <w:rPr>
          <w:rFonts w:cs="Times New Roman"/>
          <w:bCs/>
          <w:highlight w:val="yellow"/>
        </w:rPr>
        <w:t>mm.</w:t>
      </w:r>
    </w:p>
    <w:p w:rsidR="002E0594" w:rsidRPr="00197B97" w:rsidRDefault="005864BD" w:rsidP="005864BD">
      <w:pPr>
        <w:tabs>
          <w:tab w:val="left" w:pos="284"/>
          <w:tab w:val="left" w:pos="2835"/>
          <w:tab w:val="left" w:pos="5387"/>
          <w:tab w:val="left" w:pos="7920"/>
        </w:tabs>
        <w:jc w:val="both"/>
        <w:rPr>
          <w:rFonts w:cs="Times New Roman"/>
          <w:bCs/>
          <w:highlight w:val="yellow"/>
        </w:rPr>
      </w:pPr>
      <w:r w:rsidRPr="00197B97">
        <w:rPr>
          <w:rFonts w:cs="Times New Roman"/>
          <w:bCs/>
          <w:highlight w:val="yellow"/>
        </w:rPr>
        <w:t>+ Ta xét các tỉ số</w:t>
      </w:r>
      <w:r w:rsidR="002E0594" w:rsidRPr="00197B97">
        <w:rPr>
          <w:rFonts w:cs="Times New Roman"/>
          <w:bCs/>
          <w:highlight w:val="yellow"/>
        </w:rPr>
        <w:t>:</w:t>
      </w:r>
    </w:p>
    <w:p w:rsidR="005864BD" w:rsidRPr="00197B97" w:rsidRDefault="002E0594" w:rsidP="005864BD">
      <w:pPr>
        <w:tabs>
          <w:tab w:val="left" w:pos="284"/>
          <w:tab w:val="left" w:pos="2835"/>
          <w:tab w:val="left" w:pos="5387"/>
          <w:tab w:val="left" w:pos="7920"/>
        </w:tabs>
        <w:jc w:val="both"/>
        <w:rPr>
          <w:rFonts w:cs="Times New Roman"/>
          <w:bCs/>
          <w:highlight w:val="yellow"/>
        </w:rPr>
      </w:pPr>
      <w:r w:rsidRPr="00197B97">
        <w:rPr>
          <w:rFonts w:cs="Times New Roman"/>
          <w:bCs/>
          <w:position w:val="-60"/>
          <w:highlight w:val="yellow"/>
        </w:rPr>
        <w:object w:dxaOrig="1080" w:dyaOrig="1320">
          <v:shape id="_x0000_i1103" type="#_x0000_t75" style="width:53.55pt;height:65.65pt" o:ole="">
            <v:imagedata r:id="rId174" o:title=""/>
          </v:shape>
          <o:OLEObject Type="Embed" ProgID="Equation.DSMT4" ShapeID="_x0000_i1103" DrawAspect="Content" ObjectID="_1627591087" r:id="rId175"/>
        </w:object>
      </w:r>
      <w:r w:rsidRPr="00197B97">
        <w:rPr>
          <w:rFonts w:cs="Times New Roman"/>
          <w:bCs/>
          <w:highlight w:val="yellow"/>
        </w:rPr>
        <w:t xml:space="preserve">→ </w:t>
      </w:r>
      <w:r w:rsidR="005864BD" w:rsidRPr="00197B97">
        <w:rPr>
          <w:rFonts w:cs="Times New Roman"/>
          <w:bCs/>
          <w:highlight w:val="yellow"/>
        </w:rPr>
        <w:t>trên đoạn MN có các vị trí cho vân sáng từ bậc 4 đến bậc 13 của bức xạ λ</w:t>
      </w:r>
      <w:r w:rsidR="005864BD" w:rsidRPr="00197B97">
        <w:rPr>
          <w:rFonts w:cs="Times New Roman"/>
          <w:bCs/>
          <w:highlight w:val="yellow"/>
          <w:vertAlign w:val="subscript"/>
        </w:rPr>
        <w:t>1</w:t>
      </w:r>
    </w:p>
    <w:p w:rsidR="005864BD" w:rsidRPr="00197B97" w:rsidRDefault="002E0594" w:rsidP="005864BD">
      <w:pPr>
        <w:tabs>
          <w:tab w:val="left" w:pos="284"/>
          <w:tab w:val="left" w:pos="2835"/>
          <w:tab w:val="left" w:pos="5387"/>
          <w:tab w:val="left" w:pos="7920"/>
        </w:tabs>
        <w:jc w:val="both"/>
        <w:rPr>
          <w:rFonts w:cs="Times New Roman"/>
          <w:bCs/>
          <w:highlight w:val="yellow"/>
        </w:rPr>
      </w:pPr>
      <w:r w:rsidRPr="00197B97">
        <w:rPr>
          <w:rFonts w:cs="Times New Roman"/>
          <w:bCs/>
          <w:position w:val="-60"/>
          <w:highlight w:val="yellow"/>
        </w:rPr>
        <w:object w:dxaOrig="1200" w:dyaOrig="1320">
          <v:shape id="_x0000_i1104" type="#_x0000_t75" style="width:59.9pt;height:65.65pt" o:ole="">
            <v:imagedata r:id="rId176" o:title=""/>
          </v:shape>
          <o:OLEObject Type="Embed" ProgID="Equation.DSMT4" ShapeID="_x0000_i1104" DrawAspect="Content" ObjectID="_1627591088" r:id="rId177"/>
        </w:object>
      </w:r>
      <w:r w:rsidRPr="00197B97">
        <w:rPr>
          <w:rFonts w:cs="Times New Roman"/>
          <w:bCs/>
          <w:highlight w:val="yellow"/>
        </w:rPr>
        <w:t xml:space="preserve">→ </w:t>
      </w:r>
      <w:r w:rsidR="005864BD" w:rsidRPr="00197B97">
        <w:rPr>
          <w:rFonts w:cs="Times New Roman"/>
          <w:bCs/>
          <w:highlight w:val="yellow"/>
        </w:rPr>
        <w:t>trên đoạn MN có các vị trí cho vân sáng từ bậc 3 đến bậc 10 của bức xạ λ</w:t>
      </w:r>
      <w:r w:rsidR="005864BD" w:rsidRPr="00197B97">
        <w:rPr>
          <w:rFonts w:cs="Times New Roman"/>
          <w:bCs/>
          <w:highlight w:val="yellow"/>
          <w:vertAlign w:val="subscript"/>
        </w:rPr>
        <w:t>2</w:t>
      </w:r>
    </w:p>
    <w:p w:rsidR="005864BD" w:rsidRPr="00197B97" w:rsidRDefault="005864BD" w:rsidP="005864BD">
      <w:pPr>
        <w:tabs>
          <w:tab w:val="left" w:pos="284"/>
          <w:tab w:val="left" w:pos="2835"/>
          <w:tab w:val="left" w:pos="5387"/>
          <w:tab w:val="left" w:pos="7920"/>
        </w:tabs>
        <w:jc w:val="both"/>
        <w:rPr>
          <w:rFonts w:cs="Times New Roman"/>
          <w:bCs/>
          <w:highlight w:val="yellow"/>
        </w:rPr>
      </w:pPr>
      <w:r w:rsidRPr="00197B97">
        <w:rPr>
          <w:rFonts w:cs="Times New Roman"/>
          <w:bCs/>
          <w:highlight w:val="yellow"/>
        </w:rPr>
        <w:t>+ Điều kiện trùng nhau của hai hệ vân</w:t>
      </w:r>
    </w:p>
    <w:p w:rsidR="005864BD" w:rsidRPr="00197B97" w:rsidRDefault="002E0594" w:rsidP="005864BD">
      <w:pPr>
        <w:tabs>
          <w:tab w:val="left" w:pos="284"/>
          <w:tab w:val="left" w:pos="2835"/>
          <w:tab w:val="left" w:pos="5387"/>
          <w:tab w:val="left" w:pos="7920"/>
        </w:tabs>
        <w:jc w:val="both"/>
        <w:rPr>
          <w:rFonts w:cs="Times New Roman"/>
          <w:bCs/>
          <w:highlight w:val="yellow"/>
        </w:rPr>
      </w:pPr>
      <w:r w:rsidRPr="00197B97">
        <w:rPr>
          <w:rFonts w:cs="Times New Roman"/>
          <w:bCs/>
          <w:position w:val="-28"/>
          <w:highlight w:val="yellow"/>
        </w:rPr>
        <w:object w:dxaOrig="1260" w:dyaOrig="639">
          <v:shape id="_x0000_i1105" type="#_x0000_t75" style="width:63.35pt;height:31.7pt" o:ole="">
            <v:imagedata r:id="rId178" o:title=""/>
          </v:shape>
          <o:OLEObject Type="Embed" ProgID="Equation.DSMT4" ShapeID="_x0000_i1105" DrawAspect="Content" ObjectID="_1627591089" r:id="rId179"/>
        </w:object>
      </w:r>
      <w:r w:rsidRPr="00197B97">
        <w:rPr>
          <w:rFonts w:cs="Times New Roman"/>
          <w:bCs/>
          <w:highlight w:val="yellow"/>
        </w:rPr>
        <w:t xml:space="preserve">→ </w:t>
      </w:r>
      <w:r w:rsidR="005864BD" w:rsidRPr="00197B97">
        <w:rPr>
          <w:rFonts w:cs="Times New Roman"/>
          <w:bCs/>
          <w:highlight w:val="yellow"/>
        </w:rPr>
        <w:t>trên đoạn MN có một vị trí trùng nhau của hệ hai vân sáng, do đó số vân sáng quan sát đượ</w:t>
      </w:r>
      <w:r w:rsidRPr="00197B97">
        <w:rPr>
          <w:rFonts w:cs="Times New Roman"/>
          <w:bCs/>
          <w:highlight w:val="yellow"/>
        </w:rPr>
        <w:t>c</w:t>
      </w:r>
      <w:r w:rsidR="005864BD" w:rsidRPr="00197B97">
        <w:rPr>
          <w:rFonts w:cs="Times New Roman"/>
          <w:bCs/>
          <w:highlight w:val="yellow"/>
        </w:rPr>
        <w:t xml:space="preserve"> là</w:t>
      </w:r>
    </w:p>
    <w:p w:rsidR="005864BD" w:rsidRPr="00951CEB" w:rsidRDefault="002E0594" w:rsidP="005864BD">
      <w:pPr>
        <w:tabs>
          <w:tab w:val="left" w:pos="284"/>
          <w:tab w:val="left" w:pos="2835"/>
          <w:tab w:val="left" w:pos="5387"/>
          <w:tab w:val="left" w:pos="7920"/>
        </w:tabs>
        <w:jc w:val="both"/>
        <w:rPr>
          <w:rFonts w:cs="Times New Roman"/>
          <w:bCs/>
        </w:rPr>
      </w:pPr>
      <w:r w:rsidRPr="00197B97">
        <w:rPr>
          <w:rFonts w:cs="Times New Roman"/>
          <w:bCs/>
          <w:position w:val="-6"/>
          <w:highlight w:val="yellow"/>
        </w:rPr>
        <w:object w:dxaOrig="1600" w:dyaOrig="260">
          <v:shape id="_x0000_i1106" type="#_x0000_t75" style="width:80.05pt;height:12.1pt" o:ole="">
            <v:imagedata r:id="rId180" o:title=""/>
          </v:shape>
          <o:OLEObject Type="Embed" ProgID="Equation.DSMT4" ShapeID="_x0000_i1106" DrawAspect="Content" ObjectID="_1627591090" r:id="rId181"/>
        </w:object>
      </w:r>
      <w:r w:rsidR="005864BD" w:rsidRPr="00197B97">
        <w:rPr>
          <w:rFonts w:cs="Times New Roman"/>
          <w:bCs/>
          <w:highlight w:val="yellow"/>
        </w:rPr>
        <w:t>(ta trừ một là do hai vân sáng trùng</w:t>
      </w:r>
      <w:r w:rsidR="005864BD" w:rsidRPr="00951CEB">
        <w:rPr>
          <w:rFonts w:cs="Times New Roman"/>
          <w:bCs/>
        </w:rPr>
        <w:t xml:space="preserve"> nhau ta tính là một vân sáng)</w:t>
      </w:r>
    </w:p>
    <w:p w:rsidR="005864BD" w:rsidRPr="00951CEB" w:rsidRDefault="005864BD" w:rsidP="00FF352C">
      <w:pPr>
        <w:numPr>
          <w:ilvl w:val="0"/>
          <w:numId w:val="36"/>
        </w:numPr>
        <w:tabs>
          <w:tab w:val="left" w:pos="284"/>
          <w:tab w:val="left" w:pos="2835"/>
          <w:tab w:val="left" w:pos="5387"/>
          <w:tab w:val="left" w:pos="7920"/>
        </w:tabs>
        <w:jc w:val="both"/>
        <w:rPr>
          <w:rFonts w:cs="Times New Roman"/>
          <w:b/>
          <w:bCs/>
        </w:rPr>
      </w:pPr>
      <w:r w:rsidRPr="00951CEB">
        <w:rPr>
          <w:rFonts w:cs="Times New Roman"/>
          <w:b/>
          <w:bCs/>
        </w:rPr>
        <w:t>Đáp án B</w:t>
      </w:r>
    </w:p>
    <w:p w:rsidR="004567C4" w:rsidRPr="00951CEB" w:rsidRDefault="004567C4" w:rsidP="000A6A14">
      <w:pPr>
        <w:tabs>
          <w:tab w:val="left" w:pos="284"/>
          <w:tab w:val="left" w:pos="2835"/>
          <w:tab w:val="left" w:pos="5387"/>
          <w:tab w:val="left" w:pos="7920"/>
        </w:tabs>
        <w:jc w:val="both"/>
        <w:rPr>
          <w:rFonts w:cs="Times New Roman"/>
          <w:bCs/>
        </w:rPr>
      </w:pPr>
    </w:p>
    <w:p w:rsidR="00B413FF" w:rsidRPr="00951CEB" w:rsidRDefault="00B413FF" w:rsidP="007C346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vi-VN"/>
        </w:rPr>
      </w:pPr>
      <w:r w:rsidRPr="00951CEB">
        <w:rPr>
          <w:rFonts w:cs="Times New Roman"/>
          <w:b/>
          <w:bCs/>
          <w:lang w:val="vi-VN"/>
        </w:rPr>
        <w:t xml:space="preserve">Câu </w:t>
      </w:r>
      <w:r w:rsidRPr="00951CEB">
        <w:rPr>
          <w:rFonts w:cs="Times New Roman"/>
          <w:b/>
          <w:bCs/>
        </w:rPr>
        <w:t>52</w:t>
      </w:r>
      <w:r w:rsidRPr="00951CEB">
        <w:rPr>
          <w:rFonts w:cs="Times New Roman"/>
          <w:b/>
          <w:bCs/>
          <w:lang w:val="vi-VN"/>
        </w:rPr>
        <w:t>:</w:t>
      </w:r>
      <w:r w:rsidRPr="00951CEB">
        <w:rPr>
          <w:rFonts w:cs="Times New Roman"/>
          <w:b/>
          <w:bCs/>
        </w:rPr>
        <w:t xml:space="preserve"> (Chuyên Lương Văn Chánh)</w:t>
      </w:r>
      <w:r w:rsidRPr="00951CEB">
        <w:rPr>
          <w:rFonts w:cs="Times New Roman"/>
          <w:bCs/>
          <w:lang w:val="vi-VN"/>
        </w:rPr>
        <w:t xml:space="preserve"> Trong thí nghiệm Y-âng về giao thoa ánh sáng, nguồn phát đồng thời hai bức xạ đơn sắc: màu đỏ (bước sóng </w:t>
      </w:r>
      <w:r w:rsidRPr="00951CEB">
        <w:rPr>
          <w:rFonts w:cs="Times New Roman"/>
          <w:bCs/>
        </w:rPr>
        <w:t>λ</w:t>
      </w:r>
      <w:r w:rsidRPr="00951CEB">
        <w:rPr>
          <w:rFonts w:cs="Times New Roman"/>
          <w:bCs/>
          <w:vertAlign w:val="subscript"/>
          <w:lang w:val="vi-VN"/>
        </w:rPr>
        <w:t>1</w:t>
      </w:r>
      <w:r w:rsidRPr="00951CEB">
        <w:rPr>
          <w:rFonts w:cs="Times New Roman"/>
          <w:bCs/>
          <w:lang w:val="vi-VN"/>
        </w:rPr>
        <w:t xml:space="preserve"> = 720 nm) và màu lục (bước sóng </w:t>
      </w:r>
      <w:r w:rsidRPr="00951CEB">
        <w:rPr>
          <w:rFonts w:cs="Times New Roman"/>
          <w:bCs/>
        </w:rPr>
        <w:t>λ</w:t>
      </w:r>
      <w:r w:rsidRPr="00951CEB">
        <w:rPr>
          <w:rFonts w:cs="Times New Roman"/>
          <w:bCs/>
          <w:vertAlign w:val="subscript"/>
          <w:lang w:val="vi-VN"/>
        </w:rPr>
        <w:t>2</w:t>
      </w:r>
      <w:r w:rsidRPr="00951CEB">
        <w:rPr>
          <w:rFonts w:cs="Times New Roman"/>
          <w:bCs/>
          <w:lang w:val="vi-VN"/>
        </w:rPr>
        <w:t xml:space="preserve"> = 560 nm). Cho khoảng cách giữa hai khe không đổi và khoảng cách từ mặt phẳng chứa hai khe đến màn quan sát biến thiên theo thời gian với quy luật </w:t>
      </w:r>
      <w:r w:rsidRPr="00951CEB">
        <w:rPr>
          <w:rFonts w:cs="Times New Roman"/>
          <w:bCs/>
          <w:position w:val="-26"/>
        </w:rPr>
        <w:object w:dxaOrig="2040" w:dyaOrig="639">
          <v:shape id="_x0000_i1107" type="#_x0000_t75" style="width:101.95pt;height:31.7pt" o:ole="">
            <v:imagedata r:id="rId182" o:title=""/>
          </v:shape>
          <o:OLEObject Type="Embed" ProgID="Equation.DSMT4" ShapeID="_x0000_i1107" DrawAspect="Content" ObjectID="_1627591091" r:id="rId183"/>
        </w:object>
      </w:r>
      <w:r w:rsidRPr="00951CEB">
        <w:rPr>
          <w:rFonts w:cs="Times New Roman"/>
          <w:bCs/>
          <w:lang w:val="vi-VN"/>
        </w:rPr>
        <w:t xml:space="preserve"> </w:t>
      </w:r>
      <w:r w:rsidRPr="00951CEB">
        <w:rPr>
          <w:rFonts w:cs="Times New Roman"/>
          <w:bCs/>
        </w:rPr>
        <w:t xml:space="preserve">m </w:t>
      </w:r>
      <w:r w:rsidRPr="00951CEB">
        <w:rPr>
          <w:rFonts w:cs="Times New Roman"/>
          <w:bCs/>
          <w:lang w:val="vi-VN"/>
        </w:rPr>
        <w:t>(t tính bằng s). Trong vùng giao thoa quan sát được trên màn, ở thời điểm t = 0, tại M có một vân sáng cùng màu với vân sáng trung tâm và giữa M với vân trung tâm còn có thêm một vân sáng cùng màu như vậy nữa. Trong 4 s kể từ lúc t = 0, số lần một vân sáng đơn sắc (màu đỏ hoặc màu lục) xuất hiện tại M là</w:t>
      </w:r>
    </w:p>
    <w:p w:rsidR="00B413FF" w:rsidRPr="00951CEB" w:rsidRDefault="00B413FF" w:rsidP="007C346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r>
      <w:r w:rsidRPr="00951CEB">
        <w:rPr>
          <w:rFonts w:cs="Times New Roman"/>
          <w:b/>
          <w:bCs/>
          <w:lang w:val="vi-VN"/>
        </w:rPr>
        <w:t xml:space="preserve">A. </w:t>
      </w:r>
      <w:r w:rsidRPr="00951CEB">
        <w:rPr>
          <w:rFonts w:cs="Times New Roman"/>
          <w:bCs/>
          <w:lang w:val="vi-VN"/>
        </w:rPr>
        <w:t>80.</w:t>
      </w:r>
      <w:r w:rsidRPr="00951CEB">
        <w:rPr>
          <w:rFonts w:cs="Times New Roman"/>
          <w:bCs/>
          <w:lang w:val="vi-VN"/>
        </w:rPr>
        <w:tab/>
      </w:r>
      <w:r w:rsidRPr="00951CEB">
        <w:rPr>
          <w:rFonts w:cs="Times New Roman"/>
          <w:b/>
          <w:bCs/>
          <w:lang w:val="vi-VN"/>
        </w:rPr>
        <w:t xml:space="preserve">B. </w:t>
      </w:r>
      <w:r w:rsidRPr="00951CEB">
        <w:rPr>
          <w:rFonts w:cs="Times New Roman"/>
          <w:bCs/>
          <w:lang w:val="vi-VN"/>
        </w:rPr>
        <w:t>75.</w:t>
      </w:r>
      <w:r w:rsidRPr="00951CEB">
        <w:rPr>
          <w:rFonts w:cs="Times New Roman"/>
          <w:bCs/>
          <w:lang w:val="vi-VN"/>
        </w:rPr>
        <w:tab/>
      </w:r>
      <w:r w:rsidRPr="00951CEB">
        <w:rPr>
          <w:rFonts w:cs="Times New Roman"/>
          <w:b/>
          <w:bCs/>
          <w:lang w:val="vi-VN"/>
        </w:rPr>
        <w:t xml:space="preserve">C. </w:t>
      </w:r>
      <w:r w:rsidRPr="00951CEB">
        <w:rPr>
          <w:rFonts w:cs="Times New Roman"/>
          <w:bCs/>
          <w:lang w:val="vi-VN"/>
        </w:rPr>
        <w:t>76.</w:t>
      </w:r>
      <w:r w:rsidRPr="00951CEB">
        <w:rPr>
          <w:rFonts w:cs="Times New Roman"/>
          <w:bCs/>
          <w:lang w:val="vi-VN"/>
        </w:rPr>
        <w:tab/>
      </w:r>
      <w:r w:rsidRPr="00951CEB">
        <w:rPr>
          <w:rFonts w:cs="Times New Roman"/>
          <w:b/>
          <w:bCs/>
          <w:lang w:val="vi-VN"/>
        </w:rPr>
        <w:t xml:space="preserve">D. </w:t>
      </w:r>
      <w:r w:rsidRPr="00951CEB">
        <w:rPr>
          <w:rFonts w:cs="Times New Roman"/>
          <w:bCs/>
          <w:lang w:val="vi-VN"/>
        </w:rPr>
        <w:t>84.</w:t>
      </w:r>
    </w:p>
    <w:p w:rsidR="007C3465" w:rsidRPr="00951CEB" w:rsidRDefault="007C3465" w:rsidP="00B413FF">
      <w:pPr>
        <w:tabs>
          <w:tab w:val="left" w:pos="284"/>
          <w:tab w:val="left" w:pos="2835"/>
          <w:tab w:val="left" w:pos="5387"/>
          <w:tab w:val="left" w:pos="7920"/>
        </w:tabs>
        <w:jc w:val="both"/>
        <w:rPr>
          <w:rFonts w:cs="Times New Roman"/>
          <w:b/>
          <w:bCs/>
        </w:rPr>
      </w:pPr>
      <w:r w:rsidRPr="00951CEB">
        <w:rPr>
          <w:rFonts w:cs="Times New Roman"/>
          <w:b/>
          <w:bCs/>
        </w:rPr>
        <w:t>Hướng dẫn:</w:t>
      </w:r>
    </w:p>
    <w:p w:rsidR="00B413FF" w:rsidRPr="00951CEB" w:rsidRDefault="007C3465" w:rsidP="00B413FF">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w:t>
      </w:r>
      <w:r w:rsidR="00B413FF" w:rsidRPr="00951CEB">
        <w:rPr>
          <w:rFonts w:cs="Times New Roman"/>
          <w:bCs/>
          <w:lang w:val="fr-FR"/>
        </w:rPr>
        <w:t>Điều kiện để hai hệ vân trùng nhau :</w:t>
      </w:r>
      <w:r w:rsidRPr="00951CEB">
        <w:rPr>
          <w:rFonts w:cs="Times New Roman"/>
          <w:bCs/>
          <w:position w:val="-28"/>
        </w:rPr>
        <w:object w:dxaOrig="2700" w:dyaOrig="639">
          <v:shape id="_x0000_i1108" type="#_x0000_t75" style="width:135.35pt;height:31.7pt" o:ole="">
            <v:imagedata r:id="rId184" o:title=""/>
          </v:shape>
          <o:OLEObject Type="Embed" ProgID="Equation.DSMT4" ShapeID="_x0000_i1108" DrawAspect="Content" ObjectID="_1627591092" r:id="rId185"/>
        </w:object>
      </w:r>
    </w:p>
    <w:p w:rsidR="00B413FF" w:rsidRPr="00951CEB" w:rsidRDefault="00B413FF" w:rsidP="00B413FF">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Tại M là vân sáng trùng màu với vân trung tâm, giữa M và vân trung tâm còn một vân sáng nữa có màu như vậy </w:t>
      </w:r>
      <w:r w:rsidR="007C3465" w:rsidRPr="00951CEB">
        <w:rPr>
          <w:rFonts w:cs="Times New Roman"/>
          <w:bCs/>
        </w:rPr>
        <w:t xml:space="preserve">→ </w:t>
      </w:r>
      <w:r w:rsidRPr="00951CEB">
        <w:rPr>
          <w:rFonts w:cs="Times New Roman"/>
          <w:bCs/>
          <w:lang w:val="fr-FR"/>
        </w:rPr>
        <w:t>M là vân sáng bậc 14 của bức xạ λ</w:t>
      </w:r>
      <w:r w:rsidRPr="00951CEB">
        <w:rPr>
          <w:rFonts w:cs="Times New Roman"/>
          <w:bCs/>
          <w:vertAlign w:val="subscript"/>
          <w:lang w:val="fr-FR"/>
        </w:rPr>
        <w:t>1</w:t>
      </w:r>
      <w:r w:rsidRPr="00951CEB">
        <w:rPr>
          <w:rFonts w:cs="Times New Roman"/>
          <w:bCs/>
          <w:lang w:val="fr-FR"/>
        </w:rPr>
        <w:t xml:space="preserve"> và là vân sáng bậc 18 của bức xạ λ</w:t>
      </w:r>
      <w:r w:rsidRPr="00951CEB">
        <w:rPr>
          <w:rFonts w:cs="Times New Roman"/>
          <w:bCs/>
          <w:vertAlign w:val="subscript"/>
          <w:lang w:val="fr-FR"/>
        </w:rPr>
        <w:t>2</w:t>
      </w:r>
    </w:p>
    <w:p w:rsidR="00B413FF" w:rsidRPr="00951CEB" w:rsidRDefault="00B413FF" w:rsidP="00B413FF">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Tại vị trí ban đầu </w:t>
      </w:r>
      <w:r w:rsidR="007C3465" w:rsidRPr="00951CEB">
        <w:rPr>
          <w:rFonts w:cs="Times New Roman"/>
          <w:bCs/>
        </w:rPr>
        <w:t xml:space="preserve">D = 2 </w:t>
      </w:r>
      <w:r w:rsidRPr="00951CEB">
        <w:rPr>
          <w:rFonts w:cs="Times New Roman"/>
          <w:bCs/>
          <w:lang w:val="fr-FR"/>
        </w:rPr>
        <w:t xml:space="preserve">m, sau một phần tư chu kì màn dao động đến vị trí </w:t>
      </w:r>
      <w:r w:rsidR="005A4D07" w:rsidRPr="00951CEB">
        <w:rPr>
          <w:rFonts w:cs="Times New Roman"/>
          <w:bCs/>
          <w:lang w:val="fr-FR"/>
        </w:rPr>
        <w:t>D' = 1 m</w:t>
      </w:r>
      <w:r w:rsidRPr="00951CEB">
        <w:rPr>
          <w:rFonts w:cs="Times New Roman"/>
          <w:bCs/>
          <w:lang w:val="fr-FR"/>
        </w:rPr>
        <w:t>, vì tọa độ M là không đổi, D giảm một nửa nên bậc của vân sáng tăng lên gấp đôi, vậy tại M bây giờ là vị trí vân sáng bậc 28 của λ</w:t>
      </w:r>
      <w:r w:rsidRPr="00951CEB">
        <w:rPr>
          <w:rFonts w:cs="Times New Roman"/>
          <w:bCs/>
          <w:vertAlign w:val="subscript"/>
          <w:lang w:val="fr-FR"/>
        </w:rPr>
        <w:t>1</w:t>
      </w:r>
      <w:r w:rsidRPr="00951CEB">
        <w:rPr>
          <w:rFonts w:cs="Times New Roman"/>
          <w:bCs/>
          <w:lang w:val="fr-FR"/>
        </w:rPr>
        <w:t xml:space="preserve"> và bậc 36 của λ</w:t>
      </w:r>
      <w:r w:rsidRPr="00951CEB">
        <w:rPr>
          <w:rFonts w:cs="Times New Roman"/>
          <w:bCs/>
          <w:vertAlign w:val="subscript"/>
          <w:lang w:val="fr-FR"/>
        </w:rPr>
        <w:t>2</w:t>
      </w:r>
    </w:p>
    <w:p w:rsidR="00B413FF" w:rsidRPr="00951CEB" w:rsidRDefault="00B413FF" w:rsidP="00B413FF">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Khi vật dịch chuyển từ vị trí ban đầu </w:t>
      </w:r>
      <w:r w:rsidR="005A4D07" w:rsidRPr="00951CEB">
        <w:rPr>
          <w:rFonts w:cs="Times New Roman"/>
          <w:bCs/>
          <w:lang w:val="fr-FR"/>
        </w:rPr>
        <w:t>D = 2</w:t>
      </w:r>
      <w:r w:rsidRPr="00951CEB">
        <w:rPr>
          <w:rFonts w:cs="Times New Roman"/>
          <w:bCs/>
          <w:lang w:val="fr-FR"/>
        </w:rPr>
        <w:t xml:space="preserve">m đến vị trí </w:t>
      </w:r>
      <w:r w:rsidR="005A4D07" w:rsidRPr="00951CEB">
        <w:rPr>
          <w:rFonts w:cs="Times New Roman"/>
          <w:bCs/>
          <w:lang w:val="fr-FR"/>
        </w:rPr>
        <w:t>D = 2 + 1 = 3 m</w:t>
      </w:r>
      <w:r w:rsidRPr="00951CEB">
        <w:rPr>
          <w:rFonts w:cs="Times New Roman"/>
          <w:bCs/>
          <w:lang w:val="fr-FR"/>
        </w:rPr>
        <w:t>, tương tự ta cũng xác định được tại M bây giờ là vị trí gần vân sáng bậc 10 của λ</w:t>
      </w:r>
      <w:r w:rsidRPr="00951CEB">
        <w:rPr>
          <w:rFonts w:cs="Times New Roman"/>
          <w:bCs/>
          <w:vertAlign w:val="subscript"/>
          <w:lang w:val="fr-FR"/>
        </w:rPr>
        <w:t>1</w:t>
      </w:r>
      <w:r w:rsidRPr="00951CEB">
        <w:rPr>
          <w:rFonts w:cs="Times New Roman"/>
          <w:bCs/>
          <w:lang w:val="fr-FR"/>
        </w:rPr>
        <w:t xml:space="preserve"> và vân sáng bậc 12 của λ</w:t>
      </w:r>
      <w:r w:rsidRPr="00951CEB">
        <w:rPr>
          <w:rFonts w:cs="Times New Roman"/>
          <w:bCs/>
          <w:vertAlign w:val="subscript"/>
          <w:lang w:val="fr-FR"/>
        </w:rPr>
        <w:t>2</w:t>
      </w:r>
    </w:p>
    <w:p w:rsidR="00B413FF" w:rsidRPr="00951CEB" w:rsidRDefault="00B413FF" w:rsidP="00B413FF">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Với thời gian 4 s là một chu kì thì số vân đơn sắc dịch chuyển qua M là : </w:t>
      </w:r>
      <w:r w:rsidR="005A4D07" w:rsidRPr="00951CEB">
        <w:rPr>
          <w:rFonts w:cs="Times New Roman"/>
          <w:bCs/>
          <w:lang w:val="fr-FR"/>
        </w:rPr>
        <w:t>N = 2(4 + 12 + 6 + 16) = 75.</w:t>
      </w:r>
    </w:p>
    <w:p w:rsidR="00B413FF" w:rsidRPr="00951CEB" w:rsidRDefault="00B413FF" w:rsidP="00B413FF">
      <w:pPr>
        <w:tabs>
          <w:tab w:val="left" w:pos="284"/>
          <w:tab w:val="left" w:pos="2835"/>
          <w:tab w:val="left" w:pos="5387"/>
          <w:tab w:val="left" w:pos="7920"/>
        </w:tabs>
        <w:jc w:val="both"/>
        <w:rPr>
          <w:rFonts w:cs="Times New Roman"/>
          <w:bCs/>
          <w:lang w:val="fr-FR"/>
        </w:rPr>
      </w:pPr>
      <w:r w:rsidRPr="00951CEB">
        <w:rPr>
          <w:rFonts w:cs="Times New Roman"/>
          <w:bCs/>
          <w:lang w:val="fr-FR"/>
        </w:rPr>
        <w:t>Ta trừ 1 ở đây là do điểm 12 nằm ở biên nên khi màn dao động chỉ đi qua 1 lần</w:t>
      </w:r>
    </w:p>
    <w:p w:rsidR="00B413FF" w:rsidRPr="00951CEB" w:rsidRDefault="00324FAD" w:rsidP="005A4D07">
      <w:pPr>
        <w:tabs>
          <w:tab w:val="left" w:pos="284"/>
          <w:tab w:val="left" w:pos="2835"/>
          <w:tab w:val="left" w:pos="5387"/>
          <w:tab w:val="left" w:pos="7920"/>
        </w:tabs>
        <w:jc w:val="center"/>
        <w:rPr>
          <w:rFonts w:cs="Times New Roman"/>
          <w:bCs/>
          <w:lang w:val="fr-FR"/>
        </w:rPr>
      </w:pPr>
      <w:r w:rsidRPr="00951CEB">
        <w:rPr>
          <w:rFonts w:cs="Times New Roman"/>
          <w:bCs/>
          <w:noProof/>
        </w:rPr>
        <w:drawing>
          <wp:inline distT="0" distB="0" distL="0" distR="0" wp14:anchorId="040AAC64">
            <wp:extent cx="2524125" cy="134112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524125" cy="1341120"/>
                    </a:xfrm>
                    <a:prstGeom prst="rect">
                      <a:avLst/>
                    </a:prstGeom>
                    <a:noFill/>
                  </pic:spPr>
                </pic:pic>
              </a:graphicData>
            </a:graphic>
          </wp:inline>
        </w:drawing>
      </w:r>
    </w:p>
    <w:p w:rsidR="00B413FF" w:rsidRPr="00951CEB" w:rsidRDefault="00B413FF" w:rsidP="00FF352C">
      <w:pPr>
        <w:numPr>
          <w:ilvl w:val="0"/>
          <w:numId w:val="37"/>
        </w:numPr>
        <w:tabs>
          <w:tab w:val="left" w:pos="284"/>
          <w:tab w:val="left" w:pos="2835"/>
          <w:tab w:val="left" w:pos="5387"/>
          <w:tab w:val="left" w:pos="7920"/>
        </w:tabs>
        <w:jc w:val="both"/>
        <w:rPr>
          <w:rFonts w:cs="Times New Roman"/>
          <w:b/>
          <w:bCs/>
        </w:rPr>
      </w:pPr>
      <w:r w:rsidRPr="00951CEB">
        <w:rPr>
          <w:rFonts w:cs="Times New Roman"/>
          <w:b/>
          <w:bCs/>
        </w:rPr>
        <w:t>Đáp án B</w:t>
      </w:r>
    </w:p>
    <w:p w:rsidR="00F37FAF" w:rsidRPr="00951CEB" w:rsidRDefault="00F37FAF" w:rsidP="000A6A14">
      <w:pPr>
        <w:tabs>
          <w:tab w:val="left" w:pos="284"/>
          <w:tab w:val="left" w:pos="2835"/>
          <w:tab w:val="left" w:pos="5387"/>
          <w:tab w:val="left" w:pos="7920"/>
        </w:tabs>
        <w:jc w:val="both"/>
        <w:rPr>
          <w:rFonts w:cs="Times New Roman"/>
          <w:bCs/>
        </w:rPr>
      </w:pPr>
    </w:p>
    <w:p w:rsidR="00CC215E" w:rsidRPr="00951CEB" w:rsidRDefault="00CC215E" w:rsidP="00AB67F6">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nl-NL"/>
        </w:rPr>
      </w:pPr>
      <w:r w:rsidRPr="00951CEB">
        <w:rPr>
          <w:rFonts w:cs="Times New Roman"/>
          <w:b/>
          <w:bCs/>
          <w:lang w:val="nl-NL"/>
        </w:rPr>
        <w:t>Câu 53: (Anh Chương 3)</w:t>
      </w:r>
      <w:r w:rsidRPr="00951CEB">
        <w:rPr>
          <w:rFonts w:cs="Times New Roman"/>
          <w:bCs/>
          <w:lang w:val="nl-NL"/>
        </w:rPr>
        <w:t xml:space="preserve"> Thực hiện giao thoa Yâng với 3 ánh sáng đơn sắc </w:t>
      </w:r>
      <w:r w:rsidRPr="00951CEB">
        <w:rPr>
          <w:rFonts w:cs="Times New Roman"/>
          <w:bCs/>
          <w:lang w:val="nl-NL"/>
        </w:rPr>
        <w:sym w:font="Symbol" w:char="F06C"/>
      </w:r>
      <w:r w:rsidRPr="00951CEB">
        <w:rPr>
          <w:rFonts w:cs="Times New Roman"/>
          <w:bCs/>
          <w:vertAlign w:val="subscript"/>
          <w:lang w:val="nl-NL"/>
        </w:rPr>
        <w:t>1</w:t>
      </w:r>
      <w:r w:rsidRPr="00951CEB">
        <w:rPr>
          <w:rFonts w:cs="Times New Roman"/>
          <w:bCs/>
          <w:lang w:val="nl-NL"/>
        </w:rPr>
        <w:t xml:space="preserve"> = 0,4 µm; </w:t>
      </w:r>
      <w:r w:rsidRPr="00951CEB">
        <w:rPr>
          <w:rFonts w:cs="Times New Roman"/>
          <w:bCs/>
          <w:lang w:val="nl-NL"/>
        </w:rPr>
        <w:sym w:font="Symbol" w:char="F06C"/>
      </w:r>
      <w:r w:rsidRPr="00951CEB">
        <w:rPr>
          <w:rFonts w:cs="Times New Roman"/>
          <w:bCs/>
          <w:vertAlign w:val="subscript"/>
          <w:lang w:val="nl-NL"/>
        </w:rPr>
        <w:t>2</w:t>
      </w:r>
      <w:r w:rsidRPr="00951CEB">
        <w:rPr>
          <w:rFonts w:cs="Times New Roman"/>
          <w:bCs/>
          <w:lang w:val="nl-NL"/>
        </w:rPr>
        <w:t xml:space="preserve"> = 0,5 µm; </w:t>
      </w:r>
      <w:r w:rsidRPr="00951CEB">
        <w:rPr>
          <w:rFonts w:cs="Times New Roman"/>
          <w:bCs/>
          <w:lang w:val="nl-NL"/>
        </w:rPr>
        <w:sym w:font="Symbol" w:char="F06C"/>
      </w:r>
      <w:r w:rsidRPr="00951CEB">
        <w:rPr>
          <w:rFonts w:cs="Times New Roman"/>
          <w:bCs/>
          <w:vertAlign w:val="subscript"/>
          <w:lang w:val="nl-NL"/>
        </w:rPr>
        <w:t>3</w:t>
      </w:r>
      <w:r w:rsidRPr="00951CEB">
        <w:rPr>
          <w:rFonts w:cs="Times New Roman"/>
          <w:bCs/>
          <w:lang w:val="nl-NL"/>
        </w:rPr>
        <w:t xml:space="preserve"> = 0,6 µm. </w:t>
      </w:r>
      <w:r w:rsidRPr="00951CEB">
        <w:rPr>
          <w:rFonts w:cs="Times New Roman"/>
          <w:bCs/>
          <w:position w:val="-4"/>
          <w:lang w:val="nl-NL"/>
        </w:rPr>
        <w:object w:dxaOrig="560" w:dyaOrig="240">
          <v:shape id="_x0000_i1109" type="#_x0000_t75" style="width:28.2pt;height:12.1pt" o:ole="">
            <v:imagedata r:id="rId187" o:title=""/>
          </v:shape>
          <o:OLEObject Type="Embed" ProgID="Equation.DSMT4" ShapeID="_x0000_i1109" DrawAspect="Content" ObjectID="_1627591093" r:id="rId188"/>
        </w:object>
      </w:r>
      <w:r w:rsidRPr="00951CEB">
        <w:rPr>
          <w:rFonts w:cs="Times New Roman"/>
          <w:bCs/>
          <w:lang w:val="nl-NL"/>
        </w:rPr>
        <w:t>m; a = 2mm. Hãy xác định trong khoảng giữa hai vân sáng cùng màu với vân sáng trung tâm ta có thể quan sát được bao nhiêu vân sáng không đơn sắc (không kể hai vân có màu của vân trung tâm)?</w:t>
      </w:r>
    </w:p>
    <w:p w:rsidR="00CC215E" w:rsidRPr="00951CEB" w:rsidRDefault="00CC215E" w:rsidP="00AB67F6">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nl-NL"/>
        </w:rPr>
      </w:pPr>
      <w:r w:rsidRPr="00951CEB">
        <w:rPr>
          <w:rFonts w:cs="Times New Roman"/>
          <w:b/>
          <w:bCs/>
          <w:lang w:val="nl-NL"/>
        </w:rPr>
        <w:tab/>
        <w:t xml:space="preserve">A. </w:t>
      </w:r>
      <w:r w:rsidRPr="00951CEB">
        <w:rPr>
          <w:rFonts w:cs="Times New Roman"/>
          <w:bCs/>
          <w:lang w:val="nl-NL"/>
        </w:rPr>
        <w:t>7</w:t>
      </w:r>
      <w:r w:rsidRPr="00951CEB">
        <w:rPr>
          <w:rFonts w:cs="Times New Roman"/>
          <w:bCs/>
        </w:rPr>
        <w:tab/>
      </w:r>
      <w:r w:rsidRPr="00951CEB">
        <w:rPr>
          <w:rFonts w:cs="Times New Roman"/>
          <w:b/>
          <w:bCs/>
          <w:lang w:val="nl-NL"/>
        </w:rPr>
        <w:t xml:space="preserve">B. </w:t>
      </w:r>
      <w:r w:rsidRPr="00951CEB">
        <w:rPr>
          <w:rFonts w:cs="Times New Roman"/>
          <w:bCs/>
          <w:lang w:val="nl-NL"/>
        </w:rPr>
        <w:t>20</w:t>
      </w:r>
      <w:r w:rsidRPr="00951CEB">
        <w:rPr>
          <w:rFonts w:cs="Times New Roman"/>
          <w:bCs/>
        </w:rPr>
        <w:tab/>
      </w:r>
      <w:r w:rsidRPr="00951CEB">
        <w:rPr>
          <w:rFonts w:cs="Times New Roman"/>
          <w:b/>
          <w:bCs/>
          <w:lang w:val="nl-NL"/>
        </w:rPr>
        <w:t xml:space="preserve">C. </w:t>
      </w:r>
      <w:r w:rsidRPr="00951CEB">
        <w:rPr>
          <w:rFonts w:cs="Times New Roman"/>
          <w:bCs/>
          <w:lang w:val="nl-NL"/>
        </w:rPr>
        <w:t>27</w:t>
      </w:r>
      <w:r w:rsidRPr="00951CEB">
        <w:rPr>
          <w:rFonts w:cs="Times New Roman"/>
          <w:bCs/>
        </w:rPr>
        <w:tab/>
      </w:r>
      <w:r w:rsidRPr="00951CEB">
        <w:rPr>
          <w:rFonts w:cs="Times New Roman"/>
          <w:b/>
          <w:bCs/>
          <w:lang w:val="nl-NL"/>
        </w:rPr>
        <w:t xml:space="preserve">D. </w:t>
      </w:r>
      <w:r w:rsidRPr="00951CEB">
        <w:rPr>
          <w:rFonts w:cs="Times New Roman"/>
          <w:bCs/>
          <w:lang w:val="nl-NL"/>
        </w:rPr>
        <w:t>34</w:t>
      </w:r>
    </w:p>
    <w:p w:rsidR="00AB67F6" w:rsidRPr="00951CEB" w:rsidRDefault="00AB67F6" w:rsidP="00CC215E">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CC215E" w:rsidRPr="00951CEB" w:rsidRDefault="00AB67F6" w:rsidP="00CC215E">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w:t>
      </w:r>
      <w:r w:rsidR="00CC215E" w:rsidRPr="00951CEB">
        <w:rPr>
          <w:rFonts w:cs="Times New Roman"/>
          <w:bCs/>
          <w:lang w:val="fr-FR"/>
        </w:rPr>
        <w:t>Vị trí trùng màu với vân trung tâm là vị trí trùng nhau của vân sáng 3 bức xạ :</w:t>
      </w:r>
    </w:p>
    <w:p w:rsidR="00CC215E" w:rsidRPr="00951CEB" w:rsidRDefault="00AB67F6" w:rsidP="00CC215E">
      <w:pPr>
        <w:tabs>
          <w:tab w:val="left" w:pos="284"/>
          <w:tab w:val="left" w:pos="2835"/>
          <w:tab w:val="left" w:pos="5387"/>
          <w:tab w:val="left" w:pos="7920"/>
        </w:tabs>
        <w:jc w:val="both"/>
        <w:rPr>
          <w:rFonts w:cs="Times New Roman"/>
          <w:bCs/>
          <w:lang w:val="fr-FR"/>
        </w:rPr>
      </w:pPr>
      <w:r w:rsidRPr="00951CEB">
        <w:rPr>
          <w:rFonts w:cs="Times New Roman"/>
          <w:bCs/>
        </w:rPr>
        <w:t>x</w:t>
      </w:r>
      <w:r w:rsidRPr="00951CEB">
        <w:rPr>
          <w:rFonts w:cs="Times New Roman"/>
          <w:bCs/>
          <w:vertAlign w:val="subscript"/>
        </w:rPr>
        <w:t>1</w:t>
      </w:r>
      <w:r w:rsidRPr="00951CEB">
        <w:rPr>
          <w:rFonts w:cs="Times New Roman"/>
          <w:bCs/>
        </w:rPr>
        <w:t xml:space="preserve"> = x</w:t>
      </w:r>
      <w:r w:rsidRPr="00951CEB">
        <w:rPr>
          <w:rFonts w:cs="Times New Roman"/>
          <w:bCs/>
          <w:vertAlign w:val="subscript"/>
        </w:rPr>
        <w:t>2</w:t>
      </w:r>
      <w:r w:rsidRPr="00951CEB">
        <w:rPr>
          <w:rFonts w:cs="Times New Roman"/>
          <w:bCs/>
        </w:rPr>
        <w:t xml:space="preserve"> = x</w:t>
      </w:r>
      <w:r w:rsidRPr="00951CEB">
        <w:rPr>
          <w:rFonts w:cs="Times New Roman"/>
          <w:bCs/>
          <w:vertAlign w:val="subscript"/>
        </w:rPr>
        <w:t>3</w:t>
      </w:r>
      <w:r w:rsidRPr="00951CEB">
        <w:rPr>
          <w:rFonts w:cs="Times New Roman"/>
          <w:bCs/>
        </w:rPr>
        <w:t xml:space="preserve"> ↔ 4k</w:t>
      </w:r>
      <w:r w:rsidRPr="00951CEB">
        <w:rPr>
          <w:rFonts w:cs="Times New Roman"/>
          <w:bCs/>
          <w:vertAlign w:val="subscript"/>
        </w:rPr>
        <w:t>1</w:t>
      </w:r>
      <w:r w:rsidRPr="00951CEB">
        <w:rPr>
          <w:rFonts w:cs="Times New Roman"/>
          <w:bCs/>
        </w:rPr>
        <w:t xml:space="preserve"> = 5k</w:t>
      </w:r>
      <w:r w:rsidRPr="00951CEB">
        <w:rPr>
          <w:rFonts w:cs="Times New Roman"/>
          <w:bCs/>
          <w:vertAlign w:val="subscript"/>
        </w:rPr>
        <w:t>2</w:t>
      </w:r>
      <w:r w:rsidRPr="00951CEB">
        <w:rPr>
          <w:rFonts w:cs="Times New Roman"/>
          <w:bCs/>
        </w:rPr>
        <w:t xml:space="preserve"> = 6k</w:t>
      </w:r>
      <w:r w:rsidRPr="00951CEB">
        <w:rPr>
          <w:rFonts w:cs="Times New Roman"/>
          <w:bCs/>
          <w:vertAlign w:val="subscript"/>
        </w:rPr>
        <w:t>3</w:t>
      </w:r>
    </w:p>
    <w:p w:rsidR="00CC215E" w:rsidRPr="00951CEB" w:rsidRDefault="00AB67F6" w:rsidP="00CC215E">
      <w:pPr>
        <w:tabs>
          <w:tab w:val="left" w:pos="284"/>
          <w:tab w:val="left" w:pos="2835"/>
          <w:tab w:val="left" w:pos="5387"/>
          <w:tab w:val="left" w:pos="7920"/>
        </w:tabs>
        <w:jc w:val="both"/>
        <w:rPr>
          <w:rFonts w:cs="Times New Roman"/>
          <w:bCs/>
          <w:lang w:val="fr-FR"/>
        </w:rPr>
      </w:pPr>
      <w:r w:rsidRPr="00951CEB">
        <w:rPr>
          <w:rFonts w:cs="Times New Roman"/>
          <w:bCs/>
        </w:rPr>
        <w:t xml:space="preserve">→ </w:t>
      </w:r>
      <w:r w:rsidR="00CC215E" w:rsidRPr="00951CEB">
        <w:rPr>
          <w:rFonts w:cs="Times New Roman"/>
          <w:bCs/>
          <w:lang w:val="fr-FR"/>
        </w:rPr>
        <w:t xml:space="preserve">Vị trí trùng nhau gần vân trung tâm nhất ứng với </w:t>
      </w:r>
      <w:r w:rsidRPr="00951CEB">
        <w:rPr>
          <w:rFonts w:cs="Times New Roman"/>
          <w:bCs/>
          <w:lang w:val="fr-FR"/>
        </w:rPr>
        <w:t>k</w:t>
      </w:r>
      <w:r w:rsidRPr="00951CEB">
        <w:rPr>
          <w:rFonts w:cs="Times New Roman"/>
          <w:bCs/>
          <w:vertAlign w:val="subscript"/>
          <w:lang w:val="fr-FR"/>
        </w:rPr>
        <w:t>1</w:t>
      </w:r>
      <w:r w:rsidRPr="00951CEB">
        <w:rPr>
          <w:rFonts w:cs="Times New Roman"/>
          <w:bCs/>
          <w:lang w:val="fr-FR"/>
        </w:rPr>
        <w:t xml:space="preserve"> = 15</w:t>
      </w:r>
      <w:r w:rsidR="00CC215E" w:rsidRPr="00951CEB">
        <w:rPr>
          <w:rFonts w:cs="Times New Roman"/>
          <w:bCs/>
          <w:lang w:val="fr-FR"/>
        </w:rPr>
        <w:t>,</w:t>
      </w:r>
      <w:r w:rsidRPr="00951CEB">
        <w:rPr>
          <w:rFonts w:cs="Times New Roman"/>
          <w:bCs/>
          <w:lang w:val="fr-FR"/>
        </w:rPr>
        <w:t xml:space="preserve"> k</w:t>
      </w:r>
      <w:r w:rsidRPr="00951CEB">
        <w:rPr>
          <w:rFonts w:cs="Times New Roman"/>
          <w:bCs/>
          <w:vertAlign w:val="subscript"/>
          <w:lang w:val="fr-FR"/>
        </w:rPr>
        <w:t>2</w:t>
      </w:r>
      <w:r w:rsidRPr="00951CEB">
        <w:rPr>
          <w:rFonts w:cs="Times New Roman"/>
          <w:bCs/>
          <w:lang w:val="fr-FR"/>
        </w:rPr>
        <w:t xml:space="preserve"> = 12</w:t>
      </w:r>
      <w:r w:rsidR="00CC215E" w:rsidRPr="00951CEB">
        <w:rPr>
          <w:rFonts w:cs="Times New Roman"/>
          <w:bCs/>
          <w:lang w:val="fr-FR"/>
        </w:rPr>
        <w:t xml:space="preserve">  và</w:t>
      </w:r>
      <w:r w:rsidRPr="00951CEB">
        <w:rPr>
          <w:rFonts w:cs="Times New Roman"/>
          <w:bCs/>
          <w:lang w:val="fr-FR"/>
        </w:rPr>
        <w:t xml:space="preserve"> k</w:t>
      </w:r>
      <w:r w:rsidRPr="00951CEB">
        <w:rPr>
          <w:rFonts w:cs="Times New Roman"/>
          <w:bCs/>
          <w:vertAlign w:val="subscript"/>
          <w:lang w:val="fr-FR"/>
        </w:rPr>
        <w:t>3</w:t>
      </w:r>
      <w:r w:rsidRPr="00951CEB">
        <w:rPr>
          <w:rFonts w:cs="Times New Roman"/>
          <w:bCs/>
          <w:lang w:val="fr-FR"/>
        </w:rPr>
        <w:t xml:space="preserve"> = 10</w:t>
      </w:r>
      <w:r w:rsidR="00CC215E" w:rsidRPr="00951CEB">
        <w:rPr>
          <w:rFonts w:cs="Times New Roman"/>
          <w:bCs/>
          <w:lang w:val="fr-FR"/>
        </w:rPr>
        <w:t xml:space="preserve"> </w:t>
      </w:r>
    </w:p>
    <w:p w:rsidR="00CC215E" w:rsidRPr="00951CEB" w:rsidRDefault="00CC215E" w:rsidP="00CC215E">
      <w:pPr>
        <w:tabs>
          <w:tab w:val="left" w:pos="284"/>
          <w:tab w:val="left" w:pos="2835"/>
          <w:tab w:val="left" w:pos="5387"/>
          <w:tab w:val="left" w:pos="7920"/>
        </w:tabs>
        <w:jc w:val="both"/>
        <w:rPr>
          <w:rFonts w:cs="Times New Roman"/>
          <w:bCs/>
          <w:lang w:val="fr-FR"/>
        </w:rPr>
      </w:pPr>
      <w:r w:rsidRPr="00951CEB">
        <w:rPr>
          <w:rFonts w:cs="Times New Roman"/>
          <w:bCs/>
          <w:lang w:val="fr-FR"/>
        </w:rPr>
        <w:t>+ Sự trùng nhau của hai bức xạ λ</w:t>
      </w:r>
      <w:r w:rsidRPr="00951CEB">
        <w:rPr>
          <w:rFonts w:cs="Times New Roman"/>
          <w:bCs/>
          <w:vertAlign w:val="subscript"/>
          <w:lang w:val="fr-FR"/>
        </w:rPr>
        <w:t>1</w:t>
      </w:r>
      <w:r w:rsidRPr="00951CEB">
        <w:rPr>
          <w:rFonts w:cs="Times New Roman"/>
          <w:bCs/>
          <w:lang w:val="fr-FR"/>
        </w:rPr>
        <w:t xml:space="preserve"> và λ</w:t>
      </w:r>
      <w:r w:rsidRPr="00951CEB">
        <w:rPr>
          <w:rFonts w:cs="Times New Roman"/>
          <w:bCs/>
          <w:vertAlign w:val="subscript"/>
          <w:lang w:val="fr-FR"/>
        </w:rPr>
        <w:t>2</w:t>
      </w:r>
      <w:r w:rsidRPr="00951CEB">
        <w:rPr>
          <w:rFonts w:cs="Times New Roman"/>
          <w:bCs/>
          <w:lang w:val="fr-FR"/>
        </w:rPr>
        <w:t xml:space="preserve"> trong khoảng này</w:t>
      </w:r>
    </w:p>
    <w:p w:rsidR="00CC215E" w:rsidRPr="00951CEB" w:rsidRDefault="00AB67F6" w:rsidP="00CC215E">
      <w:pPr>
        <w:tabs>
          <w:tab w:val="left" w:pos="284"/>
          <w:tab w:val="left" w:pos="2835"/>
          <w:tab w:val="left" w:pos="5387"/>
          <w:tab w:val="left" w:pos="7920"/>
        </w:tabs>
        <w:jc w:val="both"/>
        <w:rPr>
          <w:rFonts w:cs="Times New Roman"/>
          <w:bCs/>
          <w:lang w:val="fr-FR"/>
        </w:rPr>
      </w:pPr>
      <w:r w:rsidRPr="00951CEB">
        <w:rPr>
          <w:rFonts w:cs="Times New Roman"/>
          <w:bCs/>
          <w:position w:val="-28"/>
        </w:rPr>
        <w:object w:dxaOrig="2120" w:dyaOrig="639">
          <v:shape id="_x0000_i1110" type="#_x0000_t75" style="width:106pt;height:31.7pt" o:ole="">
            <v:imagedata r:id="rId189" o:title=""/>
          </v:shape>
          <o:OLEObject Type="Embed" ProgID="Equation.DSMT4" ShapeID="_x0000_i1110" DrawAspect="Content" ObjectID="_1627591094" r:id="rId190"/>
        </w:object>
      </w:r>
      <w:r w:rsidRPr="00951CEB">
        <w:rPr>
          <w:rFonts w:cs="Times New Roman"/>
          <w:bCs/>
        </w:rPr>
        <w:t xml:space="preserve">→ </w:t>
      </w:r>
      <w:r w:rsidR="00CC215E" w:rsidRPr="00951CEB">
        <w:rPr>
          <w:rFonts w:cs="Times New Roman"/>
          <w:bCs/>
          <w:lang w:val="fr-FR"/>
        </w:rPr>
        <w:t xml:space="preserve">có 2 vị trí trùng nhau của hai hệ vân ứng với </w:t>
      </w:r>
      <w:r w:rsidRPr="00951CEB">
        <w:rPr>
          <w:rFonts w:cs="Times New Roman"/>
          <w:bCs/>
          <w:lang w:val="fr-FR"/>
        </w:rPr>
        <w:t>k</w:t>
      </w:r>
      <w:r w:rsidRPr="00951CEB">
        <w:rPr>
          <w:rFonts w:cs="Times New Roman"/>
          <w:bCs/>
          <w:vertAlign w:val="subscript"/>
          <w:lang w:val="fr-FR"/>
        </w:rPr>
        <w:t>1</w:t>
      </w:r>
      <w:r w:rsidRPr="00951CEB">
        <w:rPr>
          <w:rFonts w:cs="Times New Roman"/>
          <w:bCs/>
          <w:lang w:val="fr-FR"/>
        </w:rPr>
        <w:t xml:space="preserve"> = 5</w:t>
      </w:r>
      <w:r w:rsidR="00CC215E" w:rsidRPr="00951CEB">
        <w:rPr>
          <w:rFonts w:cs="Times New Roman"/>
          <w:bCs/>
          <w:lang w:val="fr-FR"/>
        </w:rPr>
        <w:t xml:space="preserve">và </w:t>
      </w:r>
      <w:r w:rsidRPr="00951CEB">
        <w:rPr>
          <w:rFonts w:cs="Times New Roman"/>
          <w:bCs/>
        </w:rPr>
        <w:t>k</w:t>
      </w:r>
      <w:r w:rsidRPr="00951CEB">
        <w:rPr>
          <w:rFonts w:cs="Times New Roman"/>
          <w:bCs/>
          <w:vertAlign w:val="subscript"/>
        </w:rPr>
        <w:t>1</w:t>
      </w:r>
      <w:r w:rsidRPr="00951CEB">
        <w:rPr>
          <w:rFonts w:cs="Times New Roman"/>
          <w:bCs/>
        </w:rPr>
        <w:t xml:space="preserve">  =10</w:t>
      </w:r>
    </w:p>
    <w:p w:rsidR="00CC215E" w:rsidRPr="00951CEB" w:rsidRDefault="00CC215E" w:rsidP="00CC215E">
      <w:pPr>
        <w:tabs>
          <w:tab w:val="left" w:pos="284"/>
          <w:tab w:val="left" w:pos="2835"/>
          <w:tab w:val="left" w:pos="5387"/>
          <w:tab w:val="left" w:pos="7920"/>
        </w:tabs>
        <w:jc w:val="both"/>
        <w:rPr>
          <w:rFonts w:cs="Times New Roman"/>
          <w:bCs/>
          <w:lang w:val="fr-FR"/>
        </w:rPr>
      </w:pPr>
      <w:r w:rsidRPr="00951CEB">
        <w:rPr>
          <w:rFonts w:cs="Times New Roman"/>
          <w:bCs/>
          <w:lang w:val="fr-FR"/>
        </w:rPr>
        <w:t>+ Sự trùng nhau của hai bức xạ λ</w:t>
      </w:r>
      <w:r w:rsidRPr="00951CEB">
        <w:rPr>
          <w:rFonts w:cs="Times New Roman"/>
          <w:bCs/>
          <w:vertAlign w:val="subscript"/>
          <w:lang w:val="fr-FR"/>
        </w:rPr>
        <w:t>1</w:t>
      </w:r>
      <w:r w:rsidRPr="00951CEB">
        <w:rPr>
          <w:rFonts w:cs="Times New Roman"/>
          <w:bCs/>
          <w:lang w:val="fr-FR"/>
        </w:rPr>
        <w:t xml:space="preserve"> và λ</w:t>
      </w:r>
      <w:r w:rsidRPr="00951CEB">
        <w:rPr>
          <w:rFonts w:cs="Times New Roman"/>
          <w:bCs/>
          <w:vertAlign w:val="subscript"/>
          <w:lang w:val="fr-FR"/>
        </w:rPr>
        <w:t>3</w:t>
      </w:r>
      <w:r w:rsidRPr="00951CEB">
        <w:rPr>
          <w:rFonts w:cs="Times New Roman"/>
          <w:bCs/>
          <w:lang w:val="fr-FR"/>
        </w:rPr>
        <w:t xml:space="preserve"> trong khoảng này :</w:t>
      </w:r>
    </w:p>
    <w:p w:rsidR="00CC215E" w:rsidRPr="00951CEB" w:rsidRDefault="00AB67F6" w:rsidP="00CC215E">
      <w:pPr>
        <w:tabs>
          <w:tab w:val="left" w:pos="284"/>
          <w:tab w:val="left" w:pos="2835"/>
          <w:tab w:val="left" w:pos="5387"/>
          <w:tab w:val="left" w:pos="7920"/>
        </w:tabs>
        <w:jc w:val="both"/>
        <w:rPr>
          <w:rFonts w:cs="Times New Roman"/>
          <w:bCs/>
          <w:lang w:val="fr-FR"/>
        </w:rPr>
      </w:pPr>
      <w:r w:rsidRPr="00951CEB">
        <w:rPr>
          <w:rFonts w:cs="Times New Roman"/>
          <w:bCs/>
          <w:position w:val="-28"/>
        </w:rPr>
        <w:object w:dxaOrig="2100" w:dyaOrig="639">
          <v:shape id="_x0000_i1111" type="#_x0000_t75" style="width:105.4pt;height:31.7pt" o:ole="">
            <v:imagedata r:id="rId191" o:title=""/>
          </v:shape>
          <o:OLEObject Type="Embed" ProgID="Equation.DSMT4" ShapeID="_x0000_i1111" DrawAspect="Content" ObjectID="_1627591095" r:id="rId192"/>
        </w:object>
      </w:r>
      <w:r w:rsidRPr="00951CEB">
        <w:rPr>
          <w:rFonts w:cs="Times New Roman"/>
          <w:bCs/>
        </w:rPr>
        <w:t xml:space="preserve">→ </w:t>
      </w:r>
      <w:r w:rsidR="00CC215E" w:rsidRPr="00951CEB">
        <w:rPr>
          <w:rFonts w:cs="Times New Roman"/>
          <w:bCs/>
          <w:lang w:val="fr-FR"/>
        </w:rPr>
        <w:t xml:space="preserve">có 4 vị trí trùng nhau của hai hệ vân ứng với </w:t>
      </w:r>
      <w:r w:rsidRPr="00951CEB">
        <w:rPr>
          <w:rFonts w:cs="Times New Roman"/>
          <w:bCs/>
          <w:lang w:val="fr-FR"/>
        </w:rPr>
        <w:t>k</w:t>
      </w:r>
      <w:r w:rsidRPr="00951CEB">
        <w:rPr>
          <w:rFonts w:cs="Times New Roman"/>
          <w:bCs/>
          <w:vertAlign w:val="subscript"/>
          <w:lang w:val="fr-FR"/>
        </w:rPr>
        <w:t>1</w:t>
      </w:r>
      <w:r w:rsidRPr="00951CEB">
        <w:rPr>
          <w:rFonts w:cs="Times New Roman"/>
          <w:bCs/>
          <w:lang w:val="fr-FR"/>
        </w:rPr>
        <w:t xml:space="preserve"> = 3, k</w:t>
      </w:r>
      <w:r w:rsidRPr="00951CEB">
        <w:rPr>
          <w:rFonts w:cs="Times New Roman"/>
          <w:bCs/>
          <w:vertAlign w:val="subscript"/>
          <w:lang w:val="fr-FR"/>
        </w:rPr>
        <w:t>1</w:t>
      </w:r>
      <w:r w:rsidRPr="00951CEB">
        <w:rPr>
          <w:rFonts w:cs="Times New Roman"/>
          <w:bCs/>
          <w:lang w:val="fr-FR"/>
        </w:rPr>
        <w:t xml:space="preserve"> = 6, k</w:t>
      </w:r>
      <w:r w:rsidRPr="00951CEB">
        <w:rPr>
          <w:rFonts w:cs="Times New Roman"/>
          <w:bCs/>
          <w:vertAlign w:val="subscript"/>
          <w:lang w:val="fr-FR"/>
        </w:rPr>
        <w:t>1</w:t>
      </w:r>
      <w:r w:rsidRPr="00951CEB">
        <w:rPr>
          <w:rFonts w:cs="Times New Roman"/>
          <w:bCs/>
          <w:lang w:val="fr-FR"/>
        </w:rPr>
        <w:t xml:space="preserve"> = 9 </w:t>
      </w:r>
      <w:r w:rsidR="00CC215E" w:rsidRPr="00951CEB">
        <w:rPr>
          <w:rFonts w:cs="Times New Roman"/>
          <w:bCs/>
          <w:lang w:val="fr-FR"/>
        </w:rPr>
        <w:t xml:space="preserve">và </w:t>
      </w:r>
      <w:r w:rsidRPr="00951CEB">
        <w:rPr>
          <w:rFonts w:cs="Times New Roman"/>
          <w:bCs/>
        </w:rPr>
        <w:t>k</w:t>
      </w:r>
      <w:r w:rsidRPr="00951CEB">
        <w:rPr>
          <w:rFonts w:cs="Times New Roman"/>
          <w:bCs/>
          <w:vertAlign w:val="subscript"/>
        </w:rPr>
        <w:t>1</w:t>
      </w:r>
      <w:r w:rsidRPr="00951CEB">
        <w:rPr>
          <w:rFonts w:cs="Times New Roman"/>
          <w:bCs/>
        </w:rPr>
        <w:t xml:space="preserve"> = 12.</w:t>
      </w:r>
    </w:p>
    <w:p w:rsidR="00CC215E" w:rsidRPr="00951CEB" w:rsidRDefault="00CC215E" w:rsidP="00CC215E">
      <w:pPr>
        <w:tabs>
          <w:tab w:val="left" w:pos="284"/>
          <w:tab w:val="left" w:pos="2835"/>
          <w:tab w:val="left" w:pos="5387"/>
          <w:tab w:val="left" w:pos="7920"/>
        </w:tabs>
        <w:jc w:val="both"/>
        <w:rPr>
          <w:rFonts w:cs="Times New Roman"/>
          <w:bCs/>
          <w:lang w:val="fr-FR"/>
        </w:rPr>
      </w:pPr>
      <w:r w:rsidRPr="00951CEB">
        <w:rPr>
          <w:rFonts w:cs="Times New Roman"/>
          <w:bCs/>
          <w:lang w:val="fr-FR"/>
        </w:rPr>
        <w:t>+ Sự trùng nhau của hai bức xạ λ</w:t>
      </w:r>
      <w:r w:rsidRPr="00951CEB">
        <w:rPr>
          <w:rFonts w:cs="Times New Roman"/>
          <w:bCs/>
          <w:vertAlign w:val="subscript"/>
          <w:lang w:val="fr-FR"/>
        </w:rPr>
        <w:t>2</w:t>
      </w:r>
      <w:r w:rsidRPr="00951CEB">
        <w:rPr>
          <w:rFonts w:cs="Times New Roman"/>
          <w:bCs/>
          <w:lang w:val="fr-FR"/>
        </w:rPr>
        <w:t xml:space="preserve"> và λ</w:t>
      </w:r>
      <w:r w:rsidRPr="00951CEB">
        <w:rPr>
          <w:rFonts w:cs="Times New Roman"/>
          <w:bCs/>
          <w:vertAlign w:val="subscript"/>
          <w:lang w:val="fr-FR"/>
        </w:rPr>
        <w:t>3</w:t>
      </w:r>
      <w:r w:rsidRPr="00951CEB">
        <w:rPr>
          <w:rFonts w:cs="Times New Roman"/>
          <w:bCs/>
          <w:lang w:val="fr-FR"/>
        </w:rPr>
        <w:t xml:space="preserve"> trong khoảng này :</w:t>
      </w:r>
    </w:p>
    <w:p w:rsidR="00CC215E" w:rsidRPr="00951CEB" w:rsidRDefault="00AB67F6" w:rsidP="00CC215E">
      <w:pPr>
        <w:tabs>
          <w:tab w:val="left" w:pos="284"/>
          <w:tab w:val="left" w:pos="2835"/>
          <w:tab w:val="left" w:pos="5387"/>
          <w:tab w:val="left" w:pos="7920"/>
        </w:tabs>
        <w:jc w:val="both"/>
        <w:rPr>
          <w:rFonts w:cs="Times New Roman"/>
          <w:bCs/>
          <w:lang w:val="fr-FR"/>
        </w:rPr>
      </w:pPr>
      <w:r w:rsidRPr="00951CEB">
        <w:rPr>
          <w:rFonts w:cs="Times New Roman"/>
          <w:bCs/>
          <w:position w:val="-28"/>
        </w:rPr>
        <w:object w:dxaOrig="2140" w:dyaOrig="639">
          <v:shape id="_x0000_i1112" type="#_x0000_t75" style="width:107.15pt;height:31.7pt" o:ole="">
            <v:imagedata r:id="rId193" o:title=""/>
          </v:shape>
          <o:OLEObject Type="Embed" ProgID="Equation.DSMT4" ShapeID="_x0000_i1112" DrawAspect="Content" ObjectID="_1627591096" r:id="rId194"/>
        </w:object>
      </w:r>
      <w:r w:rsidRPr="00951CEB">
        <w:rPr>
          <w:rFonts w:cs="Times New Roman"/>
          <w:bCs/>
        </w:rPr>
        <w:t xml:space="preserve">→ </w:t>
      </w:r>
      <w:r w:rsidR="00CC215E" w:rsidRPr="00951CEB">
        <w:rPr>
          <w:rFonts w:cs="Times New Roman"/>
          <w:bCs/>
          <w:lang w:val="fr-FR"/>
        </w:rPr>
        <w:t xml:space="preserve">có 1 vị trí trùng nhau của hai hệ vân ứng với </w:t>
      </w:r>
      <w:r w:rsidRPr="00951CEB">
        <w:rPr>
          <w:rFonts w:cs="Times New Roman"/>
          <w:bCs/>
          <w:lang w:val="fr-FR"/>
        </w:rPr>
        <w:t>k</w:t>
      </w:r>
      <w:r w:rsidRPr="00951CEB">
        <w:rPr>
          <w:rFonts w:cs="Times New Roman"/>
          <w:bCs/>
          <w:vertAlign w:val="subscript"/>
          <w:lang w:val="fr-FR"/>
        </w:rPr>
        <w:t>1</w:t>
      </w:r>
      <w:r w:rsidRPr="00951CEB">
        <w:rPr>
          <w:rFonts w:cs="Times New Roman"/>
          <w:bCs/>
          <w:lang w:val="fr-FR"/>
        </w:rPr>
        <w:t xml:space="preserve"> = 6</w:t>
      </w:r>
    </w:p>
    <w:p w:rsidR="00CC215E" w:rsidRPr="00951CEB" w:rsidRDefault="00CC215E" w:rsidP="00CC215E">
      <w:pPr>
        <w:tabs>
          <w:tab w:val="left" w:pos="284"/>
          <w:tab w:val="left" w:pos="2835"/>
          <w:tab w:val="left" w:pos="5387"/>
          <w:tab w:val="left" w:pos="7920"/>
        </w:tabs>
        <w:jc w:val="both"/>
        <w:rPr>
          <w:rFonts w:cs="Times New Roman"/>
          <w:bCs/>
          <w:lang w:val="fr-FR"/>
        </w:rPr>
      </w:pPr>
      <w:r w:rsidRPr="00951CEB">
        <w:rPr>
          <w:rFonts w:cs="Times New Roman"/>
          <w:bCs/>
          <w:lang w:val="fr-FR"/>
        </w:rPr>
        <w:t>Vậy số vị trí cho vân không đơn sắc là 7</w:t>
      </w:r>
    </w:p>
    <w:p w:rsidR="00AB67F6" w:rsidRPr="00951CEB" w:rsidRDefault="00AB67F6" w:rsidP="00FF352C">
      <w:pPr>
        <w:numPr>
          <w:ilvl w:val="0"/>
          <w:numId w:val="38"/>
        </w:numPr>
        <w:tabs>
          <w:tab w:val="left" w:pos="720"/>
          <w:tab w:val="left" w:pos="3240"/>
          <w:tab w:val="left" w:pos="5760"/>
          <w:tab w:val="left" w:pos="8280"/>
        </w:tabs>
        <w:jc w:val="both"/>
        <w:rPr>
          <w:rFonts w:cs="Times New Roman"/>
          <w:b/>
          <w:bCs/>
        </w:rPr>
      </w:pPr>
      <w:r w:rsidRPr="00951CEB">
        <w:rPr>
          <w:rFonts w:cs="Times New Roman"/>
          <w:b/>
          <w:bCs/>
        </w:rPr>
        <w:t>Đáp án A</w:t>
      </w:r>
    </w:p>
    <w:p w:rsidR="00AB67F6" w:rsidRPr="00951CEB" w:rsidRDefault="00AB67F6" w:rsidP="00CC215E">
      <w:pPr>
        <w:tabs>
          <w:tab w:val="left" w:pos="284"/>
          <w:tab w:val="left" w:pos="2835"/>
          <w:tab w:val="left" w:pos="5387"/>
          <w:tab w:val="left" w:pos="7920"/>
        </w:tabs>
        <w:jc w:val="both"/>
        <w:rPr>
          <w:rFonts w:cs="Times New Roman"/>
          <w:bCs/>
          <w:lang w:val="fr-FR"/>
        </w:rPr>
      </w:pPr>
    </w:p>
    <w:p w:rsidR="00D91F9C" w:rsidRPr="00951CEB" w:rsidRDefault="00D91F9C" w:rsidP="00CC215E">
      <w:pPr>
        <w:tabs>
          <w:tab w:val="left" w:pos="284"/>
          <w:tab w:val="left" w:pos="2835"/>
          <w:tab w:val="left" w:pos="5387"/>
          <w:tab w:val="left" w:pos="7920"/>
        </w:tabs>
        <w:jc w:val="both"/>
        <w:rPr>
          <w:rFonts w:cs="Times New Roman"/>
          <w:bCs/>
          <w:lang w:val="fr-FR"/>
        </w:rPr>
      </w:pPr>
    </w:p>
    <w:p w:rsidR="00D91F9C" w:rsidRPr="00951CEB" w:rsidRDefault="00D91F9C" w:rsidP="00CC215E">
      <w:pPr>
        <w:tabs>
          <w:tab w:val="left" w:pos="284"/>
          <w:tab w:val="left" w:pos="2835"/>
          <w:tab w:val="left" w:pos="5387"/>
          <w:tab w:val="left" w:pos="7920"/>
        </w:tabs>
        <w:jc w:val="both"/>
        <w:rPr>
          <w:rFonts w:cs="Times New Roman"/>
          <w:bCs/>
          <w:lang w:val="fr-FR"/>
        </w:rPr>
      </w:pPr>
    </w:p>
    <w:p w:rsidR="00D91F9C" w:rsidRPr="00951CEB" w:rsidRDefault="00D91F9C" w:rsidP="00CC215E">
      <w:pPr>
        <w:tabs>
          <w:tab w:val="left" w:pos="284"/>
          <w:tab w:val="left" w:pos="2835"/>
          <w:tab w:val="left" w:pos="5387"/>
          <w:tab w:val="left" w:pos="7920"/>
        </w:tabs>
        <w:jc w:val="both"/>
        <w:rPr>
          <w:rFonts w:cs="Times New Roman"/>
          <w:bCs/>
          <w:lang w:val="fr-FR"/>
        </w:rPr>
      </w:pPr>
    </w:p>
    <w:p w:rsidR="00D91F9C" w:rsidRPr="00951CEB" w:rsidRDefault="00D91F9C" w:rsidP="00CC215E">
      <w:pPr>
        <w:tabs>
          <w:tab w:val="left" w:pos="284"/>
          <w:tab w:val="left" w:pos="2835"/>
          <w:tab w:val="left" w:pos="5387"/>
          <w:tab w:val="left" w:pos="7920"/>
        </w:tabs>
        <w:jc w:val="both"/>
        <w:rPr>
          <w:rFonts w:cs="Times New Roman"/>
          <w:bCs/>
          <w:lang w:val="fr-FR"/>
        </w:rPr>
      </w:pPr>
    </w:p>
    <w:p w:rsidR="00D91F9C" w:rsidRPr="00951CEB" w:rsidRDefault="00D91F9C" w:rsidP="00CC215E">
      <w:pPr>
        <w:tabs>
          <w:tab w:val="left" w:pos="284"/>
          <w:tab w:val="left" w:pos="2835"/>
          <w:tab w:val="left" w:pos="5387"/>
          <w:tab w:val="left" w:pos="7920"/>
        </w:tabs>
        <w:jc w:val="both"/>
        <w:rPr>
          <w:rFonts w:cs="Times New Roman"/>
          <w:bCs/>
          <w:lang w:val="fr-FR"/>
        </w:rPr>
      </w:pPr>
    </w:p>
    <w:p w:rsidR="00D91F9C" w:rsidRPr="00951CEB" w:rsidRDefault="00D91F9C" w:rsidP="00CC215E">
      <w:pPr>
        <w:tabs>
          <w:tab w:val="left" w:pos="284"/>
          <w:tab w:val="left" w:pos="2835"/>
          <w:tab w:val="left" w:pos="5387"/>
          <w:tab w:val="left" w:pos="7920"/>
        </w:tabs>
        <w:jc w:val="both"/>
        <w:rPr>
          <w:rFonts w:cs="Times New Roman"/>
          <w:bCs/>
          <w:lang w:val="fr-FR"/>
        </w:rPr>
      </w:pPr>
    </w:p>
    <w:p w:rsidR="00D91F9C" w:rsidRPr="00951CEB" w:rsidRDefault="00D91F9C" w:rsidP="00D91F9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54: (Huỳnh Thúc Kháng)</w:t>
      </w:r>
      <w:r w:rsidRPr="00951CEB">
        <w:rPr>
          <w:rFonts w:cs="Times New Roman"/>
          <w:bCs/>
        </w:rPr>
        <w:t xml:space="preserve"> Trong thí nghiệm Young về giao thoa với ánh sáng, khoảng cách giữa hai khe là 1 mm, khoảng cách từ mặt phẳng chứa hai khe đến màn quan sát là 2 m. Nguồn sáng phát ra ánh sáng có bước sóng từ 0,45 μm</w:t>
      </w:r>
      <w:r w:rsidR="00AC7236" w:rsidRPr="00951CEB">
        <w:rPr>
          <w:rFonts w:cs="Times New Roman"/>
          <w:bCs/>
        </w:rPr>
        <w:t xml:space="preserve"> </w:t>
      </w:r>
      <w:r w:rsidRPr="00951CEB">
        <w:rPr>
          <w:rFonts w:cs="Times New Roman"/>
          <w:bCs/>
        </w:rPr>
        <w:t xml:space="preserve">đến 0,65 μm. Trong trường giao thoa có bề rộng 2 cm, gọi L là khoảng cách từ vân sáng đơn sắc màu cam </w:t>
      </w:r>
      <w:r w:rsidRPr="00951CEB">
        <w:rPr>
          <w:rFonts w:cs="Times New Roman"/>
          <w:bCs/>
          <w:position w:val="-10"/>
        </w:rPr>
        <w:object w:dxaOrig="1340" w:dyaOrig="320">
          <v:shape id="_x0000_i1113" type="#_x0000_t75" style="width:66.8pt;height:15.55pt" o:ole="">
            <v:imagedata r:id="rId195" o:title=""/>
          </v:shape>
          <o:OLEObject Type="Embed" ProgID="Equation.DSMT4" ShapeID="_x0000_i1113" DrawAspect="Content" ObjectID="_1627591097" r:id="rId196"/>
        </w:object>
      </w:r>
      <w:r w:rsidRPr="00951CEB">
        <w:rPr>
          <w:rFonts w:cs="Times New Roman"/>
          <w:bCs/>
        </w:rPr>
        <w:t xml:space="preserve"> đến vân sáng đơn sắc màu lục (λ</w:t>
      </w:r>
      <w:r w:rsidRPr="00951CEB">
        <w:rPr>
          <w:rFonts w:cs="Times New Roman"/>
          <w:bCs/>
          <w:vertAlign w:val="subscript"/>
        </w:rPr>
        <w:t>L</w:t>
      </w:r>
      <w:r w:rsidRPr="00951CEB">
        <w:rPr>
          <w:rFonts w:cs="Times New Roman"/>
          <w:bCs/>
        </w:rPr>
        <w:t xml:space="preserve"> = 0,45 μm), biết rằng trong khoảng giữa hai vân này không có vân sáng nào nữa. Giá trị nhỏ nhất của L là</w:t>
      </w:r>
    </w:p>
    <w:p w:rsidR="00D91F9C" w:rsidRPr="00951CEB" w:rsidRDefault="00D91F9C" w:rsidP="00D91F9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0,1 mm</w:t>
      </w:r>
      <w:r w:rsidRPr="00951CEB">
        <w:rPr>
          <w:rFonts w:cs="Times New Roman"/>
          <w:bCs/>
        </w:rPr>
        <w:tab/>
      </w:r>
      <w:r w:rsidRPr="00951CEB">
        <w:rPr>
          <w:rFonts w:cs="Times New Roman"/>
          <w:b/>
          <w:bCs/>
        </w:rPr>
        <w:t xml:space="preserve">B. </w:t>
      </w:r>
      <w:r w:rsidRPr="00951CEB">
        <w:rPr>
          <w:rFonts w:cs="Times New Roman"/>
          <w:bCs/>
        </w:rPr>
        <w:t>0,6 mm</w:t>
      </w:r>
      <w:r w:rsidRPr="00951CEB">
        <w:rPr>
          <w:rFonts w:cs="Times New Roman"/>
          <w:bCs/>
        </w:rPr>
        <w:tab/>
      </w:r>
      <w:r w:rsidRPr="00951CEB">
        <w:rPr>
          <w:rFonts w:cs="Times New Roman"/>
          <w:b/>
          <w:bCs/>
        </w:rPr>
        <w:t xml:space="preserve">C. </w:t>
      </w:r>
      <w:r w:rsidRPr="00951CEB">
        <w:rPr>
          <w:rFonts w:cs="Times New Roman"/>
          <w:bCs/>
        </w:rPr>
        <w:t>0,5 mm</w:t>
      </w:r>
      <w:r w:rsidRPr="00951CEB">
        <w:rPr>
          <w:rFonts w:cs="Times New Roman"/>
          <w:bCs/>
        </w:rPr>
        <w:tab/>
      </w:r>
      <w:r w:rsidRPr="00951CEB">
        <w:rPr>
          <w:rFonts w:cs="Times New Roman"/>
          <w:b/>
          <w:bCs/>
        </w:rPr>
        <w:t xml:space="preserve">D. </w:t>
      </w:r>
      <w:r w:rsidRPr="00951CEB">
        <w:rPr>
          <w:rFonts w:cs="Times New Roman"/>
          <w:bCs/>
        </w:rPr>
        <w:t>0 mm</w:t>
      </w:r>
    </w:p>
    <w:p w:rsidR="00D91F9C" w:rsidRPr="00951CEB" w:rsidRDefault="00D91F9C" w:rsidP="00D91F9C">
      <w:pPr>
        <w:tabs>
          <w:tab w:val="left" w:pos="284"/>
          <w:tab w:val="left" w:pos="2835"/>
          <w:tab w:val="left" w:pos="5387"/>
          <w:tab w:val="left" w:pos="7920"/>
        </w:tabs>
        <w:jc w:val="both"/>
        <w:rPr>
          <w:rFonts w:cs="Times New Roman"/>
          <w:b/>
          <w:bCs/>
        </w:rPr>
      </w:pPr>
      <w:r w:rsidRPr="00951CEB">
        <w:rPr>
          <w:rFonts w:cs="Times New Roman"/>
          <w:b/>
          <w:bCs/>
        </w:rPr>
        <w:t>Hướng dẫn:</w:t>
      </w:r>
    </w:p>
    <w:p w:rsidR="00D91F9C" w:rsidRPr="00951CEB" w:rsidRDefault="00D91F9C" w:rsidP="00D91F9C">
      <w:pPr>
        <w:tabs>
          <w:tab w:val="left" w:pos="284"/>
          <w:tab w:val="left" w:pos="2835"/>
          <w:tab w:val="left" w:pos="5387"/>
          <w:tab w:val="left" w:pos="7920"/>
        </w:tabs>
        <w:jc w:val="both"/>
        <w:rPr>
          <w:rFonts w:cs="Times New Roman"/>
          <w:bCs/>
        </w:rPr>
      </w:pPr>
      <w:r w:rsidRPr="00951CEB">
        <w:rPr>
          <w:rFonts w:cs="Times New Roman"/>
          <w:bCs/>
        </w:rPr>
        <w:t>Ta để ý rằ</w:t>
      </w:r>
      <w:r w:rsidR="00A12DDA" w:rsidRPr="00951CEB">
        <w:rPr>
          <w:rFonts w:cs="Times New Roman"/>
          <w:bCs/>
        </w:rPr>
        <w:t>ng k</w:t>
      </w:r>
      <w:r w:rsidRPr="00951CEB">
        <w:rPr>
          <w:rFonts w:cs="Times New Roman"/>
          <w:bCs/>
        </w:rPr>
        <w:t>hoảng cách ngắn nhất giữ</w:t>
      </w:r>
      <w:r w:rsidR="00A12DDA" w:rsidRPr="00951CEB">
        <w:rPr>
          <w:rFonts w:cs="Times New Roman"/>
          <w:bCs/>
        </w:rPr>
        <w:t xml:space="preserve">a hai vân sáng </w:t>
      </w:r>
      <w:r w:rsidRPr="00951CEB">
        <w:rPr>
          <w:rFonts w:cs="Times New Roman"/>
          <w:bCs/>
        </w:rPr>
        <w:t>(giữa chúng không có vân sáng nào khác) chính bằng khoảng tối ngắn nhất giữa hai quang phổ khác bậc nhau trên màn</w:t>
      </w:r>
    </w:p>
    <w:p w:rsidR="00D91F9C" w:rsidRPr="00951CEB" w:rsidRDefault="00D91F9C" w:rsidP="00D91F9C">
      <w:pPr>
        <w:tabs>
          <w:tab w:val="left" w:pos="284"/>
          <w:tab w:val="left" w:pos="2835"/>
          <w:tab w:val="left" w:pos="5387"/>
          <w:tab w:val="left" w:pos="7920"/>
        </w:tabs>
        <w:jc w:val="both"/>
        <w:rPr>
          <w:rFonts w:cs="Times New Roman"/>
          <w:bCs/>
        </w:rPr>
      </w:pPr>
      <w:r w:rsidRPr="00951CEB">
        <w:rPr>
          <w:rFonts w:cs="Times New Roman"/>
          <w:bCs/>
        </w:rPr>
        <w:t>+ Để tồn tại khoảng tối thì vân sáng bậc k của ánh sáng cam phải nhỏ hơn vị trí vân sáng bậc</w:t>
      </w:r>
      <w:r w:rsidR="00AF3423" w:rsidRPr="00951CEB">
        <w:rPr>
          <w:rFonts w:cs="Times New Roman"/>
          <w:bCs/>
        </w:rPr>
        <w:t xml:space="preserve"> k + 1</w:t>
      </w:r>
      <w:r w:rsidRPr="00951CEB">
        <w:rPr>
          <w:rFonts w:cs="Times New Roman"/>
          <w:bCs/>
        </w:rPr>
        <w:t xml:space="preserve"> của ánh sáng lục</w:t>
      </w:r>
      <w:r w:rsidR="00D77167" w:rsidRPr="00951CEB">
        <w:rPr>
          <w:rFonts w:cs="Times New Roman"/>
          <w:bCs/>
        </w:rPr>
        <w:t xml:space="preserve"> để không có sự gối chồng lên nhau của hai hệ vân sáng.</w:t>
      </w:r>
    </w:p>
    <w:p w:rsidR="00D91F9C" w:rsidRPr="00951CEB" w:rsidRDefault="00AF3423" w:rsidP="00D91F9C">
      <w:pPr>
        <w:tabs>
          <w:tab w:val="left" w:pos="284"/>
          <w:tab w:val="left" w:pos="2835"/>
          <w:tab w:val="left" w:pos="5387"/>
          <w:tab w:val="left" w:pos="7920"/>
        </w:tabs>
        <w:jc w:val="both"/>
        <w:rPr>
          <w:rFonts w:cs="Times New Roman"/>
          <w:bCs/>
        </w:rPr>
      </w:pPr>
      <w:r w:rsidRPr="00951CEB">
        <w:rPr>
          <w:rFonts w:cs="Times New Roman"/>
          <w:bCs/>
          <w:position w:val="-12"/>
        </w:rPr>
        <w:object w:dxaOrig="1440" w:dyaOrig="360">
          <v:shape id="_x0000_i1114" type="#_x0000_t75" style="width:1in;height:17.85pt" o:ole="">
            <v:imagedata r:id="rId197" o:title=""/>
          </v:shape>
          <o:OLEObject Type="Embed" ProgID="Equation.DSMT4" ShapeID="_x0000_i1114" DrawAspect="Content" ObjectID="_1627591098" r:id="rId198"/>
        </w:object>
      </w:r>
      <w:r w:rsidRPr="00951CEB">
        <w:rPr>
          <w:rFonts w:cs="Times New Roman"/>
          <w:bCs/>
          <w:lang w:val="fr-FR"/>
        </w:rPr>
        <w:t xml:space="preserve">↔ </w:t>
      </w:r>
      <w:r w:rsidRPr="00951CEB">
        <w:rPr>
          <w:rFonts w:cs="Times New Roman"/>
          <w:bCs/>
          <w:position w:val="-28"/>
          <w:lang w:val="fr-FR"/>
        </w:rPr>
        <w:object w:dxaOrig="1440" w:dyaOrig="639">
          <v:shape id="_x0000_i1115" type="#_x0000_t75" style="width:1in;height:31.7pt" o:ole="">
            <v:imagedata r:id="rId199" o:title=""/>
          </v:shape>
          <o:OLEObject Type="Embed" ProgID="Equation.DSMT4" ShapeID="_x0000_i1115" DrawAspect="Content" ObjectID="_1627591099" r:id="rId200"/>
        </w:object>
      </w:r>
      <w:r w:rsidRPr="00951CEB">
        <w:rPr>
          <w:rFonts w:cs="Times New Roman"/>
          <w:bCs/>
          <w:lang w:val="fr-FR"/>
        </w:rPr>
        <w:t>→ k &lt; 2,25.</w:t>
      </w:r>
    </w:p>
    <w:p w:rsidR="00D91F9C" w:rsidRPr="00951CEB" w:rsidRDefault="00D91F9C" w:rsidP="00D91F9C">
      <w:pPr>
        <w:tabs>
          <w:tab w:val="left" w:pos="284"/>
          <w:tab w:val="left" w:pos="2835"/>
          <w:tab w:val="left" w:pos="5387"/>
          <w:tab w:val="left" w:pos="7920"/>
        </w:tabs>
        <w:jc w:val="both"/>
        <w:rPr>
          <w:rFonts w:cs="Times New Roman"/>
          <w:bCs/>
        </w:rPr>
      </w:pPr>
      <w:r w:rsidRPr="00951CEB">
        <w:rPr>
          <w:rFonts w:cs="Times New Roman"/>
          <w:bCs/>
        </w:rPr>
        <w:t>Vậy khoảng nhỏ nhất ứng với khoảng tối giữa quang phổ bậc 2 và quang phổ bậc 3</w:t>
      </w:r>
    </w:p>
    <w:p w:rsidR="00D91F9C" w:rsidRPr="00951CEB" w:rsidRDefault="00A12DDA" w:rsidP="00D91F9C">
      <w:pPr>
        <w:tabs>
          <w:tab w:val="left" w:pos="284"/>
          <w:tab w:val="left" w:pos="2835"/>
          <w:tab w:val="left" w:pos="5387"/>
          <w:tab w:val="left" w:pos="7920"/>
        </w:tabs>
        <w:jc w:val="both"/>
        <w:rPr>
          <w:rFonts w:cs="Times New Roman"/>
          <w:bCs/>
        </w:rPr>
      </w:pPr>
      <w:r w:rsidRPr="00951CEB">
        <w:rPr>
          <w:rFonts w:cs="Times New Roman"/>
          <w:bCs/>
          <w:position w:val="-22"/>
        </w:rPr>
        <w:object w:dxaOrig="2460" w:dyaOrig="580">
          <v:shape id="_x0000_i1116" type="#_x0000_t75" style="width:123.25pt;height:28.8pt" o:ole="">
            <v:imagedata r:id="rId201" o:title=""/>
          </v:shape>
          <o:OLEObject Type="Embed" ProgID="Equation.DSMT4" ShapeID="_x0000_i1116" DrawAspect="Content" ObjectID="_1627591100" r:id="rId202"/>
        </w:object>
      </w:r>
      <w:r w:rsidRPr="00951CEB">
        <w:rPr>
          <w:rFonts w:cs="Times New Roman"/>
          <w:bCs/>
          <w:lang w:val="fr-FR"/>
        </w:rPr>
        <w:t>mm.</w:t>
      </w:r>
    </w:p>
    <w:p w:rsidR="00D91F9C" w:rsidRPr="00951CEB" w:rsidRDefault="00D91F9C" w:rsidP="00FF352C">
      <w:pPr>
        <w:numPr>
          <w:ilvl w:val="0"/>
          <w:numId w:val="39"/>
        </w:numPr>
        <w:tabs>
          <w:tab w:val="left" w:pos="284"/>
          <w:tab w:val="left" w:pos="2835"/>
          <w:tab w:val="left" w:pos="5387"/>
          <w:tab w:val="left" w:pos="7920"/>
        </w:tabs>
        <w:jc w:val="both"/>
        <w:rPr>
          <w:rFonts w:cs="Times New Roman"/>
          <w:b/>
          <w:bCs/>
        </w:rPr>
      </w:pPr>
      <w:r w:rsidRPr="00951CEB">
        <w:rPr>
          <w:rFonts w:cs="Times New Roman"/>
          <w:b/>
          <w:bCs/>
        </w:rPr>
        <w:t>Đáp án A</w:t>
      </w:r>
    </w:p>
    <w:p w:rsidR="00D91F9C" w:rsidRPr="00951CEB" w:rsidRDefault="00D91F9C" w:rsidP="00CC215E">
      <w:pPr>
        <w:tabs>
          <w:tab w:val="left" w:pos="284"/>
          <w:tab w:val="left" w:pos="2835"/>
          <w:tab w:val="left" w:pos="5387"/>
          <w:tab w:val="left" w:pos="7920"/>
        </w:tabs>
        <w:jc w:val="both"/>
        <w:rPr>
          <w:rFonts w:cs="Times New Roman"/>
          <w:bCs/>
          <w:lang w:val="fr-FR"/>
        </w:rPr>
      </w:pPr>
    </w:p>
    <w:p w:rsidR="001B48A4" w:rsidRPr="00951CEB" w:rsidRDefault="001B48A4" w:rsidP="001B48A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Câu 55: (Sở Ninh Bình)</w:t>
      </w:r>
      <w:r w:rsidRPr="00951CEB">
        <w:rPr>
          <w:rFonts w:cs="Times New Roman"/>
          <w:bCs/>
          <w:lang w:val="it-IT"/>
        </w:rPr>
        <w:t xml:space="preserve"> Trong thí nghiệm Young về giao thoa ánh sáng, nguồn sáng phát đồng thời hai bức xạ đơn sắc, trong đó bức xạ màu đỏ có bước sóng </w:t>
      </w:r>
      <w:r w:rsidRPr="00951CEB">
        <w:rPr>
          <w:rFonts w:cs="Times New Roman"/>
          <w:bCs/>
        </w:rPr>
        <w:t>λ</w:t>
      </w:r>
      <w:r w:rsidRPr="00951CEB">
        <w:rPr>
          <w:rFonts w:cs="Times New Roman"/>
          <w:bCs/>
          <w:vertAlign w:val="subscript"/>
          <w:lang w:val="it-IT"/>
        </w:rPr>
        <w:t>d</w:t>
      </w:r>
      <w:r w:rsidRPr="00951CEB">
        <w:rPr>
          <w:rFonts w:cs="Times New Roman"/>
          <w:bCs/>
          <w:lang w:val="it-IT"/>
        </w:rPr>
        <w:t xml:space="preserve"> = 750 nm và bức xạ màu lam có bước sóng </w:t>
      </w:r>
      <w:r w:rsidRPr="00951CEB">
        <w:rPr>
          <w:rFonts w:cs="Times New Roman"/>
          <w:bCs/>
        </w:rPr>
        <w:t>λ</w:t>
      </w:r>
      <w:r w:rsidRPr="00951CEB">
        <w:rPr>
          <w:rFonts w:cs="Times New Roman"/>
          <w:bCs/>
          <w:iCs/>
          <w:vertAlign w:val="subscript"/>
          <w:lang w:val="it-IT"/>
        </w:rPr>
        <w:t>l</w:t>
      </w:r>
      <w:r w:rsidRPr="00951CEB">
        <w:rPr>
          <w:rFonts w:cs="Times New Roman"/>
          <w:bCs/>
          <w:lang w:val="it-IT"/>
        </w:rPr>
        <w:t xml:space="preserve"> = 450nm. Trên màn quan sát, giữa hai vân sáng gần nhau nhất và cùng màu với vân sáng trung tâm có số  vân sáng đơn sắc  của hai bức xạ trên là</w:t>
      </w:r>
    </w:p>
    <w:p w:rsidR="001B48A4" w:rsidRPr="00951CEB" w:rsidRDefault="001B48A4" w:rsidP="001B48A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A. </w:t>
      </w:r>
      <w:r w:rsidRPr="00951CEB">
        <w:rPr>
          <w:rFonts w:cs="Times New Roman"/>
          <w:bCs/>
          <w:lang w:val="it-IT"/>
        </w:rPr>
        <w:t>2 vân đỏ và 4 vân lam</w:t>
      </w:r>
      <w:r w:rsidRPr="00951CEB">
        <w:rPr>
          <w:rFonts w:cs="Times New Roman"/>
          <w:bCs/>
          <w:lang w:val="it-IT"/>
        </w:rPr>
        <w:tab/>
      </w:r>
      <w:r w:rsidRPr="00951CEB">
        <w:rPr>
          <w:rFonts w:cs="Times New Roman"/>
          <w:bCs/>
          <w:lang w:val="it-IT"/>
        </w:rPr>
        <w:tab/>
      </w:r>
      <w:r w:rsidRPr="00951CEB">
        <w:rPr>
          <w:rFonts w:cs="Times New Roman"/>
          <w:b/>
          <w:bCs/>
          <w:lang w:val="it-IT"/>
        </w:rPr>
        <w:t xml:space="preserve">B. </w:t>
      </w:r>
      <w:r w:rsidRPr="00951CEB">
        <w:rPr>
          <w:rFonts w:cs="Times New Roman"/>
          <w:bCs/>
          <w:lang w:val="it-IT"/>
        </w:rPr>
        <w:t>3 vân đỏ và 5 vân lam</w:t>
      </w:r>
    </w:p>
    <w:p w:rsidR="001B48A4" w:rsidRPr="00951CEB" w:rsidRDefault="001B48A4" w:rsidP="001B48A4">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C. </w:t>
      </w:r>
      <w:r w:rsidRPr="00951CEB">
        <w:rPr>
          <w:rFonts w:cs="Times New Roman"/>
          <w:bCs/>
          <w:lang w:val="it-IT"/>
        </w:rPr>
        <w:t>4 vân đỏ và 2 vân lam</w:t>
      </w:r>
      <w:r w:rsidRPr="00951CEB">
        <w:rPr>
          <w:rFonts w:cs="Times New Roman"/>
          <w:bCs/>
          <w:lang w:val="it-IT"/>
        </w:rPr>
        <w:tab/>
      </w:r>
      <w:r w:rsidRPr="00951CEB">
        <w:rPr>
          <w:rFonts w:cs="Times New Roman"/>
          <w:bCs/>
          <w:lang w:val="it-IT"/>
        </w:rPr>
        <w:tab/>
      </w:r>
      <w:r w:rsidRPr="00951CEB">
        <w:rPr>
          <w:rFonts w:cs="Times New Roman"/>
          <w:b/>
          <w:bCs/>
          <w:lang w:val="it-IT"/>
        </w:rPr>
        <w:t xml:space="preserve">D. </w:t>
      </w:r>
      <w:r w:rsidRPr="00951CEB">
        <w:rPr>
          <w:rFonts w:cs="Times New Roman"/>
          <w:bCs/>
          <w:lang w:val="it-IT"/>
        </w:rPr>
        <w:t>5 vân đỏ và 3 vân lam</w:t>
      </w:r>
    </w:p>
    <w:p w:rsidR="001B48A4" w:rsidRPr="00951CEB" w:rsidRDefault="001B48A4" w:rsidP="001B48A4">
      <w:pPr>
        <w:tabs>
          <w:tab w:val="left" w:pos="284"/>
          <w:tab w:val="left" w:pos="2835"/>
          <w:tab w:val="left" w:pos="5387"/>
          <w:tab w:val="left" w:pos="7920"/>
        </w:tabs>
        <w:jc w:val="both"/>
        <w:rPr>
          <w:rFonts w:cs="Times New Roman"/>
          <w:b/>
          <w:bCs/>
          <w:lang w:val="it-IT"/>
        </w:rPr>
      </w:pPr>
      <w:r w:rsidRPr="00951CEB">
        <w:rPr>
          <w:rFonts w:cs="Times New Roman"/>
          <w:b/>
          <w:bCs/>
          <w:lang w:val="it-IT"/>
        </w:rPr>
        <w:t>Hướng dẫn:</w:t>
      </w:r>
    </w:p>
    <w:p w:rsidR="001B48A4" w:rsidRPr="00951CEB" w:rsidRDefault="001B48A4" w:rsidP="001B48A4">
      <w:pPr>
        <w:tabs>
          <w:tab w:val="left" w:pos="284"/>
          <w:tab w:val="left" w:pos="2835"/>
          <w:tab w:val="left" w:pos="5387"/>
          <w:tab w:val="left" w:pos="7920"/>
        </w:tabs>
        <w:jc w:val="both"/>
        <w:rPr>
          <w:rFonts w:cs="Times New Roman"/>
          <w:bCs/>
        </w:rPr>
      </w:pPr>
      <w:r w:rsidRPr="00951CEB">
        <w:rPr>
          <w:rFonts w:cs="Times New Roman"/>
          <w:bCs/>
        </w:rPr>
        <w:t>+ Điều kiện để hai vân sáng trùng nhau</w:t>
      </w:r>
      <w:r w:rsidRPr="00951CEB">
        <w:rPr>
          <w:rFonts w:cs="Times New Roman"/>
          <w:bCs/>
          <w:position w:val="-28"/>
        </w:rPr>
        <w:object w:dxaOrig="1160" w:dyaOrig="639">
          <v:shape id="_x0000_i1117" type="#_x0000_t75" style="width:58.2pt;height:31.7pt" o:ole="">
            <v:imagedata r:id="rId203" o:title=""/>
          </v:shape>
          <o:OLEObject Type="Embed" ProgID="Equation.DSMT4" ShapeID="_x0000_i1117" DrawAspect="Content" ObjectID="_1627591101" r:id="rId204"/>
        </w:object>
      </w:r>
      <w:r w:rsidRPr="00951CEB">
        <w:rPr>
          <w:rFonts w:cs="Times New Roman"/>
          <w:bCs/>
        </w:rPr>
        <w:t xml:space="preserve"> → giữa hai vân trùng màu với vân trung tâm có 2 vân đỏ và 4 vân lục</w:t>
      </w:r>
    </w:p>
    <w:p w:rsidR="001B48A4" w:rsidRPr="00951CEB" w:rsidRDefault="001B48A4" w:rsidP="00FF352C">
      <w:pPr>
        <w:numPr>
          <w:ilvl w:val="0"/>
          <w:numId w:val="40"/>
        </w:numPr>
        <w:tabs>
          <w:tab w:val="left" w:pos="284"/>
          <w:tab w:val="left" w:pos="2835"/>
          <w:tab w:val="left" w:pos="5387"/>
          <w:tab w:val="left" w:pos="7920"/>
        </w:tabs>
        <w:jc w:val="both"/>
        <w:rPr>
          <w:rFonts w:cs="Times New Roman"/>
          <w:b/>
          <w:bCs/>
        </w:rPr>
      </w:pPr>
      <w:r w:rsidRPr="00951CEB">
        <w:rPr>
          <w:rFonts w:cs="Times New Roman"/>
          <w:b/>
          <w:bCs/>
        </w:rPr>
        <w:t>Đáp án A</w:t>
      </w:r>
    </w:p>
    <w:p w:rsidR="00D77167" w:rsidRPr="00951CEB" w:rsidRDefault="00D77167" w:rsidP="00CC215E">
      <w:pPr>
        <w:tabs>
          <w:tab w:val="left" w:pos="284"/>
          <w:tab w:val="left" w:pos="2835"/>
          <w:tab w:val="left" w:pos="5387"/>
          <w:tab w:val="left" w:pos="7920"/>
        </w:tabs>
        <w:jc w:val="both"/>
        <w:rPr>
          <w:rFonts w:cs="Times New Roman"/>
          <w:bCs/>
          <w:lang w:val="fr-FR"/>
        </w:rPr>
      </w:pPr>
    </w:p>
    <w:p w:rsidR="00DE02FC" w:rsidRPr="00951CEB" w:rsidRDefault="00DE02FC" w:rsidP="00DE02F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vi-VN"/>
        </w:rPr>
      </w:pPr>
      <w:r w:rsidRPr="00951CEB">
        <w:rPr>
          <w:rFonts w:cs="Times New Roman"/>
          <w:b/>
          <w:bCs/>
        </w:rPr>
        <w:t>Câu 56: (Sở Quãng Bình)</w:t>
      </w:r>
      <w:r w:rsidRPr="00951CEB">
        <w:rPr>
          <w:rFonts w:cs="Times New Roman"/>
          <w:bCs/>
        </w:rPr>
        <w:t xml:space="preserve"> Chiếu một tia sáng tổng hợp gồm 4 thành phần đơn sắc đỏ, cam, chàm, tím từ một môi trường trong suốt tới mặt phân cách với không khí. Biết chiết suất của môi trường trong suốt đó đối với các bức xạ này lần lượt là n</w:t>
      </w:r>
      <w:r w:rsidRPr="00951CEB">
        <w:rPr>
          <w:rFonts w:cs="Times New Roman"/>
          <w:bCs/>
          <w:vertAlign w:val="subscript"/>
        </w:rPr>
        <w:t>đ</w:t>
      </w:r>
      <w:r w:rsidRPr="00951CEB">
        <w:rPr>
          <w:rFonts w:cs="Times New Roman"/>
          <w:bCs/>
        </w:rPr>
        <w:t xml:space="preserve"> = 1,40, n</w:t>
      </w:r>
      <w:r w:rsidRPr="00951CEB">
        <w:rPr>
          <w:rFonts w:cs="Times New Roman"/>
          <w:bCs/>
          <w:vertAlign w:val="subscript"/>
        </w:rPr>
        <w:t>c</w:t>
      </w:r>
      <w:r w:rsidRPr="00951CEB">
        <w:rPr>
          <w:rFonts w:cs="Times New Roman"/>
          <w:bCs/>
        </w:rPr>
        <w:t xml:space="preserve"> = 1,42, n</w:t>
      </w:r>
      <w:r w:rsidRPr="00951CEB">
        <w:rPr>
          <w:rFonts w:cs="Times New Roman"/>
          <w:bCs/>
          <w:vertAlign w:val="subscript"/>
        </w:rPr>
        <w:t>ch</w:t>
      </w:r>
      <w:r w:rsidRPr="00951CEB">
        <w:rPr>
          <w:rFonts w:cs="Times New Roman"/>
          <w:bCs/>
        </w:rPr>
        <w:t xml:space="preserve"> = 1,46, n</w:t>
      </w:r>
      <w:r w:rsidRPr="00951CEB">
        <w:rPr>
          <w:rFonts w:cs="Times New Roman"/>
          <w:bCs/>
          <w:vertAlign w:val="subscript"/>
        </w:rPr>
        <w:t>t</w:t>
      </w:r>
      <w:r w:rsidRPr="00951CEB">
        <w:rPr>
          <w:rFonts w:cs="Times New Roman"/>
          <w:bCs/>
        </w:rPr>
        <w:t xml:space="preserve"> = 1,47 và góc tới i = 45</w:t>
      </w:r>
      <w:r w:rsidRPr="00951CEB">
        <w:rPr>
          <w:rFonts w:cs="Times New Roman"/>
          <w:bCs/>
          <w:vertAlign w:val="superscript"/>
        </w:rPr>
        <w:t>0</w:t>
      </w:r>
      <w:r w:rsidRPr="00951CEB">
        <w:rPr>
          <w:rFonts w:cs="Times New Roman"/>
          <w:bCs/>
        </w:rPr>
        <w:t>. Số tia sáng đơn sắc được tách ra khỏi tia sáng tổng hợp này là</w:t>
      </w:r>
    </w:p>
    <w:p w:rsidR="00DE02FC" w:rsidRPr="00951CEB" w:rsidRDefault="00DE02FC" w:rsidP="00DE02F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3.</w:t>
      </w:r>
      <w:r w:rsidRPr="00951CEB">
        <w:rPr>
          <w:rFonts w:cs="Times New Roman"/>
          <w:bCs/>
        </w:rPr>
        <w:tab/>
      </w:r>
      <w:r w:rsidRPr="00951CEB">
        <w:rPr>
          <w:rFonts w:cs="Times New Roman"/>
          <w:b/>
          <w:bCs/>
        </w:rPr>
        <w:t xml:space="preserve">B. </w:t>
      </w:r>
      <w:r w:rsidRPr="00951CEB">
        <w:rPr>
          <w:rFonts w:cs="Times New Roman"/>
          <w:bCs/>
        </w:rPr>
        <w:t>2.</w:t>
      </w:r>
      <w:r w:rsidRPr="00951CEB">
        <w:rPr>
          <w:rFonts w:cs="Times New Roman"/>
          <w:bCs/>
        </w:rPr>
        <w:tab/>
      </w:r>
      <w:r w:rsidRPr="00951CEB">
        <w:rPr>
          <w:rFonts w:cs="Times New Roman"/>
          <w:b/>
          <w:bCs/>
        </w:rPr>
        <w:t xml:space="preserve">C. </w:t>
      </w:r>
      <w:r w:rsidRPr="00951CEB">
        <w:rPr>
          <w:rFonts w:cs="Times New Roman"/>
          <w:bCs/>
        </w:rPr>
        <w:t>1.</w:t>
      </w:r>
      <w:r w:rsidRPr="00951CEB">
        <w:rPr>
          <w:rFonts w:cs="Times New Roman"/>
          <w:bCs/>
        </w:rPr>
        <w:tab/>
      </w:r>
      <w:r w:rsidRPr="00951CEB">
        <w:rPr>
          <w:rFonts w:cs="Times New Roman"/>
          <w:b/>
          <w:bCs/>
        </w:rPr>
        <w:t xml:space="preserve">D. </w:t>
      </w:r>
      <w:r w:rsidRPr="00951CEB">
        <w:rPr>
          <w:rFonts w:cs="Times New Roman"/>
          <w:bCs/>
        </w:rPr>
        <w:t>4.</w:t>
      </w:r>
    </w:p>
    <w:p w:rsidR="00DE02FC" w:rsidRPr="00951CEB" w:rsidRDefault="00DE02FC" w:rsidP="00DE02FC">
      <w:pPr>
        <w:tabs>
          <w:tab w:val="left" w:pos="284"/>
          <w:tab w:val="left" w:pos="2835"/>
          <w:tab w:val="left" w:pos="5387"/>
          <w:tab w:val="left" w:pos="7920"/>
        </w:tabs>
        <w:jc w:val="both"/>
        <w:rPr>
          <w:rFonts w:cs="Times New Roman"/>
          <w:b/>
          <w:bCs/>
        </w:rPr>
      </w:pPr>
      <w:r w:rsidRPr="00951CEB">
        <w:rPr>
          <w:rFonts w:cs="Times New Roman"/>
          <w:b/>
          <w:bCs/>
        </w:rPr>
        <w:t>Hướng dẫn:</w:t>
      </w:r>
    </w:p>
    <w:p w:rsidR="00DE02FC" w:rsidRPr="00951CEB" w:rsidRDefault="00DE02FC" w:rsidP="00DE02FC">
      <w:pPr>
        <w:tabs>
          <w:tab w:val="left" w:pos="284"/>
          <w:tab w:val="left" w:pos="2835"/>
          <w:tab w:val="left" w:pos="5387"/>
          <w:tab w:val="left" w:pos="7920"/>
        </w:tabs>
        <w:jc w:val="both"/>
        <w:rPr>
          <w:rFonts w:cs="Times New Roman"/>
          <w:bCs/>
        </w:rPr>
      </w:pPr>
      <w:r w:rsidRPr="00951CEB">
        <w:rPr>
          <w:rFonts w:cs="Times New Roman"/>
          <w:bCs/>
        </w:rPr>
        <w:t>+ Tia sáng bị tách ra khỏi chùm tia ứng với sự phản xạ toàn phần tại mặt phân cách</w:t>
      </w:r>
    </w:p>
    <w:p w:rsidR="00DE02FC" w:rsidRPr="00951CEB" w:rsidRDefault="00DE02FC" w:rsidP="00DE02FC">
      <w:pPr>
        <w:tabs>
          <w:tab w:val="left" w:pos="284"/>
          <w:tab w:val="left" w:pos="2835"/>
          <w:tab w:val="left" w:pos="5387"/>
          <w:tab w:val="left" w:pos="7920"/>
        </w:tabs>
        <w:jc w:val="both"/>
        <w:rPr>
          <w:rFonts w:cs="Times New Roman"/>
          <w:bCs/>
        </w:rPr>
      </w:pPr>
      <w:r w:rsidRPr="00951CEB">
        <w:rPr>
          <w:rFonts w:cs="Times New Roman"/>
          <w:bCs/>
          <w:position w:val="-28"/>
        </w:rPr>
        <w:object w:dxaOrig="1060" w:dyaOrig="639">
          <v:shape id="_x0000_i1118" type="#_x0000_t75" style="width:51.85pt;height:31.7pt" o:ole="">
            <v:imagedata r:id="rId205" o:title=""/>
          </v:shape>
          <o:OLEObject Type="Embed" ProgID="Equation.DSMT4" ShapeID="_x0000_i1118" DrawAspect="Content" ObjectID="_1627591102" r:id="rId206"/>
        </w:object>
      </w:r>
      <w:r w:rsidRPr="00951CEB">
        <w:rPr>
          <w:rFonts w:cs="Times New Roman"/>
          <w:bCs/>
          <w:lang w:val="fr-FR"/>
        </w:rPr>
        <w:t xml:space="preserve">→ </w:t>
      </w:r>
      <w:r w:rsidRPr="00951CEB">
        <w:rPr>
          <w:rFonts w:cs="Times New Roman"/>
          <w:bCs/>
          <w:position w:val="-68"/>
          <w:lang w:val="fr-FR"/>
        </w:rPr>
        <w:object w:dxaOrig="1120" w:dyaOrig="1480">
          <v:shape id="_x0000_i1119" type="#_x0000_t75" style="width:56.45pt;height:74.3pt" o:ole="">
            <v:imagedata r:id="rId207" o:title=""/>
          </v:shape>
          <o:OLEObject Type="Embed" ProgID="Equation.DSMT4" ShapeID="_x0000_i1119" DrawAspect="Content" ObjectID="_1627591103" r:id="rId208"/>
        </w:object>
      </w:r>
      <w:r w:rsidRPr="00951CEB">
        <w:rPr>
          <w:rFonts w:cs="Times New Roman"/>
          <w:bCs/>
        </w:rPr>
        <w:t>→ chỉ có ánh sáng đỏ xảy ra phản xạ toàn phần</w:t>
      </w:r>
    </w:p>
    <w:p w:rsidR="00DE02FC" w:rsidRPr="00951CEB" w:rsidRDefault="00DE02FC" w:rsidP="00FF352C">
      <w:pPr>
        <w:numPr>
          <w:ilvl w:val="0"/>
          <w:numId w:val="41"/>
        </w:numPr>
        <w:tabs>
          <w:tab w:val="left" w:pos="284"/>
          <w:tab w:val="left" w:pos="2835"/>
          <w:tab w:val="left" w:pos="5387"/>
          <w:tab w:val="left" w:pos="7920"/>
        </w:tabs>
        <w:jc w:val="both"/>
        <w:rPr>
          <w:rFonts w:cs="Times New Roman"/>
          <w:b/>
          <w:bCs/>
        </w:rPr>
      </w:pPr>
      <w:r w:rsidRPr="00951CEB">
        <w:rPr>
          <w:rFonts w:cs="Times New Roman"/>
          <w:b/>
          <w:bCs/>
        </w:rPr>
        <w:t>Đáp án C</w:t>
      </w:r>
    </w:p>
    <w:p w:rsidR="00DE02FC" w:rsidRPr="00951CEB" w:rsidRDefault="00DE02FC" w:rsidP="00CC215E">
      <w:pPr>
        <w:tabs>
          <w:tab w:val="left" w:pos="284"/>
          <w:tab w:val="left" w:pos="2835"/>
          <w:tab w:val="left" w:pos="5387"/>
          <w:tab w:val="left" w:pos="7920"/>
        </w:tabs>
        <w:jc w:val="both"/>
        <w:rPr>
          <w:rFonts w:cs="Times New Roman"/>
          <w:bCs/>
          <w:lang w:val="fr-FR"/>
        </w:rPr>
      </w:pPr>
    </w:p>
    <w:p w:rsidR="0002559D" w:rsidRPr="00951CEB" w:rsidRDefault="0002559D" w:rsidP="0002559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es-VE"/>
        </w:rPr>
      </w:pPr>
      <w:r w:rsidRPr="00951CEB">
        <w:rPr>
          <w:rFonts w:cs="Times New Roman"/>
          <w:b/>
          <w:bCs/>
          <w:lang w:val="es-VE"/>
        </w:rPr>
        <w:t xml:space="preserve">Câu 57: (Thị Xã Quãng Trị) </w:t>
      </w:r>
      <w:r w:rsidRPr="00951CEB">
        <w:rPr>
          <w:rFonts w:cs="Times New Roman"/>
          <w:bCs/>
          <w:lang w:val="es-VE"/>
        </w:rPr>
        <w:t>Chiếu xiên từ không khí vào nước một chùm sáng song song rất hẹp (coi như một tia sáng) gồm hai thành phần đơn sắc là chàm và vàng với góc tới là i. Gọi r</w:t>
      </w:r>
      <w:r w:rsidRPr="00951CEB">
        <w:rPr>
          <w:rFonts w:cs="Times New Roman"/>
          <w:bCs/>
          <w:vertAlign w:val="subscript"/>
          <w:lang w:val="es-VE"/>
        </w:rPr>
        <w:t>C</w:t>
      </w:r>
      <w:r w:rsidRPr="00951CEB">
        <w:rPr>
          <w:rFonts w:cs="Times New Roman"/>
          <w:bCs/>
          <w:lang w:val="es-VE"/>
        </w:rPr>
        <w:t>, r</w:t>
      </w:r>
      <w:r w:rsidRPr="00951CEB">
        <w:rPr>
          <w:rFonts w:cs="Times New Roman"/>
          <w:bCs/>
          <w:vertAlign w:val="subscript"/>
          <w:lang w:val="es-VE"/>
        </w:rPr>
        <w:t>V</w:t>
      </w:r>
      <w:r w:rsidRPr="00951CEB">
        <w:rPr>
          <w:rFonts w:cs="Times New Roman"/>
          <w:bCs/>
          <w:lang w:val="es-VE"/>
        </w:rPr>
        <w:t xml:space="preserve"> </w:t>
      </w:r>
      <w:r w:rsidRPr="00951CEB">
        <w:rPr>
          <w:rFonts w:cs="Times New Roman"/>
          <w:bCs/>
          <w:vertAlign w:val="subscript"/>
          <w:lang w:val="es-VE"/>
        </w:rPr>
        <w:t xml:space="preserve"> </w:t>
      </w:r>
      <w:r w:rsidRPr="00951CEB">
        <w:rPr>
          <w:rFonts w:cs="Times New Roman"/>
          <w:bCs/>
          <w:lang w:val="es-VE"/>
        </w:rPr>
        <w:t xml:space="preserve">lần lượt là góc khúc xạ ứng với tia màu chàm và tia màu vàng. Hệ thức đúng là </w:t>
      </w:r>
    </w:p>
    <w:p w:rsidR="0002559D" w:rsidRPr="00951CEB" w:rsidRDefault="0002559D" w:rsidP="0002559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es-VE"/>
        </w:rPr>
      </w:pPr>
      <w:r w:rsidRPr="00951CEB">
        <w:rPr>
          <w:rFonts w:cs="Times New Roman"/>
          <w:bCs/>
          <w:lang w:val="es-VE"/>
        </w:rPr>
        <w:tab/>
      </w:r>
      <w:r w:rsidRPr="00951CEB">
        <w:rPr>
          <w:rFonts w:cs="Times New Roman"/>
          <w:b/>
          <w:bCs/>
          <w:lang w:val="es-VE"/>
        </w:rPr>
        <w:t>A.</w:t>
      </w:r>
      <w:r w:rsidRPr="00951CEB">
        <w:rPr>
          <w:rFonts w:cs="Times New Roman"/>
          <w:bCs/>
          <w:lang w:val="es-VE"/>
        </w:rPr>
        <w:t xml:space="preserve"> i &lt; r</w:t>
      </w:r>
      <w:r w:rsidRPr="00951CEB">
        <w:rPr>
          <w:rFonts w:cs="Times New Roman"/>
          <w:bCs/>
          <w:vertAlign w:val="subscript"/>
          <w:lang w:val="es-VE"/>
        </w:rPr>
        <w:t>V</w:t>
      </w:r>
      <w:r w:rsidRPr="00951CEB">
        <w:rPr>
          <w:rFonts w:cs="Times New Roman"/>
          <w:bCs/>
          <w:lang w:val="es-VE"/>
        </w:rPr>
        <w:t xml:space="preserve"> &lt; r</w:t>
      </w:r>
      <w:r w:rsidRPr="00951CEB">
        <w:rPr>
          <w:rFonts w:cs="Times New Roman"/>
          <w:bCs/>
          <w:vertAlign w:val="subscript"/>
          <w:lang w:val="es-VE"/>
        </w:rPr>
        <w:t>C</w:t>
      </w:r>
      <w:r w:rsidRPr="00951CEB">
        <w:rPr>
          <w:rFonts w:cs="Times New Roman"/>
          <w:bCs/>
          <w:lang w:val="es-VE"/>
        </w:rPr>
        <w:t xml:space="preserve">. </w:t>
      </w:r>
      <w:r w:rsidRPr="00951CEB">
        <w:rPr>
          <w:rFonts w:cs="Times New Roman"/>
          <w:bCs/>
          <w:lang w:val="es-VE"/>
        </w:rPr>
        <w:tab/>
      </w:r>
      <w:r w:rsidRPr="00951CEB">
        <w:rPr>
          <w:rFonts w:cs="Times New Roman"/>
          <w:bCs/>
          <w:lang w:val="es-VE"/>
        </w:rPr>
        <w:tab/>
      </w:r>
      <w:r w:rsidRPr="00951CEB">
        <w:rPr>
          <w:rFonts w:cs="Times New Roman"/>
          <w:b/>
          <w:bCs/>
          <w:lang w:val="es-VE"/>
        </w:rPr>
        <w:t>B.</w:t>
      </w:r>
      <w:r w:rsidRPr="00951CEB">
        <w:rPr>
          <w:rFonts w:cs="Times New Roman"/>
          <w:bCs/>
          <w:lang w:val="es-VE"/>
        </w:rPr>
        <w:t xml:space="preserve"> i &lt; r</w:t>
      </w:r>
      <w:r w:rsidRPr="00951CEB">
        <w:rPr>
          <w:rFonts w:cs="Times New Roman"/>
          <w:bCs/>
          <w:vertAlign w:val="subscript"/>
          <w:lang w:val="es-VE"/>
        </w:rPr>
        <w:t>C</w:t>
      </w:r>
      <w:r w:rsidRPr="00951CEB">
        <w:rPr>
          <w:rFonts w:cs="Times New Roman"/>
          <w:bCs/>
          <w:lang w:val="es-VE"/>
        </w:rPr>
        <w:t xml:space="preserve"> &lt; r</w:t>
      </w:r>
      <w:r w:rsidRPr="00951CEB">
        <w:rPr>
          <w:rFonts w:cs="Times New Roman"/>
          <w:bCs/>
          <w:vertAlign w:val="subscript"/>
          <w:lang w:val="es-VE"/>
        </w:rPr>
        <w:t>V</w:t>
      </w:r>
      <w:r w:rsidRPr="00951CEB">
        <w:rPr>
          <w:rFonts w:cs="Times New Roman"/>
          <w:bCs/>
          <w:lang w:val="es-VE"/>
        </w:rPr>
        <w:t xml:space="preserve">. </w:t>
      </w:r>
      <w:r w:rsidRPr="00951CEB">
        <w:rPr>
          <w:rFonts w:cs="Times New Roman"/>
          <w:bCs/>
          <w:lang w:val="es-VE"/>
        </w:rPr>
        <w:tab/>
      </w:r>
    </w:p>
    <w:p w:rsidR="0002559D" w:rsidRPr="00951CEB" w:rsidRDefault="0002559D" w:rsidP="0002559D">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es-VE"/>
        </w:rPr>
      </w:pPr>
      <w:r w:rsidRPr="00951CEB">
        <w:rPr>
          <w:rFonts w:cs="Times New Roman"/>
          <w:bCs/>
          <w:lang w:val="es-VE"/>
        </w:rPr>
        <w:tab/>
      </w:r>
      <w:r w:rsidRPr="00951CEB">
        <w:rPr>
          <w:rFonts w:cs="Times New Roman"/>
          <w:b/>
          <w:bCs/>
          <w:lang w:val="es-VE"/>
        </w:rPr>
        <w:t>C.</w:t>
      </w:r>
      <w:r w:rsidRPr="00951CEB">
        <w:rPr>
          <w:rFonts w:cs="Times New Roman"/>
          <w:bCs/>
          <w:lang w:val="es-VE"/>
        </w:rPr>
        <w:t xml:space="preserve"> r</w:t>
      </w:r>
      <w:r w:rsidRPr="00951CEB">
        <w:rPr>
          <w:rFonts w:cs="Times New Roman"/>
          <w:bCs/>
          <w:vertAlign w:val="subscript"/>
          <w:lang w:val="es-VE"/>
        </w:rPr>
        <w:t>C</w:t>
      </w:r>
      <w:r w:rsidRPr="00951CEB">
        <w:rPr>
          <w:rFonts w:cs="Times New Roman"/>
          <w:bCs/>
          <w:lang w:val="es-VE"/>
        </w:rPr>
        <w:t xml:space="preserve"> &lt; r</w:t>
      </w:r>
      <w:r w:rsidRPr="00951CEB">
        <w:rPr>
          <w:rFonts w:cs="Times New Roman"/>
          <w:bCs/>
          <w:vertAlign w:val="subscript"/>
          <w:lang w:val="es-VE"/>
        </w:rPr>
        <w:t>V</w:t>
      </w:r>
      <w:r w:rsidRPr="00951CEB">
        <w:rPr>
          <w:rFonts w:cs="Times New Roman"/>
          <w:bCs/>
          <w:lang w:val="es-VE"/>
        </w:rPr>
        <w:t xml:space="preserve"> &lt; i. </w:t>
      </w:r>
      <w:r w:rsidRPr="00951CEB">
        <w:rPr>
          <w:rFonts w:cs="Times New Roman"/>
          <w:bCs/>
          <w:lang w:val="es-VE"/>
        </w:rPr>
        <w:tab/>
      </w:r>
      <w:r w:rsidRPr="00951CEB">
        <w:rPr>
          <w:rFonts w:cs="Times New Roman"/>
          <w:bCs/>
          <w:lang w:val="es-VE"/>
        </w:rPr>
        <w:tab/>
      </w:r>
      <w:r w:rsidRPr="00951CEB">
        <w:rPr>
          <w:rFonts w:cs="Times New Roman"/>
          <w:b/>
          <w:bCs/>
          <w:lang w:val="es-VE"/>
        </w:rPr>
        <w:t>D.</w:t>
      </w:r>
      <w:r w:rsidRPr="00951CEB">
        <w:rPr>
          <w:rFonts w:cs="Times New Roman"/>
          <w:bCs/>
          <w:lang w:val="es-VE"/>
        </w:rPr>
        <w:t xml:space="preserve"> r</w:t>
      </w:r>
      <w:r w:rsidRPr="00951CEB">
        <w:rPr>
          <w:rFonts w:cs="Times New Roman"/>
          <w:bCs/>
          <w:vertAlign w:val="subscript"/>
          <w:lang w:val="es-VE"/>
        </w:rPr>
        <w:t>V</w:t>
      </w:r>
      <w:r w:rsidRPr="00951CEB">
        <w:rPr>
          <w:rFonts w:cs="Times New Roman"/>
          <w:bCs/>
          <w:lang w:val="es-VE"/>
        </w:rPr>
        <w:t xml:space="preserve"> &lt; r</w:t>
      </w:r>
      <w:r w:rsidRPr="00951CEB">
        <w:rPr>
          <w:rFonts w:cs="Times New Roman"/>
          <w:bCs/>
          <w:vertAlign w:val="subscript"/>
          <w:lang w:val="es-VE"/>
        </w:rPr>
        <w:t>C</w:t>
      </w:r>
      <w:r w:rsidRPr="00951CEB">
        <w:rPr>
          <w:rFonts w:cs="Times New Roman"/>
          <w:bCs/>
          <w:lang w:val="es-VE"/>
        </w:rPr>
        <w:t xml:space="preserve"> &lt; i. </w:t>
      </w:r>
    </w:p>
    <w:p w:rsidR="0002559D" w:rsidRPr="00951CEB" w:rsidRDefault="0002559D" w:rsidP="0002559D">
      <w:pPr>
        <w:tabs>
          <w:tab w:val="left" w:pos="284"/>
          <w:tab w:val="left" w:pos="2835"/>
          <w:tab w:val="left" w:pos="5387"/>
          <w:tab w:val="left" w:pos="7920"/>
        </w:tabs>
        <w:jc w:val="both"/>
        <w:rPr>
          <w:rFonts w:cs="Times New Roman"/>
          <w:b/>
          <w:bCs/>
        </w:rPr>
      </w:pPr>
      <w:r w:rsidRPr="00951CEB">
        <w:rPr>
          <w:rFonts w:cs="Times New Roman"/>
          <w:b/>
          <w:bCs/>
        </w:rPr>
        <w:t>Hướng dẫn:</w:t>
      </w:r>
    </w:p>
    <w:p w:rsidR="0002559D" w:rsidRPr="00951CEB" w:rsidRDefault="0002559D" w:rsidP="0002559D">
      <w:pPr>
        <w:tabs>
          <w:tab w:val="left" w:pos="284"/>
          <w:tab w:val="left" w:pos="2835"/>
          <w:tab w:val="left" w:pos="5387"/>
          <w:tab w:val="left" w:pos="7920"/>
        </w:tabs>
        <w:jc w:val="both"/>
        <w:rPr>
          <w:rFonts w:cs="Times New Roman"/>
          <w:bCs/>
        </w:rPr>
      </w:pPr>
      <w:r w:rsidRPr="00951CEB">
        <w:rPr>
          <w:rFonts w:cs="Times New Roman"/>
          <w:bCs/>
        </w:rPr>
        <w:t>Với cùng một  góc tới thì ánh sáng có chiết suất lớn sẽ có khúc xạ nhỏ, vậy thứ tự đúng sẽ là i &gt; r</w:t>
      </w:r>
      <w:r w:rsidRPr="00951CEB">
        <w:rPr>
          <w:rFonts w:cs="Times New Roman"/>
          <w:bCs/>
          <w:vertAlign w:val="subscript"/>
        </w:rPr>
        <w:t>v</w:t>
      </w:r>
      <w:r w:rsidRPr="00951CEB">
        <w:rPr>
          <w:rFonts w:cs="Times New Roman"/>
          <w:bCs/>
        </w:rPr>
        <w:t xml:space="preserve"> &gt; r</w:t>
      </w:r>
      <w:r w:rsidRPr="00951CEB">
        <w:rPr>
          <w:rFonts w:cs="Times New Roman"/>
          <w:bCs/>
          <w:vertAlign w:val="subscript"/>
        </w:rPr>
        <w:t>c</w:t>
      </w:r>
      <w:r w:rsidRPr="00951CEB">
        <w:rPr>
          <w:rFonts w:cs="Times New Roman"/>
          <w:bCs/>
        </w:rPr>
        <w:t>.</w:t>
      </w:r>
    </w:p>
    <w:p w:rsidR="0002559D" w:rsidRPr="00951CEB" w:rsidRDefault="0002559D" w:rsidP="00FF352C">
      <w:pPr>
        <w:numPr>
          <w:ilvl w:val="0"/>
          <w:numId w:val="42"/>
        </w:numPr>
        <w:tabs>
          <w:tab w:val="left" w:pos="284"/>
          <w:tab w:val="left" w:pos="2835"/>
          <w:tab w:val="left" w:pos="5387"/>
          <w:tab w:val="left" w:pos="7920"/>
        </w:tabs>
        <w:jc w:val="both"/>
        <w:rPr>
          <w:rFonts w:cs="Times New Roman"/>
          <w:b/>
          <w:bCs/>
        </w:rPr>
      </w:pPr>
      <w:r w:rsidRPr="00951CEB">
        <w:rPr>
          <w:rFonts w:cs="Times New Roman"/>
          <w:b/>
          <w:bCs/>
        </w:rPr>
        <w:t>Đáp án D</w:t>
      </w:r>
    </w:p>
    <w:p w:rsidR="00CC215E" w:rsidRPr="00951CEB" w:rsidRDefault="00CC215E" w:rsidP="000A6A14">
      <w:pPr>
        <w:tabs>
          <w:tab w:val="left" w:pos="284"/>
          <w:tab w:val="left" w:pos="2835"/>
          <w:tab w:val="left" w:pos="5387"/>
          <w:tab w:val="left" w:pos="7920"/>
        </w:tabs>
        <w:jc w:val="both"/>
        <w:rPr>
          <w:rFonts w:cs="Times New Roman"/>
          <w:bCs/>
        </w:rPr>
      </w:pPr>
    </w:p>
    <w:p w:rsidR="00817C45" w:rsidRPr="00951CEB" w:rsidRDefault="00817C45" w:rsidP="000A6A14">
      <w:pPr>
        <w:tabs>
          <w:tab w:val="left" w:pos="284"/>
          <w:tab w:val="left" w:pos="2835"/>
          <w:tab w:val="left" w:pos="5387"/>
          <w:tab w:val="left" w:pos="7920"/>
        </w:tabs>
        <w:jc w:val="both"/>
        <w:rPr>
          <w:rFonts w:cs="Times New Roman"/>
          <w:bCs/>
        </w:rPr>
      </w:pPr>
    </w:p>
    <w:p w:rsidR="00817C45" w:rsidRPr="00951CEB" w:rsidRDefault="00817C45" w:rsidP="000A6A14">
      <w:pPr>
        <w:tabs>
          <w:tab w:val="left" w:pos="284"/>
          <w:tab w:val="left" w:pos="2835"/>
          <w:tab w:val="left" w:pos="5387"/>
          <w:tab w:val="left" w:pos="7920"/>
        </w:tabs>
        <w:jc w:val="both"/>
        <w:rPr>
          <w:rFonts w:cs="Times New Roman"/>
          <w:bCs/>
        </w:rPr>
      </w:pPr>
    </w:p>
    <w:p w:rsidR="00817C45" w:rsidRPr="00951CEB" w:rsidRDefault="00817C45" w:rsidP="00817C4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l-PL"/>
        </w:rPr>
      </w:pPr>
      <w:r w:rsidRPr="00951CEB">
        <w:rPr>
          <w:rFonts w:cs="Times New Roman"/>
          <w:b/>
          <w:bCs/>
          <w:lang w:val="es-VE"/>
        </w:rPr>
        <w:t>Câu 58: (Thị Xã Quãng Trị)</w:t>
      </w:r>
      <w:r w:rsidRPr="00951CEB">
        <w:rPr>
          <w:rFonts w:cs="Times New Roman"/>
          <w:bCs/>
          <w:lang w:val="pl-PL"/>
        </w:rPr>
        <w:t xml:space="preserve"> Trong thí nghiệm Yâng về giao thoa ánh sáng, khoảng cách giữa hai khe sáng là 0,5 mm và khoảng cách từ mặt phẳng chứa hai khe đến màn quan sát là 1 m. Khi chiếu vào hai khe chùm bức xạ có bướ</w:t>
      </w:r>
      <w:r w:rsidR="00315455" w:rsidRPr="00951CEB">
        <w:rPr>
          <w:rFonts w:cs="Times New Roman"/>
          <w:bCs/>
          <w:lang w:val="pl-PL"/>
        </w:rPr>
        <w:t>c sóng λ</w:t>
      </w:r>
      <w:r w:rsidRPr="00951CEB">
        <w:rPr>
          <w:rFonts w:cs="Times New Roman"/>
          <w:bCs/>
          <w:vertAlign w:val="subscript"/>
          <w:lang w:val="pl-PL"/>
        </w:rPr>
        <w:t xml:space="preserve">1 </w:t>
      </w:r>
      <w:r w:rsidRPr="00951CEB">
        <w:rPr>
          <w:rFonts w:cs="Times New Roman"/>
          <w:bCs/>
          <w:lang w:val="pl-PL"/>
        </w:rPr>
        <w:t>= 600 nm và đánh dấu vị trí các vân tối. Khi thay bằng bức xạ</w:t>
      </w:r>
      <w:r w:rsidR="00E133D9" w:rsidRPr="00951CEB">
        <w:rPr>
          <w:rFonts w:cs="Times New Roman"/>
          <w:bCs/>
          <w:lang w:val="pl-PL"/>
        </w:rPr>
        <w:t xml:space="preserve"> λ</w:t>
      </w:r>
      <w:r w:rsidRPr="00951CEB">
        <w:rPr>
          <w:rFonts w:cs="Times New Roman"/>
          <w:bCs/>
          <w:vertAlign w:val="subscript"/>
          <w:lang w:val="pl-PL"/>
        </w:rPr>
        <w:t>2</w:t>
      </w:r>
      <w:r w:rsidRPr="00951CEB">
        <w:rPr>
          <w:rFonts w:cs="Times New Roman"/>
          <w:bCs/>
          <w:lang w:val="pl-PL"/>
        </w:rPr>
        <w:t xml:space="preserve"> và đánh dấu vị trí các vân tối thì thấy có các vị trí đánh dấu giữa 2 lần trùng nhau. Hai điểm M, N cách nhau 24 mm là hai vị trí đánh dấu trùng nhau và trong </w:t>
      </w:r>
      <w:r w:rsidRPr="00951CEB">
        <w:rPr>
          <w:rFonts w:cs="Times New Roman"/>
          <w:bCs/>
          <w:lang w:val="pl-PL"/>
        </w:rPr>
        <w:lastRenderedPageBreak/>
        <w:t xml:space="preserve">khoảng giữa MN còn có thêm 3 vị trí đánh dấu trùng nhau. Trong khoảng giữa hai vị trí đánh dấu trùng nhau liên tiếp, nếu 2 vân sáng trùng nhau chỉ tính là 1 vân sáng thì số vân sáng quan sát được là </w:t>
      </w:r>
    </w:p>
    <w:p w:rsidR="00817C45" w:rsidRPr="00951CEB" w:rsidRDefault="00817C45" w:rsidP="00817C4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l-PL"/>
        </w:rPr>
      </w:pPr>
      <w:r w:rsidRPr="00951CEB">
        <w:rPr>
          <w:rFonts w:cs="Times New Roman"/>
          <w:bCs/>
          <w:lang w:val="pl-PL"/>
        </w:rPr>
        <w:tab/>
      </w:r>
      <w:r w:rsidRPr="00951CEB">
        <w:rPr>
          <w:rFonts w:cs="Times New Roman"/>
          <w:b/>
          <w:bCs/>
          <w:lang w:val="pl-PL"/>
        </w:rPr>
        <w:t>A.</w:t>
      </w:r>
      <w:r w:rsidRPr="00951CEB">
        <w:rPr>
          <w:rFonts w:cs="Times New Roman"/>
          <w:bCs/>
          <w:lang w:val="pl-PL"/>
        </w:rPr>
        <w:t xml:space="preserve"> 13. </w:t>
      </w:r>
      <w:r w:rsidRPr="00951CEB">
        <w:rPr>
          <w:rFonts w:cs="Times New Roman"/>
          <w:bCs/>
          <w:lang w:val="pl-PL"/>
        </w:rPr>
        <w:tab/>
      </w:r>
      <w:r w:rsidRPr="00951CEB">
        <w:rPr>
          <w:rFonts w:cs="Times New Roman"/>
          <w:b/>
          <w:bCs/>
          <w:lang w:val="pl-PL"/>
        </w:rPr>
        <w:t>B.</w:t>
      </w:r>
      <w:r w:rsidRPr="00951CEB">
        <w:rPr>
          <w:rFonts w:cs="Times New Roman"/>
          <w:bCs/>
          <w:lang w:val="pl-PL"/>
        </w:rPr>
        <w:t xml:space="preserve"> 11. </w:t>
      </w:r>
      <w:r w:rsidRPr="00951CEB">
        <w:rPr>
          <w:rFonts w:cs="Times New Roman"/>
          <w:bCs/>
          <w:lang w:val="pl-PL"/>
        </w:rPr>
        <w:tab/>
      </w:r>
      <w:r w:rsidRPr="00951CEB">
        <w:rPr>
          <w:rFonts w:cs="Times New Roman"/>
          <w:b/>
          <w:bCs/>
          <w:lang w:val="pl-PL"/>
        </w:rPr>
        <w:t>C.</w:t>
      </w:r>
      <w:r w:rsidRPr="00951CEB">
        <w:rPr>
          <w:rFonts w:cs="Times New Roman"/>
          <w:bCs/>
          <w:lang w:val="pl-PL"/>
        </w:rPr>
        <w:t xml:space="preserve"> 9. </w:t>
      </w:r>
      <w:r w:rsidRPr="00951CEB">
        <w:rPr>
          <w:rFonts w:cs="Times New Roman"/>
          <w:bCs/>
          <w:lang w:val="pl-PL"/>
        </w:rPr>
        <w:tab/>
      </w:r>
      <w:r w:rsidRPr="00951CEB">
        <w:rPr>
          <w:rFonts w:cs="Times New Roman"/>
          <w:b/>
          <w:bCs/>
          <w:lang w:val="pl-PL"/>
        </w:rPr>
        <w:t>D.</w:t>
      </w:r>
      <w:r w:rsidRPr="00951CEB">
        <w:rPr>
          <w:rFonts w:cs="Times New Roman"/>
          <w:bCs/>
          <w:lang w:val="pl-PL"/>
        </w:rPr>
        <w:t xml:space="preserve"> 15. </w:t>
      </w:r>
    </w:p>
    <w:p w:rsidR="00817C45" w:rsidRPr="00951CEB" w:rsidRDefault="00817C45" w:rsidP="00817C45">
      <w:pPr>
        <w:tabs>
          <w:tab w:val="left" w:pos="284"/>
          <w:tab w:val="left" w:pos="2835"/>
          <w:tab w:val="left" w:pos="5387"/>
          <w:tab w:val="left" w:pos="7920"/>
        </w:tabs>
        <w:jc w:val="both"/>
        <w:rPr>
          <w:rFonts w:cs="Times New Roman"/>
          <w:bCs/>
          <w:lang w:val="pl-PL"/>
        </w:rPr>
      </w:pPr>
      <w:r w:rsidRPr="00951CEB">
        <w:rPr>
          <w:rFonts w:cs="Times New Roman"/>
          <w:bCs/>
          <w:lang w:val="pl-PL"/>
        </w:rPr>
        <w:t>Hướng dẫn:</w:t>
      </w:r>
    </w:p>
    <w:p w:rsidR="00817C45" w:rsidRPr="00951CEB" w:rsidRDefault="00817C45" w:rsidP="00817C45">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Giữa MN có 3 vị trí trùng nhau khác, vậy MN chứa 4 khoảng vân trùng : </w:t>
      </w:r>
      <w:r w:rsidRPr="00951CEB">
        <w:rPr>
          <w:rFonts w:cs="Times New Roman"/>
          <w:bCs/>
          <w:position w:val="-22"/>
        </w:rPr>
        <w:object w:dxaOrig="1219" w:dyaOrig="580">
          <v:shape id="_x0000_i1120" type="#_x0000_t75" style="width:60.5pt;height:28.8pt" o:ole="">
            <v:imagedata r:id="rId209" o:title=""/>
          </v:shape>
          <o:OLEObject Type="Embed" ProgID="Equation.DSMT4" ShapeID="_x0000_i1120" DrawAspect="Content" ObjectID="_1627591104" r:id="rId210"/>
        </w:object>
      </w:r>
      <w:r w:rsidRPr="00951CEB">
        <w:rPr>
          <w:rFonts w:cs="Times New Roman"/>
          <w:bCs/>
        </w:rPr>
        <w:t>mm.</w:t>
      </w:r>
    </w:p>
    <w:p w:rsidR="00817C45" w:rsidRPr="00951CEB" w:rsidRDefault="00817C45" w:rsidP="00817C45">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Xét tỉ số : </w:t>
      </w:r>
      <w:r w:rsidR="00731F67" w:rsidRPr="00951CEB">
        <w:rPr>
          <w:rFonts w:cs="Times New Roman"/>
          <w:bCs/>
          <w:position w:val="-28"/>
        </w:rPr>
        <w:object w:dxaOrig="1300" w:dyaOrig="639">
          <v:shape id="_x0000_i1121" type="#_x0000_t75" style="width:65.1pt;height:31.7pt" o:ole="">
            <v:imagedata r:id="rId211" o:title=""/>
          </v:shape>
          <o:OLEObject Type="Embed" ProgID="Equation.DSMT4" ShapeID="_x0000_i1121" DrawAspect="Content" ObjectID="_1627591105" r:id="rId212"/>
        </w:object>
      </w:r>
      <w:r w:rsidR="00731F67" w:rsidRPr="00951CEB">
        <w:rPr>
          <w:rFonts w:cs="Times New Roman"/>
          <w:bCs/>
        </w:rPr>
        <w:t xml:space="preserve">→ </w:t>
      </w:r>
      <w:r w:rsidRPr="00951CEB">
        <w:rPr>
          <w:rFonts w:cs="Times New Roman"/>
          <w:bCs/>
          <w:lang w:val="fr-FR"/>
        </w:rPr>
        <w:t xml:space="preserve">Nếu xem M là trùng số 0 thì tại M là vân trùng ứng với </w:t>
      </w:r>
      <w:r w:rsidR="00731F67" w:rsidRPr="00951CEB">
        <w:rPr>
          <w:rFonts w:cs="Times New Roman"/>
          <w:bCs/>
        </w:rPr>
        <w:t>k = 5.</w:t>
      </w:r>
    </w:p>
    <w:p w:rsidR="00817C45" w:rsidRPr="00951CEB" w:rsidRDefault="00817C45" w:rsidP="00817C45">
      <w:pPr>
        <w:tabs>
          <w:tab w:val="left" w:pos="284"/>
          <w:tab w:val="left" w:pos="2835"/>
          <w:tab w:val="left" w:pos="5387"/>
          <w:tab w:val="left" w:pos="7920"/>
        </w:tabs>
        <w:jc w:val="both"/>
        <w:rPr>
          <w:rFonts w:cs="Times New Roman"/>
          <w:bCs/>
          <w:lang w:val="fr-FR"/>
        </w:rPr>
      </w:pPr>
      <w:r w:rsidRPr="00951CEB">
        <w:rPr>
          <w:rFonts w:cs="Times New Roman"/>
          <w:bCs/>
          <w:lang w:val="fr-FR"/>
        </w:rPr>
        <w:t>Điều kiện để hai vân tối trùng nhau</w:t>
      </w:r>
    </w:p>
    <w:p w:rsidR="00817C45" w:rsidRPr="00951CEB" w:rsidRDefault="00731F67" w:rsidP="00817C45">
      <w:pPr>
        <w:tabs>
          <w:tab w:val="left" w:pos="284"/>
          <w:tab w:val="left" w:pos="2835"/>
          <w:tab w:val="left" w:pos="5387"/>
          <w:tab w:val="left" w:pos="7920"/>
        </w:tabs>
        <w:jc w:val="both"/>
        <w:rPr>
          <w:rFonts w:cs="Times New Roman"/>
          <w:bCs/>
          <w:lang w:val="fr-FR"/>
        </w:rPr>
      </w:pPr>
      <w:r w:rsidRPr="00951CEB">
        <w:rPr>
          <w:rFonts w:cs="Times New Roman"/>
          <w:bCs/>
          <w:position w:val="-28"/>
        </w:rPr>
        <w:object w:dxaOrig="2439" w:dyaOrig="639">
          <v:shape id="_x0000_i1122" type="#_x0000_t75" style="width:122.1pt;height:31.7pt" o:ole="">
            <v:imagedata r:id="rId213" o:title=""/>
          </v:shape>
          <o:OLEObject Type="Embed" ProgID="Equation.DSMT4" ShapeID="_x0000_i1122" DrawAspect="Content" ObjectID="_1627591106" r:id="rId214"/>
        </w:object>
      </w:r>
      <w:r w:rsidRPr="00951CEB">
        <w:rPr>
          <w:rFonts w:cs="Times New Roman"/>
          <w:bCs/>
        </w:rPr>
        <w:t>μ</w:t>
      </w:r>
      <w:r w:rsidR="00E133D9" w:rsidRPr="00951CEB">
        <w:rPr>
          <w:rFonts w:cs="Times New Roman"/>
          <w:bCs/>
        </w:rPr>
        <w:t>m</w:t>
      </w:r>
      <w:r w:rsidRPr="00951CEB">
        <w:rPr>
          <w:rFonts w:cs="Times New Roman"/>
          <w:bCs/>
        </w:rPr>
        <w:t xml:space="preserve"> </w:t>
      </w:r>
      <w:r w:rsidR="00817C45" w:rsidRPr="00951CEB">
        <w:rPr>
          <w:rFonts w:cs="Times New Roman"/>
          <w:bCs/>
          <w:lang w:val="fr-FR"/>
        </w:rPr>
        <w:t>với k</w:t>
      </w:r>
      <w:r w:rsidR="00817C45" w:rsidRPr="00951CEB">
        <w:rPr>
          <w:rFonts w:cs="Times New Roman"/>
          <w:bCs/>
          <w:vertAlign w:val="subscript"/>
          <w:lang w:val="fr-FR"/>
        </w:rPr>
        <w:t>2</w:t>
      </w:r>
      <w:r w:rsidR="00817C45" w:rsidRPr="00951CEB">
        <w:rPr>
          <w:rFonts w:cs="Times New Roman"/>
          <w:bCs/>
          <w:lang w:val="fr-FR"/>
        </w:rPr>
        <w:t xml:space="preserve"> là một số lẻ</w:t>
      </w:r>
    </w:p>
    <w:p w:rsidR="00817C45" w:rsidRPr="00951CEB" w:rsidRDefault="00731F67" w:rsidP="00817C45">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w:t>
      </w:r>
      <w:r w:rsidR="00817C45" w:rsidRPr="00951CEB">
        <w:rPr>
          <w:rFonts w:cs="Times New Roman"/>
          <w:bCs/>
          <w:lang w:val="fr-FR"/>
        </w:rPr>
        <w:t xml:space="preserve">Với khoảng giá trị của ánh sáng khả kiến </w:t>
      </w:r>
      <w:r w:rsidRPr="00951CEB">
        <w:rPr>
          <w:rFonts w:cs="Times New Roman"/>
          <w:bCs/>
          <w:lang w:val="fr-FR"/>
        </w:rPr>
        <w:t>0,38 μm ≤ λ</w:t>
      </w:r>
      <w:r w:rsidRPr="00951CEB">
        <w:rPr>
          <w:rFonts w:cs="Times New Roman"/>
          <w:bCs/>
          <w:vertAlign w:val="subscript"/>
          <w:lang w:val="fr-FR"/>
        </w:rPr>
        <w:t>2</w:t>
      </w:r>
      <w:r w:rsidRPr="00951CEB">
        <w:rPr>
          <w:rFonts w:cs="Times New Roman"/>
          <w:bCs/>
          <w:lang w:val="fr-FR"/>
        </w:rPr>
        <w:t xml:space="preserve"> ≤ 0,76 → </w:t>
      </w:r>
      <w:r w:rsidRPr="00951CEB">
        <w:rPr>
          <w:rFonts w:cs="Times New Roman"/>
          <w:bCs/>
          <w:position w:val="-30"/>
        </w:rPr>
        <w:object w:dxaOrig="1540" w:dyaOrig="700">
          <v:shape id="_x0000_i1123" type="#_x0000_t75" style="width:76.6pt;height:35.15pt" o:ole="">
            <v:imagedata r:id="rId215" o:title=""/>
          </v:shape>
          <o:OLEObject Type="Embed" ProgID="Equation.DSMT4" ShapeID="_x0000_i1123" DrawAspect="Content" ObjectID="_1627591107" r:id="rId216"/>
        </w:object>
      </w:r>
      <w:r w:rsidRPr="00951CEB">
        <w:rPr>
          <w:rFonts w:cs="Times New Roman"/>
          <w:bCs/>
        </w:rPr>
        <w:t xml:space="preserve">→ </w:t>
      </w:r>
      <w:r w:rsidR="00315455" w:rsidRPr="00951CEB">
        <w:rPr>
          <w:rFonts w:cs="Times New Roman"/>
          <w:bCs/>
        </w:rPr>
        <w:t xml:space="preserve"> </w:t>
      </w:r>
      <w:r w:rsidR="00817C45" w:rsidRPr="00951CEB">
        <w:rPr>
          <w:rFonts w:cs="Times New Roman"/>
          <w:bCs/>
          <w:lang w:val="fr-FR"/>
        </w:rPr>
        <w:t>giữa hai vị trí trùng nhau có 11 vân sáng</w:t>
      </w:r>
    </w:p>
    <w:p w:rsidR="00817C45" w:rsidRPr="00951CEB" w:rsidRDefault="00817C45" w:rsidP="00FF352C">
      <w:pPr>
        <w:numPr>
          <w:ilvl w:val="0"/>
          <w:numId w:val="43"/>
        </w:numPr>
        <w:tabs>
          <w:tab w:val="left" w:pos="284"/>
          <w:tab w:val="left" w:pos="2835"/>
          <w:tab w:val="left" w:pos="5387"/>
          <w:tab w:val="left" w:pos="7920"/>
        </w:tabs>
        <w:jc w:val="both"/>
        <w:rPr>
          <w:rFonts w:cs="Times New Roman"/>
          <w:b/>
          <w:bCs/>
          <w:lang w:val="fr-FR"/>
        </w:rPr>
      </w:pPr>
      <w:r w:rsidRPr="00951CEB">
        <w:rPr>
          <w:rFonts w:cs="Times New Roman"/>
          <w:b/>
          <w:bCs/>
          <w:lang w:val="fr-FR"/>
        </w:rPr>
        <w:t xml:space="preserve">Đáp án </w:t>
      </w:r>
      <w:r w:rsidRPr="00951CEB">
        <w:rPr>
          <w:rFonts w:cs="Times New Roman"/>
          <w:b/>
          <w:bCs/>
        </w:rPr>
        <w:t>C</w:t>
      </w:r>
    </w:p>
    <w:p w:rsidR="0002559D" w:rsidRPr="00951CEB" w:rsidRDefault="0002559D" w:rsidP="000A6A14">
      <w:pPr>
        <w:tabs>
          <w:tab w:val="left" w:pos="284"/>
          <w:tab w:val="left" w:pos="2835"/>
          <w:tab w:val="left" w:pos="5387"/>
          <w:tab w:val="left" w:pos="7920"/>
        </w:tabs>
        <w:jc w:val="both"/>
        <w:rPr>
          <w:rFonts w:cs="Times New Roman"/>
          <w:bCs/>
        </w:rPr>
      </w:pPr>
    </w:p>
    <w:p w:rsidR="002966CC" w:rsidRPr="00951CEB" w:rsidRDefault="002966CC" w:rsidP="005C1E5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nl-NL"/>
        </w:rPr>
      </w:pPr>
      <w:r w:rsidRPr="00951CEB">
        <w:rPr>
          <w:rFonts w:cs="Times New Roman"/>
          <w:b/>
          <w:bCs/>
          <w:lang w:val="nl-NL"/>
        </w:rPr>
        <w:t xml:space="preserve">Câu </w:t>
      </w:r>
      <w:r w:rsidRPr="00951CEB">
        <w:rPr>
          <w:rFonts w:cs="Times New Roman"/>
          <w:b/>
          <w:bCs/>
        </w:rPr>
        <w:t>59</w:t>
      </w:r>
      <w:r w:rsidRPr="00951CEB">
        <w:rPr>
          <w:rFonts w:cs="Times New Roman"/>
          <w:b/>
          <w:bCs/>
          <w:lang w:val="nl-NL"/>
        </w:rPr>
        <w:t>: (Yên Lạc)</w:t>
      </w:r>
      <w:r w:rsidRPr="00951CEB">
        <w:rPr>
          <w:rFonts w:cs="Times New Roman"/>
          <w:bCs/>
          <w:lang w:val="nl-NL"/>
        </w:rPr>
        <w:t xml:space="preserve"> Trong một thí nghiệm Young về gia thoa ánh sáng, khoảng cách giữa hai khe hẹp là 0,5 mm; khoảng cách từ mặt phẳng chứa hai khe hẹp đến màn ảnh là 80 cm; nguồn sáng phát ra ánh sáng trắng có bước sóng từ 0,40 µm đến 0,75 µm. Trên màn ảnh, vị trí có sự trùng nhau của ba vân sáng của ba bức xạ đơn sắc khác nhau ở cách vân sáng trung tâm một đoạn gần nhất là</w:t>
      </w:r>
    </w:p>
    <w:p w:rsidR="002966CC" w:rsidRPr="00951CEB" w:rsidRDefault="002966CC" w:rsidP="005C1E5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nl-NL"/>
        </w:rPr>
      </w:pPr>
      <w:r w:rsidRPr="00951CEB">
        <w:rPr>
          <w:rFonts w:cs="Times New Roman"/>
          <w:b/>
          <w:bCs/>
          <w:lang w:val="nl-NL"/>
        </w:rPr>
        <w:tab/>
        <w:t xml:space="preserve">A. </w:t>
      </w:r>
      <w:r w:rsidRPr="00951CEB">
        <w:rPr>
          <w:rFonts w:cs="Times New Roman"/>
          <w:bCs/>
          <w:lang w:val="nl-NL"/>
        </w:rPr>
        <w:t>3,20</w:t>
      </w:r>
      <w:r w:rsidR="005C1E59" w:rsidRPr="00951CEB">
        <w:rPr>
          <w:rFonts w:cs="Times New Roman"/>
          <w:bCs/>
          <w:lang w:val="nl-NL"/>
        </w:rPr>
        <w:t xml:space="preserve"> </w:t>
      </w:r>
      <w:r w:rsidRPr="00951CEB">
        <w:rPr>
          <w:rFonts w:cs="Times New Roman"/>
          <w:bCs/>
          <w:lang w:val="nl-NL"/>
        </w:rPr>
        <w:t>mm.</w:t>
      </w:r>
      <w:r w:rsidRPr="00951CEB">
        <w:rPr>
          <w:rFonts w:cs="Times New Roman"/>
          <w:bCs/>
          <w:lang w:val="fr-FR"/>
        </w:rPr>
        <w:tab/>
      </w:r>
      <w:r w:rsidRPr="00951CEB">
        <w:rPr>
          <w:rFonts w:cs="Times New Roman"/>
          <w:b/>
          <w:bCs/>
          <w:lang w:val="nl-NL"/>
        </w:rPr>
        <w:t xml:space="preserve">B. </w:t>
      </w:r>
      <w:r w:rsidRPr="00951CEB">
        <w:rPr>
          <w:rFonts w:cs="Times New Roman"/>
          <w:bCs/>
          <w:lang w:val="nl-NL"/>
        </w:rPr>
        <w:t>9,60</w:t>
      </w:r>
      <w:r w:rsidR="005C1E59" w:rsidRPr="00951CEB">
        <w:rPr>
          <w:rFonts w:cs="Times New Roman"/>
          <w:bCs/>
          <w:lang w:val="nl-NL"/>
        </w:rPr>
        <w:t xml:space="preserve"> </w:t>
      </w:r>
      <w:r w:rsidRPr="00951CEB">
        <w:rPr>
          <w:rFonts w:cs="Times New Roman"/>
          <w:bCs/>
          <w:lang w:val="nl-NL"/>
        </w:rPr>
        <w:t>mm.</w:t>
      </w:r>
      <w:r w:rsidRPr="00951CEB">
        <w:rPr>
          <w:rFonts w:cs="Times New Roman"/>
          <w:bCs/>
          <w:lang w:val="fr-FR"/>
        </w:rPr>
        <w:tab/>
      </w:r>
      <w:r w:rsidRPr="00951CEB">
        <w:rPr>
          <w:rFonts w:cs="Times New Roman"/>
          <w:b/>
          <w:bCs/>
          <w:lang w:val="nl-NL"/>
        </w:rPr>
        <w:t xml:space="preserve">C. </w:t>
      </w:r>
      <w:r w:rsidRPr="00951CEB">
        <w:rPr>
          <w:rFonts w:cs="Times New Roman"/>
          <w:bCs/>
          <w:lang w:val="nl-NL"/>
        </w:rPr>
        <w:t>3,60</w:t>
      </w:r>
      <w:r w:rsidR="005C1E59" w:rsidRPr="00951CEB">
        <w:rPr>
          <w:rFonts w:cs="Times New Roman"/>
          <w:bCs/>
          <w:lang w:val="nl-NL"/>
        </w:rPr>
        <w:t xml:space="preserve"> </w:t>
      </w:r>
      <w:r w:rsidRPr="00951CEB">
        <w:rPr>
          <w:rFonts w:cs="Times New Roman"/>
          <w:bCs/>
          <w:lang w:val="nl-NL"/>
        </w:rPr>
        <w:t>mm.</w:t>
      </w:r>
      <w:r w:rsidRPr="00951CEB">
        <w:rPr>
          <w:rFonts w:cs="Times New Roman"/>
          <w:bCs/>
          <w:lang w:val="fr-FR"/>
        </w:rPr>
        <w:tab/>
      </w:r>
      <w:r w:rsidRPr="00951CEB">
        <w:rPr>
          <w:rFonts w:cs="Times New Roman"/>
          <w:b/>
          <w:bCs/>
          <w:lang w:val="nl-NL"/>
        </w:rPr>
        <w:t xml:space="preserve">D. </w:t>
      </w:r>
      <w:r w:rsidRPr="00951CEB">
        <w:rPr>
          <w:rFonts w:cs="Times New Roman"/>
          <w:bCs/>
          <w:lang w:val="nl-NL"/>
        </w:rPr>
        <w:t>1,92</w:t>
      </w:r>
      <w:r w:rsidR="005C1E59" w:rsidRPr="00951CEB">
        <w:rPr>
          <w:rFonts w:cs="Times New Roman"/>
          <w:bCs/>
          <w:lang w:val="nl-NL"/>
        </w:rPr>
        <w:t xml:space="preserve"> </w:t>
      </w:r>
      <w:r w:rsidRPr="00951CEB">
        <w:rPr>
          <w:rFonts w:cs="Times New Roman"/>
          <w:bCs/>
          <w:lang w:val="nl-NL"/>
        </w:rPr>
        <w:t>mm</w:t>
      </w:r>
    </w:p>
    <w:p w:rsidR="005C1E59" w:rsidRPr="00951CEB" w:rsidRDefault="005C1E59" w:rsidP="002966CC">
      <w:pPr>
        <w:tabs>
          <w:tab w:val="left" w:pos="284"/>
          <w:tab w:val="left" w:pos="2835"/>
          <w:tab w:val="left" w:pos="5387"/>
          <w:tab w:val="left" w:pos="7920"/>
        </w:tabs>
        <w:jc w:val="both"/>
        <w:rPr>
          <w:rFonts w:cs="Times New Roman"/>
          <w:b/>
          <w:bCs/>
        </w:rPr>
      </w:pPr>
      <w:r w:rsidRPr="00951CEB">
        <w:rPr>
          <w:rFonts w:cs="Times New Roman"/>
          <w:b/>
          <w:bCs/>
        </w:rPr>
        <w:t>Hướng dẫn:</w:t>
      </w:r>
    </w:p>
    <w:p w:rsidR="002966CC" w:rsidRPr="00951CEB" w:rsidRDefault="002966CC" w:rsidP="002966CC">
      <w:pPr>
        <w:tabs>
          <w:tab w:val="left" w:pos="284"/>
          <w:tab w:val="left" w:pos="2835"/>
          <w:tab w:val="left" w:pos="5387"/>
          <w:tab w:val="left" w:pos="7920"/>
        </w:tabs>
        <w:jc w:val="both"/>
        <w:rPr>
          <w:rFonts w:cs="Times New Roman"/>
          <w:bCs/>
        </w:rPr>
      </w:pPr>
      <w:r w:rsidRPr="00951CEB">
        <w:rPr>
          <w:rFonts w:cs="Times New Roman"/>
          <w:bCs/>
        </w:rPr>
        <w:t>+ Trên màn có 3 vân sáng trùng nhau, tức là có 3 quang phổ chồng lấn</w:t>
      </w:r>
    </w:p>
    <w:p w:rsidR="002966CC" w:rsidRPr="00951CEB" w:rsidRDefault="002966CC" w:rsidP="002966CC">
      <w:pPr>
        <w:tabs>
          <w:tab w:val="left" w:pos="284"/>
          <w:tab w:val="left" w:pos="2835"/>
          <w:tab w:val="left" w:pos="5387"/>
          <w:tab w:val="left" w:pos="7920"/>
        </w:tabs>
        <w:jc w:val="both"/>
        <w:rPr>
          <w:rFonts w:cs="Times New Roman"/>
          <w:bCs/>
        </w:rPr>
      </w:pPr>
      <w:r w:rsidRPr="00951CEB">
        <w:rPr>
          <w:rFonts w:cs="Times New Roman"/>
          <w:bCs/>
        </w:rPr>
        <w:t xml:space="preserve">Nghĩa là vân bậc k của bức xạ nhỏ nhất trùng với vân bậc </w:t>
      </w:r>
      <w:r w:rsidR="004032B5" w:rsidRPr="00951CEB">
        <w:rPr>
          <w:rFonts w:cs="Times New Roman"/>
          <w:bCs/>
        </w:rPr>
        <w:t xml:space="preserve">k – 2 </w:t>
      </w:r>
      <w:r w:rsidRPr="00951CEB">
        <w:rPr>
          <w:rFonts w:cs="Times New Roman"/>
          <w:bCs/>
        </w:rPr>
        <w:t>của bức xạ λ. Do đó ta có:</w:t>
      </w:r>
    </w:p>
    <w:p w:rsidR="002966CC" w:rsidRPr="00951CEB" w:rsidRDefault="004032B5" w:rsidP="002966CC">
      <w:pPr>
        <w:tabs>
          <w:tab w:val="left" w:pos="284"/>
          <w:tab w:val="left" w:pos="2835"/>
          <w:tab w:val="left" w:pos="5387"/>
          <w:tab w:val="left" w:pos="7920"/>
        </w:tabs>
        <w:jc w:val="both"/>
        <w:rPr>
          <w:rFonts w:cs="Times New Roman"/>
          <w:bCs/>
        </w:rPr>
      </w:pPr>
      <w:r w:rsidRPr="00951CEB">
        <w:rPr>
          <w:rFonts w:cs="Times New Roman"/>
          <w:bCs/>
          <w:position w:val="-22"/>
        </w:rPr>
        <w:object w:dxaOrig="1920" w:dyaOrig="580">
          <v:shape id="_x0000_i1124" type="#_x0000_t75" style="width:95.6pt;height:28.8pt" o:ole="">
            <v:imagedata r:id="rId217" o:title=""/>
          </v:shape>
          <o:OLEObject Type="Embed" ProgID="Equation.DSMT4" ShapeID="_x0000_i1124" DrawAspect="Content" ObjectID="_1627591108" r:id="rId218"/>
        </w:object>
      </w:r>
      <w:r w:rsidRPr="00951CEB">
        <w:rPr>
          <w:rFonts w:cs="Times New Roman"/>
          <w:bCs/>
        </w:rPr>
        <w:t xml:space="preserve">→ </w:t>
      </w:r>
      <w:r w:rsidRPr="00951CEB">
        <w:rPr>
          <w:rFonts w:cs="Times New Roman"/>
          <w:bCs/>
          <w:position w:val="-22"/>
        </w:rPr>
        <w:object w:dxaOrig="1240" w:dyaOrig="580">
          <v:shape id="_x0000_i1125" type="#_x0000_t75" style="width:62.2pt;height:28.8pt" o:ole="">
            <v:imagedata r:id="rId219" o:title=""/>
          </v:shape>
          <o:OLEObject Type="Embed" ProgID="Equation.DSMT4" ShapeID="_x0000_i1125" DrawAspect="Content" ObjectID="_1627591109" r:id="rId220"/>
        </w:object>
      </w:r>
    </w:p>
    <w:p w:rsidR="002966CC" w:rsidRPr="00951CEB" w:rsidRDefault="004032B5" w:rsidP="002966CC">
      <w:pPr>
        <w:tabs>
          <w:tab w:val="left" w:pos="284"/>
          <w:tab w:val="left" w:pos="2835"/>
          <w:tab w:val="left" w:pos="5387"/>
          <w:tab w:val="left" w:pos="7920"/>
        </w:tabs>
        <w:jc w:val="both"/>
        <w:rPr>
          <w:rFonts w:cs="Times New Roman"/>
          <w:bCs/>
        </w:rPr>
      </w:pPr>
      <w:r w:rsidRPr="00951CEB">
        <w:rPr>
          <w:rFonts w:cs="Times New Roman"/>
          <w:bCs/>
          <w:position w:val="-22"/>
        </w:rPr>
        <w:object w:dxaOrig="1740" w:dyaOrig="580">
          <v:shape id="_x0000_i1126" type="#_x0000_t75" style="width:87pt;height:28.8pt" o:ole="">
            <v:imagedata r:id="rId221" o:title=""/>
          </v:shape>
          <o:OLEObject Type="Embed" ProgID="Equation.DSMT4" ShapeID="_x0000_i1126" DrawAspect="Content" ObjectID="_1627591110" r:id="rId222"/>
        </w:object>
      </w:r>
      <w:r w:rsidRPr="00951CEB">
        <w:rPr>
          <w:rFonts w:cs="Times New Roman"/>
          <w:bCs/>
        </w:rPr>
        <w:t xml:space="preserve">→ </w:t>
      </w:r>
      <w:r w:rsidRPr="00951CEB">
        <w:rPr>
          <w:rFonts w:cs="Times New Roman"/>
          <w:bCs/>
          <w:position w:val="-28"/>
        </w:rPr>
        <w:object w:dxaOrig="2020" w:dyaOrig="639">
          <v:shape id="_x0000_i1127" type="#_x0000_t75" style="width:100.8pt;height:31.7pt" o:ole="">
            <v:imagedata r:id="rId223" o:title=""/>
          </v:shape>
          <o:OLEObject Type="Embed" ProgID="Equation.DSMT4" ShapeID="_x0000_i1127" DrawAspect="Content" ObjectID="_1627591111" r:id="rId224"/>
        </w:object>
      </w:r>
      <w:r w:rsidRPr="00951CEB">
        <w:rPr>
          <w:rFonts w:cs="Times New Roman"/>
          <w:bCs/>
        </w:rPr>
        <w:t>→ k</w:t>
      </w:r>
      <w:r w:rsidRPr="00951CEB">
        <w:rPr>
          <w:rFonts w:cs="Times New Roman"/>
          <w:bCs/>
          <w:vertAlign w:val="subscript"/>
        </w:rPr>
        <w:t>min</w:t>
      </w:r>
      <w:r w:rsidRPr="00951CEB">
        <w:rPr>
          <w:rFonts w:cs="Times New Roman"/>
          <w:bCs/>
        </w:rPr>
        <w:t xml:space="preserve"> = 5</w:t>
      </w:r>
    </w:p>
    <w:p w:rsidR="002966CC" w:rsidRPr="00951CEB" w:rsidRDefault="002966CC" w:rsidP="002966CC">
      <w:pPr>
        <w:tabs>
          <w:tab w:val="left" w:pos="284"/>
          <w:tab w:val="left" w:pos="2835"/>
          <w:tab w:val="left" w:pos="5387"/>
          <w:tab w:val="left" w:pos="7920"/>
        </w:tabs>
        <w:jc w:val="both"/>
        <w:rPr>
          <w:rFonts w:cs="Times New Roman"/>
          <w:bCs/>
        </w:rPr>
      </w:pPr>
      <w:r w:rsidRPr="00951CEB">
        <w:rPr>
          <w:rFonts w:cs="Times New Roman"/>
          <w:bCs/>
        </w:rPr>
        <w:t>Như vậy từ quang phổ bậc 3 bắt đầu có sự chồng lấn của ba bức xạ. Khoảng cách nhỏ nhất từ vị trí  trùng O gần nhất đến vân trung tâm là OM</w:t>
      </w:r>
    </w:p>
    <w:p w:rsidR="002966CC" w:rsidRPr="00951CEB" w:rsidRDefault="004032B5" w:rsidP="002966CC">
      <w:pPr>
        <w:tabs>
          <w:tab w:val="left" w:pos="284"/>
          <w:tab w:val="left" w:pos="2835"/>
          <w:tab w:val="left" w:pos="5387"/>
          <w:tab w:val="left" w:pos="7920"/>
        </w:tabs>
        <w:jc w:val="both"/>
        <w:rPr>
          <w:rFonts w:cs="Times New Roman"/>
          <w:bCs/>
          <w:lang w:val="fr-FR"/>
        </w:rPr>
      </w:pPr>
      <w:r w:rsidRPr="00951CEB">
        <w:rPr>
          <w:rFonts w:cs="Times New Roman"/>
          <w:bCs/>
          <w:position w:val="-22"/>
        </w:rPr>
        <w:object w:dxaOrig="3080" w:dyaOrig="580">
          <v:shape id="_x0000_i1128" type="#_x0000_t75" style="width:153.8pt;height:28.8pt" o:ole="">
            <v:imagedata r:id="rId225" o:title=""/>
          </v:shape>
          <o:OLEObject Type="Embed" ProgID="Equation.DSMT4" ShapeID="_x0000_i1128" DrawAspect="Content" ObjectID="_1627591112" r:id="rId226"/>
        </w:object>
      </w:r>
      <w:r w:rsidRPr="00951CEB">
        <w:rPr>
          <w:rFonts w:cs="Times New Roman"/>
          <w:bCs/>
        </w:rPr>
        <w:t>mm.</w:t>
      </w:r>
    </w:p>
    <w:p w:rsidR="002966CC" w:rsidRPr="00951CEB" w:rsidRDefault="002966CC" w:rsidP="00FF352C">
      <w:pPr>
        <w:numPr>
          <w:ilvl w:val="0"/>
          <w:numId w:val="44"/>
        </w:numPr>
        <w:tabs>
          <w:tab w:val="left" w:pos="284"/>
          <w:tab w:val="left" w:pos="2835"/>
          <w:tab w:val="left" w:pos="5387"/>
          <w:tab w:val="left" w:pos="7920"/>
        </w:tabs>
        <w:jc w:val="both"/>
        <w:rPr>
          <w:rFonts w:cs="Times New Roman"/>
          <w:b/>
          <w:bCs/>
          <w:lang w:val="nl-NL"/>
        </w:rPr>
      </w:pPr>
      <w:r w:rsidRPr="00951CEB">
        <w:rPr>
          <w:rFonts w:cs="Times New Roman"/>
          <w:b/>
          <w:bCs/>
          <w:lang w:val="nl-NL"/>
        </w:rPr>
        <w:t>Đáp án A</w:t>
      </w:r>
    </w:p>
    <w:p w:rsidR="002966CC" w:rsidRPr="00951CEB" w:rsidRDefault="002966CC" w:rsidP="000A6A14">
      <w:pPr>
        <w:tabs>
          <w:tab w:val="left" w:pos="284"/>
          <w:tab w:val="left" w:pos="2835"/>
          <w:tab w:val="left" w:pos="5387"/>
          <w:tab w:val="left" w:pos="7920"/>
        </w:tabs>
        <w:jc w:val="both"/>
        <w:rPr>
          <w:rFonts w:cs="Times New Roman"/>
          <w:bCs/>
        </w:rPr>
      </w:pPr>
    </w:p>
    <w:p w:rsidR="008E1D1C" w:rsidRPr="00951CEB" w:rsidRDefault="008E1D1C" w:rsidP="008E1D1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sv-SE"/>
        </w:rPr>
      </w:pPr>
      <w:r w:rsidRPr="00951CEB">
        <w:rPr>
          <w:rFonts w:cs="Times New Roman"/>
          <w:b/>
          <w:bCs/>
          <w:lang w:val="sv-SE"/>
        </w:rPr>
        <w:t>Câu 60: (Chuyên Nguyễn Trãi)</w:t>
      </w:r>
      <w:r w:rsidRPr="00951CEB">
        <w:rPr>
          <w:rFonts w:cs="Times New Roman"/>
          <w:bCs/>
          <w:lang w:val="sv-SE"/>
        </w:rPr>
        <w:t xml:space="preserve"> Trong thí nghiệm Young về giao thoa ánh sáng, nguồn S phát đồng thời 2 bức xạ đơn sắc có bước sóng </w:t>
      </w:r>
      <w:r w:rsidRPr="00951CEB">
        <w:rPr>
          <w:rFonts w:cs="Times New Roman"/>
          <w:bCs/>
        </w:rPr>
        <w:t>λ</w:t>
      </w:r>
      <w:r w:rsidRPr="00951CEB">
        <w:rPr>
          <w:rFonts w:cs="Times New Roman"/>
          <w:bCs/>
          <w:vertAlign w:val="subscript"/>
          <w:lang w:val="sv-SE"/>
        </w:rPr>
        <w:t>1</w:t>
      </w:r>
      <w:r w:rsidRPr="00951CEB">
        <w:rPr>
          <w:rFonts w:cs="Times New Roman"/>
          <w:bCs/>
          <w:lang w:val="sv-SE"/>
        </w:rPr>
        <w:t xml:space="preserve">; </w:t>
      </w:r>
      <w:r w:rsidRPr="00951CEB">
        <w:rPr>
          <w:rFonts w:cs="Times New Roman"/>
          <w:bCs/>
        </w:rPr>
        <w:t>λ</w:t>
      </w:r>
      <w:r w:rsidRPr="00951CEB">
        <w:rPr>
          <w:rFonts w:cs="Times New Roman"/>
          <w:bCs/>
          <w:vertAlign w:val="subscript"/>
          <w:lang w:val="sv-SE"/>
        </w:rPr>
        <w:t>2</w:t>
      </w:r>
      <w:r w:rsidRPr="00951CEB">
        <w:rPr>
          <w:rFonts w:cs="Times New Roman"/>
          <w:bCs/>
          <w:lang w:val="sv-SE"/>
        </w:rPr>
        <w:t xml:space="preserve"> tạo ra hệ vân giao thoa trên màn ứng với khoảng vân lần lượt là i</w:t>
      </w:r>
      <w:r w:rsidRPr="00951CEB">
        <w:rPr>
          <w:rFonts w:cs="Times New Roman"/>
          <w:bCs/>
          <w:lang w:val="sv-SE"/>
        </w:rPr>
        <w:softHyphen/>
      </w:r>
      <w:r w:rsidRPr="00951CEB">
        <w:rPr>
          <w:rFonts w:cs="Times New Roman"/>
          <w:bCs/>
          <w:vertAlign w:val="subscript"/>
          <w:lang w:val="sv-SE"/>
        </w:rPr>
        <w:t xml:space="preserve">1 </w:t>
      </w:r>
      <w:r w:rsidRPr="00951CEB">
        <w:rPr>
          <w:rFonts w:cs="Times New Roman"/>
          <w:bCs/>
          <w:vertAlign w:val="subscript"/>
          <w:lang w:val="sv-SE"/>
        </w:rPr>
        <w:softHyphen/>
      </w:r>
      <w:r w:rsidRPr="00951CEB">
        <w:rPr>
          <w:rFonts w:cs="Times New Roman"/>
          <w:bCs/>
          <w:lang w:val="sv-SE"/>
        </w:rPr>
        <w:t>= 0,48 mm và i</w:t>
      </w:r>
      <w:r w:rsidRPr="00951CEB">
        <w:rPr>
          <w:rFonts w:cs="Times New Roman"/>
          <w:bCs/>
          <w:vertAlign w:val="subscript"/>
          <w:lang w:val="sv-SE"/>
        </w:rPr>
        <w:t xml:space="preserve">2 </w:t>
      </w:r>
      <w:r w:rsidRPr="00951CEB">
        <w:rPr>
          <w:rFonts w:cs="Times New Roman"/>
          <w:bCs/>
          <w:lang w:val="sv-SE"/>
        </w:rPr>
        <w:t xml:space="preserve">= 0,64 mm. Hai điểm A, B trên màn ở cùng một phía so với vân trung tâm, cách nhau 6,72 mm. Tại A, cả 2 bức xạ đều cho vân sáng, tại B bức xạ </w:t>
      </w:r>
      <w:r w:rsidRPr="00951CEB">
        <w:rPr>
          <w:rFonts w:cs="Times New Roman"/>
          <w:bCs/>
        </w:rPr>
        <w:t>λ</w:t>
      </w:r>
      <w:r w:rsidRPr="00951CEB">
        <w:rPr>
          <w:rFonts w:cs="Times New Roman"/>
          <w:bCs/>
          <w:vertAlign w:val="subscript"/>
          <w:lang w:val="sv-SE"/>
        </w:rPr>
        <w:t>1</w:t>
      </w:r>
      <w:r w:rsidRPr="00951CEB">
        <w:rPr>
          <w:rFonts w:cs="Times New Roman"/>
          <w:bCs/>
          <w:lang w:val="sv-SE"/>
        </w:rPr>
        <w:t xml:space="preserve"> cho vân sáng còn bức xạ </w:t>
      </w:r>
      <w:r w:rsidRPr="00951CEB">
        <w:rPr>
          <w:rFonts w:cs="Times New Roman"/>
          <w:bCs/>
        </w:rPr>
        <w:t>λ</w:t>
      </w:r>
      <w:r w:rsidRPr="00951CEB">
        <w:rPr>
          <w:rFonts w:cs="Times New Roman"/>
          <w:bCs/>
          <w:vertAlign w:val="subscript"/>
          <w:lang w:val="sv-SE"/>
        </w:rPr>
        <w:t xml:space="preserve">2 </w:t>
      </w:r>
      <w:r w:rsidRPr="00951CEB">
        <w:rPr>
          <w:rFonts w:cs="Times New Roman"/>
          <w:bCs/>
          <w:lang w:val="sv-SE"/>
        </w:rPr>
        <w:t xml:space="preserve">cho vân tối. Biết rằng hai vân sáng trùng nhau thì ta chỉ quan sát thấy một vạch sáng. Số vạch sáng quan sát được trên đoạn AB là : </w:t>
      </w:r>
      <w:r w:rsidRPr="00951CEB">
        <w:rPr>
          <w:rFonts w:cs="Times New Roman"/>
          <w:bCs/>
          <w:lang w:val="sv-SE"/>
        </w:rPr>
        <w:tab/>
      </w:r>
    </w:p>
    <w:p w:rsidR="008E1D1C" w:rsidRPr="00951CEB" w:rsidRDefault="008E1D1C" w:rsidP="008E1D1C">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sv-SE"/>
        </w:rPr>
      </w:pPr>
      <w:r w:rsidRPr="00951CEB">
        <w:rPr>
          <w:rFonts w:cs="Times New Roman"/>
          <w:bCs/>
          <w:lang w:val="sv-SE"/>
        </w:rPr>
        <w:tab/>
      </w:r>
      <w:r w:rsidRPr="00951CEB">
        <w:rPr>
          <w:rFonts w:cs="Times New Roman"/>
          <w:b/>
          <w:bCs/>
          <w:lang w:val="sv-SE"/>
        </w:rPr>
        <w:t>A.</w:t>
      </w:r>
      <w:r w:rsidRPr="00951CEB">
        <w:rPr>
          <w:rFonts w:cs="Times New Roman"/>
          <w:bCs/>
          <w:lang w:val="sv-SE"/>
        </w:rPr>
        <w:t xml:space="preserve"> 20</w:t>
      </w:r>
      <w:r w:rsidRPr="00951CEB">
        <w:rPr>
          <w:rFonts w:cs="Times New Roman"/>
          <w:bCs/>
          <w:lang w:val="sv-SE"/>
        </w:rPr>
        <w:tab/>
      </w:r>
      <w:r w:rsidRPr="00951CEB">
        <w:rPr>
          <w:rFonts w:cs="Times New Roman"/>
          <w:b/>
          <w:bCs/>
          <w:lang w:val="sv-SE"/>
        </w:rPr>
        <w:t>B.</w:t>
      </w:r>
      <w:r w:rsidRPr="00951CEB">
        <w:rPr>
          <w:rFonts w:cs="Times New Roman"/>
          <w:bCs/>
          <w:lang w:val="sv-SE"/>
        </w:rPr>
        <w:t xml:space="preserve"> 22                              </w:t>
      </w:r>
      <w:r w:rsidRPr="00951CEB">
        <w:rPr>
          <w:rFonts w:cs="Times New Roman"/>
          <w:bCs/>
          <w:lang w:val="sv-SE"/>
        </w:rPr>
        <w:tab/>
      </w:r>
      <w:r w:rsidRPr="00951CEB">
        <w:rPr>
          <w:rFonts w:cs="Times New Roman"/>
          <w:b/>
          <w:bCs/>
          <w:lang w:val="sv-SE"/>
        </w:rPr>
        <w:t>C.</w:t>
      </w:r>
      <w:r w:rsidRPr="00951CEB">
        <w:rPr>
          <w:rFonts w:cs="Times New Roman"/>
          <w:bCs/>
          <w:lang w:val="sv-SE"/>
        </w:rPr>
        <w:t xml:space="preserve"> 24.                                  </w:t>
      </w:r>
      <w:r w:rsidRPr="00951CEB">
        <w:rPr>
          <w:rFonts w:cs="Times New Roman"/>
          <w:bCs/>
          <w:lang w:val="sv-SE"/>
        </w:rPr>
        <w:tab/>
      </w:r>
      <w:r w:rsidRPr="00951CEB">
        <w:rPr>
          <w:rFonts w:cs="Times New Roman"/>
          <w:b/>
          <w:bCs/>
          <w:lang w:val="sv-SE"/>
        </w:rPr>
        <w:t>D.</w:t>
      </w:r>
      <w:r w:rsidRPr="00951CEB">
        <w:rPr>
          <w:rFonts w:cs="Times New Roman"/>
          <w:bCs/>
          <w:lang w:val="sv-SE"/>
        </w:rPr>
        <w:t xml:space="preserve"> 26</w:t>
      </w:r>
    </w:p>
    <w:p w:rsidR="008E1D1C" w:rsidRPr="00951CEB" w:rsidRDefault="008E1D1C" w:rsidP="008E1D1C">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8E1D1C" w:rsidRPr="00951CEB" w:rsidRDefault="008E1D1C" w:rsidP="008E1D1C">
      <w:pPr>
        <w:tabs>
          <w:tab w:val="left" w:pos="284"/>
          <w:tab w:val="left" w:pos="2835"/>
          <w:tab w:val="left" w:pos="5387"/>
          <w:tab w:val="left" w:pos="7920"/>
        </w:tabs>
        <w:jc w:val="both"/>
        <w:rPr>
          <w:rFonts w:cs="Times New Roman"/>
          <w:bCs/>
          <w:lang w:val="fr-FR"/>
        </w:rPr>
      </w:pPr>
      <w:r w:rsidRPr="00951CEB">
        <w:rPr>
          <w:rFonts w:cs="Times New Roman"/>
          <w:bCs/>
          <w:lang w:val="fr-FR"/>
        </w:rPr>
        <w:t>Xét các tỉ số :</w:t>
      </w:r>
    </w:p>
    <w:p w:rsidR="008E1D1C" w:rsidRPr="00951CEB" w:rsidRDefault="008E1D1C" w:rsidP="008E1D1C">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w:t>
      </w:r>
      <w:r w:rsidRPr="00951CEB">
        <w:rPr>
          <w:rFonts w:cs="Times New Roman"/>
          <w:bCs/>
          <w:position w:val="-28"/>
        </w:rPr>
        <w:object w:dxaOrig="1480" w:dyaOrig="639">
          <v:shape id="_x0000_i1129" type="#_x0000_t75" style="width:74.3pt;height:31.7pt" o:ole="">
            <v:imagedata r:id="rId227" o:title=""/>
          </v:shape>
          <o:OLEObject Type="Embed" ProgID="Equation.DSMT4" ShapeID="_x0000_i1129" DrawAspect="Content" ObjectID="_1627591113" r:id="rId228"/>
        </w:object>
      </w:r>
      <w:r w:rsidRPr="00951CEB">
        <w:rPr>
          <w:rFonts w:cs="Times New Roman"/>
          <w:bCs/>
        </w:rPr>
        <w:t xml:space="preserve">→ </w:t>
      </w:r>
      <w:r w:rsidRPr="00951CEB">
        <w:rPr>
          <w:rFonts w:cs="Times New Roman"/>
          <w:bCs/>
          <w:lang w:val="fr-FR"/>
        </w:rPr>
        <w:t>trên đoạn AB có 15 vị trí cho vân sáng của bức xạ λ</w:t>
      </w:r>
      <w:r w:rsidRPr="00951CEB">
        <w:rPr>
          <w:rFonts w:cs="Times New Roman"/>
          <w:bCs/>
          <w:vertAlign w:val="subscript"/>
          <w:lang w:val="fr-FR"/>
        </w:rPr>
        <w:t>1</w:t>
      </w:r>
    </w:p>
    <w:p w:rsidR="008E1D1C" w:rsidRPr="00951CEB" w:rsidRDefault="008E1D1C" w:rsidP="008E1D1C">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w:t>
      </w:r>
      <w:r w:rsidRPr="00951CEB">
        <w:rPr>
          <w:rFonts w:cs="Times New Roman"/>
          <w:bCs/>
          <w:position w:val="-28"/>
        </w:rPr>
        <w:object w:dxaOrig="1640" w:dyaOrig="639">
          <v:shape id="_x0000_i1130" type="#_x0000_t75" style="width:81.8pt;height:31.7pt" o:ole="">
            <v:imagedata r:id="rId229" o:title=""/>
          </v:shape>
          <o:OLEObject Type="Embed" ProgID="Equation.DSMT4" ShapeID="_x0000_i1130" DrawAspect="Content" ObjectID="_1627591114" r:id="rId230"/>
        </w:object>
      </w:r>
      <w:r w:rsidRPr="00951CEB">
        <w:rPr>
          <w:rFonts w:cs="Times New Roman"/>
          <w:bCs/>
        </w:rPr>
        <w:t xml:space="preserve">→ </w:t>
      </w:r>
      <w:r w:rsidRPr="00951CEB">
        <w:rPr>
          <w:rFonts w:cs="Times New Roman"/>
          <w:bCs/>
          <w:lang w:val="fr-FR"/>
        </w:rPr>
        <w:t>trên đoạn AB có 11 vị trí cho vân sáng của bức xạ λ</w:t>
      </w:r>
      <w:r w:rsidRPr="00951CEB">
        <w:rPr>
          <w:rFonts w:cs="Times New Roman"/>
          <w:bCs/>
          <w:vertAlign w:val="subscript"/>
          <w:lang w:val="fr-FR"/>
        </w:rPr>
        <w:t>2</w:t>
      </w:r>
    </w:p>
    <w:p w:rsidR="008E1D1C" w:rsidRPr="00951CEB" w:rsidRDefault="008E1D1C" w:rsidP="008E1D1C">
      <w:pPr>
        <w:tabs>
          <w:tab w:val="left" w:pos="284"/>
          <w:tab w:val="left" w:pos="2835"/>
          <w:tab w:val="left" w:pos="5387"/>
          <w:tab w:val="left" w:pos="7920"/>
        </w:tabs>
        <w:jc w:val="both"/>
        <w:rPr>
          <w:rFonts w:cs="Times New Roman"/>
          <w:bCs/>
          <w:lang w:val="fr-FR"/>
        </w:rPr>
      </w:pPr>
      <w:r w:rsidRPr="00951CEB">
        <w:rPr>
          <w:rFonts w:cs="Times New Roman"/>
          <w:bCs/>
        </w:rPr>
        <w:t xml:space="preserve">→ Điều kiện trùng nhau của hai hệ vân sáng: </w:t>
      </w:r>
      <w:r w:rsidRPr="00951CEB">
        <w:rPr>
          <w:rFonts w:cs="Times New Roman"/>
          <w:bCs/>
          <w:position w:val="-28"/>
        </w:rPr>
        <w:object w:dxaOrig="1100" w:dyaOrig="639">
          <v:shape id="_x0000_i1131" type="#_x0000_t75" style="width:55.3pt;height:31.7pt" o:ole="">
            <v:imagedata r:id="rId231" o:title=""/>
          </v:shape>
          <o:OLEObject Type="Embed" ProgID="Equation.DSMT4" ShapeID="_x0000_i1131" DrawAspect="Content" ObjectID="_1627591115" r:id="rId232"/>
        </w:object>
      </w:r>
    </w:p>
    <w:p w:rsidR="008E1D1C" w:rsidRPr="00951CEB" w:rsidRDefault="008E1D1C" w:rsidP="008E1D1C">
      <w:pPr>
        <w:tabs>
          <w:tab w:val="left" w:pos="284"/>
          <w:tab w:val="left" w:pos="2835"/>
          <w:tab w:val="left" w:pos="5387"/>
          <w:tab w:val="left" w:pos="7920"/>
        </w:tabs>
        <w:jc w:val="both"/>
        <w:rPr>
          <w:rFonts w:cs="Times New Roman"/>
          <w:bCs/>
          <w:lang w:val="fr-FR"/>
        </w:rPr>
      </w:pPr>
      <w:r w:rsidRPr="00951CEB">
        <w:rPr>
          <w:rFonts w:cs="Times New Roman"/>
          <w:bCs/>
          <w:lang w:val="fr-FR"/>
        </w:rPr>
        <w:t>Vì việc lặp lại có tính tuần hoàn của hệ vân nên nếu ta xem tại A là vân trung tâm thì tại B là vân sáng bậc 13 của bức xạ λ</w:t>
      </w:r>
      <w:r w:rsidRPr="00951CEB">
        <w:rPr>
          <w:rFonts w:cs="Times New Roman"/>
          <w:bCs/>
          <w:vertAlign w:val="subscript"/>
          <w:lang w:val="fr-FR"/>
        </w:rPr>
        <w:t>1</w:t>
      </w:r>
      <w:r w:rsidRPr="00951CEB">
        <w:rPr>
          <w:rFonts w:cs="Times New Roman"/>
          <w:bCs/>
          <w:lang w:val="fr-FR"/>
        </w:rPr>
        <w:t xml:space="preserve"> và vân tối bậc 10 của bức xạ λ</w:t>
      </w:r>
      <w:r w:rsidRPr="00951CEB">
        <w:rPr>
          <w:rFonts w:cs="Times New Roman"/>
          <w:bCs/>
          <w:vertAlign w:val="subscript"/>
          <w:lang w:val="fr-FR"/>
        </w:rPr>
        <w:t>2</w:t>
      </w:r>
    </w:p>
    <w:p w:rsidR="008E1D1C" w:rsidRPr="00951CEB" w:rsidRDefault="008E1D1C" w:rsidP="008E1D1C">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Trên đoạn này có 4 vị trí trùng nhau của hai bức xạ ứng với </w:t>
      </w:r>
      <w:r w:rsidR="00525C80" w:rsidRPr="00951CEB">
        <w:rPr>
          <w:rFonts w:cs="Times New Roman"/>
          <w:bCs/>
          <w:lang w:val="fr-FR"/>
        </w:rPr>
        <w:t>k</w:t>
      </w:r>
      <w:r w:rsidR="00525C80" w:rsidRPr="00951CEB">
        <w:rPr>
          <w:rFonts w:cs="Times New Roman"/>
          <w:bCs/>
          <w:vertAlign w:val="subscript"/>
          <w:lang w:val="fr-FR"/>
        </w:rPr>
        <w:t>1</w:t>
      </w:r>
      <w:r w:rsidR="00525C80" w:rsidRPr="00951CEB">
        <w:rPr>
          <w:rFonts w:cs="Times New Roman"/>
          <w:bCs/>
          <w:lang w:val="fr-FR"/>
        </w:rPr>
        <w:t xml:space="preserve"> = 0, 4, 8, 12</w:t>
      </w:r>
    </w:p>
    <w:p w:rsidR="008E1D1C" w:rsidRPr="00951CEB" w:rsidRDefault="008E1D1C" w:rsidP="008E1D1C">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Vậy số vân sáng quan sát được là </w:t>
      </w:r>
      <w:r w:rsidR="00525C80" w:rsidRPr="00951CEB">
        <w:rPr>
          <w:rFonts w:cs="Times New Roman"/>
          <w:bCs/>
          <w:lang w:val="fr-FR"/>
        </w:rPr>
        <w:t>15 + 11 – 4 = 22.</w:t>
      </w:r>
    </w:p>
    <w:p w:rsidR="008E1D1C" w:rsidRPr="00951CEB" w:rsidRDefault="008E1D1C" w:rsidP="00FF352C">
      <w:pPr>
        <w:numPr>
          <w:ilvl w:val="0"/>
          <w:numId w:val="34"/>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B</w:t>
      </w:r>
    </w:p>
    <w:p w:rsidR="004D7F21" w:rsidRPr="00951CEB" w:rsidRDefault="004D7F21" w:rsidP="000A6A14">
      <w:pPr>
        <w:tabs>
          <w:tab w:val="left" w:pos="284"/>
          <w:tab w:val="left" w:pos="2835"/>
          <w:tab w:val="left" w:pos="5387"/>
          <w:tab w:val="left" w:pos="7920"/>
        </w:tabs>
        <w:jc w:val="both"/>
        <w:rPr>
          <w:rFonts w:cs="Times New Roman"/>
          <w:bCs/>
        </w:rPr>
      </w:pPr>
    </w:p>
    <w:p w:rsidR="00456430" w:rsidRPr="00951CEB" w:rsidRDefault="00456430" w:rsidP="00426E2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lastRenderedPageBreak/>
        <w:t>Câu 61: (Sở Bình Thuận)</w:t>
      </w:r>
      <w:r w:rsidRPr="00951CEB">
        <w:rPr>
          <w:rFonts w:cs="Times New Roman"/>
          <w:bCs/>
          <w:lang w:val="it-IT"/>
        </w:rPr>
        <w:t xml:space="preserve"> Trong thí nghiệm Young về giao thoa ánh sáng, nguồn sáng chiếu vào khe F phát ra đồng thời hai bức xạ nằm trong vùng ánh sáng nhìn thấy có bước sóng </w:t>
      </w:r>
      <w:r w:rsidRPr="00951CEB">
        <w:rPr>
          <w:rFonts w:cs="Times New Roman"/>
          <w:bCs/>
          <w:lang w:val="it-IT"/>
        </w:rPr>
        <w:sym w:font="Symbol" w:char="F06C"/>
      </w:r>
      <w:r w:rsidRPr="00951CEB">
        <w:rPr>
          <w:rFonts w:cs="Times New Roman"/>
          <w:bCs/>
          <w:vertAlign w:val="subscript"/>
          <w:lang w:val="it-IT"/>
        </w:rPr>
        <w:t>1</w:t>
      </w:r>
      <w:r w:rsidRPr="00951CEB">
        <w:rPr>
          <w:rFonts w:cs="Times New Roman"/>
          <w:bCs/>
          <w:lang w:val="it-IT"/>
        </w:rPr>
        <w:t xml:space="preserve"> = 528 nm và λ</w:t>
      </w:r>
      <w:r w:rsidRPr="00951CEB">
        <w:rPr>
          <w:rFonts w:cs="Times New Roman"/>
          <w:bCs/>
          <w:vertAlign w:val="subscript"/>
          <w:lang w:val="it-IT"/>
        </w:rPr>
        <w:t xml:space="preserve">2 </w:t>
      </w:r>
      <w:r w:rsidRPr="00951CEB">
        <w:rPr>
          <w:rFonts w:cs="Times New Roman"/>
          <w:bCs/>
          <w:lang w:val="it-IT"/>
        </w:rPr>
        <w:t xml:space="preserve">. Trên màn quan sát, xét về một phía so với vân sáng trung tâm, trong khoảng từ vân sáng bậc 1 đến vân sáng bậc 17 của bức xạ </w:t>
      </w:r>
      <w:r w:rsidRPr="00951CEB">
        <w:rPr>
          <w:rFonts w:cs="Times New Roman"/>
          <w:bCs/>
          <w:lang w:val="it-IT"/>
        </w:rPr>
        <w:sym w:font="Symbol" w:char="F06C"/>
      </w:r>
      <w:r w:rsidRPr="00951CEB">
        <w:rPr>
          <w:rFonts w:cs="Times New Roman"/>
          <w:bCs/>
          <w:vertAlign w:val="subscript"/>
          <w:lang w:val="it-IT"/>
        </w:rPr>
        <w:t>1</w:t>
      </w:r>
      <w:r w:rsidRPr="00951CEB">
        <w:rPr>
          <w:rFonts w:cs="Times New Roman"/>
          <w:bCs/>
          <w:lang w:val="it-IT"/>
        </w:rPr>
        <w:t xml:space="preserve"> có 3 vị trí mà vân sáng của hai bức xạ trên trùng nhau và tổng số vân sáng đếm được trong vùng này nhỏ hơn 32. Giá trị của λ</w:t>
      </w:r>
      <w:r w:rsidRPr="00951CEB">
        <w:rPr>
          <w:rFonts w:cs="Times New Roman"/>
          <w:bCs/>
          <w:vertAlign w:val="subscript"/>
          <w:lang w:val="it-IT"/>
        </w:rPr>
        <w:t>2</w:t>
      </w:r>
      <w:r w:rsidRPr="00951CEB">
        <w:rPr>
          <w:rFonts w:cs="Times New Roman"/>
          <w:bCs/>
          <w:lang w:val="it-IT"/>
        </w:rPr>
        <w:t xml:space="preserve"> là</w:t>
      </w:r>
    </w:p>
    <w:p w:rsidR="00456430" w:rsidRPr="00951CEB" w:rsidRDefault="00456430" w:rsidP="00426E22">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A. </w:t>
      </w:r>
      <w:r w:rsidRPr="00951CEB">
        <w:rPr>
          <w:rFonts w:cs="Times New Roman"/>
          <w:bCs/>
          <w:lang w:val="it-IT"/>
        </w:rPr>
        <w:t>440 nm.</w:t>
      </w:r>
      <w:r w:rsidRPr="00951CEB">
        <w:rPr>
          <w:rFonts w:cs="Times New Roman"/>
          <w:bCs/>
        </w:rPr>
        <w:tab/>
      </w:r>
      <w:r w:rsidRPr="00951CEB">
        <w:rPr>
          <w:rFonts w:cs="Times New Roman"/>
          <w:b/>
          <w:bCs/>
          <w:lang w:val="it-IT"/>
        </w:rPr>
        <w:t xml:space="preserve">B. </w:t>
      </w:r>
      <w:r w:rsidRPr="00951CEB">
        <w:rPr>
          <w:rFonts w:cs="Times New Roman"/>
          <w:bCs/>
          <w:lang w:val="it-IT"/>
        </w:rPr>
        <w:t>660 nm.</w:t>
      </w:r>
      <w:r w:rsidRPr="00951CEB">
        <w:rPr>
          <w:rFonts w:cs="Times New Roman"/>
          <w:bCs/>
        </w:rPr>
        <w:tab/>
      </w:r>
      <w:r w:rsidRPr="00951CEB">
        <w:rPr>
          <w:rFonts w:cs="Times New Roman"/>
          <w:b/>
          <w:bCs/>
          <w:lang w:val="it-IT"/>
        </w:rPr>
        <w:t xml:space="preserve">C. </w:t>
      </w:r>
      <w:r w:rsidRPr="00951CEB">
        <w:rPr>
          <w:rFonts w:cs="Times New Roman"/>
          <w:bCs/>
          <w:lang w:val="it-IT"/>
        </w:rPr>
        <w:t>720 nm.</w:t>
      </w:r>
      <w:r w:rsidRPr="00951CEB">
        <w:rPr>
          <w:rFonts w:cs="Times New Roman"/>
          <w:bCs/>
        </w:rPr>
        <w:tab/>
      </w:r>
      <w:r w:rsidRPr="00951CEB">
        <w:rPr>
          <w:rFonts w:cs="Times New Roman"/>
          <w:b/>
          <w:bCs/>
          <w:lang w:val="it-IT"/>
        </w:rPr>
        <w:t xml:space="preserve">D. </w:t>
      </w:r>
      <w:r w:rsidRPr="00951CEB">
        <w:rPr>
          <w:rFonts w:cs="Times New Roman"/>
          <w:bCs/>
          <w:lang w:val="it-IT"/>
        </w:rPr>
        <w:t>600 nm.</w:t>
      </w:r>
    </w:p>
    <w:p w:rsidR="00426E22" w:rsidRPr="00951CEB" w:rsidRDefault="00426E22" w:rsidP="00456430">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456430" w:rsidRPr="00951CEB" w:rsidRDefault="00456430" w:rsidP="00456430">
      <w:pPr>
        <w:tabs>
          <w:tab w:val="left" w:pos="284"/>
          <w:tab w:val="left" w:pos="2835"/>
          <w:tab w:val="left" w:pos="5387"/>
          <w:tab w:val="left" w:pos="7920"/>
        </w:tabs>
        <w:jc w:val="both"/>
        <w:rPr>
          <w:rFonts w:cs="Times New Roman"/>
          <w:bCs/>
          <w:lang w:val="fr-FR"/>
        </w:rPr>
      </w:pPr>
      <w:r w:rsidRPr="00951CEB">
        <w:rPr>
          <w:rFonts w:cs="Times New Roman"/>
          <w:bCs/>
          <w:lang w:val="fr-FR"/>
        </w:rPr>
        <w:t>+ Điều kiện để hai hệ vân trùng nhau</w:t>
      </w:r>
    </w:p>
    <w:p w:rsidR="00456430" w:rsidRPr="00951CEB" w:rsidRDefault="00680D3D" w:rsidP="00456430">
      <w:pPr>
        <w:tabs>
          <w:tab w:val="left" w:pos="284"/>
          <w:tab w:val="left" w:pos="2835"/>
          <w:tab w:val="left" w:pos="5387"/>
          <w:tab w:val="left" w:pos="7920"/>
        </w:tabs>
        <w:jc w:val="both"/>
        <w:rPr>
          <w:rFonts w:cs="Times New Roman"/>
          <w:bCs/>
          <w:lang w:val="fr-FR"/>
        </w:rPr>
      </w:pPr>
      <w:r w:rsidRPr="00951CEB">
        <w:rPr>
          <w:rFonts w:cs="Times New Roman"/>
          <w:bCs/>
          <w:position w:val="-28"/>
        </w:rPr>
        <w:object w:dxaOrig="800" w:dyaOrig="639">
          <v:shape id="_x0000_i1132" type="#_x0000_t75" style="width:40.3pt;height:31.7pt" o:ole="">
            <v:imagedata r:id="rId233" o:title=""/>
          </v:shape>
          <o:OLEObject Type="Embed" ProgID="Equation.DSMT4" ShapeID="_x0000_i1132" DrawAspect="Content" ObjectID="_1627591116" r:id="rId234"/>
        </w:object>
      </w:r>
      <w:r w:rsidR="00456430" w:rsidRPr="00951CEB">
        <w:rPr>
          <w:rFonts w:cs="Times New Roman"/>
          <w:bCs/>
          <w:lang w:val="fr-FR"/>
        </w:rPr>
        <w:t xml:space="preserve"> </w:t>
      </w:r>
      <w:r w:rsidRPr="00951CEB">
        <w:rPr>
          <w:rFonts w:cs="Times New Roman"/>
          <w:bCs/>
          <w:lang w:val="fr-FR"/>
        </w:rPr>
        <w:t xml:space="preserve">→ </w:t>
      </w:r>
      <w:r w:rsidRPr="00951CEB">
        <w:rPr>
          <w:rFonts w:cs="Times New Roman"/>
          <w:bCs/>
          <w:position w:val="-28"/>
          <w:lang w:val="fr-FR"/>
        </w:rPr>
        <w:object w:dxaOrig="960" w:dyaOrig="639">
          <v:shape id="_x0000_i1133" type="#_x0000_t75" style="width:48.4pt;height:31.7pt" o:ole="">
            <v:imagedata r:id="rId235" o:title=""/>
          </v:shape>
          <o:OLEObject Type="Embed" ProgID="Equation.DSMT4" ShapeID="_x0000_i1133" DrawAspect="Content" ObjectID="_1627591117" r:id="rId236"/>
        </w:object>
      </w:r>
      <w:r w:rsidRPr="00951CEB">
        <w:rPr>
          <w:rFonts w:cs="Times New Roman"/>
          <w:bCs/>
          <w:lang w:val="fr-FR"/>
        </w:rPr>
        <w:t xml:space="preserve"> </w:t>
      </w:r>
      <w:r w:rsidR="00456430" w:rsidRPr="00951CEB">
        <w:rPr>
          <w:rFonts w:cs="Times New Roman"/>
          <w:bCs/>
          <w:lang w:val="fr-FR"/>
        </w:rPr>
        <w:t>với k</w:t>
      </w:r>
      <w:r w:rsidR="00456430" w:rsidRPr="00951CEB">
        <w:rPr>
          <w:rFonts w:cs="Times New Roman"/>
          <w:bCs/>
          <w:vertAlign w:val="subscript"/>
          <w:lang w:val="fr-FR"/>
        </w:rPr>
        <w:t>1</w:t>
      </w:r>
      <w:r w:rsidR="00456430" w:rsidRPr="00951CEB">
        <w:rPr>
          <w:rFonts w:cs="Times New Roman"/>
          <w:bCs/>
          <w:lang w:val="fr-FR"/>
        </w:rPr>
        <w:t>, k</w:t>
      </w:r>
      <w:r w:rsidR="00456430" w:rsidRPr="00951CEB">
        <w:rPr>
          <w:rFonts w:cs="Times New Roman"/>
          <w:bCs/>
          <w:vertAlign w:val="subscript"/>
          <w:lang w:val="fr-FR"/>
        </w:rPr>
        <w:t>2</w:t>
      </w:r>
      <w:r w:rsidR="00456430" w:rsidRPr="00951CEB">
        <w:rPr>
          <w:rFonts w:cs="Times New Roman"/>
          <w:bCs/>
          <w:lang w:val="fr-FR"/>
        </w:rPr>
        <w:t xml:space="preserve"> là các số tối giản</w:t>
      </w:r>
    </w:p>
    <w:p w:rsidR="00456430" w:rsidRPr="00951CEB" w:rsidRDefault="00456430" w:rsidP="00456430">
      <w:pPr>
        <w:tabs>
          <w:tab w:val="left" w:pos="284"/>
          <w:tab w:val="left" w:pos="2835"/>
          <w:tab w:val="left" w:pos="5387"/>
          <w:tab w:val="left" w:pos="7920"/>
        </w:tabs>
        <w:jc w:val="both"/>
        <w:rPr>
          <w:rFonts w:cs="Times New Roman"/>
          <w:bCs/>
          <w:lang w:val="fr-FR"/>
        </w:rPr>
      </w:pPr>
      <w:r w:rsidRPr="00951CEB">
        <w:rPr>
          <w:rFonts w:cs="Times New Roman"/>
          <w:bCs/>
          <w:lang w:val="fr-FR"/>
        </w:rPr>
        <w:t>+ Từ vân sáng bậc 1 đến vân sáng bậc 17 của bức xạ λ</w:t>
      </w:r>
      <w:r w:rsidRPr="00951CEB">
        <w:rPr>
          <w:rFonts w:cs="Times New Roman"/>
          <w:bCs/>
          <w:vertAlign w:val="subscript"/>
          <w:lang w:val="fr-FR"/>
        </w:rPr>
        <w:t>1</w:t>
      </w:r>
      <w:r w:rsidRPr="00951CEB">
        <w:rPr>
          <w:rFonts w:cs="Times New Roman"/>
          <w:bCs/>
          <w:lang w:val="fr-FR"/>
        </w:rPr>
        <w:t xml:space="preserve"> có 3 vân trùng nhau của hai hệ</w:t>
      </w:r>
      <w:r w:rsidR="006041EE" w:rsidRPr="00951CEB">
        <w:rPr>
          <w:rFonts w:cs="Times New Roman"/>
          <w:bCs/>
          <w:lang w:val="fr-FR"/>
        </w:rPr>
        <w:t xml:space="preserve"> → vân trùng gần vân trung tâm nhất ứng với k</w:t>
      </w:r>
      <w:r w:rsidR="006041EE" w:rsidRPr="00951CEB">
        <w:rPr>
          <w:rFonts w:cs="Times New Roman"/>
          <w:bCs/>
          <w:vertAlign w:val="subscript"/>
          <w:lang w:val="fr-FR"/>
        </w:rPr>
        <w:t>1</w:t>
      </w:r>
      <w:r w:rsidR="00E542FF" w:rsidRPr="00951CEB">
        <w:rPr>
          <w:rFonts w:cs="Times New Roman"/>
          <w:bCs/>
          <w:lang w:val="fr-FR"/>
        </w:rPr>
        <w:t xml:space="preserve"> = 5 (hai vân còn lại ứng với k</w:t>
      </w:r>
      <w:r w:rsidR="00E542FF" w:rsidRPr="00951CEB">
        <w:rPr>
          <w:rFonts w:cs="Times New Roman"/>
          <w:bCs/>
          <w:vertAlign w:val="subscript"/>
          <w:lang w:val="fr-FR"/>
        </w:rPr>
        <w:t>1</w:t>
      </w:r>
      <w:r w:rsidR="00E542FF" w:rsidRPr="00951CEB">
        <w:rPr>
          <w:rFonts w:cs="Times New Roman"/>
          <w:bCs/>
          <w:lang w:val="fr-FR"/>
        </w:rPr>
        <w:t xml:space="preserve"> = 10 và k</w:t>
      </w:r>
      <w:r w:rsidR="00E542FF" w:rsidRPr="00951CEB">
        <w:rPr>
          <w:rFonts w:cs="Times New Roman"/>
          <w:bCs/>
          <w:vertAlign w:val="subscript"/>
          <w:lang w:val="fr-FR"/>
        </w:rPr>
        <w:t>1</w:t>
      </w:r>
      <w:r w:rsidR="00E542FF" w:rsidRPr="00951CEB">
        <w:rPr>
          <w:rFonts w:cs="Times New Roman"/>
          <w:bCs/>
          <w:lang w:val="fr-FR"/>
        </w:rPr>
        <w:t xml:space="preserve"> = 15).</w:t>
      </w:r>
    </w:p>
    <w:p w:rsidR="00E542FF" w:rsidRPr="00951CEB" w:rsidRDefault="00E542FF" w:rsidP="00456430">
      <w:pPr>
        <w:tabs>
          <w:tab w:val="left" w:pos="284"/>
          <w:tab w:val="left" w:pos="2835"/>
          <w:tab w:val="left" w:pos="5387"/>
          <w:tab w:val="left" w:pos="7920"/>
        </w:tabs>
        <w:jc w:val="both"/>
        <w:rPr>
          <w:rFonts w:cs="Times New Roman"/>
          <w:bCs/>
          <w:lang w:val="fr-FR"/>
        </w:rPr>
      </w:pPr>
      <w:r w:rsidRPr="00951CEB">
        <w:rPr>
          <w:rFonts w:cs="Times New Roman"/>
          <w:bCs/>
          <w:lang w:val="fr-FR"/>
        </w:rPr>
        <w:t>+ Với k</w:t>
      </w:r>
      <w:r w:rsidRPr="00951CEB">
        <w:rPr>
          <w:rFonts w:cs="Times New Roman"/>
          <w:bCs/>
          <w:vertAlign w:val="subscript"/>
          <w:lang w:val="fr-FR"/>
        </w:rPr>
        <w:t>1</w:t>
      </w:r>
      <w:r w:rsidRPr="00951CEB">
        <w:rPr>
          <w:rFonts w:cs="Times New Roman"/>
          <w:bCs/>
          <w:lang w:val="fr-FR"/>
        </w:rPr>
        <w:t xml:space="preserve"> = 5 → </w:t>
      </w:r>
      <w:r w:rsidRPr="00951CEB">
        <w:rPr>
          <w:rFonts w:cs="Times New Roman"/>
          <w:bCs/>
          <w:position w:val="-28"/>
          <w:lang w:val="fr-FR"/>
        </w:rPr>
        <w:object w:dxaOrig="2560" w:dyaOrig="639">
          <v:shape id="_x0000_i1134" type="#_x0000_t75" style="width:128.45pt;height:31.7pt" o:ole="">
            <v:imagedata r:id="rId237" o:title=""/>
          </v:shape>
          <o:OLEObject Type="Embed" ProgID="Equation.DSMT4" ShapeID="_x0000_i1134" DrawAspect="Content" ObjectID="_1627591118" r:id="rId238"/>
        </w:object>
      </w:r>
    </w:p>
    <w:p w:rsidR="00E542FF" w:rsidRPr="00951CEB" w:rsidRDefault="00E542FF" w:rsidP="00456430">
      <w:pPr>
        <w:tabs>
          <w:tab w:val="left" w:pos="284"/>
          <w:tab w:val="left" w:pos="2835"/>
          <w:tab w:val="left" w:pos="5387"/>
          <w:tab w:val="left" w:pos="7920"/>
        </w:tabs>
        <w:jc w:val="both"/>
        <w:rPr>
          <w:rFonts w:cs="Times New Roman"/>
          <w:bCs/>
          <w:lang w:val="fr-FR"/>
        </w:rPr>
      </w:pPr>
      <w:r w:rsidRPr="00951CEB">
        <w:rPr>
          <w:rFonts w:cs="Times New Roman"/>
          <w:bCs/>
          <w:lang w:val="fr-FR"/>
        </w:rPr>
        <w:t>→ Với khoảng giá trị của ánh sáng nhìn thấy 0,38 μm ≤ λ</w:t>
      </w:r>
      <w:r w:rsidRPr="00951CEB">
        <w:rPr>
          <w:rFonts w:cs="Times New Roman"/>
          <w:bCs/>
          <w:vertAlign w:val="subscript"/>
          <w:lang w:val="fr-FR"/>
        </w:rPr>
        <w:t>2</w:t>
      </w:r>
      <w:r w:rsidRPr="00951CEB">
        <w:rPr>
          <w:rFonts w:cs="Times New Roman"/>
          <w:bCs/>
          <w:lang w:val="fr-FR"/>
        </w:rPr>
        <w:t xml:space="preserve"> ≤ 0,78 μm ta thu được hai trường hợp.</w:t>
      </w:r>
    </w:p>
    <w:p w:rsidR="00456430" w:rsidRPr="00951CEB" w:rsidRDefault="00E542FF" w:rsidP="00456430">
      <w:pPr>
        <w:tabs>
          <w:tab w:val="left" w:pos="284"/>
          <w:tab w:val="left" w:pos="2835"/>
          <w:tab w:val="left" w:pos="5387"/>
          <w:tab w:val="left" w:pos="7920"/>
        </w:tabs>
        <w:jc w:val="both"/>
        <w:rPr>
          <w:rFonts w:cs="Times New Roman"/>
          <w:bCs/>
          <w:lang w:val="fr-FR"/>
        </w:rPr>
      </w:pPr>
      <w:r w:rsidRPr="00951CEB">
        <w:rPr>
          <w:rFonts w:cs="Times New Roman"/>
          <w:bCs/>
          <w:lang w:val="fr-FR"/>
        </w:rPr>
        <w:t xml:space="preserve">+ </w:t>
      </w:r>
      <w:r w:rsidRPr="00951CEB">
        <w:rPr>
          <w:rFonts w:cs="Times New Roman"/>
          <w:bCs/>
          <w:position w:val="-30"/>
        </w:rPr>
        <w:object w:dxaOrig="1320" w:dyaOrig="700">
          <v:shape id="_x0000_i1135" type="#_x0000_t75" style="width:65.65pt;height:35.15pt" o:ole="">
            <v:imagedata r:id="rId239" o:title=""/>
          </v:shape>
          <o:OLEObject Type="Embed" ProgID="Equation.DSMT4" ShapeID="_x0000_i1135" DrawAspect="Content" ObjectID="_1627591119" r:id="rId240"/>
        </w:object>
      </w:r>
      <w:r w:rsidR="00456430" w:rsidRPr="00951CEB">
        <w:rPr>
          <w:rFonts w:cs="Times New Roman"/>
          <w:bCs/>
          <w:lang w:val="fr-FR"/>
        </w:rPr>
        <w:t>, tuy nhiên với giá trị này của bước sóng λ</w:t>
      </w:r>
      <w:r w:rsidR="00456430" w:rsidRPr="00951CEB">
        <w:rPr>
          <w:rFonts w:cs="Times New Roman"/>
          <w:bCs/>
          <w:vertAlign w:val="subscript"/>
          <w:lang w:val="fr-FR"/>
        </w:rPr>
        <w:t>2</w:t>
      </w:r>
      <w:r w:rsidR="00456430" w:rsidRPr="00951CEB">
        <w:rPr>
          <w:rFonts w:cs="Times New Roman"/>
          <w:bCs/>
          <w:lang w:val="fr-FR"/>
        </w:rPr>
        <w:t xml:space="preserve"> thì trong khoảng từ vân sáng thứ nhất đến vân sáng thứ 17 của bức xạ λ</w:t>
      </w:r>
      <w:r w:rsidR="00456430" w:rsidRPr="00951CEB">
        <w:rPr>
          <w:rFonts w:cs="Times New Roman"/>
          <w:bCs/>
          <w:vertAlign w:val="subscript"/>
          <w:lang w:val="fr-FR"/>
        </w:rPr>
        <w:t>1</w:t>
      </w:r>
      <w:r w:rsidR="00456430" w:rsidRPr="00951CEB">
        <w:rPr>
          <w:rFonts w:cs="Times New Roman"/>
          <w:bCs/>
          <w:lang w:val="fr-FR"/>
        </w:rPr>
        <w:t xml:space="preserve"> ta lại thu được nhiều hơn 32 vân sáng</w:t>
      </w:r>
    </w:p>
    <w:p w:rsidR="00456430" w:rsidRPr="00951CEB" w:rsidRDefault="00456430" w:rsidP="00456430">
      <w:pPr>
        <w:tabs>
          <w:tab w:val="left" w:pos="284"/>
          <w:tab w:val="left" w:pos="2835"/>
          <w:tab w:val="left" w:pos="5387"/>
          <w:tab w:val="left" w:pos="7920"/>
        </w:tabs>
        <w:jc w:val="both"/>
        <w:rPr>
          <w:rFonts w:cs="Times New Roman"/>
          <w:bCs/>
          <w:lang w:val="fr-FR"/>
        </w:rPr>
      </w:pPr>
      <w:r w:rsidRPr="00951CEB">
        <w:rPr>
          <w:rFonts w:cs="Times New Roman"/>
          <w:bCs/>
          <w:lang w:val="fr-FR"/>
        </w:rPr>
        <w:t>+</w:t>
      </w:r>
      <w:r w:rsidR="00E542FF" w:rsidRPr="00951CEB">
        <w:rPr>
          <w:rFonts w:cs="Times New Roman"/>
          <w:bCs/>
          <w:lang w:val="fr-FR"/>
        </w:rPr>
        <w:t xml:space="preserve"> Vậy với</w:t>
      </w:r>
      <w:r w:rsidRPr="00951CEB">
        <w:rPr>
          <w:rFonts w:cs="Times New Roman"/>
          <w:bCs/>
          <w:lang w:val="fr-FR"/>
        </w:rPr>
        <w:t xml:space="preserve"> </w:t>
      </w:r>
      <w:r w:rsidR="00E542FF" w:rsidRPr="00951CEB">
        <w:rPr>
          <w:rFonts w:cs="Times New Roman"/>
          <w:bCs/>
          <w:position w:val="-30"/>
        </w:rPr>
        <w:object w:dxaOrig="1320" w:dyaOrig="700">
          <v:shape id="_x0000_i1136" type="#_x0000_t75" style="width:65.65pt;height:35.15pt" o:ole="">
            <v:imagedata r:id="rId241" o:title=""/>
          </v:shape>
          <o:OLEObject Type="Embed" ProgID="Equation.DSMT4" ShapeID="_x0000_i1136" DrawAspect="Content" ObjectID="_1627591120" r:id="rId242"/>
        </w:object>
      </w:r>
    </w:p>
    <w:p w:rsidR="00456430" w:rsidRPr="00951CEB" w:rsidRDefault="00456430" w:rsidP="00FF352C">
      <w:pPr>
        <w:numPr>
          <w:ilvl w:val="0"/>
          <w:numId w:val="34"/>
        </w:numPr>
        <w:tabs>
          <w:tab w:val="left" w:pos="284"/>
          <w:tab w:val="left" w:pos="2835"/>
          <w:tab w:val="left" w:pos="5387"/>
          <w:tab w:val="left" w:pos="7920"/>
        </w:tabs>
        <w:jc w:val="both"/>
        <w:rPr>
          <w:rFonts w:cs="Times New Roman"/>
          <w:b/>
          <w:bCs/>
          <w:lang w:val="fr-FR"/>
        </w:rPr>
      </w:pPr>
      <w:r w:rsidRPr="00951CEB">
        <w:rPr>
          <w:rFonts w:cs="Times New Roman"/>
          <w:b/>
          <w:bCs/>
          <w:lang w:val="fr-FR"/>
        </w:rPr>
        <w:t xml:space="preserve">Đáp án </w:t>
      </w:r>
      <w:r w:rsidR="00165D23" w:rsidRPr="00951CEB">
        <w:rPr>
          <w:rFonts w:cs="Times New Roman"/>
          <w:b/>
          <w:bCs/>
        </w:rPr>
        <w:t>B</w:t>
      </w:r>
    </w:p>
    <w:p w:rsidR="00661AE5" w:rsidRPr="00951CEB" w:rsidRDefault="00661AE5" w:rsidP="000A6A14">
      <w:pPr>
        <w:tabs>
          <w:tab w:val="left" w:pos="284"/>
          <w:tab w:val="left" w:pos="2835"/>
          <w:tab w:val="left" w:pos="5387"/>
          <w:tab w:val="left" w:pos="7920"/>
        </w:tabs>
        <w:jc w:val="both"/>
        <w:rPr>
          <w:rFonts w:cs="Times New Roman"/>
          <w:bCs/>
        </w:rPr>
      </w:pPr>
    </w:p>
    <w:p w:rsidR="00DB271E" w:rsidRPr="00951CEB" w:rsidRDefault="00DB271E" w:rsidP="00DB271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Câu 62: (Sở Bình Phước)</w:t>
      </w:r>
      <w:r w:rsidRPr="00951CEB">
        <w:rPr>
          <w:rFonts w:cs="Times New Roman"/>
          <w:bCs/>
          <w:lang w:val="it-IT"/>
        </w:rPr>
        <w:t xml:space="preserve"> Chiếu một tia sáng chứa hai thành phần đơn sắc đỏ và tím từ không khí vào nước dưới góc tới 5</w:t>
      </w:r>
      <w:r w:rsidRPr="00951CEB">
        <w:rPr>
          <w:rFonts w:cs="Times New Roman"/>
          <w:bCs/>
          <w:vertAlign w:val="superscript"/>
          <w:lang w:val="it-IT"/>
        </w:rPr>
        <w:t>0</w:t>
      </w:r>
      <w:r w:rsidRPr="00951CEB">
        <w:rPr>
          <w:rFonts w:cs="Times New Roman"/>
          <w:bCs/>
          <w:lang w:val="it-IT"/>
        </w:rPr>
        <w:t xml:space="preserve">. Biết chiết suất của không khí đối với mọi ánh sáng đơn sắc coi như bằng 1; chiết suất của nước đối với ánh sáng đơn sắc đỏ là 1,33 còn đối với ánh sáng đơn sắc tím là 1,34. Kết luận nào sau đây </w:t>
      </w:r>
      <w:r w:rsidRPr="00951CEB">
        <w:rPr>
          <w:rFonts w:cs="Times New Roman"/>
          <w:b/>
          <w:bCs/>
          <w:lang w:val="it-IT"/>
        </w:rPr>
        <w:t>đúng</w:t>
      </w:r>
      <w:r w:rsidRPr="00951CEB">
        <w:rPr>
          <w:rFonts w:cs="Times New Roman"/>
          <w:bCs/>
          <w:lang w:val="it-IT"/>
        </w:rPr>
        <w:t>?</w:t>
      </w:r>
    </w:p>
    <w:p w:rsidR="00DB271E" w:rsidRPr="00951CEB" w:rsidRDefault="00DB271E" w:rsidP="00DB271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A. </w:t>
      </w:r>
      <w:r w:rsidRPr="00951CEB">
        <w:rPr>
          <w:rFonts w:cs="Times New Roman"/>
          <w:bCs/>
          <w:lang w:val="it-IT"/>
        </w:rPr>
        <w:t>Góc lệch của tia khúc xạ đỏ so với tia khúc xạ tím gần bằng 1</w:t>
      </w:r>
      <w:r w:rsidRPr="00951CEB">
        <w:rPr>
          <w:rFonts w:cs="Times New Roman"/>
          <w:bCs/>
          <w:vertAlign w:val="superscript"/>
          <w:lang w:val="it-IT"/>
        </w:rPr>
        <w:t>0</w:t>
      </w:r>
      <w:r w:rsidRPr="00951CEB">
        <w:rPr>
          <w:rFonts w:cs="Times New Roman"/>
          <w:bCs/>
          <w:lang w:val="it-IT"/>
        </w:rPr>
        <w:t>.</w:t>
      </w:r>
    </w:p>
    <w:p w:rsidR="00DB271E" w:rsidRPr="00951CEB" w:rsidRDefault="00DB271E" w:rsidP="00DB271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B. </w:t>
      </w:r>
      <w:r w:rsidRPr="00951CEB">
        <w:rPr>
          <w:rFonts w:cs="Times New Roman"/>
          <w:bCs/>
          <w:lang w:val="it-IT"/>
        </w:rPr>
        <w:t>Góc khúc xạ của tia tím bằng 3,76</w:t>
      </w:r>
      <w:r w:rsidRPr="00951CEB">
        <w:rPr>
          <w:rFonts w:cs="Times New Roman"/>
          <w:bCs/>
          <w:vertAlign w:val="superscript"/>
          <w:lang w:val="it-IT"/>
        </w:rPr>
        <w:t>0</w:t>
      </w:r>
      <w:r w:rsidRPr="00951CEB">
        <w:rPr>
          <w:rFonts w:cs="Times New Roman"/>
          <w:bCs/>
          <w:lang w:val="it-IT"/>
        </w:rPr>
        <w:t>.</w:t>
      </w:r>
    </w:p>
    <w:p w:rsidR="00DB271E" w:rsidRPr="00951CEB" w:rsidRDefault="00DB271E" w:rsidP="00DB271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it-IT"/>
        </w:rPr>
      </w:pPr>
      <w:r w:rsidRPr="00951CEB">
        <w:rPr>
          <w:rFonts w:cs="Times New Roman"/>
          <w:b/>
          <w:bCs/>
          <w:lang w:val="it-IT"/>
        </w:rPr>
        <w:tab/>
        <w:t xml:space="preserve">C. </w:t>
      </w:r>
      <w:r w:rsidRPr="00951CEB">
        <w:rPr>
          <w:rFonts w:cs="Times New Roman"/>
          <w:bCs/>
          <w:lang w:val="it-IT"/>
        </w:rPr>
        <w:t>Góc khúc xạ của tiađỏ bằng 3,73</w:t>
      </w:r>
      <w:r w:rsidRPr="00951CEB">
        <w:rPr>
          <w:rFonts w:cs="Times New Roman"/>
          <w:bCs/>
          <w:vertAlign w:val="superscript"/>
          <w:lang w:val="it-IT"/>
        </w:rPr>
        <w:t>0</w:t>
      </w:r>
      <w:r w:rsidRPr="00951CEB">
        <w:rPr>
          <w:rFonts w:cs="Times New Roman"/>
          <w:bCs/>
          <w:lang w:val="it-IT"/>
        </w:rPr>
        <w:t>.</w:t>
      </w:r>
    </w:p>
    <w:p w:rsidR="00DB271E" w:rsidRPr="00951CEB" w:rsidRDefault="00DB271E" w:rsidP="00DB271E">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lang w:val="it-IT"/>
        </w:rPr>
        <w:tab/>
        <w:t xml:space="preserve">D. </w:t>
      </w:r>
      <w:r w:rsidRPr="00951CEB">
        <w:rPr>
          <w:rFonts w:cs="Times New Roman"/>
          <w:bCs/>
          <w:lang w:val="it-IT"/>
        </w:rPr>
        <w:t xml:space="preserve">Tỉ số góc khúc xạ của tia đỏ so với tia tím là </w:t>
      </w:r>
      <w:r w:rsidRPr="00951CEB">
        <w:rPr>
          <w:rFonts w:cs="Times New Roman"/>
          <w:bCs/>
          <w:position w:val="-22"/>
        </w:rPr>
        <w:object w:dxaOrig="420" w:dyaOrig="580">
          <v:shape id="_x0000_i1137" type="#_x0000_t75" style="width:21.3pt;height:28.8pt" o:ole="">
            <v:imagedata r:id="rId243" o:title=""/>
          </v:shape>
          <o:OLEObject Type="Embed" ProgID="Equation.DSMT4" ShapeID="_x0000_i1137" DrawAspect="Content" ObjectID="_1627591121" r:id="rId244"/>
        </w:object>
      </w:r>
    </w:p>
    <w:p w:rsidR="00DB271E" w:rsidRPr="00951CEB" w:rsidRDefault="00DB271E" w:rsidP="00DB271E">
      <w:pPr>
        <w:tabs>
          <w:tab w:val="left" w:pos="284"/>
          <w:tab w:val="left" w:pos="2835"/>
          <w:tab w:val="left" w:pos="5387"/>
          <w:tab w:val="left" w:pos="7920"/>
        </w:tabs>
        <w:jc w:val="both"/>
        <w:rPr>
          <w:rFonts w:cs="Times New Roman"/>
          <w:b/>
          <w:bCs/>
          <w:lang w:val="it-IT"/>
        </w:rPr>
      </w:pPr>
      <w:r w:rsidRPr="00951CEB">
        <w:rPr>
          <w:rFonts w:cs="Times New Roman"/>
          <w:b/>
          <w:bCs/>
        </w:rPr>
        <w:t>Hướng dẫn:</w:t>
      </w:r>
    </w:p>
    <w:p w:rsidR="00DB271E" w:rsidRPr="00951CEB" w:rsidRDefault="00DB271E" w:rsidP="00DB271E">
      <w:pPr>
        <w:tabs>
          <w:tab w:val="left" w:pos="284"/>
          <w:tab w:val="left" w:pos="2835"/>
          <w:tab w:val="left" w:pos="5387"/>
          <w:tab w:val="left" w:pos="7920"/>
        </w:tabs>
        <w:jc w:val="both"/>
        <w:rPr>
          <w:rFonts w:cs="Times New Roman"/>
          <w:bCs/>
        </w:rPr>
      </w:pPr>
      <w:r w:rsidRPr="00951CEB">
        <w:rPr>
          <w:rFonts w:cs="Times New Roman"/>
          <w:bCs/>
        </w:rPr>
        <w:t xml:space="preserve">+ Định luật khúc xạ ánh sáng </w:t>
      </w:r>
      <w:r w:rsidRPr="00951CEB">
        <w:rPr>
          <w:rFonts w:cs="Times New Roman"/>
          <w:bCs/>
          <w:position w:val="-10"/>
        </w:rPr>
        <w:object w:dxaOrig="3000" w:dyaOrig="340">
          <v:shape id="_x0000_i1138" type="#_x0000_t75" style="width:149.75pt;height:16.7pt" o:ole="">
            <v:imagedata r:id="rId245" o:title=""/>
          </v:shape>
          <o:OLEObject Type="Embed" ProgID="Equation.DSMT4" ShapeID="_x0000_i1138" DrawAspect="Content" ObjectID="_1627591122" r:id="rId246"/>
        </w:object>
      </w:r>
      <w:r w:rsidRPr="00951CEB">
        <w:rPr>
          <w:rFonts w:cs="Times New Roman"/>
          <w:bCs/>
        </w:rPr>
        <w:t xml:space="preserve">→ </w:t>
      </w:r>
      <w:r w:rsidRPr="00951CEB">
        <w:rPr>
          <w:rFonts w:cs="Times New Roman"/>
          <w:bCs/>
          <w:position w:val="-58"/>
        </w:rPr>
        <w:object w:dxaOrig="940" w:dyaOrig="1280">
          <v:shape id="_x0000_i1139" type="#_x0000_t75" style="width:47.25pt;height:63.95pt" o:ole="">
            <v:imagedata r:id="rId247" o:title=""/>
          </v:shape>
          <o:OLEObject Type="Embed" ProgID="Equation.DSMT4" ShapeID="_x0000_i1139" DrawAspect="Content" ObjectID="_1627591123" r:id="rId248"/>
        </w:object>
      </w:r>
      <w:r w:rsidRPr="00951CEB">
        <w:rPr>
          <w:rFonts w:cs="Times New Roman"/>
          <w:bCs/>
        </w:rPr>
        <w:t xml:space="preserve">→ </w:t>
      </w:r>
      <w:r w:rsidRPr="00951CEB">
        <w:rPr>
          <w:rFonts w:cs="Times New Roman"/>
          <w:bCs/>
          <w:position w:val="-28"/>
        </w:rPr>
        <w:object w:dxaOrig="820" w:dyaOrig="639">
          <v:shape id="_x0000_i1140" type="#_x0000_t75" style="width:41.45pt;height:31.7pt" o:ole="">
            <v:imagedata r:id="rId249" o:title=""/>
          </v:shape>
          <o:OLEObject Type="Embed" ProgID="Equation.DSMT4" ShapeID="_x0000_i1140" DrawAspect="Content" ObjectID="_1627591124" r:id="rId250"/>
        </w:object>
      </w:r>
    </w:p>
    <w:p w:rsidR="00DB271E" w:rsidRPr="00951CEB" w:rsidRDefault="00DB271E" w:rsidP="00FF352C">
      <w:pPr>
        <w:numPr>
          <w:ilvl w:val="0"/>
          <w:numId w:val="45"/>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D</w:t>
      </w:r>
    </w:p>
    <w:p w:rsidR="00165D23" w:rsidRPr="00951CEB" w:rsidRDefault="00165D23" w:rsidP="000A6A14">
      <w:pPr>
        <w:tabs>
          <w:tab w:val="left" w:pos="284"/>
          <w:tab w:val="left" w:pos="2835"/>
          <w:tab w:val="left" w:pos="5387"/>
          <w:tab w:val="left" w:pos="7920"/>
        </w:tabs>
        <w:jc w:val="both"/>
        <w:rPr>
          <w:rFonts w:cs="Times New Roman"/>
          <w:bCs/>
        </w:rPr>
      </w:pPr>
    </w:p>
    <w:p w:rsidR="00DD12E6" w:rsidRPr="00951CEB" w:rsidRDefault="00DD12E6" w:rsidP="00DD12E6">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sv-SE"/>
        </w:rPr>
      </w:pPr>
      <w:r w:rsidRPr="00951CEB">
        <w:rPr>
          <w:rFonts w:cs="Times New Roman"/>
          <w:b/>
          <w:bCs/>
        </w:rPr>
        <w:t xml:space="preserve">Câu 63: (Sở Đồng Tháp) </w:t>
      </w:r>
      <w:r w:rsidRPr="00951CEB">
        <w:rPr>
          <w:rFonts w:cs="Times New Roman"/>
          <w:bCs/>
          <w:lang w:val="sv-SE"/>
        </w:rPr>
        <w:t xml:space="preserve">Trong thí nghiệm về giao thoa ánh sáng Young, ánh sáng chiếu đến hai khe gồm hai ánh sáng đơn sắc có bước sóng </w:t>
      </w:r>
      <w:r w:rsidRPr="00951CEB">
        <w:rPr>
          <w:rFonts w:cs="Times New Roman"/>
          <w:bCs/>
        </w:rPr>
        <w:t>λ</w:t>
      </w:r>
      <w:r w:rsidRPr="00951CEB">
        <w:rPr>
          <w:rFonts w:cs="Times New Roman"/>
          <w:bCs/>
          <w:vertAlign w:val="subscript"/>
          <w:lang w:val="sv-SE"/>
        </w:rPr>
        <w:t>1</w:t>
      </w:r>
      <w:r w:rsidRPr="00951CEB">
        <w:rPr>
          <w:rFonts w:cs="Times New Roman"/>
          <w:bCs/>
          <w:lang w:val="sv-SE"/>
        </w:rPr>
        <w:t xml:space="preserve"> = 0,45 </w:t>
      </w:r>
      <w:r w:rsidRPr="00951CEB">
        <w:rPr>
          <w:rFonts w:cs="Times New Roman"/>
          <w:bCs/>
        </w:rPr>
        <w:t>m</w:t>
      </w:r>
      <w:r w:rsidRPr="00951CEB">
        <w:rPr>
          <w:rFonts w:cs="Times New Roman"/>
          <w:bCs/>
          <w:lang w:val="sv-SE"/>
        </w:rPr>
        <w:t xml:space="preserve">m và </w:t>
      </w:r>
      <w:r w:rsidRPr="00951CEB">
        <w:rPr>
          <w:rFonts w:cs="Times New Roman"/>
          <w:bCs/>
        </w:rPr>
        <w:t>λ</w:t>
      </w:r>
      <w:r w:rsidRPr="00951CEB">
        <w:rPr>
          <w:rFonts w:cs="Times New Roman"/>
          <w:bCs/>
          <w:vertAlign w:val="subscript"/>
          <w:lang w:val="sv-SE"/>
        </w:rPr>
        <w:t>2</w:t>
      </w:r>
      <w:r w:rsidRPr="00951CEB">
        <w:rPr>
          <w:rFonts w:cs="Times New Roman"/>
          <w:bCs/>
          <w:lang w:val="sv-SE"/>
        </w:rPr>
        <w:t xml:space="preserve">. Trong khoảng rộng L trên màn qua sát được 35 vạch sáng và 6 vạch tối. Biết hai trong 6 vạch tối đó nằm ngoài cùng khoảng L và tổng số vạch màu của </w:t>
      </w:r>
      <w:r w:rsidR="00DC1C9B" w:rsidRPr="00951CEB">
        <w:rPr>
          <w:rFonts w:cs="Times New Roman"/>
          <w:bCs/>
        </w:rPr>
        <w:t>λ</w:t>
      </w:r>
      <w:r w:rsidRPr="00951CEB">
        <w:rPr>
          <w:rFonts w:cs="Times New Roman"/>
          <w:bCs/>
          <w:vertAlign w:val="subscript"/>
          <w:lang w:val="sv-SE"/>
        </w:rPr>
        <w:t>1</w:t>
      </w:r>
      <w:r w:rsidRPr="00951CEB">
        <w:rPr>
          <w:rFonts w:cs="Times New Roman"/>
          <w:bCs/>
          <w:lang w:val="sv-SE"/>
        </w:rPr>
        <w:t xml:space="preserve"> nhiều hơn tổng số vạch màu của </w:t>
      </w:r>
      <w:r w:rsidRPr="00951CEB">
        <w:rPr>
          <w:rFonts w:cs="Times New Roman"/>
          <w:bCs/>
        </w:rPr>
        <w:t>λ</w:t>
      </w:r>
      <w:r w:rsidRPr="00951CEB">
        <w:rPr>
          <w:rFonts w:cs="Times New Roman"/>
          <w:bCs/>
          <w:vertAlign w:val="subscript"/>
          <w:lang w:val="sv-SE"/>
        </w:rPr>
        <w:t>2</w:t>
      </w:r>
      <w:r w:rsidRPr="00951CEB">
        <w:rPr>
          <w:rFonts w:cs="Times New Roman"/>
          <w:bCs/>
          <w:lang w:val="sv-SE"/>
        </w:rPr>
        <w:t xml:space="preserve"> là 10. Tính </w:t>
      </w:r>
      <w:r w:rsidRPr="00951CEB">
        <w:rPr>
          <w:rFonts w:cs="Times New Roman"/>
          <w:bCs/>
        </w:rPr>
        <w:t>λ</w:t>
      </w:r>
      <w:r w:rsidRPr="00951CEB">
        <w:rPr>
          <w:rFonts w:cs="Times New Roman"/>
          <w:bCs/>
          <w:vertAlign w:val="subscript"/>
          <w:lang w:val="sv-SE"/>
        </w:rPr>
        <w:t>2</w:t>
      </w:r>
      <w:r w:rsidRPr="00951CEB">
        <w:rPr>
          <w:rFonts w:cs="Times New Roman"/>
          <w:bCs/>
          <w:lang w:val="sv-SE"/>
        </w:rPr>
        <w:t xml:space="preserve">  </w:t>
      </w:r>
    </w:p>
    <w:p w:rsidR="00DD12E6" w:rsidRPr="00951CEB" w:rsidRDefault="00DD12E6" w:rsidP="00DD12E6">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sv-SE"/>
        </w:rPr>
      </w:pPr>
      <w:r w:rsidRPr="00951CEB">
        <w:rPr>
          <w:rFonts w:cs="Times New Roman"/>
          <w:bCs/>
          <w:lang w:val="sv-SE"/>
        </w:rPr>
        <w:tab/>
      </w:r>
      <w:r w:rsidRPr="00951CEB">
        <w:rPr>
          <w:rFonts w:cs="Times New Roman"/>
          <w:b/>
          <w:bCs/>
          <w:lang w:val="sv-SE"/>
        </w:rPr>
        <w:t>A.</w:t>
      </w:r>
      <w:r w:rsidRPr="00951CEB">
        <w:rPr>
          <w:rFonts w:cs="Times New Roman"/>
          <w:bCs/>
          <w:lang w:val="sv-SE"/>
        </w:rPr>
        <w:t xml:space="preserve"> 0,54 </w:t>
      </w:r>
      <w:r w:rsidRPr="00951CEB">
        <w:rPr>
          <w:rFonts w:cs="Times New Roman"/>
          <w:bCs/>
        </w:rPr>
        <w:t>m</w:t>
      </w:r>
      <w:r w:rsidRPr="00951CEB">
        <w:rPr>
          <w:rFonts w:cs="Times New Roman"/>
          <w:bCs/>
          <w:lang w:val="sv-SE"/>
        </w:rPr>
        <w:t xml:space="preserve">m.  </w:t>
      </w:r>
      <w:r w:rsidRPr="00951CEB">
        <w:rPr>
          <w:rFonts w:cs="Times New Roman"/>
          <w:bCs/>
          <w:lang w:val="sv-SE"/>
        </w:rPr>
        <w:tab/>
      </w:r>
      <w:r w:rsidRPr="00951CEB">
        <w:rPr>
          <w:rFonts w:cs="Times New Roman"/>
          <w:b/>
          <w:bCs/>
          <w:lang w:val="sv-SE"/>
        </w:rPr>
        <w:t>B.</w:t>
      </w:r>
      <w:r w:rsidRPr="00951CEB">
        <w:rPr>
          <w:rFonts w:cs="Times New Roman"/>
          <w:bCs/>
          <w:lang w:val="sv-SE"/>
        </w:rPr>
        <w:t xml:space="preserve"> 0,64 </w:t>
      </w:r>
      <w:r w:rsidRPr="00951CEB">
        <w:rPr>
          <w:rFonts w:cs="Times New Roman"/>
          <w:bCs/>
        </w:rPr>
        <w:t>m</w:t>
      </w:r>
      <w:r w:rsidRPr="00951CEB">
        <w:rPr>
          <w:rFonts w:cs="Times New Roman"/>
          <w:bCs/>
          <w:lang w:val="sv-SE"/>
        </w:rPr>
        <w:t xml:space="preserve">m.  </w:t>
      </w:r>
      <w:r w:rsidRPr="00951CEB">
        <w:rPr>
          <w:rFonts w:cs="Times New Roman"/>
          <w:bCs/>
          <w:lang w:val="sv-SE"/>
        </w:rPr>
        <w:tab/>
      </w:r>
      <w:r w:rsidRPr="00951CEB">
        <w:rPr>
          <w:rFonts w:cs="Times New Roman"/>
          <w:b/>
          <w:bCs/>
          <w:lang w:val="sv-SE"/>
        </w:rPr>
        <w:t>C.</w:t>
      </w:r>
      <w:r w:rsidRPr="00951CEB">
        <w:rPr>
          <w:rFonts w:cs="Times New Roman"/>
          <w:bCs/>
          <w:lang w:val="sv-SE"/>
        </w:rPr>
        <w:t xml:space="preserve"> 0,48 </w:t>
      </w:r>
      <w:r w:rsidRPr="00951CEB">
        <w:rPr>
          <w:rFonts w:cs="Times New Roman"/>
          <w:bCs/>
        </w:rPr>
        <w:t>m</w:t>
      </w:r>
      <w:r w:rsidRPr="00951CEB">
        <w:rPr>
          <w:rFonts w:cs="Times New Roman"/>
          <w:bCs/>
          <w:lang w:val="sv-SE"/>
        </w:rPr>
        <w:t xml:space="preserve">m.  </w:t>
      </w:r>
      <w:r w:rsidRPr="00951CEB">
        <w:rPr>
          <w:rFonts w:cs="Times New Roman"/>
          <w:bCs/>
          <w:lang w:val="sv-SE"/>
        </w:rPr>
        <w:tab/>
      </w:r>
      <w:r w:rsidRPr="00951CEB">
        <w:rPr>
          <w:rFonts w:cs="Times New Roman"/>
          <w:b/>
          <w:bCs/>
          <w:lang w:val="sv-SE"/>
        </w:rPr>
        <w:t>D.</w:t>
      </w:r>
      <w:r w:rsidRPr="00951CEB">
        <w:rPr>
          <w:rFonts w:cs="Times New Roman"/>
          <w:bCs/>
          <w:lang w:val="sv-SE"/>
        </w:rPr>
        <w:t xml:space="preserve"> 0,75 </w:t>
      </w:r>
      <w:r w:rsidRPr="00951CEB">
        <w:rPr>
          <w:rFonts w:cs="Times New Roman"/>
          <w:bCs/>
        </w:rPr>
        <w:t>m</w:t>
      </w:r>
      <w:r w:rsidRPr="00951CEB">
        <w:rPr>
          <w:rFonts w:cs="Times New Roman"/>
          <w:bCs/>
          <w:lang w:val="sv-SE"/>
        </w:rPr>
        <w:t xml:space="preserve">m. </w:t>
      </w:r>
    </w:p>
    <w:p w:rsidR="00DD12E6" w:rsidRPr="00951CEB" w:rsidRDefault="00DD12E6" w:rsidP="00DD12E6">
      <w:pPr>
        <w:tabs>
          <w:tab w:val="left" w:pos="284"/>
          <w:tab w:val="left" w:pos="2835"/>
          <w:tab w:val="left" w:pos="5387"/>
          <w:tab w:val="left" w:pos="7920"/>
        </w:tabs>
        <w:jc w:val="both"/>
        <w:rPr>
          <w:rFonts w:cs="Times New Roman"/>
          <w:b/>
          <w:bCs/>
          <w:lang w:val="sv-SE"/>
        </w:rPr>
      </w:pPr>
      <w:r w:rsidRPr="00951CEB">
        <w:rPr>
          <w:rFonts w:cs="Times New Roman"/>
          <w:b/>
          <w:bCs/>
          <w:lang w:val="sv-SE"/>
        </w:rPr>
        <w:t>Hướng dẫn:</w:t>
      </w:r>
    </w:p>
    <w:p w:rsidR="00DD12E6" w:rsidRPr="00951CEB" w:rsidRDefault="00DD12E6" w:rsidP="00DD12E6">
      <w:pPr>
        <w:tabs>
          <w:tab w:val="left" w:pos="284"/>
          <w:tab w:val="left" w:pos="2835"/>
          <w:tab w:val="left" w:pos="5387"/>
          <w:tab w:val="left" w:pos="7920"/>
        </w:tabs>
        <w:jc w:val="both"/>
        <w:rPr>
          <w:rFonts w:cs="Times New Roman"/>
          <w:bCs/>
        </w:rPr>
      </w:pPr>
      <w:r w:rsidRPr="00951CEB">
        <w:rPr>
          <w:rFonts w:cs="Times New Roman"/>
          <w:bCs/>
          <w:lang w:val="sv-SE"/>
        </w:rPr>
        <w:t xml:space="preserve">+  </w:t>
      </w:r>
      <w:r w:rsidRPr="00951CEB">
        <w:rPr>
          <w:rFonts w:cs="Times New Roman"/>
          <w:bCs/>
        </w:rPr>
        <w:t xml:space="preserve">Điều kiện để hai vân tối trùng nhau </w:t>
      </w:r>
      <w:r w:rsidRPr="00951CEB">
        <w:rPr>
          <w:rFonts w:cs="Times New Roman"/>
          <w:bCs/>
          <w:position w:val="-28"/>
        </w:rPr>
        <w:object w:dxaOrig="1660" w:dyaOrig="639">
          <v:shape id="_x0000_i1141" type="#_x0000_t75" style="width:84.1pt;height:31.7pt" o:ole="">
            <v:imagedata r:id="rId251" o:title=""/>
          </v:shape>
          <o:OLEObject Type="Embed" ProgID="Equation.DSMT4" ShapeID="_x0000_i1141" DrawAspect="Content" ObjectID="_1627591125" r:id="rId252"/>
        </w:object>
      </w:r>
      <w:r w:rsidRPr="00951CEB">
        <w:rPr>
          <w:rFonts w:cs="Times New Roman"/>
          <w:bCs/>
        </w:rPr>
        <w:t xml:space="preserve"> với n</w:t>
      </w:r>
      <w:r w:rsidRPr="00951CEB">
        <w:rPr>
          <w:rFonts w:cs="Times New Roman"/>
          <w:bCs/>
          <w:vertAlign w:val="subscript"/>
        </w:rPr>
        <w:t>1</w:t>
      </w:r>
      <w:r w:rsidRPr="00951CEB">
        <w:rPr>
          <w:rFonts w:cs="Times New Roman"/>
          <w:bCs/>
        </w:rPr>
        <w:t xml:space="preserve"> và n</w:t>
      </w:r>
      <w:r w:rsidRPr="00951CEB">
        <w:rPr>
          <w:rFonts w:cs="Times New Roman"/>
          <w:bCs/>
          <w:vertAlign w:val="subscript"/>
        </w:rPr>
        <w:t>2</w:t>
      </w:r>
      <w:r w:rsidRPr="00951CEB">
        <w:rPr>
          <w:rFonts w:cs="Times New Roman"/>
          <w:bCs/>
        </w:rPr>
        <w:t xml:space="preserve"> là các số lẻ → loại đáp án B và C</w:t>
      </w:r>
    </w:p>
    <w:p w:rsidR="00DD12E6" w:rsidRPr="00951CEB" w:rsidRDefault="00DD12E6" w:rsidP="00DD12E6">
      <w:pPr>
        <w:tabs>
          <w:tab w:val="left" w:pos="284"/>
          <w:tab w:val="left" w:pos="2835"/>
          <w:tab w:val="left" w:pos="5387"/>
          <w:tab w:val="left" w:pos="7920"/>
        </w:tabs>
        <w:jc w:val="both"/>
        <w:rPr>
          <w:rFonts w:cs="Times New Roman"/>
          <w:bCs/>
        </w:rPr>
      </w:pPr>
      <w:r w:rsidRPr="00951CEB">
        <w:rPr>
          <w:rFonts w:cs="Times New Roman"/>
          <w:bCs/>
        </w:rPr>
        <w:t xml:space="preserve">Vì tính lặp lại tuần hoàn của các vị trí vân tối trùng nhau, do vậy để đơn giản ta xét hai vân tối trùng nhau gần nhất nằm đối xứng qua vân sáng trung tâm. </w:t>
      </w:r>
    </w:p>
    <w:p w:rsidR="00DD12E6" w:rsidRPr="00951CEB" w:rsidRDefault="00DD12E6" w:rsidP="00DD12E6">
      <w:pPr>
        <w:tabs>
          <w:tab w:val="left" w:pos="284"/>
          <w:tab w:val="left" w:pos="2835"/>
          <w:tab w:val="left" w:pos="5387"/>
          <w:tab w:val="left" w:pos="7920"/>
        </w:tabs>
        <w:jc w:val="both"/>
        <w:rPr>
          <w:rFonts w:cs="Times New Roman"/>
          <w:bCs/>
        </w:rPr>
      </w:pPr>
      <w:r w:rsidRPr="00951CEB">
        <w:rPr>
          <w:rFonts w:cs="Times New Roman"/>
          <w:bCs/>
        </w:rPr>
        <w:t>+ Theo giả thuyết bài toán, giữa 6 vân tối liên tiếp có 35 vạch sáng, nghĩa là giữa hai vân tối liên tiếp sẽ có 7 vạch sáng.</w:t>
      </w:r>
    </w:p>
    <w:p w:rsidR="00DD12E6" w:rsidRPr="00951CEB" w:rsidRDefault="00DD12E6" w:rsidP="00DD12E6">
      <w:pPr>
        <w:tabs>
          <w:tab w:val="left" w:pos="284"/>
          <w:tab w:val="left" w:pos="2835"/>
          <w:tab w:val="left" w:pos="5387"/>
          <w:tab w:val="left" w:pos="7920"/>
        </w:tabs>
        <w:jc w:val="both"/>
        <w:rPr>
          <w:rFonts w:cs="Times New Roman"/>
          <w:bCs/>
        </w:rPr>
      </w:pPr>
      <w:r w:rsidRPr="00951CEB">
        <w:rPr>
          <w:rFonts w:cs="Times New Roman"/>
          <w:bCs/>
        </w:rPr>
        <w:t>+ Số vân đơn sắc λ</w:t>
      </w:r>
      <w:r w:rsidRPr="00951CEB">
        <w:rPr>
          <w:rFonts w:cs="Times New Roman"/>
          <w:bCs/>
          <w:vertAlign w:val="subscript"/>
        </w:rPr>
        <w:t>1</w:t>
      </w:r>
      <w:r w:rsidRPr="00951CEB">
        <w:rPr>
          <w:rFonts w:cs="Times New Roman"/>
          <w:bCs/>
        </w:rPr>
        <w:t xml:space="preserve"> nhiều hơn số vân đơn sắc λ</w:t>
      </w:r>
      <w:r w:rsidRPr="00951CEB">
        <w:rPr>
          <w:rFonts w:cs="Times New Roman"/>
          <w:bCs/>
          <w:vertAlign w:val="subscript"/>
        </w:rPr>
        <w:t>2</w:t>
      </w:r>
      <w:r w:rsidR="006D7F25" w:rsidRPr="00951CEB">
        <w:rPr>
          <w:rFonts w:cs="Times New Roman"/>
          <w:bCs/>
        </w:rPr>
        <w:t xml:space="preserve"> là 2</w:t>
      </w:r>
      <w:r w:rsidRPr="00951CEB">
        <w:rPr>
          <w:rFonts w:cs="Times New Roman"/>
          <w:bCs/>
        </w:rPr>
        <w:t xml:space="preserve"> vân, vậy giữa hai vân tối có vị trí trùng nhau của hai vân sáng, trường hợp khả dĩ nhất là trùng một vân, khi đó vân trùng là vân trung tâm, và số vân sáng đơn sắc λ</w:t>
      </w:r>
      <w:r w:rsidRPr="00951CEB">
        <w:rPr>
          <w:rFonts w:cs="Times New Roman"/>
          <w:bCs/>
          <w:vertAlign w:val="subscript"/>
        </w:rPr>
        <w:t>1</w:t>
      </w:r>
      <w:r w:rsidRPr="00951CEB">
        <w:rPr>
          <w:rFonts w:cs="Times New Roman"/>
          <w:bCs/>
        </w:rPr>
        <w:t xml:space="preserve"> là 4, số vân sáng đơn sắc λ</w:t>
      </w:r>
      <w:r w:rsidRPr="00951CEB">
        <w:rPr>
          <w:rFonts w:cs="Times New Roman"/>
          <w:bCs/>
          <w:vertAlign w:val="subscript"/>
        </w:rPr>
        <w:t>2</w:t>
      </w:r>
      <w:r w:rsidRPr="00951CEB">
        <w:rPr>
          <w:rFonts w:cs="Times New Roman"/>
          <w:bCs/>
        </w:rPr>
        <w:t xml:space="preserve"> là 2</w:t>
      </w:r>
    </w:p>
    <w:p w:rsidR="00DD12E6" w:rsidRPr="00951CEB" w:rsidRDefault="00804C79" w:rsidP="00DD12E6">
      <w:pPr>
        <w:tabs>
          <w:tab w:val="left" w:pos="284"/>
          <w:tab w:val="left" w:pos="2835"/>
          <w:tab w:val="left" w:pos="5387"/>
          <w:tab w:val="left" w:pos="7920"/>
        </w:tabs>
        <w:jc w:val="both"/>
        <w:rPr>
          <w:rFonts w:cs="Times New Roman"/>
          <w:bCs/>
        </w:rPr>
      </w:pPr>
      <w:r w:rsidRPr="00951CEB">
        <w:rPr>
          <w:rFonts w:cs="Times New Roman"/>
          <w:bCs/>
        </w:rPr>
        <w:t xml:space="preserve">→ </w:t>
      </w:r>
      <w:r w:rsidR="00DD12E6" w:rsidRPr="00951CEB">
        <w:rPr>
          <w:rFonts w:cs="Times New Roman"/>
          <w:bCs/>
        </w:rPr>
        <w:t>Vị trí trùng nhau của hai vân tối là vân tối bậc 3 của λ</w:t>
      </w:r>
      <w:r w:rsidR="00DD12E6" w:rsidRPr="00951CEB">
        <w:rPr>
          <w:rFonts w:cs="Times New Roman"/>
          <w:bCs/>
          <w:vertAlign w:val="subscript"/>
        </w:rPr>
        <w:t>1</w:t>
      </w:r>
      <w:r w:rsidR="00DD12E6" w:rsidRPr="00951CEB">
        <w:rPr>
          <w:rFonts w:cs="Times New Roman"/>
          <w:bCs/>
        </w:rPr>
        <w:t xml:space="preserve"> và vân tối bậc 2 của λ</w:t>
      </w:r>
      <w:r w:rsidR="00DD12E6" w:rsidRPr="00951CEB">
        <w:rPr>
          <w:rFonts w:cs="Times New Roman"/>
          <w:bCs/>
          <w:vertAlign w:val="subscript"/>
        </w:rPr>
        <w:t>2</w:t>
      </w:r>
    </w:p>
    <w:p w:rsidR="00DD12E6" w:rsidRPr="00951CEB" w:rsidRDefault="00DD12E6" w:rsidP="00DD12E6">
      <w:pPr>
        <w:tabs>
          <w:tab w:val="left" w:pos="284"/>
          <w:tab w:val="left" w:pos="2835"/>
          <w:tab w:val="left" w:pos="5387"/>
          <w:tab w:val="left" w:pos="7920"/>
        </w:tabs>
        <w:jc w:val="both"/>
        <w:rPr>
          <w:rFonts w:cs="Times New Roman"/>
          <w:bCs/>
        </w:rPr>
      </w:pPr>
      <w:r w:rsidRPr="00951CEB">
        <w:rPr>
          <w:rFonts w:cs="Times New Roman"/>
          <w:bCs/>
        </w:rPr>
        <w:t xml:space="preserve">Ta có </w:t>
      </w:r>
      <w:r w:rsidR="009E0E73" w:rsidRPr="00951CEB">
        <w:rPr>
          <w:rFonts w:cs="Times New Roman"/>
          <w:bCs/>
          <w:position w:val="-28"/>
        </w:rPr>
        <w:object w:dxaOrig="2000" w:dyaOrig="639">
          <v:shape id="_x0000_i1142" type="#_x0000_t75" style="width:100.2pt;height:31.7pt" o:ole="">
            <v:imagedata r:id="rId253" o:title=""/>
          </v:shape>
          <o:OLEObject Type="Embed" ProgID="Equation.DSMT4" ShapeID="_x0000_i1142" DrawAspect="Content" ObjectID="_1627591126" r:id="rId254"/>
        </w:object>
      </w:r>
      <w:r w:rsidR="009E0E73" w:rsidRPr="00951CEB">
        <w:rPr>
          <w:rFonts w:cs="Times New Roman"/>
          <w:bCs/>
        </w:rPr>
        <w:t>μm.</w:t>
      </w:r>
    </w:p>
    <w:p w:rsidR="00DD12E6" w:rsidRPr="00951CEB" w:rsidRDefault="00DD12E6" w:rsidP="00FF352C">
      <w:pPr>
        <w:numPr>
          <w:ilvl w:val="0"/>
          <w:numId w:val="46"/>
        </w:numPr>
        <w:tabs>
          <w:tab w:val="left" w:pos="284"/>
          <w:tab w:val="left" w:pos="2835"/>
          <w:tab w:val="left" w:pos="5387"/>
          <w:tab w:val="left" w:pos="7920"/>
        </w:tabs>
        <w:jc w:val="both"/>
        <w:rPr>
          <w:rFonts w:cs="Times New Roman"/>
          <w:b/>
          <w:bCs/>
        </w:rPr>
      </w:pPr>
      <w:r w:rsidRPr="00951CEB">
        <w:rPr>
          <w:rFonts w:cs="Times New Roman"/>
          <w:b/>
          <w:bCs/>
        </w:rPr>
        <w:lastRenderedPageBreak/>
        <w:t>Đáp án D</w:t>
      </w:r>
    </w:p>
    <w:p w:rsidR="00DD12E6" w:rsidRPr="00951CEB" w:rsidRDefault="00DD12E6" w:rsidP="000A6A14">
      <w:pPr>
        <w:tabs>
          <w:tab w:val="left" w:pos="284"/>
          <w:tab w:val="left" w:pos="2835"/>
          <w:tab w:val="left" w:pos="5387"/>
          <w:tab w:val="left" w:pos="7920"/>
        </w:tabs>
        <w:jc w:val="both"/>
        <w:rPr>
          <w:rFonts w:cs="Times New Roman"/>
          <w:bCs/>
        </w:rPr>
      </w:pPr>
    </w:p>
    <w:p w:rsidR="002D5949" w:rsidRPr="00951CEB" w:rsidRDefault="002D5949" w:rsidP="002D594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64: (Chuyên KHTN)</w:t>
      </w:r>
      <w:r w:rsidRPr="00951CEB">
        <w:rPr>
          <w:rFonts w:cs="Times New Roman"/>
          <w:bCs/>
        </w:rPr>
        <w:t xml:space="preserve"> Trong thí nghiệm Young về giao thoa ánh sáng, nguồn S phát ra đồng thời ba bức xạ đơn sắc  có bước sóng lần lượt là 0,4</w:t>
      </w:r>
      <w:r w:rsidR="00DD682C" w:rsidRPr="00951CEB">
        <w:rPr>
          <w:rFonts w:cs="Times New Roman"/>
          <w:bCs/>
        </w:rPr>
        <w:t xml:space="preserve"> </w:t>
      </w:r>
      <w:r w:rsidRPr="00951CEB">
        <w:rPr>
          <w:rFonts w:cs="Times New Roman"/>
          <w:bCs/>
        </w:rPr>
        <w:t>µm; 0,5</w:t>
      </w:r>
      <w:r w:rsidR="00DD682C" w:rsidRPr="00951CEB">
        <w:rPr>
          <w:rFonts w:cs="Times New Roman"/>
          <w:bCs/>
        </w:rPr>
        <w:t xml:space="preserve"> </w:t>
      </w:r>
      <w:r w:rsidRPr="00951CEB">
        <w:rPr>
          <w:rFonts w:cs="Times New Roman"/>
          <w:bCs/>
        </w:rPr>
        <w:t>µm và 0,6</w:t>
      </w:r>
      <w:r w:rsidR="00DD682C" w:rsidRPr="00951CEB">
        <w:rPr>
          <w:rFonts w:cs="Times New Roman"/>
          <w:bCs/>
        </w:rPr>
        <w:t xml:space="preserve"> </w:t>
      </w:r>
      <w:r w:rsidRPr="00951CEB">
        <w:rPr>
          <w:rFonts w:cs="Times New Roman"/>
          <w:bCs/>
        </w:rPr>
        <w:t>µm. Trên màn, trong khoảng giữa hai vân sáng liên tiếp cùng màu với vân sáng trung tâm, có bao nhiêu vị trí mà ở đó chỉ có một bức xạ cho vân sáng:</w:t>
      </w:r>
    </w:p>
    <w:p w:rsidR="002D5949" w:rsidRPr="00951CEB" w:rsidRDefault="002D5949" w:rsidP="002D594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A. </w:t>
      </w:r>
      <w:r w:rsidRPr="00951CEB">
        <w:rPr>
          <w:rFonts w:cs="Times New Roman"/>
          <w:bCs/>
        </w:rPr>
        <w:t>18</w:t>
      </w:r>
      <w:r w:rsidRPr="00951CEB">
        <w:rPr>
          <w:rFonts w:cs="Times New Roman"/>
          <w:bCs/>
        </w:rPr>
        <w:tab/>
      </w:r>
      <w:r w:rsidRPr="00951CEB">
        <w:rPr>
          <w:rFonts w:cs="Times New Roman"/>
          <w:b/>
          <w:bCs/>
        </w:rPr>
        <w:t xml:space="preserve">B. </w:t>
      </w:r>
      <w:r w:rsidRPr="00951CEB">
        <w:rPr>
          <w:rFonts w:cs="Times New Roman"/>
          <w:bCs/>
        </w:rPr>
        <w:t>20</w:t>
      </w:r>
      <w:r w:rsidRPr="00951CEB">
        <w:rPr>
          <w:rFonts w:cs="Times New Roman"/>
          <w:bCs/>
        </w:rPr>
        <w:tab/>
      </w:r>
      <w:r w:rsidRPr="00951CEB">
        <w:rPr>
          <w:rFonts w:cs="Times New Roman"/>
          <w:b/>
          <w:bCs/>
        </w:rPr>
        <w:t xml:space="preserve">C. </w:t>
      </w:r>
      <w:r w:rsidRPr="00951CEB">
        <w:rPr>
          <w:rFonts w:cs="Times New Roman"/>
          <w:bCs/>
        </w:rPr>
        <w:t>22</w:t>
      </w:r>
      <w:r w:rsidRPr="00951CEB">
        <w:rPr>
          <w:rFonts w:cs="Times New Roman"/>
          <w:bCs/>
        </w:rPr>
        <w:tab/>
      </w:r>
      <w:r w:rsidRPr="00951CEB">
        <w:rPr>
          <w:rFonts w:cs="Times New Roman"/>
          <w:b/>
          <w:bCs/>
        </w:rPr>
        <w:t xml:space="preserve">D. </w:t>
      </w:r>
      <w:r w:rsidRPr="00951CEB">
        <w:rPr>
          <w:rFonts w:cs="Times New Roman"/>
          <w:bCs/>
        </w:rPr>
        <w:t>26</w:t>
      </w:r>
    </w:p>
    <w:p w:rsidR="002D5949" w:rsidRPr="00951CEB" w:rsidRDefault="002D5949" w:rsidP="002D5949">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2D5949" w:rsidRPr="00951CEB" w:rsidRDefault="002D5949" w:rsidP="002D5949">
      <w:pPr>
        <w:tabs>
          <w:tab w:val="left" w:pos="284"/>
          <w:tab w:val="left" w:pos="2835"/>
          <w:tab w:val="left" w:pos="5387"/>
          <w:tab w:val="left" w:pos="7920"/>
        </w:tabs>
        <w:jc w:val="both"/>
        <w:rPr>
          <w:rFonts w:cs="Times New Roman"/>
          <w:bCs/>
          <w:lang w:val="fr-FR"/>
        </w:rPr>
      </w:pPr>
      <w:r w:rsidRPr="00951CEB">
        <w:rPr>
          <w:rFonts w:cs="Times New Roman"/>
          <w:bCs/>
          <w:lang w:val="fr-FR"/>
        </w:rPr>
        <w:t>Vị trí trùng màu với vân trung tâm là vị trí trùng nhau của vân sáng 3 bức xạ : x</w:t>
      </w:r>
      <w:r w:rsidRPr="00951CEB">
        <w:rPr>
          <w:rFonts w:cs="Times New Roman"/>
          <w:bCs/>
          <w:vertAlign w:val="subscript"/>
          <w:lang w:val="fr-FR"/>
        </w:rPr>
        <w:t>1</w:t>
      </w:r>
      <w:r w:rsidRPr="00951CEB">
        <w:rPr>
          <w:rFonts w:cs="Times New Roman"/>
          <w:bCs/>
          <w:lang w:val="fr-FR"/>
        </w:rPr>
        <w:t xml:space="preserve"> = x</w:t>
      </w:r>
      <w:r w:rsidRPr="00951CEB">
        <w:rPr>
          <w:rFonts w:cs="Times New Roman"/>
          <w:bCs/>
          <w:vertAlign w:val="subscript"/>
          <w:lang w:val="fr-FR"/>
        </w:rPr>
        <w:t>2</w:t>
      </w:r>
      <w:r w:rsidRPr="00951CEB">
        <w:rPr>
          <w:rFonts w:cs="Times New Roman"/>
          <w:bCs/>
          <w:lang w:val="fr-FR"/>
        </w:rPr>
        <w:t xml:space="preserve"> = x</w:t>
      </w:r>
      <w:r w:rsidRPr="00951CEB">
        <w:rPr>
          <w:rFonts w:cs="Times New Roman"/>
          <w:bCs/>
          <w:vertAlign w:val="subscript"/>
          <w:lang w:val="fr-FR"/>
        </w:rPr>
        <w:t>3</w:t>
      </w:r>
      <w:r w:rsidRPr="00951CEB">
        <w:rPr>
          <w:rFonts w:cs="Times New Roman"/>
          <w:bCs/>
          <w:lang w:val="fr-FR"/>
        </w:rPr>
        <w:t xml:space="preserve"> ↔ 4k</w:t>
      </w:r>
      <w:r w:rsidRPr="00951CEB">
        <w:rPr>
          <w:rFonts w:cs="Times New Roman"/>
          <w:bCs/>
          <w:vertAlign w:val="subscript"/>
          <w:lang w:val="fr-FR"/>
        </w:rPr>
        <w:t>1</w:t>
      </w:r>
      <w:r w:rsidRPr="00951CEB">
        <w:rPr>
          <w:rFonts w:cs="Times New Roman"/>
          <w:bCs/>
          <w:lang w:val="fr-FR"/>
        </w:rPr>
        <w:t xml:space="preserve"> = 5k</w:t>
      </w:r>
      <w:r w:rsidRPr="00951CEB">
        <w:rPr>
          <w:rFonts w:cs="Times New Roman"/>
          <w:bCs/>
          <w:vertAlign w:val="subscript"/>
          <w:lang w:val="fr-FR"/>
        </w:rPr>
        <w:t>2</w:t>
      </w:r>
      <w:r w:rsidRPr="00951CEB">
        <w:rPr>
          <w:rFonts w:cs="Times New Roman"/>
          <w:bCs/>
          <w:lang w:val="fr-FR"/>
        </w:rPr>
        <w:t xml:space="preserve"> = 6k</w:t>
      </w:r>
      <w:r w:rsidRPr="00951CEB">
        <w:rPr>
          <w:rFonts w:cs="Times New Roman"/>
          <w:bCs/>
          <w:vertAlign w:val="subscript"/>
          <w:lang w:val="fr-FR"/>
        </w:rPr>
        <w:t>3</w:t>
      </w:r>
    </w:p>
    <w:p w:rsidR="002D5949" w:rsidRPr="00951CEB" w:rsidRDefault="002D5949" w:rsidP="002D5949">
      <w:pPr>
        <w:tabs>
          <w:tab w:val="left" w:pos="284"/>
          <w:tab w:val="left" w:pos="2835"/>
          <w:tab w:val="left" w:pos="5387"/>
          <w:tab w:val="left" w:pos="7920"/>
        </w:tabs>
        <w:jc w:val="both"/>
        <w:rPr>
          <w:rFonts w:cs="Times New Roman"/>
          <w:bCs/>
          <w:lang w:val="fr-FR"/>
        </w:rPr>
      </w:pPr>
      <w:r w:rsidRPr="00951CEB">
        <w:rPr>
          <w:rFonts w:cs="Times New Roman"/>
          <w:bCs/>
        </w:rPr>
        <w:t xml:space="preserve">→ </w:t>
      </w:r>
      <w:r w:rsidRPr="00951CEB">
        <w:rPr>
          <w:rFonts w:cs="Times New Roman"/>
          <w:bCs/>
          <w:lang w:val="fr-FR"/>
        </w:rPr>
        <w:t>Vị trí trùng nhau gần vân trung tâm nhất ứng với  k</w:t>
      </w:r>
      <w:r w:rsidRPr="00951CEB">
        <w:rPr>
          <w:rFonts w:cs="Times New Roman"/>
          <w:bCs/>
          <w:vertAlign w:val="subscript"/>
          <w:lang w:val="fr-FR"/>
        </w:rPr>
        <w:t>1</w:t>
      </w:r>
      <w:r w:rsidRPr="00951CEB">
        <w:rPr>
          <w:rFonts w:cs="Times New Roman"/>
          <w:bCs/>
          <w:lang w:val="fr-FR"/>
        </w:rPr>
        <w:t xml:space="preserve"> = 15, k</w:t>
      </w:r>
      <w:r w:rsidRPr="00951CEB">
        <w:rPr>
          <w:rFonts w:cs="Times New Roman"/>
          <w:bCs/>
          <w:vertAlign w:val="subscript"/>
          <w:lang w:val="fr-FR"/>
        </w:rPr>
        <w:t>2</w:t>
      </w:r>
      <w:r w:rsidRPr="00951CEB">
        <w:rPr>
          <w:rFonts w:cs="Times New Roman"/>
          <w:bCs/>
          <w:lang w:val="fr-FR"/>
        </w:rPr>
        <w:t xml:space="preserve"> = 12 và k</w:t>
      </w:r>
      <w:r w:rsidRPr="00951CEB">
        <w:rPr>
          <w:rFonts w:cs="Times New Roman"/>
          <w:bCs/>
          <w:vertAlign w:val="subscript"/>
          <w:lang w:val="fr-FR"/>
        </w:rPr>
        <w:t>3</w:t>
      </w:r>
      <w:r w:rsidRPr="00951CEB">
        <w:rPr>
          <w:rFonts w:cs="Times New Roman"/>
          <w:bCs/>
          <w:lang w:val="fr-FR"/>
        </w:rPr>
        <w:t xml:space="preserve"> = 10</w:t>
      </w:r>
    </w:p>
    <w:p w:rsidR="002D5949" w:rsidRPr="00951CEB" w:rsidRDefault="002D5949" w:rsidP="002D5949">
      <w:pPr>
        <w:tabs>
          <w:tab w:val="left" w:pos="284"/>
          <w:tab w:val="left" w:pos="2835"/>
          <w:tab w:val="left" w:pos="5387"/>
          <w:tab w:val="left" w:pos="7920"/>
        </w:tabs>
        <w:jc w:val="both"/>
        <w:rPr>
          <w:rFonts w:cs="Times New Roman"/>
          <w:bCs/>
          <w:lang w:val="fr-FR"/>
        </w:rPr>
      </w:pPr>
      <w:r w:rsidRPr="00951CEB">
        <w:rPr>
          <w:rFonts w:cs="Times New Roman"/>
          <w:bCs/>
          <w:lang w:val="fr-FR"/>
        </w:rPr>
        <w:t>+ Sự trùng nhau của hai bức xạ λ</w:t>
      </w:r>
      <w:r w:rsidRPr="00951CEB">
        <w:rPr>
          <w:rFonts w:cs="Times New Roman"/>
          <w:bCs/>
          <w:vertAlign w:val="subscript"/>
          <w:lang w:val="fr-FR"/>
        </w:rPr>
        <w:t>1</w:t>
      </w:r>
      <w:r w:rsidRPr="00951CEB">
        <w:rPr>
          <w:rFonts w:cs="Times New Roman"/>
          <w:bCs/>
          <w:lang w:val="fr-FR"/>
        </w:rPr>
        <w:t xml:space="preserve"> và λ</w:t>
      </w:r>
      <w:r w:rsidRPr="00951CEB">
        <w:rPr>
          <w:rFonts w:cs="Times New Roman"/>
          <w:bCs/>
          <w:vertAlign w:val="subscript"/>
          <w:lang w:val="fr-FR"/>
        </w:rPr>
        <w:t>2</w:t>
      </w:r>
      <w:r w:rsidRPr="00951CEB">
        <w:rPr>
          <w:rFonts w:cs="Times New Roman"/>
          <w:bCs/>
          <w:lang w:val="fr-FR"/>
        </w:rPr>
        <w:t xml:space="preserve"> trong khoảng này</w:t>
      </w:r>
    </w:p>
    <w:p w:rsidR="002D5949" w:rsidRPr="00951CEB" w:rsidRDefault="002D5949" w:rsidP="002D5949">
      <w:pPr>
        <w:tabs>
          <w:tab w:val="left" w:pos="284"/>
          <w:tab w:val="left" w:pos="2835"/>
          <w:tab w:val="left" w:pos="5387"/>
          <w:tab w:val="left" w:pos="7920"/>
        </w:tabs>
        <w:jc w:val="both"/>
        <w:rPr>
          <w:rFonts w:cs="Times New Roman"/>
          <w:bCs/>
          <w:lang w:val="fr-FR"/>
        </w:rPr>
      </w:pPr>
      <w:r w:rsidRPr="00951CEB">
        <w:rPr>
          <w:rFonts w:cs="Times New Roman"/>
          <w:bCs/>
          <w:position w:val="-10"/>
        </w:rPr>
        <w:object w:dxaOrig="680" w:dyaOrig="320">
          <v:shape id="_x0000_i1143" type="#_x0000_t75" style="width:34.55pt;height:15.55pt" o:ole="">
            <v:imagedata r:id="rId255" o:title=""/>
          </v:shape>
          <o:OLEObject Type="Embed" ProgID="Equation.DSMT4" ShapeID="_x0000_i1143" DrawAspect="Content" ObjectID="_1627591127" r:id="rId256"/>
        </w:object>
      </w:r>
      <w:r w:rsidRPr="00951CEB">
        <w:rPr>
          <w:rFonts w:cs="Times New Roman"/>
          <w:bCs/>
        </w:rPr>
        <w:t xml:space="preserve">↔ </w:t>
      </w:r>
      <w:r w:rsidRPr="00951CEB">
        <w:rPr>
          <w:rFonts w:cs="Times New Roman"/>
          <w:bCs/>
          <w:position w:val="-28"/>
        </w:rPr>
        <w:object w:dxaOrig="1160" w:dyaOrig="639">
          <v:shape id="_x0000_i1144" type="#_x0000_t75" style="width:58.2pt;height:31.7pt" o:ole="">
            <v:imagedata r:id="rId257" o:title=""/>
          </v:shape>
          <o:OLEObject Type="Embed" ProgID="Equation.DSMT4" ShapeID="_x0000_i1144" DrawAspect="Content" ObjectID="_1627591128" r:id="rId258"/>
        </w:object>
      </w:r>
      <w:r w:rsidRPr="00951CEB">
        <w:rPr>
          <w:rFonts w:cs="Times New Roman"/>
          <w:bCs/>
        </w:rPr>
        <w:t xml:space="preserve">→ </w:t>
      </w:r>
      <w:r w:rsidRPr="00951CEB">
        <w:rPr>
          <w:rFonts w:cs="Times New Roman"/>
          <w:bCs/>
          <w:lang w:val="fr-FR"/>
        </w:rPr>
        <w:t>có 2 vị trí trùng nhau của hai hệ vân ứng với k</w:t>
      </w:r>
      <w:r w:rsidRPr="00951CEB">
        <w:rPr>
          <w:rFonts w:cs="Times New Roman"/>
          <w:bCs/>
          <w:vertAlign w:val="subscript"/>
          <w:lang w:val="fr-FR"/>
        </w:rPr>
        <w:t>1</w:t>
      </w:r>
      <w:r w:rsidRPr="00951CEB">
        <w:rPr>
          <w:rFonts w:cs="Times New Roman"/>
          <w:bCs/>
          <w:lang w:val="fr-FR"/>
        </w:rPr>
        <w:t xml:space="preserve"> = 5, 10</w:t>
      </w:r>
    </w:p>
    <w:p w:rsidR="002D5949" w:rsidRPr="00951CEB" w:rsidRDefault="002D5949" w:rsidP="002D5949">
      <w:pPr>
        <w:tabs>
          <w:tab w:val="left" w:pos="284"/>
          <w:tab w:val="left" w:pos="2835"/>
          <w:tab w:val="left" w:pos="5387"/>
          <w:tab w:val="left" w:pos="7920"/>
        </w:tabs>
        <w:jc w:val="both"/>
        <w:rPr>
          <w:rFonts w:cs="Times New Roman"/>
          <w:bCs/>
          <w:lang w:val="fr-FR"/>
        </w:rPr>
      </w:pPr>
      <w:r w:rsidRPr="00951CEB">
        <w:rPr>
          <w:rFonts w:cs="Times New Roman"/>
          <w:bCs/>
          <w:lang w:val="fr-FR"/>
        </w:rPr>
        <w:t>+ Sự trùng nhau của hai bức xạ λ</w:t>
      </w:r>
      <w:r w:rsidRPr="00951CEB">
        <w:rPr>
          <w:rFonts w:cs="Times New Roman"/>
          <w:bCs/>
          <w:vertAlign w:val="subscript"/>
          <w:lang w:val="fr-FR"/>
        </w:rPr>
        <w:t>1</w:t>
      </w:r>
      <w:r w:rsidRPr="00951CEB">
        <w:rPr>
          <w:rFonts w:cs="Times New Roman"/>
          <w:bCs/>
          <w:lang w:val="fr-FR"/>
        </w:rPr>
        <w:t xml:space="preserve"> và λ</w:t>
      </w:r>
      <w:r w:rsidRPr="00951CEB">
        <w:rPr>
          <w:rFonts w:cs="Times New Roman"/>
          <w:bCs/>
          <w:vertAlign w:val="subscript"/>
          <w:lang w:val="fr-FR"/>
        </w:rPr>
        <w:t>3</w:t>
      </w:r>
      <w:r w:rsidRPr="00951CEB">
        <w:rPr>
          <w:rFonts w:cs="Times New Roman"/>
          <w:bCs/>
          <w:lang w:val="fr-FR"/>
        </w:rPr>
        <w:t xml:space="preserve"> trong khoảng này :</w:t>
      </w:r>
    </w:p>
    <w:p w:rsidR="002D5949" w:rsidRPr="00951CEB" w:rsidRDefault="002D5949" w:rsidP="002D5949">
      <w:pPr>
        <w:tabs>
          <w:tab w:val="left" w:pos="284"/>
          <w:tab w:val="left" w:pos="2835"/>
          <w:tab w:val="left" w:pos="5387"/>
          <w:tab w:val="left" w:pos="7920"/>
        </w:tabs>
        <w:jc w:val="both"/>
        <w:rPr>
          <w:rFonts w:cs="Times New Roman"/>
          <w:bCs/>
          <w:lang w:val="fr-FR"/>
        </w:rPr>
      </w:pPr>
      <w:r w:rsidRPr="00951CEB">
        <w:rPr>
          <w:rFonts w:cs="Times New Roman"/>
          <w:bCs/>
          <w:position w:val="-10"/>
        </w:rPr>
        <w:object w:dxaOrig="680" w:dyaOrig="320">
          <v:shape id="_x0000_i1145" type="#_x0000_t75" style="width:34.55pt;height:15.55pt" o:ole="">
            <v:imagedata r:id="rId259" o:title=""/>
          </v:shape>
          <o:OLEObject Type="Embed" ProgID="Equation.DSMT4" ShapeID="_x0000_i1145" DrawAspect="Content" ObjectID="_1627591129" r:id="rId260"/>
        </w:object>
      </w:r>
      <w:r w:rsidRPr="00951CEB">
        <w:rPr>
          <w:rFonts w:cs="Times New Roman"/>
          <w:bCs/>
        </w:rPr>
        <w:t xml:space="preserve">↔ </w:t>
      </w:r>
      <w:r w:rsidRPr="00951CEB">
        <w:rPr>
          <w:rFonts w:cs="Times New Roman"/>
          <w:bCs/>
          <w:position w:val="-28"/>
        </w:rPr>
        <w:object w:dxaOrig="1140" w:dyaOrig="639">
          <v:shape id="_x0000_i1146" type="#_x0000_t75" style="width:57pt;height:31.7pt" o:ole="">
            <v:imagedata r:id="rId261" o:title=""/>
          </v:shape>
          <o:OLEObject Type="Embed" ProgID="Equation.DSMT4" ShapeID="_x0000_i1146" DrawAspect="Content" ObjectID="_1627591130" r:id="rId262"/>
        </w:object>
      </w:r>
      <w:r w:rsidRPr="00951CEB">
        <w:rPr>
          <w:rFonts w:cs="Times New Roman"/>
          <w:bCs/>
        </w:rPr>
        <w:t xml:space="preserve">→ </w:t>
      </w:r>
      <w:r w:rsidRPr="00951CEB">
        <w:rPr>
          <w:rFonts w:cs="Times New Roman"/>
          <w:bCs/>
          <w:lang w:val="fr-FR"/>
        </w:rPr>
        <w:t>có 4 vị trí trùng nhau của hai hệ vân ứng với k</w:t>
      </w:r>
      <w:r w:rsidRPr="00951CEB">
        <w:rPr>
          <w:rFonts w:cs="Times New Roman"/>
          <w:bCs/>
          <w:lang w:val="fr-FR"/>
        </w:rPr>
        <w:softHyphen/>
      </w:r>
      <w:r w:rsidRPr="00951CEB">
        <w:rPr>
          <w:rFonts w:cs="Times New Roman"/>
          <w:bCs/>
          <w:vertAlign w:val="subscript"/>
          <w:lang w:val="fr-FR"/>
        </w:rPr>
        <w:t>1</w:t>
      </w:r>
      <w:r w:rsidRPr="00951CEB">
        <w:rPr>
          <w:rFonts w:cs="Times New Roman"/>
          <w:bCs/>
          <w:lang w:val="fr-FR"/>
        </w:rPr>
        <w:t xml:space="preserve"> = 3, 6, 9 và 12</w:t>
      </w:r>
    </w:p>
    <w:p w:rsidR="002D5949" w:rsidRPr="00951CEB" w:rsidRDefault="002D5949" w:rsidP="002D5949">
      <w:pPr>
        <w:tabs>
          <w:tab w:val="left" w:pos="284"/>
          <w:tab w:val="left" w:pos="2835"/>
          <w:tab w:val="left" w:pos="5387"/>
          <w:tab w:val="left" w:pos="7920"/>
        </w:tabs>
        <w:jc w:val="both"/>
        <w:rPr>
          <w:rFonts w:cs="Times New Roman"/>
          <w:bCs/>
          <w:lang w:val="fr-FR"/>
        </w:rPr>
      </w:pPr>
      <w:r w:rsidRPr="00951CEB">
        <w:rPr>
          <w:rFonts w:cs="Times New Roman"/>
          <w:bCs/>
          <w:lang w:val="fr-FR"/>
        </w:rPr>
        <w:t>+ Sự trùng nhau của hai bức xạ λ</w:t>
      </w:r>
      <w:r w:rsidRPr="00951CEB">
        <w:rPr>
          <w:rFonts w:cs="Times New Roman"/>
          <w:bCs/>
          <w:vertAlign w:val="subscript"/>
          <w:lang w:val="fr-FR"/>
        </w:rPr>
        <w:t>2</w:t>
      </w:r>
      <w:r w:rsidRPr="00951CEB">
        <w:rPr>
          <w:rFonts w:cs="Times New Roman"/>
          <w:bCs/>
          <w:lang w:val="fr-FR"/>
        </w:rPr>
        <w:t xml:space="preserve"> và λ</w:t>
      </w:r>
      <w:r w:rsidRPr="00951CEB">
        <w:rPr>
          <w:rFonts w:cs="Times New Roman"/>
          <w:bCs/>
          <w:vertAlign w:val="subscript"/>
          <w:lang w:val="fr-FR"/>
        </w:rPr>
        <w:t>3</w:t>
      </w:r>
      <w:r w:rsidRPr="00951CEB">
        <w:rPr>
          <w:rFonts w:cs="Times New Roman"/>
          <w:bCs/>
          <w:lang w:val="fr-FR"/>
        </w:rPr>
        <w:t xml:space="preserve"> trong khoảng này :</w:t>
      </w:r>
    </w:p>
    <w:p w:rsidR="002D5949" w:rsidRPr="00951CEB" w:rsidRDefault="002D5949" w:rsidP="002D5949">
      <w:pPr>
        <w:tabs>
          <w:tab w:val="left" w:pos="284"/>
          <w:tab w:val="left" w:pos="2835"/>
          <w:tab w:val="left" w:pos="5387"/>
          <w:tab w:val="left" w:pos="7920"/>
        </w:tabs>
        <w:jc w:val="both"/>
        <w:rPr>
          <w:rFonts w:cs="Times New Roman"/>
          <w:bCs/>
          <w:lang w:val="fr-FR"/>
        </w:rPr>
      </w:pPr>
      <w:r w:rsidRPr="00951CEB">
        <w:rPr>
          <w:rFonts w:cs="Times New Roman"/>
          <w:bCs/>
          <w:position w:val="-10"/>
        </w:rPr>
        <w:object w:dxaOrig="700" w:dyaOrig="320">
          <v:shape id="_x0000_i1147" type="#_x0000_t75" style="width:35.15pt;height:15.55pt" o:ole="">
            <v:imagedata r:id="rId263" o:title=""/>
          </v:shape>
          <o:OLEObject Type="Embed" ProgID="Equation.DSMT4" ShapeID="_x0000_i1147" DrawAspect="Content" ObjectID="_1627591131" r:id="rId264"/>
        </w:object>
      </w:r>
      <w:r w:rsidRPr="00951CEB">
        <w:rPr>
          <w:rFonts w:cs="Times New Roman"/>
          <w:bCs/>
        </w:rPr>
        <w:t xml:space="preserve">↔ </w:t>
      </w:r>
      <w:r w:rsidRPr="00951CEB">
        <w:rPr>
          <w:rFonts w:cs="Times New Roman"/>
          <w:bCs/>
          <w:position w:val="-28"/>
        </w:rPr>
        <w:object w:dxaOrig="1160" w:dyaOrig="639">
          <v:shape id="_x0000_i1148" type="#_x0000_t75" style="width:58.2pt;height:31.7pt" o:ole="">
            <v:imagedata r:id="rId265" o:title=""/>
          </v:shape>
          <o:OLEObject Type="Embed" ProgID="Equation.DSMT4" ShapeID="_x0000_i1148" DrawAspect="Content" ObjectID="_1627591132" r:id="rId266"/>
        </w:object>
      </w:r>
      <w:r w:rsidRPr="00951CEB">
        <w:rPr>
          <w:rFonts w:cs="Times New Roman"/>
          <w:bCs/>
        </w:rPr>
        <w:t xml:space="preserve"> → </w:t>
      </w:r>
      <w:r w:rsidRPr="00951CEB">
        <w:rPr>
          <w:rFonts w:cs="Times New Roman"/>
          <w:bCs/>
          <w:lang w:val="fr-FR"/>
        </w:rPr>
        <w:t>có 1 vị trí trùng nhau của hai hệ vân ứng với k</w:t>
      </w:r>
      <w:r w:rsidRPr="00951CEB">
        <w:rPr>
          <w:rFonts w:cs="Times New Roman"/>
          <w:bCs/>
          <w:vertAlign w:val="subscript"/>
          <w:lang w:val="fr-FR"/>
        </w:rPr>
        <w:t>2</w:t>
      </w:r>
      <w:r w:rsidRPr="00951CEB">
        <w:rPr>
          <w:rFonts w:cs="Times New Roman"/>
          <w:bCs/>
          <w:lang w:val="fr-FR"/>
        </w:rPr>
        <w:t xml:space="preserve"> = 6</w:t>
      </w:r>
    </w:p>
    <w:p w:rsidR="002D5949" w:rsidRPr="00951CEB" w:rsidRDefault="002D5949" w:rsidP="002D5949">
      <w:pPr>
        <w:tabs>
          <w:tab w:val="left" w:pos="284"/>
          <w:tab w:val="left" w:pos="2835"/>
          <w:tab w:val="left" w:pos="5387"/>
          <w:tab w:val="left" w:pos="7920"/>
        </w:tabs>
        <w:jc w:val="both"/>
        <w:rPr>
          <w:rFonts w:cs="Times New Roman"/>
          <w:bCs/>
          <w:lang w:val="fr-FR"/>
        </w:rPr>
      </w:pPr>
      <w:r w:rsidRPr="00951CEB">
        <w:rPr>
          <w:rFonts w:cs="Times New Roman"/>
          <w:bCs/>
          <w:lang w:val="fr-FR"/>
        </w:rPr>
        <w:t>Vậy số vị trí cho vân đơn sắc là 14 + 11 + 9 – 2.2 – 2.4 – 2.1 = 20</w:t>
      </w:r>
    </w:p>
    <w:p w:rsidR="002D5949" w:rsidRPr="00951CEB" w:rsidRDefault="002D5949" w:rsidP="002D5949">
      <w:pPr>
        <w:numPr>
          <w:ilvl w:val="0"/>
          <w:numId w:val="47"/>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B</w:t>
      </w:r>
    </w:p>
    <w:p w:rsidR="002D5949" w:rsidRPr="00951CEB" w:rsidRDefault="002D5949" w:rsidP="000A6A14">
      <w:pPr>
        <w:tabs>
          <w:tab w:val="left" w:pos="284"/>
          <w:tab w:val="left" w:pos="2835"/>
          <w:tab w:val="left" w:pos="5387"/>
          <w:tab w:val="left" w:pos="7920"/>
        </w:tabs>
        <w:jc w:val="both"/>
        <w:rPr>
          <w:rFonts w:cs="Times New Roman"/>
          <w:bCs/>
        </w:rPr>
      </w:pPr>
    </w:p>
    <w:p w:rsidR="00B44583" w:rsidRPr="00951CEB" w:rsidRDefault="00B44583" w:rsidP="00B4458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 xml:space="preserve">Câu 65: (Quốc Học) </w:t>
      </w:r>
      <w:r w:rsidRPr="00951CEB">
        <w:rPr>
          <w:rFonts w:cs="Times New Roman"/>
          <w:bCs/>
        </w:rPr>
        <w:t>Trong thí nghiệm giao thoa Young thực hiện đồng thời với hai bức xạ đơn sắc có bước sóng với khoảng vân thu được trên màn ảnh lần lượt là i</w:t>
      </w:r>
      <w:r w:rsidRPr="00951CEB">
        <w:rPr>
          <w:rFonts w:cs="Times New Roman"/>
          <w:bCs/>
          <w:vertAlign w:val="subscript"/>
        </w:rPr>
        <w:t>1</w:t>
      </w:r>
      <w:r w:rsidRPr="00951CEB">
        <w:rPr>
          <w:rFonts w:cs="Times New Roman"/>
          <w:bCs/>
        </w:rPr>
        <w:t xml:space="preserve"> = 0,48 mm và i</w:t>
      </w:r>
      <w:r w:rsidRPr="00951CEB">
        <w:rPr>
          <w:rFonts w:cs="Times New Roman"/>
          <w:bCs/>
          <w:vertAlign w:val="subscript"/>
        </w:rPr>
        <w:t>2</w:t>
      </w:r>
      <w:r w:rsidRPr="00951CEB">
        <w:rPr>
          <w:rFonts w:cs="Times New Roman"/>
          <w:bCs/>
        </w:rPr>
        <w:t xml:space="preserve">  =0,64 mm. Xét tại hai điểm A, B trên màn cùng phía vân trung tâm cách nhau một khoảng 6,72 mm. Tại A cả hai hệ đều cho vân sáng còn tại B hệ i</w:t>
      </w:r>
      <w:r w:rsidRPr="00951CEB">
        <w:rPr>
          <w:rFonts w:cs="Times New Roman"/>
          <w:bCs/>
          <w:vertAlign w:val="subscript"/>
        </w:rPr>
        <w:t>1</w:t>
      </w:r>
      <w:r w:rsidRPr="00951CEB">
        <w:rPr>
          <w:rFonts w:cs="Times New Roman"/>
          <w:bCs/>
        </w:rPr>
        <w:t xml:space="preserve"> cho vân sáng còn hệ i</w:t>
      </w:r>
      <w:r w:rsidRPr="00951CEB">
        <w:rPr>
          <w:rFonts w:cs="Times New Roman"/>
          <w:bCs/>
          <w:vertAlign w:val="subscript"/>
        </w:rPr>
        <w:t>2</w:t>
      </w:r>
      <w:r w:rsidRPr="00951CEB">
        <w:rPr>
          <w:rFonts w:cs="Times New Roman"/>
          <w:bCs/>
        </w:rPr>
        <w:t xml:space="preserve"> cho vân tối. Số vạch sáng trên đoạn AB là</w:t>
      </w:r>
    </w:p>
    <w:p w:rsidR="00B44583" w:rsidRPr="00951CEB" w:rsidRDefault="00B44583" w:rsidP="00B44583">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A. </w:t>
      </w:r>
      <w:r w:rsidRPr="00951CEB">
        <w:rPr>
          <w:rFonts w:cs="Times New Roman"/>
          <w:bCs/>
        </w:rPr>
        <w:t>22</w:t>
      </w:r>
      <w:r w:rsidRPr="00951CEB">
        <w:rPr>
          <w:rFonts w:cs="Times New Roman"/>
          <w:bCs/>
        </w:rPr>
        <w:tab/>
      </w:r>
      <w:r w:rsidRPr="00951CEB">
        <w:rPr>
          <w:rFonts w:cs="Times New Roman"/>
          <w:b/>
          <w:bCs/>
        </w:rPr>
        <w:t xml:space="preserve">B. </w:t>
      </w:r>
      <w:r w:rsidRPr="00951CEB">
        <w:rPr>
          <w:rFonts w:cs="Times New Roman"/>
          <w:bCs/>
        </w:rPr>
        <w:t>26</w:t>
      </w:r>
      <w:r w:rsidRPr="00951CEB">
        <w:rPr>
          <w:rFonts w:cs="Times New Roman"/>
          <w:bCs/>
        </w:rPr>
        <w:tab/>
      </w:r>
      <w:r w:rsidRPr="00951CEB">
        <w:rPr>
          <w:rFonts w:cs="Times New Roman"/>
          <w:b/>
          <w:bCs/>
        </w:rPr>
        <w:t xml:space="preserve">C. </w:t>
      </w:r>
      <w:r w:rsidRPr="00951CEB">
        <w:rPr>
          <w:rFonts w:cs="Times New Roman"/>
          <w:bCs/>
        </w:rPr>
        <w:t>24</w:t>
      </w:r>
      <w:r w:rsidRPr="00951CEB">
        <w:rPr>
          <w:rFonts w:cs="Times New Roman"/>
          <w:bCs/>
        </w:rPr>
        <w:tab/>
      </w:r>
      <w:r w:rsidRPr="00951CEB">
        <w:rPr>
          <w:rFonts w:cs="Times New Roman"/>
          <w:b/>
          <w:bCs/>
        </w:rPr>
        <w:t xml:space="preserve">D. </w:t>
      </w:r>
      <w:r w:rsidRPr="00951CEB">
        <w:rPr>
          <w:rFonts w:cs="Times New Roman"/>
          <w:bCs/>
        </w:rPr>
        <w:t>20</w:t>
      </w:r>
    </w:p>
    <w:p w:rsidR="00B44583" w:rsidRPr="00951CEB" w:rsidRDefault="00B44583" w:rsidP="00B44583">
      <w:pPr>
        <w:tabs>
          <w:tab w:val="left" w:pos="284"/>
          <w:tab w:val="left" w:pos="2835"/>
          <w:tab w:val="left" w:pos="5387"/>
          <w:tab w:val="left" w:pos="7920"/>
        </w:tabs>
        <w:jc w:val="both"/>
        <w:rPr>
          <w:rFonts w:cs="Times New Roman"/>
          <w:b/>
          <w:bCs/>
        </w:rPr>
      </w:pPr>
      <w:r w:rsidRPr="00951CEB">
        <w:rPr>
          <w:rFonts w:cs="Times New Roman"/>
          <w:b/>
          <w:bCs/>
        </w:rPr>
        <w:t>Hướng dẫn:</w:t>
      </w:r>
    </w:p>
    <w:p w:rsidR="00B44583" w:rsidRPr="00951CEB" w:rsidRDefault="00B44583" w:rsidP="00B44583">
      <w:pPr>
        <w:tabs>
          <w:tab w:val="left" w:pos="284"/>
          <w:tab w:val="left" w:pos="2835"/>
          <w:tab w:val="left" w:pos="5387"/>
          <w:tab w:val="left" w:pos="7920"/>
        </w:tabs>
        <w:jc w:val="both"/>
        <w:rPr>
          <w:rFonts w:cs="Times New Roman"/>
          <w:bCs/>
        </w:rPr>
      </w:pPr>
      <w:r w:rsidRPr="00951CEB">
        <w:rPr>
          <w:rFonts w:cs="Times New Roman"/>
          <w:bCs/>
        </w:rPr>
        <w:t>Xét tỉ số:</w:t>
      </w:r>
    </w:p>
    <w:p w:rsidR="00B44583" w:rsidRPr="00951CEB" w:rsidRDefault="00B44583" w:rsidP="00B44583">
      <w:pPr>
        <w:tabs>
          <w:tab w:val="left" w:pos="284"/>
          <w:tab w:val="left" w:pos="2835"/>
          <w:tab w:val="left" w:pos="5387"/>
          <w:tab w:val="left" w:pos="7920"/>
        </w:tabs>
        <w:jc w:val="both"/>
        <w:rPr>
          <w:rFonts w:cs="Times New Roman"/>
          <w:bCs/>
        </w:rPr>
      </w:pPr>
      <w:r w:rsidRPr="00951CEB">
        <w:rPr>
          <w:rFonts w:cs="Times New Roman"/>
          <w:bCs/>
        </w:rPr>
        <w:t xml:space="preserve">+ </w:t>
      </w:r>
      <w:r w:rsidRPr="00951CEB">
        <w:rPr>
          <w:rFonts w:cs="Times New Roman"/>
          <w:bCs/>
          <w:position w:val="-28"/>
        </w:rPr>
        <w:object w:dxaOrig="1480" w:dyaOrig="639">
          <v:shape id="_x0000_i1149" type="#_x0000_t75" style="width:74.3pt;height:31.7pt" o:ole="">
            <v:imagedata r:id="rId267" o:title=""/>
          </v:shape>
          <o:OLEObject Type="Embed" ProgID="Equation.DSMT4" ShapeID="_x0000_i1149" DrawAspect="Content" ObjectID="_1627591133" r:id="rId268"/>
        </w:object>
      </w:r>
      <w:r w:rsidRPr="00951CEB">
        <w:rPr>
          <w:rFonts w:cs="Times New Roman"/>
          <w:bCs/>
        </w:rPr>
        <w:t>→ có 15 vị trí cho vân sáng của bức xạ λ</w:t>
      </w:r>
      <w:r w:rsidRPr="00951CEB">
        <w:rPr>
          <w:rFonts w:cs="Times New Roman"/>
          <w:bCs/>
          <w:vertAlign w:val="subscript"/>
        </w:rPr>
        <w:t>1</w:t>
      </w:r>
      <w:r w:rsidRPr="00951CEB">
        <w:rPr>
          <w:rFonts w:cs="Times New Roman"/>
          <w:bCs/>
        </w:rPr>
        <w:t xml:space="preserve"> trên đoạn AB</w:t>
      </w:r>
    </w:p>
    <w:p w:rsidR="00B44583" w:rsidRPr="00951CEB" w:rsidRDefault="00B44583" w:rsidP="00B44583">
      <w:pPr>
        <w:tabs>
          <w:tab w:val="left" w:pos="284"/>
          <w:tab w:val="left" w:pos="2835"/>
          <w:tab w:val="left" w:pos="5387"/>
          <w:tab w:val="left" w:pos="7920"/>
        </w:tabs>
        <w:jc w:val="both"/>
        <w:rPr>
          <w:rFonts w:cs="Times New Roman"/>
          <w:bCs/>
        </w:rPr>
      </w:pPr>
      <w:r w:rsidRPr="00951CEB">
        <w:rPr>
          <w:rFonts w:cs="Times New Roman"/>
          <w:bCs/>
        </w:rPr>
        <w:t xml:space="preserve">+ </w:t>
      </w:r>
      <w:r w:rsidRPr="00951CEB">
        <w:rPr>
          <w:rFonts w:cs="Times New Roman"/>
          <w:bCs/>
          <w:position w:val="-28"/>
        </w:rPr>
        <w:object w:dxaOrig="1640" w:dyaOrig="639">
          <v:shape id="_x0000_i1150" type="#_x0000_t75" style="width:81.8pt;height:31.7pt" o:ole="">
            <v:imagedata r:id="rId269" o:title=""/>
          </v:shape>
          <o:OLEObject Type="Embed" ProgID="Equation.DSMT4" ShapeID="_x0000_i1150" DrawAspect="Content" ObjectID="_1627591134" r:id="rId270"/>
        </w:object>
      </w:r>
      <w:r w:rsidRPr="00951CEB">
        <w:rPr>
          <w:rFonts w:cs="Times New Roman"/>
          <w:bCs/>
        </w:rPr>
        <w:t>→ có 11 vị trí cho vân sáng của bức xạ λ</w:t>
      </w:r>
      <w:r w:rsidRPr="00951CEB">
        <w:rPr>
          <w:rFonts w:cs="Times New Roman"/>
          <w:bCs/>
          <w:vertAlign w:val="subscript"/>
        </w:rPr>
        <w:t>2</w:t>
      </w:r>
      <w:r w:rsidRPr="00951CEB">
        <w:rPr>
          <w:rFonts w:cs="Times New Roman"/>
          <w:bCs/>
        </w:rPr>
        <w:t xml:space="preserve"> trên đoạn AB</w:t>
      </w:r>
    </w:p>
    <w:p w:rsidR="00B44583" w:rsidRPr="00951CEB" w:rsidRDefault="00B44583" w:rsidP="00B44583">
      <w:pPr>
        <w:tabs>
          <w:tab w:val="left" w:pos="284"/>
          <w:tab w:val="left" w:pos="2835"/>
          <w:tab w:val="left" w:pos="5387"/>
          <w:tab w:val="left" w:pos="7920"/>
        </w:tabs>
        <w:jc w:val="both"/>
        <w:rPr>
          <w:rFonts w:cs="Times New Roman"/>
          <w:bCs/>
        </w:rPr>
      </w:pPr>
      <w:r w:rsidRPr="00951CEB">
        <w:rPr>
          <w:rFonts w:cs="Times New Roman"/>
          <w:bCs/>
        </w:rPr>
        <w:t xml:space="preserve">Điều kiện để hai hệ vân trùng nhau </w:t>
      </w:r>
      <w:r w:rsidRPr="00951CEB">
        <w:rPr>
          <w:rFonts w:cs="Times New Roman"/>
          <w:bCs/>
          <w:position w:val="-28"/>
        </w:rPr>
        <w:object w:dxaOrig="2780" w:dyaOrig="639">
          <v:shape id="_x0000_i1151" type="#_x0000_t75" style="width:138.8pt;height:31.7pt" o:ole="">
            <v:imagedata r:id="rId271" o:title=""/>
          </v:shape>
          <o:OLEObject Type="Embed" ProgID="Equation.DSMT4" ShapeID="_x0000_i1151" DrawAspect="Content" ObjectID="_1627591135" r:id="rId272"/>
        </w:object>
      </w:r>
    </w:p>
    <w:p w:rsidR="00B44583" w:rsidRPr="00951CEB" w:rsidRDefault="00B44583" w:rsidP="00B44583">
      <w:pPr>
        <w:tabs>
          <w:tab w:val="left" w:pos="284"/>
          <w:tab w:val="left" w:pos="2835"/>
          <w:tab w:val="left" w:pos="5387"/>
          <w:tab w:val="left" w:pos="7920"/>
        </w:tabs>
        <w:jc w:val="both"/>
        <w:rPr>
          <w:rFonts w:cs="Times New Roman"/>
          <w:bCs/>
        </w:rPr>
      </w:pPr>
      <w:r w:rsidRPr="00951CEB">
        <w:rPr>
          <w:rFonts w:cs="Times New Roman"/>
          <w:bCs/>
        </w:rPr>
        <w:t xml:space="preserve">Vì tính lặp lại tuần hoàn của hệ vân, nên để đơn giản ta có thể xem tại A là vị trí trùng nhau của hai hệ vân ứng với </w:t>
      </w:r>
      <w:r w:rsidRPr="00951CEB">
        <w:rPr>
          <w:rFonts w:cs="Times New Roman"/>
          <w:bCs/>
          <w:position w:val="-6"/>
        </w:rPr>
        <w:object w:dxaOrig="520" w:dyaOrig="260">
          <v:shape id="_x0000_i1152" type="#_x0000_t75" style="width:27.05pt;height:12.1pt" o:ole="">
            <v:imagedata r:id="rId273" o:title=""/>
          </v:shape>
          <o:OLEObject Type="Embed" ProgID="Equation.DSMT4" ShapeID="_x0000_i1152" DrawAspect="Content" ObjectID="_1627591136" r:id="rId274"/>
        </w:object>
      </w:r>
      <w:r w:rsidRPr="00951CEB">
        <w:rPr>
          <w:rFonts w:cs="Times New Roman"/>
          <w:bCs/>
        </w:rPr>
        <w:t>, vậy tại B với bức xạ λ</w:t>
      </w:r>
      <w:r w:rsidRPr="00951CEB">
        <w:rPr>
          <w:rFonts w:cs="Times New Roman"/>
          <w:bCs/>
          <w:vertAlign w:val="subscript"/>
        </w:rPr>
        <w:t>1</w:t>
      </w:r>
      <w:r w:rsidRPr="00951CEB">
        <w:rPr>
          <w:rFonts w:cs="Times New Roman"/>
          <w:bCs/>
        </w:rPr>
        <w:t xml:space="preserve"> là vân sáng thứ 14, với bức xạ λ</w:t>
      </w:r>
      <w:r w:rsidRPr="00951CEB">
        <w:rPr>
          <w:rFonts w:cs="Times New Roman"/>
          <w:bCs/>
          <w:vertAlign w:val="subscript"/>
        </w:rPr>
        <w:t>2</w:t>
      </w:r>
      <w:r w:rsidRPr="00951CEB">
        <w:rPr>
          <w:rFonts w:cs="Times New Roman"/>
          <w:bCs/>
        </w:rPr>
        <w:t xml:space="preserve"> thì gần nhất là vân sáng thứ 10, trong khoảng này hai hệ vân có 3 vị trí trùng nhau, do vậy tổng số vân sáng quan sát được sẽ là </w:t>
      </w:r>
      <w:r w:rsidRPr="00951CEB">
        <w:rPr>
          <w:rFonts w:cs="Times New Roman"/>
          <w:bCs/>
          <w:position w:val="-6"/>
        </w:rPr>
        <w:object w:dxaOrig="1400" w:dyaOrig="260">
          <v:shape id="_x0000_i1153" type="#_x0000_t75" style="width:69.7pt;height:12.1pt" o:ole="">
            <v:imagedata r:id="rId275" o:title=""/>
          </v:shape>
          <o:OLEObject Type="Embed" ProgID="Equation.DSMT4" ShapeID="_x0000_i1153" DrawAspect="Content" ObjectID="_1627591137" r:id="rId276"/>
        </w:object>
      </w:r>
      <w:r w:rsidRPr="00951CEB">
        <w:rPr>
          <w:rFonts w:cs="Times New Roman"/>
          <w:bCs/>
        </w:rPr>
        <w:t>vân</w:t>
      </w:r>
    </w:p>
    <w:p w:rsidR="00B44583" w:rsidRPr="00951CEB" w:rsidRDefault="00B44583" w:rsidP="00B44583">
      <w:pPr>
        <w:numPr>
          <w:ilvl w:val="0"/>
          <w:numId w:val="48"/>
        </w:numPr>
        <w:tabs>
          <w:tab w:val="left" w:pos="284"/>
          <w:tab w:val="left" w:pos="2835"/>
          <w:tab w:val="left" w:pos="5387"/>
          <w:tab w:val="left" w:pos="7920"/>
        </w:tabs>
        <w:jc w:val="both"/>
        <w:rPr>
          <w:rFonts w:cs="Times New Roman"/>
          <w:b/>
          <w:bCs/>
        </w:rPr>
      </w:pPr>
      <w:r w:rsidRPr="00951CEB">
        <w:rPr>
          <w:rFonts w:cs="Times New Roman"/>
          <w:b/>
          <w:bCs/>
        </w:rPr>
        <w:t>Đáp án A</w:t>
      </w:r>
    </w:p>
    <w:p w:rsidR="00B44583" w:rsidRPr="00951CEB" w:rsidRDefault="00B44583" w:rsidP="000A6A14">
      <w:pPr>
        <w:tabs>
          <w:tab w:val="left" w:pos="284"/>
          <w:tab w:val="left" w:pos="2835"/>
          <w:tab w:val="left" w:pos="5387"/>
          <w:tab w:val="left" w:pos="7920"/>
        </w:tabs>
        <w:jc w:val="both"/>
        <w:rPr>
          <w:rFonts w:cs="Times New Roman"/>
          <w:bCs/>
        </w:rPr>
      </w:pPr>
    </w:p>
    <w:p w:rsidR="00386545" w:rsidRPr="00951CEB" w:rsidRDefault="00386545" w:rsidP="0038654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Câu 66: (Quốc Học)</w:t>
      </w:r>
      <w:r w:rsidRPr="00951CEB">
        <w:rPr>
          <w:rFonts w:cs="Times New Roman"/>
          <w:bCs/>
        </w:rPr>
        <w:t xml:space="preserve"> Trong thí nghiệm về giao thoa ánh sáng có a = 1 mm, D = 1 m. Khe S được chiếu đồng thời ba bức xạ đơn sắc có bước sóng λ</w:t>
      </w:r>
      <w:r w:rsidRPr="00951CEB">
        <w:rPr>
          <w:rFonts w:cs="Times New Roman"/>
          <w:bCs/>
          <w:vertAlign w:val="subscript"/>
        </w:rPr>
        <w:t>1</w:t>
      </w:r>
      <w:r w:rsidRPr="00951CEB">
        <w:rPr>
          <w:rFonts w:cs="Times New Roman"/>
          <w:bCs/>
        </w:rPr>
        <w:t xml:space="preserve"> = 400 nm, λ</w:t>
      </w:r>
      <w:r w:rsidRPr="00951CEB">
        <w:rPr>
          <w:rFonts w:cs="Times New Roman"/>
          <w:bCs/>
          <w:vertAlign w:val="subscript"/>
        </w:rPr>
        <w:t>2</w:t>
      </w:r>
      <w:r w:rsidRPr="00951CEB">
        <w:rPr>
          <w:rFonts w:cs="Times New Roman"/>
          <w:bCs/>
        </w:rPr>
        <w:t xml:space="preserve"> = 500 nm và λ</w:t>
      </w:r>
      <w:r w:rsidRPr="00951CEB">
        <w:rPr>
          <w:rFonts w:cs="Times New Roman"/>
          <w:bCs/>
          <w:vertAlign w:val="subscript"/>
        </w:rPr>
        <w:t>3</w:t>
      </w:r>
      <w:r w:rsidRPr="00951CEB">
        <w:rPr>
          <w:rFonts w:cs="Times New Roman"/>
          <w:bCs/>
        </w:rPr>
        <w:t xml:space="preserve"> = 600 nm. Gọi M là một điểm nằm trong vùng giao thoa trên màn quan sát cách vị trí vân trung tâm O một khoảng 7 mm. Tổng số vân sáng cùng màu với nguồn sáng đếm được trên đoạn OM là</w:t>
      </w:r>
    </w:p>
    <w:p w:rsidR="00386545" w:rsidRPr="00951CEB" w:rsidRDefault="00386545" w:rsidP="00386545">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Cs/>
        </w:rPr>
        <w:tab/>
      </w:r>
      <w:r w:rsidRPr="00951CEB">
        <w:rPr>
          <w:rFonts w:cs="Times New Roman"/>
          <w:b/>
          <w:bCs/>
        </w:rPr>
        <w:t xml:space="preserve">A. </w:t>
      </w:r>
      <w:r w:rsidRPr="00951CEB">
        <w:rPr>
          <w:rFonts w:cs="Times New Roman"/>
          <w:bCs/>
        </w:rPr>
        <w:t>3</w:t>
      </w:r>
      <w:r w:rsidRPr="00951CEB">
        <w:rPr>
          <w:rFonts w:cs="Times New Roman"/>
          <w:bCs/>
        </w:rPr>
        <w:tab/>
      </w:r>
      <w:r w:rsidRPr="00951CEB">
        <w:rPr>
          <w:rFonts w:cs="Times New Roman"/>
          <w:b/>
          <w:bCs/>
        </w:rPr>
        <w:t xml:space="preserve">B. </w:t>
      </w:r>
      <w:r w:rsidRPr="00951CEB">
        <w:rPr>
          <w:rFonts w:cs="Times New Roman"/>
          <w:bCs/>
        </w:rPr>
        <w:t>2</w:t>
      </w:r>
      <w:r w:rsidRPr="00951CEB">
        <w:rPr>
          <w:rFonts w:cs="Times New Roman"/>
          <w:bCs/>
        </w:rPr>
        <w:tab/>
      </w:r>
      <w:r w:rsidRPr="00951CEB">
        <w:rPr>
          <w:rFonts w:cs="Times New Roman"/>
          <w:b/>
          <w:bCs/>
        </w:rPr>
        <w:t xml:space="preserve">C. </w:t>
      </w:r>
      <w:r w:rsidRPr="00951CEB">
        <w:rPr>
          <w:rFonts w:cs="Times New Roman"/>
          <w:bCs/>
        </w:rPr>
        <w:t>4</w:t>
      </w:r>
      <w:r w:rsidRPr="00951CEB">
        <w:rPr>
          <w:rFonts w:cs="Times New Roman"/>
          <w:bCs/>
        </w:rPr>
        <w:tab/>
      </w:r>
      <w:r w:rsidRPr="00951CEB">
        <w:rPr>
          <w:rFonts w:cs="Times New Roman"/>
          <w:b/>
          <w:bCs/>
        </w:rPr>
        <w:t xml:space="preserve">D. </w:t>
      </w:r>
      <w:r w:rsidRPr="00951CEB">
        <w:rPr>
          <w:rFonts w:cs="Times New Roman"/>
          <w:bCs/>
        </w:rPr>
        <w:t>1</w:t>
      </w:r>
    </w:p>
    <w:p w:rsidR="00386545" w:rsidRPr="00951CEB" w:rsidRDefault="00386545" w:rsidP="00386545">
      <w:pPr>
        <w:tabs>
          <w:tab w:val="left" w:pos="284"/>
          <w:tab w:val="left" w:pos="2835"/>
          <w:tab w:val="left" w:pos="5387"/>
          <w:tab w:val="left" w:pos="7920"/>
        </w:tabs>
        <w:jc w:val="both"/>
        <w:rPr>
          <w:rFonts w:cs="Times New Roman"/>
          <w:b/>
          <w:bCs/>
        </w:rPr>
      </w:pPr>
      <w:r w:rsidRPr="00951CEB">
        <w:rPr>
          <w:rFonts w:cs="Times New Roman"/>
          <w:b/>
          <w:bCs/>
        </w:rPr>
        <w:t>Hướng dẫn:</w:t>
      </w:r>
    </w:p>
    <w:p w:rsidR="00386545" w:rsidRPr="00951CEB" w:rsidRDefault="00386545" w:rsidP="00386545">
      <w:pPr>
        <w:tabs>
          <w:tab w:val="left" w:pos="284"/>
          <w:tab w:val="left" w:pos="2835"/>
          <w:tab w:val="left" w:pos="5387"/>
          <w:tab w:val="left" w:pos="7920"/>
        </w:tabs>
        <w:jc w:val="both"/>
        <w:rPr>
          <w:rFonts w:cs="Times New Roman"/>
          <w:bCs/>
        </w:rPr>
      </w:pPr>
      <w:r w:rsidRPr="00951CEB">
        <w:rPr>
          <w:rFonts w:cs="Times New Roman"/>
          <w:bCs/>
        </w:rPr>
        <w:t>+ Điều kiện để hệ ba vân sáng này trùng nhau: k</w:t>
      </w:r>
      <w:r w:rsidRPr="00951CEB">
        <w:rPr>
          <w:rFonts w:cs="Times New Roman"/>
          <w:bCs/>
          <w:vertAlign w:val="subscript"/>
        </w:rPr>
        <w:t>1</w:t>
      </w:r>
      <w:r w:rsidRPr="00951CEB">
        <w:rPr>
          <w:rFonts w:cs="Times New Roman"/>
          <w:bCs/>
        </w:rPr>
        <w:t>λ</w:t>
      </w:r>
      <w:r w:rsidRPr="00951CEB">
        <w:rPr>
          <w:rFonts w:cs="Times New Roman"/>
          <w:bCs/>
          <w:vertAlign w:val="subscript"/>
        </w:rPr>
        <w:t>1</w:t>
      </w:r>
      <w:r w:rsidRPr="00951CEB">
        <w:rPr>
          <w:rFonts w:cs="Times New Roman"/>
          <w:bCs/>
        </w:rPr>
        <w:t xml:space="preserve"> = k</w:t>
      </w:r>
      <w:r w:rsidRPr="00951CEB">
        <w:rPr>
          <w:rFonts w:cs="Times New Roman"/>
          <w:bCs/>
          <w:vertAlign w:val="subscript"/>
        </w:rPr>
        <w:t>2</w:t>
      </w:r>
      <w:r w:rsidRPr="00951CEB">
        <w:rPr>
          <w:rFonts w:cs="Times New Roman"/>
          <w:bCs/>
        </w:rPr>
        <w:t>λ</w:t>
      </w:r>
      <w:r w:rsidRPr="00951CEB">
        <w:rPr>
          <w:rFonts w:cs="Times New Roman"/>
          <w:bCs/>
          <w:vertAlign w:val="subscript"/>
        </w:rPr>
        <w:t>2</w:t>
      </w:r>
      <w:r w:rsidRPr="00951CEB">
        <w:rPr>
          <w:rFonts w:cs="Times New Roman"/>
          <w:bCs/>
        </w:rPr>
        <w:t xml:space="preserve"> = k</w:t>
      </w:r>
      <w:r w:rsidRPr="00951CEB">
        <w:rPr>
          <w:rFonts w:cs="Times New Roman"/>
          <w:bCs/>
          <w:vertAlign w:val="subscript"/>
        </w:rPr>
        <w:t>3</w:t>
      </w:r>
      <w:r w:rsidRPr="00951CEB">
        <w:rPr>
          <w:rFonts w:cs="Times New Roman"/>
          <w:bCs/>
        </w:rPr>
        <w:t>λ</w:t>
      </w:r>
      <w:r w:rsidRPr="00951CEB">
        <w:rPr>
          <w:rFonts w:cs="Times New Roman"/>
          <w:bCs/>
          <w:vertAlign w:val="subscript"/>
        </w:rPr>
        <w:t>3</w:t>
      </w:r>
      <w:r w:rsidRPr="00951CEB">
        <w:rPr>
          <w:rFonts w:cs="Times New Roman"/>
          <w:bCs/>
        </w:rPr>
        <w:t xml:space="preserve"> ↔ 4k</w:t>
      </w:r>
      <w:r w:rsidRPr="00951CEB">
        <w:rPr>
          <w:rFonts w:cs="Times New Roman"/>
          <w:bCs/>
          <w:vertAlign w:val="subscript"/>
        </w:rPr>
        <w:t>1</w:t>
      </w:r>
      <w:r w:rsidRPr="00951CEB">
        <w:rPr>
          <w:rFonts w:cs="Times New Roman"/>
          <w:bCs/>
        </w:rPr>
        <w:t xml:space="preserve"> = 5k</w:t>
      </w:r>
      <w:r w:rsidRPr="00951CEB">
        <w:rPr>
          <w:rFonts w:cs="Times New Roman"/>
          <w:bCs/>
          <w:vertAlign w:val="subscript"/>
        </w:rPr>
        <w:t>2</w:t>
      </w:r>
      <w:r w:rsidRPr="00951CEB">
        <w:rPr>
          <w:rFonts w:cs="Times New Roman"/>
          <w:bCs/>
        </w:rPr>
        <w:t xml:space="preserve"> = 6k</w:t>
      </w:r>
      <w:r w:rsidRPr="00951CEB">
        <w:rPr>
          <w:rFonts w:cs="Times New Roman"/>
          <w:bCs/>
          <w:vertAlign w:val="subscript"/>
        </w:rPr>
        <w:t>3</w:t>
      </w:r>
    </w:p>
    <w:p w:rsidR="00386545" w:rsidRPr="00951CEB" w:rsidRDefault="00386545" w:rsidP="00386545">
      <w:pPr>
        <w:tabs>
          <w:tab w:val="left" w:pos="284"/>
          <w:tab w:val="left" w:pos="2835"/>
          <w:tab w:val="left" w:pos="5387"/>
          <w:tab w:val="left" w:pos="7920"/>
        </w:tabs>
        <w:jc w:val="both"/>
        <w:rPr>
          <w:rFonts w:cs="Times New Roman"/>
          <w:bCs/>
        </w:rPr>
      </w:pPr>
      <w:r w:rsidRPr="00951CEB">
        <w:rPr>
          <w:rFonts w:cs="Times New Roman"/>
          <w:bCs/>
        </w:rPr>
        <w:t>Bội chung nhỏ nhất của ba số hạng trên là 60, ứng với vị trí trùng nhau gần vân trung tâm nhất:</w:t>
      </w:r>
    </w:p>
    <w:p w:rsidR="00386545" w:rsidRPr="00951CEB" w:rsidRDefault="00386545" w:rsidP="00386545">
      <w:pPr>
        <w:tabs>
          <w:tab w:val="left" w:pos="284"/>
          <w:tab w:val="left" w:pos="2835"/>
          <w:tab w:val="left" w:pos="5387"/>
          <w:tab w:val="left" w:pos="7920"/>
        </w:tabs>
        <w:jc w:val="both"/>
        <w:rPr>
          <w:rFonts w:cs="Times New Roman"/>
          <w:bCs/>
        </w:rPr>
      </w:pPr>
      <w:r w:rsidRPr="00951CEB">
        <w:rPr>
          <w:rFonts w:cs="Times New Roman"/>
          <w:bCs/>
        </w:rPr>
        <w:t xml:space="preserve"> </w:t>
      </w:r>
      <w:r w:rsidRPr="00951CEB">
        <w:rPr>
          <w:rFonts w:cs="Times New Roman"/>
          <w:bCs/>
          <w:position w:val="-46"/>
        </w:rPr>
        <w:object w:dxaOrig="820" w:dyaOrig="1040">
          <v:shape id="_x0000_i1154" type="#_x0000_t75" style="width:41.45pt;height:51.85pt" o:ole="">
            <v:imagedata r:id="rId277" o:title=""/>
          </v:shape>
          <o:OLEObject Type="Embed" ProgID="Equation.DSMT4" ShapeID="_x0000_i1154" DrawAspect="Content" ObjectID="_1627591138" r:id="rId278"/>
        </w:object>
      </w:r>
      <w:r w:rsidRPr="00951CEB">
        <w:rPr>
          <w:rFonts w:cs="Times New Roman"/>
          <w:bCs/>
        </w:rPr>
        <w:t xml:space="preserve">→ </w:t>
      </w:r>
      <w:r w:rsidRPr="00951CEB">
        <w:rPr>
          <w:rFonts w:cs="Times New Roman"/>
          <w:bCs/>
          <w:position w:val="-22"/>
        </w:rPr>
        <w:object w:dxaOrig="3120" w:dyaOrig="600">
          <v:shape id="_x0000_i1155" type="#_x0000_t75" style="width:156.1pt;height:29.95pt" o:ole="">
            <v:imagedata r:id="rId279" o:title=""/>
          </v:shape>
          <o:OLEObject Type="Embed" ProgID="Equation.DSMT4" ShapeID="_x0000_i1155" DrawAspect="Content" ObjectID="_1627591139" r:id="rId280"/>
        </w:object>
      </w:r>
      <w:r w:rsidRPr="00951CEB">
        <w:rPr>
          <w:rFonts w:cs="Times New Roman"/>
          <w:bCs/>
        </w:rPr>
        <w:t>mm.</w:t>
      </w:r>
    </w:p>
    <w:p w:rsidR="00386545" w:rsidRPr="00951CEB" w:rsidRDefault="00386545" w:rsidP="00386545">
      <w:pPr>
        <w:tabs>
          <w:tab w:val="left" w:pos="284"/>
          <w:tab w:val="left" w:pos="2835"/>
          <w:tab w:val="left" w:pos="5387"/>
          <w:tab w:val="left" w:pos="7920"/>
        </w:tabs>
        <w:jc w:val="both"/>
        <w:rPr>
          <w:rFonts w:cs="Times New Roman"/>
          <w:bCs/>
        </w:rPr>
      </w:pPr>
      <w:r w:rsidRPr="00951CEB">
        <w:rPr>
          <w:rFonts w:cs="Times New Roman"/>
          <w:bCs/>
        </w:rPr>
        <w:t xml:space="preserve">+ Xét tỉ số </w:t>
      </w:r>
      <w:r w:rsidRPr="00951CEB">
        <w:rPr>
          <w:rFonts w:cs="Times New Roman"/>
          <w:bCs/>
          <w:position w:val="-28"/>
        </w:rPr>
        <w:object w:dxaOrig="1380" w:dyaOrig="639">
          <v:shape id="_x0000_i1156" type="#_x0000_t75" style="width:69.1pt;height:31.7pt" o:ole="">
            <v:imagedata r:id="rId281" o:title=""/>
          </v:shape>
          <o:OLEObject Type="Embed" ProgID="Equation.DSMT4" ShapeID="_x0000_i1156" DrawAspect="Content" ObjectID="_1627591140" r:id="rId282"/>
        </w:object>
      </w:r>
      <w:r w:rsidRPr="00951CEB">
        <w:rPr>
          <w:rFonts w:cs="Times New Roman"/>
          <w:bCs/>
        </w:rPr>
        <w:t xml:space="preserve"> → trên đoạn OM chỉ có 2 vân trùng màu với nguồn</w:t>
      </w:r>
    </w:p>
    <w:p w:rsidR="00386545" w:rsidRPr="00951CEB" w:rsidRDefault="00386545" w:rsidP="00386545">
      <w:pPr>
        <w:numPr>
          <w:ilvl w:val="0"/>
          <w:numId w:val="49"/>
        </w:numPr>
        <w:tabs>
          <w:tab w:val="left" w:pos="284"/>
          <w:tab w:val="left" w:pos="2835"/>
          <w:tab w:val="left" w:pos="5387"/>
          <w:tab w:val="left" w:pos="7920"/>
        </w:tabs>
        <w:jc w:val="both"/>
        <w:rPr>
          <w:rFonts w:cs="Times New Roman"/>
          <w:b/>
          <w:bCs/>
        </w:rPr>
      </w:pPr>
      <w:r w:rsidRPr="00951CEB">
        <w:rPr>
          <w:rFonts w:cs="Times New Roman"/>
          <w:b/>
          <w:bCs/>
        </w:rPr>
        <w:t>Đáp án A</w:t>
      </w:r>
    </w:p>
    <w:p w:rsidR="00B44583" w:rsidRPr="00951CEB" w:rsidRDefault="00B44583" w:rsidP="000A6A14">
      <w:pPr>
        <w:tabs>
          <w:tab w:val="left" w:pos="284"/>
          <w:tab w:val="left" w:pos="2835"/>
          <w:tab w:val="left" w:pos="5387"/>
          <w:tab w:val="left" w:pos="7920"/>
        </w:tabs>
        <w:jc w:val="both"/>
        <w:rPr>
          <w:rFonts w:cs="Times New Roman"/>
          <w:bCs/>
        </w:rPr>
      </w:pPr>
    </w:p>
    <w:p w:rsidR="00057A39" w:rsidRPr="00951CEB" w:rsidRDefault="00057A39" w:rsidP="00057A3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lastRenderedPageBreak/>
        <w:t>Câu 68: (SP Hà Nội)</w:t>
      </w:r>
      <w:r w:rsidRPr="00951CEB">
        <w:rPr>
          <w:rFonts w:cs="Times New Roman"/>
          <w:bCs/>
        </w:rPr>
        <w:t xml:space="preserve"> Trong thí nghiệm của Young: a = 2 mm; D = 2,5 m. Khe S được chiếu bởi 2 bức xạ có λ</w:t>
      </w:r>
      <w:r w:rsidRPr="00951CEB">
        <w:rPr>
          <w:rFonts w:cs="Times New Roman"/>
          <w:bCs/>
          <w:vertAlign w:val="subscript"/>
        </w:rPr>
        <w:t>1</w:t>
      </w:r>
      <w:r w:rsidRPr="00951CEB">
        <w:rPr>
          <w:rFonts w:cs="Times New Roman"/>
          <w:bCs/>
        </w:rPr>
        <w:t xml:space="preserve"> = 0,6 µm và λ</w:t>
      </w:r>
      <w:r w:rsidRPr="00951CEB">
        <w:rPr>
          <w:rFonts w:cs="Times New Roman"/>
          <w:bCs/>
          <w:vertAlign w:val="subscript"/>
        </w:rPr>
        <w:t>2</w:t>
      </w:r>
      <w:r w:rsidRPr="00951CEB">
        <w:rPr>
          <w:rFonts w:cs="Times New Roman"/>
          <w:bCs/>
        </w:rPr>
        <w:t xml:space="preserve"> chưa biết. Trong một khoảng rộng MN = 15 mm trên màn đếm được 41 vạch sáng trong đó có 5 vạch sáng là kết quả trùng nhau của hai hệ vân và 2 trong 5 vạch trùng nhau nằm tại M và N. Bước sóng của bức xạ λ</w:t>
      </w:r>
      <w:r w:rsidRPr="00951CEB">
        <w:rPr>
          <w:rFonts w:cs="Times New Roman"/>
          <w:bCs/>
          <w:vertAlign w:val="subscript"/>
        </w:rPr>
        <w:t>2</w:t>
      </w:r>
      <w:r w:rsidRPr="00951CEB">
        <w:rPr>
          <w:rFonts w:cs="Times New Roman"/>
          <w:bCs/>
        </w:rPr>
        <w:t xml:space="preserve"> là </w:t>
      </w:r>
    </w:p>
    <w:p w:rsidR="00057A39" w:rsidRPr="00951CEB" w:rsidRDefault="00057A39" w:rsidP="00057A39">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rPr>
      </w:pPr>
      <w:r w:rsidRPr="00951CEB">
        <w:rPr>
          <w:rFonts w:cs="Times New Roman"/>
          <w:b/>
          <w:bCs/>
        </w:rPr>
        <w:tab/>
        <w:t xml:space="preserve">A. </w:t>
      </w:r>
      <w:r w:rsidRPr="00951CEB">
        <w:rPr>
          <w:rFonts w:cs="Times New Roman"/>
          <w:bCs/>
        </w:rPr>
        <w:t xml:space="preserve">0,52µm </w:t>
      </w:r>
      <w:r w:rsidRPr="00951CEB">
        <w:rPr>
          <w:rFonts w:cs="Times New Roman"/>
          <w:bCs/>
        </w:rPr>
        <w:tab/>
      </w:r>
      <w:r w:rsidRPr="00951CEB">
        <w:rPr>
          <w:rFonts w:cs="Times New Roman"/>
          <w:b/>
          <w:bCs/>
        </w:rPr>
        <w:t xml:space="preserve">B. </w:t>
      </w:r>
      <w:r w:rsidRPr="00951CEB">
        <w:rPr>
          <w:rFonts w:cs="Times New Roman"/>
          <w:bCs/>
        </w:rPr>
        <w:t xml:space="preserve">0,5µm </w:t>
      </w:r>
      <w:r w:rsidRPr="00951CEB">
        <w:rPr>
          <w:rFonts w:cs="Times New Roman"/>
          <w:bCs/>
        </w:rPr>
        <w:tab/>
      </w:r>
      <w:r w:rsidRPr="00951CEB">
        <w:rPr>
          <w:rFonts w:cs="Times New Roman"/>
          <w:b/>
          <w:bCs/>
        </w:rPr>
        <w:t xml:space="preserve">C. </w:t>
      </w:r>
      <w:r w:rsidRPr="00951CEB">
        <w:rPr>
          <w:rFonts w:cs="Times New Roman"/>
          <w:bCs/>
        </w:rPr>
        <w:t xml:space="preserve">0,48µm </w:t>
      </w:r>
      <w:r w:rsidRPr="00951CEB">
        <w:rPr>
          <w:rFonts w:cs="Times New Roman"/>
          <w:bCs/>
        </w:rPr>
        <w:tab/>
      </w:r>
      <w:r w:rsidRPr="00951CEB">
        <w:rPr>
          <w:rFonts w:cs="Times New Roman"/>
          <w:b/>
          <w:bCs/>
        </w:rPr>
        <w:t xml:space="preserve">D. </w:t>
      </w:r>
      <w:r w:rsidRPr="00951CEB">
        <w:rPr>
          <w:rFonts w:cs="Times New Roman"/>
          <w:bCs/>
        </w:rPr>
        <w:t xml:space="preserve">0,54µm </w:t>
      </w:r>
    </w:p>
    <w:p w:rsidR="00057A39" w:rsidRPr="00951CEB" w:rsidRDefault="00057A39" w:rsidP="00057A39">
      <w:pPr>
        <w:tabs>
          <w:tab w:val="left" w:pos="284"/>
          <w:tab w:val="left" w:pos="2835"/>
          <w:tab w:val="left" w:pos="5387"/>
          <w:tab w:val="left" w:pos="7920"/>
        </w:tabs>
        <w:jc w:val="both"/>
        <w:rPr>
          <w:rFonts w:cs="Times New Roman"/>
          <w:b/>
          <w:bCs/>
        </w:rPr>
      </w:pPr>
      <w:r w:rsidRPr="00951CEB">
        <w:rPr>
          <w:rFonts w:cs="Times New Roman"/>
          <w:b/>
          <w:bCs/>
        </w:rPr>
        <w:t>Hướng dẫn:</w:t>
      </w:r>
    </w:p>
    <w:p w:rsidR="00057A39" w:rsidRPr="00951CEB" w:rsidRDefault="00057A39" w:rsidP="00057A39">
      <w:pPr>
        <w:tabs>
          <w:tab w:val="left" w:pos="284"/>
          <w:tab w:val="left" w:pos="2835"/>
          <w:tab w:val="left" w:pos="5387"/>
          <w:tab w:val="left" w:pos="7920"/>
        </w:tabs>
        <w:jc w:val="both"/>
        <w:rPr>
          <w:rFonts w:cs="Times New Roman"/>
          <w:bCs/>
        </w:rPr>
      </w:pPr>
      <w:r w:rsidRPr="00951CEB">
        <w:rPr>
          <w:rFonts w:cs="Times New Roman"/>
          <w:bCs/>
        </w:rPr>
        <w:t>+ Khoảng vân giao thoa của bức xạ λ</w:t>
      </w:r>
      <w:r w:rsidRPr="00951CEB">
        <w:rPr>
          <w:rFonts w:cs="Times New Roman"/>
          <w:bCs/>
          <w:vertAlign w:val="subscript"/>
        </w:rPr>
        <w:t>1</w:t>
      </w:r>
    </w:p>
    <w:p w:rsidR="00057A39" w:rsidRPr="00951CEB" w:rsidRDefault="00057A39" w:rsidP="00057A39">
      <w:pPr>
        <w:tabs>
          <w:tab w:val="left" w:pos="284"/>
          <w:tab w:val="left" w:pos="2835"/>
          <w:tab w:val="left" w:pos="5387"/>
          <w:tab w:val="left" w:pos="7920"/>
        </w:tabs>
        <w:jc w:val="both"/>
        <w:rPr>
          <w:rFonts w:cs="Times New Roman"/>
          <w:bCs/>
        </w:rPr>
      </w:pPr>
      <w:r w:rsidRPr="00951CEB">
        <w:rPr>
          <w:rFonts w:cs="Times New Roman"/>
          <w:bCs/>
          <w:position w:val="-22"/>
        </w:rPr>
        <w:object w:dxaOrig="3060" w:dyaOrig="600">
          <v:shape id="_x0000_i1157" type="#_x0000_t75" style="width:152.65pt;height:29.95pt" o:ole="">
            <v:imagedata r:id="rId283" o:title=""/>
          </v:shape>
          <o:OLEObject Type="Embed" ProgID="Equation.DSMT4" ShapeID="_x0000_i1157" DrawAspect="Content" ObjectID="_1627591141" r:id="rId284"/>
        </w:object>
      </w:r>
      <w:r w:rsidRPr="00951CEB">
        <w:rPr>
          <w:rFonts w:cs="Times New Roman"/>
          <w:bCs/>
        </w:rPr>
        <w:t>m.</w:t>
      </w:r>
    </w:p>
    <w:p w:rsidR="00057A39" w:rsidRPr="00951CEB" w:rsidRDefault="00057A39" w:rsidP="00057A39">
      <w:pPr>
        <w:tabs>
          <w:tab w:val="left" w:pos="284"/>
          <w:tab w:val="left" w:pos="2835"/>
          <w:tab w:val="left" w:pos="5387"/>
          <w:tab w:val="left" w:pos="7920"/>
        </w:tabs>
        <w:jc w:val="both"/>
        <w:rPr>
          <w:rFonts w:cs="Times New Roman"/>
          <w:bCs/>
        </w:rPr>
      </w:pPr>
      <w:r w:rsidRPr="00951CEB">
        <w:rPr>
          <w:rFonts w:cs="Times New Roman"/>
          <w:bCs/>
        </w:rPr>
        <w:t>Số vị trí cho vân sáng của bức xạ λ</w:t>
      </w:r>
      <w:r w:rsidRPr="00951CEB">
        <w:rPr>
          <w:rFonts w:cs="Times New Roman"/>
          <w:bCs/>
          <w:vertAlign w:val="subscript"/>
        </w:rPr>
        <w:t>1</w:t>
      </w:r>
      <w:r w:rsidRPr="00951CEB">
        <w:rPr>
          <w:rFonts w:cs="Times New Roman"/>
          <w:bCs/>
        </w:rPr>
        <w:t xml:space="preserve"> trên đoạn MN: </w:t>
      </w:r>
      <w:r w:rsidRPr="00951CEB">
        <w:rPr>
          <w:rFonts w:cs="Times New Roman"/>
          <w:bCs/>
          <w:position w:val="-28"/>
        </w:rPr>
        <w:object w:dxaOrig="2880" w:dyaOrig="660">
          <v:shape id="_x0000_i1158" type="#_x0000_t75" style="width:2in;height:33.4pt" o:ole="">
            <v:imagedata r:id="rId285" o:title=""/>
          </v:shape>
          <o:OLEObject Type="Embed" ProgID="Equation.DSMT4" ShapeID="_x0000_i1158" DrawAspect="Content" ObjectID="_1627591142" r:id="rId286"/>
        </w:object>
      </w:r>
      <w:r w:rsidRPr="00951CEB">
        <w:rPr>
          <w:rFonts w:cs="Times New Roman"/>
          <w:bCs/>
        </w:rPr>
        <w:t>vân</w:t>
      </w:r>
    </w:p>
    <w:p w:rsidR="00057A39" w:rsidRPr="00951CEB" w:rsidRDefault="00057A39" w:rsidP="00057A39">
      <w:pPr>
        <w:tabs>
          <w:tab w:val="left" w:pos="284"/>
          <w:tab w:val="left" w:pos="2835"/>
          <w:tab w:val="left" w:pos="5387"/>
          <w:tab w:val="left" w:pos="7920"/>
        </w:tabs>
        <w:jc w:val="both"/>
        <w:rPr>
          <w:rFonts w:cs="Times New Roman"/>
          <w:bCs/>
        </w:rPr>
      </w:pPr>
      <w:r w:rsidRPr="00951CEB">
        <w:rPr>
          <w:rFonts w:cs="Times New Roman"/>
          <w:bCs/>
        </w:rPr>
        <w:t>→ Vậy số vị trí cho vân sáng của bức xạ λ</w:t>
      </w:r>
      <w:r w:rsidRPr="00951CEB">
        <w:rPr>
          <w:rFonts w:cs="Times New Roman"/>
          <w:bCs/>
          <w:vertAlign w:val="subscript"/>
        </w:rPr>
        <w:t>2</w:t>
      </w:r>
      <w:r w:rsidRPr="00951CEB">
        <w:rPr>
          <w:rFonts w:cs="Times New Roman"/>
          <w:bCs/>
        </w:rPr>
        <w:t xml:space="preserve"> trên đoạn MN là 41 + 5 – 11 = 25</w:t>
      </w:r>
    </w:p>
    <w:p w:rsidR="00057A39" w:rsidRPr="00951CEB" w:rsidRDefault="00057A39" w:rsidP="00057A39">
      <w:pPr>
        <w:tabs>
          <w:tab w:val="left" w:pos="284"/>
          <w:tab w:val="left" w:pos="2835"/>
          <w:tab w:val="left" w:pos="5387"/>
          <w:tab w:val="left" w:pos="7920"/>
        </w:tabs>
        <w:jc w:val="both"/>
        <w:rPr>
          <w:rFonts w:cs="Times New Roman"/>
          <w:bCs/>
        </w:rPr>
      </w:pPr>
      <w:r w:rsidRPr="00951CEB">
        <w:rPr>
          <w:rFonts w:cs="Times New Roman"/>
          <w:bCs/>
        </w:rPr>
        <w:t>Vì vị trí trùng nhau của hai hệ vân lặp lại có tính chu kì nên nêu ta xem M là vị trí vân trung tâm thì N sẽ là vị trí trùng nhau ứng với vân sáng bậc 20 của bức xạ λ</w:t>
      </w:r>
      <w:r w:rsidRPr="00951CEB">
        <w:rPr>
          <w:rFonts w:cs="Times New Roman"/>
          <w:bCs/>
          <w:vertAlign w:val="subscript"/>
        </w:rPr>
        <w:t>1</w:t>
      </w:r>
      <w:r w:rsidRPr="00951CEB">
        <w:rPr>
          <w:rFonts w:cs="Times New Roman"/>
          <w:bCs/>
        </w:rPr>
        <w:t xml:space="preserve"> và vân sáng bậc 24 của bức xạ λ</w:t>
      </w:r>
      <w:r w:rsidRPr="00951CEB">
        <w:rPr>
          <w:rFonts w:cs="Times New Roman"/>
          <w:bCs/>
          <w:vertAlign w:val="subscript"/>
        </w:rPr>
        <w:t>2</w:t>
      </w:r>
    </w:p>
    <w:p w:rsidR="00057A39" w:rsidRPr="00951CEB" w:rsidRDefault="00057A39" w:rsidP="00057A39">
      <w:pPr>
        <w:tabs>
          <w:tab w:val="left" w:pos="284"/>
          <w:tab w:val="left" w:pos="2835"/>
          <w:tab w:val="left" w:pos="5387"/>
          <w:tab w:val="left" w:pos="7920"/>
        </w:tabs>
        <w:jc w:val="both"/>
        <w:rPr>
          <w:rFonts w:cs="Times New Roman"/>
          <w:bCs/>
        </w:rPr>
      </w:pPr>
      <w:r w:rsidRPr="00951CEB">
        <w:rPr>
          <w:rFonts w:cs="Times New Roman"/>
          <w:bCs/>
        </w:rPr>
        <w:t xml:space="preserve">Ta có: </w:t>
      </w:r>
      <w:r w:rsidRPr="00951CEB">
        <w:rPr>
          <w:rFonts w:cs="Times New Roman"/>
          <w:bCs/>
          <w:position w:val="-22"/>
        </w:rPr>
        <w:object w:dxaOrig="1480" w:dyaOrig="580">
          <v:shape id="_x0000_i1159" type="#_x0000_t75" style="width:74.3pt;height:28.8pt" o:ole="">
            <v:imagedata r:id="rId287" o:title=""/>
          </v:shape>
          <o:OLEObject Type="Embed" ProgID="Equation.DSMT4" ShapeID="_x0000_i1159" DrawAspect="Content" ObjectID="_1627591143" r:id="rId288"/>
        </w:object>
      </w:r>
      <w:r w:rsidRPr="00951CEB">
        <w:rPr>
          <w:rFonts w:cs="Times New Roman"/>
          <w:bCs/>
        </w:rPr>
        <w:t>μm.</w:t>
      </w:r>
    </w:p>
    <w:p w:rsidR="00057A39" w:rsidRPr="00951CEB" w:rsidRDefault="00057A39" w:rsidP="00057A39">
      <w:pPr>
        <w:numPr>
          <w:ilvl w:val="0"/>
          <w:numId w:val="47"/>
        </w:numPr>
        <w:tabs>
          <w:tab w:val="left" w:pos="284"/>
          <w:tab w:val="left" w:pos="2835"/>
          <w:tab w:val="left" w:pos="5387"/>
          <w:tab w:val="left" w:pos="7920"/>
        </w:tabs>
        <w:jc w:val="both"/>
        <w:rPr>
          <w:rFonts w:cs="Times New Roman"/>
          <w:b/>
          <w:bCs/>
        </w:rPr>
      </w:pPr>
      <w:r w:rsidRPr="00951CEB">
        <w:rPr>
          <w:rFonts w:cs="Times New Roman"/>
          <w:b/>
          <w:bCs/>
        </w:rPr>
        <w:t>Đáp án B</w:t>
      </w:r>
    </w:p>
    <w:p w:rsidR="002D6CF1" w:rsidRPr="00951CEB" w:rsidRDefault="002D6CF1" w:rsidP="000A6A14">
      <w:pPr>
        <w:tabs>
          <w:tab w:val="left" w:pos="284"/>
          <w:tab w:val="left" w:pos="2835"/>
          <w:tab w:val="left" w:pos="5387"/>
          <w:tab w:val="left" w:pos="7920"/>
        </w:tabs>
        <w:jc w:val="both"/>
        <w:rPr>
          <w:rFonts w:cs="Times New Roman"/>
          <w:bCs/>
        </w:rPr>
      </w:pPr>
    </w:p>
    <w:p w:rsidR="00932581" w:rsidRPr="00951CEB" w:rsidRDefault="00932581" w:rsidP="0093258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
          <w:bCs/>
          <w:lang w:val="pt-BR"/>
        </w:rPr>
        <w:t>Câu 69: (SP Hà Nội)</w:t>
      </w:r>
      <w:r w:rsidRPr="00951CEB">
        <w:rPr>
          <w:rFonts w:cs="Times New Roman"/>
          <w:bCs/>
          <w:lang w:val="pt-BR"/>
        </w:rPr>
        <w:t xml:space="preserve"> Trong thí nghiệm của Young khe S được chiếu bởi ánh sáng đơn sắc có bước sóng </w:t>
      </w:r>
      <w:r w:rsidRPr="00951CEB">
        <w:rPr>
          <w:rFonts w:cs="Times New Roman"/>
          <w:bCs/>
        </w:rPr>
        <w:t>λ</w:t>
      </w:r>
      <w:r w:rsidRPr="00951CEB">
        <w:rPr>
          <w:rFonts w:cs="Times New Roman"/>
          <w:bCs/>
          <w:lang w:val="pt-BR"/>
        </w:rPr>
        <w:t>. Khoảng cách từ màn chứa khe S đến màn chứa hai khe là S</w:t>
      </w:r>
      <w:r w:rsidRPr="00951CEB">
        <w:rPr>
          <w:rFonts w:cs="Times New Roman"/>
          <w:bCs/>
          <w:vertAlign w:val="subscript"/>
          <w:lang w:val="pt-BR"/>
        </w:rPr>
        <w:t>1</w:t>
      </w:r>
      <w:r w:rsidRPr="00951CEB">
        <w:rPr>
          <w:rFonts w:cs="Times New Roman"/>
          <w:bCs/>
          <w:lang w:val="pt-BR"/>
        </w:rPr>
        <w:t>S</w:t>
      </w:r>
      <w:r w:rsidRPr="00951CEB">
        <w:rPr>
          <w:rFonts w:cs="Times New Roman"/>
          <w:bCs/>
          <w:vertAlign w:val="subscript"/>
          <w:lang w:val="pt-BR"/>
        </w:rPr>
        <w:t>2</w:t>
      </w:r>
      <w:r w:rsidRPr="00951CEB">
        <w:rPr>
          <w:rFonts w:cs="Times New Roman"/>
          <w:bCs/>
          <w:lang w:val="pt-BR"/>
        </w:rPr>
        <w:t xml:space="preserve"> là d. Khoảng cách từ màn chứa hai khe S</w:t>
      </w:r>
      <w:r w:rsidRPr="00951CEB">
        <w:rPr>
          <w:rFonts w:cs="Times New Roman"/>
          <w:bCs/>
          <w:vertAlign w:val="subscript"/>
          <w:lang w:val="pt-BR"/>
        </w:rPr>
        <w:t>1</w:t>
      </w:r>
      <w:r w:rsidRPr="00951CEB">
        <w:rPr>
          <w:rFonts w:cs="Times New Roman"/>
          <w:bCs/>
          <w:lang w:val="pt-BR"/>
        </w:rPr>
        <w:t>S</w:t>
      </w:r>
      <w:r w:rsidRPr="00951CEB">
        <w:rPr>
          <w:rFonts w:cs="Times New Roman"/>
          <w:bCs/>
          <w:vertAlign w:val="subscript"/>
          <w:lang w:val="pt-BR"/>
        </w:rPr>
        <w:t>2</w:t>
      </w:r>
      <w:r w:rsidRPr="00951CEB">
        <w:rPr>
          <w:rFonts w:cs="Times New Roman"/>
          <w:bCs/>
          <w:lang w:val="pt-BR"/>
        </w:rPr>
        <w:t xml:space="preserve"> đến màn ảnh thu được giao thoa là D, khoảng vân giao thoa là i. Đặt trước khe S</w:t>
      </w:r>
      <w:r w:rsidRPr="00951CEB">
        <w:rPr>
          <w:rFonts w:cs="Times New Roman"/>
          <w:bCs/>
          <w:vertAlign w:val="subscript"/>
          <w:lang w:val="pt-BR"/>
        </w:rPr>
        <w:t>1</w:t>
      </w:r>
      <w:r w:rsidRPr="00951CEB">
        <w:rPr>
          <w:rFonts w:cs="Times New Roman"/>
          <w:bCs/>
          <w:lang w:val="pt-BR"/>
        </w:rPr>
        <w:t xml:space="preserve"> bán thủy tinh có chiều dày e, chiết suất n, vuông góc với đường đi của tia sáng thì hệ vân trên màn </w:t>
      </w:r>
    </w:p>
    <w:p w:rsidR="00932581" w:rsidRPr="00951CEB" w:rsidRDefault="00932581" w:rsidP="0093258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
          <w:bCs/>
          <w:lang w:val="pt-BR"/>
        </w:rPr>
        <w:tab/>
        <w:t xml:space="preserve">A. </w:t>
      </w:r>
      <w:r w:rsidRPr="00951CEB">
        <w:rPr>
          <w:rFonts w:cs="Times New Roman"/>
          <w:bCs/>
          <w:lang w:val="pt-BR"/>
        </w:rPr>
        <w:t>dịch về phía khe S</w:t>
      </w:r>
      <w:r w:rsidRPr="00951CEB">
        <w:rPr>
          <w:rFonts w:cs="Times New Roman"/>
          <w:bCs/>
          <w:vertAlign w:val="subscript"/>
          <w:lang w:val="pt-BR"/>
        </w:rPr>
        <w:t>1</w:t>
      </w:r>
      <w:r w:rsidRPr="00951CEB">
        <w:rPr>
          <w:rFonts w:cs="Times New Roman"/>
          <w:bCs/>
          <w:lang w:val="pt-BR"/>
        </w:rPr>
        <w:t xml:space="preserve"> một đoạn </w:t>
      </w:r>
      <w:r w:rsidRPr="00951CEB">
        <w:rPr>
          <w:rFonts w:cs="Times New Roman"/>
          <w:bCs/>
          <w:position w:val="-22"/>
        </w:rPr>
        <w:object w:dxaOrig="960" w:dyaOrig="620">
          <v:shape id="_x0000_i1160" type="#_x0000_t75" style="width:48.4pt;height:30.55pt" o:ole="">
            <v:imagedata r:id="rId289" o:title=""/>
          </v:shape>
          <o:OLEObject Type="Embed" ProgID="Equation.DSMT4" ShapeID="_x0000_i1160" DrawAspect="Content" ObjectID="_1627591144" r:id="rId290"/>
        </w:object>
      </w:r>
      <w:r w:rsidRPr="00951CEB">
        <w:rPr>
          <w:rFonts w:cs="Times New Roman"/>
          <w:bCs/>
          <w:lang w:val="pt-BR"/>
        </w:rPr>
        <w:t xml:space="preserve">. </w:t>
      </w:r>
      <w:r w:rsidRPr="00951CEB">
        <w:rPr>
          <w:rFonts w:cs="Times New Roman"/>
          <w:bCs/>
          <w:lang w:val="pt-BR"/>
        </w:rPr>
        <w:tab/>
      </w:r>
      <w:r w:rsidRPr="00951CEB">
        <w:rPr>
          <w:rFonts w:cs="Times New Roman"/>
          <w:b/>
          <w:bCs/>
          <w:lang w:val="pt-BR"/>
        </w:rPr>
        <w:t xml:space="preserve">B. </w:t>
      </w:r>
      <w:r w:rsidRPr="00951CEB">
        <w:rPr>
          <w:rFonts w:cs="Times New Roman"/>
          <w:bCs/>
          <w:lang w:val="pt-BR"/>
        </w:rPr>
        <w:t>dịch về phía khe S</w:t>
      </w:r>
      <w:r w:rsidRPr="00951CEB">
        <w:rPr>
          <w:rFonts w:cs="Times New Roman"/>
          <w:bCs/>
          <w:vertAlign w:val="subscript"/>
          <w:lang w:val="pt-BR"/>
        </w:rPr>
        <w:t>2</w:t>
      </w:r>
      <w:r w:rsidRPr="00951CEB">
        <w:rPr>
          <w:rFonts w:cs="Times New Roman"/>
          <w:bCs/>
          <w:lang w:val="pt-BR"/>
        </w:rPr>
        <w:t xml:space="preserve"> một đoạn </w:t>
      </w:r>
      <w:r w:rsidRPr="00951CEB">
        <w:rPr>
          <w:rFonts w:cs="Times New Roman"/>
          <w:bCs/>
          <w:position w:val="-22"/>
        </w:rPr>
        <w:object w:dxaOrig="960" w:dyaOrig="620">
          <v:shape id="_x0000_i1161" type="#_x0000_t75" style="width:48.4pt;height:30.55pt" o:ole="">
            <v:imagedata r:id="rId291" o:title=""/>
          </v:shape>
          <o:OLEObject Type="Embed" ProgID="Equation.DSMT4" ShapeID="_x0000_i1161" DrawAspect="Content" ObjectID="_1627591145" r:id="rId292"/>
        </w:object>
      </w:r>
      <w:r w:rsidRPr="00951CEB">
        <w:rPr>
          <w:rFonts w:cs="Times New Roman"/>
          <w:bCs/>
          <w:lang w:val="pt-BR"/>
        </w:rPr>
        <w:t xml:space="preserve">. </w:t>
      </w:r>
    </w:p>
    <w:p w:rsidR="00932581" w:rsidRPr="00951CEB" w:rsidRDefault="00932581" w:rsidP="00932581">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lang w:val="pt-BR"/>
        </w:rPr>
      </w:pPr>
      <w:r w:rsidRPr="00951CEB">
        <w:rPr>
          <w:rFonts w:cs="Times New Roman"/>
          <w:b/>
          <w:bCs/>
          <w:lang w:val="pt-BR"/>
        </w:rPr>
        <w:tab/>
        <w:t xml:space="preserve">C. </w:t>
      </w:r>
      <w:r w:rsidRPr="00951CEB">
        <w:rPr>
          <w:rFonts w:cs="Times New Roman"/>
          <w:bCs/>
          <w:lang w:val="pt-BR"/>
        </w:rPr>
        <w:t>dịch về phía khe S</w:t>
      </w:r>
      <w:r w:rsidRPr="00951CEB">
        <w:rPr>
          <w:rFonts w:cs="Times New Roman"/>
          <w:bCs/>
          <w:vertAlign w:val="subscript"/>
          <w:lang w:val="pt-BR"/>
        </w:rPr>
        <w:t>2</w:t>
      </w:r>
      <w:r w:rsidRPr="00951CEB">
        <w:rPr>
          <w:rFonts w:cs="Times New Roman"/>
          <w:bCs/>
          <w:lang w:val="pt-BR"/>
        </w:rPr>
        <w:t xml:space="preserve"> một đoạn </w:t>
      </w:r>
      <w:r w:rsidRPr="00951CEB">
        <w:rPr>
          <w:rFonts w:cs="Times New Roman"/>
          <w:bCs/>
          <w:position w:val="-22"/>
        </w:rPr>
        <w:object w:dxaOrig="960" w:dyaOrig="620">
          <v:shape id="_x0000_i1162" type="#_x0000_t75" style="width:48.4pt;height:30.55pt" o:ole="">
            <v:imagedata r:id="rId293" o:title=""/>
          </v:shape>
          <o:OLEObject Type="Embed" ProgID="Equation.DSMT4" ShapeID="_x0000_i1162" DrawAspect="Content" ObjectID="_1627591146" r:id="rId294"/>
        </w:object>
      </w:r>
      <w:r w:rsidRPr="00951CEB">
        <w:rPr>
          <w:rFonts w:cs="Times New Roman"/>
          <w:bCs/>
          <w:lang w:val="pt-BR"/>
        </w:rPr>
        <w:t xml:space="preserve">. </w:t>
      </w:r>
      <w:r w:rsidRPr="00951CEB">
        <w:rPr>
          <w:rFonts w:cs="Times New Roman"/>
          <w:bCs/>
          <w:lang w:val="pt-BR"/>
        </w:rPr>
        <w:tab/>
      </w:r>
      <w:r w:rsidRPr="00951CEB">
        <w:rPr>
          <w:rFonts w:cs="Times New Roman"/>
          <w:b/>
          <w:bCs/>
          <w:lang w:val="pt-BR"/>
        </w:rPr>
        <w:t xml:space="preserve">D. </w:t>
      </w:r>
      <w:r w:rsidRPr="00951CEB">
        <w:rPr>
          <w:rFonts w:cs="Times New Roman"/>
          <w:bCs/>
          <w:lang w:val="pt-BR"/>
        </w:rPr>
        <w:t>dịch về phía khe S</w:t>
      </w:r>
      <w:r w:rsidRPr="00951CEB">
        <w:rPr>
          <w:rFonts w:cs="Times New Roman"/>
          <w:bCs/>
          <w:vertAlign w:val="subscript"/>
          <w:lang w:val="pt-BR"/>
        </w:rPr>
        <w:t>1</w:t>
      </w:r>
      <w:r w:rsidRPr="00951CEB">
        <w:rPr>
          <w:rFonts w:cs="Times New Roman"/>
          <w:bCs/>
          <w:lang w:val="pt-BR"/>
        </w:rPr>
        <w:t xml:space="preserve"> một đoạn </w:t>
      </w:r>
      <w:r w:rsidRPr="00951CEB">
        <w:rPr>
          <w:rFonts w:cs="Times New Roman"/>
          <w:bCs/>
          <w:position w:val="-22"/>
        </w:rPr>
        <w:object w:dxaOrig="960" w:dyaOrig="620">
          <v:shape id="_x0000_i1163" type="#_x0000_t75" style="width:48.4pt;height:30.55pt" o:ole="">
            <v:imagedata r:id="rId295" o:title=""/>
          </v:shape>
          <o:OLEObject Type="Embed" ProgID="Equation.DSMT4" ShapeID="_x0000_i1163" DrawAspect="Content" ObjectID="_1627591147" r:id="rId296"/>
        </w:object>
      </w:r>
      <w:r w:rsidRPr="00951CEB">
        <w:rPr>
          <w:rFonts w:cs="Times New Roman"/>
          <w:bCs/>
          <w:lang w:val="pt-BR"/>
        </w:rPr>
        <w:t xml:space="preserve">. </w:t>
      </w:r>
    </w:p>
    <w:p w:rsidR="00932581" w:rsidRPr="00951CEB" w:rsidRDefault="00932581" w:rsidP="00932581">
      <w:pPr>
        <w:tabs>
          <w:tab w:val="left" w:pos="284"/>
          <w:tab w:val="left" w:pos="2835"/>
          <w:tab w:val="left" w:pos="5387"/>
          <w:tab w:val="left" w:pos="7920"/>
        </w:tabs>
        <w:jc w:val="both"/>
        <w:rPr>
          <w:rFonts w:cs="Times New Roman"/>
          <w:b/>
          <w:bCs/>
          <w:lang w:val="fr-FR"/>
        </w:rPr>
      </w:pPr>
      <w:r w:rsidRPr="00951CEB">
        <w:rPr>
          <w:rFonts w:cs="Times New Roman"/>
          <w:b/>
          <w:bCs/>
          <w:lang w:val="fr-FR"/>
        </w:rPr>
        <w:t>Hướng dẫn :</w:t>
      </w:r>
    </w:p>
    <w:p w:rsidR="00932581" w:rsidRPr="00951CEB" w:rsidRDefault="00932581" w:rsidP="00932581">
      <w:pPr>
        <w:tabs>
          <w:tab w:val="left" w:pos="284"/>
          <w:tab w:val="left" w:pos="2835"/>
          <w:tab w:val="left" w:pos="5387"/>
          <w:tab w:val="left" w:pos="7920"/>
        </w:tabs>
        <w:jc w:val="both"/>
        <w:rPr>
          <w:rFonts w:cs="Times New Roman"/>
          <w:bCs/>
          <w:lang w:val="fr-FR"/>
        </w:rPr>
      </w:pPr>
      <w:r w:rsidRPr="00951CEB">
        <w:rPr>
          <w:rFonts w:cs="Times New Roman"/>
          <w:bCs/>
          <w:lang w:val="fr-FR"/>
        </w:rPr>
        <w:t>+ Dịch về phía khe S</w:t>
      </w:r>
      <w:r w:rsidRPr="00951CEB">
        <w:rPr>
          <w:rFonts w:cs="Times New Roman"/>
          <w:bCs/>
          <w:vertAlign w:val="subscript"/>
          <w:lang w:val="fr-FR"/>
        </w:rPr>
        <w:t>1</w:t>
      </w:r>
      <w:r w:rsidRPr="00951CEB">
        <w:rPr>
          <w:rFonts w:cs="Times New Roman"/>
          <w:bCs/>
          <w:lang w:val="fr-FR"/>
        </w:rPr>
        <w:t xml:space="preserve"> một đoạn </w:t>
      </w:r>
      <w:r w:rsidRPr="00951CEB">
        <w:rPr>
          <w:rFonts w:cs="Times New Roman"/>
          <w:bCs/>
          <w:position w:val="-22"/>
        </w:rPr>
        <w:object w:dxaOrig="1420" w:dyaOrig="620">
          <v:shape id="_x0000_i1164" type="#_x0000_t75" style="width:71.4pt;height:30.55pt" o:ole="">
            <v:imagedata r:id="rId297" o:title=""/>
          </v:shape>
          <o:OLEObject Type="Embed" ProgID="Equation.DSMT4" ShapeID="_x0000_i1164" DrawAspect="Content" ObjectID="_1627591148" r:id="rId298"/>
        </w:object>
      </w:r>
    </w:p>
    <w:p w:rsidR="00932581" w:rsidRPr="00951CEB" w:rsidRDefault="00932581" w:rsidP="00932581">
      <w:pPr>
        <w:numPr>
          <w:ilvl w:val="0"/>
          <w:numId w:val="50"/>
        </w:numPr>
        <w:tabs>
          <w:tab w:val="left" w:pos="284"/>
          <w:tab w:val="left" w:pos="2835"/>
          <w:tab w:val="left" w:pos="5387"/>
          <w:tab w:val="left" w:pos="7920"/>
        </w:tabs>
        <w:jc w:val="both"/>
        <w:rPr>
          <w:rFonts w:cs="Times New Roman"/>
          <w:b/>
          <w:bCs/>
          <w:lang w:val="fr-FR"/>
        </w:rPr>
      </w:pPr>
      <w:r w:rsidRPr="00951CEB">
        <w:rPr>
          <w:rFonts w:cs="Times New Roman"/>
          <w:b/>
          <w:bCs/>
          <w:lang w:val="fr-FR"/>
        </w:rPr>
        <w:t>Đáp án D</w:t>
      </w:r>
    </w:p>
    <w:p w:rsidR="00057A39" w:rsidRPr="00951CEB" w:rsidRDefault="00057A39" w:rsidP="000A6A14">
      <w:pPr>
        <w:tabs>
          <w:tab w:val="left" w:pos="284"/>
          <w:tab w:val="left" w:pos="2835"/>
          <w:tab w:val="left" w:pos="5387"/>
          <w:tab w:val="left" w:pos="7920"/>
        </w:tabs>
        <w:jc w:val="both"/>
        <w:rPr>
          <w:rFonts w:cs="Times New Roman"/>
          <w:bCs/>
        </w:rPr>
      </w:pPr>
    </w:p>
    <w:p w:rsidR="00FB287D" w:rsidRPr="005949F1" w:rsidRDefault="00FB287D" w:rsidP="00E23367">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5949F1">
        <w:rPr>
          <w:rFonts w:cs="Times New Roman"/>
          <w:b/>
          <w:bCs/>
          <w:highlight w:val="yellow"/>
        </w:rPr>
        <w:t>Câu 70: (Đặng Thúc Hứa)</w:t>
      </w:r>
      <w:r w:rsidRPr="005949F1">
        <w:rPr>
          <w:rFonts w:cs="Times New Roman"/>
          <w:bCs/>
          <w:highlight w:val="yellow"/>
        </w:rPr>
        <w:t xml:space="preserve"> Người ta thực hiện giao thoa ánh sáng bằng ánh sáng trắng, dùng kính lọc sắc để chỉ cho ánh sáng từ màu tím đến màu vàng đi qua hai khe (có bước sóng từ 0,38 µm đến 0,6 µm). Biết khoảng cách giữa 2 khe là a = 1 mm, khoảng cách từ 2 khe đến màn là D = 2 m. Khoảng cách bề rộng nhỏ nhất mà không có vân sáng nào quan sát được ở trên màn là </w:t>
      </w:r>
    </w:p>
    <w:p w:rsidR="00FB287D" w:rsidRPr="005949F1" w:rsidRDefault="00FB287D" w:rsidP="00E23367">
      <w:pPr>
        <w:pBdr>
          <w:top w:val="double" w:sz="4" w:space="1" w:color="auto"/>
          <w:left w:val="double" w:sz="4" w:space="4" w:color="auto"/>
          <w:bottom w:val="double" w:sz="4" w:space="1" w:color="auto"/>
          <w:right w:val="double" w:sz="4" w:space="4" w:color="auto"/>
        </w:pBdr>
        <w:tabs>
          <w:tab w:val="left" w:pos="284"/>
          <w:tab w:val="left" w:pos="2835"/>
          <w:tab w:val="left" w:pos="5387"/>
          <w:tab w:val="left" w:pos="7920"/>
        </w:tabs>
        <w:jc w:val="both"/>
        <w:rPr>
          <w:rFonts w:cs="Times New Roman"/>
          <w:bCs/>
          <w:highlight w:val="yellow"/>
        </w:rPr>
      </w:pPr>
      <w:r w:rsidRPr="005949F1">
        <w:rPr>
          <w:rFonts w:cs="Times New Roman"/>
          <w:b/>
          <w:bCs/>
          <w:highlight w:val="yellow"/>
        </w:rPr>
        <w:tab/>
        <w:t xml:space="preserve">A. </w:t>
      </w:r>
      <w:r w:rsidR="00E23367" w:rsidRPr="005949F1">
        <w:rPr>
          <w:rFonts w:cs="Times New Roman"/>
          <w:bCs/>
          <w:highlight w:val="yellow"/>
        </w:rPr>
        <w:t>0,75 m</w:t>
      </w:r>
      <w:r w:rsidRPr="005949F1">
        <w:rPr>
          <w:rFonts w:cs="Times New Roman"/>
          <w:bCs/>
          <w:highlight w:val="yellow"/>
        </w:rPr>
        <w:t xml:space="preserve">m </w:t>
      </w:r>
      <w:r w:rsidRPr="005949F1">
        <w:rPr>
          <w:rFonts w:cs="Times New Roman"/>
          <w:bCs/>
          <w:highlight w:val="yellow"/>
        </w:rPr>
        <w:tab/>
      </w:r>
      <w:r w:rsidRPr="005949F1">
        <w:rPr>
          <w:rFonts w:cs="Times New Roman"/>
          <w:b/>
          <w:bCs/>
          <w:highlight w:val="yellow"/>
        </w:rPr>
        <w:t xml:space="preserve">B. </w:t>
      </w:r>
      <w:r w:rsidR="00E23367" w:rsidRPr="005949F1">
        <w:rPr>
          <w:rFonts w:cs="Times New Roman"/>
          <w:bCs/>
          <w:highlight w:val="yellow"/>
        </w:rPr>
        <w:t>0,32 m</w:t>
      </w:r>
      <w:r w:rsidRPr="005949F1">
        <w:rPr>
          <w:rFonts w:cs="Times New Roman"/>
          <w:bCs/>
          <w:highlight w:val="yellow"/>
        </w:rPr>
        <w:t xml:space="preserve">m </w:t>
      </w:r>
      <w:r w:rsidRPr="005949F1">
        <w:rPr>
          <w:rFonts w:cs="Times New Roman"/>
          <w:bCs/>
          <w:highlight w:val="yellow"/>
        </w:rPr>
        <w:tab/>
      </w:r>
      <w:r w:rsidRPr="005949F1">
        <w:rPr>
          <w:rFonts w:cs="Times New Roman"/>
          <w:b/>
          <w:bCs/>
          <w:highlight w:val="yellow"/>
        </w:rPr>
        <w:t xml:space="preserve">C. </w:t>
      </w:r>
      <w:r w:rsidR="00E23367" w:rsidRPr="005949F1">
        <w:rPr>
          <w:rFonts w:cs="Times New Roman"/>
          <w:bCs/>
          <w:highlight w:val="yellow"/>
        </w:rPr>
        <w:t>1 mm</w:t>
      </w:r>
      <w:r w:rsidRPr="005949F1">
        <w:rPr>
          <w:rFonts w:cs="Times New Roman"/>
          <w:bCs/>
          <w:highlight w:val="yellow"/>
        </w:rPr>
        <w:t xml:space="preserve"> </w:t>
      </w:r>
      <w:r w:rsidRPr="005949F1">
        <w:rPr>
          <w:rFonts w:cs="Times New Roman"/>
          <w:bCs/>
          <w:highlight w:val="yellow"/>
        </w:rPr>
        <w:tab/>
      </w:r>
      <w:r w:rsidRPr="005949F1">
        <w:rPr>
          <w:rFonts w:cs="Times New Roman"/>
          <w:b/>
          <w:bCs/>
          <w:highlight w:val="yellow"/>
        </w:rPr>
        <w:t xml:space="preserve">D. </w:t>
      </w:r>
      <w:r w:rsidR="00E23367" w:rsidRPr="005949F1">
        <w:rPr>
          <w:rFonts w:cs="Times New Roman"/>
          <w:bCs/>
          <w:highlight w:val="yellow"/>
        </w:rPr>
        <w:t>0,5 mm.</w:t>
      </w:r>
    </w:p>
    <w:p w:rsidR="00932581" w:rsidRPr="005949F1" w:rsidRDefault="00E23367" w:rsidP="000A6A14">
      <w:pPr>
        <w:tabs>
          <w:tab w:val="left" w:pos="284"/>
          <w:tab w:val="left" w:pos="2835"/>
          <w:tab w:val="left" w:pos="5387"/>
          <w:tab w:val="left" w:pos="7920"/>
        </w:tabs>
        <w:jc w:val="both"/>
        <w:rPr>
          <w:rFonts w:cs="Times New Roman"/>
          <w:b/>
          <w:bCs/>
          <w:highlight w:val="yellow"/>
        </w:rPr>
      </w:pPr>
      <w:r w:rsidRPr="005949F1">
        <w:rPr>
          <w:rFonts w:cs="Times New Roman"/>
          <w:b/>
          <w:bCs/>
          <w:highlight w:val="yellow"/>
        </w:rPr>
        <w:t>Hướng dẫn:</w:t>
      </w:r>
    </w:p>
    <w:p w:rsidR="00274927" w:rsidRPr="005949F1" w:rsidRDefault="00274927" w:rsidP="00274927">
      <w:pPr>
        <w:tabs>
          <w:tab w:val="left" w:pos="284"/>
          <w:tab w:val="left" w:pos="2835"/>
          <w:tab w:val="left" w:pos="5387"/>
          <w:tab w:val="left" w:pos="7920"/>
        </w:tabs>
        <w:jc w:val="both"/>
        <w:rPr>
          <w:rFonts w:cs="Times New Roman"/>
          <w:bCs/>
          <w:highlight w:val="yellow"/>
        </w:rPr>
      </w:pPr>
      <w:r w:rsidRPr="005949F1">
        <w:rPr>
          <w:rFonts w:cs="Times New Roman"/>
          <w:bCs/>
          <w:highlight w:val="yellow"/>
        </w:rPr>
        <w:t>Với hiện tượng giao thoa nhiều ánh sáng đơn sắc, khi bậc quang phổ càng cao thì các quang phổ thường chồng khít lên nhau do vậy ta chỉ có thể tìm thấy vị trí vân tối ở gần vân sáng trung tâm</w:t>
      </w:r>
    </w:p>
    <w:p w:rsidR="00274927" w:rsidRPr="005949F1" w:rsidRDefault="00274927" w:rsidP="00274927">
      <w:pPr>
        <w:tabs>
          <w:tab w:val="left" w:pos="284"/>
          <w:tab w:val="left" w:pos="2835"/>
          <w:tab w:val="left" w:pos="5387"/>
          <w:tab w:val="left" w:pos="7920"/>
        </w:tabs>
        <w:jc w:val="both"/>
        <w:rPr>
          <w:rFonts w:cs="Times New Roman"/>
          <w:bCs/>
          <w:highlight w:val="yellow"/>
        </w:rPr>
      </w:pPr>
      <w:r w:rsidRPr="005949F1">
        <w:rPr>
          <w:rFonts w:cs="Times New Roman"/>
          <w:bCs/>
          <w:highlight w:val="yellow"/>
        </w:rPr>
        <w:t>+ Cụ thể ta xét quang phổ bậc n của phổ bậc n + 1, để hai hệ quang phổ này không chồng lên nhau thì vị trí vân sáng bậc n của ánh sáng vàng phải nhỏ hơn vị trí vân sáng bậc n + 1 của ánh sáng tím</w:t>
      </w:r>
    </w:p>
    <w:p w:rsidR="00274927" w:rsidRPr="005949F1" w:rsidRDefault="00274927" w:rsidP="00274927">
      <w:pPr>
        <w:tabs>
          <w:tab w:val="left" w:pos="284"/>
          <w:tab w:val="left" w:pos="2835"/>
          <w:tab w:val="left" w:pos="5387"/>
          <w:tab w:val="left" w:pos="7920"/>
        </w:tabs>
        <w:jc w:val="both"/>
        <w:rPr>
          <w:rFonts w:cs="Times New Roman"/>
          <w:bCs/>
          <w:highlight w:val="yellow"/>
        </w:rPr>
      </w:pPr>
      <w:r w:rsidRPr="005949F1">
        <w:rPr>
          <w:rFonts w:cs="Times New Roman"/>
          <w:bCs/>
          <w:position w:val="-28"/>
          <w:highlight w:val="yellow"/>
        </w:rPr>
        <w:object w:dxaOrig="4860" w:dyaOrig="639">
          <v:shape id="_x0000_i1165" type="#_x0000_t75" style="width:242.5pt;height:31.7pt" o:ole="">
            <v:imagedata r:id="rId299" o:title=""/>
          </v:shape>
          <o:OLEObject Type="Embed" ProgID="Equation.DSMT4" ShapeID="_x0000_i1165" DrawAspect="Content" ObjectID="_1627591149" r:id="rId300"/>
        </w:object>
      </w:r>
      <w:r w:rsidRPr="005949F1">
        <w:rPr>
          <w:rFonts w:cs="Times New Roman"/>
          <w:bCs/>
          <w:highlight w:val="yellow"/>
        </w:rPr>
        <w:t>→ n &lt; 1,72</w:t>
      </w:r>
    </w:p>
    <w:p w:rsidR="00274927" w:rsidRPr="005949F1" w:rsidRDefault="00274927" w:rsidP="00274927">
      <w:pPr>
        <w:tabs>
          <w:tab w:val="left" w:pos="284"/>
          <w:tab w:val="left" w:pos="2835"/>
          <w:tab w:val="left" w:pos="5387"/>
          <w:tab w:val="left" w:pos="7920"/>
        </w:tabs>
        <w:jc w:val="both"/>
        <w:rPr>
          <w:rFonts w:cs="Times New Roman"/>
          <w:bCs/>
          <w:highlight w:val="yellow"/>
        </w:rPr>
      </w:pPr>
      <w:r w:rsidRPr="005949F1">
        <w:rPr>
          <w:rFonts w:cs="Times New Roman"/>
          <w:bCs/>
          <w:highlight w:val="yellow"/>
        </w:rPr>
        <w:t>Vậy để có thể tìm thấy vâng tối thì n = 1</w:t>
      </w:r>
    </w:p>
    <w:p w:rsidR="00274927" w:rsidRPr="005949F1" w:rsidRDefault="00274927" w:rsidP="00274927">
      <w:pPr>
        <w:tabs>
          <w:tab w:val="left" w:pos="284"/>
          <w:tab w:val="left" w:pos="2835"/>
          <w:tab w:val="left" w:pos="5387"/>
          <w:tab w:val="left" w:pos="7920"/>
        </w:tabs>
        <w:jc w:val="both"/>
        <w:rPr>
          <w:rFonts w:cs="Times New Roman"/>
          <w:bCs/>
          <w:highlight w:val="yellow"/>
        </w:rPr>
      </w:pPr>
      <w:r w:rsidRPr="005949F1">
        <w:rPr>
          <w:rFonts w:cs="Times New Roman"/>
          <w:bCs/>
          <w:highlight w:val="yellow"/>
        </w:rPr>
        <w:t>Khoảng cách đó là</w:t>
      </w:r>
    </w:p>
    <w:p w:rsidR="00274927" w:rsidRPr="00951CEB" w:rsidRDefault="00274927" w:rsidP="00274927">
      <w:pPr>
        <w:tabs>
          <w:tab w:val="left" w:pos="284"/>
          <w:tab w:val="left" w:pos="2835"/>
          <w:tab w:val="left" w:pos="5387"/>
          <w:tab w:val="left" w:pos="7920"/>
        </w:tabs>
        <w:jc w:val="both"/>
        <w:rPr>
          <w:rFonts w:cs="Times New Roman"/>
          <w:bCs/>
        </w:rPr>
      </w:pPr>
      <w:r w:rsidRPr="005949F1">
        <w:rPr>
          <w:rFonts w:cs="Times New Roman"/>
          <w:bCs/>
          <w:position w:val="-22"/>
          <w:highlight w:val="yellow"/>
        </w:rPr>
        <w:object w:dxaOrig="5520" w:dyaOrig="600">
          <v:shape id="_x0000_i1166" type="#_x0000_t75" style="width:275.9pt;height:29.95pt" o:ole="">
            <v:imagedata r:id="rId301" o:title=""/>
          </v:shape>
          <o:OLEObject Type="Embed" ProgID="Equation.DSMT4" ShapeID="_x0000_i1166" DrawAspect="Content" ObjectID="_1627591150" r:id="rId302"/>
        </w:object>
      </w:r>
      <w:r w:rsidRPr="005949F1">
        <w:rPr>
          <w:rFonts w:cs="Times New Roman"/>
          <w:bCs/>
          <w:highlight w:val="yellow"/>
        </w:rPr>
        <w:t>mm.</w:t>
      </w:r>
    </w:p>
    <w:p w:rsidR="00274927" w:rsidRPr="00951CEB" w:rsidRDefault="00274927" w:rsidP="00274927">
      <w:pPr>
        <w:numPr>
          <w:ilvl w:val="0"/>
          <w:numId w:val="51"/>
        </w:numPr>
        <w:tabs>
          <w:tab w:val="left" w:pos="284"/>
          <w:tab w:val="left" w:pos="2835"/>
          <w:tab w:val="left" w:pos="5387"/>
          <w:tab w:val="left" w:pos="7920"/>
        </w:tabs>
        <w:jc w:val="both"/>
        <w:rPr>
          <w:rFonts w:cs="Times New Roman"/>
          <w:b/>
          <w:bCs/>
        </w:rPr>
      </w:pPr>
      <w:r w:rsidRPr="00951CEB">
        <w:rPr>
          <w:rFonts w:cs="Times New Roman"/>
          <w:b/>
          <w:bCs/>
        </w:rPr>
        <w:t>Đáp án B</w:t>
      </w:r>
    </w:p>
    <w:p w:rsidR="00E23367" w:rsidRPr="00951CEB" w:rsidRDefault="00E23367" w:rsidP="000A6A14">
      <w:pPr>
        <w:tabs>
          <w:tab w:val="left" w:pos="284"/>
          <w:tab w:val="left" w:pos="2835"/>
          <w:tab w:val="left" w:pos="5387"/>
          <w:tab w:val="left" w:pos="7920"/>
        </w:tabs>
        <w:jc w:val="both"/>
        <w:rPr>
          <w:rFonts w:cs="Times New Roman"/>
          <w:bCs/>
        </w:rPr>
      </w:pPr>
    </w:p>
    <w:p w:rsidR="00274927" w:rsidRPr="00685AD2" w:rsidRDefault="00685AD2" w:rsidP="00685AD2">
      <w:pPr>
        <w:tabs>
          <w:tab w:val="left" w:pos="284"/>
          <w:tab w:val="left" w:pos="2835"/>
          <w:tab w:val="left" w:pos="5387"/>
          <w:tab w:val="left" w:pos="7920"/>
        </w:tabs>
        <w:jc w:val="center"/>
        <w:rPr>
          <w:rFonts w:cs="Times New Roman"/>
          <w:b/>
          <w:bCs/>
        </w:rPr>
      </w:pPr>
      <w:r w:rsidRPr="00951CEB">
        <w:rPr>
          <w:rFonts w:cs="Times New Roman"/>
          <w:b/>
          <w:bCs/>
        </w:rPr>
        <w:t xml:space="preserve">Tài liệu này được biên soạn bởi Page: </w:t>
      </w:r>
      <w:hyperlink r:id="rId303" w:history="1">
        <w:r w:rsidRPr="00951CEB">
          <w:rPr>
            <w:rStyle w:val="Hyperlink"/>
            <w:rFonts w:cs="Times New Roman"/>
            <w:b/>
            <w:bCs/>
          </w:rPr>
          <w:t>Vật Lý Phổ Thông</w:t>
        </w:r>
      </w:hyperlink>
    </w:p>
    <w:sectPr w:rsidR="00274927" w:rsidRPr="00685AD2" w:rsidSect="0004476F">
      <w:headerReference w:type="even" r:id="rId304"/>
      <w:headerReference w:type="default" r:id="rId305"/>
      <w:footerReference w:type="default" r:id="rId306"/>
      <w:headerReference w:type="first" r:id="rId307"/>
      <w:pgSz w:w="11907" w:h="16839" w:code="9"/>
      <w:pgMar w:top="720" w:right="720" w:bottom="720" w:left="720"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55C" w:rsidRDefault="0000055C" w:rsidP="00772929">
      <w:r>
        <w:separator/>
      </w:r>
    </w:p>
  </w:endnote>
  <w:endnote w:type="continuationSeparator" w:id="0">
    <w:p w:rsidR="0000055C" w:rsidRDefault="0000055C" w:rsidP="0077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05" w:rsidRDefault="00273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55C" w:rsidRDefault="0000055C" w:rsidP="00772929">
      <w:r>
        <w:separator/>
      </w:r>
    </w:p>
  </w:footnote>
  <w:footnote w:type="continuationSeparator" w:id="0">
    <w:p w:rsidR="0000055C" w:rsidRDefault="0000055C" w:rsidP="0077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05" w:rsidRDefault="00273305">
    <w:pPr>
      <w:pStyle w:val="Header"/>
    </w:pPr>
    <w:r>
      <w:rPr>
        <w:noProof/>
      </w:rPr>
      <w:drawing>
        <wp:anchor distT="0" distB="0" distL="114300" distR="114300" simplePos="0" relativeHeight="251657728" behindDoc="1" locked="0" layoutInCell="0" allowOverlap="1" wp14:anchorId="0B768517" wp14:editId="5CDC684B">
          <wp:simplePos x="0" y="0"/>
          <wp:positionH relativeFrom="margin">
            <wp:align>center</wp:align>
          </wp:positionH>
          <wp:positionV relativeFrom="margin">
            <wp:align>center</wp:align>
          </wp:positionV>
          <wp:extent cx="5941695" cy="4467860"/>
          <wp:effectExtent l="0" t="0" r="0" b="8890"/>
          <wp:wrapNone/>
          <wp:docPr id="12" name="Picture 12"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910611"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1695" cy="4467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05" w:rsidRPr="00772929" w:rsidRDefault="00273305" w:rsidP="00772929">
    <w:pPr>
      <w:pStyle w:val="Header"/>
      <w:jc w:val="both"/>
      <w:rPr>
        <w:rFonts w:cs="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05" w:rsidRDefault="00273305">
    <w:pPr>
      <w:pStyle w:val="Header"/>
    </w:pPr>
    <w:r>
      <w:rPr>
        <w:noProof/>
      </w:rPr>
      <w:drawing>
        <wp:anchor distT="0" distB="0" distL="114300" distR="114300" simplePos="0" relativeHeight="251656704" behindDoc="1" locked="0" layoutInCell="0" allowOverlap="1" wp14:anchorId="0E99F425" wp14:editId="4337DC53">
          <wp:simplePos x="0" y="0"/>
          <wp:positionH relativeFrom="margin">
            <wp:align>center</wp:align>
          </wp:positionH>
          <wp:positionV relativeFrom="margin">
            <wp:align>center</wp:align>
          </wp:positionV>
          <wp:extent cx="5941695" cy="4467860"/>
          <wp:effectExtent l="0" t="0" r="0" b="8890"/>
          <wp:wrapNone/>
          <wp:docPr id="17" name="Picture 17"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910610"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1695" cy="4467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A48"/>
    <w:multiLevelType w:val="hybridMultilevel"/>
    <w:tmpl w:val="699E70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344ACB"/>
    <w:multiLevelType w:val="hybridMultilevel"/>
    <w:tmpl w:val="56707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6E499D"/>
    <w:multiLevelType w:val="hybridMultilevel"/>
    <w:tmpl w:val="B4269C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DC12DD"/>
    <w:multiLevelType w:val="hybridMultilevel"/>
    <w:tmpl w:val="13AE66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0120FC"/>
    <w:multiLevelType w:val="hybridMultilevel"/>
    <w:tmpl w:val="AE8245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63305D"/>
    <w:multiLevelType w:val="hybridMultilevel"/>
    <w:tmpl w:val="6198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090A9B"/>
    <w:multiLevelType w:val="hybridMultilevel"/>
    <w:tmpl w:val="20ACC1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0D7FF5"/>
    <w:multiLevelType w:val="hybridMultilevel"/>
    <w:tmpl w:val="A984AC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14F5E"/>
    <w:multiLevelType w:val="hybridMultilevel"/>
    <w:tmpl w:val="CFDE27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660B91"/>
    <w:multiLevelType w:val="hybridMultilevel"/>
    <w:tmpl w:val="6F6867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C50919"/>
    <w:multiLevelType w:val="hybridMultilevel"/>
    <w:tmpl w:val="2BEEAE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8AC2CC7"/>
    <w:multiLevelType w:val="hybridMultilevel"/>
    <w:tmpl w:val="336C2F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100EAC"/>
    <w:multiLevelType w:val="hybridMultilevel"/>
    <w:tmpl w:val="C1D458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E5305C2"/>
    <w:multiLevelType w:val="hybridMultilevel"/>
    <w:tmpl w:val="36142B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8A90950"/>
    <w:multiLevelType w:val="hybridMultilevel"/>
    <w:tmpl w:val="0706DD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146034"/>
    <w:multiLevelType w:val="hybridMultilevel"/>
    <w:tmpl w:val="A7B8CA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E6C3309"/>
    <w:multiLevelType w:val="hybridMultilevel"/>
    <w:tmpl w:val="1764D4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0737521"/>
    <w:multiLevelType w:val="hybridMultilevel"/>
    <w:tmpl w:val="99B662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0B84191"/>
    <w:multiLevelType w:val="hybridMultilevel"/>
    <w:tmpl w:val="7B1428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2FF1F8D"/>
    <w:multiLevelType w:val="hybridMultilevel"/>
    <w:tmpl w:val="53A0AA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55F422A"/>
    <w:multiLevelType w:val="hybridMultilevel"/>
    <w:tmpl w:val="0D0E3B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D522DF8"/>
    <w:multiLevelType w:val="hybridMultilevel"/>
    <w:tmpl w:val="D826AE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5812634"/>
    <w:multiLevelType w:val="hybridMultilevel"/>
    <w:tmpl w:val="788AB7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73B77B7"/>
    <w:multiLevelType w:val="hybridMultilevel"/>
    <w:tmpl w:val="1A686D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BE258D2"/>
    <w:multiLevelType w:val="hybridMultilevel"/>
    <w:tmpl w:val="B628CF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C022881"/>
    <w:multiLevelType w:val="hybridMultilevel"/>
    <w:tmpl w:val="21C84C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C6745A3"/>
    <w:multiLevelType w:val="hybridMultilevel"/>
    <w:tmpl w:val="8EB2DE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CEA6E32"/>
    <w:multiLevelType w:val="hybridMultilevel"/>
    <w:tmpl w:val="86B8E9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30660A5"/>
    <w:multiLevelType w:val="hybridMultilevel"/>
    <w:tmpl w:val="6F8AA5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7A3B83"/>
    <w:multiLevelType w:val="hybridMultilevel"/>
    <w:tmpl w:val="9D8202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07B06C4"/>
    <w:multiLevelType w:val="hybridMultilevel"/>
    <w:tmpl w:val="8CFABB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0C82E3B"/>
    <w:multiLevelType w:val="hybridMultilevel"/>
    <w:tmpl w:val="EE001C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5320413"/>
    <w:multiLevelType w:val="hybridMultilevel"/>
    <w:tmpl w:val="6A4E8D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7B723EE"/>
    <w:multiLevelType w:val="hybridMultilevel"/>
    <w:tmpl w:val="469ADF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D517B5F"/>
    <w:multiLevelType w:val="hybridMultilevel"/>
    <w:tmpl w:val="6900A8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1DE16B3"/>
    <w:multiLevelType w:val="hybridMultilevel"/>
    <w:tmpl w:val="0D48CD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7030247"/>
    <w:multiLevelType w:val="hybridMultilevel"/>
    <w:tmpl w:val="10306A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C6746B5"/>
    <w:multiLevelType w:val="hybridMultilevel"/>
    <w:tmpl w:val="198E9A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5"/>
  </w:num>
  <w:num w:numId="4">
    <w:abstractNumId w:val="12"/>
  </w:num>
  <w:num w:numId="5">
    <w:abstractNumId w:val="18"/>
  </w:num>
  <w:num w:numId="6">
    <w:abstractNumId w:val="28"/>
  </w:num>
  <w:num w:numId="7">
    <w:abstractNumId w:val="9"/>
  </w:num>
  <w:num w:numId="8">
    <w:abstractNumId w:val="10"/>
  </w:num>
  <w:num w:numId="9">
    <w:abstractNumId w:val="11"/>
  </w:num>
  <w:num w:numId="10">
    <w:abstractNumId w:val="36"/>
  </w:num>
  <w:num w:numId="11">
    <w:abstractNumId w:val="21"/>
  </w:num>
  <w:num w:numId="12">
    <w:abstractNumId w:val="30"/>
  </w:num>
  <w:num w:numId="13">
    <w:abstractNumId w:val="4"/>
  </w:num>
  <w:num w:numId="14">
    <w:abstractNumId w:val="23"/>
  </w:num>
  <w:num w:numId="15">
    <w:abstractNumId w:val="13"/>
  </w:num>
  <w:num w:numId="16">
    <w:abstractNumId w:val="26"/>
  </w:num>
  <w:num w:numId="17">
    <w:abstractNumId w:val="14"/>
  </w:num>
  <w:num w:numId="18">
    <w:abstractNumId w:val="1"/>
  </w:num>
  <w:num w:numId="19">
    <w:abstractNumId w:val="1"/>
  </w:num>
  <w:num w:numId="20">
    <w:abstractNumId w:val="16"/>
  </w:num>
  <w:num w:numId="21">
    <w:abstractNumId w:val="16"/>
  </w:num>
  <w:num w:numId="22">
    <w:abstractNumId w:val="15"/>
  </w:num>
  <w:num w:numId="23">
    <w:abstractNumId w:val="15"/>
  </w:num>
  <w:num w:numId="24">
    <w:abstractNumId w:val="29"/>
  </w:num>
  <w:num w:numId="25">
    <w:abstractNumId w:val="24"/>
  </w:num>
  <w:num w:numId="26">
    <w:abstractNumId w:val="25"/>
  </w:num>
  <w:num w:numId="27">
    <w:abstractNumId w:val="10"/>
  </w:num>
  <w:num w:numId="28">
    <w:abstractNumId w:val="5"/>
  </w:num>
  <w:num w:numId="29">
    <w:abstractNumId w:val="19"/>
  </w:num>
  <w:num w:numId="30">
    <w:abstractNumId w:val="23"/>
  </w:num>
  <w:num w:numId="31">
    <w:abstractNumId w:val="37"/>
  </w:num>
  <w:num w:numId="32">
    <w:abstractNumId w:val="4"/>
  </w:num>
  <w:num w:numId="33">
    <w:abstractNumId w:val="27"/>
  </w:num>
  <w:num w:numId="34">
    <w:abstractNumId w:val="37"/>
  </w:num>
  <w:num w:numId="35">
    <w:abstractNumId w:val="32"/>
  </w:num>
  <w:num w:numId="36">
    <w:abstractNumId w:val="33"/>
  </w:num>
  <w:num w:numId="37">
    <w:abstractNumId w:val="25"/>
  </w:num>
  <w:num w:numId="38">
    <w:abstractNumId w:val="0"/>
  </w:num>
  <w:num w:numId="39">
    <w:abstractNumId w:val="17"/>
  </w:num>
  <w:num w:numId="40">
    <w:abstractNumId w:val="8"/>
  </w:num>
  <w:num w:numId="41">
    <w:abstractNumId w:val="6"/>
  </w:num>
  <w:num w:numId="42">
    <w:abstractNumId w:val="22"/>
  </w:num>
  <w:num w:numId="43">
    <w:abstractNumId w:val="27"/>
  </w:num>
  <w:num w:numId="44">
    <w:abstractNumId w:val="35"/>
  </w:num>
  <w:num w:numId="45">
    <w:abstractNumId w:val="4"/>
  </w:num>
  <w:num w:numId="46">
    <w:abstractNumId w:val="3"/>
  </w:num>
  <w:num w:numId="47">
    <w:abstractNumId w:val="23"/>
  </w:num>
  <w:num w:numId="48">
    <w:abstractNumId w:val="22"/>
  </w:num>
  <w:num w:numId="49">
    <w:abstractNumId w:val="31"/>
  </w:num>
  <w:num w:numId="50">
    <w:abstractNumId w:val="20"/>
  </w:num>
  <w:num w:numId="51">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C9"/>
    <w:rsid w:val="0000055C"/>
    <w:rsid w:val="00001D5D"/>
    <w:rsid w:val="00004751"/>
    <w:rsid w:val="0000753E"/>
    <w:rsid w:val="00007845"/>
    <w:rsid w:val="00007AE5"/>
    <w:rsid w:val="00010298"/>
    <w:rsid w:val="00010839"/>
    <w:rsid w:val="00010F13"/>
    <w:rsid w:val="00012DF0"/>
    <w:rsid w:val="00013B38"/>
    <w:rsid w:val="00013D8E"/>
    <w:rsid w:val="000143D1"/>
    <w:rsid w:val="00016F2B"/>
    <w:rsid w:val="00023223"/>
    <w:rsid w:val="00024C29"/>
    <w:rsid w:val="0002559D"/>
    <w:rsid w:val="00025643"/>
    <w:rsid w:val="00030F8E"/>
    <w:rsid w:val="000310C2"/>
    <w:rsid w:val="00031AAC"/>
    <w:rsid w:val="00031C60"/>
    <w:rsid w:val="000338D3"/>
    <w:rsid w:val="000340E9"/>
    <w:rsid w:val="000343E6"/>
    <w:rsid w:val="00035A67"/>
    <w:rsid w:val="00035CB2"/>
    <w:rsid w:val="00037A22"/>
    <w:rsid w:val="0004234C"/>
    <w:rsid w:val="00042C55"/>
    <w:rsid w:val="000442F5"/>
    <w:rsid w:val="0004466A"/>
    <w:rsid w:val="0004476F"/>
    <w:rsid w:val="000450EE"/>
    <w:rsid w:val="000468F8"/>
    <w:rsid w:val="00047DD3"/>
    <w:rsid w:val="00053E10"/>
    <w:rsid w:val="00053EFB"/>
    <w:rsid w:val="00054434"/>
    <w:rsid w:val="00057A39"/>
    <w:rsid w:val="00060663"/>
    <w:rsid w:val="000607FE"/>
    <w:rsid w:val="00060C2F"/>
    <w:rsid w:val="00061086"/>
    <w:rsid w:val="000656FE"/>
    <w:rsid w:val="00065861"/>
    <w:rsid w:val="000660EA"/>
    <w:rsid w:val="00066E2E"/>
    <w:rsid w:val="00066F54"/>
    <w:rsid w:val="00070941"/>
    <w:rsid w:val="000712F6"/>
    <w:rsid w:val="000717EA"/>
    <w:rsid w:val="00071C06"/>
    <w:rsid w:val="0007480B"/>
    <w:rsid w:val="00076FD8"/>
    <w:rsid w:val="000778BE"/>
    <w:rsid w:val="0008114B"/>
    <w:rsid w:val="0008284A"/>
    <w:rsid w:val="00082E1E"/>
    <w:rsid w:val="00083421"/>
    <w:rsid w:val="00083FAE"/>
    <w:rsid w:val="00085A97"/>
    <w:rsid w:val="00086980"/>
    <w:rsid w:val="00087237"/>
    <w:rsid w:val="0008791E"/>
    <w:rsid w:val="00087DFD"/>
    <w:rsid w:val="000908F0"/>
    <w:rsid w:val="00091520"/>
    <w:rsid w:val="00091A12"/>
    <w:rsid w:val="00092130"/>
    <w:rsid w:val="00093BAF"/>
    <w:rsid w:val="0009630C"/>
    <w:rsid w:val="00096C10"/>
    <w:rsid w:val="00096F58"/>
    <w:rsid w:val="000A0F6E"/>
    <w:rsid w:val="000A198E"/>
    <w:rsid w:val="000A1C56"/>
    <w:rsid w:val="000A26AC"/>
    <w:rsid w:val="000A3AC5"/>
    <w:rsid w:val="000A472D"/>
    <w:rsid w:val="000A5357"/>
    <w:rsid w:val="000A5ACD"/>
    <w:rsid w:val="000A6901"/>
    <w:rsid w:val="000A6A14"/>
    <w:rsid w:val="000B1164"/>
    <w:rsid w:val="000B1C8D"/>
    <w:rsid w:val="000B26C9"/>
    <w:rsid w:val="000B4CD2"/>
    <w:rsid w:val="000B593F"/>
    <w:rsid w:val="000B6B7E"/>
    <w:rsid w:val="000B6D8D"/>
    <w:rsid w:val="000B7A6F"/>
    <w:rsid w:val="000B7D92"/>
    <w:rsid w:val="000B7DF9"/>
    <w:rsid w:val="000C0F50"/>
    <w:rsid w:val="000C2460"/>
    <w:rsid w:val="000C338E"/>
    <w:rsid w:val="000C3899"/>
    <w:rsid w:val="000C4279"/>
    <w:rsid w:val="000C4960"/>
    <w:rsid w:val="000C5338"/>
    <w:rsid w:val="000C668B"/>
    <w:rsid w:val="000C6E9C"/>
    <w:rsid w:val="000D1515"/>
    <w:rsid w:val="000D2956"/>
    <w:rsid w:val="000D2A40"/>
    <w:rsid w:val="000D531A"/>
    <w:rsid w:val="000D5ADD"/>
    <w:rsid w:val="000D651F"/>
    <w:rsid w:val="000D7233"/>
    <w:rsid w:val="000D7750"/>
    <w:rsid w:val="000D7A31"/>
    <w:rsid w:val="000E107B"/>
    <w:rsid w:val="000E1928"/>
    <w:rsid w:val="000E47B8"/>
    <w:rsid w:val="000E53E3"/>
    <w:rsid w:val="000E5460"/>
    <w:rsid w:val="000E6DF6"/>
    <w:rsid w:val="000E7EC1"/>
    <w:rsid w:val="000F32FD"/>
    <w:rsid w:val="000F37C8"/>
    <w:rsid w:val="000F6C4F"/>
    <w:rsid w:val="00101D76"/>
    <w:rsid w:val="00102134"/>
    <w:rsid w:val="001036B8"/>
    <w:rsid w:val="0010375B"/>
    <w:rsid w:val="00103BE3"/>
    <w:rsid w:val="00104DFF"/>
    <w:rsid w:val="00106D1C"/>
    <w:rsid w:val="00110550"/>
    <w:rsid w:val="001135BA"/>
    <w:rsid w:val="00113F7C"/>
    <w:rsid w:val="00115612"/>
    <w:rsid w:val="00116375"/>
    <w:rsid w:val="001164B8"/>
    <w:rsid w:val="00121F19"/>
    <w:rsid w:val="00123622"/>
    <w:rsid w:val="00123659"/>
    <w:rsid w:val="00123CB9"/>
    <w:rsid w:val="00127C11"/>
    <w:rsid w:val="00130146"/>
    <w:rsid w:val="00130BDA"/>
    <w:rsid w:val="00131D65"/>
    <w:rsid w:val="00131D79"/>
    <w:rsid w:val="001327DC"/>
    <w:rsid w:val="001337AC"/>
    <w:rsid w:val="0013612D"/>
    <w:rsid w:val="00136F6C"/>
    <w:rsid w:val="00137A14"/>
    <w:rsid w:val="00137B70"/>
    <w:rsid w:val="00137BB0"/>
    <w:rsid w:val="00140983"/>
    <w:rsid w:val="001419FD"/>
    <w:rsid w:val="00141C4F"/>
    <w:rsid w:val="00142532"/>
    <w:rsid w:val="001433C0"/>
    <w:rsid w:val="00143DFF"/>
    <w:rsid w:val="00144443"/>
    <w:rsid w:val="0014548A"/>
    <w:rsid w:val="0014600D"/>
    <w:rsid w:val="00147000"/>
    <w:rsid w:val="00147EB8"/>
    <w:rsid w:val="001507C8"/>
    <w:rsid w:val="0015203B"/>
    <w:rsid w:val="001529EB"/>
    <w:rsid w:val="00154867"/>
    <w:rsid w:val="001548DC"/>
    <w:rsid w:val="00155DE8"/>
    <w:rsid w:val="00156E17"/>
    <w:rsid w:val="00156E1E"/>
    <w:rsid w:val="001602A4"/>
    <w:rsid w:val="001606BD"/>
    <w:rsid w:val="001609EB"/>
    <w:rsid w:val="001618F7"/>
    <w:rsid w:val="00161C76"/>
    <w:rsid w:val="00162518"/>
    <w:rsid w:val="00162988"/>
    <w:rsid w:val="00162AE4"/>
    <w:rsid w:val="001639EC"/>
    <w:rsid w:val="0016428A"/>
    <w:rsid w:val="00164D0F"/>
    <w:rsid w:val="00164E05"/>
    <w:rsid w:val="00165D23"/>
    <w:rsid w:val="00167885"/>
    <w:rsid w:val="00167D6E"/>
    <w:rsid w:val="00167EFF"/>
    <w:rsid w:val="00170F95"/>
    <w:rsid w:val="001722A0"/>
    <w:rsid w:val="00173C44"/>
    <w:rsid w:val="00174F2A"/>
    <w:rsid w:val="00175971"/>
    <w:rsid w:val="0017659F"/>
    <w:rsid w:val="00176918"/>
    <w:rsid w:val="00176E2F"/>
    <w:rsid w:val="0018076E"/>
    <w:rsid w:val="001833B7"/>
    <w:rsid w:val="001838B7"/>
    <w:rsid w:val="00183A17"/>
    <w:rsid w:val="0018406E"/>
    <w:rsid w:val="001842D7"/>
    <w:rsid w:val="00186725"/>
    <w:rsid w:val="00187659"/>
    <w:rsid w:val="001945ED"/>
    <w:rsid w:val="00195317"/>
    <w:rsid w:val="001970C1"/>
    <w:rsid w:val="0019722F"/>
    <w:rsid w:val="00197ACE"/>
    <w:rsid w:val="00197B97"/>
    <w:rsid w:val="001A013D"/>
    <w:rsid w:val="001A07C0"/>
    <w:rsid w:val="001A25B4"/>
    <w:rsid w:val="001A2A08"/>
    <w:rsid w:val="001A329D"/>
    <w:rsid w:val="001A4B96"/>
    <w:rsid w:val="001A4DEA"/>
    <w:rsid w:val="001A52EE"/>
    <w:rsid w:val="001A58F0"/>
    <w:rsid w:val="001A6C6C"/>
    <w:rsid w:val="001A7D64"/>
    <w:rsid w:val="001B0508"/>
    <w:rsid w:val="001B1331"/>
    <w:rsid w:val="001B2E18"/>
    <w:rsid w:val="001B48A4"/>
    <w:rsid w:val="001B6566"/>
    <w:rsid w:val="001C1521"/>
    <w:rsid w:val="001C1E91"/>
    <w:rsid w:val="001C22F5"/>
    <w:rsid w:val="001C236C"/>
    <w:rsid w:val="001C2E50"/>
    <w:rsid w:val="001C36AD"/>
    <w:rsid w:val="001C4A4D"/>
    <w:rsid w:val="001C4B91"/>
    <w:rsid w:val="001C5390"/>
    <w:rsid w:val="001C6679"/>
    <w:rsid w:val="001D1C72"/>
    <w:rsid w:val="001D2B31"/>
    <w:rsid w:val="001D2B6A"/>
    <w:rsid w:val="001D31D9"/>
    <w:rsid w:val="001D3845"/>
    <w:rsid w:val="001D3C02"/>
    <w:rsid w:val="001D5AAA"/>
    <w:rsid w:val="001D7121"/>
    <w:rsid w:val="001D7E4B"/>
    <w:rsid w:val="001E32FB"/>
    <w:rsid w:val="001E40E2"/>
    <w:rsid w:val="001E55CD"/>
    <w:rsid w:val="001E5EA1"/>
    <w:rsid w:val="001E6285"/>
    <w:rsid w:val="001E68FA"/>
    <w:rsid w:val="001E6992"/>
    <w:rsid w:val="001F029D"/>
    <w:rsid w:val="001F2704"/>
    <w:rsid w:val="001F2F8F"/>
    <w:rsid w:val="001F5091"/>
    <w:rsid w:val="001F527F"/>
    <w:rsid w:val="001F6B5C"/>
    <w:rsid w:val="001F6C2B"/>
    <w:rsid w:val="001F6D0B"/>
    <w:rsid w:val="001F6D91"/>
    <w:rsid w:val="00200F27"/>
    <w:rsid w:val="00201397"/>
    <w:rsid w:val="00202579"/>
    <w:rsid w:val="002036CC"/>
    <w:rsid w:val="00203B46"/>
    <w:rsid w:val="00203E2B"/>
    <w:rsid w:val="00205A74"/>
    <w:rsid w:val="00206285"/>
    <w:rsid w:val="002068B1"/>
    <w:rsid w:val="00207145"/>
    <w:rsid w:val="00207766"/>
    <w:rsid w:val="002078A1"/>
    <w:rsid w:val="002103E0"/>
    <w:rsid w:val="00211199"/>
    <w:rsid w:val="00211351"/>
    <w:rsid w:val="0021490A"/>
    <w:rsid w:val="00216135"/>
    <w:rsid w:val="002175D9"/>
    <w:rsid w:val="002176D3"/>
    <w:rsid w:val="002178A1"/>
    <w:rsid w:val="00220305"/>
    <w:rsid w:val="002206DB"/>
    <w:rsid w:val="00221001"/>
    <w:rsid w:val="00222FF9"/>
    <w:rsid w:val="0022474E"/>
    <w:rsid w:val="00225B1A"/>
    <w:rsid w:val="00227CE0"/>
    <w:rsid w:val="002306C7"/>
    <w:rsid w:val="0023073A"/>
    <w:rsid w:val="00230A71"/>
    <w:rsid w:val="00231768"/>
    <w:rsid w:val="00231883"/>
    <w:rsid w:val="00232044"/>
    <w:rsid w:val="00232842"/>
    <w:rsid w:val="0023429A"/>
    <w:rsid w:val="0023569D"/>
    <w:rsid w:val="00235AC7"/>
    <w:rsid w:val="00236EBB"/>
    <w:rsid w:val="00236EFD"/>
    <w:rsid w:val="00237135"/>
    <w:rsid w:val="00237221"/>
    <w:rsid w:val="0024014B"/>
    <w:rsid w:val="0024281E"/>
    <w:rsid w:val="00243799"/>
    <w:rsid w:val="00243DEF"/>
    <w:rsid w:val="002459F3"/>
    <w:rsid w:val="00245ACC"/>
    <w:rsid w:val="00245E82"/>
    <w:rsid w:val="00246584"/>
    <w:rsid w:val="0024695C"/>
    <w:rsid w:val="00246BEA"/>
    <w:rsid w:val="0025022D"/>
    <w:rsid w:val="00250B96"/>
    <w:rsid w:val="00250E05"/>
    <w:rsid w:val="00251421"/>
    <w:rsid w:val="002519DF"/>
    <w:rsid w:val="00251F78"/>
    <w:rsid w:val="002561C8"/>
    <w:rsid w:val="002578A1"/>
    <w:rsid w:val="00261560"/>
    <w:rsid w:val="0026295A"/>
    <w:rsid w:val="00264518"/>
    <w:rsid w:val="00265F86"/>
    <w:rsid w:val="00266235"/>
    <w:rsid w:val="00266916"/>
    <w:rsid w:val="00266A6F"/>
    <w:rsid w:val="002705D2"/>
    <w:rsid w:val="002706A3"/>
    <w:rsid w:val="00270AFA"/>
    <w:rsid w:val="00271857"/>
    <w:rsid w:val="00271B48"/>
    <w:rsid w:val="002728F6"/>
    <w:rsid w:val="00273305"/>
    <w:rsid w:val="00274927"/>
    <w:rsid w:val="00275754"/>
    <w:rsid w:val="00275F74"/>
    <w:rsid w:val="002761E5"/>
    <w:rsid w:val="00276354"/>
    <w:rsid w:val="00276641"/>
    <w:rsid w:val="00277C87"/>
    <w:rsid w:val="0028122C"/>
    <w:rsid w:val="00281599"/>
    <w:rsid w:val="00284263"/>
    <w:rsid w:val="00284733"/>
    <w:rsid w:val="00286B99"/>
    <w:rsid w:val="00286F2D"/>
    <w:rsid w:val="0028737F"/>
    <w:rsid w:val="0029033E"/>
    <w:rsid w:val="002924E0"/>
    <w:rsid w:val="0029359E"/>
    <w:rsid w:val="002938EA"/>
    <w:rsid w:val="002966CC"/>
    <w:rsid w:val="00296757"/>
    <w:rsid w:val="00296981"/>
    <w:rsid w:val="0029724A"/>
    <w:rsid w:val="00297AC7"/>
    <w:rsid w:val="002A19F5"/>
    <w:rsid w:val="002A23C6"/>
    <w:rsid w:val="002A3A20"/>
    <w:rsid w:val="002A45D4"/>
    <w:rsid w:val="002A65C5"/>
    <w:rsid w:val="002A7240"/>
    <w:rsid w:val="002B3C2B"/>
    <w:rsid w:val="002B5202"/>
    <w:rsid w:val="002B6DF5"/>
    <w:rsid w:val="002B728C"/>
    <w:rsid w:val="002C0726"/>
    <w:rsid w:val="002C1DFC"/>
    <w:rsid w:val="002C1F81"/>
    <w:rsid w:val="002C1FDB"/>
    <w:rsid w:val="002C3E2D"/>
    <w:rsid w:val="002C49A0"/>
    <w:rsid w:val="002C4B76"/>
    <w:rsid w:val="002C4BAE"/>
    <w:rsid w:val="002C4DC3"/>
    <w:rsid w:val="002C6A50"/>
    <w:rsid w:val="002C6D2D"/>
    <w:rsid w:val="002C763F"/>
    <w:rsid w:val="002D0CAB"/>
    <w:rsid w:val="002D1064"/>
    <w:rsid w:val="002D168E"/>
    <w:rsid w:val="002D43C8"/>
    <w:rsid w:val="002D46C8"/>
    <w:rsid w:val="002D5088"/>
    <w:rsid w:val="002D5679"/>
    <w:rsid w:val="002D5949"/>
    <w:rsid w:val="002D6636"/>
    <w:rsid w:val="002D6CF1"/>
    <w:rsid w:val="002D6FCC"/>
    <w:rsid w:val="002D70A4"/>
    <w:rsid w:val="002E0594"/>
    <w:rsid w:val="002E12CC"/>
    <w:rsid w:val="002E1EA5"/>
    <w:rsid w:val="002E226F"/>
    <w:rsid w:val="002E2467"/>
    <w:rsid w:val="002E28E5"/>
    <w:rsid w:val="002E3B84"/>
    <w:rsid w:val="002E68FC"/>
    <w:rsid w:val="002E7578"/>
    <w:rsid w:val="002F00D4"/>
    <w:rsid w:val="002F0230"/>
    <w:rsid w:val="002F0AB1"/>
    <w:rsid w:val="002F26F9"/>
    <w:rsid w:val="002F32AE"/>
    <w:rsid w:val="002F34D1"/>
    <w:rsid w:val="002F59F1"/>
    <w:rsid w:val="002F6867"/>
    <w:rsid w:val="002F6870"/>
    <w:rsid w:val="002F7C49"/>
    <w:rsid w:val="003003C8"/>
    <w:rsid w:val="00300415"/>
    <w:rsid w:val="003015D5"/>
    <w:rsid w:val="0030210C"/>
    <w:rsid w:val="00303043"/>
    <w:rsid w:val="003037FB"/>
    <w:rsid w:val="003043B7"/>
    <w:rsid w:val="00307103"/>
    <w:rsid w:val="003105E1"/>
    <w:rsid w:val="00310A77"/>
    <w:rsid w:val="0031138D"/>
    <w:rsid w:val="0031158B"/>
    <w:rsid w:val="00311CC6"/>
    <w:rsid w:val="00312323"/>
    <w:rsid w:val="00312532"/>
    <w:rsid w:val="00312F9A"/>
    <w:rsid w:val="00313F70"/>
    <w:rsid w:val="003143AD"/>
    <w:rsid w:val="00314D54"/>
    <w:rsid w:val="00315455"/>
    <w:rsid w:val="00315C69"/>
    <w:rsid w:val="00316B19"/>
    <w:rsid w:val="00316E49"/>
    <w:rsid w:val="00317397"/>
    <w:rsid w:val="00317478"/>
    <w:rsid w:val="00317598"/>
    <w:rsid w:val="00320E0C"/>
    <w:rsid w:val="00321C4D"/>
    <w:rsid w:val="00324FAD"/>
    <w:rsid w:val="00326B92"/>
    <w:rsid w:val="00326E47"/>
    <w:rsid w:val="0032735E"/>
    <w:rsid w:val="00330C88"/>
    <w:rsid w:val="00331177"/>
    <w:rsid w:val="00332547"/>
    <w:rsid w:val="003339B3"/>
    <w:rsid w:val="00335ABB"/>
    <w:rsid w:val="00336794"/>
    <w:rsid w:val="00336A4F"/>
    <w:rsid w:val="0033710A"/>
    <w:rsid w:val="0033712D"/>
    <w:rsid w:val="00337192"/>
    <w:rsid w:val="0034013C"/>
    <w:rsid w:val="00342406"/>
    <w:rsid w:val="0034311E"/>
    <w:rsid w:val="00343582"/>
    <w:rsid w:val="00343EF6"/>
    <w:rsid w:val="00344132"/>
    <w:rsid w:val="00344496"/>
    <w:rsid w:val="0034569C"/>
    <w:rsid w:val="00345890"/>
    <w:rsid w:val="0034730B"/>
    <w:rsid w:val="003477E9"/>
    <w:rsid w:val="003502F8"/>
    <w:rsid w:val="0035115D"/>
    <w:rsid w:val="00351C9D"/>
    <w:rsid w:val="00351CB9"/>
    <w:rsid w:val="00356CC0"/>
    <w:rsid w:val="00356CE2"/>
    <w:rsid w:val="003610BE"/>
    <w:rsid w:val="003621D7"/>
    <w:rsid w:val="003621EC"/>
    <w:rsid w:val="00365A7A"/>
    <w:rsid w:val="00366C4A"/>
    <w:rsid w:val="003702AD"/>
    <w:rsid w:val="00373CFE"/>
    <w:rsid w:val="00374C57"/>
    <w:rsid w:val="00375E3B"/>
    <w:rsid w:val="00376AA3"/>
    <w:rsid w:val="00376B7C"/>
    <w:rsid w:val="00376EDF"/>
    <w:rsid w:val="0037751B"/>
    <w:rsid w:val="003818E0"/>
    <w:rsid w:val="003839CB"/>
    <w:rsid w:val="0038581E"/>
    <w:rsid w:val="00386545"/>
    <w:rsid w:val="003876B3"/>
    <w:rsid w:val="00390112"/>
    <w:rsid w:val="003905F5"/>
    <w:rsid w:val="00390929"/>
    <w:rsid w:val="0039131D"/>
    <w:rsid w:val="00391C74"/>
    <w:rsid w:val="00392322"/>
    <w:rsid w:val="003926CF"/>
    <w:rsid w:val="003961A9"/>
    <w:rsid w:val="003968AA"/>
    <w:rsid w:val="003A3A09"/>
    <w:rsid w:val="003A43D1"/>
    <w:rsid w:val="003A4DC9"/>
    <w:rsid w:val="003A5123"/>
    <w:rsid w:val="003A5B3E"/>
    <w:rsid w:val="003A5DD5"/>
    <w:rsid w:val="003A6136"/>
    <w:rsid w:val="003A62B9"/>
    <w:rsid w:val="003B0B05"/>
    <w:rsid w:val="003B23E6"/>
    <w:rsid w:val="003B2798"/>
    <w:rsid w:val="003B2BF4"/>
    <w:rsid w:val="003B4131"/>
    <w:rsid w:val="003B6240"/>
    <w:rsid w:val="003B7AD4"/>
    <w:rsid w:val="003C1D68"/>
    <w:rsid w:val="003C4673"/>
    <w:rsid w:val="003C49F9"/>
    <w:rsid w:val="003C4CB3"/>
    <w:rsid w:val="003C6B08"/>
    <w:rsid w:val="003C75D4"/>
    <w:rsid w:val="003D0F67"/>
    <w:rsid w:val="003D164C"/>
    <w:rsid w:val="003D226D"/>
    <w:rsid w:val="003D279E"/>
    <w:rsid w:val="003D2D67"/>
    <w:rsid w:val="003D37B5"/>
    <w:rsid w:val="003D4424"/>
    <w:rsid w:val="003D6221"/>
    <w:rsid w:val="003D7D7A"/>
    <w:rsid w:val="003E09AC"/>
    <w:rsid w:val="003E111E"/>
    <w:rsid w:val="003E309C"/>
    <w:rsid w:val="003E406C"/>
    <w:rsid w:val="003E418E"/>
    <w:rsid w:val="003E7BC8"/>
    <w:rsid w:val="003F21EF"/>
    <w:rsid w:val="003F2275"/>
    <w:rsid w:val="003F2385"/>
    <w:rsid w:val="003F3628"/>
    <w:rsid w:val="003F385A"/>
    <w:rsid w:val="003F487A"/>
    <w:rsid w:val="003F4E86"/>
    <w:rsid w:val="003F65A7"/>
    <w:rsid w:val="003F776C"/>
    <w:rsid w:val="003F7E5D"/>
    <w:rsid w:val="003F7FD6"/>
    <w:rsid w:val="00400DEF"/>
    <w:rsid w:val="00402498"/>
    <w:rsid w:val="004025C4"/>
    <w:rsid w:val="004032B5"/>
    <w:rsid w:val="004033BC"/>
    <w:rsid w:val="00403703"/>
    <w:rsid w:val="0040392F"/>
    <w:rsid w:val="00403A61"/>
    <w:rsid w:val="00405ABF"/>
    <w:rsid w:val="00405C29"/>
    <w:rsid w:val="00407126"/>
    <w:rsid w:val="00410799"/>
    <w:rsid w:val="00412410"/>
    <w:rsid w:val="00413046"/>
    <w:rsid w:val="0041424C"/>
    <w:rsid w:val="0041511F"/>
    <w:rsid w:val="0041603A"/>
    <w:rsid w:val="00416784"/>
    <w:rsid w:val="00416DE8"/>
    <w:rsid w:val="00417101"/>
    <w:rsid w:val="00420D4F"/>
    <w:rsid w:val="0042124D"/>
    <w:rsid w:val="00422094"/>
    <w:rsid w:val="0042354A"/>
    <w:rsid w:val="00424A07"/>
    <w:rsid w:val="0042512A"/>
    <w:rsid w:val="0042670B"/>
    <w:rsid w:val="00426AEF"/>
    <w:rsid w:val="00426D4F"/>
    <w:rsid w:val="00426E22"/>
    <w:rsid w:val="00430207"/>
    <w:rsid w:val="00430D4F"/>
    <w:rsid w:val="00434E6E"/>
    <w:rsid w:val="00437813"/>
    <w:rsid w:val="0044219F"/>
    <w:rsid w:val="00442E0A"/>
    <w:rsid w:val="0044441D"/>
    <w:rsid w:val="00446587"/>
    <w:rsid w:val="00447AB3"/>
    <w:rsid w:val="00447CD0"/>
    <w:rsid w:val="00447E31"/>
    <w:rsid w:val="0045210A"/>
    <w:rsid w:val="00452930"/>
    <w:rsid w:val="00454444"/>
    <w:rsid w:val="00455D9F"/>
    <w:rsid w:val="00455F0E"/>
    <w:rsid w:val="00456430"/>
    <w:rsid w:val="004567C4"/>
    <w:rsid w:val="00456F87"/>
    <w:rsid w:val="00464AD4"/>
    <w:rsid w:val="00464AF2"/>
    <w:rsid w:val="00464FE2"/>
    <w:rsid w:val="0046567C"/>
    <w:rsid w:val="004659D5"/>
    <w:rsid w:val="004663A0"/>
    <w:rsid w:val="0046670A"/>
    <w:rsid w:val="00470954"/>
    <w:rsid w:val="0047098A"/>
    <w:rsid w:val="0047166E"/>
    <w:rsid w:val="004724ED"/>
    <w:rsid w:val="00472BC4"/>
    <w:rsid w:val="0047495C"/>
    <w:rsid w:val="00475828"/>
    <w:rsid w:val="004764F6"/>
    <w:rsid w:val="00476FB6"/>
    <w:rsid w:val="004773B3"/>
    <w:rsid w:val="0048015D"/>
    <w:rsid w:val="00480B2A"/>
    <w:rsid w:val="004815C7"/>
    <w:rsid w:val="004817F9"/>
    <w:rsid w:val="00481EB8"/>
    <w:rsid w:val="00483E20"/>
    <w:rsid w:val="00484D80"/>
    <w:rsid w:val="004853E1"/>
    <w:rsid w:val="00486BB0"/>
    <w:rsid w:val="0048728A"/>
    <w:rsid w:val="00491313"/>
    <w:rsid w:val="00491959"/>
    <w:rsid w:val="00493D28"/>
    <w:rsid w:val="00494FE7"/>
    <w:rsid w:val="004A104E"/>
    <w:rsid w:val="004A2E0D"/>
    <w:rsid w:val="004A2E3F"/>
    <w:rsid w:val="004A30CE"/>
    <w:rsid w:val="004A3851"/>
    <w:rsid w:val="004A4B65"/>
    <w:rsid w:val="004A4EAC"/>
    <w:rsid w:val="004A675E"/>
    <w:rsid w:val="004A7662"/>
    <w:rsid w:val="004B0CA0"/>
    <w:rsid w:val="004B1575"/>
    <w:rsid w:val="004B1C39"/>
    <w:rsid w:val="004B1EC6"/>
    <w:rsid w:val="004B2388"/>
    <w:rsid w:val="004B28B3"/>
    <w:rsid w:val="004B293F"/>
    <w:rsid w:val="004B2F72"/>
    <w:rsid w:val="004B5B92"/>
    <w:rsid w:val="004B73E4"/>
    <w:rsid w:val="004B74F8"/>
    <w:rsid w:val="004B75D7"/>
    <w:rsid w:val="004C1F5F"/>
    <w:rsid w:val="004C21AE"/>
    <w:rsid w:val="004C273F"/>
    <w:rsid w:val="004C280C"/>
    <w:rsid w:val="004C4001"/>
    <w:rsid w:val="004C4EDC"/>
    <w:rsid w:val="004C5EFA"/>
    <w:rsid w:val="004C6910"/>
    <w:rsid w:val="004C6ACF"/>
    <w:rsid w:val="004C70B4"/>
    <w:rsid w:val="004C70FD"/>
    <w:rsid w:val="004D1FEC"/>
    <w:rsid w:val="004D2C58"/>
    <w:rsid w:val="004D4B57"/>
    <w:rsid w:val="004D4E21"/>
    <w:rsid w:val="004D50F8"/>
    <w:rsid w:val="004D5EA5"/>
    <w:rsid w:val="004D7F21"/>
    <w:rsid w:val="004E0395"/>
    <w:rsid w:val="004E132D"/>
    <w:rsid w:val="004E191A"/>
    <w:rsid w:val="004E1A69"/>
    <w:rsid w:val="004E1D32"/>
    <w:rsid w:val="004E2652"/>
    <w:rsid w:val="004E2934"/>
    <w:rsid w:val="004E2D67"/>
    <w:rsid w:val="004E32C5"/>
    <w:rsid w:val="004E3F4B"/>
    <w:rsid w:val="004E45B1"/>
    <w:rsid w:val="004E57D8"/>
    <w:rsid w:val="004E5BEC"/>
    <w:rsid w:val="004E5E92"/>
    <w:rsid w:val="004E6A5A"/>
    <w:rsid w:val="004E72AA"/>
    <w:rsid w:val="004F001B"/>
    <w:rsid w:val="004F02CE"/>
    <w:rsid w:val="004F030D"/>
    <w:rsid w:val="004F0C05"/>
    <w:rsid w:val="004F2827"/>
    <w:rsid w:val="004F2980"/>
    <w:rsid w:val="004F3136"/>
    <w:rsid w:val="004F39FB"/>
    <w:rsid w:val="004F4AD2"/>
    <w:rsid w:val="004F521B"/>
    <w:rsid w:val="00500760"/>
    <w:rsid w:val="00500E7D"/>
    <w:rsid w:val="0050273A"/>
    <w:rsid w:val="0050435E"/>
    <w:rsid w:val="005055A8"/>
    <w:rsid w:val="00510DFD"/>
    <w:rsid w:val="00510ED7"/>
    <w:rsid w:val="00512D38"/>
    <w:rsid w:val="00512E61"/>
    <w:rsid w:val="005136C1"/>
    <w:rsid w:val="00516719"/>
    <w:rsid w:val="00516BED"/>
    <w:rsid w:val="00516DC1"/>
    <w:rsid w:val="00520F7F"/>
    <w:rsid w:val="0052151F"/>
    <w:rsid w:val="00522BAF"/>
    <w:rsid w:val="00522C88"/>
    <w:rsid w:val="005238BF"/>
    <w:rsid w:val="00523BC9"/>
    <w:rsid w:val="00525C80"/>
    <w:rsid w:val="00526927"/>
    <w:rsid w:val="00527204"/>
    <w:rsid w:val="00527650"/>
    <w:rsid w:val="00527850"/>
    <w:rsid w:val="00527DB7"/>
    <w:rsid w:val="00530080"/>
    <w:rsid w:val="00533710"/>
    <w:rsid w:val="005344AB"/>
    <w:rsid w:val="005345CF"/>
    <w:rsid w:val="00536D02"/>
    <w:rsid w:val="0053759A"/>
    <w:rsid w:val="005379E4"/>
    <w:rsid w:val="00540379"/>
    <w:rsid w:val="0054162C"/>
    <w:rsid w:val="00541DA7"/>
    <w:rsid w:val="00544F10"/>
    <w:rsid w:val="0054748D"/>
    <w:rsid w:val="00547F27"/>
    <w:rsid w:val="00551872"/>
    <w:rsid w:val="005524B6"/>
    <w:rsid w:val="00552A5A"/>
    <w:rsid w:val="005542E3"/>
    <w:rsid w:val="00554BFC"/>
    <w:rsid w:val="00556701"/>
    <w:rsid w:val="005568BC"/>
    <w:rsid w:val="005574CD"/>
    <w:rsid w:val="0056002A"/>
    <w:rsid w:val="0056508C"/>
    <w:rsid w:val="00565FA7"/>
    <w:rsid w:val="005666E3"/>
    <w:rsid w:val="00566DF2"/>
    <w:rsid w:val="00567EF3"/>
    <w:rsid w:val="00570263"/>
    <w:rsid w:val="005704BE"/>
    <w:rsid w:val="00570947"/>
    <w:rsid w:val="0057205F"/>
    <w:rsid w:val="00573C5C"/>
    <w:rsid w:val="00574728"/>
    <w:rsid w:val="005752BD"/>
    <w:rsid w:val="00575DCB"/>
    <w:rsid w:val="0057728B"/>
    <w:rsid w:val="00583886"/>
    <w:rsid w:val="005843AF"/>
    <w:rsid w:val="005846F5"/>
    <w:rsid w:val="00584722"/>
    <w:rsid w:val="005848F4"/>
    <w:rsid w:val="00584A83"/>
    <w:rsid w:val="00584ACE"/>
    <w:rsid w:val="0058567A"/>
    <w:rsid w:val="005856A4"/>
    <w:rsid w:val="00585A43"/>
    <w:rsid w:val="00586161"/>
    <w:rsid w:val="005862A0"/>
    <w:rsid w:val="005864BD"/>
    <w:rsid w:val="00590B34"/>
    <w:rsid w:val="00590C82"/>
    <w:rsid w:val="00591671"/>
    <w:rsid w:val="0059204C"/>
    <w:rsid w:val="005933DD"/>
    <w:rsid w:val="005949F1"/>
    <w:rsid w:val="00594BAD"/>
    <w:rsid w:val="00597706"/>
    <w:rsid w:val="00597B8C"/>
    <w:rsid w:val="005A01DD"/>
    <w:rsid w:val="005A1090"/>
    <w:rsid w:val="005A2AF7"/>
    <w:rsid w:val="005A2EAE"/>
    <w:rsid w:val="005A4D07"/>
    <w:rsid w:val="005B0947"/>
    <w:rsid w:val="005B1332"/>
    <w:rsid w:val="005B1616"/>
    <w:rsid w:val="005B1D7F"/>
    <w:rsid w:val="005B4293"/>
    <w:rsid w:val="005B7761"/>
    <w:rsid w:val="005C1099"/>
    <w:rsid w:val="005C1549"/>
    <w:rsid w:val="005C1942"/>
    <w:rsid w:val="005C1E59"/>
    <w:rsid w:val="005C2729"/>
    <w:rsid w:val="005C2F2D"/>
    <w:rsid w:val="005C4FCC"/>
    <w:rsid w:val="005C5A6F"/>
    <w:rsid w:val="005C62BC"/>
    <w:rsid w:val="005C6344"/>
    <w:rsid w:val="005C66A4"/>
    <w:rsid w:val="005C788E"/>
    <w:rsid w:val="005C7899"/>
    <w:rsid w:val="005D0210"/>
    <w:rsid w:val="005D0DDF"/>
    <w:rsid w:val="005D2799"/>
    <w:rsid w:val="005D34F6"/>
    <w:rsid w:val="005D4753"/>
    <w:rsid w:val="005D5EB0"/>
    <w:rsid w:val="005D5EE9"/>
    <w:rsid w:val="005D6359"/>
    <w:rsid w:val="005D683F"/>
    <w:rsid w:val="005E035E"/>
    <w:rsid w:val="005E0B6E"/>
    <w:rsid w:val="005E0BF8"/>
    <w:rsid w:val="005E2506"/>
    <w:rsid w:val="005E3522"/>
    <w:rsid w:val="005E4646"/>
    <w:rsid w:val="005E5329"/>
    <w:rsid w:val="005E53FD"/>
    <w:rsid w:val="005E5436"/>
    <w:rsid w:val="005E6079"/>
    <w:rsid w:val="005E70CF"/>
    <w:rsid w:val="005F192C"/>
    <w:rsid w:val="005F2BBF"/>
    <w:rsid w:val="005F313E"/>
    <w:rsid w:val="005F3156"/>
    <w:rsid w:val="005F4024"/>
    <w:rsid w:val="005F4214"/>
    <w:rsid w:val="005F500C"/>
    <w:rsid w:val="005F6218"/>
    <w:rsid w:val="005F75B1"/>
    <w:rsid w:val="005F75D7"/>
    <w:rsid w:val="005F7A16"/>
    <w:rsid w:val="005F7C3F"/>
    <w:rsid w:val="006004C0"/>
    <w:rsid w:val="00600B7D"/>
    <w:rsid w:val="00600D0B"/>
    <w:rsid w:val="006010FB"/>
    <w:rsid w:val="00601454"/>
    <w:rsid w:val="00601CEE"/>
    <w:rsid w:val="00603405"/>
    <w:rsid w:val="00603EC3"/>
    <w:rsid w:val="006041EE"/>
    <w:rsid w:val="006050DD"/>
    <w:rsid w:val="006053D6"/>
    <w:rsid w:val="00605D62"/>
    <w:rsid w:val="00610767"/>
    <w:rsid w:val="006112C9"/>
    <w:rsid w:val="00612207"/>
    <w:rsid w:val="00612415"/>
    <w:rsid w:val="00613F66"/>
    <w:rsid w:val="00614C7C"/>
    <w:rsid w:val="00616677"/>
    <w:rsid w:val="00616BCF"/>
    <w:rsid w:val="00617424"/>
    <w:rsid w:val="006174D0"/>
    <w:rsid w:val="0062119A"/>
    <w:rsid w:val="006212EC"/>
    <w:rsid w:val="0062130B"/>
    <w:rsid w:val="006219AD"/>
    <w:rsid w:val="00622DDD"/>
    <w:rsid w:val="00624591"/>
    <w:rsid w:val="00624BE8"/>
    <w:rsid w:val="006260A0"/>
    <w:rsid w:val="00627A8B"/>
    <w:rsid w:val="00631C67"/>
    <w:rsid w:val="006321BD"/>
    <w:rsid w:val="00632F47"/>
    <w:rsid w:val="00633159"/>
    <w:rsid w:val="00634B93"/>
    <w:rsid w:val="0063588C"/>
    <w:rsid w:val="006400DF"/>
    <w:rsid w:val="006401CE"/>
    <w:rsid w:val="006407C2"/>
    <w:rsid w:val="00640D24"/>
    <w:rsid w:val="00641600"/>
    <w:rsid w:val="0064166D"/>
    <w:rsid w:val="00641ED0"/>
    <w:rsid w:val="00643E13"/>
    <w:rsid w:val="00645118"/>
    <w:rsid w:val="00645354"/>
    <w:rsid w:val="00645ABA"/>
    <w:rsid w:val="00647572"/>
    <w:rsid w:val="00647932"/>
    <w:rsid w:val="006509D4"/>
    <w:rsid w:val="00651A9E"/>
    <w:rsid w:val="00652A1B"/>
    <w:rsid w:val="006541B5"/>
    <w:rsid w:val="00654D20"/>
    <w:rsid w:val="00655F50"/>
    <w:rsid w:val="00656E4A"/>
    <w:rsid w:val="006604A7"/>
    <w:rsid w:val="00661805"/>
    <w:rsid w:val="00661AE5"/>
    <w:rsid w:val="00661B34"/>
    <w:rsid w:val="00662BA8"/>
    <w:rsid w:val="006635E9"/>
    <w:rsid w:val="00663840"/>
    <w:rsid w:val="00664A8F"/>
    <w:rsid w:val="00664F70"/>
    <w:rsid w:val="00665365"/>
    <w:rsid w:val="00665667"/>
    <w:rsid w:val="00666249"/>
    <w:rsid w:val="00672CB7"/>
    <w:rsid w:val="0067373B"/>
    <w:rsid w:val="006739D5"/>
    <w:rsid w:val="00673D2B"/>
    <w:rsid w:val="00675590"/>
    <w:rsid w:val="00675D40"/>
    <w:rsid w:val="0067619C"/>
    <w:rsid w:val="00677756"/>
    <w:rsid w:val="00677E82"/>
    <w:rsid w:val="00677FF5"/>
    <w:rsid w:val="00680D3D"/>
    <w:rsid w:val="00680EC5"/>
    <w:rsid w:val="00682D66"/>
    <w:rsid w:val="00685AD2"/>
    <w:rsid w:val="00686628"/>
    <w:rsid w:val="00690D41"/>
    <w:rsid w:val="00690F0C"/>
    <w:rsid w:val="00692845"/>
    <w:rsid w:val="0069357E"/>
    <w:rsid w:val="00693AD6"/>
    <w:rsid w:val="006944A1"/>
    <w:rsid w:val="006959A5"/>
    <w:rsid w:val="006965C7"/>
    <w:rsid w:val="006A0297"/>
    <w:rsid w:val="006A06A5"/>
    <w:rsid w:val="006A1234"/>
    <w:rsid w:val="006A1EC5"/>
    <w:rsid w:val="006A365F"/>
    <w:rsid w:val="006A51F6"/>
    <w:rsid w:val="006A5718"/>
    <w:rsid w:val="006A5CF8"/>
    <w:rsid w:val="006A7100"/>
    <w:rsid w:val="006B1542"/>
    <w:rsid w:val="006B213B"/>
    <w:rsid w:val="006B2B6E"/>
    <w:rsid w:val="006B3E44"/>
    <w:rsid w:val="006B46F9"/>
    <w:rsid w:val="006C0508"/>
    <w:rsid w:val="006C15A3"/>
    <w:rsid w:val="006C1D8E"/>
    <w:rsid w:val="006C409B"/>
    <w:rsid w:val="006C45B4"/>
    <w:rsid w:val="006C4855"/>
    <w:rsid w:val="006C4A27"/>
    <w:rsid w:val="006C51A5"/>
    <w:rsid w:val="006C5403"/>
    <w:rsid w:val="006C5788"/>
    <w:rsid w:val="006C59A6"/>
    <w:rsid w:val="006C6785"/>
    <w:rsid w:val="006C73F1"/>
    <w:rsid w:val="006C7FF2"/>
    <w:rsid w:val="006D08E8"/>
    <w:rsid w:val="006D1B1E"/>
    <w:rsid w:val="006D23EB"/>
    <w:rsid w:val="006D2E75"/>
    <w:rsid w:val="006D358B"/>
    <w:rsid w:val="006D3B43"/>
    <w:rsid w:val="006D3F64"/>
    <w:rsid w:val="006D6341"/>
    <w:rsid w:val="006D7F25"/>
    <w:rsid w:val="006E03E5"/>
    <w:rsid w:val="006E0F31"/>
    <w:rsid w:val="006E119F"/>
    <w:rsid w:val="006E1357"/>
    <w:rsid w:val="006E1C69"/>
    <w:rsid w:val="006E2174"/>
    <w:rsid w:val="006E23E6"/>
    <w:rsid w:val="006E4AB2"/>
    <w:rsid w:val="006E4FC7"/>
    <w:rsid w:val="006E51E9"/>
    <w:rsid w:val="006F04B6"/>
    <w:rsid w:val="006F05C1"/>
    <w:rsid w:val="006F19C5"/>
    <w:rsid w:val="006F30C5"/>
    <w:rsid w:val="006F3A26"/>
    <w:rsid w:val="006F4DDE"/>
    <w:rsid w:val="006F5E46"/>
    <w:rsid w:val="006F6D02"/>
    <w:rsid w:val="006F7574"/>
    <w:rsid w:val="006F79A3"/>
    <w:rsid w:val="006F7B4B"/>
    <w:rsid w:val="006F7CB5"/>
    <w:rsid w:val="00700E29"/>
    <w:rsid w:val="007015CA"/>
    <w:rsid w:val="0070373E"/>
    <w:rsid w:val="00703771"/>
    <w:rsid w:val="00703A52"/>
    <w:rsid w:val="00703E59"/>
    <w:rsid w:val="007046B4"/>
    <w:rsid w:val="00705C99"/>
    <w:rsid w:val="00706495"/>
    <w:rsid w:val="00707B21"/>
    <w:rsid w:val="00710518"/>
    <w:rsid w:val="00711BFC"/>
    <w:rsid w:val="00711CEA"/>
    <w:rsid w:val="00712919"/>
    <w:rsid w:val="00714A96"/>
    <w:rsid w:val="00715770"/>
    <w:rsid w:val="00716FD4"/>
    <w:rsid w:val="007172DB"/>
    <w:rsid w:val="00717ECA"/>
    <w:rsid w:val="007217B4"/>
    <w:rsid w:val="00722B58"/>
    <w:rsid w:val="00726161"/>
    <w:rsid w:val="007264F8"/>
    <w:rsid w:val="00731188"/>
    <w:rsid w:val="00731F67"/>
    <w:rsid w:val="00731F84"/>
    <w:rsid w:val="00732142"/>
    <w:rsid w:val="00732541"/>
    <w:rsid w:val="00733C4B"/>
    <w:rsid w:val="00733C4E"/>
    <w:rsid w:val="00736EC6"/>
    <w:rsid w:val="00737717"/>
    <w:rsid w:val="0073790E"/>
    <w:rsid w:val="00740C9D"/>
    <w:rsid w:val="00741556"/>
    <w:rsid w:val="00741A93"/>
    <w:rsid w:val="00741E11"/>
    <w:rsid w:val="007427D7"/>
    <w:rsid w:val="00742825"/>
    <w:rsid w:val="007450B4"/>
    <w:rsid w:val="007473CB"/>
    <w:rsid w:val="007510A6"/>
    <w:rsid w:val="007523D1"/>
    <w:rsid w:val="007527D0"/>
    <w:rsid w:val="007549A0"/>
    <w:rsid w:val="00755225"/>
    <w:rsid w:val="00756E14"/>
    <w:rsid w:val="00760671"/>
    <w:rsid w:val="00761B61"/>
    <w:rsid w:val="00763A16"/>
    <w:rsid w:val="00765D79"/>
    <w:rsid w:val="007678AE"/>
    <w:rsid w:val="0077069E"/>
    <w:rsid w:val="00770896"/>
    <w:rsid w:val="00772617"/>
    <w:rsid w:val="00772929"/>
    <w:rsid w:val="00772AE5"/>
    <w:rsid w:val="007735C1"/>
    <w:rsid w:val="00773C46"/>
    <w:rsid w:val="007743AE"/>
    <w:rsid w:val="00775147"/>
    <w:rsid w:val="00780BBA"/>
    <w:rsid w:val="007812D8"/>
    <w:rsid w:val="00781441"/>
    <w:rsid w:val="00781487"/>
    <w:rsid w:val="00781ADC"/>
    <w:rsid w:val="00781D92"/>
    <w:rsid w:val="00782375"/>
    <w:rsid w:val="007832A4"/>
    <w:rsid w:val="00783878"/>
    <w:rsid w:val="00783B2A"/>
    <w:rsid w:val="00784317"/>
    <w:rsid w:val="00784329"/>
    <w:rsid w:val="007843AD"/>
    <w:rsid w:val="00785F85"/>
    <w:rsid w:val="00786BD8"/>
    <w:rsid w:val="00786F1D"/>
    <w:rsid w:val="0079039C"/>
    <w:rsid w:val="00793D9D"/>
    <w:rsid w:val="00794C61"/>
    <w:rsid w:val="00794D57"/>
    <w:rsid w:val="0079553B"/>
    <w:rsid w:val="00795795"/>
    <w:rsid w:val="0079636A"/>
    <w:rsid w:val="00796CA2"/>
    <w:rsid w:val="00796F88"/>
    <w:rsid w:val="00797442"/>
    <w:rsid w:val="0079791D"/>
    <w:rsid w:val="007A1990"/>
    <w:rsid w:val="007A1E04"/>
    <w:rsid w:val="007A2BD2"/>
    <w:rsid w:val="007A2DAA"/>
    <w:rsid w:val="007A61B8"/>
    <w:rsid w:val="007A7347"/>
    <w:rsid w:val="007B0251"/>
    <w:rsid w:val="007B067D"/>
    <w:rsid w:val="007B13A3"/>
    <w:rsid w:val="007B3EFE"/>
    <w:rsid w:val="007B4EC1"/>
    <w:rsid w:val="007B517B"/>
    <w:rsid w:val="007B61D0"/>
    <w:rsid w:val="007B6A71"/>
    <w:rsid w:val="007B6AF1"/>
    <w:rsid w:val="007C018D"/>
    <w:rsid w:val="007C02EB"/>
    <w:rsid w:val="007C08AE"/>
    <w:rsid w:val="007C0934"/>
    <w:rsid w:val="007C1C9A"/>
    <w:rsid w:val="007C25FE"/>
    <w:rsid w:val="007C2CE4"/>
    <w:rsid w:val="007C3465"/>
    <w:rsid w:val="007C4F5F"/>
    <w:rsid w:val="007C633B"/>
    <w:rsid w:val="007C6511"/>
    <w:rsid w:val="007C7947"/>
    <w:rsid w:val="007D0867"/>
    <w:rsid w:val="007D3208"/>
    <w:rsid w:val="007D3B1B"/>
    <w:rsid w:val="007D72DA"/>
    <w:rsid w:val="007D78F5"/>
    <w:rsid w:val="007D7BB3"/>
    <w:rsid w:val="007E04D8"/>
    <w:rsid w:val="007E249A"/>
    <w:rsid w:val="007E3A0E"/>
    <w:rsid w:val="007E4D02"/>
    <w:rsid w:val="007E5182"/>
    <w:rsid w:val="007E5201"/>
    <w:rsid w:val="007E579C"/>
    <w:rsid w:val="007E7473"/>
    <w:rsid w:val="007E7639"/>
    <w:rsid w:val="007E7FDA"/>
    <w:rsid w:val="007F1D9E"/>
    <w:rsid w:val="007F1ED0"/>
    <w:rsid w:val="007F2796"/>
    <w:rsid w:val="007F2C29"/>
    <w:rsid w:val="007F323B"/>
    <w:rsid w:val="007F3DCC"/>
    <w:rsid w:val="0080229D"/>
    <w:rsid w:val="00803840"/>
    <w:rsid w:val="00803E22"/>
    <w:rsid w:val="0080416D"/>
    <w:rsid w:val="00804C79"/>
    <w:rsid w:val="00804E5A"/>
    <w:rsid w:val="008052D7"/>
    <w:rsid w:val="00806450"/>
    <w:rsid w:val="00806DE5"/>
    <w:rsid w:val="00807108"/>
    <w:rsid w:val="0081008C"/>
    <w:rsid w:val="00810BC1"/>
    <w:rsid w:val="008110E1"/>
    <w:rsid w:val="00811359"/>
    <w:rsid w:val="00811572"/>
    <w:rsid w:val="00812B22"/>
    <w:rsid w:val="00814150"/>
    <w:rsid w:val="00814AA1"/>
    <w:rsid w:val="008155A0"/>
    <w:rsid w:val="0081670A"/>
    <w:rsid w:val="00817C45"/>
    <w:rsid w:val="00817CF5"/>
    <w:rsid w:val="00820169"/>
    <w:rsid w:val="00821C42"/>
    <w:rsid w:val="00822395"/>
    <w:rsid w:val="008237A7"/>
    <w:rsid w:val="00824380"/>
    <w:rsid w:val="008248A2"/>
    <w:rsid w:val="008307EC"/>
    <w:rsid w:val="008309E9"/>
    <w:rsid w:val="008333F7"/>
    <w:rsid w:val="00833EDE"/>
    <w:rsid w:val="00834515"/>
    <w:rsid w:val="00834576"/>
    <w:rsid w:val="00835C28"/>
    <w:rsid w:val="008371D2"/>
    <w:rsid w:val="00837274"/>
    <w:rsid w:val="00837681"/>
    <w:rsid w:val="0084041F"/>
    <w:rsid w:val="008407B8"/>
    <w:rsid w:val="0084644E"/>
    <w:rsid w:val="00850C25"/>
    <w:rsid w:val="00852B64"/>
    <w:rsid w:val="00854222"/>
    <w:rsid w:val="00857598"/>
    <w:rsid w:val="008575B9"/>
    <w:rsid w:val="0085787E"/>
    <w:rsid w:val="00861106"/>
    <w:rsid w:val="00861A8E"/>
    <w:rsid w:val="00863403"/>
    <w:rsid w:val="00863908"/>
    <w:rsid w:val="00863C12"/>
    <w:rsid w:val="00864CC3"/>
    <w:rsid w:val="008672BF"/>
    <w:rsid w:val="00867779"/>
    <w:rsid w:val="008678E7"/>
    <w:rsid w:val="00867E38"/>
    <w:rsid w:val="00871127"/>
    <w:rsid w:val="008722F0"/>
    <w:rsid w:val="008724ED"/>
    <w:rsid w:val="008724F8"/>
    <w:rsid w:val="00872CD8"/>
    <w:rsid w:val="00874D55"/>
    <w:rsid w:val="0087580D"/>
    <w:rsid w:val="00877D9F"/>
    <w:rsid w:val="00880302"/>
    <w:rsid w:val="00880310"/>
    <w:rsid w:val="00880893"/>
    <w:rsid w:val="008820C0"/>
    <w:rsid w:val="00883913"/>
    <w:rsid w:val="0088422C"/>
    <w:rsid w:val="008843B5"/>
    <w:rsid w:val="00885F3B"/>
    <w:rsid w:val="00886908"/>
    <w:rsid w:val="008874DC"/>
    <w:rsid w:val="0088753A"/>
    <w:rsid w:val="008905CA"/>
    <w:rsid w:val="00890A2C"/>
    <w:rsid w:val="0089291E"/>
    <w:rsid w:val="00892DAE"/>
    <w:rsid w:val="00893085"/>
    <w:rsid w:val="00893813"/>
    <w:rsid w:val="00894841"/>
    <w:rsid w:val="0089501E"/>
    <w:rsid w:val="00895C2E"/>
    <w:rsid w:val="00896DEE"/>
    <w:rsid w:val="00897936"/>
    <w:rsid w:val="008A04D4"/>
    <w:rsid w:val="008A060D"/>
    <w:rsid w:val="008A06FC"/>
    <w:rsid w:val="008A19F6"/>
    <w:rsid w:val="008A1C2F"/>
    <w:rsid w:val="008A2B65"/>
    <w:rsid w:val="008A517E"/>
    <w:rsid w:val="008A5AFD"/>
    <w:rsid w:val="008A65A2"/>
    <w:rsid w:val="008A7768"/>
    <w:rsid w:val="008B0525"/>
    <w:rsid w:val="008B1527"/>
    <w:rsid w:val="008B26B5"/>
    <w:rsid w:val="008B5080"/>
    <w:rsid w:val="008B50B7"/>
    <w:rsid w:val="008B650C"/>
    <w:rsid w:val="008B6595"/>
    <w:rsid w:val="008B71C6"/>
    <w:rsid w:val="008C037F"/>
    <w:rsid w:val="008C0450"/>
    <w:rsid w:val="008C10DA"/>
    <w:rsid w:val="008C16C8"/>
    <w:rsid w:val="008C32E4"/>
    <w:rsid w:val="008C45FC"/>
    <w:rsid w:val="008C4847"/>
    <w:rsid w:val="008C5349"/>
    <w:rsid w:val="008C5430"/>
    <w:rsid w:val="008C6325"/>
    <w:rsid w:val="008D0522"/>
    <w:rsid w:val="008D0592"/>
    <w:rsid w:val="008D2ADA"/>
    <w:rsid w:val="008D2C27"/>
    <w:rsid w:val="008D2D0F"/>
    <w:rsid w:val="008D3C98"/>
    <w:rsid w:val="008D3FF1"/>
    <w:rsid w:val="008D41A9"/>
    <w:rsid w:val="008D75C1"/>
    <w:rsid w:val="008E08FA"/>
    <w:rsid w:val="008E1108"/>
    <w:rsid w:val="008E1D1C"/>
    <w:rsid w:val="008E486A"/>
    <w:rsid w:val="008E4FB7"/>
    <w:rsid w:val="008E5169"/>
    <w:rsid w:val="008E54D0"/>
    <w:rsid w:val="008E5C51"/>
    <w:rsid w:val="008F018A"/>
    <w:rsid w:val="008F174B"/>
    <w:rsid w:val="008F2C60"/>
    <w:rsid w:val="008F3717"/>
    <w:rsid w:val="008F462F"/>
    <w:rsid w:val="008F5040"/>
    <w:rsid w:val="008F5F9D"/>
    <w:rsid w:val="008F60CF"/>
    <w:rsid w:val="008F709E"/>
    <w:rsid w:val="008F77DB"/>
    <w:rsid w:val="008F7974"/>
    <w:rsid w:val="009026A7"/>
    <w:rsid w:val="00902A9F"/>
    <w:rsid w:val="00904F98"/>
    <w:rsid w:val="009060F2"/>
    <w:rsid w:val="009101A5"/>
    <w:rsid w:val="00910542"/>
    <w:rsid w:val="0091158C"/>
    <w:rsid w:val="009131FB"/>
    <w:rsid w:val="009138FD"/>
    <w:rsid w:val="00913901"/>
    <w:rsid w:val="009162A2"/>
    <w:rsid w:val="009163D8"/>
    <w:rsid w:val="00917639"/>
    <w:rsid w:val="009176DD"/>
    <w:rsid w:val="00920521"/>
    <w:rsid w:val="009206E5"/>
    <w:rsid w:val="00923A85"/>
    <w:rsid w:val="00924A97"/>
    <w:rsid w:val="00924E4B"/>
    <w:rsid w:val="009253FF"/>
    <w:rsid w:val="00926079"/>
    <w:rsid w:val="00930316"/>
    <w:rsid w:val="0093157B"/>
    <w:rsid w:val="00932581"/>
    <w:rsid w:val="00933361"/>
    <w:rsid w:val="009353F1"/>
    <w:rsid w:val="00937046"/>
    <w:rsid w:val="00937ABB"/>
    <w:rsid w:val="00941F16"/>
    <w:rsid w:val="0094335F"/>
    <w:rsid w:val="00944433"/>
    <w:rsid w:val="0094477A"/>
    <w:rsid w:val="00946150"/>
    <w:rsid w:val="009462DF"/>
    <w:rsid w:val="00946AC6"/>
    <w:rsid w:val="00947A92"/>
    <w:rsid w:val="00947D8F"/>
    <w:rsid w:val="00950C19"/>
    <w:rsid w:val="00950CD8"/>
    <w:rsid w:val="00950E80"/>
    <w:rsid w:val="00951CEB"/>
    <w:rsid w:val="0095222F"/>
    <w:rsid w:val="009524A1"/>
    <w:rsid w:val="009526E1"/>
    <w:rsid w:val="009527BD"/>
    <w:rsid w:val="00953B96"/>
    <w:rsid w:val="00956339"/>
    <w:rsid w:val="009568AE"/>
    <w:rsid w:val="00956D56"/>
    <w:rsid w:val="0096007A"/>
    <w:rsid w:val="00960779"/>
    <w:rsid w:val="00960AD6"/>
    <w:rsid w:val="00961176"/>
    <w:rsid w:val="00961A33"/>
    <w:rsid w:val="009621AA"/>
    <w:rsid w:val="00962FDD"/>
    <w:rsid w:val="00964585"/>
    <w:rsid w:val="009655C7"/>
    <w:rsid w:val="00965794"/>
    <w:rsid w:val="00967AA3"/>
    <w:rsid w:val="00971251"/>
    <w:rsid w:val="00971BCE"/>
    <w:rsid w:val="00971E27"/>
    <w:rsid w:val="0097203F"/>
    <w:rsid w:val="00972BB8"/>
    <w:rsid w:val="009731CE"/>
    <w:rsid w:val="00973C41"/>
    <w:rsid w:val="00973EC0"/>
    <w:rsid w:val="00975266"/>
    <w:rsid w:val="0097539D"/>
    <w:rsid w:val="0097565A"/>
    <w:rsid w:val="00976F2E"/>
    <w:rsid w:val="00982B0D"/>
    <w:rsid w:val="00982FAA"/>
    <w:rsid w:val="0098306A"/>
    <w:rsid w:val="0098369B"/>
    <w:rsid w:val="00984867"/>
    <w:rsid w:val="00984955"/>
    <w:rsid w:val="00985CF0"/>
    <w:rsid w:val="009864C7"/>
    <w:rsid w:val="00987E6A"/>
    <w:rsid w:val="0099059F"/>
    <w:rsid w:val="00991CF3"/>
    <w:rsid w:val="0099205B"/>
    <w:rsid w:val="00992087"/>
    <w:rsid w:val="00992B37"/>
    <w:rsid w:val="00993A6E"/>
    <w:rsid w:val="009944F0"/>
    <w:rsid w:val="00994CCB"/>
    <w:rsid w:val="009A037A"/>
    <w:rsid w:val="009A1CAF"/>
    <w:rsid w:val="009A3AB7"/>
    <w:rsid w:val="009A3F64"/>
    <w:rsid w:val="009A6148"/>
    <w:rsid w:val="009A6307"/>
    <w:rsid w:val="009A798D"/>
    <w:rsid w:val="009B1CEE"/>
    <w:rsid w:val="009B1CEF"/>
    <w:rsid w:val="009B4FFD"/>
    <w:rsid w:val="009B54DF"/>
    <w:rsid w:val="009B60EA"/>
    <w:rsid w:val="009B632A"/>
    <w:rsid w:val="009B68BE"/>
    <w:rsid w:val="009C0AEB"/>
    <w:rsid w:val="009C0C5B"/>
    <w:rsid w:val="009C1BEB"/>
    <w:rsid w:val="009C2820"/>
    <w:rsid w:val="009C5087"/>
    <w:rsid w:val="009C56B0"/>
    <w:rsid w:val="009C698A"/>
    <w:rsid w:val="009D3BFC"/>
    <w:rsid w:val="009D6473"/>
    <w:rsid w:val="009D6CCD"/>
    <w:rsid w:val="009E089E"/>
    <w:rsid w:val="009E0E73"/>
    <w:rsid w:val="009E0E9F"/>
    <w:rsid w:val="009E1A96"/>
    <w:rsid w:val="009E3A5D"/>
    <w:rsid w:val="009E3F56"/>
    <w:rsid w:val="009E5AD5"/>
    <w:rsid w:val="009E66F8"/>
    <w:rsid w:val="009E6DF3"/>
    <w:rsid w:val="009F01E2"/>
    <w:rsid w:val="009F11B3"/>
    <w:rsid w:val="009F2007"/>
    <w:rsid w:val="009F2097"/>
    <w:rsid w:val="009F2220"/>
    <w:rsid w:val="009F43AB"/>
    <w:rsid w:val="009F64FC"/>
    <w:rsid w:val="009F68B5"/>
    <w:rsid w:val="009F6A85"/>
    <w:rsid w:val="009F759C"/>
    <w:rsid w:val="00A02873"/>
    <w:rsid w:val="00A02B17"/>
    <w:rsid w:val="00A02B7F"/>
    <w:rsid w:val="00A02F38"/>
    <w:rsid w:val="00A041F8"/>
    <w:rsid w:val="00A05929"/>
    <w:rsid w:val="00A05C82"/>
    <w:rsid w:val="00A05D68"/>
    <w:rsid w:val="00A070BB"/>
    <w:rsid w:val="00A10934"/>
    <w:rsid w:val="00A12DDA"/>
    <w:rsid w:val="00A1577D"/>
    <w:rsid w:val="00A162D3"/>
    <w:rsid w:val="00A16458"/>
    <w:rsid w:val="00A172D6"/>
    <w:rsid w:val="00A173F3"/>
    <w:rsid w:val="00A2031C"/>
    <w:rsid w:val="00A216F2"/>
    <w:rsid w:val="00A21753"/>
    <w:rsid w:val="00A259C2"/>
    <w:rsid w:val="00A26A97"/>
    <w:rsid w:val="00A26F97"/>
    <w:rsid w:val="00A27CCD"/>
    <w:rsid w:val="00A300F1"/>
    <w:rsid w:val="00A31160"/>
    <w:rsid w:val="00A312C4"/>
    <w:rsid w:val="00A3190C"/>
    <w:rsid w:val="00A31AC5"/>
    <w:rsid w:val="00A31B80"/>
    <w:rsid w:val="00A32510"/>
    <w:rsid w:val="00A329D7"/>
    <w:rsid w:val="00A33BF6"/>
    <w:rsid w:val="00A33DB9"/>
    <w:rsid w:val="00A34192"/>
    <w:rsid w:val="00A3493E"/>
    <w:rsid w:val="00A3512D"/>
    <w:rsid w:val="00A355DE"/>
    <w:rsid w:val="00A37D60"/>
    <w:rsid w:val="00A400B9"/>
    <w:rsid w:val="00A401E9"/>
    <w:rsid w:val="00A40D87"/>
    <w:rsid w:val="00A42485"/>
    <w:rsid w:val="00A4303F"/>
    <w:rsid w:val="00A456EE"/>
    <w:rsid w:val="00A45E2D"/>
    <w:rsid w:val="00A462CD"/>
    <w:rsid w:val="00A4708D"/>
    <w:rsid w:val="00A47C4B"/>
    <w:rsid w:val="00A50C9D"/>
    <w:rsid w:val="00A51546"/>
    <w:rsid w:val="00A5188A"/>
    <w:rsid w:val="00A52AB3"/>
    <w:rsid w:val="00A54499"/>
    <w:rsid w:val="00A54502"/>
    <w:rsid w:val="00A56A50"/>
    <w:rsid w:val="00A57994"/>
    <w:rsid w:val="00A57E7F"/>
    <w:rsid w:val="00A609C5"/>
    <w:rsid w:val="00A60B3C"/>
    <w:rsid w:val="00A60E02"/>
    <w:rsid w:val="00A61535"/>
    <w:rsid w:val="00A61A9D"/>
    <w:rsid w:val="00A62C69"/>
    <w:rsid w:val="00A6569F"/>
    <w:rsid w:val="00A6583F"/>
    <w:rsid w:val="00A667E3"/>
    <w:rsid w:val="00A66A60"/>
    <w:rsid w:val="00A677D7"/>
    <w:rsid w:val="00A67AD1"/>
    <w:rsid w:val="00A67BA3"/>
    <w:rsid w:val="00A70D0D"/>
    <w:rsid w:val="00A70F91"/>
    <w:rsid w:val="00A722E7"/>
    <w:rsid w:val="00A72DCD"/>
    <w:rsid w:val="00A72DEA"/>
    <w:rsid w:val="00A72FD6"/>
    <w:rsid w:val="00A73569"/>
    <w:rsid w:val="00A73D3D"/>
    <w:rsid w:val="00A73F27"/>
    <w:rsid w:val="00A7411A"/>
    <w:rsid w:val="00A7439C"/>
    <w:rsid w:val="00A748A5"/>
    <w:rsid w:val="00A773E8"/>
    <w:rsid w:val="00A81CCE"/>
    <w:rsid w:val="00A82F3B"/>
    <w:rsid w:val="00A838ED"/>
    <w:rsid w:val="00A83C14"/>
    <w:rsid w:val="00A84CA2"/>
    <w:rsid w:val="00A858F3"/>
    <w:rsid w:val="00A85AFF"/>
    <w:rsid w:val="00A86443"/>
    <w:rsid w:val="00A905EC"/>
    <w:rsid w:val="00A91F61"/>
    <w:rsid w:val="00A9216E"/>
    <w:rsid w:val="00A92C60"/>
    <w:rsid w:val="00A935F8"/>
    <w:rsid w:val="00A93F54"/>
    <w:rsid w:val="00A94648"/>
    <w:rsid w:val="00A94D5A"/>
    <w:rsid w:val="00A952CE"/>
    <w:rsid w:val="00A95BE1"/>
    <w:rsid w:val="00A95E44"/>
    <w:rsid w:val="00A97812"/>
    <w:rsid w:val="00AA0BC6"/>
    <w:rsid w:val="00AA292F"/>
    <w:rsid w:val="00AA3127"/>
    <w:rsid w:val="00AA5408"/>
    <w:rsid w:val="00AA7E8B"/>
    <w:rsid w:val="00AB02D1"/>
    <w:rsid w:val="00AB0597"/>
    <w:rsid w:val="00AB07B6"/>
    <w:rsid w:val="00AB0F76"/>
    <w:rsid w:val="00AB133F"/>
    <w:rsid w:val="00AB2615"/>
    <w:rsid w:val="00AB350D"/>
    <w:rsid w:val="00AB67F6"/>
    <w:rsid w:val="00AB6BFD"/>
    <w:rsid w:val="00AB6D97"/>
    <w:rsid w:val="00AB7141"/>
    <w:rsid w:val="00AC056B"/>
    <w:rsid w:val="00AC06FF"/>
    <w:rsid w:val="00AC1557"/>
    <w:rsid w:val="00AC1A06"/>
    <w:rsid w:val="00AC28DF"/>
    <w:rsid w:val="00AC30FB"/>
    <w:rsid w:val="00AC32AA"/>
    <w:rsid w:val="00AC339E"/>
    <w:rsid w:val="00AC4128"/>
    <w:rsid w:val="00AC483B"/>
    <w:rsid w:val="00AC5C2F"/>
    <w:rsid w:val="00AC61C3"/>
    <w:rsid w:val="00AC7236"/>
    <w:rsid w:val="00AC747A"/>
    <w:rsid w:val="00AD165A"/>
    <w:rsid w:val="00AD23A1"/>
    <w:rsid w:val="00AD26CF"/>
    <w:rsid w:val="00AD3CC4"/>
    <w:rsid w:val="00AD41C4"/>
    <w:rsid w:val="00AD4F0E"/>
    <w:rsid w:val="00AD65CD"/>
    <w:rsid w:val="00AD7248"/>
    <w:rsid w:val="00AD748C"/>
    <w:rsid w:val="00AE316E"/>
    <w:rsid w:val="00AE3DAB"/>
    <w:rsid w:val="00AE5389"/>
    <w:rsid w:val="00AE5A28"/>
    <w:rsid w:val="00AE6AA2"/>
    <w:rsid w:val="00AE6ED7"/>
    <w:rsid w:val="00AE703D"/>
    <w:rsid w:val="00AF2CAB"/>
    <w:rsid w:val="00AF3423"/>
    <w:rsid w:val="00AF347F"/>
    <w:rsid w:val="00AF49E7"/>
    <w:rsid w:val="00AF50FC"/>
    <w:rsid w:val="00AF63F8"/>
    <w:rsid w:val="00AF7900"/>
    <w:rsid w:val="00B0102D"/>
    <w:rsid w:val="00B017C3"/>
    <w:rsid w:val="00B0208D"/>
    <w:rsid w:val="00B0265F"/>
    <w:rsid w:val="00B0334E"/>
    <w:rsid w:val="00B03774"/>
    <w:rsid w:val="00B03BCD"/>
    <w:rsid w:val="00B03D5C"/>
    <w:rsid w:val="00B042CD"/>
    <w:rsid w:val="00B06658"/>
    <w:rsid w:val="00B071FD"/>
    <w:rsid w:val="00B13900"/>
    <w:rsid w:val="00B1413C"/>
    <w:rsid w:val="00B15712"/>
    <w:rsid w:val="00B164DB"/>
    <w:rsid w:val="00B17193"/>
    <w:rsid w:val="00B173B3"/>
    <w:rsid w:val="00B17AB5"/>
    <w:rsid w:val="00B2014E"/>
    <w:rsid w:val="00B21623"/>
    <w:rsid w:val="00B220A7"/>
    <w:rsid w:val="00B2278F"/>
    <w:rsid w:val="00B228DF"/>
    <w:rsid w:val="00B22C70"/>
    <w:rsid w:val="00B23999"/>
    <w:rsid w:val="00B23A20"/>
    <w:rsid w:val="00B24DF7"/>
    <w:rsid w:val="00B254FB"/>
    <w:rsid w:val="00B25ABD"/>
    <w:rsid w:val="00B25E3B"/>
    <w:rsid w:val="00B26972"/>
    <w:rsid w:val="00B27A69"/>
    <w:rsid w:val="00B27E29"/>
    <w:rsid w:val="00B3150D"/>
    <w:rsid w:val="00B32A6B"/>
    <w:rsid w:val="00B34351"/>
    <w:rsid w:val="00B379B9"/>
    <w:rsid w:val="00B37EFA"/>
    <w:rsid w:val="00B409AD"/>
    <w:rsid w:val="00B409C7"/>
    <w:rsid w:val="00B413FF"/>
    <w:rsid w:val="00B418B2"/>
    <w:rsid w:val="00B42D3B"/>
    <w:rsid w:val="00B43BAD"/>
    <w:rsid w:val="00B44583"/>
    <w:rsid w:val="00B447B6"/>
    <w:rsid w:val="00B451F2"/>
    <w:rsid w:val="00B4539B"/>
    <w:rsid w:val="00B45667"/>
    <w:rsid w:val="00B45A5D"/>
    <w:rsid w:val="00B4665F"/>
    <w:rsid w:val="00B511B3"/>
    <w:rsid w:val="00B518C7"/>
    <w:rsid w:val="00B5470C"/>
    <w:rsid w:val="00B54947"/>
    <w:rsid w:val="00B5562C"/>
    <w:rsid w:val="00B55931"/>
    <w:rsid w:val="00B55AC7"/>
    <w:rsid w:val="00B565BF"/>
    <w:rsid w:val="00B57097"/>
    <w:rsid w:val="00B604D1"/>
    <w:rsid w:val="00B60735"/>
    <w:rsid w:val="00B61103"/>
    <w:rsid w:val="00B63DBF"/>
    <w:rsid w:val="00B64356"/>
    <w:rsid w:val="00B64636"/>
    <w:rsid w:val="00B6554F"/>
    <w:rsid w:val="00B678AC"/>
    <w:rsid w:val="00B70558"/>
    <w:rsid w:val="00B71B21"/>
    <w:rsid w:val="00B7412E"/>
    <w:rsid w:val="00B8127F"/>
    <w:rsid w:val="00B81799"/>
    <w:rsid w:val="00B819F4"/>
    <w:rsid w:val="00B81C33"/>
    <w:rsid w:val="00B821E1"/>
    <w:rsid w:val="00B82CEF"/>
    <w:rsid w:val="00B835DB"/>
    <w:rsid w:val="00B83ADB"/>
    <w:rsid w:val="00B83E0D"/>
    <w:rsid w:val="00B851AF"/>
    <w:rsid w:val="00B8528D"/>
    <w:rsid w:val="00B86E9A"/>
    <w:rsid w:val="00B87E40"/>
    <w:rsid w:val="00B909C5"/>
    <w:rsid w:val="00B91117"/>
    <w:rsid w:val="00B944A0"/>
    <w:rsid w:val="00B95A1A"/>
    <w:rsid w:val="00B97504"/>
    <w:rsid w:val="00B9762A"/>
    <w:rsid w:val="00B97636"/>
    <w:rsid w:val="00B97AC1"/>
    <w:rsid w:val="00BA1492"/>
    <w:rsid w:val="00BA287B"/>
    <w:rsid w:val="00BA6A73"/>
    <w:rsid w:val="00BA73F4"/>
    <w:rsid w:val="00BA7E4D"/>
    <w:rsid w:val="00BB1B80"/>
    <w:rsid w:val="00BB2C8E"/>
    <w:rsid w:val="00BB2E56"/>
    <w:rsid w:val="00BB368F"/>
    <w:rsid w:val="00BB3FD5"/>
    <w:rsid w:val="00BB43B3"/>
    <w:rsid w:val="00BB4B62"/>
    <w:rsid w:val="00BB4CD7"/>
    <w:rsid w:val="00BB4D73"/>
    <w:rsid w:val="00BB4F73"/>
    <w:rsid w:val="00BB54CA"/>
    <w:rsid w:val="00BB68CA"/>
    <w:rsid w:val="00BB7682"/>
    <w:rsid w:val="00BB76AC"/>
    <w:rsid w:val="00BC1017"/>
    <w:rsid w:val="00BC1F81"/>
    <w:rsid w:val="00BC25C8"/>
    <w:rsid w:val="00BC3D5B"/>
    <w:rsid w:val="00BC451B"/>
    <w:rsid w:val="00BC5BCC"/>
    <w:rsid w:val="00BC6118"/>
    <w:rsid w:val="00BC7066"/>
    <w:rsid w:val="00BC725D"/>
    <w:rsid w:val="00BD04EB"/>
    <w:rsid w:val="00BD2E70"/>
    <w:rsid w:val="00BD2F6B"/>
    <w:rsid w:val="00BD4665"/>
    <w:rsid w:val="00BD68C9"/>
    <w:rsid w:val="00BD79B8"/>
    <w:rsid w:val="00BE064C"/>
    <w:rsid w:val="00BE184D"/>
    <w:rsid w:val="00BE25B7"/>
    <w:rsid w:val="00BE2AFD"/>
    <w:rsid w:val="00BE31EF"/>
    <w:rsid w:val="00BE4EF0"/>
    <w:rsid w:val="00BE4FAD"/>
    <w:rsid w:val="00BE56F5"/>
    <w:rsid w:val="00BE5BEF"/>
    <w:rsid w:val="00BE5C11"/>
    <w:rsid w:val="00BE648B"/>
    <w:rsid w:val="00BF0C3A"/>
    <w:rsid w:val="00BF4486"/>
    <w:rsid w:val="00BF4990"/>
    <w:rsid w:val="00BF6881"/>
    <w:rsid w:val="00BF7642"/>
    <w:rsid w:val="00BF76D6"/>
    <w:rsid w:val="00C00CB5"/>
    <w:rsid w:val="00C01999"/>
    <w:rsid w:val="00C03968"/>
    <w:rsid w:val="00C047E3"/>
    <w:rsid w:val="00C04B8B"/>
    <w:rsid w:val="00C105B9"/>
    <w:rsid w:val="00C112D2"/>
    <w:rsid w:val="00C11320"/>
    <w:rsid w:val="00C11C32"/>
    <w:rsid w:val="00C128FA"/>
    <w:rsid w:val="00C12DC6"/>
    <w:rsid w:val="00C13E1A"/>
    <w:rsid w:val="00C13FC6"/>
    <w:rsid w:val="00C14703"/>
    <w:rsid w:val="00C149C1"/>
    <w:rsid w:val="00C14C25"/>
    <w:rsid w:val="00C15E78"/>
    <w:rsid w:val="00C16971"/>
    <w:rsid w:val="00C17899"/>
    <w:rsid w:val="00C20477"/>
    <w:rsid w:val="00C207EC"/>
    <w:rsid w:val="00C20944"/>
    <w:rsid w:val="00C20BB5"/>
    <w:rsid w:val="00C21740"/>
    <w:rsid w:val="00C26D67"/>
    <w:rsid w:val="00C3064F"/>
    <w:rsid w:val="00C30A0F"/>
    <w:rsid w:val="00C31B20"/>
    <w:rsid w:val="00C32C92"/>
    <w:rsid w:val="00C3408E"/>
    <w:rsid w:val="00C3647C"/>
    <w:rsid w:val="00C3779F"/>
    <w:rsid w:val="00C37A52"/>
    <w:rsid w:val="00C40CDA"/>
    <w:rsid w:val="00C40F71"/>
    <w:rsid w:val="00C4191C"/>
    <w:rsid w:val="00C42007"/>
    <w:rsid w:val="00C425C4"/>
    <w:rsid w:val="00C42BBF"/>
    <w:rsid w:val="00C4496D"/>
    <w:rsid w:val="00C45D9A"/>
    <w:rsid w:val="00C47A81"/>
    <w:rsid w:val="00C47C91"/>
    <w:rsid w:val="00C51AF1"/>
    <w:rsid w:val="00C541AA"/>
    <w:rsid w:val="00C55389"/>
    <w:rsid w:val="00C558B3"/>
    <w:rsid w:val="00C60736"/>
    <w:rsid w:val="00C618A8"/>
    <w:rsid w:val="00C61C11"/>
    <w:rsid w:val="00C64085"/>
    <w:rsid w:val="00C65405"/>
    <w:rsid w:val="00C656B7"/>
    <w:rsid w:val="00C6585C"/>
    <w:rsid w:val="00C668DA"/>
    <w:rsid w:val="00C66BB4"/>
    <w:rsid w:val="00C66EE8"/>
    <w:rsid w:val="00C6707C"/>
    <w:rsid w:val="00C7093B"/>
    <w:rsid w:val="00C71A1D"/>
    <w:rsid w:val="00C73223"/>
    <w:rsid w:val="00C74A6B"/>
    <w:rsid w:val="00C765BE"/>
    <w:rsid w:val="00C77A66"/>
    <w:rsid w:val="00C81259"/>
    <w:rsid w:val="00C81520"/>
    <w:rsid w:val="00C81854"/>
    <w:rsid w:val="00C822AD"/>
    <w:rsid w:val="00C82F99"/>
    <w:rsid w:val="00C83B59"/>
    <w:rsid w:val="00C853B2"/>
    <w:rsid w:val="00C8595D"/>
    <w:rsid w:val="00C85EBB"/>
    <w:rsid w:val="00C87320"/>
    <w:rsid w:val="00C8772D"/>
    <w:rsid w:val="00C878D2"/>
    <w:rsid w:val="00C90914"/>
    <w:rsid w:val="00C9130A"/>
    <w:rsid w:val="00C91427"/>
    <w:rsid w:val="00C91B78"/>
    <w:rsid w:val="00C92D2D"/>
    <w:rsid w:val="00C92D80"/>
    <w:rsid w:val="00C92F91"/>
    <w:rsid w:val="00C93154"/>
    <w:rsid w:val="00C93303"/>
    <w:rsid w:val="00C93662"/>
    <w:rsid w:val="00C94743"/>
    <w:rsid w:val="00C94E88"/>
    <w:rsid w:val="00C95A57"/>
    <w:rsid w:val="00C972E0"/>
    <w:rsid w:val="00CA0251"/>
    <w:rsid w:val="00CA0822"/>
    <w:rsid w:val="00CA1B14"/>
    <w:rsid w:val="00CA2999"/>
    <w:rsid w:val="00CA3DFA"/>
    <w:rsid w:val="00CA48B0"/>
    <w:rsid w:val="00CA4C67"/>
    <w:rsid w:val="00CA651A"/>
    <w:rsid w:val="00CA6F0A"/>
    <w:rsid w:val="00CA7414"/>
    <w:rsid w:val="00CA770D"/>
    <w:rsid w:val="00CA7A37"/>
    <w:rsid w:val="00CB07B7"/>
    <w:rsid w:val="00CB0C24"/>
    <w:rsid w:val="00CB0DB1"/>
    <w:rsid w:val="00CB0F23"/>
    <w:rsid w:val="00CB13E2"/>
    <w:rsid w:val="00CB1FEC"/>
    <w:rsid w:val="00CB27FB"/>
    <w:rsid w:val="00CB3351"/>
    <w:rsid w:val="00CB550A"/>
    <w:rsid w:val="00CB6C68"/>
    <w:rsid w:val="00CB7E6B"/>
    <w:rsid w:val="00CB7F19"/>
    <w:rsid w:val="00CB7F95"/>
    <w:rsid w:val="00CC045A"/>
    <w:rsid w:val="00CC1B92"/>
    <w:rsid w:val="00CC215E"/>
    <w:rsid w:val="00CC2F93"/>
    <w:rsid w:val="00CC497B"/>
    <w:rsid w:val="00CC586E"/>
    <w:rsid w:val="00CC5FE6"/>
    <w:rsid w:val="00CC6A3C"/>
    <w:rsid w:val="00CC7F02"/>
    <w:rsid w:val="00CD072A"/>
    <w:rsid w:val="00CD096F"/>
    <w:rsid w:val="00CD3E4D"/>
    <w:rsid w:val="00CD43D6"/>
    <w:rsid w:val="00CD4EB5"/>
    <w:rsid w:val="00CD5A56"/>
    <w:rsid w:val="00CD5FBA"/>
    <w:rsid w:val="00CD6B3F"/>
    <w:rsid w:val="00CD7E44"/>
    <w:rsid w:val="00CD7F11"/>
    <w:rsid w:val="00CE053D"/>
    <w:rsid w:val="00CE2759"/>
    <w:rsid w:val="00CE3160"/>
    <w:rsid w:val="00CE32C3"/>
    <w:rsid w:val="00CE38B2"/>
    <w:rsid w:val="00CE4184"/>
    <w:rsid w:val="00CE5DB3"/>
    <w:rsid w:val="00CE7255"/>
    <w:rsid w:val="00CE7269"/>
    <w:rsid w:val="00CE7A65"/>
    <w:rsid w:val="00CE7C76"/>
    <w:rsid w:val="00CF1308"/>
    <w:rsid w:val="00CF157E"/>
    <w:rsid w:val="00CF3381"/>
    <w:rsid w:val="00CF3EF0"/>
    <w:rsid w:val="00CF445F"/>
    <w:rsid w:val="00CF5A84"/>
    <w:rsid w:val="00CF5CCA"/>
    <w:rsid w:val="00CF6A21"/>
    <w:rsid w:val="00CF722F"/>
    <w:rsid w:val="00CF76EB"/>
    <w:rsid w:val="00CF7F6F"/>
    <w:rsid w:val="00D0051B"/>
    <w:rsid w:val="00D00771"/>
    <w:rsid w:val="00D014C8"/>
    <w:rsid w:val="00D01E04"/>
    <w:rsid w:val="00D02701"/>
    <w:rsid w:val="00D033AD"/>
    <w:rsid w:val="00D03934"/>
    <w:rsid w:val="00D047A2"/>
    <w:rsid w:val="00D059FB"/>
    <w:rsid w:val="00D06018"/>
    <w:rsid w:val="00D0604D"/>
    <w:rsid w:val="00D0791C"/>
    <w:rsid w:val="00D10102"/>
    <w:rsid w:val="00D10C78"/>
    <w:rsid w:val="00D10E42"/>
    <w:rsid w:val="00D14158"/>
    <w:rsid w:val="00D1593C"/>
    <w:rsid w:val="00D1603E"/>
    <w:rsid w:val="00D168D9"/>
    <w:rsid w:val="00D17726"/>
    <w:rsid w:val="00D17E25"/>
    <w:rsid w:val="00D20000"/>
    <w:rsid w:val="00D20460"/>
    <w:rsid w:val="00D20496"/>
    <w:rsid w:val="00D22F3A"/>
    <w:rsid w:val="00D22F9D"/>
    <w:rsid w:val="00D238B8"/>
    <w:rsid w:val="00D24C80"/>
    <w:rsid w:val="00D312D3"/>
    <w:rsid w:val="00D31795"/>
    <w:rsid w:val="00D3484A"/>
    <w:rsid w:val="00D367D3"/>
    <w:rsid w:val="00D40403"/>
    <w:rsid w:val="00D417FA"/>
    <w:rsid w:val="00D41DBE"/>
    <w:rsid w:val="00D42D91"/>
    <w:rsid w:val="00D43850"/>
    <w:rsid w:val="00D43E81"/>
    <w:rsid w:val="00D43EA4"/>
    <w:rsid w:val="00D44A62"/>
    <w:rsid w:val="00D463C9"/>
    <w:rsid w:val="00D4687B"/>
    <w:rsid w:val="00D478D5"/>
    <w:rsid w:val="00D47FE9"/>
    <w:rsid w:val="00D5249B"/>
    <w:rsid w:val="00D530F5"/>
    <w:rsid w:val="00D53770"/>
    <w:rsid w:val="00D53839"/>
    <w:rsid w:val="00D553BC"/>
    <w:rsid w:val="00D55B83"/>
    <w:rsid w:val="00D55C08"/>
    <w:rsid w:val="00D5648B"/>
    <w:rsid w:val="00D56750"/>
    <w:rsid w:val="00D57B72"/>
    <w:rsid w:val="00D61BCE"/>
    <w:rsid w:val="00D61C27"/>
    <w:rsid w:val="00D6275D"/>
    <w:rsid w:val="00D62A7B"/>
    <w:rsid w:val="00D63038"/>
    <w:rsid w:val="00D6385E"/>
    <w:rsid w:val="00D64D31"/>
    <w:rsid w:val="00D656B7"/>
    <w:rsid w:val="00D65DF3"/>
    <w:rsid w:val="00D7005A"/>
    <w:rsid w:val="00D73707"/>
    <w:rsid w:val="00D73933"/>
    <w:rsid w:val="00D73A80"/>
    <w:rsid w:val="00D73DEB"/>
    <w:rsid w:val="00D74F2F"/>
    <w:rsid w:val="00D76BC3"/>
    <w:rsid w:val="00D77167"/>
    <w:rsid w:val="00D77453"/>
    <w:rsid w:val="00D80E87"/>
    <w:rsid w:val="00D81393"/>
    <w:rsid w:val="00D81674"/>
    <w:rsid w:val="00D822AD"/>
    <w:rsid w:val="00D83B8C"/>
    <w:rsid w:val="00D85840"/>
    <w:rsid w:val="00D860C4"/>
    <w:rsid w:val="00D86563"/>
    <w:rsid w:val="00D86E81"/>
    <w:rsid w:val="00D90BFD"/>
    <w:rsid w:val="00D91F9C"/>
    <w:rsid w:val="00D947D3"/>
    <w:rsid w:val="00D95000"/>
    <w:rsid w:val="00D95B5F"/>
    <w:rsid w:val="00D95D09"/>
    <w:rsid w:val="00D97E02"/>
    <w:rsid w:val="00DA0451"/>
    <w:rsid w:val="00DA1572"/>
    <w:rsid w:val="00DA20FD"/>
    <w:rsid w:val="00DA263B"/>
    <w:rsid w:val="00DA38ED"/>
    <w:rsid w:val="00DA395D"/>
    <w:rsid w:val="00DA3A73"/>
    <w:rsid w:val="00DA4687"/>
    <w:rsid w:val="00DA5ADC"/>
    <w:rsid w:val="00DA7C10"/>
    <w:rsid w:val="00DA7C48"/>
    <w:rsid w:val="00DB05C9"/>
    <w:rsid w:val="00DB0C7C"/>
    <w:rsid w:val="00DB2330"/>
    <w:rsid w:val="00DB2594"/>
    <w:rsid w:val="00DB271E"/>
    <w:rsid w:val="00DB2CFC"/>
    <w:rsid w:val="00DB4733"/>
    <w:rsid w:val="00DB4AAB"/>
    <w:rsid w:val="00DB5488"/>
    <w:rsid w:val="00DB6897"/>
    <w:rsid w:val="00DB69FD"/>
    <w:rsid w:val="00DB7CBB"/>
    <w:rsid w:val="00DC0EA1"/>
    <w:rsid w:val="00DC1C9B"/>
    <w:rsid w:val="00DC1EEA"/>
    <w:rsid w:val="00DC1FA7"/>
    <w:rsid w:val="00DC297A"/>
    <w:rsid w:val="00DC399D"/>
    <w:rsid w:val="00DC3A66"/>
    <w:rsid w:val="00DC3D5B"/>
    <w:rsid w:val="00DC4C65"/>
    <w:rsid w:val="00DC5F90"/>
    <w:rsid w:val="00DC6E0B"/>
    <w:rsid w:val="00DC792E"/>
    <w:rsid w:val="00DC7F01"/>
    <w:rsid w:val="00DD12E6"/>
    <w:rsid w:val="00DD2963"/>
    <w:rsid w:val="00DD2DFD"/>
    <w:rsid w:val="00DD4147"/>
    <w:rsid w:val="00DD48A1"/>
    <w:rsid w:val="00DD4CE3"/>
    <w:rsid w:val="00DD5077"/>
    <w:rsid w:val="00DD5B93"/>
    <w:rsid w:val="00DD682C"/>
    <w:rsid w:val="00DD6D4E"/>
    <w:rsid w:val="00DE02FC"/>
    <w:rsid w:val="00DE069B"/>
    <w:rsid w:val="00DE0C0A"/>
    <w:rsid w:val="00DE18B2"/>
    <w:rsid w:val="00DE33A3"/>
    <w:rsid w:val="00DE35C2"/>
    <w:rsid w:val="00DE6F2B"/>
    <w:rsid w:val="00DE7178"/>
    <w:rsid w:val="00DF1CBE"/>
    <w:rsid w:val="00DF26DB"/>
    <w:rsid w:val="00DF3C85"/>
    <w:rsid w:val="00E00CDB"/>
    <w:rsid w:val="00E022F4"/>
    <w:rsid w:val="00E02F33"/>
    <w:rsid w:val="00E0395C"/>
    <w:rsid w:val="00E0480F"/>
    <w:rsid w:val="00E06808"/>
    <w:rsid w:val="00E0739E"/>
    <w:rsid w:val="00E07485"/>
    <w:rsid w:val="00E10CDF"/>
    <w:rsid w:val="00E121E8"/>
    <w:rsid w:val="00E12379"/>
    <w:rsid w:val="00E1275C"/>
    <w:rsid w:val="00E1299A"/>
    <w:rsid w:val="00E13129"/>
    <w:rsid w:val="00E131DF"/>
    <w:rsid w:val="00E133D9"/>
    <w:rsid w:val="00E136E8"/>
    <w:rsid w:val="00E140DC"/>
    <w:rsid w:val="00E15C27"/>
    <w:rsid w:val="00E169C8"/>
    <w:rsid w:val="00E210A4"/>
    <w:rsid w:val="00E216C1"/>
    <w:rsid w:val="00E21DED"/>
    <w:rsid w:val="00E229F5"/>
    <w:rsid w:val="00E23367"/>
    <w:rsid w:val="00E24A53"/>
    <w:rsid w:val="00E26903"/>
    <w:rsid w:val="00E2695D"/>
    <w:rsid w:val="00E27284"/>
    <w:rsid w:val="00E3462C"/>
    <w:rsid w:val="00E3577E"/>
    <w:rsid w:val="00E361E7"/>
    <w:rsid w:val="00E37737"/>
    <w:rsid w:val="00E37A5E"/>
    <w:rsid w:val="00E37FC8"/>
    <w:rsid w:val="00E40F8F"/>
    <w:rsid w:val="00E412A1"/>
    <w:rsid w:val="00E41B7E"/>
    <w:rsid w:val="00E433B5"/>
    <w:rsid w:val="00E4359A"/>
    <w:rsid w:val="00E44BD7"/>
    <w:rsid w:val="00E45CAA"/>
    <w:rsid w:val="00E4642E"/>
    <w:rsid w:val="00E504A6"/>
    <w:rsid w:val="00E542FF"/>
    <w:rsid w:val="00E545F8"/>
    <w:rsid w:val="00E548F2"/>
    <w:rsid w:val="00E55AF1"/>
    <w:rsid w:val="00E55C40"/>
    <w:rsid w:val="00E56156"/>
    <w:rsid w:val="00E56CCE"/>
    <w:rsid w:val="00E57243"/>
    <w:rsid w:val="00E6059C"/>
    <w:rsid w:val="00E60F32"/>
    <w:rsid w:val="00E620D3"/>
    <w:rsid w:val="00E635FB"/>
    <w:rsid w:val="00E64F71"/>
    <w:rsid w:val="00E6583D"/>
    <w:rsid w:val="00E66F8E"/>
    <w:rsid w:val="00E72FAC"/>
    <w:rsid w:val="00E73E7A"/>
    <w:rsid w:val="00E744AA"/>
    <w:rsid w:val="00E74DF3"/>
    <w:rsid w:val="00E76826"/>
    <w:rsid w:val="00E7785D"/>
    <w:rsid w:val="00E778CF"/>
    <w:rsid w:val="00E77F81"/>
    <w:rsid w:val="00E81DB3"/>
    <w:rsid w:val="00E82676"/>
    <w:rsid w:val="00E83ACE"/>
    <w:rsid w:val="00E84009"/>
    <w:rsid w:val="00E844D6"/>
    <w:rsid w:val="00E84A9A"/>
    <w:rsid w:val="00E85653"/>
    <w:rsid w:val="00E86440"/>
    <w:rsid w:val="00E87222"/>
    <w:rsid w:val="00E90A2C"/>
    <w:rsid w:val="00E91B79"/>
    <w:rsid w:val="00E92118"/>
    <w:rsid w:val="00E92B17"/>
    <w:rsid w:val="00E93A51"/>
    <w:rsid w:val="00E93E60"/>
    <w:rsid w:val="00E94851"/>
    <w:rsid w:val="00E953CC"/>
    <w:rsid w:val="00E96A65"/>
    <w:rsid w:val="00E977FA"/>
    <w:rsid w:val="00EA07B0"/>
    <w:rsid w:val="00EA0D88"/>
    <w:rsid w:val="00EA1A64"/>
    <w:rsid w:val="00EA1E41"/>
    <w:rsid w:val="00EA2858"/>
    <w:rsid w:val="00EA41DF"/>
    <w:rsid w:val="00EA53C2"/>
    <w:rsid w:val="00EA53CC"/>
    <w:rsid w:val="00EA5F03"/>
    <w:rsid w:val="00EA6459"/>
    <w:rsid w:val="00EA750C"/>
    <w:rsid w:val="00EA7BAF"/>
    <w:rsid w:val="00EA7EAF"/>
    <w:rsid w:val="00EB01DE"/>
    <w:rsid w:val="00EB2598"/>
    <w:rsid w:val="00EB33DA"/>
    <w:rsid w:val="00EB3CFB"/>
    <w:rsid w:val="00EB3D05"/>
    <w:rsid w:val="00EB5AC0"/>
    <w:rsid w:val="00EB604A"/>
    <w:rsid w:val="00EC1E6B"/>
    <w:rsid w:val="00EC553D"/>
    <w:rsid w:val="00EC5805"/>
    <w:rsid w:val="00EC6165"/>
    <w:rsid w:val="00EC7F58"/>
    <w:rsid w:val="00ED2569"/>
    <w:rsid w:val="00ED592E"/>
    <w:rsid w:val="00ED6F33"/>
    <w:rsid w:val="00ED70C7"/>
    <w:rsid w:val="00ED72B6"/>
    <w:rsid w:val="00EE07CA"/>
    <w:rsid w:val="00EE099F"/>
    <w:rsid w:val="00EE12CB"/>
    <w:rsid w:val="00EE363F"/>
    <w:rsid w:val="00EE36F8"/>
    <w:rsid w:val="00EE3938"/>
    <w:rsid w:val="00EE60F3"/>
    <w:rsid w:val="00EE7513"/>
    <w:rsid w:val="00EF0351"/>
    <w:rsid w:val="00EF1D69"/>
    <w:rsid w:val="00EF25F9"/>
    <w:rsid w:val="00EF3CC0"/>
    <w:rsid w:val="00EF507F"/>
    <w:rsid w:val="00EF5572"/>
    <w:rsid w:val="00EF55C2"/>
    <w:rsid w:val="00EF631F"/>
    <w:rsid w:val="00EF7541"/>
    <w:rsid w:val="00F032E5"/>
    <w:rsid w:val="00F03824"/>
    <w:rsid w:val="00F04694"/>
    <w:rsid w:val="00F05B76"/>
    <w:rsid w:val="00F07C38"/>
    <w:rsid w:val="00F1210E"/>
    <w:rsid w:val="00F17792"/>
    <w:rsid w:val="00F17F13"/>
    <w:rsid w:val="00F20AC7"/>
    <w:rsid w:val="00F233BC"/>
    <w:rsid w:val="00F2379A"/>
    <w:rsid w:val="00F23868"/>
    <w:rsid w:val="00F2500A"/>
    <w:rsid w:val="00F2785A"/>
    <w:rsid w:val="00F3051B"/>
    <w:rsid w:val="00F30596"/>
    <w:rsid w:val="00F30952"/>
    <w:rsid w:val="00F30E2F"/>
    <w:rsid w:val="00F3299F"/>
    <w:rsid w:val="00F32AED"/>
    <w:rsid w:val="00F32F93"/>
    <w:rsid w:val="00F3523E"/>
    <w:rsid w:val="00F3542B"/>
    <w:rsid w:val="00F3565F"/>
    <w:rsid w:val="00F3749A"/>
    <w:rsid w:val="00F37DF5"/>
    <w:rsid w:val="00F37E77"/>
    <w:rsid w:val="00F37FAF"/>
    <w:rsid w:val="00F42D5D"/>
    <w:rsid w:val="00F433EA"/>
    <w:rsid w:val="00F441C9"/>
    <w:rsid w:val="00F4569A"/>
    <w:rsid w:val="00F4598B"/>
    <w:rsid w:val="00F4600E"/>
    <w:rsid w:val="00F500D3"/>
    <w:rsid w:val="00F5082B"/>
    <w:rsid w:val="00F51AE9"/>
    <w:rsid w:val="00F52D55"/>
    <w:rsid w:val="00F549D0"/>
    <w:rsid w:val="00F5569E"/>
    <w:rsid w:val="00F5779B"/>
    <w:rsid w:val="00F578B8"/>
    <w:rsid w:val="00F60BBC"/>
    <w:rsid w:val="00F616C3"/>
    <w:rsid w:val="00F62678"/>
    <w:rsid w:val="00F62921"/>
    <w:rsid w:val="00F62AE3"/>
    <w:rsid w:val="00F6357A"/>
    <w:rsid w:val="00F643C1"/>
    <w:rsid w:val="00F665B0"/>
    <w:rsid w:val="00F66805"/>
    <w:rsid w:val="00F672FE"/>
    <w:rsid w:val="00F67786"/>
    <w:rsid w:val="00F677AE"/>
    <w:rsid w:val="00F67AA0"/>
    <w:rsid w:val="00F703ED"/>
    <w:rsid w:val="00F72285"/>
    <w:rsid w:val="00F74378"/>
    <w:rsid w:val="00F765E6"/>
    <w:rsid w:val="00F7665A"/>
    <w:rsid w:val="00F76EB9"/>
    <w:rsid w:val="00F77437"/>
    <w:rsid w:val="00F77574"/>
    <w:rsid w:val="00F807AC"/>
    <w:rsid w:val="00F82596"/>
    <w:rsid w:val="00F8277F"/>
    <w:rsid w:val="00F828D8"/>
    <w:rsid w:val="00F830C3"/>
    <w:rsid w:val="00F83912"/>
    <w:rsid w:val="00F8393E"/>
    <w:rsid w:val="00F84A4E"/>
    <w:rsid w:val="00F86B02"/>
    <w:rsid w:val="00F9115F"/>
    <w:rsid w:val="00F91280"/>
    <w:rsid w:val="00F913F8"/>
    <w:rsid w:val="00F92A63"/>
    <w:rsid w:val="00F92A9C"/>
    <w:rsid w:val="00F93B2C"/>
    <w:rsid w:val="00F9412E"/>
    <w:rsid w:val="00F943E3"/>
    <w:rsid w:val="00F945A0"/>
    <w:rsid w:val="00F945EB"/>
    <w:rsid w:val="00F94BA7"/>
    <w:rsid w:val="00F96900"/>
    <w:rsid w:val="00F96B68"/>
    <w:rsid w:val="00FA0159"/>
    <w:rsid w:val="00FA0D46"/>
    <w:rsid w:val="00FA1E14"/>
    <w:rsid w:val="00FA2EC9"/>
    <w:rsid w:val="00FA3FD8"/>
    <w:rsid w:val="00FA61B3"/>
    <w:rsid w:val="00FA7A18"/>
    <w:rsid w:val="00FA7DED"/>
    <w:rsid w:val="00FA7E75"/>
    <w:rsid w:val="00FB07A5"/>
    <w:rsid w:val="00FB0C15"/>
    <w:rsid w:val="00FB2018"/>
    <w:rsid w:val="00FB287D"/>
    <w:rsid w:val="00FB423E"/>
    <w:rsid w:val="00FB4D4A"/>
    <w:rsid w:val="00FB6B18"/>
    <w:rsid w:val="00FB735B"/>
    <w:rsid w:val="00FC1C34"/>
    <w:rsid w:val="00FC205A"/>
    <w:rsid w:val="00FC3160"/>
    <w:rsid w:val="00FC3B00"/>
    <w:rsid w:val="00FC5B6D"/>
    <w:rsid w:val="00FC612B"/>
    <w:rsid w:val="00FC6142"/>
    <w:rsid w:val="00FC63E5"/>
    <w:rsid w:val="00FC704D"/>
    <w:rsid w:val="00FD1857"/>
    <w:rsid w:val="00FD2851"/>
    <w:rsid w:val="00FD317C"/>
    <w:rsid w:val="00FD3DF1"/>
    <w:rsid w:val="00FD4836"/>
    <w:rsid w:val="00FD5441"/>
    <w:rsid w:val="00FD5716"/>
    <w:rsid w:val="00FD6ABB"/>
    <w:rsid w:val="00FD77BA"/>
    <w:rsid w:val="00FD7B38"/>
    <w:rsid w:val="00FE06EC"/>
    <w:rsid w:val="00FE08E7"/>
    <w:rsid w:val="00FE0B12"/>
    <w:rsid w:val="00FE0C13"/>
    <w:rsid w:val="00FE0DE7"/>
    <w:rsid w:val="00FE0F83"/>
    <w:rsid w:val="00FE1AA8"/>
    <w:rsid w:val="00FE25CF"/>
    <w:rsid w:val="00FE27AA"/>
    <w:rsid w:val="00FE3F0A"/>
    <w:rsid w:val="00FE409F"/>
    <w:rsid w:val="00FE4571"/>
    <w:rsid w:val="00FE5263"/>
    <w:rsid w:val="00FE5554"/>
    <w:rsid w:val="00FE5D6B"/>
    <w:rsid w:val="00FE6253"/>
    <w:rsid w:val="00FE72E3"/>
    <w:rsid w:val="00FE7EA8"/>
    <w:rsid w:val="00FF118E"/>
    <w:rsid w:val="00FF352C"/>
    <w:rsid w:val="00FF493F"/>
    <w:rsid w:val="00FF5A8A"/>
    <w:rsid w:val="00FF7609"/>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759"/>
    <w:pPr>
      <w:keepNext/>
      <w:outlineLvl w:val="0"/>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929"/>
    <w:pPr>
      <w:tabs>
        <w:tab w:val="center" w:pos="4680"/>
        <w:tab w:val="right" w:pos="9360"/>
      </w:tabs>
    </w:pPr>
  </w:style>
  <w:style w:type="character" w:customStyle="1" w:styleId="HeaderChar">
    <w:name w:val="Header Char"/>
    <w:basedOn w:val="DefaultParagraphFont"/>
    <w:link w:val="Header"/>
    <w:uiPriority w:val="99"/>
    <w:rsid w:val="00772929"/>
  </w:style>
  <w:style w:type="paragraph" w:styleId="Footer">
    <w:name w:val="footer"/>
    <w:basedOn w:val="Normal"/>
    <w:link w:val="FooterChar"/>
    <w:uiPriority w:val="99"/>
    <w:unhideWhenUsed/>
    <w:rsid w:val="00772929"/>
    <w:pPr>
      <w:tabs>
        <w:tab w:val="center" w:pos="4680"/>
        <w:tab w:val="right" w:pos="9360"/>
      </w:tabs>
    </w:pPr>
  </w:style>
  <w:style w:type="character" w:customStyle="1" w:styleId="FooterChar">
    <w:name w:val="Footer Char"/>
    <w:basedOn w:val="DefaultParagraphFont"/>
    <w:link w:val="Footer"/>
    <w:uiPriority w:val="99"/>
    <w:rsid w:val="00772929"/>
  </w:style>
  <w:style w:type="paragraph" w:styleId="BalloonText">
    <w:name w:val="Balloon Text"/>
    <w:basedOn w:val="Normal"/>
    <w:link w:val="BalloonTextChar"/>
    <w:uiPriority w:val="99"/>
    <w:semiHidden/>
    <w:unhideWhenUsed/>
    <w:rsid w:val="00772929"/>
    <w:rPr>
      <w:rFonts w:ascii="Tahoma" w:hAnsi="Tahoma" w:cs="Tahoma"/>
      <w:sz w:val="16"/>
      <w:szCs w:val="16"/>
    </w:rPr>
  </w:style>
  <w:style w:type="character" w:customStyle="1" w:styleId="BalloonTextChar">
    <w:name w:val="Balloon Text Char"/>
    <w:basedOn w:val="DefaultParagraphFont"/>
    <w:link w:val="BalloonText"/>
    <w:uiPriority w:val="99"/>
    <w:semiHidden/>
    <w:rsid w:val="00772929"/>
    <w:rPr>
      <w:rFonts w:ascii="Tahoma" w:hAnsi="Tahoma" w:cs="Tahoma"/>
      <w:sz w:val="16"/>
      <w:szCs w:val="16"/>
    </w:rPr>
  </w:style>
  <w:style w:type="table" w:styleId="TableGrid">
    <w:name w:val="Table Grid"/>
    <w:basedOn w:val="TableNormal"/>
    <w:uiPriority w:val="59"/>
    <w:rsid w:val="00347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C8D"/>
    <w:rPr>
      <w:color w:val="0000FF" w:themeColor="hyperlink"/>
      <w:u w:val="single"/>
    </w:rPr>
  </w:style>
  <w:style w:type="paragraph" w:styleId="ListParagraph">
    <w:name w:val="List Paragraph"/>
    <w:basedOn w:val="Normal"/>
    <w:uiPriority w:val="34"/>
    <w:qFormat/>
    <w:rsid w:val="00A51546"/>
    <w:pPr>
      <w:ind w:left="720"/>
      <w:contextualSpacing/>
    </w:pPr>
  </w:style>
  <w:style w:type="character" w:customStyle="1" w:styleId="Heading1Char">
    <w:name w:val="Heading 1 Char"/>
    <w:basedOn w:val="DefaultParagraphFont"/>
    <w:link w:val="Heading1"/>
    <w:rsid w:val="00CE2759"/>
    <w:rPr>
      <w:rFonts w:eastAsia="Calibri" w:cs="Times New Roman"/>
      <w:sz w:val="26"/>
    </w:rPr>
  </w:style>
  <w:style w:type="character" w:styleId="FollowedHyperlink">
    <w:name w:val="FollowedHyperlink"/>
    <w:uiPriority w:val="99"/>
    <w:semiHidden/>
    <w:unhideWhenUsed/>
    <w:rsid w:val="00CE2759"/>
    <w:rPr>
      <w:color w:val="800080"/>
      <w:u w:val="single"/>
    </w:rPr>
  </w:style>
  <w:style w:type="paragraph" w:styleId="NormalWeb">
    <w:name w:val="Normal (Web)"/>
    <w:basedOn w:val="Normal"/>
    <w:semiHidden/>
    <w:unhideWhenUsed/>
    <w:rsid w:val="00CE2759"/>
    <w:pPr>
      <w:spacing w:before="100" w:beforeAutospacing="1" w:after="100" w:afterAutospacing="1"/>
    </w:pPr>
    <w:rPr>
      <w:rFonts w:eastAsia="Times New Roman" w:cs="Times New Roman"/>
      <w:szCs w:val="24"/>
    </w:rPr>
  </w:style>
  <w:style w:type="paragraph" w:styleId="Title">
    <w:name w:val="Title"/>
    <w:basedOn w:val="Normal"/>
    <w:link w:val="TitleChar"/>
    <w:qFormat/>
    <w:rsid w:val="00CE2759"/>
    <w:pPr>
      <w:jc w:val="center"/>
    </w:pPr>
    <w:rPr>
      <w:rFonts w:eastAsia="Times New Roman" w:cs="Times New Roman"/>
      <w:b/>
      <w:bCs/>
      <w:sz w:val="28"/>
      <w:szCs w:val="24"/>
    </w:rPr>
  </w:style>
  <w:style w:type="character" w:customStyle="1" w:styleId="TitleChar">
    <w:name w:val="Title Char"/>
    <w:basedOn w:val="DefaultParagraphFont"/>
    <w:link w:val="Title"/>
    <w:rsid w:val="00CE2759"/>
    <w:rPr>
      <w:rFonts w:eastAsia="Times New Roman" w:cs="Times New Roman"/>
      <w:b/>
      <w:bCs/>
      <w:sz w:val="28"/>
      <w:szCs w:val="24"/>
    </w:rPr>
  </w:style>
  <w:style w:type="paragraph" w:styleId="NoSpacing">
    <w:name w:val="No Spacing"/>
    <w:qFormat/>
    <w:rsid w:val="00CE2759"/>
    <w:rPr>
      <w:rFonts w:ascii="Calibri" w:eastAsia="Calibri" w:hAnsi="Calibri" w:cs="Times New Roman"/>
    </w:rPr>
  </w:style>
  <w:style w:type="paragraph" w:customStyle="1" w:styleId="MTDisplayEquation">
    <w:name w:val="MTDisplayEquation"/>
    <w:basedOn w:val="Normal"/>
    <w:next w:val="Normal"/>
    <w:rsid w:val="00CE2759"/>
    <w:pPr>
      <w:tabs>
        <w:tab w:val="center" w:pos="4820"/>
        <w:tab w:val="right" w:pos="9640"/>
      </w:tabs>
      <w:jc w:val="both"/>
    </w:pPr>
    <w:rPr>
      <w:rFonts w:eastAsia="Times New Roman" w:cs="Times New Roman"/>
    </w:rPr>
  </w:style>
  <w:style w:type="character" w:customStyle="1" w:styleId="cauhoiChar">
    <w:name w:val="cauhoi Char"/>
    <w:link w:val="cauhoi"/>
    <w:locked/>
    <w:rsid w:val="00CE2759"/>
    <w:rPr>
      <w:sz w:val="22"/>
    </w:rPr>
  </w:style>
  <w:style w:type="paragraph" w:customStyle="1" w:styleId="cauhoi">
    <w:name w:val="cauhoi"/>
    <w:basedOn w:val="Normal"/>
    <w:link w:val="cauhoiChar"/>
    <w:rsid w:val="00CE2759"/>
    <w:pPr>
      <w:spacing w:before="120" w:after="60"/>
      <w:ind w:left="900" w:hanging="900"/>
      <w:jc w:val="both"/>
    </w:pPr>
  </w:style>
  <w:style w:type="paragraph" w:customStyle="1" w:styleId="traloi">
    <w:name w:val="traloi"/>
    <w:basedOn w:val="Normal"/>
    <w:rsid w:val="00CE2759"/>
    <w:pPr>
      <w:spacing w:before="60" w:after="60"/>
      <w:ind w:left="1195" w:hanging="288"/>
      <w:jc w:val="both"/>
    </w:pPr>
    <w:rPr>
      <w:rFonts w:eastAsia="Times New Roman" w:cs="Times New Roman"/>
    </w:rPr>
  </w:style>
  <w:style w:type="paragraph" w:customStyle="1" w:styleId="cauhoiphu">
    <w:name w:val="cauhoiphu"/>
    <w:basedOn w:val="Normal"/>
    <w:rsid w:val="00CE2759"/>
    <w:pPr>
      <w:spacing w:before="60" w:after="60"/>
      <w:ind w:left="907"/>
      <w:jc w:val="both"/>
    </w:pPr>
    <w:rPr>
      <w:rFonts w:eastAsia="Times New Roman" w:cs="Times New Roman"/>
    </w:rPr>
  </w:style>
  <w:style w:type="paragraph" w:customStyle="1" w:styleId="Char">
    <w:name w:val="Char"/>
    <w:basedOn w:val="Normal"/>
    <w:semiHidden/>
    <w:rsid w:val="00CE2759"/>
    <w:pPr>
      <w:spacing w:after="160" w:line="240" w:lineRule="exact"/>
      <w:jc w:val="both"/>
    </w:pPr>
    <w:rPr>
      <w:rFonts w:ascii="Arial" w:eastAsia="Times New Roman" w:hAnsi="Arial" w:cs="Arial"/>
      <w:szCs w:val="24"/>
    </w:rPr>
  </w:style>
  <w:style w:type="paragraph" w:customStyle="1" w:styleId="Default">
    <w:name w:val="Default"/>
    <w:rsid w:val="00CE2759"/>
    <w:pPr>
      <w:autoSpaceDE w:val="0"/>
      <w:autoSpaceDN w:val="0"/>
      <w:adjustRightInd w:val="0"/>
    </w:pPr>
    <w:rPr>
      <w:rFonts w:eastAsia="Calibri" w:cs="Times New Roman"/>
      <w:color w:val="000000"/>
      <w:szCs w:val="24"/>
    </w:rPr>
  </w:style>
  <w:style w:type="paragraph" w:customStyle="1" w:styleId="tenb">
    <w:name w:val="tenb"/>
    <w:basedOn w:val="Normal"/>
    <w:rsid w:val="00CE2759"/>
    <w:pPr>
      <w:spacing w:before="320" w:after="120"/>
    </w:pPr>
    <w:rPr>
      <w:rFonts w:ascii=".VnCentury Schoolbook" w:eastAsia="Times New Roman" w:hAnsi=".VnCentury Schoolbook"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759"/>
    <w:pPr>
      <w:keepNext/>
      <w:outlineLvl w:val="0"/>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929"/>
    <w:pPr>
      <w:tabs>
        <w:tab w:val="center" w:pos="4680"/>
        <w:tab w:val="right" w:pos="9360"/>
      </w:tabs>
    </w:pPr>
  </w:style>
  <w:style w:type="character" w:customStyle="1" w:styleId="HeaderChar">
    <w:name w:val="Header Char"/>
    <w:basedOn w:val="DefaultParagraphFont"/>
    <w:link w:val="Header"/>
    <w:uiPriority w:val="99"/>
    <w:rsid w:val="00772929"/>
  </w:style>
  <w:style w:type="paragraph" w:styleId="Footer">
    <w:name w:val="footer"/>
    <w:basedOn w:val="Normal"/>
    <w:link w:val="FooterChar"/>
    <w:uiPriority w:val="99"/>
    <w:unhideWhenUsed/>
    <w:rsid w:val="00772929"/>
    <w:pPr>
      <w:tabs>
        <w:tab w:val="center" w:pos="4680"/>
        <w:tab w:val="right" w:pos="9360"/>
      </w:tabs>
    </w:pPr>
  </w:style>
  <w:style w:type="character" w:customStyle="1" w:styleId="FooterChar">
    <w:name w:val="Footer Char"/>
    <w:basedOn w:val="DefaultParagraphFont"/>
    <w:link w:val="Footer"/>
    <w:uiPriority w:val="99"/>
    <w:rsid w:val="00772929"/>
  </w:style>
  <w:style w:type="paragraph" w:styleId="BalloonText">
    <w:name w:val="Balloon Text"/>
    <w:basedOn w:val="Normal"/>
    <w:link w:val="BalloonTextChar"/>
    <w:uiPriority w:val="99"/>
    <w:semiHidden/>
    <w:unhideWhenUsed/>
    <w:rsid w:val="00772929"/>
    <w:rPr>
      <w:rFonts w:ascii="Tahoma" w:hAnsi="Tahoma" w:cs="Tahoma"/>
      <w:sz w:val="16"/>
      <w:szCs w:val="16"/>
    </w:rPr>
  </w:style>
  <w:style w:type="character" w:customStyle="1" w:styleId="BalloonTextChar">
    <w:name w:val="Balloon Text Char"/>
    <w:basedOn w:val="DefaultParagraphFont"/>
    <w:link w:val="BalloonText"/>
    <w:uiPriority w:val="99"/>
    <w:semiHidden/>
    <w:rsid w:val="00772929"/>
    <w:rPr>
      <w:rFonts w:ascii="Tahoma" w:hAnsi="Tahoma" w:cs="Tahoma"/>
      <w:sz w:val="16"/>
      <w:szCs w:val="16"/>
    </w:rPr>
  </w:style>
  <w:style w:type="table" w:styleId="TableGrid">
    <w:name w:val="Table Grid"/>
    <w:basedOn w:val="TableNormal"/>
    <w:uiPriority w:val="59"/>
    <w:rsid w:val="00347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C8D"/>
    <w:rPr>
      <w:color w:val="0000FF" w:themeColor="hyperlink"/>
      <w:u w:val="single"/>
    </w:rPr>
  </w:style>
  <w:style w:type="paragraph" w:styleId="ListParagraph">
    <w:name w:val="List Paragraph"/>
    <w:basedOn w:val="Normal"/>
    <w:uiPriority w:val="34"/>
    <w:qFormat/>
    <w:rsid w:val="00A51546"/>
    <w:pPr>
      <w:ind w:left="720"/>
      <w:contextualSpacing/>
    </w:pPr>
  </w:style>
  <w:style w:type="character" w:customStyle="1" w:styleId="Heading1Char">
    <w:name w:val="Heading 1 Char"/>
    <w:basedOn w:val="DefaultParagraphFont"/>
    <w:link w:val="Heading1"/>
    <w:rsid w:val="00CE2759"/>
    <w:rPr>
      <w:rFonts w:eastAsia="Calibri" w:cs="Times New Roman"/>
      <w:sz w:val="26"/>
    </w:rPr>
  </w:style>
  <w:style w:type="character" w:styleId="FollowedHyperlink">
    <w:name w:val="FollowedHyperlink"/>
    <w:uiPriority w:val="99"/>
    <w:semiHidden/>
    <w:unhideWhenUsed/>
    <w:rsid w:val="00CE2759"/>
    <w:rPr>
      <w:color w:val="800080"/>
      <w:u w:val="single"/>
    </w:rPr>
  </w:style>
  <w:style w:type="paragraph" w:styleId="NormalWeb">
    <w:name w:val="Normal (Web)"/>
    <w:basedOn w:val="Normal"/>
    <w:semiHidden/>
    <w:unhideWhenUsed/>
    <w:rsid w:val="00CE2759"/>
    <w:pPr>
      <w:spacing w:before="100" w:beforeAutospacing="1" w:after="100" w:afterAutospacing="1"/>
    </w:pPr>
    <w:rPr>
      <w:rFonts w:eastAsia="Times New Roman" w:cs="Times New Roman"/>
      <w:szCs w:val="24"/>
    </w:rPr>
  </w:style>
  <w:style w:type="paragraph" w:styleId="Title">
    <w:name w:val="Title"/>
    <w:basedOn w:val="Normal"/>
    <w:link w:val="TitleChar"/>
    <w:qFormat/>
    <w:rsid w:val="00CE2759"/>
    <w:pPr>
      <w:jc w:val="center"/>
    </w:pPr>
    <w:rPr>
      <w:rFonts w:eastAsia="Times New Roman" w:cs="Times New Roman"/>
      <w:b/>
      <w:bCs/>
      <w:sz w:val="28"/>
      <w:szCs w:val="24"/>
    </w:rPr>
  </w:style>
  <w:style w:type="character" w:customStyle="1" w:styleId="TitleChar">
    <w:name w:val="Title Char"/>
    <w:basedOn w:val="DefaultParagraphFont"/>
    <w:link w:val="Title"/>
    <w:rsid w:val="00CE2759"/>
    <w:rPr>
      <w:rFonts w:eastAsia="Times New Roman" w:cs="Times New Roman"/>
      <w:b/>
      <w:bCs/>
      <w:sz w:val="28"/>
      <w:szCs w:val="24"/>
    </w:rPr>
  </w:style>
  <w:style w:type="paragraph" w:styleId="NoSpacing">
    <w:name w:val="No Spacing"/>
    <w:qFormat/>
    <w:rsid w:val="00CE2759"/>
    <w:rPr>
      <w:rFonts w:ascii="Calibri" w:eastAsia="Calibri" w:hAnsi="Calibri" w:cs="Times New Roman"/>
    </w:rPr>
  </w:style>
  <w:style w:type="paragraph" w:customStyle="1" w:styleId="MTDisplayEquation">
    <w:name w:val="MTDisplayEquation"/>
    <w:basedOn w:val="Normal"/>
    <w:next w:val="Normal"/>
    <w:rsid w:val="00CE2759"/>
    <w:pPr>
      <w:tabs>
        <w:tab w:val="center" w:pos="4820"/>
        <w:tab w:val="right" w:pos="9640"/>
      </w:tabs>
      <w:jc w:val="both"/>
    </w:pPr>
    <w:rPr>
      <w:rFonts w:eastAsia="Times New Roman" w:cs="Times New Roman"/>
    </w:rPr>
  </w:style>
  <w:style w:type="character" w:customStyle="1" w:styleId="cauhoiChar">
    <w:name w:val="cauhoi Char"/>
    <w:link w:val="cauhoi"/>
    <w:locked/>
    <w:rsid w:val="00CE2759"/>
    <w:rPr>
      <w:sz w:val="22"/>
    </w:rPr>
  </w:style>
  <w:style w:type="paragraph" w:customStyle="1" w:styleId="cauhoi">
    <w:name w:val="cauhoi"/>
    <w:basedOn w:val="Normal"/>
    <w:link w:val="cauhoiChar"/>
    <w:rsid w:val="00CE2759"/>
    <w:pPr>
      <w:spacing w:before="120" w:after="60"/>
      <w:ind w:left="900" w:hanging="900"/>
      <w:jc w:val="both"/>
    </w:pPr>
  </w:style>
  <w:style w:type="paragraph" w:customStyle="1" w:styleId="traloi">
    <w:name w:val="traloi"/>
    <w:basedOn w:val="Normal"/>
    <w:rsid w:val="00CE2759"/>
    <w:pPr>
      <w:spacing w:before="60" w:after="60"/>
      <w:ind w:left="1195" w:hanging="288"/>
      <w:jc w:val="both"/>
    </w:pPr>
    <w:rPr>
      <w:rFonts w:eastAsia="Times New Roman" w:cs="Times New Roman"/>
    </w:rPr>
  </w:style>
  <w:style w:type="paragraph" w:customStyle="1" w:styleId="cauhoiphu">
    <w:name w:val="cauhoiphu"/>
    <w:basedOn w:val="Normal"/>
    <w:rsid w:val="00CE2759"/>
    <w:pPr>
      <w:spacing w:before="60" w:after="60"/>
      <w:ind w:left="907"/>
      <w:jc w:val="both"/>
    </w:pPr>
    <w:rPr>
      <w:rFonts w:eastAsia="Times New Roman" w:cs="Times New Roman"/>
    </w:rPr>
  </w:style>
  <w:style w:type="paragraph" w:customStyle="1" w:styleId="Char">
    <w:name w:val="Char"/>
    <w:basedOn w:val="Normal"/>
    <w:semiHidden/>
    <w:rsid w:val="00CE2759"/>
    <w:pPr>
      <w:spacing w:after="160" w:line="240" w:lineRule="exact"/>
      <w:jc w:val="both"/>
    </w:pPr>
    <w:rPr>
      <w:rFonts w:ascii="Arial" w:eastAsia="Times New Roman" w:hAnsi="Arial" w:cs="Arial"/>
      <w:szCs w:val="24"/>
    </w:rPr>
  </w:style>
  <w:style w:type="paragraph" w:customStyle="1" w:styleId="Default">
    <w:name w:val="Default"/>
    <w:rsid w:val="00CE2759"/>
    <w:pPr>
      <w:autoSpaceDE w:val="0"/>
      <w:autoSpaceDN w:val="0"/>
      <w:adjustRightInd w:val="0"/>
    </w:pPr>
    <w:rPr>
      <w:rFonts w:eastAsia="Calibri" w:cs="Times New Roman"/>
      <w:color w:val="000000"/>
      <w:szCs w:val="24"/>
    </w:rPr>
  </w:style>
  <w:style w:type="paragraph" w:customStyle="1" w:styleId="tenb">
    <w:name w:val="tenb"/>
    <w:basedOn w:val="Normal"/>
    <w:rsid w:val="00CE2759"/>
    <w:pPr>
      <w:spacing w:before="320" w:after="120"/>
    </w:pPr>
    <w:rPr>
      <w:rFonts w:ascii=".VnCentury Schoolbook" w:eastAsia="Times New Roman" w:hAnsi=".VnCentury Schoolbook"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964">
      <w:bodyDiv w:val="1"/>
      <w:marLeft w:val="0"/>
      <w:marRight w:val="0"/>
      <w:marTop w:val="0"/>
      <w:marBottom w:val="0"/>
      <w:divBdr>
        <w:top w:val="none" w:sz="0" w:space="0" w:color="auto"/>
        <w:left w:val="none" w:sz="0" w:space="0" w:color="auto"/>
        <w:bottom w:val="none" w:sz="0" w:space="0" w:color="auto"/>
        <w:right w:val="none" w:sz="0" w:space="0" w:color="auto"/>
      </w:divBdr>
    </w:div>
    <w:div w:id="4137537">
      <w:bodyDiv w:val="1"/>
      <w:marLeft w:val="0"/>
      <w:marRight w:val="0"/>
      <w:marTop w:val="0"/>
      <w:marBottom w:val="0"/>
      <w:divBdr>
        <w:top w:val="none" w:sz="0" w:space="0" w:color="auto"/>
        <w:left w:val="none" w:sz="0" w:space="0" w:color="auto"/>
        <w:bottom w:val="none" w:sz="0" w:space="0" w:color="auto"/>
        <w:right w:val="none" w:sz="0" w:space="0" w:color="auto"/>
      </w:divBdr>
    </w:div>
    <w:div w:id="5325690">
      <w:bodyDiv w:val="1"/>
      <w:marLeft w:val="0"/>
      <w:marRight w:val="0"/>
      <w:marTop w:val="0"/>
      <w:marBottom w:val="0"/>
      <w:divBdr>
        <w:top w:val="none" w:sz="0" w:space="0" w:color="auto"/>
        <w:left w:val="none" w:sz="0" w:space="0" w:color="auto"/>
        <w:bottom w:val="none" w:sz="0" w:space="0" w:color="auto"/>
        <w:right w:val="none" w:sz="0" w:space="0" w:color="auto"/>
      </w:divBdr>
    </w:div>
    <w:div w:id="14231753">
      <w:bodyDiv w:val="1"/>
      <w:marLeft w:val="0"/>
      <w:marRight w:val="0"/>
      <w:marTop w:val="0"/>
      <w:marBottom w:val="0"/>
      <w:divBdr>
        <w:top w:val="none" w:sz="0" w:space="0" w:color="auto"/>
        <w:left w:val="none" w:sz="0" w:space="0" w:color="auto"/>
        <w:bottom w:val="none" w:sz="0" w:space="0" w:color="auto"/>
        <w:right w:val="none" w:sz="0" w:space="0" w:color="auto"/>
      </w:divBdr>
    </w:div>
    <w:div w:id="24142909">
      <w:bodyDiv w:val="1"/>
      <w:marLeft w:val="0"/>
      <w:marRight w:val="0"/>
      <w:marTop w:val="0"/>
      <w:marBottom w:val="0"/>
      <w:divBdr>
        <w:top w:val="none" w:sz="0" w:space="0" w:color="auto"/>
        <w:left w:val="none" w:sz="0" w:space="0" w:color="auto"/>
        <w:bottom w:val="none" w:sz="0" w:space="0" w:color="auto"/>
        <w:right w:val="none" w:sz="0" w:space="0" w:color="auto"/>
      </w:divBdr>
    </w:div>
    <w:div w:id="30351135">
      <w:bodyDiv w:val="1"/>
      <w:marLeft w:val="0"/>
      <w:marRight w:val="0"/>
      <w:marTop w:val="0"/>
      <w:marBottom w:val="0"/>
      <w:divBdr>
        <w:top w:val="none" w:sz="0" w:space="0" w:color="auto"/>
        <w:left w:val="none" w:sz="0" w:space="0" w:color="auto"/>
        <w:bottom w:val="none" w:sz="0" w:space="0" w:color="auto"/>
        <w:right w:val="none" w:sz="0" w:space="0" w:color="auto"/>
      </w:divBdr>
    </w:div>
    <w:div w:id="39670514">
      <w:bodyDiv w:val="1"/>
      <w:marLeft w:val="0"/>
      <w:marRight w:val="0"/>
      <w:marTop w:val="0"/>
      <w:marBottom w:val="0"/>
      <w:divBdr>
        <w:top w:val="none" w:sz="0" w:space="0" w:color="auto"/>
        <w:left w:val="none" w:sz="0" w:space="0" w:color="auto"/>
        <w:bottom w:val="none" w:sz="0" w:space="0" w:color="auto"/>
        <w:right w:val="none" w:sz="0" w:space="0" w:color="auto"/>
      </w:divBdr>
    </w:div>
    <w:div w:id="39984588">
      <w:bodyDiv w:val="1"/>
      <w:marLeft w:val="0"/>
      <w:marRight w:val="0"/>
      <w:marTop w:val="0"/>
      <w:marBottom w:val="0"/>
      <w:divBdr>
        <w:top w:val="none" w:sz="0" w:space="0" w:color="auto"/>
        <w:left w:val="none" w:sz="0" w:space="0" w:color="auto"/>
        <w:bottom w:val="none" w:sz="0" w:space="0" w:color="auto"/>
        <w:right w:val="none" w:sz="0" w:space="0" w:color="auto"/>
      </w:divBdr>
    </w:div>
    <w:div w:id="49153745">
      <w:bodyDiv w:val="1"/>
      <w:marLeft w:val="0"/>
      <w:marRight w:val="0"/>
      <w:marTop w:val="0"/>
      <w:marBottom w:val="0"/>
      <w:divBdr>
        <w:top w:val="none" w:sz="0" w:space="0" w:color="auto"/>
        <w:left w:val="none" w:sz="0" w:space="0" w:color="auto"/>
        <w:bottom w:val="none" w:sz="0" w:space="0" w:color="auto"/>
        <w:right w:val="none" w:sz="0" w:space="0" w:color="auto"/>
      </w:divBdr>
    </w:div>
    <w:div w:id="51584845">
      <w:bodyDiv w:val="1"/>
      <w:marLeft w:val="0"/>
      <w:marRight w:val="0"/>
      <w:marTop w:val="0"/>
      <w:marBottom w:val="0"/>
      <w:divBdr>
        <w:top w:val="none" w:sz="0" w:space="0" w:color="auto"/>
        <w:left w:val="none" w:sz="0" w:space="0" w:color="auto"/>
        <w:bottom w:val="none" w:sz="0" w:space="0" w:color="auto"/>
        <w:right w:val="none" w:sz="0" w:space="0" w:color="auto"/>
      </w:divBdr>
    </w:div>
    <w:div w:id="57486050">
      <w:bodyDiv w:val="1"/>
      <w:marLeft w:val="0"/>
      <w:marRight w:val="0"/>
      <w:marTop w:val="0"/>
      <w:marBottom w:val="0"/>
      <w:divBdr>
        <w:top w:val="none" w:sz="0" w:space="0" w:color="auto"/>
        <w:left w:val="none" w:sz="0" w:space="0" w:color="auto"/>
        <w:bottom w:val="none" w:sz="0" w:space="0" w:color="auto"/>
        <w:right w:val="none" w:sz="0" w:space="0" w:color="auto"/>
      </w:divBdr>
    </w:div>
    <w:div w:id="57754635">
      <w:bodyDiv w:val="1"/>
      <w:marLeft w:val="0"/>
      <w:marRight w:val="0"/>
      <w:marTop w:val="0"/>
      <w:marBottom w:val="0"/>
      <w:divBdr>
        <w:top w:val="none" w:sz="0" w:space="0" w:color="auto"/>
        <w:left w:val="none" w:sz="0" w:space="0" w:color="auto"/>
        <w:bottom w:val="none" w:sz="0" w:space="0" w:color="auto"/>
        <w:right w:val="none" w:sz="0" w:space="0" w:color="auto"/>
      </w:divBdr>
    </w:div>
    <w:div w:id="67266897">
      <w:bodyDiv w:val="1"/>
      <w:marLeft w:val="0"/>
      <w:marRight w:val="0"/>
      <w:marTop w:val="0"/>
      <w:marBottom w:val="0"/>
      <w:divBdr>
        <w:top w:val="none" w:sz="0" w:space="0" w:color="auto"/>
        <w:left w:val="none" w:sz="0" w:space="0" w:color="auto"/>
        <w:bottom w:val="none" w:sz="0" w:space="0" w:color="auto"/>
        <w:right w:val="none" w:sz="0" w:space="0" w:color="auto"/>
      </w:divBdr>
    </w:div>
    <w:div w:id="71318013">
      <w:bodyDiv w:val="1"/>
      <w:marLeft w:val="0"/>
      <w:marRight w:val="0"/>
      <w:marTop w:val="0"/>
      <w:marBottom w:val="0"/>
      <w:divBdr>
        <w:top w:val="none" w:sz="0" w:space="0" w:color="auto"/>
        <w:left w:val="none" w:sz="0" w:space="0" w:color="auto"/>
        <w:bottom w:val="none" w:sz="0" w:space="0" w:color="auto"/>
        <w:right w:val="none" w:sz="0" w:space="0" w:color="auto"/>
      </w:divBdr>
    </w:div>
    <w:div w:id="72430970">
      <w:bodyDiv w:val="1"/>
      <w:marLeft w:val="0"/>
      <w:marRight w:val="0"/>
      <w:marTop w:val="0"/>
      <w:marBottom w:val="0"/>
      <w:divBdr>
        <w:top w:val="none" w:sz="0" w:space="0" w:color="auto"/>
        <w:left w:val="none" w:sz="0" w:space="0" w:color="auto"/>
        <w:bottom w:val="none" w:sz="0" w:space="0" w:color="auto"/>
        <w:right w:val="none" w:sz="0" w:space="0" w:color="auto"/>
      </w:divBdr>
    </w:div>
    <w:div w:id="79371198">
      <w:bodyDiv w:val="1"/>
      <w:marLeft w:val="0"/>
      <w:marRight w:val="0"/>
      <w:marTop w:val="0"/>
      <w:marBottom w:val="0"/>
      <w:divBdr>
        <w:top w:val="none" w:sz="0" w:space="0" w:color="auto"/>
        <w:left w:val="none" w:sz="0" w:space="0" w:color="auto"/>
        <w:bottom w:val="none" w:sz="0" w:space="0" w:color="auto"/>
        <w:right w:val="none" w:sz="0" w:space="0" w:color="auto"/>
      </w:divBdr>
    </w:div>
    <w:div w:id="90858634">
      <w:bodyDiv w:val="1"/>
      <w:marLeft w:val="0"/>
      <w:marRight w:val="0"/>
      <w:marTop w:val="0"/>
      <w:marBottom w:val="0"/>
      <w:divBdr>
        <w:top w:val="none" w:sz="0" w:space="0" w:color="auto"/>
        <w:left w:val="none" w:sz="0" w:space="0" w:color="auto"/>
        <w:bottom w:val="none" w:sz="0" w:space="0" w:color="auto"/>
        <w:right w:val="none" w:sz="0" w:space="0" w:color="auto"/>
      </w:divBdr>
    </w:div>
    <w:div w:id="92939161">
      <w:bodyDiv w:val="1"/>
      <w:marLeft w:val="0"/>
      <w:marRight w:val="0"/>
      <w:marTop w:val="0"/>
      <w:marBottom w:val="0"/>
      <w:divBdr>
        <w:top w:val="none" w:sz="0" w:space="0" w:color="auto"/>
        <w:left w:val="none" w:sz="0" w:space="0" w:color="auto"/>
        <w:bottom w:val="none" w:sz="0" w:space="0" w:color="auto"/>
        <w:right w:val="none" w:sz="0" w:space="0" w:color="auto"/>
      </w:divBdr>
    </w:div>
    <w:div w:id="94059332">
      <w:bodyDiv w:val="1"/>
      <w:marLeft w:val="0"/>
      <w:marRight w:val="0"/>
      <w:marTop w:val="0"/>
      <w:marBottom w:val="0"/>
      <w:divBdr>
        <w:top w:val="none" w:sz="0" w:space="0" w:color="auto"/>
        <w:left w:val="none" w:sz="0" w:space="0" w:color="auto"/>
        <w:bottom w:val="none" w:sz="0" w:space="0" w:color="auto"/>
        <w:right w:val="none" w:sz="0" w:space="0" w:color="auto"/>
      </w:divBdr>
    </w:div>
    <w:div w:id="104733598">
      <w:bodyDiv w:val="1"/>
      <w:marLeft w:val="0"/>
      <w:marRight w:val="0"/>
      <w:marTop w:val="0"/>
      <w:marBottom w:val="0"/>
      <w:divBdr>
        <w:top w:val="none" w:sz="0" w:space="0" w:color="auto"/>
        <w:left w:val="none" w:sz="0" w:space="0" w:color="auto"/>
        <w:bottom w:val="none" w:sz="0" w:space="0" w:color="auto"/>
        <w:right w:val="none" w:sz="0" w:space="0" w:color="auto"/>
      </w:divBdr>
    </w:div>
    <w:div w:id="105201515">
      <w:bodyDiv w:val="1"/>
      <w:marLeft w:val="0"/>
      <w:marRight w:val="0"/>
      <w:marTop w:val="0"/>
      <w:marBottom w:val="0"/>
      <w:divBdr>
        <w:top w:val="none" w:sz="0" w:space="0" w:color="auto"/>
        <w:left w:val="none" w:sz="0" w:space="0" w:color="auto"/>
        <w:bottom w:val="none" w:sz="0" w:space="0" w:color="auto"/>
        <w:right w:val="none" w:sz="0" w:space="0" w:color="auto"/>
      </w:divBdr>
    </w:div>
    <w:div w:id="107705749">
      <w:bodyDiv w:val="1"/>
      <w:marLeft w:val="0"/>
      <w:marRight w:val="0"/>
      <w:marTop w:val="0"/>
      <w:marBottom w:val="0"/>
      <w:divBdr>
        <w:top w:val="none" w:sz="0" w:space="0" w:color="auto"/>
        <w:left w:val="none" w:sz="0" w:space="0" w:color="auto"/>
        <w:bottom w:val="none" w:sz="0" w:space="0" w:color="auto"/>
        <w:right w:val="none" w:sz="0" w:space="0" w:color="auto"/>
      </w:divBdr>
    </w:div>
    <w:div w:id="112360210">
      <w:bodyDiv w:val="1"/>
      <w:marLeft w:val="0"/>
      <w:marRight w:val="0"/>
      <w:marTop w:val="0"/>
      <w:marBottom w:val="0"/>
      <w:divBdr>
        <w:top w:val="none" w:sz="0" w:space="0" w:color="auto"/>
        <w:left w:val="none" w:sz="0" w:space="0" w:color="auto"/>
        <w:bottom w:val="none" w:sz="0" w:space="0" w:color="auto"/>
        <w:right w:val="none" w:sz="0" w:space="0" w:color="auto"/>
      </w:divBdr>
    </w:div>
    <w:div w:id="115609099">
      <w:bodyDiv w:val="1"/>
      <w:marLeft w:val="0"/>
      <w:marRight w:val="0"/>
      <w:marTop w:val="0"/>
      <w:marBottom w:val="0"/>
      <w:divBdr>
        <w:top w:val="none" w:sz="0" w:space="0" w:color="auto"/>
        <w:left w:val="none" w:sz="0" w:space="0" w:color="auto"/>
        <w:bottom w:val="none" w:sz="0" w:space="0" w:color="auto"/>
        <w:right w:val="none" w:sz="0" w:space="0" w:color="auto"/>
      </w:divBdr>
    </w:div>
    <w:div w:id="119694694">
      <w:bodyDiv w:val="1"/>
      <w:marLeft w:val="0"/>
      <w:marRight w:val="0"/>
      <w:marTop w:val="0"/>
      <w:marBottom w:val="0"/>
      <w:divBdr>
        <w:top w:val="none" w:sz="0" w:space="0" w:color="auto"/>
        <w:left w:val="none" w:sz="0" w:space="0" w:color="auto"/>
        <w:bottom w:val="none" w:sz="0" w:space="0" w:color="auto"/>
        <w:right w:val="none" w:sz="0" w:space="0" w:color="auto"/>
      </w:divBdr>
    </w:div>
    <w:div w:id="132021999">
      <w:bodyDiv w:val="1"/>
      <w:marLeft w:val="0"/>
      <w:marRight w:val="0"/>
      <w:marTop w:val="0"/>
      <w:marBottom w:val="0"/>
      <w:divBdr>
        <w:top w:val="none" w:sz="0" w:space="0" w:color="auto"/>
        <w:left w:val="none" w:sz="0" w:space="0" w:color="auto"/>
        <w:bottom w:val="none" w:sz="0" w:space="0" w:color="auto"/>
        <w:right w:val="none" w:sz="0" w:space="0" w:color="auto"/>
      </w:divBdr>
    </w:div>
    <w:div w:id="133179809">
      <w:bodyDiv w:val="1"/>
      <w:marLeft w:val="0"/>
      <w:marRight w:val="0"/>
      <w:marTop w:val="0"/>
      <w:marBottom w:val="0"/>
      <w:divBdr>
        <w:top w:val="none" w:sz="0" w:space="0" w:color="auto"/>
        <w:left w:val="none" w:sz="0" w:space="0" w:color="auto"/>
        <w:bottom w:val="none" w:sz="0" w:space="0" w:color="auto"/>
        <w:right w:val="none" w:sz="0" w:space="0" w:color="auto"/>
      </w:divBdr>
    </w:div>
    <w:div w:id="134183163">
      <w:bodyDiv w:val="1"/>
      <w:marLeft w:val="0"/>
      <w:marRight w:val="0"/>
      <w:marTop w:val="0"/>
      <w:marBottom w:val="0"/>
      <w:divBdr>
        <w:top w:val="none" w:sz="0" w:space="0" w:color="auto"/>
        <w:left w:val="none" w:sz="0" w:space="0" w:color="auto"/>
        <w:bottom w:val="none" w:sz="0" w:space="0" w:color="auto"/>
        <w:right w:val="none" w:sz="0" w:space="0" w:color="auto"/>
      </w:divBdr>
    </w:div>
    <w:div w:id="138814442">
      <w:bodyDiv w:val="1"/>
      <w:marLeft w:val="0"/>
      <w:marRight w:val="0"/>
      <w:marTop w:val="0"/>
      <w:marBottom w:val="0"/>
      <w:divBdr>
        <w:top w:val="none" w:sz="0" w:space="0" w:color="auto"/>
        <w:left w:val="none" w:sz="0" w:space="0" w:color="auto"/>
        <w:bottom w:val="none" w:sz="0" w:space="0" w:color="auto"/>
        <w:right w:val="none" w:sz="0" w:space="0" w:color="auto"/>
      </w:divBdr>
    </w:div>
    <w:div w:id="144010559">
      <w:bodyDiv w:val="1"/>
      <w:marLeft w:val="0"/>
      <w:marRight w:val="0"/>
      <w:marTop w:val="0"/>
      <w:marBottom w:val="0"/>
      <w:divBdr>
        <w:top w:val="none" w:sz="0" w:space="0" w:color="auto"/>
        <w:left w:val="none" w:sz="0" w:space="0" w:color="auto"/>
        <w:bottom w:val="none" w:sz="0" w:space="0" w:color="auto"/>
        <w:right w:val="none" w:sz="0" w:space="0" w:color="auto"/>
      </w:divBdr>
    </w:div>
    <w:div w:id="147746286">
      <w:bodyDiv w:val="1"/>
      <w:marLeft w:val="0"/>
      <w:marRight w:val="0"/>
      <w:marTop w:val="0"/>
      <w:marBottom w:val="0"/>
      <w:divBdr>
        <w:top w:val="none" w:sz="0" w:space="0" w:color="auto"/>
        <w:left w:val="none" w:sz="0" w:space="0" w:color="auto"/>
        <w:bottom w:val="none" w:sz="0" w:space="0" w:color="auto"/>
        <w:right w:val="none" w:sz="0" w:space="0" w:color="auto"/>
      </w:divBdr>
    </w:div>
    <w:div w:id="168832550">
      <w:bodyDiv w:val="1"/>
      <w:marLeft w:val="0"/>
      <w:marRight w:val="0"/>
      <w:marTop w:val="0"/>
      <w:marBottom w:val="0"/>
      <w:divBdr>
        <w:top w:val="none" w:sz="0" w:space="0" w:color="auto"/>
        <w:left w:val="none" w:sz="0" w:space="0" w:color="auto"/>
        <w:bottom w:val="none" w:sz="0" w:space="0" w:color="auto"/>
        <w:right w:val="none" w:sz="0" w:space="0" w:color="auto"/>
      </w:divBdr>
    </w:div>
    <w:div w:id="176962685">
      <w:bodyDiv w:val="1"/>
      <w:marLeft w:val="0"/>
      <w:marRight w:val="0"/>
      <w:marTop w:val="0"/>
      <w:marBottom w:val="0"/>
      <w:divBdr>
        <w:top w:val="none" w:sz="0" w:space="0" w:color="auto"/>
        <w:left w:val="none" w:sz="0" w:space="0" w:color="auto"/>
        <w:bottom w:val="none" w:sz="0" w:space="0" w:color="auto"/>
        <w:right w:val="none" w:sz="0" w:space="0" w:color="auto"/>
      </w:divBdr>
    </w:div>
    <w:div w:id="179783773">
      <w:bodyDiv w:val="1"/>
      <w:marLeft w:val="0"/>
      <w:marRight w:val="0"/>
      <w:marTop w:val="0"/>
      <w:marBottom w:val="0"/>
      <w:divBdr>
        <w:top w:val="none" w:sz="0" w:space="0" w:color="auto"/>
        <w:left w:val="none" w:sz="0" w:space="0" w:color="auto"/>
        <w:bottom w:val="none" w:sz="0" w:space="0" w:color="auto"/>
        <w:right w:val="none" w:sz="0" w:space="0" w:color="auto"/>
      </w:divBdr>
    </w:div>
    <w:div w:id="182207135">
      <w:bodyDiv w:val="1"/>
      <w:marLeft w:val="0"/>
      <w:marRight w:val="0"/>
      <w:marTop w:val="0"/>
      <w:marBottom w:val="0"/>
      <w:divBdr>
        <w:top w:val="none" w:sz="0" w:space="0" w:color="auto"/>
        <w:left w:val="none" w:sz="0" w:space="0" w:color="auto"/>
        <w:bottom w:val="none" w:sz="0" w:space="0" w:color="auto"/>
        <w:right w:val="none" w:sz="0" w:space="0" w:color="auto"/>
      </w:divBdr>
    </w:div>
    <w:div w:id="182207276">
      <w:bodyDiv w:val="1"/>
      <w:marLeft w:val="0"/>
      <w:marRight w:val="0"/>
      <w:marTop w:val="0"/>
      <w:marBottom w:val="0"/>
      <w:divBdr>
        <w:top w:val="none" w:sz="0" w:space="0" w:color="auto"/>
        <w:left w:val="none" w:sz="0" w:space="0" w:color="auto"/>
        <w:bottom w:val="none" w:sz="0" w:space="0" w:color="auto"/>
        <w:right w:val="none" w:sz="0" w:space="0" w:color="auto"/>
      </w:divBdr>
    </w:div>
    <w:div w:id="183135097">
      <w:bodyDiv w:val="1"/>
      <w:marLeft w:val="0"/>
      <w:marRight w:val="0"/>
      <w:marTop w:val="0"/>
      <w:marBottom w:val="0"/>
      <w:divBdr>
        <w:top w:val="none" w:sz="0" w:space="0" w:color="auto"/>
        <w:left w:val="none" w:sz="0" w:space="0" w:color="auto"/>
        <w:bottom w:val="none" w:sz="0" w:space="0" w:color="auto"/>
        <w:right w:val="none" w:sz="0" w:space="0" w:color="auto"/>
      </w:divBdr>
    </w:div>
    <w:div w:id="183400495">
      <w:bodyDiv w:val="1"/>
      <w:marLeft w:val="0"/>
      <w:marRight w:val="0"/>
      <w:marTop w:val="0"/>
      <w:marBottom w:val="0"/>
      <w:divBdr>
        <w:top w:val="none" w:sz="0" w:space="0" w:color="auto"/>
        <w:left w:val="none" w:sz="0" w:space="0" w:color="auto"/>
        <w:bottom w:val="none" w:sz="0" w:space="0" w:color="auto"/>
        <w:right w:val="none" w:sz="0" w:space="0" w:color="auto"/>
      </w:divBdr>
    </w:div>
    <w:div w:id="183909363">
      <w:bodyDiv w:val="1"/>
      <w:marLeft w:val="0"/>
      <w:marRight w:val="0"/>
      <w:marTop w:val="0"/>
      <w:marBottom w:val="0"/>
      <w:divBdr>
        <w:top w:val="none" w:sz="0" w:space="0" w:color="auto"/>
        <w:left w:val="none" w:sz="0" w:space="0" w:color="auto"/>
        <w:bottom w:val="none" w:sz="0" w:space="0" w:color="auto"/>
        <w:right w:val="none" w:sz="0" w:space="0" w:color="auto"/>
      </w:divBdr>
    </w:div>
    <w:div w:id="194736711">
      <w:bodyDiv w:val="1"/>
      <w:marLeft w:val="0"/>
      <w:marRight w:val="0"/>
      <w:marTop w:val="0"/>
      <w:marBottom w:val="0"/>
      <w:divBdr>
        <w:top w:val="none" w:sz="0" w:space="0" w:color="auto"/>
        <w:left w:val="none" w:sz="0" w:space="0" w:color="auto"/>
        <w:bottom w:val="none" w:sz="0" w:space="0" w:color="auto"/>
        <w:right w:val="none" w:sz="0" w:space="0" w:color="auto"/>
      </w:divBdr>
    </w:div>
    <w:div w:id="207111133">
      <w:bodyDiv w:val="1"/>
      <w:marLeft w:val="0"/>
      <w:marRight w:val="0"/>
      <w:marTop w:val="0"/>
      <w:marBottom w:val="0"/>
      <w:divBdr>
        <w:top w:val="none" w:sz="0" w:space="0" w:color="auto"/>
        <w:left w:val="none" w:sz="0" w:space="0" w:color="auto"/>
        <w:bottom w:val="none" w:sz="0" w:space="0" w:color="auto"/>
        <w:right w:val="none" w:sz="0" w:space="0" w:color="auto"/>
      </w:divBdr>
    </w:div>
    <w:div w:id="209465639">
      <w:bodyDiv w:val="1"/>
      <w:marLeft w:val="0"/>
      <w:marRight w:val="0"/>
      <w:marTop w:val="0"/>
      <w:marBottom w:val="0"/>
      <w:divBdr>
        <w:top w:val="none" w:sz="0" w:space="0" w:color="auto"/>
        <w:left w:val="none" w:sz="0" w:space="0" w:color="auto"/>
        <w:bottom w:val="none" w:sz="0" w:space="0" w:color="auto"/>
        <w:right w:val="none" w:sz="0" w:space="0" w:color="auto"/>
      </w:divBdr>
    </w:div>
    <w:div w:id="210576059">
      <w:bodyDiv w:val="1"/>
      <w:marLeft w:val="0"/>
      <w:marRight w:val="0"/>
      <w:marTop w:val="0"/>
      <w:marBottom w:val="0"/>
      <w:divBdr>
        <w:top w:val="none" w:sz="0" w:space="0" w:color="auto"/>
        <w:left w:val="none" w:sz="0" w:space="0" w:color="auto"/>
        <w:bottom w:val="none" w:sz="0" w:space="0" w:color="auto"/>
        <w:right w:val="none" w:sz="0" w:space="0" w:color="auto"/>
      </w:divBdr>
    </w:div>
    <w:div w:id="215316928">
      <w:bodyDiv w:val="1"/>
      <w:marLeft w:val="0"/>
      <w:marRight w:val="0"/>
      <w:marTop w:val="0"/>
      <w:marBottom w:val="0"/>
      <w:divBdr>
        <w:top w:val="none" w:sz="0" w:space="0" w:color="auto"/>
        <w:left w:val="none" w:sz="0" w:space="0" w:color="auto"/>
        <w:bottom w:val="none" w:sz="0" w:space="0" w:color="auto"/>
        <w:right w:val="none" w:sz="0" w:space="0" w:color="auto"/>
      </w:divBdr>
    </w:div>
    <w:div w:id="217519963">
      <w:bodyDiv w:val="1"/>
      <w:marLeft w:val="0"/>
      <w:marRight w:val="0"/>
      <w:marTop w:val="0"/>
      <w:marBottom w:val="0"/>
      <w:divBdr>
        <w:top w:val="none" w:sz="0" w:space="0" w:color="auto"/>
        <w:left w:val="none" w:sz="0" w:space="0" w:color="auto"/>
        <w:bottom w:val="none" w:sz="0" w:space="0" w:color="auto"/>
        <w:right w:val="none" w:sz="0" w:space="0" w:color="auto"/>
      </w:divBdr>
    </w:div>
    <w:div w:id="218444620">
      <w:bodyDiv w:val="1"/>
      <w:marLeft w:val="0"/>
      <w:marRight w:val="0"/>
      <w:marTop w:val="0"/>
      <w:marBottom w:val="0"/>
      <w:divBdr>
        <w:top w:val="none" w:sz="0" w:space="0" w:color="auto"/>
        <w:left w:val="none" w:sz="0" w:space="0" w:color="auto"/>
        <w:bottom w:val="none" w:sz="0" w:space="0" w:color="auto"/>
        <w:right w:val="none" w:sz="0" w:space="0" w:color="auto"/>
      </w:divBdr>
    </w:div>
    <w:div w:id="220991267">
      <w:bodyDiv w:val="1"/>
      <w:marLeft w:val="0"/>
      <w:marRight w:val="0"/>
      <w:marTop w:val="0"/>
      <w:marBottom w:val="0"/>
      <w:divBdr>
        <w:top w:val="none" w:sz="0" w:space="0" w:color="auto"/>
        <w:left w:val="none" w:sz="0" w:space="0" w:color="auto"/>
        <w:bottom w:val="none" w:sz="0" w:space="0" w:color="auto"/>
        <w:right w:val="none" w:sz="0" w:space="0" w:color="auto"/>
      </w:divBdr>
    </w:div>
    <w:div w:id="224030201">
      <w:bodyDiv w:val="1"/>
      <w:marLeft w:val="0"/>
      <w:marRight w:val="0"/>
      <w:marTop w:val="0"/>
      <w:marBottom w:val="0"/>
      <w:divBdr>
        <w:top w:val="none" w:sz="0" w:space="0" w:color="auto"/>
        <w:left w:val="none" w:sz="0" w:space="0" w:color="auto"/>
        <w:bottom w:val="none" w:sz="0" w:space="0" w:color="auto"/>
        <w:right w:val="none" w:sz="0" w:space="0" w:color="auto"/>
      </w:divBdr>
    </w:div>
    <w:div w:id="224410470">
      <w:bodyDiv w:val="1"/>
      <w:marLeft w:val="0"/>
      <w:marRight w:val="0"/>
      <w:marTop w:val="0"/>
      <w:marBottom w:val="0"/>
      <w:divBdr>
        <w:top w:val="none" w:sz="0" w:space="0" w:color="auto"/>
        <w:left w:val="none" w:sz="0" w:space="0" w:color="auto"/>
        <w:bottom w:val="none" w:sz="0" w:space="0" w:color="auto"/>
        <w:right w:val="none" w:sz="0" w:space="0" w:color="auto"/>
      </w:divBdr>
    </w:div>
    <w:div w:id="225801661">
      <w:bodyDiv w:val="1"/>
      <w:marLeft w:val="0"/>
      <w:marRight w:val="0"/>
      <w:marTop w:val="0"/>
      <w:marBottom w:val="0"/>
      <w:divBdr>
        <w:top w:val="none" w:sz="0" w:space="0" w:color="auto"/>
        <w:left w:val="none" w:sz="0" w:space="0" w:color="auto"/>
        <w:bottom w:val="none" w:sz="0" w:space="0" w:color="auto"/>
        <w:right w:val="none" w:sz="0" w:space="0" w:color="auto"/>
      </w:divBdr>
    </w:div>
    <w:div w:id="227688643">
      <w:bodyDiv w:val="1"/>
      <w:marLeft w:val="0"/>
      <w:marRight w:val="0"/>
      <w:marTop w:val="0"/>
      <w:marBottom w:val="0"/>
      <w:divBdr>
        <w:top w:val="none" w:sz="0" w:space="0" w:color="auto"/>
        <w:left w:val="none" w:sz="0" w:space="0" w:color="auto"/>
        <w:bottom w:val="none" w:sz="0" w:space="0" w:color="auto"/>
        <w:right w:val="none" w:sz="0" w:space="0" w:color="auto"/>
      </w:divBdr>
    </w:div>
    <w:div w:id="228079494">
      <w:bodyDiv w:val="1"/>
      <w:marLeft w:val="0"/>
      <w:marRight w:val="0"/>
      <w:marTop w:val="0"/>
      <w:marBottom w:val="0"/>
      <w:divBdr>
        <w:top w:val="none" w:sz="0" w:space="0" w:color="auto"/>
        <w:left w:val="none" w:sz="0" w:space="0" w:color="auto"/>
        <w:bottom w:val="none" w:sz="0" w:space="0" w:color="auto"/>
        <w:right w:val="none" w:sz="0" w:space="0" w:color="auto"/>
      </w:divBdr>
    </w:div>
    <w:div w:id="237374648">
      <w:bodyDiv w:val="1"/>
      <w:marLeft w:val="0"/>
      <w:marRight w:val="0"/>
      <w:marTop w:val="0"/>
      <w:marBottom w:val="0"/>
      <w:divBdr>
        <w:top w:val="none" w:sz="0" w:space="0" w:color="auto"/>
        <w:left w:val="none" w:sz="0" w:space="0" w:color="auto"/>
        <w:bottom w:val="none" w:sz="0" w:space="0" w:color="auto"/>
        <w:right w:val="none" w:sz="0" w:space="0" w:color="auto"/>
      </w:divBdr>
    </w:div>
    <w:div w:id="242497641">
      <w:bodyDiv w:val="1"/>
      <w:marLeft w:val="0"/>
      <w:marRight w:val="0"/>
      <w:marTop w:val="0"/>
      <w:marBottom w:val="0"/>
      <w:divBdr>
        <w:top w:val="none" w:sz="0" w:space="0" w:color="auto"/>
        <w:left w:val="none" w:sz="0" w:space="0" w:color="auto"/>
        <w:bottom w:val="none" w:sz="0" w:space="0" w:color="auto"/>
        <w:right w:val="none" w:sz="0" w:space="0" w:color="auto"/>
      </w:divBdr>
    </w:div>
    <w:div w:id="246622805">
      <w:bodyDiv w:val="1"/>
      <w:marLeft w:val="0"/>
      <w:marRight w:val="0"/>
      <w:marTop w:val="0"/>
      <w:marBottom w:val="0"/>
      <w:divBdr>
        <w:top w:val="none" w:sz="0" w:space="0" w:color="auto"/>
        <w:left w:val="none" w:sz="0" w:space="0" w:color="auto"/>
        <w:bottom w:val="none" w:sz="0" w:space="0" w:color="auto"/>
        <w:right w:val="none" w:sz="0" w:space="0" w:color="auto"/>
      </w:divBdr>
    </w:div>
    <w:div w:id="248856034">
      <w:bodyDiv w:val="1"/>
      <w:marLeft w:val="0"/>
      <w:marRight w:val="0"/>
      <w:marTop w:val="0"/>
      <w:marBottom w:val="0"/>
      <w:divBdr>
        <w:top w:val="none" w:sz="0" w:space="0" w:color="auto"/>
        <w:left w:val="none" w:sz="0" w:space="0" w:color="auto"/>
        <w:bottom w:val="none" w:sz="0" w:space="0" w:color="auto"/>
        <w:right w:val="none" w:sz="0" w:space="0" w:color="auto"/>
      </w:divBdr>
    </w:div>
    <w:div w:id="250046375">
      <w:bodyDiv w:val="1"/>
      <w:marLeft w:val="0"/>
      <w:marRight w:val="0"/>
      <w:marTop w:val="0"/>
      <w:marBottom w:val="0"/>
      <w:divBdr>
        <w:top w:val="none" w:sz="0" w:space="0" w:color="auto"/>
        <w:left w:val="none" w:sz="0" w:space="0" w:color="auto"/>
        <w:bottom w:val="none" w:sz="0" w:space="0" w:color="auto"/>
        <w:right w:val="none" w:sz="0" w:space="0" w:color="auto"/>
      </w:divBdr>
    </w:div>
    <w:div w:id="251210301">
      <w:bodyDiv w:val="1"/>
      <w:marLeft w:val="0"/>
      <w:marRight w:val="0"/>
      <w:marTop w:val="0"/>
      <w:marBottom w:val="0"/>
      <w:divBdr>
        <w:top w:val="none" w:sz="0" w:space="0" w:color="auto"/>
        <w:left w:val="none" w:sz="0" w:space="0" w:color="auto"/>
        <w:bottom w:val="none" w:sz="0" w:space="0" w:color="auto"/>
        <w:right w:val="none" w:sz="0" w:space="0" w:color="auto"/>
      </w:divBdr>
    </w:div>
    <w:div w:id="254366200">
      <w:bodyDiv w:val="1"/>
      <w:marLeft w:val="0"/>
      <w:marRight w:val="0"/>
      <w:marTop w:val="0"/>
      <w:marBottom w:val="0"/>
      <w:divBdr>
        <w:top w:val="none" w:sz="0" w:space="0" w:color="auto"/>
        <w:left w:val="none" w:sz="0" w:space="0" w:color="auto"/>
        <w:bottom w:val="none" w:sz="0" w:space="0" w:color="auto"/>
        <w:right w:val="none" w:sz="0" w:space="0" w:color="auto"/>
      </w:divBdr>
    </w:div>
    <w:div w:id="254441525">
      <w:bodyDiv w:val="1"/>
      <w:marLeft w:val="0"/>
      <w:marRight w:val="0"/>
      <w:marTop w:val="0"/>
      <w:marBottom w:val="0"/>
      <w:divBdr>
        <w:top w:val="none" w:sz="0" w:space="0" w:color="auto"/>
        <w:left w:val="none" w:sz="0" w:space="0" w:color="auto"/>
        <w:bottom w:val="none" w:sz="0" w:space="0" w:color="auto"/>
        <w:right w:val="none" w:sz="0" w:space="0" w:color="auto"/>
      </w:divBdr>
    </w:div>
    <w:div w:id="255675759">
      <w:bodyDiv w:val="1"/>
      <w:marLeft w:val="0"/>
      <w:marRight w:val="0"/>
      <w:marTop w:val="0"/>
      <w:marBottom w:val="0"/>
      <w:divBdr>
        <w:top w:val="none" w:sz="0" w:space="0" w:color="auto"/>
        <w:left w:val="none" w:sz="0" w:space="0" w:color="auto"/>
        <w:bottom w:val="none" w:sz="0" w:space="0" w:color="auto"/>
        <w:right w:val="none" w:sz="0" w:space="0" w:color="auto"/>
      </w:divBdr>
    </w:div>
    <w:div w:id="305400927">
      <w:bodyDiv w:val="1"/>
      <w:marLeft w:val="0"/>
      <w:marRight w:val="0"/>
      <w:marTop w:val="0"/>
      <w:marBottom w:val="0"/>
      <w:divBdr>
        <w:top w:val="none" w:sz="0" w:space="0" w:color="auto"/>
        <w:left w:val="none" w:sz="0" w:space="0" w:color="auto"/>
        <w:bottom w:val="none" w:sz="0" w:space="0" w:color="auto"/>
        <w:right w:val="none" w:sz="0" w:space="0" w:color="auto"/>
      </w:divBdr>
    </w:div>
    <w:div w:id="308248481">
      <w:bodyDiv w:val="1"/>
      <w:marLeft w:val="0"/>
      <w:marRight w:val="0"/>
      <w:marTop w:val="0"/>
      <w:marBottom w:val="0"/>
      <w:divBdr>
        <w:top w:val="none" w:sz="0" w:space="0" w:color="auto"/>
        <w:left w:val="none" w:sz="0" w:space="0" w:color="auto"/>
        <w:bottom w:val="none" w:sz="0" w:space="0" w:color="auto"/>
        <w:right w:val="none" w:sz="0" w:space="0" w:color="auto"/>
      </w:divBdr>
    </w:div>
    <w:div w:id="309408820">
      <w:bodyDiv w:val="1"/>
      <w:marLeft w:val="0"/>
      <w:marRight w:val="0"/>
      <w:marTop w:val="0"/>
      <w:marBottom w:val="0"/>
      <w:divBdr>
        <w:top w:val="none" w:sz="0" w:space="0" w:color="auto"/>
        <w:left w:val="none" w:sz="0" w:space="0" w:color="auto"/>
        <w:bottom w:val="none" w:sz="0" w:space="0" w:color="auto"/>
        <w:right w:val="none" w:sz="0" w:space="0" w:color="auto"/>
      </w:divBdr>
    </w:div>
    <w:div w:id="316735930">
      <w:bodyDiv w:val="1"/>
      <w:marLeft w:val="0"/>
      <w:marRight w:val="0"/>
      <w:marTop w:val="0"/>
      <w:marBottom w:val="0"/>
      <w:divBdr>
        <w:top w:val="none" w:sz="0" w:space="0" w:color="auto"/>
        <w:left w:val="none" w:sz="0" w:space="0" w:color="auto"/>
        <w:bottom w:val="none" w:sz="0" w:space="0" w:color="auto"/>
        <w:right w:val="none" w:sz="0" w:space="0" w:color="auto"/>
      </w:divBdr>
    </w:div>
    <w:div w:id="317342437">
      <w:bodyDiv w:val="1"/>
      <w:marLeft w:val="0"/>
      <w:marRight w:val="0"/>
      <w:marTop w:val="0"/>
      <w:marBottom w:val="0"/>
      <w:divBdr>
        <w:top w:val="none" w:sz="0" w:space="0" w:color="auto"/>
        <w:left w:val="none" w:sz="0" w:space="0" w:color="auto"/>
        <w:bottom w:val="none" w:sz="0" w:space="0" w:color="auto"/>
        <w:right w:val="none" w:sz="0" w:space="0" w:color="auto"/>
      </w:divBdr>
    </w:div>
    <w:div w:id="319041195">
      <w:bodyDiv w:val="1"/>
      <w:marLeft w:val="0"/>
      <w:marRight w:val="0"/>
      <w:marTop w:val="0"/>
      <w:marBottom w:val="0"/>
      <w:divBdr>
        <w:top w:val="none" w:sz="0" w:space="0" w:color="auto"/>
        <w:left w:val="none" w:sz="0" w:space="0" w:color="auto"/>
        <w:bottom w:val="none" w:sz="0" w:space="0" w:color="auto"/>
        <w:right w:val="none" w:sz="0" w:space="0" w:color="auto"/>
      </w:divBdr>
    </w:div>
    <w:div w:id="322052521">
      <w:bodyDiv w:val="1"/>
      <w:marLeft w:val="0"/>
      <w:marRight w:val="0"/>
      <w:marTop w:val="0"/>
      <w:marBottom w:val="0"/>
      <w:divBdr>
        <w:top w:val="none" w:sz="0" w:space="0" w:color="auto"/>
        <w:left w:val="none" w:sz="0" w:space="0" w:color="auto"/>
        <w:bottom w:val="none" w:sz="0" w:space="0" w:color="auto"/>
        <w:right w:val="none" w:sz="0" w:space="0" w:color="auto"/>
      </w:divBdr>
    </w:div>
    <w:div w:id="324016186">
      <w:bodyDiv w:val="1"/>
      <w:marLeft w:val="0"/>
      <w:marRight w:val="0"/>
      <w:marTop w:val="0"/>
      <w:marBottom w:val="0"/>
      <w:divBdr>
        <w:top w:val="none" w:sz="0" w:space="0" w:color="auto"/>
        <w:left w:val="none" w:sz="0" w:space="0" w:color="auto"/>
        <w:bottom w:val="none" w:sz="0" w:space="0" w:color="auto"/>
        <w:right w:val="none" w:sz="0" w:space="0" w:color="auto"/>
      </w:divBdr>
    </w:div>
    <w:div w:id="326520170">
      <w:bodyDiv w:val="1"/>
      <w:marLeft w:val="0"/>
      <w:marRight w:val="0"/>
      <w:marTop w:val="0"/>
      <w:marBottom w:val="0"/>
      <w:divBdr>
        <w:top w:val="none" w:sz="0" w:space="0" w:color="auto"/>
        <w:left w:val="none" w:sz="0" w:space="0" w:color="auto"/>
        <w:bottom w:val="none" w:sz="0" w:space="0" w:color="auto"/>
        <w:right w:val="none" w:sz="0" w:space="0" w:color="auto"/>
      </w:divBdr>
    </w:div>
    <w:div w:id="329144893">
      <w:bodyDiv w:val="1"/>
      <w:marLeft w:val="0"/>
      <w:marRight w:val="0"/>
      <w:marTop w:val="0"/>
      <w:marBottom w:val="0"/>
      <w:divBdr>
        <w:top w:val="none" w:sz="0" w:space="0" w:color="auto"/>
        <w:left w:val="none" w:sz="0" w:space="0" w:color="auto"/>
        <w:bottom w:val="none" w:sz="0" w:space="0" w:color="auto"/>
        <w:right w:val="none" w:sz="0" w:space="0" w:color="auto"/>
      </w:divBdr>
    </w:div>
    <w:div w:id="335772324">
      <w:bodyDiv w:val="1"/>
      <w:marLeft w:val="0"/>
      <w:marRight w:val="0"/>
      <w:marTop w:val="0"/>
      <w:marBottom w:val="0"/>
      <w:divBdr>
        <w:top w:val="none" w:sz="0" w:space="0" w:color="auto"/>
        <w:left w:val="none" w:sz="0" w:space="0" w:color="auto"/>
        <w:bottom w:val="none" w:sz="0" w:space="0" w:color="auto"/>
        <w:right w:val="none" w:sz="0" w:space="0" w:color="auto"/>
      </w:divBdr>
    </w:div>
    <w:div w:id="335811470">
      <w:bodyDiv w:val="1"/>
      <w:marLeft w:val="0"/>
      <w:marRight w:val="0"/>
      <w:marTop w:val="0"/>
      <w:marBottom w:val="0"/>
      <w:divBdr>
        <w:top w:val="none" w:sz="0" w:space="0" w:color="auto"/>
        <w:left w:val="none" w:sz="0" w:space="0" w:color="auto"/>
        <w:bottom w:val="none" w:sz="0" w:space="0" w:color="auto"/>
        <w:right w:val="none" w:sz="0" w:space="0" w:color="auto"/>
      </w:divBdr>
    </w:div>
    <w:div w:id="347876388">
      <w:bodyDiv w:val="1"/>
      <w:marLeft w:val="0"/>
      <w:marRight w:val="0"/>
      <w:marTop w:val="0"/>
      <w:marBottom w:val="0"/>
      <w:divBdr>
        <w:top w:val="none" w:sz="0" w:space="0" w:color="auto"/>
        <w:left w:val="none" w:sz="0" w:space="0" w:color="auto"/>
        <w:bottom w:val="none" w:sz="0" w:space="0" w:color="auto"/>
        <w:right w:val="none" w:sz="0" w:space="0" w:color="auto"/>
      </w:divBdr>
    </w:div>
    <w:div w:id="349528655">
      <w:bodyDiv w:val="1"/>
      <w:marLeft w:val="0"/>
      <w:marRight w:val="0"/>
      <w:marTop w:val="0"/>
      <w:marBottom w:val="0"/>
      <w:divBdr>
        <w:top w:val="none" w:sz="0" w:space="0" w:color="auto"/>
        <w:left w:val="none" w:sz="0" w:space="0" w:color="auto"/>
        <w:bottom w:val="none" w:sz="0" w:space="0" w:color="auto"/>
        <w:right w:val="none" w:sz="0" w:space="0" w:color="auto"/>
      </w:divBdr>
    </w:div>
    <w:div w:id="361710110">
      <w:bodyDiv w:val="1"/>
      <w:marLeft w:val="0"/>
      <w:marRight w:val="0"/>
      <w:marTop w:val="0"/>
      <w:marBottom w:val="0"/>
      <w:divBdr>
        <w:top w:val="none" w:sz="0" w:space="0" w:color="auto"/>
        <w:left w:val="none" w:sz="0" w:space="0" w:color="auto"/>
        <w:bottom w:val="none" w:sz="0" w:space="0" w:color="auto"/>
        <w:right w:val="none" w:sz="0" w:space="0" w:color="auto"/>
      </w:divBdr>
    </w:div>
    <w:div w:id="364402545">
      <w:bodyDiv w:val="1"/>
      <w:marLeft w:val="0"/>
      <w:marRight w:val="0"/>
      <w:marTop w:val="0"/>
      <w:marBottom w:val="0"/>
      <w:divBdr>
        <w:top w:val="none" w:sz="0" w:space="0" w:color="auto"/>
        <w:left w:val="none" w:sz="0" w:space="0" w:color="auto"/>
        <w:bottom w:val="none" w:sz="0" w:space="0" w:color="auto"/>
        <w:right w:val="none" w:sz="0" w:space="0" w:color="auto"/>
      </w:divBdr>
    </w:div>
    <w:div w:id="370038844">
      <w:bodyDiv w:val="1"/>
      <w:marLeft w:val="0"/>
      <w:marRight w:val="0"/>
      <w:marTop w:val="0"/>
      <w:marBottom w:val="0"/>
      <w:divBdr>
        <w:top w:val="none" w:sz="0" w:space="0" w:color="auto"/>
        <w:left w:val="none" w:sz="0" w:space="0" w:color="auto"/>
        <w:bottom w:val="none" w:sz="0" w:space="0" w:color="auto"/>
        <w:right w:val="none" w:sz="0" w:space="0" w:color="auto"/>
      </w:divBdr>
    </w:div>
    <w:div w:id="377625437">
      <w:bodyDiv w:val="1"/>
      <w:marLeft w:val="0"/>
      <w:marRight w:val="0"/>
      <w:marTop w:val="0"/>
      <w:marBottom w:val="0"/>
      <w:divBdr>
        <w:top w:val="none" w:sz="0" w:space="0" w:color="auto"/>
        <w:left w:val="none" w:sz="0" w:space="0" w:color="auto"/>
        <w:bottom w:val="none" w:sz="0" w:space="0" w:color="auto"/>
        <w:right w:val="none" w:sz="0" w:space="0" w:color="auto"/>
      </w:divBdr>
    </w:div>
    <w:div w:id="377819272">
      <w:bodyDiv w:val="1"/>
      <w:marLeft w:val="0"/>
      <w:marRight w:val="0"/>
      <w:marTop w:val="0"/>
      <w:marBottom w:val="0"/>
      <w:divBdr>
        <w:top w:val="none" w:sz="0" w:space="0" w:color="auto"/>
        <w:left w:val="none" w:sz="0" w:space="0" w:color="auto"/>
        <w:bottom w:val="none" w:sz="0" w:space="0" w:color="auto"/>
        <w:right w:val="none" w:sz="0" w:space="0" w:color="auto"/>
      </w:divBdr>
    </w:div>
    <w:div w:id="381486810">
      <w:bodyDiv w:val="1"/>
      <w:marLeft w:val="0"/>
      <w:marRight w:val="0"/>
      <w:marTop w:val="0"/>
      <w:marBottom w:val="0"/>
      <w:divBdr>
        <w:top w:val="none" w:sz="0" w:space="0" w:color="auto"/>
        <w:left w:val="none" w:sz="0" w:space="0" w:color="auto"/>
        <w:bottom w:val="none" w:sz="0" w:space="0" w:color="auto"/>
        <w:right w:val="none" w:sz="0" w:space="0" w:color="auto"/>
      </w:divBdr>
    </w:div>
    <w:div w:id="387341616">
      <w:bodyDiv w:val="1"/>
      <w:marLeft w:val="0"/>
      <w:marRight w:val="0"/>
      <w:marTop w:val="0"/>
      <w:marBottom w:val="0"/>
      <w:divBdr>
        <w:top w:val="none" w:sz="0" w:space="0" w:color="auto"/>
        <w:left w:val="none" w:sz="0" w:space="0" w:color="auto"/>
        <w:bottom w:val="none" w:sz="0" w:space="0" w:color="auto"/>
        <w:right w:val="none" w:sz="0" w:space="0" w:color="auto"/>
      </w:divBdr>
    </w:div>
    <w:div w:id="387805190">
      <w:bodyDiv w:val="1"/>
      <w:marLeft w:val="0"/>
      <w:marRight w:val="0"/>
      <w:marTop w:val="0"/>
      <w:marBottom w:val="0"/>
      <w:divBdr>
        <w:top w:val="none" w:sz="0" w:space="0" w:color="auto"/>
        <w:left w:val="none" w:sz="0" w:space="0" w:color="auto"/>
        <w:bottom w:val="none" w:sz="0" w:space="0" w:color="auto"/>
        <w:right w:val="none" w:sz="0" w:space="0" w:color="auto"/>
      </w:divBdr>
    </w:div>
    <w:div w:id="387849377">
      <w:bodyDiv w:val="1"/>
      <w:marLeft w:val="0"/>
      <w:marRight w:val="0"/>
      <w:marTop w:val="0"/>
      <w:marBottom w:val="0"/>
      <w:divBdr>
        <w:top w:val="none" w:sz="0" w:space="0" w:color="auto"/>
        <w:left w:val="none" w:sz="0" w:space="0" w:color="auto"/>
        <w:bottom w:val="none" w:sz="0" w:space="0" w:color="auto"/>
        <w:right w:val="none" w:sz="0" w:space="0" w:color="auto"/>
      </w:divBdr>
    </w:div>
    <w:div w:id="387916868">
      <w:bodyDiv w:val="1"/>
      <w:marLeft w:val="0"/>
      <w:marRight w:val="0"/>
      <w:marTop w:val="0"/>
      <w:marBottom w:val="0"/>
      <w:divBdr>
        <w:top w:val="none" w:sz="0" w:space="0" w:color="auto"/>
        <w:left w:val="none" w:sz="0" w:space="0" w:color="auto"/>
        <w:bottom w:val="none" w:sz="0" w:space="0" w:color="auto"/>
        <w:right w:val="none" w:sz="0" w:space="0" w:color="auto"/>
      </w:divBdr>
    </w:div>
    <w:div w:id="399642261">
      <w:bodyDiv w:val="1"/>
      <w:marLeft w:val="0"/>
      <w:marRight w:val="0"/>
      <w:marTop w:val="0"/>
      <w:marBottom w:val="0"/>
      <w:divBdr>
        <w:top w:val="none" w:sz="0" w:space="0" w:color="auto"/>
        <w:left w:val="none" w:sz="0" w:space="0" w:color="auto"/>
        <w:bottom w:val="none" w:sz="0" w:space="0" w:color="auto"/>
        <w:right w:val="none" w:sz="0" w:space="0" w:color="auto"/>
      </w:divBdr>
    </w:div>
    <w:div w:id="401223786">
      <w:bodyDiv w:val="1"/>
      <w:marLeft w:val="0"/>
      <w:marRight w:val="0"/>
      <w:marTop w:val="0"/>
      <w:marBottom w:val="0"/>
      <w:divBdr>
        <w:top w:val="none" w:sz="0" w:space="0" w:color="auto"/>
        <w:left w:val="none" w:sz="0" w:space="0" w:color="auto"/>
        <w:bottom w:val="none" w:sz="0" w:space="0" w:color="auto"/>
        <w:right w:val="none" w:sz="0" w:space="0" w:color="auto"/>
      </w:divBdr>
    </w:div>
    <w:div w:id="402334970">
      <w:bodyDiv w:val="1"/>
      <w:marLeft w:val="0"/>
      <w:marRight w:val="0"/>
      <w:marTop w:val="0"/>
      <w:marBottom w:val="0"/>
      <w:divBdr>
        <w:top w:val="none" w:sz="0" w:space="0" w:color="auto"/>
        <w:left w:val="none" w:sz="0" w:space="0" w:color="auto"/>
        <w:bottom w:val="none" w:sz="0" w:space="0" w:color="auto"/>
        <w:right w:val="none" w:sz="0" w:space="0" w:color="auto"/>
      </w:divBdr>
    </w:div>
    <w:div w:id="405303995">
      <w:bodyDiv w:val="1"/>
      <w:marLeft w:val="0"/>
      <w:marRight w:val="0"/>
      <w:marTop w:val="0"/>
      <w:marBottom w:val="0"/>
      <w:divBdr>
        <w:top w:val="none" w:sz="0" w:space="0" w:color="auto"/>
        <w:left w:val="none" w:sz="0" w:space="0" w:color="auto"/>
        <w:bottom w:val="none" w:sz="0" w:space="0" w:color="auto"/>
        <w:right w:val="none" w:sz="0" w:space="0" w:color="auto"/>
      </w:divBdr>
    </w:div>
    <w:div w:id="407387419">
      <w:bodyDiv w:val="1"/>
      <w:marLeft w:val="0"/>
      <w:marRight w:val="0"/>
      <w:marTop w:val="0"/>
      <w:marBottom w:val="0"/>
      <w:divBdr>
        <w:top w:val="none" w:sz="0" w:space="0" w:color="auto"/>
        <w:left w:val="none" w:sz="0" w:space="0" w:color="auto"/>
        <w:bottom w:val="none" w:sz="0" w:space="0" w:color="auto"/>
        <w:right w:val="none" w:sz="0" w:space="0" w:color="auto"/>
      </w:divBdr>
    </w:div>
    <w:div w:id="411008109">
      <w:bodyDiv w:val="1"/>
      <w:marLeft w:val="0"/>
      <w:marRight w:val="0"/>
      <w:marTop w:val="0"/>
      <w:marBottom w:val="0"/>
      <w:divBdr>
        <w:top w:val="none" w:sz="0" w:space="0" w:color="auto"/>
        <w:left w:val="none" w:sz="0" w:space="0" w:color="auto"/>
        <w:bottom w:val="none" w:sz="0" w:space="0" w:color="auto"/>
        <w:right w:val="none" w:sz="0" w:space="0" w:color="auto"/>
      </w:divBdr>
    </w:div>
    <w:div w:id="413206737">
      <w:bodyDiv w:val="1"/>
      <w:marLeft w:val="0"/>
      <w:marRight w:val="0"/>
      <w:marTop w:val="0"/>
      <w:marBottom w:val="0"/>
      <w:divBdr>
        <w:top w:val="none" w:sz="0" w:space="0" w:color="auto"/>
        <w:left w:val="none" w:sz="0" w:space="0" w:color="auto"/>
        <w:bottom w:val="none" w:sz="0" w:space="0" w:color="auto"/>
        <w:right w:val="none" w:sz="0" w:space="0" w:color="auto"/>
      </w:divBdr>
    </w:div>
    <w:div w:id="414207011">
      <w:bodyDiv w:val="1"/>
      <w:marLeft w:val="0"/>
      <w:marRight w:val="0"/>
      <w:marTop w:val="0"/>
      <w:marBottom w:val="0"/>
      <w:divBdr>
        <w:top w:val="none" w:sz="0" w:space="0" w:color="auto"/>
        <w:left w:val="none" w:sz="0" w:space="0" w:color="auto"/>
        <w:bottom w:val="none" w:sz="0" w:space="0" w:color="auto"/>
        <w:right w:val="none" w:sz="0" w:space="0" w:color="auto"/>
      </w:divBdr>
    </w:div>
    <w:div w:id="419759540">
      <w:bodyDiv w:val="1"/>
      <w:marLeft w:val="0"/>
      <w:marRight w:val="0"/>
      <w:marTop w:val="0"/>
      <w:marBottom w:val="0"/>
      <w:divBdr>
        <w:top w:val="none" w:sz="0" w:space="0" w:color="auto"/>
        <w:left w:val="none" w:sz="0" w:space="0" w:color="auto"/>
        <w:bottom w:val="none" w:sz="0" w:space="0" w:color="auto"/>
        <w:right w:val="none" w:sz="0" w:space="0" w:color="auto"/>
      </w:divBdr>
    </w:div>
    <w:div w:id="429207575">
      <w:bodyDiv w:val="1"/>
      <w:marLeft w:val="0"/>
      <w:marRight w:val="0"/>
      <w:marTop w:val="0"/>
      <w:marBottom w:val="0"/>
      <w:divBdr>
        <w:top w:val="none" w:sz="0" w:space="0" w:color="auto"/>
        <w:left w:val="none" w:sz="0" w:space="0" w:color="auto"/>
        <w:bottom w:val="none" w:sz="0" w:space="0" w:color="auto"/>
        <w:right w:val="none" w:sz="0" w:space="0" w:color="auto"/>
      </w:divBdr>
    </w:div>
    <w:div w:id="445926890">
      <w:bodyDiv w:val="1"/>
      <w:marLeft w:val="0"/>
      <w:marRight w:val="0"/>
      <w:marTop w:val="0"/>
      <w:marBottom w:val="0"/>
      <w:divBdr>
        <w:top w:val="none" w:sz="0" w:space="0" w:color="auto"/>
        <w:left w:val="none" w:sz="0" w:space="0" w:color="auto"/>
        <w:bottom w:val="none" w:sz="0" w:space="0" w:color="auto"/>
        <w:right w:val="none" w:sz="0" w:space="0" w:color="auto"/>
      </w:divBdr>
    </w:div>
    <w:div w:id="482282420">
      <w:bodyDiv w:val="1"/>
      <w:marLeft w:val="0"/>
      <w:marRight w:val="0"/>
      <w:marTop w:val="0"/>
      <w:marBottom w:val="0"/>
      <w:divBdr>
        <w:top w:val="none" w:sz="0" w:space="0" w:color="auto"/>
        <w:left w:val="none" w:sz="0" w:space="0" w:color="auto"/>
        <w:bottom w:val="none" w:sz="0" w:space="0" w:color="auto"/>
        <w:right w:val="none" w:sz="0" w:space="0" w:color="auto"/>
      </w:divBdr>
    </w:div>
    <w:div w:id="498353572">
      <w:bodyDiv w:val="1"/>
      <w:marLeft w:val="0"/>
      <w:marRight w:val="0"/>
      <w:marTop w:val="0"/>
      <w:marBottom w:val="0"/>
      <w:divBdr>
        <w:top w:val="none" w:sz="0" w:space="0" w:color="auto"/>
        <w:left w:val="none" w:sz="0" w:space="0" w:color="auto"/>
        <w:bottom w:val="none" w:sz="0" w:space="0" w:color="auto"/>
        <w:right w:val="none" w:sz="0" w:space="0" w:color="auto"/>
      </w:divBdr>
    </w:div>
    <w:div w:id="519322601">
      <w:bodyDiv w:val="1"/>
      <w:marLeft w:val="0"/>
      <w:marRight w:val="0"/>
      <w:marTop w:val="0"/>
      <w:marBottom w:val="0"/>
      <w:divBdr>
        <w:top w:val="none" w:sz="0" w:space="0" w:color="auto"/>
        <w:left w:val="none" w:sz="0" w:space="0" w:color="auto"/>
        <w:bottom w:val="none" w:sz="0" w:space="0" w:color="auto"/>
        <w:right w:val="none" w:sz="0" w:space="0" w:color="auto"/>
      </w:divBdr>
    </w:div>
    <w:div w:id="520902506">
      <w:bodyDiv w:val="1"/>
      <w:marLeft w:val="0"/>
      <w:marRight w:val="0"/>
      <w:marTop w:val="0"/>
      <w:marBottom w:val="0"/>
      <w:divBdr>
        <w:top w:val="none" w:sz="0" w:space="0" w:color="auto"/>
        <w:left w:val="none" w:sz="0" w:space="0" w:color="auto"/>
        <w:bottom w:val="none" w:sz="0" w:space="0" w:color="auto"/>
        <w:right w:val="none" w:sz="0" w:space="0" w:color="auto"/>
      </w:divBdr>
    </w:div>
    <w:div w:id="521164242">
      <w:bodyDiv w:val="1"/>
      <w:marLeft w:val="0"/>
      <w:marRight w:val="0"/>
      <w:marTop w:val="0"/>
      <w:marBottom w:val="0"/>
      <w:divBdr>
        <w:top w:val="none" w:sz="0" w:space="0" w:color="auto"/>
        <w:left w:val="none" w:sz="0" w:space="0" w:color="auto"/>
        <w:bottom w:val="none" w:sz="0" w:space="0" w:color="auto"/>
        <w:right w:val="none" w:sz="0" w:space="0" w:color="auto"/>
      </w:divBdr>
    </w:div>
    <w:div w:id="521433670">
      <w:bodyDiv w:val="1"/>
      <w:marLeft w:val="0"/>
      <w:marRight w:val="0"/>
      <w:marTop w:val="0"/>
      <w:marBottom w:val="0"/>
      <w:divBdr>
        <w:top w:val="none" w:sz="0" w:space="0" w:color="auto"/>
        <w:left w:val="none" w:sz="0" w:space="0" w:color="auto"/>
        <w:bottom w:val="none" w:sz="0" w:space="0" w:color="auto"/>
        <w:right w:val="none" w:sz="0" w:space="0" w:color="auto"/>
      </w:divBdr>
    </w:div>
    <w:div w:id="522213498">
      <w:bodyDiv w:val="1"/>
      <w:marLeft w:val="0"/>
      <w:marRight w:val="0"/>
      <w:marTop w:val="0"/>
      <w:marBottom w:val="0"/>
      <w:divBdr>
        <w:top w:val="none" w:sz="0" w:space="0" w:color="auto"/>
        <w:left w:val="none" w:sz="0" w:space="0" w:color="auto"/>
        <w:bottom w:val="none" w:sz="0" w:space="0" w:color="auto"/>
        <w:right w:val="none" w:sz="0" w:space="0" w:color="auto"/>
      </w:divBdr>
    </w:div>
    <w:div w:id="525799323">
      <w:bodyDiv w:val="1"/>
      <w:marLeft w:val="0"/>
      <w:marRight w:val="0"/>
      <w:marTop w:val="0"/>
      <w:marBottom w:val="0"/>
      <w:divBdr>
        <w:top w:val="none" w:sz="0" w:space="0" w:color="auto"/>
        <w:left w:val="none" w:sz="0" w:space="0" w:color="auto"/>
        <w:bottom w:val="none" w:sz="0" w:space="0" w:color="auto"/>
        <w:right w:val="none" w:sz="0" w:space="0" w:color="auto"/>
      </w:divBdr>
    </w:div>
    <w:div w:id="526021254">
      <w:bodyDiv w:val="1"/>
      <w:marLeft w:val="0"/>
      <w:marRight w:val="0"/>
      <w:marTop w:val="0"/>
      <w:marBottom w:val="0"/>
      <w:divBdr>
        <w:top w:val="none" w:sz="0" w:space="0" w:color="auto"/>
        <w:left w:val="none" w:sz="0" w:space="0" w:color="auto"/>
        <w:bottom w:val="none" w:sz="0" w:space="0" w:color="auto"/>
        <w:right w:val="none" w:sz="0" w:space="0" w:color="auto"/>
      </w:divBdr>
    </w:div>
    <w:div w:id="532426039">
      <w:bodyDiv w:val="1"/>
      <w:marLeft w:val="0"/>
      <w:marRight w:val="0"/>
      <w:marTop w:val="0"/>
      <w:marBottom w:val="0"/>
      <w:divBdr>
        <w:top w:val="none" w:sz="0" w:space="0" w:color="auto"/>
        <w:left w:val="none" w:sz="0" w:space="0" w:color="auto"/>
        <w:bottom w:val="none" w:sz="0" w:space="0" w:color="auto"/>
        <w:right w:val="none" w:sz="0" w:space="0" w:color="auto"/>
      </w:divBdr>
    </w:div>
    <w:div w:id="533419939">
      <w:bodyDiv w:val="1"/>
      <w:marLeft w:val="0"/>
      <w:marRight w:val="0"/>
      <w:marTop w:val="0"/>
      <w:marBottom w:val="0"/>
      <w:divBdr>
        <w:top w:val="none" w:sz="0" w:space="0" w:color="auto"/>
        <w:left w:val="none" w:sz="0" w:space="0" w:color="auto"/>
        <w:bottom w:val="none" w:sz="0" w:space="0" w:color="auto"/>
        <w:right w:val="none" w:sz="0" w:space="0" w:color="auto"/>
      </w:divBdr>
    </w:div>
    <w:div w:id="533927516">
      <w:bodyDiv w:val="1"/>
      <w:marLeft w:val="0"/>
      <w:marRight w:val="0"/>
      <w:marTop w:val="0"/>
      <w:marBottom w:val="0"/>
      <w:divBdr>
        <w:top w:val="none" w:sz="0" w:space="0" w:color="auto"/>
        <w:left w:val="none" w:sz="0" w:space="0" w:color="auto"/>
        <w:bottom w:val="none" w:sz="0" w:space="0" w:color="auto"/>
        <w:right w:val="none" w:sz="0" w:space="0" w:color="auto"/>
      </w:divBdr>
    </w:div>
    <w:div w:id="535655692">
      <w:bodyDiv w:val="1"/>
      <w:marLeft w:val="0"/>
      <w:marRight w:val="0"/>
      <w:marTop w:val="0"/>
      <w:marBottom w:val="0"/>
      <w:divBdr>
        <w:top w:val="none" w:sz="0" w:space="0" w:color="auto"/>
        <w:left w:val="none" w:sz="0" w:space="0" w:color="auto"/>
        <w:bottom w:val="none" w:sz="0" w:space="0" w:color="auto"/>
        <w:right w:val="none" w:sz="0" w:space="0" w:color="auto"/>
      </w:divBdr>
    </w:div>
    <w:div w:id="536939721">
      <w:bodyDiv w:val="1"/>
      <w:marLeft w:val="0"/>
      <w:marRight w:val="0"/>
      <w:marTop w:val="0"/>
      <w:marBottom w:val="0"/>
      <w:divBdr>
        <w:top w:val="none" w:sz="0" w:space="0" w:color="auto"/>
        <w:left w:val="none" w:sz="0" w:space="0" w:color="auto"/>
        <w:bottom w:val="none" w:sz="0" w:space="0" w:color="auto"/>
        <w:right w:val="none" w:sz="0" w:space="0" w:color="auto"/>
      </w:divBdr>
    </w:div>
    <w:div w:id="560023380">
      <w:bodyDiv w:val="1"/>
      <w:marLeft w:val="0"/>
      <w:marRight w:val="0"/>
      <w:marTop w:val="0"/>
      <w:marBottom w:val="0"/>
      <w:divBdr>
        <w:top w:val="none" w:sz="0" w:space="0" w:color="auto"/>
        <w:left w:val="none" w:sz="0" w:space="0" w:color="auto"/>
        <w:bottom w:val="none" w:sz="0" w:space="0" w:color="auto"/>
        <w:right w:val="none" w:sz="0" w:space="0" w:color="auto"/>
      </w:divBdr>
    </w:div>
    <w:div w:id="562179278">
      <w:bodyDiv w:val="1"/>
      <w:marLeft w:val="0"/>
      <w:marRight w:val="0"/>
      <w:marTop w:val="0"/>
      <w:marBottom w:val="0"/>
      <w:divBdr>
        <w:top w:val="none" w:sz="0" w:space="0" w:color="auto"/>
        <w:left w:val="none" w:sz="0" w:space="0" w:color="auto"/>
        <w:bottom w:val="none" w:sz="0" w:space="0" w:color="auto"/>
        <w:right w:val="none" w:sz="0" w:space="0" w:color="auto"/>
      </w:divBdr>
    </w:div>
    <w:div w:id="571239154">
      <w:bodyDiv w:val="1"/>
      <w:marLeft w:val="0"/>
      <w:marRight w:val="0"/>
      <w:marTop w:val="0"/>
      <w:marBottom w:val="0"/>
      <w:divBdr>
        <w:top w:val="none" w:sz="0" w:space="0" w:color="auto"/>
        <w:left w:val="none" w:sz="0" w:space="0" w:color="auto"/>
        <w:bottom w:val="none" w:sz="0" w:space="0" w:color="auto"/>
        <w:right w:val="none" w:sz="0" w:space="0" w:color="auto"/>
      </w:divBdr>
    </w:div>
    <w:div w:id="578102778">
      <w:bodyDiv w:val="1"/>
      <w:marLeft w:val="0"/>
      <w:marRight w:val="0"/>
      <w:marTop w:val="0"/>
      <w:marBottom w:val="0"/>
      <w:divBdr>
        <w:top w:val="none" w:sz="0" w:space="0" w:color="auto"/>
        <w:left w:val="none" w:sz="0" w:space="0" w:color="auto"/>
        <w:bottom w:val="none" w:sz="0" w:space="0" w:color="auto"/>
        <w:right w:val="none" w:sz="0" w:space="0" w:color="auto"/>
      </w:divBdr>
    </w:div>
    <w:div w:id="584534084">
      <w:bodyDiv w:val="1"/>
      <w:marLeft w:val="0"/>
      <w:marRight w:val="0"/>
      <w:marTop w:val="0"/>
      <w:marBottom w:val="0"/>
      <w:divBdr>
        <w:top w:val="none" w:sz="0" w:space="0" w:color="auto"/>
        <w:left w:val="none" w:sz="0" w:space="0" w:color="auto"/>
        <w:bottom w:val="none" w:sz="0" w:space="0" w:color="auto"/>
        <w:right w:val="none" w:sz="0" w:space="0" w:color="auto"/>
      </w:divBdr>
    </w:div>
    <w:div w:id="598485780">
      <w:bodyDiv w:val="1"/>
      <w:marLeft w:val="0"/>
      <w:marRight w:val="0"/>
      <w:marTop w:val="0"/>
      <w:marBottom w:val="0"/>
      <w:divBdr>
        <w:top w:val="none" w:sz="0" w:space="0" w:color="auto"/>
        <w:left w:val="none" w:sz="0" w:space="0" w:color="auto"/>
        <w:bottom w:val="none" w:sz="0" w:space="0" w:color="auto"/>
        <w:right w:val="none" w:sz="0" w:space="0" w:color="auto"/>
      </w:divBdr>
    </w:div>
    <w:div w:id="602498777">
      <w:bodyDiv w:val="1"/>
      <w:marLeft w:val="0"/>
      <w:marRight w:val="0"/>
      <w:marTop w:val="0"/>
      <w:marBottom w:val="0"/>
      <w:divBdr>
        <w:top w:val="none" w:sz="0" w:space="0" w:color="auto"/>
        <w:left w:val="none" w:sz="0" w:space="0" w:color="auto"/>
        <w:bottom w:val="none" w:sz="0" w:space="0" w:color="auto"/>
        <w:right w:val="none" w:sz="0" w:space="0" w:color="auto"/>
      </w:divBdr>
    </w:div>
    <w:div w:id="641085534">
      <w:bodyDiv w:val="1"/>
      <w:marLeft w:val="0"/>
      <w:marRight w:val="0"/>
      <w:marTop w:val="0"/>
      <w:marBottom w:val="0"/>
      <w:divBdr>
        <w:top w:val="none" w:sz="0" w:space="0" w:color="auto"/>
        <w:left w:val="none" w:sz="0" w:space="0" w:color="auto"/>
        <w:bottom w:val="none" w:sz="0" w:space="0" w:color="auto"/>
        <w:right w:val="none" w:sz="0" w:space="0" w:color="auto"/>
      </w:divBdr>
    </w:div>
    <w:div w:id="683632566">
      <w:bodyDiv w:val="1"/>
      <w:marLeft w:val="0"/>
      <w:marRight w:val="0"/>
      <w:marTop w:val="0"/>
      <w:marBottom w:val="0"/>
      <w:divBdr>
        <w:top w:val="none" w:sz="0" w:space="0" w:color="auto"/>
        <w:left w:val="none" w:sz="0" w:space="0" w:color="auto"/>
        <w:bottom w:val="none" w:sz="0" w:space="0" w:color="auto"/>
        <w:right w:val="none" w:sz="0" w:space="0" w:color="auto"/>
      </w:divBdr>
    </w:div>
    <w:div w:id="686324970">
      <w:bodyDiv w:val="1"/>
      <w:marLeft w:val="0"/>
      <w:marRight w:val="0"/>
      <w:marTop w:val="0"/>
      <w:marBottom w:val="0"/>
      <w:divBdr>
        <w:top w:val="none" w:sz="0" w:space="0" w:color="auto"/>
        <w:left w:val="none" w:sz="0" w:space="0" w:color="auto"/>
        <w:bottom w:val="none" w:sz="0" w:space="0" w:color="auto"/>
        <w:right w:val="none" w:sz="0" w:space="0" w:color="auto"/>
      </w:divBdr>
    </w:div>
    <w:div w:id="701052656">
      <w:bodyDiv w:val="1"/>
      <w:marLeft w:val="0"/>
      <w:marRight w:val="0"/>
      <w:marTop w:val="0"/>
      <w:marBottom w:val="0"/>
      <w:divBdr>
        <w:top w:val="none" w:sz="0" w:space="0" w:color="auto"/>
        <w:left w:val="none" w:sz="0" w:space="0" w:color="auto"/>
        <w:bottom w:val="none" w:sz="0" w:space="0" w:color="auto"/>
        <w:right w:val="none" w:sz="0" w:space="0" w:color="auto"/>
      </w:divBdr>
    </w:div>
    <w:div w:id="702367958">
      <w:bodyDiv w:val="1"/>
      <w:marLeft w:val="0"/>
      <w:marRight w:val="0"/>
      <w:marTop w:val="0"/>
      <w:marBottom w:val="0"/>
      <w:divBdr>
        <w:top w:val="none" w:sz="0" w:space="0" w:color="auto"/>
        <w:left w:val="none" w:sz="0" w:space="0" w:color="auto"/>
        <w:bottom w:val="none" w:sz="0" w:space="0" w:color="auto"/>
        <w:right w:val="none" w:sz="0" w:space="0" w:color="auto"/>
      </w:divBdr>
    </w:div>
    <w:div w:id="704326178">
      <w:bodyDiv w:val="1"/>
      <w:marLeft w:val="0"/>
      <w:marRight w:val="0"/>
      <w:marTop w:val="0"/>
      <w:marBottom w:val="0"/>
      <w:divBdr>
        <w:top w:val="none" w:sz="0" w:space="0" w:color="auto"/>
        <w:left w:val="none" w:sz="0" w:space="0" w:color="auto"/>
        <w:bottom w:val="none" w:sz="0" w:space="0" w:color="auto"/>
        <w:right w:val="none" w:sz="0" w:space="0" w:color="auto"/>
      </w:divBdr>
    </w:div>
    <w:div w:id="704869878">
      <w:bodyDiv w:val="1"/>
      <w:marLeft w:val="0"/>
      <w:marRight w:val="0"/>
      <w:marTop w:val="0"/>
      <w:marBottom w:val="0"/>
      <w:divBdr>
        <w:top w:val="none" w:sz="0" w:space="0" w:color="auto"/>
        <w:left w:val="none" w:sz="0" w:space="0" w:color="auto"/>
        <w:bottom w:val="none" w:sz="0" w:space="0" w:color="auto"/>
        <w:right w:val="none" w:sz="0" w:space="0" w:color="auto"/>
      </w:divBdr>
    </w:div>
    <w:div w:id="712580524">
      <w:bodyDiv w:val="1"/>
      <w:marLeft w:val="0"/>
      <w:marRight w:val="0"/>
      <w:marTop w:val="0"/>
      <w:marBottom w:val="0"/>
      <w:divBdr>
        <w:top w:val="none" w:sz="0" w:space="0" w:color="auto"/>
        <w:left w:val="none" w:sz="0" w:space="0" w:color="auto"/>
        <w:bottom w:val="none" w:sz="0" w:space="0" w:color="auto"/>
        <w:right w:val="none" w:sz="0" w:space="0" w:color="auto"/>
      </w:divBdr>
    </w:div>
    <w:div w:id="713308351">
      <w:bodyDiv w:val="1"/>
      <w:marLeft w:val="0"/>
      <w:marRight w:val="0"/>
      <w:marTop w:val="0"/>
      <w:marBottom w:val="0"/>
      <w:divBdr>
        <w:top w:val="none" w:sz="0" w:space="0" w:color="auto"/>
        <w:left w:val="none" w:sz="0" w:space="0" w:color="auto"/>
        <w:bottom w:val="none" w:sz="0" w:space="0" w:color="auto"/>
        <w:right w:val="none" w:sz="0" w:space="0" w:color="auto"/>
      </w:divBdr>
    </w:div>
    <w:div w:id="716851713">
      <w:bodyDiv w:val="1"/>
      <w:marLeft w:val="0"/>
      <w:marRight w:val="0"/>
      <w:marTop w:val="0"/>
      <w:marBottom w:val="0"/>
      <w:divBdr>
        <w:top w:val="none" w:sz="0" w:space="0" w:color="auto"/>
        <w:left w:val="none" w:sz="0" w:space="0" w:color="auto"/>
        <w:bottom w:val="none" w:sz="0" w:space="0" w:color="auto"/>
        <w:right w:val="none" w:sz="0" w:space="0" w:color="auto"/>
      </w:divBdr>
    </w:div>
    <w:div w:id="717781352">
      <w:bodyDiv w:val="1"/>
      <w:marLeft w:val="0"/>
      <w:marRight w:val="0"/>
      <w:marTop w:val="0"/>
      <w:marBottom w:val="0"/>
      <w:divBdr>
        <w:top w:val="none" w:sz="0" w:space="0" w:color="auto"/>
        <w:left w:val="none" w:sz="0" w:space="0" w:color="auto"/>
        <w:bottom w:val="none" w:sz="0" w:space="0" w:color="auto"/>
        <w:right w:val="none" w:sz="0" w:space="0" w:color="auto"/>
      </w:divBdr>
    </w:div>
    <w:div w:id="721175695">
      <w:bodyDiv w:val="1"/>
      <w:marLeft w:val="0"/>
      <w:marRight w:val="0"/>
      <w:marTop w:val="0"/>
      <w:marBottom w:val="0"/>
      <w:divBdr>
        <w:top w:val="none" w:sz="0" w:space="0" w:color="auto"/>
        <w:left w:val="none" w:sz="0" w:space="0" w:color="auto"/>
        <w:bottom w:val="none" w:sz="0" w:space="0" w:color="auto"/>
        <w:right w:val="none" w:sz="0" w:space="0" w:color="auto"/>
      </w:divBdr>
    </w:div>
    <w:div w:id="721443744">
      <w:bodyDiv w:val="1"/>
      <w:marLeft w:val="0"/>
      <w:marRight w:val="0"/>
      <w:marTop w:val="0"/>
      <w:marBottom w:val="0"/>
      <w:divBdr>
        <w:top w:val="none" w:sz="0" w:space="0" w:color="auto"/>
        <w:left w:val="none" w:sz="0" w:space="0" w:color="auto"/>
        <w:bottom w:val="none" w:sz="0" w:space="0" w:color="auto"/>
        <w:right w:val="none" w:sz="0" w:space="0" w:color="auto"/>
      </w:divBdr>
    </w:div>
    <w:div w:id="736821360">
      <w:bodyDiv w:val="1"/>
      <w:marLeft w:val="0"/>
      <w:marRight w:val="0"/>
      <w:marTop w:val="0"/>
      <w:marBottom w:val="0"/>
      <w:divBdr>
        <w:top w:val="none" w:sz="0" w:space="0" w:color="auto"/>
        <w:left w:val="none" w:sz="0" w:space="0" w:color="auto"/>
        <w:bottom w:val="none" w:sz="0" w:space="0" w:color="auto"/>
        <w:right w:val="none" w:sz="0" w:space="0" w:color="auto"/>
      </w:divBdr>
    </w:div>
    <w:div w:id="742027695">
      <w:bodyDiv w:val="1"/>
      <w:marLeft w:val="0"/>
      <w:marRight w:val="0"/>
      <w:marTop w:val="0"/>
      <w:marBottom w:val="0"/>
      <w:divBdr>
        <w:top w:val="none" w:sz="0" w:space="0" w:color="auto"/>
        <w:left w:val="none" w:sz="0" w:space="0" w:color="auto"/>
        <w:bottom w:val="none" w:sz="0" w:space="0" w:color="auto"/>
        <w:right w:val="none" w:sz="0" w:space="0" w:color="auto"/>
      </w:divBdr>
    </w:div>
    <w:div w:id="748965451">
      <w:bodyDiv w:val="1"/>
      <w:marLeft w:val="0"/>
      <w:marRight w:val="0"/>
      <w:marTop w:val="0"/>
      <w:marBottom w:val="0"/>
      <w:divBdr>
        <w:top w:val="none" w:sz="0" w:space="0" w:color="auto"/>
        <w:left w:val="none" w:sz="0" w:space="0" w:color="auto"/>
        <w:bottom w:val="none" w:sz="0" w:space="0" w:color="auto"/>
        <w:right w:val="none" w:sz="0" w:space="0" w:color="auto"/>
      </w:divBdr>
    </w:div>
    <w:div w:id="750852968">
      <w:bodyDiv w:val="1"/>
      <w:marLeft w:val="0"/>
      <w:marRight w:val="0"/>
      <w:marTop w:val="0"/>
      <w:marBottom w:val="0"/>
      <w:divBdr>
        <w:top w:val="none" w:sz="0" w:space="0" w:color="auto"/>
        <w:left w:val="none" w:sz="0" w:space="0" w:color="auto"/>
        <w:bottom w:val="none" w:sz="0" w:space="0" w:color="auto"/>
        <w:right w:val="none" w:sz="0" w:space="0" w:color="auto"/>
      </w:divBdr>
    </w:div>
    <w:div w:id="764425657">
      <w:bodyDiv w:val="1"/>
      <w:marLeft w:val="0"/>
      <w:marRight w:val="0"/>
      <w:marTop w:val="0"/>
      <w:marBottom w:val="0"/>
      <w:divBdr>
        <w:top w:val="none" w:sz="0" w:space="0" w:color="auto"/>
        <w:left w:val="none" w:sz="0" w:space="0" w:color="auto"/>
        <w:bottom w:val="none" w:sz="0" w:space="0" w:color="auto"/>
        <w:right w:val="none" w:sz="0" w:space="0" w:color="auto"/>
      </w:divBdr>
    </w:div>
    <w:div w:id="766655079">
      <w:bodyDiv w:val="1"/>
      <w:marLeft w:val="0"/>
      <w:marRight w:val="0"/>
      <w:marTop w:val="0"/>
      <w:marBottom w:val="0"/>
      <w:divBdr>
        <w:top w:val="none" w:sz="0" w:space="0" w:color="auto"/>
        <w:left w:val="none" w:sz="0" w:space="0" w:color="auto"/>
        <w:bottom w:val="none" w:sz="0" w:space="0" w:color="auto"/>
        <w:right w:val="none" w:sz="0" w:space="0" w:color="auto"/>
      </w:divBdr>
    </w:div>
    <w:div w:id="767970849">
      <w:bodyDiv w:val="1"/>
      <w:marLeft w:val="0"/>
      <w:marRight w:val="0"/>
      <w:marTop w:val="0"/>
      <w:marBottom w:val="0"/>
      <w:divBdr>
        <w:top w:val="none" w:sz="0" w:space="0" w:color="auto"/>
        <w:left w:val="none" w:sz="0" w:space="0" w:color="auto"/>
        <w:bottom w:val="none" w:sz="0" w:space="0" w:color="auto"/>
        <w:right w:val="none" w:sz="0" w:space="0" w:color="auto"/>
      </w:divBdr>
    </w:div>
    <w:div w:id="770668644">
      <w:bodyDiv w:val="1"/>
      <w:marLeft w:val="0"/>
      <w:marRight w:val="0"/>
      <w:marTop w:val="0"/>
      <w:marBottom w:val="0"/>
      <w:divBdr>
        <w:top w:val="none" w:sz="0" w:space="0" w:color="auto"/>
        <w:left w:val="none" w:sz="0" w:space="0" w:color="auto"/>
        <w:bottom w:val="none" w:sz="0" w:space="0" w:color="auto"/>
        <w:right w:val="none" w:sz="0" w:space="0" w:color="auto"/>
      </w:divBdr>
    </w:div>
    <w:div w:id="771241912">
      <w:bodyDiv w:val="1"/>
      <w:marLeft w:val="0"/>
      <w:marRight w:val="0"/>
      <w:marTop w:val="0"/>
      <w:marBottom w:val="0"/>
      <w:divBdr>
        <w:top w:val="none" w:sz="0" w:space="0" w:color="auto"/>
        <w:left w:val="none" w:sz="0" w:space="0" w:color="auto"/>
        <w:bottom w:val="none" w:sz="0" w:space="0" w:color="auto"/>
        <w:right w:val="none" w:sz="0" w:space="0" w:color="auto"/>
      </w:divBdr>
    </w:div>
    <w:div w:id="772096550">
      <w:bodyDiv w:val="1"/>
      <w:marLeft w:val="0"/>
      <w:marRight w:val="0"/>
      <w:marTop w:val="0"/>
      <w:marBottom w:val="0"/>
      <w:divBdr>
        <w:top w:val="none" w:sz="0" w:space="0" w:color="auto"/>
        <w:left w:val="none" w:sz="0" w:space="0" w:color="auto"/>
        <w:bottom w:val="none" w:sz="0" w:space="0" w:color="auto"/>
        <w:right w:val="none" w:sz="0" w:space="0" w:color="auto"/>
      </w:divBdr>
    </w:div>
    <w:div w:id="775712535">
      <w:bodyDiv w:val="1"/>
      <w:marLeft w:val="0"/>
      <w:marRight w:val="0"/>
      <w:marTop w:val="0"/>
      <w:marBottom w:val="0"/>
      <w:divBdr>
        <w:top w:val="none" w:sz="0" w:space="0" w:color="auto"/>
        <w:left w:val="none" w:sz="0" w:space="0" w:color="auto"/>
        <w:bottom w:val="none" w:sz="0" w:space="0" w:color="auto"/>
        <w:right w:val="none" w:sz="0" w:space="0" w:color="auto"/>
      </w:divBdr>
    </w:div>
    <w:div w:id="778066501">
      <w:bodyDiv w:val="1"/>
      <w:marLeft w:val="0"/>
      <w:marRight w:val="0"/>
      <w:marTop w:val="0"/>
      <w:marBottom w:val="0"/>
      <w:divBdr>
        <w:top w:val="none" w:sz="0" w:space="0" w:color="auto"/>
        <w:left w:val="none" w:sz="0" w:space="0" w:color="auto"/>
        <w:bottom w:val="none" w:sz="0" w:space="0" w:color="auto"/>
        <w:right w:val="none" w:sz="0" w:space="0" w:color="auto"/>
      </w:divBdr>
    </w:div>
    <w:div w:id="787161610">
      <w:bodyDiv w:val="1"/>
      <w:marLeft w:val="0"/>
      <w:marRight w:val="0"/>
      <w:marTop w:val="0"/>
      <w:marBottom w:val="0"/>
      <w:divBdr>
        <w:top w:val="none" w:sz="0" w:space="0" w:color="auto"/>
        <w:left w:val="none" w:sz="0" w:space="0" w:color="auto"/>
        <w:bottom w:val="none" w:sz="0" w:space="0" w:color="auto"/>
        <w:right w:val="none" w:sz="0" w:space="0" w:color="auto"/>
      </w:divBdr>
    </w:div>
    <w:div w:id="789520179">
      <w:bodyDiv w:val="1"/>
      <w:marLeft w:val="0"/>
      <w:marRight w:val="0"/>
      <w:marTop w:val="0"/>
      <w:marBottom w:val="0"/>
      <w:divBdr>
        <w:top w:val="none" w:sz="0" w:space="0" w:color="auto"/>
        <w:left w:val="none" w:sz="0" w:space="0" w:color="auto"/>
        <w:bottom w:val="none" w:sz="0" w:space="0" w:color="auto"/>
        <w:right w:val="none" w:sz="0" w:space="0" w:color="auto"/>
      </w:divBdr>
    </w:div>
    <w:div w:id="795291422">
      <w:bodyDiv w:val="1"/>
      <w:marLeft w:val="0"/>
      <w:marRight w:val="0"/>
      <w:marTop w:val="0"/>
      <w:marBottom w:val="0"/>
      <w:divBdr>
        <w:top w:val="none" w:sz="0" w:space="0" w:color="auto"/>
        <w:left w:val="none" w:sz="0" w:space="0" w:color="auto"/>
        <w:bottom w:val="none" w:sz="0" w:space="0" w:color="auto"/>
        <w:right w:val="none" w:sz="0" w:space="0" w:color="auto"/>
      </w:divBdr>
    </w:div>
    <w:div w:id="815683816">
      <w:bodyDiv w:val="1"/>
      <w:marLeft w:val="0"/>
      <w:marRight w:val="0"/>
      <w:marTop w:val="0"/>
      <w:marBottom w:val="0"/>
      <w:divBdr>
        <w:top w:val="none" w:sz="0" w:space="0" w:color="auto"/>
        <w:left w:val="none" w:sz="0" w:space="0" w:color="auto"/>
        <w:bottom w:val="none" w:sz="0" w:space="0" w:color="auto"/>
        <w:right w:val="none" w:sz="0" w:space="0" w:color="auto"/>
      </w:divBdr>
    </w:div>
    <w:div w:id="817763191">
      <w:bodyDiv w:val="1"/>
      <w:marLeft w:val="0"/>
      <w:marRight w:val="0"/>
      <w:marTop w:val="0"/>
      <w:marBottom w:val="0"/>
      <w:divBdr>
        <w:top w:val="none" w:sz="0" w:space="0" w:color="auto"/>
        <w:left w:val="none" w:sz="0" w:space="0" w:color="auto"/>
        <w:bottom w:val="none" w:sz="0" w:space="0" w:color="auto"/>
        <w:right w:val="none" w:sz="0" w:space="0" w:color="auto"/>
      </w:divBdr>
    </w:div>
    <w:div w:id="819494896">
      <w:bodyDiv w:val="1"/>
      <w:marLeft w:val="0"/>
      <w:marRight w:val="0"/>
      <w:marTop w:val="0"/>
      <w:marBottom w:val="0"/>
      <w:divBdr>
        <w:top w:val="none" w:sz="0" w:space="0" w:color="auto"/>
        <w:left w:val="none" w:sz="0" w:space="0" w:color="auto"/>
        <w:bottom w:val="none" w:sz="0" w:space="0" w:color="auto"/>
        <w:right w:val="none" w:sz="0" w:space="0" w:color="auto"/>
      </w:divBdr>
    </w:div>
    <w:div w:id="819805229">
      <w:bodyDiv w:val="1"/>
      <w:marLeft w:val="0"/>
      <w:marRight w:val="0"/>
      <w:marTop w:val="0"/>
      <w:marBottom w:val="0"/>
      <w:divBdr>
        <w:top w:val="none" w:sz="0" w:space="0" w:color="auto"/>
        <w:left w:val="none" w:sz="0" w:space="0" w:color="auto"/>
        <w:bottom w:val="none" w:sz="0" w:space="0" w:color="auto"/>
        <w:right w:val="none" w:sz="0" w:space="0" w:color="auto"/>
      </w:divBdr>
    </w:div>
    <w:div w:id="836774503">
      <w:bodyDiv w:val="1"/>
      <w:marLeft w:val="0"/>
      <w:marRight w:val="0"/>
      <w:marTop w:val="0"/>
      <w:marBottom w:val="0"/>
      <w:divBdr>
        <w:top w:val="none" w:sz="0" w:space="0" w:color="auto"/>
        <w:left w:val="none" w:sz="0" w:space="0" w:color="auto"/>
        <w:bottom w:val="none" w:sz="0" w:space="0" w:color="auto"/>
        <w:right w:val="none" w:sz="0" w:space="0" w:color="auto"/>
      </w:divBdr>
    </w:div>
    <w:div w:id="836966945">
      <w:bodyDiv w:val="1"/>
      <w:marLeft w:val="0"/>
      <w:marRight w:val="0"/>
      <w:marTop w:val="0"/>
      <w:marBottom w:val="0"/>
      <w:divBdr>
        <w:top w:val="none" w:sz="0" w:space="0" w:color="auto"/>
        <w:left w:val="none" w:sz="0" w:space="0" w:color="auto"/>
        <w:bottom w:val="none" w:sz="0" w:space="0" w:color="auto"/>
        <w:right w:val="none" w:sz="0" w:space="0" w:color="auto"/>
      </w:divBdr>
    </w:div>
    <w:div w:id="841431905">
      <w:bodyDiv w:val="1"/>
      <w:marLeft w:val="0"/>
      <w:marRight w:val="0"/>
      <w:marTop w:val="0"/>
      <w:marBottom w:val="0"/>
      <w:divBdr>
        <w:top w:val="none" w:sz="0" w:space="0" w:color="auto"/>
        <w:left w:val="none" w:sz="0" w:space="0" w:color="auto"/>
        <w:bottom w:val="none" w:sz="0" w:space="0" w:color="auto"/>
        <w:right w:val="none" w:sz="0" w:space="0" w:color="auto"/>
      </w:divBdr>
    </w:div>
    <w:div w:id="842816107">
      <w:bodyDiv w:val="1"/>
      <w:marLeft w:val="0"/>
      <w:marRight w:val="0"/>
      <w:marTop w:val="0"/>
      <w:marBottom w:val="0"/>
      <w:divBdr>
        <w:top w:val="none" w:sz="0" w:space="0" w:color="auto"/>
        <w:left w:val="none" w:sz="0" w:space="0" w:color="auto"/>
        <w:bottom w:val="none" w:sz="0" w:space="0" w:color="auto"/>
        <w:right w:val="none" w:sz="0" w:space="0" w:color="auto"/>
      </w:divBdr>
    </w:div>
    <w:div w:id="846142474">
      <w:bodyDiv w:val="1"/>
      <w:marLeft w:val="0"/>
      <w:marRight w:val="0"/>
      <w:marTop w:val="0"/>
      <w:marBottom w:val="0"/>
      <w:divBdr>
        <w:top w:val="none" w:sz="0" w:space="0" w:color="auto"/>
        <w:left w:val="none" w:sz="0" w:space="0" w:color="auto"/>
        <w:bottom w:val="none" w:sz="0" w:space="0" w:color="auto"/>
        <w:right w:val="none" w:sz="0" w:space="0" w:color="auto"/>
      </w:divBdr>
    </w:div>
    <w:div w:id="863329144">
      <w:bodyDiv w:val="1"/>
      <w:marLeft w:val="0"/>
      <w:marRight w:val="0"/>
      <w:marTop w:val="0"/>
      <w:marBottom w:val="0"/>
      <w:divBdr>
        <w:top w:val="none" w:sz="0" w:space="0" w:color="auto"/>
        <w:left w:val="none" w:sz="0" w:space="0" w:color="auto"/>
        <w:bottom w:val="none" w:sz="0" w:space="0" w:color="auto"/>
        <w:right w:val="none" w:sz="0" w:space="0" w:color="auto"/>
      </w:divBdr>
    </w:div>
    <w:div w:id="874269141">
      <w:bodyDiv w:val="1"/>
      <w:marLeft w:val="0"/>
      <w:marRight w:val="0"/>
      <w:marTop w:val="0"/>
      <w:marBottom w:val="0"/>
      <w:divBdr>
        <w:top w:val="none" w:sz="0" w:space="0" w:color="auto"/>
        <w:left w:val="none" w:sz="0" w:space="0" w:color="auto"/>
        <w:bottom w:val="none" w:sz="0" w:space="0" w:color="auto"/>
        <w:right w:val="none" w:sz="0" w:space="0" w:color="auto"/>
      </w:divBdr>
    </w:div>
    <w:div w:id="885750464">
      <w:bodyDiv w:val="1"/>
      <w:marLeft w:val="0"/>
      <w:marRight w:val="0"/>
      <w:marTop w:val="0"/>
      <w:marBottom w:val="0"/>
      <w:divBdr>
        <w:top w:val="none" w:sz="0" w:space="0" w:color="auto"/>
        <w:left w:val="none" w:sz="0" w:space="0" w:color="auto"/>
        <w:bottom w:val="none" w:sz="0" w:space="0" w:color="auto"/>
        <w:right w:val="none" w:sz="0" w:space="0" w:color="auto"/>
      </w:divBdr>
    </w:div>
    <w:div w:id="885946599">
      <w:bodyDiv w:val="1"/>
      <w:marLeft w:val="0"/>
      <w:marRight w:val="0"/>
      <w:marTop w:val="0"/>
      <w:marBottom w:val="0"/>
      <w:divBdr>
        <w:top w:val="none" w:sz="0" w:space="0" w:color="auto"/>
        <w:left w:val="none" w:sz="0" w:space="0" w:color="auto"/>
        <w:bottom w:val="none" w:sz="0" w:space="0" w:color="auto"/>
        <w:right w:val="none" w:sz="0" w:space="0" w:color="auto"/>
      </w:divBdr>
    </w:div>
    <w:div w:id="896285395">
      <w:bodyDiv w:val="1"/>
      <w:marLeft w:val="0"/>
      <w:marRight w:val="0"/>
      <w:marTop w:val="0"/>
      <w:marBottom w:val="0"/>
      <w:divBdr>
        <w:top w:val="none" w:sz="0" w:space="0" w:color="auto"/>
        <w:left w:val="none" w:sz="0" w:space="0" w:color="auto"/>
        <w:bottom w:val="none" w:sz="0" w:space="0" w:color="auto"/>
        <w:right w:val="none" w:sz="0" w:space="0" w:color="auto"/>
      </w:divBdr>
    </w:div>
    <w:div w:id="898982982">
      <w:bodyDiv w:val="1"/>
      <w:marLeft w:val="0"/>
      <w:marRight w:val="0"/>
      <w:marTop w:val="0"/>
      <w:marBottom w:val="0"/>
      <w:divBdr>
        <w:top w:val="none" w:sz="0" w:space="0" w:color="auto"/>
        <w:left w:val="none" w:sz="0" w:space="0" w:color="auto"/>
        <w:bottom w:val="none" w:sz="0" w:space="0" w:color="auto"/>
        <w:right w:val="none" w:sz="0" w:space="0" w:color="auto"/>
      </w:divBdr>
    </w:div>
    <w:div w:id="904753432">
      <w:bodyDiv w:val="1"/>
      <w:marLeft w:val="0"/>
      <w:marRight w:val="0"/>
      <w:marTop w:val="0"/>
      <w:marBottom w:val="0"/>
      <w:divBdr>
        <w:top w:val="none" w:sz="0" w:space="0" w:color="auto"/>
        <w:left w:val="none" w:sz="0" w:space="0" w:color="auto"/>
        <w:bottom w:val="none" w:sz="0" w:space="0" w:color="auto"/>
        <w:right w:val="none" w:sz="0" w:space="0" w:color="auto"/>
      </w:divBdr>
    </w:div>
    <w:div w:id="912469823">
      <w:bodyDiv w:val="1"/>
      <w:marLeft w:val="0"/>
      <w:marRight w:val="0"/>
      <w:marTop w:val="0"/>
      <w:marBottom w:val="0"/>
      <w:divBdr>
        <w:top w:val="none" w:sz="0" w:space="0" w:color="auto"/>
        <w:left w:val="none" w:sz="0" w:space="0" w:color="auto"/>
        <w:bottom w:val="none" w:sz="0" w:space="0" w:color="auto"/>
        <w:right w:val="none" w:sz="0" w:space="0" w:color="auto"/>
      </w:divBdr>
    </w:div>
    <w:div w:id="930965806">
      <w:bodyDiv w:val="1"/>
      <w:marLeft w:val="0"/>
      <w:marRight w:val="0"/>
      <w:marTop w:val="0"/>
      <w:marBottom w:val="0"/>
      <w:divBdr>
        <w:top w:val="none" w:sz="0" w:space="0" w:color="auto"/>
        <w:left w:val="none" w:sz="0" w:space="0" w:color="auto"/>
        <w:bottom w:val="none" w:sz="0" w:space="0" w:color="auto"/>
        <w:right w:val="none" w:sz="0" w:space="0" w:color="auto"/>
      </w:divBdr>
    </w:div>
    <w:div w:id="934749568">
      <w:bodyDiv w:val="1"/>
      <w:marLeft w:val="0"/>
      <w:marRight w:val="0"/>
      <w:marTop w:val="0"/>
      <w:marBottom w:val="0"/>
      <w:divBdr>
        <w:top w:val="none" w:sz="0" w:space="0" w:color="auto"/>
        <w:left w:val="none" w:sz="0" w:space="0" w:color="auto"/>
        <w:bottom w:val="none" w:sz="0" w:space="0" w:color="auto"/>
        <w:right w:val="none" w:sz="0" w:space="0" w:color="auto"/>
      </w:divBdr>
    </w:div>
    <w:div w:id="946042542">
      <w:bodyDiv w:val="1"/>
      <w:marLeft w:val="0"/>
      <w:marRight w:val="0"/>
      <w:marTop w:val="0"/>
      <w:marBottom w:val="0"/>
      <w:divBdr>
        <w:top w:val="none" w:sz="0" w:space="0" w:color="auto"/>
        <w:left w:val="none" w:sz="0" w:space="0" w:color="auto"/>
        <w:bottom w:val="none" w:sz="0" w:space="0" w:color="auto"/>
        <w:right w:val="none" w:sz="0" w:space="0" w:color="auto"/>
      </w:divBdr>
    </w:div>
    <w:div w:id="948582174">
      <w:bodyDiv w:val="1"/>
      <w:marLeft w:val="0"/>
      <w:marRight w:val="0"/>
      <w:marTop w:val="0"/>
      <w:marBottom w:val="0"/>
      <w:divBdr>
        <w:top w:val="none" w:sz="0" w:space="0" w:color="auto"/>
        <w:left w:val="none" w:sz="0" w:space="0" w:color="auto"/>
        <w:bottom w:val="none" w:sz="0" w:space="0" w:color="auto"/>
        <w:right w:val="none" w:sz="0" w:space="0" w:color="auto"/>
      </w:divBdr>
    </w:div>
    <w:div w:id="949631386">
      <w:bodyDiv w:val="1"/>
      <w:marLeft w:val="0"/>
      <w:marRight w:val="0"/>
      <w:marTop w:val="0"/>
      <w:marBottom w:val="0"/>
      <w:divBdr>
        <w:top w:val="none" w:sz="0" w:space="0" w:color="auto"/>
        <w:left w:val="none" w:sz="0" w:space="0" w:color="auto"/>
        <w:bottom w:val="none" w:sz="0" w:space="0" w:color="auto"/>
        <w:right w:val="none" w:sz="0" w:space="0" w:color="auto"/>
      </w:divBdr>
    </w:div>
    <w:div w:id="952396713">
      <w:bodyDiv w:val="1"/>
      <w:marLeft w:val="0"/>
      <w:marRight w:val="0"/>
      <w:marTop w:val="0"/>
      <w:marBottom w:val="0"/>
      <w:divBdr>
        <w:top w:val="none" w:sz="0" w:space="0" w:color="auto"/>
        <w:left w:val="none" w:sz="0" w:space="0" w:color="auto"/>
        <w:bottom w:val="none" w:sz="0" w:space="0" w:color="auto"/>
        <w:right w:val="none" w:sz="0" w:space="0" w:color="auto"/>
      </w:divBdr>
    </w:div>
    <w:div w:id="952515537">
      <w:bodyDiv w:val="1"/>
      <w:marLeft w:val="0"/>
      <w:marRight w:val="0"/>
      <w:marTop w:val="0"/>
      <w:marBottom w:val="0"/>
      <w:divBdr>
        <w:top w:val="none" w:sz="0" w:space="0" w:color="auto"/>
        <w:left w:val="none" w:sz="0" w:space="0" w:color="auto"/>
        <w:bottom w:val="none" w:sz="0" w:space="0" w:color="auto"/>
        <w:right w:val="none" w:sz="0" w:space="0" w:color="auto"/>
      </w:divBdr>
    </w:div>
    <w:div w:id="954747295">
      <w:bodyDiv w:val="1"/>
      <w:marLeft w:val="0"/>
      <w:marRight w:val="0"/>
      <w:marTop w:val="0"/>
      <w:marBottom w:val="0"/>
      <w:divBdr>
        <w:top w:val="none" w:sz="0" w:space="0" w:color="auto"/>
        <w:left w:val="none" w:sz="0" w:space="0" w:color="auto"/>
        <w:bottom w:val="none" w:sz="0" w:space="0" w:color="auto"/>
        <w:right w:val="none" w:sz="0" w:space="0" w:color="auto"/>
      </w:divBdr>
    </w:div>
    <w:div w:id="961573443">
      <w:bodyDiv w:val="1"/>
      <w:marLeft w:val="0"/>
      <w:marRight w:val="0"/>
      <w:marTop w:val="0"/>
      <w:marBottom w:val="0"/>
      <w:divBdr>
        <w:top w:val="none" w:sz="0" w:space="0" w:color="auto"/>
        <w:left w:val="none" w:sz="0" w:space="0" w:color="auto"/>
        <w:bottom w:val="none" w:sz="0" w:space="0" w:color="auto"/>
        <w:right w:val="none" w:sz="0" w:space="0" w:color="auto"/>
      </w:divBdr>
    </w:div>
    <w:div w:id="971131007">
      <w:bodyDiv w:val="1"/>
      <w:marLeft w:val="0"/>
      <w:marRight w:val="0"/>
      <w:marTop w:val="0"/>
      <w:marBottom w:val="0"/>
      <w:divBdr>
        <w:top w:val="none" w:sz="0" w:space="0" w:color="auto"/>
        <w:left w:val="none" w:sz="0" w:space="0" w:color="auto"/>
        <w:bottom w:val="none" w:sz="0" w:space="0" w:color="auto"/>
        <w:right w:val="none" w:sz="0" w:space="0" w:color="auto"/>
      </w:divBdr>
    </w:div>
    <w:div w:id="972491049">
      <w:bodyDiv w:val="1"/>
      <w:marLeft w:val="0"/>
      <w:marRight w:val="0"/>
      <w:marTop w:val="0"/>
      <w:marBottom w:val="0"/>
      <w:divBdr>
        <w:top w:val="none" w:sz="0" w:space="0" w:color="auto"/>
        <w:left w:val="none" w:sz="0" w:space="0" w:color="auto"/>
        <w:bottom w:val="none" w:sz="0" w:space="0" w:color="auto"/>
        <w:right w:val="none" w:sz="0" w:space="0" w:color="auto"/>
      </w:divBdr>
    </w:div>
    <w:div w:id="976255577">
      <w:bodyDiv w:val="1"/>
      <w:marLeft w:val="0"/>
      <w:marRight w:val="0"/>
      <w:marTop w:val="0"/>
      <w:marBottom w:val="0"/>
      <w:divBdr>
        <w:top w:val="none" w:sz="0" w:space="0" w:color="auto"/>
        <w:left w:val="none" w:sz="0" w:space="0" w:color="auto"/>
        <w:bottom w:val="none" w:sz="0" w:space="0" w:color="auto"/>
        <w:right w:val="none" w:sz="0" w:space="0" w:color="auto"/>
      </w:divBdr>
    </w:div>
    <w:div w:id="982587601">
      <w:bodyDiv w:val="1"/>
      <w:marLeft w:val="0"/>
      <w:marRight w:val="0"/>
      <w:marTop w:val="0"/>
      <w:marBottom w:val="0"/>
      <w:divBdr>
        <w:top w:val="none" w:sz="0" w:space="0" w:color="auto"/>
        <w:left w:val="none" w:sz="0" w:space="0" w:color="auto"/>
        <w:bottom w:val="none" w:sz="0" w:space="0" w:color="auto"/>
        <w:right w:val="none" w:sz="0" w:space="0" w:color="auto"/>
      </w:divBdr>
    </w:div>
    <w:div w:id="984047450">
      <w:bodyDiv w:val="1"/>
      <w:marLeft w:val="0"/>
      <w:marRight w:val="0"/>
      <w:marTop w:val="0"/>
      <w:marBottom w:val="0"/>
      <w:divBdr>
        <w:top w:val="none" w:sz="0" w:space="0" w:color="auto"/>
        <w:left w:val="none" w:sz="0" w:space="0" w:color="auto"/>
        <w:bottom w:val="none" w:sz="0" w:space="0" w:color="auto"/>
        <w:right w:val="none" w:sz="0" w:space="0" w:color="auto"/>
      </w:divBdr>
    </w:div>
    <w:div w:id="990331594">
      <w:bodyDiv w:val="1"/>
      <w:marLeft w:val="0"/>
      <w:marRight w:val="0"/>
      <w:marTop w:val="0"/>
      <w:marBottom w:val="0"/>
      <w:divBdr>
        <w:top w:val="none" w:sz="0" w:space="0" w:color="auto"/>
        <w:left w:val="none" w:sz="0" w:space="0" w:color="auto"/>
        <w:bottom w:val="none" w:sz="0" w:space="0" w:color="auto"/>
        <w:right w:val="none" w:sz="0" w:space="0" w:color="auto"/>
      </w:divBdr>
    </w:div>
    <w:div w:id="992179781">
      <w:bodyDiv w:val="1"/>
      <w:marLeft w:val="0"/>
      <w:marRight w:val="0"/>
      <w:marTop w:val="0"/>
      <w:marBottom w:val="0"/>
      <w:divBdr>
        <w:top w:val="none" w:sz="0" w:space="0" w:color="auto"/>
        <w:left w:val="none" w:sz="0" w:space="0" w:color="auto"/>
        <w:bottom w:val="none" w:sz="0" w:space="0" w:color="auto"/>
        <w:right w:val="none" w:sz="0" w:space="0" w:color="auto"/>
      </w:divBdr>
    </w:div>
    <w:div w:id="995298917">
      <w:bodyDiv w:val="1"/>
      <w:marLeft w:val="0"/>
      <w:marRight w:val="0"/>
      <w:marTop w:val="0"/>
      <w:marBottom w:val="0"/>
      <w:divBdr>
        <w:top w:val="none" w:sz="0" w:space="0" w:color="auto"/>
        <w:left w:val="none" w:sz="0" w:space="0" w:color="auto"/>
        <w:bottom w:val="none" w:sz="0" w:space="0" w:color="auto"/>
        <w:right w:val="none" w:sz="0" w:space="0" w:color="auto"/>
      </w:divBdr>
    </w:div>
    <w:div w:id="1000700328">
      <w:bodyDiv w:val="1"/>
      <w:marLeft w:val="0"/>
      <w:marRight w:val="0"/>
      <w:marTop w:val="0"/>
      <w:marBottom w:val="0"/>
      <w:divBdr>
        <w:top w:val="none" w:sz="0" w:space="0" w:color="auto"/>
        <w:left w:val="none" w:sz="0" w:space="0" w:color="auto"/>
        <w:bottom w:val="none" w:sz="0" w:space="0" w:color="auto"/>
        <w:right w:val="none" w:sz="0" w:space="0" w:color="auto"/>
      </w:divBdr>
    </w:div>
    <w:div w:id="1000812264">
      <w:bodyDiv w:val="1"/>
      <w:marLeft w:val="0"/>
      <w:marRight w:val="0"/>
      <w:marTop w:val="0"/>
      <w:marBottom w:val="0"/>
      <w:divBdr>
        <w:top w:val="none" w:sz="0" w:space="0" w:color="auto"/>
        <w:left w:val="none" w:sz="0" w:space="0" w:color="auto"/>
        <w:bottom w:val="none" w:sz="0" w:space="0" w:color="auto"/>
        <w:right w:val="none" w:sz="0" w:space="0" w:color="auto"/>
      </w:divBdr>
    </w:div>
    <w:div w:id="1002004577">
      <w:bodyDiv w:val="1"/>
      <w:marLeft w:val="0"/>
      <w:marRight w:val="0"/>
      <w:marTop w:val="0"/>
      <w:marBottom w:val="0"/>
      <w:divBdr>
        <w:top w:val="none" w:sz="0" w:space="0" w:color="auto"/>
        <w:left w:val="none" w:sz="0" w:space="0" w:color="auto"/>
        <w:bottom w:val="none" w:sz="0" w:space="0" w:color="auto"/>
        <w:right w:val="none" w:sz="0" w:space="0" w:color="auto"/>
      </w:divBdr>
    </w:div>
    <w:div w:id="1008752422">
      <w:bodyDiv w:val="1"/>
      <w:marLeft w:val="0"/>
      <w:marRight w:val="0"/>
      <w:marTop w:val="0"/>
      <w:marBottom w:val="0"/>
      <w:divBdr>
        <w:top w:val="none" w:sz="0" w:space="0" w:color="auto"/>
        <w:left w:val="none" w:sz="0" w:space="0" w:color="auto"/>
        <w:bottom w:val="none" w:sz="0" w:space="0" w:color="auto"/>
        <w:right w:val="none" w:sz="0" w:space="0" w:color="auto"/>
      </w:divBdr>
    </w:div>
    <w:div w:id="1017656942">
      <w:bodyDiv w:val="1"/>
      <w:marLeft w:val="0"/>
      <w:marRight w:val="0"/>
      <w:marTop w:val="0"/>
      <w:marBottom w:val="0"/>
      <w:divBdr>
        <w:top w:val="none" w:sz="0" w:space="0" w:color="auto"/>
        <w:left w:val="none" w:sz="0" w:space="0" w:color="auto"/>
        <w:bottom w:val="none" w:sz="0" w:space="0" w:color="auto"/>
        <w:right w:val="none" w:sz="0" w:space="0" w:color="auto"/>
      </w:divBdr>
    </w:div>
    <w:div w:id="1027682470">
      <w:bodyDiv w:val="1"/>
      <w:marLeft w:val="0"/>
      <w:marRight w:val="0"/>
      <w:marTop w:val="0"/>
      <w:marBottom w:val="0"/>
      <w:divBdr>
        <w:top w:val="none" w:sz="0" w:space="0" w:color="auto"/>
        <w:left w:val="none" w:sz="0" w:space="0" w:color="auto"/>
        <w:bottom w:val="none" w:sz="0" w:space="0" w:color="auto"/>
        <w:right w:val="none" w:sz="0" w:space="0" w:color="auto"/>
      </w:divBdr>
    </w:div>
    <w:div w:id="1028020530">
      <w:bodyDiv w:val="1"/>
      <w:marLeft w:val="0"/>
      <w:marRight w:val="0"/>
      <w:marTop w:val="0"/>
      <w:marBottom w:val="0"/>
      <w:divBdr>
        <w:top w:val="none" w:sz="0" w:space="0" w:color="auto"/>
        <w:left w:val="none" w:sz="0" w:space="0" w:color="auto"/>
        <w:bottom w:val="none" w:sz="0" w:space="0" w:color="auto"/>
        <w:right w:val="none" w:sz="0" w:space="0" w:color="auto"/>
      </w:divBdr>
    </w:div>
    <w:div w:id="1029839363">
      <w:bodyDiv w:val="1"/>
      <w:marLeft w:val="0"/>
      <w:marRight w:val="0"/>
      <w:marTop w:val="0"/>
      <w:marBottom w:val="0"/>
      <w:divBdr>
        <w:top w:val="none" w:sz="0" w:space="0" w:color="auto"/>
        <w:left w:val="none" w:sz="0" w:space="0" w:color="auto"/>
        <w:bottom w:val="none" w:sz="0" w:space="0" w:color="auto"/>
        <w:right w:val="none" w:sz="0" w:space="0" w:color="auto"/>
      </w:divBdr>
    </w:div>
    <w:div w:id="1031104991">
      <w:bodyDiv w:val="1"/>
      <w:marLeft w:val="0"/>
      <w:marRight w:val="0"/>
      <w:marTop w:val="0"/>
      <w:marBottom w:val="0"/>
      <w:divBdr>
        <w:top w:val="none" w:sz="0" w:space="0" w:color="auto"/>
        <w:left w:val="none" w:sz="0" w:space="0" w:color="auto"/>
        <w:bottom w:val="none" w:sz="0" w:space="0" w:color="auto"/>
        <w:right w:val="none" w:sz="0" w:space="0" w:color="auto"/>
      </w:divBdr>
    </w:div>
    <w:div w:id="1037660030">
      <w:bodyDiv w:val="1"/>
      <w:marLeft w:val="0"/>
      <w:marRight w:val="0"/>
      <w:marTop w:val="0"/>
      <w:marBottom w:val="0"/>
      <w:divBdr>
        <w:top w:val="none" w:sz="0" w:space="0" w:color="auto"/>
        <w:left w:val="none" w:sz="0" w:space="0" w:color="auto"/>
        <w:bottom w:val="none" w:sz="0" w:space="0" w:color="auto"/>
        <w:right w:val="none" w:sz="0" w:space="0" w:color="auto"/>
      </w:divBdr>
    </w:div>
    <w:div w:id="1040476693">
      <w:bodyDiv w:val="1"/>
      <w:marLeft w:val="0"/>
      <w:marRight w:val="0"/>
      <w:marTop w:val="0"/>
      <w:marBottom w:val="0"/>
      <w:divBdr>
        <w:top w:val="none" w:sz="0" w:space="0" w:color="auto"/>
        <w:left w:val="none" w:sz="0" w:space="0" w:color="auto"/>
        <w:bottom w:val="none" w:sz="0" w:space="0" w:color="auto"/>
        <w:right w:val="none" w:sz="0" w:space="0" w:color="auto"/>
      </w:divBdr>
    </w:div>
    <w:div w:id="1046103969">
      <w:bodyDiv w:val="1"/>
      <w:marLeft w:val="0"/>
      <w:marRight w:val="0"/>
      <w:marTop w:val="0"/>
      <w:marBottom w:val="0"/>
      <w:divBdr>
        <w:top w:val="none" w:sz="0" w:space="0" w:color="auto"/>
        <w:left w:val="none" w:sz="0" w:space="0" w:color="auto"/>
        <w:bottom w:val="none" w:sz="0" w:space="0" w:color="auto"/>
        <w:right w:val="none" w:sz="0" w:space="0" w:color="auto"/>
      </w:divBdr>
    </w:div>
    <w:div w:id="1050812459">
      <w:bodyDiv w:val="1"/>
      <w:marLeft w:val="0"/>
      <w:marRight w:val="0"/>
      <w:marTop w:val="0"/>
      <w:marBottom w:val="0"/>
      <w:divBdr>
        <w:top w:val="none" w:sz="0" w:space="0" w:color="auto"/>
        <w:left w:val="none" w:sz="0" w:space="0" w:color="auto"/>
        <w:bottom w:val="none" w:sz="0" w:space="0" w:color="auto"/>
        <w:right w:val="none" w:sz="0" w:space="0" w:color="auto"/>
      </w:divBdr>
    </w:div>
    <w:div w:id="1062213678">
      <w:bodyDiv w:val="1"/>
      <w:marLeft w:val="0"/>
      <w:marRight w:val="0"/>
      <w:marTop w:val="0"/>
      <w:marBottom w:val="0"/>
      <w:divBdr>
        <w:top w:val="none" w:sz="0" w:space="0" w:color="auto"/>
        <w:left w:val="none" w:sz="0" w:space="0" w:color="auto"/>
        <w:bottom w:val="none" w:sz="0" w:space="0" w:color="auto"/>
        <w:right w:val="none" w:sz="0" w:space="0" w:color="auto"/>
      </w:divBdr>
    </w:div>
    <w:div w:id="1069308008">
      <w:bodyDiv w:val="1"/>
      <w:marLeft w:val="0"/>
      <w:marRight w:val="0"/>
      <w:marTop w:val="0"/>
      <w:marBottom w:val="0"/>
      <w:divBdr>
        <w:top w:val="none" w:sz="0" w:space="0" w:color="auto"/>
        <w:left w:val="none" w:sz="0" w:space="0" w:color="auto"/>
        <w:bottom w:val="none" w:sz="0" w:space="0" w:color="auto"/>
        <w:right w:val="none" w:sz="0" w:space="0" w:color="auto"/>
      </w:divBdr>
    </w:div>
    <w:div w:id="1070423595">
      <w:bodyDiv w:val="1"/>
      <w:marLeft w:val="0"/>
      <w:marRight w:val="0"/>
      <w:marTop w:val="0"/>
      <w:marBottom w:val="0"/>
      <w:divBdr>
        <w:top w:val="none" w:sz="0" w:space="0" w:color="auto"/>
        <w:left w:val="none" w:sz="0" w:space="0" w:color="auto"/>
        <w:bottom w:val="none" w:sz="0" w:space="0" w:color="auto"/>
        <w:right w:val="none" w:sz="0" w:space="0" w:color="auto"/>
      </w:divBdr>
    </w:div>
    <w:div w:id="1076590255">
      <w:bodyDiv w:val="1"/>
      <w:marLeft w:val="0"/>
      <w:marRight w:val="0"/>
      <w:marTop w:val="0"/>
      <w:marBottom w:val="0"/>
      <w:divBdr>
        <w:top w:val="none" w:sz="0" w:space="0" w:color="auto"/>
        <w:left w:val="none" w:sz="0" w:space="0" w:color="auto"/>
        <w:bottom w:val="none" w:sz="0" w:space="0" w:color="auto"/>
        <w:right w:val="none" w:sz="0" w:space="0" w:color="auto"/>
      </w:divBdr>
    </w:div>
    <w:div w:id="1077022906">
      <w:bodyDiv w:val="1"/>
      <w:marLeft w:val="0"/>
      <w:marRight w:val="0"/>
      <w:marTop w:val="0"/>
      <w:marBottom w:val="0"/>
      <w:divBdr>
        <w:top w:val="none" w:sz="0" w:space="0" w:color="auto"/>
        <w:left w:val="none" w:sz="0" w:space="0" w:color="auto"/>
        <w:bottom w:val="none" w:sz="0" w:space="0" w:color="auto"/>
        <w:right w:val="none" w:sz="0" w:space="0" w:color="auto"/>
      </w:divBdr>
    </w:div>
    <w:div w:id="1080641805">
      <w:bodyDiv w:val="1"/>
      <w:marLeft w:val="0"/>
      <w:marRight w:val="0"/>
      <w:marTop w:val="0"/>
      <w:marBottom w:val="0"/>
      <w:divBdr>
        <w:top w:val="none" w:sz="0" w:space="0" w:color="auto"/>
        <w:left w:val="none" w:sz="0" w:space="0" w:color="auto"/>
        <w:bottom w:val="none" w:sz="0" w:space="0" w:color="auto"/>
        <w:right w:val="none" w:sz="0" w:space="0" w:color="auto"/>
      </w:divBdr>
    </w:div>
    <w:div w:id="1097483831">
      <w:bodyDiv w:val="1"/>
      <w:marLeft w:val="0"/>
      <w:marRight w:val="0"/>
      <w:marTop w:val="0"/>
      <w:marBottom w:val="0"/>
      <w:divBdr>
        <w:top w:val="none" w:sz="0" w:space="0" w:color="auto"/>
        <w:left w:val="none" w:sz="0" w:space="0" w:color="auto"/>
        <w:bottom w:val="none" w:sz="0" w:space="0" w:color="auto"/>
        <w:right w:val="none" w:sz="0" w:space="0" w:color="auto"/>
      </w:divBdr>
    </w:div>
    <w:div w:id="1097562489">
      <w:bodyDiv w:val="1"/>
      <w:marLeft w:val="0"/>
      <w:marRight w:val="0"/>
      <w:marTop w:val="0"/>
      <w:marBottom w:val="0"/>
      <w:divBdr>
        <w:top w:val="none" w:sz="0" w:space="0" w:color="auto"/>
        <w:left w:val="none" w:sz="0" w:space="0" w:color="auto"/>
        <w:bottom w:val="none" w:sz="0" w:space="0" w:color="auto"/>
        <w:right w:val="none" w:sz="0" w:space="0" w:color="auto"/>
      </w:divBdr>
    </w:div>
    <w:div w:id="1100877565">
      <w:bodyDiv w:val="1"/>
      <w:marLeft w:val="0"/>
      <w:marRight w:val="0"/>
      <w:marTop w:val="0"/>
      <w:marBottom w:val="0"/>
      <w:divBdr>
        <w:top w:val="none" w:sz="0" w:space="0" w:color="auto"/>
        <w:left w:val="none" w:sz="0" w:space="0" w:color="auto"/>
        <w:bottom w:val="none" w:sz="0" w:space="0" w:color="auto"/>
        <w:right w:val="none" w:sz="0" w:space="0" w:color="auto"/>
      </w:divBdr>
    </w:div>
    <w:div w:id="1112095485">
      <w:bodyDiv w:val="1"/>
      <w:marLeft w:val="0"/>
      <w:marRight w:val="0"/>
      <w:marTop w:val="0"/>
      <w:marBottom w:val="0"/>
      <w:divBdr>
        <w:top w:val="none" w:sz="0" w:space="0" w:color="auto"/>
        <w:left w:val="none" w:sz="0" w:space="0" w:color="auto"/>
        <w:bottom w:val="none" w:sz="0" w:space="0" w:color="auto"/>
        <w:right w:val="none" w:sz="0" w:space="0" w:color="auto"/>
      </w:divBdr>
    </w:div>
    <w:div w:id="1118792663">
      <w:bodyDiv w:val="1"/>
      <w:marLeft w:val="0"/>
      <w:marRight w:val="0"/>
      <w:marTop w:val="0"/>
      <w:marBottom w:val="0"/>
      <w:divBdr>
        <w:top w:val="none" w:sz="0" w:space="0" w:color="auto"/>
        <w:left w:val="none" w:sz="0" w:space="0" w:color="auto"/>
        <w:bottom w:val="none" w:sz="0" w:space="0" w:color="auto"/>
        <w:right w:val="none" w:sz="0" w:space="0" w:color="auto"/>
      </w:divBdr>
    </w:div>
    <w:div w:id="1122267807">
      <w:bodyDiv w:val="1"/>
      <w:marLeft w:val="0"/>
      <w:marRight w:val="0"/>
      <w:marTop w:val="0"/>
      <w:marBottom w:val="0"/>
      <w:divBdr>
        <w:top w:val="none" w:sz="0" w:space="0" w:color="auto"/>
        <w:left w:val="none" w:sz="0" w:space="0" w:color="auto"/>
        <w:bottom w:val="none" w:sz="0" w:space="0" w:color="auto"/>
        <w:right w:val="none" w:sz="0" w:space="0" w:color="auto"/>
      </w:divBdr>
    </w:div>
    <w:div w:id="1136988855">
      <w:bodyDiv w:val="1"/>
      <w:marLeft w:val="0"/>
      <w:marRight w:val="0"/>
      <w:marTop w:val="0"/>
      <w:marBottom w:val="0"/>
      <w:divBdr>
        <w:top w:val="none" w:sz="0" w:space="0" w:color="auto"/>
        <w:left w:val="none" w:sz="0" w:space="0" w:color="auto"/>
        <w:bottom w:val="none" w:sz="0" w:space="0" w:color="auto"/>
        <w:right w:val="none" w:sz="0" w:space="0" w:color="auto"/>
      </w:divBdr>
    </w:div>
    <w:div w:id="1138182296">
      <w:bodyDiv w:val="1"/>
      <w:marLeft w:val="0"/>
      <w:marRight w:val="0"/>
      <w:marTop w:val="0"/>
      <w:marBottom w:val="0"/>
      <w:divBdr>
        <w:top w:val="none" w:sz="0" w:space="0" w:color="auto"/>
        <w:left w:val="none" w:sz="0" w:space="0" w:color="auto"/>
        <w:bottom w:val="none" w:sz="0" w:space="0" w:color="auto"/>
        <w:right w:val="none" w:sz="0" w:space="0" w:color="auto"/>
      </w:divBdr>
    </w:div>
    <w:div w:id="1153522002">
      <w:bodyDiv w:val="1"/>
      <w:marLeft w:val="0"/>
      <w:marRight w:val="0"/>
      <w:marTop w:val="0"/>
      <w:marBottom w:val="0"/>
      <w:divBdr>
        <w:top w:val="none" w:sz="0" w:space="0" w:color="auto"/>
        <w:left w:val="none" w:sz="0" w:space="0" w:color="auto"/>
        <w:bottom w:val="none" w:sz="0" w:space="0" w:color="auto"/>
        <w:right w:val="none" w:sz="0" w:space="0" w:color="auto"/>
      </w:divBdr>
    </w:div>
    <w:div w:id="1157040731">
      <w:bodyDiv w:val="1"/>
      <w:marLeft w:val="0"/>
      <w:marRight w:val="0"/>
      <w:marTop w:val="0"/>
      <w:marBottom w:val="0"/>
      <w:divBdr>
        <w:top w:val="none" w:sz="0" w:space="0" w:color="auto"/>
        <w:left w:val="none" w:sz="0" w:space="0" w:color="auto"/>
        <w:bottom w:val="none" w:sz="0" w:space="0" w:color="auto"/>
        <w:right w:val="none" w:sz="0" w:space="0" w:color="auto"/>
      </w:divBdr>
    </w:div>
    <w:div w:id="1158038097">
      <w:bodyDiv w:val="1"/>
      <w:marLeft w:val="0"/>
      <w:marRight w:val="0"/>
      <w:marTop w:val="0"/>
      <w:marBottom w:val="0"/>
      <w:divBdr>
        <w:top w:val="none" w:sz="0" w:space="0" w:color="auto"/>
        <w:left w:val="none" w:sz="0" w:space="0" w:color="auto"/>
        <w:bottom w:val="none" w:sz="0" w:space="0" w:color="auto"/>
        <w:right w:val="none" w:sz="0" w:space="0" w:color="auto"/>
      </w:divBdr>
    </w:div>
    <w:div w:id="1170297152">
      <w:bodyDiv w:val="1"/>
      <w:marLeft w:val="0"/>
      <w:marRight w:val="0"/>
      <w:marTop w:val="0"/>
      <w:marBottom w:val="0"/>
      <w:divBdr>
        <w:top w:val="none" w:sz="0" w:space="0" w:color="auto"/>
        <w:left w:val="none" w:sz="0" w:space="0" w:color="auto"/>
        <w:bottom w:val="none" w:sz="0" w:space="0" w:color="auto"/>
        <w:right w:val="none" w:sz="0" w:space="0" w:color="auto"/>
      </w:divBdr>
    </w:div>
    <w:div w:id="1176531362">
      <w:bodyDiv w:val="1"/>
      <w:marLeft w:val="0"/>
      <w:marRight w:val="0"/>
      <w:marTop w:val="0"/>
      <w:marBottom w:val="0"/>
      <w:divBdr>
        <w:top w:val="none" w:sz="0" w:space="0" w:color="auto"/>
        <w:left w:val="none" w:sz="0" w:space="0" w:color="auto"/>
        <w:bottom w:val="none" w:sz="0" w:space="0" w:color="auto"/>
        <w:right w:val="none" w:sz="0" w:space="0" w:color="auto"/>
      </w:divBdr>
    </w:div>
    <w:div w:id="1179081701">
      <w:bodyDiv w:val="1"/>
      <w:marLeft w:val="0"/>
      <w:marRight w:val="0"/>
      <w:marTop w:val="0"/>
      <w:marBottom w:val="0"/>
      <w:divBdr>
        <w:top w:val="none" w:sz="0" w:space="0" w:color="auto"/>
        <w:left w:val="none" w:sz="0" w:space="0" w:color="auto"/>
        <w:bottom w:val="none" w:sz="0" w:space="0" w:color="auto"/>
        <w:right w:val="none" w:sz="0" w:space="0" w:color="auto"/>
      </w:divBdr>
    </w:div>
    <w:div w:id="1186597957">
      <w:bodyDiv w:val="1"/>
      <w:marLeft w:val="0"/>
      <w:marRight w:val="0"/>
      <w:marTop w:val="0"/>
      <w:marBottom w:val="0"/>
      <w:divBdr>
        <w:top w:val="none" w:sz="0" w:space="0" w:color="auto"/>
        <w:left w:val="none" w:sz="0" w:space="0" w:color="auto"/>
        <w:bottom w:val="none" w:sz="0" w:space="0" w:color="auto"/>
        <w:right w:val="none" w:sz="0" w:space="0" w:color="auto"/>
      </w:divBdr>
    </w:div>
    <w:div w:id="1190099377">
      <w:bodyDiv w:val="1"/>
      <w:marLeft w:val="0"/>
      <w:marRight w:val="0"/>
      <w:marTop w:val="0"/>
      <w:marBottom w:val="0"/>
      <w:divBdr>
        <w:top w:val="none" w:sz="0" w:space="0" w:color="auto"/>
        <w:left w:val="none" w:sz="0" w:space="0" w:color="auto"/>
        <w:bottom w:val="none" w:sz="0" w:space="0" w:color="auto"/>
        <w:right w:val="none" w:sz="0" w:space="0" w:color="auto"/>
      </w:divBdr>
    </w:div>
    <w:div w:id="1190342358">
      <w:bodyDiv w:val="1"/>
      <w:marLeft w:val="0"/>
      <w:marRight w:val="0"/>
      <w:marTop w:val="0"/>
      <w:marBottom w:val="0"/>
      <w:divBdr>
        <w:top w:val="none" w:sz="0" w:space="0" w:color="auto"/>
        <w:left w:val="none" w:sz="0" w:space="0" w:color="auto"/>
        <w:bottom w:val="none" w:sz="0" w:space="0" w:color="auto"/>
        <w:right w:val="none" w:sz="0" w:space="0" w:color="auto"/>
      </w:divBdr>
    </w:div>
    <w:div w:id="1194417480">
      <w:bodyDiv w:val="1"/>
      <w:marLeft w:val="0"/>
      <w:marRight w:val="0"/>
      <w:marTop w:val="0"/>
      <w:marBottom w:val="0"/>
      <w:divBdr>
        <w:top w:val="none" w:sz="0" w:space="0" w:color="auto"/>
        <w:left w:val="none" w:sz="0" w:space="0" w:color="auto"/>
        <w:bottom w:val="none" w:sz="0" w:space="0" w:color="auto"/>
        <w:right w:val="none" w:sz="0" w:space="0" w:color="auto"/>
      </w:divBdr>
    </w:div>
    <w:div w:id="1200052363">
      <w:bodyDiv w:val="1"/>
      <w:marLeft w:val="0"/>
      <w:marRight w:val="0"/>
      <w:marTop w:val="0"/>
      <w:marBottom w:val="0"/>
      <w:divBdr>
        <w:top w:val="none" w:sz="0" w:space="0" w:color="auto"/>
        <w:left w:val="none" w:sz="0" w:space="0" w:color="auto"/>
        <w:bottom w:val="none" w:sz="0" w:space="0" w:color="auto"/>
        <w:right w:val="none" w:sz="0" w:space="0" w:color="auto"/>
      </w:divBdr>
    </w:div>
    <w:div w:id="1206060861">
      <w:bodyDiv w:val="1"/>
      <w:marLeft w:val="0"/>
      <w:marRight w:val="0"/>
      <w:marTop w:val="0"/>
      <w:marBottom w:val="0"/>
      <w:divBdr>
        <w:top w:val="none" w:sz="0" w:space="0" w:color="auto"/>
        <w:left w:val="none" w:sz="0" w:space="0" w:color="auto"/>
        <w:bottom w:val="none" w:sz="0" w:space="0" w:color="auto"/>
        <w:right w:val="none" w:sz="0" w:space="0" w:color="auto"/>
      </w:divBdr>
    </w:div>
    <w:div w:id="1206791796">
      <w:bodyDiv w:val="1"/>
      <w:marLeft w:val="0"/>
      <w:marRight w:val="0"/>
      <w:marTop w:val="0"/>
      <w:marBottom w:val="0"/>
      <w:divBdr>
        <w:top w:val="none" w:sz="0" w:space="0" w:color="auto"/>
        <w:left w:val="none" w:sz="0" w:space="0" w:color="auto"/>
        <w:bottom w:val="none" w:sz="0" w:space="0" w:color="auto"/>
        <w:right w:val="none" w:sz="0" w:space="0" w:color="auto"/>
      </w:divBdr>
    </w:div>
    <w:div w:id="1219393104">
      <w:bodyDiv w:val="1"/>
      <w:marLeft w:val="0"/>
      <w:marRight w:val="0"/>
      <w:marTop w:val="0"/>
      <w:marBottom w:val="0"/>
      <w:divBdr>
        <w:top w:val="none" w:sz="0" w:space="0" w:color="auto"/>
        <w:left w:val="none" w:sz="0" w:space="0" w:color="auto"/>
        <w:bottom w:val="none" w:sz="0" w:space="0" w:color="auto"/>
        <w:right w:val="none" w:sz="0" w:space="0" w:color="auto"/>
      </w:divBdr>
    </w:div>
    <w:div w:id="1231889924">
      <w:bodyDiv w:val="1"/>
      <w:marLeft w:val="0"/>
      <w:marRight w:val="0"/>
      <w:marTop w:val="0"/>
      <w:marBottom w:val="0"/>
      <w:divBdr>
        <w:top w:val="none" w:sz="0" w:space="0" w:color="auto"/>
        <w:left w:val="none" w:sz="0" w:space="0" w:color="auto"/>
        <w:bottom w:val="none" w:sz="0" w:space="0" w:color="auto"/>
        <w:right w:val="none" w:sz="0" w:space="0" w:color="auto"/>
      </w:divBdr>
    </w:div>
    <w:div w:id="1241253513">
      <w:bodyDiv w:val="1"/>
      <w:marLeft w:val="0"/>
      <w:marRight w:val="0"/>
      <w:marTop w:val="0"/>
      <w:marBottom w:val="0"/>
      <w:divBdr>
        <w:top w:val="none" w:sz="0" w:space="0" w:color="auto"/>
        <w:left w:val="none" w:sz="0" w:space="0" w:color="auto"/>
        <w:bottom w:val="none" w:sz="0" w:space="0" w:color="auto"/>
        <w:right w:val="none" w:sz="0" w:space="0" w:color="auto"/>
      </w:divBdr>
    </w:div>
    <w:div w:id="1244417388">
      <w:bodyDiv w:val="1"/>
      <w:marLeft w:val="0"/>
      <w:marRight w:val="0"/>
      <w:marTop w:val="0"/>
      <w:marBottom w:val="0"/>
      <w:divBdr>
        <w:top w:val="none" w:sz="0" w:space="0" w:color="auto"/>
        <w:left w:val="none" w:sz="0" w:space="0" w:color="auto"/>
        <w:bottom w:val="none" w:sz="0" w:space="0" w:color="auto"/>
        <w:right w:val="none" w:sz="0" w:space="0" w:color="auto"/>
      </w:divBdr>
    </w:div>
    <w:div w:id="1245803319">
      <w:bodyDiv w:val="1"/>
      <w:marLeft w:val="0"/>
      <w:marRight w:val="0"/>
      <w:marTop w:val="0"/>
      <w:marBottom w:val="0"/>
      <w:divBdr>
        <w:top w:val="none" w:sz="0" w:space="0" w:color="auto"/>
        <w:left w:val="none" w:sz="0" w:space="0" w:color="auto"/>
        <w:bottom w:val="none" w:sz="0" w:space="0" w:color="auto"/>
        <w:right w:val="none" w:sz="0" w:space="0" w:color="auto"/>
      </w:divBdr>
    </w:div>
    <w:div w:id="1253777449">
      <w:bodyDiv w:val="1"/>
      <w:marLeft w:val="0"/>
      <w:marRight w:val="0"/>
      <w:marTop w:val="0"/>
      <w:marBottom w:val="0"/>
      <w:divBdr>
        <w:top w:val="none" w:sz="0" w:space="0" w:color="auto"/>
        <w:left w:val="none" w:sz="0" w:space="0" w:color="auto"/>
        <w:bottom w:val="none" w:sz="0" w:space="0" w:color="auto"/>
        <w:right w:val="none" w:sz="0" w:space="0" w:color="auto"/>
      </w:divBdr>
    </w:div>
    <w:div w:id="1256549383">
      <w:bodyDiv w:val="1"/>
      <w:marLeft w:val="0"/>
      <w:marRight w:val="0"/>
      <w:marTop w:val="0"/>
      <w:marBottom w:val="0"/>
      <w:divBdr>
        <w:top w:val="none" w:sz="0" w:space="0" w:color="auto"/>
        <w:left w:val="none" w:sz="0" w:space="0" w:color="auto"/>
        <w:bottom w:val="none" w:sz="0" w:space="0" w:color="auto"/>
        <w:right w:val="none" w:sz="0" w:space="0" w:color="auto"/>
      </w:divBdr>
    </w:div>
    <w:div w:id="1265990818">
      <w:bodyDiv w:val="1"/>
      <w:marLeft w:val="0"/>
      <w:marRight w:val="0"/>
      <w:marTop w:val="0"/>
      <w:marBottom w:val="0"/>
      <w:divBdr>
        <w:top w:val="none" w:sz="0" w:space="0" w:color="auto"/>
        <w:left w:val="none" w:sz="0" w:space="0" w:color="auto"/>
        <w:bottom w:val="none" w:sz="0" w:space="0" w:color="auto"/>
        <w:right w:val="none" w:sz="0" w:space="0" w:color="auto"/>
      </w:divBdr>
    </w:div>
    <w:div w:id="1275134915">
      <w:bodyDiv w:val="1"/>
      <w:marLeft w:val="0"/>
      <w:marRight w:val="0"/>
      <w:marTop w:val="0"/>
      <w:marBottom w:val="0"/>
      <w:divBdr>
        <w:top w:val="none" w:sz="0" w:space="0" w:color="auto"/>
        <w:left w:val="none" w:sz="0" w:space="0" w:color="auto"/>
        <w:bottom w:val="none" w:sz="0" w:space="0" w:color="auto"/>
        <w:right w:val="none" w:sz="0" w:space="0" w:color="auto"/>
      </w:divBdr>
    </w:div>
    <w:div w:id="1281032724">
      <w:bodyDiv w:val="1"/>
      <w:marLeft w:val="0"/>
      <w:marRight w:val="0"/>
      <w:marTop w:val="0"/>
      <w:marBottom w:val="0"/>
      <w:divBdr>
        <w:top w:val="none" w:sz="0" w:space="0" w:color="auto"/>
        <w:left w:val="none" w:sz="0" w:space="0" w:color="auto"/>
        <w:bottom w:val="none" w:sz="0" w:space="0" w:color="auto"/>
        <w:right w:val="none" w:sz="0" w:space="0" w:color="auto"/>
      </w:divBdr>
    </w:div>
    <w:div w:id="1289511667">
      <w:bodyDiv w:val="1"/>
      <w:marLeft w:val="0"/>
      <w:marRight w:val="0"/>
      <w:marTop w:val="0"/>
      <w:marBottom w:val="0"/>
      <w:divBdr>
        <w:top w:val="none" w:sz="0" w:space="0" w:color="auto"/>
        <w:left w:val="none" w:sz="0" w:space="0" w:color="auto"/>
        <w:bottom w:val="none" w:sz="0" w:space="0" w:color="auto"/>
        <w:right w:val="none" w:sz="0" w:space="0" w:color="auto"/>
      </w:divBdr>
    </w:div>
    <w:div w:id="1290671131">
      <w:bodyDiv w:val="1"/>
      <w:marLeft w:val="0"/>
      <w:marRight w:val="0"/>
      <w:marTop w:val="0"/>
      <w:marBottom w:val="0"/>
      <w:divBdr>
        <w:top w:val="none" w:sz="0" w:space="0" w:color="auto"/>
        <w:left w:val="none" w:sz="0" w:space="0" w:color="auto"/>
        <w:bottom w:val="none" w:sz="0" w:space="0" w:color="auto"/>
        <w:right w:val="none" w:sz="0" w:space="0" w:color="auto"/>
      </w:divBdr>
    </w:div>
    <w:div w:id="1293560268">
      <w:bodyDiv w:val="1"/>
      <w:marLeft w:val="0"/>
      <w:marRight w:val="0"/>
      <w:marTop w:val="0"/>
      <w:marBottom w:val="0"/>
      <w:divBdr>
        <w:top w:val="none" w:sz="0" w:space="0" w:color="auto"/>
        <w:left w:val="none" w:sz="0" w:space="0" w:color="auto"/>
        <w:bottom w:val="none" w:sz="0" w:space="0" w:color="auto"/>
        <w:right w:val="none" w:sz="0" w:space="0" w:color="auto"/>
      </w:divBdr>
    </w:div>
    <w:div w:id="1293898598">
      <w:bodyDiv w:val="1"/>
      <w:marLeft w:val="0"/>
      <w:marRight w:val="0"/>
      <w:marTop w:val="0"/>
      <w:marBottom w:val="0"/>
      <w:divBdr>
        <w:top w:val="none" w:sz="0" w:space="0" w:color="auto"/>
        <w:left w:val="none" w:sz="0" w:space="0" w:color="auto"/>
        <w:bottom w:val="none" w:sz="0" w:space="0" w:color="auto"/>
        <w:right w:val="none" w:sz="0" w:space="0" w:color="auto"/>
      </w:divBdr>
    </w:div>
    <w:div w:id="1298141325">
      <w:bodyDiv w:val="1"/>
      <w:marLeft w:val="0"/>
      <w:marRight w:val="0"/>
      <w:marTop w:val="0"/>
      <w:marBottom w:val="0"/>
      <w:divBdr>
        <w:top w:val="none" w:sz="0" w:space="0" w:color="auto"/>
        <w:left w:val="none" w:sz="0" w:space="0" w:color="auto"/>
        <w:bottom w:val="none" w:sz="0" w:space="0" w:color="auto"/>
        <w:right w:val="none" w:sz="0" w:space="0" w:color="auto"/>
      </w:divBdr>
    </w:div>
    <w:div w:id="1309088491">
      <w:bodyDiv w:val="1"/>
      <w:marLeft w:val="0"/>
      <w:marRight w:val="0"/>
      <w:marTop w:val="0"/>
      <w:marBottom w:val="0"/>
      <w:divBdr>
        <w:top w:val="none" w:sz="0" w:space="0" w:color="auto"/>
        <w:left w:val="none" w:sz="0" w:space="0" w:color="auto"/>
        <w:bottom w:val="none" w:sz="0" w:space="0" w:color="auto"/>
        <w:right w:val="none" w:sz="0" w:space="0" w:color="auto"/>
      </w:divBdr>
    </w:div>
    <w:div w:id="1309164872">
      <w:bodyDiv w:val="1"/>
      <w:marLeft w:val="0"/>
      <w:marRight w:val="0"/>
      <w:marTop w:val="0"/>
      <w:marBottom w:val="0"/>
      <w:divBdr>
        <w:top w:val="none" w:sz="0" w:space="0" w:color="auto"/>
        <w:left w:val="none" w:sz="0" w:space="0" w:color="auto"/>
        <w:bottom w:val="none" w:sz="0" w:space="0" w:color="auto"/>
        <w:right w:val="none" w:sz="0" w:space="0" w:color="auto"/>
      </w:divBdr>
    </w:div>
    <w:div w:id="1309818581">
      <w:bodyDiv w:val="1"/>
      <w:marLeft w:val="0"/>
      <w:marRight w:val="0"/>
      <w:marTop w:val="0"/>
      <w:marBottom w:val="0"/>
      <w:divBdr>
        <w:top w:val="none" w:sz="0" w:space="0" w:color="auto"/>
        <w:left w:val="none" w:sz="0" w:space="0" w:color="auto"/>
        <w:bottom w:val="none" w:sz="0" w:space="0" w:color="auto"/>
        <w:right w:val="none" w:sz="0" w:space="0" w:color="auto"/>
      </w:divBdr>
    </w:div>
    <w:div w:id="1315184752">
      <w:bodyDiv w:val="1"/>
      <w:marLeft w:val="0"/>
      <w:marRight w:val="0"/>
      <w:marTop w:val="0"/>
      <w:marBottom w:val="0"/>
      <w:divBdr>
        <w:top w:val="none" w:sz="0" w:space="0" w:color="auto"/>
        <w:left w:val="none" w:sz="0" w:space="0" w:color="auto"/>
        <w:bottom w:val="none" w:sz="0" w:space="0" w:color="auto"/>
        <w:right w:val="none" w:sz="0" w:space="0" w:color="auto"/>
      </w:divBdr>
    </w:div>
    <w:div w:id="1320958379">
      <w:bodyDiv w:val="1"/>
      <w:marLeft w:val="0"/>
      <w:marRight w:val="0"/>
      <w:marTop w:val="0"/>
      <w:marBottom w:val="0"/>
      <w:divBdr>
        <w:top w:val="none" w:sz="0" w:space="0" w:color="auto"/>
        <w:left w:val="none" w:sz="0" w:space="0" w:color="auto"/>
        <w:bottom w:val="none" w:sz="0" w:space="0" w:color="auto"/>
        <w:right w:val="none" w:sz="0" w:space="0" w:color="auto"/>
      </w:divBdr>
    </w:div>
    <w:div w:id="1328097570">
      <w:bodyDiv w:val="1"/>
      <w:marLeft w:val="0"/>
      <w:marRight w:val="0"/>
      <w:marTop w:val="0"/>
      <w:marBottom w:val="0"/>
      <w:divBdr>
        <w:top w:val="none" w:sz="0" w:space="0" w:color="auto"/>
        <w:left w:val="none" w:sz="0" w:space="0" w:color="auto"/>
        <w:bottom w:val="none" w:sz="0" w:space="0" w:color="auto"/>
        <w:right w:val="none" w:sz="0" w:space="0" w:color="auto"/>
      </w:divBdr>
    </w:div>
    <w:div w:id="1336223049">
      <w:bodyDiv w:val="1"/>
      <w:marLeft w:val="0"/>
      <w:marRight w:val="0"/>
      <w:marTop w:val="0"/>
      <w:marBottom w:val="0"/>
      <w:divBdr>
        <w:top w:val="none" w:sz="0" w:space="0" w:color="auto"/>
        <w:left w:val="none" w:sz="0" w:space="0" w:color="auto"/>
        <w:bottom w:val="none" w:sz="0" w:space="0" w:color="auto"/>
        <w:right w:val="none" w:sz="0" w:space="0" w:color="auto"/>
      </w:divBdr>
    </w:div>
    <w:div w:id="1339119794">
      <w:bodyDiv w:val="1"/>
      <w:marLeft w:val="0"/>
      <w:marRight w:val="0"/>
      <w:marTop w:val="0"/>
      <w:marBottom w:val="0"/>
      <w:divBdr>
        <w:top w:val="none" w:sz="0" w:space="0" w:color="auto"/>
        <w:left w:val="none" w:sz="0" w:space="0" w:color="auto"/>
        <w:bottom w:val="none" w:sz="0" w:space="0" w:color="auto"/>
        <w:right w:val="none" w:sz="0" w:space="0" w:color="auto"/>
      </w:divBdr>
    </w:div>
    <w:div w:id="1345980689">
      <w:bodyDiv w:val="1"/>
      <w:marLeft w:val="0"/>
      <w:marRight w:val="0"/>
      <w:marTop w:val="0"/>
      <w:marBottom w:val="0"/>
      <w:divBdr>
        <w:top w:val="none" w:sz="0" w:space="0" w:color="auto"/>
        <w:left w:val="none" w:sz="0" w:space="0" w:color="auto"/>
        <w:bottom w:val="none" w:sz="0" w:space="0" w:color="auto"/>
        <w:right w:val="none" w:sz="0" w:space="0" w:color="auto"/>
      </w:divBdr>
    </w:div>
    <w:div w:id="1347291397">
      <w:bodyDiv w:val="1"/>
      <w:marLeft w:val="0"/>
      <w:marRight w:val="0"/>
      <w:marTop w:val="0"/>
      <w:marBottom w:val="0"/>
      <w:divBdr>
        <w:top w:val="none" w:sz="0" w:space="0" w:color="auto"/>
        <w:left w:val="none" w:sz="0" w:space="0" w:color="auto"/>
        <w:bottom w:val="none" w:sz="0" w:space="0" w:color="auto"/>
        <w:right w:val="none" w:sz="0" w:space="0" w:color="auto"/>
      </w:divBdr>
    </w:div>
    <w:div w:id="1349864608">
      <w:bodyDiv w:val="1"/>
      <w:marLeft w:val="0"/>
      <w:marRight w:val="0"/>
      <w:marTop w:val="0"/>
      <w:marBottom w:val="0"/>
      <w:divBdr>
        <w:top w:val="none" w:sz="0" w:space="0" w:color="auto"/>
        <w:left w:val="none" w:sz="0" w:space="0" w:color="auto"/>
        <w:bottom w:val="none" w:sz="0" w:space="0" w:color="auto"/>
        <w:right w:val="none" w:sz="0" w:space="0" w:color="auto"/>
      </w:divBdr>
    </w:div>
    <w:div w:id="1350333459">
      <w:bodyDiv w:val="1"/>
      <w:marLeft w:val="0"/>
      <w:marRight w:val="0"/>
      <w:marTop w:val="0"/>
      <w:marBottom w:val="0"/>
      <w:divBdr>
        <w:top w:val="none" w:sz="0" w:space="0" w:color="auto"/>
        <w:left w:val="none" w:sz="0" w:space="0" w:color="auto"/>
        <w:bottom w:val="none" w:sz="0" w:space="0" w:color="auto"/>
        <w:right w:val="none" w:sz="0" w:space="0" w:color="auto"/>
      </w:divBdr>
    </w:div>
    <w:div w:id="1353653860">
      <w:bodyDiv w:val="1"/>
      <w:marLeft w:val="0"/>
      <w:marRight w:val="0"/>
      <w:marTop w:val="0"/>
      <w:marBottom w:val="0"/>
      <w:divBdr>
        <w:top w:val="none" w:sz="0" w:space="0" w:color="auto"/>
        <w:left w:val="none" w:sz="0" w:space="0" w:color="auto"/>
        <w:bottom w:val="none" w:sz="0" w:space="0" w:color="auto"/>
        <w:right w:val="none" w:sz="0" w:space="0" w:color="auto"/>
      </w:divBdr>
    </w:div>
    <w:div w:id="1354382871">
      <w:bodyDiv w:val="1"/>
      <w:marLeft w:val="0"/>
      <w:marRight w:val="0"/>
      <w:marTop w:val="0"/>
      <w:marBottom w:val="0"/>
      <w:divBdr>
        <w:top w:val="none" w:sz="0" w:space="0" w:color="auto"/>
        <w:left w:val="none" w:sz="0" w:space="0" w:color="auto"/>
        <w:bottom w:val="none" w:sz="0" w:space="0" w:color="auto"/>
        <w:right w:val="none" w:sz="0" w:space="0" w:color="auto"/>
      </w:divBdr>
    </w:div>
    <w:div w:id="1359819331">
      <w:bodyDiv w:val="1"/>
      <w:marLeft w:val="0"/>
      <w:marRight w:val="0"/>
      <w:marTop w:val="0"/>
      <w:marBottom w:val="0"/>
      <w:divBdr>
        <w:top w:val="none" w:sz="0" w:space="0" w:color="auto"/>
        <w:left w:val="none" w:sz="0" w:space="0" w:color="auto"/>
        <w:bottom w:val="none" w:sz="0" w:space="0" w:color="auto"/>
        <w:right w:val="none" w:sz="0" w:space="0" w:color="auto"/>
      </w:divBdr>
    </w:div>
    <w:div w:id="1360010922">
      <w:bodyDiv w:val="1"/>
      <w:marLeft w:val="0"/>
      <w:marRight w:val="0"/>
      <w:marTop w:val="0"/>
      <w:marBottom w:val="0"/>
      <w:divBdr>
        <w:top w:val="none" w:sz="0" w:space="0" w:color="auto"/>
        <w:left w:val="none" w:sz="0" w:space="0" w:color="auto"/>
        <w:bottom w:val="none" w:sz="0" w:space="0" w:color="auto"/>
        <w:right w:val="none" w:sz="0" w:space="0" w:color="auto"/>
      </w:divBdr>
    </w:div>
    <w:div w:id="1365331647">
      <w:bodyDiv w:val="1"/>
      <w:marLeft w:val="0"/>
      <w:marRight w:val="0"/>
      <w:marTop w:val="0"/>
      <w:marBottom w:val="0"/>
      <w:divBdr>
        <w:top w:val="none" w:sz="0" w:space="0" w:color="auto"/>
        <w:left w:val="none" w:sz="0" w:space="0" w:color="auto"/>
        <w:bottom w:val="none" w:sz="0" w:space="0" w:color="auto"/>
        <w:right w:val="none" w:sz="0" w:space="0" w:color="auto"/>
      </w:divBdr>
    </w:div>
    <w:div w:id="1368599164">
      <w:bodyDiv w:val="1"/>
      <w:marLeft w:val="0"/>
      <w:marRight w:val="0"/>
      <w:marTop w:val="0"/>
      <w:marBottom w:val="0"/>
      <w:divBdr>
        <w:top w:val="none" w:sz="0" w:space="0" w:color="auto"/>
        <w:left w:val="none" w:sz="0" w:space="0" w:color="auto"/>
        <w:bottom w:val="none" w:sz="0" w:space="0" w:color="auto"/>
        <w:right w:val="none" w:sz="0" w:space="0" w:color="auto"/>
      </w:divBdr>
    </w:div>
    <w:div w:id="1369447419">
      <w:bodyDiv w:val="1"/>
      <w:marLeft w:val="0"/>
      <w:marRight w:val="0"/>
      <w:marTop w:val="0"/>
      <w:marBottom w:val="0"/>
      <w:divBdr>
        <w:top w:val="none" w:sz="0" w:space="0" w:color="auto"/>
        <w:left w:val="none" w:sz="0" w:space="0" w:color="auto"/>
        <w:bottom w:val="none" w:sz="0" w:space="0" w:color="auto"/>
        <w:right w:val="none" w:sz="0" w:space="0" w:color="auto"/>
      </w:divBdr>
    </w:div>
    <w:div w:id="1379359263">
      <w:bodyDiv w:val="1"/>
      <w:marLeft w:val="0"/>
      <w:marRight w:val="0"/>
      <w:marTop w:val="0"/>
      <w:marBottom w:val="0"/>
      <w:divBdr>
        <w:top w:val="none" w:sz="0" w:space="0" w:color="auto"/>
        <w:left w:val="none" w:sz="0" w:space="0" w:color="auto"/>
        <w:bottom w:val="none" w:sz="0" w:space="0" w:color="auto"/>
        <w:right w:val="none" w:sz="0" w:space="0" w:color="auto"/>
      </w:divBdr>
    </w:div>
    <w:div w:id="1395935076">
      <w:bodyDiv w:val="1"/>
      <w:marLeft w:val="0"/>
      <w:marRight w:val="0"/>
      <w:marTop w:val="0"/>
      <w:marBottom w:val="0"/>
      <w:divBdr>
        <w:top w:val="none" w:sz="0" w:space="0" w:color="auto"/>
        <w:left w:val="none" w:sz="0" w:space="0" w:color="auto"/>
        <w:bottom w:val="none" w:sz="0" w:space="0" w:color="auto"/>
        <w:right w:val="none" w:sz="0" w:space="0" w:color="auto"/>
      </w:divBdr>
    </w:div>
    <w:div w:id="1402020685">
      <w:bodyDiv w:val="1"/>
      <w:marLeft w:val="0"/>
      <w:marRight w:val="0"/>
      <w:marTop w:val="0"/>
      <w:marBottom w:val="0"/>
      <w:divBdr>
        <w:top w:val="none" w:sz="0" w:space="0" w:color="auto"/>
        <w:left w:val="none" w:sz="0" w:space="0" w:color="auto"/>
        <w:bottom w:val="none" w:sz="0" w:space="0" w:color="auto"/>
        <w:right w:val="none" w:sz="0" w:space="0" w:color="auto"/>
      </w:divBdr>
    </w:div>
    <w:div w:id="1411536658">
      <w:bodyDiv w:val="1"/>
      <w:marLeft w:val="0"/>
      <w:marRight w:val="0"/>
      <w:marTop w:val="0"/>
      <w:marBottom w:val="0"/>
      <w:divBdr>
        <w:top w:val="none" w:sz="0" w:space="0" w:color="auto"/>
        <w:left w:val="none" w:sz="0" w:space="0" w:color="auto"/>
        <w:bottom w:val="none" w:sz="0" w:space="0" w:color="auto"/>
        <w:right w:val="none" w:sz="0" w:space="0" w:color="auto"/>
      </w:divBdr>
    </w:div>
    <w:div w:id="1417168705">
      <w:bodyDiv w:val="1"/>
      <w:marLeft w:val="0"/>
      <w:marRight w:val="0"/>
      <w:marTop w:val="0"/>
      <w:marBottom w:val="0"/>
      <w:divBdr>
        <w:top w:val="none" w:sz="0" w:space="0" w:color="auto"/>
        <w:left w:val="none" w:sz="0" w:space="0" w:color="auto"/>
        <w:bottom w:val="none" w:sz="0" w:space="0" w:color="auto"/>
        <w:right w:val="none" w:sz="0" w:space="0" w:color="auto"/>
      </w:divBdr>
    </w:div>
    <w:div w:id="1419328187">
      <w:bodyDiv w:val="1"/>
      <w:marLeft w:val="0"/>
      <w:marRight w:val="0"/>
      <w:marTop w:val="0"/>
      <w:marBottom w:val="0"/>
      <w:divBdr>
        <w:top w:val="none" w:sz="0" w:space="0" w:color="auto"/>
        <w:left w:val="none" w:sz="0" w:space="0" w:color="auto"/>
        <w:bottom w:val="none" w:sz="0" w:space="0" w:color="auto"/>
        <w:right w:val="none" w:sz="0" w:space="0" w:color="auto"/>
      </w:divBdr>
    </w:div>
    <w:div w:id="1423843700">
      <w:bodyDiv w:val="1"/>
      <w:marLeft w:val="0"/>
      <w:marRight w:val="0"/>
      <w:marTop w:val="0"/>
      <w:marBottom w:val="0"/>
      <w:divBdr>
        <w:top w:val="none" w:sz="0" w:space="0" w:color="auto"/>
        <w:left w:val="none" w:sz="0" w:space="0" w:color="auto"/>
        <w:bottom w:val="none" w:sz="0" w:space="0" w:color="auto"/>
        <w:right w:val="none" w:sz="0" w:space="0" w:color="auto"/>
      </w:divBdr>
    </w:div>
    <w:div w:id="1425688265">
      <w:bodyDiv w:val="1"/>
      <w:marLeft w:val="0"/>
      <w:marRight w:val="0"/>
      <w:marTop w:val="0"/>
      <w:marBottom w:val="0"/>
      <w:divBdr>
        <w:top w:val="none" w:sz="0" w:space="0" w:color="auto"/>
        <w:left w:val="none" w:sz="0" w:space="0" w:color="auto"/>
        <w:bottom w:val="none" w:sz="0" w:space="0" w:color="auto"/>
        <w:right w:val="none" w:sz="0" w:space="0" w:color="auto"/>
      </w:divBdr>
    </w:div>
    <w:div w:id="1429043569">
      <w:bodyDiv w:val="1"/>
      <w:marLeft w:val="0"/>
      <w:marRight w:val="0"/>
      <w:marTop w:val="0"/>
      <w:marBottom w:val="0"/>
      <w:divBdr>
        <w:top w:val="none" w:sz="0" w:space="0" w:color="auto"/>
        <w:left w:val="none" w:sz="0" w:space="0" w:color="auto"/>
        <w:bottom w:val="none" w:sz="0" w:space="0" w:color="auto"/>
        <w:right w:val="none" w:sz="0" w:space="0" w:color="auto"/>
      </w:divBdr>
    </w:div>
    <w:div w:id="1433016531">
      <w:bodyDiv w:val="1"/>
      <w:marLeft w:val="0"/>
      <w:marRight w:val="0"/>
      <w:marTop w:val="0"/>
      <w:marBottom w:val="0"/>
      <w:divBdr>
        <w:top w:val="none" w:sz="0" w:space="0" w:color="auto"/>
        <w:left w:val="none" w:sz="0" w:space="0" w:color="auto"/>
        <w:bottom w:val="none" w:sz="0" w:space="0" w:color="auto"/>
        <w:right w:val="none" w:sz="0" w:space="0" w:color="auto"/>
      </w:divBdr>
    </w:div>
    <w:div w:id="1437754798">
      <w:bodyDiv w:val="1"/>
      <w:marLeft w:val="0"/>
      <w:marRight w:val="0"/>
      <w:marTop w:val="0"/>
      <w:marBottom w:val="0"/>
      <w:divBdr>
        <w:top w:val="none" w:sz="0" w:space="0" w:color="auto"/>
        <w:left w:val="none" w:sz="0" w:space="0" w:color="auto"/>
        <w:bottom w:val="none" w:sz="0" w:space="0" w:color="auto"/>
        <w:right w:val="none" w:sz="0" w:space="0" w:color="auto"/>
      </w:divBdr>
    </w:div>
    <w:div w:id="1438406214">
      <w:bodyDiv w:val="1"/>
      <w:marLeft w:val="0"/>
      <w:marRight w:val="0"/>
      <w:marTop w:val="0"/>
      <w:marBottom w:val="0"/>
      <w:divBdr>
        <w:top w:val="none" w:sz="0" w:space="0" w:color="auto"/>
        <w:left w:val="none" w:sz="0" w:space="0" w:color="auto"/>
        <w:bottom w:val="none" w:sz="0" w:space="0" w:color="auto"/>
        <w:right w:val="none" w:sz="0" w:space="0" w:color="auto"/>
      </w:divBdr>
    </w:div>
    <w:div w:id="1444032565">
      <w:bodyDiv w:val="1"/>
      <w:marLeft w:val="0"/>
      <w:marRight w:val="0"/>
      <w:marTop w:val="0"/>
      <w:marBottom w:val="0"/>
      <w:divBdr>
        <w:top w:val="none" w:sz="0" w:space="0" w:color="auto"/>
        <w:left w:val="none" w:sz="0" w:space="0" w:color="auto"/>
        <w:bottom w:val="none" w:sz="0" w:space="0" w:color="auto"/>
        <w:right w:val="none" w:sz="0" w:space="0" w:color="auto"/>
      </w:divBdr>
    </w:div>
    <w:div w:id="1466855963">
      <w:bodyDiv w:val="1"/>
      <w:marLeft w:val="0"/>
      <w:marRight w:val="0"/>
      <w:marTop w:val="0"/>
      <w:marBottom w:val="0"/>
      <w:divBdr>
        <w:top w:val="none" w:sz="0" w:space="0" w:color="auto"/>
        <w:left w:val="none" w:sz="0" w:space="0" w:color="auto"/>
        <w:bottom w:val="none" w:sz="0" w:space="0" w:color="auto"/>
        <w:right w:val="none" w:sz="0" w:space="0" w:color="auto"/>
      </w:divBdr>
    </w:div>
    <w:div w:id="1467774941">
      <w:bodyDiv w:val="1"/>
      <w:marLeft w:val="0"/>
      <w:marRight w:val="0"/>
      <w:marTop w:val="0"/>
      <w:marBottom w:val="0"/>
      <w:divBdr>
        <w:top w:val="none" w:sz="0" w:space="0" w:color="auto"/>
        <w:left w:val="none" w:sz="0" w:space="0" w:color="auto"/>
        <w:bottom w:val="none" w:sz="0" w:space="0" w:color="auto"/>
        <w:right w:val="none" w:sz="0" w:space="0" w:color="auto"/>
      </w:divBdr>
    </w:div>
    <w:div w:id="1468813763">
      <w:bodyDiv w:val="1"/>
      <w:marLeft w:val="0"/>
      <w:marRight w:val="0"/>
      <w:marTop w:val="0"/>
      <w:marBottom w:val="0"/>
      <w:divBdr>
        <w:top w:val="none" w:sz="0" w:space="0" w:color="auto"/>
        <w:left w:val="none" w:sz="0" w:space="0" w:color="auto"/>
        <w:bottom w:val="none" w:sz="0" w:space="0" w:color="auto"/>
        <w:right w:val="none" w:sz="0" w:space="0" w:color="auto"/>
      </w:divBdr>
    </w:div>
    <w:div w:id="1469972639">
      <w:bodyDiv w:val="1"/>
      <w:marLeft w:val="0"/>
      <w:marRight w:val="0"/>
      <w:marTop w:val="0"/>
      <w:marBottom w:val="0"/>
      <w:divBdr>
        <w:top w:val="none" w:sz="0" w:space="0" w:color="auto"/>
        <w:left w:val="none" w:sz="0" w:space="0" w:color="auto"/>
        <w:bottom w:val="none" w:sz="0" w:space="0" w:color="auto"/>
        <w:right w:val="none" w:sz="0" w:space="0" w:color="auto"/>
      </w:divBdr>
    </w:div>
    <w:div w:id="1478915805">
      <w:bodyDiv w:val="1"/>
      <w:marLeft w:val="0"/>
      <w:marRight w:val="0"/>
      <w:marTop w:val="0"/>
      <w:marBottom w:val="0"/>
      <w:divBdr>
        <w:top w:val="none" w:sz="0" w:space="0" w:color="auto"/>
        <w:left w:val="none" w:sz="0" w:space="0" w:color="auto"/>
        <w:bottom w:val="none" w:sz="0" w:space="0" w:color="auto"/>
        <w:right w:val="none" w:sz="0" w:space="0" w:color="auto"/>
      </w:divBdr>
    </w:div>
    <w:div w:id="1483815213">
      <w:bodyDiv w:val="1"/>
      <w:marLeft w:val="0"/>
      <w:marRight w:val="0"/>
      <w:marTop w:val="0"/>
      <w:marBottom w:val="0"/>
      <w:divBdr>
        <w:top w:val="none" w:sz="0" w:space="0" w:color="auto"/>
        <w:left w:val="none" w:sz="0" w:space="0" w:color="auto"/>
        <w:bottom w:val="none" w:sz="0" w:space="0" w:color="auto"/>
        <w:right w:val="none" w:sz="0" w:space="0" w:color="auto"/>
      </w:divBdr>
    </w:div>
    <w:div w:id="1485391951">
      <w:bodyDiv w:val="1"/>
      <w:marLeft w:val="0"/>
      <w:marRight w:val="0"/>
      <w:marTop w:val="0"/>
      <w:marBottom w:val="0"/>
      <w:divBdr>
        <w:top w:val="none" w:sz="0" w:space="0" w:color="auto"/>
        <w:left w:val="none" w:sz="0" w:space="0" w:color="auto"/>
        <w:bottom w:val="none" w:sz="0" w:space="0" w:color="auto"/>
        <w:right w:val="none" w:sz="0" w:space="0" w:color="auto"/>
      </w:divBdr>
    </w:div>
    <w:div w:id="1486050941">
      <w:bodyDiv w:val="1"/>
      <w:marLeft w:val="0"/>
      <w:marRight w:val="0"/>
      <w:marTop w:val="0"/>
      <w:marBottom w:val="0"/>
      <w:divBdr>
        <w:top w:val="none" w:sz="0" w:space="0" w:color="auto"/>
        <w:left w:val="none" w:sz="0" w:space="0" w:color="auto"/>
        <w:bottom w:val="none" w:sz="0" w:space="0" w:color="auto"/>
        <w:right w:val="none" w:sz="0" w:space="0" w:color="auto"/>
      </w:divBdr>
    </w:div>
    <w:div w:id="1494681353">
      <w:bodyDiv w:val="1"/>
      <w:marLeft w:val="0"/>
      <w:marRight w:val="0"/>
      <w:marTop w:val="0"/>
      <w:marBottom w:val="0"/>
      <w:divBdr>
        <w:top w:val="none" w:sz="0" w:space="0" w:color="auto"/>
        <w:left w:val="none" w:sz="0" w:space="0" w:color="auto"/>
        <w:bottom w:val="none" w:sz="0" w:space="0" w:color="auto"/>
        <w:right w:val="none" w:sz="0" w:space="0" w:color="auto"/>
      </w:divBdr>
    </w:div>
    <w:div w:id="1504930680">
      <w:bodyDiv w:val="1"/>
      <w:marLeft w:val="0"/>
      <w:marRight w:val="0"/>
      <w:marTop w:val="0"/>
      <w:marBottom w:val="0"/>
      <w:divBdr>
        <w:top w:val="none" w:sz="0" w:space="0" w:color="auto"/>
        <w:left w:val="none" w:sz="0" w:space="0" w:color="auto"/>
        <w:bottom w:val="none" w:sz="0" w:space="0" w:color="auto"/>
        <w:right w:val="none" w:sz="0" w:space="0" w:color="auto"/>
      </w:divBdr>
    </w:div>
    <w:div w:id="1520587002">
      <w:bodyDiv w:val="1"/>
      <w:marLeft w:val="0"/>
      <w:marRight w:val="0"/>
      <w:marTop w:val="0"/>
      <w:marBottom w:val="0"/>
      <w:divBdr>
        <w:top w:val="none" w:sz="0" w:space="0" w:color="auto"/>
        <w:left w:val="none" w:sz="0" w:space="0" w:color="auto"/>
        <w:bottom w:val="none" w:sz="0" w:space="0" w:color="auto"/>
        <w:right w:val="none" w:sz="0" w:space="0" w:color="auto"/>
      </w:divBdr>
    </w:div>
    <w:div w:id="1532913519">
      <w:bodyDiv w:val="1"/>
      <w:marLeft w:val="0"/>
      <w:marRight w:val="0"/>
      <w:marTop w:val="0"/>
      <w:marBottom w:val="0"/>
      <w:divBdr>
        <w:top w:val="none" w:sz="0" w:space="0" w:color="auto"/>
        <w:left w:val="none" w:sz="0" w:space="0" w:color="auto"/>
        <w:bottom w:val="none" w:sz="0" w:space="0" w:color="auto"/>
        <w:right w:val="none" w:sz="0" w:space="0" w:color="auto"/>
      </w:divBdr>
    </w:div>
    <w:div w:id="1534687763">
      <w:bodyDiv w:val="1"/>
      <w:marLeft w:val="0"/>
      <w:marRight w:val="0"/>
      <w:marTop w:val="0"/>
      <w:marBottom w:val="0"/>
      <w:divBdr>
        <w:top w:val="none" w:sz="0" w:space="0" w:color="auto"/>
        <w:left w:val="none" w:sz="0" w:space="0" w:color="auto"/>
        <w:bottom w:val="none" w:sz="0" w:space="0" w:color="auto"/>
        <w:right w:val="none" w:sz="0" w:space="0" w:color="auto"/>
      </w:divBdr>
    </w:div>
    <w:div w:id="1543131463">
      <w:bodyDiv w:val="1"/>
      <w:marLeft w:val="0"/>
      <w:marRight w:val="0"/>
      <w:marTop w:val="0"/>
      <w:marBottom w:val="0"/>
      <w:divBdr>
        <w:top w:val="none" w:sz="0" w:space="0" w:color="auto"/>
        <w:left w:val="none" w:sz="0" w:space="0" w:color="auto"/>
        <w:bottom w:val="none" w:sz="0" w:space="0" w:color="auto"/>
        <w:right w:val="none" w:sz="0" w:space="0" w:color="auto"/>
      </w:divBdr>
    </w:div>
    <w:div w:id="1545486123">
      <w:bodyDiv w:val="1"/>
      <w:marLeft w:val="0"/>
      <w:marRight w:val="0"/>
      <w:marTop w:val="0"/>
      <w:marBottom w:val="0"/>
      <w:divBdr>
        <w:top w:val="none" w:sz="0" w:space="0" w:color="auto"/>
        <w:left w:val="none" w:sz="0" w:space="0" w:color="auto"/>
        <w:bottom w:val="none" w:sz="0" w:space="0" w:color="auto"/>
        <w:right w:val="none" w:sz="0" w:space="0" w:color="auto"/>
      </w:divBdr>
    </w:div>
    <w:div w:id="1550066367">
      <w:bodyDiv w:val="1"/>
      <w:marLeft w:val="0"/>
      <w:marRight w:val="0"/>
      <w:marTop w:val="0"/>
      <w:marBottom w:val="0"/>
      <w:divBdr>
        <w:top w:val="none" w:sz="0" w:space="0" w:color="auto"/>
        <w:left w:val="none" w:sz="0" w:space="0" w:color="auto"/>
        <w:bottom w:val="none" w:sz="0" w:space="0" w:color="auto"/>
        <w:right w:val="none" w:sz="0" w:space="0" w:color="auto"/>
      </w:divBdr>
    </w:div>
    <w:div w:id="1551260503">
      <w:bodyDiv w:val="1"/>
      <w:marLeft w:val="0"/>
      <w:marRight w:val="0"/>
      <w:marTop w:val="0"/>
      <w:marBottom w:val="0"/>
      <w:divBdr>
        <w:top w:val="none" w:sz="0" w:space="0" w:color="auto"/>
        <w:left w:val="none" w:sz="0" w:space="0" w:color="auto"/>
        <w:bottom w:val="none" w:sz="0" w:space="0" w:color="auto"/>
        <w:right w:val="none" w:sz="0" w:space="0" w:color="auto"/>
      </w:divBdr>
    </w:div>
    <w:div w:id="1555191095">
      <w:bodyDiv w:val="1"/>
      <w:marLeft w:val="0"/>
      <w:marRight w:val="0"/>
      <w:marTop w:val="0"/>
      <w:marBottom w:val="0"/>
      <w:divBdr>
        <w:top w:val="none" w:sz="0" w:space="0" w:color="auto"/>
        <w:left w:val="none" w:sz="0" w:space="0" w:color="auto"/>
        <w:bottom w:val="none" w:sz="0" w:space="0" w:color="auto"/>
        <w:right w:val="none" w:sz="0" w:space="0" w:color="auto"/>
      </w:divBdr>
    </w:div>
    <w:div w:id="1557278713">
      <w:bodyDiv w:val="1"/>
      <w:marLeft w:val="0"/>
      <w:marRight w:val="0"/>
      <w:marTop w:val="0"/>
      <w:marBottom w:val="0"/>
      <w:divBdr>
        <w:top w:val="none" w:sz="0" w:space="0" w:color="auto"/>
        <w:left w:val="none" w:sz="0" w:space="0" w:color="auto"/>
        <w:bottom w:val="none" w:sz="0" w:space="0" w:color="auto"/>
        <w:right w:val="none" w:sz="0" w:space="0" w:color="auto"/>
      </w:divBdr>
    </w:div>
    <w:div w:id="1559390682">
      <w:bodyDiv w:val="1"/>
      <w:marLeft w:val="0"/>
      <w:marRight w:val="0"/>
      <w:marTop w:val="0"/>
      <w:marBottom w:val="0"/>
      <w:divBdr>
        <w:top w:val="none" w:sz="0" w:space="0" w:color="auto"/>
        <w:left w:val="none" w:sz="0" w:space="0" w:color="auto"/>
        <w:bottom w:val="none" w:sz="0" w:space="0" w:color="auto"/>
        <w:right w:val="none" w:sz="0" w:space="0" w:color="auto"/>
      </w:divBdr>
    </w:div>
    <w:div w:id="1561554707">
      <w:bodyDiv w:val="1"/>
      <w:marLeft w:val="0"/>
      <w:marRight w:val="0"/>
      <w:marTop w:val="0"/>
      <w:marBottom w:val="0"/>
      <w:divBdr>
        <w:top w:val="none" w:sz="0" w:space="0" w:color="auto"/>
        <w:left w:val="none" w:sz="0" w:space="0" w:color="auto"/>
        <w:bottom w:val="none" w:sz="0" w:space="0" w:color="auto"/>
        <w:right w:val="none" w:sz="0" w:space="0" w:color="auto"/>
      </w:divBdr>
    </w:div>
    <w:div w:id="1563059398">
      <w:bodyDiv w:val="1"/>
      <w:marLeft w:val="0"/>
      <w:marRight w:val="0"/>
      <w:marTop w:val="0"/>
      <w:marBottom w:val="0"/>
      <w:divBdr>
        <w:top w:val="none" w:sz="0" w:space="0" w:color="auto"/>
        <w:left w:val="none" w:sz="0" w:space="0" w:color="auto"/>
        <w:bottom w:val="none" w:sz="0" w:space="0" w:color="auto"/>
        <w:right w:val="none" w:sz="0" w:space="0" w:color="auto"/>
      </w:divBdr>
    </w:div>
    <w:div w:id="1564413613">
      <w:bodyDiv w:val="1"/>
      <w:marLeft w:val="0"/>
      <w:marRight w:val="0"/>
      <w:marTop w:val="0"/>
      <w:marBottom w:val="0"/>
      <w:divBdr>
        <w:top w:val="none" w:sz="0" w:space="0" w:color="auto"/>
        <w:left w:val="none" w:sz="0" w:space="0" w:color="auto"/>
        <w:bottom w:val="none" w:sz="0" w:space="0" w:color="auto"/>
        <w:right w:val="none" w:sz="0" w:space="0" w:color="auto"/>
      </w:divBdr>
    </w:div>
    <w:div w:id="1565411207">
      <w:bodyDiv w:val="1"/>
      <w:marLeft w:val="0"/>
      <w:marRight w:val="0"/>
      <w:marTop w:val="0"/>
      <w:marBottom w:val="0"/>
      <w:divBdr>
        <w:top w:val="none" w:sz="0" w:space="0" w:color="auto"/>
        <w:left w:val="none" w:sz="0" w:space="0" w:color="auto"/>
        <w:bottom w:val="none" w:sz="0" w:space="0" w:color="auto"/>
        <w:right w:val="none" w:sz="0" w:space="0" w:color="auto"/>
      </w:divBdr>
    </w:div>
    <w:div w:id="1568688179">
      <w:bodyDiv w:val="1"/>
      <w:marLeft w:val="0"/>
      <w:marRight w:val="0"/>
      <w:marTop w:val="0"/>
      <w:marBottom w:val="0"/>
      <w:divBdr>
        <w:top w:val="none" w:sz="0" w:space="0" w:color="auto"/>
        <w:left w:val="none" w:sz="0" w:space="0" w:color="auto"/>
        <w:bottom w:val="none" w:sz="0" w:space="0" w:color="auto"/>
        <w:right w:val="none" w:sz="0" w:space="0" w:color="auto"/>
      </w:divBdr>
    </w:div>
    <w:div w:id="1568998710">
      <w:bodyDiv w:val="1"/>
      <w:marLeft w:val="0"/>
      <w:marRight w:val="0"/>
      <w:marTop w:val="0"/>
      <w:marBottom w:val="0"/>
      <w:divBdr>
        <w:top w:val="none" w:sz="0" w:space="0" w:color="auto"/>
        <w:left w:val="none" w:sz="0" w:space="0" w:color="auto"/>
        <w:bottom w:val="none" w:sz="0" w:space="0" w:color="auto"/>
        <w:right w:val="none" w:sz="0" w:space="0" w:color="auto"/>
      </w:divBdr>
    </w:div>
    <w:div w:id="1574924547">
      <w:bodyDiv w:val="1"/>
      <w:marLeft w:val="0"/>
      <w:marRight w:val="0"/>
      <w:marTop w:val="0"/>
      <w:marBottom w:val="0"/>
      <w:divBdr>
        <w:top w:val="none" w:sz="0" w:space="0" w:color="auto"/>
        <w:left w:val="none" w:sz="0" w:space="0" w:color="auto"/>
        <w:bottom w:val="none" w:sz="0" w:space="0" w:color="auto"/>
        <w:right w:val="none" w:sz="0" w:space="0" w:color="auto"/>
      </w:divBdr>
    </w:div>
    <w:div w:id="1581018869">
      <w:bodyDiv w:val="1"/>
      <w:marLeft w:val="0"/>
      <w:marRight w:val="0"/>
      <w:marTop w:val="0"/>
      <w:marBottom w:val="0"/>
      <w:divBdr>
        <w:top w:val="none" w:sz="0" w:space="0" w:color="auto"/>
        <w:left w:val="none" w:sz="0" w:space="0" w:color="auto"/>
        <w:bottom w:val="none" w:sz="0" w:space="0" w:color="auto"/>
        <w:right w:val="none" w:sz="0" w:space="0" w:color="auto"/>
      </w:divBdr>
    </w:div>
    <w:div w:id="1584335526">
      <w:bodyDiv w:val="1"/>
      <w:marLeft w:val="0"/>
      <w:marRight w:val="0"/>
      <w:marTop w:val="0"/>
      <w:marBottom w:val="0"/>
      <w:divBdr>
        <w:top w:val="none" w:sz="0" w:space="0" w:color="auto"/>
        <w:left w:val="none" w:sz="0" w:space="0" w:color="auto"/>
        <w:bottom w:val="none" w:sz="0" w:space="0" w:color="auto"/>
        <w:right w:val="none" w:sz="0" w:space="0" w:color="auto"/>
      </w:divBdr>
    </w:div>
    <w:div w:id="1585145702">
      <w:bodyDiv w:val="1"/>
      <w:marLeft w:val="0"/>
      <w:marRight w:val="0"/>
      <w:marTop w:val="0"/>
      <w:marBottom w:val="0"/>
      <w:divBdr>
        <w:top w:val="none" w:sz="0" w:space="0" w:color="auto"/>
        <w:left w:val="none" w:sz="0" w:space="0" w:color="auto"/>
        <w:bottom w:val="none" w:sz="0" w:space="0" w:color="auto"/>
        <w:right w:val="none" w:sz="0" w:space="0" w:color="auto"/>
      </w:divBdr>
    </w:div>
    <w:div w:id="1588077848">
      <w:bodyDiv w:val="1"/>
      <w:marLeft w:val="0"/>
      <w:marRight w:val="0"/>
      <w:marTop w:val="0"/>
      <w:marBottom w:val="0"/>
      <w:divBdr>
        <w:top w:val="none" w:sz="0" w:space="0" w:color="auto"/>
        <w:left w:val="none" w:sz="0" w:space="0" w:color="auto"/>
        <w:bottom w:val="none" w:sz="0" w:space="0" w:color="auto"/>
        <w:right w:val="none" w:sz="0" w:space="0" w:color="auto"/>
      </w:divBdr>
    </w:div>
    <w:div w:id="1596160547">
      <w:bodyDiv w:val="1"/>
      <w:marLeft w:val="0"/>
      <w:marRight w:val="0"/>
      <w:marTop w:val="0"/>
      <w:marBottom w:val="0"/>
      <w:divBdr>
        <w:top w:val="none" w:sz="0" w:space="0" w:color="auto"/>
        <w:left w:val="none" w:sz="0" w:space="0" w:color="auto"/>
        <w:bottom w:val="none" w:sz="0" w:space="0" w:color="auto"/>
        <w:right w:val="none" w:sz="0" w:space="0" w:color="auto"/>
      </w:divBdr>
    </w:div>
    <w:div w:id="1602836799">
      <w:bodyDiv w:val="1"/>
      <w:marLeft w:val="0"/>
      <w:marRight w:val="0"/>
      <w:marTop w:val="0"/>
      <w:marBottom w:val="0"/>
      <w:divBdr>
        <w:top w:val="none" w:sz="0" w:space="0" w:color="auto"/>
        <w:left w:val="none" w:sz="0" w:space="0" w:color="auto"/>
        <w:bottom w:val="none" w:sz="0" w:space="0" w:color="auto"/>
        <w:right w:val="none" w:sz="0" w:space="0" w:color="auto"/>
      </w:divBdr>
    </w:div>
    <w:div w:id="1610428423">
      <w:bodyDiv w:val="1"/>
      <w:marLeft w:val="0"/>
      <w:marRight w:val="0"/>
      <w:marTop w:val="0"/>
      <w:marBottom w:val="0"/>
      <w:divBdr>
        <w:top w:val="none" w:sz="0" w:space="0" w:color="auto"/>
        <w:left w:val="none" w:sz="0" w:space="0" w:color="auto"/>
        <w:bottom w:val="none" w:sz="0" w:space="0" w:color="auto"/>
        <w:right w:val="none" w:sz="0" w:space="0" w:color="auto"/>
      </w:divBdr>
    </w:div>
    <w:div w:id="1620138011">
      <w:bodyDiv w:val="1"/>
      <w:marLeft w:val="0"/>
      <w:marRight w:val="0"/>
      <w:marTop w:val="0"/>
      <w:marBottom w:val="0"/>
      <w:divBdr>
        <w:top w:val="none" w:sz="0" w:space="0" w:color="auto"/>
        <w:left w:val="none" w:sz="0" w:space="0" w:color="auto"/>
        <w:bottom w:val="none" w:sz="0" w:space="0" w:color="auto"/>
        <w:right w:val="none" w:sz="0" w:space="0" w:color="auto"/>
      </w:divBdr>
    </w:div>
    <w:div w:id="1622178486">
      <w:bodyDiv w:val="1"/>
      <w:marLeft w:val="0"/>
      <w:marRight w:val="0"/>
      <w:marTop w:val="0"/>
      <w:marBottom w:val="0"/>
      <w:divBdr>
        <w:top w:val="none" w:sz="0" w:space="0" w:color="auto"/>
        <w:left w:val="none" w:sz="0" w:space="0" w:color="auto"/>
        <w:bottom w:val="none" w:sz="0" w:space="0" w:color="auto"/>
        <w:right w:val="none" w:sz="0" w:space="0" w:color="auto"/>
      </w:divBdr>
    </w:div>
    <w:div w:id="1633824410">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
    <w:div w:id="1646929559">
      <w:bodyDiv w:val="1"/>
      <w:marLeft w:val="0"/>
      <w:marRight w:val="0"/>
      <w:marTop w:val="0"/>
      <w:marBottom w:val="0"/>
      <w:divBdr>
        <w:top w:val="none" w:sz="0" w:space="0" w:color="auto"/>
        <w:left w:val="none" w:sz="0" w:space="0" w:color="auto"/>
        <w:bottom w:val="none" w:sz="0" w:space="0" w:color="auto"/>
        <w:right w:val="none" w:sz="0" w:space="0" w:color="auto"/>
      </w:divBdr>
    </w:div>
    <w:div w:id="1653483509">
      <w:bodyDiv w:val="1"/>
      <w:marLeft w:val="0"/>
      <w:marRight w:val="0"/>
      <w:marTop w:val="0"/>
      <w:marBottom w:val="0"/>
      <w:divBdr>
        <w:top w:val="none" w:sz="0" w:space="0" w:color="auto"/>
        <w:left w:val="none" w:sz="0" w:space="0" w:color="auto"/>
        <w:bottom w:val="none" w:sz="0" w:space="0" w:color="auto"/>
        <w:right w:val="none" w:sz="0" w:space="0" w:color="auto"/>
      </w:divBdr>
    </w:div>
    <w:div w:id="1655335113">
      <w:bodyDiv w:val="1"/>
      <w:marLeft w:val="0"/>
      <w:marRight w:val="0"/>
      <w:marTop w:val="0"/>
      <w:marBottom w:val="0"/>
      <w:divBdr>
        <w:top w:val="none" w:sz="0" w:space="0" w:color="auto"/>
        <w:left w:val="none" w:sz="0" w:space="0" w:color="auto"/>
        <w:bottom w:val="none" w:sz="0" w:space="0" w:color="auto"/>
        <w:right w:val="none" w:sz="0" w:space="0" w:color="auto"/>
      </w:divBdr>
    </w:div>
    <w:div w:id="1658145665">
      <w:bodyDiv w:val="1"/>
      <w:marLeft w:val="0"/>
      <w:marRight w:val="0"/>
      <w:marTop w:val="0"/>
      <w:marBottom w:val="0"/>
      <w:divBdr>
        <w:top w:val="none" w:sz="0" w:space="0" w:color="auto"/>
        <w:left w:val="none" w:sz="0" w:space="0" w:color="auto"/>
        <w:bottom w:val="none" w:sz="0" w:space="0" w:color="auto"/>
        <w:right w:val="none" w:sz="0" w:space="0" w:color="auto"/>
      </w:divBdr>
    </w:div>
    <w:div w:id="1664428152">
      <w:bodyDiv w:val="1"/>
      <w:marLeft w:val="0"/>
      <w:marRight w:val="0"/>
      <w:marTop w:val="0"/>
      <w:marBottom w:val="0"/>
      <w:divBdr>
        <w:top w:val="none" w:sz="0" w:space="0" w:color="auto"/>
        <w:left w:val="none" w:sz="0" w:space="0" w:color="auto"/>
        <w:bottom w:val="none" w:sz="0" w:space="0" w:color="auto"/>
        <w:right w:val="none" w:sz="0" w:space="0" w:color="auto"/>
      </w:divBdr>
    </w:div>
    <w:div w:id="1669214604">
      <w:bodyDiv w:val="1"/>
      <w:marLeft w:val="0"/>
      <w:marRight w:val="0"/>
      <w:marTop w:val="0"/>
      <w:marBottom w:val="0"/>
      <w:divBdr>
        <w:top w:val="none" w:sz="0" w:space="0" w:color="auto"/>
        <w:left w:val="none" w:sz="0" w:space="0" w:color="auto"/>
        <w:bottom w:val="none" w:sz="0" w:space="0" w:color="auto"/>
        <w:right w:val="none" w:sz="0" w:space="0" w:color="auto"/>
      </w:divBdr>
    </w:div>
    <w:div w:id="1677726885">
      <w:bodyDiv w:val="1"/>
      <w:marLeft w:val="0"/>
      <w:marRight w:val="0"/>
      <w:marTop w:val="0"/>
      <w:marBottom w:val="0"/>
      <w:divBdr>
        <w:top w:val="none" w:sz="0" w:space="0" w:color="auto"/>
        <w:left w:val="none" w:sz="0" w:space="0" w:color="auto"/>
        <w:bottom w:val="none" w:sz="0" w:space="0" w:color="auto"/>
        <w:right w:val="none" w:sz="0" w:space="0" w:color="auto"/>
      </w:divBdr>
    </w:div>
    <w:div w:id="1681279662">
      <w:bodyDiv w:val="1"/>
      <w:marLeft w:val="0"/>
      <w:marRight w:val="0"/>
      <w:marTop w:val="0"/>
      <w:marBottom w:val="0"/>
      <w:divBdr>
        <w:top w:val="none" w:sz="0" w:space="0" w:color="auto"/>
        <w:left w:val="none" w:sz="0" w:space="0" w:color="auto"/>
        <w:bottom w:val="none" w:sz="0" w:space="0" w:color="auto"/>
        <w:right w:val="none" w:sz="0" w:space="0" w:color="auto"/>
      </w:divBdr>
    </w:div>
    <w:div w:id="1691108412">
      <w:bodyDiv w:val="1"/>
      <w:marLeft w:val="0"/>
      <w:marRight w:val="0"/>
      <w:marTop w:val="0"/>
      <w:marBottom w:val="0"/>
      <w:divBdr>
        <w:top w:val="none" w:sz="0" w:space="0" w:color="auto"/>
        <w:left w:val="none" w:sz="0" w:space="0" w:color="auto"/>
        <w:bottom w:val="none" w:sz="0" w:space="0" w:color="auto"/>
        <w:right w:val="none" w:sz="0" w:space="0" w:color="auto"/>
      </w:divBdr>
    </w:div>
    <w:div w:id="1691836673">
      <w:bodyDiv w:val="1"/>
      <w:marLeft w:val="0"/>
      <w:marRight w:val="0"/>
      <w:marTop w:val="0"/>
      <w:marBottom w:val="0"/>
      <w:divBdr>
        <w:top w:val="none" w:sz="0" w:space="0" w:color="auto"/>
        <w:left w:val="none" w:sz="0" w:space="0" w:color="auto"/>
        <w:bottom w:val="none" w:sz="0" w:space="0" w:color="auto"/>
        <w:right w:val="none" w:sz="0" w:space="0" w:color="auto"/>
      </w:divBdr>
    </w:div>
    <w:div w:id="1694837389">
      <w:bodyDiv w:val="1"/>
      <w:marLeft w:val="0"/>
      <w:marRight w:val="0"/>
      <w:marTop w:val="0"/>
      <w:marBottom w:val="0"/>
      <w:divBdr>
        <w:top w:val="none" w:sz="0" w:space="0" w:color="auto"/>
        <w:left w:val="none" w:sz="0" w:space="0" w:color="auto"/>
        <w:bottom w:val="none" w:sz="0" w:space="0" w:color="auto"/>
        <w:right w:val="none" w:sz="0" w:space="0" w:color="auto"/>
      </w:divBdr>
    </w:div>
    <w:div w:id="1698194727">
      <w:bodyDiv w:val="1"/>
      <w:marLeft w:val="0"/>
      <w:marRight w:val="0"/>
      <w:marTop w:val="0"/>
      <w:marBottom w:val="0"/>
      <w:divBdr>
        <w:top w:val="none" w:sz="0" w:space="0" w:color="auto"/>
        <w:left w:val="none" w:sz="0" w:space="0" w:color="auto"/>
        <w:bottom w:val="none" w:sz="0" w:space="0" w:color="auto"/>
        <w:right w:val="none" w:sz="0" w:space="0" w:color="auto"/>
      </w:divBdr>
    </w:div>
    <w:div w:id="1706561893">
      <w:bodyDiv w:val="1"/>
      <w:marLeft w:val="0"/>
      <w:marRight w:val="0"/>
      <w:marTop w:val="0"/>
      <w:marBottom w:val="0"/>
      <w:divBdr>
        <w:top w:val="none" w:sz="0" w:space="0" w:color="auto"/>
        <w:left w:val="none" w:sz="0" w:space="0" w:color="auto"/>
        <w:bottom w:val="none" w:sz="0" w:space="0" w:color="auto"/>
        <w:right w:val="none" w:sz="0" w:space="0" w:color="auto"/>
      </w:divBdr>
    </w:div>
    <w:div w:id="1712067690">
      <w:bodyDiv w:val="1"/>
      <w:marLeft w:val="0"/>
      <w:marRight w:val="0"/>
      <w:marTop w:val="0"/>
      <w:marBottom w:val="0"/>
      <w:divBdr>
        <w:top w:val="none" w:sz="0" w:space="0" w:color="auto"/>
        <w:left w:val="none" w:sz="0" w:space="0" w:color="auto"/>
        <w:bottom w:val="none" w:sz="0" w:space="0" w:color="auto"/>
        <w:right w:val="none" w:sz="0" w:space="0" w:color="auto"/>
      </w:divBdr>
    </w:div>
    <w:div w:id="1731686575">
      <w:bodyDiv w:val="1"/>
      <w:marLeft w:val="0"/>
      <w:marRight w:val="0"/>
      <w:marTop w:val="0"/>
      <w:marBottom w:val="0"/>
      <w:divBdr>
        <w:top w:val="none" w:sz="0" w:space="0" w:color="auto"/>
        <w:left w:val="none" w:sz="0" w:space="0" w:color="auto"/>
        <w:bottom w:val="none" w:sz="0" w:space="0" w:color="auto"/>
        <w:right w:val="none" w:sz="0" w:space="0" w:color="auto"/>
      </w:divBdr>
    </w:div>
    <w:div w:id="1732654270">
      <w:bodyDiv w:val="1"/>
      <w:marLeft w:val="0"/>
      <w:marRight w:val="0"/>
      <w:marTop w:val="0"/>
      <w:marBottom w:val="0"/>
      <w:divBdr>
        <w:top w:val="none" w:sz="0" w:space="0" w:color="auto"/>
        <w:left w:val="none" w:sz="0" w:space="0" w:color="auto"/>
        <w:bottom w:val="none" w:sz="0" w:space="0" w:color="auto"/>
        <w:right w:val="none" w:sz="0" w:space="0" w:color="auto"/>
      </w:divBdr>
    </w:div>
    <w:div w:id="1738243568">
      <w:bodyDiv w:val="1"/>
      <w:marLeft w:val="0"/>
      <w:marRight w:val="0"/>
      <w:marTop w:val="0"/>
      <w:marBottom w:val="0"/>
      <w:divBdr>
        <w:top w:val="none" w:sz="0" w:space="0" w:color="auto"/>
        <w:left w:val="none" w:sz="0" w:space="0" w:color="auto"/>
        <w:bottom w:val="none" w:sz="0" w:space="0" w:color="auto"/>
        <w:right w:val="none" w:sz="0" w:space="0" w:color="auto"/>
      </w:divBdr>
    </w:div>
    <w:div w:id="1745948709">
      <w:bodyDiv w:val="1"/>
      <w:marLeft w:val="0"/>
      <w:marRight w:val="0"/>
      <w:marTop w:val="0"/>
      <w:marBottom w:val="0"/>
      <w:divBdr>
        <w:top w:val="none" w:sz="0" w:space="0" w:color="auto"/>
        <w:left w:val="none" w:sz="0" w:space="0" w:color="auto"/>
        <w:bottom w:val="none" w:sz="0" w:space="0" w:color="auto"/>
        <w:right w:val="none" w:sz="0" w:space="0" w:color="auto"/>
      </w:divBdr>
    </w:div>
    <w:div w:id="1755012247">
      <w:bodyDiv w:val="1"/>
      <w:marLeft w:val="0"/>
      <w:marRight w:val="0"/>
      <w:marTop w:val="0"/>
      <w:marBottom w:val="0"/>
      <w:divBdr>
        <w:top w:val="none" w:sz="0" w:space="0" w:color="auto"/>
        <w:left w:val="none" w:sz="0" w:space="0" w:color="auto"/>
        <w:bottom w:val="none" w:sz="0" w:space="0" w:color="auto"/>
        <w:right w:val="none" w:sz="0" w:space="0" w:color="auto"/>
      </w:divBdr>
    </w:div>
    <w:div w:id="1760179984">
      <w:bodyDiv w:val="1"/>
      <w:marLeft w:val="0"/>
      <w:marRight w:val="0"/>
      <w:marTop w:val="0"/>
      <w:marBottom w:val="0"/>
      <w:divBdr>
        <w:top w:val="none" w:sz="0" w:space="0" w:color="auto"/>
        <w:left w:val="none" w:sz="0" w:space="0" w:color="auto"/>
        <w:bottom w:val="none" w:sz="0" w:space="0" w:color="auto"/>
        <w:right w:val="none" w:sz="0" w:space="0" w:color="auto"/>
      </w:divBdr>
    </w:div>
    <w:div w:id="1761559597">
      <w:bodyDiv w:val="1"/>
      <w:marLeft w:val="0"/>
      <w:marRight w:val="0"/>
      <w:marTop w:val="0"/>
      <w:marBottom w:val="0"/>
      <w:divBdr>
        <w:top w:val="none" w:sz="0" w:space="0" w:color="auto"/>
        <w:left w:val="none" w:sz="0" w:space="0" w:color="auto"/>
        <w:bottom w:val="none" w:sz="0" w:space="0" w:color="auto"/>
        <w:right w:val="none" w:sz="0" w:space="0" w:color="auto"/>
      </w:divBdr>
    </w:div>
    <w:div w:id="1767382368">
      <w:bodyDiv w:val="1"/>
      <w:marLeft w:val="0"/>
      <w:marRight w:val="0"/>
      <w:marTop w:val="0"/>
      <w:marBottom w:val="0"/>
      <w:divBdr>
        <w:top w:val="none" w:sz="0" w:space="0" w:color="auto"/>
        <w:left w:val="none" w:sz="0" w:space="0" w:color="auto"/>
        <w:bottom w:val="none" w:sz="0" w:space="0" w:color="auto"/>
        <w:right w:val="none" w:sz="0" w:space="0" w:color="auto"/>
      </w:divBdr>
    </w:div>
    <w:div w:id="1792164251">
      <w:bodyDiv w:val="1"/>
      <w:marLeft w:val="0"/>
      <w:marRight w:val="0"/>
      <w:marTop w:val="0"/>
      <w:marBottom w:val="0"/>
      <w:divBdr>
        <w:top w:val="none" w:sz="0" w:space="0" w:color="auto"/>
        <w:left w:val="none" w:sz="0" w:space="0" w:color="auto"/>
        <w:bottom w:val="none" w:sz="0" w:space="0" w:color="auto"/>
        <w:right w:val="none" w:sz="0" w:space="0" w:color="auto"/>
      </w:divBdr>
    </w:div>
    <w:div w:id="1796867233">
      <w:bodyDiv w:val="1"/>
      <w:marLeft w:val="0"/>
      <w:marRight w:val="0"/>
      <w:marTop w:val="0"/>
      <w:marBottom w:val="0"/>
      <w:divBdr>
        <w:top w:val="none" w:sz="0" w:space="0" w:color="auto"/>
        <w:left w:val="none" w:sz="0" w:space="0" w:color="auto"/>
        <w:bottom w:val="none" w:sz="0" w:space="0" w:color="auto"/>
        <w:right w:val="none" w:sz="0" w:space="0" w:color="auto"/>
      </w:divBdr>
    </w:div>
    <w:div w:id="1798142944">
      <w:bodyDiv w:val="1"/>
      <w:marLeft w:val="0"/>
      <w:marRight w:val="0"/>
      <w:marTop w:val="0"/>
      <w:marBottom w:val="0"/>
      <w:divBdr>
        <w:top w:val="none" w:sz="0" w:space="0" w:color="auto"/>
        <w:left w:val="none" w:sz="0" w:space="0" w:color="auto"/>
        <w:bottom w:val="none" w:sz="0" w:space="0" w:color="auto"/>
        <w:right w:val="none" w:sz="0" w:space="0" w:color="auto"/>
      </w:divBdr>
    </w:div>
    <w:div w:id="1801609449">
      <w:bodyDiv w:val="1"/>
      <w:marLeft w:val="0"/>
      <w:marRight w:val="0"/>
      <w:marTop w:val="0"/>
      <w:marBottom w:val="0"/>
      <w:divBdr>
        <w:top w:val="none" w:sz="0" w:space="0" w:color="auto"/>
        <w:left w:val="none" w:sz="0" w:space="0" w:color="auto"/>
        <w:bottom w:val="none" w:sz="0" w:space="0" w:color="auto"/>
        <w:right w:val="none" w:sz="0" w:space="0" w:color="auto"/>
      </w:divBdr>
    </w:div>
    <w:div w:id="1804696051">
      <w:bodyDiv w:val="1"/>
      <w:marLeft w:val="0"/>
      <w:marRight w:val="0"/>
      <w:marTop w:val="0"/>
      <w:marBottom w:val="0"/>
      <w:divBdr>
        <w:top w:val="none" w:sz="0" w:space="0" w:color="auto"/>
        <w:left w:val="none" w:sz="0" w:space="0" w:color="auto"/>
        <w:bottom w:val="none" w:sz="0" w:space="0" w:color="auto"/>
        <w:right w:val="none" w:sz="0" w:space="0" w:color="auto"/>
      </w:divBdr>
    </w:div>
    <w:div w:id="1807550830">
      <w:bodyDiv w:val="1"/>
      <w:marLeft w:val="0"/>
      <w:marRight w:val="0"/>
      <w:marTop w:val="0"/>
      <w:marBottom w:val="0"/>
      <w:divBdr>
        <w:top w:val="none" w:sz="0" w:space="0" w:color="auto"/>
        <w:left w:val="none" w:sz="0" w:space="0" w:color="auto"/>
        <w:bottom w:val="none" w:sz="0" w:space="0" w:color="auto"/>
        <w:right w:val="none" w:sz="0" w:space="0" w:color="auto"/>
      </w:divBdr>
    </w:div>
    <w:div w:id="1815023970">
      <w:bodyDiv w:val="1"/>
      <w:marLeft w:val="0"/>
      <w:marRight w:val="0"/>
      <w:marTop w:val="0"/>
      <w:marBottom w:val="0"/>
      <w:divBdr>
        <w:top w:val="none" w:sz="0" w:space="0" w:color="auto"/>
        <w:left w:val="none" w:sz="0" w:space="0" w:color="auto"/>
        <w:bottom w:val="none" w:sz="0" w:space="0" w:color="auto"/>
        <w:right w:val="none" w:sz="0" w:space="0" w:color="auto"/>
      </w:divBdr>
    </w:div>
    <w:div w:id="1817451162">
      <w:bodyDiv w:val="1"/>
      <w:marLeft w:val="0"/>
      <w:marRight w:val="0"/>
      <w:marTop w:val="0"/>
      <w:marBottom w:val="0"/>
      <w:divBdr>
        <w:top w:val="none" w:sz="0" w:space="0" w:color="auto"/>
        <w:left w:val="none" w:sz="0" w:space="0" w:color="auto"/>
        <w:bottom w:val="none" w:sz="0" w:space="0" w:color="auto"/>
        <w:right w:val="none" w:sz="0" w:space="0" w:color="auto"/>
      </w:divBdr>
    </w:div>
    <w:div w:id="1818569381">
      <w:bodyDiv w:val="1"/>
      <w:marLeft w:val="0"/>
      <w:marRight w:val="0"/>
      <w:marTop w:val="0"/>
      <w:marBottom w:val="0"/>
      <w:divBdr>
        <w:top w:val="none" w:sz="0" w:space="0" w:color="auto"/>
        <w:left w:val="none" w:sz="0" w:space="0" w:color="auto"/>
        <w:bottom w:val="none" w:sz="0" w:space="0" w:color="auto"/>
        <w:right w:val="none" w:sz="0" w:space="0" w:color="auto"/>
      </w:divBdr>
    </w:div>
    <w:div w:id="1825051407">
      <w:bodyDiv w:val="1"/>
      <w:marLeft w:val="0"/>
      <w:marRight w:val="0"/>
      <w:marTop w:val="0"/>
      <w:marBottom w:val="0"/>
      <w:divBdr>
        <w:top w:val="none" w:sz="0" w:space="0" w:color="auto"/>
        <w:left w:val="none" w:sz="0" w:space="0" w:color="auto"/>
        <w:bottom w:val="none" w:sz="0" w:space="0" w:color="auto"/>
        <w:right w:val="none" w:sz="0" w:space="0" w:color="auto"/>
      </w:divBdr>
    </w:div>
    <w:div w:id="1830290623">
      <w:bodyDiv w:val="1"/>
      <w:marLeft w:val="0"/>
      <w:marRight w:val="0"/>
      <w:marTop w:val="0"/>
      <w:marBottom w:val="0"/>
      <w:divBdr>
        <w:top w:val="none" w:sz="0" w:space="0" w:color="auto"/>
        <w:left w:val="none" w:sz="0" w:space="0" w:color="auto"/>
        <w:bottom w:val="none" w:sz="0" w:space="0" w:color="auto"/>
        <w:right w:val="none" w:sz="0" w:space="0" w:color="auto"/>
      </w:divBdr>
    </w:div>
    <w:div w:id="1836411429">
      <w:bodyDiv w:val="1"/>
      <w:marLeft w:val="0"/>
      <w:marRight w:val="0"/>
      <w:marTop w:val="0"/>
      <w:marBottom w:val="0"/>
      <w:divBdr>
        <w:top w:val="none" w:sz="0" w:space="0" w:color="auto"/>
        <w:left w:val="none" w:sz="0" w:space="0" w:color="auto"/>
        <w:bottom w:val="none" w:sz="0" w:space="0" w:color="auto"/>
        <w:right w:val="none" w:sz="0" w:space="0" w:color="auto"/>
      </w:divBdr>
    </w:div>
    <w:div w:id="1848249432">
      <w:bodyDiv w:val="1"/>
      <w:marLeft w:val="0"/>
      <w:marRight w:val="0"/>
      <w:marTop w:val="0"/>
      <w:marBottom w:val="0"/>
      <w:divBdr>
        <w:top w:val="none" w:sz="0" w:space="0" w:color="auto"/>
        <w:left w:val="none" w:sz="0" w:space="0" w:color="auto"/>
        <w:bottom w:val="none" w:sz="0" w:space="0" w:color="auto"/>
        <w:right w:val="none" w:sz="0" w:space="0" w:color="auto"/>
      </w:divBdr>
    </w:div>
    <w:div w:id="1851986199">
      <w:bodyDiv w:val="1"/>
      <w:marLeft w:val="0"/>
      <w:marRight w:val="0"/>
      <w:marTop w:val="0"/>
      <w:marBottom w:val="0"/>
      <w:divBdr>
        <w:top w:val="none" w:sz="0" w:space="0" w:color="auto"/>
        <w:left w:val="none" w:sz="0" w:space="0" w:color="auto"/>
        <w:bottom w:val="none" w:sz="0" w:space="0" w:color="auto"/>
        <w:right w:val="none" w:sz="0" w:space="0" w:color="auto"/>
      </w:divBdr>
    </w:div>
    <w:div w:id="1857453790">
      <w:bodyDiv w:val="1"/>
      <w:marLeft w:val="0"/>
      <w:marRight w:val="0"/>
      <w:marTop w:val="0"/>
      <w:marBottom w:val="0"/>
      <w:divBdr>
        <w:top w:val="none" w:sz="0" w:space="0" w:color="auto"/>
        <w:left w:val="none" w:sz="0" w:space="0" w:color="auto"/>
        <w:bottom w:val="none" w:sz="0" w:space="0" w:color="auto"/>
        <w:right w:val="none" w:sz="0" w:space="0" w:color="auto"/>
      </w:divBdr>
    </w:div>
    <w:div w:id="1863082706">
      <w:bodyDiv w:val="1"/>
      <w:marLeft w:val="0"/>
      <w:marRight w:val="0"/>
      <w:marTop w:val="0"/>
      <w:marBottom w:val="0"/>
      <w:divBdr>
        <w:top w:val="none" w:sz="0" w:space="0" w:color="auto"/>
        <w:left w:val="none" w:sz="0" w:space="0" w:color="auto"/>
        <w:bottom w:val="none" w:sz="0" w:space="0" w:color="auto"/>
        <w:right w:val="none" w:sz="0" w:space="0" w:color="auto"/>
      </w:divBdr>
    </w:div>
    <w:div w:id="1875923583">
      <w:bodyDiv w:val="1"/>
      <w:marLeft w:val="0"/>
      <w:marRight w:val="0"/>
      <w:marTop w:val="0"/>
      <w:marBottom w:val="0"/>
      <w:divBdr>
        <w:top w:val="none" w:sz="0" w:space="0" w:color="auto"/>
        <w:left w:val="none" w:sz="0" w:space="0" w:color="auto"/>
        <w:bottom w:val="none" w:sz="0" w:space="0" w:color="auto"/>
        <w:right w:val="none" w:sz="0" w:space="0" w:color="auto"/>
      </w:divBdr>
    </w:div>
    <w:div w:id="1878882790">
      <w:bodyDiv w:val="1"/>
      <w:marLeft w:val="0"/>
      <w:marRight w:val="0"/>
      <w:marTop w:val="0"/>
      <w:marBottom w:val="0"/>
      <w:divBdr>
        <w:top w:val="none" w:sz="0" w:space="0" w:color="auto"/>
        <w:left w:val="none" w:sz="0" w:space="0" w:color="auto"/>
        <w:bottom w:val="none" w:sz="0" w:space="0" w:color="auto"/>
        <w:right w:val="none" w:sz="0" w:space="0" w:color="auto"/>
      </w:divBdr>
    </w:div>
    <w:div w:id="1883516917">
      <w:bodyDiv w:val="1"/>
      <w:marLeft w:val="0"/>
      <w:marRight w:val="0"/>
      <w:marTop w:val="0"/>
      <w:marBottom w:val="0"/>
      <w:divBdr>
        <w:top w:val="none" w:sz="0" w:space="0" w:color="auto"/>
        <w:left w:val="none" w:sz="0" w:space="0" w:color="auto"/>
        <w:bottom w:val="none" w:sz="0" w:space="0" w:color="auto"/>
        <w:right w:val="none" w:sz="0" w:space="0" w:color="auto"/>
      </w:divBdr>
    </w:div>
    <w:div w:id="1889149641">
      <w:bodyDiv w:val="1"/>
      <w:marLeft w:val="0"/>
      <w:marRight w:val="0"/>
      <w:marTop w:val="0"/>
      <w:marBottom w:val="0"/>
      <w:divBdr>
        <w:top w:val="none" w:sz="0" w:space="0" w:color="auto"/>
        <w:left w:val="none" w:sz="0" w:space="0" w:color="auto"/>
        <w:bottom w:val="none" w:sz="0" w:space="0" w:color="auto"/>
        <w:right w:val="none" w:sz="0" w:space="0" w:color="auto"/>
      </w:divBdr>
    </w:div>
    <w:div w:id="1895582441">
      <w:bodyDiv w:val="1"/>
      <w:marLeft w:val="0"/>
      <w:marRight w:val="0"/>
      <w:marTop w:val="0"/>
      <w:marBottom w:val="0"/>
      <w:divBdr>
        <w:top w:val="none" w:sz="0" w:space="0" w:color="auto"/>
        <w:left w:val="none" w:sz="0" w:space="0" w:color="auto"/>
        <w:bottom w:val="none" w:sz="0" w:space="0" w:color="auto"/>
        <w:right w:val="none" w:sz="0" w:space="0" w:color="auto"/>
      </w:divBdr>
    </w:div>
    <w:div w:id="1903715909">
      <w:bodyDiv w:val="1"/>
      <w:marLeft w:val="0"/>
      <w:marRight w:val="0"/>
      <w:marTop w:val="0"/>
      <w:marBottom w:val="0"/>
      <w:divBdr>
        <w:top w:val="none" w:sz="0" w:space="0" w:color="auto"/>
        <w:left w:val="none" w:sz="0" w:space="0" w:color="auto"/>
        <w:bottom w:val="none" w:sz="0" w:space="0" w:color="auto"/>
        <w:right w:val="none" w:sz="0" w:space="0" w:color="auto"/>
      </w:divBdr>
    </w:div>
    <w:div w:id="1917744018">
      <w:bodyDiv w:val="1"/>
      <w:marLeft w:val="0"/>
      <w:marRight w:val="0"/>
      <w:marTop w:val="0"/>
      <w:marBottom w:val="0"/>
      <w:divBdr>
        <w:top w:val="none" w:sz="0" w:space="0" w:color="auto"/>
        <w:left w:val="none" w:sz="0" w:space="0" w:color="auto"/>
        <w:bottom w:val="none" w:sz="0" w:space="0" w:color="auto"/>
        <w:right w:val="none" w:sz="0" w:space="0" w:color="auto"/>
      </w:divBdr>
    </w:div>
    <w:div w:id="1921981500">
      <w:bodyDiv w:val="1"/>
      <w:marLeft w:val="0"/>
      <w:marRight w:val="0"/>
      <w:marTop w:val="0"/>
      <w:marBottom w:val="0"/>
      <w:divBdr>
        <w:top w:val="none" w:sz="0" w:space="0" w:color="auto"/>
        <w:left w:val="none" w:sz="0" w:space="0" w:color="auto"/>
        <w:bottom w:val="none" w:sz="0" w:space="0" w:color="auto"/>
        <w:right w:val="none" w:sz="0" w:space="0" w:color="auto"/>
      </w:divBdr>
    </w:div>
    <w:div w:id="1922829614">
      <w:bodyDiv w:val="1"/>
      <w:marLeft w:val="0"/>
      <w:marRight w:val="0"/>
      <w:marTop w:val="0"/>
      <w:marBottom w:val="0"/>
      <w:divBdr>
        <w:top w:val="none" w:sz="0" w:space="0" w:color="auto"/>
        <w:left w:val="none" w:sz="0" w:space="0" w:color="auto"/>
        <w:bottom w:val="none" w:sz="0" w:space="0" w:color="auto"/>
        <w:right w:val="none" w:sz="0" w:space="0" w:color="auto"/>
      </w:divBdr>
    </w:div>
    <w:div w:id="1924101919">
      <w:bodyDiv w:val="1"/>
      <w:marLeft w:val="0"/>
      <w:marRight w:val="0"/>
      <w:marTop w:val="0"/>
      <w:marBottom w:val="0"/>
      <w:divBdr>
        <w:top w:val="none" w:sz="0" w:space="0" w:color="auto"/>
        <w:left w:val="none" w:sz="0" w:space="0" w:color="auto"/>
        <w:bottom w:val="none" w:sz="0" w:space="0" w:color="auto"/>
        <w:right w:val="none" w:sz="0" w:space="0" w:color="auto"/>
      </w:divBdr>
    </w:div>
    <w:div w:id="1928927449">
      <w:bodyDiv w:val="1"/>
      <w:marLeft w:val="0"/>
      <w:marRight w:val="0"/>
      <w:marTop w:val="0"/>
      <w:marBottom w:val="0"/>
      <w:divBdr>
        <w:top w:val="none" w:sz="0" w:space="0" w:color="auto"/>
        <w:left w:val="none" w:sz="0" w:space="0" w:color="auto"/>
        <w:bottom w:val="none" w:sz="0" w:space="0" w:color="auto"/>
        <w:right w:val="none" w:sz="0" w:space="0" w:color="auto"/>
      </w:divBdr>
    </w:div>
    <w:div w:id="1930892523">
      <w:bodyDiv w:val="1"/>
      <w:marLeft w:val="0"/>
      <w:marRight w:val="0"/>
      <w:marTop w:val="0"/>
      <w:marBottom w:val="0"/>
      <w:divBdr>
        <w:top w:val="none" w:sz="0" w:space="0" w:color="auto"/>
        <w:left w:val="none" w:sz="0" w:space="0" w:color="auto"/>
        <w:bottom w:val="none" w:sz="0" w:space="0" w:color="auto"/>
        <w:right w:val="none" w:sz="0" w:space="0" w:color="auto"/>
      </w:divBdr>
    </w:div>
    <w:div w:id="1933584822">
      <w:bodyDiv w:val="1"/>
      <w:marLeft w:val="0"/>
      <w:marRight w:val="0"/>
      <w:marTop w:val="0"/>
      <w:marBottom w:val="0"/>
      <w:divBdr>
        <w:top w:val="none" w:sz="0" w:space="0" w:color="auto"/>
        <w:left w:val="none" w:sz="0" w:space="0" w:color="auto"/>
        <w:bottom w:val="none" w:sz="0" w:space="0" w:color="auto"/>
        <w:right w:val="none" w:sz="0" w:space="0" w:color="auto"/>
      </w:divBdr>
    </w:div>
    <w:div w:id="1938055315">
      <w:bodyDiv w:val="1"/>
      <w:marLeft w:val="0"/>
      <w:marRight w:val="0"/>
      <w:marTop w:val="0"/>
      <w:marBottom w:val="0"/>
      <w:divBdr>
        <w:top w:val="none" w:sz="0" w:space="0" w:color="auto"/>
        <w:left w:val="none" w:sz="0" w:space="0" w:color="auto"/>
        <w:bottom w:val="none" w:sz="0" w:space="0" w:color="auto"/>
        <w:right w:val="none" w:sz="0" w:space="0" w:color="auto"/>
      </w:divBdr>
    </w:div>
    <w:div w:id="1938825746">
      <w:bodyDiv w:val="1"/>
      <w:marLeft w:val="0"/>
      <w:marRight w:val="0"/>
      <w:marTop w:val="0"/>
      <w:marBottom w:val="0"/>
      <w:divBdr>
        <w:top w:val="none" w:sz="0" w:space="0" w:color="auto"/>
        <w:left w:val="none" w:sz="0" w:space="0" w:color="auto"/>
        <w:bottom w:val="none" w:sz="0" w:space="0" w:color="auto"/>
        <w:right w:val="none" w:sz="0" w:space="0" w:color="auto"/>
      </w:divBdr>
    </w:div>
    <w:div w:id="1947423873">
      <w:bodyDiv w:val="1"/>
      <w:marLeft w:val="0"/>
      <w:marRight w:val="0"/>
      <w:marTop w:val="0"/>
      <w:marBottom w:val="0"/>
      <w:divBdr>
        <w:top w:val="none" w:sz="0" w:space="0" w:color="auto"/>
        <w:left w:val="none" w:sz="0" w:space="0" w:color="auto"/>
        <w:bottom w:val="none" w:sz="0" w:space="0" w:color="auto"/>
        <w:right w:val="none" w:sz="0" w:space="0" w:color="auto"/>
      </w:divBdr>
    </w:div>
    <w:div w:id="1948150194">
      <w:bodyDiv w:val="1"/>
      <w:marLeft w:val="0"/>
      <w:marRight w:val="0"/>
      <w:marTop w:val="0"/>
      <w:marBottom w:val="0"/>
      <w:divBdr>
        <w:top w:val="none" w:sz="0" w:space="0" w:color="auto"/>
        <w:left w:val="none" w:sz="0" w:space="0" w:color="auto"/>
        <w:bottom w:val="none" w:sz="0" w:space="0" w:color="auto"/>
        <w:right w:val="none" w:sz="0" w:space="0" w:color="auto"/>
      </w:divBdr>
    </w:div>
    <w:div w:id="1953244363">
      <w:bodyDiv w:val="1"/>
      <w:marLeft w:val="0"/>
      <w:marRight w:val="0"/>
      <w:marTop w:val="0"/>
      <w:marBottom w:val="0"/>
      <w:divBdr>
        <w:top w:val="none" w:sz="0" w:space="0" w:color="auto"/>
        <w:left w:val="none" w:sz="0" w:space="0" w:color="auto"/>
        <w:bottom w:val="none" w:sz="0" w:space="0" w:color="auto"/>
        <w:right w:val="none" w:sz="0" w:space="0" w:color="auto"/>
      </w:divBdr>
    </w:div>
    <w:div w:id="1961305191">
      <w:bodyDiv w:val="1"/>
      <w:marLeft w:val="0"/>
      <w:marRight w:val="0"/>
      <w:marTop w:val="0"/>
      <w:marBottom w:val="0"/>
      <w:divBdr>
        <w:top w:val="none" w:sz="0" w:space="0" w:color="auto"/>
        <w:left w:val="none" w:sz="0" w:space="0" w:color="auto"/>
        <w:bottom w:val="none" w:sz="0" w:space="0" w:color="auto"/>
        <w:right w:val="none" w:sz="0" w:space="0" w:color="auto"/>
      </w:divBdr>
    </w:div>
    <w:div w:id="1979217934">
      <w:bodyDiv w:val="1"/>
      <w:marLeft w:val="0"/>
      <w:marRight w:val="0"/>
      <w:marTop w:val="0"/>
      <w:marBottom w:val="0"/>
      <w:divBdr>
        <w:top w:val="none" w:sz="0" w:space="0" w:color="auto"/>
        <w:left w:val="none" w:sz="0" w:space="0" w:color="auto"/>
        <w:bottom w:val="none" w:sz="0" w:space="0" w:color="auto"/>
        <w:right w:val="none" w:sz="0" w:space="0" w:color="auto"/>
      </w:divBdr>
    </w:div>
    <w:div w:id="1985741544">
      <w:bodyDiv w:val="1"/>
      <w:marLeft w:val="0"/>
      <w:marRight w:val="0"/>
      <w:marTop w:val="0"/>
      <w:marBottom w:val="0"/>
      <w:divBdr>
        <w:top w:val="none" w:sz="0" w:space="0" w:color="auto"/>
        <w:left w:val="none" w:sz="0" w:space="0" w:color="auto"/>
        <w:bottom w:val="none" w:sz="0" w:space="0" w:color="auto"/>
        <w:right w:val="none" w:sz="0" w:space="0" w:color="auto"/>
      </w:divBdr>
    </w:div>
    <w:div w:id="1992639270">
      <w:bodyDiv w:val="1"/>
      <w:marLeft w:val="0"/>
      <w:marRight w:val="0"/>
      <w:marTop w:val="0"/>
      <w:marBottom w:val="0"/>
      <w:divBdr>
        <w:top w:val="none" w:sz="0" w:space="0" w:color="auto"/>
        <w:left w:val="none" w:sz="0" w:space="0" w:color="auto"/>
        <w:bottom w:val="none" w:sz="0" w:space="0" w:color="auto"/>
        <w:right w:val="none" w:sz="0" w:space="0" w:color="auto"/>
      </w:divBdr>
    </w:div>
    <w:div w:id="1996296446">
      <w:bodyDiv w:val="1"/>
      <w:marLeft w:val="0"/>
      <w:marRight w:val="0"/>
      <w:marTop w:val="0"/>
      <w:marBottom w:val="0"/>
      <w:divBdr>
        <w:top w:val="none" w:sz="0" w:space="0" w:color="auto"/>
        <w:left w:val="none" w:sz="0" w:space="0" w:color="auto"/>
        <w:bottom w:val="none" w:sz="0" w:space="0" w:color="auto"/>
        <w:right w:val="none" w:sz="0" w:space="0" w:color="auto"/>
      </w:divBdr>
    </w:div>
    <w:div w:id="2001887462">
      <w:bodyDiv w:val="1"/>
      <w:marLeft w:val="0"/>
      <w:marRight w:val="0"/>
      <w:marTop w:val="0"/>
      <w:marBottom w:val="0"/>
      <w:divBdr>
        <w:top w:val="none" w:sz="0" w:space="0" w:color="auto"/>
        <w:left w:val="none" w:sz="0" w:space="0" w:color="auto"/>
        <w:bottom w:val="none" w:sz="0" w:space="0" w:color="auto"/>
        <w:right w:val="none" w:sz="0" w:space="0" w:color="auto"/>
      </w:divBdr>
    </w:div>
    <w:div w:id="2002730504">
      <w:bodyDiv w:val="1"/>
      <w:marLeft w:val="0"/>
      <w:marRight w:val="0"/>
      <w:marTop w:val="0"/>
      <w:marBottom w:val="0"/>
      <w:divBdr>
        <w:top w:val="none" w:sz="0" w:space="0" w:color="auto"/>
        <w:left w:val="none" w:sz="0" w:space="0" w:color="auto"/>
        <w:bottom w:val="none" w:sz="0" w:space="0" w:color="auto"/>
        <w:right w:val="none" w:sz="0" w:space="0" w:color="auto"/>
      </w:divBdr>
    </w:div>
    <w:div w:id="2029913226">
      <w:bodyDiv w:val="1"/>
      <w:marLeft w:val="0"/>
      <w:marRight w:val="0"/>
      <w:marTop w:val="0"/>
      <w:marBottom w:val="0"/>
      <w:divBdr>
        <w:top w:val="none" w:sz="0" w:space="0" w:color="auto"/>
        <w:left w:val="none" w:sz="0" w:space="0" w:color="auto"/>
        <w:bottom w:val="none" w:sz="0" w:space="0" w:color="auto"/>
        <w:right w:val="none" w:sz="0" w:space="0" w:color="auto"/>
      </w:divBdr>
    </w:div>
    <w:div w:id="2030910874">
      <w:bodyDiv w:val="1"/>
      <w:marLeft w:val="0"/>
      <w:marRight w:val="0"/>
      <w:marTop w:val="0"/>
      <w:marBottom w:val="0"/>
      <w:divBdr>
        <w:top w:val="none" w:sz="0" w:space="0" w:color="auto"/>
        <w:left w:val="none" w:sz="0" w:space="0" w:color="auto"/>
        <w:bottom w:val="none" w:sz="0" w:space="0" w:color="auto"/>
        <w:right w:val="none" w:sz="0" w:space="0" w:color="auto"/>
      </w:divBdr>
    </w:div>
    <w:div w:id="2069263516">
      <w:bodyDiv w:val="1"/>
      <w:marLeft w:val="0"/>
      <w:marRight w:val="0"/>
      <w:marTop w:val="0"/>
      <w:marBottom w:val="0"/>
      <w:divBdr>
        <w:top w:val="none" w:sz="0" w:space="0" w:color="auto"/>
        <w:left w:val="none" w:sz="0" w:space="0" w:color="auto"/>
        <w:bottom w:val="none" w:sz="0" w:space="0" w:color="auto"/>
        <w:right w:val="none" w:sz="0" w:space="0" w:color="auto"/>
      </w:divBdr>
    </w:div>
    <w:div w:id="2080276402">
      <w:bodyDiv w:val="1"/>
      <w:marLeft w:val="0"/>
      <w:marRight w:val="0"/>
      <w:marTop w:val="0"/>
      <w:marBottom w:val="0"/>
      <w:divBdr>
        <w:top w:val="none" w:sz="0" w:space="0" w:color="auto"/>
        <w:left w:val="none" w:sz="0" w:space="0" w:color="auto"/>
        <w:bottom w:val="none" w:sz="0" w:space="0" w:color="auto"/>
        <w:right w:val="none" w:sz="0" w:space="0" w:color="auto"/>
      </w:divBdr>
    </w:div>
    <w:div w:id="2089840188">
      <w:bodyDiv w:val="1"/>
      <w:marLeft w:val="0"/>
      <w:marRight w:val="0"/>
      <w:marTop w:val="0"/>
      <w:marBottom w:val="0"/>
      <w:divBdr>
        <w:top w:val="none" w:sz="0" w:space="0" w:color="auto"/>
        <w:left w:val="none" w:sz="0" w:space="0" w:color="auto"/>
        <w:bottom w:val="none" w:sz="0" w:space="0" w:color="auto"/>
        <w:right w:val="none" w:sz="0" w:space="0" w:color="auto"/>
      </w:divBdr>
    </w:div>
    <w:div w:id="2091080113">
      <w:bodyDiv w:val="1"/>
      <w:marLeft w:val="0"/>
      <w:marRight w:val="0"/>
      <w:marTop w:val="0"/>
      <w:marBottom w:val="0"/>
      <w:divBdr>
        <w:top w:val="none" w:sz="0" w:space="0" w:color="auto"/>
        <w:left w:val="none" w:sz="0" w:space="0" w:color="auto"/>
        <w:bottom w:val="none" w:sz="0" w:space="0" w:color="auto"/>
        <w:right w:val="none" w:sz="0" w:space="0" w:color="auto"/>
      </w:divBdr>
    </w:div>
    <w:div w:id="2093624779">
      <w:bodyDiv w:val="1"/>
      <w:marLeft w:val="0"/>
      <w:marRight w:val="0"/>
      <w:marTop w:val="0"/>
      <w:marBottom w:val="0"/>
      <w:divBdr>
        <w:top w:val="none" w:sz="0" w:space="0" w:color="auto"/>
        <w:left w:val="none" w:sz="0" w:space="0" w:color="auto"/>
        <w:bottom w:val="none" w:sz="0" w:space="0" w:color="auto"/>
        <w:right w:val="none" w:sz="0" w:space="0" w:color="auto"/>
      </w:divBdr>
    </w:div>
    <w:div w:id="2094012819">
      <w:bodyDiv w:val="1"/>
      <w:marLeft w:val="0"/>
      <w:marRight w:val="0"/>
      <w:marTop w:val="0"/>
      <w:marBottom w:val="0"/>
      <w:divBdr>
        <w:top w:val="none" w:sz="0" w:space="0" w:color="auto"/>
        <w:left w:val="none" w:sz="0" w:space="0" w:color="auto"/>
        <w:bottom w:val="none" w:sz="0" w:space="0" w:color="auto"/>
        <w:right w:val="none" w:sz="0" w:space="0" w:color="auto"/>
      </w:divBdr>
    </w:div>
    <w:div w:id="2095278990">
      <w:bodyDiv w:val="1"/>
      <w:marLeft w:val="0"/>
      <w:marRight w:val="0"/>
      <w:marTop w:val="0"/>
      <w:marBottom w:val="0"/>
      <w:divBdr>
        <w:top w:val="none" w:sz="0" w:space="0" w:color="auto"/>
        <w:left w:val="none" w:sz="0" w:space="0" w:color="auto"/>
        <w:bottom w:val="none" w:sz="0" w:space="0" w:color="auto"/>
        <w:right w:val="none" w:sz="0" w:space="0" w:color="auto"/>
      </w:divBdr>
    </w:div>
    <w:div w:id="2097552572">
      <w:bodyDiv w:val="1"/>
      <w:marLeft w:val="0"/>
      <w:marRight w:val="0"/>
      <w:marTop w:val="0"/>
      <w:marBottom w:val="0"/>
      <w:divBdr>
        <w:top w:val="none" w:sz="0" w:space="0" w:color="auto"/>
        <w:left w:val="none" w:sz="0" w:space="0" w:color="auto"/>
        <w:bottom w:val="none" w:sz="0" w:space="0" w:color="auto"/>
        <w:right w:val="none" w:sz="0" w:space="0" w:color="auto"/>
      </w:divBdr>
    </w:div>
    <w:div w:id="2102679751">
      <w:bodyDiv w:val="1"/>
      <w:marLeft w:val="0"/>
      <w:marRight w:val="0"/>
      <w:marTop w:val="0"/>
      <w:marBottom w:val="0"/>
      <w:divBdr>
        <w:top w:val="none" w:sz="0" w:space="0" w:color="auto"/>
        <w:left w:val="none" w:sz="0" w:space="0" w:color="auto"/>
        <w:bottom w:val="none" w:sz="0" w:space="0" w:color="auto"/>
        <w:right w:val="none" w:sz="0" w:space="0" w:color="auto"/>
      </w:divBdr>
    </w:div>
    <w:div w:id="2114786956">
      <w:bodyDiv w:val="1"/>
      <w:marLeft w:val="0"/>
      <w:marRight w:val="0"/>
      <w:marTop w:val="0"/>
      <w:marBottom w:val="0"/>
      <w:divBdr>
        <w:top w:val="none" w:sz="0" w:space="0" w:color="auto"/>
        <w:left w:val="none" w:sz="0" w:space="0" w:color="auto"/>
        <w:bottom w:val="none" w:sz="0" w:space="0" w:color="auto"/>
        <w:right w:val="none" w:sz="0" w:space="0" w:color="auto"/>
      </w:divBdr>
    </w:div>
    <w:div w:id="2118258765">
      <w:bodyDiv w:val="1"/>
      <w:marLeft w:val="0"/>
      <w:marRight w:val="0"/>
      <w:marTop w:val="0"/>
      <w:marBottom w:val="0"/>
      <w:divBdr>
        <w:top w:val="none" w:sz="0" w:space="0" w:color="auto"/>
        <w:left w:val="none" w:sz="0" w:space="0" w:color="auto"/>
        <w:bottom w:val="none" w:sz="0" w:space="0" w:color="auto"/>
        <w:right w:val="none" w:sz="0" w:space="0" w:color="auto"/>
      </w:divBdr>
    </w:div>
    <w:div w:id="2122145032">
      <w:bodyDiv w:val="1"/>
      <w:marLeft w:val="0"/>
      <w:marRight w:val="0"/>
      <w:marTop w:val="0"/>
      <w:marBottom w:val="0"/>
      <w:divBdr>
        <w:top w:val="none" w:sz="0" w:space="0" w:color="auto"/>
        <w:left w:val="none" w:sz="0" w:space="0" w:color="auto"/>
        <w:bottom w:val="none" w:sz="0" w:space="0" w:color="auto"/>
        <w:right w:val="none" w:sz="0" w:space="0" w:color="auto"/>
      </w:divBdr>
    </w:div>
    <w:div w:id="2128616219">
      <w:bodyDiv w:val="1"/>
      <w:marLeft w:val="0"/>
      <w:marRight w:val="0"/>
      <w:marTop w:val="0"/>
      <w:marBottom w:val="0"/>
      <w:divBdr>
        <w:top w:val="none" w:sz="0" w:space="0" w:color="auto"/>
        <w:left w:val="none" w:sz="0" w:space="0" w:color="auto"/>
        <w:bottom w:val="none" w:sz="0" w:space="0" w:color="auto"/>
        <w:right w:val="none" w:sz="0" w:space="0" w:color="auto"/>
      </w:divBdr>
    </w:div>
    <w:div w:id="21439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51.wmf"/><Relationship Id="rId303" Type="http://schemas.openxmlformats.org/officeDocument/2006/relationships/hyperlink" Target="https://www.facebook.com/V%E1%BA%ADt-L%C3%BD-Ph%E1%BB%95-Th%C3%B4ng-1662172394101016/" TargetMode="External"/><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25.bin"/><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oleObject" Target="embeddings/oleObject71.bin"/><Relationship Id="rId170" Type="http://schemas.openxmlformats.org/officeDocument/2006/relationships/image" Target="media/image86.wmf"/><Relationship Id="rId191" Type="http://schemas.openxmlformats.org/officeDocument/2006/relationships/image" Target="media/image97.wmf"/><Relationship Id="rId205" Type="http://schemas.openxmlformats.org/officeDocument/2006/relationships/image" Target="media/image104.wmf"/><Relationship Id="rId226" Type="http://schemas.openxmlformats.org/officeDocument/2006/relationships/oleObject" Target="embeddings/oleObject104.bin"/><Relationship Id="rId247" Type="http://schemas.openxmlformats.org/officeDocument/2006/relationships/image" Target="media/image125.wmf"/><Relationship Id="rId107" Type="http://schemas.openxmlformats.org/officeDocument/2006/relationships/oleObject" Target="embeddings/oleObject46.bin"/><Relationship Id="rId268" Type="http://schemas.openxmlformats.org/officeDocument/2006/relationships/oleObject" Target="embeddings/oleObject125.bin"/><Relationship Id="rId289" Type="http://schemas.openxmlformats.org/officeDocument/2006/relationships/image" Target="media/image146.wmf"/><Relationship Id="rId11" Type="http://schemas.openxmlformats.org/officeDocument/2006/relationships/image" Target="media/image2.wmf"/><Relationship Id="rId32" Type="http://schemas.openxmlformats.org/officeDocument/2006/relationships/image" Target="media/image15.wmf"/><Relationship Id="rId53" Type="http://schemas.openxmlformats.org/officeDocument/2006/relationships/oleObject" Target="embeddings/oleObject20.bin"/><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oleObject" Target="embeddings/oleObject67.bin"/><Relationship Id="rId5" Type="http://schemas.openxmlformats.org/officeDocument/2006/relationships/settings" Target="settings.xml"/><Relationship Id="rId95" Type="http://schemas.openxmlformats.org/officeDocument/2006/relationships/image" Target="media/image47.wmf"/><Relationship Id="rId160" Type="http://schemas.openxmlformats.org/officeDocument/2006/relationships/image" Target="media/image81.wmf"/><Relationship Id="rId181" Type="http://schemas.openxmlformats.org/officeDocument/2006/relationships/oleObject" Target="embeddings/oleObject82.bin"/><Relationship Id="rId216" Type="http://schemas.openxmlformats.org/officeDocument/2006/relationships/oleObject" Target="embeddings/oleObject99.bin"/><Relationship Id="rId237" Type="http://schemas.openxmlformats.org/officeDocument/2006/relationships/image" Target="media/image120.wmf"/><Relationship Id="rId258" Type="http://schemas.openxmlformats.org/officeDocument/2006/relationships/oleObject" Target="embeddings/oleObject120.bin"/><Relationship Id="rId279" Type="http://schemas.openxmlformats.org/officeDocument/2006/relationships/image" Target="media/image141.wmf"/><Relationship Id="rId22" Type="http://schemas.openxmlformats.org/officeDocument/2006/relationships/oleObject" Target="embeddings/oleObject6.bin"/><Relationship Id="rId43" Type="http://schemas.openxmlformats.org/officeDocument/2006/relationships/oleObject" Target="embeddings/oleObject15.bin"/><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oleObject" Target="embeddings/oleObject62.bin"/><Relationship Id="rId290" Type="http://schemas.openxmlformats.org/officeDocument/2006/relationships/oleObject" Target="embeddings/oleObject136.bin"/><Relationship Id="rId304" Type="http://schemas.openxmlformats.org/officeDocument/2006/relationships/header" Target="header1.xml"/><Relationship Id="rId85" Type="http://schemas.openxmlformats.org/officeDocument/2006/relationships/oleObject" Target="embeddings/oleObject36.bin"/><Relationship Id="rId150" Type="http://schemas.openxmlformats.org/officeDocument/2006/relationships/image" Target="media/image75.wmf"/><Relationship Id="rId171" Type="http://schemas.openxmlformats.org/officeDocument/2006/relationships/oleObject" Target="embeddings/oleObject77.bin"/><Relationship Id="rId192" Type="http://schemas.openxmlformats.org/officeDocument/2006/relationships/oleObject" Target="embeddings/oleObject87.bin"/><Relationship Id="rId206" Type="http://schemas.openxmlformats.org/officeDocument/2006/relationships/oleObject" Target="embeddings/oleObject94.bin"/><Relationship Id="rId227" Type="http://schemas.openxmlformats.org/officeDocument/2006/relationships/image" Target="media/image115.wmf"/><Relationship Id="rId248" Type="http://schemas.openxmlformats.org/officeDocument/2006/relationships/oleObject" Target="embeddings/oleObject115.bin"/><Relationship Id="rId269" Type="http://schemas.openxmlformats.org/officeDocument/2006/relationships/image" Target="media/image136.wmf"/><Relationship Id="rId12" Type="http://schemas.openxmlformats.org/officeDocument/2006/relationships/oleObject" Target="embeddings/oleObject2.bin"/><Relationship Id="rId33" Type="http://schemas.openxmlformats.org/officeDocument/2006/relationships/oleObject" Target="embeddings/oleObject10.bin"/><Relationship Id="rId108" Type="http://schemas.openxmlformats.org/officeDocument/2006/relationships/image" Target="media/image54.wmf"/><Relationship Id="rId129" Type="http://schemas.openxmlformats.org/officeDocument/2006/relationships/oleObject" Target="embeddings/oleObject57.bin"/><Relationship Id="rId280" Type="http://schemas.openxmlformats.org/officeDocument/2006/relationships/oleObject" Target="embeddings/oleObject131.bin"/><Relationship Id="rId54" Type="http://schemas.openxmlformats.org/officeDocument/2006/relationships/image" Target="media/image26.wmf"/><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image" Target="media/image70.wmf"/><Relationship Id="rId161" Type="http://schemas.openxmlformats.org/officeDocument/2006/relationships/oleObject" Target="embeddings/oleObject72.bin"/><Relationship Id="rId182" Type="http://schemas.openxmlformats.org/officeDocument/2006/relationships/image" Target="media/image92.wmf"/><Relationship Id="rId217" Type="http://schemas.openxmlformats.org/officeDocument/2006/relationships/image" Target="media/image110.wmf"/><Relationship Id="rId6" Type="http://schemas.openxmlformats.org/officeDocument/2006/relationships/webSettings" Target="webSettings.xml"/><Relationship Id="rId238" Type="http://schemas.openxmlformats.org/officeDocument/2006/relationships/oleObject" Target="embeddings/oleObject110.bin"/><Relationship Id="rId259" Type="http://schemas.openxmlformats.org/officeDocument/2006/relationships/image" Target="media/image131.wmf"/><Relationship Id="rId23" Type="http://schemas.openxmlformats.org/officeDocument/2006/relationships/image" Target="media/image9.png"/><Relationship Id="rId119" Type="http://schemas.openxmlformats.org/officeDocument/2006/relationships/oleObject" Target="embeddings/oleObject52.bin"/><Relationship Id="rId270" Type="http://schemas.openxmlformats.org/officeDocument/2006/relationships/oleObject" Target="embeddings/oleObject126.bin"/><Relationship Id="rId291" Type="http://schemas.openxmlformats.org/officeDocument/2006/relationships/image" Target="media/image147.wmf"/><Relationship Id="rId305" Type="http://schemas.openxmlformats.org/officeDocument/2006/relationships/header" Target="header2.xml"/><Relationship Id="rId44" Type="http://schemas.openxmlformats.org/officeDocument/2006/relationships/image" Target="media/image21.wmf"/><Relationship Id="rId65" Type="http://schemas.openxmlformats.org/officeDocument/2006/relationships/oleObject" Target="embeddings/oleObject26.bin"/><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oleObject" Target="embeddings/oleObject68.bin"/><Relationship Id="rId172" Type="http://schemas.openxmlformats.org/officeDocument/2006/relationships/image" Target="media/image87.wmf"/><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oleObject" Target="embeddings/oleObject105.bin"/><Relationship Id="rId249" Type="http://schemas.openxmlformats.org/officeDocument/2006/relationships/image" Target="media/image126.wmf"/><Relationship Id="rId13" Type="http://schemas.openxmlformats.org/officeDocument/2006/relationships/image" Target="media/image3.png"/><Relationship Id="rId109" Type="http://schemas.openxmlformats.org/officeDocument/2006/relationships/oleObject" Target="embeddings/oleObject47.bin"/><Relationship Id="rId260" Type="http://schemas.openxmlformats.org/officeDocument/2006/relationships/oleObject" Target="embeddings/oleObject121.bin"/><Relationship Id="rId281" Type="http://schemas.openxmlformats.org/officeDocument/2006/relationships/image" Target="media/image142.wmf"/><Relationship Id="rId34" Type="http://schemas.openxmlformats.org/officeDocument/2006/relationships/image" Target="media/image16.wmf"/><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oleObject" Target="embeddings/oleObject63.bin"/><Relationship Id="rId7" Type="http://schemas.openxmlformats.org/officeDocument/2006/relationships/footnotes" Target="footnotes.xml"/><Relationship Id="rId162" Type="http://schemas.openxmlformats.org/officeDocument/2006/relationships/image" Target="media/image82.wmf"/><Relationship Id="rId183" Type="http://schemas.openxmlformats.org/officeDocument/2006/relationships/oleObject" Target="embeddings/oleObject83.bin"/><Relationship Id="rId218" Type="http://schemas.openxmlformats.org/officeDocument/2006/relationships/oleObject" Target="embeddings/oleObject100.bin"/><Relationship Id="rId239" Type="http://schemas.openxmlformats.org/officeDocument/2006/relationships/image" Target="media/image121.wmf"/><Relationship Id="rId250" Type="http://schemas.openxmlformats.org/officeDocument/2006/relationships/oleObject" Target="embeddings/oleObject116.bin"/><Relationship Id="rId271" Type="http://schemas.openxmlformats.org/officeDocument/2006/relationships/image" Target="media/image137.wmf"/><Relationship Id="rId292" Type="http://schemas.openxmlformats.org/officeDocument/2006/relationships/oleObject" Target="embeddings/oleObject137.bin"/><Relationship Id="rId306" Type="http://schemas.openxmlformats.org/officeDocument/2006/relationships/footer" Target="footer1.xml"/><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oleObject" Target="embeddings/oleObject70.bin"/><Relationship Id="rId178" Type="http://schemas.openxmlformats.org/officeDocument/2006/relationships/image" Target="media/image90.wmf"/><Relationship Id="rId301" Type="http://schemas.openxmlformats.org/officeDocument/2006/relationships/image" Target="media/image152.wmf"/><Relationship Id="rId61" Type="http://schemas.openxmlformats.org/officeDocument/2006/relationships/oleObject" Target="embeddings/oleObject24.bin"/><Relationship Id="rId82" Type="http://schemas.openxmlformats.org/officeDocument/2006/relationships/image" Target="media/image40.wmf"/><Relationship Id="rId152" Type="http://schemas.openxmlformats.org/officeDocument/2006/relationships/image" Target="media/image76.png"/><Relationship Id="rId173" Type="http://schemas.openxmlformats.org/officeDocument/2006/relationships/oleObject" Target="embeddings/oleObject78.bin"/><Relationship Id="rId194" Type="http://schemas.openxmlformats.org/officeDocument/2006/relationships/oleObject" Target="embeddings/oleObject88.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5.bin"/><Relationship Id="rId229" Type="http://schemas.openxmlformats.org/officeDocument/2006/relationships/image" Target="media/image116.wmf"/><Relationship Id="rId19" Type="http://schemas.openxmlformats.org/officeDocument/2006/relationships/image" Target="media/image7.wmf"/><Relationship Id="rId224" Type="http://schemas.openxmlformats.org/officeDocument/2006/relationships/oleObject" Target="embeddings/oleObject103.bin"/><Relationship Id="rId240" Type="http://schemas.openxmlformats.org/officeDocument/2006/relationships/oleObject" Target="embeddings/oleObject111.bin"/><Relationship Id="rId245" Type="http://schemas.openxmlformats.org/officeDocument/2006/relationships/image" Target="media/image124.wmf"/><Relationship Id="rId261" Type="http://schemas.openxmlformats.org/officeDocument/2006/relationships/image" Target="media/image132.wmf"/><Relationship Id="rId266" Type="http://schemas.openxmlformats.org/officeDocument/2006/relationships/oleObject" Target="embeddings/oleObject124.bin"/><Relationship Id="rId287" Type="http://schemas.openxmlformats.org/officeDocument/2006/relationships/image" Target="media/image145.wmf"/><Relationship Id="rId14" Type="http://schemas.openxmlformats.org/officeDocument/2006/relationships/image" Target="media/image4.png"/><Relationship Id="rId30" Type="http://schemas.openxmlformats.org/officeDocument/2006/relationships/image" Target="media/image13.png"/><Relationship Id="rId35" Type="http://schemas.openxmlformats.org/officeDocument/2006/relationships/oleObject" Target="embeddings/oleObject11.bin"/><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oleObject" Target="embeddings/oleObject45.bin"/><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image" Target="media/image85.wmf"/><Relationship Id="rId282" Type="http://schemas.openxmlformats.org/officeDocument/2006/relationships/oleObject" Target="embeddings/oleObject132.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71.wmf"/><Relationship Id="rId163" Type="http://schemas.openxmlformats.org/officeDocument/2006/relationships/oleObject" Target="embeddings/oleObject73.bin"/><Relationship Id="rId184" Type="http://schemas.openxmlformats.org/officeDocument/2006/relationships/image" Target="media/image93.wmf"/><Relationship Id="rId189" Type="http://schemas.openxmlformats.org/officeDocument/2006/relationships/image" Target="media/image96.wmf"/><Relationship Id="rId219" Type="http://schemas.openxmlformats.org/officeDocument/2006/relationships/image" Target="media/image111.wmf"/><Relationship Id="rId3" Type="http://schemas.openxmlformats.org/officeDocument/2006/relationships/styles" Target="styles.xml"/><Relationship Id="rId214" Type="http://schemas.openxmlformats.org/officeDocument/2006/relationships/oleObject" Target="embeddings/oleObject98.bin"/><Relationship Id="rId230" Type="http://schemas.openxmlformats.org/officeDocument/2006/relationships/oleObject" Target="embeddings/oleObject106.bin"/><Relationship Id="rId235" Type="http://schemas.openxmlformats.org/officeDocument/2006/relationships/image" Target="media/image119.wmf"/><Relationship Id="rId251" Type="http://schemas.openxmlformats.org/officeDocument/2006/relationships/image" Target="media/image127.wmf"/><Relationship Id="rId256" Type="http://schemas.openxmlformats.org/officeDocument/2006/relationships/oleObject" Target="embeddings/oleObject119.bin"/><Relationship Id="rId277" Type="http://schemas.openxmlformats.org/officeDocument/2006/relationships/image" Target="media/image140.wmf"/><Relationship Id="rId298" Type="http://schemas.openxmlformats.org/officeDocument/2006/relationships/oleObject" Target="embeddings/oleObject140.bin"/><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7.bin"/><Relationship Id="rId116" Type="http://schemas.openxmlformats.org/officeDocument/2006/relationships/image" Target="media/image58.wmf"/><Relationship Id="rId137" Type="http://schemas.openxmlformats.org/officeDocument/2006/relationships/oleObject" Target="embeddings/oleObject61.bin"/><Relationship Id="rId158" Type="http://schemas.openxmlformats.org/officeDocument/2006/relationships/image" Target="media/image80.wmf"/><Relationship Id="rId272" Type="http://schemas.openxmlformats.org/officeDocument/2006/relationships/oleObject" Target="embeddings/oleObject127.bin"/><Relationship Id="rId293" Type="http://schemas.openxmlformats.org/officeDocument/2006/relationships/image" Target="media/image148.wmf"/><Relationship Id="rId302" Type="http://schemas.openxmlformats.org/officeDocument/2006/relationships/oleObject" Target="embeddings/oleObject142.bin"/><Relationship Id="rId307" Type="http://schemas.openxmlformats.org/officeDocument/2006/relationships/header" Target="header3.xml"/><Relationship Id="rId20" Type="http://schemas.openxmlformats.org/officeDocument/2006/relationships/oleObject" Target="embeddings/oleObject5.bin"/><Relationship Id="rId41" Type="http://schemas.openxmlformats.org/officeDocument/2006/relationships/oleObject" Target="embeddings/oleObject14.bin"/><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image" Target="media/image43.png"/><Relationship Id="rId111" Type="http://schemas.openxmlformats.org/officeDocument/2006/relationships/oleObject" Target="embeddings/oleObject48.bin"/><Relationship Id="rId132" Type="http://schemas.openxmlformats.org/officeDocument/2006/relationships/image" Target="media/image66.wmf"/><Relationship Id="rId153" Type="http://schemas.openxmlformats.org/officeDocument/2006/relationships/image" Target="media/image77.png"/><Relationship Id="rId174" Type="http://schemas.openxmlformats.org/officeDocument/2006/relationships/image" Target="media/image88.wmf"/><Relationship Id="rId179" Type="http://schemas.openxmlformats.org/officeDocument/2006/relationships/oleObject" Target="embeddings/oleObject81.bin"/><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86.bin"/><Relationship Id="rId204" Type="http://schemas.openxmlformats.org/officeDocument/2006/relationships/oleObject" Target="embeddings/oleObject93.bin"/><Relationship Id="rId220" Type="http://schemas.openxmlformats.org/officeDocument/2006/relationships/oleObject" Target="embeddings/oleObject101.bin"/><Relationship Id="rId225" Type="http://schemas.openxmlformats.org/officeDocument/2006/relationships/image" Target="media/image114.wmf"/><Relationship Id="rId241" Type="http://schemas.openxmlformats.org/officeDocument/2006/relationships/image" Target="media/image122.wmf"/><Relationship Id="rId246" Type="http://schemas.openxmlformats.org/officeDocument/2006/relationships/oleObject" Target="embeddings/oleObject114.bin"/><Relationship Id="rId267" Type="http://schemas.openxmlformats.org/officeDocument/2006/relationships/image" Target="media/image135.wmf"/><Relationship Id="rId288" Type="http://schemas.openxmlformats.org/officeDocument/2006/relationships/oleObject" Target="embeddings/oleObject135.bin"/><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2.bin"/><Relationship Id="rId106" Type="http://schemas.openxmlformats.org/officeDocument/2006/relationships/image" Target="media/image53.wmf"/><Relationship Id="rId127" Type="http://schemas.openxmlformats.org/officeDocument/2006/relationships/oleObject" Target="embeddings/oleObject56.bin"/><Relationship Id="rId262" Type="http://schemas.openxmlformats.org/officeDocument/2006/relationships/oleObject" Target="embeddings/oleObject122.bin"/><Relationship Id="rId283" Type="http://schemas.openxmlformats.org/officeDocument/2006/relationships/image" Target="media/image143.wmf"/><Relationship Id="rId10" Type="http://schemas.openxmlformats.org/officeDocument/2006/relationships/oleObject" Target="embeddings/oleObject1.bin"/><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image" Target="media/image61.wmf"/><Relationship Id="rId143" Type="http://schemas.openxmlformats.org/officeDocument/2006/relationships/oleObject" Target="embeddings/oleObject64.bin"/><Relationship Id="rId148" Type="http://schemas.openxmlformats.org/officeDocument/2006/relationships/image" Target="media/image74.wmf"/><Relationship Id="rId164" Type="http://schemas.openxmlformats.org/officeDocument/2006/relationships/image" Target="media/image83.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91.wmf"/><Relationship Id="rId210" Type="http://schemas.openxmlformats.org/officeDocument/2006/relationships/oleObject" Target="embeddings/oleObject96.bin"/><Relationship Id="rId215" Type="http://schemas.openxmlformats.org/officeDocument/2006/relationships/image" Target="media/image109.wmf"/><Relationship Id="rId236" Type="http://schemas.openxmlformats.org/officeDocument/2006/relationships/oleObject" Target="embeddings/oleObject109.bin"/><Relationship Id="rId257" Type="http://schemas.openxmlformats.org/officeDocument/2006/relationships/image" Target="media/image130.wmf"/><Relationship Id="rId278" Type="http://schemas.openxmlformats.org/officeDocument/2006/relationships/oleObject" Target="embeddings/oleObject130.bin"/><Relationship Id="rId26" Type="http://schemas.openxmlformats.org/officeDocument/2006/relationships/image" Target="media/image11.wmf"/><Relationship Id="rId231" Type="http://schemas.openxmlformats.org/officeDocument/2006/relationships/image" Target="media/image117.wmf"/><Relationship Id="rId252" Type="http://schemas.openxmlformats.org/officeDocument/2006/relationships/oleObject" Target="embeddings/oleObject117.bin"/><Relationship Id="rId273" Type="http://schemas.openxmlformats.org/officeDocument/2006/relationships/image" Target="media/image138.wmf"/><Relationship Id="rId294" Type="http://schemas.openxmlformats.org/officeDocument/2006/relationships/oleObject" Target="embeddings/oleObject138.bin"/><Relationship Id="rId308" Type="http://schemas.openxmlformats.org/officeDocument/2006/relationships/fontTable" Target="fontTable.xml"/><Relationship Id="rId47" Type="http://schemas.openxmlformats.org/officeDocument/2006/relationships/oleObject" Target="embeddings/oleObject17.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59.bin"/><Relationship Id="rId154" Type="http://schemas.openxmlformats.org/officeDocument/2006/relationships/image" Target="media/image78.wmf"/><Relationship Id="rId175" Type="http://schemas.openxmlformats.org/officeDocument/2006/relationships/oleObject" Target="embeddings/oleObject79.bin"/><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3.bin"/><Relationship Id="rId221" Type="http://schemas.openxmlformats.org/officeDocument/2006/relationships/image" Target="media/image112.wmf"/><Relationship Id="rId242" Type="http://schemas.openxmlformats.org/officeDocument/2006/relationships/oleObject" Target="embeddings/oleObject112.bin"/><Relationship Id="rId263" Type="http://schemas.openxmlformats.org/officeDocument/2006/relationships/image" Target="media/image133.wmf"/><Relationship Id="rId284" Type="http://schemas.openxmlformats.org/officeDocument/2006/relationships/oleObject" Target="embeddings/oleObject133.bin"/><Relationship Id="rId37" Type="http://schemas.openxmlformats.org/officeDocument/2006/relationships/oleObject" Target="embeddings/oleObject12.bin"/><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image" Target="media/image51.wmf"/><Relationship Id="rId123" Type="http://schemas.openxmlformats.org/officeDocument/2006/relationships/oleObject" Target="embeddings/oleObject54.bin"/><Relationship Id="rId144" Type="http://schemas.openxmlformats.org/officeDocument/2006/relationships/image" Target="media/image72.wmf"/><Relationship Id="rId90" Type="http://schemas.openxmlformats.org/officeDocument/2006/relationships/oleObject" Target="embeddings/oleObject38.bin"/><Relationship Id="rId165" Type="http://schemas.openxmlformats.org/officeDocument/2006/relationships/oleObject" Target="embeddings/oleObject74.bin"/><Relationship Id="rId186" Type="http://schemas.openxmlformats.org/officeDocument/2006/relationships/image" Target="media/image94.png"/><Relationship Id="rId211" Type="http://schemas.openxmlformats.org/officeDocument/2006/relationships/image" Target="media/image107.wmf"/><Relationship Id="rId232" Type="http://schemas.openxmlformats.org/officeDocument/2006/relationships/oleObject" Target="embeddings/oleObject107.bin"/><Relationship Id="rId253" Type="http://schemas.openxmlformats.org/officeDocument/2006/relationships/image" Target="media/image128.wmf"/><Relationship Id="rId274" Type="http://schemas.openxmlformats.org/officeDocument/2006/relationships/oleObject" Target="embeddings/oleObject128.bin"/><Relationship Id="rId295" Type="http://schemas.openxmlformats.org/officeDocument/2006/relationships/image" Target="media/image149.wmf"/><Relationship Id="rId309" Type="http://schemas.openxmlformats.org/officeDocument/2006/relationships/theme" Target="theme/theme1.xml"/><Relationship Id="rId27" Type="http://schemas.openxmlformats.org/officeDocument/2006/relationships/oleObject" Target="embeddings/oleObject8.bin"/><Relationship Id="rId48" Type="http://schemas.openxmlformats.org/officeDocument/2006/relationships/image" Target="media/image23.wmf"/><Relationship Id="rId69" Type="http://schemas.openxmlformats.org/officeDocument/2006/relationships/oleObject" Target="embeddings/oleObject28.bin"/><Relationship Id="rId113" Type="http://schemas.openxmlformats.org/officeDocument/2006/relationships/oleObject" Target="embeddings/oleObject49.bin"/><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69.bin"/><Relationship Id="rId176" Type="http://schemas.openxmlformats.org/officeDocument/2006/relationships/image" Target="media/image89.wmf"/><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2.bin"/><Relationship Id="rId243" Type="http://schemas.openxmlformats.org/officeDocument/2006/relationships/image" Target="media/image123.wmf"/><Relationship Id="rId264" Type="http://schemas.openxmlformats.org/officeDocument/2006/relationships/oleObject" Target="embeddings/oleObject123.bin"/><Relationship Id="rId285" Type="http://schemas.openxmlformats.org/officeDocument/2006/relationships/image" Target="media/image144.wmf"/><Relationship Id="rId17" Type="http://schemas.openxmlformats.org/officeDocument/2006/relationships/image" Target="media/image6.wmf"/><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oleObject" Target="embeddings/oleObject44.bin"/><Relationship Id="rId124" Type="http://schemas.openxmlformats.org/officeDocument/2006/relationships/image" Target="media/image62.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5.bin"/><Relationship Id="rId166" Type="http://schemas.openxmlformats.org/officeDocument/2006/relationships/image" Target="media/image84.wmf"/><Relationship Id="rId187" Type="http://schemas.openxmlformats.org/officeDocument/2006/relationships/image" Target="media/image95.wmf"/><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image" Target="media/image118.wmf"/><Relationship Id="rId254" Type="http://schemas.openxmlformats.org/officeDocument/2006/relationships/oleObject" Target="embeddings/oleObject118.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image" Target="media/image57.wmf"/><Relationship Id="rId275" Type="http://schemas.openxmlformats.org/officeDocument/2006/relationships/image" Target="media/image139.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image" Target="media/image29.wmf"/><Relationship Id="rId81" Type="http://schemas.openxmlformats.org/officeDocument/2006/relationships/oleObject" Target="embeddings/oleObject34.bin"/><Relationship Id="rId135" Type="http://schemas.openxmlformats.org/officeDocument/2006/relationships/oleObject" Target="embeddings/oleObject60.bin"/><Relationship Id="rId156" Type="http://schemas.openxmlformats.org/officeDocument/2006/relationships/image" Target="media/image79.wmf"/><Relationship Id="rId177" Type="http://schemas.openxmlformats.org/officeDocument/2006/relationships/oleObject" Target="embeddings/oleObject80.bin"/><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image" Target="media/image113.wmf"/><Relationship Id="rId244" Type="http://schemas.openxmlformats.org/officeDocument/2006/relationships/oleObject" Target="embeddings/oleObject113.bin"/><Relationship Id="rId18" Type="http://schemas.openxmlformats.org/officeDocument/2006/relationships/oleObject" Target="embeddings/oleObject4.bin"/><Relationship Id="rId39" Type="http://schemas.openxmlformats.org/officeDocument/2006/relationships/oleObject" Target="embeddings/oleObject13.bin"/><Relationship Id="rId265" Type="http://schemas.openxmlformats.org/officeDocument/2006/relationships/image" Target="media/image134.wmf"/><Relationship Id="rId286" Type="http://schemas.openxmlformats.org/officeDocument/2006/relationships/oleObject" Target="embeddings/oleObject134.bin"/><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oleObject" Target="embeddings/oleObject55.bin"/><Relationship Id="rId146" Type="http://schemas.openxmlformats.org/officeDocument/2006/relationships/image" Target="media/image73.wmf"/><Relationship Id="rId167" Type="http://schemas.openxmlformats.org/officeDocument/2006/relationships/oleObject" Target="embeddings/oleObject75.bin"/><Relationship Id="rId188" Type="http://schemas.openxmlformats.org/officeDocument/2006/relationships/oleObject" Target="embeddings/oleObject85.bin"/><Relationship Id="rId71" Type="http://schemas.openxmlformats.org/officeDocument/2006/relationships/oleObject" Target="embeddings/oleObject29.bin"/><Relationship Id="rId92" Type="http://schemas.openxmlformats.org/officeDocument/2006/relationships/oleObject" Target="embeddings/oleObject39.bin"/><Relationship Id="rId213" Type="http://schemas.openxmlformats.org/officeDocument/2006/relationships/image" Target="media/image108.wmf"/><Relationship Id="rId234"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29.wmf"/><Relationship Id="rId276" Type="http://schemas.openxmlformats.org/officeDocument/2006/relationships/oleObject" Target="embeddings/oleObject129.bin"/><Relationship Id="rId297" Type="http://schemas.openxmlformats.org/officeDocument/2006/relationships/image" Target="media/image150.wmf"/></Relationships>
</file>

<file path=word/_rels/header1.xml.rels><?xml version="1.0" encoding="UTF-8" standalone="yes"?>
<Relationships xmlns="http://schemas.openxmlformats.org/package/2006/relationships"><Relationship Id="rId1" Type="http://schemas.openxmlformats.org/officeDocument/2006/relationships/image" Target="media/image153.png"/></Relationships>
</file>

<file path=word/_rels/header3.xml.rels><?xml version="1.0" encoding="UTF-8" standalone="yes"?>
<Relationships xmlns="http://schemas.openxmlformats.org/package/2006/relationships"><Relationship Id="rId1" Type="http://schemas.openxmlformats.org/officeDocument/2006/relationships/image" Target="media/image1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0EB2-BEBA-42D1-B48F-5D9C79B1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7381</TotalTime>
  <Pages>1</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144 Mai Xuân Thưởng – TT Bình Dương – Phù Mỹ – Bình Định</vt:lpstr>
    </vt:vector>
  </TitlesOfParts>
  <Company>Microsoft</Company>
  <LinksUpToDate>false</LinksUpToDate>
  <CharactersWithSpaces>46021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 Mai Xuân Thưởng – TT Bình Dương – Phù Mỹ – Bình Định</dc:title>
  <dc:subject/>
  <dc:creator>HLP</dc:creator>
  <cp:keywords/>
  <dc:description/>
  <cp:lastModifiedBy>Bo Bu</cp:lastModifiedBy>
  <cp:revision>816</cp:revision>
  <cp:lastPrinted>2017-07-27T10:06:00Z</cp:lastPrinted>
  <dcterms:created xsi:type="dcterms:W3CDTF">2016-06-20T16:52:00Z</dcterms:created>
  <dcterms:modified xsi:type="dcterms:W3CDTF">2019-08-17T16:46:00Z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l=11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MinGap=8 </vt:lpwstr>
  </property>
  <property fmtid="{D5CDD505-2E9C-101B-9397-08002B2CF9AE}" pid="5" name="MTPreferences 3">
    <vt:lpwstr>%_x000d_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font.eqp</vt:lpwstr>
  </property>
  <property fmtid="{D5CDD505-2E9C-101B-9397-08002B2CF9AE}" pid="7" name="MTWinEqns">
    <vt:bool>true</vt:bool>
  </property>
</Properties>
</file>