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DA3" w:rsidRPr="001E3A68" w:rsidRDefault="00D76DA3" w:rsidP="00D76DA3">
      <w:pPr>
        <w:spacing w:after="0" w:line="240" w:lineRule="auto"/>
        <w:ind w:left="1933" w:right="2035"/>
        <w:jc w:val="center"/>
        <w:rPr>
          <w:b/>
          <w:color w:val="2F5496"/>
        </w:rPr>
      </w:pPr>
      <w:r w:rsidRPr="001E3A68">
        <w:rPr>
          <w:b/>
          <w:color w:val="2F5496"/>
        </w:rPr>
        <w:t>BÀI 25</w:t>
      </w:r>
      <w:r w:rsidRPr="001E3A68">
        <w:rPr>
          <w:b/>
          <w:color w:val="2F5496"/>
        </w:rPr>
        <w:br/>
        <w:t xml:space="preserve">MỘT SỐ LỆNH LÀM VIỆC VỚI XÂU KÍ TỰ </w:t>
      </w:r>
    </w:p>
    <w:p w:rsidR="00D76DA3" w:rsidRPr="001E3A68" w:rsidRDefault="00D76DA3" w:rsidP="00D76DA3">
      <w:pPr>
        <w:spacing w:after="0" w:line="240" w:lineRule="auto"/>
        <w:ind w:left="1933" w:right="2035"/>
        <w:jc w:val="center"/>
      </w:pPr>
      <w:r w:rsidRPr="001E3A68">
        <w:t>Môn học: Tin Học; Lớp: 10</w:t>
      </w:r>
    </w:p>
    <w:p w:rsidR="00D76DA3" w:rsidRPr="001E3A68" w:rsidRDefault="00D76DA3" w:rsidP="00D76DA3">
      <w:pPr>
        <w:spacing w:after="0" w:line="240" w:lineRule="auto"/>
        <w:jc w:val="center"/>
      </w:pPr>
      <w:r w:rsidRPr="001E3A68">
        <w:t>Thời gian thực hiện: 2 tiết</w:t>
      </w:r>
    </w:p>
    <w:p w:rsidR="00D76DA3" w:rsidRPr="001E3A68" w:rsidRDefault="00D76DA3" w:rsidP="00D76DA3">
      <w:pPr>
        <w:spacing w:after="0" w:line="240" w:lineRule="auto"/>
        <w:jc w:val="center"/>
        <w:rPr>
          <w:b/>
        </w:rPr>
      </w:pPr>
    </w:p>
    <w:p w:rsidR="00D76DA3" w:rsidRPr="001E3A68" w:rsidRDefault="00D76DA3" w:rsidP="00D76DA3">
      <w:pPr>
        <w:spacing w:after="0" w:line="240" w:lineRule="auto"/>
        <w:jc w:val="center"/>
        <w:rPr>
          <w:b/>
        </w:rPr>
      </w:pPr>
    </w:p>
    <w:p w:rsidR="00D76DA3" w:rsidRPr="001E3A68" w:rsidRDefault="00D76DA3" w:rsidP="00D76DA3">
      <w:pPr>
        <w:spacing w:after="0" w:line="240" w:lineRule="auto"/>
        <w:jc w:val="both"/>
        <w:rPr>
          <w:b/>
        </w:rPr>
      </w:pPr>
      <w:r w:rsidRPr="001E3A68">
        <w:rPr>
          <w:b/>
        </w:rPr>
        <w:t>I</w:t>
      </w:r>
      <w:r w:rsidRPr="001E3A68">
        <w:t>.</w:t>
      </w:r>
      <w:r w:rsidRPr="001E3A68">
        <w:rPr>
          <w:b/>
        </w:rPr>
        <w:t xml:space="preserve"> MỤC TIÊU</w:t>
      </w:r>
    </w:p>
    <w:p w:rsidR="00D76DA3" w:rsidRPr="001E3A68" w:rsidRDefault="00D76DA3" w:rsidP="00D76DA3">
      <w:pPr>
        <w:spacing w:after="0" w:line="240" w:lineRule="auto"/>
        <w:ind w:firstLine="228"/>
        <w:jc w:val="both"/>
        <w:rPr>
          <w:b/>
          <w:i/>
        </w:rPr>
      </w:pPr>
      <w:r w:rsidRPr="001E3A68">
        <w:rPr>
          <w:b/>
          <w:i/>
        </w:rPr>
        <w:t>1</w:t>
      </w:r>
      <w:r w:rsidRPr="001E3A68">
        <w:rPr>
          <w:i/>
        </w:rPr>
        <w:t>.</w:t>
      </w:r>
      <w:r w:rsidRPr="001E3A68">
        <w:rPr>
          <w:b/>
          <w:i/>
        </w:rPr>
        <w:t xml:space="preserve"> Kiến thức:</w:t>
      </w:r>
    </w:p>
    <w:p w:rsidR="00D76DA3" w:rsidRPr="001E3A68" w:rsidRDefault="00D76DA3" w:rsidP="00D76DA3">
      <w:pPr>
        <w:numPr>
          <w:ilvl w:val="0"/>
          <w:numId w:val="1"/>
        </w:numPr>
        <w:spacing w:after="0" w:line="240" w:lineRule="auto"/>
        <w:jc w:val="both"/>
      </w:pPr>
      <w:r w:rsidRPr="001E3A68">
        <w:t>Biết và thực hiện được một số lệnh thường dùng với xâu kí tự</w:t>
      </w:r>
    </w:p>
    <w:p w:rsidR="00D76DA3" w:rsidRPr="001E3A68" w:rsidRDefault="00D76DA3" w:rsidP="00D76DA3">
      <w:pPr>
        <w:spacing w:after="0" w:line="240" w:lineRule="auto"/>
        <w:ind w:firstLine="228"/>
        <w:jc w:val="both"/>
        <w:rPr>
          <w:b/>
          <w:i/>
        </w:rPr>
      </w:pPr>
      <w:r w:rsidRPr="001E3A68">
        <w:rPr>
          <w:b/>
          <w:i/>
        </w:rPr>
        <w:t>2</w:t>
      </w:r>
      <w:r w:rsidRPr="001E3A68">
        <w:rPr>
          <w:i/>
        </w:rPr>
        <w:t>.</w:t>
      </w:r>
      <w:r w:rsidRPr="001E3A68">
        <w:rPr>
          <w:b/>
          <w:i/>
        </w:rPr>
        <w:t xml:space="preserve"> Kỹ năng: </w:t>
      </w:r>
    </w:p>
    <w:p w:rsidR="00D76DA3" w:rsidRPr="001E3A68" w:rsidRDefault="00D76DA3" w:rsidP="00D76DA3">
      <w:pPr>
        <w:spacing w:after="0" w:line="240" w:lineRule="auto"/>
        <w:ind w:firstLine="228"/>
        <w:jc w:val="both"/>
      </w:pPr>
      <w:r w:rsidRPr="001E3A68">
        <w:t>- Năng lực tự chủ và tự học</w:t>
      </w:r>
    </w:p>
    <w:p w:rsidR="00D76DA3" w:rsidRPr="001E3A68" w:rsidRDefault="00D76DA3" w:rsidP="00D76DA3">
      <w:pPr>
        <w:spacing w:after="0" w:line="240" w:lineRule="auto"/>
        <w:ind w:firstLine="228"/>
        <w:jc w:val="both"/>
      </w:pPr>
      <w:r w:rsidRPr="001E3A68">
        <w:t>- Năng lực giao tiếp và hợp tác</w:t>
      </w:r>
    </w:p>
    <w:p w:rsidR="00D76DA3" w:rsidRPr="001E3A68" w:rsidRDefault="00D76DA3" w:rsidP="00D76DA3">
      <w:pPr>
        <w:spacing w:after="0" w:line="240" w:lineRule="auto"/>
        <w:ind w:firstLine="228"/>
        <w:jc w:val="both"/>
      </w:pPr>
      <w:r w:rsidRPr="001E3A68">
        <w:t>- Năng lực sáng tạo và giải quyết vấn đề</w:t>
      </w:r>
    </w:p>
    <w:p w:rsidR="00D76DA3" w:rsidRPr="001E3A68" w:rsidRDefault="00D76DA3" w:rsidP="00D76DA3">
      <w:pPr>
        <w:spacing w:after="0" w:line="240" w:lineRule="auto"/>
        <w:ind w:firstLine="228"/>
        <w:jc w:val="both"/>
        <w:rPr>
          <w:b/>
        </w:rPr>
      </w:pPr>
      <w:r w:rsidRPr="001E3A68">
        <w:rPr>
          <w:b/>
          <w:i/>
        </w:rPr>
        <w:t>3</w:t>
      </w:r>
      <w:r w:rsidRPr="001E3A68">
        <w:rPr>
          <w:i/>
        </w:rPr>
        <w:t>.</w:t>
      </w:r>
      <w:r w:rsidRPr="001E3A68">
        <w:rPr>
          <w:b/>
          <w:i/>
        </w:rPr>
        <w:t xml:space="preserve"> Phẩm chất: </w:t>
      </w:r>
      <w:r w:rsidRPr="001E3A68">
        <w:t>Nghiêm túc, tập trung, tích cực chủ động.</w:t>
      </w:r>
    </w:p>
    <w:p w:rsidR="00D76DA3" w:rsidRPr="001E3A68" w:rsidRDefault="00D76DA3" w:rsidP="00D76DA3">
      <w:pPr>
        <w:spacing w:after="0" w:line="240" w:lineRule="auto"/>
        <w:jc w:val="both"/>
        <w:rPr>
          <w:b/>
        </w:rPr>
      </w:pPr>
      <w:r w:rsidRPr="001E3A68">
        <w:rPr>
          <w:b/>
        </w:rPr>
        <w:t>II</w:t>
      </w:r>
      <w:r w:rsidRPr="001E3A68">
        <w:t>.</w:t>
      </w:r>
      <w:r w:rsidRPr="001E3A68">
        <w:rPr>
          <w:b/>
        </w:rPr>
        <w:t xml:space="preserve"> THIẾT BỊ DẠY HỌC VÀ HỌC LIỆU</w:t>
      </w:r>
    </w:p>
    <w:p w:rsidR="00D76DA3" w:rsidRPr="001E3A68" w:rsidRDefault="00D76DA3" w:rsidP="00D76DA3">
      <w:pPr>
        <w:spacing w:after="0" w:line="240" w:lineRule="auto"/>
        <w:ind w:firstLine="228"/>
        <w:jc w:val="both"/>
        <w:rPr>
          <w:b/>
          <w:i/>
        </w:rPr>
      </w:pPr>
      <w:r w:rsidRPr="001E3A68">
        <w:t>Sgk, Sbt, giáo án.</w:t>
      </w:r>
    </w:p>
    <w:p w:rsidR="00D76DA3" w:rsidRPr="001E3A68" w:rsidRDefault="00D76DA3" w:rsidP="00D76DA3">
      <w:pPr>
        <w:spacing w:after="0" w:line="240" w:lineRule="auto"/>
        <w:jc w:val="both"/>
        <w:rPr>
          <w:b/>
        </w:rPr>
      </w:pPr>
      <w:r w:rsidRPr="001E3A68">
        <w:rPr>
          <w:b/>
        </w:rPr>
        <w:t>III</w:t>
      </w:r>
      <w:r w:rsidRPr="001E3A68">
        <w:t>.</w:t>
      </w:r>
      <w:r w:rsidRPr="001E3A68">
        <w:rPr>
          <w:b/>
        </w:rPr>
        <w:t xml:space="preserve"> TIẾN TRÌNH DẠY HỌC</w:t>
      </w:r>
    </w:p>
    <w:p w:rsidR="00D76DA3" w:rsidRPr="001E3A68" w:rsidRDefault="00D76DA3" w:rsidP="00D76DA3">
      <w:pPr>
        <w:spacing w:after="0" w:line="240" w:lineRule="auto"/>
        <w:jc w:val="both"/>
        <w:rPr>
          <w:b/>
        </w:rPr>
      </w:pPr>
      <w:r w:rsidRPr="001E3A68">
        <w:rPr>
          <w:b/>
        </w:rPr>
        <w:t xml:space="preserve">1. </w:t>
      </w:r>
      <w:r w:rsidRPr="001E3A68">
        <w:rPr>
          <w:b/>
          <w:color w:val="000000"/>
        </w:rPr>
        <w:t>HOẠT ĐỘNG KHỞI ĐỘNG (MỞ ĐẦU)</w:t>
      </w:r>
    </w:p>
    <w:p w:rsidR="00D76DA3" w:rsidRPr="001E3A68" w:rsidRDefault="00D76DA3" w:rsidP="00D76DA3">
      <w:pPr>
        <w:spacing w:after="0" w:line="240" w:lineRule="auto"/>
      </w:pPr>
      <w:r w:rsidRPr="001E3A68">
        <w:t xml:space="preserve">- </w:t>
      </w:r>
      <w:r w:rsidRPr="001E3A68">
        <w:rPr>
          <w:b/>
        </w:rPr>
        <w:t>Mục tiêu</w:t>
      </w:r>
      <w:r w:rsidRPr="001E3A68">
        <w:t>: Tạo hứng thú học tập cho học sinh</w:t>
      </w:r>
    </w:p>
    <w:p w:rsidR="00D76DA3" w:rsidRPr="001E3A68" w:rsidRDefault="00D76DA3" w:rsidP="00D76DA3">
      <w:pPr>
        <w:spacing w:after="0" w:line="240" w:lineRule="auto"/>
      </w:pPr>
      <w:r w:rsidRPr="001E3A68">
        <w:t xml:space="preserve">- </w:t>
      </w:r>
      <w:r w:rsidRPr="001E3A68">
        <w:rPr>
          <w:b/>
        </w:rPr>
        <w:t>Nội dung</w:t>
      </w:r>
      <w:r w:rsidRPr="001E3A68">
        <w:t>: Hs dựa vào hiểu biết để trả lời câu hỏi</w:t>
      </w:r>
    </w:p>
    <w:p w:rsidR="00D76DA3" w:rsidRPr="001E3A68" w:rsidRDefault="00D76DA3" w:rsidP="00D76DA3">
      <w:pPr>
        <w:spacing w:after="0" w:line="240" w:lineRule="auto"/>
        <w:rPr>
          <w:b/>
        </w:rPr>
      </w:pPr>
      <w:r w:rsidRPr="001E3A68">
        <w:t xml:space="preserve">- </w:t>
      </w:r>
      <w:r w:rsidRPr="001E3A68">
        <w:rPr>
          <w:b/>
        </w:rPr>
        <w:t>Sản phẩm</w:t>
      </w:r>
      <w:r w:rsidRPr="001E3A68">
        <w:t xml:space="preserve">: Từ yêu cầu Hs vận dụng kiến thức để trả lời câu hỏi GV đưa ra </w:t>
      </w:r>
    </w:p>
    <w:p w:rsidR="00D76DA3" w:rsidRPr="001E3A68" w:rsidRDefault="00D76DA3" w:rsidP="00D76DA3">
      <w:pPr>
        <w:spacing w:after="0" w:line="240" w:lineRule="auto"/>
      </w:pPr>
      <w:r w:rsidRPr="001E3A68">
        <w:t xml:space="preserve">- </w:t>
      </w:r>
      <w:r w:rsidRPr="001E3A68">
        <w:rPr>
          <w:b/>
        </w:rPr>
        <w:t>Tổ chức thực hiện</w:t>
      </w:r>
      <w:r w:rsidRPr="001E3A68">
        <w:t>: GV giới thiệu và dẫn dắt vào bài</w:t>
      </w:r>
    </w:p>
    <w:p w:rsidR="00D76DA3" w:rsidRPr="001E3A68" w:rsidRDefault="00D76DA3" w:rsidP="00D76DA3">
      <w:pPr>
        <w:spacing w:after="0" w:line="240" w:lineRule="auto"/>
        <w:ind w:firstLine="720"/>
        <w:jc w:val="both"/>
      </w:pPr>
      <w:r w:rsidRPr="001E3A68">
        <w:t>Bài toán tìm kiếm xâu con trong một xâu là một trong những bài toán tin học được ứng dụng nhiều trong thực tế. Công cụ tìm kiếm thông tin trên Intemet hay lệnh tìm kiếm trong soạn thảo văn bản được xây dựng trên cơ sở bài toán tìm xâu con.</w:t>
      </w:r>
    </w:p>
    <w:p w:rsidR="00D76DA3" w:rsidRPr="001E3A68" w:rsidRDefault="00D76DA3" w:rsidP="00D76DA3">
      <w:pPr>
        <w:spacing w:after="0" w:line="240" w:lineRule="auto"/>
        <w:ind w:firstLine="720"/>
        <w:jc w:val="both"/>
      </w:pPr>
      <w:r w:rsidRPr="001E3A68">
        <w:t>Cho xâu c ="Trường Sơn" và xâu m = "Bước chân trên dải Trường Sơn". Em hãy cho biết xâu c có là xâu con của xâu m không? Nếu có thì tìm vị trí của xâu c trong xâu m.</w:t>
      </w:r>
    </w:p>
    <w:p w:rsidR="00D76DA3" w:rsidRPr="001E3A68" w:rsidRDefault="00D76DA3" w:rsidP="00D76DA3">
      <w:pPr>
        <w:spacing w:after="0" w:line="240" w:lineRule="auto"/>
        <w:ind w:firstLine="720"/>
        <w:jc w:val="both"/>
      </w:pPr>
      <w:r w:rsidRPr="001E3A68">
        <w:t>HS: trả lời câu hỏi</w:t>
      </w:r>
    </w:p>
    <w:p w:rsidR="00D76DA3" w:rsidRPr="001E3A68" w:rsidRDefault="00D76DA3" w:rsidP="00D76DA3">
      <w:pPr>
        <w:spacing w:after="0" w:line="240" w:lineRule="auto"/>
        <w:jc w:val="both"/>
        <w:rPr>
          <w:b/>
        </w:rPr>
      </w:pPr>
      <w:r w:rsidRPr="001E3A68">
        <w:rPr>
          <w:b/>
        </w:rPr>
        <w:t xml:space="preserve">2. </w:t>
      </w:r>
      <w:r w:rsidRPr="001E3A68">
        <w:rPr>
          <w:b/>
          <w:color w:val="000000"/>
        </w:rPr>
        <w:t>HÌNH THÀNH KIẾN THỨC MỚI</w:t>
      </w:r>
    </w:p>
    <w:p w:rsidR="00D76DA3" w:rsidRPr="001E3A68" w:rsidRDefault="00D76DA3" w:rsidP="00D76DA3">
      <w:pPr>
        <w:spacing w:after="0" w:line="240" w:lineRule="auto"/>
        <w:jc w:val="both"/>
      </w:pPr>
      <w:r w:rsidRPr="001E3A68">
        <w:rPr>
          <w:b/>
          <w:i/>
        </w:rPr>
        <w:t xml:space="preserve">Hoạt động 1: </w:t>
      </w:r>
      <w:r w:rsidRPr="001E3A68">
        <w:t>Tìm hiểu xâu con và lệnh tìm vị trí xâu con</w:t>
      </w:r>
    </w:p>
    <w:p w:rsidR="00D76DA3" w:rsidRPr="001E3A68" w:rsidRDefault="00D76DA3" w:rsidP="00D76DA3">
      <w:pPr>
        <w:spacing w:after="0" w:line="240" w:lineRule="auto"/>
        <w:jc w:val="both"/>
      </w:pPr>
      <w:r w:rsidRPr="001E3A68">
        <w:rPr>
          <w:b/>
        </w:rPr>
        <w:t xml:space="preserve">- Mục Tiêu: </w:t>
      </w:r>
      <w:r w:rsidRPr="001E3A68">
        <w:rPr>
          <w:b/>
        </w:rPr>
        <w:tab/>
      </w:r>
      <w:r w:rsidRPr="001E3A68">
        <w:t xml:space="preserve">+ Biết sử dụng lệnh tìm vị trí xâu con </w:t>
      </w:r>
    </w:p>
    <w:p w:rsidR="00D76DA3" w:rsidRPr="001E3A68" w:rsidRDefault="00D76DA3" w:rsidP="00D76DA3">
      <w:pPr>
        <w:spacing w:after="0" w:line="240" w:lineRule="auto"/>
        <w:jc w:val="both"/>
      </w:pPr>
      <w:r w:rsidRPr="001E3A68">
        <w:rPr>
          <w:b/>
        </w:rPr>
        <w:t>-  Nội dung</w:t>
      </w:r>
      <w:r w:rsidRPr="001E3A68">
        <w:t>: HS quan sát SGK để tìm hiểu nội dung kiến thức theo yêu cầu của GV</w:t>
      </w:r>
    </w:p>
    <w:p w:rsidR="00D76DA3" w:rsidRPr="001E3A68" w:rsidRDefault="00D76DA3" w:rsidP="00D76DA3">
      <w:pPr>
        <w:spacing w:after="0" w:line="240" w:lineRule="auto"/>
        <w:jc w:val="both"/>
      </w:pPr>
      <w:r w:rsidRPr="001E3A68">
        <w:t xml:space="preserve">- </w:t>
      </w:r>
      <w:r w:rsidRPr="001E3A68">
        <w:rPr>
          <w:b/>
        </w:rPr>
        <w:t xml:space="preserve"> Sản phẩm:  </w:t>
      </w:r>
      <w:r w:rsidRPr="001E3A68">
        <w:t>Hs hoàn thành tìm hiều kiến thức</w:t>
      </w:r>
    </w:p>
    <w:p w:rsidR="00D76DA3" w:rsidRPr="001E3A68" w:rsidRDefault="00D76DA3" w:rsidP="00D76DA3">
      <w:pPr>
        <w:spacing w:after="0" w:line="240" w:lineRule="auto"/>
        <w:jc w:val="both"/>
      </w:pPr>
      <w:r w:rsidRPr="001E3A68">
        <w:rPr>
          <w:b/>
        </w:rPr>
        <w:t xml:space="preserve">-  Tổ chức thực hiện: </w:t>
      </w:r>
    </w:p>
    <w:p w:rsidR="00D76DA3" w:rsidRPr="001E3A68" w:rsidRDefault="00D76DA3" w:rsidP="00D76DA3">
      <w:pPr>
        <w:spacing w:after="0" w:line="240" w:lineRule="auto"/>
        <w:jc w:val="center"/>
        <w:rPr>
          <w:b/>
          <w:i/>
        </w:rPr>
      </w:pPr>
    </w:p>
    <w:tbl>
      <w:tblPr>
        <w:tblW w:w="97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05"/>
        <w:gridCol w:w="3645"/>
      </w:tblGrid>
      <w:tr w:rsidR="00D76DA3" w:rsidRPr="001E3A68" w:rsidTr="002A119E">
        <w:trPr>
          <w:tblHeader/>
          <w:jc w:val="center"/>
        </w:trPr>
        <w:tc>
          <w:tcPr>
            <w:tcW w:w="6105" w:type="dxa"/>
            <w:tcBorders>
              <w:top w:val="single" w:sz="4" w:space="0" w:color="000000"/>
              <w:left w:val="single" w:sz="4" w:space="0" w:color="000000"/>
              <w:bottom w:val="single" w:sz="4" w:space="0" w:color="000000"/>
              <w:right w:val="single" w:sz="4" w:space="0" w:color="000000"/>
            </w:tcBorders>
            <w:vAlign w:val="center"/>
          </w:tcPr>
          <w:p w:rsidR="00D76DA3" w:rsidRPr="001E3A68" w:rsidRDefault="00D76DA3" w:rsidP="002A119E">
            <w:pPr>
              <w:spacing w:after="0" w:line="240" w:lineRule="auto"/>
              <w:jc w:val="center"/>
              <w:rPr>
                <w:b/>
              </w:rPr>
            </w:pPr>
            <w:r w:rsidRPr="001E3A68">
              <w:rPr>
                <w:b/>
              </w:rPr>
              <w:t>Sản phẩm dự kiến</w:t>
            </w:r>
          </w:p>
        </w:tc>
        <w:tc>
          <w:tcPr>
            <w:tcW w:w="3645" w:type="dxa"/>
            <w:tcBorders>
              <w:top w:val="single" w:sz="4" w:space="0" w:color="000000"/>
              <w:left w:val="single" w:sz="4" w:space="0" w:color="000000"/>
              <w:bottom w:val="single" w:sz="4" w:space="0" w:color="000000"/>
              <w:right w:val="single" w:sz="4" w:space="0" w:color="000000"/>
            </w:tcBorders>
            <w:vAlign w:val="center"/>
          </w:tcPr>
          <w:p w:rsidR="00D76DA3" w:rsidRPr="001E3A68" w:rsidRDefault="00D76DA3" w:rsidP="002A119E">
            <w:pPr>
              <w:spacing w:after="0" w:line="240" w:lineRule="auto"/>
              <w:jc w:val="center"/>
              <w:rPr>
                <w:b/>
              </w:rPr>
            </w:pPr>
            <w:r w:rsidRPr="001E3A68">
              <w:rPr>
                <w:b/>
              </w:rPr>
              <w:t>Hoạt động của giáo viên và học sinh</w:t>
            </w:r>
          </w:p>
        </w:tc>
      </w:tr>
      <w:tr w:rsidR="00D76DA3" w:rsidRPr="001E3A68" w:rsidTr="002A119E">
        <w:trPr>
          <w:jc w:val="center"/>
        </w:trPr>
        <w:tc>
          <w:tcPr>
            <w:tcW w:w="6105" w:type="dxa"/>
            <w:tcBorders>
              <w:top w:val="single" w:sz="4" w:space="0" w:color="000000"/>
              <w:left w:val="single" w:sz="4" w:space="0" w:color="000000"/>
              <w:bottom w:val="single" w:sz="4" w:space="0" w:color="000000"/>
              <w:right w:val="single" w:sz="4" w:space="0" w:color="000000"/>
            </w:tcBorders>
          </w:tcPr>
          <w:p w:rsidR="00D76DA3" w:rsidRPr="001E3A68" w:rsidRDefault="00D76DA3" w:rsidP="00D76DA3">
            <w:pPr>
              <w:numPr>
                <w:ilvl w:val="0"/>
                <w:numId w:val="2"/>
              </w:numPr>
              <w:pBdr>
                <w:top w:val="nil"/>
                <w:left w:val="nil"/>
                <w:bottom w:val="nil"/>
                <w:right w:val="nil"/>
                <w:between w:val="nil"/>
              </w:pBdr>
              <w:spacing w:after="0" w:line="240" w:lineRule="auto"/>
              <w:jc w:val="both"/>
              <w:rPr>
                <w:b/>
                <w:color w:val="C55911"/>
              </w:rPr>
            </w:pPr>
            <w:r w:rsidRPr="001E3A68">
              <w:rPr>
                <w:b/>
                <w:color w:val="C55911"/>
              </w:rPr>
              <w:t>XÂU CON VÀ LỆNH TÌM VỊ TRÍ XÂU CON</w:t>
            </w:r>
          </w:p>
          <w:p w:rsidR="00D76DA3" w:rsidRPr="001E3A68" w:rsidRDefault="00D76DA3" w:rsidP="002A119E">
            <w:pPr>
              <w:spacing w:after="0" w:line="240" w:lineRule="auto"/>
              <w:jc w:val="both"/>
            </w:pPr>
            <w:r w:rsidRPr="001E3A68">
              <w:rPr>
                <w:b/>
                <w:color w:val="0070C0"/>
              </w:rPr>
              <w:t>Ví dụ 1:</w:t>
            </w:r>
            <w:r w:rsidRPr="001E3A68">
              <w:rPr>
                <w:color w:val="0070C0"/>
              </w:rPr>
              <w:t xml:space="preserve"> </w:t>
            </w:r>
            <w:r w:rsidRPr="001E3A68">
              <w:t>Dùng toán tử in để kiểm tra một xâu có là xâu con của xâu khác không.</w:t>
            </w:r>
          </w:p>
          <w:p w:rsidR="00D76DA3" w:rsidRPr="001E3A68" w:rsidRDefault="00D76DA3" w:rsidP="002A119E">
            <w:pPr>
              <w:spacing w:after="0" w:line="240" w:lineRule="auto"/>
              <w:jc w:val="both"/>
            </w:pPr>
            <w:r w:rsidRPr="001E3A68">
              <w:t>&gt;&gt;&gt; “abc” in “123abc”</w:t>
            </w:r>
          </w:p>
          <w:p w:rsidR="00D76DA3" w:rsidRPr="001E3A68" w:rsidRDefault="00D76DA3" w:rsidP="002A119E">
            <w:pPr>
              <w:spacing w:after="0" w:line="240" w:lineRule="auto"/>
              <w:jc w:val="both"/>
            </w:pPr>
            <w:r w:rsidRPr="001E3A68">
              <w:t>True</w:t>
            </w:r>
          </w:p>
          <w:p w:rsidR="00D76DA3" w:rsidRPr="001E3A68" w:rsidRDefault="00D76DA3" w:rsidP="002A119E">
            <w:pPr>
              <w:spacing w:after="0" w:line="240" w:lineRule="auto"/>
              <w:jc w:val="both"/>
            </w:pPr>
            <w:r w:rsidRPr="001E3A68">
              <w:t>&gt;&gt;&gt; “010” in “1101”</w:t>
            </w:r>
          </w:p>
          <w:p w:rsidR="00D76DA3" w:rsidRPr="001E3A68" w:rsidRDefault="00D76DA3" w:rsidP="002A119E">
            <w:pPr>
              <w:spacing w:after="0" w:line="240" w:lineRule="auto"/>
              <w:jc w:val="both"/>
            </w:pPr>
            <w:r w:rsidRPr="001E3A68">
              <w:lastRenderedPageBreak/>
              <w:t>False</w:t>
            </w:r>
          </w:p>
          <w:p w:rsidR="00D76DA3" w:rsidRPr="001E3A68" w:rsidRDefault="00D76DA3" w:rsidP="002A119E">
            <w:pPr>
              <w:spacing w:after="0" w:line="240" w:lineRule="auto"/>
              <w:jc w:val="both"/>
            </w:pPr>
            <w:r w:rsidRPr="001E3A68">
              <w:t>- Biểu thức kiểm tra &lt;xâu 1&gt; nằm trong &lt;xâu 2&gt; là:</w:t>
            </w:r>
          </w:p>
          <w:p w:rsidR="00D76DA3" w:rsidRPr="001E3A68" w:rsidRDefault="00D76DA3" w:rsidP="002A119E">
            <w:pPr>
              <w:spacing w:after="0" w:line="240" w:lineRule="auto"/>
              <w:jc w:val="center"/>
              <w:rPr>
                <w:color w:val="0070C0"/>
              </w:rPr>
            </w:pPr>
            <w:r w:rsidRPr="001E3A68">
              <w:rPr>
                <w:color w:val="0070C0"/>
              </w:rPr>
              <w:t>&lt;xâu 1&gt; in &lt;xâu 2&gt;</w:t>
            </w:r>
          </w:p>
          <w:p w:rsidR="00D76DA3" w:rsidRPr="001E3A68" w:rsidRDefault="00D76DA3" w:rsidP="002A119E">
            <w:pPr>
              <w:spacing w:after="0" w:line="240" w:lineRule="auto"/>
              <w:jc w:val="both"/>
            </w:pPr>
            <w:r w:rsidRPr="001E3A68">
              <w:t>Nếu đúng thì trả lại giá trị True, nếu sai trả lại giá trị False.</w:t>
            </w:r>
          </w:p>
          <w:p w:rsidR="00D76DA3" w:rsidRPr="001E3A68" w:rsidRDefault="00D76DA3" w:rsidP="002A119E">
            <w:pPr>
              <w:spacing w:after="0" w:line="240" w:lineRule="auto"/>
              <w:jc w:val="both"/>
            </w:pPr>
            <w:r w:rsidRPr="001E3A68">
              <w:rPr>
                <w:b/>
                <w:color w:val="0070C0"/>
              </w:rPr>
              <w:t>Ví dụ 2.</w:t>
            </w:r>
            <w:r w:rsidRPr="001E3A68">
              <w:rPr>
                <w:color w:val="0070C0"/>
              </w:rPr>
              <w:t xml:space="preserve"> </w:t>
            </w:r>
            <w:r w:rsidRPr="001E3A68">
              <w:t>Lệnh find ( ) tìm vị trí xuất hiện của một xâu trong xâu khác.</w:t>
            </w:r>
          </w:p>
          <w:p w:rsidR="00D76DA3" w:rsidRPr="001E3A68" w:rsidRDefault="00D76DA3" w:rsidP="002A119E">
            <w:pPr>
              <w:spacing w:after="0" w:line="240" w:lineRule="auto"/>
              <w:jc w:val="both"/>
            </w:pPr>
            <w:r w:rsidRPr="001E3A68">
              <w:t>&gt;&gt;&gt; s = “ab bc cd 123 456 00”</w:t>
            </w:r>
          </w:p>
          <w:p w:rsidR="00D76DA3" w:rsidRPr="001E3A68" w:rsidRDefault="00D76DA3" w:rsidP="002A119E">
            <w:pPr>
              <w:spacing w:after="0" w:line="240" w:lineRule="auto"/>
              <w:jc w:val="both"/>
            </w:pPr>
            <w:r w:rsidRPr="001E3A68">
              <w:t>&gt;&gt;&gt; s.find (“b”)</w:t>
            </w:r>
          </w:p>
          <w:p w:rsidR="00D76DA3" w:rsidRPr="001E3A68" w:rsidRDefault="00D76DA3" w:rsidP="002A119E">
            <w:pPr>
              <w:spacing w:after="0" w:line="240" w:lineRule="auto"/>
              <w:jc w:val="both"/>
            </w:pPr>
            <w:r w:rsidRPr="001E3A68">
              <w:t>1 🡨 Vị trí xuất hiện đầu tiên của “b” trong xâu s là chỉ số 1</w:t>
            </w:r>
          </w:p>
          <w:p w:rsidR="00D76DA3" w:rsidRPr="001E3A68" w:rsidRDefault="00D76DA3" w:rsidP="002A119E">
            <w:pPr>
              <w:spacing w:after="0" w:line="240" w:lineRule="auto"/>
              <w:jc w:val="both"/>
            </w:pPr>
            <w:r w:rsidRPr="001E3A68">
              <w:t>&gt;&gt;&gt; s.find (“12”)</w:t>
            </w:r>
          </w:p>
          <w:p w:rsidR="00D76DA3" w:rsidRPr="001E3A68" w:rsidRDefault="00D76DA3" w:rsidP="002A119E">
            <w:pPr>
              <w:spacing w:after="0" w:line="240" w:lineRule="auto"/>
              <w:jc w:val="both"/>
            </w:pPr>
            <w:r w:rsidRPr="001E3A68">
              <w:t>9 🡨 Vị trí tìm thấy đầu tiên của ”12” trong xâu s chỉ là số 9.</w:t>
            </w:r>
          </w:p>
          <w:p w:rsidR="00D76DA3" w:rsidRPr="001E3A68" w:rsidRDefault="00D76DA3" w:rsidP="002A119E">
            <w:pPr>
              <w:spacing w:after="0" w:line="240" w:lineRule="auto"/>
              <w:jc w:val="both"/>
            </w:pPr>
            <w:r w:rsidRPr="001E3A68">
              <w:t>&gt;&gt;&gt; s.find (“AB”)</w:t>
            </w:r>
          </w:p>
          <w:p w:rsidR="00D76DA3" w:rsidRPr="001E3A68" w:rsidRDefault="00D76DA3" w:rsidP="002A119E">
            <w:pPr>
              <w:spacing w:after="0" w:line="240" w:lineRule="auto"/>
              <w:jc w:val="both"/>
            </w:pPr>
            <w:r w:rsidRPr="001E3A68">
              <w:t>-1 🡨 Không tìm thấy xâu “AB” trong xâu s nên trả về -1</w:t>
            </w:r>
          </w:p>
          <w:p w:rsidR="00D76DA3" w:rsidRPr="001E3A68" w:rsidRDefault="00D76DA3" w:rsidP="002A119E">
            <w:pPr>
              <w:spacing w:after="0" w:line="240" w:lineRule="auto"/>
              <w:jc w:val="both"/>
            </w:pPr>
            <w:r w:rsidRPr="001E3A68">
              <w:t>- Một số lệnh đặc biệt dành riêng cho xâu kí tự (phương thức). Cách thực hiện phương thức là:</w:t>
            </w:r>
          </w:p>
          <w:p w:rsidR="00D76DA3" w:rsidRPr="001E3A68" w:rsidRDefault="00D76DA3" w:rsidP="002A119E">
            <w:pPr>
              <w:spacing w:after="0" w:line="240" w:lineRule="auto"/>
              <w:jc w:val="center"/>
              <w:rPr>
                <w:b/>
                <w:color w:val="C55911"/>
              </w:rPr>
            </w:pPr>
            <w:r w:rsidRPr="001E3A68">
              <w:rPr>
                <w:b/>
                <w:color w:val="C55911"/>
              </w:rPr>
              <w:t>&lt;xâu&gt;. &lt;phương thức&gt;</w:t>
            </w:r>
          </w:p>
          <w:p w:rsidR="00D76DA3" w:rsidRPr="001E3A68" w:rsidRDefault="00D76DA3" w:rsidP="002A119E">
            <w:pPr>
              <w:spacing w:after="0" w:line="240" w:lineRule="auto"/>
              <w:jc w:val="both"/>
              <w:rPr>
                <w:b/>
              </w:rPr>
            </w:pPr>
            <w:r w:rsidRPr="001E3A68">
              <w:rPr>
                <w:b/>
              </w:rPr>
              <w:t>- Cú pháp đơn của lệnh find ( ):</w:t>
            </w:r>
          </w:p>
          <w:p w:rsidR="00D76DA3" w:rsidRPr="001E3A68" w:rsidRDefault="00D76DA3" w:rsidP="002A119E">
            <w:pPr>
              <w:spacing w:after="0" w:line="240" w:lineRule="auto"/>
              <w:jc w:val="center"/>
              <w:rPr>
                <w:b/>
                <w:color w:val="C55911"/>
              </w:rPr>
            </w:pPr>
            <w:r w:rsidRPr="001E3A68">
              <w:rPr>
                <w:b/>
                <w:color w:val="C55911"/>
              </w:rPr>
              <w:t>&lt;xâu mẹ&gt;. find (&lt;xâu con&gt;)</w:t>
            </w:r>
          </w:p>
          <w:p w:rsidR="00D76DA3" w:rsidRPr="001E3A68" w:rsidRDefault="00D76DA3" w:rsidP="002A119E">
            <w:pPr>
              <w:spacing w:after="0" w:line="240" w:lineRule="auto"/>
              <w:jc w:val="both"/>
            </w:pPr>
            <w:r w:rsidRPr="001E3A68">
              <w:t>Lệnh sẽ tìm vị trí đầu tiên của xâu con trong xâu mẹ và trả về vị trí đó. Nếu không tìm thấy thì trả về -1.</w:t>
            </w:r>
          </w:p>
          <w:p w:rsidR="00D76DA3" w:rsidRPr="001E3A68" w:rsidRDefault="00D76DA3" w:rsidP="002A119E">
            <w:pPr>
              <w:spacing w:after="0" w:line="240" w:lineRule="auto"/>
              <w:jc w:val="both"/>
              <w:rPr>
                <w:b/>
              </w:rPr>
            </w:pPr>
            <w:r w:rsidRPr="001E3A68">
              <w:rPr>
                <w:b/>
              </w:rPr>
              <w:t>- Cú pháp đầy đủ của lệnh find ( ):</w:t>
            </w:r>
          </w:p>
          <w:p w:rsidR="00D76DA3" w:rsidRPr="001E3A68" w:rsidRDefault="00D76DA3" w:rsidP="002A119E">
            <w:pPr>
              <w:spacing w:after="0" w:line="240" w:lineRule="auto"/>
              <w:jc w:val="center"/>
              <w:rPr>
                <w:b/>
                <w:color w:val="C55911"/>
              </w:rPr>
            </w:pPr>
            <w:r w:rsidRPr="001E3A68">
              <w:rPr>
                <w:b/>
                <w:color w:val="C55911"/>
              </w:rPr>
              <w:t>&lt;xâu mẹ&gt;. find (&lt;xâu con&gt;, start)</w:t>
            </w:r>
          </w:p>
          <w:p w:rsidR="00D76DA3" w:rsidRPr="001E3A68" w:rsidRDefault="00D76DA3" w:rsidP="002A119E">
            <w:pPr>
              <w:spacing w:after="0" w:line="240" w:lineRule="auto"/>
              <w:jc w:val="both"/>
            </w:pPr>
            <w:r w:rsidRPr="001E3A68">
              <w:t>Lệnh sẽ tìm xâu con bắt đầu từ vị trí start</w:t>
            </w:r>
          </w:p>
          <w:p w:rsidR="00D76DA3" w:rsidRPr="001E3A68" w:rsidRDefault="00D76DA3" w:rsidP="002A119E">
            <w:pPr>
              <w:spacing w:after="0" w:line="240" w:lineRule="auto"/>
              <w:jc w:val="both"/>
              <w:rPr>
                <w:b/>
                <w:color w:val="7030A0"/>
              </w:rPr>
            </w:pPr>
            <w:r w:rsidRPr="001E3A68">
              <w:rPr>
                <w:b/>
                <w:color w:val="7030A0"/>
              </w:rPr>
              <w:t>Ví dụ 3</w:t>
            </w:r>
          </w:p>
          <w:p w:rsidR="00D76DA3" w:rsidRPr="001E3A68" w:rsidRDefault="00D76DA3" w:rsidP="002A119E">
            <w:pPr>
              <w:spacing w:after="0" w:line="240" w:lineRule="auto"/>
              <w:jc w:val="both"/>
              <w:rPr>
                <w:color w:val="00B0F0"/>
              </w:rPr>
            </w:pPr>
            <w:r w:rsidRPr="001E3A68">
              <w:rPr>
                <w:color w:val="F4B083"/>
              </w:rPr>
              <w:t>&gt;&gt;&gt;</w:t>
            </w:r>
            <w:r w:rsidRPr="001E3A68">
              <w:t xml:space="preserve"> sub = </w:t>
            </w:r>
            <w:r w:rsidRPr="001E3A68">
              <w:rPr>
                <w:color w:val="00B0F0"/>
              </w:rPr>
              <w:t>“Đà Nẵng”</w:t>
            </w:r>
          </w:p>
          <w:p w:rsidR="00D76DA3" w:rsidRPr="001E3A68" w:rsidRDefault="00D76DA3" w:rsidP="002A119E">
            <w:pPr>
              <w:spacing w:after="0" w:line="240" w:lineRule="auto"/>
              <w:jc w:val="both"/>
              <w:rPr>
                <w:color w:val="00B0F0"/>
              </w:rPr>
            </w:pPr>
            <w:r w:rsidRPr="001E3A68">
              <w:rPr>
                <w:color w:val="F4B083"/>
              </w:rPr>
              <w:t xml:space="preserve">&gt;&gt;&gt; </w:t>
            </w:r>
            <w:r w:rsidRPr="001E3A68">
              <w:t xml:space="preserve">s = </w:t>
            </w:r>
            <w:r w:rsidRPr="001E3A68">
              <w:rPr>
                <w:color w:val="00B0F0"/>
              </w:rPr>
              <w:t>“Hà Nội – Đà Nẵng – Hồ Chí Minh”</w:t>
            </w:r>
          </w:p>
          <w:p w:rsidR="00D76DA3" w:rsidRPr="001E3A68" w:rsidRDefault="00D76DA3" w:rsidP="002A119E">
            <w:pPr>
              <w:spacing w:after="0" w:line="240" w:lineRule="auto"/>
              <w:jc w:val="both"/>
            </w:pPr>
            <w:r w:rsidRPr="001E3A68">
              <w:rPr>
                <w:color w:val="F4B083"/>
              </w:rPr>
              <w:t>&gt;&gt;&gt;</w:t>
            </w:r>
            <w:r w:rsidRPr="001E3A68">
              <w:t xml:space="preserve"> s.find(sub)</w:t>
            </w:r>
          </w:p>
          <w:p w:rsidR="00D76DA3" w:rsidRPr="001E3A68" w:rsidRDefault="00D76DA3" w:rsidP="002A119E">
            <w:pPr>
              <w:spacing w:after="0" w:line="240" w:lineRule="auto"/>
              <w:jc w:val="both"/>
            </w:pPr>
            <w:r w:rsidRPr="001E3A68">
              <w:t>9</w:t>
            </w:r>
          </w:p>
          <w:p w:rsidR="00D76DA3" w:rsidRPr="001E3A68" w:rsidRDefault="00D76DA3" w:rsidP="002A119E">
            <w:pPr>
              <w:spacing w:after="0" w:line="240" w:lineRule="auto"/>
              <w:jc w:val="both"/>
            </w:pPr>
            <w:r w:rsidRPr="001E3A68">
              <w:rPr>
                <w:color w:val="F4B083"/>
              </w:rPr>
              <w:t>&gt;&gt;&gt;</w:t>
            </w:r>
            <w:r w:rsidRPr="001E3A68">
              <w:t xml:space="preserve"> s.find(sub,10)</w:t>
            </w:r>
          </w:p>
          <w:p w:rsidR="00D76DA3" w:rsidRPr="001E3A68" w:rsidRDefault="00D76DA3" w:rsidP="002A119E">
            <w:pPr>
              <w:spacing w:after="0" w:line="240" w:lineRule="auto"/>
              <w:jc w:val="both"/>
            </w:pPr>
            <w:r w:rsidRPr="001E3A68">
              <w:t>-1</w:t>
            </w:r>
          </w:p>
          <w:p w:rsidR="00D76DA3" w:rsidRPr="001E3A68" w:rsidRDefault="00D76DA3" w:rsidP="002A119E">
            <w:pPr>
              <w:spacing w:after="0" w:line="240" w:lineRule="auto"/>
              <w:jc w:val="both"/>
              <w:rPr>
                <w:b/>
              </w:rPr>
            </w:pPr>
            <w:r w:rsidRPr="001E3A68">
              <w:rPr>
                <w:b/>
              </w:rPr>
              <w:t>Ghi nhớ</w:t>
            </w:r>
          </w:p>
          <w:p w:rsidR="00D76DA3" w:rsidRPr="001E3A68" w:rsidRDefault="00D76DA3" w:rsidP="002A119E">
            <w:pPr>
              <w:spacing w:after="0" w:line="240" w:lineRule="auto"/>
              <w:jc w:val="both"/>
            </w:pPr>
            <w:r w:rsidRPr="001E3A68">
              <w:rPr>
                <w:color w:val="C55911"/>
              </w:rPr>
              <w:t>Để tìm một xâu trong một xâu khác có thể dùng toán tử in hoặc lệnh find ( ). Lệnh find ( ) trả về vị trí của xâu con trong xâu mẹ.</w:t>
            </w:r>
          </w:p>
        </w:tc>
        <w:tc>
          <w:tcPr>
            <w:tcW w:w="3645" w:type="dxa"/>
            <w:tcBorders>
              <w:top w:val="single" w:sz="4" w:space="0" w:color="000000"/>
              <w:left w:val="single" w:sz="4" w:space="0" w:color="000000"/>
              <w:bottom w:val="single" w:sz="4" w:space="0" w:color="000000"/>
              <w:right w:val="single" w:sz="4" w:space="0" w:color="000000"/>
            </w:tcBorders>
          </w:tcPr>
          <w:p w:rsidR="00D76DA3" w:rsidRPr="001E3A68" w:rsidRDefault="00D76DA3" w:rsidP="002A119E">
            <w:pPr>
              <w:spacing w:after="0" w:line="240" w:lineRule="auto"/>
              <w:rPr>
                <w:b/>
                <w:color w:val="000000"/>
              </w:rPr>
            </w:pPr>
            <w:r w:rsidRPr="001E3A68">
              <w:rPr>
                <w:b/>
                <w:color w:val="000000"/>
              </w:rPr>
              <w:lastRenderedPageBreak/>
              <w:t>*‌ ‌Bước‌ ‌1:‌ ‌Chuyển‌ ‌giao‌ ‌nhiệm‌ ‌vụ:‌ ‌</w:t>
            </w:r>
          </w:p>
          <w:p w:rsidR="00D76DA3" w:rsidRPr="001E3A68" w:rsidRDefault="00D76DA3" w:rsidP="002A119E">
            <w:pPr>
              <w:spacing w:after="0" w:line="240" w:lineRule="auto"/>
              <w:jc w:val="both"/>
            </w:pPr>
            <w:r w:rsidRPr="001E3A68">
              <w:rPr>
                <w:b/>
              </w:rPr>
              <w:t>GV:</w:t>
            </w:r>
            <w:r w:rsidRPr="001E3A68">
              <w:t xml:space="preserve"> Nêu đặt câu hỏi</w:t>
            </w:r>
          </w:p>
          <w:p w:rsidR="00D76DA3" w:rsidRPr="001E3A68" w:rsidRDefault="00D76DA3" w:rsidP="002A119E">
            <w:pPr>
              <w:spacing w:after="0" w:line="240" w:lineRule="auto"/>
            </w:pPr>
            <w:r w:rsidRPr="001E3A68">
              <w:rPr>
                <w:i/>
              </w:rPr>
              <w:t xml:space="preserve">? </w:t>
            </w:r>
            <w:r w:rsidRPr="001E3A68">
              <w:t xml:space="preserve">Quan sát các ví dụ như sau để tìm hiểu cách kiểm tra xâu con </w:t>
            </w:r>
            <w:r w:rsidRPr="001E3A68">
              <w:lastRenderedPageBreak/>
              <w:t>và tìm kiếm vị trí xâu con trong xâu kí tự</w:t>
            </w:r>
            <w:r w:rsidRPr="001E3A68">
              <w:rPr>
                <w:i/>
              </w:rPr>
              <w:t>?</w:t>
            </w:r>
          </w:p>
          <w:p w:rsidR="00D76DA3" w:rsidRPr="001E3A68" w:rsidRDefault="00D76DA3" w:rsidP="002A119E">
            <w:pPr>
              <w:spacing w:after="0" w:line="240" w:lineRule="auto"/>
              <w:jc w:val="both"/>
            </w:pPr>
            <w:r w:rsidRPr="001E3A68">
              <w:rPr>
                <w:b/>
              </w:rPr>
              <w:t>HS:</w:t>
            </w:r>
            <w:r w:rsidRPr="001E3A68">
              <w:t xml:space="preserve"> Thảo luận, trả lời</w:t>
            </w:r>
          </w:p>
          <w:p w:rsidR="00D76DA3" w:rsidRPr="001E3A68" w:rsidRDefault="00D76DA3" w:rsidP="002A119E">
            <w:pPr>
              <w:spacing w:after="0" w:line="240" w:lineRule="auto"/>
            </w:pPr>
            <w:r w:rsidRPr="001E3A68">
              <w:rPr>
                <w:b/>
                <w:color w:val="000000"/>
              </w:rPr>
              <w:t>*‌ ‌Bước‌ ‌2:‌ ‌Thực‌ ‌hiện‌ ‌nhiệm‌ ‌vụ:‌ ‌ ‌</w:t>
            </w:r>
          </w:p>
          <w:p w:rsidR="00D76DA3" w:rsidRPr="001E3A68" w:rsidRDefault="00D76DA3" w:rsidP="002A119E">
            <w:pPr>
              <w:spacing w:after="0" w:line="240" w:lineRule="auto"/>
              <w:rPr>
                <w:color w:val="000000"/>
              </w:rPr>
            </w:pPr>
            <w:r w:rsidRPr="001E3A68">
              <w:rPr>
                <w:color w:val="000000"/>
              </w:rPr>
              <w:t> ‌+‌ ‌HS:‌ ‌Suy‌ ‌nghĩ,‌ ‌tham‌ ‌khảo‌ ‌sgk‌ ‌trả‌ ‌lời‌ ‌câu‌ ‌hỏi‌ ‌</w:t>
            </w:r>
          </w:p>
          <w:p w:rsidR="00D76DA3" w:rsidRPr="001E3A68" w:rsidRDefault="00D76DA3" w:rsidP="002A119E">
            <w:pPr>
              <w:spacing w:after="0" w:line="240" w:lineRule="auto"/>
            </w:pPr>
            <w:r w:rsidRPr="001E3A68">
              <w:rPr>
                <w:color w:val="000000"/>
              </w:rPr>
              <w:t>+‌ ‌GV:‌ ‌quan‌ ‌sát‌ ‌và‌ ‌trợ‌ ‌giúp‌ ‌các‌ ‌cặp.‌ ‌ ‌</w:t>
            </w:r>
          </w:p>
          <w:p w:rsidR="00D76DA3" w:rsidRPr="001E3A68" w:rsidRDefault="00D76DA3" w:rsidP="002A119E">
            <w:pPr>
              <w:spacing w:after="0" w:line="240" w:lineRule="auto"/>
            </w:pPr>
            <w:r w:rsidRPr="001E3A68">
              <w:rPr>
                <w:b/>
                <w:color w:val="000000"/>
              </w:rPr>
              <w:t>*‌ ‌Bước‌ ‌3:‌ ‌Báo‌ ‌cáo,‌ ‌thảo‌ ‌luận:‌ ‌ ‌</w:t>
            </w:r>
          </w:p>
          <w:p w:rsidR="00D76DA3" w:rsidRPr="001E3A68" w:rsidRDefault="00D76DA3" w:rsidP="002A119E">
            <w:pPr>
              <w:spacing w:after="0" w:line="240" w:lineRule="auto"/>
            </w:pPr>
            <w:r w:rsidRPr="001E3A68">
              <w:rPr>
                <w:color w:val="000000"/>
              </w:rPr>
              <w:t>+‌ ‌HS:‌ ‌Lắng‌ ‌nghe,‌ ‌ghi‌ ‌chú,‌ ‌một‌ ‌HS‌ ‌phát‌ ‌</w:t>
            </w:r>
          </w:p>
          <w:p w:rsidR="00D76DA3" w:rsidRPr="001E3A68" w:rsidRDefault="00D76DA3" w:rsidP="002A119E">
            <w:pPr>
              <w:spacing w:after="0" w:line="240" w:lineRule="auto"/>
            </w:pPr>
            <w:r w:rsidRPr="001E3A68">
              <w:rPr>
                <w:color w:val="000000"/>
              </w:rPr>
              <w:t>biểu‌ ‌lại‌ ‌các‌ ‌tính‌ ‌chất.‌ ‌ ‌</w:t>
            </w:r>
          </w:p>
          <w:p w:rsidR="00D76DA3" w:rsidRPr="001E3A68" w:rsidRDefault="00D76DA3" w:rsidP="002A119E">
            <w:pPr>
              <w:spacing w:after="0" w:line="240" w:lineRule="auto"/>
            </w:pPr>
            <w:r w:rsidRPr="001E3A68">
              <w:rPr>
                <w:color w:val="000000"/>
              </w:rPr>
              <w:t>+‌ ‌Các‌ ‌nhóm‌ ‌nhận‌ ‌xét,‌ ‌bổ‌ ‌sung‌ ‌cho‌ ‌nhau.‌ ‌ ‌</w:t>
            </w:r>
          </w:p>
          <w:p w:rsidR="00D76DA3" w:rsidRPr="001E3A68" w:rsidRDefault="00D76DA3" w:rsidP="002A119E">
            <w:pPr>
              <w:spacing w:after="0" w:line="240" w:lineRule="auto"/>
              <w:rPr>
                <w:b/>
                <w:color w:val="000000"/>
              </w:rPr>
            </w:pPr>
            <w:r w:rsidRPr="001E3A68">
              <w:rPr>
                <w:b/>
                <w:color w:val="000000"/>
              </w:rPr>
              <w:t>*‌ ‌Bước‌ ‌4:‌ ‌Kết‌ ‌luận,‌ ‌nhận‌ ‌định:‌ ‌‌</w:t>
            </w:r>
            <w:r w:rsidRPr="001E3A68">
              <w:rPr>
                <w:color w:val="000000"/>
              </w:rPr>
              <w:t>GV‌ ‌chính‌ ‌xác‌ ‌hóa‌ ‌và‌ ‌gọi‌ ‌1‌ ‌học‌ ‌sinh‌ ‌nhắc‌ ‌lại‌ ‌kiến‌ ‌thức‌</w:t>
            </w:r>
            <w:r w:rsidRPr="001E3A68">
              <w:rPr>
                <w:b/>
                <w:color w:val="000000"/>
              </w:rPr>
              <w:t> ‌</w:t>
            </w:r>
          </w:p>
          <w:p w:rsidR="00D76DA3" w:rsidRPr="001E3A68" w:rsidRDefault="00D76DA3" w:rsidP="002A119E">
            <w:pPr>
              <w:spacing w:after="0" w:line="240" w:lineRule="auto"/>
              <w:rPr>
                <w:b/>
                <w:color w:val="000000"/>
              </w:rPr>
            </w:pPr>
          </w:p>
          <w:p w:rsidR="00D76DA3" w:rsidRPr="001E3A68" w:rsidRDefault="00D76DA3" w:rsidP="002A119E">
            <w:pPr>
              <w:spacing w:after="0" w:line="240" w:lineRule="auto"/>
              <w:rPr>
                <w:b/>
                <w:color w:val="000000"/>
              </w:rPr>
            </w:pPr>
          </w:p>
          <w:p w:rsidR="00D76DA3" w:rsidRPr="001E3A68" w:rsidRDefault="00D76DA3" w:rsidP="002A119E">
            <w:pPr>
              <w:spacing w:after="0" w:line="240" w:lineRule="auto"/>
              <w:rPr>
                <w:b/>
                <w:color w:val="000000"/>
              </w:rPr>
            </w:pPr>
          </w:p>
          <w:p w:rsidR="00D76DA3" w:rsidRPr="001E3A68" w:rsidRDefault="00D76DA3" w:rsidP="002A119E">
            <w:pPr>
              <w:spacing w:after="0" w:line="240" w:lineRule="auto"/>
              <w:rPr>
                <w:b/>
                <w:color w:val="000000"/>
              </w:rPr>
            </w:pPr>
          </w:p>
          <w:p w:rsidR="00D76DA3" w:rsidRPr="001E3A68" w:rsidRDefault="00D76DA3" w:rsidP="002A119E">
            <w:pPr>
              <w:spacing w:after="0" w:line="240" w:lineRule="auto"/>
              <w:rPr>
                <w:b/>
                <w:color w:val="000000"/>
              </w:rPr>
            </w:pPr>
          </w:p>
          <w:p w:rsidR="00D76DA3" w:rsidRPr="001E3A68" w:rsidRDefault="00D76DA3" w:rsidP="002A119E">
            <w:pPr>
              <w:spacing w:after="0" w:line="240" w:lineRule="auto"/>
              <w:rPr>
                <w:b/>
                <w:color w:val="000000"/>
              </w:rPr>
            </w:pPr>
            <w:r w:rsidRPr="001E3A68">
              <w:rPr>
                <w:b/>
                <w:color w:val="000000"/>
              </w:rPr>
              <w:t>Câu hỏi:</w:t>
            </w:r>
          </w:p>
          <w:p w:rsidR="00D76DA3" w:rsidRPr="001E3A68" w:rsidRDefault="00D76DA3" w:rsidP="00D76DA3">
            <w:pPr>
              <w:numPr>
                <w:ilvl w:val="0"/>
                <w:numId w:val="3"/>
              </w:numPr>
              <w:pBdr>
                <w:top w:val="nil"/>
                <w:left w:val="nil"/>
                <w:bottom w:val="nil"/>
                <w:right w:val="nil"/>
                <w:between w:val="nil"/>
              </w:pBdr>
              <w:spacing w:after="0" w:line="240" w:lineRule="auto"/>
              <w:ind w:left="252" w:hanging="252"/>
              <w:jc w:val="both"/>
              <w:rPr>
                <w:color w:val="000000"/>
              </w:rPr>
            </w:pPr>
            <w:r w:rsidRPr="001E3A68">
              <w:rPr>
                <w:color w:val="000000"/>
              </w:rPr>
              <w:t>Biểu thức logic sau là đúng hay sai?</w:t>
            </w:r>
          </w:p>
          <w:p w:rsidR="00D76DA3" w:rsidRPr="001E3A68" w:rsidRDefault="00D76DA3" w:rsidP="002A119E">
            <w:pPr>
              <w:spacing w:after="0" w:line="240" w:lineRule="auto"/>
              <w:jc w:val="both"/>
            </w:pPr>
            <w:r w:rsidRPr="001E3A68">
              <w:rPr>
                <w:color w:val="F4B083"/>
              </w:rPr>
              <w:t xml:space="preserve">&gt;&gt;&gt; </w:t>
            </w:r>
            <w:r w:rsidRPr="001E3A68">
              <w:rPr>
                <w:color w:val="00B050"/>
              </w:rPr>
              <w:t xml:space="preserve">“010” </w:t>
            </w:r>
            <w:r w:rsidRPr="001E3A68">
              <w:t xml:space="preserve">in </w:t>
            </w:r>
            <w:r w:rsidRPr="001E3A68">
              <w:rPr>
                <w:color w:val="00B050"/>
              </w:rPr>
              <w:t>“00100”</w:t>
            </w:r>
          </w:p>
          <w:p w:rsidR="00D76DA3" w:rsidRPr="001E3A68" w:rsidRDefault="00D76DA3" w:rsidP="00D76DA3">
            <w:pPr>
              <w:numPr>
                <w:ilvl w:val="0"/>
                <w:numId w:val="3"/>
              </w:numPr>
              <w:pBdr>
                <w:top w:val="nil"/>
                <w:left w:val="nil"/>
                <w:bottom w:val="nil"/>
                <w:right w:val="nil"/>
                <w:between w:val="nil"/>
              </w:pBdr>
              <w:spacing w:after="0" w:line="240" w:lineRule="auto"/>
              <w:ind w:left="252" w:hanging="252"/>
              <w:jc w:val="both"/>
              <w:rPr>
                <w:color w:val="000000"/>
              </w:rPr>
            </w:pPr>
            <w:r w:rsidRPr="001E3A68">
              <w:rPr>
                <w:color w:val="000000"/>
              </w:rPr>
              <w:t>Lệnh sau trả lại giá trị gì?</w:t>
            </w:r>
          </w:p>
          <w:p w:rsidR="00D76DA3" w:rsidRPr="001E3A68" w:rsidRDefault="00D76DA3" w:rsidP="002A119E">
            <w:pPr>
              <w:spacing w:after="0" w:line="240" w:lineRule="auto"/>
              <w:jc w:val="both"/>
            </w:pPr>
            <w:r w:rsidRPr="001E3A68">
              <w:rPr>
                <w:color w:val="F4B083"/>
              </w:rPr>
              <w:t xml:space="preserve">&gt;&gt;&gt; </w:t>
            </w:r>
            <w:r w:rsidRPr="001E3A68">
              <w:rPr>
                <w:color w:val="00B050"/>
              </w:rPr>
              <w:t>“ababababab</w:t>
            </w:r>
            <w:r w:rsidRPr="001E3A68">
              <w:t>”.find (</w:t>
            </w:r>
            <w:r w:rsidRPr="001E3A68">
              <w:rPr>
                <w:color w:val="00B050"/>
              </w:rPr>
              <w:t>“ab”</w:t>
            </w:r>
            <w:r w:rsidRPr="001E3A68">
              <w:t>, 4)</w:t>
            </w:r>
          </w:p>
          <w:p w:rsidR="00D76DA3" w:rsidRPr="001E3A68" w:rsidRDefault="00D76DA3" w:rsidP="002A119E">
            <w:pPr>
              <w:spacing w:after="0" w:line="240" w:lineRule="auto"/>
            </w:pPr>
          </w:p>
        </w:tc>
      </w:tr>
    </w:tbl>
    <w:p w:rsidR="00D76DA3" w:rsidRPr="001E3A68" w:rsidRDefault="00D76DA3" w:rsidP="00D76DA3">
      <w:pPr>
        <w:spacing w:after="0" w:line="240" w:lineRule="auto"/>
        <w:jc w:val="both"/>
        <w:rPr>
          <w:b/>
          <w:i/>
        </w:rPr>
      </w:pPr>
      <w:r w:rsidRPr="001E3A68">
        <w:rPr>
          <w:b/>
          <w:i/>
        </w:rPr>
        <w:lastRenderedPageBreak/>
        <w:t xml:space="preserve">Hoạt động 2: </w:t>
      </w:r>
      <w:r w:rsidRPr="001E3A68">
        <w:t xml:space="preserve">Tìm hiểu </w:t>
      </w:r>
      <w:r w:rsidRPr="001E3A68">
        <w:rPr>
          <w:b/>
          <w:i/>
        </w:rPr>
        <w:t>một số lệnh thường dùng với xâu kí tự</w:t>
      </w:r>
    </w:p>
    <w:p w:rsidR="00D76DA3" w:rsidRPr="001E3A68" w:rsidRDefault="00D76DA3" w:rsidP="00D76DA3">
      <w:pPr>
        <w:spacing w:after="0" w:line="240" w:lineRule="auto"/>
        <w:jc w:val="both"/>
        <w:rPr>
          <w:b/>
          <w:color w:val="000000"/>
        </w:rPr>
      </w:pPr>
      <w:r w:rsidRPr="001E3A68">
        <w:rPr>
          <w:b/>
          <w:color w:val="000000"/>
        </w:rPr>
        <w:t xml:space="preserve">a) Mục tiêu: </w:t>
      </w:r>
      <w:r w:rsidRPr="001E3A68">
        <w:rPr>
          <w:color w:val="000000"/>
        </w:rPr>
        <w:t xml:space="preserve">Nắm được </w:t>
      </w:r>
      <w:r w:rsidRPr="001E3A68">
        <w:t>các lệnh thường dùng với xâu kí tự</w:t>
      </w:r>
    </w:p>
    <w:p w:rsidR="00D76DA3" w:rsidRPr="001E3A68" w:rsidRDefault="00D76DA3" w:rsidP="00D76DA3">
      <w:pPr>
        <w:tabs>
          <w:tab w:val="left" w:pos="567"/>
          <w:tab w:val="left" w:pos="1134"/>
        </w:tabs>
        <w:spacing w:after="0" w:line="240" w:lineRule="auto"/>
        <w:jc w:val="both"/>
        <w:rPr>
          <w:color w:val="000000"/>
        </w:rPr>
      </w:pPr>
      <w:r w:rsidRPr="001E3A68">
        <w:rPr>
          <w:b/>
          <w:color w:val="000000"/>
        </w:rPr>
        <w:t xml:space="preserve">b) Nội dung: </w:t>
      </w:r>
      <w:r w:rsidRPr="001E3A68">
        <w:rPr>
          <w:color w:val="000000"/>
        </w:rPr>
        <w:t>HS quan sát SGK để tìm hiểu nội dung kiến thức theo yêu cầu của GV.</w:t>
      </w:r>
    </w:p>
    <w:p w:rsidR="00D76DA3" w:rsidRPr="001E3A68" w:rsidRDefault="00D76DA3" w:rsidP="00D76DA3">
      <w:pPr>
        <w:tabs>
          <w:tab w:val="left" w:pos="567"/>
          <w:tab w:val="left" w:pos="1134"/>
        </w:tabs>
        <w:spacing w:after="0" w:line="240" w:lineRule="auto"/>
        <w:jc w:val="both"/>
        <w:rPr>
          <w:color w:val="000000"/>
        </w:rPr>
      </w:pPr>
      <w:r w:rsidRPr="001E3A68">
        <w:rPr>
          <w:b/>
          <w:color w:val="000000"/>
        </w:rPr>
        <w:t xml:space="preserve">c) Sản phẩm: </w:t>
      </w:r>
      <w:r w:rsidRPr="001E3A68">
        <w:rPr>
          <w:color w:val="000000"/>
        </w:rPr>
        <w:t>HS hoàn thành tìm hiểu kiến thức</w:t>
      </w:r>
    </w:p>
    <w:p w:rsidR="00D76DA3" w:rsidRPr="001E3A68" w:rsidRDefault="00D76DA3" w:rsidP="00D76DA3">
      <w:pPr>
        <w:spacing w:after="0" w:line="240" w:lineRule="auto"/>
        <w:jc w:val="both"/>
        <w:rPr>
          <w:b/>
          <w:color w:val="000000"/>
        </w:rPr>
      </w:pPr>
      <w:r w:rsidRPr="001E3A68">
        <w:rPr>
          <w:b/>
          <w:color w:val="000000"/>
        </w:rPr>
        <w:lastRenderedPageBreak/>
        <w:t>d) Tổ chức thực hiện:</w:t>
      </w:r>
    </w:p>
    <w:tbl>
      <w:tblPr>
        <w:tblW w:w="102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76"/>
        <w:gridCol w:w="4316"/>
      </w:tblGrid>
      <w:tr w:rsidR="00D76DA3" w:rsidRPr="001E3A68" w:rsidTr="002A119E">
        <w:trPr>
          <w:tblHeader/>
          <w:jc w:val="center"/>
        </w:trPr>
        <w:tc>
          <w:tcPr>
            <w:tcW w:w="5976" w:type="dxa"/>
            <w:tcBorders>
              <w:top w:val="single" w:sz="4" w:space="0" w:color="000000"/>
              <w:left w:val="single" w:sz="4" w:space="0" w:color="000000"/>
              <w:bottom w:val="single" w:sz="4" w:space="0" w:color="000000"/>
              <w:right w:val="single" w:sz="4" w:space="0" w:color="000000"/>
            </w:tcBorders>
            <w:vAlign w:val="center"/>
          </w:tcPr>
          <w:p w:rsidR="00D76DA3" w:rsidRPr="001E3A68" w:rsidRDefault="00D76DA3" w:rsidP="002A119E">
            <w:pPr>
              <w:spacing w:after="0" w:line="240" w:lineRule="auto"/>
              <w:jc w:val="center"/>
              <w:rPr>
                <w:b/>
              </w:rPr>
            </w:pPr>
            <w:r w:rsidRPr="001E3A68">
              <w:rPr>
                <w:b/>
              </w:rPr>
              <w:t>Sản phẩm dự kiến</w:t>
            </w:r>
          </w:p>
        </w:tc>
        <w:tc>
          <w:tcPr>
            <w:tcW w:w="4316" w:type="dxa"/>
            <w:tcBorders>
              <w:top w:val="single" w:sz="4" w:space="0" w:color="000000"/>
              <w:left w:val="single" w:sz="4" w:space="0" w:color="000000"/>
              <w:bottom w:val="single" w:sz="4" w:space="0" w:color="000000"/>
              <w:right w:val="single" w:sz="4" w:space="0" w:color="000000"/>
            </w:tcBorders>
            <w:vAlign w:val="center"/>
          </w:tcPr>
          <w:p w:rsidR="00D76DA3" w:rsidRPr="001E3A68" w:rsidRDefault="00D76DA3" w:rsidP="002A119E">
            <w:pPr>
              <w:spacing w:after="0" w:line="240" w:lineRule="auto"/>
              <w:jc w:val="center"/>
              <w:rPr>
                <w:b/>
              </w:rPr>
            </w:pPr>
            <w:r w:rsidRPr="001E3A68">
              <w:rPr>
                <w:b/>
              </w:rPr>
              <w:t>Hoạt động của giáo viên và học sinh</w:t>
            </w:r>
          </w:p>
        </w:tc>
      </w:tr>
      <w:tr w:rsidR="00D76DA3" w:rsidRPr="001E3A68" w:rsidTr="002A119E">
        <w:trPr>
          <w:jc w:val="center"/>
        </w:trPr>
        <w:tc>
          <w:tcPr>
            <w:tcW w:w="5976" w:type="dxa"/>
            <w:tcBorders>
              <w:top w:val="single" w:sz="4" w:space="0" w:color="000000"/>
              <w:left w:val="single" w:sz="4" w:space="0" w:color="000000"/>
              <w:bottom w:val="single" w:sz="4" w:space="0" w:color="000000"/>
              <w:right w:val="single" w:sz="4" w:space="0" w:color="000000"/>
            </w:tcBorders>
          </w:tcPr>
          <w:p w:rsidR="00D76DA3" w:rsidRPr="001E3A68" w:rsidRDefault="00D76DA3" w:rsidP="002A119E">
            <w:pPr>
              <w:spacing w:after="0" w:line="240" w:lineRule="auto"/>
              <w:jc w:val="both"/>
              <w:rPr>
                <w:b/>
                <w:color w:val="C55911"/>
              </w:rPr>
            </w:pPr>
            <w:r w:rsidRPr="001E3A68">
              <w:rPr>
                <w:b/>
                <w:color w:val="C55911"/>
              </w:rPr>
              <w:t>2. MỘT SỐ LỆNH THƯỜNG DÙNG VỚI XÂU KÍ TỰ:</w:t>
            </w:r>
          </w:p>
          <w:p w:rsidR="00D76DA3" w:rsidRPr="001E3A68" w:rsidRDefault="00D76DA3" w:rsidP="002A119E">
            <w:pPr>
              <w:spacing w:after="0" w:line="240" w:lineRule="auto"/>
              <w:jc w:val="both"/>
            </w:pPr>
            <w:r w:rsidRPr="001E3A68">
              <w:rPr>
                <w:color w:val="C55911"/>
              </w:rPr>
              <w:t xml:space="preserve">Ví dụ 1: </w:t>
            </w:r>
            <w:r w:rsidRPr="001E3A68">
              <w:t>Lệnh split ( ) tách một xâu thành danh sách các từ:.</w:t>
            </w:r>
          </w:p>
          <w:p w:rsidR="00D76DA3" w:rsidRPr="001E3A68" w:rsidRDefault="00D76DA3" w:rsidP="002A119E">
            <w:pPr>
              <w:spacing w:after="0" w:line="240" w:lineRule="auto"/>
              <w:jc w:val="both"/>
              <w:rPr>
                <w:color w:val="00B0F0"/>
              </w:rPr>
            </w:pPr>
            <w:r w:rsidRPr="001E3A68">
              <w:rPr>
                <w:color w:val="F4B083"/>
              </w:rPr>
              <w:t>&gt;&gt;&gt;</w:t>
            </w:r>
            <w:r w:rsidRPr="001E3A68">
              <w:t xml:space="preserve"> s = </w:t>
            </w:r>
            <w:r w:rsidRPr="001E3A68">
              <w:rPr>
                <w:color w:val="00B0F0"/>
              </w:rPr>
              <w:t>“Tiên học lễ hậu học văn”</w:t>
            </w:r>
          </w:p>
          <w:p w:rsidR="00D76DA3" w:rsidRPr="001E3A68" w:rsidRDefault="00D76DA3" w:rsidP="002A119E">
            <w:pPr>
              <w:spacing w:after="0" w:line="240" w:lineRule="auto"/>
              <w:jc w:val="both"/>
              <w:rPr>
                <w:color w:val="00B0F0"/>
              </w:rPr>
            </w:pPr>
            <w:r w:rsidRPr="001E3A68">
              <w:rPr>
                <w:color w:val="F4B083"/>
              </w:rPr>
              <w:t xml:space="preserve">&gt;&gt;&gt; </w:t>
            </w:r>
            <w:r w:rsidRPr="001E3A68">
              <w:t>s.split ( )    #</w:t>
            </w:r>
            <w:r w:rsidRPr="001E3A68">
              <w:rPr>
                <w:color w:val="00B0F0"/>
              </w:rPr>
              <w:t>Tách xâu dùng dấu cách để phân biệt tách.</w:t>
            </w:r>
          </w:p>
          <w:p w:rsidR="00D76DA3" w:rsidRPr="001E3A68" w:rsidRDefault="00D76DA3" w:rsidP="002A119E">
            <w:pPr>
              <w:spacing w:after="0" w:line="240" w:lineRule="auto"/>
              <w:jc w:val="both"/>
            </w:pPr>
            <w:r w:rsidRPr="001E3A68">
              <w:t>[“Tiên”, “học”, “lễ”, “hậu”, “học”, “văn”]</w:t>
            </w:r>
          </w:p>
          <w:p w:rsidR="00D76DA3" w:rsidRPr="001E3A68" w:rsidRDefault="00D76DA3" w:rsidP="002A119E">
            <w:pPr>
              <w:spacing w:after="0" w:line="240" w:lineRule="auto"/>
              <w:jc w:val="both"/>
              <w:rPr>
                <w:color w:val="00B0F0"/>
              </w:rPr>
            </w:pPr>
            <w:r w:rsidRPr="001E3A68">
              <w:rPr>
                <w:color w:val="F4B083"/>
              </w:rPr>
              <w:t>&gt;&gt;&gt;</w:t>
            </w:r>
            <w:r w:rsidRPr="001E3A68">
              <w:t xml:space="preserve"> st = </w:t>
            </w:r>
            <w:r w:rsidRPr="001E3A68">
              <w:rPr>
                <w:color w:val="00B0F0"/>
              </w:rPr>
              <w:t>“0, 1, 2, 3, 4, 5, 6, 10”</w:t>
            </w:r>
          </w:p>
          <w:p w:rsidR="00D76DA3" w:rsidRPr="001E3A68" w:rsidRDefault="00D76DA3" w:rsidP="002A119E">
            <w:pPr>
              <w:spacing w:after="0" w:line="240" w:lineRule="auto"/>
              <w:jc w:val="both"/>
            </w:pPr>
            <w:r w:rsidRPr="001E3A68">
              <w:rPr>
                <w:color w:val="F4B083"/>
              </w:rPr>
              <w:t xml:space="preserve">&gt;&gt;&gt; </w:t>
            </w:r>
            <w:r w:rsidRPr="001E3A68">
              <w:t>s.split (“,”)      #</w:t>
            </w:r>
            <w:r w:rsidRPr="001E3A68">
              <w:rPr>
                <w:color w:val="00B0F0"/>
              </w:rPr>
              <w:t>Tách xâu dùng dấu “,” để phân biệt tách</w:t>
            </w:r>
            <w:r w:rsidRPr="001E3A68">
              <w:t xml:space="preserve">                                   </w:t>
            </w:r>
          </w:p>
          <w:p w:rsidR="00D76DA3" w:rsidRPr="001E3A68" w:rsidRDefault="00D76DA3" w:rsidP="002A119E">
            <w:pPr>
              <w:spacing w:after="0" w:line="240" w:lineRule="auto"/>
              <w:jc w:val="both"/>
            </w:pPr>
            <w:r w:rsidRPr="001E3A68">
              <w:t>[“0”, “1”, “2”, “3”, “4”, “5”, “6”, “10”]</w:t>
            </w:r>
          </w:p>
          <w:p w:rsidR="00D76DA3" w:rsidRPr="001E3A68" w:rsidRDefault="00D76DA3" w:rsidP="002A119E">
            <w:pPr>
              <w:spacing w:after="0" w:line="240" w:lineRule="auto"/>
              <w:jc w:val="both"/>
            </w:pPr>
            <w:r w:rsidRPr="001E3A68">
              <w:t>- Cú pháp của lệnh split()</w:t>
            </w:r>
          </w:p>
          <w:p w:rsidR="00D76DA3" w:rsidRPr="001E3A68" w:rsidRDefault="00D76DA3" w:rsidP="002A119E">
            <w:pPr>
              <w:spacing w:after="0" w:line="240" w:lineRule="auto"/>
              <w:jc w:val="center"/>
              <w:rPr>
                <w:b/>
                <w:color w:val="C55911"/>
              </w:rPr>
            </w:pPr>
            <w:r w:rsidRPr="001E3A68">
              <w:rPr>
                <w:b/>
                <w:color w:val="C55911"/>
              </w:rPr>
              <w:t>&lt;xâu mẹ&gt;.split(&lt;kí tự cách&gt;)</w:t>
            </w:r>
          </w:p>
          <w:p w:rsidR="00D76DA3" w:rsidRPr="001E3A68" w:rsidRDefault="00D76DA3" w:rsidP="002A119E">
            <w:pPr>
              <w:spacing w:after="0" w:line="240" w:lineRule="auto"/>
              <w:jc w:val="both"/>
            </w:pPr>
            <w:r w:rsidRPr="001E3A68">
              <w:rPr>
                <w:b/>
                <w:color w:val="C55911"/>
              </w:rPr>
              <w:t>Ví dụ 2.</w:t>
            </w:r>
            <w:r w:rsidRPr="001E3A68">
              <w:rPr>
                <w:color w:val="C55911"/>
              </w:rPr>
              <w:t xml:space="preserve"> </w:t>
            </w:r>
            <w:r w:rsidRPr="001E3A68">
              <w:t>Lệnh join() nối danh sách gồm các từ thành một xâu.</w:t>
            </w:r>
          </w:p>
          <w:p w:rsidR="00D76DA3" w:rsidRPr="001E3A68" w:rsidRDefault="00D76DA3" w:rsidP="002A119E">
            <w:pPr>
              <w:spacing w:after="0" w:line="240" w:lineRule="auto"/>
              <w:jc w:val="both"/>
            </w:pPr>
            <w:r w:rsidRPr="001E3A68">
              <w:t>&gt;&gt;&gt; A= [ ‘ Tiên’, ‘học’, ‘lễ’, ‘hậu’, ‘học’, ‘văn’ ]</w:t>
            </w:r>
          </w:p>
          <w:p w:rsidR="00D76DA3" w:rsidRPr="001E3A68" w:rsidRDefault="00D76DA3" w:rsidP="002A119E">
            <w:pPr>
              <w:spacing w:after="0" w:line="240" w:lineRule="auto"/>
              <w:jc w:val="both"/>
            </w:pPr>
            <w:r w:rsidRPr="001E3A68">
              <w:t>&gt;&gt;&gt;” “. join(A) # Lệnh join() này sẽ nối các phần tử của danh sách A bởi dấu cách.</w:t>
            </w:r>
          </w:p>
          <w:p w:rsidR="00D76DA3" w:rsidRPr="001E3A68" w:rsidRDefault="00D76DA3" w:rsidP="002A119E">
            <w:pPr>
              <w:spacing w:after="0" w:line="240" w:lineRule="auto"/>
              <w:jc w:val="both"/>
            </w:pPr>
            <w:r w:rsidRPr="001E3A68">
              <w:t>‘Tiên học lễ hậu học văn’</w:t>
            </w:r>
          </w:p>
          <w:p w:rsidR="00D76DA3" w:rsidRPr="001E3A68" w:rsidRDefault="00D76DA3" w:rsidP="002A119E">
            <w:pPr>
              <w:spacing w:after="0" w:line="240" w:lineRule="auto"/>
              <w:jc w:val="both"/>
            </w:pPr>
            <w:r w:rsidRPr="001E3A68">
              <w:t>&gt;&gt;&gt;B = [ ‘0’, ‘1’, ‘2’, ‘3’, ‘4’, ‘5’, ‘6’, ‘10’ ]</w:t>
            </w:r>
          </w:p>
          <w:p w:rsidR="00D76DA3" w:rsidRPr="001E3A68" w:rsidRDefault="00D76DA3" w:rsidP="002A119E">
            <w:pPr>
              <w:spacing w:after="0" w:line="240" w:lineRule="auto"/>
              <w:jc w:val="both"/>
            </w:pPr>
            <w:r w:rsidRPr="001E3A68">
              <w:t>&gt;&gt;&gt; “,”. join(B) # Lệnh join() này sẽ nối các phần tử của danh sách B bởi dấu “,”.</w:t>
            </w:r>
          </w:p>
          <w:p w:rsidR="00D76DA3" w:rsidRPr="001E3A68" w:rsidRDefault="00D76DA3" w:rsidP="002A119E">
            <w:pPr>
              <w:spacing w:after="0" w:line="240" w:lineRule="auto"/>
              <w:jc w:val="both"/>
            </w:pPr>
            <w:r w:rsidRPr="001E3A68">
              <w:t>‘0,1,2,3,4,5,6,10’</w:t>
            </w:r>
          </w:p>
          <w:p w:rsidR="00D76DA3" w:rsidRPr="001E3A68" w:rsidRDefault="00D76DA3" w:rsidP="002A119E">
            <w:pPr>
              <w:spacing w:after="0" w:line="240" w:lineRule="auto"/>
              <w:jc w:val="both"/>
            </w:pPr>
            <w:r w:rsidRPr="001E3A68">
              <w:t>- Lệnh join() có tác dụng ngược với lệnh split(). Có chức năng nối các phần tử (là xâu) của một danh sách thành một xâu. Cú pháp của lệnh join() là:</w:t>
            </w:r>
          </w:p>
          <w:p w:rsidR="00D76DA3" w:rsidRPr="001E3A68" w:rsidRDefault="00D76DA3" w:rsidP="002A119E">
            <w:pPr>
              <w:spacing w:after="0" w:line="240" w:lineRule="auto"/>
              <w:jc w:val="center"/>
              <w:rPr>
                <w:b/>
                <w:color w:val="C55911"/>
              </w:rPr>
            </w:pPr>
            <w:r w:rsidRPr="001E3A68">
              <w:rPr>
                <w:b/>
                <w:color w:val="C55911"/>
              </w:rPr>
              <w:t>“kí tự nối”. join(&lt;danh sách&gt;)</w:t>
            </w:r>
          </w:p>
          <w:p w:rsidR="00D76DA3" w:rsidRPr="001E3A68" w:rsidRDefault="00D76DA3" w:rsidP="002A119E">
            <w:pPr>
              <w:spacing w:after="0" w:line="240" w:lineRule="auto"/>
              <w:jc w:val="both"/>
            </w:pPr>
            <w:r w:rsidRPr="001E3A68">
              <w:rPr>
                <w:b/>
              </w:rPr>
              <w:t>Ghi nhớ:</w:t>
            </w:r>
            <w:r w:rsidRPr="001E3A68">
              <w:t xml:space="preserve"> Python có các lệnh đặc biệt để xử lí xâu là split( ) dùng để tách xâu thành danh sách và lệnh join() dùng để nối danh sách các xâu thành một xâu.</w:t>
            </w:r>
          </w:p>
          <w:p w:rsidR="00D76DA3" w:rsidRPr="001E3A68" w:rsidRDefault="00D76DA3" w:rsidP="002A119E">
            <w:pPr>
              <w:spacing w:after="0" w:line="240" w:lineRule="auto"/>
              <w:jc w:val="both"/>
              <w:rPr>
                <w:b/>
              </w:rPr>
            </w:pPr>
            <w:r w:rsidRPr="001E3A68">
              <w:rPr>
                <w:b/>
              </w:rPr>
              <w:t>Câu hỏi:</w:t>
            </w:r>
          </w:p>
          <w:p w:rsidR="00D76DA3" w:rsidRPr="001E3A68" w:rsidRDefault="00D76DA3" w:rsidP="002A119E">
            <w:pPr>
              <w:spacing w:after="0" w:line="240" w:lineRule="auto"/>
              <w:jc w:val="both"/>
            </w:pPr>
            <w:r w:rsidRPr="001E3A68">
              <w:t>? Cho xâu kí tự: “gà,vịt,chó,lợn,ngựa,cá”. Em hãy trình bày cách làm để xóa các dấu”,” và thay thế bằng dấu “ ” trong xâu này.</w:t>
            </w:r>
          </w:p>
        </w:tc>
        <w:tc>
          <w:tcPr>
            <w:tcW w:w="4316" w:type="dxa"/>
            <w:tcBorders>
              <w:top w:val="single" w:sz="4" w:space="0" w:color="000000"/>
              <w:left w:val="single" w:sz="4" w:space="0" w:color="000000"/>
              <w:bottom w:val="single" w:sz="4" w:space="0" w:color="000000"/>
              <w:right w:val="single" w:sz="4" w:space="0" w:color="000000"/>
            </w:tcBorders>
          </w:tcPr>
          <w:p w:rsidR="00D76DA3" w:rsidRPr="001E3A68" w:rsidRDefault="00D76DA3" w:rsidP="002A119E">
            <w:pPr>
              <w:spacing w:after="0" w:line="240" w:lineRule="auto"/>
              <w:rPr>
                <w:b/>
              </w:rPr>
            </w:pPr>
            <w:r w:rsidRPr="001E3A68">
              <w:rPr>
                <w:b/>
              </w:rPr>
              <w:t>*‌ ‌Bước‌ ‌1:‌ ‌Chuyển‌ ‌giao‌ ‌nhiệm‌ ‌vụ:‌ ‌</w:t>
            </w:r>
          </w:p>
          <w:p w:rsidR="00D76DA3" w:rsidRPr="001E3A68" w:rsidRDefault="00D76DA3" w:rsidP="002A119E">
            <w:pPr>
              <w:spacing w:after="0" w:line="240" w:lineRule="auto"/>
              <w:jc w:val="both"/>
              <w:rPr>
                <w:b/>
              </w:rPr>
            </w:pPr>
          </w:p>
          <w:p w:rsidR="00D76DA3" w:rsidRPr="001E3A68" w:rsidRDefault="00D76DA3" w:rsidP="002A119E">
            <w:pPr>
              <w:spacing w:after="0" w:line="240" w:lineRule="auto"/>
              <w:jc w:val="both"/>
            </w:pPr>
            <w:r w:rsidRPr="001E3A68">
              <w:rPr>
                <w:b/>
              </w:rPr>
              <w:t xml:space="preserve">GV: </w:t>
            </w:r>
            <w:r w:rsidRPr="001E3A68">
              <w:t>Quan sát các ví dụ sau để biết cách sử dụng một số lệnh thường dùng với xâu kí tự như: split ( ), join ( ).</w:t>
            </w:r>
          </w:p>
          <w:p w:rsidR="00D76DA3" w:rsidRPr="001E3A68" w:rsidRDefault="00D76DA3" w:rsidP="002A119E">
            <w:pPr>
              <w:spacing w:after="0" w:line="240" w:lineRule="auto"/>
              <w:jc w:val="both"/>
            </w:pPr>
          </w:p>
          <w:p w:rsidR="00D76DA3" w:rsidRPr="001E3A68" w:rsidRDefault="00D76DA3" w:rsidP="002A119E">
            <w:pPr>
              <w:spacing w:after="0" w:line="240" w:lineRule="auto"/>
              <w:jc w:val="both"/>
            </w:pPr>
            <w:r w:rsidRPr="001E3A68">
              <w:rPr>
                <w:b/>
              </w:rPr>
              <w:t>HS:</w:t>
            </w:r>
            <w:r w:rsidRPr="001E3A68">
              <w:t xml:space="preserve"> Thảo luận, trả lời</w:t>
            </w:r>
          </w:p>
          <w:p w:rsidR="00D76DA3" w:rsidRPr="001E3A68" w:rsidRDefault="00D76DA3" w:rsidP="002A119E">
            <w:pPr>
              <w:spacing w:after="0" w:line="240" w:lineRule="auto"/>
            </w:pPr>
            <w:r w:rsidRPr="001E3A68">
              <w:rPr>
                <w:b/>
              </w:rPr>
              <w:t>HS:</w:t>
            </w:r>
            <w:r w:rsidRPr="001E3A68">
              <w:t xml:space="preserve"> Lấy các ví dụ trong thực tế.</w:t>
            </w:r>
          </w:p>
          <w:p w:rsidR="00D76DA3" w:rsidRPr="001E3A68" w:rsidRDefault="00D76DA3" w:rsidP="002A119E">
            <w:pPr>
              <w:spacing w:after="0" w:line="240" w:lineRule="auto"/>
            </w:pPr>
          </w:p>
          <w:p w:rsidR="00D76DA3" w:rsidRPr="001E3A68" w:rsidRDefault="00D76DA3" w:rsidP="002A119E">
            <w:pPr>
              <w:spacing w:after="0" w:line="240" w:lineRule="auto"/>
            </w:pPr>
            <w:r w:rsidRPr="001E3A68">
              <w:rPr>
                <w:b/>
              </w:rPr>
              <w:t>*‌ ‌Bước‌ ‌2:‌ ‌Thực‌ ‌hiện‌ ‌nhiệm‌ ‌vụ:‌ ‌ ‌</w:t>
            </w:r>
          </w:p>
          <w:p w:rsidR="00D76DA3" w:rsidRPr="001E3A68" w:rsidRDefault="00D76DA3" w:rsidP="002A119E">
            <w:pPr>
              <w:spacing w:after="0" w:line="240" w:lineRule="auto"/>
            </w:pPr>
          </w:p>
          <w:p w:rsidR="00D76DA3" w:rsidRPr="001E3A68" w:rsidRDefault="00D76DA3" w:rsidP="002A119E">
            <w:pPr>
              <w:spacing w:after="0" w:line="240" w:lineRule="auto"/>
            </w:pPr>
            <w:r w:rsidRPr="001E3A68">
              <w:t>‌+‌ ‌HS:‌ ‌Suy‌ ‌nghĩ,‌ ‌tham‌ ‌khảo‌ ‌sgk‌ ‌trả‌ ‌lời‌ ‌câu‌ ‌hỏi‌ ‌</w:t>
            </w:r>
          </w:p>
          <w:p w:rsidR="00D76DA3" w:rsidRPr="001E3A68" w:rsidRDefault="00D76DA3" w:rsidP="002A119E">
            <w:pPr>
              <w:spacing w:after="0" w:line="240" w:lineRule="auto"/>
            </w:pPr>
            <w:r w:rsidRPr="001E3A68">
              <w:t>+‌ ‌GV:‌ ‌quan‌ ‌sát‌ ‌và‌ ‌trợ‌ ‌giúp‌ ‌các‌ ‌cặp.‌ ‌ ‌</w:t>
            </w:r>
          </w:p>
          <w:p w:rsidR="00D76DA3" w:rsidRPr="001E3A68" w:rsidRDefault="00D76DA3" w:rsidP="002A119E">
            <w:pPr>
              <w:spacing w:after="0" w:line="240" w:lineRule="auto"/>
              <w:rPr>
                <w:b/>
              </w:rPr>
            </w:pPr>
          </w:p>
          <w:p w:rsidR="00D76DA3" w:rsidRPr="001E3A68" w:rsidRDefault="00D76DA3" w:rsidP="002A119E">
            <w:pPr>
              <w:spacing w:after="0" w:line="240" w:lineRule="auto"/>
            </w:pPr>
            <w:r w:rsidRPr="001E3A68">
              <w:rPr>
                <w:b/>
              </w:rPr>
              <w:t>*‌ ‌Bước‌ ‌3:‌ ‌Báo‌ ‌cáo,‌ ‌thảo‌ ‌luận:‌ ‌ ‌</w:t>
            </w:r>
          </w:p>
          <w:p w:rsidR="00D76DA3" w:rsidRPr="001E3A68" w:rsidRDefault="00D76DA3" w:rsidP="002A119E">
            <w:pPr>
              <w:spacing w:after="0" w:line="240" w:lineRule="auto"/>
            </w:pPr>
          </w:p>
          <w:p w:rsidR="00D76DA3" w:rsidRPr="001E3A68" w:rsidRDefault="00D76DA3" w:rsidP="002A119E">
            <w:pPr>
              <w:spacing w:after="0" w:line="240" w:lineRule="auto"/>
            </w:pPr>
            <w:r w:rsidRPr="001E3A68">
              <w:t>+‌ ‌HS:‌ ‌Lắng‌ ‌nghe,‌ ‌ghi‌ ‌chú,‌ ‌một‌ ‌HS‌ ‌phát‌ ‌</w:t>
            </w:r>
          </w:p>
          <w:p w:rsidR="00D76DA3" w:rsidRPr="001E3A68" w:rsidRDefault="00D76DA3" w:rsidP="002A119E">
            <w:pPr>
              <w:spacing w:after="0" w:line="240" w:lineRule="auto"/>
            </w:pPr>
            <w:r w:rsidRPr="001E3A68">
              <w:t>biểu‌ ‌lại‌ ‌các‌ ‌tính‌ ‌chất.‌ ‌ ‌</w:t>
            </w:r>
          </w:p>
          <w:p w:rsidR="00D76DA3" w:rsidRPr="001E3A68" w:rsidRDefault="00D76DA3" w:rsidP="002A119E">
            <w:pPr>
              <w:spacing w:after="0" w:line="240" w:lineRule="auto"/>
            </w:pPr>
            <w:r w:rsidRPr="001E3A68">
              <w:t>+‌ ‌Các‌ ‌nhóm‌ ‌nhận‌ ‌xét,‌ ‌bổ‌ ‌sung‌ ‌cho‌ ‌</w:t>
            </w:r>
          </w:p>
          <w:p w:rsidR="00D76DA3" w:rsidRPr="001E3A68" w:rsidRDefault="00D76DA3" w:rsidP="002A119E">
            <w:pPr>
              <w:spacing w:after="0" w:line="240" w:lineRule="auto"/>
            </w:pPr>
            <w:r w:rsidRPr="001E3A68">
              <w:t>nhau.‌ ‌ ‌</w:t>
            </w:r>
          </w:p>
          <w:p w:rsidR="00D76DA3" w:rsidRPr="001E3A68" w:rsidRDefault="00D76DA3" w:rsidP="002A119E">
            <w:pPr>
              <w:spacing w:after="0" w:line="240" w:lineRule="auto"/>
              <w:rPr>
                <w:b/>
              </w:rPr>
            </w:pPr>
          </w:p>
          <w:p w:rsidR="00D76DA3" w:rsidRPr="001E3A68" w:rsidRDefault="00D76DA3" w:rsidP="002A119E">
            <w:pPr>
              <w:spacing w:after="0" w:line="240" w:lineRule="auto"/>
            </w:pPr>
            <w:r w:rsidRPr="001E3A68">
              <w:rPr>
                <w:b/>
              </w:rPr>
              <w:t>*‌ ‌Bước‌ ‌4:‌ ‌Kết‌ ‌luận,‌ ‌nhận‌ ‌định:‌ ‌‌</w:t>
            </w:r>
            <w:r w:rsidRPr="001E3A68">
              <w:t>GV‌ ‌</w:t>
            </w:r>
          </w:p>
          <w:p w:rsidR="00D76DA3" w:rsidRPr="001E3A68" w:rsidRDefault="00D76DA3" w:rsidP="002A119E">
            <w:pPr>
              <w:spacing w:after="0" w:line="240" w:lineRule="auto"/>
              <w:jc w:val="both"/>
            </w:pPr>
            <w:r w:rsidRPr="001E3A68">
              <w:t>chính‌ ‌xác‌ ‌hóa‌ ‌và‌ ‌gọi‌ ‌1‌ ‌học‌ ‌sinh‌ ‌nhắc‌ ‌lại‌ ‌kiến‌ ‌thức‌</w:t>
            </w:r>
            <w:r w:rsidRPr="001E3A68">
              <w:rPr>
                <w:b/>
              </w:rPr>
              <w:t> </w:t>
            </w:r>
          </w:p>
          <w:p w:rsidR="00D76DA3" w:rsidRPr="001E3A68" w:rsidRDefault="00D76DA3" w:rsidP="002A119E">
            <w:pPr>
              <w:spacing w:after="0" w:line="240" w:lineRule="auto"/>
              <w:jc w:val="both"/>
            </w:pPr>
          </w:p>
        </w:tc>
      </w:tr>
    </w:tbl>
    <w:p w:rsidR="00D76DA3" w:rsidRPr="001E3A68" w:rsidRDefault="00D76DA3" w:rsidP="00D76DA3">
      <w:pPr>
        <w:spacing w:after="0" w:line="240" w:lineRule="auto"/>
        <w:jc w:val="both"/>
        <w:rPr>
          <w:b/>
          <w:i/>
        </w:rPr>
      </w:pPr>
      <w:r w:rsidRPr="001E3A68">
        <w:rPr>
          <w:b/>
          <w:i/>
        </w:rPr>
        <w:t xml:space="preserve">Hoạt động 3: </w:t>
      </w:r>
      <w:r w:rsidRPr="001E3A68">
        <w:t>Thực hành</w:t>
      </w:r>
      <w:r w:rsidRPr="001E3A68">
        <w:rPr>
          <w:b/>
          <w:i/>
        </w:rPr>
        <w:t xml:space="preserve"> </w:t>
      </w:r>
    </w:p>
    <w:p w:rsidR="00D76DA3" w:rsidRPr="001E3A68" w:rsidRDefault="00D76DA3" w:rsidP="00D76DA3">
      <w:pPr>
        <w:spacing w:after="0" w:line="240" w:lineRule="auto"/>
        <w:jc w:val="both"/>
        <w:rPr>
          <w:b/>
          <w:color w:val="000000"/>
        </w:rPr>
      </w:pPr>
      <w:r w:rsidRPr="001E3A68">
        <w:rPr>
          <w:b/>
          <w:color w:val="000000"/>
        </w:rPr>
        <w:t xml:space="preserve">a) Mục tiêu: </w:t>
      </w:r>
      <w:r w:rsidRPr="001E3A68">
        <w:rPr>
          <w:color w:val="000000"/>
        </w:rPr>
        <w:t>Rèn kĩ năng lập trình</w:t>
      </w:r>
    </w:p>
    <w:p w:rsidR="00D76DA3" w:rsidRPr="001E3A68" w:rsidRDefault="00D76DA3" w:rsidP="00D76DA3">
      <w:pPr>
        <w:tabs>
          <w:tab w:val="left" w:pos="567"/>
          <w:tab w:val="left" w:pos="1134"/>
        </w:tabs>
        <w:spacing w:after="0" w:line="240" w:lineRule="auto"/>
        <w:jc w:val="both"/>
        <w:rPr>
          <w:color w:val="000000"/>
        </w:rPr>
      </w:pPr>
      <w:r w:rsidRPr="001E3A68">
        <w:rPr>
          <w:b/>
          <w:color w:val="000000"/>
        </w:rPr>
        <w:t xml:space="preserve">b) Nội dung: </w:t>
      </w:r>
      <w:r w:rsidRPr="001E3A68">
        <w:rPr>
          <w:color w:val="000000"/>
        </w:rPr>
        <w:t>HS quan sát SGK để tìm hiểu nội dung kiến thức theo yêu cầu của GV.</w:t>
      </w:r>
    </w:p>
    <w:p w:rsidR="00D76DA3" w:rsidRPr="001E3A68" w:rsidRDefault="00D76DA3" w:rsidP="00D76DA3">
      <w:pPr>
        <w:tabs>
          <w:tab w:val="left" w:pos="567"/>
          <w:tab w:val="left" w:pos="1134"/>
        </w:tabs>
        <w:spacing w:after="0" w:line="240" w:lineRule="auto"/>
        <w:jc w:val="both"/>
        <w:rPr>
          <w:color w:val="000000"/>
        </w:rPr>
      </w:pPr>
      <w:r w:rsidRPr="001E3A68">
        <w:rPr>
          <w:b/>
          <w:color w:val="000000"/>
        </w:rPr>
        <w:t xml:space="preserve">c) Sản phẩm: </w:t>
      </w:r>
      <w:r w:rsidRPr="001E3A68">
        <w:rPr>
          <w:color w:val="000000"/>
        </w:rPr>
        <w:t>HS hoàn thành tìm hiểu kiến thức</w:t>
      </w:r>
    </w:p>
    <w:p w:rsidR="00D76DA3" w:rsidRPr="001E3A68" w:rsidRDefault="00D76DA3" w:rsidP="00D76DA3">
      <w:pPr>
        <w:spacing w:after="0" w:line="240" w:lineRule="auto"/>
        <w:jc w:val="both"/>
        <w:rPr>
          <w:b/>
          <w:color w:val="000000"/>
        </w:rPr>
      </w:pPr>
      <w:r w:rsidRPr="001E3A68">
        <w:rPr>
          <w:b/>
          <w:color w:val="000000"/>
        </w:rPr>
        <w:t>d) Tổ chức thực hiện:</w:t>
      </w:r>
    </w:p>
    <w:tbl>
      <w:tblPr>
        <w:tblW w:w="102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66"/>
        <w:gridCol w:w="3926"/>
      </w:tblGrid>
      <w:tr w:rsidR="00D76DA3" w:rsidRPr="001E3A68" w:rsidTr="002A119E">
        <w:trPr>
          <w:tblHeader/>
          <w:jc w:val="center"/>
        </w:trPr>
        <w:tc>
          <w:tcPr>
            <w:tcW w:w="6366" w:type="dxa"/>
            <w:tcBorders>
              <w:top w:val="single" w:sz="4" w:space="0" w:color="000000"/>
              <w:left w:val="single" w:sz="4" w:space="0" w:color="000000"/>
              <w:bottom w:val="single" w:sz="4" w:space="0" w:color="000000"/>
              <w:right w:val="single" w:sz="4" w:space="0" w:color="000000"/>
            </w:tcBorders>
            <w:vAlign w:val="center"/>
          </w:tcPr>
          <w:p w:rsidR="00D76DA3" w:rsidRPr="001E3A68" w:rsidRDefault="00D76DA3" w:rsidP="002A119E">
            <w:pPr>
              <w:spacing w:after="0" w:line="240" w:lineRule="auto"/>
              <w:jc w:val="center"/>
              <w:rPr>
                <w:b/>
              </w:rPr>
            </w:pPr>
            <w:r w:rsidRPr="001E3A68">
              <w:rPr>
                <w:b/>
              </w:rPr>
              <w:lastRenderedPageBreak/>
              <w:t>Sản phẩm dự kiến</w:t>
            </w:r>
          </w:p>
        </w:tc>
        <w:tc>
          <w:tcPr>
            <w:tcW w:w="3926" w:type="dxa"/>
            <w:tcBorders>
              <w:top w:val="single" w:sz="4" w:space="0" w:color="000000"/>
              <w:left w:val="single" w:sz="4" w:space="0" w:color="000000"/>
              <w:bottom w:val="single" w:sz="4" w:space="0" w:color="000000"/>
              <w:right w:val="single" w:sz="4" w:space="0" w:color="000000"/>
            </w:tcBorders>
            <w:vAlign w:val="center"/>
          </w:tcPr>
          <w:p w:rsidR="00D76DA3" w:rsidRPr="001E3A68" w:rsidRDefault="00D76DA3" w:rsidP="002A119E">
            <w:pPr>
              <w:spacing w:after="0" w:line="240" w:lineRule="auto"/>
              <w:jc w:val="center"/>
              <w:rPr>
                <w:b/>
              </w:rPr>
            </w:pPr>
            <w:r w:rsidRPr="001E3A68">
              <w:rPr>
                <w:b/>
              </w:rPr>
              <w:t>Hoạt động của giáo viên và học sinh</w:t>
            </w:r>
          </w:p>
        </w:tc>
      </w:tr>
      <w:tr w:rsidR="00D76DA3" w:rsidRPr="001E3A68" w:rsidTr="002A119E">
        <w:trPr>
          <w:jc w:val="center"/>
        </w:trPr>
        <w:tc>
          <w:tcPr>
            <w:tcW w:w="6366" w:type="dxa"/>
            <w:tcBorders>
              <w:top w:val="single" w:sz="4" w:space="0" w:color="000000"/>
              <w:left w:val="single" w:sz="4" w:space="0" w:color="000000"/>
              <w:bottom w:val="single" w:sz="4" w:space="0" w:color="000000"/>
              <w:right w:val="single" w:sz="4" w:space="0" w:color="000000"/>
            </w:tcBorders>
          </w:tcPr>
          <w:p w:rsidR="00D76DA3" w:rsidRPr="001E3A68" w:rsidRDefault="00D76DA3" w:rsidP="002A119E">
            <w:pPr>
              <w:spacing w:after="0" w:line="240" w:lineRule="auto"/>
              <w:jc w:val="both"/>
              <w:rPr>
                <w:b/>
                <w:color w:val="7030A0"/>
              </w:rPr>
            </w:pPr>
            <w:r w:rsidRPr="001E3A68">
              <w:rPr>
                <w:b/>
                <w:color w:val="7030A0"/>
              </w:rPr>
              <w:t xml:space="preserve">3. THỰC HÀNH </w:t>
            </w:r>
          </w:p>
          <w:p w:rsidR="00D76DA3" w:rsidRPr="001E3A68" w:rsidRDefault="00D76DA3" w:rsidP="002A119E">
            <w:pPr>
              <w:spacing w:after="0" w:line="240" w:lineRule="auto"/>
              <w:jc w:val="both"/>
              <w:rPr>
                <w:b/>
                <w:color w:val="7030A0"/>
              </w:rPr>
            </w:pPr>
            <w:r w:rsidRPr="001E3A68">
              <w:rPr>
                <w:b/>
                <w:color w:val="7030A0"/>
              </w:rPr>
              <w:t>Một số bài toán liên quan đến xâu kí tự.</w:t>
            </w:r>
          </w:p>
          <w:p w:rsidR="00D76DA3" w:rsidRPr="001E3A68" w:rsidRDefault="00D76DA3" w:rsidP="002A119E">
            <w:pPr>
              <w:spacing w:after="0" w:line="240" w:lineRule="auto"/>
              <w:jc w:val="both"/>
            </w:pPr>
            <w:r w:rsidRPr="001E3A68">
              <w:rPr>
                <w:b/>
                <w:color w:val="7030A0"/>
              </w:rPr>
              <w:t>Nhiệm vụ 1.</w:t>
            </w:r>
            <w:r w:rsidRPr="001E3A68">
              <w:t xml:space="preserve"> Viết chương trình nhập nhiều số nguyên từ bàn phím, các số cách nhau bởi dấu cách. Khi nhập xong thông báo số lượng các số đã nhập và in các số này thành hàng ngang.</w:t>
            </w:r>
          </w:p>
          <w:p w:rsidR="00D76DA3" w:rsidRPr="001E3A68" w:rsidRDefault="00D76DA3" w:rsidP="002A119E">
            <w:pPr>
              <w:spacing w:after="0" w:line="240" w:lineRule="auto"/>
              <w:jc w:val="both"/>
            </w:pPr>
            <w:r w:rsidRPr="001E3A68">
              <w:rPr>
                <w:b/>
                <w:color w:val="C55911"/>
              </w:rPr>
              <w:t>Hướng dẫn.</w:t>
            </w:r>
            <w:r w:rsidRPr="001E3A68">
              <w:rPr>
                <w:color w:val="C55911"/>
              </w:rPr>
              <w:t xml:space="preserve"> </w:t>
            </w:r>
            <w:r w:rsidRPr="001E3A68">
              <w:t xml:space="preserve">Dữ liệu nhập vào là một xâu. Dùng lệnh split() để tách thành danh sách. Chuyển các phần tử danh sách này thành số và in ra màn hình. </w:t>
            </w:r>
          </w:p>
          <w:p w:rsidR="00D76DA3" w:rsidRPr="001E3A68" w:rsidRDefault="00D76DA3" w:rsidP="002A119E">
            <w:pPr>
              <w:spacing w:after="0" w:line="240" w:lineRule="auto"/>
              <w:jc w:val="center"/>
              <w:rPr>
                <w:b/>
                <w:color w:val="C55911"/>
              </w:rPr>
            </w:pPr>
            <w:r w:rsidRPr="001E3A68">
              <w:rPr>
                <w:b/>
                <w:noProof/>
                <w:color w:val="C55911"/>
              </w:rPr>
              <w:drawing>
                <wp:inline distT="0" distB="0" distL="0" distR="0" wp14:anchorId="693659EA" wp14:editId="65246396">
                  <wp:extent cx="3392001" cy="1735602"/>
                  <wp:effectExtent l="0" t="0" r="0" b="0"/>
                  <wp:docPr id="1446929909"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5"/>
                          <a:srcRect l="2578" t="1201" r="51087" b="56810"/>
                          <a:stretch>
                            <a:fillRect/>
                          </a:stretch>
                        </pic:blipFill>
                        <pic:spPr>
                          <a:xfrm>
                            <a:off x="0" y="0"/>
                            <a:ext cx="3392001" cy="1735602"/>
                          </a:xfrm>
                          <a:prstGeom prst="rect">
                            <a:avLst/>
                          </a:prstGeom>
                          <a:ln/>
                        </pic:spPr>
                      </pic:pic>
                    </a:graphicData>
                  </a:graphic>
                </wp:inline>
              </w:drawing>
            </w:r>
          </w:p>
          <w:p w:rsidR="00D76DA3" w:rsidRPr="001E3A68" w:rsidRDefault="00D76DA3" w:rsidP="002A119E">
            <w:pPr>
              <w:spacing w:after="0" w:line="240" w:lineRule="auto"/>
              <w:jc w:val="both"/>
            </w:pPr>
            <w:r w:rsidRPr="001E3A68">
              <w:rPr>
                <w:b/>
                <w:color w:val="C55911"/>
              </w:rPr>
              <w:t>Nhiệm vụ 2.</w:t>
            </w:r>
            <w:r w:rsidRPr="001E3A68">
              <w:rPr>
                <w:color w:val="C55911"/>
              </w:rPr>
              <w:t xml:space="preserve"> </w:t>
            </w:r>
            <w:r w:rsidRPr="001E3A68">
              <w:t>Viết chương trình nhập một xâu kí tự có thể có nhiều dấu cách giữa các từ. Sau đó chỉnh sửa xâu kí tự đó sao cho giữa các từ chỉ có một dấu cách. In xâu kết quả ra màn hình.</w:t>
            </w:r>
          </w:p>
          <w:p w:rsidR="00D76DA3" w:rsidRPr="001E3A68" w:rsidRDefault="00D76DA3" w:rsidP="002A119E">
            <w:pPr>
              <w:spacing w:after="0" w:line="240" w:lineRule="auto"/>
              <w:jc w:val="both"/>
            </w:pPr>
            <w:r w:rsidRPr="001E3A68">
              <w:rPr>
                <w:b/>
                <w:color w:val="C55911"/>
              </w:rPr>
              <w:t>Hướng dẫn.</w:t>
            </w:r>
            <w:r w:rsidRPr="001E3A68">
              <w:rPr>
                <w:color w:val="C55911"/>
              </w:rPr>
              <w:t xml:space="preserve"> </w:t>
            </w:r>
            <w:r w:rsidRPr="001E3A68">
              <w:t>Chuyển xâu kí tự ban đầu thành danh sách các từ đơn bằng lệnh split(), sau đó nối các từ đơn này bằng lệnh join().</w:t>
            </w:r>
          </w:p>
          <w:p w:rsidR="00D76DA3" w:rsidRPr="001E3A68" w:rsidRDefault="00D76DA3" w:rsidP="002A119E">
            <w:pPr>
              <w:spacing w:after="0" w:line="240" w:lineRule="auto"/>
              <w:jc w:val="center"/>
            </w:pPr>
            <w:r w:rsidRPr="001E3A68">
              <w:rPr>
                <w:noProof/>
              </w:rPr>
              <w:drawing>
                <wp:inline distT="0" distB="0" distL="0" distR="0" wp14:anchorId="400D5BD1" wp14:editId="5B883119">
                  <wp:extent cx="2555425" cy="1214040"/>
                  <wp:effectExtent l="0" t="0" r="0" b="0"/>
                  <wp:docPr id="1446929907"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6"/>
                          <a:srcRect l="2579" t="2164" r="64661" b="70272"/>
                          <a:stretch>
                            <a:fillRect/>
                          </a:stretch>
                        </pic:blipFill>
                        <pic:spPr>
                          <a:xfrm>
                            <a:off x="0" y="0"/>
                            <a:ext cx="2555425" cy="1214040"/>
                          </a:xfrm>
                          <a:prstGeom prst="rect">
                            <a:avLst/>
                          </a:prstGeom>
                          <a:ln/>
                        </pic:spPr>
                      </pic:pic>
                    </a:graphicData>
                  </a:graphic>
                </wp:inline>
              </w:drawing>
            </w:r>
          </w:p>
          <w:p w:rsidR="00D76DA3" w:rsidRPr="001E3A68" w:rsidRDefault="00D76DA3" w:rsidP="002A119E">
            <w:pPr>
              <w:spacing w:after="0" w:line="240" w:lineRule="auto"/>
              <w:jc w:val="both"/>
            </w:pPr>
            <w:r w:rsidRPr="001E3A68">
              <w:rPr>
                <w:b/>
                <w:color w:val="C55911"/>
              </w:rPr>
              <w:t>Nhiệm vụ 3.</w:t>
            </w:r>
            <w:r w:rsidRPr="001E3A68">
              <w:rPr>
                <w:color w:val="C55911"/>
              </w:rPr>
              <w:t xml:space="preserve"> </w:t>
            </w:r>
            <w:r w:rsidRPr="001E3A68">
              <w:t>Viết chương trình nhập số tự nhiên n, rồi nhập họ tên của n học sinh. Sau đó in ra danh sách tên học sinh theo hai cột, cột 1 là tên, cột 2 là họ đệm.</w:t>
            </w:r>
          </w:p>
          <w:p w:rsidR="00D76DA3" w:rsidRPr="001E3A68" w:rsidRDefault="00D76DA3" w:rsidP="002A119E">
            <w:pPr>
              <w:spacing w:after="0" w:line="240" w:lineRule="auto"/>
              <w:jc w:val="both"/>
            </w:pPr>
            <w:r w:rsidRPr="001E3A68">
              <w:rPr>
                <w:b/>
                <w:color w:val="C55911"/>
              </w:rPr>
              <w:t>Hướng dẫn.</w:t>
            </w:r>
            <w:r w:rsidRPr="001E3A68">
              <w:rPr>
                <w:color w:val="C55911"/>
              </w:rPr>
              <w:t xml:space="preserve"> </w:t>
            </w:r>
            <w:r w:rsidRPr="001E3A68">
              <w:t>Họ tên ban đầu tách ra thành tên và họ đệm bằng lệnh split(). Các tên được đưa vào danh sách ten, các họ đệm được đưa vào danh sách hodem. Sau đó in ra danh sách theo yêu cầu.</w:t>
            </w:r>
          </w:p>
          <w:p w:rsidR="00D76DA3" w:rsidRPr="001E3A68" w:rsidRDefault="00D76DA3" w:rsidP="002A119E">
            <w:pPr>
              <w:spacing w:after="0" w:line="240" w:lineRule="auto"/>
              <w:jc w:val="center"/>
            </w:pPr>
            <w:r w:rsidRPr="001E3A68">
              <w:rPr>
                <w:noProof/>
              </w:rPr>
              <w:lastRenderedPageBreak/>
              <w:drawing>
                <wp:inline distT="0" distB="0" distL="0" distR="0" wp14:anchorId="12D07390" wp14:editId="61EE08DE">
                  <wp:extent cx="3485124" cy="2217966"/>
                  <wp:effectExtent l="0" t="0" r="0" b="0"/>
                  <wp:docPr id="1446929913"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7"/>
                          <a:srcRect l="2398" t="1202" r="49819" b="44951"/>
                          <a:stretch>
                            <a:fillRect/>
                          </a:stretch>
                        </pic:blipFill>
                        <pic:spPr>
                          <a:xfrm>
                            <a:off x="0" y="0"/>
                            <a:ext cx="3485124" cy="2217966"/>
                          </a:xfrm>
                          <a:prstGeom prst="rect">
                            <a:avLst/>
                          </a:prstGeom>
                          <a:ln/>
                        </pic:spPr>
                      </pic:pic>
                    </a:graphicData>
                  </a:graphic>
                </wp:inline>
              </w:drawing>
            </w:r>
          </w:p>
        </w:tc>
        <w:tc>
          <w:tcPr>
            <w:tcW w:w="3926" w:type="dxa"/>
            <w:tcBorders>
              <w:top w:val="single" w:sz="4" w:space="0" w:color="000000"/>
              <w:left w:val="single" w:sz="4" w:space="0" w:color="000000"/>
              <w:bottom w:val="single" w:sz="4" w:space="0" w:color="000000"/>
              <w:right w:val="single" w:sz="4" w:space="0" w:color="000000"/>
            </w:tcBorders>
          </w:tcPr>
          <w:p w:rsidR="00D76DA3" w:rsidRPr="001E3A68" w:rsidRDefault="00D76DA3" w:rsidP="002A119E">
            <w:pPr>
              <w:spacing w:after="0" w:line="240" w:lineRule="auto"/>
              <w:rPr>
                <w:b/>
              </w:rPr>
            </w:pPr>
            <w:r w:rsidRPr="001E3A68">
              <w:rPr>
                <w:b/>
              </w:rPr>
              <w:lastRenderedPageBreak/>
              <w:t>*‌ ‌Bước‌ ‌1:‌ ‌Chuyển‌ ‌giao‌ ‌nhiệm‌ ‌vụ:‌ ‌</w:t>
            </w:r>
          </w:p>
          <w:p w:rsidR="00D76DA3" w:rsidRPr="001E3A68" w:rsidRDefault="00D76DA3" w:rsidP="002A119E">
            <w:pPr>
              <w:spacing w:after="0" w:line="240" w:lineRule="auto"/>
              <w:jc w:val="both"/>
              <w:rPr>
                <w:b/>
              </w:rPr>
            </w:pPr>
          </w:p>
          <w:p w:rsidR="00D76DA3" w:rsidRPr="001E3A68" w:rsidRDefault="00D76DA3" w:rsidP="002A119E">
            <w:pPr>
              <w:spacing w:after="0" w:line="240" w:lineRule="auto"/>
              <w:jc w:val="both"/>
            </w:pPr>
            <w:r w:rsidRPr="001E3A68">
              <w:rPr>
                <w:b/>
              </w:rPr>
              <w:t xml:space="preserve">GV: </w:t>
            </w:r>
            <w:r w:rsidRPr="001E3A68">
              <w:t>Đọc SGK và cho biết các bước gỡ lối chương trình?</w:t>
            </w:r>
          </w:p>
          <w:p w:rsidR="00D76DA3" w:rsidRPr="001E3A68" w:rsidRDefault="00D76DA3" w:rsidP="002A119E">
            <w:pPr>
              <w:spacing w:after="0" w:line="240" w:lineRule="auto"/>
              <w:jc w:val="both"/>
            </w:pPr>
          </w:p>
          <w:p w:rsidR="00D76DA3" w:rsidRPr="001E3A68" w:rsidRDefault="00D76DA3" w:rsidP="002A119E">
            <w:pPr>
              <w:spacing w:after="0" w:line="240" w:lineRule="auto"/>
              <w:jc w:val="both"/>
            </w:pPr>
            <w:r w:rsidRPr="001E3A68">
              <w:rPr>
                <w:b/>
              </w:rPr>
              <w:t>HS:</w:t>
            </w:r>
            <w:r w:rsidRPr="001E3A68">
              <w:t xml:space="preserve"> Thảo luận, trả lời</w:t>
            </w:r>
          </w:p>
          <w:p w:rsidR="00D76DA3" w:rsidRPr="001E3A68" w:rsidRDefault="00D76DA3" w:rsidP="002A119E">
            <w:pPr>
              <w:spacing w:after="0" w:line="240" w:lineRule="auto"/>
            </w:pPr>
            <w:r w:rsidRPr="001E3A68">
              <w:rPr>
                <w:b/>
              </w:rPr>
              <w:t>HS:</w:t>
            </w:r>
            <w:r w:rsidRPr="001E3A68">
              <w:t xml:space="preserve"> Lấy các ví dụ trong thực tế.</w:t>
            </w:r>
          </w:p>
          <w:p w:rsidR="00D76DA3" w:rsidRPr="001E3A68" w:rsidRDefault="00D76DA3" w:rsidP="002A119E">
            <w:pPr>
              <w:spacing w:after="0" w:line="240" w:lineRule="auto"/>
            </w:pPr>
          </w:p>
          <w:p w:rsidR="00D76DA3" w:rsidRPr="001E3A68" w:rsidRDefault="00D76DA3" w:rsidP="002A119E">
            <w:pPr>
              <w:spacing w:after="0" w:line="240" w:lineRule="auto"/>
            </w:pPr>
            <w:r w:rsidRPr="001E3A68">
              <w:rPr>
                <w:b/>
              </w:rPr>
              <w:t>*‌ ‌Bước‌ ‌2:‌ ‌Thực‌ ‌hiện‌ ‌nhiệm‌ ‌vụ:‌ ‌ ‌</w:t>
            </w:r>
          </w:p>
          <w:p w:rsidR="00D76DA3" w:rsidRPr="001E3A68" w:rsidRDefault="00D76DA3" w:rsidP="002A119E">
            <w:pPr>
              <w:spacing w:after="0" w:line="240" w:lineRule="auto"/>
            </w:pPr>
          </w:p>
          <w:p w:rsidR="00D76DA3" w:rsidRPr="001E3A68" w:rsidRDefault="00D76DA3" w:rsidP="002A119E">
            <w:pPr>
              <w:spacing w:after="0" w:line="240" w:lineRule="auto"/>
            </w:pPr>
            <w:r w:rsidRPr="001E3A68">
              <w:t>‌+‌ ‌HS:‌ ‌Suy‌ ‌nghĩ,‌ ‌tham‌ ‌khảo‌ ‌sgk‌ ‌trả‌ ‌lời‌ ‌câu‌ ‌hỏi‌ ‌</w:t>
            </w:r>
          </w:p>
          <w:p w:rsidR="00D76DA3" w:rsidRPr="001E3A68" w:rsidRDefault="00D76DA3" w:rsidP="002A119E">
            <w:pPr>
              <w:spacing w:after="0" w:line="240" w:lineRule="auto"/>
            </w:pPr>
            <w:r w:rsidRPr="001E3A68">
              <w:t>+‌ ‌GV:‌ ‌quan‌ ‌sát‌ ‌và‌ ‌trợ‌ ‌giúp‌ ‌các‌ ‌cặp.‌ ‌ ‌</w:t>
            </w:r>
          </w:p>
          <w:p w:rsidR="00D76DA3" w:rsidRPr="001E3A68" w:rsidRDefault="00D76DA3" w:rsidP="002A119E">
            <w:pPr>
              <w:spacing w:after="0" w:line="240" w:lineRule="auto"/>
              <w:rPr>
                <w:b/>
              </w:rPr>
            </w:pPr>
          </w:p>
          <w:p w:rsidR="00D76DA3" w:rsidRPr="001E3A68" w:rsidRDefault="00D76DA3" w:rsidP="002A119E">
            <w:pPr>
              <w:spacing w:after="0" w:line="240" w:lineRule="auto"/>
            </w:pPr>
            <w:r w:rsidRPr="001E3A68">
              <w:rPr>
                <w:b/>
              </w:rPr>
              <w:t>*‌ ‌Bước‌ ‌3:‌ ‌Báo‌ ‌cáo,‌ ‌thảo‌ ‌luận:‌ ‌ ‌</w:t>
            </w:r>
          </w:p>
          <w:p w:rsidR="00D76DA3" w:rsidRPr="001E3A68" w:rsidRDefault="00D76DA3" w:rsidP="002A119E">
            <w:pPr>
              <w:spacing w:after="0" w:line="240" w:lineRule="auto"/>
            </w:pPr>
          </w:p>
          <w:p w:rsidR="00D76DA3" w:rsidRPr="001E3A68" w:rsidRDefault="00D76DA3" w:rsidP="002A119E">
            <w:pPr>
              <w:spacing w:after="0" w:line="240" w:lineRule="auto"/>
            </w:pPr>
            <w:r w:rsidRPr="001E3A68">
              <w:t>+‌ ‌HS:‌ ‌Lắng‌ ‌nghe,‌ ‌ghi‌ ‌chú,‌ ‌một‌ ‌HS‌ ‌phát‌ ‌</w:t>
            </w:r>
          </w:p>
          <w:p w:rsidR="00D76DA3" w:rsidRPr="001E3A68" w:rsidRDefault="00D76DA3" w:rsidP="002A119E">
            <w:pPr>
              <w:spacing w:after="0" w:line="240" w:lineRule="auto"/>
            </w:pPr>
            <w:r w:rsidRPr="001E3A68">
              <w:t>biểu‌ ‌lại‌ ‌các‌ ‌tính‌ ‌chất.‌ ‌ ‌</w:t>
            </w:r>
          </w:p>
          <w:p w:rsidR="00D76DA3" w:rsidRPr="001E3A68" w:rsidRDefault="00D76DA3" w:rsidP="002A119E">
            <w:pPr>
              <w:spacing w:after="0" w:line="240" w:lineRule="auto"/>
            </w:pPr>
            <w:r w:rsidRPr="001E3A68">
              <w:t>+‌ ‌Các‌ ‌nhóm‌ ‌nhận‌ ‌xét,‌ ‌bổ‌ ‌sung‌ ‌cho‌ ‌</w:t>
            </w:r>
          </w:p>
          <w:p w:rsidR="00D76DA3" w:rsidRPr="001E3A68" w:rsidRDefault="00D76DA3" w:rsidP="002A119E">
            <w:pPr>
              <w:spacing w:after="0" w:line="240" w:lineRule="auto"/>
            </w:pPr>
            <w:r w:rsidRPr="001E3A68">
              <w:t>nhau.‌ ‌ ‌</w:t>
            </w:r>
          </w:p>
          <w:p w:rsidR="00D76DA3" w:rsidRPr="001E3A68" w:rsidRDefault="00D76DA3" w:rsidP="002A119E">
            <w:pPr>
              <w:spacing w:after="0" w:line="240" w:lineRule="auto"/>
              <w:rPr>
                <w:b/>
              </w:rPr>
            </w:pPr>
          </w:p>
          <w:p w:rsidR="00D76DA3" w:rsidRPr="001E3A68" w:rsidRDefault="00D76DA3" w:rsidP="002A119E">
            <w:pPr>
              <w:spacing w:after="0" w:line="240" w:lineRule="auto"/>
            </w:pPr>
            <w:r w:rsidRPr="001E3A68">
              <w:rPr>
                <w:b/>
              </w:rPr>
              <w:t>*‌ ‌Bước‌ ‌4:‌ ‌Kết‌ ‌luận,‌ ‌nhận‌ ‌định:‌ ‌‌</w:t>
            </w:r>
            <w:r w:rsidRPr="001E3A68">
              <w:t>GV‌ ‌</w:t>
            </w:r>
          </w:p>
          <w:p w:rsidR="00D76DA3" w:rsidRPr="001E3A68" w:rsidRDefault="00D76DA3" w:rsidP="002A119E">
            <w:pPr>
              <w:spacing w:after="0" w:line="240" w:lineRule="auto"/>
              <w:jc w:val="both"/>
            </w:pPr>
            <w:r w:rsidRPr="001E3A68">
              <w:t>chính‌ ‌xác‌ ‌hóa‌ ‌và‌ ‌gọi‌ ‌1‌ ‌học‌ ‌sinh‌ ‌nhắc‌ ‌lại‌ ‌kiến‌ ‌thức‌</w:t>
            </w:r>
            <w:r w:rsidRPr="001E3A68">
              <w:rPr>
                <w:b/>
              </w:rPr>
              <w:t> </w:t>
            </w:r>
          </w:p>
          <w:p w:rsidR="00D76DA3" w:rsidRPr="001E3A68" w:rsidRDefault="00D76DA3" w:rsidP="002A119E">
            <w:pPr>
              <w:spacing w:after="0" w:line="240" w:lineRule="auto"/>
              <w:jc w:val="both"/>
            </w:pPr>
          </w:p>
        </w:tc>
      </w:tr>
    </w:tbl>
    <w:p w:rsidR="00D76DA3" w:rsidRPr="001E3A68" w:rsidRDefault="00D76DA3" w:rsidP="00D76DA3">
      <w:pPr>
        <w:spacing w:after="0" w:line="240" w:lineRule="auto"/>
        <w:jc w:val="both"/>
        <w:rPr>
          <w:b/>
        </w:rPr>
      </w:pPr>
      <w:r w:rsidRPr="001E3A68">
        <w:rPr>
          <w:b/>
        </w:rPr>
        <w:lastRenderedPageBreak/>
        <w:t>3. HOẠT ĐỘNG LUYỆN TẬP</w:t>
      </w:r>
    </w:p>
    <w:p w:rsidR="00D76DA3" w:rsidRPr="001E3A68" w:rsidRDefault="00D76DA3" w:rsidP="00D76DA3">
      <w:pPr>
        <w:spacing w:after="0" w:line="240" w:lineRule="auto"/>
        <w:jc w:val="both"/>
        <w:rPr>
          <w:color w:val="000000"/>
        </w:rPr>
      </w:pPr>
      <w:r w:rsidRPr="001E3A68">
        <w:rPr>
          <w:b/>
          <w:color w:val="000000"/>
        </w:rPr>
        <w:t>a. Mục tiêu:</w:t>
      </w:r>
      <w:r w:rsidRPr="001E3A68">
        <w:rPr>
          <w:color w:val="000000"/>
        </w:rPr>
        <w:t xml:space="preserve"> Củng cố, luyện tập kiến thức vừa học.</w:t>
      </w:r>
    </w:p>
    <w:p w:rsidR="00D76DA3" w:rsidRPr="001E3A68" w:rsidRDefault="00D76DA3" w:rsidP="00D76DA3">
      <w:pPr>
        <w:spacing w:after="0" w:line="240" w:lineRule="auto"/>
        <w:jc w:val="both"/>
        <w:rPr>
          <w:color w:val="000000"/>
        </w:rPr>
      </w:pPr>
      <w:r w:rsidRPr="001E3A68">
        <w:rPr>
          <w:b/>
          <w:color w:val="000000"/>
        </w:rPr>
        <w:t xml:space="preserve">b. Nội dung: </w:t>
      </w:r>
      <w:r w:rsidRPr="001E3A68">
        <w:rPr>
          <w:color w:val="000000"/>
        </w:rPr>
        <w:t>HS đọc SGK làm các bài tập.</w:t>
      </w:r>
    </w:p>
    <w:p w:rsidR="00D76DA3" w:rsidRPr="001E3A68" w:rsidRDefault="00D76DA3" w:rsidP="00D76DA3">
      <w:pPr>
        <w:spacing w:after="0" w:line="240" w:lineRule="auto"/>
        <w:jc w:val="both"/>
        <w:rPr>
          <w:color w:val="000000"/>
        </w:rPr>
      </w:pPr>
      <w:r w:rsidRPr="001E3A68">
        <w:rPr>
          <w:b/>
          <w:color w:val="000000"/>
        </w:rPr>
        <w:t>c. Sản phẩm:</w:t>
      </w:r>
      <w:r w:rsidRPr="001E3A68">
        <w:rPr>
          <w:color w:val="000000"/>
        </w:rPr>
        <w:t xml:space="preserve"> Bài làm của học sinh, kĩ năng giải quyết nhiệm vụ học tập.</w:t>
      </w:r>
    </w:p>
    <w:p w:rsidR="00D76DA3" w:rsidRPr="001E3A68" w:rsidRDefault="00D76DA3" w:rsidP="00D76DA3">
      <w:pPr>
        <w:spacing w:after="0" w:line="240" w:lineRule="auto"/>
        <w:jc w:val="both"/>
        <w:rPr>
          <w:b/>
          <w:color w:val="000000"/>
        </w:rPr>
      </w:pPr>
      <w:r w:rsidRPr="001E3A68">
        <w:rPr>
          <w:b/>
          <w:color w:val="000000"/>
        </w:rPr>
        <w:t xml:space="preserve">d. Tổ chức thực hiện: </w:t>
      </w:r>
    </w:p>
    <w:p w:rsidR="00D76DA3" w:rsidRPr="001E3A68" w:rsidRDefault="00D76DA3" w:rsidP="00D76DA3">
      <w:pPr>
        <w:spacing w:after="0" w:line="240" w:lineRule="auto"/>
        <w:jc w:val="both"/>
      </w:pPr>
      <w:r w:rsidRPr="001E3A68">
        <w:t>Gv Cho HS nhắc lại KT:</w:t>
      </w:r>
    </w:p>
    <w:p w:rsidR="00D76DA3" w:rsidRPr="001E3A68" w:rsidRDefault="00D76DA3" w:rsidP="00D76DA3">
      <w:pPr>
        <w:spacing w:after="0" w:line="240" w:lineRule="auto"/>
        <w:jc w:val="both"/>
      </w:pPr>
      <w:r w:rsidRPr="001E3A68">
        <w:t>Hs: Nhắc lại các vấn đề đã học</w:t>
      </w:r>
    </w:p>
    <w:p w:rsidR="00D76DA3" w:rsidRPr="001E3A68" w:rsidRDefault="00D76DA3" w:rsidP="00D76DA3">
      <w:pPr>
        <w:spacing w:after="0" w:line="240" w:lineRule="auto"/>
        <w:jc w:val="both"/>
      </w:pPr>
      <w:r w:rsidRPr="001E3A68">
        <w:t>1. Viết chương trình nhập nhiều số (số nguyên hoặc số thực) từ bàn phím, các số cách nhau bởi dấu cách. Sau đó in ra màn hình tổng các số đã nhập.</w:t>
      </w:r>
    </w:p>
    <w:p w:rsidR="00D76DA3" w:rsidRPr="001E3A68" w:rsidRDefault="00D76DA3" w:rsidP="00D76DA3">
      <w:pPr>
        <w:spacing w:after="0" w:line="240" w:lineRule="auto"/>
        <w:jc w:val="both"/>
      </w:pPr>
      <w:r w:rsidRPr="001E3A68">
        <w:t>2. Viết chương trình nhập họ tên đầy đủ của người dùng, sau đó in thông báo tên và họ đệm của người đó.</w:t>
      </w:r>
    </w:p>
    <w:p w:rsidR="00D76DA3" w:rsidRPr="001E3A68" w:rsidRDefault="00D76DA3" w:rsidP="00D76DA3">
      <w:pPr>
        <w:spacing w:after="0" w:line="240" w:lineRule="auto"/>
        <w:jc w:val="both"/>
        <w:rPr>
          <w:b/>
          <w:i/>
        </w:rPr>
      </w:pPr>
      <w:r w:rsidRPr="001E3A68">
        <w:rPr>
          <w:b/>
        </w:rPr>
        <w:t xml:space="preserve">4. </w:t>
      </w:r>
      <w:r w:rsidRPr="001E3A68">
        <w:rPr>
          <w:b/>
          <w:color w:val="000000"/>
        </w:rPr>
        <w:t>HOẠT ĐỘNG VẬN DỤNG</w:t>
      </w:r>
    </w:p>
    <w:p w:rsidR="00D76DA3" w:rsidRPr="001E3A68" w:rsidRDefault="00D76DA3" w:rsidP="00D76DA3">
      <w:pPr>
        <w:widowControl w:val="0"/>
        <w:spacing w:after="0" w:line="240" w:lineRule="auto"/>
        <w:jc w:val="both"/>
        <w:rPr>
          <w:color w:val="000000"/>
        </w:rPr>
      </w:pPr>
      <w:r w:rsidRPr="001E3A68">
        <w:rPr>
          <w:b/>
          <w:color w:val="000000"/>
        </w:rPr>
        <w:t xml:space="preserve">a. Mục tiêu: </w:t>
      </w:r>
      <w:r w:rsidRPr="001E3A68">
        <w:rPr>
          <w:color w:val="000000"/>
        </w:rPr>
        <w:t>Vận dụng các kiến thức vừa học quyết các vấn đề học tập và thực tiễn.</w:t>
      </w:r>
    </w:p>
    <w:p w:rsidR="00D76DA3" w:rsidRPr="001E3A68" w:rsidRDefault="00D76DA3" w:rsidP="00D76DA3">
      <w:pPr>
        <w:widowControl w:val="0"/>
        <w:spacing w:after="0" w:line="240" w:lineRule="auto"/>
        <w:jc w:val="both"/>
        <w:rPr>
          <w:color w:val="000000"/>
        </w:rPr>
      </w:pPr>
      <w:r w:rsidRPr="001E3A68">
        <w:rPr>
          <w:b/>
          <w:color w:val="000000"/>
        </w:rPr>
        <w:t>b. Nội dung:</w:t>
      </w:r>
      <w:r w:rsidRPr="001E3A68">
        <w:rPr>
          <w:color w:val="000000"/>
        </w:rPr>
        <w:t>.</w:t>
      </w:r>
    </w:p>
    <w:p w:rsidR="00D76DA3" w:rsidRPr="001E3A68" w:rsidRDefault="00D76DA3" w:rsidP="00D76DA3">
      <w:pPr>
        <w:widowControl w:val="0"/>
        <w:spacing w:after="0" w:line="240" w:lineRule="auto"/>
        <w:jc w:val="both"/>
        <w:rPr>
          <w:color w:val="000000"/>
        </w:rPr>
      </w:pPr>
      <w:r w:rsidRPr="001E3A68">
        <w:rPr>
          <w:b/>
          <w:color w:val="000000"/>
        </w:rPr>
        <w:t xml:space="preserve">c. Sản phẩm: </w:t>
      </w:r>
      <w:r w:rsidRPr="001E3A68">
        <w:rPr>
          <w:color w:val="000000"/>
        </w:rPr>
        <w:t>HS vận dụng các kiến thức vào giải quyết các nhiệm vụ đặt ra.</w:t>
      </w:r>
    </w:p>
    <w:p w:rsidR="00D76DA3" w:rsidRPr="001E3A68" w:rsidRDefault="00D76DA3" w:rsidP="00D76DA3">
      <w:pPr>
        <w:spacing w:after="0" w:line="240" w:lineRule="auto"/>
        <w:jc w:val="both"/>
        <w:rPr>
          <w:color w:val="000000"/>
        </w:rPr>
      </w:pPr>
      <w:r w:rsidRPr="001E3A68">
        <w:rPr>
          <w:b/>
          <w:color w:val="000000"/>
        </w:rPr>
        <w:t>d. Tổ chức thực hiện:</w:t>
      </w:r>
    </w:p>
    <w:p w:rsidR="00D76DA3" w:rsidRPr="001E3A68" w:rsidRDefault="00D76DA3" w:rsidP="00D76DA3">
      <w:pPr>
        <w:spacing w:after="0" w:line="240" w:lineRule="auto"/>
        <w:jc w:val="both"/>
      </w:pPr>
      <w:r w:rsidRPr="001E3A68">
        <w:t xml:space="preserve">Gv đưa câu hỏi về nhà: </w:t>
      </w:r>
    </w:p>
    <w:p w:rsidR="00D76DA3" w:rsidRPr="001E3A68" w:rsidRDefault="00D76DA3" w:rsidP="00D76DA3">
      <w:pPr>
        <w:spacing w:after="0" w:line="240" w:lineRule="auto"/>
        <w:jc w:val="both"/>
      </w:pPr>
      <w:r w:rsidRPr="001E3A68">
        <w:t>1. Viết chương trình nhập hai số tự nhiên từ bàn phím, cách nhau bởi dấu cách và đưa ra kết quả là UCLN của hai số này.</w:t>
      </w:r>
    </w:p>
    <w:p w:rsidR="00D76DA3" w:rsidRPr="001E3A68" w:rsidRDefault="00D76DA3" w:rsidP="00D76DA3">
      <w:pPr>
        <w:spacing w:after="0" w:line="240" w:lineRule="auto"/>
        <w:jc w:val="both"/>
      </w:pPr>
      <w:r w:rsidRPr="001E3A68">
        <w:t>2. Viết chương trình nhập số tự nhiên n rồi nhập n họ tên học sinh. Sau đó yêu cầu nhập một tên và thông báo số bạn có cùng tên đó trong lớp.</w:t>
      </w:r>
    </w:p>
    <w:p w:rsidR="00D76DA3" w:rsidRPr="001E3A68" w:rsidRDefault="00D76DA3" w:rsidP="00D76DA3">
      <w:pPr>
        <w:spacing w:after="0" w:line="240" w:lineRule="auto"/>
        <w:jc w:val="both"/>
        <w:rPr>
          <w:b/>
        </w:rPr>
      </w:pPr>
      <w:r w:rsidRPr="001E3A68">
        <w:rPr>
          <w:b/>
        </w:rPr>
        <w:t>5. Hướng dẫn học sinh tự học:</w:t>
      </w:r>
    </w:p>
    <w:p w:rsidR="00D76DA3" w:rsidRPr="001E3A68" w:rsidRDefault="00D76DA3" w:rsidP="00D76DA3">
      <w:pPr>
        <w:spacing w:after="0" w:line="240" w:lineRule="auto"/>
        <w:jc w:val="both"/>
        <w:rPr>
          <w:b/>
          <w:i/>
        </w:rPr>
      </w:pPr>
      <w:r w:rsidRPr="001E3A68">
        <w:rPr>
          <w:b/>
        </w:rPr>
        <w:t xml:space="preserve">- Hướng dẫn học bài cũ: </w:t>
      </w:r>
    </w:p>
    <w:p w:rsidR="00D76DA3" w:rsidRPr="001E3A68" w:rsidRDefault="00D76DA3" w:rsidP="00D76DA3">
      <w:pPr>
        <w:spacing w:after="0" w:line="240" w:lineRule="auto"/>
        <w:jc w:val="both"/>
      </w:pPr>
      <w:r w:rsidRPr="001E3A68">
        <w:rPr>
          <w:b/>
          <w:i/>
        </w:rPr>
        <w:t xml:space="preserve">- </w:t>
      </w:r>
      <w:r w:rsidRPr="001E3A68">
        <w:rPr>
          <w:b/>
        </w:rPr>
        <w:t>Hướng dẫn chuẩn bị bài mới:</w:t>
      </w:r>
    </w:p>
    <w:p w:rsidR="00D76DA3" w:rsidRPr="001E3A68" w:rsidRDefault="00D76DA3" w:rsidP="00D76DA3">
      <w:pPr>
        <w:tabs>
          <w:tab w:val="center" w:pos="4284"/>
          <w:tab w:val="left" w:pos="5325"/>
        </w:tabs>
        <w:spacing w:after="0" w:line="240" w:lineRule="auto"/>
        <w:jc w:val="center"/>
        <w:rPr>
          <w:b/>
        </w:rPr>
      </w:pPr>
      <w:r w:rsidRPr="001E3A68">
        <w:rPr>
          <w:b/>
        </w:rPr>
        <w:t>...................................................................................................................................................</w:t>
      </w:r>
    </w:p>
    <w:p w:rsidR="00584923" w:rsidRDefault="00584923">
      <w:bookmarkStart w:id="0" w:name="_GoBack"/>
      <w:bookmarkEnd w:id="0"/>
    </w:p>
    <w:sectPr w:rsidR="005849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462C8"/>
    <w:multiLevelType w:val="multilevel"/>
    <w:tmpl w:val="9BA211D4"/>
    <w:lvl w:ilvl="0">
      <w:start w:val="1"/>
      <w:numFmt w:val="bullet"/>
      <w:lvlText w:val="❖"/>
      <w:lvlJc w:val="left"/>
      <w:pPr>
        <w:ind w:left="948" w:hanging="360"/>
      </w:pPr>
      <w:rPr>
        <w:rFonts w:ascii="Noto Sans Symbols" w:eastAsia="Noto Sans Symbols" w:hAnsi="Noto Sans Symbols" w:cs="Noto Sans Symbols"/>
      </w:rPr>
    </w:lvl>
    <w:lvl w:ilvl="1">
      <w:start w:val="1"/>
      <w:numFmt w:val="bullet"/>
      <w:lvlText w:val="o"/>
      <w:lvlJc w:val="left"/>
      <w:pPr>
        <w:ind w:left="1668" w:hanging="360"/>
      </w:pPr>
      <w:rPr>
        <w:rFonts w:ascii="Courier New" w:eastAsia="Courier New" w:hAnsi="Courier New" w:cs="Courier New"/>
      </w:rPr>
    </w:lvl>
    <w:lvl w:ilvl="2">
      <w:start w:val="1"/>
      <w:numFmt w:val="bullet"/>
      <w:lvlText w:val="▪"/>
      <w:lvlJc w:val="left"/>
      <w:pPr>
        <w:ind w:left="2388" w:hanging="360"/>
      </w:pPr>
      <w:rPr>
        <w:rFonts w:ascii="Noto Sans Symbols" w:eastAsia="Noto Sans Symbols" w:hAnsi="Noto Sans Symbols" w:cs="Noto Sans Symbols"/>
      </w:rPr>
    </w:lvl>
    <w:lvl w:ilvl="3">
      <w:start w:val="1"/>
      <w:numFmt w:val="bullet"/>
      <w:lvlText w:val="●"/>
      <w:lvlJc w:val="left"/>
      <w:pPr>
        <w:ind w:left="3108" w:hanging="360"/>
      </w:pPr>
      <w:rPr>
        <w:rFonts w:ascii="Noto Sans Symbols" w:eastAsia="Noto Sans Symbols" w:hAnsi="Noto Sans Symbols" w:cs="Noto Sans Symbols"/>
      </w:rPr>
    </w:lvl>
    <w:lvl w:ilvl="4">
      <w:start w:val="1"/>
      <w:numFmt w:val="bullet"/>
      <w:lvlText w:val="o"/>
      <w:lvlJc w:val="left"/>
      <w:pPr>
        <w:ind w:left="3828" w:hanging="360"/>
      </w:pPr>
      <w:rPr>
        <w:rFonts w:ascii="Courier New" w:eastAsia="Courier New" w:hAnsi="Courier New" w:cs="Courier New"/>
      </w:rPr>
    </w:lvl>
    <w:lvl w:ilvl="5">
      <w:start w:val="1"/>
      <w:numFmt w:val="bullet"/>
      <w:lvlText w:val="▪"/>
      <w:lvlJc w:val="left"/>
      <w:pPr>
        <w:ind w:left="4548" w:hanging="360"/>
      </w:pPr>
      <w:rPr>
        <w:rFonts w:ascii="Noto Sans Symbols" w:eastAsia="Noto Sans Symbols" w:hAnsi="Noto Sans Symbols" w:cs="Noto Sans Symbols"/>
      </w:rPr>
    </w:lvl>
    <w:lvl w:ilvl="6">
      <w:start w:val="1"/>
      <w:numFmt w:val="bullet"/>
      <w:lvlText w:val="●"/>
      <w:lvlJc w:val="left"/>
      <w:pPr>
        <w:ind w:left="5268" w:hanging="360"/>
      </w:pPr>
      <w:rPr>
        <w:rFonts w:ascii="Noto Sans Symbols" w:eastAsia="Noto Sans Symbols" w:hAnsi="Noto Sans Symbols" w:cs="Noto Sans Symbols"/>
      </w:rPr>
    </w:lvl>
    <w:lvl w:ilvl="7">
      <w:start w:val="1"/>
      <w:numFmt w:val="bullet"/>
      <w:lvlText w:val="o"/>
      <w:lvlJc w:val="left"/>
      <w:pPr>
        <w:ind w:left="5988" w:hanging="360"/>
      </w:pPr>
      <w:rPr>
        <w:rFonts w:ascii="Courier New" w:eastAsia="Courier New" w:hAnsi="Courier New" w:cs="Courier New"/>
      </w:rPr>
    </w:lvl>
    <w:lvl w:ilvl="8">
      <w:start w:val="1"/>
      <w:numFmt w:val="bullet"/>
      <w:lvlText w:val="▪"/>
      <w:lvlJc w:val="left"/>
      <w:pPr>
        <w:ind w:left="6708" w:hanging="360"/>
      </w:pPr>
      <w:rPr>
        <w:rFonts w:ascii="Noto Sans Symbols" w:eastAsia="Noto Sans Symbols" w:hAnsi="Noto Sans Symbols" w:cs="Noto Sans Symbols"/>
      </w:rPr>
    </w:lvl>
  </w:abstractNum>
  <w:abstractNum w:abstractNumId="1" w15:restartNumberingAfterBreak="0">
    <w:nsid w:val="1BD74D8A"/>
    <w:multiLevelType w:val="multilevel"/>
    <w:tmpl w:val="D14C01B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61DE526E"/>
    <w:multiLevelType w:val="multilevel"/>
    <w:tmpl w:val="1CBE0F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DA3"/>
    <w:rsid w:val="00584923"/>
    <w:rsid w:val="00D76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8FCEB4-2419-4609-8386-40B667716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DA3"/>
    <w:pPr>
      <w:spacing w:after="200" w:line="276"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2.xml"/><Relationship Id="rId5" Type="http://schemas.openxmlformats.org/officeDocument/2006/relationships/image" Target="media/image1.pn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3935B734BDCE4A84E5C63F5537B373" ma:contentTypeVersion="4" ma:contentTypeDescription="Create a new document." ma:contentTypeScope="" ma:versionID="9e951c8bd59ef1897c90d452f20c0230">
  <xsd:schema xmlns:xsd="http://www.w3.org/2001/XMLSchema" xmlns:xs="http://www.w3.org/2001/XMLSchema" xmlns:p="http://schemas.microsoft.com/office/2006/metadata/properties" xmlns:ns2="1702161a-7fe4-4cf2-a66a-54e81921713e" targetNamespace="http://schemas.microsoft.com/office/2006/metadata/properties" ma:root="true" ma:fieldsID="3bab35ff66cbcc48a4f754b6adf022ab" ns2:_="">
    <xsd:import namespace="1702161a-7fe4-4cf2-a66a-54e8192171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2161a-7fe4-4cf2-a66a-54e8192171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D28988-B8BA-4F2D-A8C9-686D2760E3CB}"/>
</file>

<file path=customXml/itemProps2.xml><?xml version="1.0" encoding="utf-8"?>
<ds:datastoreItem xmlns:ds="http://schemas.openxmlformats.org/officeDocument/2006/customXml" ds:itemID="{598E56D3-00B2-4141-AA6E-A0E220AECE00}"/>
</file>

<file path=customXml/itemProps3.xml><?xml version="1.0" encoding="utf-8"?>
<ds:datastoreItem xmlns:ds="http://schemas.openxmlformats.org/officeDocument/2006/customXml" ds:itemID="{83F74113-591C-490B-980F-1FE4185B9025}"/>
</file>

<file path=docProps/app.xml><?xml version="1.0" encoding="utf-8"?>
<Properties xmlns="http://schemas.openxmlformats.org/officeDocument/2006/extended-properties" xmlns:vt="http://schemas.openxmlformats.org/officeDocument/2006/docPropsVTypes">
  <Template>Normal.dotm</Template>
  <TotalTime>1</TotalTime>
  <Pages>5</Pages>
  <Words>1369</Words>
  <Characters>7809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2022-08-18T03:27:00Z</dcterms:created>
  <dcterms:modified xsi:type="dcterms:W3CDTF">2022-08-18T03:28:00Z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0x0101007A3935B734BDCE4A84E5C63F5537B373</vt:lpwstr>
  </property>
</Properties>
</file>