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67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946"/>
      </w:tblGrid>
      <w:tr w:rsidR="004978C1" w:rsidRPr="004978C1" w14:paraId="2576C137" w14:textId="77777777" w:rsidTr="00E82CBE">
        <w:trPr>
          <w:trHeight w:val="990"/>
        </w:trPr>
        <w:tc>
          <w:tcPr>
            <w:tcW w:w="2434" w:type="pct"/>
            <w:hideMark/>
          </w:tcPr>
          <w:p w14:paraId="5E5E05B9" w14:textId="77777777"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NGHỆ AN</w:t>
            </w:r>
          </w:p>
          <w:p w14:paraId="580E7F8B" w14:textId="77777777"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TRƯỜNG THI</w:t>
            </w:r>
          </w:p>
          <w:p w14:paraId="3F3FE292" w14:textId="77777777" w:rsidR="004978C1" w:rsidRPr="004978C1" w:rsidRDefault="004978C1" w:rsidP="00E82C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0E3C42C" w14:textId="77777777"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CE98A41" w14:textId="77777777" w:rsidR="004978C1" w:rsidRPr="004978C1" w:rsidRDefault="004978C1" w:rsidP="00E82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Đề thi có 2 trang</w:t>
            </w:r>
          </w:p>
        </w:tc>
        <w:tc>
          <w:tcPr>
            <w:tcW w:w="2566" w:type="pct"/>
            <w:hideMark/>
          </w:tcPr>
          <w:p w14:paraId="766990EA" w14:textId="77777777"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GIỮA KÌ I</w:t>
            </w:r>
          </w:p>
          <w:p w14:paraId="4AE94EC7" w14:textId="77777777"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2023- 2024</w:t>
            </w:r>
          </w:p>
          <w:p w14:paraId="7380062D" w14:textId="77777777"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b/>
                <w:sz w:val="24"/>
                <w:szCs w:val="24"/>
              </w:rPr>
              <w:t>Môn thi: KHTN - Lớp 8</w:t>
            </w:r>
          </w:p>
          <w:p w14:paraId="1179DD0B" w14:textId="77777777"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</w:t>
            </w:r>
            <w:r w:rsidRPr="004978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97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 phút</w:t>
            </w:r>
          </w:p>
          <w:p w14:paraId="0B21A9AB" w14:textId="77777777" w:rsidR="004978C1" w:rsidRPr="004978C1" w:rsidRDefault="004978C1" w:rsidP="00E8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C1">
              <w:rPr>
                <w:rFonts w:ascii="Times New Roman" w:hAnsi="Times New Roman" w:cs="Times New Roman"/>
                <w:i/>
                <w:sz w:val="24"/>
                <w:szCs w:val="24"/>
              </w:rPr>
              <w:t>không tính thời gian phát đề</w:t>
            </w:r>
          </w:p>
        </w:tc>
      </w:tr>
    </w:tbl>
    <w:p w14:paraId="57DF2861" w14:textId="77777777" w:rsidR="004978C1" w:rsidRPr="004978C1" w:rsidRDefault="004978C1" w:rsidP="00497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D036E" w14:textId="77777777" w:rsidR="004978C1" w:rsidRPr="004978C1" w:rsidRDefault="004978C1" w:rsidP="00497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8C1">
        <w:rPr>
          <w:rFonts w:ascii="Times New Roman" w:hAnsi="Times New Roman" w:cs="Times New Roman"/>
          <w:i/>
          <w:sz w:val="24"/>
          <w:szCs w:val="24"/>
        </w:rPr>
        <w:t>Họ và tên học sinh:…………………………………............................</w:t>
      </w:r>
      <w:r w:rsidRPr="004978C1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>Lớp:</w:t>
      </w:r>
      <w:r w:rsidRPr="004978C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................</w:t>
      </w:r>
    </w:p>
    <w:p w14:paraId="1F1965E9" w14:textId="77777777" w:rsid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</w:p>
    <w:p w14:paraId="2C67520B" w14:textId="77777777" w:rsidR="004978C1" w:rsidRPr="004978C1" w:rsidRDefault="004978C1" w:rsidP="004978C1">
      <w:pPr>
        <w:pStyle w:val="BodyText"/>
        <w:numPr>
          <w:ilvl w:val="0"/>
          <w:numId w:val="5"/>
        </w:numPr>
        <w:spacing w:before="0" w:line="360" w:lineRule="auto"/>
        <w:rPr>
          <w:b/>
          <w:lang w:val="en-US"/>
        </w:rPr>
      </w:pPr>
      <w:r>
        <w:rPr>
          <w:b/>
          <w:lang w:val="en-US"/>
        </w:rPr>
        <w:t>Trắc nghiệm</w:t>
      </w:r>
    </w:p>
    <w:p w14:paraId="12C344E5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1: Trong các quá trình sau, quá trình nào xảy ra biến đổi vật lý?</w:t>
      </w:r>
    </w:p>
    <w:p w14:paraId="6836B0F3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 xml:space="preserve">A. Nước hồ bị bốc hơi khi trời nắng 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Diêm bị cháy khi quẹt vào vỏ hộp diêm</w:t>
      </w:r>
    </w:p>
    <w:p w14:paraId="152F371E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C. Thịt bị cháy khi nướng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Pháo hoa nhiều màu sắc sặc sỡ</w:t>
      </w:r>
    </w:p>
    <w:p w14:paraId="4F622F66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2: Trong các quá trình sau, quá trình nào xảy ra biến đổi hóa học?</w:t>
      </w:r>
    </w:p>
    <w:p w14:paraId="04C12A0F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 xml:space="preserve">A. Muối ăn hòa tan vào nước thành nước muối </w:t>
      </w:r>
      <w:r w:rsidRPr="004978C1">
        <w:rPr>
          <w:lang w:val="vi-VN"/>
        </w:rPr>
        <w:tab/>
        <w:t>B. Bật bếp ga thấy lửa màu xanh</w:t>
      </w:r>
    </w:p>
    <w:p w14:paraId="0177384D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C. Cồn bay hơi khi mở nắp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Mở lọ nước hóa thấy mùi thơm</w:t>
      </w:r>
    </w:p>
    <w:p w14:paraId="55B793F3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3: Sản phẩm của phản ứng: Sắt ( iron) + hydrochloric acid → iron (II) chloride + hydrogen là:</w:t>
      </w:r>
    </w:p>
    <w:p w14:paraId="7EB3B109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 xml:space="preserve">A. Sắt ( iron)     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 xml:space="preserve">B. hydrochloric acid    </w:t>
      </w:r>
    </w:p>
    <w:p w14:paraId="4E9B90D1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C. iron (II) chloride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iron (II) chloride,hydrogen</w:t>
      </w:r>
    </w:p>
    <w:p w14:paraId="410F8727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4: Cho các phản ứng sau: iron (II) hydroxide + oxygen + nước → iron (III) hydroxide. Số chất tham gia trên là:</w:t>
      </w:r>
    </w:p>
    <w:p w14:paraId="0BC0CC39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3</w:t>
      </w:r>
      <w:r w:rsidRPr="004978C1">
        <w:rPr>
          <w:lang w:val="vi-VN"/>
        </w:rPr>
        <w:tab/>
      </w:r>
      <w:r w:rsidRPr="004978C1">
        <w:rPr>
          <w:lang w:val="vi-VN"/>
        </w:rPr>
        <w:tab/>
        <w:t xml:space="preserve">     B. 2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1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4</w:t>
      </w:r>
    </w:p>
    <w:p w14:paraId="7E674D24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5: Phản ứng hóa học là:</w:t>
      </w:r>
    </w:p>
    <w:p w14:paraId="5C07653F" w14:textId="77777777" w:rsidR="004978C1" w:rsidRPr="004978C1" w:rsidRDefault="004978C1" w:rsidP="004978C1">
      <w:pPr>
        <w:pStyle w:val="BodyText"/>
        <w:numPr>
          <w:ilvl w:val="0"/>
          <w:numId w:val="1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Quá trình kết hợp các dơn chất thành hợp chất</w:t>
      </w:r>
    </w:p>
    <w:p w14:paraId="22C415CE" w14:textId="77777777" w:rsidR="004978C1" w:rsidRPr="004978C1" w:rsidRDefault="004978C1" w:rsidP="004978C1">
      <w:pPr>
        <w:pStyle w:val="BodyText"/>
        <w:numPr>
          <w:ilvl w:val="0"/>
          <w:numId w:val="1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Quá trình biến đổi chất này thành chất khác</w:t>
      </w:r>
    </w:p>
    <w:p w14:paraId="5785333C" w14:textId="77777777" w:rsidR="004978C1" w:rsidRPr="004978C1" w:rsidRDefault="004978C1" w:rsidP="004978C1">
      <w:pPr>
        <w:pStyle w:val="BodyText"/>
        <w:numPr>
          <w:ilvl w:val="0"/>
          <w:numId w:val="1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Sự trao đổi của 2 hay nhiều chất ban đầu để tạo chất mới</w:t>
      </w:r>
    </w:p>
    <w:p w14:paraId="2C0B75DD" w14:textId="77777777" w:rsidR="004978C1" w:rsidRPr="004978C1" w:rsidRDefault="004978C1" w:rsidP="004978C1">
      <w:pPr>
        <w:pStyle w:val="BodyText"/>
        <w:numPr>
          <w:ilvl w:val="0"/>
          <w:numId w:val="1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Là quá trình phân hủy chất ban đầu thành nhiều chất</w:t>
      </w:r>
    </w:p>
    <w:p w14:paraId="4EB57CCC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6: Phản ứng tỏa nhiệt là phản ứng trong đó</w:t>
      </w:r>
    </w:p>
    <w:p w14:paraId="23816BF6" w14:textId="77777777" w:rsidR="004978C1" w:rsidRPr="004978C1" w:rsidRDefault="004978C1" w:rsidP="004978C1">
      <w:pPr>
        <w:pStyle w:val="BodyText"/>
        <w:numPr>
          <w:ilvl w:val="0"/>
          <w:numId w:val="2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 xml:space="preserve">Hỗn hợp phản ứng truyền nhiệt cho môi trường </w:t>
      </w:r>
    </w:p>
    <w:p w14:paraId="37178BA4" w14:textId="77777777" w:rsidR="004978C1" w:rsidRPr="004978C1" w:rsidRDefault="004978C1" w:rsidP="004978C1">
      <w:pPr>
        <w:pStyle w:val="BodyText"/>
        <w:numPr>
          <w:ilvl w:val="0"/>
          <w:numId w:val="2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Chất phản ứng truyền nhiệt cho sản phẩm</w:t>
      </w:r>
    </w:p>
    <w:p w14:paraId="1D54F32A" w14:textId="77777777" w:rsidR="004978C1" w:rsidRPr="004978C1" w:rsidRDefault="004978C1" w:rsidP="004978C1">
      <w:pPr>
        <w:pStyle w:val="BodyText"/>
        <w:numPr>
          <w:ilvl w:val="0"/>
          <w:numId w:val="2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Chất phản ứng thu nhiệt từ môi trường</w:t>
      </w:r>
    </w:p>
    <w:p w14:paraId="5F014AE7" w14:textId="77777777" w:rsidR="004978C1" w:rsidRPr="004978C1" w:rsidRDefault="004978C1" w:rsidP="004978C1">
      <w:pPr>
        <w:pStyle w:val="BodyText"/>
        <w:numPr>
          <w:ilvl w:val="0"/>
          <w:numId w:val="2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Các chất sản phẩm thu nhiệt từ môi trường</w:t>
      </w:r>
    </w:p>
    <w:p w14:paraId="4FA3660B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7: Trước và sau một phản ứng hóa học, yếu tố nào sau đây thay đổi?</w:t>
      </w:r>
    </w:p>
    <w:p w14:paraId="4A8EA3F0" w14:textId="77777777" w:rsidR="004978C1" w:rsidRPr="004978C1" w:rsidRDefault="004978C1" w:rsidP="004978C1">
      <w:pPr>
        <w:pStyle w:val="BodyText"/>
        <w:numPr>
          <w:ilvl w:val="0"/>
          <w:numId w:val="4"/>
        </w:numPr>
        <w:spacing w:before="0" w:line="360" w:lineRule="auto"/>
        <w:rPr>
          <w:lang w:val="vi-VN"/>
        </w:rPr>
      </w:pPr>
      <w:r w:rsidRPr="004978C1">
        <w:rPr>
          <w:lang w:val="vi-VN"/>
        </w:rPr>
        <w:t>Khối lượng các nguyên tử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Số lượng các nguyên tử thay đổi</w:t>
      </w:r>
    </w:p>
    <w:p w14:paraId="5D341643" w14:textId="77777777" w:rsidR="004978C1" w:rsidRPr="004978C1" w:rsidRDefault="004978C1" w:rsidP="004978C1">
      <w:pPr>
        <w:pStyle w:val="BodyText"/>
        <w:spacing w:before="0" w:line="360" w:lineRule="auto"/>
        <w:ind w:left="360"/>
        <w:rPr>
          <w:lang w:val="vi-VN"/>
        </w:rPr>
      </w:pPr>
      <w:r w:rsidRPr="004978C1">
        <w:rPr>
          <w:lang w:val="vi-VN"/>
        </w:rPr>
        <w:t>C. Liên kết giữa các nguyên tử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Thành phần các nguyên tố</w:t>
      </w:r>
    </w:p>
    <w:p w14:paraId="3246EDA5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8: Dấu hiệu nào sau đây chứng tỏ đã có phản ứng hóa học xảy ra</w:t>
      </w:r>
    </w:p>
    <w:p w14:paraId="66179C98" w14:textId="77777777" w:rsidR="004978C1" w:rsidRPr="004978C1" w:rsidRDefault="004978C1" w:rsidP="004978C1">
      <w:pPr>
        <w:pStyle w:val="BodyText"/>
        <w:numPr>
          <w:ilvl w:val="0"/>
          <w:numId w:val="3"/>
        </w:numPr>
        <w:spacing w:before="0" w:line="360" w:lineRule="auto"/>
        <w:rPr>
          <w:b/>
          <w:lang w:val="vi-VN"/>
        </w:rPr>
      </w:pPr>
      <w:r w:rsidRPr="004978C1">
        <w:rPr>
          <w:lang w:val="vi-VN"/>
        </w:rPr>
        <w:t>Thay đổi màu sắc</w:t>
      </w:r>
    </w:p>
    <w:p w14:paraId="32DF6243" w14:textId="77777777" w:rsidR="004978C1" w:rsidRPr="004978C1" w:rsidRDefault="004978C1" w:rsidP="004978C1">
      <w:pPr>
        <w:pStyle w:val="BodyText"/>
        <w:numPr>
          <w:ilvl w:val="0"/>
          <w:numId w:val="3"/>
        </w:numPr>
        <w:spacing w:before="0" w:line="360" w:lineRule="auto"/>
        <w:rPr>
          <w:b/>
          <w:lang w:val="vi-VN"/>
        </w:rPr>
      </w:pPr>
      <w:r w:rsidRPr="004978C1">
        <w:rPr>
          <w:lang w:val="vi-VN"/>
        </w:rPr>
        <w:t>Thay đổi trạng thái ( có chất khí sinh ra, có xuất hiện kết tủa )</w:t>
      </w:r>
    </w:p>
    <w:p w14:paraId="3EC98586" w14:textId="77777777" w:rsidR="004978C1" w:rsidRPr="004978C1" w:rsidRDefault="004978C1" w:rsidP="004978C1">
      <w:pPr>
        <w:pStyle w:val="BodyText"/>
        <w:numPr>
          <w:ilvl w:val="0"/>
          <w:numId w:val="3"/>
        </w:numPr>
        <w:spacing w:before="0" w:line="360" w:lineRule="auto"/>
        <w:rPr>
          <w:b/>
          <w:lang w:val="vi-VN"/>
        </w:rPr>
      </w:pPr>
      <w:r w:rsidRPr="004978C1">
        <w:rPr>
          <w:lang w:val="vi-VN"/>
        </w:rPr>
        <w:t>Tỏa nhiệt, phát sáng</w:t>
      </w:r>
    </w:p>
    <w:p w14:paraId="54142FB5" w14:textId="77777777" w:rsidR="004978C1" w:rsidRPr="004978C1" w:rsidRDefault="004978C1" w:rsidP="004978C1">
      <w:pPr>
        <w:pStyle w:val="BodyText"/>
        <w:numPr>
          <w:ilvl w:val="0"/>
          <w:numId w:val="3"/>
        </w:numPr>
        <w:spacing w:before="0" w:line="360" w:lineRule="auto"/>
        <w:rPr>
          <w:b/>
          <w:lang w:val="vi-VN"/>
        </w:rPr>
      </w:pPr>
      <w:r w:rsidRPr="004978C1">
        <w:rPr>
          <w:lang w:val="vi-VN"/>
        </w:rPr>
        <w:lastRenderedPageBreak/>
        <w:t>Cả A, B, C</w:t>
      </w:r>
    </w:p>
    <w:p w14:paraId="25771E47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9: Phản ứng đâu là phản ứng tỏa nhiệt</w:t>
      </w:r>
    </w:p>
    <w:p w14:paraId="65D1565E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Phản ứng ning đá vôi CaCO</w:t>
      </w:r>
      <w:r w:rsidRPr="004978C1">
        <w:rPr>
          <w:vertAlign w:val="subscript"/>
          <w:lang w:val="vi-VN"/>
        </w:rPr>
        <w:t>3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Phản ứng đốt cháy khí than</w:t>
      </w:r>
    </w:p>
    <w:p w14:paraId="2AEB466A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 xml:space="preserve">C.  Phản ứng hòa tan viên C sủi vào nước </w:t>
      </w:r>
      <w:r w:rsidRPr="004978C1">
        <w:rPr>
          <w:lang w:val="vi-VN"/>
        </w:rPr>
        <w:tab/>
        <w:t xml:space="preserve">D. Phản ứng phân hủy đường </w:t>
      </w:r>
    </w:p>
    <w:p w14:paraId="1EF92A6D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10: Cho khí oxygen tác dụng với khí hydrogen, sau phản ứng thu được nước ( H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>O). Theo định luật bảo toàn khối lượng ta có:</w:t>
      </w:r>
    </w:p>
    <w:p w14:paraId="57DD49E0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m</w:t>
      </w:r>
      <w:r w:rsidRPr="004978C1">
        <w:rPr>
          <w:vertAlign w:val="subscript"/>
          <w:lang w:val="vi-VN"/>
        </w:rPr>
        <w:t xml:space="preserve">H2 </w:t>
      </w:r>
      <w:r w:rsidRPr="004978C1">
        <w:rPr>
          <w:lang w:val="vi-VN"/>
        </w:rPr>
        <w:t>+ m</w:t>
      </w:r>
      <w:r w:rsidRPr="004978C1">
        <w:rPr>
          <w:vertAlign w:val="subscript"/>
          <w:lang w:val="vi-VN"/>
        </w:rPr>
        <w:t>O2</w:t>
      </w:r>
      <w:r w:rsidRPr="004978C1">
        <w:rPr>
          <w:lang w:val="vi-VN"/>
        </w:rPr>
        <w:t xml:space="preserve"> = m</w:t>
      </w:r>
      <w:r w:rsidRPr="004978C1">
        <w:rPr>
          <w:vertAlign w:val="subscript"/>
          <w:lang w:val="vi-VN"/>
        </w:rPr>
        <w:t>H2O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m</w:t>
      </w:r>
      <w:r w:rsidRPr="004978C1">
        <w:rPr>
          <w:vertAlign w:val="subscript"/>
          <w:lang w:val="vi-VN"/>
        </w:rPr>
        <w:t xml:space="preserve">H2 </w:t>
      </w:r>
      <w:r w:rsidRPr="004978C1">
        <w:rPr>
          <w:lang w:val="vi-VN"/>
        </w:rPr>
        <w:t>- m</w:t>
      </w:r>
      <w:r w:rsidRPr="004978C1">
        <w:rPr>
          <w:vertAlign w:val="subscript"/>
          <w:lang w:val="vi-VN"/>
        </w:rPr>
        <w:t>O2</w:t>
      </w:r>
      <w:r w:rsidRPr="004978C1">
        <w:rPr>
          <w:lang w:val="vi-VN"/>
        </w:rPr>
        <w:t xml:space="preserve"> = m</w:t>
      </w:r>
      <w:r w:rsidRPr="004978C1">
        <w:rPr>
          <w:vertAlign w:val="subscript"/>
          <w:lang w:val="vi-VN"/>
        </w:rPr>
        <w:t>H2O</w:t>
      </w:r>
      <w:r w:rsidRPr="004978C1">
        <w:rPr>
          <w:lang w:val="vi-VN"/>
        </w:rPr>
        <w:tab/>
      </w:r>
    </w:p>
    <w:p w14:paraId="5F67EBA4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vertAlign w:val="subscript"/>
          <w:lang w:val="vi-VN"/>
        </w:rPr>
      </w:pPr>
      <w:r w:rsidRPr="004978C1">
        <w:rPr>
          <w:lang w:val="vi-VN"/>
        </w:rPr>
        <w:t>C. m</w:t>
      </w:r>
      <w:r w:rsidRPr="004978C1">
        <w:rPr>
          <w:vertAlign w:val="subscript"/>
          <w:lang w:val="vi-VN"/>
        </w:rPr>
        <w:t>O2</w:t>
      </w:r>
      <w:r w:rsidRPr="004978C1">
        <w:rPr>
          <w:lang w:val="vi-VN"/>
        </w:rPr>
        <w:t xml:space="preserve"> = m</w:t>
      </w:r>
      <w:r w:rsidRPr="004978C1">
        <w:rPr>
          <w:vertAlign w:val="subscript"/>
          <w:lang w:val="vi-VN"/>
        </w:rPr>
        <w:t>H2O</w:t>
      </w:r>
      <w:r w:rsidRPr="004978C1">
        <w:rPr>
          <w:lang w:val="vi-VN"/>
        </w:rPr>
        <w:t xml:space="preserve"> + m</w:t>
      </w:r>
      <w:r w:rsidRPr="004978C1">
        <w:rPr>
          <w:vertAlign w:val="subscript"/>
          <w:lang w:val="vi-VN"/>
        </w:rPr>
        <w:t xml:space="preserve">H2 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m</w:t>
      </w:r>
      <w:r w:rsidRPr="004978C1">
        <w:rPr>
          <w:vertAlign w:val="subscript"/>
          <w:lang w:val="vi-VN"/>
        </w:rPr>
        <w:t>H2</w:t>
      </w:r>
      <w:r w:rsidRPr="004978C1">
        <w:rPr>
          <w:lang w:val="vi-VN"/>
        </w:rPr>
        <w:t xml:space="preserve"> = m</w:t>
      </w:r>
      <w:r w:rsidRPr="004978C1">
        <w:rPr>
          <w:vertAlign w:val="subscript"/>
          <w:lang w:val="vi-VN"/>
        </w:rPr>
        <w:t>H2O</w:t>
      </w:r>
      <w:r w:rsidRPr="004978C1">
        <w:rPr>
          <w:lang w:val="vi-VN"/>
        </w:rPr>
        <w:t xml:space="preserve"> + m</w:t>
      </w:r>
      <w:r w:rsidRPr="004978C1">
        <w:rPr>
          <w:vertAlign w:val="subscript"/>
          <w:lang w:val="vi-VN"/>
        </w:rPr>
        <w:t>O2</w:t>
      </w:r>
    </w:p>
    <w:p w14:paraId="30C7E78B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11: Cho phản ứng hóa học sau: Fe + HCl → FeCl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 xml:space="preserve"> + H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>. Sau khi cân bằng phản ứng trên với các hệ số nguyên, tối giản thì tỉ lệ số nguyên tử, phân tử trên là?</w:t>
      </w:r>
    </w:p>
    <w:p w14:paraId="000A87BB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1:1:1:1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2:6:2:3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2:6:2:2</w:t>
      </w:r>
      <w:r w:rsidRPr="004978C1">
        <w:rPr>
          <w:lang w:val="vi-VN"/>
        </w:rPr>
        <w:tab/>
      </w:r>
      <w:r w:rsidRPr="004978C1">
        <w:rPr>
          <w:lang w:val="vi-VN"/>
        </w:rPr>
        <w:tab/>
        <w:t>D. 1:2:1:1</w:t>
      </w:r>
    </w:p>
    <w:p w14:paraId="2F05C84F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12: Số Avogadro có giá trị là:</w:t>
      </w:r>
    </w:p>
    <w:p w14:paraId="0BE23B19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vertAlign w:val="superscript"/>
          <w:lang w:val="vi-VN"/>
        </w:rPr>
      </w:pPr>
      <w:r w:rsidRPr="004978C1">
        <w:rPr>
          <w:lang w:val="vi-VN"/>
        </w:rPr>
        <w:t>A. 6,022.10</w:t>
      </w:r>
      <w:r w:rsidRPr="004978C1">
        <w:rPr>
          <w:vertAlign w:val="superscript"/>
          <w:lang w:val="vi-VN"/>
        </w:rPr>
        <w:t>23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6,022.10</w:t>
      </w:r>
      <w:r w:rsidRPr="004978C1">
        <w:rPr>
          <w:vertAlign w:val="superscript"/>
          <w:lang w:val="vi-VN"/>
        </w:rPr>
        <w:t>22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6,022.10</w:t>
      </w:r>
      <w:r w:rsidRPr="004978C1">
        <w:rPr>
          <w:vertAlign w:val="superscript"/>
          <w:lang w:val="vi-VN"/>
        </w:rPr>
        <w:t>24</w:t>
      </w:r>
      <w:r w:rsidRPr="004978C1">
        <w:rPr>
          <w:lang w:val="vi-VN"/>
        </w:rPr>
        <w:tab/>
      </w:r>
      <w:r w:rsidRPr="004978C1">
        <w:rPr>
          <w:lang w:val="vi-VN"/>
        </w:rPr>
        <w:tab/>
        <w:t>D. 6,022.10</w:t>
      </w:r>
      <w:r w:rsidRPr="004978C1">
        <w:rPr>
          <w:vertAlign w:val="superscript"/>
          <w:lang w:val="vi-VN"/>
        </w:rPr>
        <w:t>25</w:t>
      </w:r>
    </w:p>
    <w:p w14:paraId="0101D845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13: Số mol ứng với 6,4 gam khí sufurous SO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 xml:space="preserve"> là</w:t>
      </w:r>
    </w:p>
    <w:p w14:paraId="3ED28CA8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0,2 mol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0,5 mol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0,01 mol</w:t>
      </w:r>
      <w:r w:rsidRPr="004978C1">
        <w:rPr>
          <w:lang w:val="vi-VN"/>
        </w:rPr>
        <w:tab/>
      </w:r>
      <w:r w:rsidRPr="004978C1">
        <w:rPr>
          <w:lang w:val="vi-VN"/>
        </w:rPr>
        <w:tab/>
        <w:t>D. 0,1 mol</w:t>
      </w:r>
    </w:p>
    <w:p w14:paraId="2E6AEEB6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14: Khí nào sau đây nặng hơn không khí</w:t>
      </w:r>
    </w:p>
    <w:p w14:paraId="57548DB7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CH</w:t>
      </w:r>
      <w:r w:rsidRPr="004978C1">
        <w:rPr>
          <w:vertAlign w:val="subscript"/>
          <w:lang w:val="vi-VN"/>
        </w:rPr>
        <w:t>4</w:t>
      </w:r>
      <w:r w:rsidRPr="004978C1">
        <w:rPr>
          <w:vertAlign w:val="subscript"/>
          <w:lang w:val="vi-VN"/>
        </w:rPr>
        <w:softHyphen/>
      </w:r>
      <w:r w:rsidRPr="004978C1">
        <w:rPr>
          <w:vertAlign w:val="subscript"/>
          <w:lang w:val="vi-VN"/>
        </w:rPr>
        <w:tab/>
      </w:r>
      <w:r w:rsidRPr="004978C1">
        <w:rPr>
          <w:vertAlign w:val="subscript"/>
          <w:lang w:val="vi-VN"/>
        </w:rPr>
        <w:tab/>
      </w:r>
      <w:r w:rsidRPr="004978C1">
        <w:rPr>
          <w:vertAlign w:val="subscript"/>
          <w:lang w:val="vi-VN"/>
        </w:rPr>
        <w:tab/>
      </w:r>
      <w:r w:rsidRPr="004978C1">
        <w:rPr>
          <w:lang w:val="vi-VN"/>
        </w:rPr>
        <w:t>B. CO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N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H</w:t>
      </w:r>
      <w:r w:rsidRPr="004978C1">
        <w:rPr>
          <w:vertAlign w:val="subscript"/>
          <w:lang w:val="vi-VN"/>
        </w:rPr>
        <w:t>2</w:t>
      </w:r>
    </w:p>
    <w:p w14:paraId="61CD77E6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15: Cứ 4 mol sắt ( iron ) sẽ phản ứng được với 3 mol khí oxygen. Phương trình nào dưới đây là đúng</w:t>
      </w:r>
    </w:p>
    <w:p w14:paraId="227DAB44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+ O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→ 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>O</w:t>
      </w:r>
      <w:r w:rsidRPr="004978C1">
        <w:rPr>
          <w:vertAlign w:val="subscript"/>
          <w:lang w:val="vi-VN"/>
        </w:rPr>
        <w:t>3</w:t>
      </w:r>
      <w:r w:rsidRPr="004978C1">
        <w:rPr>
          <w:lang w:val="vi-VN"/>
        </w:rPr>
        <w:t xml:space="preserve"> 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2Fe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+ 3O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→ 2Fe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>O</w:t>
      </w:r>
      <w:r w:rsidRPr="004978C1">
        <w:rPr>
          <w:vertAlign w:val="subscript"/>
          <w:lang w:val="vi-VN"/>
        </w:rPr>
        <w:t>3</w:t>
      </w:r>
      <w:r w:rsidRPr="004978C1">
        <w:rPr>
          <w:lang w:val="vi-VN"/>
        </w:rPr>
        <w:t xml:space="preserve"> </w:t>
      </w:r>
      <w:r w:rsidRPr="004978C1">
        <w:rPr>
          <w:lang w:val="vi-VN"/>
        </w:rPr>
        <w:tab/>
      </w:r>
    </w:p>
    <w:p w14:paraId="4A201B15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C. 4Fe</w:t>
      </w:r>
      <w:r w:rsidRPr="004978C1">
        <w:rPr>
          <w:vertAlign w:val="subscript"/>
          <w:lang w:val="vi-VN"/>
        </w:rPr>
        <w:t xml:space="preserve"> </w:t>
      </w:r>
      <w:r w:rsidRPr="004978C1">
        <w:rPr>
          <w:lang w:val="vi-VN"/>
        </w:rPr>
        <w:t>+ 3O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→ 2Fe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>O</w:t>
      </w:r>
      <w:r w:rsidRPr="004978C1">
        <w:rPr>
          <w:vertAlign w:val="subscript"/>
          <w:lang w:val="vi-VN"/>
        </w:rPr>
        <w:t>3</w:t>
      </w:r>
      <w:r w:rsidRPr="004978C1">
        <w:rPr>
          <w:lang w:val="vi-VN"/>
        </w:rPr>
        <w:t xml:space="preserve"> 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D. 2Fe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 xml:space="preserve"> + 3O → Fe</w:t>
      </w:r>
      <w:r w:rsidRPr="004978C1">
        <w:rPr>
          <w:vertAlign w:val="subscript"/>
          <w:lang w:val="vi-VN"/>
        </w:rPr>
        <w:t>2</w:t>
      </w:r>
      <w:r w:rsidRPr="004978C1">
        <w:rPr>
          <w:lang w:val="vi-VN"/>
        </w:rPr>
        <w:t>O</w:t>
      </w:r>
      <w:r w:rsidRPr="004978C1">
        <w:rPr>
          <w:vertAlign w:val="subscript"/>
          <w:lang w:val="vi-VN"/>
        </w:rPr>
        <w:t>3</w:t>
      </w:r>
      <w:r w:rsidRPr="004978C1">
        <w:rPr>
          <w:lang w:val="vi-VN"/>
        </w:rPr>
        <w:t xml:space="preserve"> </w:t>
      </w:r>
    </w:p>
    <w:p w14:paraId="4CBBC421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b/>
          <w:lang w:val="vi-VN"/>
        </w:rPr>
      </w:pPr>
      <w:r w:rsidRPr="004978C1">
        <w:rPr>
          <w:b/>
          <w:lang w:val="vi-VN"/>
        </w:rPr>
        <w:t>Câu 16: Cho sơ đồ phản ứng : FeS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 xml:space="preserve"> + O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 xml:space="preserve"> → Fe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>O</w:t>
      </w:r>
      <w:r w:rsidRPr="004978C1">
        <w:rPr>
          <w:b/>
          <w:vertAlign w:val="subscript"/>
          <w:lang w:val="vi-VN"/>
        </w:rPr>
        <w:t>3</w:t>
      </w:r>
      <w:r w:rsidRPr="004978C1">
        <w:rPr>
          <w:b/>
          <w:lang w:val="vi-VN"/>
        </w:rPr>
        <w:t xml:space="preserve"> + SO</w:t>
      </w:r>
      <w:r w:rsidRPr="004978C1">
        <w:rPr>
          <w:b/>
          <w:vertAlign w:val="subscript"/>
          <w:lang w:val="vi-VN"/>
        </w:rPr>
        <w:t>2</w:t>
      </w:r>
      <w:r w:rsidRPr="004978C1">
        <w:rPr>
          <w:b/>
          <w:lang w:val="vi-VN"/>
        </w:rPr>
        <w:t>. Hệ số cân bằng tối giản của các chất trong phương trình hóa học lần lượt là</w:t>
      </w:r>
    </w:p>
    <w:p w14:paraId="5A5FF51C" w14:textId="77777777" w:rsidR="004978C1" w:rsidRPr="004978C1" w:rsidRDefault="004978C1" w:rsidP="004978C1">
      <w:pPr>
        <w:pStyle w:val="BodyText"/>
        <w:spacing w:before="0" w:line="360" w:lineRule="auto"/>
        <w:ind w:left="0"/>
        <w:rPr>
          <w:lang w:val="vi-VN"/>
        </w:rPr>
      </w:pPr>
      <w:r w:rsidRPr="004978C1">
        <w:rPr>
          <w:lang w:val="vi-VN"/>
        </w:rPr>
        <w:t>A. 4, 11, 2, 8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B. 4, 8, 2, 8</w:t>
      </w:r>
      <w:r w:rsidRPr="004978C1">
        <w:rPr>
          <w:lang w:val="vi-VN"/>
        </w:rPr>
        <w:tab/>
      </w:r>
      <w:r w:rsidRPr="004978C1">
        <w:rPr>
          <w:lang w:val="vi-VN"/>
        </w:rPr>
        <w:tab/>
      </w:r>
      <w:r w:rsidRPr="004978C1">
        <w:rPr>
          <w:lang w:val="vi-VN"/>
        </w:rPr>
        <w:tab/>
        <w:t>C. 2, 11, 2, 4</w:t>
      </w:r>
      <w:r w:rsidRPr="004978C1">
        <w:rPr>
          <w:lang w:val="vi-VN"/>
        </w:rPr>
        <w:tab/>
      </w:r>
      <w:r w:rsidRPr="004978C1">
        <w:rPr>
          <w:lang w:val="vi-VN"/>
        </w:rPr>
        <w:tab/>
        <w:t>D. 2, 4, 1, 4</w:t>
      </w:r>
      <w:r w:rsidRPr="004978C1">
        <w:rPr>
          <w:lang w:val="vi-VN"/>
        </w:rPr>
        <w:tab/>
      </w:r>
    </w:p>
    <w:p w14:paraId="2E4B2C2F" w14:textId="77777777" w:rsidR="004978C1" w:rsidRPr="004978C1" w:rsidRDefault="004978C1" w:rsidP="004978C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PHẦN TỰ LUẬN </w:t>
      </w:r>
    </w:p>
    <w:p w14:paraId="14EAC7F7" w14:textId="77777777"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b/>
          <w:sz w:val="24"/>
          <w:szCs w:val="24"/>
          <w:lang w:val="vi-VN"/>
        </w:rPr>
        <w:t>Câu 1: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Hoàn thiện các Phương trình hóa học dưới đây</w:t>
      </w:r>
    </w:p>
    <w:p w14:paraId="0E060DC0" w14:textId="77777777"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t>a, FeS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+ 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---&gt; Fe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+ SO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</w:p>
    <w:p w14:paraId="194A2903" w14:textId="77777777"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t>b, Al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>(SO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+ Ba(OH)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---&gt; BaSO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+ Al(OH)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</w:p>
    <w:p w14:paraId="4D141CA6" w14:textId="77777777"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t>c, KClO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----&gt; KCl + O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</w:p>
    <w:p w14:paraId="179BEDDD" w14:textId="77777777"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b/>
          <w:sz w:val="24"/>
          <w:szCs w:val="24"/>
          <w:lang w:val="vi-VN"/>
        </w:rPr>
        <w:t>Câu 2: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 xml:space="preserve"> Hòa tan hoàn toàn 2,8 gam Fe trong dung dịch hydrochloric acid ( HCl) dư, thu được muối iron (II) chloride ( FeCl</w:t>
      </w:r>
      <w:r w:rsidRPr="004978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4978C1">
        <w:rPr>
          <w:rFonts w:ascii="Times New Roman" w:hAnsi="Times New Roman" w:cs="Times New Roman"/>
          <w:sz w:val="24"/>
          <w:szCs w:val="24"/>
          <w:lang w:val="vi-VN"/>
        </w:rPr>
        <w:t>)  và khí hydrogen</w:t>
      </w:r>
    </w:p>
    <w:p w14:paraId="5400FDCB" w14:textId="77777777"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t>a, Viết phương trình hóa học xảy ra</w:t>
      </w:r>
    </w:p>
    <w:p w14:paraId="45152BAA" w14:textId="77777777"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lastRenderedPageBreak/>
        <w:t>b, Tính khối lượng muối iron (II) chlodride thu được</w:t>
      </w:r>
    </w:p>
    <w:p w14:paraId="5838E735" w14:textId="77777777"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978C1">
        <w:rPr>
          <w:rFonts w:ascii="Times New Roman" w:hAnsi="Times New Roman" w:cs="Times New Roman"/>
          <w:sz w:val="24"/>
          <w:szCs w:val="24"/>
          <w:lang w:val="vi-VN"/>
        </w:rPr>
        <w:t>c, Tính thể tích khí hydrogen thu được ở đkc</w:t>
      </w:r>
    </w:p>
    <w:p w14:paraId="1A0ABCEA" w14:textId="77777777" w:rsidR="004978C1" w:rsidRPr="004978C1" w:rsidRDefault="004978C1" w:rsidP="004978C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37E8BEFE" w14:textId="77777777" w:rsidR="003B44CF" w:rsidRPr="003B44CF" w:rsidRDefault="003B44CF" w:rsidP="003B44CF">
      <w:pPr>
        <w:rPr>
          <w:rFonts w:ascii="Times New Roman" w:hAnsi="Times New Roman" w:cs="Times New Roman"/>
          <w:sz w:val="24"/>
          <w:szCs w:val="24"/>
        </w:rPr>
      </w:pPr>
      <w:r w:rsidRPr="003B44CF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8FE1CA0" w14:textId="76F3D6B5" w:rsidR="008C252B" w:rsidRPr="004978C1" w:rsidRDefault="003B44CF" w:rsidP="003B44CF">
      <w:pPr>
        <w:rPr>
          <w:rFonts w:ascii="Times New Roman" w:hAnsi="Times New Roman" w:cs="Times New Roman"/>
          <w:sz w:val="24"/>
          <w:szCs w:val="24"/>
        </w:rPr>
      </w:pPr>
      <w:r w:rsidRPr="003B44CF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8C252B" w:rsidRPr="004978C1" w:rsidSect="001720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DCF"/>
    <w:multiLevelType w:val="hybridMultilevel"/>
    <w:tmpl w:val="118C714E"/>
    <w:lvl w:ilvl="0" w:tplc="2DD842B0">
      <w:start w:val="1"/>
      <w:numFmt w:val="upperLetter"/>
      <w:lvlText w:val="%1."/>
      <w:lvlJc w:val="left"/>
      <w:pPr>
        <w:ind w:left="46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180" w:hanging="360"/>
      </w:pPr>
    </w:lvl>
    <w:lvl w:ilvl="2" w:tplc="042A001B" w:tentative="1">
      <w:start w:val="1"/>
      <w:numFmt w:val="lowerRoman"/>
      <w:lvlText w:val="%3."/>
      <w:lvlJc w:val="right"/>
      <w:pPr>
        <w:ind w:left="1900" w:hanging="180"/>
      </w:pPr>
    </w:lvl>
    <w:lvl w:ilvl="3" w:tplc="042A000F" w:tentative="1">
      <w:start w:val="1"/>
      <w:numFmt w:val="decimal"/>
      <w:lvlText w:val="%4."/>
      <w:lvlJc w:val="left"/>
      <w:pPr>
        <w:ind w:left="2620" w:hanging="360"/>
      </w:pPr>
    </w:lvl>
    <w:lvl w:ilvl="4" w:tplc="042A0019" w:tentative="1">
      <w:start w:val="1"/>
      <w:numFmt w:val="lowerLetter"/>
      <w:lvlText w:val="%5."/>
      <w:lvlJc w:val="left"/>
      <w:pPr>
        <w:ind w:left="3340" w:hanging="360"/>
      </w:pPr>
    </w:lvl>
    <w:lvl w:ilvl="5" w:tplc="042A001B" w:tentative="1">
      <w:start w:val="1"/>
      <w:numFmt w:val="lowerRoman"/>
      <w:lvlText w:val="%6."/>
      <w:lvlJc w:val="right"/>
      <w:pPr>
        <w:ind w:left="4060" w:hanging="180"/>
      </w:pPr>
    </w:lvl>
    <w:lvl w:ilvl="6" w:tplc="042A000F" w:tentative="1">
      <w:start w:val="1"/>
      <w:numFmt w:val="decimal"/>
      <w:lvlText w:val="%7."/>
      <w:lvlJc w:val="left"/>
      <w:pPr>
        <w:ind w:left="4780" w:hanging="360"/>
      </w:pPr>
    </w:lvl>
    <w:lvl w:ilvl="7" w:tplc="042A0019" w:tentative="1">
      <w:start w:val="1"/>
      <w:numFmt w:val="lowerLetter"/>
      <w:lvlText w:val="%8."/>
      <w:lvlJc w:val="left"/>
      <w:pPr>
        <w:ind w:left="5500" w:hanging="360"/>
      </w:pPr>
    </w:lvl>
    <w:lvl w:ilvl="8" w:tplc="042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0260240"/>
    <w:multiLevelType w:val="hybridMultilevel"/>
    <w:tmpl w:val="D82C8C6E"/>
    <w:lvl w:ilvl="0" w:tplc="D7F0B89A">
      <w:start w:val="1"/>
      <w:numFmt w:val="upperLetter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180" w:hanging="360"/>
      </w:pPr>
    </w:lvl>
    <w:lvl w:ilvl="2" w:tplc="042A001B" w:tentative="1">
      <w:start w:val="1"/>
      <w:numFmt w:val="lowerRoman"/>
      <w:lvlText w:val="%3."/>
      <w:lvlJc w:val="right"/>
      <w:pPr>
        <w:ind w:left="1900" w:hanging="180"/>
      </w:pPr>
    </w:lvl>
    <w:lvl w:ilvl="3" w:tplc="042A000F" w:tentative="1">
      <w:start w:val="1"/>
      <w:numFmt w:val="decimal"/>
      <w:lvlText w:val="%4."/>
      <w:lvlJc w:val="left"/>
      <w:pPr>
        <w:ind w:left="2620" w:hanging="360"/>
      </w:pPr>
    </w:lvl>
    <w:lvl w:ilvl="4" w:tplc="042A0019" w:tentative="1">
      <w:start w:val="1"/>
      <w:numFmt w:val="lowerLetter"/>
      <w:lvlText w:val="%5."/>
      <w:lvlJc w:val="left"/>
      <w:pPr>
        <w:ind w:left="3340" w:hanging="360"/>
      </w:pPr>
    </w:lvl>
    <w:lvl w:ilvl="5" w:tplc="042A001B" w:tentative="1">
      <w:start w:val="1"/>
      <w:numFmt w:val="lowerRoman"/>
      <w:lvlText w:val="%6."/>
      <w:lvlJc w:val="right"/>
      <w:pPr>
        <w:ind w:left="4060" w:hanging="180"/>
      </w:pPr>
    </w:lvl>
    <w:lvl w:ilvl="6" w:tplc="042A000F" w:tentative="1">
      <w:start w:val="1"/>
      <w:numFmt w:val="decimal"/>
      <w:lvlText w:val="%7."/>
      <w:lvlJc w:val="left"/>
      <w:pPr>
        <w:ind w:left="4780" w:hanging="360"/>
      </w:pPr>
    </w:lvl>
    <w:lvl w:ilvl="7" w:tplc="042A0019" w:tentative="1">
      <w:start w:val="1"/>
      <w:numFmt w:val="lowerLetter"/>
      <w:lvlText w:val="%8."/>
      <w:lvlJc w:val="left"/>
      <w:pPr>
        <w:ind w:left="5500" w:hanging="360"/>
      </w:pPr>
    </w:lvl>
    <w:lvl w:ilvl="8" w:tplc="042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1604739"/>
    <w:multiLevelType w:val="hybridMultilevel"/>
    <w:tmpl w:val="7DE8CB34"/>
    <w:lvl w:ilvl="0" w:tplc="1AE8AAF8">
      <w:start w:val="1"/>
      <w:numFmt w:val="upperLetter"/>
      <w:lvlText w:val="%1."/>
      <w:lvlJc w:val="left"/>
      <w:pPr>
        <w:ind w:left="46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180" w:hanging="360"/>
      </w:pPr>
    </w:lvl>
    <w:lvl w:ilvl="2" w:tplc="042A001B" w:tentative="1">
      <w:start w:val="1"/>
      <w:numFmt w:val="lowerRoman"/>
      <w:lvlText w:val="%3."/>
      <w:lvlJc w:val="right"/>
      <w:pPr>
        <w:ind w:left="1900" w:hanging="180"/>
      </w:pPr>
    </w:lvl>
    <w:lvl w:ilvl="3" w:tplc="042A000F" w:tentative="1">
      <w:start w:val="1"/>
      <w:numFmt w:val="decimal"/>
      <w:lvlText w:val="%4."/>
      <w:lvlJc w:val="left"/>
      <w:pPr>
        <w:ind w:left="2620" w:hanging="360"/>
      </w:pPr>
    </w:lvl>
    <w:lvl w:ilvl="4" w:tplc="042A0019" w:tentative="1">
      <w:start w:val="1"/>
      <w:numFmt w:val="lowerLetter"/>
      <w:lvlText w:val="%5."/>
      <w:lvlJc w:val="left"/>
      <w:pPr>
        <w:ind w:left="3340" w:hanging="360"/>
      </w:pPr>
    </w:lvl>
    <w:lvl w:ilvl="5" w:tplc="042A001B" w:tentative="1">
      <w:start w:val="1"/>
      <w:numFmt w:val="lowerRoman"/>
      <w:lvlText w:val="%6."/>
      <w:lvlJc w:val="right"/>
      <w:pPr>
        <w:ind w:left="4060" w:hanging="180"/>
      </w:pPr>
    </w:lvl>
    <w:lvl w:ilvl="6" w:tplc="042A000F" w:tentative="1">
      <w:start w:val="1"/>
      <w:numFmt w:val="decimal"/>
      <w:lvlText w:val="%7."/>
      <w:lvlJc w:val="left"/>
      <w:pPr>
        <w:ind w:left="4780" w:hanging="360"/>
      </w:pPr>
    </w:lvl>
    <w:lvl w:ilvl="7" w:tplc="042A0019" w:tentative="1">
      <w:start w:val="1"/>
      <w:numFmt w:val="lowerLetter"/>
      <w:lvlText w:val="%8."/>
      <w:lvlJc w:val="left"/>
      <w:pPr>
        <w:ind w:left="5500" w:hanging="360"/>
      </w:pPr>
    </w:lvl>
    <w:lvl w:ilvl="8" w:tplc="042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445534A"/>
    <w:multiLevelType w:val="hybridMultilevel"/>
    <w:tmpl w:val="6C1E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60F03"/>
    <w:multiLevelType w:val="hybridMultilevel"/>
    <w:tmpl w:val="835E238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72712">
    <w:abstractNumId w:val="2"/>
  </w:num>
  <w:num w:numId="2" w16cid:durableId="1039891725">
    <w:abstractNumId w:val="1"/>
  </w:num>
  <w:num w:numId="3" w16cid:durableId="1143353984">
    <w:abstractNumId w:val="0"/>
  </w:num>
  <w:num w:numId="4" w16cid:durableId="1270746540">
    <w:abstractNumId w:val="4"/>
  </w:num>
  <w:num w:numId="5" w16cid:durableId="1139566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C1"/>
    <w:rsid w:val="00312D56"/>
    <w:rsid w:val="003738F2"/>
    <w:rsid w:val="003B44CF"/>
    <w:rsid w:val="004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0C86"/>
  <w15:chartTrackingRefBased/>
  <w15:docId w15:val="{B1C7F247-20FD-4E4B-9AC1-34F430F0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78C1"/>
    <w:pPr>
      <w:widowControl w:val="0"/>
      <w:autoSpaceDE w:val="0"/>
      <w:autoSpaceDN w:val="0"/>
      <w:spacing w:before="137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978C1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59"/>
    <w:rsid w:val="004978C1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2023-10-18T01:27:00Z</dcterms:created>
  <dcterms:modified xsi:type="dcterms:W3CDTF">2023-11-20T09:02:00Z</dcterms:modified>
</cp:coreProperties>
</file>