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0136" w:rsidRDefault="00070136" w:rsidP="001C51DC">
      <w:pPr>
        <w:spacing w:after="0" w:line="240" w:lineRule="auto"/>
        <w:rPr>
          <w:b/>
          <w:color w:val="000000"/>
          <w:sz w:val="32"/>
          <w:szCs w:val="32"/>
          <w:u w:val="single"/>
        </w:rPr>
      </w:pPr>
      <w:r>
        <w:rPr>
          <w:b/>
          <w:color w:val="000000"/>
          <w:sz w:val="24"/>
          <w:szCs w:val="24"/>
        </w:rPr>
        <w:t xml:space="preserve">                                                                             </w:t>
      </w:r>
      <w:r w:rsidRPr="00070136">
        <w:rPr>
          <w:b/>
          <w:color w:val="000000"/>
          <w:sz w:val="32"/>
          <w:szCs w:val="32"/>
          <w:u w:val="single"/>
        </w:rPr>
        <w:t xml:space="preserve">NHÓM </w:t>
      </w:r>
      <w:r w:rsidR="00A4539E">
        <w:rPr>
          <w:b/>
          <w:color w:val="000000"/>
          <w:sz w:val="32"/>
          <w:szCs w:val="32"/>
          <w:u w:val="single"/>
        </w:rPr>
        <w:t>3</w:t>
      </w:r>
    </w:p>
    <w:p w:rsidR="00070136" w:rsidRPr="00070136" w:rsidRDefault="00070136" w:rsidP="001C51DC">
      <w:pPr>
        <w:spacing w:after="0" w:line="240" w:lineRule="auto"/>
        <w:rPr>
          <w:b/>
          <w:color w:val="000000"/>
          <w:sz w:val="32"/>
          <w:szCs w:val="32"/>
          <w:u w:val="single"/>
        </w:rPr>
      </w:pPr>
    </w:p>
    <w:p w:rsidR="001C51DC" w:rsidRPr="00070136" w:rsidRDefault="00070136" w:rsidP="001C51DC">
      <w:pPr>
        <w:spacing w:after="0" w:line="240" w:lineRule="auto"/>
        <w:rPr>
          <w:b/>
          <w:color w:val="000000"/>
          <w:sz w:val="28"/>
          <w:szCs w:val="28"/>
          <w:u w:val="single"/>
        </w:rPr>
      </w:pPr>
      <w:r>
        <w:rPr>
          <w:b/>
          <w:color w:val="000000"/>
          <w:sz w:val="24"/>
          <w:szCs w:val="24"/>
        </w:rPr>
        <w:t xml:space="preserve"> </w:t>
      </w:r>
      <w:r w:rsidRPr="00070136">
        <w:rPr>
          <w:b/>
          <w:color w:val="000000"/>
          <w:sz w:val="28"/>
          <w:szCs w:val="28"/>
          <w:u w:val="single"/>
        </w:rPr>
        <w:t xml:space="preserve">THCS NGUYỄN KHUYẾN </w:t>
      </w:r>
    </w:p>
    <w:p w:rsidR="00070136" w:rsidRDefault="00070136" w:rsidP="00070136">
      <w:pPr>
        <w:spacing w:after="0"/>
        <w:rPr>
          <w:b/>
          <w:color w:val="000000"/>
        </w:rPr>
      </w:pPr>
    </w:p>
    <w:p w:rsidR="00070136" w:rsidRPr="00070136" w:rsidRDefault="00070136" w:rsidP="00070136">
      <w:pPr>
        <w:spacing w:after="0"/>
        <w:rPr>
          <w:b/>
          <w:color w:val="000000"/>
          <w:sz w:val="24"/>
          <w:szCs w:val="24"/>
        </w:rPr>
      </w:pPr>
      <w:r w:rsidRPr="00070136">
        <w:rPr>
          <w:b/>
          <w:color w:val="000000"/>
          <w:sz w:val="24"/>
          <w:szCs w:val="24"/>
        </w:rPr>
        <w:t>1.PHẠM THỊ THƠM</w:t>
      </w:r>
    </w:p>
    <w:p w:rsidR="00070136" w:rsidRPr="00070136" w:rsidRDefault="00070136" w:rsidP="00070136">
      <w:pPr>
        <w:spacing w:after="0"/>
        <w:rPr>
          <w:b/>
          <w:color w:val="000000"/>
          <w:sz w:val="24"/>
          <w:szCs w:val="24"/>
        </w:rPr>
      </w:pPr>
      <w:r w:rsidRPr="00070136">
        <w:rPr>
          <w:b/>
          <w:color w:val="000000"/>
          <w:sz w:val="24"/>
          <w:szCs w:val="24"/>
        </w:rPr>
        <w:t>2.TRẦN THỊ ANH</w:t>
      </w:r>
    </w:p>
    <w:p w:rsidR="00070136" w:rsidRPr="00070136" w:rsidRDefault="00070136" w:rsidP="00070136">
      <w:pPr>
        <w:spacing w:after="0"/>
        <w:rPr>
          <w:b/>
          <w:color w:val="000000"/>
          <w:sz w:val="24"/>
          <w:szCs w:val="24"/>
        </w:rPr>
      </w:pPr>
      <w:r w:rsidRPr="00070136">
        <w:rPr>
          <w:b/>
          <w:color w:val="000000"/>
          <w:sz w:val="24"/>
          <w:szCs w:val="24"/>
        </w:rPr>
        <w:t>3. VŨ THỊ PHƯƠNG</w:t>
      </w:r>
    </w:p>
    <w:p w:rsidR="00070136" w:rsidRPr="00070136" w:rsidRDefault="00070136" w:rsidP="00070136">
      <w:pPr>
        <w:spacing w:after="0"/>
        <w:rPr>
          <w:b/>
          <w:color w:val="000000"/>
          <w:sz w:val="24"/>
          <w:szCs w:val="24"/>
        </w:rPr>
      </w:pPr>
      <w:r w:rsidRPr="00070136">
        <w:rPr>
          <w:b/>
          <w:color w:val="000000"/>
          <w:sz w:val="24"/>
          <w:szCs w:val="24"/>
        </w:rPr>
        <w:t>4. TRẦN THỊ LỆ NHÀN</w:t>
      </w:r>
    </w:p>
    <w:p w:rsidR="00070136" w:rsidRPr="00070136" w:rsidRDefault="00070136" w:rsidP="00070136">
      <w:pPr>
        <w:spacing w:after="120"/>
        <w:rPr>
          <w:b/>
          <w:color w:val="000000"/>
          <w:sz w:val="24"/>
          <w:szCs w:val="24"/>
        </w:rPr>
      </w:pPr>
      <w:r w:rsidRPr="00070136">
        <w:rPr>
          <w:b/>
          <w:color w:val="000000"/>
          <w:sz w:val="24"/>
          <w:szCs w:val="24"/>
        </w:rPr>
        <w:t>5. ĐOÀN THỊ TUYẾT</w:t>
      </w:r>
    </w:p>
    <w:p w:rsidR="00070136" w:rsidRDefault="00070136" w:rsidP="00070136">
      <w:pPr>
        <w:spacing w:after="0" w:line="240" w:lineRule="auto"/>
        <w:rPr>
          <w:b/>
          <w:color w:val="000000"/>
          <w:sz w:val="28"/>
          <w:szCs w:val="28"/>
          <w:u w:val="single"/>
        </w:rPr>
      </w:pPr>
      <w:r>
        <w:rPr>
          <w:b/>
          <w:color w:val="000000"/>
          <w:sz w:val="24"/>
          <w:szCs w:val="24"/>
        </w:rPr>
        <w:t xml:space="preserve"> </w:t>
      </w:r>
      <w:r w:rsidRPr="00070136">
        <w:rPr>
          <w:b/>
          <w:color w:val="000000"/>
          <w:sz w:val="28"/>
          <w:szCs w:val="28"/>
          <w:u w:val="single"/>
        </w:rPr>
        <w:t>THCS DÂN TỘC NỘI TRÚ</w:t>
      </w:r>
    </w:p>
    <w:p w:rsidR="00070136" w:rsidRDefault="00070136" w:rsidP="00070136">
      <w:pPr>
        <w:spacing w:after="0"/>
        <w:rPr>
          <w:b/>
          <w:color w:val="000000"/>
        </w:rPr>
      </w:pPr>
    </w:p>
    <w:p w:rsidR="00070136" w:rsidRPr="00070136" w:rsidRDefault="00070136" w:rsidP="00070136">
      <w:pPr>
        <w:spacing w:after="0"/>
        <w:rPr>
          <w:b/>
          <w:color w:val="000000"/>
          <w:sz w:val="24"/>
          <w:szCs w:val="24"/>
        </w:rPr>
      </w:pPr>
      <w:r w:rsidRPr="00070136">
        <w:rPr>
          <w:b/>
          <w:color w:val="000000"/>
          <w:sz w:val="24"/>
          <w:szCs w:val="24"/>
        </w:rPr>
        <w:t>1.NGUYỄN THỊ ANH THƠ</w:t>
      </w:r>
    </w:p>
    <w:p w:rsidR="00070136" w:rsidRDefault="00070136" w:rsidP="00070136">
      <w:pPr>
        <w:rPr>
          <w:b/>
          <w:color w:val="000000"/>
          <w:sz w:val="24"/>
          <w:szCs w:val="24"/>
        </w:rPr>
      </w:pPr>
      <w:r w:rsidRPr="00070136">
        <w:rPr>
          <w:b/>
          <w:color w:val="000000"/>
          <w:sz w:val="24"/>
          <w:szCs w:val="24"/>
        </w:rPr>
        <w:t>2.PHAN THỊ THÚY HẰNG</w:t>
      </w:r>
    </w:p>
    <w:p w:rsidR="00545081" w:rsidRDefault="00545081" w:rsidP="00070136">
      <w:pPr>
        <w:rPr>
          <w:b/>
          <w:color w:val="000000"/>
          <w:sz w:val="24"/>
          <w:szCs w:val="24"/>
        </w:rPr>
      </w:pPr>
    </w:p>
    <w:p w:rsidR="00070136" w:rsidRDefault="00070136" w:rsidP="00070136">
      <w:pPr>
        <w:rPr>
          <w:b/>
          <w:color w:val="000000"/>
          <w:sz w:val="28"/>
          <w:szCs w:val="28"/>
          <w:u w:val="single"/>
        </w:rPr>
      </w:pPr>
      <w:r>
        <w:rPr>
          <w:b/>
          <w:color w:val="000000"/>
          <w:sz w:val="28"/>
          <w:szCs w:val="28"/>
        </w:rPr>
        <w:t xml:space="preserve">   </w:t>
      </w:r>
      <w:r w:rsidRPr="00070136">
        <w:rPr>
          <w:b/>
          <w:color w:val="000000"/>
          <w:sz w:val="28"/>
          <w:szCs w:val="28"/>
        </w:rPr>
        <w:t xml:space="preserve"> </w:t>
      </w:r>
      <w:r w:rsidRPr="00070136">
        <w:rPr>
          <w:b/>
          <w:color w:val="000000"/>
          <w:sz w:val="28"/>
          <w:szCs w:val="28"/>
          <w:u w:val="single"/>
        </w:rPr>
        <w:t xml:space="preserve"> </w:t>
      </w:r>
      <w:bookmarkStart w:id="0" w:name="_Hlk121492642"/>
      <w:r w:rsidRPr="00070136">
        <w:rPr>
          <w:b/>
          <w:color w:val="000000"/>
          <w:sz w:val="28"/>
          <w:szCs w:val="28"/>
          <w:u w:val="single"/>
        </w:rPr>
        <w:t xml:space="preserve">MA TRẬN, BẢN ĐẶC TẢ, ĐỀ KIỂM TRA GIỮA HỌC KÌ II VĂN </w:t>
      </w:r>
      <w:r w:rsidR="00545081">
        <w:rPr>
          <w:b/>
          <w:color w:val="000000"/>
          <w:sz w:val="28"/>
          <w:szCs w:val="28"/>
          <w:u w:val="single"/>
        </w:rPr>
        <w:t>6,7</w:t>
      </w:r>
      <w:bookmarkEnd w:id="0"/>
    </w:p>
    <w:p w:rsidR="00545081" w:rsidRPr="00070136" w:rsidRDefault="00545081" w:rsidP="00070136">
      <w:pPr>
        <w:rPr>
          <w:b/>
          <w:color w:val="000000"/>
          <w:sz w:val="28"/>
          <w:szCs w:val="28"/>
        </w:rPr>
      </w:pPr>
      <w:r>
        <w:rPr>
          <w:b/>
          <w:color w:val="000000"/>
          <w:sz w:val="28"/>
          <w:szCs w:val="28"/>
          <w:u w:val="single"/>
        </w:rPr>
        <w:t>1.</w:t>
      </w:r>
      <w:r w:rsidRPr="00545081">
        <w:rPr>
          <w:b/>
          <w:color w:val="000000"/>
          <w:sz w:val="28"/>
          <w:szCs w:val="28"/>
          <w:u w:val="single"/>
        </w:rPr>
        <w:t xml:space="preserve"> </w:t>
      </w:r>
      <w:r w:rsidRPr="00070136">
        <w:rPr>
          <w:b/>
          <w:color w:val="000000"/>
          <w:sz w:val="28"/>
          <w:szCs w:val="28"/>
          <w:u w:val="single"/>
        </w:rPr>
        <w:t xml:space="preserve">MA TRẬN, BẢN ĐẶC TẢ, ĐỀ KIỂM TRA GIỮA HỌC KÌ II VĂN </w:t>
      </w:r>
      <w:r>
        <w:rPr>
          <w:b/>
          <w:color w:val="000000"/>
          <w:sz w:val="28"/>
          <w:szCs w:val="28"/>
          <w:u w:val="single"/>
        </w:rPr>
        <w:t>7</w:t>
      </w:r>
    </w:p>
    <w:p w:rsidR="001C51DC" w:rsidRDefault="001C51DC" w:rsidP="001C51DC">
      <w:pPr>
        <w:spacing w:after="0" w:line="240" w:lineRule="auto"/>
        <w:rPr>
          <w:b/>
          <w:color w:val="000000"/>
          <w:sz w:val="24"/>
          <w:szCs w:val="24"/>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691"/>
        <w:gridCol w:w="1477"/>
        <w:gridCol w:w="891"/>
        <w:gridCol w:w="521"/>
        <w:gridCol w:w="891"/>
        <w:gridCol w:w="521"/>
        <w:gridCol w:w="891"/>
        <w:gridCol w:w="521"/>
        <w:gridCol w:w="891"/>
        <w:gridCol w:w="521"/>
        <w:gridCol w:w="733"/>
      </w:tblGrid>
      <w:tr w:rsidR="001C51DC" w:rsidTr="001C51DC">
        <w:tc>
          <w:tcPr>
            <w:tcW w:w="254" w:type="pct"/>
            <w:vMerge w:val="restart"/>
            <w:tcBorders>
              <w:top w:val="single" w:sz="4" w:space="0" w:color="auto"/>
              <w:left w:val="single" w:sz="4" w:space="0" w:color="auto"/>
              <w:bottom w:val="single" w:sz="4" w:space="0" w:color="auto"/>
              <w:right w:val="single" w:sz="4" w:space="0" w:color="auto"/>
            </w:tcBorders>
            <w:vAlign w:val="center"/>
            <w:hideMark/>
          </w:tcPr>
          <w:p w:rsidR="001C51DC" w:rsidRDefault="001C51DC">
            <w:pPr>
              <w:spacing w:after="0" w:line="240" w:lineRule="auto"/>
              <w:jc w:val="center"/>
              <w:rPr>
                <w:b/>
                <w:spacing w:val="-8"/>
                <w:sz w:val="24"/>
                <w:szCs w:val="24"/>
                <w:lang w:val="vi-VN"/>
              </w:rPr>
            </w:pPr>
            <w:r>
              <w:rPr>
                <w:b/>
                <w:spacing w:val="-8"/>
                <w:sz w:val="24"/>
                <w:szCs w:val="24"/>
                <w:lang w:val="vi-VN"/>
              </w:rPr>
              <w:t>TT</w:t>
            </w:r>
          </w:p>
        </w:tc>
        <w:tc>
          <w:tcPr>
            <w:tcW w:w="367" w:type="pct"/>
            <w:vMerge w:val="restart"/>
            <w:tcBorders>
              <w:top w:val="single" w:sz="4" w:space="0" w:color="auto"/>
              <w:left w:val="single" w:sz="4" w:space="0" w:color="auto"/>
              <w:bottom w:val="single" w:sz="4" w:space="0" w:color="auto"/>
              <w:right w:val="single" w:sz="4" w:space="0" w:color="auto"/>
            </w:tcBorders>
            <w:vAlign w:val="center"/>
            <w:hideMark/>
          </w:tcPr>
          <w:p w:rsidR="001C51DC" w:rsidRDefault="001C51DC">
            <w:pPr>
              <w:spacing w:after="0" w:line="240" w:lineRule="auto"/>
              <w:jc w:val="center"/>
              <w:rPr>
                <w:b/>
                <w:spacing w:val="-8"/>
                <w:sz w:val="24"/>
                <w:szCs w:val="24"/>
              </w:rPr>
            </w:pPr>
            <w:r>
              <w:rPr>
                <w:b/>
                <w:spacing w:val="-8"/>
                <w:sz w:val="24"/>
                <w:szCs w:val="24"/>
              </w:rPr>
              <w:t>Kĩ năng</w:t>
            </w:r>
          </w:p>
        </w:tc>
        <w:tc>
          <w:tcPr>
            <w:tcW w:w="887" w:type="pct"/>
            <w:vMerge w:val="restart"/>
            <w:tcBorders>
              <w:top w:val="single" w:sz="4" w:space="0" w:color="auto"/>
              <w:left w:val="single" w:sz="4" w:space="0" w:color="auto"/>
              <w:bottom w:val="single" w:sz="4" w:space="0" w:color="auto"/>
              <w:right w:val="single" w:sz="4" w:space="0" w:color="auto"/>
            </w:tcBorders>
            <w:vAlign w:val="center"/>
            <w:hideMark/>
          </w:tcPr>
          <w:p w:rsidR="001C51DC" w:rsidRDefault="001C51DC">
            <w:pPr>
              <w:spacing w:after="0" w:line="240" w:lineRule="auto"/>
              <w:jc w:val="center"/>
              <w:rPr>
                <w:b/>
                <w:spacing w:val="-8"/>
                <w:sz w:val="24"/>
                <w:szCs w:val="24"/>
                <w:lang w:val="vi-VN"/>
              </w:rPr>
            </w:pPr>
            <w:r>
              <w:rPr>
                <w:b/>
                <w:spacing w:val="-8"/>
                <w:sz w:val="24"/>
                <w:szCs w:val="24"/>
                <w:lang w:val="vi-VN"/>
              </w:rPr>
              <w:t>Nội dung/đơn vị kiến thức</w:t>
            </w:r>
          </w:p>
        </w:tc>
        <w:tc>
          <w:tcPr>
            <w:tcW w:w="3014" w:type="pct"/>
            <w:gridSpan w:val="8"/>
            <w:tcBorders>
              <w:top w:val="single" w:sz="4" w:space="0" w:color="auto"/>
              <w:left w:val="single" w:sz="4" w:space="0" w:color="auto"/>
              <w:bottom w:val="single" w:sz="4" w:space="0" w:color="auto"/>
              <w:right w:val="single" w:sz="4" w:space="0" w:color="auto"/>
            </w:tcBorders>
            <w:vAlign w:val="center"/>
            <w:hideMark/>
          </w:tcPr>
          <w:p w:rsidR="001C51DC" w:rsidRDefault="001C51DC">
            <w:pPr>
              <w:spacing w:after="0" w:line="240" w:lineRule="auto"/>
              <w:jc w:val="center"/>
              <w:rPr>
                <w:b/>
                <w:spacing w:val="-8"/>
                <w:sz w:val="24"/>
                <w:szCs w:val="24"/>
                <w:lang w:val="vi-VN"/>
              </w:rPr>
            </w:pPr>
            <w:r>
              <w:rPr>
                <w:b/>
                <w:spacing w:val="-8"/>
                <w:sz w:val="24"/>
                <w:szCs w:val="24"/>
                <w:lang w:val="vi-VN"/>
              </w:rPr>
              <w:t>Mức độ nhận thức</w:t>
            </w:r>
          </w:p>
        </w:tc>
        <w:tc>
          <w:tcPr>
            <w:tcW w:w="478" w:type="pct"/>
            <w:vMerge w:val="restart"/>
            <w:tcBorders>
              <w:top w:val="single" w:sz="4" w:space="0" w:color="auto"/>
              <w:left w:val="single" w:sz="4" w:space="0" w:color="auto"/>
              <w:bottom w:val="single" w:sz="4" w:space="0" w:color="auto"/>
              <w:right w:val="single" w:sz="4" w:space="0" w:color="auto"/>
            </w:tcBorders>
            <w:hideMark/>
          </w:tcPr>
          <w:p w:rsidR="001C51DC" w:rsidRDefault="001C51DC">
            <w:pPr>
              <w:spacing w:after="0" w:line="240" w:lineRule="auto"/>
              <w:jc w:val="center"/>
              <w:rPr>
                <w:b/>
                <w:spacing w:val="-8"/>
                <w:sz w:val="24"/>
                <w:szCs w:val="24"/>
                <w:lang w:val="vi-VN"/>
              </w:rPr>
            </w:pPr>
            <w:r>
              <w:rPr>
                <w:b/>
                <w:spacing w:val="-8"/>
                <w:sz w:val="24"/>
                <w:szCs w:val="24"/>
                <w:lang w:val="vi-VN"/>
              </w:rPr>
              <w:t>Tổng</w:t>
            </w:r>
          </w:p>
          <w:p w:rsidR="001C51DC" w:rsidRDefault="001C51DC">
            <w:pPr>
              <w:spacing w:after="0" w:line="240" w:lineRule="auto"/>
              <w:jc w:val="center"/>
              <w:rPr>
                <w:b/>
                <w:spacing w:val="-8"/>
                <w:sz w:val="24"/>
                <w:szCs w:val="24"/>
              </w:rPr>
            </w:pPr>
            <w:r>
              <w:rPr>
                <w:b/>
                <w:spacing w:val="-8"/>
                <w:sz w:val="24"/>
                <w:szCs w:val="24"/>
                <w:lang w:val="vi-VN"/>
              </w:rPr>
              <w:t xml:space="preserve">% </w:t>
            </w:r>
          </w:p>
          <w:p w:rsidR="001C51DC" w:rsidRDefault="001C51DC">
            <w:pPr>
              <w:spacing w:after="0" w:line="240" w:lineRule="auto"/>
              <w:jc w:val="center"/>
              <w:rPr>
                <w:b/>
                <w:spacing w:val="-8"/>
                <w:sz w:val="24"/>
                <w:szCs w:val="24"/>
                <w:lang w:val="vi-VN"/>
              </w:rPr>
            </w:pPr>
            <w:r>
              <w:rPr>
                <w:b/>
                <w:spacing w:val="-8"/>
                <w:sz w:val="24"/>
                <w:szCs w:val="24"/>
                <w:lang w:val="vi-VN"/>
              </w:rPr>
              <w:t>điểm</w:t>
            </w:r>
          </w:p>
        </w:tc>
      </w:tr>
      <w:tr w:rsidR="001C51DC" w:rsidTr="001C51DC">
        <w:tc>
          <w:tcPr>
            <w:tcW w:w="0" w:type="auto"/>
            <w:vMerge/>
            <w:tcBorders>
              <w:top w:val="single" w:sz="4" w:space="0" w:color="auto"/>
              <w:left w:val="single" w:sz="4" w:space="0" w:color="auto"/>
              <w:bottom w:val="single" w:sz="4" w:space="0" w:color="auto"/>
              <w:right w:val="single" w:sz="4" w:space="0" w:color="auto"/>
            </w:tcBorders>
            <w:vAlign w:val="center"/>
            <w:hideMark/>
          </w:tcPr>
          <w:p w:rsidR="001C51DC" w:rsidRDefault="001C51DC">
            <w:pPr>
              <w:widowControl/>
              <w:autoSpaceDE/>
              <w:autoSpaceDN/>
              <w:spacing w:after="0" w:line="240" w:lineRule="auto"/>
              <w:rPr>
                <w:b/>
                <w:spacing w:val="-8"/>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51DC" w:rsidRDefault="001C51DC">
            <w:pPr>
              <w:widowControl/>
              <w:autoSpaceDE/>
              <w:autoSpaceDN/>
              <w:spacing w:after="0" w:line="240" w:lineRule="auto"/>
              <w:rPr>
                <w:b/>
                <w:spacing w:val="-8"/>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51DC" w:rsidRDefault="001C51DC">
            <w:pPr>
              <w:widowControl/>
              <w:autoSpaceDE/>
              <w:autoSpaceDN/>
              <w:spacing w:after="0" w:line="240" w:lineRule="auto"/>
              <w:rPr>
                <w:b/>
                <w:spacing w:val="-8"/>
                <w:sz w:val="24"/>
                <w:szCs w:val="24"/>
                <w:lang w:val="vi-VN"/>
              </w:rPr>
            </w:pP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C51DC" w:rsidRDefault="001C51DC">
            <w:pPr>
              <w:spacing w:after="0" w:line="240" w:lineRule="auto"/>
              <w:jc w:val="center"/>
              <w:rPr>
                <w:b/>
                <w:spacing w:val="-8"/>
                <w:sz w:val="24"/>
                <w:szCs w:val="24"/>
                <w:lang w:val="vi-VN"/>
              </w:rPr>
            </w:pPr>
            <w:r>
              <w:rPr>
                <w:b/>
                <w:spacing w:val="-8"/>
                <w:sz w:val="24"/>
                <w:szCs w:val="24"/>
                <w:lang w:val="vi-VN"/>
              </w:rPr>
              <w:t>Nhận biết</w:t>
            </w:r>
          </w:p>
        </w:tc>
        <w:tc>
          <w:tcPr>
            <w:tcW w:w="753" w:type="pct"/>
            <w:gridSpan w:val="2"/>
            <w:tcBorders>
              <w:top w:val="single" w:sz="4" w:space="0" w:color="auto"/>
              <w:left w:val="single" w:sz="4" w:space="0" w:color="auto"/>
              <w:bottom w:val="single" w:sz="4" w:space="0" w:color="auto"/>
              <w:right w:val="single" w:sz="4" w:space="0" w:color="auto"/>
            </w:tcBorders>
            <w:vAlign w:val="center"/>
            <w:hideMark/>
          </w:tcPr>
          <w:p w:rsidR="001C51DC" w:rsidRDefault="001C51DC">
            <w:pPr>
              <w:spacing w:after="0" w:line="240" w:lineRule="auto"/>
              <w:jc w:val="center"/>
              <w:rPr>
                <w:b/>
                <w:spacing w:val="-8"/>
                <w:sz w:val="24"/>
                <w:szCs w:val="24"/>
                <w:lang w:val="vi-VN"/>
              </w:rPr>
            </w:pPr>
            <w:r>
              <w:rPr>
                <w:b/>
                <w:spacing w:val="-8"/>
                <w:sz w:val="24"/>
                <w:szCs w:val="24"/>
                <w:lang w:val="vi-VN"/>
              </w:rPr>
              <w:t>Thông hiểu</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C51DC" w:rsidRDefault="001C51DC">
            <w:pPr>
              <w:spacing w:after="0" w:line="240" w:lineRule="auto"/>
              <w:jc w:val="center"/>
              <w:rPr>
                <w:b/>
                <w:spacing w:val="-8"/>
                <w:sz w:val="24"/>
                <w:szCs w:val="24"/>
                <w:lang w:val="vi-VN"/>
              </w:rPr>
            </w:pPr>
            <w:r>
              <w:rPr>
                <w:b/>
                <w:spacing w:val="-8"/>
                <w:sz w:val="24"/>
                <w:szCs w:val="24"/>
                <w:lang w:val="vi-VN"/>
              </w:rPr>
              <w:t>Vận dụng</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C51DC" w:rsidRDefault="001C51DC">
            <w:pPr>
              <w:spacing w:after="0" w:line="240" w:lineRule="auto"/>
              <w:jc w:val="center"/>
              <w:rPr>
                <w:b/>
                <w:spacing w:val="-8"/>
                <w:sz w:val="24"/>
                <w:szCs w:val="24"/>
                <w:lang w:val="vi-VN"/>
              </w:rPr>
            </w:pPr>
            <w:r>
              <w:rPr>
                <w:b/>
                <w:spacing w:val="-8"/>
                <w:sz w:val="24"/>
                <w:szCs w:val="24"/>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51DC" w:rsidRDefault="001C51DC">
            <w:pPr>
              <w:widowControl/>
              <w:autoSpaceDE/>
              <w:autoSpaceDN/>
              <w:spacing w:after="0" w:line="240" w:lineRule="auto"/>
              <w:rPr>
                <w:b/>
                <w:spacing w:val="-8"/>
                <w:sz w:val="24"/>
                <w:szCs w:val="24"/>
                <w:lang w:val="vi-VN"/>
              </w:rPr>
            </w:pPr>
          </w:p>
        </w:tc>
      </w:tr>
      <w:tr w:rsidR="001C51DC" w:rsidTr="001C51DC">
        <w:tc>
          <w:tcPr>
            <w:tcW w:w="0" w:type="auto"/>
            <w:vMerge/>
            <w:tcBorders>
              <w:top w:val="single" w:sz="4" w:space="0" w:color="auto"/>
              <w:left w:val="single" w:sz="4" w:space="0" w:color="auto"/>
              <w:bottom w:val="single" w:sz="4" w:space="0" w:color="auto"/>
              <w:right w:val="single" w:sz="4" w:space="0" w:color="auto"/>
            </w:tcBorders>
            <w:vAlign w:val="center"/>
            <w:hideMark/>
          </w:tcPr>
          <w:p w:rsidR="001C51DC" w:rsidRDefault="001C51DC">
            <w:pPr>
              <w:widowControl/>
              <w:autoSpaceDE/>
              <w:autoSpaceDN/>
              <w:spacing w:after="0" w:line="240" w:lineRule="auto"/>
              <w:rPr>
                <w:b/>
                <w:spacing w:val="-8"/>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51DC" w:rsidRDefault="001C51DC">
            <w:pPr>
              <w:widowControl/>
              <w:autoSpaceDE/>
              <w:autoSpaceDN/>
              <w:spacing w:after="0" w:line="240" w:lineRule="auto"/>
              <w:rPr>
                <w:b/>
                <w:spacing w:val="-8"/>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51DC" w:rsidRDefault="001C51DC">
            <w:pPr>
              <w:widowControl/>
              <w:autoSpaceDE/>
              <w:autoSpaceDN/>
              <w:spacing w:after="0" w:line="240" w:lineRule="auto"/>
              <w:rPr>
                <w:b/>
                <w:spacing w:val="-8"/>
                <w:sz w:val="24"/>
                <w:szCs w:val="24"/>
                <w:lang w:val="vi-VN"/>
              </w:rPr>
            </w:pPr>
          </w:p>
        </w:tc>
        <w:tc>
          <w:tcPr>
            <w:tcW w:w="480" w:type="pct"/>
            <w:tcBorders>
              <w:top w:val="single" w:sz="4" w:space="0" w:color="auto"/>
              <w:left w:val="single" w:sz="4" w:space="0" w:color="auto"/>
              <w:bottom w:val="single" w:sz="4" w:space="0" w:color="auto"/>
              <w:right w:val="single" w:sz="4" w:space="0" w:color="auto"/>
            </w:tcBorders>
            <w:vAlign w:val="center"/>
            <w:hideMark/>
          </w:tcPr>
          <w:p w:rsidR="001C51DC" w:rsidRDefault="001C51DC">
            <w:pPr>
              <w:spacing w:after="0" w:line="240" w:lineRule="auto"/>
              <w:jc w:val="center"/>
              <w:rPr>
                <w:b/>
                <w:spacing w:val="-8"/>
                <w:sz w:val="24"/>
                <w:szCs w:val="24"/>
                <w:lang w:val="vi-VN"/>
              </w:rPr>
            </w:pPr>
            <w:r>
              <w:rPr>
                <w:b/>
                <w:spacing w:val="-8"/>
                <w:sz w:val="24"/>
                <w:szCs w:val="24"/>
                <w:lang w:val="vi-VN"/>
              </w:rPr>
              <w:t>TNKQ</w:t>
            </w:r>
          </w:p>
        </w:tc>
        <w:tc>
          <w:tcPr>
            <w:tcW w:w="274" w:type="pct"/>
            <w:tcBorders>
              <w:top w:val="single" w:sz="4" w:space="0" w:color="auto"/>
              <w:left w:val="single" w:sz="4" w:space="0" w:color="auto"/>
              <w:bottom w:val="single" w:sz="4" w:space="0" w:color="auto"/>
              <w:right w:val="single" w:sz="4" w:space="0" w:color="auto"/>
            </w:tcBorders>
            <w:vAlign w:val="center"/>
            <w:hideMark/>
          </w:tcPr>
          <w:p w:rsidR="001C51DC" w:rsidRDefault="001C51DC">
            <w:pPr>
              <w:spacing w:after="0" w:line="240" w:lineRule="auto"/>
              <w:jc w:val="center"/>
              <w:rPr>
                <w:b/>
                <w:spacing w:val="-8"/>
                <w:sz w:val="24"/>
                <w:szCs w:val="24"/>
                <w:lang w:val="vi-VN"/>
              </w:rPr>
            </w:pPr>
            <w:r>
              <w:rPr>
                <w:b/>
                <w:spacing w:val="-8"/>
                <w:sz w:val="24"/>
                <w:szCs w:val="24"/>
                <w:lang w:val="vi-VN"/>
              </w:rPr>
              <w:t>TL</w:t>
            </w:r>
          </w:p>
        </w:tc>
        <w:tc>
          <w:tcPr>
            <w:tcW w:w="479" w:type="pct"/>
            <w:tcBorders>
              <w:top w:val="single" w:sz="4" w:space="0" w:color="auto"/>
              <w:left w:val="single" w:sz="4" w:space="0" w:color="auto"/>
              <w:bottom w:val="single" w:sz="4" w:space="0" w:color="auto"/>
              <w:right w:val="single" w:sz="4" w:space="0" w:color="auto"/>
            </w:tcBorders>
            <w:vAlign w:val="center"/>
            <w:hideMark/>
          </w:tcPr>
          <w:p w:rsidR="001C51DC" w:rsidRDefault="001C51DC">
            <w:pPr>
              <w:spacing w:after="0" w:line="240" w:lineRule="auto"/>
              <w:jc w:val="center"/>
              <w:rPr>
                <w:b/>
                <w:spacing w:val="-8"/>
                <w:sz w:val="24"/>
                <w:szCs w:val="24"/>
                <w:lang w:val="vi-VN"/>
              </w:rPr>
            </w:pPr>
            <w:r>
              <w:rPr>
                <w:b/>
                <w:spacing w:val="-8"/>
                <w:sz w:val="24"/>
                <w:szCs w:val="24"/>
                <w:lang w:val="vi-VN"/>
              </w:rPr>
              <w:t>TNKQ</w:t>
            </w:r>
          </w:p>
        </w:tc>
        <w:tc>
          <w:tcPr>
            <w:tcW w:w="274" w:type="pct"/>
            <w:tcBorders>
              <w:top w:val="single" w:sz="4" w:space="0" w:color="auto"/>
              <w:left w:val="single" w:sz="4" w:space="0" w:color="auto"/>
              <w:bottom w:val="single" w:sz="4" w:space="0" w:color="auto"/>
              <w:right w:val="single" w:sz="4" w:space="0" w:color="auto"/>
            </w:tcBorders>
            <w:vAlign w:val="center"/>
            <w:hideMark/>
          </w:tcPr>
          <w:p w:rsidR="001C51DC" w:rsidRDefault="001C51DC">
            <w:pPr>
              <w:spacing w:after="0" w:line="240" w:lineRule="auto"/>
              <w:jc w:val="center"/>
              <w:rPr>
                <w:b/>
                <w:spacing w:val="-8"/>
                <w:sz w:val="24"/>
                <w:szCs w:val="24"/>
                <w:lang w:val="vi-VN"/>
              </w:rPr>
            </w:pPr>
            <w:r>
              <w:rPr>
                <w:b/>
                <w:spacing w:val="-8"/>
                <w:sz w:val="24"/>
                <w:szCs w:val="24"/>
                <w:lang w:val="vi-VN"/>
              </w:rPr>
              <w:t>TL</w:t>
            </w:r>
          </w:p>
        </w:tc>
        <w:tc>
          <w:tcPr>
            <w:tcW w:w="480" w:type="pct"/>
            <w:tcBorders>
              <w:top w:val="single" w:sz="4" w:space="0" w:color="auto"/>
              <w:left w:val="single" w:sz="4" w:space="0" w:color="auto"/>
              <w:bottom w:val="single" w:sz="4" w:space="0" w:color="auto"/>
              <w:right w:val="single" w:sz="4" w:space="0" w:color="auto"/>
            </w:tcBorders>
            <w:vAlign w:val="center"/>
            <w:hideMark/>
          </w:tcPr>
          <w:p w:rsidR="001C51DC" w:rsidRDefault="001C51DC">
            <w:pPr>
              <w:spacing w:after="0" w:line="240" w:lineRule="auto"/>
              <w:jc w:val="center"/>
              <w:rPr>
                <w:b/>
                <w:spacing w:val="-8"/>
                <w:sz w:val="24"/>
                <w:szCs w:val="24"/>
                <w:lang w:val="vi-VN"/>
              </w:rPr>
            </w:pPr>
            <w:r>
              <w:rPr>
                <w:b/>
                <w:spacing w:val="-8"/>
                <w:sz w:val="24"/>
                <w:szCs w:val="24"/>
                <w:lang w:val="vi-VN"/>
              </w:rPr>
              <w:t>TNKQ</w:t>
            </w:r>
          </w:p>
        </w:tc>
        <w:tc>
          <w:tcPr>
            <w:tcW w:w="274" w:type="pct"/>
            <w:tcBorders>
              <w:top w:val="single" w:sz="4" w:space="0" w:color="auto"/>
              <w:left w:val="single" w:sz="4" w:space="0" w:color="auto"/>
              <w:bottom w:val="single" w:sz="4" w:space="0" w:color="auto"/>
              <w:right w:val="single" w:sz="4" w:space="0" w:color="auto"/>
            </w:tcBorders>
            <w:vAlign w:val="center"/>
            <w:hideMark/>
          </w:tcPr>
          <w:p w:rsidR="001C51DC" w:rsidRDefault="001C51DC">
            <w:pPr>
              <w:spacing w:after="0" w:line="240" w:lineRule="auto"/>
              <w:jc w:val="center"/>
              <w:rPr>
                <w:b/>
                <w:spacing w:val="-8"/>
                <w:sz w:val="24"/>
                <w:szCs w:val="24"/>
                <w:lang w:val="vi-VN"/>
              </w:rPr>
            </w:pPr>
            <w:r>
              <w:rPr>
                <w:b/>
                <w:spacing w:val="-8"/>
                <w:sz w:val="24"/>
                <w:szCs w:val="24"/>
                <w:lang w:val="vi-VN"/>
              </w:rPr>
              <w:t>TL</w:t>
            </w:r>
          </w:p>
        </w:tc>
        <w:tc>
          <w:tcPr>
            <w:tcW w:w="480" w:type="pct"/>
            <w:tcBorders>
              <w:top w:val="single" w:sz="4" w:space="0" w:color="auto"/>
              <w:left w:val="single" w:sz="4" w:space="0" w:color="auto"/>
              <w:bottom w:val="single" w:sz="4" w:space="0" w:color="auto"/>
              <w:right w:val="single" w:sz="4" w:space="0" w:color="auto"/>
            </w:tcBorders>
            <w:vAlign w:val="center"/>
            <w:hideMark/>
          </w:tcPr>
          <w:p w:rsidR="001C51DC" w:rsidRDefault="001C51DC">
            <w:pPr>
              <w:spacing w:after="0" w:line="240" w:lineRule="auto"/>
              <w:jc w:val="center"/>
              <w:rPr>
                <w:b/>
                <w:spacing w:val="-8"/>
                <w:sz w:val="24"/>
                <w:szCs w:val="24"/>
                <w:lang w:val="vi-VN"/>
              </w:rPr>
            </w:pPr>
            <w:r>
              <w:rPr>
                <w:b/>
                <w:spacing w:val="-8"/>
                <w:sz w:val="24"/>
                <w:szCs w:val="24"/>
                <w:lang w:val="vi-VN"/>
              </w:rPr>
              <w:t>TNKQ</w:t>
            </w:r>
          </w:p>
        </w:tc>
        <w:tc>
          <w:tcPr>
            <w:tcW w:w="274" w:type="pct"/>
            <w:tcBorders>
              <w:top w:val="single" w:sz="4" w:space="0" w:color="auto"/>
              <w:left w:val="single" w:sz="4" w:space="0" w:color="auto"/>
              <w:bottom w:val="single" w:sz="4" w:space="0" w:color="auto"/>
              <w:right w:val="single" w:sz="4" w:space="0" w:color="auto"/>
            </w:tcBorders>
            <w:vAlign w:val="center"/>
            <w:hideMark/>
          </w:tcPr>
          <w:p w:rsidR="001C51DC" w:rsidRDefault="001C51DC">
            <w:pPr>
              <w:spacing w:after="0" w:line="240" w:lineRule="auto"/>
              <w:jc w:val="center"/>
              <w:rPr>
                <w:b/>
                <w:spacing w:val="-8"/>
                <w:sz w:val="24"/>
                <w:szCs w:val="24"/>
                <w:lang w:val="vi-VN"/>
              </w:rPr>
            </w:pPr>
            <w:r>
              <w:rPr>
                <w:b/>
                <w:spacing w:val="-8"/>
                <w:sz w:val="24"/>
                <w:szCs w:val="24"/>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51DC" w:rsidRDefault="001C51DC">
            <w:pPr>
              <w:widowControl/>
              <w:autoSpaceDE/>
              <w:autoSpaceDN/>
              <w:spacing w:after="0" w:line="240" w:lineRule="auto"/>
              <w:rPr>
                <w:b/>
                <w:spacing w:val="-8"/>
                <w:sz w:val="24"/>
                <w:szCs w:val="24"/>
                <w:lang w:val="vi-VN"/>
              </w:rPr>
            </w:pPr>
          </w:p>
        </w:tc>
      </w:tr>
      <w:tr w:rsidR="001C51DC" w:rsidTr="001C51DC">
        <w:trPr>
          <w:trHeight w:val="907"/>
        </w:trPr>
        <w:tc>
          <w:tcPr>
            <w:tcW w:w="254" w:type="pct"/>
            <w:tcBorders>
              <w:top w:val="single" w:sz="4" w:space="0" w:color="auto"/>
              <w:left w:val="single" w:sz="4" w:space="0" w:color="auto"/>
              <w:bottom w:val="single" w:sz="4" w:space="0" w:color="auto"/>
              <w:right w:val="single" w:sz="4" w:space="0" w:color="auto"/>
            </w:tcBorders>
          </w:tcPr>
          <w:p w:rsidR="001C51DC" w:rsidRDefault="001C51DC">
            <w:pPr>
              <w:spacing w:after="0" w:line="240" w:lineRule="auto"/>
              <w:jc w:val="center"/>
              <w:rPr>
                <w:b/>
                <w:spacing w:val="-8"/>
                <w:sz w:val="24"/>
                <w:szCs w:val="24"/>
                <w:lang w:val="vi-VN"/>
              </w:rPr>
            </w:pPr>
            <w:r>
              <w:rPr>
                <w:b/>
                <w:spacing w:val="-8"/>
                <w:sz w:val="24"/>
                <w:szCs w:val="24"/>
                <w:lang w:val="vi-VN"/>
              </w:rPr>
              <w:t>1</w:t>
            </w:r>
          </w:p>
          <w:p w:rsidR="001C51DC" w:rsidRDefault="001C51DC">
            <w:pPr>
              <w:spacing w:after="0" w:line="240" w:lineRule="auto"/>
              <w:jc w:val="center"/>
              <w:rPr>
                <w:b/>
                <w:spacing w:val="-8"/>
                <w:sz w:val="24"/>
                <w:szCs w:val="24"/>
                <w:lang w:val="vi-VN"/>
              </w:rPr>
            </w:pPr>
          </w:p>
        </w:tc>
        <w:tc>
          <w:tcPr>
            <w:tcW w:w="367" w:type="pct"/>
            <w:tcBorders>
              <w:top w:val="single" w:sz="4" w:space="0" w:color="auto"/>
              <w:left w:val="single" w:sz="4" w:space="0" w:color="auto"/>
              <w:bottom w:val="single" w:sz="4" w:space="0" w:color="auto"/>
              <w:right w:val="single" w:sz="4" w:space="0" w:color="auto"/>
            </w:tcBorders>
            <w:hideMark/>
          </w:tcPr>
          <w:p w:rsidR="001C51DC" w:rsidRDefault="001C51DC">
            <w:pPr>
              <w:spacing w:after="0" w:line="240" w:lineRule="auto"/>
              <w:rPr>
                <w:b/>
                <w:spacing w:val="-8"/>
                <w:sz w:val="24"/>
                <w:szCs w:val="24"/>
              </w:rPr>
            </w:pPr>
            <w:r>
              <w:rPr>
                <w:b/>
                <w:spacing w:val="-8"/>
                <w:sz w:val="24"/>
                <w:szCs w:val="24"/>
              </w:rPr>
              <w:t>Đọc hiểu</w:t>
            </w:r>
          </w:p>
        </w:tc>
        <w:tc>
          <w:tcPr>
            <w:tcW w:w="887" w:type="pct"/>
            <w:tcBorders>
              <w:top w:val="single" w:sz="4" w:space="0" w:color="auto"/>
              <w:left w:val="single" w:sz="4" w:space="0" w:color="auto"/>
              <w:bottom w:val="single" w:sz="4" w:space="0" w:color="auto"/>
              <w:right w:val="single" w:sz="4" w:space="0" w:color="auto"/>
            </w:tcBorders>
            <w:hideMark/>
          </w:tcPr>
          <w:p w:rsidR="00EB1B2B" w:rsidRPr="00EB1B2B" w:rsidRDefault="001C51DC" w:rsidP="00EB1B2B">
            <w:pPr>
              <w:spacing w:after="0" w:line="240" w:lineRule="auto"/>
              <w:rPr>
                <w:bCs/>
                <w:sz w:val="24"/>
                <w:szCs w:val="24"/>
              </w:rPr>
            </w:pPr>
            <w:r>
              <w:rPr>
                <w:bCs/>
                <w:sz w:val="24"/>
                <w:szCs w:val="24"/>
                <w:lang w:val="vi-VN"/>
              </w:rPr>
              <w:t xml:space="preserve">- </w:t>
            </w:r>
            <w:r w:rsidR="00EB1B2B">
              <w:rPr>
                <w:bCs/>
                <w:sz w:val="24"/>
                <w:szCs w:val="24"/>
              </w:rPr>
              <w:t>Văn bản nghị luận</w:t>
            </w:r>
          </w:p>
          <w:p w:rsidR="001C51DC" w:rsidRDefault="001C51DC" w:rsidP="00EB1B2B">
            <w:pPr>
              <w:spacing w:after="0" w:line="240" w:lineRule="auto"/>
              <w:rPr>
                <w:sz w:val="24"/>
                <w:szCs w:val="24"/>
              </w:rPr>
            </w:pPr>
            <w:r>
              <w:rPr>
                <w:spacing w:val="-8"/>
                <w:sz w:val="24"/>
                <w:szCs w:val="24"/>
              </w:rPr>
              <w:t xml:space="preserve">- </w:t>
            </w:r>
            <w:r w:rsidR="00EB1B2B">
              <w:rPr>
                <w:spacing w:val="-8"/>
                <w:sz w:val="24"/>
                <w:szCs w:val="24"/>
              </w:rPr>
              <w:t>Văn bản thông tin</w:t>
            </w:r>
          </w:p>
        </w:tc>
        <w:tc>
          <w:tcPr>
            <w:tcW w:w="480" w:type="pct"/>
            <w:tcBorders>
              <w:top w:val="single" w:sz="4" w:space="0" w:color="auto"/>
              <w:left w:val="single" w:sz="4" w:space="0" w:color="auto"/>
              <w:bottom w:val="single" w:sz="4" w:space="0" w:color="auto"/>
              <w:right w:val="single" w:sz="4" w:space="0" w:color="auto"/>
            </w:tcBorders>
            <w:vAlign w:val="center"/>
            <w:hideMark/>
          </w:tcPr>
          <w:p w:rsidR="001C51DC" w:rsidRDefault="00A4539E">
            <w:pPr>
              <w:spacing w:after="0" w:line="240" w:lineRule="auto"/>
              <w:jc w:val="center"/>
              <w:rPr>
                <w:spacing w:val="-8"/>
                <w:sz w:val="24"/>
                <w:szCs w:val="24"/>
              </w:rPr>
            </w:pPr>
            <w:r>
              <w:rPr>
                <w:spacing w:val="-8"/>
                <w:sz w:val="24"/>
                <w:szCs w:val="24"/>
              </w:rPr>
              <w:t>5</w:t>
            </w:r>
          </w:p>
        </w:tc>
        <w:tc>
          <w:tcPr>
            <w:tcW w:w="274" w:type="pct"/>
            <w:tcBorders>
              <w:top w:val="single" w:sz="4" w:space="0" w:color="auto"/>
              <w:left w:val="single" w:sz="4" w:space="0" w:color="auto"/>
              <w:bottom w:val="single" w:sz="4" w:space="0" w:color="auto"/>
              <w:right w:val="single" w:sz="4" w:space="0" w:color="auto"/>
            </w:tcBorders>
            <w:vAlign w:val="center"/>
            <w:hideMark/>
          </w:tcPr>
          <w:p w:rsidR="001C51DC" w:rsidRDefault="001C51DC">
            <w:pPr>
              <w:spacing w:after="0" w:line="240" w:lineRule="auto"/>
              <w:jc w:val="center"/>
              <w:rPr>
                <w:spacing w:val="-8"/>
                <w:sz w:val="24"/>
                <w:szCs w:val="24"/>
              </w:rPr>
            </w:pPr>
            <w:r>
              <w:rPr>
                <w:spacing w:val="-8"/>
                <w:sz w:val="24"/>
                <w:szCs w:val="24"/>
              </w:rPr>
              <w:t>0</w:t>
            </w:r>
          </w:p>
        </w:tc>
        <w:tc>
          <w:tcPr>
            <w:tcW w:w="479" w:type="pct"/>
            <w:tcBorders>
              <w:top w:val="single" w:sz="4" w:space="0" w:color="auto"/>
              <w:left w:val="single" w:sz="4" w:space="0" w:color="auto"/>
              <w:bottom w:val="single" w:sz="4" w:space="0" w:color="auto"/>
              <w:right w:val="single" w:sz="4" w:space="0" w:color="auto"/>
            </w:tcBorders>
            <w:vAlign w:val="center"/>
            <w:hideMark/>
          </w:tcPr>
          <w:p w:rsidR="001C51DC" w:rsidRDefault="00A4539E">
            <w:pPr>
              <w:spacing w:after="0" w:line="240" w:lineRule="auto"/>
              <w:jc w:val="center"/>
              <w:rPr>
                <w:spacing w:val="-8"/>
                <w:sz w:val="24"/>
                <w:szCs w:val="24"/>
              </w:rPr>
            </w:pPr>
            <w:r>
              <w:rPr>
                <w:spacing w:val="-8"/>
                <w:sz w:val="24"/>
                <w:szCs w:val="24"/>
              </w:rPr>
              <w:t>3</w:t>
            </w:r>
          </w:p>
        </w:tc>
        <w:tc>
          <w:tcPr>
            <w:tcW w:w="274" w:type="pct"/>
            <w:tcBorders>
              <w:top w:val="single" w:sz="4" w:space="0" w:color="auto"/>
              <w:left w:val="single" w:sz="4" w:space="0" w:color="auto"/>
              <w:bottom w:val="single" w:sz="4" w:space="0" w:color="auto"/>
              <w:right w:val="single" w:sz="4" w:space="0" w:color="auto"/>
            </w:tcBorders>
            <w:vAlign w:val="center"/>
            <w:hideMark/>
          </w:tcPr>
          <w:p w:rsidR="001C51DC" w:rsidRDefault="001C51DC">
            <w:pPr>
              <w:spacing w:after="0" w:line="240" w:lineRule="auto"/>
              <w:jc w:val="center"/>
              <w:rPr>
                <w:spacing w:val="-8"/>
                <w:sz w:val="24"/>
                <w:szCs w:val="24"/>
              </w:rPr>
            </w:pPr>
            <w:r>
              <w:rPr>
                <w:spacing w:val="-8"/>
                <w:sz w:val="24"/>
                <w:szCs w:val="24"/>
              </w:rPr>
              <w:t>0</w:t>
            </w:r>
          </w:p>
        </w:tc>
        <w:tc>
          <w:tcPr>
            <w:tcW w:w="480" w:type="pct"/>
            <w:tcBorders>
              <w:top w:val="single" w:sz="4" w:space="0" w:color="auto"/>
              <w:left w:val="single" w:sz="4" w:space="0" w:color="auto"/>
              <w:bottom w:val="single" w:sz="4" w:space="0" w:color="auto"/>
              <w:right w:val="single" w:sz="4" w:space="0" w:color="auto"/>
            </w:tcBorders>
            <w:vAlign w:val="center"/>
            <w:hideMark/>
          </w:tcPr>
          <w:p w:rsidR="001C51DC" w:rsidRDefault="001C51DC">
            <w:pPr>
              <w:spacing w:after="0" w:line="240" w:lineRule="auto"/>
              <w:jc w:val="center"/>
              <w:rPr>
                <w:spacing w:val="-8"/>
                <w:sz w:val="24"/>
                <w:szCs w:val="24"/>
              </w:rPr>
            </w:pPr>
            <w:r>
              <w:rPr>
                <w:spacing w:val="-8"/>
                <w:sz w:val="24"/>
                <w:szCs w:val="24"/>
              </w:rPr>
              <w:t>0</w:t>
            </w:r>
          </w:p>
        </w:tc>
        <w:tc>
          <w:tcPr>
            <w:tcW w:w="274" w:type="pct"/>
            <w:tcBorders>
              <w:top w:val="single" w:sz="4" w:space="0" w:color="auto"/>
              <w:left w:val="single" w:sz="4" w:space="0" w:color="auto"/>
              <w:bottom w:val="single" w:sz="4" w:space="0" w:color="auto"/>
              <w:right w:val="single" w:sz="4" w:space="0" w:color="auto"/>
            </w:tcBorders>
            <w:vAlign w:val="center"/>
            <w:hideMark/>
          </w:tcPr>
          <w:p w:rsidR="001C51DC" w:rsidRDefault="001C51DC">
            <w:pPr>
              <w:spacing w:after="0" w:line="240" w:lineRule="auto"/>
              <w:jc w:val="center"/>
              <w:rPr>
                <w:spacing w:val="-8"/>
                <w:sz w:val="24"/>
                <w:szCs w:val="24"/>
              </w:rPr>
            </w:pPr>
            <w:r>
              <w:rPr>
                <w:spacing w:val="-8"/>
                <w:sz w:val="24"/>
                <w:szCs w:val="24"/>
              </w:rPr>
              <w:t>2</w:t>
            </w:r>
          </w:p>
        </w:tc>
        <w:tc>
          <w:tcPr>
            <w:tcW w:w="480" w:type="pct"/>
            <w:tcBorders>
              <w:top w:val="single" w:sz="4" w:space="0" w:color="auto"/>
              <w:left w:val="single" w:sz="4" w:space="0" w:color="auto"/>
              <w:bottom w:val="single" w:sz="4" w:space="0" w:color="auto"/>
              <w:right w:val="single" w:sz="4" w:space="0" w:color="auto"/>
            </w:tcBorders>
            <w:vAlign w:val="center"/>
            <w:hideMark/>
          </w:tcPr>
          <w:p w:rsidR="001C51DC" w:rsidRDefault="001C51DC">
            <w:pPr>
              <w:spacing w:after="0" w:line="240" w:lineRule="auto"/>
              <w:jc w:val="center"/>
              <w:rPr>
                <w:spacing w:val="-8"/>
                <w:sz w:val="24"/>
                <w:szCs w:val="24"/>
              </w:rPr>
            </w:pPr>
            <w:r>
              <w:rPr>
                <w:spacing w:val="-8"/>
                <w:sz w:val="24"/>
                <w:szCs w:val="24"/>
              </w:rPr>
              <w:t>0</w:t>
            </w:r>
          </w:p>
        </w:tc>
        <w:tc>
          <w:tcPr>
            <w:tcW w:w="274" w:type="pct"/>
            <w:tcBorders>
              <w:top w:val="single" w:sz="4" w:space="0" w:color="auto"/>
              <w:left w:val="single" w:sz="4" w:space="0" w:color="auto"/>
              <w:bottom w:val="single" w:sz="4" w:space="0" w:color="auto"/>
              <w:right w:val="single" w:sz="4" w:space="0" w:color="auto"/>
            </w:tcBorders>
            <w:vAlign w:val="center"/>
          </w:tcPr>
          <w:p w:rsidR="001C51DC" w:rsidRDefault="001C51DC">
            <w:pPr>
              <w:spacing w:after="0" w:line="240" w:lineRule="auto"/>
              <w:jc w:val="center"/>
              <w:rPr>
                <w:spacing w:val="-8"/>
                <w:sz w:val="24"/>
                <w:szCs w:val="24"/>
              </w:rPr>
            </w:pPr>
          </w:p>
        </w:tc>
        <w:tc>
          <w:tcPr>
            <w:tcW w:w="478" w:type="pct"/>
            <w:tcBorders>
              <w:top w:val="single" w:sz="4" w:space="0" w:color="auto"/>
              <w:left w:val="single" w:sz="4" w:space="0" w:color="auto"/>
              <w:bottom w:val="single" w:sz="4" w:space="0" w:color="auto"/>
              <w:right w:val="single" w:sz="4" w:space="0" w:color="auto"/>
            </w:tcBorders>
            <w:vAlign w:val="center"/>
            <w:hideMark/>
          </w:tcPr>
          <w:p w:rsidR="001C51DC" w:rsidRDefault="001C51DC">
            <w:pPr>
              <w:spacing w:after="0" w:line="240" w:lineRule="auto"/>
              <w:jc w:val="center"/>
              <w:rPr>
                <w:spacing w:val="-8"/>
                <w:sz w:val="24"/>
                <w:szCs w:val="24"/>
              </w:rPr>
            </w:pPr>
            <w:r>
              <w:rPr>
                <w:spacing w:val="-8"/>
                <w:sz w:val="24"/>
                <w:szCs w:val="24"/>
              </w:rPr>
              <w:t>60</w:t>
            </w:r>
          </w:p>
        </w:tc>
      </w:tr>
      <w:tr w:rsidR="001C51DC" w:rsidTr="001C51DC">
        <w:trPr>
          <w:trHeight w:val="1721"/>
        </w:trPr>
        <w:tc>
          <w:tcPr>
            <w:tcW w:w="254" w:type="pct"/>
            <w:tcBorders>
              <w:top w:val="single" w:sz="4" w:space="0" w:color="auto"/>
              <w:left w:val="single" w:sz="4" w:space="0" w:color="auto"/>
              <w:bottom w:val="single" w:sz="4" w:space="0" w:color="auto"/>
              <w:right w:val="single" w:sz="4" w:space="0" w:color="auto"/>
            </w:tcBorders>
            <w:hideMark/>
          </w:tcPr>
          <w:p w:rsidR="001C51DC" w:rsidRDefault="001C51DC">
            <w:pPr>
              <w:spacing w:after="0" w:line="240" w:lineRule="auto"/>
              <w:jc w:val="center"/>
              <w:rPr>
                <w:b/>
                <w:spacing w:val="-8"/>
                <w:sz w:val="24"/>
                <w:szCs w:val="24"/>
                <w:lang w:val="vi-VN"/>
              </w:rPr>
            </w:pPr>
            <w:r>
              <w:rPr>
                <w:b/>
                <w:spacing w:val="-8"/>
                <w:sz w:val="24"/>
                <w:szCs w:val="24"/>
                <w:lang w:val="vi-VN"/>
              </w:rPr>
              <w:t>2</w:t>
            </w:r>
          </w:p>
        </w:tc>
        <w:tc>
          <w:tcPr>
            <w:tcW w:w="367" w:type="pct"/>
            <w:tcBorders>
              <w:top w:val="single" w:sz="4" w:space="0" w:color="auto"/>
              <w:left w:val="single" w:sz="4" w:space="0" w:color="auto"/>
              <w:bottom w:val="single" w:sz="4" w:space="0" w:color="auto"/>
              <w:right w:val="single" w:sz="4" w:space="0" w:color="auto"/>
            </w:tcBorders>
          </w:tcPr>
          <w:p w:rsidR="001C51DC" w:rsidRDefault="001C51DC">
            <w:pPr>
              <w:spacing w:after="0" w:line="240" w:lineRule="auto"/>
              <w:rPr>
                <w:b/>
                <w:spacing w:val="-8"/>
                <w:sz w:val="24"/>
                <w:szCs w:val="24"/>
              </w:rPr>
            </w:pPr>
            <w:r>
              <w:rPr>
                <w:b/>
                <w:spacing w:val="-8"/>
                <w:sz w:val="24"/>
                <w:szCs w:val="24"/>
              </w:rPr>
              <w:t>Viết</w:t>
            </w:r>
          </w:p>
          <w:p w:rsidR="001C51DC" w:rsidRDefault="001C51DC">
            <w:pPr>
              <w:spacing w:after="0" w:line="240" w:lineRule="auto"/>
              <w:rPr>
                <w:spacing w:val="-8"/>
                <w:sz w:val="24"/>
                <w:szCs w:val="24"/>
              </w:rPr>
            </w:pPr>
          </w:p>
        </w:tc>
        <w:tc>
          <w:tcPr>
            <w:tcW w:w="887" w:type="pct"/>
            <w:tcBorders>
              <w:top w:val="single" w:sz="4" w:space="0" w:color="auto"/>
              <w:left w:val="single" w:sz="4" w:space="0" w:color="auto"/>
              <w:bottom w:val="single" w:sz="4" w:space="0" w:color="auto"/>
              <w:right w:val="single" w:sz="4" w:space="0" w:color="auto"/>
            </w:tcBorders>
            <w:hideMark/>
          </w:tcPr>
          <w:p w:rsidR="001C51DC" w:rsidRDefault="00C646FB">
            <w:pPr>
              <w:spacing w:after="0" w:line="240" w:lineRule="auto"/>
              <w:rPr>
                <w:sz w:val="24"/>
                <w:szCs w:val="24"/>
              </w:rPr>
            </w:pPr>
            <w:r>
              <w:rPr>
                <w:sz w:val="24"/>
                <w:szCs w:val="24"/>
              </w:rPr>
              <w:t>Viết bài văn nghị luận về một vấn đề trong đời sống.</w:t>
            </w:r>
          </w:p>
        </w:tc>
        <w:tc>
          <w:tcPr>
            <w:tcW w:w="480" w:type="pct"/>
            <w:tcBorders>
              <w:top w:val="single" w:sz="4" w:space="0" w:color="auto"/>
              <w:left w:val="single" w:sz="4" w:space="0" w:color="auto"/>
              <w:bottom w:val="single" w:sz="4" w:space="0" w:color="auto"/>
              <w:right w:val="single" w:sz="4" w:space="0" w:color="auto"/>
            </w:tcBorders>
            <w:vAlign w:val="center"/>
            <w:hideMark/>
          </w:tcPr>
          <w:p w:rsidR="001C51DC" w:rsidRDefault="001C51DC">
            <w:pPr>
              <w:spacing w:after="0" w:line="240" w:lineRule="auto"/>
              <w:jc w:val="center"/>
              <w:rPr>
                <w:spacing w:val="-8"/>
                <w:sz w:val="24"/>
                <w:szCs w:val="24"/>
              </w:rPr>
            </w:pPr>
            <w:r>
              <w:rPr>
                <w:spacing w:val="-8"/>
                <w:sz w:val="24"/>
                <w:szCs w:val="24"/>
              </w:rPr>
              <w:t>0</w:t>
            </w:r>
          </w:p>
        </w:tc>
        <w:tc>
          <w:tcPr>
            <w:tcW w:w="274" w:type="pct"/>
            <w:tcBorders>
              <w:top w:val="single" w:sz="4" w:space="0" w:color="auto"/>
              <w:left w:val="single" w:sz="4" w:space="0" w:color="auto"/>
              <w:bottom w:val="single" w:sz="4" w:space="0" w:color="auto"/>
              <w:right w:val="single" w:sz="4" w:space="0" w:color="auto"/>
            </w:tcBorders>
            <w:vAlign w:val="center"/>
            <w:hideMark/>
          </w:tcPr>
          <w:p w:rsidR="001C51DC" w:rsidRDefault="001C51DC">
            <w:pPr>
              <w:spacing w:after="0" w:line="240" w:lineRule="auto"/>
              <w:jc w:val="center"/>
              <w:rPr>
                <w:spacing w:val="-8"/>
                <w:sz w:val="24"/>
                <w:szCs w:val="24"/>
              </w:rPr>
            </w:pPr>
            <w:r>
              <w:rPr>
                <w:spacing w:val="-8"/>
                <w:sz w:val="24"/>
                <w:szCs w:val="24"/>
              </w:rPr>
              <w:t>1*</w:t>
            </w:r>
          </w:p>
        </w:tc>
        <w:tc>
          <w:tcPr>
            <w:tcW w:w="479" w:type="pct"/>
            <w:tcBorders>
              <w:top w:val="single" w:sz="4" w:space="0" w:color="auto"/>
              <w:left w:val="single" w:sz="4" w:space="0" w:color="auto"/>
              <w:bottom w:val="single" w:sz="4" w:space="0" w:color="auto"/>
              <w:right w:val="single" w:sz="4" w:space="0" w:color="auto"/>
            </w:tcBorders>
            <w:vAlign w:val="center"/>
            <w:hideMark/>
          </w:tcPr>
          <w:p w:rsidR="001C51DC" w:rsidRDefault="001C51DC">
            <w:pPr>
              <w:spacing w:after="0" w:line="240" w:lineRule="auto"/>
              <w:jc w:val="center"/>
              <w:rPr>
                <w:spacing w:val="-8"/>
                <w:sz w:val="24"/>
                <w:szCs w:val="24"/>
              </w:rPr>
            </w:pPr>
            <w:r>
              <w:rPr>
                <w:spacing w:val="-8"/>
                <w:sz w:val="24"/>
                <w:szCs w:val="24"/>
              </w:rPr>
              <w:t>0</w:t>
            </w:r>
          </w:p>
        </w:tc>
        <w:tc>
          <w:tcPr>
            <w:tcW w:w="274" w:type="pct"/>
            <w:tcBorders>
              <w:top w:val="single" w:sz="4" w:space="0" w:color="auto"/>
              <w:left w:val="single" w:sz="4" w:space="0" w:color="auto"/>
              <w:bottom w:val="single" w:sz="4" w:space="0" w:color="auto"/>
              <w:right w:val="single" w:sz="4" w:space="0" w:color="auto"/>
            </w:tcBorders>
            <w:vAlign w:val="center"/>
            <w:hideMark/>
          </w:tcPr>
          <w:p w:rsidR="001C51DC" w:rsidRDefault="001C51DC">
            <w:pPr>
              <w:spacing w:after="0" w:line="240" w:lineRule="auto"/>
              <w:jc w:val="center"/>
              <w:rPr>
                <w:spacing w:val="-8"/>
                <w:sz w:val="24"/>
                <w:szCs w:val="24"/>
              </w:rPr>
            </w:pPr>
            <w:r>
              <w:rPr>
                <w:spacing w:val="-8"/>
                <w:sz w:val="24"/>
                <w:szCs w:val="24"/>
              </w:rPr>
              <w:t>1*</w:t>
            </w:r>
          </w:p>
        </w:tc>
        <w:tc>
          <w:tcPr>
            <w:tcW w:w="480" w:type="pct"/>
            <w:tcBorders>
              <w:top w:val="single" w:sz="4" w:space="0" w:color="auto"/>
              <w:left w:val="single" w:sz="4" w:space="0" w:color="auto"/>
              <w:bottom w:val="single" w:sz="4" w:space="0" w:color="auto"/>
              <w:right w:val="single" w:sz="4" w:space="0" w:color="auto"/>
            </w:tcBorders>
            <w:vAlign w:val="center"/>
            <w:hideMark/>
          </w:tcPr>
          <w:p w:rsidR="001C51DC" w:rsidRDefault="001C51DC">
            <w:pPr>
              <w:spacing w:after="0" w:line="240" w:lineRule="auto"/>
              <w:jc w:val="center"/>
              <w:rPr>
                <w:spacing w:val="-8"/>
                <w:sz w:val="24"/>
                <w:szCs w:val="24"/>
              </w:rPr>
            </w:pPr>
            <w:r>
              <w:rPr>
                <w:spacing w:val="-8"/>
                <w:sz w:val="24"/>
                <w:szCs w:val="24"/>
              </w:rPr>
              <w:t>0</w:t>
            </w:r>
          </w:p>
        </w:tc>
        <w:tc>
          <w:tcPr>
            <w:tcW w:w="274" w:type="pct"/>
            <w:tcBorders>
              <w:top w:val="single" w:sz="4" w:space="0" w:color="auto"/>
              <w:left w:val="single" w:sz="4" w:space="0" w:color="auto"/>
              <w:bottom w:val="single" w:sz="4" w:space="0" w:color="auto"/>
              <w:right w:val="single" w:sz="4" w:space="0" w:color="auto"/>
            </w:tcBorders>
            <w:vAlign w:val="center"/>
            <w:hideMark/>
          </w:tcPr>
          <w:p w:rsidR="001C51DC" w:rsidRDefault="001C51DC">
            <w:pPr>
              <w:spacing w:after="0" w:line="240" w:lineRule="auto"/>
              <w:jc w:val="center"/>
              <w:rPr>
                <w:spacing w:val="-8"/>
                <w:sz w:val="24"/>
                <w:szCs w:val="24"/>
              </w:rPr>
            </w:pPr>
            <w:r>
              <w:rPr>
                <w:spacing w:val="-8"/>
                <w:sz w:val="24"/>
                <w:szCs w:val="24"/>
              </w:rPr>
              <w:t>1*</w:t>
            </w:r>
          </w:p>
        </w:tc>
        <w:tc>
          <w:tcPr>
            <w:tcW w:w="480" w:type="pct"/>
            <w:tcBorders>
              <w:top w:val="single" w:sz="4" w:space="0" w:color="auto"/>
              <w:left w:val="single" w:sz="4" w:space="0" w:color="auto"/>
              <w:bottom w:val="single" w:sz="4" w:space="0" w:color="auto"/>
              <w:right w:val="single" w:sz="4" w:space="0" w:color="auto"/>
            </w:tcBorders>
            <w:vAlign w:val="center"/>
            <w:hideMark/>
          </w:tcPr>
          <w:p w:rsidR="001C51DC" w:rsidRDefault="001C51DC">
            <w:pPr>
              <w:spacing w:after="0" w:line="240" w:lineRule="auto"/>
              <w:jc w:val="center"/>
              <w:rPr>
                <w:spacing w:val="-8"/>
                <w:sz w:val="24"/>
                <w:szCs w:val="24"/>
              </w:rPr>
            </w:pPr>
            <w:r>
              <w:rPr>
                <w:spacing w:val="-8"/>
                <w:sz w:val="24"/>
                <w:szCs w:val="24"/>
              </w:rPr>
              <w:t>0</w:t>
            </w:r>
          </w:p>
        </w:tc>
        <w:tc>
          <w:tcPr>
            <w:tcW w:w="274" w:type="pct"/>
            <w:tcBorders>
              <w:top w:val="single" w:sz="4" w:space="0" w:color="auto"/>
              <w:left w:val="single" w:sz="4" w:space="0" w:color="auto"/>
              <w:bottom w:val="single" w:sz="4" w:space="0" w:color="auto"/>
              <w:right w:val="single" w:sz="4" w:space="0" w:color="auto"/>
            </w:tcBorders>
            <w:vAlign w:val="center"/>
            <w:hideMark/>
          </w:tcPr>
          <w:p w:rsidR="001C51DC" w:rsidRDefault="001C51DC">
            <w:pPr>
              <w:spacing w:after="0" w:line="240" w:lineRule="auto"/>
              <w:jc w:val="center"/>
              <w:rPr>
                <w:spacing w:val="-8"/>
                <w:sz w:val="24"/>
                <w:szCs w:val="24"/>
              </w:rPr>
            </w:pPr>
            <w:r>
              <w:rPr>
                <w:spacing w:val="-8"/>
                <w:sz w:val="24"/>
                <w:szCs w:val="24"/>
              </w:rPr>
              <w:t>1*</w:t>
            </w:r>
          </w:p>
        </w:tc>
        <w:tc>
          <w:tcPr>
            <w:tcW w:w="478" w:type="pct"/>
            <w:tcBorders>
              <w:top w:val="single" w:sz="4" w:space="0" w:color="auto"/>
              <w:left w:val="single" w:sz="4" w:space="0" w:color="auto"/>
              <w:bottom w:val="single" w:sz="4" w:space="0" w:color="auto"/>
              <w:right w:val="single" w:sz="4" w:space="0" w:color="auto"/>
            </w:tcBorders>
            <w:vAlign w:val="center"/>
            <w:hideMark/>
          </w:tcPr>
          <w:p w:rsidR="001C51DC" w:rsidRDefault="001C51DC">
            <w:pPr>
              <w:spacing w:after="0" w:line="240" w:lineRule="auto"/>
              <w:jc w:val="center"/>
              <w:rPr>
                <w:b/>
                <w:spacing w:val="-8"/>
                <w:sz w:val="24"/>
                <w:szCs w:val="24"/>
              </w:rPr>
            </w:pPr>
            <w:r>
              <w:rPr>
                <w:b/>
                <w:spacing w:val="-8"/>
                <w:sz w:val="24"/>
                <w:szCs w:val="24"/>
              </w:rPr>
              <w:t>40</w:t>
            </w:r>
          </w:p>
        </w:tc>
      </w:tr>
      <w:tr w:rsidR="001C51DC" w:rsidTr="001C51DC">
        <w:tc>
          <w:tcPr>
            <w:tcW w:w="1508" w:type="pct"/>
            <w:gridSpan w:val="3"/>
            <w:tcBorders>
              <w:top w:val="single" w:sz="4" w:space="0" w:color="auto"/>
              <w:left w:val="single" w:sz="4" w:space="0" w:color="auto"/>
              <w:bottom w:val="single" w:sz="4" w:space="0" w:color="auto"/>
              <w:right w:val="single" w:sz="4" w:space="0" w:color="auto"/>
            </w:tcBorders>
            <w:hideMark/>
          </w:tcPr>
          <w:p w:rsidR="001C51DC" w:rsidRDefault="001C51DC">
            <w:pPr>
              <w:spacing w:after="0" w:line="240" w:lineRule="auto"/>
              <w:jc w:val="center"/>
              <w:rPr>
                <w:b/>
                <w:spacing w:val="-8"/>
                <w:sz w:val="24"/>
                <w:szCs w:val="24"/>
                <w:lang w:val="vi-VN"/>
              </w:rPr>
            </w:pPr>
            <w:r>
              <w:rPr>
                <w:b/>
                <w:spacing w:val="-8"/>
                <w:sz w:val="24"/>
                <w:szCs w:val="24"/>
                <w:lang w:val="vi-VN"/>
              </w:rPr>
              <w:t>Tổng</w:t>
            </w:r>
          </w:p>
        </w:tc>
        <w:tc>
          <w:tcPr>
            <w:tcW w:w="480" w:type="pct"/>
            <w:tcBorders>
              <w:top w:val="single" w:sz="4" w:space="0" w:color="auto"/>
              <w:left w:val="single" w:sz="4" w:space="0" w:color="auto"/>
              <w:bottom w:val="single" w:sz="4" w:space="0" w:color="auto"/>
              <w:right w:val="single" w:sz="4" w:space="0" w:color="auto"/>
            </w:tcBorders>
            <w:vAlign w:val="center"/>
            <w:hideMark/>
          </w:tcPr>
          <w:p w:rsidR="001C51DC" w:rsidRDefault="001C51DC">
            <w:pPr>
              <w:spacing w:after="0" w:line="240" w:lineRule="auto"/>
              <w:jc w:val="center"/>
              <w:rPr>
                <w:b/>
                <w:i/>
                <w:spacing w:val="-8"/>
                <w:sz w:val="24"/>
                <w:szCs w:val="24"/>
              </w:rPr>
            </w:pPr>
            <w:r>
              <w:rPr>
                <w:b/>
                <w:i/>
                <w:spacing w:val="-8"/>
                <w:sz w:val="24"/>
                <w:szCs w:val="24"/>
              </w:rPr>
              <w:t>2,</w:t>
            </w:r>
            <w:r w:rsidR="00A4539E">
              <w:rPr>
                <w:b/>
                <w:i/>
                <w:spacing w:val="-8"/>
                <w:sz w:val="24"/>
                <w:szCs w:val="24"/>
              </w:rPr>
              <w:t>5</w:t>
            </w:r>
          </w:p>
        </w:tc>
        <w:tc>
          <w:tcPr>
            <w:tcW w:w="274" w:type="pct"/>
            <w:tcBorders>
              <w:top w:val="single" w:sz="4" w:space="0" w:color="auto"/>
              <w:left w:val="single" w:sz="4" w:space="0" w:color="auto"/>
              <w:bottom w:val="single" w:sz="4" w:space="0" w:color="auto"/>
              <w:right w:val="single" w:sz="4" w:space="0" w:color="auto"/>
            </w:tcBorders>
            <w:hideMark/>
          </w:tcPr>
          <w:p w:rsidR="001C51DC" w:rsidRDefault="001C51DC">
            <w:pPr>
              <w:spacing w:after="0" w:line="240" w:lineRule="auto"/>
              <w:jc w:val="center"/>
              <w:rPr>
                <w:b/>
                <w:i/>
                <w:spacing w:val="-8"/>
                <w:sz w:val="24"/>
                <w:szCs w:val="24"/>
              </w:rPr>
            </w:pPr>
            <w:r>
              <w:rPr>
                <w:b/>
                <w:i/>
                <w:spacing w:val="-8"/>
                <w:sz w:val="24"/>
                <w:szCs w:val="24"/>
              </w:rPr>
              <w:t>0,5</w:t>
            </w:r>
          </w:p>
        </w:tc>
        <w:tc>
          <w:tcPr>
            <w:tcW w:w="479" w:type="pct"/>
            <w:tcBorders>
              <w:top w:val="single" w:sz="4" w:space="0" w:color="auto"/>
              <w:left w:val="single" w:sz="4" w:space="0" w:color="auto"/>
              <w:bottom w:val="single" w:sz="4" w:space="0" w:color="auto"/>
              <w:right w:val="single" w:sz="4" w:space="0" w:color="auto"/>
            </w:tcBorders>
            <w:hideMark/>
          </w:tcPr>
          <w:p w:rsidR="001C51DC" w:rsidRDefault="00A4539E">
            <w:pPr>
              <w:spacing w:after="0" w:line="240" w:lineRule="auto"/>
              <w:jc w:val="center"/>
              <w:rPr>
                <w:b/>
                <w:i/>
                <w:spacing w:val="-8"/>
                <w:sz w:val="24"/>
                <w:szCs w:val="24"/>
              </w:rPr>
            </w:pPr>
            <w:r>
              <w:rPr>
                <w:b/>
                <w:i/>
                <w:spacing w:val="-8"/>
                <w:sz w:val="24"/>
                <w:szCs w:val="24"/>
              </w:rPr>
              <w:t>1,5</w:t>
            </w:r>
          </w:p>
        </w:tc>
        <w:tc>
          <w:tcPr>
            <w:tcW w:w="274" w:type="pct"/>
            <w:tcBorders>
              <w:top w:val="single" w:sz="4" w:space="0" w:color="auto"/>
              <w:left w:val="single" w:sz="4" w:space="0" w:color="auto"/>
              <w:bottom w:val="single" w:sz="4" w:space="0" w:color="auto"/>
              <w:right w:val="single" w:sz="4" w:space="0" w:color="auto"/>
            </w:tcBorders>
            <w:hideMark/>
          </w:tcPr>
          <w:p w:rsidR="001C51DC" w:rsidRDefault="001C51DC">
            <w:pPr>
              <w:spacing w:after="0" w:line="240" w:lineRule="auto"/>
              <w:jc w:val="center"/>
              <w:rPr>
                <w:b/>
                <w:i/>
                <w:spacing w:val="-8"/>
                <w:sz w:val="24"/>
                <w:szCs w:val="24"/>
              </w:rPr>
            </w:pPr>
            <w:r>
              <w:rPr>
                <w:b/>
                <w:i/>
                <w:spacing w:val="-8"/>
                <w:sz w:val="24"/>
                <w:szCs w:val="24"/>
              </w:rPr>
              <w:t>1,5</w:t>
            </w:r>
          </w:p>
        </w:tc>
        <w:tc>
          <w:tcPr>
            <w:tcW w:w="480" w:type="pct"/>
            <w:tcBorders>
              <w:top w:val="single" w:sz="4" w:space="0" w:color="auto"/>
              <w:left w:val="single" w:sz="4" w:space="0" w:color="auto"/>
              <w:bottom w:val="single" w:sz="4" w:space="0" w:color="auto"/>
              <w:right w:val="single" w:sz="4" w:space="0" w:color="auto"/>
            </w:tcBorders>
            <w:hideMark/>
          </w:tcPr>
          <w:p w:rsidR="001C51DC" w:rsidRDefault="001C51DC">
            <w:pPr>
              <w:spacing w:after="0" w:line="240" w:lineRule="auto"/>
              <w:jc w:val="center"/>
              <w:rPr>
                <w:b/>
                <w:i/>
                <w:spacing w:val="-8"/>
                <w:sz w:val="24"/>
                <w:szCs w:val="24"/>
              </w:rPr>
            </w:pPr>
            <w:r>
              <w:rPr>
                <w:b/>
                <w:i/>
                <w:spacing w:val="-8"/>
                <w:sz w:val="24"/>
                <w:szCs w:val="24"/>
              </w:rPr>
              <w:t>0</w:t>
            </w:r>
          </w:p>
        </w:tc>
        <w:tc>
          <w:tcPr>
            <w:tcW w:w="274" w:type="pct"/>
            <w:tcBorders>
              <w:top w:val="single" w:sz="4" w:space="0" w:color="auto"/>
              <w:left w:val="single" w:sz="4" w:space="0" w:color="auto"/>
              <w:bottom w:val="single" w:sz="4" w:space="0" w:color="auto"/>
              <w:right w:val="single" w:sz="4" w:space="0" w:color="auto"/>
            </w:tcBorders>
            <w:hideMark/>
          </w:tcPr>
          <w:p w:rsidR="001C51DC" w:rsidRDefault="001C51DC">
            <w:pPr>
              <w:spacing w:after="0" w:line="240" w:lineRule="auto"/>
              <w:jc w:val="center"/>
              <w:rPr>
                <w:b/>
                <w:i/>
                <w:spacing w:val="-8"/>
                <w:sz w:val="24"/>
                <w:szCs w:val="24"/>
              </w:rPr>
            </w:pPr>
            <w:r>
              <w:rPr>
                <w:b/>
                <w:i/>
                <w:spacing w:val="-8"/>
                <w:sz w:val="24"/>
                <w:szCs w:val="24"/>
              </w:rPr>
              <w:t>3,0</w:t>
            </w:r>
          </w:p>
        </w:tc>
        <w:tc>
          <w:tcPr>
            <w:tcW w:w="480" w:type="pct"/>
            <w:tcBorders>
              <w:top w:val="single" w:sz="4" w:space="0" w:color="auto"/>
              <w:left w:val="single" w:sz="4" w:space="0" w:color="auto"/>
              <w:bottom w:val="single" w:sz="4" w:space="0" w:color="auto"/>
              <w:right w:val="single" w:sz="4" w:space="0" w:color="auto"/>
            </w:tcBorders>
            <w:hideMark/>
          </w:tcPr>
          <w:p w:rsidR="001C51DC" w:rsidRDefault="001C51DC">
            <w:pPr>
              <w:spacing w:after="0" w:line="240" w:lineRule="auto"/>
              <w:jc w:val="center"/>
              <w:rPr>
                <w:b/>
                <w:i/>
                <w:spacing w:val="-8"/>
                <w:sz w:val="24"/>
                <w:szCs w:val="24"/>
              </w:rPr>
            </w:pPr>
            <w:r>
              <w:rPr>
                <w:b/>
                <w:i/>
                <w:spacing w:val="-8"/>
                <w:sz w:val="24"/>
                <w:szCs w:val="24"/>
              </w:rPr>
              <w:t>0</w:t>
            </w:r>
          </w:p>
        </w:tc>
        <w:tc>
          <w:tcPr>
            <w:tcW w:w="274" w:type="pct"/>
            <w:tcBorders>
              <w:top w:val="single" w:sz="4" w:space="0" w:color="auto"/>
              <w:left w:val="single" w:sz="4" w:space="0" w:color="auto"/>
              <w:bottom w:val="single" w:sz="4" w:space="0" w:color="auto"/>
              <w:right w:val="single" w:sz="4" w:space="0" w:color="auto"/>
            </w:tcBorders>
            <w:hideMark/>
          </w:tcPr>
          <w:p w:rsidR="001C51DC" w:rsidRDefault="001C51DC">
            <w:pPr>
              <w:spacing w:after="0" w:line="240" w:lineRule="auto"/>
              <w:jc w:val="center"/>
              <w:rPr>
                <w:b/>
                <w:i/>
                <w:spacing w:val="-8"/>
                <w:sz w:val="24"/>
                <w:szCs w:val="24"/>
              </w:rPr>
            </w:pPr>
            <w:r>
              <w:rPr>
                <w:b/>
                <w:i/>
                <w:spacing w:val="-8"/>
                <w:sz w:val="24"/>
                <w:szCs w:val="24"/>
              </w:rPr>
              <w:t>1,0</w:t>
            </w:r>
          </w:p>
        </w:tc>
        <w:tc>
          <w:tcPr>
            <w:tcW w:w="478" w:type="pct"/>
            <w:vMerge w:val="restart"/>
            <w:tcBorders>
              <w:top w:val="single" w:sz="4" w:space="0" w:color="auto"/>
              <w:left w:val="single" w:sz="4" w:space="0" w:color="auto"/>
              <w:bottom w:val="single" w:sz="4" w:space="0" w:color="auto"/>
              <w:right w:val="single" w:sz="4" w:space="0" w:color="auto"/>
            </w:tcBorders>
            <w:vAlign w:val="center"/>
            <w:hideMark/>
          </w:tcPr>
          <w:p w:rsidR="001C51DC" w:rsidRDefault="001C51DC">
            <w:pPr>
              <w:spacing w:after="0" w:line="240" w:lineRule="auto"/>
              <w:jc w:val="center"/>
              <w:rPr>
                <w:b/>
                <w:i/>
                <w:spacing w:val="-8"/>
                <w:sz w:val="24"/>
                <w:szCs w:val="24"/>
                <w:lang w:val="vi-VN"/>
              </w:rPr>
            </w:pPr>
            <w:r>
              <w:rPr>
                <w:b/>
                <w:spacing w:val="-8"/>
                <w:sz w:val="24"/>
                <w:szCs w:val="24"/>
                <w:lang w:val="vi-VN"/>
              </w:rPr>
              <w:t>100</w:t>
            </w:r>
          </w:p>
        </w:tc>
      </w:tr>
      <w:tr w:rsidR="001C51DC" w:rsidTr="001C51DC">
        <w:tc>
          <w:tcPr>
            <w:tcW w:w="1508" w:type="pct"/>
            <w:gridSpan w:val="3"/>
            <w:tcBorders>
              <w:top w:val="single" w:sz="4" w:space="0" w:color="auto"/>
              <w:left w:val="single" w:sz="4" w:space="0" w:color="auto"/>
              <w:bottom w:val="single" w:sz="4" w:space="0" w:color="auto"/>
              <w:right w:val="single" w:sz="4" w:space="0" w:color="auto"/>
            </w:tcBorders>
            <w:hideMark/>
          </w:tcPr>
          <w:p w:rsidR="001C51DC" w:rsidRDefault="001C51DC">
            <w:pPr>
              <w:spacing w:after="0" w:line="240" w:lineRule="auto"/>
              <w:jc w:val="center"/>
              <w:rPr>
                <w:b/>
                <w:spacing w:val="-8"/>
                <w:sz w:val="24"/>
                <w:szCs w:val="24"/>
                <w:lang w:val="vi-VN"/>
              </w:rPr>
            </w:pPr>
            <w:r>
              <w:rPr>
                <w:b/>
                <w:spacing w:val="-8"/>
                <w:sz w:val="24"/>
                <w:szCs w:val="24"/>
                <w:lang w:val="vi-VN"/>
              </w:rPr>
              <w:t>Tỉ lệ %</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1C51DC" w:rsidRDefault="00A4539E">
            <w:pPr>
              <w:spacing w:after="0" w:line="240" w:lineRule="auto"/>
              <w:jc w:val="center"/>
              <w:rPr>
                <w:b/>
                <w:spacing w:val="-8"/>
                <w:sz w:val="24"/>
                <w:szCs w:val="24"/>
              </w:rPr>
            </w:pPr>
            <w:r>
              <w:rPr>
                <w:b/>
                <w:spacing w:val="-8"/>
                <w:sz w:val="24"/>
                <w:szCs w:val="24"/>
              </w:rPr>
              <w:t>30%</w:t>
            </w:r>
          </w:p>
        </w:tc>
        <w:tc>
          <w:tcPr>
            <w:tcW w:w="753" w:type="pct"/>
            <w:gridSpan w:val="2"/>
            <w:tcBorders>
              <w:top w:val="single" w:sz="4" w:space="0" w:color="auto"/>
              <w:left w:val="single" w:sz="4" w:space="0" w:color="auto"/>
              <w:bottom w:val="single" w:sz="4" w:space="0" w:color="auto"/>
              <w:right w:val="single" w:sz="4" w:space="0" w:color="auto"/>
            </w:tcBorders>
            <w:hideMark/>
          </w:tcPr>
          <w:p w:rsidR="001C51DC" w:rsidRDefault="001C51DC">
            <w:pPr>
              <w:spacing w:after="0" w:line="240" w:lineRule="auto"/>
              <w:jc w:val="center"/>
              <w:rPr>
                <w:b/>
                <w:spacing w:val="-8"/>
                <w:sz w:val="24"/>
                <w:szCs w:val="24"/>
                <w:lang w:val="vi-VN"/>
              </w:rPr>
            </w:pPr>
            <w:r>
              <w:rPr>
                <w:b/>
                <w:spacing w:val="-8"/>
                <w:sz w:val="24"/>
                <w:szCs w:val="24"/>
              </w:rPr>
              <w:t>3</w:t>
            </w:r>
            <w:r w:rsidR="00A4539E">
              <w:rPr>
                <w:b/>
                <w:spacing w:val="-8"/>
                <w:sz w:val="24"/>
                <w:szCs w:val="24"/>
              </w:rPr>
              <w:t>0</w:t>
            </w:r>
            <w:r>
              <w:rPr>
                <w:b/>
                <w:spacing w:val="-8"/>
                <w:sz w:val="24"/>
                <w:szCs w:val="24"/>
                <w:lang w:val="vi-VN"/>
              </w:rPr>
              <w:t>%</w:t>
            </w:r>
          </w:p>
        </w:tc>
        <w:tc>
          <w:tcPr>
            <w:tcW w:w="754" w:type="pct"/>
            <w:gridSpan w:val="2"/>
            <w:tcBorders>
              <w:top w:val="single" w:sz="4" w:space="0" w:color="auto"/>
              <w:left w:val="single" w:sz="4" w:space="0" w:color="auto"/>
              <w:bottom w:val="single" w:sz="4" w:space="0" w:color="auto"/>
              <w:right w:val="single" w:sz="4" w:space="0" w:color="auto"/>
            </w:tcBorders>
            <w:hideMark/>
          </w:tcPr>
          <w:p w:rsidR="001C51DC" w:rsidRDefault="001C51DC">
            <w:pPr>
              <w:spacing w:after="0" w:line="240" w:lineRule="auto"/>
              <w:jc w:val="center"/>
              <w:rPr>
                <w:b/>
                <w:spacing w:val="-8"/>
                <w:sz w:val="24"/>
                <w:szCs w:val="24"/>
                <w:lang w:val="vi-VN"/>
              </w:rPr>
            </w:pPr>
            <w:r>
              <w:rPr>
                <w:b/>
                <w:spacing w:val="-8"/>
                <w:sz w:val="24"/>
                <w:szCs w:val="24"/>
              </w:rPr>
              <w:t>3</w:t>
            </w:r>
            <w:r>
              <w:rPr>
                <w:b/>
                <w:spacing w:val="-8"/>
                <w:sz w:val="24"/>
                <w:szCs w:val="24"/>
                <w:lang w:val="vi-VN"/>
              </w:rPr>
              <w:t>0%</w:t>
            </w:r>
          </w:p>
        </w:tc>
        <w:tc>
          <w:tcPr>
            <w:tcW w:w="754" w:type="pct"/>
            <w:gridSpan w:val="2"/>
            <w:tcBorders>
              <w:top w:val="single" w:sz="4" w:space="0" w:color="auto"/>
              <w:left w:val="single" w:sz="4" w:space="0" w:color="auto"/>
              <w:bottom w:val="single" w:sz="4" w:space="0" w:color="auto"/>
              <w:right w:val="single" w:sz="4" w:space="0" w:color="auto"/>
            </w:tcBorders>
            <w:hideMark/>
          </w:tcPr>
          <w:p w:rsidR="001C51DC" w:rsidRDefault="001C51DC">
            <w:pPr>
              <w:spacing w:after="0" w:line="240" w:lineRule="auto"/>
              <w:jc w:val="center"/>
              <w:rPr>
                <w:b/>
                <w:spacing w:val="-8"/>
                <w:sz w:val="24"/>
                <w:szCs w:val="24"/>
                <w:lang w:val="vi-VN"/>
              </w:rPr>
            </w:pPr>
            <w:r>
              <w:rPr>
                <w:b/>
                <w:spacing w:val="-8"/>
                <w:sz w:val="24"/>
                <w:szCs w:val="24"/>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51DC" w:rsidRDefault="001C51DC">
            <w:pPr>
              <w:widowControl/>
              <w:autoSpaceDE/>
              <w:autoSpaceDN/>
              <w:spacing w:after="0" w:line="240" w:lineRule="auto"/>
              <w:rPr>
                <w:b/>
                <w:i/>
                <w:spacing w:val="-8"/>
                <w:sz w:val="24"/>
                <w:szCs w:val="24"/>
                <w:lang w:val="vi-VN"/>
              </w:rPr>
            </w:pPr>
          </w:p>
        </w:tc>
      </w:tr>
      <w:tr w:rsidR="001C51DC" w:rsidTr="001C51DC">
        <w:tc>
          <w:tcPr>
            <w:tcW w:w="1508" w:type="pct"/>
            <w:gridSpan w:val="3"/>
            <w:tcBorders>
              <w:top w:val="single" w:sz="4" w:space="0" w:color="auto"/>
              <w:left w:val="single" w:sz="4" w:space="0" w:color="auto"/>
              <w:bottom w:val="single" w:sz="4" w:space="0" w:color="auto"/>
              <w:right w:val="single" w:sz="4" w:space="0" w:color="auto"/>
            </w:tcBorders>
            <w:hideMark/>
          </w:tcPr>
          <w:p w:rsidR="001C51DC" w:rsidRDefault="001C51DC">
            <w:pPr>
              <w:spacing w:after="0" w:line="240" w:lineRule="auto"/>
              <w:jc w:val="center"/>
              <w:rPr>
                <w:b/>
                <w:spacing w:val="-8"/>
                <w:sz w:val="24"/>
                <w:szCs w:val="24"/>
                <w:lang w:val="vi-VN"/>
              </w:rPr>
            </w:pPr>
            <w:r>
              <w:rPr>
                <w:b/>
                <w:spacing w:val="-8"/>
                <w:sz w:val="24"/>
                <w:szCs w:val="24"/>
                <w:lang w:val="vi-VN"/>
              </w:rPr>
              <w:t>Tỉ lệ chung</w:t>
            </w:r>
          </w:p>
        </w:tc>
        <w:tc>
          <w:tcPr>
            <w:tcW w:w="1507" w:type="pct"/>
            <w:gridSpan w:val="4"/>
            <w:tcBorders>
              <w:top w:val="single" w:sz="4" w:space="0" w:color="auto"/>
              <w:left w:val="single" w:sz="4" w:space="0" w:color="auto"/>
              <w:bottom w:val="single" w:sz="4" w:space="0" w:color="auto"/>
              <w:right w:val="single" w:sz="4" w:space="0" w:color="auto"/>
            </w:tcBorders>
            <w:vAlign w:val="center"/>
            <w:hideMark/>
          </w:tcPr>
          <w:p w:rsidR="001C51DC" w:rsidRDefault="001C51DC">
            <w:pPr>
              <w:spacing w:after="0" w:line="240" w:lineRule="auto"/>
              <w:jc w:val="center"/>
              <w:rPr>
                <w:b/>
                <w:spacing w:val="-8"/>
                <w:sz w:val="24"/>
                <w:szCs w:val="24"/>
              </w:rPr>
            </w:pPr>
            <w:r>
              <w:rPr>
                <w:b/>
                <w:spacing w:val="-8"/>
                <w:sz w:val="24"/>
                <w:szCs w:val="24"/>
              </w:rPr>
              <w:t>60%</w:t>
            </w:r>
          </w:p>
        </w:tc>
        <w:tc>
          <w:tcPr>
            <w:tcW w:w="1508" w:type="pct"/>
            <w:gridSpan w:val="4"/>
            <w:tcBorders>
              <w:top w:val="single" w:sz="4" w:space="0" w:color="auto"/>
              <w:left w:val="single" w:sz="4" w:space="0" w:color="auto"/>
              <w:bottom w:val="single" w:sz="4" w:space="0" w:color="auto"/>
              <w:right w:val="single" w:sz="4" w:space="0" w:color="auto"/>
            </w:tcBorders>
            <w:hideMark/>
          </w:tcPr>
          <w:p w:rsidR="001C51DC" w:rsidRDefault="001C51DC">
            <w:pPr>
              <w:spacing w:after="0" w:line="240" w:lineRule="auto"/>
              <w:jc w:val="center"/>
              <w:rPr>
                <w:b/>
                <w:spacing w:val="-8"/>
                <w:sz w:val="24"/>
                <w:szCs w:val="24"/>
                <w:lang w:val="vi-VN"/>
              </w:rPr>
            </w:pPr>
            <w:r>
              <w:rPr>
                <w:b/>
                <w:spacing w:val="-8"/>
                <w:sz w:val="24"/>
                <w:szCs w:val="24"/>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51DC" w:rsidRDefault="001C51DC">
            <w:pPr>
              <w:widowControl/>
              <w:autoSpaceDE/>
              <w:autoSpaceDN/>
              <w:spacing w:after="0" w:line="240" w:lineRule="auto"/>
              <w:rPr>
                <w:b/>
                <w:i/>
                <w:spacing w:val="-8"/>
                <w:sz w:val="24"/>
                <w:szCs w:val="24"/>
                <w:lang w:val="vi-VN"/>
              </w:rPr>
            </w:pPr>
          </w:p>
        </w:tc>
      </w:tr>
    </w:tbl>
    <w:p w:rsidR="001C51DC" w:rsidRDefault="001C51DC" w:rsidP="001C51DC">
      <w:pPr>
        <w:spacing w:after="0" w:line="240" w:lineRule="auto"/>
        <w:rPr>
          <w:color w:val="000000"/>
          <w:sz w:val="24"/>
          <w:szCs w:val="24"/>
        </w:rPr>
      </w:pPr>
    </w:p>
    <w:p w:rsidR="001C51DC" w:rsidRDefault="001C51DC" w:rsidP="001C51DC">
      <w:pPr>
        <w:pStyle w:val="ListParagraph"/>
        <w:ind w:left="0"/>
        <w:jc w:val="both"/>
        <w:rPr>
          <w:sz w:val="26"/>
          <w:szCs w:val="26"/>
        </w:rPr>
      </w:pPr>
      <w:r>
        <w:rPr>
          <w:b/>
          <w:sz w:val="26"/>
          <w:szCs w:val="26"/>
        </w:rPr>
        <w:t xml:space="preserve">* Ghi chú: </w:t>
      </w:r>
      <w:r>
        <w:rPr>
          <w:sz w:val="26"/>
          <w:szCs w:val="26"/>
        </w:rPr>
        <w:t>Phần viết có 01 câu bao hàm cả 4 cấp độ. Các cấp độ phải được thể hiện trong Hướng dẫn chấm.</w:t>
      </w:r>
    </w:p>
    <w:p w:rsidR="001C51DC" w:rsidRDefault="001C51DC" w:rsidP="001C51DC">
      <w:pPr>
        <w:spacing w:after="0" w:line="240" w:lineRule="auto"/>
        <w:jc w:val="center"/>
        <w:rPr>
          <w:b/>
          <w:sz w:val="24"/>
          <w:szCs w:val="24"/>
          <w:lang w:val="vi-VN"/>
        </w:rPr>
      </w:pPr>
    </w:p>
    <w:p w:rsidR="00070136" w:rsidRDefault="00070136" w:rsidP="001C51DC">
      <w:pPr>
        <w:spacing w:after="0" w:line="240" w:lineRule="auto"/>
        <w:jc w:val="center"/>
        <w:rPr>
          <w:b/>
          <w:sz w:val="24"/>
          <w:szCs w:val="24"/>
          <w:lang w:val="vi-VN"/>
        </w:rPr>
      </w:pPr>
    </w:p>
    <w:p w:rsidR="00070136" w:rsidRDefault="00070136" w:rsidP="001C51DC">
      <w:pPr>
        <w:spacing w:after="0" w:line="240" w:lineRule="auto"/>
        <w:jc w:val="center"/>
        <w:rPr>
          <w:b/>
          <w:sz w:val="24"/>
          <w:szCs w:val="24"/>
          <w:lang w:val="vi-VN"/>
        </w:rPr>
      </w:pPr>
    </w:p>
    <w:p w:rsidR="00070136" w:rsidRDefault="00070136" w:rsidP="001C51DC">
      <w:pPr>
        <w:spacing w:after="0" w:line="240" w:lineRule="auto"/>
        <w:jc w:val="center"/>
        <w:rPr>
          <w:b/>
          <w:sz w:val="24"/>
          <w:szCs w:val="24"/>
          <w:lang w:val="vi-VN"/>
        </w:rPr>
      </w:pPr>
    </w:p>
    <w:p w:rsidR="00070136" w:rsidRDefault="00070136" w:rsidP="001C51DC">
      <w:pPr>
        <w:spacing w:after="0" w:line="240" w:lineRule="auto"/>
        <w:jc w:val="center"/>
        <w:rPr>
          <w:b/>
          <w:sz w:val="24"/>
          <w:szCs w:val="24"/>
          <w:lang w:val="vi-VN"/>
        </w:rPr>
      </w:pPr>
    </w:p>
    <w:p w:rsidR="00070136" w:rsidRDefault="00070136" w:rsidP="001C51DC">
      <w:pPr>
        <w:spacing w:after="0" w:line="240" w:lineRule="auto"/>
        <w:jc w:val="center"/>
        <w:rPr>
          <w:b/>
          <w:sz w:val="24"/>
          <w:szCs w:val="24"/>
          <w:lang w:val="vi-VN"/>
        </w:rPr>
      </w:pPr>
    </w:p>
    <w:p w:rsidR="001C51DC" w:rsidRPr="001C51DC" w:rsidRDefault="001C51DC" w:rsidP="001C51DC">
      <w:pPr>
        <w:spacing w:after="0" w:line="240" w:lineRule="auto"/>
        <w:jc w:val="center"/>
        <w:rPr>
          <w:b/>
          <w:sz w:val="26"/>
          <w:szCs w:val="26"/>
        </w:rPr>
      </w:pPr>
      <w:r w:rsidRPr="001C51DC">
        <w:rPr>
          <w:b/>
          <w:sz w:val="26"/>
          <w:szCs w:val="26"/>
          <w:lang w:val="vi-VN"/>
        </w:rPr>
        <w:t xml:space="preserve">BẢNG ĐẶC TẢ ĐỀ KIỂM TRA </w:t>
      </w:r>
      <w:r w:rsidRPr="001C51DC">
        <w:rPr>
          <w:b/>
          <w:sz w:val="26"/>
          <w:szCs w:val="26"/>
        </w:rPr>
        <w:t>GIỮA HỌC</w:t>
      </w:r>
      <w:r w:rsidRPr="001C51DC">
        <w:rPr>
          <w:b/>
          <w:sz w:val="26"/>
          <w:szCs w:val="26"/>
          <w:lang w:val="vi-VN"/>
        </w:rPr>
        <w:t xml:space="preserve"> KÌ </w:t>
      </w:r>
      <w:r w:rsidRPr="001C51DC">
        <w:rPr>
          <w:b/>
          <w:sz w:val="26"/>
          <w:szCs w:val="26"/>
        </w:rPr>
        <w:t>I</w:t>
      </w:r>
      <w:r>
        <w:rPr>
          <w:b/>
          <w:sz w:val="26"/>
          <w:szCs w:val="26"/>
        </w:rPr>
        <w:t>I</w:t>
      </w:r>
    </w:p>
    <w:p w:rsidR="001C51DC" w:rsidRPr="001C51DC" w:rsidRDefault="001C51DC" w:rsidP="001C51DC">
      <w:pPr>
        <w:spacing w:after="0" w:line="240" w:lineRule="auto"/>
        <w:jc w:val="center"/>
        <w:rPr>
          <w:b/>
          <w:sz w:val="26"/>
          <w:szCs w:val="26"/>
        </w:rPr>
      </w:pPr>
      <w:r w:rsidRPr="001C51DC">
        <w:rPr>
          <w:b/>
          <w:sz w:val="26"/>
          <w:szCs w:val="26"/>
          <w:lang w:val="vi-VN"/>
        </w:rPr>
        <w:t xml:space="preserve">MÔN: </w:t>
      </w:r>
      <w:r w:rsidRPr="001C51DC">
        <w:rPr>
          <w:b/>
          <w:sz w:val="26"/>
          <w:szCs w:val="26"/>
        </w:rPr>
        <w:t>NGỮ VĂN LỚP 7</w:t>
      </w:r>
      <w:r w:rsidRPr="001C51DC">
        <w:rPr>
          <w:b/>
          <w:sz w:val="26"/>
          <w:szCs w:val="26"/>
          <w:lang w:val="vi-VN"/>
        </w:rPr>
        <w:t xml:space="preserve"> - THỜI GIAN LÀM BÀI: 90 PHÚT</w:t>
      </w:r>
    </w:p>
    <w:p w:rsidR="001C51DC" w:rsidRPr="001C51DC" w:rsidRDefault="001C51DC" w:rsidP="001C51DC">
      <w:pPr>
        <w:spacing w:after="0" w:line="240" w:lineRule="auto"/>
        <w:jc w:val="center"/>
        <w:rPr>
          <w:b/>
          <w:sz w:val="26"/>
          <w:szCs w:val="2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1559"/>
        <w:gridCol w:w="3827"/>
        <w:gridCol w:w="851"/>
        <w:gridCol w:w="850"/>
        <w:gridCol w:w="851"/>
        <w:gridCol w:w="850"/>
      </w:tblGrid>
      <w:tr w:rsidR="001C51DC" w:rsidRPr="001C51DC" w:rsidTr="0022002E">
        <w:trPr>
          <w:trHeight w:val="281"/>
        </w:trPr>
        <w:tc>
          <w:tcPr>
            <w:tcW w:w="567" w:type="dxa"/>
            <w:vMerge w:val="restart"/>
            <w:vAlign w:val="center"/>
          </w:tcPr>
          <w:p w:rsidR="001C51DC" w:rsidRPr="001C51DC" w:rsidRDefault="001C51DC" w:rsidP="001C51DC">
            <w:pPr>
              <w:spacing w:after="0" w:line="240" w:lineRule="auto"/>
              <w:jc w:val="center"/>
              <w:rPr>
                <w:b/>
                <w:spacing w:val="-8"/>
                <w:sz w:val="24"/>
                <w:szCs w:val="24"/>
                <w:lang w:val="vi-VN"/>
              </w:rPr>
            </w:pPr>
            <w:r w:rsidRPr="001C51DC">
              <w:rPr>
                <w:b/>
                <w:spacing w:val="-8"/>
                <w:sz w:val="24"/>
                <w:szCs w:val="24"/>
                <w:lang w:val="vi-VN"/>
              </w:rPr>
              <w:t>TT</w:t>
            </w:r>
          </w:p>
        </w:tc>
        <w:tc>
          <w:tcPr>
            <w:tcW w:w="993" w:type="dxa"/>
            <w:vMerge w:val="restart"/>
            <w:vAlign w:val="center"/>
          </w:tcPr>
          <w:p w:rsidR="001C51DC" w:rsidRPr="001C51DC" w:rsidRDefault="001C51DC" w:rsidP="001C51DC">
            <w:pPr>
              <w:spacing w:after="0" w:line="240" w:lineRule="auto"/>
              <w:ind w:left="-201"/>
              <w:jc w:val="right"/>
              <w:rPr>
                <w:b/>
                <w:spacing w:val="-8"/>
                <w:sz w:val="24"/>
                <w:szCs w:val="24"/>
                <w:lang w:val="vi-VN"/>
              </w:rPr>
            </w:pPr>
            <w:r w:rsidRPr="001C51DC">
              <w:rPr>
                <w:b/>
                <w:spacing w:val="-8"/>
                <w:sz w:val="24"/>
                <w:szCs w:val="24"/>
                <w:lang w:val="vi-VN"/>
              </w:rPr>
              <w:t>Chương/</w:t>
            </w:r>
          </w:p>
          <w:p w:rsidR="001C51DC" w:rsidRPr="001C51DC" w:rsidRDefault="001C51DC" w:rsidP="001C51DC">
            <w:pPr>
              <w:spacing w:after="0" w:line="240" w:lineRule="auto"/>
              <w:ind w:left="-201"/>
              <w:jc w:val="center"/>
              <w:rPr>
                <w:b/>
                <w:spacing w:val="-8"/>
                <w:sz w:val="24"/>
                <w:szCs w:val="24"/>
                <w:lang w:val="vi-VN"/>
              </w:rPr>
            </w:pPr>
            <w:r w:rsidRPr="001C51DC">
              <w:rPr>
                <w:b/>
                <w:spacing w:val="-8"/>
                <w:sz w:val="24"/>
                <w:szCs w:val="24"/>
              </w:rPr>
              <w:t xml:space="preserve">  </w:t>
            </w:r>
            <w:r w:rsidRPr="001C51DC">
              <w:rPr>
                <w:b/>
                <w:spacing w:val="-8"/>
                <w:sz w:val="24"/>
                <w:szCs w:val="24"/>
                <w:lang w:val="vi-VN"/>
              </w:rPr>
              <w:t>Chủ đề</w:t>
            </w:r>
          </w:p>
        </w:tc>
        <w:tc>
          <w:tcPr>
            <w:tcW w:w="1559" w:type="dxa"/>
            <w:vMerge w:val="restart"/>
            <w:vAlign w:val="center"/>
          </w:tcPr>
          <w:p w:rsidR="001C51DC" w:rsidRPr="001C51DC" w:rsidRDefault="001C51DC" w:rsidP="001C51DC">
            <w:pPr>
              <w:spacing w:after="0" w:line="240" w:lineRule="auto"/>
              <w:jc w:val="center"/>
              <w:rPr>
                <w:b/>
                <w:spacing w:val="-8"/>
                <w:sz w:val="24"/>
                <w:szCs w:val="24"/>
                <w:lang w:val="vi-VN"/>
              </w:rPr>
            </w:pPr>
            <w:r w:rsidRPr="001C51DC">
              <w:rPr>
                <w:b/>
                <w:spacing w:val="-8"/>
                <w:sz w:val="24"/>
                <w:szCs w:val="24"/>
                <w:lang w:val="vi-VN"/>
              </w:rPr>
              <w:t>Nội dung/Đơn vị kiến thức</w:t>
            </w:r>
          </w:p>
        </w:tc>
        <w:tc>
          <w:tcPr>
            <w:tcW w:w="3827" w:type="dxa"/>
            <w:vMerge w:val="restart"/>
            <w:vAlign w:val="center"/>
          </w:tcPr>
          <w:p w:rsidR="001C51DC" w:rsidRPr="001C51DC" w:rsidRDefault="001C51DC" w:rsidP="001C51DC">
            <w:pPr>
              <w:spacing w:after="0" w:line="240" w:lineRule="auto"/>
              <w:jc w:val="center"/>
              <w:rPr>
                <w:b/>
                <w:spacing w:val="-8"/>
                <w:sz w:val="24"/>
                <w:szCs w:val="24"/>
                <w:lang w:val="vi-VN"/>
              </w:rPr>
            </w:pPr>
            <w:r w:rsidRPr="001C51DC">
              <w:rPr>
                <w:b/>
                <w:spacing w:val="-8"/>
                <w:sz w:val="24"/>
                <w:szCs w:val="24"/>
                <w:lang w:val="vi-VN"/>
              </w:rPr>
              <w:t>Mức độ đánh giá</w:t>
            </w:r>
          </w:p>
        </w:tc>
        <w:tc>
          <w:tcPr>
            <w:tcW w:w="3402" w:type="dxa"/>
            <w:gridSpan w:val="4"/>
          </w:tcPr>
          <w:p w:rsidR="001C51DC" w:rsidRPr="001C51DC" w:rsidRDefault="001C51DC" w:rsidP="001C51DC">
            <w:pPr>
              <w:spacing w:after="0" w:line="240" w:lineRule="auto"/>
              <w:jc w:val="center"/>
              <w:rPr>
                <w:b/>
                <w:spacing w:val="-8"/>
                <w:sz w:val="24"/>
                <w:szCs w:val="24"/>
                <w:lang w:val="vi-VN"/>
              </w:rPr>
            </w:pPr>
            <w:r w:rsidRPr="001C51DC">
              <w:rPr>
                <w:b/>
                <w:spacing w:val="-8"/>
                <w:sz w:val="24"/>
                <w:szCs w:val="24"/>
                <w:lang w:val="vi-VN"/>
              </w:rPr>
              <w:t>Số câu hỏi theo mức độ nhận thức</w:t>
            </w:r>
          </w:p>
        </w:tc>
      </w:tr>
      <w:tr w:rsidR="001C51DC" w:rsidRPr="001C51DC" w:rsidTr="0022002E">
        <w:trPr>
          <w:trHeight w:val="62"/>
        </w:trPr>
        <w:tc>
          <w:tcPr>
            <w:tcW w:w="567" w:type="dxa"/>
            <w:vMerge/>
            <w:vAlign w:val="center"/>
          </w:tcPr>
          <w:p w:rsidR="001C51DC" w:rsidRPr="001C51DC" w:rsidRDefault="001C51DC" w:rsidP="001C51DC">
            <w:pPr>
              <w:spacing w:after="0" w:line="240" w:lineRule="auto"/>
              <w:jc w:val="center"/>
              <w:rPr>
                <w:b/>
                <w:spacing w:val="-8"/>
                <w:sz w:val="24"/>
                <w:szCs w:val="24"/>
                <w:lang w:val="vi-VN"/>
              </w:rPr>
            </w:pPr>
          </w:p>
        </w:tc>
        <w:tc>
          <w:tcPr>
            <w:tcW w:w="993" w:type="dxa"/>
            <w:vMerge/>
            <w:vAlign w:val="center"/>
          </w:tcPr>
          <w:p w:rsidR="001C51DC" w:rsidRPr="001C51DC" w:rsidRDefault="001C51DC" w:rsidP="001C51DC">
            <w:pPr>
              <w:spacing w:after="0" w:line="240" w:lineRule="auto"/>
              <w:jc w:val="center"/>
              <w:rPr>
                <w:b/>
                <w:spacing w:val="-8"/>
                <w:sz w:val="24"/>
                <w:szCs w:val="24"/>
                <w:lang w:val="vi-VN"/>
              </w:rPr>
            </w:pPr>
          </w:p>
        </w:tc>
        <w:tc>
          <w:tcPr>
            <w:tcW w:w="1559" w:type="dxa"/>
            <w:vMerge/>
            <w:vAlign w:val="center"/>
          </w:tcPr>
          <w:p w:rsidR="001C51DC" w:rsidRPr="001C51DC" w:rsidRDefault="001C51DC" w:rsidP="001C51DC">
            <w:pPr>
              <w:spacing w:after="0" w:line="240" w:lineRule="auto"/>
              <w:jc w:val="center"/>
              <w:rPr>
                <w:b/>
                <w:spacing w:val="-8"/>
                <w:sz w:val="24"/>
                <w:szCs w:val="24"/>
                <w:lang w:val="vi-VN"/>
              </w:rPr>
            </w:pPr>
          </w:p>
        </w:tc>
        <w:tc>
          <w:tcPr>
            <w:tcW w:w="3827" w:type="dxa"/>
            <w:vMerge/>
            <w:vAlign w:val="center"/>
          </w:tcPr>
          <w:p w:rsidR="001C51DC" w:rsidRPr="001C51DC" w:rsidRDefault="001C51DC" w:rsidP="001C51DC">
            <w:pPr>
              <w:spacing w:after="0" w:line="240" w:lineRule="auto"/>
              <w:rPr>
                <w:b/>
                <w:spacing w:val="-8"/>
                <w:sz w:val="24"/>
                <w:szCs w:val="24"/>
                <w:lang w:val="vi-VN"/>
              </w:rPr>
            </w:pPr>
          </w:p>
        </w:tc>
        <w:tc>
          <w:tcPr>
            <w:tcW w:w="851" w:type="dxa"/>
            <w:vAlign w:val="center"/>
          </w:tcPr>
          <w:p w:rsidR="001C51DC" w:rsidRPr="001C51DC" w:rsidRDefault="001C51DC" w:rsidP="001C51DC">
            <w:pPr>
              <w:spacing w:after="0" w:line="240" w:lineRule="auto"/>
              <w:jc w:val="center"/>
              <w:rPr>
                <w:b/>
                <w:sz w:val="24"/>
                <w:szCs w:val="24"/>
                <w:lang w:val="vi-VN"/>
              </w:rPr>
            </w:pPr>
            <w:r w:rsidRPr="001C51DC">
              <w:rPr>
                <w:b/>
                <w:sz w:val="24"/>
                <w:szCs w:val="24"/>
                <w:lang w:val="vi-VN"/>
              </w:rPr>
              <w:t>Nhận biết</w:t>
            </w:r>
          </w:p>
        </w:tc>
        <w:tc>
          <w:tcPr>
            <w:tcW w:w="850" w:type="dxa"/>
            <w:vAlign w:val="center"/>
          </w:tcPr>
          <w:p w:rsidR="001C51DC" w:rsidRPr="001C51DC" w:rsidRDefault="001C51DC" w:rsidP="001C51DC">
            <w:pPr>
              <w:spacing w:after="0" w:line="240" w:lineRule="auto"/>
              <w:jc w:val="center"/>
              <w:rPr>
                <w:b/>
                <w:spacing w:val="-8"/>
                <w:sz w:val="24"/>
                <w:szCs w:val="24"/>
              </w:rPr>
            </w:pPr>
            <w:r w:rsidRPr="001C51DC">
              <w:rPr>
                <w:b/>
                <w:spacing w:val="-8"/>
                <w:sz w:val="24"/>
                <w:szCs w:val="24"/>
                <w:lang w:val="vi-VN"/>
              </w:rPr>
              <w:t>Thông hiểu</w:t>
            </w:r>
          </w:p>
        </w:tc>
        <w:tc>
          <w:tcPr>
            <w:tcW w:w="851" w:type="dxa"/>
            <w:vAlign w:val="center"/>
          </w:tcPr>
          <w:p w:rsidR="001C51DC" w:rsidRPr="001C51DC" w:rsidRDefault="001C51DC" w:rsidP="001C51DC">
            <w:pPr>
              <w:spacing w:after="0" w:line="240" w:lineRule="auto"/>
              <w:jc w:val="center"/>
              <w:rPr>
                <w:b/>
                <w:spacing w:val="-8"/>
                <w:sz w:val="24"/>
                <w:szCs w:val="24"/>
                <w:lang w:val="vi-VN"/>
              </w:rPr>
            </w:pPr>
            <w:r w:rsidRPr="001C51DC">
              <w:rPr>
                <w:b/>
                <w:spacing w:val="-8"/>
                <w:sz w:val="24"/>
                <w:szCs w:val="24"/>
                <w:lang w:val="vi-VN"/>
              </w:rPr>
              <w:t>Vận dụng</w:t>
            </w:r>
          </w:p>
        </w:tc>
        <w:tc>
          <w:tcPr>
            <w:tcW w:w="850" w:type="dxa"/>
            <w:vAlign w:val="center"/>
          </w:tcPr>
          <w:p w:rsidR="001C51DC" w:rsidRPr="001C51DC" w:rsidRDefault="001C51DC" w:rsidP="001C51DC">
            <w:pPr>
              <w:spacing w:after="0" w:line="240" w:lineRule="auto"/>
              <w:jc w:val="center"/>
              <w:rPr>
                <w:b/>
                <w:spacing w:val="-8"/>
                <w:sz w:val="24"/>
                <w:szCs w:val="24"/>
                <w:lang w:val="vi-VN"/>
              </w:rPr>
            </w:pPr>
            <w:r w:rsidRPr="001C51DC">
              <w:rPr>
                <w:b/>
                <w:spacing w:val="-8"/>
                <w:sz w:val="24"/>
                <w:szCs w:val="24"/>
                <w:lang w:val="vi-VN"/>
              </w:rPr>
              <w:t>Vận dụng cao</w:t>
            </w:r>
          </w:p>
        </w:tc>
      </w:tr>
      <w:tr w:rsidR="001C51DC" w:rsidRPr="001C51DC" w:rsidTr="0022002E">
        <w:trPr>
          <w:trHeight w:val="281"/>
        </w:trPr>
        <w:tc>
          <w:tcPr>
            <w:tcW w:w="567" w:type="dxa"/>
            <w:vMerge w:val="restart"/>
          </w:tcPr>
          <w:p w:rsidR="001C51DC" w:rsidRPr="001C51DC" w:rsidRDefault="001C51DC" w:rsidP="001C51DC">
            <w:pPr>
              <w:spacing w:after="0" w:line="240" w:lineRule="auto"/>
              <w:jc w:val="center"/>
              <w:rPr>
                <w:b/>
                <w:spacing w:val="-8"/>
                <w:sz w:val="24"/>
                <w:szCs w:val="24"/>
                <w:lang w:val="vi-VN"/>
              </w:rPr>
            </w:pPr>
            <w:r w:rsidRPr="001C51DC">
              <w:rPr>
                <w:b/>
                <w:spacing w:val="-8"/>
                <w:sz w:val="24"/>
                <w:szCs w:val="24"/>
                <w:lang w:val="vi-VN"/>
              </w:rPr>
              <w:t>1</w:t>
            </w:r>
          </w:p>
        </w:tc>
        <w:tc>
          <w:tcPr>
            <w:tcW w:w="993" w:type="dxa"/>
            <w:vMerge w:val="restart"/>
          </w:tcPr>
          <w:p w:rsidR="001C51DC" w:rsidRPr="001C51DC" w:rsidRDefault="001C51DC" w:rsidP="001C51DC">
            <w:pPr>
              <w:spacing w:after="0" w:line="240" w:lineRule="auto"/>
              <w:rPr>
                <w:b/>
                <w:spacing w:val="-8"/>
                <w:sz w:val="24"/>
                <w:szCs w:val="24"/>
              </w:rPr>
            </w:pPr>
            <w:r w:rsidRPr="001C51DC">
              <w:rPr>
                <w:b/>
                <w:spacing w:val="-8"/>
                <w:sz w:val="24"/>
                <w:szCs w:val="24"/>
              </w:rPr>
              <w:t>Đọc hiểu</w:t>
            </w:r>
          </w:p>
        </w:tc>
        <w:tc>
          <w:tcPr>
            <w:tcW w:w="1559" w:type="dxa"/>
            <w:tcBorders>
              <w:bottom w:val="dotted" w:sz="4" w:space="0" w:color="auto"/>
            </w:tcBorders>
          </w:tcPr>
          <w:p w:rsidR="001C51DC" w:rsidRPr="001C51DC" w:rsidRDefault="001C51DC" w:rsidP="001C51DC">
            <w:pPr>
              <w:spacing w:after="0" w:line="240" w:lineRule="auto"/>
              <w:rPr>
                <w:b/>
                <w:bCs/>
                <w:spacing w:val="-8"/>
                <w:sz w:val="24"/>
                <w:szCs w:val="24"/>
              </w:rPr>
            </w:pPr>
            <w:r w:rsidRPr="001C51DC">
              <w:rPr>
                <w:b/>
                <w:bCs/>
                <w:spacing w:val="-8"/>
                <w:sz w:val="24"/>
                <w:szCs w:val="24"/>
              </w:rPr>
              <w:t xml:space="preserve">1. </w:t>
            </w:r>
          </w:p>
          <w:p w:rsidR="001C51DC" w:rsidRPr="001C51DC" w:rsidRDefault="001C51DC" w:rsidP="001C51DC">
            <w:pPr>
              <w:widowControl/>
              <w:autoSpaceDE/>
              <w:autoSpaceDN/>
              <w:spacing w:after="0" w:line="240" w:lineRule="auto"/>
              <w:rPr>
                <w:rFonts w:eastAsia="Calibri"/>
                <w:b/>
                <w:bCs/>
                <w:sz w:val="26"/>
                <w:szCs w:val="26"/>
              </w:rPr>
            </w:pPr>
            <w:r w:rsidRPr="001C51DC">
              <w:rPr>
                <w:rFonts w:eastAsia="Calibri"/>
                <w:b/>
                <w:bCs/>
                <w:sz w:val="26"/>
                <w:szCs w:val="26"/>
              </w:rPr>
              <w:t>Văn bản nghị luận</w:t>
            </w:r>
          </w:p>
          <w:p w:rsidR="001C51DC" w:rsidRPr="001C51DC" w:rsidRDefault="001C51DC" w:rsidP="001C51DC">
            <w:pPr>
              <w:spacing w:after="0" w:line="240" w:lineRule="auto"/>
              <w:rPr>
                <w:spacing w:val="-8"/>
                <w:sz w:val="24"/>
                <w:szCs w:val="24"/>
                <w:lang w:val="vi-VN"/>
              </w:rPr>
            </w:pPr>
          </w:p>
        </w:tc>
        <w:tc>
          <w:tcPr>
            <w:tcW w:w="3827" w:type="dxa"/>
            <w:tcBorders>
              <w:bottom w:val="dotted" w:sz="4" w:space="0" w:color="auto"/>
            </w:tcBorders>
          </w:tcPr>
          <w:p w:rsidR="001C51DC" w:rsidRPr="001C51DC" w:rsidRDefault="001C51DC" w:rsidP="001C51DC">
            <w:pPr>
              <w:widowControl/>
              <w:autoSpaceDE/>
              <w:autoSpaceDN/>
              <w:spacing w:after="0" w:line="240" w:lineRule="auto"/>
              <w:jc w:val="both"/>
              <w:rPr>
                <w:rFonts w:eastAsia="Calibri"/>
                <w:bCs/>
                <w:sz w:val="26"/>
                <w:szCs w:val="26"/>
              </w:rPr>
            </w:pPr>
            <w:r w:rsidRPr="001C51DC">
              <w:rPr>
                <w:rFonts w:eastAsia="Calibri"/>
                <w:b/>
                <w:sz w:val="26"/>
                <w:szCs w:val="26"/>
              </w:rPr>
              <w:t>Nhận biết</w:t>
            </w:r>
            <w:r w:rsidRPr="001C51DC">
              <w:rPr>
                <w:rFonts w:eastAsia="Calibri"/>
                <w:bCs/>
                <w:sz w:val="26"/>
                <w:szCs w:val="26"/>
              </w:rPr>
              <w:t>:</w:t>
            </w:r>
          </w:p>
          <w:p w:rsidR="001C51DC" w:rsidRPr="001C51DC" w:rsidRDefault="001C51DC" w:rsidP="001C51DC">
            <w:pPr>
              <w:widowControl/>
              <w:autoSpaceDE/>
              <w:autoSpaceDN/>
              <w:spacing w:after="0" w:line="240" w:lineRule="auto"/>
              <w:jc w:val="both"/>
              <w:rPr>
                <w:rFonts w:eastAsia="Calibri"/>
                <w:sz w:val="26"/>
                <w:szCs w:val="26"/>
              </w:rPr>
            </w:pPr>
            <w:r w:rsidRPr="001C51DC">
              <w:rPr>
                <w:rFonts w:eastAsia="Calibri"/>
                <w:sz w:val="26"/>
                <w:szCs w:val="26"/>
              </w:rPr>
              <w:t>- Nhận biết được các ý kiến, lí lẽ, bằng chứng trong văn bản nghị luận.</w:t>
            </w:r>
          </w:p>
          <w:p w:rsidR="001C51DC" w:rsidRPr="001C51DC" w:rsidRDefault="001C51DC" w:rsidP="001C51DC">
            <w:pPr>
              <w:widowControl/>
              <w:autoSpaceDE/>
              <w:autoSpaceDN/>
              <w:spacing w:after="0" w:line="240" w:lineRule="auto"/>
              <w:jc w:val="both"/>
              <w:rPr>
                <w:rFonts w:eastAsia="Calibri"/>
                <w:sz w:val="26"/>
                <w:szCs w:val="26"/>
              </w:rPr>
            </w:pPr>
            <w:r w:rsidRPr="001C51DC">
              <w:rPr>
                <w:rFonts w:eastAsia="Calibri"/>
                <w:sz w:val="26"/>
                <w:szCs w:val="26"/>
              </w:rPr>
              <w:t>- Nhận biết được đặc điểm của văn bản nghị luận về một vấn đề đời sống và nghị luận phân tích một tác phẩm văn học.</w:t>
            </w:r>
          </w:p>
          <w:p w:rsidR="001C51DC" w:rsidRPr="001C51DC" w:rsidRDefault="001C51DC" w:rsidP="001C51DC">
            <w:pPr>
              <w:widowControl/>
              <w:autoSpaceDE/>
              <w:autoSpaceDN/>
              <w:spacing w:after="0" w:line="240" w:lineRule="auto"/>
              <w:jc w:val="both"/>
              <w:rPr>
                <w:rFonts w:eastAsia="Calibri"/>
                <w:sz w:val="26"/>
                <w:szCs w:val="26"/>
              </w:rPr>
            </w:pPr>
            <w:r w:rsidRPr="001C51DC">
              <w:rPr>
                <w:rFonts w:eastAsia="Calibri"/>
                <w:sz w:val="26"/>
                <w:szCs w:val="26"/>
              </w:rPr>
              <w:t xml:space="preserve">- Xác định được </w:t>
            </w:r>
            <w:r w:rsidRPr="001C51DC">
              <w:rPr>
                <w:rFonts w:eastAsia="Calibri"/>
                <w:bCs/>
                <w:sz w:val="26"/>
                <w:szCs w:val="26"/>
              </w:rPr>
              <w:t>số từ, phó từ, các thành phần chính và thành phần trạng ngữ trong câu (mở rộng bằng cụm từ).</w:t>
            </w:r>
          </w:p>
          <w:p w:rsidR="001C51DC" w:rsidRPr="001C51DC" w:rsidRDefault="001C51DC" w:rsidP="001C51DC">
            <w:pPr>
              <w:widowControl/>
              <w:autoSpaceDE/>
              <w:autoSpaceDN/>
              <w:spacing w:after="0" w:line="240" w:lineRule="auto"/>
              <w:jc w:val="both"/>
              <w:rPr>
                <w:rFonts w:eastAsia="Calibri"/>
                <w:sz w:val="26"/>
                <w:szCs w:val="26"/>
              </w:rPr>
            </w:pPr>
            <w:r w:rsidRPr="001C51DC">
              <w:rPr>
                <w:rFonts w:eastAsia="Calibri"/>
                <w:b/>
                <w:sz w:val="26"/>
                <w:szCs w:val="26"/>
              </w:rPr>
              <w:t>Thông hiểu</w:t>
            </w:r>
            <w:r w:rsidRPr="001C51DC">
              <w:rPr>
                <w:rFonts w:eastAsia="Calibri"/>
                <w:sz w:val="26"/>
                <w:szCs w:val="26"/>
              </w:rPr>
              <w:t>:</w:t>
            </w:r>
          </w:p>
          <w:p w:rsidR="001C51DC" w:rsidRPr="001C51DC" w:rsidRDefault="001C51DC" w:rsidP="001C51DC">
            <w:pPr>
              <w:widowControl/>
              <w:autoSpaceDE/>
              <w:autoSpaceDN/>
              <w:spacing w:after="0" w:line="240" w:lineRule="auto"/>
              <w:jc w:val="both"/>
              <w:rPr>
                <w:rFonts w:eastAsia="Calibri"/>
                <w:sz w:val="26"/>
                <w:szCs w:val="26"/>
              </w:rPr>
            </w:pPr>
            <w:r w:rsidRPr="001C51DC">
              <w:rPr>
                <w:rFonts w:eastAsia="Calibri"/>
                <w:sz w:val="26"/>
                <w:szCs w:val="26"/>
              </w:rPr>
              <w:t>- Xác định được mục đích, nội dung chính của văn bản.</w:t>
            </w:r>
          </w:p>
          <w:p w:rsidR="001C51DC" w:rsidRPr="001C51DC" w:rsidRDefault="001C51DC" w:rsidP="001C51DC">
            <w:pPr>
              <w:widowControl/>
              <w:autoSpaceDE/>
              <w:autoSpaceDN/>
              <w:spacing w:after="0" w:line="240" w:lineRule="auto"/>
              <w:jc w:val="both"/>
              <w:rPr>
                <w:rFonts w:eastAsia="Calibri"/>
                <w:sz w:val="26"/>
                <w:szCs w:val="26"/>
              </w:rPr>
            </w:pPr>
            <w:r w:rsidRPr="001C51DC">
              <w:rPr>
                <w:rFonts w:eastAsia="Calibri"/>
                <w:sz w:val="26"/>
                <w:szCs w:val="26"/>
              </w:rPr>
              <w:t>- Chỉ ra được mối liên hệ giữa ý kiến, lí lẽ và bằng chứng.</w:t>
            </w:r>
          </w:p>
          <w:p w:rsidR="001C51DC" w:rsidRPr="001C51DC" w:rsidRDefault="001C51DC" w:rsidP="001C51DC">
            <w:pPr>
              <w:widowControl/>
              <w:autoSpaceDE/>
              <w:autoSpaceDN/>
              <w:spacing w:after="0" w:line="240" w:lineRule="auto"/>
              <w:jc w:val="both"/>
              <w:rPr>
                <w:rFonts w:eastAsia="Calibri"/>
                <w:sz w:val="26"/>
                <w:szCs w:val="26"/>
              </w:rPr>
            </w:pPr>
            <w:r w:rsidRPr="001C51DC">
              <w:rPr>
                <w:rFonts w:eastAsia="Calibri"/>
                <w:sz w:val="26"/>
                <w:szCs w:val="26"/>
              </w:rPr>
              <w:t xml:space="preserve">- Chỉ ra được mối quan hệ giữa đặc điểm văn bản với mục đích của nó. </w:t>
            </w:r>
          </w:p>
          <w:p w:rsidR="001C51DC" w:rsidRPr="001C51DC" w:rsidRDefault="001C51DC" w:rsidP="001C51DC">
            <w:pPr>
              <w:widowControl/>
              <w:autoSpaceDE/>
              <w:autoSpaceDN/>
              <w:spacing w:after="0" w:line="240" w:lineRule="auto"/>
              <w:jc w:val="both"/>
              <w:rPr>
                <w:rFonts w:eastAsia="Calibri"/>
                <w:sz w:val="26"/>
                <w:szCs w:val="26"/>
              </w:rPr>
            </w:pPr>
            <w:r w:rsidRPr="001C51DC">
              <w:rPr>
                <w:rFonts w:eastAsia="Calibri"/>
                <w:sz w:val="26"/>
                <w:szCs w:val="26"/>
              </w:rPr>
              <w:t xml:space="preserve">- Giải thích được ý nghĩa, tác dụng của </w:t>
            </w:r>
            <w:r w:rsidRPr="001C51DC">
              <w:rPr>
                <w:rFonts w:eastAsia="Calibri"/>
                <w:bCs/>
                <w:sz w:val="26"/>
                <w:szCs w:val="26"/>
              </w:rPr>
              <w:t xml:space="preserve">thành ngữ, tục ngữ; nghĩa của một số yếu tố Hán Việt thông dụng; nghĩa của từ trong ngữ cảnh; </w:t>
            </w:r>
            <w:r w:rsidRPr="001C51DC">
              <w:rPr>
                <w:rFonts w:eastAsia="Calibri"/>
                <w:sz w:val="26"/>
                <w:szCs w:val="26"/>
              </w:rPr>
              <w:t>các biện pháp tu từ như: nói quá, nói giảm nói tránh</w:t>
            </w:r>
            <w:r w:rsidRPr="001C51DC">
              <w:rPr>
                <w:rFonts w:eastAsia="Calibri"/>
                <w:bCs/>
                <w:sz w:val="26"/>
                <w:szCs w:val="26"/>
              </w:rPr>
              <w:t xml:space="preserve">; công dụng của dấu chấm lửng; chức năng của liên kết và mạch lạc </w:t>
            </w:r>
            <w:r w:rsidRPr="001C51DC">
              <w:rPr>
                <w:rFonts w:eastAsia="Calibri"/>
                <w:sz w:val="26"/>
                <w:szCs w:val="26"/>
              </w:rPr>
              <w:t>trong văn bản.</w:t>
            </w:r>
          </w:p>
          <w:p w:rsidR="001C51DC" w:rsidRPr="001C51DC" w:rsidRDefault="001C51DC" w:rsidP="001C51DC">
            <w:pPr>
              <w:widowControl/>
              <w:autoSpaceDE/>
              <w:autoSpaceDN/>
              <w:spacing w:after="0" w:line="240" w:lineRule="auto"/>
              <w:jc w:val="both"/>
              <w:rPr>
                <w:rFonts w:eastAsia="Calibri"/>
                <w:b/>
                <w:sz w:val="26"/>
                <w:szCs w:val="26"/>
              </w:rPr>
            </w:pPr>
            <w:r w:rsidRPr="001C51DC">
              <w:rPr>
                <w:rFonts w:eastAsia="Calibri"/>
                <w:b/>
                <w:sz w:val="26"/>
                <w:szCs w:val="26"/>
              </w:rPr>
              <w:t xml:space="preserve">Vận dụng: </w:t>
            </w:r>
          </w:p>
          <w:p w:rsidR="001C51DC" w:rsidRPr="001C51DC" w:rsidRDefault="001C51DC" w:rsidP="001C51DC">
            <w:pPr>
              <w:widowControl/>
              <w:autoSpaceDE/>
              <w:autoSpaceDN/>
              <w:spacing w:after="0" w:line="240" w:lineRule="auto"/>
              <w:jc w:val="both"/>
              <w:rPr>
                <w:rFonts w:eastAsia="SimSun"/>
                <w:noProof/>
                <w:sz w:val="26"/>
                <w:szCs w:val="26"/>
                <w:lang w:eastAsia="zh-CN"/>
              </w:rPr>
            </w:pPr>
            <w:r w:rsidRPr="001C51DC">
              <w:rPr>
                <w:rFonts w:eastAsia="Calibri"/>
                <w:sz w:val="26"/>
                <w:szCs w:val="26"/>
              </w:rPr>
              <w:t>- Rút ra những bài học cho bản thân từ nội dung văn bản.</w:t>
            </w:r>
          </w:p>
          <w:p w:rsidR="001C51DC" w:rsidRPr="001C51DC" w:rsidRDefault="001C51DC" w:rsidP="001C51DC">
            <w:pPr>
              <w:spacing w:after="0" w:line="240" w:lineRule="auto"/>
              <w:jc w:val="both"/>
              <w:rPr>
                <w:sz w:val="24"/>
                <w:szCs w:val="24"/>
                <w:lang w:val="vi-VN"/>
              </w:rPr>
            </w:pPr>
            <w:r w:rsidRPr="001C51DC">
              <w:rPr>
                <w:rFonts w:eastAsia="SimSun"/>
                <w:noProof/>
                <w:sz w:val="26"/>
                <w:szCs w:val="26"/>
                <w:lang w:eastAsia="zh-CN"/>
              </w:rPr>
              <w:t xml:space="preserve">- </w:t>
            </w:r>
            <w:r w:rsidRPr="001C51DC">
              <w:rPr>
                <w:rFonts w:eastAsia="Calibri"/>
                <w:sz w:val="26"/>
                <w:szCs w:val="26"/>
              </w:rPr>
              <w:t xml:space="preserve">Thể hiện được thái độ đồng tình </w:t>
            </w:r>
            <w:r w:rsidRPr="001C51DC">
              <w:rPr>
                <w:rFonts w:eastAsia="Calibri"/>
                <w:sz w:val="26"/>
                <w:szCs w:val="26"/>
              </w:rPr>
              <w:lastRenderedPageBreak/>
              <w:t>hoặc không đồng tình với vấn đề đặt ra trong văn bản.</w:t>
            </w:r>
          </w:p>
        </w:tc>
        <w:tc>
          <w:tcPr>
            <w:tcW w:w="851" w:type="dxa"/>
            <w:vMerge w:val="restart"/>
            <w:vAlign w:val="center"/>
          </w:tcPr>
          <w:p w:rsidR="001C51DC" w:rsidRPr="001C51DC" w:rsidRDefault="001C51DC" w:rsidP="001C51DC">
            <w:pPr>
              <w:spacing w:after="0" w:line="240" w:lineRule="auto"/>
              <w:jc w:val="center"/>
              <w:rPr>
                <w:spacing w:val="-8"/>
                <w:sz w:val="24"/>
                <w:szCs w:val="24"/>
              </w:rPr>
            </w:pPr>
          </w:p>
          <w:p w:rsidR="001C51DC" w:rsidRPr="001C51DC" w:rsidRDefault="00B91634" w:rsidP="001C51DC">
            <w:pPr>
              <w:spacing w:after="0" w:line="240" w:lineRule="auto"/>
              <w:jc w:val="center"/>
              <w:rPr>
                <w:spacing w:val="-8"/>
                <w:sz w:val="24"/>
                <w:szCs w:val="24"/>
              </w:rPr>
            </w:pPr>
            <w:r>
              <w:rPr>
                <w:spacing w:val="-8"/>
                <w:sz w:val="24"/>
                <w:szCs w:val="24"/>
              </w:rPr>
              <w:t>5</w:t>
            </w:r>
            <w:r w:rsidR="001C51DC" w:rsidRPr="001C51DC">
              <w:rPr>
                <w:spacing w:val="-8"/>
                <w:sz w:val="24"/>
                <w:szCs w:val="24"/>
              </w:rPr>
              <w:t xml:space="preserve"> TN</w:t>
            </w: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tc>
        <w:tc>
          <w:tcPr>
            <w:tcW w:w="850" w:type="dxa"/>
            <w:vMerge w:val="restart"/>
            <w:vAlign w:val="center"/>
          </w:tcPr>
          <w:p w:rsidR="001C51DC" w:rsidRPr="001C51DC" w:rsidRDefault="001C51DC" w:rsidP="001C51DC">
            <w:pPr>
              <w:spacing w:after="0" w:line="240" w:lineRule="auto"/>
              <w:jc w:val="center"/>
              <w:rPr>
                <w:spacing w:val="-8"/>
                <w:sz w:val="24"/>
                <w:szCs w:val="24"/>
              </w:rPr>
            </w:pPr>
          </w:p>
          <w:p w:rsidR="001C51DC" w:rsidRPr="001C51DC" w:rsidRDefault="00B91634" w:rsidP="001C51DC">
            <w:pPr>
              <w:spacing w:after="0" w:line="240" w:lineRule="auto"/>
              <w:rPr>
                <w:spacing w:val="-8"/>
                <w:sz w:val="24"/>
                <w:szCs w:val="24"/>
              </w:rPr>
            </w:pPr>
            <w:r>
              <w:rPr>
                <w:spacing w:val="-8"/>
                <w:sz w:val="24"/>
                <w:szCs w:val="24"/>
              </w:rPr>
              <w:t>3</w:t>
            </w:r>
            <w:r w:rsidR="001C51DC" w:rsidRPr="001C51DC">
              <w:rPr>
                <w:spacing w:val="-8"/>
                <w:sz w:val="24"/>
                <w:szCs w:val="24"/>
              </w:rPr>
              <w:t>TN</w:t>
            </w: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tc>
        <w:tc>
          <w:tcPr>
            <w:tcW w:w="851" w:type="dxa"/>
            <w:vMerge w:val="restart"/>
            <w:vAlign w:val="center"/>
          </w:tcPr>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r w:rsidRPr="001C51DC">
              <w:rPr>
                <w:spacing w:val="-8"/>
                <w:sz w:val="24"/>
                <w:szCs w:val="24"/>
              </w:rPr>
              <w:t>2TL</w:t>
            </w: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p w:rsidR="001C51DC" w:rsidRPr="001C51DC" w:rsidRDefault="001C51DC" w:rsidP="001C51DC">
            <w:pPr>
              <w:spacing w:after="0" w:line="240" w:lineRule="auto"/>
              <w:jc w:val="center"/>
              <w:rPr>
                <w:spacing w:val="-8"/>
                <w:sz w:val="24"/>
                <w:szCs w:val="24"/>
              </w:rPr>
            </w:pPr>
          </w:p>
        </w:tc>
        <w:tc>
          <w:tcPr>
            <w:tcW w:w="850" w:type="dxa"/>
            <w:vMerge w:val="restart"/>
            <w:vAlign w:val="center"/>
          </w:tcPr>
          <w:p w:rsidR="001C51DC" w:rsidRPr="001C51DC" w:rsidRDefault="001C51DC" w:rsidP="001C51DC">
            <w:pPr>
              <w:spacing w:after="0" w:line="240" w:lineRule="auto"/>
              <w:jc w:val="both"/>
              <w:rPr>
                <w:spacing w:val="-8"/>
                <w:sz w:val="24"/>
                <w:szCs w:val="24"/>
              </w:rPr>
            </w:pPr>
          </w:p>
        </w:tc>
      </w:tr>
      <w:tr w:rsidR="001C51DC" w:rsidRPr="001C51DC" w:rsidTr="0022002E">
        <w:trPr>
          <w:trHeight w:val="64"/>
        </w:trPr>
        <w:tc>
          <w:tcPr>
            <w:tcW w:w="567" w:type="dxa"/>
            <w:vMerge/>
          </w:tcPr>
          <w:p w:rsidR="001C51DC" w:rsidRPr="001C51DC" w:rsidRDefault="001C51DC" w:rsidP="001C51DC">
            <w:pPr>
              <w:spacing w:after="0" w:line="240" w:lineRule="auto"/>
              <w:jc w:val="center"/>
              <w:rPr>
                <w:b/>
                <w:spacing w:val="-8"/>
                <w:sz w:val="24"/>
                <w:szCs w:val="24"/>
                <w:lang w:val="vi-VN"/>
              </w:rPr>
            </w:pPr>
          </w:p>
        </w:tc>
        <w:tc>
          <w:tcPr>
            <w:tcW w:w="993" w:type="dxa"/>
            <w:vMerge/>
          </w:tcPr>
          <w:p w:rsidR="001C51DC" w:rsidRPr="001C51DC" w:rsidRDefault="001C51DC" w:rsidP="001C51DC">
            <w:pPr>
              <w:spacing w:after="0" w:line="240" w:lineRule="auto"/>
              <w:rPr>
                <w:b/>
                <w:spacing w:val="-8"/>
                <w:sz w:val="24"/>
                <w:szCs w:val="24"/>
                <w:lang w:val="vi-VN"/>
              </w:rPr>
            </w:pPr>
          </w:p>
        </w:tc>
        <w:tc>
          <w:tcPr>
            <w:tcW w:w="1559" w:type="dxa"/>
            <w:tcBorders>
              <w:top w:val="dotted" w:sz="4" w:space="0" w:color="auto"/>
            </w:tcBorders>
            <w:vAlign w:val="center"/>
          </w:tcPr>
          <w:p w:rsidR="001C51DC" w:rsidRPr="001C51DC" w:rsidRDefault="001C51DC" w:rsidP="001C51DC">
            <w:pPr>
              <w:spacing w:after="0" w:line="240" w:lineRule="auto"/>
              <w:rPr>
                <w:spacing w:val="-8"/>
                <w:sz w:val="24"/>
                <w:szCs w:val="24"/>
              </w:rPr>
            </w:pPr>
            <w:r w:rsidRPr="001C51DC">
              <w:rPr>
                <w:b/>
                <w:bCs/>
                <w:spacing w:val="-8"/>
                <w:sz w:val="24"/>
                <w:szCs w:val="24"/>
                <w:lang w:val="sv-SE"/>
              </w:rPr>
              <w:t>2.</w:t>
            </w:r>
            <w:r w:rsidRPr="001C51DC">
              <w:rPr>
                <w:spacing w:val="-8"/>
                <w:sz w:val="24"/>
                <w:szCs w:val="24"/>
                <w:lang w:val="sv-SE"/>
              </w:rPr>
              <w:t xml:space="preserve"> </w:t>
            </w:r>
            <w:r w:rsidRPr="001C51DC">
              <w:rPr>
                <w:rFonts w:eastAsia="Calibri"/>
                <w:b/>
                <w:bCs/>
                <w:sz w:val="26"/>
                <w:szCs w:val="26"/>
              </w:rPr>
              <w:t>Văn bản thông</w:t>
            </w:r>
            <w:r w:rsidRPr="001C51DC">
              <w:rPr>
                <w:rFonts w:eastAsia="Calibri"/>
                <w:b/>
                <w:sz w:val="26"/>
                <w:szCs w:val="26"/>
              </w:rPr>
              <w:t xml:space="preserve"> </w:t>
            </w:r>
            <w:r w:rsidRPr="001C51DC">
              <w:rPr>
                <w:rFonts w:eastAsia="Calibri"/>
                <w:b/>
                <w:bCs/>
                <w:sz w:val="26"/>
                <w:szCs w:val="26"/>
              </w:rPr>
              <w:t>tin</w:t>
            </w:r>
          </w:p>
          <w:p w:rsidR="001C51DC" w:rsidRPr="001C51DC" w:rsidRDefault="001C51DC" w:rsidP="001C51DC">
            <w:pPr>
              <w:spacing w:after="0" w:line="240" w:lineRule="auto"/>
              <w:rPr>
                <w:spacing w:val="-8"/>
                <w:sz w:val="24"/>
                <w:szCs w:val="24"/>
              </w:rPr>
            </w:pPr>
          </w:p>
          <w:p w:rsidR="001C51DC" w:rsidRPr="001C51DC" w:rsidRDefault="001C51DC" w:rsidP="001C51DC">
            <w:pPr>
              <w:spacing w:after="0" w:line="240" w:lineRule="auto"/>
              <w:rPr>
                <w:spacing w:val="-8"/>
                <w:sz w:val="24"/>
                <w:szCs w:val="24"/>
              </w:rPr>
            </w:pPr>
          </w:p>
          <w:p w:rsidR="001C51DC" w:rsidRPr="001C51DC" w:rsidRDefault="001C51DC" w:rsidP="001C51DC">
            <w:pPr>
              <w:spacing w:after="0" w:line="240" w:lineRule="auto"/>
              <w:rPr>
                <w:spacing w:val="-8"/>
                <w:sz w:val="24"/>
                <w:szCs w:val="24"/>
              </w:rPr>
            </w:pPr>
          </w:p>
          <w:p w:rsidR="001C51DC" w:rsidRPr="001C51DC" w:rsidRDefault="001C51DC" w:rsidP="001C51DC">
            <w:pPr>
              <w:spacing w:after="0" w:line="240" w:lineRule="auto"/>
              <w:rPr>
                <w:spacing w:val="-8"/>
                <w:sz w:val="24"/>
                <w:szCs w:val="24"/>
              </w:rPr>
            </w:pPr>
          </w:p>
          <w:p w:rsidR="001C51DC" w:rsidRPr="001C51DC" w:rsidRDefault="001C51DC" w:rsidP="001C51DC">
            <w:pPr>
              <w:spacing w:after="0" w:line="240" w:lineRule="auto"/>
              <w:rPr>
                <w:spacing w:val="-8"/>
                <w:sz w:val="24"/>
                <w:szCs w:val="24"/>
              </w:rPr>
            </w:pPr>
          </w:p>
          <w:p w:rsidR="001C51DC" w:rsidRPr="001C51DC" w:rsidRDefault="001C51DC" w:rsidP="001C51DC">
            <w:pPr>
              <w:spacing w:after="0" w:line="240" w:lineRule="auto"/>
              <w:rPr>
                <w:spacing w:val="-8"/>
                <w:sz w:val="24"/>
                <w:szCs w:val="24"/>
              </w:rPr>
            </w:pPr>
          </w:p>
          <w:p w:rsidR="001C51DC" w:rsidRPr="001C51DC" w:rsidRDefault="001C51DC" w:rsidP="001C51DC">
            <w:pPr>
              <w:spacing w:after="0" w:line="240" w:lineRule="auto"/>
              <w:rPr>
                <w:spacing w:val="-8"/>
                <w:sz w:val="24"/>
                <w:szCs w:val="24"/>
              </w:rPr>
            </w:pPr>
          </w:p>
          <w:p w:rsidR="001C51DC" w:rsidRPr="001C51DC" w:rsidRDefault="001C51DC" w:rsidP="001C51DC">
            <w:pPr>
              <w:spacing w:after="0" w:line="240" w:lineRule="auto"/>
              <w:rPr>
                <w:spacing w:val="-8"/>
                <w:sz w:val="24"/>
                <w:szCs w:val="24"/>
              </w:rPr>
            </w:pPr>
          </w:p>
          <w:p w:rsidR="001C51DC" w:rsidRPr="001C51DC" w:rsidRDefault="001C51DC" w:rsidP="001C51DC">
            <w:pPr>
              <w:spacing w:after="0" w:line="240" w:lineRule="auto"/>
              <w:rPr>
                <w:spacing w:val="-8"/>
                <w:sz w:val="24"/>
                <w:szCs w:val="24"/>
              </w:rPr>
            </w:pPr>
          </w:p>
          <w:p w:rsidR="001C51DC" w:rsidRPr="001C51DC" w:rsidRDefault="001C51DC" w:rsidP="001C51DC">
            <w:pPr>
              <w:spacing w:after="0" w:line="240" w:lineRule="auto"/>
              <w:rPr>
                <w:spacing w:val="-8"/>
                <w:sz w:val="24"/>
                <w:szCs w:val="24"/>
              </w:rPr>
            </w:pPr>
          </w:p>
          <w:p w:rsidR="001C51DC" w:rsidRPr="001C51DC" w:rsidRDefault="001C51DC" w:rsidP="001C51DC">
            <w:pPr>
              <w:spacing w:after="0" w:line="240" w:lineRule="auto"/>
              <w:rPr>
                <w:spacing w:val="-8"/>
                <w:sz w:val="24"/>
                <w:szCs w:val="24"/>
              </w:rPr>
            </w:pPr>
          </w:p>
          <w:p w:rsidR="001C51DC" w:rsidRPr="001C51DC" w:rsidRDefault="001C51DC" w:rsidP="001C51DC">
            <w:pPr>
              <w:spacing w:after="0" w:line="240" w:lineRule="auto"/>
              <w:rPr>
                <w:spacing w:val="-8"/>
                <w:sz w:val="24"/>
                <w:szCs w:val="24"/>
              </w:rPr>
            </w:pPr>
          </w:p>
          <w:p w:rsidR="001C51DC" w:rsidRPr="001C51DC" w:rsidRDefault="001C51DC" w:rsidP="001C51DC">
            <w:pPr>
              <w:spacing w:after="0" w:line="240" w:lineRule="auto"/>
              <w:rPr>
                <w:spacing w:val="-8"/>
                <w:sz w:val="24"/>
                <w:szCs w:val="24"/>
              </w:rPr>
            </w:pPr>
          </w:p>
          <w:p w:rsidR="001C51DC" w:rsidRPr="001C51DC" w:rsidRDefault="001C51DC" w:rsidP="001C51DC">
            <w:pPr>
              <w:spacing w:after="0" w:line="240" w:lineRule="auto"/>
              <w:rPr>
                <w:spacing w:val="-8"/>
                <w:sz w:val="24"/>
                <w:szCs w:val="24"/>
              </w:rPr>
            </w:pPr>
          </w:p>
          <w:p w:rsidR="001C51DC" w:rsidRPr="001C51DC" w:rsidRDefault="001C51DC" w:rsidP="001C51DC">
            <w:pPr>
              <w:spacing w:after="0" w:line="240" w:lineRule="auto"/>
              <w:rPr>
                <w:spacing w:val="-8"/>
                <w:sz w:val="24"/>
                <w:szCs w:val="24"/>
                <w:lang w:val="vi-VN"/>
              </w:rPr>
            </w:pPr>
          </w:p>
        </w:tc>
        <w:tc>
          <w:tcPr>
            <w:tcW w:w="3827" w:type="dxa"/>
            <w:tcBorders>
              <w:top w:val="dotted" w:sz="4" w:space="0" w:color="auto"/>
            </w:tcBorders>
          </w:tcPr>
          <w:p w:rsidR="001C51DC" w:rsidRPr="001C51DC" w:rsidRDefault="001C51DC" w:rsidP="001C51DC">
            <w:pPr>
              <w:widowControl/>
              <w:autoSpaceDE/>
              <w:autoSpaceDN/>
              <w:spacing w:after="0" w:line="240" w:lineRule="auto"/>
              <w:jc w:val="both"/>
              <w:rPr>
                <w:rFonts w:eastAsia="Calibri"/>
                <w:bCs/>
                <w:sz w:val="26"/>
                <w:szCs w:val="26"/>
              </w:rPr>
            </w:pPr>
            <w:r w:rsidRPr="001C51DC">
              <w:rPr>
                <w:rFonts w:eastAsia="Calibri"/>
                <w:b/>
                <w:sz w:val="26"/>
                <w:szCs w:val="26"/>
              </w:rPr>
              <w:t>Nhận biết</w:t>
            </w:r>
            <w:r w:rsidRPr="001C51DC">
              <w:rPr>
                <w:rFonts w:eastAsia="Calibri"/>
                <w:bCs/>
                <w:sz w:val="26"/>
                <w:szCs w:val="26"/>
              </w:rPr>
              <w:t>:</w:t>
            </w:r>
          </w:p>
          <w:p w:rsidR="001C51DC" w:rsidRPr="001C51DC" w:rsidRDefault="001C51DC" w:rsidP="001C51DC">
            <w:pPr>
              <w:widowControl/>
              <w:autoSpaceDE/>
              <w:autoSpaceDN/>
              <w:spacing w:after="0" w:line="240" w:lineRule="auto"/>
              <w:jc w:val="both"/>
              <w:rPr>
                <w:rFonts w:eastAsia="Calibri"/>
                <w:sz w:val="26"/>
                <w:szCs w:val="26"/>
              </w:rPr>
            </w:pPr>
            <w:r w:rsidRPr="001C51DC">
              <w:rPr>
                <w:rFonts w:eastAsia="Calibri"/>
                <w:sz w:val="26"/>
                <w:szCs w:val="26"/>
              </w:rPr>
              <w:t>- Nhận biết được thông tin cơ bản của văn bản thông tin.</w:t>
            </w:r>
          </w:p>
          <w:p w:rsidR="001C51DC" w:rsidRPr="001C51DC" w:rsidRDefault="001C51DC" w:rsidP="001C51DC">
            <w:pPr>
              <w:widowControl/>
              <w:autoSpaceDE/>
              <w:autoSpaceDN/>
              <w:spacing w:after="0" w:line="240" w:lineRule="auto"/>
              <w:jc w:val="both"/>
              <w:rPr>
                <w:rFonts w:eastAsia="Calibri"/>
                <w:sz w:val="26"/>
                <w:szCs w:val="26"/>
              </w:rPr>
            </w:pPr>
            <w:r w:rsidRPr="001C51DC">
              <w:rPr>
                <w:rFonts w:eastAsia="Calibri"/>
                <w:sz w:val="26"/>
                <w:szCs w:val="26"/>
              </w:rPr>
              <w:t xml:space="preserve">- Nhận biết được đặc điểm văn bản giới thiệu một quy tắc hoặc luật lệ trong trò chơi hay hoạt động. </w:t>
            </w:r>
          </w:p>
          <w:p w:rsidR="001C51DC" w:rsidRPr="001C51DC" w:rsidRDefault="001C51DC" w:rsidP="001C51DC">
            <w:pPr>
              <w:widowControl/>
              <w:autoSpaceDE/>
              <w:autoSpaceDN/>
              <w:spacing w:after="0" w:line="240" w:lineRule="auto"/>
              <w:jc w:val="both"/>
              <w:rPr>
                <w:rFonts w:eastAsia="Calibri"/>
                <w:sz w:val="26"/>
                <w:szCs w:val="26"/>
              </w:rPr>
            </w:pPr>
            <w:r w:rsidRPr="001C51DC">
              <w:rPr>
                <w:rFonts w:eastAsia="Calibri"/>
                <w:sz w:val="26"/>
                <w:szCs w:val="26"/>
              </w:rPr>
              <w:t xml:space="preserve">- Xác định được </w:t>
            </w:r>
            <w:r w:rsidRPr="001C51DC">
              <w:rPr>
                <w:rFonts w:eastAsia="Calibri"/>
                <w:bCs/>
                <w:sz w:val="26"/>
                <w:szCs w:val="26"/>
              </w:rPr>
              <w:t>số từ, phó từ, các thành phần chính và thành phần trạng ngữ trong câu (mở rộng bằng cụm từ).</w:t>
            </w:r>
          </w:p>
          <w:p w:rsidR="001C51DC" w:rsidRPr="001C51DC" w:rsidRDefault="001C51DC" w:rsidP="001C51DC">
            <w:pPr>
              <w:widowControl/>
              <w:autoSpaceDE/>
              <w:autoSpaceDN/>
              <w:spacing w:after="0" w:line="240" w:lineRule="auto"/>
              <w:jc w:val="both"/>
              <w:rPr>
                <w:rFonts w:eastAsia="Calibri"/>
                <w:sz w:val="26"/>
                <w:szCs w:val="26"/>
              </w:rPr>
            </w:pPr>
            <w:r w:rsidRPr="001C51DC">
              <w:rPr>
                <w:rFonts w:eastAsia="Calibri"/>
                <w:b/>
                <w:sz w:val="26"/>
                <w:szCs w:val="26"/>
              </w:rPr>
              <w:t>* Thông hiểu</w:t>
            </w:r>
            <w:r w:rsidRPr="001C51DC">
              <w:rPr>
                <w:rFonts w:eastAsia="Calibri"/>
                <w:sz w:val="26"/>
                <w:szCs w:val="26"/>
              </w:rPr>
              <w:t>:</w:t>
            </w:r>
          </w:p>
          <w:p w:rsidR="001C51DC" w:rsidRPr="001C51DC" w:rsidRDefault="001C51DC" w:rsidP="001C51DC">
            <w:pPr>
              <w:widowControl/>
              <w:autoSpaceDE/>
              <w:autoSpaceDN/>
              <w:spacing w:after="0" w:line="240" w:lineRule="auto"/>
              <w:jc w:val="both"/>
              <w:rPr>
                <w:rFonts w:eastAsia="Calibri"/>
                <w:sz w:val="26"/>
                <w:szCs w:val="26"/>
              </w:rPr>
            </w:pPr>
            <w:r w:rsidRPr="001C51DC">
              <w:rPr>
                <w:rFonts w:eastAsia="Calibri"/>
                <w:sz w:val="26"/>
                <w:szCs w:val="26"/>
              </w:rPr>
              <w:t>- Chỉ ra được mối quan hệ giữa đặc điểm với mục đích của văn bản.</w:t>
            </w:r>
          </w:p>
          <w:p w:rsidR="001C51DC" w:rsidRPr="001C51DC" w:rsidRDefault="001C51DC" w:rsidP="001C51DC">
            <w:pPr>
              <w:widowControl/>
              <w:autoSpaceDE/>
              <w:autoSpaceDN/>
              <w:spacing w:after="0" w:line="240" w:lineRule="auto"/>
              <w:jc w:val="both"/>
              <w:rPr>
                <w:rFonts w:eastAsia="Calibri"/>
                <w:sz w:val="26"/>
                <w:szCs w:val="26"/>
              </w:rPr>
            </w:pPr>
            <w:r w:rsidRPr="001C51DC">
              <w:rPr>
                <w:rFonts w:eastAsia="Calibri"/>
                <w:sz w:val="26"/>
                <w:szCs w:val="26"/>
              </w:rPr>
              <w:t>- Chỉ ra được vai trò của các chi tiết trong việc thể hiện thông tin cơ bản của văn bản thông tin.</w:t>
            </w:r>
          </w:p>
          <w:p w:rsidR="001C51DC" w:rsidRPr="001C51DC" w:rsidRDefault="001C51DC" w:rsidP="001C51DC">
            <w:pPr>
              <w:widowControl/>
              <w:autoSpaceDE/>
              <w:autoSpaceDN/>
              <w:spacing w:after="0" w:line="240" w:lineRule="auto"/>
              <w:jc w:val="both"/>
              <w:rPr>
                <w:rFonts w:eastAsia="Calibri"/>
                <w:sz w:val="26"/>
                <w:szCs w:val="26"/>
              </w:rPr>
            </w:pPr>
            <w:r w:rsidRPr="001C51DC">
              <w:rPr>
                <w:rFonts w:eastAsia="Calibri"/>
                <w:sz w:val="26"/>
                <w:szCs w:val="26"/>
              </w:rPr>
              <w:t>- Chỉ ra được tác dụng của cước chú, tài liệu tham khảo trong văn bản thông tin.</w:t>
            </w:r>
          </w:p>
          <w:p w:rsidR="001C51DC" w:rsidRPr="001C51DC" w:rsidRDefault="001C51DC" w:rsidP="001C51DC">
            <w:pPr>
              <w:widowControl/>
              <w:autoSpaceDE/>
              <w:autoSpaceDN/>
              <w:spacing w:after="0" w:line="240" w:lineRule="auto"/>
              <w:jc w:val="both"/>
              <w:rPr>
                <w:rFonts w:eastAsia="Calibri"/>
                <w:sz w:val="26"/>
                <w:szCs w:val="26"/>
              </w:rPr>
            </w:pPr>
            <w:r w:rsidRPr="001C51DC">
              <w:rPr>
                <w:rFonts w:eastAsia="Calibri"/>
                <w:sz w:val="26"/>
                <w:szCs w:val="26"/>
              </w:rPr>
              <w:t>- Chỉ ra được cách triển khai các ý tưởng và thông tin trong văn bản (chẳng hạn theo trật tự thời gian, quan hệ nhân quả, mức độ quan trọng, hoặc các đối tượng được phân loại).</w:t>
            </w:r>
          </w:p>
          <w:p w:rsidR="001C51DC" w:rsidRPr="001C51DC" w:rsidRDefault="001C51DC" w:rsidP="001C51DC">
            <w:pPr>
              <w:widowControl/>
              <w:autoSpaceDE/>
              <w:autoSpaceDN/>
              <w:spacing w:after="0" w:line="240" w:lineRule="auto"/>
              <w:jc w:val="both"/>
              <w:rPr>
                <w:rFonts w:eastAsia="Calibri"/>
                <w:sz w:val="26"/>
                <w:szCs w:val="26"/>
              </w:rPr>
            </w:pPr>
            <w:r w:rsidRPr="001C51DC">
              <w:rPr>
                <w:rFonts w:eastAsia="Calibri"/>
                <w:sz w:val="26"/>
                <w:szCs w:val="26"/>
              </w:rPr>
              <w:t xml:space="preserve">- Giải thích được ý nghĩa, tác dụng của </w:t>
            </w:r>
            <w:r w:rsidRPr="001C51DC">
              <w:rPr>
                <w:rFonts w:eastAsia="Calibri"/>
                <w:bCs/>
                <w:sz w:val="26"/>
                <w:szCs w:val="26"/>
              </w:rPr>
              <w:t xml:space="preserve">thành ngữ, tục ngữ; nghĩa của một số yếu tố Hán Việt thông dụng; nghĩa của từ trong ngữ cảnh; công dụng của dấu chấm lửng; chức năng của liên kết và mạch lạc </w:t>
            </w:r>
            <w:r w:rsidRPr="001C51DC">
              <w:rPr>
                <w:rFonts w:eastAsia="Calibri"/>
                <w:sz w:val="26"/>
                <w:szCs w:val="26"/>
              </w:rPr>
              <w:t>trong văn bản.</w:t>
            </w:r>
          </w:p>
          <w:p w:rsidR="001C51DC" w:rsidRPr="001C51DC" w:rsidRDefault="001C51DC" w:rsidP="001C51DC">
            <w:pPr>
              <w:widowControl/>
              <w:autoSpaceDE/>
              <w:autoSpaceDN/>
              <w:spacing w:after="0" w:line="240" w:lineRule="auto"/>
              <w:jc w:val="both"/>
              <w:rPr>
                <w:rFonts w:eastAsia="Calibri"/>
                <w:b/>
                <w:sz w:val="26"/>
                <w:szCs w:val="26"/>
              </w:rPr>
            </w:pPr>
            <w:r w:rsidRPr="001C51DC">
              <w:rPr>
                <w:rFonts w:eastAsia="Calibri"/>
                <w:b/>
                <w:sz w:val="26"/>
                <w:szCs w:val="26"/>
              </w:rPr>
              <w:t xml:space="preserve">Vận dụng: </w:t>
            </w:r>
          </w:p>
          <w:p w:rsidR="001C51DC" w:rsidRPr="001C51DC" w:rsidRDefault="001C51DC" w:rsidP="001C51DC">
            <w:pPr>
              <w:widowControl/>
              <w:autoSpaceDE/>
              <w:autoSpaceDN/>
              <w:spacing w:after="0" w:line="240" w:lineRule="auto"/>
              <w:jc w:val="both"/>
              <w:rPr>
                <w:rFonts w:eastAsia="Calibri"/>
                <w:sz w:val="26"/>
                <w:szCs w:val="26"/>
              </w:rPr>
            </w:pPr>
            <w:r w:rsidRPr="001C51DC">
              <w:rPr>
                <w:rFonts w:eastAsia="Calibri"/>
                <w:sz w:val="26"/>
                <w:szCs w:val="26"/>
              </w:rPr>
              <w:t xml:space="preserve">- Đánh giá được tác dụng biểu đạt của một kiểu phương tiện phi ngôn ngữ trong một văn bản in hoặc văn bản điện tử. </w:t>
            </w:r>
          </w:p>
          <w:p w:rsidR="001C51DC" w:rsidRPr="001C51DC" w:rsidRDefault="001C51DC" w:rsidP="001C51DC">
            <w:pPr>
              <w:spacing w:after="0" w:line="240" w:lineRule="auto"/>
              <w:jc w:val="both"/>
              <w:rPr>
                <w:spacing w:val="-8"/>
                <w:sz w:val="24"/>
                <w:szCs w:val="24"/>
                <w:lang w:val="vi-VN"/>
              </w:rPr>
            </w:pPr>
            <w:r w:rsidRPr="001C51DC">
              <w:rPr>
                <w:rFonts w:eastAsia="Calibri"/>
                <w:sz w:val="26"/>
                <w:szCs w:val="26"/>
              </w:rPr>
              <w:t>- Rút ra được những bài học cho bản thân từ nội dung văn bản.</w:t>
            </w:r>
          </w:p>
        </w:tc>
        <w:tc>
          <w:tcPr>
            <w:tcW w:w="851" w:type="dxa"/>
            <w:vMerge/>
            <w:vAlign w:val="center"/>
          </w:tcPr>
          <w:p w:rsidR="001C51DC" w:rsidRPr="001C51DC" w:rsidRDefault="001C51DC" w:rsidP="001C51DC">
            <w:pPr>
              <w:spacing w:after="0" w:line="240" w:lineRule="auto"/>
              <w:jc w:val="both"/>
              <w:rPr>
                <w:spacing w:val="-8"/>
                <w:sz w:val="24"/>
                <w:szCs w:val="24"/>
              </w:rPr>
            </w:pPr>
          </w:p>
        </w:tc>
        <w:tc>
          <w:tcPr>
            <w:tcW w:w="850" w:type="dxa"/>
            <w:vMerge/>
            <w:vAlign w:val="center"/>
          </w:tcPr>
          <w:p w:rsidR="001C51DC" w:rsidRPr="001C51DC" w:rsidRDefault="001C51DC" w:rsidP="001C51DC">
            <w:pPr>
              <w:spacing w:after="0" w:line="240" w:lineRule="auto"/>
              <w:jc w:val="both"/>
              <w:rPr>
                <w:spacing w:val="-8"/>
                <w:sz w:val="24"/>
                <w:szCs w:val="24"/>
                <w:lang w:val="vi-VN"/>
              </w:rPr>
            </w:pPr>
          </w:p>
        </w:tc>
        <w:tc>
          <w:tcPr>
            <w:tcW w:w="851" w:type="dxa"/>
            <w:vMerge/>
            <w:vAlign w:val="center"/>
          </w:tcPr>
          <w:p w:rsidR="001C51DC" w:rsidRPr="001C51DC" w:rsidRDefault="001C51DC" w:rsidP="001C51DC">
            <w:pPr>
              <w:spacing w:after="0" w:line="240" w:lineRule="auto"/>
              <w:jc w:val="both"/>
              <w:rPr>
                <w:spacing w:val="-8"/>
                <w:sz w:val="24"/>
                <w:szCs w:val="24"/>
                <w:lang w:val="vi-VN"/>
              </w:rPr>
            </w:pPr>
          </w:p>
        </w:tc>
        <w:tc>
          <w:tcPr>
            <w:tcW w:w="850" w:type="dxa"/>
            <w:vMerge/>
            <w:vAlign w:val="center"/>
          </w:tcPr>
          <w:p w:rsidR="001C51DC" w:rsidRPr="001C51DC" w:rsidRDefault="001C51DC" w:rsidP="001C51DC">
            <w:pPr>
              <w:spacing w:after="0" w:line="240" w:lineRule="auto"/>
              <w:jc w:val="both"/>
              <w:rPr>
                <w:spacing w:val="-8"/>
                <w:sz w:val="24"/>
                <w:szCs w:val="24"/>
              </w:rPr>
            </w:pPr>
          </w:p>
        </w:tc>
      </w:tr>
      <w:tr w:rsidR="001C51DC" w:rsidRPr="001C51DC" w:rsidTr="0022002E">
        <w:trPr>
          <w:trHeight w:val="2298"/>
        </w:trPr>
        <w:tc>
          <w:tcPr>
            <w:tcW w:w="567" w:type="dxa"/>
          </w:tcPr>
          <w:p w:rsidR="001C51DC" w:rsidRPr="001C51DC" w:rsidRDefault="001C51DC" w:rsidP="001C51DC">
            <w:pPr>
              <w:spacing w:after="0" w:line="240" w:lineRule="auto"/>
              <w:jc w:val="center"/>
              <w:rPr>
                <w:b/>
                <w:spacing w:val="-8"/>
                <w:sz w:val="24"/>
                <w:szCs w:val="24"/>
                <w:lang w:val="vi-VN"/>
              </w:rPr>
            </w:pPr>
            <w:r w:rsidRPr="001C51DC">
              <w:rPr>
                <w:b/>
                <w:spacing w:val="-8"/>
                <w:sz w:val="24"/>
                <w:szCs w:val="24"/>
                <w:lang w:val="vi-VN"/>
              </w:rPr>
              <w:lastRenderedPageBreak/>
              <w:t>2</w:t>
            </w:r>
          </w:p>
        </w:tc>
        <w:tc>
          <w:tcPr>
            <w:tcW w:w="993" w:type="dxa"/>
          </w:tcPr>
          <w:p w:rsidR="001C51DC" w:rsidRPr="001C51DC" w:rsidRDefault="001C51DC" w:rsidP="001C51DC">
            <w:pPr>
              <w:spacing w:after="0" w:line="240" w:lineRule="auto"/>
              <w:rPr>
                <w:b/>
                <w:spacing w:val="-8"/>
                <w:sz w:val="24"/>
                <w:szCs w:val="24"/>
              </w:rPr>
            </w:pPr>
            <w:r w:rsidRPr="001C51DC">
              <w:rPr>
                <w:b/>
                <w:spacing w:val="-8"/>
                <w:sz w:val="24"/>
                <w:szCs w:val="24"/>
              </w:rPr>
              <w:t>Viết</w:t>
            </w:r>
          </w:p>
        </w:tc>
        <w:tc>
          <w:tcPr>
            <w:tcW w:w="1559" w:type="dxa"/>
          </w:tcPr>
          <w:p w:rsidR="001C51DC" w:rsidRPr="001C51DC" w:rsidRDefault="001C51DC" w:rsidP="001C51DC">
            <w:pPr>
              <w:spacing w:after="0" w:line="240" w:lineRule="auto"/>
              <w:rPr>
                <w:spacing w:val="-8"/>
                <w:sz w:val="24"/>
                <w:szCs w:val="24"/>
                <w:lang w:val="vi-VN"/>
              </w:rPr>
            </w:pPr>
            <w:r w:rsidRPr="001C51DC">
              <w:rPr>
                <w:rFonts w:eastAsia="Calibri"/>
                <w:b/>
                <w:bCs/>
                <w:sz w:val="26"/>
                <w:szCs w:val="26"/>
              </w:rPr>
              <w:t xml:space="preserve">Nghị luận về </w:t>
            </w:r>
            <w:r w:rsidRPr="001C51DC">
              <w:rPr>
                <w:rFonts w:eastAsia="Calibri"/>
                <w:b/>
                <w:sz w:val="26"/>
                <w:szCs w:val="26"/>
              </w:rPr>
              <w:t>một vấn đề trong đời sống.</w:t>
            </w:r>
          </w:p>
        </w:tc>
        <w:tc>
          <w:tcPr>
            <w:tcW w:w="3827" w:type="dxa"/>
          </w:tcPr>
          <w:p w:rsidR="001C51DC" w:rsidRPr="001C51DC" w:rsidRDefault="001C51DC" w:rsidP="001C51DC">
            <w:pPr>
              <w:widowControl/>
              <w:autoSpaceDE/>
              <w:autoSpaceDN/>
              <w:spacing w:after="0" w:line="240" w:lineRule="auto"/>
              <w:jc w:val="both"/>
              <w:rPr>
                <w:rFonts w:eastAsia="Calibri"/>
                <w:b/>
                <w:bCs/>
                <w:sz w:val="26"/>
                <w:szCs w:val="26"/>
              </w:rPr>
            </w:pPr>
            <w:r w:rsidRPr="001C51DC">
              <w:rPr>
                <w:rFonts w:eastAsia="Calibri"/>
                <w:b/>
                <w:bCs/>
                <w:sz w:val="26"/>
                <w:szCs w:val="26"/>
              </w:rPr>
              <w:t>Nhận biết:</w:t>
            </w:r>
          </w:p>
          <w:p w:rsidR="001C51DC" w:rsidRPr="001C51DC" w:rsidRDefault="001C51DC" w:rsidP="001C51DC">
            <w:pPr>
              <w:widowControl/>
              <w:autoSpaceDE/>
              <w:autoSpaceDN/>
              <w:spacing w:after="0" w:line="240" w:lineRule="auto"/>
              <w:jc w:val="both"/>
              <w:rPr>
                <w:rFonts w:eastAsia="Calibri"/>
                <w:b/>
                <w:bCs/>
                <w:sz w:val="26"/>
                <w:szCs w:val="26"/>
              </w:rPr>
            </w:pPr>
            <w:r w:rsidRPr="001C51DC">
              <w:rPr>
                <w:rFonts w:eastAsia="Calibri"/>
                <w:b/>
                <w:bCs/>
                <w:sz w:val="26"/>
                <w:szCs w:val="26"/>
              </w:rPr>
              <w:t>Thông hiểu:</w:t>
            </w:r>
          </w:p>
          <w:p w:rsidR="001C51DC" w:rsidRPr="001C51DC" w:rsidRDefault="001C51DC" w:rsidP="001C51DC">
            <w:pPr>
              <w:widowControl/>
              <w:autoSpaceDE/>
              <w:autoSpaceDN/>
              <w:spacing w:after="0" w:line="240" w:lineRule="auto"/>
              <w:jc w:val="both"/>
              <w:rPr>
                <w:rFonts w:eastAsia="Calibri"/>
                <w:b/>
                <w:bCs/>
                <w:sz w:val="26"/>
                <w:szCs w:val="26"/>
              </w:rPr>
            </w:pPr>
            <w:r w:rsidRPr="001C51DC">
              <w:rPr>
                <w:rFonts w:eastAsia="Calibri"/>
                <w:b/>
                <w:bCs/>
                <w:sz w:val="26"/>
                <w:szCs w:val="26"/>
              </w:rPr>
              <w:t>Vận dụng:</w:t>
            </w:r>
          </w:p>
          <w:p w:rsidR="001C51DC" w:rsidRPr="001C51DC" w:rsidRDefault="001C51DC" w:rsidP="001C51DC">
            <w:pPr>
              <w:widowControl/>
              <w:autoSpaceDE/>
              <w:autoSpaceDN/>
              <w:spacing w:after="0" w:line="240" w:lineRule="auto"/>
              <w:jc w:val="both"/>
              <w:rPr>
                <w:rFonts w:eastAsia="Calibri"/>
                <w:b/>
                <w:bCs/>
                <w:sz w:val="26"/>
                <w:szCs w:val="26"/>
              </w:rPr>
            </w:pPr>
            <w:r w:rsidRPr="001C51DC">
              <w:rPr>
                <w:rFonts w:eastAsia="Calibri"/>
                <w:b/>
                <w:bCs/>
                <w:sz w:val="26"/>
                <w:szCs w:val="26"/>
              </w:rPr>
              <w:t>Vận dụng cao:</w:t>
            </w:r>
          </w:p>
          <w:p w:rsidR="001C51DC" w:rsidRPr="001C51DC" w:rsidRDefault="001C51DC" w:rsidP="001C51DC">
            <w:pPr>
              <w:spacing w:after="0" w:line="240" w:lineRule="auto"/>
              <w:jc w:val="both"/>
              <w:rPr>
                <w:spacing w:val="-8"/>
                <w:sz w:val="24"/>
                <w:szCs w:val="24"/>
                <w:lang w:val="vi-VN"/>
              </w:rPr>
            </w:pPr>
            <w:r w:rsidRPr="001C51DC">
              <w:rPr>
                <w:rFonts w:eastAsia="Calibri"/>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1" w:type="dxa"/>
            <w:vAlign w:val="center"/>
          </w:tcPr>
          <w:p w:rsidR="001C51DC" w:rsidRPr="001C51DC" w:rsidRDefault="001C51DC" w:rsidP="001C51DC">
            <w:pPr>
              <w:spacing w:after="0" w:line="240" w:lineRule="auto"/>
              <w:jc w:val="center"/>
              <w:rPr>
                <w:spacing w:val="-8"/>
                <w:sz w:val="24"/>
                <w:szCs w:val="24"/>
              </w:rPr>
            </w:pPr>
            <w:r w:rsidRPr="001C51DC">
              <w:rPr>
                <w:spacing w:val="-8"/>
                <w:sz w:val="24"/>
                <w:szCs w:val="24"/>
              </w:rPr>
              <w:t>1*</w:t>
            </w:r>
          </w:p>
        </w:tc>
        <w:tc>
          <w:tcPr>
            <w:tcW w:w="850" w:type="dxa"/>
            <w:vAlign w:val="center"/>
          </w:tcPr>
          <w:p w:rsidR="001C51DC" w:rsidRPr="001C51DC" w:rsidRDefault="001C51DC" w:rsidP="001C51DC">
            <w:pPr>
              <w:spacing w:after="0" w:line="240" w:lineRule="auto"/>
              <w:jc w:val="center"/>
              <w:rPr>
                <w:spacing w:val="-8"/>
                <w:sz w:val="24"/>
                <w:szCs w:val="24"/>
              </w:rPr>
            </w:pPr>
            <w:r w:rsidRPr="001C51DC">
              <w:rPr>
                <w:spacing w:val="-8"/>
                <w:sz w:val="24"/>
                <w:szCs w:val="24"/>
              </w:rPr>
              <w:t>1*</w:t>
            </w:r>
          </w:p>
        </w:tc>
        <w:tc>
          <w:tcPr>
            <w:tcW w:w="851" w:type="dxa"/>
            <w:vAlign w:val="center"/>
          </w:tcPr>
          <w:p w:rsidR="001C51DC" w:rsidRPr="001C51DC" w:rsidRDefault="001C51DC" w:rsidP="001C51DC">
            <w:pPr>
              <w:spacing w:after="0" w:line="240" w:lineRule="auto"/>
              <w:jc w:val="center"/>
              <w:rPr>
                <w:spacing w:val="-8"/>
                <w:sz w:val="24"/>
                <w:szCs w:val="24"/>
              </w:rPr>
            </w:pPr>
            <w:r w:rsidRPr="001C51DC">
              <w:rPr>
                <w:spacing w:val="-8"/>
                <w:sz w:val="24"/>
                <w:szCs w:val="24"/>
              </w:rPr>
              <w:t>1*</w:t>
            </w:r>
          </w:p>
        </w:tc>
        <w:tc>
          <w:tcPr>
            <w:tcW w:w="850" w:type="dxa"/>
            <w:vAlign w:val="center"/>
          </w:tcPr>
          <w:p w:rsidR="001C51DC" w:rsidRPr="001C51DC" w:rsidRDefault="001C51DC" w:rsidP="001C51DC">
            <w:pPr>
              <w:spacing w:after="0" w:line="240" w:lineRule="auto"/>
              <w:jc w:val="center"/>
              <w:rPr>
                <w:spacing w:val="-8"/>
                <w:sz w:val="24"/>
                <w:szCs w:val="24"/>
              </w:rPr>
            </w:pPr>
            <w:r w:rsidRPr="001C51DC">
              <w:rPr>
                <w:spacing w:val="-8"/>
                <w:sz w:val="24"/>
                <w:szCs w:val="24"/>
              </w:rPr>
              <w:t>1TL*</w:t>
            </w:r>
          </w:p>
        </w:tc>
      </w:tr>
      <w:tr w:rsidR="001C51DC" w:rsidRPr="001C51DC" w:rsidTr="0022002E">
        <w:trPr>
          <w:trHeight w:val="374"/>
        </w:trPr>
        <w:tc>
          <w:tcPr>
            <w:tcW w:w="3119" w:type="dxa"/>
            <w:gridSpan w:val="3"/>
          </w:tcPr>
          <w:p w:rsidR="001C51DC" w:rsidRPr="001C51DC" w:rsidRDefault="001C51DC" w:rsidP="001C51DC">
            <w:pPr>
              <w:spacing w:after="0" w:line="240" w:lineRule="auto"/>
              <w:jc w:val="center"/>
              <w:rPr>
                <w:b/>
                <w:spacing w:val="-8"/>
                <w:sz w:val="24"/>
                <w:szCs w:val="24"/>
                <w:lang w:val="vi-VN"/>
              </w:rPr>
            </w:pPr>
            <w:r w:rsidRPr="001C51DC">
              <w:rPr>
                <w:b/>
                <w:spacing w:val="-8"/>
                <w:sz w:val="24"/>
                <w:szCs w:val="24"/>
                <w:lang w:val="vi-VN"/>
              </w:rPr>
              <w:t>Tổng</w:t>
            </w:r>
          </w:p>
        </w:tc>
        <w:tc>
          <w:tcPr>
            <w:tcW w:w="3827" w:type="dxa"/>
          </w:tcPr>
          <w:p w:rsidR="001C51DC" w:rsidRPr="001C51DC" w:rsidRDefault="001C51DC" w:rsidP="001C51DC">
            <w:pPr>
              <w:spacing w:after="0" w:line="240" w:lineRule="auto"/>
              <w:rPr>
                <w:b/>
                <w:spacing w:val="-8"/>
                <w:sz w:val="24"/>
                <w:szCs w:val="24"/>
                <w:lang w:val="vi-VN"/>
              </w:rPr>
            </w:pPr>
          </w:p>
        </w:tc>
        <w:tc>
          <w:tcPr>
            <w:tcW w:w="851" w:type="dxa"/>
            <w:vAlign w:val="center"/>
          </w:tcPr>
          <w:p w:rsidR="001C51DC" w:rsidRPr="001C51DC" w:rsidRDefault="00B91634" w:rsidP="001C51DC">
            <w:pPr>
              <w:spacing w:after="0" w:line="240" w:lineRule="auto"/>
              <w:jc w:val="center"/>
              <w:rPr>
                <w:b/>
                <w:spacing w:val="-8"/>
                <w:sz w:val="24"/>
                <w:szCs w:val="24"/>
                <w:lang w:val="vi-VN"/>
              </w:rPr>
            </w:pPr>
            <w:r>
              <w:rPr>
                <w:b/>
                <w:spacing w:val="-8"/>
                <w:sz w:val="24"/>
                <w:szCs w:val="24"/>
              </w:rPr>
              <w:t>5</w:t>
            </w:r>
            <w:r w:rsidR="001C51DC" w:rsidRPr="001C51DC">
              <w:rPr>
                <w:b/>
                <w:spacing w:val="-8"/>
                <w:sz w:val="24"/>
                <w:szCs w:val="24"/>
                <w:lang w:val="vi-VN"/>
              </w:rPr>
              <w:t xml:space="preserve"> TN</w:t>
            </w:r>
          </w:p>
        </w:tc>
        <w:tc>
          <w:tcPr>
            <w:tcW w:w="850" w:type="dxa"/>
            <w:vAlign w:val="center"/>
          </w:tcPr>
          <w:p w:rsidR="001C51DC" w:rsidRPr="001C51DC" w:rsidRDefault="00B91634" w:rsidP="001C51DC">
            <w:pPr>
              <w:spacing w:after="0" w:line="240" w:lineRule="auto"/>
              <w:jc w:val="center"/>
              <w:rPr>
                <w:b/>
                <w:spacing w:val="-8"/>
                <w:sz w:val="24"/>
                <w:szCs w:val="24"/>
              </w:rPr>
            </w:pPr>
            <w:r>
              <w:rPr>
                <w:b/>
                <w:spacing w:val="-8"/>
                <w:sz w:val="24"/>
                <w:szCs w:val="24"/>
              </w:rPr>
              <w:t>3</w:t>
            </w:r>
            <w:r w:rsidR="001C51DC" w:rsidRPr="001C51DC">
              <w:rPr>
                <w:b/>
                <w:spacing w:val="-8"/>
                <w:sz w:val="24"/>
                <w:szCs w:val="24"/>
              </w:rPr>
              <w:t>TN</w:t>
            </w:r>
          </w:p>
        </w:tc>
        <w:tc>
          <w:tcPr>
            <w:tcW w:w="851" w:type="dxa"/>
            <w:vAlign w:val="center"/>
          </w:tcPr>
          <w:p w:rsidR="001C51DC" w:rsidRPr="001C51DC" w:rsidRDefault="00A4539E" w:rsidP="001C51DC">
            <w:pPr>
              <w:spacing w:after="0" w:line="240" w:lineRule="auto"/>
              <w:jc w:val="center"/>
              <w:rPr>
                <w:b/>
                <w:spacing w:val="-8"/>
                <w:sz w:val="24"/>
                <w:szCs w:val="24"/>
                <w:lang w:val="vi-VN"/>
              </w:rPr>
            </w:pPr>
            <w:r>
              <w:rPr>
                <w:b/>
                <w:spacing w:val="-8"/>
                <w:sz w:val="24"/>
                <w:szCs w:val="24"/>
              </w:rPr>
              <w:t>2</w:t>
            </w:r>
            <w:r w:rsidR="001C51DC" w:rsidRPr="001C51DC">
              <w:rPr>
                <w:b/>
                <w:spacing w:val="-8"/>
                <w:sz w:val="24"/>
                <w:szCs w:val="24"/>
                <w:lang w:val="vi-VN"/>
              </w:rPr>
              <w:t xml:space="preserve"> TL</w:t>
            </w:r>
          </w:p>
        </w:tc>
        <w:tc>
          <w:tcPr>
            <w:tcW w:w="850" w:type="dxa"/>
            <w:vAlign w:val="center"/>
          </w:tcPr>
          <w:p w:rsidR="001C51DC" w:rsidRPr="001C51DC" w:rsidRDefault="001C51DC" w:rsidP="001C51DC">
            <w:pPr>
              <w:spacing w:after="0" w:line="240" w:lineRule="auto"/>
              <w:jc w:val="center"/>
              <w:rPr>
                <w:b/>
                <w:spacing w:val="-8"/>
                <w:sz w:val="24"/>
                <w:szCs w:val="24"/>
                <w:lang w:val="vi-VN"/>
              </w:rPr>
            </w:pPr>
            <w:r w:rsidRPr="001C51DC">
              <w:rPr>
                <w:b/>
                <w:spacing w:val="-8"/>
                <w:sz w:val="24"/>
                <w:szCs w:val="24"/>
                <w:lang w:val="vi-VN"/>
              </w:rPr>
              <w:t>1 TL</w:t>
            </w:r>
          </w:p>
        </w:tc>
      </w:tr>
      <w:tr w:rsidR="001C51DC" w:rsidRPr="001C51DC" w:rsidTr="0022002E">
        <w:trPr>
          <w:trHeight w:val="374"/>
        </w:trPr>
        <w:tc>
          <w:tcPr>
            <w:tcW w:w="3119" w:type="dxa"/>
            <w:gridSpan w:val="3"/>
          </w:tcPr>
          <w:p w:rsidR="001C51DC" w:rsidRPr="001C51DC" w:rsidRDefault="001C51DC" w:rsidP="001C51DC">
            <w:pPr>
              <w:spacing w:after="0" w:line="240" w:lineRule="auto"/>
              <w:jc w:val="center"/>
              <w:rPr>
                <w:b/>
                <w:i/>
                <w:spacing w:val="-8"/>
                <w:sz w:val="24"/>
                <w:szCs w:val="24"/>
                <w:lang w:val="vi-VN"/>
              </w:rPr>
            </w:pPr>
            <w:r w:rsidRPr="001C51DC">
              <w:rPr>
                <w:b/>
                <w:i/>
                <w:spacing w:val="-8"/>
                <w:sz w:val="24"/>
                <w:szCs w:val="24"/>
                <w:lang w:val="vi-VN"/>
              </w:rPr>
              <w:t>Tỉ lệ %</w:t>
            </w:r>
          </w:p>
        </w:tc>
        <w:tc>
          <w:tcPr>
            <w:tcW w:w="3827" w:type="dxa"/>
          </w:tcPr>
          <w:p w:rsidR="001C51DC" w:rsidRPr="001C51DC" w:rsidRDefault="001C51DC" w:rsidP="001C51DC">
            <w:pPr>
              <w:spacing w:after="0" w:line="240" w:lineRule="auto"/>
              <w:rPr>
                <w:b/>
                <w:i/>
                <w:spacing w:val="-8"/>
                <w:sz w:val="24"/>
                <w:szCs w:val="24"/>
                <w:lang w:val="vi-VN"/>
              </w:rPr>
            </w:pPr>
          </w:p>
        </w:tc>
        <w:tc>
          <w:tcPr>
            <w:tcW w:w="851" w:type="dxa"/>
            <w:vAlign w:val="center"/>
          </w:tcPr>
          <w:p w:rsidR="001C51DC" w:rsidRPr="001C51DC" w:rsidRDefault="00B91634" w:rsidP="001C51DC">
            <w:pPr>
              <w:spacing w:after="0" w:line="240" w:lineRule="auto"/>
              <w:jc w:val="center"/>
              <w:rPr>
                <w:b/>
                <w:i/>
                <w:spacing w:val="-8"/>
                <w:sz w:val="24"/>
                <w:szCs w:val="24"/>
              </w:rPr>
            </w:pPr>
            <w:r>
              <w:rPr>
                <w:b/>
                <w:i/>
                <w:spacing w:val="-8"/>
                <w:sz w:val="24"/>
                <w:szCs w:val="24"/>
              </w:rPr>
              <w:t>30</w:t>
            </w:r>
          </w:p>
        </w:tc>
        <w:tc>
          <w:tcPr>
            <w:tcW w:w="850" w:type="dxa"/>
            <w:vAlign w:val="center"/>
          </w:tcPr>
          <w:p w:rsidR="001C51DC" w:rsidRPr="001C51DC" w:rsidRDefault="001C51DC" w:rsidP="001C51DC">
            <w:pPr>
              <w:spacing w:after="0" w:line="240" w:lineRule="auto"/>
              <w:jc w:val="center"/>
              <w:rPr>
                <w:b/>
                <w:i/>
                <w:spacing w:val="-8"/>
                <w:sz w:val="24"/>
                <w:szCs w:val="24"/>
              </w:rPr>
            </w:pPr>
            <w:r w:rsidRPr="001C51DC">
              <w:rPr>
                <w:b/>
                <w:i/>
                <w:spacing w:val="-8"/>
                <w:sz w:val="24"/>
                <w:szCs w:val="24"/>
              </w:rPr>
              <w:t>3</w:t>
            </w:r>
            <w:r w:rsidR="00B91634">
              <w:rPr>
                <w:b/>
                <w:i/>
                <w:spacing w:val="-8"/>
                <w:sz w:val="24"/>
                <w:szCs w:val="24"/>
              </w:rPr>
              <w:t>0</w:t>
            </w:r>
          </w:p>
        </w:tc>
        <w:tc>
          <w:tcPr>
            <w:tcW w:w="851" w:type="dxa"/>
            <w:vAlign w:val="center"/>
          </w:tcPr>
          <w:p w:rsidR="001C51DC" w:rsidRPr="001C51DC" w:rsidRDefault="001C51DC" w:rsidP="001C51DC">
            <w:pPr>
              <w:spacing w:after="0" w:line="240" w:lineRule="auto"/>
              <w:jc w:val="center"/>
              <w:rPr>
                <w:b/>
                <w:i/>
                <w:spacing w:val="-8"/>
                <w:sz w:val="24"/>
                <w:szCs w:val="24"/>
              </w:rPr>
            </w:pPr>
            <w:r w:rsidRPr="001C51DC">
              <w:rPr>
                <w:b/>
                <w:i/>
                <w:spacing w:val="-8"/>
                <w:sz w:val="24"/>
                <w:szCs w:val="24"/>
              </w:rPr>
              <w:t>30</w:t>
            </w:r>
          </w:p>
        </w:tc>
        <w:tc>
          <w:tcPr>
            <w:tcW w:w="850" w:type="dxa"/>
            <w:vAlign w:val="center"/>
          </w:tcPr>
          <w:p w:rsidR="001C51DC" w:rsidRPr="001C51DC" w:rsidRDefault="001C51DC" w:rsidP="001C51DC">
            <w:pPr>
              <w:spacing w:after="0" w:line="240" w:lineRule="auto"/>
              <w:jc w:val="center"/>
              <w:rPr>
                <w:b/>
                <w:i/>
                <w:spacing w:val="-8"/>
                <w:sz w:val="24"/>
                <w:szCs w:val="24"/>
                <w:lang w:val="vi-VN"/>
              </w:rPr>
            </w:pPr>
            <w:r w:rsidRPr="001C51DC">
              <w:rPr>
                <w:b/>
                <w:i/>
                <w:spacing w:val="-8"/>
                <w:sz w:val="24"/>
                <w:szCs w:val="24"/>
                <w:lang w:val="vi-VN"/>
              </w:rPr>
              <w:t>10</w:t>
            </w:r>
          </w:p>
        </w:tc>
      </w:tr>
      <w:tr w:rsidR="001C51DC" w:rsidRPr="001C51DC" w:rsidTr="0022002E">
        <w:trPr>
          <w:trHeight w:val="240"/>
        </w:trPr>
        <w:tc>
          <w:tcPr>
            <w:tcW w:w="3119" w:type="dxa"/>
            <w:gridSpan w:val="3"/>
          </w:tcPr>
          <w:p w:rsidR="001C51DC" w:rsidRPr="001C51DC" w:rsidRDefault="001C51DC" w:rsidP="001C51DC">
            <w:pPr>
              <w:spacing w:after="0" w:line="240" w:lineRule="auto"/>
              <w:jc w:val="center"/>
              <w:rPr>
                <w:b/>
                <w:spacing w:val="-8"/>
                <w:sz w:val="24"/>
                <w:szCs w:val="24"/>
                <w:lang w:val="vi-VN"/>
              </w:rPr>
            </w:pPr>
            <w:r w:rsidRPr="001C51DC">
              <w:rPr>
                <w:b/>
                <w:spacing w:val="-8"/>
                <w:sz w:val="24"/>
                <w:szCs w:val="24"/>
                <w:lang w:val="vi-VN"/>
              </w:rPr>
              <w:t>Tỉ lệ chung</w:t>
            </w:r>
          </w:p>
        </w:tc>
        <w:tc>
          <w:tcPr>
            <w:tcW w:w="3827" w:type="dxa"/>
          </w:tcPr>
          <w:p w:rsidR="001C51DC" w:rsidRPr="001C51DC" w:rsidRDefault="001C51DC" w:rsidP="001C51DC">
            <w:pPr>
              <w:spacing w:after="0" w:line="240" w:lineRule="auto"/>
              <w:rPr>
                <w:b/>
                <w:spacing w:val="-8"/>
                <w:sz w:val="24"/>
                <w:szCs w:val="24"/>
                <w:lang w:val="vi-VN"/>
              </w:rPr>
            </w:pPr>
          </w:p>
        </w:tc>
        <w:tc>
          <w:tcPr>
            <w:tcW w:w="1701" w:type="dxa"/>
            <w:gridSpan w:val="2"/>
            <w:vAlign w:val="center"/>
          </w:tcPr>
          <w:p w:rsidR="001C51DC" w:rsidRPr="001C51DC" w:rsidRDefault="001C51DC" w:rsidP="001C51DC">
            <w:pPr>
              <w:spacing w:after="0" w:line="240" w:lineRule="auto"/>
              <w:jc w:val="center"/>
              <w:rPr>
                <w:b/>
                <w:spacing w:val="-8"/>
                <w:sz w:val="24"/>
                <w:szCs w:val="24"/>
              </w:rPr>
            </w:pPr>
            <w:r w:rsidRPr="001C51DC">
              <w:rPr>
                <w:b/>
                <w:spacing w:val="-8"/>
                <w:sz w:val="24"/>
                <w:szCs w:val="24"/>
              </w:rPr>
              <w:t>60</w:t>
            </w:r>
          </w:p>
        </w:tc>
        <w:tc>
          <w:tcPr>
            <w:tcW w:w="1701" w:type="dxa"/>
            <w:gridSpan w:val="2"/>
            <w:vAlign w:val="center"/>
          </w:tcPr>
          <w:p w:rsidR="001C51DC" w:rsidRPr="001C51DC" w:rsidRDefault="001C51DC" w:rsidP="001C51DC">
            <w:pPr>
              <w:spacing w:after="0" w:line="240" w:lineRule="auto"/>
              <w:jc w:val="center"/>
              <w:rPr>
                <w:b/>
                <w:spacing w:val="-8"/>
                <w:sz w:val="24"/>
                <w:szCs w:val="24"/>
              </w:rPr>
            </w:pPr>
            <w:r w:rsidRPr="001C51DC">
              <w:rPr>
                <w:b/>
                <w:spacing w:val="-8"/>
                <w:sz w:val="24"/>
                <w:szCs w:val="24"/>
              </w:rPr>
              <w:t>40</w:t>
            </w:r>
          </w:p>
        </w:tc>
      </w:tr>
    </w:tbl>
    <w:p w:rsidR="001C51DC" w:rsidRPr="001C51DC" w:rsidRDefault="001C51DC" w:rsidP="001C51DC">
      <w:pPr>
        <w:spacing w:after="0" w:line="240" w:lineRule="auto"/>
      </w:pPr>
    </w:p>
    <w:p w:rsidR="001C51DC" w:rsidRPr="001C51DC" w:rsidRDefault="001C51DC" w:rsidP="001C51DC">
      <w:pPr>
        <w:widowControl/>
        <w:autoSpaceDE/>
        <w:autoSpaceDN/>
        <w:spacing w:after="0" w:line="240" w:lineRule="auto"/>
        <w:contextualSpacing/>
        <w:jc w:val="both"/>
        <w:rPr>
          <w:rFonts w:eastAsia="SimSun"/>
          <w:bCs/>
          <w:sz w:val="24"/>
          <w:szCs w:val="24"/>
        </w:rPr>
      </w:pPr>
      <w:r w:rsidRPr="001C51DC">
        <w:rPr>
          <w:rFonts w:eastAsia="SimSun"/>
          <w:b/>
          <w:sz w:val="24"/>
          <w:szCs w:val="24"/>
        </w:rPr>
        <w:t xml:space="preserve">* Lưu ý chung: </w:t>
      </w:r>
      <w:r w:rsidRPr="001C51DC">
        <w:rPr>
          <w:rFonts w:eastAsia="SimSun"/>
          <w:bCs/>
          <w:sz w:val="24"/>
          <w:szCs w:val="24"/>
        </w:rPr>
        <w:t>Với phần Đọc hiểu, mỗi gạch đầu dòng trong bản đặc tả là một chỉ báo để ra câu hỏi. Với mỗi chỉ báo, chỉ nên ra 01 câu hỏi.</w:t>
      </w:r>
    </w:p>
    <w:p w:rsidR="001C51DC" w:rsidRPr="001C51DC" w:rsidRDefault="001C51DC" w:rsidP="001C51DC">
      <w:pPr>
        <w:spacing w:after="0" w:line="240" w:lineRule="auto"/>
        <w:jc w:val="both"/>
      </w:pPr>
    </w:p>
    <w:p w:rsidR="005015DE" w:rsidRPr="006462D8" w:rsidRDefault="005015DE" w:rsidP="005015DE">
      <w:pPr>
        <w:widowControl/>
        <w:autoSpaceDE/>
        <w:autoSpaceDN/>
        <w:spacing w:after="0" w:line="240" w:lineRule="auto"/>
        <w:rPr>
          <w:rFonts w:eastAsia="Calibri"/>
          <w:sz w:val="28"/>
          <w:szCs w:val="28"/>
        </w:rPr>
      </w:pPr>
      <w:r w:rsidRPr="006462D8">
        <w:rPr>
          <w:rFonts w:eastAsia="Calibri"/>
          <w:sz w:val="28"/>
          <w:szCs w:val="28"/>
        </w:rPr>
        <w:t xml:space="preserve">                                                  </w:t>
      </w:r>
    </w:p>
    <w:p w:rsidR="007B774A" w:rsidRPr="00C94714" w:rsidRDefault="005015DE" w:rsidP="007B774A">
      <w:pPr>
        <w:spacing w:after="0"/>
        <w:rPr>
          <w:rFonts w:eastAsia="Calibri"/>
          <w:b/>
          <w:color w:val="000000"/>
          <w:sz w:val="26"/>
          <w:szCs w:val="26"/>
          <w:u w:val="single"/>
        </w:rPr>
      </w:pPr>
      <w:r w:rsidRPr="006462D8">
        <w:rPr>
          <w:rFonts w:eastAsia="Calibri"/>
          <w:sz w:val="28"/>
          <w:szCs w:val="28"/>
        </w:rPr>
        <w:t xml:space="preserve">                                         </w:t>
      </w:r>
      <w:r w:rsidR="00C94714">
        <w:rPr>
          <w:rFonts w:eastAsia="Calibri"/>
          <w:sz w:val="28"/>
          <w:szCs w:val="28"/>
        </w:rPr>
        <w:t xml:space="preserve">                </w:t>
      </w:r>
      <w:r w:rsidRPr="006462D8">
        <w:rPr>
          <w:rFonts w:eastAsia="Calibri"/>
          <w:sz w:val="28"/>
          <w:szCs w:val="28"/>
        </w:rPr>
        <w:t xml:space="preserve"> </w:t>
      </w:r>
      <w:r w:rsidR="007B774A" w:rsidRPr="00C94714">
        <w:rPr>
          <w:rFonts w:eastAsia="Calibri"/>
          <w:b/>
          <w:color w:val="000000"/>
          <w:sz w:val="26"/>
          <w:szCs w:val="26"/>
          <w:u w:val="single"/>
        </w:rPr>
        <w:t>ĐỀ BÀI</w:t>
      </w:r>
    </w:p>
    <w:p w:rsidR="007B774A" w:rsidRPr="007B774A" w:rsidRDefault="007B774A" w:rsidP="007B774A">
      <w:pPr>
        <w:widowControl/>
        <w:autoSpaceDE/>
        <w:autoSpaceDN/>
        <w:spacing w:after="0"/>
        <w:rPr>
          <w:rFonts w:eastAsia="Calibri"/>
          <w:b/>
          <w:color w:val="000000"/>
          <w:sz w:val="26"/>
          <w:szCs w:val="26"/>
          <w:shd w:val="clear" w:color="auto" w:fill="FFFFFF"/>
          <w:lang w:val="vi-VN"/>
        </w:rPr>
      </w:pPr>
      <w:r w:rsidRPr="007B774A">
        <w:rPr>
          <w:rFonts w:eastAsia="Calibri"/>
          <w:b/>
          <w:color w:val="000000"/>
          <w:sz w:val="26"/>
          <w:szCs w:val="26"/>
          <w:shd w:val="clear" w:color="auto" w:fill="FFFFFF"/>
          <w:lang w:val="vi-VN"/>
        </w:rPr>
        <w:t xml:space="preserve">I. </w:t>
      </w:r>
      <w:r w:rsidRPr="00C94714">
        <w:rPr>
          <w:rFonts w:eastAsia="Calibri"/>
          <w:b/>
          <w:color w:val="000000"/>
          <w:sz w:val="26"/>
          <w:szCs w:val="26"/>
          <w:u w:val="single"/>
          <w:shd w:val="clear" w:color="auto" w:fill="FFFFFF"/>
          <w:lang w:val="vi-VN"/>
        </w:rPr>
        <w:t>ĐỌC HIỂU</w:t>
      </w:r>
      <w:r w:rsidRPr="007B774A">
        <w:rPr>
          <w:rFonts w:eastAsia="Calibri"/>
          <w:b/>
          <w:color w:val="000000"/>
          <w:sz w:val="26"/>
          <w:szCs w:val="26"/>
          <w:shd w:val="clear" w:color="auto" w:fill="FFFFFF"/>
          <w:lang w:val="vi-VN"/>
        </w:rPr>
        <w:t xml:space="preserve"> (6,0 điểm)</w:t>
      </w:r>
    </w:p>
    <w:p w:rsidR="007B774A" w:rsidRPr="00C94714" w:rsidRDefault="007B774A" w:rsidP="007B774A">
      <w:pPr>
        <w:widowControl/>
        <w:autoSpaceDE/>
        <w:autoSpaceDN/>
        <w:spacing w:after="0"/>
        <w:rPr>
          <w:rFonts w:eastAsia="Calibri"/>
          <w:b/>
          <w:color w:val="000000"/>
          <w:sz w:val="26"/>
          <w:szCs w:val="26"/>
          <w:u w:val="single"/>
          <w:shd w:val="clear" w:color="auto" w:fill="FFFFFF"/>
        </w:rPr>
      </w:pPr>
      <w:r w:rsidRPr="00C94714">
        <w:rPr>
          <w:rFonts w:eastAsia="Calibri"/>
          <w:b/>
          <w:color w:val="000000"/>
          <w:sz w:val="26"/>
          <w:szCs w:val="26"/>
          <w:u w:val="single"/>
          <w:shd w:val="clear" w:color="auto" w:fill="FFFFFF"/>
          <w:lang w:val="vi-VN"/>
        </w:rPr>
        <w:t>Đọc văn bản sau:</w:t>
      </w:r>
    </w:p>
    <w:p w:rsidR="007B774A" w:rsidRPr="007B774A" w:rsidRDefault="007B774A" w:rsidP="007B774A">
      <w:pPr>
        <w:widowControl/>
        <w:shd w:val="clear" w:color="auto" w:fill="FFFFFF"/>
        <w:autoSpaceDE/>
        <w:autoSpaceDN/>
        <w:spacing w:after="0" w:line="240" w:lineRule="auto"/>
        <w:jc w:val="both"/>
        <w:rPr>
          <w:i/>
          <w:color w:val="000000"/>
          <w:sz w:val="26"/>
          <w:szCs w:val="26"/>
        </w:rPr>
      </w:pPr>
      <w:r w:rsidRPr="007B774A">
        <w:rPr>
          <w:color w:val="000000"/>
          <w:sz w:val="26"/>
          <w:szCs w:val="26"/>
        </w:rPr>
        <w:t xml:space="preserve">       </w:t>
      </w:r>
      <w:r w:rsidRPr="007B774A">
        <w:rPr>
          <w:i/>
          <w:color w:val="000000"/>
          <w:sz w:val="26"/>
          <w:szCs w:val="26"/>
        </w:rPr>
        <w:t>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w:t>
      </w:r>
    </w:p>
    <w:p w:rsidR="007B774A" w:rsidRPr="007B774A" w:rsidRDefault="007B774A" w:rsidP="007B774A">
      <w:pPr>
        <w:widowControl/>
        <w:shd w:val="clear" w:color="auto" w:fill="FFFFFF"/>
        <w:autoSpaceDE/>
        <w:autoSpaceDN/>
        <w:spacing w:after="0" w:line="240" w:lineRule="auto"/>
        <w:jc w:val="both"/>
        <w:rPr>
          <w:i/>
          <w:color w:val="000000"/>
          <w:sz w:val="26"/>
          <w:szCs w:val="26"/>
        </w:rPr>
      </w:pPr>
      <w:r w:rsidRPr="007B774A">
        <w:rPr>
          <w:i/>
          <w:color w:val="000000"/>
          <w:sz w:val="26"/>
          <w:szCs w:val="26"/>
        </w:rPr>
        <w:t xml:space="preserve">      Tuy vậy, duy có một thứ, vốn dĩ tố chất gốc đã là xấu, cho nên bất cứ ở đâu, dù ở mức độ nào và nhằm mục đích ra sao, thì nó vẫn cứ là thói xấu. Thứ đó chính là tham lam.</w:t>
      </w:r>
    </w:p>
    <w:p w:rsidR="007B774A" w:rsidRPr="007B774A" w:rsidRDefault="007B774A" w:rsidP="007B774A">
      <w:pPr>
        <w:widowControl/>
        <w:shd w:val="clear" w:color="auto" w:fill="FFFFFF"/>
        <w:autoSpaceDE/>
        <w:autoSpaceDN/>
        <w:spacing w:after="0" w:line="240" w:lineRule="auto"/>
        <w:jc w:val="both"/>
        <w:rPr>
          <w:i/>
          <w:color w:val="000000"/>
          <w:sz w:val="26"/>
          <w:szCs w:val="26"/>
        </w:rPr>
      </w:pPr>
      <w:r w:rsidRPr="007B774A">
        <w:rPr>
          <w:i/>
          <w:color w:val="000000"/>
          <w:sz w:val="26"/>
          <w:szCs w:val="26"/>
        </w:rPr>
        <w:t xml:space="preserve">      Tham lam thường ngấm ngầm nảy sinh trong lòng. Tham vọng khiến người ta lập mưu tính kế hãm hại người khác nhằm thoả mãn sự ghen tức, hay xoa dịu nỗi bất hạnh của chính mình. Vì thế những kẻ ôm ấp lòng tham không hề đóng góp gì mà chỉ phá hoại hạnh phúc xã hội.</w:t>
      </w:r>
    </w:p>
    <w:p w:rsidR="007B774A" w:rsidRPr="007B774A" w:rsidRDefault="007B774A" w:rsidP="007B774A">
      <w:pPr>
        <w:widowControl/>
        <w:shd w:val="clear" w:color="auto" w:fill="FFFFFF"/>
        <w:autoSpaceDE/>
        <w:autoSpaceDN/>
        <w:spacing w:after="0" w:line="240" w:lineRule="auto"/>
        <w:jc w:val="both"/>
        <w:rPr>
          <w:i/>
          <w:color w:val="000000"/>
          <w:sz w:val="26"/>
          <w:szCs w:val="26"/>
        </w:rPr>
      </w:pPr>
      <w:r w:rsidRPr="007B774A">
        <w:rPr>
          <w:i/>
          <w:color w:val="000000"/>
          <w:sz w:val="26"/>
          <w:szCs w:val="26"/>
        </w:rPr>
        <w:t xml:space="preserve">      Ghen ghét, lường gạt, giả dối là những thói mà người ta thường gọi là lừa đảo bịp bợm. Đây là một thói đê tiện. Nhưng nó không phải là nguyên nhân đẻ ra sự tham lam. Ngược lại, phải thấy rằng chính tham lam đã sản sinh ra những thói đê tiện ấy mới đúng.</w:t>
      </w:r>
    </w:p>
    <w:p w:rsidR="007B774A" w:rsidRPr="007B774A" w:rsidRDefault="007B774A" w:rsidP="007B774A">
      <w:pPr>
        <w:widowControl/>
        <w:shd w:val="clear" w:color="auto" w:fill="FFFFFF"/>
        <w:autoSpaceDE/>
        <w:autoSpaceDN/>
        <w:spacing w:after="0" w:line="240" w:lineRule="auto"/>
        <w:jc w:val="both"/>
        <w:rPr>
          <w:i/>
          <w:color w:val="000000"/>
          <w:sz w:val="26"/>
          <w:szCs w:val="26"/>
        </w:rPr>
      </w:pPr>
      <w:r w:rsidRPr="007B774A">
        <w:rPr>
          <w:i/>
          <w:color w:val="000000"/>
          <w:sz w:val="26"/>
          <w:szCs w:val="26"/>
        </w:rPr>
        <w:t xml:space="preserve">     Tham lam là nguồn gốc của mọi thói xấu. Có thể nói: Không có thói xấu nào trong con người mà lại không xuất phát từ tham lam.</w:t>
      </w:r>
    </w:p>
    <w:p w:rsidR="007B774A" w:rsidRPr="007B774A" w:rsidRDefault="007B774A" w:rsidP="007B774A">
      <w:pPr>
        <w:widowControl/>
        <w:shd w:val="clear" w:color="auto" w:fill="FFFFFF"/>
        <w:autoSpaceDE/>
        <w:autoSpaceDN/>
        <w:spacing w:after="0" w:line="240" w:lineRule="auto"/>
        <w:jc w:val="both"/>
        <w:rPr>
          <w:i/>
          <w:color w:val="000000"/>
          <w:sz w:val="26"/>
          <w:szCs w:val="26"/>
        </w:rPr>
      </w:pPr>
      <w:r w:rsidRPr="007B774A">
        <w:rPr>
          <w:i/>
          <w:color w:val="000000"/>
          <w:sz w:val="26"/>
          <w:szCs w:val="26"/>
        </w:rPr>
        <w:t xml:space="preserve">     Thái độ cay cú ngờ vực, ghen tức, hèn nhát... cũng từ tham lam mà ra. Từ những hành vi thậm thụt, mật đàm, mưu mô cho đến việc lôi kéo bè cánh, ám sát, nổi loạn... tất cả đều phát sinh từ tham lam.</w:t>
      </w:r>
    </w:p>
    <w:p w:rsidR="007B774A" w:rsidRPr="007B774A" w:rsidRDefault="007B774A" w:rsidP="007B774A">
      <w:pPr>
        <w:widowControl/>
        <w:shd w:val="clear" w:color="auto" w:fill="FFFFFF"/>
        <w:autoSpaceDE/>
        <w:autoSpaceDN/>
        <w:spacing w:after="0" w:line="240" w:lineRule="auto"/>
        <w:jc w:val="both"/>
        <w:rPr>
          <w:i/>
          <w:color w:val="000000"/>
          <w:sz w:val="26"/>
          <w:szCs w:val="26"/>
        </w:rPr>
      </w:pPr>
      <w:r w:rsidRPr="007B774A">
        <w:rPr>
          <w:i/>
          <w:color w:val="000000"/>
          <w:sz w:val="26"/>
          <w:szCs w:val="26"/>
        </w:rPr>
        <w:t xml:space="preserve">     Trên phạm vi quốc gia, những tai hoạ do lòng tham gây ra khiến cho dân chúng đều trở thành nạn nhân. Khi đó thì mọi lợi ích công đều biến thành lợi ích riêng của một nhóm người.</w:t>
      </w:r>
    </w:p>
    <w:p w:rsidR="007B774A" w:rsidRPr="007B774A" w:rsidRDefault="007B774A" w:rsidP="007B774A">
      <w:pPr>
        <w:widowControl/>
        <w:shd w:val="clear" w:color="auto" w:fill="FFFFFF"/>
        <w:autoSpaceDE/>
        <w:autoSpaceDN/>
        <w:spacing w:after="0" w:line="240" w:lineRule="auto"/>
        <w:jc w:val="both"/>
        <w:rPr>
          <w:color w:val="000000"/>
          <w:sz w:val="26"/>
          <w:szCs w:val="26"/>
        </w:rPr>
      </w:pPr>
      <w:r w:rsidRPr="007B774A">
        <w:rPr>
          <w:color w:val="000000"/>
          <w:sz w:val="26"/>
          <w:szCs w:val="26"/>
        </w:rPr>
        <w:lastRenderedPageBreak/>
        <w:t xml:space="preserve">                                  (</w:t>
      </w:r>
      <w:r w:rsidRPr="007B774A">
        <w:rPr>
          <w:color w:val="000000"/>
          <w:sz w:val="26"/>
          <w:szCs w:val="26"/>
          <w:shd w:val="clear" w:color="auto" w:fill="FFFFFF"/>
        </w:rPr>
        <w:t>Fukuzawa Yukichi</w:t>
      </w:r>
      <w:r w:rsidRPr="007B774A">
        <w:rPr>
          <w:color w:val="000000"/>
          <w:sz w:val="26"/>
          <w:szCs w:val="26"/>
        </w:rPr>
        <w:t>, </w:t>
      </w:r>
      <w:r w:rsidRPr="007B774A">
        <w:rPr>
          <w:bCs/>
          <w:color w:val="000000"/>
          <w:sz w:val="26"/>
          <w:szCs w:val="26"/>
        </w:rPr>
        <w:t>“</w:t>
      </w:r>
      <w:r w:rsidRPr="007B774A">
        <w:rPr>
          <w:bCs/>
          <w:i/>
          <w:color w:val="000000"/>
          <w:sz w:val="26"/>
          <w:szCs w:val="26"/>
        </w:rPr>
        <w:t>Tham lam</w:t>
      </w:r>
      <w:r w:rsidRPr="007B774A">
        <w:rPr>
          <w:bCs/>
          <w:color w:val="000000"/>
          <w:sz w:val="26"/>
          <w:szCs w:val="26"/>
        </w:rPr>
        <w:t xml:space="preserve">” đối với người khác chính là nguồn gốc của mọi thói xấu in trong </w:t>
      </w:r>
      <w:r w:rsidRPr="007B774A">
        <w:rPr>
          <w:bCs/>
          <w:i/>
          <w:color w:val="000000"/>
          <w:sz w:val="26"/>
          <w:szCs w:val="26"/>
        </w:rPr>
        <w:t>Khuyến học</w:t>
      </w:r>
      <w:r w:rsidRPr="007B774A">
        <w:rPr>
          <w:i/>
          <w:iCs/>
          <w:color w:val="000000"/>
          <w:sz w:val="26"/>
          <w:szCs w:val="26"/>
        </w:rPr>
        <w:t xml:space="preserve">, </w:t>
      </w:r>
      <w:r w:rsidRPr="007B774A">
        <w:rPr>
          <w:color w:val="000000"/>
          <w:sz w:val="26"/>
          <w:szCs w:val="26"/>
        </w:rPr>
        <w:t xml:space="preserve">Phạm Hữu Lợi dịch, NXB </w:t>
      </w:r>
      <w:r w:rsidRPr="007B774A">
        <w:rPr>
          <w:color w:val="000000"/>
          <w:sz w:val="26"/>
          <w:szCs w:val="26"/>
          <w:shd w:val="clear" w:color="auto" w:fill="FFFFFF"/>
        </w:rPr>
        <w:t>Nhà xuất bản Dân trí</w:t>
      </w:r>
      <w:r w:rsidRPr="007B774A">
        <w:rPr>
          <w:color w:val="000000"/>
          <w:sz w:val="26"/>
          <w:szCs w:val="26"/>
        </w:rPr>
        <w:t>)</w:t>
      </w:r>
    </w:p>
    <w:p w:rsidR="007B774A" w:rsidRPr="007B774A" w:rsidRDefault="007B774A" w:rsidP="007B774A">
      <w:pPr>
        <w:widowControl/>
        <w:autoSpaceDE/>
        <w:autoSpaceDN/>
        <w:spacing w:after="0" w:line="240" w:lineRule="auto"/>
        <w:jc w:val="both"/>
        <w:rPr>
          <w:color w:val="000000"/>
          <w:sz w:val="26"/>
          <w:szCs w:val="26"/>
        </w:rPr>
      </w:pPr>
    </w:p>
    <w:p w:rsidR="007B774A" w:rsidRPr="007B774A" w:rsidRDefault="007B774A" w:rsidP="007B774A">
      <w:pPr>
        <w:widowControl/>
        <w:autoSpaceDE/>
        <w:autoSpaceDN/>
        <w:spacing w:after="0" w:line="240" w:lineRule="auto"/>
        <w:ind w:firstLine="720"/>
        <w:jc w:val="both"/>
        <w:rPr>
          <w:rFonts w:eastAsia="Calibri"/>
          <w:b/>
          <w:sz w:val="24"/>
          <w:szCs w:val="24"/>
        </w:rPr>
      </w:pPr>
      <w:r w:rsidRPr="007B774A">
        <w:rPr>
          <w:rFonts w:eastAsia="Calibri"/>
          <w:b/>
          <w:sz w:val="24"/>
          <w:szCs w:val="24"/>
        </w:rPr>
        <w:t>Lựa chọn đáp án đúng:</w:t>
      </w:r>
      <w:r>
        <w:rPr>
          <w:rFonts w:eastAsia="Calibri"/>
          <w:b/>
          <w:sz w:val="24"/>
          <w:szCs w:val="24"/>
        </w:rPr>
        <w:t xml:space="preserve"> (Từ câu 1 đến câu 8</w:t>
      </w:r>
      <w:r w:rsidR="00F24B7F">
        <w:rPr>
          <w:rFonts w:eastAsia="Calibri"/>
          <w:b/>
          <w:sz w:val="24"/>
          <w:szCs w:val="24"/>
        </w:rPr>
        <w:t xml:space="preserve"> mỗi câu trả lời đúng được 0,5 điểm)</w:t>
      </w:r>
    </w:p>
    <w:p w:rsidR="007B774A" w:rsidRDefault="007B774A" w:rsidP="007B774A">
      <w:pPr>
        <w:widowControl/>
        <w:autoSpaceDE/>
        <w:autoSpaceDN/>
        <w:spacing w:after="0"/>
        <w:jc w:val="both"/>
        <w:rPr>
          <w:rFonts w:eastAsia="Calibri"/>
          <w:b/>
          <w:bCs/>
          <w:color w:val="000000"/>
          <w:sz w:val="26"/>
          <w:szCs w:val="26"/>
          <w:lang w:val="vi-VN"/>
        </w:rPr>
      </w:pPr>
    </w:p>
    <w:p w:rsidR="007B774A" w:rsidRPr="007B774A" w:rsidRDefault="007B774A" w:rsidP="007B774A">
      <w:pPr>
        <w:widowControl/>
        <w:autoSpaceDE/>
        <w:autoSpaceDN/>
        <w:spacing w:after="0"/>
        <w:jc w:val="both"/>
        <w:rPr>
          <w:rFonts w:eastAsia="Calibri"/>
          <w:color w:val="000000"/>
          <w:sz w:val="26"/>
          <w:szCs w:val="26"/>
          <w:lang w:val="vi-VN"/>
        </w:rPr>
      </w:pPr>
      <w:r w:rsidRPr="007B774A">
        <w:rPr>
          <w:rFonts w:eastAsia="Calibri"/>
          <w:b/>
          <w:bCs/>
          <w:color w:val="000000"/>
          <w:sz w:val="26"/>
          <w:szCs w:val="26"/>
          <w:lang w:val="vi-VN"/>
        </w:rPr>
        <w:t>Câu 1:</w:t>
      </w:r>
      <w:r w:rsidRPr="007B774A">
        <w:rPr>
          <w:rFonts w:eastAsia="Calibri"/>
          <w:color w:val="000000"/>
          <w:sz w:val="26"/>
          <w:szCs w:val="26"/>
          <w:lang w:val="vi-VN"/>
        </w:rPr>
        <w:t xml:space="preserve"> </w:t>
      </w:r>
      <w:r w:rsidRPr="007B774A">
        <w:rPr>
          <w:color w:val="000000"/>
          <w:sz w:val="26"/>
          <w:szCs w:val="26"/>
        </w:rPr>
        <w:t>Ở văn bản trên cho ta thấy những kẻ ôm ấp lòng tham có đem lợi ích cho xã hội không?</w:t>
      </w:r>
      <w:r w:rsidRPr="007B774A">
        <w:rPr>
          <w:rFonts w:eastAsia="Calibri"/>
          <w:color w:val="000000"/>
          <w:sz w:val="26"/>
          <w:szCs w:val="26"/>
          <w:lang w:val="vi-VN"/>
        </w:rPr>
        <w:t xml:space="preserve"> (Biết)</w:t>
      </w:r>
    </w:p>
    <w:p w:rsidR="007B774A" w:rsidRPr="007B774A" w:rsidRDefault="007B774A" w:rsidP="007B774A">
      <w:pPr>
        <w:widowControl/>
        <w:autoSpaceDE/>
        <w:autoSpaceDN/>
        <w:spacing w:after="0"/>
        <w:rPr>
          <w:rFonts w:eastAsia="Calibri"/>
          <w:color w:val="000000"/>
          <w:sz w:val="26"/>
          <w:szCs w:val="26"/>
        </w:rPr>
      </w:pPr>
      <w:r w:rsidRPr="007B774A">
        <w:rPr>
          <w:rFonts w:eastAsia="Calibri"/>
          <w:color w:val="000000"/>
          <w:sz w:val="26"/>
          <w:szCs w:val="26"/>
          <w:lang w:val="vi-VN"/>
        </w:rPr>
        <w:tab/>
        <w:t xml:space="preserve">A. </w:t>
      </w:r>
      <w:r w:rsidRPr="007B774A">
        <w:rPr>
          <w:rFonts w:eastAsia="Calibri"/>
          <w:color w:val="000000"/>
          <w:sz w:val="26"/>
          <w:szCs w:val="26"/>
        </w:rPr>
        <w:t>Có</w:t>
      </w:r>
    </w:p>
    <w:p w:rsidR="007B774A" w:rsidRPr="007B774A" w:rsidRDefault="007B774A" w:rsidP="007B774A">
      <w:pPr>
        <w:widowControl/>
        <w:autoSpaceDE/>
        <w:autoSpaceDN/>
        <w:spacing w:after="0"/>
        <w:rPr>
          <w:rFonts w:eastAsia="Calibri"/>
          <w:color w:val="000000"/>
          <w:sz w:val="26"/>
          <w:szCs w:val="26"/>
        </w:rPr>
      </w:pPr>
      <w:r w:rsidRPr="007B774A">
        <w:rPr>
          <w:rFonts w:eastAsia="Calibri"/>
          <w:color w:val="000000"/>
          <w:sz w:val="26"/>
          <w:szCs w:val="26"/>
          <w:lang w:val="vi-VN"/>
        </w:rPr>
        <w:tab/>
        <w:t xml:space="preserve">B. </w:t>
      </w:r>
      <w:r w:rsidRPr="007B774A">
        <w:rPr>
          <w:rFonts w:eastAsia="Calibri"/>
          <w:color w:val="000000"/>
          <w:sz w:val="26"/>
          <w:szCs w:val="26"/>
        </w:rPr>
        <w:t>Không</w:t>
      </w:r>
    </w:p>
    <w:p w:rsidR="007B774A" w:rsidRPr="007B774A" w:rsidRDefault="007B774A" w:rsidP="007B774A">
      <w:pPr>
        <w:widowControl/>
        <w:autoSpaceDE/>
        <w:autoSpaceDN/>
        <w:spacing w:after="0"/>
        <w:jc w:val="both"/>
        <w:rPr>
          <w:rFonts w:eastAsia="Calibri"/>
          <w:color w:val="000000"/>
          <w:sz w:val="26"/>
          <w:szCs w:val="26"/>
          <w:lang w:val="vi-VN"/>
        </w:rPr>
      </w:pPr>
      <w:r w:rsidRPr="007B774A">
        <w:rPr>
          <w:rFonts w:eastAsia="Calibri"/>
          <w:b/>
          <w:bCs/>
          <w:color w:val="000000"/>
          <w:sz w:val="26"/>
          <w:szCs w:val="26"/>
          <w:lang w:val="vi-VN"/>
        </w:rPr>
        <w:t xml:space="preserve">Câu </w:t>
      </w:r>
      <w:r w:rsidRPr="007B774A">
        <w:rPr>
          <w:rFonts w:eastAsia="Calibri"/>
          <w:b/>
          <w:bCs/>
          <w:color w:val="000000"/>
          <w:sz w:val="26"/>
          <w:szCs w:val="26"/>
        </w:rPr>
        <w:t>2</w:t>
      </w:r>
      <w:r w:rsidRPr="007B774A">
        <w:rPr>
          <w:rFonts w:eastAsia="Calibri"/>
          <w:b/>
          <w:bCs/>
          <w:color w:val="000000"/>
          <w:sz w:val="26"/>
          <w:szCs w:val="26"/>
          <w:lang w:val="vi-VN"/>
        </w:rPr>
        <w:t>:</w:t>
      </w:r>
      <w:r w:rsidRPr="007B774A">
        <w:rPr>
          <w:rFonts w:eastAsia="Calibri"/>
          <w:color w:val="000000"/>
          <w:sz w:val="26"/>
          <w:szCs w:val="26"/>
          <w:lang w:val="vi-VN"/>
        </w:rPr>
        <w:t xml:space="preserve"> </w:t>
      </w:r>
      <w:r w:rsidRPr="007B774A">
        <w:rPr>
          <w:rFonts w:eastAsia="Calibri"/>
          <w:color w:val="000000"/>
          <w:sz w:val="26"/>
          <w:szCs w:val="26"/>
        </w:rPr>
        <w:t>Trong câu “</w:t>
      </w:r>
      <w:r w:rsidRPr="007B774A">
        <w:rPr>
          <w:i/>
          <w:color w:val="000000"/>
          <w:sz w:val="26"/>
          <w:szCs w:val="26"/>
        </w:rPr>
        <w:t>Không có thói xấu nào trong con người mà lại không xuất phát từ tham lam.</w:t>
      </w:r>
      <w:r w:rsidRPr="007B774A">
        <w:rPr>
          <w:i/>
          <w:iCs/>
          <w:color w:val="000000"/>
          <w:sz w:val="26"/>
          <w:szCs w:val="26"/>
        </w:rPr>
        <w:t xml:space="preserve">” </w:t>
      </w:r>
      <w:r w:rsidRPr="007B774A">
        <w:rPr>
          <w:rFonts w:eastAsia="Calibri"/>
          <w:color w:val="000000"/>
          <w:sz w:val="26"/>
          <w:szCs w:val="26"/>
        </w:rPr>
        <w:t>có mấy phó từ?</w:t>
      </w:r>
      <w:r w:rsidRPr="007B774A">
        <w:rPr>
          <w:rFonts w:eastAsia="Calibri"/>
          <w:color w:val="000000"/>
          <w:sz w:val="26"/>
          <w:szCs w:val="26"/>
          <w:lang w:val="vi-VN"/>
        </w:rPr>
        <w:t xml:space="preserve"> (Biết)</w:t>
      </w:r>
    </w:p>
    <w:p w:rsidR="007B774A" w:rsidRPr="007B774A" w:rsidRDefault="007B774A" w:rsidP="007B774A">
      <w:pPr>
        <w:widowControl/>
        <w:autoSpaceDE/>
        <w:autoSpaceDN/>
        <w:spacing w:after="0"/>
        <w:rPr>
          <w:rFonts w:eastAsia="Calibri"/>
          <w:color w:val="000000"/>
          <w:sz w:val="26"/>
          <w:szCs w:val="26"/>
        </w:rPr>
      </w:pPr>
      <w:r w:rsidRPr="007B774A">
        <w:rPr>
          <w:rFonts w:eastAsia="Calibri"/>
          <w:color w:val="000000"/>
          <w:sz w:val="26"/>
          <w:szCs w:val="26"/>
          <w:lang w:val="vi-VN"/>
        </w:rPr>
        <w:tab/>
        <w:t xml:space="preserve">A. 1 </w:t>
      </w:r>
      <w:r w:rsidRPr="007B774A">
        <w:rPr>
          <w:rFonts w:eastAsia="Calibri"/>
          <w:color w:val="000000"/>
          <w:sz w:val="26"/>
          <w:szCs w:val="26"/>
        </w:rPr>
        <w:t>phó từ</w:t>
      </w:r>
    </w:p>
    <w:p w:rsidR="007B774A" w:rsidRPr="007B774A" w:rsidRDefault="007B774A" w:rsidP="007B774A">
      <w:pPr>
        <w:widowControl/>
        <w:autoSpaceDE/>
        <w:autoSpaceDN/>
        <w:spacing w:after="0"/>
        <w:rPr>
          <w:rFonts w:eastAsia="Calibri"/>
          <w:color w:val="000000"/>
          <w:sz w:val="26"/>
          <w:szCs w:val="26"/>
          <w:lang w:val="vi-VN"/>
        </w:rPr>
      </w:pPr>
      <w:r w:rsidRPr="007B774A">
        <w:rPr>
          <w:rFonts w:eastAsia="Calibri"/>
          <w:color w:val="000000"/>
          <w:sz w:val="26"/>
          <w:szCs w:val="26"/>
          <w:lang w:val="vi-VN"/>
        </w:rPr>
        <w:tab/>
        <w:t xml:space="preserve">B. 2 </w:t>
      </w:r>
      <w:r w:rsidRPr="007B774A">
        <w:rPr>
          <w:rFonts w:eastAsia="Calibri"/>
          <w:color w:val="000000"/>
          <w:sz w:val="26"/>
          <w:szCs w:val="26"/>
        </w:rPr>
        <w:t>phó từ</w:t>
      </w:r>
    </w:p>
    <w:p w:rsidR="007B774A" w:rsidRPr="007B774A" w:rsidRDefault="007B774A" w:rsidP="007B774A">
      <w:pPr>
        <w:widowControl/>
        <w:autoSpaceDE/>
        <w:autoSpaceDN/>
        <w:spacing w:after="0"/>
        <w:rPr>
          <w:rFonts w:eastAsia="Calibri"/>
          <w:color w:val="000000"/>
          <w:sz w:val="26"/>
          <w:szCs w:val="26"/>
          <w:lang w:val="vi-VN"/>
        </w:rPr>
      </w:pPr>
      <w:r w:rsidRPr="007B774A">
        <w:rPr>
          <w:rFonts w:eastAsia="Calibri"/>
          <w:color w:val="000000"/>
          <w:sz w:val="26"/>
          <w:szCs w:val="26"/>
          <w:lang w:val="vi-VN"/>
        </w:rPr>
        <w:tab/>
        <w:t xml:space="preserve">C. 3 </w:t>
      </w:r>
      <w:r w:rsidRPr="007B774A">
        <w:rPr>
          <w:rFonts w:eastAsia="Calibri"/>
          <w:color w:val="000000"/>
          <w:sz w:val="26"/>
          <w:szCs w:val="26"/>
        </w:rPr>
        <w:t>phó từ</w:t>
      </w:r>
    </w:p>
    <w:p w:rsidR="007B774A" w:rsidRPr="007B774A" w:rsidRDefault="007B774A" w:rsidP="007B774A">
      <w:pPr>
        <w:widowControl/>
        <w:autoSpaceDE/>
        <w:autoSpaceDN/>
        <w:spacing w:after="0"/>
        <w:rPr>
          <w:rFonts w:eastAsia="Calibri"/>
          <w:color w:val="000000"/>
          <w:sz w:val="26"/>
          <w:szCs w:val="26"/>
        </w:rPr>
      </w:pPr>
      <w:r w:rsidRPr="007B774A">
        <w:rPr>
          <w:rFonts w:eastAsia="Calibri"/>
          <w:color w:val="000000"/>
          <w:sz w:val="26"/>
          <w:szCs w:val="26"/>
        </w:rPr>
        <w:t xml:space="preserve">           D. 4 phó từ</w:t>
      </w:r>
    </w:p>
    <w:p w:rsidR="007B774A" w:rsidRPr="007B774A" w:rsidRDefault="007B774A" w:rsidP="007B774A">
      <w:pPr>
        <w:widowControl/>
        <w:shd w:val="clear" w:color="auto" w:fill="FFFFFF"/>
        <w:autoSpaceDE/>
        <w:autoSpaceDN/>
        <w:spacing w:after="0"/>
        <w:jc w:val="both"/>
        <w:textAlignment w:val="baseline"/>
        <w:rPr>
          <w:i/>
          <w:iCs/>
          <w:color w:val="000000"/>
          <w:sz w:val="26"/>
          <w:szCs w:val="26"/>
        </w:rPr>
      </w:pPr>
      <w:r w:rsidRPr="007B774A">
        <w:rPr>
          <w:rFonts w:eastAsia="Calibri"/>
          <w:b/>
          <w:bCs/>
          <w:color w:val="000000"/>
          <w:sz w:val="26"/>
          <w:szCs w:val="26"/>
          <w:lang w:val="vi-VN"/>
        </w:rPr>
        <w:t xml:space="preserve">Câu </w:t>
      </w:r>
      <w:r w:rsidRPr="007B774A">
        <w:rPr>
          <w:rFonts w:eastAsia="Calibri"/>
          <w:b/>
          <w:bCs/>
          <w:color w:val="000000"/>
          <w:sz w:val="26"/>
          <w:szCs w:val="26"/>
        </w:rPr>
        <w:t>3</w:t>
      </w:r>
      <w:r w:rsidRPr="007B774A">
        <w:rPr>
          <w:rFonts w:eastAsia="Calibri"/>
          <w:b/>
          <w:bCs/>
          <w:color w:val="000000"/>
          <w:sz w:val="26"/>
          <w:szCs w:val="26"/>
          <w:lang w:val="vi-VN"/>
        </w:rPr>
        <w:t>:</w:t>
      </w:r>
      <w:r w:rsidRPr="007B774A">
        <w:rPr>
          <w:rFonts w:eastAsia="Calibri"/>
          <w:color w:val="000000"/>
          <w:sz w:val="26"/>
          <w:szCs w:val="26"/>
          <w:lang w:val="vi-VN"/>
        </w:rPr>
        <w:t xml:space="preserve"> </w:t>
      </w:r>
      <w:r w:rsidRPr="007B774A">
        <w:rPr>
          <w:rFonts w:eastAsia="Calibri"/>
          <w:color w:val="000000"/>
          <w:sz w:val="26"/>
          <w:szCs w:val="26"/>
        </w:rPr>
        <w:t xml:space="preserve">Trong câu </w:t>
      </w:r>
      <w:r w:rsidRPr="007B774A">
        <w:rPr>
          <w:rFonts w:eastAsia="Calibri"/>
          <w:i/>
          <w:color w:val="000000"/>
          <w:sz w:val="26"/>
          <w:szCs w:val="26"/>
        </w:rPr>
        <w:t>“</w:t>
      </w:r>
      <w:r w:rsidRPr="007B774A">
        <w:rPr>
          <w:i/>
          <w:color w:val="000000"/>
          <w:sz w:val="26"/>
          <w:szCs w:val="26"/>
        </w:rPr>
        <w:t>Trên phạm vi quốc gia, những tai hoạ do lòng tham gây ra khiến cho dân chúng đều trở thành nạn nhân.”,</w:t>
      </w:r>
      <w:r w:rsidRPr="007B774A">
        <w:rPr>
          <w:color w:val="000000"/>
          <w:sz w:val="26"/>
          <w:szCs w:val="26"/>
        </w:rPr>
        <w:t xml:space="preserve"> đâu là trạng ngữ ?</w:t>
      </w:r>
      <w:r w:rsidRPr="007B774A">
        <w:rPr>
          <w:rFonts w:eastAsia="Calibri"/>
          <w:color w:val="000000"/>
          <w:sz w:val="26"/>
          <w:szCs w:val="26"/>
          <w:lang w:val="vi-VN"/>
        </w:rPr>
        <w:t xml:space="preserve"> (Biết)</w:t>
      </w:r>
    </w:p>
    <w:p w:rsidR="007B774A" w:rsidRPr="007B774A" w:rsidRDefault="007B774A" w:rsidP="007B774A">
      <w:pPr>
        <w:widowControl/>
        <w:autoSpaceDE/>
        <w:autoSpaceDN/>
        <w:spacing w:after="0"/>
        <w:rPr>
          <w:rFonts w:eastAsia="Calibri"/>
          <w:color w:val="000000"/>
          <w:sz w:val="26"/>
          <w:szCs w:val="26"/>
        </w:rPr>
      </w:pPr>
      <w:r w:rsidRPr="007B774A">
        <w:rPr>
          <w:rFonts w:eastAsia="Calibri"/>
          <w:color w:val="000000"/>
          <w:sz w:val="26"/>
          <w:szCs w:val="26"/>
          <w:lang w:val="vi-VN"/>
        </w:rPr>
        <w:tab/>
        <w:t xml:space="preserve">A. </w:t>
      </w:r>
      <w:r w:rsidRPr="007B774A">
        <w:rPr>
          <w:color w:val="000000"/>
          <w:sz w:val="26"/>
          <w:szCs w:val="26"/>
        </w:rPr>
        <w:t>Trên phạm vi quốc gia,</w:t>
      </w:r>
    </w:p>
    <w:p w:rsidR="007B774A" w:rsidRPr="007B774A" w:rsidRDefault="007B774A" w:rsidP="007B774A">
      <w:pPr>
        <w:widowControl/>
        <w:autoSpaceDE/>
        <w:autoSpaceDN/>
        <w:spacing w:after="0"/>
        <w:ind w:firstLine="709"/>
        <w:jc w:val="both"/>
        <w:rPr>
          <w:color w:val="000000"/>
          <w:sz w:val="26"/>
          <w:szCs w:val="26"/>
        </w:rPr>
      </w:pPr>
      <w:r w:rsidRPr="007B774A">
        <w:rPr>
          <w:rFonts w:eastAsia="Calibri"/>
          <w:color w:val="000000"/>
          <w:sz w:val="26"/>
          <w:szCs w:val="26"/>
          <w:lang w:val="vi-VN"/>
        </w:rPr>
        <w:tab/>
        <w:t xml:space="preserve">B. </w:t>
      </w:r>
      <w:r w:rsidRPr="007B774A">
        <w:rPr>
          <w:color w:val="000000"/>
          <w:sz w:val="26"/>
          <w:szCs w:val="26"/>
        </w:rPr>
        <w:t>những tai hoạ do lòng tham gây ra khiến cho dân chúng đều trở thành nạn nhân.</w:t>
      </w:r>
    </w:p>
    <w:p w:rsidR="007B774A" w:rsidRPr="007B774A" w:rsidRDefault="007B774A" w:rsidP="007B774A">
      <w:pPr>
        <w:widowControl/>
        <w:autoSpaceDE/>
        <w:autoSpaceDN/>
        <w:spacing w:after="0"/>
        <w:ind w:firstLine="709"/>
        <w:jc w:val="both"/>
        <w:rPr>
          <w:color w:val="000000"/>
          <w:sz w:val="26"/>
          <w:szCs w:val="26"/>
        </w:rPr>
      </w:pPr>
      <w:r w:rsidRPr="007B774A">
        <w:rPr>
          <w:color w:val="000000"/>
          <w:sz w:val="26"/>
          <w:szCs w:val="26"/>
        </w:rPr>
        <w:t xml:space="preserve">C. những tai hoạ do lòng tham gây ra </w:t>
      </w:r>
    </w:p>
    <w:p w:rsidR="007B774A" w:rsidRPr="007B774A" w:rsidRDefault="007B774A" w:rsidP="007B774A">
      <w:pPr>
        <w:widowControl/>
        <w:autoSpaceDE/>
        <w:autoSpaceDN/>
        <w:spacing w:after="0"/>
        <w:ind w:firstLine="709"/>
        <w:jc w:val="both"/>
        <w:rPr>
          <w:rFonts w:eastAsia="Calibri"/>
          <w:bCs/>
          <w:i/>
          <w:iCs/>
          <w:color w:val="000000"/>
          <w:sz w:val="26"/>
          <w:szCs w:val="26"/>
          <w:shd w:val="clear" w:color="auto" w:fill="FFFFFF"/>
        </w:rPr>
      </w:pPr>
      <w:r w:rsidRPr="007B774A">
        <w:rPr>
          <w:color w:val="000000"/>
          <w:sz w:val="26"/>
          <w:szCs w:val="26"/>
        </w:rPr>
        <w:t>D. Không có trạng ngữ.</w:t>
      </w:r>
    </w:p>
    <w:p w:rsidR="007B774A" w:rsidRPr="007B774A" w:rsidRDefault="007B774A" w:rsidP="007B774A">
      <w:pPr>
        <w:widowControl/>
        <w:autoSpaceDE/>
        <w:autoSpaceDN/>
        <w:spacing w:after="0"/>
        <w:jc w:val="both"/>
        <w:rPr>
          <w:color w:val="000000"/>
          <w:sz w:val="26"/>
          <w:szCs w:val="26"/>
        </w:rPr>
      </w:pPr>
      <w:r w:rsidRPr="007B774A">
        <w:rPr>
          <w:rFonts w:eastAsia="Calibri"/>
          <w:b/>
          <w:bCs/>
          <w:color w:val="000000"/>
          <w:sz w:val="26"/>
          <w:szCs w:val="26"/>
          <w:lang w:val="vi-VN"/>
        </w:rPr>
        <w:t xml:space="preserve">Câu </w:t>
      </w:r>
      <w:r w:rsidRPr="007B774A">
        <w:rPr>
          <w:rFonts w:eastAsia="Calibri"/>
          <w:b/>
          <w:bCs/>
          <w:color w:val="000000"/>
          <w:sz w:val="26"/>
          <w:szCs w:val="26"/>
        </w:rPr>
        <w:t>4</w:t>
      </w:r>
      <w:r w:rsidRPr="007B774A">
        <w:rPr>
          <w:rFonts w:eastAsia="Calibri"/>
          <w:b/>
          <w:bCs/>
          <w:color w:val="000000"/>
          <w:sz w:val="26"/>
          <w:szCs w:val="26"/>
          <w:lang w:val="vi-VN"/>
        </w:rPr>
        <w:t>:</w:t>
      </w:r>
      <w:r w:rsidRPr="007B774A">
        <w:rPr>
          <w:rFonts w:eastAsia="Calibri"/>
          <w:color w:val="000000"/>
          <w:sz w:val="26"/>
          <w:szCs w:val="26"/>
          <w:lang w:val="vi-VN"/>
        </w:rPr>
        <w:t xml:space="preserve"> </w:t>
      </w:r>
      <w:r w:rsidRPr="007B774A">
        <w:rPr>
          <w:rFonts w:eastAsia="Calibri"/>
          <w:color w:val="000000"/>
          <w:sz w:val="26"/>
          <w:szCs w:val="26"/>
        </w:rPr>
        <w:t>Đoạn văn: “</w:t>
      </w:r>
      <w:r w:rsidRPr="007B774A">
        <w:rPr>
          <w:i/>
          <w:color w:val="000000"/>
          <w:sz w:val="26"/>
          <w:szCs w:val="26"/>
        </w:rPr>
        <w:t>Tham lam là nguồn gốc của mọi thói xấu. Có thể nói: Không có thói xấu nào trong con người mà lại không xuất phát từ tham lam</w:t>
      </w:r>
      <w:r w:rsidRPr="007B774A">
        <w:rPr>
          <w:color w:val="000000"/>
          <w:sz w:val="26"/>
          <w:szCs w:val="26"/>
        </w:rPr>
        <w:t xml:space="preserve">.” Sử dụng phép liên kết nào? </w:t>
      </w:r>
      <w:r w:rsidRPr="007B774A">
        <w:rPr>
          <w:rFonts w:eastAsia="Calibri"/>
          <w:color w:val="000000"/>
          <w:sz w:val="26"/>
          <w:szCs w:val="26"/>
          <w:lang w:val="vi-VN"/>
        </w:rPr>
        <w:t>(</w:t>
      </w:r>
      <w:r w:rsidRPr="007B774A">
        <w:rPr>
          <w:rFonts w:eastAsia="Calibri"/>
          <w:color w:val="000000"/>
          <w:sz w:val="26"/>
          <w:szCs w:val="26"/>
        </w:rPr>
        <w:t>Hiểu</w:t>
      </w:r>
      <w:r w:rsidRPr="007B774A">
        <w:rPr>
          <w:rFonts w:eastAsia="Calibri"/>
          <w:color w:val="000000"/>
          <w:sz w:val="26"/>
          <w:szCs w:val="26"/>
          <w:lang w:val="vi-VN"/>
        </w:rPr>
        <w:t>)</w:t>
      </w:r>
    </w:p>
    <w:p w:rsidR="007B774A" w:rsidRPr="007B774A" w:rsidRDefault="007B774A" w:rsidP="007B774A">
      <w:pPr>
        <w:widowControl/>
        <w:autoSpaceDE/>
        <w:autoSpaceDN/>
        <w:spacing w:after="0"/>
        <w:rPr>
          <w:rFonts w:eastAsia="Calibri"/>
          <w:color w:val="000000"/>
          <w:sz w:val="26"/>
          <w:szCs w:val="26"/>
        </w:rPr>
      </w:pPr>
      <w:r w:rsidRPr="007B774A">
        <w:rPr>
          <w:rFonts w:eastAsia="Calibri"/>
          <w:color w:val="000000"/>
          <w:sz w:val="26"/>
          <w:szCs w:val="26"/>
          <w:lang w:val="vi-VN"/>
        </w:rPr>
        <w:tab/>
        <w:t xml:space="preserve">A. </w:t>
      </w:r>
      <w:r w:rsidRPr="007B774A">
        <w:rPr>
          <w:rFonts w:eastAsia="Calibri"/>
          <w:color w:val="000000"/>
          <w:sz w:val="26"/>
          <w:szCs w:val="26"/>
        </w:rPr>
        <w:t xml:space="preserve"> Phép trái nghĩa</w:t>
      </w:r>
    </w:p>
    <w:p w:rsidR="007B774A" w:rsidRPr="007B774A" w:rsidRDefault="007B774A" w:rsidP="007B774A">
      <w:pPr>
        <w:widowControl/>
        <w:autoSpaceDE/>
        <w:autoSpaceDN/>
        <w:spacing w:after="0"/>
        <w:rPr>
          <w:rFonts w:eastAsia="Calibri"/>
          <w:color w:val="000000"/>
          <w:sz w:val="26"/>
          <w:szCs w:val="26"/>
        </w:rPr>
      </w:pPr>
      <w:r w:rsidRPr="007B774A">
        <w:rPr>
          <w:rFonts w:eastAsia="Calibri"/>
          <w:color w:val="000000"/>
          <w:sz w:val="26"/>
          <w:szCs w:val="26"/>
          <w:lang w:val="vi-VN"/>
        </w:rPr>
        <w:tab/>
        <w:t xml:space="preserve">B. </w:t>
      </w:r>
      <w:r w:rsidRPr="007B774A">
        <w:rPr>
          <w:rFonts w:eastAsia="Calibri"/>
          <w:color w:val="000000"/>
          <w:sz w:val="26"/>
          <w:szCs w:val="26"/>
        </w:rPr>
        <w:t xml:space="preserve"> Phép thế</w:t>
      </w:r>
    </w:p>
    <w:p w:rsidR="007B774A" w:rsidRPr="007B774A" w:rsidRDefault="007B774A" w:rsidP="007B774A">
      <w:pPr>
        <w:widowControl/>
        <w:autoSpaceDE/>
        <w:autoSpaceDN/>
        <w:spacing w:after="0"/>
        <w:rPr>
          <w:rFonts w:eastAsia="Calibri"/>
          <w:color w:val="000000"/>
          <w:sz w:val="26"/>
          <w:szCs w:val="26"/>
        </w:rPr>
      </w:pPr>
      <w:r w:rsidRPr="007B774A">
        <w:rPr>
          <w:rFonts w:eastAsia="Calibri"/>
          <w:color w:val="000000"/>
          <w:sz w:val="26"/>
          <w:szCs w:val="26"/>
          <w:lang w:val="vi-VN"/>
        </w:rPr>
        <w:tab/>
      </w:r>
      <w:r w:rsidRPr="007B774A">
        <w:rPr>
          <w:rFonts w:eastAsia="Calibri"/>
          <w:color w:val="000000"/>
          <w:sz w:val="26"/>
          <w:szCs w:val="26"/>
        </w:rPr>
        <w:t>C.  Phép lặp</w:t>
      </w:r>
    </w:p>
    <w:p w:rsidR="007B774A" w:rsidRPr="007B774A" w:rsidRDefault="007B774A" w:rsidP="007B774A">
      <w:pPr>
        <w:widowControl/>
        <w:autoSpaceDE/>
        <w:autoSpaceDN/>
        <w:spacing w:after="0"/>
        <w:rPr>
          <w:rFonts w:eastAsia="Calibri"/>
          <w:color w:val="000000"/>
          <w:sz w:val="26"/>
          <w:szCs w:val="26"/>
        </w:rPr>
      </w:pPr>
      <w:r w:rsidRPr="007B774A">
        <w:rPr>
          <w:rFonts w:eastAsia="Calibri"/>
          <w:color w:val="000000"/>
          <w:sz w:val="26"/>
          <w:szCs w:val="26"/>
        </w:rPr>
        <w:t xml:space="preserve">           D. Không có phép liên kết</w:t>
      </w:r>
    </w:p>
    <w:p w:rsidR="007B774A" w:rsidRPr="007B774A" w:rsidRDefault="007B774A" w:rsidP="007B774A">
      <w:pPr>
        <w:widowControl/>
        <w:autoSpaceDE/>
        <w:autoSpaceDN/>
        <w:spacing w:after="0"/>
        <w:rPr>
          <w:rFonts w:eastAsia="Calibri"/>
          <w:color w:val="000000"/>
          <w:sz w:val="26"/>
          <w:szCs w:val="26"/>
        </w:rPr>
      </w:pPr>
      <w:r w:rsidRPr="007B774A">
        <w:rPr>
          <w:rFonts w:eastAsia="Calibri"/>
          <w:b/>
          <w:bCs/>
          <w:color w:val="000000"/>
          <w:sz w:val="26"/>
          <w:szCs w:val="26"/>
        </w:rPr>
        <w:t>Câu 5:</w:t>
      </w:r>
      <w:r w:rsidRPr="007B774A">
        <w:rPr>
          <w:rFonts w:eastAsia="Calibri"/>
          <w:color w:val="000000"/>
          <w:sz w:val="26"/>
          <w:szCs w:val="26"/>
        </w:rPr>
        <w:t xml:space="preserve"> </w:t>
      </w:r>
      <w:r w:rsidRPr="007B774A">
        <w:rPr>
          <w:color w:val="000000"/>
          <w:sz w:val="26"/>
          <w:szCs w:val="26"/>
        </w:rPr>
        <w:t>Câu sau: “</w:t>
      </w:r>
      <w:r w:rsidRPr="007B774A">
        <w:rPr>
          <w:i/>
          <w:color w:val="000000"/>
          <w:sz w:val="26"/>
          <w:szCs w:val="26"/>
        </w:rPr>
        <w:t>Ngoài ra, ranh giới giữa thói xấu và đức tốt chỉ là một sợi tóc.</w:t>
      </w:r>
      <w:r w:rsidRPr="007B774A">
        <w:rPr>
          <w:color w:val="000000"/>
          <w:sz w:val="26"/>
          <w:szCs w:val="26"/>
        </w:rPr>
        <w:t>”, có mấy số từ</w:t>
      </w:r>
      <w:r w:rsidRPr="007B774A">
        <w:rPr>
          <w:rFonts w:eastAsia="Calibri"/>
          <w:color w:val="000000"/>
          <w:sz w:val="26"/>
          <w:szCs w:val="26"/>
        </w:rPr>
        <w:t>? (Biết)</w:t>
      </w:r>
    </w:p>
    <w:p w:rsidR="007B774A" w:rsidRPr="007B774A" w:rsidRDefault="007B774A" w:rsidP="007B774A">
      <w:pPr>
        <w:widowControl/>
        <w:autoSpaceDE/>
        <w:autoSpaceDN/>
        <w:spacing w:after="0"/>
        <w:rPr>
          <w:rFonts w:eastAsia="Calibri"/>
          <w:color w:val="000000"/>
          <w:sz w:val="26"/>
          <w:szCs w:val="26"/>
        </w:rPr>
      </w:pPr>
      <w:r w:rsidRPr="007B774A">
        <w:rPr>
          <w:rFonts w:eastAsia="Calibri"/>
          <w:color w:val="000000"/>
          <w:sz w:val="26"/>
          <w:szCs w:val="26"/>
        </w:rPr>
        <w:tab/>
        <w:t>A. Một</w:t>
      </w:r>
    </w:p>
    <w:p w:rsidR="007B774A" w:rsidRPr="007B774A" w:rsidRDefault="007B774A" w:rsidP="007B774A">
      <w:pPr>
        <w:widowControl/>
        <w:autoSpaceDE/>
        <w:autoSpaceDN/>
        <w:spacing w:after="0"/>
        <w:rPr>
          <w:rFonts w:eastAsia="Calibri"/>
          <w:color w:val="000000"/>
          <w:sz w:val="26"/>
          <w:szCs w:val="26"/>
        </w:rPr>
      </w:pPr>
      <w:r w:rsidRPr="007B774A">
        <w:rPr>
          <w:rFonts w:eastAsia="Calibri"/>
          <w:color w:val="000000"/>
          <w:sz w:val="26"/>
          <w:szCs w:val="26"/>
        </w:rPr>
        <w:tab/>
        <w:t>B. Hai</w:t>
      </w:r>
    </w:p>
    <w:p w:rsidR="007B774A" w:rsidRPr="007B774A" w:rsidRDefault="007B774A" w:rsidP="007B774A">
      <w:pPr>
        <w:widowControl/>
        <w:autoSpaceDE/>
        <w:autoSpaceDN/>
        <w:spacing w:after="0"/>
        <w:rPr>
          <w:rFonts w:eastAsia="Calibri"/>
          <w:color w:val="000000"/>
          <w:sz w:val="26"/>
          <w:szCs w:val="26"/>
        </w:rPr>
      </w:pPr>
      <w:r w:rsidRPr="007B774A">
        <w:rPr>
          <w:rFonts w:eastAsia="Calibri"/>
          <w:color w:val="000000"/>
          <w:sz w:val="26"/>
          <w:szCs w:val="26"/>
        </w:rPr>
        <w:tab/>
        <w:t>C. Ba</w:t>
      </w:r>
    </w:p>
    <w:p w:rsidR="007B774A" w:rsidRPr="007B774A" w:rsidRDefault="007B774A" w:rsidP="007B774A">
      <w:pPr>
        <w:widowControl/>
        <w:autoSpaceDE/>
        <w:autoSpaceDN/>
        <w:spacing w:after="0"/>
        <w:rPr>
          <w:rFonts w:eastAsia="Calibri"/>
          <w:color w:val="000000"/>
          <w:sz w:val="26"/>
          <w:szCs w:val="26"/>
        </w:rPr>
      </w:pPr>
      <w:r w:rsidRPr="007B774A">
        <w:rPr>
          <w:rFonts w:eastAsia="Calibri"/>
          <w:color w:val="000000"/>
          <w:sz w:val="26"/>
          <w:szCs w:val="26"/>
        </w:rPr>
        <w:t xml:space="preserve">           D. Bốn</w:t>
      </w:r>
    </w:p>
    <w:p w:rsidR="007B774A" w:rsidRPr="007B774A" w:rsidRDefault="007B774A" w:rsidP="007B774A">
      <w:pPr>
        <w:widowControl/>
        <w:autoSpaceDE/>
        <w:autoSpaceDN/>
        <w:spacing w:after="0"/>
        <w:rPr>
          <w:rFonts w:eastAsia="Calibri"/>
          <w:bCs/>
          <w:i/>
          <w:iCs/>
          <w:color w:val="000000"/>
          <w:sz w:val="26"/>
          <w:szCs w:val="26"/>
          <w:shd w:val="clear" w:color="auto" w:fill="FFFFFF"/>
        </w:rPr>
      </w:pPr>
      <w:r w:rsidRPr="007B774A">
        <w:rPr>
          <w:rFonts w:eastAsia="Calibri"/>
          <w:b/>
          <w:bCs/>
          <w:color w:val="000000"/>
          <w:sz w:val="26"/>
          <w:szCs w:val="26"/>
        </w:rPr>
        <w:t>Câu 6:</w:t>
      </w:r>
      <w:r w:rsidRPr="007B774A">
        <w:rPr>
          <w:rFonts w:eastAsia="Calibri"/>
          <w:color w:val="000000"/>
          <w:sz w:val="26"/>
          <w:szCs w:val="26"/>
        </w:rPr>
        <w:t xml:space="preserve"> Trong văn bản trên, hành vi của kẻ tham lam được thể hiện qua những đâu? (Biết)</w:t>
      </w:r>
    </w:p>
    <w:p w:rsidR="007B774A" w:rsidRPr="007B774A" w:rsidRDefault="007B774A" w:rsidP="007B774A">
      <w:pPr>
        <w:widowControl/>
        <w:autoSpaceDE/>
        <w:autoSpaceDN/>
        <w:spacing w:after="0"/>
        <w:rPr>
          <w:rFonts w:eastAsia="Calibri"/>
          <w:color w:val="000000"/>
          <w:sz w:val="26"/>
          <w:szCs w:val="26"/>
        </w:rPr>
      </w:pPr>
      <w:r w:rsidRPr="007B774A">
        <w:rPr>
          <w:rFonts w:eastAsia="Calibri"/>
          <w:color w:val="000000"/>
          <w:sz w:val="26"/>
          <w:szCs w:val="26"/>
        </w:rPr>
        <w:tab/>
        <w:t xml:space="preserve">A. </w:t>
      </w:r>
      <w:r w:rsidRPr="007B774A">
        <w:rPr>
          <w:color w:val="000000"/>
          <w:sz w:val="26"/>
          <w:szCs w:val="26"/>
        </w:rPr>
        <w:t>Mưu mô, gian dối,lừa đảo, thường xuyên không nói đúng sự thật..</w:t>
      </w:r>
    </w:p>
    <w:p w:rsidR="007B774A" w:rsidRPr="007B774A" w:rsidRDefault="007B774A" w:rsidP="007B774A">
      <w:pPr>
        <w:widowControl/>
        <w:autoSpaceDE/>
        <w:autoSpaceDN/>
        <w:spacing w:after="0"/>
        <w:jc w:val="both"/>
        <w:rPr>
          <w:rFonts w:eastAsia="Calibri"/>
          <w:color w:val="000000"/>
          <w:sz w:val="26"/>
          <w:szCs w:val="26"/>
        </w:rPr>
      </w:pPr>
      <w:r w:rsidRPr="007B774A">
        <w:rPr>
          <w:rFonts w:eastAsia="Calibri"/>
          <w:color w:val="000000"/>
          <w:sz w:val="26"/>
          <w:szCs w:val="26"/>
        </w:rPr>
        <w:tab/>
        <w:t>B.</w:t>
      </w:r>
      <w:r w:rsidRPr="007B774A">
        <w:rPr>
          <w:b/>
          <w:color w:val="000000"/>
          <w:sz w:val="26"/>
          <w:szCs w:val="26"/>
        </w:rPr>
        <w:t xml:space="preserve"> </w:t>
      </w:r>
      <w:r w:rsidRPr="007B774A">
        <w:rPr>
          <w:color w:val="000000"/>
          <w:sz w:val="26"/>
          <w:szCs w:val="26"/>
        </w:rPr>
        <w:t>Thậm thụt, mật đàm, mưu mô cho đến việc lôi kéo bè cánh, ám sát, nổi loạn...</w:t>
      </w:r>
    </w:p>
    <w:p w:rsidR="007B774A" w:rsidRPr="007B774A" w:rsidRDefault="007B774A" w:rsidP="007B774A">
      <w:pPr>
        <w:widowControl/>
        <w:autoSpaceDE/>
        <w:autoSpaceDN/>
        <w:spacing w:after="0"/>
        <w:rPr>
          <w:rFonts w:eastAsia="Calibri"/>
          <w:color w:val="000000"/>
          <w:sz w:val="26"/>
          <w:szCs w:val="26"/>
        </w:rPr>
      </w:pPr>
      <w:r w:rsidRPr="007B774A">
        <w:rPr>
          <w:rFonts w:eastAsia="Calibri"/>
          <w:color w:val="000000"/>
          <w:sz w:val="26"/>
          <w:szCs w:val="26"/>
        </w:rPr>
        <w:lastRenderedPageBreak/>
        <w:tab/>
        <w:t xml:space="preserve">C. </w:t>
      </w:r>
      <w:r w:rsidRPr="007B774A">
        <w:rPr>
          <w:color w:val="000000"/>
          <w:sz w:val="26"/>
          <w:szCs w:val="26"/>
        </w:rPr>
        <w:t>Thường lấy đồ của người khác khi họ không để ý làm của riêng cho mình.</w:t>
      </w:r>
    </w:p>
    <w:p w:rsidR="007B774A" w:rsidRPr="007B774A" w:rsidRDefault="007B774A" w:rsidP="007B774A">
      <w:pPr>
        <w:widowControl/>
        <w:autoSpaceDE/>
        <w:autoSpaceDN/>
        <w:spacing w:after="0"/>
        <w:rPr>
          <w:rFonts w:eastAsia="Calibri"/>
          <w:color w:val="000000"/>
          <w:sz w:val="26"/>
          <w:szCs w:val="26"/>
        </w:rPr>
      </w:pPr>
      <w:r w:rsidRPr="007B774A">
        <w:rPr>
          <w:rFonts w:eastAsia="Calibri"/>
          <w:color w:val="000000"/>
          <w:sz w:val="26"/>
          <w:szCs w:val="26"/>
        </w:rPr>
        <w:t xml:space="preserve">           D. </w:t>
      </w:r>
      <w:r w:rsidRPr="007B774A">
        <w:rPr>
          <w:color w:val="000000"/>
          <w:sz w:val="26"/>
          <w:szCs w:val="26"/>
        </w:rPr>
        <w:t>Hay kết bè phái để chia rẽ, kéo cánh, làm những việc trái với lương tâm.</w:t>
      </w:r>
    </w:p>
    <w:p w:rsidR="007B774A" w:rsidRPr="007B774A" w:rsidRDefault="007B774A" w:rsidP="007B774A">
      <w:pPr>
        <w:widowControl/>
        <w:autoSpaceDE/>
        <w:autoSpaceDN/>
        <w:spacing w:after="0"/>
        <w:rPr>
          <w:rFonts w:eastAsia="Calibri"/>
          <w:color w:val="000000"/>
          <w:sz w:val="26"/>
          <w:szCs w:val="26"/>
          <w:lang w:val="vi-VN"/>
        </w:rPr>
      </w:pPr>
      <w:r w:rsidRPr="007B774A">
        <w:rPr>
          <w:rFonts w:eastAsia="Calibri"/>
          <w:b/>
          <w:bCs/>
          <w:color w:val="000000"/>
          <w:sz w:val="26"/>
          <w:szCs w:val="26"/>
          <w:lang w:val="vi-VN"/>
        </w:rPr>
        <w:t xml:space="preserve">Câu </w:t>
      </w:r>
      <w:r w:rsidRPr="007B774A">
        <w:rPr>
          <w:rFonts w:eastAsia="Calibri"/>
          <w:b/>
          <w:bCs/>
          <w:color w:val="000000"/>
          <w:sz w:val="26"/>
          <w:szCs w:val="26"/>
        </w:rPr>
        <w:t>7</w:t>
      </w:r>
      <w:r w:rsidRPr="007B774A">
        <w:rPr>
          <w:rFonts w:eastAsia="Calibri"/>
          <w:b/>
          <w:bCs/>
          <w:color w:val="000000"/>
          <w:sz w:val="26"/>
          <w:szCs w:val="26"/>
          <w:lang w:val="vi-VN"/>
        </w:rPr>
        <w:t>:</w:t>
      </w:r>
      <w:r w:rsidRPr="007B774A">
        <w:rPr>
          <w:rFonts w:eastAsia="Calibri"/>
          <w:color w:val="000000"/>
          <w:sz w:val="26"/>
          <w:szCs w:val="26"/>
          <w:lang w:val="vi-VN"/>
        </w:rPr>
        <w:t xml:space="preserve"> </w:t>
      </w:r>
      <w:r w:rsidRPr="007B774A">
        <w:rPr>
          <w:rFonts w:eastAsia="Calibri"/>
          <w:color w:val="000000"/>
          <w:sz w:val="26"/>
          <w:szCs w:val="26"/>
        </w:rPr>
        <w:t>Vấn đề bàn luận trong văn bản trên là gì?</w:t>
      </w:r>
      <w:r w:rsidRPr="007B774A">
        <w:rPr>
          <w:rFonts w:eastAsia="Calibri"/>
          <w:color w:val="000000"/>
          <w:sz w:val="26"/>
          <w:szCs w:val="26"/>
          <w:lang w:val="vi-VN"/>
        </w:rPr>
        <w:t xml:space="preserve"> (</w:t>
      </w:r>
      <w:r w:rsidRPr="007B774A">
        <w:rPr>
          <w:rFonts w:eastAsia="Calibri"/>
          <w:color w:val="000000"/>
          <w:sz w:val="26"/>
          <w:szCs w:val="26"/>
        </w:rPr>
        <w:t>Hiểu</w:t>
      </w:r>
      <w:r w:rsidRPr="007B774A">
        <w:rPr>
          <w:rFonts w:eastAsia="Calibri"/>
          <w:color w:val="000000"/>
          <w:sz w:val="26"/>
          <w:szCs w:val="26"/>
          <w:lang w:val="vi-VN"/>
        </w:rPr>
        <w:t>)</w:t>
      </w:r>
    </w:p>
    <w:p w:rsidR="007B774A" w:rsidRPr="007B774A" w:rsidRDefault="007B774A" w:rsidP="007B774A">
      <w:pPr>
        <w:widowControl/>
        <w:autoSpaceDE/>
        <w:autoSpaceDN/>
        <w:spacing w:after="0"/>
        <w:ind w:firstLine="720"/>
        <w:rPr>
          <w:rFonts w:eastAsia="Calibri"/>
          <w:color w:val="000000"/>
          <w:sz w:val="26"/>
          <w:szCs w:val="26"/>
        </w:rPr>
      </w:pPr>
      <w:r w:rsidRPr="007B774A">
        <w:rPr>
          <w:rFonts w:eastAsia="Calibri"/>
          <w:color w:val="000000"/>
          <w:sz w:val="26"/>
          <w:szCs w:val="26"/>
          <w:lang w:val="vi-VN"/>
        </w:rPr>
        <w:t xml:space="preserve">A. </w:t>
      </w:r>
      <w:r w:rsidRPr="007B774A">
        <w:rPr>
          <w:rFonts w:eastAsia="Calibri"/>
          <w:color w:val="000000"/>
          <w:sz w:val="26"/>
          <w:szCs w:val="26"/>
        </w:rPr>
        <w:t>Bàn về lòng nhân ái</w:t>
      </w:r>
    </w:p>
    <w:p w:rsidR="007B774A" w:rsidRPr="007B774A" w:rsidRDefault="007B774A" w:rsidP="007B774A">
      <w:pPr>
        <w:widowControl/>
        <w:autoSpaceDE/>
        <w:autoSpaceDN/>
        <w:spacing w:after="0"/>
        <w:ind w:firstLine="720"/>
        <w:rPr>
          <w:rFonts w:eastAsia="Calibri"/>
          <w:color w:val="000000"/>
          <w:sz w:val="26"/>
          <w:szCs w:val="26"/>
        </w:rPr>
      </w:pPr>
      <w:r w:rsidRPr="007B774A">
        <w:rPr>
          <w:rFonts w:eastAsia="Calibri"/>
          <w:color w:val="000000"/>
          <w:sz w:val="26"/>
          <w:szCs w:val="26"/>
          <w:lang w:val="vi-VN"/>
        </w:rPr>
        <w:t xml:space="preserve">B. </w:t>
      </w:r>
      <w:r w:rsidRPr="007B774A">
        <w:rPr>
          <w:rFonts w:eastAsia="Calibri"/>
          <w:color w:val="000000"/>
          <w:sz w:val="26"/>
          <w:szCs w:val="26"/>
        </w:rPr>
        <w:t>Bàn về tính trung thực</w:t>
      </w:r>
    </w:p>
    <w:p w:rsidR="007B774A" w:rsidRPr="007B774A" w:rsidRDefault="007B774A" w:rsidP="007B774A">
      <w:pPr>
        <w:widowControl/>
        <w:autoSpaceDE/>
        <w:autoSpaceDN/>
        <w:spacing w:after="0"/>
        <w:ind w:firstLine="720"/>
        <w:rPr>
          <w:rFonts w:eastAsia="Calibri"/>
          <w:color w:val="000000"/>
          <w:sz w:val="26"/>
          <w:szCs w:val="26"/>
        </w:rPr>
      </w:pPr>
      <w:r w:rsidRPr="007B774A">
        <w:rPr>
          <w:rFonts w:eastAsia="Calibri"/>
          <w:color w:val="000000"/>
          <w:sz w:val="26"/>
          <w:szCs w:val="26"/>
          <w:lang w:val="vi-VN"/>
        </w:rPr>
        <w:t xml:space="preserve">C. </w:t>
      </w:r>
      <w:r w:rsidRPr="007B774A">
        <w:rPr>
          <w:rFonts w:eastAsia="Calibri"/>
          <w:color w:val="000000"/>
          <w:sz w:val="26"/>
          <w:szCs w:val="26"/>
        </w:rPr>
        <w:t>Bàn về lòng khiêm tốn</w:t>
      </w:r>
    </w:p>
    <w:p w:rsidR="007B774A" w:rsidRPr="007B774A" w:rsidRDefault="007B774A" w:rsidP="007B774A">
      <w:pPr>
        <w:widowControl/>
        <w:autoSpaceDE/>
        <w:autoSpaceDN/>
        <w:spacing w:after="0"/>
        <w:ind w:firstLine="720"/>
        <w:rPr>
          <w:rFonts w:eastAsia="Calibri"/>
          <w:color w:val="000000"/>
          <w:sz w:val="26"/>
          <w:szCs w:val="26"/>
          <w:lang w:val="vi-VN"/>
        </w:rPr>
      </w:pPr>
      <w:r w:rsidRPr="007B774A">
        <w:rPr>
          <w:rFonts w:eastAsia="Calibri"/>
          <w:color w:val="000000"/>
          <w:sz w:val="26"/>
          <w:szCs w:val="26"/>
        </w:rPr>
        <w:t>D</w:t>
      </w:r>
      <w:r w:rsidRPr="007B774A">
        <w:rPr>
          <w:rFonts w:eastAsia="Calibri"/>
          <w:color w:val="000000"/>
          <w:sz w:val="26"/>
          <w:szCs w:val="26"/>
          <w:lang w:val="vi-VN"/>
        </w:rPr>
        <w:t xml:space="preserve">. </w:t>
      </w:r>
      <w:r w:rsidRPr="007B774A">
        <w:rPr>
          <w:rFonts w:eastAsia="Calibri"/>
          <w:color w:val="000000"/>
          <w:sz w:val="26"/>
          <w:szCs w:val="26"/>
        </w:rPr>
        <w:t>Bàn về tính tham lam</w:t>
      </w:r>
    </w:p>
    <w:p w:rsidR="007B774A" w:rsidRPr="007B774A" w:rsidRDefault="007B774A" w:rsidP="007B774A">
      <w:pPr>
        <w:widowControl/>
        <w:autoSpaceDE/>
        <w:autoSpaceDN/>
        <w:spacing w:after="0"/>
        <w:jc w:val="both"/>
        <w:rPr>
          <w:rFonts w:eastAsia="Calibri"/>
          <w:color w:val="000000"/>
          <w:sz w:val="26"/>
          <w:szCs w:val="26"/>
        </w:rPr>
      </w:pPr>
      <w:r w:rsidRPr="007B774A">
        <w:rPr>
          <w:rFonts w:eastAsia="Calibri"/>
          <w:b/>
          <w:bCs/>
          <w:color w:val="000000"/>
          <w:sz w:val="26"/>
          <w:szCs w:val="26"/>
        </w:rPr>
        <w:t xml:space="preserve">Câu 8: </w:t>
      </w:r>
      <w:r w:rsidRPr="007B774A">
        <w:rPr>
          <w:rFonts w:eastAsia="Calibri"/>
          <w:color w:val="000000"/>
          <w:sz w:val="26"/>
          <w:szCs w:val="26"/>
        </w:rPr>
        <w:t xml:space="preserve">Đoạn văn: </w:t>
      </w:r>
      <w:r w:rsidRPr="007B774A">
        <w:rPr>
          <w:rFonts w:eastAsia="Calibri"/>
          <w:i/>
          <w:color w:val="000000"/>
          <w:sz w:val="26"/>
          <w:szCs w:val="26"/>
        </w:rPr>
        <w:t>“</w:t>
      </w:r>
      <w:r w:rsidRPr="007B774A">
        <w:rPr>
          <w:i/>
          <w:color w:val="000000"/>
          <w:sz w:val="26"/>
          <w:szCs w:val="26"/>
        </w:rPr>
        <w:t>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w:t>
      </w:r>
      <w:r w:rsidRPr="007B774A">
        <w:rPr>
          <w:color w:val="000000"/>
          <w:sz w:val="26"/>
          <w:szCs w:val="26"/>
        </w:rPr>
        <w:t xml:space="preserve"> Tác giả đã dùng phép lập luận nào?</w:t>
      </w:r>
      <w:r w:rsidRPr="007B774A">
        <w:rPr>
          <w:rFonts w:eastAsia="Calibri"/>
          <w:color w:val="000000"/>
          <w:sz w:val="26"/>
          <w:szCs w:val="26"/>
        </w:rPr>
        <w:t xml:space="preserve"> (Hiểu)</w:t>
      </w:r>
    </w:p>
    <w:p w:rsidR="007B774A" w:rsidRPr="007B774A" w:rsidRDefault="007B774A" w:rsidP="007B774A">
      <w:pPr>
        <w:widowControl/>
        <w:autoSpaceDE/>
        <w:autoSpaceDN/>
        <w:spacing w:after="0"/>
        <w:rPr>
          <w:rFonts w:eastAsia="Calibri"/>
          <w:color w:val="000000"/>
          <w:sz w:val="26"/>
          <w:szCs w:val="26"/>
        </w:rPr>
      </w:pPr>
      <w:r w:rsidRPr="007B774A">
        <w:rPr>
          <w:rFonts w:eastAsia="Calibri"/>
          <w:color w:val="000000"/>
          <w:sz w:val="26"/>
          <w:szCs w:val="26"/>
          <w:lang w:val="vi-VN"/>
        </w:rPr>
        <w:tab/>
        <w:t xml:space="preserve">A. </w:t>
      </w:r>
      <w:r w:rsidRPr="007B774A">
        <w:rPr>
          <w:color w:val="000000"/>
          <w:sz w:val="26"/>
          <w:szCs w:val="26"/>
        </w:rPr>
        <w:t>Giải thích</w:t>
      </w:r>
    </w:p>
    <w:p w:rsidR="007B774A" w:rsidRPr="007B774A" w:rsidRDefault="007B774A" w:rsidP="007B774A">
      <w:pPr>
        <w:widowControl/>
        <w:autoSpaceDE/>
        <w:autoSpaceDN/>
        <w:spacing w:after="0"/>
        <w:rPr>
          <w:rFonts w:eastAsia="Calibri"/>
          <w:color w:val="000000"/>
          <w:sz w:val="26"/>
          <w:szCs w:val="26"/>
        </w:rPr>
      </w:pPr>
      <w:r w:rsidRPr="007B774A">
        <w:rPr>
          <w:rFonts w:eastAsia="Calibri"/>
          <w:color w:val="000000"/>
          <w:sz w:val="26"/>
          <w:szCs w:val="26"/>
          <w:lang w:val="vi-VN"/>
        </w:rPr>
        <w:tab/>
        <w:t xml:space="preserve">B. </w:t>
      </w:r>
      <w:r w:rsidRPr="007B774A">
        <w:rPr>
          <w:rFonts w:eastAsia="Calibri"/>
          <w:color w:val="000000"/>
          <w:sz w:val="26"/>
          <w:szCs w:val="26"/>
        </w:rPr>
        <w:t>Đối chiếu</w:t>
      </w:r>
    </w:p>
    <w:p w:rsidR="007B774A" w:rsidRPr="007B774A" w:rsidRDefault="007B774A" w:rsidP="007B774A">
      <w:pPr>
        <w:widowControl/>
        <w:autoSpaceDE/>
        <w:autoSpaceDN/>
        <w:spacing w:after="0"/>
        <w:rPr>
          <w:rFonts w:eastAsia="Calibri"/>
          <w:color w:val="000000"/>
          <w:sz w:val="26"/>
          <w:szCs w:val="26"/>
          <w:lang w:val="vi-VN"/>
        </w:rPr>
      </w:pPr>
      <w:r w:rsidRPr="007B774A">
        <w:rPr>
          <w:rFonts w:eastAsia="Calibri"/>
          <w:color w:val="000000"/>
          <w:sz w:val="26"/>
          <w:szCs w:val="26"/>
          <w:lang w:val="vi-VN"/>
        </w:rPr>
        <w:tab/>
        <w:t xml:space="preserve">C. </w:t>
      </w:r>
      <w:r w:rsidRPr="007B774A">
        <w:rPr>
          <w:rFonts w:eastAsia="Calibri"/>
          <w:color w:val="000000"/>
          <w:sz w:val="26"/>
          <w:szCs w:val="26"/>
        </w:rPr>
        <w:t>So sánh</w:t>
      </w:r>
    </w:p>
    <w:p w:rsidR="007B774A" w:rsidRDefault="007B774A" w:rsidP="007B774A">
      <w:pPr>
        <w:widowControl/>
        <w:autoSpaceDE/>
        <w:autoSpaceDN/>
        <w:spacing w:after="0"/>
        <w:rPr>
          <w:rFonts w:eastAsia="Calibri"/>
          <w:b/>
          <w:bCs/>
          <w:color w:val="000000"/>
          <w:sz w:val="26"/>
          <w:szCs w:val="26"/>
          <w:highlight w:val="yellow"/>
          <w:lang w:val="vi-VN"/>
        </w:rPr>
      </w:pPr>
      <w:r w:rsidRPr="007B774A">
        <w:rPr>
          <w:rFonts w:eastAsia="Calibri"/>
          <w:color w:val="000000"/>
          <w:sz w:val="26"/>
          <w:szCs w:val="26"/>
        </w:rPr>
        <w:t xml:space="preserve">            D. Phản đề</w:t>
      </w:r>
      <w:r w:rsidRPr="007B774A">
        <w:rPr>
          <w:rFonts w:eastAsia="Calibri"/>
          <w:b/>
          <w:bCs/>
          <w:color w:val="000000"/>
          <w:sz w:val="26"/>
          <w:szCs w:val="26"/>
          <w:highlight w:val="yellow"/>
          <w:lang w:val="vi-VN"/>
        </w:rPr>
        <w:t xml:space="preserve"> </w:t>
      </w:r>
    </w:p>
    <w:p w:rsidR="00F24B7F" w:rsidRPr="00F24B7F" w:rsidRDefault="00F24B7F" w:rsidP="00F24B7F">
      <w:pPr>
        <w:widowControl/>
        <w:autoSpaceDE/>
        <w:autoSpaceDN/>
        <w:spacing w:after="0" w:line="240" w:lineRule="auto"/>
        <w:ind w:firstLine="720"/>
        <w:jc w:val="both"/>
        <w:rPr>
          <w:rFonts w:eastAsia="Calibri"/>
          <w:b/>
          <w:sz w:val="24"/>
          <w:szCs w:val="24"/>
        </w:rPr>
      </w:pPr>
      <w:r w:rsidRPr="00F24B7F">
        <w:rPr>
          <w:rFonts w:eastAsia="Calibri"/>
          <w:b/>
          <w:sz w:val="24"/>
          <w:szCs w:val="24"/>
          <w:lang w:val="vi-VN"/>
        </w:rPr>
        <w:t>Trả lời câu hỏi/ Thực hiện yêu cầu:</w:t>
      </w:r>
      <w:r w:rsidRPr="00F24B7F">
        <w:rPr>
          <w:rFonts w:eastAsia="Calibri"/>
          <w:b/>
          <w:sz w:val="24"/>
          <w:szCs w:val="24"/>
        </w:rPr>
        <w:t xml:space="preserve"> </w:t>
      </w:r>
    </w:p>
    <w:p w:rsidR="007B774A" w:rsidRPr="007B774A" w:rsidRDefault="007B774A" w:rsidP="007B774A">
      <w:pPr>
        <w:widowControl/>
        <w:autoSpaceDE/>
        <w:autoSpaceDN/>
        <w:spacing w:after="0"/>
        <w:rPr>
          <w:rFonts w:eastAsia="Calibri"/>
          <w:color w:val="000000"/>
          <w:sz w:val="26"/>
          <w:szCs w:val="26"/>
          <w:lang w:val="vi-VN"/>
        </w:rPr>
      </w:pPr>
      <w:r w:rsidRPr="007B774A">
        <w:rPr>
          <w:rFonts w:eastAsia="Calibri"/>
          <w:b/>
          <w:bCs/>
          <w:color w:val="000000"/>
          <w:sz w:val="26"/>
          <w:szCs w:val="26"/>
          <w:lang w:val="vi-VN"/>
        </w:rPr>
        <w:t>Câu 9:</w:t>
      </w:r>
      <w:r w:rsidR="00F24B7F">
        <w:rPr>
          <w:rFonts w:eastAsia="Calibri"/>
          <w:b/>
          <w:bCs/>
          <w:color w:val="000000"/>
          <w:sz w:val="26"/>
          <w:szCs w:val="26"/>
        </w:rPr>
        <w:t xml:space="preserve"> (1,0đ)</w:t>
      </w:r>
      <w:r w:rsidRPr="007B774A">
        <w:rPr>
          <w:rFonts w:eastAsia="Calibri"/>
          <w:color w:val="000000"/>
          <w:sz w:val="26"/>
          <w:szCs w:val="26"/>
          <w:lang w:val="vi-VN"/>
        </w:rPr>
        <w:t xml:space="preserve"> </w:t>
      </w:r>
      <w:r w:rsidRPr="007B774A">
        <w:rPr>
          <w:rFonts w:eastAsia="Calibri"/>
          <w:color w:val="000000"/>
          <w:sz w:val="26"/>
          <w:szCs w:val="26"/>
        </w:rPr>
        <w:t xml:space="preserve">Qua văn bản trên em rút ra bài học gì cho bản thân? </w:t>
      </w:r>
      <w:r w:rsidRPr="007B774A">
        <w:rPr>
          <w:rFonts w:eastAsia="Calibri"/>
          <w:color w:val="000000"/>
          <w:sz w:val="26"/>
          <w:szCs w:val="26"/>
          <w:lang w:val="vi-VN"/>
        </w:rPr>
        <w:t>(Vận dụng)</w:t>
      </w:r>
    </w:p>
    <w:p w:rsidR="007B774A" w:rsidRPr="007B774A" w:rsidRDefault="007B774A" w:rsidP="007B774A">
      <w:pPr>
        <w:widowControl/>
        <w:shd w:val="clear" w:color="auto" w:fill="FFFFFF"/>
        <w:autoSpaceDE/>
        <w:autoSpaceDN/>
        <w:spacing w:after="0"/>
        <w:textAlignment w:val="baseline"/>
        <w:rPr>
          <w:rFonts w:eastAsia="Calibri"/>
          <w:color w:val="000000"/>
          <w:sz w:val="26"/>
          <w:szCs w:val="26"/>
        </w:rPr>
      </w:pPr>
      <w:r w:rsidRPr="007B774A">
        <w:rPr>
          <w:rFonts w:eastAsia="Calibri"/>
          <w:b/>
          <w:bCs/>
          <w:color w:val="000000"/>
          <w:sz w:val="26"/>
          <w:szCs w:val="26"/>
          <w:lang w:val="vi-VN"/>
        </w:rPr>
        <w:t>Câu 10:</w:t>
      </w:r>
      <w:r w:rsidR="00F24B7F">
        <w:rPr>
          <w:rFonts w:eastAsia="Calibri"/>
          <w:b/>
          <w:bCs/>
          <w:color w:val="000000"/>
          <w:sz w:val="26"/>
          <w:szCs w:val="26"/>
        </w:rPr>
        <w:t xml:space="preserve"> (1,0đ)</w:t>
      </w:r>
      <w:r w:rsidRPr="007B774A">
        <w:rPr>
          <w:rFonts w:eastAsia="Calibri"/>
          <w:color w:val="000000"/>
          <w:sz w:val="26"/>
          <w:szCs w:val="26"/>
          <w:lang w:val="vi-VN"/>
        </w:rPr>
        <w:t xml:space="preserve"> </w:t>
      </w:r>
      <w:r w:rsidRPr="007B774A">
        <w:rPr>
          <w:rFonts w:eastAsia="Calibri"/>
          <w:color w:val="000000"/>
          <w:sz w:val="26"/>
          <w:szCs w:val="26"/>
        </w:rPr>
        <w:t>Em có đồng ý với suy nghĩ của tác giả: “</w:t>
      </w:r>
      <w:r w:rsidRPr="007B774A">
        <w:rPr>
          <w:color w:val="000000"/>
          <w:sz w:val="26"/>
          <w:szCs w:val="26"/>
        </w:rPr>
        <w:t xml:space="preserve">Trên phạm vi quốc gia, những tai hoạ do lòng tham gây ra khiến cho dân chúng đều trở thành nạn nhân.” Không? </w:t>
      </w:r>
      <w:r w:rsidRPr="007B774A">
        <w:rPr>
          <w:rFonts w:eastAsia="Calibri"/>
          <w:color w:val="000000"/>
          <w:sz w:val="26"/>
          <w:szCs w:val="26"/>
        </w:rPr>
        <w:t>Vì sao?</w:t>
      </w:r>
      <w:r w:rsidRPr="007B774A">
        <w:rPr>
          <w:rFonts w:eastAsia="Calibri"/>
          <w:i/>
          <w:iCs/>
          <w:color w:val="000000"/>
          <w:sz w:val="26"/>
          <w:szCs w:val="26"/>
        </w:rPr>
        <w:t xml:space="preserve"> </w:t>
      </w:r>
      <w:r w:rsidRPr="007B774A">
        <w:rPr>
          <w:rFonts w:eastAsia="Calibri"/>
          <w:color w:val="000000"/>
          <w:sz w:val="26"/>
          <w:szCs w:val="26"/>
          <w:lang w:val="vi-VN"/>
        </w:rPr>
        <w:t>(Vận dụng)</w:t>
      </w:r>
      <w:r w:rsidRPr="007B774A">
        <w:rPr>
          <w:rFonts w:eastAsia="Calibri"/>
          <w:color w:val="000000"/>
          <w:sz w:val="26"/>
          <w:szCs w:val="26"/>
        </w:rPr>
        <w:t xml:space="preserve">. </w:t>
      </w:r>
    </w:p>
    <w:p w:rsidR="007B774A" w:rsidRPr="007B774A" w:rsidRDefault="007B774A" w:rsidP="007B774A">
      <w:pPr>
        <w:widowControl/>
        <w:autoSpaceDE/>
        <w:autoSpaceDN/>
        <w:spacing w:after="0"/>
        <w:jc w:val="both"/>
        <w:rPr>
          <w:b/>
          <w:color w:val="000000"/>
          <w:sz w:val="26"/>
          <w:szCs w:val="26"/>
          <w:lang w:val="vi-VN"/>
        </w:rPr>
      </w:pPr>
      <w:r w:rsidRPr="007B774A">
        <w:rPr>
          <w:b/>
          <w:color w:val="000000"/>
          <w:sz w:val="26"/>
          <w:szCs w:val="26"/>
          <w:lang w:val="vi-VN"/>
        </w:rPr>
        <w:t>II. LÀM VĂN (4,0 điểm)</w:t>
      </w:r>
    </w:p>
    <w:p w:rsidR="00EA0C66" w:rsidRPr="005015DE" w:rsidRDefault="00EA0C66" w:rsidP="00EA0C66">
      <w:pPr>
        <w:widowControl/>
        <w:autoSpaceDE/>
        <w:autoSpaceDN/>
        <w:spacing w:after="0"/>
        <w:ind w:firstLine="720"/>
        <w:jc w:val="both"/>
        <w:rPr>
          <w:color w:val="000000"/>
          <w:sz w:val="26"/>
          <w:szCs w:val="28"/>
          <w:lang w:eastAsia="vi-VN"/>
        </w:rPr>
      </w:pPr>
      <w:r w:rsidRPr="005015DE">
        <w:rPr>
          <w:color w:val="000000"/>
          <w:sz w:val="26"/>
          <w:szCs w:val="28"/>
          <w:lang w:eastAsia="vi-VN"/>
        </w:rPr>
        <w:t>Viết một bài văn trình bày ý kiến của em về vấn đề đội mũ bảo hiểm khi tham gia giao thông bằng xe đạp điện và xe máy.</w:t>
      </w:r>
    </w:p>
    <w:p w:rsidR="00EA0C66" w:rsidRDefault="00EA0C66" w:rsidP="007B774A">
      <w:pPr>
        <w:widowControl/>
        <w:autoSpaceDE/>
        <w:autoSpaceDN/>
        <w:spacing w:after="160"/>
        <w:ind w:firstLine="720"/>
        <w:jc w:val="center"/>
        <w:rPr>
          <w:b/>
          <w:color w:val="000000"/>
          <w:sz w:val="26"/>
          <w:szCs w:val="26"/>
          <w:lang w:val="vi-VN"/>
        </w:rPr>
      </w:pPr>
    </w:p>
    <w:p w:rsidR="007B774A" w:rsidRPr="007B774A" w:rsidRDefault="007B774A" w:rsidP="007B774A">
      <w:pPr>
        <w:widowControl/>
        <w:autoSpaceDE/>
        <w:autoSpaceDN/>
        <w:spacing w:after="160"/>
        <w:ind w:firstLine="720"/>
        <w:jc w:val="center"/>
        <w:rPr>
          <w:b/>
          <w:color w:val="000000"/>
          <w:sz w:val="26"/>
          <w:szCs w:val="26"/>
        </w:rPr>
      </w:pPr>
      <w:r w:rsidRPr="007B774A">
        <w:rPr>
          <w:b/>
          <w:color w:val="000000"/>
          <w:sz w:val="26"/>
          <w:szCs w:val="26"/>
          <w:lang w:val="vi-VN"/>
        </w:rPr>
        <w:t xml:space="preserve">HƯỚNG DẪN CHẤM ĐỀ KIỂM TRA </w:t>
      </w:r>
      <w:r w:rsidRPr="007B774A">
        <w:rPr>
          <w:b/>
          <w:color w:val="000000"/>
          <w:sz w:val="26"/>
          <w:szCs w:val="26"/>
        </w:rPr>
        <w:t>GIỮA</w:t>
      </w:r>
      <w:r w:rsidRPr="007B774A">
        <w:rPr>
          <w:b/>
          <w:color w:val="000000"/>
          <w:sz w:val="26"/>
          <w:szCs w:val="26"/>
          <w:lang w:val="vi-VN"/>
        </w:rPr>
        <w:t xml:space="preserve"> HỌC KÌ I</w:t>
      </w:r>
      <w:r w:rsidRPr="007B774A">
        <w:rPr>
          <w:b/>
          <w:color w:val="000000"/>
          <w:sz w:val="26"/>
          <w:szCs w:val="26"/>
        </w:rPr>
        <w:t>I</w:t>
      </w:r>
    </w:p>
    <w:p w:rsidR="007B774A" w:rsidRPr="007B774A" w:rsidRDefault="007B774A" w:rsidP="007B774A">
      <w:pPr>
        <w:widowControl/>
        <w:autoSpaceDE/>
        <w:autoSpaceDN/>
        <w:spacing w:after="160"/>
        <w:ind w:firstLine="720"/>
        <w:jc w:val="center"/>
        <w:rPr>
          <w:b/>
          <w:color w:val="000000"/>
          <w:sz w:val="26"/>
          <w:szCs w:val="26"/>
          <w:lang w:val="vi-VN"/>
        </w:rPr>
      </w:pPr>
      <w:r w:rsidRPr="007B774A">
        <w:rPr>
          <w:b/>
          <w:color w:val="000000"/>
          <w:sz w:val="26"/>
          <w:szCs w:val="26"/>
        </w:rPr>
        <w:t xml:space="preserve">Môn: Ngữ văn lớp </w:t>
      </w:r>
      <w:r w:rsidRPr="007B774A">
        <w:rPr>
          <w:b/>
          <w:color w:val="000000"/>
          <w:sz w:val="26"/>
          <w:szCs w:val="26"/>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7B774A" w:rsidRPr="007B774A" w:rsidTr="00664978">
        <w:trPr>
          <w:jc w:val="center"/>
        </w:trPr>
        <w:tc>
          <w:tcPr>
            <w:tcW w:w="693" w:type="dxa"/>
            <w:shd w:val="clear" w:color="auto" w:fill="auto"/>
          </w:tcPr>
          <w:p w:rsidR="007B774A" w:rsidRPr="007B774A" w:rsidRDefault="007B774A" w:rsidP="007B774A">
            <w:pPr>
              <w:widowControl/>
              <w:autoSpaceDE/>
              <w:autoSpaceDN/>
              <w:spacing w:after="160"/>
              <w:jc w:val="center"/>
              <w:rPr>
                <w:rFonts w:eastAsia="Calibri"/>
                <w:b/>
                <w:bCs/>
                <w:iCs/>
                <w:color w:val="000000"/>
                <w:sz w:val="26"/>
                <w:szCs w:val="26"/>
              </w:rPr>
            </w:pPr>
            <w:r w:rsidRPr="007B774A">
              <w:rPr>
                <w:rFonts w:eastAsia="Calibri"/>
                <w:b/>
                <w:bCs/>
                <w:iCs/>
                <w:color w:val="000000"/>
                <w:sz w:val="26"/>
                <w:szCs w:val="26"/>
              </w:rPr>
              <w:t>Phần</w:t>
            </w:r>
          </w:p>
        </w:tc>
        <w:tc>
          <w:tcPr>
            <w:tcW w:w="577" w:type="dxa"/>
            <w:shd w:val="clear" w:color="auto" w:fill="auto"/>
          </w:tcPr>
          <w:p w:rsidR="007B774A" w:rsidRPr="007B774A" w:rsidRDefault="007B774A" w:rsidP="007B774A">
            <w:pPr>
              <w:widowControl/>
              <w:autoSpaceDE/>
              <w:autoSpaceDN/>
              <w:spacing w:after="160"/>
              <w:jc w:val="center"/>
              <w:rPr>
                <w:rFonts w:eastAsia="Calibri"/>
                <w:b/>
                <w:bCs/>
                <w:iCs/>
                <w:color w:val="000000"/>
                <w:sz w:val="26"/>
                <w:szCs w:val="26"/>
              </w:rPr>
            </w:pPr>
            <w:r w:rsidRPr="007B774A">
              <w:rPr>
                <w:rFonts w:eastAsia="Calibri"/>
                <w:b/>
                <w:bCs/>
                <w:iCs/>
                <w:color w:val="000000"/>
                <w:sz w:val="26"/>
                <w:szCs w:val="26"/>
              </w:rPr>
              <w:t>Câu</w:t>
            </w:r>
          </w:p>
        </w:tc>
        <w:tc>
          <w:tcPr>
            <w:tcW w:w="7096" w:type="dxa"/>
            <w:shd w:val="clear" w:color="auto" w:fill="auto"/>
          </w:tcPr>
          <w:p w:rsidR="007B774A" w:rsidRPr="007B774A" w:rsidRDefault="007B774A" w:rsidP="007B774A">
            <w:pPr>
              <w:widowControl/>
              <w:autoSpaceDE/>
              <w:autoSpaceDN/>
              <w:spacing w:after="160"/>
              <w:jc w:val="center"/>
              <w:rPr>
                <w:rFonts w:eastAsia="Calibri"/>
                <w:b/>
                <w:bCs/>
                <w:iCs/>
                <w:color w:val="000000"/>
                <w:sz w:val="26"/>
                <w:szCs w:val="26"/>
                <w:lang w:val="vi-VN"/>
              </w:rPr>
            </w:pPr>
            <w:r w:rsidRPr="007B774A">
              <w:rPr>
                <w:rFonts w:eastAsia="Calibri"/>
                <w:b/>
                <w:bCs/>
                <w:iCs/>
                <w:color w:val="000000"/>
                <w:sz w:val="26"/>
                <w:szCs w:val="26"/>
              </w:rPr>
              <w:t>Nội</w:t>
            </w:r>
            <w:r w:rsidRPr="007B774A">
              <w:rPr>
                <w:rFonts w:eastAsia="Calibri"/>
                <w:b/>
                <w:bCs/>
                <w:iCs/>
                <w:color w:val="000000"/>
                <w:sz w:val="26"/>
                <w:szCs w:val="26"/>
                <w:lang w:val="vi-VN"/>
              </w:rPr>
              <w:t xml:space="preserve"> dung</w:t>
            </w:r>
          </w:p>
        </w:tc>
        <w:tc>
          <w:tcPr>
            <w:tcW w:w="706" w:type="dxa"/>
            <w:shd w:val="clear" w:color="auto" w:fill="auto"/>
          </w:tcPr>
          <w:p w:rsidR="007B774A" w:rsidRPr="007B774A" w:rsidRDefault="007B774A" w:rsidP="007B774A">
            <w:pPr>
              <w:widowControl/>
              <w:autoSpaceDE/>
              <w:autoSpaceDN/>
              <w:spacing w:after="160"/>
              <w:jc w:val="center"/>
              <w:rPr>
                <w:rFonts w:eastAsia="Calibri"/>
                <w:b/>
                <w:bCs/>
                <w:iCs/>
                <w:color w:val="000000"/>
                <w:sz w:val="26"/>
                <w:szCs w:val="26"/>
              </w:rPr>
            </w:pPr>
            <w:r w:rsidRPr="007B774A">
              <w:rPr>
                <w:rFonts w:eastAsia="Calibri"/>
                <w:b/>
                <w:bCs/>
                <w:iCs/>
                <w:color w:val="000000"/>
                <w:sz w:val="26"/>
                <w:szCs w:val="26"/>
              </w:rPr>
              <w:t>Điểm</w:t>
            </w:r>
          </w:p>
        </w:tc>
      </w:tr>
      <w:tr w:rsidR="007B774A" w:rsidRPr="007B774A" w:rsidTr="00664978">
        <w:trPr>
          <w:jc w:val="center"/>
        </w:trPr>
        <w:tc>
          <w:tcPr>
            <w:tcW w:w="693" w:type="dxa"/>
            <w:shd w:val="clear" w:color="auto" w:fill="auto"/>
          </w:tcPr>
          <w:p w:rsidR="007B774A" w:rsidRPr="007B774A" w:rsidRDefault="007B774A" w:rsidP="007B774A">
            <w:pPr>
              <w:widowControl/>
              <w:autoSpaceDE/>
              <w:autoSpaceDN/>
              <w:spacing w:after="160"/>
              <w:jc w:val="center"/>
              <w:rPr>
                <w:rFonts w:eastAsia="Calibri"/>
                <w:b/>
                <w:bCs/>
                <w:iCs/>
                <w:color w:val="000000"/>
                <w:sz w:val="26"/>
                <w:szCs w:val="26"/>
              </w:rPr>
            </w:pPr>
            <w:r w:rsidRPr="007B774A">
              <w:rPr>
                <w:rFonts w:eastAsia="Calibri"/>
                <w:b/>
                <w:bCs/>
                <w:iCs/>
                <w:color w:val="000000"/>
                <w:sz w:val="26"/>
                <w:szCs w:val="26"/>
              </w:rPr>
              <w:t>I</w:t>
            </w:r>
          </w:p>
        </w:tc>
        <w:tc>
          <w:tcPr>
            <w:tcW w:w="577" w:type="dxa"/>
            <w:shd w:val="clear" w:color="auto" w:fill="auto"/>
          </w:tcPr>
          <w:p w:rsidR="007B774A" w:rsidRPr="007B774A" w:rsidRDefault="007B774A" w:rsidP="007B774A">
            <w:pPr>
              <w:widowControl/>
              <w:autoSpaceDE/>
              <w:autoSpaceDN/>
              <w:spacing w:after="160"/>
              <w:jc w:val="center"/>
              <w:rPr>
                <w:rFonts w:eastAsia="Calibri"/>
                <w:b/>
                <w:bCs/>
                <w:iCs/>
                <w:color w:val="000000"/>
                <w:sz w:val="26"/>
                <w:szCs w:val="26"/>
              </w:rPr>
            </w:pPr>
          </w:p>
        </w:tc>
        <w:tc>
          <w:tcPr>
            <w:tcW w:w="7096" w:type="dxa"/>
            <w:shd w:val="clear" w:color="auto" w:fill="auto"/>
          </w:tcPr>
          <w:p w:rsidR="007B774A" w:rsidRPr="007B774A" w:rsidRDefault="007B774A" w:rsidP="007B774A">
            <w:pPr>
              <w:widowControl/>
              <w:autoSpaceDE/>
              <w:autoSpaceDN/>
              <w:spacing w:after="160"/>
              <w:rPr>
                <w:rFonts w:eastAsia="Calibri"/>
                <w:b/>
                <w:bCs/>
                <w:iCs/>
                <w:color w:val="000000"/>
                <w:sz w:val="26"/>
                <w:szCs w:val="26"/>
                <w:lang w:val="vi-VN"/>
              </w:rPr>
            </w:pPr>
            <w:r w:rsidRPr="007B774A">
              <w:rPr>
                <w:rFonts w:eastAsia="Calibri"/>
                <w:b/>
                <w:bCs/>
                <w:iCs/>
                <w:color w:val="000000"/>
                <w:sz w:val="26"/>
                <w:szCs w:val="26"/>
              </w:rPr>
              <w:t>ĐỌC</w:t>
            </w:r>
            <w:r w:rsidRPr="007B774A">
              <w:rPr>
                <w:rFonts w:eastAsia="Calibri"/>
                <w:b/>
                <w:bCs/>
                <w:iCs/>
                <w:color w:val="000000"/>
                <w:sz w:val="26"/>
                <w:szCs w:val="26"/>
                <w:lang w:val="vi-VN"/>
              </w:rPr>
              <w:t xml:space="preserve"> HIỂU</w:t>
            </w:r>
          </w:p>
        </w:tc>
        <w:tc>
          <w:tcPr>
            <w:tcW w:w="706" w:type="dxa"/>
            <w:shd w:val="clear" w:color="auto" w:fill="auto"/>
          </w:tcPr>
          <w:p w:rsidR="007B774A" w:rsidRPr="007B774A" w:rsidRDefault="007B774A" w:rsidP="007B774A">
            <w:pPr>
              <w:widowControl/>
              <w:autoSpaceDE/>
              <w:autoSpaceDN/>
              <w:spacing w:after="160"/>
              <w:jc w:val="center"/>
              <w:rPr>
                <w:rFonts w:eastAsia="Calibri"/>
                <w:b/>
                <w:bCs/>
                <w:iCs/>
                <w:color w:val="000000"/>
                <w:sz w:val="26"/>
                <w:szCs w:val="26"/>
                <w:lang w:val="vi-VN"/>
              </w:rPr>
            </w:pPr>
            <w:r w:rsidRPr="007B774A">
              <w:rPr>
                <w:rFonts w:eastAsia="Calibri"/>
                <w:b/>
                <w:bCs/>
                <w:iCs/>
                <w:color w:val="000000"/>
                <w:sz w:val="26"/>
                <w:szCs w:val="26"/>
              </w:rPr>
              <w:t>6</w:t>
            </w:r>
            <w:r w:rsidRPr="007B774A">
              <w:rPr>
                <w:rFonts w:eastAsia="Calibri"/>
                <w:b/>
                <w:bCs/>
                <w:iCs/>
                <w:color w:val="000000"/>
                <w:sz w:val="26"/>
                <w:szCs w:val="26"/>
                <w:lang w:val="vi-VN"/>
              </w:rPr>
              <w:t>,0</w:t>
            </w:r>
          </w:p>
        </w:tc>
      </w:tr>
      <w:tr w:rsidR="007B774A" w:rsidRPr="007B774A" w:rsidTr="00664978">
        <w:trPr>
          <w:jc w:val="center"/>
        </w:trPr>
        <w:tc>
          <w:tcPr>
            <w:tcW w:w="693" w:type="dxa"/>
            <w:vMerge w:val="restart"/>
            <w:shd w:val="clear" w:color="auto" w:fill="auto"/>
          </w:tcPr>
          <w:p w:rsidR="007B774A" w:rsidRPr="007B774A" w:rsidRDefault="007B774A" w:rsidP="007B774A">
            <w:pPr>
              <w:widowControl/>
              <w:autoSpaceDE/>
              <w:autoSpaceDN/>
              <w:spacing w:after="160"/>
              <w:rPr>
                <w:rFonts w:eastAsia="Calibri"/>
                <w:iCs/>
                <w:color w:val="000000"/>
                <w:sz w:val="26"/>
                <w:szCs w:val="26"/>
              </w:rPr>
            </w:pPr>
          </w:p>
        </w:tc>
        <w:tc>
          <w:tcPr>
            <w:tcW w:w="577" w:type="dxa"/>
            <w:shd w:val="clear" w:color="auto" w:fill="auto"/>
          </w:tcPr>
          <w:p w:rsidR="007B774A" w:rsidRPr="007B774A" w:rsidRDefault="007B774A" w:rsidP="007B774A">
            <w:pPr>
              <w:widowControl/>
              <w:autoSpaceDE/>
              <w:autoSpaceDN/>
              <w:spacing w:after="160"/>
              <w:jc w:val="center"/>
              <w:rPr>
                <w:rFonts w:eastAsia="Calibri"/>
                <w:b/>
                <w:bCs/>
                <w:iCs/>
                <w:color w:val="000000"/>
                <w:sz w:val="26"/>
                <w:szCs w:val="26"/>
              </w:rPr>
            </w:pPr>
            <w:r w:rsidRPr="007B774A">
              <w:rPr>
                <w:rFonts w:eastAsia="Calibri"/>
                <w:b/>
                <w:bCs/>
                <w:iCs/>
                <w:color w:val="000000"/>
                <w:sz w:val="26"/>
                <w:szCs w:val="26"/>
              </w:rPr>
              <w:t>1</w:t>
            </w:r>
          </w:p>
        </w:tc>
        <w:tc>
          <w:tcPr>
            <w:tcW w:w="7096" w:type="dxa"/>
            <w:shd w:val="clear" w:color="auto" w:fill="auto"/>
          </w:tcPr>
          <w:p w:rsidR="007B774A" w:rsidRPr="007B774A" w:rsidRDefault="007B774A" w:rsidP="007B774A">
            <w:pPr>
              <w:widowControl/>
              <w:autoSpaceDE/>
              <w:autoSpaceDN/>
              <w:spacing w:after="160"/>
              <w:jc w:val="both"/>
              <w:rPr>
                <w:rFonts w:eastAsia="Calibri"/>
                <w:iCs/>
                <w:color w:val="000000"/>
                <w:sz w:val="26"/>
                <w:szCs w:val="26"/>
              </w:rPr>
            </w:pPr>
            <w:r w:rsidRPr="007B774A">
              <w:rPr>
                <w:rFonts w:eastAsia="Calibri"/>
                <w:iCs/>
                <w:color w:val="000000"/>
                <w:sz w:val="26"/>
                <w:szCs w:val="26"/>
              </w:rPr>
              <w:t>B</w:t>
            </w:r>
          </w:p>
        </w:tc>
        <w:tc>
          <w:tcPr>
            <w:tcW w:w="706" w:type="dxa"/>
            <w:shd w:val="clear" w:color="auto" w:fill="auto"/>
          </w:tcPr>
          <w:p w:rsidR="007B774A" w:rsidRPr="007B774A" w:rsidRDefault="007B774A" w:rsidP="007B774A">
            <w:pPr>
              <w:widowControl/>
              <w:autoSpaceDE/>
              <w:autoSpaceDN/>
              <w:spacing w:after="160"/>
              <w:jc w:val="center"/>
              <w:rPr>
                <w:rFonts w:eastAsia="Calibri"/>
                <w:iCs/>
                <w:color w:val="000000"/>
                <w:sz w:val="26"/>
                <w:szCs w:val="26"/>
              </w:rPr>
            </w:pPr>
            <w:r w:rsidRPr="007B774A">
              <w:rPr>
                <w:rFonts w:eastAsia="Calibri"/>
                <w:iCs/>
                <w:color w:val="000000"/>
                <w:sz w:val="26"/>
                <w:szCs w:val="26"/>
              </w:rPr>
              <w:t>0,5</w:t>
            </w:r>
          </w:p>
        </w:tc>
      </w:tr>
      <w:tr w:rsidR="007B774A" w:rsidRPr="007B774A" w:rsidTr="00664978">
        <w:trPr>
          <w:jc w:val="center"/>
        </w:trPr>
        <w:tc>
          <w:tcPr>
            <w:tcW w:w="693" w:type="dxa"/>
            <w:vMerge/>
            <w:shd w:val="clear" w:color="auto" w:fill="auto"/>
          </w:tcPr>
          <w:p w:rsidR="007B774A" w:rsidRPr="007B774A" w:rsidRDefault="007B774A" w:rsidP="007B774A">
            <w:pPr>
              <w:widowControl/>
              <w:autoSpaceDE/>
              <w:autoSpaceDN/>
              <w:spacing w:after="160"/>
              <w:rPr>
                <w:rFonts w:eastAsia="Calibri"/>
                <w:iCs/>
                <w:color w:val="000000"/>
                <w:sz w:val="26"/>
                <w:szCs w:val="26"/>
              </w:rPr>
            </w:pPr>
          </w:p>
        </w:tc>
        <w:tc>
          <w:tcPr>
            <w:tcW w:w="577" w:type="dxa"/>
            <w:shd w:val="clear" w:color="auto" w:fill="auto"/>
          </w:tcPr>
          <w:p w:rsidR="007B774A" w:rsidRPr="007B774A" w:rsidRDefault="007B774A" w:rsidP="007B774A">
            <w:pPr>
              <w:widowControl/>
              <w:autoSpaceDE/>
              <w:autoSpaceDN/>
              <w:spacing w:after="160"/>
              <w:jc w:val="center"/>
              <w:rPr>
                <w:rFonts w:eastAsia="Calibri"/>
                <w:b/>
                <w:bCs/>
                <w:iCs/>
                <w:color w:val="000000"/>
                <w:sz w:val="26"/>
                <w:szCs w:val="26"/>
              </w:rPr>
            </w:pPr>
            <w:r w:rsidRPr="007B774A">
              <w:rPr>
                <w:rFonts w:eastAsia="Calibri"/>
                <w:b/>
                <w:bCs/>
                <w:iCs/>
                <w:color w:val="000000"/>
                <w:sz w:val="26"/>
                <w:szCs w:val="26"/>
              </w:rPr>
              <w:t>2</w:t>
            </w:r>
          </w:p>
        </w:tc>
        <w:tc>
          <w:tcPr>
            <w:tcW w:w="7096" w:type="dxa"/>
            <w:shd w:val="clear" w:color="auto" w:fill="auto"/>
          </w:tcPr>
          <w:p w:rsidR="007B774A" w:rsidRPr="007B774A" w:rsidRDefault="007B774A" w:rsidP="007B774A">
            <w:pPr>
              <w:widowControl/>
              <w:autoSpaceDE/>
              <w:autoSpaceDN/>
              <w:spacing w:after="160"/>
              <w:jc w:val="both"/>
              <w:rPr>
                <w:rFonts w:eastAsia="Calibri"/>
                <w:iCs/>
                <w:color w:val="000000"/>
                <w:sz w:val="26"/>
                <w:szCs w:val="26"/>
              </w:rPr>
            </w:pPr>
            <w:r w:rsidRPr="007B774A">
              <w:rPr>
                <w:rFonts w:eastAsia="Calibri"/>
                <w:iCs/>
                <w:color w:val="000000"/>
                <w:sz w:val="26"/>
                <w:szCs w:val="26"/>
              </w:rPr>
              <w:t>C</w:t>
            </w:r>
          </w:p>
        </w:tc>
        <w:tc>
          <w:tcPr>
            <w:tcW w:w="706" w:type="dxa"/>
            <w:shd w:val="clear" w:color="auto" w:fill="auto"/>
          </w:tcPr>
          <w:p w:rsidR="007B774A" w:rsidRPr="007B774A" w:rsidRDefault="007B774A" w:rsidP="007B774A">
            <w:pPr>
              <w:widowControl/>
              <w:autoSpaceDE/>
              <w:autoSpaceDN/>
              <w:spacing w:after="160"/>
              <w:jc w:val="center"/>
              <w:rPr>
                <w:rFonts w:eastAsia="Calibri"/>
                <w:iCs/>
                <w:color w:val="000000"/>
                <w:sz w:val="26"/>
                <w:szCs w:val="26"/>
              </w:rPr>
            </w:pPr>
            <w:r w:rsidRPr="007B774A">
              <w:rPr>
                <w:rFonts w:eastAsia="Calibri"/>
                <w:iCs/>
                <w:color w:val="000000"/>
                <w:sz w:val="26"/>
                <w:szCs w:val="26"/>
              </w:rPr>
              <w:t>0,5</w:t>
            </w:r>
          </w:p>
        </w:tc>
      </w:tr>
      <w:tr w:rsidR="007B774A" w:rsidRPr="007B774A" w:rsidTr="00664978">
        <w:trPr>
          <w:jc w:val="center"/>
        </w:trPr>
        <w:tc>
          <w:tcPr>
            <w:tcW w:w="693" w:type="dxa"/>
            <w:vMerge/>
            <w:shd w:val="clear" w:color="auto" w:fill="auto"/>
          </w:tcPr>
          <w:p w:rsidR="007B774A" w:rsidRPr="007B774A" w:rsidRDefault="007B774A" w:rsidP="007B774A">
            <w:pPr>
              <w:widowControl/>
              <w:autoSpaceDE/>
              <w:autoSpaceDN/>
              <w:spacing w:after="160"/>
              <w:rPr>
                <w:rFonts w:eastAsia="Calibri"/>
                <w:iCs/>
                <w:color w:val="000000"/>
                <w:sz w:val="26"/>
                <w:szCs w:val="26"/>
              </w:rPr>
            </w:pPr>
          </w:p>
        </w:tc>
        <w:tc>
          <w:tcPr>
            <w:tcW w:w="577" w:type="dxa"/>
            <w:shd w:val="clear" w:color="auto" w:fill="auto"/>
          </w:tcPr>
          <w:p w:rsidR="007B774A" w:rsidRPr="007B774A" w:rsidRDefault="007B774A" w:rsidP="007B774A">
            <w:pPr>
              <w:widowControl/>
              <w:autoSpaceDE/>
              <w:autoSpaceDN/>
              <w:spacing w:after="160"/>
              <w:jc w:val="center"/>
              <w:rPr>
                <w:rFonts w:eastAsia="Calibri"/>
                <w:b/>
                <w:bCs/>
                <w:iCs/>
                <w:color w:val="000000"/>
                <w:sz w:val="26"/>
                <w:szCs w:val="26"/>
              </w:rPr>
            </w:pPr>
            <w:r w:rsidRPr="007B774A">
              <w:rPr>
                <w:rFonts w:eastAsia="Calibri"/>
                <w:b/>
                <w:bCs/>
                <w:iCs/>
                <w:color w:val="000000"/>
                <w:sz w:val="26"/>
                <w:szCs w:val="26"/>
              </w:rPr>
              <w:t>3</w:t>
            </w:r>
          </w:p>
        </w:tc>
        <w:tc>
          <w:tcPr>
            <w:tcW w:w="7096" w:type="dxa"/>
            <w:shd w:val="clear" w:color="auto" w:fill="auto"/>
          </w:tcPr>
          <w:p w:rsidR="007B774A" w:rsidRPr="007B774A" w:rsidRDefault="007B774A" w:rsidP="007B774A">
            <w:pPr>
              <w:widowControl/>
              <w:autoSpaceDE/>
              <w:autoSpaceDN/>
              <w:spacing w:after="160"/>
              <w:jc w:val="both"/>
              <w:rPr>
                <w:rFonts w:eastAsia="Calibri"/>
                <w:iCs/>
                <w:color w:val="000000"/>
                <w:sz w:val="26"/>
                <w:szCs w:val="26"/>
              </w:rPr>
            </w:pPr>
            <w:r w:rsidRPr="007B774A">
              <w:rPr>
                <w:rFonts w:eastAsia="Calibri"/>
                <w:iCs/>
                <w:color w:val="000000"/>
                <w:sz w:val="26"/>
                <w:szCs w:val="26"/>
              </w:rPr>
              <w:t>A</w:t>
            </w:r>
          </w:p>
        </w:tc>
        <w:tc>
          <w:tcPr>
            <w:tcW w:w="706" w:type="dxa"/>
            <w:shd w:val="clear" w:color="auto" w:fill="auto"/>
          </w:tcPr>
          <w:p w:rsidR="007B774A" w:rsidRPr="007B774A" w:rsidRDefault="007B774A" w:rsidP="007B774A">
            <w:pPr>
              <w:widowControl/>
              <w:autoSpaceDE/>
              <w:autoSpaceDN/>
              <w:spacing w:after="160"/>
              <w:jc w:val="center"/>
              <w:rPr>
                <w:rFonts w:eastAsia="Calibri"/>
                <w:iCs/>
                <w:color w:val="000000"/>
                <w:sz w:val="26"/>
                <w:szCs w:val="26"/>
              </w:rPr>
            </w:pPr>
            <w:r w:rsidRPr="007B774A">
              <w:rPr>
                <w:rFonts w:eastAsia="Calibri"/>
                <w:iCs/>
                <w:color w:val="000000"/>
                <w:sz w:val="26"/>
                <w:szCs w:val="26"/>
              </w:rPr>
              <w:t>0,5</w:t>
            </w:r>
          </w:p>
        </w:tc>
      </w:tr>
      <w:tr w:rsidR="007B774A" w:rsidRPr="007B774A" w:rsidTr="00664978">
        <w:trPr>
          <w:jc w:val="center"/>
        </w:trPr>
        <w:tc>
          <w:tcPr>
            <w:tcW w:w="693" w:type="dxa"/>
            <w:vMerge/>
            <w:shd w:val="clear" w:color="auto" w:fill="auto"/>
          </w:tcPr>
          <w:p w:rsidR="007B774A" w:rsidRPr="007B774A" w:rsidRDefault="007B774A" w:rsidP="007B774A">
            <w:pPr>
              <w:widowControl/>
              <w:autoSpaceDE/>
              <w:autoSpaceDN/>
              <w:spacing w:after="160"/>
              <w:rPr>
                <w:rFonts w:eastAsia="Calibri"/>
                <w:iCs/>
                <w:color w:val="000000"/>
                <w:sz w:val="26"/>
                <w:szCs w:val="26"/>
              </w:rPr>
            </w:pPr>
          </w:p>
        </w:tc>
        <w:tc>
          <w:tcPr>
            <w:tcW w:w="577" w:type="dxa"/>
            <w:shd w:val="clear" w:color="auto" w:fill="auto"/>
          </w:tcPr>
          <w:p w:rsidR="007B774A" w:rsidRPr="007B774A" w:rsidRDefault="007B774A" w:rsidP="007B774A">
            <w:pPr>
              <w:widowControl/>
              <w:autoSpaceDE/>
              <w:autoSpaceDN/>
              <w:spacing w:after="160"/>
              <w:jc w:val="center"/>
              <w:rPr>
                <w:rFonts w:eastAsia="Calibri"/>
                <w:b/>
                <w:bCs/>
                <w:iCs/>
                <w:color w:val="000000"/>
                <w:sz w:val="26"/>
                <w:szCs w:val="26"/>
              </w:rPr>
            </w:pPr>
            <w:r w:rsidRPr="007B774A">
              <w:rPr>
                <w:rFonts w:eastAsia="Calibri"/>
                <w:b/>
                <w:bCs/>
                <w:iCs/>
                <w:color w:val="000000"/>
                <w:sz w:val="26"/>
                <w:szCs w:val="26"/>
              </w:rPr>
              <w:t>4</w:t>
            </w:r>
          </w:p>
        </w:tc>
        <w:tc>
          <w:tcPr>
            <w:tcW w:w="7096" w:type="dxa"/>
            <w:shd w:val="clear" w:color="auto" w:fill="auto"/>
          </w:tcPr>
          <w:p w:rsidR="007B774A" w:rsidRPr="007B774A" w:rsidRDefault="007B774A" w:rsidP="007B774A">
            <w:pPr>
              <w:widowControl/>
              <w:autoSpaceDE/>
              <w:autoSpaceDN/>
              <w:spacing w:after="160"/>
              <w:jc w:val="both"/>
              <w:rPr>
                <w:rFonts w:eastAsia="Calibri"/>
                <w:color w:val="000000"/>
                <w:sz w:val="26"/>
                <w:szCs w:val="26"/>
              </w:rPr>
            </w:pPr>
            <w:r w:rsidRPr="007B774A">
              <w:rPr>
                <w:rFonts w:eastAsia="Calibri"/>
                <w:color w:val="000000"/>
                <w:sz w:val="26"/>
                <w:szCs w:val="26"/>
              </w:rPr>
              <w:t>C</w:t>
            </w:r>
          </w:p>
        </w:tc>
        <w:tc>
          <w:tcPr>
            <w:tcW w:w="706" w:type="dxa"/>
            <w:shd w:val="clear" w:color="auto" w:fill="auto"/>
          </w:tcPr>
          <w:p w:rsidR="007B774A" w:rsidRPr="007B774A" w:rsidRDefault="007B774A" w:rsidP="007B774A">
            <w:pPr>
              <w:widowControl/>
              <w:autoSpaceDE/>
              <w:autoSpaceDN/>
              <w:spacing w:after="160"/>
              <w:jc w:val="center"/>
              <w:rPr>
                <w:rFonts w:eastAsia="Calibri"/>
                <w:iCs/>
                <w:color w:val="000000"/>
                <w:sz w:val="26"/>
                <w:szCs w:val="26"/>
              </w:rPr>
            </w:pPr>
            <w:r w:rsidRPr="007B774A">
              <w:rPr>
                <w:rFonts w:eastAsia="Calibri"/>
                <w:iCs/>
                <w:color w:val="000000"/>
                <w:sz w:val="26"/>
                <w:szCs w:val="26"/>
              </w:rPr>
              <w:t>0,5</w:t>
            </w:r>
          </w:p>
        </w:tc>
      </w:tr>
      <w:tr w:rsidR="007B774A" w:rsidRPr="007B774A" w:rsidTr="00664978">
        <w:trPr>
          <w:jc w:val="center"/>
        </w:trPr>
        <w:tc>
          <w:tcPr>
            <w:tcW w:w="693" w:type="dxa"/>
            <w:vMerge/>
            <w:shd w:val="clear" w:color="auto" w:fill="auto"/>
          </w:tcPr>
          <w:p w:rsidR="007B774A" w:rsidRPr="007B774A" w:rsidRDefault="007B774A" w:rsidP="007B774A">
            <w:pPr>
              <w:widowControl/>
              <w:autoSpaceDE/>
              <w:autoSpaceDN/>
              <w:spacing w:after="160"/>
              <w:rPr>
                <w:rFonts w:eastAsia="Calibri"/>
                <w:iCs/>
                <w:color w:val="000000"/>
                <w:sz w:val="26"/>
                <w:szCs w:val="26"/>
              </w:rPr>
            </w:pPr>
          </w:p>
        </w:tc>
        <w:tc>
          <w:tcPr>
            <w:tcW w:w="577" w:type="dxa"/>
            <w:shd w:val="clear" w:color="auto" w:fill="auto"/>
          </w:tcPr>
          <w:p w:rsidR="007B774A" w:rsidRPr="007B774A" w:rsidRDefault="007B774A" w:rsidP="007B774A">
            <w:pPr>
              <w:widowControl/>
              <w:autoSpaceDE/>
              <w:autoSpaceDN/>
              <w:spacing w:after="160"/>
              <w:jc w:val="center"/>
              <w:rPr>
                <w:rFonts w:eastAsia="Calibri"/>
                <w:b/>
                <w:bCs/>
                <w:iCs/>
                <w:color w:val="000000"/>
                <w:sz w:val="26"/>
                <w:szCs w:val="26"/>
              </w:rPr>
            </w:pPr>
            <w:r w:rsidRPr="007B774A">
              <w:rPr>
                <w:rFonts w:eastAsia="Calibri"/>
                <w:b/>
                <w:bCs/>
                <w:iCs/>
                <w:color w:val="000000"/>
                <w:sz w:val="26"/>
                <w:szCs w:val="26"/>
              </w:rPr>
              <w:t>5</w:t>
            </w:r>
          </w:p>
        </w:tc>
        <w:tc>
          <w:tcPr>
            <w:tcW w:w="7096" w:type="dxa"/>
            <w:shd w:val="clear" w:color="auto" w:fill="auto"/>
          </w:tcPr>
          <w:p w:rsidR="007B774A" w:rsidRPr="007B774A" w:rsidRDefault="007B774A" w:rsidP="007B774A">
            <w:pPr>
              <w:widowControl/>
              <w:autoSpaceDE/>
              <w:autoSpaceDN/>
              <w:spacing w:after="160"/>
              <w:jc w:val="both"/>
              <w:rPr>
                <w:rFonts w:eastAsia="Calibri"/>
                <w:color w:val="000000"/>
                <w:sz w:val="26"/>
                <w:szCs w:val="26"/>
              </w:rPr>
            </w:pPr>
            <w:r w:rsidRPr="007B774A">
              <w:rPr>
                <w:rFonts w:eastAsia="Calibri"/>
                <w:color w:val="000000"/>
                <w:sz w:val="26"/>
                <w:szCs w:val="26"/>
              </w:rPr>
              <w:t>A</w:t>
            </w:r>
          </w:p>
        </w:tc>
        <w:tc>
          <w:tcPr>
            <w:tcW w:w="706" w:type="dxa"/>
            <w:shd w:val="clear" w:color="auto" w:fill="auto"/>
          </w:tcPr>
          <w:p w:rsidR="007B774A" w:rsidRPr="007B774A" w:rsidRDefault="007B774A" w:rsidP="007B774A">
            <w:pPr>
              <w:widowControl/>
              <w:autoSpaceDE/>
              <w:autoSpaceDN/>
              <w:spacing w:after="160"/>
              <w:jc w:val="center"/>
              <w:rPr>
                <w:rFonts w:eastAsia="Calibri"/>
                <w:iCs/>
                <w:color w:val="000000"/>
                <w:sz w:val="26"/>
                <w:szCs w:val="26"/>
              </w:rPr>
            </w:pPr>
            <w:r w:rsidRPr="007B774A">
              <w:rPr>
                <w:rFonts w:eastAsia="Calibri"/>
                <w:iCs/>
                <w:color w:val="000000"/>
                <w:sz w:val="26"/>
                <w:szCs w:val="26"/>
              </w:rPr>
              <w:t>0,5</w:t>
            </w:r>
          </w:p>
        </w:tc>
      </w:tr>
      <w:tr w:rsidR="007B774A" w:rsidRPr="007B774A" w:rsidTr="00664978">
        <w:trPr>
          <w:jc w:val="center"/>
        </w:trPr>
        <w:tc>
          <w:tcPr>
            <w:tcW w:w="693" w:type="dxa"/>
            <w:vMerge/>
            <w:shd w:val="clear" w:color="auto" w:fill="auto"/>
          </w:tcPr>
          <w:p w:rsidR="007B774A" w:rsidRPr="007B774A" w:rsidRDefault="007B774A" w:rsidP="007B774A">
            <w:pPr>
              <w:widowControl/>
              <w:autoSpaceDE/>
              <w:autoSpaceDN/>
              <w:spacing w:after="160"/>
              <w:rPr>
                <w:rFonts w:eastAsia="Calibri"/>
                <w:iCs/>
                <w:color w:val="000000"/>
                <w:sz w:val="26"/>
                <w:szCs w:val="26"/>
              </w:rPr>
            </w:pPr>
          </w:p>
        </w:tc>
        <w:tc>
          <w:tcPr>
            <w:tcW w:w="577" w:type="dxa"/>
            <w:shd w:val="clear" w:color="auto" w:fill="auto"/>
          </w:tcPr>
          <w:p w:rsidR="007B774A" w:rsidRPr="007B774A" w:rsidRDefault="007B774A" w:rsidP="007B774A">
            <w:pPr>
              <w:widowControl/>
              <w:autoSpaceDE/>
              <w:autoSpaceDN/>
              <w:spacing w:after="160"/>
              <w:jc w:val="center"/>
              <w:rPr>
                <w:rFonts w:eastAsia="Calibri"/>
                <w:b/>
                <w:bCs/>
                <w:iCs/>
                <w:color w:val="000000"/>
                <w:sz w:val="26"/>
                <w:szCs w:val="26"/>
              </w:rPr>
            </w:pPr>
            <w:r w:rsidRPr="007B774A">
              <w:rPr>
                <w:rFonts w:eastAsia="Calibri"/>
                <w:b/>
                <w:bCs/>
                <w:iCs/>
                <w:color w:val="000000"/>
                <w:sz w:val="26"/>
                <w:szCs w:val="26"/>
              </w:rPr>
              <w:t>6</w:t>
            </w:r>
          </w:p>
        </w:tc>
        <w:tc>
          <w:tcPr>
            <w:tcW w:w="7096" w:type="dxa"/>
            <w:shd w:val="clear" w:color="auto" w:fill="auto"/>
          </w:tcPr>
          <w:p w:rsidR="007B774A" w:rsidRPr="007B774A" w:rsidRDefault="007B774A" w:rsidP="007B774A">
            <w:pPr>
              <w:widowControl/>
              <w:autoSpaceDE/>
              <w:autoSpaceDN/>
              <w:spacing w:after="160"/>
              <w:jc w:val="both"/>
              <w:rPr>
                <w:rFonts w:eastAsia="Calibri"/>
                <w:color w:val="000000"/>
                <w:sz w:val="26"/>
                <w:szCs w:val="26"/>
              </w:rPr>
            </w:pPr>
            <w:r w:rsidRPr="007B774A">
              <w:rPr>
                <w:rFonts w:eastAsia="Calibri"/>
                <w:color w:val="000000"/>
                <w:sz w:val="26"/>
                <w:szCs w:val="26"/>
              </w:rPr>
              <w:t>B</w:t>
            </w:r>
          </w:p>
        </w:tc>
        <w:tc>
          <w:tcPr>
            <w:tcW w:w="706" w:type="dxa"/>
            <w:shd w:val="clear" w:color="auto" w:fill="auto"/>
          </w:tcPr>
          <w:p w:rsidR="007B774A" w:rsidRPr="007B774A" w:rsidRDefault="007B774A" w:rsidP="007B774A">
            <w:pPr>
              <w:widowControl/>
              <w:autoSpaceDE/>
              <w:autoSpaceDN/>
              <w:spacing w:after="160"/>
              <w:jc w:val="center"/>
              <w:rPr>
                <w:rFonts w:eastAsia="Calibri"/>
                <w:iCs/>
                <w:color w:val="000000"/>
                <w:sz w:val="26"/>
                <w:szCs w:val="26"/>
              </w:rPr>
            </w:pPr>
            <w:r w:rsidRPr="007B774A">
              <w:rPr>
                <w:rFonts w:eastAsia="Calibri"/>
                <w:iCs/>
                <w:color w:val="000000"/>
                <w:sz w:val="26"/>
                <w:szCs w:val="26"/>
              </w:rPr>
              <w:t>0,5</w:t>
            </w:r>
          </w:p>
        </w:tc>
      </w:tr>
      <w:tr w:rsidR="007B774A" w:rsidRPr="007B774A" w:rsidTr="00664978">
        <w:trPr>
          <w:jc w:val="center"/>
        </w:trPr>
        <w:tc>
          <w:tcPr>
            <w:tcW w:w="693" w:type="dxa"/>
            <w:vMerge/>
            <w:shd w:val="clear" w:color="auto" w:fill="auto"/>
          </w:tcPr>
          <w:p w:rsidR="007B774A" w:rsidRPr="007B774A" w:rsidRDefault="007B774A" w:rsidP="007B774A">
            <w:pPr>
              <w:widowControl/>
              <w:autoSpaceDE/>
              <w:autoSpaceDN/>
              <w:spacing w:after="160"/>
              <w:rPr>
                <w:rFonts w:eastAsia="Calibri"/>
                <w:iCs/>
                <w:color w:val="000000"/>
                <w:sz w:val="26"/>
                <w:szCs w:val="26"/>
              </w:rPr>
            </w:pPr>
          </w:p>
        </w:tc>
        <w:tc>
          <w:tcPr>
            <w:tcW w:w="577" w:type="dxa"/>
            <w:shd w:val="clear" w:color="auto" w:fill="auto"/>
          </w:tcPr>
          <w:p w:rsidR="007B774A" w:rsidRPr="007B774A" w:rsidRDefault="007B774A" w:rsidP="007B774A">
            <w:pPr>
              <w:widowControl/>
              <w:autoSpaceDE/>
              <w:autoSpaceDN/>
              <w:spacing w:after="160"/>
              <w:jc w:val="center"/>
              <w:rPr>
                <w:rFonts w:eastAsia="Calibri"/>
                <w:b/>
                <w:bCs/>
                <w:iCs/>
                <w:color w:val="000000"/>
                <w:sz w:val="26"/>
                <w:szCs w:val="26"/>
              </w:rPr>
            </w:pPr>
            <w:r w:rsidRPr="007B774A">
              <w:rPr>
                <w:rFonts w:eastAsia="Calibri"/>
                <w:b/>
                <w:bCs/>
                <w:iCs/>
                <w:color w:val="000000"/>
                <w:sz w:val="26"/>
                <w:szCs w:val="26"/>
              </w:rPr>
              <w:t>7</w:t>
            </w:r>
          </w:p>
        </w:tc>
        <w:tc>
          <w:tcPr>
            <w:tcW w:w="7096" w:type="dxa"/>
            <w:shd w:val="clear" w:color="auto" w:fill="auto"/>
          </w:tcPr>
          <w:p w:rsidR="007B774A" w:rsidRPr="007B774A" w:rsidRDefault="007B774A" w:rsidP="007B774A">
            <w:pPr>
              <w:widowControl/>
              <w:autoSpaceDE/>
              <w:autoSpaceDN/>
              <w:spacing w:after="160"/>
              <w:jc w:val="both"/>
              <w:rPr>
                <w:rFonts w:eastAsia="Calibri"/>
                <w:color w:val="000000"/>
                <w:sz w:val="26"/>
                <w:szCs w:val="26"/>
              </w:rPr>
            </w:pPr>
            <w:r w:rsidRPr="007B774A">
              <w:rPr>
                <w:rFonts w:eastAsia="Calibri"/>
                <w:color w:val="000000"/>
                <w:sz w:val="26"/>
                <w:szCs w:val="26"/>
              </w:rPr>
              <w:t>D</w:t>
            </w:r>
          </w:p>
        </w:tc>
        <w:tc>
          <w:tcPr>
            <w:tcW w:w="706" w:type="dxa"/>
            <w:shd w:val="clear" w:color="auto" w:fill="auto"/>
          </w:tcPr>
          <w:p w:rsidR="007B774A" w:rsidRPr="007B774A" w:rsidRDefault="007B774A" w:rsidP="007B774A">
            <w:pPr>
              <w:widowControl/>
              <w:autoSpaceDE/>
              <w:autoSpaceDN/>
              <w:spacing w:after="160"/>
              <w:jc w:val="center"/>
              <w:rPr>
                <w:rFonts w:eastAsia="Calibri"/>
                <w:iCs/>
                <w:color w:val="000000"/>
                <w:sz w:val="26"/>
                <w:szCs w:val="26"/>
              </w:rPr>
            </w:pPr>
            <w:r w:rsidRPr="007B774A">
              <w:rPr>
                <w:rFonts w:eastAsia="Calibri"/>
                <w:iCs/>
                <w:color w:val="000000"/>
                <w:sz w:val="26"/>
                <w:szCs w:val="26"/>
              </w:rPr>
              <w:t>0,5</w:t>
            </w:r>
          </w:p>
        </w:tc>
      </w:tr>
      <w:tr w:rsidR="007B774A" w:rsidRPr="007B774A" w:rsidTr="00664978">
        <w:trPr>
          <w:jc w:val="center"/>
        </w:trPr>
        <w:tc>
          <w:tcPr>
            <w:tcW w:w="693" w:type="dxa"/>
            <w:vMerge/>
            <w:shd w:val="clear" w:color="auto" w:fill="auto"/>
          </w:tcPr>
          <w:p w:rsidR="007B774A" w:rsidRPr="007B774A" w:rsidRDefault="007B774A" w:rsidP="007B774A">
            <w:pPr>
              <w:widowControl/>
              <w:autoSpaceDE/>
              <w:autoSpaceDN/>
              <w:spacing w:after="160"/>
              <w:rPr>
                <w:rFonts w:eastAsia="Calibri"/>
                <w:iCs/>
                <w:color w:val="000000"/>
                <w:sz w:val="26"/>
                <w:szCs w:val="26"/>
              </w:rPr>
            </w:pPr>
          </w:p>
        </w:tc>
        <w:tc>
          <w:tcPr>
            <w:tcW w:w="577" w:type="dxa"/>
            <w:shd w:val="clear" w:color="auto" w:fill="auto"/>
          </w:tcPr>
          <w:p w:rsidR="007B774A" w:rsidRPr="007B774A" w:rsidRDefault="007B774A" w:rsidP="007B774A">
            <w:pPr>
              <w:widowControl/>
              <w:autoSpaceDE/>
              <w:autoSpaceDN/>
              <w:spacing w:after="160"/>
              <w:jc w:val="center"/>
              <w:rPr>
                <w:rFonts w:eastAsia="Calibri"/>
                <w:b/>
                <w:bCs/>
                <w:iCs/>
                <w:color w:val="000000"/>
                <w:sz w:val="26"/>
                <w:szCs w:val="26"/>
              </w:rPr>
            </w:pPr>
            <w:r w:rsidRPr="007B774A">
              <w:rPr>
                <w:rFonts w:eastAsia="Calibri"/>
                <w:b/>
                <w:bCs/>
                <w:iCs/>
                <w:color w:val="000000"/>
                <w:sz w:val="26"/>
                <w:szCs w:val="26"/>
              </w:rPr>
              <w:t>8</w:t>
            </w:r>
          </w:p>
        </w:tc>
        <w:tc>
          <w:tcPr>
            <w:tcW w:w="7096" w:type="dxa"/>
            <w:shd w:val="clear" w:color="auto" w:fill="auto"/>
          </w:tcPr>
          <w:p w:rsidR="007B774A" w:rsidRPr="007B774A" w:rsidRDefault="007B774A" w:rsidP="007B774A">
            <w:pPr>
              <w:widowControl/>
              <w:autoSpaceDE/>
              <w:autoSpaceDN/>
              <w:spacing w:after="160"/>
              <w:jc w:val="both"/>
              <w:rPr>
                <w:rFonts w:eastAsia="Calibri"/>
                <w:color w:val="000000"/>
                <w:sz w:val="26"/>
                <w:szCs w:val="26"/>
              </w:rPr>
            </w:pPr>
            <w:r w:rsidRPr="007B774A">
              <w:rPr>
                <w:rFonts w:eastAsia="Calibri"/>
                <w:color w:val="000000"/>
                <w:sz w:val="26"/>
                <w:szCs w:val="26"/>
              </w:rPr>
              <w:t>B</w:t>
            </w:r>
          </w:p>
        </w:tc>
        <w:tc>
          <w:tcPr>
            <w:tcW w:w="706" w:type="dxa"/>
            <w:shd w:val="clear" w:color="auto" w:fill="auto"/>
          </w:tcPr>
          <w:p w:rsidR="007B774A" w:rsidRPr="007B774A" w:rsidRDefault="007B774A" w:rsidP="007B774A">
            <w:pPr>
              <w:widowControl/>
              <w:autoSpaceDE/>
              <w:autoSpaceDN/>
              <w:spacing w:after="160"/>
              <w:jc w:val="center"/>
              <w:rPr>
                <w:rFonts w:eastAsia="Calibri"/>
                <w:iCs/>
                <w:color w:val="000000"/>
                <w:sz w:val="26"/>
                <w:szCs w:val="26"/>
              </w:rPr>
            </w:pPr>
            <w:r w:rsidRPr="007B774A">
              <w:rPr>
                <w:rFonts w:eastAsia="Calibri"/>
                <w:iCs/>
                <w:color w:val="000000"/>
                <w:sz w:val="26"/>
                <w:szCs w:val="26"/>
              </w:rPr>
              <w:t>0,5</w:t>
            </w:r>
          </w:p>
        </w:tc>
      </w:tr>
      <w:tr w:rsidR="007B774A" w:rsidRPr="007B774A" w:rsidTr="00664978">
        <w:trPr>
          <w:jc w:val="center"/>
        </w:trPr>
        <w:tc>
          <w:tcPr>
            <w:tcW w:w="693" w:type="dxa"/>
            <w:shd w:val="clear" w:color="auto" w:fill="auto"/>
          </w:tcPr>
          <w:p w:rsidR="007B774A" w:rsidRPr="007B774A" w:rsidRDefault="007B774A" w:rsidP="007B774A">
            <w:pPr>
              <w:widowControl/>
              <w:autoSpaceDE/>
              <w:autoSpaceDN/>
              <w:spacing w:after="160"/>
              <w:rPr>
                <w:rFonts w:eastAsia="Calibri"/>
                <w:iCs/>
                <w:color w:val="000000"/>
                <w:sz w:val="26"/>
                <w:szCs w:val="26"/>
              </w:rPr>
            </w:pPr>
          </w:p>
        </w:tc>
        <w:tc>
          <w:tcPr>
            <w:tcW w:w="577" w:type="dxa"/>
            <w:shd w:val="clear" w:color="auto" w:fill="auto"/>
          </w:tcPr>
          <w:p w:rsidR="007B774A" w:rsidRPr="007B774A" w:rsidRDefault="007B774A" w:rsidP="007B774A">
            <w:pPr>
              <w:widowControl/>
              <w:autoSpaceDE/>
              <w:autoSpaceDN/>
              <w:spacing w:after="160"/>
              <w:jc w:val="center"/>
              <w:rPr>
                <w:rFonts w:eastAsia="Calibri"/>
                <w:b/>
                <w:bCs/>
                <w:iCs/>
                <w:color w:val="000000"/>
                <w:sz w:val="26"/>
                <w:szCs w:val="26"/>
              </w:rPr>
            </w:pPr>
            <w:r w:rsidRPr="007B774A">
              <w:rPr>
                <w:rFonts w:eastAsia="Calibri"/>
                <w:b/>
                <w:bCs/>
                <w:iCs/>
                <w:color w:val="000000"/>
                <w:sz w:val="26"/>
                <w:szCs w:val="26"/>
              </w:rPr>
              <w:t>9</w:t>
            </w:r>
          </w:p>
        </w:tc>
        <w:tc>
          <w:tcPr>
            <w:tcW w:w="7096" w:type="dxa"/>
            <w:shd w:val="clear" w:color="auto" w:fill="auto"/>
          </w:tcPr>
          <w:p w:rsidR="007B774A" w:rsidRDefault="007B774A" w:rsidP="00EA0C66">
            <w:pPr>
              <w:widowControl/>
              <w:autoSpaceDE/>
              <w:autoSpaceDN/>
              <w:spacing w:after="0"/>
              <w:jc w:val="both"/>
              <w:rPr>
                <w:rFonts w:eastAsia="Calibri"/>
                <w:color w:val="000000"/>
                <w:sz w:val="26"/>
                <w:szCs w:val="26"/>
              </w:rPr>
            </w:pPr>
            <w:r w:rsidRPr="007B774A">
              <w:rPr>
                <w:rFonts w:eastAsia="Calibri"/>
                <w:color w:val="000000"/>
                <w:sz w:val="26"/>
                <w:szCs w:val="26"/>
              </w:rPr>
              <w:t>Hs nêu được bài học phù hợp cho bản thân.</w:t>
            </w:r>
            <w:r w:rsidR="00EA0C66">
              <w:rPr>
                <w:rFonts w:eastAsia="Calibri"/>
                <w:color w:val="000000"/>
                <w:sz w:val="26"/>
                <w:szCs w:val="26"/>
              </w:rPr>
              <w:t xml:space="preserve"> Có thể nêu các ý sau:</w:t>
            </w:r>
          </w:p>
          <w:p w:rsidR="00EA0C66" w:rsidRDefault="00EA0C66" w:rsidP="00EA0C66">
            <w:pPr>
              <w:widowControl/>
              <w:autoSpaceDE/>
              <w:autoSpaceDN/>
              <w:spacing w:after="0"/>
              <w:jc w:val="both"/>
              <w:rPr>
                <w:rFonts w:eastAsia="Calibri"/>
                <w:color w:val="000000"/>
                <w:sz w:val="26"/>
                <w:szCs w:val="26"/>
              </w:rPr>
            </w:pPr>
            <w:r>
              <w:rPr>
                <w:rFonts w:eastAsia="Calibri"/>
                <w:color w:val="000000"/>
                <w:sz w:val="26"/>
                <w:szCs w:val="26"/>
              </w:rPr>
              <w:t>-Không được sống tham lam, cần suy nghĩ trước những hành động việc làm của mình.</w:t>
            </w:r>
          </w:p>
          <w:p w:rsidR="00EA0C66" w:rsidRPr="007B774A" w:rsidRDefault="00EA0C66" w:rsidP="007B774A">
            <w:pPr>
              <w:widowControl/>
              <w:autoSpaceDE/>
              <w:autoSpaceDN/>
              <w:spacing w:after="160"/>
              <w:jc w:val="both"/>
              <w:rPr>
                <w:rFonts w:eastAsia="Calibri"/>
                <w:color w:val="000000"/>
                <w:sz w:val="26"/>
                <w:szCs w:val="26"/>
              </w:rPr>
            </w:pPr>
            <w:r>
              <w:rPr>
                <w:rFonts w:eastAsia="Calibri"/>
                <w:color w:val="000000"/>
                <w:sz w:val="26"/>
                <w:szCs w:val="26"/>
              </w:rPr>
              <w:t>-Biết quan tâm tới người khác…</w:t>
            </w:r>
          </w:p>
        </w:tc>
        <w:tc>
          <w:tcPr>
            <w:tcW w:w="706" w:type="dxa"/>
            <w:shd w:val="clear" w:color="auto" w:fill="auto"/>
          </w:tcPr>
          <w:p w:rsidR="007B774A" w:rsidRPr="007B774A" w:rsidRDefault="007B774A" w:rsidP="007B774A">
            <w:pPr>
              <w:widowControl/>
              <w:autoSpaceDE/>
              <w:autoSpaceDN/>
              <w:spacing w:after="160"/>
              <w:jc w:val="center"/>
              <w:rPr>
                <w:rFonts w:eastAsia="Calibri"/>
                <w:iCs/>
                <w:color w:val="000000"/>
                <w:sz w:val="26"/>
                <w:szCs w:val="26"/>
              </w:rPr>
            </w:pPr>
            <w:r w:rsidRPr="007B774A">
              <w:rPr>
                <w:rFonts w:eastAsia="Calibri"/>
                <w:iCs/>
                <w:color w:val="000000"/>
                <w:sz w:val="26"/>
                <w:szCs w:val="26"/>
              </w:rPr>
              <w:t xml:space="preserve">1,0 </w:t>
            </w:r>
          </w:p>
        </w:tc>
      </w:tr>
      <w:tr w:rsidR="007B774A" w:rsidRPr="007B774A" w:rsidTr="00664978">
        <w:trPr>
          <w:jc w:val="center"/>
        </w:trPr>
        <w:tc>
          <w:tcPr>
            <w:tcW w:w="693" w:type="dxa"/>
            <w:shd w:val="clear" w:color="auto" w:fill="auto"/>
          </w:tcPr>
          <w:p w:rsidR="007B774A" w:rsidRPr="007B774A" w:rsidRDefault="007B774A" w:rsidP="007B774A">
            <w:pPr>
              <w:widowControl/>
              <w:autoSpaceDE/>
              <w:autoSpaceDN/>
              <w:spacing w:after="160"/>
              <w:rPr>
                <w:rFonts w:eastAsia="Calibri"/>
                <w:iCs/>
                <w:color w:val="000000"/>
                <w:sz w:val="26"/>
                <w:szCs w:val="26"/>
              </w:rPr>
            </w:pPr>
          </w:p>
        </w:tc>
        <w:tc>
          <w:tcPr>
            <w:tcW w:w="577" w:type="dxa"/>
            <w:shd w:val="clear" w:color="auto" w:fill="auto"/>
          </w:tcPr>
          <w:p w:rsidR="007B774A" w:rsidRPr="007B774A" w:rsidRDefault="007B774A" w:rsidP="007B774A">
            <w:pPr>
              <w:widowControl/>
              <w:autoSpaceDE/>
              <w:autoSpaceDN/>
              <w:spacing w:after="160"/>
              <w:jc w:val="center"/>
              <w:rPr>
                <w:rFonts w:eastAsia="Calibri"/>
                <w:b/>
                <w:bCs/>
                <w:iCs/>
                <w:color w:val="000000"/>
                <w:sz w:val="26"/>
                <w:szCs w:val="26"/>
              </w:rPr>
            </w:pPr>
            <w:r w:rsidRPr="007B774A">
              <w:rPr>
                <w:rFonts w:eastAsia="Calibri"/>
                <w:b/>
                <w:bCs/>
                <w:iCs/>
                <w:color w:val="000000"/>
                <w:sz w:val="26"/>
                <w:szCs w:val="26"/>
              </w:rPr>
              <w:t>10</w:t>
            </w:r>
          </w:p>
        </w:tc>
        <w:tc>
          <w:tcPr>
            <w:tcW w:w="7096" w:type="dxa"/>
            <w:shd w:val="clear" w:color="auto" w:fill="auto"/>
          </w:tcPr>
          <w:p w:rsidR="007B774A" w:rsidRPr="007B774A" w:rsidRDefault="007B774A" w:rsidP="007B774A">
            <w:pPr>
              <w:widowControl/>
              <w:autoSpaceDE/>
              <w:autoSpaceDN/>
              <w:spacing w:after="160"/>
              <w:jc w:val="both"/>
              <w:rPr>
                <w:rFonts w:eastAsia="Calibri"/>
                <w:color w:val="000000"/>
                <w:sz w:val="26"/>
                <w:szCs w:val="26"/>
              </w:rPr>
            </w:pPr>
            <w:r w:rsidRPr="007B774A">
              <w:rPr>
                <w:rFonts w:eastAsia="Calibri"/>
                <w:color w:val="000000"/>
                <w:sz w:val="26"/>
                <w:szCs w:val="26"/>
              </w:rPr>
              <w:t>HS nêu được ý kiến của mình sao cho phù hợp. Lí giải hợp lí (Phù hợp với chuẩn mực đạo đức)</w:t>
            </w:r>
          </w:p>
        </w:tc>
        <w:tc>
          <w:tcPr>
            <w:tcW w:w="706" w:type="dxa"/>
            <w:shd w:val="clear" w:color="auto" w:fill="auto"/>
          </w:tcPr>
          <w:p w:rsidR="007B774A" w:rsidRPr="007B774A" w:rsidRDefault="007B774A" w:rsidP="007B774A">
            <w:pPr>
              <w:widowControl/>
              <w:autoSpaceDE/>
              <w:autoSpaceDN/>
              <w:spacing w:after="160"/>
              <w:jc w:val="center"/>
              <w:rPr>
                <w:rFonts w:eastAsia="Calibri"/>
                <w:iCs/>
                <w:color w:val="000000"/>
                <w:sz w:val="26"/>
                <w:szCs w:val="26"/>
              </w:rPr>
            </w:pPr>
            <w:r w:rsidRPr="007B774A">
              <w:rPr>
                <w:rFonts w:eastAsia="Calibri"/>
                <w:iCs/>
                <w:color w:val="000000"/>
                <w:sz w:val="26"/>
                <w:szCs w:val="26"/>
              </w:rPr>
              <w:t>1,0</w:t>
            </w:r>
          </w:p>
        </w:tc>
      </w:tr>
      <w:tr w:rsidR="007B774A" w:rsidRPr="007B774A" w:rsidTr="00664978">
        <w:trPr>
          <w:jc w:val="center"/>
        </w:trPr>
        <w:tc>
          <w:tcPr>
            <w:tcW w:w="693" w:type="dxa"/>
            <w:vMerge w:val="restart"/>
            <w:shd w:val="clear" w:color="auto" w:fill="auto"/>
          </w:tcPr>
          <w:p w:rsidR="007B774A" w:rsidRPr="007B774A" w:rsidRDefault="007B774A" w:rsidP="007B774A">
            <w:pPr>
              <w:widowControl/>
              <w:autoSpaceDE/>
              <w:autoSpaceDN/>
              <w:spacing w:after="160"/>
              <w:jc w:val="center"/>
              <w:rPr>
                <w:rFonts w:eastAsia="Calibri"/>
                <w:b/>
                <w:bCs/>
                <w:iCs/>
                <w:color w:val="000000"/>
                <w:sz w:val="26"/>
                <w:szCs w:val="26"/>
              </w:rPr>
            </w:pPr>
            <w:r w:rsidRPr="007B774A">
              <w:rPr>
                <w:rFonts w:eastAsia="Calibri"/>
                <w:b/>
                <w:bCs/>
                <w:iCs/>
                <w:color w:val="000000"/>
                <w:sz w:val="26"/>
                <w:szCs w:val="26"/>
              </w:rPr>
              <w:t>II</w:t>
            </w:r>
          </w:p>
        </w:tc>
        <w:tc>
          <w:tcPr>
            <w:tcW w:w="577" w:type="dxa"/>
            <w:shd w:val="clear" w:color="auto" w:fill="auto"/>
          </w:tcPr>
          <w:p w:rsidR="007B774A" w:rsidRPr="007B774A" w:rsidRDefault="007B774A" w:rsidP="007B774A">
            <w:pPr>
              <w:widowControl/>
              <w:autoSpaceDE/>
              <w:autoSpaceDN/>
              <w:spacing w:after="160"/>
              <w:jc w:val="center"/>
              <w:rPr>
                <w:rFonts w:eastAsia="Calibri"/>
                <w:b/>
                <w:bCs/>
                <w:iCs/>
                <w:color w:val="000000"/>
                <w:sz w:val="26"/>
                <w:szCs w:val="26"/>
              </w:rPr>
            </w:pPr>
          </w:p>
        </w:tc>
        <w:tc>
          <w:tcPr>
            <w:tcW w:w="7096" w:type="dxa"/>
            <w:shd w:val="clear" w:color="auto" w:fill="auto"/>
          </w:tcPr>
          <w:p w:rsidR="007B774A" w:rsidRPr="007B774A" w:rsidRDefault="007B774A" w:rsidP="007B774A">
            <w:pPr>
              <w:widowControl/>
              <w:autoSpaceDE/>
              <w:autoSpaceDN/>
              <w:spacing w:after="160"/>
              <w:jc w:val="both"/>
              <w:rPr>
                <w:rFonts w:eastAsia="Calibri"/>
                <w:b/>
                <w:bCs/>
                <w:iCs/>
                <w:color w:val="000000"/>
                <w:sz w:val="26"/>
                <w:szCs w:val="26"/>
                <w:lang w:val="vi-VN"/>
              </w:rPr>
            </w:pPr>
            <w:r w:rsidRPr="007B774A">
              <w:rPr>
                <w:rFonts w:eastAsia="Calibri"/>
                <w:b/>
                <w:bCs/>
                <w:iCs/>
                <w:color w:val="000000"/>
                <w:sz w:val="26"/>
                <w:szCs w:val="26"/>
              </w:rPr>
              <w:t>VIẾT</w:t>
            </w:r>
          </w:p>
        </w:tc>
        <w:tc>
          <w:tcPr>
            <w:tcW w:w="706" w:type="dxa"/>
            <w:shd w:val="clear" w:color="auto" w:fill="auto"/>
          </w:tcPr>
          <w:p w:rsidR="007B774A" w:rsidRPr="007B774A" w:rsidRDefault="007B774A" w:rsidP="007B774A">
            <w:pPr>
              <w:widowControl/>
              <w:autoSpaceDE/>
              <w:autoSpaceDN/>
              <w:spacing w:after="160"/>
              <w:jc w:val="center"/>
              <w:rPr>
                <w:rFonts w:eastAsia="Calibri"/>
                <w:b/>
                <w:bCs/>
                <w:iCs/>
                <w:color w:val="000000"/>
                <w:sz w:val="26"/>
                <w:szCs w:val="26"/>
                <w:lang w:val="vi-VN"/>
              </w:rPr>
            </w:pPr>
            <w:r w:rsidRPr="007B774A">
              <w:rPr>
                <w:rFonts w:eastAsia="Calibri"/>
                <w:b/>
                <w:bCs/>
                <w:iCs/>
                <w:color w:val="000000"/>
                <w:sz w:val="26"/>
                <w:szCs w:val="26"/>
              </w:rPr>
              <w:t>4</w:t>
            </w:r>
            <w:r w:rsidRPr="007B774A">
              <w:rPr>
                <w:rFonts w:eastAsia="Calibri"/>
                <w:b/>
                <w:bCs/>
                <w:iCs/>
                <w:color w:val="000000"/>
                <w:sz w:val="26"/>
                <w:szCs w:val="26"/>
                <w:lang w:val="vi-VN"/>
              </w:rPr>
              <w:t>,0</w:t>
            </w:r>
          </w:p>
        </w:tc>
      </w:tr>
      <w:tr w:rsidR="00EA0C66" w:rsidRPr="007B774A" w:rsidTr="00664978">
        <w:trPr>
          <w:jc w:val="center"/>
        </w:trPr>
        <w:tc>
          <w:tcPr>
            <w:tcW w:w="693" w:type="dxa"/>
            <w:vMerge/>
            <w:shd w:val="clear" w:color="auto" w:fill="auto"/>
          </w:tcPr>
          <w:p w:rsidR="00EA0C66" w:rsidRPr="007B774A" w:rsidRDefault="00EA0C66" w:rsidP="00EA0C66">
            <w:pPr>
              <w:widowControl/>
              <w:autoSpaceDE/>
              <w:autoSpaceDN/>
              <w:spacing w:after="160"/>
              <w:rPr>
                <w:rFonts w:eastAsia="Calibri"/>
                <w:iCs/>
                <w:color w:val="000000"/>
                <w:sz w:val="26"/>
                <w:szCs w:val="26"/>
              </w:rPr>
            </w:pPr>
          </w:p>
        </w:tc>
        <w:tc>
          <w:tcPr>
            <w:tcW w:w="577" w:type="dxa"/>
            <w:shd w:val="clear" w:color="auto" w:fill="auto"/>
          </w:tcPr>
          <w:p w:rsidR="00EA0C66" w:rsidRPr="007B774A" w:rsidRDefault="00EA0C66" w:rsidP="00EA0C66">
            <w:pPr>
              <w:widowControl/>
              <w:autoSpaceDE/>
              <w:autoSpaceDN/>
              <w:spacing w:after="160"/>
              <w:jc w:val="center"/>
              <w:rPr>
                <w:rFonts w:eastAsia="Calibri"/>
                <w:b/>
                <w:bCs/>
                <w:iCs/>
                <w:color w:val="000000"/>
                <w:sz w:val="26"/>
                <w:szCs w:val="26"/>
              </w:rPr>
            </w:pPr>
          </w:p>
        </w:tc>
        <w:tc>
          <w:tcPr>
            <w:tcW w:w="7096" w:type="dxa"/>
            <w:shd w:val="clear" w:color="auto" w:fill="auto"/>
          </w:tcPr>
          <w:p w:rsidR="00EA0C66" w:rsidRPr="005015DE" w:rsidRDefault="00EA0C66" w:rsidP="00EA0C66">
            <w:pPr>
              <w:widowControl/>
              <w:autoSpaceDE/>
              <w:autoSpaceDN/>
              <w:spacing w:after="0"/>
              <w:rPr>
                <w:rFonts w:eastAsiaTheme="minorHAnsi"/>
                <w:i/>
                <w:sz w:val="26"/>
                <w:szCs w:val="28"/>
              </w:rPr>
            </w:pPr>
            <w:r w:rsidRPr="005015DE">
              <w:rPr>
                <w:rFonts w:eastAsiaTheme="minorHAnsi"/>
                <w:i/>
                <w:sz w:val="26"/>
                <w:szCs w:val="28"/>
              </w:rPr>
              <w:t>a. Đảm bảo cấu trúc bài văn nghị luận..</w:t>
            </w:r>
          </w:p>
          <w:p w:rsidR="00EA0C66" w:rsidRPr="00DC0B4F" w:rsidRDefault="00EA0C66" w:rsidP="00EA0C66">
            <w:r w:rsidRPr="005015DE">
              <w:rPr>
                <w:rFonts w:eastAsiaTheme="minorHAnsi" w:cstheme="minorBidi"/>
                <w:sz w:val="26"/>
                <w:szCs w:val="28"/>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706" w:type="dxa"/>
            <w:shd w:val="clear" w:color="auto" w:fill="auto"/>
            <w:vAlign w:val="center"/>
          </w:tcPr>
          <w:p w:rsidR="00EA0C66" w:rsidRPr="007B774A" w:rsidRDefault="00EA0C66" w:rsidP="00EA0C66">
            <w:pPr>
              <w:widowControl/>
              <w:autoSpaceDE/>
              <w:autoSpaceDN/>
              <w:spacing w:after="160"/>
              <w:jc w:val="center"/>
              <w:rPr>
                <w:rFonts w:eastAsia="Calibri"/>
                <w:iCs/>
                <w:color w:val="000000"/>
                <w:sz w:val="26"/>
                <w:szCs w:val="26"/>
              </w:rPr>
            </w:pPr>
            <w:r w:rsidRPr="007B774A">
              <w:rPr>
                <w:rFonts w:eastAsia="Calibri"/>
                <w:iCs/>
                <w:color w:val="000000"/>
                <w:sz w:val="26"/>
                <w:szCs w:val="26"/>
              </w:rPr>
              <w:t>0,25</w:t>
            </w:r>
          </w:p>
        </w:tc>
      </w:tr>
      <w:tr w:rsidR="00EA0C66" w:rsidRPr="007B774A" w:rsidTr="00664978">
        <w:trPr>
          <w:jc w:val="center"/>
        </w:trPr>
        <w:tc>
          <w:tcPr>
            <w:tcW w:w="693" w:type="dxa"/>
            <w:vMerge/>
            <w:shd w:val="clear" w:color="auto" w:fill="auto"/>
          </w:tcPr>
          <w:p w:rsidR="00EA0C66" w:rsidRPr="007B774A" w:rsidRDefault="00EA0C66" w:rsidP="00EA0C66">
            <w:pPr>
              <w:widowControl/>
              <w:autoSpaceDE/>
              <w:autoSpaceDN/>
              <w:spacing w:after="160"/>
              <w:rPr>
                <w:rFonts w:eastAsia="Calibri"/>
                <w:iCs/>
                <w:color w:val="000000"/>
                <w:sz w:val="26"/>
                <w:szCs w:val="26"/>
              </w:rPr>
            </w:pPr>
          </w:p>
        </w:tc>
        <w:tc>
          <w:tcPr>
            <w:tcW w:w="577" w:type="dxa"/>
            <w:shd w:val="clear" w:color="auto" w:fill="auto"/>
          </w:tcPr>
          <w:p w:rsidR="00EA0C66" w:rsidRPr="007B774A" w:rsidRDefault="00EA0C66" w:rsidP="00EA0C66">
            <w:pPr>
              <w:widowControl/>
              <w:autoSpaceDE/>
              <w:autoSpaceDN/>
              <w:spacing w:after="160"/>
              <w:jc w:val="center"/>
              <w:rPr>
                <w:rFonts w:eastAsia="Calibri"/>
                <w:b/>
                <w:bCs/>
                <w:iCs/>
                <w:color w:val="000000"/>
                <w:sz w:val="26"/>
                <w:szCs w:val="26"/>
              </w:rPr>
            </w:pPr>
          </w:p>
        </w:tc>
        <w:tc>
          <w:tcPr>
            <w:tcW w:w="7096" w:type="dxa"/>
            <w:shd w:val="clear" w:color="auto" w:fill="auto"/>
          </w:tcPr>
          <w:p w:rsidR="00EA0C66" w:rsidRPr="005015DE" w:rsidRDefault="00EA0C66" w:rsidP="00EA0C66">
            <w:pPr>
              <w:widowControl/>
              <w:autoSpaceDE/>
              <w:autoSpaceDN/>
              <w:spacing w:after="0"/>
              <w:rPr>
                <w:rFonts w:eastAsiaTheme="minorHAnsi"/>
                <w:i/>
                <w:sz w:val="26"/>
                <w:szCs w:val="28"/>
              </w:rPr>
            </w:pPr>
            <w:r w:rsidRPr="005015DE">
              <w:rPr>
                <w:rFonts w:eastAsiaTheme="minorHAnsi"/>
                <w:i/>
                <w:sz w:val="26"/>
                <w:szCs w:val="28"/>
              </w:rPr>
              <w:t>b. Xác định đúng yêu cầu của đề.</w:t>
            </w:r>
          </w:p>
          <w:p w:rsidR="00EA0C66" w:rsidRPr="00DC0B4F" w:rsidRDefault="00EA0C66" w:rsidP="00EA0C66">
            <w:r w:rsidRPr="005015DE">
              <w:rPr>
                <w:rFonts w:eastAsiaTheme="minorHAnsi"/>
                <w:i/>
                <w:sz w:val="26"/>
                <w:szCs w:val="28"/>
              </w:rPr>
              <w:t>Nghị luận vấn đề</w:t>
            </w:r>
            <w:r w:rsidRPr="005015DE">
              <w:rPr>
                <w:rFonts w:eastAsiaTheme="minorHAnsi" w:cstheme="minorBidi"/>
                <w:i/>
                <w:color w:val="000000"/>
                <w:sz w:val="26"/>
                <w:szCs w:val="28"/>
              </w:rPr>
              <w:t xml:space="preserve"> đội mũ bảo hiểm khi tham gia giao thông bằng xe đạp điện và xe máy</w:t>
            </w:r>
            <w:r w:rsidRPr="005015DE">
              <w:rPr>
                <w:rFonts w:eastAsiaTheme="minorHAnsi"/>
                <w:i/>
                <w:sz w:val="26"/>
                <w:szCs w:val="28"/>
              </w:rPr>
              <w:t>.</w:t>
            </w:r>
          </w:p>
        </w:tc>
        <w:tc>
          <w:tcPr>
            <w:tcW w:w="706" w:type="dxa"/>
            <w:shd w:val="clear" w:color="auto" w:fill="auto"/>
            <w:vAlign w:val="center"/>
          </w:tcPr>
          <w:p w:rsidR="00EA0C66" w:rsidRPr="007B774A" w:rsidRDefault="00EA0C66" w:rsidP="00EA0C66">
            <w:pPr>
              <w:widowControl/>
              <w:autoSpaceDE/>
              <w:autoSpaceDN/>
              <w:spacing w:after="160"/>
              <w:jc w:val="center"/>
              <w:rPr>
                <w:rFonts w:eastAsia="Calibri"/>
                <w:iCs/>
                <w:color w:val="000000"/>
                <w:sz w:val="26"/>
                <w:szCs w:val="26"/>
              </w:rPr>
            </w:pPr>
            <w:r w:rsidRPr="007B774A">
              <w:rPr>
                <w:rFonts w:eastAsia="Calibri"/>
                <w:iCs/>
                <w:color w:val="000000"/>
                <w:sz w:val="26"/>
                <w:szCs w:val="26"/>
              </w:rPr>
              <w:t>0,25</w:t>
            </w:r>
          </w:p>
        </w:tc>
      </w:tr>
      <w:tr w:rsidR="00EA0C66" w:rsidRPr="007B774A" w:rsidTr="00664978">
        <w:trPr>
          <w:jc w:val="center"/>
        </w:trPr>
        <w:tc>
          <w:tcPr>
            <w:tcW w:w="693" w:type="dxa"/>
            <w:vMerge/>
            <w:shd w:val="clear" w:color="auto" w:fill="auto"/>
          </w:tcPr>
          <w:p w:rsidR="00EA0C66" w:rsidRPr="007B774A" w:rsidRDefault="00EA0C66" w:rsidP="00EA0C66">
            <w:pPr>
              <w:widowControl/>
              <w:autoSpaceDE/>
              <w:autoSpaceDN/>
              <w:spacing w:after="160"/>
              <w:rPr>
                <w:rFonts w:eastAsia="Calibri"/>
                <w:iCs/>
                <w:color w:val="000000"/>
                <w:sz w:val="26"/>
                <w:szCs w:val="26"/>
              </w:rPr>
            </w:pPr>
          </w:p>
        </w:tc>
        <w:tc>
          <w:tcPr>
            <w:tcW w:w="577" w:type="dxa"/>
            <w:shd w:val="clear" w:color="auto" w:fill="auto"/>
          </w:tcPr>
          <w:p w:rsidR="00EA0C66" w:rsidRPr="007B774A" w:rsidRDefault="00EA0C66" w:rsidP="00EA0C66">
            <w:pPr>
              <w:widowControl/>
              <w:autoSpaceDE/>
              <w:autoSpaceDN/>
              <w:spacing w:after="160"/>
              <w:jc w:val="center"/>
              <w:rPr>
                <w:rFonts w:eastAsia="Calibri"/>
                <w:b/>
                <w:bCs/>
                <w:iCs/>
                <w:color w:val="000000"/>
                <w:sz w:val="26"/>
                <w:szCs w:val="26"/>
              </w:rPr>
            </w:pPr>
          </w:p>
        </w:tc>
        <w:tc>
          <w:tcPr>
            <w:tcW w:w="7096" w:type="dxa"/>
            <w:shd w:val="clear" w:color="auto" w:fill="auto"/>
          </w:tcPr>
          <w:p w:rsidR="00EA0C66" w:rsidRPr="005015DE" w:rsidRDefault="00EA0C66" w:rsidP="00EA0C66">
            <w:pPr>
              <w:widowControl/>
              <w:autoSpaceDE/>
              <w:autoSpaceDN/>
              <w:spacing w:after="0"/>
              <w:rPr>
                <w:rFonts w:eastAsiaTheme="minorHAnsi"/>
                <w:sz w:val="26"/>
                <w:szCs w:val="28"/>
              </w:rPr>
            </w:pPr>
            <w:r w:rsidRPr="005015DE">
              <w:rPr>
                <w:rFonts w:eastAsiaTheme="minorHAnsi"/>
                <w:sz w:val="26"/>
                <w:szCs w:val="28"/>
              </w:rPr>
              <w:t xml:space="preserve">c. Nghị luận về </w:t>
            </w:r>
            <w:r w:rsidRPr="005015DE">
              <w:rPr>
                <w:rFonts w:eastAsiaTheme="minorHAnsi" w:cstheme="minorBidi"/>
                <w:color w:val="000000"/>
                <w:sz w:val="26"/>
                <w:szCs w:val="28"/>
              </w:rPr>
              <w:t>hiện tượng đội mũ bảo hiểm khi tham gia giao thông bằng xe đạp điện và xe máy</w:t>
            </w:r>
            <w:r w:rsidRPr="005015DE">
              <w:rPr>
                <w:rFonts w:eastAsiaTheme="minorHAnsi"/>
                <w:sz w:val="26"/>
                <w:szCs w:val="28"/>
              </w:rPr>
              <w:t>.</w:t>
            </w:r>
          </w:p>
          <w:p w:rsidR="00EA0C66" w:rsidRDefault="00EA0C66" w:rsidP="00E0739C">
            <w:pPr>
              <w:spacing w:after="0"/>
              <w:rPr>
                <w:rFonts w:eastAsiaTheme="minorHAnsi"/>
                <w:sz w:val="26"/>
                <w:szCs w:val="28"/>
              </w:rPr>
            </w:pPr>
            <w:r w:rsidRPr="005015DE">
              <w:rPr>
                <w:rFonts w:eastAsiaTheme="minorHAnsi"/>
                <w:sz w:val="26"/>
                <w:szCs w:val="28"/>
              </w:rPr>
              <w:t>Học sinh có thể nghị luận theo nhiều các khác nhau nhưng vẫn đảm bảo được các yêu cầu sau:</w:t>
            </w:r>
          </w:p>
          <w:p w:rsidR="00EA0C66" w:rsidRPr="005015DE" w:rsidRDefault="00EA0C66" w:rsidP="00EA0C66">
            <w:pPr>
              <w:widowControl/>
              <w:numPr>
                <w:ilvl w:val="0"/>
                <w:numId w:val="3"/>
              </w:numPr>
              <w:autoSpaceDE/>
              <w:autoSpaceDN/>
              <w:spacing w:after="0" w:line="240" w:lineRule="auto"/>
              <w:ind w:left="360"/>
              <w:contextualSpacing/>
              <w:rPr>
                <w:rFonts w:eastAsiaTheme="minorHAnsi"/>
                <w:sz w:val="26"/>
                <w:szCs w:val="28"/>
              </w:rPr>
            </w:pPr>
            <w:r w:rsidRPr="005015DE">
              <w:rPr>
                <w:rFonts w:eastAsiaTheme="minorHAnsi"/>
                <w:sz w:val="26"/>
                <w:szCs w:val="28"/>
              </w:rPr>
              <w:t xml:space="preserve">Nêu vấn đề cần nghị luận: </w:t>
            </w:r>
            <w:r w:rsidRPr="005015DE">
              <w:rPr>
                <w:rFonts w:eastAsiaTheme="minorHAnsi"/>
                <w:i/>
                <w:color w:val="000000"/>
                <w:sz w:val="26"/>
                <w:szCs w:val="28"/>
              </w:rPr>
              <w:t>Vấn đề đội mũ bảo hiểm khi tham gia giao thông bằng xe đạp điện và xe máy</w:t>
            </w:r>
            <w:r w:rsidRPr="005015DE">
              <w:rPr>
                <w:rFonts w:eastAsiaTheme="minorHAnsi"/>
                <w:i/>
                <w:sz w:val="26"/>
                <w:szCs w:val="28"/>
              </w:rPr>
              <w:t>.</w:t>
            </w:r>
          </w:p>
          <w:p w:rsidR="00EA0C66" w:rsidRPr="005015DE" w:rsidRDefault="00EA0C66" w:rsidP="00EA0C66">
            <w:pPr>
              <w:widowControl/>
              <w:numPr>
                <w:ilvl w:val="0"/>
                <w:numId w:val="3"/>
              </w:numPr>
              <w:autoSpaceDE/>
              <w:autoSpaceDN/>
              <w:spacing w:after="0" w:line="240" w:lineRule="auto"/>
              <w:ind w:left="360"/>
              <w:contextualSpacing/>
              <w:rPr>
                <w:rFonts w:eastAsiaTheme="minorHAnsi"/>
                <w:sz w:val="26"/>
                <w:szCs w:val="28"/>
              </w:rPr>
            </w:pPr>
            <w:r w:rsidRPr="005015DE">
              <w:rPr>
                <w:rFonts w:eastAsiaTheme="minorHAnsi"/>
                <w:sz w:val="26"/>
                <w:szCs w:val="28"/>
              </w:rPr>
              <w:t>Người viết tán thành ý kiến đã nêu.</w:t>
            </w:r>
          </w:p>
          <w:p w:rsidR="00EA0C66" w:rsidRPr="005015DE" w:rsidRDefault="00EA0C66" w:rsidP="00EA0C66">
            <w:pPr>
              <w:widowControl/>
              <w:autoSpaceDE/>
              <w:autoSpaceDN/>
              <w:spacing w:after="0"/>
              <w:rPr>
                <w:rFonts w:eastAsiaTheme="minorHAnsi"/>
                <w:sz w:val="26"/>
                <w:szCs w:val="28"/>
              </w:rPr>
            </w:pPr>
            <w:r w:rsidRPr="005015DE">
              <w:rPr>
                <w:rFonts w:eastAsiaTheme="minorHAnsi"/>
                <w:sz w:val="26"/>
                <w:szCs w:val="28"/>
              </w:rPr>
              <w:t>-    Sử dụng lí lẽ.</w:t>
            </w:r>
          </w:p>
          <w:p w:rsidR="00EA0C66" w:rsidRPr="005015DE" w:rsidRDefault="00EA0C66" w:rsidP="00EA0C66">
            <w:pPr>
              <w:widowControl/>
              <w:autoSpaceDE/>
              <w:autoSpaceDN/>
              <w:spacing w:after="0"/>
              <w:rPr>
                <w:rFonts w:eastAsiaTheme="minorHAnsi"/>
                <w:sz w:val="26"/>
                <w:szCs w:val="28"/>
              </w:rPr>
            </w:pPr>
            <w:r w:rsidRPr="005015DE">
              <w:rPr>
                <w:rFonts w:eastAsiaTheme="minorHAnsi"/>
                <w:sz w:val="26"/>
                <w:szCs w:val="28"/>
              </w:rPr>
              <w:t>+ Đội mũ bảo hiểm khi tham gia giao thông là việc làm rất đúng đắn vì……….</w:t>
            </w:r>
          </w:p>
          <w:p w:rsidR="00EA0C66" w:rsidRPr="005015DE" w:rsidRDefault="00EA0C66" w:rsidP="00EA0C66">
            <w:pPr>
              <w:widowControl/>
              <w:autoSpaceDE/>
              <w:autoSpaceDN/>
              <w:spacing w:after="0"/>
              <w:rPr>
                <w:rFonts w:eastAsiaTheme="minorHAnsi"/>
                <w:sz w:val="26"/>
                <w:szCs w:val="28"/>
              </w:rPr>
            </w:pPr>
            <w:r w:rsidRPr="005015DE">
              <w:rPr>
                <w:rFonts w:eastAsiaTheme="minorHAnsi"/>
                <w:sz w:val="26"/>
                <w:szCs w:val="28"/>
              </w:rPr>
              <w:t>-    Nêu bằng chứng : xác thực (số liệu….)</w:t>
            </w:r>
          </w:p>
          <w:p w:rsidR="00EA0C66" w:rsidRPr="005015DE" w:rsidRDefault="00EA0C66" w:rsidP="00EA0C66">
            <w:pPr>
              <w:widowControl/>
              <w:autoSpaceDE/>
              <w:autoSpaceDN/>
              <w:spacing w:after="0"/>
              <w:rPr>
                <w:rFonts w:eastAsiaTheme="minorHAnsi"/>
                <w:sz w:val="26"/>
                <w:szCs w:val="28"/>
              </w:rPr>
            </w:pPr>
            <w:r w:rsidRPr="005015DE">
              <w:rPr>
                <w:rFonts w:eastAsiaTheme="minorHAnsi"/>
                <w:sz w:val="26"/>
                <w:szCs w:val="28"/>
              </w:rPr>
              <w:t>-    Kết hợp lí lẽ với bằng chứng</w:t>
            </w:r>
          </w:p>
          <w:p w:rsidR="00EA0C66" w:rsidRPr="00DC0B4F" w:rsidRDefault="00EA0C66" w:rsidP="00EA0C66">
            <w:r w:rsidRPr="005015DE">
              <w:rPr>
                <w:rFonts w:eastAsiaTheme="minorHAnsi"/>
                <w:sz w:val="26"/>
                <w:szCs w:val="28"/>
              </w:rPr>
              <w:t>Khẳng định lại sự tán thành ý kiến.</w:t>
            </w:r>
          </w:p>
        </w:tc>
        <w:tc>
          <w:tcPr>
            <w:tcW w:w="706" w:type="dxa"/>
            <w:shd w:val="clear" w:color="auto" w:fill="auto"/>
            <w:vAlign w:val="center"/>
          </w:tcPr>
          <w:p w:rsidR="00EA0C66" w:rsidRPr="007B774A" w:rsidRDefault="00EA0C66" w:rsidP="00EA0C66">
            <w:pPr>
              <w:widowControl/>
              <w:autoSpaceDE/>
              <w:autoSpaceDN/>
              <w:spacing w:after="160"/>
              <w:jc w:val="center"/>
              <w:rPr>
                <w:rFonts w:eastAsia="Calibri"/>
                <w:iCs/>
                <w:color w:val="000000"/>
                <w:sz w:val="26"/>
                <w:szCs w:val="26"/>
                <w:lang w:val="vi-VN"/>
              </w:rPr>
            </w:pPr>
            <w:r w:rsidRPr="007B774A">
              <w:rPr>
                <w:rFonts w:eastAsia="Calibri"/>
                <w:color w:val="000000"/>
                <w:sz w:val="26"/>
                <w:szCs w:val="26"/>
              </w:rPr>
              <w:t>2.5</w:t>
            </w:r>
          </w:p>
        </w:tc>
      </w:tr>
      <w:tr w:rsidR="00EA0C66" w:rsidRPr="007B774A" w:rsidTr="00664978">
        <w:trPr>
          <w:jc w:val="center"/>
        </w:trPr>
        <w:tc>
          <w:tcPr>
            <w:tcW w:w="693" w:type="dxa"/>
            <w:vMerge/>
            <w:shd w:val="clear" w:color="auto" w:fill="auto"/>
          </w:tcPr>
          <w:p w:rsidR="00EA0C66" w:rsidRPr="007B774A" w:rsidRDefault="00EA0C66" w:rsidP="00EA0C66">
            <w:pPr>
              <w:widowControl/>
              <w:autoSpaceDE/>
              <w:autoSpaceDN/>
              <w:spacing w:after="160"/>
              <w:rPr>
                <w:rFonts w:eastAsia="Calibri"/>
                <w:iCs/>
                <w:color w:val="000000"/>
                <w:sz w:val="26"/>
                <w:szCs w:val="26"/>
                <w:lang w:val="vi-VN"/>
              </w:rPr>
            </w:pPr>
          </w:p>
        </w:tc>
        <w:tc>
          <w:tcPr>
            <w:tcW w:w="577" w:type="dxa"/>
            <w:shd w:val="clear" w:color="auto" w:fill="auto"/>
          </w:tcPr>
          <w:p w:rsidR="00EA0C66" w:rsidRPr="007B774A" w:rsidRDefault="00EA0C66" w:rsidP="00EA0C66">
            <w:pPr>
              <w:widowControl/>
              <w:autoSpaceDE/>
              <w:autoSpaceDN/>
              <w:spacing w:after="160"/>
              <w:jc w:val="center"/>
              <w:rPr>
                <w:rFonts w:eastAsia="Calibri"/>
                <w:b/>
                <w:bCs/>
                <w:iCs/>
                <w:color w:val="000000"/>
                <w:sz w:val="26"/>
                <w:szCs w:val="26"/>
                <w:lang w:val="vi-VN"/>
              </w:rPr>
            </w:pPr>
          </w:p>
        </w:tc>
        <w:tc>
          <w:tcPr>
            <w:tcW w:w="7096" w:type="dxa"/>
            <w:shd w:val="clear" w:color="auto" w:fill="auto"/>
          </w:tcPr>
          <w:p w:rsidR="00EA0C66" w:rsidRDefault="00EA0C66" w:rsidP="00EA0C66">
            <w:r>
              <w:t>d. Chính tả, ngữ pháp</w:t>
            </w:r>
          </w:p>
          <w:p w:rsidR="00EA0C66" w:rsidRPr="00DC0B4F" w:rsidRDefault="00EA0C66" w:rsidP="00EA0C66">
            <w:r>
              <w:t>Đảm bảo chuẩn chính tả, ngữ pháp Tiếng Việt</w:t>
            </w:r>
          </w:p>
        </w:tc>
        <w:tc>
          <w:tcPr>
            <w:tcW w:w="706" w:type="dxa"/>
            <w:shd w:val="clear" w:color="auto" w:fill="auto"/>
            <w:vAlign w:val="center"/>
          </w:tcPr>
          <w:p w:rsidR="00EA0C66" w:rsidRPr="007B774A" w:rsidRDefault="00E0739C" w:rsidP="00EA0C66">
            <w:pPr>
              <w:widowControl/>
              <w:autoSpaceDE/>
              <w:autoSpaceDN/>
              <w:spacing w:after="160"/>
              <w:jc w:val="center"/>
              <w:rPr>
                <w:rFonts w:eastAsia="Calibri"/>
                <w:color w:val="000000"/>
                <w:sz w:val="26"/>
                <w:szCs w:val="26"/>
              </w:rPr>
            </w:pPr>
            <w:r w:rsidRPr="007B774A">
              <w:rPr>
                <w:rFonts w:eastAsia="Calibri"/>
                <w:iCs/>
                <w:color w:val="000000"/>
                <w:sz w:val="26"/>
                <w:szCs w:val="26"/>
              </w:rPr>
              <w:t>0,5</w:t>
            </w:r>
          </w:p>
        </w:tc>
      </w:tr>
      <w:tr w:rsidR="00EA0C66" w:rsidRPr="007B774A" w:rsidTr="00664978">
        <w:trPr>
          <w:jc w:val="center"/>
        </w:trPr>
        <w:tc>
          <w:tcPr>
            <w:tcW w:w="693" w:type="dxa"/>
            <w:vMerge/>
            <w:shd w:val="clear" w:color="auto" w:fill="auto"/>
          </w:tcPr>
          <w:p w:rsidR="00EA0C66" w:rsidRPr="007B774A" w:rsidRDefault="00EA0C66" w:rsidP="00EA0C66">
            <w:pPr>
              <w:widowControl/>
              <w:autoSpaceDE/>
              <w:autoSpaceDN/>
              <w:spacing w:after="160"/>
              <w:rPr>
                <w:rFonts w:eastAsia="Calibri"/>
                <w:iCs/>
                <w:color w:val="000000"/>
                <w:sz w:val="26"/>
                <w:szCs w:val="26"/>
              </w:rPr>
            </w:pPr>
          </w:p>
        </w:tc>
        <w:tc>
          <w:tcPr>
            <w:tcW w:w="577" w:type="dxa"/>
            <w:shd w:val="clear" w:color="auto" w:fill="auto"/>
          </w:tcPr>
          <w:p w:rsidR="00EA0C66" w:rsidRPr="007B774A" w:rsidRDefault="00EA0C66" w:rsidP="00EA0C66">
            <w:pPr>
              <w:widowControl/>
              <w:autoSpaceDE/>
              <w:autoSpaceDN/>
              <w:spacing w:after="160"/>
              <w:jc w:val="center"/>
              <w:rPr>
                <w:rFonts w:eastAsia="Calibri"/>
                <w:b/>
                <w:bCs/>
                <w:iCs/>
                <w:color w:val="000000"/>
                <w:sz w:val="26"/>
                <w:szCs w:val="26"/>
              </w:rPr>
            </w:pPr>
          </w:p>
        </w:tc>
        <w:tc>
          <w:tcPr>
            <w:tcW w:w="7096" w:type="dxa"/>
            <w:shd w:val="clear" w:color="auto" w:fill="auto"/>
          </w:tcPr>
          <w:p w:rsidR="00EA0C66" w:rsidRPr="00DC0B4F" w:rsidRDefault="00EA0C66" w:rsidP="00EA0C66">
            <w:r w:rsidRPr="005015DE">
              <w:rPr>
                <w:rFonts w:eastAsiaTheme="minorHAnsi"/>
                <w:i/>
                <w:sz w:val="26"/>
                <w:szCs w:val="28"/>
              </w:rPr>
              <w:t>e. Sáng tạo:</w:t>
            </w:r>
            <w:r w:rsidRPr="005015DE">
              <w:rPr>
                <w:rFonts w:eastAsiaTheme="minorHAnsi"/>
                <w:sz w:val="26"/>
                <w:szCs w:val="28"/>
              </w:rPr>
              <w:t xml:space="preserve"> Bố cục mạch lạc, lí lẽ thuyết phục, dẫn chứng xác thực.</w:t>
            </w:r>
          </w:p>
        </w:tc>
        <w:tc>
          <w:tcPr>
            <w:tcW w:w="706" w:type="dxa"/>
            <w:shd w:val="clear" w:color="auto" w:fill="auto"/>
            <w:vAlign w:val="center"/>
          </w:tcPr>
          <w:p w:rsidR="00EA0C66" w:rsidRPr="007B774A" w:rsidRDefault="00EA0C66" w:rsidP="00EA0C66">
            <w:pPr>
              <w:widowControl/>
              <w:autoSpaceDE/>
              <w:autoSpaceDN/>
              <w:spacing w:after="160"/>
              <w:jc w:val="center"/>
              <w:rPr>
                <w:rFonts w:eastAsia="Calibri"/>
                <w:iCs/>
                <w:color w:val="000000"/>
                <w:sz w:val="26"/>
                <w:szCs w:val="26"/>
              </w:rPr>
            </w:pPr>
            <w:r w:rsidRPr="007B774A">
              <w:rPr>
                <w:rFonts w:eastAsia="Calibri"/>
                <w:iCs/>
                <w:color w:val="000000"/>
                <w:sz w:val="26"/>
                <w:szCs w:val="26"/>
              </w:rPr>
              <w:t>0,5</w:t>
            </w:r>
          </w:p>
        </w:tc>
      </w:tr>
      <w:tr w:rsidR="00EA0C66" w:rsidRPr="007B774A" w:rsidTr="00664978">
        <w:trPr>
          <w:jc w:val="center"/>
        </w:trPr>
        <w:tc>
          <w:tcPr>
            <w:tcW w:w="693" w:type="dxa"/>
            <w:vMerge/>
            <w:shd w:val="clear" w:color="auto" w:fill="auto"/>
          </w:tcPr>
          <w:p w:rsidR="00EA0C66" w:rsidRPr="007B774A" w:rsidRDefault="00EA0C66" w:rsidP="00EA0C66">
            <w:pPr>
              <w:widowControl/>
              <w:autoSpaceDE/>
              <w:autoSpaceDN/>
              <w:spacing w:after="160"/>
              <w:rPr>
                <w:rFonts w:eastAsia="Calibri"/>
                <w:iCs/>
                <w:color w:val="000000"/>
                <w:sz w:val="26"/>
                <w:szCs w:val="26"/>
              </w:rPr>
            </w:pPr>
          </w:p>
        </w:tc>
        <w:tc>
          <w:tcPr>
            <w:tcW w:w="577" w:type="dxa"/>
            <w:shd w:val="clear" w:color="auto" w:fill="auto"/>
          </w:tcPr>
          <w:p w:rsidR="00EA0C66" w:rsidRPr="007B774A" w:rsidRDefault="00EA0C66" w:rsidP="00EA0C66">
            <w:pPr>
              <w:widowControl/>
              <w:autoSpaceDE/>
              <w:autoSpaceDN/>
              <w:spacing w:after="160"/>
              <w:jc w:val="center"/>
              <w:rPr>
                <w:rFonts w:eastAsia="Calibri"/>
                <w:b/>
                <w:bCs/>
                <w:iCs/>
                <w:color w:val="000000"/>
                <w:sz w:val="26"/>
                <w:szCs w:val="26"/>
              </w:rPr>
            </w:pPr>
          </w:p>
        </w:tc>
        <w:tc>
          <w:tcPr>
            <w:tcW w:w="7096" w:type="dxa"/>
            <w:shd w:val="clear" w:color="auto" w:fill="auto"/>
          </w:tcPr>
          <w:p w:rsidR="00EA0C66" w:rsidRPr="00DC0B4F" w:rsidRDefault="00EA0C66" w:rsidP="00EA0C66"/>
        </w:tc>
        <w:tc>
          <w:tcPr>
            <w:tcW w:w="706" w:type="dxa"/>
            <w:shd w:val="clear" w:color="auto" w:fill="auto"/>
            <w:vAlign w:val="center"/>
          </w:tcPr>
          <w:p w:rsidR="00EA0C66" w:rsidRPr="007B774A" w:rsidRDefault="00EA0C66" w:rsidP="00EA0C66">
            <w:pPr>
              <w:widowControl/>
              <w:autoSpaceDE/>
              <w:autoSpaceDN/>
              <w:spacing w:after="160"/>
              <w:jc w:val="center"/>
              <w:rPr>
                <w:rFonts w:eastAsia="Calibri"/>
                <w:iCs/>
                <w:color w:val="000000"/>
                <w:sz w:val="26"/>
                <w:szCs w:val="26"/>
              </w:rPr>
            </w:pPr>
          </w:p>
        </w:tc>
      </w:tr>
    </w:tbl>
    <w:p w:rsidR="007B774A" w:rsidRPr="007B774A" w:rsidRDefault="007B774A" w:rsidP="007B774A">
      <w:pPr>
        <w:widowControl/>
        <w:autoSpaceDE/>
        <w:autoSpaceDN/>
        <w:spacing w:after="0" w:line="240" w:lineRule="auto"/>
        <w:jc w:val="center"/>
        <w:rPr>
          <w:rFonts w:eastAsia="Calibri"/>
          <w:b/>
          <w:bCs/>
          <w:color w:val="000000"/>
          <w:sz w:val="28"/>
          <w:szCs w:val="28"/>
        </w:rPr>
      </w:pPr>
    </w:p>
    <w:p w:rsidR="00545081" w:rsidRDefault="00545081" w:rsidP="00482104">
      <w:pPr>
        <w:spacing w:after="0" w:line="240" w:lineRule="auto"/>
        <w:jc w:val="center"/>
        <w:rPr>
          <w:b/>
          <w:sz w:val="26"/>
          <w:szCs w:val="26"/>
        </w:rPr>
      </w:pPr>
      <w:r>
        <w:rPr>
          <w:b/>
          <w:color w:val="000000"/>
          <w:sz w:val="28"/>
          <w:szCs w:val="28"/>
          <w:u w:val="single"/>
        </w:rPr>
        <w:t>2.</w:t>
      </w:r>
      <w:r w:rsidRPr="00070136">
        <w:rPr>
          <w:b/>
          <w:color w:val="000000"/>
          <w:sz w:val="28"/>
          <w:szCs w:val="28"/>
          <w:u w:val="single"/>
        </w:rPr>
        <w:t xml:space="preserve">MA TRẬN, BẢN ĐẶC TẢ, ĐỀ KIỂM TRA GIỮA HỌC KÌ II VĂN </w:t>
      </w:r>
      <w:r>
        <w:rPr>
          <w:b/>
          <w:color w:val="000000"/>
          <w:sz w:val="28"/>
          <w:szCs w:val="28"/>
          <w:u w:val="single"/>
        </w:rPr>
        <w:t>6</w:t>
      </w:r>
    </w:p>
    <w:p w:rsidR="00545081" w:rsidRDefault="00545081" w:rsidP="00482104">
      <w:pPr>
        <w:spacing w:after="0" w:line="240" w:lineRule="auto"/>
        <w:jc w:val="center"/>
        <w:rPr>
          <w:b/>
          <w:sz w:val="26"/>
          <w:szCs w:val="26"/>
        </w:rPr>
      </w:pPr>
    </w:p>
    <w:p w:rsidR="00482104" w:rsidRDefault="00482104" w:rsidP="00482104">
      <w:pPr>
        <w:spacing w:after="0" w:line="240" w:lineRule="auto"/>
        <w:jc w:val="center"/>
        <w:rPr>
          <w:b/>
          <w:sz w:val="26"/>
          <w:szCs w:val="26"/>
        </w:rPr>
      </w:pPr>
      <w:r>
        <w:rPr>
          <w:b/>
          <w:sz w:val="26"/>
          <w:szCs w:val="26"/>
        </w:rPr>
        <w:t>MA TRẬN</w:t>
      </w:r>
      <w:r>
        <w:rPr>
          <w:b/>
          <w:sz w:val="26"/>
          <w:szCs w:val="26"/>
          <w:lang w:val="vi-VN"/>
        </w:rPr>
        <w:t xml:space="preserve"> ĐỀ KIỂM TRA </w:t>
      </w:r>
      <w:r>
        <w:rPr>
          <w:b/>
          <w:sz w:val="26"/>
          <w:szCs w:val="26"/>
        </w:rPr>
        <w:t>GIỮA HỌC</w:t>
      </w:r>
      <w:r>
        <w:rPr>
          <w:b/>
          <w:sz w:val="26"/>
          <w:szCs w:val="26"/>
          <w:lang w:val="vi-VN"/>
        </w:rPr>
        <w:t xml:space="preserve"> KÌ </w:t>
      </w:r>
      <w:r>
        <w:rPr>
          <w:b/>
          <w:sz w:val="26"/>
          <w:szCs w:val="26"/>
        </w:rPr>
        <w:t>II</w:t>
      </w:r>
    </w:p>
    <w:p w:rsidR="00482104" w:rsidRDefault="00482104" w:rsidP="00482104">
      <w:pPr>
        <w:spacing w:after="0" w:line="240" w:lineRule="auto"/>
        <w:jc w:val="center"/>
        <w:rPr>
          <w:b/>
          <w:sz w:val="26"/>
          <w:szCs w:val="26"/>
        </w:rPr>
      </w:pPr>
      <w:r>
        <w:rPr>
          <w:b/>
          <w:sz w:val="26"/>
          <w:szCs w:val="26"/>
          <w:lang w:val="vi-VN"/>
        </w:rPr>
        <w:t xml:space="preserve">MÔN: </w:t>
      </w:r>
      <w:r>
        <w:rPr>
          <w:b/>
          <w:sz w:val="26"/>
          <w:szCs w:val="26"/>
        </w:rPr>
        <w:t>NGỮ VĂN LỚP 6</w:t>
      </w:r>
      <w:r>
        <w:rPr>
          <w:b/>
          <w:sz w:val="26"/>
          <w:szCs w:val="26"/>
          <w:lang w:val="vi-VN"/>
        </w:rPr>
        <w:t xml:space="preserve"> - THỜI GIAN LÀM BÀI: 90 PHÚT</w:t>
      </w:r>
    </w:p>
    <w:p w:rsidR="00482104" w:rsidRDefault="00482104" w:rsidP="00482104">
      <w:pPr>
        <w:spacing w:after="0" w:line="240" w:lineRule="auto"/>
        <w:rPr>
          <w:b/>
          <w:color w:val="000000"/>
          <w:sz w:val="24"/>
          <w:szCs w:val="24"/>
        </w:rPr>
      </w:pPr>
    </w:p>
    <w:p w:rsidR="00482104" w:rsidRDefault="00482104" w:rsidP="00482104">
      <w:pPr>
        <w:spacing w:after="0" w:line="240" w:lineRule="auto"/>
        <w:rPr>
          <w:b/>
          <w:color w:val="000000"/>
          <w:sz w:val="24"/>
          <w:szCs w:val="24"/>
        </w:rPr>
      </w:pPr>
    </w:p>
    <w:tbl>
      <w:tblPr>
        <w:tblW w:w="48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672"/>
        <w:gridCol w:w="1625"/>
        <w:gridCol w:w="879"/>
        <w:gridCol w:w="502"/>
        <w:gridCol w:w="877"/>
        <w:gridCol w:w="502"/>
        <w:gridCol w:w="879"/>
        <w:gridCol w:w="502"/>
        <w:gridCol w:w="879"/>
        <w:gridCol w:w="502"/>
        <w:gridCol w:w="874"/>
      </w:tblGrid>
      <w:tr w:rsidR="00482104" w:rsidRPr="00D4783D" w:rsidTr="004C7EB4">
        <w:tc>
          <w:tcPr>
            <w:tcW w:w="254" w:type="pct"/>
            <w:vMerge w:val="restart"/>
            <w:vAlign w:val="center"/>
          </w:tcPr>
          <w:p w:rsidR="00482104" w:rsidRPr="00D4783D" w:rsidRDefault="00482104" w:rsidP="004C7EB4">
            <w:pPr>
              <w:spacing w:after="0" w:line="240" w:lineRule="auto"/>
              <w:jc w:val="center"/>
              <w:rPr>
                <w:b/>
                <w:spacing w:val="-8"/>
                <w:sz w:val="24"/>
                <w:szCs w:val="24"/>
                <w:lang w:val="vi-VN"/>
              </w:rPr>
            </w:pPr>
            <w:r w:rsidRPr="00D4783D">
              <w:rPr>
                <w:b/>
                <w:spacing w:val="-8"/>
                <w:sz w:val="24"/>
                <w:szCs w:val="24"/>
                <w:lang w:val="vi-VN"/>
              </w:rPr>
              <w:t>TT</w:t>
            </w:r>
          </w:p>
        </w:tc>
        <w:tc>
          <w:tcPr>
            <w:tcW w:w="367" w:type="pct"/>
            <w:vMerge w:val="restart"/>
            <w:vAlign w:val="center"/>
          </w:tcPr>
          <w:p w:rsidR="00482104" w:rsidRPr="00D4783D" w:rsidRDefault="00482104" w:rsidP="004C7EB4">
            <w:pPr>
              <w:spacing w:after="0" w:line="240" w:lineRule="auto"/>
              <w:jc w:val="center"/>
              <w:rPr>
                <w:b/>
                <w:spacing w:val="-8"/>
                <w:sz w:val="24"/>
                <w:szCs w:val="24"/>
              </w:rPr>
            </w:pPr>
            <w:r w:rsidRPr="00D4783D">
              <w:rPr>
                <w:b/>
                <w:spacing w:val="-8"/>
                <w:sz w:val="24"/>
                <w:szCs w:val="24"/>
              </w:rPr>
              <w:t>Kĩ năng</w:t>
            </w:r>
          </w:p>
        </w:tc>
        <w:tc>
          <w:tcPr>
            <w:tcW w:w="887" w:type="pct"/>
            <w:vMerge w:val="restart"/>
            <w:vAlign w:val="center"/>
          </w:tcPr>
          <w:p w:rsidR="00482104" w:rsidRPr="00D4783D" w:rsidRDefault="00482104" w:rsidP="004C7EB4">
            <w:pPr>
              <w:spacing w:after="0" w:line="240" w:lineRule="auto"/>
              <w:jc w:val="center"/>
              <w:rPr>
                <w:b/>
                <w:spacing w:val="-8"/>
                <w:sz w:val="24"/>
                <w:szCs w:val="24"/>
                <w:lang w:val="vi-VN"/>
              </w:rPr>
            </w:pPr>
            <w:r w:rsidRPr="00D4783D">
              <w:rPr>
                <w:b/>
                <w:spacing w:val="-8"/>
                <w:sz w:val="24"/>
                <w:szCs w:val="24"/>
                <w:lang w:val="vi-VN"/>
              </w:rPr>
              <w:t>Nội dung/đơn vị kiến thức</w:t>
            </w:r>
          </w:p>
        </w:tc>
        <w:tc>
          <w:tcPr>
            <w:tcW w:w="3014" w:type="pct"/>
            <w:gridSpan w:val="8"/>
            <w:vAlign w:val="center"/>
          </w:tcPr>
          <w:p w:rsidR="00482104" w:rsidRPr="00D4783D" w:rsidRDefault="00482104" w:rsidP="004C7EB4">
            <w:pPr>
              <w:spacing w:after="0" w:line="240" w:lineRule="auto"/>
              <w:jc w:val="center"/>
              <w:rPr>
                <w:b/>
                <w:spacing w:val="-8"/>
                <w:sz w:val="24"/>
                <w:szCs w:val="24"/>
                <w:lang w:val="vi-VN"/>
              </w:rPr>
            </w:pPr>
            <w:r w:rsidRPr="00D4783D">
              <w:rPr>
                <w:b/>
                <w:spacing w:val="-8"/>
                <w:sz w:val="24"/>
                <w:szCs w:val="24"/>
                <w:lang w:val="vi-VN"/>
              </w:rPr>
              <w:t>Mức độ nhận thức</w:t>
            </w:r>
          </w:p>
        </w:tc>
        <w:tc>
          <w:tcPr>
            <w:tcW w:w="478" w:type="pct"/>
            <w:vMerge w:val="restart"/>
          </w:tcPr>
          <w:p w:rsidR="00482104" w:rsidRPr="00D4783D" w:rsidRDefault="00482104" w:rsidP="004C7EB4">
            <w:pPr>
              <w:spacing w:after="0" w:line="240" w:lineRule="auto"/>
              <w:jc w:val="center"/>
              <w:rPr>
                <w:b/>
                <w:spacing w:val="-8"/>
                <w:sz w:val="24"/>
                <w:szCs w:val="24"/>
                <w:lang w:val="vi-VN"/>
              </w:rPr>
            </w:pPr>
            <w:r w:rsidRPr="00D4783D">
              <w:rPr>
                <w:b/>
                <w:spacing w:val="-8"/>
                <w:sz w:val="24"/>
                <w:szCs w:val="24"/>
                <w:lang w:val="vi-VN"/>
              </w:rPr>
              <w:t>Tổng</w:t>
            </w:r>
          </w:p>
          <w:p w:rsidR="00482104" w:rsidRDefault="00482104" w:rsidP="004C7EB4">
            <w:pPr>
              <w:spacing w:after="0" w:line="240" w:lineRule="auto"/>
              <w:jc w:val="center"/>
              <w:rPr>
                <w:b/>
                <w:spacing w:val="-8"/>
                <w:sz w:val="24"/>
                <w:szCs w:val="24"/>
              </w:rPr>
            </w:pPr>
            <w:r w:rsidRPr="00D4783D">
              <w:rPr>
                <w:b/>
                <w:spacing w:val="-8"/>
                <w:sz w:val="24"/>
                <w:szCs w:val="24"/>
                <w:lang w:val="vi-VN"/>
              </w:rPr>
              <w:t xml:space="preserve">% </w:t>
            </w:r>
          </w:p>
          <w:p w:rsidR="00482104" w:rsidRPr="00D4783D" w:rsidRDefault="00482104" w:rsidP="004C7EB4">
            <w:pPr>
              <w:spacing w:after="0" w:line="240" w:lineRule="auto"/>
              <w:jc w:val="center"/>
              <w:rPr>
                <w:b/>
                <w:spacing w:val="-8"/>
                <w:sz w:val="24"/>
                <w:szCs w:val="24"/>
                <w:lang w:val="vi-VN"/>
              </w:rPr>
            </w:pPr>
            <w:r w:rsidRPr="00D4783D">
              <w:rPr>
                <w:b/>
                <w:spacing w:val="-8"/>
                <w:sz w:val="24"/>
                <w:szCs w:val="24"/>
                <w:lang w:val="vi-VN"/>
              </w:rPr>
              <w:t>điểm</w:t>
            </w:r>
          </w:p>
        </w:tc>
      </w:tr>
      <w:tr w:rsidR="00482104" w:rsidRPr="00D4783D" w:rsidTr="004C7EB4">
        <w:tc>
          <w:tcPr>
            <w:tcW w:w="254" w:type="pct"/>
            <w:vMerge/>
            <w:vAlign w:val="center"/>
          </w:tcPr>
          <w:p w:rsidR="00482104" w:rsidRPr="00D4783D" w:rsidRDefault="00482104" w:rsidP="004C7EB4">
            <w:pPr>
              <w:spacing w:after="0" w:line="240" w:lineRule="auto"/>
              <w:jc w:val="center"/>
              <w:rPr>
                <w:b/>
                <w:spacing w:val="-8"/>
                <w:sz w:val="24"/>
                <w:szCs w:val="24"/>
                <w:lang w:val="vi-VN"/>
              </w:rPr>
            </w:pPr>
          </w:p>
        </w:tc>
        <w:tc>
          <w:tcPr>
            <w:tcW w:w="367" w:type="pct"/>
            <w:vMerge/>
            <w:vAlign w:val="center"/>
          </w:tcPr>
          <w:p w:rsidR="00482104" w:rsidRPr="00D4783D" w:rsidRDefault="00482104" w:rsidP="004C7EB4">
            <w:pPr>
              <w:spacing w:after="0" w:line="240" w:lineRule="auto"/>
              <w:jc w:val="center"/>
              <w:rPr>
                <w:b/>
                <w:spacing w:val="-8"/>
                <w:sz w:val="24"/>
                <w:szCs w:val="24"/>
                <w:lang w:val="vi-VN"/>
              </w:rPr>
            </w:pPr>
          </w:p>
        </w:tc>
        <w:tc>
          <w:tcPr>
            <w:tcW w:w="887" w:type="pct"/>
            <w:vMerge/>
            <w:vAlign w:val="center"/>
          </w:tcPr>
          <w:p w:rsidR="00482104" w:rsidRPr="00D4783D" w:rsidRDefault="00482104" w:rsidP="004C7EB4">
            <w:pPr>
              <w:spacing w:after="0" w:line="240" w:lineRule="auto"/>
              <w:jc w:val="center"/>
              <w:rPr>
                <w:b/>
                <w:spacing w:val="-8"/>
                <w:sz w:val="24"/>
                <w:szCs w:val="24"/>
                <w:lang w:val="vi-VN"/>
              </w:rPr>
            </w:pPr>
          </w:p>
        </w:tc>
        <w:tc>
          <w:tcPr>
            <w:tcW w:w="754" w:type="pct"/>
            <w:gridSpan w:val="2"/>
            <w:vAlign w:val="center"/>
          </w:tcPr>
          <w:p w:rsidR="00482104" w:rsidRPr="00D4783D" w:rsidRDefault="00482104" w:rsidP="004C7EB4">
            <w:pPr>
              <w:spacing w:after="0" w:line="240" w:lineRule="auto"/>
              <w:jc w:val="center"/>
              <w:rPr>
                <w:b/>
                <w:spacing w:val="-8"/>
                <w:sz w:val="24"/>
                <w:szCs w:val="24"/>
                <w:lang w:val="vi-VN"/>
              </w:rPr>
            </w:pPr>
            <w:r w:rsidRPr="00D4783D">
              <w:rPr>
                <w:b/>
                <w:spacing w:val="-8"/>
                <w:sz w:val="24"/>
                <w:szCs w:val="24"/>
                <w:lang w:val="vi-VN"/>
              </w:rPr>
              <w:t>Nhận biết</w:t>
            </w:r>
          </w:p>
        </w:tc>
        <w:tc>
          <w:tcPr>
            <w:tcW w:w="753" w:type="pct"/>
            <w:gridSpan w:val="2"/>
            <w:vAlign w:val="center"/>
          </w:tcPr>
          <w:p w:rsidR="00482104" w:rsidRPr="00D4783D" w:rsidRDefault="00482104" w:rsidP="004C7EB4">
            <w:pPr>
              <w:spacing w:after="0" w:line="240" w:lineRule="auto"/>
              <w:jc w:val="center"/>
              <w:rPr>
                <w:b/>
                <w:spacing w:val="-8"/>
                <w:sz w:val="24"/>
                <w:szCs w:val="24"/>
                <w:lang w:val="vi-VN"/>
              </w:rPr>
            </w:pPr>
            <w:r w:rsidRPr="00D4783D">
              <w:rPr>
                <w:b/>
                <w:spacing w:val="-8"/>
                <w:sz w:val="24"/>
                <w:szCs w:val="24"/>
                <w:lang w:val="vi-VN"/>
              </w:rPr>
              <w:t>Thông hiểu</w:t>
            </w:r>
          </w:p>
        </w:tc>
        <w:tc>
          <w:tcPr>
            <w:tcW w:w="754" w:type="pct"/>
            <w:gridSpan w:val="2"/>
            <w:vAlign w:val="center"/>
          </w:tcPr>
          <w:p w:rsidR="00482104" w:rsidRPr="00D4783D" w:rsidRDefault="00482104" w:rsidP="004C7EB4">
            <w:pPr>
              <w:spacing w:after="0" w:line="240" w:lineRule="auto"/>
              <w:jc w:val="center"/>
              <w:rPr>
                <w:b/>
                <w:spacing w:val="-8"/>
                <w:sz w:val="24"/>
                <w:szCs w:val="24"/>
                <w:lang w:val="vi-VN"/>
              </w:rPr>
            </w:pPr>
            <w:r w:rsidRPr="00D4783D">
              <w:rPr>
                <w:b/>
                <w:spacing w:val="-8"/>
                <w:sz w:val="24"/>
                <w:szCs w:val="24"/>
                <w:lang w:val="vi-VN"/>
              </w:rPr>
              <w:t>Vận dụng</w:t>
            </w:r>
          </w:p>
        </w:tc>
        <w:tc>
          <w:tcPr>
            <w:tcW w:w="754" w:type="pct"/>
            <w:gridSpan w:val="2"/>
            <w:vAlign w:val="center"/>
          </w:tcPr>
          <w:p w:rsidR="00482104" w:rsidRPr="00D4783D" w:rsidRDefault="00482104" w:rsidP="004C7EB4">
            <w:pPr>
              <w:spacing w:after="0" w:line="240" w:lineRule="auto"/>
              <w:jc w:val="center"/>
              <w:rPr>
                <w:b/>
                <w:spacing w:val="-8"/>
                <w:sz w:val="24"/>
                <w:szCs w:val="24"/>
                <w:lang w:val="vi-VN"/>
              </w:rPr>
            </w:pPr>
            <w:r w:rsidRPr="00D4783D">
              <w:rPr>
                <w:b/>
                <w:spacing w:val="-8"/>
                <w:sz w:val="24"/>
                <w:szCs w:val="24"/>
                <w:lang w:val="vi-VN"/>
              </w:rPr>
              <w:t>Vận dụng cao</w:t>
            </w:r>
          </w:p>
        </w:tc>
        <w:tc>
          <w:tcPr>
            <w:tcW w:w="478" w:type="pct"/>
            <w:vMerge/>
          </w:tcPr>
          <w:p w:rsidR="00482104" w:rsidRPr="00D4783D" w:rsidRDefault="00482104" w:rsidP="004C7EB4">
            <w:pPr>
              <w:spacing w:after="0" w:line="240" w:lineRule="auto"/>
              <w:jc w:val="center"/>
              <w:rPr>
                <w:b/>
                <w:spacing w:val="-8"/>
                <w:sz w:val="24"/>
                <w:szCs w:val="24"/>
                <w:lang w:val="vi-VN"/>
              </w:rPr>
            </w:pPr>
          </w:p>
        </w:tc>
      </w:tr>
      <w:tr w:rsidR="00482104" w:rsidRPr="00D4783D" w:rsidTr="004C7EB4">
        <w:tc>
          <w:tcPr>
            <w:tcW w:w="254" w:type="pct"/>
            <w:vMerge/>
            <w:vAlign w:val="center"/>
          </w:tcPr>
          <w:p w:rsidR="00482104" w:rsidRPr="00D4783D" w:rsidRDefault="00482104" w:rsidP="004C7EB4">
            <w:pPr>
              <w:spacing w:after="0" w:line="240" w:lineRule="auto"/>
              <w:jc w:val="center"/>
              <w:rPr>
                <w:b/>
                <w:spacing w:val="-8"/>
                <w:sz w:val="24"/>
                <w:szCs w:val="24"/>
                <w:lang w:val="vi-VN"/>
              </w:rPr>
            </w:pPr>
          </w:p>
        </w:tc>
        <w:tc>
          <w:tcPr>
            <w:tcW w:w="367" w:type="pct"/>
            <w:vMerge/>
            <w:vAlign w:val="center"/>
          </w:tcPr>
          <w:p w:rsidR="00482104" w:rsidRPr="00D4783D" w:rsidRDefault="00482104" w:rsidP="004C7EB4">
            <w:pPr>
              <w:spacing w:after="0" w:line="240" w:lineRule="auto"/>
              <w:jc w:val="center"/>
              <w:rPr>
                <w:b/>
                <w:spacing w:val="-8"/>
                <w:sz w:val="24"/>
                <w:szCs w:val="24"/>
                <w:lang w:val="vi-VN"/>
              </w:rPr>
            </w:pPr>
          </w:p>
        </w:tc>
        <w:tc>
          <w:tcPr>
            <w:tcW w:w="887" w:type="pct"/>
            <w:vMerge/>
            <w:vAlign w:val="center"/>
          </w:tcPr>
          <w:p w:rsidR="00482104" w:rsidRPr="00D4783D" w:rsidRDefault="00482104" w:rsidP="004C7EB4">
            <w:pPr>
              <w:spacing w:after="0" w:line="240" w:lineRule="auto"/>
              <w:jc w:val="center"/>
              <w:rPr>
                <w:b/>
                <w:spacing w:val="-8"/>
                <w:sz w:val="24"/>
                <w:szCs w:val="24"/>
                <w:lang w:val="vi-VN"/>
              </w:rPr>
            </w:pPr>
          </w:p>
        </w:tc>
        <w:tc>
          <w:tcPr>
            <w:tcW w:w="480" w:type="pct"/>
            <w:vAlign w:val="center"/>
          </w:tcPr>
          <w:p w:rsidR="00482104" w:rsidRPr="00D4783D" w:rsidRDefault="00482104" w:rsidP="004C7EB4">
            <w:pPr>
              <w:spacing w:after="0" w:line="240" w:lineRule="auto"/>
              <w:jc w:val="center"/>
              <w:rPr>
                <w:b/>
                <w:spacing w:val="-8"/>
                <w:sz w:val="24"/>
                <w:szCs w:val="24"/>
                <w:lang w:val="vi-VN"/>
              </w:rPr>
            </w:pPr>
            <w:r w:rsidRPr="00D4783D">
              <w:rPr>
                <w:b/>
                <w:spacing w:val="-8"/>
                <w:sz w:val="24"/>
                <w:szCs w:val="24"/>
                <w:lang w:val="vi-VN"/>
              </w:rPr>
              <w:t>TNKQ</w:t>
            </w:r>
          </w:p>
        </w:tc>
        <w:tc>
          <w:tcPr>
            <w:tcW w:w="274" w:type="pct"/>
            <w:vAlign w:val="center"/>
          </w:tcPr>
          <w:p w:rsidR="00482104" w:rsidRPr="00D4783D" w:rsidRDefault="00482104" w:rsidP="004C7EB4">
            <w:pPr>
              <w:spacing w:after="0" w:line="240" w:lineRule="auto"/>
              <w:jc w:val="center"/>
              <w:rPr>
                <w:b/>
                <w:spacing w:val="-8"/>
                <w:sz w:val="24"/>
                <w:szCs w:val="24"/>
                <w:lang w:val="vi-VN"/>
              </w:rPr>
            </w:pPr>
            <w:r w:rsidRPr="00D4783D">
              <w:rPr>
                <w:b/>
                <w:spacing w:val="-8"/>
                <w:sz w:val="24"/>
                <w:szCs w:val="24"/>
                <w:lang w:val="vi-VN"/>
              </w:rPr>
              <w:t>TL</w:t>
            </w:r>
          </w:p>
        </w:tc>
        <w:tc>
          <w:tcPr>
            <w:tcW w:w="479" w:type="pct"/>
            <w:vAlign w:val="center"/>
          </w:tcPr>
          <w:p w:rsidR="00482104" w:rsidRPr="00D4783D" w:rsidRDefault="00482104" w:rsidP="004C7EB4">
            <w:pPr>
              <w:spacing w:after="0" w:line="240" w:lineRule="auto"/>
              <w:jc w:val="center"/>
              <w:rPr>
                <w:b/>
                <w:spacing w:val="-8"/>
                <w:sz w:val="24"/>
                <w:szCs w:val="24"/>
                <w:lang w:val="vi-VN"/>
              </w:rPr>
            </w:pPr>
            <w:r w:rsidRPr="00D4783D">
              <w:rPr>
                <w:b/>
                <w:spacing w:val="-8"/>
                <w:sz w:val="24"/>
                <w:szCs w:val="24"/>
                <w:lang w:val="vi-VN"/>
              </w:rPr>
              <w:t>TNKQ</w:t>
            </w:r>
          </w:p>
        </w:tc>
        <w:tc>
          <w:tcPr>
            <w:tcW w:w="274" w:type="pct"/>
            <w:vAlign w:val="center"/>
          </w:tcPr>
          <w:p w:rsidR="00482104" w:rsidRPr="00D4783D" w:rsidRDefault="00482104" w:rsidP="004C7EB4">
            <w:pPr>
              <w:spacing w:after="0" w:line="240" w:lineRule="auto"/>
              <w:jc w:val="center"/>
              <w:rPr>
                <w:b/>
                <w:spacing w:val="-8"/>
                <w:sz w:val="24"/>
                <w:szCs w:val="24"/>
                <w:lang w:val="vi-VN"/>
              </w:rPr>
            </w:pPr>
            <w:r w:rsidRPr="00D4783D">
              <w:rPr>
                <w:b/>
                <w:spacing w:val="-8"/>
                <w:sz w:val="24"/>
                <w:szCs w:val="24"/>
                <w:lang w:val="vi-VN"/>
              </w:rPr>
              <w:t>TL</w:t>
            </w:r>
          </w:p>
        </w:tc>
        <w:tc>
          <w:tcPr>
            <w:tcW w:w="480" w:type="pct"/>
            <w:vAlign w:val="center"/>
          </w:tcPr>
          <w:p w:rsidR="00482104" w:rsidRPr="00D4783D" w:rsidRDefault="00482104" w:rsidP="004C7EB4">
            <w:pPr>
              <w:spacing w:after="0" w:line="240" w:lineRule="auto"/>
              <w:jc w:val="center"/>
              <w:rPr>
                <w:b/>
                <w:spacing w:val="-8"/>
                <w:sz w:val="24"/>
                <w:szCs w:val="24"/>
                <w:lang w:val="vi-VN"/>
              </w:rPr>
            </w:pPr>
            <w:r w:rsidRPr="00D4783D">
              <w:rPr>
                <w:b/>
                <w:spacing w:val="-8"/>
                <w:sz w:val="24"/>
                <w:szCs w:val="24"/>
                <w:lang w:val="vi-VN"/>
              </w:rPr>
              <w:t>TNKQ</w:t>
            </w:r>
          </w:p>
        </w:tc>
        <w:tc>
          <w:tcPr>
            <w:tcW w:w="274" w:type="pct"/>
            <w:vAlign w:val="center"/>
          </w:tcPr>
          <w:p w:rsidR="00482104" w:rsidRPr="00D4783D" w:rsidRDefault="00482104" w:rsidP="004C7EB4">
            <w:pPr>
              <w:spacing w:after="0" w:line="240" w:lineRule="auto"/>
              <w:jc w:val="center"/>
              <w:rPr>
                <w:b/>
                <w:spacing w:val="-8"/>
                <w:sz w:val="24"/>
                <w:szCs w:val="24"/>
                <w:lang w:val="vi-VN"/>
              </w:rPr>
            </w:pPr>
            <w:r w:rsidRPr="00D4783D">
              <w:rPr>
                <w:b/>
                <w:spacing w:val="-8"/>
                <w:sz w:val="24"/>
                <w:szCs w:val="24"/>
                <w:lang w:val="vi-VN"/>
              </w:rPr>
              <w:t>TL</w:t>
            </w:r>
          </w:p>
        </w:tc>
        <w:tc>
          <w:tcPr>
            <w:tcW w:w="480" w:type="pct"/>
            <w:vAlign w:val="center"/>
          </w:tcPr>
          <w:p w:rsidR="00482104" w:rsidRPr="00D4783D" w:rsidRDefault="00482104" w:rsidP="004C7EB4">
            <w:pPr>
              <w:spacing w:after="0" w:line="240" w:lineRule="auto"/>
              <w:jc w:val="center"/>
              <w:rPr>
                <w:b/>
                <w:spacing w:val="-8"/>
                <w:sz w:val="24"/>
                <w:szCs w:val="24"/>
                <w:lang w:val="vi-VN"/>
              </w:rPr>
            </w:pPr>
            <w:r w:rsidRPr="00D4783D">
              <w:rPr>
                <w:b/>
                <w:spacing w:val="-8"/>
                <w:sz w:val="24"/>
                <w:szCs w:val="24"/>
                <w:lang w:val="vi-VN"/>
              </w:rPr>
              <w:t>TNKQ</w:t>
            </w:r>
          </w:p>
        </w:tc>
        <w:tc>
          <w:tcPr>
            <w:tcW w:w="274" w:type="pct"/>
            <w:vAlign w:val="center"/>
          </w:tcPr>
          <w:p w:rsidR="00482104" w:rsidRPr="00D4783D" w:rsidRDefault="00482104" w:rsidP="004C7EB4">
            <w:pPr>
              <w:spacing w:after="0" w:line="240" w:lineRule="auto"/>
              <w:jc w:val="center"/>
              <w:rPr>
                <w:b/>
                <w:spacing w:val="-8"/>
                <w:sz w:val="24"/>
                <w:szCs w:val="24"/>
                <w:lang w:val="vi-VN"/>
              </w:rPr>
            </w:pPr>
            <w:r w:rsidRPr="00D4783D">
              <w:rPr>
                <w:b/>
                <w:spacing w:val="-8"/>
                <w:sz w:val="24"/>
                <w:szCs w:val="24"/>
                <w:lang w:val="vi-VN"/>
              </w:rPr>
              <w:t>TL</w:t>
            </w:r>
          </w:p>
        </w:tc>
        <w:tc>
          <w:tcPr>
            <w:tcW w:w="478" w:type="pct"/>
            <w:vMerge/>
          </w:tcPr>
          <w:p w:rsidR="00482104" w:rsidRPr="00D4783D" w:rsidRDefault="00482104" w:rsidP="004C7EB4">
            <w:pPr>
              <w:spacing w:after="0" w:line="240" w:lineRule="auto"/>
              <w:jc w:val="center"/>
              <w:rPr>
                <w:b/>
                <w:spacing w:val="-8"/>
                <w:sz w:val="24"/>
                <w:szCs w:val="24"/>
                <w:lang w:val="vi-VN"/>
              </w:rPr>
            </w:pPr>
          </w:p>
        </w:tc>
      </w:tr>
      <w:tr w:rsidR="00482104" w:rsidRPr="00D4783D" w:rsidTr="004C7EB4">
        <w:trPr>
          <w:trHeight w:val="907"/>
        </w:trPr>
        <w:tc>
          <w:tcPr>
            <w:tcW w:w="254" w:type="pct"/>
          </w:tcPr>
          <w:p w:rsidR="00482104" w:rsidRPr="00D4783D" w:rsidRDefault="00482104" w:rsidP="004C7EB4">
            <w:pPr>
              <w:spacing w:after="0" w:line="240" w:lineRule="auto"/>
              <w:jc w:val="center"/>
              <w:rPr>
                <w:b/>
                <w:spacing w:val="-8"/>
                <w:sz w:val="24"/>
                <w:szCs w:val="24"/>
                <w:lang w:val="vi-VN"/>
              </w:rPr>
            </w:pPr>
            <w:r w:rsidRPr="00D4783D">
              <w:rPr>
                <w:b/>
                <w:spacing w:val="-8"/>
                <w:sz w:val="24"/>
                <w:szCs w:val="24"/>
                <w:lang w:val="vi-VN"/>
              </w:rPr>
              <w:t>1</w:t>
            </w:r>
          </w:p>
          <w:p w:rsidR="00482104" w:rsidRPr="00D4783D" w:rsidRDefault="00482104" w:rsidP="004C7EB4">
            <w:pPr>
              <w:spacing w:after="0" w:line="240" w:lineRule="auto"/>
              <w:jc w:val="center"/>
              <w:rPr>
                <w:b/>
                <w:spacing w:val="-8"/>
                <w:sz w:val="24"/>
                <w:szCs w:val="24"/>
                <w:lang w:val="vi-VN"/>
              </w:rPr>
            </w:pPr>
          </w:p>
        </w:tc>
        <w:tc>
          <w:tcPr>
            <w:tcW w:w="367" w:type="pct"/>
          </w:tcPr>
          <w:p w:rsidR="00482104" w:rsidRPr="00D4783D" w:rsidRDefault="00482104" w:rsidP="004C7EB4">
            <w:pPr>
              <w:spacing w:after="0" w:line="240" w:lineRule="auto"/>
              <w:rPr>
                <w:b/>
                <w:spacing w:val="-8"/>
                <w:sz w:val="24"/>
                <w:szCs w:val="24"/>
              </w:rPr>
            </w:pPr>
            <w:r w:rsidRPr="00D4783D">
              <w:rPr>
                <w:b/>
                <w:spacing w:val="-8"/>
                <w:sz w:val="24"/>
                <w:szCs w:val="24"/>
              </w:rPr>
              <w:t>Đọc hiểu</w:t>
            </w:r>
          </w:p>
        </w:tc>
        <w:tc>
          <w:tcPr>
            <w:tcW w:w="887" w:type="pct"/>
          </w:tcPr>
          <w:p w:rsidR="00482104" w:rsidRDefault="00482104" w:rsidP="004C7EB4">
            <w:pPr>
              <w:spacing w:after="0" w:line="240" w:lineRule="auto"/>
              <w:rPr>
                <w:spacing w:val="-8"/>
                <w:sz w:val="24"/>
                <w:szCs w:val="24"/>
              </w:rPr>
            </w:pPr>
            <w:r w:rsidRPr="00D4783D">
              <w:rPr>
                <w:spacing w:val="-8"/>
                <w:sz w:val="24"/>
                <w:szCs w:val="24"/>
              </w:rPr>
              <w:t>-</w:t>
            </w:r>
            <w:r>
              <w:rPr>
                <w:spacing w:val="-8"/>
                <w:sz w:val="24"/>
                <w:szCs w:val="24"/>
              </w:rPr>
              <w:t xml:space="preserve"> </w:t>
            </w:r>
            <w:r w:rsidRPr="00A106B0">
              <w:rPr>
                <w:spacing w:val="-8"/>
                <w:sz w:val="24"/>
                <w:szCs w:val="24"/>
              </w:rPr>
              <w:t xml:space="preserve">Truyện </w:t>
            </w:r>
            <w:r>
              <w:rPr>
                <w:spacing w:val="-8"/>
                <w:sz w:val="24"/>
                <w:szCs w:val="24"/>
              </w:rPr>
              <w:t>ngắn</w:t>
            </w:r>
          </w:p>
          <w:p w:rsidR="00482104" w:rsidRDefault="00482104" w:rsidP="004C7EB4">
            <w:pPr>
              <w:spacing w:after="0" w:line="240" w:lineRule="auto"/>
              <w:rPr>
                <w:spacing w:val="-8"/>
                <w:sz w:val="24"/>
                <w:szCs w:val="24"/>
              </w:rPr>
            </w:pPr>
            <w:r>
              <w:rPr>
                <w:spacing w:val="-8"/>
                <w:sz w:val="24"/>
                <w:szCs w:val="24"/>
              </w:rPr>
              <w:t xml:space="preserve">- Thơ </w:t>
            </w:r>
          </w:p>
          <w:p w:rsidR="00482104" w:rsidRPr="002962B9" w:rsidRDefault="00482104" w:rsidP="004C7EB4">
            <w:pPr>
              <w:spacing w:after="0" w:line="240" w:lineRule="auto"/>
              <w:rPr>
                <w:b/>
                <w:spacing w:val="-8"/>
                <w:sz w:val="24"/>
                <w:szCs w:val="24"/>
              </w:rPr>
            </w:pPr>
            <w:r>
              <w:rPr>
                <w:b/>
                <w:spacing w:val="-8"/>
                <w:sz w:val="24"/>
                <w:szCs w:val="24"/>
              </w:rPr>
              <w:t>-</w:t>
            </w:r>
            <w:r w:rsidRPr="002962B9">
              <w:rPr>
                <w:bCs/>
                <w:spacing w:val="-8"/>
                <w:sz w:val="24"/>
                <w:szCs w:val="24"/>
              </w:rPr>
              <w:t>Văn bản nghị luận</w:t>
            </w:r>
          </w:p>
        </w:tc>
        <w:tc>
          <w:tcPr>
            <w:tcW w:w="480" w:type="pct"/>
            <w:vAlign w:val="center"/>
          </w:tcPr>
          <w:p w:rsidR="00482104" w:rsidRPr="00D4783D" w:rsidRDefault="00482104" w:rsidP="004C7EB4">
            <w:pPr>
              <w:spacing w:after="0" w:line="240" w:lineRule="auto"/>
              <w:jc w:val="center"/>
              <w:rPr>
                <w:spacing w:val="-8"/>
                <w:sz w:val="24"/>
                <w:szCs w:val="24"/>
              </w:rPr>
            </w:pPr>
            <w:r>
              <w:rPr>
                <w:spacing w:val="-8"/>
                <w:sz w:val="24"/>
                <w:szCs w:val="24"/>
              </w:rPr>
              <w:t>3</w:t>
            </w:r>
          </w:p>
        </w:tc>
        <w:tc>
          <w:tcPr>
            <w:tcW w:w="274" w:type="pct"/>
            <w:vAlign w:val="center"/>
          </w:tcPr>
          <w:p w:rsidR="00482104" w:rsidRPr="00D4783D" w:rsidRDefault="00482104" w:rsidP="004C7EB4">
            <w:pPr>
              <w:spacing w:after="0" w:line="240" w:lineRule="auto"/>
              <w:jc w:val="center"/>
              <w:rPr>
                <w:spacing w:val="-8"/>
                <w:sz w:val="24"/>
                <w:szCs w:val="24"/>
              </w:rPr>
            </w:pPr>
            <w:r w:rsidRPr="00D4783D">
              <w:rPr>
                <w:spacing w:val="-8"/>
                <w:sz w:val="24"/>
                <w:szCs w:val="24"/>
              </w:rPr>
              <w:t>0</w:t>
            </w:r>
          </w:p>
        </w:tc>
        <w:tc>
          <w:tcPr>
            <w:tcW w:w="479" w:type="pct"/>
            <w:vAlign w:val="center"/>
          </w:tcPr>
          <w:p w:rsidR="00482104" w:rsidRPr="00D4783D" w:rsidRDefault="00482104" w:rsidP="004C7EB4">
            <w:pPr>
              <w:spacing w:after="0" w:line="240" w:lineRule="auto"/>
              <w:jc w:val="center"/>
              <w:rPr>
                <w:spacing w:val="-8"/>
                <w:sz w:val="24"/>
                <w:szCs w:val="24"/>
              </w:rPr>
            </w:pPr>
            <w:r>
              <w:rPr>
                <w:spacing w:val="-8"/>
                <w:sz w:val="24"/>
                <w:szCs w:val="24"/>
              </w:rPr>
              <w:t>5</w:t>
            </w:r>
          </w:p>
        </w:tc>
        <w:tc>
          <w:tcPr>
            <w:tcW w:w="274" w:type="pct"/>
            <w:vAlign w:val="center"/>
          </w:tcPr>
          <w:p w:rsidR="00482104" w:rsidRPr="00D4783D" w:rsidRDefault="00482104" w:rsidP="004C7EB4">
            <w:pPr>
              <w:spacing w:after="0" w:line="240" w:lineRule="auto"/>
              <w:jc w:val="center"/>
              <w:rPr>
                <w:spacing w:val="-8"/>
                <w:sz w:val="24"/>
                <w:szCs w:val="24"/>
              </w:rPr>
            </w:pPr>
            <w:r w:rsidRPr="00D4783D">
              <w:rPr>
                <w:spacing w:val="-8"/>
                <w:sz w:val="24"/>
                <w:szCs w:val="24"/>
              </w:rPr>
              <w:t>0</w:t>
            </w:r>
          </w:p>
        </w:tc>
        <w:tc>
          <w:tcPr>
            <w:tcW w:w="480" w:type="pct"/>
            <w:vAlign w:val="center"/>
          </w:tcPr>
          <w:p w:rsidR="00482104" w:rsidRPr="00D4783D" w:rsidRDefault="00482104" w:rsidP="004C7EB4">
            <w:pPr>
              <w:spacing w:after="0" w:line="240" w:lineRule="auto"/>
              <w:jc w:val="center"/>
              <w:rPr>
                <w:spacing w:val="-8"/>
                <w:sz w:val="24"/>
                <w:szCs w:val="24"/>
              </w:rPr>
            </w:pPr>
            <w:r w:rsidRPr="00D4783D">
              <w:rPr>
                <w:spacing w:val="-8"/>
                <w:sz w:val="24"/>
                <w:szCs w:val="24"/>
              </w:rPr>
              <w:t>0</w:t>
            </w:r>
          </w:p>
        </w:tc>
        <w:tc>
          <w:tcPr>
            <w:tcW w:w="274" w:type="pct"/>
            <w:vAlign w:val="center"/>
          </w:tcPr>
          <w:p w:rsidR="00482104" w:rsidRPr="00D4783D" w:rsidRDefault="00482104" w:rsidP="004C7EB4">
            <w:pPr>
              <w:spacing w:after="0" w:line="240" w:lineRule="auto"/>
              <w:jc w:val="center"/>
              <w:rPr>
                <w:spacing w:val="-8"/>
                <w:sz w:val="24"/>
                <w:szCs w:val="24"/>
              </w:rPr>
            </w:pPr>
            <w:r w:rsidRPr="00D4783D">
              <w:rPr>
                <w:spacing w:val="-8"/>
                <w:sz w:val="24"/>
                <w:szCs w:val="24"/>
              </w:rPr>
              <w:t>2</w:t>
            </w:r>
          </w:p>
        </w:tc>
        <w:tc>
          <w:tcPr>
            <w:tcW w:w="480" w:type="pct"/>
            <w:vAlign w:val="center"/>
          </w:tcPr>
          <w:p w:rsidR="00482104" w:rsidRPr="00D4783D" w:rsidRDefault="00482104" w:rsidP="004C7EB4">
            <w:pPr>
              <w:spacing w:after="0" w:line="240" w:lineRule="auto"/>
              <w:jc w:val="center"/>
              <w:rPr>
                <w:spacing w:val="-8"/>
                <w:sz w:val="24"/>
                <w:szCs w:val="24"/>
              </w:rPr>
            </w:pPr>
            <w:r w:rsidRPr="00D4783D">
              <w:rPr>
                <w:spacing w:val="-8"/>
                <w:sz w:val="24"/>
                <w:szCs w:val="24"/>
              </w:rPr>
              <w:t>0</w:t>
            </w:r>
          </w:p>
        </w:tc>
        <w:tc>
          <w:tcPr>
            <w:tcW w:w="274" w:type="pct"/>
            <w:vAlign w:val="center"/>
          </w:tcPr>
          <w:p w:rsidR="00482104" w:rsidRPr="00D4783D" w:rsidRDefault="00482104" w:rsidP="004C7EB4">
            <w:pPr>
              <w:spacing w:after="0" w:line="240" w:lineRule="auto"/>
              <w:jc w:val="center"/>
              <w:rPr>
                <w:spacing w:val="-8"/>
                <w:sz w:val="24"/>
                <w:szCs w:val="24"/>
              </w:rPr>
            </w:pPr>
          </w:p>
        </w:tc>
        <w:tc>
          <w:tcPr>
            <w:tcW w:w="478" w:type="pct"/>
            <w:vAlign w:val="center"/>
          </w:tcPr>
          <w:p w:rsidR="00482104" w:rsidRPr="00D4783D" w:rsidRDefault="00482104" w:rsidP="004C7EB4">
            <w:pPr>
              <w:spacing w:after="0" w:line="240" w:lineRule="auto"/>
              <w:jc w:val="center"/>
              <w:rPr>
                <w:spacing w:val="-8"/>
                <w:sz w:val="24"/>
                <w:szCs w:val="24"/>
              </w:rPr>
            </w:pPr>
            <w:r w:rsidRPr="00D4783D">
              <w:rPr>
                <w:spacing w:val="-8"/>
                <w:sz w:val="24"/>
                <w:szCs w:val="24"/>
              </w:rPr>
              <w:t>60</w:t>
            </w:r>
          </w:p>
        </w:tc>
      </w:tr>
      <w:tr w:rsidR="00482104" w:rsidRPr="00D4783D" w:rsidTr="004C7EB4">
        <w:trPr>
          <w:trHeight w:val="641"/>
        </w:trPr>
        <w:tc>
          <w:tcPr>
            <w:tcW w:w="254" w:type="pct"/>
          </w:tcPr>
          <w:p w:rsidR="00482104" w:rsidRPr="00D4783D" w:rsidRDefault="00482104" w:rsidP="004C7EB4">
            <w:pPr>
              <w:spacing w:after="0" w:line="240" w:lineRule="auto"/>
              <w:jc w:val="center"/>
              <w:rPr>
                <w:b/>
                <w:spacing w:val="-8"/>
                <w:sz w:val="24"/>
                <w:szCs w:val="24"/>
                <w:lang w:val="vi-VN"/>
              </w:rPr>
            </w:pPr>
            <w:r>
              <w:rPr>
                <w:b/>
                <w:spacing w:val="-8"/>
                <w:sz w:val="24"/>
                <w:szCs w:val="24"/>
              </w:rPr>
              <w:t xml:space="preserve"> </w:t>
            </w:r>
            <w:r w:rsidRPr="00D4783D">
              <w:rPr>
                <w:b/>
                <w:spacing w:val="-8"/>
                <w:sz w:val="24"/>
                <w:szCs w:val="24"/>
                <w:lang w:val="vi-VN"/>
              </w:rPr>
              <w:t>2</w:t>
            </w:r>
          </w:p>
        </w:tc>
        <w:tc>
          <w:tcPr>
            <w:tcW w:w="367" w:type="pct"/>
          </w:tcPr>
          <w:p w:rsidR="00482104" w:rsidRPr="00D4783D" w:rsidRDefault="00482104" w:rsidP="004C7EB4">
            <w:pPr>
              <w:spacing w:after="0" w:line="240" w:lineRule="auto"/>
              <w:rPr>
                <w:b/>
                <w:spacing w:val="-8"/>
                <w:sz w:val="24"/>
                <w:szCs w:val="24"/>
              </w:rPr>
            </w:pPr>
            <w:r w:rsidRPr="00D4783D">
              <w:rPr>
                <w:b/>
                <w:spacing w:val="-8"/>
                <w:sz w:val="24"/>
                <w:szCs w:val="24"/>
              </w:rPr>
              <w:t>Viết</w:t>
            </w:r>
          </w:p>
          <w:p w:rsidR="00482104" w:rsidRPr="00D4783D" w:rsidRDefault="00482104" w:rsidP="004C7EB4">
            <w:pPr>
              <w:spacing w:after="0" w:line="240" w:lineRule="auto"/>
              <w:rPr>
                <w:spacing w:val="-8"/>
                <w:sz w:val="24"/>
                <w:szCs w:val="24"/>
              </w:rPr>
            </w:pPr>
          </w:p>
        </w:tc>
        <w:tc>
          <w:tcPr>
            <w:tcW w:w="887" w:type="pct"/>
          </w:tcPr>
          <w:p w:rsidR="00482104" w:rsidRPr="002962B9" w:rsidRDefault="00482104" w:rsidP="004C7EB4">
            <w:pPr>
              <w:widowControl/>
              <w:autoSpaceDE/>
              <w:autoSpaceDN/>
              <w:spacing w:after="0" w:line="240" w:lineRule="auto"/>
              <w:jc w:val="both"/>
              <w:rPr>
                <w:rFonts w:eastAsia="Calibri"/>
                <w:spacing w:val="-8"/>
                <w:sz w:val="26"/>
                <w:szCs w:val="26"/>
                <w:lang w:val="vi-VN"/>
              </w:rPr>
            </w:pPr>
            <w:r w:rsidRPr="002962B9">
              <w:rPr>
                <w:rFonts w:eastAsia="Calibri"/>
                <w:spacing w:val="-8"/>
                <w:sz w:val="26"/>
                <w:szCs w:val="26"/>
              </w:rPr>
              <w:t>Viết bài văn trình</w:t>
            </w:r>
            <w:r w:rsidRPr="002962B9">
              <w:rPr>
                <w:rFonts w:eastAsia="Calibri"/>
                <w:spacing w:val="-8"/>
                <w:sz w:val="26"/>
                <w:szCs w:val="26"/>
                <w:lang w:val="vi-VN"/>
              </w:rPr>
              <w:t xml:space="preserve"> bày ý kiến về một hiện tượng xã hội mà mình quan tâm</w:t>
            </w:r>
          </w:p>
          <w:p w:rsidR="00482104" w:rsidRPr="00060138" w:rsidRDefault="00482104" w:rsidP="004C7EB4">
            <w:pPr>
              <w:spacing w:after="0" w:line="240" w:lineRule="auto"/>
              <w:rPr>
                <w:spacing w:val="-8"/>
                <w:sz w:val="24"/>
                <w:szCs w:val="24"/>
              </w:rPr>
            </w:pPr>
          </w:p>
        </w:tc>
        <w:tc>
          <w:tcPr>
            <w:tcW w:w="480" w:type="pct"/>
            <w:vAlign w:val="center"/>
          </w:tcPr>
          <w:p w:rsidR="00482104" w:rsidRPr="00D4783D" w:rsidRDefault="00482104" w:rsidP="004C7EB4">
            <w:pPr>
              <w:spacing w:after="0" w:line="240" w:lineRule="auto"/>
              <w:jc w:val="center"/>
              <w:rPr>
                <w:spacing w:val="-8"/>
                <w:sz w:val="24"/>
                <w:szCs w:val="24"/>
              </w:rPr>
            </w:pPr>
            <w:r w:rsidRPr="00D4783D">
              <w:rPr>
                <w:spacing w:val="-8"/>
                <w:sz w:val="24"/>
                <w:szCs w:val="24"/>
              </w:rPr>
              <w:t>0</w:t>
            </w:r>
          </w:p>
        </w:tc>
        <w:tc>
          <w:tcPr>
            <w:tcW w:w="274" w:type="pct"/>
            <w:vAlign w:val="center"/>
          </w:tcPr>
          <w:p w:rsidR="00482104" w:rsidRPr="00D4783D" w:rsidRDefault="00482104" w:rsidP="004C7EB4">
            <w:pPr>
              <w:spacing w:after="0" w:line="240" w:lineRule="auto"/>
              <w:jc w:val="center"/>
              <w:rPr>
                <w:spacing w:val="-8"/>
                <w:sz w:val="24"/>
                <w:szCs w:val="24"/>
              </w:rPr>
            </w:pPr>
            <w:r w:rsidRPr="00D4783D">
              <w:rPr>
                <w:spacing w:val="-8"/>
                <w:sz w:val="24"/>
                <w:szCs w:val="24"/>
              </w:rPr>
              <w:t>1*</w:t>
            </w:r>
          </w:p>
        </w:tc>
        <w:tc>
          <w:tcPr>
            <w:tcW w:w="479" w:type="pct"/>
            <w:vAlign w:val="center"/>
          </w:tcPr>
          <w:p w:rsidR="00482104" w:rsidRPr="00D4783D" w:rsidRDefault="00482104" w:rsidP="004C7EB4">
            <w:pPr>
              <w:spacing w:after="0" w:line="240" w:lineRule="auto"/>
              <w:jc w:val="center"/>
              <w:rPr>
                <w:spacing w:val="-8"/>
                <w:sz w:val="24"/>
                <w:szCs w:val="24"/>
              </w:rPr>
            </w:pPr>
            <w:r w:rsidRPr="00D4783D">
              <w:rPr>
                <w:spacing w:val="-8"/>
                <w:sz w:val="24"/>
                <w:szCs w:val="24"/>
              </w:rPr>
              <w:t>0</w:t>
            </w:r>
          </w:p>
        </w:tc>
        <w:tc>
          <w:tcPr>
            <w:tcW w:w="274" w:type="pct"/>
            <w:vAlign w:val="center"/>
          </w:tcPr>
          <w:p w:rsidR="00482104" w:rsidRPr="00D4783D" w:rsidRDefault="00482104" w:rsidP="004C7EB4">
            <w:pPr>
              <w:spacing w:after="0" w:line="240" w:lineRule="auto"/>
              <w:jc w:val="center"/>
              <w:rPr>
                <w:spacing w:val="-8"/>
                <w:sz w:val="24"/>
                <w:szCs w:val="24"/>
              </w:rPr>
            </w:pPr>
            <w:r w:rsidRPr="00D4783D">
              <w:rPr>
                <w:spacing w:val="-8"/>
                <w:sz w:val="24"/>
                <w:szCs w:val="24"/>
              </w:rPr>
              <w:t>1*</w:t>
            </w:r>
          </w:p>
        </w:tc>
        <w:tc>
          <w:tcPr>
            <w:tcW w:w="480" w:type="pct"/>
            <w:vAlign w:val="center"/>
          </w:tcPr>
          <w:p w:rsidR="00482104" w:rsidRPr="00D4783D" w:rsidRDefault="00482104" w:rsidP="004C7EB4">
            <w:pPr>
              <w:spacing w:after="0" w:line="240" w:lineRule="auto"/>
              <w:jc w:val="center"/>
              <w:rPr>
                <w:spacing w:val="-8"/>
                <w:sz w:val="24"/>
                <w:szCs w:val="24"/>
              </w:rPr>
            </w:pPr>
            <w:r w:rsidRPr="00D4783D">
              <w:rPr>
                <w:spacing w:val="-8"/>
                <w:sz w:val="24"/>
                <w:szCs w:val="24"/>
              </w:rPr>
              <w:t>0</w:t>
            </w:r>
          </w:p>
        </w:tc>
        <w:tc>
          <w:tcPr>
            <w:tcW w:w="274" w:type="pct"/>
            <w:vAlign w:val="center"/>
          </w:tcPr>
          <w:p w:rsidR="00482104" w:rsidRPr="00D4783D" w:rsidRDefault="00482104" w:rsidP="004C7EB4">
            <w:pPr>
              <w:spacing w:after="0" w:line="240" w:lineRule="auto"/>
              <w:jc w:val="center"/>
              <w:rPr>
                <w:spacing w:val="-8"/>
                <w:sz w:val="24"/>
                <w:szCs w:val="24"/>
              </w:rPr>
            </w:pPr>
            <w:r w:rsidRPr="00D4783D">
              <w:rPr>
                <w:spacing w:val="-8"/>
                <w:sz w:val="24"/>
                <w:szCs w:val="24"/>
              </w:rPr>
              <w:t>1*</w:t>
            </w:r>
          </w:p>
        </w:tc>
        <w:tc>
          <w:tcPr>
            <w:tcW w:w="480" w:type="pct"/>
            <w:vAlign w:val="center"/>
          </w:tcPr>
          <w:p w:rsidR="00482104" w:rsidRPr="00D4783D" w:rsidRDefault="00482104" w:rsidP="004C7EB4">
            <w:pPr>
              <w:spacing w:after="0" w:line="240" w:lineRule="auto"/>
              <w:jc w:val="center"/>
              <w:rPr>
                <w:spacing w:val="-8"/>
                <w:sz w:val="24"/>
                <w:szCs w:val="24"/>
              </w:rPr>
            </w:pPr>
            <w:r w:rsidRPr="00D4783D">
              <w:rPr>
                <w:spacing w:val="-8"/>
                <w:sz w:val="24"/>
                <w:szCs w:val="24"/>
              </w:rPr>
              <w:t>0</w:t>
            </w:r>
          </w:p>
        </w:tc>
        <w:tc>
          <w:tcPr>
            <w:tcW w:w="274" w:type="pct"/>
            <w:vAlign w:val="center"/>
          </w:tcPr>
          <w:p w:rsidR="00482104" w:rsidRPr="00D4783D" w:rsidRDefault="00482104" w:rsidP="004C7EB4">
            <w:pPr>
              <w:spacing w:after="0" w:line="240" w:lineRule="auto"/>
              <w:jc w:val="center"/>
              <w:rPr>
                <w:spacing w:val="-8"/>
                <w:sz w:val="24"/>
                <w:szCs w:val="24"/>
              </w:rPr>
            </w:pPr>
            <w:r w:rsidRPr="00D4783D">
              <w:rPr>
                <w:spacing w:val="-8"/>
                <w:sz w:val="24"/>
                <w:szCs w:val="24"/>
              </w:rPr>
              <w:t>1*</w:t>
            </w:r>
          </w:p>
        </w:tc>
        <w:tc>
          <w:tcPr>
            <w:tcW w:w="478" w:type="pct"/>
            <w:vAlign w:val="center"/>
          </w:tcPr>
          <w:p w:rsidR="00482104" w:rsidRPr="00D4783D" w:rsidRDefault="00482104" w:rsidP="004C7EB4">
            <w:pPr>
              <w:spacing w:after="0" w:line="240" w:lineRule="auto"/>
              <w:jc w:val="center"/>
              <w:rPr>
                <w:b/>
                <w:spacing w:val="-8"/>
                <w:sz w:val="24"/>
                <w:szCs w:val="24"/>
              </w:rPr>
            </w:pPr>
            <w:r w:rsidRPr="00D4783D">
              <w:rPr>
                <w:b/>
                <w:spacing w:val="-8"/>
                <w:sz w:val="24"/>
                <w:szCs w:val="24"/>
              </w:rPr>
              <w:t>40</w:t>
            </w:r>
          </w:p>
        </w:tc>
      </w:tr>
      <w:tr w:rsidR="00482104" w:rsidRPr="00D4783D" w:rsidTr="004C7EB4">
        <w:tc>
          <w:tcPr>
            <w:tcW w:w="1508" w:type="pct"/>
            <w:gridSpan w:val="3"/>
          </w:tcPr>
          <w:p w:rsidR="00482104" w:rsidRPr="00D4783D" w:rsidRDefault="00482104" w:rsidP="004C7EB4">
            <w:pPr>
              <w:spacing w:after="0" w:line="240" w:lineRule="auto"/>
              <w:jc w:val="center"/>
              <w:rPr>
                <w:b/>
                <w:spacing w:val="-8"/>
                <w:sz w:val="24"/>
                <w:szCs w:val="24"/>
                <w:lang w:val="vi-VN"/>
              </w:rPr>
            </w:pPr>
            <w:r w:rsidRPr="00D4783D">
              <w:rPr>
                <w:b/>
                <w:spacing w:val="-8"/>
                <w:sz w:val="24"/>
                <w:szCs w:val="24"/>
                <w:lang w:val="vi-VN"/>
              </w:rPr>
              <w:t>Tổng</w:t>
            </w:r>
          </w:p>
        </w:tc>
        <w:tc>
          <w:tcPr>
            <w:tcW w:w="480" w:type="pct"/>
            <w:vAlign w:val="center"/>
          </w:tcPr>
          <w:p w:rsidR="00482104" w:rsidRPr="00D4783D" w:rsidRDefault="00482104" w:rsidP="004C7EB4">
            <w:pPr>
              <w:spacing w:after="0" w:line="240" w:lineRule="auto"/>
              <w:jc w:val="center"/>
              <w:rPr>
                <w:b/>
                <w:i/>
                <w:spacing w:val="-8"/>
                <w:sz w:val="24"/>
                <w:szCs w:val="24"/>
              </w:rPr>
            </w:pPr>
            <w:r>
              <w:rPr>
                <w:b/>
                <w:i/>
                <w:spacing w:val="-8"/>
                <w:sz w:val="24"/>
                <w:szCs w:val="24"/>
              </w:rPr>
              <w:t>1,5</w:t>
            </w:r>
          </w:p>
        </w:tc>
        <w:tc>
          <w:tcPr>
            <w:tcW w:w="274" w:type="pct"/>
          </w:tcPr>
          <w:p w:rsidR="00482104" w:rsidRPr="00D4783D" w:rsidRDefault="00482104" w:rsidP="004C7EB4">
            <w:pPr>
              <w:spacing w:after="0" w:line="240" w:lineRule="auto"/>
              <w:jc w:val="center"/>
              <w:rPr>
                <w:b/>
                <w:i/>
                <w:spacing w:val="-8"/>
                <w:sz w:val="24"/>
                <w:szCs w:val="24"/>
              </w:rPr>
            </w:pPr>
            <w:r w:rsidRPr="00D4783D">
              <w:rPr>
                <w:b/>
                <w:i/>
                <w:spacing w:val="-8"/>
                <w:sz w:val="24"/>
                <w:szCs w:val="24"/>
              </w:rPr>
              <w:t>0,5</w:t>
            </w:r>
          </w:p>
        </w:tc>
        <w:tc>
          <w:tcPr>
            <w:tcW w:w="479" w:type="pct"/>
          </w:tcPr>
          <w:p w:rsidR="00482104" w:rsidRPr="00D4783D" w:rsidRDefault="00482104" w:rsidP="004C7EB4">
            <w:pPr>
              <w:spacing w:after="0" w:line="240" w:lineRule="auto"/>
              <w:jc w:val="center"/>
              <w:rPr>
                <w:b/>
                <w:i/>
                <w:spacing w:val="-8"/>
                <w:sz w:val="24"/>
                <w:szCs w:val="24"/>
              </w:rPr>
            </w:pPr>
            <w:r w:rsidRPr="00D4783D">
              <w:rPr>
                <w:b/>
                <w:i/>
                <w:spacing w:val="-8"/>
                <w:sz w:val="24"/>
                <w:szCs w:val="24"/>
              </w:rPr>
              <w:t>2,</w:t>
            </w:r>
            <w:r>
              <w:rPr>
                <w:b/>
                <w:i/>
                <w:spacing w:val="-8"/>
                <w:sz w:val="24"/>
                <w:szCs w:val="24"/>
              </w:rPr>
              <w:t>5</w:t>
            </w:r>
          </w:p>
        </w:tc>
        <w:tc>
          <w:tcPr>
            <w:tcW w:w="274" w:type="pct"/>
          </w:tcPr>
          <w:p w:rsidR="00482104" w:rsidRPr="00D4783D" w:rsidRDefault="00482104" w:rsidP="004C7EB4">
            <w:pPr>
              <w:spacing w:after="0" w:line="240" w:lineRule="auto"/>
              <w:jc w:val="center"/>
              <w:rPr>
                <w:b/>
                <w:i/>
                <w:spacing w:val="-8"/>
                <w:sz w:val="24"/>
                <w:szCs w:val="24"/>
              </w:rPr>
            </w:pPr>
            <w:r w:rsidRPr="00D4783D">
              <w:rPr>
                <w:b/>
                <w:i/>
                <w:spacing w:val="-8"/>
                <w:sz w:val="24"/>
                <w:szCs w:val="24"/>
              </w:rPr>
              <w:t>1,5</w:t>
            </w:r>
          </w:p>
        </w:tc>
        <w:tc>
          <w:tcPr>
            <w:tcW w:w="480" w:type="pct"/>
          </w:tcPr>
          <w:p w:rsidR="00482104" w:rsidRPr="00D4783D" w:rsidRDefault="00482104" w:rsidP="004C7EB4">
            <w:pPr>
              <w:spacing w:after="0" w:line="240" w:lineRule="auto"/>
              <w:jc w:val="center"/>
              <w:rPr>
                <w:b/>
                <w:i/>
                <w:spacing w:val="-8"/>
                <w:sz w:val="24"/>
                <w:szCs w:val="24"/>
              </w:rPr>
            </w:pPr>
            <w:r w:rsidRPr="00D4783D">
              <w:rPr>
                <w:b/>
                <w:i/>
                <w:spacing w:val="-8"/>
                <w:sz w:val="24"/>
                <w:szCs w:val="24"/>
              </w:rPr>
              <w:t>0</w:t>
            </w:r>
          </w:p>
        </w:tc>
        <w:tc>
          <w:tcPr>
            <w:tcW w:w="274" w:type="pct"/>
          </w:tcPr>
          <w:p w:rsidR="00482104" w:rsidRPr="00D4783D" w:rsidRDefault="00482104" w:rsidP="004C7EB4">
            <w:pPr>
              <w:spacing w:after="0" w:line="240" w:lineRule="auto"/>
              <w:jc w:val="center"/>
              <w:rPr>
                <w:b/>
                <w:i/>
                <w:spacing w:val="-8"/>
                <w:sz w:val="24"/>
                <w:szCs w:val="24"/>
              </w:rPr>
            </w:pPr>
            <w:r w:rsidRPr="00D4783D">
              <w:rPr>
                <w:b/>
                <w:i/>
                <w:spacing w:val="-8"/>
                <w:sz w:val="24"/>
                <w:szCs w:val="24"/>
              </w:rPr>
              <w:t>3,0</w:t>
            </w:r>
          </w:p>
        </w:tc>
        <w:tc>
          <w:tcPr>
            <w:tcW w:w="480" w:type="pct"/>
          </w:tcPr>
          <w:p w:rsidR="00482104" w:rsidRPr="00D4783D" w:rsidRDefault="00482104" w:rsidP="004C7EB4">
            <w:pPr>
              <w:spacing w:after="0" w:line="240" w:lineRule="auto"/>
              <w:jc w:val="center"/>
              <w:rPr>
                <w:b/>
                <w:i/>
                <w:spacing w:val="-8"/>
                <w:sz w:val="24"/>
                <w:szCs w:val="24"/>
              </w:rPr>
            </w:pPr>
            <w:r w:rsidRPr="00D4783D">
              <w:rPr>
                <w:b/>
                <w:i/>
                <w:spacing w:val="-8"/>
                <w:sz w:val="24"/>
                <w:szCs w:val="24"/>
              </w:rPr>
              <w:t>0</w:t>
            </w:r>
          </w:p>
        </w:tc>
        <w:tc>
          <w:tcPr>
            <w:tcW w:w="274" w:type="pct"/>
          </w:tcPr>
          <w:p w:rsidR="00482104" w:rsidRPr="00D4783D" w:rsidRDefault="00482104" w:rsidP="004C7EB4">
            <w:pPr>
              <w:spacing w:after="0" w:line="240" w:lineRule="auto"/>
              <w:jc w:val="center"/>
              <w:rPr>
                <w:b/>
                <w:i/>
                <w:spacing w:val="-8"/>
                <w:sz w:val="24"/>
                <w:szCs w:val="24"/>
              </w:rPr>
            </w:pPr>
            <w:r w:rsidRPr="00D4783D">
              <w:rPr>
                <w:b/>
                <w:i/>
                <w:spacing w:val="-8"/>
                <w:sz w:val="24"/>
                <w:szCs w:val="24"/>
              </w:rPr>
              <w:t>1,0</w:t>
            </w:r>
          </w:p>
        </w:tc>
        <w:tc>
          <w:tcPr>
            <w:tcW w:w="478" w:type="pct"/>
            <w:vMerge w:val="restart"/>
            <w:vAlign w:val="center"/>
          </w:tcPr>
          <w:p w:rsidR="00482104" w:rsidRPr="00D4783D" w:rsidRDefault="00482104" w:rsidP="004C7EB4">
            <w:pPr>
              <w:spacing w:after="0" w:line="240" w:lineRule="auto"/>
              <w:jc w:val="center"/>
              <w:rPr>
                <w:b/>
                <w:i/>
                <w:spacing w:val="-8"/>
                <w:sz w:val="24"/>
                <w:szCs w:val="24"/>
                <w:lang w:val="vi-VN"/>
              </w:rPr>
            </w:pPr>
            <w:r w:rsidRPr="00D4783D">
              <w:rPr>
                <w:b/>
                <w:spacing w:val="-8"/>
                <w:sz w:val="24"/>
                <w:szCs w:val="24"/>
                <w:lang w:val="vi-VN"/>
              </w:rPr>
              <w:t>100</w:t>
            </w:r>
          </w:p>
        </w:tc>
      </w:tr>
      <w:tr w:rsidR="00482104" w:rsidRPr="00D4783D" w:rsidTr="004C7EB4">
        <w:tc>
          <w:tcPr>
            <w:tcW w:w="1508" w:type="pct"/>
            <w:gridSpan w:val="3"/>
          </w:tcPr>
          <w:p w:rsidR="00482104" w:rsidRPr="00D4783D" w:rsidRDefault="00482104" w:rsidP="004C7EB4">
            <w:pPr>
              <w:spacing w:after="0" w:line="240" w:lineRule="auto"/>
              <w:jc w:val="center"/>
              <w:rPr>
                <w:b/>
                <w:spacing w:val="-8"/>
                <w:sz w:val="24"/>
                <w:szCs w:val="24"/>
                <w:lang w:val="vi-VN"/>
              </w:rPr>
            </w:pPr>
            <w:r w:rsidRPr="00D4783D">
              <w:rPr>
                <w:b/>
                <w:spacing w:val="-8"/>
                <w:sz w:val="24"/>
                <w:szCs w:val="24"/>
                <w:lang w:val="vi-VN"/>
              </w:rPr>
              <w:t>Tỉ lệ %</w:t>
            </w:r>
          </w:p>
        </w:tc>
        <w:tc>
          <w:tcPr>
            <w:tcW w:w="754" w:type="pct"/>
            <w:gridSpan w:val="2"/>
            <w:vAlign w:val="center"/>
          </w:tcPr>
          <w:p w:rsidR="00482104" w:rsidRPr="00D4783D" w:rsidRDefault="00482104" w:rsidP="004C7EB4">
            <w:pPr>
              <w:spacing w:after="0" w:line="240" w:lineRule="auto"/>
              <w:jc w:val="center"/>
              <w:rPr>
                <w:b/>
                <w:spacing w:val="-8"/>
                <w:sz w:val="24"/>
                <w:szCs w:val="24"/>
              </w:rPr>
            </w:pPr>
            <w:r>
              <w:rPr>
                <w:b/>
                <w:spacing w:val="-8"/>
                <w:sz w:val="24"/>
                <w:szCs w:val="24"/>
              </w:rPr>
              <w:t>20</w:t>
            </w:r>
          </w:p>
        </w:tc>
        <w:tc>
          <w:tcPr>
            <w:tcW w:w="753" w:type="pct"/>
            <w:gridSpan w:val="2"/>
          </w:tcPr>
          <w:p w:rsidR="00482104" w:rsidRPr="00D4783D" w:rsidRDefault="00482104" w:rsidP="004C7EB4">
            <w:pPr>
              <w:spacing w:after="0" w:line="240" w:lineRule="auto"/>
              <w:jc w:val="center"/>
              <w:rPr>
                <w:b/>
                <w:spacing w:val="-8"/>
                <w:sz w:val="24"/>
                <w:szCs w:val="24"/>
                <w:lang w:val="vi-VN"/>
              </w:rPr>
            </w:pPr>
            <w:r>
              <w:rPr>
                <w:b/>
                <w:spacing w:val="-8"/>
                <w:sz w:val="24"/>
                <w:szCs w:val="24"/>
              </w:rPr>
              <w:t>40</w:t>
            </w:r>
            <w:r w:rsidRPr="00D4783D">
              <w:rPr>
                <w:b/>
                <w:spacing w:val="-8"/>
                <w:sz w:val="24"/>
                <w:szCs w:val="24"/>
                <w:lang w:val="vi-VN"/>
              </w:rPr>
              <w:t>%</w:t>
            </w:r>
          </w:p>
        </w:tc>
        <w:tc>
          <w:tcPr>
            <w:tcW w:w="754" w:type="pct"/>
            <w:gridSpan w:val="2"/>
          </w:tcPr>
          <w:p w:rsidR="00482104" w:rsidRPr="00D4783D" w:rsidRDefault="00482104" w:rsidP="004C7EB4">
            <w:pPr>
              <w:spacing w:after="0" w:line="240" w:lineRule="auto"/>
              <w:jc w:val="center"/>
              <w:rPr>
                <w:b/>
                <w:spacing w:val="-8"/>
                <w:sz w:val="24"/>
                <w:szCs w:val="24"/>
                <w:lang w:val="vi-VN"/>
              </w:rPr>
            </w:pPr>
            <w:r w:rsidRPr="00D4783D">
              <w:rPr>
                <w:b/>
                <w:spacing w:val="-8"/>
                <w:sz w:val="24"/>
                <w:szCs w:val="24"/>
              </w:rPr>
              <w:t>3</w:t>
            </w:r>
            <w:r w:rsidRPr="00D4783D">
              <w:rPr>
                <w:b/>
                <w:spacing w:val="-8"/>
                <w:sz w:val="24"/>
                <w:szCs w:val="24"/>
                <w:lang w:val="vi-VN"/>
              </w:rPr>
              <w:t>0%</w:t>
            </w:r>
          </w:p>
        </w:tc>
        <w:tc>
          <w:tcPr>
            <w:tcW w:w="754" w:type="pct"/>
            <w:gridSpan w:val="2"/>
          </w:tcPr>
          <w:p w:rsidR="00482104" w:rsidRPr="00D4783D" w:rsidRDefault="00482104" w:rsidP="004C7EB4">
            <w:pPr>
              <w:spacing w:after="0" w:line="240" w:lineRule="auto"/>
              <w:jc w:val="center"/>
              <w:rPr>
                <w:b/>
                <w:spacing w:val="-8"/>
                <w:sz w:val="24"/>
                <w:szCs w:val="24"/>
                <w:lang w:val="vi-VN"/>
              </w:rPr>
            </w:pPr>
            <w:r w:rsidRPr="00D4783D">
              <w:rPr>
                <w:b/>
                <w:spacing w:val="-8"/>
                <w:sz w:val="24"/>
                <w:szCs w:val="24"/>
                <w:lang w:val="vi-VN"/>
              </w:rPr>
              <w:t>10%</w:t>
            </w:r>
          </w:p>
        </w:tc>
        <w:tc>
          <w:tcPr>
            <w:tcW w:w="478" w:type="pct"/>
            <w:vMerge/>
          </w:tcPr>
          <w:p w:rsidR="00482104" w:rsidRPr="00D4783D" w:rsidRDefault="00482104" w:rsidP="004C7EB4">
            <w:pPr>
              <w:spacing w:after="0" w:line="240" w:lineRule="auto"/>
              <w:jc w:val="center"/>
              <w:rPr>
                <w:b/>
                <w:spacing w:val="-8"/>
                <w:sz w:val="24"/>
                <w:szCs w:val="24"/>
                <w:lang w:val="vi-VN"/>
              </w:rPr>
            </w:pPr>
          </w:p>
        </w:tc>
      </w:tr>
      <w:tr w:rsidR="00482104" w:rsidRPr="00D4783D" w:rsidTr="004C7EB4">
        <w:tc>
          <w:tcPr>
            <w:tcW w:w="1508" w:type="pct"/>
            <w:gridSpan w:val="3"/>
          </w:tcPr>
          <w:p w:rsidR="00482104" w:rsidRPr="00D4783D" w:rsidRDefault="00482104" w:rsidP="004C7EB4">
            <w:pPr>
              <w:spacing w:after="0" w:line="240" w:lineRule="auto"/>
              <w:jc w:val="center"/>
              <w:rPr>
                <w:b/>
                <w:spacing w:val="-8"/>
                <w:sz w:val="24"/>
                <w:szCs w:val="24"/>
                <w:lang w:val="vi-VN"/>
              </w:rPr>
            </w:pPr>
            <w:r w:rsidRPr="00D4783D">
              <w:rPr>
                <w:b/>
                <w:spacing w:val="-8"/>
                <w:sz w:val="24"/>
                <w:szCs w:val="24"/>
                <w:lang w:val="vi-VN"/>
              </w:rPr>
              <w:t>Tỉ lệ chung</w:t>
            </w:r>
          </w:p>
        </w:tc>
        <w:tc>
          <w:tcPr>
            <w:tcW w:w="1507" w:type="pct"/>
            <w:gridSpan w:val="4"/>
            <w:vAlign w:val="center"/>
          </w:tcPr>
          <w:p w:rsidR="00482104" w:rsidRPr="00D4783D" w:rsidRDefault="00482104" w:rsidP="004C7EB4">
            <w:pPr>
              <w:spacing w:after="0" w:line="240" w:lineRule="auto"/>
              <w:jc w:val="center"/>
              <w:rPr>
                <w:b/>
                <w:spacing w:val="-8"/>
                <w:sz w:val="24"/>
                <w:szCs w:val="24"/>
              </w:rPr>
            </w:pPr>
            <w:r w:rsidRPr="00D4783D">
              <w:rPr>
                <w:b/>
                <w:spacing w:val="-8"/>
                <w:sz w:val="24"/>
                <w:szCs w:val="24"/>
              </w:rPr>
              <w:t>60%</w:t>
            </w:r>
          </w:p>
        </w:tc>
        <w:tc>
          <w:tcPr>
            <w:tcW w:w="1508" w:type="pct"/>
            <w:gridSpan w:val="4"/>
          </w:tcPr>
          <w:p w:rsidR="00482104" w:rsidRPr="00D4783D" w:rsidRDefault="00482104" w:rsidP="004C7EB4">
            <w:pPr>
              <w:spacing w:after="0" w:line="240" w:lineRule="auto"/>
              <w:jc w:val="center"/>
              <w:rPr>
                <w:b/>
                <w:spacing w:val="-8"/>
                <w:sz w:val="24"/>
                <w:szCs w:val="24"/>
                <w:lang w:val="vi-VN"/>
              </w:rPr>
            </w:pPr>
            <w:r w:rsidRPr="00D4783D">
              <w:rPr>
                <w:b/>
                <w:spacing w:val="-8"/>
                <w:sz w:val="24"/>
                <w:szCs w:val="24"/>
                <w:lang w:val="vi-VN"/>
              </w:rPr>
              <w:t>40%</w:t>
            </w:r>
          </w:p>
        </w:tc>
        <w:tc>
          <w:tcPr>
            <w:tcW w:w="478" w:type="pct"/>
            <w:vMerge/>
          </w:tcPr>
          <w:p w:rsidR="00482104" w:rsidRPr="00D4783D" w:rsidRDefault="00482104" w:rsidP="004C7EB4">
            <w:pPr>
              <w:spacing w:after="0" w:line="240" w:lineRule="auto"/>
              <w:jc w:val="center"/>
              <w:rPr>
                <w:b/>
                <w:spacing w:val="-8"/>
                <w:sz w:val="24"/>
                <w:szCs w:val="24"/>
                <w:lang w:val="vi-VN"/>
              </w:rPr>
            </w:pPr>
          </w:p>
        </w:tc>
      </w:tr>
    </w:tbl>
    <w:p w:rsidR="00482104" w:rsidRPr="00D4783D" w:rsidRDefault="00482104" w:rsidP="00482104">
      <w:pPr>
        <w:spacing w:after="0" w:line="240" w:lineRule="auto"/>
        <w:rPr>
          <w:color w:val="000000"/>
          <w:sz w:val="24"/>
          <w:szCs w:val="24"/>
        </w:rPr>
      </w:pPr>
    </w:p>
    <w:p w:rsidR="00482104" w:rsidRDefault="00482104" w:rsidP="00482104">
      <w:pPr>
        <w:pStyle w:val="ListParagraph"/>
        <w:ind w:left="0"/>
        <w:jc w:val="both"/>
        <w:rPr>
          <w:sz w:val="26"/>
          <w:szCs w:val="26"/>
        </w:rPr>
      </w:pPr>
      <w:r w:rsidRPr="00A9743E">
        <w:rPr>
          <w:b/>
          <w:sz w:val="26"/>
          <w:szCs w:val="26"/>
        </w:rPr>
        <w:t>*</w:t>
      </w:r>
      <w:r>
        <w:rPr>
          <w:b/>
          <w:sz w:val="26"/>
          <w:szCs w:val="26"/>
        </w:rPr>
        <w:t xml:space="preserve"> </w:t>
      </w:r>
      <w:r w:rsidRPr="00F30EA8">
        <w:rPr>
          <w:b/>
          <w:sz w:val="26"/>
          <w:szCs w:val="26"/>
        </w:rPr>
        <w:t xml:space="preserve">Ghi chú: </w:t>
      </w:r>
      <w:r w:rsidRPr="00F30EA8">
        <w:rPr>
          <w:sz w:val="26"/>
          <w:szCs w:val="26"/>
        </w:rPr>
        <w:t xml:space="preserve">Phần viết có 01 câu bao hàm cả 4 cấp độ. Các cấp độ </w:t>
      </w:r>
      <w:r>
        <w:rPr>
          <w:sz w:val="26"/>
          <w:szCs w:val="26"/>
        </w:rPr>
        <w:t xml:space="preserve">phải </w:t>
      </w:r>
      <w:r w:rsidRPr="00F30EA8">
        <w:rPr>
          <w:sz w:val="26"/>
          <w:szCs w:val="26"/>
        </w:rPr>
        <w:t>được thể hiện trong Hướng dẫn chấm.</w:t>
      </w:r>
    </w:p>
    <w:p w:rsidR="00482104" w:rsidRPr="00D4783D" w:rsidRDefault="00482104" w:rsidP="00482104">
      <w:pPr>
        <w:spacing w:after="0" w:line="240" w:lineRule="auto"/>
        <w:jc w:val="center"/>
        <w:rPr>
          <w:b/>
          <w:sz w:val="24"/>
          <w:szCs w:val="24"/>
          <w:lang w:val="vi-VN"/>
        </w:rPr>
      </w:pPr>
    </w:p>
    <w:p w:rsidR="00482104" w:rsidRDefault="00482104" w:rsidP="00482104">
      <w:pPr>
        <w:spacing w:after="0" w:line="240" w:lineRule="auto"/>
        <w:jc w:val="center"/>
        <w:rPr>
          <w:b/>
          <w:sz w:val="26"/>
          <w:szCs w:val="26"/>
          <w:lang w:val="vi-VN"/>
        </w:rPr>
      </w:pPr>
    </w:p>
    <w:p w:rsidR="00482104" w:rsidRDefault="00482104" w:rsidP="00482104">
      <w:pPr>
        <w:spacing w:after="0" w:line="240" w:lineRule="auto"/>
        <w:jc w:val="center"/>
        <w:rPr>
          <w:b/>
          <w:sz w:val="26"/>
          <w:szCs w:val="26"/>
          <w:lang w:val="vi-VN"/>
        </w:rPr>
      </w:pPr>
    </w:p>
    <w:p w:rsidR="00482104" w:rsidRDefault="00482104" w:rsidP="00482104">
      <w:pPr>
        <w:spacing w:after="0" w:line="240" w:lineRule="auto"/>
        <w:jc w:val="center"/>
        <w:rPr>
          <w:b/>
          <w:sz w:val="26"/>
          <w:szCs w:val="26"/>
          <w:lang w:val="vi-VN"/>
        </w:rPr>
      </w:pPr>
    </w:p>
    <w:p w:rsidR="00482104" w:rsidRDefault="00482104" w:rsidP="00482104">
      <w:pPr>
        <w:spacing w:after="0" w:line="240" w:lineRule="auto"/>
        <w:jc w:val="center"/>
        <w:rPr>
          <w:b/>
          <w:sz w:val="26"/>
          <w:szCs w:val="26"/>
          <w:lang w:val="vi-VN"/>
        </w:rPr>
      </w:pPr>
    </w:p>
    <w:p w:rsidR="00482104" w:rsidRDefault="00482104" w:rsidP="00482104">
      <w:pPr>
        <w:spacing w:after="0" w:line="240" w:lineRule="auto"/>
        <w:jc w:val="center"/>
        <w:rPr>
          <w:b/>
          <w:sz w:val="26"/>
          <w:szCs w:val="26"/>
          <w:lang w:val="vi-VN"/>
        </w:rPr>
      </w:pPr>
    </w:p>
    <w:p w:rsidR="00482104" w:rsidRDefault="00482104" w:rsidP="00482104">
      <w:pPr>
        <w:spacing w:after="0" w:line="240" w:lineRule="auto"/>
        <w:jc w:val="center"/>
        <w:rPr>
          <w:b/>
          <w:sz w:val="26"/>
          <w:szCs w:val="26"/>
          <w:lang w:val="vi-VN"/>
        </w:rPr>
      </w:pPr>
    </w:p>
    <w:p w:rsidR="00482104" w:rsidRDefault="00482104" w:rsidP="00482104">
      <w:pPr>
        <w:spacing w:after="0" w:line="240" w:lineRule="auto"/>
        <w:jc w:val="center"/>
        <w:rPr>
          <w:b/>
          <w:sz w:val="26"/>
          <w:szCs w:val="26"/>
          <w:lang w:val="vi-VN"/>
        </w:rPr>
      </w:pPr>
    </w:p>
    <w:p w:rsidR="00482104" w:rsidRDefault="00482104" w:rsidP="00482104">
      <w:pPr>
        <w:spacing w:after="0" w:line="240" w:lineRule="auto"/>
        <w:jc w:val="center"/>
        <w:rPr>
          <w:b/>
          <w:sz w:val="26"/>
          <w:szCs w:val="26"/>
          <w:lang w:val="vi-VN"/>
        </w:rPr>
      </w:pPr>
    </w:p>
    <w:p w:rsidR="00482104" w:rsidRDefault="00482104" w:rsidP="00482104">
      <w:pPr>
        <w:spacing w:after="0" w:line="240" w:lineRule="auto"/>
        <w:jc w:val="center"/>
        <w:rPr>
          <w:b/>
          <w:sz w:val="26"/>
          <w:szCs w:val="26"/>
          <w:lang w:val="vi-VN"/>
        </w:rPr>
      </w:pPr>
    </w:p>
    <w:p w:rsidR="00482104" w:rsidRDefault="00482104" w:rsidP="00482104">
      <w:pPr>
        <w:spacing w:after="0" w:line="240" w:lineRule="auto"/>
        <w:jc w:val="center"/>
        <w:rPr>
          <w:b/>
          <w:sz w:val="26"/>
          <w:szCs w:val="26"/>
          <w:lang w:val="vi-VN"/>
        </w:rPr>
      </w:pPr>
    </w:p>
    <w:p w:rsidR="00482104" w:rsidRDefault="00482104" w:rsidP="00482104">
      <w:pPr>
        <w:spacing w:after="0" w:line="240" w:lineRule="auto"/>
        <w:rPr>
          <w:b/>
          <w:sz w:val="26"/>
          <w:szCs w:val="26"/>
          <w:lang w:val="vi-VN"/>
        </w:rPr>
      </w:pPr>
    </w:p>
    <w:p w:rsidR="00482104" w:rsidRDefault="00482104" w:rsidP="00482104">
      <w:pPr>
        <w:spacing w:after="0" w:line="240" w:lineRule="auto"/>
        <w:rPr>
          <w:b/>
          <w:sz w:val="26"/>
          <w:szCs w:val="26"/>
          <w:lang w:val="vi-VN"/>
        </w:rPr>
      </w:pPr>
    </w:p>
    <w:p w:rsidR="00482104" w:rsidRDefault="00482104" w:rsidP="00482104">
      <w:pPr>
        <w:spacing w:after="0" w:line="240" w:lineRule="auto"/>
        <w:rPr>
          <w:b/>
          <w:sz w:val="26"/>
          <w:szCs w:val="26"/>
          <w:lang w:val="vi-VN"/>
        </w:rPr>
      </w:pPr>
    </w:p>
    <w:p w:rsidR="00482104" w:rsidRDefault="00482104" w:rsidP="00482104">
      <w:pPr>
        <w:spacing w:after="0" w:line="240" w:lineRule="auto"/>
        <w:rPr>
          <w:b/>
          <w:sz w:val="26"/>
          <w:szCs w:val="26"/>
          <w:lang w:val="vi-VN"/>
        </w:rPr>
      </w:pPr>
    </w:p>
    <w:p w:rsidR="00482104" w:rsidRDefault="00482104" w:rsidP="00482104">
      <w:pPr>
        <w:spacing w:after="0" w:line="240" w:lineRule="auto"/>
        <w:rPr>
          <w:b/>
          <w:sz w:val="26"/>
          <w:szCs w:val="26"/>
          <w:lang w:val="vi-VN"/>
        </w:rPr>
      </w:pPr>
    </w:p>
    <w:p w:rsidR="00482104" w:rsidRDefault="00482104" w:rsidP="00482104">
      <w:pPr>
        <w:spacing w:after="0" w:line="240" w:lineRule="auto"/>
        <w:rPr>
          <w:b/>
          <w:sz w:val="26"/>
          <w:szCs w:val="26"/>
          <w:lang w:val="vi-VN"/>
        </w:rPr>
      </w:pPr>
    </w:p>
    <w:p w:rsidR="00482104" w:rsidRPr="00A9743E" w:rsidRDefault="00482104" w:rsidP="00482104">
      <w:pPr>
        <w:spacing w:after="0" w:line="240" w:lineRule="auto"/>
        <w:rPr>
          <w:b/>
          <w:sz w:val="26"/>
          <w:szCs w:val="26"/>
        </w:rPr>
      </w:pPr>
    </w:p>
    <w:p w:rsidR="00482104" w:rsidRDefault="00482104" w:rsidP="00482104">
      <w:pPr>
        <w:spacing w:after="0" w:line="240" w:lineRule="auto"/>
        <w:jc w:val="center"/>
        <w:rPr>
          <w:b/>
          <w:sz w:val="26"/>
          <w:szCs w:val="26"/>
        </w:rPr>
      </w:pPr>
      <w:r>
        <w:rPr>
          <w:b/>
          <w:sz w:val="26"/>
          <w:szCs w:val="26"/>
          <w:lang w:val="vi-VN"/>
        </w:rPr>
        <w:t xml:space="preserve">BẢNG ĐẶC TẢ ĐỀ KIỂM TRA </w:t>
      </w:r>
      <w:r>
        <w:rPr>
          <w:b/>
          <w:sz w:val="26"/>
          <w:szCs w:val="26"/>
        </w:rPr>
        <w:t>GIỮA HỌC</w:t>
      </w:r>
      <w:r>
        <w:rPr>
          <w:b/>
          <w:sz w:val="26"/>
          <w:szCs w:val="26"/>
          <w:lang w:val="vi-VN"/>
        </w:rPr>
        <w:t xml:space="preserve"> KÌ </w:t>
      </w:r>
      <w:r>
        <w:rPr>
          <w:b/>
          <w:sz w:val="26"/>
          <w:szCs w:val="26"/>
        </w:rPr>
        <w:t>II</w:t>
      </w:r>
    </w:p>
    <w:p w:rsidR="00482104" w:rsidRDefault="00482104" w:rsidP="00482104">
      <w:pPr>
        <w:spacing w:after="0" w:line="240" w:lineRule="auto"/>
        <w:jc w:val="center"/>
        <w:rPr>
          <w:b/>
          <w:sz w:val="26"/>
          <w:szCs w:val="26"/>
        </w:rPr>
      </w:pPr>
      <w:r>
        <w:rPr>
          <w:b/>
          <w:sz w:val="26"/>
          <w:szCs w:val="26"/>
          <w:lang w:val="vi-VN"/>
        </w:rPr>
        <w:t xml:space="preserve">MÔN: </w:t>
      </w:r>
      <w:r>
        <w:rPr>
          <w:b/>
          <w:sz w:val="26"/>
          <w:szCs w:val="26"/>
        </w:rPr>
        <w:t>NGỮ VĂN LỚP 6</w:t>
      </w:r>
      <w:r>
        <w:rPr>
          <w:b/>
          <w:sz w:val="26"/>
          <w:szCs w:val="26"/>
          <w:lang w:val="vi-VN"/>
        </w:rPr>
        <w:t xml:space="preserve"> - THỜI GIAN LÀM BÀI: 90 PHÚT</w:t>
      </w:r>
    </w:p>
    <w:p w:rsidR="00482104" w:rsidRPr="002E3934" w:rsidRDefault="00482104" w:rsidP="00482104">
      <w:pPr>
        <w:spacing w:after="0" w:line="240" w:lineRule="auto"/>
        <w:jc w:val="center"/>
        <w:rPr>
          <w:b/>
          <w:sz w:val="26"/>
          <w:szCs w:val="2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1559"/>
        <w:gridCol w:w="3827"/>
        <w:gridCol w:w="851"/>
        <w:gridCol w:w="850"/>
        <w:gridCol w:w="851"/>
        <w:gridCol w:w="850"/>
      </w:tblGrid>
      <w:tr w:rsidR="00482104" w:rsidTr="004C7EB4">
        <w:trPr>
          <w:trHeight w:val="281"/>
        </w:trPr>
        <w:tc>
          <w:tcPr>
            <w:tcW w:w="567" w:type="dxa"/>
            <w:vMerge w:val="restart"/>
            <w:vAlign w:val="center"/>
          </w:tcPr>
          <w:p w:rsidR="00482104" w:rsidRDefault="00482104" w:rsidP="004C7EB4">
            <w:pPr>
              <w:spacing w:after="0" w:line="240" w:lineRule="auto"/>
              <w:jc w:val="center"/>
              <w:rPr>
                <w:b/>
                <w:spacing w:val="-8"/>
                <w:sz w:val="24"/>
                <w:szCs w:val="24"/>
                <w:lang w:val="vi-VN"/>
              </w:rPr>
            </w:pPr>
            <w:r>
              <w:rPr>
                <w:b/>
                <w:spacing w:val="-8"/>
                <w:sz w:val="24"/>
                <w:szCs w:val="24"/>
                <w:lang w:val="vi-VN"/>
              </w:rPr>
              <w:t>TT</w:t>
            </w:r>
          </w:p>
        </w:tc>
        <w:tc>
          <w:tcPr>
            <w:tcW w:w="993" w:type="dxa"/>
            <w:vMerge w:val="restart"/>
            <w:vAlign w:val="center"/>
          </w:tcPr>
          <w:p w:rsidR="00482104" w:rsidRDefault="00482104" w:rsidP="004C7EB4">
            <w:pPr>
              <w:spacing w:after="0" w:line="240" w:lineRule="auto"/>
              <w:ind w:left="-201"/>
              <w:jc w:val="right"/>
              <w:rPr>
                <w:b/>
                <w:spacing w:val="-8"/>
                <w:sz w:val="24"/>
                <w:szCs w:val="24"/>
                <w:lang w:val="vi-VN"/>
              </w:rPr>
            </w:pPr>
            <w:r>
              <w:rPr>
                <w:b/>
                <w:spacing w:val="-8"/>
                <w:sz w:val="24"/>
                <w:szCs w:val="24"/>
                <w:lang w:val="vi-VN"/>
              </w:rPr>
              <w:t>Chương/</w:t>
            </w:r>
          </w:p>
          <w:p w:rsidR="00482104" w:rsidRDefault="00482104" w:rsidP="004C7EB4">
            <w:pPr>
              <w:spacing w:after="0" w:line="240" w:lineRule="auto"/>
              <w:ind w:left="-201"/>
              <w:jc w:val="center"/>
              <w:rPr>
                <w:b/>
                <w:spacing w:val="-8"/>
                <w:sz w:val="24"/>
                <w:szCs w:val="24"/>
                <w:lang w:val="vi-VN"/>
              </w:rPr>
            </w:pPr>
            <w:r>
              <w:rPr>
                <w:b/>
                <w:spacing w:val="-8"/>
                <w:sz w:val="24"/>
                <w:szCs w:val="24"/>
              </w:rPr>
              <w:t xml:space="preserve">  </w:t>
            </w:r>
            <w:r>
              <w:rPr>
                <w:b/>
                <w:spacing w:val="-8"/>
                <w:sz w:val="24"/>
                <w:szCs w:val="24"/>
                <w:lang w:val="vi-VN"/>
              </w:rPr>
              <w:t>Chủ đề</w:t>
            </w:r>
          </w:p>
        </w:tc>
        <w:tc>
          <w:tcPr>
            <w:tcW w:w="1559" w:type="dxa"/>
            <w:vMerge w:val="restart"/>
            <w:vAlign w:val="center"/>
          </w:tcPr>
          <w:p w:rsidR="00482104" w:rsidRDefault="00482104" w:rsidP="004C7EB4">
            <w:pPr>
              <w:spacing w:after="0" w:line="240" w:lineRule="auto"/>
              <w:jc w:val="center"/>
              <w:rPr>
                <w:b/>
                <w:spacing w:val="-8"/>
                <w:sz w:val="24"/>
                <w:szCs w:val="24"/>
                <w:lang w:val="vi-VN"/>
              </w:rPr>
            </w:pPr>
            <w:r>
              <w:rPr>
                <w:b/>
                <w:spacing w:val="-8"/>
                <w:sz w:val="24"/>
                <w:szCs w:val="24"/>
                <w:lang w:val="vi-VN"/>
              </w:rPr>
              <w:t>Nội dung/Đơn vị kiến thức</w:t>
            </w:r>
          </w:p>
        </w:tc>
        <w:tc>
          <w:tcPr>
            <w:tcW w:w="3827" w:type="dxa"/>
            <w:vMerge w:val="restart"/>
            <w:vAlign w:val="center"/>
          </w:tcPr>
          <w:p w:rsidR="00482104" w:rsidRDefault="00482104" w:rsidP="004C7EB4">
            <w:pPr>
              <w:spacing w:after="0" w:line="240" w:lineRule="auto"/>
              <w:jc w:val="center"/>
              <w:rPr>
                <w:b/>
                <w:spacing w:val="-8"/>
                <w:sz w:val="24"/>
                <w:szCs w:val="24"/>
                <w:lang w:val="vi-VN"/>
              </w:rPr>
            </w:pPr>
            <w:r>
              <w:rPr>
                <w:b/>
                <w:spacing w:val="-8"/>
                <w:sz w:val="24"/>
                <w:szCs w:val="24"/>
                <w:lang w:val="vi-VN"/>
              </w:rPr>
              <w:t>Mức độ đánh giá</w:t>
            </w:r>
          </w:p>
        </w:tc>
        <w:tc>
          <w:tcPr>
            <w:tcW w:w="3402" w:type="dxa"/>
            <w:gridSpan w:val="4"/>
          </w:tcPr>
          <w:p w:rsidR="00482104" w:rsidRDefault="00482104" w:rsidP="004C7EB4">
            <w:pPr>
              <w:spacing w:after="0" w:line="240" w:lineRule="auto"/>
              <w:jc w:val="center"/>
              <w:rPr>
                <w:b/>
                <w:spacing w:val="-8"/>
                <w:sz w:val="24"/>
                <w:szCs w:val="24"/>
                <w:lang w:val="vi-VN"/>
              </w:rPr>
            </w:pPr>
            <w:r>
              <w:rPr>
                <w:b/>
                <w:spacing w:val="-8"/>
                <w:sz w:val="24"/>
                <w:szCs w:val="24"/>
                <w:lang w:val="vi-VN"/>
              </w:rPr>
              <w:t>Số câu hỏi theo mức độ nhận thức</w:t>
            </w:r>
          </w:p>
        </w:tc>
      </w:tr>
      <w:tr w:rsidR="00482104" w:rsidTr="004C7EB4">
        <w:trPr>
          <w:trHeight w:val="62"/>
        </w:trPr>
        <w:tc>
          <w:tcPr>
            <w:tcW w:w="567" w:type="dxa"/>
            <w:vMerge/>
            <w:vAlign w:val="center"/>
          </w:tcPr>
          <w:p w:rsidR="00482104" w:rsidRDefault="00482104" w:rsidP="004C7EB4">
            <w:pPr>
              <w:spacing w:after="0" w:line="240" w:lineRule="auto"/>
              <w:jc w:val="center"/>
              <w:rPr>
                <w:b/>
                <w:spacing w:val="-8"/>
                <w:sz w:val="24"/>
                <w:szCs w:val="24"/>
                <w:lang w:val="vi-VN"/>
              </w:rPr>
            </w:pPr>
          </w:p>
        </w:tc>
        <w:tc>
          <w:tcPr>
            <w:tcW w:w="993" w:type="dxa"/>
            <w:vMerge/>
            <w:vAlign w:val="center"/>
          </w:tcPr>
          <w:p w:rsidR="00482104" w:rsidRDefault="00482104" w:rsidP="004C7EB4">
            <w:pPr>
              <w:spacing w:after="0" w:line="240" w:lineRule="auto"/>
              <w:jc w:val="center"/>
              <w:rPr>
                <w:b/>
                <w:spacing w:val="-8"/>
                <w:sz w:val="24"/>
                <w:szCs w:val="24"/>
                <w:lang w:val="vi-VN"/>
              </w:rPr>
            </w:pPr>
          </w:p>
        </w:tc>
        <w:tc>
          <w:tcPr>
            <w:tcW w:w="1559" w:type="dxa"/>
            <w:vMerge/>
            <w:vAlign w:val="center"/>
          </w:tcPr>
          <w:p w:rsidR="00482104" w:rsidRDefault="00482104" w:rsidP="004C7EB4">
            <w:pPr>
              <w:spacing w:after="0" w:line="240" w:lineRule="auto"/>
              <w:jc w:val="center"/>
              <w:rPr>
                <w:b/>
                <w:spacing w:val="-8"/>
                <w:sz w:val="24"/>
                <w:szCs w:val="24"/>
                <w:lang w:val="vi-VN"/>
              </w:rPr>
            </w:pPr>
          </w:p>
        </w:tc>
        <w:tc>
          <w:tcPr>
            <w:tcW w:w="3827" w:type="dxa"/>
            <w:vMerge/>
            <w:vAlign w:val="center"/>
          </w:tcPr>
          <w:p w:rsidR="00482104" w:rsidRDefault="00482104" w:rsidP="004C7EB4">
            <w:pPr>
              <w:spacing w:after="0" w:line="240" w:lineRule="auto"/>
              <w:rPr>
                <w:b/>
                <w:spacing w:val="-8"/>
                <w:sz w:val="24"/>
                <w:szCs w:val="24"/>
                <w:lang w:val="vi-VN"/>
              </w:rPr>
            </w:pPr>
          </w:p>
        </w:tc>
        <w:tc>
          <w:tcPr>
            <w:tcW w:w="851" w:type="dxa"/>
            <w:vAlign w:val="center"/>
          </w:tcPr>
          <w:p w:rsidR="00482104" w:rsidRDefault="00482104" w:rsidP="004C7EB4">
            <w:pPr>
              <w:spacing w:after="0" w:line="240" w:lineRule="auto"/>
              <w:jc w:val="center"/>
              <w:rPr>
                <w:b/>
                <w:sz w:val="24"/>
                <w:szCs w:val="24"/>
                <w:lang w:val="vi-VN"/>
              </w:rPr>
            </w:pPr>
            <w:r>
              <w:rPr>
                <w:b/>
                <w:sz w:val="24"/>
                <w:szCs w:val="24"/>
                <w:lang w:val="vi-VN"/>
              </w:rPr>
              <w:t>Nhận biết</w:t>
            </w:r>
          </w:p>
        </w:tc>
        <w:tc>
          <w:tcPr>
            <w:tcW w:w="850" w:type="dxa"/>
            <w:vAlign w:val="center"/>
          </w:tcPr>
          <w:p w:rsidR="00482104" w:rsidRPr="002E3934" w:rsidRDefault="00482104" w:rsidP="004C7EB4">
            <w:pPr>
              <w:spacing w:after="0" w:line="240" w:lineRule="auto"/>
              <w:jc w:val="center"/>
              <w:rPr>
                <w:b/>
                <w:spacing w:val="-8"/>
                <w:sz w:val="24"/>
                <w:szCs w:val="24"/>
              </w:rPr>
            </w:pPr>
            <w:r>
              <w:rPr>
                <w:b/>
                <w:spacing w:val="-8"/>
                <w:sz w:val="24"/>
                <w:szCs w:val="24"/>
                <w:lang w:val="vi-VN"/>
              </w:rPr>
              <w:t>Thông hiểu</w:t>
            </w:r>
          </w:p>
        </w:tc>
        <w:tc>
          <w:tcPr>
            <w:tcW w:w="851" w:type="dxa"/>
            <w:vAlign w:val="center"/>
          </w:tcPr>
          <w:p w:rsidR="00482104" w:rsidRDefault="00482104" w:rsidP="004C7EB4">
            <w:pPr>
              <w:spacing w:after="0" w:line="240" w:lineRule="auto"/>
              <w:jc w:val="center"/>
              <w:rPr>
                <w:b/>
                <w:spacing w:val="-8"/>
                <w:sz w:val="24"/>
                <w:szCs w:val="24"/>
                <w:lang w:val="vi-VN"/>
              </w:rPr>
            </w:pPr>
            <w:r>
              <w:rPr>
                <w:b/>
                <w:spacing w:val="-8"/>
                <w:sz w:val="24"/>
                <w:szCs w:val="24"/>
                <w:lang w:val="vi-VN"/>
              </w:rPr>
              <w:t>Vận dụng</w:t>
            </w:r>
          </w:p>
        </w:tc>
        <w:tc>
          <w:tcPr>
            <w:tcW w:w="850" w:type="dxa"/>
            <w:vAlign w:val="center"/>
          </w:tcPr>
          <w:p w:rsidR="00482104" w:rsidRDefault="00482104" w:rsidP="004C7EB4">
            <w:pPr>
              <w:spacing w:after="0" w:line="240" w:lineRule="auto"/>
              <w:jc w:val="center"/>
              <w:rPr>
                <w:b/>
                <w:spacing w:val="-8"/>
                <w:sz w:val="24"/>
                <w:szCs w:val="24"/>
                <w:lang w:val="vi-VN"/>
              </w:rPr>
            </w:pPr>
            <w:r>
              <w:rPr>
                <w:b/>
                <w:spacing w:val="-8"/>
                <w:sz w:val="24"/>
                <w:szCs w:val="24"/>
                <w:lang w:val="vi-VN"/>
              </w:rPr>
              <w:t>Vận dụng cao</w:t>
            </w:r>
          </w:p>
        </w:tc>
      </w:tr>
      <w:tr w:rsidR="00482104" w:rsidTr="004C7EB4">
        <w:trPr>
          <w:trHeight w:val="281"/>
        </w:trPr>
        <w:tc>
          <w:tcPr>
            <w:tcW w:w="567" w:type="dxa"/>
            <w:vMerge w:val="restart"/>
          </w:tcPr>
          <w:p w:rsidR="00482104" w:rsidRDefault="00482104" w:rsidP="004C7EB4">
            <w:pPr>
              <w:spacing w:after="0" w:line="240" w:lineRule="auto"/>
              <w:jc w:val="center"/>
              <w:rPr>
                <w:b/>
                <w:spacing w:val="-8"/>
                <w:sz w:val="24"/>
                <w:szCs w:val="24"/>
                <w:lang w:val="vi-VN"/>
              </w:rPr>
            </w:pPr>
            <w:r>
              <w:rPr>
                <w:b/>
                <w:spacing w:val="-8"/>
                <w:sz w:val="24"/>
                <w:szCs w:val="24"/>
                <w:lang w:val="vi-VN"/>
              </w:rPr>
              <w:t>1</w:t>
            </w:r>
          </w:p>
        </w:tc>
        <w:tc>
          <w:tcPr>
            <w:tcW w:w="993" w:type="dxa"/>
            <w:vMerge w:val="restart"/>
          </w:tcPr>
          <w:p w:rsidR="00482104" w:rsidRDefault="00482104" w:rsidP="004C7EB4">
            <w:pPr>
              <w:spacing w:after="0" w:line="240" w:lineRule="auto"/>
              <w:rPr>
                <w:b/>
                <w:spacing w:val="-8"/>
                <w:sz w:val="24"/>
                <w:szCs w:val="24"/>
              </w:rPr>
            </w:pPr>
            <w:r>
              <w:rPr>
                <w:b/>
                <w:spacing w:val="-8"/>
                <w:sz w:val="24"/>
                <w:szCs w:val="24"/>
              </w:rPr>
              <w:t>Đọc hiểu</w:t>
            </w:r>
          </w:p>
        </w:tc>
        <w:tc>
          <w:tcPr>
            <w:tcW w:w="1559" w:type="dxa"/>
            <w:tcBorders>
              <w:bottom w:val="dotted" w:sz="4" w:space="0" w:color="auto"/>
            </w:tcBorders>
          </w:tcPr>
          <w:p w:rsidR="00482104" w:rsidRDefault="00482104" w:rsidP="004C7EB4">
            <w:pPr>
              <w:spacing w:after="0" w:line="240" w:lineRule="auto"/>
              <w:rPr>
                <w:spacing w:val="-8"/>
                <w:sz w:val="24"/>
                <w:szCs w:val="24"/>
              </w:rPr>
            </w:pPr>
            <w:r w:rsidRPr="00520C38">
              <w:rPr>
                <w:spacing w:val="-8"/>
                <w:sz w:val="24"/>
                <w:szCs w:val="24"/>
              </w:rPr>
              <w:t>1.</w:t>
            </w:r>
            <w:r w:rsidRPr="00A106B0">
              <w:rPr>
                <w:spacing w:val="-8"/>
                <w:sz w:val="24"/>
                <w:szCs w:val="24"/>
              </w:rPr>
              <w:t xml:space="preserve"> </w:t>
            </w:r>
            <w:r>
              <w:rPr>
                <w:spacing w:val="-8"/>
                <w:sz w:val="24"/>
                <w:szCs w:val="24"/>
              </w:rPr>
              <w:t>Truyện ngắn</w:t>
            </w:r>
          </w:p>
          <w:p w:rsidR="00482104" w:rsidRDefault="00482104" w:rsidP="004C7EB4">
            <w:pPr>
              <w:spacing w:after="0" w:line="240" w:lineRule="auto"/>
              <w:rPr>
                <w:spacing w:val="-8"/>
                <w:sz w:val="24"/>
                <w:szCs w:val="24"/>
                <w:lang w:val="vi-VN"/>
              </w:rPr>
            </w:pPr>
          </w:p>
        </w:tc>
        <w:tc>
          <w:tcPr>
            <w:tcW w:w="3827" w:type="dxa"/>
            <w:tcBorders>
              <w:bottom w:val="dotted" w:sz="4" w:space="0" w:color="auto"/>
            </w:tcBorders>
          </w:tcPr>
          <w:p w:rsidR="00482104" w:rsidRPr="00DB4E8C" w:rsidRDefault="00482104" w:rsidP="004C7EB4">
            <w:pPr>
              <w:widowControl/>
              <w:autoSpaceDE/>
              <w:autoSpaceDN/>
              <w:spacing w:after="0" w:line="240" w:lineRule="auto"/>
              <w:jc w:val="both"/>
              <w:rPr>
                <w:rFonts w:eastAsia="Calibri"/>
                <w:b/>
                <w:sz w:val="26"/>
                <w:szCs w:val="26"/>
              </w:rPr>
            </w:pPr>
            <w:r w:rsidRPr="00DB4E8C">
              <w:rPr>
                <w:rFonts w:eastAsia="Calibri"/>
                <w:b/>
                <w:sz w:val="26"/>
                <w:szCs w:val="26"/>
              </w:rPr>
              <w:t xml:space="preserve">Nhận biết: </w:t>
            </w:r>
          </w:p>
          <w:p w:rsidR="00482104" w:rsidRPr="00DB4E8C" w:rsidRDefault="00482104" w:rsidP="004C7EB4">
            <w:pPr>
              <w:widowControl/>
              <w:autoSpaceDE/>
              <w:autoSpaceDN/>
              <w:spacing w:after="0" w:line="240" w:lineRule="auto"/>
              <w:jc w:val="both"/>
              <w:rPr>
                <w:rFonts w:eastAsia="Calibri"/>
                <w:sz w:val="26"/>
                <w:szCs w:val="26"/>
              </w:rPr>
            </w:pPr>
            <w:r w:rsidRPr="00DB4E8C">
              <w:rPr>
                <w:rFonts w:eastAsia="Calibri"/>
                <w:b/>
                <w:sz w:val="26"/>
                <w:szCs w:val="26"/>
              </w:rPr>
              <w:t>-</w:t>
            </w:r>
            <w:r w:rsidRPr="00DB4E8C">
              <w:rPr>
                <w:rFonts w:eastAsia="Calibri"/>
                <w:sz w:val="26"/>
                <w:szCs w:val="26"/>
              </w:rPr>
              <w:t xml:space="preserve"> Nhận biết được chi tiết tiêu biểu, nhân vật, đề tài, cốt truyện, lời người kể chuyện và lời nhân vật.</w:t>
            </w:r>
          </w:p>
          <w:p w:rsidR="00482104" w:rsidRPr="00DB4E8C" w:rsidRDefault="00482104" w:rsidP="004C7EB4">
            <w:pPr>
              <w:widowControl/>
              <w:autoSpaceDE/>
              <w:autoSpaceDN/>
              <w:spacing w:after="0" w:line="240" w:lineRule="auto"/>
              <w:jc w:val="both"/>
              <w:rPr>
                <w:rFonts w:eastAsia="Calibri"/>
                <w:sz w:val="26"/>
                <w:szCs w:val="26"/>
              </w:rPr>
            </w:pPr>
            <w:r w:rsidRPr="00DB4E8C">
              <w:rPr>
                <w:sz w:val="26"/>
                <w:szCs w:val="26"/>
              </w:rPr>
              <w:t>- Nhận biết được người kể chuyện ngôi thứ nhất và người kể chuyện ngôi thứ ba.</w:t>
            </w:r>
          </w:p>
          <w:p w:rsidR="00482104" w:rsidRPr="00DB4E8C" w:rsidRDefault="00482104" w:rsidP="004C7EB4">
            <w:pPr>
              <w:widowControl/>
              <w:autoSpaceDE/>
              <w:autoSpaceDN/>
              <w:spacing w:after="0" w:line="240" w:lineRule="auto"/>
              <w:jc w:val="both"/>
              <w:rPr>
                <w:rFonts w:eastAsia="Calibri"/>
                <w:sz w:val="26"/>
                <w:szCs w:val="26"/>
              </w:rPr>
            </w:pPr>
            <w:r w:rsidRPr="00DB4E8C">
              <w:rPr>
                <w:rFonts w:eastAsia="Calibri"/>
                <w:sz w:val="26"/>
                <w:szCs w:val="26"/>
              </w:rPr>
              <w:t>- Nhận ra từ đơn và từ phức (từ ghép và từ láy); từ đa nghĩa và từ đồng âm, các thành phần của câu.</w:t>
            </w:r>
          </w:p>
          <w:p w:rsidR="00482104" w:rsidRPr="00DB4E8C" w:rsidRDefault="00482104" w:rsidP="004C7EB4">
            <w:pPr>
              <w:widowControl/>
              <w:autoSpaceDE/>
              <w:autoSpaceDN/>
              <w:spacing w:after="0" w:line="240" w:lineRule="auto"/>
              <w:jc w:val="both"/>
              <w:rPr>
                <w:rFonts w:eastAsia="Calibri"/>
                <w:b/>
                <w:sz w:val="26"/>
                <w:szCs w:val="26"/>
              </w:rPr>
            </w:pPr>
            <w:r w:rsidRPr="00DB4E8C">
              <w:rPr>
                <w:rFonts w:eastAsia="Calibri"/>
                <w:b/>
                <w:sz w:val="26"/>
                <w:szCs w:val="26"/>
              </w:rPr>
              <w:t>Thông hiểu:</w:t>
            </w:r>
          </w:p>
          <w:p w:rsidR="00482104" w:rsidRPr="00DB4E8C" w:rsidRDefault="00482104" w:rsidP="004C7EB4">
            <w:pPr>
              <w:widowControl/>
              <w:autoSpaceDE/>
              <w:autoSpaceDN/>
              <w:spacing w:after="0" w:line="240" w:lineRule="auto"/>
              <w:jc w:val="both"/>
              <w:rPr>
                <w:rFonts w:eastAsia="Calibri"/>
                <w:sz w:val="26"/>
                <w:szCs w:val="26"/>
              </w:rPr>
            </w:pPr>
            <w:r w:rsidRPr="00DB4E8C">
              <w:rPr>
                <w:rFonts w:eastAsia="Calibri"/>
                <w:sz w:val="26"/>
                <w:szCs w:val="26"/>
              </w:rPr>
              <w:t>- Tóm tắt được cốt truyện.</w:t>
            </w:r>
          </w:p>
          <w:p w:rsidR="00482104" w:rsidRPr="00DB4E8C" w:rsidRDefault="00482104" w:rsidP="004C7EB4">
            <w:pPr>
              <w:widowControl/>
              <w:autoSpaceDE/>
              <w:autoSpaceDN/>
              <w:spacing w:after="0" w:line="240" w:lineRule="auto"/>
              <w:jc w:val="both"/>
              <w:rPr>
                <w:rFonts w:eastAsia="Calibri"/>
                <w:sz w:val="26"/>
                <w:szCs w:val="26"/>
              </w:rPr>
            </w:pPr>
            <w:r w:rsidRPr="00DB4E8C">
              <w:rPr>
                <w:rFonts w:eastAsia="Calibri"/>
                <w:sz w:val="26"/>
                <w:szCs w:val="26"/>
              </w:rPr>
              <w:t>- Nêu được chủ đề của văn bản.</w:t>
            </w:r>
          </w:p>
          <w:p w:rsidR="00482104" w:rsidRPr="00DB4E8C" w:rsidRDefault="00482104" w:rsidP="004C7EB4">
            <w:pPr>
              <w:widowControl/>
              <w:autoSpaceDE/>
              <w:autoSpaceDN/>
              <w:spacing w:after="0" w:line="240" w:lineRule="auto"/>
              <w:jc w:val="both"/>
              <w:rPr>
                <w:rFonts w:eastAsia="Calibri"/>
                <w:sz w:val="26"/>
                <w:szCs w:val="26"/>
              </w:rPr>
            </w:pPr>
            <w:r w:rsidRPr="00DB4E8C">
              <w:rPr>
                <w:rFonts w:eastAsia="Calibri"/>
                <w:sz w:val="26"/>
                <w:szCs w:val="26"/>
              </w:rPr>
              <w:t>- Phân tích được tình cảm, thái độ của người kể chuyện thể hiện qua ngôn ngữ, giọng điệu.</w:t>
            </w:r>
          </w:p>
          <w:p w:rsidR="00482104" w:rsidRPr="00DB4E8C" w:rsidRDefault="00482104" w:rsidP="004C7EB4">
            <w:pPr>
              <w:widowControl/>
              <w:autoSpaceDE/>
              <w:autoSpaceDN/>
              <w:spacing w:after="0" w:line="240" w:lineRule="auto"/>
              <w:jc w:val="both"/>
              <w:rPr>
                <w:rFonts w:eastAsia="Calibri"/>
                <w:sz w:val="26"/>
                <w:szCs w:val="26"/>
              </w:rPr>
            </w:pPr>
            <w:r w:rsidRPr="00DB4E8C">
              <w:rPr>
                <w:rFonts w:eastAsia="Calibri"/>
                <w:sz w:val="26"/>
                <w:szCs w:val="26"/>
              </w:rPr>
              <w:t>- Hiểu và phân tích được tác dụng của việc lựa chọn ngôi kể, cách kể chuyện.</w:t>
            </w:r>
          </w:p>
          <w:p w:rsidR="00482104" w:rsidRPr="00DB4E8C" w:rsidRDefault="00482104" w:rsidP="004C7EB4">
            <w:pPr>
              <w:widowControl/>
              <w:autoSpaceDE/>
              <w:autoSpaceDN/>
              <w:spacing w:after="0" w:line="240" w:lineRule="auto"/>
              <w:jc w:val="both"/>
              <w:rPr>
                <w:sz w:val="26"/>
                <w:szCs w:val="26"/>
              </w:rPr>
            </w:pPr>
            <w:r w:rsidRPr="00DB4E8C">
              <w:rPr>
                <w:sz w:val="26"/>
                <w:szCs w:val="26"/>
              </w:rPr>
              <w:t>- Phân tích được đặc điểm nhân vật thể hiện qua hình dáng, cử chỉ, hành động, ngôn ngữ, ý nghĩ của nhân vật.</w:t>
            </w:r>
          </w:p>
          <w:p w:rsidR="00482104" w:rsidRPr="00DB4E8C" w:rsidRDefault="00482104" w:rsidP="004C7EB4">
            <w:pPr>
              <w:widowControl/>
              <w:autoSpaceDE/>
              <w:autoSpaceDN/>
              <w:spacing w:after="0" w:line="240" w:lineRule="auto"/>
              <w:jc w:val="both"/>
              <w:rPr>
                <w:rFonts w:eastAsia="Calibri"/>
                <w:sz w:val="26"/>
                <w:szCs w:val="26"/>
              </w:rPr>
            </w:pPr>
            <w:r w:rsidRPr="00DB4E8C">
              <w:rPr>
                <w:rFonts w:eastAsia="Calibri"/>
                <w:sz w:val="26"/>
                <w:szCs w:val="26"/>
              </w:rPr>
              <w:t xml:space="preserve">- Giải thích được nghĩa thành ngữ thông dụng, yếu tố Hán Việt thông dụng; nêu được tác dụng của các biện pháp tu từ (ẩn dụ, hoán dụ), </w:t>
            </w:r>
            <w:r w:rsidRPr="00DB4E8C">
              <w:rPr>
                <w:rFonts w:eastAsia="Calibri"/>
                <w:sz w:val="26"/>
                <w:szCs w:val="26"/>
              </w:rPr>
              <w:lastRenderedPageBreak/>
              <w:t>công dụng của dấu chấm phẩy, dấu ngoặc kép được sử dụng trong văn bản.</w:t>
            </w:r>
          </w:p>
          <w:p w:rsidR="00482104" w:rsidRPr="00DB4E8C" w:rsidRDefault="00482104" w:rsidP="004C7EB4">
            <w:pPr>
              <w:widowControl/>
              <w:autoSpaceDE/>
              <w:autoSpaceDN/>
              <w:spacing w:after="0" w:line="240" w:lineRule="auto"/>
              <w:jc w:val="both"/>
              <w:rPr>
                <w:rFonts w:eastAsia="Calibri"/>
                <w:sz w:val="26"/>
                <w:szCs w:val="26"/>
              </w:rPr>
            </w:pPr>
            <w:r w:rsidRPr="00DB4E8C">
              <w:rPr>
                <w:rFonts w:eastAsia="Calibri"/>
                <w:b/>
                <w:sz w:val="26"/>
                <w:szCs w:val="26"/>
              </w:rPr>
              <w:t>Vận dụng</w:t>
            </w:r>
            <w:r w:rsidRPr="00DB4E8C">
              <w:rPr>
                <w:rFonts w:eastAsia="Calibri"/>
                <w:sz w:val="26"/>
                <w:szCs w:val="26"/>
              </w:rPr>
              <w:t>:</w:t>
            </w:r>
          </w:p>
          <w:p w:rsidR="00482104" w:rsidRPr="00DB4E8C" w:rsidRDefault="00482104" w:rsidP="004C7EB4">
            <w:pPr>
              <w:widowControl/>
              <w:autoSpaceDE/>
              <w:autoSpaceDN/>
              <w:spacing w:after="0" w:line="240" w:lineRule="auto"/>
              <w:jc w:val="both"/>
              <w:rPr>
                <w:rFonts w:eastAsia="SimSun"/>
                <w:noProof/>
                <w:sz w:val="26"/>
                <w:szCs w:val="26"/>
                <w:lang w:eastAsia="zh-CN"/>
              </w:rPr>
            </w:pPr>
            <w:r w:rsidRPr="00DB4E8C">
              <w:rPr>
                <w:rFonts w:eastAsia="SimSun"/>
                <w:noProof/>
                <w:sz w:val="26"/>
                <w:szCs w:val="26"/>
                <w:lang w:eastAsia="zh-CN"/>
              </w:rPr>
              <w:t xml:space="preserve">- Trình bày được bài học về cách nghĩ, cách ứng xử do văn bản gợi ra. </w:t>
            </w:r>
          </w:p>
          <w:p w:rsidR="00482104" w:rsidRPr="00DB4E8C" w:rsidRDefault="00482104" w:rsidP="004C7EB4">
            <w:pPr>
              <w:widowControl/>
              <w:autoSpaceDE/>
              <w:autoSpaceDN/>
              <w:spacing w:after="0" w:line="240" w:lineRule="auto"/>
              <w:jc w:val="both"/>
              <w:rPr>
                <w:rFonts w:eastAsia="SimSun"/>
                <w:noProof/>
                <w:sz w:val="26"/>
                <w:szCs w:val="26"/>
                <w:lang w:eastAsia="zh-CN"/>
              </w:rPr>
            </w:pPr>
            <w:r w:rsidRPr="00DB4E8C">
              <w:rPr>
                <w:rFonts w:eastAsia="SimSun"/>
                <w:noProof/>
                <w:sz w:val="26"/>
                <w:szCs w:val="26"/>
                <w:lang w:eastAsia="zh-CN"/>
              </w:rPr>
              <w:t>- Chỉ ra được điểm giống nhau và khác nhau giữa hai nhân vật trong hai văn bản.</w:t>
            </w:r>
          </w:p>
          <w:p w:rsidR="00482104" w:rsidRDefault="00482104" w:rsidP="004C7EB4">
            <w:pPr>
              <w:spacing w:after="0" w:line="240" w:lineRule="auto"/>
              <w:jc w:val="both"/>
              <w:rPr>
                <w:sz w:val="24"/>
                <w:szCs w:val="24"/>
                <w:lang w:val="vi-VN"/>
              </w:rPr>
            </w:pPr>
          </w:p>
        </w:tc>
        <w:tc>
          <w:tcPr>
            <w:tcW w:w="851" w:type="dxa"/>
            <w:vMerge w:val="restart"/>
            <w:vAlign w:val="center"/>
          </w:tcPr>
          <w:p w:rsidR="00482104" w:rsidRDefault="00482104" w:rsidP="004C7EB4">
            <w:pPr>
              <w:spacing w:after="0" w:line="240" w:lineRule="auto"/>
              <w:jc w:val="both"/>
              <w:rPr>
                <w:spacing w:val="-8"/>
                <w:sz w:val="24"/>
                <w:szCs w:val="24"/>
              </w:rPr>
            </w:pPr>
            <w:r>
              <w:rPr>
                <w:spacing w:val="-8"/>
                <w:sz w:val="24"/>
                <w:szCs w:val="24"/>
              </w:rPr>
              <w:lastRenderedPageBreak/>
              <w:t>3 TN</w:t>
            </w: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tc>
        <w:tc>
          <w:tcPr>
            <w:tcW w:w="850" w:type="dxa"/>
            <w:vMerge w:val="restart"/>
            <w:vAlign w:val="center"/>
          </w:tcPr>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r>
              <w:rPr>
                <w:spacing w:val="-8"/>
                <w:sz w:val="24"/>
                <w:szCs w:val="24"/>
              </w:rPr>
              <w:t>5TN</w:t>
            </w: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tc>
        <w:tc>
          <w:tcPr>
            <w:tcW w:w="851" w:type="dxa"/>
            <w:vMerge w:val="restart"/>
            <w:vAlign w:val="center"/>
          </w:tcPr>
          <w:p w:rsidR="00482104" w:rsidRDefault="00482104" w:rsidP="004C7EB4">
            <w:pPr>
              <w:spacing w:after="0" w:line="240" w:lineRule="auto"/>
              <w:jc w:val="both"/>
              <w:rPr>
                <w:spacing w:val="-8"/>
                <w:sz w:val="24"/>
                <w:szCs w:val="24"/>
              </w:rPr>
            </w:pPr>
            <w:r>
              <w:rPr>
                <w:spacing w:val="-8"/>
                <w:sz w:val="24"/>
                <w:szCs w:val="24"/>
              </w:rPr>
              <w:t>2TL</w:t>
            </w: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tc>
        <w:tc>
          <w:tcPr>
            <w:tcW w:w="850" w:type="dxa"/>
            <w:vMerge w:val="restart"/>
            <w:vAlign w:val="center"/>
          </w:tcPr>
          <w:p w:rsidR="00482104" w:rsidRDefault="00482104" w:rsidP="004C7EB4">
            <w:pPr>
              <w:spacing w:after="0" w:line="240" w:lineRule="auto"/>
              <w:jc w:val="both"/>
              <w:rPr>
                <w:spacing w:val="-8"/>
                <w:sz w:val="24"/>
                <w:szCs w:val="24"/>
              </w:rPr>
            </w:pPr>
          </w:p>
        </w:tc>
      </w:tr>
      <w:tr w:rsidR="00482104" w:rsidTr="004C7EB4">
        <w:trPr>
          <w:trHeight w:val="281"/>
        </w:trPr>
        <w:tc>
          <w:tcPr>
            <w:tcW w:w="567" w:type="dxa"/>
            <w:vMerge/>
          </w:tcPr>
          <w:p w:rsidR="00482104" w:rsidRDefault="00482104" w:rsidP="004C7EB4">
            <w:pPr>
              <w:spacing w:after="0" w:line="240" w:lineRule="auto"/>
              <w:jc w:val="center"/>
              <w:rPr>
                <w:b/>
                <w:spacing w:val="-8"/>
                <w:sz w:val="24"/>
                <w:szCs w:val="24"/>
                <w:lang w:val="vi-VN"/>
              </w:rPr>
            </w:pPr>
          </w:p>
        </w:tc>
        <w:tc>
          <w:tcPr>
            <w:tcW w:w="993" w:type="dxa"/>
            <w:vMerge/>
          </w:tcPr>
          <w:p w:rsidR="00482104" w:rsidRDefault="00482104" w:rsidP="004C7EB4">
            <w:pPr>
              <w:spacing w:after="0" w:line="240" w:lineRule="auto"/>
              <w:rPr>
                <w:b/>
                <w:spacing w:val="-8"/>
                <w:sz w:val="24"/>
                <w:szCs w:val="24"/>
              </w:rPr>
            </w:pPr>
          </w:p>
        </w:tc>
        <w:tc>
          <w:tcPr>
            <w:tcW w:w="1559" w:type="dxa"/>
            <w:tcBorders>
              <w:bottom w:val="dotted" w:sz="4" w:space="0" w:color="auto"/>
            </w:tcBorders>
          </w:tcPr>
          <w:p w:rsidR="00482104" w:rsidRPr="00520C38" w:rsidRDefault="00482104" w:rsidP="004C7EB4">
            <w:pPr>
              <w:spacing w:after="0" w:line="240" w:lineRule="auto"/>
              <w:rPr>
                <w:spacing w:val="-8"/>
                <w:sz w:val="24"/>
                <w:szCs w:val="24"/>
              </w:rPr>
            </w:pPr>
            <w:r>
              <w:rPr>
                <w:spacing w:val="-8"/>
                <w:sz w:val="24"/>
                <w:szCs w:val="24"/>
              </w:rPr>
              <w:t>2. Thơ</w:t>
            </w:r>
          </w:p>
        </w:tc>
        <w:tc>
          <w:tcPr>
            <w:tcW w:w="3827" w:type="dxa"/>
            <w:tcBorders>
              <w:bottom w:val="dotted" w:sz="4" w:space="0" w:color="auto"/>
            </w:tcBorders>
          </w:tcPr>
          <w:p w:rsidR="00482104" w:rsidRPr="00DB4E8C" w:rsidRDefault="00482104" w:rsidP="004C7EB4">
            <w:pPr>
              <w:widowControl/>
              <w:autoSpaceDE/>
              <w:autoSpaceDN/>
              <w:spacing w:after="0" w:line="240" w:lineRule="auto"/>
              <w:jc w:val="both"/>
              <w:rPr>
                <w:rFonts w:eastAsia="Calibri"/>
                <w:b/>
                <w:sz w:val="26"/>
                <w:szCs w:val="26"/>
                <w:lang w:val="sv-SE"/>
              </w:rPr>
            </w:pPr>
            <w:r w:rsidRPr="00DB4E8C">
              <w:rPr>
                <w:rFonts w:eastAsia="Calibri"/>
                <w:b/>
                <w:sz w:val="26"/>
                <w:szCs w:val="26"/>
                <w:lang w:val="sv-SE"/>
              </w:rPr>
              <w:t>Nhận biết:</w:t>
            </w:r>
          </w:p>
          <w:p w:rsidR="00482104" w:rsidRPr="00DB4E8C" w:rsidRDefault="00482104" w:rsidP="004C7EB4">
            <w:pPr>
              <w:widowControl/>
              <w:autoSpaceDE/>
              <w:autoSpaceDN/>
              <w:spacing w:after="0" w:line="240" w:lineRule="auto"/>
              <w:jc w:val="both"/>
              <w:rPr>
                <w:rFonts w:eastAsia="Calibri"/>
                <w:b/>
                <w:sz w:val="26"/>
                <w:szCs w:val="26"/>
                <w:lang w:val="sv-SE"/>
              </w:rPr>
            </w:pPr>
            <w:r w:rsidRPr="00DB4E8C">
              <w:rPr>
                <w:sz w:val="26"/>
                <w:szCs w:val="26"/>
                <w:lang w:val="sv-SE"/>
              </w:rPr>
              <w:t>- Nêu được ấn tượng chung về văn bản.</w:t>
            </w:r>
          </w:p>
          <w:p w:rsidR="00482104" w:rsidRPr="00DB4E8C" w:rsidRDefault="00482104" w:rsidP="004C7EB4">
            <w:pPr>
              <w:widowControl/>
              <w:autoSpaceDE/>
              <w:autoSpaceDN/>
              <w:spacing w:after="0" w:line="240" w:lineRule="auto"/>
              <w:jc w:val="both"/>
              <w:rPr>
                <w:rFonts w:eastAsia="Calibri"/>
                <w:sz w:val="26"/>
                <w:szCs w:val="26"/>
                <w:lang w:val="sv-SE"/>
              </w:rPr>
            </w:pPr>
            <w:r w:rsidRPr="00DB4E8C">
              <w:rPr>
                <w:rFonts w:eastAsia="Calibri"/>
                <w:b/>
                <w:sz w:val="26"/>
                <w:szCs w:val="26"/>
                <w:lang w:val="sv-SE"/>
              </w:rPr>
              <w:t xml:space="preserve">- </w:t>
            </w:r>
            <w:r w:rsidRPr="00DB4E8C">
              <w:rPr>
                <w:rFonts w:eastAsia="Calibri"/>
                <w:sz w:val="26"/>
                <w:szCs w:val="26"/>
                <w:lang w:val="sv-SE"/>
              </w:rPr>
              <w:t>Nhận biết được số tiếng, số dòng, vần, nhịp của bài thơ lục bát.</w:t>
            </w:r>
          </w:p>
          <w:p w:rsidR="00482104" w:rsidRPr="00DB4E8C" w:rsidRDefault="00482104" w:rsidP="004C7EB4">
            <w:pPr>
              <w:widowControl/>
              <w:autoSpaceDE/>
              <w:autoSpaceDN/>
              <w:spacing w:after="0" w:line="240" w:lineRule="auto"/>
              <w:jc w:val="both"/>
              <w:rPr>
                <w:rFonts w:eastAsia="Calibri"/>
                <w:sz w:val="26"/>
                <w:szCs w:val="26"/>
                <w:lang w:val="sv-SE"/>
              </w:rPr>
            </w:pPr>
            <w:r w:rsidRPr="00DB4E8C">
              <w:rPr>
                <w:rFonts w:eastAsia="Calibri"/>
                <w:sz w:val="26"/>
                <w:szCs w:val="26"/>
                <w:lang w:val="sv-SE"/>
              </w:rPr>
              <w:t xml:space="preserve">- Nhận diện được các yếu tố tự sự và miêu tả trong thơ. </w:t>
            </w:r>
          </w:p>
          <w:p w:rsidR="00482104" w:rsidRPr="00DB4E8C" w:rsidRDefault="00482104" w:rsidP="004C7EB4">
            <w:pPr>
              <w:widowControl/>
              <w:autoSpaceDE/>
              <w:autoSpaceDN/>
              <w:spacing w:after="0" w:line="240" w:lineRule="auto"/>
              <w:jc w:val="both"/>
              <w:rPr>
                <w:sz w:val="26"/>
                <w:szCs w:val="26"/>
                <w:lang w:val="sv-SE"/>
              </w:rPr>
            </w:pPr>
            <w:r w:rsidRPr="00DB4E8C">
              <w:rPr>
                <w:sz w:val="26"/>
                <w:szCs w:val="26"/>
                <w:lang w:val="sv-SE"/>
              </w:rPr>
              <w:t>- Chỉ ra được tình cảm, cảm xúc của người viết thể hiện qua ngôn ngữ văn bản.</w:t>
            </w:r>
          </w:p>
          <w:p w:rsidR="00482104" w:rsidRPr="00DB4E8C" w:rsidRDefault="00482104" w:rsidP="004C7EB4">
            <w:pPr>
              <w:widowControl/>
              <w:autoSpaceDE/>
              <w:autoSpaceDN/>
              <w:spacing w:after="0" w:line="240" w:lineRule="auto"/>
              <w:jc w:val="both"/>
              <w:rPr>
                <w:rFonts w:eastAsia="Calibri"/>
                <w:sz w:val="26"/>
                <w:szCs w:val="26"/>
                <w:lang w:val="sv-SE"/>
              </w:rPr>
            </w:pPr>
            <w:r w:rsidRPr="00DB4E8C">
              <w:rPr>
                <w:rFonts w:eastAsia="Calibri"/>
                <w:sz w:val="26"/>
                <w:szCs w:val="26"/>
                <w:lang w:val="sv-SE"/>
              </w:rPr>
              <w:t xml:space="preserve">- Nhận ra từ đơn và từ phức (từ ghép và từ láy); từ đa nghĩa và từ đồng âm; các biện pháp tu từ ẩn dụ và hoán dụ. </w:t>
            </w:r>
          </w:p>
          <w:p w:rsidR="00482104" w:rsidRPr="00DB4E8C" w:rsidRDefault="00482104" w:rsidP="004C7EB4">
            <w:pPr>
              <w:widowControl/>
              <w:autoSpaceDE/>
              <w:autoSpaceDN/>
              <w:spacing w:after="0" w:line="240" w:lineRule="auto"/>
              <w:jc w:val="both"/>
              <w:rPr>
                <w:rFonts w:eastAsia="Calibri"/>
                <w:sz w:val="26"/>
                <w:szCs w:val="26"/>
                <w:lang w:val="sv-SE"/>
              </w:rPr>
            </w:pPr>
            <w:r w:rsidRPr="00DB4E8C">
              <w:rPr>
                <w:rFonts w:eastAsia="Calibri"/>
                <w:b/>
                <w:sz w:val="26"/>
                <w:szCs w:val="26"/>
                <w:lang w:val="sv-SE"/>
              </w:rPr>
              <w:t>Thông hiểu</w:t>
            </w:r>
            <w:r w:rsidRPr="00DB4E8C">
              <w:rPr>
                <w:rFonts w:eastAsia="Calibri"/>
                <w:sz w:val="26"/>
                <w:szCs w:val="26"/>
                <w:lang w:val="sv-SE"/>
              </w:rPr>
              <w:t xml:space="preserve">: </w:t>
            </w:r>
          </w:p>
          <w:p w:rsidR="00482104" w:rsidRPr="00DB4E8C" w:rsidRDefault="00482104" w:rsidP="004C7EB4">
            <w:pPr>
              <w:widowControl/>
              <w:autoSpaceDE/>
              <w:autoSpaceDN/>
              <w:spacing w:after="0" w:line="240" w:lineRule="auto"/>
              <w:jc w:val="both"/>
              <w:rPr>
                <w:rFonts w:eastAsia="Calibri"/>
                <w:sz w:val="26"/>
                <w:szCs w:val="26"/>
                <w:lang w:val="sv-SE"/>
              </w:rPr>
            </w:pPr>
            <w:r w:rsidRPr="00DB4E8C">
              <w:rPr>
                <w:rFonts w:eastAsia="Calibri"/>
                <w:sz w:val="26"/>
                <w:szCs w:val="26"/>
                <w:lang w:val="sv-SE"/>
              </w:rPr>
              <w:t>- Nêu được chủ đề của bài thơ, cảm xúc chủ đạo của nhân vật trữ tình trong bài thơ.</w:t>
            </w:r>
          </w:p>
          <w:p w:rsidR="00482104" w:rsidRPr="00DB4E8C" w:rsidRDefault="00482104" w:rsidP="004C7EB4">
            <w:pPr>
              <w:widowControl/>
              <w:autoSpaceDE/>
              <w:autoSpaceDN/>
              <w:spacing w:after="0" w:line="240" w:lineRule="auto"/>
              <w:jc w:val="both"/>
              <w:rPr>
                <w:sz w:val="26"/>
                <w:szCs w:val="26"/>
                <w:lang w:val="sv-SE"/>
              </w:rPr>
            </w:pPr>
            <w:r w:rsidRPr="00DB4E8C">
              <w:rPr>
                <w:sz w:val="26"/>
                <w:szCs w:val="26"/>
                <w:lang w:val="sv-SE"/>
              </w:rPr>
              <w:t>- Nhận xét được nét độc đáo của bài thơ thể hiện qua từ ngữ, hình ảnh, biện pháp tu từ.</w:t>
            </w:r>
          </w:p>
          <w:p w:rsidR="00482104" w:rsidRPr="00DB4E8C" w:rsidRDefault="00482104" w:rsidP="004C7EB4">
            <w:pPr>
              <w:widowControl/>
              <w:autoSpaceDE/>
              <w:autoSpaceDN/>
              <w:spacing w:after="0" w:line="240" w:lineRule="auto"/>
              <w:jc w:val="both"/>
              <w:rPr>
                <w:rFonts w:eastAsia="Calibri"/>
                <w:sz w:val="26"/>
                <w:szCs w:val="26"/>
                <w:lang w:val="sv-SE"/>
              </w:rPr>
            </w:pPr>
            <w:r w:rsidRPr="00DB4E8C">
              <w:rPr>
                <w:rFonts w:eastAsia="Calibri"/>
                <w:sz w:val="26"/>
                <w:szCs w:val="26"/>
                <w:lang w:val="sv-SE"/>
              </w:rPr>
              <w:t>- Chỉ ra tác dụng của các yếu tố tự sự và miêu tả trong thơ.</w:t>
            </w:r>
          </w:p>
          <w:p w:rsidR="00482104" w:rsidRPr="00DB4E8C" w:rsidRDefault="00482104" w:rsidP="004C7EB4">
            <w:pPr>
              <w:widowControl/>
              <w:autoSpaceDE/>
              <w:autoSpaceDN/>
              <w:spacing w:after="0" w:line="240" w:lineRule="auto"/>
              <w:jc w:val="both"/>
              <w:rPr>
                <w:rFonts w:eastAsia="Calibri"/>
                <w:b/>
                <w:sz w:val="26"/>
                <w:szCs w:val="26"/>
                <w:lang w:val="sv-SE"/>
              </w:rPr>
            </w:pPr>
            <w:r w:rsidRPr="00DB4E8C">
              <w:rPr>
                <w:rFonts w:eastAsia="Calibri"/>
                <w:b/>
                <w:sz w:val="26"/>
                <w:szCs w:val="26"/>
                <w:lang w:val="sv-SE"/>
              </w:rPr>
              <w:t>Vận dụng:</w:t>
            </w:r>
          </w:p>
          <w:p w:rsidR="00482104" w:rsidRPr="00DB4E8C" w:rsidRDefault="00482104" w:rsidP="004C7EB4">
            <w:pPr>
              <w:widowControl/>
              <w:autoSpaceDE/>
              <w:autoSpaceDN/>
              <w:spacing w:after="0" w:line="240" w:lineRule="auto"/>
              <w:jc w:val="both"/>
              <w:rPr>
                <w:rFonts w:eastAsia="Calibri"/>
                <w:sz w:val="26"/>
                <w:szCs w:val="26"/>
                <w:lang w:val="sv-SE"/>
              </w:rPr>
            </w:pPr>
            <w:r w:rsidRPr="00DB4E8C">
              <w:rPr>
                <w:rFonts w:eastAsia="Calibri"/>
                <w:sz w:val="26"/>
                <w:szCs w:val="26"/>
                <w:lang w:val="sv-SE"/>
              </w:rPr>
              <w:t>- Trình bày được bài học về cách nghĩ và cách ứng xử được gợi ra từ văn bản.</w:t>
            </w:r>
          </w:p>
          <w:p w:rsidR="00482104" w:rsidRPr="00DB4E8C" w:rsidRDefault="00482104" w:rsidP="004C7EB4">
            <w:pPr>
              <w:widowControl/>
              <w:autoSpaceDE/>
              <w:autoSpaceDN/>
              <w:spacing w:after="0" w:line="240" w:lineRule="auto"/>
              <w:jc w:val="both"/>
              <w:rPr>
                <w:rFonts w:eastAsia="SimSun"/>
                <w:noProof/>
                <w:sz w:val="26"/>
                <w:szCs w:val="26"/>
                <w:lang w:eastAsia="zh-CN"/>
              </w:rPr>
            </w:pPr>
            <w:r w:rsidRPr="00DB4E8C">
              <w:rPr>
                <w:rFonts w:eastAsia="Calibri"/>
                <w:sz w:val="26"/>
                <w:szCs w:val="26"/>
                <w:lang w:val="sv-SE"/>
              </w:rPr>
              <w:t>- Đánh giá được giá trị của các yếu tố vần, nhịp</w:t>
            </w:r>
          </w:p>
          <w:p w:rsidR="00482104" w:rsidRPr="00DB4E8C" w:rsidRDefault="00482104" w:rsidP="004C7EB4">
            <w:pPr>
              <w:widowControl/>
              <w:autoSpaceDE/>
              <w:autoSpaceDN/>
              <w:spacing w:after="0" w:line="240" w:lineRule="auto"/>
              <w:jc w:val="both"/>
              <w:rPr>
                <w:rFonts w:eastAsia="Calibri"/>
                <w:b/>
                <w:sz w:val="26"/>
                <w:szCs w:val="26"/>
              </w:rPr>
            </w:pPr>
          </w:p>
        </w:tc>
        <w:tc>
          <w:tcPr>
            <w:tcW w:w="851" w:type="dxa"/>
            <w:vMerge/>
            <w:vAlign w:val="center"/>
          </w:tcPr>
          <w:p w:rsidR="00482104" w:rsidRDefault="00482104" w:rsidP="004C7EB4">
            <w:pPr>
              <w:spacing w:after="0" w:line="240" w:lineRule="auto"/>
              <w:jc w:val="both"/>
              <w:rPr>
                <w:spacing w:val="-8"/>
                <w:sz w:val="24"/>
                <w:szCs w:val="24"/>
              </w:rPr>
            </w:pPr>
          </w:p>
        </w:tc>
        <w:tc>
          <w:tcPr>
            <w:tcW w:w="850" w:type="dxa"/>
            <w:vMerge/>
            <w:vAlign w:val="center"/>
          </w:tcPr>
          <w:p w:rsidR="00482104" w:rsidRDefault="00482104" w:rsidP="004C7EB4">
            <w:pPr>
              <w:spacing w:after="0" w:line="240" w:lineRule="auto"/>
              <w:jc w:val="both"/>
              <w:rPr>
                <w:spacing w:val="-8"/>
                <w:sz w:val="24"/>
                <w:szCs w:val="24"/>
              </w:rPr>
            </w:pPr>
          </w:p>
        </w:tc>
        <w:tc>
          <w:tcPr>
            <w:tcW w:w="851" w:type="dxa"/>
            <w:vMerge/>
            <w:vAlign w:val="center"/>
          </w:tcPr>
          <w:p w:rsidR="00482104" w:rsidRDefault="00482104" w:rsidP="004C7EB4">
            <w:pPr>
              <w:spacing w:after="0" w:line="240" w:lineRule="auto"/>
              <w:jc w:val="both"/>
              <w:rPr>
                <w:spacing w:val="-8"/>
                <w:sz w:val="24"/>
                <w:szCs w:val="24"/>
              </w:rPr>
            </w:pPr>
          </w:p>
        </w:tc>
        <w:tc>
          <w:tcPr>
            <w:tcW w:w="850" w:type="dxa"/>
            <w:vMerge/>
            <w:vAlign w:val="center"/>
          </w:tcPr>
          <w:p w:rsidR="00482104" w:rsidRDefault="00482104" w:rsidP="004C7EB4">
            <w:pPr>
              <w:spacing w:after="0" w:line="240" w:lineRule="auto"/>
              <w:jc w:val="both"/>
              <w:rPr>
                <w:spacing w:val="-8"/>
                <w:sz w:val="24"/>
                <w:szCs w:val="24"/>
              </w:rPr>
            </w:pPr>
          </w:p>
        </w:tc>
      </w:tr>
      <w:tr w:rsidR="00482104" w:rsidTr="004C7EB4">
        <w:trPr>
          <w:trHeight w:val="64"/>
        </w:trPr>
        <w:tc>
          <w:tcPr>
            <w:tcW w:w="567" w:type="dxa"/>
            <w:vMerge/>
          </w:tcPr>
          <w:p w:rsidR="00482104" w:rsidRDefault="00482104" w:rsidP="004C7EB4">
            <w:pPr>
              <w:spacing w:after="0" w:line="240" w:lineRule="auto"/>
              <w:jc w:val="center"/>
              <w:rPr>
                <w:b/>
                <w:spacing w:val="-8"/>
                <w:sz w:val="24"/>
                <w:szCs w:val="24"/>
                <w:lang w:val="vi-VN"/>
              </w:rPr>
            </w:pPr>
          </w:p>
        </w:tc>
        <w:tc>
          <w:tcPr>
            <w:tcW w:w="993" w:type="dxa"/>
            <w:vMerge/>
          </w:tcPr>
          <w:p w:rsidR="00482104" w:rsidRDefault="00482104" w:rsidP="004C7EB4">
            <w:pPr>
              <w:spacing w:after="0" w:line="240" w:lineRule="auto"/>
              <w:rPr>
                <w:b/>
                <w:spacing w:val="-8"/>
                <w:sz w:val="24"/>
                <w:szCs w:val="24"/>
                <w:lang w:val="vi-VN"/>
              </w:rPr>
            </w:pPr>
          </w:p>
        </w:tc>
        <w:tc>
          <w:tcPr>
            <w:tcW w:w="1559" w:type="dxa"/>
            <w:tcBorders>
              <w:top w:val="dotted" w:sz="4" w:space="0" w:color="auto"/>
            </w:tcBorders>
            <w:vAlign w:val="center"/>
          </w:tcPr>
          <w:p w:rsidR="00482104" w:rsidRDefault="00482104" w:rsidP="004C7EB4">
            <w:pPr>
              <w:spacing w:after="0" w:line="240" w:lineRule="auto"/>
              <w:rPr>
                <w:spacing w:val="-8"/>
                <w:sz w:val="24"/>
                <w:szCs w:val="24"/>
              </w:rPr>
            </w:pPr>
            <w:r>
              <w:rPr>
                <w:spacing w:val="-8"/>
                <w:sz w:val="24"/>
                <w:szCs w:val="24"/>
                <w:lang w:val="sv-SE"/>
              </w:rPr>
              <w:t>3.Văn nghị luận</w:t>
            </w:r>
            <w:r w:rsidRPr="00A106B0">
              <w:rPr>
                <w:spacing w:val="-8"/>
                <w:sz w:val="24"/>
                <w:szCs w:val="24"/>
                <w:lang w:val="sv-SE"/>
              </w:rPr>
              <w:t xml:space="preserve"> </w:t>
            </w:r>
          </w:p>
          <w:p w:rsidR="00482104" w:rsidRDefault="00482104" w:rsidP="004C7EB4">
            <w:pPr>
              <w:spacing w:after="0" w:line="240" w:lineRule="auto"/>
              <w:rPr>
                <w:spacing w:val="-8"/>
                <w:sz w:val="24"/>
                <w:szCs w:val="24"/>
              </w:rPr>
            </w:pPr>
          </w:p>
          <w:p w:rsidR="00482104" w:rsidRDefault="00482104" w:rsidP="004C7EB4">
            <w:pPr>
              <w:spacing w:after="0" w:line="240" w:lineRule="auto"/>
              <w:rPr>
                <w:spacing w:val="-8"/>
                <w:sz w:val="24"/>
                <w:szCs w:val="24"/>
              </w:rPr>
            </w:pPr>
          </w:p>
          <w:p w:rsidR="00482104" w:rsidRDefault="00482104" w:rsidP="004C7EB4">
            <w:pPr>
              <w:spacing w:after="0" w:line="240" w:lineRule="auto"/>
              <w:rPr>
                <w:spacing w:val="-8"/>
                <w:sz w:val="24"/>
                <w:szCs w:val="24"/>
              </w:rPr>
            </w:pPr>
          </w:p>
          <w:p w:rsidR="00482104" w:rsidRDefault="00482104" w:rsidP="004C7EB4">
            <w:pPr>
              <w:spacing w:after="0" w:line="240" w:lineRule="auto"/>
              <w:rPr>
                <w:spacing w:val="-8"/>
                <w:sz w:val="24"/>
                <w:szCs w:val="24"/>
              </w:rPr>
            </w:pPr>
          </w:p>
          <w:p w:rsidR="00482104" w:rsidRDefault="00482104" w:rsidP="004C7EB4">
            <w:pPr>
              <w:spacing w:after="0" w:line="240" w:lineRule="auto"/>
              <w:rPr>
                <w:spacing w:val="-8"/>
                <w:sz w:val="24"/>
                <w:szCs w:val="24"/>
              </w:rPr>
            </w:pPr>
          </w:p>
          <w:p w:rsidR="00482104" w:rsidRDefault="00482104" w:rsidP="004C7EB4">
            <w:pPr>
              <w:spacing w:after="0" w:line="240" w:lineRule="auto"/>
              <w:rPr>
                <w:spacing w:val="-8"/>
                <w:sz w:val="24"/>
                <w:szCs w:val="24"/>
              </w:rPr>
            </w:pPr>
          </w:p>
          <w:p w:rsidR="00482104" w:rsidRDefault="00482104" w:rsidP="004C7EB4">
            <w:pPr>
              <w:spacing w:after="0" w:line="240" w:lineRule="auto"/>
              <w:rPr>
                <w:spacing w:val="-8"/>
                <w:sz w:val="24"/>
                <w:szCs w:val="24"/>
              </w:rPr>
            </w:pPr>
          </w:p>
          <w:p w:rsidR="00482104" w:rsidRDefault="00482104" w:rsidP="004C7EB4">
            <w:pPr>
              <w:spacing w:after="0" w:line="240" w:lineRule="auto"/>
              <w:rPr>
                <w:spacing w:val="-8"/>
                <w:sz w:val="24"/>
                <w:szCs w:val="24"/>
              </w:rPr>
            </w:pPr>
          </w:p>
          <w:p w:rsidR="00482104" w:rsidRDefault="00482104" w:rsidP="004C7EB4">
            <w:pPr>
              <w:spacing w:after="0" w:line="240" w:lineRule="auto"/>
              <w:rPr>
                <w:spacing w:val="-8"/>
                <w:sz w:val="24"/>
                <w:szCs w:val="24"/>
              </w:rPr>
            </w:pPr>
          </w:p>
          <w:p w:rsidR="00482104" w:rsidRDefault="00482104" w:rsidP="004C7EB4">
            <w:pPr>
              <w:spacing w:after="0" w:line="240" w:lineRule="auto"/>
              <w:rPr>
                <w:spacing w:val="-8"/>
                <w:sz w:val="24"/>
                <w:szCs w:val="24"/>
              </w:rPr>
            </w:pPr>
          </w:p>
          <w:p w:rsidR="00482104" w:rsidRDefault="00482104" w:rsidP="004C7EB4">
            <w:pPr>
              <w:spacing w:after="0" w:line="240" w:lineRule="auto"/>
              <w:rPr>
                <w:spacing w:val="-8"/>
                <w:sz w:val="24"/>
                <w:szCs w:val="24"/>
              </w:rPr>
            </w:pPr>
          </w:p>
          <w:p w:rsidR="00482104" w:rsidRDefault="00482104" w:rsidP="004C7EB4">
            <w:pPr>
              <w:spacing w:after="0" w:line="240" w:lineRule="auto"/>
              <w:rPr>
                <w:spacing w:val="-8"/>
                <w:sz w:val="24"/>
                <w:szCs w:val="24"/>
              </w:rPr>
            </w:pPr>
          </w:p>
          <w:p w:rsidR="00482104" w:rsidRDefault="00482104" w:rsidP="004C7EB4">
            <w:pPr>
              <w:spacing w:after="0" w:line="240" w:lineRule="auto"/>
              <w:rPr>
                <w:spacing w:val="-8"/>
                <w:sz w:val="24"/>
                <w:szCs w:val="24"/>
              </w:rPr>
            </w:pPr>
          </w:p>
          <w:p w:rsidR="00482104" w:rsidRDefault="00482104" w:rsidP="004C7EB4">
            <w:pPr>
              <w:spacing w:after="0" w:line="240" w:lineRule="auto"/>
              <w:rPr>
                <w:spacing w:val="-8"/>
                <w:sz w:val="24"/>
                <w:szCs w:val="24"/>
              </w:rPr>
            </w:pPr>
          </w:p>
          <w:p w:rsidR="00482104" w:rsidRDefault="00482104" w:rsidP="004C7EB4">
            <w:pPr>
              <w:spacing w:after="0" w:line="240" w:lineRule="auto"/>
              <w:rPr>
                <w:spacing w:val="-8"/>
                <w:sz w:val="24"/>
                <w:szCs w:val="24"/>
                <w:lang w:val="vi-VN"/>
              </w:rPr>
            </w:pPr>
          </w:p>
        </w:tc>
        <w:tc>
          <w:tcPr>
            <w:tcW w:w="3827" w:type="dxa"/>
            <w:tcBorders>
              <w:top w:val="dotted" w:sz="4" w:space="0" w:color="auto"/>
            </w:tcBorders>
          </w:tcPr>
          <w:p w:rsidR="00482104" w:rsidRPr="00DB4E8C" w:rsidRDefault="00482104" w:rsidP="004C7EB4">
            <w:pPr>
              <w:widowControl/>
              <w:autoSpaceDE/>
              <w:autoSpaceDN/>
              <w:spacing w:after="0" w:line="240" w:lineRule="auto"/>
              <w:jc w:val="both"/>
              <w:rPr>
                <w:rFonts w:eastAsia="Calibri"/>
                <w:b/>
                <w:sz w:val="26"/>
                <w:szCs w:val="26"/>
              </w:rPr>
            </w:pPr>
            <w:r w:rsidRPr="00DB4E8C">
              <w:rPr>
                <w:rFonts w:eastAsia="Calibri"/>
                <w:b/>
                <w:sz w:val="26"/>
                <w:szCs w:val="26"/>
              </w:rPr>
              <w:lastRenderedPageBreak/>
              <w:t>Nhận biết:</w:t>
            </w:r>
          </w:p>
          <w:p w:rsidR="00482104" w:rsidRPr="00DB4E8C" w:rsidRDefault="00482104" w:rsidP="004C7EB4">
            <w:pPr>
              <w:widowControl/>
              <w:autoSpaceDE/>
              <w:autoSpaceDN/>
              <w:spacing w:after="0" w:line="240" w:lineRule="auto"/>
              <w:jc w:val="both"/>
              <w:rPr>
                <w:sz w:val="26"/>
                <w:szCs w:val="26"/>
              </w:rPr>
            </w:pPr>
            <w:r w:rsidRPr="00DB4E8C">
              <w:rPr>
                <w:rFonts w:eastAsia="Calibri"/>
                <w:sz w:val="26"/>
                <w:szCs w:val="26"/>
              </w:rPr>
              <w:lastRenderedPageBreak/>
              <w:t xml:space="preserve">- </w:t>
            </w:r>
            <w:r w:rsidRPr="00DB4E8C">
              <w:rPr>
                <w:sz w:val="26"/>
                <w:szCs w:val="26"/>
              </w:rPr>
              <w:t>Nhận biết được các ý kiến, lí lẽ, bằng chứng trong văn bản.</w:t>
            </w:r>
          </w:p>
          <w:p w:rsidR="00482104" w:rsidRPr="00DB4E8C" w:rsidRDefault="00482104" w:rsidP="004C7EB4">
            <w:pPr>
              <w:widowControl/>
              <w:autoSpaceDE/>
              <w:autoSpaceDN/>
              <w:spacing w:after="0" w:line="240" w:lineRule="auto"/>
              <w:rPr>
                <w:sz w:val="26"/>
                <w:szCs w:val="26"/>
              </w:rPr>
            </w:pPr>
            <w:r w:rsidRPr="00DB4E8C">
              <w:rPr>
                <w:sz w:val="26"/>
                <w:szCs w:val="26"/>
              </w:rPr>
              <w:t>- Nhận biết được đặc điểm nổi bật của văn bản nghị luận.</w:t>
            </w:r>
          </w:p>
          <w:p w:rsidR="00482104" w:rsidRPr="00DB4E8C" w:rsidRDefault="00482104" w:rsidP="004C7EB4">
            <w:pPr>
              <w:widowControl/>
              <w:autoSpaceDE/>
              <w:autoSpaceDN/>
              <w:spacing w:after="0" w:line="240" w:lineRule="auto"/>
              <w:rPr>
                <w:rFonts w:eastAsia="Calibri"/>
                <w:sz w:val="26"/>
                <w:szCs w:val="26"/>
              </w:rPr>
            </w:pPr>
            <w:r w:rsidRPr="00DB4E8C">
              <w:rPr>
                <w:rFonts w:eastAsia="Calibri"/>
                <w:sz w:val="26"/>
                <w:szCs w:val="26"/>
              </w:rPr>
              <w:t>- Nhận ra từ đơn và từ phức (từ ghép và từ láy); từ đa nghĩa và từ đồng âm, các thành phần của câu.</w:t>
            </w:r>
          </w:p>
          <w:p w:rsidR="00482104" w:rsidRPr="00DB4E8C" w:rsidRDefault="00482104" w:rsidP="004C7EB4">
            <w:pPr>
              <w:widowControl/>
              <w:autoSpaceDE/>
              <w:autoSpaceDN/>
              <w:spacing w:after="0" w:line="240" w:lineRule="auto"/>
              <w:jc w:val="both"/>
              <w:rPr>
                <w:rFonts w:eastAsia="Calibri"/>
                <w:b/>
                <w:sz w:val="26"/>
                <w:szCs w:val="26"/>
              </w:rPr>
            </w:pPr>
            <w:r w:rsidRPr="00DB4E8C">
              <w:rPr>
                <w:rFonts w:eastAsia="Calibri"/>
                <w:b/>
                <w:sz w:val="26"/>
                <w:szCs w:val="26"/>
              </w:rPr>
              <w:t>Thông hiểu:</w:t>
            </w:r>
          </w:p>
          <w:p w:rsidR="00482104" w:rsidRPr="00DB4E8C" w:rsidRDefault="00482104" w:rsidP="004C7EB4">
            <w:pPr>
              <w:widowControl/>
              <w:autoSpaceDE/>
              <w:autoSpaceDN/>
              <w:spacing w:after="0" w:line="240" w:lineRule="auto"/>
              <w:jc w:val="both"/>
              <w:rPr>
                <w:rFonts w:eastAsia="Calibri"/>
                <w:sz w:val="26"/>
                <w:szCs w:val="26"/>
              </w:rPr>
            </w:pPr>
            <w:r w:rsidRPr="00DB4E8C">
              <w:rPr>
                <w:rFonts w:eastAsia="Calibri"/>
                <w:sz w:val="26"/>
                <w:szCs w:val="26"/>
              </w:rPr>
              <w:t>-</w:t>
            </w:r>
            <w:r w:rsidRPr="00DB4E8C">
              <w:rPr>
                <w:sz w:val="26"/>
                <w:szCs w:val="26"/>
              </w:rPr>
              <w:t xml:space="preserve"> Tóm tắt được các nội dung chính trong một văn bản nghị luận có nhiều đoạn.</w:t>
            </w:r>
          </w:p>
          <w:p w:rsidR="00482104" w:rsidRPr="00DB4E8C" w:rsidRDefault="00482104" w:rsidP="004C7EB4">
            <w:pPr>
              <w:widowControl/>
              <w:autoSpaceDE/>
              <w:autoSpaceDN/>
              <w:spacing w:after="0" w:line="240" w:lineRule="auto"/>
              <w:jc w:val="both"/>
              <w:rPr>
                <w:rFonts w:eastAsia="Calibri"/>
                <w:sz w:val="26"/>
                <w:szCs w:val="26"/>
              </w:rPr>
            </w:pPr>
            <w:r w:rsidRPr="00DB4E8C">
              <w:rPr>
                <w:rFonts w:eastAsia="Calibri"/>
                <w:sz w:val="26"/>
                <w:szCs w:val="26"/>
              </w:rPr>
              <w:t>- Chỉ ra được mối liên hệ giữa các ý kiến, lí lẽ, bằng chứng.</w:t>
            </w:r>
          </w:p>
          <w:p w:rsidR="00482104" w:rsidRPr="00DB4E8C" w:rsidRDefault="00482104" w:rsidP="004C7EB4">
            <w:pPr>
              <w:widowControl/>
              <w:autoSpaceDE/>
              <w:autoSpaceDN/>
              <w:spacing w:after="0" w:line="240" w:lineRule="auto"/>
              <w:jc w:val="both"/>
              <w:rPr>
                <w:rFonts w:eastAsia="Calibri"/>
                <w:sz w:val="26"/>
                <w:szCs w:val="26"/>
              </w:rPr>
            </w:pPr>
            <w:r w:rsidRPr="00DB4E8C">
              <w:rPr>
                <w:rFonts w:eastAsia="Calibri"/>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rsidR="00482104" w:rsidRPr="00DB4E8C" w:rsidRDefault="00482104" w:rsidP="004C7EB4">
            <w:pPr>
              <w:widowControl/>
              <w:autoSpaceDE/>
              <w:autoSpaceDN/>
              <w:spacing w:after="0" w:line="240" w:lineRule="auto"/>
              <w:jc w:val="both"/>
              <w:rPr>
                <w:rFonts w:eastAsia="Calibri"/>
                <w:b/>
                <w:sz w:val="26"/>
                <w:szCs w:val="26"/>
              </w:rPr>
            </w:pPr>
            <w:r w:rsidRPr="00DB4E8C">
              <w:rPr>
                <w:rFonts w:eastAsia="Calibri"/>
                <w:b/>
                <w:sz w:val="26"/>
                <w:szCs w:val="26"/>
              </w:rPr>
              <w:t>Vận dụng:</w:t>
            </w:r>
          </w:p>
          <w:p w:rsidR="00482104" w:rsidRPr="00DB4E8C" w:rsidRDefault="00482104" w:rsidP="004C7EB4">
            <w:pPr>
              <w:widowControl/>
              <w:autoSpaceDE/>
              <w:autoSpaceDN/>
              <w:spacing w:after="0" w:line="240" w:lineRule="auto"/>
              <w:jc w:val="both"/>
              <w:rPr>
                <w:rFonts w:eastAsia="Calibri"/>
                <w:sz w:val="26"/>
                <w:szCs w:val="26"/>
              </w:rPr>
            </w:pPr>
            <w:r w:rsidRPr="00DB4E8C">
              <w:rPr>
                <w:rFonts w:eastAsia="Calibri"/>
                <w:sz w:val="26"/>
                <w:szCs w:val="26"/>
              </w:rPr>
              <w:t>- Rút ra được những bài học về cách nghĩ, cách ứng xử từ nội dung văn bản.</w:t>
            </w:r>
          </w:p>
          <w:p w:rsidR="00482104" w:rsidRDefault="00482104" w:rsidP="004C7EB4">
            <w:pPr>
              <w:widowControl/>
              <w:autoSpaceDE/>
              <w:autoSpaceDN/>
              <w:spacing w:after="0" w:line="240" w:lineRule="auto"/>
              <w:jc w:val="both"/>
              <w:rPr>
                <w:spacing w:val="-8"/>
                <w:sz w:val="24"/>
                <w:szCs w:val="24"/>
                <w:lang w:val="vi-VN"/>
              </w:rPr>
            </w:pPr>
            <w:r w:rsidRPr="00DB4E8C">
              <w:rPr>
                <w:rFonts w:eastAsia="Calibri"/>
                <w:sz w:val="26"/>
                <w:szCs w:val="26"/>
              </w:rPr>
              <w:t>- Thể hiện được sự đồng tình/ không đồng tình/ đồng tình một phần với những vấn đề được đặt ra trong văn bản.</w:t>
            </w:r>
          </w:p>
        </w:tc>
        <w:tc>
          <w:tcPr>
            <w:tcW w:w="851" w:type="dxa"/>
            <w:vMerge/>
            <w:vAlign w:val="center"/>
          </w:tcPr>
          <w:p w:rsidR="00482104" w:rsidRDefault="00482104" w:rsidP="004C7EB4">
            <w:pPr>
              <w:spacing w:after="0" w:line="240" w:lineRule="auto"/>
              <w:jc w:val="both"/>
              <w:rPr>
                <w:spacing w:val="-8"/>
                <w:sz w:val="24"/>
                <w:szCs w:val="24"/>
              </w:rPr>
            </w:pPr>
          </w:p>
        </w:tc>
        <w:tc>
          <w:tcPr>
            <w:tcW w:w="850" w:type="dxa"/>
            <w:vMerge/>
            <w:vAlign w:val="center"/>
          </w:tcPr>
          <w:p w:rsidR="00482104" w:rsidRDefault="00482104" w:rsidP="004C7EB4">
            <w:pPr>
              <w:spacing w:after="0" w:line="240" w:lineRule="auto"/>
              <w:jc w:val="both"/>
              <w:rPr>
                <w:spacing w:val="-8"/>
                <w:sz w:val="24"/>
                <w:szCs w:val="24"/>
                <w:lang w:val="vi-VN"/>
              </w:rPr>
            </w:pPr>
          </w:p>
        </w:tc>
        <w:tc>
          <w:tcPr>
            <w:tcW w:w="851" w:type="dxa"/>
            <w:vMerge/>
            <w:vAlign w:val="center"/>
          </w:tcPr>
          <w:p w:rsidR="00482104" w:rsidRDefault="00482104" w:rsidP="004C7EB4">
            <w:pPr>
              <w:spacing w:after="0" w:line="240" w:lineRule="auto"/>
              <w:jc w:val="both"/>
              <w:rPr>
                <w:spacing w:val="-8"/>
                <w:sz w:val="24"/>
                <w:szCs w:val="24"/>
                <w:lang w:val="vi-VN"/>
              </w:rPr>
            </w:pPr>
          </w:p>
        </w:tc>
        <w:tc>
          <w:tcPr>
            <w:tcW w:w="850" w:type="dxa"/>
            <w:vMerge/>
            <w:vAlign w:val="center"/>
          </w:tcPr>
          <w:p w:rsidR="00482104" w:rsidRDefault="00482104" w:rsidP="004C7EB4">
            <w:pPr>
              <w:spacing w:after="0" w:line="240" w:lineRule="auto"/>
              <w:jc w:val="both"/>
              <w:rPr>
                <w:spacing w:val="-8"/>
                <w:sz w:val="24"/>
                <w:szCs w:val="24"/>
              </w:rPr>
            </w:pPr>
          </w:p>
        </w:tc>
      </w:tr>
      <w:tr w:rsidR="00482104" w:rsidTr="004C7EB4">
        <w:trPr>
          <w:trHeight w:val="2533"/>
        </w:trPr>
        <w:tc>
          <w:tcPr>
            <w:tcW w:w="567" w:type="dxa"/>
          </w:tcPr>
          <w:p w:rsidR="00482104" w:rsidRDefault="00482104" w:rsidP="004C7EB4">
            <w:pPr>
              <w:spacing w:after="0" w:line="240" w:lineRule="auto"/>
              <w:jc w:val="center"/>
              <w:rPr>
                <w:b/>
                <w:spacing w:val="-8"/>
                <w:sz w:val="24"/>
                <w:szCs w:val="24"/>
                <w:lang w:val="vi-VN"/>
              </w:rPr>
            </w:pPr>
            <w:r>
              <w:rPr>
                <w:b/>
                <w:spacing w:val="-8"/>
                <w:sz w:val="24"/>
                <w:szCs w:val="24"/>
                <w:lang w:val="vi-VN"/>
              </w:rPr>
              <w:t>2</w:t>
            </w:r>
          </w:p>
        </w:tc>
        <w:tc>
          <w:tcPr>
            <w:tcW w:w="993" w:type="dxa"/>
          </w:tcPr>
          <w:p w:rsidR="00482104" w:rsidRDefault="00482104" w:rsidP="004C7EB4">
            <w:pPr>
              <w:spacing w:after="0" w:line="240" w:lineRule="auto"/>
              <w:rPr>
                <w:b/>
                <w:spacing w:val="-8"/>
                <w:sz w:val="24"/>
                <w:szCs w:val="24"/>
              </w:rPr>
            </w:pPr>
            <w:r>
              <w:rPr>
                <w:b/>
                <w:spacing w:val="-8"/>
                <w:sz w:val="24"/>
                <w:szCs w:val="24"/>
              </w:rPr>
              <w:t>Viết</w:t>
            </w:r>
          </w:p>
        </w:tc>
        <w:tc>
          <w:tcPr>
            <w:tcW w:w="1559" w:type="dxa"/>
          </w:tcPr>
          <w:p w:rsidR="00482104" w:rsidRPr="00520C38" w:rsidRDefault="00482104" w:rsidP="004C7EB4">
            <w:pPr>
              <w:spacing w:after="0" w:line="240" w:lineRule="auto"/>
              <w:rPr>
                <w:spacing w:val="-8"/>
                <w:sz w:val="24"/>
                <w:szCs w:val="24"/>
                <w:lang w:val="vi-VN"/>
              </w:rPr>
            </w:pPr>
            <w:r w:rsidRPr="00986359">
              <w:rPr>
                <w:sz w:val="26"/>
                <w:szCs w:val="26"/>
                <w:lang w:val="vi-VN"/>
              </w:rPr>
              <w:t>Trình bày ý kiến về một hiện tượng xã hội mà mình quan tâm</w:t>
            </w:r>
          </w:p>
        </w:tc>
        <w:tc>
          <w:tcPr>
            <w:tcW w:w="3827" w:type="dxa"/>
          </w:tcPr>
          <w:p w:rsidR="00482104" w:rsidRPr="00520C38" w:rsidRDefault="00482104" w:rsidP="004C7EB4">
            <w:pPr>
              <w:spacing w:after="0" w:line="240" w:lineRule="auto"/>
              <w:jc w:val="both"/>
              <w:rPr>
                <w:b/>
                <w:sz w:val="24"/>
                <w:szCs w:val="24"/>
              </w:rPr>
            </w:pPr>
            <w:r w:rsidRPr="00520C38">
              <w:rPr>
                <w:b/>
                <w:sz w:val="24"/>
                <w:szCs w:val="24"/>
              </w:rPr>
              <w:t xml:space="preserve">Nhận biết:  </w:t>
            </w:r>
          </w:p>
          <w:p w:rsidR="00482104" w:rsidRPr="00520C38" w:rsidRDefault="00482104" w:rsidP="004C7EB4">
            <w:pPr>
              <w:spacing w:after="0" w:line="240" w:lineRule="auto"/>
              <w:jc w:val="both"/>
              <w:rPr>
                <w:b/>
                <w:sz w:val="24"/>
                <w:szCs w:val="24"/>
              </w:rPr>
            </w:pPr>
            <w:r w:rsidRPr="00520C38">
              <w:rPr>
                <w:b/>
                <w:sz w:val="24"/>
                <w:szCs w:val="24"/>
              </w:rPr>
              <w:t xml:space="preserve">Thông hiểu: </w:t>
            </w:r>
          </w:p>
          <w:p w:rsidR="00482104" w:rsidRPr="00520C38" w:rsidRDefault="00482104" w:rsidP="004C7EB4">
            <w:pPr>
              <w:spacing w:after="0" w:line="240" w:lineRule="auto"/>
              <w:jc w:val="both"/>
              <w:rPr>
                <w:b/>
                <w:sz w:val="24"/>
                <w:szCs w:val="24"/>
              </w:rPr>
            </w:pPr>
            <w:r w:rsidRPr="00520C38">
              <w:rPr>
                <w:b/>
                <w:sz w:val="24"/>
                <w:szCs w:val="24"/>
              </w:rPr>
              <w:t xml:space="preserve">Vận dụng: </w:t>
            </w:r>
          </w:p>
          <w:p w:rsidR="00482104" w:rsidRPr="00520C38" w:rsidRDefault="00482104" w:rsidP="004C7EB4">
            <w:pPr>
              <w:spacing w:after="0" w:line="240" w:lineRule="auto"/>
              <w:jc w:val="both"/>
              <w:rPr>
                <w:b/>
                <w:bCs/>
                <w:sz w:val="24"/>
                <w:szCs w:val="24"/>
              </w:rPr>
            </w:pPr>
            <w:r w:rsidRPr="00520C38">
              <w:rPr>
                <w:b/>
                <w:bCs/>
                <w:sz w:val="24"/>
                <w:szCs w:val="24"/>
              </w:rPr>
              <w:t xml:space="preserve">Vận dụng cao: </w:t>
            </w:r>
          </w:p>
          <w:p w:rsidR="00482104" w:rsidRDefault="00482104" w:rsidP="004C7EB4">
            <w:pPr>
              <w:spacing w:after="0" w:line="240" w:lineRule="auto"/>
              <w:jc w:val="both"/>
              <w:rPr>
                <w:spacing w:val="-8"/>
                <w:sz w:val="24"/>
                <w:szCs w:val="24"/>
                <w:lang w:val="vi-VN"/>
              </w:rPr>
            </w:pPr>
            <w:r w:rsidRPr="00520C38">
              <w:rPr>
                <w:sz w:val="24"/>
                <w:szCs w:val="24"/>
              </w:rPr>
              <w:t xml:space="preserve"> </w:t>
            </w:r>
            <w:r w:rsidRPr="00986359">
              <w:rPr>
                <w:sz w:val="26"/>
                <w:szCs w:val="26"/>
                <w:lang w:val="vi-VN"/>
              </w:rPr>
              <w:t>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851" w:type="dxa"/>
          </w:tcPr>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r>
              <w:rPr>
                <w:spacing w:val="-8"/>
                <w:sz w:val="24"/>
                <w:szCs w:val="24"/>
              </w:rPr>
              <w:t>1*</w:t>
            </w:r>
          </w:p>
          <w:p w:rsidR="00482104" w:rsidRDefault="00482104" w:rsidP="004C7EB4">
            <w:pPr>
              <w:spacing w:after="0" w:line="240" w:lineRule="auto"/>
              <w:jc w:val="center"/>
              <w:rPr>
                <w:spacing w:val="-8"/>
                <w:sz w:val="24"/>
                <w:szCs w:val="24"/>
              </w:rPr>
            </w:pPr>
          </w:p>
        </w:tc>
        <w:tc>
          <w:tcPr>
            <w:tcW w:w="850" w:type="dxa"/>
          </w:tcPr>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r>
              <w:rPr>
                <w:spacing w:val="-8"/>
                <w:sz w:val="24"/>
                <w:szCs w:val="24"/>
              </w:rPr>
              <w:t>1*</w:t>
            </w:r>
          </w:p>
          <w:p w:rsidR="00482104" w:rsidRDefault="00482104" w:rsidP="004C7EB4">
            <w:pPr>
              <w:spacing w:after="0" w:line="240" w:lineRule="auto"/>
              <w:jc w:val="center"/>
              <w:rPr>
                <w:spacing w:val="-8"/>
                <w:sz w:val="24"/>
                <w:szCs w:val="24"/>
                <w:lang w:val="vi-VN"/>
              </w:rPr>
            </w:pPr>
          </w:p>
        </w:tc>
        <w:tc>
          <w:tcPr>
            <w:tcW w:w="851" w:type="dxa"/>
          </w:tcPr>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r>
              <w:rPr>
                <w:spacing w:val="-8"/>
                <w:sz w:val="24"/>
                <w:szCs w:val="24"/>
              </w:rPr>
              <w:t>1*</w:t>
            </w:r>
          </w:p>
          <w:p w:rsidR="00482104" w:rsidRDefault="00482104" w:rsidP="004C7EB4">
            <w:pPr>
              <w:spacing w:after="0" w:line="240" w:lineRule="auto"/>
              <w:jc w:val="center"/>
              <w:rPr>
                <w:spacing w:val="-8"/>
                <w:sz w:val="24"/>
                <w:szCs w:val="24"/>
                <w:lang w:val="vi-VN"/>
              </w:rPr>
            </w:pPr>
          </w:p>
        </w:tc>
        <w:tc>
          <w:tcPr>
            <w:tcW w:w="850" w:type="dxa"/>
            <w:vAlign w:val="center"/>
          </w:tcPr>
          <w:p w:rsidR="00482104" w:rsidRDefault="00482104" w:rsidP="004C7EB4">
            <w:pPr>
              <w:spacing w:after="0" w:line="240" w:lineRule="auto"/>
              <w:jc w:val="both"/>
              <w:rPr>
                <w:spacing w:val="-8"/>
                <w:sz w:val="24"/>
                <w:szCs w:val="24"/>
              </w:rPr>
            </w:pPr>
            <w:r>
              <w:rPr>
                <w:spacing w:val="-8"/>
                <w:sz w:val="24"/>
                <w:szCs w:val="24"/>
              </w:rPr>
              <w:t>1TL*</w:t>
            </w: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p w:rsidR="00482104" w:rsidRDefault="00482104" w:rsidP="004C7EB4">
            <w:pPr>
              <w:spacing w:after="0" w:line="240" w:lineRule="auto"/>
              <w:jc w:val="both"/>
              <w:rPr>
                <w:spacing w:val="-8"/>
                <w:sz w:val="24"/>
                <w:szCs w:val="24"/>
              </w:rPr>
            </w:pPr>
          </w:p>
        </w:tc>
      </w:tr>
      <w:tr w:rsidR="00482104" w:rsidTr="004C7EB4">
        <w:trPr>
          <w:trHeight w:val="374"/>
        </w:trPr>
        <w:tc>
          <w:tcPr>
            <w:tcW w:w="3119" w:type="dxa"/>
            <w:gridSpan w:val="3"/>
          </w:tcPr>
          <w:p w:rsidR="00482104" w:rsidRDefault="00482104" w:rsidP="004C7EB4">
            <w:pPr>
              <w:spacing w:after="0" w:line="240" w:lineRule="auto"/>
              <w:jc w:val="center"/>
              <w:rPr>
                <w:b/>
                <w:spacing w:val="-8"/>
                <w:sz w:val="24"/>
                <w:szCs w:val="24"/>
                <w:lang w:val="vi-VN"/>
              </w:rPr>
            </w:pPr>
            <w:r>
              <w:rPr>
                <w:b/>
                <w:spacing w:val="-8"/>
                <w:sz w:val="24"/>
                <w:szCs w:val="24"/>
                <w:lang w:val="vi-VN"/>
              </w:rPr>
              <w:t>Tổng</w:t>
            </w:r>
          </w:p>
        </w:tc>
        <w:tc>
          <w:tcPr>
            <w:tcW w:w="3827" w:type="dxa"/>
          </w:tcPr>
          <w:p w:rsidR="00482104" w:rsidRDefault="00482104" w:rsidP="004C7EB4">
            <w:pPr>
              <w:spacing w:after="0" w:line="240" w:lineRule="auto"/>
              <w:rPr>
                <w:b/>
                <w:spacing w:val="-8"/>
                <w:sz w:val="24"/>
                <w:szCs w:val="24"/>
                <w:lang w:val="vi-VN"/>
              </w:rPr>
            </w:pPr>
          </w:p>
        </w:tc>
        <w:tc>
          <w:tcPr>
            <w:tcW w:w="851" w:type="dxa"/>
            <w:vAlign w:val="center"/>
          </w:tcPr>
          <w:p w:rsidR="00482104" w:rsidRDefault="00482104" w:rsidP="004C7EB4">
            <w:pPr>
              <w:spacing w:after="0" w:line="240" w:lineRule="auto"/>
              <w:jc w:val="center"/>
              <w:rPr>
                <w:b/>
                <w:spacing w:val="-8"/>
                <w:sz w:val="24"/>
                <w:szCs w:val="24"/>
                <w:lang w:val="vi-VN"/>
              </w:rPr>
            </w:pPr>
            <w:r>
              <w:rPr>
                <w:b/>
                <w:spacing w:val="-8"/>
                <w:sz w:val="24"/>
                <w:szCs w:val="24"/>
              </w:rPr>
              <w:t xml:space="preserve">3 </w:t>
            </w:r>
            <w:r>
              <w:rPr>
                <w:b/>
                <w:spacing w:val="-8"/>
                <w:sz w:val="24"/>
                <w:szCs w:val="24"/>
                <w:lang w:val="vi-VN"/>
              </w:rPr>
              <w:t>TN</w:t>
            </w:r>
          </w:p>
        </w:tc>
        <w:tc>
          <w:tcPr>
            <w:tcW w:w="850" w:type="dxa"/>
            <w:vAlign w:val="center"/>
          </w:tcPr>
          <w:p w:rsidR="00482104" w:rsidRDefault="00482104" w:rsidP="004C7EB4">
            <w:pPr>
              <w:spacing w:after="0" w:line="240" w:lineRule="auto"/>
              <w:jc w:val="center"/>
              <w:rPr>
                <w:b/>
                <w:spacing w:val="-8"/>
                <w:sz w:val="24"/>
                <w:szCs w:val="24"/>
              </w:rPr>
            </w:pPr>
            <w:r>
              <w:rPr>
                <w:b/>
                <w:spacing w:val="-8"/>
                <w:sz w:val="24"/>
                <w:szCs w:val="24"/>
              </w:rPr>
              <w:t>5TN</w:t>
            </w:r>
          </w:p>
        </w:tc>
        <w:tc>
          <w:tcPr>
            <w:tcW w:w="851" w:type="dxa"/>
            <w:vAlign w:val="center"/>
          </w:tcPr>
          <w:p w:rsidR="00482104" w:rsidRDefault="00482104" w:rsidP="004C7EB4">
            <w:pPr>
              <w:spacing w:after="0" w:line="240" w:lineRule="auto"/>
              <w:jc w:val="center"/>
              <w:rPr>
                <w:b/>
                <w:spacing w:val="-8"/>
                <w:sz w:val="24"/>
                <w:szCs w:val="24"/>
                <w:lang w:val="vi-VN"/>
              </w:rPr>
            </w:pPr>
            <w:r>
              <w:rPr>
                <w:b/>
                <w:spacing w:val="-8"/>
                <w:sz w:val="24"/>
                <w:szCs w:val="24"/>
                <w:lang w:val="vi-VN"/>
              </w:rPr>
              <w:t>2 TL</w:t>
            </w:r>
          </w:p>
        </w:tc>
        <w:tc>
          <w:tcPr>
            <w:tcW w:w="850" w:type="dxa"/>
            <w:vAlign w:val="center"/>
          </w:tcPr>
          <w:p w:rsidR="00482104" w:rsidRDefault="00482104" w:rsidP="004C7EB4">
            <w:pPr>
              <w:spacing w:after="0" w:line="240" w:lineRule="auto"/>
              <w:jc w:val="center"/>
              <w:rPr>
                <w:b/>
                <w:spacing w:val="-8"/>
                <w:sz w:val="24"/>
                <w:szCs w:val="24"/>
                <w:lang w:val="vi-VN"/>
              </w:rPr>
            </w:pPr>
            <w:r>
              <w:rPr>
                <w:b/>
                <w:spacing w:val="-8"/>
                <w:sz w:val="24"/>
                <w:szCs w:val="24"/>
                <w:lang w:val="vi-VN"/>
              </w:rPr>
              <w:t>1 TL</w:t>
            </w:r>
          </w:p>
        </w:tc>
      </w:tr>
      <w:tr w:rsidR="00482104" w:rsidTr="004C7EB4">
        <w:trPr>
          <w:trHeight w:val="374"/>
        </w:trPr>
        <w:tc>
          <w:tcPr>
            <w:tcW w:w="3119" w:type="dxa"/>
            <w:gridSpan w:val="3"/>
          </w:tcPr>
          <w:p w:rsidR="00482104" w:rsidRDefault="00482104" w:rsidP="004C7EB4">
            <w:pPr>
              <w:spacing w:after="0" w:line="240" w:lineRule="auto"/>
              <w:jc w:val="center"/>
              <w:rPr>
                <w:b/>
                <w:i/>
                <w:spacing w:val="-8"/>
                <w:sz w:val="24"/>
                <w:szCs w:val="24"/>
                <w:lang w:val="vi-VN"/>
              </w:rPr>
            </w:pPr>
            <w:r>
              <w:rPr>
                <w:b/>
                <w:i/>
                <w:spacing w:val="-8"/>
                <w:sz w:val="24"/>
                <w:szCs w:val="24"/>
                <w:lang w:val="vi-VN"/>
              </w:rPr>
              <w:t>Tỉ lệ %</w:t>
            </w:r>
          </w:p>
        </w:tc>
        <w:tc>
          <w:tcPr>
            <w:tcW w:w="3827" w:type="dxa"/>
          </w:tcPr>
          <w:p w:rsidR="00482104" w:rsidRDefault="00482104" w:rsidP="004C7EB4">
            <w:pPr>
              <w:spacing w:after="0" w:line="240" w:lineRule="auto"/>
              <w:rPr>
                <w:b/>
                <w:i/>
                <w:spacing w:val="-8"/>
                <w:sz w:val="24"/>
                <w:szCs w:val="24"/>
                <w:lang w:val="vi-VN"/>
              </w:rPr>
            </w:pPr>
          </w:p>
        </w:tc>
        <w:tc>
          <w:tcPr>
            <w:tcW w:w="851" w:type="dxa"/>
            <w:vAlign w:val="center"/>
          </w:tcPr>
          <w:p w:rsidR="00482104" w:rsidRDefault="00482104" w:rsidP="004C7EB4">
            <w:pPr>
              <w:spacing w:after="0" w:line="240" w:lineRule="auto"/>
              <w:jc w:val="center"/>
              <w:rPr>
                <w:b/>
                <w:i/>
                <w:spacing w:val="-8"/>
                <w:sz w:val="24"/>
                <w:szCs w:val="24"/>
              </w:rPr>
            </w:pPr>
            <w:r>
              <w:rPr>
                <w:b/>
                <w:i/>
                <w:spacing w:val="-8"/>
                <w:sz w:val="24"/>
                <w:szCs w:val="24"/>
              </w:rPr>
              <w:t>25</w:t>
            </w:r>
          </w:p>
        </w:tc>
        <w:tc>
          <w:tcPr>
            <w:tcW w:w="850" w:type="dxa"/>
            <w:vAlign w:val="center"/>
          </w:tcPr>
          <w:p w:rsidR="00482104" w:rsidRDefault="00482104" w:rsidP="004C7EB4">
            <w:pPr>
              <w:spacing w:after="0" w:line="240" w:lineRule="auto"/>
              <w:jc w:val="center"/>
              <w:rPr>
                <w:b/>
                <w:i/>
                <w:spacing w:val="-8"/>
                <w:sz w:val="24"/>
                <w:szCs w:val="24"/>
              </w:rPr>
            </w:pPr>
            <w:r>
              <w:rPr>
                <w:b/>
                <w:i/>
                <w:spacing w:val="-8"/>
                <w:sz w:val="24"/>
                <w:szCs w:val="24"/>
              </w:rPr>
              <w:t>35</w:t>
            </w:r>
          </w:p>
        </w:tc>
        <w:tc>
          <w:tcPr>
            <w:tcW w:w="851" w:type="dxa"/>
            <w:vAlign w:val="center"/>
          </w:tcPr>
          <w:p w:rsidR="00482104" w:rsidRDefault="00482104" w:rsidP="004C7EB4">
            <w:pPr>
              <w:spacing w:after="0" w:line="240" w:lineRule="auto"/>
              <w:jc w:val="center"/>
              <w:rPr>
                <w:b/>
                <w:i/>
                <w:spacing w:val="-8"/>
                <w:sz w:val="24"/>
                <w:szCs w:val="24"/>
              </w:rPr>
            </w:pPr>
            <w:r>
              <w:rPr>
                <w:b/>
                <w:i/>
                <w:spacing w:val="-8"/>
                <w:sz w:val="24"/>
                <w:szCs w:val="24"/>
              </w:rPr>
              <w:t>30</w:t>
            </w:r>
          </w:p>
        </w:tc>
        <w:tc>
          <w:tcPr>
            <w:tcW w:w="850" w:type="dxa"/>
            <w:vAlign w:val="center"/>
          </w:tcPr>
          <w:p w:rsidR="00482104" w:rsidRDefault="00482104" w:rsidP="004C7EB4">
            <w:pPr>
              <w:spacing w:after="0" w:line="240" w:lineRule="auto"/>
              <w:jc w:val="center"/>
              <w:rPr>
                <w:b/>
                <w:i/>
                <w:spacing w:val="-8"/>
                <w:sz w:val="24"/>
                <w:szCs w:val="24"/>
                <w:lang w:val="vi-VN"/>
              </w:rPr>
            </w:pPr>
            <w:r>
              <w:rPr>
                <w:b/>
                <w:i/>
                <w:spacing w:val="-8"/>
                <w:sz w:val="24"/>
                <w:szCs w:val="24"/>
                <w:lang w:val="vi-VN"/>
              </w:rPr>
              <w:t>10</w:t>
            </w:r>
          </w:p>
        </w:tc>
      </w:tr>
      <w:tr w:rsidR="00482104" w:rsidTr="004C7EB4">
        <w:trPr>
          <w:trHeight w:val="240"/>
        </w:trPr>
        <w:tc>
          <w:tcPr>
            <w:tcW w:w="3119" w:type="dxa"/>
            <w:gridSpan w:val="3"/>
          </w:tcPr>
          <w:p w:rsidR="00482104" w:rsidRDefault="00482104" w:rsidP="004C7EB4">
            <w:pPr>
              <w:spacing w:after="0" w:line="240" w:lineRule="auto"/>
              <w:jc w:val="center"/>
              <w:rPr>
                <w:b/>
                <w:spacing w:val="-8"/>
                <w:sz w:val="24"/>
                <w:szCs w:val="24"/>
                <w:lang w:val="vi-VN"/>
              </w:rPr>
            </w:pPr>
            <w:r>
              <w:rPr>
                <w:b/>
                <w:spacing w:val="-8"/>
                <w:sz w:val="24"/>
                <w:szCs w:val="24"/>
                <w:lang w:val="vi-VN"/>
              </w:rPr>
              <w:t>Tỉ lệ chung</w:t>
            </w:r>
          </w:p>
        </w:tc>
        <w:tc>
          <w:tcPr>
            <w:tcW w:w="3827" w:type="dxa"/>
          </w:tcPr>
          <w:p w:rsidR="00482104" w:rsidRDefault="00482104" w:rsidP="004C7EB4">
            <w:pPr>
              <w:spacing w:after="0" w:line="240" w:lineRule="auto"/>
              <w:rPr>
                <w:b/>
                <w:spacing w:val="-8"/>
                <w:sz w:val="24"/>
                <w:szCs w:val="24"/>
                <w:lang w:val="vi-VN"/>
              </w:rPr>
            </w:pPr>
          </w:p>
        </w:tc>
        <w:tc>
          <w:tcPr>
            <w:tcW w:w="1701" w:type="dxa"/>
            <w:gridSpan w:val="2"/>
            <w:vAlign w:val="center"/>
          </w:tcPr>
          <w:p w:rsidR="00482104" w:rsidRDefault="00482104" w:rsidP="004C7EB4">
            <w:pPr>
              <w:spacing w:after="0" w:line="240" w:lineRule="auto"/>
              <w:jc w:val="center"/>
              <w:rPr>
                <w:b/>
                <w:spacing w:val="-8"/>
                <w:sz w:val="24"/>
                <w:szCs w:val="24"/>
              </w:rPr>
            </w:pPr>
            <w:r>
              <w:rPr>
                <w:b/>
                <w:spacing w:val="-8"/>
                <w:sz w:val="24"/>
                <w:szCs w:val="24"/>
              </w:rPr>
              <w:t>60</w:t>
            </w:r>
          </w:p>
        </w:tc>
        <w:tc>
          <w:tcPr>
            <w:tcW w:w="1701" w:type="dxa"/>
            <w:gridSpan w:val="2"/>
            <w:vAlign w:val="center"/>
          </w:tcPr>
          <w:p w:rsidR="00482104" w:rsidRDefault="00482104" w:rsidP="004C7EB4">
            <w:pPr>
              <w:spacing w:after="0" w:line="240" w:lineRule="auto"/>
              <w:jc w:val="center"/>
              <w:rPr>
                <w:b/>
                <w:spacing w:val="-8"/>
                <w:sz w:val="24"/>
                <w:szCs w:val="24"/>
              </w:rPr>
            </w:pPr>
            <w:r>
              <w:rPr>
                <w:b/>
                <w:spacing w:val="-8"/>
                <w:sz w:val="24"/>
                <w:szCs w:val="24"/>
              </w:rPr>
              <w:t>40</w:t>
            </w:r>
          </w:p>
        </w:tc>
      </w:tr>
    </w:tbl>
    <w:p w:rsidR="00482104" w:rsidRDefault="00482104" w:rsidP="00482104">
      <w:pPr>
        <w:spacing w:after="0" w:line="240" w:lineRule="auto"/>
      </w:pPr>
    </w:p>
    <w:p w:rsidR="00482104" w:rsidRPr="00A9743E" w:rsidRDefault="00482104" w:rsidP="00482104">
      <w:pPr>
        <w:pStyle w:val="ListParagraph"/>
        <w:ind w:left="0"/>
        <w:jc w:val="both"/>
        <w:rPr>
          <w:bCs/>
        </w:rPr>
      </w:pPr>
      <w:r w:rsidRPr="00A9743E">
        <w:rPr>
          <w:b/>
        </w:rPr>
        <w:t xml:space="preserve">* Lưu ý chung: </w:t>
      </w:r>
      <w:r w:rsidRPr="00A9743E">
        <w:rPr>
          <w:bCs/>
        </w:rPr>
        <w:t>Với phần Đọc hiểu, mỗi gạch đầu dòng trong bản đặc tả là một chỉ báo để ra câu hỏi. Với mỗi chỉ báo, chỉ nên ra 01 câu hỏi.</w:t>
      </w:r>
    </w:p>
    <w:p w:rsidR="00482104" w:rsidRDefault="00482104" w:rsidP="00482104">
      <w:pPr>
        <w:spacing w:after="0" w:line="240" w:lineRule="auto"/>
        <w:jc w:val="both"/>
      </w:pPr>
    </w:p>
    <w:p w:rsidR="007B774A" w:rsidRPr="007B774A" w:rsidRDefault="007B774A" w:rsidP="007B774A">
      <w:pPr>
        <w:widowControl/>
        <w:autoSpaceDE/>
        <w:autoSpaceDN/>
        <w:spacing w:after="0" w:line="240" w:lineRule="auto"/>
        <w:jc w:val="center"/>
        <w:rPr>
          <w:rFonts w:eastAsia="Calibri"/>
          <w:b/>
          <w:bCs/>
          <w:color w:val="000000"/>
          <w:sz w:val="28"/>
          <w:szCs w:val="28"/>
        </w:rPr>
      </w:pPr>
    </w:p>
    <w:p w:rsidR="00482104" w:rsidRDefault="005015DE" w:rsidP="00C94714">
      <w:pPr>
        <w:spacing w:after="0" w:line="240" w:lineRule="auto"/>
        <w:jc w:val="center"/>
        <w:rPr>
          <w:rFonts w:eastAsia="Calibri"/>
          <w:sz w:val="28"/>
          <w:szCs w:val="28"/>
        </w:rPr>
      </w:pPr>
      <w:r w:rsidRPr="006462D8">
        <w:rPr>
          <w:rFonts w:eastAsia="Calibri"/>
          <w:sz w:val="28"/>
          <w:szCs w:val="28"/>
        </w:rPr>
        <w:t xml:space="preserve">            </w:t>
      </w:r>
    </w:p>
    <w:p w:rsidR="00482104" w:rsidRDefault="00482104" w:rsidP="00C94714">
      <w:pPr>
        <w:spacing w:after="0" w:line="240" w:lineRule="auto"/>
        <w:jc w:val="center"/>
        <w:rPr>
          <w:rFonts w:eastAsia="Calibri"/>
          <w:sz w:val="28"/>
          <w:szCs w:val="28"/>
        </w:rPr>
      </w:pPr>
    </w:p>
    <w:p w:rsidR="00482104" w:rsidRDefault="00482104" w:rsidP="00C94714">
      <w:pPr>
        <w:spacing w:after="0" w:line="240" w:lineRule="auto"/>
        <w:jc w:val="center"/>
        <w:rPr>
          <w:rFonts w:eastAsia="Calibri"/>
          <w:sz w:val="28"/>
          <w:szCs w:val="28"/>
        </w:rPr>
      </w:pPr>
    </w:p>
    <w:p w:rsidR="00482104" w:rsidRDefault="00482104" w:rsidP="00C94714">
      <w:pPr>
        <w:spacing w:after="0" w:line="240" w:lineRule="auto"/>
        <w:jc w:val="center"/>
        <w:rPr>
          <w:rFonts w:eastAsia="Calibri"/>
          <w:sz w:val="28"/>
          <w:szCs w:val="28"/>
        </w:rPr>
      </w:pPr>
    </w:p>
    <w:p w:rsidR="00C94714" w:rsidRPr="00C94714" w:rsidRDefault="005015DE" w:rsidP="00C94714">
      <w:pPr>
        <w:spacing w:after="0" w:line="240" w:lineRule="auto"/>
        <w:jc w:val="center"/>
        <w:rPr>
          <w:rFonts w:eastAsia="Calibri"/>
          <w:b/>
          <w:sz w:val="26"/>
          <w:szCs w:val="26"/>
          <w:lang w:val="vi-VN"/>
        </w:rPr>
      </w:pPr>
      <w:bookmarkStart w:id="1" w:name="_Hlk121492468"/>
      <w:r w:rsidRPr="006462D8">
        <w:rPr>
          <w:rFonts w:eastAsia="Calibri"/>
          <w:sz w:val="28"/>
          <w:szCs w:val="28"/>
        </w:rPr>
        <w:t xml:space="preserve">     </w:t>
      </w:r>
      <w:r w:rsidR="00C94714" w:rsidRPr="00C94714">
        <w:rPr>
          <w:rFonts w:eastAsia="Calibri"/>
          <w:b/>
          <w:sz w:val="26"/>
          <w:szCs w:val="26"/>
          <w:lang w:val="vi-VN"/>
        </w:rPr>
        <w:t xml:space="preserve">ĐỀ KIỂM TRA </w:t>
      </w:r>
      <w:r w:rsidR="00C94714" w:rsidRPr="00C94714">
        <w:rPr>
          <w:rFonts w:eastAsia="Calibri"/>
          <w:b/>
          <w:sz w:val="26"/>
          <w:szCs w:val="26"/>
        </w:rPr>
        <w:t xml:space="preserve">GIỮA </w:t>
      </w:r>
      <w:r w:rsidR="00C94714" w:rsidRPr="00C94714">
        <w:rPr>
          <w:rFonts w:eastAsia="Calibri"/>
          <w:b/>
          <w:sz w:val="26"/>
          <w:szCs w:val="26"/>
          <w:lang w:val="vi-VN"/>
        </w:rPr>
        <w:t>HỌC KÌ II</w:t>
      </w:r>
    </w:p>
    <w:p w:rsidR="00C94714" w:rsidRPr="00C94714" w:rsidRDefault="00C94714" w:rsidP="00C94714">
      <w:pPr>
        <w:widowControl/>
        <w:autoSpaceDE/>
        <w:autoSpaceDN/>
        <w:spacing w:after="0" w:line="240" w:lineRule="auto"/>
        <w:jc w:val="center"/>
        <w:rPr>
          <w:rFonts w:eastAsia="Calibri"/>
          <w:b/>
          <w:sz w:val="26"/>
          <w:szCs w:val="26"/>
          <w:lang w:val="vi-VN"/>
        </w:rPr>
      </w:pPr>
      <w:r w:rsidRPr="00C94714">
        <w:rPr>
          <w:rFonts w:eastAsia="Calibri"/>
          <w:b/>
          <w:sz w:val="26"/>
          <w:szCs w:val="26"/>
          <w:lang w:val="vi-VN"/>
        </w:rPr>
        <w:t>Môn Ngữ văn lớp 6</w:t>
      </w:r>
    </w:p>
    <w:p w:rsidR="00C94714" w:rsidRPr="00C94714" w:rsidRDefault="00C94714" w:rsidP="00C94714">
      <w:pPr>
        <w:widowControl/>
        <w:autoSpaceDE/>
        <w:autoSpaceDN/>
        <w:spacing w:after="0" w:line="240" w:lineRule="auto"/>
        <w:jc w:val="center"/>
        <w:rPr>
          <w:rFonts w:eastAsia="Calibri"/>
          <w:b/>
          <w:sz w:val="26"/>
          <w:szCs w:val="26"/>
          <w:lang w:val="vi-VN"/>
        </w:rPr>
      </w:pPr>
      <w:r w:rsidRPr="00C94714">
        <w:rPr>
          <w:rFonts w:eastAsia="Calibri"/>
          <w:i/>
          <w:spacing w:val="-10"/>
          <w:sz w:val="26"/>
          <w:szCs w:val="26"/>
          <w:lang w:val="vi-VN"/>
        </w:rPr>
        <w:t>Thời gian làm bài: 90 phút, không kể thời gian giao đề</w:t>
      </w:r>
    </w:p>
    <w:p w:rsidR="00C94714" w:rsidRPr="00C94714" w:rsidRDefault="00C94714" w:rsidP="00C94714">
      <w:pPr>
        <w:widowControl/>
        <w:autoSpaceDE/>
        <w:autoSpaceDN/>
        <w:spacing w:after="0" w:line="240" w:lineRule="auto"/>
        <w:rPr>
          <w:rFonts w:eastAsia="Calibri"/>
          <w:b/>
          <w:sz w:val="26"/>
          <w:szCs w:val="26"/>
          <w:lang w:val="vi-VN"/>
        </w:rPr>
      </w:pPr>
      <w:r w:rsidRPr="00C94714">
        <w:rPr>
          <w:rFonts w:eastAsia="Calibri"/>
          <w:noProof/>
          <w:sz w:val="28"/>
        </w:rPr>
        <mc:AlternateContent>
          <mc:Choice Requires="wps">
            <w:drawing>
              <wp:anchor distT="0" distB="0" distL="114300" distR="114300" simplePos="0" relativeHeight="251659264" behindDoc="0" locked="0" layoutInCell="1" allowOverlap="1">
                <wp:simplePos x="0" y="0"/>
                <wp:positionH relativeFrom="column">
                  <wp:posOffset>1865630</wp:posOffset>
                </wp:positionH>
                <wp:positionV relativeFrom="paragraph">
                  <wp:posOffset>26670</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19645D7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9pt,2.1pt" to="266.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" strokeweight=".5pt">
                <v:stroke joinstyle="miter"/>
                <o:lock v:ext="edit" shapetype="f"/>
              </v:line>
            </w:pict>
          </mc:Fallback>
        </mc:AlternateContent>
      </w:r>
    </w:p>
    <w:p w:rsidR="00C94714" w:rsidRPr="00C94714" w:rsidRDefault="00C94714" w:rsidP="00C94714">
      <w:pPr>
        <w:widowControl/>
        <w:autoSpaceDE/>
        <w:autoSpaceDN/>
        <w:spacing w:after="0" w:line="240" w:lineRule="auto"/>
        <w:rPr>
          <w:rFonts w:eastAsia="Calibri"/>
          <w:b/>
          <w:bCs/>
          <w:sz w:val="28"/>
          <w:szCs w:val="28"/>
          <w:lang w:val="da-DK"/>
        </w:rPr>
      </w:pPr>
      <w:r w:rsidRPr="00C94714">
        <w:rPr>
          <w:rFonts w:eastAsia="Calibri"/>
          <w:b/>
          <w:bCs/>
          <w:sz w:val="28"/>
          <w:szCs w:val="28"/>
          <w:lang w:val="da-DK"/>
        </w:rPr>
        <w:t xml:space="preserve">Phần I: Đọc – hiểu </w:t>
      </w:r>
      <w:r w:rsidRPr="00C94714">
        <w:rPr>
          <w:rFonts w:eastAsia="Calibri"/>
          <w:bCs/>
          <w:i/>
          <w:sz w:val="28"/>
          <w:szCs w:val="28"/>
          <w:lang w:val="da-DK"/>
        </w:rPr>
        <w:t>(6,0 điểm)</w:t>
      </w:r>
    </w:p>
    <w:p w:rsidR="00C94714" w:rsidRPr="00C94714" w:rsidRDefault="00C94714" w:rsidP="00C94714">
      <w:pPr>
        <w:widowControl/>
        <w:autoSpaceDE/>
        <w:autoSpaceDN/>
        <w:spacing w:after="0" w:line="240" w:lineRule="auto"/>
        <w:rPr>
          <w:rFonts w:eastAsia="Calibri"/>
          <w:sz w:val="28"/>
          <w:szCs w:val="28"/>
          <w:lang w:val="da-DK"/>
        </w:rPr>
      </w:pPr>
      <w:r w:rsidRPr="00C94714">
        <w:rPr>
          <w:rFonts w:eastAsia="Calibri"/>
          <w:b/>
          <w:sz w:val="28"/>
          <w:szCs w:val="28"/>
          <w:lang w:val="da-DK"/>
        </w:rPr>
        <w:t xml:space="preserve">Đọc </w:t>
      </w:r>
      <w:r w:rsidRPr="00C94714">
        <w:rPr>
          <w:rFonts w:eastAsia="Calibri"/>
          <w:b/>
          <w:i/>
          <w:sz w:val="28"/>
          <w:szCs w:val="28"/>
          <w:lang w:val="da-DK"/>
        </w:rPr>
        <w:t>văn bản sau và thực hiện các yêu cầu</w:t>
      </w:r>
    </w:p>
    <w:p w:rsidR="00C94714" w:rsidRPr="00C94714" w:rsidRDefault="00C94714" w:rsidP="00C94714">
      <w:pPr>
        <w:widowControl/>
        <w:autoSpaceDE/>
        <w:autoSpaceDN/>
        <w:spacing w:after="0" w:line="240" w:lineRule="auto"/>
        <w:jc w:val="both"/>
        <w:rPr>
          <w:rFonts w:eastAsia="Calibri"/>
          <w:i/>
          <w:sz w:val="28"/>
          <w:szCs w:val="28"/>
          <w:lang w:val="da-DK"/>
        </w:rPr>
      </w:pPr>
      <w:r w:rsidRPr="00C94714">
        <w:rPr>
          <w:rFonts w:eastAsia="Calibri"/>
          <w:i/>
          <w:sz w:val="28"/>
          <w:szCs w:val="28"/>
          <w:lang w:val="da-DK"/>
        </w:rPr>
        <w:t xml:space="preserve">          Đọc sách là sinh hoạt và nhu cầu trí tuệ thường trực của con người có cuộc sống trí tuệ. Không đọc sách tức là không còn nhu cầu về cuộc sống trí tuệ nữa. Và khi không còn nhu cầu đó nữa, thì đời sống tinh thần của con người nghèo đi, mòn mỏi đi, cuộc sống đạo đức cũng mất luôn nền tảng. Đây là một câu chuyện nghiêm túc, lâu dài và cần được trao đổi, thảo luận một cách cũng rất nghiêm túc, lâu dài. Tôi chỉ muốn thử nêu lên ở đây một đề nghị: Tôi đề nghị các tổ chức thanh niên của chúng ta, bên cạnh những sinh hoạt thường thấy hiện nay, nên có một cuộc vận động đọc sách trong thanh niên cả nước; và vận động từng nhà gây dựng tủ sách gia đình.</w:t>
      </w:r>
    </w:p>
    <w:p w:rsidR="00C94714" w:rsidRPr="00C94714" w:rsidRDefault="00C94714" w:rsidP="00C94714">
      <w:pPr>
        <w:widowControl/>
        <w:autoSpaceDE/>
        <w:autoSpaceDN/>
        <w:spacing w:after="0" w:line="240" w:lineRule="auto"/>
        <w:ind w:firstLine="720"/>
        <w:jc w:val="both"/>
        <w:rPr>
          <w:rFonts w:eastAsia="Calibri"/>
          <w:i/>
          <w:sz w:val="28"/>
          <w:szCs w:val="28"/>
          <w:lang w:val="da-DK"/>
        </w:rPr>
      </w:pPr>
      <w:r w:rsidRPr="00C94714">
        <w:rPr>
          <w:rFonts w:eastAsia="Calibri"/>
          <w:i/>
          <w:sz w:val="28"/>
          <w:szCs w:val="28"/>
          <w:lang w:val="da-DK"/>
        </w:rPr>
        <w:t>Gần đây có một nước đã phát động phong trào trong toàn quốc mỗi người mỗi ngày đọc lấy 20 dòng sách. Chúng ta cũng có thể làm như thế, hoặc vận động mỗi người trong mỗi năm đọc lấy một cuốn sách. Cứ bắt đầu bằng việc rất nhỏ, không quá khó. Việc nhỏ đấy nhưng rất có thể là việc nhỏ khởi đầu một công cuộc lớn.</w:t>
      </w:r>
    </w:p>
    <w:p w:rsidR="00C94714" w:rsidRPr="00C94714" w:rsidRDefault="00C94714" w:rsidP="00C94714">
      <w:pPr>
        <w:widowControl/>
        <w:autoSpaceDE/>
        <w:autoSpaceDN/>
        <w:spacing w:after="0" w:line="240" w:lineRule="auto"/>
        <w:jc w:val="right"/>
        <w:rPr>
          <w:rFonts w:eastAsia="Calibri"/>
          <w:sz w:val="26"/>
          <w:szCs w:val="26"/>
          <w:lang w:val="da-DK"/>
        </w:rPr>
      </w:pPr>
      <w:r w:rsidRPr="00C94714">
        <w:rPr>
          <w:rFonts w:eastAsia="Calibri"/>
          <w:sz w:val="26"/>
          <w:szCs w:val="26"/>
          <w:lang w:val="da-DK"/>
        </w:rPr>
        <w:t xml:space="preserve">(Theo Nguyên Ngọc, </w:t>
      </w:r>
      <w:r w:rsidRPr="00C94714">
        <w:rPr>
          <w:rFonts w:eastAsia="Calibri"/>
          <w:b/>
          <w:bCs/>
          <w:sz w:val="26"/>
          <w:szCs w:val="26"/>
          <w:lang w:val="da-DK"/>
        </w:rPr>
        <w:t>Một đề nghị</w:t>
      </w:r>
      <w:r w:rsidRPr="00C94714">
        <w:rPr>
          <w:rFonts w:eastAsia="Calibri"/>
          <w:sz w:val="26"/>
          <w:szCs w:val="26"/>
          <w:lang w:val="da-DK"/>
        </w:rPr>
        <w:t xml:space="preserve">, tạp chí Điện tử </w:t>
      </w:r>
      <w:r w:rsidRPr="00C94714">
        <w:rPr>
          <w:rFonts w:eastAsia="Calibri"/>
          <w:i/>
          <w:sz w:val="26"/>
          <w:szCs w:val="26"/>
          <w:u w:val="single"/>
          <w:lang w:val="da-DK"/>
        </w:rPr>
        <w:t>Tiasang.com.vn</w:t>
      </w:r>
      <w:r w:rsidRPr="00C94714">
        <w:rPr>
          <w:rFonts w:eastAsia="Calibri"/>
          <w:sz w:val="26"/>
          <w:szCs w:val="26"/>
          <w:lang w:val="da-DK"/>
        </w:rPr>
        <w:t>, ngày 19-7-2007)</w:t>
      </w:r>
    </w:p>
    <w:p w:rsidR="00C94714" w:rsidRPr="00C94714" w:rsidRDefault="00C94714" w:rsidP="00C94714">
      <w:pPr>
        <w:widowControl/>
        <w:autoSpaceDE/>
        <w:autoSpaceDN/>
        <w:spacing w:after="0" w:line="240" w:lineRule="auto"/>
        <w:jc w:val="right"/>
        <w:rPr>
          <w:rFonts w:eastAsia="Calibri"/>
          <w:sz w:val="26"/>
          <w:szCs w:val="26"/>
          <w:lang w:val="da-DK"/>
        </w:rPr>
      </w:pPr>
    </w:p>
    <w:p w:rsidR="00C94714" w:rsidRPr="00C94714" w:rsidRDefault="00C94714" w:rsidP="00C94714">
      <w:pPr>
        <w:widowControl/>
        <w:autoSpaceDE/>
        <w:autoSpaceDN/>
        <w:spacing w:after="0" w:line="240" w:lineRule="auto"/>
        <w:rPr>
          <w:rFonts w:eastAsia="Calibri"/>
          <w:b/>
          <w:sz w:val="28"/>
          <w:szCs w:val="28"/>
          <w:lang w:val="da-DK"/>
        </w:rPr>
      </w:pPr>
      <w:r w:rsidRPr="00C94714">
        <w:rPr>
          <w:rFonts w:eastAsia="Calibri"/>
          <w:b/>
          <w:sz w:val="28"/>
          <w:szCs w:val="28"/>
          <w:lang w:val="da-DK"/>
        </w:rPr>
        <w:t>Lựa chọn đáp án đúng: (Từ câu 1 đến câu 8, mỗi câu trả lời đúng được 0,5 điểm)</w:t>
      </w:r>
    </w:p>
    <w:p w:rsidR="00C94714" w:rsidRPr="00C94714" w:rsidRDefault="00C94714" w:rsidP="00C94714">
      <w:pPr>
        <w:widowControl/>
        <w:autoSpaceDE/>
        <w:autoSpaceDN/>
        <w:spacing w:after="0" w:line="240" w:lineRule="auto"/>
        <w:rPr>
          <w:rFonts w:eastAsia="Calibri"/>
          <w:b/>
          <w:sz w:val="28"/>
          <w:szCs w:val="28"/>
          <w:lang w:val="da-DK"/>
        </w:rPr>
      </w:pPr>
      <w:r w:rsidRPr="00C94714">
        <w:rPr>
          <w:rFonts w:eastAsia="Calibri"/>
          <w:b/>
          <w:sz w:val="28"/>
          <w:szCs w:val="28"/>
          <w:lang w:val="da-DK"/>
        </w:rPr>
        <w:t>Câu 1. Phương thứcbiểu đạt chính của văn bản là:</w:t>
      </w:r>
    </w:p>
    <w:p w:rsidR="00C94714" w:rsidRPr="00C94714" w:rsidRDefault="00C94714" w:rsidP="00C94714">
      <w:pPr>
        <w:widowControl/>
        <w:autoSpaceDE/>
        <w:autoSpaceDN/>
        <w:spacing w:after="0" w:line="240" w:lineRule="auto"/>
        <w:rPr>
          <w:rFonts w:eastAsia="Calibri"/>
          <w:sz w:val="28"/>
          <w:szCs w:val="28"/>
          <w:lang w:val="da-DK"/>
        </w:rPr>
      </w:pPr>
      <w:r w:rsidRPr="00C94714">
        <w:rPr>
          <w:rFonts w:eastAsia="Calibri"/>
          <w:sz w:val="28"/>
          <w:szCs w:val="28"/>
          <w:lang w:val="da-DK"/>
        </w:rPr>
        <w:t>A. Miêu tả</w:t>
      </w:r>
      <w:r w:rsidRPr="00C94714">
        <w:rPr>
          <w:rFonts w:eastAsia="Calibri"/>
          <w:sz w:val="28"/>
          <w:szCs w:val="28"/>
          <w:lang w:val="da-DK"/>
        </w:rPr>
        <w:tab/>
      </w:r>
      <w:r w:rsidRPr="00C94714">
        <w:rPr>
          <w:rFonts w:eastAsia="Calibri"/>
          <w:sz w:val="28"/>
          <w:szCs w:val="28"/>
          <w:lang w:val="da-DK"/>
        </w:rPr>
        <w:tab/>
        <w:t>B. Tự sự</w:t>
      </w:r>
      <w:r w:rsidRPr="00C94714">
        <w:rPr>
          <w:rFonts w:eastAsia="Calibri"/>
          <w:sz w:val="28"/>
          <w:szCs w:val="28"/>
          <w:lang w:val="da-DK"/>
        </w:rPr>
        <w:tab/>
      </w:r>
      <w:r w:rsidRPr="00C94714">
        <w:rPr>
          <w:rFonts w:eastAsia="Calibri"/>
          <w:sz w:val="28"/>
          <w:szCs w:val="28"/>
          <w:lang w:val="da-DK"/>
        </w:rPr>
        <w:tab/>
      </w:r>
      <w:r w:rsidRPr="00C94714">
        <w:rPr>
          <w:rFonts w:eastAsia="Calibri"/>
          <w:color w:val="FF0000"/>
          <w:sz w:val="28"/>
          <w:szCs w:val="28"/>
          <w:lang w:val="da-DK"/>
        </w:rPr>
        <w:t>C. Nghị luận</w:t>
      </w:r>
      <w:r w:rsidRPr="00C94714">
        <w:rPr>
          <w:rFonts w:eastAsia="Calibri"/>
          <w:sz w:val="28"/>
          <w:szCs w:val="28"/>
          <w:lang w:val="da-DK"/>
        </w:rPr>
        <w:t xml:space="preserve"> </w:t>
      </w:r>
      <w:r w:rsidRPr="00C94714">
        <w:rPr>
          <w:rFonts w:eastAsia="Calibri"/>
          <w:sz w:val="28"/>
          <w:szCs w:val="28"/>
          <w:lang w:val="da-DK"/>
        </w:rPr>
        <w:tab/>
        <w:t xml:space="preserve">D. Biểu cảm </w:t>
      </w:r>
    </w:p>
    <w:p w:rsidR="00C94714" w:rsidRPr="00C94714" w:rsidRDefault="00C94714" w:rsidP="00C94714">
      <w:pPr>
        <w:widowControl/>
        <w:autoSpaceDE/>
        <w:autoSpaceDN/>
        <w:spacing w:after="0" w:line="240" w:lineRule="auto"/>
        <w:rPr>
          <w:rFonts w:eastAsia="Calibri"/>
          <w:b/>
          <w:sz w:val="28"/>
          <w:szCs w:val="28"/>
          <w:lang w:val="da-DK"/>
        </w:rPr>
      </w:pPr>
      <w:r w:rsidRPr="00C94714">
        <w:rPr>
          <w:rFonts w:eastAsia="Calibri"/>
          <w:b/>
          <w:sz w:val="28"/>
          <w:szCs w:val="28"/>
          <w:lang w:val="da-DK"/>
        </w:rPr>
        <w:t>Câu 2. Câu chủ đề của đoạn văn là câu :</w:t>
      </w:r>
    </w:p>
    <w:p w:rsidR="00C94714" w:rsidRPr="00C94714" w:rsidRDefault="00C94714" w:rsidP="00C94714">
      <w:pPr>
        <w:widowControl/>
        <w:autoSpaceDE/>
        <w:autoSpaceDN/>
        <w:spacing w:after="0" w:line="240" w:lineRule="auto"/>
        <w:rPr>
          <w:rFonts w:eastAsia="Calibri"/>
          <w:sz w:val="28"/>
          <w:szCs w:val="28"/>
          <w:lang w:val="da-DK"/>
        </w:rPr>
      </w:pPr>
      <w:r w:rsidRPr="00C94714">
        <w:rPr>
          <w:rFonts w:eastAsia="Calibri"/>
          <w:color w:val="FF0000"/>
          <w:sz w:val="28"/>
          <w:szCs w:val="28"/>
          <w:lang w:val="da-DK"/>
        </w:rPr>
        <w:t>A. Câu thứ nhất</w:t>
      </w:r>
      <w:r w:rsidRPr="00C94714">
        <w:rPr>
          <w:rFonts w:eastAsia="Calibri"/>
          <w:sz w:val="28"/>
          <w:szCs w:val="28"/>
          <w:lang w:val="da-DK"/>
        </w:rPr>
        <w:t xml:space="preserve">              B. Câu thứ hai          C. Câu thứ ba      D. Câu thứ tư</w:t>
      </w:r>
    </w:p>
    <w:p w:rsidR="00C94714" w:rsidRPr="00C94714" w:rsidRDefault="00C94714" w:rsidP="00C94714">
      <w:pPr>
        <w:widowControl/>
        <w:autoSpaceDE/>
        <w:autoSpaceDN/>
        <w:spacing w:after="0" w:line="240" w:lineRule="auto"/>
        <w:rPr>
          <w:rFonts w:eastAsia="Calibri"/>
          <w:b/>
          <w:sz w:val="28"/>
          <w:szCs w:val="28"/>
          <w:lang w:val="da-DK"/>
        </w:rPr>
      </w:pPr>
      <w:r w:rsidRPr="00C94714">
        <w:rPr>
          <w:rFonts w:eastAsia="Calibri"/>
          <w:b/>
          <w:sz w:val="28"/>
          <w:szCs w:val="28"/>
          <w:lang w:val="da-DK"/>
        </w:rPr>
        <w:t>Câu 3. Trong các từ sau, từ nào là từ láy?</w:t>
      </w:r>
    </w:p>
    <w:p w:rsidR="00C94714" w:rsidRPr="00C94714" w:rsidRDefault="00C94714" w:rsidP="00C94714">
      <w:pPr>
        <w:widowControl/>
        <w:autoSpaceDE/>
        <w:autoSpaceDN/>
        <w:spacing w:after="0" w:line="240" w:lineRule="auto"/>
        <w:rPr>
          <w:rFonts w:eastAsia="Calibri"/>
          <w:i/>
          <w:sz w:val="28"/>
          <w:szCs w:val="28"/>
          <w:lang w:val="da-DK"/>
        </w:rPr>
      </w:pPr>
      <w:r w:rsidRPr="00C94714">
        <w:rPr>
          <w:rFonts w:eastAsia="Calibri"/>
          <w:sz w:val="28"/>
          <w:szCs w:val="28"/>
          <w:lang w:val="de-DE"/>
        </w:rPr>
        <w:t xml:space="preserve">A. </w:t>
      </w:r>
      <w:r w:rsidRPr="00C94714">
        <w:rPr>
          <w:rFonts w:eastAsia="Calibri"/>
          <w:i/>
          <w:sz w:val="28"/>
          <w:szCs w:val="28"/>
          <w:lang w:val="da-DK"/>
        </w:rPr>
        <w:t>Tinh thần</w:t>
      </w:r>
      <w:r w:rsidRPr="00C94714">
        <w:rPr>
          <w:rFonts w:eastAsia="Calibri"/>
          <w:sz w:val="28"/>
          <w:szCs w:val="28"/>
          <w:lang w:val="de-DE"/>
        </w:rPr>
        <w:tab/>
      </w:r>
      <w:r w:rsidRPr="00C94714">
        <w:rPr>
          <w:rFonts w:eastAsia="Calibri"/>
          <w:sz w:val="28"/>
          <w:szCs w:val="28"/>
          <w:lang w:val="vi-VN"/>
        </w:rPr>
        <w:t xml:space="preserve">        </w:t>
      </w:r>
      <w:r w:rsidRPr="00C94714">
        <w:rPr>
          <w:rFonts w:eastAsia="Calibri"/>
          <w:sz w:val="28"/>
          <w:szCs w:val="28"/>
          <w:lang w:val="de-DE"/>
        </w:rPr>
        <w:t xml:space="preserve">B. </w:t>
      </w:r>
      <w:r w:rsidRPr="00C94714">
        <w:rPr>
          <w:rFonts w:eastAsia="Calibri"/>
          <w:i/>
          <w:sz w:val="28"/>
          <w:szCs w:val="28"/>
          <w:lang w:val="da-DK"/>
        </w:rPr>
        <w:t xml:space="preserve">Trí tuệ         </w:t>
      </w:r>
      <w:r w:rsidRPr="00C94714">
        <w:rPr>
          <w:rFonts w:eastAsia="Calibri"/>
          <w:i/>
          <w:sz w:val="28"/>
          <w:szCs w:val="28"/>
          <w:lang w:val="vi-VN"/>
        </w:rPr>
        <w:t xml:space="preserve"> </w:t>
      </w:r>
      <w:r w:rsidRPr="00C94714">
        <w:rPr>
          <w:rFonts w:eastAsia="Calibri"/>
          <w:i/>
          <w:sz w:val="28"/>
          <w:szCs w:val="28"/>
          <w:lang w:val="da-DK"/>
        </w:rPr>
        <w:t xml:space="preserve"> </w:t>
      </w:r>
      <w:r w:rsidRPr="00C94714">
        <w:rPr>
          <w:rFonts w:eastAsia="Calibri"/>
          <w:sz w:val="28"/>
          <w:szCs w:val="28"/>
          <w:lang w:val="de-DE"/>
        </w:rPr>
        <w:t xml:space="preserve">C. </w:t>
      </w:r>
      <w:r w:rsidRPr="00C94714">
        <w:rPr>
          <w:rFonts w:eastAsia="Calibri"/>
          <w:i/>
          <w:sz w:val="28"/>
          <w:szCs w:val="28"/>
          <w:lang w:val="da-DK"/>
        </w:rPr>
        <w:t>Đạo đức</w:t>
      </w:r>
      <w:r w:rsidRPr="00C94714">
        <w:rPr>
          <w:rFonts w:eastAsia="Calibri"/>
          <w:sz w:val="28"/>
          <w:szCs w:val="28"/>
          <w:lang w:val="de-DE"/>
        </w:rPr>
        <w:tab/>
      </w:r>
      <w:r w:rsidRPr="00C94714">
        <w:rPr>
          <w:rFonts w:eastAsia="Calibri"/>
          <w:color w:val="FF0000"/>
          <w:sz w:val="28"/>
          <w:szCs w:val="28"/>
          <w:lang w:val="vi-VN"/>
        </w:rPr>
        <w:t xml:space="preserve">                 </w:t>
      </w:r>
      <w:r w:rsidRPr="00C94714">
        <w:rPr>
          <w:rFonts w:eastAsia="Calibri"/>
          <w:color w:val="FF0000"/>
          <w:sz w:val="28"/>
          <w:szCs w:val="28"/>
          <w:lang w:val="de-DE"/>
        </w:rPr>
        <w:t xml:space="preserve">D. </w:t>
      </w:r>
      <w:r w:rsidRPr="00C94714">
        <w:rPr>
          <w:rFonts w:eastAsia="Calibri"/>
          <w:i/>
          <w:color w:val="FF0000"/>
          <w:sz w:val="28"/>
          <w:szCs w:val="28"/>
          <w:lang w:val="da-DK"/>
        </w:rPr>
        <w:t>Mòn mỏi</w:t>
      </w:r>
    </w:p>
    <w:p w:rsidR="00C94714" w:rsidRPr="00C94714" w:rsidRDefault="00C94714" w:rsidP="00C94714">
      <w:pPr>
        <w:widowControl/>
        <w:autoSpaceDE/>
        <w:autoSpaceDN/>
        <w:spacing w:after="0" w:line="240" w:lineRule="auto"/>
        <w:rPr>
          <w:rFonts w:eastAsia="Calibri"/>
          <w:b/>
          <w:sz w:val="28"/>
          <w:szCs w:val="28"/>
          <w:lang w:val="de-DE"/>
        </w:rPr>
      </w:pPr>
      <w:r w:rsidRPr="00C94714">
        <w:rPr>
          <w:rFonts w:eastAsia="Calibri"/>
          <w:b/>
          <w:sz w:val="28"/>
          <w:szCs w:val="28"/>
          <w:lang w:val="de-DE"/>
        </w:rPr>
        <w:t>Câu 4.</w:t>
      </w:r>
      <w:r w:rsidRPr="00C94714">
        <w:rPr>
          <w:rFonts w:eastAsia="Calibri"/>
          <w:b/>
          <w:sz w:val="28"/>
          <w:szCs w:val="28"/>
          <w:lang w:val="vi-VN"/>
        </w:rPr>
        <w:t xml:space="preserve"> Tác giả thể hiện thái độ gì qua đoạn trích trên</w:t>
      </w:r>
      <w:r w:rsidRPr="00C94714">
        <w:rPr>
          <w:rFonts w:eastAsia="Calibri"/>
          <w:b/>
          <w:sz w:val="28"/>
          <w:szCs w:val="28"/>
          <w:lang w:val="de-DE"/>
        </w:rPr>
        <w:t>?</w:t>
      </w:r>
    </w:p>
    <w:p w:rsidR="00C94714" w:rsidRPr="00C94714" w:rsidRDefault="00C94714" w:rsidP="00C94714">
      <w:pPr>
        <w:widowControl/>
        <w:autoSpaceDE/>
        <w:autoSpaceDN/>
        <w:spacing w:after="0" w:line="240" w:lineRule="auto"/>
        <w:rPr>
          <w:rFonts w:eastAsia="Calibri"/>
          <w:sz w:val="28"/>
          <w:szCs w:val="28"/>
          <w:lang w:val="vi-VN"/>
        </w:rPr>
      </w:pPr>
      <w:r w:rsidRPr="00C94714">
        <w:rPr>
          <w:rFonts w:eastAsia="Calibri"/>
          <w:sz w:val="28"/>
          <w:szCs w:val="28"/>
          <w:lang w:val="de-DE"/>
        </w:rPr>
        <w:t>A. Phê</w:t>
      </w:r>
      <w:r w:rsidRPr="00C94714">
        <w:rPr>
          <w:rFonts w:eastAsia="Calibri"/>
          <w:sz w:val="28"/>
          <w:szCs w:val="28"/>
          <w:lang w:val="vi-VN"/>
        </w:rPr>
        <w:t xml:space="preserve"> ph</w:t>
      </w:r>
      <w:r w:rsidRPr="00C94714">
        <w:rPr>
          <w:rFonts w:eastAsia="Calibri"/>
          <w:sz w:val="28"/>
          <w:szCs w:val="28"/>
        </w:rPr>
        <w:t>á</w:t>
      </w:r>
      <w:r w:rsidRPr="00C94714">
        <w:rPr>
          <w:rFonts w:eastAsia="Calibri"/>
          <w:sz w:val="28"/>
          <w:szCs w:val="28"/>
          <w:lang w:val="vi-VN"/>
        </w:rPr>
        <w:t>n việc đọc sách của thanh niên</w:t>
      </w:r>
    </w:p>
    <w:p w:rsidR="00C94714" w:rsidRPr="00C94714" w:rsidRDefault="00C94714" w:rsidP="00C94714">
      <w:pPr>
        <w:widowControl/>
        <w:autoSpaceDE/>
        <w:autoSpaceDN/>
        <w:spacing w:after="0" w:line="240" w:lineRule="auto"/>
        <w:rPr>
          <w:rFonts w:eastAsia="Calibri"/>
          <w:sz w:val="28"/>
          <w:szCs w:val="28"/>
          <w:lang w:val="de-DE"/>
        </w:rPr>
      </w:pPr>
      <w:r w:rsidRPr="00C94714">
        <w:rPr>
          <w:rFonts w:eastAsia="Calibri"/>
          <w:color w:val="FF0000"/>
          <w:sz w:val="28"/>
          <w:szCs w:val="28"/>
          <w:lang w:val="de-DE"/>
        </w:rPr>
        <w:t>B. T</w:t>
      </w:r>
      <w:r w:rsidRPr="00C94714">
        <w:rPr>
          <w:rFonts w:eastAsia="Calibri"/>
          <w:color w:val="FF0000"/>
          <w:sz w:val="28"/>
          <w:szCs w:val="28"/>
          <w:lang w:val="vi-VN"/>
        </w:rPr>
        <w:t>rân trọng sách, khẳng định lợi ích đọc sách</w:t>
      </w:r>
      <w:r w:rsidRPr="00C94714">
        <w:rPr>
          <w:rFonts w:eastAsia="Calibri"/>
          <w:sz w:val="28"/>
          <w:szCs w:val="28"/>
          <w:lang w:val="de-DE"/>
        </w:rPr>
        <w:t xml:space="preserve">                  </w:t>
      </w:r>
    </w:p>
    <w:p w:rsidR="00C94714" w:rsidRPr="00C94714" w:rsidRDefault="00C94714" w:rsidP="00C94714">
      <w:pPr>
        <w:widowControl/>
        <w:autoSpaceDE/>
        <w:autoSpaceDN/>
        <w:spacing w:after="0" w:line="240" w:lineRule="auto"/>
        <w:rPr>
          <w:rFonts w:eastAsia="Calibri"/>
          <w:sz w:val="28"/>
          <w:szCs w:val="28"/>
          <w:lang w:val="vi-VN"/>
        </w:rPr>
      </w:pPr>
      <w:r w:rsidRPr="00C94714">
        <w:rPr>
          <w:rFonts w:eastAsia="Calibri"/>
          <w:sz w:val="28"/>
          <w:szCs w:val="28"/>
          <w:lang w:val="de-DE"/>
        </w:rPr>
        <w:t>C. Ca</w:t>
      </w:r>
      <w:r w:rsidRPr="00C94714">
        <w:rPr>
          <w:rFonts w:eastAsia="Calibri"/>
          <w:sz w:val="28"/>
          <w:szCs w:val="28"/>
          <w:lang w:val="vi-VN"/>
        </w:rPr>
        <w:t xml:space="preserve"> ngợi sách văn học, nghệ thuật</w:t>
      </w:r>
      <w:r w:rsidRPr="00C94714">
        <w:rPr>
          <w:rFonts w:eastAsia="Calibri"/>
          <w:sz w:val="28"/>
          <w:szCs w:val="28"/>
          <w:lang w:val="de-DE"/>
        </w:rPr>
        <w:t xml:space="preserve">                           </w:t>
      </w:r>
      <w:r w:rsidRPr="00C94714">
        <w:rPr>
          <w:rFonts w:eastAsia="Calibri"/>
          <w:sz w:val="28"/>
          <w:szCs w:val="28"/>
          <w:lang w:val="vi-VN"/>
        </w:rPr>
        <w:t xml:space="preserve"> </w:t>
      </w:r>
    </w:p>
    <w:p w:rsidR="00C94714" w:rsidRPr="00C94714" w:rsidRDefault="00C94714" w:rsidP="00C94714">
      <w:pPr>
        <w:widowControl/>
        <w:autoSpaceDE/>
        <w:autoSpaceDN/>
        <w:spacing w:after="0" w:line="240" w:lineRule="auto"/>
        <w:rPr>
          <w:rFonts w:eastAsia="Calibri"/>
          <w:sz w:val="28"/>
          <w:szCs w:val="28"/>
          <w:lang w:val="vi-VN"/>
        </w:rPr>
      </w:pPr>
      <w:r w:rsidRPr="00C94714">
        <w:rPr>
          <w:rFonts w:eastAsia="Calibri"/>
          <w:sz w:val="28"/>
          <w:szCs w:val="28"/>
          <w:lang w:val="de-DE"/>
        </w:rPr>
        <w:t>D. Xem</w:t>
      </w:r>
      <w:r w:rsidRPr="00C94714">
        <w:rPr>
          <w:rFonts w:eastAsia="Calibri"/>
          <w:sz w:val="28"/>
          <w:szCs w:val="28"/>
          <w:lang w:val="vi-VN"/>
        </w:rPr>
        <w:t xml:space="preserve"> nhẹ lợi ích của việc đọc sách</w:t>
      </w:r>
    </w:p>
    <w:p w:rsidR="00C94714" w:rsidRPr="00C94714" w:rsidRDefault="00C94714" w:rsidP="00C94714">
      <w:pPr>
        <w:widowControl/>
        <w:autoSpaceDE/>
        <w:autoSpaceDN/>
        <w:spacing w:after="0" w:line="240" w:lineRule="auto"/>
        <w:rPr>
          <w:rFonts w:eastAsia="Calibri"/>
          <w:b/>
          <w:sz w:val="28"/>
          <w:szCs w:val="28"/>
          <w:lang w:val="de-DE"/>
        </w:rPr>
      </w:pPr>
      <w:r w:rsidRPr="00C94714">
        <w:rPr>
          <w:rFonts w:eastAsia="Calibri"/>
          <w:b/>
          <w:sz w:val="28"/>
          <w:szCs w:val="28"/>
          <w:lang w:val="de-DE"/>
        </w:rPr>
        <w:lastRenderedPageBreak/>
        <w:t>Câu 5. Nội dung chính của văn bản là:</w:t>
      </w:r>
    </w:p>
    <w:p w:rsidR="00C94714" w:rsidRPr="00C94714" w:rsidRDefault="00C94714" w:rsidP="00C94714">
      <w:pPr>
        <w:widowControl/>
        <w:autoSpaceDE/>
        <w:autoSpaceDN/>
        <w:spacing w:after="0" w:line="240" w:lineRule="auto"/>
        <w:rPr>
          <w:rFonts w:eastAsia="Calibri"/>
          <w:sz w:val="28"/>
          <w:szCs w:val="28"/>
          <w:lang w:val="de-DE"/>
        </w:rPr>
      </w:pPr>
      <w:r w:rsidRPr="00C94714">
        <w:rPr>
          <w:rFonts w:eastAsia="Calibri"/>
          <w:sz w:val="28"/>
          <w:szCs w:val="28"/>
          <w:lang w:val="de-DE"/>
        </w:rPr>
        <w:t xml:space="preserve">A. Phát động phong trào đọc sách                  </w:t>
      </w:r>
    </w:p>
    <w:p w:rsidR="00C94714" w:rsidRPr="00C94714" w:rsidRDefault="00C94714" w:rsidP="00C94714">
      <w:pPr>
        <w:widowControl/>
        <w:autoSpaceDE/>
        <w:autoSpaceDN/>
        <w:spacing w:after="0" w:line="240" w:lineRule="auto"/>
        <w:rPr>
          <w:rFonts w:eastAsia="Calibri"/>
          <w:sz w:val="28"/>
          <w:szCs w:val="28"/>
          <w:lang w:val="de-DE"/>
        </w:rPr>
      </w:pPr>
      <w:r w:rsidRPr="00C94714">
        <w:rPr>
          <w:rFonts w:eastAsia="Calibri"/>
          <w:sz w:val="28"/>
          <w:szCs w:val="28"/>
          <w:lang w:val="de-DE"/>
        </w:rPr>
        <w:t>B. Cách đọc sách hiệu quả</w:t>
      </w:r>
    </w:p>
    <w:p w:rsidR="00C94714" w:rsidRPr="00C94714" w:rsidRDefault="00C94714" w:rsidP="00C94714">
      <w:pPr>
        <w:widowControl/>
        <w:autoSpaceDE/>
        <w:autoSpaceDN/>
        <w:spacing w:after="0" w:line="240" w:lineRule="auto"/>
        <w:rPr>
          <w:rFonts w:eastAsia="Calibri"/>
          <w:color w:val="FF0000"/>
          <w:sz w:val="28"/>
          <w:szCs w:val="28"/>
          <w:lang w:val="de-DE"/>
        </w:rPr>
      </w:pPr>
      <w:r w:rsidRPr="00C94714">
        <w:rPr>
          <w:rFonts w:eastAsia="Calibri"/>
          <w:color w:val="FF0000"/>
          <w:sz w:val="28"/>
          <w:szCs w:val="28"/>
          <w:lang w:val="de-DE"/>
        </w:rPr>
        <w:t xml:space="preserve">C. Vai trò của việc đọc sách                           </w:t>
      </w:r>
    </w:p>
    <w:p w:rsidR="00C94714" w:rsidRPr="00C94714" w:rsidRDefault="00C94714" w:rsidP="00C94714">
      <w:pPr>
        <w:widowControl/>
        <w:autoSpaceDE/>
        <w:autoSpaceDN/>
        <w:spacing w:after="0" w:line="240" w:lineRule="auto"/>
        <w:rPr>
          <w:rFonts w:eastAsia="Calibri"/>
          <w:sz w:val="28"/>
          <w:szCs w:val="28"/>
          <w:lang w:val="de-DE"/>
        </w:rPr>
      </w:pPr>
      <w:r w:rsidRPr="00C94714">
        <w:rPr>
          <w:rFonts w:eastAsia="Calibri"/>
          <w:sz w:val="28"/>
          <w:szCs w:val="28"/>
          <w:lang w:val="de-DE"/>
        </w:rPr>
        <w:t>D. Thực trạng của việc đọc sách trong giới trẻ hiện nay</w:t>
      </w:r>
    </w:p>
    <w:p w:rsidR="00C94714" w:rsidRPr="00C94714" w:rsidRDefault="00C94714" w:rsidP="00C94714">
      <w:pPr>
        <w:widowControl/>
        <w:autoSpaceDE/>
        <w:autoSpaceDN/>
        <w:spacing w:after="0" w:line="240" w:lineRule="auto"/>
        <w:rPr>
          <w:rFonts w:eastAsia="Calibri"/>
          <w:b/>
          <w:sz w:val="28"/>
          <w:szCs w:val="28"/>
          <w:lang w:val="de-DE"/>
        </w:rPr>
      </w:pPr>
      <w:r w:rsidRPr="00C94714">
        <w:rPr>
          <w:rFonts w:eastAsia="Calibri"/>
          <w:b/>
          <w:sz w:val="28"/>
          <w:szCs w:val="28"/>
          <w:lang w:val="de-DE"/>
        </w:rPr>
        <w:t>Câu 6. Trong các từ sau,</w:t>
      </w:r>
      <w:r w:rsidRPr="00C94714">
        <w:rPr>
          <w:rFonts w:eastAsia="Calibri"/>
          <w:b/>
          <w:sz w:val="28"/>
          <w:szCs w:val="28"/>
          <w:lang w:val="vi-VN"/>
        </w:rPr>
        <w:t xml:space="preserve"> </w:t>
      </w:r>
      <w:r w:rsidRPr="00C94714">
        <w:rPr>
          <w:rFonts w:eastAsia="Calibri"/>
          <w:b/>
          <w:sz w:val="28"/>
          <w:szCs w:val="28"/>
          <w:lang w:val="de-DE"/>
        </w:rPr>
        <w:t>từ nào không phải là từ Hán Việt?</w:t>
      </w:r>
    </w:p>
    <w:p w:rsidR="00C94714" w:rsidRPr="00C94714" w:rsidRDefault="00C94714" w:rsidP="00C94714">
      <w:pPr>
        <w:widowControl/>
        <w:autoSpaceDE/>
        <w:autoSpaceDN/>
        <w:spacing w:after="0" w:line="240" w:lineRule="auto"/>
        <w:rPr>
          <w:rFonts w:eastAsia="Calibri"/>
          <w:sz w:val="28"/>
          <w:szCs w:val="28"/>
          <w:lang w:val="de-DE"/>
        </w:rPr>
      </w:pPr>
      <w:r w:rsidRPr="00C94714">
        <w:rPr>
          <w:rFonts w:eastAsia="Calibri"/>
          <w:sz w:val="28"/>
          <w:szCs w:val="28"/>
          <w:lang w:val="de-DE"/>
        </w:rPr>
        <w:t xml:space="preserve">A. Trí tuệ              B. Gia đình                     C. Công cuộc                  </w:t>
      </w:r>
      <w:r w:rsidRPr="00C94714">
        <w:rPr>
          <w:rFonts w:eastAsia="Calibri"/>
          <w:color w:val="FF0000"/>
          <w:sz w:val="28"/>
          <w:szCs w:val="28"/>
          <w:lang w:val="de-DE"/>
        </w:rPr>
        <w:t>D. Lâu dài</w:t>
      </w:r>
    </w:p>
    <w:p w:rsidR="00C94714" w:rsidRPr="00C94714" w:rsidRDefault="00C94714" w:rsidP="00C94714">
      <w:pPr>
        <w:widowControl/>
        <w:autoSpaceDE/>
        <w:autoSpaceDN/>
        <w:spacing w:after="0" w:line="240" w:lineRule="auto"/>
        <w:rPr>
          <w:rFonts w:eastAsia="Calibri"/>
          <w:b/>
          <w:sz w:val="28"/>
          <w:szCs w:val="28"/>
          <w:lang w:val="de-DE"/>
        </w:rPr>
      </w:pPr>
      <w:r w:rsidRPr="00C94714">
        <w:rPr>
          <w:rFonts w:eastAsia="Calibri"/>
          <w:b/>
          <w:sz w:val="28"/>
          <w:szCs w:val="28"/>
          <w:lang w:val="de-DE"/>
        </w:rPr>
        <w:t xml:space="preserve">Câu 7. Dòng nào giải thích chính xác nghĩa của từ “thanh niên”? </w:t>
      </w:r>
    </w:p>
    <w:p w:rsidR="00C94714" w:rsidRPr="00C94714" w:rsidRDefault="00C94714" w:rsidP="00C94714">
      <w:pPr>
        <w:widowControl/>
        <w:autoSpaceDE/>
        <w:autoSpaceDN/>
        <w:spacing w:after="0" w:line="240" w:lineRule="auto"/>
        <w:rPr>
          <w:rFonts w:eastAsia="Calibri"/>
          <w:sz w:val="28"/>
          <w:szCs w:val="28"/>
          <w:lang w:val="de-DE"/>
        </w:rPr>
      </w:pPr>
      <w:r w:rsidRPr="00C94714">
        <w:rPr>
          <w:rFonts w:eastAsia="Calibri"/>
          <w:color w:val="FF0000"/>
          <w:sz w:val="28"/>
          <w:szCs w:val="28"/>
          <w:lang w:val="de-DE"/>
        </w:rPr>
        <w:t>A. Người còn trẻ, đang ở độ tuổi trưởng thành</w:t>
      </w:r>
      <w:r w:rsidRPr="00C94714">
        <w:rPr>
          <w:rFonts w:eastAsia="Calibri"/>
          <w:sz w:val="28"/>
          <w:szCs w:val="28"/>
          <w:lang w:val="de-DE"/>
        </w:rPr>
        <w:t xml:space="preserve">             </w:t>
      </w:r>
    </w:p>
    <w:p w:rsidR="00C94714" w:rsidRPr="00C94714" w:rsidRDefault="00C94714" w:rsidP="00C94714">
      <w:pPr>
        <w:widowControl/>
        <w:autoSpaceDE/>
        <w:autoSpaceDN/>
        <w:spacing w:after="0" w:line="240" w:lineRule="auto"/>
        <w:rPr>
          <w:rFonts w:eastAsia="Calibri"/>
          <w:sz w:val="28"/>
          <w:szCs w:val="28"/>
          <w:lang w:val="de-DE"/>
        </w:rPr>
      </w:pPr>
      <w:r w:rsidRPr="00C94714">
        <w:rPr>
          <w:rFonts w:eastAsia="Calibri"/>
          <w:sz w:val="28"/>
          <w:szCs w:val="28"/>
          <w:lang w:val="de-DE"/>
        </w:rPr>
        <w:t>B. Người còn trẻ, lứa tuổi từ khoảng mười đến mười bốn, mười lăm</w:t>
      </w:r>
    </w:p>
    <w:p w:rsidR="00C94714" w:rsidRPr="00C94714" w:rsidRDefault="00C94714" w:rsidP="00C94714">
      <w:pPr>
        <w:widowControl/>
        <w:autoSpaceDE/>
        <w:autoSpaceDN/>
        <w:spacing w:after="0" w:line="240" w:lineRule="auto"/>
        <w:rPr>
          <w:rFonts w:eastAsia="Calibri"/>
          <w:sz w:val="28"/>
          <w:szCs w:val="28"/>
          <w:lang w:val="de-DE"/>
        </w:rPr>
      </w:pPr>
      <w:r w:rsidRPr="00C94714">
        <w:rPr>
          <w:rFonts w:eastAsia="Calibri"/>
          <w:sz w:val="28"/>
          <w:szCs w:val="28"/>
          <w:lang w:val="de-DE"/>
        </w:rPr>
        <w:t xml:space="preserve">C. Người còn trẻ, lứa tuổi dưới mười tuổi                              </w:t>
      </w:r>
    </w:p>
    <w:p w:rsidR="00C94714" w:rsidRPr="00C94714" w:rsidRDefault="00C94714" w:rsidP="00C94714">
      <w:pPr>
        <w:widowControl/>
        <w:autoSpaceDE/>
        <w:autoSpaceDN/>
        <w:spacing w:after="0" w:line="240" w:lineRule="auto"/>
        <w:rPr>
          <w:rFonts w:eastAsia="Calibri"/>
          <w:sz w:val="28"/>
          <w:szCs w:val="28"/>
          <w:lang w:val="de-DE"/>
        </w:rPr>
      </w:pPr>
      <w:r w:rsidRPr="00C94714">
        <w:rPr>
          <w:rFonts w:eastAsia="Calibri"/>
          <w:sz w:val="28"/>
          <w:szCs w:val="28"/>
          <w:lang w:val="de-DE"/>
        </w:rPr>
        <w:t>D. Người còn trẻ, lứa tuổi đã có gia đình</w:t>
      </w:r>
    </w:p>
    <w:p w:rsidR="00C94714" w:rsidRPr="00C94714" w:rsidRDefault="00C94714" w:rsidP="00C94714">
      <w:pPr>
        <w:widowControl/>
        <w:autoSpaceDE/>
        <w:autoSpaceDN/>
        <w:spacing w:after="0" w:line="240" w:lineRule="auto"/>
        <w:rPr>
          <w:rFonts w:eastAsia="Calibri"/>
          <w:b/>
          <w:sz w:val="28"/>
          <w:szCs w:val="28"/>
          <w:lang w:val="de-DE"/>
        </w:rPr>
      </w:pPr>
      <w:r w:rsidRPr="00C94714">
        <w:rPr>
          <w:rFonts w:eastAsia="Calibri"/>
          <w:b/>
          <w:sz w:val="28"/>
          <w:szCs w:val="28"/>
          <w:lang w:val="de-DE"/>
        </w:rPr>
        <w:t>Câu 8. Trong văn bản, để</w:t>
      </w:r>
      <w:r w:rsidRPr="00C94714">
        <w:rPr>
          <w:rFonts w:eastAsia="Calibri"/>
          <w:b/>
          <w:sz w:val="28"/>
          <w:szCs w:val="28"/>
          <w:lang w:val="vi-VN"/>
        </w:rPr>
        <w:t xml:space="preserve"> phát triển phong trào đọc sách  trong các tổ chức thanh niên, tác giả đã đề nghị điều gì?</w:t>
      </w:r>
    </w:p>
    <w:p w:rsidR="00C94714" w:rsidRPr="00C94714" w:rsidRDefault="00C94714" w:rsidP="00C94714">
      <w:pPr>
        <w:widowControl/>
        <w:autoSpaceDE/>
        <w:autoSpaceDN/>
        <w:spacing w:after="0" w:line="240" w:lineRule="auto"/>
        <w:rPr>
          <w:rFonts w:eastAsia="Calibri"/>
          <w:sz w:val="28"/>
          <w:szCs w:val="28"/>
          <w:lang w:val="vi-VN"/>
        </w:rPr>
      </w:pPr>
      <w:r w:rsidRPr="00C94714">
        <w:rPr>
          <w:rFonts w:eastAsia="Calibri"/>
          <w:sz w:val="28"/>
          <w:szCs w:val="28"/>
          <w:lang w:val="de-DE"/>
        </w:rPr>
        <w:t>A.</w:t>
      </w:r>
      <w:r w:rsidRPr="00C94714">
        <w:rPr>
          <w:rFonts w:eastAsia="Calibri"/>
          <w:iCs/>
          <w:sz w:val="28"/>
          <w:szCs w:val="28"/>
          <w:lang w:val="da-DK"/>
        </w:rPr>
        <w:t>Vận</w:t>
      </w:r>
      <w:r w:rsidRPr="00C94714">
        <w:rPr>
          <w:rFonts w:eastAsia="Calibri"/>
          <w:iCs/>
          <w:sz w:val="28"/>
          <w:szCs w:val="28"/>
          <w:lang w:val="vi-VN"/>
        </w:rPr>
        <w:t xml:space="preserve"> động đọc sách trong thanh niên từng vùng miền và cả nước, thi đua đọc sách</w:t>
      </w:r>
    </w:p>
    <w:p w:rsidR="00C94714" w:rsidRPr="00C94714" w:rsidRDefault="00C94714" w:rsidP="00C94714">
      <w:pPr>
        <w:widowControl/>
        <w:autoSpaceDE/>
        <w:autoSpaceDN/>
        <w:spacing w:after="0" w:line="240" w:lineRule="auto"/>
        <w:rPr>
          <w:rFonts w:eastAsia="Calibri"/>
          <w:sz w:val="28"/>
          <w:szCs w:val="28"/>
          <w:lang w:val="vi-VN"/>
        </w:rPr>
      </w:pPr>
      <w:r w:rsidRPr="00C94714">
        <w:rPr>
          <w:rFonts w:eastAsia="Calibri"/>
          <w:sz w:val="28"/>
          <w:szCs w:val="28"/>
          <w:lang w:val="de-DE"/>
        </w:rPr>
        <w:t>B. Vận</w:t>
      </w:r>
      <w:r w:rsidRPr="00C94714">
        <w:rPr>
          <w:rFonts w:eastAsia="Calibri"/>
          <w:sz w:val="28"/>
          <w:szCs w:val="28"/>
          <w:lang w:val="vi-VN"/>
        </w:rPr>
        <w:t xml:space="preserve"> động từng nhà gây dựng tủ sách gia đình, tặng sách cho các cá nhân để khuyến khích đọc sách</w:t>
      </w:r>
    </w:p>
    <w:p w:rsidR="00C94714" w:rsidRPr="00C94714" w:rsidRDefault="00C94714" w:rsidP="00C94714">
      <w:pPr>
        <w:widowControl/>
        <w:autoSpaceDE/>
        <w:autoSpaceDN/>
        <w:spacing w:after="0" w:line="240" w:lineRule="auto"/>
        <w:rPr>
          <w:rFonts w:eastAsia="Calibri"/>
          <w:sz w:val="28"/>
          <w:szCs w:val="28"/>
          <w:lang w:val="vi-VN"/>
        </w:rPr>
      </w:pPr>
      <w:r w:rsidRPr="00C94714">
        <w:rPr>
          <w:rFonts w:eastAsia="Calibri"/>
          <w:sz w:val="28"/>
          <w:szCs w:val="28"/>
          <w:lang w:val="de-DE"/>
        </w:rPr>
        <w:t>C. Xây</w:t>
      </w:r>
      <w:r w:rsidRPr="00C94714">
        <w:rPr>
          <w:rFonts w:eastAsia="Calibri"/>
          <w:sz w:val="28"/>
          <w:szCs w:val="28"/>
          <w:lang w:val="vi-VN"/>
        </w:rPr>
        <w:t xml:space="preserve"> dựng các nhà sách tại trung tâm thương mại, nhà xuất bản bán sách với giá rẻ </w:t>
      </w:r>
    </w:p>
    <w:p w:rsidR="00C94714" w:rsidRPr="00C94714" w:rsidRDefault="00C94714" w:rsidP="00C94714">
      <w:pPr>
        <w:widowControl/>
        <w:autoSpaceDE/>
        <w:autoSpaceDN/>
        <w:spacing w:after="0" w:line="240" w:lineRule="auto"/>
        <w:rPr>
          <w:rFonts w:eastAsia="Calibri"/>
          <w:iCs/>
          <w:color w:val="FF0000"/>
          <w:sz w:val="28"/>
          <w:szCs w:val="28"/>
          <w:lang w:val="da-DK"/>
        </w:rPr>
      </w:pPr>
      <w:r w:rsidRPr="00C94714">
        <w:rPr>
          <w:rFonts w:eastAsia="Calibri"/>
          <w:color w:val="FF0000"/>
          <w:sz w:val="28"/>
          <w:szCs w:val="28"/>
          <w:lang w:val="de-DE"/>
        </w:rPr>
        <w:t xml:space="preserve">D. </w:t>
      </w:r>
      <w:r w:rsidRPr="00C94714">
        <w:rPr>
          <w:rFonts w:eastAsia="Calibri"/>
          <w:iCs/>
          <w:color w:val="FF0000"/>
          <w:sz w:val="28"/>
          <w:szCs w:val="28"/>
          <w:lang w:val="da-DK"/>
        </w:rPr>
        <w:t>Cuộc vận động đọc sách trong thanh niên cả nước; và vận động từng nhà gây dựng tủ sách gia đình</w:t>
      </w:r>
    </w:p>
    <w:p w:rsidR="00C94714" w:rsidRPr="00C94714" w:rsidRDefault="00C94714" w:rsidP="00C94714">
      <w:pPr>
        <w:widowControl/>
        <w:autoSpaceDE/>
        <w:autoSpaceDN/>
        <w:spacing w:after="0" w:line="240" w:lineRule="auto"/>
        <w:rPr>
          <w:rFonts w:eastAsia="Calibri"/>
          <w:b/>
          <w:sz w:val="28"/>
          <w:szCs w:val="28"/>
          <w:lang w:val="de-DE"/>
        </w:rPr>
      </w:pPr>
      <w:r w:rsidRPr="00C94714">
        <w:rPr>
          <w:rFonts w:eastAsia="Calibri"/>
          <w:b/>
          <w:iCs/>
          <w:sz w:val="28"/>
          <w:szCs w:val="28"/>
          <w:lang w:val="da-DK"/>
        </w:rPr>
        <w:t>Trả lời câu hỏi/ thực hiện các yêu cầu:</w:t>
      </w:r>
    </w:p>
    <w:p w:rsidR="00C94714" w:rsidRPr="00C94714" w:rsidRDefault="00C94714" w:rsidP="00C94714">
      <w:pPr>
        <w:widowControl/>
        <w:autoSpaceDE/>
        <w:autoSpaceDN/>
        <w:spacing w:after="0" w:line="240" w:lineRule="auto"/>
        <w:rPr>
          <w:rFonts w:eastAsia="Calibri"/>
          <w:sz w:val="28"/>
          <w:szCs w:val="28"/>
          <w:lang w:val="de-DE"/>
        </w:rPr>
      </w:pPr>
      <w:r w:rsidRPr="00C94714">
        <w:rPr>
          <w:rFonts w:eastAsia="Calibri"/>
          <w:b/>
          <w:sz w:val="28"/>
          <w:szCs w:val="28"/>
          <w:lang w:val="de-DE"/>
        </w:rPr>
        <w:t>Câu 9.</w:t>
      </w:r>
      <w:r w:rsidRPr="00C94714">
        <w:rPr>
          <w:rFonts w:eastAsia="Calibri"/>
          <w:sz w:val="28"/>
          <w:szCs w:val="28"/>
          <w:lang w:val="de-DE"/>
        </w:rPr>
        <w:t xml:space="preserve"> (</w:t>
      </w:r>
      <w:r w:rsidRPr="00C94714">
        <w:rPr>
          <w:rFonts w:eastAsia="Calibri"/>
          <w:b/>
          <w:sz w:val="28"/>
          <w:szCs w:val="28"/>
          <w:lang w:val="de-DE"/>
        </w:rPr>
        <w:t>1,0 điểm)</w:t>
      </w:r>
      <w:r w:rsidRPr="00C94714">
        <w:rPr>
          <w:rFonts w:eastAsia="Calibri"/>
          <w:sz w:val="28"/>
          <w:szCs w:val="28"/>
          <w:lang w:val="de-DE"/>
        </w:rPr>
        <w:t>Vì sao tác giả cho rằng: “</w:t>
      </w:r>
      <w:r w:rsidRPr="00C94714">
        <w:rPr>
          <w:rFonts w:eastAsia="Calibri"/>
          <w:i/>
          <w:iCs/>
          <w:sz w:val="28"/>
          <w:szCs w:val="28"/>
          <w:lang w:val="de-DE"/>
        </w:rPr>
        <w:t>Không đọc sách tức là không còn nhu cầu về cuộc sống trí tuệ nữa</w:t>
      </w:r>
      <w:r w:rsidRPr="00C94714">
        <w:rPr>
          <w:rFonts w:eastAsia="Calibri"/>
          <w:sz w:val="28"/>
          <w:szCs w:val="28"/>
          <w:lang w:val="de-DE"/>
        </w:rPr>
        <w:t>”?</w:t>
      </w:r>
    </w:p>
    <w:p w:rsidR="00C94714" w:rsidRPr="00C94714" w:rsidRDefault="00C94714" w:rsidP="00C94714">
      <w:pPr>
        <w:widowControl/>
        <w:autoSpaceDE/>
        <w:autoSpaceDN/>
        <w:spacing w:after="0" w:line="240" w:lineRule="auto"/>
        <w:rPr>
          <w:rFonts w:eastAsia="Calibri"/>
          <w:sz w:val="28"/>
          <w:szCs w:val="28"/>
          <w:lang w:val="de-DE"/>
        </w:rPr>
      </w:pPr>
      <w:r w:rsidRPr="00C94714">
        <w:rPr>
          <w:rFonts w:eastAsia="Calibri"/>
          <w:b/>
          <w:sz w:val="28"/>
          <w:szCs w:val="28"/>
          <w:lang w:val="de-DE"/>
        </w:rPr>
        <w:t>Câu 10. (1,0 điểm)</w:t>
      </w:r>
      <w:r w:rsidRPr="00C94714">
        <w:rPr>
          <w:rFonts w:eastAsia="Calibri"/>
          <w:sz w:val="28"/>
          <w:szCs w:val="28"/>
          <w:lang w:val="de-DE"/>
        </w:rPr>
        <w:t xml:space="preserve">Theo em </w:t>
      </w:r>
      <w:r w:rsidRPr="00C94714">
        <w:rPr>
          <w:rFonts w:eastAsia="Calibri"/>
          <w:i/>
          <w:sz w:val="28"/>
          <w:szCs w:val="28"/>
          <w:lang w:val="de-DE"/>
        </w:rPr>
        <w:t>“việc nhỏ</w:t>
      </w:r>
      <w:r w:rsidRPr="00C94714">
        <w:rPr>
          <w:rFonts w:eastAsia="Calibri"/>
          <w:sz w:val="28"/>
          <w:szCs w:val="28"/>
          <w:lang w:val="de-DE"/>
        </w:rPr>
        <w:t xml:space="preserve">” và </w:t>
      </w:r>
      <w:r w:rsidRPr="00C94714">
        <w:rPr>
          <w:rFonts w:eastAsia="Calibri"/>
          <w:i/>
          <w:sz w:val="28"/>
          <w:szCs w:val="28"/>
          <w:lang w:val="de-DE"/>
        </w:rPr>
        <w:t>“công cuộc lớn”</w:t>
      </w:r>
      <w:r w:rsidRPr="00C94714">
        <w:rPr>
          <w:rFonts w:eastAsia="Calibri"/>
          <w:sz w:val="28"/>
          <w:szCs w:val="28"/>
          <w:lang w:val="de-DE"/>
        </w:rPr>
        <w:t xml:space="preserve"> mà tác giả đề cập đến trong đoạn văn là gì?</w:t>
      </w:r>
    </w:p>
    <w:p w:rsidR="00C94714" w:rsidRPr="00C94714" w:rsidRDefault="00C94714" w:rsidP="00C94714">
      <w:pPr>
        <w:widowControl/>
        <w:autoSpaceDE/>
        <w:autoSpaceDN/>
        <w:spacing w:after="0" w:line="240" w:lineRule="auto"/>
        <w:rPr>
          <w:rFonts w:eastAsia="Calibri"/>
          <w:b/>
          <w:sz w:val="28"/>
          <w:szCs w:val="28"/>
          <w:lang w:val="de-DE"/>
        </w:rPr>
      </w:pPr>
      <w:r w:rsidRPr="00C94714">
        <w:rPr>
          <w:rFonts w:eastAsia="Calibri"/>
          <w:b/>
          <w:sz w:val="28"/>
          <w:szCs w:val="28"/>
          <w:lang w:val="de-DE"/>
        </w:rPr>
        <w:t xml:space="preserve">Phần II : Viết </w:t>
      </w:r>
      <w:r w:rsidRPr="00C94714">
        <w:rPr>
          <w:rFonts w:eastAsia="Calibri"/>
          <w:i/>
          <w:sz w:val="28"/>
          <w:szCs w:val="28"/>
          <w:lang w:val="de-DE"/>
        </w:rPr>
        <w:t>(4,0 điểm)</w:t>
      </w:r>
    </w:p>
    <w:p w:rsidR="00C94714" w:rsidRPr="00C94714" w:rsidRDefault="00C94714" w:rsidP="00C94714">
      <w:pPr>
        <w:widowControl/>
        <w:autoSpaceDE/>
        <w:autoSpaceDN/>
        <w:spacing w:after="0" w:line="240" w:lineRule="auto"/>
        <w:jc w:val="both"/>
        <w:rPr>
          <w:rFonts w:eastAsia="Calibri"/>
          <w:sz w:val="28"/>
          <w:szCs w:val="28"/>
          <w:lang w:val="vi-VN"/>
        </w:rPr>
      </w:pPr>
      <w:r w:rsidRPr="00C94714">
        <w:rPr>
          <w:rFonts w:eastAsia="Calibri"/>
          <w:sz w:val="28"/>
          <w:szCs w:val="28"/>
          <w:lang w:val="de-DE"/>
        </w:rPr>
        <w:t xml:space="preserve">      Hiện</w:t>
      </w:r>
      <w:r w:rsidRPr="00C94714">
        <w:rPr>
          <w:rFonts w:eastAsia="Calibri"/>
          <w:sz w:val="28"/>
          <w:szCs w:val="28"/>
          <w:lang w:val="vi-VN"/>
        </w:rPr>
        <w:t xml:space="preserve"> nay tình trạng nghiện game ở học sinh đang diễn ra rất phổ biến. Em hãy viết bài văn nêu suy nghĩ về hiện trạng trên.</w:t>
      </w:r>
    </w:p>
    <w:p w:rsidR="00C94714" w:rsidRPr="00C94714" w:rsidRDefault="00C94714" w:rsidP="00C94714">
      <w:pPr>
        <w:widowControl/>
        <w:autoSpaceDE/>
        <w:autoSpaceDN/>
        <w:spacing w:after="0" w:line="240" w:lineRule="auto"/>
        <w:rPr>
          <w:rFonts w:eastAsia="Calibri"/>
          <w:sz w:val="28"/>
          <w:szCs w:val="28"/>
          <w:lang w:val="vi-VN"/>
        </w:rPr>
      </w:pPr>
    </w:p>
    <w:p w:rsidR="00C94714" w:rsidRPr="00C94714" w:rsidRDefault="00C94714" w:rsidP="00C94714">
      <w:pPr>
        <w:widowControl/>
        <w:autoSpaceDE/>
        <w:autoSpaceDN/>
        <w:spacing w:after="0" w:line="240" w:lineRule="auto"/>
        <w:ind w:firstLine="720"/>
        <w:jc w:val="center"/>
        <w:rPr>
          <w:b/>
          <w:sz w:val="26"/>
          <w:szCs w:val="26"/>
          <w:lang w:val="vi-VN"/>
        </w:rPr>
      </w:pPr>
      <w:r w:rsidRPr="00C94714">
        <w:rPr>
          <w:b/>
          <w:sz w:val="26"/>
          <w:szCs w:val="26"/>
          <w:lang w:val="vi-VN"/>
        </w:rPr>
        <w:t>HƯỚNG DẪN CHẤM ĐỀ KIỂM TRA GIỮA HỌC KÌ I</w:t>
      </w:r>
    </w:p>
    <w:p w:rsidR="00C94714" w:rsidRPr="00C94714" w:rsidRDefault="00C94714" w:rsidP="00C94714">
      <w:pPr>
        <w:widowControl/>
        <w:autoSpaceDE/>
        <w:autoSpaceDN/>
        <w:spacing w:after="0" w:line="240" w:lineRule="auto"/>
        <w:ind w:firstLine="720"/>
        <w:jc w:val="center"/>
        <w:rPr>
          <w:b/>
          <w:sz w:val="26"/>
          <w:szCs w:val="26"/>
        </w:rPr>
      </w:pPr>
      <w:r w:rsidRPr="00C94714">
        <w:rPr>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C94714" w:rsidRPr="00C94714" w:rsidTr="004C7EB4">
        <w:trPr>
          <w:jc w:val="center"/>
        </w:trPr>
        <w:tc>
          <w:tcPr>
            <w:tcW w:w="648" w:type="dxa"/>
            <w:shd w:val="clear" w:color="auto" w:fill="auto"/>
          </w:tcPr>
          <w:p w:rsidR="00C94714" w:rsidRPr="00C94714" w:rsidRDefault="00C94714" w:rsidP="00C94714">
            <w:pPr>
              <w:widowControl/>
              <w:autoSpaceDE/>
              <w:autoSpaceDN/>
              <w:spacing w:after="0" w:line="240" w:lineRule="auto"/>
              <w:jc w:val="center"/>
              <w:rPr>
                <w:rFonts w:eastAsia="Calibri"/>
                <w:b/>
                <w:bCs/>
                <w:iCs/>
                <w:noProof/>
                <w:sz w:val="26"/>
                <w:szCs w:val="26"/>
              </w:rPr>
            </w:pPr>
            <w:r w:rsidRPr="00C94714">
              <w:rPr>
                <w:rFonts w:eastAsia="Calibri"/>
                <w:b/>
                <w:bCs/>
                <w:iCs/>
                <w:noProof/>
                <w:sz w:val="26"/>
                <w:szCs w:val="26"/>
              </w:rPr>
              <w:t>Phần</w:t>
            </w:r>
          </w:p>
        </w:tc>
        <w:tc>
          <w:tcPr>
            <w:tcW w:w="558" w:type="dxa"/>
            <w:shd w:val="clear" w:color="auto" w:fill="auto"/>
          </w:tcPr>
          <w:p w:rsidR="00C94714" w:rsidRPr="00C94714" w:rsidRDefault="00C94714" w:rsidP="00C94714">
            <w:pPr>
              <w:widowControl/>
              <w:autoSpaceDE/>
              <w:autoSpaceDN/>
              <w:spacing w:after="0" w:line="240" w:lineRule="auto"/>
              <w:jc w:val="center"/>
              <w:rPr>
                <w:rFonts w:eastAsia="Calibri"/>
                <w:b/>
                <w:bCs/>
                <w:iCs/>
                <w:noProof/>
                <w:sz w:val="26"/>
                <w:szCs w:val="26"/>
              </w:rPr>
            </w:pPr>
            <w:r w:rsidRPr="00C94714">
              <w:rPr>
                <w:rFonts w:eastAsia="Calibri"/>
                <w:b/>
                <w:bCs/>
                <w:iCs/>
                <w:noProof/>
                <w:sz w:val="26"/>
                <w:szCs w:val="26"/>
              </w:rPr>
              <w:t>Câu</w:t>
            </w:r>
          </w:p>
        </w:tc>
        <w:tc>
          <w:tcPr>
            <w:tcW w:w="7195" w:type="dxa"/>
            <w:shd w:val="clear" w:color="auto" w:fill="auto"/>
          </w:tcPr>
          <w:p w:rsidR="00C94714" w:rsidRPr="00C94714" w:rsidRDefault="00C94714" w:rsidP="00C94714">
            <w:pPr>
              <w:widowControl/>
              <w:autoSpaceDE/>
              <w:autoSpaceDN/>
              <w:spacing w:after="0" w:line="240" w:lineRule="auto"/>
              <w:jc w:val="center"/>
              <w:rPr>
                <w:rFonts w:eastAsia="Calibri"/>
                <w:b/>
                <w:bCs/>
                <w:iCs/>
                <w:noProof/>
                <w:sz w:val="26"/>
                <w:szCs w:val="26"/>
                <w:lang w:val="vi-VN"/>
              </w:rPr>
            </w:pPr>
            <w:r w:rsidRPr="00C94714">
              <w:rPr>
                <w:rFonts w:eastAsia="Calibri"/>
                <w:b/>
                <w:bCs/>
                <w:iCs/>
                <w:noProof/>
                <w:sz w:val="26"/>
                <w:szCs w:val="26"/>
              </w:rPr>
              <w:t>Nội</w:t>
            </w:r>
            <w:r w:rsidRPr="00C94714">
              <w:rPr>
                <w:rFonts w:eastAsia="Calibri"/>
                <w:b/>
                <w:bCs/>
                <w:iCs/>
                <w:noProof/>
                <w:sz w:val="26"/>
                <w:szCs w:val="26"/>
                <w:lang w:val="vi-VN"/>
              </w:rPr>
              <w:t xml:space="preserve"> dung</w:t>
            </w:r>
          </w:p>
        </w:tc>
        <w:tc>
          <w:tcPr>
            <w:tcW w:w="671" w:type="dxa"/>
            <w:shd w:val="clear" w:color="auto" w:fill="auto"/>
          </w:tcPr>
          <w:p w:rsidR="00C94714" w:rsidRPr="00C94714" w:rsidRDefault="00C94714" w:rsidP="00C94714">
            <w:pPr>
              <w:widowControl/>
              <w:autoSpaceDE/>
              <w:autoSpaceDN/>
              <w:spacing w:after="0" w:line="240" w:lineRule="auto"/>
              <w:jc w:val="center"/>
              <w:rPr>
                <w:rFonts w:eastAsia="Calibri"/>
                <w:b/>
                <w:bCs/>
                <w:iCs/>
                <w:noProof/>
                <w:sz w:val="26"/>
                <w:szCs w:val="26"/>
              </w:rPr>
            </w:pPr>
            <w:r w:rsidRPr="00C94714">
              <w:rPr>
                <w:rFonts w:eastAsia="Calibri"/>
                <w:b/>
                <w:bCs/>
                <w:iCs/>
                <w:noProof/>
                <w:sz w:val="26"/>
                <w:szCs w:val="26"/>
              </w:rPr>
              <w:t>Điểm</w:t>
            </w:r>
          </w:p>
        </w:tc>
      </w:tr>
      <w:tr w:rsidR="00C94714" w:rsidRPr="00C94714" w:rsidTr="004C7EB4">
        <w:trPr>
          <w:jc w:val="center"/>
        </w:trPr>
        <w:tc>
          <w:tcPr>
            <w:tcW w:w="648" w:type="dxa"/>
            <w:shd w:val="clear" w:color="auto" w:fill="auto"/>
          </w:tcPr>
          <w:p w:rsidR="00C94714" w:rsidRPr="00C94714" w:rsidRDefault="00C94714" w:rsidP="00C94714">
            <w:pPr>
              <w:widowControl/>
              <w:autoSpaceDE/>
              <w:autoSpaceDN/>
              <w:spacing w:after="0" w:line="240" w:lineRule="auto"/>
              <w:jc w:val="center"/>
              <w:rPr>
                <w:rFonts w:eastAsia="Calibri"/>
                <w:b/>
                <w:bCs/>
                <w:iCs/>
                <w:noProof/>
                <w:sz w:val="26"/>
                <w:szCs w:val="26"/>
              </w:rPr>
            </w:pPr>
            <w:r w:rsidRPr="00C94714">
              <w:rPr>
                <w:rFonts w:eastAsia="Calibri"/>
                <w:b/>
                <w:bCs/>
                <w:iCs/>
                <w:noProof/>
                <w:sz w:val="26"/>
                <w:szCs w:val="26"/>
              </w:rPr>
              <w:t>I</w:t>
            </w:r>
          </w:p>
        </w:tc>
        <w:tc>
          <w:tcPr>
            <w:tcW w:w="558" w:type="dxa"/>
            <w:shd w:val="clear" w:color="auto" w:fill="auto"/>
          </w:tcPr>
          <w:p w:rsidR="00C94714" w:rsidRPr="00C94714" w:rsidRDefault="00C94714" w:rsidP="00C94714">
            <w:pPr>
              <w:widowControl/>
              <w:autoSpaceDE/>
              <w:autoSpaceDN/>
              <w:spacing w:after="0" w:line="240" w:lineRule="auto"/>
              <w:jc w:val="center"/>
              <w:rPr>
                <w:rFonts w:eastAsia="Calibri"/>
                <w:b/>
                <w:bCs/>
                <w:iCs/>
                <w:noProof/>
                <w:sz w:val="26"/>
                <w:szCs w:val="26"/>
              </w:rPr>
            </w:pPr>
          </w:p>
        </w:tc>
        <w:tc>
          <w:tcPr>
            <w:tcW w:w="7195" w:type="dxa"/>
            <w:shd w:val="clear" w:color="auto" w:fill="auto"/>
          </w:tcPr>
          <w:p w:rsidR="00C94714" w:rsidRPr="00C94714" w:rsidRDefault="00C94714" w:rsidP="00C94714">
            <w:pPr>
              <w:widowControl/>
              <w:autoSpaceDE/>
              <w:autoSpaceDN/>
              <w:spacing w:after="0" w:line="240" w:lineRule="auto"/>
              <w:jc w:val="center"/>
              <w:rPr>
                <w:rFonts w:eastAsia="Calibri"/>
                <w:b/>
                <w:bCs/>
                <w:iCs/>
                <w:noProof/>
                <w:sz w:val="26"/>
                <w:szCs w:val="26"/>
                <w:lang w:val="vi-VN"/>
              </w:rPr>
            </w:pPr>
            <w:r w:rsidRPr="00C94714">
              <w:rPr>
                <w:rFonts w:eastAsia="Calibri"/>
                <w:b/>
                <w:bCs/>
                <w:iCs/>
                <w:noProof/>
                <w:sz w:val="26"/>
                <w:szCs w:val="26"/>
              </w:rPr>
              <w:t>ĐỌC</w:t>
            </w:r>
            <w:r w:rsidRPr="00C94714">
              <w:rPr>
                <w:rFonts w:eastAsia="Calibri"/>
                <w:b/>
                <w:bCs/>
                <w:iCs/>
                <w:noProof/>
                <w:sz w:val="26"/>
                <w:szCs w:val="26"/>
                <w:lang w:val="vi-VN"/>
              </w:rPr>
              <w:t xml:space="preserve"> HIỂU</w:t>
            </w:r>
          </w:p>
        </w:tc>
        <w:tc>
          <w:tcPr>
            <w:tcW w:w="671" w:type="dxa"/>
            <w:shd w:val="clear" w:color="auto" w:fill="auto"/>
          </w:tcPr>
          <w:p w:rsidR="00C94714" w:rsidRPr="00C94714" w:rsidRDefault="00C94714" w:rsidP="00C94714">
            <w:pPr>
              <w:widowControl/>
              <w:autoSpaceDE/>
              <w:autoSpaceDN/>
              <w:spacing w:after="0" w:line="240" w:lineRule="auto"/>
              <w:jc w:val="center"/>
              <w:rPr>
                <w:rFonts w:eastAsia="Calibri"/>
                <w:b/>
                <w:bCs/>
                <w:iCs/>
                <w:noProof/>
                <w:sz w:val="26"/>
                <w:szCs w:val="26"/>
                <w:lang w:val="vi-VN"/>
              </w:rPr>
            </w:pPr>
            <w:r w:rsidRPr="00C94714">
              <w:rPr>
                <w:rFonts w:eastAsia="Calibri"/>
                <w:b/>
                <w:bCs/>
                <w:iCs/>
                <w:noProof/>
                <w:sz w:val="26"/>
                <w:szCs w:val="26"/>
              </w:rPr>
              <w:t>6</w:t>
            </w:r>
            <w:r w:rsidRPr="00C94714">
              <w:rPr>
                <w:rFonts w:eastAsia="Calibri"/>
                <w:b/>
                <w:bCs/>
                <w:iCs/>
                <w:noProof/>
                <w:sz w:val="26"/>
                <w:szCs w:val="26"/>
                <w:lang w:val="vi-VN"/>
              </w:rPr>
              <w:t>,0</w:t>
            </w:r>
          </w:p>
        </w:tc>
      </w:tr>
      <w:tr w:rsidR="00C94714" w:rsidRPr="00C94714" w:rsidTr="004C7EB4">
        <w:trPr>
          <w:jc w:val="center"/>
        </w:trPr>
        <w:tc>
          <w:tcPr>
            <w:tcW w:w="648" w:type="dxa"/>
            <w:vMerge w:val="restart"/>
            <w:shd w:val="clear" w:color="auto" w:fill="auto"/>
          </w:tcPr>
          <w:p w:rsidR="00C94714" w:rsidRPr="00C94714" w:rsidRDefault="00C94714" w:rsidP="00C94714">
            <w:pPr>
              <w:widowControl/>
              <w:autoSpaceDE/>
              <w:autoSpaceDN/>
              <w:spacing w:after="0" w:line="240" w:lineRule="auto"/>
              <w:rPr>
                <w:rFonts w:eastAsia="Calibri"/>
                <w:iCs/>
                <w:noProof/>
                <w:sz w:val="26"/>
                <w:szCs w:val="26"/>
              </w:rPr>
            </w:pPr>
          </w:p>
        </w:tc>
        <w:tc>
          <w:tcPr>
            <w:tcW w:w="558" w:type="dxa"/>
            <w:shd w:val="clear" w:color="auto" w:fill="auto"/>
          </w:tcPr>
          <w:p w:rsidR="00C94714" w:rsidRPr="00C94714" w:rsidRDefault="00C94714" w:rsidP="00C94714">
            <w:pPr>
              <w:widowControl/>
              <w:autoSpaceDE/>
              <w:autoSpaceDN/>
              <w:spacing w:after="0" w:line="240" w:lineRule="auto"/>
              <w:jc w:val="center"/>
              <w:rPr>
                <w:rFonts w:eastAsia="Calibri"/>
                <w:b/>
                <w:bCs/>
                <w:iCs/>
                <w:noProof/>
                <w:sz w:val="26"/>
                <w:szCs w:val="26"/>
              </w:rPr>
            </w:pPr>
            <w:r w:rsidRPr="00C94714">
              <w:rPr>
                <w:rFonts w:eastAsia="Calibri"/>
                <w:b/>
                <w:bCs/>
                <w:iCs/>
                <w:noProof/>
                <w:sz w:val="26"/>
                <w:szCs w:val="26"/>
              </w:rPr>
              <w:t>1</w:t>
            </w:r>
          </w:p>
        </w:tc>
        <w:tc>
          <w:tcPr>
            <w:tcW w:w="7195" w:type="dxa"/>
            <w:shd w:val="clear" w:color="auto" w:fill="auto"/>
          </w:tcPr>
          <w:p w:rsidR="00C94714" w:rsidRPr="00C94714" w:rsidRDefault="00C94714" w:rsidP="00C94714">
            <w:pPr>
              <w:widowControl/>
              <w:autoSpaceDE/>
              <w:autoSpaceDN/>
              <w:spacing w:after="0" w:line="240" w:lineRule="auto"/>
              <w:jc w:val="center"/>
              <w:rPr>
                <w:rFonts w:eastAsia="Calibri"/>
                <w:iCs/>
                <w:noProof/>
                <w:sz w:val="26"/>
                <w:szCs w:val="26"/>
              </w:rPr>
            </w:pPr>
            <w:r w:rsidRPr="00C94714">
              <w:rPr>
                <w:rFonts w:eastAsia="Calibri"/>
                <w:iCs/>
                <w:noProof/>
                <w:sz w:val="26"/>
                <w:szCs w:val="26"/>
              </w:rPr>
              <w:t>C</w:t>
            </w:r>
          </w:p>
        </w:tc>
        <w:tc>
          <w:tcPr>
            <w:tcW w:w="671" w:type="dxa"/>
            <w:shd w:val="clear" w:color="auto" w:fill="auto"/>
          </w:tcPr>
          <w:p w:rsidR="00C94714" w:rsidRPr="00C94714" w:rsidRDefault="00C94714" w:rsidP="00C94714">
            <w:pPr>
              <w:widowControl/>
              <w:autoSpaceDE/>
              <w:autoSpaceDN/>
              <w:spacing w:after="0" w:line="240" w:lineRule="auto"/>
              <w:jc w:val="center"/>
              <w:rPr>
                <w:rFonts w:eastAsia="Calibri"/>
                <w:iCs/>
                <w:noProof/>
                <w:sz w:val="26"/>
                <w:szCs w:val="26"/>
              </w:rPr>
            </w:pPr>
            <w:r w:rsidRPr="00C94714">
              <w:rPr>
                <w:rFonts w:eastAsia="Calibri"/>
                <w:iCs/>
                <w:noProof/>
                <w:sz w:val="26"/>
                <w:szCs w:val="26"/>
              </w:rPr>
              <w:t>0,5</w:t>
            </w:r>
          </w:p>
        </w:tc>
      </w:tr>
      <w:tr w:rsidR="00C94714" w:rsidRPr="00C94714" w:rsidTr="004C7EB4">
        <w:trPr>
          <w:jc w:val="center"/>
        </w:trPr>
        <w:tc>
          <w:tcPr>
            <w:tcW w:w="648" w:type="dxa"/>
            <w:vMerge/>
            <w:shd w:val="clear" w:color="auto" w:fill="auto"/>
          </w:tcPr>
          <w:p w:rsidR="00C94714" w:rsidRPr="00C94714" w:rsidRDefault="00C94714" w:rsidP="00C94714">
            <w:pPr>
              <w:widowControl/>
              <w:autoSpaceDE/>
              <w:autoSpaceDN/>
              <w:spacing w:after="0" w:line="240" w:lineRule="auto"/>
              <w:rPr>
                <w:rFonts w:eastAsia="Calibri"/>
                <w:iCs/>
                <w:noProof/>
                <w:sz w:val="26"/>
                <w:szCs w:val="26"/>
              </w:rPr>
            </w:pPr>
          </w:p>
        </w:tc>
        <w:tc>
          <w:tcPr>
            <w:tcW w:w="558" w:type="dxa"/>
            <w:shd w:val="clear" w:color="auto" w:fill="auto"/>
          </w:tcPr>
          <w:p w:rsidR="00C94714" w:rsidRPr="00C94714" w:rsidRDefault="00C94714" w:rsidP="00C94714">
            <w:pPr>
              <w:widowControl/>
              <w:autoSpaceDE/>
              <w:autoSpaceDN/>
              <w:spacing w:after="0" w:line="240" w:lineRule="auto"/>
              <w:jc w:val="center"/>
              <w:rPr>
                <w:rFonts w:eastAsia="Calibri"/>
                <w:b/>
                <w:bCs/>
                <w:iCs/>
                <w:noProof/>
                <w:sz w:val="26"/>
                <w:szCs w:val="26"/>
              </w:rPr>
            </w:pPr>
            <w:r w:rsidRPr="00C94714">
              <w:rPr>
                <w:rFonts w:eastAsia="Calibri"/>
                <w:b/>
                <w:bCs/>
                <w:iCs/>
                <w:noProof/>
                <w:sz w:val="26"/>
                <w:szCs w:val="26"/>
              </w:rPr>
              <w:t>2</w:t>
            </w:r>
          </w:p>
        </w:tc>
        <w:tc>
          <w:tcPr>
            <w:tcW w:w="7195" w:type="dxa"/>
            <w:shd w:val="clear" w:color="auto" w:fill="auto"/>
          </w:tcPr>
          <w:p w:rsidR="00C94714" w:rsidRPr="00C94714" w:rsidRDefault="00C94714" w:rsidP="00C94714">
            <w:pPr>
              <w:widowControl/>
              <w:autoSpaceDE/>
              <w:autoSpaceDN/>
              <w:spacing w:after="0" w:line="240" w:lineRule="auto"/>
              <w:jc w:val="center"/>
              <w:rPr>
                <w:rFonts w:eastAsia="Calibri"/>
                <w:iCs/>
                <w:noProof/>
                <w:sz w:val="26"/>
                <w:szCs w:val="26"/>
                <w:lang w:val="vi-VN"/>
              </w:rPr>
            </w:pPr>
            <w:r w:rsidRPr="00C94714">
              <w:rPr>
                <w:rFonts w:eastAsia="Calibri"/>
                <w:iCs/>
                <w:noProof/>
                <w:sz w:val="26"/>
                <w:szCs w:val="26"/>
                <w:lang w:val="vi-VN"/>
              </w:rPr>
              <w:t>A</w:t>
            </w:r>
          </w:p>
        </w:tc>
        <w:tc>
          <w:tcPr>
            <w:tcW w:w="671" w:type="dxa"/>
            <w:shd w:val="clear" w:color="auto" w:fill="auto"/>
          </w:tcPr>
          <w:p w:rsidR="00C94714" w:rsidRPr="00C94714" w:rsidRDefault="00C94714" w:rsidP="00C94714">
            <w:pPr>
              <w:widowControl/>
              <w:autoSpaceDE/>
              <w:autoSpaceDN/>
              <w:spacing w:after="0" w:line="240" w:lineRule="auto"/>
              <w:jc w:val="center"/>
              <w:rPr>
                <w:rFonts w:eastAsia="Calibri"/>
                <w:iCs/>
                <w:noProof/>
                <w:sz w:val="26"/>
                <w:szCs w:val="26"/>
              </w:rPr>
            </w:pPr>
            <w:r w:rsidRPr="00C94714">
              <w:rPr>
                <w:rFonts w:eastAsia="Calibri"/>
                <w:iCs/>
                <w:noProof/>
                <w:sz w:val="26"/>
                <w:szCs w:val="26"/>
              </w:rPr>
              <w:t>0,5</w:t>
            </w:r>
          </w:p>
        </w:tc>
      </w:tr>
      <w:tr w:rsidR="00C94714" w:rsidRPr="00C94714" w:rsidTr="004C7EB4">
        <w:trPr>
          <w:jc w:val="center"/>
        </w:trPr>
        <w:tc>
          <w:tcPr>
            <w:tcW w:w="648" w:type="dxa"/>
            <w:vMerge/>
            <w:shd w:val="clear" w:color="auto" w:fill="auto"/>
          </w:tcPr>
          <w:p w:rsidR="00C94714" w:rsidRPr="00C94714" w:rsidRDefault="00C94714" w:rsidP="00C94714">
            <w:pPr>
              <w:widowControl/>
              <w:autoSpaceDE/>
              <w:autoSpaceDN/>
              <w:spacing w:after="0" w:line="240" w:lineRule="auto"/>
              <w:rPr>
                <w:rFonts w:eastAsia="Calibri"/>
                <w:iCs/>
                <w:noProof/>
                <w:sz w:val="26"/>
                <w:szCs w:val="26"/>
              </w:rPr>
            </w:pPr>
          </w:p>
        </w:tc>
        <w:tc>
          <w:tcPr>
            <w:tcW w:w="558" w:type="dxa"/>
            <w:shd w:val="clear" w:color="auto" w:fill="auto"/>
          </w:tcPr>
          <w:p w:rsidR="00C94714" w:rsidRPr="00C94714" w:rsidRDefault="00C94714" w:rsidP="00C94714">
            <w:pPr>
              <w:widowControl/>
              <w:autoSpaceDE/>
              <w:autoSpaceDN/>
              <w:spacing w:after="0" w:line="240" w:lineRule="auto"/>
              <w:jc w:val="center"/>
              <w:rPr>
                <w:rFonts w:eastAsia="Calibri"/>
                <w:b/>
                <w:bCs/>
                <w:iCs/>
                <w:noProof/>
                <w:sz w:val="26"/>
                <w:szCs w:val="26"/>
              </w:rPr>
            </w:pPr>
            <w:r w:rsidRPr="00C94714">
              <w:rPr>
                <w:rFonts w:eastAsia="Calibri"/>
                <w:b/>
                <w:bCs/>
                <w:iCs/>
                <w:noProof/>
                <w:sz w:val="26"/>
                <w:szCs w:val="26"/>
              </w:rPr>
              <w:t>3</w:t>
            </w:r>
          </w:p>
        </w:tc>
        <w:tc>
          <w:tcPr>
            <w:tcW w:w="7195" w:type="dxa"/>
            <w:shd w:val="clear" w:color="auto" w:fill="auto"/>
          </w:tcPr>
          <w:p w:rsidR="00C94714" w:rsidRPr="00C94714" w:rsidRDefault="00C94714" w:rsidP="00C94714">
            <w:pPr>
              <w:widowControl/>
              <w:autoSpaceDE/>
              <w:autoSpaceDN/>
              <w:spacing w:after="0" w:line="240" w:lineRule="auto"/>
              <w:jc w:val="center"/>
              <w:rPr>
                <w:rFonts w:eastAsia="Calibri"/>
                <w:iCs/>
                <w:noProof/>
                <w:sz w:val="26"/>
                <w:szCs w:val="26"/>
              </w:rPr>
            </w:pPr>
            <w:r w:rsidRPr="00C94714">
              <w:rPr>
                <w:rFonts w:eastAsia="Calibri"/>
                <w:iCs/>
                <w:noProof/>
                <w:sz w:val="26"/>
                <w:szCs w:val="26"/>
              </w:rPr>
              <w:t>D</w:t>
            </w:r>
          </w:p>
        </w:tc>
        <w:tc>
          <w:tcPr>
            <w:tcW w:w="671" w:type="dxa"/>
            <w:shd w:val="clear" w:color="auto" w:fill="auto"/>
          </w:tcPr>
          <w:p w:rsidR="00C94714" w:rsidRPr="00C94714" w:rsidRDefault="00C94714" w:rsidP="00C94714">
            <w:pPr>
              <w:widowControl/>
              <w:autoSpaceDE/>
              <w:autoSpaceDN/>
              <w:spacing w:after="0" w:line="240" w:lineRule="auto"/>
              <w:jc w:val="center"/>
              <w:rPr>
                <w:rFonts w:eastAsia="Calibri"/>
                <w:iCs/>
                <w:noProof/>
                <w:sz w:val="26"/>
                <w:szCs w:val="26"/>
              </w:rPr>
            </w:pPr>
            <w:r w:rsidRPr="00C94714">
              <w:rPr>
                <w:rFonts w:eastAsia="Calibri"/>
                <w:iCs/>
                <w:noProof/>
                <w:sz w:val="26"/>
                <w:szCs w:val="26"/>
              </w:rPr>
              <w:t>0,5</w:t>
            </w:r>
          </w:p>
        </w:tc>
      </w:tr>
      <w:tr w:rsidR="00C94714" w:rsidRPr="00C94714" w:rsidTr="004C7EB4">
        <w:trPr>
          <w:jc w:val="center"/>
        </w:trPr>
        <w:tc>
          <w:tcPr>
            <w:tcW w:w="648" w:type="dxa"/>
            <w:vMerge/>
            <w:shd w:val="clear" w:color="auto" w:fill="auto"/>
          </w:tcPr>
          <w:p w:rsidR="00C94714" w:rsidRPr="00C94714" w:rsidRDefault="00C94714" w:rsidP="00C94714">
            <w:pPr>
              <w:widowControl/>
              <w:autoSpaceDE/>
              <w:autoSpaceDN/>
              <w:spacing w:after="0" w:line="240" w:lineRule="auto"/>
              <w:rPr>
                <w:rFonts w:eastAsia="Calibri"/>
                <w:iCs/>
                <w:noProof/>
                <w:sz w:val="26"/>
                <w:szCs w:val="26"/>
              </w:rPr>
            </w:pPr>
          </w:p>
        </w:tc>
        <w:tc>
          <w:tcPr>
            <w:tcW w:w="558" w:type="dxa"/>
            <w:shd w:val="clear" w:color="auto" w:fill="auto"/>
          </w:tcPr>
          <w:p w:rsidR="00C94714" w:rsidRPr="00C94714" w:rsidRDefault="00C94714" w:rsidP="00C94714">
            <w:pPr>
              <w:widowControl/>
              <w:autoSpaceDE/>
              <w:autoSpaceDN/>
              <w:spacing w:after="0" w:line="240" w:lineRule="auto"/>
              <w:jc w:val="center"/>
              <w:rPr>
                <w:rFonts w:eastAsia="Calibri"/>
                <w:b/>
                <w:bCs/>
                <w:iCs/>
                <w:noProof/>
                <w:sz w:val="26"/>
                <w:szCs w:val="26"/>
              </w:rPr>
            </w:pPr>
            <w:r w:rsidRPr="00C94714">
              <w:rPr>
                <w:rFonts w:eastAsia="Calibri"/>
                <w:b/>
                <w:bCs/>
                <w:iCs/>
                <w:noProof/>
                <w:sz w:val="26"/>
                <w:szCs w:val="26"/>
              </w:rPr>
              <w:t>4</w:t>
            </w:r>
          </w:p>
        </w:tc>
        <w:tc>
          <w:tcPr>
            <w:tcW w:w="7195" w:type="dxa"/>
            <w:shd w:val="clear" w:color="auto" w:fill="auto"/>
          </w:tcPr>
          <w:p w:rsidR="00C94714" w:rsidRPr="00C94714" w:rsidRDefault="00C94714" w:rsidP="00C94714">
            <w:pPr>
              <w:widowControl/>
              <w:autoSpaceDE/>
              <w:autoSpaceDN/>
              <w:spacing w:after="0" w:line="240" w:lineRule="auto"/>
              <w:jc w:val="center"/>
              <w:rPr>
                <w:rFonts w:eastAsia="Calibri"/>
                <w:noProof/>
                <w:sz w:val="26"/>
                <w:szCs w:val="26"/>
                <w:lang w:val="vi-VN"/>
              </w:rPr>
            </w:pPr>
            <w:r w:rsidRPr="00C94714">
              <w:rPr>
                <w:rFonts w:eastAsia="Calibri"/>
                <w:noProof/>
                <w:sz w:val="26"/>
                <w:szCs w:val="26"/>
                <w:lang w:val="vi-VN"/>
              </w:rPr>
              <w:t>B</w:t>
            </w:r>
          </w:p>
        </w:tc>
        <w:tc>
          <w:tcPr>
            <w:tcW w:w="671" w:type="dxa"/>
            <w:shd w:val="clear" w:color="auto" w:fill="auto"/>
          </w:tcPr>
          <w:p w:rsidR="00C94714" w:rsidRPr="00C94714" w:rsidRDefault="00C94714" w:rsidP="00C94714">
            <w:pPr>
              <w:widowControl/>
              <w:autoSpaceDE/>
              <w:autoSpaceDN/>
              <w:spacing w:after="0" w:line="240" w:lineRule="auto"/>
              <w:jc w:val="center"/>
              <w:rPr>
                <w:rFonts w:eastAsia="Calibri"/>
                <w:iCs/>
                <w:noProof/>
                <w:sz w:val="26"/>
                <w:szCs w:val="26"/>
              </w:rPr>
            </w:pPr>
            <w:r w:rsidRPr="00C94714">
              <w:rPr>
                <w:rFonts w:eastAsia="Calibri"/>
                <w:iCs/>
                <w:noProof/>
                <w:sz w:val="26"/>
                <w:szCs w:val="26"/>
              </w:rPr>
              <w:t>0,5</w:t>
            </w:r>
          </w:p>
        </w:tc>
      </w:tr>
      <w:tr w:rsidR="00C94714" w:rsidRPr="00C94714" w:rsidTr="004C7EB4">
        <w:trPr>
          <w:jc w:val="center"/>
        </w:trPr>
        <w:tc>
          <w:tcPr>
            <w:tcW w:w="648" w:type="dxa"/>
            <w:vMerge/>
            <w:shd w:val="clear" w:color="auto" w:fill="auto"/>
          </w:tcPr>
          <w:p w:rsidR="00C94714" w:rsidRPr="00C94714" w:rsidRDefault="00C94714" w:rsidP="00C94714">
            <w:pPr>
              <w:widowControl/>
              <w:autoSpaceDE/>
              <w:autoSpaceDN/>
              <w:spacing w:after="0" w:line="240" w:lineRule="auto"/>
              <w:rPr>
                <w:rFonts w:eastAsia="Calibri"/>
                <w:iCs/>
                <w:noProof/>
                <w:sz w:val="26"/>
                <w:szCs w:val="26"/>
              </w:rPr>
            </w:pPr>
          </w:p>
        </w:tc>
        <w:tc>
          <w:tcPr>
            <w:tcW w:w="558" w:type="dxa"/>
            <w:shd w:val="clear" w:color="auto" w:fill="auto"/>
          </w:tcPr>
          <w:p w:rsidR="00C94714" w:rsidRPr="00C94714" w:rsidRDefault="00C94714" w:rsidP="00C94714">
            <w:pPr>
              <w:widowControl/>
              <w:autoSpaceDE/>
              <w:autoSpaceDN/>
              <w:spacing w:after="0" w:line="240" w:lineRule="auto"/>
              <w:jc w:val="center"/>
              <w:rPr>
                <w:rFonts w:eastAsia="Calibri"/>
                <w:b/>
                <w:bCs/>
                <w:iCs/>
                <w:noProof/>
                <w:sz w:val="26"/>
                <w:szCs w:val="26"/>
              </w:rPr>
            </w:pPr>
            <w:r w:rsidRPr="00C94714">
              <w:rPr>
                <w:rFonts w:eastAsia="Calibri"/>
                <w:b/>
                <w:bCs/>
                <w:iCs/>
                <w:noProof/>
                <w:sz w:val="26"/>
                <w:szCs w:val="26"/>
              </w:rPr>
              <w:t>5</w:t>
            </w:r>
          </w:p>
        </w:tc>
        <w:tc>
          <w:tcPr>
            <w:tcW w:w="7195" w:type="dxa"/>
            <w:shd w:val="clear" w:color="auto" w:fill="auto"/>
          </w:tcPr>
          <w:p w:rsidR="00C94714" w:rsidRPr="00C94714" w:rsidRDefault="00C94714" w:rsidP="00C94714">
            <w:pPr>
              <w:widowControl/>
              <w:autoSpaceDE/>
              <w:autoSpaceDN/>
              <w:spacing w:after="0" w:line="240" w:lineRule="auto"/>
              <w:jc w:val="center"/>
              <w:rPr>
                <w:rFonts w:eastAsia="Calibri"/>
                <w:sz w:val="26"/>
                <w:szCs w:val="26"/>
              </w:rPr>
            </w:pPr>
            <w:r w:rsidRPr="00C94714">
              <w:rPr>
                <w:rFonts w:eastAsia="Calibri"/>
                <w:sz w:val="26"/>
                <w:szCs w:val="26"/>
              </w:rPr>
              <w:t>C</w:t>
            </w:r>
          </w:p>
        </w:tc>
        <w:tc>
          <w:tcPr>
            <w:tcW w:w="671" w:type="dxa"/>
            <w:shd w:val="clear" w:color="auto" w:fill="auto"/>
          </w:tcPr>
          <w:p w:rsidR="00C94714" w:rsidRPr="00C94714" w:rsidRDefault="00C94714" w:rsidP="00C94714">
            <w:pPr>
              <w:widowControl/>
              <w:autoSpaceDE/>
              <w:autoSpaceDN/>
              <w:spacing w:after="0" w:line="240" w:lineRule="auto"/>
              <w:jc w:val="center"/>
              <w:rPr>
                <w:rFonts w:eastAsia="Calibri"/>
                <w:iCs/>
                <w:noProof/>
                <w:sz w:val="26"/>
                <w:szCs w:val="26"/>
              </w:rPr>
            </w:pPr>
            <w:r w:rsidRPr="00C94714">
              <w:rPr>
                <w:rFonts w:eastAsia="Calibri"/>
                <w:iCs/>
                <w:noProof/>
                <w:sz w:val="26"/>
                <w:szCs w:val="26"/>
              </w:rPr>
              <w:t>0,5</w:t>
            </w:r>
          </w:p>
        </w:tc>
      </w:tr>
      <w:tr w:rsidR="00C94714" w:rsidRPr="00C94714" w:rsidTr="004C7EB4">
        <w:trPr>
          <w:jc w:val="center"/>
        </w:trPr>
        <w:tc>
          <w:tcPr>
            <w:tcW w:w="648" w:type="dxa"/>
            <w:vMerge/>
            <w:shd w:val="clear" w:color="auto" w:fill="auto"/>
          </w:tcPr>
          <w:p w:rsidR="00C94714" w:rsidRPr="00C94714" w:rsidRDefault="00C94714" w:rsidP="00C94714">
            <w:pPr>
              <w:widowControl/>
              <w:autoSpaceDE/>
              <w:autoSpaceDN/>
              <w:spacing w:after="0" w:line="240" w:lineRule="auto"/>
              <w:rPr>
                <w:rFonts w:eastAsia="Calibri"/>
                <w:iCs/>
                <w:noProof/>
                <w:sz w:val="26"/>
                <w:szCs w:val="26"/>
              </w:rPr>
            </w:pPr>
          </w:p>
        </w:tc>
        <w:tc>
          <w:tcPr>
            <w:tcW w:w="558" w:type="dxa"/>
            <w:shd w:val="clear" w:color="auto" w:fill="auto"/>
          </w:tcPr>
          <w:p w:rsidR="00C94714" w:rsidRPr="00C94714" w:rsidRDefault="00C94714" w:rsidP="00C94714">
            <w:pPr>
              <w:widowControl/>
              <w:autoSpaceDE/>
              <w:autoSpaceDN/>
              <w:spacing w:after="0" w:line="240" w:lineRule="auto"/>
              <w:jc w:val="center"/>
              <w:rPr>
                <w:rFonts w:eastAsia="Calibri"/>
                <w:b/>
                <w:bCs/>
                <w:iCs/>
                <w:noProof/>
                <w:sz w:val="26"/>
                <w:szCs w:val="26"/>
              </w:rPr>
            </w:pPr>
            <w:r w:rsidRPr="00C94714">
              <w:rPr>
                <w:rFonts w:eastAsia="Calibri"/>
                <w:b/>
                <w:bCs/>
                <w:iCs/>
                <w:noProof/>
                <w:sz w:val="26"/>
                <w:szCs w:val="26"/>
              </w:rPr>
              <w:t>6</w:t>
            </w:r>
          </w:p>
        </w:tc>
        <w:tc>
          <w:tcPr>
            <w:tcW w:w="7195" w:type="dxa"/>
            <w:shd w:val="clear" w:color="auto" w:fill="auto"/>
          </w:tcPr>
          <w:p w:rsidR="00C94714" w:rsidRPr="00C94714" w:rsidRDefault="00C94714" w:rsidP="00C94714">
            <w:pPr>
              <w:widowControl/>
              <w:autoSpaceDE/>
              <w:autoSpaceDN/>
              <w:spacing w:after="0" w:line="240" w:lineRule="auto"/>
              <w:jc w:val="center"/>
              <w:rPr>
                <w:rFonts w:eastAsia="Calibri"/>
                <w:sz w:val="26"/>
                <w:szCs w:val="26"/>
                <w:lang w:val="vi-VN"/>
              </w:rPr>
            </w:pPr>
            <w:r w:rsidRPr="00C94714">
              <w:rPr>
                <w:rFonts w:eastAsia="Calibri"/>
                <w:sz w:val="26"/>
                <w:szCs w:val="26"/>
                <w:lang w:val="vi-VN"/>
              </w:rPr>
              <w:t>D</w:t>
            </w:r>
          </w:p>
        </w:tc>
        <w:tc>
          <w:tcPr>
            <w:tcW w:w="671" w:type="dxa"/>
            <w:shd w:val="clear" w:color="auto" w:fill="auto"/>
          </w:tcPr>
          <w:p w:rsidR="00C94714" w:rsidRPr="00C94714" w:rsidRDefault="00C94714" w:rsidP="00C94714">
            <w:pPr>
              <w:widowControl/>
              <w:autoSpaceDE/>
              <w:autoSpaceDN/>
              <w:spacing w:after="0" w:line="240" w:lineRule="auto"/>
              <w:jc w:val="center"/>
              <w:rPr>
                <w:rFonts w:eastAsia="Calibri"/>
                <w:iCs/>
                <w:noProof/>
                <w:sz w:val="26"/>
                <w:szCs w:val="26"/>
              </w:rPr>
            </w:pPr>
            <w:r w:rsidRPr="00C94714">
              <w:rPr>
                <w:rFonts w:eastAsia="Calibri"/>
                <w:iCs/>
                <w:noProof/>
                <w:sz w:val="26"/>
                <w:szCs w:val="26"/>
              </w:rPr>
              <w:t>0,5</w:t>
            </w:r>
          </w:p>
        </w:tc>
      </w:tr>
      <w:tr w:rsidR="00C94714" w:rsidRPr="00C94714" w:rsidTr="004C7EB4">
        <w:trPr>
          <w:jc w:val="center"/>
        </w:trPr>
        <w:tc>
          <w:tcPr>
            <w:tcW w:w="648" w:type="dxa"/>
            <w:vMerge/>
            <w:shd w:val="clear" w:color="auto" w:fill="auto"/>
          </w:tcPr>
          <w:p w:rsidR="00C94714" w:rsidRPr="00C94714" w:rsidRDefault="00C94714" w:rsidP="00C94714">
            <w:pPr>
              <w:widowControl/>
              <w:autoSpaceDE/>
              <w:autoSpaceDN/>
              <w:spacing w:after="0" w:line="240" w:lineRule="auto"/>
              <w:rPr>
                <w:rFonts w:eastAsia="Calibri"/>
                <w:iCs/>
                <w:noProof/>
                <w:sz w:val="26"/>
                <w:szCs w:val="26"/>
              </w:rPr>
            </w:pPr>
          </w:p>
        </w:tc>
        <w:tc>
          <w:tcPr>
            <w:tcW w:w="558" w:type="dxa"/>
            <w:shd w:val="clear" w:color="auto" w:fill="auto"/>
          </w:tcPr>
          <w:p w:rsidR="00C94714" w:rsidRPr="00C94714" w:rsidRDefault="00C94714" w:rsidP="00C94714">
            <w:pPr>
              <w:widowControl/>
              <w:autoSpaceDE/>
              <w:autoSpaceDN/>
              <w:spacing w:after="0" w:line="240" w:lineRule="auto"/>
              <w:jc w:val="center"/>
              <w:rPr>
                <w:rFonts w:eastAsia="Calibri"/>
                <w:b/>
                <w:bCs/>
                <w:iCs/>
                <w:noProof/>
                <w:sz w:val="26"/>
                <w:szCs w:val="26"/>
              </w:rPr>
            </w:pPr>
            <w:r w:rsidRPr="00C94714">
              <w:rPr>
                <w:rFonts w:eastAsia="Calibri"/>
                <w:b/>
                <w:bCs/>
                <w:iCs/>
                <w:noProof/>
                <w:sz w:val="26"/>
                <w:szCs w:val="26"/>
              </w:rPr>
              <w:t>7</w:t>
            </w:r>
          </w:p>
        </w:tc>
        <w:tc>
          <w:tcPr>
            <w:tcW w:w="7195" w:type="dxa"/>
            <w:shd w:val="clear" w:color="auto" w:fill="auto"/>
          </w:tcPr>
          <w:p w:rsidR="00C94714" w:rsidRPr="00C94714" w:rsidRDefault="00C94714" w:rsidP="00C94714">
            <w:pPr>
              <w:widowControl/>
              <w:autoSpaceDE/>
              <w:autoSpaceDN/>
              <w:spacing w:after="0" w:line="240" w:lineRule="auto"/>
              <w:jc w:val="center"/>
              <w:rPr>
                <w:rFonts w:eastAsia="Calibri"/>
                <w:sz w:val="26"/>
                <w:szCs w:val="26"/>
                <w:lang w:val="vi-VN"/>
              </w:rPr>
            </w:pPr>
            <w:r w:rsidRPr="00C94714">
              <w:rPr>
                <w:rFonts w:eastAsia="Calibri"/>
                <w:sz w:val="26"/>
                <w:szCs w:val="26"/>
                <w:lang w:val="vi-VN"/>
              </w:rPr>
              <w:t>A</w:t>
            </w:r>
          </w:p>
        </w:tc>
        <w:tc>
          <w:tcPr>
            <w:tcW w:w="671" w:type="dxa"/>
            <w:shd w:val="clear" w:color="auto" w:fill="auto"/>
          </w:tcPr>
          <w:p w:rsidR="00C94714" w:rsidRPr="00C94714" w:rsidRDefault="00C94714" w:rsidP="00C94714">
            <w:pPr>
              <w:widowControl/>
              <w:autoSpaceDE/>
              <w:autoSpaceDN/>
              <w:spacing w:after="0" w:line="240" w:lineRule="auto"/>
              <w:jc w:val="center"/>
              <w:rPr>
                <w:rFonts w:eastAsia="Calibri"/>
                <w:iCs/>
                <w:noProof/>
                <w:sz w:val="26"/>
                <w:szCs w:val="26"/>
              </w:rPr>
            </w:pPr>
            <w:r w:rsidRPr="00C94714">
              <w:rPr>
                <w:rFonts w:eastAsia="Calibri"/>
                <w:iCs/>
                <w:noProof/>
                <w:sz w:val="26"/>
                <w:szCs w:val="26"/>
              </w:rPr>
              <w:t>0,5</w:t>
            </w:r>
          </w:p>
        </w:tc>
      </w:tr>
      <w:tr w:rsidR="00C94714" w:rsidRPr="00C94714" w:rsidTr="004C7EB4">
        <w:trPr>
          <w:jc w:val="center"/>
        </w:trPr>
        <w:tc>
          <w:tcPr>
            <w:tcW w:w="648" w:type="dxa"/>
            <w:vMerge/>
            <w:shd w:val="clear" w:color="auto" w:fill="auto"/>
          </w:tcPr>
          <w:p w:rsidR="00C94714" w:rsidRPr="00C94714" w:rsidRDefault="00C94714" w:rsidP="00C94714">
            <w:pPr>
              <w:widowControl/>
              <w:autoSpaceDE/>
              <w:autoSpaceDN/>
              <w:spacing w:after="0" w:line="240" w:lineRule="auto"/>
              <w:rPr>
                <w:rFonts w:eastAsia="Calibri"/>
                <w:iCs/>
                <w:noProof/>
                <w:sz w:val="26"/>
                <w:szCs w:val="26"/>
              </w:rPr>
            </w:pPr>
          </w:p>
        </w:tc>
        <w:tc>
          <w:tcPr>
            <w:tcW w:w="558" w:type="dxa"/>
            <w:shd w:val="clear" w:color="auto" w:fill="auto"/>
          </w:tcPr>
          <w:p w:rsidR="00C94714" w:rsidRPr="00C94714" w:rsidRDefault="00C94714" w:rsidP="00C94714">
            <w:pPr>
              <w:widowControl/>
              <w:autoSpaceDE/>
              <w:autoSpaceDN/>
              <w:spacing w:after="0" w:line="240" w:lineRule="auto"/>
              <w:jc w:val="center"/>
              <w:rPr>
                <w:rFonts w:eastAsia="Calibri"/>
                <w:b/>
                <w:bCs/>
                <w:iCs/>
                <w:noProof/>
                <w:sz w:val="26"/>
                <w:szCs w:val="26"/>
              </w:rPr>
            </w:pPr>
            <w:r w:rsidRPr="00C94714">
              <w:rPr>
                <w:rFonts w:eastAsia="Calibri"/>
                <w:b/>
                <w:bCs/>
                <w:iCs/>
                <w:noProof/>
                <w:sz w:val="26"/>
                <w:szCs w:val="26"/>
              </w:rPr>
              <w:t>8</w:t>
            </w:r>
          </w:p>
        </w:tc>
        <w:tc>
          <w:tcPr>
            <w:tcW w:w="7195" w:type="dxa"/>
            <w:shd w:val="clear" w:color="auto" w:fill="auto"/>
          </w:tcPr>
          <w:p w:rsidR="00C94714" w:rsidRPr="00C94714" w:rsidRDefault="00C94714" w:rsidP="00C94714">
            <w:pPr>
              <w:widowControl/>
              <w:autoSpaceDE/>
              <w:autoSpaceDN/>
              <w:spacing w:after="0" w:line="240" w:lineRule="auto"/>
              <w:jc w:val="center"/>
              <w:rPr>
                <w:rFonts w:eastAsia="Calibri"/>
                <w:sz w:val="26"/>
                <w:szCs w:val="26"/>
                <w:lang w:val="vi-VN"/>
              </w:rPr>
            </w:pPr>
            <w:r w:rsidRPr="00C94714">
              <w:rPr>
                <w:rFonts w:eastAsia="Calibri"/>
                <w:sz w:val="26"/>
                <w:szCs w:val="26"/>
                <w:lang w:val="vi-VN"/>
              </w:rPr>
              <w:t>D</w:t>
            </w:r>
          </w:p>
        </w:tc>
        <w:tc>
          <w:tcPr>
            <w:tcW w:w="671" w:type="dxa"/>
            <w:shd w:val="clear" w:color="auto" w:fill="auto"/>
          </w:tcPr>
          <w:p w:rsidR="00C94714" w:rsidRPr="00C94714" w:rsidRDefault="00C94714" w:rsidP="00C94714">
            <w:pPr>
              <w:widowControl/>
              <w:autoSpaceDE/>
              <w:autoSpaceDN/>
              <w:spacing w:after="0" w:line="240" w:lineRule="auto"/>
              <w:jc w:val="center"/>
              <w:rPr>
                <w:rFonts w:eastAsia="Calibri"/>
                <w:iCs/>
                <w:noProof/>
                <w:sz w:val="26"/>
                <w:szCs w:val="26"/>
              </w:rPr>
            </w:pPr>
            <w:r w:rsidRPr="00C94714">
              <w:rPr>
                <w:rFonts w:eastAsia="Calibri"/>
                <w:iCs/>
                <w:noProof/>
                <w:sz w:val="26"/>
                <w:szCs w:val="26"/>
              </w:rPr>
              <w:t>0,5</w:t>
            </w:r>
          </w:p>
        </w:tc>
      </w:tr>
      <w:tr w:rsidR="00C94714" w:rsidRPr="00C94714" w:rsidTr="004C7EB4">
        <w:trPr>
          <w:jc w:val="center"/>
        </w:trPr>
        <w:tc>
          <w:tcPr>
            <w:tcW w:w="648" w:type="dxa"/>
            <w:shd w:val="clear" w:color="auto" w:fill="auto"/>
          </w:tcPr>
          <w:p w:rsidR="00C94714" w:rsidRPr="00C94714" w:rsidRDefault="00C94714" w:rsidP="00C94714">
            <w:pPr>
              <w:widowControl/>
              <w:autoSpaceDE/>
              <w:autoSpaceDN/>
              <w:spacing w:after="0" w:line="240" w:lineRule="auto"/>
              <w:rPr>
                <w:rFonts w:ascii="Calibri" w:eastAsia="Calibri" w:hAnsi="Calibri"/>
                <w:iCs/>
                <w:noProof/>
                <w:sz w:val="26"/>
                <w:szCs w:val="26"/>
              </w:rPr>
            </w:pPr>
          </w:p>
        </w:tc>
        <w:tc>
          <w:tcPr>
            <w:tcW w:w="558" w:type="dxa"/>
            <w:shd w:val="clear" w:color="auto" w:fill="auto"/>
          </w:tcPr>
          <w:p w:rsidR="00C94714" w:rsidRPr="00C94714" w:rsidRDefault="00C94714" w:rsidP="00C94714">
            <w:pPr>
              <w:widowControl/>
              <w:autoSpaceDE/>
              <w:autoSpaceDN/>
              <w:spacing w:after="0" w:line="240" w:lineRule="auto"/>
              <w:jc w:val="center"/>
              <w:rPr>
                <w:rFonts w:eastAsia="Calibri"/>
                <w:b/>
                <w:bCs/>
                <w:iCs/>
                <w:noProof/>
                <w:sz w:val="26"/>
                <w:szCs w:val="26"/>
              </w:rPr>
            </w:pPr>
            <w:r w:rsidRPr="00C94714">
              <w:rPr>
                <w:rFonts w:eastAsia="Calibri"/>
                <w:b/>
                <w:bCs/>
                <w:iCs/>
                <w:noProof/>
                <w:sz w:val="26"/>
                <w:szCs w:val="26"/>
              </w:rPr>
              <w:t>9</w:t>
            </w:r>
          </w:p>
        </w:tc>
        <w:tc>
          <w:tcPr>
            <w:tcW w:w="7195" w:type="dxa"/>
            <w:shd w:val="clear" w:color="auto" w:fill="auto"/>
          </w:tcPr>
          <w:p w:rsidR="00C94714" w:rsidRPr="00C94714" w:rsidRDefault="00C94714" w:rsidP="00C94714">
            <w:pPr>
              <w:widowControl/>
              <w:autoSpaceDE/>
              <w:autoSpaceDN/>
              <w:spacing w:after="0" w:line="240" w:lineRule="auto"/>
              <w:jc w:val="both"/>
              <w:rPr>
                <w:rFonts w:eastAsia="Calibri"/>
                <w:sz w:val="26"/>
                <w:szCs w:val="26"/>
              </w:rPr>
            </w:pPr>
            <w:r w:rsidRPr="00C94714">
              <w:rPr>
                <w:rFonts w:eastAsia="Calibri"/>
                <w:sz w:val="28"/>
                <w:szCs w:val="28"/>
              </w:rPr>
              <w:t>- Tác giả cho rằng: “</w:t>
            </w:r>
            <w:r w:rsidRPr="00C94714">
              <w:rPr>
                <w:rFonts w:eastAsia="Calibri"/>
                <w:i/>
                <w:iCs/>
                <w:sz w:val="28"/>
                <w:szCs w:val="28"/>
              </w:rPr>
              <w:t>Không đọc sách tức là không còn nhu cầu về cuộc sống trí tuệ nữa</w:t>
            </w:r>
            <w:r w:rsidRPr="00C94714">
              <w:rPr>
                <w:rFonts w:eastAsia="Calibri"/>
                <w:sz w:val="28"/>
                <w:szCs w:val="28"/>
              </w:rPr>
              <w:t xml:space="preserve">” vì:  không đọc sách là không có nhu cầu hiểu biết, mở mang kiến thức, </w:t>
            </w:r>
            <w:r w:rsidRPr="00C94714">
              <w:rPr>
                <w:rFonts w:eastAsia="Calibri"/>
                <w:i/>
                <w:sz w:val="28"/>
                <w:szCs w:val="28"/>
              </w:rPr>
              <w:t>đời sống tinh thần của con người nghèo đi, mòn mỏi đi, cuộc sống đạo đức cũng mất luôn nền tảng.</w:t>
            </w:r>
          </w:p>
        </w:tc>
        <w:tc>
          <w:tcPr>
            <w:tcW w:w="671" w:type="dxa"/>
            <w:shd w:val="clear" w:color="auto" w:fill="auto"/>
          </w:tcPr>
          <w:p w:rsidR="00C94714" w:rsidRPr="00C94714" w:rsidRDefault="00C94714" w:rsidP="00C94714">
            <w:pPr>
              <w:widowControl/>
              <w:autoSpaceDE/>
              <w:autoSpaceDN/>
              <w:spacing w:after="0" w:line="240" w:lineRule="auto"/>
              <w:jc w:val="center"/>
              <w:rPr>
                <w:rFonts w:eastAsia="Calibri"/>
                <w:iCs/>
                <w:noProof/>
                <w:sz w:val="26"/>
                <w:szCs w:val="26"/>
              </w:rPr>
            </w:pPr>
            <w:r w:rsidRPr="00C94714">
              <w:rPr>
                <w:rFonts w:eastAsia="Calibri"/>
                <w:iCs/>
                <w:noProof/>
                <w:sz w:val="26"/>
                <w:szCs w:val="26"/>
              </w:rPr>
              <w:t>1,0</w:t>
            </w:r>
          </w:p>
        </w:tc>
      </w:tr>
      <w:tr w:rsidR="00C94714" w:rsidRPr="00C94714" w:rsidTr="004C7EB4">
        <w:trPr>
          <w:jc w:val="center"/>
        </w:trPr>
        <w:tc>
          <w:tcPr>
            <w:tcW w:w="648" w:type="dxa"/>
            <w:shd w:val="clear" w:color="auto" w:fill="auto"/>
          </w:tcPr>
          <w:p w:rsidR="00C94714" w:rsidRPr="00C94714" w:rsidRDefault="00C94714" w:rsidP="00C94714">
            <w:pPr>
              <w:widowControl/>
              <w:autoSpaceDE/>
              <w:autoSpaceDN/>
              <w:spacing w:after="0" w:line="240" w:lineRule="auto"/>
              <w:rPr>
                <w:rFonts w:ascii="Calibri" w:eastAsia="Calibri" w:hAnsi="Calibri"/>
                <w:iCs/>
                <w:noProof/>
                <w:sz w:val="26"/>
                <w:szCs w:val="26"/>
              </w:rPr>
            </w:pPr>
          </w:p>
        </w:tc>
        <w:tc>
          <w:tcPr>
            <w:tcW w:w="558" w:type="dxa"/>
            <w:shd w:val="clear" w:color="auto" w:fill="auto"/>
          </w:tcPr>
          <w:p w:rsidR="00C94714" w:rsidRPr="00C94714" w:rsidRDefault="00C94714" w:rsidP="00C94714">
            <w:pPr>
              <w:widowControl/>
              <w:autoSpaceDE/>
              <w:autoSpaceDN/>
              <w:spacing w:after="0" w:line="240" w:lineRule="auto"/>
              <w:jc w:val="center"/>
              <w:rPr>
                <w:rFonts w:eastAsia="Calibri"/>
                <w:b/>
                <w:bCs/>
                <w:iCs/>
                <w:noProof/>
                <w:sz w:val="26"/>
                <w:szCs w:val="26"/>
              </w:rPr>
            </w:pPr>
            <w:r w:rsidRPr="00C94714">
              <w:rPr>
                <w:rFonts w:eastAsia="Calibri"/>
                <w:b/>
                <w:bCs/>
                <w:iCs/>
                <w:noProof/>
                <w:sz w:val="26"/>
                <w:szCs w:val="26"/>
              </w:rPr>
              <w:t>10</w:t>
            </w:r>
          </w:p>
        </w:tc>
        <w:tc>
          <w:tcPr>
            <w:tcW w:w="7195" w:type="dxa"/>
            <w:shd w:val="clear" w:color="auto" w:fill="auto"/>
          </w:tcPr>
          <w:p w:rsidR="00C94714" w:rsidRPr="00C94714" w:rsidRDefault="00C94714" w:rsidP="00C94714">
            <w:pPr>
              <w:widowControl/>
              <w:autoSpaceDE/>
              <w:autoSpaceDN/>
              <w:spacing w:after="0" w:line="240" w:lineRule="auto"/>
              <w:jc w:val="both"/>
              <w:rPr>
                <w:rFonts w:eastAsia="Calibri"/>
                <w:sz w:val="28"/>
                <w:szCs w:val="28"/>
              </w:rPr>
            </w:pPr>
            <w:r w:rsidRPr="00C94714">
              <w:rPr>
                <w:rFonts w:eastAsia="Calibri"/>
                <w:sz w:val="28"/>
                <w:szCs w:val="28"/>
              </w:rPr>
              <w:t xml:space="preserve">Theo em </w:t>
            </w:r>
            <w:r w:rsidRPr="00C94714">
              <w:rPr>
                <w:rFonts w:eastAsia="Calibri"/>
                <w:i/>
                <w:sz w:val="28"/>
                <w:szCs w:val="28"/>
              </w:rPr>
              <w:t>“việc nhỏ</w:t>
            </w:r>
            <w:r w:rsidRPr="00C94714">
              <w:rPr>
                <w:rFonts w:eastAsia="Calibri"/>
                <w:sz w:val="28"/>
                <w:szCs w:val="28"/>
              </w:rPr>
              <w:t xml:space="preserve">” và </w:t>
            </w:r>
            <w:r w:rsidRPr="00C94714">
              <w:rPr>
                <w:rFonts w:eastAsia="Calibri"/>
                <w:i/>
                <w:sz w:val="28"/>
                <w:szCs w:val="28"/>
              </w:rPr>
              <w:t>“công cuộc lớn”</w:t>
            </w:r>
            <w:r w:rsidRPr="00C94714">
              <w:rPr>
                <w:rFonts w:eastAsia="Calibri"/>
                <w:sz w:val="28"/>
                <w:szCs w:val="28"/>
              </w:rPr>
              <w:t xml:space="preserve"> mà tác giả đề cập đến trong đoạn văn là :</w:t>
            </w:r>
          </w:p>
          <w:p w:rsidR="00C94714" w:rsidRPr="00C94714" w:rsidRDefault="00C94714" w:rsidP="00C94714">
            <w:pPr>
              <w:widowControl/>
              <w:autoSpaceDE/>
              <w:autoSpaceDN/>
              <w:spacing w:after="0" w:line="240" w:lineRule="auto"/>
              <w:jc w:val="both"/>
              <w:rPr>
                <w:rFonts w:eastAsia="Calibri"/>
                <w:sz w:val="28"/>
                <w:szCs w:val="28"/>
              </w:rPr>
            </w:pPr>
            <w:r w:rsidRPr="00C94714">
              <w:rPr>
                <w:rFonts w:eastAsia="Calibri"/>
                <w:bCs/>
                <w:sz w:val="28"/>
                <w:szCs w:val="28"/>
              </w:rPr>
              <w:t xml:space="preserve">- </w:t>
            </w:r>
            <w:r w:rsidRPr="00C94714">
              <w:rPr>
                <w:rFonts w:eastAsia="Calibri"/>
                <w:i/>
                <w:sz w:val="28"/>
                <w:szCs w:val="28"/>
              </w:rPr>
              <w:t>“việc nhỏ</w:t>
            </w:r>
            <w:r w:rsidRPr="00C94714">
              <w:rPr>
                <w:rFonts w:eastAsia="Calibri"/>
                <w:sz w:val="28"/>
                <w:szCs w:val="28"/>
              </w:rPr>
              <w:t>”:</w:t>
            </w:r>
          </w:p>
          <w:p w:rsidR="00C94714" w:rsidRPr="00C94714" w:rsidRDefault="00C94714" w:rsidP="00C94714">
            <w:pPr>
              <w:widowControl/>
              <w:autoSpaceDE/>
              <w:autoSpaceDN/>
              <w:spacing w:after="0" w:line="240" w:lineRule="auto"/>
              <w:jc w:val="both"/>
              <w:rPr>
                <w:rFonts w:eastAsia="Calibri"/>
                <w:sz w:val="28"/>
                <w:szCs w:val="28"/>
              </w:rPr>
            </w:pPr>
            <w:r w:rsidRPr="00C94714">
              <w:rPr>
                <w:rFonts w:eastAsia="Calibri"/>
                <w:bCs/>
                <w:sz w:val="28"/>
                <w:szCs w:val="28"/>
              </w:rPr>
              <w:t xml:space="preserve">+ </w:t>
            </w:r>
            <w:r w:rsidRPr="00C94714">
              <w:rPr>
                <w:rFonts w:eastAsia="Calibri"/>
                <w:i/>
                <w:sz w:val="28"/>
                <w:szCs w:val="28"/>
              </w:rPr>
              <w:t>Vận động từng nhà gây dựng tủ sách gia đình.</w:t>
            </w:r>
          </w:p>
          <w:p w:rsidR="00C94714" w:rsidRPr="00C94714" w:rsidRDefault="00C94714" w:rsidP="00C94714">
            <w:pPr>
              <w:widowControl/>
              <w:autoSpaceDE/>
              <w:autoSpaceDN/>
              <w:spacing w:after="0" w:line="240" w:lineRule="auto"/>
              <w:jc w:val="both"/>
              <w:rPr>
                <w:rFonts w:eastAsia="Calibri"/>
                <w:sz w:val="28"/>
                <w:szCs w:val="28"/>
              </w:rPr>
            </w:pPr>
            <w:r w:rsidRPr="00C94714">
              <w:rPr>
                <w:rFonts w:eastAsia="Calibri"/>
                <w:bCs/>
                <w:sz w:val="28"/>
                <w:szCs w:val="28"/>
              </w:rPr>
              <w:t xml:space="preserve">+ </w:t>
            </w:r>
            <w:r w:rsidRPr="00C94714">
              <w:rPr>
                <w:rFonts w:eastAsia="Calibri"/>
                <w:i/>
                <w:sz w:val="28"/>
                <w:szCs w:val="28"/>
              </w:rPr>
              <w:t>Mỗi người mỗi ngày đọc lấy 20 dòng sách, đến mỗi người trong mỗi năm đọc lấy một cuốn sách</w:t>
            </w:r>
          </w:p>
          <w:p w:rsidR="00C94714" w:rsidRPr="00C94714" w:rsidRDefault="00C94714" w:rsidP="00C94714">
            <w:pPr>
              <w:widowControl/>
              <w:autoSpaceDE/>
              <w:autoSpaceDN/>
              <w:spacing w:after="0" w:line="240" w:lineRule="auto"/>
              <w:jc w:val="both"/>
              <w:rPr>
                <w:rFonts w:eastAsia="Calibri"/>
                <w:sz w:val="26"/>
                <w:szCs w:val="26"/>
                <w:lang w:val="vi-VN"/>
              </w:rPr>
            </w:pPr>
            <w:r w:rsidRPr="00C94714">
              <w:rPr>
                <w:rFonts w:eastAsia="Calibri"/>
                <w:bCs/>
                <w:sz w:val="28"/>
                <w:szCs w:val="28"/>
              </w:rPr>
              <w:t xml:space="preserve">- </w:t>
            </w:r>
            <w:r w:rsidRPr="00C94714">
              <w:rPr>
                <w:rFonts w:eastAsia="Calibri"/>
                <w:i/>
                <w:sz w:val="28"/>
                <w:szCs w:val="28"/>
              </w:rPr>
              <w:t>“công cuộc lớn”</w:t>
            </w:r>
            <w:r w:rsidRPr="00C94714">
              <w:rPr>
                <w:rFonts w:eastAsia="Calibri"/>
                <w:sz w:val="28"/>
                <w:szCs w:val="28"/>
              </w:rPr>
              <w:t>: đọc sách trở thành ý thức thành nhu cầu của mỗi người, mỗi gia đình, việc đọc sách trở thành văn hóa của đất nước.</w:t>
            </w:r>
          </w:p>
        </w:tc>
        <w:tc>
          <w:tcPr>
            <w:tcW w:w="671" w:type="dxa"/>
            <w:shd w:val="clear" w:color="auto" w:fill="auto"/>
          </w:tcPr>
          <w:p w:rsidR="00C94714" w:rsidRPr="00C94714" w:rsidRDefault="00C94714" w:rsidP="00C94714">
            <w:pPr>
              <w:widowControl/>
              <w:autoSpaceDE/>
              <w:autoSpaceDN/>
              <w:spacing w:after="0" w:line="240" w:lineRule="auto"/>
              <w:jc w:val="center"/>
              <w:rPr>
                <w:rFonts w:eastAsia="Calibri"/>
                <w:iCs/>
                <w:noProof/>
                <w:sz w:val="26"/>
                <w:szCs w:val="26"/>
              </w:rPr>
            </w:pPr>
            <w:r w:rsidRPr="00C94714">
              <w:rPr>
                <w:rFonts w:eastAsia="Calibri"/>
                <w:iCs/>
                <w:noProof/>
                <w:sz w:val="26"/>
                <w:szCs w:val="26"/>
              </w:rPr>
              <w:t>1,0</w:t>
            </w:r>
          </w:p>
        </w:tc>
      </w:tr>
      <w:tr w:rsidR="00C94714" w:rsidRPr="00C94714" w:rsidTr="004C7EB4">
        <w:trPr>
          <w:jc w:val="center"/>
        </w:trPr>
        <w:tc>
          <w:tcPr>
            <w:tcW w:w="648" w:type="dxa"/>
            <w:vMerge w:val="restart"/>
            <w:shd w:val="clear" w:color="auto" w:fill="auto"/>
          </w:tcPr>
          <w:p w:rsidR="00C94714" w:rsidRPr="00C94714" w:rsidRDefault="00C94714" w:rsidP="00C94714">
            <w:pPr>
              <w:widowControl/>
              <w:autoSpaceDE/>
              <w:autoSpaceDN/>
              <w:spacing w:after="0" w:line="240" w:lineRule="auto"/>
              <w:jc w:val="center"/>
              <w:rPr>
                <w:rFonts w:eastAsia="Calibri"/>
                <w:b/>
                <w:bCs/>
                <w:iCs/>
                <w:noProof/>
                <w:sz w:val="26"/>
                <w:szCs w:val="26"/>
              </w:rPr>
            </w:pPr>
            <w:r w:rsidRPr="00C94714">
              <w:rPr>
                <w:rFonts w:eastAsia="Calibri"/>
                <w:b/>
                <w:bCs/>
                <w:iCs/>
                <w:noProof/>
                <w:sz w:val="26"/>
                <w:szCs w:val="26"/>
              </w:rPr>
              <w:t>Phần</w:t>
            </w:r>
            <w:r w:rsidRPr="00C94714">
              <w:rPr>
                <w:rFonts w:eastAsia="Calibri"/>
                <w:b/>
                <w:bCs/>
                <w:iCs/>
                <w:noProof/>
                <w:sz w:val="26"/>
                <w:szCs w:val="26"/>
                <w:lang w:val="vi-VN"/>
              </w:rPr>
              <w:t xml:space="preserve"> </w:t>
            </w:r>
            <w:r w:rsidRPr="00C94714">
              <w:rPr>
                <w:rFonts w:eastAsia="Calibri"/>
                <w:b/>
                <w:bCs/>
                <w:iCs/>
                <w:noProof/>
                <w:sz w:val="26"/>
                <w:szCs w:val="26"/>
              </w:rPr>
              <w:t>II</w:t>
            </w:r>
          </w:p>
        </w:tc>
        <w:tc>
          <w:tcPr>
            <w:tcW w:w="558" w:type="dxa"/>
            <w:shd w:val="clear" w:color="auto" w:fill="auto"/>
          </w:tcPr>
          <w:p w:rsidR="00C94714" w:rsidRPr="00C94714" w:rsidRDefault="00C94714" w:rsidP="00C94714">
            <w:pPr>
              <w:widowControl/>
              <w:autoSpaceDE/>
              <w:autoSpaceDN/>
              <w:spacing w:after="0" w:line="240" w:lineRule="auto"/>
              <w:jc w:val="center"/>
              <w:rPr>
                <w:rFonts w:eastAsia="Calibri"/>
                <w:b/>
                <w:bCs/>
                <w:iCs/>
                <w:noProof/>
                <w:sz w:val="26"/>
                <w:szCs w:val="26"/>
              </w:rPr>
            </w:pPr>
          </w:p>
        </w:tc>
        <w:tc>
          <w:tcPr>
            <w:tcW w:w="7195" w:type="dxa"/>
            <w:shd w:val="clear" w:color="auto" w:fill="auto"/>
          </w:tcPr>
          <w:p w:rsidR="00C94714" w:rsidRPr="00C94714" w:rsidRDefault="00C94714" w:rsidP="00C94714">
            <w:pPr>
              <w:widowControl/>
              <w:autoSpaceDE/>
              <w:autoSpaceDN/>
              <w:spacing w:after="0" w:line="240" w:lineRule="auto"/>
              <w:jc w:val="both"/>
              <w:rPr>
                <w:rFonts w:eastAsia="Calibri"/>
                <w:b/>
                <w:bCs/>
                <w:iCs/>
                <w:noProof/>
                <w:sz w:val="26"/>
                <w:szCs w:val="26"/>
              </w:rPr>
            </w:pPr>
            <w:r w:rsidRPr="00C94714">
              <w:rPr>
                <w:rFonts w:eastAsia="Calibri"/>
                <w:b/>
                <w:bCs/>
                <w:iCs/>
                <w:noProof/>
                <w:sz w:val="26"/>
                <w:szCs w:val="26"/>
              </w:rPr>
              <w:t>VIẾT</w:t>
            </w:r>
          </w:p>
        </w:tc>
        <w:tc>
          <w:tcPr>
            <w:tcW w:w="671" w:type="dxa"/>
            <w:shd w:val="clear" w:color="auto" w:fill="auto"/>
          </w:tcPr>
          <w:p w:rsidR="00C94714" w:rsidRPr="00C94714" w:rsidRDefault="00C94714" w:rsidP="00C94714">
            <w:pPr>
              <w:widowControl/>
              <w:autoSpaceDE/>
              <w:autoSpaceDN/>
              <w:spacing w:after="0" w:line="240" w:lineRule="auto"/>
              <w:jc w:val="center"/>
              <w:rPr>
                <w:rFonts w:eastAsia="Calibri"/>
                <w:b/>
                <w:bCs/>
                <w:iCs/>
                <w:noProof/>
                <w:sz w:val="26"/>
                <w:szCs w:val="26"/>
                <w:lang w:val="vi-VN"/>
              </w:rPr>
            </w:pPr>
            <w:r w:rsidRPr="00C94714">
              <w:rPr>
                <w:rFonts w:eastAsia="Calibri"/>
                <w:b/>
                <w:bCs/>
                <w:iCs/>
                <w:noProof/>
                <w:sz w:val="26"/>
                <w:szCs w:val="26"/>
              </w:rPr>
              <w:t>4</w:t>
            </w:r>
            <w:r w:rsidRPr="00C94714">
              <w:rPr>
                <w:rFonts w:eastAsia="Calibri"/>
                <w:b/>
                <w:bCs/>
                <w:iCs/>
                <w:noProof/>
                <w:sz w:val="26"/>
                <w:szCs w:val="26"/>
                <w:lang w:val="vi-VN"/>
              </w:rPr>
              <w:t>,0</w:t>
            </w:r>
          </w:p>
        </w:tc>
      </w:tr>
      <w:tr w:rsidR="00C94714" w:rsidRPr="00C94714" w:rsidTr="004C7EB4">
        <w:trPr>
          <w:jc w:val="center"/>
        </w:trPr>
        <w:tc>
          <w:tcPr>
            <w:tcW w:w="648" w:type="dxa"/>
            <w:vMerge/>
            <w:shd w:val="clear" w:color="auto" w:fill="auto"/>
          </w:tcPr>
          <w:p w:rsidR="00C94714" w:rsidRPr="00C94714" w:rsidRDefault="00C94714" w:rsidP="00C94714">
            <w:pPr>
              <w:widowControl/>
              <w:autoSpaceDE/>
              <w:autoSpaceDN/>
              <w:spacing w:after="0" w:line="240" w:lineRule="auto"/>
              <w:rPr>
                <w:rFonts w:eastAsia="Calibri"/>
                <w:iCs/>
                <w:noProof/>
                <w:sz w:val="26"/>
                <w:szCs w:val="26"/>
              </w:rPr>
            </w:pPr>
          </w:p>
        </w:tc>
        <w:tc>
          <w:tcPr>
            <w:tcW w:w="558" w:type="dxa"/>
            <w:shd w:val="clear" w:color="auto" w:fill="auto"/>
          </w:tcPr>
          <w:p w:rsidR="00C94714" w:rsidRPr="00C94714" w:rsidRDefault="00C94714" w:rsidP="00C94714">
            <w:pPr>
              <w:widowControl/>
              <w:autoSpaceDE/>
              <w:autoSpaceDN/>
              <w:spacing w:after="0" w:line="240" w:lineRule="auto"/>
              <w:jc w:val="center"/>
              <w:rPr>
                <w:rFonts w:eastAsia="Calibri"/>
                <w:b/>
                <w:bCs/>
                <w:iCs/>
                <w:noProof/>
                <w:sz w:val="26"/>
                <w:szCs w:val="26"/>
              </w:rPr>
            </w:pPr>
          </w:p>
        </w:tc>
        <w:tc>
          <w:tcPr>
            <w:tcW w:w="7195" w:type="dxa"/>
            <w:shd w:val="clear" w:color="auto" w:fill="auto"/>
          </w:tcPr>
          <w:p w:rsidR="00C94714" w:rsidRPr="00C94714" w:rsidRDefault="00C94714" w:rsidP="00C94714">
            <w:pPr>
              <w:widowControl/>
              <w:autoSpaceDE/>
              <w:autoSpaceDN/>
              <w:spacing w:after="0" w:line="240" w:lineRule="auto"/>
              <w:jc w:val="both"/>
              <w:rPr>
                <w:rFonts w:eastAsia="Calibri"/>
                <w:iCs/>
                <w:noProof/>
                <w:sz w:val="26"/>
                <w:szCs w:val="26"/>
                <w:lang w:val="vi-VN"/>
              </w:rPr>
            </w:pPr>
            <w:r w:rsidRPr="00C94714">
              <w:rPr>
                <w:rFonts w:eastAsia="Calibri"/>
                <w:i/>
                <w:iCs/>
                <w:noProof/>
                <w:sz w:val="26"/>
                <w:szCs w:val="26"/>
              </w:rPr>
              <w:t>a</w:t>
            </w:r>
            <w:r w:rsidRPr="00C94714">
              <w:rPr>
                <w:rFonts w:eastAsia="Calibri"/>
                <w:noProof/>
                <w:sz w:val="26"/>
                <w:szCs w:val="26"/>
              </w:rPr>
              <w:t>.</w:t>
            </w:r>
            <w:r w:rsidRPr="00C94714">
              <w:rPr>
                <w:rFonts w:eastAsia="Calibri"/>
                <w:i/>
                <w:iCs/>
                <w:noProof/>
                <w:sz w:val="26"/>
                <w:szCs w:val="26"/>
              </w:rPr>
              <w:t xml:space="preserve"> Đảm bảo cấu trúc bài văn nghị</w:t>
            </w:r>
            <w:r w:rsidRPr="00C94714">
              <w:rPr>
                <w:rFonts w:eastAsia="Calibri"/>
                <w:i/>
                <w:iCs/>
                <w:noProof/>
                <w:sz w:val="26"/>
                <w:szCs w:val="26"/>
                <w:lang w:val="vi-VN"/>
              </w:rPr>
              <w:t xml:space="preserve"> luận:</w:t>
            </w:r>
          </w:p>
        </w:tc>
        <w:tc>
          <w:tcPr>
            <w:tcW w:w="671" w:type="dxa"/>
            <w:shd w:val="clear" w:color="auto" w:fill="auto"/>
          </w:tcPr>
          <w:p w:rsidR="00C94714" w:rsidRPr="00C94714" w:rsidRDefault="00C94714" w:rsidP="00C94714">
            <w:pPr>
              <w:widowControl/>
              <w:autoSpaceDE/>
              <w:autoSpaceDN/>
              <w:spacing w:after="0" w:line="240" w:lineRule="auto"/>
              <w:jc w:val="center"/>
              <w:rPr>
                <w:rFonts w:eastAsia="Calibri"/>
                <w:iCs/>
                <w:noProof/>
                <w:sz w:val="26"/>
                <w:szCs w:val="26"/>
              </w:rPr>
            </w:pPr>
            <w:r w:rsidRPr="00C94714">
              <w:rPr>
                <w:rFonts w:eastAsia="Calibri"/>
                <w:iCs/>
                <w:noProof/>
                <w:sz w:val="26"/>
                <w:szCs w:val="26"/>
              </w:rPr>
              <w:t>0,25</w:t>
            </w:r>
          </w:p>
        </w:tc>
      </w:tr>
      <w:tr w:rsidR="00C94714" w:rsidRPr="00C94714" w:rsidTr="004C7EB4">
        <w:trPr>
          <w:jc w:val="center"/>
        </w:trPr>
        <w:tc>
          <w:tcPr>
            <w:tcW w:w="648" w:type="dxa"/>
            <w:vMerge/>
            <w:shd w:val="clear" w:color="auto" w:fill="auto"/>
          </w:tcPr>
          <w:p w:rsidR="00C94714" w:rsidRPr="00C94714" w:rsidRDefault="00C94714" w:rsidP="00C94714">
            <w:pPr>
              <w:widowControl/>
              <w:autoSpaceDE/>
              <w:autoSpaceDN/>
              <w:spacing w:after="0" w:line="240" w:lineRule="auto"/>
              <w:rPr>
                <w:rFonts w:eastAsia="Calibri"/>
                <w:iCs/>
                <w:noProof/>
                <w:sz w:val="26"/>
                <w:szCs w:val="26"/>
              </w:rPr>
            </w:pPr>
          </w:p>
        </w:tc>
        <w:tc>
          <w:tcPr>
            <w:tcW w:w="558" w:type="dxa"/>
            <w:shd w:val="clear" w:color="auto" w:fill="auto"/>
          </w:tcPr>
          <w:p w:rsidR="00C94714" w:rsidRPr="00C94714" w:rsidRDefault="00C94714" w:rsidP="00C94714">
            <w:pPr>
              <w:widowControl/>
              <w:autoSpaceDE/>
              <w:autoSpaceDN/>
              <w:spacing w:after="0" w:line="240" w:lineRule="auto"/>
              <w:jc w:val="center"/>
              <w:rPr>
                <w:rFonts w:eastAsia="Calibri"/>
                <w:b/>
                <w:bCs/>
                <w:iCs/>
                <w:noProof/>
                <w:sz w:val="26"/>
                <w:szCs w:val="26"/>
              </w:rPr>
            </w:pPr>
          </w:p>
        </w:tc>
        <w:tc>
          <w:tcPr>
            <w:tcW w:w="7195" w:type="dxa"/>
            <w:shd w:val="clear" w:color="auto" w:fill="auto"/>
          </w:tcPr>
          <w:p w:rsidR="00C94714" w:rsidRPr="00C94714" w:rsidRDefault="00C94714" w:rsidP="00C94714">
            <w:pPr>
              <w:widowControl/>
              <w:autoSpaceDE/>
              <w:autoSpaceDN/>
              <w:spacing w:after="0" w:line="240" w:lineRule="auto"/>
              <w:jc w:val="both"/>
              <w:rPr>
                <w:rFonts w:eastAsia="Calibri"/>
                <w:noProof/>
                <w:sz w:val="26"/>
                <w:szCs w:val="26"/>
                <w:lang w:val="vi-VN"/>
              </w:rPr>
            </w:pPr>
            <w:r w:rsidRPr="00C94714">
              <w:rPr>
                <w:rFonts w:eastAsia="Calibri"/>
                <w:i/>
                <w:noProof/>
                <w:sz w:val="26"/>
                <w:szCs w:val="26"/>
              </w:rPr>
              <w:t>b</w:t>
            </w:r>
            <w:r w:rsidRPr="00C94714">
              <w:rPr>
                <w:rFonts w:eastAsia="Calibri"/>
                <w:i/>
                <w:noProof/>
                <w:sz w:val="26"/>
                <w:szCs w:val="26"/>
                <w:lang w:val="vi-VN"/>
              </w:rPr>
              <w:t xml:space="preserve">. Xác định đúng </w:t>
            </w:r>
            <w:r w:rsidRPr="00C94714">
              <w:rPr>
                <w:rFonts w:eastAsia="Calibri"/>
                <w:i/>
                <w:noProof/>
                <w:sz w:val="26"/>
                <w:szCs w:val="26"/>
              </w:rPr>
              <w:t>yêu cầu của đề</w:t>
            </w:r>
            <w:r w:rsidRPr="00C94714">
              <w:rPr>
                <w:rFonts w:eastAsia="Calibri"/>
                <w:i/>
                <w:noProof/>
                <w:sz w:val="26"/>
                <w:szCs w:val="26"/>
                <w:lang w:val="vi-VN"/>
              </w:rPr>
              <w:t>: Hiện tượng nghiện game</w:t>
            </w:r>
          </w:p>
        </w:tc>
        <w:tc>
          <w:tcPr>
            <w:tcW w:w="671" w:type="dxa"/>
            <w:shd w:val="clear" w:color="auto" w:fill="auto"/>
          </w:tcPr>
          <w:p w:rsidR="00C94714" w:rsidRPr="00C94714" w:rsidRDefault="00C94714" w:rsidP="00C94714">
            <w:pPr>
              <w:widowControl/>
              <w:autoSpaceDE/>
              <w:autoSpaceDN/>
              <w:spacing w:after="0" w:line="240" w:lineRule="auto"/>
              <w:jc w:val="center"/>
              <w:rPr>
                <w:rFonts w:eastAsia="Calibri"/>
                <w:iCs/>
                <w:noProof/>
                <w:sz w:val="26"/>
                <w:szCs w:val="26"/>
              </w:rPr>
            </w:pPr>
            <w:r w:rsidRPr="00C94714">
              <w:rPr>
                <w:rFonts w:eastAsia="Calibri"/>
                <w:iCs/>
                <w:noProof/>
                <w:sz w:val="26"/>
                <w:szCs w:val="26"/>
              </w:rPr>
              <w:t>0,25</w:t>
            </w:r>
          </w:p>
        </w:tc>
      </w:tr>
      <w:tr w:rsidR="00C94714" w:rsidRPr="00C94714" w:rsidTr="004C7EB4">
        <w:trPr>
          <w:jc w:val="center"/>
        </w:trPr>
        <w:tc>
          <w:tcPr>
            <w:tcW w:w="648" w:type="dxa"/>
            <w:vMerge/>
            <w:shd w:val="clear" w:color="auto" w:fill="auto"/>
          </w:tcPr>
          <w:p w:rsidR="00C94714" w:rsidRPr="00C94714" w:rsidRDefault="00C94714" w:rsidP="00C94714">
            <w:pPr>
              <w:widowControl/>
              <w:autoSpaceDE/>
              <w:autoSpaceDN/>
              <w:spacing w:after="0" w:line="240" w:lineRule="auto"/>
              <w:rPr>
                <w:rFonts w:eastAsia="Calibri"/>
                <w:iCs/>
                <w:noProof/>
                <w:sz w:val="26"/>
                <w:szCs w:val="26"/>
              </w:rPr>
            </w:pPr>
          </w:p>
        </w:tc>
        <w:tc>
          <w:tcPr>
            <w:tcW w:w="558" w:type="dxa"/>
            <w:shd w:val="clear" w:color="auto" w:fill="auto"/>
          </w:tcPr>
          <w:p w:rsidR="00C94714" w:rsidRPr="00C94714" w:rsidRDefault="00C94714" w:rsidP="00C94714">
            <w:pPr>
              <w:widowControl/>
              <w:autoSpaceDE/>
              <w:autoSpaceDN/>
              <w:spacing w:after="0" w:line="240" w:lineRule="auto"/>
              <w:jc w:val="center"/>
              <w:rPr>
                <w:rFonts w:eastAsia="Calibri"/>
                <w:b/>
                <w:bCs/>
                <w:iCs/>
                <w:noProof/>
                <w:sz w:val="26"/>
                <w:szCs w:val="26"/>
              </w:rPr>
            </w:pPr>
          </w:p>
        </w:tc>
        <w:tc>
          <w:tcPr>
            <w:tcW w:w="7195" w:type="dxa"/>
            <w:shd w:val="clear" w:color="auto" w:fill="auto"/>
          </w:tcPr>
          <w:p w:rsidR="00C94714" w:rsidRPr="00C94714" w:rsidRDefault="00C94714" w:rsidP="00C94714">
            <w:pPr>
              <w:widowControl/>
              <w:autoSpaceDE/>
              <w:autoSpaceDN/>
              <w:spacing w:after="0" w:line="240" w:lineRule="auto"/>
              <w:jc w:val="both"/>
              <w:rPr>
                <w:rFonts w:eastAsia="Calibri"/>
                <w:i/>
                <w:iCs/>
                <w:noProof/>
                <w:sz w:val="26"/>
                <w:szCs w:val="26"/>
                <w:lang w:val="vi-VN"/>
              </w:rPr>
            </w:pPr>
            <w:r w:rsidRPr="00C94714">
              <w:rPr>
                <w:rFonts w:eastAsia="Calibri"/>
                <w:i/>
                <w:iCs/>
                <w:noProof/>
                <w:sz w:val="26"/>
                <w:szCs w:val="26"/>
              </w:rPr>
              <w:t>c. Triển</w:t>
            </w:r>
            <w:r w:rsidRPr="00C94714">
              <w:rPr>
                <w:rFonts w:eastAsia="Calibri"/>
                <w:i/>
                <w:iCs/>
                <w:noProof/>
                <w:sz w:val="26"/>
                <w:szCs w:val="26"/>
                <w:lang w:val="vi-VN"/>
              </w:rPr>
              <w:t xml:space="preserve"> khai vấn đề nghị luận thành các luận điểm:</w:t>
            </w:r>
          </w:p>
          <w:p w:rsidR="00C94714" w:rsidRPr="00C94714" w:rsidRDefault="00C94714" w:rsidP="00C94714">
            <w:pPr>
              <w:widowControl/>
              <w:autoSpaceDE/>
              <w:autoSpaceDN/>
              <w:spacing w:after="0" w:line="240" w:lineRule="auto"/>
              <w:jc w:val="both"/>
              <w:rPr>
                <w:rFonts w:eastAsia="Calibri"/>
                <w:i/>
                <w:noProof/>
                <w:sz w:val="26"/>
                <w:szCs w:val="26"/>
                <w:lang w:val="vi-VN"/>
              </w:rPr>
            </w:pPr>
            <w:r w:rsidRPr="00C94714">
              <w:rPr>
                <w:rFonts w:eastAsia="Calibri"/>
                <w:noProof/>
                <w:sz w:val="26"/>
                <w:szCs w:val="26"/>
                <w:lang w:val="vi-VN"/>
              </w:rPr>
              <w:t>HS có thể triển khai cốt truyện theo nhiều cách, nhưng cần đảm bảo các yêu cầu sau:</w:t>
            </w:r>
          </w:p>
        </w:tc>
        <w:tc>
          <w:tcPr>
            <w:tcW w:w="671" w:type="dxa"/>
            <w:shd w:val="clear" w:color="auto" w:fill="auto"/>
          </w:tcPr>
          <w:p w:rsidR="00C94714" w:rsidRPr="00C94714" w:rsidRDefault="00C94714" w:rsidP="00C94714">
            <w:pPr>
              <w:widowControl/>
              <w:autoSpaceDE/>
              <w:autoSpaceDN/>
              <w:spacing w:after="0" w:line="240" w:lineRule="auto"/>
              <w:jc w:val="center"/>
              <w:rPr>
                <w:rFonts w:eastAsia="Calibri"/>
                <w:iCs/>
                <w:noProof/>
                <w:sz w:val="26"/>
                <w:szCs w:val="26"/>
                <w:lang w:val="vi-VN"/>
              </w:rPr>
            </w:pPr>
          </w:p>
        </w:tc>
      </w:tr>
      <w:tr w:rsidR="00C94714" w:rsidRPr="00C94714" w:rsidTr="004C7EB4">
        <w:trPr>
          <w:jc w:val="center"/>
        </w:trPr>
        <w:tc>
          <w:tcPr>
            <w:tcW w:w="648" w:type="dxa"/>
            <w:vMerge/>
            <w:shd w:val="clear" w:color="auto" w:fill="auto"/>
          </w:tcPr>
          <w:p w:rsidR="00C94714" w:rsidRPr="00C94714" w:rsidRDefault="00C94714" w:rsidP="00C94714">
            <w:pPr>
              <w:widowControl/>
              <w:autoSpaceDE/>
              <w:autoSpaceDN/>
              <w:spacing w:after="0" w:line="240" w:lineRule="auto"/>
              <w:rPr>
                <w:rFonts w:eastAsia="Calibri"/>
                <w:iCs/>
                <w:noProof/>
                <w:sz w:val="26"/>
                <w:szCs w:val="26"/>
                <w:lang w:val="vi-VN"/>
              </w:rPr>
            </w:pPr>
          </w:p>
        </w:tc>
        <w:tc>
          <w:tcPr>
            <w:tcW w:w="558" w:type="dxa"/>
            <w:shd w:val="clear" w:color="auto" w:fill="auto"/>
          </w:tcPr>
          <w:p w:rsidR="00C94714" w:rsidRPr="00C94714" w:rsidRDefault="00C94714" w:rsidP="00C94714">
            <w:pPr>
              <w:widowControl/>
              <w:autoSpaceDE/>
              <w:autoSpaceDN/>
              <w:spacing w:after="0" w:line="240" w:lineRule="auto"/>
              <w:jc w:val="center"/>
              <w:rPr>
                <w:rFonts w:eastAsia="Calibri"/>
                <w:b/>
                <w:bCs/>
                <w:iCs/>
                <w:noProof/>
                <w:sz w:val="26"/>
                <w:szCs w:val="26"/>
                <w:lang w:val="vi-VN"/>
              </w:rPr>
            </w:pPr>
          </w:p>
        </w:tc>
        <w:tc>
          <w:tcPr>
            <w:tcW w:w="7195" w:type="dxa"/>
            <w:shd w:val="clear" w:color="auto" w:fill="auto"/>
          </w:tcPr>
          <w:p w:rsidR="00C94714" w:rsidRPr="00C94714" w:rsidRDefault="00C94714" w:rsidP="00C94714">
            <w:pPr>
              <w:widowControl/>
              <w:autoSpaceDE/>
              <w:autoSpaceDN/>
              <w:spacing w:after="0" w:line="240" w:lineRule="auto"/>
              <w:jc w:val="both"/>
              <w:rPr>
                <w:rFonts w:eastAsia="Calibri"/>
                <w:noProof/>
                <w:sz w:val="26"/>
                <w:szCs w:val="26"/>
                <w:lang w:val="vi-VN"/>
              </w:rPr>
            </w:pPr>
            <w:r w:rsidRPr="00C94714">
              <w:rPr>
                <w:rFonts w:eastAsia="Calibri"/>
                <w:noProof/>
                <w:sz w:val="26"/>
                <w:szCs w:val="26"/>
              </w:rPr>
              <w:t>- Giải</w:t>
            </w:r>
            <w:r w:rsidRPr="00C94714">
              <w:rPr>
                <w:rFonts w:eastAsia="Calibri"/>
                <w:noProof/>
                <w:sz w:val="26"/>
                <w:szCs w:val="26"/>
                <w:lang w:val="vi-VN"/>
              </w:rPr>
              <w:t xml:space="preserve"> thích game, nghiện game là gì?</w:t>
            </w:r>
          </w:p>
          <w:p w:rsidR="00C94714" w:rsidRPr="00C94714" w:rsidRDefault="00C94714" w:rsidP="00C94714">
            <w:pPr>
              <w:widowControl/>
              <w:autoSpaceDE/>
              <w:autoSpaceDN/>
              <w:spacing w:after="0" w:line="240" w:lineRule="auto"/>
              <w:jc w:val="both"/>
              <w:rPr>
                <w:rFonts w:eastAsia="Calibri"/>
                <w:noProof/>
                <w:sz w:val="26"/>
                <w:szCs w:val="26"/>
                <w:lang w:val="vi-VN"/>
              </w:rPr>
            </w:pPr>
            <w:r w:rsidRPr="00C94714">
              <w:rPr>
                <w:rFonts w:eastAsia="Calibri"/>
                <w:noProof/>
                <w:sz w:val="26"/>
                <w:szCs w:val="26"/>
                <w:lang w:val="vi-VN"/>
              </w:rPr>
              <w:t>- Thực trạng hiện tượng HS nghiện game hiện nay.</w:t>
            </w:r>
          </w:p>
          <w:p w:rsidR="00C94714" w:rsidRPr="00C94714" w:rsidRDefault="00C94714" w:rsidP="00C94714">
            <w:pPr>
              <w:widowControl/>
              <w:autoSpaceDE/>
              <w:autoSpaceDN/>
              <w:spacing w:after="0" w:line="240" w:lineRule="auto"/>
              <w:jc w:val="both"/>
              <w:rPr>
                <w:rFonts w:eastAsia="Calibri"/>
                <w:noProof/>
                <w:sz w:val="26"/>
                <w:szCs w:val="26"/>
                <w:lang w:val="vi-VN"/>
              </w:rPr>
            </w:pPr>
            <w:r w:rsidRPr="00C94714">
              <w:rPr>
                <w:rFonts w:eastAsia="Calibri"/>
                <w:noProof/>
                <w:sz w:val="26"/>
                <w:szCs w:val="26"/>
                <w:lang w:val="vi-VN"/>
              </w:rPr>
              <w:t>- Lí giải nguyên nhân và hậu quả của hiện tượng nghiện game ở học sinh.</w:t>
            </w:r>
          </w:p>
          <w:p w:rsidR="00C94714" w:rsidRPr="00C94714" w:rsidRDefault="00C94714" w:rsidP="00C94714">
            <w:pPr>
              <w:widowControl/>
              <w:autoSpaceDE/>
              <w:autoSpaceDN/>
              <w:spacing w:after="0" w:line="240" w:lineRule="auto"/>
              <w:jc w:val="both"/>
              <w:rPr>
                <w:rFonts w:eastAsia="Calibri"/>
                <w:noProof/>
                <w:sz w:val="26"/>
                <w:szCs w:val="26"/>
                <w:lang w:val="vi-VN"/>
              </w:rPr>
            </w:pPr>
            <w:r w:rsidRPr="00C94714">
              <w:rPr>
                <w:rFonts w:eastAsia="Calibri"/>
                <w:noProof/>
                <w:sz w:val="26"/>
                <w:szCs w:val="26"/>
                <w:lang w:val="vi-VN"/>
              </w:rPr>
              <w:t>- Nêu giải pháp để ngăn chặn hiện tượng này.</w:t>
            </w:r>
          </w:p>
        </w:tc>
        <w:tc>
          <w:tcPr>
            <w:tcW w:w="671" w:type="dxa"/>
            <w:shd w:val="clear" w:color="auto" w:fill="auto"/>
          </w:tcPr>
          <w:p w:rsidR="00C94714" w:rsidRPr="00C94714" w:rsidRDefault="00C94714" w:rsidP="00C94714">
            <w:pPr>
              <w:widowControl/>
              <w:autoSpaceDE/>
              <w:autoSpaceDN/>
              <w:spacing w:after="0" w:line="240" w:lineRule="auto"/>
              <w:jc w:val="center"/>
              <w:rPr>
                <w:rFonts w:eastAsia="Calibri"/>
                <w:noProof/>
                <w:sz w:val="26"/>
                <w:szCs w:val="26"/>
              </w:rPr>
            </w:pPr>
            <w:r w:rsidRPr="00C94714">
              <w:rPr>
                <w:rFonts w:eastAsia="Calibri"/>
                <w:noProof/>
                <w:sz w:val="26"/>
                <w:szCs w:val="26"/>
              </w:rPr>
              <w:t>2.5</w:t>
            </w:r>
          </w:p>
        </w:tc>
      </w:tr>
      <w:tr w:rsidR="00C94714" w:rsidRPr="00C94714" w:rsidTr="004C7EB4">
        <w:trPr>
          <w:jc w:val="center"/>
        </w:trPr>
        <w:tc>
          <w:tcPr>
            <w:tcW w:w="648" w:type="dxa"/>
            <w:vMerge/>
            <w:shd w:val="clear" w:color="auto" w:fill="auto"/>
          </w:tcPr>
          <w:p w:rsidR="00C94714" w:rsidRPr="00C94714" w:rsidRDefault="00C94714" w:rsidP="00C94714">
            <w:pPr>
              <w:widowControl/>
              <w:autoSpaceDE/>
              <w:autoSpaceDN/>
              <w:spacing w:after="0" w:line="240" w:lineRule="auto"/>
              <w:rPr>
                <w:rFonts w:eastAsia="Calibri"/>
                <w:iCs/>
                <w:noProof/>
                <w:sz w:val="26"/>
                <w:szCs w:val="26"/>
              </w:rPr>
            </w:pPr>
          </w:p>
        </w:tc>
        <w:tc>
          <w:tcPr>
            <w:tcW w:w="558" w:type="dxa"/>
            <w:shd w:val="clear" w:color="auto" w:fill="auto"/>
          </w:tcPr>
          <w:p w:rsidR="00C94714" w:rsidRPr="00C94714" w:rsidRDefault="00C94714" w:rsidP="00C94714">
            <w:pPr>
              <w:widowControl/>
              <w:autoSpaceDE/>
              <w:autoSpaceDN/>
              <w:spacing w:after="0" w:line="240" w:lineRule="auto"/>
              <w:jc w:val="center"/>
              <w:rPr>
                <w:rFonts w:eastAsia="Calibri"/>
                <w:b/>
                <w:bCs/>
                <w:iCs/>
                <w:noProof/>
                <w:sz w:val="26"/>
                <w:szCs w:val="26"/>
              </w:rPr>
            </w:pPr>
          </w:p>
        </w:tc>
        <w:tc>
          <w:tcPr>
            <w:tcW w:w="7195" w:type="dxa"/>
            <w:shd w:val="clear" w:color="auto" w:fill="auto"/>
          </w:tcPr>
          <w:p w:rsidR="00C94714" w:rsidRPr="00C94714" w:rsidRDefault="00C94714" w:rsidP="00C94714">
            <w:pPr>
              <w:widowControl/>
              <w:autoSpaceDE/>
              <w:autoSpaceDN/>
              <w:spacing w:after="0" w:line="240" w:lineRule="auto"/>
              <w:jc w:val="both"/>
              <w:rPr>
                <w:rFonts w:eastAsia="Calibri"/>
                <w:i/>
                <w:noProof/>
                <w:sz w:val="26"/>
                <w:szCs w:val="26"/>
                <w:lang w:val="vi-VN"/>
              </w:rPr>
            </w:pPr>
            <w:r w:rsidRPr="00C94714">
              <w:rPr>
                <w:rFonts w:eastAsia="Calibri"/>
                <w:i/>
                <w:noProof/>
                <w:sz w:val="26"/>
                <w:szCs w:val="26"/>
                <w:lang w:val="vi-VN"/>
              </w:rPr>
              <w:t>d. Chính tả, ngữ pháp</w:t>
            </w:r>
          </w:p>
          <w:p w:rsidR="00C94714" w:rsidRPr="00C94714" w:rsidRDefault="00C94714" w:rsidP="00C94714">
            <w:pPr>
              <w:widowControl/>
              <w:autoSpaceDE/>
              <w:autoSpaceDN/>
              <w:spacing w:after="0" w:line="240" w:lineRule="auto"/>
              <w:jc w:val="both"/>
              <w:rPr>
                <w:rFonts w:eastAsia="Calibri"/>
                <w:iCs/>
                <w:noProof/>
                <w:sz w:val="26"/>
                <w:szCs w:val="26"/>
                <w:lang w:val="vi-VN"/>
              </w:rPr>
            </w:pPr>
            <w:r w:rsidRPr="00C94714">
              <w:rPr>
                <w:rFonts w:eastAsia="Calibri"/>
                <w:iCs/>
                <w:noProof/>
                <w:sz w:val="26"/>
                <w:szCs w:val="26"/>
                <w:lang w:val="vi-VN"/>
              </w:rPr>
              <w:t>Đảm bảo chuẩn chính tả, ngữ pháp Tiếng Việt.</w:t>
            </w:r>
          </w:p>
        </w:tc>
        <w:tc>
          <w:tcPr>
            <w:tcW w:w="671" w:type="dxa"/>
            <w:shd w:val="clear" w:color="auto" w:fill="auto"/>
          </w:tcPr>
          <w:p w:rsidR="00C94714" w:rsidRPr="00C94714" w:rsidRDefault="00C94714" w:rsidP="00C94714">
            <w:pPr>
              <w:widowControl/>
              <w:autoSpaceDE/>
              <w:autoSpaceDN/>
              <w:spacing w:after="0" w:line="240" w:lineRule="auto"/>
              <w:jc w:val="center"/>
              <w:rPr>
                <w:rFonts w:eastAsia="Calibri"/>
                <w:iCs/>
                <w:noProof/>
                <w:sz w:val="26"/>
                <w:szCs w:val="26"/>
              </w:rPr>
            </w:pPr>
            <w:r w:rsidRPr="00C94714">
              <w:rPr>
                <w:rFonts w:eastAsia="Calibri"/>
                <w:iCs/>
                <w:noProof/>
                <w:sz w:val="26"/>
                <w:szCs w:val="26"/>
              </w:rPr>
              <w:t>0,5</w:t>
            </w:r>
          </w:p>
        </w:tc>
      </w:tr>
      <w:tr w:rsidR="00C94714" w:rsidRPr="00C94714" w:rsidTr="004C7EB4">
        <w:trPr>
          <w:jc w:val="center"/>
        </w:trPr>
        <w:tc>
          <w:tcPr>
            <w:tcW w:w="648" w:type="dxa"/>
            <w:vMerge/>
            <w:shd w:val="clear" w:color="auto" w:fill="auto"/>
          </w:tcPr>
          <w:p w:rsidR="00C94714" w:rsidRPr="00C94714" w:rsidRDefault="00C94714" w:rsidP="00C94714">
            <w:pPr>
              <w:widowControl/>
              <w:autoSpaceDE/>
              <w:autoSpaceDN/>
              <w:spacing w:after="0" w:line="240" w:lineRule="auto"/>
              <w:rPr>
                <w:rFonts w:eastAsia="Calibri"/>
                <w:iCs/>
                <w:noProof/>
                <w:sz w:val="26"/>
                <w:szCs w:val="26"/>
              </w:rPr>
            </w:pPr>
          </w:p>
        </w:tc>
        <w:tc>
          <w:tcPr>
            <w:tcW w:w="558" w:type="dxa"/>
            <w:shd w:val="clear" w:color="auto" w:fill="auto"/>
          </w:tcPr>
          <w:p w:rsidR="00C94714" w:rsidRPr="00C94714" w:rsidRDefault="00C94714" w:rsidP="00C94714">
            <w:pPr>
              <w:widowControl/>
              <w:autoSpaceDE/>
              <w:autoSpaceDN/>
              <w:spacing w:after="0" w:line="240" w:lineRule="auto"/>
              <w:jc w:val="center"/>
              <w:rPr>
                <w:rFonts w:eastAsia="Calibri"/>
                <w:b/>
                <w:bCs/>
                <w:iCs/>
                <w:noProof/>
                <w:sz w:val="26"/>
                <w:szCs w:val="26"/>
              </w:rPr>
            </w:pPr>
          </w:p>
        </w:tc>
        <w:tc>
          <w:tcPr>
            <w:tcW w:w="7195" w:type="dxa"/>
            <w:shd w:val="clear" w:color="auto" w:fill="auto"/>
          </w:tcPr>
          <w:p w:rsidR="00C94714" w:rsidRPr="00C94714" w:rsidRDefault="00C94714" w:rsidP="00C94714">
            <w:pPr>
              <w:widowControl/>
              <w:autoSpaceDE/>
              <w:autoSpaceDN/>
              <w:spacing w:after="0" w:line="240" w:lineRule="auto"/>
              <w:jc w:val="both"/>
              <w:rPr>
                <w:rFonts w:eastAsia="Calibri"/>
                <w:sz w:val="26"/>
                <w:szCs w:val="26"/>
                <w:lang w:val="vi-VN"/>
              </w:rPr>
            </w:pPr>
            <w:r w:rsidRPr="00C94714">
              <w:rPr>
                <w:rFonts w:eastAsia="Calibri"/>
                <w:i/>
                <w:noProof/>
                <w:sz w:val="26"/>
                <w:szCs w:val="26"/>
                <w:lang w:val="vi-VN"/>
              </w:rPr>
              <w:t xml:space="preserve">e. Sáng </w:t>
            </w:r>
            <w:r w:rsidRPr="00C94714">
              <w:rPr>
                <w:rFonts w:eastAsia="Calibri"/>
                <w:noProof/>
                <w:sz w:val="26"/>
                <w:szCs w:val="26"/>
                <w:lang w:val="vi-VN"/>
              </w:rPr>
              <w:t>tạo</w:t>
            </w:r>
            <w:r w:rsidRPr="00C94714">
              <w:rPr>
                <w:rFonts w:eastAsia="Calibri"/>
                <w:noProof/>
                <w:sz w:val="26"/>
                <w:szCs w:val="26"/>
              </w:rPr>
              <w:t>: Bố cục mạch lạc, lời kể sinh động, sáng tạo.</w:t>
            </w:r>
          </w:p>
        </w:tc>
        <w:tc>
          <w:tcPr>
            <w:tcW w:w="671" w:type="dxa"/>
            <w:shd w:val="clear" w:color="auto" w:fill="auto"/>
          </w:tcPr>
          <w:p w:rsidR="00C94714" w:rsidRPr="00C94714" w:rsidRDefault="00C94714" w:rsidP="00C94714">
            <w:pPr>
              <w:widowControl/>
              <w:autoSpaceDE/>
              <w:autoSpaceDN/>
              <w:spacing w:after="0" w:line="240" w:lineRule="auto"/>
              <w:jc w:val="center"/>
              <w:rPr>
                <w:rFonts w:eastAsia="Calibri"/>
                <w:iCs/>
                <w:noProof/>
                <w:sz w:val="26"/>
                <w:szCs w:val="26"/>
              </w:rPr>
            </w:pPr>
            <w:r w:rsidRPr="00C94714">
              <w:rPr>
                <w:rFonts w:eastAsia="Calibri"/>
                <w:iCs/>
                <w:noProof/>
                <w:sz w:val="26"/>
                <w:szCs w:val="26"/>
              </w:rPr>
              <w:t>0,5</w:t>
            </w:r>
          </w:p>
        </w:tc>
      </w:tr>
    </w:tbl>
    <w:p w:rsidR="00C94714" w:rsidRPr="00C94714" w:rsidRDefault="00C94714" w:rsidP="00C94714">
      <w:pPr>
        <w:widowControl/>
        <w:autoSpaceDE/>
        <w:autoSpaceDN/>
        <w:spacing w:after="160" w:line="259" w:lineRule="auto"/>
        <w:rPr>
          <w:rFonts w:eastAsia="Calibri"/>
          <w:sz w:val="28"/>
          <w:lang w:val="vi-VN"/>
        </w:rPr>
      </w:pPr>
    </w:p>
    <w:p w:rsidR="00C94714" w:rsidRPr="00C94714" w:rsidRDefault="00C94714" w:rsidP="00C94714">
      <w:pPr>
        <w:widowControl/>
        <w:autoSpaceDE/>
        <w:autoSpaceDN/>
        <w:spacing w:after="0" w:line="240" w:lineRule="auto"/>
        <w:rPr>
          <w:rFonts w:eastAsia="Calibri"/>
          <w:b/>
          <w:bCs/>
          <w:sz w:val="28"/>
          <w:szCs w:val="28"/>
          <w:lang w:val="de-DE"/>
        </w:rPr>
      </w:pPr>
    </w:p>
    <w:p w:rsidR="00C94714" w:rsidRPr="00C94714" w:rsidRDefault="00C94714" w:rsidP="00C94714">
      <w:pPr>
        <w:widowControl/>
        <w:autoSpaceDE/>
        <w:autoSpaceDN/>
        <w:spacing w:after="0" w:line="240" w:lineRule="auto"/>
        <w:rPr>
          <w:rFonts w:eastAsia="Calibri"/>
          <w:b/>
          <w:bCs/>
          <w:sz w:val="28"/>
          <w:szCs w:val="28"/>
          <w:lang w:val="de-DE"/>
        </w:rPr>
      </w:pPr>
    </w:p>
    <w:bookmarkEnd w:id="1"/>
    <w:p w:rsidR="005015DE" w:rsidRDefault="005015DE" w:rsidP="007B774A">
      <w:pPr>
        <w:widowControl/>
        <w:autoSpaceDE/>
        <w:autoSpaceDN/>
        <w:spacing w:after="0" w:line="240" w:lineRule="auto"/>
      </w:pPr>
    </w:p>
    <w:sectPr w:rsidR="00501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10C1"/>
    <w:multiLevelType w:val="hybridMultilevel"/>
    <w:tmpl w:val="D1BA8976"/>
    <w:lvl w:ilvl="0" w:tplc="B55AD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03740"/>
    <w:multiLevelType w:val="hybridMultilevel"/>
    <w:tmpl w:val="B5C00C4C"/>
    <w:lvl w:ilvl="0" w:tplc="1AFECDE0">
      <w:start w:val="1"/>
      <w:numFmt w:val="lowerLetter"/>
      <w:lvlText w:val="%1."/>
      <w:lvlJc w:val="left"/>
      <w:pPr>
        <w:ind w:left="720" w:hanging="360"/>
      </w:pPr>
      <w:rPr>
        <w:rFonts w:eastAsia="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87894"/>
    <w:multiLevelType w:val="hybridMultilevel"/>
    <w:tmpl w:val="AB90391C"/>
    <w:lvl w:ilvl="0" w:tplc="3C60B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CE7FD5"/>
    <w:multiLevelType w:val="hybridMultilevel"/>
    <w:tmpl w:val="F626D7EC"/>
    <w:lvl w:ilvl="0" w:tplc="873EF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C51634"/>
    <w:multiLevelType w:val="hybridMultilevel"/>
    <w:tmpl w:val="F0EE6AE2"/>
    <w:lvl w:ilvl="0" w:tplc="E41808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960FE7"/>
    <w:multiLevelType w:val="hybridMultilevel"/>
    <w:tmpl w:val="1CA4346E"/>
    <w:lvl w:ilvl="0" w:tplc="A8D0D4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FB0835"/>
    <w:multiLevelType w:val="hybridMultilevel"/>
    <w:tmpl w:val="B36011AA"/>
    <w:lvl w:ilvl="0" w:tplc="9C225E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5443941">
    <w:abstractNumId w:val="0"/>
  </w:num>
  <w:num w:numId="2" w16cid:durableId="653333782">
    <w:abstractNumId w:val="2"/>
  </w:num>
  <w:num w:numId="3" w16cid:durableId="665934433">
    <w:abstractNumId w:val="5"/>
  </w:num>
  <w:num w:numId="4" w16cid:durableId="485516033">
    <w:abstractNumId w:val="4"/>
  </w:num>
  <w:num w:numId="5" w16cid:durableId="414934169">
    <w:abstractNumId w:val="1"/>
  </w:num>
  <w:num w:numId="6" w16cid:durableId="77098787">
    <w:abstractNumId w:val="6"/>
  </w:num>
  <w:num w:numId="7" w16cid:durableId="2081323675">
    <w:abstractNumId w:val="7"/>
  </w:num>
  <w:num w:numId="8" w16cid:durableId="1943679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DC"/>
    <w:rsid w:val="00070136"/>
    <w:rsid w:val="00145879"/>
    <w:rsid w:val="00187BF4"/>
    <w:rsid w:val="001C51DC"/>
    <w:rsid w:val="003B62BC"/>
    <w:rsid w:val="00482104"/>
    <w:rsid w:val="004A2CA3"/>
    <w:rsid w:val="00500916"/>
    <w:rsid w:val="005015DE"/>
    <w:rsid w:val="00511D48"/>
    <w:rsid w:val="00545081"/>
    <w:rsid w:val="00587102"/>
    <w:rsid w:val="00684A52"/>
    <w:rsid w:val="006D1FF7"/>
    <w:rsid w:val="007B774A"/>
    <w:rsid w:val="008D5C41"/>
    <w:rsid w:val="00A4539E"/>
    <w:rsid w:val="00A95E10"/>
    <w:rsid w:val="00AF7722"/>
    <w:rsid w:val="00B1419F"/>
    <w:rsid w:val="00B5227E"/>
    <w:rsid w:val="00B91634"/>
    <w:rsid w:val="00C56CF7"/>
    <w:rsid w:val="00C646FB"/>
    <w:rsid w:val="00C94714"/>
    <w:rsid w:val="00E0739C"/>
    <w:rsid w:val="00E608F3"/>
    <w:rsid w:val="00EA0C66"/>
    <w:rsid w:val="00EA6A6F"/>
    <w:rsid w:val="00EB1B2B"/>
    <w:rsid w:val="00F24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B21A4"/>
  <w15:chartTrackingRefBased/>
  <w15:docId w15:val="{8E885D84-74BB-4F95-BBA2-B1240F0C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1DC"/>
    <w:pPr>
      <w:widowControl w:val="0"/>
      <w:autoSpaceDE w:val="0"/>
      <w:autoSpaceDN w:val="0"/>
      <w:spacing w:after="200" w:line="276"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1C51DC"/>
    <w:rPr>
      <w:rFonts w:ascii="Times New Roman" w:eastAsia="SimSun" w:hAnsi="Times New Roman" w:cs="Times New Roman"/>
      <w:sz w:val="24"/>
      <w:szCs w:val="24"/>
    </w:rPr>
  </w:style>
  <w:style w:type="paragraph" w:styleId="ListParagraph">
    <w:name w:val="List Paragraph"/>
    <w:basedOn w:val="Normal"/>
    <w:link w:val="ListParagraphChar"/>
    <w:uiPriority w:val="34"/>
    <w:qFormat/>
    <w:rsid w:val="001C51DC"/>
    <w:pPr>
      <w:widowControl/>
      <w:autoSpaceDE/>
      <w:autoSpaceDN/>
      <w:spacing w:after="0" w:line="240" w:lineRule="auto"/>
      <w:ind w:left="720"/>
      <w:contextualSpacing/>
    </w:pPr>
    <w:rPr>
      <w:rFonts w:eastAsia="SimSun"/>
      <w:sz w:val="24"/>
      <w:szCs w:val="24"/>
    </w:rPr>
  </w:style>
  <w:style w:type="table" w:styleId="TableGrid">
    <w:name w:val="Table Grid"/>
    <w:basedOn w:val="TableNormal"/>
    <w:uiPriority w:val="39"/>
    <w:rsid w:val="005015DE"/>
    <w:pPr>
      <w:spacing w:after="0" w:line="240" w:lineRule="auto"/>
      <w:jc w:val="both"/>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14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14</Pages>
  <Words>2801</Words>
  <Characters>15971</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2022-12-08T06:32:00Z</dcterms:created>
  <dcterms:modified xsi:type="dcterms:W3CDTF">2022-12-09T08:37:00Z</dcterms:modified>
</cp:coreProperties>
</file>