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34" w:rsidRPr="00A75429" w:rsidRDefault="00B35734" w:rsidP="00916FEA">
      <w:pPr>
        <w:pStyle w:val="oancuaDanhsach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61FA9" w:rsidRPr="00A75429" w:rsidRDefault="00861FA9" w:rsidP="002679E4">
      <w:pPr>
        <w:jc w:val="both"/>
        <w:rPr>
          <w:b/>
          <w:bCs/>
          <w:szCs w:val="28"/>
          <w:u w:val="single"/>
        </w:rPr>
      </w:pPr>
    </w:p>
    <w:p w:rsidR="00861FA9" w:rsidRPr="00A75429" w:rsidRDefault="00861FA9" w:rsidP="002679E4">
      <w:pPr>
        <w:jc w:val="both"/>
        <w:rPr>
          <w:b/>
          <w:bCs/>
          <w:szCs w:val="28"/>
          <w:u w:val="single"/>
        </w:rPr>
      </w:pPr>
    </w:p>
    <w:p w:rsidR="00D22259" w:rsidRPr="00A75429" w:rsidRDefault="00A75429" w:rsidP="00D22259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eastAsia="vi-VN"/>
        </w:rPr>
      </w:pPr>
      <w:r w:rsidRPr="00A75429">
        <w:rPr>
          <w:rFonts w:asciiTheme="majorHAnsi" w:hAnsiTheme="majorHAnsi" w:cstheme="majorHAnsi"/>
          <w:bCs/>
          <w:sz w:val="28"/>
          <w:szCs w:val="28"/>
          <w:lang w:eastAsia="vi-VN"/>
        </w:rPr>
        <w:t xml:space="preserve">    </w:t>
      </w:r>
      <w:r w:rsidR="00D22259" w:rsidRPr="00A75429">
        <w:rPr>
          <w:rFonts w:asciiTheme="majorHAnsi" w:hAnsiTheme="majorHAnsi" w:cstheme="majorHAnsi"/>
          <w:bCs/>
          <w:sz w:val="28"/>
          <w:szCs w:val="28"/>
          <w:lang w:eastAsia="vi-VN"/>
        </w:rPr>
        <w:t>Họ và tên:………………………………………Lớp:</w:t>
      </w:r>
      <w:r w:rsidRPr="00A75429">
        <w:rPr>
          <w:rFonts w:asciiTheme="majorHAnsi" w:hAnsiTheme="majorHAnsi" w:cstheme="majorHAnsi"/>
          <w:bCs/>
          <w:sz w:val="28"/>
          <w:szCs w:val="28"/>
          <w:lang w:eastAsia="vi-VN"/>
        </w:rPr>
        <w:t>4</w:t>
      </w:r>
    </w:p>
    <w:p w:rsidR="002679E4" w:rsidRPr="00A75429" w:rsidRDefault="002679E4" w:rsidP="00A75429">
      <w:p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2679E4" w:rsidRPr="00A75429" w:rsidRDefault="002679E4" w:rsidP="00A75429">
      <w:pPr>
        <w:tabs>
          <w:tab w:val="center" w:pos="4702"/>
        </w:tabs>
        <w:spacing w:line="276" w:lineRule="auto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A75429">
        <w:rPr>
          <w:rFonts w:asciiTheme="majorHAnsi" w:hAnsiTheme="majorHAnsi" w:cstheme="majorHAnsi"/>
          <w:b/>
          <w:sz w:val="28"/>
          <w:szCs w:val="28"/>
        </w:rPr>
        <w:t>Em h</w:t>
      </w:r>
      <w:r w:rsidRPr="00A75429">
        <w:rPr>
          <w:rFonts w:asciiTheme="majorHAnsi" w:hAnsiTheme="majorHAnsi" w:cstheme="majorHAnsi"/>
          <w:b/>
          <w:sz w:val="28"/>
          <w:szCs w:val="28"/>
          <w:lang w:val="nl-NL"/>
        </w:rPr>
        <w:t>ãy khoanh vào chữ cái đặt trước các câu trả lời đúng:</w:t>
      </w:r>
      <w:r w:rsidRPr="00A75429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</w:p>
    <w:p w:rsidR="004649D8" w:rsidRPr="00A75429" w:rsidRDefault="002679E4" w:rsidP="00A75429">
      <w:pPr>
        <w:tabs>
          <w:tab w:val="left" w:pos="195"/>
        </w:tabs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A75429">
        <w:rPr>
          <w:rFonts w:asciiTheme="majorHAnsi" w:hAnsiTheme="majorHAnsi" w:cstheme="majorHAnsi"/>
          <w:b/>
          <w:sz w:val="28"/>
          <w:szCs w:val="28"/>
        </w:rPr>
        <w:t>Câu 1:</w:t>
      </w:r>
      <w:r w:rsidRPr="00A75429">
        <w:rPr>
          <w:rFonts w:asciiTheme="majorHAnsi" w:hAnsiTheme="majorHAnsi" w:cstheme="majorHAnsi"/>
          <w:sz w:val="28"/>
          <w:szCs w:val="28"/>
        </w:rPr>
        <w:t xml:space="preserve"> (</w:t>
      </w:r>
      <w:r w:rsidR="004649D8" w:rsidRPr="00A75429">
        <w:rPr>
          <w:rFonts w:asciiTheme="majorHAnsi" w:hAnsiTheme="majorHAnsi" w:cstheme="majorHAnsi"/>
          <w:sz w:val="28"/>
          <w:szCs w:val="28"/>
        </w:rPr>
        <w:t>1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điểm) </w:t>
      </w:r>
      <w:r w:rsidR="004649D8" w:rsidRPr="00A75429">
        <w:rPr>
          <w:rFonts w:asciiTheme="majorHAnsi" w:hAnsiTheme="majorHAnsi" w:cstheme="majorHAnsi"/>
          <w:b/>
          <w:sz w:val="28"/>
          <w:szCs w:val="28"/>
        </w:rPr>
        <w:t>M1TN</w:t>
      </w:r>
    </w:p>
    <w:p w:rsidR="004649D8" w:rsidRPr="00A75429" w:rsidRDefault="004649D8" w:rsidP="00A75429">
      <w:pPr>
        <w:tabs>
          <w:tab w:val="left" w:pos="195"/>
        </w:tabs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A7542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="002679E4" w:rsidRPr="00A75429">
        <w:rPr>
          <w:rFonts w:asciiTheme="majorHAnsi" w:hAnsiTheme="majorHAnsi" w:cstheme="majorHAnsi"/>
          <w:b/>
          <w:sz w:val="28"/>
          <w:szCs w:val="28"/>
        </w:rPr>
        <w:t>Số 85 201 890 được đọc là:</w:t>
      </w:r>
    </w:p>
    <w:p w:rsidR="002679E4" w:rsidRPr="00A75429" w:rsidRDefault="004649D8" w:rsidP="00A75429">
      <w:pPr>
        <w:tabs>
          <w:tab w:val="left" w:pos="195"/>
        </w:tabs>
        <w:spacing w:line="276" w:lineRule="auto"/>
        <w:ind w:left="195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A. </w:t>
      </w:r>
      <w:r w:rsidR="00310923" w:rsidRPr="00A75429">
        <w:rPr>
          <w:rFonts w:asciiTheme="majorHAnsi" w:hAnsiTheme="majorHAnsi" w:cstheme="majorHAnsi"/>
          <w:sz w:val="28"/>
          <w:szCs w:val="28"/>
        </w:rPr>
        <w:t xml:space="preserve"> </w:t>
      </w:r>
      <w:r w:rsidR="002679E4" w:rsidRPr="00A75429">
        <w:rPr>
          <w:rFonts w:asciiTheme="majorHAnsi" w:hAnsiTheme="majorHAnsi" w:cstheme="majorHAnsi"/>
          <w:sz w:val="28"/>
          <w:szCs w:val="28"/>
        </w:rPr>
        <w:t>Tám trăm năm mươi hai triệu không trăm mười tám nghìn chín mươi</w:t>
      </w:r>
      <w:r w:rsidR="002679E4" w:rsidRPr="00A75429">
        <w:rPr>
          <w:rFonts w:asciiTheme="majorHAnsi" w:hAnsiTheme="majorHAnsi" w:cstheme="majorHAnsi"/>
          <w:sz w:val="28"/>
          <w:szCs w:val="28"/>
        </w:rPr>
        <w:br/>
        <w:t>B. Tám mươi lăm triệu hai trăm linh một nghìn tám trăm chín mươi</w:t>
      </w:r>
      <w:r w:rsidR="002679E4" w:rsidRPr="00A75429">
        <w:rPr>
          <w:rFonts w:asciiTheme="majorHAnsi" w:hAnsiTheme="majorHAnsi" w:cstheme="majorHAnsi"/>
          <w:sz w:val="28"/>
          <w:szCs w:val="28"/>
        </w:rPr>
        <w:br/>
        <w:t>C. Tám triệu năm trăm hai không một nghìn tám trăm chín mươi</w:t>
      </w:r>
      <w:r w:rsidR="002679E4" w:rsidRPr="00A75429">
        <w:rPr>
          <w:rFonts w:asciiTheme="majorHAnsi" w:hAnsiTheme="majorHAnsi" w:cstheme="majorHAnsi"/>
          <w:sz w:val="28"/>
          <w:szCs w:val="28"/>
        </w:rPr>
        <w:br/>
        <w:t>D. Tám nghìn năm trăm hai mươi triệu một nghìn tám trăm chín mươi</w:t>
      </w:r>
    </w:p>
    <w:p w:rsidR="004649D8" w:rsidRPr="00A75429" w:rsidRDefault="004649D8" w:rsidP="00A75429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A75429">
        <w:rPr>
          <w:rFonts w:asciiTheme="majorHAnsi" w:hAnsiTheme="majorHAnsi" w:cstheme="majorHAnsi"/>
          <w:b/>
          <w:sz w:val="28"/>
          <w:szCs w:val="28"/>
        </w:rPr>
        <w:t>b. Chữ số 2 trong số 7 642 874 chỉ:</w:t>
      </w:r>
    </w:p>
    <w:p w:rsidR="004649D8" w:rsidRPr="00A75429" w:rsidRDefault="004649D8" w:rsidP="00A75429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A. 20 000                 B. 200                    C. 200 000                   D. 2000</w:t>
      </w:r>
    </w:p>
    <w:p w:rsidR="004649D8" w:rsidRPr="00A75429" w:rsidRDefault="004649D8" w:rsidP="00A75429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:rsidR="002679E4" w:rsidRPr="00A75429" w:rsidRDefault="002679E4" w:rsidP="00A7542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>Câu 2:</w:t>
      </w:r>
      <w:r w:rsidRPr="00A75429">
        <w:rPr>
          <w:rFonts w:asciiTheme="majorHAnsi" w:hAnsiTheme="majorHAnsi" w:cstheme="majorHAnsi"/>
          <w:sz w:val="28"/>
          <w:szCs w:val="28"/>
        </w:rPr>
        <w:t> (</w:t>
      </w:r>
      <w:r w:rsidR="00183969" w:rsidRPr="00A75429">
        <w:rPr>
          <w:rFonts w:asciiTheme="majorHAnsi" w:hAnsiTheme="majorHAnsi" w:cstheme="majorHAnsi"/>
          <w:sz w:val="28"/>
          <w:szCs w:val="28"/>
        </w:rPr>
        <w:t>0,5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điểm) Cho tứ giác MNPQ như hình vẽ góc vuông thuộc đỉnh nào sau đây?</w:t>
      </w:r>
      <w:r w:rsidR="00076CA4" w:rsidRPr="00A75429">
        <w:rPr>
          <w:rFonts w:asciiTheme="majorHAnsi" w:hAnsiTheme="majorHAnsi" w:cstheme="majorHAnsi"/>
          <w:sz w:val="28"/>
          <w:szCs w:val="28"/>
        </w:rPr>
        <w:t xml:space="preserve"> </w:t>
      </w:r>
      <w:r w:rsidR="00076CA4" w:rsidRPr="00A75429">
        <w:rPr>
          <w:rFonts w:asciiTheme="majorHAnsi" w:hAnsiTheme="majorHAnsi" w:cstheme="majorHAnsi"/>
          <w:b/>
          <w:sz w:val="28"/>
          <w:szCs w:val="28"/>
        </w:rPr>
        <w:t>M2</w:t>
      </w:r>
      <w:r w:rsidR="00121B21" w:rsidRPr="00A75429">
        <w:rPr>
          <w:rFonts w:asciiTheme="majorHAnsi" w:hAnsiTheme="majorHAnsi" w:cstheme="majorHAnsi"/>
          <w:b/>
          <w:sz w:val="28"/>
          <w:szCs w:val="28"/>
        </w:rPr>
        <w:t>TN</w:t>
      </w:r>
    </w:p>
    <w:p w:rsidR="002679E4" w:rsidRPr="00A75429" w:rsidRDefault="002679E4" w:rsidP="00A7542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128486" cy="1184992"/>
            <wp:effectExtent l="19050" t="0" r="5114" b="0"/>
            <wp:docPr id="2" name="Picture 2" descr="Đề kiểm tra học kì 1 môn Toán lớp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học kì 1 môn Toán lớp 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18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E4" w:rsidRPr="00A75429" w:rsidRDefault="002679E4" w:rsidP="00A75429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A. Đỉnh M              B. Đỉnh P               C. Đỉnh N                D. Đỉnh Q</w:t>
      </w:r>
    </w:p>
    <w:p w:rsidR="00076CA4" w:rsidRPr="00A75429" w:rsidRDefault="002679E4" w:rsidP="00A7542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>Câu 3.</w:t>
      </w:r>
      <w:r w:rsidRPr="00A75429">
        <w:rPr>
          <w:rFonts w:asciiTheme="majorHAnsi" w:hAnsiTheme="majorHAnsi" w:cstheme="majorHAnsi"/>
          <w:sz w:val="28"/>
          <w:szCs w:val="28"/>
        </w:rPr>
        <w:t> (</w:t>
      </w:r>
      <w:r w:rsidR="004649D8" w:rsidRPr="00A75429">
        <w:rPr>
          <w:rFonts w:asciiTheme="majorHAnsi" w:hAnsiTheme="majorHAnsi" w:cstheme="majorHAnsi"/>
          <w:sz w:val="28"/>
          <w:szCs w:val="28"/>
        </w:rPr>
        <w:t>1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điểm) </w:t>
      </w:r>
      <w:r w:rsidR="00076CA4" w:rsidRPr="00A75429">
        <w:rPr>
          <w:rFonts w:asciiTheme="majorHAnsi" w:hAnsiTheme="majorHAnsi" w:cstheme="majorHAnsi"/>
          <w:b/>
          <w:sz w:val="28"/>
          <w:szCs w:val="28"/>
        </w:rPr>
        <w:t>M1</w:t>
      </w:r>
      <w:r w:rsidR="00121B21" w:rsidRPr="00A75429">
        <w:rPr>
          <w:rFonts w:asciiTheme="majorHAnsi" w:hAnsiTheme="majorHAnsi" w:cstheme="majorHAnsi"/>
          <w:b/>
          <w:sz w:val="28"/>
          <w:szCs w:val="28"/>
        </w:rPr>
        <w:t>TN</w:t>
      </w:r>
    </w:p>
    <w:p w:rsidR="002679E4" w:rsidRPr="00A75429" w:rsidRDefault="004649D8" w:rsidP="00A75429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7542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="002679E4" w:rsidRPr="00A75429">
        <w:rPr>
          <w:rFonts w:asciiTheme="majorHAnsi" w:hAnsiTheme="majorHAnsi" w:cstheme="majorHAnsi"/>
          <w:b/>
          <w:sz w:val="28"/>
          <w:szCs w:val="28"/>
        </w:rPr>
        <w:t>1 tấn = ............kg</w:t>
      </w:r>
    </w:p>
    <w:p w:rsidR="002679E4" w:rsidRPr="00A75429" w:rsidRDefault="002679E4" w:rsidP="00A75429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A. 1000                   B. 100                    C. 10000                       D. 10</w:t>
      </w:r>
    </w:p>
    <w:p w:rsidR="002679E4" w:rsidRPr="00A75429" w:rsidRDefault="00A57B7F" w:rsidP="00A75429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>b.</w:t>
      </w:r>
      <w:r w:rsidR="004649D8" w:rsidRPr="00A75429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2679E4" w:rsidRPr="00A75429">
        <w:rPr>
          <w:rFonts w:asciiTheme="majorHAnsi" w:hAnsiTheme="majorHAnsi" w:cstheme="majorHAnsi"/>
          <w:b/>
          <w:sz w:val="28"/>
          <w:szCs w:val="28"/>
        </w:rPr>
        <w:t>2 giờ = ............phút</w:t>
      </w:r>
    </w:p>
    <w:p w:rsidR="004649D8" w:rsidRPr="00A75429" w:rsidRDefault="004649D8" w:rsidP="00A75429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A. 60 phút                 B. 90 phút              C. 120 phút          D. 50 phút</w:t>
      </w:r>
    </w:p>
    <w:p w:rsidR="004649D8" w:rsidRPr="00A75429" w:rsidRDefault="004649D8" w:rsidP="00A7542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2679E4" w:rsidRPr="00A75429" w:rsidRDefault="002679E4" w:rsidP="00A75429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915942" w:rsidRPr="00A75429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A75429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A75429">
        <w:rPr>
          <w:rFonts w:asciiTheme="majorHAnsi" w:hAnsiTheme="majorHAnsi" w:cstheme="majorHAnsi"/>
          <w:sz w:val="28"/>
          <w:szCs w:val="28"/>
        </w:rPr>
        <w:t> (</w:t>
      </w:r>
      <w:r w:rsidR="00915942" w:rsidRPr="00A75429">
        <w:rPr>
          <w:rFonts w:asciiTheme="majorHAnsi" w:hAnsiTheme="majorHAnsi" w:cstheme="majorHAnsi"/>
          <w:sz w:val="28"/>
          <w:szCs w:val="28"/>
        </w:rPr>
        <w:t>0,5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điểm) </w:t>
      </w:r>
      <w:r w:rsidRPr="00A75429">
        <w:rPr>
          <w:rFonts w:asciiTheme="majorHAnsi" w:eastAsia="Calibri" w:hAnsiTheme="majorHAnsi" w:cstheme="majorHAnsi"/>
          <w:sz w:val="28"/>
          <w:szCs w:val="28"/>
        </w:rPr>
        <w:t>Số trung bình cộng củ</w:t>
      </w:r>
      <w:r w:rsidR="00A57B7F" w:rsidRPr="00A75429">
        <w:rPr>
          <w:rFonts w:asciiTheme="majorHAnsi" w:eastAsia="Calibri" w:hAnsiTheme="majorHAnsi" w:cstheme="majorHAnsi"/>
          <w:sz w:val="28"/>
          <w:szCs w:val="28"/>
        </w:rPr>
        <w:t>a 125, 150 và 97 là …..</w:t>
      </w:r>
      <w:r w:rsidR="00121B21" w:rsidRPr="00A75429">
        <w:rPr>
          <w:rFonts w:asciiTheme="majorHAnsi" w:eastAsia="Calibri" w:hAnsiTheme="majorHAnsi" w:cstheme="majorHAnsi"/>
          <w:sz w:val="28"/>
          <w:szCs w:val="28"/>
        </w:rPr>
        <w:t xml:space="preserve">         </w:t>
      </w:r>
      <w:r w:rsidR="00EF6C5C" w:rsidRPr="00A75429">
        <w:rPr>
          <w:rFonts w:asciiTheme="majorHAnsi" w:eastAsia="Calibri" w:hAnsiTheme="majorHAnsi" w:cstheme="majorHAnsi"/>
          <w:b/>
          <w:sz w:val="28"/>
          <w:szCs w:val="28"/>
        </w:rPr>
        <w:t>M2</w:t>
      </w:r>
      <w:r w:rsidR="00121B21" w:rsidRPr="00A75429">
        <w:rPr>
          <w:rFonts w:asciiTheme="majorHAnsi" w:eastAsia="Calibri" w:hAnsiTheme="majorHAnsi" w:cstheme="majorHAnsi"/>
          <w:b/>
          <w:sz w:val="28"/>
          <w:szCs w:val="28"/>
        </w:rPr>
        <w:t>T</w:t>
      </w:r>
      <w:r w:rsidR="00A57B7F" w:rsidRPr="00A75429">
        <w:rPr>
          <w:rFonts w:asciiTheme="majorHAnsi" w:eastAsia="Calibri" w:hAnsiTheme="majorHAnsi" w:cstheme="majorHAnsi"/>
          <w:b/>
          <w:sz w:val="28"/>
          <w:szCs w:val="28"/>
        </w:rPr>
        <w:t>N</w:t>
      </w:r>
    </w:p>
    <w:p w:rsidR="00A57B7F" w:rsidRPr="00A75429" w:rsidRDefault="00A57B7F" w:rsidP="00A75429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A. </w:t>
      </w:r>
      <w:r w:rsidR="00EF6C5C" w:rsidRPr="00A75429">
        <w:rPr>
          <w:rFonts w:asciiTheme="majorHAnsi" w:hAnsiTheme="majorHAnsi" w:cstheme="majorHAnsi"/>
          <w:sz w:val="28"/>
          <w:szCs w:val="28"/>
        </w:rPr>
        <w:t>98</w:t>
      </w:r>
      <w:r w:rsidRPr="00A75429">
        <w:rPr>
          <w:rFonts w:asciiTheme="majorHAnsi" w:hAnsiTheme="majorHAnsi" w:cstheme="majorHAnsi"/>
          <w:sz w:val="28"/>
          <w:szCs w:val="28"/>
        </w:rPr>
        <w:t xml:space="preserve">                 B. </w:t>
      </w:r>
      <w:r w:rsidR="00EF6C5C" w:rsidRPr="00A75429">
        <w:rPr>
          <w:rFonts w:asciiTheme="majorHAnsi" w:hAnsiTheme="majorHAnsi" w:cstheme="majorHAnsi"/>
          <w:sz w:val="28"/>
          <w:szCs w:val="28"/>
        </w:rPr>
        <w:t>124</w:t>
      </w:r>
      <w:r w:rsidRPr="00A75429">
        <w:rPr>
          <w:rFonts w:asciiTheme="majorHAnsi" w:hAnsiTheme="majorHAnsi" w:cstheme="majorHAnsi"/>
          <w:sz w:val="28"/>
          <w:szCs w:val="28"/>
        </w:rPr>
        <w:t xml:space="preserve">              C. 120        </w:t>
      </w:r>
      <w:r w:rsidR="00EF6C5C" w:rsidRPr="00A75429">
        <w:rPr>
          <w:rFonts w:asciiTheme="majorHAnsi" w:hAnsiTheme="majorHAnsi" w:cstheme="majorHAnsi"/>
          <w:sz w:val="28"/>
          <w:szCs w:val="28"/>
        </w:rPr>
        <w:tab/>
      </w:r>
      <w:r w:rsidR="00EF6C5C" w:rsidRPr="00A75429">
        <w:rPr>
          <w:rFonts w:asciiTheme="majorHAnsi" w:hAnsiTheme="majorHAnsi" w:cstheme="majorHAnsi"/>
          <w:sz w:val="28"/>
          <w:szCs w:val="28"/>
        </w:rPr>
        <w:tab/>
      </w:r>
      <w:r w:rsidRPr="00A75429">
        <w:rPr>
          <w:rFonts w:asciiTheme="majorHAnsi" w:hAnsiTheme="majorHAnsi" w:cstheme="majorHAnsi"/>
          <w:sz w:val="28"/>
          <w:szCs w:val="28"/>
        </w:rPr>
        <w:t xml:space="preserve"> D. </w:t>
      </w:r>
      <w:r w:rsidR="00EF6C5C" w:rsidRPr="00A75429">
        <w:rPr>
          <w:rFonts w:asciiTheme="majorHAnsi" w:hAnsiTheme="majorHAnsi" w:cstheme="majorHAnsi"/>
          <w:sz w:val="28"/>
          <w:szCs w:val="28"/>
        </w:rPr>
        <w:t>245</w:t>
      </w:r>
    </w:p>
    <w:p w:rsidR="00A57B7F" w:rsidRPr="00A75429" w:rsidRDefault="00A57B7F" w:rsidP="00A75429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2679E4" w:rsidRPr="00A75429" w:rsidRDefault="002679E4" w:rsidP="00A75429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915942" w:rsidRPr="00A75429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A75429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A75429">
        <w:rPr>
          <w:rFonts w:asciiTheme="majorHAnsi" w:hAnsiTheme="majorHAnsi" w:cstheme="majorHAnsi"/>
          <w:sz w:val="28"/>
          <w:szCs w:val="28"/>
        </w:rPr>
        <w:t> (</w:t>
      </w:r>
      <w:r w:rsidR="0045092C" w:rsidRPr="00A75429">
        <w:rPr>
          <w:rFonts w:asciiTheme="majorHAnsi" w:hAnsiTheme="majorHAnsi" w:cstheme="majorHAnsi"/>
          <w:sz w:val="28"/>
          <w:szCs w:val="28"/>
        </w:rPr>
        <w:t>1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điểm) </w:t>
      </w:r>
      <w:r w:rsidRPr="00A75429">
        <w:rPr>
          <w:rFonts w:asciiTheme="majorHAnsi" w:hAnsiTheme="majorHAnsi" w:cstheme="majorHAnsi"/>
          <w:b/>
          <w:sz w:val="28"/>
          <w:szCs w:val="28"/>
        </w:rPr>
        <w:t>Trong các số: 1000; 867; 7535; 5401. Số nào chia hết cho 2?</w:t>
      </w:r>
      <w:r w:rsidR="00121B21" w:rsidRPr="00A75429">
        <w:rPr>
          <w:rFonts w:asciiTheme="majorHAnsi" w:hAnsiTheme="majorHAnsi" w:cstheme="majorHAnsi"/>
          <w:b/>
          <w:sz w:val="28"/>
          <w:szCs w:val="28"/>
        </w:rPr>
        <w:t xml:space="preserve"> M1TL</w:t>
      </w:r>
    </w:p>
    <w:p w:rsidR="002679E4" w:rsidRPr="00A75429" w:rsidRDefault="002679E4" w:rsidP="00A75429">
      <w:pPr>
        <w:spacing w:line="276" w:lineRule="auto"/>
        <w:rPr>
          <w:rFonts w:asciiTheme="majorHAnsi" w:eastAsia="Calibr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Số chia hết cho 2 là………………………………………………………………</w:t>
      </w:r>
    </w:p>
    <w:p w:rsidR="0045092C" w:rsidRPr="00A75429" w:rsidRDefault="0045092C" w:rsidP="00A75429">
      <w:p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45092C" w:rsidRPr="00A75429" w:rsidRDefault="0045092C" w:rsidP="00A7542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>Câu 6:</w:t>
      </w:r>
      <w:r w:rsidRPr="00A75429">
        <w:rPr>
          <w:rFonts w:asciiTheme="majorHAnsi" w:hAnsiTheme="majorHAnsi" w:cstheme="majorHAnsi"/>
          <w:sz w:val="28"/>
          <w:szCs w:val="28"/>
        </w:rPr>
        <w:t xml:space="preserve"> (0,5 điểm). Tính bằng cách thuận tiện nhất. </w:t>
      </w:r>
      <w:r w:rsidRPr="00A75429">
        <w:rPr>
          <w:rFonts w:asciiTheme="majorHAnsi" w:eastAsia="Calibri" w:hAnsiTheme="majorHAnsi" w:cstheme="majorHAnsi"/>
          <w:b/>
          <w:sz w:val="28"/>
          <w:szCs w:val="28"/>
        </w:rPr>
        <w:t>M3TN</w:t>
      </w:r>
    </w:p>
    <w:p w:rsidR="0045092C" w:rsidRPr="00A75429" w:rsidRDefault="0045092C" w:rsidP="00A75429">
      <w:pPr>
        <w:spacing w:line="276" w:lineRule="auto"/>
        <w:rPr>
          <w:rFonts w:asciiTheme="majorHAnsi" w:eastAsia="Calibr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94 x 12 + 94 × 88 =  </w:t>
      </w:r>
      <w:r w:rsidRPr="00A75429">
        <w:rPr>
          <w:rFonts w:asciiTheme="majorHAnsi" w:eastAsia="Calibri" w:hAnsiTheme="majorHAnsi" w:cstheme="majorHAnsi"/>
          <w:sz w:val="28"/>
          <w:szCs w:val="28"/>
        </w:rPr>
        <w:t>….?</w:t>
      </w:r>
    </w:p>
    <w:p w:rsidR="0045092C" w:rsidRPr="00A75429" w:rsidRDefault="0045092C" w:rsidP="00A75429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A. 9400                   B. 8400                    C. 5700                       D. 1010</w:t>
      </w:r>
    </w:p>
    <w:p w:rsidR="0045092C" w:rsidRPr="00A75429" w:rsidRDefault="0045092C" w:rsidP="00A75429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2679E4" w:rsidRPr="00A75429" w:rsidRDefault="002679E4" w:rsidP="00A75429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45092C" w:rsidRPr="00A75429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Pr="00A75429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A75429">
        <w:rPr>
          <w:rFonts w:asciiTheme="majorHAnsi" w:hAnsiTheme="majorHAnsi" w:cstheme="majorHAnsi"/>
          <w:sz w:val="28"/>
          <w:szCs w:val="28"/>
        </w:rPr>
        <w:t> (</w:t>
      </w:r>
      <w:r w:rsidR="0045092C" w:rsidRPr="00A75429">
        <w:rPr>
          <w:rFonts w:asciiTheme="majorHAnsi" w:hAnsiTheme="majorHAnsi" w:cstheme="majorHAnsi"/>
          <w:sz w:val="28"/>
          <w:szCs w:val="28"/>
        </w:rPr>
        <w:t>1</w:t>
      </w:r>
      <w:r w:rsidR="00EF6C5C" w:rsidRPr="00A75429">
        <w:rPr>
          <w:rFonts w:asciiTheme="majorHAnsi" w:hAnsiTheme="majorHAnsi" w:cstheme="majorHAnsi"/>
          <w:sz w:val="28"/>
          <w:szCs w:val="28"/>
        </w:rPr>
        <w:t xml:space="preserve"> </w:t>
      </w:r>
      <w:r w:rsidRPr="00A75429">
        <w:rPr>
          <w:rFonts w:asciiTheme="majorHAnsi" w:hAnsiTheme="majorHAnsi" w:cstheme="majorHAnsi"/>
          <w:sz w:val="28"/>
          <w:szCs w:val="28"/>
        </w:rPr>
        <w:t xml:space="preserve">điểm) </w:t>
      </w:r>
      <w:r w:rsidRPr="00A75429">
        <w:rPr>
          <w:rFonts w:asciiTheme="majorHAnsi" w:hAnsiTheme="majorHAnsi" w:cstheme="majorHAnsi"/>
          <w:b/>
          <w:sz w:val="28"/>
          <w:szCs w:val="28"/>
        </w:rPr>
        <w:t>Trong các số: 107; 5643; 7853; 96. Số nào chia hết cho 9?</w:t>
      </w:r>
      <w:r w:rsidR="00121B21" w:rsidRPr="00A75429">
        <w:rPr>
          <w:rFonts w:asciiTheme="majorHAnsi" w:hAnsiTheme="majorHAnsi" w:cstheme="majorHAnsi"/>
          <w:b/>
          <w:sz w:val="28"/>
          <w:szCs w:val="28"/>
        </w:rPr>
        <w:t xml:space="preserve"> M1TL</w:t>
      </w:r>
    </w:p>
    <w:p w:rsidR="002679E4" w:rsidRPr="00A75429" w:rsidRDefault="002679E4" w:rsidP="00A75429">
      <w:pPr>
        <w:spacing w:line="276" w:lineRule="auto"/>
        <w:rPr>
          <w:rFonts w:asciiTheme="majorHAnsi" w:eastAsia="Calibr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lastRenderedPageBreak/>
        <w:t>Số chia hết cho 9 là………………………………………………………………</w:t>
      </w:r>
    </w:p>
    <w:p w:rsidR="00A57B7F" w:rsidRPr="00A75429" w:rsidRDefault="00A57B7F" w:rsidP="00A75429">
      <w:p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2679E4" w:rsidRPr="00A75429" w:rsidRDefault="002679E4" w:rsidP="00A7542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>Câu</w:t>
      </w:r>
      <w:r w:rsidR="004649D8" w:rsidRPr="00A7542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5092C" w:rsidRPr="00A75429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Pr="00A75429">
        <w:rPr>
          <w:rFonts w:asciiTheme="majorHAnsi" w:hAnsiTheme="majorHAnsi" w:cstheme="majorHAnsi"/>
          <w:sz w:val="28"/>
          <w:szCs w:val="28"/>
        </w:rPr>
        <w:t>. (</w:t>
      </w:r>
      <w:r w:rsidR="00CE4B8A" w:rsidRPr="00A75429">
        <w:rPr>
          <w:rFonts w:asciiTheme="majorHAnsi" w:hAnsiTheme="majorHAnsi" w:cstheme="majorHAnsi"/>
          <w:sz w:val="28"/>
          <w:szCs w:val="28"/>
        </w:rPr>
        <w:t>2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điểm). Đặt tính rồi tính.</w:t>
      </w:r>
      <w:r w:rsidR="00A57B7F" w:rsidRPr="00A75429">
        <w:rPr>
          <w:rFonts w:asciiTheme="majorHAnsi" w:hAnsiTheme="majorHAnsi" w:cstheme="majorHAnsi"/>
          <w:sz w:val="28"/>
          <w:szCs w:val="28"/>
        </w:rPr>
        <w:t xml:space="preserve"> </w:t>
      </w:r>
      <w:r w:rsidR="00A57B7F" w:rsidRPr="00A75429">
        <w:rPr>
          <w:rFonts w:asciiTheme="majorHAnsi" w:eastAsia="Calibri" w:hAnsiTheme="majorHAnsi" w:cstheme="majorHAnsi"/>
          <w:b/>
          <w:sz w:val="28"/>
          <w:szCs w:val="28"/>
        </w:rPr>
        <w:t>M2TL</w:t>
      </w:r>
    </w:p>
    <w:p w:rsidR="002679E4" w:rsidRPr="00A75429" w:rsidRDefault="002679E4" w:rsidP="00A7542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a. 76402 + 12856;        b. 49172 – 28526</w:t>
      </w:r>
      <w:r w:rsidR="0086034D" w:rsidRPr="00A75429">
        <w:rPr>
          <w:rFonts w:asciiTheme="majorHAnsi" w:hAnsiTheme="majorHAnsi" w:cstheme="majorHAnsi"/>
          <w:sz w:val="28"/>
          <w:szCs w:val="28"/>
        </w:rPr>
        <w:t xml:space="preserve">;            </w:t>
      </w:r>
      <w:r w:rsidRPr="00A75429">
        <w:rPr>
          <w:rFonts w:asciiTheme="majorHAnsi" w:hAnsiTheme="majorHAnsi" w:cstheme="majorHAnsi"/>
          <w:sz w:val="28"/>
          <w:szCs w:val="28"/>
        </w:rPr>
        <w:t>c. 334 × 27 ;                d. 128 472 : 6</w:t>
      </w:r>
    </w:p>
    <w:p w:rsidR="003E7A5A" w:rsidRPr="00A75429" w:rsidRDefault="0086034D" w:rsidP="00A75429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eastAsia="Calibri" w:hAnsiTheme="majorHAnsi" w:cstheme="majorHAnsi"/>
          <w:sz w:val="28"/>
          <w:szCs w:val="28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9E4" w:rsidRPr="00A75429" w:rsidRDefault="002679E4" w:rsidP="00A75429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915942" w:rsidRPr="00A75429">
        <w:rPr>
          <w:rFonts w:asciiTheme="majorHAnsi" w:hAnsiTheme="majorHAnsi" w:cstheme="majorHAnsi"/>
          <w:b/>
          <w:bCs/>
          <w:sz w:val="28"/>
          <w:szCs w:val="28"/>
        </w:rPr>
        <w:t>9</w:t>
      </w:r>
      <w:r w:rsidRPr="00A75429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A75429">
        <w:rPr>
          <w:rFonts w:asciiTheme="majorHAnsi" w:hAnsiTheme="majorHAnsi" w:cstheme="majorHAnsi"/>
          <w:sz w:val="28"/>
          <w:szCs w:val="28"/>
        </w:rPr>
        <w:t> (</w:t>
      </w:r>
      <w:r w:rsidR="0045092C" w:rsidRPr="00A75429">
        <w:rPr>
          <w:rFonts w:asciiTheme="majorHAnsi" w:hAnsiTheme="majorHAnsi" w:cstheme="majorHAnsi"/>
          <w:sz w:val="28"/>
          <w:szCs w:val="28"/>
        </w:rPr>
        <w:t>1,5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điểm). Hai bạn </w:t>
      </w:r>
      <w:r w:rsidR="00784DBA" w:rsidRPr="00A75429">
        <w:rPr>
          <w:rFonts w:asciiTheme="majorHAnsi" w:hAnsiTheme="majorHAnsi" w:cstheme="majorHAnsi"/>
          <w:sz w:val="28"/>
          <w:szCs w:val="28"/>
        </w:rPr>
        <w:t xml:space="preserve">Vừ </w:t>
      </w:r>
      <w:r w:rsidRPr="00A75429">
        <w:rPr>
          <w:rFonts w:asciiTheme="majorHAnsi" w:hAnsiTheme="majorHAnsi" w:cstheme="majorHAnsi"/>
          <w:sz w:val="28"/>
          <w:szCs w:val="28"/>
        </w:rPr>
        <w:t xml:space="preserve">và </w:t>
      </w:r>
      <w:r w:rsidR="00784DBA" w:rsidRPr="00A75429">
        <w:rPr>
          <w:rFonts w:asciiTheme="majorHAnsi" w:hAnsiTheme="majorHAnsi" w:cstheme="majorHAnsi"/>
          <w:sz w:val="28"/>
          <w:szCs w:val="28"/>
        </w:rPr>
        <w:t xml:space="preserve">Dung </w:t>
      </w:r>
      <w:r w:rsidRPr="00A75429">
        <w:rPr>
          <w:rFonts w:asciiTheme="majorHAnsi" w:hAnsiTheme="majorHAnsi" w:cstheme="majorHAnsi"/>
          <w:sz w:val="28"/>
          <w:szCs w:val="28"/>
        </w:rPr>
        <w:t xml:space="preserve">hái được tất cả 236 quả cam. </w:t>
      </w:r>
      <w:r w:rsidR="00784DBA" w:rsidRPr="00A75429">
        <w:rPr>
          <w:rFonts w:asciiTheme="majorHAnsi" w:hAnsiTheme="majorHAnsi" w:cstheme="majorHAnsi"/>
          <w:sz w:val="28"/>
          <w:szCs w:val="28"/>
        </w:rPr>
        <w:t xml:space="preserve">Dung </w:t>
      </w:r>
      <w:r w:rsidRPr="00A75429">
        <w:rPr>
          <w:rFonts w:asciiTheme="majorHAnsi" w:hAnsiTheme="majorHAnsi" w:cstheme="majorHAnsi"/>
          <w:sz w:val="28"/>
          <w:szCs w:val="28"/>
        </w:rPr>
        <w:t xml:space="preserve">hái được ít hơn </w:t>
      </w:r>
      <w:r w:rsidR="00784DBA" w:rsidRPr="00A75429">
        <w:rPr>
          <w:rFonts w:asciiTheme="majorHAnsi" w:hAnsiTheme="majorHAnsi" w:cstheme="majorHAnsi"/>
          <w:sz w:val="28"/>
          <w:szCs w:val="28"/>
        </w:rPr>
        <w:t>Vừ</w:t>
      </w:r>
      <w:r w:rsidRPr="00A75429">
        <w:rPr>
          <w:rFonts w:asciiTheme="majorHAnsi" w:hAnsiTheme="majorHAnsi" w:cstheme="majorHAnsi"/>
          <w:sz w:val="28"/>
          <w:szCs w:val="28"/>
        </w:rPr>
        <w:t xml:space="preserve"> 24</w:t>
      </w:r>
      <w:r w:rsidR="00A46D06" w:rsidRPr="00A75429">
        <w:rPr>
          <w:rFonts w:asciiTheme="majorHAnsi" w:hAnsiTheme="majorHAnsi" w:cstheme="majorHAnsi"/>
          <w:sz w:val="28"/>
          <w:szCs w:val="28"/>
        </w:rPr>
        <w:t xml:space="preserve"> quả. Hỏi  bạn </w:t>
      </w:r>
      <w:r w:rsidR="00784DBA" w:rsidRPr="00A75429">
        <w:rPr>
          <w:rFonts w:asciiTheme="majorHAnsi" w:hAnsiTheme="majorHAnsi" w:cstheme="majorHAnsi"/>
          <w:sz w:val="28"/>
          <w:szCs w:val="28"/>
        </w:rPr>
        <w:t xml:space="preserve">Dung </w:t>
      </w:r>
      <w:r w:rsidRPr="00A75429">
        <w:rPr>
          <w:rFonts w:asciiTheme="majorHAnsi" w:hAnsiTheme="majorHAnsi" w:cstheme="majorHAnsi"/>
          <w:sz w:val="28"/>
          <w:szCs w:val="28"/>
        </w:rPr>
        <w:t>hái được bao nhiêu quả cam</w:t>
      </w:r>
      <w:r w:rsidR="00A46D06" w:rsidRPr="00A75429">
        <w:rPr>
          <w:rFonts w:asciiTheme="majorHAnsi" w:hAnsiTheme="majorHAnsi" w:cstheme="majorHAnsi"/>
          <w:sz w:val="28"/>
          <w:szCs w:val="28"/>
        </w:rPr>
        <w:t xml:space="preserve">, bạn </w:t>
      </w:r>
      <w:r w:rsidR="00784DBA" w:rsidRPr="00A75429">
        <w:rPr>
          <w:rFonts w:asciiTheme="majorHAnsi" w:hAnsiTheme="majorHAnsi" w:cstheme="majorHAnsi"/>
          <w:sz w:val="28"/>
          <w:szCs w:val="28"/>
        </w:rPr>
        <w:t xml:space="preserve">Vừ </w:t>
      </w:r>
      <w:r w:rsidR="00A46D06" w:rsidRPr="00A75429">
        <w:rPr>
          <w:rFonts w:asciiTheme="majorHAnsi" w:hAnsiTheme="majorHAnsi" w:cstheme="majorHAnsi"/>
          <w:sz w:val="28"/>
          <w:szCs w:val="28"/>
        </w:rPr>
        <w:t xml:space="preserve"> hái được bao nhiêu quả cam </w:t>
      </w:r>
      <w:r w:rsidRPr="00A75429">
        <w:rPr>
          <w:rFonts w:asciiTheme="majorHAnsi" w:hAnsiTheme="majorHAnsi" w:cstheme="majorHAnsi"/>
          <w:sz w:val="28"/>
          <w:szCs w:val="28"/>
        </w:rPr>
        <w:t xml:space="preserve"> ?</w:t>
      </w:r>
      <w:r w:rsidR="00EF6C5C" w:rsidRPr="00A75429">
        <w:rPr>
          <w:rFonts w:asciiTheme="majorHAnsi" w:hAnsiTheme="majorHAnsi" w:cstheme="majorHAnsi"/>
          <w:sz w:val="28"/>
          <w:szCs w:val="28"/>
        </w:rPr>
        <w:tab/>
      </w:r>
      <w:r w:rsidR="00EF6C5C" w:rsidRPr="00A75429">
        <w:rPr>
          <w:rFonts w:asciiTheme="majorHAnsi" w:eastAsia="Calibri" w:hAnsiTheme="majorHAnsi" w:cstheme="majorHAnsi"/>
          <w:b/>
          <w:sz w:val="28"/>
          <w:szCs w:val="28"/>
        </w:rPr>
        <w:t>M3TL</w:t>
      </w:r>
    </w:p>
    <w:p w:rsidR="002679E4" w:rsidRPr="00A75429" w:rsidRDefault="002679E4" w:rsidP="00A75429">
      <w:pPr>
        <w:spacing w:line="276" w:lineRule="auto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A75429">
        <w:rPr>
          <w:rFonts w:asciiTheme="majorHAnsi" w:eastAsia="Calibri" w:hAnsiTheme="majorHAnsi" w:cstheme="majorHAnsi"/>
          <w:b/>
          <w:sz w:val="28"/>
          <w:szCs w:val="28"/>
          <w:u w:val="single"/>
        </w:rPr>
        <w:t>Bài giải</w:t>
      </w:r>
    </w:p>
    <w:p w:rsidR="002679E4" w:rsidRPr="00A75429" w:rsidRDefault="002679E4" w:rsidP="00A75429">
      <w:pPr>
        <w:spacing w:line="276" w:lineRule="auto"/>
        <w:rPr>
          <w:rFonts w:asciiTheme="majorHAnsi" w:eastAsia="Calibri" w:hAnsiTheme="majorHAnsi" w:cstheme="majorHAnsi"/>
          <w:sz w:val="28"/>
          <w:szCs w:val="28"/>
        </w:rPr>
      </w:pPr>
      <w:r w:rsidRPr="00A75429">
        <w:rPr>
          <w:rFonts w:asciiTheme="majorHAnsi" w:eastAsia="Calibr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6D06" w:rsidRPr="00A75429">
        <w:rPr>
          <w:rFonts w:asciiTheme="majorHAnsi" w:eastAsia="Calibri" w:hAnsiTheme="majorHAnsi" w:cstheme="majorHAnsi"/>
          <w:sz w:val="28"/>
          <w:szCs w:val="28"/>
        </w:rPr>
        <w:t>……………………………………………………………………………………</w:t>
      </w:r>
      <w:r w:rsidR="0086034D" w:rsidRPr="00A75429">
        <w:rPr>
          <w:rFonts w:asciiTheme="majorHAnsi" w:eastAsia="Calibri" w:hAnsiTheme="majorHAnsi" w:cstheme="majorHAnsi"/>
          <w:sz w:val="28"/>
          <w:szCs w:val="28"/>
        </w:rPr>
        <w:t>……………………………………</w:t>
      </w:r>
    </w:p>
    <w:p w:rsidR="00784DBA" w:rsidRPr="00A75429" w:rsidRDefault="003E7A5A" w:rsidP="00A75429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sz w:val="28"/>
          <w:szCs w:val="28"/>
        </w:rPr>
        <w:t>Câu 10:</w:t>
      </w:r>
      <w:r w:rsidRPr="00A75429">
        <w:rPr>
          <w:rFonts w:asciiTheme="majorHAnsi" w:hAnsiTheme="majorHAnsi" w:cstheme="majorHAnsi"/>
          <w:sz w:val="28"/>
          <w:szCs w:val="28"/>
        </w:rPr>
        <w:t> (1 điểm).</w:t>
      </w:r>
      <w:r w:rsidR="00784DBA" w:rsidRPr="00A75429">
        <w:rPr>
          <w:rFonts w:asciiTheme="majorHAnsi" w:hAnsiTheme="majorHAnsi" w:cstheme="majorHAnsi"/>
          <w:sz w:val="28"/>
          <w:szCs w:val="28"/>
        </w:rPr>
        <w:t xml:space="preserve"> </w:t>
      </w:r>
      <w:r w:rsidR="00784DBA" w:rsidRPr="00A75429">
        <w:rPr>
          <w:rFonts w:asciiTheme="majorHAnsi" w:hAnsiTheme="majorHAnsi" w:cstheme="majorHAnsi"/>
          <w:b/>
          <w:sz w:val="28"/>
          <w:szCs w:val="28"/>
        </w:rPr>
        <w:t>M4TL</w:t>
      </w:r>
    </w:p>
    <w:p w:rsidR="00784DBA" w:rsidRPr="00A75429" w:rsidRDefault="00784DBA" w:rsidP="00A75429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a) </w:t>
      </w:r>
      <w:r w:rsidRPr="00A75429">
        <w:rPr>
          <w:rFonts w:asciiTheme="majorHAnsi" w:hAnsiTheme="majorHAnsi" w:cstheme="majorHAnsi"/>
          <w:sz w:val="28"/>
          <w:szCs w:val="28"/>
          <w:lang w:eastAsia="vi-VN"/>
        </w:rPr>
        <w:t>Số tự nhiên thích hợp khi thay vào x ta được: 3 &lt; x &lt; 5 là:  x = ……………….</w:t>
      </w:r>
    </w:p>
    <w:p w:rsidR="00784DBA" w:rsidRPr="00A75429" w:rsidRDefault="00784DBA" w:rsidP="00A75429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b) </w:t>
      </w:r>
      <w:r w:rsidR="0045092C" w:rsidRPr="00A75429">
        <w:rPr>
          <w:rFonts w:asciiTheme="majorHAnsi" w:hAnsiTheme="majorHAnsi" w:cstheme="majorHAnsi"/>
          <w:sz w:val="28"/>
          <w:szCs w:val="28"/>
        </w:rPr>
        <w:t xml:space="preserve">Tìm x biết:           </w:t>
      </w:r>
      <w:r w:rsidRPr="00A75429">
        <w:rPr>
          <w:rFonts w:asciiTheme="majorHAnsi" w:hAnsiTheme="majorHAnsi" w:cstheme="majorHAnsi"/>
          <w:sz w:val="28"/>
          <w:szCs w:val="28"/>
          <w:lang w:eastAsia="vi-VN"/>
        </w:rPr>
        <w:t>x + 273 = 942 - 6</w:t>
      </w:r>
    </w:p>
    <w:p w:rsidR="00A61103" w:rsidRPr="00A75429" w:rsidRDefault="00A46D06" w:rsidP="00A75429">
      <w:pPr>
        <w:spacing w:line="276" w:lineRule="auto"/>
        <w:rPr>
          <w:rFonts w:asciiTheme="majorHAnsi" w:eastAsia="Calibri" w:hAnsiTheme="majorHAnsi" w:cstheme="majorHAnsi"/>
          <w:sz w:val="28"/>
          <w:szCs w:val="28"/>
        </w:rPr>
      </w:pPr>
      <w:r w:rsidRPr="00A75429">
        <w:rPr>
          <w:rFonts w:asciiTheme="majorHAnsi" w:eastAsia="Calibr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  <w:bookmarkStart w:id="0" w:name="_GoBack"/>
      <w:bookmarkEnd w:id="0"/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A75429" w:rsidRPr="00A75429" w:rsidRDefault="00A75429">
      <w:pPr>
        <w:rPr>
          <w:rFonts w:asciiTheme="majorHAnsi" w:eastAsia="Calibri" w:hAnsiTheme="majorHAnsi" w:cstheme="majorHAnsi"/>
          <w:sz w:val="28"/>
          <w:szCs w:val="28"/>
        </w:rPr>
      </w:pPr>
    </w:p>
    <w:p w:rsidR="00D22259" w:rsidRPr="00A75429" w:rsidRDefault="00D22259">
      <w:pPr>
        <w:rPr>
          <w:rFonts w:asciiTheme="majorHAnsi" w:hAnsiTheme="majorHAnsi" w:cstheme="majorHAnsi"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10185" w:type="dxa"/>
        <w:tblLook w:val="01E0" w:firstRow="1" w:lastRow="1" w:firstColumn="1" w:lastColumn="1" w:noHBand="0" w:noVBand="0"/>
      </w:tblPr>
      <w:tblGrid>
        <w:gridCol w:w="5016"/>
        <w:gridCol w:w="5169"/>
      </w:tblGrid>
      <w:tr w:rsidR="00A75429" w:rsidRPr="00A75429" w:rsidTr="00861FA9">
        <w:trPr>
          <w:trHeight w:val="813"/>
        </w:trPr>
        <w:tc>
          <w:tcPr>
            <w:tcW w:w="5016" w:type="dxa"/>
          </w:tcPr>
          <w:p w:rsidR="00D22259" w:rsidRPr="00A75429" w:rsidRDefault="00861FA9" w:rsidP="00861FA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:rsidR="00861FA9" w:rsidRPr="00A75429" w:rsidRDefault="00861FA9" w:rsidP="00861FA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 xml:space="preserve"> PHÒNG GD&amp;ĐT BẮC YÊN</w:t>
            </w:r>
          </w:p>
          <w:p w:rsidR="00861FA9" w:rsidRPr="00A75429" w:rsidRDefault="00861FA9" w:rsidP="00861FA9">
            <w:pPr>
              <w:spacing w:line="360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A7542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TRƯỜNG PTDTBTTH xã Hồng Ngài</w:t>
            </w:r>
          </w:p>
        </w:tc>
        <w:tc>
          <w:tcPr>
            <w:tcW w:w="5169" w:type="dxa"/>
          </w:tcPr>
          <w:p w:rsidR="00D22259" w:rsidRPr="00A75429" w:rsidRDefault="00D22259" w:rsidP="00861FA9">
            <w:pPr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</w:p>
          <w:p w:rsidR="00861FA9" w:rsidRPr="00A75429" w:rsidRDefault="00861FA9" w:rsidP="00861FA9">
            <w:pPr>
              <w:rPr>
                <w:rFonts w:asciiTheme="majorHAnsi" w:hAnsiTheme="majorHAnsi" w:cstheme="majorHAnsi"/>
                <w:b/>
                <w:szCs w:val="28"/>
                <w:lang w:val="sv-SE"/>
              </w:rPr>
            </w:pPr>
            <w:r w:rsidRPr="00A75429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t>ĐÁP ÁN MÔN TOÁN CUỐI KÌ I</w:t>
            </w:r>
          </w:p>
          <w:p w:rsidR="00861FA9" w:rsidRPr="00A75429" w:rsidRDefault="00861FA9" w:rsidP="00861FA9">
            <w:pPr>
              <w:tabs>
                <w:tab w:val="left" w:pos="1485"/>
              </w:tabs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A75429">
              <w:rPr>
                <w:rFonts w:asciiTheme="majorHAnsi" w:hAnsiTheme="majorHAnsi" w:cstheme="majorHAnsi"/>
                <w:b/>
                <w:sz w:val="28"/>
                <w:szCs w:val="28"/>
              </w:rPr>
              <w:t>Lớp 4</w:t>
            </w:r>
          </w:p>
        </w:tc>
      </w:tr>
    </w:tbl>
    <w:p w:rsidR="00AF37BF" w:rsidRPr="00A75429" w:rsidRDefault="00AF37BF" w:rsidP="00A61103">
      <w:pPr>
        <w:tabs>
          <w:tab w:val="left" w:pos="195"/>
        </w:tabs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A61103" w:rsidRPr="00A75429" w:rsidRDefault="00A61103" w:rsidP="00AF37BF">
      <w:pPr>
        <w:tabs>
          <w:tab w:val="left" w:pos="195"/>
        </w:tabs>
        <w:spacing w:line="276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A75429">
        <w:rPr>
          <w:rFonts w:asciiTheme="majorHAnsi" w:hAnsiTheme="majorHAnsi" w:cstheme="majorHAnsi"/>
          <w:b/>
          <w:sz w:val="28"/>
          <w:szCs w:val="28"/>
          <w:lang w:val="nl-NL"/>
        </w:rPr>
        <w:t>Câu 1:</w:t>
      </w:r>
      <w:r w:rsidRPr="00A75429">
        <w:rPr>
          <w:rFonts w:asciiTheme="majorHAnsi" w:hAnsiTheme="majorHAnsi" w:cstheme="majorHAnsi"/>
          <w:sz w:val="28"/>
          <w:szCs w:val="28"/>
          <w:lang w:val="nl-NL"/>
        </w:rPr>
        <w:t xml:space="preserve"> (1,0đ) Đúng mỗi đáp án (0,5đ)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308"/>
        <w:gridCol w:w="3126"/>
      </w:tblGrid>
      <w:tr w:rsidR="00A75429" w:rsidRPr="00A75429" w:rsidTr="00861FA9">
        <w:tc>
          <w:tcPr>
            <w:tcW w:w="3205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 xml:space="preserve">Câu </w:t>
            </w:r>
          </w:p>
        </w:tc>
        <w:tc>
          <w:tcPr>
            <w:tcW w:w="3308" w:type="dxa"/>
          </w:tcPr>
          <w:p w:rsidR="00A61103" w:rsidRPr="00A75429" w:rsidRDefault="004F55EA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3126" w:type="dxa"/>
          </w:tcPr>
          <w:p w:rsidR="00A61103" w:rsidRPr="00A75429" w:rsidRDefault="004F55EA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A75429" w:rsidRPr="00A75429" w:rsidTr="00861FA9">
        <w:tc>
          <w:tcPr>
            <w:tcW w:w="3205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 xml:space="preserve">Đáp án </w:t>
            </w:r>
          </w:p>
        </w:tc>
        <w:tc>
          <w:tcPr>
            <w:tcW w:w="3308" w:type="dxa"/>
          </w:tcPr>
          <w:p w:rsidR="00A61103" w:rsidRPr="00A75429" w:rsidRDefault="004F55EA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3126" w:type="dxa"/>
          </w:tcPr>
          <w:p w:rsidR="00A61103" w:rsidRPr="00A75429" w:rsidRDefault="004F55EA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A61103" w:rsidRPr="00A75429" w:rsidTr="00861FA9">
        <w:tc>
          <w:tcPr>
            <w:tcW w:w="3205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</w:p>
        </w:tc>
        <w:tc>
          <w:tcPr>
            <w:tcW w:w="3308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 xml:space="preserve">0,5 </w:t>
            </w:r>
          </w:p>
        </w:tc>
        <w:tc>
          <w:tcPr>
            <w:tcW w:w="3126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</w:tbl>
    <w:p w:rsidR="004F55EA" w:rsidRPr="00A75429" w:rsidRDefault="004F55EA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:rsidR="004F55EA" w:rsidRPr="00A75429" w:rsidRDefault="00A61103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A75429">
        <w:rPr>
          <w:rFonts w:asciiTheme="majorHAnsi" w:hAnsiTheme="majorHAnsi" w:cstheme="majorHAnsi"/>
          <w:b/>
          <w:bCs/>
          <w:iCs/>
          <w:sz w:val="28"/>
          <w:szCs w:val="28"/>
        </w:rPr>
        <w:t>Câu 2:</w:t>
      </w:r>
      <w:r w:rsidRPr="00A75429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A75429">
        <w:rPr>
          <w:rFonts w:asciiTheme="majorHAnsi" w:hAnsiTheme="majorHAnsi" w:cstheme="majorHAnsi"/>
          <w:sz w:val="28"/>
          <w:szCs w:val="28"/>
        </w:rPr>
        <w:t>(</w:t>
      </w:r>
      <w:r w:rsidR="004F55EA" w:rsidRPr="00A75429">
        <w:rPr>
          <w:rFonts w:asciiTheme="majorHAnsi" w:hAnsiTheme="majorHAnsi" w:cstheme="majorHAnsi"/>
          <w:sz w:val="28"/>
          <w:szCs w:val="28"/>
        </w:rPr>
        <w:t xml:space="preserve">0,5) Đáp án </w:t>
      </w:r>
      <w:r w:rsidR="004F55EA" w:rsidRPr="00A75429">
        <w:rPr>
          <w:rFonts w:asciiTheme="majorHAnsi" w:hAnsiTheme="majorHAnsi" w:cstheme="majorHAnsi"/>
          <w:sz w:val="28"/>
          <w:szCs w:val="28"/>
          <w:lang w:val="vi-VN"/>
        </w:rPr>
        <w:t xml:space="preserve"> C</w:t>
      </w:r>
    </w:p>
    <w:p w:rsidR="00AF37BF" w:rsidRPr="00A75429" w:rsidRDefault="00AF37BF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:rsidR="00A61103" w:rsidRPr="00A75429" w:rsidRDefault="00A61103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iCs/>
          <w:sz w:val="28"/>
          <w:szCs w:val="28"/>
        </w:rPr>
        <w:t>Câu 3:</w:t>
      </w:r>
      <w:r w:rsidRPr="00A75429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A75429">
        <w:rPr>
          <w:rFonts w:asciiTheme="majorHAnsi" w:hAnsiTheme="majorHAnsi" w:cstheme="majorHAnsi"/>
          <w:sz w:val="28"/>
          <w:szCs w:val="28"/>
        </w:rPr>
        <w:t xml:space="preserve">(1,0đ) Đúng mỗi đáp án (0,5đ)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309"/>
        <w:gridCol w:w="3127"/>
      </w:tblGrid>
      <w:tr w:rsidR="00A75429" w:rsidRPr="00A75429" w:rsidTr="00861FA9">
        <w:tc>
          <w:tcPr>
            <w:tcW w:w="3203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 xml:space="preserve">Câu </w:t>
            </w:r>
          </w:p>
        </w:tc>
        <w:tc>
          <w:tcPr>
            <w:tcW w:w="3309" w:type="dxa"/>
          </w:tcPr>
          <w:p w:rsidR="00A61103" w:rsidRPr="00A75429" w:rsidRDefault="004F55EA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3127" w:type="dxa"/>
          </w:tcPr>
          <w:p w:rsidR="00A61103" w:rsidRPr="00A75429" w:rsidRDefault="004F55EA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A75429" w:rsidRPr="00A75429" w:rsidTr="00861FA9">
        <w:tc>
          <w:tcPr>
            <w:tcW w:w="3203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 xml:space="preserve">Đáp án </w:t>
            </w:r>
          </w:p>
        </w:tc>
        <w:tc>
          <w:tcPr>
            <w:tcW w:w="3309" w:type="dxa"/>
          </w:tcPr>
          <w:p w:rsidR="00A61103" w:rsidRPr="00A75429" w:rsidRDefault="004F55EA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3127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A61103" w:rsidRPr="00A75429" w:rsidTr="00861FA9">
        <w:tc>
          <w:tcPr>
            <w:tcW w:w="3203" w:type="dxa"/>
          </w:tcPr>
          <w:p w:rsidR="00A61103" w:rsidRPr="00A75429" w:rsidRDefault="00AF37BF" w:rsidP="00AF37BF">
            <w:pPr>
              <w:tabs>
                <w:tab w:val="left" w:pos="195"/>
              </w:tabs>
              <w:spacing w:line="276" w:lineRule="auto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</w:p>
        </w:tc>
        <w:tc>
          <w:tcPr>
            <w:tcW w:w="3309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  <w:tc>
          <w:tcPr>
            <w:tcW w:w="3127" w:type="dxa"/>
          </w:tcPr>
          <w:p w:rsidR="00A61103" w:rsidRPr="00A75429" w:rsidRDefault="00A61103" w:rsidP="00AF37BF">
            <w:pPr>
              <w:tabs>
                <w:tab w:val="left" w:pos="195"/>
              </w:tabs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75429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</w:tbl>
    <w:p w:rsidR="00AF37BF" w:rsidRPr="00A75429" w:rsidRDefault="00AF37BF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:rsidR="00A61103" w:rsidRPr="00A75429" w:rsidRDefault="00A61103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Câu 4: </w:t>
      </w:r>
      <w:r w:rsidRPr="00A75429">
        <w:rPr>
          <w:rFonts w:asciiTheme="majorHAnsi" w:hAnsiTheme="majorHAnsi" w:cstheme="majorHAnsi"/>
          <w:b/>
          <w:sz w:val="28"/>
          <w:szCs w:val="28"/>
        </w:rPr>
        <w:t>(</w:t>
      </w:r>
      <w:r w:rsidRPr="00A75429">
        <w:rPr>
          <w:rFonts w:asciiTheme="majorHAnsi" w:hAnsiTheme="majorHAnsi" w:cstheme="majorHAnsi"/>
          <w:b/>
          <w:sz w:val="28"/>
          <w:szCs w:val="28"/>
          <w:lang w:val="vi-VN"/>
        </w:rPr>
        <w:t>0,5</w:t>
      </w:r>
      <w:r w:rsidRPr="00A75429">
        <w:rPr>
          <w:rFonts w:asciiTheme="majorHAnsi" w:hAnsiTheme="majorHAnsi" w:cstheme="majorHAnsi"/>
          <w:b/>
          <w:sz w:val="28"/>
          <w:szCs w:val="28"/>
        </w:rPr>
        <w:t xml:space="preserve">đ) </w:t>
      </w:r>
      <w:r w:rsidRPr="00A75429">
        <w:rPr>
          <w:rFonts w:asciiTheme="majorHAnsi" w:hAnsiTheme="majorHAnsi" w:cstheme="majorHAnsi"/>
          <w:sz w:val="28"/>
          <w:szCs w:val="28"/>
        </w:rPr>
        <w:t xml:space="preserve">Đáp án </w:t>
      </w:r>
      <w:r w:rsidRPr="00A7542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4F55EA" w:rsidRPr="00A75429">
        <w:rPr>
          <w:rFonts w:asciiTheme="majorHAnsi" w:hAnsiTheme="majorHAnsi" w:cstheme="majorHAnsi"/>
          <w:sz w:val="28"/>
          <w:szCs w:val="28"/>
        </w:rPr>
        <w:t>B</w:t>
      </w:r>
    </w:p>
    <w:p w:rsidR="00AF37BF" w:rsidRPr="00A75429" w:rsidRDefault="00AF37BF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:rsidR="00A61103" w:rsidRPr="00A75429" w:rsidRDefault="00A61103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Câu </w:t>
      </w:r>
      <w:r w:rsidRPr="00A75429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5</w:t>
      </w:r>
      <w:r w:rsidRPr="00A75429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: </w:t>
      </w:r>
      <w:r w:rsidRPr="00A75429">
        <w:rPr>
          <w:rFonts w:asciiTheme="majorHAnsi" w:hAnsiTheme="majorHAnsi" w:cstheme="majorHAnsi"/>
          <w:b/>
          <w:sz w:val="28"/>
          <w:szCs w:val="28"/>
        </w:rPr>
        <w:t>(</w:t>
      </w:r>
      <w:r w:rsidR="004F55EA" w:rsidRPr="00A75429">
        <w:rPr>
          <w:rFonts w:asciiTheme="majorHAnsi" w:hAnsiTheme="majorHAnsi" w:cstheme="majorHAnsi"/>
          <w:b/>
          <w:sz w:val="28"/>
          <w:szCs w:val="28"/>
        </w:rPr>
        <w:t>1</w:t>
      </w:r>
      <w:r w:rsidRPr="00A75429">
        <w:rPr>
          <w:rFonts w:asciiTheme="majorHAnsi" w:hAnsiTheme="majorHAnsi" w:cstheme="majorHAnsi"/>
          <w:b/>
          <w:sz w:val="28"/>
          <w:szCs w:val="28"/>
        </w:rPr>
        <w:t>đ)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Đáp án</w:t>
      </w:r>
      <w:r w:rsidR="00BA2DC4" w:rsidRPr="00A75429">
        <w:rPr>
          <w:rFonts w:asciiTheme="majorHAnsi" w:hAnsiTheme="majorHAnsi" w:cstheme="majorHAnsi"/>
          <w:sz w:val="28"/>
          <w:szCs w:val="28"/>
        </w:rPr>
        <w:t>: 1000</w:t>
      </w:r>
    </w:p>
    <w:p w:rsidR="00AF37BF" w:rsidRPr="00A75429" w:rsidRDefault="00AF37BF" w:rsidP="00AF37BF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BA2DC4" w:rsidRPr="00A75429" w:rsidRDefault="00A61103" w:rsidP="00AF37BF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sz w:val="28"/>
          <w:szCs w:val="28"/>
        </w:rPr>
        <w:t>Câu 6</w:t>
      </w:r>
      <w:r w:rsidR="00BA2DC4" w:rsidRPr="00A75429">
        <w:rPr>
          <w:rFonts w:asciiTheme="majorHAnsi" w:hAnsiTheme="majorHAnsi" w:cstheme="majorHAnsi"/>
          <w:sz w:val="28"/>
          <w:szCs w:val="28"/>
        </w:rPr>
        <w:t>.</w:t>
      </w:r>
      <w:r w:rsidRPr="00A75429">
        <w:rPr>
          <w:rFonts w:asciiTheme="majorHAnsi" w:hAnsiTheme="majorHAnsi" w:cstheme="majorHAnsi"/>
          <w:sz w:val="28"/>
          <w:szCs w:val="28"/>
        </w:rPr>
        <w:t xml:space="preserve"> </w:t>
      </w:r>
      <w:r w:rsidR="00BA2DC4" w:rsidRPr="00A75429">
        <w:rPr>
          <w:rFonts w:asciiTheme="majorHAnsi" w:hAnsiTheme="majorHAnsi" w:cstheme="majorHAnsi"/>
          <w:b/>
          <w:sz w:val="28"/>
          <w:szCs w:val="28"/>
        </w:rPr>
        <w:t>(</w:t>
      </w:r>
      <w:r w:rsidR="00BA2DC4" w:rsidRPr="00A75429">
        <w:rPr>
          <w:rFonts w:asciiTheme="majorHAnsi" w:hAnsiTheme="majorHAnsi" w:cstheme="majorHAnsi"/>
          <w:b/>
          <w:sz w:val="28"/>
          <w:szCs w:val="28"/>
          <w:lang w:val="vi-VN"/>
        </w:rPr>
        <w:t>0,5</w:t>
      </w:r>
      <w:r w:rsidR="00BA2DC4" w:rsidRPr="00A75429">
        <w:rPr>
          <w:rFonts w:asciiTheme="majorHAnsi" w:hAnsiTheme="majorHAnsi" w:cstheme="majorHAnsi"/>
          <w:b/>
          <w:sz w:val="28"/>
          <w:szCs w:val="28"/>
        </w:rPr>
        <w:t xml:space="preserve">đ) </w:t>
      </w:r>
      <w:r w:rsidR="00201C66" w:rsidRPr="00A7542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A2DC4" w:rsidRPr="00A75429">
        <w:rPr>
          <w:rFonts w:asciiTheme="majorHAnsi" w:hAnsiTheme="majorHAnsi" w:cstheme="majorHAnsi"/>
          <w:sz w:val="28"/>
          <w:szCs w:val="28"/>
        </w:rPr>
        <w:t>Đáp án: A</w:t>
      </w:r>
    </w:p>
    <w:p w:rsidR="00AF37BF" w:rsidRPr="00A75429" w:rsidRDefault="00AF37BF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:rsidR="00BA2DC4" w:rsidRPr="00A75429" w:rsidRDefault="00BA2DC4" w:rsidP="00AF37BF">
      <w:pPr>
        <w:tabs>
          <w:tab w:val="center" w:pos="4702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Câu 7: </w:t>
      </w:r>
      <w:r w:rsidRPr="00A75429">
        <w:rPr>
          <w:rFonts w:asciiTheme="majorHAnsi" w:hAnsiTheme="majorHAnsi" w:cstheme="majorHAnsi"/>
          <w:b/>
          <w:sz w:val="28"/>
          <w:szCs w:val="28"/>
        </w:rPr>
        <w:t>(1đ)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Đáp án: 5643</w:t>
      </w:r>
    </w:p>
    <w:p w:rsidR="00AF37BF" w:rsidRPr="00A75429" w:rsidRDefault="00AF37BF" w:rsidP="00AF37BF">
      <w:pPr>
        <w:spacing w:line="276" w:lineRule="auto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:rsidR="00A61103" w:rsidRPr="00A75429" w:rsidRDefault="00BA2DC4" w:rsidP="00AF37BF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bCs/>
          <w:iCs/>
          <w:sz w:val="28"/>
          <w:szCs w:val="28"/>
        </w:rPr>
        <w:t>Câu 8:</w:t>
      </w:r>
      <w:r w:rsidRPr="00A75429">
        <w:rPr>
          <w:rFonts w:asciiTheme="majorHAnsi" w:hAnsiTheme="majorHAnsi" w:cstheme="majorHAnsi"/>
          <w:sz w:val="28"/>
          <w:szCs w:val="28"/>
        </w:rPr>
        <w:t xml:space="preserve"> </w:t>
      </w:r>
      <w:r w:rsidR="00A61103" w:rsidRPr="00A75429">
        <w:rPr>
          <w:rFonts w:asciiTheme="majorHAnsi" w:hAnsiTheme="majorHAnsi" w:cstheme="majorHAnsi"/>
          <w:sz w:val="28"/>
          <w:szCs w:val="28"/>
        </w:rPr>
        <w:t>(</w:t>
      </w:r>
      <w:r w:rsidRPr="00A75429">
        <w:rPr>
          <w:rFonts w:asciiTheme="majorHAnsi" w:hAnsiTheme="majorHAnsi" w:cstheme="majorHAnsi"/>
          <w:sz w:val="28"/>
          <w:szCs w:val="28"/>
        </w:rPr>
        <w:t xml:space="preserve">2 </w:t>
      </w:r>
      <w:r w:rsidR="00A61103" w:rsidRPr="00A75429">
        <w:rPr>
          <w:rFonts w:asciiTheme="majorHAnsi" w:hAnsiTheme="majorHAnsi" w:cstheme="majorHAnsi"/>
          <w:sz w:val="28"/>
          <w:szCs w:val="28"/>
        </w:rPr>
        <w:t>điểm - mỗi phép tính đúng 0,5 đ)</w:t>
      </w:r>
    </w:p>
    <w:p w:rsidR="00A46D06" w:rsidRPr="00A75429" w:rsidRDefault="00A46D06" w:rsidP="00AF37B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a. 89258           b. 20646               c. 9018              d. 21412</w:t>
      </w:r>
    </w:p>
    <w:p w:rsidR="00A61103" w:rsidRPr="00A75429" w:rsidRDefault="00A61103" w:rsidP="00AF37BF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A46D06" w:rsidRPr="00A75429">
        <w:rPr>
          <w:rFonts w:asciiTheme="majorHAnsi" w:hAnsiTheme="majorHAnsi" w:cstheme="majorHAnsi"/>
          <w:b/>
          <w:sz w:val="28"/>
          <w:szCs w:val="28"/>
        </w:rPr>
        <w:t>9</w:t>
      </w:r>
      <w:r w:rsidRPr="00A75429">
        <w:rPr>
          <w:rFonts w:asciiTheme="majorHAnsi" w:hAnsiTheme="majorHAnsi" w:cstheme="majorHAnsi"/>
          <w:b/>
          <w:sz w:val="28"/>
          <w:szCs w:val="28"/>
        </w:rPr>
        <w:t>. (</w:t>
      </w:r>
      <w:r w:rsidR="00A46D06" w:rsidRPr="00A75429">
        <w:rPr>
          <w:rFonts w:asciiTheme="majorHAnsi" w:hAnsiTheme="majorHAnsi" w:cstheme="majorHAnsi"/>
          <w:sz w:val="28"/>
          <w:szCs w:val="28"/>
        </w:rPr>
        <w:t>1,5</w:t>
      </w:r>
      <w:r w:rsidRPr="00A75429">
        <w:rPr>
          <w:rFonts w:asciiTheme="majorHAnsi" w:hAnsiTheme="majorHAnsi" w:cstheme="majorHAnsi"/>
          <w:sz w:val="28"/>
          <w:szCs w:val="28"/>
        </w:rPr>
        <w:t xml:space="preserve"> điểm)  </w:t>
      </w:r>
    </w:p>
    <w:p w:rsidR="00A46D06" w:rsidRPr="00A75429" w:rsidRDefault="00A46D06" w:rsidP="00AF37BF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Bài giải.</w:t>
      </w:r>
    </w:p>
    <w:p w:rsidR="00A46D06" w:rsidRPr="00A75429" w:rsidRDefault="00A46D06" w:rsidP="00AF37BF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Số quả cam </w:t>
      </w:r>
      <w:r w:rsidR="00784DBA" w:rsidRPr="00A75429">
        <w:rPr>
          <w:rFonts w:asciiTheme="majorHAnsi" w:hAnsiTheme="majorHAnsi" w:cstheme="majorHAnsi"/>
          <w:sz w:val="28"/>
          <w:szCs w:val="28"/>
        </w:rPr>
        <w:t>Dung</w:t>
      </w:r>
      <w:r w:rsidRPr="00A75429">
        <w:rPr>
          <w:rFonts w:asciiTheme="majorHAnsi" w:hAnsiTheme="majorHAnsi" w:cstheme="majorHAnsi"/>
          <w:sz w:val="28"/>
          <w:szCs w:val="28"/>
        </w:rPr>
        <w:t xml:space="preserve"> hái được là :             (0,5 điểm).</w:t>
      </w:r>
    </w:p>
    <w:p w:rsidR="00A46D06" w:rsidRPr="00A75429" w:rsidRDefault="00A46D06" w:rsidP="00AF37BF">
      <w:pPr>
        <w:tabs>
          <w:tab w:val="left" w:pos="8452"/>
        </w:tabs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( 236 - 24 ) : 2 = 106</w:t>
      </w:r>
      <w:r w:rsidR="00AF37BF" w:rsidRPr="00A75429">
        <w:rPr>
          <w:rFonts w:asciiTheme="majorHAnsi" w:hAnsiTheme="majorHAnsi" w:cstheme="majorHAnsi"/>
          <w:sz w:val="28"/>
          <w:szCs w:val="28"/>
        </w:rPr>
        <w:t xml:space="preserve"> ( quả cam ).</w:t>
      </w:r>
    </w:p>
    <w:p w:rsidR="00A46D06" w:rsidRPr="00A75429" w:rsidRDefault="00A46D06" w:rsidP="00AF37BF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Số quả cam </w:t>
      </w:r>
      <w:r w:rsidR="00784DBA" w:rsidRPr="00A75429">
        <w:rPr>
          <w:rFonts w:asciiTheme="majorHAnsi" w:hAnsiTheme="majorHAnsi" w:cstheme="majorHAnsi"/>
          <w:sz w:val="28"/>
          <w:szCs w:val="28"/>
        </w:rPr>
        <w:t xml:space="preserve">Vừ </w:t>
      </w:r>
      <w:r w:rsidRPr="00A75429">
        <w:rPr>
          <w:rFonts w:asciiTheme="majorHAnsi" w:hAnsiTheme="majorHAnsi" w:cstheme="majorHAnsi"/>
          <w:sz w:val="28"/>
          <w:szCs w:val="28"/>
        </w:rPr>
        <w:t>hái được là :              (0,5 điểm).</w:t>
      </w:r>
    </w:p>
    <w:p w:rsidR="00A46D06" w:rsidRPr="00A75429" w:rsidRDefault="00A46D06" w:rsidP="00AF37BF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236 - 106 = 130 ( quả cam ).</w:t>
      </w:r>
    </w:p>
    <w:p w:rsidR="00A46D06" w:rsidRPr="00A75429" w:rsidRDefault="00A46D06" w:rsidP="00AF37BF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Đáp số : </w:t>
      </w:r>
      <w:r w:rsidR="0086034D" w:rsidRPr="00A75429">
        <w:rPr>
          <w:rFonts w:asciiTheme="majorHAnsi" w:hAnsiTheme="majorHAnsi" w:cstheme="majorHAnsi"/>
          <w:sz w:val="28"/>
          <w:szCs w:val="28"/>
        </w:rPr>
        <w:t>Dung</w:t>
      </w:r>
      <w:r w:rsidRPr="00A75429">
        <w:rPr>
          <w:rFonts w:asciiTheme="majorHAnsi" w:hAnsiTheme="majorHAnsi" w:cstheme="majorHAnsi"/>
          <w:sz w:val="28"/>
          <w:szCs w:val="28"/>
        </w:rPr>
        <w:t>: 106 quả cam.         (0,5 điểm)</w:t>
      </w:r>
    </w:p>
    <w:p w:rsidR="00A46D06" w:rsidRPr="00A75429" w:rsidRDefault="00AF37BF" w:rsidP="00AF37BF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                                                </w:t>
      </w:r>
      <w:r w:rsidR="0086034D" w:rsidRPr="00A75429">
        <w:rPr>
          <w:rFonts w:asciiTheme="majorHAnsi" w:hAnsiTheme="majorHAnsi" w:cstheme="majorHAnsi"/>
          <w:sz w:val="28"/>
          <w:szCs w:val="28"/>
        </w:rPr>
        <w:t>Vừ</w:t>
      </w:r>
      <w:r w:rsidR="00A46D06" w:rsidRPr="00A75429">
        <w:rPr>
          <w:rFonts w:asciiTheme="majorHAnsi" w:hAnsiTheme="majorHAnsi" w:cstheme="majorHAnsi"/>
          <w:sz w:val="28"/>
          <w:szCs w:val="28"/>
        </w:rPr>
        <w:t>: 130 quả cam.</w:t>
      </w:r>
    </w:p>
    <w:p w:rsidR="00A61103" w:rsidRPr="00A75429" w:rsidRDefault="00A61103" w:rsidP="00AF37BF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A46D06" w:rsidRPr="00A75429">
        <w:rPr>
          <w:rFonts w:asciiTheme="majorHAnsi" w:hAnsiTheme="majorHAnsi" w:cstheme="majorHAnsi"/>
          <w:b/>
          <w:sz w:val="28"/>
          <w:szCs w:val="28"/>
        </w:rPr>
        <w:t>10</w:t>
      </w:r>
      <w:r w:rsidRPr="00A75429">
        <w:rPr>
          <w:rFonts w:asciiTheme="majorHAnsi" w:hAnsiTheme="majorHAnsi" w:cstheme="majorHAnsi"/>
          <w:b/>
          <w:sz w:val="28"/>
          <w:szCs w:val="28"/>
        </w:rPr>
        <w:t>. (</w:t>
      </w:r>
      <w:r w:rsidRPr="00A75429">
        <w:rPr>
          <w:rFonts w:asciiTheme="majorHAnsi" w:hAnsiTheme="majorHAnsi" w:cstheme="majorHAnsi"/>
          <w:sz w:val="28"/>
          <w:szCs w:val="28"/>
        </w:rPr>
        <w:t xml:space="preserve">1 điểm)  </w:t>
      </w:r>
    </w:p>
    <w:p w:rsidR="00784DBA" w:rsidRPr="00A75429" w:rsidRDefault="00784DBA" w:rsidP="00784DBA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>a) x = 4</w:t>
      </w:r>
    </w:p>
    <w:p w:rsidR="00784DBA" w:rsidRPr="00A75429" w:rsidRDefault="00784DBA" w:rsidP="00784DBA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</w:rPr>
        <w:t xml:space="preserve">b)      </w:t>
      </w:r>
      <w:r w:rsidRPr="00A75429">
        <w:rPr>
          <w:rFonts w:asciiTheme="majorHAnsi" w:hAnsiTheme="majorHAnsi" w:cstheme="majorHAnsi"/>
          <w:sz w:val="28"/>
          <w:szCs w:val="28"/>
          <w:lang w:eastAsia="vi-VN"/>
        </w:rPr>
        <w:t>x + 273 = 942 - 6</w:t>
      </w:r>
    </w:p>
    <w:p w:rsidR="00784DBA" w:rsidRPr="00A75429" w:rsidRDefault="00784DBA" w:rsidP="00784DBA">
      <w:pPr>
        <w:pStyle w:val="ListParagraph"/>
        <w:shd w:val="clear" w:color="auto" w:fill="FFFFFF"/>
        <w:spacing w:after="160"/>
        <w:rPr>
          <w:rFonts w:asciiTheme="majorHAnsi" w:hAnsiTheme="majorHAnsi" w:cstheme="majorHAnsi"/>
          <w:sz w:val="28"/>
          <w:szCs w:val="28"/>
          <w:lang w:eastAsia="vi-VN"/>
        </w:rPr>
      </w:pPr>
      <w:r w:rsidRPr="00A75429">
        <w:rPr>
          <w:rFonts w:asciiTheme="majorHAnsi" w:hAnsiTheme="majorHAnsi" w:cstheme="majorHAnsi"/>
          <w:sz w:val="28"/>
          <w:szCs w:val="28"/>
          <w:lang w:eastAsia="vi-VN"/>
        </w:rPr>
        <w:lastRenderedPageBreak/>
        <w:t xml:space="preserve">x + 273 =  936   </w:t>
      </w:r>
    </w:p>
    <w:p w:rsidR="00784DBA" w:rsidRPr="00A75429" w:rsidRDefault="00784DBA" w:rsidP="00784DBA">
      <w:pPr>
        <w:pStyle w:val="ListParagraph"/>
        <w:shd w:val="clear" w:color="auto" w:fill="FFFFFF"/>
        <w:rPr>
          <w:rFonts w:asciiTheme="majorHAnsi" w:hAnsiTheme="majorHAnsi" w:cstheme="majorHAnsi"/>
          <w:sz w:val="28"/>
          <w:szCs w:val="28"/>
          <w:lang w:eastAsia="vi-VN"/>
        </w:rPr>
      </w:pPr>
      <w:r w:rsidRPr="00A75429">
        <w:rPr>
          <w:rFonts w:asciiTheme="majorHAnsi" w:hAnsiTheme="majorHAnsi" w:cstheme="majorHAnsi"/>
          <w:sz w:val="28"/>
          <w:szCs w:val="28"/>
          <w:lang w:eastAsia="vi-VN"/>
        </w:rPr>
        <w:t xml:space="preserve">          x =  936 – 273</w:t>
      </w:r>
    </w:p>
    <w:p w:rsidR="00A61103" w:rsidRPr="00A75429" w:rsidRDefault="00784DBA" w:rsidP="00784DBA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75429">
        <w:rPr>
          <w:rFonts w:asciiTheme="majorHAnsi" w:hAnsiTheme="majorHAnsi" w:cstheme="majorHAnsi"/>
          <w:sz w:val="28"/>
          <w:szCs w:val="28"/>
          <w:lang w:eastAsia="vi-VN"/>
        </w:rPr>
        <w:t xml:space="preserve">                 </w:t>
      </w:r>
      <w:r w:rsidR="00B77E06" w:rsidRPr="00A75429">
        <w:rPr>
          <w:rFonts w:asciiTheme="majorHAnsi" w:hAnsiTheme="majorHAnsi" w:cstheme="majorHAnsi"/>
          <w:sz w:val="28"/>
          <w:szCs w:val="28"/>
          <w:lang w:eastAsia="vi-VN"/>
        </w:rPr>
        <w:t xml:space="preserve">  </w:t>
      </w:r>
      <w:r w:rsidRPr="00A75429">
        <w:rPr>
          <w:rFonts w:asciiTheme="majorHAnsi" w:hAnsiTheme="majorHAnsi" w:cstheme="majorHAnsi"/>
          <w:sz w:val="28"/>
          <w:szCs w:val="28"/>
          <w:lang w:eastAsia="vi-VN"/>
        </w:rPr>
        <w:t xml:space="preserve"> x = 663        </w:t>
      </w:r>
    </w:p>
    <w:sectPr w:rsidR="00A61103" w:rsidRPr="00A75429" w:rsidSect="00397260">
      <w:pgSz w:w="11909" w:h="16834" w:code="9"/>
      <w:pgMar w:top="851" w:right="851" w:bottom="851" w:left="1418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EE"/>
    <w:multiLevelType w:val="hybridMultilevel"/>
    <w:tmpl w:val="27FAE9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4E36"/>
    <w:multiLevelType w:val="hybridMultilevel"/>
    <w:tmpl w:val="9072EB3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1B0686"/>
    <w:multiLevelType w:val="hybridMultilevel"/>
    <w:tmpl w:val="A8D81238"/>
    <w:lvl w:ilvl="0" w:tplc="CFE89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2B1A7C"/>
    <w:multiLevelType w:val="hybridMultilevel"/>
    <w:tmpl w:val="27FAE9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734"/>
    <w:rsid w:val="00076CA4"/>
    <w:rsid w:val="00121B21"/>
    <w:rsid w:val="00183969"/>
    <w:rsid w:val="00201C66"/>
    <w:rsid w:val="002654CD"/>
    <w:rsid w:val="002679E4"/>
    <w:rsid w:val="00310923"/>
    <w:rsid w:val="003847CD"/>
    <w:rsid w:val="003935AF"/>
    <w:rsid w:val="00397260"/>
    <w:rsid w:val="003C5C3D"/>
    <w:rsid w:val="003E7A5A"/>
    <w:rsid w:val="0045092C"/>
    <w:rsid w:val="004649D8"/>
    <w:rsid w:val="004C62D7"/>
    <w:rsid w:val="004F55EA"/>
    <w:rsid w:val="00517714"/>
    <w:rsid w:val="005E6008"/>
    <w:rsid w:val="0071350A"/>
    <w:rsid w:val="00754208"/>
    <w:rsid w:val="007570D7"/>
    <w:rsid w:val="00784DBA"/>
    <w:rsid w:val="007A0B99"/>
    <w:rsid w:val="007A2EAA"/>
    <w:rsid w:val="008549B4"/>
    <w:rsid w:val="0086034D"/>
    <w:rsid w:val="00861FA9"/>
    <w:rsid w:val="00903F98"/>
    <w:rsid w:val="00915942"/>
    <w:rsid w:val="00916FEA"/>
    <w:rsid w:val="009220AF"/>
    <w:rsid w:val="00A46D06"/>
    <w:rsid w:val="00A53A2D"/>
    <w:rsid w:val="00A57B7F"/>
    <w:rsid w:val="00A61103"/>
    <w:rsid w:val="00A75429"/>
    <w:rsid w:val="00AF37BF"/>
    <w:rsid w:val="00B046DC"/>
    <w:rsid w:val="00B35734"/>
    <w:rsid w:val="00B36443"/>
    <w:rsid w:val="00B77E06"/>
    <w:rsid w:val="00B81FA0"/>
    <w:rsid w:val="00BA2DC4"/>
    <w:rsid w:val="00C05616"/>
    <w:rsid w:val="00CE4B8A"/>
    <w:rsid w:val="00D22259"/>
    <w:rsid w:val="00D264C4"/>
    <w:rsid w:val="00DB0E98"/>
    <w:rsid w:val="00EF6C5C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0B0D"/>
  <w15:docId w15:val="{C47B692B-15DE-454D-94C2-E1F95B5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3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uiPriority w:val="34"/>
    <w:qFormat/>
    <w:rsid w:val="00B35734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E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9D8"/>
    <w:pPr>
      <w:ind w:left="720"/>
      <w:contextualSpacing/>
    </w:pPr>
  </w:style>
  <w:style w:type="paragraph" w:styleId="NormalWeb">
    <w:name w:val="Normal (Web)"/>
    <w:basedOn w:val="Normal"/>
    <w:unhideWhenUsed/>
    <w:rsid w:val="002654CD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.vndoc.com/data/image/2016/12/12/de-thi-hoc-ki-1-mon-toan-lop-4-truong-tieu-hoc-song-nhan-nam-2016-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9468-73FD-49F9-A757-A5875743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546</Words>
  <Characters>3118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2022-11-30T01:34:00Z</cp:lastPrinted>
  <dcterms:created xsi:type="dcterms:W3CDTF">2017-02-07T14:41:00Z</dcterms:created>
  <dcterms:modified xsi:type="dcterms:W3CDTF">2022-11-30T01:56:00Z</dcterms:modified>
</cp:coreProperties>
</file>