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CE902" w14:textId="57083F5C" w:rsidR="00083C2C" w:rsidRDefault="00083C2C" w:rsidP="00083C2C">
      <w:pPr>
        <w:tabs>
          <w:tab w:val="left" w:pos="2977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ĐÁP ÁN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ĐỀ KIỂM TRA CUỐI KÌ MÔN VẬT LÍ 10</w:t>
      </w:r>
    </w:p>
    <w:p w14:paraId="4FC3C964" w14:textId="3CA22330" w:rsidR="00083C2C" w:rsidRDefault="00083C2C" w:rsidP="00083C2C">
      <w:pPr>
        <w:tabs>
          <w:tab w:val="left" w:pos="2977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HỌC KÌ I NĂM HỌC 2022 – 2023</w:t>
      </w:r>
    </w:p>
    <w:p w14:paraId="332CBDC8" w14:textId="44C83AEB" w:rsidR="00083C2C" w:rsidRPr="0097347D" w:rsidRDefault="0097347D" w:rsidP="00C23DDB">
      <w:pPr>
        <w:tabs>
          <w:tab w:val="left" w:pos="2977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PHẦN 1: TRẮC NGHIỆM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876"/>
        <w:gridCol w:w="2302"/>
        <w:gridCol w:w="2302"/>
        <w:gridCol w:w="2302"/>
      </w:tblGrid>
      <w:tr w:rsidR="00083C2C" w:rsidRPr="00083C2C" w14:paraId="54146360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3B733C6B" w14:textId="2A6D6034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CÂU / ĐỀ</w:t>
            </w:r>
          </w:p>
        </w:tc>
        <w:tc>
          <w:tcPr>
            <w:tcW w:w="1876" w:type="dxa"/>
            <w:vAlign w:val="center"/>
          </w:tcPr>
          <w:p w14:paraId="4EE19F80" w14:textId="469B2682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2302" w:type="dxa"/>
            <w:vAlign w:val="center"/>
          </w:tcPr>
          <w:p w14:paraId="40B0C80B" w14:textId="6215F03A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2302" w:type="dxa"/>
            <w:vAlign w:val="center"/>
          </w:tcPr>
          <w:p w14:paraId="58F71FF7" w14:textId="4C3E13DD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2302" w:type="dxa"/>
            <w:vAlign w:val="center"/>
          </w:tcPr>
          <w:p w14:paraId="1B923BFF" w14:textId="253F4F01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</w:tr>
      <w:tr w:rsidR="00083C2C" w14:paraId="1EAC6B14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2D354D7E" w14:textId="08C6B12F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76" w:type="dxa"/>
            <w:vAlign w:val="center"/>
          </w:tcPr>
          <w:p w14:paraId="70EA98A9" w14:textId="21B17586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72EF8CF1" w14:textId="22B666FD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6AFEFC00" w14:textId="7AD71F03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53166EFB" w14:textId="00E3DE8A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083C2C" w14:paraId="0BD0BD79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57949436" w14:textId="4988070E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76" w:type="dxa"/>
            <w:vAlign w:val="center"/>
          </w:tcPr>
          <w:p w14:paraId="7A06D36D" w14:textId="2FF64BEE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72E9E771" w14:textId="4A99C6E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1260DB28" w14:textId="29CD9DF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28C43FCF" w14:textId="40DCFED8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083C2C" w14:paraId="5264BBB1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62017331" w14:textId="028379A8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76" w:type="dxa"/>
            <w:vAlign w:val="center"/>
          </w:tcPr>
          <w:p w14:paraId="6CAD0D64" w14:textId="16CBB06C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45E7B96D" w14:textId="086FB72E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65C16D6D" w14:textId="50310E07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488FDED7" w14:textId="79296C79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083C2C" w14:paraId="033176CF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7D814A1E" w14:textId="08DEE625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76" w:type="dxa"/>
            <w:vAlign w:val="center"/>
          </w:tcPr>
          <w:p w14:paraId="6405526A" w14:textId="1F3BD33D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3B378D8A" w14:textId="40D3027A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5D3DC996" w14:textId="04F3F677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266B7342" w14:textId="4533589D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083C2C" w14:paraId="508681F7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1BA78FC9" w14:textId="6A2FD130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76" w:type="dxa"/>
            <w:vAlign w:val="center"/>
          </w:tcPr>
          <w:p w14:paraId="0643C86C" w14:textId="552380E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716C9CC4" w14:textId="7A12E6F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6EC6FA9E" w14:textId="1E42F77E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6289837F" w14:textId="5DDB6636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083C2C" w14:paraId="0EDEEB12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5334D0F9" w14:textId="477914AA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76" w:type="dxa"/>
            <w:vAlign w:val="center"/>
          </w:tcPr>
          <w:p w14:paraId="2C41BE0B" w14:textId="4E14410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712480D0" w14:textId="4232CFF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206E9D15" w14:textId="0A1D6276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4E8CE94C" w14:textId="44ED0407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083C2C" w14:paraId="4BA5E73D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18ECB894" w14:textId="0B1AA071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76" w:type="dxa"/>
            <w:vAlign w:val="center"/>
          </w:tcPr>
          <w:p w14:paraId="4C71D198" w14:textId="7A0EBA9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4582872A" w14:textId="32603E79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3B883305" w14:textId="2456F97F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731A1BB5" w14:textId="53C05549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083C2C" w14:paraId="2B648828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36A4EBFF" w14:textId="1789CAFF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76" w:type="dxa"/>
            <w:vAlign w:val="center"/>
          </w:tcPr>
          <w:p w14:paraId="6FFE717F" w14:textId="221872DE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0F550981" w14:textId="31496D58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4C5A50C9" w14:textId="37AE528E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3FDA0E54" w14:textId="1494BC1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083C2C" w14:paraId="71071AD6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4AC81FA0" w14:textId="1C3D581A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76" w:type="dxa"/>
            <w:vAlign w:val="center"/>
          </w:tcPr>
          <w:p w14:paraId="7A7226B2" w14:textId="1EFB83FE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0843783F" w14:textId="68F48416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1F68CCD9" w14:textId="35A1EE20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12877102" w14:textId="28FFBD41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083C2C" w14:paraId="3D022E6F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389D7E07" w14:textId="09CBE727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76" w:type="dxa"/>
            <w:vAlign w:val="center"/>
          </w:tcPr>
          <w:p w14:paraId="0CF896CE" w14:textId="32037CD8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37BE2285" w14:textId="077C25E6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143F1F50" w14:textId="2039019E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54A0EF1E" w14:textId="760C41B9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083C2C" w14:paraId="08AEE344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17BC3EAE" w14:textId="46A89849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876" w:type="dxa"/>
            <w:vAlign w:val="center"/>
          </w:tcPr>
          <w:p w14:paraId="2BBD5155" w14:textId="4AD92E94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18E60598" w14:textId="40C69D3B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4B715848" w14:textId="45FFC285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5654A79C" w14:textId="4F42519D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083C2C" w14:paraId="54025D67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38516824" w14:textId="52FC6FFE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76" w:type="dxa"/>
            <w:vAlign w:val="center"/>
          </w:tcPr>
          <w:p w14:paraId="26150F03" w14:textId="08DCC1E1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10EDA914" w14:textId="1E8AAE83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087C2695" w14:textId="7FD64406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1DE0CC17" w14:textId="3E41D42B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083C2C" w14:paraId="16520F18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79C62A75" w14:textId="645AFD38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76" w:type="dxa"/>
            <w:vAlign w:val="center"/>
          </w:tcPr>
          <w:p w14:paraId="4257B5E0" w14:textId="18068D9D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39E93774" w14:textId="49559568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43013841" w14:textId="59FCA6F8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20D7EAA9" w14:textId="7E75512E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083C2C" w14:paraId="38A062EB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6519B9F3" w14:textId="586657A3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76" w:type="dxa"/>
            <w:vAlign w:val="center"/>
          </w:tcPr>
          <w:p w14:paraId="26FF7BE4" w14:textId="4E736E57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3240A0C9" w14:textId="73518AFF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74651961" w14:textId="4C9E5D9F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658BA0B0" w14:textId="75B85090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083C2C" w14:paraId="60005FB9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7BFFA92F" w14:textId="5FE142F2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876" w:type="dxa"/>
            <w:vAlign w:val="center"/>
          </w:tcPr>
          <w:p w14:paraId="1A0A6BC9" w14:textId="3D5CE330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1CD5AD4D" w14:textId="1A4E5F23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4C662E0D" w14:textId="727A7B5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070182B7" w14:textId="3AF79215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083C2C" w14:paraId="5279AD10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096533B9" w14:textId="1CAEF8B7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76" w:type="dxa"/>
            <w:vAlign w:val="center"/>
          </w:tcPr>
          <w:p w14:paraId="0A7DE8D2" w14:textId="2F846B46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1B598500" w14:textId="4BA476FD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54501A21" w14:textId="5FD9DB78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2007489F" w14:textId="46AC0D84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083C2C" w14:paraId="4D73B077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20F12C96" w14:textId="29D72CA8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876" w:type="dxa"/>
            <w:vAlign w:val="center"/>
          </w:tcPr>
          <w:p w14:paraId="5F482DF0" w14:textId="0614372C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6F1739E9" w14:textId="7F75A75E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691584CC" w14:textId="43C56CFA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2" w:type="dxa"/>
            <w:vAlign w:val="center"/>
          </w:tcPr>
          <w:p w14:paraId="79946856" w14:textId="518F4B48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083C2C" w14:paraId="68E0369D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6A459D92" w14:textId="258C7F7B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876" w:type="dxa"/>
            <w:vAlign w:val="center"/>
          </w:tcPr>
          <w:p w14:paraId="0BBAC9CD" w14:textId="50954530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17DC7632" w14:textId="5FA2AAB9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7FAF22E5" w14:textId="07F2794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7CDA9703" w14:textId="0147EA31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083C2C" w14:paraId="7BB05012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7C9C0DDB" w14:textId="0C30342C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876" w:type="dxa"/>
            <w:vAlign w:val="center"/>
          </w:tcPr>
          <w:p w14:paraId="09CC8F2F" w14:textId="098C10BE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079DC509" w14:textId="7E7C527F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4A9C9E45" w14:textId="7C22828F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2" w:type="dxa"/>
            <w:vAlign w:val="center"/>
          </w:tcPr>
          <w:p w14:paraId="75709926" w14:textId="3EF015E5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083C2C" w14:paraId="29354180" w14:textId="77777777" w:rsidTr="00083C2C">
        <w:trPr>
          <w:trHeight w:val="510"/>
        </w:trPr>
        <w:tc>
          <w:tcPr>
            <w:tcW w:w="1555" w:type="dxa"/>
            <w:vAlign w:val="center"/>
          </w:tcPr>
          <w:p w14:paraId="35FCB9C0" w14:textId="41C79BD1" w:rsidR="00083C2C" w:rsidRP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876" w:type="dxa"/>
            <w:vAlign w:val="center"/>
          </w:tcPr>
          <w:p w14:paraId="3B6ED44A" w14:textId="5D6AF561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25D2F70C" w14:textId="0275C36F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02" w:type="dxa"/>
            <w:vAlign w:val="center"/>
          </w:tcPr>
          <w:p w14:paraId="295C4ADF" w14:textId="52F7A0E2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2" w:type="dxa"/>
            <w:vAlign w:val="center"/>
          </w:tcPr>
          <w:p w14:paraId="54B119BD" w14:textId="1B84BF99" w:rsidR="00083C2C" w:rsidRDefault="00083C2C" w:rsidP="00083C2C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14:paraId="310F3DB4" w14:textId="39A26E92" w:rsidR="00B30FF4" w:rsidRDefault="00B30FF4" w:rsidP="00083C2C">
      <w:pPr>
        <w:ind w:right="4"/>
        <w:rPr>
          <w:rFonts w:ascii="Times New Roman" w:hAnsi="Times New Roman" w:cs="Times New Roman"/>
          <w:sz w:val="24"/>
          <w:szCs w:val="24"/>
        </w:rPr>
      </w:pPr>
    </w:p>
    <w:p w14:paraId="2778BB4C" w14:textId="5DB6076F" w:rsidR="0097347D" w:rsidRDefault="0097347D" w:rsidP="00083C2C">
      <w:pPr>
        <w:ind w:right="4"/>
        <w:rPr>
          <w:rFonts w:ascii="Times New Roman" w:hAnsi="Times New Roman" w:cs="Times New Roman"/>
          <w:sz w:val="24"/>
          <w:szCs w:val="24"/>
        </w:rPr>
      </w:pPr>
    </w:p>
    <w:p w14:paraId="2B480956" w14:textId="059B042F" w:rsidR="0097347D" w:rsidRDefault="0097347D" w:rsidP="00083C2C">
      <w:pPr>
        <w:ind w:right="4"/>
        <w:rPr>
          <w:rFonts w:ascii="Times New Roman" w:hAnsi="Times New Roman" w:cs="Times New Roman"/>
          <w:sz w:val="24"/>
          <w:szCs w:val="24"/>
        </w:rPr>
      </w:pPr>
    </w:p>
    <w:p w14:paraId="26FC2DAE" w14:textId="3371454D" w:rsidR="0097347D" w:rsidRDefault="0097347D" w:rsidP="00083C2C">
      <w:pPr>
        <w:ind w:right="4"/>
        <w:rPr>
          <w:rFonts w:ascii="Times New Roman" w:hAnsi="Times New Roman" w:cs="Times New Roman"/>
          <w:sz w:val="24"/>
          <w:szCs w:val="24"/>
        </w:rPr>
      </w:pPr>
    </w:p>
    <w:p w14:paraId="1B7C73B1" w14:textId="106F032D" w:rsidR="0097347D" w:rsidRDefault="0097347D" w:rsidP="00083C2C">
      <w:pPr>
        <w:ind w:right="4"/>
        <w:rPr>
          <w:rFonts w:ascii="Times New Roman" w:hAnsi="Times New Roman" w:cs="Times New Roman"/>
          <w:sz w:val="24"/>
          <w:szCs w:val="24"/>
        </w:rPr>
      </w:pPr>
    </w:p>
    <w:p w14:paraId="70D5509E" w14:textId="40684ADD" w:rsidR="0097347D" w:rsidRDefault="0097347D" w:rsidP="00C23DDB">
      <w:pPr>
        <w:tabs>
          <w:tab w:val="left" w:pos="2977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PHẦN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TỰ LUẬN</w:t>
      </w:r>
    </w:p>
    <w:p w14:paraId="7C0CEA15" w14:textId="23F33644" w:rsidR="0097347D" w:rsidRDefault="0097347D" w:rsidP="0097347D">
      <w:pPr>
        <w:tabs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ĐỀ 101 VÀ 103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"/>
        <w:gridCol w:w="6688"/>
        <w:gridCol w:w="2651"/>
      </w:tblGrid>
      <w:tr w:rsidR="0097347D" w14:paraId="17B263DF" w14:textId="77777777" w:rsidTr="00E02C27">
        <w:tc>
          <w:tcPr>
            <w:tcW w:w="998" w:type="dxa"/>
          </w:tcPr>
          <w:p w14:paraId="4A35663F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7012" w:type="dxa"/>
          </w:tcPr>
          <w:p w14:paraId="7DA04BD6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Đáp</w:t>
            </w:r>
            <w:proofErr w:type="spellEnd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án</w:t>
            </w:r>
            <w:proofErr w:type="spellEnd"/>
          </w:p>
        </w:tc>
        <w:tc>
          <w:tcPr>
            <w:tcW w:w="2733" w:type="dxa"/>
          </w:tcPr>
          <w:p w14:paraId="098A3F7D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Biểu</w:t>
            </w:r>
            <w:proofErr w:type="spellEnd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điểm</w:t>
            </w:r>
            <w:proofErr w:type="spellEnd"/>
          </w:p>
        </w:tc>
      </w:tr>
      <w:tr w:rsidR="0097347D" w14:paraId="64856695" w14:textId="77777777" w:rsidTr="00E02C27">
        <w:tc>
          <w:tcPr>
            <w:tcW w:w="998" w:type="dxa"/>
          </w:tcPr>
          <w:p w14:paraId="31AE241A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1a</w:t>
            </w:r>
          </w:p>
        </w:tc>
        <w:tc>
          <w:tcPr>
            <w:tcW w:w="7012" w:type="dxa"/>
          </w:tcPr>
          <w:p w14:paraId="274142AA" w14:textId="77777777" w:rsidR="0097347D" w:rsidRDefault="0097347D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Gia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tốc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chuyển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động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ô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tô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14:paraId="00ABB4DE" w14:textId="437CD697" w:rsidR="0097347D" w:rsidRPr="00CD7F05" w:rsidRDefault="0097347D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a=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v-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t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0-20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=-4m/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733" w:type="dxa"/>
          </w:tcPr>
          <w:p w14:paraId="56465DB2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điểm</w:t>
            </w:r>
            <w:proofErr w:type="spellEnd"/>
          </w:p>
        </w:tc>
      </w:tr>
      <w:tr w:rsidR="0097347D" w14:paraId="48236882" w14:textId="77777777" w:rsidTr="00E02C27">
        <w:tc>
          <w:tcPr>
            <w:tcW w:w="998" w:type="dxa"/>
          </w:tcPr>
          <w:p w14:paraId="6CBD3D2A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1b</w:t>
            </w:r>
          </w:p>
        </w:tc>
        <w:tc>
          <w:tcPr>
            <w:tcW w:w="7012" w:type="dxa"/>
          </w:tcPr>
          <w:p w14:paraId="32E068B3" w14:textId="77777777" w:rsidR="0097347D" w:rsidRPr="00CD7F05" w:rsidRDefault="0097347D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Quãng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đường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ô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tô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đi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từ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lúc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phanh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gấp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đến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lúc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dừng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14:paraId="661D58FE" w14:textId="77777777" w:rsidR="0097347D" w:rsidRPr="00CD7F05" w:rsidRDefault="0097347D" w:rsidP="00E02C27">
            <w:pPr>
              <w:spacing w:line="276" w:lineRule="auto"/>
              <w:ind w:left="284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s=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2a</m:t>
                  </m:r>
                </m:den>
              </m:f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0-400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-8</m:t>
                  </m:r>
                </m:den>
              </m:f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=50m</m:t>
              </m:r>
            </m:oMath>
          </w:p>
          <w:p w14:paraId="0EEBEA6F" w14:textId="77777777" w:rsidR="0097347D" w:rsidRPr="00CD7F05" w:rsidRDefault="0097347D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Do S &lt; 55m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nên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ô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tô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không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bị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rơi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xuống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hố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2733" w:type="dxa"/>
          </w:tcPr>
          <w:p w14:paraId="0B8D55DB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1,5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điểm</w:t>
            </w:r>
            <w:proofErr w:type="spellEnd"/>
          </w:p>
        </w:tc>
      </w:tr>
      <w:tr w:rsidR="0097347D" w14:paraId="1D5CA740" w14:textId="77777777" w:rsidTr="00E02C27">
        <w:tc>
          <w:tcPr>
            <w:tcW w:w="998" w:type="dxa"/>
          </w:tcPr>
          <w:p w14:paraId="116D14AD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1c</w:t>
            </w:r>
          </w:p>
        </w:tc>
        <w:tc>
          <w:tcPr>
            <w:tcW w:w="7012" w:type="dxa"/>
          </w:tcPr>
          <w:p w14:paraId="20BEF556" w14:textId="77777777" w:rsidR="0097347D" w:rsidRPr="00CD7F05" w:rsidRDefault="0097347D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Tốc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độ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xe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trước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khi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hãm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phanh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14:paraId="2032DE69" w14:textId="77777777" w:rsidR="0097347D" w:rsidRPr="0097347D" w:rsidRDefault="0097347D" w:rsidP="00E02C27">
            <w:pPr>
              <w:spacing w:line="276" w:lineRule="auto"/>
              <w:ind w:left="284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2aS=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b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→2.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-9</m:t>
                    </m:r>
                  </m:e>
                </m: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.50=0-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  <w:p w14:paraId="58D69877" w14:textId="5A8B3730" w:rsidR="0097347D" w:rsidRPr="00CD7F05" w:rsidRDefault="0097347D" w:rsidP="0097347D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=30m/s</m:t>
                </m:r>
              </m:oMath>
            </m:oMathPara>
          </w:p>
        </w:tc>
        <w:tc>
          <w:tcPr>
            <w:tcW w:w="2733" w:type="dxa"/>
          </w:tcPr>
          <w:p w14:paraId="3BA3FE39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0,5điểm</w:t>
            </w:r>
          </w:p>
        </w:tc>
      </w:tr>
      <w:tr w:rsidR="0097347D" w14:paraId="7574DAC2" w14:textId="77777777" w:rsidTr="00E02C27">
        <w:tc>
          <w:tcPr>
            <w:tcW w:w="998" w:type="dxa"/>
          </w:tcPr>
          <w:p w14:paraId="0689143A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2a</w:t>
            </w:r>
          </w:p>
        </w:tc>
        <w:tc>
          <w:tcPr>
            <w:tcW w:w="7012" w:type="dxa"/>
          </w:tcPr>
          <w:p w14:paraId="53D938BB" w14:textId="77777777" w:rsidR="0097347D" w:rsidRDefault="0097347D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gian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gói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rơi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chạm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đất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14:paraId="53D99D9B" w14:textId="29D10C7F" w:rsidR="0097347D" w:rsidRPr="00CD7F05" w:rsidRDefault="0097347D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t=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h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g</m:t>
                      </m:r>
                    </m:den>
                  </m:f>
                </m:e>
              </m:rad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2.500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10</m:t>
                      </m:r>
                    </m:den>
                  </m:f>
                </m:e>
              </m:rad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=10s</m:t>
              </m:r>
            </m:oMath>
          </w:p>
        </w:tc>
        <w:tc>
          <w:tcPr>
            <w:tcW w:w="2733" w:type="dxa"/>
          </w:tcPr>
          <w:p w14:paraId="5E802769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0,5điểm</w:t>
            </w:r>
          </w:p>
        </w:tc>
      </w:tr>
      <w:tr w:rsidR="0097347D" w14:paraId="00797B27" w14:textId="77777777" w:rsidTr="00E02C27">
        <w:tc>
          <w:tcPr>
            <w:tcW w:w="998" w:type="dxa"/>
          </w:tcPr>
          <w:p w14:paraId="1EF928BC" w14:textId="77777777" w:rsidR="0097347D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2b</w:t>
            </w:r>
          </w:p>
        </w:tc>
        <w:tc>
          <w:tcPr>
            <w:tcW w:w="7012" w:type="dxa"/>
          </w:tcPr>
          <w:p w14:paraId="579C6945" w14:textId="77777777" w:rsidR="0097347D" w:rsidRPr="00CD7F05" w:rsidRDefault="0097347D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Tầm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gói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L=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t=1000m</m:t>
              </m:r>
            </m:oMath>
          </w:p>
        </w:tc>
        <w:tc>
          <w:tcPr>
            <w:tcW w:w="2733" w:type="dxa"/>
          </w:tcPr>
          <w:p w14:paraId="267F6604" w14:textId="77777777" w:rsidR="0097347D" w:rsidRPr="00CD7F05" w:rsidRDefault="0097347D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0,5điểm</w:t>
            </w:r>
          </w:p>
        </w:tc>
      </w:tr>
    </w:tbl>
    <w:p w14:paraId="44759CEE" w14:textId="77777777" w:rsidR="0097347D" w:rsidRDefault="0097347D" w:rsidP="0097347D">
      <w:pPr>
        <w:tabs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D8EE62D" w14:textId="24F297AA" w:rsidR="0097347D" w:rsidRPr="0097347D" w:rsidRDefault="0097347D" w:rsidP="0097347D">
      <w:pPr>
        <w:tabs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ĐỀ 10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VÀ 10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"/>
        <w:gridCol w:w="6690"/>
        <w:gridCol w:w="2649"/>
      </w:tblGrid>
      <w:tr w:rsidR="000658E3" w14:paraId="36704DF0" w14:textId="77777777" w:rsidTr="00E02C27">
        <w:tc>
          <w:tcPr>
            <w:tcW w:w="998" w:type="dxa"/>
          </w:tcPr>
          <w:p w14:paraId="75420B51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7227" w:type="dxa"/>
          </w:tcPr>
          <w:p w14:paraId="01B922C8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Đáp</w:t>
            </w:r>
            <w:proofErr w:type="spellEnd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án</w:t>
            </w:r>
            <w:proofErr w:type="spellEnd"/>
          </w:p>
        </w:tc>
        <w:tc>
          <w:tcPr>
            <w:tcW w:w="2791" w:type="dxa"/>
          </w:tcPr>
          <w:p w14:paraId="36780BFA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Biểu</w:t>
            </w:r>
            <w:proofErr w:type="spellEnd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điểm</w:t>
            </w:r>
            <w:proofErr w:type="spellEnd"/>
          </w:p>
        </w:tc>
      </w:tr>
      <w:tr w:rsidR="000658E3" w14:paraId="3FC32B6F" w14:textId="77777777" w:rsidTr="00E02C27">
        <w:tc>
          <w:tcPr>
            <w:tcW w:w="998" w:type="dxa"/>
          </w:tcPr>
          <w:p w14:paraId="0D6AD20C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1a</w:t>
            </w:r>
          </w:p>
        </w:tc>
        <w:tc>
          <w:tcPr>
            <w:tcW w:w="7227" w:type="dxa"/>
          </w:tcPr>
          <w:p w14:paraId="424D629E" w14:textId="77777777" w:rsidR="000658E3" w:rsidRDefault="000658E3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gian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hãm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phanh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ô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tô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14:paraId="5608D260" w14:textId="24EA0EFA" w:rsidR="000658E3" w:rsidRPr="00CD7F05" w:rsidRDefault="000658E3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t=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v-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a</m:t>
                  </m:r>
                </m:den>
              </m:f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0-15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-3</m:t>
                  </m:r>
                </m:den>
              </m:f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=5s</m:t>
              </m:r>
            </m:oMath>
          </w:p>
        </w:tc>
        <w:tc>
          <w:tcPr>
            <w:tcW w:w="2791" w:type="dxa"/>
          </w:tcPr>
          <w:p w14:paraId="2B7B99AC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điểm</w:t>
            </w:r>
            <w:proofErr w:type="spellEnd"/>
          </w:p>
        </w:tc>
      </w:tr>
      <w:tr w:rsidR="000658E3" w14:paraId="62A298F6" w14:textId="77777777" w:rsidTr="00E02C27">
        <w:tc>
          <w:tcPr>
            <w:tcW w:w="998" w:type="dxa"/>
          </w:tcPr>
          <w:p w14:paraId="3D6613E5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1b</w:t>
            </w:r>
          </w:p>
        </w:tc>
        <w:tc>
          <w:tcPr>
            <w:tcW w:w="7227" w:type="dxa"/>
          </w:tcPr>
          <w:p w14:paraId="1016187A" w14:textId="77777777" w:rsidR="000658E3" w:rsidRPr="00CD7F05" w:rsidRDefault="000658E3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Quãng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đường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ô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tô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đi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từ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lúc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phanh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gấp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đến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lúc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dừng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14:paraId="3AB5C375" w14:textId="77777777" w:rsidR="000658E3" w:rsidRPr="00CD7F05" w:rsidRDefault="000658E3" w:rsidP="00E02C27">
            <w:pPr>
              <w:spacing w:line="276" w:lineRule="auto"/>
              <w:ind w:left="284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s=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2a</m:t>
                  </m:r>
                </m:den>
              </m:f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0-225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-6</m:t>
                  </m:r>
                </m:den>
              </m:f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=37,5m</m:t>
              </m:r>
            </m:oMath>
          </w:p>
          <w:p w14:paraId="6A182FC0" w14:textId="77777777" w:rsidR="000658E3" w:rsidRPr="00CD7F05" w:rsidRDefault="000658E3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Do S &lt;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38</w:t>
            </w:r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m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nên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ô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tô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không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bị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rơi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xuống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hố</w:t>
            </w:r>
            <w:proofErr w:type="spellEnd"/>
            <w:r w:rsidRPr="00CD7F0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2791" w:type="dxa"/>
          </w:tcPr>
          <w:p w14:paraId="3CECC732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1,5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điểm</w:t>
            </w:r>
            <w:proofErr w:type="spellEnd"/>
          </w:p>
        </w:tc>
      </w:tr>
      <w:tr w:rsidR="000658E3" w14:paraId="43C8938B" w14:textId="77777777" w:rsidTr="00E02C27">
        <w:tc>
          <w:tcPr>
            <w:tcW w:w="998" w:type="dxa"/>
          </w:tcPr>
          <w:p w14:paraId="12D3005E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1c</w:t>
            </w:r>
          </w:p>
        </w:tc>
        <w:tc>
          <w:tcPr>
            <w:tcW w:w="7227" w:type="dxa"/>
          </w:tcPr>
          <w:p w14:paraId="43C1D84F" w14:textId="77777777" w:rsidR="000658E3" w:rsidRPr="00CD7F05" w:rsidRDefault="000658E3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Tốc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độ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xe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trước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khi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hãm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phanh</w:t>
            </w:r>
            <w:proofErr w:type="spellEnd"/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14:paraId="0491F25C" w14:textId="77777777" w:rsidR="000658E3" w:rsidRPr="000658E3" w:rsidRDefault="000658E3" w:rsidP="00E02C27">
            <w:pPr>
              <w:spacing w:line="276" w:lineRule="auto"/>
              <w:ind w:left="284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2aS=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b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→2.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-5</m:t>
                    </m:r>
                  </m:e>
                </m: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.62,5=0-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  <w:p w14:paraId="7E943772" w14:textId="4422C2A4" w:rsidR="000658E3" w:rsidRPr="00CD7F05" w:rsidRDefault="000658E3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=25m/s</m:t>
                </m:r>
              </m:oMath>
            </m:oMathPara>
          </w:p>
        </w:tc>
        <w:tc>
          <w:tcPr>
            <w:tcW w:w="2791" w:type="dxa"/>
          </w:tcPr>
          <w:p w14:paraId="17200E12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0,5điểm</w:t>
            </w:r>
          </w:p>
        </w:tc>
      </w:tr>
      <w:tr w:rsidR="000658E3" w14:paraId="24AF5F5E" w14:textId="77777777" w:rsidTr="00E02C27">
        <w:tc>
          <w:tcPr>
            <w:tcW w:w="998" w:type="dxa"/>
          </w:tcPr>
          <w:p w14:paraId="00D10E85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2a</w:t>
            </w:r>
          </w:p>
        </w:tc>
        <w:tc>
          <w:tcPr>
            <w:tcW w:w="7227" w:type="dxa"/>
          </w:tcPr>
          <w:p w14:paraId="483AA2EC" w14:textId="77777777" w:rsidR="000658E3" w:rsidRPr="000658E3" w:rsidRDefault="000658E3" w:rsidP="00E02C27">
            <w:pPr>
              <w:spacing w:line="276" w:lineRule="auto"/>
              <w:ind w:left="284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gian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gói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rơi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chạm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đất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</w:p>
          <w:p w14:paraId="6F26C1AE" w14:textId="6E0B72A9" w:rsidR="000658E3" w:rsidRPr="00CD7F05" w:rsidRDefault="000658E3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t=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h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g</m:t>
                        </m:r>
                      </m:den>
                    </m:f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2.720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10</m:t>
                        </m:r>
                      </m:den>
                    </m:f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=12s</m:t>
                </m:r>
              </m:oMath>
            </m:oMathPara>
          </w:p>
        </w:tc>
        <w:tc>
          <w:tcPr>
            <w:tcW w:w="2791" w:type="dxa"/>
          </w:tcPr>
          <w:p w14:paraId="3CE12759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0,5điểm</w:t>
            </w:r>
          </w:p>
        </w:tc>
      </w:tr>
      <w:tr w:rsidR="000658E3" w14:paraId="2FDE6E28" w14:textId="77777777" w:rsidTr="00E02C27">
        <w:tc>
          <w:tcPr>
            <w:tcW w:w="998" w:type="dxa"/>
          </w:tcPr>
          <w:p w14:paraId="76EA7169" w14:textId="77777777" w:rsidR="000658E3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2b</w:t>
            </w:r>
          </w:p>
        </w:tc>
        <w:tc>
          <w:tcPr>
            <w:tcW w:w="7227" w:type="dxa"/>
          </w:tcPr>
          <w:p w14:paraId="1B0DC84D" w14:textId="77777777" w:rsidR="000658E3" w:rsidRPr="00CD7F05" w:rsidRDefault="000658E3" w:rsidP="00E02C27">
            <w:pPr>
              <w:spacing w:line="276" w:lineRule="auto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Tầm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gói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L=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t=1320m</m:t>
              </m:r>
            </m:oMath>
          </w:p>
        </w:tc>
        <w:tc>
          <w:tcPr>
            <w:tcW w:w="2791" w:type="dxa"/>
          </w:tcPr>
          <w:p w14:paraId="7AC9EEE3" w14:textId="77777777" w:rsidR="000658E3" w:rsidRPr="00CD7F05" w:rsidRDefault="000658E3" w:rsidP="00E02C27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7F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0,5điểm</w:t>
            </w:r>
          </w:p>
        </w:tc>
      </w:tr>
    </w:tbl>
    <w:p w14:paraId="5D5FC17E" w14:textId="77777777" w:rsidR="0097347D" w:rsidRPr="0097347D" w:rsidRDefault="0097347D" w:rsidP="0097347D">
      <w:pPr>
        <w:tabs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DD99FD4" w14:textId="77777777" w:rsidR="0097347D" w:rsidRPr="00083C2C" w:rsidRDefault="0097347D" w:rsidP="00083C2C">
      <w:pPr>
        <w:ind w:right="4"/>
        <w:rPr>
          <w:rFonts w:ascii="Times New Roman" w:hAnsi="Times New Roman" w:cs="Times New Roman"/>
          <w:sz w:val="24"/>
          <w:szCs w:val="24"/>
        </w:rPr>
      </w:pPr>
    </w:p>
    <w:sectPr w:rsidR="0097347D" w:rsidRPr="00083C2C" w:rsidSect="00083C2C">
      <w:pgSz w:w="12240" w:h="15840"/>
      <w:pgMar w:top="709" w:right="900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832"/>
    <w:rsid w:val="000658E3"/>
    <w:rsid w:val="00083C2C"/>
    <w:rsid w:val="005B7725"/>
    <w:rsid w:val="00620319"/>
    <w:rsid w:val="0097347D"/>
    <w:rsid w:val="00B30FF4"/>
    <w:rsid w:val="00B35DD1"/>
    <w:rsid w:val="00BE2832"/>
    <w:rsid w:val="00C2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B5D48"/>
  <w15:chartTrackingRefBased/>
  <w15:docId w15:val="{A5E59A6F-51BE-4168-810B-AB5BF39D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C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GV-Ngô Thị Thanh Ly</dc:creator>
  <cp:keywords/>
  <dc:description/>
  <cp:lastModifiedBy>GV-Ngô Thị Thanh Ly</cp:lastModifiedBy>
  <cp:revision>7</cp:revision>
  <dcterms:created xsi:type="dcterms:W3CDTF">2022-12-13T15:14:00Z</dcterms:created>
  <dcterms:modified xsi:type="dcterms:W3CDTF">2022-12-13T15:34:00Z</dcterms:modified>
</cp:coreProperties>
</file>