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34"/>
        </w:tabs>
        <w:jc w:val="center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</w:rPr>
        <w:t xml:space="preserve">MA TRẬN ĐỀ KIỂM TRA HỌC KÌ 1 VẬT LÝ </w:t>
      </w:r>
      <w:r>
        <w:rPr>
          <w:b/>
          <w:bCs/>
          <w:sz w:val="24"/>
          <w:szCs w:val="24"/>
          <w:lang w:val="vi-VN"/>
        </w:rPr>
        <w:t>9</w:t>
      </w:r>
    </w:p>
    <w:p>
      <w:pPr>
        <w:rPr>
          <w:i/>
          <w:iCs/>
          <w:sz w:val="24"/>
          <w:szCs w:val="24"/>
        </w:rPr>
      </w:pPr>
    </w:p>
    <w:tbl>
      <w:tblPr>
        <w:tblStyle w:val="3"/>
        <w:tblW w:w="138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87"/>
        <w:gridCol w:w="2551"/>
        <w:gridCol w:w="1418"/>
        <w:gridCol w:w="1559"/>
        <w:gridCol w:w="1559"/>
        <w:gridCol w:w="1701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Stt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CÂU HỎI THEO MỨC ĐỘ NHẬN THỨC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Tổng số câu</w:t>
            </w:r>
          </w:p>
          <w:p>
            <w:pPr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sz w:val="24"/>
                <w:szCs w:val="24"/>
                <w:lang w:val="vi-VN" w:bidi="ar-SA"/>
              </w:rPr>
              <w:t>Điểm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NHẬN BIÊT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sz w:val="24"/>
                <w:szCs w:val="24"/>
                <w:lang w:val="vi-VN" w:bidi="ar-SA"/>
              </w:rPr>
              <w:t>Câu tự luận</w:t>
            </w:r>
          </w:p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sz w:val="24"/>
                <w:szCs w:val="24"/>
                <w:lang w:val="vi-VN" w:bidi="ar-SA"/>
              </w:rPr>
              <w:t>Câu tự luận</w:t>
            </w:r>
          </w:p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sz w:val="24"/>
                <w:szCs w:val="24"/>
                <w:lang w:val="vi-VN" w:bidi="ar-SA"/>
              </w:rPr>
              <w:t>Câu tự luận</w:t>
            </w:r>
          </w:p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sz w:val="24"/>
                <w:szCs w:val="24"/>
                <w:lang w:val="vi-VN" w:bidi="ar-SA"/>
              </w:rPr>
              <w:t>Câu tự luận</w:t>
            </w:r>
          </w:p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1.2 Đoạn mạch nối tiếp - Đoạn mạch song song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0,</w:t>
            </w: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2</w:t>
            </w:r>
            <w:r>
              <w:rPr>
                <w:iCs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1</w:t>
            </w: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 xml:space="preserve">1.3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Sự phụ thuộc của điện trở vào chiều dài, tiết diện vật liệu làm dây dẫn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- Biến trở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  <w:p>
            <w:pPr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Công và công suất của dòng điện.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Định luật Joule - Lenz</w:t>
            </w:r>
            <w:r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 xml:space="preserve">2.2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Định luật Joule - Len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iCs/>
                <w:sz w:val="24"/>
                <w:szCs w:val="24"/>
                <w:lang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0,</w:t>
            </w: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2</w:t>
            </w:r>
            <w:r>
              <w:rPr>
                <w:iCs/>
                <w:sz w:val="24"/>
                <w:szCs w:val="24"/>
                <w:lang w:val="vi-VN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iCs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3.2. Từ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1</w:t>
            </w: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3.3 Nam châm điện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vi-VN" w:bidi="ar-SA"/>
              </w:rPr>
              <w:t>Tổng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iCs/>
                <w:sz w:val="24"/>
                <w:szCs w:val="24"/>
                <w:lang w:val="vi-VN" w:bidi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val="vi-VN" w:bidi="ar-SA"/>
              </w:rPr>
            </w:pPr>
            <w:r>
              <w:rPr>
                <w:rFonts w:hint="default"/>
                <w:iCs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Tỉ lệ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40%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30%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20%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10%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100%</w:t>
            </w:r>
          </w:p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Tổng điểm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iCs/>
                <w:sz w:val="24"/>
                <w:szCs w:val="24"/>
                <w:lang w:val="vi-VN" w:bidi="ar-SA"/>
              </w:rPr>
              <w:t>4,0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iCs/>
                <w:sz w:val="24"/>
                <w:szCs w:val="24"/>
                <w:lang w:val="vi-VN" w:bidi="ar-SA"/>
              </w:rPr>
              <w:t>3,0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iCs/>
                <w:sz w:val="24"/>
                <w:szCs w:val="24"/>
                <w:lang w:val="vi-VN" w:bidi="ar-SA"/>
              </w:rPr>
              <w:t>2,0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vi-VN" w:bidi="ar-SA"/>
              </w:rPr>
            </w:pPr>
            <w:r>
              <w:rPr>
                <w:b/>
                <w:bCs/>
                <w:iCs/>
                <w:sz w:val="24"/>
                <w:szCs w:val="24"/>
                <w:lang w:val="vi-VN" w:bidi="ar-SA"/>
              </w:rPr>
              <w:t>1,0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vi-VN" w:bidi="ar-SA"/>
              </w:rPr>
            </w:pPr>
            <w:r>
              <w:rPr>
                <w:sz w:val="24"/>
                <w:szCs w:val="24"/>
                <w:lang w:val="vi-VN" w:bidi="ar-SA"/>
              </w:rPr>
              <w:t>10</w:t>
            </w:r>
          </w:p>
        </w:tc>
      </w:tr>
    </w:tbl>
    <w:p/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BẢNG ĐẶC TẢ MA TRẬN ĐỀ KIỂM TRA </w:t>
      </w:r>
      <w:r>
        <w:rPr>
          <w:b/>
          <w:sz w:val="26"/>
          <w:szCs w:val="26"/>
          <w:lang w:val="vi-VN"/>
        </w:rPr>
        <w:t>CUỐI HỌC</w:t>
      </w:r>
      <w:r>
        <w:rPr>
          <w:b/>
          <w:sz w:val="26"/>
          <w:szCs w:val="26"/>
        </w:rPr>
        <w:t xml:space="preserve"> KÌ 1 </w:t>
      </w:r>
    </w:p>
    <w:p>
      <w:pPr>
        <w:jc w:val="center"/>
        <w:rPr>
          <w:rFonts w:hint="default"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vi-VN"/>
        </w:rPr>
        <w:t>NĂM HỌC 202</w:t>
      </w:r>
      <w:r>
        <w:rPr>
          <w:rFonts w:hint="default"/>
          <w:b/>
          <w:bCs/>
          <w:sz w:val="26"/>
          <w:szCs w:val="26"/>
          <w:lang w:val="en-US"/>
        </w:rPr>
        <w:t>3</w:t>
      </w:r>
      <w:r>
        <w:rPr>
          <w:b/>
          <w:bCs/>
          <w:sz w:val="26"/>
          <w:szCs w:val="26"/>
          <w:lang w:val="vi-VN"/>
        </w:rPr>
        <w:t xml:space="preserve"> – 202</w:t>
      </w:r>
      <w:r>
        <w:rPr>
          <w:rFonts w:hint="default"/>
          <w:b/>
          <w:bCs/>
          <w:sz w:val="26"/>
          <w:szCs w:val="26"/>
          <w:lang w:val="en-US"/>
        </w:rPr>
        <w:t>4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MÔN </w:t>
      </w:r>
      <w:r>
        <w:rPr>
          <w:b/>
          <w:bCs/>
          <w:sz w:val="26"/>
          <w:szCs w:val="26"/>
        </w:rPr>
        <w:t xml:space="preserve">VẬT LÝ </w:t>
      </w:r>
      <w:r>
        <w:rPr>
          <w:b/>
          <w:bCs/>
          <w:sz w:val="26"/>
          <w:szCs w:val="26"/>
          <w:lang w:val="vi-VN"/>
        </w:rPr>
        <w:t>9</w:t>
      </w:r>
    </w:p>
    <w:p>
      <w:pPr>
        <w:rPr>
          <w:b/>
          <w:sz w:val="26"/>
          <w:szCs w:val="26"/>
          <w:lang w:val="vi-VN"/>
        </w:rPr>
      </w:pPr>
    </w:p>
    <w:tbl>
      <w:tblPr>
        <w:tblStyle w:val="3"/>
        <w:tblW w:w="14517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88"/>
        <w:gridCol w:w="1465"/>
        <w:gridCol w:w="7560"/>
        <w:gridCol w:w="747"/>
        <w:gridCol w:w="859"/>
        <w:gridCol w:w="761"/>
        <w:gridCol w:w="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0" w:type="dxa"/>
            <w:vMerge w:val="continue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clear" w:color="auto" w:fill="auto"/>
          </w:tcPr>
          <w:p>
            <w:pPr>
              <w:pStyle w:val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  <w:lang w:val="vi-VN" w:bidi="ar-SA"/>
              </w:rPr>
            </w:pPr>
            <w:r>
              <w:rPr>
                <w:b/>
                <w:bCs/>
                <w:sz w:val="26"/>
                <w:szCs w:val="26"/>
                <w:lang w:val="vi-VN" w:bidi="ar-SA"/>
              </w:rPr>
              <w:t>Điện học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 w:bidi="ar-SA"/>
              </w:rPr>
              <w:t>Điện từ học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 w:bidi="ar-SA"/>
              </w:rPr>
              <w:t xml:space="preserve">Định luật </w:t>
            </w:r>
            <w:r>
              <w:rPr>
                <w:sz w:val="26"/>
                <w:szCs w:val="26"/>
                <w:lang w:val="vi-VN" w:bidi="ar-SA"/>
              </w:rPr>
              <w:t>Jun – Lenz</w:t>
            </w:r>
          </w:p>
        </w:tc>
        <w:tc>
          <w:tcPr>
            <w:tcW w:w="7560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Nêu được và viết đúng công thức định luật </w:t>
            </w:r>
            <w:r>
              <w:rPr>
                <w:sz w:val="26"/>
                <w:szCs w:val="26"/>
                <w:lang w:val="vi-VN" w:bidi="ar-SA"/>
              </w:rPr>
              <w:t>Jun – Lenz</w:t>
            </w:r>
          </w:p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auto"/>
          </w:tcPr>
          <w:p>
            <w:pPr>
              <w:pStyle w:val="5"/>
              <w:rPr>
                <w:b/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  <w:lang w:val="vi-VN"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Cs/>
                <w:sz w:val="26"/>
                <w:szCs w:val="26"/>
                <w:lang w:val="en-US" w:bidi="ar-SA"/>
              </w:rPr>
            </w:pPr>
            <w:r>
              <w:rPr>
                <w:rFonts w:hint="default"/>
                <w:bCs/>
                <w:sz w:val="26"/>
                <w:szCs w:val="26"/>
                <w:lang w:val="en-US" w:bidi="ar-SA"/>
              </w:rPr>
              <w:t>Điên trở dây dân- Biến trở</w:t>
            </w:r>
          </w:p>
        </w:tc>
        <w:tc>
          <w:tcPr>
            <w:tcW w:w="7560" w:type="dxa"/>
            <w:shd w:val="clear" w:color="auto" w:fill="auto"/>
          </w:tcPr>
          <w:p>
            <w:pPr>
              <w:jc w:val="both"/>
              <w:rPr>
                <w:rFonts w:hint="default"/>
                <w:b w:val="0"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Thông hiểu: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giải thích được con số ghi trên biến trở</w:t>
            </w:r>
          </w:p>
          <w:p>
            <w:pPr>
              <w:jc w:val="both"/>
              <w:rPr>
                <w:rFonts w:hint="default"/>
                <w:b w:val="0"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Vận dụng: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áp dụng công thức tính điện trở dây dẫn tính chiều dài dây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auto"/>
          </w:tcPr>
          <w:p>
            <w:pPr>
              <w:pStyle w:val="5"/>
              <w:rPr>
                <w:b/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  <w:lang w:val="vi-VN" w:bidi="ar-SA"/>
              </w:rPr>
            </w:pPr>
            <w:r>
              <w:rPr>
                <w:bCs/>
                <w:sz w:val="26"/>
                <w:szCs w:val="26"/>
                <w:lang w:val="vi-VN" w:bidi="ar-SA"/>
              </w:rPr>
              <w:t>Đoạn mạch</w:t>
            </w:r>
          </w:p>
        </w:tc>
        <w:tc>
          <w:tcPr>
            <w:tcW w:w="7560" w:type="dxa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Vận dụng công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thức tính được điện trở tương của đoạn mạch nối tiếp</w:t>
            </w:r>
          </w:p>
          <w:p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u w:val="single"/>
                <w:lang w:val="vi-VN"/>
              </w:rPr>
              <w:t>Vận dụng cao</w:t>
            </w:r>
            <w:r>
              <w:rPr>
                <w:bCs/>
                <w:sz w:val="26"/>
                <w:szCs w:val="26"/>
                <w:lang w:val="vi-VN"/>
              </w:rPr>
              <w:t>:  tính được giá trị R3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clear" w:color="auto" w:fill="auto"/>
          </w:tcPr>
          <w:p>
            <w:pPr>
              <w:pStyle w:val="5"/>
              <w:rPr>
                <w:b/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  <w:lang w:val="vi-VN" w:bidi="ar-SA"/>
              </w:rPr>
            </w:pPr>
            <w:r>
              <w:rPr>
                <w:bCs/>
                <w:sz w:val="26"/>
                <w:szCs w:val="26"/>
                <w:lang w:val="vi-VN" w:bidi="ar-SA"/>
              </w:rPr>
              <w:t>Nam châm điện</w:t>
            </w:r>
          </w:p>
        </w:tc>
        <w:tc>
          <w:tcPr>
            <w:tcW w:w="7560" w:type="dxa"/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Nêu được cấu tạo nam châm điện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Nam châm điện phải dùng lõi sắt, vì lõi sắt mất từ tính tức thì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Từ trường</w:t>
            </w:r>
          </w:p>
        </w:tc>
        <w:tc>
          <w:tcPr>
            <w:tcW w:w="7560" w:type="dxa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>
            <w:pPr>
              <w:jc w:val="both"/>
              <w:rPr>
                <w:rFonts w:hint="default"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 xml:space="preserve">Nêu được quy tắc nắm tay phải đúng, </w:t>
            </w:r>
            <w:r>
              <w:rPr>
                <w:rFonts w:hint="default"/>
                <w:bCs/>
                <w:sz w:val="26"/>
                <w:szCs w:val="26"/>
                <w:lang w:val="en-US"/>
              </w:rPr>
              <w:t>từ trường tồn tại ở đâu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Xác định được cực của nam châm và cực của ống dây </w:t>
            </w:r>
          </w:p>
        </w:tc>
        <w:tc>
          <w:tcPr>
            <w:tcW w:w="74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</w:tc>
        <w:tc>
          <w:tcPr>
            <w:tcW w:w="859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</w:tc>
        <w:tc>
          <w:tcPr>
            <w:tcW w:w="761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7" w:type="dxa"/>
            <w:vMerge w:val="restart"/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pStyle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 w:bidi="ar-SA"/>
              </w:rPr>
            </w:pPr>
            <w:r>
              <w:rPr>
                <w:b/>
                <w:bCs/>
                <w:sz w:val="26"/>
                <w:szCs w:val="26"/>
                <w:lang w:val="vi-VN" w:bidi="ar-SA"/>
              </w:rPr>
              <w:t>Công suất và điện năng</w:t>
            </w:r>
          </w:p>
          <w:p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r>
              <w:rPr>
                <w:b/>
                <w:bCs/>
                <w:sz w:val="26"/>
                <w:szCs w:val="26"/>
                <w:lang w:bidi="ar-SA"/>
              </w:rPr>
              <w:t> 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Nhiệt lượng</w:t>
            </w:r>
          </w:p>
        </w:tc>
        <w:tc>
          <w:tcPr>
            <w:tcW w:w="7560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dụng: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Tính được nhiệt lượng tỏa ra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0,25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Merge w:val="continue"/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560" w:type="dxa"/>
            <w:vMerge w:val="continue"/>
            <w:tcBorders/>
            <w:shd w:val="clear" w:color="auto" w:fill="auto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Merge w:val="continue"/>
            <w:shd w:val="clear" w:color="auto" w:fill="auto"/>
          </w:tcPr>
          <w:p>
            <w:pPr>
              <w:pStyle w:val="5"/>
              <w:rPr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560" w:type="dxa"/>
            <w:vMerge w:val="continue"/>
            <w:tcBorders/>
            <w:shd w:val="clear" w:color="auto" w:fill="auto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sz w:val="26"/>
                <w:szCs w:val="26"/>
                <w:lang w:val="pt-BR"/>
              </w:rPr>
            </w:pPr>
          </w:p>
        </w:tc>
      </w:tr>
    </w:tbl>
    <w:p>
      <w:pPr>
        <w:jc w:val="center"/>
        <w:rPr>
          <w:sz w:val="26"/>
          <w:szCs w:val="26"/>
        </w:rPr>
      </w:pPr>
    </w:p>
    <w:p>
      <w:pPr>
        <w:widowControl/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>
      <w:pPr>
        <w:jc w:val="center"/>
        <w:rPr>
          <w:b/>
          <w:bCs/>
          <w:sz w:val="26"/>
          <w:szCs w:val="26"/>
        </w:rPr>
        <w:sectPr>
          <w:pgSz w:w="15840" w:h="12240" w:orient="landscape"/>
          <w:pgMar w:top="540" w:right="1239" w:bottom="450" w:left="709" w:header="720" w:footer="720" w:gutter="0"/>
          <w:cols w:space="720" w:num="1"/>
          <w:docGrid w:linePitch="360" w:charSpace="0"/>
        </w:sectPr>
      </w:pPr>
    </w:p>
    <w:tbl>
      <w:tblPr>
        <w:tblStyle w:val="3"/>
        <w:tblpPr w:leftFromText="180" w:rightFromText="180" w:vertAnchor="text" w:horzAnchor="margin" w:tblpY="8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9"/>
        <w:gridCol w:w="4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49" w:type="dxa"/>
            <w:shd w:val="clear" w:color="auto" w:fill="auto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 TP THỦ ĐỨC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HOA LƯ</w:t>
            </w:r>
          </w:p>
        </w:tc>
        <w:tc>
          <w:tcPr>
            <w:tcW w:w="4831" w:type="dxa"/>
            <w:shd w:val="clear" w:color="auto" w:fill="auto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CUỐI HỌC KÌ I</w:t>
            </w:r>
          </w:p>
          <w:p>
            <w:pPr>
              <w:jc w:val="center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4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VẬT LÍ 9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Thời gian 45 phút, không kể thời gian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 1</w:t>
      </w:r>
      <w:r>
        <w:rPr>
          <w:b/>
          <w:bCs/>
          <w:sz w:val="26"/>
          <w:szCs w:val="26"/>
        </w:rPr>
        <w:t xml:space="preserve">: (2,0 điểm) </w:t>
      </w:r>
    </w:p>
    <w:p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 xml:space="preserve">    </w:t>
      </w:r>
      <w:r>
        <w:rPr>
          <w:sz w:val="26"/>
          <w:szCs w:val="26"/>
        </w:rPr>
        <w:t xml:space="preserve"> a. Phát biểu nội dung định luật  </w:t>
      </w:r>
      <w:r>
        <w:rPr>
          <w:rFonts w:hint="default"/>
          <w:sz w:val="26"/>
          <w:szCs w:val="26"/>
          <w:lang w:val="en-US"/>
        </w:rPr>
        <w:t>Joule - Lenz</w:t>
      </w:r>
      <w:r>
        <w:rPr>
          <w:sz w:val="26"/>
          <w:szCs w:val="26"/>
        </w:rPr>
        <w:t>. Viết biểu thức định luật</w:t>
      </w:r>
    </w:p>
    <w:p>
      <w:pPr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en-US"/>
        </w:rPr>
        <w:t xml:space="preserve">    </w:t>
      </w:r>
      <w:r>
        <w:rPr>
          <w:sz w:val="26"/>
          <w:szCs w:val="26"/>
        </w:rPr>
        <w:t xml:space="preserve"> b. </w:t>
      </w:r>
      <w:r>
        <w:rPr>
          <w:rFonts w:hint="default"/>
          <w:sz w:val="26"/>
          <w:szCs w:val="26"/>
          <w:lang w:val="en-US"/>
        </w:rPr>
        <w:t>Em hãy cho biết từ trường tồn tại ở đâu?</w:t>
      </w:r>
    </w:p>
    <w:p>
      <w:pPr>
        <w:spacing w:after="0" w:afterAutospacing="0"/>
        <w:rPr>
          <w:sz w:val="26"/>
          <w:szCs w:val="26"/>
        </w:rPr>
      </w:pPr>
    </w:p>
    <w:p>
      <w:pPr>
        <w:spacing w:beforeAutospacing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95885</wp:posOffset>
                </wp:positionV>
                <wp:extent cx="2095500" cy="1005840"/>
                <wp:effectExtent l="0" t="0" r="0" b="38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05840"/>
                          <a:chOff x="8357" y="28968"/>
                          <a:chExt cx="3300" cy="15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357" y="28968"/>
                            <a:ext cx="3300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 flipH="1">
                            <a:off x="11157" y="29662"/>
                            <a:ext cx="447" cy="3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between w:val="none" w:color="auto" w:sz="0" w:space="0"/>
                                </w:pBd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 flipH="1">
                            <a:off x="10727" y="29658"/>
                            <a:ext cx="447" cy="3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between w:val="none" w:color="auto" w:sz="0" w:space="0"/>
                                </w:pBd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2.35pt;margin-top:7.55pt;height:79.2pt;width:165pt;z-index:251659264;mso-width-relative:page;mso-height-relative:page;" coordorigin="8357,28968" coordsize="3300,1584" o:gfxdata="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">
                <o:lock v:ext="edit" aspectratio="f"/>
                <v:shape id="_x0000_s1026" o:spid="_x0000_s1026" o:spt="75" alt="34" type="#_x0000_t75" style="position:absolute;left:8357;top:28968;height:1584;width:3300;" filled="f" o:preferrelative="t" stroked="f" coordsize="21600,21600" o:gfxdata="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WKg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1157;top:29662;flip:x;height:374;width:447;" fillcolor="#FFFFFF [3201]" filled="t" stroked="f" coordsize="21600,21600" o:gfxdata="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xu5u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27;top:29658;flip:x;height:374;width:447;" fillcolor="#FFFFFF [3201]" filled="t" stroked="f" coordsize="21600,21600" o:gfxdata="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tRCX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6"/>
          <w:szCs w:val="26"/>
          <w:u w:val="single"/>
        </w:rPr>
        <w:t>Câu 2</w:t>
      </w:r>
      <w:r>
        <w:rPr>
          <w:b/>
          <w:bCs/>
          <w:sz w:val="26"/>
          <w:szCs w:val="26"/>
        </w:rPr>
        <w:t>: (2,0 điểm)</w:t>
      </w:r>
      <w:r>
        <w:rPr>
          <w:b/>
          <w:bCs/>
          <w:sz w:val="26"/>
          <w:szCs w:val="26"/>
          <w:u w:val="single"/>
        </w:rPr>
        <w:t xml:space="preserve"> </w:t>
      </w:r>
    </w:p>
    <w:p>
      <w:pPr>
        <w:numPr>
          <w:ilvl w:val="0"/>
          <w:numId w:val="1"/>
        </w:numPr>
        <w:tabs>
          <w:tab w:val="left" w:pos="993"/>
          <w:tab w:val="left" w:pos="11160"/>
        </w:tabs>
        <w:spacing w:after="0" w:line="240" w:lineRule="auto"/>
        <w:ind w:right="90" w:rightChars="0" w:firstLine="390" w:firstLineChars="1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Phát biểu qui tắc nắm tay phải. </w:t>
      </w:r>
    </w:p>
    <w:p>
      <w:pPr>
        <w:numPr>
          <w:ilvl w:val="0"/>
          <w:numId w:val="1"/>
        </w:numPr>
        <w:tabs>
          <w:tab w:val="left" w:pos="993"/>
          <w:tab w:val="left" w:pos="11160"/>
        </w:tabs>
        <w:spacing w:after="0" w:line="240" w:lineRule="auto"/>
        <w:ind w:left="0" w:leftChars="0" w:right="90" w:rightChars="0" w:firstLine="390" w:firstLineChars="1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Một kim nam châm nằm cân bằng ở trước cuộn dây dẫn</w:t>
      </w:r>
    </w:p>
    <w:p>
      <w:pPr>
        <w:numPr>
          <w:ilvl w:val="0"/>
          <w:numId w:val="0"/>
        </w:numPr>
        <w:tabs>
          <w:tab w:val="left" w:pos="993"/>
          <w:tab w:val="left" w:pos="11160"/>
        </w:tabs>
        <w:spacing w:after="0" w:line="240" w:lineRule="auto"/>
        <w:ind w:left="210" w:leftChars="0" w:right="90" w:right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có dòng điện chạy qua như hình bên. Hãy xác định:</w:t>
      </w:r>
    </w:p>
    <w:p>
      <w:pPr>
        <w:tabs>
          <w:tab w:val="left" w:pos="993"/>
          <w:tab w:val="left" w:pos="11160"/>
        </w:tabs>
        <w:spacing w:after="0" w:line="240" w:lineRule="auto"/>
        <w:ind w:right="9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Tên cực từ ở hai đầu A và B của ống dây.</w:t>
      </w:r>
    </w:p>
    <w:p>
      <w:pPr>
        <w:tabs>
          <w:tab w:val="left" w:pos="993"/>
          <w:tab w:val="left" w:pos="11160"/>
        </w:tabs>
        <w:spacing w:after="0" w:line="240" w:lineRule="auto"/>
        <w:ind w:right="9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Tên cực từ </w:t>
      </w:r>
      <w:r>
        <w:rPr>
          <w:sz w:val="26"/>
          <w:szCs w:val="26"/>
          <w:lang w:val="en-US"/>
        </w:rPr>
        <w:t>ở</w:t>
      </w:r>
      <w:r>
        <w:rPr>
          <w:rFonts w:hint="default"/>
          <w:sz w:val="26"/>
          <w:szCs w:val="26"/>
          <w:lang w:val="en-US"/>
        </w:rPr>
        <w:t xml:space="preserve"> hai đầu C,D của </w:t>
      </w:r>
      <w:r>
        <w:rPr>
          <w:rFonts w:ascii="Times New Roman" w:hAnsi="Times New Roman"/>
          <w:sz w:val="26"/>
          <w:szCs w:val="26"/>
        </w:rPr>
        <w:t>kim nam châm.</w:t>
      </w:r>
    </w:p>
    <w:p>
      <w:pPr>
        <w:pStyle w:val="5"/>
        <w:ind w:left="750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Câu 3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(2,0 điểm)</w:t>
      </w:r>
      <w:r>
        <w:rPr>
          <w:sz w:val="26"/>
          <w:szCs w:val="26"/>
        </w:rPr>
        <w:t xml:space="preserve"> </w:t>
      </w:r>
    </w:p>
    <w:p>
      <w:pPr>
        <w:tabs>
          <w:tab w:val="left" w:pos="11160"/>
        </w:tabs>
        <w:spacing w:after="0" w:line="240" w:lineRule="auto"/>
        <w:ind w:right="90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hint="default"/>
          <w:sz w:val="26"/>
          <w:szCs w:val="26"/>
          <w:lang w:val="en-US" w:eastAsia="vi-VN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t>Một biến trở con chạy có ghi (</w:t>
      </w:r>
      <w:r>
        <w:rPr>
          <w:rFonts w:hint="default"/>
          <w:sz w:val="26"/>
          <w:szCs w:val="26"/>
          <w:lang w:val="en-US" w:eastAsia="vi-VN"/>
        </w:rPr>
        <w:t>4</w:t>
      </w:r>
      <w:r>
        <w:rPr>
          <w:rFonts w:ascii="Times New Roman" w:hAnsi="Times New Roman"/>
          <w:sz w:val="26"/>
          <w:szCs w:val="26"/>
          <w:lang w:eastAsia="vi-VN"/>
        </w:rPr>
        <w:t xml:space="preserve">0 </w:t>
      </w:r>
      <w:r>
        <w:rPr>
          <w:rFonts w:ascii="Times New Roman" w:hAnsi="Times New Roman"/>
          <w:sz w:val="26"/>
          <w:szCs w:val="26"/>
          <w:lang w:eastAsia="vi-VN"/>
        </w:rPr>
        <w:sym w:font="Symbol" w:char="0057"/>
      </w:r>
      <w:r>
        <w:rPr>
          <w:rFonts w:ascii="Times New Roman" w:hAnsi="Times New Roman"/>
          <w:sz w:val="26"/>
          <w:szCs w:val="26"/>
          <w:lang w:eastAsia="vi-VN"/>
        </w:rPr>
        <w:t xml:space="preserve"> - </w:t>
      </w:r>
      <w:r>
        <w:rPr>
          <w:rFonts w:hint="default"/>
          <w:sz w:val="26"/>
          <w:szCs w:val="26"/>
          <w:lang w:val="en-US" w:eastAsia="vi-VN"/>
        </w:rPr>
        <w:t>2</w:t>
      </w:r>
      <w:r>
        <w:rPr>
          <w:rFonts w:ascii="Times New Roman" w:hAnsi="Times New Roman"/>
          <w:sz w:val="26"/>
          <w:szCs w:val="26"/>
          <w:lang w:eastAsia="vi-VN"/>
        </w:rPr>
        <w:t xml:space="preserve"> A)</w:t>
      </w:r>
    </w:p>
    <w:p>
      <w:pPr>
        <w:tabs>
          <w:tab w:val="left" w:pos="11160"/>
        </w:tabs>
        <w:spacing w:after="0" w:line="240" w:lineRule="auto"/>
        <w:ind w:right="90" w:firstLine="390" w:firstLineChars="150"/>
        <w:jc w:val="both"/>
        <w:rPr>
          <w:rFonts w:ascii="Times New Roman" w:hAnsi="Times New Roman"/>
          <w:sz w:val="26"/>
          <w:szCs w:val="26"/>
          <w:lang w:eastAsia="vi-VN"/>
        </w:rPr>
      </w:pPr>
      <w:r>
        <w:rPr>
          <w:rFonts w:ascii="Times New Roman" w:hAnsi="Times New Roman"/>
          <w:sz w:val="26"/>
          <w:szCs w:val="26"/>
          <w:lang w:eastAsia="vi-VN"/>
        </w:rPr>
        <w:t xml:space="preserve">a. Nêu ý nghĩa số ghi trên biến trở. </w:t>
      </w:r>
    </w:p>
    <w:p>
      <w:pPr>
        <w:tabs>
          <w:tab w:val="left" w:pos="11160"/>
        </w:tabs>
        <w:spacing w:after="0" w:line="240" w:lineRule="auto"/>
        <w:ind w:right="90" w:firstLine="390" w:firstLineChars="150"/>
        <w:jc w:val="both"/>
        <w:rPr>
          <w:rFonts w:ascii="Times New Roman" w:hAnsi="Times New Roman"/>
          <w:sz w:val="26"/>
          <w:szCs w:val="26"/>
          <w:lang w:eastAsia="vi-VN"/>
        </w:rPr>
      </w:pPr>
      <w:bookmarkStart w:id="2" w:name="_GoBack"/>
      <w:bookmarkEnd w:id="2"/>
      <w:r>
        <w:rPr>
          <w:rFonts w:ascii="Times New Roman" w:hAnsi="Times New Roman"/>
          <w:sz w:val="26"/>
          <w:szCs w:val="26"/>
          <w:lang w:eastAsia="vi-VN"/>
        </w:rPr>
        <w:t>b. Dây quấn biến trở bằng Nikêlin có điện trở suất bằng 0,4.10</w:t>
      </w:r>
      <w:r>
        <w:rPr>
          <w:rFonts w:ascii="Times New Roman" w:hAnsi="Times New Roman"/>
          <w:sz w:val="26"/>
          <w:szCs w:val="26"/>
          <w:vertAlign w:val="superscript"/>
          <w:lang w:eastAsia="vi-VN"/>
        </w:rPr>
        <w:t>-6</w:t>
      </w:r>
      <w:r>
        <w:rPr>
          <w:rFonts w:ascii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  <w:szCs w:val="26"/>
          <w:lang w:eastAsia="vi-VN"/>
        </w:rPr>
        <w:sym w:font="Symbol" w:char="0057"/>
      </w:r>
      <w:r>
        <w:rPr>
          <w:rFonts w:ascii="Times New Roman" w:hAnsi="Times New Roman"/>
          <w:sz w:val="26"/>
          <w:szCs w:val="26"/>
          <w:lang w:eastAsia="vi-VN"/>
        </w:rPr>
        <w:t>m, có tiết diện 0,5 mm</w:t>
      </w:r>
      <w:r>
        <w:rPr>
          <w:rFonts w:ascii="Times New Roman" w:hAnsi="Times New Roman"/>
          <w:sz w:val="26"/>
          <w:szCs w:val="26"/>
          <w:vertAlign w:val="superscript"/>
          <w:lang w:eastAsia="vi-VN"/>
        </w:rPr>
        <w:t>2</w:t>
      </w:r>
      <w:r>
        <w:rPr>
          <w:rFonts w:ascii="Times New Roman" w:hAnsi="Times New Roman"/>
          <w:sz w:val="26"/>
          <w:szCs w:val="26"/>
          <w:lang w:eastAsia="vi-VN"/>
        </w:rPr>
        <w:t>. Tính chiều dài dây quấn biến trở?</w:t>
      </w:r>
    </w:p>
    <w:p>
      <w:pPr>
        <w:tabs>
          <w:tab w:val="left" w:pos="540"/>
        </w:tabs>
        <w:rPr>
          <w:sz w:val="26"/>
          <w:szCs w:val="26"/>
        </w:rPr>
      </w:pPr>
    </w:p>
    <w:p>
      <w:pPr>
        <w:rPr>
          <w:b/>
          <w:sz w:val="26"/>
          <w:szCs w:val="26"/>
        </w:rPr>
      </w:pPr>
      <w:bookmarkStart w:id="0" w:name="_Hlk120655791"/>
      <w:r>
        <w:rPr>
          <w:b/>
          <w:bCs/>
          <w:sz w:val="26"/>
          <w:szCs w:val="26"/>
          <w:u w:val="single"/>
        </w:rPr>
        <w:t xml:space="preserve">Câu </w:t>
      </w:r>
      <w:bookmarkEnd w:id="0"/>
      <w:r>
        <w:rPr>
          <w:b/>
          <w:bCs/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: </w:t>
      </w:r>
      <w:bookmarkStart w:id="1" w:name="_Hlk121295129"/>
      <w:r>
        <w:rPr>
          <w:b/>
          <w:sz w:val="26"/>
          <w:szCs w:val="26"/>
        </w:rPr>
        <w:t xml:space="preserve">(2,0 điểm) </w:t>
      </w:r>
      <w:bookmarkEnd w:id="1"/>
    </w:p>
    <w:p>
      <w:pPr>
        <w:pStyle w:val="5"/>
        <w:tabs>
          <w:tab w:val="left" w:pos="11160"/>
        </w:tabs>
        <w:ind w:left="0" w:leftChars="0" w:right="90" w:firstLine="260" w:firstLineChars="1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Giữa hai điểm A và B của một đoạn mạch có điện trở mắc nối tiếp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hint="default"/>
          <w:sz w:val="26"/>
          <w:szCs w:val="26"/>
          <w:lang w:val="en-US"/>
        </w:rPr>
        <w:t xml:space="preserve">30 </w:t>
      </w:r>
      <w:r>
        <w:rPr>
          <w:rFonts w:ascii="Times New Roman" w:hAnsi="Times New Roman"/>
          <w:sz w:val="26"/>
          <w:szCs w:val="26"/>
        </w:rPr>
        <w:t>Ω,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hint="default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Ω. Hiệu điện thế giữa hai điểm A và B luôn không đổi là </w:t>
      </w:r>
      <w:r>
        <w:rPr>
          <w:rFonts w:hint="default"/>
          <w:sz w:val="26"/>
          <w:szCs w:val="26"/>
          <w:lang w:val="en-US"/>
        </w:rPr>
        <w:t xml:space="preserve">24 </w:t>
      </w:r>
      <w:r>
        <w:rPr>
          <w:rFonts w:ascii="Times New Roman" w:hAnsi="Times New Roman"/>
          <w:sz w:val="26"/>
          <w:szCs w:val="26"/>
        </w:rPr>
        <w:t>V.</w:t>
      </w:r>
    </w:p>
    <w:p>
      <w:pPr>
        <w:pStyle w:val="5"/>
        <w:numPr>
          <w:ilvl w:val="0"/>
          <w:numId w:val="2"/>
        </w:numPr>
        <w:tabs>
          <w:tab w:val="left" w:pos="1134"/>
          <w:tab w:val="left" w:pos="11160"/>
        </w:tabs>
        <w:ind w:left="567" w:leftChars="0" w:right="90" w:rightChars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điện trở tương đương của đoạn mạch AB.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Tính nhiệt lượng tỏa ra của toàn  mạch trong 20 phút.</w:t>
      </w:r>
    </w:p>
    <w:p>
      <w:pPr>
        <w:pStyle w:val="5"/>
        <w:numPr>
          <w:ilvl w:val="0"/>
          <w:numId w:val="2"/>
        </w:numPr>
        <w:tabs>
          <w:tab w:val="left" w:pos="1134"/>
          <w:tab w:val="left" w:pos="11160"/>
        </w:tabs>
        <w:ind w:left="567" w:leftChars="0" w:right="90" w:rightChars="0" w:firstLine="0" w:firstLineChars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Mắc thêm điện trở R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song song với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. Biết công suất tiêu thụ của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gấp 2 lần công suất tiêu thụ của </w:t>
      </w:r>
      <w:r>
        <w:rPr>
          <w:sz w:val="26"/>
          <w:szCs w:val="26"/>
          <w:lang w:val="en-US"/>
        </w:rPr>
        <w:t>đ</w:t>
      </w:r>
      <w:r>
        <w:rPr>
          <w:rFonts w:hint="default"/>
          <w:sz w:val="26"/>
          <w:szCs w:val="26"/>
          <w:lang w:val="en-US"/>
        </w:rPr>
        <w:t xml:space="preserve">oạn </w:t>
      </w: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và R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. Tính điện trở R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.</w:t>
      </w:r>
    </w:p>
    <w:p>
      <w:pPr>
        <w:rPr>
          <w:sz w:val="26"/>
          <w:szCs w:val="26"/>
        </w:rPr>
      </w:pPr>
    </w:p>
    <w:p>
      <w:pPr>
        <w:tabs>
          <w:tab w:val="left" w:pos="284"/>
          <w:tab w:val="left" w:pos="11160"/>
        </w:tabs>
        <w:ind w:right="86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Câu 5: </w:t>
      </w:r>
      <w:r>
        <w:rPr>
          <w:b/>
          <w:sz w:val="26"/>
          <w:szCs w:val="26"/>
        </w:rPr>
        <w:t xml:space="preserve"> (2,0 điểm) </w:t>
      </w:r>
      <w:r>
        <w:rPr>
          <w:sz w:val="26"/>
          <w:szCs w:val="26"/>
        </w:rPr>
        <w:t xml:space="preserve"> </w:t>
      </w:r>
    </w:p>
    <w:p>
      <w:pPr>
        <w:ind w:firstLine="260"/>
        <w:jc w:val="left"/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sz w:val="26"/>
          <w:szCs w:val="26"/>
          <w:lang w:val="en-US"/>
        </w:rPr>
        <w:t>Nam châm điện có nhiều ứng dụng quan trọng trong công nghiệp cũng như trong kỉ thuật.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Phải kể đến động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14:textFill>
            <w14:solidFill>
              <w14:schemeClr w14:val="tx1"/>
            </w14:solidFill>
          </w14:textFill>
        </w:rPr>
        <w:t>cơ điện, xe bán tải điện, micro, bộ cảm biến, loa phóng thanh, ống sóng đi du lịch, đồ trang sứ</w:t>
      </w:r>
      <w:r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c…</w:t>
      </w:r>
    </w:p>
    <w:p>
      <w:pPr>
        <w:numPr>
          <w:ilvl w:val="0"/>
          <w:numId w:val="3"/>
        </w:numPr>
        <w:ind w:firstLine="520" w:firstLineChars="200"/>
        <w:jc w:val="left"/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Nêu cấu tạo của nam châm điện</w:t>
      </w:r>
    </w:p>
    <w:p>
      <w:pPr>
        <w:numPr>
          <w:ilvl w:val="0"/>
          <w:numId w:val="3"/>
        </w:numPr>
        <w:ind w:left="0" w:leftChars="0" w:firstLine="520" w:firstLineChars="200"/>
        <w:jc w:val="left"/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Người ta dùng kim loại nào để làm lõi nam châm điện. </w:t>
      </w:r>
      <w:r>
        <w:rPr>
          <w:rFonts w:hint="default" w:eastAsia="Arial" w:cs="Times New Roman"/>
          <w:i w:val="0"/>
          <w:iC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</w:t>
      </w:r>
      <w:r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iải thích lí do dùng kim loại đó.</w:t>
      </w:r>
    </w:p>
    <w:p>
      <w:pPr>
        <w:numPr>
          <w:numId w:val="0"/>
        </w:numPr>
        <w:ind w:leftChars="200"/>
        <w:jc w:val="left"/>
        <w:rPr>
          <w:rFonts w:hint="default" w:eastAsia="Arial" w:cs="Times New Roman"/>
          <w:i w:val="0"/>
          <w:iCs w:val="0"/>
          <w:caps w:val="0"/>
          <w:color w:val="000000" w:themeColor="text1"/>
          <w:spacing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-- HẾT--</w:t>
      </w:r>
    </w:p>
    <w:p>
      <w:pPr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ind w:hanging="720"/>
        <w:jc w:val="both"/>
        <w:rPr>
          <w:sz w:val="26"/>
          <w:szCs w:val="26"/>
        </w:rPr>
      </w:pPr>
    </w:p>
    <w:p>
      <w:pPr>
        <w:ind w:hanging="720"/>
        <w:jc w:val="both"/>
        <w:rPr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HƯỚNG DẪN CHẤM MÔN VẬT LÍ 9</w:t>
      </w:r>
    </w:p>
    <w:p>
      <w:pPr>
        <w:jc w:val="both"/>
        <w:rPr>
          <w:sz w:val="26"/>
          <w:szCs w:val="26"/>
          <w:u w:val="single"/>
        </w:rPr>
      </w:pP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HƯỚNG DẪN CHẤM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Lưu ý:</w:t>
      </w:r>
      <w:r>
        <w:rPr>
          <w:sz w:val="26"/>
          <w:szCs w:val="26"/>
        </w:rPr>
        <w:t xml:space="preserve">  - Thiếu lời giải hoặc đơn vị thì trừ 0,25 điểm cho mỗi lần, trừ không quá 2 lần trong bài</w:t>
      </w:r>
    </w:p>
    <w:p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- Học sinh có thể giải toán theo các cách khác nhau, nếu đúng vẫn cho đủ điểm theo quy định của phần đó</w:t>
      </w:r>
    </w:p>
    <w:tbl>
      <w:tblPr>
        <w:tblStyle w:val="3"/>
        <w:tblW w:w="1034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857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8579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>
            <w:pPr>
              <w:pStyle w:val="5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79" w:type="dxa"/>
          </w:tcPr>
          <w:p>
            <w:pPr>
              <w:pStyle w:val="5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Phát biểu đúng đầy đủ định luật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/>
              </w:rPr>
              <w:t>Joule - Lenz</w:t>
            </w:r>
            <w:r>
              <w:rPr>
                <w:sz w:val="26"/>
                <w:szCs w:val="26"/>
                <w:lang w:val="vi-VN"/>
              </w:rPr>
              <w:t>, viết đúng biểu thức</w:t>
            </w:r>
          </w:p>
          <w:p>
            <w:pPr>
              <w:pStyle w:val="5"/>
              <w:numPr>
                <w:ilvl w:val="0"/>
                <w:numId w:val="4"/>
              </w:numPr>
              <w:ind w:left="720" w:leftChars="0" w:hanging="360" w:firstLineChars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Từ trường tồn tại trong không gian xung quanh nam châm và xung quanh dây dẫn có dòng điện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0,5x2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,5x2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79" w:type="dxa"/>
          </w:tcPr>
          <w:p>
            <w:pPr>
              <w:pStyle w:val="5"/>
              <w:widowControl/>
              <w:numPr>
                <w:ilvl w:val="0"/>
                <w:numId w:val="5"/>
              </w:numPr>
              <w:tabs>
                <w:tab w:val="left" w:pos="567"/>
                <w:tab w:val="left" w:pos="9923"/>
              </w:tabs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/>
              </w:rPr>
              <w:t>Nêu đầy đủ và đúng quy tắc nắm tay phải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tabs>
                <w:tab w:val="left" w:pos="567"/>
                <w:tab w:val="left" w:pos="9923"/>
              </w:tabs>
              <w:autoSpaceDE/>
              <w:autoSpaceDN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dụng:     A: S,          B: N,              C: S,               D: N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35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79" w:type="dxa"/>
          </w:tcPr>
          <w:p>
            <w:pPr>
              <w:pStyle w:val="5"/>
              <w:numPr>
                <w:ilvl w:val="0"/>
                <w:numId w:val="6"/>
              </w:numPr>
              <w:ind w:left="0"/>
              <w:jc w:val="left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 xml:space="preserve">40 </w:t>
            </w:r>
            <w:r>
              <w:rPr>
                <w:rFonts w:ascii="Times New Roman" w:hAnsi="Times New Roman"/>
                <w:sz w:val="26"/>
                <w:szCs w:val="26"/>
              </w:rPr>
              <w:t>Ω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là điện trở lớn nhất của biến trở, 2 A là cường độ dòng điện tối đa cho phép chạy qua biến trở 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</w:p>
          <w:p>
            <w:pPr>
              <w:pStyle w:val="5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Độ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dài dây dẫn</w:t>
            </w:r>
          </w:p>
          <w:p>
            <w:pPr>
              <w:pStyle w:val="5"/>
              <w:widowControl/>
              <w:numPr>
                <w:numId w:val="0"/>
              </w:numPr>
              <w:autoSpaceDE/>
              <w:autoSpaceDN/>
              <w:spacing w:line="276" w:lineRule="auto"/>
              <w:ind w:left="360" w:leftChars="0"/>
              <w:jc w:val="both"/>
              <w:rPr>
                <w:rFonts w:hint="default"/>
                <w:sz w:val="26"/>
                <w:szCs w:val="26"/>
                <w:vertAlign w:val="baseline"/>
                <w:lang w:val="en-US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>
                <v:shape id="_x0000_i1025" o:spt="75" alt="" type="#_x0000_t75" style="height:31pt;width:42.9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/>
              </w:rPr>
              <w:t>=&gt; l = (R.S)/</w:t>
            </w:r>
            <w:r>
              <w:drawing>
                <wp:inline distT="0" distB="0" distL="114300" distR="114300">
                  <wp:extent cx="142875" cy="1619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>= (40 . 0,5 .</w:t>
            </w:r>
            <w:r>
              <w:rPr>
                <w:rFonts w:hint="default"/>
                <w:vertAlign w:val="baseline"/>
                <w:lang w:val="en-US"/>
              </w:rPr>
              <w:t>10</w:t>
            </w:r>
            <w:r>
              <w:rPr>
                <w:rFonts w:hint="default"/>
                <w:vertAlign w:val="superscript"/>
                <w:lang w:val="en-US"/>
              </w:rPr>
              <w:t>-6</w:t>
            </w:r>
            <w:r>
              <w:rPr>
                <w:rFonts w:hint="default"/>
                <w:vertAlign w:val="superscript"/>
                <w:lang w:val="en-US"/>
              </w:rPr>
              <w:t xml:space="preserve"> </w:t>
            </w:r>
            <w:r>
              <w:rPr>
                <w:rFonts w:hint="default"/>
                <w:vertAlign w:val="baseline"/>
                <w:lang w:val="en-US"/>
              </w:rPr>
              <w:t>)/0,4 .10</w:t>
            </w:r>
            <w:r>
              <w:rPr>
                <w:rFonts w:hint="default"/>
                <w:vertAlign w:val="superscript"/>
                <w:lang w:val="en-US"/>
              </w:rPr>
              <w:t xml:space="preserve">-6 </w:t>
            </w:r>
            <w:r>
              <w:rPr>
                <w:rFonts w:hint="default"/>
                <w:vertAlign w:val="baseline"/>
                <w:lang w:val="en-US"/>
              </w:rPr>
              <w:t xml:space="preserve"> = 50 </w:t>
            </w:r>
            <w:r>
              <w:rPr>
                <w:sz w:val="26"/>
                <w:szCs w:val="26"/>
              </w:rPr>
              <w:t>Ω</w:t>
            </w:r>
          </w:p>
        </w:tc>
        <w:tc>
          <w:tcPr>
            <w:tcW w:w="1134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  <w:lang w:val="vi-VN"/>
              </w:rPr>
              <w:t>x2</w:t>
            </w:r>
          </w:p>
          <w:p>
            <w:pPr>
              <w:pStyle w:val="5"/>
              <w:ind w:left="0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  <w:r>
              <w:rPr>
                <w:rFonts w:hint="default"/>
                <w:sz w:val="26"/>
                <w:szCs w:val="26"/>
                <w:lang w:val="en-US"/>
              </w:rPr>
              <w:t>x4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5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79" w:type="dxa"/>
          </w:tcPr>
          <w:p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trở tương đương của đoạn mạch</w:t>
            </w:r>
          </w:p>
          <w:p>
            <w:pPr>
              <w:tabs>
                <w:tab w:val="left" w:pos="7655"/>
              </w:tabs>
              <w:ind w:left="7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Rtđ  =  R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+ 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rFonts w:hint="default"/>
                <w:sz w:val="26"/>
                <w:szCs w:val="26"/>
                <w:lang w:val="en-US"/>
              </w:rPr>
              <w:t>30</w:t>
            </w:r>
            <w:r>
              <w:rPr>
                <w:sz w:val="26"/>
                <w:szCs w:val="26"/>
              </w:rPr>
              <w:t xml:space="preserve"> + </w:t>
            </w:r>
            <w:r>
              <w:rPr>
                <w:rFonts w:hint="default"/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rFonts w:hint="default"/>
                <w:sz w:val="26"/>
                <w:szCs w:val="26"/>
                <w:lang w:val="en-US"/>
              </w:rPr>
              <w:t>50</w:t>
            </w:r>
            <w:r>
              <w:rPr>
                <w:sz w:val="26"/>
                <w:szCs w:val="26"/>
              </w:rPr>
              <w:t xml:space="preserve"> Ω</w:t>
            </w:r>
          </w:p>
          <w:p>
            <w:pPr>
              <w:tabs>
                <w:tab w:val="left" w:pos="7655"/>
              </w:tabs>
              <w:ind w:left="7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Cường độ dòng điện qua mạch</w:t>
            </w:r>
          </w:p>
          <w:p>
            <w:pPr>
              <w:tabs>
                <w:tab w:val="left" w:pos="7655"/>
              </w:tabs>
              <w:ind w:left="7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= U/R = </w:t>
            </w:r>
            <w:r>
              <w:rPr>
                <w:rFonts w:hint="default"/>
                <w:sz w:val="26"/>
                <w:szCs w:val="26"/>
                <w:lang w:val="en-US"/>
              </w:rPr>
              <w:t>24</w:t>
            </w:r>
            <w:r>
              <w:rPr>
                <w:sz w:val="26"/>
                <w:szCs w:val="26"/>
              </w:rPr>
              <w:t>/</w:t>
            </w:r>
            <w:r>
              <w:rPr>
                <w:rFonts w:hint="default"/>
                <w:sz w:val="26"/>
                <w:szCs w:val="26"/>
                <w:lang w:val="en-US"/>
              </w:rPr>
              <w:t>50</w:t>
            </w:r>
            <w:r>
              <w:rPr>
                <w:sz w:val="26"/>
                <w:szCs w:val="26"/>
              </w:rPr>
              <w:t xml:space="preserve"> = 0,</w:t>
            </w:r>
            <w:r>
              <w:rPr>
                <w:rFonts w:hint="default"/>
                <w:sz w:val="26"/>
                <w:szCs w:val="26"/>
                <w:lang w:val="en-US"/>
              </w:rPr>
              <w:t>48</w:t>
            </w:r>
            <w:r>
              <w:rPr>
                <w:sz w:val="26"/>
                <w:szCs w:val="26"/>
              </w:rPr>
              <w:t xml:space="preserve"> A 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Có 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>13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nt 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=&gt; I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 xml:space="preserve">13 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 I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 I</w:t>
            </w:r>
          </w:p>
          <w:p>
            <w:pPr>
              <w:pStyle w:val="5"/>
              <w:widowControl/>
              <w:numPr>
                <w:numId w:val="0"/>
              </w:numPr>
              <w:autoSpaceDE/>
              <w:autoSpaceDN/>
              <w:spacing w:line="276" w:lineRule="auto"/>
              <w:ind w:left="360" w:leftChars="0"/>
              <w:rPr>
                <w:rFonts w:hint="default" w:ascii="French Script MT" w:hAnsi="French Script M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Mà 2</w:t>
            </w:r>
            <w:r>
              <w:rPr>
                <w:rFonts w:ascii="French Script MT" w:hAnsi="French Script MT"/>
                <w:sz w:val="28"/>
                <w:szCs w:val="28"/>
              </w:rPr>
              <w:t>P</w:t>
            </w:r>
            <w:r>
              <w:rPr>
                <w:rFonts w:hint="default" w:ascii="French Script MT" w:hAnsi="French Script MT"/>
                <w:sz w:val="28"/>
                <w:szCs w:val="28"/>
                <w:vertAlign w:val="subscript"/>
                <w:lang w:val="en-US"/>
              </w:rPr>
              <w:t xml:space="preserve">13 </w:t>
            </w:r>
            <w:r>
              <w:rPr>
                <w:rFonts w:hint="default" w:ascii="French Script MT" w:hAnsi="French Script MT"/>
                <w:sz w:val="28"/>
                <w:szCs w:val="28"/>
                <w:vertAlign w:val="baseline"/>
                <w:lang w:val="en-US"/>
              </w:rPr>
              <w:t xml:space="preserve"> = </w:t>
            </w:r>
            <w:r>
              <w:rPr>
                <w:rFonts w:ascii="French Script MT" w:hAnsi="French Script MT"/>
                <w:sz w:val="28"/>
                <w:szCs w:val="28"/>
              </w:rPr>
              <w:t>P</w:t>
            </w:r>
            <w:r>
              <w:rPr>
                <w:rFonts w:hint="default" w:ascii="French Script MT" w:hAnsi="French Script MT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hint="default" w:ascii="French Script MT" w:hAnsi="French Script MT"/>
                <w:sz w:val="28"/>
                <w:szCs w:val="28"/>
                <w:vertAlign w:val="baseline"/>
                <w:lang w:val="en-US"/>
              </w:rPr>
              <w:t xml:space="preserve"> </w:t>
            </w:r>
          </w:p>
          <w:p>
            <w:pPr>
              <w:pStyle w:val="5"/>
              <w:widowControl/>
              <w:numPr>
                <w:numId w:val="0"/>
              </w:numPr>
              <w:autoSpaceDE/>
              <w:autoSpaceDN/>
              <w:spacing w:line="276" w:lineRule="auto"/>
              <w:ind w:left="360" w:leftChars="0"/>
              <w:rPr>
                <w:sz w:val="26"/>
                <w:szCs w:val="26"/>
              </w:rPr>
            </w:pPr>
            <w:r>
              <w:rPr>
                <w:rFonts w:hint="default" w:ascii="French Script MT" w:hAnsi="French Script MT"/>
                <w:sz w:val="28"/>
                <w:szCs w:val="28"/>
                <w:vertAlign w:val="baseline"/>
                <w:lang w:val="en-US"/>
              </w:rPr>
              <w:t xml:space="preserve">&lt;=&gt; 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2 . I</w:t>
            </w:r>
            <w:r>
              <w:rPr>
                <w:rFonts w:hint="default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/>
              </w:rPr>
              <w:t>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 xml:space="preserve">13 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</w:t>
            </w:r>
            <w:r>
              <w:rPr>
                <w:rFonts w:hint="default"/>
                <w:sz w:val="26"/>
                <w:szCs w:val="26"/>
                <w:vertAlign w:val="superscript"/>
                <w:lang w:val="en-US"/>
              </w:rPr>
              <w:t xml:space="preserve">   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>I</w:t>
            </w:r>
            <w:r>
              <w:rPr>
                <w:rFonts w:hint="default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/>
              </w:rPr>
              <w:t>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 xml:space="preserve">2 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=&gt; 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>13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 xml:space="preserve">  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>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 xml:space="preserve">2 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/ 2 =20/2 = 10 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Ω</w:t>
            </w:r>
          </w:p>
          <w:p>
            <w:pPr>
              <w:pStyle w:val="5"/>
              <w:widowControl/>
              <w:numPr>
                <w:numId w:val="0"/>
              </w:numPr>
              <w:autoSpaceDE/>
              <w:autoSpaceDN/>
              <w:spacing w:line="276" w:lineRule="auto"/>
              <w:ind w:left="360" w:leftChars="0"/>
              <w:rPr>
                <w:rFonts w:hint="default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Giá trị 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>3</w:t>
            </w:r>
          </w:p>
          <w:p>
            <w:pPr>
              <w:pStyle w:val="5"/>
              <w:widowControl/>
              <w:numPr>
                <w:numId w:val="0"/>
              </w:numPr>
              <w:autoSpaceDE/>
              <w:autoSpaceDN/>
              <w:spacing w:line="276" w:lineRule="auto"/>
              <w:ind w:left="360" w:leftChars="0"/>
              <w:rPr>
                <w:rFonts w:hint="default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>=&gt; R</w:t>
            </w:r>
            <w:r>
              <w:rPr>
                <w:rFonts w:hint="default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hint="default"/>
                <w:sz w:val="26"/>
                <w:szCs w:val="26"/>
                <w:vertAlign w:val="baseline"/>
                <w:lang w:val="en-US"/>
              </w:rPr>
              <w:t xml:space="preserve"> = 15 </w:t>
            </w:r>
            <w:r>
              <w:rPr>
                <w:sz w:val="26"/>
                <w:szCs w:val="26"/>
              </w:rPr>
              <w:t>Ω</w:t>
            </w:r>
          </w:p>
          <w:p>
            <w:pPr>
              <w:pStyle w:val="5"/>
              <w:tabs>
                <w:tab w:val="left" w:leader="dot" w:pos="11070"/>
              </w:tabs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x2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  <w:p>
            <w:pPr>
              <w:pStyle w:val="5"/>
              <w:ind w:left="0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0,25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  <w:p>
            <w:pPr>
              <w:pStyle w:val="5"/>
              <w:ind w:left="0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0,25</w:t>
            </w:r>
          </w:p>
          <w:p>
            <w:pPr>
              <w:pStyle w:val="5"/>
              <w:ind w:left="0"/>
              <w:jc w:val="center"/>
              <w:rPr>
                <w:rFonts w:hint="default"/>
                <w:sz w:val="26"/>
                <w:szCs w:val="26"/>
                <w:lang w:val="en-US"/>
              </w:rPr>
            </w:pPr>
          </w:p>
          <w:p>
            <w:pPr>
              <w:pStyle w:val="5"/>
              <w:ind w:left="0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0,5</w:t>
            </w:r>
          </w:p>
          <w:p>
            <w:pPr>
              <w:pStyle w:val="5"/>
              <w:ind w:left="0"/>
              <w:rPr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635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79" w:type="dxa"/>
          </w:tcPr>
          <w:p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720" w:leftChars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Cấu tạo: Gồm ống dây bên trong có lõi sắt non</w:t>
            </w:r>
          </w:p>
          <w:p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720" w:leftChars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Người ta dùng lõi sắt non vì sắt bị mất từ tính tức thì</w:t>
            </w:r>
          </w:p>
        </w:tc>
        <w:tc>
          <w:tcPr>
            <w:tcW w:w="1134" w:type="dxa"/>
          </w:tcPr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0.5x2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0.5x2</w:t>
            </w: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  <w:p>
            <w:pPr>
              <w:pStyle w:val="5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>
      <w:pPr>
        <w:pStyle w:val="5"/>
        <w:ind w:left="126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</w:t>
      </w:r>
    </w:p>
    <w:p>
      <w:pPr>
        <w:pStyle w:val="5"/>
        <w:ind w:left="0" w:leftChars="0" w:firstLine="0" w:firstLineChars="0"/>
        <w:jc w:val="both"/>
        <w:rPr>
          <w:sz w:val="26"/>
          <w:szCs w:val="26"/>
          <w:lang w:val="vi-VN"/>
        </w:rPr>
      </w:pPr>
    </w:p>
    <w:p>
      <w:pPr>
        <w:pStyle w:val="5"/>
        <w:ind w:left="1260"/>
        <w:jc w:val="center"/>
        <w:rPr>
          <w:sz w:val="26"/>
          <w:szCs w:val="26"/>
        </w:rPr>
      </w:pPr>
      <w:r>
        <w:rPr>
          <w:sz w:val="26"/>
          <w:szCs w:val="26"/>
        </w:rPr>
        <w:t>Hết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widowControl/>
        <w:autoSpaceDE/>
        <w:autoSpaceDN/>
        <w:spacing w:after="160" w:line="259" w:lineRule="auto"/>
        <w:rPr>
          <w:sz w:val="26"/>
          <w:szCs w:val="26"/>
        </w:rPr>
      </w:pPr>
    </w:p>
    <w:sectPr>
      <w:pgSz w:w="12240" w:h="15840"/>
      <w:pgMar w:top="568" w:right="450" w:bottom="709" w:left="5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ench Script MT">
    <w:panose1 w:val="03020402040607040605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9D8FD"/>
    <w:multiLevelType w:val="singleLevel"/>
    <w:tmpl w:val="B2B9D8FD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F65C5E4C"/>
    <w:multiLevelType w:val="singleLevel"/>
    <w:tmpl w:val="F65C5E4C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57183EDE"/>
    <w:multiLevelType w:val="singleLevel"/>
    <w:tmpl w:val="57183EDE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5B0232BA"/>
    <w:multiLevelType w:val="multilevel"/>
    <w:tmpl w:val="5B0232B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CF8A"/>
    <w:multiLevelType w:val="singleLevel"/>
    <w:tmpl w:val="5C3FCF8A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67B25BAA"/>
    <w:multiLevelType w:val="multilevel"/>
    <w:tmpl w:val="67B25BA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A872A1E"/>
    <w:multiLevelType w:val="singleLevel"/>
    <w:tmpl w:val="6A872A1E"/>
    <w:lvl w:ilvl="0" w:tentative="0">
      <w:start w:val="1"/>
      <w:numFmt w:val="lowerLetter"/>
      <w:suff w:val="space"/>
      <w:lvlText w:val="%1."/>
      <w:lvlJc w:val="left"/>
    </w:lvl>
  </w:abstractNum>
  <w:abstractNum w:abstractNumId="7">
    <w:nsid w:val="757E2DFE"/>
    <w:multiLevelType w:val="multilevel"/>
    <w:tmpl w:val="757E2DFE"/>
    <w:lvl w:ilvl="0" w:tentative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35D7C"/>
    <w:multiLevelType w:val="multilevel"/>
    <w:tmpl w:val="7EC35D7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7"/>
    <w:rsid w:val="00017F30"/>
    <w:rsid w:val="00031C1D"/>
    <w:rsid w:val="00042A75"/>
    <w:rsid w:val="00042E54"/>
    <w:rsid w:val="0004419E"/>
    <w:rsid w:val="000971FE"/>
    <w:rsid w:val="000A15A5"/>
    <w:rsid w:val="000B2D53"/>
    <w:rsid w:val="000C034B"/>
    <w:rsid w:val="000C0472"/>
    <w:rsid w:val="000D703D"/>
    <w:rsid w:val="000F04EC"/>
    <w:rsid w:val="000F6368"/>
    <w:rsid w:val="00120C62"/>
    <w:rsid w:val="001242AC"/>
    <w:rsid w:val="0016520D"/>
    <w:rsid w:val="00167C07"/>
    <w:rsid w:val="0017007B"/>
    <w:rsid w:val="001712C4"/>
    <w:rsid w:val="00175E81"/>
    <w:rsid w:val="001B1EDC"/>
    <w:rsid w:val="00207ECD"/>
    <w:rsid w:val="00212D46"/>
    <w:rsid w:val="0023475F"/>
    <w:rsid w:val="00240A6F"/>
    <w:rsid w:val="00241F4B"/>
    <w:rsid w:val="00275845"/>
    <w:rsid w:val="002A785B"/>
    <w:rsid w:val="002D6B38"/>
    <w:rsid w:val="002E58BF"/>
    <w:rsid w:val="00302EB8"/>
    <w:rsid w:val="00314E3A"/>
    <w:rsid w:val="00314F4D"/>
    <w:rsid w:val="00325651"/>
    <w:rsid w:val="00325BB1"/>
    <w:rsid w:val="00351CB0"/>
    <w:rsid w:val="00352E4D"/>
    <w:rsid w:val="00362DD1"/>
    <w:rsid w:val="0037676F"/>
    <w:rsid w:val="00380F92"/>
    <w:rsid w:val="00383B0D"/>
    <w:rsid w:val="003B36A0"/>
    <w:rsid w:val="003E37D4"/>
    <w:rsid w:val="00433CFB"/>
    <w:rsid w:val="004366B0"/>
    <w:rsid w:val="00445A86"/>
    <w:rsid w:val="0045029D"/>
    <w:rsid w:val="00450D05"/>
    <w:rsid w:val="00472352"/>
    <w:rsid w:val="00472681"/>
    <w:rsid w:val="00473FB9"/>
    <w:rsid w:val="00481F9E"/>
    <w:rsid w:val="00482314"/>
    <w:rsid w:val="00482991"/>
    <w:rsid w:val="00483433"/>
    <w:rsid w:val="00494BD2"/>
    <w:rsid w:val="004A2A79"/>
    <w:rsid w:val="004D6C38"/>
    <w:rsid w:val="004D79CB"/>
    <w:rsid w:val="004F04DF"/>
    <w:rsid w:val="00506C47"/>
    <w:rsid w:val="005072C4"/>
    <w:rsid w:val="00514E2F"/>
    <w:rsid w:val="00516CFB"/>
    <w:rsid w:val="00516DCE"/>
    <w:rsid w:val="005340AD"/>
    <w:rsid w:val="00537BAD"/>
    <w:rsid w:val="005431A7"/>
    <w:rsid w:val="00545CE9"/>
    <w:rsid w:val="005512EB"/>
    <w:rsid w:val="00570031"/>
    <w:rsid w:val="005856B1"/>
    <w:rsid w:val="005A4F39"/>
    <w:rsid w:val="005C698E"/>
    <w:rsid w:val="005C700C"/>
    <w:rsid w:val="005D514E"/>
    <w:rsid w:val="005E21D8"/>
    <w:rsid w:val="00600B04"/>
    <w:rsid w:val="0061248B"/>
    <w:rsid w:val="00626698"/>
    <w:rsid w:val="006711C5"/>
    <w:rsid w:val="00675AAD"/>
    <w:rsid w:val="006853E8"/>
    <w:rsid w:val="006A0697"/>
    <w:rsid w:val="006A39C5"/>
    <w:rsid w:val="006D05D0"/>
    <w:rsid w:val="006D6167"/>
    <w:rsid w:val="006F1714"/>
    <w:rsid w:val="0070670F"/>
    <w:rsid w:val="00707C5D"/>
    <w:rsid w:val="00710C59"/>
    <w:rsid w:val="00722605"/>
    <w:rsid w:val="007364EB"/>
    <w:rsid w:val="007417ED"/>
    <w:rsid w:val="00755988"/>
    <w:rsid w:val="007B0AC0"/>
    <w:rsid w:val="007B7FA6"/>
    <w:rsid w:val="007E7451"/>
    <w:rsid w:val="00803CFF"/>
    <w:rsid w:val="0081370D"/>
    <w:rsid w:val="008328B8"/>
    <w:rsid w:val="008367A6"/>
    <w:rsid w:val="00845828"/>
    <w:rsid w:val="00852926"/>
    <w:rsid w:val="0086165A"/>
    <w:rsid w:val="0089085B"/>
    <w:rsid w:val="00890C46"/>
    <w:rsid w:val="008A179B"/>
    <w:rsid w:val="008A18D4"/>
    <w:rsid w:val="008B51AF"/>
    <w:rsid w:val="008D4C8F"/>
    <w:rsid w:val="00901516"/>
    <w:rsid w:val="0090240D"/>
    <w:rsid w:val="00914FBD"/>
    <w:rsid w:val="00937573"/>
    <w:rsid w:val="00957194"/>
    <w:rsid w:val="009639AE"/>
    <w:rsid w:val="009732E4"/>
    <w:rsid w:val="009A6C95"/>
    <w:rsid w:val="00A07B36"/>
    <w:rsid w:val="00A2171A"/>
    <w:rsid w:val="00A60AC8"/>
    <w:rsid w:val="00A62E52"/>
    <w:rsid w:val="00AB08DD"/>
    <w:rsid w:val="00AC07FC"/>
    <w:rsid w:val="00AC234C"/>
    <w:rsid w:val="00AE3A8A"/>
    <w:rsid w:val="00B04452"/>
    <w:rsid w:val="00B0531B"/>
    <w:rsid w:val="00B23B83"/>
    <w:rsid w:val="00B37BF9"/>
    <w:rsid w:val="00B4539E"/>
    <w:rsid w:val="00B529FE"/>
    <w:rsid w:val="00B728FC"/>
    <w:rsid w:val="00B72B92"/>
    <w:rsid w:val="00B84726"/>
    <w:rsid w:val="00B91EE4"/>
    <w:rsid w:val="00B96656"/>
    <w:rsid w:val="00BB6C16"/>
    <w:rsid w:val="00BF586D"/>
    <w:rsid w:val="00C26763"/>
    <w:rsid w:val="00C36124"/>
    <w:rsid w:val="00C50584"/>
    <w:rsid w:val="00C507CA"/>
    <w:rsid w:val="00C640D1"/>
    <w:rsid w:val="00C673DE"/>
    <w:rsid w:val="00C774E5"/>
    <w:rsid w:val="00C81381"/>
    <w:rsid w:val="00C93064"/>
    <w:rsid w:val="00CA0DD8"/>
    <w:rsid w:val="00CB2AAA"/>
    <w:rsid w:val="00CC0D88"/>
    <w:rsid w:val="00CD1DF2"/>
    <w:rsid w:val="00D3796F"/>
    <w:rsid w:val="00D63F6E"/>
    <w:rsid w:val="00D64434"/>
    <w:rsid w:val="00D7682B"/>
    <w:rsid w:val="00D93CE8"/>
    <w:rsid w:val="00DA556F"/>
    <w:rsid w:val="00DB6907"/>
    <w:rsid w:val="00DE5E6F"/>
    <w:rsid w:val="00E1279B"/>
    <w:rsid w:val="00E1306A"/>
    <w:rsid w:val="00E52EFA"/>
    <w:rsid w:val="00E83D4D"/>
    <w:rsid w:val="00EC32FC"/>
    <w:rsid w:val="00ED3693"/>
    <w:rsid w:val="00F22B12"/>
    <w:rsid w:val="00F52D34"/>
    <w:rsid w:val="00F84BBA"/>
    <w:rsid w:val="00FA3E40"/>
    <w:rsid w:val="00FA5F1B"/>
    <w:rsid w:val="00FB113E"/>
    <w:rsid w:val="00FD01E7"/>
    <w:rsid w:val="00FD4EC9"/>
    <w:rsid w:val="00FF22B6"/>
    <w:rsid w:val="02D533B3"/>
    <w:rsid w:val="0C9D22E1"/>
    <w:rsid w:val="0D09678E"/>
    <w:rsid w:val="0EAB52CF"/>
    <w:rsid w:val="14EA5CE5"/>
    <w:rsid w:val="15BF2FBD"/>
    <w:rsid w:val="160C4DAC"/>
    <w:rsid w:val="1A2E39E6"/>
    <w:rsid w:val="247E63DA"/>
    <w:rsid w:val="28B47E89"/>
    <w:rsid w:val="30782BAF"/>
    <w:rsid w:val="32B3050E"/>
    <w:rsid w:val="342E349B"/>
    <w:rsid w:val="34B94727"/>
    <w:rsid w:val="34EA455F"/>
    <w:rsid w:val="35CE47D2"/>
    <w:rsid w:val="38B63E0A"/>
    <w:rsid w:val="3C8C139C"/>
    <w:rsid w:val="4C0C329A"/>
    <w:rsid w:val="518A24BD"/>
    <w:rsid w:val="591272A9"/>
    <w:rsid w:val="5BAD78ED"/>
    <w:rsid w:val="5E5845E3"/>
    <w:rsid w:val="69E63E4A"/>
    <w:rsid w:val="6A6A2D76"/>
    <w:rsid w:val="6D9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link w:val="7"/>
    <w:qFormat/>
    <w:uiPriority w:val="34"/>
    <w:pPr>
      <w:ind w:left="720"/>
      <w:contextualSpacing/>
    </w:pPr>
  </w:style>
  <w:style w:type="paragraph" w:styleId="6">
    <w:name w:val="No Spacing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7">
    <w:name w:val="List Paragraph Char"/>
    <w:link w:val="5"/>
    <w:qFormat/>
    <w:locked/>
    <w:uiPriority w:val="99"/>
    <w:rPr>
      <w:rFonts w:ascii="Times New Roman" w:hAnsi="Times New Roman" w:eastAsia="Times New Roman" w:cs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51191-7DD3-481D-87CC-A0369843C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912</Words>
  <Characters>5199</Characters>
  <DocSecurity>0</DocSecurity>
  <Lines>43</Lines>
  <Paragraphs>12</Paragraphs>
  <ScaleCrop>false</ScaleCrop>
  <LinksUpToDate>false</LinksUpToDate>
  <CharactersWithSpaces>6099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2023-01-15T09:26:00Z</dcterms:created>
  <dcterms:modified xsi:type="dcterms:W3CDTF">2023-12-05T15:51:09Z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397E61CD78C14F7CBDD9A959F1886FAB_13</vt:lpwstr>
  </property>
</Properties>
</file>