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6D0A" w14:textId="77777777" w:rsidR="00E35325" w:rsidRDefault="00E35325" w:rsidP="00C015D9">
      <w:pPr>
        <w:tabs>
          <w:tab w:val="left" w:pos="2268"/>
        </w:tabs>
        <w:spacing w:before="0" w:line="276" w:lineRule="auto"/>
        <w:ind w:left="964" w:firstLine="0"/>
        <w:jc w:val="center"/>
        <w:rPr>
          <w:rFonts w:ascii="Times New Roman" w:hAnsi="Times New Roman" w:cs="Times New Roman"/>
          <w:b/>
          <w:sz w:val="32"/>
          <w:szCs w:val="32"/>
          <w:lang w:val="vi-VN"/>
        </w:rPr>
      </w:pPr>
      <w:r>
        <w:rPr>
          <w:rFonts w:ascii="Times New Roman" w:hAnsi="Times New Roman" w:cs="Times New Roman"/>
          <w:b/>
          <w:sz w:val="32"/>
          <w:szCs w:val="32"/>
          <w:lang w:val="vi-VN"/>
        </w:rPr>
        <w:t>Ti</w:t>
      </w:r>
      <w:r w:rsidRPr="00E35325">
        <w:rPr>
          <w:rFonts w:ascii="Times New Roman" w:hAnsi="Times New Roman" w:cs="Times New Roman"/>
          <w:b/>
          <w:sz w:val="32"/>
          <w:szCs w:val="32"/>
          <w:lang w:val="vi-VN"/>
        </w:rPr>
        <w:t>ết</w:t>
      </w:r>
      <w:r>
        <w:rPr>
          <w:rFonts w:ascii="Times New Roman" w:hAnsi="Times New Roman" w:cs="Times New Roman"/>
          <w:b/>
          <w:sz w:val="32"/>
          <w:szCs w:val="32"/>
          <w:lang w:val="vi-VN"/>
        </w:rPr>
        <w:t xml:space="preserve"> 17’18119</w:t>
      </w:r>
    </w:p>
    <w:p w14:paraId="758051DD" w14:textId="6890A173" w:rsidR="00C015D9" w:rsidRPr="009817D4" w:rsidRDefault="00C015D9" w:rsidP="00C015D9">
      <w:pPr>
        <w:tabs>
          <w:tab w:val="left" w:pos="2268"/>
        </w:tabs>
        <w:spacing w:before="0" w:line="276" w:lineRule="auto"/>
        <w:ind w:left="964" w:firstLine="0"/>
        <w:jc w:val="center"/>
        <w:rPr>
          <w:rFonts w:ascii="Times New Roman" w:eastAsia="Calibri" w:hAnsi="Times New Roman" w:cs="Times New Roman"/>
          <w:b/>
          <w:bCs/>
          <w:color w:val="000000"/>
          <w:sz w:val="32"/>
          <w:szCs w:val="32"/>
        </w:rPr>
      </w:pPr>
      <w:r w:rsidRPr="009817D4">
        <w:rPr>
          <w:rFonts w:ascii="Times New Roman" w:hAnsi="Times New Roman" w:cs="Times New Roman"/>
          <w:b/>
          <w:sz w:val="32"/>
          <w:szCs w:val="32"/>
        </w:rPr>
        <w:t>Chủ đề 1: Đo góc</w:t>
      </w:r>
    </w:p>
    <w:p w14:paraId="56D17AB4" w14:textId="0F8EAF2B" w:rsidR="00C015D9" w:rsidRPr="004F78D5" w:rsidRDefault="00C015D9" w:rsidP="00C015D9">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E06325">
        <w:rPr>
          <w:rFonts w:ascii="Times New Roman" w:eastAsia="Calibri" w:hAnsi="Times New Roman" w:cs="Times New Roman"/>
          <w:color w:val="000000"/>
          <w:sz w:val="24"/>
          <w:szCs w:val="24"/>
        </w:rPr>
        <w:t>Thời gian thực hiện: (</w:t>
      </w:r>
      <w:r>
        <w:rPr>
          <w:rFonts w:ascii="Times New Roman" w:eastAsia="Calibri" w:hAnsi="Times New Roman" w:cs="Times New Roman"/>
          <w:color w:val="000000"/>
          <w:sz w:val="24"/>
          <w:szCs w:val="24"/>
        </w:rPr>
        <w:t>…</w:t>
      </w:r>
      <w:r w:rsidR="00E35325">
        <w:rPr>
          <w:rFonts w:ascii="Times New Roman" w:eastAsia="Calibri" w:hAnsi="Times New Roman" w:cs="Times New Roman"/>
          <w:color w:val="000000"/>
          <w:sz w:val="24"/>
          <w:szCs w:val="24"/>
          <w:lang w:val="vi-VN"/>
        </w:rPr>
        <w:t>3</w:t>
      </w:r>
      <w:bookmarkStart w:id="0" w:name="_GoBack"/>
      <w:bookmarkEnd w:id="0"/>
      <w:r>
        <w:rPr>
          <w:rFonts w:ascii="Times New Roman" w:eastAsia="Calibri" w:hAnsi="Times New Roman" w:cs="Times New Roman"/>
          <w:color w:val="000000"/>
          <w:sz w:val="24"/>
          <w:szCs w:val="24"/>
        </w:rPr>
        <w:t>.</w:t>
      </w:r>
      <w:r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66B82807" w14:textId="77777777" w:rsidR="00C015D9" w:rsidRPr="00DC7B85" w:rsidRDefault="00C015D9" w:rsidP="00C015D9">
      <w:pPr>
        <w:tabs>
          <w:tab w:val="left" w:pos="2268"/>
        </w:tabs>
        <w:spacing w:before="0"/>
        <w:ind w:left="0" w:firstLine="0"/>
        <w:jc w:val="both"/>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lang w:val="vi-VN"/>
        </w:rPr>
        <w:t xml:space="preserve">I. </w:t>
      </w:r>
      <w:r w:rsidRPr="00DC7B85">
        <w:rPr>
          <w:rFonts w:ascii="Palatino Linotype" w:eastAsia="Calibri" w:hAnsi="Palatino Linotype" w:cs="Times New Roman"/>
          <w:b/>
          <w:bCs/>
          <w:sz w:val="24"/>
          <w:szCs w:val="24"/>
        </w:rPr>
        <w:t>MỤC TIÊU</w:t>
      </w:r>
    </w:p>
    <w:p w14:paraId="41E4750D" w14:textId="77777777" w:rsidR="00C015D9" w:rsidRPr="00DC7B85" w:rsidRDefault="00C015D9" w:rsidP="00C015D9">
      <w:pPr>
        <w:tabs>
          <w:tab w:val="left" w:pos="2268"/>
        </w:tabs>
        <w:spacing w:before="0"/>
        <w:ind w:left="0" w:firstLine="0"/>
        <w:jc w:val="both"/>
        <w:rPr>
          <w:rFonts w:ascii="Palatino Linotype" w:eastAsia="Calibri" w:hAnsi="Palatino Linotype" w:cs="Times New Roman"/>
          <w:b/>
          <w:bCs/>
          <w:sz w:val="24"/>
          <w:szCs w:val="24"/>
          <w:lang w:val="vi-VN"/>
        </w:rPr>
      </w:pPr>
      <w:r w:rsidRPr="00DC7B85">
        <w:rPr>
          <w:rFonts w:ascii="Palatino Linotype" w:eastAsia="Calibri" w:hAnsi="Palatino Linotype" w:cs="Times New Roman"/>
          <w:b/>
          <w:bCs/>
          <w:sz w:val="24"/>
          <w:szCs w:val="24"/>
          <w:lang w:val="vi-VN"/>
        </w:rPr>
        <w:t xml:space="preserve">1. </w:t>
      </w:r>
      <w:r w:rsidRPr="00DC7B85">
        <w:rPr>
          <w:rFonts w:ascii="Palatino Linotype" w:eastAsia="Calibri" w:hAnsi="Palatino Linotype" w:cs="Times New Roman"/>
          <w:b/>
          <w:bCs/>
          <w:sz w:val="24"/>
          <w:szCs w:val="24"/>
        </w:rPr>
        <w:t>Về k</w:t>
      </w:r>
      <w:r w:rsidRPr="00DC7B85">
        <w:rPr>
          <w:rFonts w:ascii="Palatino Linotype" w:eastAsia="Calibri" w:hAnsi="Palatino Linotype" w:cs="Times New Roman"/>
          <w:b/>
          <w:bCs/>
          <w:sz w:val="24"/>
          <w:szCs w:val="24"/>
          <w:lang w:val="vi-VN"/>
        </w:rPr>
        <w:t>iến thức, kĩ năng</w:t>
      </w:r>
    </w:p>
    <w:tbl>
      <w:tblPr>
        <w:tblStyle w:val="TableGrid"/>
        <w:tblW w:w="10195" w:type="dxa"/>
        <w:tblLook w:val="04A0" w:firstRow="1" w:lastRow="0" w:firstColumn="1" w:lastColumn="0" w:noHBand="0" w:noVBand="1"/>
      </w:tblPr>
      <w:tblGrid>
        <w:gridCol w:w="1096"/>
        <w:gridCol w:w="8255"/>
        <w:gridCol w:w="844"/>
      </w:tblGrid>
      <w:tr w:rsidR="00C015D9" w:rsidRPr="00DC7B85" w14:paraId="4F66BA8C" w14:textId="77777777" w:rsidTr="00A42514">
        <w:tc>
          <w:tcPr>
            <w:tcW w:w="1096" w:type="dxa"/>
          </w:tcPr>
          <w:p w14:paraId="746B4BC3" w14:textId="77777777" w:rsidR="00C015D9" w:rsidRPr="00DC7B85" w:rsidRDefault="00C015D9" w:rsidP="00A42514">
            <w:pPr>
              <w:tabs>
                <w:tab w:val="left" w:pos="2268"/>
              </w:tabs>
              <w:ind w:left="0" w:firstLine="0"/>
              <w:jc w:val="both"/>
              <w:rPr>
                <w:rFonts w:ascii="Palatino Linotype" w:eastAsia="Calibri" w:hAnsi="Palatino Linotype" w:cs="Times New Roman"/>
                <w:bCs/>
                <w:sz w:val="24"/>
                <w:szCs w:val="24"/>
              </w:rPr>
            </w:pPr>
          </w:p>
        </w:tc>
        <w:tc>
          <w:tcPr>
            <w:tcW w:w="8255" w:type="dxa"/>
            <w:vAlign w:val="center"/>
          </w:tcPr>
          <w:p w14:paraId="53466216" w14:textId="77777777" w:rsidR="00C015D9" w:rsidRPr="00DC7B85" w:rsidRDefault="00C015D9" w:rsidP="00A42514">
            <w:pPr>
              <w:tabs>
                <w:tab w:val="left" w:pos="2268"/>
              </w:tabs>
              <w:ind w:left="0" w:firstLine="0"/>
              <w:jc w:val="center"/>
              <w:rPr>
                <w:rFonts w:ascii="Palatino Linotype" w:hAnsi="Palatino Linotype" w:cs="Times New Roman"/>
                <w:b/>
                <w:sz w:val="24"/>
                <w:szCs w:val="24"/>
              </w:rPr>
            </w:pPr>
            <w:r w:rsidRPr="00DC7B85">
              <w:rPr>
                <w:rFonts w:ascii="Palatino Linotype" w:hAnsi="Palatino Linotype" w:cs="Times New Roman"/>
                <w:b/>
                <w:sz w:val="24"/>
                <w:szCs w:val="24"/>
              </w:rPr>
              <w:t>Yêu cầu cần đạt</w:t>
            </w:r>
          </w:p>
        </w:tc>
        <w:tc>
          <w:tcPr>
            <w:tcW w:w="844" w:type="dxa"/>
            <w:vAlign w:val="center"/>
          </w:tcPr>
          <w:p w14:paraId="4E2DD58F" w14:textId="77777777" w:rsidR="00C015D9" w:rsidRPr="00DC7B85" w:rsidRDefault="00C015D9" w:rsidP="00A42514">
            <w:pPr>
              <w:tabs>
                <w:tab w:val="left" w:pos="2268"/>
              </w:tabs>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Stt</w:t>
            </w:r>
          </w:p>
        </w:tc>
      </w:tr>
      <w:tr w:rsidR="00C015D9" w:rsidRPr="00DC7B85" w14:paraId="5234C423" w14:textId="77777777" w:rsidTr="00A42514">
        <w:tc>
          <w:tcPr>
            <w:tcW w:w="1096" w:type="dxa"/>
            <w:vAlign w:val="center"/>
          </w:tcPr>
          <w:p w14:paraId="330F6068" w14:textId="77777777" w:rsidR="00C015D9" w:rsidRPr="00DC7B85" w:rsidRDefault="00C015D9" w:rsidP="00A42514">
            <w:pPr>
              <w:tabs>
                <w:tab w:val="left" w:pos="2268"/>
              </w:tabs>
              <w:ind w:left="0" w:firstLine="0"/>
              <w:jc w:val="center"/>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Kiến thức</w:t>
            </w:r>
          </w:p>
        </w:tc>
        <w:tc>
          <w:tcPr>
            <w:tcW w:w="8255" w:type="dxa"/>
          </w:tcPr>
          <w:p w14:paraId="12F6EEA4" w14:textId="77777777" w:rsidR="00C015D9" w:rsidRDefault="00C015D9" w:rsidP="00A42514">
            <w:pPr>
              <w:tabs>
                <w:tab w:val="left" w:pos="2268"/>
              </w:tabs>
              <w:ind w:left="0" w:firstLine="0"/>
              <w:jc w:val="both"/>
              <w:rPr>
                <w:rFonts w:ascii="Times New Roman" w:hAnsi="Times New Roman" w:cs="Times New Roman"/>
                <w:color w:val="333333"/>
                <w:sz w:val="24"/>
                <w:szCs w:val="24"/>
                <w:shd w:val="clear" w:color="auto" w:fill="FFFFFF"/>
              </w:rPr>
            </w:pPr>
            <w:r w:rsidRPr="001F4B88">
              <w:rPr>
                <w:rFonts w:ascii="Times New Roman" w:hAnsi="Times New Roman" w:cs="Times New Roman"/>
                <w:color w:val="333333"/>
                <w:sz w:val="24"/>
                <w:szCs w:val="24"/>
                <w:shd w:val="clear" w:color="auto" w:fill="FFFFFF"/>
              </w:rPr>
              <w:t xml:space="preserve">Tạo tình huống có vấn đề, kích thích tinh thần ham học hỏi tìm tòi kiến thức mới của Hs </w:t>
            </w:r>
          </w:p>
          <w:p w14:paraId="6FF23D8F" w14:textId="262DD3C2" w:rsidR="00C015D9" w:rsidRPr="00DC7B85" w:rsidRDefault="00C015D9" w:rsidP="00A42514">
            <w:pPr>
              <w:tabs>
                <w:tab w:val="left" w:pos="2268"/>
              </w:tabs>
              <w:ind w:left="0" w:firstLine="0"/>
              <w:jc w:val="both"/>
              <w:rPr>
                <w:rFonts w:ascii="Palatino Linotype" w:eastAsia="Calibri" w:hAnsi="Palatino Linotype" w:cs="Times New Roman"/>
                <w:bCs/>
                <w:sz w:val="24"/>
                <w:szCs w:val="24"/>
              </w:rPr>
            </w:pPr>
            <w:r w:rsidRPr="001F4B88">
              <w:rPr>
                <w:rFonts w:ascii="Times New Roman" w:hAnsi="Times New Roman" w:cs="Times New Roman"/>
                <w:color w:val="333333"/>
                <w:sz w:val="24"/>
                <w:szCs w:val="24"/>
                <w:shd w:val="clear" w:color="auto" w:fill="FFFFFF"/>
              </w:rPr>
              <w:t>Học sinh được củng cố lại kiến thức thông qua bài tập ứng dụng</w:t>
            </w:r>
            <w:r>
              <w:rPr>
                <w:rFonts w:ascii="Times New Roman" w:hAnsi="Times New Roman" w:cs="Times New Roman"/>
                <w:color w:val="333333"/>
                <w:sz w:val="24"/>
                <w:szCs w:val="24"/>
                <w:shd w:val="clear" w:color="auto" w:fill="FFFFFF"/>
              </w:rPr>
              <w:t xml:space="preserve"> thực tế</w:t>
            </w:r>
            <w:r w:rsidRPr="001F4B88">
              <w:rPr>
                <w:rFonts w:ascii="Times New Roman" w:hAnsi="Times New Roman" w:cs="Times New Roman"/>
                <w:color w:val="333333"/>
                <w:sz w:val="24"/>
                <w:szCs w:val="24"/>
                <w:shd w:val="clear" w:color="auto" w:fill="FFFFFF"/>
              </w:rPr>
              <w:t>.</w:t>
            </w:r>
          </w:p>
        </w:tc>
        <w:tc>
          <w:tcPr>
            <w:tcW w:w="844" w:type="dxa"/>
            <w:vAlign w:val="center"/>
          </w:tcPr>
          <w:p w14:paraId="3B30979A" w14:textId="77777777" w:rsidR="00C015D9" w:rsidRPr="00DC7B85" w:rsidRDefault="00C015D9" w:rsidP="00A42514">
            <w:pPr>
              <w:tabs>
                <w:tab w:val="left" w:pos="2268"/>
              </w:tabs>
              <w:ind w:left="0" w:firstLine="0"/>
              <w:jc w:val="center"/>
              <w:rPr>
                <w:rFonts w:ascii="Palatino Linotype" w:eastAsia="Calibri" w:hAnsi="Palatino Linotype" w:cs="Times New Roman"/>
                <w:bCs/>
                <w:sz w:val="24"/>
                <w:szCs w:val="24"/>
              </w:rPr>
            </w:pPr>
            <w:r>
              <w:rPr>
                <w:rFonts w:ascii="Palatino Linotype" w:eastAsia="Calibri" w:hAnsi="Palatino Linotype" w:cs="Times New Roman"/>
                <w:bCs/>
                <w:sz w:val="24"/>
                <w:szCs w:val="24"/>
              </w:rPr>
              <w:t>(1)</w:t>
            </w:r>
          </w:p>
        </w:tc>
      </w:tr>
      <w:tr w:rsidR="00C015D9" w:rsidRPr="00DC7B85" w14:paraId="34E0F0EB" w14:textId="77777777" w:rsidTr="00A42514">
        <w:tc>
          <w:tcPr>
            <w:tcW w:w="1096" w:type="dxa"/>
            <w:vMerge w:val="restart"/>
            <w:vAlign w:val="center"/>
          </w:tcPr>
          <w:p w14:paraId="4D5560B6" w14:textId="77777777" w:rsidR="00C015D9" w:rsidRPr="00DC7B85" w:rsidRDefault="00C015D9" w:rsidP="00A42514">
            <w:pPr>
              <w:tabs>
                <w:tab w:val="left" w:pos="2268"/>
              </w:tabs>
              <w:ind w:left="0" w:firstLine="0"/>
              <w:jc w:val="center"/>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Kĩ năng</w:t>
            </w:r>
          </w:p>
        </w:tc>
        <w:tc>
          <w:tcPr>
            <w:tcW w:w="8255" w:type="dxa"/>
          </w:tcPr>
          <w:p w14:paraId="5F6BF278" w14:textId="52D8E04D" w:rsidR="00C015D9" w:rsidRPr="00DC7B85" w:rsidRDefault="00C015D9" w:rsidP="00A42514">
            <w:pPr>
              <w:tabs>
                <w:tab w:val="left" w:pos="2268"/>
              </w:tabs>
              <w:ind w:left="0" w:firstLine="0"/>
              <w:jc w:val="both"/>
              <w:rPr>
                <w:rFonts w:ascii="Palatino Linotype" w:eastAsia="Calibri" w:hAnsi="Palatino Linotype" w:cs="Times New Roman"/>
                <w:bCs/>
                <w:sz w:val="24"/>
                <w:szCs w:val="24"/>
              </w:rPr>
            </w:pPr>
            <w:r w:rsidRPr="001F4B88">
              <w:rPr>
                <w:rFonts w:ascii="Times New Roman" w:eastAsia="Calibri" w:hAnsi="Times New Roman" w:cs="Times New Roman"/>
                <w:bCs/>
                <w:color w:val="000000"/>
                <w:sz w:val="24"/>
                <w:szCs w:val="24"/>
              </w:rPr>
              <w:t>Học sinh xác định và đo được góc trong các tình huống gắn liền với thực tế</w:t>
            </w:r>
          </w:p>
        </w:tc>
        <w:tc>
          <w:tcPr>
            <w:tcW w:w="844" w:type="dxa"/>
            <w:vAlign w:val="center"/>
          </w:tcPr>
          <w:p w14:paraId="4B41C2F4" w14:textId="77777777" w:rsidR="00C015D9" w:rsidRPr="00DC7B85" w:rsidRDefault="00C015D9" w:rsidP="00A42514">
            <w:pPr>
              <w:tabs>
                <w:tab w:val="left" w:pos="2268"/>
              </w:tabs>
              <w:ind w:left="0" w:firstLine="0"/>
              <w:jc w:val="center"/>
              <w:rPr>
                <w:rFonts w:ascii="Palatino Linotype" w:hAnsi="Palatino Linotype" w:cs="Times New Roman"/>
                <w:sz w:val="24"/>
                <w:szCs w:val="24"/>
              </w:rPr>
            </w:pPr>
            <w:r>
              <w:rPr>
                <w:rFonts w:ascii="Palatino Linotype" w:eastAsia="Calibri" w:hAnsi="Palatino Linotype" w:cs="Times New Roman"/>
                <w:bCs/>
                <w:sz w:val="24"/>
                <w:szCs w:val="24"/>
              </w:rPr>
              <w:t>(2)</w:t>
            </w:r>
          </w:p>
        </w:tc>
      </w:tr>
      <w:tr w:rsidR="00C015D9" w:rsidRPr="00DC7B85" w14:paraId="72433158" w14:textId="77777777" w:rsidTr="00A42514">
        <w:tc>
          <w:tcPr>
            <w:tcW w:w="1096" w:type="dxa"/>
            <w:vMerge/>
          </w:tcPr>
          <w:p w14:paraId="34873EE3" w14:textId="77777777" w:rsidR="00C015D9" w:rsidRPr="00DC7B85" w:rsidRDefault="00C015D9" w:rsidP="00A42514">
            <w:pPr>
              <w:tabs>
                <w:tab w:val="left" w:pos="2268"/>
              </w:tabs>
              <w:ind w:left="0" w:firstLine="0"/>
              <w:jc w:val="both"/>
              <w:rPr>
                <w:rFonts w:ascii="Palatino Linotype" w:eastAsia="Calibri" w:hAnsi="Palatino Linotype" w:cs="Times New Roman"/>
                <w:bCs/>
                <w:sz w:val="24"/>
                <w:szCs w:val="24"/>
              </w:rPr>
            </w:pPr>
          </w:p>
        </w:tc>
        <w:tc>
          <w:tcPr>
            <w:tcW w:w="8255" w:type="dxa"/>
          </w:tcPr>
          <w:p w14:paraId="49EECBA9" w14:textId="77777777" w:rsidR="00C015D9" w:rsidRPr="00DC7B85" w:rsidRDefault="00C015D9" w:rsidP="00A42514">
            <w:pPr>
              <w:tabs>
                <w:tab w:val="left" w:pos="2268"/>
              </w:tabs>
              <w:ind w:left="0" w:firstLine="0"/>
              <w:jc w:val="both"/>
              <w:rPr>
                <w:rFonts w:ascii="Palatino Linotype" w:hAnsi="Palatino Linotype" w:cs="Times New Roman"/>
                <w:sz w:val="24"/>
                <w:szCs w:val="24"/>
              </w:rPr>
            </w:pPr>
          </w:p>
        </w:tc>
        <w:tc>
          <w:tcPr>
            <w:tcW w:w="844" w:type="dxa"/>
            <w:vAlign w:val="center"/>
          </w:tcPr>
          <w:p w14:paraId="6907FB5E" w14:textId="77777777" w:rsidR="00C015D9" w:rsidRDefault="00C015D9" w:rsidP="00A42514">
            <w:pPr>
              <w:tabs>
                <w:tab w:val="left" w:pos="2268"/>
              </w:tabs>
              <w:ind w:left="0" w:firstLine="0"/>
              <w:jc w:val="center"/>
              <w:rPr>
                <w:rFonts w:ascii="Palatino Linotype" w:eastAsia="Calibri" w:hAnsi="Palatino Linotype" w:cs="Times New Roman"/>
                <w:bCs/>
                <w:sz w:val="24"/>
                <w:szCs w:val="24"/>
              </w:rPr>
            </w:pPr>
            <w:r>
              <w:rPr>
                <w:rFonts w:ascii="Palatino Linotype" w:eastAsia="Calibri" w:hAnsi="Palatino Linotype" w:cs="Times New Roman"/>
                <w:bCs/>
                <w:sz w:val="24"/>
                <w:szCs w:val="24"/>
              </w:rPr>
              <w:t>(3)</w:t>
            </w:r>
          </w:p>
        </w:tc>
      </w:tr>
      <w:tr w:rsidR="00C015D9" w:rsidRPr="00DC7B85" w14:paraId="46ECED8B" w14:textId="77777777" w:rsidTr="00A42514">
        <w:tc>
          <w:tcPr>
            <w:tcW w:w="1096" w:type="dxa"/>
            <w:vMerge/>
          </w:tcPr>
          <w:p w14:paraId="16C8E1E6" w14:textId="77777777" w:rsidR="00C015D9" w:rsidRPr="00DC7B85" w:rsidRDefault="00C015D9" w:rsidP="00A42514">
            <w:pPr>
              <w:tabs>
                <w:tab w:val="left" w:pos="2268"/>
              </w:tabs>
              <w:ind w:left="0" w:firstLine="0"/>
              <w:jc w:val="both"/>
              <w:rPr>
                <w:rFonts w:ascii="Palatino Linotype" w:eastAsia="Calibri" w:hAnsi="Palatino Linotype" w:cs="Times New Roman"/>
                <w:bCs/>
                <w:sz w:val="24"/>
                <w:szCs w:val="24"/>
              </w:rPr>
            </w:pPr>
          </w:p>
        </w:tc>
        <w:tc>
          <w:tcPr>
            <w:tcW w:w="8255" w:type="dxa"/>
          </w:tcPr>
          <w:p w14:paraId="338F01CF" w14:textId="77777777" w:rsidR="00C015D9" w:rsidRPr="00DC7B85" w:rsidRDefault="00C015D9" w:rsidP="00A42514">
            <w:pPr>
              <w:tabs>
                <w:tab w:val="left" w:pos="2268"/>
              </w:tabs>
              <w:ind w:left="0" w:firstLine="0"/>
              <w:jc w:val="both"/>
              <w:rPr>
                <w:rFonts w:ascii="Palatino Linotype" w:hAnsi="Palatino Linotype" w:cs="Times New Roman"/>
                <w:sz w:val="24"/>
                <w:szCs w:val="24"/>
              </w:rPr>
            </w:pPr>
            <w:r w:rsidRPr="00DC7B85">
              <w:rPr>
                <w:rFonts w:ascii="Palatino Linotype" w:eastAsia="Times New Roman" w:hAnsi="Palatino Linotype" w:cs="Times New Roman"/>
                <w:sz w:val="24"/>
                <w:szCs w:val="24"/>
                <w:lang w:val="sv-SE"/>
              </w:rPr>
              <w:t>Vận dụng giải một số bài toán có nội dung thực tiễn.</w:t>
            </w:r>
          </w:p>
        </w:tc>
        <w:tc>
          <w:tcPr>
            <w:tcW w:w="844" w:type="dxa"/>
            <w:vAlign w:val="center"/>
          </w:tcPr>
          <w:p w14:paraId="10452018" w14:textId="77777777" w:rsidR="00C015D9" w:rsidRDefault="00C015D9" w:rsidP="00A42514">
            <w:pPr>
              <w:tabs>
                <w:tab w:val="left" w:pos="2268"/>
              </w:tabs>
              <w:ind w:left="0" w:firstLine="0"/>
              <w:jc w:val="center"/>
              <w:rPr>
                <w:rFonts w:ascii="Palatino Linotype" w:eastAsia="Calibri" w:hAnsi="Palatino Linotype" w:cs="Times New Roman"/>
                <w:bCs/>
                <w:sz w:val="24"/>
                <w:szCs w:val="24"/>
              </w:rPr>
            </w:pPr>
            <w:r>
              <w:rPr>
                <w:rFonts w:ascii="Palatino Linotype" w:eastAsia="Calibri" w:hAnsi="Palatino Linotype" w:cs="Times New Roman"/>
                <w:bCs/>
                <w:sz w:val="24"/>
                <w:szCs w:val="24"/>
              </w:rPr>
              <w:t>(4)</w:t>
            </w:r>
          </w:p>
        </w:tc>
      </w:tr>
    </w:tbl>
    <w:p w14:paraId="41686D70" w14:textId="77777777" w:rsidR="00C015D9" w:rsidRPr="00DC7B85" w:rsidRDefault="00C015D9" w:rsidP="00C015D9">
      <w:pPr>
        <w:tabs>
          <w:tab w:val="left" w:pos="2268"/>
        </w:tabs>
        <w:spacing w:before="0"/>
        <w:ind w:left="0" w:firstLine="0"/>
        <w:jc w:val="both"/>
        <w:rPr>
          <w:rFonts w:ascii="Palatino Linotype" w:eastAsia="Calibri" w:hAnsi="Palatino Linotype" w:cs="Times New Roman"/>
          <w:sz w:val="24"/>
          <w:szCs w:val="24"/>
          <w:lang w:val="vi-VN"/>
        </w:rPr>
      </w:pPr>
      <w:r w:rsidRPr="00DC7B85">
        <w:rPr>
          <w:rFonts w:ascii="Palatino Linotype" w:eastAsia="Calibri" w:hAnsi="Palatino Linotype" w:cs="Times New Roman"/>
          <w:b/>
          <w:bCs/>
          <w:sz w:val="24"/>
          <w:szCs w:val="24"/>
          <w:lang w:val="vi-VN"/>
        </w:rPr>
        <w:t xml:space="preserve">2. </w:t>
      </w:r>
      <w:r w:rsidRPr="00DC7B85">
        <w:rPr>
          <w:rFonts w:ascii="Palatino Linotype" w:eastAsia="Calibri" w:hAnsi="Palatino Linotype" w:cs="Times New Roman"/>
          <w:b/>
          <w:bCs/>
          <w:sz w:val="24"/>
          <w:szCs w:val="24"/>
        </w:rPr>
        <w:t>Về n</w:t>
      </w:r>
      <w:r w:rsidRPr="00DC7B85">
        <w:rPr>
          <w:rFonts w:ascii="Palatino Linotype" w:eastAsia="Calibri" w:hAnsi="Palatino Linotype" w:cs="Times New Roman"/>
          <w:b/>
          <w:bCs/>
          <w:sz w:val="24"/>
          <w:szCs w:val="24"/>
          <w:lang w:val="vi-VN"/>
        </w:rPr>
        <w:t>ăng lực:</w:t>
      </w:r>
      <w:r w:rsidRPr="00DC7B85">
        <w:rPr>
          <w:rFonts w:ascii="Palatino Linotype" w:eastAsia="Calibri" w:hAnsi="Palatino Linotype" w:cs="Times New Roman"/>
          <w:sz w:val="24"/>
          <w:szCs w:val="24"/>
          <w:lang w:val="vi-VN"/>
        </w:rPr>
        <w:t xml:space="preserve"> </w:t>
      </w:r>
    </w:p>
    <w:tbl>
      <w:tblPr>
        <w:tblStyle w:val="TableGrid"/>
        <w:tblW w:w="10195" w:type="dxa"/>
        <w:tblLook w:val="04A0" w:firstRow="1" w:lastRow="0" w:firstColumn="1" w:lastColumn="0" w:noHBand="0" w:noVBand="1"/>
      </w:tblPr>
      <w:tblGrid>
        <w:gridCol w:w="1464"/>
        <w:gridCol w:w="7887"/>
        <w:gridCol w:w="844"/>
      </w:tblGrid>
      <w:tr w:rsidR="00C015D9" w:rsidRPr="00DC7B85" w14:paraId="011B4827" w14:textId="77777777" w:rsidTr="00A42514">
        <w:tc>
          <w:tcPr>
            <w:tcW w:w="1464" w:type="dxa"/>
            <w:vAlign w:val="center"/>
          </w:tcPr>
          <w:p w14:paraId="5E3B33BC"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Năng lực</w:t>
            </w:r>
          </w:p>
        </w:tc>
        <w:tc>
          <w:tcPr>
            <w:tcW w:w="7887" w:type="dxa"/>
            <w:vAlign w:val="center"/>
          </w:tcPr>
          <w:p w14:paraId="203C892B"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Yêu cầu cần đạt</w:t>
            </w:r>
          </w:p>
        </w:tc>
        <w:tc>
          <w:tcPr>
            <w:tcW w:w="844" w:type="dxa"/>
            <w:vAlign w:val="center"/>
          </w:tcPr>
          <w:p w14:paraId="4D66F03E"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Stt</w:t>
            </w:r>
          </w:p>
        </w:tc>
      </w:tr>
      <w:tr w:rsidR="00C015D9" w:rsidRPr="00DC7B85" w14:paraId="4205B497" w14:textId="77777777" w:rsidTr="00A42514">
        <w:tc>
          <w:tcPr>
            <w:tcW w:w="1464" w:type="dxa"/>
          </w:tcPr>
          <w:p w14:paraId="0EABBA8A" w14:textId="77777777" w:rsidR="00C015D9" w:rsidRPr="00DC7B85" w:rsidRDefault="00C015D9" w:rsidP="00A42514">
            <w:pPr>
              <w:tabs>
                <w:tab w:val="left" w:pos="2268"/>
              </w:tabs>
              <w:ind w:left="0" w:firstLine="0"/>
              <w:jc w:val="both"/>
              <w:rPr>
                <w:rFonts w:ascii="Palatino Linotype" w:eastAsia="Calibri" w:hAnsi="Palatino Linotype" w:cs="Times New Roman"/>
                <w:kern w:val="24"/>
                <w:sz w:val="24"/>
                <w:szCs w:val="24"/>
              </w:rPr>
            </w:pPr>
            <w:r w:rsidRPr="00DC7B85">
              <w:rPr>
                <w:rFonts w:ascii="Palatino Linotype" w:eastAsia="Calibri" w:hAnsi="Palatino Linotype" w:cs="Times New Roman"/>
                <w:kern w:val="24"/>
                <w:sz w:val="24"/>
                <w:szCs w:val="24"/>
              </w:rPr>
              <w:t>Năng lực tư duy và lập luận toán học</w:t>
            </w:r>
          </w:p>
        </w:tc>
        <w:tc>
          <w:tcPr>
            <w:tcW w:w="7887" w:type="dxa"/>
          </w:tcPr>
          <w:p w14:paraId="6D2006B7" w14:textId="09420F3E" w:rsidR="00C015D9" w:rsidRPr="00DC7B85" w:rsidRDefault="00C015D9" w:rsidP="00C015D9">
            <w:pPr>
              <w:tabs>
                <w:tab w:val="left" w:pos="2268"/>
              </w:tabs>
              <w:ind w:left="0" w:firstLine="0"/>
              <w:jc w:val="both"/>
              <w:rPr>
                <w:rFonts w:ascii="Palatino Linotype" w:eastAsia="Calibri" w:hAnsi="Palatino Linotype" w:cs="Times New Roman"/>
                <w:sz w:val="24"/>
                <w:szCs w:val="24"/>
              </w:rPr>
            </w:pPr>
            <w:r w:rsidRPr="005A62C9">
              <w:rPr>
                <w:rFonts w:ascii="Times New Roman" w:hAnsi="Times New Roman" w:cs="Times New Roman"/>
                <w:sz w:val="24"/>
                <w:szCs w:val="24"/>
              </w:rPr>
              <w:t>- Phân tích, so sánh trong các tình huống ở hoạt động 1, 2.</w:t>
            </w:r>
          </w:p>
        </w:tc>
        <w:tc>
          <w:tcPr>
            <w:tcW w:w="844" w:type="dxa"/>
            <w:vAlign w:val="center"/>
          </w:tcPr>
          <w:p w14:paraId="00AE83DF"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sidRPr="004F7DC7">
              <w:rPr>
                <w:rFonts w:ascii="Palatino Linotype" w:eastAsia="Calibri" w:hAnsi="Palatino Linotype" w:cs="Times New Roman"/>
                <w:bCs/>
                <w:sz w:val="24"/>
                <w:szCs w:val="24"/>
              </w:rPr>
              <w:t>(</w:t>
            </w:r>
            <w:r>
              <w:rPr>
                <w:rFonts w:ascii="Palatino Linotype" w:eastAsia="Calibri" w:hAnsi="Palatino Linotype" w:cs="Times New Roman"/>
                <w:bCs/>
                <w:sz w:val="24"/>
                <w:szCs w:val="24"/>
              </w:rPr>
              <w:t>5</w:t>
            </w:r>
            <w:r w:rsidRPr="004F7DC7">
              <w:rPr>
                <w:rFonts w:ascii="Palatino Linotype" w:eastAsia="Calibri" w:hAnsi="Palatino Linotype" w:cs="Times New Roman"/>
                <w:bCs/>
                <w:sz w:val="24"/>
                <w:szCs w:val="24"/>
              </w:rPr>
              <w:t>)</w:t>
            </w:r>
          </w:p>
        </w:tc>
      </w:tr>
      <w:tr w:rsidR="00C015D9" w:rsidRPr="00DC7B85" w14:paraId="11ADF598" w14:textId="77777777" w:rsidTr="00A42514">
        <w:tc>
          <w:tcPr>
            <w:tcW w:w="1464" w:type="dxa"/>
          </w:tcPr>
          <w:p w14:paraId="6FEDCFA2" w14:textId="77777777" w:rsidR="00C015D9" w:rsidRPr="00DC7B85" w:rsidRDefault="00C015D9" w:rsidP="00A42514">
            <w:pPr>
              <w:tabs>
                <w:tab w:val="left" w:pos="2268"/>
              </w:tabs>
              <w:ind w:left="0" w:firstLine="0"/>
              <w:jc w:val="both"/>
              <w:rPr>
                <w:rFonts w:ascii="Palatino Linotype" w:eastAsia="Calibri" w:hAnsi="Palatino Linotype" w:cs="Times New Roman"/>
                <w:kern w:val="24"/>
                <w:sz w:val="24"/>
                <w:szCs w:val="24"/>
              </w:rPr>
            </w:pPr>
            <w:r w:rsidRPr="00DC7B85">
              <w:rPr>
                <w:rFonts w:ascii="Palatino Linotype" w:eastAsia="Calibri" w:hAnsi="Palatino Linotype" w:cs="Times New Roman"/>
                <w:kern w:val="24"/>
                <w:sz w:val="24"/>
                <w:szCs w:val="24"/>
              </w:rPr>
              <w:t>Năng lực giải quyết vấn đề toán học</w:t>
            </w:r>
          </w:p>
        </w:tc>
        <w:tc>
          <w:tcPr>
            <w:tcW w:w="7887" w:type="dxa"/>
          </w:tcPr>
          <w:p w14:paraId="114369CC" w14:textId="2A7EEA1C" w:rsidR="00C015D9" w:rsidRPr="00DC7B85" w:rsidRDefault="00C015D9" w:rsidP="00C015D9">
            <w:pPr>
              <w:tabs>
                <w:tab w:val="left" w:pos="2268"/>
              </w:tabs>
              <w:ind w:left="0" w:firstLine="0"/>
              <w:jc w:val="both"/>
              <w:rPr>
                <w:rFonts w:ascii="Palatino Linotype" w:eastAsia="Calibri" w:hAnsi="Palatino Linotype" w:cs="Times New Roman"/>
                <w:sz w:val="24"/>
                <w:szCs w:val="24"/>
              </w:rPr>
            </w:pPr>
            <w:r w:rsidRPr="005A62C9">
              <w:rPr>
                <w:rFonts w:ascii="Times New Roman" w:hAnsi="Times New Roman" w:cs="Times New Roman"/>
                <w:sz w:val="24"/>
                <w:szCs w:val="24"/>
              </w:rPr>
              <w:t>- Viết được các vectơ; vectơ cùng phương, vectơ cùng hướng ở hoạt động 2,3.</w:t>
            </w:r>
            <w:r w:rsidRPr="00DC7B85">
              <w:rPr>
                <w:rFonts w:ascii="Palatino Linotype" w:eastAsia="Times New Roman" w:hAnsi="Palatino Linotype" w:cs="Times New Roman"/>
                <w:sz w:val="24"/>
                <w:szCs w:val="24"/>
                <w:lang w:val="sv-SE"/>
              </w:rPr>
              <w:t xml:space="preserve">Tiếp nhận câu hỏi và các kiến thức liên quan, bài tập có vấn đề hoặc đặt ra câu hỏi </w:t>
            </w:r>
            <w:r>
              <w:rPr>
                <w:rFonts w:ascii="Palatino Linotype" w:eastAsia="Times New Roman" w:hAnsi="Palatino Linotype" w:cs="Times New Roman"/>
                <w:sz w:val="24"/>
                <w:szCs w:val="24"/>
                <w:lang w:val="sv-SE"/>
              </w:rPr>
              <w:t>,p</w:t>
            </w:r>
            <w:r w:rsidRPr="00DC7B85">
              <w:rPr>
                <w:rFonts w:ascii="Palatino Linotype" w:eastAsia="Times New Roman" w:hAnsi="Palatino Linotype" w:cs="Times New Roman"/>
                <w:sz w:val="24"/>
                <w:szCs w:val="24"/>
                <w:lang w:val="sv-SE"/>
              </w:rPr>
              <w:t>hân tích được các tình huống trong học tập.</w:t>
            </w:r>
          </w:p>
        </w:tc>
        <w:tc>
          <w:tcPr>
            <w:tcW w:w="844" w:type="dxa"/>
            <w:vAlign w:val="center"/>
          </w:tcPr>
          <w:p w14:paraId="623E78D2"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sidRPr="004F7DC7">
              <w:rPr>
                <w:rFonts w:ascii="Palatino Linotype" w:eastAsia="Calibri" w:hAnsi="Palatino Linotype" w:cs="Times New Roman"/>
                <w:bCs/>
                <w:sz w:val="24"/>
                <w:szCs w:val="24"/>
              </w:rPr>
              <w:t>(</w:t>
            </w:r>
            <w:r>
              <w:rPr>
                <w:rFonts w:ascii="Palatino Linotype" w:eastAsia="Calibri" w:hAnsi="Palatino Linotype" w:cs="Times New Roman"/>
                <w:bCs/>
                <w:sz w:val="24"/>
                <w:szCs w:val="24"/>
              </w:rPr>
              <w:t>6</w:t>
            </w:r>
            <w:r w:rsidRPr="004F7DC7">
              <w:rPr>
                <w:rFonts w:ascii="Palatino Linotype" w:eastAsia="Calibri" w:hAnsi="Palatino Linotype" w:cs="Times New Roman"/>
                <w:bCs/>
                <w:sz w:val="24"/>
                <w:szCs w:val="24"/>
              </w:rPr>
              <w:t>)</w:t>
            </w:r>
          </w:p>
        </w:tc>
      </w:tr>
      <w:tr w:rsidR="00C015D9" w:rsidRPr="00DC7B85" w14:paraId="6B447218" w14:textId="77777777" w:rsidTr="00A42514">
        <w:tc>
          <w:tcPr>
            <w:tcW w:w="1464" w:type="dxa"/>
          </w:tcPr>
          <w:p w14:paraId="59B391DF" w14:textId="77777777" w:rsidR="00C015D9" w:rsidRPr="00DC7B85" w:rsidRDefault="00C015D9" w:rsidP="00A42514">
            <w:pPr>
              <w:tabs>
                <w:tab w:val="left" w:pos="2268"/>
              </w:tabs>
              <w:ind w:left="0" w:firstLine="0"/>
              <w:jc w:val="both"/>
              <w:rPr>
                <w:rFonts w:ascii="Palatino Linotype" w:eastAsia="Calibri" w:hAnsi="Palatino Linotype" w:cs="Times New Roman"/>
                <w:kern w:val="24"/>
                <w:sz w:val="24"/>
                <w:szCs w:val="24"/>
              </w:rPr>
            </w:pPr>
            <w:r w:rsidRPr="00DC7B85">
              <w:rPr>
                <w:rFonts w:ascii="Palatino Linotype" w:eastAsia="Calibri" w:hAnsi="Palatino Linotype" w:cs="Times New Roman"/>
                <w:kern w:val="24"/>
                <w:sz w:val="24"/>
                <w:szCs w:val="24"/>
                <w:lang w:val="vi-VN"/>
              </w:rPr>
              <w:t>Năng lực mô hình hóa toán học.</w:t>
            </w:r>
          </w:p>
        </w:tc>
        <w:tc>
          <w:tcPr>
            <w:tcW w:w="7887" w:type="dxa"/>
          </w:tcPr>
          <w:p w14:paraId="6A43E5BB" w14:textId="56524EE2" w:rsidR="00C015D9" w:rsidRDefault="00C015D9" w:rsidP="00C015D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5A62C9">
              <w:rPr>
                <w:rFonts w:ascii="Times New Roman" w:hAnsi="Times New Roman" w:cs="Times New Roman"/>
                <w:sz w:val="24"/>
                <w:szCs w:val="24"/>
              </w:rPr>
              <w:t>Dùng được vectơ để biểu diễn các đại lượng đặc trưng cho</w:t>
            </w:r>
          </w:p>
          <w:p w14:paraId="58F0070E" w14:textId="49D11F89" w:rsidR="00C015D9" w:rsidRPr="00DC7B85" w:rsidRDefault="00C015D9" w:rsidP="00C015D9">
            <w:pPr>
              <w:tabs>
                <w:tab w:val="left" w:pos="2268"/>
              </w:tabs>
              <w:ind w:left="0" w:firstLine="0"/>
              <w:jc w:val="both"/>
              <w:rPr>
                <w:rFonts w:ascii="Palatino Linotype" w:eastAsia="Calibri" w:hAnsi="Palatino Linotype" w:cs="Times New Roman"/>
                <w:sz w:val="24"/>
                <w:szCs w:val="24"/>
              </w:rPr>
            </w:pPr>
            <w:r>
              <w:rPr>
                <w:rFonts w:ascii="Times New Roman" w:hAnsi="Times New Roman" w:cs="Times New Roman"/>
                <w:sz w:val="24"/>
                <w:szCs w:val="24"/>
              </w:rPr>
              <w:t xml:space="preserve">        </w:t>
            </w:r>
            <w:r w:rsidRPr="005A62C9">
              <w:rPr>
                <w:rFonts w:ascii="Times New Roman" w:hAnsi="Times New Roman" w:cs="Times New Roman"/>
                <w:sz w:val="24"/>
                <w:szCs w:val="24"/>
              </w:rPr>
              <w:t xml:space="preserve"> chuyển động và các lực tác dụng lên vật; vận dụng được kiến thức vectơ để giải quyết một số bài toán liên quan đến thực tiễn ở hoạt động 2, 3, 4.</w:t>
            </w:r>
            <w:r w:rsidRPr="00DC7B85">
              <w:rPr>
                <w:rFonts w:ascii="Palatino Linotype" w:eastAsia="Times New Roman" w:hAnsi="Palatino Linotype" w:cs="Times New Roman"/>
                <w:iCs/>
                <w:sz w:val="24"/>
                <w:szCs w:val="24"/>
                <w:lang w:val="sv-SE"/>
              </w:rPr>
              <w:t>Vận dụng kiến thức bài học vào bài toán thực tiễn để xác định góc và đo góc, đo độ cao</w:t>
            </w:r>
          </w:p>
        </w:tc>
        <w:tc>
          <w:tcPr>
            <w:tcW w:w="844" w:type="dxa"/>
            <w:vAlign w:val="center"/>
          </w:tcPr>
          <w:p w14:paraId="0B4B8545"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sidRPr="004F7DC7">
              <w:rPr>
                <w:rFonts w:ascii="Palatino Linotype" w:eastAsia="Calibri" w:hAnsi="Palatino Linotype" w:cs="Times New Roman"/>
                <w:bCs/>
                <w:sz w:val="24"/>
                <w:szCs w:val="24"/>
              </w:rPr>
              <w:t>(</w:t>
            </w:r>
            <w:r>
              <w:rPr>
                <w:rFonts w:ascii="Palatino Linotype" w:eastAsia="Calibri" w:hAnsi="Palatino Linotype" w:cs="Times New Roman"/>
                <w:bCs/>
                <w:sz w:val="24"/>
                <w:szCs w:val="24"/>
              </w:rPr>
              <w:t>7</w:t>
            </w:r>
            <w:r w:rsidRPr="004F7DC7">
              <w:rPr>
                <w:rFonts w:ascii="Palatino Linotype" w:eastAsia="Calibri" w:hAnsi="Palatino Linotype" w:cs="Times New Roman"/>
                <w:bCs/>
                <w:sz w:val="24"/>
                <w:szCs w:val="24"/>
              </w:rPr>
              <w:t>)</w:t>
            </w:r>
          </w:p>
        </w:tc>
      </w:tr>
      <w:tr w:rsidR="00C015D9" w:rsidRPr="00DC7B85" w14:paraId="2C3B9C23" w14:textId="77777777" w:rsidTr="00A42514">
        <w:tc>
          <w:tcPr>
            <w:tcW w:w="1464" w:type="dxa"/>
          </w:tcPr>
          <w:p w14:paraId="3BD9EE3E" w14:textId="77777777" w:rsidR="00C015D9" w:rsidRPr="00DC7B85" w:rsidRDefault="00C015D9" w:rsidP="00A42514">
            <w:pPr>
              <w:tabs>
                <w:tab w:val="left" w:pos="2268"/>
              </w:tabs>
              <w:ind w:left="0" w:firstLine="0"/>
              <w:jc w:val="both"/>
              <w:rPr>
                <w:rFonts w:ascii="Palatino Linotype" w:eastAsia="Calibri" w:hAnsi="Palatino Linotype" w:cs="Times New Roman"/>
                <w:kern w:val="24"/>
                <w:sz w:val="24"/>
                <w:szCs w:val="24"/>
                <w:lang w:val="vi-VN"/>
              </w:rPr>
            </w:pPr>
            <w:r w:rsidRPr="00DC7B85">
              <w:rPr>
                <w:rFonts w:ascii="Palatino Linotype" w:eastAsia="Calibri" w:hAnsi="Palatino Linotype" w:cs="Times New Roman"/>
                <w:kern w:val="24"/>
                <w:sz w:val="24"/>
                <w:szCs w:val="24"/>
              </w:rPr>
              <w:t>Năng lực tự chủ và tự học</w:t>
            </w:r>
          </w:p>
        </w:tc>
        <w:tc>
          <w:tcPr>
            <w:tcW w:w="7887" w:type="dxa"/>
          </w:tcPr>
          <w:p w14:paraId="32958D2D" w14:textId="77777777" w:rsidR="00C015D9" w:rsidRPr="00DC7B85" w:rsidRDefault="00C015D9" w:rsidP="00A42514">
            <w:pPr>
              <w:tabs>
                <w:tab w:val="left" w:pos="2268"/>
              </w:tabs>
              <w:ind w:left="0" w:firstLine="0"/>
              <w:jc w:val="both"/>
              <w:rPr>
                <w:rFonts w:ascii="Palatino Linotype" w:eastAsia="Calibri" w:hAnsi="Palatino Linotype" w:cs="Times New Roman"/>
                <w:sz w:val="24"/>
                <w:szCs w:val="24"/>
              </w:rPr>
            </w:pPr>
            <w:r w:rsidRPr="00DC7B85">
              <w:rPr>
                <w:rFonts w:ascii="Palatino Linotype" w:eastAsia="Calibri" w:hAnsi="Palatino Linotype" w:cs="Times New Roman"/>
                <w:kern w:val="24"/>
                <w:sz w:val="24"/>
                <w:szCs w:val="24"/>
              </w:rPr>
              <w:t>Tự giải quyết các bài tập trắc nghiệm ở phần luyện tập và bài tập về nhà</w:t>
            </w:r>
            <w:r w:rsidRPr="00DC7B85">
              <w:rPr>
                <w:rFonts w:ascii="Palatino Linotype" w:eastAsia="Calibri" w:hAnsi="Palatino Linotype" w:cs="Times New Roman"/>
                <w:kern w:val="24"/>
                <w:sz w:val="24"/>
                <w:szCs w:val="24"/>
                <w:lang w:val="vi-VN"/>
              </w:rPr>
              <w:t>.</w:t>
            </w:r>
          </w:p>
        </w:tc>
        <w:tc>
          <w:tcPr>
            <w:tcW w:w="844" w:type="dxa"/>
            <w:vAlign w:val="center"/>
          </w:tcPr>
          <w:p w14:paraId="2E55CA38"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sidRPr="004F7DC7">
              <w:rPr>
                <w:rFonts w:ascii="Palatino Linotype" w:eastAsia="Calibri" w:hAnsi="Palatino Linotype" w:cs="Times New Roman"/>
                <w:bCs/>
                <w:sz w:val="24"/>
                <w:szCs w:val="24"/>
              </w:rPr>
              <w:t>(</w:t>
            </w:r>
            <w:r>
              <w:rPr>
                <w:rFonts w:ascii="Palatino Linotype" w:eastAsia="Calibri" w:hAnsi="Palatino Linotype" w:cs="Times New Roman"/>
                <w:bCs/>
                <w:sz w:val="24"/>
                <w:szCs w:val="24"/>
              </w:rPr>
              <w:t>8</w:t>
            </w:r>
            <w:r w:rsidRPr="004F7DC7">
              <w:rPr>
                <w:rFonts w:ascii="Palatino Linotype" w:eastAsia="Calibri" w:hAnsi="Palatino Linotype" w:cs="Times New Roman"/>
                <w:bCs/>
                <w:sz w:val="24"/>
                <w:szCs w:val="24"/>
              </w:rPr>
              <w:t>)</w:t>
            </w:r>
          </w:p>
        </w:tc>
      </w:tr>
      <w:tr w:rsidR="00C015D9" w:rsidRPr="00DC7B85" w14:paraId="59E79024" w14:textId="77777777" w:rsidTr="00A42514">
        <w:tc>
          <w:tcPr>
            <w:tcW w:w="1464" w:type="dxa"/>
          </w:tcPr>
          <w:p w14:paraId="05E1C3BC" w14:textId="77777777" w:rsidR="00C015D9" w:rsidRPr="00DC7B85" w:rsidRDefault="00C015D9" w:rsidP="00A42514">
            <w:pPr>
              <w:tabs>
                <w:tab w:val="left" w:pos="2268"/>
              </w:tabs>
              <w:ind w:left="0" w:firstLine="0"/>
              <w:jc w:val="both"/>
              <w:rPr>
                <w:rFonts w:ascii="Palatino Linotype" w:eastAsia="Calibri" w:hAnsi="Palatino Linotype" w:cs="Times New Roman"/>
                <w:kern w:val="24"/>
                <w:sz w:val="24"/>
                <w:szCs w:val="24"/>
              </w:rPr>
            </w:pPr>
            <w:r w:rsidRPr="00DC7B85">
              <w:rPr>
                <w:rFonts w:ascii="Palatino Linotype" w:eastAsia="Calibri" w:hAnsi="Palatino Linotype" w:cs="Times New Roman"/>
                <w:kern w:val="24"/>
                <w:sz w:val="24"/>
                <w:szCs w:val="24"/>
              </w:rPr>
              <w:t>Năng lực giao tiếp và hợp tác</w:t>
            </w:r>
          </w:p>
        </w:tc>
        <w:tc>
          <w:tcPr>
            <w:tcW w:w="7887" w:type="dxa"/>
          </w:tcPr>
          <w:p w14:paraId="411EAEAE" w14:textId="77777777" w:rsidR="00C015D9" w:rsidRPr="00DC7B85" w:rsidRDefault="00C015D9" w:rsidP="00A42514">
            <w:pPr>
              <w:tabs>
                <w:tab w:val="left" w:pos="2268"/>
              </w:tabs>
              <w:ind w:left="0" w:firstLine="0"/>
              <w:jc w:val="both"/>
              <w:rPr>
                <w:rFonts w:ascii="Palatino Linotype" w:eastAsia="Calibri" w:hAnsi="Palatino Linotype" w:cs="Times New Roman"/>
                <w:sz w:val="24"/>
                <w:szCs w:val="24"/>
              </w:rPr>
            </w:pPr>
            <w:r w:rsidRPr="00DC7B85">
              <w:rPr>
                <w:rFonts w:ascii="Palatino Linotype" w:eastAsia="Times New Roman" w:hAnsi="Palatino Linotype" w:cs="Times New Roman"/>
                <w:sz w:val="24"/>
                <w:szCs w:val="24"/>
                <w:lang w:val="sv-SE"/>
              </w:rPr>
              <w:t>Tiếp thu kiến thức trao đổi học hỏi bạn bè thông qua hoạt động nhóm; có thái độ tôn trọng, lắng nghe, có phản ứng tích cực trong giao tiếp.</w:t>
            </w:r>
          </w:p>
        </w:tc>
        <w:tc>
          <w:tcPr>
            <w:tcW w:w="844" w:type="dxa"/>
            <w:vAlign w:val="center"/>
          </w:tcPr>
          <w:p w14:paraId="51202991"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sidRPr="004F7DC7">
              <w:rPr>
                <w:rFonts w:ascii="Palatino Linotype" w:eastAsia="Calibri" w:hAnsi="Palatino Linotype" w:cs="Times New Roman"/>
                <w:bCs/>
                <w:sz w:val="24"/>
                <w:szCs w:val="24"/>
              </w:rPr>
              <w:t>(</w:t>
            </w:r>
            <w:r>
              <w:rPr>
                <w:rFonts w:ascii="Palatino Linotype" w:eastAsia="Calibri" w:hAnsi="Palatino Linotype" w:cs="Times New Roman"/>
                <w:bCs/>
                <w:sz w:val="24"/>
                <w:szCs w:val="24"/>
              </w:rPr>
              <w:t>9</w:t>
            </w:r>
            <w:r w:rsidRPr="004F7DC7">
              <w:rPr>
                <w:rFonts w:ascii="Palatino Linotype" w:eastAsia="Calibri" w:hAnsi="Palatino Linotype" w:cs="Times New Roman"/>
                <w:bCs/>
                <w:sz w:val="24"/>
                <w:szCs w:val="24"/>
              </w:rPr>
              <w:t>)</w:t>
            </w:r>
          </w:p>
        </w:tc>
      </w:tr>
    </w:tbl>
    <w:p w14:paraId="2391A792" w14:textId="77777777" w:rsidR="00C015D9" w:rsidRDefault="00C015D9" w:rsidP="00C015D9">
      <w:pPr>
        <w:tabs>
          <w:tab w:val="left" w:pos="2268"/>
        </w:tabs>
        <w:spacing w:before="0"/>
        <w:ind w:left="0" w:firstLine="0"/>
        <w:jc w:val="both"/>
        <w:rPr>
          <w:rFonts w:ascii="Palatino Linotype" w:eastAsia="Calibri" w:hAnsi="Palatino Linotype" w:cs="Times New Roman"/>
          <w:sz w:val="24"/>
          <w:szCs w:val="24"/>
          <w:lang w:val="vi-VN"/>
        </w:rPr>
      </w:pPr>
    </w:p>
    <w:p w14:paraId="25D6547F" w14:textId="77777777" w:rsidR="00C015D9" w:rsidRDefault="00C015D9" w:rsidP="00C015D9">
      <w:pPr>
        <w:tabs>
          <w:tab w:val="left" w:pos="2268"/>
        </w:tabs>
        <w:spacing w:before="0"/>
        <w:ind w:left="0" w:firstLine="0"/>
        <w:jc w:val="both"/>
        <w:rPr>
          <w:rFonts w:ascii="Palatino Linotype" w:eastAsia="Calibri" w:hAnsi="Palatino Linotype" w:cs="Times New Roman"/>
          <w:sz w:val="24"/>
          <w:szCs w:val="24"/>
          <w:lang w:val="vi-VN"/>
        </w:rPr>
      </w:pPr>
    </w:p>
    <w:p w14:paraId="2A74586A" w14:textId="77777777" w:rsidR="00C015D9" w:rsidRPr="00DC7B85" w:rsidRDefault="00C015D9" w:rsidP="00C015D9">
      <w:pPr>
        <w:tabs>
          <w:tab w:val="left" w:pos="2268"/>
        </w:tabs>
        <w:spacing w:before="0"/>
        <w:ind w:left="0" w:firstLine="0"/>
        <w:jc w:val="both"/>
        <w:rPr>
          <w:rFonts w:ascii="Palatino Linotype" w:eastAsia="Calibri" w:hAnsi="Palatino Linotype" w:cs="Times New Roman"/>
          <w:sz w:val="24"/>
          <w:szCs w:val="24"/>
          <w:lang w:val="vi-VN"/>
        </w:rPr>
      </w:pPr>
    </w:p>
    <w:p w14:paraId="4C70B0E6" w14:textId="77777777" w:rsidR="00C015D9" w:rsidRPr="00DC7B85" w:rsidRDefault="00C015D9" w:rsidP="00C015D9">
      <w:pPr>
        <w:tabs>
          <w:tab w:val="left" w:pos="2268"/>
        </w:tabs>
        <w:spacing w:before="0"/>
        <w:ind w:left="0" w:firstLine="0"/>
        <w:jc w:val="both"/>
        <w:rPr>
          <w:rFonts w:ascii="Palatino Linotype" w:eastAsia="Calibri" w:hAnsi="Palatino Linotype" w:cs="Times New Roman"/>
          <w:sz w:val="24"/>
          <w:szCs w:val="24"/>
          <w:lang w:val="vi-VN"/>
        </w:rPr>
      </w:pPr>
      <w:r w:rsidRPr="00DC7B85">
        <w:rPr>
          <w:rFonts w:ascii="Palatino Linotype" w:eastAsia="Calibri" w:hAnsi="Palatino Linotype" w:cs="Times New Roman"/>
          <w:b/>
          <w:bCs/>
          <w:sz w:val="24"/>
          <w:szCs w:val="24"/>
          <w:lang w:val="vi-VN"/>
        </w:rPr>
        <w:t xml:space="preserve">3. </w:t>
      </w:r>
      <w:r w:rsidRPr="00DC7B85">
        <w:rPr>
          <w:rFonts w:ascii="Palatino Linotype" w:eastAsia="Calibri" w:hAnsi="Palatino Linotype" w:cs="Times New Roman"/>
          <w:b/>
          <w:bCs/>
          <w:sz w:val="24"/>
          <w:szCs w:val="24"/>
        </w:rPr>
        <w:t>Về p</w:t>
      </w:r>
      <w:r w:rsidRPr="00DC7B85">
        <w:rPr>
          <w:rFonts w:ascii="Palatino Linotype" w:eastAsia="Calibri" w:hAnsi="Palatino Linotype" w:cs="Times New Roman"/>
          <w:b/>
          <w:bCs/>
          <w:sz w:val="24"/>
          <w:szCs w:val="24"/>
          <w:lang w:val="vi-VN"/>
        </w:rPr>
        <w:t>hẩm chất:</w:t>
      </w:r>
      <w:r w:rsidRPr="00DC7B85">
        <w:rPr>
          <w:rFonts w:ascii="Palatino Linotype" w:eastAsia="Calibri" w:hAnsi="Palatino Linotype" w:cs="Times New Roman"/>
          <w:sz w:val="24"/>
          <w:szCs w:val="24"/>
          <w:lang w:val="vi-VN"/>
        </w:rPr>
        <w:t xml:space="preserve"> </w:t>
      </w:r>
    </w:p>
    <w:tbl>
      <w:tblPr>
        <w:tblStyle w:val="TableGrid"/>
        <w:tblW w:w="10195" w:type="dxa"/>
        <w:tblLook w:val="04A0" w:firstRow="1" w:lastRow="0" w:firstColumn="1" w:lastColumn="0" w:noHBand="0" w:noVBand="1"/>
      </w:tblPr>
      <w:tblGrid>
        <w:gridCol w:w="1413"/>
        <w:gridCol w:w="7938"/>
        <w:gridCol w:w="844"/>
      </w:tblGrid>
      <w:tr w:rsidR="00C015D9" w:rsidRPr="00DC7B85" w14:paraId="3FA0A762" w14:textId="77777777" w:rsidTr="00A42514">
        <w:tc>
          <w:tcPr>
            <w:tcW w:w="1413" w:type="dxa"/>
            <w:vAlign w:val="center"/>
          </w:tcPr>
          <w:p w14:paraId="1A3F51F5"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Phẩm chất</w:t>
            </w:r>
          </w:p>
        </w:tc>
        <w:tc>
          <w:tcPr>
            <w:tcW w:w="7938" w:type="dxa"/>
            <w:vAlign w:val="center"/>
          </w:tcPr>
          <w:p w14:paraId="0A37D4C9"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Yêu cầu cần đạt</w:t>
            </w:r>
          </w:p>
        </w:tc>
        <w:tc>
          <w:tcPr>
            <w:tcW w:w="844" w:type="dxa"/>
            <w:vAlign w:val="center"/>
          </w:tcPr>
          <w:p w14:paraId="1AEAE004" w14:textId="77777777" w:rsidR="00C015D9" w:rsidRPr="00DC7B85" w:rsidRDefault="00C015D9" w:rsidP="00A42514">
            <w:pPr>
              <w:tabs>
                <w:tab w:val="left" w:pos="2268"/>
              </w:tabs>
              <w:ind w:left="0" w:firstLine="0"/>
              <w:jc w:val="center"/>
              <w:rPr>
                <w:rFonts w:ascii="Palatino Linotype" w:eastAsia="Calibri" w:hAnsi="Palatino Linotype" w:cs="Times New Roman"/>
                <w:b/>
                <w:sz w:val="24"/>
                <w:szCs w:val="24"/>
              </w:rPr>
            </w:pPr>
            <w:r w:rsidRPr="00DC7B85">
              <w:rPr>
                <w:rFonts w:ascii="Palatino Linotype" w:eastAsia="Calibri" w:hAnsi="Palatino Linotype" w:cs="Times New Roman"/>
                <w:b/>
                <w:sz w:val="24"/>
                <w:szCs w:val="24"/>
              </w:rPr>
              <w:t>STT</w:t>
            </w:r>
          </w:p>
        </w:tc>
      </w:tr>
      <w:tr w:rsidR="00C015D9" w:rsidRPr="00DC7B85" w14:paraId="3256FDB3" w14:textId="77777777" w:rsidTr="00A42514">
        <w:tc>
          <w:tcPr>
            <w:tcW w:w="1413" w:type="dxa"/>
          </w:tcPr>
          <w:p w14:paraId="114241B5" w14:textId="77777777" w:rsidR="00C015D9" w:rsidRPr="00DC7B85" w:rsidRDefault="00C015D9" w:rsidP="00A42514">
            <w:pPr>
              <w:tabs>
                <w:tab w:val="left" w:pos="2268"/>
              </w:tabs>
              <w:ind w:left="0" w:firstLine="0"/>
              <w:jc w:val="both"/>
              <w:rPr>
                <w:rFonts w:ascii="Palatino Linotype" w:hAnsi="Palatino Linotype" w:cs="Times New Roman"/>
                <w:kern w:val="24"/>
                <w:sz w:val="24"/>
                <w:szCs w:val="24"/>
              </w:rPr>
            </w:pPr>
            <w:r w:rsidRPr="00DC7B85">
              <w:rPr>
                <w:rFonts w:ascii="Palatino Linotype" w:hAnsi="Palatino Linotype" w:cs="Times New Roman"/>
                <w:kern w:val="24"/>
                <w:sz w:val="24"/>
                <w:szCs w:val="24"/>
              </w:rPr>
              <w:t>Trách nhiệm</w:t>
            </w:r>
          </w:p>
        </w:tc>
        <w:tc>
          <w:tcPr>
            <w:tcW w:w="7938" w:type="dxa"/>
          </w:tcPr>
          <w:p w14:paraId="35DF6DD5" w14:textId="77777777" w:rsidR="00C015D9" w:rsidRPr="00DC7B85" w:rsidRDefault="00C015D9" w:rsidP="00A42514">
            <w:pPr>
              <w:tabs>
                <w:tab w:val="left" w:pos="2268"/>
              </w:tabs>
              <w:ind w:left="0" w:firstLine="0"/>
              <w:jc w:val="both"/>
              <w:rPr>
                <w:rFonts w:ascii="Palatino Linotype" w:eastAsia="Calibri" w:hAnsi="Palatino Linotype" w:cs="Times New Roman"/>
                <w:sz w:val="24"/>
                <w:szCs w:val="24"/>
              </w:rPr>
            </w:pPr>
            <w:r w:rsidRPr="00DC7B85">
              <w:rPr>
                <w:rFonts w:ascii="Palatino Linotype" w:hAnsi="Palatino Linotype" w:cs="Times New Roman"/>
                <w:kern w:val="24"/>
                <w:sz w:val="24"/>
                <w:szCs w:val="24"/>
              </w:rPr>
              <w:t>Có ý thức hỗ trợ, hợp tác với các thành viên trong nhóm để hoàn thành nhiệm vụ.</w:t>
            </w:r>
          </w:p>
        </w:tc>
        <w:tc>
          <w:tcPr>
            <w:tcW w:w="844" w:type="dxa"/>
            <w:vAlign w:val="center"/>
          </w:tcPr>
          <w:p w14:paraId="57855D3E"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Pr>
                <w:rFonts w:ascii="Palatino Linotype" w:eastAsia="Calibri" w:hAnsi="Palatino Linotype" w:cs="Times New Roman"/>
                <w:sz w:val="24"/>
                <w:szCs w:val="24"/>
              </w:rPr>
              <w:t>(10)</w:t>
            </w:r>
          </w:p>
        </w:tc>
      </w:tr>
      <w:tr w:rsidR="00C015D9" w:rsidRPr="00DC7B85" w14:paraId="69E3E910" w14:textId="77777777" w:rsidTr="00A42514">
        <w:tc>
          <w:tcPr>
            <w:tcW w:w="1413" w:type="dxa"/>
          </w:tcPr>
          <w:p w14:paraId="4E4F7E43" w14:textId="77777777" w:rsidR="00C015D9" w:rsidRPr="00DC7B85" w:rsidRDefault="00C015D9" w:rsidP="00A42514">
            <w:pPr>
              <w:tabs>
                <w:tab w:val="left" w:pos="2268"/>
              </w:tabs>
              <w:ind w:left="0" w:firstLine="0"/>
              <w:jc w:val="both"/>
              <w:rPr>
                <w:rFonts w:ascii="Palatino Linotype" w:hAnsi="Palatino Linotype" w:cs="Times New Roman"/>
                <w:kern w:val="24"/>
                <w:sz w:val="24"/>
                <w:szCs w:val="24"/>
              </w:rPr>
            </w:pPr>
            <w:r w:rsidRPr="00DC7B85">
              <w:rPr>
                <w:rFonts w:ascii="Palatino Linotype" w:hAnsi="Palatino Linotype" w:cs="Times New Roman"/>
                <w:kern w:val="24"/>
                <w:sz w:val="24"/>
                <w:szCs w:val="24"/>
              </w:rPr>
              <w:t>Chăm chỉ</w:t>
            </w:r>
          </w:p>
        </w:tc>
        <w:tc>
          <w:tcPr>
            <w:tcW w:w="7938" w:type="dxa"/>
          </w:tcPr>
          <w:p w14:paraId="5AABC00E" w14:textId="77777777" w:rsidR="00C015D9" w:rsidRPr="00DC7B85" w:rsidRDefault="00C015D9" w:rsidP="00A42514">
            <w:pPr>
              <w:tabs>
                <w:tab w:val="left" w:pos="2268"/>
              </w:tabs>
              <w:ind w:left="0" w:firstLine="0"/>
              <w:jc w:val="both"/>
              <w:rPr>
                <w:rFonts w:ascii="Palatino Linotype" w:eastAsia="Calibri" w:hAnsi="Palatino Linotype" w:cs="Times New Roman"/>
                <w:sz w:val="24"/>
                <w:szCs w:val="24"/>
              </w:rPr>
            </w:pPr>
            <w:r w:rsidRPr="00DC7B85">
              <w:rPr>
                <w:rFonts w:ascii="Palatino Linotype" w:eastAsia="Calibri" w:hAnsi="Palatino Linotype" w:cs="Times New Roman"/>
                <w:sz w:val="24"/>
                <w:szCs w:val="24"/>
              </w:rPr>
              <w:t>Tích cực phát biểu, xây dựng bài và tham gia các hoạt động nhóm</w:t>
            </w:r>
          </w:p>
        </w:tc>
        <w:tc>
          <w:tcPr>
            <w:tcW w:w="844" w:type="dxa"/>
            <w:vAlign w:val="center"/>
          </w:tcPr>
          <w:p w14:paraId="09F3D2A0"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Pr>
                <w:rFonts w:ascii="Palatino Linotype" w:eastAsia="Calibri" w:hAnsi="Palatino Linotype" w:cs="Times New Roman"/>
                <w:sz w:val="24"/>
                <w:szCs w:val="24"/>
              </w:rPr>
              <w:t>(11)</w:t>
            </w:r>
          </w:p>
        </w:tc>
      </w:tr>
      <w:tr w:rsidR="00C015D9" w:rsidRPr="00DC7B85" w14:paraId="766D33D6" w14:textId="77777777" w:rsidTr="00A42514">
        <w:tc>
          <w:tcPr>
            <w:tcW w:w="1413" w:type="dxa"/>
          </w:tcPr>
          <w:p w14:paraId="6770F9B4" w14:textId="77777777" w:rsidR="00C015D9" w:rsidRPr="00DC7B85" w:rsidRDefault="00C015D9" w:rsidP="00A42514">
            <w:pPr>
              <w:tabs>
                <w:tab w:val="left" w:pos="2268"/>
              </w:tabs>
              <w:ind w:left="0" w:firstLine="0"/>
              <w:jc w:val="both"/>
              <w:rPr>
                <w:rFonts w:ascii="Palatino Linotype" w:hAnsi="Palatino Linotype" w:cs="Times New Roman"/>
                <w:kern w:val="24"/>
                <w:sz w:val="24"/>
                <w:szCs w:val="24"/>
              </w:rPr>
            </w:pPr>
            <w:r w:rsidRPr="00DC7B85">
              <w:rPr>
                <w:rFonts w:ascii="Palatino Linotype" w:hAnsi="Palatino Linotype" w:cs="Times New Roman"/>
                <w:kern w:val="24"/>
                <w:sz w:val="24"/>
                <w:szCs w:val="24"/>
              </w:rPr>
              <w:t>Nhân ái</w:t>
            </w:r>
          </w:p>
        </w:tc>
        <w:tc>
          <w:tcPr>
            <w:tcW w:w="7938" w:type="dxa"/>
          </w:tcPr>
          <w:p w14:paraId="742867FF" w14:textId="77777777" w:rsidR="00C015D9" w:rsidRPr="00DC7B85" w:rsidRDefault="00C015D9" w:rsidP="00A42514">
            <w:pPr>
              <w:tabs>
                <w:tab w:val="left" w:pos="2268"/>
              </w:tabs>
              <w:ind w:left="0" w:firstLine="0"/>
              <w:jc w:val="both"/>
              <w:rPr>
                <w:rFonts w:ascii="Palatino Linotype" w:eastAsia="Calibri" w:hAnsi="Palatino Linotype" w:cs="Times New Roman"/>
                <w:sz w:val="24"/>
                <w:szCs w:val="24"/>
              </w:rPr>
            </w:pPr>
            <w:r w:rsidRPr="00DC7B85">
              <w:rPr>
                <w:rFonts w:ascii="Palatino Linotype" w:eastAsia="Calibri" w:hAnsi="Palatino Linotype" w:cs="Times New Roman"/>
                <w:sz w:val="24"/>
                <w:szCs w:val="24"/>
              </w:rPr>
              <w:t>Có ý thức tôn trọng ý kiến của các thành viên trong nhóm khi hợp tác</w:t>
            </w:r>
          </w:p>
        </w:tc>
        <w:tc>
          <w:tcPr>
            <w:tcW w:w="844" w:type="dxa"/>
            <w:vAlign w:val="center"/>
          </w:tcPr>
          <w:p w14:paraId="4D2A9A45" w14:textId="77777777" w:rsidR="00C015D9" w:rsidRPr="00DC7B85" w:rsidRDefault="00C015D9" w:rsidP="00A42514">
            <w:pPr>
              <w:tabs>
                <w:tab w:val="left" w:pos="2268"/>
              </w:tabs>
              <w:ind w:left="0" w:firstLine="0"/>
              <w:jc w:val="center"/>
              <w:rPr>
                <w:rFonts w:ascii="Palatino Linotype" w:eastAsia="Calibri" w:hAnsi="Palatino Linotype" w:cs="Times New Roman"/>
                <w:sz w:val="24"/>
                <w:szCs w:val="24"/>
              </w:rPr>
            </w:pPr>
            <w:r>
              <w:rPr>
                <w:rFonts w:ascii="Palatino Linotype" w:eastAsia="Calibri" w:hAnsi="Palatino Linotype" w:cs="Times New Roman"/>
                <w:sz w:val="24"/>
                <w:szCs w:val="24"/>
              </w:rPr>
              <w:t>(12)</w:t>
            </w:r>
          </w:p>
        </w:tc>
      </w:tr>
    </w:tbl>
    <w:p w14:paraId="1ED9EA7B" w14:textId="0FED4773" w:rsidR="009641C5" w:rsidRPr="009641C5" w:rsidRDefault="009641C5" w:rsidP="008565A2">
      <w:pPr>
        <w:ind w:left="0" w:firstLine="0"/>
        <w:rPr>
          <w:rFonts w:ascii="Times New Roman" w:eastAsia="Arial" w:hAnsi="Times New Roman" w:cs="Times New Roman"/>
          <w:b/>
          <w:sz w:val="24"/>
          <w:szCs w:val="24"/>
        </w:rPr>
      </w:pPr>
    </w:p>
    <w:p w14:paraId="7A9B2984" w14:textId="77777777" w:rsidR="006F6C3C" w:rsidRPr="00DC7B85" w:rsidRDefault="006F6C3C" w:rsidP="006F6C3C">
      <w:pPr>
        <w:tabs>
          <w:tab w:val="left" w:pos="2268"/>
        </w:tabs>
        <w:spacing w:before="0"/>
        <w:ind w:left="0" w:firstLine="0"/>
        <w:jc w:val="both"/>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lang w:val="vi-VN"/>
        </w:rPr>
        <w:t xml:space="preserve">II. </w:t>
      </w:r>
      <w:r w:rsidRPr="00DC7B85">
        <w:rPr>
          <w:rFonts w:ascii="Palatino Linotype" w:eastAsia="Calibri" w:hAnsi="Palatino Linotype" w:cs="Times New Roman"/>
          <w:b/>
          <w:bCs/>
          <w:sz w:val="24"/>
          <w:szCs w:val="24"/>
        </w:rPr>
        <w:t>THIẾT BỊ HỌC TẬP VÀ HỌC LIỆU</w:t>
      </w:r>
    </w:p>
    <w:p w14:paraId="2D94969A" w14:textId="77777777" w:rsidR="006F6C3C" w:rsidRPr="00DC7B85" w:rsidRDefault="006F6C3C" w:rsidP="006F6C3C">
      <w:pPr>
        <w:tabs>
          <w:tab w:val="left" w:pos="2268"/>
        </w:tabs>
        <w:spacing w:before="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
          <w:bCs/>
          <w:sz w:val="24"/>
          <w:szCs w:val="24"/>
        </w:rPr>
        <w:t>1. Giáo viên:</w:t>
      </w:r>
      <w:r w:rsidRPr="00DC7B85">
        <w:rPr>
          <w:rFonts w:ascii="Palatino Linotype" w:eastAsia="Calibri" w:hAnsi="Palatino Linotype" w:cs="Times New Roman"/>
          <w:bCs/>
          <w:sz w:val="24"/>
          <w:szCs w:val="24"/>
        </w:rPr>
        <w:t xml:space="preserve"> Giáo án, bảng phụ, máy chiếu.</w:t>
      </w:r>
    </w:p>
    <w:p w14:paraId="38627022" w14:textId="77777777" w:rsidR="006F6C3C" w:rsidRPr="00DC7B85" w:rsidRDefault="006F6C3C" w:rsidP="006F6C3C">
      <w:pPr>
        <w:tabs>
          <w:tab w:val="left" w:pos="2268"/>
        </w:tabs>
        <w:spacing w:before="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
          <w:bCs/>
          <w:sz w:val="24"/>
          <w:szCs w:val="24"/>
        </w:rPr>
        <w:t>2. Học sinh</w:t>
      </w:r>
      <w:r w:rsidRPr="00DC7B85">
        <w:rPr>
          <w:rFonts w:ascii="Palatino Linotype" w:eastAsia="Calibri" w:hAnsi="Palatino Linotype" w:cs="Times New Roman"/>
          <w:bCs/>
          <w:sz w:val="24"/>
          <w:szCs w:val="24"/>
        </w:rPr>
        <w:t>: Sách giáo khoa, vở ghi, dụng cụ học tập, máy tính cầm tay</w:t>
      </w:r>
    </w:p>
    <w:p w14:paraId="33748831" w14:textId="77777777" w:rsidR="006F6C3C" w:rsidRPr="00DC7B85" w:rsidRDefault="006F6C3C" w:rsidP="006F6C3C">
      <w:pPr>
        <w:tabs>
          <w:tab w:val="left" w:pos="2268"/>
        </w:tabs>
        <w:snapToGrid w:val="0"/>
        <w:spacing w:before="0"/>
        <w:ind w:left="0" w:firstLine="0"/>
        <w:jc w:val="both"/>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lang w:val="vi-VN"/>
        </w:rPr>
        <w:t>III</w:t>
      </w:r>
      <w:r w:rsidRPr="00DC7B85">
        <w:rPr>
          <w:rFonts w:ascii="Palatino Linotype" w:eastAsia="Calibri" w:hAnsi="Palatino Linotype" w:cs="Times New Roman"/>
          <w:b/>
          <w:bCs/>
          <w:sz w:val="24"/>
          <w:szCs w:val="24"/>
        </w:rPr>
        <w:t>. TIẾN TRÌNH DẠY HỌC</w:t>
      </w:r>
    </w:p>
    <w:tbl>
      <w:tblPr>
        <w:tblStyle w:val="TableGrid"/>
        <w:tblW w:w="10353" w:type="dxa"/>
        <w:tblLook w:val="04A0" w:firstRow="1" w:lastRow="0" w:firstColumn="1" w:lastColumn="0" w:noHBand="0" w:noVBand="1"/>
      </w:tblPr>
      <w:tblGrid>
        <w:gridCol w:w="1838"/>
        <w:gridCol w:w="1273"/>
        <w:gridCol w:w="2696"/>
        <w:gridCol w:w="1843"/>
        <w:gridCol w:w="1559"/>
        <w:gridCol w:w="1144"/>
      </w:tblGrid>
      <w:tr w:rsidR="006F6C3C" w:rsidRPr="00DC7B85" w14:paraId="549C60D3" w14:textId="77777777" w:rsidTr="00A42514">
        <w:tc>
          <w:tcPr>
            <w:tcW w:w="1838" w:type="dxa"/>
          </w:tcPr>
          <w:p w14:paraId="3422340C"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lastRenderedPageBreak/>
              <w:t>Hoạt động</w:t>
            </w:r>
          </w:p>
        </w:tc>
        <w:tc>
          <w:tcPr>
            <w:tcW w:w="1273" w:type="dxa"/>
          </w:tcPr>
          <w:p w14:paraId="1F337273"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Mục tiêu</w:t>
            </w:r>
          </w:p>
        </w:tc>
        <w:tc>
          <w:tcPr>
            <w:tcW w:w="2696" w:type="dxa"/>
          </w:tcPr>
          <w:p w14:paraId="13BA6133"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Nội dung</w:t>
            </w:r>
          </w:p>
        </w:tc>
        <w:tc>
          <w:tcPr>
            <w:tcW w:w="1843" w:type="dxa"/>
          </w:tcPr>
          <w:p w14:paraId="702F9693"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PPDH, KTDH</w:t>
            </w:r>
          </w:p>
        </w:tc>
        <w:tc>
          <w:tcPr>
            <w:tcW w:w="1559" w:type="dxa"/>
          </w:tcPr>
          <w:p w14:paraId="6CB07651"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Sản phẩm</w:t>
            </w:r>
          </w:p>
        </w:tc>
        <w:tc>
          <w:tcPr>
            <w:tcW w:w="1144" w:type="dxa"/>
          </w:tcPr>
          <w:p w14:paraId="48B7F770"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Công cụ đánh giá</w:t>
            </w:r>
          </w:p>
        </w:tc>
      </w:tr>
      <w:tr w:rsidR="006F6C3C" w:rsidRPr="00DC7B85" w14:paraId="1479DA10" w14:textId="77777777" w:rsidTr="00A42514">
        <w:tc>
          <w:tcPr>
            <w:tcW w:w="10353" w:type="dxa"/>
            <w:gridSpan w:val="6"/>
          </w:tcPr>
          <w:p w14:paraId="0E3B5007"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Hoạt động mở đầu</w:t>
            </w:r>
          </w:p>
        </w:tc>
      </w:tr>
      <w:tr w:rsidR="006F6C3C" w:rsidRPr="00DC7B85" w14:paraId="571FE6D2" w14:textId="77777777" w:rsidTr="00A42514">
        <w:tc>
          <w:tcPr>
            <w:tcW w:w="1838" w:type="dxa"/>
          </w:tcPr>
          <w:p w14:paraId="21AF5029" w14:textId="67AF29D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xml:space="preserve">Hoạt động 1: </w:t>
            </w:r>
            <w:r w:rsidRPr="00EB65CF">
              <w:rPr>
                <w:rFonts w:ascii="Times New Roman" w:hAnsi="Times New Roman" w:cs="Times New Roman"/>
                <w:b/>
                <w:sz w:val="24"/>
                <w:szCs w:val="24"/>
              </w:rPr>
              <w:t>ý nghĩa của các góc trong thực tiễn</w:t>
            </w:r>
          </w:p>
        </w:tc>
        <w:tc>
          <w:tcPr>
            <w:tcW w:w="1273" w:type="dxa"/>
          </w:tcPr>
          <w:p w14:paraId="5DA2FF26"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p>
        </w:tc>
        <w:tc>
          <w:tcPr>
            <w:tcW w:w="2696" w:type="dxa"/>
          </w:tcPr>
          <w:p w14:paraId="7221D374" w14:textId="77777777" w:rsidR="00A57514" w:rsidRDefault="006F6C3C" w:rsidP="00A57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xml:space="preserve">- Học sinh ôn tập kiến thức về góc </w:t>
            </w:r>
          </w:p>
          <w:p w14:paraId="387FE457" w14:textId="1D67B247" w:rsidR="00A57514" w:rsidRPr="00B826C0" w:rsidRDefault="006F6C3C" w:rsidP="00A57514">
            <w:pPr>
              <w:pStyle w:val="BodyText"/>
              <w:spacing w:before="1"/>
              <w:ind w:left="100"/>
              <w:rPr>
                <w:rFonts w:ascii="Times New Roman" w:hAnsi="Times New Roman" w:cs="Times New Roman"/>
                <w:lang w:val="en-US"/>
              </w:rPr>
            </w:pPr>
            <w:r w:rsidRPr="00DC7B85">
              <w:rPr>
                <w:rFonts w:ascii="Palatino Linotype" w:eastAsia="Calibri" w:hAnsi="Palatino Linotype" w:cs="Times New Roman"/>
                <w:bCs/>
              </w:rPr>
              <w:t xml:space="preserve">- </w:t>
            </w:r>
            <w:r w:rsidR="00A57514">
              <w:rPr>
                <w:rFonts w:ascii="Palatino Linotype" w:eastAsia="Calibri" w:hAnsi="Palatino Linotype" w:cs="Times New Roman"/>
                <w:bCs/>
                <w:lang w:val="en-US"/>
              </w:rPr>
              <w:t xml:space="preserve">Trả lời câu hỏi: </w:t>
            </w:r>
            <w:r w:rsidR="00A57514" w:rsidRPr="00B826C0">
              <w:rPr>
                <w:rFonts w:ascii="Times New Roman" w:hAnsi="Times New Roman" w:cs="Times New Roman"/>
              </w:rPr>
              <w:t>Các góc có ý nghĩa gì trong thực tiễn</w:t>
            </w:r>
            <w:r w:rsidR="00A57514">
              <w:rPr>
                <w:rFonts w:ascii="Times New Roman" w:hAnsi="Times New Roman" w:cs="Times New Roman"/>
                <w:lang w:val="en-US"/>
              </w:rPr>
              <w:t>?</w:t>
            </w:r>
          </w:p>
          <w:p w14:paraId="4DC9E13A" w14:textId="383731D7" w:rsidR="006F6C3C" w:rsidRPr="00DC7B85" w:rsidRDefault="006F6C3C" w:rsidP="00A57514">
            <w:pPr>
              <w:tabs>
                <w:tab w:val="left" w:pos="2268"/>
              </w:tabs>
              <w:snapToGrid w:val="0"/>
              <w:ind w:left="0" w:firstLine="0"/>
              <w:jc w:val="both"/>
              <w:rPr>
                <w:rFonts w:ascii="Palatino Linotype" w:eastAsia="Calibri" w:hAnsi="Palatino Linotype" w:cs="Times New Roman"/>
                <w:bCs/>
                <w:sz w:val="24"/>
                <w:szCs w:val="24"/>
              </w:rPr>
            </w:pPr>
          </w:p>
        </w:tc>
        <w:tc>
          <w:tcPr>
            <w:tcW w:w="1843" w:type="dxa"/>
          </w:tcPr>
          <w:p w14:paraId="54D23B18"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Phương pháp: giải quyết vấn đề, hợp tác</w:t>
            </w:r>
          </w:p>
          <w:p w14:paraId="2031FD6F"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Kĩ thuật giao nhiệm vụ</w:t>
            </w:r>
          </w:p>
        </w:tc>
        <w:tc>
          <w:tcPr>
            <w:tcW w:w="1559" w:type="dxa"/>
          </w:tcPr>
          <w:p w14:paraId="38D44C83"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Phiếu trả lời của cá nhân học sinh</w:t>
            </w:r>
          </w:p>
        </w:tc>
        <w:tc>
          <w:tcPr>
            <w:tcW w:w="1144" w:type="dxa"/>
          </w:tcPr>
          <w:p w14:paraId="4388187A"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Câu hỏi và đáp án</w:t>
            </w:r>
          </w:p>
        </w:tc>
      </w:tr>
      <w:tr w:rsidR="006F6C3C" w:rsidRPr="00DC7B85" w14:paraId="1FFA0397" w14:textId="77777777" w:rsidTr="00A42514">
        <w:tc>
          <w:tcPr>
            <w:tcW w:w="10353" w:type="dxa"/>
            <w:gridSpan w:val="6"/>
          </w:tcPr>
          <w:p w14:paraId="7DE6F2B5" w14:textId="77777777"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Hoạt động hình thành kiến thức</w:t>
            </w:r>
          </w:p>
        </w:tc>
      </w:tr>
      <w:tr w:rsidR="006F6C3C" w:rsidRPr="00DC7B85" w14:paraId="33179CE3" w14:textId="77777777" w:rsidTr="00A42514">
        <w:tc>
          <w:tcPr>
            <w:tcW w:w="1838" w:type="dxa"/>
          </w:tcPr>
          <w:p w14:paraId="04D4CC11" w14:textId="4DD67A89" w:rsidR="00A57514" w:rsidRDefault="006F6C3C" w:rsidP="00A42514">
            <w:pPr>
              <w:tabs>
                <w:tab w:val="left" w:pos="2268"/>
              </w:tabs>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Hoạt động 2</w:t>
            </w:r>
            <w:r w:rsidR="00A57514">
              <w:rPr>
                <w:rFonts w:ascii="Palatino Linotype" w:eastAsia="Calibri" w:hAnsi="Palatino Linotype" w:cs="Times New Roman"/>
                <w:bCs/>
                <w:sz w:val="24"/>
                <w:szCs w:val="24"/>
              </w:rPr>
              <w:t>:</w:t>
            </w:r>
          </w:p>
          <w:p w14:paraId="556878AB" w14:textId="72A56311" w:rsidR="006F6C3C" w:rsidRPr="00DC7B85" w:rsidRDefault="006F6C3C" w:rsidP="00A42514">
            <w:pPr>
              <w:tabs>
                <w:tab w:val="left" w:pos="2268"/>
              </w:tabs>
              <w:ind w:left="0" w:firstLine="0"/>
              <w:jc w:val="both"/>
              <w:rPr>
                <w:rFonts w:ascii="Palatino Linotype" w:eastAsia="Calibri" w:hAnsi="Palatino Linotype" w:cs="Times New Roman"/>
                <w:bCs/>
                <w:sz w:val="24"/>
                <w:szCs w:val="24"/>
              </w:rPr>
            </w:pPr>
            <w:r w:rsidRPr="00EB65CF">
              <w:rPr>
                <w:rFonts w:ascii="Times New Roman" w:hAnsi="Times New Roman" w:cs="Times New Roman"/>
                <w:b/>
                <w:sz w:val="24"/>
                <w:szCs w:val="24"/>
              </w:rPr>
              <w:t>Đo góc trong tình huống thực tế</w:t>
            </w:r>
          </w:p>
          <w:p w14:paraId="23EA1688"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p>
        </w:tc>
        <w:tc>
          <w:tcPr>
            <w:tcW w:w="1273" w:type="dxa"/>
          </w:tcPr>
          <w:p w14:paraId="666F3426"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1, 2, 6, 9, 10, 11, 12</w:t>
            </w:r>
          </w:p>
        </w:tc>
        <w:tc>
          <w:tcPr>
            <w:tcW w:w="2696" w:type="dxa"/>
          </w:tcPr>
          <w:p w14:paraId="5330805A" w14:textId="251AA28D" w:rsidR="006F6C3C" w:rsidRPr="00DC7B85" w:rsidRDefault="006F6C3C" w:rsidP="00A42514">
            <w:pPr>
              <w:tabs>
                <w:tab w:val="left" w:pos="2268"/>
              </w:tabs>
              <w:snapToGrid w:val="0"/>
              <w:ind w:left="0" w:firstLine="0"/>
              <w:jc w:val="both"/>
              <w:rPr>
                <w:rFonts w:ascii="Palatino Linotype" w:hAnsi="Palatino Linotype" w:cs="Times New Roman"/>
                <w:sz w:val="24"/>
                <w:szCs w:val="24"/>
              </w:rPr>
            </w:pPr>
          </w:p>
          <w:p w14:paraId="06B8E1C7" w14:textId="531D065F" w:rsidR="006F6C3C" w:rsidRPr="00DC7B85" w:rsidRDefault="006F6C3C" w:rsidP="00A42514">
            <w:pPr>
              <w:tabs>
                <w:tab w:val="left" w:pos="2268"/>
              </w:tabs>
              <w:snapToGrid w:val="0"/>
              <w:ind w:left="0" w:firstLine="0"/>
              <w:jc w:val="both"/>
              <w:rPr>
                <w:rFonts w:ascii="Palatino Linotype" w:hAnsi="Palatino Linotype" w:cs="Times New Roman"/>
                <w:sz w:val="24"/>
                <w:szCs w:val="24"/>
              </w:rPr>
            </w:pPr>
            <w:r w:rsidRPr="00DC7B85">
              <w:rPr>
                <w:rFonts w:ascii="Palatino Linotype" w:hAnsi="Palatino Linotype" w:cs="Times New Roman"/>
                <w:sz w:val="24"/>
                <w:szCs w:val="24"/>
              </w:rPr>
              <w:t xml:space="preserve">- Xác định được </w:t>
            </w:r>
            <w:r w:rsidRPr="00DC7B85">
              <w:rPr>
                <w:rFonts w:ascii="Palatino Linotype" w:eastAsia="Times New Roman" w:hAnsi="Palatino Linotype" w:cs="Times New Roman"/>
                <w:sz w:val="24"/>
                <w:szCs w:val="24"/>
                <w:lang w:val="sv-SE"/>
              </w:rPr>
              <w:t xml:space="preserve">góc </w:t>
            </w:r>
            <w:r w:rsidR="00A57514">
              <w:rPr>
                <w:rFonts w:ascii="Palatino Linotype" w:eastAsia="Times New Roman" w:hAnsi="Palatino Linotype" w:cs="Times New Roman"/>
                <w:sz w:val="24"/>
                <w:szCs w:val="24"/>
                <w:lang w:val="sv-SE"/>
              </w:rPr>
              <w:t>trong các tình huống thực tế</w:t>
            </w:r>
          </w:p>
          <w:p w14:paraId="7DBA440A"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hAnsi="Palatino Linotype" w:cs="Times New Roman"/>
                <w:sz w:val="24"/>
                <w:szCs w:val="24"/>
              </w:rPr>
              <w:t>- Biết sử dụng MTBT để đổi đơn vị góc sang giá trị lượng giác</w:t>
            </w:r>
          </w:p>
        </w:tc>
        <w:tc>
          <w:tcPr>
            <w:tcW w:w="1843" w:type="dxa"/>
          </w:tcPr>
          <w:p w14:paraId="6DD12F0A"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Phương pháp: khám phá, giải quyết vấn đề, hợp tác.</w:t>
            </w:r>
          </w:p>
          <w:p w14:paraId="0D0672C5"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Kĩ thuật: chia nhóm</w:t>
            </w:r>
          </w:p>
        </w:tc>
        <w:tc>
          <w:tcPr>
            <w:tcW w:w="1559" w:type="dxa"/>
          </w:tcPr>
          <w:p w14:paraId="4B6DA4D7"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Bảng báo cáo của học sinh các nhóm</w:t>
            </w:r>
          </w:p>
        </w:tc>
        <w:tc>
          <w:tcPr>
            <w:tcW w:w="1144" w:type="dxa"/>
          </w:tcPr>
          <w:p w14:paraId="4859AB90"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Câu hỏi chuẩn đoán</w:t>
            </w:r>
          </w:p>
        </w:tc>
      </w:tr>
      <w:tr w:rsidR="006F6C3C" w:rsidRPr="00DC7B85" w14:paraId="23F0DC86" w14:textId="77777777" w:rsidTr="00A42514">
        <w:tc>
          <w:tcPr>
            <w:tcW w:w="10353" w:type="dxa"/>
            <w:gridSpan w:val="6"/>
          </w:tcPr>
          <w:p w14:paraId="0568E39E" w14:textId="7BC1B70C" w:rsidR="006F6C3C" w:rsidRPr="00DC7B85" w:rsidRDefault="006F6C3C" w:rsidP="00A42514">
            <w:pPr>
              <w:tabs>
                <w:tab w:val="left" w:pos="2268"/>
              </w:tabs>
              <w:snapToGrid w:val="0"/>
              <w:ind w:left="0" w:firstLine="0"/>
              <w:jc w:val="center"/>
              <w:rPr>
                <w:rFonts w:ascii="Palatino Linotype" w:eastAsia="Calibri" w:hAnsi="Palatino Linotype" w:cs="Times New Roman"/>
                <w:b/>
                <w:bCs/>
                <w:sz w:val="24"/>
                <w:szCs w:val="24"/>
              </w:rPr>
            </w:pPr>
            <w:r w:rsidRPr="00DC7B85">
              <w:rPr>
                <w:rFonts w:ascii="Palatino Linotype" w:eastAsia="Calibri" w:hAnsi="Palatino Linotype" w:cs="Times New Roman"/>
                <w:b/>
                <w:bCs/>
                <w:sz w:val="24"/>
                <w:szCs w:val="24"/>
              </w:rPr>
              <w:t>Hoạt động luyện tập</w:t>
            </w:r>
            <w:r w:rsidR="00A57514" w:rsidRPr="00DC7B85">
              <w:rPr>
                <w:rFonts w:ascii="Palatino Linotype" w:eastAsia="Calibri" w:hAnsi="Palatino Linotype" w:cs="Times New Roman"/>
                <w:b/>
                <w:bCs/>
                <w:sz w:val="24"/>
                <w:szCs w:val="24"/>
              </w:rPr>
              <w:t xml:space="preserve"> </w:t>
            </w:r>
            <w:r w:rsidR="00A57514">
              <w:rPr>
                <w:rFonts w:ascii="Palatino Linotype" w:eastAsia="Calibri" w:hAnsi="Palatino Linotype" w:cs="Times New Roman"/>
                <w:b/>
                <w:bCs/>
                <w:sz w:val="24"/>
                <w:szCs w:val="24"/>
              </w:rPr>
              <w:t xml:space="preserve">và </w:t>
            </w:r>
            <w:r w:rsidR="00A57514" w:rsidRPr="00DC7B85">
              <w:rPr>
                <w:rFonts w:ascii="Palatino Linotype" w:eastAsia="Calibri" w:hAnsi="Palatino Linotype" w:cs="Times New Roman"/>
                <w:b/>
                <w:bCs/>
                <w:sz w:val="24"/>
                <w:szCs w:val="24"/>
              </w:rPr>
              <w:t>vận dụng</w:t>
            </w:r>
          </w:p>
        </w:tc>
      </w:tr>
      <w:tr w:rsidR="006F6C3C" w:rsidRPr="00DC7B85" w14:paraId="5567405E" w14:textId="77777777" w:rsidTr="00A42514">
        <w:tc>
          <w:tcPr>
            <w:tcW w:w="1838" w:type="dxa"/>
          </w:tcPr>
          <w:p w14:paraId="6A48B607"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xml:space="preserve">Hoạt động 3: </w:t>
            </w:r>
            <w:r w:rsidRPr="00A57514">
              <w:rPr>
                <w:rFonts w:ascii="Times New Roman" w:eastAsia="Calibri" w:hAnsi="Times New Roman" w:cs="Times New Roman"/>
                <w:b/>
                <w:bCs/>
                <w:sz w:val="24"/>
                <w:szCs w:val="24"/>
              </w:rPr>
              <w:t>Luyện tập</w:t>
            </w:r>
            <w:r w:rsidRPr="00DC7B85">
              <w:rPr>
                <w:rFonts w:ascii="Palatino Linotype" w:eastAsia="Calibri" w:hAnsi="Palatino Linotype" w:cs="Times New Roman"/>
                <w:bCs/>
                <w:sz w:val="24"/>
                <w:szCs w:val="24"/>
              </w:rPr>
              <w:t xml:space="preserve"> </w:t>
            </w:r>
          </w:p>
        </w:tc>
        <w:tc>
          <w:tcPr>
            <w:tcW w:w="1273" w:type="dxa"/>
          </w:tcPr>
          <w:p w14:paraId="027C10F9"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2, 3, 4, 5, 9, 10, 11, 12</w:t>
            </w:r>
          </w:p>
        </w:tc>
        <w:tc>
          <w:tcPr>
            <w:tcW w:w="2696" w:type="dxa"/>
          </w:tcPr>
          <w:p w14:paraId="244FECA4" w14:textId="38D73C9C" w:rsidR="00A57514" w:rsidRPr="00497865" w:rsidRDefault="00A57514" w:rsidP="00A57514">
            <w:pPr>
              <w:pStyle w:val="ListParagraph"/>
              <w:ind w:left="0"/>
              <w:jc w:val="center"/>
              <w:rPr>
                <w:rFonts w:ascii="Palatino Linotype" w:hAnsi="Palatino Linotype"/>
                <w:sz w:val="24"/>
                <w:szCs w:val="24"/>
              </w:rPr>
            </w:pPr>
            <w:r>
              <w:rPr>
                <w:rFonts w:ascii="Palatino Linotype" w:hAnsi="Palatino Linotype"/>
                <w:sz w:val="24"/>
                <w:szCs w:val="24"/>
              </w:rPr>
              <w:t>HS    _S</w:t>
            </w:r>
            <w:r w:rsidRPr="00497865">
              <w:rPr>
                <w:rFonts w:ascii="Palatino Linotype" w:hAnsi="Palatino Linotype"/>
                <w:sz w:val="24"/>
                <w:szCs w:val="24"/>
              </w:rPr>
              <w:t xml:space="preserve">ử dụng được </w:t>
            </w:r>
            <w:r>
              <w:rPr>
                <w:rFonts w:ascii="Palatino Linotype" w:hAnsi="Palatino Linotype"/>
                <w:sz w:val="24"/>
                <w:szCs w:val="24"/>
              </w:rPr>
              <w:t>kiến thức về góc</w:t>
            </w:r>
            <w:r w:rsidRPr="00497865">
              <w:rPr>
                <w:rFonts w:ascii="Palatino Linotype" w:hAnsi="Palatino Linotype"/>
                <w:sz w:val="24"/>
                <w:szCs w:val="24"/>
              </w:rPr>
              <w:t xml:space="preserve"> để giải thích một số hiện tượng có liên quan đến Vật lí (những vấn đề liên quan đến chuyển động,…) và giải quyết được các bài toán liên quan thực tiễn.</w:t>
            </w:r>
          </w:p>
          <w:p w14:paraId="24E09A95" w14:textId="77777777" w:rsidR="006F6C3C" w:rsidRPr="00DC7B85" w:rsidRDefault="006F6C3C" w:rsidP="00A42514">
            <w:pPr>
              <w:ind w:left="0" w:firstLine="0"/>
              <w:jc w:val="both"/>
              <w:rPr>
                <w:rFonts w:ascii="Palatino Linotype" w:eastAsia="Arial" w:hAnsi="Palatino Linotype" w:cs="Times New Roman"/>
                <w:sz w:val="24"/>
                <w:szCs w:val="24"/>
                <w:lang w:val="vi-VN"/>
              </w:rPr>
            </w:pPr>
          </w:p>
        </w:tc>
        <w:tc>
          <w:tcPr>
            <w:tcW w:w="1843" w:type="dxa"/>
          </w:tcPr>
          <w:p w14:paraId="57971EFE"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Phương pháp: Trực quan, hợp tác, giải quyết vấn đề.</w:t>
            </w:r>
          </w:p>
          <w:p w14:paraId="5B8CE072"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 Kĩ thuật: hoàn tất một nhiệm vụ</w:t>
            </w:r>
          </w:p>
        </w:tc>
        <w:tc>
          <w:tcPr>
            <w:tcW w:w="1559" w:type="dxa"/>
          </w:tcPr>
          <w:p w14:paraId="468B5E04"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Bảng ghi chép phần trả lời câu hỏi của học sinh</w:t>
            </w:r>
          </w:p>
        </w:tc>
        <w:tc>
          <w:tcPr>
            <w:tcW w:w="1144" w:type="dxa"/>
          </w:tcPr>
          <w:p w14:paraId="6BA288CE" w14:textId="77777777" w:rsidR="006F6C3C" w:rsidRPr="00DC7B85" w:rsidRDefault="006F6C3C" w:rsidP="00A42514">
            <w:pPr>
              <w:tabs>
                <w:tab w:val="left" w:pos="2268"/>
              </w:tabs>
              <w:snapToGrid w:val="0"/>
              <w:ind w:left="0" w:firstLine="0"/>
              <w:jc w:val="both"/>
              <w:rPr>
                <w:rFonts w:ascii="Palatino Linotype" w:eastAsia="Calibri" w:hAnsi="Palatino Linotype" w:cs="Times New Roman"/>
                <w:bCs/>
                <w:sz w:val="24"/>
                <w:szCs w:val="24"/>
              </w:rPr>
            </w:pPr>
            <w:r w:rsidRPr="00DC7B85">
              <w:rPr>
                <w:rFonts w:ascii="Palatino Linotype" w:eastAsia="Calibri" w:hAnsi="Palatino Linotype" w:cs="Times New Roman"/>
                <w:bCs/>
                <w:sz w:val="24"/>
                <w:szCs w:val="24"/>
              </w:rPr>
              <w:t>Câu hỏi và đáp án ở mục luyện tập</w:t>
            </w:r>
          </w:p>
        </w:tc>
      </w:tr>
    </w:tbl>
    <w:p w14:paraId="042B28A0" w14:textId="77777777" w:rsidR="006F6C3C" w:rsidRDefault="006F6C3C" w:rsidP="00A57514">
      <w:pPr>
        <w:tabs>
          <w:tab w:val="left" w:pos="2268"/>
        </w:tabs>
        <w:spacing w:before="0" w:line="276" w:lineRule="auto"/>
        <w:ind w:left="0" w:firstLine="0"/>
        <w:jc w:val="both"/>
        <w:rPr>
          <w:rFonts w:ascii="Times New Roman" w:eastAsia="Calibri" w:hAnsi="Times New Roman" w:cs="Times New Roman"/>
          <w:b/>
          <w:bCs/>
          <w:color w:val="FF0000"/>
          <w:sz w:val="24"/>
          <w:szCs w:val="24"/>
        </w:rPr>
      </w:pPr>
    </w:p>
    <w:p w14:paraId="15FF7113" w14:textId="1D368E6E" w:rsidR="00B86DB5" w:rsidRPr="006F11F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EB65CF" w:rsidRPr="00EB65CF">
        <w:rPr>
          <w:rFonts w:ascii="Times New Roman" w:hAnsi="Times New Roman" w:cs="Times New Roman"/>
          <w:b/>
          <w:sz w:val="24"/>
          <w:szCs w:val="24"/>
        </w:rPr>
        <w:t>ý nghĩa của các góc trong thực tiễn</w:t>
      </w:r>
    </w:p>
    <w:p w14:paraId="068A3022" w14:textId="0D981B79" w:rsidR="00B826C0" w:rsidRPr="00B826C0" w:rsidRDefault="00B86DB5" w:rsidP="00B826C0">
      <w:pPr>
        <w:pStyle w:val="Heading2"/>
        <w:rPr>
          <w:rFonts w:ascii="Times New Roman" w:hAnsi="Times New Roman" w:cs="Times New Roman"/>
          <w:lang w:val="en-US"/>
        </w:rPr>
      </w:pPr>
      <w:r w:rsidRPr="00B826C0">
        <w:rPr>
          <w:rFonts w:ascii="Times New Roman" w:eastAsia="Calibri" w:hAnsi="Times New Roman" w:cs="Times New Roman"/>
          <w:color w:val="000000"/>
          <w:lang w:val="vi-VN"/>
        </w:rPr>
        <w:t xml:space="preserve">a) Mục </w:t>
      </w:r>
      <w:r w:rsidRPr="00B826C0">
        <w:rPr>
          <w:rFonts w:ascii="Times New Roman" w:eastAsia="Calibri" w:hAnsi="Times New Roman" w:cs="Times New Roman"/>
          <w:color w:val="000000"/>
        </w:rPr>
        <w:t>tiêu</w:t>
      </w:r>
      <w:r w:rsidRPr="00B826C0">
        <w:rPr>
          <w:rFonts w:ascii="Times New Roman" w:eastAsia="Calibri" w:hAnsi="Times New Roman" w:cs="Times New Roman"/>
          <w:color w:val="000000"/>
          <w:lang w:val="vi-VN"/>
        </w:rPr>
        <w:t xml:space="preserve">: </w:t>
      </w:r>
      <w:r w:rsidR="00B826C0" w:rsidRPr="00B826C0">
        <w:rPr>
          <w:rFonts w:ascii="Times New Roman" w:hAnsi="Times New Roman" w:cs="Times New Roman"/>
        </w:rPr>
        <w:t>Câu hỏi khởi động trang 101</w:t>
      </w:r>
    </w:p>
    <w:p w14:paraId="7E6541BE" w14:textId="11F6FE16" w:rsidR="00B826C0" w:rsidRPr="00B826C0" w:rsidRDefault="00B826C0" w:rsidP="00B826C0">
      <w:pPr>
        <w:pStyle w:val="BodyText"/>
        <w:spacing w:before="1"/>
        <w:ind w:left="100"/>
        <w:rPr>
          <w:rFonts w:ascii="Times New Roman" w:hAnsi="Times New Roman" w:cs="Times New Roman"/>
          <w:lang w:val="en-US"/>
        </w:rPr>
      </w:pPr>
      <w:r w:rsidRPr="00B826C0">
        <w:rPr>
          <w:rFonts w:ascii="Times New Roman" w:hAnsi="Times New Roman" w:cs="Times New Roman"/>
        </w:rPr>
        <w:t>Các góc có ý nghĩa gì trong thực tiễn</w:t>
      </w:r>
      <w:r>
        <w:rPr>
          <w:rFonts w:ascii="Times New Roman" w:hAnsi="Times New Roman" w:cs="Times New Roman"/>
          <w:lang w:val="en-US"/>
        </w:rPr>
        <w:t>?</w:t>
      </w:r>
    </w:p>
    <w:p w14:paraId="34BBD2ED" w14:textId="77777777" w:rsidR="009817D4" w:rsidRPr="00B47B41" w:rsidRDefault="009817D4" w:rsidP="009817D4">
      <w:pPr>
        <w:pStyle w:val="BodyText"/>
        <w:ind w:left="100"/>
        <w:rPr>
          <w:rFonts w:ascii="Times New Roman" w:hAnsi="Times New Roman" w:cs="Times New Roman"/>
        </w:rPr>
      </w:pPr>
      <w:r w:rsidRPr="00B47B41">
        <w:rPr>
          <w:rFonts w:ascii="Times New Roman" w:hAnsi="Times New Roman" w:cs="Times New Roman"/>
        </w:rPr>
        <w:t>Các góc có ý nghĩa rất lớn trong thực tiễn, chẳng hạn:</w:t>
      </w:r>
    </w:p>
    <w:p w14:paraId="2497A371" w14:textId="77777777" w:rsidR="009817D4" w:rsidRPr="00B47B41" w:rsidRDefault="009817D4" w:rsidP="009817D4">
      <w:pPr>
        <w:pStyle w:val="BodyText"/>
        <w:spacing w:before="2"/>
        <w:rPr>
          <w:rFonts w:ascii="Times New Roman" w:hAnsi="Times New Roman" w:cs="Times New Roman"/>
          <w:sz w:val="28"/>
        </w:rPr>
      </w:pPr>
    </w:p>
    <w:p w14:paraId="6865FB9E" w14:textId="77777777" w:rsidR="009817D4" w:rsidRPr="00B47B41" w:rsidRDefault="009817D4" w:rsidP="009817D4">
      <w:pPr>
        <w:pStyle w:val="ListParagraph"/>
        <w:widowControl w:val="0"/>
        <w:numPr>
          <w:ilvl w:val="0"/>
          <w:numId w:val="33"/>
        </w:numPr>
        <w:tabs>
          <w:tab w:val="left" w:pos="247"/>
        </w:tabs>
        <w:autoSpaceDE w:val="0"/>
        <w:autoSpaceDN w:val="0"/>
        <w:spacing w:before="1" w:line="314" w:lineRule="auto"/>
        <w:ind w:right="222" w:firstLine="0"/>
        <w:contextualSpacing w:val="0"/>
        <w:rPr>
          <w:rFonts w:ascii="Times New Roman" w:hAnsi="Times New Roman" w:cs="Times New Roman"/>
          <w:sz w:val="24"/>
        </w:rPr>
      </w:pPr>
      <w:r w:rsidRPr="00B47B41">
        <w:rPr>
          <w:rFonts w:ascii="Times New Roman" w:hAnsi="Times New Roman" w:cs="Times New Roman"/>
          <w:sz w:val="24"/>
        </w:rPr>
        <w:t xml:space="preserve">Trong thể thao: với môn bóng đá, cần chọn góc sút phù hợp để chuyền bóng; với môn bi – </w:t>
      </w:r>
      <w:r w:rsidRPr="00B47B41">
        <w:rPr>
          <w:rFonts w:ascii="Times New Roman" w:hAnsi="Times New Roman" w:cs="Times New Roman"/>
          <w:spacing w:val="-7"/>
          <w:sz w:val="24"/>
        </w:rPr>
        <w:t xml:space="preserve">a, </w:t>
      </w:r>
      <w:r w:rsidRPr="00B47B41">
        <w:rPr>
          <w:rFonts w:ascii="Times New Roman" w:hAnsi="Times New Roman" w:cs="Times New Roman"/>
          <w:sz w:val="24"/>
        </w:rPr>
        <w:t>cần chọn góc để bắn bi chính xác,...</w:t>
      </w:r>
    </w:p>
    <w:p w14:paraId="2B72C6E0" w14:textId="77777777" w:rsidR="009817D4" w:rsidRPr="00B47B41" w:rsidRDefault="009817D4" w:rsidP="009817D4">
      <w:pPr>
        <w:pStyle w:val="BodyText"/>
        <w:spacing w:before="7"/>
        <w:rPr>
          <w:rFonts w:ascii="Times New Roman" w:hAnsi="Times New Roman" w:cs="Times New Roman"/>
          <w:sz w:val="20"/>
        </w:rPr>
      </w:pPr>
    </w:p>
    <w:p w14:paraId="6D44371F" w14:textId="77777777" w:rsidR="009817D4" w:rsidRPr="00B47B41" w:rsidRDefault="009817D4" w:rsidP="009817D4">
      <w:pPr>
        <w:pStyle w:val="ListParagraph"/>
        <w:widowControl w:val="0"/>
        <w:numPr>
          <w:ilvl w:val="0"/>
          <w:numId w:val="33"/>
        </w:numPr>
        <w:tabs>
          <w:tab w:val="left" w:pos="247"/>
        </w:tabs>
        <w:autoSpaceDE w:val="0"/>
        <w:autoSpaceDN w:val="0"/>
        <w:spacing w:before="0"/>
        <w:ind w:left="246"/>
        <w:contextualSpacing w:val="0"/>
        <w:rPr>
          <w:rFonts w:ascii="Times New Roman" w:hAnsi="Times New Roman" w:cs="Times New Roman"/>
          <w:sz w:val="24"/>
        </w:rPr>
      </w:pPr>
      <w:r w:rsidRPr="00B47B41">
        <w:rPr>
          <w:rFonts w:ascii="Times New Roman" w:hAnsi="Times New Roman" w:cs="Times New Roman"/>
          <w:sz w:val="24"/>
        </w:rPr>
        <w:t>Trong giao thông, cần chọn góc nhìn phù hợp để lái xe tránh các điểm mù,</w:t>
      </w:r>
      <w:r w:rsidRPr="00B47B41">
        <w:rPr>
          <w:rFonts w:ascii="Times New Roman" w:hAnsi="Times New Roman" w:cs="Times New Roman"/>
          <w:spacing w:val="-4"/>
          <w:sz w:val="24"/>
        </w:rPr>
        <w:t xml:space="preserve"> </w:t>
      </w:r>
      <w:r w:rsidRPr="00B47B41">
        <w:rPr>
          <w:rFonts w:ascii="Times New Roman" w:hAnsi="Times New Roman" w:cs="Times New Roman"/>
          <w:sz w:val="24"/>
        </w:rPr>
        <w:t>…</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0CEB570C" w14:textId="4475B303" w:rsidR="00B826C0" w:rsidRDefault="00B86DB5" w:rsidP="00B826C0">
      <w:pPr>
        <w:pStyle w:val="Heading2"/>
        <w:rPr>
          <w:rFonts w:ascii="Times New Roman" w:hAnsi="Times New Roman" w:cs="Times New Roman"/>
          <w:lang w:val="en-US"/>
        </w:rPr>
      </w:pPr>
      <w:r w:rsidRPr="003561AF">
        <w:rPr>
          <w:rFonts w:ascii="Times New Roman" w:eastAsia="Calibri" w:hAnsi="Times New Roman" w:cs="Times New Roman"/>
          <w:color w:val="000000"/>
          <w:lang w:val="vi-VN"/>
        </w:rPr>
        <w:t xml:space="preserve">b) </w:t>
      </w:r>
      <w:r w:rsidRPr="003561AF">
        <w:rPr>
          <w:rFonts w:ascii="Times New Roman" w:eastAsia="Calibri" w:hAnsi="Times New Roman" w:cs="Times New Roman"/>
          <w:color w:val="000000"/>
        </w:rPr>
        <w:t>Nội dung</w:t>
      </w:r>
      <w:r w:rsidRPr="003561AF">
        <w:rPr>
          <w:rFonts w:ascii="Times New Roman" w:eastAsia="Calibri" w:hAnsi="Times New Roman" w:cs="Times New Roman"/>
          <w:color w:val="000000"/>
          <w:lang w:val="vi-VN"/>
        </w:rPr>
        <w:t>:</w:t>
      </w:r>
      <w:r w:rsidRPr="003561AF">
        <w:rPr>
          <w:rFonts w:ascii="Times New Roman" w:hAnsi="Times New Roman" w:cs="Times New Roman"/>
        </w:rPr>
        <w:t xml:space="preserve"> </w:t>
      </w:r>
    </w:p>
    <w:p w14:paraId="136C792C" w14:textId="77777777" w:rsidR="009817D4" w:rsidRPr="00497865" w:rsidRDefault="009817D4" w:rsidP="009817D4">
      <w:pPr>
        <w:pStyle w:val="ListParagraph"/>
        <w:ind w:left="-142"/>
        <w:jc w:val="center"/>
        <w:rPr>
          <w:rFonts w:ascii="Palatino Linotype" w:hAnsi="Palatino Linotype"/>
          <w:sz w:val="24"/>
          <w:szCs w:val="24"/>
        </w:rPr>
      </w:pPr>
      <w:r w:rsidRPr="00497865">
        <w:rPr>
          <w:rFonts w:ascii="Palatino Linotype" w:hAnsi="Palatino Linotype"/>
          <w:sz w:val="24"/>
          <w:szCs w:val="24"/>
        </w:rPr>
        <w:t>HS thực hiện nhiệm vụ sau:</w:t>
      </w:r>
    </w:p>
    <w:p w14:paraId="057B7A23" w14:textId="77777777" w:rsidR="009817D4" w:rsidRPr="00B47B41" w:rsidRDefault="009817D4" w:rsidP="009817D4">
      <w:pPr>
        <w:pStyle w:val="BodyText"/>
        <w:spacing w:line="314" w:lineRule="auto"/>
        <w:ind w:left="100" w:right="138"/>
        <w:rPr>
          <w:rFonts w:ascii="Times New Roman" w:hAnsi="Times New Roman" w:cs="Times New Roman"/>
        </w:rPr>
      </w:pPr>
      <w:r w:rsidRPr="00B47B41">
        <w:rPr>
          <w:rFonts w:ascii="Times New Roman" w:hAnsi="Times New Roman" w:cs="Times New Roman"/>
        </w:rPr>
        <w:t>Quan sát những hình ảnh về góc trong một số tình huống sau đây và nêu cách xác định những góc đó.</w:t>
      </w:r>
    </w:p>
    <w:p w14:paraId="6D093D5F" w14:textId="77777777" w:rsidR="009817D4" w:rsidRPr="00B47B41" w:rsidRDefault="009817D4" w:rsidP="009817D4">
      <w:pPr>
        <w:pStyle w:val="BodyText"/>
        <w:spacing w:before="7"/>
        <w:rPr>
          <w:rFonts w:ascii="Times New Roman" w:hAnsi="Times New Roman" w:cs="Times New Roman"/>
          <w:sz w:val="20"/>
        </w:rPr>
      </w:pPr>
    </w:p>
    <w:p w14:paraId="1684493E" w14:textId="77777777" w:rsidR="009817D4" w:rsidRPr="00B47B41" w:rsidRDefault="009817D4" w:rsidP="009817D4">
      <w:pPr>
        <w:pStyle w:val="ListParagraph"/>
        <w:widowControl w:val="0"/>
        <w:numPr>
          <w:ilvl w:val="0"/>
          <w:numId w:val="34"/>
        </w:numPr>
        <w:tabs>
          <w:tab w:val="left" w:pos="381"/>
        </w:tabs>
        <w:autoSpaceDE w:val="0"/>
        <w:autoSpaceDN w:val="0"/>
        <w:spacing w:before="0"/>
        <w:contextualSpacing w:val="0"/>
        <w:rPr>
          <w:rFonts w:ascii="Times New Roman" w:hAnsi="Times New Roman" w:cs="Times New Roman"/>
          <w:sz w:val="24"/>
        </w:rPr>
      </w:pPr>
      <w:r w:rsidRPr="00B47B41">
        <w:rPr>
          <w:rFonts w:ascii="Times New Roman" w:hAnsi="Times New Roman" w:cs="Times New Roman"/>
          <w:sz w:val="24"/>
        </w:rPr>
        <w:t>Tình huống 1: Góc sút</w:t>
      </w:r>
    </w:p>
    <w:p w14:paraId="6BFAA05E" w14:textId="77777777" w:rsidR="009817D4" w:rsidRPr="00B47B41" w:rsidRDefault="009817D4" w:rsidP="009817D4">
      <w:pPr>
        <w:pStyle w:val="BodyText"/>
        <w:spacing w:before="3"/>
        <w:rPr>
          <w:rFonts w:ascii="Times New Roman" w:hAnsi="Times New Roman" w:cs="Times New Roman"/>
          <w:sz w:val="28"/>
        </w:rPr>
      </w:pPr>
    </w:p>
    <w:p w14:paraId="08E735FB" w14:textId="77777777" w:rsidR="009817D4" w:rsidRPr="00B47B41" w:rsidRDefault="009817D4" w:rsidP="009817D4">
      <w:pPr>
        <w:pStyle w:val="BodyText"/>
        <w:spacing w:line="314" w:lineRule="auto"/>
        <w:ind w:left="100" w:right="221"/>
        <w:rPr>
          <w:rFonts w:ascii="Times New Roman" w:hAnsi="Times New Roman" w:cs="Times New Roman"/>
        </w:rPr>
      </w:pPr>
      <w:r w:rsidRPr="00B47B41">
        <w:rPr>
          <w:rFonts w:ascii="Times New Roman" w:hAnsi="Times New Roman" w:cs="Times New Roman"/>
        </w:rPr>
        <w:t>Trong bóng đá, khi cầu thủ đá phạt, “góc sút” được hiểu là góc tạo bởi hai tia có gốc là điểm đặt bóng, lần lượt nối gốc với hai chân của khung thành (Hình 1).</w:t>
      </w:r>
    </w:p>
    <w:p w14:paraId="290E8D04" w14:textId="77777777" w:rsidR="009817D4" w:rsidRPr="00B47B41" w:rsidRDefault="009817D4" w:rsidP="009817D4">
      <w:pPr>
        <w:pStyle w:val="BodyText"/>
        <w:spacing w:before="7"/>
        <w:rPr>
          <w:rFonts w:ascii="Times New Roman" w:hAnsi="Times New Roman" w:cs="Times New Roman"/>
          <w:sz w:val="14"/>
        </w:rPr>
      </w:pPr>
      <w:r w:rsidRPr="00B47B41">
        <w:rPr>
          <w:rFonts w:ascii="Times New Roman" w:hAnsi="Times New Roman" w:cs="Times New Roman"/>
          <w:noProof/>
          <w:lang w:val="en-US"/>
        </w:rPr>
        <w:lastRenderedPageBreak/>
        <w:drawing>
          <wp:anchor distT="0" distB="0" distL="0" distR="0" simplePos="0" relativeHeight="251667456" behindDoc="0" locked="0" layoutInCell="1" allowOverlap="1" wp14:anchorId="3F5F301D" wp14:editId="41C5B09C">
            <wp:simplePos x="0" y="0"/>
            <wp:positionH relativeFrom="page">
              <wp:posOffset>601968</wp:posOffset>
            </wp:positionH>
            <wp:positionV relativeFrom="paragraph">
              <wp:posOffset>131733</wp:posOffset>
            </wp:positionV>
            <wp:extent cx="4592287" cy="10887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92287" cy="1088707"/>
                    </a:xfrm>
                    <a:prstGeom prst="rect">
                      <a:avLst/>
                    </a:prstGeom>
                  </pic:spPr>
                </pic:pic>
              </a:graphicData>
            </a:graphic>
          </wp:anchor>
        </w:drawing>
      </w:r>
    </w:p>
    <w:p w14:paraId="2E449A16" w14:textId="77777777" w:rsidR="009817D4" w:rsidRPr="00B47B41" w:rsidRDefault="009817D4" w:rsidP="009817D4">
      <w:pPr>
        <w:pStyle w:val="BodyText"/>
        <w:rPr>
          <w:rFonts w:ascii="Times New Roman" w:hAnsi="Times New Roman" w:cs="Times New Roman"/>
          <w:sz w:val="31"/>
        </w:rPr>
      </w:pPr>
    </w:p>
    <w:p w14:paraId="18D80A59" w14:textId="77777777" w:rsidR="009817D4" w:rsidRPr="00B47B41" w:rsidRDefault="009817D4" w:rsidP="009817D4">
      <w:pPr>
        <w:pStyle w:val="ListParagraph"/>
        <w:widowControl w:val="0"/>
        <w:numPr>
          <w:ilvl w:val="0"/>
          <w:numId w:val="34"/>
        </w:numPr>
        <w:tabs>
          <w:tab w:val="left" w:pos="381"/>
        </w:tabs>
        <w:autoSpaceDE w:val="0"/>
        <w:autoSpaceDN w:val="0"/>
        <w:spacing w:before="1"/>
        <w:contextualSpacing w:val="0"/>
        <w:rPr>
          <w:rFonts w:ascii="Times New Roman" w:hAnsi="Times New Roman" w:cs="Times New Roman"/>
          <w:sz w:val="24"/>
        </w:rPr>
      </w:pPr>
      <w:r w:rsidRPr="00B47B41">
        <w:rPr>
          <w:rFonts w:ascii="Times New Roman" w:hAnsi="Times New Roman" w:cs="Times New Roman"/>
          <w:sz w:val="24"/>
        </w:rPr>
        <w:t>Tính huống 2: Góc nhìn</w:t>
      </w:r>
    </w:p>
    <w:p w14:paraId="3311AF55" w14:textId="77777777" w:rsidR="009817D4" w:rsidRPr="00B47B41" w:rsidRDefault="009817D4" w:rsidP="009817D4">
      <w:pPr>
        <w:pStyle w:val="BodyText"/>
        <w:spacing w:before="2"/>
        <w:rPr>
          <w:rFonts w:ascii="Times New Roman" w:hAnsi="Times New Roman" w:cs="Times New Roman"/>
          <w:sz w:val="28"/>
        </w:rPr>
      </w:pPr>
    </w:p>
    <w:p w14:paraId="48800FCB" w14:textId="77777777" w:rsidR="009817D4" w:rsidRPr="00B47B41" w:rsidRDefault="009817D4" w:rsidP="009817D4">
      <w:pPr>
        <w:pStyle w:val="BodyText"/>
        <w:ind w:left="100"/>
        <w:rPr>
          <w:rFonts w:ascii="Times New Roman" w:hAnsi="Times New Roman" w:cs="Times New Roman"/>
        </w:rPr>
      </w:pPr>
      <w:r w:rsidRPr="00B47B41">
        <w:rPr>
          <w:rFonts w:ascii="Times New Roman" w:hAnsi="Times New Roman" w:cs="Times New Roman"/>
        </w:rPr>
        <w:t>Khi lái xe, góc nhìn của tài xế giới hạn bởi hai tia (Hình 2):</w:t>
      </w:r>
    </w:p>
    <w:p w14:paraId="73EAB642" w14:textId="77777777" w:rsidR="009817D4" w:rsidRPr="00B47B41" w:rsidRDefault="009817D4" w:rsidP="009817D4">
      <w:pPr>
        <w:pStyle w:val="BodyText"/>
        <w:spacing w:before="9"/>
        <w:rPr>
          <w:rFonts w:ascii="Times New Roman" w:hAnsi="Times New Roman" w:cs="Times New Roman"/>
          <w:sz w:val="22"/>
        </w:rPr>
      </w:pPr>
      <w:r w:rsidRPr="00B47B41">
        <w:rPr>
          <w:rFonts w:ascii="Times New Roman" w:hAnsi="Times New Roman" w:cs="Times New Roman"/>
          <w:noProof/>
          <w:lang w:val="en-US"/>
        </w:rPr>
        <w:drawing>
          <wp:anchor distT="0" distB="0" distL="0" distR="0" simplePos="0" relativeHeight="251668480" behindDoc="0" locked="0" layoutInCell="1" allowOverlap="1" wp14:anchorId="581535F9" wp14:editId="40C4817A">
            <wp:simplePos x="0" y="0"/>
            <wp:positionH relativeFrom="page">
              <wp:posOffset>558887</wp:posOffset>
            </wp:positionH>
            <wp:positionV relativeFrom="paragraph">
              <wp:posOffset>191605</wp:posOffset>
            </wp:positionV>
            <wp:extent cx="4708310" cy="10878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708310" cy="1087850"/>
                    </a:xfrm>
                    <a:prstGeom prst="rect">
                      <a:avLst/>
                    </a:prstGeom>
                  </pic:spPr>
                </pic:pic>
              </a:graphicData>
            </a:graphic>
          </wp:anchor>
        </w:drawing>
      </w:r>
    </w:p>
    <w:p w14:paraId="0E5F082D" w14:textId="77777777" w:rsidR="009817D4" w:rsidRPr="00B47B41" w:rsidRDefault="009817D4" w:rsidP="009817D4">
      <w:pPr>
        <w:rPr>
          <w:rFonts w:ascii="Times New Roman" w:hAnsi="Times New Roman" w:cs="Times New Roman"/>
        </w:rPr>
        <w:sectPr w:rsidR="009817D4" w:rsidRPr="00B47B41" w:rsidSect="00B826C0">
          <w:pgSz w:w="11900" w:h="16840"/>
          <w:pgMar w:top="1060" w:right="760" w:bottom="280" w:left="780" w:header="720" w:footer="720" w:gutter="0"/>
          <w:cols w:space="720"/>
        </w:sectPr>
      </w:pPr>
    </w:p>
    <w:p w14:paraId="6EC9661C" w14:textId="77777777" w:rsidR="009817D4" w:rsidRPr="00B47B41" w:rsidRDefault="009817D4" w:rsidP="009817D4">
      <w:pPr>
        <w:pStyle w:val="BodyText"/>
        <w:spacing w:before="71" w:line="314" w:lineRule="auto"/>
        <w:ind w:left="100" w:right="104"/>
        <w:rPr>
          <w:rFonts w:ascii="Times New Roman" w:hAnsi="Times New Roman" w:cs="Times New Roman"/>
        </w:rPr>
      </w:pPr>
      <w:r w:rsidRPr="00B47B41">
        <w:rPr>
          <w:rFonts w:ascii="Times New Roman" w:hAnsi="Times New Roman" w:cs="Times New Roman"/>
        </w:rPr>
        <w:lastRenderedPageBreak/>
        <w:t>Góc nhìn (vùng được tô màu) diễn tả vùng ta quan sát được. Vì ta không thể trông thấy các vật ở ngoài góc nhìn nên vùng không tô màu được gọi là vùng mù (hay vùng các điểm mù). Góc nhìn càng lớn ta càng thấy nhiều sự vật hơn và càng lái xe an toàn hơn.</w:t>
      </w:r>
    </w:p>
    <w:p w14:paraId="673C67F1" w14:textId="77777777" w:rsidR="009817D4" w:rsidRPr="009817D4" w:rsidRDefault="009817D4" w:rsidP="00B826C0">
      <w:pPr>
        <w:pStyle w:val="Heading2"/>
        <w:rPr>
          <w:rFonts w:ascii="Times New Roman" w:hAnsi="Times New Roman" w:cs="Times New Roman"/>
          <w:lang w:val="en-US"/>
        </w:rPr>
      </w:pPr>
    </w:p>
    <w:p w14:paraId="3B77301E" w14:textId="77777777" w:rsidR="00B826C0" w:rsidRPr="00B47B41" w:rsidRDefault="00B826C0" w:rsidP="00B826C0">
      <w:pPr>
        <w:pStyle w:val="BodyText"/>
        <w:spacing w:before="2"/>
        <w:rPr>
          <w:rFonts w:ascii="Times New Roman" w:hAnsi="Times New Roman" w:cs="Times New Roman"/>
          <w:b/>
          <w:sz w:val="28"/>
        </w:rPr>
      </w:pP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p>
    <w:p w14:paraId="25F1DDBB" w14:textId="19643387" w:rsidR="009817D4" w:rsidRPr="009817D4" w:rsidRDefault="00B86DB5" w:rsidP="009817D4">
      <w:pPr>
        <w:pStyle w:val="Heading2"/>
        <w:rPr>
          <w:rFonts w:ascii="Times New Roman" w:hAnsi="Times New Roman" w:cs="Times New Roman"/>
          <w:lang w:val="en-US"/>
        </w:rPr>
      </w:pPr>
      <w:r w:rsidRPr="003561AF">
        <w:rPr>
          <w:rFonts w:ascii="Times New Roman" w:eastAsia="Calibri" w:hAnsi="Times New Roman" w:cs="Times New Roman"/>
          <w:color w:val="000000"/>
          <w:lang w:val="vi-VN"/>
        </w:rPr>
        <w:t>c) Sản phẩm</w:t>
      </w:r>
      <w:r w:rsidRPr="003561AF">
        <w:rPr>
          <w:rFonts w:ascii="Times New Roman" w:eastAsia="Calibri" w:hAnsi="Times New Roman" w:cs="Times New Roman"/>
          <w:color w:val="000000"/>
        </w:rPr>
        <w:t>:</w:t>
      </w:r>
      <w:r w:rsidR="009817D4" w:rsidRPr="009817D4">
        <w:rPr>
          <w:rFonts w:ascii="Times New Roman" w:hAnsi="Times New Roman" w:cs="Times New Roman"/>
        </w:rPr>
        <w:t xml:space="preserve"> </w:t>
      </w:r>
    </w:p>
    <w:p w14:paraId="4AD42121" w14:textId="77777777" w:rsidR="009817D4" w:rsidRPr="00B47B41" w:rsidRDefault="009817D4" w:rsidP="009817D4">
      <w:pPr>
        <w:pStyle w:val="BodyText"/>
        <w:spacing w:before="2"/>
        <w:rPr>
          <w:rFonts w:ascii="Times New Roman" w:hAnsi="Times New Roman" w:cs="Times New Roman"/>
          <w:b/>
        </w:rPr>
      </w:pPr>
    </w:p>
    <w:p w14:paraId="4707D2CB" w14:textId="77777777" w:rsidR="009817D4" w:rsidRPr="00B47B41" w:rsidRDefault="009817D4" w:rsidP="009817D4">
      <w:pPr>
        <w:pStyle w:val="ListParagraph"/>
        <w:widowControl w:val="0"/>
        <w:numPr>
          <w:ilvl w:val="0"/>
          <w:numId w:val="35"/>
        </w:numPr>
        <w:tabs>
          <w:tab w:val="left" w:pos="381"/>
        </w:tabs>
        <w:autoSpaceDE w:val="0"/>
        <w:autoSpaceDN w:val="0"/>
        <w:spacing w:before="1" w:line="314" w:lineRule="auto"/>
        <w:ind w:right="261" w:firstLine="0"/>
        <w:contextualSpacing w:val="0"/>
        <w:rPr>
          <w:rFonts w:ascii="Times New Roman" w:hAnsi="Times New Roman" w:cs="Times New Roman"/>
          <w:sz w:val="24"/>
          <w:szCs w:val="24"/>
        </w:rPr>
      </w:pPr>
      <w:r w:rsidRPr="00B47B41">
        <w:rPr>
          <w:rFonts w:ascii="Times New Roman" w:hAnsi="Times New Roman" w:cs="Times New Roman"/>
          <w:sz w:val="24"/>
          <w:szCs w:val="24"/>
        </w:rPr>
        <w:t xml:space="preserve">Vì đây là tình huống đá phạt cần đá bóng vào khung thành nên góc sút chính là góc tạo </w:t>
      </w:r>
      <w:r w:rsidRPr="00B47B41">
        <w:rPr>
          <w:rFonts w:ascii="Times New Roman" w:hAnsi="Times New Roman" w:cs="Times New Roman"/>
          <w:spacing w:val="-5"/>
          <w:sz w:val="24"/>
          <w:szCs w:val="24"/>
        </w:rPr>
        <w:t xml:space="preserve">bởi </w:t>
      </w:r>
      <w:r w:rsidRPr="00B47B41">
        <w:rPr>
          <w:rFonts w:ascii="Times New Roman" w:hAnsi="Times New Roman" w:cs="Times New Roman"/>
          <w:sz w:val="24"/>
          <w:szCs w:val="24"/>
        </w:rPr>
        <w:t>hai tia có gốc là điểm đặt bóng, lần lượt nối gốc với hai chân của khung thành, từ đó khi cầu thủ đá bóng thì tỉ lệ bóng vào lưới sẽ cao hơn.</w:t>
      </w:r>
    </w:p>
    <w:p w14:paraId="122E8D7E" w14:textId="77777777" w:rsidR="009817D4" w:rsidRPr="00B47B41" w:rsidRDefault="009817D4" w:rsidP="009817D4">
      <w:pPr>
        <w:pStyle w:val="BodyText"/>
        <w:spacing w:before="5"/>
        <w:rPr>
          <w:rFonts w:ascii="Times New Roman" w:hAnsi="Times New Roman" w:cs="Times New Roman"/>
        </w:rPr>
      </w:pPr>
    </w:p>
    <w:p w14:paraId="1EF6C2CA" w14:textId="77777777" w:rsidR="009817D4" w:rsidRPr="00B47B41" w:rsidRDefault="009817D4" w:rsidP="009817D4">
      <w:pPr>
        <w:pStyle w:val="ListParagraph"/>
        <w:widowControl w:val="0"/>
        <w:numPr>
          <w:ilvl w:val="0"/>
          <w:numId w:val="35"/>
        </w:numPr>
        <w:tabs>
          <w:tab w:val="left" w:pos="381"/>
        </w:tabs>
        <w:autoSpaceDE w:val="0"/>
        <w:autoSpaceDN w:val="0"/>
        <w:spacing w:before="1" w:line="314" w:lineRule="auto"/>
        <w:ind w:right="333" w:firstLine="0"/>
        <w:contextualSpacing w:val="0"/>
        <w:rPr>
          <w:rFonts w:ascii="Times New Roman" w:hAnsi="Times New Roman" w:cs="Times New Roman"/>
          <w:sz w:val="24"/>
          <w:szCs w:val="24"/>
        </w:rPr>
      </w:pPr>
      <w:r w:rsidRPr="00B47B41">
        <w:rPr>
          <w:rFonts w:ascii="Times New Roman" w:hAnsi="Times New Roman" w:cs="Times New Roman"/>
          <w:sz w:val="24"/>
          <w:szCs w:val="24"/>
        </w:rPr>
        <w:t xml:space="preserve">Góc nhìn của tài xế được xác định bằng mắt nhìn và hướng nhìn thấy của tài xế khi ngồi </w:t>
      </w:r>
      <w:r w:rsidRPr="00B47B41">
        <w:rPr>
          <w:rFonts w:ascii="Times New Roman" w:hAnsi="Times New Roman" w:cs="Times New Roman"/>
          <w:spacing w:val="-14"/>
          <w:sz w:val="24"/>
          <w:szCs w:val="24"/>
        </w:rPr>
        <w:t xml:space="preserve">ở </w:t>
      </w:r>
      <w:r w:rsidRPr="00B47B41">
        <w:rPr>
          <w:rFonts w:ascii="Times New Roman" w:hAnsi="Times New Roman" w:cs="Times New Roman"/>
          <w:sz w:val="24"/>
          <w:szCs w:val="24"/>
        </w:rPr>
        <w:t>ghế lái trên xe ô tô.</w:t>
      </w:r>
    </w:p>
    <w:p w14:paraId="7B9B72B5" w14:textId="77777777" w:rsidR="009817D4" w:rsidRPr="003561AF" w:rsidRDefault="009817D4" w:rsidP="009817D4">
      <w:pPr>
        <w:tabs>
          <w:tab w:val="left" w:pos="2268"/>
        </w:tabs>
        <w:spacing w:before="0" w:line="276" w:lineRule="auto"/>
        <w:ind w:left="964" w:firstLine="0"/>
        <w:jc w:val="both"/>
        <w:rPr>
          <w:rFonts w:ascii="Times New Roman" w:eastAsia="Calibri" w:hAnsi="Times New Roman" w:cs="Times New Roman"/>
          <w:bCs/>
          <w:iCs/>
          <w:color w:val="000000"/>
          <w:sz w:val="24"/>
          <w:szCs w:val="24"/>
        </w:rPr>
      </w:pP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p>
    <w:p w14:paraId="09A6C126" w14:textId="1238A7EF" w:rsidR="00B86DB5" w:rsidRPr="003561AF" w:rsidRDefault="00EB65CF" w:rsidP="00EB65CF">
      <w:p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B86DB5" w:rsidRPr="003561AF">
        <w:rPr>
          <w:rFonts w:ascii="Times New Roman" w:eastAsia="Calibri" w:hAnsi="Times New Roman" w:cs="Times New Roman"/>
          <w:b/>
          <w:bCs/>
          <w:color w:val="000000"/>
          <w:sz w:val="24"/>
          <w:szCs w:val="24"/>
          <w:lang w:val="vi-VN"/>
        </w:rPr>
        <w:t xml:space="preserve">d) </w:t>
      </w:r>
      <w:r w:rsidR="00B86DB5" w:rsidRPr="003561AF">
        <w:rPr>
          <w:rFonts w:ascii="Times New Roman" w:eastAsia="Calibri" w:hAnsi="Times New Roman" w:cs="Times New Roman"/>
          <w:b/>
          <w:bCs/>
          <w:color w:val="000000"/>
          <w:sz w:val="24"/>
          <w:szCs w:val="24"/>
        </w:rPr>
        <w:t>Tổ chức</w:t>
      </w:r>
      <w:r w:rsidR="00B86DB5" w:rsidRPr="003561AF">
        <w:rPr>
          <w:rFonts w:ascii="Times New Roman" w:eastAsia="Calibri" w:hAnsi="Times New Roman" w:cs="Times New Roman"/>
          <w:b/>
          <w:bCs/>
          <w:color w:val="000000"/>
          <w:sz w:val="24"/>
          <w:szCs w:val="24"/>
          <w:lang w:val="vi-VN"/>
        </w:rPr>
        <w:t xml:space="preserve"> </w:t>
      </w:r>
      <w:r w:rsidR="00B86DB5" w:rsidRPr="003561AF">
        <w:rPr>
          <w:rFonts w:ascii="Times New Roman" w:eastAsia="Calibri" w:hAnsi="Times New Roman" w:cs="Times New Roman"/>
          <w:b/>
          <w:bCs/>
          <w:color w:val="000000"/>
          <w:sz w:val="24"/>
          <w:szCs w:val="24"/>
        </w:rPr>
        <w:t>thực hiện:</w:t>
      </w:r>
      <w:r w:rsidRPr="00EB65CF">
        <w:rPr>
          <w:rFonts w:ascii="Palatino Linotype" w:hAnsi="Palatino Linotype"/>
          <w:i/>
          <w:sz w:val="24"/>
          <w:szCs w:val="24"/>
        </w:rPr>
        <w:t xml:space="preserve"> </w:t>
      </w:r>
      <w:r w:rsidRPr="00497865">
        <w:rPr>
          <w:rFonts w:ascii="Palatino Linotype" w:hAnsi="Palatino Linotype"/>
          <w:i/>
          <w:sz w:val="24"/>
          <w:szCs w:val="24"/>
        </w:rPr>
        <w:t xml:space="preserve">PP dạy học theo nhóm, PP đàm thoại – gợi mở, </w:t>
      </w:r>
      <w:r w:rsidRPr="00497865">
        <w:rPr>
          <w:rFonts w:ascii="Palatino Linotype" w:hAnsi="Palatino Linotype"/>
          <w:i/>
          <w:color w:val="FF0000"/>
          <w:sz w:val="24"/>
          <w:szCs w:val="24"/>
        </w:rPr>
        <w:t>đánh giá bằng phương pháp quan sát, vấn đáp, sản phẩm của nhóm</w:t>
      </w:r>
    </w:p>
    <w:p w14:paraId="5D4C7DDC" w14:textId="4EB9CD8F" w:rsidR="00B86DB5" w:rsidRPr="00EB65CF" w:rsidRDefault="00EB65CF" w:rsidP="00EB65CF">
      <w:pPr>
        <w:pStyle w:val="ListParagraph"/>
        <w:ind w:left="-142" w:hanging="716"/>
        <w:rPr>
          <w:rFonts w:ascii="Palatino Linotype" w:hAnsi="Palatino Linotype"/>
          <w:color w:val="FF0000"/>
          <w:sz w:val="24"/>
          <w:szCs w:val="24"/>
        </w:rPr>
      </w:pPr>
      <w:r>
        <w:rPr>
          <w:rFonts w:ascii="Times New Roman" w:eastAsia="Calibri" w:hAnsi="Times New Roman" w:cs="Times New Roman"/>
          <w:b/>
          <w:bCs/>
          <w:i/>
          <w:iCs/>
          <w:color w:val="000000"/>
          <w:sz w:val="24"/>
          <w:szCs w:val="24"/>
        </w:rPr>
        <w:t xml:space="preserve">              </w:t>
      </w:r>
      <w:r w:rsidR="00B86DB5"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00B86DB5" w:rsidRPr="003561AF">
        <w:rPr>
          <w:rFonts w:ascii="Times New Roman" w:eastAsia="Calibri" w:hAnsi="Times New Roman" w:cs="Times New Roman"/>
          <w:b/>
          <w:bCs/>
          <w:i/>
          <w:iCs/>
          <w:color w:val="000000"/>
          <w:sz w:val="24"/>
          <w:szCs w:val="24"/>
          <w:lang w:val="vi-VN"/>
        </w:rPr>
        <w:t>:</w:t>
      </w:r>
      <w:r w:rsidRPr="00EB65CF">
        <w:rPr>
          <w:rFonts w:ascii="Palatino Linotype" w:hAnsi="Palatino Linotype"/>
          <w:sz w:val="24"/>
          <w:szCs w:val="24"/>
        </w:rPr>
        <w:t xml:space="preserve"> </w:t>
      </w:r>
      <w:r w:rsidRPr="00497865">
        <w:rPr>
          <w:rFonts w:ascii="Palatino Linotype" w:hAnsi="Palatino Linotype"/>
          <w:sz w:val="24"/>
          <w:szCs w:val="24"/>
        </w:rPr>
        <w:t>GV cho HS thực hiện</w:t>
      </w:r>
      <w:r>
        <w:rPr>
          <w:rFonts w:ascii="Palatino Linotype" w:hAnsi="Palatino Linotype"/>
          <w:sz w:val="24"/>
          <w:szCs w:val="24"/>
        </w:rPr>
        <w:t xml:space="preserve"> quan sát</w:t>
      </w:r>
      <w:r w:rsidRPr="00497865">
        <w:rPr>
          <w:rFonts w:ascii="Palatino Linotype" w:hAnsi="Palatino Linotype"/>
          <w:sz w:val="24"/>
          <w:szCs w:val="24"/>
        </w:rPr>
        <w:t xml:space="preserve"> </w:t>
      </w:r>
      <w:r>
        <w:rPr>
          <w:rFonts w:ascii="Palatino Linotype" w:hAnsi="Palatino Linotype"/>
          <w:b/>
          <w:sz w:val="24"/>
          <w:szCs w:val="24"/>
        </w:rPr>
        <w:t>2 tình hướng</w:t>
      </w:r>
      <w:r w:rsidRPr="00497865">
        <w:rPr>
          <w:rFonts w:ascii="Palatino Linotype" w:hAnsi="Palatino Linotype"/>
          <w:sz w:val="24"/>
          <w:szCs w:val="24"/>
        </w:rPr>
        <w:t xml:space="preserve"> (chiếu slide) theo hình thức </w:t>
      </w:r>
      <w:r>
        <w:rPr>
          <w:rFonts w:ascii="Palatino Linotype" w:hAnsi="Palatino Linotype"/>
          <w:sz w:val="24"/>
          <w:szCs w:val="24"/>
        </w:rPr>
        <w:t xml:space="preserve">  </w:t>
      </w:r>
      <w:r w:rsidRPr="00497865">
        <w:rPr>
          <w:rFonts w:ascii="Palatino Linotype" w:hAnsi="Palatino Linotype"/>
          <w:sz w:val="24"/>
          <w:szCs w:val="24"/>
        </w:rPr>
        <w:t>nhóm đôi</w:t>
      </w:r>
    </w:p>
    <w:p w14:paraId="499D90BC" w14:textId="490FBC98" w:rsidR="00B826C0" w:rsidRPr="00EB65CF" w:rsidRDefault="00EB65CF" w:rsidP="00EB65CF">
      <w:pPr>
        <w:pStyle w:val="ListParagraph"/>
        <w:ind w:left="-142"/>
        <w:rPr>
          <w:rFonts w:ascii="Palatino Linotype" w:hAnsi="Palatino Linotype"/>
          <w:sz w:val="24"/>
          <w:szCs w:val="24"/>
        </w:rPr>
      </w:pPr>
      <w:r>
        <w:rPr>
          <w:rFonts w:ascii="Times New Roman" w:eastAsia="Calibri" w:hAnsi="Times New Roman" w:cs="Times New Roman"/>
          <w:b/>
          <w:bCs/>
          <w:i/>
          <w:iCs/>
          <w:color w:val="000000"/>
          <w:sz w:val="24"/>
          <w:szCs w:val="24"/>
        </w:rPr>
        <w:t xml:space="preserve">              </w:t>
      </w:r>
      <w:r w:rsidR="00B86DB5" w:rsidRPr="003561AF">
        <w:rPr>
          <w:rFonts w:ascii="Times New Roman" w:eastAsia="Calibri" w:hAnsi="Times New Roman" w:cs="Times New Roman"/>
          <w:b/>
          <w:bCs/>
          <w:i/>
          <w:iCs/>
          <w:color w:val="000000"/>
          <w:sz w:val="24"/>
          <w:szCs w:val="24"/>
          <w:lang w:val="vi-VN"/>
        </w:rPr>
        <w:t xml:space="preserve">Bước 2: </w:t>
      </w:r>
      <w:bookmarkStart w:id="1"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1"/>
      <w:r w:rsidR="00B86DB5" w:rsidRPr="003561AF">
        <w:rPr>
          <w:rFonts w:ascii="Times New Roman" w:eastAsia="Calibri" w:hAnsi="Times New Roman" w:cs="Times New Roman"/>
          <w:b/>
          <w:bCs/>
          <w:i/>
          <w:iCs/>
          <w:color w:val="000000"/>
          <w:sz w:val="24"/>
          <w:szCs w:val="24"/>
          <w:lang w:val="vi-VN"/>
        </w:rPr>
        <w:t>:</w:t>
      </w:r>
      <w:r w:rsidR="00B86DB5" w:rsidRPr="003561AF">
        <w:rPr>
          <w:rFonts w:ascii="Times New Roman" w:eastAsia="Calibri" w:hAnsi="Times New Roman" w:cs="Times New Roman"/>
          <w:bCs/>
          <w:iCs/>
          <w:color w:val="000000"/>
          <w:sz w:val="24"/>
          <w:szCs w:val="24"/>
        </w:rPr>
        <w:t xml:space="preserve"> </w:t>
      </w:r>
      <w:r w:rsidRPr="00497865">
        <w:rPr>
          <w:rFonts w:ascii="Palatino Linotype" w:hAnsi="Palatino Linotype"/>
          <w:sz w:val="24"/>
          <w:szCs w:val="24"/>
        </w:rPr>
        <w:t xml:space="preserve">HS (trao đổi cặp đôi) quan sát thông tin thực tiễn từ hình ảnh, so sánh và trả lời câu hỏi. </w:t>
      </w:r>
    </w:p>
    <w:p w14:paraId="123C062F" w14:textId="109DBA35" w:rsidR="00B86DB5" w:rsidRPr="003561AF" w:rsidRDefault="00B86DB5" w:rsidP="00EB65CF">
      <w:pPr>
        <w:tabs>
          <w:tab w:val="left" w:pos="2268"/>
        </w:tabs>
        <w:spacing w:before="0" w:line="276" w:lineRule="auto"/>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r w:rsidR="00852949">
        <w:rPr>
          <w:rFonts w:ascii="Times New Roman" w:eastAsia="Calibri" w:hAnsi="Times New Roman" w:cs="Times New Roman"/>
          <w:b/>
          <w:bCs/>
          <w:i/>
          <w:iCs/>
          <w:color w:val="000000"/>
          <w:sz w:val="24"/>
          <w:szCs w:val="24"/>
        </w:rPr>
        <w:t>HS thảo luận và  trình bày đáp án</w:t>
      </w:r>
    </w:p>
    <w:p w14:paraId="7DD6E398" w14:textId="40FBAD6B" w:rsidR="00EB65CF" w:rsidRPr="00497865" w:rsidRDefault="00EB65CF" w:rsidP="00EB65CF">
      <w:pPr>
        <w:pStyle w:val="ListParagraph"/>
        <w:ind w:left="-142"/>
        <w:rPr>
          <w:rFonts w:ascii="Palatino Linotype" w:hAnsi="Palatino Linotype"/>
          <w:sz w:val="24"/>
          <w:szCs w:val="24"/>
        </w:rPr>
      </w:pPr>
      <w:r>
        <w:rPr>
          <w:rFonts w:ascii="Times New Roman" w:eastAsia="Calibri" w:hAnsi="Times New Roman" w:cs="Times New Roman"/>
          <w:b/>
          <w:bCs/>
          <w:i/>
          <w:iCs/>
          <w:color w:val="000000"/>
          <w:sz w:val="24"/>
          <w:szCs w:val="24"/>
        </w:rPr>
        <w:t xml:space="preserve">              </w:t>
      </w:r>
      <w:r w:rsidR="00B86DB5"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00B86DB5" w:rsidRPr="003561AF">
        <w:rPr>
          <w:rFonts w:ascii="Times New Roman" w:eastAsia="Calibri" w:hAnsi="Times New Roman" w:cs="Times New Roman"/>
          <w:b/>
          <w:bCs/>
          <w:i/>
          <w:iCs/>
          <w:color w:val="000000"/>
          <w:sz w:val="24"/>
          <w:szCs w:val="24"/>
          <w:lang w:val="vi-VN"/>
        </w:rPr>
        <w:t xml:space="preserve">ết luận, nhận định: </w:t>
      </w:r>
      <w:r w:rsidRPr="00497865">
        <w:rPr>
          <w:rFonts w:ascii="Palatino Linotype" w:hAnsi="Palatino Linotype"/>
          <w:sz w:val="24"/>
          <w:szCs w:val="24"/>
        </w:rPr>
        <w:t>- GV đánh giá kết quả trình bày của HS (nhóm HS); chuẩn hóa kiến thức và dẫn dắt chuyển sang Hoạt độ</w:t>
      </w:r>
      <w:r>
        <w:rPr>
          <w:rFonts w:ascii="Palatino Linotype" w:hAnsi="Palatino Linotype"/>
          <w:sz w:val="24"/>
          <w:szCs w:val="24"/>
        </w:rPr>
        <w:t>ng 2</w:t>
      </w:r>
      <w:r w:rsidRPr="00497865">
        <w:rPr>
          <w:rFonts w:ascii="Palatino Linotype" w:hAnsi="Palatino Linotype"/>
          <w:sz w:val="24"/>
          <w:szCs w:val="24"/>
        </w:rPr>
        <w:t xml:space="preserve">. </w:t>
      </w:r>
    </w:p>
    <w:p w14:paraId="7CCE3AD8" w14:textId="76A3FF79" w:rsidR="00B86DB5" w:rsidRPr="003561AF" w:rsidRDefault="00B86DB5" w:rsidP="00EB65CF">
      <w:pPr>
        <w:tabs>
          <w:tab w:val="left" w:pos="2268"/>
        </w:tabs>
        <w:spacing w:before="0" w:line="276" w:lineRule="auto"/>
        <w:rPr>
          <w:rFonts w:ascii="Times New Roman" w:eastAsia="Calibri" w:hAnsi="Times New Roman" w:cs="Times New Roman"/>
          <w:b/>
          <w:bCs/>
          <w:i/>
          <w:iCs/>
          <w:color w:val="000000"/>
          <w:sz w:val="24"/>
          <w:szCs w:val="24"/>
          <w:lang w:val="vi-VN"/>
        </w:rPr>
      </w:pPr>
    </w:p>
    <w:p w14:paraId="66BC8899" w14:textId="13119945" w:rsidR="00BA24B4" w:rsidRDefault="00BA24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 xml:space="preserve">Hoạt động 2: </w:t>
      </w:r>
      <w:r w:rsidR="00EB65CF" w:rsidRPr="00EB65CF">
        <w:rPr>
          <w:rFonts w:ascii="Times New Roman" w:hAnsi="Times New Roman" w:cs="Times New Roman"/>
          <w:b/>
          <w:sz w:val="24"/>
          <w:szCs w:val="24"/>
        </w:rPr>
        <w:t>Đo góc trong tình huống thực tế</w:t>
      </w:r>
    </w:p>
    <w:p w14:paraId="15F032AD" w14:textId="562C005E" w:rsidR="00B826C0" w:rsidRPr="00B826C0" w:rsidRDefault="001479BF" w:rsidP="00B826C0">
      <w:pPr>
        <w:widowControl w:val="0"/>
        <w:tabs>
          <w:tab w:val="left" w:pos="381"/>
        </w:tabs>
        <w:autoSpaceDE w:val="0"/>
        <w:autoSpaceDN w:val="0"/>
        <w:spacing w:before="0"/>
        <w:rPr>
          <w:rFonts w:ascii="Times New Roman" w:hAnsi="Times New Roman" w:cs="Times New Roman"/>
          <w:sz w:val="24"/>
          <w:szCs w:val="24"/>
        </w:rPr>
      </w:pPr>
      <w:r w:rsidRPr="00B826C0">
        <w:rPr>
          <w:rFonts w:ascii="Times New Roman" w:eastAsia="Calibri" w:hAnsi="Times New Roman" w:cs="Times New Roman"/>
          <w:b/>
          <w:bCs/>
          <w:color w:val="000000"/>
          <w:sz w:val="24"/>
          <w:szCs w:val="24"/>
          <w:lang w:val="vi-VN"/>
        </w:rPr>
        <w:t xml:space="preserve">a) Mục </w:t>
      </w:r>
      <w:r w:rsidRPr="00B826C0">
        <w:rPr>
          <w:rFonts w:ascii="Times New Roman" w:eastAsia="Calibri" w:hAnsi="Times New Roman" w:cs="Times New Roman"/>
          <w:b/>
          <w:bCs/>
          <w:color w:val="000000"/>
          <w:sz w:val="24"/>
          <w:szCs w:val="24"/>
        </w:rPr>
        <w:t>tiêu</w:t>
      </w:r>
      <w:r w:rsidRPr="00B826C0">
        <w:rPr>
          <w:rFonts w:ascii="Times New Roman" w:eastAsia="Calibri" w:hAnsi="Times New Roman" w:cs="Times New Roman"/>
          <w:b/>
          <w:bCs/>
          <w:color w:val="000000"/>
          <w:sz w:val="24"/>
          <w:szCs w:val="24"/>
          <w:lang w:val="vi-VN"/>
        </w:rPr>
        <w:t xml:space="preserve">: </w:t>
      </w:r>
      <w:r w:rsidR="00B826C0" w:rsidRPr="00B826C0">
        <w:rPr>
          <w:rFonts w:ascii="Times New Roman" w:hAnsi="Times New Roman" w:cs="Times New Roman"/>
          <w:sz w:val="24"/>
          <w:szCs w:val="24"/>
        </w:rPr>
        <w:t>Tìm số đo góc trong ba tình huống thực tế sau:</w:t>
      </w:r>
    </w:p>
    <w:p w14:paraId="3AD4D929" w14:textId="77777777" w:rsidR="00B826C0" w:rsidRPr="00B47B41" w:rsidRDefault="00B826C0" w:rsidP="00B826C0">
      <w:pPr>
        <w:pStyle w:val="BodyText"/>
        <w:spacing w:before="3"/>
        <w:rPr>
          <w:rFonts w:ascii="Times New Roman" w:hAnsi="Times New Roman" w:cs="Times New Roman"/>
        </w:rPr>
      </w:pPr>
    </w:p>
    <w:p w14:paraId="129BCA39" w14:textId="77777777" w:rsidR="00B826C0" w:rsidRPr="00B47B41" w:rsidRDefault="00B826C0" w:rsidP="00B826C0">
      <w:pPr>
        <w:pStyle w:val="BodyText"/>
        <w:spacing w:line="314" w:lineRule="auto"/>
        <w:ind w:left="100" w:right="221"/>
        <w:rPr>
          <w:rFonts w:ascii="Times New Roman" w:hAnsi="Times New Roman" w:cs="Times New Roman"/>
        </w:rPr>
      </w:pPr>
      <w:r w:rsidRPr="00B47B41">
        <w:rPr>
          <w:rFonts w:ascii="Times New Roman" w:hAnsi="Times New Roman" w:cs="Times New Roman"/>
        </w:rPr>
        <w:t>Tình huống 1: Có một chiếc bảng treo trên tường nhưng cạnh đáy của bảng nằm trên mặt sàn lớp học. Tìm số đo của góc trong Hình 7 và Hình 8 bằng cách sử dụng thước đo góc 180°</w:t>
      </w:r>
    </w:p>
    <w:p w14:paraId="7DA99564" w14:textId="77777777" w:rsidR="00B826C0" w:rsidRPr="00B47B41" w:rsidRDefault="00B826C0" w:rsidP="00B826C0">
      <w:pPr>
        <w:pStyle w:val="BodyText"/>
        <w:spacing w:line="273" w:lineRule="exact"/>
        <w:ind w:left="100"/>
        <w:rPr>
          <w:rFonts w:ascii="Times New Roman" w:hAnsi="Times New Roman" w:cs="Times New Roman"/>
        </w:rPr>
      </w:pPr>
      <w:r w:rsidRPr="00B47B41">
        <w:rPr>
          <w:rFonts w:ascii="Times New Roman" w:hAnsi="Times New Roman" w:cs="Times New Roman"/>
        </w:rPr>
        <w:t>(Hình 9) hoặc thước đo góc 360° (Hình 10), biết điểm gốc O ở trên mặt sàn lớp học.</w:t>
      </w:r>
    </w:p>
    <w:p w14:paraId="6DD50F5E" w14:textId="77777777" w:rsidR="00B826C0" w:rsidRPr="00B47B41" w:rsidRDefault="00B826C0" w:rsidP="00B826C0">
      <w:pPr>
        <w:pStyle w:val="BodyText"/>
        <w:spacing w:before="2"/>
        <w:rPr>
          <w:rFonts w:ascii="Times New Roman" w:hAnsi="Times New Roman" w:cs="Times New Roman"/>
        </w:rPr>
      </w:pPr>
    </w:p>
    <w:p w14:paraId="21BB7486" w14:textId="77777777" w:rsidR="00B826C0" w:rsidRPr="00B47B41" w:rsidRDefault="00B826C0" w:rsidP="00B826C0">
      <w:pPr>
        <w:pStyle w:val="BodyText"/>
        <w:spacing w:line="314" w:lineRule="auto"/>
        <w:ind w:left="100" w:right="302"/>
        <w:rPr>
          <w:rFonts w:ascii="Times New Roman" w:hAnsi="Times New Roman" w:cs="Times New Roman"/>
        </w:rPr>
      </w:pPr>
      <w:r w:rsidRPr="00B47B41">
        <w:rPr>
          <w:rFonts w:ascii="Times New Roman" w:hAnsi="Times New Roman" w:cs="Times New Roman"/>
        </w:rPr>
        <w:t>Tình huống 2: Câu hỏi tương tự như Tình huống 1 nhưng chiếc bảng treo trên tường có cạnh đáy dưới song song với mặt sàn lớp học và điểm gốc O ở trên mặt sàn lớp học.</w:t>
      </w:r>
    </w:p>
    <w:p w14:paraId="2F71F765" w14:textId="77777777" w:rsidR="00B826C0" w:rsidRPr="00B47B41" w:rsidRDefault="00B826C0" w:rsidP="00B826C0">
      <w:pPr>
        <w:pStyle w:val="BodyText"/>
        <w:spacing w:before="5"/>
        <w:rPr>
          <w:rFonts w:ascii="Times New Roman" w:hAnsi="Times New Roman" w:cs="Times New Roman"/>
        </w:rPr>
      </w:pPr>
      <w:r w:rsidRPr="00B47B41">
        <w:rPr>
          <w:rFonts w:ascii="Times New Roman" w:hAnsi="Times New Roman" w:cs="Times New Roman"/>
          <w:noProof/>
          <w:lang w:val="en-US"/>
        </w:rPr>
        <w:lastRenderedPageBreak/>
        <w:drawing>
          <wp:anchor distT="0" distB="0" distL="0" distR="0" simplePos="0" relativeHeight="251662336" behindDoc="0" locked="0" layoutInCell="1" allowOverlap="1" wp14:anchorId="6D9864B3" wp14:editId="0A5C2A01">
            <wp:simplePos x="0" y="0"/>
            <wp:positionH relativeFrom="page">
              <wp:posOffset>1008665</wp:posOffset>
            </wp:positionH>
            <wp:positionV relativeFrom="paragraph">
              <wp:posOffset>174518</wp:posOffset>
            </wp:positionV>
            <wp:extent cx="5412971" cy="216388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412971" cy="2163889"/>
                    </a:xfrm>
                    <a:prstGeom prst="rect">
                      <a:avLst/>
                    </a:prstGeom>
                  </pic:spPr>
                </pic:pic>
              </a:graphicData>
            </a:graphic>
          </wp:anchor>
        </w:drawing>
      </w:r>
    </w:p>
    <w:p w14:paraId="422CB8CE" w14:textId="77777777" w:rsidR="00B826C0" w:rsidRPr="00B47B41" w:rsidRDefault="00B826C0" w:rsidP="00B826C0">
      <w:pPr>
        <w:pStyle w:val="BodyText"/>
        <w:rPr>
          <w:rFonts w:ascii="Times New Roman" w:hAnsi="Times New Roman" w:cs="Times New Roman"/>
        </w:rPr>
      </w:pPr>
    </w:p>
    <w:p w14:paraId="48BA8BE1" w14:textId="77777777" w:rsidR="00B826C0" w:rsidRPr="00B47B41" w:rsidRDefault="00B826C0" w:rsidP="00B826C0">
      <w:pPr>
        <w:pStyle w:val="BodyText"/>
        <w:spacing w:line="314" w:lineRule="auto"/>
        <w:ind w:left="100" w:right="303"/>
        <w:rPr>
          <w:rFonts w:ascii="Times New Roman" w:hAnsi="Times New Roman" w:cs="Times New Roman"/>
        </w:rPr>
      </w:pPr>
      <w:r w:rsidRPr="00B47B41">
        <w:rPr>
          <w:rFonts w:ascii="Times New Roman" w:hAnsi="Times New Roman" w:cs="Times New Roman"/>
        </w:rPr>
        <w:t>Tình huống 3: Câu hỏi tương tự như trong Tình huống 2 nhưng điểm gốc O cách mặt sàn lớp học là 110 cm.</w:t>
      </w:r>
    </w:p>
    <w:p w14:paraId="379516CC" w14:textId="77777777" w:rsidR="00B826C0" w:rsidRPr="00B47B41" w:rsidRDefault="00B826C0" w:rsidP="00B826C0">
      <w:pPr>
        <w:pStyle w:val="BodyText"/>
        <w:spacing w:before="7"/>
        <w:rPr>
          <w:rFonts w:ascii="Times New Roman" w:hAnsi="Times New Roman" w:cs="Times New Roman"/>
        </w:rPr>
      </w:pPr>
      <w:r w:rsidRPr="00B47B41">
        <w:rPr>
          <w:rFonts w:ascii="Times New Roman" w:hAnsi="Times New Roman" w:cs="Times New Roman"/>
          <w:noProof/>
          <w:lang w:val="en-US"/>
        </w:rPr>
        <w:drawing>
          <wp:anchor distT="0" distB="0" distL="0" distR="0" simplePos="0" relativeHeight="251663360" behindDoc="0" locked="0" layoutInCell="1" allowOverlap="1" wp14:anchorId="0CC42F53" wp14:editId="5D583727">
            <wp:simplePos x="0" y="0"/>
            <wp:positionH relativeFrom="page">
              <wp:posOffset>1033673</wp:posOffset>
            </wp:positionH>
            <wp:positionV relativeFrom="paragraph">
              <wp:posOffset>131738</wp:posOffset>
            </wp:positionV>
            <wp:extent cx="5522196" cy="185708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522196" cy="1857089"/>
                    </a:xfrm>
                    <a:prstGeom prst="rect">
                      <a:avLst/>
                    </a:prstGeom>
                  </pic:spPr>
                </pic:pic>
              </a:graphicData>
            </a:graphic>
          </wp:anchor>
        </w:drawing>
      </w:r>
    </w:p>
    <w:p w14:paraId="714A0049" w14:textId="77777777" w:rsidR="001479BF" w:rsidRPr="003561AF" w:rsidRDefault="001479BF" w:rsidP="001479BF">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0A46878F" w14:textId="17AE3256" w:rsidR="00B826C0" w:rsidRPr="00F97BB4" w:rsidRDefault="001479BF" w:rsidP="00F97BB4">
      <w:pPr>
        <w:widowControl w:val="0"/>
        <w:tabs>
          <w:tab w:val="left" w:pos="381"/>
        </w:tabs>
        <w:autoSpaceDE w:val="0"/>
        <w:autoSpaceDN w:val="0"/>
        <w:spacing w:before="71" w:line="523" w:lineRule="auto"/>
        <w:ind w:left="99" w:right="8030" w:firstLine="0"/>
        <w:rPr>
          <w:rFonts w:ascii="Times New Roman" w:hAnsi="Times New Roman" w:cs="Times New Roman"/>
          <w:sz w:val="24"/>
          <w:szCs w:val="24"/>
        </w:rPr>
      </w:pPr>
      <w:r w:rsidRPr="00F97BB4">
        <w:rPr>
          <w:rFonts w:ascii="Times New Roman" w:eastAsia="Calibri" w:hAnsi="Times New Roman" w:cs="Times New Roman"/>
          <w:b/>
          <w:bCs/>
          <w:color w:val="000000"/>
          <w:sz w:val="24"/>
          <w:szCs w:val="24"/>
          <w:lang w:val="vi-VN"/>
        </w:rPr>
        <w:t xml:space="preserve">b) </w:t>
      </w:r>
      <w:r w:rsidRPr="00F97BB4">
        <w:rPr>
          <w:rFonts w:ascii="Times New Roman" w:eastAsia="Calibri" w:hAnsi="Times New Roman" w:cs="Times New Roman"/>
          <w:b/>
          <w:bCs/>
          <w:color w:val="000000"/>
          <w:sz w:val="24"/>
          <w:szCs w:val="24"/>
        </w:rPr>
        <w:t>Nội dung</w:t>
      </w:r>
      <w:r w:rsidRPr="00F97BB4">
        <w:rPr>
          <w:rFonts w:ascii="Times New Roman" w:eastAsia="Calibri" w:hAnsi="Times New Roman" w:cs="Times New Roman"/>
          <w:b/>
          <w:bCs/>
          <w:color w:val="000000"/>
          <w:sz w:val="24"/>
          <w:szCs w:val="24"/>
          <w:lang w:val="vi-VN"/>
        </w:rPr>
        <w:t>:</w:t>
      </w:r>
      <w:r w:rsidRPr="00F97BB4">
        <w:rPr>
          <w:rFonts w:ascii="Times New Roman" w:hAnsi="Times New Roman" w:cs="Times New Roman"/>
          <w:sz w:val="24"/>
          <w:szCs w:val="24"/>
        </w:rPr>
        <w:t xml:space="preserve"> </w:t>
      </w:r>
      <w:r w:rsidR="00B826C0" w:rsidRPr="00F97BB4">
        <w:rPr>
          <w:rFonts w:ascii="Times New Roman" w:hAnsi="Times New Roman" w:cs="Times New Roman"/>
          <w:sz w:val="24"/>
          <w:szCs w:val="24"/>
        </w:rPr>
        <w:t>Đốivớ</w:t>
      </w:r>
      <w:r w:rsidR="009817D4">
        <w:rPr>
          <w:rFonts w:ascii="Times New Roman" w:hAnsi="Times New Roman" w:cs="Times New Roman"/>
          <w:sz w:val="24"/>
          <w:szCs w:val="24"/>
        </w:rPr>
        <w:t>i</w:t>
      </w:r>
      <w:r w:rsidR="00B826C0" w:rsidRPr="00F97BB4">
        <w:rPr>
          <w:rFonts w:ascii="Times New Roman" w:hAnsi="Times New Roman" w:cs="Times New Roman"/>
          <w:sz w:val="24"/>
          <w:szCs w:val="24"/>
        </w:rPr>
        <w:t>tình huống</w:t>
      </w:r>
      <w:r w:rsidR="00B826C0" w:rsidRPr="00F97BB4">
        <w:rPr>
          <w:rFonts w:ascii="Times New Roman" w:hAnsi="Times New Roman" w:cs="Times New Roman"/>
          <w:spacing w:val="1"/>
          <w:sz w:val="24"/>
          <w:szCs w:val="24"/>
        </w:rPr>
        <w:t xml:space="preserve"> </w:t>
      </w:r>
      <w:r w:rsidR="00B826C0" w:rsidRPr="00F97BB4">
        <w:rPr>
          <w:rFonts w:ascii="Times New Roman" w:hAnsi="Times New Roman" w:cs="Times New Roman"/>
          <w:spacing w:val="-9"/>
          <w:sz w:val="24"/>
          <w:szCs w:val="24"/>
        </w:rPr>
        <w:t>1:</w:t>
      </w:r>
    </w:p>
    <w:p w14:paraId="4ECB4154" w14:textId="77777777" w:rsidR="00B826C0" w:rsidRPr="00B47B41" w:rsidRDefault="00B826C0" w:rsidP="00B826C0">
      <w:pPr>
        <w:pStyle w:val="ListParagraph"/>
        <w:widowControl w:val="0"/>
        <w:numPr>
          <w:ilvl w:val="0"/>
          <w:numId w:val="33"/>
        </w:numPr>
        <w:tabs>
          <w:tab w:val="left" w:pos="247"/>
        </w:tabs>
        <w:autoSpaceDE w:val="0"/>
        <w:autoSpaceDN w:val="0"/>
        <w:spacing w:before="0" w:line="314" w:lineRule="auto"/>
        <w:ind w:right="209" w:firstLine="0"/>
        <w:contextualSpacing w:val="0"/>
        <w:rPr>
          <w:rFonts w:ascii="Times New Roman" w:hAnsi="Times New Roman" w:cs="Times New Roman"/>
          <w:sz w:val="24"/>
          <w:szCs w:val="24"/>
        </w:rPr>
      </w:pPr>
      <w:r w:rsidRPr="00B47B41">
        <w:rPr>
          <w:rFonts w:ascii="Times New Roman" w:hAnsi="Times New Roman" w:cs="Times New Roman"/>
          <w:sz w:val="24"/>
          <w:szCs w:val="24"/>
        </w:rPr>
        <w:t>Thước đo góc cần đặt như thế nào để xác định được tia Ox của góc xOy trong Hình 7? Sau khi đặt thước đo góc như vậy thì tia Oy của góc xOy trong Hình 7 được xác định như thế</w:t>
      </w:r>
      <w:r w:rsidRPr="00B47B41">
        <w:rPr>
          <w:rFonts w:ascii="Times New Roman" w:hAnsi="Times New Roman" w:cs="Times New Roman"/>
          <w:spacing w:val="3"/>
          <w:sz w:val="24"/>
          <w:szCs w:val="24"/>
        </w:rPr>
        <w:t xml:space="preserve"> </w:t>
      </w:r>
      <w:r w:rsidRPr="00B47B41">
        <w:rPr>
          <w:rFonts w:ascii="Times New Roman" w:hAnsi="Times New Roman" w:cs="Times New Roman"/>
          <w:spacing w:val="-4"/>
          <w:sz w:val="24"/>
          <w:szCs w:val="24"/>
        </w:rPr>
        <w:t>nào?</w:t>
      </w:r>
    </w:p>
    <w:p w14:paraId="66961F30" w14:textId="77777777" w:rsidR="00B826C0" w:rsidRPr="00B47B41" w:rsidRDefault="00B826C0" w:rsidP="00B826C0">
      <w:pPr>
        <w:pStyle w:val="BodyText"/>
        <w:spacing w:before="5"/>
        <w:rPr>
          <w:rFonts w:ascii="Times New Roman" w:hAnsi="Times New Roman" w:cs="Times New Roman"/>
        </w:rPr>
      </w:pPr>
    </w:p>
    <w:p w14:paraId="28374EF4" w14:textId="77777777" w:rsidR="00B826C0" w:rsidRPr="00B47B41" w:rsidRDefault="00B826C0" w:rsidP="00B826C0">
      <w:pPr>
        <w:pStyle w:val="ListParagraph"/>
        <w:widowControl w:val="0"/>
        <w:numPr>
          <w:ilvl w:val="0"/>
          <w:numId w:val="33"/>
        </w:numPr>
        <w:tabs>
          <w:tab w:val="left" w:pos="247"/>
        </w:tabs>
        <w:autoSpaceDE w:val="0"/>
        <w:autoSpaceDN w:val="0"/>
        <w:spacing w:before="0" w:line="314" w:lineRule="auto"/>
        <w:ind w:right="209" w:firstLine="0"/>
        <w:contextualSpacing w:val="0"/>
        <w:rPr>
          <w:rFonts w:ascii="Times New Roman" w:hAnsi="Times New Roman" w:cs="Times New Roman"/>
          <w:sz w:val="24"/>
          <w:szCs w:val="24"/>
        </w:rPr>
      </w:pPr>
      <w:r w:rsidRPr="00B47B41">
        <w:rPr>
          <w:rFonts w:ascii="Times New Roman" w:hAnsi="Times New Roman" w:cs="Times New Roman"/>
          <w:sz w:val="24"/>
          <w:szCs w:val="24"/>
        </w:rPr>
        <w:t>Thước đo góc cần đặt như thế nào để xác định được tia Ox của góc xOy trong Hình 8? Sau khi đặt thước đo góc như vậy thì tia Oy của góc xOy trong Hình 8 được xác định như thế</w:t>
      </w:r>
      <w:r w:rsidRPr="00B47B41">
        <w:rPr>
          <w:rFonts w:ascii="Times New Roman" w:hAnsi="Times New Roman" w:cs="Times New Roman"/>
          <w:spacing w:val="3"/>
          <w:sz w:val="24"/>
          <w:szCs w:val="24"/>
        </w:rPr>
        <w:t xml:space="preserve"> </w:t>
      </w:r>
      <w:r w:rsidRPr="00B47B41">
        <w:rPr>
          <w:rFonts w:ascii="Times New Roman" w:hAnsi="Times New Roman" w:cs="Times New Roman"/>
          <w:spacing w:val="-4"/>
          <w:sz w:val="24"/>
          <w:szCs w:val="24"/>
        </w:rPr>
        <w:t>nào?</w:t>
      </w:r>
    </w:p>
    <w:p w14:paraId="6CDCAA4C" w14:textId="77777777" w:rsidR="00B826C0" w:rsidRPr="00B47B41" w:rsidRDefault="00B826C0" w:rsidP="00B826C0">
      <w:pPr>
        <w:pStyle w:val="BodyText"/>
        <w:spacing w:before="7"/>
        <w:rPr>
          <w:rFonts w:ascii="Times New Roman" w:hAnsi="Times New Roman" w:cs="Times New Roman"/>
        </w:rPr>
      </w:pPr>
    </w:p>
    <w:p w14:paraId="687E26A2" w14:textId="77777777" w:rsidR="00B826C0" w:rsidRPr="00B47B41" w:rsidRDefault="00B826C0" w:rsidP="00B826C0">
      <w:pPr>
        <w:pStyle w:val="BodyText"/>
        <w:ind w:left="100"/>
        <w:rPr>
          <w:rFonts w:ascii="Times New Roman" w:hAnsi="Times New Roman" w:cs="Times New Roman"/>
        </w:rPr>
      </w:pPr>
      <w:r w:rsidRPr="00B47B41">
        <w:rPr>
          <w:rFonts w:ascii="Times New Roman" w:hAnsi="Times New Roman" w:cs="Times New Roman"/>
        </w:rPr>
        <w:t>Đối với tình huống 2: Các bước thực hiện tương tự như tình huống 1.</w:t>
      </w:r>
    </w:p>
    <w:p w14:paraId="4A9D0CD0" w14:textId="77777777" w:rsidR="00B826C0" w:rsidRPr="00B47B41" w:rsidRDefault="00B826C0" w:rsidP="00B826C0">
      <w:pPr>
        <w:pStyle w:val="BodyText"/>
        <w:spacing w:before="3"/>
        <w:rPr>
          <w:rFonts w:ascii="Times New Roman" w:hAnsi="Times New Roman" w:cs="Times New Roman"/>
        </w:rPr>
      </w:pPr>
    </w:p>
    <w:p w14:paraId="060159FD" w14:textId="77777777" w:rsidR="00B826C0" w:rsidRPr="00B47B41" w:rsidRDefault="00B826C0" w:rsidP="00B826C0">
      <w:pPr>
        <w:pStyle w:val="BodyText"/>
        <w:ind w:left="100"/>
        <w:rPr>
          <w:rFonts w:ascii="Times New Roman" w:hAnsi="Times New Roman" w:cs="Times New Roman"/>
        </w:rPr>
      </w:pPr>
      <w:r w:rsidRPr="00B47B41">
        <w:rPr>
          <w:rFonts w:ascii="Times New Roman" w:hAnsi="Times New Roman" w:cs="Times New Roman"/>
        </w:rPr>
        <w:t>Đối với tình huống 3: Liên hệ với các bước trong tình huống 2 để đưa ra cách đo.</w:t>
      </w:r>
    </w:p>
    <w:p w14:paraId="7CE5EAE4" w14:textId="77777777" w:rsidR="00B826C0" w:rsidRPr="00B47B41" w:rsidRDefault="00B826C0" w:rsidP="00B826C0">
      <w:pPr>
        <w:pStyle w:val="BodyText"/>
        <w:spacing w:before="2"/>
        <w:rPr>
          <w:rFonts w:ascii="Times New Roman" w:hAnsi="Times New Roman" w:cs="Times New Roman"/>
        </w:rPr>
      </w:pPr>
    </w:p>
    <w:p w14:paraId="3EF9E050" w14:textId="77777777" w:rsidR="001479BF" w:rsidRPr="003561AF" w:rsidRDefault="001479BF" w:rsidP="001479BF">
      <w:pPr>
        <w:tabs>
          <w:tab w:val="left" w:pos="2268"/>
        </w:tabs>
        <w:spacing w:before="0" w:line="276" w:lineRule="auto"/>
        <w:ind w:left="964" w:firstLine="0"/>
        <w:jc w:val="both"/>
        <w:rPr>
          <w:rFonts w:ascii="Times New Roman" w:hAnsi="Times New Roman" w:cs="Times New Roman"/>
          <w:sz w:val="24"/>
          <w:szCs w:val="24"/>
        </w:rPr>
      </w:pPr>
    </w:p>
    <w:p w14:paraId="6B8FEA6D" w14:textId="77777777" w:rsidR="00B826C0" w:rsidRPr="00B47B41" w:rsidRDefault="001479BF" w:rsidP="00B826C0">
      <w:pPr>
        <w:pStyle w:val="BodyText"/>
        <w:ind w:left="100"/>
        <w:rPr>
          <w:rFonts w:ascii="Times New Roman" w:hAnsi="Times New Roman" w:cs="Times New Roman"/>
        </w:rPr>
      </w:pPr>
      <w:r w:rsidRPr="00B826C0">
        <w:rPr>
          <w:rFonts w:ascii="Times New Roman" w:eastAsia="Calibri" w:hAnsi="Times New Roman" w:cs="Times New Roman"/>
          <w:b/>
          <w:bCs/>
          <w:color w:val="000000"/>
          <w:lang w:val="vi-VN"/>
        </w:rPr>
        <w:t>c) Sản phẩm</w:t>
      </w:r>
      <w:r w:rsidRPr="00B826C0">
        <w:rPr>
          <w:rFonts w:ascii="Times New Roman" w:eastAsia="Calibri" w:hAnsi="Times New Roman" w:cs="Times New Roman"/>
          <w:b/>
          <w:bCs/>
          <w:color w:val="000000"/>
        </w:rPr>
        <w:t>:</w:t>
      </w:r>
      <w:r w:rsidR="00B826C0" w:rsidRPr="00B826C0">
        <w:rPr>
          <w:rFonts w:ascii="Times New Roman" w:hAnsi="Times New Roman" w:cs="Times New Roman"/>
        </w:rPr>
        <w:t xml:space="preserve"> </w:t>
      </w:r>
      <w:r w:rsidR="00B826C0" w:rsidRPr="00B47B41">
        <w:rPr>
          <w:rFonts w:ascii="Times New Roman" w:hAnsi="Times New Roman" w:cs="Times New Roman"/>
        </w:rPr>
        <w:t>Trình bày các bước đo góc theo ý tưởng đã nêu.</w:t>
      </w:r>
    </w:p>
    <w:p w14:paraId="0B215961" w14:textId="77777777" w:rsidR="00B826C0" w:rsidRPr="00B47B41" w:rsidRDefault="00B826C0" w:rsidP="00B826C0">
      <w:pPr>
        <w:pStyle w:val="BodyText"/>
        <w:spacing w:before="2"/>
        <w:rPr>
          <w:rFonts w:ascii="Times New Roman" w:hAnsi="Times New Roman" w:cs="Times New Roman"/>
        </w:rPr>
      </w:pPr>
    </w:p>
    <w:p w14:paraId="196E826E" w14:textId="77777777" w:rsidR="00B826C0" w:rsidRPr="00B47B41" w:rsidRDefault="00B826C0" w:rsidP="00B826C0">
      <w:pPr>
        <w:pStyle w:val="BodyText"/>
        <w:spacing w:before="1"/>
        <w:ind w:left="100"/>
        <w:rPr>
          <w:rFonts w:ascii="Times New Roman" w:hAnsi="Times New Roman" w:cs="Times New Roman"/>
        </w:rPr>
      </w:pPr>
      <w:r w:rsidRPr="00B47B41">
        <w:rPr>
          <w:rFonts w:ascii="Times New Roman" w:hAnsi="Times New Roman" w:cs="Times New Roman"/>
        </w:rPr>
        <w:t>Hoàn thành bảng thống kê sau với đơn vị đo là độ (sau khi làm tròn đến hàng đơn vị).</w:t>
      </w:r>
    </w:p>
    <w:p w14:paraId="3F8E8589" w14:textId="77777777" w:rsidR="00B826C0" w:rsidRPr="00B47B41" w:rsidRDefault="00B826C0" w:rsidP="00B826C0">
      <w:pPr>
        <w:pStyle w:val="BodyText"/>
        <w:spacing w:before="2"/>
        <w:rPr>
          <w:rFonts w:ascii="Times New Roman" w:hAnsi="Times New Roman" w:cs="Times New Roman"/>
        </w:rPr>
      </w:pPr>
      <w:r w:rsidRPr="00B47B41">
        <w:rPr>
          <w:rFonts w:ascii="Times New Roman" w:hAnsi="Times New Roman" w:cs="Times New Roman"/>
          <w:noProof/>
          <w:lang w:val="en-US"/>
        </w:rPr>
        <w:lastRenderedPageBreak/>
        <w:drawing>
          <wp:anchor distT="0" distB="0" distL="0" distR="0" simplePos="0" relativeHeight="251665408" behindDoc="0" locked="0" layoutInCell="1" allowOverlap="1" wp14:anchorId="1F2191B4" wp14:editId="65DF7BCF">
            <wp:simplePos x="0" y="0"/>
            <wp:positionH relativeFrom="page">
              <wp:posOffset>558887</wp:posOffset>
            </wp:positionH>
            <wp:positionV relativeFrom="paragraph">
              <wp:posOffset>186909</wp:posOffset>
            </wp:positionV>
            <wp:extent cx="5687533" cy="138664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687533" cy="1386649"/>
                    </a:xfrm>
                    <a:prstGeom prst="rect">
                      <a:avLst/>
                    </a:prstGeom>
                  </pic:spPr>
                </pic:pic>
              </a:graphicData>
            </a:graphic>
          </wp:anchor>
        </w:drawing>
      </w:r>
    </w:p>
    <w:p w14:paraId="59A5AEDC" w14:textId="77777777" w:rsidR="00B826C0" w:rsidRPr="00B47B41" w:rsidRDefault="00B826C0" w:rsidP="00B826C0">
      <w:pPr>
        <w:pStyle w:val="BodyText"/>
        <w:spacing w:before="8"/>
        <w:rPr>
          <w:rFonts w:ascii="Times New Roman" w:hAnsi="Times New Roman" w:cs="Times New Roman"/>
        </w:rPr>
      </w:pPr>
    </w:p>
    <w:p w14:paraId="443222CF" w14:textId="77777777" w:rsidR="00B826C0" w:rsidRPr="00B47B41" w:rsidRDefault="00B826C0" w:rsidP="00B826C0">
      <w:pPr>
        <w:pStyle w:val="Heading2"/>
        <w:rPr>
          <w:rFonts w:ascii="Times New Roman" w:hAnsi="Times New Roman" w:cs="Times New Roman"/>
        </w:rPr>
      </w:pPr>
      <w:r w:rsidRPr="00B47B41">
        <w:rPr>
          <w:rFonts w:ascii="Times New Roman" w:hAnsi="Times New Roman" w:cs="Times New Roman"/>
        </w:rPr>
        <w:t>Lời giải:</w:t>
      </w:r>
    </w:p>
    <w:p w14:paraId="526E46D3" w14:textId="77777777" w:rsidR="00B826C0" w:rsidRPr="00B47B41" w:rsidRDefault="00B826C0" w:rsidP="00B826C0">
      <w:pPr>
        <w:pStyle w:val="BodyText"/>
        <w:spacing w:before="2"/>
        <w:rPr>
          <w:rFonts w:ascii="Times New Roman" w:hAnsi="Times New Roman" w:cs="Times New Roman"/>
          <w:b/>
        </w:rPr>
      </w:pPr>
    </w:p>
    <w:p w14:paraId="6B9FEE82" w14:textId="77777777" w:rsidR="00B826C0" w:rsidRPr="00B47B41" w:rsidRDefault="00B826C0" w:rsidP="00B826C0">
      <w:pPr>
        <w:pStyle w:val="BodyText"/>
        <w:spacing w:line="314" w:lineRule="auto"/>
        <w:ind w:left="100" w:right="410"/>
        <w:jc w:val="both"/>
        <w:rPr>
          <w:rFonts w:ascii="Times New Roman" w:hAnsi="Times New Roman" w:cs="Times New Roman"/>
        </w:rPr>
      </w:pPr>
      <w:r w:rsidRPr="00B47B41">
        <w:rPr>
          <w:rFonts w:ascii="Times New Roman" w:hAnsi="Times New Roman" w:cs="Times New Roman"/>
        </w:rPr>
        <w:t>Ở mỗi trường hợp thước đo góc cần đặt sau cho tia Ox của góc trùng với vạch 0° của thước và điểm O trùng với tâm của thước, theo chiều thước, tia Oy trùng với vạch bao nhiêu độ thì đấy chính là số đo của góc.</w:t>
      </w:r>
    </w:p>
    <w:p w14:paraId="718DD39B" w14:textId="77777777" w:rsidR="00B826C0" w:rsidRPr="00B47B41" w:rsidRDefault="00B826C0" w:rsidP="00B826C0">
      <w:pPr>
        <w:pStyle w:val="BodyText"/>
        <w:spacing w:before="6"/>
        <w:rPr>
          <w:rFonts w:ascii="Times New Roman" w:hAnsi="Times New Roman" w:cs="Times New Roman"/>
        </w:rPr>
      </w:pPr>
    </w:p>
    <w:p w14:paraId="68FBCE2D" w14:textId="77777777" w:rsidR="00B826C0" w:rsidRPr="00B47B41" w:rsidRDefault="00B826C0" w:rsidP="00B826C0">
      <w:pPr>
        <w:pStyle w:val="BodyText"/>
        <w:spacing w:before="1"/>
        <w:ind w:left="100"/>
        <w:rPr>
          <w:rFonts w:ascii="Times New Roman" w:hAnsi="Times New Roman" w:cs="Times New Roman"/>
        </w:rPr>
      </w:pPr>
      <w:r w:rsidRPr="00B47B41">
        <w:rPr>
          <w:rFonts w:ascii="Times New Roman" w:hAnsi="Times New Roman" w:cs="Times New Roman"/>
        </w:rPr>
        <w:t>Học sinh tự thực hiện đo thực tế tại lớp học và trình bày kết quả vào bảng theo mẫu trên.</w:t>
      </w:r>
    </w:p>
    <w:p w14:paraId="6D69B6B0" w14:textId="3C4FD8D9" w:rsidR="00B826C0" w:rsidRPr="00B47B41" w:rsidRDefault="00B826C0" w:rsidP="00B826C0">
      <w:pPr>
        <w:widowControl w:val="0"/>
        <w:tabs>
          <w:tab w:val="left" w:pos="381"/>
        </w:tabs>
        <w:autoSpaceDE w:val="0"/>
        <w:autoSpaceDN w:val="0"/>
        <w:spacing w:before="71" w:line="523" w:lineRule="auto"/>
        <w:ind w:right="8030"/>
        <w:rPr>
          <w:rFonts w:ascii="Times New Roman" w:hAnsi="Times New Roman" w:cs="Times New Roman"/>
          <w:sz w:val="24"/>
          <w:szCs w:val="24"/>
        </w:rPr>
      </w:pPr>
    </w:p>
    <w:p w14:paraId="131F3734" w14:textId="77777777" w:rsidR="001479BF" w:rsidRPr="003561AF" w:rsidRDefault="001479BF" w:rsidP="001479BF">
      <w:pPr>
        <w:tabs>
          <w:tab w:val="left" w:pos="2268"/>
        </w:tabs>
        <w:spacing w:before="0" w:line="276" w:lineRule="auto"/>
        <w:ind w:left="964" w:firstLine="0"/>
        <w:rPr>
          <w:rFonts w:ascii="Times New Roman" w:eastAsia="Calibri" w:hAnsi="Times New Roman" w:cs="Times New Roman"/>
          <w:b/>
          <w:bCs/>
          <w:color w:val="000000"/>
          <w:sz w:val="24"/>
          <w:szCs w:val="24"/>
        </w:rPr>
      </w:pPr>
    </w:p>
    <w:p w14:paraId="376F413D" w14:textId="0BC1ADAE" w:rsidR="00EB65CF" w:rsidRPr="003561AF" w:rsidRDefault="001479BF" w:rsidP="00EB65CF">
      <w:pPr>
        <w:tabs>
          <w:tab w:val="left" w:pos="2268"/>
        </w:tabs>
        <w:spacing w:before="0" w:line="276" w:lineRule="auto"/>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r w:rsidR="00EB65CF" w:rsidRPr="00EB65CF">
        <w:rPr>
          <w:rFonts w:ascii="Times New Roman" w:eastAsia="Calibri" w:hAnsi="Times New Roman" w:cs="Times New Roman"/>
          <w:b/>
          <w:bCs/>
          <w:color w:val="000000"/>
          <w:sz w:val="24"/>
          <w:szCs w:val="24"/>
          <w:lang w:val="vi-VN"/>
        </w:rPr>
        <w:t xml:space="preserve"> </w:t>
      </w:r>
      <w:r w:rsidR="00EB65CF" w:rsidRPr="00497865">
        <w:rPr>
          <w:rFonts w:ascii="Palatino Linotype" w:hAnsi="Palatino Linotype"/>
          <w:i/>
          <w:sz w:val="24"/>
          <w:szCs w:val="24"/>
        </w:rPr>
        <w:t xml:space="preserve">PP dạy học theo nhóm, PP đàm thoại – gợi mở, </w:t>
      </w:r>
      <w:r w:rsidR="00EB65CF" w:rsidRPr="00497865">
        <w:rPr>
          <w:rFonts w:ascii="Palatino Linotype" w:hAnsi="Palatino Linotype"/>
          <w:i/>
          <w:color w:val="FF0000"/>
          <w:sz w:val="24"/>
          <w:szCs w:val="24"/>
        </w:rPr>
        <w:t>đánh giá bằng phương pháp quan sát, vấn đáp, sản phẩm của nhóm</w:t>
      </w:r>
    </w:p>
    <w:p w14:paraId="42267F93" w14:textId="3399D30F" w:rsidR="00EB65CF" w:rsidRPr="00EB65CF" w:rsidRDefault="00EB65CF" w:rsidP="00EB65CF">
      <w:pPr>
        <w:pStyle w:val="ListParagraph"/>
        <w:ind w:left="-142" w:hanging="716"/>
        <w:rPr>
          <w:rFonts w:ascii="Palatino Linotype" w:hAnsi="Palatino Linotype"/>
          <w:color w:val="FF0000"/>
          <w:sz w:val="24"/>
          <w:szCs w:val="24"/>
        </w:rPr>
      </w:pPr>
      <w:r>
        <w:rPr>
          <w:rFonts w:ascii="Times New Roman" w:eastAsia="Calibri" w:hAnsi="Times New Roman" w:cs="Times New Roman"/>
          <w:b/>
          <w:bCs/>
          <w:i/>
          <w:iCs/>
          <w:color w:val="000000"/>
          <w:sz w:val="24"/>
          <w:szCs w:val="24"/>
        </w:rPr>
        <w:t xml:space="preserve">              </w:t>
      </w:r>
      <w:r w:rsidRPr="003561AF">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561AF">
        <w:rPr>
          <w:rFonts w:ascii="Times New Roman" w:eastAsia="Calibri" w:hAnsi="Times New Roman" w:cs="Times New Roman"/>
          <w:b/>
          <w:bCs/>
          <w:i/>
          <w:iCs/>
          <w:color w:val="000000"/>
          <w:sz w:val="24"/>
          <w:szCs w:val="24"/>
          <w:lang w:val="vi-VN"/>
        </w:rPr>
        <w:t>:</w:t>
      </w:r>
      <w:r w:rsidRPr="00EB65CF">
        <w:rPr>
          <w:rFonts w:ascii="Palatino Linotype" w:hAnsi="Palatino Linotype"/>
          <w:sz w:val="24"/>
          <w:szCs w:val="24"/>
        </w:rPr>
        <w:t xml:space="preserve"> </w:t>
      </w:r>
      <w:r w:rsidRPr="00497865">
        <w:rPr>
          <w:rFonts w:ascii="Palatino Linotype" w:hAnsi="Palatino Linotype"/>
          <w:sz w:val="24"/>
          <w:szCs w:val="24"/>
        </w:rPr>
        <w:t>GV cho HS thực hiện</w:t>
      </w:r>
      <w:r>
        <w:rPr>
          <w:rFonts w:ascii="Palatino Linotype" w:hAnsi="Palatino Linotype"/>
          <w:sz w:val="24"/>
          <w:szCs w:val="24"/>
        </w:rPr>
        <w:t xml:space="preserve"> quan sát</w:t>
      </w:r>
      <w:r w:rsidRPr="00497865">
        <w:rPr>
          <w:rFonts w:ascii="Palatino Linotype" w:hAnsi="Palatino Linotype"/>
          <w:sz w:val="24"/>
          <w:szCs w:val="24"/>
        </w:rPr>
        <w:t xml:space="preserve"> </w:t>
      </w:r>
      <w:r w:rsidR="00852949">
        <w:rPr>
          <w:rFonts w:ascii="Palatino Linotype" w:hAnsi="Palatino Linotype"/>
          <w:b/>
          <w:sz w:val="24"/>
          <w:szCs w:val="24"/>
        </w:rPr>
        <w:t>3 tình huố</w:t>
      </w:r>
      <w:r>
        <w:rPr>
          <w:rFonts w:ascii="Palatino Linotype" w:hAnsi="Palatino Linotype"/>
          <w:b/>
          <w:sz w:val="24"/>
          <w:szCs w:val="24"/>
        </w:rPr>
        <w:t>ng</w:t>
      </w:r>
      <w:r w:rsidRPr="00497865">
        <w:rPr>
          <w:rFonts w:ascii="Palatino Linotype" w:hAnsi="Palatino Linotype"/>
          <w:sz w:val="24"/>
          <w:szCs w:val="24"/>
        </w:rPr>
        <w:t xml:space="preserve"> </w:t>
      </w:r>
      <w:r w:rsidR="00852949">
        <w:rPr>
          <w:rFonts w:ascii="Palatino Linotype" w:hAnsi="Palatino Linotype"/>
          <w:sz w:val="24"/>
          <w:szCs w:val="24"/>
        </w:rPr>
        <w:t>thực tế</w:t>
      </w:r>
    </w:p>
    <w:p w14:paraId="59F91001" w14:textId="41446B09" w:rsidR="00EB65CF" w:rsidRPr="00EB65CF" w:rsidRDefault="00EB65CF" w:rsidP="00EB65CF">
      <w:pPr>
        <w:pStyle w:val="ListParagraph"/>
        <w:ind w:left="-142"/>
        <w:rPr>
          <w:rFonts w:ascii="Palatino Linotype" w:hAnsi="Palatino Linotype"/>
          <w:sz w:val="24"/>
          <w:szCs w:val="24"/>
        </w:rPr>
      </w:pPr>
      <w:r>
        <w:rPr>
          <w:rFonts w:ascii="Times New Roman" w:eastAsia="Calibri" w:hAnsi="Times New Roman" w:cs="Times New Roman"/>
          <w:b/>
          <w:bCs/>
          <w:i/>
          <w:iCs/>
          <w:color w:val="000000"/>
          <w:sz w:val="24"/>
          <w:szCs w:val="24"/>
        </w:rPr>
        <w:t xml:space="preserve">              </w:t>
      </w:r>
      <w:r w:rsidRPr="003561AF">
        <w:rPr>
          <w:rFonts w:ascii="Times New Roman" w:eastAsia="Calibri" w:hAnsi="Times New Roman" w:cs="Times New Roman"/>
          <w:b/>
          <w:bCs/>
          <w:i/>
          <w:iCs/>
          <w:color w:val="000000"/>
          <w:sz w:val="24"/>
          <w:szCs w:val="24"/>
          <w:lang w:val="vi-VN"/>
        </w:rPr>
        <w:t xml:space="preserve">Bước 2: </w:t>
      </w:r>
      <w:r>
        <w:rPr>
          <w:rFonts w:ascii="Times New Roman" w:eastAsia="Calibri" w:hAnsi="Times New Roman" w:cs="Times New Roman"/>
          <w:b/>
          <w:bCs/>
          <w:i/>
          <w:iCs/>
          <w:color w:val="000000"/>
          <w:sz w:val="24"/>
          <w:szCs w:val="24"/>
          <w:lang w:val="vi-VN"/>
        </w:rPr>
        <w:t>Thực hiện nhiệm vụ</w:t>
      </w:r>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r w:rsidRPr="00497865">
        <w:rPr>
          <w:rFonts w:ascii="Palatino Linotype" w:hAnsi="Palatino Linotype"/>
          <w:sz w:val="24"/>
          <w:szCs w:val="24"/>
        </w:rPr>
        <w:t xml:space="preserve">HS (trao đổi </w:t>
      </w:r>
      <w:r w:rsidR="00852949">
        <w:rPr>
          <w:rFonts w:ascii="Palatino Linotype" w:hAnsi="Palatino Linotype"/>
          <w:sz w:val="24"/>
          <w:szCs w:val="24"/>
        </w:rPr>
        <w:t>nhóm</w:t>
      </w:r>
      <w:r w:rsidRPr="00497865">
        <w:rPr>
          <w:rFonts w:ascii="Palatino Linotype" w:hAnsi="Palatino Linotype"/>
          <w:sz w:val="24"/>
          <w:szCs w:val="24"/>
        </w:rPr>
        <w:t>) quan sát thông tin thực tiễn từ hình ảnh</w:t>
      </w:r>
      <w:r w:rsidR="00852949">
        <w:rPr>
          <w:rFonts w:ascii="Palatino Linotype" w:hAnsi="Palatino Linotype"/>
          <w:sz w:val="24"/>
          <w:szCs w:val="24"/>
        </w:rPr>
        <w:t xml:space="preserve"> thực tế</w:t>
      </w:r>
      <w:r w:rsidRPr="00497865">
        <w:rPr>
          <w:rFonts w:ascii="Palatino Linotype" w:hAnsi="Palatino Linotype"/>
          <w:sz w:val="24"/>
          <w:szCs w:val="24"/>
        </w:rPr>
        <w:t xml:space="preserve">, so sánh và trả lời câu hỏi. </w:t>
      </w:r>
    </w:p>
    <w:p w14:paraId="42E7DBE4" w14:textId="484E7CE7" w:rsidR="00EB65CF" w:rsidRPr="003561AF" w:rsidRDefault="00EB65CF" w:rsidP="00EB65CF">
      <w:pPr>
        <w:tabs>
          <w:tab w:val="left" w:pos="2268"/>
        </w:tabs>
        <w:spacing w:before="0" w:line="276" w:lineRule="auto"/>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r w:rsidR="00852949">
        <w:rPr>
          <w:rFonts w:ascii="Times New Roman" w:eastAsia="Calibri" w:hAnsi="Times New Roman" w:cs="Times New Roman"/>
          <w:b/>
          <w:bCs/>
          <w:i/>
          <w:iCs/>
          <w:color w:val="000000"/>
          <w:sz w:val="24"/>
          <w:szCs w:val="24"/>
        </w:rPr>
        <w:t>HS thảo luận và  trình bày đáp án</w:t>
      </w:r>
    </w:p>
    <w:p w14:paraId="53EB9863" w14:textId="061A95D2" w:rsidR="00EB65CF" w:rsidRPr="00497865" w:rsidRDefault="00EB65CF" w:rsidP="00EB65CF">
      <w:pPr>
        <w:pStyle w:val="ListParagraph"/>
        <w:ind w:left="-142"/>
        <w:rPr>
          <w:rFonts w:ascii="Palatino Linotype" w:hAnsi="Palatino Linotype"/>
          <w:sz w:val="24"/>
          <w:szCs w:val="24"/>
        </w:rPr>
      </w:pPr>
      <w:r>
        <w:rPr>
          <w:rFonts w:ascii="Times New Roman" w:eastAsia="Calibri" w:hAnsi="Times New Roman" w:cs="Times New Roman"/>
          <w:b/>
          <w:bCs/>
          <w:i/>
          <w:iCs/>
          <w:color w:val="000000"/>
          <w:sz w:val="24"/>
          <w:szCs w:val="24"/>
        </w:rPr>
        <w:t xml:space="preserve">              </w:t>
      </w:r>
      <w:r w:rsidRPr="003561AF">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r w:rsidRPr="00497865">
        <w:rPr>
          <w:rFonts w:ascii="Palatino Linotype" w:hAnsi="Palatino Linotype"/>
          <w:sz w:val="24"/>
          <w:szCs w:val="24"/>
        </w:rPr>
        <w:t xml:space="preserve">- GV đánh giá kết quả trình bày của HS (nhóm HS); chuẩn hóa kiến thức </w:t>
      </w:r>
    </w:p>
    <w:p w14:paraId="1FBC3BC6" w14:textId="26A4223F" w:rsidR="001F4B88" w:rsidRPr="00497865" w:rsidRDefault="001F4B88" w:rsidP="001F4B88">
      <w:pPr>
        <w:pStyle w:val="ListParagraph"/>
        <w:ind w:left="0"/>
        <w:jc w:val="center"/>
        <w:rPr>
          <w:rFonts w:ascii="Palatino Linotype" w:hAnsi="Palatino Linotype"/>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sidRPr="00497865">
        <w:rPr>
          <w:rFonts w:ascii="Palatino Linotype" w:hAnsi="Palatino Linotype"/>
          <w:sz w:val="24"/>
          <w:szCs w:val="24"/>
        </w:rPr>
        <w:t xml:space="preserve"> (khoảng 5 phút giao nhiệm vụ, bài tập làm ở nhà)</w:t>
      </w:r>
    </w:p>
    <w:p w14:paraId="134DD8AC" w14:textId="3944F497" w:rsidR="001F4B88" w:rsidRPr="00497865" w:rsidRDefault="001F4B88" w:rsidP="001F4B88">
      <w:pPr>
        <w:pStyle w:val="ListParagraph"/>
        <w:ind w:left="0"/>
        <w:jc w:val="center"/>
        <w:rPr>
          <w:rFonts w:ascii="Palatino Linotype" w:hAnsi="Palatino Linotype"/>
          <w:sz w:val="24"/>
          <w:szCs w:val="24"/>
        </w:rPr>
      </w:pPr>
      <w:r>
        <w:rPr>
          <w:rFonts w:ascii="Palatino Linotype" w:hAnsi="Palatino Linotype"/>
          <w:b/>
          <w:sz w:val="24"/>
          <w:szCs w:val="24"/>
        </w:rPr>
        <w:t xml:space="preserve">             </w:t>
      </w:r>
      <w:r w:rsidRPr="00497865">
        <w:rPr>
          <w:rFonts w:ascii="Palatino Linotype" w:hAnsi="Palatino Linotype"/>
          <w:b/>
          <w:sz w:val="24"/>
          <w:szCs w:val="24"/>
        </w:rPr>
        <w:t>a. Mục tiêu:</w:t>
      </w:r>
      <w:r w:rsidRPr="00497865">
        <w:rPr>
          <w:rFonts w:ascii="Palatino Linotype" w:hAnsi="Palatino Linotype"/>
          <w:sz w:val="24"/>
          <w:szCs w:val="24"/>
        </w:rPr>
        <w:t xml:space="preserve"> HS sử dụng được </w:t>
      </w:r>
      <w:r>
        <w:rPr>
          <w:rFonts w:ascii="Palatino Linotype" w:hAnsi="Palatino Linotype"/>
          <w:sz w:val="24"/>
          <w:szCs w:val="24"/>
        </w:rPr>
        <w:t>kiến thức về góc</w:t>
      </w:r>
      <w:r w:rsidRPr="00497865">
        <w:rPr>
          <w:rFonts w:ascii="Palatino Linotype" w:hAnsi="Palatino Linotype"/>
          <w:sz w:val="24"/>
          <w:szCs w:val="24"/>
        </w:rPr>
        <w:t xml:space="preserve"> để giải thích một số hiện tượng có liên quan đến Vật lí (những vấn đề liên quan đến chuyển động,…) và giải quyết được các bài toán liên quan thực tiễn.</w:t>
      </w:r>
    </w:p>
    <w:p w14:paraId="66EDA678" w14:textId="529D3A90" w:rsidR="00BE1958" w:rsidRDefault="00BE1958" w:rsidP="00BE1958">
      <w:pPr>
        <w:pStyle w:val="NormalWeb"/>
        <w:spacing w:before="0" w:beforeAutospacing="0" w:after="240" w:afterAutospacing="0" w:line="360" w:lineRule="atLeast"/>
        <w:ind w:left="48" w:right="48"/>
        <w:jc w:val="both"/>
        <w:rPr>
          <w:rFonts w:ascii="Arial" w:hAnsi="Arial" w:cs="Arial"/>
          <w:color w:val="000000"/>
          <w:sz w:val="27"/>
          <w:szCs w:val="27"/>
        </w:rPr>
      </w:pPr>
      <w:r>
        <w:rPr>
          <w:rFonts w:ascii="Palatino Linotype" w:hAnsi="Palatino Linotype"/>
          <w:b/>
        </w:rPr>
        <w:t xml:space="preserve">  </w:t>
      </w:r>
      <w:r w:rsidR="001F4B88">
        <w:rPr>
          <w:rFonts w:ascii="Palatino Linotype" w:hAnsi="Palatino Linotype"/>
          <w:b/>
        </w:rPr>
        <w:t xml:space="preserve"> </w:t>
      </w:r>
      <w:r w:rsidR="001F4B88" w:rsidRPr="00497865">
        <w:rPr>
          <w:rFonts w:ascii="Palatino Linotype" w:hAnsi="Palatino Linotype"/>
          <w:b/>
        </w:rPr>
        <w:t>b. Nội dung:</w:t>
      </w:r>
      <w:r w:rsidR="001F4B88" w:rsidRPr="00497865">
        <w:rPr>
          <w:rFonts w:ascii="Palatino Linotype" w:hAnsi="Palatino Linotype"/>
        </w:rPr>
        <w:t xml:space="preserve"> HS làm</w:t>
      </w:r>
      <w:r>
        <w:rPr>
          <w:rFonts w:ascii="Palatino Linotype" w:hAnsi="Palatino Linotype"/>
        </w:rPr>
        <w:t xml:space="preserve"> </w:t>
      </w:r>
      <w:r w:rsidR="001F4B88" w:rsidRPr="00497865">
        <w:rPr>
          <w:rFonts w:ascii="Palatino Linotype" w:hAnsi="Palatino Linotype"/>
        </w:rPr>
        <w:t xml:space="preserve"> bài tập sau:</w:t>
      </w:r>
      <w:r w:rsidRPr="00BE1958">
        <w:rPr>
          <w:rFonts w:ascii="Arial" w:hAnsi="Arial" w:cs="Arial"/>
          <w:color w:val="000000"/>
          <w:sz w:val="27"/>
          <w:szCs w:val="27"/>
        </w:rPr>
        <w:t xml:space="preserve"> </w:t>
      </w:r>
    </w:p>
    <w:p w14:paraId="08B2F854" w14:textId="289DF948" w:rsidR="00BE1958" w:rsidRPr="00BE1958" w:rsidRDefault="00BE1958" w:rsidP="00BE1958">
      <w:pPr>
        <w:pStyle w:val="NormalWeb"/>
        <w:spacing w:before="0" w:beforeAutospacing="0" w:after="240" w:afterAutospacing="0" w:line="360" w:lineRule="atLeast"/>
        <w:ind w:left="48" w:right="48"/>
        <w:jc w:val="both"/>
        <w:rPr>
          <w:b/>
          <w:color w:val="000000"/>
        </w:rPr>
      </w:pPr>
      <w:r>
        <w:rPr>
          <w:b/>
          <w:color w:val="000000"/>
        </w:rPr>
        <w:t xml:space="preserve">BT: </w:t>
      </w:r>
      <w:r w:rsidRPr="00BE1958">
        <w:rPr>
          <w:b/>
          <w:color w:val="000000"/>
        </w:rPr>
        <w:t>Thực hiện tạo dựng dụng cụ đo góc có gắn tia chiếu laser.</w:t>
      </w:r>
    </w:p>
    <w:p w14:paraId="4B1A99B5" w14:textId="2C35F900" w:rsidR="00BE1958" w:rsidRPr="00BE1958" w:rsidRDefault="00BE1958" w:rsidP="00BE1958">
      <w:pPr>
        <w:pStyle w:val="NormalWeb"/>
        <w:spacing w:before="0" w:beforeAutospacing="0" w:after="240" w:afterAutospacing="0" w:line="360" w:lineRule="atLeast"/>
        <w:ind w:left="48" w:right="48"/>
        <w:jc w:val="both"/>
        <w:rPr>
          <w:color w:val="000000"/>
        </w:rPr>
      </w:pPr>
      <w:r>
        <w:rPr>
          <w:color w:val="000000"/>
        </w:rPr>
        <w:t>(</w:t>
      </w:r>
      <w:r w:rsidRPr="00BE1958">
        <w:rPr>
          <w:color w:val="000000"/>
        </w:rPr>
        <w:t>Tạo dựng các thành phần theo mô hình: phần đế, phần thân, phần biểu diễn góc, tia.</w:t>
      </w:r>
      <w:r>
        <w:rPr>
          <w:color w:val="000000"/>
        </w:rPr>
        <w:t>)</w:t>
      </w:r>
    </w:p>
    <w:p w14:paraId="2C7E0BBD" w14:textId="289DF948" w:rsidR="001F4B88" w:rsidRPr="00497865" w:rsidRDefault="001F4B88" w:rsidP="001F4B88">
      <w:pPr>
        <w:pStyle w:val="ListParagraph"/>
        <w:ind w:left="0"/>
        <w:rPr>
          <w:rFonts w:ascii="Palatino Linotype" w:hAnsi="Palatino Linotype"/>
          <w:sz w:val="24"/>
          <w:szCs w:val="24"/>
        </w:rPr>
      </w:pPr>
    </w:p>
    <w:p w14:paraId="135DBBAA" w14:textId="51D23E98" w:rsidR="001F4B88" w:rsidRPr="00497865" w:rsidRDefault="001F4B88" w:rsidP="001F4B88">
      <w:pPr>
        <w:pStyle w:val="ListParagraph"/>
        <w:ind w:left="0"/>
        <w:jc w:val="center"/>
        <w:rPr>
          <w:rFonts w:ascii="Palatino Linotype" w:hAnsi="Palatino Linotype"/>
          <w:sz w:val="24"/>
          <w:szCs w:val="24"/>
        </w:rPr>
      </w:pPr>
      <w:r w:rsidRPr="00497865">
        <w:rPr>
          <w:rFonts w:ascii="Palatino Linotype" w:hAnsi="Palatino Linotype"/>
          <w:sz w:val="24"/>
          <w:szCs w:val="24"/>
        </w:rPr>
        <w:t>- GV giao nhiệm vụ cho HS như mục Nội dung và yêu cầu nghiêm túc thực hiện.</w:t>
      </w:r>
    </w:p>
    <w:p w14:paraId="0DF52920" w14:textId="24CAB738" w:rsidR="001F4B88" w:rsidRPr="00497865" w:rsidRDefault="001F4B88" w:rsidP="001F4B88">
      <w:pPr>
        <w:pStyle w:val="ListParagraph"/>
        <w:ind w:left="0"/>
        <w:rPr>
          <w:rFonts w:ascii="Palatino Linotype" w:hAnsi="Palatino Linotype"/>
          <w:sz w:val="24"/>
          <w:szCs w:val="24"/>
        </w:rPr>
      </w:pPr>
      <w:r>
        <w:rPr>
          <w:rFonts w:ascii="Palatino Linotype" w:hAnsi="Palatino Linotype"/>
          <w:sz w:val="24"/>
          <w:szCs w:val="24"/>
        </w:rPr>
        <w:t xml:space="preserve">                   </w:t>
      </w:r>
      <w:r w:rsidRPr="00497865">
        <w:rPr>
          <w:rFonts w:ascii="Palatino Linotype" w:hAnsi="Palatino Linotype"/>
          <w:sz w:val="24"/>
          <w:szCs w:val="24"/>
        </w:rPr>
        <w:t>- HS thực hiện nhiệm vụ ở nhà</w:t>
      </w:r>
    </w:p>
    <w:p w14:paraId="1137653A" w14:textId="39F4EF74" w:rsidR="001F4B88" w:rsidRPr="00497865" w:rsidRDefault="001F4B88" w:rsidP="001F4B88">
      <w:pPr>
        <w:pStyle w:val="ListParagraph"/>
        <w:ind w:left="0"/>
        <w:jc w:val="center"/>
        <w:rPr>
          <w:rFonts w:ascii="Palatino Linotype" w:hAnsi="Palatino Linotype"/>
          <w:sz w:val="24"/>
          <w:szCs w:val="24"/>
        </w:rPr>
      </w:pPr>
      <w:r>
        <w:rPr>
          <w:rFonts w:ascii="Palatino Linotype" w:hAnsi="Palatino Linotype"/>
          <w:sz w:val="24"/>
          <w:szCs w:val="24"/>
        </w:rPr>
        <w:t xml:space="preserve">                  </w:t>
      </w:r>
      <w:r w:rsidRPr="00497865">
        <w:rPr>
          <w:rFonts w:ascii="Palatino Linotype" w:hAnsi="Palatino Linotype"/>
          <w:sz w:val="24"/>
          <w:szCs w:val="24"/>
        </w:rPr>
        <w:t>- GV chọn một số học sinh nộp bài làm vào buổi học tiếp theo; nhận xét (và có thể cho điểm cộng – đánh giá quá trình)</w:t>
      </w:r>
    </w:p>
    <w:p w14:paraId="1533292E" w14:textId="2C612779" w:rsidR="001F4B88" w:rsidRPr="00497865" w:rsidRDefault="001F4B88" w:rsidP="001F4B88">
      <w:pPr>
        <w:pStyle w:val="ListParagraph"/>
        <w:ind w:left="0"/>
        <w:jc w:val="center"/>
        <w:rPr>
          <w:rFonts w:ascii="Palatino Linotype" w:hAnsi="Palatino Linotype"/>
          <w:sz w:val="24"/>
          <w:szCs w:val="24"/>
        </w:rPr>
      </w:pPr>
      <w:r>
        <w:rPr>
          <w:rFonts w:ascii="Palatino Linotype" w:hAnsi="Palatino Linotype"/>
          <w:sz w:val="24"/>
          <w:szCs w:val="24"/>
        </w:rPr>
        <w:t xml:space="preserve">                  </w:t>
      </w:r>
      <w:r w:rsidRPr="00497865">
        <w:rPr>
          <w:rFonts w:ascii="Palatino Linotype" w:hAnsi="Palatino Linotype"/>
          <w:sz w:val="24"/>
          <w:szCs w:val="24"/>
        </w:rPr>
        <w:t>- GV tổng hợp từ một số bài nộp của HS và nhận xét, đánh giá chung để các HS khác tự xem lại bài của mình.</w:t>
      </w:r>
    </w:p>
    <w:p w14:paraId="3BD3B112" w14:textId="25667C22" w:rsidR="00BE1958" w:rsidRDefault="00BE1958" w:rsidP="00BE1958">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noProof/>
          <w:color w:val="000000"/>
          <w:sz w:val="27"/>
          <w:szCs w:val="27"/>
        </w:rPr>
        <mc:AlternateContent>
          <mc:Choice Requires="wps">
            <w:drawing>
              <wp:inline distT="0" distB="0" distL="0" distR="0" wp14:anchorId="6E669924" wp14:editId="39BD11F3">
                <wp:extent cx="304800" cy="304800"/>
                <wp:effectExtent l="0" t="0" r="0" b="0"/>
                <wp:docPr id="4" name="Rectangle 4" descr="Thực hiện tạo dựng dụng cụ đo góc có gắn tia chiếu la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Thực hiện tạo dựng dụng cụ đo góc có gắn tia chiếu la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MWAwMAAAsGAAAOAAAAZHJzL2Uyb0RvYy54bWysVM1u1DAQviPxDpbvaZJt9idR06psugip&#10;QEXLA3gdJ7FI7GB7Ny2IM2cegQNnhHprDxzKi/RNGDu77W57QUAOiT3jfDPfzOfZOzhvarRkSnMp&#10;UhzuBBgxQWXORZnit2czb4KRNkTkpJaCpfiCaXyw//TJXtcmbCArWedMIQAROunaFFfGtInva1qx&#10;hugd2TIBzkKqhhjYqtLPFekAvan9QRCM/E6qvFWSMq3BmvVOvO/wi4JR87ooNDOoTjHkZtxbuffc&#10;vv39PZKUirQVp6s0yF9k0RAuIOgdVEYMQQvFH0E1nCqpZWF2qGx8WRScMscB2ITBAzanFWmZ4wLF&#10;0e1dmfT/g6WvlicK8TzFEUaCNNCiN1A0IsqaITDlTFMo11l1e/2DoorfXn8WyNxefZUoB5Mo7ecb&#10;fCh80K8vEpU3lxTRm0tU3l59h7OcIAr/Xf1coJpopmzJu1YnEPm0PVG2aLo9lvSdRkJOK4jMDnUL&#10;OYCcIKW1SSnZVYzkwD20EP4Wht1oQEPz7qXMgQRZGOkacl6oxsaAUqNz1/eLu76zc4MoGHeDaBKA&#10;Oii4VmsbgSTrn1ulzXMmG2QXKVaQnQMny2Nt+qPrIzaWkDNe12AnSS22DIDZWyA0/Gp9NgmnlI9x&#10;EB9NjiaRFw1GR14UZJl3OJtG3mgWjofZbjadZuEnGzeMkornORM2zFq1YfRnqljdn15vd7rVsua5&#10;hbMpaVXOp7VCSwK3ZuYeV3Lw3B/zt9Nw9QIuDyiFgyh4Noi92Wgy9qJZNPTicTDxgjB+Fo+CKI6y&#10;2TalYy7Yv1NCXYrj4WDourSR9ANugXsecyNJww3MpZo3KQZpwGMPkcQq8Ejkbm0Ir/v1Rils+vel&#10;gHavG+30aiXaq38u8wuQq5IgJ1AeTFBYVFJ9wKiDaZRi/X5BFMOofiFA8nEYRXZ8uU00HA9gozY9&#10;800PERSgUmww6pdT04+8Rat4WUGk0BVGyEO4JgV3ErZXqM9qdblg4jgmq+loR9rm3p26n+H7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VuSMWAwMAAAsGAAAOAAAAAAAAAAAAAAAAAC4CAABkcnMvZTJvRG9jLnhtbFBLAQItABQA&#10;BgAIAAAAIQBMoOks2AAAAAMBAAAPAAAAAAAAAAAAAAAAAF0FAABkcnMvZG93bnJldi54bWxQSwUG&#10;AAAAAAQABADzAAAAYgYAAAAA&#10;" filled="f" stroked="f">
                <o:lock v:ext="edit" aspectratio="t"/>
                <w10:anchorlock/>
              </v:rect>
            </w:pict>
          </mc:Fallback>
        </mc:AlternateContent>
      </w:r>
    </w:p>
    <w:p w14:paraId="446321D3" w14:textId="228F28EF" w:rsidR="006D116C" w:rsidRPr="00EB65CF" w:rsidRDefault="006D116C" w:rsidP="00EB65CF">
      <w:pPr>
        <w:tabs>
          <w:tab w:val="left" w:pos="2268"/>
        </w:tabs>
        <w:spacing w:before="0" w:line="276" w:lineRule="auto"/>
        <w:rPr>
          <w:rFonts w:ascii="Times New Roman" w:eastAsia="Calibri" w:hAnsi="Times New Roman" w:cs="Times New Roman"/>
          <w:color w:val="FF0000"/>
          <w:sz w:val="24"/>
          <w:szCs w:val="24"/>
        </w:rPr>
      </w:pPr>
    </w:p>
    <w:sectPr w:rsidR="006D116C" w:rsidRPr="00EB65CF" w:rsidSect="00AA7EA3">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3AF9250D"/>
    <w:multiLevelType w:val="hybridMultilevel"/>
    <w:tmpl w:val="30F46CE4"/>
    <w:lvl w:ilvl="0" w:tplc="C1069398">
      <w:numFmt w:val="bullet"/>
      <w:lvlText w:val="-"/>
      <w:lvlJc w:val="left"/>
      <w:pPr>
        <w:ind w:left="100" w:hanging="147"/>
      </w:pPr>
      <w:rPr>
        <w:rFonts w:ascii="Arial" w:eastAsia="Arial" w:hAnsi="Arial" w:cs="Arial" w:hint="default"/>
        <w:spacing w:val="-9"/>
        <w:w w:val="100"/>
        <w:sz w:val="24"/>
        <w:szCs w:val="24"/>
        <w:lang w:eastAsia="en-US" w:bidi="ar-SA"/>
      </w:rPr>
    </w:lvl>
    <w:lvl w:ilvl="1" w:tplc="CC7A21BE">
      <w:numFmt w:val="bullet"/>
      <w:lvlText w:val="•"/>
      <w:lvlJc w:val="left"/>
      <w:pPr>
        <w:ind w:left="1125" w:hanging="147"/>
      </w:pPr>
      <w:rPr>
        <w:rFonts w:hint="default"/>
        <w:lang w:eastAsia="en-US" w:bidi="ar-SA"/>
      </w:rPr>
    </w:lvl>
    <w:lvl w:ilvl="2" w:tplc="BD527674">
      <w:numFmt w:val="bullet"/>
      <w:lvlText w:val="•"/>
      <w:lvlJc w:val="left"/>
      <w:pPr>
        <w:ind w:left="2151" w:hanging="147"/>
      </w:pPr>
      <w:rPr>
        <w:rFonts w:hint="default"/>
        <w:lang w:eastAsia="en-US" w:bidi="ar-SA"/>
      </w:rPr>
    </w:lvl>
    <w:lvl w:ilvl="3" w:tplc="DC10DF6C">
      <w:numFmt w:val="bullet"/>
      <w:lvlText w:val="•"/>
      <w:lvlJc w:val="left"/>
      <w:pPr>
        <w:ind w:left="3177" w:hanging="147"/>
      </w:pPr>
      <w:rPr>
        <w:rFonts w:hint="default"/>
        <w:lang w:eastAsia="en-US" w:bidi="ar-SA"/>
      </w:rPr>
    </w:lvl>
    <w:lvl w:ilvl="4" w:tplc="F7F65562">
      <w:numFmt w:val="bullet"/>
      <w:lvlText w:val="•"/>
      <w:lvlJc w:val="left"/>
      <w:pPr>
        <w:ind w:left="4203" w:hanging="147"/>
      </w:pPr>
      <w:rPr>
        <w:rFonts w:hint="default"/>
        <w:lang w:eastAsia="en-US" w:bidi="ar-SA"/>
      </w:rPr>
    </w:lvl>
    <w:lvl w:ilvl="5" w:tplc="F70C3552">
      <w:numFmt w:val="bullet"/>
      <w:lvlText w:val="•"/>
      <w:lvlJc w:val="left"/>
      <w:pPr>
        <w:ind w:left="5229" w:hanging="147"/>
      </w:pPr>
      <w:rPr>
        <w:rFonts w:hint="default"/>
        <w:lang w:eastAsia="en-US" w:bidi="ar-SA"/>
      </w:rPr>
    </w:lvl>
    <w:lvl w:ilvl="6" w:tplc="1D86083E">
      <w:numFmt w:val="bullet"/>
      <w:lvlText w:val="•"/>
      <w:lvlJc w:val="left"/>
      <w:pPr>
        <w:ind w:left="6255" w:hanging="147"/>
      </w:pPr>
      <w:rPr>
        <w:rFonts w:hint="default"/>
        <w:lang w:eastAsia="en-US" w:bidi="ar-SA"/>
      </w:rPr>
    </w:lvl>
    <w:lvl w:ilvl="7" w:tplc="A678E280">
      <w:numFmt w:val="bullet"/>
      <w:lvlText w:val="•"/>
      <w:lvlJc w:val="left"/>
      <w:pPr>
        <w:ind w:left="7281" w:hanging="147"/>
      </w:pPr>
      <w:rPr>
        <w:rFonts w:hint="default"/>
        <w:lang w:eastAsia="en-US" w:bidi="ar-SA"/>
      </w:rPr>
    </w:lvl>
    <w:lvl w:ilvl="8" w:tplc="FE084540">
      <w:numFmt w:val="bullet"/>
      <w:lvlText w:val="•"/>
      <w:lvlJc w:val="left"/>
      <w:pPr>
        <w:ind w:left="8307" w:hanging="147"/>
      </w:pPr>
      <w:rPr>
        <w:rFonts w:hint="default"/>
        <w:lang w:eastAsia="en-US" w:bidi="ar-SA"/>
      </w:rPr>
    </w:lvl>
  </w:abstractNum>
  <w:abstractNum w:abstractNumId="16">
    <w:nsid w:val="3DA656A7"/>
    <w:multiLevelType w:val="hybridMultilevel"/>
    <w:tmpl w:val="6A64F3DA"/>
    <w:lvl w:ilvl="0" w:tplc="9E26A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48D84704"/>
    <w:multiLevelType w:val="hybridMultilevel"/>
    <w:tmpl w:val="2D882910"/>
    <w:lvl w:ilvl="0" w:tplc="B3D0A142">
      <w:start w:val="1"/>
      <w:numFmt w:val="lowerLetter"/>
      <w:lvlText w:val="%1)"/>
      <w:lvlJc w:val="left"/>
      <w:pPr>
        <w:ind w:left="100" w:hanging="281"/>
        <w:jc w:val="left"/>
      </w:pPr>
      <w:rPr>
        <w:rFonts w:ascii="Arial" w:eastAsia="Arial" w:hAnsi="Arial" w:cs="Arial" w:hint="default"/>
        <w:spacing w:val="-5"/>
        <w:w w:val="100"/>
        <w:sz w:val="24"/>
        <w:szCs w:val="24"/>
        <w:lang w:eastAsia="en-US" w:bidi="ar-SA"/>
      </w:rPr>
    </w:lvl>
    <w:lvl w:ilvl="1" w:tplc="D8AE3674">
      <w:numFmt w:val="bullet"/>
      <w:lvlText w:val="•"/>
      <w:lvlJc w:val="left"/>
      <w:pPr>
        <w:ind w:left="1125" w:hanging="281"/>
      </w:pPr>
      <w:rPr>
        <w:rFonts w:hint="default"/>
        <w:lang w:eastAsia="en-US" w:bidi="ar-SA"/>
      </w:rPr>
    </w:lvl>
    <w:lvl w:ilvl="2" w:tplc="7CD2F036">
      <w:numFmt w:val="bullet"/>
      <w:lvlText w:val="•"/>
      <w:lvlJc w:val="left"/>
      <w:pPr>
        <w:ind w:left="2151" w:hanging="281"/>
      </w:pPr>
      <w:rPr>
        <w:rFonts w:hint="default"/>
        <w:lang w:eastAsia="en-US" w:bidi="ar-SA"/>
      </w:rPr>
    </w:lvl>
    <w:lvl w:ilvl="3" w:tplc="F1968A46">
      <w:numFmt w:val="bullet"/>
      <w:lvlText w:val="•"/>
      <w:lvlJc w:val="left"/>
      <w:pPr>
        <w:ind w:left="3177" w:hanging="281"/>
      </w:pPr>
      <w:rPr>
        <w:rFonts w:hint="default"/>
        <w:lang w:eastAsia="en-US" w:bidi="ar-SA"/>
      </w:rPr>
    </w:lvl>
    <w:lvl w:ilvl="4" w:tplc="2DE06BCA">
      <w:numFmt w:val="bullet"/>
      <w:lvlText w:val="•"/>
      <w:lvlJc w:val="left"/>
      <w:pPr>
        <w:ind w:left="4203" w:hanging="281"/>
      </w:pPr>
      <w:rPr>
        <w:rFonts w:hint="default"/>
        <w:lang w:eastAsia="en-US" w:bidi="ar-SA"/>
      </w:rPr>
    </w:lvl>
    <w:lvl w:ilvl="5" w:tplc="9CBC4078">
      <w:numFmt w:val="bullet"/>
      <w:lvlText w:val="•"/>
      <w:lvlJc w:val="left"/>
      <w:pPr>
        <w:ind w:left="5229" w:hanging="281"/>
      </w:pPr>
      <w:rPr>
        <w:rFonts w:hint="default"/>
        <w:lang w:eastAsia="en-US" w:bidi="ar-SA"/>
      </w:rPr>
    </w:lvl>
    <w:lvl w:ilvl="6" w:tplc="886AD2E6">
      <w:numFmt w:val="bullet"/>
      <w:lvlText w:val="•"/>
      <w:lvlJc w:val="left"/>
      <w:pPr>
        <w:ind w:left="6255" w:hanging="281"/>
      </w:pPr>
      <w:rPr>
        <w:rFonts w:hint="default"/>
        <w:lang w:eastAsia="en-US" w:bidi="ar-SA"/>
      </w:rPr>
    </w:lvl>
    <w:lvl w:ilvl="7" w:tplc="6FE4E3D4">
      <w:numFmt w:val="bullet"/>
      <w:lvlText w:val="•"/>
      <w:lvlJc w:val="left"/>
      <w:pPr>
        <w:ind w:left="7281" w:hanging="281"/>
      </w:pPr>
      <w:rPr>
        <w:rFonts w:hint="default"/>
        <w:lang w:eastAsia="en-US" w:bidi="ar-SA"/>
      </w:rPr>
    </w:lvl>
    <w:lvl w:ilvl="8" w:tplc="CF802272">
      <w:numFmt w:val="bullet"/>
      <w:lvlText w:val="•"/>
      <w:lvlJc w:val="left"/>
      <w:pPr>
        <w:ind w:left="8307" w:hanging="281"/>
      </w:pPr>
      <w:rPr>
        <w:rFonts w:hint="default"/>
        <w:lang w:eastAsia="en-US" w:bidi="ar-SA"/>
      </w:rPr>
    </w:lvl>
  </w:abstractNum>
  <w:abstractNum w:abstractNumId="23">
    <w:nsid w:val="4D2728EE"/>
    <w:multiLevelType w:val="hybridMultilevel"/>
    <w:tmpl w:val="B5E0DC0E"/>
    <w:lvl w:ilvl="0" w:tplc="B6D48340">
      <w:start w:val="1"/>
      <w:numFmt w:val="lowerLetter"/>
      <w:lvlText w:val="%1)"/>
      <w:lvlJc w:val="left"/>
      <w:pPr>
        <w:ind w:left="380" w:hanging="281"/>
        <w:jc w:val="left"/>
      </w:pPr>
      <w:rPr>
        <w:rFonts w:ascii="Arial" w:eastAsia="Arial" w:hAnsi="Arial" w:cs="Arial" w:hint="default"/>
        <w:w w:val="100"/>
        <w:sz w:val="24"/>
        <w:szCs w:val="24"/>
        <w:lang w:eastAsia="en-US" w:bidi="ar-SA"/>
      </w:rPr>
    </w:lvl>
    <w:lvl w:ilvl="1" w:tplc="D74C1EA2">
      <w:numFmt w:val="bullet"/>
      <w:lvlText w:val="•"/>
      <w:lvlJc w:val="left"/>
      <w:pPr>
        <w:ind w:left="1377" w:hanging="281"/>
      </w:pPr>
      <w:rPr>
        <w:rFonts w:hint="default"/>
        <w:lang w:eastAsia="en-US" w:bidi="ar-SA"/>
      </w:rPr>
    </w:lvl>
    <w:lvl w:ilvl="2" w:tplc="78E4383A">
      <w:numFmt w:val="bullet"/>
      <w:lvlText w:val="•"/>
      <w:lvlJc w:val="left"/>
      <w:pPr>
        <w:ind w:left="2375" w:hanging="281"/>
      </w:pPr>
      <w:rPr>
        <w:rFonts w:hint="default"/>
        <w:lang w:eastAsia="en-US" w:bidi="ar-SA"/>
      </w:rPr>
    </w:lvl>
    <w:lvl w:ilvl="3" w:tplc="7FEC04DE">
      <w:numFmt w:val="bullet"/>
      <w:lvlText w:val="•"/>
      <w:lvlJc w:val="left"/>
      <w:pPr>
        <w:ind w:left="3373" w:hanging="281"/>
      </w:pPr>
      <w:rPr>
        <w:rFonts w:hint="default"/>
        <w:lang w:eastAsia="en-US" w:bidi="ar-SA"/>
      </w:rPr>
    </w:lvl>
    <w:lvl w:ilvl="4" w:tplc="2CC272BC">
      <w:numFmt w:val="bullet"/>
      <w:lvlText w:val="•"/>
      <w:lvlJc w:val="left"/>
      <w:pPr>
        <w:ind w:left="4371" w:hanging="281"/>
      </w:pPr>
      <w:rPr>
        <w:rFonts w:hint="default"/>
        <w:lang w:eastAsia="en-US" w:bidi="ar-SA"/>
      </w:rPr>
    </w:lvl>
    <w:lvl w:ilvl="5" w:tplc="20C23544">
      <w:numFmt w:val="bullet"/>
      <w:lvlText w:val="•"/>
      <w:lvlJc w:val="left"/>
      <w:pPr>
        <w:ind w:left="5369" w:hanging="281"/>
      </w:pPr>
      <w:rPr>
        <w:rFonts w:hint="default"/>
        <w:lang w:eastAsia="en-US" w:bidi="ar-SA"/>
      </w:rPr>
    </w:lvl>
    <w:lvl w:ilvl="6" w:tplc="DEAC0322">
      <w:numFmt w:val="bullet"/>
      <w:lvlText w:val="•"/>
      <w:lvlJc w:val="left"/>
      <w:pPr>
        <w:ind w:left="6367" w:hanging="281"/>
      </w:pPr>
      <w:rPr>
        <w:rFonts w:hint="default"/>
        <w:lang w:eastAsia="en-US" w:bidi="ar-SA"/>
      </w:rPr>
    </w:lvl>
    <w:lvl w:ilvl="7" w:tplc="9762F1C8">
      <w:numFmt w:val="bullet"/>
      <w:lvlText w:val="•"/>
      <w:lvlJc w:val="left"/>
      <w:pPr>
        <w:ind w:left="7365" w:hanging="281"/>
      </w:pPr>
      <w:rPr>
        <w:rFonts w:hint="default"/>
        <w:lang w:eastAsia="en-US" w:bidi="ar-SA"/>
      </w:rPr>
    </w:lvl>
    <w:lvl w:ilvl="8" w:tplc="15B8BAFA">
      <w:numFmt w:val="bullet"/>
      <w:lvlText w:val="•"/>
      <w:lvlJc w:val="left"/>
      <w:pPr>
        <w:ind w:left="8363" w:hanging="281"/>
      </w:pPr>
      <w:rPr>
        <w:rFonts w:hint="default"/>
        <w:lang w:eastAsia="en-US" w:bidi="ar-SA"/>
      </w:rPr>
    </w:lvl>
  </w:abstractNum>
  <w:abstractNum w:abstractNumId="24">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59316BB3"/>
    <w:multiLevelType w:val="hybridMultilevel"/>
    <w:tmpl w:val="E00495C2"/>
    <w:lvl w:ilvl="0" w:tplc="A9E8BB12">
      <w:start w:val="1"/>
      <w:numFmt w:val="lowerLetter"/>
      <w:lvlText w:val="%1)"/>
      <w:lvlJc w:val="left"/>
      <w:pPr>
        <w:ind w:left="380" w:hanging="281"/>
        <w:jc w:val="left"/>
      </w:pPr>
      <w:rPr>
        <w:rFonts w:ascii="Arial" w:eastAsia="Arial" w:hAnsi="Arial" w:cs="Arial" w:hint="default"/>
        <w:w w:val="100"/>
        <w:sz w:val="24"/>
        <w:szCs w:val="24"/>
        <w:lang w:eastAsia="en-US" w:bidi="ar-SA"/>
      </w:rPr>
    </w:lvl>
    <w:lvl w:ilvl="1" w:tplc="5A6C6530">
      <w:numFmt w:val="bullet"/>
      <w:lvlText w:val="•"/>
      <w:lvlJc w:val="left"/>
      <w:pPr>
        <w:ind w:left="1377" w:hanging="281"/>
      </w:pPr>
      <w:rPr>
        <w:rFonts w:hint="default"/>
        <w:lang w:eastAsia="en-US" w:bidi="ar-SA"/>
      </w:rPr>
    </w:lvl>
    <w:lvl w:ilvl="2" w:tplc="3B0EF16E">
      <w:numFmt w:val="bullet"/>
      <w:lvlText w:val="•"/>
      <w:lvlJc w:val="left"/>
      <w:pPr>
        <w:ind w:left="2375" w:hanging="281"/>
      </w:pPr>
      <w:rPr>
        <w:rFonts w:hint="default"/>
        <w:lang w:eastAsia="en-US" w:bidi="ar-SA"/>
      </w:rPr>
    </w:lvl>
    <w:lvl w:ilvl="3" w:tplc="B31CD4D6">
      <w:numFmt w:val="bullet"/>
      <w:lvlText w:val="•"/>
      <w:lvlJc w:val="left"/>
      <w:pPr>
        <w:ind w:left="3373" w:hanging="281"/>
      </w:pPr>
      <w:rPr>
        <w:rFonts w:hint="default"/>
        <w:lang w:eastAsia="en-US" w:bidi="ar-SA"/>
      </w:rPr>
    </w:lvl>
    <w:lvl w:ilvl="4" w:tplc="C9F44578">
      <w:numFmt w:val="bullet"/>
      <w:lvlText w:val="•"/>
      <w:lvlJc w:val="left"/>
      <w:pPr>
        <w:ind w:left="4371" w:hanging="281"/>
      </w:pPr>
      <w:rPr>
        <w:rFonts w:hint="default"/>
        <w:lang w:eastAsia="en-US" w:bidi="ar-SA"/>
      </w:rPr>
    </w:lvl>
    <w:lvl w:ilvl="5" w:tplc="A14A2A06">
      <w:numFmt w:val="bullet"/>
      <w:lvlText w:val="•"/>
      <w:lvlJc w:val="left"/>
      <w:pPr>
        <w:ind w:left="5369" w:hanging="281"/>
      </w:pPr>
      <w:rPr>
        <w:rFonts w:hint="default"/>
        <w:lang w:eastAsia="en-US" w:bidi="ar-SA"/>
      </w:rPr>
    </w:lvl>
    <w:lvl w:ilvl="6" w:tplc="6FA0C188">
      <w:numFmt w:val="bullet"/>
      <w:lvlText w:val="•"/>
      <w:lvlJc w:val="left"/>
      <w:pPr>
        <w:ind w:left="6367" w:hanging="281"/>
      </w:pPr>
      <w:rPr>
        <w:rFonts w:hint="default"/>
        <w:lang w:eastAsia="en-US" w:bidi="ar-SA"/>
      </w:rPr>
    </w:lvl>
    <w:lvl w:ilvl="7" w:tplc="1E1EBB8E">
      <w:numFmt w:val="bullet"/>
      <w:lvlText w:val="•"/>
      <w:lvlJc w:val="left"/>
      <w:pPr>
        <w:ind w:left="7365" w:hanging="281"/>
      </w:pPr>
      <w:rPr>
        <w:rFonts w:hint="default"/>
        <w:lang w:eastAsia="en-US" w:bidi="ar-SA"/>
      </w:rPr>
    </w:lvl>
    <w:lvl w:ilvl="8" w:tplc="DFD0DB9C">
      <w:numFmt w:val="bullet"/>
      <w:lvlText w:val="•"/>
      <w:lvlJc w:val="left"/>
      <w:pPr>
        <w:ind w:left="8363" w:hanging="281"/>
      </w:pPr>
      <w:rPr>
        <w:rFonts w:hint="default"/>
        <w:lang w:eastAsia="en-US" w:bidi="ar-SA"/>
      </w:rPr>
    </w:lvl>
  </w:abstractNum>
  <w:abstractNum w:abstractNumId="26">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2">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20"/>
  </w:num>
  <w:num w:numId="3">
    <w:abstractNumId w:val="2"/>
  </w:num>
  <w:num w:numId="4">
    <w:abstractNumId w:val="26"/>
  </w:num>
  <w:num w:numId="5">
    <w:abstractNumId w:val="28"/>
  </w:num>
  <w:num w:numId="6">
    <w:abstractNumId w:val="9"/>
  </w:num>
  <w:num w:numId="7">
    <w:abstractNumId w:val="0"/>
  </w:num>
  <w:num w:numId="8">
    <w:abstractNumId w:val="19"/>
  </w:num>
  <w:num w:numId="9">
    <w:abstractNumId w:val="29"/>
  </w:num>
  <w:num w:numId="10">
    <w:abstractNumId w:val="27"/>
  </w:num>
  <w:num w:numId="11">
    <w:abstractNumId w:val="21"/>
  </w:num>
  <w:num w:numId="12">
    <w:abstractNumId w:val="7"/>
  </w:num>
  <w:num w:numId="13">
    <w:abstractNumId w:val="8"/>
  </w:num>
  <w:num w:numId="14">
    <w:abstractNumId w:val="30"/>
  </w:num>
  <w:num w:numId="15">
    <w:abstractNumId w:val="24"/>
  </w:num>
  <w:num w:numId="16">
    <w:abstractNumId w:val="12"/>
  </w:num>
  <w:num w:numId="17">
    <w:abstractNumId w:val="14"/>
  </w:num>
  <w:num w:numId="18">
    <w:abstractNumId w:val="11"/>
  </w:num>
  <w:num w:numId="19">
    <w:abstractNumId w:val="34"/>
  </w:num>
  <w:num w:numId="20">
    <w:abstractNumId w:val="18"/>
  </w:num>
  <w:num w:numId="21">
    <w:abstractNumId w:val="33"/>
  </w:num>
  <w:num w:numId="22">
    <w:abstractNumId w:val="31"/>
  </w:num>
  <w:num w:numId="23">
    <w:abstractNumId w:val="36"/>
  </w:num>
  <w:num w:numId="24">
    <w:abstractNumId w:val="3"/>
  </w:num>
  <w:num w:numId="25">
    <w:abstractNumId w:val="35"/>
  </w:num>
  <w:num w:numId="26">
    <w:abstractNumId w:val="6"/>
  </w:num>
  <w:num w:numId="27">
    <w:abstractNumId w:val="17"/>
  </w:num>
  <w:num w:numId="28">
    <w:abstractNumId w:val="37"/>
  </w:num>
  <w:num w:numId="29">
    <w:abstractNumId w:val="5"/>
  </w:num>
  <w:num w:numId="30">
    <w:abstractNumId w:val="13"/>
  </w:num>
  <w:num w:numId="31">
    <w:abstractNumId w:val="32"/>
  </w:num>
  <w:num w:numId="32">
    <w:abstractNumId w:val="1"/>
  </w:num>
  <w:num w:numId="33">
    <w:abstractNumId w:val="15"/>
  </w:num>
  <w:num w:numId="34">
    <w:abstractNumId w:val="25"/>
  </w:num>
  <w:num w:numId="35">
    <w:abstractNumId w:val="22"/>
  </w:num>
  <w:num w:numId="36">
    <w:abstractNumId w:val="23"/>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D76"/>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B88"/>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2C9"/>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6C3C"/>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2949"/>
    <w:rsid w:val="008538D5"/>
    <w:rsid w:val="008560BE"/>
    <w:rsid w:val="008561C4"/>
    <w:rsid w:val="008565A2"/>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41C5"/>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17D4"/>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514"/>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6C0"/>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1958"/>
    <w:rsid w:val="00BE2EDA"/>
    <w:rsid w:val="00BE5E42"/>
    <w:rsid w:val="00BE6615"/>
    <w:rsid w:val="00BE6835"/>
    <w:rsid w:val="00BE74FB"/>
    <w:rsid w:val="00BE7F89"/>
    <w:rsid w:val="00BF603D"/>
    <w:rsid w:val="00C015D9"/>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5325"/>
    <w:rsid w:val="00E36AA5"/>
    <w:rsid w:val="00E36FCE"/>
    <w:rsid w:val="00E37FC1"/>
    <w:rsid w:val="00E406CF"/>
    <w:rsid w:val="00E41DA6"/>
    <w:rsid w:val="00E43326"/>
    <w:rsid w:val="00E45ADF"/>
    <w:rsid w:val="00E46CB2"/>
    <w:rsid w:val="00E478D3"/>
    <w:rsid w:val="00E47BE2"/>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65CF"/>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97BB4"/>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B826C0"/>
    <w:pPr>
      <w:widowControl w:val="0"/>
      <w:autoSpaceDE w:val="0"/>
      <w:autoSpaceDN w:val="0"/>
      <w:spacing w:before="0"/>
      <w:ind w:left="100" w:firstLine="0"/>
      <w:outlineLvl w:val="1"/>
    </w:pPr>
    <w:rPr>
      <w:rFonts w:ascii="Arial" w:eastAsia="Arial" w:hAnsi="Arial" w:cs="Arial"/>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B826C0"/>
    <w:rPr>
      <w:rFonts w:ascii="Arial" w:eastAsia="Arial" w:hAnsi="Arial" w:cs="Arial"/>
      <w:b/>
      <w:bCs/>
      <w:sz w:val="24"/>
      <w:szCs w:val="24"/>
      <w:lang/>
    </w:rPr>
  </w:style>
  <w:style w:type="paragraph" w:styleId="BodyText">
    <w:name w:val="Body Text"/>
    <w:basedOn w:val="Normal"/>
    <w:link w:val="BodyTextChar"/>
    <w:uiPriority w:val="1"/>
    <w:qFormat/>
    <w:rsid w:val="00B826C0"/>
    <w:pPr>
      <w:widowControl w:val="0"/>
      <w:autoSpaceDE w:val="0"/>
      <w:autoSpaceDN w:val="0"/>
      <w:spacing w:before="0"/>
      <w:ind w:left="0" w:firstLine="0"/>
    </w:pPr>
    <w:rPr>
      <w:rFonts w:ascii="Arial" w:eastAsia="Arial" w:hAnsi="Arial" w:cs="Arial"/>
      <w:sz w:val="24"/>
      <w:szCs w:val="24"/>
      <w:lang/>
    </w:rPr>
  </w:style>
  <w:style w:type="character" w:customStyle="1" w:styleId="BodyTextChar">
    <w:name w:val="Body Text Char"/>
    <w:basedOn w:val="DefaultParagraphFont"/>
    <w:link w:val="BodyText"/>
    <w:uiPriority w:val="1"/>
    <w:rsid w:val="00B826C0"/>
    <w:rPr>
      <w:rFonts w:ascii="Arial" w:eastAsia="Arial" w:hAnsi="Arial" w:cs="Arial"/>
      <w:sz w:val="24"/>
      <w:szCs w:val="24"/>
      <w:lang/>
    </w:rPr>
  </w:style>
  <w:style w:type="character" w:customStyle="1" w:styleId="ListParagraphChar">
    <w:name w:val="List Paragraph Char"/>
    <w:basedOn w:val="DefaultParagraphFont"/>
    <w:link w:val="ListParagraph"/>
    <w:uiPriority w:val="34"/>
    <w:locked/>
    <w:rsid w:val="009641C5"/>
  </w:style>
  <w:style w:type="paragraph" w:styleId="BalloonText">
    <w:name w:val="Balloon Text"/>
    <w:basedOn w:val="Normal"/>
    <w:link w:val="BalloonTextChar"/>
    <w:uiPriority w:val="99"/>
    <w:semiHidden/>
    <w:unhideWhenUsed/>
    <w:rsid w:val="001F4B8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88"/>
    <w:rPr>
      <w:rFonts w:ascii="Tahoma" w:hAnsi="Tahoma" w:cs="Tahoma"/>
      <w:sz w:val="16"/>
      <w:szCs w:val="16"/>
    </w:rPr>
  </w:style>
  <w:style w:type="paragraph" w:styleId="NormalWeb">
    <w:name w:val="Normal (Web)"/>
    <w:basedOn w:val="Normal"/>
    <w:uiPriority w:val="99"/>
    <w:semiHidden/>
    <w:unhideWhenUsed/>
    <w:rsid w:val="00BE1958"/>
    <w:pPr>
      <w:spacing w:before="100" w:beforeAutospacing="1" w:after="100" w:afterAutospacing="1"/>
      <w:ind w:left="0" w:firstLine="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B826C0"/>
    <w:pPr>
      <w:widowControl w:val="0"/>
      <w:autoSpaceDE w:val="0"/>
      <w:autoSpaceDN w:val="0"/>
      <w:spacing w:before="0"/>
      <w:ind w:left="100" w:firstLine="0"/>
      <w:outlineLvl w:val="1"/>
    </w:pPr>
    <w:rPr>
      <w:rFonts w:ascii="Arial" w:eastAsia="Arial" w:hAnsi="Arial" w:cs="Arial"/>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B826C0"/>
    <w:rPr>
      <w:rFonts w:ascii="Arial" w:eastAsia="Arial" w:hAnsi="Arial" w:cs="Arial"/>
      <w:b/>
      <w:bCs/>
      <w:sz w:val="24"/>
      <w:szCs w:val="24"/>
      <w:lang/>
    </w:rPr>
  </w:style>
  <w:style w:type="paragraph" w:styleId="BodyText">
    <w:name w:val="Body Text"/>
    <w:basedOn w:val="Normal"/>
    <w:link w:val="BodyTextChar"/>
    <w:uiPriority w:val="1"/>
    <w:qFormat/>
    <w:rsid w:val="00B826C0"/>
    <w:pPr>
      <w:widowControl w:val="0"/>
      <w:autoSpaceDE w:val="0"/>
      <w:autoSpaceDN w:val="0"/>
      <w:spacing w:before="0"/>
      <w:ind w:left="0" w:firstLine="0"/>
    </w:pPr>
    <w:rPr>
      <w:rFonts w:ascii="Arial" w:eastAsia="Arial" w:hAnsi="Arial" w:cs="Arial"/>
      <w:sz w:val="24"/>
      <w:szCs w:val="24"/>
      <w:lang/>
    </w:rPr>
  </w:style>
  <w:style w:type="character" w:customStyle="1" w:styleId="BodyTextChar">
    <w:name w:val="Body Text Char"/>
    <w:basedOn w:val="DefaultParagraphFont"/>
    <w:link w:val="BodyText"/>
    <w:uiPriority w:val="1"/>
    <w:rsid w:val="00B826C0"/>
    <w:rPr>
      <w:rFonts w:ascii="Arial" w:eastAsia="Arial" w:hAnsi="Arial" w:cs="Arial"/>
      <w:sz w:val="24"/>
      <w:szCs w:val="24"/>
      <w:lang/>
    </w:rPr>
  </w:style>
  <w:style w:type="character" w:customStyle="1" w:styleId="ListParagraphChar">
    <w:name w:val="List Paragraph Char"/>
    <w:basedOn w:val="DefaultParagraphFont"/>
    <w:link w:val="ListParagraph"/>
    <w:uiPriority w:val="34"/>
    <w:locked/>
    <w:rsid w:val="009641C5"/>
  </w:style>
  <w:style w:type="paragraph" w:styleId="BalloonText">
    <w:name w:val="Balloon Text"/>
    <w:basedOn w:val="Normal"/>
    <w:link w:val="BalloonTextChar"/>
    <w:uiPriority w:val="99"/>
    <w:semiHidden/>
    <w:unhideWhenUsed/>
    <w:rsid w:val="001F4B8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88"/>
    <w:rPr>
      <w:rFonts w:ascii="Tahoma" w:hAnsi="Tahoma" w:cs="Tahoma"/>
      <w:sz w:val="16"/>
      <w:szCs w:val="16"/>
    </w:rPr>
  </w:style>
  <w:style w:type="paragraph" w:styleId="NormalWeb">
    <w:name w:val="Normal (Web)"/>
    <w:basedOn w:val="Normal"/>
    <w:uiPriority w:val="99"/>
    <w:semiHidden/>
    <w:unhideWhenUsed/>
    <w:rsid w:val="00BE1958"/>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1215</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2023-03-12T07:20:00Z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