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0600E84" w:rsidR="00530D52" w:rsidRPr="00D6227E" w:rsidRDefault="008F5FAF" w:rsidP="005A3CDC">
      <w:pPr>
        <w:jc w:val="center"/>
        <w:rPr>
          <w:b/>
          <w:color w:val="000000" w:themeColor="text1"/>
        </w:rPr>
      </w:pPr>
      <w:r>
        <w:rPr>
          <w:b/>
          <w:color w:val="000000" w:themeColor="text1"/>
        </w:rPr>
        <w:t xml:space="preserve">UNIT </w:t>
      </w:r>
      <w:r w:rsidR="00064097">
        <w:rPr>
          <w:b/>
          <w:color w:val="000000" w:themeColor="text1"/>
        </w:rPr>
        <w:t>5</w:t>
      </w:r>
      <w:r>
        <w:rPr>
          <w:b/>
          <w:color w:val="000000" w:themeColor="text1"/>
        </w:rPr>
        <w:t xml:space="preserve"> </w:t>
      </w:r>
      <w:r w:rsidR="00064097">
        <w:rPr>
          <w:b/>
          <w:color w:val="000000" w:themeColor="text1"/>
        </w:rPr>
        <w:t>–</w:t>
      </w:r>
      <w:r>
        <w:rPr>
          <w:b/>
          <w:color w:val="000000" w:themeColor="text1"/>
        </w:rPr>
        <w:t xml:space="preserve"> </w:t>
      </w:r>
      <w:r w:rsidR="005F4598">
        <w:rPr>
          <w:b/>
          <w:color w:val="000000" w:themeColor="text1"/>
        </w:rPr>
        <w:t>S</w:t>
      </w:r>
      <w:r w:rsidR="00064097">
        <w:rPr>
          <w:b/>
          <w:color w:val="000000" w:themeColor="text1"/>
        </w:rPr>
        <w:t>PORTS AND HOBBIES</w:t>
      </w:r>
    </w:p>
    <w:p w14:paraId="46DF33D1" w14:textId="68309B86"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C57C1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064097">
        <w:rPr>
          <w:b/>
          <w:color w:val="000000" w:themeColor="text1"/>
        </w:rPr>
        <w:t>7</w:t>
      </w:r>
      <w:r w:rsidR="000B4F33">
        <w:rPr>
          <w:b/>
          <w:color w:val="000000" w:themeColor="text1"/>
        </w:rPr>
        <w:t>6</w:t>
      </w:r>
      <w:r w:rsidRPr="00D6227E">
        <w:rPr>
          <w:b/>
          <w:color w:val="000000" w:themeColor="text1"/>
        </w:rPr>
        <w:t>)</w:t>
      </w:r>
    </w:p>
    <w:p w14:paraId="7597A3D7" w14:textId="77777777" w:rsidR="00064097" w:rsidRPr="00D6227E" w:rsidRDefault="00064097" w:rsidP="00064097">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55755814" w14:textId="28A65D0E" w:rsidR="00064097" w:rsidRPr="00D6227E" w:rsidRDefault="00064097" w:rsidP="00064097">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for permission</w:t>
      </w:r>
      <w:r w:rsidR="004040D3">
        <w:rPr>
          <w:color w:val="000000" w:themeColor="text1"/>
        </w:rPr>
        <w:t xml:space="preserve"> confidently</w:t>
      </w:r>
      <w:r>
        <w:rPr>
          <w:color w:val="000000" w:themeColor="text1"/>
        </w:rPr>
        <w:t>.</w:t>
      </w:r>
    </w:p>
    <w:p w14:paraId="11C0E38A" w14:textId="77777777" w:rsidR="00064097" w:rsidRPr="00D6227E" w:rsidRDefault="00064097" w:rsidP="000640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2FE5EAAB" w14:textId="7D0785C9" w:rsidR="00064097" w:rsidRPr="00D6227E" w:rsidRDefault="00064097" w:rsidP="00064097">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watch TV, go skateboarding, go out, go swimming</w:t>
      </w:r>
      <w:r w:rsidR="006E0652">
        <w:rPr>
          <w:bCs/>
          <w:color w:val="000000" w:themeColor="text1"/>
        </w:rPr>
        <w:t>.</w:t>
      </w:r>
    </w:p>
    <w:p w14:paraId="22686B2E" w14:textId="2CB8DB3D" w:rsidR="00064097" w:rsidRPr="00D6227E" w:rsidRDefault="00064097" w:rsidP="00064097">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May I </w:t>
      </w:r>
      <w:r w:rsidR="00233EC3">
        <w:rPr>
          <w:bCs/>
          <w:color w:val="000000" w:themeColor="text1"/>
        </w:rPr>
        <w:t xml:space="preserve">play </w:t>
      </w:r>
      <w:proofErr w:type="gramStart"/>
      <w:r w:rsidR="00233EC3">
        <w:rPr>
          <w:bCs/>
          <w:color w:val="000000" w:themeColor="text1"/>
        </w:rPr>
        <w:t>volleyball</w:t>
      </w:r>
      <w:r>
        <w:rPr>
          <w:bCs/>
          <w:color w:val="000000" w:themeColor="text1"/>
        </w:rPr>
        <w:t>?/</w:t>
      </w:r>
      <w:proofErr w:type="gramEnd"/>
      <w:r>
        <w:rPr>
          <w:bCs/>
          <w:color w:val="000000" w:themeColor="text1"/>
        </w:rPr>
        <w:t xml:space="preserve"> Yes, you may</w:t>
      </w:r>
      <w:r w:rsidR="00233EC3">
        <w:rPr>
          <w:bCs/>
          <w:color w:val="000000" w:themeColor="text1"/>
        </w:rPr>
        <w:t>.</w:t>
      </w:r>
    </w:p>
    <w:p w14:paraId="1AE47B03" w14:textId="24A4758B" w:rsidR="00064097" w:rsidRPr="00D6227E" w:rsidRDefault="00064097" w:rsidP="00064097">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6E0652">
        <w:rPr>
          <w:bCs/>
          <w:color w:val="000000" w:themeColor="text1"/>
        </w:rPr>
        <w:t>.</w:t>
      </w:r>
    </w:p>
    <w:p w14:paraId="4A4FD783" w14:textId="77777777" w:rsidR="00064097" w:rsidRPr="00D6227E" w:rsidRDefault="00064097" w:rsidP="00064097">
      <w:pPr>
        <w:pStyle w:val="ListParagraph"/>
        <w:numPr>
          <w:ilvl w:val="1"/>
          <w:numId w:val="1"/>
        </w:numPr>
        <w:ind w:left="360"/>
        <w:rPr>
          <w:b/>
          <w:color w:val="000000" w:themeColor="text1"/>
          <w:lang w:val="vi-VN"/>
        </w:rPr>
      </w:pPr>
      <w:r w:rsidRPr="00D6227E">
        <w:rPr>
          <w:b/>
          <w:color w:val="000000" w:themeColor="text1"/>
        </w:rPr>
        <w:t>Competences</w:t>
      </w:r>
    </w:p>
    <w:p w14:paraId="740BA9FB" w14:textId="77777777" w:rsidR="00064097" w:rsidRPr="00D6227E" w:rsidRDefault="00064097" w:rsidP="00064097">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for permission.</w:t>
      </w:r>
    </w:p>
    <w:p w14:paraId="7E8509E0" w14:textId="77777777" w:rsidR="00064097" w:rsidRPr="00D6227E" w:rsidRDefault="00064097" w:rsidP="00064097">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for permission.</w:t>
      </w:r>
    </w:p>
    <w:p w14:paraId="50D8D4C7" w14:textId="77777777" w:rsidR="00064097" w:rsidRPr="00D6227E" w:rsidRDefault="00064097" w:rsidP="00064097">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ask for permission.</w:t>
      </w:r>
    </w:p>
    <w:p w14:paraId="2967C09E" w14:textId="77777777" w:rsidR="00064097" w:rsidRPr="00D6227E" w:rsidRDefault="00064097" w:rsidP="00064097">
      <w:pPr>
        <w:pStyle w:val="ListParagraph"/>
        <w:numPr>
          <w:ilvl w:val="1"/>
          <w:numId w:val="1"/>
        </w:numPr>
        <w:ind w:left="360"/>
        <w:rPr>
          <w:b/>
          <w:color w:val="000000" w:themeColor="text1"/>
          <w:lang w:val="vi-VN"/>
        </w:rPr>
      </w:pPr>
      <w:r w:rsidRPr="00D6227E">
        <w:rPr>
          <w:b/>
          <w:color w:val="000000" w:themeColor="text1"/>
        </w:rPr>
        <w:t xml:space="preserve">Attributes  </w:t>
      </w:r>
    </w:p>
    <w:p w14:paraId="0C553D93" w14:textId="77777777" w:rsidR="00064097" w:rsidRPr="00D6227E" w:rsidRDefault="00064097" w:rsidP="0006409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D27F184" w14:textId="77777777" w:rsidR="00064097" w:rsidRPr="00D6227E" w:rsidRDefault="00064097" w:rsidP="0006409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06928E0" w14:textId="543E2358" w:rsidR="00064097" w:rsidRPr="00D6227E" w:rsidRDefault="00064097" w:rsidP="00064097">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6E0652">
        <w:rPr>
          <w:bCs/>
          <w:color w:val="000000" w:themeColor="text1"/>
        </w:rPr>
        <w:t>.</w:t>
      </w:r>
    </w:p>
    <w:p w14:paraId="1D51DDA3" w14:textId="6EDEDC9B" w:rsidR="00064097" w:rsidRPr="00D6227E" w:rsidRDefault="00064097" w:rsidP="00064097">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233EC3">
        <w:rPr>
          <w:bCs/>
          <w:color w:val="000000" w:themeColor="text1"/>
        </w:rPr>
        <w:t>,</w:t>
      </w:r>
      <w:r w:rsidRPr="00D6227E">
        <w:rPr>
          <w:bCs/>
          <w:color w:val="000000" w:themeColor="text1"/>
        </w:rPr>
        <w:t xml:space="preserve"> and honesty</w:t>
      </w:r>
      <w:r w:rsidR="006E065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76C206E3"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6E0652">
        <w:rPr>
          <w:color w:val="000000" w:themeColor="text1"/>
        </w:rPr>
        <w:t>.</w:t>
      </w:r>
    </w:p>
    <w:p w14:paraId="61514BA1" w14:textId="0C8F37EA"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6E065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1FD90E1"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233EC3">
        <w:rPr>
          <w:color w:val="000000" w:themeColor="text1"/>
        </w:rPr>
        <w:t>permission</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D60D2D0"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6E0652">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3684685B"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w:t>
      </w:r>
      <w:r w:rsidR="00C73DFF" w:rsidRPr="00D6227E">
        <w:rPr>
          <w:bCs/>
          <w:color w:val="000000" w:themeColor="text1"/>
        </w:rPr>
        <w:t xml:space="preserve">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10A42907"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w:t>
      </w:r>
      <w:r w:rsidR="004D2BE2" w:rsidRPr="00D6227E">
        <w:rPr>
          <w:bCs/>
          <w:color w:val="000000" w:themeColor="text1"/>
        </w:rPr>
        <w:t>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68BDA08"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233EC3" w:rsidRPr="00233EC3">
              <w:rPr>
                <w:b/>
                <w:bCs/>
                <w:i/>
                <w:iCs/>
                <w:color w:val="000000" w:themeColor="text1"/>
              </w:rPr>
              <w:t>Jump</w:t>
            </w:r>
            <w:r w:rsidR="00233EC3" w:rsidRPr="00763F5C">
              <w:rPr>
                <w:b/>
                <w:bCs/>
                <w:color w:val="000000" w:themeColor="text1"/>
              </w:rPr>
              <w:t xml:space="preserve"> </w:t>
            </w:r>
            <w:r w:rsidR="00763F5C" w:rsidRPr="00763F5C">
              <w:rPr>
                <w:b/>
                <w:bCs/>
                <w:color w:val="000000" w:themeColor="text1"/>
              </w:rPr>
              <w:t>game</w:t>
            </w:r>
            <w:r w:rsidR="00233EC3">
              <w:rPr>
                <w:b/>
                <w:bCs/>
                <w:color w:val="000000" w:themeColor="text1"/>
              </w:rPr>
              <w:t>.</w:t>
            </w:r>
          </w:p>
          <w:p w14:paraId="3695FD2D" w14:textId="77777777"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 children to stand at their desks.</w:t>
            </w:r>
          </w:p>
          <w:p w14:paraId="331E7C9E" w14:textId="77777777"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14:paraId="5E5FAA70" w14:textId="171A60EF" w:rsid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14:paraId="6A0566EC" w14:textId="21F61310" w:rsidR="00F1798D" w:rsidRDefault="00F1798D" w:rsidP="00F1798D">
            <w:pPr>
              <w:rPr>
                <w:color w:val="000000" w:themeColor="text1"/>
                <w:shd w:val="clear" w:color="auto" w:fill="FAF9F8"/>
              </w:rPr>
            </w:pPr>
          </w:p>
          <w:p w14:paraId="78461F3B" w14:textId="77777777" w:rsidR="00F1798D" w:rsidRPr="00F1798D" w:rsidRDefault="00F1798D" w:rsidP="00F1798D">
            <w:pPr>
              <w:rPr>
                <w:color w:val="000000" w:themeColor="text1"/>
                <w:shd w:val="clear" w:color="auto" w:fill="FAF9F8"/>
              </w:rPr>
            </w:pPr>
          </w:p>
          <w:p w14:paraId="68B2F89C" w14:textId="78793E80" w:rsidR="0024103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14:paraId="350F60F3" w14:textId="77777777" w:rsidR="00C9001E" w:rsidRPr="00D6227E" w:rsidRDefault="00C9001E" w:rsidP="00F35B76">
            <w:pPr>
              <w:pStyle w:val="ListParagraph"/>
              <w:ind w:left="256"/>
              <w:rPr>
                <w:bCs/>
                <w:color w:val="000000" w:themeColor="text1"/>
              </w:rPr>
            </w:pPr>
          </w:p>
          <w:p w14:paraId="6E0F8A1B" w14:textId="77777777" w:rsidR="004D2BE2" w:rsidRPr="00F1798D"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14:paraId="3DDF7F83" w14:textId="12068EA8" w:rsidR="00F1798D" w:rsidRDefault="00F1798D" w:rsidP="00F35B76">
            <w:pPr>
              <w:pStyle w:val="ListParagraph"/>
              <w:numPr>
                <w:ilvl w:val="0"/>
                <w:numId w:val="13"/>
              </w:numPr>
              <w:ind w:left="256" w:hanging="180"/>
              <w:rPr>
                <w:bCs/>
                <w:color w:val="000000" w:themeColor="text1"/>
              </w:rPr>
            </w:pPr>
            <w:r>
              <w:rPr>
                <w:bCs/>
                <w:color w:val="000000" w:themeColor="text1"/>
              </w:rPr>
              <w:t>Look at the flashcard and listen to their teacher.</w:t>
            </w:r>
          </w:p>
          <w:p w14:paraId="06241627" w14:textId="77777777" w:rsidR="00F1798D" w:rsidRDefault="00F1798D" w:rsidP="00F35B76">
            <w:pPr>
              <w:pStyle w:val="ListParagraph"/>
              <w:numPr>
                <w:ilvl w:val="0"/>
                <w:numId w:val="13"/>
              </w:numPr>
              <w:ind w:left="256" w:hanging="180"/>
              <w:rPr>
                <w:bCs/>
                <w:color w:val="000000" w:themeColor="text1"/>
              </w:rPr>
            </w:pPr>
            <w:r>
              <w:rPr>
                <w:bCs/>
                <w:color w:val="000000" w:themeColor="text1"/>
              </w:rPr>
              <w:t>Jump if the word is the same as the flashcard.</w:t>
            </w:r>
          </w:p>
          <w:p w14:paraId="03D03DE6" w14:textId="77777777" w:rsidR="00F1798D" w:rsidRDefault="00F1798D" w:rsidP="00F35B76">
            <w:pPr>
              <w:pStyle w:val="ListParagraph"/>
              <w:numPr>
                <w:ilvl w:val="0"/>
                <w:numId w:val="13"/>
              </w:numPr>
              <w:ind w:left="256" w:hanging="180"/>
              <w:rPr>
                <w:bCs/>
                <w:color w:val="000000" w:themeColor="text1"/>
              </w:rPr>
            </w:pPr>
            <w:r>
              <w:rPr>
                <w:bCs/>
                <w:color w:val="000000" w:themeColor="text1"/>
              </w:rPr>
              <w:t>Don’t jump if the word isn’t the same as the flashcard.</w:t>
            </w:r>
          </w:p>
          <w:p w14:paraId="34F86A31" w14:textId="317545B3" w:rsidR="00F1798D" w:rsidRPr="004D2BE2"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00763F5C" w:rsidRPr="00D6227E" w14:paraId="667C96DD" w14:textId="77777777" w:rsidTr="002323D7">
        <w:tc>
          <w:tcPr>
            <w:tcW w:w="5850" w:type="dxa"/>
          </w:tcPr>
          <w:p w14:paraId="0BBB5609" w14:textId="200F7E8F"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233EC3" w:rsidRPr="00233EC3">
              <w:rPr>
                <w:b/>
                <w:bCs/>
                <w:i/>
                <w:iCs/>
                <w:color w:val="000000" w:themeColor="text1"/>
              </w:rPr>
              <w:t>Slap the board</w:t>
            </w:r>
            <w:r w:rsidR="00233EC3" w:rsidRPr="00763F5C">
              <w:rPr>
                <w:b/>
                <w:bCs/>
                <w:color w:val="000000" w:themeColor="text1"/>
              </w:rPr>
              <w:t xml:space="preserve"> </w:t>
            </w:r>
            <w:r w:rsidRPr="00763F5C">
              <w:rPr>
                <w:b/>
                <w:bCs/>
                <w:color w:val="000000" w:themeColor="text1"/>
              </w:rPr>
              <w:t>game</w:t>
            </w:r>
            <w:r w:rsidR="00233EC3">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60A4D27D"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233EC3">
              <w:rPr>
                <w:color w:val="000000" w:themeColor="text1"/>
                <w:shd w:val="clear" w:color="auto" w:fill="FAF9F8"/>
              </w:rPr>
              <w:t>the permission</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002C1C1E"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w:t>
      </w:r>
      <w:r w:rsidR="00233EC3">
        <w:rPr>
          <w:color w:val="000000" w:themeColor="text1"/>
        </w:rPr>
        <w:t xml:space="preserve"> the</w:t>
      </w:r>
      <w:r w:rsidR="00604AE2" w:rsidRPr="00D6227E">
        <w:rPr>
          <w:color w:val="000000" w:themeColor="text1"/>
        </w:rPr>
        <w:t xml:space="preserve"> students </w:t>
      </w:r>
      <w:r w:rsidR="006820ED">
        <w:rPr>
          <w:color w:val="000000" w:themeColor="text1"/>
        </w:rPr>
        <w:t>recognize the sentence pattern and</w:t>
      </w:r>
      <w:r w:rsidR="00564B38">
        <w:rPr>
          <w:color w:val="000000" w:themeColor="text1"/>
        </w:rPr>
        <w:t xml:space="preserve"> </w:t>
      </w:r>
      <w:r w:rsidR="006E0652">
        <w:rPr>
          <w:color w:val="000000" w:themeColor="text1"/>
        </w:rPr>
        <w:t>say the phrases</w:t>
      </w:r>
      <w:r w:rsidR="006820ED">
        <w:rPr>
          <w:color w:val="000000" w:themeColor="text1"/>
        </w:rPr>
        <w:t xml:space="preserve"> correctly</w:t>
      </w:r>
      <w:r w:rsidR="00250525">
        <w:rPr>
          <w:color w:val="000000" w:themeColor="text1"/>
        </w:rPr>
        <w:t>.</w:t>
      </w:r>
    </w:p>
    <w:p w14:paraId="1944A3EC" w14:textId="04C6AD57"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6E0652">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9C6EF6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t>
      </w:r>
      <w:r w:rsidR="006E0652">
        <w:rPr>
          <w:bCs/>
          <w:color w:val="000000" w:themeColor="text1"/>
        </w:rPr>
        <w:t>phrases</w:t>
      </w:r>
      <w:r w:rsidR="00F81BD3" w:rsidRPr="00D6227E">
        <w:rPr>
          <w:bCs/>
          <w:color w:val="000000" w:themeColor="text1"/>
        </w:rPr>
        <w:t xml:space="preserve"> </w:t>
      </w:r>
      <w:r w:rsidR="00454516" w:rsidRPr="00D6227E">
        <w:rPr>
          <w:bCs/>
          <w:color w:val="000000" w:themeColor="text1"/>
        </w:rPr>
        <w:t>correctly</w:t>
      </w:r>
      <w:r w:rsidR="00604AE2" w:rsidRPr="00D6227E">
        <w:rPr>
          <w:bCs/>
          <w:color w:val="000000" w:themeColor="text1"/>
        </w:rPr>
        <w:t>.</w:t>
      </w:r>
    </w:p>
    <w:p w14:paraId="66D0463B" w14:textId="6E7294E8"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 xml:space="preserve">and read out loud the </w:t>
      </w:r>
      <w:r w:rsidR="006E0652">
        <w:rPr>
          <w:bCs/>
          <w:color w:val="000000" w:themeColor="text1"/>
        </w:rPr>
        <w:t>phrases</w:t>
      </w:r>
      <w:r w:rsidR="00250525" w:rsidRPr="00D6227E">
        <w:rPr>
          <w:bCs/>
          <w:color w:val="000000" w:themeColor="text1"/>
        </w:rPr>
        <w:t>.</w:t>
      </w:r>
    </w:p>
    <w:p w14:paraId="3E0CD426" w14:textId="6B675A89"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 xml:space="preserve">oint and read the correct </w:t>
      </w:r>
      <w:r w:rsidR="006E0652">
        <w:rPr>
          <w:bCs/>
          <w:color w:val="000000" w:themeColor="text1"/>
        </w:rPr>
        <w:t>phrases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3EC3">
        <w:trPr>
          <w:trHeight w:val="2753"/>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4590DA05"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the sentence structure </w:t>
            </w:r>
            <w:r w:rsidR="00233EC3">
              <w:rPr>
                <w:color w:val="000000" w:themeColor="text1"/>
              </w:rPr>
              <w:t>i</w:t>
            </w:r>
            <w:r>
              <w:rPr>
                <w:color w:val="000000" w:themeColor="text1"/>
              </w:rPr>
              <w:t xml:space="preserve">n Part E, page </w:t>
            </w:r>
            <w:r w:rsidR="00064097">
              <w:rPr>
                <w:color w:val="000000" w:themeColor="text1"/>
              </w:rPr>
              <w:t>7</w:t>
            </w:r>
            <w:r w:rsidR="000B4F33">
              <w:rPr>
                <w:color w:val="000000" w:themeColor="text1"/>
              </w:rPr>
              <w:t>6</w:t>
            </w:r>
            <w:r>
              <w:rPr>
                <w:color w:val="000000" w:themeColor="text1"/>
              </w:rPr>
              <w:t xml:space="preserve"> in their Student’s Book.</w:t>
            </w:r>
          </w:p>
          <w:p w14:paraId="5BBC8E15" w14:textId="533E0F2C" w:rsidR="002A7CA4" w:rsidRDefault="002A7CA4" w:rsidP="002A7CA4">
            <w:pPr>
              <w:pStyle w:val="ListParagraph"/>
              <w:numPr>
                <w:ilvl w:val="0"/>
                <w:numId w:val="19"/>
              </w:numPr>
              <w:ind w:left="342"/>
              <w:rPr>
                <w:color w:val="000000" w:themeColor="text1"/>
              </w:rPr>
            </w:pPr>
            <w:r>
              <w:rPr>
                <w:color w:val="000000" w:themeColor="text1"/>
              </w:rPr>
              <w:t xml:space="preserve">Give </w:t>
            </w:r>
            <w:r w:rsidR="00233EC3">
              <w:rPr>
                <w:color w:val="000000" w:themeColor="text1"/>
              </w:rPr>
              <w:t xml:space="preserve">the </w:t>
            </w:r>
            <w:r>
              <w:rPr>
                <w:color w:val="000000" w:themeColor="text1"/>
              </w:rPr>
              <w:t>students enough time to look at the target sentence structure and have them read it silently.</w:t>
            </w:r>
          </w:p>
          <w:p w14:paraId="12B98C44" w14:textId="3BFCC598" w:rsidR="002A7CA4" w:rsidRDefault="002A7CA4" w:rsidP="002A7CA4">
            <w:pPr>
              <w:pStyle w:val="ListParagraph"/>
              <w:numPr>
                <w:ilvl w:val="0"/>
                <w:numId w:val="19"/>
              </w:numPr>
              <w:ind w:left="342"/>
              <w:rPr>
                <w:color w:val="000000" w:themeColor="text1"/>
              </w:rPr>
            </w:pPr>
            <w:r>
              <w:rPr>
                <w:color w:val="000000" w:themeColor="text1"/>
              </w:rPr>
              <w:t>Ask them how to answer the given question with “No”.</w:t>
            </w:r>
          </w:p>
          <w:p w14:paraId="6B353AF9" w14:textId="6F55DD4E"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233EC3">
              <w:rPr>
                <w:color w:val="000000" w:themeColor="text1"/>
              </w:rPr>
              <w:t>permission</w:t>
            </w:r>
            <w:r>
              <w:rPr>
                <w:color w:val="000000" w:themeColor="text1"/>
              </w:rPr>
              <w:t xml:space="preserve"> in each picture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712D6F0B" w14:textId="04BD4E86" w:rsidR="007F0F6D" w:rsidRPr="00233EC3" w:rsidRDefault="00186C39" w:rsidP="00233EC3">
            <w:pPr>
              <w:pStyle w:val="ListParagraph"/>
              <w:numPr>
                <w:ilvl w:val="0"/>
                <w:numId w:val="14"/>
              </w:numPr>
              <w:ind w:left="249" w:hanging="180"/>
              <w:rPr>
                <w:bCs/>
                <w:color w:val="000000" w:themeColor="text1"/>
              </w:rPr>
            </w:pPr>
            <w:r w:rsidRPr="00D6227E">
              <w:rPr>
                <w:bCs/>
                <w:color w:val="000000" w:themeColor="text1"/>
              </w:rPr>
              <w:t xml:space="preserve">Listen and follow </w:t>
            </w:r>
            <w:r w:rsidR="00233EC3">
              <w:rPr>
                <w:bCs/>
                <w:color w:val="000000" w:themeColor="text1"/>
              </w:rPr>
              <w:t xml:space="preserve">their </w:t>
            </w:r>
            <w:r w:rsidRPr="00D6227E">
              <w:rPr>
                <w:bCs/>
                <w:color w:val="000000" w:themeColor="text1"/>
              </w:rPr>
              <w:t>teacher’s instructions.</w:t>
            </w:r>
          </w:p>
          <w:p w14:paraId="44161A0D" w14:textId="0AF1DBDD" w:rsidR="007F0F6D" w:rsidRPr="007F0F6D" w:rsidRDefault="007F0F6D" w:rsidP="007F0F6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4C8BEB14" w14:textId="2569F49D" w:rsidR="007F0F6D" w:rsidRPr="00233EC3" w:rsidRDefault="007F0F6D" w:rsidP="00233EC3">
            <w:pPr>
              <w:pStyle w:val="ListParagraph"/>
              <w:numPr>
                <w:ilvl w:val="0"/>
                <w:numId w:val="14"/>
              </w:numPr>
              <w:ind w:left="254" w:hanging="180"/>
              <w:rPr>
                <w:bCs/>
                <w:color w:val="000000" w:themeColor="text1"/>
              </w:rPr>
            </w:pPr>
            <w:r>
              <w:rPr>
                <w:bCs/>
                <w:color w:val="000000" w:themeColor="text1"/>
              </w:rPr>
              <w:t>Answer the question with “No”.</w:t>
            </w:r>
          </w:p>
          <w:p w14:paraId="31CFD65B" w14:textId="742BE721"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233EC3">
              <w:rPr>
                <w:bCs/>
                <w:color w:val="000000" w:themeColor="text1"/>
              </w:rPr>
              <w:t>permission</w:t>
            </w:r>
            <w:r>
              <w:rPr>
                <w:bCs/>
                <w:color w:val="000000" w:themeColor="text1"/>
              </w:rPr>
              <w:t xml:space="preserve"> in each picture.</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662AF17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233EC3">
        <w:rPr>
          <w:color w:val="000000" w:themeColor="text1"/>
        </w:rPr>
        <w:t xml:space="preserve">help the students </w:t>
      </w:r>
      <w:r w:rsidR="000C6E14" w:rsidRPr="00D6227E">
        <w:rPr>
          <w:color w:val="000000" w:themeColor="text1"/>
        </w:rPr>
        <w:t xml:space="preserve">practice </w:t>
      </w:r>
      <w:r w:rsidR="003C79C4">
        <w:rPr>
          <w:color w:val="000000" w:themeColor="text1"/>
        </w:rPr>
        <w:t xml:space="preserve">asking and answering </w:t>
      </w:r>
      <w:r w:rsidR="00B66FFB">
        <w:rPr>
          <w:color w:val="000000" w:themeColor="text1"/>
        </w:rPr>
        <w:t>for</w:t>
      </w:r>
      <w:r w:rsidR="00233EC3">
        <w:rPr>
          <w:color w:val="000000" w:themeColor="text1"/>
        </w:rPr>
        <w:t xml:space="preserve"> permission.</w:t>
      </w:r>
    </w:p>
    <w:p w14:paraId="281433C5" w14:textId="770930AD"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6E0652">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291E36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66FFB">
        <w:rPr>
          <w:color w:val="000000" w:themeColor="text1"/>
        </w:rPr>
        <w:t>ask and answer for permission confidently.</w:t>
      </w:r>
    </w:p>
    <w:p w14:paraId="7A350000" w14:textId="5159A773"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B66FFB">
        <w:rPr>
          <w:color w:val="000000" w:themeColor="text1"/>
        </w:rPr>
        <w:t>ask and answer for permission.</w:t>
      </w:r>
    </w:p>
    <w:p w14:paraId="408C3DF4" w14:textId="78610AC8"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B66FFB">
        <w:rPr>
          <w:color w:val="000000" w:themeColor="text1"/>
        </w:rPr>
        <w:t>ask and answer for permission.</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24298047" w:rsidR="00E20928" w:rsidRDefault="00E20928" w:rsidP="00E765A0">
            <w:pPr>
              <w:pStyle w:val="ListParagraph"/>
              <w:numPr>
                <w:ilvl w:val="0"/>
                <w:numId w:val="19"/>
              </w:numPr>
              <w:ind w:left="342"/>
              <w:rPr>
                <w:color w:val="000000" w:themeColor="text1"/>
              </w:rPr>
            </w:pPr>
            <w:r>
              <w:rPr>
                <w:color w:val="000000" w:themeColor="text1"/>
              </w:rPr>
              <w:t xml:space="preserve">Have </w:t>
            </w:r>
            <w:r w:rsidR="00B66FFB">
              <w:rPr>
                <w:color w:val="000000" w:themeColor="text1"/>
              </w:rPr>
              <w:t xml:space="preserve">the </w:t>
            </w:r>
            <w:r>
              <w:rPr>
                <w:color w:val="000000" w:themeColor="text1"/>
              </w:rPr>
              <w:t xml:space="preserve">student A point and ask, have </w:t>
            </w:r>
            <w:r w:rsidR="00B66FFB">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2F2C48F"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0447E5">
        <w:rPr>
          <w:color w:val="000000" w:themeColor="text1"/>
        </w:rPr>
        <w:t>produce the ta</w:t>
      </w:r>
      <w:r w:rsidR="006971EC" w:rsidRPr="00D6227E">
        <w:rPr>
          <w:color w:val="000000" w:themeColor="text1"/>
        </w:rPr>
        <w:t>r</w:t>
      </w:r>
      <w:r w:rsidR="000447E5">
        <w:rPr>
          <w:color w:val="000000" w:themeColor="text1"/>
        </w:rPr>
        <w:t>get</w:t>
      </w:r>
      <w:r w:rsidR="006971EC" w:rsidRPr="00D6227E">
        <w:rPr>
          <w:color w:val="000000" w:themeColor="text1"/>
        </w:rPr>
        <w:t xml:space="preserve"> sentence pattern</w:t>
      </w:r>
      <w:r w:rsidR="00C35951">
        <w:rPr>
          <w:color w:val="000000" w:themeColor="text1"/>
        </w:rPr>
        <w:t xml:space="preserve"> about asking others for permission</w:t>
      </w:r>
      <w:r w:rsidR="006971EC" w:rsidRPr="00D6227E">
        <w:rPr>
          <w:color w:val="000000" w:themeColor="text1"/>
        </w:rPr>
        <w:t>.</w:t>
      </w:r>
    </w:p>
    <w:p w14:paraId="2FF50334" w14:textId="369D673E"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F21151">
        <w:rPr>
          <w:color w:val="000000" w:themeColor="text1"/>
        </w:rPr>
        <w:t>Chain</w:t>
      </w:r>
      <w:r w:rsidR="006971EC" w:rsidRPr="00D6227E">
        <w:rPr>
          <w:color w:val="000000" w:themeColor="text1"/>
        </w:rPr>
        <w:t>”</w:t>
      </w:r>
      <w:r w:rsidR="00DA7E89">
        <w:rPr>
          <w:color w:val="000000" w:themeColor="text1"/>
        </w:rPr>
        <w:t xml:space="preserve"> or using DHA</w:t>
      </w:r>
      <w:r w:rsidR="006E0652">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5E69DA9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lastRenderedPageBreak/>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F21151">
        <w:rPr>
          <w:color w:val="000000" w:themeColor="text1"/>
        </w:rPr>
        <w:t>ask others for permission fluently.</w:t>
      </w:r>
    </w:p>
    <w:p w14:paraId="3C792126" w14:textId="6845C5B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F21151">
        <w:rPr>
          <w:color w:val="000000" w:themeColor="text1"/>
        </w:rPr>
        <w:t>ask others for permission.</w:t>
      </w:r>
    </w:p>
    <w:p w14:paraId="0DF97551" w14:textId="1145FBC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21151">
        <w:rPr>
          <w:color w:val="000000" w:themeColor="text1"/>
        </w:rPr>
        <w:t>ask others for permission.</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B66FFB" w:rsidRPr="00D6227E" w14:paraId="1A4707C8" w14:textId="77777777" w:rsidTr="0036221F">
        <w:trPr>
          <w:trHeight w:val="3329"/>
        </w:trPr>
        <w:tc>
          <w:tcPr>
            <w:tcW w:w="5850" w:type="dxa"/>
          </w:tcPr>
          <w:p w14:paraId="0AF3283C" w14:textId="134E85D6" w:rsidR="00B66FFB" w:rsidRPr="00B66FFB" w:rsidRDefault="00B66FFB" w:rsidP="00B66FFB">
            <w:pPr>
              <w:rPr>
                <w:b/>
                <w:bCs/>
                <w:color w:val="000000" w:themeColor="text1"/>
              </w:rPr>
            </w:pPr>
            <w:r w:rsidRPr="00B66FFB">
              <w:rPr>
                <w:b/>
                <w:bCs/>
                <w:color w:val="000000" w:themeColor="text1"/>
              </w:rPr>
              <w:t xml:space="preserve">F.  </w:t>
            </w:r>
            <w:r w:rsidRPr="00B66FFB">
              <w:rPr>
                <w:b/>
                <w:bCs/>
                <w:color w:val="000000" w:themeColor="text1"/>
                <w:u w:val="single"/>
              </w:rPr>
              <w:t>Option 1:</w:t>
            </w:r>
            <w:r w:rsidRPr="00B66FFB">
              <w:rPr>
                <w:b/>
                <w:bCs/>
                <w:color w:val="000000" w:themeColor="text1"/>
              </w:rPr>
              <w:t xml:space="preserve"> </w:t>
            </w:r>
            <w:r w:rsidRPr="00B66FFB">
              <w:rPr>
                <w:color w:val="000000" w:themeColor="text1"/>
              </w:rPr>
              <w:t xml:space="preserve"> </w:t>
            </w:r>
            <w:r w:rsidRPr="00B66FFB">
              <w:rPr>
                <w:b/>
                <w:bCs/>
                <w:color w:val="000000" w:themeColor="text1"/>
              </w:rPr>
              <w:t xml:space="preserve">Play the </w:t>
            </w:r>
            <w:r w:rsidRPr="00B66FFB">
              <w:rPr>
                <w:b/>
                <w:bCs/>
                <w:i/>
                <w:iCs/>
                <w:color w:val="000000" w:themeColor="text1"/>
              </w:rPr>
              <w:t>Chain</w:t>
            </w:r>
            <w:r w:rsidRPr="00B66FFB">
              <w:rPr>
                <w:b/>
                <w:bCs/>
                <w:color w:val="000000" w:themeColor="text1"/>
              </w:rPr>
              <w:t xml:space="preserve"> game.</w:t>
            </w:r>
          </w:p>
          <w:p w14:paraId="2D5B35AD" w14:textId="77777777" w:rsidR="00B66FFB" w:rsidRPr="00D6227E" w:rsidRDefault="00B66FFB" w:rsidP="00B66FFB">
            <w:pPr>
              <w:pStyle w:val="ListParagraph"/>
              <w:numPr>
                <w:ilvl w:val="0"/>
                <w:numId w:val="19"/>
              </w:numPr>
              <w:ind w:left="344"/>
              <w:rPr>
                <w:color w:val="000000" w:themeColor="text1"/>
              </w:rPr>
            </w:pPr>
            <w:r w:rsidRPr="00D6227E">
              <w:rPr>
                <w:color w:val="000000" w:themeColor="text1"/>
              </w:rPr>
              <w:t xml:space="preserve">Have </w:t>
            </w:r>
            <w:r>
              <w:rPr>
                <w:color w:val="000000" w:themeColor="text1"/>
              </w:rPr>
              <w:t xml:space="preserve">the </w:t>
            </w:r>
            <w:r w:rsidRPr="00D6227E">
              <w:rPr>
                <w:color w:val="000000" w:themeColor="text1"/>
              </w:rPr>
              <w:t>students time to look and read at the examples.</w:t>
            </w:r>
          </w:p>
          <w:p w14:paraId="1F270A50" w14:textId="77777777" w:rsidR="00B66FFB" w:rsidRDefault="00B66FFB" w:rsidP="00B66FFB">
            <w:pPr>
              <w:pStyle w:val="ListParagraph"/>
              <w:numPr>
                <w:ilvl w:val="0"/>
                <w:numId w:val="19"/>
              </w:numPr>
              <w:ind w:left="344"/>
              <w:rPr>
                <w:color w:val="000000" w:themeColor="text1"/>
              </w:rPr>
            </w:pPr>
            <w:r>
              <w:rPr>
                <w:color w:val="000000" w:themeColor="text1"/>
              </w:rPr>
              <w:t>Divide the class into groups.</w:t>
            </w:r>
          </w:p>
          <w:p w14:paraId="37C35815" w14:textId="77777777" w:rsidR="00B66FFB" w:rsidRDefault="00B66FFB" w:rsidP="00B66FFB">
            <w:pPr>
              <w:pStyle w:val="ListParagraph"/>
              <w:numPr>
                <w:ilvl w:val="0"/>
                <w:numId w:val="19"/>
              </w:numPr>
              <w:ind w:left="344"/>
              <w:rPr>
                <w:color w:val="000000" w:themeColor="text1"/>
              </w:rPr>
            </w:pPr>
            <w:r>
              <w:rPr>
                <w:color w:val="000000" w:themeColor="text1"/>
              </w:rPr>
              <w:t>Ask the students to stand up.</w:t>
            </w:r>
          </w:p>
          <w:p w14:paraId="5C17003C" w14:textId="23EB19DB" w:rsidR="00B66FFB" w:rsidRDefault="00B66FFB" w:rsidP="00B66FFB">
            <w:pPr>
              <w:pStyle w:val="ListParagraph"/>
              <w:numPr>
                <w:ilvl w:val="0"/>
                <w:numId w:val="19"/>
              </w:numPr>
              <w:ind w:left="344"/>
              <w:rPr>
                <w:color w:val="000000" w:themeColor="text1"/>
              </w:rPr>
            </w:pPr>
            <w:r>
              <w:rPr>
                <w:color w:val="000000" w:themeColor="text1"/>
              </w:rPr>
              <w:t>Have the student A turn to the student B and ask the question, then have student B answer.</w:t>
            </w:r>
          </w:p>
          <w:p w14:paraId="7970D922" w14:textId="2D4C53C0" w:rsidR="00B66FFB" w:rsidRDefault="00B66FFB" w:rsidP="00B66FFB">
            <w:pPr>
              <w:pStyle w:val="ListParagraph"/>
              <w:numPr>
                <w:ilvl w:val="0"/>
                <w:numId w:val="19"/>
              </w:numPr>
              <w:ind w:left="344"/>
              <w:rPr>
                <w:color w:val="000000" w:themeColor="text1"/>
              </w:rPr>
            </w:pPr>
            <w:r>
              <w:rPr>
                <w:color w:val="000000" w:themeColor="text1"/>
              </w:rPr>
              <w:t xml:space="preserve">Next, have the student B turn to the student C and ask the question, then have </w:t>
            </w:r>
            <w:r w:rsidR="00F21151">
              <w:rPr>
                <w:color w:val="000000" w:themeColor="text1"/>
              </w:rPr>
              <w:t xml:space="preserve">the </w:t>
            </w:r>
            <w:r>
              <w:rPr>
                <w:color w:val="000000" w:themeColor="text1"/>
              </w:rPr>
              <w:t>student C answer.</w:t>
            </w:r>
          </w:p>
          <w:p w14:paraId="7946D74C" w14:textId="77777777" w:rsidR="00B66FFB" w:rsidRDefault="00B66FFB" w:rsidP="00B66FFB">
            <w:pPr>
              <w:pStyle w:val="ListParagraph"/>
              <w:numPr>
                <w:ilvl w:val="0"/>
                <w:numId w:val="19"/>
              </w:numPr>
              <w:ind w:left="344"/>
              <w:rPr>
                <w:color w:val="000000" w:themeColor="text1"/>
              </w:rPr>
            </w:pPr>
            <w:r>
              <w:rPr>
                <w:color w:val="000000" w:themeColor="text1"/>
              </w:rPr>
              <w:t>Continue until all students have practiced.</w:t>
            </w:r>
          </w:p>
          <w:p w14:paraId="5BCF33E5" w14:textId="2DBE78D2" w:rsidR="00B66FFB" w:rsidRPr="007A7989" w:rsidRDefault="00B66FFB" w:rsidP="00B66FFB">
            <w:pPr>
              <w:pStyle w:val="ListParagraph"/>
              <w:numPr>
                <w:ilvl w:val="0"/>
                <w:numId w:val="31"/>
              </w:numPr>
              <w:spacing w:beforeLines="60" w:before="144" w:afterLines="60" w:after="144"/>
              <w:ind w:hanging="196"/>
              <w:rPr>
                <w:color w:val="000000" w:themeColor="text1"/>
              </w:rPr>
            </w:pPr>
            <w:r>
              <w:rPr>
                <w:color w:val="000000" w:themeColor="text1"/>
              </w:rPr>
              <w:t>Have some groups demonstrate the activity in front of the class.</w:t>
            </w:r>
          </w:p>
        </w:tc>
        <w:tc>
          <w:tcPr>
            <w:tcW w:w="4135" w:type="dxa"/>
          </w:tcPr>
          <w:p w14:paraId="1B3776CE" w14:textId="77777777" w:rsidR="00B66FFB" w:rsidRPr="00D6227E" w:rsidRDefault="00B66FFB" w:rsidP="00B66FFB">
            <w:pPr>
              <w:rPr>
                <w:b/>
                <w:color w:val="000000" w:themeColor="text1"/>
              </w:rPr>
            </w:pPr>
          </w:p>
          <w:p w14:paraId="39D58F7C" w14:textId="46711E4F" w:rsidR="00B66FFB" w:rsidRPr="00D6227E" w:rsidRDefault="00B66FFB" w:rsidP="00B66FFB">
            <w:pPr>
              <w:pStyle w:val="ListParagraph"/>
              <w:numPr>
                <w:ilvl w:val="0"/>
                <w:numId w:val="19"/>
              </w:numPr>
              <w:ind w:left="342"/>
              <w:rPr>
                <w:color w:val="000000" w:themeColor="text1"/>
              </w:rPr>
            </w:pPr>
            <w:r w:rsidRPr="00D6227E">
              <w:rPr>
                <w:color w:val="000000" w:themeColor="text1"/>
              </w:rPr>
              <w:t xml:space="preserve">Look and read at the sentences on page </w:t>
            </w:r>
            <w:r>
              <w:rPr>
                <w:color w:val="000000" w:themeColor="text1"/>
              </w:rPr>
              <w:t>76</w:t>
            </w:r>
            <w:r w:rsidRPr="00D6227E">
              <w:rPr>
                <w:color w:val="000000" w:themeColor="text1"/>
              </w:rPr>
              <w:t>.</w:t>
            </w:r>
          </w:p>
          <w:p w14:paraId="72FC6825" w14:textId="3C0474FA" w:rsidR="00B66FFB" w:rsidRDefault="00B66FFB" w:rsidP="00B66FFB">
            <w:pPr>
              <w:pStyle w:val="ListParagraph"/>
              <w:numPr>
                <w:ilvl w:val="0"/>
                <w:numId w:val="19"/>
              </w:numPr>
              <w:ind w:left="342"/>
              <w:rPr>
                <w:color w:val="000000" w:themeColor="text1"/>
              </w:rPr>
            </w:pPr>
            <w:r w:rsidRPr="00D6227E">
              <w:rPr>
                <w:color w:val="000000" w:themeColor="text1"/>
              </w:rPr>
              <w:t>Listen and follow the</w:t>
            </w:r>
            <w:r>
              <w:rPr>
                <w:color w:val="000000" w:themeColor="text1"/>
              </w:rPr>
              <w:t>ir</w:t>
            </w:r>
            <w:r w:rsidRPr="00D6227E">
              <w:rPr>
                <w:color w:val="000000" w:themeColor="text1"/>
              </w:rPr>
              <w:t xml:space="preserve"> teacher’s instructions carefully.</w:t>
            </w:r>
          </w:p>
          <w:p w14:paraId="120878A2" w14:textId="108884F0" w:rsidR="00F21151" w:rsidRDefault="00F21151" w:rsidP="00F21151">
            <w:pPr>
              <w:rPr>
                <w:color w:val="000000" w:themeColor="text1"/>
              </w:rPr>
            </w:pPr>
          </w:p>
          <w:p w14:paraId="6060B357" w14:textId="78CD0DBC" w:rsidR="00F21151" w:rsidRDefault="00F21151" w:rsidP="00F21151">
            <w:pPr>
              <w:rPr>
                <w:color w:val="000000" w:themeColor="text1"/>
              </w:rPr>
            </w:pPr>
          </w:p>
          <w:p w14:paraId="6EB74F46" w14:textId="77777777" w:rsidR="00F21151" w:rsidRPr="00F21151" w:rsidRDefault="00F21151" w:rsidP="00F21151">
            <w:pPr>
              <w:rPr>
                <w:color w:val="000000" w:themeColor="text1"/>
              </w:rPr>
            </w:pPr>
          </w:p>
          <w:p w14:paraId="3706C883" w14:textId="58344050" w:rsidR="00B66FFB" w:rsidRPr="007A7989" w:rsidRDefault="00B66FFB" w:rsidP="00B66FFB">
            <w:pPr>
              <w:pStyle w:val="ListParagraph"/>
              <w:numPr>
                <w:ilvl w:val="0"/>
                <w:numId w:val="31"/>
              </w:numPr>
              <w:spacing w:beforeLines="60" w:before="144" w:afterLines="60" w:after="144"/>
              <w:ind w:hanging="196"/>
              <w:rPr>
                <w:color w:val="000000" w:themeColor="text1"/>
              </w:rPr>
            </w:pPr>
            <w:r w:rsidRPr="00D6227E">
              <w:rPr>
                <w:color w:val="000000" w:themeColor="text1"/>
              </w:rPr>
              <w:t>Play the game with the whole class.</w:t>
            </w:r>
          </w:p>
        </w:tc>
      </w:tr>
      <w:tr w:rsidR="00DA7E89" w:rsidRPr="00D6227E" w14:paraId="3987FAB3" w14:textId="77777777" w:rsidTr="002323D7">
        <w:tc>
          <w:tcPr>
            <w:tcW w:w="5850" w:type="dxa"/>
          </w:tcPr>
          <w:p w14:paraId="495BAE49" w14:textId="0D4BA6C7"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B66FFB">
              <w:rPr>
                <w:b/>
                <w:bCs/>
                <w:color w:val="000000" w:themeColor="text1"/>
              </w:rPr>
              <w:t>.</w:t>
            </w:r>
          </w:p>
          <w:p w14:paraId="53ED36E2" w14:textId="7F23C1AC"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064097">
              <w:rPr>
                <w:color w:val="000000" w:themeColor="text1"/>
              </w:rPr>
              <w:t>5</w:t>
            </w:r>
            <w:r>
              <w:rPr>
                <w:color w:val="000000" w:themeColor="text1"/>
              </w:rPr>
              <w:t xml:space="preserve"> – Lesson </w:t>
            </w:r>
            <w:r w:rsidR="00064097">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36221F">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36221F">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2AC45420" w:rsidR="00530D52" w:rsidRPr="006E0652" w:rsidRDefault="006E0652" w:rsidP="006E0652">
      <w:pPr>
        <w:rPr>
          <w:b/>
          <w:color w:val="000000" w:themeColor="text1"/>
        </w:rPr>
      </w:pPr>
      <w:r>
        <w:rPr>
          <w:b/>
          <w:color w:val="000000" w:themeColor="text1"/>
        </w:rPr>
        <w:t xml:space="preserve">E. </w:t>
      </w:r>
      <w:r w:rsidR="00530D52" w:rsidRPr="006E0652">
        <w:rPr>
          <w:b/>
          <w:color w:val="000000" w:themeColor="text1"/>
        </w:rPr>
        <w:t xml:space="preserve">Consolidation and homework assignment </w:t>
      </w:r>
      <w:r w:rsidR="00FA6877" w:rsidRPr="006E0652">
        <w:rPr>
          <w:bCs/>
          <w:color w:val="000000" w:themeColor="text1"/>
        </w:rPr>
        <w:t>(5 minutes)</w:t>
      </w:r>
      <w:r w:rsidR="00530D52" w:rsidRPr="006E0652">
        <w:rPr>
          <w:b/>
          <w:color w:val="000000" w:themeColor="text1"/>
        </w:rPr>
        <w:t xml:space="preserve">  </w:t>
      </w:r>
    </w:p>
    <w:p w14:paraId="45BDEBB9" w14:textId="18D19F96"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7D2619">
        <w:rPr>
          <w:color w:val="000000" w:themeColor="text1"/>
        </w:rPr>
        <w:t xml:space="preserve">the </w:t>
      </w:r>
      <w:r w:rsidR="006D20F9">
        <w:rPr>
          <w:color w:val="000000" w:themeColor="text1"/>
        </w:rPr>
        <w:t>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14:paraId="1A930E59" w14:textId="4F8E7BE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7D2619">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6E0652">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3544B9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7D2619">
        <w:rPr>
          <w:color w:val="000000" w:themeColor="text1"/>
        </w:rPr>
        <w:t>ask and answer about the permission</w:t>
      </w:r>
      <w:r w:rsidR="00BB465F" w:rsidRPr="00D6227E">
        <w:rPr>
          <w:color w:val="000000" w:themeColor="text1"/>
        </w:rPr>
        <w:t xml:space="preserve"> </w:t>
      </w:r>
      <w:r w:rsidR="004C2BCC">
        <w:rPr>
          <w:color w:val="000000" w:themeColor="text1"/>
        </w:rPr>
        <w:t>smoothly</w:t>
      </w:r>
      <w:r w:rsidR="00BB465F" w:rsidRPr="00D6227E">
        <w:rPr>
          <w:color w:val="000000" w:themeColor="text1"/>
        </w:rPr>
        <w:t>.</w:t>
      </w:r>
    </w:p>
    <w:p w14:paraId="0512B0EB" w14:textId="18AE912A"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7D2619">
        <w:rPr>
          <w:color w:val="000000" w:themeColor="text1"/>
        </w:rPr>
        <w:t>ask and answer about the permission.</w:t>
      </w:r>
    </w:p>
    <w:p w14:paraId="5193E42D" w14:textId="227B9911" w:rsidR="007D2619" w:rsidRPr="00E74F3A" w:rsidRDefault="00530D52" w:rsidP="007D2619">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7D2619">
        <w:rPr>
          <w:color w:val="000000" w:themeColor="text1"/>
        </w:rPr>
        <w:t>ask and answer about the permission.</w:t>
      </w:r>
    </w:p>
    <w:p w14:paraId="35507B49" w14:textId="77777777" w:rsidR="007D2619" w:rsidRPr="007D2619" w:rsidRDefault="007D2619" w:rsidP="007D2619">
      <w:pPr>
        <w:rPr>
          <w:color w:val="000000" w:themeColor="text1"/>
        </w:rPr>
      </w:pP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7D2619" w:rsidRPr="00D6227E" w14:paraId="2202D48A" w14:textId="77777777" w:rsidTr="00454516">
        <w:tc>
          <w:tcPr>
            <w:tcW w:w="6030" w:type="dxa"/>
          </w:tcPr>
          <w:p w14:paraId="6785547B" w14:textId="67AD318E" w:rsidR="007D2619" w:rsidRPr="007D2619" w:rsidRDefault="007D2619" w:rsidP="007D2619">
            <w:pPr>
              <w:rPr>
                <w:color w:val="000000" w:themeColor="text1"/>
              </w:rPr>
            </w:pPr>
            <w:r w:rsidRPr="007D2619">
              <w:rPr>
                <w:b/>
                <w:bCs/>
                <w:color w:val="000000" w:themeColor="text1"/>
              </w:rPr>
              <w:t>Consolidation</w:t>
            </w:r>
          </w:p>
          <w:p w14:paraId="0106E447" w14:textId="77777777" w:rsidR="007D2619" w:rsidRDefault="007D2619" w:rsidP="007D2619">
            <w:pPr>
              <w:pStyle w:val="ListParagraph"/>
              <w:numPr>
                <w:ilvl w:val="0"/>
                <w:numId w:val="19"/>
              </w:numPr>
              <w:ind w:left="360"/>
              <w:rPr>
                <w:color w:val="000000" w:themeColor="text1"/>
              </w:rPr>
            </w:pPr>
            <w:r>
              <w:rPr>
                <w:color w:val="000000" w:themeColor="text1"/>
              </w:rPr>
              <w:t>Divide the class into two teams.</w:t>
            </w:r>
          </w:p>
          <w:p w14:paraId="0070395C" w14:textId="77777777" w:rsidR="007D2619" w:rsidRDefault="007D2619" w:rsidP="007D2619">
            <w:pPr>
              <w:pStyle w:val="ListParagraph"/>
              <w:ind w:left="360"/>
              <w:rPr>
                <w:color w:val="000000" w:themeColor="text1"/>
              </w:rPr>
            </w:pPr>
          </w:p>
          <w:p w14:paraId="6C552F6C" w14:textId="77777777" w:rsidR="007D2619" w:rsidRDefault="007D2619" w:rsidP="007D2619">
            <w:pPr>
              <w:pStyle w:val="ListParagraph"/>
              <w:numPr>
                <w:ilvl w:val="0"/>
                <w:numId w:val="19"/>
              </w:numPr>
              <w:ind w:left="360"/>
              <w:rPr>
                <w:color w:val="000000" w:themeColor="text1"/>
              </w:rPr>
            </w:pPr>
            <w:r>
              <w:rPr>
                <w:color w:val="000000" w:themeColor="text1"/>
              </w:rPr>
              <w:t xml:space="preserve">Show one or two flashcards to the class and say “yes” or “no”. </w:t>
            </w:r>
          </w:p>
          <w:p w14:paraId="1B0945FF" w14:textId="77777777" w:rsidR="007D2619" w:rsidRDefault="007D2619" w:rsidP="007D2619">
            <w:pPr>
              <w:pStyle w:val="ListParagraph"/>
              <w:numPr>
                <w:ilvl w:val="0"/>
                <w:numId w:val="19"/>
              </w:numPr>
              <w:ind w:left="360"/>
              <w:rPr>
                <w:color w:val="000000" w:themeColor="text1"/>
              </w:rPr>
            </w:pPr>
            <w:r>
              <w:rPr>
                <w:color w:val="000000" w:themeColor="text1"/>
              </w:rPr>
              <w:t>Have Team A make a question and Team B answer.</w:t>
            </w:r>
          </w:p>
          <w:p w14:paraId="4DCF0740" w14:textId="77777777" w:rsidR="007D2619" w:rsidRDefault="007D2619" w:rsidP="007D2619">
            <w:pPr>
              <w:pStyle w:val="ListParagraph"/>
              <w:numPr>
                <w:ilvl w:val="0"/>
                <w:numId w:val="19"/>
              </w:numPr>
              <w:ind w:left="360"/>
              <w:rPr>
                <w:color w:val="000000" w:themeColor="text1"/>
              </w:rPr>
            </w:pPr>
            <w:r>
              <w:rPr>
                <w:color w:val="000000" w:themeColor="text1"/>
              </w:rPr>
              <w:t>Swap roles and repeat.</w:t>
            </w:r>
          </w:p>
          <w:p w14:paraId="1A560442" w14:textId="77777777" w:rsidR="007D2619" w:rsidRDefault="007D2619" w:rsidP="007D2619">
            <w:pPr>
              <w:pStyle w:val="ListParagraph"/>
              <w:ind w:left="360"/>
              <w:rPr>
                <w:color w:val="000000" w:themeColor="text1"/>
              </w:rPr>
            </w:pPr>
            <w:r>
              <w:rPr>
                <w:color w:val="000000" w:themeColor="text1"/>
              </w:rPr>
              <w:t>e.g.</w:t>
            </w:r>
          </w:p>
          <w:p w14:paraId="70EE21EE" w14:textId="77777777" w:rsidR="007D2619" w:rsidRDefault="007D2619" w:rsidP="007D2619">
            <w:pPr>
              <w:pStyle w:val="ListParagraph"/>
              <w:ind w:left="360"/>
              <w:rPr>
                <w:color w:val="000000" w:themeColor="text1"/>
              </w:rPr>
            </w:pPr>
            <w:r>
              <w:rPr>
                <w:color w:val="000000" w:themeColor="text1"/>
              </w:rPr>
              <w:t>(Teacher shows the flashcard “go skateboarding”.)</w:t>
            </w:r>
          </w:p>
          <w:p w14:paraId="7A988C03" w14:textId="77777777" w:rsidR="007D2619" w:rsidRDefault="007D2619" w:rsidP="007D2619">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14:paraId="4940464D" w14:textId="77777777" w:rsidR="007D2619" w:rsidRDefault="007D2619" w:rsidP="007D2619">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May I go skateboarding</w:t>
            </w:r>
            <w:r w:rsidRPr="00DD53D8">
              <w:rPr>
                <w:i/>
                <w:iCs/>
                <w:color w:val="000000" w:themeColor="text1"/>
              </w:rPr>
              <w:t>?”</w:t>
            </w:r>
          </w:p>
          <w:p w14:paraId="41D5D183" w14:textId="77777777" w:rsidR="007D2619" w:rsidRDefault="007D2619" w:rsidP="007D2619">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you may.</w:t>
            </w:r>
            <w:r w:rsidRPr="00DD53D8">
              <w:rPr>
                <w:i/>
                <w:iCs/>
                <w:color w:val="000000" w:themeColor="text1"/>
              </w:rPr>
              <w:t>”</w:t>
            </w:r>
          </w:p>
          <w:p w14:paraId="42D36AC0" w14:textId="77777777" w:rsidR="007D2619" w:rsidRDefault="007D2619" w:rsidP="007D2619">
            <w:pPr>
              <w:pStyle w:val="ListParagraph"/>
              <w:ind w:left="360"/>
              <w:rPr>
                <w:color w:val="000000" w:themeColor="text1"/>
              </w:rPr>
            </w:pPr>
          </w:p>
          <w:p w14:paraId="43B331A0" w14:textId="77777777" w:rsidR="007D2619" w:rsidRDefault="007D2619" w:rsidP="007D2619">
            <w:pPr>
              <w:pStyle w:val="ListParagraph"/>
              <w:ind w:left="360"/>
              <w:rPr>
                <w:color w:val="000000" w:themeColor="text1"/>
              </w:rPr>
            </w:pPr>
            <w:r>
              <w:rPr>
                <w:color w:val="000000" w:themeColor="text1"/>
              </w:rPr>
              <w:t>(Teacher shows the flashcard “watch TV”.)</w:t>
            </w:r>
          </w:p>
          <w:p w14:paraId="4C8393DA" w14:textId="77777777" w:rsidR="007D2619" w:rsidRDefault="007D2619" w:rsidP="007D2619">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6ECBEC08" w14:textId="77777777" w:rsidR="007D2619" w:rsidRDefault="007D2619" w:rsidP="007D2619">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May I watch TV</w:t>
            </w:r>
            <w:r w:rsidRPr="00DD53D8">
              <w:rPr>
                <w:i/>
                <w:iCs/>
                <w:color w:val="000000" w:themeColor="text1"/>
              </w:rPr>
              <w:t>?”</w:t>
            </w:r>
          </w:p>
          <w:p w14:paraId="67EDAC54" w14:textId="202AE6F2" w:rsidR="007D2619" w:rsidRPr="00D6227E" w:rsidRDefault="007D2619" w:rsidP="006E0164">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you may not.</w:t>
            </w:r>
            <w:r w:rsidRPr="00DD53D8">
              <w:rPr>
                <w:i/>
                <w:iCs/>
                <w:color w:val="000000" w:themeColor="text1"/>
              </w:rPr>
              <w:t>”</w:t>
            </w:r>
          </w:p>
        </w:tc>
        <w:tc>
          <w:tcPr>
            <w:tcW w:w="4050" w:type="dxa"/>
          </w:tcPr>
          <w:p w14:paraId="28EA8518" w14:textId="77777777" w:rsidR="007D2619" w:rsidRPr="00D6227E" w:rsidRDefault="007D2619" w:rsidP="007D2619">
            <w:pPr>
              <w:pStyle w:val="ListParagraph"/>
              <w:ind w:left="342"/>
              <w:rPr>
                <w:color w:val="000000" w:themeColor="text1"/>
              </w:rPr>
            </w:pPr>
          </w:p>
          <w:p w14:paraId="48009F84" w14:textId="77777777" w:rsidR="007D2619" w:rsidRDefault="007D2619" w:rsidP="007D2619">
            <w:pPr>
              <w:pStyle w:val="ListParagraph"/>
              <w:numPr>
                <w:ilvl w:val="0"/>
                <w:numId w:val="19"/>
              </w:numPr>
              <w:ind w:left="342"/>
              <w:rPr>
                <w:color w:val="000000" w:themeColor="text1"/>
              </w:rPr>
            </w:pPr>
            <w:r>
              <w:rPr>
                <w:color w:val="000000" w:themeColor="text1"/>
              </w:rPr>
              <w:t>Work with their teammates to complete the task.</w:t>
            </w:r>
          </w:p>
          <w:p w14:paraId="248961A5" w14:textId="77777777" w:rsidR="007D2619" w:rsidRDefault="007D2619" w:rsidP="007D2619">
            <w:pPr>
              <w:pStyle w:val="ListParagraph"/>
              <w:numPr>
                <w:ilvl w:val="0"/>
                <w:numId w:val="19"/>
              </w:numPr>
              <w:ind w:left="342"/>
              <w:rPr>
                <w:color w:val="000000" w:themeColor="text1"/>
              </w:rPr>
            </w:pPr>
            <w:r>
              <w:rPr>
                <w:color w:val="000000" w:themeColor="text1"/>
              </w:rPr>
              <w:t>Follow their teacher’s instructions.</w:t>
            </w:r>
          </w:p>
          <w:p w14:paraId="23F8FCB1" w14:textId="1837822B" w:rsidR="007D2619" w:rsidRPr="007D2619" w:rsidRDefault="007D2619" w:rsidP="007D2619">
            <w:pPr>
              <w:pStyle w:val="ListParagraph"/>
              <w:numPr>
                <w:ilvl w:val="0"/>
                <w:numId w:val="19"/>
              </w:numPr>
              <w:ind w:left="342"/>
              <w:rPr>
                <w:color w:val="000000" w:themeColor="text1"/>
              </w:rPr>
            </w:pPr>
            <w:r w:rsidRPr="007D2619">
              <w:rPr>
                <w:color w:val="000000" w:themeColor="text1"/>
              </w:rPr>
              <w:t>Make questions or answer the questions from the other team.</w:t>
            </w:r>
          </w:p>
        </w:tc>
      </w:tr>
    </w:tbl>
    <w:p w14:paraId="3159AAAE" w14:textId="77777777" w:rsidR="00E74F3A" w:rsidRDefault="00E74F3A">
      <w:r>
        <w:br w:type="page"/>
      </w:r>
    </w:p>
    <w:tbl>
      <w:tblPr>
        <w:tblStyle w:val="TableGrid"/>
        <w:tblW w:w="10080" w:type="dxa"/>
        <w:tblInd w:w="175" w:type="dxa"/>
        <w:tblLook w:val="04A0" w:firstRow="1" w:lastRow="0" w:firstColumn="1" w:lastColumn="0" w:noHBand="0" w:noVBand="1"/>
      </w:tblPr>
      <w:tblGrid>
        <w:gridCol w:w="6030"/>
        <w:gridCol w:w="4050"/>
      </w:tblGrid>
      <w:tr w:rsidR="00FB6DAA" w:rsidRPr="00D6227E" w14:paraId="2CA56DFE" w14:textId="77777777" w:rsidTr="00454516">
        <w:tc>
          <w:tcPr>
            <w:tcW w:w="6030" w:type="dxa"/>
          </w:tcPr>
          <w:p w14:paraId="24363DEC" w14:textId="7AABF16C"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7BED4ED6" w:rsidR="00FB6DAA" w:rsidRPr="00D6227E" w:rsidRDefault="00FB6DAA" w:rsidP="00FB6DAA">
            <w:pPr>
              <w:pStyle w:val="ListParagraph"/>
              <w:numPr>
                <w:ilvl w:val="0"/>
                <w:numId w:val="19"/>
              </w:numPr>
              <w:ind w:left="342"/>
              <w:rPr>
                <w:color w:val="000000" w:themeColor="text1"/>
              </w:rPr>
            </w:pPr>
            <w:r w:rsidRPr="00D6227E">
              <w:rPr>
                <w:color w:val="000000" w:themeColor="text1"/>
              </w:rPr>
              <w:t>Require</w:t>
            </w:r>
            <w:r w:rsidR="006E0164">
              <w:rPr>
                <w:color w:val="000000" w:themeColor="text1"/>
              </w:rPr>
              <w:t xml:space="preserve"> the</w:t>
            </w:r>
            <w:r w:rsidRPr="00D6227E">
              <w:rPr>
                <w:color w:val="000000" w:themeColor="text1"/>
              </w:rPr>
              <w:t xml:space="preserve"> 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31DFD887"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064097">
              <w:rPr>
                <w:color w:val="000000" w:themeColor="text1"/>
              </w:rPr>
              <w:t>P.E</w:t>
            </w:r>
            <w:r w:rsidR="00597235">
              <w:rPr>
                <w:color w:val="000000" w:themeColor="text1"/>
              </w:rPr>
              <w:t xml:space="preserve"> </w:t>
            </w:r>
            <w:r w:rsidRPr="00D6227E">
              <w:rPr>
                <w:color w:val="000000" w:themeColor="text1"/>
              </w:rPr>
              <w:t>Lesson</w:t>
            </w:r>
            <w:r w:rsidR="001B23ED">
              <w:rPr>
                <w:color w:val="000000" w:themeColor="text1"/>
              </w:rPr>
              <w:t xml:space="preserve">, Unit </w:t>
            </w:r>
            <w:r w:rsidR="00064097">
              <w:rPr>
                <w:color w:val="000000" w:themeColor="text1"/>
              </w:rPr>
              <w:t>5</w:t>
            </w:r>
            <w:r w:rsidRPr="00D6227E">
              <w:rPr>
                <w:color w:val="000000" w:themeColor="text1"/>
              </w:rPr>
              <w:t xml:space="preserve"> on page </w:t>
            </w:r>
            <w:r w:rsidR="00064097">
              <w:rPr>
                <w:color w:val="000000" w:themeColor="text1"/>
              </w:rPr>
              <w:t>7</w:t>
            </w:r>
            <w:r w:rsidR="00597235">
              <w:rPr>
                <w:color w:val="000000" w:themeColor="text1"/>
              </w:rPr>
              <w:t>7</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6F99" w14:textId="77777777" w:rsidR="000E7818" w:rsidRDefault="000E7818" w:rsidP="0001350F">
      <w:r>
        <w:separator/>
      </w:r>
    </w:p>
  </w:endnote>
  <w:endnote w:type="continuationSeparator" w:id="0">
    <w:p w14:paraId="096B19B5" w14:textId="77777777" w:rsidR="000E7818" w:rsidRDefault="000E7818"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5192" w14:textId="77777777" w:rsidR="000E7818" w:rsidRDefault="000E7818" w:rsidP="0001350F">
      <w:r>
        <w:separator/>
      </w:r>
    </w:p>
  </w:footnote>
  <w:footnote w:type="continuationSeparator" w:id="0">
    <w:p w14:paraId="0CE97A8D" w14:textId="77777777" w:rsidR="000E7818" w:rsidRDefault="000E7818"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330546"/>
    <w:multiLevelType w:val="hybridMultilevel"/>
    <w:tmpl w:val="0270EEAE"/>
    <w:lvl w:ilvl="0" w:tplc="47A26EBC">
      <w:start w:val="1"/>
      <w:numFmt w:val="bullet"/>
      <w:lvlText w:val="•"/>
      <w:lvlJc w:val="left"/>
      <w:pPr>
        <w:tabs>
          <w:tab w:val="num" w:pos="720"/>
        </w:tabs>
        <w:ind w:left="720" w:hanging="360"/>
      </w:pPr>
      <w:rPr>
        <w:rFonts w:ascii="Calibri" w:hAnsi="Calibri" w:hint="default"/>
      </w:rPr>
    </w:lvl>
    <w:lvl w:ilvl="1" w:tplc="9CF04AD8" w:tentative="1">
      <w:start w:val="1"/>
      <w:numFmt w:val="bullet"/>
      <w:lvlText w:val="•"/>
      <w:lvlJc w:val="left"/>
      <w:pPr>
        <w:tabs>
          <w:tab w:val="num" w:pos="1440"/>
        </w:tabs>
        <w:ind w:left="1440" w:hanging="360"/>
      </w:pPr>
      <w:rPr>
        <w:rFonts w:ascii="Calibri" w:hAnsi="Calibri" w:hint="default"/>
      </w:rPr>
    </w:lvl>
    <w:lvl w:ilvl="2" w:tplc="B2223FE0" w:tentative="1">
      <w:start w:val="1"/>
      <w:numFmt w:val="bullet"/>
      <w:lvlText w:val="•"/>
      <w:lvlJc w:val="left"/>
      <w:pPr>
        <w:tabs>
          <w:tab w:val="num" w:pos="2160"/>
        </w:tabs>
        <w:ind w:left="2160" w:hanging="360"/>
      </w:pPr>
      <w:rPr>
        <w:rFonts w:ascii="Calibri" w:hAnsi="Calibri" w:hint="default"/>
      </w:rPr>
    </w:lvl>
    <w:lvl w:ilvl="3" w:tplc="DBCA66E0" w:tentative="1">
      <w:start w:val="1"/>
      <w:numFmt w:val="bullet"/>
      <w:lvlText w:val="•"/>
      <w:lvlJc w:val="left"/>
      <w:pPr>
        <w:tabs>
          <w:tab w:val="num" w:pos="2880"/>
        </w:tabs>
        <w:ind w:left="2880" w:hanging="360"/>
      </w:pPr>
      <w:rPr>
        <w:rFonts w:ascii="Calibri" w:hAnsi="Calibri" w:hint="default"/>
      </w:rPr>
    </w:lvl>
    <w:lvl w:ilvl="4" w:tplc="F63ACBDC" w:tentative="1">
      <w:start w:val="1"/>
      <w:numFmt w:val="bullet"/>
      <w:lvlText w:val="•"/>
      <w:lvlJc w:val="left"/>
      <w:pPr>
        <w:tabs>
          <w:tab w:val="num" w:pos="3600"/>
        </w:tabs>
        <w:ind w:left="3600" w:hanging="360"/>
      </w:pPr>
      <w:rPr>
        <w:rFonts w:ascii="Calibri" w:hAnsi="Calibri" w:hint="default"/>
      </w:rPr>
    </w:lvl>
    <w:lvl w:ilvl="5" w:tplc="49E431E2" w:tentative="1">
      <w:start w:val="1"/>
      <w:numFmt w:val="bullet"/>
      <w:lvlText w:val="•"/>
      <w:lvlJc w:val="left"/>
      <w:pPr>
        <w:tabs>
          <w:tab w:val="num" w:pos="4320"/>
        </w:tabs>
        <w:ind w:left="4320" w:hanging="360"/>
      </w:pPr>
      <w:rPr>
        <w:rFonts w:ascii="Calibri" w:hAnsi="Calibri" w:hint="default"/>
      </w:rPr>
    </w:lvl>
    <w:lvl w:ilvl="6" w:tplc="076643DA" w:tentative="1">
      <w:start w:val="1"/>
      <w:numFmt w:val="bullet"/>
      <w:lvlText w:val="•"/>
      <w:lvlJc w:val="left"/>
      <w:pPr>
        <w:tabs>
          <w:tab w:val="num" w:pos="5040"/>
        </w:tabs>
        <w:ind w:left="5040" w:hanging="360"/>
      </w:pPr>
      <w:rPr>
        <w:rFonts w:ascii="Calibri" w:hAnsi="Calibri" w:hint="default"/>
      </w:rPr>
    </w:lvl>
    <w:lvl w:ilvl="7" w:tplc="9258BBC4" w:tentative="1">
      <w:start w:val="1"/>
      <w:numFmt w:val="bullet"/>
      <w:lvlText w:val="•"/>
      <w:lvlJc w:val="left"/>
      <w:pPr>
        <w:tabs>
          <w:tab w:val="num" w:pos="5760"/>
        </w:tabs>
        <w:ind w:left="5760" w:hanging="360"/>
      </w:pPr>
      <w:rPr>
        <w:rFonts w:ascii="Calibri" w:hAnsi="Calibri" w:hint="default"/>
      </w:rPr>
    </w:lvl>
    <w:lvl w:ilvl="8" w:tplc="D7C40BB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557792">
    <w:abstractNumId w:val="2"/>
  </w:num>
  <w:num w:numId="2" w16cid:durableId="2086410275">
    <w:abstractNumId w:val="23"/>
  </w:num>
  <w:num w:numId="3" w16cid:durableId="1377508409">
    <w:abstractNumId w:val="5"/>
  </w:num>
  <w:num w:numId="4" w16cid:durableId="1557397597">
    <w:abstractNumId w:val="11"/>
  </w:num>
  <w:num w:numId="5" w16cid:durableId="1300064285">
    <w:abstractNumId w:val="32"/>
  </w:num>
  <w:num w:numId="6" w16cid:durableId="439185916">
    <w:abstractNumId w:val="12"/>
  </w:num>
  <w:num w:numId="7" w16cid:durableId="1303539629">
    <w:abstractNumId w:val="20"/>
  </w:num>
  <w:num w:numId="8" w16cid:durableId="842862066">
    <w:abstractNumId w:val="9"/>
  </w:num>
  <w:num w:numId="9" w16cid:durableId="712385108">
    <w:abstractNumId w:val="10"/>
  </w:num>
  <w:num w:numId="10" w16cid:durableId="1670210560">
    <w:abstractNumId w:val="34"/>
  </w:num>
  <w:num w:numId="11" w16cid:durableId="435563280">
    <w:abstractNumId w:val="7"/>
  </w:num>
  <w:num w:numId="12" w16cid:durableId="1907915005">
    <w:abstractNumId w:val="8"/>
  </w:num>
  <w:num w:numId="13" w16cid:durableId="224727018">
    <w:abstractNumId w:val="21"/>
  </w:num>
  <w:num w:numId="14" w16cid:durableId="1717193851">
    <w:abstractNumId w:val="0"/>
  </w:num>
  <w:num w:numId="15" w16cid:durableId="92088727">
    <w:abstractNumId w:val="6"/>
  </w:num>
  <w:num w:numId="16" w16cid:durableId="699624737">
    <w:abstractNumId w:val="19"/>
  </w:num>
  <w:num w:numId="17" w16cid:durableId="923995453">
    <w:abstractNumId w:val="18"/>
  </w:num>
  <w:num w:numId="18" w16cid:durableId="1542399489">
    <w:abstractNumId w:val="28"/>
  </w:num>
  <w:num w:numId="19" w16cid:durableId="1419517976">
    <w:abstractNumId w:val="16"/>
  </w:num>
  <w:num w:numId="20" w16cid:durableId="1429274778">
    <w:abstractNumId w:val="22"/>
  </w:num>
  <w:num w:numId="21" w16cid:durableId="868564180">
    <w:abstractNumId w:val="25"/>
  </w:num>
  <w:num w:numId="22" w16cid:durableId="2108234037">
    <w:abstractNumId w:val="14"/>
  </w:num>
  <w:num w:numId="23" w16cid:durableId="686055142">
    <w:abstractNumId w:val="1"/>
  </w:num>
  <w:num w:numId="24" w16cid:durableId="417749739">
    <w:abstractNumId w:val="31"/>
  </w:num>
  <w:num w:numId="25" w16cid:durableId="1436364355">
    <w:abstractNumId w:val="3"/>
  </w:num>
  <w:num w:numId="26" w16cid:durableId="1241913763">
    <w:abstractNumId w:val="15"/>
  </w:num>
  <w:num w:numId="27" w16cid:durableId="1648051669">
    <w:abstractNumId w:val="30"/>
  </w:num>
  <w:num w:numId="28" w16cid:durableId="1456220956">
    <w:abstractNumId w:val="27"/>
  </w:num>
  <w:num w:numId="29" w16cid:durableId="1251087724">
    <w:abstractNumId w:val="4"/>
  </w:num>
  <w:num w:numId="30" w16cid:durableId="48313215">
    <w:abstractNumId w:val="24"/>
  </w:num>
  <w:num w:numId="31" w16cid:durableId="109587620">
    <w:abstractNumId w:val="33"/>
  </w:num>
  <w:num w:numId="32" w16cid:durableId="462966444">
    <w:abstractNumId w:val="26"/>
  </w:num>
  <w:num w:numId="33" w16cid:durableId="1269241071">
    <w:abstractNumId w:val="13"/>
  </w:num>
  <w:num w:numId="34" w16cid:durableId="1694113831">
    <w:abstractNumId w:val="35"/>
  </w:num>
  <w:num w:numId="35" w16cid:durableId="784733812">
    <w:abstractNumId w:val="29"/>
  </w:num>
  <w:num w:numId="36" w16cid:durableId="1168790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64097"/>
    <w:rsid w:val="00083944"/>
    <w:rsid w:val="00093BA5"/>
    <w:rsid w:val="000A5435"/>
    <w:rsid w:val="000A7693"/>
    <w:rsid w:val="000B2E62"/>
    <w:rsid w:val="000B4F33"/>
    <w:rsid w:val="000C6E14"/>
    <w:rsid w:val="000D1FC4"/>
    <w:rsid w:val="000D319B"/>
    <w:rsid w:val="000D7167"/>
    <w:rsid w:val="000E4353"/>
    <w:rsid w:val="000E4BB4"/>
    <w:rsid w:val="000E7818"/>
    <w:rsid w:val="001012D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3EC3"/>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6221F"/>
    <w:rsid w:val="00373EEC"/>
    <w:rsid w:val="003769B4"/>
    <w:rsid w:val="003C42FD"/>
    <w:rsid w:val="003C79C4"/>
    <w:rsid w:val="003D7AD1"/>
    <w:rsid w:val="004030B5"/>
    <w:rsid w:val="004040D3"/>
    <w:rsid w:val="00410288"/>
    <w:rsid w:val="00410BF9"/>
    <w:rsid w:val="00417DE4"/>
    <w:rsid w:val="00444E2B"/>
    <w:rsid w:val="00454516"/>
    <w:rsid w:val="00465AC3"/>
    <w:rsid w:val="004663EE"/>
    <w:rsid w:val="00481598"/>
    <w:rsid w:val="00486A93"/>
    <w:rsid w:val="004874D8"/>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78E5"/>
    <w:rsid w:val="006D20F9"/>
    <w:rsid w:val="006E0164"/>
    <w:rsid w:val="006E0652"/>
    <w:rsid w:val="006E5E72"/>
    <w:rsid w:val="0070483D"/>
    <w:rsid w:val="007158A7"/>
    <w:rsid w:val="00733FC3"/>
    <w:rsid w:val="00751690"/>
    <w:rsid w:val="007563C0"/>
    <w:rsid w:val="00763D82"/>
    <w:rsid w:val="00763F5C"/>
    <w:rsid w:val="0077523C"/>
    <w:rsid w:val="00787DC1"/>
    <w:rsid w:val="00797BB3"/>
    <w:rsid w:val="007A7989"/>
    <w:rsid w:val="007B5B4A"/>
    <w:rsid w:val="007D2619"/>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6ACB"/>
    <w:rsid w:val="00967926"/>
    <w:rsid w:val="00972121"/>
    <w:rsid w:val="00985271"/>
    <w:rsid w:val="009856D0"/>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92137"/>
    <w:rsid w:val="00AA1A1F"/>
    <w:rsid w:val="00AC4488"/>
    <w:rsid w:val="00AD510B"/>
    <w:rsid w:val="00AE7A9C"/>
    <w:rsid w:val="00B12344"/>
    <w:rsid w:val="00B15C97"/>
    <w:rsid w:val="00B527DA"/>
    <w:rsid w:val="00B563A8"/>
    <w:rsid w:val="00B6663F"/>
    <w:rsid w:val="00B66FFB"/>
    <w:rsid w:val="00B85D1C"/>
    <w:rsid w:val="00B905C1"/>
    <w:rsid w:val="00B96DF3"/>
    <w:rsid w:val="00BA23BA"/>
    <w:rsid w:val="00BB14E4"/>
    <w:rsid w:val="00BB1CA7"/>
    <w:rsid w:val="00BB465F"/>
    <w:rsid w:val="00BD032C"/>
    <w:rsid w:val="00C25891"/>
    <w:rsid w:val="00C35951"/>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32390"/>
    <w:rsid w:val="00E65908"/>
    <w:rsid w:val="00E710D7"/>
    <w:rsid w:val="00E731B1"/>
    <w:rsid w:val="00E74F3A"/>
    <w:rsid w:val="00E765A0"/>
    <w:rsid w:val="00E76DAA"/>
    <w:rsid w:val="00EA6079"/>
    <w:rsid w:val="00EB65E6"/>
    <w:rsid w:val="00EB77D5"/>
    <w:rsid w:val="00EC1118"/>
    <w:rsid w:val="00EE17F3"/>
    <w:rsid w:val="00EF6E8A"/>
    <w:rsid w:val="00F1798D"/>
    <w:rsid w:val="00F21151"/>
    <w:rsid w:val="00F35B76"/>
    <w:rsid w:val="00F81BD3"/>
    <w:rsid w:val="00F825FE"/>
    <w:rsid w:val="00F902C7"/>
    <w:rsid w:val="00F90B5D"/>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3154</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272</cp:revision>
  <dcterms:created xsi:type="dcterms:W3CDTF">2022-01-06T13:19:00Z</dcterms:created>
  <dcterms:modified xsi:type="dcterms:W3CDTF">2022-04-25T14:01:00Z</dcterms:modified>
</cp:coreProperties>
</file>