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Trả lời ngắn</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Câu 1.</w:t>
      </w:r>
      <w:r>
        <w:t xml:space="preserve"> Hãy tính độ lệch chuẩn của mẫu số liệu ghép nhóm (kết quả được làm tròn đến hàng phần trăm) </w:t>
      </w:r>
    </w:p>
    <w:tbl xmlns:w="http://schemas.openxmlformats.org/wordprocessingml/2006/main">
      <w:tblPr>
        <w:tblStyle w:val="TableGrid"/>
        <w:tblW w:w="0" w:type="auto"/>
        <w:tblLook w:val="04A0" w:firstRow="1" w:lastRow="0" w:firstColumn="1" w:lastColumn="0" w:noHBand="0" w:noVBand="1"/>
      </w:tblPr>
      <w:tr>
        <w:tc>
          <w:p>
            <w:r>
              <w:t xml:space="preserve"> </w:t>
            </w:r>
            <w:r>
              <w:rPr>
                <w:b/>
                <w:bCs/>
              </w:rPr>
              <w:t xml:space="preserve">Chiều cao (cm)</w:t>
            </w:r>
            <w:r>
              <w:t xml:space="preserve"> </w:t>
            </w:r>
          </w:p>
        </w:tc>
        <w:tc>
          <w:p>
            <w:r>
              <w:t xml:space="preserve"> </w:t>
            </w:r>
            <w:r>
              <w:rPr>
                <w:position w:val="-14"/>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20.45pt" o:ole="">
                  <v:imagedata r:id="rId10001" o:title=""/>
                </v:shape>
                <o:OLEObject Type="Embed" ProgID="Equation.DSMT4" ShapeID="_x0000_i1025" DrawAspect="Content" ObjectID="_1787828888" r:id="rId10002"/>
              </w:object>
            </w:r>
            <w:r>
              <w:t xml:space="preserve"> </w:t>
            </w:r>
          </w:p>
        </w:tc>
        <w:tc>
          <w:p>
            <w:r>
              <w:t xml:space="preserve"> </w:t>
            </w:r>
            <w:r>
              <w:rPr>
                <w:position w:val="-14"/>
              </w:rPr>
              <w:object w:dxaOrig="999" w:dyaOrig="400">
                <v:shape id="_x0000_i1026" type="#_x0000_t75" style="width:49.6pt;height:20.45pt" o:ole="">
                  <v:imagedata r:id="rId10003" o:title=""/>
                </v:shape>
                <o:OLEObject Type="Embed" ProgID="Equation.DSMT4" ShapeID="_x0000_i1026" DrawAspect="Content" ObjectID="_1787828889" r:id="rId10004"/>
              </w:object>
            </w:r>
            <w:r>
              <w:t xml:space="preserve"> </w:t>
            </w:r>
          </w:p>
        </w:tc>
        <w:tc>
          <w:p>
            <w:r>
              <w:t xml:space="preserve"> </w:t>
            </w:r>
            <w:r>
              <w:rPr>
                <w:position w:val="-14"/>
              </w:rPr>
              <w:object w:dxaOrig="999" w:dyaOrig="400">
                <v:shape id="_x0000_i1027" type="#_x0000_t75" style="width:49.6pt;height:20.45pt" o:ole="">
                  <v:imagedata r:id="rId10005" o:title=""/>
                </v:shape>
                <o:OLEObject Type="Embed" ProgID="Equation.DSMT4" ShapeID="_x0000_i1027" DrawAspect="Content" ObjectID="_1787828890" r:id="rId10006"/>
              </w:object>
            </w:r>
            <w:r>
              <w:t xml:space="preserve"> </w:t>
            </w:r>
          </w:p>
        </w:tc>
        <w:tc>
          <w:p>
            <w:r>
              <w:t xml:space="preserve"> </w:t>
            </w:r>
            <w:r>
              <w:rPr>
                <w:position w:val="-14"/>
              </w:rPr>
              <w:object w:dxaOrig="999" w:dyaOrig="400">
                <v:shape id="_x0000_i1028" type="#_x0000_t75" style="width:49.6pt;height:20.45pt" o:ole="">
                  <v:imagedata r:id="rId10007" o:title=""/>
                </v:shape>
                <o:OLEObject Type="Embed" ProgID="Equation.DSMT4" ShapeID="_x0000_i1028" DrawAspect="Content" ObjectID="_1787828891" r:id="rId10008"/>
              </w:object>
            </w:r>
            <w:r>
              <w:t xml:space="preserve"> </w:t>
            </w:r>
          </w:p>
        </w:tc>
        <w:tc>
          <w:p>
            <w:r>
              <w:t xml:space="preserve"> </w:t>
            </w:r>
            <w:r>
              <w:rPr>
                <w:position w:val="-14"/>
              </w:rPr>
              <w:object w:dxaOrig="999" w:dyaOrig="400">
                <v:shape id="_x0000_i1029" type="#_x0000_t75" style="width:49.6pt;height:20.45pt" o:ole="">
                  <v:imagedata r:id="rId10009" o:title=""/>
                </v:shape>
                <o:OLEObject Type="Embed" ProgID="Equation.DSMT4" ShapeID="_x0000_i1029" DrawAspect="Content" ObjectID="_1787828892" r:id="rId10010"/>
              </w:object>
            </w:r>
            <w:r>
              <w:t xml:space="preserve"> </w:t>
            </w:r>
          </w:p>
        </w:tc>
      </w:tr>
      <w:tr>
        <w:tc>
          <w:p>
            <w:r>
              <w:t xml:space="preserve"> </w:t>
            </w:r>
            <w:r>
              <w:rPr>
                <w:b/>
                <w:bCs/>
              </w:rPr>
              <w:t xml:space="preserve">Số học sinh</w:t>
            </w:r>
            <w:r>
              <w:t xml:space="preserve"> </w:t>
            </w:r>
          </w:p>
        </w:tc>
        <w:tc>
          <w:p>
            <w:r>
              <w:t xml:space="preserve"> 3 </w:t>
            </w:r>
          </w:p>
        </w:tc>
        <w:tc>
          <w:p>
            <w:r>
              <w:t xml:space="preserve"> 5 </w:t>
            </w:r>
          </w:p>
        </w:tc>
        <w:tc>
          <w:p>
            <w:r>
              <w:t xml:space="preserve"> 8 </w:t>
            </w:r>
          </w:p>
        </w:tc>
        <w:tc>
          <w:p>
            <w:r>
              <w:t xml:space="preserve"> 4 </w:t>
            </w:r>
          </w:p>
        </w:tc>
        <w:tc>
          <w:p>
            <w:r>
              <w:t xml:space="preserve"> 1 </w:t>
            </w:r>
          </w:p>
        </w:tc>
      </w:tr>
    </w:tbl>
    <w:p>
      <w:r>
        <w:rPr>
          <w:b/>
          <w:bCs/>
        </w:rPr>
        <w:t xml:space="preserve">Lời giải</w:t>
      </w:r>
    </w:p>
    <w:p>
      <w:r>
        <w:t xml:space="preserve"> </w:t>
      </w:r>
      <w:r>
        <w:rPr>
          <w:b/>
          <w:bCs/>
        </w:rPr>
        <w:t xml:space="preserve">Đáp án: </w:t>
      </w:r>
      <w:r>
        <w:t xml:space="preserve">4,26</w:t>
      </w:r>
    </w:p>
    <w:p>
      <w:r>
        <w:t xml:space="preserve">Cỡ mẫu: </w:t>
      </w:r>
      <w:r>
        <w:rPr>
          <w:position w:val="-6"/>
        </w:rPr>
        <w:object w:dxaOrig="660" w:dyaOrig="279">
          <v:shape id="_x0000_i1031" type="#_x0000_t75" style="width:33.1pt;height:13.6pt" o:ole="">
            <v:imagedata r:id="rId10011" o:title=""/>
          </v:shape>
          <o:OLEObject Type="Embed" ProgID="Equation.DSMT4" ShapeID="_x0000_i1031" DrawAspect="Content" ObjectID="_1787828894" r:id="rId10012"/>
        </w:object>
      </w:r>
    </w:p>
    <w:p>
      <w:r>
        <w:t xml:space="preserve">Giá trị trung bình của mẫu số liệu mới:</w:t>
      </w:r>
    </w:p>
    <w:p>
      <w:r>
        <w:rPr>
          <w:position w:val="-24"/>
        </w:rPr>
        <w:object w:dxaOrig="7760" w:dyaOrig="620">
          <v:shape id="_x0000_i1032" type="#_x0000_t75" style="width:388.2pt;height:31.15pt" o:ole="">
            <v:imagedata r:id="rId10013" o:title=""/>
          </v:shape>
          <o:OLEObject Type="Embed" ProgID="Equation.DSMT4" ShapeID="_x0000_i1032" DrawAspect="Content" ObjectID="_1787828895" r:id="rId10014"/>
        </w:object>
      </w:r>
    </w:p>
    <w:p>
      <w:r>
        <w:t xml:space="preserve">Phương sai của mẫu số liệu mới:</w:t>
      </w:r>
    </w:p>
    <w:p>
      <w:r>
        <w:rPr>
          <w:position w:val="-68"/>
        </w:rPr>
        <w:object w:dxaOrig="6920" w:dyaOrig="1480">
          <v:shape id="_x0000_i1033" type="#_x0000_t75" style="width:346.4pt;height:73.95pt" o:ole="">
            <v:imagedata r:id="rId10015" o:title=""/>
          </v:shape>
          <o:OLEObject Type="Embed" ProgID="Equation.DSMT4" ShapeID="_x0000_i1033" DrawAspect="Content" ObjectID="_1787828896" r:id="rId10016"/>
        </w:object>
      </w:r>
    </w:p>
    <w:p>
      <w:r>
        <w:t xml:space="preserve">Độ lệch chuẩn của mẫu số liệu mới: </w:t>
      </w:r>
      <w:r>
        <w:rPr>
          <w:position w:val="-26"/>
        </w:rPr>
        <w:object w:dxaOrig="3340" w:dyaOrig="700">
          <v:shape id="_x0000_i1034" type="#_x0000_t75" style="width:166.4pt;height:35.05pt" o:ole="">
            <v:imagedata r:id="rId10017" o:title=""/>
          </v:shape>
          <o:OLEObject Type="Embed" ProgID="Equation.DSMT4" ShapeID="_x0000_i1034" DrawAspect="Content" ObjectID="_1787828897" r:id="rId10018"/>
        </w:object>
      </w:r>
    </w:p>
    <w:p>
      <w:r>
        <w:t xml:space="preserve">Đáp án: 4,26</w:t>
      </w:r>
    </w:p>
    <w:p>
      <w:r>
        <w:rPr>
          <w:b/>
          <w:bCs/>
        </w:rPr>
        <w:t xml:space="preserve">Câu 2.</w:t>
      </w:r>
      <w:r>
        <w:t xml:space="preserve"> Để đánh giá chất lượng một loại pin điện thoại mới, người ta ghi lại thời gian nghe nhạc liên tục của điện thoại được sạc đầy pin cho đến khi hết pin cho kết quả như sau:</w:t>
      </w:r>
    </w:p>
    <w:p>
      <w:pr>
        <w:pPr>
          <w:jc w:val="center"/>
        </w:pPr>
      </w:pr>
      <w:r xmlns:w="http://schemas.openxmlformats.org/wordprocessingml/2006/main" xmlns:wp="http://schemas.openxmlformats.org/drawingml/2006/wordprocessingDrawing">
        <w:rPr>
          <w:position w:val="-43"/>
        </w:rPr>
        <w:drawing>
          <wp:inline>
            <wp:extent cx="4470083" cy="619125"/>
            <wp:docPr id="10020" name="Picture 10020"/>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0019">
                      <a:extLst>
                        <a:ext uri="{28A0092B-C50C-407E-A947-70E740481C1C}">
                          <a14:useLocalDpi xmlns:a14="http://schemas.microsoft.com/office/drawing/2010/main" val="0"/>
                        </a:ext>
                      </a:extLst>
                    </a:blip>
                    <a:srcRect/>
                    <a:stretch>
                      <a:fillRect/>
                    </a:stretch>
                  </pic:blipFill>
                  <pic:spPr bwMode="auto">
                    <a:xfrm>
                      <a:off x="0" y="0"/>
                      <a:ext cx="4470083" cy="619125"/>
                    </a:xfrm>
                    <a:prstGeom prst="rect">
                      <a:avLst/>
                    </a:prstGeom>
                    <a:noFill/>
                  </pic:spPr>
                </pic:pic>
              </a:graphicData>
            </a:graphic>
          </wp:inline>
        </w:drawing>
      </w:r>
    </w:p>
    <w:p>
      <w:r>
        <w:t xml:space="preserve">Tính độ lệch chuẩn của mẫu số liệu ghép nhóm trên (kết quả được làm tròn đến hàng phần trăm)</w:t>
      </w:r>
    </w:p>
    <w:p>
      <w:r>
        <w:rPr>
          <w:b/>
          <w:bCs/>
        </w:rPr>
        <w:t xml:space="preserve">Lời giải</w:t>
      </w:r>
    </w:p>
    <w:p>
      <w:r>
        <w:t xml:space="preserve"> </w:t>
      </w:r>
      <w:r>
        <w:rPr>
          <w:b/>
          <w:bCs/>
        </w:rPr>
        <w:t xml:space="preserve">Đáp án: </w:t>
      </w:r>
      <w:r>
        <w:t xml:space="preserve">0,53</w:t>
      </w:r>
    </w:p>
    <w:p>
      <w:r>
        <w:t xml:space="preserve">Chọn giá trị đại diện cho các nhóm số liệu, ta có:</w:t>
      </w:r>
    </w:p>
    <w:tbl xmlns:w="http://schemas.openxmlformats.org/wordprocessingml/2006/main">
      <w:tblPr>
        <w:tblStyle w:val="TableGrid"/>
        <w:tblW w:w="0" w:type="auto"/>
        <w:tblLook w:val="04A0" w:firstRow="1" w:lastRow="0" w:firstColumn="1" w:lastColumn="0" w:noHBand="0" w:noVBand="1"/>
      </w:tblPr>
      <w:tr>
        <w:tc>
          <w:p>
            <w:r>
              <w:t xml:space="preserve">  Thời gian (giờ)  </w:t>
            </w:r>
          </w:p>
        </w:tc>
        <w:tc>
          <w:p>
            <w:r>
              <w:t xml:space="preserve"> </w:t>
            </w:r>
            <w:r>
              <w:rPr>
                <w:position w:val="-10"/>
              </w:rPr>
              <w:object w:dxaOrig="720" w:dyaOrig="320">
                <v:shape id="_x0000_i1036" type="#_x0000_t75" style="width:36pt;height:16.55pt" o:ole="">
                  <v:imagedata r:id="rId10022" o:title=""/>
                </v:shape>
                <o:OLEObject Type="Embed" ProgID="Equation.DSMT4" ShapeID="_x0000_i1036" DrawAspect="Content" ObjectID="_1787828899" r:id="rId10023"/>
              </w:object>
            </w:r>
            <w:r>
              <w:t xml:space="preserve"> </w:t>
            </w:r>
          </w:p>
        </w:tc>
        <w:tc>
          <w:p>
            <w:r>
              <w:t xml:space="preserve"> </w:t>
            </w:r>
            <w:r>
              <w:rPr>
                <w:position w:val="-10"/>
              </w:rPr>
              <w:object w:dxaOrig="740" w:dyaOrig="320">
                <v:shape id="_x0000_i1037" type="#_x0000_t75" style="width:36.95pt;height:16.55pt" o:ole="">
                  <v:imagedata r:id="rId10024" o:title=""/>
                </v:shape>
                <o:OLEObject Type="Embed" ProgID="Equation.DSMT4" ShapeID="_x0000_i1037" DrawAspect="Content" ObjectID="_1787828900" r:id="rId10025"/>
              </w:object>
            </w:r>
            <w:r>
              <w:t xml:space="preserve"> </w:t>
            </w:r>
          </w:p>
        </w:tc>
        <w:tc>
          <w:p>
            <w:r>
              <w:t xml:space="preserve"> </w:t>
            </w:r>
            <w:r>
              <w:rPr>
                <w:position w:val="-10"/>
              </w:rPr>
              <w:object w:dxaOrig="740" w:dyaOrig="320">
                <v:shape id="_x0000_i1038" type="#_x0000_t75" style="width:36.95pt;height:16.55pt" o:ole="">
                  <v:imagedata r:id="rId10026" o:title=""/>
                </v:shape>
                <o:OLEObject Type="Embed" ProgID="Equation.DSMT4" ShapeID="_x0000_i1038" DrawAspect="Content" ObjectID="_1787828901" r:id="rId10027"/>
              </w:object>
            </w:r>
            <w:r>
              <w:t xml:space="preserve"> </w:t>
            </w:r>
          </w:p>
        </w:tc>
        <w:tc>
          <w:p>
            <w:r>
              <w:t xml:space="preserve"> </w:t>
            </w:r>
            <w:r>
              <w:rPr>
                <w:position w:val="-10"/>
              </w:rPr>
              <w:object w:dxaOrig="740" w:dyaOrig="320">
                <v:shape id="_x0000_i1039" type="#_x0000_t75" style="width:36.95pt;height:16.55pt" o:ole="">
                  <v:imagedata r:id="rId10028" o:title=""/>
                </v:shape>
                <o:OLEObject Type="Embed" ProgID="Equation.DSMT4" ShapeID="_x0000_i1039" DrawAspect="Content" ObjectID="_1787828902" r:id="rId10029"/>
              </w:object>
            </w:r>
            <w:r>
              <w:t xml:space="preserve"> </w:t>
            </w:r>
          </w:p>
        </w:tc>
        <w:tc>
          <w:p>
            <w:r>
              <w:t xml:space="preserve"> </w:t>
            </w:r>
            <w:r>
              <w:rPr>
                <w:position w:val="-10"/>
              </w:rPr>
              <w:object w:dxaOrig="740" w:dyaOrig="320">
                <v:shape id="_x0000_i1040" type="#_x0000_t75" style="width:36.95pt;height:16.55pt" o:ole="">
                  <v:imagedata r:id="rId10030" o:title=""/>
                </v:shape>
                <o:OLEObject Type="Embed" ProgID="Equation.DSMT4" ShapeID="_x0000_i1040" DrawAspect="Content" ObjectID="_1787828903" r:id="rId10031"/>
              </w:object>
            </w:r>
            <w:r>
              <w:t xml:space="preserve"> </w:t>
            </w:r>
          </w:p>
        </w:tc>
      </w:tr>
      <w:tr>
        <w:tc>
          <w:p>
            <w:r>
              <w:t xml:space="preserve"> Giá trị đại diện  </w:t>
            </w:r>
          </w:p>
        </w:tc>
        <w:tc>
          <w:p>
            <w:r>
              <w:t xml:space="preserve"> 5,25  </w:t>
            </w:r>
          </w:p>
        </w:tc>
        <w:tc>
          <w:p>
            <w:r>
              <w:t xml:space="preserve">  5,75  </w:t>
            </w:r>
          </w:p>
        </w:tc>
        <w:tc>
          <w:p>
            <w:r>
              <w:t xml:space="preserve"> 6,25  </w:t>
            </w:r>
          </w:p>
        </w:tc>
        <w:tc>
          <w:p>
            <w:r>
              <w:t xml:space="preserve">  6,75  </w:t>
            </w:r>
          </w:p>
        </w:tc>
        <w:tc>
          <w:p>
            <w:r>
              <w:t xml:space="preserve"> 7,25  </w:t>
            </w:r>
          </w:p>
        </w:tc>
      </w:tr>
      <w:tr>
        <w:tc>
          <w:p>
            <w:r>
              <w:t xml:space="preserve"> Số chiếc điện thoại (tần số) </w:t>
            </w:r>
          </w:p>
        </w:tc>
        <w:tc>
          <w:p>
            <w:r>
              <w:t xml:space="preserve"> 2 </w:t>
            </w:r>
          </w:p>
        </w:tc>
        <w:tc>
          <w:p>
            <w:r>
              <w:t xml:space="preserve"> 8 </w:t>
            </w:r>
          </w:p>
        </w:tc>
        <w:tc>
          <w:p>
            <w:r>
              <w:t xml:space="preserve"> 15 </w:t>
            </w:r>
          </w:p>
        </w:tc>
        <w:tc>
          <w:p>
            <w:r>
              <w:t xml:space="preserve"> 10 </w:t>
            </w:r>
          </w:p>
        </w:tc>
        <w:tc>
          <w:p>
            <w:r>
              <w:t xml:space="preserve"> 5 </w:t>
            </w:r>
          </w:p>
        </w:tc>
      </w:tr>
    </w:tbl>
    <w:p/>
    <w:p>
      <w:r>
        <w:t xml:space="preserve">Thời gian trung bình nghe nhạc liên tục của điện thoại là: </w:t>
      </w:r>
      <w:r>
        <w:rPr>
          <w:position w:val="-24"/>
        </w:rPr>
        <w:object w:dxaOrig="5780" w:dyaOrig="620">
          <v:shape id="_x0000_i1041" type="#_x0000_t75" style="width:288.95pt;height:31.15pt" o:ole="">
            <v:imagedata r:id="rId10032" o:title=""/>
          </v:shape>
          <o:OLEObject Type="Embed" ProgID="Equation.DSMT4" ShapeID="_x0000_i1041" DrawAspect="Content" ObjectID="_1787828904" r:id="rId10033"/>
        </w:object>
      </w:r>
    </w:p>
    <w:p>
      <w:r>
        <w:t xml:space="preserve">Phương sai của mẫu số liệu là:</w:t>
      </w:r>
    </w:p>
    <w:p>
      <w:r>
        <w:rPr>
          <w:position w:val="-24"/>
        </w:rPr>
        <w:object w:dxaOrig="7200" w:dyaOrig="620">
          <v:shape id="_x0000_i1042" type="#_x0000_t75" style="width:5in;height:31.15pt" o:ole="">
            <v:imagedata r:id="rId10034" o:title=""/>
          </v:shape>
          <o:OLEObject Type="Embed" ProgID="Equation.DSMT4" ShapeID="_x0000_i1042" DrawAspect="Content" ObjectID="_1787828905" r:id="rId10035"/>
        </w:object>
      </w:r>
    </w:p>
    <w:p>
      <w:r>
        <w:t xml:space="preserve">Độ lệch chuẩn của mẫu số liệu là: </w:t>
      </w:r>
      <w:r>
        <w:rPr>
          <w:position w:val="-24"/>
        </w:rPr>
        <w:object w:dxaOrig="2380" w:dyaOrig="680">
          <v:shape id="_x0000_i1043" type="#_x0000_t75" style="width:118.7pt;height:34.05pt" o:ole="">
            <v:imagedata r:id="rId10036" o:title=""/>
          </v:shape>
          <o:OLEObject Type="Embed" ProgID="Equation.DSMT4" ShapeID="_x0000_i1043" DrawAspect="Content" ObjectID="_1787828906" r:id="rId10037"/>
        </w:object>
      </w:r>
    </w:p>
    <w:p>
      <w:r>
        <w:t xml:space="preserve">Đáp án: 0,53</w:t>
      </w:r>
    </w:p>
    <w:p>
      <w:r>
        <w:rPr>
          <w:b/>
          <w:bCs/>
        </w:rPr>
        <w:t xml:space="preserve">Câu 3.</w:t>
      </w:r>
      <w:r>
        <w:t xml:space="preserve"> Bảng dưới đây thống kê cự li ném tạ của một vận động viên.</w:t>
      </w:r>
    </w:p>
    <w:tbl xmlns:w="http://schemas.openxmlformats.org/wordprocessingml/2006/main">
      <w:tblPr>
        <w:tblStyle w:val="TableGrid"/>
        <w:tblW w:w="0" w:type="auto"/>
        <w:tblLook w:val="04A0" w:firstRow="1" w:lastRow="0" w:firstColumn="1" w:lastColumn="0" w:noHBand="0" w:noVBand="1"/>
      </w:tblPr>
      <w:tr>
        <w:tc>
          <w:p>
            <w:r>
              <w:t xml:space="preserve">  Cự li (m)  </w:t>
            </w:r>
          </w:p>
        </w:tc>
        <w:tc>
          <w:p>
            <w:r>
              <w:t xml:space="preserve">  </w:t>
            </w:r>
            <w:r>
              <w:rPr>
                <w:position w:val="-10"/>
              </w:rPr>
              <w:object w:dxaOrig="940" w:dyaOrig="320">
                <v:shape id="_x0000_i1044" type="#_x0000_t75" style="width:47.7pt;height:16.55pt" o:ole="">
                  <v:imagedata r:id="rId10038" o:title=""/>
                </v:shape>
                <o:OLEObject Type="Embed" ProgID="Equation.DSMT4" ShapeID="_x0000_i1044" DrawAspect="Content" ObjectID="_1787828907" r:id="rId10039"/>
              </w:object>
            </w:r>
            <w:r>
              <w:t xml:space="preserve">  </w:t>
            </w:r>
          </w:p>
        </w:tc>
        <w:tc>
          <w:p>
            <w:r>
              <w:t xml:space="preserve">  </w:t>
            </w:r>
            <w:r>
              <w:rPr>
                <w:position w:val="-10"/>
              </w:rPr>
              <w:object w:dxaOrig="960" w:dyaOrig="320">
                <v:shape id="_x0000_i1045" type="#_x0000_t75" style="width:48.65pt;height:16.55pt" o:ole="">
                  <v:imagedata r:id="rId10040" o:title=""/>
                </v:shape>
                <o:OLEObject Type="Embed" ProgID="Equation.DSMT4" ShapeID="_x0000_i1045" DrawAspect="Content" ObjectID="_1787828908" r:id="rId10041"/>
              </w:object>
            </w:r>
            <w:r>
              <w:t xml:space="preserve">  </w:t>
            </w:r>
          </w:p>
        </w:tc>
        <w:tc>
          <w:p>
            <w:r>
              <w:t xml:space="preserve">  </w:t>
            </w:r>
            <w:r>
              <w:rPr>
                <w:position w:val="-10"/>
              </w:rPr>
              <w:object w:dxaOrig="980" w:dyaOrig="320">
                <v:shape id="_x0000_i1046" type="#_x0000_t75" style="width:49.6pt;height:16.55pt" o:ole="">
                  <v:imagedata r:id="rId10042" o:title=""/>
                </v:shape>
                <o:OLEObject Type="Embed" ProgID="Equation.DSMT4" ShapeID="_x0000_i1046" DrawAspect="Content" ObjectID="_1787828909" r:id="rId10043"/>
              </w:object>
            </w:r>
            <w:r>
              <w:t xml:space="preserve">  </w:t>
            </w:r>
          </w:p>
        </w:tc>
        <w:tc>
          <w:p>
            <w:r>
              <w:t xml:space="preserve">  </w:t>
            </w:r>
            <w:r>
              <w:rPr>
                <w:position w:val="-10"/>
              </w:rPr>
              <w:object w:dxaOrig="960" w:dyaOrig="320">
                <v:shape id="_x0000_i1047" type="#_x0000_t75" style="width:48.65pt;height:16.55pt" o:ole="">
                  <v:imagedata r:id="rId10044" o:title=""/>
                </v:shape>
                <o:OLEObject Type="Embed" ProgID="Equation.DSMT4" ShapeID="_x0000_i1047" DrawAspect="Content" ObjectID="_1787828910" r:id="rId10045"/>
              </w:object>
            </w:r>
            <w:r>
              <w:t xml:space="preserve">  </w:t>
            </w:r>
          </w:p>
        </w:tc>
        <w:tc>
          <w:p>
            <w:r>
              <w:t xml:space="preserve">  </w:t>
            </w:r>
            <w:r>
              <w:rPr>
                <w:position w:val="-10"/>
              </w:rPr>
              <w:object w:dxaOrig="940" w:dyaOrig="320">
                <v:shape id="_x0000_i1048" type="#_x0000_t75" style="width:47.7pt;height:16.55pt" o:ole="">
                  <v:imagedata r:id="rId10046" o:title=""/>
                </v:shape>
                <o:OLEObject Type="Embed" ProgID="Equation.DSMT4" ShapeID="_x0000_i1048" DrawAspect="Content" ObjectID="_1787828911" r:id="rId10047"/>
              </w:object>
            </w:r>
            <w:r>
              <w:t xml:space="preserve">  </w:t>
            </w:r>
          </w:p>
        </w:tc>
      </w:tr>
      <w:tr>
        <w:tc>
          <w:p>
            <w:r>
              <w:t xml:space="preserve">  Tần số  </w:t>
            </w:r>
          </w:p>
        </w:tc>
        <w:tc>
          <w:p>
            <w:r>
              <w:t xml:space="preserve">  13  </w:t>
            </w:r>
          </w:p>
        </w:tc>
        <w:tc>
          <w:p>
            <w:r>
              <w:t xml:space="preserve">  45  </w:t>
            </w:r>
          </w:p>
        </w:tc>
        <w:tc>
          <w:p>
            <w:r>
              <w:t xml:space="preserve">  24  </w:t>
            </w:r>
          </w:p>
        </w:tc>
        <w:tc>
          <w:p>
            <w:r>
              <w:t xml:space="preserve">  12  </w:t>
            </w:r>
          </w:p>
        </w:tc>
        <w:tc>
          <w:p>
            <w:r>
              <w:t xml:space="preserve">  6  </w:t>
            </w:r>
          </w:p>
        </w:tc>
      </w:tr>
    </w:tbl>
    <w:p/>
    <w:p>
      <w:r>
        <w:t xml:space="preserve">Hãy tính độ lệch chuẩn của mẫu số liệu ghép nhóm trên (kết quả được làm tròn đến hàng phần trăm)</w:t>
      </w:r>
    </w:p>
    <w:p>
      <w:r>
        <w:rPr>
          <w:b/>
          <w:bCs/>
        </w:rPr>
        <w:t xml:space="preserve">Lời giải</w:t>
      </w:r>
    </w:p>
    <w:p>
      <w:r>
        <w:t xml:space="preserve"> </w:t>
      </w:r>
      <w:r>
        <w:rPr>
          <w:b/>
          <w:bCs/>
        </w:rPr>
        <w:t xml:space="preserve">Đáp án: </w:t>
      </w:r>
      <w:r>
        <w:t xml:space="preserve">0,53</w:t>
      </w:r>
    </w:p>
    <w:tbl xmlns:w="http://schemas.openxmlformats.org/wordprocessingml/2006/main">
      <w:tblPr>
        <w:tblStyle w:val="TableGrid"/>
        <w:tblW w:w="0" w:type="auto"/>
        <w:tblLook w:val="04A0" w:firstRow="1" w:lastRow="0" w:firstColumn="1" w:lastColumn="0" w:noHBand="0" w:noVBand="1"/>
      </w:tblPr>
      <w:tr>
        <w:tc>
          <w:p>
            <w:r>
              <w:t xml:space="preserve">  Giá trị đại diện  </w:t>
            </w:r>
          </w:p>
        </w:tc>
        <w:tc>
          <w:p>
            <w:r>
              <w:t xml:space="preserve">  19,25  </w:t>
            </w:r>
          </w:p>
        </w:tc>
        <w:tc>
          <w:p>
            <w:r>
              <w:t xml:space="preserve">  19,75  </w:t>
            </w:r>
          </w:p>
        </w:tc>
        <w:tc>
          <w:p>
            <w:r>
              <w:t xml:space="preserve">  2025  </w:t>
            </w:r>
          </w:p>
        </w:tc>
        <w:tc>
          <w:p>
            <w:r>
              <w:t xml:space="preserve">  20,75  </w:t>
            </w:r>
          </w:p>
        </w:tc>
        <w:tc>
          <w:p>
            <w:r>
              <w:t xml:space="preserve">  21,25  </w:t>
            </w:r>
          </w:p>
        </w:tc>
      </w:tr>
      <w:tr>
        <w:tc>
          <w:p>
            <w:r>
              <w:t xml:space="preserve">  Tần số  </w:t>
            </w:r>
          </w:p>
        </w:tc>
        <w:tc>
          <w:p>
            <w:r>
              <w:t xml:space="preserve">  13  </w:t>
            </w:r>
          </w:p>
        </w:tc>
        <w:tc>
          <w:p>
            <w:r>
              <w:t xml:space="preserve">  45 </w:t>
            </w:r>
          </w:p>
        </w:tc>
        <w:tc>
          <w:p>
            <w:r>
              <w:t xml:space="preserve">  24  </w:t>
            </w:r>
          </w:p>
        </w:tc>
        <w:tc>
          <w:p>
            <w:r>
              <w:t xml:space="preserve">  12  </w:t>
            </w:r>
          </w:p>
        </w:tc>
        <w:tc>
          <w:p>
            <w:r>
              <w:t xml:space="preserve">  6  </w:t>
            </w:r>
          </w:p>
        </w:tc>
      </w:tr>
    </w:tbl>
    <w:p/>
    <w:p>
      <w:r>
        <w:t xml:space="preserve">Cỡ mẫu: </w:t>
      </w:r>
      <w:r>
        <w:rPr>
          <w:position w:val="-6"/>
        </w:rPr>
        <w:object w:dxaOrig="780" w:dyaOrig="279">
          <v:shape id="_x0000_i1050" type="#_x0000_t75" style="width:38.9pt;height:13.6pt" o:ole="">
            <v:imagedata r:id="rId10048" o:title=""/>
          </v:shape>
          <o:OLEObject Type="Embed" ProgID="Equation.DSMT4" ShapeID="_x0000_i1050" DrawAspect="Content" ObjectID="_1787828913" r:id="rId10049"/>
        </w:object>
      </w:r>
    </w:p>
    <w:p>
      <w:r>
        <w:t xml:space="preserve">Số trung bình: </w:t>
      </w:r>
      <w:r>
        <w:rPr>
          <w:position w:val="-24"/>
        </w:rPr>
        <w:object w:dxaOrig="6380" w:dyaOrig="620">
          <v:shape id="_x0000_i1051" type="#_x0000_t75" style="width:319.15pt;height:31.15pt" o:ole="">
            <v:imagedata r:id="rId10050" o:title=""/>
          </v:shape>
          <o:OLEObject Type="Embed" ProgID="Equation.DSMT4" ShapeID="_x0000_i1051" DrawAspect="Content" ObjectID="_1787828914" r:id="rId10051"/>
        </w:object>
      </w:r>
    </w:p>
    <w:p>
      <w:r>
        <w:t xml:space="preserve">Phương sai: </w:t>
      </w:r>
      <w:r>
        <w:rPr>
          <w:position w:val="-24"/>
        </w:rPr>
        <w:object w:dxaOrig="7760" w:dyaOrig="660">
          <v:shape id="_x0000_i1052" type="#_x0000_t75" style="width:388.2pt;height:33.1pt" o:ole="">
            <v:imagedata r:id="rId10052" o:title=""/>
          </v:shape>
          <o:OLEObject Type="Embed" ProgID="Equation.DSMT4" ShapeID="_x0000_i1052" DrawAspect="Content" ObjectID="_1787828915" r:id="rId10053"/>
        </w:object>
      </w:r>
    </w:p>
    <w:p>
      <w:r>
        <w:t xml:space="preserve">Độ lệch chuẩn: </w:t>
      </w:r>
      <w:r>
        <w:rPr>
          <w:position w:val="-12"/>
        </w:rPr>
        <w:object w:dxaOrig="1760" w:dyaOrig="400">
          <v:shape id="_x0000_i1053" type="#_x0000_t75" style="width:88.55pt;height:20.45pt" o:ole="">
            <v:imagedata r:id="rId10054" o:title=""/>
          </v:shape>
          <o:OLEObject Type="Embed" ProgID="Equation.DSMT4" ShapeID="_x0000_i1053" DrawAspect="Content" ObjectID="_1787828916" r:id="rId10055"/>
        </w:object>
      </w:r>
    </w:p>
    <w:p>
      <w:r>
        <w:t xml:space="preserve">Đáp án: 0,53</w:t>
      </w:r>
    </w:p>
    <w:p>
      <w:r>
        <w:rPr>
          <w:b/>
          <w:bCs/>
        </w:rPr>
        <w:t xml:space="preserve">Câu 4.</w:t>
      </w:r>
      <w:r>
        <w:t xml:space="preserve"> Kết quả khảo sát thời gian sử dụng liên tục (đơn vị: giờ) từ lúc sạc đầy cho đến khi hết của pin một số máy vi tính cùng loại được mô tả bằng biểu đồ bên.</w:t>
      </w:r>
    </w:p>
    <w:p>
      <w:pr>
        <w:pPr>
          <w:jc w:val="center"/>
        </w:pPr>
      </w:pr>
      <w:r xmlns:w="http://schemas.openxmlformats.org/wordprocessingml/2006/main" xmlns:wp="http://schemas.openxmlformats.org/drawingml/2006/wordprocessingDrawing">
        <w:rPr>
          <w:position w:val="-121"/>
        </w:rPr>
        <w:drawing>
          <wp:inline>
            <wp:extent cx="1443857" cy="1608256"/>
            <wp:docPr id="10057" name="Picture 10057"/>
            <a:graphic xmlns:a="http://schemas.openxmlformats.org/drawingml/2006/main">
              <a:graphicData uri="http://schemas.openxmlformats.org/drawingml/2006/picture">
                <pic:pic xmlns:pic="http://schemas.openxmlformats.org/drawingml/2006/picture">
                  <pic:nvPicPr>
                    <pic:cNvPr id="10058" name="Picture 10058"/>
                    <pic:cNvPicPr>
                      <a:picLocks noChangeAspect="1" noChangeArrowheads="1"/>
                    </pic:cNvPicPr>
                  </pic:nvPicPr>
                  <pic:blipFill>
                    <a:blip r:embed="rId10056">
                      <a:extLst>
                        <a:ext uri="{28A0092B-C50C-407E-A947-70E740481C1C}">
                          <a14:useLocalDpi xmlns:a14="http://schemas.microsoft.com/office/drawing/2010/main" val="0"/>
                        </a:ext>
                      </a:extLst>
                    </a:blip>
                    <a:srcRect/>
                    <a:stretch>
                      <a:fillRect/>
                    </a:stretch>
                  </pic:blipFill>
                  <pic:spPr bwMode="auto">
                    <a:xfrm>
                      <a:off x="0" y="0"/>
                      <a:ext cx="1443857" cy="1608256"/>
                    </a:xfrm>
                    <a:prstGeom prst="rect">
                      <a:avLst/>
                    </a:prstGeom>
                    <a:noFill/>
                  </pic:spPr>
                </pic:pic>
              </a:graphicData>
            </a:graphic>
          </wp:inline>
        </w:drawing>
      </w:r>
    </w:p>
    <w:p>
      <w:r>
        <w:t xml:space="preserve">Hãy xác định độ lệch chuẩn của thời gian sử dụng pin (kết quả được làm tròn đến hàng phần trăm)</w:t>
      </w:r>
    </w:p>
    <w:p>
      <w:r>
        <w:rPr>
          <w:b/>
          <w:bCs/>
        </w:rPr>
        <w:t xml:space="preserve">Lời giải</w:t>
      </w:r>
    </w:p>
    <w:p>
      <w:r>
        <w:t xml:space="preserve"> </w:t>
      </w:r>
      <w:r>
        <w:rPr>
          <w:b/>
          <w:bCs/>
        </w:rPr>
        <w:t xml:space="preserve">Đáp án: </w:t>
      </w:r>
      <w:r>
        <w:t xml:space="preserve">0,19</w:t>
      </w:r>
    </w:p>
    <w:tbl xmlns:w="http://schemas.openxmlformats.org/wordprocessingml/2006/main">
      <w:tblPr>
        <w:tblStyle w:val="TableGrid"/>
        <w:tblW w:w="0" w:type="auto"/>
        <w:tblLook w:val="04A0" w:firstRow="1" w:lastRow="0" w:firstColumn="1" w:lastColumn="0" w:noHBand="0" w:noVBand="1"/>
      </w:tblPr>
      <w:tr>
        <w:tc>
          <w:p>
            <w:r>
              <w:t xml:space="preserve">  Giá trị đại diện  </w:t>
            </w:r>
          </w:p>
        </w:tc>
        <w:tc>
          <w:p>
            <w:r>
              <w:t xml:space="preserve">  7,3  </w:t>
            </w:r>
          </w:p>
        </w:tc>
        <w:tc>
          <w:p>
            <w:r>
              <w:t xml:space="preserve">  7,5  </w:t>
            </w:r>
          </w:p>
        </w:tc>
        <w:tc>
          <w:p>
            <w:r>
              <w:t xml:space="preserve">  7,7 </w:t>
            </w:r>
          </w:p>
        </w:tc>
        <w:tc>
          <w:p>
            <w:r>
              <w:t xml:space="preserve">  7,9  </w:t>
            </w:r>
          </w:p>
        </w:tc>
      </w:tr>
      <w:tr>
        <w:tc>
          <w:p>
            <w:r>
              <w:t xml:space="preserve">  Số máy  </w:t>
            </w:r>
          </w:p>
        </w:tc>
        <w:tc>
          <w:p>
            <w:r>
              <w:t xml:space="preserve">  2  </w:t>
            </w:r>
          </w:p>
        </w:tc>
        <w:tc>
          <w:p>
            <w:r>
              <w:t xml:space="preserve">  4 </w:t>
            </w:r>
          </w:p>
        </w:tc>
        <w:tc>
          <w:p>
            <w:r>
              <w:t xml:space="preserve">  7  </w:t>
            </w:r>
          </w:p>
        </w:tc>
        <w:tc>
          <w:p>
            <w:r>
              <w:t xml:space="preserve">  5  </w:t>
            </w:r>
          </w:p>
        </w:tc>
      </w:tr>
    </w:tbl>
    <w:p/>
    <w:p>
      <w:r>
        <w:t xml:space="preserve">Cỡ mẫu: </w:t>
      </w:r>
      <w:r>
        <w:rPr>
          <w:position w:val="-6"/>
        </w:rPr>
        <w:object w:dxaOrig="639" w:dyaOrig="279">
          <v:shape id="_x0000_i1055" type="#_x0000_t75" style="width:32.1pt;height:13.6pt" o:ole="">
            <v:imagedata r:id="rId10059" o:title=""/>
          </v:shape>
          <o:OLEObject Type="Embed" ProgID="Equation.DSMT4" ShapeID="_x0000_i1055" DrawAspect="Content" ObjectID="_1787828918" r:id="rId10060"/>
        </w:object>
      </w:r>
    </w:p>
    <w:p>
      <w:r>
        <w:t xml:space="preserve">Số trung bình: </w:t>
      </w:r>
      <w:r>
        <w:rPr>
          <w:position w:val="-24"/>
        </w:rPr>
        <w:object w:dxaOrig="3820" w:dyaOrig="620">
          <v:shape id="_x0000_i1056" type="#_x0000_t75" style="width:190.7pt;height:31.15pt" o:ole="">
            <v:imagedata r:id="rId10061" o:title=""/>
          </v:shape>
          <o:OLEObject Type="Embed" ProgID="Equation.DSMT4" ShapeID="_x0000_i1056" DrawAspect="Content" ObjectID="_1787828919" r:id="rId10062"/>
        </w:object>
      </w:r>
    </w:p>
    <w:p>
      <w:r>
        <w:t xml:space="preserve">Phương sai: </w:t>
      </w:r>
      <w:r>
        <w:rPr>
          <w:position w:val="-24"/>
        </w:rPr>
        <w:object w:dxaOrig="5080" w:dyaOrig="660">
          <v:shape id="_x0000_i1057" type="#_x0000_t75" style="width:253.95pt;height:33.1pt" o:ole="">
            <v:imagedata r:id="rId10063" o:title=""/>
          </v:shape>
          <o:OLEObject Type="Embed" ProgID="Equation.DSMT4" ShapeID="_x0000_i1057" DrawAspect="Content" ObjectID="_1787828920" r:id="rId10064"/>
        </w:object>
      </w:r>
    </w:p>
    <w:p>
      <w:r>
        <w:t xml:space="preserve">Độ lệch chuẩn: </w:t>
      </w:r>
      <w:r>
        <w:rPr>
          <w:position w:val="-12"/>
        </w:rPr>
        <w:object w:dxaOrig="1760" w:dyaOrig="400">
          <v:shape id="_x0000_i1058" type="#_x0000_t75" style="width:88.55pt;height:20.45pt" o:ole="">
            <v:imagedata r:id="rId10065" o:title=""/>
          </v:shape>
          <o:OLEObject Type="Embed" ProgID="Equation.DSMT4" ShapeID="_x0000_i1058" DrawAspect="Content" ObjectID="_1787828921" r:id="rId10066"/>
        </w:object>
      </w:r>
    </w:p>
    <w:p>
      <w:r>
        <w:t xml:space="preserve">Đáp án: 0,19</w:t>
      </w:r>
    </w:p>
    <w:p>
      <w:r>
        <w:rPr>
          <w:b/>
          <w:bCs/>
        </w:rPr>
        <w:t xml:space="preserve">Câu 5.</w:t>
      </w:r>
      <w:r>
        <w:t xml:space="preserve"> Thành tích môn nhảy cao của các vận động viên tại một giải điền kinh dành cho học sinh trung học phổ thông như sau:</w:t>
      </w:r>
    </w:p>
    <w:tbl xmlns:w="http://schemas.openxmlformats.org/wordprocessingml/2006/main">
      <w:tblPr>
        <w:tblStyle w:val="TableGrid"/>
        <w:tblW w:w="0" w:type="auto"/>
        <w:tblLook w:val="04A0" w:firstRow="1" w:lastRow="0" w:firstColumn="1" w:lastColumn="0" w:noHBand="0" w:noVBand="1"/>
      </w:tblPr>
      <w:tr>
        <w:tc>
          <w:p>
            <w:r>
              <w:t xml:space="preserve">  Mức xà </w:t>
            </w:r>
            <w:r>
              <w:rPr>
                <w:position w:val="-10"/>
              </w:rPr>
              <w:object w:dxaOrig="520" w:dyaOrig="320">
                <v:shape id="_x0000_i1059" type="#_x0000_t75" style="width:26.25pt;height:16.55pt" o:ole="">
                  <v:imagedata r:id="rId10067" o:title=""/>
                </v:shape>
                <o:OLEObject Type="Embed" ProgID="Equation.DSMT4" ShapeID="_x0000_i1059" DrawAspect="Content" ObjectID="_1787828922" r:id="rId10068"/>
              </w:object>
            </w:r>
            <w:r>
              <w:t xml:space="preserve">  </w:t>
            </w:r>
          </w:p>
        </w:tc>
        <w:tc>
          <w:p>
            <w:r>
              <w:t xml:space="preserve">  </w:t>
            </w:r>
            <w:r>
              <w:rPr>
                <w:position w:val="-10"/>
              </w:rPr>
              <w:object w:dxaOrig="980" w:dyaOrig="320">
                <v:shape id="_x0000_i1060" type="#_x0000_t75" style="width:49.6pt;height:16.55pt" o:ole="">
                  <v:imagedata r:id="rId10069" o:title=""/>
                </v:shape>
                <o:OLEObject Type="Embed" ProgID="Equation.DSMT4" ShapeID="_x0000_i1060" DrawAspect="Content" ObjectID="_1787828923" r:id="rId10070"/>
              </w:object>
            </w:r>
            <w:r>
              <w:t xml:space="preserve">  </w:t>
            </w:r>
          </w:p>
        </w:tc>
        <w:tc>
          <w:p>
            <w:r>
              <w:t xml:space="preserve">  </w:t>
            </w:r>
            <w:r>
              <w:rPr>
                <w:position w:val="-10"/>
              </w:rPr>
              <w:object w:dxaOrig="980" w:dyaOrig="320">
                <v:shape id="_x0000_i1061" type="#_x0000_t75" style="width:49.6pt;height:16.55pt" o:ole="">
                  <v:imagedata r:id="rId10071" o:title=""/>
                </v:shape>
                <o:OLEObject Type="Embed" ProgID="Equation.DSMT4" ShapeID="_x0000_i1061" DrawAspect="Content" ObjectID="_1787828924" r:id="rId10072"/>
              </w:object>
            </w:r>
            <w:r>
              <w:t xml:space="preserve"> </w:t>
            </w:r>
          </w:p>
        </w:tc>
        <w:tc>
          <w:p>
            <w:r>
              <w:t xml:space="preserve">  </w:t>
            </w:r>
            <w:r>
              <w:rPr>
                <w:position w:val="-10"/>
              </w:rPr>
              <w:object w:dxaOrig="980" w:dyaOrig="320">
                <v:shape id="_x0000_i1062" type="#_x0000_t75" style="width:49.6pt;height:16.55pt" o:ole="">
                  <v:imagedata r:id="rId10073" o:title=""/>
                </v:shape>
                <o:OLEObject Type="Embed" ProgID="Equation.DSMT4" ShapeID="_x0000_i1062" DrawAspect="Content" ObjectID="_1787828925" r:id="rId10074"/>
              </w:object>
            </w:r>
            <w:r>
              <w:t xml:space="preserve"> </w:t>
            </w:r>
          </w:p>
        </w:tc>
        <w:tc>
          <w:p>
            <w:r>
              <w:t xml:space="preserve"> </w:t>
            </w:r>
            <w:r>
              <w:rPr>
                <w:position w:val="-10"/>
              </w:rPr>
              <w:object w:dxaOrig="980" w:dyaOrig="320">
                <v:shape id="_x0000_i1063" type="#_x0000_t75" style="width:49.6pt;height:16.55pt" o:ole="">
                  <v:imagedata r:id="rId10075" o:title=""/>
                </v:shape>
                <o:OLEObject Type="Embed" ProgID="Equation.DSMT4" ShapeID="_x0000_i1063" DrawAspect="Content" ObjectID="_1787828926" r:id="rId10076"/>
              </w:object>
            </w:r>
            <w:r>
              <w:t xml:space="preserve"> </w:t>
            </w:r>
          </w:p>
        </w:tc>
      </w:tr>
      <w:tr>
        <w:tc>
          <w:p>
            <w:r>
              <w:t xml:space="preserve">  Số vận động viên  </w:t>
            </w:r>
          </w:p>
        </w:tc>
        <w:tc>
          <w:p>
            <w:r>
              <w:t xml:space="preserve">  3  </w:t>
            </w:r>
          </w:p>
        </w:tc>
        <w:tc>
          <w:p>
            <w:r>
              <w:t xml:space="preserve">  10  </w:t>
            </w:r>
          </w:p>
        </w:tc>
        <w:tc>
          <w:p>
            <w:r>
              <w:t xml:space="preserve">  6  </w:t>
            </w:r>
          </w:p>
        </w:tc>
        <w:tc>
          <w:p>
            <w:r>
              <w:t xml:space="preserve">  1  </w:t>
            </w:r>
          </w:p>
        </w:tc>
      </w:tr>
    </w:tbl>
    <w:p/>
    <w:p>
      <w:r>
        <w:t xml:space="preserve">Hãy xác định độ lệch chuẩn của thời gian sử dụng pin (kết quả được làm tròn đến hàng phần trăm)</w:t>
      </w:r>
    </w:p>
    <w:p>
      <w:r>
        <w:rPr>
          <w:b/>
          <w:bCs/>
        </w:rPr>
        <w:t xml:space="preserve">Lời giải</w:t>
      </w:r>
    </w:p>
    <w:p>
      <w:r>
        <w:t xml:space="preserve"> </w:t>
      </w:r>
      <w:r>
        <w:rPr>
          <w:b/>
          <w:bCs/>
        </w:rPr>
        <w:t xml:space="preserve">Đáp án: </w:t>
      </w:r>
      <w:r>
        <w:t xml:space="preserve">1,53</w:t>
      </w:r>
    </w:p>
    <w:p>
      <w:r>
        <w:t xml:space="preserve">Mẫu số liệu với giá trị đại diện</w:t>
      </w:r>
    </w:p>
    <w:tbl xmlns:w="http://schemas.openxmlformats.org/wordprocessingml/2006/main">
      <w:tblPr>
        <w:tblStyle w:val="TableGrid"/>
        <w:tblW w:w="0" w:type="auto"/>
        <w:tblLook w:val="04A0" w:firstRow="1" w:lastRow="0" w:firstColumn="1" w:lastColumn="0" w:noHBand="0" w:noVBand="1"/>
      </w:tblPr>
      <w:tr>
        <w:tc>
          <w:p>
            <w:r>
              <w:t xml:space="preserve">  Mức xà </w:t>
            </w:r>
            <w:r>
              <w:rPr>
                <w:position w:val="-10"/>
              </w:rPr>
              <w:object w:dxaOrig="520" w:dyaOrig="320">
                <v:shape id="_x0000_i1065" type="#_x0000_t75" style="width:26.25pt;height:16.55pt" o:ole="">
                  <v:imagedata r:id="rId10077" o:title=""/>
                </v:shape>
                <o:OLEObject Type="Embed" ProgID="Equation.DSMT4" ShapeID="_x0000_i1065" DrawAspect="Content" ObjectID="_1787828928" r:id="rId10078"/>
              </w:object>
            </w:r>
            <w:r>
              <w:t xml:space="preserve">  </w:t>
            </w:r>
          </w:p>
        </w:tc>
        <w:tc>
          <w:p>
            <w:r>
              <w:t xml:space="preserve">  </w:t>
            </w:r>
            <w:r>
              <w:rPr>
                <w:position w:val="-10"/>
              </w:rPr>
              <w:object w:dxaOrig="980" w:dyaOrig="320">
                <v:shape id="_x0000_i1066" type="#_x0000_t75" style="width:49.6pt;height:16.55pt" o:ole="">
                  <v:imagedata r:id="rId10079" o:title=""/>
                </v:shape>
                <o:OLEObject Type="Embed" ProgID="Equation.DSMT4" ShapeID="_x0000_i1066" DrawAspect="Content" ObjectID="_1787828929" r:id="rId10080"/>
              </w:object>
            </w:r>
            <w:r>
              <w:t xml:space="preserve"> </w:t>
            </w:r>
          </w:p>
        </w:tc>
        <w:tc>
          <w:p>
            <w:r>
              <w:t xml:space="preserve">  </w:t>
            </w:r>
            <w:r>
              <w:rPr>
                <w:position w:val="-10"/>
              </w:rPr>
              <w:object w:dxaOrig="980" w:dyaOrig="320">
                <v:shape id="_x0000_i1067" type="#_x0000_t75" style="width:49.6pt;height:16.55pt" o:ole="">
                  <v:imagedata r:id="rId10081" o:title=""/>
                </v:shape>
                <o:OLEObject Type="Embed" ProgID="Equation.DSMT4" ShapeID="_x0000_i1067" DrawAspect="Content" ObjectID="_1787828930" r:id="rId10082"/>
              </w:object>
            </w:r>
            <w:r>
              <w:t xml:space="preserve">  </w:t>
            </w:r>
          </w:p>
        </w:tc>
        <w:tc>
          <w:p>
            <w:r>
              <w:t xml:space="preserve">  </w:t>
            </w:r>
            <w:r>
              <w:rPr>
                <w:position w:val="-10"/>
              </w:rPr>
              <w:object w:dxaOrig="980" w:dyaOrig="320">
                <v:shape id="_x0000_i1068" type="#_x0000_t75" style="width:49.6pt;height:16.55pt" o:ole="">
                  <v:imagedata r:id="rId10083" o:title=""/>
                </v:shape>
                <o:OLEObject Type="Embed" ProgID="Equation.DSMT4" ShapeID="_x0000_i1068" DrawAspect="Content" ObjectID="_1787828931" r:id="rId10084"/>
              </w:object>
            </w:r>
            <w:r>
              <w:t xml:space="preserve"> </w:t>
            </w:r>
          </w:p>
        </w:tc>
        <w:tc>
          <w:p>
            <w:r>
              <w:t xml:space="preserve"> </w:t>
            </w:r>
            <w:r>
              <w:rPr>
                <w:position w:val="-10"/>
              </w:rPr>
              <w:object w:dxaOrig="980" w:dyaOrig="320">
                <v:shape id="_x0000_i1069" type="#_x0000_t75" style="width:49.6pt;height:16.55pt" o:ole="">
                  <v:imagedata r:id="rId10085" o:title=""/>
                </v:shape>
                <o:OLEObject Type="Embed" ProgID="Equation.DSMT4" ShapeID="_x0000_i1069" DrawAspect="Content" ObjectID="_1787828932" r:id="rId10086"/>
              </w:object>
            </w:r>
            <w:r>
              <w:t xml:space="preserve"> </w:t>
            </w:r>
          </w:p>
        </w:tc>
      </w:tr>
      <w:tr>
        <w:tc>
          <w:p>
            <w:r>
              <w:t xml:space="preserve">  Giá trị đại diện  </w:t>
            </w:r>
          </w:p>
        </w:tc>
        <w:tc>
          <w:p>
            <w:r>
              <w:t xml:space="preserve">  171  </w:t>
            </w:r>
          </w:p>
        </w:tc>
        <w:tc>
          <w:p>
            <w:r>
              <w:t xml:space="preserve">  173  </w:t>
            </w:r>
          </w:p>
        </w:tc>
        <w:tc>
          <w:p>
            <w:r>
              <w:t xml:space="preserve">  175  </w:t>
            </w:r>
          </w:p>
        </w:tc>
        <w:tc>
          <w:p>
            <w:r>
              <w:t xml:space="preserve">  177  </w:t>
            </w:r>
          </w:p>
        </w:tc>
      </w:tr>
      <w:tr>
        <w:tc>
          <w:p>
            <w:r>
              <w:t xml:space="preserve">  Sộ vận động viên  </w:t>
            </w:r>
          </w:p>
        </w:tc>
        <w:tc>
          <w:p>
            <w:r>
              <w:t xml:space="preserve">  3  </w:t>
            </w:r>
          </w:p>
        </w:tc>
        <w:tc>
          <w:p>
            <w:r>
              <w:t xml:space="preserve">  10  </w:t>
            </w:r>
          </w:p>
        </w:tc>
        <w:tc>
          <w:p>
            <w:r>
              <w:t xml:space="preserve">  6  </w:t>
            </w:r>
          </w:p>
        </w:tc>
        <w:tc>
          <w:p>
            <w:r>
              <w:t xml:space="preserve">  1  </w:t>
            </w:r>
          </w:p>
        </w:tc>
      </w:tr>
    </w:tbl>
    <w:p/>
    <w:p>
      <w:r>
        <w:t xml:space="preserve">Giá trị trung bình: </w:t>
      </w:r>
      <w:r>
        <w:rPr>
          <w:position w:val="-24"/>
        </w:rPr>
        <w:object w:dxaOrig="4940" w:dyaOrig="620">
          <v:shape id="_x0000_i1070" type="#_x0000_t75" style="width:247.15pt;height:31.15pt" o:ole="">
            <v:imagedata r:id="rId10087" o:title=""/>
          </v:shape>
          <o:OLEObject Type="Embed" ProgID="Equation.DSMT4" ShapeID="_x0000_i1070" DrawAspect="Content" ObjectID="_1787828933" r:id="rId10088"/>
        </w:object>
      </w:r>
    </w:p>
    <w:p>
      <w:r>
        <w:t xml:space="preserve">Phương sai của mẫu số liệu:</w:t>
      </w:r>
    </w:p>
    <w:p>
      <w:r>
        <w:rPr>
          <w:position w:val="-24"/>
        </w:rPr>
        <w:object w:dxaOrig="5580" w:dyaOrig="620">
          <v:shape id="_x0000_i1071" type="#_x0000_t75" style="width:279.25pt;height:31.15pt" o:ole="">
            <v:imagedata r:id="rId10089" o:title=""/>
          </v:shape>
          <o:OLEObject Type="Embed" ProgID="Equation.DSMT4" ShapeID="_x0000_i1071" DrawAspect="Content" ObjectID="_1787828934" r:id="rId10090"/>
        </w:object>
      </w:r>
    </w:p>
    <w:p>
      <w:r>
        <w:t xml:space="preserve">Độ lệch chuẩn của mẫu số liệu: </w:t>
      </w:r>
      <w:r>
        <w:rPr>
          <w:position w:val="-24"/>
        </w:rPr>
        <w:object w:dxaOrig="2940" w:dyaOrig="680">
          <v:shape id="_x0000_i1072" type="#_x0000_t75" style="width:146.9pt;height:34.05pt" o:ole="">
            <v:imagedata r:id="rId10091" o:title=""/>
          </v:shape>
          <o:OLEObject Type="Embed" ProgID="Equation.DSMT4" ShapeID="_x0000_i1072" DrawAspect="Content" ObjectID="_1787828935" r:id="rId10092"/>
        </w:object>
      </w:r>
    </w:p>
    <w:p>
      <w:r>
        <w:t xml:space="preserve">Đáp án: 1,53</w:t>
      </w:r>
    </w:p>
    <w:p>
      <w:r>
        <w:rPr>
          <w:b/>
          <w:bCs/>
        </w:rPr>
        <w:t xml:space="preserve">Câu 6.</w:t>
      </w:r>
      <w:r>
        <w:t xml:space="preserve"> Chiều dài của 40 bé trai sơ sinh 12 ngày tuổi chọn ngẫu nhiên ở một bệnh viện được nhà nghiên cứu thống kê trong Bảng dưới đây:</w:t>
      </w:r>
    </w:p>
    <w:tbl xmlns:w="http://schemas.openxmlformats.org/wordprocessingml/2006/main">
      <w:tblPr>
        <w:tblStyle w:val="TableGrid"/>
        <w:tblW w:w="0" w:type="auto"/>
        <w:tblLook w:val="04A0" w:firstRow="1" w:lastRow="0" w:firstColumn="1" w:lastColumn="0" w:noHBand="0" w:noVBand="1"/>
      </w:tblPr>
      <w:tr>
        <w:tc>
          <w:p>
            <w:r>
              <w:t xml:space="preserve">  Chiều dài </w:t>
            </w:r>
            <w:r>
              <w:rPr>
                <w:position w:val="-10"/>
              </w:rPr>
              <w:object w:dxaOrig="520" w:dyaOrig="320">
                <v:shape id="_x0000_i1073" type="#_x0000_t75" style="width:26.25pt;height:16.55pt" o:ole="">
                  <v:imagedata r:id="rId10093" o:title=""/>
                </v:shape>
                <o:OLEObject Type="Embed" ProgID="Equation.DSMT4" ShapeID="_x0000_i1073" DrawAspect="Content" ObjectID="_1787828936" r:id="rId10094"/>
              </w:object>
            </w:r>
            <w:r>
              <w:t xml:space="preserve">  </w:t>
            </w:r>
          </w:p>
        </w:tc>
        <w:tc>
          <w:p>
            <w:r>
              <w:t xml:space="preserve">  </w:t>
            </w:r>
            <w:r>
              <w:rPr>
                <w:position w:val="-10"/>
              </w:rPr>
              <w:object w:dxaOrig="800" w:dyaOrig="320">
                <v:shape id="_x0000_i1074" type="#_x0000_t75" style="width:39.9pt;height:16.55pt" o:ole="">
                  <v:imagedata r:id="rId10095" o:title=""/>
                </v:shape>
                <o:OLEObject Type="Embed" ProgID="Equation.DSMT4" ShapeID="_x0000_i1074" DrawAspect="Content" ObjectID="_1787828937" r:id="rId10096"/>
              </w:object>
            </w:r>
            <w:r>
              <w:t xml:space="preserve">  </w:t>
            </w:r>
          </w:p>
        </w:tc>
        <w:tc>
          <w:p>
            <w:r>
              <w:t xml:space="preserve">  </w:t>
            </w:r>
            <w:r>
              <w:rPr>
                <w:position w:val="-10"/>
              </w:rPr>
              <w:object w:dxaOrig="780" w:dyaOrig="320">
                <v:shape id="_x0000_i1075" type="#_x0000_t75" style="width:37.95pt;height:16.55pt" o:ole="">
                  <v:imagedata r:id="rId10097" o:title=""/>
                </v:shape>
                <o:OLEObject Type="Embed" ProgID="Equation.DSMT4" ShapeID="_x0000_i1075" DrawAspect="Content" ObjectID="_1787828938" r:id="rId10098"/>
              </w:object>
            </w:r>
            <w:r>
              <w:t xml:space="preserve"> </w:t>
            </w:r>
          </w:p>
        </w:tc>
        <w:tc>
          <w:p>
            <w:r>
              <w:t xml:space="preserve">  </w:t>
            </w:r>
            <w:r>
              <w:rPr>
                <w:position w:val="-10"/>
              </w:rPr>
              <w:object w:dxaOrig="780" w:dyaOrig="320">
                <v:shape id="_x0000_i1076" type="#_x0000_t75" style="width:37.95pt;height:16.55pt" o:ole="">
                  <v:imagedata r:id="rId10099" o:title=""/>
                </v:shape>
                <o:OLEObject Type="Embed" ProgID="Equation.DSMT4" ShapeID="_x0000_i1076" DrawAspect="Content" ObjectID="_1787828939" r:id="rId10100"/>
              </w:object>
            </w:r>
            <w:r>
              <w:t xml:space="preserve">  </w:t>
            </w:r>
          </w:p>
        </w:tc>
        <w:tc>
          <w:p>
            <w:r>
              <w:t xml:space="preserve">  </w:t>
            </w:r>
            <w:r>
              <w:rPr>
                <w:position w:val="-10"/>
              </w:rPr>
              <w:object w:dxaOrig="780" w:dyaOrig="320">
                <v:shape id="_x0000_i1077" type="#_x0000_t75" style="width:37.95pt;height:16.55pt" o:ole="">
                  <v:imagedata r:id="rId10101" o:title=""/>
                </v:shape>
                <o:OLEObject Type="Embed" ProgID="Equation.DSMT4" ShapeID="_x0000_i1077" DrawAspect="Content" ObjectID="_1787828940" r:id="rId10102"/>
              </w:object>
            </w:r>
            <w:r>
              <w:t xml:space="preserve">  </w:t>
            </w:r>
          </w:p>
        </w:tc>
        <w:tc>
          <w:p>
            <w:r>
              <w:t xml:space="preserve">  </w:t>
            </w:r>
            <w:r>
              <w:rPr>
                <w:position w:val="-10"/>
              </w:rPr>
              <w:object w:dxaOrig="780" w:dyaOrig="320">
                <v:shape id="_x0000_i1078" type="#_x0000_t75" style="width:37.95pt;height:16.55pt" o:ole="">
                  <v:imagedata r:id="rId10103" o:title=""/>
                </v:shape>
                <o:OLEObject Type="Embed" ProgID="Equation.DSMT4" ShapeID="_x0000_i1078" DrawAspect="Content" ObjectID="_1787828941" r:id="rId10104"/>
              </w:object>
            </w:r>
            <w:r>
              <w:t xml:space="preserve"> </w:t>
            </w:r>
          </w:p>
        </w:tc>
        <w:tc>
          <w:p>
            <w:r>
              <w:t xml:space="preserve">  </w:t>
            </w:r>
            <w:r>
              <w:rPr>
                <w:position w:val="-10"/>
              </w:rPr>
              <w:object w:dxaOrig="780" w:dyaOrig="320">
                <v:shape id="_x0000_i1079" type="#_x0000_t75" style="width:37.95pt;height:16.55pt" o:ole="">
                  <v:imagedata r:id="rId10105" o:title=""/>
                </v:shape>
                <o:OLEObject Type="Embed" ProgID="Equation.DSMT4" ShapeID="_x0000_i1079" DrawAspect="Content" ObjectID="_1787828942" r:id="rId10106"/>
              </w:object>
            </w:r>
            <w:r>
              <w:t xml:space="preserve"> </w:t>
            </w:r>
          </w:p>
        </w:tc>
      </w:tr>
      <w:tr>
        <w:tc>
          <w:p>
            <w:r>
              <w:t xml:space="preserve">  Số trẻ  </w:t>
            </w:r>
          </w:p>
        </w:tc>
        <w:tc>
          <w:p>
            <w:r>
              <w:t xml:space="preserve">  3  </w:t>
            </w:r>
          </w:p>
        </w:tc>
        <w:tc>
          <w:p>
            <w:r>
              <w:t xml:space="preserve">  3  </w:t>
            </w:r>
          </w:p>
        </w:tc>
        <w:tc>
          <w:p>
            <w:r>
              <w:t xml:space="preserve">  10  </w:t>
            </w:r>
          </w:p>
        </w:tc>
        <w:tc>
          <w:p>
            <w:r>
              <w:t xml:space="preserve">  15  </w:t>
            </w:r>
          </w:p>
        </w:tc>
        <w:tc>
          <w:p>
            <w:r>
              <w:t xml:space="preserve">  7  </w:t>
            </w:r>
          </w:p>
        </w:tc>
        <w:tc>
          <w:p>
            <w:r>
              <w:t xml:space="preserve">  2  </w:t>
            </w:r>
          </w:p>
        </w:tc>
      </w:tr>
    </w:tbl>
    <w:p/>
    <w:p>
      <w:r>
        <w:t xml:space="preserve">Tính độ lệch chuẩn của chiều dài nhóm 40 bé trai sơ sinh (làm tròn kết quả đến hàng phần nghìn).</w:t>
      </w:r>
    </w:p>
    <w:p>
      <w:r>
        <w:rPr>
          <w:b/>
          <w:bCs/>
        </w:rPr>
        <w:t xml:space="preserve">Lời giải</w:t>
      </w:r>
    </w:p>
    <w:p>
      <w:r>
        <w:t xml:space="preserve"> </w:t>
      </w:r>
      <w:r>
        <w:rPr>
          <w:b/>
          <w:bCs/>
        </w:rPr>
        <w:t xml:space="preserve">Đáp án: </w:t>
      </w:r>
      <w:r>
        <w:t xml:space="preserve">2,43</w:t>
      </w:r>
    </w:p>
    <w:p>
      <w:r>
        <w:t xml:space="preserve">Bổ sung thêm các giá trị đại diện vào Bảng 3.17, ta lập được bảng sau:</w:t>
      </w:r>
    </w:p>
    <w:p>
      <w:r>
        <w:t xml:space="preserve">Chiều dài của 40 bé trai sơ sinh (đơn vị: cm)</w:t>
      </w:r>
    </w:p>
    <w:tbl xmlns:w="http://schemas.openxmlformats.org/wordprocessingml/2006/main">
      <w:tblPr>
        <w:tblStyle w:val="TableGrid"/>
        <w:tblW w:w="0" w:type="auto"/>
        <w:tblLook w:val="04A0" w:firstRow="1" w:lastRow="0" w:firstColumn="1" w:lastColumn="0" w:noHBand="0" w:noVBand="1"/>
      </w:tblPr>
      <w:tr>
        <w:tc>
          <w:p>
            <w:r>
              <w:t xml:space="preserve">  Nhóm  </w:t>
            </w:r>
          </w:p>
        </w:tc>
        <w:tc>
          <w:p>
            <w:r>
              <w:t xml:space="preserve">  </w:t>
            </w:r>
            <w:r>
              <w:rPr>
                <w:position w:val="-12"/>
              </w:rPr>
              <w:object w:dxaOrig="220" w:dyaOrig="360">
                <v:shape id="_x0000_i1081" type="#_x0000_t75" style="width:11.7pt;height:18.5pt" o:ole="">
                  <v:imagedata r:id="rId10107" o:title=""/>
                </v:shape>
                <o:OLEObject Type="Embed" ProgID="Equation.DSMT4" ShapeID="_x0000_i1081" DrawAspect="Content" ObjectID="_1787828944" r:id="rId10108"/>
              </w:object>
            </w:r>
            <w:r>
              <w:t xml:space="preserve">  </w:t>
            </w:r>
          </w:p>
        </w:tc>
        <w:tc>
          <w:p>
            <w:r>
              <w:t xml:space="preserve">  </w:t>
            </w:r>
            <w:r>
              <w:rPr>
                <w:position w:val="-12"/>
              </w:rPr>
              <w:object w:dxaOrig="260" w:dyaOrig="360">
                <v:shape id="_x0000_i1082" type="#_x0000_t75" style="width:12.65pt;height:18.5pt" o:ole="">
                  <v:imagedata r:id="rId10109" o:title=""/>
                </v:shape>
                <o:OLEObject Type="Embed" ProgID="Equation.DSMT4" ShapeID="_x0000_i1082" DrawAspect="Content" ObjectID="_1787828945" r:id="rId10110"/>
              </w:object>
            </w:r>
            <w:r>
              <w:t xml:space="preserve">  </w:t>
            </w:r>
          </w:p>
        </w:tc>
      </w:tr>
      <w:tr>
        <w:tc>
          <w:p>
            <w:r>
              <w:t xml:space="preserve"> </w:t>
            </w:r>
            <w:r>
              <w:rPr>
                <w:position w:val="-10"/>
              </w:rPr>
              <w:object w:dxaOrig="800" w:dyaOrig="320">
                <v:shape id="_x0000_i1083" type="#_x0000_t75" style="width:39.9pt;height:16.55pt" o:ole="">
                  <v:imagedata r:id="rId10111" o:title=""/>
                </v:shape>
                <o:OLEObject Type="Embed" ProgID="Equation.DSMT4" ShapeID="_x0000_i1083" DrawAspect="Content" ObjectID="_1787828946" r:id="rId10112"/>
              </w:object>
            </w:r>
            <w:r>
              <w:t xml:space="preserve">  </w:t>
            </w:r>
          </w:p>
        </w:tc>
        <w:tc>
          <w:p>
            <w:r>
              <w:t xml:space="preserve">  45  </w:t>
            </w:r>
          </w:p>
        </w:tc>
        <w:tc>
          <w:p>
            <w:r>
              <w:t xml:space="preserve">  3  </w:t>
            </w:r>
          </w:p>
        </w:tc>
      </w:tr>
      <w:tr>
        <w:tc>
          <w:p>
            <w:r>
              <w:t xml:space="preserve"> </w:t>
            </w:r>
            <w:r>
              <w:rPr>
                <w:position w:val="-10"/>
              </w:rPr>
              <w:object w:dxaOrig="780" w:dyaOrig="320">
                <v:shape id="_x0000_i1084" type="#_x0000_t75" style="width:37.95pt;height:16.55pt" o:ole="">
                  <v:imagedata r:id="rId10113" o:title=""/>
                </v:shape>
                <o:OLEObject Type="Embed" ProgID="Equation.DSMT4" ShapeID="_x0000_i1084" DrawAspect="Content" ObjectID="_1787828947" r:id="rId10114"/>
              </w:object>
            </w:r>
            <w:r>
              <w:t xml:space="preserve">  </w:t>
            </w:r>
          </w:p>
        </w:tc>
        <w:tc>
          <w:p>
            <w:r>
              <w:t xml:space="preserve">  47  </w:t>
            </w:r>
          </w:p>
        </w:tc>
        <w:tc>
          <w:p>
            <w:r>
              <w:t xml:space="preserve">  3  </w:t>
            </w:r>
          </w:p>
        </w:tc>
      </w:tr>
      <w:tr>
        <w:tc>
          <w:p>
            <w:r>
              <w:t xml:space="preserve"> </w:t>
            </w:r>
            <w:r>
              <w:rPr>
                <w:position w:val="-10"/>
              </w:rPr>
              <w:object w:dxaOrig="780" w:dyaOrig="320">
                <v:shape id="_x0000_i1085" type="#_x0000_t75" style="width:37.95pt;height:16.55pt" o:ole="">
                  <v:imagedata r:id="rId10115" o:title=""/>
                </v:shape>
                <o:OLEObject Type="Embed" ProgID="Equation.DSMT4" ShapeID="_x0000_i1085" DrawAspect="Content" ObjectID="_1787828948" r:id="rId10116"/>
              </w:object>
            </w:r>
            <w:r>
              <w:t xml:space="preserve">  </w:t>
            </w:r>
          </w:p>
        </w:tc>
        <w:tc>
          <w:p>
            <w:r>
              <w:t xml:space="preserve">  49  </w:t>
            </w:r>
          </w:p>
        </w:tc>
        <w:tc>
          <w:p>
            <w:r>
              <w:t xml:space="preserve">  10  </w:t>
            </w:r>
          </w:p>
        </w:tc>
      </w:tr>
      <w:tr>
        <w:tc>
          <w:p>
            <w:r>
              <w:t xml:space="preserve"> </w:t>
            </w:r>
            <w:r>
              <w:rPr>
                <w:position w:val="-10"/>
              </w:rPr>
              <w:object w:dxaOrig="780" w:dyaOrig="320">
                <v:shape id="_x0000_i1086" type="#_x0000_t75" style="width:37.95pt;height:16.55pt" o:ole="">
                  <v:imagedata r:id="rId10117" o:title=""/>
                </v:shape>
                <o:OLEObject Type="Embed" ProgID="Equation.DSMT4" ShapeID="_x0000_i1086" DrawAspect="Content" ObjectID="_1787828949" r:id="rId10118"/>
              </w:object>
            </w:r>
            <w:r>
              <w:t xml:space="preserve">  </w:t>
            </w:r>
          </w:p>
        </w:tc>
        <w:tc>
          <w:p>
            <w:r>
              <w:t xml:space="preserve">  51  </w:t>
            </w:r>
          </w:p>
        </w:tc>
        <w:tc>
          <w:p>
            <w:r>
              <w:t xml:space="preserve">  15  </w:t>
            </w:r>
          </w:p>
        </w:tc>
      </w:tr>
      <w:tr>
        <w:tc>
          <w:p>
            <w:r>
              <w:t xml:space="preserve"> </w:t>
            </w:r>
            <w:r>
              <w:rPr>
                <w:position w:val="-10"/>
              </w:rPr>
              <w:object w:dxaOrig="780" w:dyaOrig="320">
                <v:shape id="_x0000_i1087" type="#_x0000_t75" style="width:37.95pt;height:16.55pt" o:ole="">
                  <v:imagedata r:id="rId10119" o:title=""/>
                </v:shape>
                <o:OLEObject Type="Embed" ProgID="Equation.DSMT4" ShapeID="_x0000_i1087" DrawAspect="Content" ObjectID="_1787828950" r:id="rId10120"/>
              </w:object>
            </w:r>
            <w:r>
              <w:t xml:space="preserve">  </w:t>
            </w:r>
          </w:p>
        </w:tc>
        <w:tc>
          <w:p>
            <w:r>
              <w:t xml:space="preserve">  53  </w:t>
            </w:r>
          </w:p>
        </w:tc>
        <w:tc>
          <w:p>
            <w:r>
              <w:t xml:space="preserve">  7  </w:t>
            </w:r>
          </w:p>
        </w:tc>
      </w:tr>
      <w:tr>
        <w:tc>
          <w:p>
            <w:r>
              <w:t xml:space="preserve"> </w:t>
            </w:r>
            <w:r>
              <w:rPr>
                <w:position w:val="-10"/>
              </w:rPr>
              <w:object w:dxaOrig="780" w:dyaOrig="320">
                <v:shape id="_x0000_i1088" type="#_x0000_t75" style="width:37.95pt;height:16.55pt" o:ole="">
                  <v:imagedata r:id="rId10121" o:title=""/>
                </v:shape>
                <o:OLEObject Type="Embed" ProgID="Equation.DSMT4" ShapeID="_x0000_i1088" DrawAspect="Content" ObjectID="_1787828951" r:id="rId10122"/>
              </w:object>
            </w:r>
            <w:r>
              <w:t xml:space="preserve">  </w:t>
            </w:r>
          </w:p>
        </w:tc>
        <w:tc>
          <w:p>
            <w:r>
              <w:t xml:space="preserve">  55  </w:t>
            </w:r>
          </w:p>
        </w:tc>
        <w:tc>
          <w:p>
            <w:r>
              <w:t xml:space="preserve">  2  </w:t>
            </w:r>
          </w:p>
        </w:tc>
      </w:tr>
      <w:tr>
        <w:tc>
          <w:p>
            <w:pPr>
              <w:spacing w:before="0" w:after="0"/>
              <w:jc w:val="left"/>
              <w:rPr>
                <w:rFonts w:asciiTheme="minorHAnsi" w:hAnsiTheme="minorHAnsi"/>
                <w:sz w:val="22"/>
              </w:rPr>
            </w:pPr>
          </w:p>
        </w:tc>
        <w:tc>
          <w:p>
            <w:pPr>
              <w:spacing w:before="0" w:after="0"/>
              <w:jc w:val="left"/>
              <w:rPr>
                <w:rFonts w:asciiTheme="minorHAnsi" w:hAnsiTheme="minorHAnsi"/>
                <w:sz w:val="22"/>
              </w:rPr>
            </w:pPr>
          </w:p>
        </w:tc>
        <w:tc>
          <w:p>
            <w:r>
              <w:t xml:space="preserve">  </w:t>
            </w:r>
            <w:r>
              <w:rPr>
                <w:position w:val="-6"/>
              </w:rPr>
              <w:object w:dxaOrig="760" w:dyaOrig="279">
                <v:shape id="_x0000_i1089" type="#_x0000_t75" style="width:36.95pt;height:13.6pt" o:ole="">
                  <v:imagedata r:id="rId10123" o:title=""/>
                </v:shape>
                <o:OLEObject Type="Embed" ProgID="Equation.DSMT4" ShapeID="_x0000_i1089" DrawAspect="Content" ObjectID="_1787828952" r:id="rId10124"/>
              </w:object>
            </w:r>
            <w:r>
              <w:t xml:space="preserve">  </w:t>
            </w:r>
          </w:p>
        </w:tc>
      </w:tr>
    </w:tbl>
    <w:p/>
    <w:p>
      <w:r>
        <w:t xml:space="preserve">Từ mẫu số liệu đã cho, ta tính được số trung bình là:</w:t>
      </w:r>
    </w:p>
    <w:p>
      <w:r>
        <w:rPr>
          <w:position w:val="-24"/>
        </w:rPr>
        <w:object w:dxaOrig="5640" w:dyaOrig="620">
          <v:shape id="_x0000_i1090" type="#_x0000_t75" style="width:282.15pt;height:30.15pt" o:ole="">
            <v:imagedata r:id="rId10125" o:title=""/>
          </v:shape>
          <o:OLEObject Type="Embed" ProgID="Equation.DSMT4" ShapeID="_x0000_i1090" DrawAspect="Content" ObjectID="_1787828953" r:id="rId10126"/>
        </w:object>
      </w:r>
      <w:r>
        <w:t xml:space="preserve">.</w:t>
      </w:r>
    </w:p>
    <w:p>
      <w:r>
        <w:rPr>
          <w:position w:val="-6"/>
        </w:rPr>
        <w:object w:dxaOrig="220" w:dyaOrig="260">
          <v:shape id="_x0000_i1091" type="#_x0000_t75" style="width:11.7pt;height:12.65pt" o:ole="">
            <v:imagedata r:id="rId10127" o:title=""/>
          </v:shape>
          <o:OLEObject Type="Embed" ProgID="Equation.DSMT4" ShapeID="_x0000_i1091" DrawAspect="Content" ObjectID="_1787828954" r:id="rId10128"/>
        </w:object>
      </w:r>
      <w:r>
        <w:t xml:space="preserve"> không phải là số nguyên nên để tính phương sai ta tính:</w:t>
      </w:r>
    </w:p>
    <w:p>
      <w:r>
        <w:rPr>
          <w:position w:val="-24"/>
        </w:rPr>
        <w:object w:dxaOrig="5700" w:dyaOrig="660">
          <v:shape id="_x0000_i1092" type="#_x0000_t75" style="width:285.1pt;height:34.05pt" o:ole="">
            <v:imagedata r:id="rId10129" o:title=""/>
          </v:shape>
          <o:OLEObject Type="Embed" ProgID="Equation.DSMT4" ShapeID="_x0000_i1092" DrawAspect="Content" ObjectID="_1787828955" r:id="rId10130"/>
        </w:object>
      </w:r>
    </w:p>
    <w:p>
      <w:r>
        <w:t xml:space="preserve">Do đó </w:t>
      </w:r>
      <w:r>
        <w:rPr>
          <w:position w:val="-10"/>
        </w:rPr>
        <w:object w:dxaOrig="5200" w:dyaOrig="400">
          <v:shape id="_x0000_i1093" type="#_x0000_t75" style="width:259.8pt;height:20.45pt" o:ole="">
            <v:imagedata r:id="rId10131" o:title=""/>
          </v:shape>
          <o:OLEObject Type="Embed" ProgID="Equation.DSMT4" ShapeID="_x0000_i1093" DrawAspect="Content" ObjectID="_1787828956" r:id="rId10132"/>
        </w:object>
      </w:r>
      <w:r>
        <w:t xml:space="preserve">.</w:t>
      </w:r>
    </w:p>
    <w:p>
      <w:r>
        <w:t xml:space="preserve">Vậy mẫu số liệu về chiều dài của 40 trẻ sơ sinh có độ lệch chuẩn là </w:t>
      </w:r>
      <w:r>
        <w:rPr>
          <w:position w:val="-12"/>
        </w:rPr>
        <w:object w:dxaOrig="1680" w:dyaOrig="400">
          <v:shape id="_x0000_i1094" type="#_x0000_t75" style="width:83.7pt;height:20.45pt" o:ole="">
            <v:imagedata r:id="rId10133" o:title=""/>
          </v:shape>
          <o:OLEObject Type="Embed" ProgID="Equation.DSMT4" ShapeID="_x0000_i1094" DrawAspect="Content" ObjectID="_1787828957" r:id="rId10134"/>
        </w:object>
      </w:r>
      <w:r>
        <w:t xml:space="preserve">.</w:t>
      </w:r>
    </w:p>
    <w:p>
      <w:r>
        <w:t xml:space="preserve">Đáp án: 2,43</w:t>
      </w:r>
    </w:p>
    <w:p>
      <w:r>
        <w:rPr>
          <w:b/>
          <w:bCs/>
        </w:rPr>
        <w:t xml:space="preserve">Câu 7.</w:t>
      </w:r>
      <w:r>
        <w:t xml:space="preserve"> Một bác tài xế thống kê lại độ dài quãng đường (đơn vị: </w:t>
      </w:r>
      <w:r>
        <w:rPr>
          <w:position w:val="-6"/>
        </w:rPr>
        <w:object w:dxaOrig="360" w:dyaOrig="279">
          <v:shape id="_x0000_i1095" type="#_x0000_t75" style="width:18.5pt;height:13.6pt" o:ole="">
            <v:imagedata r:id="rId10135" o:title=""/>
          </v:shape>
          <o:OLEObject Type="Embed" ProgID="Equation.DSMT4" ShapeID="_x0000_i1095" DrawAspect="Content" ObjectID="_1787828958" r:id="rId10136"/>
        </w:object>
      </w:r>
      <w:r>
        <w:t xml:space="preserve">) bác đã lái xe mỗi ngày trong một tháng ở bảng sau:</w:t>
      </w:r>
    </w:p>
    <w:p>
      <w:pr>
        <w:pPr>
          <w:jc w:val="center"/>
        </w:pPr>
      </w:pr>
      <w:r xmlns:w="http://schemas.openxmlformats.org/wordprocessingml/2006/main" xmlns:wp="http://schemas.openxmlformats.org/drawingml/2006/wordprocessingDrawing">
        <w:rPr>
          <w:position w:val="-38"/>
        </w:rPr>
        <w:drawing>
          <wp:inline>
            <wp:extent cx="4145518" cy="561074"/>
            <wp:docPr id="10138" name="Picture 10138"/>
            <a:graphic xmlns:a="http://schemas.openxmlformats.org/drawingml/2006/main">
              <a:graphicData uri="http://schemas.openxmlformats.org/drawingml/2006/picture">
                <pic:pic xmlns:pic="http://schemas.openxmlformats.org/drawingml/2006/picture">
                  <pic:nvPicPr>
                    <pic:cNvPr id="10139" name="Picture 10139"/>
                    <pic:cNvPicPr>
                      <a:picLocks noChangeAspect="1" noChangeArrowheads="1"/>
                    </pic:cNvPicPr>
                  </pic:nvPicPr>
                  <pic:blipFill>
                    <a:blip r:embed="rId10137">
                      <a:extLst>
                        <a:ext uri="{28A0092B-C50C-407E-A947-70E740481C1C}">
                          <a14:useLocalDpi xmlns:a14="http://schemas.microsoft.com/office/drawing/2010/main" val="0"/>
                        </a:ext>
                      </a:extLst>
                    </a:blip>
                    <a:srcRect/>
                    <a:stretch>
                      <a:fillRect/>
                    </a:stretch>
                  </pic:blipFill>
                  <pic:spPr bwMode="auto">
                    <a:xfrm>
                      <a:off x="0" y="0"/>
                      <a:ext cx="4145518" cy="561074"/>
                    </a:xfrm>
                    <a:prstGeom prst="rect">
                      <a:avLst/>
                    </a:prstGeom>
                    <a:noFill/>
                  </pic:spPr>
                </pic:pic>
              </a:graphicData>
            </a:graphic>
          </wp:inline>
        </w:drawing>
      </w:r>
    </w:p>
    <w:p>
      <w:r>
        <w:t xml:space="preserve">Hãy xác định độ lệch chuẩn của mẫu số liệu trên</w:t>
      </w:r>
    </w:p>
    <w:p>
      <w:r>
        <w:rPr>
          <w:b/>
          <w:bCs/>
        </w:rPr>
        <w:t xml:space="preserve">Lời giải</w:t>
      </w:r>
    </w:p>
    <w:p>
      <w:r>
        <w:t xml:space="preserve"> </w:t>
      </w:r>
      <w:r>
        <w:rPr>
          <w:b/>
          <w:bCs/>
        </w:rPr>
        <w:t xml:space="preserve">Đáp án: </w:t>
      </w:r>
      <w:r>
        <w:t xml:space="preserve">3100</w:t>
      </w:r>
    </w:p>
    <w:tbl xmlns:w="http://schemas.openxmlformats.org/wordprocessingml/2006/main">
      <w:tblPr>
        <w:tblStyle w:val="TableGrid"/>
        <w:tblW w:w="0" w:type="auto"/>
        <w:tblLook w:val="04A0" w:firstRow="1" w:lastRow="0" w:firstColumn="1" w:lastColumn="0" w:noHBand="0" w:noVBand="1"/>
      </w:tblPr>
      <w:tr>
        <w:tc>
          <w:p>
            <w:r>
              <w:t xml:space="preserve">  Giá trị đại diện  </w:t>
            </w:r>
          </w:p>
        </w:tc>
        <w:tc>
          <w:p>
            <w:r>
              <w:t xml:space="preserve">  75  </w:t>
            </w:r>
          </w:p>
        </w:tc>
        <w:tc>
          <w:p>
            <w:r>
              <w:t xml:space="preserve">  125  </w:t>
            </w:r>
          </w:p>
        </w:tc>
        <w:tc>
          <w:p>
            <w:r>
              <w:t xml:space="preserve">  175  </w:t>
            </w:r>
          </w:p>
        </w:tc>
        <w:tc>
          <w:p>
            <w:r>
              <w:t xml:space="preserve">  225  </w:t>
            </w:r>
          </w:p>
        </w:tc>
        <w:tc>
          <w:p>
            <w:r>
              <w:t xml:space="preserve">  275  </w:t>
            </w:r>
          </w:p>
        </w:tc>
      </w:tr>
      <w:tr>
        <w:tc>
          <w:p>
            <w:r>
              <w:t xml:space="preserve">  Số ngày  </w:t>
            </w:r>
          </w:p>
        </w:tc>
        <w:tc>
          <w:p>
            <w:r>
              <w:t xml:space="preserve">  5  </w:t>
            </w:r>
          </w:p>
        </w:tc>
        <w:tc>
          <w:p>
            <w:r>
              <w:t xml:space="preserve">  10  </w:t>
            </w:r>
          </w:p>
        </w:tc>
        <w:tc>
          <w:p>
            <w:r>
              <w:t xml:space="preserve">  9  </w:t>
            </w:r>
          </w:p>
        </w:tc>
        <w:tc>
          <w:p>
            <w:r>
              <w:t xml:space="preserve">  9  </w:t>
            </w:r>
          </w:p>
        </w:tc>
        <w:tc>
          <w:p>
            <w:r>
              <w:t xml:space="preserve">  2  </w:t>
            </w:r>
          </w:p>
        </w:tc>
      </w:tr>
    </w:tbl>
    <w:p/>
    <w:p>
      <w:r>
        <w:t xml:space="preserve">Số trung bình: </w:t>
      </w:r>
      <w:r>
        <w:rPr>
          <w:position w:val="-24"/>
        </w:rPr>
        <w:object w:dxaOrig="4560" w:dyaOrig="620">
          <v:shape id="_x0000_i1097" type="#_x0000_t75" style="width:227.7pt;height:31.15pt" o:ole="">
            <v:imagedata r:id="rId10140" o:title=""/>
          </v:shape>
          <o:OLEObject Type="Embed" ProgID="Equation.DSMT4" ShapeID="_x0000_i1097" DrawAspect="Content" ObjectID="_1787828960" r:id="rId10141"/>
        </w:object>
      </w:r>
    </w:p>
    <w:p>
      <w:r>
        <w:t xml:space="preserve">Độ lệch chuẩn: </w:t>
      </w:r>
      <w:r>
        <w:rPr>
          <w:position w:val="-26"/>
        </w:rPr>
        <w:object w:dxaOrig="6060" w:dyaOrig="720">
          <v:shape id="_x0000_i1098" type="#_x0000_t75" style="width:302.6pt;height:36pt" o:ole="">
            <v:imagedata r:id="rId10142" o:title=""/>
          </v:shape>
          <o:OLEObject Type="Embed" ProgID="Equation.DSMT4" ShapeID="_x0000_i1098" DrawAspect="Content" ObjectID="_1787828961" r:id="rId10143"/>
        </w:object>
      </w:r>
    </w:p>
    <w:p>
      <w:r>
        <w:t xml:space="preserve">Đáp án: 3100</w:t>
      </w:r>
    </w:p>
    <w:p>
      <w:r>
        <w:rPr>
          <w:b/>
          <w:bCs/>
        </w:rPr>
        <w:t xml:space="preserve">Câu 8.</w:t>
      </w:r>
      <w:r>
        <w:t xml:space="preserve"> Kết quả khảo sát năng suất (đơn vị: tấn/ha) của một số thửa ruộng được minh hoạ ở biểu đồ sau. </w:t>
      </w:r>
    </w:p>
    <w:p>
      <w:pr>
        <w:pPr>
          <w:jc w:val="center"/>
        </w:pPr>
      </w:pr>
      <w:r xmlns:w="http://schemas.openxmlformats.org/wordprocessingml/2006/main" xmlns:wp="http://schemas.openxmlformats.org/drawingml/2006/wordprocessingDrawing">
        <w:rPr>
          <w:position w:val="-123"/>
        </w:rPr>
        <w:drawing>
          <wp:inline>
            <wp:extent cx="2551776" cy="1640427"/>
            <wp:docPr id="10145" name="Picture 10145"/>
            <a:graphic xmlns:a="http://schemas.openxmlformats.org/drawingml/2006/main">
              <a:graphicData uri="http://schemas.openxmlformats.org/drawingml/2006/picture">
                <pic:pic xmlns:pic="http://schemas.openxmlformats.org/drawingml/2006/picture">
                  <pic:nvPicPr>
                    <pic:cNvPr id="10146" name="Picture 10146"/>
                    <pic:cNvPicPr>
                      <a:picLocks noChangeAspect="1" noChangeArrowheads="1"/>
                    </pic:cNvPicPr>
                  </pic:nvPicPr>
                  <pic:blipFill>
                    <a:blip r:embed="rId10144">
                      <a:extLst>
                        <a:ext uri="{28A0092B-C50C-407E-A947-70E740481C1C}">
                          <a14:useLocalDpi xmlns:a14="http://schemas.microsoft.com/office/drawing/2010/main" val="0"/>
                        </a:ext>
                      </a:extLst>
                    </a:blip>
                    <a:srcRect/>
                    <a:stretch>
                      <a:fillRect/>
                    </a:stretch>
                  </pic:blipFill>
                  <pic:spPr bwMode="auto">
                    <a:xfrm>
                      <a:off x="0" y="0"/>
                      <a:ext cx="2551776" cy="1640427"/>
                    </a:xfrm>
                    <a:prstGeom prst="rect">
                      <a:avLst/>
                    </a:prstGeom>
                    <a:noFill/>
                  </pic:spPr>
                </pic:pic>
              </a:graphicData>
            </a:graphic>
          </wp:inline>
        </w:drawing>
      </w:r>
    </w:p>
    <w:p>
      <w:r>
        <w:t xml:space="preserve"> Người ta lập được bảng tần số ghép nhóm và tần số tương đối ghép nhóm tương ứng của mẫu số liệu trên như sau:</w:t>
      </w:r>
    </w:p>
    <w:tbl xmlns:w="http://schemas.openxmlformats.org/wordprocessingml/2006/main">
      <w:tblPr>
        <w:tblStyle w:val="TableGrid"/>
        <w:tblW w:w="0" w:type="auto"/>
        <w:tblLook w:val="04A0" w:firstRow="1" w:lastRow="0" w:firstColumn="1" w:lastColumn="0" w:noHBand="0" w:noVBand="1"/>
      </w:tblPr>
      <w:tr>
        <w:tc>
          <w:p>
            <w:r>
              <w:t xml:space="preserve">  Năng suất  </w:t>
            </w:r>
          </w:p>
        </w:tc>
        <w:tc>
          <w:p>
            <w:r>
              <w:t xml:space="preserve"> </w:t>
            </w:r>
            <w:r>
              <w:rPr>
                <w:position w:val="-10"/>
              </w:rPr>
              <w:object w:dxaOrig="920" w:dyaOrig="320">
                <v:shape id="_x0000_i1099" type="#_x0000_t75" style="width:45.75pt;height:16.55pt" o:ole="">
                  <v:imagedata r:id="rId10147" o:title=""/>
                </v:shape>
                <o:OLEObject Type="Embed" ProgID="Equation.DSMT4" ShapeID="_x0000_i1099" DrawAspect="Content" ObjectID="_1787828962" r:id="rId10148"/>
              </w:object>
            </w:r>
            <w:r>
              <w:t xml:space="preserve">  </w:t>
            </w:r>
          </w:p>
        </w:tc>
        <w:tc>
          <w:p>
            <w:r>
              <w:t xml:space="preserve"> </w:t>
            </w:r>
            <w:r>
              <w:rPr>
                <w:position w:val="-10"/>
              </w:rPr>
              <w:object w:dxaOrig="940" w:dyaOrig="320">
                <v:shape id="_x0000_i1100" type="#_x0000_t75" style="width:46.7pt;height:16.55pt" o:ole="">
                  <v:imagedata r:id="rId10149" o:title=""/>
                </v:shape>
                <o:OLEObject Type="Embed" ProgID="Equation.DSMT4" ShapeID="_x0000_i1100" DrawAspect="Content" ObjectID="_1787828963" r:id="rId10150"/>
              </w:object>
            </w:r>
            <w:r>
              <w:t xml:space="preserve">  </w:t>
            </w:r>
          </w:p>
        </w:tc>
        <w:tc>
          <w:p>
            <w:r>
              <w:t xml:space="preserve"> </w:t>
            </w:r>
            <w:r>
              <w:rPr>
                <w:position w:val="-10"/>
              </w:rPr>
              <w:object w:dxaOrig="900" w:dyaOrig="320">
                <v:shape id="_x0000_i1101" type="#_x0000_t75" style="width:44.75pt;height:16.55pt" o:ole="">
                  <v:imagedata r:id="rId10151" o:title=""/>
                </v:shape>
                <o:OLEObject Type="Embed" ProgID="Equation.DSMT4" ShapeID="_x0000_i1101" DrawAspect="Content" ObjectID="_1787828964" r:id="rId10152"/>
              </w:object>
            </w:r>
            <w:r>
              <w:t xml:space="preserve"> </w:t>
            </w:r>
          </w:p>
        </w:tc>
        <w:tc>
          <w:p>
            <w:r>
              <w:t xml:space="preserve"> </w:t>
            </w:r>
            <w:r>
              <w:rPr>
                <w:position w:val="-10"/>
              </w:rPr>
              <w:object w:dxaOrig="900" w:dyaOrig="320">
                <v:shape id="_x0000_i1102" type="#_x0000_t75" style="width:44.75pt;height:16.55pt" o:ole="">
                  <v:imagedata r:id="rId10153" o:title=""/>
                </v:shape>
                <o:OLEObject Type="Embed" ProgID="Equation.DSMT4" ShapeID="_x0000_i1102" DrawAspect="Content" ObjectID="_1787828965" r:id="rId10154"/>
              </w:object>
            </w:r>
            <w:r>
              <w:t xml:space="preserve"> </w:t>
            </w:r>
          </w:p>
        </w:tc>
        <w:tc>
          <w:p>
            <w:r>
              <w:t xml:space="preserve"> </w:t>
            </w:r>
            <w:r>
              <w:rPr>
                <w:position w:val="-10"/>
              </w:rPr>
              <w:object w:dxaOrig="920" w:dyaOrig="320">
                <v:shape id="_x0000_i1103" type="#_x0000_t75" style="width:45.75pt;height:16.55pt" o:ole="">
                  <v:imagedata r:id="rId10155" o:title=""/>
                </v:shape>
                <o:OLEObject Type="Embed" ProgID="Equation.DSMT4" ShapeID="_x0000_i1103" DrawAspect="Content" ObjectID="_1787828966" r:id="rId10156"/>
              </w:object>
            </w:r>
            <w:r>
              <w:t xml:space="preserve"> </w:t>
            </w:r>
          </w:p>
        </w:tc>
        <w:tc>
          <w:p>
            <w:r>
              <w:t xml:space="preserve"> </w:t>
            </w:r>
            <w:r>
              <w:rPr>
                <w:position w:val="-10"/>
              </w:rPr>
              <w:object w:dxaOrig="940" w:dyaOrig="320">
                <v:shape id="_x0000_i1104" type="#_x0000_t75" style="width:46.7pt;height:16.55pt" o:ole="">
                  <v:imagedata r:id="rId10157" o:title=""/>
                </v:shape>
                <o:OLEObject Type="Embed" ProgID="Equation.DSMT4" ShapeID="_x0000_i1104" DrawAspect="Content" ObjectID="_1787828967" r:id="rId10158"/>
              </w:object>
            </w:r>
            <w:r>
              <w:t xml:space="preserve">  </w:t>
            </w:r>
          </w:p>
        </w:tc>
      </w:tr>
      <w:tr>
        <w:tc>
          <w:p>
            <w:r>
              <w:t xml:space="preserve">  Số thửa ruộng  </w:t>
            </w:r>
          </w:p>
        </w:tc>
        <w:tc>
          <w:p>
            <w:r>
              <w:t xml:space="preserve">  3  </w:t>
            </w:r>
          </w:p>
        </w:tc>
        <w:tc>
          <w:p>
            <w:r>
              <w:t xml:space="preserve">  4  </w:t>
            </w:r>
          </w:p>
        </w:tc>
        <w:tc>
          <w:p>
            <w:r>
              <w:t xml:space="preserve">  6 </w:t>
            </w:r>
          </w:p>
        </w:tc>
        <w:tc>
          <w:p>
            <w:r>
              <w:t xml:space="preserve">  5  </w:t>
            </w:r>
          </w:p>
        </w:tc>
        <w:tc>
          <w:p>
            <w:r>
              <w:t xml:space="preserve">  5  </w:t>
            </w:r>
          </w:p>
        </w:tc>
        <w:tc>
          <w:p>
            <w:r>
              <w:t xml:space="preserve">  2  </w:t>
            </w:r>
          </w:p>
        </w:tc>
      </w:tr>
      <w:tr>
        <w:tc>
          <w:p>
            <w:r>
              <w:t xml:space="preserve">  Giá trị đại diện  </w:t>
            </w:r>
          </w:p>
        </w:tc>
        <w:tc>
          <w:p>
            <w:r>
              <w:t xml:space="preserve">  5,6  </w:t>
            </w:r>
          </w:p>
        </w:tc>
        <w:tc>
          <w:p>
            <w:r>
              <w:t xml:space="preserve">  5,8  </w:t>
            </w:r>
          </w:p>
        </w:tc>
        <w:tc>
          <w:p>
            <w:r>
              <w:t xml:space="preserve">  6,0  </w:t>
            </w:r>
          </w:p>
        </w:tc>
        <w:tc>
          <w:p>
            <w:r>
              <w:t xml:space="preserve">  6,2  </w:t>
            </w:r>
          </w:p>
        </w:tc>
        <w:tc>
          <w:p>
            <w:r>
              <w:t xml:space="preserve">  6,4  </w:t>
            </w:r>
          </w:p>
        </w:tc>
        <w:tc>
          <w:p>
            <w:r>
              <w:t xml:space="preserve">  6,6  </w:t>
            </w:r>
          </w:p>
        </w:tc>
      </w:tr>
      <w:tr>
        <w:tc>
          <w:p>
            <w:r>
              <w:t xml:space="preserve">  Tần số tương đối  </w:t>
            </w:r>
          </w:p>
        </w:tc>
        <w:tc>
          <w:p>
            <w:r>
              <w:t xml:space="preserve">  3  </w:t>
            </w:r>
          </w:p>
        </w:tc>
        <w:tc>
          <w:p>
            <w:r>
              <w:t xml:space="preserve">  4  </w:t>
            </w:r>
          </w:p>
        </w:tc>
        <w:tc>
          <w:p>
            <w:r>
              <w:t xml:space="preserve">  6 </w:t>
            </w:r>
          </w:p>
        </w:tc>
        <w:tc>
          <w:p>
            <w:r>
              <w:t xml:space="preserve">  5  </w:t>
            </w:r>
          </w:p>
        </w:tc>
        <w:tc>
          <w:p>
            <w:r>
              <w:t xml:space="preserve">  5  </w:t>
            </w:r>
          </w:p>
        </w:tc>
        <w:tc>
          <w:p>
            <w:r>
              <w:t xml:space="preserve">  2  </w:t>
            </w:r>
          </w:p>
        </w:tc>
      </w:tr>
    </w:tbl>
    <w:p/>
    <w:p>
      <w:r>
        <w:t xml:space="preserve">Hãy xác định độ lệch chuẩn của mẫu số liệu trên (làm tròn kết quả đến hàng phần nghìn).</w:t>
      </w:r>
    </w:p>
    <w:p>
      <w:r>
        <w:rPr>
          <w:b/>
          <w:bCs/>
        </w:rPr>
        <w:t xml:space="preserve">Lời giải</w:t>
      </w:r>
    </w:p>
    <w:p>
      <w:r>
        <w:t xml:space="preserve"> </w:t>
      </w:r>
      <w:r>
        <w:rPr>
          <w:b/>
          <w:bCs/>
        </w:rPr>
        <w:t xml:space="preserve">Đáp án: </w:t>
      </w:r>
      <w:r>
        <w:t xml:space="preserve">0,29</w:t>
      </w:r>
    </w:p>
    <w:p>
      <w:r>
        <w:t xml:space="preserve">Số trung bình: </w:t>
      </w:r>
      <w:r>
        <w:rPr>
          <w:position w:val="-24"/>
        </w:rPr>
        <w:object w:dxaOrig="5340" w:dyaOrig="620">
          <v:shape id="_x0000_i1106" type="#_x0000_t75" style="width:266.6pt;height:31.15pt" o:ole="">
            <v:imagedata r:id="rId10159" o:title=""/>
          </v:shape>
          <o:OLEObject Type="Embed" ProgID="Equation.DSMT4" ShapeID="_x0000_i1106" DrawAspect="Content" ObjectID="_1787828969" r:id="rId10160"/>
        </w:object>
      </w:r>
    </w:p>
    <w:p>
      <w:r>
        <w:t xml:space="preserve">Độ lệch chuẩn: </w:t>
      </w:r>
      <w:r>
        <w:rPr>
          <w:position w:val="-26"/>
        </w:rPr>
        <w:object w:dxaOrig="6039" w:dyaOrig="720">
          <v:shape id="_x0000_i1107" type="#_x0000_t75" style="width:301.6pt;height:36pt" o:ole="">
            <v:imagedata r:id="rId10161" o:title=""/>
          </v:shape>
          <o:OLEObject Type="Embed" ProgID="Equation.DSMT4" ShapeID="_x0000_i1107" DrawAspect="Content" ObjectID="_1787828970" r:id="rId10162"/>
        </w:object>
      </w:r>
    </w:p>
    <w:p>
      <w:r>
        <w:t xml:space="preserve">Đáp án: 0,29</w:t>
      </w:r>
    </w:p>
    <w:p>
      <w:r>
        <w:rPr>
          <w:b/>
          <w:bCs/>
        </w:rPr>
        <w:t xml:space="preserve">Câu 9.</w:t>
      </w:r>
      <w:r>
        <w:t xml:space="preserve"> Một vận động viên luyện tập chạy cự li 100 m đã ghi lại kết quả luyện tập như sau:</w:t>
      </w:r>
    </w:p>
    <w:tbl xmlns:w="http://schemas.openxmlformats.org/wordprocessingml/2006/main">
      <w:tblPr>
        <w:tblStyle w:val="TableGrid"/>
        <w:tblW w:w="0" w:type="auto"/>
        <w:tblLook w:val="04A0" w:firstRow="1" w:lastRow="0" w:firstColumn="1" w:lastColumn="0" w:noHBand="0" w:noVBand="1"/>
      </w:tblPr>
      <w:tr>
        <w:tc>
          <w:p>
            <w:r>
              <w:t xml:space="preserve">  Thời gian (giây)  </w:t>
            </w:r>
          </w:p>
        </w:tc>
        <w:tc>
          <w:p>
            <w:r>
              <w:t xml:space="preserve">  </w:t>
            </w:r>
            <w:r>
              <w:rPr>
                <w:position w:val="-10"/>
              </w:rPr>
              <w:object w:dxaOrig="1160" w:dyaOrig="320">
                <v:shape id="_x0000_i1108" type="#_x0000_t75" style="width:58.4pt;height:16.55pt" o:ole="">
                  <v:imagedata r:id="rId10163" o:title=""/>
                </v:shape>
                <o:OLEObject Type="Embed" ProgID="Equation.DSMT4" ShapeID="_x0000_i1108" DrawAspect="Content" ObjectID="_1787828971" r:id="rId10164"/>
              </w:object>
            </w:r>
            <w:r>
              <w:t xml:space="preserve">  </w:t>
            </w:r>
          </w:p>
        </w:tc>
        <w:tc>
          <w:p>
            <w:r>
              <w:t xml:space="preserve">  </w:t>
            </w:r>
            <w:r>
              <w:rPr>
                <w:position w:val="-10"/>
              </w:rPr>
              <w:object w:dxaOrig="1140" w:dyaOrig="320">
                <v:shape id="_x0000_i1109" type="#_x0000_t75" style="width:57.4pt;height:16.55pt" o:ole="">
                  <v:imagedata r:id="rId10165" o:title=""/>
                </v:shape>
                <o:OLEObject Type="Embed" ProgID="Equation.DSMT4" ShapeID="_x0000_i1109" DrawAspect="Content" ObjectID="_1787828972" r:id="rId10166"/>
              </w:object>
            </w:r>
            <w:r>
              <w:t xml:space="preserve"> </w:t>
            </w:r>
          </w:p>
        </w:tc>
        <w:tc>
          <w:p>
            <w:r>
              <w:t xml:space="preserve">  </w:t>
            </w:r>
            <w:r>
              <w:rPr>
                <w:position w:val="-10"/>
              </w:rPr>
              <w:object w:dxaOrig="1140" w:dyaOrig="320">
                <v:shape id="_x0000_i1110" type="#_x0000_t75" style="width:57.4pt;height:16.55pt" o:ole="">
                  <v:imagedata r:id="rId10167" o:title=""/>
                </v:shape>
                <o:OLEObject Type="Embed" ProgID="Equation.DSMT4" ShapeID="_x0000_i1110" DrawAspect="Content" ObjectID="_1787828973" r:id="rId10168"/>
              </w:object>
            </w:r>
            <w:r>
              <w:t xml:space="preserve"> </w:t>
            </w:r>
          </w:p>
        </w:tc>
        <w:tc>
          <w:p>
            <w:r>
              <w:t xml:space="preserve">  </w:t>
            </w:r>
            <w:r>
              <w:rPr>
                <w:position w:val="-10"/>
              </w:rPr>
              <w:object w:dxaOrig="920" w:dyaOrig="320">
                <v:shape id="_x0000_i1111" type="#_x0000_t75" style="width:45.75pt;height:16.55pt" o:ole="">
                  <v:imagedata r:id="rId10169" o:title=""/>
                </v:shape>
                <o:OLEObject Type="Embed" ProgID="Equation.DSMT4" ShapeID="_x0000_i1111" DrawAspect="Content" ObjectID="_1787828974" r:id="rId10170"/>
              </w:object>
            </w:r>
            <w:r>
              <w:t xml:space="preserve"> </w:t>
            </w:r>
          </w:p>
        </w:tc>
      </w:tr>
      <w:tr>
        <w:tc>
          <w:p>
            <w:r>
              <w:t xml:space="preserve">  Số vận động viên  </w:t>
            </w:r>
          </w:p>
        </w:tc>
        <w:tc>
          <w:p>
            <w:r>
              <w:t xml:space="preserve">  3  </w:t>
            </w:r>
          </w:p>
        </w:tc>
        <w:tc>
          <w:p>
            <w:r>
              <w:t xml:space="preserve">  7  </w:t>
            </w:r>
          </w:p>
        </w:tc>
        <w:tc>
          <w:p>
            <w:r>
              <w:t xml:space="preserve">  8  </w:t>
            </w:r>
          </w:p>
        </w:tc>
        <w:tc>
          <w:p>
            <w:r>
              <w:t xml:space="preserve">  2  </w:t>
            </w:r>
          </w:p>
        </w:tc>
      </w:tr>
    </w:tbl>
    <w:p/>
    <w:p>
      <w:r>
        <w:t xml:space="preserve">Hãy xác định phương sai của mẫu số liệu trên</w:t>
      </w:r>
    </w:p>
    <w:p>
      <w:r>
        <w:rPr>
          <w:b/>
          <w:bCs/>
        </w:rPr>
        <w:t xml:space="preserve">Lời giải</w:t>
      </w:r>
    </w:p>
    <w:p>
      <w:r>
        <w:t xml:space="preserve"> </w:t>
      </w:r>
      <w:r>
        <w:rPr>
          <w:b/>
          <w:bCs/>
        </w:rPr>
        <w:t xml:space="preserve">Đáp án: </w:t>
      </w:r>
      <w:r>
        <w:t xml:space="preserve">0,0299</w:t>
      </w:r>
    </w:p>
    <w:p>
      <w:r>
        <w:t xml:space="preserve">Chọn giá trị đại diện cho các nhóm số liệu, ta có:</w:t>
      </w:r>
    </w:p>
    <w:tbl xmlns:w="http://schemas.openxmlformats.org/wordprocessingml/2006/main">
      <w:tblPr>
        <w:tblStyle w:val="TableGrid"/>
        <w:tblW w:w="0" w:type="auto"/>
        <w:tblLook w:val="04A0" w:firstRow="1" w:lastRow="0" w:firstColumn="1" w:lastColumn="0" w:noHBand="0" w:noVBand="1"/>
      </w:tblPr>
      <w:tr>
        <w:tc>
          <w:p>
            <w:r>
              <w:t xml:space="preserve">  Thời gian (giây)  </w:t>
            </w:r>
          </w:p>
        </w:tc>
        <w:tc>
          <w:p>
            <w:r>
              <w:t xml:space="preserve">  </w:t>
            </w:r>
            <w:r>
              <w:rPr>
                <w:position w:val="-10"/>
              </w:rPr>
              <w:object w:dxaOrig="1160" w:dyaOrig="320">
                <v:shape id="_x0000_i1113" type="#_x0000_t75" style="width:58.4pt;height:16.55pt" o:ole="">
                  <v:imagedata r:id="rId10171" o:title=""/>
                </v:shape>
                <o:OLEObject Type="Embed" ProgID="Equation.DSMT4" ShapeID="_x0000_i1113" DrawAspect="Content" ObjectID="_1787828976" r:id="rId10172"/>
              </w:object>
            </w:r>
            <w:r>
              <w:t xml:space="preserve"> </w:t>
            </w:r>
          </w:p>
        </w:tc>
        <w:tc>
          <w:p>
            <w:r>
              <w:t xml:space="preserve">  </w:t>
            </w:r>
            <w:r>
              <w:rPr>
                <w:position w:val="-10"/>
              </w:rPr>
              <w:object w:dxaOrig="1140" w:dyaOrig="320">
                <v:shape id="_x0000_i1114" type="#_x0000_t75" style="width:57.4pt;height:16.55pt" o:ole="">
                  <v:imagedata r:id="rId10173" o:title=""/>
                </v:shape>
                <o:OLEObject Type="Embed" ProgID="Equation.DSMT4" ShapeID="_x0000_i1114" DrawAspect="Content" ObjectID="_1787828977" r:id="rId10174"/>
              </w:object>
            </w:r>
            <w:r>
              <w:t xml:space="preserve"> </w:t>
            </w:r>
          </w:p>
        </w:tc>
        <w:tc>
          <w:p>
            <w:r>
              <w:t xml:space="preserve">  </w:t>
            </w:r>
            <w:r>
              <w:rPr>
                <w:position w:val="-10"/>
              </w:rPr>
              <w:object w:dxaOrig="1140" w:dyaOrig="320">
                <v:shape id="_x0000_i1115" type="#_x0000_t75" style="width:57.4pt;height:16.55pt" o:ole="">
                  <v:imagedata r:id="rId10175" o:title=""/>
                </v:shape>
                <o:OLEObject Type="Embed" ProgID="Equation.DSMT4" ShapeID="_x0000_i1115" DrawAspect="Content" ObjectID="_1787828978" r:id="rId10176"/>
              </w:object>
            </w:r>
            <w:r>
              <w:t xml:space="preserve">  </w:t>
            </w:r>
          </w:p>
        </w:tc>
        <w:tc>
          <w:p>
            <w:r>
              <w:t xml:space="preserve">  </w:t>
            </w:r>
            <w:r>
              <w:rPr>
                <w:position w:val="-10"/>
              </w:rPr>
              <w:object w:dxaOrig="920" w:dyaOrig="320">
                <v:shape id="_x0000_i1116" type="#_x0000_t75" style="width:45.75pt;height:16.55pt" o:ole="">
                  <v:imagedata r:id="rId10177" o:title=""/>
                </v:shape>
                <o:OLEObject Type="Embed" ProgID="Equation.DSMT4" ShapeID="_x0000_i1116" DrawAspect="Content" ObjectID="_1787828979" r:id="rId10178"/>
              </w:object>
            </w:r>
            <w:r>
              <w:t xml:space="preserve"> </w:t>
            </w:r>
          </w:p>
        </w:tc>
      </w:tr>
      <w:tr>
        <w:tc>
          <w:p>
            <w:r>
              <w:t xml:space="preserve">  Giá trị đại diện  </w:t>
            </w:r>
          </w:p>
        </w:tc>
        <w:tc>
          <w:p>
            <w:r>
              <w:t xml:space="preserve">  10,3  </w:t>
            </w:r>
          </w:p>
        </w:tc>
        <w:tc>
          <w:p>
            <w:r>
              <w:t xml:space="preserve">  10,5  </w:t>
            </w:r>
          </w:p>
        </w:tc>
        <w:tc>
          <w:p>
            <w:r>
              <w:t xml:space="preserve">  10,7  </w:t>
            </w:r>
          </w:p>
        </w:tc>
        <w:tc>
          <w:p>
            <w:r>
              <w:t xml:space="preserve">  10,9  </w:t>
            </w:r>
          </w:p>
        </w:tc>
      </w:tr>
      <w:tr>
        <w:tc>
          <w:p>
            <w:r>
              <w:t xml:space="preserve">  Số vận động viên  </w:t>
            </w:r>
          </w:p>
        </w:tc>
        <w:tc>
          <w:p>
            <w:r>
              <w:t xml:space="preserve">  3  </w:t>
            </w:r>
          </w:p>
        </w:tc>
        <w:tc>
          <w:p>
            <w:r>
              <w:t xml:space="preserve">  7  </w:t>
            </w:r>
          </w:p>
        </w:tc>
        <w:tc>
          <w:p>
            <w:r>
              <w:t xml:space="preserve">  8  </w:t>
            </w:r>
          </w:p>
        </w:tc>
        <w:tc>
          <w:p>
            <w:r>
              <w:t xml:space="preserve">  2  </w:t>
            </w:r>
          </w:p>
        </w:tc>
      </w:tr>
    </w:tbl>
    <w:p/>
    <w:p>
      <w:r>
        <w:t xml:space="preserve">Tổng số vận động viên là: </w:t>
      </w:r>
      <w:r>
        <w:rPr>
          <w:position w:val="-6"/>
        </w:rPr>
        <w:object w:dxaOrig="1640" w:dyaOrig="279">
          <v:shape id="_x0000_i1117" type="#_x0000_t75" style="width:81.75pt;height:13.6pt" o:ole="">
            <v:imagedata r:id="rId10179" o:title=""/>
          </v:shape>
          <o:OLEObject Type="Embed" ProgID="Equation.DSMT4" ShapeID="_x0000_i1117" DrawAspect="Content" ObjectID="_1787828980" r:id="rId10180"/>
        </w:object>
      </w:r>
    </w:p>
    <w:p>
      <w:r>
        <w:t xml:space="preserve">Thời gian chạy trung bình của các vận động viên là: </w:t>
      </w:r>
      <w:r>
        <w:rPr>
          <w:position w:val="-24"/>
        </w:rPr>
        <w:object w:dxaOrig="4720" w:dyaOrig="620">
          <v:shape id="_x0000_i1118" type="#_x0000_t75" style="width:236.45pt;height:31.15pt" o:ole="">
            <v:imagedata r:id="rId10181" o:title=""/>
          </v:shape>
          <o:OLEObject Type="Embed" ProgID="Equation.DSMT4" ShapeID="_x0000_i1118" DrawAspect="Content" ObjectID="_1787828981" r:id="rId10182"/>
        </w:object>
      </w:r>
      <w:r>
        <w:t xml:space="preserve"> (giây)</w:t>
      </w:r>
    </w:p>
    <w:p>
      <w:r>
        <w:t xml:space="preserve">Phương sai của mẫu số liệu là:</w:t>
      </w:r>
    </w:p>
    <w:p>
      <w:r>
        <w:rPr>
          <w:position w:val="-24"/>
        </w:rPr>
        <w:object w:dxaOrig="6220" w:dyaOrig="620">
          <v:shape id="_x0000_i1119" type="#_x0000_t75" style="width:310.4pt;height:31.15pt" o:ole="">
            <v:imagedata r:id="rId10183" o:title=""/>
          </v:shape>
          <o:OLEObject Type="Embed" ProgID="Equation.DSMT4" ShapeID="_x0000_i1119" DrawAspect="Content" ObjectID="_1787828982" r:id="rId10184"/>
        </w:object>
      </w:r>
    </w:p>
    <w:p>
      <w:r>
        <w:t xml:space="preserve">Đáp án: 0,0299</w:t>
      </w:r>
    </w:p>
    <w:p>
      <w:r>
        <w:rPr>
          <w:b/>
          <w:bCs/>
        </w:rPr>
        <w:t xml:space="preserve">Câu 10.</w:t>
      </w:r>
      <w:r>
        <w:t xml:space="preserve"> Cân nặng của một số quả mít trong một khu vườn được thống kê ở bảng sau:</w:t>
      </w:r>
    </w:p>
    <w:tbl xmlns:w="http://schemas.openxmlformats.org/wordprocessingml/2006/main">
      <w:tblPr>
        <w:tblStyle w:val="TableGrid"/>
        <w:tblW w:w="0" w:type="auto"/>
        <w:tblLook w:val="04A0" w:firstRow="1" w:lastRow="0" w:firstColumn="1" w:lastColumn="0" w:noHBand="0" w:noVBand="1"/>
      </w:tblPr>
      <w:tr>
        <w:tc>
          <w:p>
            <w:r>
              <w:t xml:space="preserve">  Cân nặng </w:t>
            </w:r>
            <w:r>
              <w:rPr>
                <w:position w:val="-10"/>
              </w:rPr>
              <w:object w:dxaOrig="480" w:dyaOrig="320">
                <v:shape id="_x0000_i1120" type="#_x0000_t75" style="width:23.35pt;height:16.55pt" o:ole="">
                  <v:imagedata r:id="rId10185" o:title=""/>
                </v:shape>
                <o:OLEObject Type="Embed" ProgID="Equation.DSMT4" ShapeID="_x0000_i1120" DrawAspect="Content" ObjectID="_1787828983" r:id="rId10186"/>
              </w:object>
            </w:r>
            <w:r>
              <w:t xml:space="preserve">  </w:t>
            </w:r>
          </w:p>
        </w:tc>
        <w:tc>
          <w:p>
            <w:r>
              <w:t xml:space="preserve">  </w:t>
            </w:r>
            <w:r>
              <w:rPr>
                <w:position w:val="-10"/>
              </w:rPr>
              <w:object w:dxaOrig="540" w:dyaOrig="320">
                <v:shape id="_x0000_i1121" type="#_x0000_t75" style="width:27.25pt;height:16.55pt" o:ole="">
                  <v:imagedata r:id="rId10187" o:title=""/>
                </v:shape>
                <o:OLEObject Type="Embed" ProgID="Equation.DSMT4" ShapeID="_x0000_i1121" DrawAspect="Content" ObjectID="_1787828984" r:id="rId10188"/>
              </w:object>
            </w:r>
            <w:r>
              <w:t xml:space="preserve"> </w:t>
            </w:r>
          </w:p>
        </w:tc>
        <w:tc>
          <w:p>
            <w:r>
              <w:t xml:space="preserve">  </w:t>
            </w:r>
            <w:r>
              <w:rPr>
                <w:position w:val="-10"/>
              </w:rPr>
              <w:object w:dxaOrig="540" w:dyaOrig="320">
                <v:shape id="_x0000_i1122" type="#_x0000_t75" style="width:27.25pt;height:16.55pt" o:ole="">
                  <v:imagedata r:id="rId10189" o:title=""/>
                </v:shape>
                <o:OLEObject Type="Embed" ProgID="Equation.DSMT4" ShapeID="_x0000_i1122" DrawAspect="Content" ObjectID="_1787828985" r:id="rId10190"/>
              </w:object>
            </w:r>
            <w:r>
              <w:t xml:space="preserve"> </w:t>
            </w:r>
          </w:p>
        </w:tc>
        <w:tc>
          <w:p>
            <w:r>
              <w:t xml:space="preserve">  </w:t>
            </w:r>
            <w:r>
              <w:rPr>
                <w:position w:val="-10"/>
              </w:rPr>
              <w:object w:dxaOrig="620" w:dyaOrig="320">
                <v:shape id="_x0000_i1123" type="#_x0000_t75" style="width:30.15pt;height:16.55pt" o:ole="">
                  <v:imagedata r:id="rId10191" o:title=""/>
                </v:shape>
                <o:OLEObject Type="Embed" ProgID="Equation.DSMT4" ShapeID="_x0000_i1123" DrawAspect="Content" ObjectID="_1787828986" r:id="rId10192"/>
              </w:object>
            </w:r>
            <w:r>
              <w:t xml:space="preserve"> </w:t>
            </w:r>
          </w:p>
        </w:tc>
        <w:tc>
          <w:p>
            <w:r>
              <w:t xml:space="preserve"> </w:t>
            </w:r>
            <w:r>
              <w:rPr>
                <w:position w:val="-10"/>
              </w:rPr>
              <w:object w:dxaOrig="740" w:dyaOrig="320">
                <v:shape id="_x0000_i1124" type="#_x0000_t75" style="width:36.95pt;height:16.55pt" o:ole="">
                  <v:imagedata r:id="rId10193" o:title=""/>
                </v:shape>
                <o:OLEObject Type="Embed" ProgID="Equation.DSMT4" ShapeID="_x0000_i1124" DrawAspect="Content" ObjectID="_1787828987" r:id="rId10194"/>
              </w:object>
            </w:r>
            <w:r>
              <w:t xml:space="preserve">  </w:t>
            </w:r>
          </w:p>
        </w:tc>
        <w:tc>
          <w:p>
            <w:r>
              <w:t xml:space="preserve"> </w:t>
            </w:r>
            <w:r>
              <w:rPr>
                <w:position w:val="-10"/>
              </w:rPr>
              <w:object w:dxaOrig="740" w:dyaOrig="320">
                <v:shape id="_x0000_i1125" type="#_x0000_t75" style="width:36.95pt;height:16.55pt" o:ole="">
                  <v:imagedata r:id="rId10195" o:title=""/>
                </v:shape>
                <o:OLEObject Type="Embed" ProgID="Equation.DSMT4" ShapeID="_x0000_i1125" DrawAspect="Content" ObjectID="_1787828988" r:id="rId10196"/>
              </w:object>
            </w:r>
            <w:r>
              <w:t xml:space="preserve"> </w:t>
            </w:r>
          </w:p>
        </w:tc>
      </w:tr>
      <w:tr>
        <w:tc>
          <w:p>
            <w:r>
              <w:t xml:space="preserve">  Số quả mít  </w:t>
            </w:r>
          </w:p>
        </w:tc>
        <w:tc>
          <w:p>
            <w:r>
              <w:t xml:space="preserve">  6  </w:t>
            </w:r>
          </w:p>
        </w:tc>
        <w:tc>
          <w:p>
            <w:r>
              <w:t xml:space="preserve">  12  </w:t>
            </w:r>
          </w:p>
        </w:tc>
        <w:tc>
          <w:p>
            <w:r>
              <w:t xml:space="preserve">  19  </w:t>
            </w:r>
          </w:p>
        </w:tc>
        <w:tc>
          <w:p>
            <w:r>
              <w:t xml:space="preserve">  9  </w:t>
            </w:r>
          </w:p>
        </w:tc>
        <w:tc>
          <w:p>
            <w:r>
              <w:t xml:space="preserve">  4  </w:t>
            </w:r>
          </w:p>
        </w:tc>
      </w:tr>
    </w:tbl>
    <w:p/>
    <w:p>
      <w:r>
        <w:t xml:space="preserve">Hãy tính phương sai của mẫu số liệu ghép nhóm trên. (Kết quả các phép tính làm tròn đến hàng phần trăm.)</w:t>
      </w:r>
    </w:p>
    <w:p>
      <w:r>
        <w:rPr>
          <w:b/>
          <w:bCs/>
        </w:rPr>
        <w:t xml:space="preserve">Lời giải</w:t>
      </w:r>
    </w:p>
    <w:p>
      <w:r>
        <w:t xml:space="preserve"> </w:t>
      </w:r>
      <w:r>
        <w:rPr>
          <w:b/>
          <w:bCs/>
        </w:rPr>
        <w:t xml:space="preserve">Đáp án: </w:t>
      </w:r>
      <w:r>
        <w:t xml:space="preserve">4,8</w:t>
      </w:r>
    </w:p>
    <w:p>
      <w:r>
        <w:t xml:space="preserve">Ta có bảng thống kê cân nặng của các quả mít theo giá trị đại diện:</w:t>
      </w:r>
    </w:p>
    <w:tbl xmlns:w="http://schemas.openxmlformats.org/wordprocessingml/2006/main">
      <w:tblPr>
        <w:tblStyle w:val="TableGrid"/>
        <w:tblW w:w="0" w:type="auto"/>
        <w:tblLook w:val="04A0" w:firstRow="1" w:lastRow="0" w:firstColumn="1" w:lastColumn="0" w:noHBand="0" w:noVBand="1"/>
      </w:tblPr>
      <w:tr>
        <w:tc>
          <w:p>
            <w:r>
              <w:t xml:space="preserve">  Cân nặng đại diện </w:t>
            </w:r>
            <w:r>
              <w:rPr>
                <w:position w:val="-10"/>
              </w:rPr>
              <w:object w:dxaOrig="480" w:dyaOrig="320">
                <v:shape id="_x0000_i1127" type="#_x0000_t75" style="width:23.35pt;height:16.55pt" o:ole="">
                  <v:imagedata r:id="rId10197" o:title=""/>
                </v:shape>
                <o:OLEObject Type="Embed" ProgID="Equation.DSMT4" ShapeID="_x0000_i1127" DrawAspect="Content" ObjectID="_1787828990" r:id="rId10198"/>
              </w:object>
            </w:r>
            <w:r>
              <w:t xml:space="preserve">  </w:t>
            </w:r>
          </w:p>
        </w:tc>
        <w:tc>
          <w:p>
            <w:r>
              <w:t xml:space="preserve">  5  </w:t>
            </w:r>
          </w:p>
        </w:tc>
        <w:tc>
          <w:p>
            <w:r>
              <w:t xml:space="preserve">  7  </w:t>
            </w:r>
          </w:p>
        </w:tc>
        <w:tc>
          <w:p>
            <w:r>
              <w:t xml:space="preserve">  9  </w:t>
            </w:r>
          </w:p>
        </w:tc>
        <w:tc>
          <w:p>
            <w:r>
              <w:t xml:space="preserve">  11  </w:t>
            </w:r>
          </w:p>
        </w:tc>
        <w:tc>
          <w:p>
            <w:r>
              <w:t xml:space="preserve">  13  </w:t>
            </w:r>
          </w:p>
        </w:tc>
      </w:tr>
      <w:tr>
        <w:tc>
          <w:p>
            <w:r>
              <w:t xml:space="preserve">  Tần số  </w:t>
            </w:r>
          </w:p>
        </w:tc>
        <w:tc>
          <w:p>
            <w:r>
              <w:t xml:space="preserve">  6  </w:t>
            </w:r>
          </w:p>
        </w:tc>
        <w:tc>
          <w:p>
            <w:r>
              <w:t xml:space="preserve">  12  </w:t>
            </w:r>
          </w:p>
        </w:tc>
        <w:tc>
          <w:p>
            <w:r>
              <w:t xml:space="preserve">  19  </w:t>
            </w:r>
          </w:p>
        </w:tc>
        <w:tc>
          <w:p>
            <w:r>
              <w:t xml:space="preserve">  9  </w:t>
            </w:r>
          </w:p>
        </w:tc>
        <w:tc>
          <w:p>
            <w:r>
              <w:t xml:space="preserve">  4  </w:t>
            </w:r>
          </w:p>
        </w:tc>
      </w:tr>
    </w:tbl>
    <w:p/>
    <w:p>
      <w:r>
        <w:t xml:space="preserve">Cỡ mẫu </w:t>
      </w:r>
      <w:r>
        <w:rPr>
          <w:position w:val="-6"/>
        </w:rPr>
        <w:object w:dxaOrig="2540" w:dyaOrig="279">
          <v:shape id="_x0000_i1128" type="#_x0000_t75" style="width:127.45pt;height:13.6pt" o:ole="">
            <v:imagedata r:id="rId10199" o:title=""/>
          </v:shape>
          <o:OLEObject Type="Embed" ProgID="Equation.DSMT4" ShapeID="_x0000_i1128" DrawAspect="Content" ObjectID="_1787828991" r:id="rId10200"/>
        </w:object>
      </w:r>
      <w:r>
        <w:t xml:space="preserve">.</w:t>
      </w:r>
    </w:p>
    <w:p>
      <w:r>
        <w:t xml:space="preserve">Số trung bình của mẫu số liệu ghép nhóm là</w:t>
      </w:r>
    </w:p>
    <w:p>
      <w:r>
        <w:rPr>
          <w:position w:val="-24"/>
        </w:rPr>
        <w:object w:dxaOrig="3960" w:dyaOrig="620">
          <v:shape id="_x0000_i1129" type="#_x0000_t75" style="width:198.5pt;height:30.15pt" o:ole="">
            <v:imagedata r:id="rId10201" o:title=""/>
          </v:shape>
          <o:OLEObject Type="Embed" ProgID="Equation.DSMT4" ShapeID="_x0000_i1129" DrawAspect="Content" ObjectID="_1787828992" r:id="rId10202"/>
        </w:object>
      </w:r>
    </w:p>
    <w:p>
      <w:r>
        <w:t xml:space="preserve">Phương sai của mẫu số liệu ghép nhóm là</w:t>
      </w:r>
    </w:p>
    <w:p>
      <w:r>
        <w:rPr>
          <w:position w:val="-24"/>
        </w:rPr>
        <w:object w:dxaOrig="5820" w:dyaOrig="620">
          <v:shape id="_x0000_i1130" type="#_x0000_t75" style="width:290.9pt;height:30.15pt" o:ole="">
            <v:imagedata r:id="rId10203" o:title=""/>
          </v:shape>
          <o:OLEObject Type="Embed" ProgID="Equation.DSMT4" ShapeID="_x0000_i1130" DrawAspect="Content" ObjectID="_1787828993" r:id="rId10204"/>
        </w:object>
      </w:r>
    </w:p>
    <w:p>
      <w:r>
        <w:t xml:space="preserve">Đáp án: 4,8</w:t>
      </w:r>
    </w:p>
    <w:p>
      <w:r>
        <w:rPr>
          <w:b/>
          <w:bCs/>
        </w:rPr>
        <w:t xml:space="preserve">Câu 11.</w:t>
      </w:r>
      <w:r>
        <w:t xml:space="preserve"> Bảng 21 biểu diễn mẫu số liệu ghép nhóm về độ tuổi của cư dân trong một khu phố.</w:t>
      </w:r>
    </w:p>
    <w:p>
      <w:pr>
        <w:pPr>
          <w:jc w:val="center"/>
        </w:pPr>
      </w:pr>
      <w:r xmlns:w="http://schemas.openxmlformats.org/wordprocessingml/2006/main" xmlns:wp="http://schemas.openxmlformats.org/drawingml/2006/wordprocessingDrawing">
        <w:rPr>
          <w:position w:val="-166"/>
        </w:rPr>
        <w:drawing>
          <wp:inline>
            <wp:extent cx="1956435" cy="2185511"/>
            <wp:docPr id="10206" name="Picture 10206"/>
            <a:graphic xmlns:a="http://schemas.openxmlformats.org/drawingml/2006/main">
              <a:graphicData uri="http://schemas.openxmlformats.org/drawingml/2006/picture">
                <pic:pic xmlns:pic="http://schemas.openxmlformats.org/drawingml/2006/picture">
                  <pic:nvPicPr>
                    <pic:cNvPr id="10207" name="Picture 10207"/>
                    <pic:cNvPicPr>
                      <a:picLocks noChangeAspect="1" noChangeArrowheads="1"/>
                    </pic:cNvPicPr>
                  </pic:nvPicPr>
                  <pic:blipFill>
                    <a:blip r:embed="rId10205">
                      <a:extLst>
                        <a:ext uri="{28A0092B-C50C-407E-A947-70E740481C1C}">
                          <a14:useLocalDpi xmlns:a14="http://schemas.microsoft.com/office/drawing/2010/main" val="0"/>
                        </a:ext>
                      </a:extLst>
                    </a:blip>
                    <a:srcRect/>
                    <a:stretch>
                      <a:fillRect/>
                    </a:stretch>
                  </pic:blipFill>
                  <pic:spPr bwMode="auto">
                    <a:xfrm>
                      <a:off x="0" y="0"/>
                      <a:ext cx="1956435" cy="2185511"/>
                    </a:xfrm>
                    <a:prstGeom prst="rect">
                      <a:avLst/>
                    </a:prstGeom>
                    <a:noFill/>
                  </pic:spPr>
                </pic:pic>
              </a:graphicData>
            </a:graphic>
          </wp:inline>
        </w:drawing>
      </w:r>
    </w:p>
    <w:p>
      <w:r>
        <w:t xml:space="preserve">Hãy tính độ lệch của mẫu số liệu ghép nhóm trên. (Kết quả các phép tính làm tròn đến hàng phần trăm.)</w:t>
      </w:r>
    </w:p>
    <w:p>
      <w:r>
        <w:rPr>
          <w:b/>
          <w:bCs/>
        </w:rPr>
        <w:t xml:space="preserve">Lời giải</w:t>
      </w:r>
    </w:p>
    <w:p>
      <w:r>
        <w:t xml:space="preserve"> </w:t>
      </w:r>
      <w:r>
        <w:rPr>
          <w:b/>
          <w:bCs/>
        </w:rPr>
        <w:t xml:space="preserve">Đáp án: </w:t>
      </w:r>
      <w:r>
        <w:t xml:space="preserve">15,63</w:t>
      </w:r>
    </w:p>
    <w:p>
      <w:r>
        <w:t xml:space="preserve">Số trung bình cộng của mẫu số liệu ghép nhóm là: </w:t>
      </w:r>
      <w:r>
        <w:rPr>
          <w:position w:val="-24"/>
        </w:rPr>
        <w:object w:dxaOrig="5240" w:dyaOrig="620">
          <v:shape id="_x0000_i1132" type="#_x0000_t75" style="width:262.7pt;height:31.15pt" o:ole="">
            <v:imagedata r:id="rId10208" o:title=""/>
          </v:shape>
          <o:OLEObject Type="Embed" ProgID="Equation.DSMT4" ShapeID="_x0000_i1132" DrawAspect="Content" ObjectID="_1787828995" r:id="rId10209"/>
        </w:object>
      </w:r>
      <w:r>
        <w:t xml:space="preserve"> </w:t>
      </w:r>
    </w:p>
    <w:p>
      <w:r>
        <w:t xml:space="preserve">Phương sai của mẫu số liệu ghép nhóm là:</w:t>
      </w:r>
    </w:p>
    <w:p>
      <w:r>
        <w:rPr>
          <w:position w:val="-58"/>
        </w:rPr>
        <w:object w:dxaOrig="6840" w:dyaOrig="1680">
          <v:shape id="_x0000_i1133" type="#_x0000_t75" style="width:342.5pt;height:83.7pt" o:ole="">
            <v:imagedata r:id="rId10210" o:title=""/>
          </v:shape>
          <o:OLEObject Type="Embed" ProgID="Equation.DSMT4" ShapeID="_x0000_i1133" DrawAspect="Content" ObjectID="_1787828996" r:id="rId10211"/>
        </w:object>
      </w:r>
    </w:p>
    <w:p>
      <w:r>
        <w:t xml:space="preserve">Độ lệch chuẩn của mẫu số liệu ghép nhóm là: </w:t>
      </w:r>
      <w:r>
        <w:rPr>
          <w:position w:val="-12"/>
        </w:rPr>
        <w:object w:dxaOrig="2659" w:dyaOrig="440">
          <v:shape id="_x0000_i1134" type="#_x0000_t75" style="width:132.3pt;height:21.4pt" o:ole="">
            <v:imagedata r:id="rId10212" o:title=""/>
          </v:shape>
          <o:OLEObject Type="Embed" ProgID="Equation.DSMT4" ShapeID="_x0000_i1134" DrawAspect="Content" ObjectID="_1787828997" r:id="rId10213"/>
        </w:object>
      </w:r>
    </w:p>
    <w:p>
      <w:r>
        <w:t xml:space="preserve">Đáp án: 15,63</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1_rId10002.bin"/><Relationship Id="rId10003" Type="http://schemas.openxmlformats.org/officeDocument/2006/relationships/image" Target="media/image2_rId10003.wmf"/><Relationship Id="rId10004" Type="http://schemas.openxmlformats.org/officeDocument/2006/relationships/oleObject" Target="embeddings/oleObject2_rId10004.bin"/><Relationship Id="rId10005" Type="http://schemas.openxmlformats.org/officeDocument/2006/relationships/image" Target="media/image3_rId10005.wmf"/><Relationship Id="rId10006" Type="http://schemas.openxmlformats.org/officeDocument/2006/relationships/oleObject" Target="embeddings/oleObject3_rId10006.bin"/><Relationship Id="rId10007" Type="http://schemas.openxmlformats.org/officeDocument/2006/relationships/image" Target="media/image4_rId10007.wmf"/><Relationship Id="rId10008" Type="http://schemas.openxmlformats.org/officeDocument/2006/relationships/oleObject" Target="embeddings/oleObject4_rId10008.bin"/><Relationship Id="rId10009" Type="http://schemas.openxmlformats.org/officeDocument/2006/relationships/image" Target="media/image5_rId10009.wmf"/><Relationship Id="rId10010" Type="http://schemas.openxmlformats.org/officeDocument/2006/relationships/oleObject" Target="embeddings/oleObject5_rId10010.bin"/><Relationship Id="rId10011" Type="http://schemas.openxmlformats.org/officeDocument/2006/relationships/image" Target="media/image7_rId10011.wmf"/><Relationship Id="rId10012" Type="http://schemas.openxmlformats.org/officeDocument/2006/relationships/oleObject" Target="embeddings/oleObject7_rId10012.bin"/><Relationship Id="rId10013" Type="http://schemas.openxmlformats.org/officeDocument/2006/relationships/image" Target="media/image8_rId10013.wmf"/><Relationship Id="rId10014" Type="http://schemas.openxmlformats.org/officeDocument/2006/relationships/oleObject" Target="embeddings/oleObject8_rId10014.bin"/><Relationship Id="rId10015" Type="http://schemas.openxmlformats.org/officeDocument/2006/relationships/image" Target="media/image9_rId10015.wmf"/><Relationship Id="rId10016" Type="http://schemas.openxmlformats.org/officeDocument/2006/relationships/oleObject" Target="embeddings/oleObject9_rId10016.bin"/><Relationship Id="rId10017" Type="http://schemas.openxmlformats.org/officeDocument/2006/relationships/image" Target="media/image10_rId10017.wmf"/><Relationship Id="rId10018" Type="http://schemas.openxmlformats.org/officeDocument/2006/relationships/oleObject" Target="embeddings/oleObject10_rId10018.bin"/><Relationship Id="rId10019" Type="http://schemas.openxmlformats.org/officeDocument/2006/relationships/image" Target="media/image10019.png"/><Relationship Id="rId10022" Type="http://schemas.openxmlformats.org/officeDocument/2006/relationships/image" Target="media/image13_rId10022.wmf"/><Relationship Id="rId10023" Type="http://schemas.openxmlformats.org/officeDocument/2006/relationships/oleObject" Target="embeddings/oleObject12_rId10023.bin"/><Relationship Id="rId10024" Type="http://schemas.openxmlformats.org/officeDocument/2006/relationships/image" Target="media/image14_rId10024.wmf"/><Relationship Id="rId10025" Type="http://schemas.openxmlformats.org/officeDocument/2006/relationships/oleObject" Target="embeddings/oleObject13_rId10025.bin"/><Relationship Id="rId10026" Type="http://schemas.openxmlformats.org/officeDocument/2006/relationships/image" Target="media/image15_rId10026.wmf"/><Relationship Id="rId10027" Type="http://schemas.openxmlformats.org/officeDocument/2006/relationships/oleObject" Target="embeddings/oleObject14_rId10027.bin"/><Relationship Id="rId10028" Type="http://schemas.openxmlformats.org/officeDocument/2006/relationships/image" Target="media/image16_rId10028.wmf"/><Relationship Id="rId10029" Type="http://schemas.openxmlformats.org/officeDocument/2006/relationships/oleObject" Target="embeddings/oleObject15_rId10029.bin"/><Relationship Id="rId10030" Type="http://schemas.openxmlformats.org/officeDocument/2006/relationships/image" Target="media/image17_rId10030.wmf"/><Relationship Id="rId10031" Type="http://schemas.openxmlformats.org/officeDocument/2006/relationships/oleObject" Target="embeddings/oleObject16_rId10031.bin"/><Relationship Id="rId10032" Type="http://schemas.openxmlformats.org/officeDocument/2006/relationships/image" Target="media/image18_rId10032.wmf"/><Relationship Id="rId10033" Type="http://schemas.openxmlformats.org/officeDocument/2006/relationships/oleObject" Target="embeddings/oleObject17_rId10033.bin"/><Relationship Id="rId10034" Type="http://schemas.openxmlformats.org/officeDocument/2006/relationships/image" Target="media/image19_rId10034.wmf"/><Relationship Id="rId10035" Type="http://schemas.openxmlformats.org/officeDocument/2006/relationships/oleObject" Target="embeddings/oleObject18_rId10035.bin"/><Relationship Id="rId10036" Type="http://schemas.openxmlformats.org/officeDocument/2006/relationships/image" Target="media/image20_rId10036.wmf"/><Relationship Id="rId10037" Type="http://schemas.openxmlformats.org/officeDocument/2006/relationships/oleObject" Target="embeddings/oleObject19_rId10037.bin"/><Relationship Id="rId10038" Type="http://schemas.openxmlformats.org/officeDocument/2006/relationships/image" Target="media/image21_rId10038.wmf"/><Relationship Id="rId10039" Type="http://schemas.openxmlformats.org/officeDocument/2006/relationships/oleObject" Target="embeddings/oleObject20_rId10039.bin"/><Relationship Id="rId10040" Type="http://schemas.openxmlformats.org/officeDocument/2006/relationships/image" Target="media/image22_rId10040.wmf"/><Relationship Id="rId10041" Type="http://schemas.openxmlformats.org/officeDocument/2006/relationships/oleObject" Target="embeddings/oleObject21_rId10041.bin"/><Relationship Id="rId10042" Type="http://schemas.openxmlformats.org/officeDocument/2006/relationships/image" Target="media/image23_rId10042.wmf"/><Relationship Id="rId10043" Type="http://schemas.openxmlformats.org/officeDocument/2006/relationships/oleObject" Target="embeddings/oleObject22_rId10043.bin"/><Relationship Id="rId10044" Type="http://schemas.openxmlformats.org/officeDocument/2006/relationships/image" Target="media/image24_rId10044.wmf"/><Relationship Id="rId10045" Type="http://schemas.openxmlformats.org/officeDocument/2006/relationships/oleObject" Target="embeddings/oleObject23_rId10045.bin"/><Relationship Id="rId10046" Type="http://schemas.openxmlformats.org/officeDocument/2006/relationships/image" Target="media/image25_rId10046.wmf"/><Relationship Id="rId10047" Type="http://schemas.openxmlformats.org/officeDocument/2006/relationships/oleObject" Target="embeddings/oleObject24_rId10047.bin"/><Relationship Id="rId10048" Type="http://schemas.openxmlformats.org/officeDocument/2006/relationships/image" Target="media/image26_rId10048.wmf"/><Relationship Id="rId10049" Type="http://schemas.openxmlformats.org/officeDocument/2006/relationships/oleObject" Target="embeddings/oleObject26_rId10049.bin"/><Relationship Id="rId10050" Type="http://schemas.openxmlformats.org/officeDocument/2006/relationships/image" Target="media/image27_rId10050.wmf"/><Relationship Id="rId10051" Type="http://schemas.openxmlformats.org/officeDocument/2006/relationships/oleObject" Target="embeddings/oleObject27_rId10051.bin"/><Relationship Id="rId10052" Type="http://schemas.openxmlformats.org/officeDocument/2006/relationships/image" Target="media/image28_rId10052.wmf"/><Relationship Id="rId10053" Type="http://schemas.openxmlformats.org/officeDocument/2006/relationships/oleObject" Target="embeddings/oleObject28_rId10053.bin"/><Relationship Id="rId10054" Type="http://schemas.openxmlformats.org/officeDocument/2006/relationships/image" Target="media/image29_rId10054.wmf"/><Relationship Id="rId10055" Type="http://schemas.openxmlformats.org/officeDocument/2006/relationships/oleObject" Target="embeddings/oleObject29_rId10055.bin"/><Relationship Id="rId10056" Type="http://schemas.openxmlformats.org/officeDocument/2006/relationships/image" Target="media/image10056.png"/><Relationship Id="rId10059" Type="http://schemas.openxmlformats.org/officeDocument/2006/relationships/image" Target="media/image32_rId10059.wmf"/><Relationship Id="rId10060" Type="http://schemas.openxmlformats.org/officeDocument/2006/relationships/oleObject" Target="embeddings/oleObject31_rId10060.bin"/><Relationship Id="rId10061" Type="http://schemas.openxmlformats.org/officeDocument/2006/relationships/image" Target="media/image33_rId10061.wmf"/><Relationship Id="rId10062" Type="http://schemas.openxmlformats.org/officeDocument/2006/relationships/oleObject" Target="embeddings/oleObject32_rId10062.bin"/><Relationship Id="rId10063" Type="http://schemas.openxmlformats.org/officeDocument/2006/relationships/image" Target="media/image34_rId10063.wmf"/><Relationship Id="rId10064" Type="http://schemas.openxmlformats.org/officeDocument/2006/relationships/oleObject" Target="embeddings/oleObject33_rId10064.bin"/><Relationship Id="rId10065" Type="http://schemas.openxmlformats.org/officeDocument/2006/relationships/image" Target="media/image35_rId10065.wmf"/><Relationship Id="rId10066" Type="http://schemas.openxmlformats.org/officeDocument/2006/relationships/oleObject" Target="embeddings/oleObject34_rId10066.bin"/><Relationship Id="rId10067" Type="http://schemas.openxmlformats.org/officeDocument/2006/relationships/image" Target="media/image36_rId10067.wmf"/><Relationship Id="rId10068" Type="http://schemas.openxmlformats.org/officeDocument/2006/relationships/oleObject" Target="embeddings/oleObject35_rId10068.bin"/><Relationship Id="rId10069" Type="http://schemas.openxmlformats.org/officeDocument/2006/relationships/image" Target="media/image37_rId10069.wmf"/><Relationship Id="rId10070" Type="http://schemas.openxmlformats.org/officeDocument/2006/relationships/oleObject" Target="embeddings/oleObject36_rId10070.bin"/><Relationship Id="rId10071" Type="http://schemas.openxmlformats.org/officeDocument/2006/relationships/image" Target="media/image38_rId10071.wmf"/><Relationship Id="rId10072" Type="http://schemas.openxmlformats.org/officeDocument/2006/relationships/oleObject" Target="embeddings/oleObject37_rId10072.bin"/><Relationship Id="rId10073" Type="http://schemas.openxmlformats.org/officeDocument/2006/relationships/image" Target="media/image39_rId10073.wmf"/><Relationship Id="rId10074" Type="http://schemas.openxmlformats.org/officeDocument/2006/relationships/oleObject" Target="embeddings/oleObject38_rId10074.bin"/><Relationship Id="rId10075" Type="http://schemas.openxmlformats.org/officeDocument/2006/relationships/image" Target="media/image40_rId10075.wmf"/><Relationship Id="rId10076" Type="http://schemas.openxmlformats.org/officeDocument/2006/relationships/oleObject" Target="embeddings/oleObject39_rId10076.bin"/><Relationship Id="rId10077" Type="http://schemas.openxmlformats.org/officeDocument/2006/relationships/image" Target="media/image42_rId10077.wmf"/><Relationship Id="rId10078" Type="http://schemas.openxmlformats.org/officeDocument/2006/relationships/oleObject" Target="embeddings/oleObject41_rId10078.bin"/><Relationship Id="rId10079" Type="http://schemas.openxmlformats.org/officeDocument/2006/relationships/image" Target="media/image43_rId10079.wmf"/><Relationship Id="rId10080" Type="http://schemas.openxmlformats.org/officeDocument/2006/relationships/oleObject" Target="embeddings/oleObject42_rId10080.bin"/><Relationship Id="rId10081" Type="http://schemas.openxmlformats.org/officeDocument/2006/relationships/image" Target="media/image44_rId10081.wmf"/><Relationship Id="rId10082" Type="http://schemas.openxmlformats.org/officeDocument/2006/relationships/oleObject" Target="embeddings/oleObject43_rId10082.bin"/><Relationship Id="rId10083" Type="http://schemas.openxmlformats.org/officeDocument/2006/relationships/image" Target="media/image45_rId10083.wmf"/><Relationship Id="rId10084" Type="http://schemas.openxmlformats.org/officeDocument/2006/relationships/oleObject" Target="embeddings/oleObject44_rId10084.bin"/><Relationship Id="rId10085" Type="http://schemas.openxmlformats.org/officeDocument/2006/relationships/image" Target="media/image46_rId10085.wmf"/><Relationship Id="rId10086" Type="http://schemas.openxmlformats.org/officeDocument/2006/relationships/oleObject" Target="embeddings/oleObject45_rId10086.bin"/><Relationship Id="rId10087" Type="http://schemas.openxmlformats.org/officeDocument/2006/relationships/image" Target="media/image47_rId10087.wmf"/><Relationship Id="rId10088" Type="http://schemas.openxmlformats.org/officeDocument/2006/relationships/oleObject" Target="embeddings/oleObject46_rId10088.bin"/><Relationship Id="rId10089" Type="http://schemas.openxmlformats.org/officeDocument/2006/relationships/image" Target="media/image48_rId10089.wmf"/><Relationship Id="rId10090" Type="http://schemas.openxmlformats.org/officeDocument/2006/relationships/oleObject" Target="embeddings/oleObject47_rId10090.bin"/><Relationship Id="rId10091" Type="http://schemas.openxmlformats.org/officeDocument/2006/relationships/image" Target="media/image49_rId10091.wmf"/><Relationship Id="rId10092" Type="http://schemas.openxmlformats.org/officeDocument/2006/relationships/oleObject" Target="embeddings/oleObject48_rId10092.bin"/><Relationship Id="rId10093" Type="http://schemas.openxmlformats.org/officeDocument/2006/relationships/image" Target="media/image50_rId10093.wmf"/><Relationship Id="rId10094" Type="http://schemas.openxmlformats.org/officeDocument/2006/relationships/oleObject" Target="embeddings/oleObject49_rId10094.bin"/><Relationship Id="rId10095" Type="http://schemas.openxmlformats.org/officeDocument/2006/relationships/image" Target="media/image51_rId10095.wmf"/><Relationship Id="rId10096" Type="http://schemas.openxmlformats.org/officeDocument/2006/relationships/oleObject" Target="embeddings/oleObject50_rId10096.bin"/><Relationship Id="rId10097" Type="http://schemas.openxmlformats.org/officeDocument/2006/relationships/image" Target="media/image52_rId10097.wmf"/><Relationship Id="rId10098" Type="http://schemas.openxmlformats.org/officeDocument/2006/relationships/oleObject" Target="embeddings/oleObject51_rId10098.bin"/><Relationship Id="rId10099" Type="http://schemas.openxmlformats.org/officeDocument/2006/relationships/image" Target="media/image53_rId10099.wmf"/><Relationship Id="rId10100" Type="http://schemas.openxmlformats.org/officeDocument/2006/relationships/oleObject" Target="embeddings/oleObject52_rId10100.bin"/><Relationship Id="rId10101" Type="http://schemas.openxmlformats.org/officeDocument/2006/relationships/image" Target="media/image54_rId10101.wmf"/><Relationship Id="rId10102" Type="http://schemas.openxmlformats.org/officeDocument/2006/relationships/oleObject" Target="embeddings/oleObject53_rId10102.bin"/><Relationship Id="rId10103" Type="http://schemas.openxmlformats.org/officeDocument/2006/relationships/image" Target="media/image55_rId10103.wmf"/><Relationship Id="rId10104" Type="http://schemas.openxmlformats.org/officeDocument/2006/relationships/oleObject" Target="embeddings/oleObject54_rId10104.bin"/><Relationship Id="rId10105" Type="http://schemas.openxmlformats.org/officeDocument/2006/relationships/image" Target="media/image56_rId10105.wmf"/><Relationship Id="rId10106" Type="http://schemas.openxmlformats.org/officeDocument/2006/relationships/oleObject" Target="embeddings/oleObject55_rId10106.bin"/><Relationship Id="rId10107" Type="http://schemas.openxmlformats.org/officeDocument/2006/relationships/image" Target="media/image58_rId10107.wmf"/><Relationship Id="rId10108" Type="http://schemas.openxmlformats.org/officeDocument/2006/relationships/oleObject" Target="embeddings/oleObject57_rId10108.bin"/><Relationship Id="rId10109" Type="http://schemas.openxmlformats.org/officeDocument/2006/relationships/image" Target="media/image59_rId10109.wmf"/><Relationship Id="rId10110" Type="http://schemas.openxmlformats.org/officeDocument/2006/relationships/oleObject" Target="embeddings/oleObject58_rId10110.bin"/><Relationship Id="rId10111" Type="http://schemas.openxmlformats.org/officeDocument/2006/relationships/image" Target="media/image60_rId10111.wmf"/><Relationship Id="rId10112" Type="http://schemas.openxmlformats.org/officeDocument/2006/relationships/oleObject" Target="embeddings/oleObject59_rId10112.bin"/><Relationship Id="rId10113" Type="http://schemas.openxmlformats.org/officeDocument/2006/relationships/image" Target="media/image61_rId10113.wmf"/><Relationship Id="rId10114" Type="http://schemas.openxmlformats.org/officeDocument/2006/relationships/oleObject" Target="embeddings/oleObject60_rId10114.bin"/><Relationship Id="rId10115" Type="http://schemas.openxmlformats.org/officeDocument/2006/relationships/image" Target="media/image62_rId10115.wmf"/><Relationship Id="rId10116" Type="http://schemas.openxmlformats.org/officeDocument/2006/relationships/oleObject" Target="embeddings/oleObject61_rId10116.bin"/><Relationship Id="rId10117" Type="http://schemas.openxmlformats.org/officeDocument/2006/relationships/image" Target="media/image63_rId10117.wmf"/><Relationship Id="rId10118" Type="http://schemas.openxmlformats.org/officeDocument/2006/relationships/oleObject" Target="embeddings/oleObject62_rId10118.bin"/><Relationship Id="rId10119" Type="http://schemas.openxmlformats.org/officeDocument/2006/relationships/image" Target="media/image64_rId10119.wmf"/><Relationship Id="rId10120" Type="http://schemas.openxmlformats.org/officeDocument/2006/relationships/oleObject" Target="embeddings/oleObject63_rId10120.bin"/><Relationship Id="rId10121" Type="http://schemas.openxmlformats.org/officeDocument/2006/relationships/image" Target="media/image65_rId10121.wmf"/><Relationship Id="rId10122" Type="http://schemas.openxmlformats.org/officeDocument/2006/relationships/oleObject" Target="embeddings/oleObject64_rId10122.bin"/><Relationship Id="rId10123" Type="http://schemas.openxmlformats.org/officeDocument/2006/relationships/image" Target="media/image66_rId10123.wmf"/><Relationship Id="rId10124" Type="http://schemas.openxmlformats.org/officeDocument/2006/relationships/oleObject" Target="embeddings/oleObject65_rId10124.bin"/><Relationship Id="rId10125" Type="http://schemas.openxmlformats.org/officeDocument/2006/relationships/image" Target="media/image67_rId10125.wmf"/><Relationship Id="rId10126" Type="http://schemas.openxmlformats.org/officeDocument/2006/relationships/oleObject" Target="embeddings/oleObject66_rId10126.bin"/><Relationship Id="rId10127" Type="http://schemas.openxmlformats.org/officeDocument/2006/relationships/image" Target="media/image68_rId10127.wmf"/><Relationship Id="rId10128" Type="http://schemas.openxmlformats.org/officeDocument/2006/relationships/oleObject" Target="embeddings/oleObject67_rId10128.bin"/><Relationship Id="rId10129" Type="http://schemas.openxmlformats.org/officeDocument/2006/relationships/image" Target="media/image69_rId10129.wmf"/><Relationship Id="rId10130" Type="http://schemas.openxmlformats.org/officeDocument/2006/relationships/oleObject" Target="embeddings/oleObject68_rId10130.bin"/><Relationship Id="rId10131" Type="http://schemas.openxmlformats.org/officeDocument/2006/relationships/image" Target="media/image70_rId10131.wmf"/><Relationship Id="rId10132" Type="http://schemas.openxmlformats.org/officeDocument/2006/relationships/oleObject" Target="embeddings/oleObject69_rId10132.bin"/><Relationship Id="rId10133" Type="http://schemas.openxmlformats.org/officeDocument/2006/relationships/image" Target="media/image71_rId10133.wmf"/><Relationship Id="rId10134" Type="http://schemas.openxmlformats.org/officeDocument/2006/relationships/oleObject" Target="embeddings/oleObject70_rId10134.bin"/><Relationship Id="rId10135" Type="http://schemas.openxmlformats.org/officeDocument/2006/relationships/image" Target="media/image72_rId10135.wmf"/><Relationship Id="rId10136" Type="http://schemas.openxmlformats.org/officeDocument/2006/relationships/oleObject" Target="embeddings/oleObject71_rId10136.bin"/><Relationship Id="rId10137" Type="http://schemas.openxmlformats.org/officeDocument/2006/relationships/image" Target="media/image10137.png"/><Relationship Id="rId10140" Type="http://schemas.openxmlformats.org/officeDocument/2006/relationships/image" Target="media/image75_rId10140.wmf"/><Relationship Id="rId10141" Type="http://schemas.openxmlformats.org/officeDocument/2006/relationships/oleObject" Target="embeddings/oleObject73_rId10141.bin"/><Relationship Id="rId10142" Type="http://schemas.openxmlformats.org/officeDocument/2006/relationships/image" Target="media/image76_rId10142.wmf"/><Relationship Id="rId10143" Type="http://schemas.openxmlformats.org/officeDocument/2006/relationships/oleObject" Target="embeddings/oleObject74_rId10143.bin"/><Relationship Id="rId10144" Type="http://schemas.openxmlformats.org/officeDocument/2006/relationships/image" Target="media/image10144.png"/><Relationship Id="rId10147" Type="http://schemas.openxmlformats.org/officeDocument/2006/relationships/image" Target="media/image78_rId10147.wmf"/><Relationship Id="rId10148" Type="http://schemas.openxmlformats.org/officeDocument/2006/relationships/oleObject" Target="embeddings/oleObject75_rId10148.bin"/><Relationship Id="rId10149" Type="http://schemas.openxmlformats.org/officeDocument/2006/relationships/image" Target="media/image79_rId10149.wmf"/><Relationship Id="rId10150" Type="http://schemas.openxmlformats.org/officeDocument/2006/relationships/oleObject" Target="embeddings/oleObject76_rId10150.bin"/><Relationship Id="rId10151" Type="http://schemas.openxmlformats.org/officeDocument/2006/relationships/image" Target="media/image80_rId10151.wmf"/><Relationship Id="rId10152" Type="http://schemas.openxmlformats.org/officeDocument/2006/relationships/oleObject" Target="embeddings/oleObject77_rId10152.bin"/><Relationship Id="rId10153" Type="http://schemas.openxmlformats.org/officeDocument/2006/relationships/image" Target="media/image81_rId10153.wmf"/><Relationship Id="rId10154" Type="http://schemas.openxmlformats.org/officeDocument/2006/relationships/oleObject" Target="embeddings/oleObject78_rId10154.bin"/><Relationship Id="rId10155" Type="http://schemas.openxmlformats.org/officeDocument/2006/relationships/image" Target="media/image82_rId10155.wmf"/><Relationship Id="rId10156" Type="http://schemas.openxmlformats.org/officeDocument/2006/relationships/oleObject" Target="embeddings/oleObject79_rId10156.bin"/><Relationship Id="rId10157" Type="http://schemas.openxmlformats.org/officeDocument/2006/relationships/image" Target="media/image83_rId10157.wmf"/><Relationship Id="rId10158" Type="http://schemas.openxmlformats.org/officeDocument/2006/relationships/oleObject" Target="embeddings/oleObject80_rId10158.bin"/><Relationship Id="rId10159" Type="http://schemas.openxmlformats.org/officeDocument/2006/relationships/image" Target="media/image85_rId10159.wmf"/><Relationship Id="rId10160" Type="http://schemas.openxmlformats.org/officeDocument/2006/relationships/oleObject" Target="embeddings/oleObject82_rId10160.bin"/><Relationship Id="rId10161" Type="http://schemas.openxmlformats.org/officeDocument/2006/relationships/image" Target="media/image86_rId10161.wmf"/><Relationship Id="rId10162" Type="http://schemas.openxmlformats.org/officeDocument/2006/relationships/oleObject" Target="embeddings/oleObject83_rId10162.bin"/><Relationship Id="rId10163" Type="http://schemas.openxmlformats.org/officeDocument/2006/relationships/image" Target="media/image87_rId10163.wmf"/><Relationship Id="rId10164" Type="http://schemas.openxmlformats.org/officeDocument/2006/relationships/oleObject" Target="embeddings/oleObject84_rId10164.bin"/><Relationship Id="rId10165" Type="http://schemas.openxmlformats.org/officeDocument/2006/relationships/image" Target="media/image88_rId10165.wmf"/><Relationship Id="rId10166" Type="http://schemas.openxmlformats.org/officeDocument/2006/relationships/oleObject" Target="embeddings/oleObject85_rId10166.bin"/><Relationship Id="rId10167" Type="http://schemas.openxmlformats.org/officeDocument/2006/relationships/image" Target="media/image89_rId10167.wmf"/><Relationship Id="rId10168" Type="http://schemas.openxmlformats.org/officeDocument/2006/relationships/oleObject" Target="embeddings/oleObject86_rId10168.bin"/><Relationship Id="rId10169" Type="http://schemas.openxmlformats.org/officeDocument/2006/relationships/image" Target="media/image90_rId10169.wmf"/><Relationship Id="rId10170" Type="http://schemas.openxmlformats.org/officeDocument/2006/relationships/oleObject" Target="embeddings/oleObject87_rId10170.bin"/><Relationship Id="rId10171" Type="http://schemas.openxmlformats.org/officeDocument/2006/relationships/image" Target="media/image92_rId10171.wmf"/><Relationship Id="rId10172" Type="http://schemas.openxmlformats.org/officeDocument/2006/relationships/oleObject" Target="embeddings/oleObject89_rId10172.bin"/><Relationship Id="rId10173" Type="http://schemas.openxmlformats.org/officeDocument/2006/relationships/image" Target="media/image93_rId10173.wmf"/><Relationship Id="rId10174" Type="http://schemas.openxmlformats.org/officeDocument/2006/relationships/oleObject" Target="embeddings/oleObject90_rId10174.bin"/><Relationship Id="rId10175" Type="http://schemas.openxmlformats.org/officeDocument/2006/relationships/image" Target="media/image94_rId10175.wmf"/><Relationship Id="rId10176" Type="http://schemas.openxmlformats.org/officeDocument/2006/relationships/oleObject" Target="embeddings/oleObject91_rId10176.bin"/><Relationship Id="rId10177" Type="http://schemas.openxmlformats.org/officeDocument/2006/relationships/image" Target="media/image95_rId10177.wmf"/><Relationship Id="rId10178" Type="http://schemas.openxmlformats.org/officeDocument/2006/relationships/oleObject" Target="embeddings/oleObject92_rId10178.bin"/><Relationship Id="rId10179" Type="http://schemas.openxmlformats.org/officeDocument/2006/relationships/image" Target="media/image96_rId10179.wmf"/><Relationship Id="rId10180" Type="http://schemas.openxmlformats.org/officeDocument/2006/relationships/oleObject" Target="embeddings/oleObject93_rId10180.bin"/><Relationship Id="rId10181" Type="http://schemas.openxmlformats.org/officeDocument/2006/relationships/image" Target="media/image97_rId10181.wmf"/><Relationship Id="rId10182" Type="http://schemas.openxmlformats.org/officeDocument/2006/relationships/oleObject" Target="embeddings/oleObject94_rId10182.bin"/><Relationship Id="rId10183" Type="http://schemas.openxmlformats.org/officeDocument/2006/relationships/image" Target="media/image98_rId10183.wmf"/><Relationship Id="rId10184" Type="http://schemas.openxmlformats.org/officeDocument/2006/relationships/oleObject" Target="embeddings/oleObject95_rId10184.bin"/><Relationship Id="rId10185" Type="http://schemas.openxmlformats.org/officeDocument/2006/relationships/image" Target="media/image99_rId10185.wmf"/><Relationship Id="rId10186" Type="http://schemas.openxmlformats.org/officeDocument/2006/relationships/oleObject" Target="embeddings/oleObject96_rId10186.bin"/><Relationship Id="rId10187" Type="http://schemas.openxmlformats.org/officeDocument/2006/relationships/image" Target="media/image100_rId10187.wmf"/><Relationship Id="rId10188" Type="http://schemas.openxmlformats.org/officeDocument/2006/relationships/oleObject" Target="embeddings/oleObject97_rId10188.bin"/><Relationship Id="rId10189" Type="http://schemas.openxmlformats.org/officeDocument/2006/relationships/image" Target="media/image101_rId10189.wmf"/><Relationship Id="rId10190" Type="http://schemas.openxmlformats.org/officeDocument/2006/relationships/oleObject" Target="embeddings/oleObject98_rId10190.bin"/><Relationship Id="rId10191" Type="http://schemas.openxmlformats.org/officeDocument/2006/relationships/image" Target="media/image102_rId10191.wmf"/><Relationship Id="rId10192" Type="http://schemas.openxmlformats.org/officeDocument/2006/relationships/oleObject" Target="embeddings/oleObject99_rId10192.bin"/><Relationship Id="rId10193" Type="http://schemas.openxmlformats.org/officeDocument/2006/relationships/image" Target="media/image103_rId10193.wmf"/><Relationship Id="rId10194" Type="http://schemas.openxmlformats.org/officeDocument/2006/relationships/oleObject" Target="embeddings/oleObject100_rId10194.bin"/><Relationship Id="rId10195" Type="http://schemas.openxmlformats.org/officeDocument/2006/relationships/image" Target="media/image104_rId10195.wmf"/><Relationship Id="rId10196" Type="http://schemas.openxmlformats.org/officeDocument/2006/relationships/oleObject" Target="embeddings/oleObject101_rId10196.bin"/><Relationship Id="rId10197" Type="http://schemas.openxmlformats.org/officeDocument/2006/relationships/image" Target="media/image106_rId10197.wmf"/><Relationship Id="rId10198" Type="http://schemas.openxmlformats.org/officeDocument/2006/relationships/oleObject" Target="embeddings/oleObject103_rId10198.bin"/><Relationship Id="rId10199" Type="http://schemas.openxmlformats.org/officeDocument/2006/relationships/image" Target="media/image107_rId10199.wmf"/><Relationship Id="rId10200" Type="http://schemas.openxmlformats.org/officeDocument/2006/relationships/oleObject" Target="embeddings/oleObject104_rId10200.bin"/><Relationship Id="rId10201" Type="http://schemas.openxmlformats.org/officeDocument/2006/relationships/image" Target="media/image108_rId10201.wmf"/><Relationship Id="rId10202" Type="http://schemas.openxmlformats.org/officeDocument/2006/relationships/oleObject" Target="embeddings/oleObject105_rId10202.bin"/><Relationship Id="rId10203" Type="http://schemas.openxmlformats.org/officeDocument/2006/relationships/image" Target="media/image109_rId10203.wmf"/><Relationship Id="rId10204" Type="http://schemas.openxmlformats.org/officeDocument/2006/relationships/oleObject" Target="embeddings/oleObject106_rId10204.bin"/><Relationship Id="rId10205" Type="http://schemas.openxmlformats.org/officeDocument/2006/relationships/image" Target="media/image10205.png"/><Relationship Id="rId10208" Type="http://schemas.openxmlformats.org/officeDocument/2006/relationships/image" Target="media/image112_rId10208.wmf"/><Relationship Id="rId10209" Type="http://schemas.openxmlformats.org/officeDocument/2006/relationships/oleObject" Target="embeddings/oleObject108_rId10209.bin"/><Relationship Id="rId10210" Type="http://schemas.openxmlformats.org/officeDocument/2006/relationships/image" Target="media/image113_rId10210.wmf"/><Relationship Id="rId10211" Type="http://schemas.openxmlformats.org/officeDocument/2006/relationships/oleObject" Target="embeddings/oleObject109_rId10211.bin"/><Relationship Id="rId10212" Type="http://schemas.openxmlformats.org/officeDocument/2006/relationships/image" Target="media/image114_rId10212.wmf"/><Relationship Id="rId10213" Type="http://schemas.openxmlformats.org/officeDocument/2006/relationships/oleObject" Target="embeddings/oleObject110_rId10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