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656C2" w14:textId="77777777" w:rsidR="00F02AE0" w:rsidRDefault="00F02AE0" w:rsidP="007A3F24">
      <w:pPr>
        <w:jc w:val="center"/>
        <w:rPr>
          <w:b/>
          <w:bCs/>
          <w:sz w:val="26"/>
          <w:szCs w:val="26"/>
        </w:rPr>
      </w:pPr>
    </w:p>
    <w:p w14:paraId="0A9EC0BF" w14:textId="409375C9" w:rsidR="00F02AE0" w:rsidRPr="00F02AE0" w:rsidRDefault="00F02AE0" w:rsidP="00F02AE0">
      <w:pPr>
        <w:pStyle w:val="ListParagraph"/>
        <w:spacing w:before="20" w:after="80"/>
        <w:jc w:val="center"/>
        <w:rPr>
          <w:b/>
          <w:color w:val="00B050"/>
          <w:sz w:val="32"/>
          <w:szCs w:val="32"/>
        </w:rPr>
      </w:pPr>
      <w:r w:rsidRPr="00F02AE0">
        <w:rPr>
          <w:b/>
          <w:color w:val="00B050"/>
          <w:sz w:val="32"/>
          <w:szCs w:val="32"/>
        </w:rPr>
        <w:t xml:space="preserve">MA TRẬN ĐỀ KIỂM CUỐI HỌC KÌ 1 </w:t>
      </w:r>
      <w:proofErr w:type="gramStart"/>
      <w:r w:rsidRPr="00F02AE0">
        <w:rPr>
          <w:b/>
          <w:color w:val="00B050"/>
          <w:sz w:val="32"/>
          <w:szCs w:val="32"/>
        </w:rPr>
        <w:t>( 4</w:t>
      </w:r>
      <w:r w:rsidR="008B1FA6">
        <w:rPr>
          <w:b/>
          <w:color w:val="00B050"/>
          <w:sz w:val="32"/>
          <w:szCs w:val="32"/>
        </w:rPr>
        <w:t>0</w:t>
      </w:r>
      <w:proofErr w:type="gramEnd"/>
      <w:r w:rsidRPr="00F02AE0">
        <w:rPr>
          <w:b/>
          <w:color w:val="00B050"/>
          <w:sz w:val="32"/>
          <w:szCs w:val="32"/>
        </w:rPr>
        <w:t xml:space="preserve"> CÂU TRẮC NGHIỆM )</w:t>
      </w:r>
    </w:p>
    <w:p w14:paraId="5F4E29A5" w14:textId="675A62A0" w:rsidR="00F02AE0" w:rsidRPr="00F02AE0" w:rsidRDefault="00F02AE0" w:rsidP="00F02AE0">
      <w:pPr>
        <w:spacing w:before="20" w:after="80"/>
        <w:jc w:val="center"/>
        <w:rPr>
          <w:b/>
          <w:color w:val="000000" w:themeColor="text1"/>
          <w:sz w:val="32"/>
          <w:szCs w:val="32"/>
        </w:rPr>
      </w:pPr>
      <w:r w:rsidRPr="00F02AE0">
        <w:rPr>
          <w:b/>
          <w:color w:val="000000" w:themeColor="text1"/>
          <w:sz w:val="32"/>
          <w:szCs w:val="32"/>
        </w:rPr>
        <w:t>MÔN: VẬT LÝ 12– THỜI GIAN LÀM BÀI: 50 PHÚT</w:t>
      </w:r>
    </w:p>
    <w:tbl>
      <w:tblPr>
        <w:tblpPr w:leftFromText="180" w:rightFromText="180" w:vertAnchor="text" w:horzAnchor="margin" w:tblpXSpec="center" w:tblpY="799"/>
        <w:tblW w:w="15599" w:type="dxa"/>
        <w:tblLayout w:type="fixed"/>
        <w:tblLook w:val="04A0" w:firstRow="1" w:lastRow="0" w:firstColumn="1" w:lastColumn="0" w:noHBand="0" w:noVBand="1"/>
      </w:tblPr>
      <w:tblGrid>
        <w:gridCol w:w="535"/>
        <w:gridCol w:w="1133"/>
        <w:gridCol w:w="2231"/>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F02AE0" w:rsidRPr="002107FB" w14:paraId="641C7496" w14:textId="77777777" w:rsidTr="00F02AE0">
        <w:trPr>
          <w:trHeight w:val="841"/>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6B1B4" w14:textId="77777777" w:rsidR="00F02AE0" w:rsidRPr="002107FB" w:rsidRDefault="00F02AE0" w:rsidP="005E26D3">
            <w:pPr>
              <w:widowControl/>
              <w:autoSpaceDE/>
              <w:autoSpaceDN/>
              <w:jc w:val="center"/>
              <w:rPr>
                <w:b/>
                <w:bCs/>
                <w:sz w:val="24"/>
                <w:szCs w:val="24"/>
                <w:lang w:bidi="ar-SA"/>
              </w:rPr>
            </w:pPr>
            <w:r w:rsidRPr="002107FB">
              <w:rPr>
                <w:b/>
                <w:bCs/>
                <w:sz w:val="24"/>
                <w:szCs w:val="24"/>
                <w:lang w:bidi="ar-SA"/>
              </w:rPr>
              <w:t>stt</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BED0E" w14:textId="77777777" w:rsidR="00F02AE0" w:rsidRPr="002107FB" w:rsidRDefault="00F02AE0" w:rsidP="005E26D3">
            <w:pPr>
              <w:widowControl/>
              <w:autoSpaceDE/>
              <w:autoSpaceDN/>
              <w:jc w:val="center"/>
              <w:rPr>
                <w:b/>
                <w:bCs/>
                <w:sz w:val="24"/>
                <w:szCs w:val="24"/>
                <w:lang w:bidi="ar-SA"/>
              </w:rPr>
            </w:pPr>
            <w:r w:rsidRPr="002107FB">
              <w:rPr>
                <w:b/>
                <w:bCs/>
                <w:sz w:val="24"/>
                <w:szCs w:val="24"/>
                <w:lang w:bidi="ar-SA"/>
              </w:rPr>
              <w:t>NỘI DUNG</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B20170" w14:textId="77777777" w:rsidR="00F02AE0" w:rsidRPr="002107FB" w:rsidRDefault="00F02AE0" w:rsidP="005E26D3">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68EDE6DF" w14:textId="77777777" w:rsidR="00F02AE0" w:rsidRPr="00F02AE0" w:rsidRDefault="00F02AE0" w:rsidP="005E26D3">
            <w:pPr>
              <w:widowControl/>
              <w:autoSpaceDE/>
              <w:autoSpaceDN/>
              <w:jc w:val="center"/>
              <w:rPr>
                <w:b/>
                <w:bCs/>
                <w:sz w:val="28"/>
                <w:szCs w:val="28"/>
                <w:lang w:bidi="ar-SA"/>
              </w:rPr>
            </w:pPr>
            <w:r w:rsidRPr="00F02AE0">
              <w:rPr>
                <w:b/>
                <w:bCs/>
                <w:sz w:val="28"/>
                <w:szCs w:val="28"/>
                <w:lang w:bidi="ar-SA"/>
              </w:rPr>
              <w:t>CÂU HỎI THEO MỨC ĐỘ NHẬN THỨC</w:t>
            </w:r>
          </w:p>
        </w:tc>
        <w:tc>
          <w:tcPr>
            <w:tcW w:w="1080" w:type="dxa"/>
            <w:gridSpan w:val="2"/>
            <w:tcBorders>
              <w:top w:val="single" w:sz="4" w:space="0" w:color="auto"/>
              <w:left w:val="single" w:sz="4" w:space="0" w:color="auto"/>
              <w:right w:val="single" w:sz="4" w:space="0" w:color="auto"/>
            </w:tcBorders>
            <w:shd w:val="clear" w:color="auto" w:fill="auto"/>
            <w:vAlign w:val="center"/>
            <w:hideMark/>
          </w:tcPr>
          <w:p w14:paraId="09BEFA44" w14:textId="77777777" w:rsidR="00F02AE0" w:rsidRPr="002107FB" w:rsidRDefault="00F02AE0" w:rsidP="005E26D3">
            <w:pPr>
              <w:widowControl/>
              <w:autoSpaceDE/>
              <w:autoSpaceDN/>
              <w:jc w:val="center"/>
              <w:rPr>
                <w:b/>
                <w:bCs/>
                <w:sz w:val="24"/>
                <w:szCs w:val="24"/>
                <w:lang w:bidi="ar-SA"/>
              </w:rPr>
            </w:pPr>
            <w:r w:rsidRPr="002107FB">
              <w:rPr>
                <w:b/>
                <w:bCs/>
                <w:sz w:val="24"/>
                <w:szCs w:val="24"/>
                <w:lang w:bidi="ar-SA"/>
              </w:rPr>
              <w:t>tổng số câu</w:t>
            </w:r>
          </w:p>
        </w:tc>
        <w:tc>
          <w:tcPr>
            <w:tcW w:w="720" w:type="dxa"/>
            <w:tcBorders>
              <w:top w:val="single" w:sz="4" w:space="0" w:color="auto"/>
              <w:left w:val="single" w:sz="4" w:space="0" w:color="auto"/>
              <w:right w:val="single" w:sz="4" w:space="0" w:color="auto"/>
            </w:tcBorders>
            <w:shd w:val="clear" w:color="auto" w:fill="auto"/>
            <w:vAlign w:val="center"/>
            <w:hideMark/>
          </w:tcPr>
          <w:p w14:paraId="7E93C2D7" w14:textId="77777777" w:rsidR="00F02AE0" w:rsidRPr="002107FB" w:rsidRDefault="00F02AE0" w:rsidP="005E26D3">
            <w:pPr>
              <w:widowControl/>
              <w:autoSpaceDE/>
              <w:autoSpaceDN/>
              <w:jc w:val="center"/>
              <w:rPr>
                <w:b/>
                <w:bCs/>
                <w:sz w:val="24"/>
                <w:szCs w:val="24"/>
                <w:lang w:bidi="ar-SA"/>
              </w:rPr>
            </w:pPr>
            <w:r w:rsidRPr="002107FB">
              <w:rPr>
                <w:b/>
                <w:bCs/>
                <w:sz w:val="24"/>
                <w:szCs w:val="24"/>
                <w:lang w:bidi="ar-SA"/>
              </w:rPr>
              <w:t>Tổng thời gian</w:t>
            </w:r>
          </w:p>
        </w:tc>
        <w:tc>
          <w:tcPr>
            <w:tcW w:w="630" w:type="dxa"/>
            <w:tcBorders>
              <w:top w:val="single" w:sz="4" w:space="0" w:color="auto"/>
              <w:left w:val="single" w:sz="4" w:space="0" w:color="auto"/>
              <w:right w:val="single" w:sz="4" w:space="0" w:color="auto"/>
            </w:tcBorders>
          </w:tcPr>
          <w:p w14:paraId="05A69E88" w14:textId="77777777" w:rsidR="00F02AE0" w:rsidRPr="002107FB" w:rsidRDefault="00F02AE0" w:rsidP="005E26D3">
            <w:pPr>
              <w:widowControl/>
              <w:autoSpaceDE/>
              <w:autoSpaceDN/>
              <w:jc w:val="center"/>
              <w:rPr>
                <w:b/>
                <w:bCs/>
                <w:sz w:val="24"/>
                <w:szCs w:val="24"/>
                <w:lang w:bidi="ar-SA"/>
              </w:rPr>
            </w:pPr>
          </w:p>
        </w:tc>
      </w:tr>
      <w:tr w:rsidR="00F02AE0" w:rsidRPr="002107FB" w14:paraId="51798D70" w14:textId="77777777" w:rsidTr="00F02AE0">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2B18CA3" w14:textId="77777777" w:rsidR="00F02AE0" w:rsidRPr="002107FB" w:rsidRDefault="00F02AE0" w:rsidP="005E26D3">
            <w:pPr>
              <w:widowControl/>
              <w:autoSpaceDE/>
              <w:autoSpaceDN/>
              <w:rPr>
                <w:b/>
                <w:bCs/>
                <w:sz w:val="24"/>
                <w:szCs w:val="24"/>
                <w:lang w:bidi="ar-S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06D2380" w14:textId="77777777" w:rsidR="00F02AE0" w:rsidRPr="002107FB" w:rsidRDefault="00F02AE0" w:rsidP="005E26D3">
            <w:pPr>
              <w:widowControl/>
              <w:autoSpaceDE/>
              <w:autoSpaceDN/>
              <w:rPr>
                <w:b/>
                <w:bCs/>
                <w:sz w:val="24"/>
                <w:szCs w:val="24"/>
                <w:lang w:bidi="ar-SA"/>
              </w:rPr>
            </w:pPr>
          </w:p>
        </w:tc>
        <w:tc>
          <w:tcPr>
            <w:tcW w:w="2231" w:type="dxa"/>
            <w:vMerge/>
            <w:tcBorders>
              <w:top w:val="single" w:sz="4" w:space="0" w:color="auto"/>
              <w:left w:val="single" w:sz="4" w:space="0" w:color="auto"/>
              <w:bottom w:val="single" w:sz="4" w:space="0" w:color="000000"/>
              <w:right w:val="single" w:sz="4" w:space="0" w:color="auto"/>
            </w:tcBorders>
            <w:vAlign w:val="center"/>
            <w:hideMark/>
          </w:tcPr>
          <w:p w14:paraId="55F7E0FB" w14:textId="77777777" w:rsidR="00F02AE0" w:rsidRPr="002107FB" w:rsidRDefault="00F02AE0" w:rsidP="005E26D3">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217EE436" w14:textId="77777777" w:rsidR="00F02AE0" w:rsidRPr="002107FB" w:rsidRDefault="00F02AE0" w:rsidP="005E26D3">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1C05BC18" w14:textId="77777777" w:rsidR="00F02AE0" w:rsidRPr="002107FB" w:rsidRDefault="00F02AE0" w:rsidP="005E26D3">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230D9B58" w14:textId="77777777" w:rsidR="00F02AE0" w:rsidRPr="002107FB" w:rsidRDefault="00F02AE0" w:rsidP="005E26D3">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C0D4267" w14:textId="77777777" w:rsidR="00F02AE0" w:rsidRPr="002107FB" w:rsidRDefault="00F02AE0" w:rsidP="005E26D3">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tcBorders>
              <w:left w:val="single" w:sz="4" w:space="0" w:color="auto"/>
              <w:bottom w:val="single" w:sz="4" w:space="0" w:color="auto"/>
              <w:right w:val="single" w:sz="4" w:space="0" w:color="auto"/>
            </w:tcBorders>
            <w:vAlign w:val="center"/>
            <w:hideMark/>
          </w:tcPr>
          <w:p w14:paraId="03B9558B" w14:textId="77777777" w:rsidR="00F02AE0" w:rsidRPr="002107FB" w:rsidRDefault="00F02AE0" w:rsidP="005E26D3">
            <w:pPr>
              <w:widowControl/>
              <w:autoSpaceDE/>
              <w:autoSpaceDN/>
              <w:rPr>
                <w:b/>
                <w:bCs/>
                <w:sz w:val="24"/>
                <w:szCs w:val="24"/>
                <w:lang w:bidi="ar-SA"/>
              </w:rPr>
            </w:pPr>
          </w:p>
        </w:tc>
        <w:tc>
          <w:tcPr>
            <w:tcW w:w="720" w:type="dxa"/>
            <w:tcBorders>
              <w:left w:val="single" w:sz="4" w:space="0" w:color="auto"/>
              <w:right w:val="single" w:sz="4" w:space="0" w:color="auto"/>
            </w:tcBorders>
            <w:vAlign w:val="center"/>
            <w:hideMark/>
          </w:tcPr>
          <w:p w14:paraId="78136D17" w14:textId="77777777" w:rsidR="00F02AE0" w:rsidRPr="002107FB" w:rsidRDefault="00F02AE0" w:rsidP="005E26D3">
            <w:pPr>
              <w:widowControl/>
              <w:autoSpaceDE/>
              <w:autoSpaceDN/>
              <w:rPr>
                <w:b/>
                <w:bCs/>
                <w:sz w:val="24"/>
                <w:szCs w:val="24"/>
                <w:lang w:bidi="ar-SA"/>
              </w:rPr>
            </w:pPr>
          </w:p>
        </w:tc>
        <w:tc>
          <w:tcPr>
            <w:tcW w:w="630" w:type="dxa"/>
            <w:tcBorders>
              <w:left w:val="single" w:sz="4" w:space="0" w:color="auto"/>
              <w:right w:val="single" w:sz="4" w:space="0" w:color="auto"/>
            </w:tcBorders>
          </w:tcPr>
          <w:p w14:paraId="1C4D0305" w14:textId="77777777" w:rsidR="00F02AE0" w:rsidRPr="002107FB" w:rsidRDefault="00F02AE0" w:rsidP="005E26D3">
            <w:pPr>
              <w:widowControl/>
              <w:autoSpaceDE/>
              <w:autoSpaceDN/>
              <w:rPr>
                <w:b/>
                <w:bCs/>
                <w:sz w:val="24"/>
                <w:szCs w:val="24"/>
                <w:lang w:bidi="ar-SA"/>
              </w:rPr>
            </w:pPr>
            <w:r w:rsidRPr="002107FB">
              <w:rPr>
                <w:b/>
                <w:bCs/>
                <w:sz w:val="24"/>
                <w:szCs w:val="24"/>
                <w:lang w:bidi="ar-SA"/>
              </w:rPr>
              <w:t>TỈ LỆ %</w:t>
            </w:r>
          </w:p>
        </w:tc>
      </w:tr>
      <w:tr w:rsidR="00F02AE0" w:rsidRPr="002107FB" w14:paraId="6A447167" w14:textId="77777777" w:rsidTr="00F02AE0">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F33EB7D" w14:textId="77777777" w:rsidR="00F02AE0" w:rsidRPr="002107FB" w:rsidRDefault="00F02AE0" w:rsidP="005E26D3">
            <w:pPr>
              <w:widowControl/>
              <w:autoSpaceDE/>
              <w:autoSpaceDN/>
              <w:rPr>
                <w:b/>
                <w:bCs/>
                <w:sz w:val="24"/>
                <w:szCs w:val="24"/>
                <w:lang w:bidi="ar-S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5DDE02B" w14:textId="77777777" w:rsidR="00F02AE0" w:rsidRPr="002107FB" w:rsidRDefault="00F02AE0" w:rsidP="005E26D3">
            <w:pPr>
              <w:widowControl/>
              <w:autoSpaceDE/>
              <w:autoSpaceDN/>
              <w:rPr>
                <w:b/>
                <w:bCs/>
                <w:sz w:val="24"/>
                <w:szCs w:val="24"/>
                <w:lang w:bidi="ar-SA"/>
              </w:rPr>
            </w:pPr>
          </w:p>
        </w:tc>
        <w:tc>
          <w:tcPr>
            <w:tcW w:w="2231" w:type="dxa"/>
            <w:vMerge/>
            <w:tcBorders>
              <w:top w:val="single" w:sz="4" w:space="0" w:color="auto"/>
              <w:left w:val="single" w:sz="4" w:space="0" w:color="auto"/>
              <w:bottom w:val="single" w:sz="4" w:space="0" w:color="000000"/>
              <w:right w:val="single" w:sz="4" w:space="0" w:color="auto"/>
            </w:tcBorders>
            <w:vAlign w:val="center"/>
            <w:hideMark/>
          </w:tcPr>
          <w:p w14:paraId="6BEDAF94" w14:textId="77777777" w:rsidR="00F02AE0" w:rsidRPr="002107FB" w:rsidRDefault="00F02AE0" w:rsidP="005E26D3">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1875B86E" w14:textId="77777777" w:rsidR="00F02AE0" w:rsidRPr="002107FB" w:rsidRDefault="00F02AE0" w:rsidP="005E26D3">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77310A95" w14:textId="77777777" w:rsidR="00F02AE0" w:rsidRPr="002107FB" w:rsidRDefault="00F02AE0" w:rsidP="005E26D3">
            <w:pPr>
              <w:widowControl/>
              <w:autoSpaceDE/>
              <w:autoSpaceDN/>
              <w:rPr>
                <w:b/>
                <w:bCs/>
                <w:sz w:val="20"/>
                <w:szCs w:val="20"/>
                <w:lang w:bidi="ar-SA"/>
              </w:rPr>
            </w:pPr>
            <w:r w:rsidRPr="002107FB">
              <w:rPr>
                <w:b/>
                <w:bCs/>
                <w:sz w:val="20"/>
                <w:szCs w:val="20"/>
                <w:lang w:bidi="ar-SA"/>
              </w:rPr>
              <w:t xml:space="preserve">Thời </w:t>
            </w:r>
          </w:p>
          <w:p w14:paraId="2F6FDFEE" w14:textId="77777777" w:rsidR="00F02AE0" w:rsidRPr="002107FB" w:rsidRDefault="00F02AE0" w:rsidP="005E26D3">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71EE7337" w14:textId="77777777" w:rsidR="00F02AE0" w:rsidRPr="002107FB" w:rsidRDefault="00F02AE0" w:rsidP="005E26D3">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63C7094D" w14:textId="77777777" w:rsidR="00F02AE0" w:rsidRPr="002107FB" w:rsidRDefault="00F02AE0" w:rsidP="005E26D3">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5BCC6C8" w14:textId="77777777" w:rsidR="00F02AE0" w:rsidRPr="002107FB" w:rsidRDefault="00F02AE0" w:rsidP="005E26D3">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1622D182" w14:textId="77777777" w:rsidR="00F02AE0" w:rsidRPr="002107FB" w:rsidRDefault="00F02AE0" w:rsidP="005E26D3">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0CC1C73" w14:textId="77777777" w:rsidR="00F02AE0" w:rsidRPr="002107FB" w:rsidRDefault="00F02AE0" w:rsidP="005E26D3">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16C58C5" w14:textId="77777777" w:rsidR="00F02AE0" w:rsidRPr="002107FB" w:rsidRDefault="00F02AE0" w:rsidP="005E26D3">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496541B" w14:textId="77777777" w:rsidR="00F02AE0" w:rsidRPr="002107FB" w:rsidRDefault="00F02AE0" w:rsidP="005E26D3">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46258825" w14:textId="77777777" w:rsidR="00F02AE0" w:rsidRPr="002107FB" w:rsidRDefault="00F02AE0" w:rsidP="005E26D3">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28E4C27E" w14:textId="77777777" w:rsidR="00F02AE0" w:rsidRPr="002107FB" w:rsidRDefault="00F02AE0" w:rsidP="005E26D3">
            <w:pPr>
              <w:widowControl/>
              <w:autoSpaceDE/>
              <w:autoSpaceDN/>
              <w:ind w:right="-24"/>
              <w:rPr>
                <w:b/>
                <w:bCs/>
                <w:sz w:val="18"/>
                <w:szCs w:val="18"/>
                <w:lang w:bidi="ar-SA"/>
              </w:rPr>
            </w:pPr>
            <w:r w:rsidRPr="002107FB">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6B062773" w14:textId="77777777" w:rsidR="00F02AE0" w:rsidRPr="002107FB" w:rsidRDefault="00F02AE0" w:rsidP="005E26D3">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6245226" w14:textId="77777777" w:rsidR="00F02AE0" w:rsidRPr="002107FB" w:rsidRDefault="00F02AE0" w:rsidP="005E26D3">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1A7060E3" w14:textId="77777777" w:rsidR="00F02AE0" w:rsidRPr="002107FB" w:rsidRDefault="00F02AE0" w:rsidP="005E26D3">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64419936" w14:textId="77777777" w:rsidR="00F02AE0" w:rsidRPr="002107FB" w:rsidRDefault="00F02AE0" w:rsidP="005E26D3">
            <w:pPr>
              <w:widowControl/>
              <w:autoSpaceDE/>
              <w:autoSpaceDN/>
              <w:ind w:left="-237"/>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39FA806" w14:textId="77777777" w:rsidR="00F02AE0" w:rsidRPr="002107FB" w:rsidRDefault="00F02AE0" w:rsidP="005E26D3">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EFDCE3C" w14:textId="77777777" w:rsidR="00F02AE0" w:rsidRPr="002107FB" w:rsidRDefault="00F02AE0" w:rsidP="005E26D3">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49DDCEC1" w14:textId="77777777" w:rsidR="00F02AE0" w:rsidRPr="002107FB" w:rsidRDefault="00F02AE0" w:rsidP="005E26D3">
            <w:pPr>
              <w:widowControl/>
              <w:autoSpaceDE/>
              <w:autoSpaceDN/>
              <w:rPr>
                <w:b/>
                <w:bCs/>
                <w:sz w:val="20"/>
                <w:szCs w:val="20"/>
                <w:lang w:bidi="ar-SA"/>
              </w:rPr>
            </w:pPr>
            <w:r w:rsidRPr="002107FB">
              <w:rPr>
                <w:b/>
                <w:bCs/>
                <w:sz w:val="20"/>
                <w:szCs w:val="20"/>
                <w:lang w:bidi="ar-SA"/>
              </w:rPr>
              <w:t>Ch TL</w:t>
            </w:r>
          </w:p>
        </w:tc>
        <w:tc>
          <w:tcPr>
            <w:tcW w:w="720" w:type="dxa"/>
            <w:tcBorders>
              <w:left w:val="single" w:sz="4" w:space="0" w:color="auto"/>
              <w:bottom w:val="single" w:sz="4" w:space="0" w:color="auto"/>
              <w:right w:val="single" w:sz="4" w:space="0" w:color="auto"/>
            </w:tcBorders>
            <w:vAlign w:val="center"/>
            <w:hideMark/>
          </w:tcPr>
          <w:p w14:paraId="5D519EB9" w14:textId="77777777" w:rsidR="00F02AE0" w:rsidRPr="002107FB" w:rsidRDefault="00F02AE0" w:rsidP="005E26D3">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1F430C88" w14:textId="77777777" w:rsidR="00F02AE0" w:rsidRPr="002107FB" w:rsidRDefault="00F02AE0" w:rsidP="005E26D3">
            <w:pPr>
              <w:widowControl/>
              <w:autoSpaceDE/>
              <w:autoSpaceDN/>
              <w:rPr>
                <w:b/>
                <w:bCs/>
                <w:sz w:val="24"/>
                <w:szCs w:val="24"/>
                <w:lang w:bidi="ar-SA"/>
              </w:rPr>
            </w:pPr>
          </w:p>
        </w:tc>
      </w:tr>
      <w:tr w:rsidR="00F02AE0" w:rsidRPr="002107FB" w14:paraId="615440AA" w14:textId="77777777" w:rsidTr="00F02AE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EBF7EDE" w14:textId="77777777" w:rsidR="00F02AE0" w:rsidRPr="001324EB" w:rsidRDefault="00F02AE0" w:rsidP="005E26D3">
            <w:pPr>
              <w:widowControl/>
              <w:autoSpaceDE/>
              <w:autoSpaceDN/>
              <w:jc w:val="center"/>
              <w:rPr>
                <w:lang w:bidi="ar-SA"/>
              </w:rPr>
            </w:pPr>
            <w:r w:rsidRPr="001324EB">
              <w:rPr>
                <w:lang w:bidi="ar-SA"/>
              </w:rPr>
              <w:t> 1</w:t>
            </w:r>
          </w:p>
        </w:tc>
        <w:tc>
          <w:tcPr>
            <w:tcW w:w="1133" w:type="dxa"/>
            <w:vMerge w:val="restart"/>
            <w:tcBorders>
              <w:top w:val="nil"/>
              <w:left w:val="nil"/>
              <w:right w:val="single" w:sz="4" w:space="0" w:color="auto"/>
            </w:tcBorders>
            <w:shd w:val="clear" w:color="auto" w:fill="auto"/>
            <w:vAlign w:val="center"/>
            <w:hideMark/>
          </w:tcPr>
          <w:p w14:paraId="7372ED8D" w14:textId="77777777" w:rsidR="00F02AE0" w:rsidRPr="00551C67" w:rsidRDefault="00F02AE0" w:rsidP="005E26D3">
            <w:pPr>
              <w:widowControl/>
              <w:autoSpaceDE/>
              <w:autoSpaceDN/>
              <w:rPr>
                <w:b/>
                <w:bCs/>
                <w:sz w:val="24"/>
                <w:szCs w:val="24"/>
              </w:rPr>
            </w:pPr>
            <w:r w:rsidRPr="00551C67">
              <w:rPr>
                <w:b/>
                <w:bCs/>
                <w:sz w:val="24"/>
                <w:szCs w:val="24"/>
              </w:rPr>
              <w:t>Dao động cơ</w:t>
            </w:r>
          </w:p>
          <w:p w14:paraId="1B103170" w14:textId="77777777" w:rsidR="00F02AE0" w:rsidRPr="00551C67" w:rsidRDefault="00F02AE0" w:rsidP="005E26D3">
            <w:pPr>
              <w:widowControl/>
              <w:autoSpaceDE/>
              <w:autoSpaceDN/>
              <w:rPr>
                <w:b/>
                <w:bCs/>
                <w:sz w:val="24"/>
                <w:szCs w:val="24"/>
                <w:lang w:bidi="ar-SA"/>
              </w:rPr>
            </w:pPr>
            <w:r w:rsidRPr="00551C67">
              <w:rPr>
                <w:b/>
                <w:bCs/>
                <w:sz w:val="24"/>
                <w:szCs w:val="24"/>
                <w:lang w:bidi="ar-SA"/>
              </w:rPr>
              <w:t> </w:t>
            </w:r>
          </w:p>
          <w:p w14:paraId="574548DD" w14:textId="77777777" w:rsidR="00F02AE0" w:rsidRPr="00551C67" w:rsidRDefault="00F02AE0" w:rsidP="005E26D3">
            <w:pPr>
              <w:widowControl/>
              <w:autoSpaceDE/>
              <w:autoSpaceDN/>
              <w:rPr>
                <w:b/>
                <w:bCs/>
                <w:sz w:val="24"/>
                <w:szCs w:val="24"/>
                <w:lang w:bidi="ar-SA"/>
              </w:rPr>
            </w:pPr>
            <w:r w:rsidRPr="00551C67">
              <w:rPr>
                <w:b/>
                <w:bCs/>
                <w:sz w:val="24"/>
                <w:szCs w:val="24"/>
                <w:lang w:bidi="ar-SA"/>
              </w:rPr>
              <w:t> </w:t>
            </w:r>
          </w:p>
          <w:p w14:paraId="18092273" w14:textId="77777777" w:rsidR="00F02AE0" w:rsidRPr="00551C67" w:rsidRDefault="00F02AE0" w:rsidP="005E26D3">
            <w:pPr>
              <w:widowControl/>
              <w:autoSpaceDE/>
              <w:autoSpaceDN/>
              <w:rPr>
                <w:b/>
                <w:bCs/>
                <w:sz w:val="24"/>
                <w:szCs w:val="24"/>
                <w:lang w:bidi="ar-SA"/>
              </w:rPr>
            </w:pPr>
            <w:r w:rsidRPr="00551C67">
              <w:rPr>
                <w:b/>
                <w:bCs/>
                <w:sz w:val="24"/>
                <w:szCs w:val="24"/>
                <w:lang w:bidi="ar-SA"/>
              </w:rPr>
              <w:t> </w:t>
            </w:r>
          </w:p>
          <w:p w14:paraId="317B594A" w14:textId="77777777" w:rsidR="00F02AE0" w:rsidRPr="00551C67" w:rsidRDefault="00F02AE0" w:rsidP="005E26D3">
            <w:pPr>
              <w:widowControl/>
              <w:autoSpaceDE/>
              <w:autoSpaceDN/>
              <w:rPr>
                <w:b/>
                <w:bCs/>
                <w:sz w:val="24"/>
                <w:szCs w:val="24"/>
                <w:lang w:bidi="ar-SA"/>
              </w:rPr>
            </w:pPr>
          </w:p>
        </w:tc>
        <w:tc>
          <w:tcPr>
            <w:tcW w:w="2231" w:type="dxa"/>
            <w:tcBorders>
              <w:top w:val="nil"/>
              <w:left w:val="nil"/>
              <w:bottom w:val="single" w:sz="4" w:space="0" w:color="auto"/>
              <w:right w:val="single" w:sz="4" w:space="0" w:color="auto"/>
            </w:tcBorders>
            <w:shd w:val="clear" w:color="auto" w:fill="auto"/>
            <w:vAlign w:val="center"/>
            <w:hideMark/>
          </w:tcPr>
          <w:p w14:paraId="641D389C" w14:textId="77777777" w:rsidR="00F02AE0" w:rsidRPr="00EC266F" w:rsidRDefault="00F02AE0" w:rsidP="005E26D3">
            <w:pPr>
              <w:widowControl/>
              <w:autoSpaceDE/>
              <w:autoSpaceDN/>
              <w:rPr>
                <w:bCs/>
                <w:sz w:val="20"/>
                <w:szCs w:val="20"/>
                <w:lang w:bidi="ar-SA"/>
              </w:rPr>
            </w:pPr>
            <w:r>
              <w:rPr>
                <w:bCs/>
                <w:sz w:val="20"/>
                <w:szCs w:val="20"/>
                <w:lang w:bidi="ar-SA"/>
              </w:rPr>
              <w:t>I.1.</w:t>
            </w:r>
            <w:r w:rsidRPr="00EC266F">
              <w:rPr>
                <w:bCs/>
                <w:sz w:val="20"/>
                <w:szCs w:val="20"/>
                <w:lang w:bidi="ar-SA"/>
              </w:rPr>
              <w:t xml:space="preserve">Dao động điều hòa </w:t>
            </w:r>
          </w:p>
        </w:tc>
        <w:tc>
          <w:tcPr>
            <w:tcW w:w="550" w:type="dxa"/>
            <w:tcBorders>
              <w:top w:val="nil"/>
              <w:left w:val="nil"/>
              <w:bottom w:val="single" w:sz="4" w:space="0" w:color="auto"/>
              <w:right w:val="single" w:sz="4" w:space="0" w:color="auto"/>
            </w:tcBorders>
            <w:shd w:val="clear" w:color="auto" w:fill="auto"/>
            <w:noWrap/>
            <w:vAlign w:val="center"/>
            <w:hideMark/>
          </w:tcPr>
          <w:p w14:paraId="50119283"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2</w:t>
            </w:r>
          </w:p>
        </w:tc>
        <w:tc>
          <w:tcPr>
            <w:tcW w:w="710" w:type="dxa"/>
            <w:tcBorders>
              <w:top w:val="nil"/>
              <w:left w:val="nil"/>
              <w:bottom w:val="single" w:sz="4" w:space="0" w:color="auto"/>
              <w:right w:val="single" w:sz="4" w:space="0" w:color="auto"/>
            </w:tcBorders>
            <w:shd w:val="clear" w:color="auto" w:fill="auto"/>
            <w:noWrap/>
            <w:vAlign w:val="center"/>
            <w:hideMark/>
          </w:tcPr>
          <w:p w14:paraId="4D2E7D43" w14:textId="77777777" w:rsidR="00F02AE0" w:rsidRPr="00937043" w:rsidRDefault="00F02AE0" w:rsidP="005E26D3">
            <w:pPr>
              <w:widowControl/>
              <w:autoSpaceDE/>
              <w:autoSpaceDN/>
              <w:jc w:val="center"/>
              <w:rPr>
                <w:iCs/>
                <w:sz w:val="20"/>
                <w:szCs w:val="20"/>
                <w:lang w:bidi="ar-SA"/>
              </w:rPr>
            </w:pPr>
            <w:r>
              <w:rPr>
                <w:iCs/>
                <w:sz w:val="20"/>
                <w:szCs w:val="20"/>
                <w:lang w:bidi="ar-SA"/>
              </w:rPr>
              <w:t>1,5</w:t>
            </w:r>
          </w:p>
        </w:tc>
        <w:tc>
          <w:tcPr>
            <w:tcW w:w="540" w:type="dxa"/>
            <w:tcBorders>
              <w:top w:val="nil"/>
              <w:left w:val="nil"/>
              <w:bottom w:val="single" w:sz="4" w:space="0" w:color="auto"/>
              <w:right w:val="single" w:sz="4" w:space="0" w:color="auto"/>
            </w:tcBorders>
            <w:shd w:val="clear" w:color="auto" w:fill="auto"/>
            <w:noWrap/>
            <w:vAlign w:val="center"/>
            <w:hideMark/>
          </w:tcPr>
          <w:p w14:paraId="0B884CBC"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6F4702A"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6A7FA0A5"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3D42CC48" w14:textId="77777777" w:rsidR="00F02AE0" w:rsidRPr="00937043"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46A3C70A"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4179F28"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694170CF"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0E91A6A5" w14:textId="77777777" w:rsidR="00F02AE0" w:rsidRPr="00937043" w:rsidRDefault="00F02AE0" w:rsidP="005E26D3">
            <w:pPr>
              <w:widowControl/>
              <w:autoSpaceDE/>
              <w:autoSpaceDN/>
              <w:jc w:val="center"/>
              <w:rPr>
                <w:iCs/>
                <w:sz w:val="20"/>
                <w:szCs w:val="20"/>
                <w:lang w:bidi="ar-SA"/>
              </w:rPr>
            </w:pPr>
            <w:r>
              <w:rPr>
                <w:iCs/>
                <w:sz w:val="20"/>
                <w:szCs w:val="20"/>
                <w:lang w:bidi="ar-SA"/>
              </w:rPr>
              <w:t>1,5</w:t>
            </w:r>
          </w:p>
        </w:tc>
        <w:tc>
          <w:tcPr>
            <w:tcW w:w="450" w:type="dxa"/>
            <w:tcBorders>
              <w:top w:val="nil"/>
              <w:left w:val="nil"/>
              <w:bottom w:val="single" w:sz="4" w:space="0" w:color="auto"/>
              <w:right w:val="single" w:sz="4" w:space="0" w:color="auto"/>
            </w:tcBorders>
            <w:shd w:val="clear" w:color="auto" w:fill="auto"/>
            <w:noWrap/>
            <w:vAlign w:val="center"/>
            <w:hideMark/>
          </w:tcPr>
          <w:p w14:paraId="04B2BB92"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7D28948"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42E986AB"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20" w:type="dxa"/>
            <w:tcBorders>
              <w:top w:val="nil"/>
              <w:left w:val="nil"/>
              <w:bottom w:val="single" w:sz="4" w:space="0" w:color="auto"/>
              <w:right w:val="single" w:sz="4" w:space="0" w:color="auto"/>
            </w:tcBorders>
            <w:shd w:val="clear" w:color="auto" w:fill="auto"/>
            <w:noWrap/>
            <w:vAlign w:val="center"/>
            <w:hideMark/>
          </w:tcPr>
          <w:p w14:paraId="13E01D19"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60" w:type="dxa"/>
            <w:tcBorders>
              <w:top w:val="nil"/>
              <w:left w:val="nil"/>
              <w:bottom w:val="single" w:sz="4" w:space="0" w:color="auto"/>
              <w:right w:val="single" w:sz="4" w:space="0" w:color="auto"/>
            </w:tcBorders>
            <w:shd w:val="clear" w:color="auto" w:fill="auto"/>
            <w:noWrap/>
            <w:vAlign w:val="center"/>
            <w:hideMark/>
          </w:tcPr>
          <w:p w14:paraId="17C90CCB"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6FC90E1"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724EC600" w14:textId="77777777" w:rsidR="00F02AE0" w:rsidRPr="00937043" w:rsidRDefault="00F02AE0" w:rsidP="005E26D3">
            <w:pPr>
              <w:widowControl/>
              <w:autoSpaceDE/>
              <w:autoSpaceDN/>
              <w:jc w:val="center"/>
              <w:rPr>
                <w:iCs/>
                <w:sz w:val="20"/>
                <w:szCs w:val="20"/>
                <w:lang w:bidi="ar-SA"/>
              </w:rPr>
            </w:pPr>
            <w:r>
              <w:rPr>
                <w:iCs/>
                <w:sz w:val="20"/>
                <w:szCs w:val="20"/>
                <w:lang w:bidi="ar-SA"/>
              </w:rPr>
              <w:t>4</w:t>
            </w:r>
          </w:p>
        </w:tc>
        <w:tc>
          <w:tcPr>
            <w:tcW w:w="540" w:type="dxa"/>
            <w:tcBorders>
              <w:top w:val="nil"/>
              <w:left w:val="nil"/>
              <w:bottom w:val="single" w:sz="4" w:space="0" w:color="auto"/>
              <w:right w:val="single" w:sz="4" w:space="0" w:color="auto"/>
            </w:tcBorders>
            <w:shd w:val="clear" w:color="auto" w:fill="auto"/>
            <w:noWrap/>
            <w:vAlign w:val="center"/>
            <w:hideMark/>
          </w:tcPr>
          <w:p w14:paraId="530EEC07" w14:textId="77777777" w:rsidR="00F02AE0" w:rsidRPr="00937043" w:rsidRDefault="00F02AE0" w:rsidP="005E26D3">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7E81B676" w14:textId="77777777" w:rsidR="00F02AE0" w:rsidRPr="00937043" w:rsidRDefault="00F02AE0" w:rsidP="005E26D3">
            <w:pPr>
              <w:widowControl/>
              <w:autoSpaceDE/>
              <w:autoSpaceDN/>
              <w:jc w:val="center"/>
              <w:rPr>
                <w:iCs/>
                <w:sz w:val="20"/>
                <w:szCs w:val="20"/>
                <w:lang w:bidi="ar-SA"/>
              </w:rPr>
            </w:pPr>
            <w:r>
              <w:rPr>
                <w:iCs/>
                <w:sz w:val="20"/>
                <w:szCs w:val="20"/>
                <w:lang w:bidi="ar-SA"/>
              </w:rPr>
              <w:t>4</w:t>
            </w:r>
          </w:p>
        </w:tc>
        <w:tc>
          <w:tcPr>
            <w:tcW w:w="630" w:type="dxa"/>
            <w:tcBorders>
              <w:top w:val="nil"/>
              <w:left w:val="nil"/>
              <w:bottom w:val="single" w:sz="4" w:space="0" w:color="auto"/>
              <w:right w:val="single" w:sz="4" w:space="0" w:color="auto"/>
            </w:tcBorders>
          </w:tcPr>
          <w:p w14:paraId="5141B89D" w14:textId="77777777" w:rsidR="00F02AE0" w:rsidRPr="00937043" w:rsidRDefault="00F02AE0" w:rsidP="005E26D3">
            <w:pPr>
              <w:widowControl/>
              <w:autoSpaceDE/>
              <w:autoSpaceDN/>
              <w:jc w:val="center"/>
              <w:rPr>
                <w:iCs/>
                <w:sz w:val="20"/>
                <w:szCs w:val="20"/>
                <w:lang w:bidi="ar-SA"/>
              </w:rPr>
            </w:pPr>
            <w:r>
              <w:rPr>
                <w:iCs/>
                <w:sz w:val="20"/>
                <w:szCs w:val="20"/>
                <w:lang w:bidi="ar-SA"/>
              </w:rPr>
              <w:t>10</w:t>
            </w:r>
          </w:p>
        </w:tc>
      </w:tr>
      <w:tr w:rsidR="00F02AE0" w:rsidRPr="002107FB" w14:paraId="1984308B" w14:textId="77777777" w:rsidTr="00F02AE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841AD98" w14:textId="77777777" w:rsidR="00F02AE0" w:rsidRPr="001324EB" w:rsidRDefault="00F02AE0" w:rsidP="005E26D3">
            <w:pPr>
              <w:widowControl/>
              <w:autoSpaceDE/>
              <w:autoSpaceDN/>
              <w:jc w:val="center"/>
              <w:rPr>
                <w:lang w:bidi="ar-SA"/>
              </w:rPr>
            </w:pPr>
            <w:r w:rsidRPr="001324EB">
              <w:rPr>
                <w:lang w:bidi="ar-SA"/>
              </w:rPr>
              <w:t> 2</w:t>
            </w:r>
          </w:p>
        </w:tc>
        <w:tc>
          <w:tcPr>
            <w:tcW w:w="1133" w:type="dxa"/>
            <w:vMerge/>
            <w:tcBorders>
              <w:left w:val="nil"/>
              <w:right w:val="single" w:sz="4" w:space="0" w:color="auto"/>
            </w:tcBorders>
            <w:shd w:val="clear" w:color="auto" w:fill="auto"/>
            <w:vAlign w:val="center"/>
            <w:hideMark/>
          </w:tcPr>
          <w:p w14:paraId="0AAD9962" w14:textId="77777777" w:rsidR="00F02AE0" w:rsidRPr="00551C67" w:rsidRDefault="00F02AE0" w:rsidP="005E26D3">
            <w:pPr>
              <w:widowControl/>
              <w:autoSpaceDE/>
              <w:autoSpaceDN/>
              <w:rPr>
                <w:b/>
                <w:bCs/>
                <w:sz w:val="24"/>
                <w:szCs w:val="24"/>
                <w:lang w:bidi="ar-SA"/>
              </w:rPr>
            </w:pPr>
          </w:p>
        </w:tc>
        <w:tc>
          <w:tcPr>
            <w:tcW w:w="2231" w:type="dxa"/>
            <w:tcBorders>
              <w:top w:val="nil"/>
              <w:left w:val="nil"/>
              <w:bottom w:val="single" w:sz="4" w:space="0" w:color="auto"/>
              <w:right w:val="single" w:sz="4" w:space="0" w:color="auto"/>
            </w:tcBorders>
            <w:shd w:val="clear" w:color="auto" w:fill="auto"/>
            <w:vAlign w:val="center"/>
            <w:hideMark/>
          </w:tcPr>
          <w:p w14:paraId="40E1ED23" w14:textId="77777777" w:rsidR="00F02AE0" w:rsidRPr="00260AB7" w:rsidRDefault="00F02AE0" w:rsidP="005E26D3">
            <w:pPr>
              <w:widowControl/>
              <w:autoSpaceDE/>
              <w:autoSpaceDN/>
              <w:rPr>
                <w:sz w:val="20"/>
                <w:szCs w:val="20"/>
                <w:lang w:val="fr-FR" w:bidi="ar-SA"/>
              </w:rPr>
            </w:pPr>
            <w:r w:rsidRPr="00260AB7">
              <w:rPr>
                <w:sz w:val="20"/>
                <w:szCs w:val="20"/>
                <w:lang w:val="fr-FR" w:bidi="ar-SA"/>
              </w:rPr>
              <w:t>I.2. Con lắc lò xo</w:t>
            </w:r>
          </w:p>
        </w:tc>
        <w:tc>
          <w:tcPr>
            <w:tcW w:w="550" w:type="dxa"/>
            <w:tcBorders>
              <w:top w:val="nil"/>
              <w:left w:val="nil"/>
              <w:bottom w:val="single" w:sz="4" w:space="0" w:color="auto"/>
              <w:right w:val="single" w:sz="4" w:space="0" w:color="auto"/>
            </w:tcBorders>
            <w:shd w:val="clear" w:color="auto" w:fill="auto"/>
            <w:noWrap/>
            <w:vAlign w:val="center"/>
            <w:hideMark/>
          </w:tcPr>
          <w:p w14:paraId="36533BD2"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710" w:type="dxa"/>
            <w:tcBorders>
              <w:top w:val="nil"/>
              <w:left w:val="nil"/>
              <w:bottom w:val="single" w:sz="4" w:space="0" w:color="auto"/>
              <w:right w:val="single" w:sz="4" w:space="0" w:color="auto"/>
            </w:tcBorders>
            <w:shd w:val="clear" w:color="auto" w:fill="auto"/>
            <w:noWrap/>
            <w:vAlign w:val="center"/>
            <w:hideMark/>
          </w:tcPr>
          <w:p w14:paraId="322AB48B" w14:textId="77777777" w:rsidR="00F02AE0" w:rsidRPr="00937043" w:rsidRDefault="00F02AE0" w:rsidP="005E26D3">
            <w:pPr>
              <w:widowControl/>
              <w:autoSpaceDE/>
              <w:autoSpaceDN/>
              <w:jc w:val="center"/>
              <w:rPr>
                <w:iCs/>
                <w:sz w:val="20"/>
                <w:szCs w:val="20"/>
                <w:lang w:bidi="ar-SA"/>
              </w:rPr>
            </w:pPr>
            <w:r>
              <w:rPr>
                <w:iCs/>
                <w:sz w:val="20"/>
                <w:szCs w:val="20"/>
                <w:lang w:bidi="ar-SA"/>
              </w:rPr>
              <w:t>0,75</w:t>
            </w:r>
          </w:p>
        </w:tc>
        <w:tc>
          <w:tcPr>
            <w:tcW w:w="540" w:type="dxa"/>
            <w:tcBorders>
              <w:top w:val="nil"/>
              <w:left w:val="nil"/>
              <w:bottom w:val="single" w:sz="4" w:space="0" w:color="auto"/>
              <w:right w:val="single" w:sz="4" w:space="0" w:color="auto"/>
            </w:tcBorders>
            <w:shd w:val="clear" w:color="auto" w:fill="auto"/>
            <w:noWrap/>
            <w:vAlign w:val="center"/>
            <w:hideMark/>
          </w:tcPr>
          <w:p w14:paraId="2B5CF663"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8650F28"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4803272E"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3C02EBA6" w14:textId="77777777" w:rsidR="00F02AE0" w:rsidRPr="00937043"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57171446"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B719A85"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4041B908"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34644425" w14:textId="77777777" w:rsidR="00F02AE0" w:rsidRPr="00937043" w:rsidRDefault="00F02AE0" w:rsidP="005E26D3">
            <w:pPr>
              <w:widowControl/>
              <w:autoSpaceDE/>
              <w:autoSpaceDN/>
              <w:jc w:val="center"/>
              <w:rPr>
                <w:iCs/>
                <w:sz w:val="20"/>
                <w:szCs w:val="20"/>
                <w:lang w:bidi="ar-SA"/>
              </w:rPr>
            </w:pPr>
            <w:r>
              <w:rPr>
                <w:iCs/>
                <w:sz w:val="20"/>
                <w:szCs w:val="20"/>
                <w:lang w:bidi="ar-SA"/>
              </w:rPr>
              <w:t>1,5</w:t>
            </w:r>
          </w:p>
        </w:tc>
        <w:tc>
          <w:tcPr>
            <w:tcW w:w="450" w:type="dxa"/>
            <w:tcBorders>
              <w:top w:val="nil"/>
              <w:left w:val="nil"/>
              <w:bottom w:val="single" w:sz="4" w:space="0" w:color="auto"/>
              <w:right w:val="single" w:sz="4" w:space="0" w:color="auto"/>
            </w:tcBorders>
            <w:shd w:val="clear" w:color="auto" w:fill="auto"/>
            <w:noWrap/>
            <w:vAlign w:val="center"/>
            <w:hideMark/>
          </w:tcPr>
          <w:p w14:paraId="059709ED"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E646B58"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3D76C2D2"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20" w:type="dxa"/>
            <w:tcBorders>
              <w:top w:val="nil"/>
              <w:left w:val="nil"/>
              <w:bottom w:val="single" w:sz="4" w:space="0" w:color="auto"/>
              <w:right w:val="single" w:sz="4" w:space="0" w:color="auto"/>
            </w:tcBorders>
            <w:shd w:val="clear" w:color="auto" w:fill="auto"/>
            <w:noWrap/>
            <w:vAlign w:val="center"/>
            <w:hideMark/>
          </w:tcPr>
          <w:p w14:paraId="101CC071" w14:textId="77777777" w:rsidR="00F02AE0" w:rsidRPr="00937043" w:rsidRDefault="00F02AE0" w:rsidP="005E26D3">
            <w:pPr>
              <w:widowControl/>
              <w:autoSpaceDE/>
              <w:autoSpaceDN/>
              <w:jc w:val="center"/>
              <w:rPr>
                <w:iCs/>
                <w:sz w:val="20"/>
                <w:szCs w:val="20"/>
                <w:lang w:bidi="ar-SA"/>
              </w:rPr>
            </w:pPr>
            <w:r>
              <w:rPr>
                <w:iCs/>
                <w:sz w:val="20"/>
                <w:szCs w:val="20"/>
                <w:lang w:bidi="ar-SA"/>
              </w:rPr>
              <w:t>2,25</w:t>
            </w:r>
          </w:p>
        </w:tc>
        <w:tc>
          <w:tcPr>
            <w:tcW w:w="460" w:type="dxa"/>
            <w:tcBorders>
              <w:top w:val="nil"/>
              <w:left w:val="nil"/>
              <w:bottom w:val="single" w:sz="4" w:space="0" w:color="auto"/>
              <w:right w:val="single" w:sz="4" w:space="0" w:color="auto"/>
            </w:tcBorders>
            <w:shd w:val="clear" w:color="auto" w:fill="auto"/>
            <w:noWrap/>
            <w:vAlign w:val="center"/>
            <w:hideMark/>
          </w:tcPr>
          <w:p w14:paraId="3A0F73D6"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DDBA8D6"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6EE9209C" w14:textId="77777777" w:rsidR="00F02AE0" w:rsidRPr="00937043" w:rsidRDefault="00F02AE0" w:rsidP="005E26D3">
            <w:pPr>
              <w:widowControl/>
              <w:autoSpaceDE/>
              <w:autoSpaceDN/>
              <w:jc w:val="center"/>
              <w:rPr>
                <w:iCs/>
                <w:sz w:val="20"/>
                <w:szCs w:val="20"/>
                <w:lang w:bidi="ar-SA"/>
              </w:rPr>
            </w:pPr>
            <w:r>
              <w:rPr>
                <w:iCs/>
                <w:sz w:val="20"/>
                <w:szCs w:val="20"/>
                <w:lang w:bidi="ar-SA"/>
              </w:rPr>
              <w:t>4</w:t>
            </w:r>
          </w:p>
        </w:tc>
        <w:tc>
          <w:tcPr>
            <w:tcW w:w="540" w:type="dxa"/>
            <w:tcBorders>
              <w:top w:val="nil"/>
              <w:left w:val="nil"/>
              <w:bottom w:val="single" w:sz="4" w:space="0" w:color="auto"/>
              <w:right w:val="single" w:sz="4" w:space="0" w:color="auto"/>
            </w:tcBorders>
            <w:shd w:val="clear" w:color="auto" w:fill="auto"/>
            <w:noWrap/>
            <w:vAlign w:val="center"/>
            <w:hideMark/>
          </w:tcPr>
          <w:p w14:paraId="0094FF15" w14:textId="77777777" w:rsidR="00F02AE0" w:rsidRPr="00937043" w:rsidRDefault="00F02AE0" w:rsidP="005E26D3">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6F0A6639" w14:textId="77777777" w:rsidR="00F02AE0" w:rsidRPr="00937043" w:rsidRDefault="00F02AE0" w:rsidP="005E26D3">
            <w:pPr>
              <w:widowControl/>
              <w:autoSpaceDE/>
              <w:autoSpaceDN/>
              <w:jc w:val="center"/>
              <w:rPr>
                <w:iCs/>
                <w:sz w:val="20"/>
                <w:szCs w:val="20"/>
                <w:lang w:bidi="ar-SA"/>
              </w:rPr>
            </w:pPr>
            <w:r>
              <w:rPr>
                <w:iCs/>
                <w:sz w:val="20"/>
                <w:szCs w:val="20"/>
                <w:lang w:bidi="ar-SA"/>
              </w:rPr>
              <w:t>5,5</w:t>
            </w:r>
          </w:p>
        </w:tc>
        <w:tc>
          <w:tcPr>
            <w:tcW w:w="630" w:type="dxa"/>
            <w:tcBorders>
              <w:top w:val="nil"/>
              <w:left w:val="nil"/>
              <w:bottom w:val="single" w:sz="4" w:space="0" w:color="auto"/>
              <w:right w:val="single" w:sz="4" w:space="0" w:color="auto"/>
            </w:tcBorders>
          </w:tcPr>
          <w:p w14:paraId="7D008F3E" w14:textId="77777777" w:rsidR="00F02AE0" w:rsidRPr="00937043" w:rsidRDefault="00F02AE0" w:rsidP="005E26D3">
            <w:pPr>
              <w:widowControl/>
              <w:autoSpaceDE/>
              <w:autoSpaceDN/>
              <w:jc w:val="center"/>
              <w:rPr>
                <w:iCs/>
                <w:sz w:val="20"/>
                <w:szCs w:val="20"/>
                <w:lang w:bidi="ar-SA"/>
              </w:rPr>
            </w:pPr>
            <w:r>
              <w:rPr>
                <w:iCs/>
                <w:sz w:val="20"/>
                <w:szCs w:val="20"/>
                <w:lang w:bidi="ar-SA"/>
              </w:rPr>
              <w:t>10</w:t>
            </w:r>
          </w:p>
        </w:tc>
      </w:tr>
      <w:tr w:rsidR="00F02AE0" w:rsidRPr="002107FB" w14:paraId="3740473B" w14:textId="77777777" w:rsidTr="00F02AE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F46F113" w14:textId="77777777" w:rsidR="00F02AE0" w:rsidRPr="001324EB" w:rsidRDefault="00F02AE0" w:rsidP="005E26D3">
            <w:pPr>
              <w:widowControl/>
              <w:autoSpaceDE/>
              <w:autoSpaceDN/>
              <w:jc w:val="center"/>
              <w:rPr>
                <w:lang w:bidi="ar-SA"/>
              </w:rPr>
            </w:pPr>
            <w:r w:rsidRPr="001324EB">
              <w:rPr>
                <w:lang w:bidi="ar-SA"/>
              </w:rPr>
              <w:t> 3</w:t>
            </w:r>
          </w:p>
        </w:tc>
        <w:tc>
          <w:tcPr>
            <w:tcW w:w="1133" w:type="dxa"/>
            <w:vMerge/>
            <w:tcBorders>
              <w:left w:val="nil"/>
              <w:right w:val="single" w:sz="4" w:space="0" w:color="auto"/>
            </w:tcBorders>
            <w:shd w:val="clear" w:color="auto" w:fill="auto"/>
            <w:vAlign w:val="center"/>
            <w:hideMark/>
          </w:tcPr>
          <w:p w14:paraId="5F9B6906" w14:textId="77777777" w:rsidR="00F02AE0" w:rsidRPr="00551C67" w:rsidRDefault="00F02AE0" w:rsidP="005E26D3">
            <w:pPr>
              <w:widowControl/>
              <w:autoSpaceDE/>
              <w:autoSpaceDN/>
              <w:rPr>
                <w:b/>
                <w:bCs/>
                <w:sz w:val="24"/>
                <w:szCs w:val="24"/>
                <w:lang w:bidi="ar-SA"/>
              </w:rPr>
            </w:pPr>
          </w:p>
        </w:tc>
        <w:tc>
          <w:tcPr>
            <w:tcW w:w="2231" w:type="dxa"/>
            <w:tcBorders>
              <w:top w:val="nil"/>
              <w:left w:val="nil"/>
              <w:bottom w:val="single" w:sz="4" w:space="0" w:color="auto"/>
              <w:right w:val="single" w:sz="4" w:space="0" w:color="auto"/>
            </w:tcBorders>
            <w:shd w:val="clear" w:color="auto" w:fill="auto"/>
            <w:vAlign w:val="center"/>
            <w:hideMark/>
          </w:tcPr>
          <w:p w14:paraId="68190696" w14:textId="77777777" w:rsidR="00F02AE0" w:rsidRPr="00EC266F" w:rsidRDefault="00F02AE0" w:rsidP="005E26D3">
            <w:pPr>
              <w:widowControl/>
              <w:autoSpaceDE/>
              <w:autoSpaceDN/>
              <w:rPr>
                <w:sz w:val="20"/>
                <w:szCs w:val="20"/>
                <w:lang w:bidi="ar-SA"/>
              </w:rPr>
            </w:pPr>
            <w:r>
              <w:rPr>
                <w:sz w:val="20"/>
                <w:szCs w:val="20"/>
                <w:lang w:bidi="ar-SA"/>
              </w:rPr>
              <w:t>I.3.</w:t>
            </w:r>
            <w:r w:rsidRPr="00EC266F">
              <w:rPr>
                <w:sz w:val="20"/>
                <w:szCs w:val="20"/>
                <w:lang w:bidi="ar-SA"/>
              </w:rPr>
              <w:t> Con lắc đơn</w:t>
            </w:r>
          </w:p>
        </w:tc>
        <w:tc>
          <w:tcPr>
            <w:tcW w:w="550" w:type="dxa"/>
            <w:tcBorders>
              <w:top w:val="nil"/>
              <w:left w:val="nil"/>
              <w:bottom w:val="single" w:sz="4" w:space="0" w:color="auto"/>
              <w:right w:val="single" w:sz="4" w:space="0" w:color="auto"/>
            </w:tcBorders>
            <w:shd w:val="clear" w:color="auto" w:fill="auto"/>
            <w:noWrap/>
            <w:vAlign w:val="center"/>
            <w:hideMark/>
          </w:tcPr>
          <w:p w14:paraId="231E888D"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710" w:type="dxa"/>
            <w:tcBorders>
              <w:top w:val="nil"/>
              <w:left w:val="nil"/>
              <w:bottom w:val="single" w:sz="4" w:space="0" w:color="auto"/>
              <w:right w:val="single" w:sz="4" w:space="0" w:color="auto"/>
            </w:tcBorders>
            <w:shd w:val="clear" w:color="auto" w:fill="auto"/>
            <w:noWrap/>
            <w:vAlign w:val="center"/>
            <w:hideMark/>
          </w:tcPr>
          <w:p w14:paraId="65695DD1" w14:textId="77777777" w:rsidR="00F02AE0" w:rsidRPr="00937043" w:rsidRDefault="00F02AE0" w:rsidP="005E26D3">
            <w:pPr>
              <w:widowControl/>
              <w:autoSpaceDE/>
              <w:autoSpaceDN/>
              <w:jc w:val="center"/>
              <w:rPr>
                <w:iCs/>
                <w:sz w:val="20"/>
                <w:szCs w:val="20"/>
                <w:lang w:bidi="ar-SA"/>
              </w:rPr>
            </w:pPr>
            <w:r>
              <w:rPr>
                <w:iCs/>
                <w:sz w:val="20"/>
                <w:szCs w:val="20"/>
                <w:lang w:bidi="ar-SA"/>
              </w:rPr>
              <w:t>0,75</w:t>
            </w:r>
          </w:p>
        </w:tc>
        <w:tc>
          <w:tcPr>
            <w:tcW w:w="540" w:type="dxa"/>
            <w:tcBorders>
              <w:top w:val="nil"/>
              <w:left w:val="nil"/>
              <w:bottom w:val="single" w:sz="4" w:space="0" w:color="auto"/>
              <w:right w:val="single" w:sz="4" w:space="0" w:color="auto"/>
            </w:tcBorders>
            <w:shd w:val="clear" w:color="auto" w:fill="auto"/>
            <w:noWrap/>
            <w:vAlign w:val="center"/>
            <w:hideMark/>
          </w:tcPr>
          <w:p w14:paraId="1640F78A"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5653017"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25F2BCB9"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6C3EBAEE" w14:textId="77777777" w:rsidR="00F02AE0" w:rsidRPr="00937043"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3D961F5E"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33E29FF"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42DDF51A"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5810BBA3" w14:textId="77777777" w:rsidR="00F02AE0" w:rsidRPr="00937043" w:rsidRDefault="00F02AE0" w:rsidP="005E26D3">
            <w:pPr>
              <w:widowControl/>
              <w:autoSpaceDE/>
              <w:autoSpaceDN/>
              <w:jc w:val="center"/>
              <w:rPr>
                <w:iCs/>
                <w:sz w:val="20"/>
                <w:szCs w:val="20"/>
                <w:lang w:bidi="ar-SA"/>
              </w:rPr>
            </w:pPr>
            <w:r>
              <w:rPr>
                <w:iCs/>
                <w:sz w:val="20"/>
                <w:szCs w:val="20"/>
                <w:lang w:bidi="ar-SA"/>
              </w:rPr>
              <w:t>1,5</w:t>
            </w:r>
          </w:p>
        </w:tc>
        <w:tc>
          <w:tcPr>
            <w:tcW w:w="450" w:type="dxa"/>
            <w:tcBorders>
              <w:top w:val="nil"/>
              <w:left w:val="nil"/>
              <w:bottom w:val="single" w:sz="4" w:space="0" w:color="auto"/>
              <w:right w:val="single" w:sz="4" w:space="0" w:color="auto"/>
            </w:tcBorders>
            <w:shd w:val="clear" w:color="auto" w:fill="auto"/>
            <w:noWrap/>
            <w:vAlign w:val="center"/>
            <w:hideMark/>
          </w:tcPr>
          <w:p w14:paraId="14FB4A36"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75AC5F9"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40699874"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20" w:type="dxa"/>
            <w:tcBorders>
              <w:top w:val="nil"/>
              <w:left w:val="nil"/>
              <w:bottom w:val="single" w:sz="4" w:space="0" w:color="auto"/>
              <w:right w:val="single" w:sz="4" w:space="0" w:color="auto"/>
            </w:tcBorders>
            <w:shd w:val="clear" w:color="auto" w:fill="auto"/>
            <w:noWrap/>
            <w:vAlign w:val="center"/>
            <w:hideMark/>
          </w:tcPr>
          <w:p w14:paraId="2E0A806B"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60" w:type="dxa"/>
            <w:tcBorders>
              <w:top w:val="nil"/>
              <w:left w:val="nil"/>
              <w:bottom w:val="single" w:sz="4" w:space="0" w:color="auto"/>
              <w:right w:val="single" w:sz="4" w:space="0" w:color="auto"/>
            </w:tcBorders>
            <w:shd w:val="clear" w:color="auto" w:fill="auto"/>
            <w:noWrap/>
            <w:vAlign w:val="center"/>
            <w:hideMark/>
          </w:tcPr>
          <w:p w14:paraId="63ED6063"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49795CD"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665A9929" w14:textId="77777777" w:rsidR="00F02AE0" w:rsidRPr="00937043" w:rsidRDefault="00F02AE0" w:rsidP="005E26D3">
            <w:pPr>
              <w:widowControl/>
              <w:autoSpaceDE/>
              <w:autoSpaceDN/>
              <w:jc w:val="center"/>
              <w:rPr>
                <w:iCs/>
                <w:sz w:val="20"/>
                <w:szCs w:val="20"/>
                <w:lang w:bidi="ar-SA"/>
              </w:rPr>
            </w:pPr>
            <w:r>
              <w:rPr>
                <w:iCs/>
                <w:sz w:val="20"/>
                <w:szCs w:val="20"/>
                <w:lang w:bidi="ar-SA"/>
              </w:rPr>
              <w:t>3</w:t>
            </w:r>
          </w:p>
        </w:tc>
        <w:tc>
          <w:tcPr>
            <w:tcW w:w="540" w:type="dxa"/>
            <w:tcBorders>
              <w:top w:val="nil"/>
              <w:left w:val="nil"/>
              <w:bottom w:val="single" w:sz="4" w:space="0" w:color="auto"/>
              <w:right w:val="single" w:sz="4" w:space="0" w:color="auto"/>
            </w:tcBorders>
            <w:shd w:val="clear" w:color="auto" w:fill="auto"/>
            <w:noWrap/>
            <w:vAlign w:val="center"/>
            <w:hideMark/>
          </w:tcPr>
          <w:p w14:paraId="3CB2A2DF" w14:textId="77777777" w:rsidR="00F02AE0" w:rsidRPr="00937043" w:rsidRDefault="00F02AE0" w:rsidP="005E26D3">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2C1F0AD9" w14:textId="77777777" w:rsidR="00F02AE0" w:rsidRPr="00937043" w:rsidRDefault="00F02AE0" w:rsidP="005E26D3">
            <w:pPr>
              <w:widowControl/>
              <w:autoSpaceDE/>
              <w:autoSpaceDN/>
              <w:jc w:val="center"/>
              <w:rPr>
                <w:iCs/>
                <w:sz w:val="20"/>
                <w:szCs w:val="20"/>
                <w:lang w:bidi="ar-SA"/>
              </w:rPr>
            </w:pPr>
            <w:r>
              <w:rPr>
                <w:iCs/>
                <w:sz w:val="20"/>
                <w:szCs w:val="20"/>
                <w:lang w:bidi="ar-SA"/>
              </w:rPr>
              <w:t>3,25</w:t>
            </w:r>
          </w:p>
        </w:tc>
        <w:tc>
          <w:tcPr>
            <w:tcW w:w="630" w:type="dxa"/>
            <w:tcBorders>
              <w:top w:val="nil"/>
              <w:left w:val="nil"/>
              <w:bottom w:val="single" w:sz="4" w:space="0" w:color="auto"/>
              <w:right w:val="single" w:sz="4" w:space="0" w:color="auto"/>
            </w:tcBorders>
          </w:tcPr>
          <w:p w14:paraId="3DEFE566" w14:textId="77777777" w:rsidR="00F02AE0" w:rsidRPr="00937043" w:rsidRDefault="00F02AE0" w:rsidP="005E26D3">
            <w:pPr>
              <w:widowControl/>
              <w:autoSpaceDE/>
              <w:autoSpaceDN/>
              <w:jc w:val="center"/>
              <w:rPr>
                <w:iCs/>
                <w:sz w:val="20"/>
                <w:szCs w:val="20"/>
                <w:lang w:bidi="ar-SA"/>
              </w:rPr>
            </w:pPr>
            <w:r>
              <w:rPr>
                <w:iCs/>
                <w:sz w:val="20"/>
                <w:szCs w:val="20"/>
                <w:lang w:bidi="ar-SA"/>
              </w:rPr>
              <w:t>7.5</w:t>
            </w:r>
          </w:p>
        </w:tc>
      </w:tr>
      <w:tr w:rsidR="00F02AE0" w:rsidRPr="002107FB" w14:paraId="2666D72F" w14:textId="77777777" w:rsidTr="00F02AE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7F97FB8" w14:textId="77777777" w:rsidR="00F02AE0" w:rsidRPr="001324EB" w:rsidRDefault="00F02AE0" w:rsidP="005E26D3">
            <w:pPr>
              <w:widowControl/>
              <w:autoSpaceDE/>
              <w:autoSpaceDN/>
              <w:jc w:val="center"/>
              <w:rPr>
                <w:lang w:bidi="ar-SA"/>
              </w:rPr>
            </w:pPr>
            <w:r w:rsidRPr="001324EB">
              <w:rPr>
                <w:lang w:bidi="ar-SA"/>
              </w:rPr>
              <w:t> 4</w:t>
            </w:r>
          </w:p>
        </w:tc>
        <w:tc>
          <w:tcPr>
            <w:tcW w:w="1133" w:type="dxa"/>
            <w:vMerge/>
            <w:tcBorders>
              <w:left w:val="nil"/>
              <w:right w:val="single" w:sz="4" w:space="0" w:color="auto"/>
            </w:tcBorders>
            <w:shd w:val="clear" w:color="auto" w:fill="auto"/>
            <w:vAlign w:val="center"/>
            <w:hideMark/>
          </w:tcPr>
          <w:p w14:paraId="79A59526" w14:textId="77777777" w:rsidR="00F02AE0" w:rsidRPr="00551C67" w:rsidRDefault="00F02AE0" w:rsidP="005E26D3">
            <w:pPr>
              <w:widowControl/>
              <w:autoSpaceDE/>
              <w:autoSpaceDN/>
              <w:rPr>
                <w:b/>
                <w:bCs/>
                <w:sz w:val="24"/>
                <w:szCs w:val="24"/>
                <w:lang w:bidi="ar-SA"/>
              </w:rPr>
            </w:pPr>
          </w:p>
        </w:tc>
        <w:tc>
          <w:tcPr>
            <w:tcW w:w="2231" w:type="dxa"/>
            <w:tcBorders>
              <w:top w:val="nil"/>
              <w:left w:val="nil"/>
              <w:bottom w:val="single" w:sz="4" w:space="0" w:color="auto"/>
              <w:right w:val="single" w:sz="4" w:space="0" w:color="auto"/>
            </w:tcBorders>
            <w:shd w:val="clear" w:color="auto" w:fill="auto"/>
            <w:vAlign w:val="center"/>
            <w:hideMark/>
          </w:tcPr>
          <w:p w14:paraId="6057D4CE" w14:textId="77777777" w:rsidR="00F02AE0" w:rsidRPr="00EC266F" w:rsidRDefault="00F02AE0" w:rsidP="005E26D3">
            <w:pPr>
              <w:widowControl/>
              <w:autoSpaceDE/>
              <w:autoSpaceDN/>
              <w:rPr>
                <w:sz w:val="20"/>
                <w:szCs w:val="20"/>
                <w:lang w:bidi="ar-SA"/>
              </w:rPr>
            </w:pPr>
            <w:r>
              <w:rPr>
                <w:sz w:val="20"/>
                <w:szCs w:val="20"/>
                <w:lang w:bidi="ar-SA"/>
              </w:rPr>
              <w:t>I.4.</w:t>
            </w:r>
            <w:r w:rsidRPr="00EC266F">
              <w:rPr>
                <w:sz w:val="20"/>
                <w:szCs w:val="20"/>
                <w:lang w:bidi="ar-SA"/>
              </w:rPr>
              <w:t> </w:t>
            </w:r>
            <w:r w:rsidRPr="00EC266F">
              <w:rPr>
                <w:sz w:val="20"/>
                <w:szCs w:val="20"/>
              </w:rPr>
              <w:t>Dao động tắt dần. Dao động cưỡng bức</w:t>
            </w:r>
          </w:p>
        </w:tc>
        <w:tc>
          <w:tcPr>
            <w:tcW w:w="550" w:type="dxa"/>
            <w:tcBorders>
              <w:top w:val="nil"/>
              <w:left w:val="nil"/>
              <w:bottom w:val="single" w:sz="4" w:space="0" w:color="auto"/>
              <w:right w:val="single" w:sz="4" w:space="0" w:color="auto"/>
            </w:tcBorders>
            <w:shd w:val="clear" w:color="auto" w:fill="auto"/>
            <w:noWrap/>
            <w:vAlign w:val="center"/>
            <w:hideMark/>
          </w:tcPr>
          <w:p w14:paraId="248BC25F"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710" w:type="dxa"/>
            <w:tcBorders>
              <w:top w:val="nil"/>
              <w:left w:val="nil"/>
              <w:bottom w:val="single" w:sz="4" w:space="0" w:color="auto"/>
              <w:right w:val="single" w:sz="4" w:space="0" w:color="auto"/>
            </w:tcBorders>
            <w:shd w:val="clear" w:color="auto" w:fill="auto"/>
            <w:noWrap/>
            <w:vAlign w:val="center"/>
            <w:hideMark/>
          </w:tcPr>
          <w:p w14:paraId="20AC80B1" w14:textId="77777777" w:rsidR="00F02AE0" w:rsidRPr="00937043" w:rsidRDefault="00F02AE0" w:rsidP="005E26D3">
            <w:pPr>
              <w:widowControl/>
              <w:autoSpaceDE/>
              <w:autoSpaceDN/>
              <w:jc w:val="center"/>
              <w:rPr>
                <w:iCs/>
                <w:sz w:val="20"/>
                <w:szCs w:val="20"/>
                <w:lang w:bidi="ar-SA"/>
              </w:rPr>
            </w:pPr>
            <w:r>
              <w:rPr>
                <w:iCs/>
                <w:sz w:val="20"/>
                <w:szCs w:val="20"/>
                <w:lang w:bidi="ar-SA"/>
              </w:rPr>
              <w:t>0,75</w:t>
            </w:r>
          </w:p>
        </w:tc>
        <w:tc>
          <w:tcPr>
            <w:tcW w:w="540" w:type="dxa"/>
            <w:tcBorders>
              <w:top w:val="nil"/>
              <w:left w:val="nil"/>
              <w:bottom w:val="single" w:sz="4" w:space="0" w:color="auto"/>
              <w:right w:val="single" w:sz="4" w:space="0" w:color="auto"/>
            </w:tcBorders>
            <w:shd w:val="clear" w:color="auto" w:fill="auto"/>
            <w:noWrap/>
            <w:vAlign w:val="center"/>
            <w:hideMark/>
          </w:tcPr>
          <w:p w14:paraId="14D1D966"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8DE263"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4B32E2FB"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30" w:type="dxa"/>
            <w:tcBorders>
              <w:top w:val="nil"/>
              <w:left w:val="nil"/>
              <w:bottom w:val="single" w:sz="4" w:space="0" w:color="auto"/>
              <w:right w:val="single" w:sz="4" w:space="0" w:color="auto"/>
            </w:tcBorders>
            <w:shd w:val="clear" w:color="auto" w:fill="auto"/>
            <w:noWrap/>
            <w:vAlign w:val="center"/>
            <w:hideMark/>
          </w:tcPr>
          <w:p w14:paraId="7A3A8A0D"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540" w:type="dxa"/>
            <w:tcBorders>
              <w:top w:val="nil"/>
              <w:left w:val="nil"/>
              <w:bottom w:val="single" w:sz="4" w:space="0" w:color="auto"/>
              <w:right w:val="single" w:sz="4" w:space="0" w:color="auto"/>
            </w:tcBorders>
            <w:shd w:val="clear" w:color="auto" w:fill="auto"/>
            <w:noWrap/>
            <w:vAlign w:val="center"/>
            <w:hideMark/>
          </w:tcPr>
          <w:p w14:paraId="32CF10E1"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CC760D4"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7DA7DBC"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30" w:type="dxa"/>
            <w:tcBorders>
              <w:top w:val="nil"/>
              <w:left w:val="nil"/>
              <w:bottom w:val="single" w:sz="4" w:space="0" w:color="auto"/>
              <w:right w:val="single" w:sz="4" w:space="0" w:color="auto"/>
            </w:tcBorders>
            <w:shd w:val="clear" w:color="auto" w:fill="auto"/>
            <w:noWrap/>
            <w:vAlign w:val="center"/>
            <w:hideMark/>
          </w:tcPr>
          <w:p w14:paraId="34164B2C"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50" w:type="dxa"/>
            <w:tcBorders>
              <w:top w:val="nil"/>
              <w:left w:val="nil"/>
              <w:bottom w:val="single" w:sz="4" w:space="0" w:color="auto"/>
              <w:right w:val="single" w:sz="4" w:space="0" w:color="auto"/>
            </w:tcBorders>
            <w:shd w:val="clear" w:color="auto" w:fill="auto"/>
            <w:noWrap/>
            <w:vAlign w:val="center"/>
            <w:hideMark/>
          </w:tcPr>
          <w:p w14:paraId="564EA176"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1951AD7"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70335DF4"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20" w:type="dxa"/>
            <w:tcBorders>
              <w:top w:val="nil"/>
              <w:left w:val="nil"/>
              <w:bottom w:val="single" w:sz="4" w:space="0" w:color="auto"/>
              <w:right w:val="single" w:sz="4" w:space="0" w:color="auto"/>
            </w:tcBorders>
            <w:shd w:val="clear" w:color="auto" w:fill="auto"/>
            <w:noWrap/>
            <w:vAlign w:val="center"/>
            <w:hideMark/>
          </w:tcPr>
          <w:p w14:paraId="7DA84E27"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60" w:type="dxa"/>
            <w:tcBorders>
              <w:top w:val="nil"/>
              <w:left w:val="nil"/>
              <w:bottom w:val="single" w:sz="4" w:space="0" w:color="auto"/>
              <w:right w:val="single" w:sz="4" w:space="0" w:color="auto"/>
            </w:tcBorders>
            <w:shd w:val="clear" w:color="auto" w:fill="auto"/>
            <w:noWrap/>
            <w:vAlign w:val="center"/>
            <w:hideMark/>
          </w:tcPr>
          <w:p w14:paraId="3CCB1964"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699E878"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697826F2" w14:textId="77777777" w:rsidR="00F02AE0" w:rsidRPr="00937043"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417B0C92" w14:textId="77777777" w:rsidR="00F02AE0" w:rsidRPr="00937043" w:rsidRDefault="00F02AE0" w:rsidP="005E26D3">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289E2424" w14:textId="77777777" w:rsidR="00F02AE0" w:rsidRPr="00937043" w:rsidRDefault="00F02AE0" w:rsidP="005E26D3">
            <w:pPr>
              <w:widowControl/>
              <w:autoSpaceDE/>
              <w:autoSpaceDN/>
              <w:jc w:val="center"/>
              <w:rPr>
                <w:iCs/>
                <w:sz w:val="20"/>
                <w:szCs w:val="20"/>
                <w:lang w:bidi="ar-SA"/>
              </w:rPr>
            </w:pPr>
            <w:r>
              <w:rPr>
                <w:iCs/>
                <w:sz w:val="20"/>
                <w:szCs w:val="20"/>
                <w:lang w:bidi="ar-SA"/>
              </w:rPr>
              <w:t>0,75</w:t>
            </w:r>
          </w:p>
        </w:tc>
        <w:tc>
          <w:tcPr>
            <w:tcW w:w="630" w:type="dxa"/>
            <w:tcBorders>
              <w:top w:val="nil"/>
              <w:left w:val="nil"/>
              <w:bottom w:val="single" w:sz="4" w:space="0" w:color="auto"/>
              <w:right w:val="single" w:sz="4" w:space="0" w:color="auto"/>
            </w:tcBorders>
          </w:tcPr>
          <w:p w14:paraId="55DD5085" w14:textId="77777777" w:rsidR="00F02AE0" w:rsidRPr="00937043" w:rsidRDefault="00F02AE0" w:rsidP="005E26D3">
            <w:pPr>
              <w:widowControl/>
              <w:autoSpaceDE/>
              <w:autoSpaceDN/>
              <w:jc w:val="center"/>
              <w:rPr>
                <w:iCs/>
                <w:sz w:val="20"/>
                <w:szCs w:val="20"/>
                <w:lang w:bidi="ar-SA"/>
              </w:rPr>
            </w:pPr>
            <w:r>
              <w:rPr>
                <w:iCs/>
                <w:sz w:val="20"/>
                <w:szCs w:val="20"/>
                <w:lang w:bidi="ar-SA"/>
              </w:rPr>
              <w:t>2.5</w:t>
            </w:r>
          </w:p>
        </w:tc>
      </w:tr>
      <w:tr w:rsidR="00F02AE0" w:rsidRPr="002107FB" w14:paraId="1CAC3A97" w14:textId="77777777" w:rsidTr="00F02AE0">
        <w:trPr>
          <w:trHeight w:val="510"/>
        </w:trPr>
        <w:tc>
          <w:tcPr>
            <w:tcW w:w="535" w:type="dxa"/>
            <w:tcBorders>
              <w:top w:val="nil"/>
              <w:left w:val="single" w:sz="4" w:space="0" w:color="auto"/>
              <w:right w:val="single" w:sz="4" w:space="0" w:color="auto"/>
            </w:tcBorders>
            <w:shd w:val="clear" w:color="auto" w:fill="auto"/>
            <w:noWrap/>
            <w:vAlign w:val="center"/>
            <w:hideMark/>
          </w:tcPr>
          <w:p w14:paraId="5259E9E2" w14:textId="77777777" w:rsidR="00F02AE0" w:rsidRPr="001324EB" w:rsidRDefault="00F02AE0" w:rsidP="005E26D3">
            <w:pPr>
              <w:widowControl/>
              <w:autoSpaceDE/>
              <w:autoSpaceDN/>
              <w:jc w:val="center"/>
              <w:rPr>
                <w:lang w:bidi="ar-SA"/>
              </w:rPr>
            </w:pPr>
            <w:r w:rsidRPr="001324EB">
              <w:rPr>
                <w:lang w:bidi="ar-SA"/>
              </w:rPr>
              <w:t>  5</w:t>
            </w:r>
          </w:p>
        </w:tc>
        <w:tc>
          <w:tcPr>
            <w:tcW w:w="1133" w:type="dxa"/>
            <w:vMerge/>
            <w:tcBorders>
              <w:left w:val="nil"/>
              <w:right w:val="single" w:sz="4" w:space="0" w:color="auto"/>
            </w:tcBorders>
            <w:shd w:val="clear" w:color="auto" w:fill="auto"/>
            <w:vAlign w:val="center"/>
            <w:hideMark/>
          </w:tcPr>
          <w:p w14:paraId="5E6E6BB3" w14:textId="77777777" w:rsidR="00F02AE0" w:rsidRPr="00551C67" w:rsidRDefault="00F02AE0" w:rsidP="005E26D3">
            <w:pPr>
              <w:widowControl/>
              <w:autoSpaceDE/>
              <w:autoSpaceDN/>
              <w:rPr>
                <w:b/>
                <w:bCs/>
                <w:sz w:val="24"/>
                <w:szCs w:val="24"/>
                <w:lang w:bidi="ar-SA"/>
              </w:rPr>
            </w:pPr>
          </w:p>
        </w:tc>
        <w:tc>
          <w:tcPr>
            <w:tcW w:w="2231" w:type="dxa"/>
            <w:vMerge w:val="restart"/>
            <w:tcBorders>
              <w:top w:val="nil"/>
              <w:left w:val="nil"/>
              <w:right w:val="single" w:sz="4" w:space="0" w:color="auto"/>
            </w:tcBorders>
            <w:shd w:val="clear" w:color="auto" w:fill="auto"/>
            <w:hideMark/>
          </w:tcPr>
          <w:p w14:paraId="4D26A1BF" w14:textId="77777777" w:rsidR="00F02AE0" w:rsidRPr="0036046B" w:rsidRDefault="00F02AE0" w:rsidP="005E26D3">
            <w:pPr>
              <w:widowControl/>
              <w:autoSpaceDE/>
              <w:autoSpaceDN/>
              <w:rPr>
                <w:sz w:val="20"/>
                <w:szCs w:val="20"/>
                <w:lang w:bidi="ar-SA"/>
              </w:rPr>
            </w:pPr>
            <w:r>
              <w:rPr>
                <w:sz w:val="20"/>
                <w:szCs w:val="20"/>
              </w:rPr>
              <w:t>I.5.</w:t>
            </w:r>
            <w:r w:rsidRPr="00EC266F">
              <w:rPr>
                <w:sz w:val="20"/>
                <w:szCs w:val="20"/>
              </w:rPr>
              <w:t>Tổng hợp hai dao động điểu hòa</w:t>
            </w:r>
          </w:p>
        </w:tc>
        <w:tc>
          <w:tcPr>
            <w:tcW w:w="550" w:type="dxa"/>
            <w:vMerge w:val="restart"/>
            <w:tcBorders>
              <w:top w:val="nil"/>
              <w:left w:val="nil"/>
              <w:right w:val="single" w:sz="4" w:space="0" w:color="auto"/>
            </w:tcBorders>
            <w:shd w:val="clear" w:color="auto" w:fill="auto"/>
            <w:noWrap/>
            <w:vAlign w:val="center"/>
            <w:hideMark/>
          </w:tcPr>
          <w:p w14:paraId="5E17EF8E" w14:textId="77777777" w:rsidR="00F02AE0" w:rsidRPr="00374837" w:rsidRDefault="00F02AE0" w:rsidP="005E26D3">
            <w:pPr>
              <w:rPr>
                <w:iCs/>
                <w:sz w:val="20"/>
                <w:szCs w:val="20"/>
                <w:lang w:bidi="ar-SA"/>
              </w:rPr>
            </w:pPr>
            <w:r w:rsidRPr="00374837">
              <w:rPr>
                <w:iCs/>
                <w:sz w:val="20"/>
                <w:szCs w:val="20"/>
                <w:lang w:bidi="ar-SA"/>
              </w:rPr>
              <w:t>1</w:t>
            </w:r>
          </w:p>
        </w:tc>
        <w:tc>
          <w:tcPr>
            <w:tcW w:w="710" w:type="dxa"/>
            <w:vMerge w:val="restart"/>
            <w:tcBorders>
              <w:top w:val="nil"/>
              <w:left w:val="nil"/>
              <w:right w:val="single" w:sz="4" w:space="0" w:color="auto"/>
            </w:tcBorders>
            <w:shd w:val="clear" w:color="auto" w:fill="auto"/>
            <w:noWrap/>
            <w:vAlign w:val="center"/>
            <w:hideMark/>
          </w:tcPr>
          <w:p w14:paraId="574E0C40" w14:textId="77777777" w:rsidR="00F02AE0" w:rsidRPr="00374837" w:rsidRDefault="00F02AE0" w:rsidP="005E26D3">
            <w:pPr>
              <w:widowControl/>
              <w:autoSpaceDE/>
              <w:autoSpaceDN/>
              <w:jc w:val="center"/>
              <w:rPr>
                <w:iCs/>
                <w:sz w:val="20"/>
                <w:szCs w:val="20"/>
                <w:lang w:bidi="ar-SA"/>
              </w:rPr>
            </w:pPr>
          </w:p>
          <w:p w14:paraId="6838E224" w14:textId="77777777" w:rsidR="00F02AE0" w:rsidRDefault="00F02AE0" w:rsidP="005E26D3">
            <w:pPr>
              <w:widowControl/>
              <w:autoSpaceDE/>
              <w:autoSpaceDN/>
              <w:jc w:val="center"/>
              <w:rPr>
                <w:iCs/>
                <w:sz w:val="20"/>
                <w:szCs w:val="20"/>
                <w:lang w:bidi="ar-SA"/>
              </w:rPr>
            </w:pPr>
            <w:r>
              <w:rPr>
                <w:iCs/>
                <w:sz w:val="20"/>
                <w:szCs w:val="20"/>
                <w:lang w:bidi="ar-SA"/>
              </w:rPr>
              <w:t>0,75</w:t>
            </w:r>
          </w:p>
          <w:p w14:paraId="694878AF" w14:textId="77777777" w:rsidR="00F02AE0" w:rsidRPr="00374837" w:rsidRDefault="00F02AE0" w:rsidP="005E26D3">
            <w:pPr>
              <w:widowControl/>
              <w:autoSpaceDE/>
              <w:autoSpaceDN/>
              <w:jc w:val="center"/>
              <w:rPr>
                <w:iCs/>
                <w:sz w:val="20"/>
                <w:szCs w:val="20"/>
                <w:lang w:bidi="ar-SA"/>
              </w:rPr>
            </w:pPr>
          </w:p>
        </w:tc>
        <w:tc>
          <w:tcPr>
            <w:tcW w:w="540" w:type="dxa"/>
            <w:vMerge w:val="restart"/>
            <w:tcBorders>
              <w:top w:val="nil"/>
              <w:left w:val="nil"/>
              <w:right w:val="single" w:sz="4" w:space="0" w:color="auto"/>
            </w:tcBorders>
            <w:shd w:val="clear" w:color="auto" w:fill="auto"/>
            <w:noWrap/>
            <w:vAlign w:val="center"/>
            <w:hideMark/>
          </w:tcPr>
          <w:p w14:paraId="1C4ACA36" w14:textId="77777777" w:rsidR="00F02AE0" w:rsidRPr="00374837" w:rsidRDefault="00F02AE0" w:rsidP="005E26D3">
            <w:pPr>
              <w:rPr>
                <w:iCs/>
                <w:sz w:val="20"/>
                <w:szCs w:val="20"/>
                <w:lang w:bidi="ar-SA"/>
              </w:rPr>
            </w:pPr>
          </w:p>
        </w:tc>
        <w:tc>
          <w:tcPr>
            <w:tcW w:w="630" w:type="dxa"/>
            <w:vMerge w:val="restart"/>
            <w:tcBorders>
              <w:top w:val="nil"/>
              <w:left w:val="nil"/>
              <w:right w:val="single" w:sz="4" w:space="0" w:color="auto"/>
            </w:tcBorders>
            <w:shd w:val="clear" w:color="auto" w:fill="auto"/>
            <w:noWrap/>
            <w:vAlign w:val="center"/>
            <w:hideMark/>
          </w:tcPr>
          <w:p w14:paraId="7C3C3E06" w14:textId="77777777" w:rsidR="00F02AE0" w:rsidRPr="00374837" w:rsidRDefault="00F02AE0" w:rsidP="005E26D3">
            <w:pPr>
              <w:widowControl/>
              <w:autoSpaceDE/>
              <w:autoSpaceDN/>
              <w:jc w:val="center"/>
              <w:rPr>
                <w:iCs/>
                <w:sz w:val="20"/>
                <w:szCs w:val="20"/>
                <w:lang w:bidi="ar-SA"/>
              </w:rPr>
            </w:pPr>
          </w:p>
          <w:p w14:paraId="2E24662A" w14:textId="77777777" w:rsidR="00F02AE0" w:rsidRPr="00374837" w:rsidRDefault="00F02AE0" w:rsidP="005E26D3">
            <w:pPr>
              <w:widowControl/>
              <w:autoSpaceDE/>
              <w:autoSpaceDN/>
              <w:jc w:val="center"/>
              <w:rPr>
                <w:iCs/>
                <w:sz w:val="20"/>
                <w:szCs w:val="20"/>
                <w:lang w:bidi="ar-SA"/>
              </w:rPr>
            </w:pPr>
          </w:p>
          <w:p w14:paraId="45702802" w14:textId="77777777" w:rsidR="00F02AE0" w:rsidRPr="00374837" w:rsidRDefault="00F02AE0" w:rsidP="005E26D3">
            <w:pPr>
              <w:jc w:val="center"/>
              <w:rPr>
                <w:iCs/>
                <w:sz w:val="20"/>
                <w:szCs w:val="20"/>
                <w:lang w:bidi="ar-SA"/>
              </w:rPr>
            </w:pPr>
          </w:p>
        </w:tc>
        <w:tc>
          <w:tcPr>
            <w:tcW w:w="540" w:type="dxa"/>
            <w:vMerge w:val="restart"/>
            <w:tcBorders>
              <w:top w:val="nil"/>
              <w:left w:val="nil"/>
              <w:right w:val="single" w:sz="4" w:space="0" w:color="auto"/>
            </w:tcBorders>
            <w:shd w:val="clear" w:color="auto" w:fill="auto"/>
            <w:noWrap/>
            <w:vAlign w:val="center"/>
            <w:hideMark/>
          </w:tcPr>
          <w:p w14:paraId="7ABBAAE4" w14:textId="7D7D4148" w:rsidR="00F02AE0" w:rsidRPr="00374837" w:rsidRDefault="00F02AE0" w:rsidP="005E26D3">
            <w:pPr>
              <w:widowControl/>
              <w:autoSpaceDE/>
              <w:autoSpaceDN/>
              <w:rPr>
                <w:iCs/>
                <w:sz w:val="20"/>
                <w:szCs w:val="20"/>
                <w:lang w:bidi="ar-SA"/>
              </w:rPr>
            </w:pPr>
          </w:p>
        </w:tc>
        <w:tc>
          <w:tcPr>
            <w:tcW w:w="630" w:type="dxa"/>
            <w:vMerge w:val="restart"/>
            <w:tcBorders>
              <w:top w:val="nil"/>
              <w:left w:val="nil"/>
              <w:right w:val="single" w:sz="4" w:space="0" w:color="auto"/>
            </w:tcBorders>
            <w:shd w:val="clear" w:color="auto" w:fill="auto"/>
            <w:noWrap/>
            <w:vAlign w:val="center"/>
            <w:hideMark/>
          </w:tcPr>
          <w:p w14:paraId="0C97E8B0" w14:textId="493E6BC7" w:rsidR="00F02AE0" w:rsidRPr="00374837" w:rsidRDefault="00F02AE0" w:rsidP="005E26D3">
            <w:pPr>
              <w:widowControl/>
              <w:autoSpaceDE/>
              <w:autoSpaceDN/>
              <w:jc w:val="center"/>
              <w:rPr>
                <w:iCs/>
                <w:sz w:val="20"/>
                <w:szCs w:val="20"/>
                <w:lang w:bidi="ar-SA"/>
              </w:rPr>
            </w:pPr>
          </w:p>
        </w:tc>
        <w:tc>
          <w:tcPr>
            <w:tcW w:w="540" w:type="dxa"/>
            <w:vMerge w:val="restart"/>
            <w:tcBorders>
              <w:top w:val="nil"/>
              <w:left w:val="nil"/>
              <w:right w:val="single" w:sz="4" w:space="0" w:color="auto"/>
            </w:tcBorders>
            <w:shd w:val="clear" w:color="auto" w:fill="auto"/>
            <w:noWrap/>
            <w:vAlign w:val="center"/>
            <w:hideMark/>
          </w:tcPr>
          <w:p w14:paraId="3AC66528" w14:textId="77777777" w:rsidR="00F02AE0" w:rsidRPr="00374837" w:rsidRDefault="00F02AE0" w:rsidP="005E26D3">
            <w:pPr>
              <w:widowControl/>
              <w:autoSpaceDE/>
              <w:autoSpaceDN/>
              <w:rPr>
                <w:iCs/>
                <w:sz w:val="20"/>
                <w:szCs w:val="20"/>
                <w:lang w:bidi="ar-SA"/>
              </w:rPr>
            </w:pPr>
          </w:p>
        </w:tc>
        <w:tc>
          <w:tcPr>
            <w:tcW w:w="630" w:type="dxa"/>
            <w:vMerge w:val="restart"/>
            <w:tcBorders>
              <w:top w:val="nil"/>
              <w:left w:val="nil"/>
              <w:right w:val="single" w:sz="4" w:space="0" w:color="auto"/>
            </w:tcBorders>
            <w:shd w:val="clear" w:color="auto" w:fill="auto"/>
            <w:noWrap/>
            <w:vAlign w:val="center"/>
            <w:hideMark/>
          </w:tcPr>
          <w:p w14:paraId="6823725D" w14:textId="77777777" w:rsidR="00F02AE0" w:rsidRPr="00374837" w:rsidRDefault="00F02AE0" w:rsidP="005E26D3">
            <w:pPr>
              <w:widowControl/>
              <w:autoSpaceDE/>
              <w:autoSpaceDN/>
              <w:jc w:val="center"/>
              <w:rPr>
                <w:iCs/>
                <w:sz w:val="20"/>
                <w:szCs w:val="20"/>
                <w:lang w:bidi="ar-SA"/>
              </w:rPr>
            </w:pPr>
          </w:p>
          <w:p w14:paraId="32E75AE3" w14:textId="77777777" w:rsidR="00F02AE0" w:rsidRPr="00374837" w:rsidRDefault="00F02AE0" w:rsidP="005E26D3">
            <w:pPr>
              <w:widowControl/>
              <w:autoSpaceDE/>
              <w:autoSpaceDN/>
              <w:jc w:val="center"/>
              <w:rPr>
                <w:iCs/>
                <w:sz w:val="20"/>
                <w:szCs w:val="20"/>
                <w:lang w:bidi="ar-SA"/>
              </w:rPr>
            </w:pPr>
          </w:p>
        </w:tc>
        <w:tc>
          <w:tcPr>
            <w:tcW w:w="540" w:type="dxa"/>
            <w:vMerge w:val="restart"/>
            <w:tcBorders>
              <w:top w:val="nil"/>
              <w:left w:val="nil"/>
              <w:right w:val="single" w:sz="4" w:space="0" w:color="auto"/>
            </w:tcBorders>
            <w:shd w:val="clear" w:color="auto" w:fill="auto"/>
            <w:noWrap/>
            <w:vAlign w:val="center"/>
            <w:hideMark/>
          </w:tcPr>
          <w:p w14:paraId="70968F07" w14:textId="77777777" w:rsidR="00F02AE0" w:rsidRDefault="00F02AE0" w:rsidP="005E26D3">
            <w:pPr>
              <w:widowControl/>
              <w:autoSpaceDE/>
              <w:autoSpaceDN/>
              <w:jc w:val="center"/>
              <w:rPr>
                <w:iCs/>
                <w:sz w:val="20"/>
                <w:szCs w:val="20"/>
                <w:lang w:bidi="ar-SA"/>
              </w:rPr>
            </w:pPr>
          </w:p>
          <w:p w14:paraId="5AF9F434" w14:textId="35F1232D" w:rsidR="00F02AE0" w:rsidRPr="00374837" w:rsidRDefault="00EA40D4" w:rsidP="005E26D3">
            <w:pPr>
              <w:widowControl/>
              <w:autoSpaceDE/>
              <w:autoSpaceDN/>
              <w:jc w:val="center"/>
              <w:rPr>
                <w:iCs/>
                <w:sz w:val="20"/>
                <w:szCs w:val="20"/>
                <w:lang w:bidi="ar-SA"/>
              </w:rPr>
            </w:pPr>
            <w:r>
              <w:rPr>
                <w:iCs/>
                <w:sz w:val="20"/>
                <w:szCs w:val="20"/>
                <w:lang w:bidi="ar-SA"/>
              </w:rPr>
              <w:t>1</w:t>
            </w:r>
          </w:p>
          <w:p w14:paraId="421A680D" w14:textId="77777777" w:rsidR="00F02AE0" w:rsidRPr="00374837" w:rsidRDefault="00F02AE0" w:rsidP="005E26D3">
            <w:pPr>
              <w:widowControl/>
              <w:autoSpaceDE/>
              <w:autoSpaceDN/>
              <w:jc w:val="center"/>
              <w:rPr>
                <w:iCs/>
                <w:sz w:val="20"/>
                <w:szCs w:val="20"/>
                <w:lang w:bidi="ar-SA"/>
              </w:rPr>
            </w:pPr>
          </w:p>
        </w:tc>
        <w:tc>
          <w:tcPr>
            <w:tcW w:w="630" w:type="dxa"/>
            <w:vMerge w:val="restart"/>
            <w:tcBorders>
              <w:top w:val="nil"/>
              <w:left w:val="nil"/>
              <w:right w:val="single" w:sz="4" w:space="0" w:color="auto"/>
            </w:tcBorders>
            <w:shd w:val="clear" w:color="auto" w:fill="auto"/>
            <w:noWrap/>
            <w:vAlign w:val="center"/>
            <w:hideMark/>
          </w:tcPr>
          <w:p w14:paraId="0A16898D" w14:textId="77777777" w:rsidR="00F02AE0" w:rsidRDefault="00F02AE0" w:rsidP="005E26D3">
            <w:pPr>
              <w:widowControl/>
              <w:autoSpaceDE/>
              <w:autoSpaceDN/>
              <w:jc w:val="center"/>
              <w:rPr>
                <w:iCs/>
                <w:sz w:val="20"/>
                <w:szCs w:val="20"/>
                <w:lang w:bidi="ar-SA"/>
              </w:rPr>
            </w:pPr>
          </w:p>
          <w:p w14:paraId="1DA79CFF" w14:textId="39FEC046" w:rsidR="00F02AE0" w:rsidRPr="00374837" w:rsidRDefault="00EA40D4" w:rsidP="005E26D3">
            <w:pPr>
              <w:widowControl/>
              <w:autoSpaceDE/>
              <w:autoSpaceDN/>
              <w:jc w:val="center"/>
              <w:rPr>
                <w:iCs/>
                <w:sz w:val="20"/>
                <w:szCs w:val="20"/>
                <w:lang w:bidi="ar-SA"/>
              </w:rPr>
            </w:pPr>
            <w:r>
              <w:rPr>
                <w:iCs/>
                <w:sz w:val="20"/>
                <w:szCs w:val="20"/>
                <w:lang w:bidi="ar-SA"/>
              </w:rPr>
              <w:t>1</w:t>
            </w:r>
          </w:p>
          <w:p w14:paraId="423EB402" w14:textId="77777777" w:rsidR="00F02AE0" w:rsidRPr="00374837" w:rsidRDefault="00F02AE0" w:rsidP="005E26D3">
            <w:pPr>
              <w:widowControl/>
              <w:autoSpaceDE/>
              <w:autoSpaceDN/>
              <w:jc w:val="center"/>
              <w:rPr>
                <w:iCs/>
                <w:sz w:val="20"/>
                <w:szCs w:val="20"/>
                <w:lang w:bidi="ar-SA"/>
              </w:rPr>
            </w:pPr>
          </w:p>
        </w:tc>
        <w:tc>
          <w:tcPr>
            <w:tcW w:w="450" w:type="dxa"/>
            <w:vMerge w:val="restart"/>
            <w:tcBorders>
              <w:top w:val="nil"/>
              <w:left w:val="nil"/>
              <w:right w:val="single" w:sz="4" w:space="0" w:color="auto"/>
            </w:tcBorders>
            <w:shd w:val="clear" w:color="auto" w:fill="auto"/>
            <w:noWrap/>
            <w:vAlign w:val="center"/>
            <w:hideMark/>
          </w:tcPr>
          <w:p w14:paraId="7A8C949A" w14:textId="77777777" w:rsidR="00F02AE0" w:rsidRPr="00937043" w:rsidRDefault="00F02AE0" w:rsidP="005E26D3">
            <w:pPr>
              <w:widowControl/>
              <w:autoSpaceDE/>
              <w:autoSpaceDN/>
              <w:jc w:val="center"/>
              <w:rPr>
                <w:iCs/>
                <w:sz w:val="20"/>
                <w:szCs w:val="20"/>
                <w:lang w:bidi="ar-SA"/>
              </w:rPr>
            </w:pPr>
          </w:p>
          <w:p w14:paraId="7E2DDD04" w14:textId="77777777" w:rsidR="00F02AE0" w:rsidRPr="00937043" w:rsidRDefault="00F02AE0" w:rsidP="005E26D3">
            <w:pPr>
              <w:widowControl/>
              <w:autoSpaceDE/>
              <w:autoSpaceDN/>
              <w:jc w:val="center"/>
              <w:rPr>
                <w:b/>
                <w:iCs/>
                <w:sz w:val="20"/>
                <w:szCs w:val="20"/>
                <w:lang w:bidi="ar-SA"/>
              </w:rPr>
            </w:pPr>
          </w:p>
        </w:tc>
        <w:tc>
          <w:tcPr>
            <w:tcW w:w="630" w:type="dxa"/>
            <w:vMerge w:val="restart"/>
            <w:tcBorders>
              <w:top w:val="nil"/>
              <w:left w:val="nil"/>
              <w:right w:val="single" w:sz="4" w:space="0" w:color="auto"/>
            </w:tcBorders>
            <w:shd w:val="clear" w:color="auto" w:fill="auto"/>
            <w:noWrap/>
            <w:vAlign w:val="center"/>
            <w:hideMark/>
          </w:tcPr>
          <w:p w14:paraId="4084D312" w14:textId="77777777" w:rsidR="00F02AE0" w:rsidRPr="00937043" w:rsidRDefault="00F02AE0" w:rsidP="005E26D3">
            <w:pPr>
              <w:widowControl/>
              <w:autoSpaceDE/>
              <w:autoSpaceDN/>
              <w:jc w:val="center"/>
              <w:rPr>
                <w:iCs/>
                <w:sz w:val="20"/>
                <w:szCs w:val="20"/>
                <w:lang w:bidi="ar-SA"/>
              </w:rPr>
            </w:pPr>
          </w:p>
          <w:p w14:paraId="42A233AE" w14:textId="77777777" w:rsidR="00F02AE0" w:rsidRPr="00937043" w:rsidRDefault="00F02AE0" w:rsidP="005E26D3">
            <w:pPr>
              <w:widowControl/>
              <w:autoSpaceDE/>
              <w:autoSpaceDN/>
              <w:jc w:val="center"/>
              <w:rPr>
                <w:b/>
                <w:iCs/>
                <w:sz w:val="20"/>
                <w:szCs w:val="20"/>
                <w:lang w:bidi="ar-SA"/>
              </w:rPr>
            </w:pPr>
          </w:p>
        </w:tc>
        <w:tc>
          <w:tcPr>
            <w:tcW w:w="540" w:type="dxa"/>
            <w:vMerge w:val="restart"/>
            <w:tcBorders>
              <w:top w:val="nil"/>
              <w:left w:val="nil"/>
              <w:right w:val="single" w:sz="4" w:space="0" w:color="auto"/>
            </w:tcBorders>
            <w:shd w:val="clear" w:color="auto" w:fill="auto"/>
            <w:noWrap/>
            <w:vAlign w:val="center"/>
            <w:hideMark/>
          </w:tcPr>
          <w:p w14:paraId="63A56164" w14:textId="77777777" w:rsidR="00F02AE0" w:rsidRPr="00937043" w:rsidRDefault="00F02AE0" w:rsidP="005E26D3">
            <w:pPr>
              <w:widowControl/>
              <w:autoSpaceDE/>
              <w:autoSpaceDN/>
              <w:jc w:val="center"/>
              <w:rPr>
                <w:iCs/>
                <w:sz w:val="20"/>
                <w:szCs w:val="20"/>
                <w:lang w:bidi="ar-SA"/>
              </w:rPr>
            </w:pPr>
          </w:p>
          <w:p w14:paraId="5A962898" w14:textId="251C704B" w:rsidR="00F02AE0" w:rsidRPr="00937043" w:rsidRDefault="00EA40D4" w:rsidP="00EA40D4">
            <w:pPr>
              <w:widowControl/>
              <w:autoSpaceDE/>
              <w:autoSpaceDN/>
              <w:rPr>
                <w:b/>
                <w:iCs/>
                <w:sz w:val="20"/>
                <w:szCs w:val="20"/>
                <w:lang w:bidi="ar-SA"/>
              </w:rPr>
            </w:pPr>
            <w:r>
              <w:rPr>
                <w:b/>
                <w:iCs/>
                <w:sz w:val="20"/>
                <w:szCs w:val="20"/>
                <w:lang w:bidi="ar-SA"/>
              </w:rPr>
              <w:t xml:space="preserve"> </w:t>
            </w:r>
          </w:p>
          <w:p w14:paraId="4DA0454E" w14:textId="77777777" w:rsidR="00F02AE0" w:rsidRPr="00937043" w:rsidRDefault="00F02AE0" w:rsidP="005E26D3">
            <w:pPr>
              <w:jc w:val="center"/>
              <w:rPr>
                <w:iCs/>
                <w:sz w:val="20"/>
                <w:szCs w:val="20"/>
                <w:lang w:bidi="ar-SA"/>
              </w:rPr>
            </w:pPr>
          </w:p>
        </w:tc>
        <w:tc>
          <w:tcPr>
            <w:tcW w:w="620" w:type="dxa"/>
            <w:vMerge w:val="restart"/>
            <w:tcBorders>
              <w:top w:val="nil"/>
              <w:left w:val="nil"/>
              <w:right w:val="single" w:sz="4" w:space="0" w:color="auto"/>
            </w:tcBorders>
            <w:shd w:val="clear" w:color="auto" w:fill="auto"/>
            <w:noWrap/>
            <w:vAlign w:val="center"/>
            <w:hideMark/>
          </w:tcPr>
          <w:p w14:paraId="188FA55E" w14:textId="77777777" w:rsidR="00F02AE0" w:rsidRPr="00937043" w:rsidRDefault="00F02AE0" w:rsidP="005E26D3">
            <w:pPr>
              <w:widowControl/>
              <w:autoSpaceDE/>
              <w:autoSpaceDN/>
              <w:jc w:val="center"/>
              <w:rPr>
                <w:iCs/>
                <w:sz w:val="20"/>
                <w:szCs w:val="20"/>
                <w:lang w:bidi="ar-SA"/>
              </w:rPr>
            </w:pPr>
          </w:p>
          <w:p w14:paraId="59C7CD6E" w14:textId="77777777" w:rsidR="00F02AE0" w:rsidRPr="00937043" w:rsidRDefault="00F02AE0" w:rsidP="005E26D3">
            <w:pPr>
              <w:widowControl/>
              <w:autoSpaceDE/>
              <w:autoSpaceDN/>
              <w:jc w:val="center"/>
              <w:rPr>
                <w:iCs/>
                <w:sz w:val="20"/>
                <w:szCs w:val="20"/>
                <w:lang w:bidi="ar-SA"/>
              </w:rPr>
            </w:pPr>
          </w:p>
          <w:p w14:paraId="6120DD56" w14:textId="77777777" w:rsidR="00F02AE0" w:rsidRPr="00937043" w:rsidRDefault="00F02AE0" w:rsidP="005E26D3">
            <w:pPr>
              <w:jc w:val="center"/>
              <w:rPr>
                <w:iCs/>
                <w:sz w:val="20"/>
                <w:szCs w:val="20"/>
                <w:lang w:bidi="ar-SA"/>
              </w:rPr>
            </w:pPr>
          </w:p>
        </w:tc>
        <w:tc>
          <w:tcPr>
            <w:tcW w:w="460" w:type="dxa"/>
            <w:vMerge w:val="restart"/>
            <w:tcBorders>
              <w:top w:val="nil"/>
              <w:left w:val="nil"/>
              <w:right w:val="single" w:sz="4" w:space="0" w:color="auto"/>
            </w:tcBorders>
            <w:shd w:val="clear" w:color="auto" w:fill="auto"/>
            <w:noWrap/>
            <w:vAlign w:val="center"/>
            <w:hideMark/>
          </w:tcPr>
          <w:p w14:paraId="44D8070E" w14:textId="77777777" w:rsidR="00F02AE0" w:rsidRPr="00937043" w:rsidRDefault="00F02AE0" w:rsidP="005E26D3">
            <w:pPr>
              <w:widowControl/>
              <w:autoSpaceDE/>
              <w:autoSpaceDN/>
              <w:jc w:val="center"/>
              <w:rPr>
                <w:iCs/>
                <w:sz w:val="20"/>
                <w:szCs w:val="20"/>
                <w:lang w:bidi="ar-SA"/>
              </w:rPr>
            </w:pPr>
          </w:p>
          <w:p w14:paraId="2E93839F" w14:textId="77777777" w:rsidR="00F02AE0" w:rsidRPr="00937043" w:rsidRDefault="00F02AE0" w:rsidP="005E26D3">
            <w:pPr>
              <w:widowControl/>
              <w:autoSpaceDE/>
              <w:autoSpaceDN/>
              <w:jc w:val="center"/>
              <w:rPr>
                <w:iCs/>
                <w:sz w:val="20"/>
                <w:szCs w:val="20"/>
                <w:lang w:bidi="ar-SA"/>
              </w:rPr>
            </w:pPr>
          </w:p>
          <w:p w14:paraId="6C2D34F0" w14:textId="77777777" w:rsidR="00F02AE0" w:rsidRPr="00937043" w:rsidRDefault="00F02AE0" w:rsidP="005E26D3">
            <w:pPr>
              <w:jc w:val="center"/>
              <w:rPr>
                <w:iCs/>
                <w:sz w:val="20"/>
                <w:szCs w:val="20"/>
                <w:lang w:bidi="ar-SA"/>
              </w:rPr>
            </w:pPr>
          </w:p>
        </w:tc>
        <w:tc>
          <w:tcPr>
            <w:tcW w:w="630" w:type="dxa"/>
            <w:vMerge w:val="restart"/>
            <w:tcBorders>
              <w:top w:val="nil"/>
              <w:left w:val="nil"/>
              <w:right w:val="single" w:sz="4" w:space="0" w:color="auto"/>
            </w:tcBorders>
            <w:shd w:val="clear" w:color="auto" w:fill="auto"/>
            <w:noWrap/>
            <w:vAlign w:val="center"/>
            <w:hideMark/>
          </w:tcPr>
          <w:p w14:paraId="1D54D4A6" w14:textId="77777777" w:rsidR="00F02AE0" w:rsidRPr="00937043" w:rsidRDefault="00F02AE0" w:rsidP="005E26D3">
            <w:pPr>
              <w:widowControl/>
              <w:autoSpaceDE/>
              <w:autoSpaceDN/>
              <w:jc w:val="center"/>
              <w:rPr>
                <w:iCs/>
                <w:sz w:val="20"/>
                <w:szCs w:val="20"/>
                <w:lang w:bidi="ar-SA"/>
              </w:rPr>
            </w:pPr>
          </w:p>
          <w:p w14:paraId="5A6EA8B7" w14:textId="77777777" w:rsidR="00F02AE0" w:rsidRPr="00937043" w:rsidRDefault="00F02AE0" w:rsidP="005E26D3">
            <w:pPr>
              <w:widowControl/>
              <w:autoSpaceDE/>
              <w:autoSpaceDN/>
              <w:jc w:val="center"/>
              <w:rPr>
                <w:iCs/>
                <w:sz w:val="20"/>
                <w:szCs w:val="20"/>
                <w:lang w:bidi="ar-SA"/>
              </w:rPr>
            </w:pPr>
          </w:p>
          <w:p w14:paraId="624B4819" w14:textId="77777777" w:rsidR="00F02AE0" w:rsidRPr="00937043" w:rsidRDefault="00F02AE0" w:rsidP="005E26D3">
            <w:pPr>
              <w:jc w:val="center"/>
              <w:rPr>
                <w:iCs/>
                <w:sz w:val="20"/>
                <w:szCs w:val="20"/>
                <w:lang w:bidi="ar-SA"/>
              </w:rPr>
            </w:pPr>
          </w:p>
        </w:tc>
        <w:tc>
          <w:tcPr>
            <w:tcW w:w="540" w:type="dxa"/>
            <w:vMerge w:val="restart"/>
            <w:tcBorders>
              <w:top w:val="nil"/>
              <w:left w:val="nil"/>
              <w:right w:val="single" w:sz="4" w:space="0" w:color="auto"/>
            </w:tcBorders>
            <w:shd w:val="clear" w:color="auto" w:fill="auto"/>
            <w:noWrap/>
            <w:vAlign w:val="center"/>
            <w:hideMark/>
          </w:tcPr>
          <w:p w14:paraId="7D19DC31" w14:textId="77777777" w:rsidR="00F02AE0" w:rsidRPr="00937043" w:rsidRDefault="00F02AE0" w:rsidP="005E26D3">
            <w:pPr>
              <w:widowControl/>
              <w:autoSpaceDE/>
              <w:autoSpaceDN/>
              <w:jc w:val="center"/>
              <w:rPr>
                <w:iCs/>
                <w:sz w:val="20"/>
                <w:szCs w:val="20"/>
                <w:lang w:bidi="ar-SA"/>
              </w:rPr>
            </w:pPr>
            <w:r>
              <w:rPr>
                <w:iCs/>
                <w:sz w:val="20"/>
                <w:szCs w:val="20"/>
                <w:lang w:bidi="ar-SA"/>
              </w:rPr>
              <w:t>2</w:t>
            </w:r>
          </w:p>
        </w:tc>
        <w:tc>
          <w:tcPr>
            <w:tcW w:w="540" w:type="dxa"/>
            <w:vMerge w:val="restart"/>
            <w:tcBorders>
              <w:top w:val="nil"/>
              <w:left w:val="nil"/>
              <w:right w:val="single" w:sz="4" w:space="0" w:color="auto"/>
            </w:tcBorders>
            <w:shd w:val="clear" w:color="auto" w:fill="auto"/>
            <w:noWrap/>
            <w:vAlign w:val="center"/>
            <w:hideMark/>
          </w:tcPr>
          <w:p w14:paraId="64214054" w14:textId="77777777" w:rsidR="00F02AE0" w:rsidRPr="00937043" w:rsidRDefault="00F02AE0" w:rsidP="005E26D3">
            <w:pPr>
              <w:widowControl/>
              <w:autoSpaceDE/>
              <w:autoSpaceDN/>
              <w:jc w:val="center"/>
              <w:rPr>
                <w:iCs/>
                <w:sz w:val="20"/>
                <w:szCs w:val="20"/>
                <w:lang w:bidi="ar-SA"/>
              </w:rPr>
            </w:pPr>
          </w:p>
          <w:p w14:paraId="6AADD285" w14:textId="77777777" w:rsidR="00F02AE0" w:rsidRPr="00937043" w:rsidRDefault="00F02AE0" w:rsidP="005E26D3">
            <w:pPr>
              <w:widowControl/>
              <w:autoSpaceDE/>
              <w:autoSpaceDN/>
              <w:jc w:val="center"/>
              <w:rPr>
                <w:iCs/>
                <w:sz w:val="20"/>
                <w:szCs w:val="20"/>
                <w:lang w:bidi="ar-SA"/>
              </w:rPr>
            </w:pPr>
          </w:p>
          <w:p w14:paraId="297229C2" w14:textId="77777777" w:rsidR="00F02AE0" w:rsidRPr="00937043" w:rsidRDefault="00F02AE0" w:rsidP="005E26D3">
            <w:pPr>
              <w:jc w:val="center"/>
              <w:rPr>
                <w:iCs/>
                <w:sz w:val="20"/>
                <w:szCs w:val="20"/>
                <w:lang w:bidi="ar-SA"/>
              </w:rPr>
            </w:pPr>
          </w:p>
        </w:tc>
        <w:tc>
          <w:tcPr>
            <w:tcW w:w="720" w:type="dxa"/>
            <w:vMerge w:val="restart"/>
            <w:tcBorders>
              <w:top w:val="nil"/>
              <w:left w:val="nil"/>
              <w:right w:val="single" w:sz="4" w:space="0" w:color="auto"/>
            </w:tcBorders>
            <w:shd w:val="clear" w:color="auto" w:fill="auto"/>
            <w:noWrap/>
            <w:vAlign w:val="center"/>
            <w:hideMark/>
          </w:tcPr>
          <w:p w14:paraId="1BB8D178" w14:textId="77777777" w:rsidR="00F02AE0" w:rsidRPr="00937043" w:rsidRDefault="00F02AE0" w:rsidP="005E26D3">
            <w:pPr>
              <w:widowControl/>
              <w:autoSpaceDE/>
              <w:autoSpaceDN/>
              <w:jc w:val="center"/>
              <w:rPr>
                <w:iCs/>
                <w:sz w:val="20"/>
                <w:szCs w:val="20"/>
                <w:lang w:bidi="ar-SA"/>
              </w:rPr>
            </w:pPr>
            <w:r>
              <w:rPr>
                <w:iCs/>
                <w:sz w:val="20"/>
                <w:szCs w:val="20"/>
                <w:lang w:bidi="ar-SA"/>
              </w:rPr>
              <w:t>1,75</w:t>
            </w:r>
          </w:p>
        </w:tc>
        <w:tc>
          <w:tcPr>
            <w:tcW w:w="630" w:type="dxa"/>
            <w:vMerge w:val="restart"/>
            <w:tcBorders>
              <w:top w:val="nil"/>
              <w:left w:val="nil"/>
              <w:right w:val="single" w:sz="4" w:space="0" w:color="auto"/>
            </w:tcBorders>
          </w:tcPr>
          <w:p w14:paraId="1C48A1D7" w14:textId="77777777" w:rsidR="00F02AE0" w:rsidRDefault="00F02AE0" w:rsidP="005E26D3">
            <w:pPr>
              <w:widowControl/>
              <w:autoSpaceDE/>
              <w:autoSpaceDN/>
              <w:jc w:val="center"/>
              <w:rPr>
                <w:iCs/>
                <w:sz w:val="20"/>
                <w:szCs w:val="20"/>
                <w:lang w:bidi="ar-SA"/>
              </w:rPr>
            </w:pPr>
          </w:p>
          <w:p w14:paraId="29758641" w14:textId="77777777" w:rsidR="00F02AE0" w:rsidRPr="001324EB" w:rsidRDefault="00F02AE0" w:rsidP="005E26D3">
            <w:pPr>
              <w:widowControl/>
              <w:autoSpaceDE/>
              <w:autoSpaceDN/>
              <w:jc w:val="center"/>
              <w:rPr>
                <w:iCs/>
                <w:sz w:val="20"/>
                <w:szCs w:val="20"/>
                <w:lang w:bidi="ar-SA"/>
              </w:rPr>
            </w:pPr>
            <w:r>
              <w:rPr>
                <w:iCs/>
                <w:sz w:val="20"/>
                <w:szCs w:val="20"/>
                <w:lang w:bidi="ar-SA"/>
              </w:rPr>
              <w:t>5</w:t>
            </w:r>
          </w:p>
        </w:tc>
      </w:tr>
      <w:tr w:rsidR="00F02AE0" w:rsidRPr="002107FB" w14:paraId="7BF08A24" w14:textId="77777777" w:rsidTr="00F02AE0">
        <w:trPr>
          <w:trHeight w:val="8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6507791" w14:textId="77777777" w:rsidR="00F02AE0" w:rsidRPr="001324EB" w:rsidRDefault="00F02AE0" w:rsidP="005E26D3">
            <w:pPr>
              <w:widowControl/>
              <w:autoSpaceDE/>
              <w:autoSpaceDN/>
              <w:rPr>
                <w:lang w:bidi="ar-SA"/>
              </w:rPr>
            </w:pPr>
          </w:p>
        </w:tc>
        <w:tc>
          <w:tcPr>
            <w:tcW w:w="1133" w:type="dxa"/>
            <w:vMerge/>
            <w:tcBorders>
              <w:left w:val="nil"/>
              <w:bottom w:val="single" w:sz="4" w:space="0" w:color="auto"/>
              <w:right w:val="single" w:sz="4" w:space="0" w:color="auto"/>
            </w:tcBorders>
            <w:shd w:val="clear" w:color="auto" w:fill="auto"/>
            <w:vAlign w:val="center"/>
            <w:hideMark/>
          </w:tcPr>
          <w:p w14:paraId="2807BECF" w14:textId="77777777" w:rsidR="00F02AE0" w:rsidRPr="00551C67" w:rsidRDefault="00F02AE0" w:rsidP="005E26D3">
            <w:pPr>
              <w:widowControl/>
              <w:autoSpaceDE/>
              <w:autoSpaceDN/>
              <w:rPr>
                <w:b/>
                <w:bCs/>
                <w:sz w:val="24"/>
                <w:szCs w:val="24"/>
                <w:lang w:bidi="ar-SA"/>
              </w:rPr>
            </w:pPr>
          </w:p>
        </w:tc>
        <w:tc>
          <w:tcPr>
            <w:tcW w:w="2231" w:type="dxa"/>
            <w:vMerge/>
            <w:tcBorders>
              <w:left w:val="nil"/>
              <w:bottom w:val="single" w:sz="4" w:space="0" w:color="auto"/>
              <w:right w:val="single" w:sz="4" w:space="0" w:color="auto"/>
            </w:tcBorders>
            <w:shd w:val="clear" w:color="auto" w:fill="auto"/>
            <w:vAlign w:val="center"/>
          </w:tcPr>
          <w:p w14:paraId="4C2FC977" w14:textId="77777777" w:rsidR="00F02AE0" w:rsidRPr="00306D8E" w:rsidRDefault="00F02AE0" w:rsidP="005E26D3">
            <w:pPr>
              <w:widowControl/>
              <w:autoSpaceDE/>
              <w:autoSpaceDN/>
              <w:rPr>
                <w:b/>
                <w:sz w:val="20"/>
                <w:szCs w:val="20"/>
                <w:lang w:bidi="ar-SA"/>
              </w:rPr>
            </w:pPr>
          </w:p>
        </w:tc>
        <w:tc>
          <w:tcPr>
            <w:tcW w:w="550" w:type="dxa"/>
            <w:vMerge/>
            <w:tcBorders>
              <w:left w:val="nil"/>
              <w:bottom w:val="single" w:sz="4" w:space="0" w:color="auto"/>
              <w:right w:val="single" w:sz="4" w:space="0" w:color="auto"/>
            </w:tcBorders>
            <w:shd w:val="clear" w:color="auto" w:fill="auto"/>
            <w:noWrap/>
            <w:vAlign w:val="center"/>
            <w:hideMark/>
          </w:tcPr>
          <w:p w14:paraId="6050B1E5" w14:textId="77777777" w:rsidR="00F02AE0" w:rsidRPr="00374837" w:rsidRDefault="00F02AE0" w:rsidP="005E26D3">
            <w:pPr>
              <w:widowControl/>
              <w:autoSpaceDE/>
              <w:autoSpaceDN/>
              <w:jc w:val="center"/>
              <w:rPr>
                <w:iCs/>
                <w:sz w:val="20"/>
                <w:szCs w:val="20"/>
                <w:lang w:bidi="ar-SA"/>
              </w:rPr>
            </w:pPr>
          </w:p>
        </w:tc>
        <w:tc>
          <w:tcPr>
            <w:tcW w:w="710" w:type="dxa"/>
            <w:vMerge/>
            <w:tcBorders>
              <w:left w:val="nil"/>
              <w:bottom w:val="single" w:sz="4" w:space="0" w:color="auto"/>
              <w:right w:val="single" w:sz="4" w:space="0" w:color="auto"/>
            </w:tcBorders>
            <w:shd w:val="clear" w:color="auto" w:fill="auto"/>
            <w:noWrap/>
            <w:vAlign w:val="center"/>
            <w:hideMark/>
          </w:tcPr>
          <w:p w14:paraId="12C58BF7" w14:textId="77777777" w:rsidR="00F02AE0" w:rsidRPr="00374837" w:rsidRDefault="00F02AE0" w:rsidP="005E26D3">
            <w:pPr>
              <w:widowControl/>
              <w:autoSpaceDE/>
              <w:autoSpaceDN/>
              <w:jc w:val="center"/>
              <w:rPr>
                <w:iCs/>
                <w:sz w:val="20"/>
                <w:szCs w:val="20"/>
                <w:lang w:bidi="ar-SA"/>
              </w:rPr>
            </w:pPr>
          </w:p>
        </w:tc>
        <w:tc>
          <w:tcPr>
            <w:tcW w:w="540" w:type="dxa"/>
            <w:vMerge/>
            <w:tcBorders>
              <w:left w:val="nil"/>
              <w:bottom w:val="single" w:sz="4" w:space="0" w:color="auto"/>
              <w:right w:val="single" w:sz="4" w:space="0" w:color="auto"/>
            </w:tcBorders>
            <w:shd w:val="clear" w:color="auto" w:fill="auto"/>
            <w:noWrap/>
            <w:vAlign w:val="center"/>
            <w:hideMark/>
          </w:tcPr>
          <w:p w14:paraId="3F973A2E" w14:textId="77777777" w:rsidR="00F02AE0" w:rsidRPr="00374837" w:rsidRDefault="00F02AE0" w:rsidP="005E26D3">
            <w:pPr>
              <w:widowControl/>
              <w:autoSpaceDE/>
              <w:autoSpaceDN/>
              <w:jc w:val="center"/>
              <w:rPr>
                <w:iCs/>
                <w:sz w:val="20"/>
                <w:szCs w:val="20"/>
                <w:lang w:bidi="ar-SA"/>
              </w:rPr>
            </w:pPr>
          </w:p>
        </w:tc>
        <w:tc>
          <w:tcPr>
            <w:tcW w:w="630" w:type="dxa"/>
            <w:vMerge/>
            <w:tcBorders>
              <w:left w:val="nil"/>
              <w:bottom w:val="single" w:sz="4" w:space="0" w:color="auto"/>
              <w:right w:val="single" w:sz="4" w:space="0" w:color="auto"/>
            </w:tcBorders>
            <w:shd w:val="clear" w:color="auto" w:fill="auto"/>
            <w:noWrap/>
            <w:vAlign w:val="center"/>
            <w:hideMark/>
          </w:tcPr>
          <w:p w14:paraId="279FBA13" w14:textId="77777777" w:rsidR="00F02AE0" w:rsidRPr="00374837" w:rsidRDefault="00F02AE0" w:rsidP="005E26D3">
            <w:pPr>
              <w:widowControl/>
              <w:autoSpaceDE/>
              <w:autoSpaceDN/>
              <w:jc w:val="center"/>
              <w:rPr>
                <w:iCs/>
                <w:sz w:val="20"/>
                <w:szCs w:val="20"/>
                <w:lang w:bidi="ar-SA"/>
              </w:rPr>
            </w:pPr>
          </w:p>
        </w:tc>
        <w:tc>
          <w:tcPr>
            <w:tcW w:w="540" w:type="dxa"/>
            <w:vMerge/>
            <w:tcBorders>
              <w:left w:val="nil"/>
              <w:bottom w:val="single" w:sz="4" w:space="0" w:color="auto"/>
              <w:right w:val="single" w:sz="4" w:space="0" w:color="auto"/>
            </w:tcBorders>
            <w:shd w:val="clear" w:color="auto" w:fill="auto"/>
            <w:noWrap/>
            <w:vAlign w:val="center"/>
            <w:hideMark/>
          </w:tcPr>
          <w:p w14:paraId="35B229B1" w14:textId="77777777" w:rsidR="00F02AE0" w:rsidRPr="00374837" w:rsidRDefault="00F02AE0" w:rsidP="005E26D3">
            <w:pPr>
              <w:widowControl/>
              <w:autoSpaceDE/>
              <w:autoSpaceDN/>
              <w:jc w:val="center"/>
              <w:rPr>
                <w:iCs/>
                <w:sz w:val="20"/>
                <w:szCs w:val="20"/>
                <w:lang w:bidi="ar-SA"/>
              </w:rPr>
            </w:pPr>
          </w:p>
        </w:tc>
        <w:tc>
          <w:tcPr>
            <w:tcW w:w="630" w:type="dxa"/>
            <w:vMerge/>
            <w:tcBorders>
              <w:left w:val="nil"/>
              <w:bottom w:val="single" w:sz="4" w:space="0" w:color="auto"/>
              <w:right w:val="single" w:sz="4" w:space="0" w:color="auto"/>
            </w:tcBorders>
            <w:shd w:val="clear" w:color="auto" w:fill="auto"/>
            <w:noWrap/>
            <w:vAlign w:val="center"/>
            <w:hideMark/>
          </w:tcPr>
          <w:p w14:paraId="0EF64D63" w14:textId="77777777" w:rsidR="00F02AE0" w:rsidRPr="00374837" w:rsidRDefault="00F02AE0" w:rsidP="005E26D3">
            <w:pPr>
              <w:widowControl/>
              <w:autoSpaceDE/>
              <w:autoSpaceDN/>
              <w:jc w:val="center"/>
              <w:rPr>
                <w:iCs/>
                <w:sz w:val="20"/>
                <w:szCs w:val="20"/>
                <w:lang w:bidi="ar-SA"/>
              </w:rPr>
            </w:pPr>
          </w:p>
        </w:tc>
        <w:tc>
          <w:tcPr>
            <w:tcW w:w="540" w:type="dxa"/>
            <w:vMerge/>
            <w:tcBorders>
              <w:left w:val="nil"/>
              <w:bottom w:val="single" w:sz="4" w:space="0" w:color="auto"/>
              <w:right w:val="single" w:sz="4" w:space="0" w:color="auto"/>
            </w:tcBorders>
            <w:shd w:val="clear" w:color="auto" w:fill="auto"/>
            <w:noWrap/>
            <w:vAlign w:val="center"/>
            <w:hideMark/>
          </w:tcPr>
          <w:p w14:paraId="1A037987" w14:textId="77777777" w:rsidR="00F02AE0" w:rsidRPr="00374837" w:rsidRDefault="00F02AE0" w:rsidP="005E26D3">
            <w:pPr>
              <w:widowControl/>
              <w:autoSpaceDE/>
              <w:autoSpaceDN/>
              <w:jc w:val="center"/>
              <w:rPr>
                <w:iCs/>
                <w:sz w:val="20"/>
                <w:szCs w:val="20"/>
                <w:lang w:bidi="ar-SA"/>
              </w:rPr>
            </w:pPr>
          </w:p>
        </w:tc>
        <w:tc>
          <w:tcPr>
            <w:tcW w:w="630" w:type="dxa"/>
            <w:vMerge/>
            <w:tcBorders>
              <w:left w:val="nil"/>
              <w:bottom w:val="single" w:sz="4" w:space="0" w:color="auto"/>
              <w:right w:val="single" w:sz="4" w:space="0" w:color="auto"/>
            </w:tcBorders>
            <w:shd w:val="clear" w:color="auto" w:fill="auto"/>
            <w:noWrap/>
            <w:vAlign w:val="center"/>
            <w:hideMark/>
          </w:tcPr>
          <w:p w14:paraId="1259EA1E" w14:textId="77777777" w:rsidR="00F02AE0" w:rsidRPr="00374837" w:rsidRDefault="00F02AE0" w:rsidP="005E26D3">
            <w:pPr>
              <w:widowControl/>
              <w:autoSpaceDE/>
              <w:autoSpaceDN/>
              <w:jc w:val="center"/>
              <w:rPr>
                <w:iCs/>
                <w:sz w:val="20"/>
                <w:szCs w:val="20"/>
                <w:lang w:bidi="ar-SA"/>
              </w:rPr>
            </w:pPr>
          </w:p>
        </w:tc>
        <w:tc>
          <w:tcPr>
            <w:tcW w:w="540" w:type="dxa"/>
            <w:vMerge/>
            <w:tcBorders>
              <w:left w:val="nil"/>
              <w:bottom w:val="single" w:sz="4" w:space="0" w:color="auto"/>
              <w:right w:val="single" w:sz="4" w:space="0" w:color="auto"/>
            </w:tcBorders>
            <w:shd w:val="clear" w:color="auto" w:fill="auto"/>
            <w:noWrap/>
            <w:vAlign w:val="center"/>
            <w:hideMark/>
          </w:tcPr>
          <w:p w14:paraId="1E772B9C" w14:textId="77777777" w:rsidR="00F02AE0" w:rsidRPr="00374837" w:rsidRDefault="00F02AE0" w:rsidP="005E26D3">
            <w:pPr>
              <w:widowControl/>
              <w:autoSpaceDE/>
              <w:autoSpaceDN/>
              <w:jc w:val="center"/>
              <w:rPr>
                <w:iCs/>
                <w:sz w:val="20"/>
                <w:szCs w:val="20"/>
                <w:lang w:bidi="ar-SA"/>
              </w:rPr>
            </w:pPr>
          </w:p>
        </w:tc>
        <w:tc>
          <w:tcPr>
            <w:tcW w:w="630" w:type="dxa"/>
            <w:vMerge/>
            <w:tcBorders>
              <w:left w:val="nil"/>
              <w:bottom w:val="single" w:sz="4" w:space="0" w:color="auto"/>
              <w:right w:val="single" w:sz="4" w:space="0" w:color="auto"/>
            </w:tcBorders>
            <w:shd w:val="clear" w:color="auto" w:fill="auto"/>
            <w:noWrap/>
            <w:vAlign w:val="center"/>
            <w:hideMark/>
          </w:tcPr>
          <w:p w14:paraId="5CD0C7AD" w14:textId="77777777" w:rsidR="00F02AE0" w:rsidRPr="00374837" w:rsidRDefault="00F02AE0" w:rsidP="005E26D3">
            <w:pPr>
              <w:widowControl/>
              <w:autoSpaceDE/>
              <w:autoSpaceDN/>
              <w:jc w:val="center"/>
              <w:rPr>
                <w:iCs/>
                <w:sz w:val="20"/>
                <w:szCs w:val="20"/>
                <w:lang w:bidi="ar-SA"/>
              </w:rPr>
            </w:pPr>
          </w:p>
        </w:tc>
        <w:tc>
          <w:tcPr>
            <w:tcW w:w="450" w:type="dxa"/>
            <w:vMerge/>
            <w:tcBorders>
              <w:left w:val="nil"/>
              <w:bottom w:val="single" w:sz="4" w:space="0" w:color="auto"/>
              <w:right w:val="single" w:sz="4" w:space="0" w:color="auto"/>
            </w:tcBorders>
            <w:shd w:val="clear" w:color="auto" w:fill="auto"/>
            <w:noWrap/>
            <w:vAlign w:val="center"/>
            <w:hideMark/>
          </w:tcPr>
          <w:p w14:paraId="5089270A" w14:textId="77777777" w:rsidR="00F02AE0" w:rsidRPr="00937043" w:rsidRDefault="00F02AE0" w:rsidP="005E26D3">
            <w:pPr>
              <w:widowControl/>
              <w:autoSpaceDE/>
              <w:autoSpaceDN/>
              <w:jc w:val="center"/>
              <w:rPr>
                <w:b/>
                <w:iCs/>
                <w:sz w:val="20"/>
                <w:szCs w:val="20"/>
                <w:lang w:bidi="ar-SA"/>
              </w:rPr>
            </w:pPr>
          </w:p>
        </w:tc>
        <w:tc>
          <w:tcPr>
            <w:tcW w:w="630" w:type="dxa"/>
            <w:vMerge/>
            <w:tcBorders>
              <w:left w:val="nil"/>
              <w:bottom w:val="single" w:sz="4" w:space="0" w:color="auto"/>
              <w:right w:val="single" w:sz="4" w:space="0" w:color="auto"/>
            </w:tcBorders>
            <w:shd w:val="clear" w:color="auto" w:fill="auto"/>
            <w:noWrap/>
            <w:vAlign w:val="center"/>
            <w:hideMark/>
          </w:tcPr>
          <w:p w14:paraId="38AB99C1" w14:textId="77777777" w:rsidR="00F02AE0" w:rsidRPr="00937043" w:rsidRDefault="00F02AE0" w:rsidP="005E26D3">
            <w:pPr>
              <w:widowControl/>
              <w:autoSpaceDE/>
              <w:autoSpaceDN/>
              <w:jc w:val="center"/>
              <w:rPr>
                <w:b/>
                <w:iCs/>
                <w:sz w:val="20"/>
                <w:szCs w:val="20"/>
                <w:lang w:bidi="ar-SA"/>
              </w:rPr>
            </w:pPr>
          </w:p>
        </w:tc>
        <w:tc>
          <w:tcPr>
            <w:tcW w:w="540" w:type="dxa"/>
            <w:vMerge/>
            <w:tcBorders>
              <w:left w:val="nil"/>
              <w:bottom w:val="single" w:sz="4" w:space="0" w:color="auto"/>
              <w:right w:val="single" w:sz="4" w:space="0" w:color="auto"/>
            </w:tcBorders>
            <w:shd w:val="clear" w:color="auto" w:fill="auto"/>
            <w:noWrap/>
            <w:vAlign w:val="center"/>
            <w:hideMark/>
          </w:tcPr>
          <w:p w14:paraId="2A3642E7" w14:textId="77777777" w:rsidR="00F02AE0" w:rsidRPr="00937043" w:rsidRDefault="00F02AE0" w:rsidP="005E26D3">
            <w:pPr>
              <w:widowControl/>
              <w:autoSpaceDE/>
              <w:autoSpaceDN/>
              <w:jc w:val="center"/>
              <w:rPr>
                <w:b/>
                <w:iCs/>
                <w:sz w:val="20"/>
                <w:szCs w:val="20"/>
                <w:lang w:bidi="ar-SA"/>
              </w:rPr>
            </w:pPr>
          </w:p>
        </w:tc>
        <w:tc>
          <w:tcPr>
            <w:tcW w:w="620" w:type="dxa"/>
            <w:vMerge/>
            <w:tcBorders>
              <w:left w:val="nil"/>
              <w:bottom w:val="single" w:sz="4" w:space="0" w:color="auto"/>
              <w:right w:val="single" w:sz="4" w:space="0" w:color="auto"/>
            </w:tcBorders>
            <w:shd w:val="clear" w:color="auto" w:fill="auto"/>
            <w:noWrap/>
            <w:vAlign w:val="center"/>
            <w:hideMark/>
          </w:tcPr>
          <w:p w14:paraId="7EB15DD3" w14:textId="77777777" w:rsidR="00F02AE0" w:rsidRPr="00937043" w:rsidRDefault="00F02AE0" w:rsidP="005E26D3">
            <w:pPr>
              <w:widowControl/>
              <w:autoSpaceDE/>
              <w:autoSpaceDN/>
              <w:jc w:val="center"/>
              <w:rPr>
                <w:iCs/>
                <w:sz w:val="20"/>
                <w:szCs w:val="20"/>
                <w:lang w:bidi="ar-SA"/>
              </w:rPr>
            </w:pPr>
          </w:p>
        </w:tc>
        <w:tc>
          <w:tcPr>
            <w:tcW w:w="460" w:type="dxa"/>
            <w:vMerge/>
            <w:tcBorders>
              <w:left w:val="nil"/>
              <w:bottom w:val="single" w:sz="4" w:space="0" w:color="auto"/>
              <w:right w:val="single" w:sz="4" w:space="0" w:color="auto"/>
            </w:tcBorders>
            <w:shd w:val="clear" w:color="auto" w:fill="auto"/>
            <w:noWrap/>
            <w:vAlign w:val="center"/>
            <w:hideMark/>
          </w:tcPr>
          <w:p w14:paraId="7569538C" w14:textId="77777777" w:rsidR="00F02AE0" w:rsidRPr="00937043" w:rsidRDefault="00F02AE0" w:rsidP="005E26D3">
            <w:pPr>
              <w:widowControl/>
              <w:autoSpaceDE/>
              <w:autoSpaceDN/>
              <w:jc w:val="center"/>
              <w:rPr>
                <w:iCs/>
                <w:sz w:val="20"/>
                <w:szCs w:val="20"/>
                <w:lang w:bidi="ar-SA"/>
              </w:rPr>
            </w:pPr>
          </w:p>
        </w:tc>
        <w:tc>
          <w:tcPr>
            <w:tcW w:w="630" w:type="dxa"/>
            <w:vMerge/>
            <w:tcBorders>
              <w:left w:val="nil"/>
              <w:bottom w:val="single" w:sz="4" w:space="0" w:color="auto"/>
              <w:right w:val="single" w:sz="4" w:space="0" w:color="auto"/>
            </w:tcBorders>
            <w:shd w:val="clear" w:color="auto" w:fill="auto"/>
            <w:noWrap/>
            <w:vAlign w:val="center"/>
            <w:hideMark/>
          </w:tcPr>
          <w:p w14:paraId="64B71147" w14:textId="77777777" w:rsidR="00F02AE0" w:rsidRPr="00937043" w:rsidRDefault="00F02AE0" w:rsidP="005E26D3">
            <w:pPr>
              <w:widowControl/>
              <w:autoSpaceDE/>
              <w:autoSpaceDN/>
              <w:jc w:val="center"/>
              <w:rPr>
                <w:iCs/>
                <w:sz w:val="20"/>
                <w:szCs w:val="20"/>
                <w:lang w:bidi="ar-SA"/>
              </w:rPr>
            </w:pPr>
          </w:p>
        </w:tc>
        <w:tc>
          <w:tcPr>
            <w:tcW w:w="540" w:type="dxa"/>
            <w:vMerge/>
            <w:tcBorders>
              <w:left w:val="nil"/>
              <w:bottom w:val="single" w:sz="4" w:space="0" w:color="auto"/>
              <w:right w:val="single" w:sz="4" w:space="0" w:color="auto"/>
            </w:tcBorders>
            <w:shd w:val="clear" w:color="auto" w:fill="auto"/>
            <w:noWrap/>
            <w:vAlign w:val="center"/>
            <w:hideMark/>
          </w:tcPr>
          <w:p w14:paraId="5E1EAE87" w14:textId="77777777" w:rsidR="00F02AE0" w:rsidRPr="00937043" w:rsidRDefault="00F02AE0" w:rsidP="005E26D3">
            <w:pPr>
              <w:widowControl/>
              <w:autoSpaceDE/>
              <w:autoSpaceDN/>
              <w:jc w:val="center"/>
              <w:rPr>
                <w:iCs/>
                <w:sz w:val="20"/>
                <w:szCs w:val="20"/>
                <w:lang w:bidi="ar-SA"/>
              </w:rPr>
            </w:pPr>
          </w:p>
        </w:tc>
        <w:tc>
          <w:tcPr>
            <w:tcW w:w="540" w:type="dxa"/>
            <w:vMerge/>
            <w:tcBorders>
              <w:left w:val="nil"/>
              <w:bottom w:val="single" w:sz="4" w:space="0" w:color="auto"/>
              <w:right w:val="single" w:sz="4" w:space="0" w:color="auto"/>
            </w:tcBorders>
            <w:shd w:val="clear" w:color="auto" w:fill="auto"/>
            <w:noWrap/>
            <w:vAlign w:val="center"/>
            <w:hideMark/>
          </w:tcPr>
          <w:p w14:paraId="5A1A53CC" w14:textId="77777777" w:rsidR="00F02AE0" w:rsidRPr="00937043" w:rsidRDefault="00F02AE0" w:rsidP="005E26D3">
            <w:pPr>
              <w:widowControl/>
              <w:autoSpaceDE/>
              <w:autoSpaceDN/>
              <w:jc w:val="center"/>
              <w:rPr>
                <w:iCs/>
                <w:sz w:val="20"/>
                <w:szCs w:val="20"/>
                <w:lang w:bidi="ar-SA"/>
              </w:rPr>
            </w:pPr>
          </w:p>
        </w:tc>
        <w:tc>
          <w:tcPr>
            <w:tcW w:w="720" w:type="dxa"/>
            <w:vMerge/>
            <w:tcBorders>
              <w:left w:val="nil"/>
              <w:bottom w:val="single" w:sz="4" w:space="0" w:color="auto"/>
              <w:right w:val="single" w:sz="4" w:space="0" w:color="auto"/>
            </w:tcBorders>
            <w:shd w:val="clear" w:color="auto" w:fill="auto"/>
            <w:noWrap/>
            <w:vAlign w:val="center"/>
            <w:hideMark/>
          </w:tcPr>
          <w:p w14:paraId="3F0DA262" w14:textId="77777777" w:rsidR="00F02AE0" w:rsidRPr="00937043" w:rsidRDefault="00F02AE0" w:rsidP="005E26D3">
            <w:pPr>
              <w:widowControl/>
              <w:autoSpaceDE/>
              <w:autoSpaceDN/>
              <w:jc w:val="center"/>
              <w:rPr>
                <w:iCs/>
                <w:sz w:val="20"/>
                <w:szCs w:val="20"/>
                <w:lang w:bidi="ar-SA"/>
              </w:rPr>
            </w:pPr>
          </w:p>
        </w:tc>
        <w:tc>
          <w:tcPr>
            <w:tcW w:w="630" w:type="dxa"/>
            <w:vMerge/>
            <w:tcBorders>
              <w:left w:val="nil"/>
              <w:bottom w:val="single" w:sz="4" w:space="0" w:color="auto"/>
              <w:right w:val="single" w:sz="4" w:space="0" w:color="auto"/>
            </w:tcBorders>
          </w:tcPr>
          <w:p w14:paraId="091B6B50" w14:textId="77777777" w:rsidR="00F02AE0" w:rsidRPr="00937043" w:rsidRDefault="00F02AE0" w:rsidP="005E26D3">
            <w:pPr>
              <w:widowControl/>
              <w:autoSpaceDE/>
              <w:autoSpaceDN/>
              <w:jc w:val="center"/>
              <w:rPr>
                <w:iCs/>
                <w:sz w:val="20"/>
                <w:szCs w:val="20"/>
                <w:lang w:bidi="ar-SA"/>
              </w:rPr>
            </w:pPr>
          </w:p>
        </w:tc>
      </w:tr>
      <w:tr w:rsidR="00F02AE0" w:rsidRPr="002107FB" w14:paraId="288D54B0" w14:textId="77777777" w:rsidTr="00F02AE0">
        <w:trPr>
          <w:trHeight w:val="126"/>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5F07C1D" w14:textId="77777777" w:rsidR="00F02AE0" w:rsidRPr="001324EB" w:rsidRDefault="00F02AE0" w:rsidP="005E26D3">
            <w:pPr>
              <w:widowControl/>
              <w:autoSpaceDE/>
              <w:autoSpaceDN/>
              <w:jc w:val="center"/>
              <w:rPr>
                <w:lang w:bidi="ar-SA"/>
              </w:rPr>
            </w:pPr>
            <w:r w:rsidRPr="001324EB">
              <w:rPr>
                <w:lang w:bidi="ar-SA"/>
              </w:rPr>
              <w:t> 6</w:t>
            </w:r>
          </w:p>
        </w:tc>
        <w:tc>
          <w:tcPr>
            <w:tcW w:w="1133" w:type="dxa"/>
            <w:vMerge w:val="restart"/>
            <w:tcBorders>
              <w:top w:val="nil"/>
              <w:left w:val="nil"/>
              <w:right w:val="single" w:sz="4" w:space="0" w:color="auto"/>
            </w:tcBorders>
            <w:shd w:val="clear" w:color="auto" w:fill="auto"/>
            <w:vAlign w:val="center"/>
            <w:hideMark/>
          </w:tcPr>
          <w:p w14:paraId="05D65A40" w14:textId="77777777" w:rsidR="00F02AE0" w:rsidRPr="00551C67" w:rsidRDefault="00F02AE0" w:rsidP="005E26D3">
            <w:pPr>
              <w:widowControl/>
              <w:autoSpaceDE/>
              <w:autoSpaceDN/>
              <w:rPr>
                <w:b/>
                <w:bCs/>
                <w:sz w:val="24"/>
                <w:szCs w:val="24"/>
                <w:lang w:bidi="ar-SA"/>
              </w:rPr>
            </w:pPr>
            <w:r w:rsidRPr="00551C67">
              <w:rPr>
                <w:b/>
                <w:bCs/>
                <w:sz w:val="24"/>
                <w:szCs w:val="24"/>
                <w:lang w:bidi="ar-SA"/>
              </w:rPr>
              <w:t>Sóng cơ và sóng âm </w:t>
            </w:r>
          </w:p>
          <w:p w14:paraId="0B510A71" w14:textId="77777777" w:rsidR="00F02AE0" w:rsidRPr="00551C67" w:rsidRDefault="00F02AE0" w:rsidP="005E26D3">
            <w:pPr>
              <w:widowControl/>
              <w:autoSpaceDE/>
              <w:autoSpaceDN/>
              <w:rPr>
                <w:b/>
                <w:bCs/>
                <w:sz w:val="24"/>
                <w:szCs w:val="24"/>
                <w:lang w:bidi="ar-SA"/>
              </w:rPr>
            </w:pPr>
            <w:r w:rsidRPr="00551C67">
              <w:rPr>
                <w:b/>
                <w:bCs/>
                <w:sz w:val="24"/>
                <w:szCs w:val="24"/>
                <w:lang w:bidi="ar-SA"/>
              </w:rPr>
              <w:t> </w:t>
            </w:r>
          </w:p>
          <w:p w14:paraId="3F0A4593" w14:textId="77777777" w:rsidR="00F02AE0" w:rsidRPr="00551C67" w:rsidRDefault="00F02AE0" w:rsidP="005E26D3">
            <w:pPr>
              <w:widowControl/>
              <w:autoSpaceDE/>
              <w:autoSpaceDN/>
              <w:rPr>
                <w:b/>
                <w:bCs/>
                <w:sz w:val="24"/>
                <w:szCs w:val="24"/>
                <w:lang w:bidi="ar-SA"/>
              </w:rPr>
            </w:pPr>
            <w:r w:rsidRPr="00551C67">
              <w:rPr>
                <w:b/>
                <w:bCs/>
                <w:sz w:val="24"/>
                <w:szCs w:val="24"/>
                <w:lang w:bidi="ar-SA"/>
              </w:rPr>
              <w:t> </w:t>
            </w:r>
          </w:p>
          <w:p w14:paraId="081BFEE8" w14:textId="77777777" w:rsidR="00F02AE0" w:rsidRPr="00551C67" w:rsidRDefault="00F02AE0" w:rsidP="005E26D3">
            <w:pPr>
              <w:widowControl/>
              <w:autoSpaceDE/>
              <w:autoSpaceDN/>
              <w:rPr>
                <w:b/>
                <w:bCs/>
                <w:sz w:val="24"/>
                <w:szCs w:val="24"/>
                <w:lang w:bidi="ar-SA"/>
              </w:rPr>
            </w:pPr>
            <w:r w:rsidRPr="00551C67">
              <w:rPr>
                <w:b/>
                <w:bCs/>
                <w:sz w:val="24"/>
                <w:szCs w:val="24"/>
                <w:lang w:bidi="ar-SA"/>
              </w:rPr>
              <w:t> </w:t>
            </w:r>
          </w:p>
          <w:p w14:paraId="350ED057" w14:textId="77777777" w:rsidR="00F02AE0" w:rsidRPr="00551C67" w:rsidRDefault="00F02AE0" w:rsidP="005E26D3">
            <w:pPr>
              <w:widowControl/>
              <w:autoSpaceDE/>
              <w:autoSpaceDN/>
              <w:rPr>
                <w:b/>
                <w:bCs/>
                <w:sz w:val="24"/>
                <w:szCs w:val="24"/>
                <w:lang w:bidi="ar-SA"/>
              </w:rPr>
            </w:pPr>
            <w:r w:rsidRPr="00551C67">
              <w:rPr>
                <w:b/>
                <w:bCs/>
                <w:sz w:val="24"/>
                <w:szCs w:val="24"/>
                <w:lang w:bidi="ar-SA"/>
              </w:rPr>
              <w:t> </w:t>
            </w:r>
          </w:p>
        </w:tc>
        <w:tc>
          <w:tcPr>
            <w:tcW w:w="2231" w:type="dxa"/>
            <w:tcBorders>
              <w:top w:val="nil"/>
              <w:left w:val="nil"/>
              <w:bottom w:val="single" w:sz="4" w:space="0" w:color="auto"/>
              <w:right w:val="single" w:sz="4" w:space="0" w:color="auto"/>
            </w:tcBorders>
            <w:shd w:val="clear" w:color="auto" w:fill="auto"/>
            <w:vAlign w:val="center"/>
            <w:hideMark/>
          </w:tcPr>
          <w:p w14:paraId="145B6D14" w14:textId="77777777" w:rsidR="00F02AE0" w:rsidRPr="007A1D3A" w:rsidRDefault="00F02AE0" w:rsidP="005E26D3">
            <w:pPr>
              <w:widowControl/>
              <w:autoSpaceDE/>
              <w:autoSpaceDN/>
              <w:rPr>
                <w:sz w:val="20"/>
                <w:szCs w:val="20"/>
                <w:lang w:bidi="ar-SA"/>
              </w:rPr>
            </w:pPr>
            <w:r w:rsidRPr="007A1D3A">
              <w:rPr>
                <w:sz w:val="20"/>
                <w:szCs w:val="20"/>
                <w:lang w:bidi="ar-SA"/>
              </w:rPr>
              <w:t>II.1. </w:t>
            </w:r>
            <w:r w:rsidRPr="007A1D3A">
              <w:rPr>
                <w:sz w:val="20"/>
                <w:szCs w:val="20"/>
              </w:rPr>
              <w:t>Sóng cơ và sự truyền sóng cơ</w:t>
            </w:r>
          </w:p>
        </w:tc>
        <w:tc>
          <w:tcPr>
            <w:tcW w:w="550" w:type="dxa"/>
            <w:tcBorders>
              <w:top w:val="nil"/>
              <w:left w:val="nil"/>
              <w:bottom w:val="single" w:sz="4" w:space="0" w:color="auto"/>
              <w:right w:val="single" w:sz="4" w:space="0" w:color="auto"/>
            </w:tcBorders>
            <w:shd w:val="clear" w:color="auto" w:fill="auto"/>
            <w:noWrap/>
            <w:vAlign w:val="center"/>
            <w:hideMark/>
          </w:tcPr>
          <w:p w14:paraId="12745915" w14:textId="77777777" w:rsidR="00F02AE0" w:rsidRPr="00374837" w:rsidRDefault="00F02AE0" w:rsidP="005E26D3">
            <w:pPr>
              <w:widowControl/>
              <w:autoSpaceDE/>
              <w:autoSpaceDN/>
              <w:jc w:val="center"/>
              <w:rPr>
                <w:iCs/>
                <w:sz w:val="20"/>
                <w:szCs w:val="20"/>
                <w:lang w:bidi="ar-SA"/>
              </w:rPr>
            </w:pPr>
            <w:r w:rsidRPr="00374837">
              <w:rPr>
                <w:iCs/>
                <w:sz w:val="20"/>
                <w:szCs w:val="20"/>
                <w:lang w:bidi="ar-SA"/>
              </w:rPr>
              <w:t>1</w:t>
            </w:r>
          </w:p>
        </w:tc>
        <w:tc>
          <w:tcPr>
            <w:tcW w:w="710" w:type="dxa"/>
            <w:tcBorders>
              <w:top w:val="nil"/>
              <w:left w:val="nil"/>
              <w:bottom w:val="single" w:sz="4" w:space="0" w:color="auto"/>
              <w:right w:val="single" w:sz="4" w:space="0" w:color="auto"/>
            </w:tcBorders>
            <w:shd w:val="clear" w:color="auto" w:fill="auto"/>
            <w:noWrap/>
            <w:vAlign w:val="center"/>
            <w:hideMark/>
          </w:tcPr>
          <w:p w14:paraId="148A32AE" w14:textId="77777777" w:rsidR="00F02AE0" w:rsidRPr="00374837" w:rsidRDefault="00F02AE0" w:rsidP="005E26D3">
            <w:pPr>
              <w:widowControl/>
              <w:autoSpaceDE/>
              <w:autoSpaceDN/>
              <w:jc w:val="center"/>
              <w:rPr>
                <w:iCs/>
                <w:sz w:val="20"/>
                <w:szCs w:val="20"/>
                <w:lang w:bidi="ar-SA"/>
              </w:rPr>
            </w:pPr>
            <w:r>
              <w:rPr>
                <w:iCs/>
                <w:sz w:val="20"/>
                <w:szCs w:val="20"/>
                <w:lang w:bidi="ar-SA"/>
              </w:rPr>
              <w:t>0,75</w:t>
            </w:r>
          </w:p>
        </w:tc>
        <w:tc>
          <w:tcPr>
            <w:tcW w:w="540" w:type="dxa"/>
            <w:tcBorders>
              <w:top w:val="nil"/>
              <w:left w:val="nil"/>
              <w:bottom w:val="single" w:sz="4" w:space="0" w:color="auto"/>
              <w:right w:val="single" w:sz="4" w:space="0" w:color="auto"/>
            </w:tcBorders>
            <w:shd w:val="clear" w:color="auto" w:fill="auto"/>
            <w:noWrap/>
            <w:vAlign w:val="center"/>
            <w:hideMark/>
          </w:tcPr>
          <w:p w14:paraId="14C6EB98" w14:textId="77777777" w:rsidR="00F02AE0" w:rsidRPr="00374837"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E48EA68" w14:textId="77777777" w:rsidR="00F02AE0" w:rsidRPr="00374837"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3E55567F" w14:textId="77777777" w:rsidR="00F02AE0" w:rsidRPr="00374837" w:rsidRDefault="00F02AE0" w:rsidP="005E26D3">
            <w:pPr>
              <w:widowControl/>
              <w:autoSpaceDE/>
              <w:autoSpaceDN/>
              <w:jc w:val="center"/>
              <w:rPr>
                <w:iCs/>
                <w:sz w:val="20"/>
                <w:szCs w:val="20"/>
                <w:lang w:bidi="ar-SA"/>
              </w:rPr>
            </w:pPr>
            <w:r w:rsidRPr="00374837">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6AE4213F" w14:textId="77777777" w:rsidR="00F02AE0" w:rsidRPr="00374837"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4CDC694B" w14:textId="77777777" w:rsidR="00F02AE0" w:rsidRPr="00374837"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C04261" w14:textId="77777777" w:rsidR="00F02AE0" w:rsidRPr="00374837"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70BF5ECC" w14:textId="77777777" w:rsidR="00F02AE0" w:rsidRPr="00374837" w:rsidRDefault="00F02AE0" w:rsidP="005E26D3">
            <w:pPr>
              <w:widowControl/>
              <w:autoSpaceDE/>
              <w:autoSpaceDN/>
              <w:jc w:val="center"/>
              <w:rPr>
                <w:iCs/>
                <w:sz w:val="20"/>
                <w:szCs w:val="20"/>
                <w:lang w:bidi="ar-SA"/>
              </w:rPr>
            </w:pPr>
            <w:r w:rsidRPr="00374837">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78A4B6F6" w14:textId="77777777" w:rsidR="00F02AE0" w:rsidRPr="00374837" w:rsidRDefault="00F02AE0" w:rsidP="005E26D3">
            <w:pPr>
              <w:widowControl/>
              <w:autoSpaceDE/>
              <w:autoSpaceDN/>
              <w:jc w:val="center"/>
              <w:rPr>
                <w:iCs/>
                <w:sz w:val="20"/>
                <w:szCs w:val="20"/>
                <w:lang w:bidi="ar-SA"/>
              </w:rPr>
            </w:pPr>
            <w:r>
              <w:rPr>
                <w:iCs/>
                <w:sz w:val="20"/>
                <w:szCs w:val="20"/>
                <w:lang w:bidi="ar-SA"/>
              </w:rPr>
              <w:t>1,5</w:t>
            </w:r>
          </w:p>
        </w:tc>
        <w:tc>
          <w:tcPr>
            <w:tcW w:w="450" w:type="dxa"/>
            <w:tcBorders>
              <w:top w:val="nil"/>
              <w:left w:val="nil"/>
              <w:bottom w:val="single" w:sz="4" w:space="0" w:color="auto"/>
              <w:right w:val="single" w:sz="4" w:space="0" w:color="auto"/>
            </w:tcBorders>
            <w:shd w:val="clear" w:color="auto" w:fill="auto"/>
            <w:noWrap/>
            <w:vAlign w:val="center"/>
            <w:hideMark/>
          </w:tcPr>
          <w:p w14:paraId="620BE923" w14:textId="77777777" w:rsidR="00F02AE0" w:rsidRPr="00937043" w:rsidRDefault="00F02AE0" w:rsidP="005E26D3">
            <w:pPr>
              <w:widowControl/>
              <w:autoSpaceDE/>
              <w:autoSpaceDN/>
              <w:jc w:val="center"/>
              <w:rPr>
                <w:b/>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DFBC199" w14:textId="77777777" w:rsidR="00F02AE0" w:rsidRPr="00937043" w:rsidRDefault="00F02AE0" w:rsidP="005E26D3">
            <w:pPr>
              <w:widowControl/>
              <w:autoSpaceDE/>
              <w:autoSpaceDN/>
              <w:jc w:val="center"/>
              <w:rPr>
                <w:b/>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3E3EFB46" w14:textId="77777777" w:rsidR="00F02AE0" w:rsidRPr="00937043" w:rsidRDefault="00F02AE0" w:rsidP="005E26D3">
            <w:pPr>
              <w:widowControl/>
              <w:autoSpaceDE/>
              <w:autoSpaceDN/>
              <w:jc w:val="center"/>
              <w:rPr>
                <w:b/>
                <w:iCs/>
                <w:sz w:val="20"/>
                <w:szCs w:val="20"/>
                <w:lang w:bidi="ar-SA"/>
              </w:rPr>
            </w:pPr>
            <w:r>
              <w:rPr>
                <w:b/>
                <w:iCs/>
                <w:sz w:val="20"/>
                <w:szCs w:val="20"/>
                <w:lang w:bidi="ar-SA"/>
              </w:rPr>
              <w:t>-</w:t>
            </w:r>
          </w:p>
        </w:tc>
        <w:tc>
          <w:tcPr>
            <w:tcW w:w="620" w:type="dxa"/>
            <w:tcBorders>
              <w:top w:val="nil"/>
              <w:left w:val="nil"/>
              <w:bottom w:val="single" w:sz="4" w:space="0" w:color="auto"/>
              <w:right w:val="single" w:sz="4" w:space="0" w:color="auto"/>
            </w:tcBorders>
            <w:shd w:val="clear" w:color="auto" w:fill="auto"/>
            <w:noWrap/>
            <w:vAlign w:val="center"/>
            <w:hideMark/>
          </w:tcPr>
          <w:p w14:paraId="113A8D77"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60" w:type="dxa"/>
            <w:tcBorders>
              <w:top w:val="nil"/>
              <w:left w:val="nil"/>
              <w:bottom w:val="single" w:sz="4" w:space="0" w:color="auto"/>
              <w:right w:val="single" w:sz="4" w:space="0" w:color="auto"/>
            </w:tcBorders>
            <w:shd w:val="clear" w:color="auto" w:fill="auto"/>
            <w:noWrap/>
            <w:vAlign w:val="center"/>
            <w:hideMark/>
          </w:tcPr>
          <w:p w14:paraId="0E51CA54"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2CB9F8D"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08B4D66B" w14:textId="77777777" w:rsidR="00F02AE0" w:rsidRPr="00937043" w:rsidRDefault="00F02AE0" w:rsidP="005E26D3">
            <w:pPr>
              <w:widowControl/>
              <w:autoSpaceDE/>
              <w:autoSpaceDN/>
              <w:jc w:val="center"/>
              <w:rPr>
                <w:iCs/>
                <w:sz w:val="20"/>
                <w:szCs w:val="20"/>
                <w:lang w:bidi="ar-SA"/>
              </w:rPr>
            </w:pPr>
            <w:r>
              <w:rPr>
                <w:iCs/>
                <w:sz w:val="20"/>
                <w:szCs w:val="20"/>
                <w:lang w:bidi="ar-SA"/>
              </w:rPr>
              <w:t>3</w:t>
            </w:r>
          </w:p>
        </w:tc>
        <w:tc>
          <w:tcPr>
            <w:tcW w:w="540" w:type="dxa"/>
            <w:tcBorders>
              <w:top w:val="nil"/>
              <w:left w:val="nil"/>
              <w:bottom w:val="single" w:sz="4" w:space="0" w:color="auto"/>
              <w:right w:val="single" w:sz="4" w:space="0" w:color="auto"/>
            </w:tcBorders>
            <w:shd w:val="clear" w:color="auto" w:fill="auto"/>
            <w:noWrap/>
            <w:vAlign w:val="center"/>
            <w:hideMark/>
          </w:tcPr>
          <w:p w14:paraId="1C927375" w14:textId="77777777" w:rsidR="00F02AE0" w:rsidRPr="00937043" w:rsidRDefault="00F02AE0" w:rsidP="005E26D3">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396405E7" w14:textId="77777777" w:rsidR="00F02AE0" w:rsidRPr="00937043" w:rsidRDefault="00F02AE0" w:rsidP="005E26D3">
            <w:pPr>
              <w:widowControl/>
              <w:autoSpaceDE/>
              <w:autoSpaceDN/>
              <w:jc w:val="center"/>
              <w:rPr>
                <w:iCs/>
                <w:sz w:val="20"/>
                <w:szCs w:val="20"/>
                <w:lang w:bidi="ar-SA"/>
              </w:rPr>
            </w:pPr>
            <w:r>
              <w:rPr>
                <w:iCs/>
                <w:sz w:val="20"/>
                <w:szCs w:val="20"/>
                <w:lang w:bidi="ar-SA"/>
              </w:rPr>
              <w:t>3,25</w:t>
            </w:r>
          </w:p>
        </w:tc>
        <w:tc>
          <w:tcPr>
            <w:tcW w:w="630" w:type="dxa"/>
            <w:tcBorders>
              <w:top w:val="nil"/>
              <w:left w:val="nil"/>
              <w:bottom w:val="single" w:sz="4" w:space="0" w:color="auto"/>
              <w:right w:val="single" w:sz="4" w:space="0" w:color="auto"/>
            </w:tcBorders>
          </w:tcPr>
          <w:p w14:paraId="4D4343D0" w14:textId="77777777" w:rsidR="00F02AE0" w:rsidRPr="00937043" w:rsidRDefault="00F02AE0" w:rsidP="005E26D3">
            <w:pPr>
              <w:widowControl/>
              <w:autoSpaceDE/>
              <w:autoSpaceDN/>
              <w:jc w:val="center"/>
              <w:rPr>
                <w:iCs/>
                <w:sz w:val="20"/>
                <w:szCs w:val="20"/>
                <w:lang w:bidi="ar-SA"/>
              </w:rPr>
            </w:pPr>
            <w:r>
              <w:rPr>
                <w:iCs/>
                <w:sz w:val="20"/>
                <w:szCs w:val="20"/>
                <w:lang w:bidi="ar-SA"/>
              </w:rPr>
              <w:t>7.5</w:t>
            </w:r>
          </w:p>
        </w:tc>
      </w:tr>
      <w:tr w:rsidR="00F02AE0" w:rsidRPr="002107FB" w14:paraId="10116FBA" w14:textId="77777777" w:rsidTr="00F02AE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0F69A69" w14:textId="77777777" w:rsidR="00F02AE0" w:rsidRPr="001324EB" w:rsidRDefault="00F02AE0" w:rsidP="005E26D3">
            <w:pPr>
              <w:widowControl/>
              <w:autoSpaceDE/>
              <w:autoSpaceDN/>
              <w:jc w:val="center"/>
              <w:rPr>
                <w:lang w:bidi="ar-SA"/>
              </w:rPr>
            </w:pPr>
            <w:r w:rsidRPr="001324EB">
              <w:rPr>
                <w:lang w:bidi="ar-SA"/>
              </w:rPr>
              <w:t> 7</w:t>
            </w:r>
          </w:p>
        </w:tc>
        <w:tc>
          <w:tcPr>
            <w:tcW w:w="1133" w:type="dxa"/>
            <w:vMerge/>
            <w:tcBorders>
              <w:left w:val="nil"/>
              <w:right w:val="single" w:sz="4" w:space="0" w:color="auto"/>
            </w:tcBorders>
            <w:shd w:val="clear" w:color="auto" w:fill="auto"/>
            <w:vAlign w:val="center"/>
            <w:hideMark/>
          </w:tcPr>
          <w:p w14:paraId="1F8E8A02" w14:textId="77777777" w:rsidR="00F02AE0" w:rsidRPr="002107FB" w:rsidRDefault="00F02AE0" w:rsidP="005E26D3">
            <w:pPr>
              <w:widowControl/>
              <w:autoSpaceDE/>
              <w:autoSpaceDN/>
              <w:rPr>
                <w:b/>
                <w:bCs/>
                <w:sz w:val="28"/>
                <w:szCs w:val="28"/>
                <w:lang w:bidi="ar-SA"/>
              </w:rPr>
            </w:pPr>
          </w:p>
        </w:tc>
        <w:tc>
          <w:tcPr>
            <w:tcW w:w="2231" w:type="dxa"/>
            <w:tcBorders>
              <w:top w:val="nil"/>
              <w:left w:val="nil"/>
              <w:bottom w:val="single" w:sz="4" w:space="0" w:color="auto"/>
              <w:right w:val="single" w:sz="4" w:space="0" w:color="auto"/>
            </w:tcBorders>
            <w:shd w:val="clear" w:color="auto" w:fill="auto"/>
            <w:vAlign w:val="center"/>
            <w:hideMark/>
          </w:tcPr>
          <w:p w14:paraId="3A513CBA" w14:textId="77777777" w:rsidR="00F02AE0" w:rsidRPr="00EC266F" w:rsidRDefault="00F02AE0" w:rsidP="005E26D3">
            <w:pPr>
              <w:rPr>
                <w:rFonts w:eastAsia="Calibri"/>
                <w:sz w:val="20"/>
                <w:szCs w:val="20"/>
                <w:lang w:bidi="ar-SA"/>
              </w:rPr>
            </w:pPr>
            <w:r>
              <w:rPr>
                <w:sz w:val="20"/>
                <w:szCs w:val="20"/>
                <w:lang w:bidi="ar-SA"/>
              </w:rPr>
              <w:t>II.2.</w:t>
            </w:r>
            <w:r w:rsidRPr="00EC266F">
              <w:rPr>
                <w:sz w:val="20"/>
                <w:szCs w:val="20"/>
                <w:lang w:bidi="ar-SA"/>
              </w:rPr>
              <w:t> </w:t>
            </w:r>
            <w:r w:rsidRPr="00EC266F">
              <w:rPr>
                <w:rFonts w:eastAsia="Calibri"/>
                <w:sz w:val="20"/>
                <w:szCs w:val="20"/>
                <w:lang w:bidi="ar-SA"/>
              </w:rPr>
              <w:t>Giao thoa sóng</w:t>
            </w:r>
          </w:p>
        </w:tc>
        <w:tc>
          <w:tcPr>
            <w:tcW w:w="550" w:type="dxa"/>
            <w:tcBorders>
              <w:top w:val="nil"/>
              <w:left w:val="nil"/>
              <w:bottom w:val="single" w:sz="4" w:space="0" w:color="auto"/>
              <w:right w:val="single" w:sz="4" w:space="0" w:color="auto"/>
            </w:tcBorders>
            <w:shd w:val="clear" w:color="auto" w:fill="auto"/>
            <w:noWrap/>
            <w:vAlign w:val="center"/>
            <w:hideMark/>
          </w:tcPr>
          <w:p w14:paraId="599388C8" w14:textId="77777777" w:rsidR="00F02AE0" w:rsidRPr="00937043" w:rsidRDefault="00F02AE0" w:rsidP="005E26D3">
            <w:pPr>
              <w:jc w:val="center"/>
              <w:rPr>
                <w:iCs/>
                <w:sz w:val="20"/>
                <w:szCs w:val="20"/>
                <w:lang w:bidi="ar-SA"/>
              </w:rPr>
            </w:pPr>
            <w:r w:rsidRPr="00937043">
              <w:rPr>
                <w:iCs/>
                <w:sz w:val="20"/>
                <w:szCs w:val="20"/>
                <w:lang w:bidi="ar-SA"/>
              </w:rPr>
              <w:t>1</w:t>
            </w:r>
          </w:p>
        </w:tc>
        <w:tc>
          <w:tcPr>
            <w:tcW w:w="710" w:type="dxa"/>
            <w:tcBorders>
              <w:top w:val="nil"/>
              <w:left w:val="nil"/>
              <w:bottom w:val="single" w:sz="4" w:space="0" w:color="auto"/>
              <w:right w:val="single" w:sz="4" w:space="0" w:color="auto"/>
            </w:tcBorders>
            <w:shd w:val="clear" w:color="auto" w:fill="auto"/>
            <w:noWrap/>
            <w:vAlign w:val="center"/>
            <w:hideMark/>
          </w:tcPr>
          <w:p w14:paraId="0BF33900" w14:textId="77777777" w:rsidR="00F02AE0" w:rsidRPr="00937043" w:rsidRDefault="00F02AE0" w:rsidP="005E26D3">
            <w:pPr>
              <w:jc w:val="center"/>
              <w:rPr>
                <w:iCs/>
                <w:sz w:val="20"/>
                <w:szCs w:val="20"/>
                <w:lang w:bidi="ar-SA"/>
              </w:rPr>
            </w:pPr>
            <w:r>
              <w:rPr>
                <w:iCs/>
                <w:sz w:val="20"/>
                <w:szCs w:val="20"/>
                <w:lang w:bidi="ar-SA"/>
              </w:rPr>
              <w:t>0,75</w:t>
            </w:r>
          </w:p>
        </w:tc>
        <w:tc>
          <w:tcPr>
            <w:tcW w:w="540" w:type="dxa"/>
            <w:tcBorders>
              <w:top w:val="nil"/>
              <w:left w:val="nil"/>
              <w:bottom w:val="single" w:sz="4" w:space="0" w:color="auto"/>
              <w:right w:val="single" w:sz="4" w:space="0" w:color="auto"/>
            </w:tcBorders>
            <w:shd w:val="clear" w:color="auto" w:fill="auto"/>
            <w:noWrap/>
            <w:vAlign w:val="center"/>
            <w:hideMark/>
          </w:tcPr>
          <w:p w14:paraId="0CDE6E66" w14:textId="77777777" w:rsidR="00F02AE0" w:rsidRPr="00937043" w:rsidRDefault="00F02AE0" w:rsidP="005E26D3">
            <w:pPr>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C3DF7C6" w14:textId="77777777" w:rsidR="00F02AE0" w:rsidRPr="00937043" w:rsidRDefault="00F02AE0" w:rsidP="005E26D3">
            <w:pPr>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00575408" w14:textId="77777777" w:rsidR="00F02AE0" w:rsidRPr="00937043" w:rsidRDefault="00F02AE0" w:rsidP="005E26D3">
            <w:pPr>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313F5601" w14:textId="77777777" w:rsidR="00F02AE0" w:rsidRPr="00937043" w:rsidRDefault="00F02AE0" w:rsidP="005E26D3">
            <w:pPr>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65D32673" w14:textId="77777777" w:rsidR="00F02AE0" w:rsidRPr="00937043" w:rsidRDefault="00F02AE0" w:rsidP="005E26D3">
            <w:pPr>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076F9F1" w14:textId="77777777" w:rsidR="00F02AE0" w:rsidRPr="00937043" w:rsidRDefault="00F02AE0" w:rsidP="005E26D3">
            <w:pPr>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F5F8F89" w14:textId="77777777" w:rsidR="00F02AE0" w:rsidRPr="00937043" w:rsidRDefault="00F02AE0" w:rsidP="005E26D3">
            <w:pPr>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30122D59" w14:textId="77777777" w:rsidR="00F02AE0" w:rsidRPr="00937043" w:rsidRDefault="00F02AE0" w:rsidP="005E26D3">
            <w:pPr>
              <w:jc w:val="center"/>
              <w:rPr>
                <w:iCs/>
                <w:sz w:val="20"/>
                <w:szCs w:val="20"/>
                <w:lang w:bidi="ar-SA"/>
              </w:rPr>
            </w:pPr>
            <w:r>
              <w:rPr>
                <w:iCs/>
                <w:sz w:val="20"/>
                <w:szCs w:val="20"/>
                <w:lang w:bidi="ar-SA"/>
              </w:rPr>
              <w:t>1,5</w:t>
            </w:r>
          </w:p>
        </w:tc>
        <w:tc>
          <w:tcPr>
            <w:tcW w:w="450" w:type="dxa"/>
            <w:tcBorders>
              <w:top w:val="nil"/>
              <w:left w:val="nil"/>
              <w:bottom w:val="single" w:sz="4" w:space="0" w:color="auto"/>
              <w:right w:val="single" w:sz="4" w:space="0" w:color="auto"/>
            </w:tcBorders>
            <w:shd w:val="clear" w:color="auto" w:fill="auto"/>
            <w:noWrap/>
            <w:vAlign w:val="center"/>
            <w:hideMark/>
          </w:tcPr>
          <w:p w14:paraId="44627A1C" w14:textId="77777777" w:rsidR="00F02AE0" w:rsidRPr="00937043" w:rsidRDefault="00F02AE0" w:rsidP="005E26D3">
            <w:pPr>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0F368A7" w14:textId="77777777" w:rsidR="00F02AE0" w:rsidRPr="00937043" w:rsidRDefault="00F02AE0" w:rsidP="005E26D3">
            <w:pPr>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65029865" w14:textId="77777777" w:rsidR="00F02AE0" w:rsidRPr="00937043" w:rsidRDefault="00F02AE0" w:rsidP="005E26D3">
            <w:pPr>
              <w:jc w:val="center"/>
              <w:rPr>
                <w:iCs/>
                <w:sz w:val="20"/>
                <w:szCs w:val="20"/>
                <w:lang w:bidi="ar-SA"/>
              </w:rPr>
            </w:pPr>
            <w:r w:rsidRPr="00937043">
              <w:rPr>
                <w:iCs/>
                <w:sz w:val="20"/>
                <w:szCs w:val="20"/>
                <w:lang w:bidi="ar-SA"/>
              </w:rPr>
              <w:t>1</w:t>
            </w:r>
          </w:p>
        </w:tc>
        <w:tc>
          <w:tcPr>
            <w:tcW w:w="620" w:type="dxa"/>
            <w:tcBorders>
              <w:top w:val="nil"/>
              <w:left w:val="nil"/>
              <w:bottom w:val="single" w:sz="4" w:space="0" w:color="auto"/>
              <w:right w:val="single" w:sz="4" w:space="0" w:color="auto"/>
            </w:tcBorders>
            <w:shd w:val="clear" w:color="auto" w:fill="auto"/>
            <w:noWrap/>
            <w:vAlign w:val="center"/>
            <w:hideMark/>
          </w:tcPr>
          <w:p w14:paraId="2F9D50B4" w14:textId="77777777" w:rsidR="00F02AE0" w:rsidRPr="00937043" w:rsidRDefault="00F02AE0" w:rsidP="005E26D3">
            <w:pPr>
              <w:jc w:val="center"/>
              <w:rPr>
                <w:iCs/>
                <w:sz w:val="20"/>
                <w:szCs w:val="20"/>
                <w:lang w:bidi="ar-SA"/>
              </w:rPr>
            </w:pPr>
            <w:r>
              <w:rPr>
                <w:iCs/>
                <w:sz w:val="20"/>
                <w:szCs w:val="20"/>
                <w:lang w:bidi="ar-SA"/>
              </w:rPr>
              <w:t>2,25</w:t>
            </w:r>
          </w:p>
        </w:tc>
        <w:tc>
          <w:tcPr>
            <w:tcW w:w="460" w:type="dxa"/>
            <w:tcBorders>
              <w:top w:val="nil"/>
              <w:left w:val="nil"/>
              <w:bottom w:val="single" w:sz="4" w:space="0" w:color="auto"/>
              <w:right w:val="single" w:sz="4" w:space="0" w:color="auto"/>
            </w:tcBorders>
            <w:shd w:val="clear" w:color="auto" w:fill="auto"/>
            <w:noWrap/>
            <w:vAlign w:val="center"/>
            <w:hideMark/>
          </w:tcPr>
          <w:p w14:paraId="412DE674" w14:textId="77777777" w:rsidR="00F02AE0" w:rsidRPr="00937043" w:rsidRDefault="00F02AE0" w:rsidP="005E26D3">
            <w:pPr>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8EEBA8C" w14:textId="77777777" w:rsidR="00F02AE0" w:rsidRPr="00937043" w:rsidRDefault="00F02AE0" w:rsidP="005E26D3">
            <w:pPr>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9774E80" w14:textId="77777777" w:rsidR="00F02AE0" w:rsidRPr="00937043" w:rsidRDefault="00F02AE0" w:rsidP="005E26D3">
            <w:pPr>
              <w:jc w:val="center"/>
              <w:rPr>
                <w:iCs/>
                <w:sz w:val="20"/>
                <w:szCs w:val="20"/>
                <w:lang w:bidi="ar-SA"/>
              </w:rPr>
            </w:pPr>
            <w:r>
              <w:rPr>
                <w:iCs/>
                <w:sz w:val="20"/>
                <w:szCs w:val="20"/>
                <w:lang w:bidi="ar-SA"/>
              </w:rPr>
              <w:t>4</w:t>
            </w:r>
          </w:p>
        </w:tc>
        <w:tc>
          <w:tcPr>
            <w:tcW w:w="540" w:type="dxa"/>
            <w:tcBorders>
              <w:top w:val="nil"/>
              <w:left w:val="nil"/>
              <w:bottom w:val="single" w:sz="4" w:space="0" w:color="auto"/>
              <w:right w:val="single" w:sz="4" w:space="0" w:color="auto"/>
            </w:tcBorders>
            <w:shd w:val="clear" w:color="auto" w:fill="auto"/>
            <w:noWrap/>
            <w:vAlign w:val="center"/>
            <w:hideMark/>
          </w:tcPr>
          <w:p w14:paraId="110B3C7A" w14:textId="77777777" w:rsidR="00F02AE0" w:rsidRPr="00937043" w:rsidRDefault="00F02AE0" w:rsidP="005E26D3">
            <w:pPr>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771BBBBB" w14:textId="77777777" w:rsidR="00F02AE0" w:rsidRPr="00937043" w:rsidRDefault="00F02AE0" w:rsidP="005E26D3">
            <w:pPr>
              <w:jc w:val="center"/>
              <w:rPr>
                <w:iCs/>
                <w:sz w:val="20"/>
                <w:szCs w:val="20"/>
                <w:lang w:bidi="ar-SA"/>
              </w:rPr>
            </w:pPr>
            <w:r>
              <w:rPr>
                <w:iCs/>
                <w:sz w:val="20"/>
                <w:szCs w:val="20"/>
                <w:lang w:bidi="ar-SA"/>
              </w:rPr>
              <w:t>5,5</w:t>
            </w:r>
          </w:p>
        </w:tc>
        <w:tc>
          <w:tcPr>
            <w:tcW w:w="630" w:type="dxa"/>
            <w:tcBorders>
              <w:top w:val="nil"/>
              <w:left w:val="nil"/>
              <w:bottom w:val="single" w:sz="4" w:space="0" w:color="auto"/>
              <w:right w:val="single" w:sz="4" w:space="0" w:color="auto"/>
            </w:tcBorders>
          </w:tcPr>
          <w:p w14:paraId="7DFDE399" w14:textId="77777777" w:rsidR="00F02AE0" w:rsidRPr="00937043" w:rsidRDefault="00F02AE0" w:rsidP="005E26D3">
            <w:pPr>
              <w:widowControl/>
              <w:autoSpaceDE/>
              <w:autoSpaceDN/>
              <w:jc w:val="center"/>
              <w:rPr>
                <w:iCs/>
                <w:sz w:val="20"/>
                <w:szCs w:val="20"/>
                <w:lang w:bidi="ar-SA"/>
              </w:rPr>
            </w:pPr>
            <w:r>
              <w:rPr>
                <w:iCs/>
                <w:sz w:val="20"/>
                <w:szCs w:val="20"/>
                <w:lang w:bidi="ar-SA"/>
              </w:rPr>
              <w:t>10</w:t>
            </w:r>
          </w:p>
        </w:tc>
      </w:tr>
      <w:tr w:rsidR="00F02AE0" w:rsidRPr="002107FB" w14:paraId="3D354618" w14:textId="77777777" w:rsidTr="00F02AE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7F7F1E3" w14:textId="77777777" w:rsidR="00F02AE0" w:rsidRPr="001324EB" w:rsidRDefault="00F02AE0" w:rsidP="005E26D3">
            <w:pPr>
              <w:widowControl/>
              <w:autoSpaceDE/>
              <w:autoSpaceDN/>
              <w:jc w:val="center"/>
              <w:rPr>
                <w:lang w:bidi="ar-SA"/>
              </w:rPr>
            </w:pPr>
            <w:r w:rsidRPr="001324EB">
              <w:rPr>
                <w:lang w:bidi="ar-SA"/>
              </w:rPr>
              <w:t> 8</w:t>
            </w:r>
          </w:p>
        </w:tc>
        <w:tc>
          <w:tcPr>
            <w:tcW w:w="1133" w:type="dxa"/>
            <w:vMerge/>
            <w:tcBorders>
              <w:left w:val="nil"/>
              <w:right w:val="single" w:sz="4" w:space="0" w:color="auto"/>
            </w:tcBorders>
            <w:shd w:val="clear" w:color="auto" w:fill="auto"/>
            <w:vAlign w:val="center"/>
            <w:hideMark/>
          </w:tcPr>
          <w:p w14:paraId="4E075799" w14:textId="77777777" w:rsidR="00F02AE0" w:rsidRPr="002107FB" w:rsidRDefault="00F02AE0" w:rsidP="005E26D3">
            <w:pPr>
              <w:widowControl/>
              <w:autoSpaceDE/>
              <w:autoSpaceDN/>
              <w:rPr>
                <w:b/>
                <w:bCs/>
                <w:sz w:val="28"/>
                <w:szCs w:val="28"/>
                <w:lang w:bidi="ar-SA"/>
              </w:rPr>
            </w:pPr>
          </w:p>
        </w:tc>
        <w:tc>
          <w:tcPr>
            <w:tcW w:w="2231" w:type="dxa"/>
            <w:tcBorders>
              <w:top w:val="nil"/>
              <w:left w:val="nil"/>
              <w:bottom w:val="single" w:sz="4" w:space="0" w:color="auto"/>
              <w:right w:val="single" w:sz="4" w:space="0" w:color="auto"/>
            </w:tcBorders>
            <w:shd w:val="clear" w:color="auto" w:fill="auto"/>
            <w:vAlign w:val="center"/>
            <w:hideMark/>
          </w:tcPr>
          <w:p w14:paraId="0AB86306" w14:textId="77777777" w:rsidR="00F02AE0" w:rsidRPr="00EC266F" w:rsidRDefault="00F02AE0" w:rsidP="005E26D3">
            <w:pPr>
              <w:widowControl/>
              <w:autoSpaceDE/>
              <w:autoSpaceDN/>
              <w:jc w:val="both"/>
              <w:rPr>
                <w:rFonts w:eastAsia="Calibri"/>
                <w:sz w:val="20"/>
                <w:szCs w:val="20"/>
                <w:lang w:bidi="ar-SA"/>
              </w:rPr>
            </w:pPr>
            <w:r>
              <w:rPr>
                <w:sz w:val="20"/>
                <w:szCs w:val="20"/>
                <w:lang w:bidi="ar-SA"/>
              </w:rPr>
              <w:t>II.3.</w:t>
            </w:r>
            <w:r w:rsidRPr="00EC266F">
              <w:rPr>
                <w:sz w:val="20"/>
                <w:szCs w:val="20"/>
                <w:lang w:bidi="ar-SA"/>
              </w:rPr>
              <w:t> </w:t>
            </w:r>
            <w:r w:rsidRPr="00EF6D90">
              <w:rPr>
                <w:rFonts w:eastAsia="Calibri"/>
                <w:sz w:val="20"/>
                <w:szCs w:val="20"/>
                <w:lang w:bidi="ar-SA"/>
              </w:rPr>
              <w:t>Sóng dừng</w:t>
            </w:r>
          </w:p>
        </w:tc>
        <w:tc>
          <w:tcPr>
            <w:tcW w:w="550" w:type="dxa"/>
            <w:tcBorders>
              <w:top w:val="nil"/>
              <w:left w:val="nil"/>
              <w:bottom w:val="single" w:sz="4" w:space="0" w:color="auto"/>
              <w:right w:val="single" w:sz="4" w:space="0" w:color="auto"/>
            </w:tcBorders>
            <w:shd w:val="clear" w:color="auto" w:fill="auto"/>
            <w:noWrap/>
            <w:vAlign w:val="center"/>
            <w:hideMark/>
          </w:tcPr>
          <w:p w14:paraId="5EBB99DF"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710" w:type="dxa"/>
            <w:tcBorders>
              <w:top w:val="nil"/>
              <w:left w:val="nil"/>
              <w:bottom w:val="single" w:sz="4" w:space="0" w:color="auto"/>
              <w:right w:val="single" w:sz="4" w:space="0" w:color="auto"/>
            </w:tcBorders>
            <w:shd w:val="clear" w:color="auto" w:fill="auto"/>
            <w:noWrap/>
            <w:vAlign w:val="center"/>
            <w:hideMark/>
          </w:tcPr>
          <w:p w14:paraId="5E0ADECB" w14:textId="77777777" w:rsidR="00F02AE0" w:rsidRPr="00937043" w:rsidRDefault="00F02AE0" w:rsidP="005E26D3">
            <w:pPr>
              <w:widowControl/>
              <w:autoSpaceDE/>
              <w:autoSpaceDN/>
              <w:jc w:val="center"/>
              <w:rPr>
                <w:iCs/>
                <w:sz w:val="20"/>
                <w:szCs w:val="20"/>
                <w:lang w:bidi="ar-SA"/>
              </w:rPr>
            </w:pPr>
            <w:r>
              <w:rPr>
                <w:iCs/>
                <w:sz w:val="20"/>
                <w:szCs w:val="20"/>
                <w:lang w:bidi="ar-SA"/>
              </w:rPr>
              <w:t>0,75</w:t>
            </w:r>
          </w:p>
        </w:tc>
        <w:tc>
          <w:tcPr>
            <w:tcW w:w="540" w:type="dxa"/>
            <w:tcBorders>
              <w:top w:val="nil"/>
              <w:left w:val="nil"/>
              <w:bottom w:val="single" w:sz="4" w:space="0" w:color="auto"/>
              <w:right w:val="single" w:sz="4" w:space="0" w:color="auto"/>
            </w:tcBorders>
            <w:shd w:val="clear" w:color="auto" w:fill="auto"/>
            <w:noWrap/>
            <w:vAlign w:val="center"/>
            <w:hideMark/>
          </w:tcPr>
          <w:p w14:paraId="62120954"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8FCD7D2"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46F07A3E"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128E6608" w14:textId="77777777" w:rsidR="00F02AE0" w:rsidRPr="00937043"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7BECFBA6"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D7EF8BA"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B18E74A"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256DD50E" w14:textId="77777777" w:rsidR="00F02AE0" w:rsidRPr="00937043" w:rsidRDefault="00F02AE0" w:rsidP="005E26D3">
            <w:pPr>
              <w:widowControl/>
              <w:autoSpaceDE/>
              <w:autoSpaceDN/>
              <w:jc w:val="center"/>
              <w:rPr>
                <w:iCs/>
                <w:sz w:val="20"/>
                <w:szCs w:val="20"/>
                <w:lang w:bidi="ar-SA"/>
              </w:rPr>
            </w:pPr>
            <w:r>
              <w:rPr>
                <w:iCs/>
                <w:sz w:val="20"/>
                <w:szCs w:val="20"/>
                <w:lang w:bidi="ar-SA"/>
              </w:rPr>
              <w:t>1,5</w:t>
            </w:r>
          </w:p>
        </w:tc>
        <w:tc>
          <w:tcPr>
            <w:tcW w:w="450" w:type="dxa"/>
            <w:tcBorders>
              <w:top w:val="nil"/>
              <w:left w:val="nil"/>
              <w:bottom w:val="single" w:sz="4" w:space="0" w:color="auto"/>
              <w:right w:val="single" w:sz="4" w:space="0" w:color="auto"/>
            </w:tcBorders>
            <w:shd w:val="clear" w:color="auto" w:fill="auto"/>
            <w:noWrap/>
            <w:vAlign w:val="center"/>
            <w:hideMark/>
          </w:tcPr>
          <w:p w14:paraId="01934565"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9D9D5DD"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04EE2C2C"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20" w:type="dxa"/>
            <w:tcBorders>
              <w:top w:val="nil"/>
              <w:left w:val="nil"/>
              <w:bottom w:val="single" w:sz="4" w:space="0" w:color="auto"/>
              <w:right w:val="single" w:sz="4" w:space="0" w:color="auto"/>
            </w:tcBorders>
            <w:shd w:val="clear" w:color="auto" w:fill="auto"/>
            <w:noWrap/>
            <w:vAlign w:val="center"/>
            <w:hideMark/>
          </w:tcPr>
          <w:p w14:paraId="40214B65"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60" w:type="dxa"/>
            <w:tcBorders>
              <w:top w:val="nil"/>
              <w:left w:val="nil"/>
              <w:bottom w:val="single" w:sz="4" w:space="0" w:color="auto"/>
              <w:right w:val="single" w:sz="4" w:space="0" w:color="auto"/>
            </w:tcBorders>
            <w:shd w:val="clear" w:color="auto" w:fill="auto"/>
            <w:noWrap/>
            <w:vAlign w:val="center"/>
            <w:hideMark/>
          </w:tcPr>
          <w:p w14:paraId="585634C0"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E327DD1"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7211B37C" w14:textId="77777777" w:rsidR="00F02AE0" w:rsidRPr="00937043" w:rsidRDefault="00F02AE0" w:rsidP="005E26D3">
            <w:pPr>
              <w:widowControl/>
              <w:autoSpaceDE/>
              <w:autoSpaceDN/>
              <w:jc w:val="center"/>
              <w:rPr>
                <w:iCs/>
                <w:sz w:val="20"/>
                <w:szCs w:val="20"/>
                <w:lang w:bidi="ar-SA"/>
              </w:rPr>
            </w:pPr>
            <w:r>
              <w:rPr>
                <w:iCs/>
                <w:sz w:val="20"/>
                <w:szCs w:val="20"/>
                <w:lang w:bidi="ar-SA"/>
              </w:rPr>
              <w:t>3</w:t>
            </w:r>
          </w:p>
        </w:tc>
        <w:tc>
          <w:tcPr>
            <w:tcW w:w="540" w:type="dxa"/>
            <w:tcBorders>
              <w:top w:val="nil"/>
              <w:left w:val="nil"/>
              <w:bottom w:val="single" w:sz="4" w:space="0" w:color="auto"/>
              <w:right w:val="single" w:sz="4" w:space="0" w:color="auto"/>
            </w:tcBorders>
            <w:shd w:val="clear" w:color="auto" w:fill="auto"/>
            <w:noWrap/>
            <w:vAlign w:val="center"/>
            <w:hideMark/>
          </w:tcPr>
          <w:p w14:paraId="2C1F7FEE" w14:textId="77777777" w:rsidR="00F02AE0" w:rsidRPr="00937043" w:rsidRDefault="00F02AE0" w:rsidP="005E26D3">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4F7B85E2" w14:textId="77777777" w:rsidR="00F02AE0" w:rsidRPr="00937043" w:rsidRDefault="00F02AE0" w:rsidP="005E26D3">
            <w:pPr>
              <w:widowControl/>
              <w:autoSpaceDE/>
              <w:autoSpaceDN/>
              <w:jc w:val="center"/>
              <w:rPr>
                <w:iCs/>
                <w:sz w:val="20"/>
                <w:szCs w:val="20"/>
                <w:lang w:bidi="ar-SA"/>
              </w:rPr>
            </w:pPr>
            <w:r>
              <w:rPr>
                <w:iCs/>
                <w:sz w:val="20"/>
                <w:szCs w:val="20"/>
                <w:lang w:bidi="ar-SA"/>
              </w:rPr>
              <w:t>3,25</w:t>
            </w:r>
          </w:p>
        </w:tc>
        <w:tc>
          <w:tcPr>
            <w:tcW w:w="630" w:type="dxa"/>
            <w:tcBorders>
              <w:top w:val="nil"/>
              <w:left w:val="nil"/>
              <w:bottom w:val="single" w:sz="4" w:space="0" w:color="auto"/>
              <w:right w:val="single" w:sz="4" w:space="0" w:color="auto"/>
            </w:tcBorders>
          </w:tcPr>
          <w:p w14:paraId="50CC0053" w14:textId="77777777" w:rsidR="00F02AE0" w:rsidRPr="00937043" w:rsidRDefault="00F02AE0" w:rsidP="005E26D3">
            <w:pPr>
              <w:widowControl/>
              <w:autoSpaceDE/>
              <w:autoSpaceDN/>
              <w:jc w:val="center"/>
              <w:rPr>
                <w:iCs/>
                <w:sz w:val="20"/>
                <w:szCs w:val="20"/>
                <w:lang w:bidi="ar-SA"/>
              </w:rPr>
            </w:pPr>
            <w:r>
              <w:rPr>
                <w:iCs/>
                <w:sz w:val="20"/>
                <w:szCs w:val="20"/>
                <w:lang w:bidi="ar-SA"/>
              </w:rPr>
              <w:t>7.5</w:t>
            </w:r>
          </w:p>
        </w:tc>
      </w:tr>
      <w:tr w:rsidR="00F02AE0" w:rsidRPr="002107FB" w14:paraId="78700B43" w14:textId="77777777" w:rsidTr="00F02AE0">
        <w:trPr>
          <w:trHeight w:val="25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FCEEDAC" w14:textId="77777777" w:rsidR="00F02AE0" w:rsidRPr="001324EB" w:rsidRDefault="00F02AE0" w:rsidP="005E26D3">
            <w:pPr>
              <w:widowControl/>
              <w:autoSpaceDE/>
              <w:autoSpaceDN/>
              <w:jc w:val="center"/>
              <w:rPr>
                <w:lang w:bidi="ar-SA"/>
              </w:rPr>
            </w:pPr>
            <w:r w:rsidRPr="001324EB">
              <w:rPr>
                <w:lang w:bidi="ar-SA"/>
              </w:rPr>
              <w:t> 9</w:t>
            </w:r>
          </w:p>
        </w:tc>
        <w:tc>
          <w:tcPr>
            <w:tcW w:w="1133" w:type="dxa"/>
            <w:vMerge/>
            <w:tcBorders>
              <w:left w:val="nil"/>
              <w:bottom w:val="single" w:sz="4" w:space="0" w:color="auto"/>
              <w:right w:val="single" w:sz="4" w:space="0" w:color="auto"/>
            </w:tcBorders>
            <w:shd w:val="clear" w:color="auto" w:fill="auto"/>
            <w:vAlign w:val="center"/>
            <w:hideMark/>
          </w:tcPr>
          <w:p w14:paraId="0080A8FE" w14:textId="77777777" w:rsidR="00F02AE0" w:rsidRPr="002107FB" w:rsidRDefault="00F02AE0" w:rsidP="005E26D3">
            <w:pPr>
              <w:widowControl/>
              <w:autoSpaceDE/>
              <w:autoSpaceDN/>
              <w:rPr>
                <w:b/>
                <w:bCs/>
                <w:sz w:val="28"/>
                <w:szCs w:val="28"/>
                <w:lang w:bidi="ar-SA"/>
              </w:rPr>
            </w:pPr>
          </w:p>
        </w:tc>
        <w:tc>
          <w:tcPr>
            <w:tcW w:w="2231" w:type="dxa"/>
            <w:tcBorders>
              <w:top w:val="nil"/>
              <w:left w:val="nil"/>
              <w:bottom w:val="single" w:sz="4" w:space="0" w:color="auto"/>
              <w:right w:val="single" w:sz="4" w:space="0" w:color="auto"/>
            </w:tcBorders>
            <w:shd w:val="clear" w:color="auto" w:fill="auto"/>
            <w:vAlign w:val="center"/>
            <w:hideMark/>
          </w:tcPr>
          <w:p w14:paraId="62DFD304" w14:textId="77777777" w:rsidR="00F02AE0" w:rsidRPr="00EC266F" w:rsidRDefault="00F02AE0" w:rsidP="005E26D3">
            <w:pPr>
              <w:widowControl/>
              <w:autoSpaceDE/>
              <w:autoSpaceDN/>
              <w:rPr>
                <w:sz w:val="20"/>
                <w:szCs w:val="20"/>
                <w:lang w:bidi="ar-SA"/>
              </w:rPr>
            </w:pPr>
            <w:r>
              <w:rPr>
                <w:sz w:val="20"/>
                <w:szCs w:val="20"/>
                <w:lang w:bidi="ar-SA"/>
              </w:rPr>
              <w:t>II.4.</w:t>
            </w:r>
            <w:r w:rsidRPr="00EC266F">
              <w:rPr>
                <w:sz w:val="20"/>
                <w:szCs w:val="20"/>
                <w:lang w:bidi="ar-SA"/>
              </w:rPr>
              <w:t>Sóng âm </w:t>
            </w:r>
          </w:p>
        </w:tc>
        <w:tc>
          <w:tcPr>
            <w:tcW w:w="550" w:type="dxa"/>
            <w:tcBorders>
              <w:top w:val="nil"/>
              <w:left w:val="nil"/>
              <w:bottom w:val="single" w:sz="4" w:space="0" w:color="auto"/>
              <w:right w:val="single" w:sz="4" w:space="0" w:color="auto"/>
            </w:tcBorders>
            <w:shd w:val="clear" w:color="auto" w:fill="auto"/>
            <w:noWrap/>
            <w:vAlign w:val="center"/>
            <w:hideMark/>
          </w:tcPr>
          <w:p w14:paraId="3FAF29E1"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710" w:type="dxa"/>
            <w:tcBorders>
              <w:top w:val="nil"/>
              <w:left w:val="nil"/>
              <w:bottom w:val="single" w:sz="4" w:space="0" w:color="auto"/>
              <w:right w:val="single" w:sz="4" w:space="0" w:color="auto"/>
            </w:tcBorders>
            <w:shd w:val="clear" w:color="auto" w:fill="auto"/>
            <w:noWrap/>
            <w:vAlign w:val="center"/>
            <w:hideMark/>
          </w:tcPr>
          <w:p w14:paraId="3DE6717C" w14:textId="77777777" w:rsidR="00F02AE0" w:rsidRPr="00937043" w:rsidRDefault="00F02AE0" w:rsidP="005E26D3">
            <w:pPr>
              <w:widowControl/>
              <w:autoSpaceDE/>
              <w:autoSpaceDN/>
              <w:jc w:val="center"/>
              <w:rPr>
                <w:iCs/>
                <w:sz w:val="20"/>
                <w:szCs w:val="20"/>
                <w:lang w:bidi="ar-SA"/>
              </w:rPr>
            </w:pPr>
            <w:r>
              <w:rPr>
                <w:iCs/>
                <w:sz w:val="20"/>
                <w:szCs w:val="20"/>
                <w:lang w:bidi="ar-SA"/>
              </w:rPr>
              <w:t>0,75</w:t>
            </w:r>
          </w:p>
        </w:tc>
        <w:tc>
          <w:tcPr>
            <w:tcW w:w="540" w:type="dxa"/>
            <w:tcBorders>
              <w:top w:val="nil"/>
              <w:left w:val="nil"/>
              <w:bottom w:val="single" w:sz="4" w:space="0" w:color="auto"/>
              <w:right w:val="single" w:sz="4" w:space="0" w:color="auto"/>
            </w:tcBorders>
            <w:shd w:val="clear" w:color="auto" w:fill="auto"/>
            <w:noWrap/>
            <w:vAlign w:val="center"/>
            <w:hideMark/>
          </w:tcPr>
          <w:p w14:paraId="4C9C663B"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70ACA84"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6407DEB3"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1CF77470" w14:textId="77777777" w:rsidR="00F02AE0" w:rsidRPr="00937043"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5C3AA662"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0DD232"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A45A4C7"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30" w:type="dxa"/>
            <w:tcBorders>
              <w:top w:val="nil"/>
              <w:left w:val="nil"/>
              <w:bottom w:val="single" w:sz="4" w:space="0" w:color="auto"/>
              <w:right w:val="single" w:sz="4" w:space="0" w:color="auto"/>
            </w:tcBorders>
            <w:shd w:val="clear" w:color="auto" w:fill="auto"/>
            <w:noWrap/>
            <w:vAlign w:val="center"/>
            <w:hideMark/>
          </w:tcPr>
          <w:p w14:paraId="7CCF2D3F"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50" w:type="dxa"/>
            <w:tcBorders>
              <w:top w:val="nil"/>
              <w:left w:val="nil"/>
              <w:bottom w:val="single" w:sz="4" w:space="0" w:color="auto"/>
              <w:right w:val="single" w:sz="4" w:space="0" w:color="auto"/>
            </w:tcBorders>
            <w:shd w:val="clear" w:color="auto" w:fill="auto"/>
            <w:noWrap/>
            <w:vAlign w:val="center"/>
            <w:hideMark/>
          </w:tcPr>
          <w:p w14:paraId="3307CA9D"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CF4C545"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6540D8E8"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20" w:type="dxa"/>
            <w:tcBorders>
              <w:top w:val="nil"/>
              <w:left w:val="nil"/>
              <w:bottom w:val="single" w:sz="4" w:space="0" w:color="auto"/>
              <w:right w:val="single" w:sz="4" w:space="0" w:color="auto"/>
            </w:tcBorders>
            <w:shd w:val="clear" w:color="auto" w:fill="auto"/>
            <w:noWrap/>
            <w:vAlign w:val="center"/>
            <w:hideMark/>
          </w:tcPr>
          <w:p w14:paraId="03CE2B41"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60" w:type="dxa"/>
            <w:tcBorders>
              <w:top w:val="nil"/>
              <w:left w:val="nil"/>
              <w:bottom w:val="single" w:sz="4" w:space="0" w:color="auto"/>
              <w:right w:val="single" w:sz="4" w:space="0" w:color="auto"/>
            </w:tcBorders>
            <w:shd w:val="clear" w:color="auto" w:fill="auto"/>
            <w:noWrap/>
            <w:vAlign w:val="center"/>
            <w:hideMark/>
          </w:tcPr>
          <w:p w14:paraId="175E1077"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EAA7362"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3C193B63" w14:textId="77777777" w:rsidR="00F02AE0" w:rsidRPr="00937043" w:rsidRDefault="00F02AE0" w:rsidP="005E26D3">
            <w:pPr>
              <w:widowControl/>
              <w:autoSpaceDE/>
              <w:autoSpaceDN/>
              <w:jc w:val="center"/>
              <w:rPr>
                <w:iCs/>
                <w:sz w:val="20"/>
                <w:szCs w:val="20"/>
                <w:lang w:bidi="ar-SA"/>
              </w:rPr>
            </w:pPr>
            <w:r>
              <w:rPr>
                <w:iCs/>
                <w:sz w:val="20"/>
                <w:szCs w:val="20"/>
                <w:lang w:bidi="ar-SA"/>
              </w:rPr>
              <w:t>2</w:t>
            </w:r>
          </w:p>
        </w:tc>
        <w:tc>
          <w:tcPr>
            <w:tcW w:w="540" w:type="dxa"/>
            <w:tcBorders>
              <w:top w:val="nil"/>
              <w:left w:val="nil"/>
              <w:bottom w:val="single" w:sz="4" w:space="0" w:color="auto"/>
              <w:right w:val="single" w:sz="4" w:space="0" w:color="auto"/>
            </w:tcBorders>
            <w:shd w:val="clear" w:color="auto" w:fill="auto"/>
            <w:noWrap/>
            <w:vAlign w:val="center"/>
            <w:hideMark/>
          </w:tcPr>
          <w:p w14:paraId="2F081511" w14:textId="77777777" w:rsidR="00F02AE0" w:rsidRPr="00937043" w:rsidRDefault="00F02AE0" w:rsidP="005E26D3">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641CE751" w14:textId="77777777" w:rsidR="00F02AE0" w:rsidRPr="00937043" w:rsidRDefault="00F02AE0" w:rsidP="005E26D3">
            <w:pPr>
              <w:widowControl/>
              <w:autoSpaceDE/>
              <w:autoSpaceDN/>
              <w:jc w:val="center"/>
              <w:rPr>
                <w:iCs/>
                <w:sz w:val="20"/>
                <w:szCs w:val="20"/>
                <w:lang w:bidi="ar-SA"/>
              </w:rPr>
            </w:pPr>
            <w:r>
              <w:rPr>
                <w:iCs/>
                <w:sz w:val="20"/>
                <w:szCs w:val="20"/>
                <w:lang w:bidi="ar-SA"/>
              </w:rPr>
              <w:t>1,75</w:t>
            </w:r>
          </w:p>
        </w:tc>
        <w:tc>
          <w:tcPr>
            <w:tcW w:w="630" w:type="dxa"/>
            <w:tcBorders>
              <w:top w:val="nil"/>
              <w:left w:val="nil"/>
              <w:bottom w:val="single" w:sz="4" w:space="0" w:color="auto"/>
              <w:right w:val="single" w:sz="4" w:space="0" w:color="auto"/>
            </w:tcBorders>
          </w:tcPr>
          <w:p w14:paraId="43E30CD4" w14:textId="77777777" w:rsidR="00F02AE0" w:rsidRPr="00937043" w:rsidRDefault="00F02AE0" w:rsidP="005E26D3">
            <w:pPr>
              <w:widowControl/>
              <w:autoSpaceDE/>
              <w:autoSpaceDN/>
              <w:jc w:val="center"/>
              <w:rPr>
                <w:iCs/>
                <w:sz w:val="20"/>
                <w:szCs w:val="20"/>
                <w:lang w:bidi="ar-SA"/>
              </w:rPr>
            </w:pPr>
            <w:r>
              <w:rPr>
                <w:iCs/>
                <w:sz w:val="20"/>
                <w:szCs w:val="20"/>
                <w:lang w:bidi="ar-SA"/>
              </w:rPr>
              <w:t>5</w:t>
            </w:r>
          </w:p>
        </w:tc>
      </w:tr>
      <w:tr w:rsidR="00F02AE0" w:rsidRPr="002107FB" w14:paraId="01035E93" w14:textId="77777777" w:rsidTr="00F02AE0">
        <w:trPr>
          <w:trHeight w:val="19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F8E8" w14:textId="77777777" w:rsidR="00F02AE0" w:rsidRPr="001324EB" w:rsidRDefault="00F02AE0" w:rsidP="005E26D3">
            <w:pPr>
              <w:jc w:val="center"/>
              <w:rPr>
                <w:lang w:bidi="ar-SA"/>
              </w:rPr>
            </w:pPr>
            <w:r w:rsidRPr="001324EB">
              <w:rPr>
                <w:lang w:bidi="ar-SA"/>
              </w:rPr>
              <w:t>10</w:t>
            </w:r>
          </w:p>
        </w:tc>
        <w:tc>
          <w:tcPr>
            <w:tcW w:w="1133" w:type="dxa"/>
            <w:vMerge w:val="restart"/>
            <w:tcBorders>
              <w:top w:val="single" w:sz="4" w:space="0" w:color="auto"/>
              <w:left w:val="nil"/>
              <w:right w:val="single" w:sz="4" w:space="0" w:color="auto"/>
            </w:tcBorders>
            <w:shd w:val="clear" w:color="auto" w:fill="auto"/>
            <w:vAlign w:val="center"/>
          </w:tcPr>
          <w:p w14:paraId="5895C7F4" w14:textId="77777777" w:rsidR="00F02AE0" w:rsidRPr="002107FB" w:rsidRDefault="00F02AE0" w:rsidP="005E26D3">
            <w:pPr>
              <w:rPr>
                <w:b/>
                <w:bCs/>
                <w:sz w:val="28"/>
                <w:szCs w:val="28"/>
                <w:lang w:bidi="ar-SA"/>
              </w:rPr>
            </w:pPr>
            <w:r w:rsidRPr="004A4A05">
              <w:rPr>
                <w:b/>
              </w:rPr>
              <w:t>Dòng điện xoay chiều</w:t>
            </w:r>
          </w:p>
        </w:tc>
        <w:tc>
          <w:tcPr>
            <w:tcW w:w="2231" w:type="dxa"/>
            <w:tcBorders>
              <w:top w:val="single" w:sz="4" w:space="0" w:color="auto"/>
              <w:left w:val="nil"/>
              <w:bottom w:val="single" w:sz="4" w:space="0" w:color="auto"/>
              <w:right w:val="single" w:sz="4" w:space="0" w:color="auto"/>
            </w:tcBorders>
            <w:shd w:val="clear" w:color="auto" w:fill="auto"/>
            <w:vAlign w:val="center"/>
          </w:tcPr>
          <w:p w14:paraId="0524B63C" w14:textId="77777777" w:rsidR="00F02AE0" w:rsidRPr="00F319DA" w:rsidRDefault="00F02AE0" w:rsidP="005E26D3">
            <w:pPr>
              <w:widowControl/>
              <w:autoSpaceDE/>
              <w:autoSpaceDN/>
              <w:rPr>
                <w:sz w:val="20"/>
                <w:szCs w:val="20"/>
                <w:lang w:bidi="ar-SA"/>
              </w:rPr>
            </w:pPr>
            <w:r>
              <w:rPr>
                <w:sz w:val="20"/>
                <w:szCs w:val="20"/>
              </w:rPr>
              <w:t>III.1.</w:t>
            </w:r>
            <w:r w:rsidRPr="00F319DA">
              <w:rPr>
                <w:sz w:val="20"/>
                <w:szCs w:val="20"/>
              </w:rPr>
              <w:t>Đại cương về dòng điện xoay chiều</w:t>
            </w: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C6FC00F"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1627FC5C" w14:textId="77777777" w:rsidR="00F02AE0" w:rsidRPr="00937043" w:rsidRDefault="00F02AE0" w:rsidP="005E26D3">
            <w:pPr>
              <w:widowControl/>
              <w:autoSpaceDE/>
              <w:autoSpaceDN/>
              <w:jc w:val="center"/>
              <w:rPr>
                <w:iCs/>
                <w:sz w:val="20"/>
                <w:szCs w:val="20"/>
                <w:lang w:bidi="ar-SA"/>
              </w:rPr>
            </w:pPr>
            <w:r>
              <w:rPr>
                <w:iCs/>
                <w:sz w:val="20"/>
                <w:szCs w:val="20"/>
                <w:lang w:bidi="ar-SA"/>
              </w:rPr>
              <w:t>0,75</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709011C" w14:textId="77777777" w:rsidR="00F02AE0" w:rsidRPr="00937043" w:rsidRDefault="00F02AE0" w:rsidP="005E26D3">
            <w:pPr>
              <w:widowControl/>
              <w:autoSpaceDE/>
              <w:autoSpaceDN/>
              <w:jc w:val="center"/>
              <w:rPr>
                <w:iCs/>
                <w:sz w:val="20"/>
                <w:szCs w:val="20"/>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F7C3EAD" w14:textId="77777777" w:rsidR="00F02AE0" w:rsidRPr="00937043" w:rsidRDefault="00F02AE0" w:rsidP="005E26D3">
            <w:pPr>
              <w:widowControl/>
              <w:autoSpaceDE/>
              <w:autoSpaceDN/>
              <w:jc w:val="center"/>
              <w:rPr>
                <w:iCs/>
                <w:sz w:val="20"/>
                <w:szCs w:val="20"/>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C7D52D4"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EDF8302"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FB19E18" w14:textId="77777777" w:rsidR="00F02AE0" w:rsidRPr="00937043" w:rsidRDefault="00F02AE0" w:rsidP="005E26D3">
            <w:pPr>
              <w:widowControl/>
              <w:autoSpaceDE/>
              <w:autoSpaceDN/>
              <w:jc w:val="center"/>
              <w:rPr>
                <w:iCs/>
                <w:sz w:val="20"/>
                <w:szCs w:val="20"/>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C0AEBAA" w14:textId="77777777" w:rsidR="00F02AE0" w:rsidRPr="00937043" w:rsidRDefault="00F02AE0" w:rsidP="005E26D3">
            <w:pPr>
              <w:widowControl/>
              <w:autoSpaceDE/>
              <w:autoSpaceDN/>
              <w:jc w:val="center"/>
              <w:rPr>
                <w:iCs/>
                <w:sz w:val="20"/>
                <w:szCs w:val="20"/>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9FFB6CB"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2146203"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7300E5E1" w14:textId="77777777" w:rsidR="00F02AE0" w:rsidRPr="00937043" w:rsidRDefault="00F02AE0" w:rsidP="005E26D3">
            <w:pPr>
              <w:widowControl/>
              <w:autoSpaceDE/>
              <w:autoSpaceDN/>
              <w:jc w:val="center"/>
              <w:rPr>
                <w:iCs/>
                <w:sz w:val="20"/>
                <w:szCs w:val="20"/>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47FCBF3" w14:textId="77777777" w:rsidR="00F02AE0" w:rsidRPr="00937043" w:rsidRDefault="00F02AE0" w:rsidP="005E26D3">
            <w:pPr>
              <w:widowControl/>
              <w:autoSpaceDE/>
              <w:autoSpaceDN/>
              <w:jc w:val="center"/>
              <w:rPr>
                <w:iCs/>
                <w:sz w:val="20"/>
                <w:szCs w:val="20"/>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5BFC946"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19994B6A"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28EED1D7" w14:textId="77777777" w:rsidR="00F02AE0" w:rsidRPr="00937043" w:rsidRDefault="00F02AE0" w:rsidP="005E26D3">
            <w:pPr>
              <w:widowControl/>
              <w:autoSpaceDE/>
              <w:autoSpaceDN/>
              <w:jc w:val="center"/>
              <w:rPr>
                <w:iCs/>
                <w:sz w:val="20"/>
                <w:szCs w:val="20"/>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CF4DEA6" w14:textId="77777777" w:rsidR="00F02AE0" w:rsidRPr="00937043" w:rsidRDefault="00F02AE0" w:rsidP="005E26D3">
            <w:pPr>
              <w:widowControl/>
              <w:autoSpaceDE/>
              <w:autoSpaceDN/>
              <w:jc w:val="center"/>
              <w:rPr>
                <w:iCs/>
                <w:sz w:val="20"/>
                <w:szCs w:val="20"/>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90E7354" w14:textId="77777777" w:rsidR="00F02AE0" w:rsidRPr="00937043"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A6B1C16" w14:textId="77777777" w:rsidR="00F02AE0" w:rsidRPr="00937043" w:rsidRDefault="00F02AE0" w:rsidP="005E26D3">
            <w:pPr>
              <w:widowControl/>
              <w:autoSpaceDE/>
              <w:autoSpaceDN/>
              <w:jc w:val="center"/>
              <w:rPr>
                <w:iCs/>
                <w:sz w:val="20"/>
                <w:szCs w:val="20"/>
                <w:lang w:bidi="ar-SA"/>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A211ECE" w14:textId="77777777" w:rsidR="00F02AE0" w:rsidRPr="00937043" w:rsidRDefault="00F02AE0" w:rsidP="005E26D3">
            <w:pPr>
              <w:widowControl/>
              <w:autoSpaceDE/>
              <w:autoSpaceDN/>
              <w:jc w:val="center"/>
              <w:rPr>
                <w:iCs/>
                <w:sz w:val="20"/>
                <w:szCs w:val="20"/>
                <w:lang w:bidi="ar-SA"/>
              </w:rPr>
            </w:pPr>
            <w:r>
              <w:rPr>
                <w:iCs/>
                <w:sz w:val="20"/>
                <w:szCs w:val="20"/>
                <w:lang w:bidi="ar-SA"/>
              </w:rPr>
              <w:t>0,75</w:t>
            </w:r>
          </w:p>
        </w:tc>
        <w:tc>
          <w:tcPr>
            <w:tcW w:w="630" w:type="dxa"/>
            <w:tcBorders>
              <w:top w:val="single" w:sz="4" w:space="0" w:color="auto"/>
              <w:left w:val="nil"/>
              <w:bottom w:val="single" w:sz="4" w:space="0" w:color="auto"/>
              <w:right w:val="single" w:sz="4" w:space="0" w:color="auto"/>
            </w:tcBorders>
          </w:tcPr>
          <w:p w14:paraId="73A7A21E" w14:textId="77777777" w:rsidR="00F02AE0" w:rsidRPr="00937043" w:rsidRDefault="00F02AE0" w:rsidP="005E26D3">
            <w:pPr>
              <w:widowControl/>
              <w:autoSpaceDE/>
              <w:autoSpaceDN/>
              <w:jc w:val="center"/>
              <w:rPr>
                <w:iCs/>
                <w:sz w:val="20"/>
                <w:szCs w:val="20"/>
                <w:lang w:bidi="ar-SA"/>
              </w:rPr>
            </w:pPr>
            <w:r>
              <w:rPr>
                <w:iCs/>
                <w:sz w:val="20"/>
                <w:szCs w:val="20"/>
                <w:lang w:bidi="ar-SA"/>
              </w:rPr>
              <w:t>2.5</w:t>
            </w:r>
          </w:p>
        </w:tc>
      </w:tr>
      <w:tr w:rsidR="00F02AE0" w:rsidRPr="002107FB" w14:paraId="79FCA65D" w14:textId="77777777" w:rsidTr="00F02AE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94FE2AC" w14:textId="77777777" w:rsidR="00F02AE0" w:rsidRPr="001324EB" w:rsidRDefault="00F02AE0" w:rsidP="005E26D3">
            <w:pPr>
              <w:widowControl/>
              <w:autoSpaceDE/>
              <w:autoSpaceDN/>
              <w:jc w:val="center"/>
              <w:rPr>
                <w:lang w:bidi="ar-SA"/>
              </w:rPr>
            </w:pPr>
            <w:r w:rsidRPr="001324EB">
              <w:rPr>
                <w:lang w:bidi="ar-SA"/>
              </w:rPr>
              <w:t> 1</w:t>
            </w:r>
            <w:r>
              <w:rPr>
                <w:lang w:bidi="ar-SA"/>
              </w:rPr>
              <w:t>1</w:t>
            </w:r>
          </w:p>
        </w:tc>
        <w:tc>
          <w:tcPr>
            <w:tcW w:w="1133" w:type="dxa"/>
            <w:vMerge/>
            <w:tcBorders>
              <w:left w:val="nil"/>
              <w:right w:val="single" w:sz="4" w:space="0" w:color="auto"/>
            </w:tcBorders>
            <w:shd w:val="clear" w:color="auto" w:fill="auto"/>
            <w:vAlign w:val="center"/>
            <w:hideMark/>
          </w:tcPr>
          <w:p w14:paraId="08B7E650" w14:textId="77777777" w:rsidR="00F02AE0" w:rsidRPr="002107FB" w:rsidRDefault="00F02AE0" w:rsidP="005E26D3">
            <w:pPr>
              <w:widowControl/>
              <w:autoSpaceDE/>
              <w:autoSpaceDN/>
              <w:rPr>
                <w:b/>
                <w:bCs/>
                <w:sz w:val="28"/>
                <w:szCs w:val="28"/>
                <w:lang w:bidi="ar-SA"/>
              </w:rPr>
            </w:pPr>
          </w:p>
        </w:tc>
        <w:tc>
          <w:tcPr>
            <w:tcW w:w="2231" w:type="dxa"/>
            <w:tcBorders>
              <w:top w:val="nil"/>
              <w:left w:val="nil"/>
              <w:bottom w:val="single" w:sz="4" w:space="0" w:color="auto"/>
              <w:right w:val="single" w:sz="4" w:space="0" w:color="auto"/>
            </w:tcBorders>
            <w:shd w:val="clear" w:color="auto" w:fill="auto"/>
            <w:vAlign w:val="center"/>
          </w:tcPr>
          <w:p w14:paraId="120B3374" w14:textId="77777777" w:rsidR="00F02AE0" w:rsidRPr="00F319DA" w:rsidRDefault="00F02AE0" w:rsidP="005E26D3">
            <w:pPr>
              <w:widowControl/>
              <w:autoSpaceDE/>
              <w:autoSpaceDN/>
              <w:rPr>
                <w:sz w:val="20"/>
                <w:szCs w:val="20"/>
                <w:lang w:bidi="ar-SA"/>
              </w:rPr>
            </w:pPr>
            <w:r>
              <w:rPr>
                <w:sz w:val="20"/>
                <w:szCs w:val="20"/>
              </w:rPr>
              <w:t>III.2.</w:t>
            </w:r>
            <w:r w:rsidRPr="00F319DA">
              <w:rPr>
                <w:sz w:val="20"/>
                <w:szCs w:val="20"/>
              </w:rPr>
              <w:t>Các mạch điện xoay chiều</w:t>
            </w:r>
          </w:p>
        </w:tc>
        <w:tc>
          <w:tcPr>
            <w:tcW w:w="550" w:type="dxa"/>
            <w:tcBorders>
              <w:top w:val="nil"/>
              <w:left w:val="nil"/>
              <w:bottom w:val="single" w:sz="4" w:space="0" w:color="auto"/>
              <w:right w:val="single" w:sz="4" w:space="0" w:color="auto"/>
            </w:tcBorders>
            <w:shd w:val="clear" w:color="auto" w:fill="auto"/>
            <w:noWrap/>
            <w:vAlign w:val="center"/>
            <w:hideMark/>
          </w:tcPr>
          <w:p w14:paraId="52C198F2"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710" w:type="dxa"/>
            <w:tcBorders>
              <w:top w:val="nil"/>
              <w:left w:val="nil"/>
              <w:bottom w:val="single" w:sz="4" w:space="0" w:color="auto"/>
              <w:right w:val="single" w:sz="4" w:space="0" w:color="auto"/>
            </w:tcBorders>
            <w:shd w:val="clear" w:color="auto" w:fill="auto"/>
            <w:noWrap/>
            <w:vAlign w:val="center"/>
            <w:hideMark/>
          </w:tcPr>
          <w:p w14:paraId="68155168" w14:textId="77777777" w:rsidR="00F02AE0" w:rsidRPr="00937043" w:rsidRDefault="00F02AE0" w:rsidP="005E26D3">
            <w:pPr>
              <w:widowControl/>
              <w:autoSpaceDE/>
              <w:autoSpaceDN/>
              <w:jc w:val="center"/>
              <w:rPr>
                <w:iCs/>
                <w:sz w:val="20"/>
                <w:szCs w:val="20"/>
                <w:lang w:bidi="ar-SA"/>
              </w:rPr>
            </w:pPr>
            <w:r>
              <w:rPr>
                <w:iCs/>
                <w:sz w:val="20"/>
                <w:szCs w:val="20"/>
                <w:lang w:bidi="ar-SA"/>
              </w:rPr>
              <w:t>0,75</w:t>
            </w:r>
          </w:p>
        </w:tc>
        <w:tc>
          <w:tcPr>
            <w:tcW w:w="540" w:type="dxa"/>
            <w:tcBorders>
              <w:top w:val="nil"/>
              <w:left w:val="nil"/>
              <w:bottom w:val="single" w:sz="4" w:space="0" w:color="auto"/>
              <w:right w:val="single" w:sz="4" w:space="0" w:color="auto"/>
            </w:tcBorders>
            <w:shd w:val="clear" w:color="auto" w:fill="auto"/>
            <w:noWrap/>
            <w:vAlign w:val="center"/>
            <w:hideMark/>
          </w:tcPr>
          <w:p w14:paraId="14E0E64A"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2EF60C1"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045F849D"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5F6F2CDC" w14:textId="77777777" w:rsidR="00F02AE0" w:rsidRPr="00937043"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4718EC1B"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226AF23"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411997B3"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30" w:type="dxa"/>
            <w:tcBorders>
              <w:top w:val="nil"/>
              <w:left w:val="nil"/>
              <w:bottom w:val="single" w:sz="4" w:space="0" w:color="auto"/>
              <w:right w:val="single" w:sz="4" w:space="0" w:color="auto"/>
            </w:tcBorders>
            <w:shd w:val="clear" w:color="auto" w:fill="auto"/>
            <w:noWrap/>
            <w:vAlign w:val="center"/>
            <w:hideMark/>
          </w:tcPr>
          <w:p w14:paraId="0DDD7A88"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50" w:type="dxa"/>
            <w:tcBorders>
              <w:top w:val="nil"/>
              <w:left w:val="nil"/>
              <w:bottom w:val="single" w:sz="4" w:space="0" w:color="auto"/>
              <w:right w:val="single" w:sz="4" w:space="0" w:color="auto"/>
            </w:tcBorders>
            <w:shd w:val="clear" w:color="auto" w:fill="auto"/>
            <w:noWrap/>
            <w:vAlign w:val="center"/>
            <w:hideMark/>
          </w:tcPr>
          <w:p w14:paraId="04B27858"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DBF7FA4"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46908ED8"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20" w:type="dxa"/>
            <w:tcBorders>
              <w:top w:val="nil"/>
              <w:left w:val="nil"/>
              <w:bottom w:val="single" w:sz="4" w:space="0" w:color="auto"/>
              <w:right w:val="single" w:sz="4" w:space="0" w:color="auto"/>
            </w:tcBorders>
            <w:shd w:val="clear" w:color="auto" w:fill="auto"/>
            <w:noWrap/>
            <w:vAlign w:val="center"/>
            <w:hideMark/>
          </w:tcPr>
          <w:p w14:paraId="32C4CD43"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60" w:type="dxa"/>
            <w:tcBorders>
              <w:top w:val="nil"/>
              <w:left w:val="nil"/>
              <w:bottom w:val="single" w:sz="4" w:space="0" w:color="auto"/>
              <w:right w:val="single" w:sz="4" w:space="0" w:color="auto"/>
            </w:tcBorders>
            <w:shd w:val="clear" w:color="auto" w:fill="auto"/>
            <w:noWrap/>
            <w:vAlign w:val="center"/>
            <w:hideMark/>
          </w:tcPr>
          <w:p w14:paraId="4303402F"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EC2116E"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2623984E" w14:textId="77777777" w:rsidR="00F02AE0" w:rsidRPr="00937043" w:rsidRDefault="00F02AE0" w:rsidP="005E26D3">
            <w:pPr>
              <w:widowControl/>
              <w:autoSpaceDE/>
              <w:autoSpaceDN/>
              <w:jc w:val="center"/>
              <w:rPr>
                <w:iCs/>
                <w:sz w:val="20"/>
                <w:szCs w:val="20"/>
                <w:lang w:bidi="ar-SA"/>
              </w:rPr>
            </w:pPr>
            <w:r>
              <w:rPr>
                <w:iCs/>
                <w:sz w:val="20"/>
                <w:szCs w:val="20"/>
                <w:lang w:bidi="ar-SA"/>
              </w:rPr>
              <w:t>2</w:t>
            </w:r>
          </w:p>
        </w:tc>
        <w:tc>
          <w:tcPr>
            <w:tcW w:w="540" w:type="dxa"/>
            <w:tcBorders>
              <w:top w:val="nil"/>
              <w:left w:val="nil"/>
              <w:bottom w:val="single" w:sz="4" w:space="0" w:color="auto"/>
              <w:right w:val="single" w:sz="4" w:space="0" w:color="auto"/>
            </w:tcBorders>
            <w:shd w:val="clear" w:color="auto" w:fill="auto"/>
            <w:noWrap/>
            <w:vAlign w:val="center"/>
            <w:hideMark/>
          </w:tcPr>
          <w:p w14:paraId="3E96BF2E" w14:textId="77777777" w:rsidR="00F02AE0" w:rsidRPr="00937043" w:rsidRDefault="00F02AE0" w:rsidP="005E26D3">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38310F31" w14:textId="77777777" w:rsidR="00F02AE0" w:rsidRPr="00937043" w:rsidRDefault="00F02AE0" w:rsidP="005E26D3">
            <w:pPr>
              <w:widowControl/>
              <w:autoSpaceDE/>
              <w:autoSpaceDN/>
              <w:jc w:val="center"/>
              <w:rPr>
                <w:iCs/>
                <w:sz w:val="20"/>
                <w:szCs w:val="20"/>
                <w:lang w:bidi="ar-SA"/>
              </w:rPr>
            </w:pPr>
            <w:r>
              <w:rPr>
                <w:iCs/>
                <w:sz w:val="20"/>
                <w:szCs w:val="20"/>
                <w:lang w:bidi="ar-SA"/>
              </w:rPr>
              <w:t>1,75</w:t>
            </w:r>
          </w:p>
        </w:tc>
        <w:tc>
          <w:tcPr>
            <w:tcW w:w="630" w:type="dxa"/>
            <w:tcBorders>
              <w:top w:val="nil"/>
              <w:left w:val="nil"/>
              <w:bottom w:val="single" w:sz="4" w:space="0" w:color="auto"/>
              <w:right w:val="single" w:sz="4" w:space="0" w:color="auto"/>
            </w:tcBorders>
          </w:tcPr>
          <w:p w14:paraId="4D20AF94" w14:textId="77777777" w:rsidR="00F02AE0" w:rsidRPr="00937043" w:rsidRDefault="00F02AE0" w:rsidP="005E26D3">
            <w:pPr>
              <w:widowControl/>
              <w:autoSpaceDE/>
              <w:autoSpaceDN/>
              <w:jc w:val="center"/>
              <w:rPr>
                <w:iCs/>
                <w:sz w:val="20"/>
                <w:szCs w:val="20"/>
                <w:lang w:bidi="ar-SA"/>
              </w:rPr>
            </w:pPr>
            <w:r>
              <w:rPr>
                <w:iCs/>
                <w:sz w:val="20"/>
                <w:szCs w:val="20"/>
                <w:lang w:bidi="ar-SA"/>
              </w:rPr>
              <w:t>5</w:t>
            </w:r>
          </w:p>
        </w:tc>
      </w:tr>
      <w:tr w:rsidR="00F02AE0" w:rsidRPr="002107FB" w14:paraId="2697772B" w14:textId="77777777" w:rsidTr="00F02AE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C8749AD" w14:textId="77777777" w:rsidR="00F02AE0" w:rsidRPr="001324EB" w:rsidRDefault="00F02AE0" w:rsidP="005E26D3">
            <w:pPr>
              <w:widowControl/>
              <w:autoSpaceDE/>
              <w:autoSpaceDN/>
              <w:jc w:val="center"/>
              <w:rPr>
                <w:lang w:bidi="ar-SA"/>
              </w:rPr>
            </w:pPr>
            <w:r>
              <w:rPr>
                <w:lang w:bidi="ar-SA"/>
              </w:rPr>
              <w:t>12</w:t>
            </w:r>
            <w:r w:rsidRPr="001324EB">
              <w:rPr>
                <w:lang w:bidi="ar-SA"/>
              </w:rPr>
              <w:t> </w:t>
            </w:r>
          </w:p>
        </w:tc>
        <w:tc>
          <w:tcPr>
            <w:tcW w:w="1133" w:type="dxa"/>
            <w:vMerge/>
            <w:tcBorders>
              <w:left w:val="nil"/>
              <w:right w:val="single" w:sz="4" w:space="0" w:color="auto"/>
            </w:tcBorders>
            <w:shd w:val="clear" w:color="auto" w:fill="auto"/>
            <w:vAlign w:val="center"/>
            <w:hideMark/>
          </w:tcPr>
          <w:p w14:paraId="1D22507C" w14:textId="77777777" w:rsidR="00F02AE0" w:rsidRPr="002107FB" w:rsidRDefault="00F02AE0" w:rsidP="005E26D3">
            <w:pPr>
              <w:widowControl/>
              <w:autoSpaceDE/>
              <w:autoSpaceDN/>
              <w:rPr>
                <w:b/>
                <w:bCs/>
                <w:sz w:val="28"/>
                <w:szCs w:val="28"/>
                <w:lang w:bidi="ar-SA"/>
              </w:rPr>
            </w:pPr>
          </w:p>
        </w:tc>
        <w:tc>
          <w:tcPr>
            <w:tcW w:w="2231" w:type="dxa"/>
            <w:tcBorders>
              <w:top w:val="nil"/>
              <w:left w:val="nil"/>
              <w:bottom w:val="single" w:sz="4" w:space="0" w:color="auto"/>
              <w:right w:val="single" w:sz="4" w:space="0" w:color="auto"/>
            </w:tcBorders>
            <w:shd w:val="clear" w:color="auto" w:fill="auto"/>
            <w:vAlign w:val="center"/>
          </w:tcPr>
          <w:p w14:paraId="48766868" w14:textId="77777777" w:rsidR="00F02AE0" w:rsidRPr="00F319DA" w:rsidRDefault="00F02AE0" w:rsidP="005E26D3">
            <w:pPr>
              <w:widowControl/>
              <w:autoSpaceDE/>
              <w:autoSpaceDN/>
              <w:jc w:val="both"/>
              <w:rPr>
                <w:rFonts w:eastAsia="Calibri"/>
                <w:sz w:val="20"/>
                <w:szCs w:val="20"/>
                <w:lang w:bidi="ar-SA"/>
              </w:rPr>
            </w:pPr>
            <w:r>
              <w:rPr>
                <w:rFonts w:eastAsia="Calibri"/>
                <w:sz w:val="20"/>
                <w:szCs w:val="20"/>
                <w:lang w:bidi="ar-SA"/>
              </w:rPr>
              <w:t>III.3.</w:t>
            </w:r>
            <w:r w:rsidRPr="00F319DA">
              <w:rPr>
                <w:rFonts w:eastAsia="Calibri"/>
                <w:sz w:val="20"/>
                <w:szCs w:val="20"/>
                <w:lang w:bidi="ar-SA"/>
              </w:rPr>
              <w:t xml:space="preserve">Mạch điện xoay </w:t>
            </w:r>
            <w:r w:rsidRPr="00F319DA">
              <w:rPr>
                <w:rFonts w:eastAsia="Calibri"/>
                <w:sz w:val="20"/>
                <w:szCs w:val="20"/>
                <w:lang w:bidi="ar-SA"/>
              </w:rPr>
              <w:lastRenderedPageBreak/>
              <w:t>chiều RLC nối tiếp</w:t>
            </w:r>
          </w:p>
        </w:tc>
        <w:tc>
          <w:tcPr>
            <w:tcW w:w="550" w:type="dxa"/>
            <w:tcBorders>
              <w:top w:val="nil"/>
              <w:left w:val="nil"/>
              <w:bottom w:val="single" w:sz="4" w:space="0" w:color="auto"/>
              <w:right w:val="single" w:sz="4" w:space="0" w:color="auto"/>
            </w:tcBorders>
            <w:shd w:val="clear" w:color="auto" w:fill="auto"/>
            <w:noWrap/>
            <w:vAlign w:val="center"/>
            <w:hideMark/>
          </w:tcPr>
          <w:p w14:paraId="019042F0"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lastRenderedPageBreak/>
              <w:t>2</w:t>
            </w:r>
          </w:p>
        </w:tc>
        <w:tc>
          <w:tcPr>
            <w:tcW w:w="710" w:type="dxa"/>
            <w:tcBorders>
              <w:top w:val="nil"/>
              <w:left w:val="nil"/>
              <w:bottom w:val="single" w:sz="4" w:space="0" w:color="auto"/>
              <w:right w:val="single" w:sz="4" w:space="0" w:color="auto"/>
            </w:tcBorders>
            <w:shd w:val="clear" w:color="auto" w:fill="auto"/>
            <w:noWrap/>
            <w:vAlign w:val="center"/>
            <w:hideMark/>
          </w:tcPr>
          <w:p w14:paraId="1664ACE9" w14:textId="77777777" w:rsidR="00F02AE0" w:rsidRPr="00937043" w:rsidRDefault="00F02AE0" w:rsidP="005E26D3">
            <w:pPr>
              <w:widowControl/>
              <w:autoSpaceDE/>
              <w:autoSpaceDN/>
              <w:jc w:val="center"/>
              <w:rPr>
                <w:iCs/>
                <w:sz w:val="20"/>
                <w:szCs w:val="20"/>
                <w:lang w:bidi="ar-SA"/>
              </w:rPr>
            </w:pPr>
            <w:r>
              <w:rPr>
                <w:iCs/>
                <w:sz w:val="20"/>
                <w:szCs w:val="20"/>
                <w:lang w:bidi="ar-SA"/>
              </w:rPr>
              <w:t>1,5</w:t>
            </w:r>
          </w:p>
        </w:tc>
        <w:tc>
          <w:tcPr>
            <w:tcW w:w="540" w:type="dxa"/>
            <w:tcBorders>
              <w:top w:val="nil"/>
              <w:left w:val="nil"/>
              <w:bottom w:val="single" w:sz="4" w:space="0" w:color="auto"/>
              <w:right w:val="single" w:sz="4" w:space="0" w:color="auto"/>
            </w:tcBorders>
            <w:shd w:val="clear" w:color="auto" w:fill="auto"/>
            <w:noWrap/>
            <w:vAlign w:val="center"/>
            <w:hideMark/>
          </w:tcPr>
          <w:p w14:paraId="2F4A1135"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782E3D3"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036AF561"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39542C42" w14:textId="77777777" w:rsidR="00F02AE0" w:rsidRPr="00937043"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6D32A548"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AFBBC08"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366968EE"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14:paraId="04EB4D21" w14:textId="77777777" w:rsidR="00F02AE0" w:rsidRPr="00937043" w:rsidRDefault="00F02AE0" w:rsidP="005E26D3">
            <w:pPr>
              <w:widowControl/>
              <w:autoSpaceDE/>
              <w:autoSpaceDN/>
              <w:jc w:val="center"/>
              <w:rPr>
                <w:iCs/>
                <w:sz w:val="20"/>
                <w:szCs w:val="20"/>
                <w:lang w:bidi="ar-SA"/>
              </w:rPr>
            </w:pPr>
            <w:r>
              <w:rPr>
                <w:iCs/>
                <w:sz w:val="20"/>
                <w:szCs w:val="20"/>
                <w:lang w:bidi="ar-SA"/>
              </w:rPr>
              <w:t>1,5</w:t>
            </w:r>
          </w:p>
        </w:tc>
        <w:tc>
          <w:tcPr>
            <w:tcW w:w="450" w:type="dxa"/>
            <w:tcBorders>
              <w:top w:val="nil"/>
              <w:left w:val="nil"/>
              <w:bottom w:val="single" w:sz="4" w:space="0" w:color="auto"/>
              <w:right w:val="single" w:sz="4" w:space="0" w:color="auto"/>
            </w:tcBorders>
            <w:shd w:val="clear" w:color="auto" w:fill="auto"/>
            <w:noWrap/>
            <w:vAlign w:val="center"/>
            <w:hideMark/>
          </w:tcPr>
          <w:p w14:paraId="51FA9639"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561DB22"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66205355"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20" w:type="dxa"/>
            <w:tcBorders>
              <w:top w:val="nil"/>
              <w:left w:val="nil"/>
              <w:bottom w:val="single" w:sz="4" w:space="0" w:color="auto"/>
              <w:right w:val="single" w:sz="4" w:space="0" w:color="auto"/>
            </w:tcBorders>
            <w:shd w:val="clear" w:color="auto" w:fill="auto"/>
            <w:noWrap/>
            <w:vAlign w:val="center"/>
            <w:hideMark/>
          </w:tcPr>
          <w:p w14:paraId="0129D5A0" w14:textId="77777777" w:rsidR="00F02AE0" w:rsidRPr="00937043" w:rsidRDefault="00F02AE0" w:rsidP="005E26D3">
            <w:pPr>
              <w:widowControl/>
              <w:autoSpaceDE/>
              <w:autoSpaceDN/>
              <w:jc w:val="center"/>
              <w:rPr>
                <w:iCs/>
                <w:sz w:val="20"/>
                <w:szCs w:val="20"/>
                <w:lang w:bidi="ar-SA"/>
              </w:rPr>
            </w:pPr>
            <w:r>
              <w:rPr>
                <w:iCs/>
                <w:sz w:val="20"/>
                <w:szCs w:val="20"/>
                <w:lang w:bidi="ar-SA"/>
              </w:rPr>
              <w:t>2,25</w:t>
            </w:r>
          </w:p>
        </w:tc>
        <w:tc>
          <w:tcPr>
            <w:tcW w:w="460" w:type="dxa"/>
            <w:tcBorders>
              <w:top w:val="nil"/>
              <w:left w:val="nil"/>
              <w:bottom w:val="single" w:sz="4" w:space="0" w:color="auto"/>
              <w:right w:val="single" w:sz="4" w:space="0" w:color="auto"/>
            </w:tcBorders>
            <w:shd w:val="clear" w:color="auto" w:fill="auto"/>
            <w:noWrap/>
            <w:vAlign w:val="center"/>
            <w:hideMark/>
          </w:tcPr>
          <w:p w14:paraId="3CF50443"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EB14D78"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2F5AC58" w14:textId="77777777" w:rsidR="00F02AE0" w:rsidRPr="00937043" w:rsidRDefault="00F02AE0" w:rsidP="005E26D3">
            <w:pPr>
              <w:widowControl/>
              <w:autoSpaceDE/>
              <w:autoSpaceDN/>
              <w:jc w:val="center"/>
              <w:rPr>
                <w:iCs/>
                <w:sz w:val="20"/>
                <w:szCs w:val="20"/>
                <w:lang w:bidi="ar-SA"/>
              </w:rPr>
            </w:pPr>
            <w:r>
              <w:rPr>
                <w:iCs/>
                <w:sz w:val="20"/>
                <w:szCs w:val="20"/>
                <w:lang w:bidi="ar-SA"/>
              </w:rPr>
              <w:t>5</w:t>
            </w:r>
          </w:p>
        </w:tc>
        <w:tc>
          <w:tcPr>
            <w:tcW w:w="540" w:type="dxa"/>
            <w:tcBorders>
              <w:top w:val="nil"/>
              <w:left w:val="nil"/>
              <w:bottom w:val="single" w:sz="4" w:space="0" w:color="auto"/>
              <w:right w:val="single" w:sz="4" w:space="0" w:color="auto"/>
            </w:tcBorders>
            <w:shd w:val="clear" w:color="auto" w:fill="auto"/>
            <w:noWrap/>
            <w:vAlign w:val="center"/>
            <w:hideMark/>
          </w:tcPr>
          <w:p w14:paraId="75E164D6" w14:textId="77777777" w:rsidR="00F02AE0" w:rsidRPr="00937043" w:rsidRDefault="00F02AE0" w:rsidP="005E26D3">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62E660C6" w14:textId="77777777" w:rsidR="00F02AE0" w:rsidRPr="00937043" w:rsidRDefault="00F02AE0" w:rsidP="005E26D3">
            <w:pPr>
              <w:widowControl/>
              <w:autoSpaceDE/>
              <w:autoSpaceDN/>
              <w:jc w:val="center"/>
              <w:rPr>
                <w:iCs/>
                <w:sz w:val="20"/>
                <w:szCs w:val="20"/>
                <w:lang w:bidi="ar-SA"/>
              </w:rPr>
            </w:pPr>
            <w:r>
              <w:rPr>
                <w:iCs/>
                <w:sz w:val="20"/>
                <w:szCs w:val="20"/>
                <w:lang w:bidi="ar-SA"/>
              </w:rPr>
              <w:t>6,25</w:t>
            </w:r>
          </w:p>
        </w:tc>
        <w:tc>
          <w:tcPr>
            <w:tcW w:w="630" w:type="dxa"/>
            <w:tcBorders>
              <w:top w:val="nil"/>
              <w:left w:val="nil"/>
              <w:bottom w:val="single" w:sz="4" w:space="0" w:color="auto"/>
              <w:right w:val="single" w:sz="4" w:space="0" w:color="auto"/>
            </w:tcBorders>
          </w:tcPr>
          <w:p w14:paraId="3B1B6FA9" w14:textId="77777777" w:rsidR="00F02AE0" w:rsidRPr="00937043" w:rsidRDefault="00F02AE0" w:rsidP="005E26D3">
            <w:pPr>
              <w:widowControl/>
              <w:autoSpaceDE/>
              <w:autoSpaceDN/>
              <w:jc w:val="center"/>
              <w:rPr>
                <w:iCs/>
                <w:sz w:val="20"/>
                <w:szCs w:val="20"/>
                <w:lang w:bidi="ar-SA"/>
              </w:rPr>
            </w:pPr>
            <w:r>
              <w:rPr>
                <w:iCs/>
                <w:sz w:val="20"/>
                <w:szCs w:val="20"/>
                <w:lang w:bidi="ar-SA"/>
              </w:rPr>
              <w:t>12.5</w:t>
            </w:r>
          </w:p>
        </w:tc>
      </w:tr>
      <w:tr w:rsidR="00F02AE0" w:rsidRPr="002107FB" w14:paraId="63DF154F" w14:textId="77777777" w:rsidTr="00F02AE0">
        <w:trPr>
          <w:trHeight w:val="70"/>
        </w:trPr>
        <w:tc>
          <w:tcPr>
            <w:tcW w:w="535" w:type="dxa"/>
            <w:tcBorders>
              <w:top w:val="nil"/>
              <w:left w:val="single" w:sz="4" w:space="0" w:color="auto"/>
              <w:bottom w:val="single" w:sz="4" w:space="0" w:color="auto"/>
              <w:right w:val="single" w:sz="4" w:space="0" w:color="auto"/>
            </w:tcBorders>
            <w:shd w:val="clear" w:color="auto" w:fill="auto"/>
            <w:noWrap/>
            <w:vAlign w:val="center"/>
          </w:tcPr>
          <w:p w14:paraId="1BC37F1F" w14:textId="77777777" w:rsidR="00F02AE0" w:rsidRPr="001324EB" w:rsidRDefault="00F02AE0" w:rsidP="005E26D3">
            <w:pPr>
              <w:widowControl/>
              <w:autoSpaceDE/>
              <w:autoSpaceDN/>
              <w:jc w:val="center"/>
              <w:rPr>
                <w:lang w:bidi="ar-SA"/>
              </w:rPr>
            </w:pPr>
            <w:r>
              <w:rPr>
                <w:lang w:bidi="ar-SA"/>
              </w:rPr>
              <w:lastRenderedPageBreak/>
              <w:t>13</w:t>
            </w:r>
          </w:p>
        </w:tc>
        <w:tc>
          <w:tcPr>
            <w:tcW w:w="1133" w:type="dxa"/>
            <w:vMerge/>
            <w:tcBorders>
              <w:left w:val="nil"/>
              <w:right w:val="single" w:sz="4" w:space="0" w:color="auto"/>
            </w:tcBorders>
            <w:shd w:val="clear" w:color="auto" w:fill="auto"/>
            <w:vAlign w:val="center"/>
          </w:tcPr>
          <w:p w14:paraId="35F07B37" w14:textId="77777777" w:rsidR="00F02AE0" w:rsidRPr="002107FB" w:rsidRDefault="00F02AE0" w:rsidP="005E26D3">
            <w:pPr>
              <w:widowControl/>
              <w:autoSpaceDE/>
              <w:autoSpaceDN/>
              <w:rPr>
                <w:b/>
                <w:bCs/>
                <w:sz w:val="28"/>
                <w:szCs w:val="28"/>
                <w:lang w:bidi="ar-SA"/>
              </w:rPr>
            </w:pPr>
          </w:p>
        </w:tc>
        <w:tc>
          <w:tcPr>
            <w:tcW w:w="2231" w:type="dxa"/>
            <w:tcBorders>
              <w:top w:val="nil"/>
              <w:left w:val="nil"/>
              <w:bottom w:val="single" w:sz="4" w:space="0" w:color="auto"/>
              <w:right w:val="single" w:sz="4" w:space="0" w:color="auto"/>
            </w:tcBorders>
            <w:shd w:val="clear" w:color="auto" w:fill="auto"/>
            <w:vAlign w:val="center"/>
          </w:tcPr>
          <w:p w14:paraId="65B3B43C" w14:textId="77777777" w:rsidR="00F02AE0" w:rsidRPr="00F319DA" w:rsidRDefault="00F02AE0" w:rsidP="005E26D3">
            <w:pPr>
              <w:rPr>
                <w:rFonts w:eastAsia="Calibri"/>
                <w:sz w:val="20"/>
                <w:szCs w:val="20"/>
                <w:lang w:bidi="ar-SA"/>
              </w:rPr>
            </w:pPr>
            <w:r>
              <w:rPr>
                <w:sz w:val="20"/>
                <w:szCs w:val="20"/>
              </w:rPr>
              <w:t>III.4.</w:t>
            </w:r>
            <w:r w:rsidRPr="00F319DA">
              <w:rPr>
                <w:sz w:val="20"/>
                <w:szCs w:val="20"/>
              </w:rPr>
              <w:t>Công suất tiêu thụ của mạch điện xoay chiều</w:t>
            </w:r>
          </w:p>
        </w:tc>
        <w:tc>
          <w:tcPr>
            <w:tcW w:w="550" w:type="dxa"/>
            <w:tcBorders>
              <w:top w:val="nil"/>
              <w:left w:val="nil"/>
              <w:bottom w:val="single" w:sz="4" w:space="0" w:color="auto"/>
              <w:right w:val="single" w:sz="4" w:space="0" w:color="auto"/>
            </w:tcBorders>
            <w:shd w:val="clear" w:color="auto" w:fill="auto"/>
            <w:noWrap/>
            <w:vAlign w:val="center"/>
          </w:tcPr>
          <w:p w14:paraId="3A165809"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710" w:type="dxa"/>
            <w:tcBorders>
              <w:top w:val="nil"/>
              <w:left w:val="nil"/>
              <w:bottom w:val="single" w:sz="4" w:space="0" w:color="auto"/>
              <w:right w:val="single" w:sz="4" w:space="0" w:color="auto"/>
            </w:tcBorders>
            <w:shd w:val="clear" w:color="auto" w:fill="auto"/>
            <w:noWrap/>
            <w:vAlign w:val="center"/>
          </w:tcPr>
          <w:p w14:paraId="063C1CE0" w14:textId="77777777" w:rsidR="00F02AE0" w:rsidRPr="00937043" w:rsidRDefault="00F02AE0" w:rsidP="005E26D3">
            <w:pPr>
              <w:widowControl/>
              <w:autoSpaceDE/>
              <w:autoSpaceDN/>
              <w:jc w:val="center"/>
              <w:rPr>
                <w:iCs/>
                <w:sz w:val="20"/>
                <w:szCs w:val="20"/>
                <w:lang w:bidi="ar-SA"/>
              </w:rPr>
            </w:pPr>
            <w:r>
              <w:rPr>
                <w:iCs/>
                <w:sz w:val="20"/>
                <w:szCs w:val="20"/>
                <w:lang w:bidi="ar-SA"/>
              </w:rPr>
              <w:t>0,75</w:t>
            </w:r>
          </w:p>
        </w:tc>
        <w:tc>
          <w:tcPr>
            <w:tcW w:w="540" w:type="dxa"/>
            <w:tcBorders>
              <w:top w:val="nil"/>
              <w:left w:val="nil"/>
              <w:bottom w:val="single" w:sz="4" w:space="0" w:color="auto"/>
              <w:right w:val="single" w:sz="4" w:space="0" w:color="auto"/>
            </w:tcBorders>
            <w:shd w:val="clear" w:color="auto" w:fill="auto"/>
            <w:noWrap/>
            <w:vAlign w:val="center"/>
          </w:tcPr>
          <w:p w14:paraId="4B2C7B6A"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4877AA3"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C786C9F" w14:textId="4263B03A" w:rsidR="00F02AE0" w:rsidRPr="00937043" w:rsidRDefault="00EA40D4" w:rsidP="005E26D3">
            <w:pPr>
              <w:widowControl/>
              <w:autoSpaceDE/>
              <w:autoSpaceDN/>
              <w:jc w:val="center"/>
              <w:rPr>
                <w:iCs/>
                <w:sz w:val="20"/>
                <w:szCs w:val="20"/>
                <w:lang w:bidi="ar-SA"/>
              </w:rPr>
            </w:pPr>
            <w:r>
              <w:rPr>
                <w:iCs/>
                <w:sz w:val="20"/>
                <w:szCs w:val="20"/>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12EBEC73" w14:textId="77777777" w:rsidR="00F02AE0" w:rsidRPr="00937043"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tcPr>
          <w:p w14:paraId="7FDAC5B3" w14:textId="553B8955"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6DF60A3"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28B0363" w14:textId="056C78D1"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A0DD351" w14:textId="0F03E47A" w:rsidR="00F02AE0" w:rsidRPr="00937043" w:rsidRDefault="00F02AE0" w:rsidP="005E26D3">
            <w:pPr>
              <w:widowControl/>
              <w:autoSpaceDE/>
              <w:autoSpaceDN/>
              <w:jc w:val="center"/>
              <w:rPr>
                <w:iCs/>
                <w:sz w:val="20"/>
                <w:szCs w:val="20"/>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F70A8E9"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00CCE5C"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6555F7C"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20" w:type="dxa"/>
            <w:tcBorders>
              <w:top w:val="nil"/>
              <w:left w:val="nil"/>
              <w:bottom w:val="single" w:sz="4" w:space="0" w:color="auto"/>
              <w:right w:val="single" w:sz="4" w:space="0" w:color="auto"/>
            </w:tcBorders>
            <w:shd w:val="clear" w:color="auto" w:fill="auto"/>
            <w:noWrap/>
            <w:vAlign w:val="center"/>
          </w:tcPr>
          <w:p w14:paraId="243CFD80" w14:textId="77777777" w:rsidR="00F02AE0" w:rsidRPr="00937043" w:rsidRDefault="00F02AE0" w:rsidP="005E26D3">
            <w:pPr>
              <w:widowControl/>
              <w:autoSpaceDE/>
              <w:autoSpaceDN/>
              <w:jc w:val="center"/>
              <w:rPr>
                <w:iCs/>
                <w:sz w:val="20"/>
                <w:szCs w:val="20"/>
                <w:lang w:bidi="ar-SA"/>
              </w:rPr>
            </w:pPr>
            <w:r>
              <w:rPr>
                <w:iCs/>
                <w:sz w:val="20"/>
                <w:szCs w:val="20"/>
                <w:lang w:bidi="ar-SA"/>
              </w:rPr>
              <w:t>2,25</w:t>
            </w:r>
          </w:p>
        </w:tc>
        <w:tc>
          <w:tcPr>
            <w:tcW w:w="460" w:type="dxa"/>
            <w:tcBorders>
              <w:top w:val="nil"/>
              <w:left w:val="nil"/>
              <w:bottom w:val="single" w:sz="4" w:space="0" w:color="auto"/>
              <w:right w:val="single" w:sz="4" w:space="0" w:color="auto"/>
            </w:tcBorders>
            <w:shd w:val="clear" w:color="auto" w:fill="auto"/>
            <w:noWrap/>
            <w:vAlign w:val="center"/>
          </w:tcPr>
          <w:p w14:paraId="52D5EF17"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4422C27"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9A4DC77" w14:textId="77777777" w:rsidR="00F02AE0" w:rsidRPr="00937043" w:rsidRDefault="00F02AE0" w:rsidP="005E26D3">
            <w:pPr>
              <w:widowControl/>
              <w:autoSpaceDE/>
              <w:autoSpaceDN/>
              <w:jc w:val="center"/>
              <w:rPr>
                <w:iCs/>
                <w:sz w:val="20"/>
                <w:szCs w:val="20"/>
                <w:lang w:bidi="ar-SA"/>
              </w:rPr>
            </w:pPr>
            <w:r>
              <w:rPr>
                <w:iCs/>
                <w:sz w:val="20"/>
                <w:szCs w:val="20"/>
                <w:lang w:bidi="ar-SA"/>
              </w:rPr>
              <w:t>4</w:t>
            </w:r>
          </w:p>
        </w:tc>
        <w:tc>
          <w:tcPr>
            <w:tcW w:w="540" w:type="dxa"/>
            <w:tcBorders>
              <w:top w:val="nil"/>
              <w:left w:val="nil"/>
              <w:bottom w:val="single" w:sz="4" w:space="0" w:color="auto"/>
              <w:right w:val="single" w:sz="4" w:space="0" w:color="auto"/>
            </w:tcBorders>
            <w:shd w:val="clear" w:color="auto" w:fill="auto"/>
            <w:noWrap/>
            <w:vAlign w:val="center"/>
          </w:tcPr>
          <w:p w14:paraId="34AA844B" w14:textId="77777777" w:rsidR="00F02AE0" w:rsidRPr="00937043" w:rsidRDefault="00F02AE0" w:rsidP="005E26D3">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tcPr>
          <w:p w14:paraId="0CA1FA88" w14:textId="77777777" w:rsidR="00F02AE0" w:rsidRPr="00937043" w:rsidRDefault="00F02AE0" w:rsidP="005E26D3">
            <w:pPr>
              <w:widowControl/>
              <w:autoSpaceDE/>
              <w:autoSpaceDN/>
              <w:jc w:val="center"/>
              <w:rPr>
                <w:iCs/>
                <w:sz w:val="20"/>
                <w:szCs w:val="20"/>
                <w:lang w:bidi="ar-SA"/>
              </w:rPr>
            </w:pPr>
            <w:r>
              <w:rPr>
                <w:iCs/>
                <w:sz w:val="20"/>
                <w:szCs w:val="20"/>
                <w:lang w:bidi="ar-SA"/>
              </w:rPr>
              <w:t>5,5</w:t>
            </w:r>
          </w:p>
        </w:tc>
        <w:tc>
          <w:tcPr>
            <w:tcW w:w="630" w:type="dxa"/>
            <w:tcBorders>
              <w:top w:val="nil"/>
              <w:left w:val="nil"/>
              <w:bottom w:val="single" w:sz="4" w:space="0" w:color="auto"/>
              <w:right w:val="single" w:sz="4" w:space="0" w:color="auto"/>
            </w:tcBorders>
          </w:tcPr>
          <w:p w14:paraId="3D14D93F" w14:textId="77777777" w:rsidR="00F02AE0" w:rsidRPr="00937043" w:rsidRDefault="00F02AE0" w:rsidP="005E26D3">
            <w:pPr>
              <w:widowControl/>
              <w:autoSpaceDE/>
              <w:autoSpaceDN/>
              <w:jc w:val="center"/>
              <w:rPr>
                <w:iCs/>
                <w:sz w:val="20"/>
                <w:szCs w:val="20"/>
                <w:lang w:bidi="ar-SA"/>
              </w:rPr>
            </w:pPr>
            <w:r>
              <w:rPr>
                <w:iCs/>
                <w:sz w:val="20"/>
                <w:szCs w:val="20"/>
                <w:lang w:bidi="ar-SA"/>
              </w:rPr>
              <w:t>10</w:t>
            </w:r>
          </w:p>
        </w:tc>
      </w:tr>
      <w:tr w:rsidR="00F02AE0" w:rsidRPr="002107FB" w14:paraId="63F1B960" w14:textId="77777777" w:rsidTr="00F02AE0">
        <w:trPr>
          <w:trHeight w:val="782"/>
        </w:trPr>
        <w:tc>
          <w:tcPr>
            <w:tcW w:w="535" w:type="dxa"/>
            <w:tcBorders>
              <w:top w:val="nil"/>
              <w:left w:val="single" w:sz="4" w:space="0" w:color="auto"/>
              <w:right w:val="single" w:sz="4" w:space="0" w:color="auto"/>
            </w:tcBorders>
            <w:shd w:val="clear" w:color="auto" w:fill="auto"/>
            <w:noWrap/>
            <w:vAlign w:val="center"/>
          </w:tcPr>
          <w:p w14:paraId="00416639" w14:textId="77777777" w:rsidR="00F02AE0" w:rsidRPr="001324EB" w:rsidRDefault="00F02AE0" w:rsidP="005E26D3">
            <w:pPr>
              <w:widowControl/>
              <w:autoSpaceDE/>
              <w:autoSpaceDN/>
              <w:jc w:val="center"/>
              <w:rPr>
                <w:lang w:bidi="ar-SA"/>
              </w:rPr>
            </w:pPr>
            <w:r>
              <w:rPr>
                <w:lang w:bidi="ar-SA"/>
              </w:rPr>
              <w:t>14</w:t>
            </w:r>
          </w:p>
        </w:tc>
        <w:tc>
          <w:tcPr>
            <w:tcW w:w="1133" w:type="dxa"/>
            <w:vMerge/>
            <w:tcBorders>
              <w:left w:val="nil"/>
              <w:bottom w:val="single" w:sz="4" w:space="0" w:color="000000" w:themeColor="text1"/>
              <w:right w:val="single" w:sz="4" w:space="0" w:color="auto"/>
            </w:tcBorders>
            <w:shd w:val="clear" w:color="auto" w:fill="auto"/>
            <w:vAlign w:val="center"/>
          </w:tcPr>
          <w:p w14:paraId="67FB491C" w14:textId="77777777" w:rsidR="00F02AE0" w:rsidRPr="002107FB" w:rsidRDefault="00F02AE0" w:rsidP="005E26D3">
            <w:pPr>
              <w:widowControl/>
              <w:autoSpaceDE/>
              <w:autoSpaceDN/>
              <w:rPr>
                <w:b/>
                <w:bCs/>
                <w:sz w:val="28"/>
                <w:szCs w:val="28"/>
                <w:lang w:bidi="ar-SA"/>
              </w:rPr>
            </w:pPr>
          </w:p>
        </w:tc>
        <w:tc>
          <w:tcPr>
            <w:tcW w:w="2231" w:type="dxa"/>
            <w:tcBorders>
              <w:top w:val="nil"/>
              <w:left w:val="nil"/>
              <w:bottom w:val="single" w:sz="4" w:space="0" w:color="000000" w:themeColor="text1"/>
              <w:right w:val="single" w:sz="4" w:space="0" w:color="auto"/>
            </w:tcBorders>
            <w:shd w:val="clear" w:color="auto" w:fill="auto"/>
            <w:vAlign w:val="center"/>
          </w:tcPr>
          <w:p w14:paraId="2E309E0D" w14:textId="77777777" w:rsidR="00F02AE0" w:rsidRPr="00F319DA" w:rsidRDefault="00F02AE0" w:rsidP="005E26D3">
            <w:pPr>
              <w:rPr>
                <w:rFonts w:eastAsia="Calibri"/>
                <w:sz w:val="20"/>
                <w:szCs w:val="20"/>
                <w:lang w:bidi="ar-SA"/>
              </w:rPr>
            </w:pPr>
            <w:r>
              <w:rPr>
                <w:sz w:val="20"/>
                <w:szCs w:val="20"/>
              </w:rPr>
              <w:t>III.5.</w:t>
            </w:r>
            <w:r w:rsidRPr="00F319DA">
              <w:rPr>
                <w:sz w:val="20"/>
                <w:szCs w:val="20"/>
              </w:rPr>
              <w:t>Máy biến áp, máy phát điện, động cơ không đồng bộ….</w:t>
            </w:r>
          </w:p>
        </w:tc>
        <w:tc>
          <w:tcPr>
            <w:tcW w:w="550" w:type="dxa"/>
            <w:tcBorders>
              <w:top w:val="nil"/>
              <w:left w:val="nil"/>
              <w:bottom w:val="single" w:sz="4" w:space="0" w:color="000000" w:themeColor="text1"/>
              <w:right w:val="single" w:sz="4" w:space="0" w:color="auto"/>
            </w:tcBorders>
            <w:shd w:val="clear" w:color="auto" w:fill="auto"/>
            <w:noWrap/>
            <w:vAlign w:val="center"/>
          </w:tcPr>
          <w:p w14:paraId="1A2C29A6"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710" w:type="dxa"/>
            <w:tcBorders>
              <w:top w:val="nil"/>
              <w:left w:val="nil"/>
              <w:bottom w:val="single" w:sz="4" w:space="0" w:color="000000" w:themeColor="text1"/>
              <w:right w:val="single" w:sz="4" w:space="0" w:color="auto"/>
            </w:tcBorders>
            <w:shd w:val="clear" w:color="auto" w:fill="auto"/>
            <w:noWrap/>
            <w:vAlign w:val="center"/>
          </w:tcPr>
          <w:p w14:paraId="2B467F60" w14:textId="77777777" w:rsidR="00F02AE0" w:rsidRPr="00937043" w:rsidRDefault="00F02AE0" w:rsidP="005E26D3">
            <w:pPr>
              <w:widowControl/>
              <w:autoSpaceDE/>
              <w:autoSpaceDN/>
              <w:jc w:val="center"/>
              <w:rPr>
                <w:iCs/>
                <w:sz w:val="20"/>
                <w:szCs w:val="20"/>
                <w:lang w:bidi="ar-SA"/>
              </w:rPr>
            </w:pPr>
            <w:r>
              <w:rPr>
                <w:iCs/>
                <w:sz w:val="20"/>
                <w:szCs w:val="20"/>
                <w:lang w:bidi="ar-SA"/>
              </w:rPr>
              <w:t>0,75</w:t>
            </w:r>
          </w:p>
        </w:tc>
        <w:tc>
          <w:tcPr>
            <w:tcW w:w="540" w:type="dxa"/>
            <w:tcBorders>
              <w:top w:val="nil"/>
              <w:left w:val="nil"/>
              <w:bottom w:val="single" w:sz="4" w:space="0" w:color="000000" w:themeColor="text1"/>
              <w:right w:val="single" w:sz="4" w:space="0" w:color="auto"/>
            </w:tcBorders>
            <w:shd w:val="clear" w:color="auto" w:fill="auto"/>
            <w:noWrap/>
            <w:vAlign w:val="center"/>
          </w:tcPr>
          <w:p w14:paraId="4A9156F2"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000000" w:themeColor="text1"/>
              <w:right w:val="single" w:sz="4" w:space="0" w:color="auto"/>
            </w:tcBorders>
            <w:shd w:val="clear" w:color="auto" w:fill="auto"/>
            <w:noWrap/>
            <w:vAlign w:val="center"/>
          </w:tcPr>
          <w:p w14:paraId="44C17049"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000000" w:themeColor="text1"/>
              <w:right w:val="single" w:sz="4" w:space="0" w:color="auto"/>
            </w:tcBorders>
            <w:shd w:val="clear" w:color="auto" w:fill="auto"/>
            <w:noWrap/>
            <w:vAlign w:val="center"/>
          </w:tcPr>
          <w:p w14:paraId="4BFD6959" w14:textId="77777777" w:rsidR="00F02AE0" w:rsidRPr="00937043" w:rsidRDefault="00F02AE0" w:rsidP="005E26D3">
            <w:pPr>
              <w:widowControl/>
              <w:autoSpaceDE/>
              <w:autoSpaceDN/>
              <w:jc w:val="center"/>
              <w:rPr>
                <w:iCs/>
                <w:sz w:val="20"/>
                <w:szCs w:val="20"/>
                <w:lang w:bidi="ar-SA"/>
              </w:rPr>
            </w:pPr>
            <w:r w:rsidRPr="00937043">
              <w:rPr>
                <w:iCs/>
                <w:sz w:val="20"/>
                <w:szCs w:val="20"/>
                <w:lang w:bidi="ar-SA"/>
              </w:rPr>
              <w:t>1</w:t>
            </w:r>
          </w:p>
        </w:tc>
        <w:tc>
          <w:tcPr>
            <w:tcW w:w="630" w:type="dxa"/>
            <w:tcBorders>
              <w:top w:val="nil"/>
              <w:left w:val="nil"/>
              <w:bottom w:val="single" w:sz="4" w:space="0" w:color="000000" w:themeColor="text1"/>
              <w:right w:val="single" w:sz="4" w:space="0" w:color="auto"/>
            </w:tcBorders>
            <w:shd w:val="clear" w:color="auto" w:fill="auto"/>
            <w:noWrap/>
            <w:vAlign w:val="center"/>
          </w:tcPr>
          <w:p w14:paraId="53BF6A73" w14:textId="77777777" w:rsidR="00F02AE0" w:rsidRPr="00937043" w:rsidRDefault="00F02AE0" w:rsidP="005E26D3">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000000" w:themeColor="text1"/>
              <w:right w:val="single" w:sz="4" w:space="0" w:color="auto"/>
            </w:tcBorders>
            <w:shd w:val="clear" w:color="auto" w:fill="auto"/>
            <w:noWrap/>
            <w:vAlign w:val="center"/>
          </w:tcPr>
          <w:p w14:paraId="7163A5ED"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000000" w:themeColor="text1"/>
              <w:right w:val="single" w:sz="4" w:space="0" w:color="auto"/>
            </w:tcBorders>
            <w:shd w:val="clear" w:color="auto" w:fill="auto"/>
            <w:noWrap/>
            <w:vAlign w:val="center"/>
          </w:tcPr>
          <w:p w14:paraId="16E1615F"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000000" w:themeColor="text1"/>
              <w:right w:val="single" w:sz="4" w:space="0" w:color="auto"/>
            </w:tcBorders>
            <w:shd w:val="clear" w:color="auto" w:fill="auto"/>
            <w:noWrap/>
            <w:vAlign w:val="center"/>
          </w:tcPr>
          <w:p w14:paraId="5F613F1E"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30" w:type="dxa"/>
            <w:tcBorders>
              <w:top w:val="nil"/>
              <w:left w:val="nil"/>
              <w:bottom w:val="single" w:sz="4" w:space="0" w:color="000000" w:themeColor="text1"/>
              <w:right w:val="single" w:sz="4" w:space="0" w:color="auto"/>
            </w:tcBorders>
            <w:shd w:val="clear" w:color="auto" w:fill="auto"/>
            <w:noWrap/>
            <w:vAlign w:val="center"/>
          </w:tcPr>
          <w:p w14:paraId="30BF5849"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50" w:type="dxa"/>
            <w:tcBorders>
              <w:top w:val="nil"/>
              <w:left w:val="nil"/>
              <w:bottom w:val="single" w:sz="4" w:space="0" w:color="000000" w:themeColor="text1"/>
              <w:right w:val="single" w:sz="4" w:space="0" w:color="auto"/>
            </w:tcBorders>
            <w:shd w:val="clear" w:color="auto" w:fill="auto"/>
            <w:noWrap/>
            <w:vAlign w:val="center"/>
          </w:tcPr>
          <w:p w14:paraId="37AAC20F"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000000" w:themeColor="text1"/>
              <w:right w:val="single" w:sz="4" w:space="0" w:color="auto"/>
            </w:tcBorders>
            <w:shd w:val="clear" w:color="auto" w:fill="auto"/>
            <w:noWrap/>
            <w:vAlign w:val="center"/>
          </w:tcPr>
          <w:p w14:paraId="2CE3959D"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000000" w:themeColor="text1"/>
              <w:right w:val="single" w:sz="4" w:space="0" w:color="auto"/>
            </w:tcBorders>
            <w:shd w:val="clear" w:color="auto" w:fill="auto"/>
            <w:noWrap/>
            <w:vAlign w:val="center"/>
          </w:tcPr>
          <w:p w14:paraId="31EF6B8C"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620" w:type="dxa"/>
            <w:tcBorders>
              <w:top w:val="nil"/>
              <w:left w:val="nil"/>
              <w:bottom w:val="single" w:sz="4" w:space="0" w:color="000000" w:themeColor="text1"/>
              <w:right w:val="single" w:sz="4" w:space="0" w:color="auto"/>
            </w:tcBorders>
            <w:shd w:val="clear" w:color="auto" w:fill="auto"/>
            <w:noWrap/>
            <w:vAlign w:val="center"/>
          </w:tcPr>
          <w:p w14:paraId="48FDA696" w14:textId="77777777" w:rsidR="00F02AE0" w:rsidRPr="00937043" w:rsidRDefault="00F02AE0" w:rsidP="005E26D3">
            <w:pPr>
              <w:widowControl/>
              <w:autoSpaceDE/>
              <w:autoSpaceDN/>
              <w:jc w:val="center"/>
              <w:rPr>
                <w:iCs/>
                <w:sz w:val="20"/>
                <w:szCs w:val="20"/>
                <w:lang w:bidi="ar-SA"/>
              </w:rPr>
            </w:pPr>
            <w:r>
              <w:rPr>
                <w:iCs/>
                <w:sz w:val="20"/>
                <w:szCs w:val="20"/>
                <w:lang w:bidi="ar-SA"/>
              </w:rPr>
              <w:t>-</w:t>
            </w:r>
          </w:p>
        </w:tc>
        <w:tc>
          <w:tcPr>
            <w:tcW w:w="460" w:type="dxa"/>
            <w:tcBorders>
              <w:top w:val="nil"/>
              <w:left w:val="nil"/>
              <w:bottom w:val="single" w:sz="4" w:space="0" w:color="000000" w:themeColor="text1"/>
              <w:right w:val="single" w:sz="4" w:space="0" w:color="auto"/>
            </w:tcBorders>
            <w:shd w:val="clear" w:color="auto" w:fill="auto"/>
            <w:noWrap/>
            <w:vAlign w:val="center"/>
          </w:tcPr>
          <w:p w14:paraId="45ECA255" w14:textId="77777777" w:rsidR="00F02AE0" w:rsidRPr="00937043" w:rsidRDefault="00F02AE0" w:rsidP="005E26D3">
            <w:pPr>
              <w:widowControl/>
              <w:autoSpaceDE/>
              <w:autoSpaceDN/>
              <w:jc w:val="center"/>
              <w:rPr>
                <w:iCs/>
                <w:sz w:val="20"/>
                <w:szCs w:val="20"/>
                <w:lang w:bidi="ar-SA"/>
              </w:rPr>
            </w:pPr>
          </w:p>
        </w:tc>
        <w:tc>
          <w:tcPr>
            <w:tcW w:w="630" w:type="dxa"/>
            <w:tcBorders>
              <w:top w:val="nil"/>
              <w:left w:val="nil"/>
              <w:bottom w:val="single" w:sz="4" w:space="0" w:color="000000" w:themeColor="text1"/>
              <w:right w:val="single" w:sz="4" w:space="0" w:color="auto"/>
            </w:tcBorders>
            <w:shd w:val="clear" w:color="auto" w:fill="auto"/>
            <w:noWrap/>
            <w:vAlign w:val="center"/>
          </w:tcPr>
          <w:p w14:paraId="221C688E" w14:textId="77777777" w:rsidR="00F02AE0" w:rsidRPr="00937043" w:rsidRDefault="00F02AE0" w:rsidP="005E26D3">
            <w:pPr>
              <w:widowControl/>
              <w:autoSpaceDE/>
              <w:autoSpaceDN/>
              <w:jc w:val="center"/>
              <w:rPr>
                <w:iCs/>
                <w:sz w:val="20"/>
                <w:szCs w:val="20"/>
                <w:lang w:bidi="ar-SA"/>
              </w:rPr>
            </w:pPr>
          </w:p>
        </w:tc>
        <w:tc>
          <w:tcPr>
            <w:tcW w:w="540" w:type="dxa"/>
            <w:tcBorders>
              <w:top w:val="nil"/>
              <w:left w:val="nil"/>
              <w:bottom w:val="single" w:sz="4" w:space="0" w:color="000000" w:themeColor="text1"/>
              <w:right w:val="single" w:sz="4" w:space="0" w:color="auto"/>
            </w:tcBorders>
            <w:shd w:val="clear" w:color="auto" w:fill="auto"/>
            <w:noWrap/>
            <w:vAlign w:val="center"/>
          </w:tcPr>
          <w:p w14:paraId="36E3C29D" w14:textId="77777777" w:rsidR="00F02AE0" w:rsidRPr="00937043" w:rsidRDefault="00F02AE0" w:rsidP="005E26D3">
            <w:pPr>
              <w:widowControl/>
              <w:autoSpaceDE/>
              <w:autoSpaceDN/>
              <w:jc w:val="center"/>
              <w:rPr>
                <w:iCs/>
                <w:sz w:val="20"/>
                <w:szCs w:val="20"/>
                <w:lang w:bidi="ar-SA"/>
              </w:rPr>
            </w:pPr>
            <w:r>
              <w:rPr>
                <w:iCs/>
                <w:sz w:val="20"/>
                <w:szCs w:val="20"/>
                <w:lang w:bidi="ar-SA"/>
              </w:rPr>
              <w:t>2</w:t>
            </w:r>
          </w:p>
        </w:tc>
        <w:tc>
          <w:tcPr>
            <w:tcW w:w="540" w:type="dxa"/>
            <w:tcBorders>
              <w:top w:val="nil"/>
              <w:left w:val="nil"/>
              <w:bottom w:val="single" w:sz="4" w:space="0" w:color="000000" w:themeColor="text1"/>
              <w:right w:val="single" w:sz="4" w:space="0" w:color="auto"/>
            </w:tcBorders>
            <w:shd w:val="clear" w:color="auto" w:fill="auto"/>
            <w:noWrap/>
            <w:vAlign w:val="center"/>
          </w:tcPr>
          <w:p w14:paraId="5AADCF42" w14:textId="77777777" w:rsidR="00F02AE0" w:rsidRPr="00937043" w:rsidRDefault="00F02AE0" w:rsidP="005E26D3">
            <w:pPr>
              <w:widowControl/>
              <w:autoSpaceDE/>
              <w:autoSpaceDN/>
              <w:jc w:val="center"/>
              <w:rPr>
                <w:iCs/>
                <w:sz w:val="20"/>
                <w:szCs w:val="20"/>
                <w:lang w:bidi="ar-SA"/>
              </w:rPr>
            </w:pPr>
          </w:p>
        </w:tc>
        <w:tc>
          <w:tcPr>
            <w:tcW w:w="720" w:type="dxa"/>
            <w:tcBorders>
              <w:top w:val="nil"/>
              <w:left w:val="nil"/>
              <w:bottom w:val="single" w:sz="4" w:space="0" w:color="000000" w:themeColor="text1"/>
              <w:right w:val="single" w:sz="4" w:space="0" w:color="auto"/>
            </w:tcBorders>
            <w:shd w:val="clear" w:color="auto" w:fill="auto"/>
            <w:noWrap/>
            <w:vAlign w:val="center"/>
          </w:tcPr>
          <w:p w14:paraId="58F50917" w14:textId="77777777" w:rsidR="00F02AE0" w:rsidRPr="00937043" w:rsidRDefault="00F02AE0" w:rsidP="005E26D3">
            <w:pPr>
              <w:widowControl/>
              <w:autoSpaceDE/>
              <w:autoSpaceDN/>
              <w:jc w:val="center"/>
              <w:rPr>
                <w:iCs/>
                <w:sz w:val="20"/>
                <w:szCs w:val="20"/>
                <w:lang w:bidi="ar-SA"/>
              </w:rPr>
            </w:pPr>
            <w:r>
              <w:rPr>
                <w:iCs/>
                <w:sz w:val="20"/>
                <w:szCs w:val="20"/>
                <w:lang w:bidi="ar-SA"/>
              </w:rPr>
              <w:t>1,75</w:t>
            </w:r>
          </w:p>
        </w:tc>
        <w:tc>
          <w:tcPr>
            <w:tcW w:w="630" w:type="dxa"/>
            <w:tcBorders>
              <w:top w:val="nil"/>
              <w:left w:val="nil"/>
              <w:bottom w:val="single" w:sz="4" w:space="0" w:color="000000" w:themeColor="text1"/>
              <w:right w:val="single" w:sz="4" w:space="0" w:color="auto"/>
            </w:tcBorders>
          </w:tcPr>
          <w:p w14:paraId="4B6AA9B2" w14:textId="77777777" w:rsidR="00F02AE0" w:rsidRDefault="00F02AE0" w:rsidP="005E26D3">
            <w:pPr>
              <w:widowControl/>
              <w:autoSpaceDE/>
              <w:autoSpaceDN/>
              <w:jc w:val="center"/>
              <w:rPr>
                <w:iCs/>
                <w:sz w:val="20"/>
                <w:szCs w:val="20"/>
                <w:lang w:bidi="ar-SA"/>
              </w:rPr>
            </w:pPr>
          </w:p>
          <w:p w14:paraId="55FCF28C" w14:textId="77777777" w:rsidR="00F02AE0" w:rsidRPr="00937043" w:rsidRDefault="00F02AE0" w:rsidP="005E26D3">
            <w:pPr>
              <w:widowControl/>
              <w:autoSpaceDE/>
              <w:autoSpaceDN/>
              <w:jc w:val="center"/>
              <w:rPr>
                <w:iCs/>
                <w:sz w:val="20"/>
                <w:szCs w:val="20"/>
                <w:lang w:bidi="ar-SA"/>
              </w:rPr>
            </w:pPr>
            <w:r>
              <w:rPr>
                <w:iCs/>
                <w:sz w:val="20"/>
                <w:szCs w:val="20"/>
                <w:lang w:bidi="ar-SA"/>
              </w:rPr>
              <w:t>5</w:t>
            </w:r>
          </w:p>
        </w:tc>
      </w:tr>
      <w:tr w:rsidR="00F02AE0" w:rsidRPr="002107FB" w14:paraId="0BA9F1F8" w14:textId="77777777" w:rsidTr="00F02AE0">
        <w:trPr>
          <w:trHeight w:val="396"/>
        </w:trPr>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193E2" w14:textId="77777777" w:rsidR="00F02AE0" w:rsidRPr="002107FB" w:rsidRDefault="00F02AE0" w:rsidP="005E26D3">
            <w:pPr>
              <w:widowControl/>
              <w:autoSpaceDE/>
              <w:autoSpaceDN/>
              <w:jc w:val="center"/>
              <w:rPr>
                <w:b/>
                <w:bCs/>
                <w:i/>
                <w:iCs/>
                <w:sz w:val="28"/>
                <w:szCs w:val="28"/>
                <w:lang w:bidi="ar-SA"/>
              </w:rPr>
            </w:pPr>
            <w:r w:rsidRPr="002107FB">
              <w:rPr>
                <w:b/>
                <w:bCs/>
                <w:i/>
                <w:iCs/>
                <w:sz w:val="28"/>
                <w:szCs w:val="28"/>
                <w:lang w:bidi="ar-SA"/>
              </w:rPr>
              <w:t>tổng</w:t>
            </w:r>
          </w:p>
        </w:tc>
        <w:tc>
          <w:tcPr>
            <w:tcW w:w="2231" w:type="dxa"/>
            <w:tcBorders>
              <w:top w:val="nil"/>
              <w:left w:val="nil"/>
              <w:bottom w:val="single" w:sz="4" w:space="0" w:color="auto"/>
              <w:right w:val="single" w:sz="4" w:space="0" w:color="auto"/>
            </w:tcBorders>
            <w:shd w:val="clear" w:color="auto" w:fill="auto"/>
            <w:noWrap/>
            <w:vAlign w:val="center"/>
            <w:hideMark/>
          </w:tcPr>
          <w:p w14:paraId="7973102D" w14:textId="77777777" w:rsidR="00F02AE0" w:rsidRPr="002107FB" w:rsidRDefault="00F02AE0" w:rsidP="005E26D3">
            <w:pPr>
              <w:widowControl/>
              <w:autoSpaceDE/>
              <w:autoSpaceDN/>
              <w:jc w:val="center"/>
              <w:rPr>
                <w:b/>
                <w:bCs/>
                <w:i/>
                <w:iCs/>
                <w:sz w:val="28"/>
                <w:szCs w:val="28"/>
                <w:lang w:bidi="ar-SA"/>
              </w:rPr>
            </w:pPr>
          </w:p>
        </w:tc>
        <w:tc>
          <w:tcPr>
            <w:tcW w:w="550" w:type="dxa"/>
            <w:tcBorders>
              <w:top w:val="nil"/>
              <w:left w:val="nil"/>
              <w:bottom w:val="single" w:sz="4" w:space="0" w:color="auto"/>
              <w:right w:val="single" w:sz="4" w:space="0" w:color="auto"/>
            </w:tcBorders>
            <w:shd w:val="clear" w:color="auto" w:fill="auto"/>
            <w:noWrap/>
            <w:vAlign w:val="center"/>
          </w:tcPr>
          <w:p w14:paraId="4E408EB3" w14:textId="77777777" w:rsidR="00F02AE0" w:rsidRPr="002107FB" w:rsidRDefault="00F02AE0" w:rsidP="005E26D3">
            <w:pPr>
              <w:widowControl/>
              <w:autoSpaceDE/>
              <w:autoSpaceDN/>
              <w:jc w:val="center"/>
              <w:rPr>
                <w:b/>
                <w:bCs/>
                <w:i/>
                <w:iCs/>
                <w:sz w:val="28"/>
                <w:szCs w:val="28"/>
                <w:lang w:bidi="ar-SA"/>
              </w:rPr>
            </w:pPr>
            <w:r>
              <w:rPr>
                <w:b/>
                <w:bCs/>
                <w:i/>
                <w:iCs/>
                <w:sz w:val="28"/>
                <w:szCs w:val="28"/>
                <w:lang w:bidi="ar-SA"/>
              </w:rPr>
              <w:t>16</w:t>
            </w:r>
          </w:p>
        </w:tc>
        <w:tc>
          <w:tcPr>
            <w:tcW w:w="710" w:type="dxa"/>
            <w:tcBorders>
              <w:top w:val="nil"/>
              <w:left w:val="nil"/>
              <w:bottom w:val="single" w:sz="4" w:space="0" w:color="auto"/>
              <w:right w:val="single" w:sz="4" w:space="0" w:color="auto"/>
            </w:tcBorders>
            <w:shd w:val="clear" w:color="auto" w:fill="auto"/>
            <w:noWrap/>
            <w:vAlign w:val="center"/>
          </w:tcPr>
          <w:p w14:paraId="1DAF48B7" w14:textId="77777777" w:rsidR="00F02AE0" w:rsidRPr="00374837" w:rsidRDefault="00F02AE0" w:rsidP="005E26D3">
            <w:pPr>
              <w:widowControl/>
              <w:autoSpaceDE/>
              <w:autoSpaceDN/>
              <w:jc w:val="center"/>
              <w:rPr>
                <w:bCs/>
                <w:iCs/>
                <w:sz w:val="28"/>
                <w:szCs w:val="28"/>
                <w:lang w:bidi="ar-SA"/>
              </w:rPr>
            </w:pPr>
            <w:r>
              <w:rPr>
                <w:bCs/>
                <w:iCs/>
                <w:sz w:val="28"/>
                <w:szCs w:val="28"/>
                <w:lang w:bidi="ar-SA"/>
              </w:rPr>
              <w:t>12</w:t>
            </w:r>
          </w:p>
        </w:tc>
        <w:tc>
          <w:tcPr>
            <w:tcW w:w="540" w:type="dxa"/>
            <w:tcBorders>
              <w:top w:val="nil"/>
              <w:left w:val="nil"/>
              <w:bottom w:val="single" w:sz="4" w:space="0" w:color="auto"/>
              <w:right w:val="single" w:sz="4" w:space="0" w:color="auto"/>
            </w:tcBorders>
            <w:shd w:val="clear" w:color="auto" w:fill="auto"/>
            <w:noWrap/>
            <w:vAlign w:val="center"/>
          </w:tcPr>
          <w:p w14:paraId="6885463B" w14:textId="77777777" w:rsidR="00F02AE0" w:rsidRPr="002107FB" w:rsidRDefault="00F02AE0" w:rsidP="005E26D3">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BE436A6" w14:textId="77777777" w:rsidR="00F02AE0" w:rsidRPr="002107FB" w:rsidRDefault="00F02AE0" w:rsidP="005E26D3">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D1169C0" w14:textId="77777777" w:rsidR="00F02AE0" w:rsidRPr="002107FB" w:rsidRDefault="00F02AE0" w:rsidP="005E26D3">
            <w:pPr>
              <w:widowControl/>
              <w:autoSpaceDE/>
              <w:autoSpaceDN/>
              <w:jc w:val="center"/>
              <w:rPr>
                <w:b/>
                <w:bCs/>
                <w:i/>
                <w:iCs/>
                <w:sz w:val="28"/>
                <w:szCs w:val="28"/>
                <w:lang w:bidi="ar-SA"/>
              </w:rPr>
            </w:pPr>
            <w:r>
              <w:rPr>
                <w:b/>
                <w:bCs/>
                <w:i/>
                <w:iCs/>
                <w:sz w:val="28"/>
                <w:szCs w:val="28"/>
                <w:lang w:bidi="ar-SA"/>
              </w:rPr>
              <w:t>12</w:t>
            </w:r>
          </w:p>
        </w:tc>
        <w:tc>
          <w:tcPr>
            <w:tcW w:w="630" w:type="dxa"/>
            <w:tcBorders>
              <w:top w:val="nil"/>
              <w:left w:val="nil"/>
              <w:bottom w:val="single" w:sz="4" w:space="0" w:color="auto"/>
              <w:right w:val="single" w:sz="4" w:space="0" w:color="auto"/>
            </w:tcBorders>
            <w:shd w:val="clear" w:color="auto" w:fill="auto"/>
            <w:noWrap/>
            <w:vAlign w:val="center"/>
          </w:tcPr>
          <w:p w14:paraId="0012D6BA" w14:textId="77777777" w:rsidR="00F02AE0" w:rsidRPr="00374837" w:rsidRDefault="00F02AE0" w:rsidP="005E26D3">
            <w:pPr>
              <w:widowControl/>
              <w:autoSpaceDE/>
              <w:autoSpaceDN/>
              <w:jc w:val="center"/>
              <w:rPr>
                <w:bCs/>
                <w:iCs/>
                <w:sz w:val="28"/>
                <w:szCs w:val="28"/>
                <w:lang w:bidi="ar-SA"/>
              </w:rPr>
            </w:pPr>
            <w:r>
              <w:rPr>
                <w:bCs/>
                <w:iCs/>
                <w:sz w:val="28"/>
                <w:szCs w:val="28"/>
                <w:lang w:bidi="ar-SA"/>
              </w:rPr>
              <w:t>12</w:t>
            </w:r>
          </w:p>
        </w:tc>
        <w:tc>
          <w:tcPr>
            <w:tcW w:w="540" w:type="dxa"/>
            <w:tcBorders>
              <w:top w:val="nil"/>
              <w:left w:val="nil"/>
              <w:bottom w:val="single" w:sz="4" w:space="0" w:color="auto"/>
              <w:right w:val="single" w:sz="4" w:space="0" w:color="auto"/>
            </w:tcBorders>
            <w:shd w:val="clear" w:color="auto" w:fill="auto"/>
            <w:noWrap/>
            <w:vAlign w:val="center"/>
          </w:tcPr>
          <w:p w14:paraId="6DC4473A" w14:textId="77777777" w:rsidR="00F02AE0" w:rsidRPr="002107FB" w:rsidRDefault="00F02AE0" w:rsidP="005E26D3">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DED7BFA" w14:textId="77777777" w:rsidR="00F02AE0" w:rsidRPr="002107FB" w:rsidRDefault="00F02AE0" w:rsidP="005E26D3">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AB9E955" w14:textId="77777777" w:rsidR="00F02AE0" w:rsidRPr="002107FB" w:rsidRDefault="00F02AE0" w:rsidP="005E26D3">
            <w:pPr>
              <w:widowControl/>
              <w:autoSpaceDE/>
              <w:autoSpaceDN/>
              <w:jc w:val="center"/>
              <w:rPr>
                <w:b/>
                <w:bCs/>
                <w:i/>
                <w:iCs/>
                <w:sz w:val="28"/>
                <w:szCs w:val="28"/>
                <w:lang w:bidi="ar-SA"/>
              </w:rPr>
            </w:pPr>
            <w:r>
              <w:rPr>
                <w:b/>
                <w:bCs/>
                <w:i/>
                <w:iCs/>
                <w:sz w:val="28"/>
                <w:szCs w:val="28"/>
                <w:lang w:bidi="ar-SA"/>
              </w:rPr>
              <w:t>8</w:t>
            </w:r>
          </w:p>
        </w:tc>
        <w:tc>
          <w:tcPr>
            <w:tcW w:w="630" w:type="dxa"/>
            <w:tcBorders>
              <w:top w:val="nil"/>
              <w:left w:val="nil"/>
              <w:bottom w:val="single" w:sz="4" w:space="0" w:color="auto"/>
              <w:right w:val="single" w:sz="4" w:space="0" w:color="auto"/>
            </w:tcBorders>
            <w:shd w:val="clear" w:color="auto" w:fill="auto"/>
            <w:noWrap/>
            <w:vAlign w:val="center"/>
          </w:tcPr>
          <w:p w14:paraId="09392E9C" w14:textId="77777777" w:rsidR="00F02AE0" w:rsidRPr="00374837" w:rsidRDefault="00F02AE0" w:rsidP="005E26D3">
            <w:pPr>
              <w:widowControl/>
              <w:autoSpaceDE/>
              <w:autoSpaceDN/>
              <w:jc w:val="center"/>
              <w:rPr>
                <w:bCs/>
                <w:iCs/>
                <w:sz w:val="28"/>
                <w:szCs w:val="28"/>
                <w:lang w:bidi="ar-SA"/>
              </w:rPr>
            </w:pPr>
            <w:r>
              <w:rPr>
                <w:bCs/>
                <w:iCs/>
                <w:sz w:val="28"/>
                <w:szCs w:val="28"/>
                <w:lang w:bidi="ar-SA"/>
              </w:rPr>
              <w:t>12</w:t>
            </w:r>
          </w:p>
        </w:tc>
        <w:tc>
          <w:tcPr>
            <w:tcW w:w="450" w:type="dxa"/>
            <w:tcBorders>
              <w:top w:val="nil"/>
              <w:left w:val="nil"/>
              <w:bottom w:val="single" w:sz="4" w:space="0" w:color="auto"/>
              <w:right w:val="single" w:sz="4" w:space="0" w:color="auto"/>
            </w:tcBorders>
            <w:shd w:val="clear" w:color="auto" w:fill="auto"/>
            <w:noWrap/>
            <w:vAlign w:val="center"/>
          </w:tcPr>
          <w:p w14:paraId="71BDCA25" w14:textId="77777777" w:rsidR="00F02AE0" w:rsidRPr="002107FB" w:rsidRDefault="00F02AE0" w:rsidP="005E26D3">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900E57B" w14:textId="77777777" w:rsidR="00F02AE0" w:rsidRPr="002107FB" w:rsidRDefault="00F02AE0" w:rsidP="005E26D3">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27052DC" w14:textId="77777777" w:rsidR="00F02AE0" w:rsidRPr="002107FB" w:rsidRDefault="00F02AE0" w:rsidP="005E26D3">
            <w:pPr>
              <w:widowControl/>
              <w:autoSpaceDE/>
              <w:autoSpaceDN/>
              <w:jc w:val="center"/>
              <w:rPr>
                <w:b/>
                <w:bCs/>
                <w:i/>
                <w:iCs/>
                <w:sz w:val="28"/>
                <w:szCs w:val="28"/>
                <w:lang w:bidi="ar-SA"/>
              </w:rPr>
            </w:pPr>
            <w:r>
              <w:rPr>
                <w:b/>
                <w:bCs/>
                <w:i/>
                <w:iCs/>
                <w:sz w:val="28"/>
                <w:szCs w:val="28"/>
                <w:lang w:bidi="ar-SA"/>
              </w:rPr>
              <w:t>4</w:t>
            </w:r>
          </w:p>
        </w:tc>
        <w:tc>
          <w:tcPr>
            <w:tcW w:w="620" w:type="dxa"/>
            <w:tcBorders>
              <w:top w:val="nil"/>
              <w:left w:val="nil"/>
              <w:bottom w:val="single" w:sz="4" w:space="0" w:color="auto"/>
              <w:right w:val="single" w:sz="4" w:space="0" w:color="auto"/>
            </w:tcBorders>
            <w:shd w:val="clear" w:color="auto" w:fill="auto"/>
            <w:noWrap/>
            <w:vAlign w:val="center"/>
          </w:tcPr>
          <w:p w14:paraId="3A279E16" w14:textId="77777777" w:rsidR="00F02AE0" w:rsidRPr="000B7905" w:rsidRDefault="00F02AE0" w:rsidP="005E26D3">
            <w:pPr>
              <w:widowControl/>
              <w:autoSpaceDE/>
              <w:autoSpaceDN/>
              <w:jc w:val="center"/>
              <w:rPr>
                <w:bCs/>
                <w:iCs/>
                <w:sz w:val="28"/>
                <w:szCs w:val="28"/>
                <w:lang w:bidi="ar-SA"/>
              </w:rPr>
            </w:pPr>
            <w:r>
              <w:rPr>
                <w:bCs/>
                <w:iCs/>
                <w:sz w:val="28"/>
                <w:szCs w:val="28"/>
                <w:lang w:bidi="ar-SA"/>
              </w:rPr>
              <w:t>9</w:t>
            </w:r>
          </w:p>
        </w:tc>
        <w:tc>
          <w:tcPr>
            <w:tcW w:w="460" w:type="dxa"/>
            <w:tcBorders>
              <w:top w:val="nil"/>
              <w:left w:val="nil"/>
              <w:bottom w:val="single" w:sz="4" w:space="0" w:color="auto"/>
              <w:right w:val="single" w:sz="4" w:space="0" w:color="auto"/>
            </w:tcBorders>
            <w:shd w:val="clear" w:color="auto" w:fill="auto"/>
            <w:noWrap/>
            <w:vAlign w:val="center"/>
          </w:tcPr>
          <w:p w14:paraId="1CE87581" w14:textId="77777777" w:rsidR="00F02AE0" w:rsidRPr="002107FB" w:rsidRDefault="00F02AE0" w:rsidP="005E26D3">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CF0A298" w14:textId="77777777" w:rsidR="00F02AE0" w:rsidRPr="002107FB" w:rsidRDefault="00F02AE0" w:rsidP="005E26D3">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69A54B2" w14:textId="77777777" w:rsidR="00F02AE0" w:rsidRPr="000B7905" w:rsidRDefault="00F02AE0" w:rsidP="005E26D3">
            <w:pPr>
              <w:widowControl/>
              <w:autoSpaceDE/>
              <w:autoSpaceDN/>
              <w:jc w:val="center"/>
              <w:rPr>
                <w:bCs/>
                <w:iCs/>
                <w:sz w:val="28"/>
                <w:szCs w:val="28"/>
                <w:lang w:bidi="ar-SA"/>
              </w:rPr>
            </w:pPr>
            <w:r>
              <w:rPr>
                <w:bCs/>
                <w:iCs/>
                <w:sz w:val="28"/>
                <w:szCs w:val="28"/>
                <w:lang w:bidi="ar-SA"/>
              </w:rPr>
              <w:t>40</w:t>
            </w:r>
          </w:p>
        </w:tc>
        <w:tc>
          <w:tcPr>
            <w:tcW w:w="540" w:type="dxa"/>
            <w:tcBorders>
              <w:top w:val="nil"/>
              <w:left w:val="nil"/>
              <w:bottom w:val="single" w:sz="4" w:space="0" w:color="auto"/>
              <w:right w:val="single" w:sz="4" w:space="0" w:color="auto"/>
            </w:tcBorders>
            <w:shd w:val="clear" w:color="auto" w:fill="auto"/>
            <w:noWrap/>
            <w:vAlign w:val="center"/>
          </w:tcPr>
          <w:p w14:paraId="79B00255" w14:textId="77777777" w:rsidR="00F02AE0" w:rsidRPr="002107FB" w:rsidRDefault="00F02AE0" w:rsidP="005E26D3">
            <w:pPr>
              <w:widowControl/>
              <w:autoSpaceDE/>
              <w:autoSpaceDN/>
              <w:jc w:val="center"/>
              <w:rPr>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705676A1" w14:textId="77777777" w:rsidR="00F02AE0" w:rsidRPr="000B7905" w:rsidRDefault="00F02AE0" w:rsidP="005E26D3">
            <w:pPr>
              <w:widowControl/>
              <w:autoSpaceDE/>
              <w:autoSpaceDN/>
              <w:jc w:val="center"/>
              <w:rPr>
                <w:bCs/>
                <w:sz w:val="28"/>
                <w:szCs w:val="28"/>
                <w:lang w:bidi="ar-SA"/>
              </w:rPr>
            </w:pPr>
            <w:r w:rsidRPr="000B7905">
              <w:rPr>
                <w:bCs/>
                <w:sz w:val="28"/>
                <w:szCs w:val="28"/>
                <w:lang w:bidi="ar-SA"/>
              </w:rPr>
              <w:t>5</w:t>
            </w:r>
            <w:r>
              <w:rPr>
                <w:bCs/>
                <w:sz w:val="28"/>
                <w:szCs w:val="28"/>
                <w:lang w:bidi="ar-SA"/>
              </w:rPr>
              <w:t>0</w:t>
            </w:r>
          </w:p>
        </w:tc>
        <w:tc>
          <w:tcPr>
            <w:tcW w:w="630" w:type="dxa"/>
            <w:tcBorders>
              <w:top w:val="nil"/>
              <w:left w:val="nil"/>
              <w:bottom w:val="single" w:sz="4" w:space="0" w:color="auto"/>
              <w:right w:val="single" w:sz="4" w:space="0" w:color="auto"/>
            </w:tcBorders>
            <w:vAlign w:val="center"/>
          </w:tcPr>
          <w:p w14:paraId="4011F327" w14:textId="77777777" w:rsidR="00F02AE0" w:rsidRPr="002107FB" w:rsidRDefault="00F02AE0" w:rsidP="005E26D3">
            <w:pPr>
              <w:widowControl/>
              <w:autoSpaceDE/>
              <w:autoSpaceDN/>
              <w:jc w:val="center"/>
              <w:rPr>
                <w:b/>
                <w:bCs/>
                <w:sz w:val="28"/>
                <w:szCs w:val="28"/>
                <w:lang w:bidi="ar-SA"/>
              </w:rPr>
            </w:pPr>
          </w:p>
        </w:tc>
      </w:tr>
      <w:tr w:rsidR="00F02AE0" w:rsidRPr="002107FB" w14:paraId="34C3C7A4" w14:textId="77777777" w:rsidTr="00F02AE0">
        <w:trPr>
          <w:trHeight w:val="288"/>
        </w:trPr>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45F8F" w14:textId="77777777" w:rsidR="00F02AE0" w:rsidRPr="002107FB" w:rsidRDefault="00F02AE0" w:rsidP="005E26D3">
            <w:pPr>
              <w:widowControl/>
              <w:autoSpaceDE/>
              <w:autoSpaceDN/>
              <w:jc w:val="center"/>
              <w:rPr>
                <w:b/>
                <w:bCs/>
                <w:i/>
                <w:iCs/>
                <w:sz w:val="28"/>
                <w:szCs w:val="28"/>
                <w:lang w:bidi="ar-SA"/>
              </w:rPr>
            </w:pPr>
            <w:r w:rsidRPr="002107FB">
              <w:rPr>
                <w:b/>
                <w:bCs/>
                <w:i/>
                <w:iCs/>
                <w:sz w:val="28"/>
                <w:szCs w:val="28"/>
                <w:lang w:bidi="ar-SA"/>
              </w:rPr>
              <w:t xml:space="preserve">tỉ lệ </w:t>
            </w:r>
          </w:p>
        </w:tc>
        <w:tc>
          <w:tcPr>
            <w:tcW w:w="2231" w:type="dxa"/>
            <w:tcBorders>
              <w:top w:val="nil"/>
              <w:left w:val="nil"/>
              <w:bottom w:val="single" w:sz="4" w:space="0" w:color="auto"/>
              <w:right w:val="single" w:sz="4" w:space="0" w:color="auto"/>
            </w:tcBorders>
            <w:shd w:val="clear" w:color="auto" w:fill="auto"/>
            <w:noWrap/>
            <w:vAlign w:val="center"/>
            <w:hideMark/>
          </w:tcPr>
          <w:p w14:paraId="4FC2A7B9" w14:textId="77777777" w:rsidR="00F02AE0" w:rsidRPr="002107FB" w:rsidRDefault="00F02AE0" w:rsidP="005E26D3">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9A93593" w14:textId="77777777" w:rsidR="00F02AE0" w:rsidRPr="002107FB" w:rsidRDefault="00F02AE0" w:rsidP="005E26D3">
            <w:pPr>
              <w:widowControl/>
              <w:autoSpaceDE/>
              <w:autoSpaceDN/>
              <w:jc w:val="center"/>
              <w:rPr>
                <w:sz w:val="28"/>
                <w:szCs w:val="28"/>
                <w:lang w:bidi="ar-SA"/>
              </w:rPr>
            </w:pPr>
            <w:r w:rsidRPr="002107FB">
              <w:rPr>
                <w:sz w:val="28"/>
                <w:szCs w:val="28"/>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B7952A5" w14:textId="77777777" w:rsidR="00F02AE0" w:rsidRPr="002107FB" w:rsidRDefault="00F02AE0" w:rsidP="005E26D3">
            <w:pPr>
              <w:widowControl/>
              <w:autoSpaceDE/>
              <w:autoSpaceDN/>
              <w:jc w:val="center"/>
              <w:rPr>
                <w:sz w:val="28"/>
                <w:szCs w:val="28"/>
                <w:lang w:bidi="ar-SA"/>
              </w:rPr>
            </w:pPr>
            <w:r w:rsidRPr="002107FB">
              <w:rPr>
                <w:sz w:val="28"/>
                <w:szCs w:val="28"/>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6462BA" w14:textId="77777777" w:rsidR="00F02AE0" w:rsidRPr="002107FB" w:rsidRDefault="00F02AE0" w:rsidP="005E26D3">
            <w:pPr>
              <w:widowControl/>
              <w:autoSpaceDE/>
              <w:autoSpaceDN/>
              <w:jc w:val="center"/>
              <w:rPr>
                <w:sz w:val="28"/>
                <w:szCs w:val="28"/>
                <w:lang w:bidi="ar-SA"/>
              </w:rPr>
            </w:pPr>
            <w:r w:rsidRPr="002107FB">
              <w:rPr>
                <w:sz w:val="28"/>
                <w:szCs w:val="28"/>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2C4ADE" w14:textId="77777777" w:rsidR="00F02AE0" w:rsidRPr="002107FB" w:rsidRDefault="00F02AE0" w:rsidP="005E26D3">
            <w:pPr>
              <w:widowControl/>
              <w:autoSpaceDE/>
              <w:autoSpaceDN/>
              <w:jc w:val="center"/>
              <w:rPr>
                <w:sz w:val="28"/>
                <w:szCs w:val="28"/>
                <w:lang w:bidi="ar-SA"/>
              </w:rPr>
            </w:pPr>
            <w:r w:rsidRPr="002107FB">
              <w:rPr>
                <w:sz w:val="28"/>
                <w:szCs w:val="28"/>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7441038F" w14:textId="77777777" w:rsidR="00F02AE0" w:rsidRPr="002107FB" w:rsidRDefault="00F02AE0" w:rsidP="005E26D3">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D3267C7" w14:textId="77777777" w:rsidR="00F02AE0" w:rsidRPr="002107FB" w:rsidRDefault="00F02AE0" w:rsidP="005E26D3">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1C42D9D" w14:textId="77777777" w:rsidR="00F02AE0" w:rsidRPr="002107FB" w:rsidRDefault="00F02AE0" w:rsidP="005E26D3">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2E169E4D" w14:textId="77777777" w:rsidR="00F02AE0" w:rsidRPr="00381D5B" w:rsidRDefault="00F02AE0" w:rsidP="005E26D3">
            <w:pPr>
              <w:widowControl/>
              <w:autoSpaceDE/>
              <w:autoSpaceDN/>
              <w:rPr>
                <w:lang w:bidi="ar-SA"/>
              </w:rPr>
            </w:pPr>
            <w:r w:rsidRPr="00381D5B">
              <w:rPr>
                <w:lang w:bidi="ar-SA"/>
              </w:rPr>
              <w:t>100</w:t>
            </w:r>
            <w:r>
              <w:rPr>
                <w:lang w:bidi="ar-SA"/>
              </w:rPr>
              <w:t>%</w:t>
            </w:r>
          </w:p>
        </w:tc>
      </w:tr>
      <w:tr w:rsidR="00F02AE0" w:rsidRPr="00F635A2" w14:paraId="63C064E0" w14:textId="77777777" w:rsidTr="00F02AE0">
        <w:trPr>
          <w:trHeight w:val="288"/>
        </w:trPr>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EA5FC" w14:textId="77777777" w:rsidR="00F02AE0" w:rsidRPr="00F635A2" w:rsidRDefault="00F02AE0" w:rsidP="005E26D3">
            <w:pPr>
              <w:widowControl/>
              <w:autoSpaceDE/>
              <w:autoSpaceDN/>
              <w:jc w:val="center"/>
              <w:rPr>
                <w:sz w:val="26"/>
                <w:szCs w:val="26"/>
                <w:lang w:bidi="ar-SA"/>
              </w:rPr>
            </w:pPr>
            <w:r w:rsidRPr="00F635A2">
              <w:rPr>
                <w:sz w:val="26"/>
                <w:szCs w:val="26"/>
                <w:lang w:bidi="ar-SA"/>
              </w:rPr>
              <w:t>tổng điểm</w:t>
            </w:r>
          </w:p>
        </w:tc>
        <w:tc>
          <w:tcPr>
            <w:tcW w:w="2231" w:type="dxa"/>
            <w:tcBorders>
              <w:top w:val="nil"/>
              <w:left w:val="nil"/>
              <w:bottom w:val="single" w:sz="4" w:space="0" w:color="auto"/>
              <w:right w:val="nil"/>
            </w:tcBorders>
            <w:shd w:val="clear" w:color="auto" w:fill="auto"/>
            <w:noWrap/>
            <w:vAlign w:val="center"/>
            <w:hideMark/>
          </w:tcPr>
          <w:p w14:paraId="73C2925B" w14:textId="77777777" w:rsidR="00F02AE0" w:rsidRPr="00F635A2" w:rsidRDefault="00F02AE0" w:rsidP="005E26D3">
            <w:pPr>
              <w:widowControl/>
              <w:autoSpaceDE/>
              <w:autoSpaceDN/>
              <w:jc w:val="center"/>
              <w:rPr>
                <w:sz w:val="26"/>
                <w:szCs w:val="26"/>
                <w:lang w:bidi="ar-SA"/>
              </w:rPr>
            </w:pPr>
            <w:r w:rsidRPr="00F635A2">
              <w:rPr>
                <w:sz w:val="26"/>
                <w:szCs w:val="26"/>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7596C9" w14:textId="77777777" w:rsidR="00F02AE0" w:rsidRPr="00F635A2" w:rsidRDefault="00F02AE0" w:rsidP="005E26D3">
            <w:pPr>
              <w:widowControl/>
              <w:autoSpaceDE/>
              <w:autoSpaceDN/>
              <w:jc w:val="center"/>
              <w:rPr>
                <w:b/>
                <w:bCs/>
                <w:i/>
                <w:iCs/>
                <w:sz w:val="26"/>
                <w:szCs w:val="26"/>
                <w:lang w:bidi="ar-SA"/>
              </w:rPr>
            </w:pPr>
            <w:r w:rsidRPr="00F635A2">
              <w:rPr>
                <w:b/>
                <w:bCs/>
                <w:i/>
                <w:iCs/>
                <w:sz w:val="26"/>
                <w:szCs w:val="26"/>
                <w:lang w:bidi="ar-SA"/>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265BE2" w14:textId="77777777" w:rsidR="00F02AE0" w:rsidRPr="00F635A2" w:rsidRDefault="00F02AE0" w:rsidP="005E26D3">
            <w:pPr>
              <w:widowControl/>
              <w:autoSpaceDE/>
              <w:autoSpaceDN/>
              <w:jc w:val="center"/>
              <w:rPr>
                <w:b/>
                <w:bCs/>
                <w:i/>
                <w:iCs/>
                <w:sz w:val="26"/>
                <w:szCs w:val="26"/>
                <w:lang w:bidi="ar-SA"/>
              </w:rPr>
            </w:pPr>
            <w:r w:rsidRPr="00F635A2">
              <w:rPr>
                <w:b/>
                <w:bCs/>
                <w:i/>
                <w:iCs/>
                <w:sz w:val="26"/>
                <w:szCs w:val="26"/>
                <w:lang w:bidi="ar-SA"/>
              </w:rPr>
              <w:t>3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9FD627" w14:textId="77777777" w:rsidR="00F02AE0" w:rsidRPr="00F635A2" w:rsidRDefault="00F02AE0" w:rsidP="005E26D3">
            <w:pPr>
              <w:widowControl/>
              <w:autoSpaceDE/>
              <w:autoSpaceDN/>
              <w:jc w:val="center"/>
              <w:rPr>
                <w:b/>
                <w:bCs/>
                <w:i/>
                <w:iCs/>
                <w:sz w:val="26"/>
                <w:szCs w:val="26"/>
                <w:lang w:bidi="ar-SA"/>
              </w:rPr>
            </w:pPr>
            <w:r w:rsidRPr="00F635A2">
              <w:rPr>
                <w:b/>
                <w:bCs/>
                <w:i/>
                <w:iCs/>
                <w:sz w:val="26"/>
                <w:szCs w:val="26"/>
                <w:lang w:bidi="ar-SA"/>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CE762F7" w14:textId="77777777" w:rsidR="00F02AE0" w:rsidRPr="00F635A2" w:rsidRDefault="00F02AE0" w:rsidP="005E26D3">
            <w:pPr>
              <w:widowControl/>
              <w:autoSpaceDE/>
              <w:autoSpaceDN/>
              <w:jc w:val="center"/>
              <w:rPr>
                <w:b/>
                <w:bCs/>
                <w:i/>
                <w:iCs/>
                <w:sz w:val="26"/>
                <w:szCs w:val="26"/>
                <w:lang w:bidi="ar-SA"/>
              </w:rPr>
            </w:pPr>
            <w:r w:rsidRPr="00F635A2">
              <w:rPr>
                <w:b/>
                <w:bCs/>
                <w:i/>
                <w:iCs/>
                <w:sz w:val="26"/>
                <w:szCs w:val="26"/>
                <w:lang w:bidi="ar-SA"/>
              </w:rPr>
              <w:t>1 điểm</w:t>
            </w:r>
          </w:p>
        </w:tc>
        <w:tc>
          <w:tcPr>
            <w:tcW w:w="540" w:type="dxa"/>
            <w:tcBorders>
              <w:top w:val="nil"/>
              <w:left w:val="nil"/>
              <w:bottom w:val="single" w:sz="4" w:space="0" w:color="auto"/>
              <w:right w:val="single" w:sz="4" w:space="0" w:color="auto"/>
            </w:tcBorders>
            <w:shd w:val="clear" w:color="auto" w:fill="auto"/>
            <w:noWrap/>
            <w:vAlign w:val="center"/>
            <w:hideMark/>
          </w:tcPr>
          <w:p w14:paraId="53CCA4E6" w14:textId="77777777" w:rsidR="00F02AE0" w:rsidRPr="00F635A2" w:rsidRDefault="00F02AE0" w:rsidP="005E26D3">
            <w:pPr>
              <w:widowControl/>
              <w:autoSpaceDE/>
              <w:autoSpaceDN/>
              <w:rPr>
                <w:sz w:val="26"/>
                <w:szCs w:val="26"/>
                <w:lang w:bidi="ar-SA"/>
              </w:rPr>
            </w:pPr>
            <w:r w:rsidRPr="00F635A2">
              <w:rPr>
                <w:sz w:val="26"/>
                <w:szCs w:val="26"/>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CDEFF77" w14:textId="77777777" w:rsidR="00F02AE0" w:rsidRPr="00F635A2" w:rsidRDefault="00F02AE0" w:rsidP="005E26D3">
            <w:pPr>
              <w:widowControl/>
              <w:autoSpaceDE/>
              <w:autoSpaceDN/>
              <w:rPr>
                <w:sz w:val="26"/>
                <w:szCs w:val="26"/>
                <w:lang w:bidi="ar-SA"/>
              </w:rPr>
            </w:pPr>
            <w:r w:rsidRPr="00F635A2">
              <w:rPr>
                <w:sz w:val="26"/>
                <w:szCs w:val="26"/>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41FB785C" w14:textId="77777777" w:rsidR="00F02AE0" w:rsidRPr="00F635A2" w:rsidRDefault="00F02AE0" w:rsidP="005E26D3">
            <w:pPr>
              <w:widowControl/>
              <w:autoSpaceDE/>
              <w:autoSpaceDN/>
              <w:rPr>
                <w:sz w:val="26"/>
                <w:szCs w:val="26"/>
                <w:lang w:bidi="ar-SA"/>
              </w:rPr>
            </w:pPr>
            <w:r w:rsidRPr="00F635A2">
              <w:rPr>
                <w:sz w:val="26"/>
                <w:szCs w:val="26"/>
                <w:lang w:bidi="ar-SA"/>
              </w:rPr>
              <w:t> </w:t>
            </w:r>
          </w:p>
        </w:tc>
        <w:tc>
          <w:tcPr>
            <w:tcW w:w="630" w:type="dxa"/>
            <w:tcBorders>
              <w:top w:val="nil"/>
              <w:left w:val="nil"/>
              <w:bottom w:val="single" w:sz="4" w:space="0" w:color="auto"/>
              <w:right w:val="single" w:sz="4" w:space="0" w:color="auto"/>
            </w:tcBorders>
          </w:tcPr>
          <w:p w14:paraId="67452C46" w14:textId="77777777" w:rsidR="00F02AE0" w:rsidRPr="00F635A2" w:rsidRDefault="00F02AE0" w:rsidP="005E26D3">
            <w:pPr>
              <w:widowControl/>
              <w:autoSpaceDE/>
              <w:autoSpaceDN/>
              <w:rPr>
                <w:sz w:val="26"/>
                <w:szCs w:val="26"/>
                <w:lang w:bidi="ar-SA"/>
              </w:rPr>
            </w:pPr>
          </w:p>
        </w:tc>
      </w:tr>
    </w:tbl>
    <w:p w14:paraId="2FF7EC45" w14:textId="77777777" w:rsidR="00F02AE0" w:rsidRDefault="00F02AE0" w:rsidP="007A3F24">
      <w:pPr>
        <w:jc w:val="center"/>
        <w:rPr>
          <w:b/>
          <w:bCs/>
          <w:sz w:val="26"/>
          <w:szCs w:val="26"/>
        </w:rPr>
      </w:pPr>
    </w:p>
    <w:p w14:paraId="2B1ECC44" w14:textId="77777777" w:rsidR="00F02AE0" w:rsidRDefault="00F02AE0" w:rsidP="007A3F24">
      <w:pPr>
        <w:jc w:val="center"/>
        <w:rPr>
          <w:b/>
          <w:bCs/>
          <w:sz w:val="26"/>
          <w:szCs w:val="26"/>
        </w:rPr>
      </w:pPr>
    </w:p>
    <w:p w14:paraId="2587E50E" w14:textId="77777777" w:rsidR="00F02AE0" w:rsidRDefault="00F02AE0" w:rsidP="007A3F24">
      <w:pPr>
        <w:jc w:val="center"/>
        <w:rPr>
          <w:b/>
          <w:bCs/>
          <w:sz w:val="26"/>
          <w:szCs w:val="26"/>
        </w:rPr>
      </w:pPr>
    </w:p>
    <w:p w14:paraId="1D7213A7" w14:textId="64B9DD3F" w:rsidR="00F02AE0" w:rsidRPr="00F02AE0" w:rsidRDefault="00F02AE0" w:rsidP="00F02AE0">
      <w:pPr>
        <w:autoSpaceDE/>
        <w:autoSpaceDN/>
        <w:spacing w:before="20" w:after="80"/>
        <w:ind w:left="720"/>
        <w:contextualSpacing/>
        <w:jc w:val="center"/>
        <w:rPr>
          <w:rFonts w:eastAsia="Calibri"/>
          <w:b/>
          <w:color w:val="00B050"/>
          <w:sz w:val="32"/>
          <w:szCs w:val="32"/>
          <w:lang w:bidi="ar-SA"/>
        </w:rPr>
      </w:pPr>
      <w:r w:rsidRPr="00F02AE0">
        <w:rPr>
          <w:rFonts w:eastAsia="Calibri"/>
          <w:b/>
          <w:color w:val="00B050"/>
          <w:sz w:val="32"/>
          <w:szCs w:val="32"/>
          <w:lang w:bidi="ar-SA"/>
        </w:rPr>
        <w:t>BẢN ĐẶC TẢ ĐỀ KIỂM CUỐI HỌC KÌ 1</w:t>
      </w:r>
      <w:r>
        <w:rPr>
          <w:rFonts w:eastAsia="Calibri"/>
          <w:b/>
          <w:color w:val="00B050"/>
          <w:sz w:val="32"/>
          <w:szCs w:val="32"/>
          <w:lang w:bidi="ar-SA"/>
        </w:rPr>
        <w:t>-</w:t>
      </w:r>
      <w:r w:rsidRPr="00F02AE0">
        <w:rPr>
          <w:rFonts w:eastAsia="Calibri"/>
          <w:b/>
          <w:color w:val="00B050"/>
          <w:sz w:val="32"/>
          <w:szCs w:val="32"/>
          <w:lang w:bidi="ar-SA"/>
        </w:rPr>
        <w:t xml:space="preserve"> Trắc nghiệm 100% (40 câu)</w:t>
      </w:r>
    </w:p>
    <w:p w14:paraId="3C68BD51" w14:textId="7F253D25" w:rsidR="00F02AE0" w:rsidRPr="00F02AE0" w:rsidRDefault="00F02AE0" w:rsidP="00F02AE0">
      <w:pPr>
        <w:autoSpaceDE/>
        <w:autoSpaceDN/>
        <w:spacing w:before="20" w:after="80"/>
        <w:jc w:val="center"/>
        <w:rPr>
          <w:rFonts w:eastAsia="Calibri"/>
          <w:b/>
          <w:color w:val="000000"/>
          <w:sz w:val="24"/>
          <w:szCs w:val="24"/>
          <w:lang w:bidi="ar-SA"/>
        </w:rPr>
      </w:pPr>
      <w:r w:rsidRPr="00F02AE0">
        <w:rPr>
          <w:rFonts w:eastAsia="Calibri"/>
          <w:b/>
          <w:color w:val="000000"/>
          <w:sz w:val="24"/>
          <w:szCs w:val="24"/>
          <w:lang w:bidi="ar-SA"/>
        </w:rPr>
        <w:t>MÔN: VẬT LÍ 1</w:t>
      </w:r>
      <w:r>
        <w:rPr>
          <w:rFonts w:eastAsia="Calibri"/>
          <w:b/>
          <w:color w:val="000000"/>
          <w:sz w:val="24"/>
          <w:szCs w:val="24"/>
          <w:lang w:bidi="ar-SA"/>
        </w:rPr>
        <w:t>2</w:t>
      </w:r>
      <w:r w:rsidRPr="00F02AE0">
        <w:rPr>
          <w:rFonts w:eastAsia="Calibri"/>
          <w:b/>
          <w:color w:val="000000"/>
          <w:sz w:val="24"/>
          <w:szCs w:val="24"/>
          <w:lang w:bidi="ar-SA"/>
        </w:rPr>
        <w:t xml:space="preserve"> – THỜI GIAN LÀM BÀI: 50 PHÚT</w:t>
      </w:r>
    </w:p>
    <w:p w14:paraId="17F4FB3C" w14:textId="77777777" w:rsidR="00900D3E" w:rsidRPr="002107FB" w:rsidRDefault="00900D3E" w:rsidP="00900D3E">
      <w:pPr>
        <w:widowControl/>
        <w:autoSpaceDE/>
        <w:autoSpaceDN/>
        <w:jc w:val="both"/>
        <w:rPr>
          <w:b/>
          <w:bCs/>
          <w:sz w:val="24"/>
          <w:szCs w:val="24"/>
          <w:lang w:bidi="ar-SA"/>
        </w:rPr>
      </w:pPr>
    </w:p>
    <w:tbl>
      <w:tblPr>
        <w:tblW w:w="1518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23"/>
        <w:gridCol w:w="1597"/>
        <w:gridCol w:w="1473"/>
        <w:gridCol w:w="8190"/>
        <w:gridCol w:w="751"/>
        <w:gridCol w:w="864"/>
        <w:gridCol w:w="765"/>
        <w:gridCol w:w="724"/>
      </w:tblGrid>
      <w:tr w:rsidR="00900D3E" w:rsidRPr="002107FB" w14:paraId="71141153" w14:textId="77777777" w:rsidTr="00F02AE0">
        <w:trPr>
          <w:jc w:val="center"/>
        </w:trPr>
        <w:tc>
          <w:tcPr>
            <w:tcW w:w="823" w:type="dxa"/>
            <w:vMerge w:val="restart"/>
            <w:shd w:val="clear" w:color="auto" w:fill="auto"/>
            <w:vAlign w:val="center"/>
          </w:tcPr>
          <w:p w14:paraId="2C56E751" w14:textId="77777777" w:rsidR="00900D3E" w:rsidRPr="002107FB" w:rsidRDefault="00900D3E" w:rsidP="006E78CE">
            <w:pPr>
              <w:pStyle w:val="ListParagraph"/>
              <w:rPr>
                <w:b/>
                <w:sz w:val="24"/>
                <w:szCs w:val="24"/>
              </w:rPr>
            </w:pPr>
            <w:r w:rsidRPr="002107FB">
              <w:rPr>
                <w:b/>
                <w:sz w:val="24"/>
                <w:szCs w:val="24"/>
              </w:rPr>
              <w:t>STT</w:t>
            </w:r>
          </w:p>
        </w:tc>
        <w:tc>
          <w:tcPr>
            <w:tcW w:w="1597" w:type="dxa"/>
            <w:vMerge w:val="restart"/>
            <w:shd w:val="clear" w:color="auto" w:fill="auto"/>
            <w:vAlign w:val="center"/>
          </w:tcPr>
          <w:p w14:paraId="1CF4E2F3" w14:textId="77777777" w:rsidR="00900D3E" w:rsidRPr="002107FB" w:rsidRDefault="00900D3E" w:rsidP="006E78CE">
            <w:pPr>
              <w:jc w:val="center"/>
              <w:rPr>
                <w:sz w:val="24"/>
                <w:szCs w:val="24"/>
              </w:rPr>
            </w:pPr>
            <w:r w:rsidRPr="002107FB">
              <w:rPr>
                <w:b/>
                <w:sz w:val="24"/>
                <w:szCs w:val="24"/>
              </w:rPr>
              <w:t>Nội dung</w:t>
            </w:r>
          </w:p>
          <w:p w14:paraId="79B3338E" w14:textId="77777777" w:rsidR="00900D3E" w:rsidRPr="002107FB" w:rsidRDefault="00900D3E" w:rsidP="006E78CE">
            <w:pPr>
              <w:jc w:val="center"/>
              <w:rPr>
                <w:sz w:val="24"/>
                <w:szCs w:val="24"/>
              </w:rPr>
            </w:pPr>
            <w:r w:rsidRPr="002107FB">
              <w:rPr>
                <w:b/>
                <w:sz w:val="24"/>
                <w:szCs w:val="24"/>
              </w:rPr>
              <w:t>kiến thức</w:t>
            </w:r>
          </w:p>
        </w:tc>
        <w:tc>
          <w:tcPr>
            <w:tcW w:w="1473" w:type="dxa"/>
            <w:vMerge w:val="restart"/>
            <w:shd w:val="clear" w:color="auto" w:fill="auto"/>
            <w:vAlign w:val="center"/>
          </w:tcPr>
          <w:p w14:paraId="6ACDC006" w14:textId="77777777" w:rsidR="00900D3E" w:rsidRPr="002107FB" w:rsidRDefault="00900D3E" w:rsidP="006E78CE">
            <w:pPr>
              <w:jc w:val="center"/>
              <w:rPr>
                <w:sz w:val="24"/>
                <w:szCs w:val="24"/>
              </w:rPr>
            </w:pPr>
            <w:r w:rsidRPr="002107FB">
              <w:rPr>
                <w:b/>
                <w:sz w:val="24"/>
                <w:szCs w:val="24"/>
              </w:rPr>
              <w:t>Đơn vị kiến thức</w:t>
            </w:r>
          </w:p>
        </w:tc>
        <w:tc>
          <w:tcPr>
            <w:tcW w:w="8190" w:type="dxa"/>
            <w:vMerge w:val="restart"/>
            <w:shd w:val="clear" w:color="auto" w:fill="auto"/>
            <w:vAlign w:val="center"/>
          </w:tcPr>
          <w:p w14:paraId="724CA6AE" w14:textId="77777777" w:rsidR="00900D3E" w:rsidRPr="002107FB" w:rsidRDefault="00900D3E" w:rsidP="006E78CE">
            <w:pPr>
              <w:jc w:val="center"/>
              <w:rPr>
                <w:sz w:val="24"/>
                <w:szCs w:val="24"/>
              </w:rPr>
            </w:pPr>
            <w:r w:rsidRPr="002107FB">
              <w:rPr>
                <w:b/>
                <w:sz w:val="24"/>
                <w:szCs w:val="24"/>
              </w:rPr>
              <w:t>Chuẩn kiến thức kỹ năng cần kiểm tra</w:t>
            </w:r>
          </w:p>
        </w:tc>
        <w:tc>
          <w:tcPr>
            <w:tcW w:w="3104" w:type="dxa"/>
            <w:gridSpan w:val="4"/>
            <w:shd w:val="clear" w:color="auto" w:fill="auto"/>
            <w:vAlign w:val="center"/>
          </w:tcPr>
          <w:p w14:paraId="01A34ED6" w14:textId="77777777" w:rsidR="00900D3E" w:rsidRPr="002107FB" w:rsidRDefault="00900D3E" w:rsidP="006E78CE">
            <w:pPr>
              <w:jc w:val="center"/>
              <w:rPr>
                <w:sz w:val="24"/>
                <w:szCs w:val="24"/>
              </w:rPr>
            </w:pPr>
            <w:r w:rsidRPr="002107FB">
              <w:rPr>
                <w:b/>
                <w:sz w:val="24"/>
                <w:szCs w:val="24"/>
              </w:rPr>
              <w:t>Số câu hỏi theo mức độ nhận thức</w:t>
            </w:r>
          </w:p>
        </w:tc>
      </w:tr>
      <w:tr w:rsidR="00900D3E" w:rsidRPr="002107FB" w14:paraId="44647176" w14:textId="77777777" w:rsidTr="00F02AE0">
        <w:trPr>
          <w:jc w:val="center"/>
        </w:trPr>
        <w:tc>
          <w:tcPr>
            <w:tcW w:w="823" w:type="dxa"/>
            <w:vMerge/>
            <w:vAlign w:val="center"/>
          </w:tcPr>
          <w:p w14:paraId="29E99617" w14:textId="77777777" w:rsidR="00900D3E" w:rsidRPr="002107FB" w:rsidRDefault="00900D3E" w:rsidP="006E78CE">
            <w:pPr>
              <w:rPr>
                <w:sz w:val="24"/>
                <w:szCs w:val="24"/>
              </w:rPr>
            </w:pPr>
          </w:p>
        </w:tc>
        <w:tc>
          <w:tcPr>
            <w:tcW w:w="1597" w:type="dxa"/>
            <w:vMerge/>
            <w:vAlign w:val="center"/>
          </w:tcPr>
          <w:p w14:paraId="012FB5D1" w14:textId="77777777" w:rsidR="00900D3E" w:rsidRPr="002107FB" w:rsidRDefault="00900D3E" w:rsidP="006E78CE">
            <w:pPr>
              <w:jc w:val="center"/>
              <w:rPr>
                <w:sz w:val="24"/>
                <w:szCs w:val="24"/>
              </w:rPr>
            </w:pPr>
          </w:p>
        </w:tc>
        <w:tc>
          <w:tcPr>
            <w:tcW w:w="1473" w:type="dxa"/>
            <w:vMerge/>
            <w:vAlign w:val="center"/>
          </w:tcPr>
          <w:p w14:paraId="1E5ED504" w14:textId="77777777" w:rsidR="00900D3E" w:rsidRPr="002107FB" w:rsidRDefault="00900D3E" w:rsidP="006E78CE">
            <w:pPr>
              <w:jc w:val="center"/>
              <w:rPr>
                <w:sz w:val="24"/>
                <w:szCs w:val="24"/>
              </w:rPr>
            </w:pPr>
          </w:p>
        </w:tc>
        <w:tc>
          <w:tcPr>
            <w:tcW w:w="8190" w:type="dxa"/>
            <w:vMerge/>
            <w:vAlign w:val="center"/>
          </w:tcPr>
          <w:p w14:paraId="371EB5E0" w14:textId="77777777" w:rsidR="00900D3E" w:rsidRPr="002107FB" w:rsidRDefault="00900D3E" w:rsidP="006E78CE">
            <w:pPr>
              <w:rPr>
                <w:sz w:val="24"/>
                <w:szCs w:val="24"/>
              </w:rPr>
            </w:pPr>
          </w:p>
        </w:tc>
        <w:tc>
          <w:tcPr>
            <w:tcW w:w="751" w:type="dxa"/>
            <w:shd w:val="clear" w:color="auto" w:fill="auto"/>
            <w:vAlign w:val="center"/>
          </w:tcPr>
          <w:p w14:paraId="303412ED" w14:textId="77777777" w:rsidR="00900D3E" w:rsidRPr="002107FB" w:rsidRDefault="00900D3E" w:rsidP="006E78CE">
            <w:pPr>
              <w:jc w:val="center"/>
            </w:pPr>
            <w:r w:rsidRPr="002107FB">
              <w:rPr>
                <w:b/>
              </w:rPr>
              <w:t>Nhận biết</w:t>
            </w:r>
          </w:p>
        </w:tc>
        <w:tc>
          <w:tcPr>
            <w:tcW w:w="864" w:type="dxa"/>
            <w:shd w:val="clear" w:color="auto" w:fill="auto"/>
            <w:vAlign w:val="center"/>
          </w:tcPr>
          <w:p w14:paraId="58C6E743" w14:textId="77777777" w:rsidR="00900D3E" w:rsidRPr="002107FB" w:rsidRDefault="00900D3E" w:rsidP="006E78CE">
            <w:pPr>
              <w:jc w:val="center"/>
            </w:pPr>
            <w:r w:rsidRPr="002107FB">
              <w:rPr>
                <w:b/>
              </w:rPr>
              <w:t>Thông hiểu</w:t>
            </w:r>
          </w:p>
        </w:tc>
        <w:tc>
          <w:tcPr>
            <w:tcW w:w="765" w:type="dxa"/>
            <w:shd w:val="clear" w:color="auto" w:fill="auto"/>
            <w:vAlign w:val="center"/>
          </w:tcPr>
          <w:p w14:paraId="61A2D506" w14:textId="77777777" w:rsidR="00900D3E" w:rsidRPr="002107FB" w:rsidRDefault="00900D3E" w:rsidP="006E78CE">
            <w:pPr>
              <w:jc w:val="center"/>
            </w:pPr>
            <w:r w:rsidRPr="002107FB">
              <w:rPr>
                <w:b/>
              </w:rPr>
              <w:t>Vận dụng</w:t>
            </w:r>
          </w:p>
        </w:tc>
        <w:tc>
          <w:tcPr>
            <w:tcW w:w="724" w:type="dxa"/>
            <w:shd w:val="clear" w:color="auto" w:fill="auto"/>
            <w:vAlign w:val="center"/>
          </w:tcPr>
          <w:p w14:paraId="3ED31F4C" w14:textId="77777777" w:rsidR="00900D3E" w:rsidRPr="002107FB" w:rsidRDefault="00900D3E" w:rsidP="006E78CE">
            <w:pPr>
              <w:jc w:val="center"/>
            </w:pPr>
            <w:r w:rsidRPr="002107FB">
              <w:rPr>
                <w:b/>
              </w:rPr>
              <w:t>Vận dụng cao</w:t>
            </w:r>
          </w:p>
        </w:tc>
      </w:tr>
      <w:tr w:rsidR="00900D3E" w:rsidRPr="002107FB" w14:paraId="38B6F9C4" w14:textId="77777777" w:rsidTr="00F02AE0">
        <w:trPr>
          <w:jc w:val="center"/>
        </w:trPr>
        <w:tc>
          <w:tcPr>
            <w:tcW w:w="823" w:type="dxa"/>
            <w:tcBorders>
              <w:bottom w:val="single" w:sz="4" w:space="0" w:color="auto"/>
            </w:tcBorders>
            <w:shd w:val="clear" w:color="auto" w:fill="auto"/>
          </w:tcPr>
          <w:p w14:paraId="5C61A750" w14:textId="77777777" w:rsidR="00AE2991" w:rsidRDefault="00900D3E" w:rsidP="00900D3E">
            <w:pPr>
              <w:pStyle w:val="ListParagraph"/>
              <w:rPr>
                <w:b/>
                <w:sz w:val="24"/>
                <w:szCs w:val="24"/>
              </w:rPr>
            </w:pPr>
            <w:r w:rsidRPr="002107FB">
              <w:rPr>
                <w:b/>
                <w:sz w:val="24"/>
                <w:szCs w:val="24"/>
              </w:rPr>
              <w:t>1</w:t>
            </w:r>
          </w:p>
          <w:p w14:paraId="295C9409" w14:textId="77777777" w:rsidR="00AE2991" w:rsidRPr="00AE2991" w:rsidRDefault="00AE2991" w:rsidP="00AE2991"/>
          <w:p w14:paraId="5FA7ED4B" w14:textId="77777777" w:rsidR="00AE2991" w:rsidRPr="00AE2991" w:rsidRDefault="00AE2991" w:rsidP="00AE2991"/>
          <w:p w14:paraId="48472FC9" w14:textId="77777777" w:rsidR="00AE2991" w:rsidRPr="00AE2991" w:rsidRDefault="00AE2991" w:rsidP="00AE2991"/>
          <w:p w14:paraId="6E010E2E" w14:textId="77777777" w:rsidR="00900D3E" w:rsidRPr="00AE2991" w:rsidRDefault="00AE2991" w:rsidP="00D73AD3">
            <w:pPr>
              <w:jc w:val="center"/>
            </w:pPr>
            <w:r>
              <w:t>1</w:t>
            </w:r>
          </w:p>
        </w:tc>
        <w:tc>
          <w:tcPr>
            <w:tcW w:w="1597" w:type="dxa"/>
            <w:vMerge w:val="restart"/>
            <w:shd w:val="clear" w:color="auto" w:fill="auto"/>
            <w:vAlign w:val="center"/>
          </w:tcPr>
          <w:p w14:paraId="3989E496" w14:textId="77777777" w:rsidR="00900D3E" w:rsidRPr="00AE2991" w:rsidRDefault="00900D3E" w:rsidP="00900D3E">
            <w:pPr>
              <w:widowControl/>
              <w:autoSpaceDE/>
              <w:autoSpaceDN/>
              <w:rPr>
                <w:b/>
                <w:bCs/>
              </w:rPr>
            </w:pPr>
            <w:r w:rsidRPr="00AE2991">
              <w:rPr>
                <w:b/>
              </w:rPr>
              <w:t xml:space="preserve">I. </w:t>
            </w:r>
            <w:r w:rsidRPr="00AE2991">
              <w:rPr>
                <w:b/>
                <w:bCs/>
              </w:rPr>
              <w:t>Dao động cơ</w:t>
            </w:r>
          </w:p>
          <w:p w14:paraId="7A131B4A" w14:textId="77777777" w:rsidR="00900D3E" w:rsidRPr="002107FB" w:rsidRDefault="00900D3E" w:rsidP="00900D3E">
            <w:pPr>
              <w:jc w:val="center"/>
              <w:rPr>
                <w:sz w:val="24"/>
                <w:szCs w:val="24"/>
              </w:rPr>
            </w:pPr>
          </w:p>
        </w:tc>
        <w:tc>
          <w:tcPr>
            <w:tcW w:w="1473" w:type="dxa"/>
            <w:shd w:val="clear" w:color="auto" w:fill="auto"/>
            <w:vAlign w:val="center"/>
          </w:tcPr>
          <w:p w14:paraId="4A0AED0E" w14:textId="77777777" w:rsidR="00900D3E" w:rsidRPr="002107FB" w:rsidRDefault="00900D3E" w:rsidP="00AE2991">
            <w:pPr>
              <w:jc w:val="center"/>
              <w:rPr>
                <w:sz w:val="24"/>
                <w:szCs w:val="24"/>
              </w:rPr>
            </w:pPr>
            <w:r w:rsidRPr="002107FB">
              <w:rPr>
                <w:sz w:val="24"/>
                <w:szCs w:val="24"/>
              </w:rPr>
              <w:t>I</w:t>
            </w:r>
            <w:r w:rsidR="00AE2991">
              <w:t>.1.</w:t>
            </w:r>
            <w:r w:rsidRPr="00AE2991">
              <w:rPr>
                <w:bCs/>
                <w:lang w:bidi="ar-SA"/>
              </w:rPr>
              <w:t>Dao động điều hòa</w:t>
            </w:r>
          </w:p>
        </w:tc>
        <w:tc>
          <w:tcPr>
            <w:tcW w:w="8190" w:type="dxa"/>
            <w:shd w:val="clear" w:color="auto" w:fill="auto"/>
          </w:tcPr>
          <w:p w14:paraId="2034FFA4" w14:textId="77777777" w:rsidR="00900D3E" w:rsidRPr="00900D3E" w:rsidRDefault="00900D3E" w:rsidP="00900D3E">
            <w:pPr>
              <w:jc w:val="both"/>
              <w:rPr>
                <w:sz w:val="24"/>
                <w:szCs w:val="24"/>
              </w:rPr>
            </w:pPr>
            <w:r w:rsidRPr="00900D3E">
              <w:rPr>
                <w:b/>
                <w:sz w:val="24"/>
                <w:szCs w:val="24"/>
              </w:rPr>
              <w:t>Nhận biết:</w:t>
            </w:r>
          </w:p>
          <w:p w14:paraId="2C3FE9FB" w14:textId="77777777" w:rsidR="00900D3E" w:rsidRPr="00900D3E" w:rsidRDefault="00900D3E" w:rsidP="00900D3E">
            <w:pPr>
              <w:jc w:val="both"/>
              <w:rPr>
                <w:sz w:val="24"/>
                <w:szCs w:val="24"/>
              </w:rPr>
            </w:pPr>
            <w:r w:rsidRPr="00900D3E">
              <w:rPr>
                <w:sz w:val="24"/>
                <w:szCs w:val="24"/>
              </w:rPr>
              <w:t>- Liệt kê được các loại khái niệm: biên độ, tần số góc, pha dao động, pha ban đầu ban</w:t>
            </w:r>
          </w:p>
          <w:p w14:paraId="2B000CE4" w14:textId="77777777" w:rsidR="00900D3E" w:rsidRPr="00900D3E" w:rsidRDefault="00900D3E" w:rsidP="00900D3E">
            <w:pPr>
              <w:jc w:val="both"/>
              <w:rPr>
                <w:sz w:val="24"/>
                <w:szCs w:val="24"/>
              </w:rPr>
            </w:pPr>
            <w:r w:rsidRPr="00900D3E">
              <w:rPr>
                <w:sz w:val="24"/>
                <w:szCs w:val="24"/>
              </w:rPr>
              <w:t>- Nhận biết dạng tổng quát phương trình dao động điều hòa...</w:t>
            </w:r>
          </w:p>
          <w:p w14:paraId="3BFB3DFA" w14:textId="77777777" w:rsidR="00900D3E" w:rsidRPr="00900D3E" w:rsidRDefault="00900D3E" w:rsidP="00900D3E">
            <w:pPr>
              <w:jc w:val="both"/>
              <w:rPr>
                <w:sz w:val="24"/>
                <w:szCs w:val="24"/>
              </w:rPr>
            </w:pPr>
            <w:r w:rsidRPr="00900D3E">
              <w:rPr>
                <w:sz w:val="24"/>
                <w:szCs w:val="24"/>
              </w:rPr>
              <w:t>- Công thức liên hệ chu kỳ, tần số, tần góc; giá trị cực đại của li độ, tốc độ, gia tốc ….</w:t>
            </w:r>
          </w:p>
          <w:p w14:paraId="30856DAC" w14:textId="77777777" w:rsidR="00900D3E" w:rsidRPr="00900D3E" w:rsidRDefault="00900D3E" w:rsidP="00900D3E">
            <w:pPr>
              <w:jc w:val="both"/>
              <w:rPr>
                <w:sz w:val="24"/>
                <w:szCs w:val="24"/>
              </w:rPr>
            </w:pPr>
            <w:r w:rsidRPr="00900D3E">
              <w:rPr>
                <w:sz w:val="24"/>
                <w:szCs w:val="24"/>
              </w:rPr>
              <w:t>- Khái niệm chu kỳ, tần số, biên độ …</w:t>
            </w:r>
          </w:p>
          <w:p w14:paraId="09CD2EC3" w14:textId="77777777" w:rsidR="00900D3E" w:rsidRPr="00900D3E" w:rsidRDefault="00900D3E" w:rsidP="00900D3E">
            <w:pPr>
              <w:jc w:val="both"/>
              <w:rPr>
                <w:sz w:val="24"/>
                <w:szCs w:val="24"/>
              </w:rPr>
            </w:pPr>
            <w:r w:rsidRPr="00900D3E">
              <w:rPr>
                <w:b/>
                <w:sz w:val="24"/>
                <w:szCs w:val="24"/>
              </w:rPr>
              <w:t>Thông hiểu:</w:t>
            </w:r>
          </w:p>
          <w:p w14:paraId="1F87A910" w14:textId="77777777" w:rsidR="00900D3E" w:rsidRPr="00900D3E" w:rsidRDefault="00900D3E" w:rsidP="00900D3E">
            <w:pPr>
              <w:jc w:val="both"/>
              <w:rPr>
                <w:sz w:val="24"/>
                <w:szCs w:val="24"/>
              </w:rPr>
            </w:pPr>
            <w:r w:rsidRPr="00900D3E">
              <w:rPr>
                <w:sz w:val="24"/>
                <w:szCs w:val="24"/>
              </w:rPr>
              <w:t>- Tính chu kỳ, tần số, tần số góc, số dao động .…theo phương trình dao động</w:t>
            </w:r>
          </w:p>
          <w:p w14:paraId="326D8376" w14:textId="77777777" w:rsidR="00900D3E" w:rsidRPr="00900D3E" w:rsidRDefault="00900D3E" w:rsidP="00900D3E">
            <w:pPr>
              <w:jc w:val="both"/>
              <w:rPr>
                <w:sz w:val="24"/>
                <w:szCs w:val="24"/>
              </w:rPr>
            </w:pPr>
            <w:r w:rsidRPr="00900D3E">
              <w:rPr>
                <w:sz w:val="24"/>
                <w:szCs w:val="24"/>
              </w:rPr>
              <w:t xml:space="preserve">- Quãng đường đi trong 1 chu kỳ…. </w:t>
            </w:r>
          </w:p>
          <w:p w14:paraId="2E5905A2" w14:textId="77777777" w:rsidR="00900D3E" w:rsidRPr="00900D3E" w:rsidRDefault="00900D3E" w:rsidP="00900D3E">
            <w:pPr>
              <w:jc w:val="both"/>
              <w:rPr>
                <w:sz w:val="24"/>
                <w:szCs w:val="24"/>
              </w:rPr>
            </w:pPr>
            <w:r w:rsidRPr="00900D3E">
              <w:rPr>
                <w:b/>
                <w:sz w:val="24"/>
                <w:szCs w:val="24"/>
              </w:rPr>
              <w:t>Vận dụng:</w:t>
            </w:r>
          </w:p>
          <w:p w14:paraId="2839E16F" w14:textId="77777777" w:rsidR="00900D3E" w:rsidRPr="00900D3E" w:rsidRDefault="00900D3E" w:rsidP="00900D3E">
            <w:pPr>
              <w:jc w:val="both"/>
              <w:rPr>
                <w:sz w:val="24"/>
                <w:szCs w:val="24"/>
              </w:rPr>
            </w:pPr>
            <w:r w:rsidRPr="00900D3E">
              <w:rPr>
                <w:sz w:val="24"/>
                <w:szCs w:val="24"/>
              </w:rPr>
              <w:t xml:space="preserve">- Xác định các đại lượng dựa vào phương trình dao động, biểu thức vận tốc, gia tốc </w:t>
            </w:r>
          </w:p>
          <w:p w14:paraId="4F8A2109" w14:textId="77777777" w:rsidR="00900D3E" w:rsidRPr="00900D3E" w:rsidRDefault="00900D3E" w:rsidP="00900D3E">
            <w:pPr>
              <w:jc w:val="both"/>
              <w:rPr>
                <w:sz w:val="24"/>
                <w:szCs w:val="24"/>
              </w:rPr>
            </w:pPr>
            <w:r w:rsidRPr="00900D3E">
              <w:rPr>
                <w:sz w:val="24"/>
                <w:szCs w:val="24"/>
              </w:rPr>
              <w:lastRenderedPageBreak/>
              <w:t>- Tính tốc độ cực đại, gia tốc cực đại; tốc độ, gia tốc theo li độ, theo thời gian….</w:t>
            </w:r>
          </w:p>
          <w:p w14:paraId="01223B94" w14:textId="77777777" w:rsidR="00900D3E" w:rsidRPr="002107FB" w:rsidRDefault="00900D3E" w:rsidP="00900D3E">
            <w:pPr>
              <w:jc w:val="both"/>
              <w:rPr>
                <w:sz w:val="24"/>
                <w:szCs w:val="24"/>
              </w:rPr>
            </w:pPr>
            <w:r w:rsidRPr="00900D3E">
              <w:rPr>
                <w:sz w:val="24"/>
                <w:szCs w:val="24"/>
              </w:rPr>
              <w:t>- Lập phương trình dao động.</w:t>
            </w:r>
          </w:p>
        </w:tc>
        <w:tc>
          <w:tcPr>
            <w:tcW w:w="751" w:type="dxa"/>
            <w:shd w:val="clear" w:color="auto" w:fill="auto"/>
            <w:vAlign w:val="center"/>
          </w:tcPr>
          <w:p w14:paraId="1954400F" w14:textId="77777777" w:rsidR="00900D3E" w:rsidRPr="00561905" w:rsidRDefault="00900D3E" w:rsidP="00900D3E">
            <w:pPr>
              <w:rPr>
                <w:sz w:val="28"/>
                <w:szCs w:val="28"/>
              </w:rPr>
            </w:pPr>
            <w:r>
              <w:rPr>
                <w:sz w:val="28"/>
                <w:szCs w:val="28"/>
              </w:rPr>
              <w:lastRenderedPageBreak/>
              <w:t>2</w:t>
            </w:r>
          </w:p>
        </w:tc>
        <w:tc>
          <w:tcPr>
            <w:tcW w:w="864" w:type="dxa"/>
            <w:shd w:val="clear" w:color="auto" w:fill="auto"/>
            <w:vAlign w:val="center"/>
          </w:tcPr>
          <w:p w14:paraId="502A4821" w14:textId="77777777" w:rsidR="00900D3E" w:rsidRPr="00561905" w:rsidRDefault="00900D3E" w:rsidP="00900D3E">
            <w:pPr>
              <w:rPr>
                <w:sz w:val="28"/>
                <w:szCs w:val="28"/>
              </w:rPr>
            </w:pPr>
            <w:r>
              <w:rPr>
                <w:sz w:val="28"/>
                <w:szCs w:val="28"/>
              </w:rPr>
              <w:t>1</w:t>
            </w:r>
          </w:p>
        </w:tc>
        <w:tc>
          <w:tcPr>
            <w:tcW w:w="765" w:type="dxa"/>
            <w:shd w:val="clear" w:color="auto" w:fill="auto"/>
            <w:vAlign w:val="center"/>
          </w:tcPr>
          <w:p w14:paraId="011E06AD" w14:textId="77777777" w:rsidR="00900D3E" w:rsidRPr="00561905" w:rsidRDefault="00900D3E" w:rsidP="00900D3E">
            <w:pPr>
              <w:rPr>
                <w:sz w:val="28"/>
                <w:szCs w:val="28"/>
              </w:rPr>
            </w:pPr>
            <w:r>
              <w:rPr>
                <w:sz w:val="28"/>
                <w:szCs w:val="28"/>
              </w:rPr>
              <w:t>1</w:t>
            </w:r>
          </w:p>
        </w:tc>
        <w:tc>
          <w:tcPr>
            <w:tcW w:w="724" w:type="dxa"/>
            <w:shd w:val="clear" w:color="auto" w:fill="auto"/>
            <w:vAlign w:val="center"/>
          </w:tcPr>
          <w:p w14:paraId="77F2CD32" w14:textId="77777777" w:rsidR="00900D3E" w:rsidRPr="00561905" w:rsidRDefault="00900D3E" w:rsidP="00900D3E">
            <w:pPr>
              <w:rPr>
                <w:sz w:val="28"/>
                <w:szCs w:val="28"/>
              </w:rPr>
            </w:pPr>
          </w:p>
        </w:tc>
      </w:tr>
      <w:tr w:rsidR="00900D3E" w:rsidRPr="002107FB" w14:paraId="097CFC27" w14:textId="77777777" w:rsidTr="00F02AE0">
        <w:trPr>
          <w:jc w:val="center"/>
        </w:trPr>
        <w:tc>
          <w:tcPr>
            <w:tcW w:w="823" w:type="dxa"/>
            <w:vMerge w:val="restart"/>
            <w:tcBorders>
              <w:top w:val="single" w:sz="4" w:space="0" w:color="auto"/>
            </w:tcBorders>
          </w:tcPr>
          <w:p w14:paraId="5E98AA4B" w14:textId="77777777" w:rsidR="00900D3E" w:rsidRDefault="00AE2991" w:rsidP="00900D3E">
            <w:pPr>
              <w:pStyle w:val="ListParagraph"/>
              <w:rPr>
                <w:sz w:val="24"/>
                <w:szCs w:val="24"/>
              </w:rPr>
            </w:pPr>
            <w:r>
              <w:rPr>
                <w:sz w:val="24"/>
                <w:szCs w:val="24"/>
              </w:rPr>
              <w:lastRenderedPageBreak/>
              <w:t>A</w:t>
            </w:r>
          </w:p>
          <w:p w14:paraId="21C9F423" w14:textId="77777777" w:rsidR="00AE2991" w:rsidRDefault="00AE2991" w:rsidP="00900D3E">
            <w:pPr>
              <w:pStyle w:val="ListParagraph"/>
              <w:rPr>
                <w:sz w:val="24"/>
                <w:szCs w:val="24"/>
              </w:rPr>
            </w:pPr>
            <w:r>
              <w:rPr>
                <w:sz w:val="24"/>
                <w:szCs w:val="24"/>
              </w:rPr>
              <w:t>A</w:t>
            </w:r>
          </w:p>
          <w:p w14:paraId="5BA7A3FA" w14:textId="77777777" w:rsidR="00AE2991" w:rsidRDefault="00AE2991" w:rsidP="00900D3E">
            <w:pPr>
              <w:pStyle w:val="ListParagraph"/>
              <w:rPr>
                <w:sz w:val="24"/>
                <w:szCs w:val="24"/>
              </w:rPr>
            </w:pPr>
          </w:p>
          <w:p w14:paraId="494A8FAD" w14:textId="77777777" w:rsidR="00AE2991" w:rsidRDefault="00AE2991" w:rsidP="00900D3E">
            <w:pPr>
              <w:pStyle w:val="ListParagraph"/>
              <w:rPr>
                <w:sz w:val="24"/>
                <w:szCs w:val="24"/>
              </w:rPr>
            </w:pPr>
            <w:r>
              <w:rPr>
                <w:sz w:val="24"/>
                <w:szCs w:val="24"/>
              </w:rPr>
              <w:t>22</w:t>
            </w:r>
          </w:p>
          <w:p w14:paraId="4C76C23A" w14:textId="77777777" w:rsidR="00AE2991" w:rsidRPr="00AE2991" w:rsidRDefault="00AE2991" w:rsidP="00AE2991">
            <w:pPr>
              <w:rPr>
                <w:sz w:val="24"/>
                <w:szCs w:val="24"/>
              </w:rPr>
            </w:pPr>
          </w:p>
          <w:p w14:paraId="030617DF" w14:textId="77777777" w:rsidR="00AE2991" w:rsidRDefault="00AE2991" w:rsidP="00900D3E">
            <w:pPr>
              <w:pStyle w:val="ListParagraph"/>
              <w:rPr>
                <w:sz w:val="24"/>
                <w:szCs w:val="24"/>
              </w:rPr>
            </w:pPr>
          </w:p>
          <w:p w14:paraId="1BCE6F99" w14:textId="77777777" w:rsidR="00AE2991" w:rsidRDefault="00AE2991" w:rsidP="00900D3E">
            <w:pPr>
              <w:pStyle w:val="ListParagraph"/>
              <w:rPr>
                <w:sz w:val="24"/>
                <w:szCs w:val="24"/>
              </w:rPr>
            </w:pPr>
          </w:p>
          <w:p w14:paraId="599C1327" w14:textId="77777777" w:rsidR="00AE2991" w:rsidRPr="00AE2991" w:rsidRDefault="00AE2991" w:rsidP="00AE2991">
            <w:pPr>
              <w:rPr>
                <w:sz w:val="24"/>
                <w:szCs w:val="24"/>
              </w:rPr>
            </w:pPr>
          </w:p>
          <w:tbl>
            <w:tblPr>
              <w:tblpPr w:leftFromText="181" w:rightFromText="181" w:vertAnchor="text" w:horzAnchor="margin" w:tblpY="543"/>
              <w:tblOverlap w:val="never"/>
              <w:tblW w:w="840" w:type="dxa"/>
              <w:tblBorders>
                <w:top w:val="single" w:sz="4" w:space="0" w:color="auto"/>
              </w:tblBorders>
              <w:tblLayout w:type="fixed"/>
              <w:tblLook w:val="0000" w:firstRow="0" w:lastRow="0" w:firstColumn="0" w:lastColumn="0" w:noHBand="0" w:noVBand="0"/>
            </w:tblPr>
            <w:tblGrid>
              <w:gridCol w:w="840"/>
            </w:tblGrid>
            <w:tr w:rsidR="00AE2991" w14:paraId="7E3F6092" w14:textId="77777777" w:rsidTr="00AE2991">
              <w:trPr>
                <w:trHeight w:val="100"/>
              </w:trPr>
              <w:tc>
                <w:tcPr>
                  <w:tcW w:w="840" w:type="dxa"/>
                </w:tcPr>
                <w:p w14:paraId="5397B674" w14:textId="77777777" w:rsidR="00AE2991" w:rsidRDefault="00AE2991" w:rsidP="00AE2991">
                  <w:pPr>
                    <w:widowControl/>
                    <w:autoSpaceDE/>
                    <w:autoSpaceDN/>
                    <w:jc w:val="both"/>
                    <w:rPr>
                      <w:b/>
                      <w:bCs/>
                      <w:sz w:val="24"/>
                      <w:szCs w:val="24"/>
                      <w:lang w:bidi="ar-SA"/>
                    </w:rPr>
                  </w:pPr>
                </w:p>
              </w:tc>
            </w:tr>
            <w:tr w:rsidR="00AE2991" w14:paraId="2C79E87A" w14:textId="77777777" w:rsidTr="00AE2991">
              <w:trPr>
                <w:trHeight w:val="100"/>
              </w:trPr>
              <w:tc>
                <w:tcPr>
                  <w:tcW w:w="840" w:type="dxa"/>
                </w:tcPr>
                <w:p w14:paraId="6068B879" w14:textId="77777777" w:rsidR="00AE2991" w:rsidRDefault="00AE2991" w:rsidP="00AE2991">
                  <w:pPr>
                    <w:widowControl/>
                    <w:autoSpaceDE/>
                    <w:autoSpaceDN/>
                    <w:jc w:val="both"/>
                    <w:rPr>
                      <w:b/>
                      <w:bCs/>
                      <w:sz w:val="24"/>
                      <w:szCs w:val="24"/>
                      <w:lang w:bidi="ar-SA"/>
                    </w:rPr>
                  </w:pPr>
                </w:p>
              </w:tc>
            </w:tr>
          </w:tbl>
          <w:p w14:paraId="5BD86716" w14:textId="77777777" w:rsidR="00AE2991" w:rsidRDefault="00AE2991" w:rsidP="00900D3E">
            <w:pPr>
              <w:pStyle w:val="ListParagraph"/>
              <w:rPr>
                <w:sz w:val="24"/>
                <w:szCs w:val="24"/>
              </w:rPr>
            </w:pPr>
            <w:r>
              <w:rPr>
                <w:sz w:val="24"/>
                <w:szCs w:val="24"/>
              </w:rPr>
              <w:t>a</w:t>
            </w:r>
          </w:p>
          <w:p w14:paraId="17F79DDF" w14:textId="77777777" w:rsidR="00AE2991" w:rsidRDefault="00AE2991" w:rsidP="00900D3E">
            <w:pPr>
              <w:pStyle w:val="ListParagraph"/>
              <w:rPr>
                <w:sz w:val="24"/>
                <w:szCs w:val="24"/>
              </w:rPr>
            </w:pPr>
          </w:p>
          <w:p w14:paraId="1170368D" w14:textId="77777777" w:rsidR="00AE2991" w:rsidRDefault="00AE2991" w:rsidP="00900D3E">
            <w:pPr>
              <w:pStyle w:val="ListParagraph"/>
              <w:rPr>
                <w:sz w:val="24"/>
                <w:szCs w:val="24"/>
              </w:rPr>
            </w:pPr>
            <w:r>
              <w:rPr>
                <w:sz w:val="24"/>
                <w:szCs w:val="24"/>
              </w:rPr>
              <w:t>33</w:t>
            </w:r>
          </w:p>
          <w:p w14:paraId="18E97E17" w14:textId="77777777" w:rsidR="00AE2991" w:rsidRPr="002107FB" w:rsidRDefault="00AE2991" w:rsidP="00900D3E">
            <w:pPr>
              <w:pStyle w:val="ListParagraph"/>
              <w:rPr>
                <w:sz w:val="24"/>
                <w:szCs w:val="24"/>
              </w:rPr>
            </w:pPr>
            <w:r>
              <w:rPr>
                <w:sz w:val="24"/>
                <w:szCs w:val="24"/>
              </w:rPr>
              <w:t>3</w:t>
            </w:r>
          </w:p>
        </w:tc>
        <w:tc>
          <w:tcPr>
            <w:tcW w:w="1597" w:type="dxa"/>
            <w:vMerge/>
            <w:vAlign w:val="center"/>
          </w:tcPr>
          <w:p w14:paraId="5096FB0A" w14:textId="77777777" w:rsidR="00900D3E" w:rsidRPr="002107FB" w:rsidRDefault="00900D3E" w:rsidP="00900D3E">
            <w:pPr>
              <w:jc w:val="center"/>
              <w:rPr>
                <w:sz w:val="24"/>
                <w:szCs w:val="24"/>
              </w:rPr>
            </w:pPr>
          </w:p>
        </w:tc>
        <w:tc>
          <w:tcPr>
            <w:tcW w:w="1473" w:type="dxa"/>
            <w:shd w:val="clear" w:color="auto" w:fill="auto"/>
            <w:vAlign w:val="center"/>
          </w:tcPr>
          <w:p w14:paraId="4B29A1CC" w14:textId="77777777" w:rsidR="00AE2991" w:rsidRPr="00AE2991" w:rsidRDefault="00900D3E" w:rsidP="00900D3E">
            <w:pPr>
              <w:jc w:val="center"/>
            </w:pPr>
            <w:r w:rsidRPr="00AE2991">
              <w:rPr>
                <w:lang w:bidi="ar-SA"/>
              </w:rPr>
              <w:t>I.2. Con lắc lò xo</w:t>
            </w:r>
          </w:p>
          <w:p w14:paraId="1730EFEB" w14:textId="77777777" w:rsidR="00900D3E" w:rsidRPr="00AE2991" w:rsidRDefault="00900D3E" w:rsidP="00900D3E">
            <w:pPr>
              <w:jc w:val="center"/>
            </w:pPr>
          </w:p>
        </w:tc>
        <w:tc>
          <w:tcPr>
            <w:tcW w:w="8190" w:type="dxa"/>
            <w:shd w:val="clear" w:color="auto" w:fill="auto"/>
          </w:tcPr>
          <w:p w14:paraId="4B70D7EC" w14:textId="77777777" w:rsidR="00900D3E" w:rsidRPr="00900D3E" w:rsidRDefault="00900D3E" w:rsidP="00900D3E">
            <w:pPr>
              <w:jc w:val="both"/>
              <w:rPr>
                <w:sz w:val="24"/>
                <w:szCs w:val="24"/>
              </w:rPr>
            </w:pPr>
            <w:r w:rsidRPr="00900D3E">
              <w:rPr>
                <w:b/>
                <w:sz w:val="24"/>
                <w:szCs w:val="24"/>
              </w:rPr>
              <w:t>Nhận biết:</w:t>
            </w:r>
          </w:p>
          <w:p w14:paraId="43185280" w14:textId="77777777" w:rsidR="00900D3E" w:rsidRPr="00900D3E" w:rsidRDefault="00900D3E" w:rsidP="00900D3E">
            <w:pPr>
              <w:jc w:val="both"/>
              <w:rPr>
                <w:sz w:val="24"/>
                <w:szCs w:val="24"/>
              </w:rPr>
            </w:pPr>
            <w:r w:rsidRPr="00900D3E">
              <w:rPr>
                <w:sz w:val="24"/>
                <w:szCs w:val="24"/>
              </w:rPr>
              <w:t>- Đặc điểm lực kéo về, đặc điểm cơ năng, động năng, thế năng…</w:t>
            </w:r>
          </w:p>
          <w:p w14:paraId="1721C335" w14:textId="77777777" w:rsidR="00900D3E" w:rsidRPr="00900D3E" w:rsidRDefault="00900D3E" w:rsidP="00900D3E">
            <w:pPr>
              <w:jc w:val="both"/>
              <w:rPr>
                <w:sz w:val="24"/>
                <w:szCs w:val="24"/>
              </w:rPr>
            </w:pPr>
            <w:r w:rsidRPr="00900D3E">
              <w:rPr>
                <w:sz w:val="24"/>
                <w:szCs w:val="24"/>
              </w:rPr>
              <w:t>- Cấu tạo con lắc lò xo...</w:t>
            </w:r>
          </w:p>
          <w:p w14:paraId="054A7F68" w14:textId="77777777" w:rsidR="00900D3E" w:rsidRPr="00900D3E" w:rsidRDefault="00900D3E" w:rsidP="00900D3E">
            <w:pPr>
              <w:jc w:val="both"/>
              <w:rPr>
                <w:sz w:val="24"/>
                <w:szCs w:val="24"/>
              </w:rPr>
            </w:pPr>
            <w:r w:rsidRPr="00900D3E">
              <w:rPr>
                <w:sz w:val="24"/>
                <w:szCs w:val="24"/>
              </w:rPr>
              <w:t xml:space="preserve">- Công thức chu kỳ, tần số, tần góc; lực kéo về; cơ năng, động năng, thế năng… </w:t>
            </w:r>
          </w:p>
          <w:p w14:paraId="16066045" w14:textId="77777777" w:rsidR="00900D3E" w:rsidRPr="00900D3E" w:rsidRDefault="00900D3E" w:rsidP="00900D3E">
            <w:pPr>
              <w:jc w:val="both"/>
              <w:rPr>
                <w:sz w:val="24"/>
                <w:szCs w:val="24"/>
              </w:rPr>
            </w:pPr>
            <w:r w:rsidRPr="00900D3E">
              <w:rPr>
                <w:b/>
                <w:sz w:val="24"/>
                <w:szCs w:val="24"/>
              </w:rPr>
              <w:t>Thông hiểu:</w:t>
            </w:r>
          </w:p>
          <w:p w14:paraId="0DA80658" w14:textId="77777777" w:rsidR="00900D3E" w:rsidRPr="00900D3E" w:rsidRDefault="00900D3E" w:rsidP="00900D3E">
            <w:pPr>
              <w:jc w:val="both"/>
              <w:rPr>
                <w:sz w:val="24"/>
                <w:szCs w:val="24"/>
              </w:rPr>
            </w:pPr>
            <w:r w:rsidRPr="00900D3E">
              <w:rPr>
                <w:sz w:val="24"/>
                <w:szCs w:val="24"/>
              </w:rPr>
              <w:t>- Sự phụ thuộc của khối lượng, độ cứng vào chu kỳ, tần số, tần số góc….</w:t>
            </w:r>
          </w:p>
          <w:p w14:paraId="02081831" w14:textId="77777777" w:rsidR="00900D3E" w:rsidRPr="00900D3E" w:rsidRDefault="00900D3E" w:rsidP="00900D3E">
            <w:pPr>
              <w:jc w:val="both"/>
              <w:rPr>
                <w:sz w:val="24"/>
                <w:szCs w:val="24"/>
              </w:rPr>
            </w:pPr>
            <w:r w:rsidRPr="00900D3E">
              <w:rPr>
                <w:sz w:val="24"/>
                <w:szCs w:val="24"/>
              </w:rPr>
              <w:t xml:space="preserve">- Khảo sát định tính cơ năng, động năng, thế năng; lực kéo về…  </w:t>
            </w:r>
          </w:p>
          <w:p w14:paraId="0B94C873" w14:textId="77777777" w:rsidR="00900D3E" w:rsidRPr="00900D3E" w:rsidRDefault="00900D3E" w:rsidP="00900D3E">
            <w:pPr>
              <w:jc w:val="both"/>
              <w:rPr>
                <w:sz w:val="24"/>
                <w:szCs w:val="24"/>
              </w:rPr>
            </w:pPr>
            <w:r w:rsidRPr="00900D3E">
              <w:rPr>
                <w:b/>
                <w:sz w:val="24"/>
                <w:szCs w:val="24"/>
              </w:rPr>
              <w:t>Vận dụng:</w:t>
            </w:r>
          </w:p>
          <w:p w14:paraId="65DAA38B" w14:textId="77777777" w:rsidR="00900D3E" w:rsidRPr="00900D3E" w:rsidRDefault="00900D3E" w:rsidP="00900D3E">
            <w:pPr>
              <w:jc w:val="both"/>
              <w:rPr>
                <w:sz w:val="24"/>
                <w:szCs w:val="24"/>
              </w:rPr>
            </w:pPr>
            <w:r w:rsidRPr="00900D3E">
              <w:rPr>
                <w:sz w:val="24"/>
                <w:szCs w:val="24"/>
              </w:rPr>
              <w:t>- Tính chu kỳ, tần số, tần số góc của ocn lắc lò xo….</w:t>
            </w:r>
          </w:p>
          <w:p w14:paraId="0FC0EC13" w14:textId="77777777" w:rsidR="00900D3E" w:rsidRPr="00900D3E" w:rsidRDefault="00900D3E" w:rsidP="00900D3E">
            <w:pPr>
              <w:jc w:val="both"/>
              <w:rPr>
                <w:sz w:val="24"/>
                <w:szCs w:val="24"/>
              </w:rPr>
            </w:pPr>
            <w:r w:rsidRPr="00900D3E">
              <w:rPr>
                <w:sz w:val="24"/>
                <w:szCs w:val="24"/>
              </w:rPr>
              <w:t xml:space="preserve">- Tính cơ năng, động năng, thế năng, độ lớn lực kéo </w:t>
            </w:r>
            <w:proofErr w:type="gramStart"/>
            <w:r w:rsidRPr="00900D3E">
              <w:rPr>
                <w:sz w:val="24"/>
                <w:szCs w:val="24"/>
              </w:rPr>
              <w:t>về.…</w:t>
            </w:r>
            <w:proofErr w:type="gramEnd"/>
            <w:r w:rsidRPr="00900D3E">
              <w:rPr>
                <w:sz w:val="24"/>
                <w:szCs w:val="24"/>
              </w:rPr>
              <w:t xml:space="preserve"> </w:t>
            </w:r>
          </w:p>
          <w:p w14:paraId="772D3E42" w14:textId="77777777" w:rsidR="00900D3E" w:rsidRPr="00900D3E" w:rsidRDefault="00900D3E" w:rsidP="00900D3E">
            <w:pPr>
              <w:jc w:val="both"/>
              <w:rPr>
                <w:sz w:val="24"/>
                <w:szCs w:val="24"/>
              </w:rPr>
            </w:pPr>
            <w:r w:rsidRPr="00900D3E">
              <w:rPr>
                <w:sz w:val="24"/>
                <w:szCs w:val="24"/>
              </w:rPr>
              <w:t>- Chiều dài con lắc trong quá trình dao động, lực đàn hồi….</w:t>
            </w:r>
          </w:p>
          <w:p w14:paraId="1DBA745F" w14:textId="77777777" w:rsidR="00900D3E" w:rsidRPr="00900D3E" w:rsidRDefault="00900D3E" w:rsidP="00900D3E">
            <w:pPr>
              <w:jc w:val="both"/>
              <w:rPr>
                <w:sz w:val="24"/>
                <w:szCs w:val="24"/>
              </w:rPr>
            </w:pPr>
            <w:r w:rsidRPr="00900D3E">
              <w:rPr>
                <w:b/>
                <w:sz w:val="24"/>
                <w:szCs w:val="24"/>
              </w:rPr>
              <w:t>Vận dụng cao:</w:t>
            </w:r>
          </w:p>
          <w:p w14:paraId="150F26DF" w14:textId="77777777" w:rsidR="00900D3E" w:rsidRPr="00900D3E" w:rsidRDefault="00900D3E" w:rsidP="00900D3E">
            <w:pPr>
              <w:jc w:val="both"/>
              <w:rPr>
                <w:sz w:val="24"/>
                <w:szCs w:val="24"/>
              </w:rPr>
            </w:pPr>
            <w:r w:rsidRPr="00900D3E">
              <w:rPr>
                <w:sz w:val="24"/>
                <w:szCs w:val="24"/>
              </w:rPr>
              <w:t>- Tốc độ trung bình, khoảng thời gian đặc biệt.</w:t>
            </w:r>
          </w:p>
          <w:p w14:paraId="015301FF" w14:textId="77777777" w:rsidR="00900D3E" w:rsidRPr="002107FB" w:rsidRDefault="00900D3E" w:rsidP="00900D3E">
            <w:pPr>
              <w:jc w:val="both"/>
              <w:rPr>
                <w:sz w:val="24"/>
                <w:szCs w:val="24"/>
              </w:rPr>
            </w:pPr>
            <w:r w:rsidRPr="00900D3E">
              <w:rPr>
                <w:sz w:val="24"/>
                <w:szCs w:val="24"/>
              </w:rPr>
              <w:t>- Quãng đường đi trong khoảng thời.gian đặc biệt.</w:t>
            </w:r>
          </w:p>
        </w:tc>
        <w:tc>
          <w:tcPr>
            <w:tcW w:w="751" w:type="dxa"/>
            <w:shd w:val="clear" w:color="auto" w:fill="auto"/>
            <w:vAlign w:val="center"/>
          </w:tcPr>
          <w:p w14:paraId="688043F7" w14:textId="77777777" w:rsidR="00900D3E" w:rsidRPr="002107FB" w:rsidRDefault="00900D3E" w:rsidP="00900D3E">
            <w:pPr>
              <w:rPr>
                <w:sz w:val="28"/>
                <w:szCs w:val="28"/>
              </w:rPr>
            </w:pPr>
            <w:r>
              <w:rPr>
                <w:sz w:val="28"/>
                <w:szCs w:val="28"/>
              </w:rPr>
              <w:t>1</w:t>
            </w:r>
          </w:p>
        </w:tc>
        <w:tc>
          <w:tcPr>
            <w:tcW w:w="864" w:type="dxa"/>
            <w:shd w:val="clear" w:color="auto" w:fill="auto"/>
            <w:vAlign w:val="center"/>
          </w:tcPr>
          <w:p w14:paraId="1BBC3AA4" w14:textId="77777777" w:rsidR="00900D3E" w:rsidRPr="002107FB" w:rsidRDefault="00900D3E" w:rsidP="00900D3E">
            <w:pPr>
              <w:rPr>
                <w:sz w:val="28"/>
                <w:szCs w:val="28"/>
              </w:rPr>
            </w:pPr>
            <w:r>
              <w:rPr>
                <w:sz w:val="28"/>
                <w:szCs w:val="28"/>
              </w:rPr>
              <w:t>1</w:t>
            </w:r>
          </w:p>
        </w:tc>
        <w:tc>
          <w:tcPr>
            <w:tcW w:w="765" w:type="dxa"/>
            <w:shd w:val="clear" w:color="auto" w:fill="auto"/>
            <w:vAlign w:val="center"/>
          </w:tcPr>
          <w:p w14:paraId="1F2277B4" w14:textId="77777777" w:rsidR="00900D3E" w:rsidRPr="002107FB" w:rsidRDefault="00900D3E" w:rsidP="00900D3E">
            <w:pPr>
              <w:rPr>
                <w:sz w:val="28"/>
                <w:szCs w:val="28"/>
              </w:rPr>
            </w:pPr>
            <w:r>
              <w:rPr>
                <w:sz w:val="28"/>
                <w:szCs w:val="28"/>
              </w:rPr>
              <w:t>1</w:t>
            </w:r>
          </w:p>
        </w:tc>
        <w:tc>
          <w:tcPr>
            <w:tcW w:w="724" w:type="dxa"/>
            <w:shd w:val="clear" w:color="auto" w:fill="auto"/>
            <w:vAlign w:val="center"/>
          </w:tcPr>
          <w:p w14:paraId="0856EADE" w14:textId="77777777" w:rsidR="00900D3E" w:rsidRPr="002107FB" w:rsidRDefault="00900D3E" w:rsidP="00900D3E">
            <w:pPr>
              <w:rPr>
                <w:sz w:val="28"/>
                <w:szCs w:val="28"/>
              </w:rPr>
            </w:pPr>
            <w:r>
              <w:rPr>
                <w:sz w:val="28"/>
                <w:szCs w:val="28"/>
              </w:rPr>
              <w:t>1</w:t>
            </w:r>
          </w:p>
        </w:tc>
      </w:tr>
      <w:tr w:rsidR="00900D3E" w:rsidRPr="002107FB" w14:paraId="0C644A04" w14:textId="77777777" w:rsidTr="00F02AE0">
        <w:trPr>
          <w:jc w:val="center"/>
        </w:trPr>
        <w:tc>
          <w:tcPr>
            <w:tcW w:w="823" w:type="dxa"/>
            <w:vMerge/>
          </w:tcPr>
          <w:p w14:paraId="1AE20BCF" w14:textId="77777777" w:rsidR="00900D3E" w:rsidRPr="002107FB" w:rsidRDefault="00900D3E" w:rsidP="006E78CE">
            <w:pPr>
              <w:rPr>
                <w:sz w:val="24"/>
                <w:szCs w:val="24"/>
              </w:rPr>
            </w:pPr>
          </w:p>
        </w:tc>
        <w:tc>
          <w:tcPr>
            <w:tcW w:w="1597" w:type="dxa"/>
            <w:vMerge/>
            <w:vAlign w:val="center"/>
          </w:tcPr>
          <w:p w14:paraId="6CEBBB0B" w14:textId="77777777" w:rsidR="00900D3E" w:rsidRPr="002107FB" w:rsidRDefault="00900D3E" w:rsidP="006E78CE">
            <w:pPr>
              <w:jc w:val="center"/>
              <w:rPr>
                <w:sz w:val="24"/>
                <w:szCs w:val="24"/>
              </w:rPr>
            </w:pPr>
          </w:p>
        </w:tc>
        <w:tc>
          <w:tcPr>
            <w:tcW w:w="1473" w:type="dxa"/>
            <w:shd w:val="clear" w:color="auto" w:fill="auto"/>
            <w:vAlign w:val="center"/>
          </w:tcPr>
          <w:p w14:paraId="2A7393B4" w14:textId="77777777" w:rsidR="00900D3E" w:rsidRPr="00AE2991" w:rsidRDefault="001E1202" w:rsidP="006E78CE">
            <w:pPr>
              <w:jc w:val="center"/>
            </w:pPr>
            <w:r w:rsidRPr="00AE2991">
              <w:rPr>
                <w:lang w:bidi="ar-SA"/>
              </w:rPr>
              <w:t>I.3. Con lắc đơn</w:t>
            </w:r>
          </w:p>
        </w:tc>
        <w:tc>
          <w:tcPr>
            <w:tcW w:w="8190" w:type="dxa"/>
            <w:shd w:val="clear" w:color="auto" w:fill="auto"/>
          </w:tcPr>
          <w:p w14:paraId="2EF619DD" w14:textId="77777777" w:rsidR="001E1202" w:rsidRPr="001E1202" w:rsidRDefault="001E1202" w:rsidP="001E1202">
            <w:pPr>
              <w:jc w:val="both"/>
              <w:rPr>
                <w:sz w:val="24"/>
                <w:szCs w:val="24"/>
              </w:rPr>
            </w:pPr>
            <w:r w:rsidRPr="001E1202">
              <w:rPr>
                <w:b/>
                <w:sz w:val="24"/>
                <w:szCs w:val="24"/>
              </w:rPr>
              <w:t>Nhận biết:</w:t>
            </w:r>
          </w:p>
          <w:p w14:paraId="324AF2FA" w14:textId="77777777" w:rsidR="001E1202" w:rsidRPr="001E1202" w:rsidRDefault="001E1202" w:rsidP="001E1202">
            <w:pPr>
              <w:jc w:val="both"/>
              <w:rPr>
                <w:sz w:val="24"/>
                <w:szCs w:val="24"/>
              </w:rPr>
            </w:pPr>
            <w:r w:rsidRPr="001E1202">
              <w:rPr>
                <w:sz w:val="24"/>
                <w:szCs w:val="24"/>
              </w:rPr>
              <w:t>- Cấu tạo con lắc đơn.</w:t>
            </w:r>
          </w:p>
          <w:p w14:paraId="00582370" w14:textId="77777777" w:rsidR="001E1202" w:rsidRPr="001E1202" w:rsidRDefault="001E1202" w:rsidP="001E1202">
            <w:pPr>
              <w:jc w:val="both"/>
              <w:rPr>
                <w:sz w:val="24"/>
                <w:szCs w:val="24"/>
              </w:rPr>
            </w:pPr>
            <w:r w:rsidRPr="001E1202">
              <w:rPr>
                <w:sz w:val="24"/>
                <w:szCs w:val="24"/>
              </w:rPr>
              <w:t xml:space="preserve">- Công thức chu kỳ, tần số, tần góc… </w:t>
            </w:r>
          </w:p>
          <w:p w14:paraId="50541F28" w14:textId="77777777" w:rsidR="001E1202" w:rsidRPr="001E1202" w:rsidRDefault="001E1202" w:rsidP="001E1202">
            <w:pPr>
              <w:jc w:val="both"/>
              <w:rPr>
                <w:sz w:val="24"/>
                <w:szCs w:val="24"/>
              </w:rPr>
            </w:pPr>
            <w:r w:rsidRPr="001E1202">
              <w:rPr>
                <w:b/>
                <w:sz w:val="24"/>
                <w:szCs w:val="24"/>
              </w:rPr>
              <w:t>Thông hiểu:</w:t>
            </w:r>
          </w:p>
          <w:p w14:paraId="463C2676" w14:textId="77777777" w:rsidR="001E1202" w:rsidRPr="001E1202" w:rsidRDefault="001E1202" w:rsidP="001E1202">
            <w:pPr>
              <w:jc w:val="both"/>
              <w:rPr>
                <w:sz w:val="24"/>
                <w:szCs w:val="24"/>
              </w:rPr>
            </w:pPr>
            <w:r w:rsidRPr="001E1202">
              <w:rPr>
                <w:sz w:val="24"/>
                <w:szCs w:val="24"/>
              </w:rPr>
              <w:t>- Sự phụ thuộc của chiều dài dây; gia tốc trọng trường vào chu kỳ, tần số, tần số góc….</w:t>
            </w:r>
          </w:p>
          <w:p w14:paraId="0C9C586F" w14:textId="77777777" w:rsidR="001E1202" w:rsidRPr="001E1202" w:rsidRDefault="001E1202" w:rsidP="001E1202">
            <w:pPr>
              <w:jc w:val="both"/>
              <w:rPr>
                <w:sz w:val="24"/>
                <w:szCs w:val="24"/>
              </w:rPr>
            </w:pPr>
            <w:r w:rsidRPr="001E1202">
              <w:rPr>
                <w:sz w:val="24"/>
                <w:szCs w:val="24"/>
              </w:rPr>
              <w:t>- Khảo sát định tính cơ năng, động năng, thế năng …</w:t>
            </w:r>
          </w:p>
          <w:p w14:paraId="64F94C73" w14:textId="77777777" w:rsidR="001E1202" w:rsidRPr="001E1202" w:rsidRDefault="001E1202" w:rsidP="001E1202">
            <w:pPr>
              <w:jc w:val="both"/>
              <w:rPr>
                <w:sz w:val="24"/>
                <w:szCs w:val="24"/>
              </w:rPr>
            </w:pPr>
            <w:r w:rsidRPr="001E1202">
              <w:rPr>
                <w:b/>
                <w:sz w:val="24"/>
                <w:szCs w:val="24"/>
              </w:rPr>
              <w:t>Vận dụng:</w:t>
            </w:r>
          </w:p>
          <w:p w14:paraId="4AF6C579" w14:textId="77777777" w:rsidR="001E1202" w:rsidRPr="001E1202" w:rsidRDefault="001E1202" w:rsidP="001E1202">
            <w:pPr>
              <w:jc w:val="both"/>
              <w:rPr>
                <w:sz w:val="24"/>
                <w:szCs w:val="24"/>
              </w:rPr>
            </w:pPr>
            <w:r w:rsidRPr="001E1202">
              <w:rPr>
                <w:sz w:val="24"/>
                <w:szCs w:val="24"/>
              </w:rPr>
              <w:t>- Tính chu kỳ, tần số, tần số góc của con lắc ….</w:t>
            </w:r>
          </w:p>
          <w:p w14:paraId="780289CC" w14:textId="77777777" w:rsidR="00900D3E" w:rsidRPr="002107FB" w:rsidRDefault="001E1202" w:rsidP="001E1202">
            <w:pPr>
              <w:rPr>
                <w:sz w:val="24"/>
                <w:szCs w:val="24"/>
              </w:rPr>
            </w:pPr>
            <w:r w:rsidRPr="001E1202">
              <w:rPr>
                <w:sz w:val="24"/>
                <w:szCs w:val="24"/>
              </w:rPr>
              <w:t>- Tính chiều dài</w:t>
            </w:r>
            <w:proofErr w:type="gramStart"/>
            <w:r w:rsidRPr="001E1202">
              <w:rPr>
                <w:sz w:val="24"/>
                <w:szCs w:val="24"/>
              </w:rPr>
              <w:t>,gia</w:t>
            </w:r>
            <w:proofErr w:type="gramEnd"/>
            <w:r w:rsidRPr="001E1202">
              <w:rPr>
                <w:sz w:val="24"/>
                <w:szCs w:val="24"/>
              </w:rPr>
              <w:t xml:space="preserve"> tốc trọng trường…</w:t>
            </w:r>
          </w:p>
        </w:tc>
        <w:tc>
          <w:tcPr>
            <w:tcW w:w="751" w:type="dxa"/>
            <w:shd w:val="clear" w:color="auto" w:fill="auto"/>
            <w:vAlign w:val="center"/>
          </w:tcPr>
          <w:p w14:paraId="146D44F5" w14:textId="77777777" w:rsidR="00900D3E" w:rsidRPr="002107FB" w:rsidRDefault="00900D3E" w:rsidP="006E78CE">
            <w:pPr>
              <w:rPr>
                <w:sz w:val="28"/>
                <w:szCs w:val="28"/>
              </w:rPr>
            </w:pPr>
            <w:r w:rsidRPr="002107FB">
              <w:rPr>
                <w:sz w:val="28"/>
                <w:szCs w:val="28"/>
              </w:rPr>
              <w:t>1</w:t>
            </w:r>
          </w:p>
        </w:tc>
        <w:tc>
          <w:tcPr>
            <w:tcW w:w="864" w:type="dxa"/>
            <w:shd w:val="clear" w:color="auto" w:fill="auto"/>
            <w:vAlign w:val="center"/>
          </w:tcPr>
          <w:p w14:paraId="3EFB2992" w14:textId="77777777" w:rsidR="00900D3E" w:rsidRPr="002107FB" w:rsidRDefault="001E1202" w:rsidP="006E78CE">
            <w:pPr>
              <w:rPr>
                <w:sz w:val="28"/>
                <w:szCs w:val="28"/>
              </w:rPr>
            </w:pPr>
            <w:r>
              <w:rPr>
                <w:sz w:val="28"/>
                <w:szCs w:val="28"/>
              </w:rPr>
              <w:t>1</w:t>
            </w:r>
          </w:p>
        </w:tc>
        <w:tc>
          <w:tcPr>
            <w:tcW w:w="765" w:type="dxa"/>
            <w:shd w:val="clear" w:color="auto" w:fill="auto"/>
            <w:vAlign w:val="center"/>
          </w:tcPr>
          <w:p w14:paraId="44769337" w14:textId="77777777" w:rsidR="00900D3E" w:rsidRPr="002107FB" w:rsidRDefault="00900D3E" w:rsidP="006E78CE">
            <w:pPr>
              <w:rPr>
                <w:sz w:val="28"/>
                <w:szCs w:val="28"/>
              </w:rPr>
            </w:pPr>
            <w:r w:rsidRPr="002107FB">
              <w:rPr>
                <w:sz w:val="28"/>
                <w:szCs w:val="28"/>
              </w:rPr>
              <w:t>1</w:t>
            </w:r>
          </w:p>
        </w:tc>
        <w:tc>
          <w:tcPr>
            <w:tcW w:w="724" w:type="dxa"/>
            <w:shd w:val="clear" w:color="auto" w:fill="auto"/>
            <w:vAlign w:val="center"/>
          </w:tcPr>
          <w:p w14:paraId="13FA8245" w14:textId="77777777" w:rsidR="00900D3E" w:rsidRPr="002107FB" w:rsidRDefault="00900D3E" w:rsidP="006E78CE">
            <w:pPr>
              <w:rPr>
                <w:sz w:val="28"/>
                <w:szCs w:val="28"/>
              </w:rPr>
            </w:pPr>
          </w:p>
        </w:tc>
      </w:tr>
      <w:tr w:rsidR="001E1202" w:rsidRPr="002107FB" w14:paraId="2D577812" w14:textId="77777777" w:rsidTr="00F02AE0">
        <w:trPr>
          <w:jc w:val="center"/>
        </w:trPr>
        <w:tc>
          <w:tcPr>
            <w:tcW w:w="823" w:type="dxa"/>
            <w:shd w:val="clear" w:color="auto" w:fill="auto"/>
          </w:tcPr>
          <w:p w14:paraId="7E7830B9" w14:textId="77777777" w:rsidR="001E1202" w:rsidRPr="002107FB" w:rsidRDefault="00AE2991" w:rsidP="001E1202">
            <w:pPr>
              <w:pStyle w:val="ListParagraph"/>
              <w:rPr>
                <w:b/>
                <w:sz w:val="24"/>
                <w:szCs w:val="24"/>
              </w:rPr>
            </w:pPr>
            <w:r>
              <w:rPr>
                <w:b/>
                <w:sz w:val="24"/>
                <w:szCs w:val="24"/>
              </w:rPr>
              <w:t>4</w:t>
            </w:r>
            <w:r w:rsidRPr="00D73AD3">
              <w:rPr>
                <w:sz w:val="24"/>
                <w:szCs w:val="24"/>
              </w:rPr>
              <w:t>4</w:t>
            </w:r>
          </w:p>
        </w:tc>
        <w:tc>
          <w:tcPr>
            <w:tcW w:w="1597" w:type="dxa"/>
            <w:vMerge/>
            <w:shd w:val="clear" w:color="auto" w:fill="auto"/>
            <w:vAlign w:val="center"/>
          </w:tcPr>
          <w:p w14:paraId="63F22F07" w14:textId="77777777" w:rsidR="001E1202" w:rsidRPr="002107FB" w:rsidRDefault="001E1202" w:rsidP="001E1202">
            <w:pPr>
              <w:jc w:val="center"/>
              <w:rPr>
                <w:b/>
                <w:sz w:val="24"/>
                <w:szCs w:val="24"/>
              </w:rPr>
            </w:pPr>
          </w:p>
        </w:tc>
        <w:tc>
          <w:tcPr>
            <w:tcW w:w="1473" w:type="dxa"/>
            <w:shd w:val="clear" w:color="auto" w:fill="auto"/>
            <w:vAlign w:val="center"/>
          </w:tcPr>
          <w:p w14:paraId="5D030944" w14:textId="77777777" w:rsidR="001E1202" w:rsidRPr="00AE2991" w:rsidRDefault="001E1202" w:rsidP="001E1202">
            <w:pPr>
              <w:jc w:val="center"/>
              <w:rPr>
                <w:lang w:val="pt-BR"/>
              </w:rPr>
            </w:pPr>
            <w:r w:rsidRPr="00AE2991">
              <w:rPr>
                <w:lang w:bidi="ar-SA"/>
              </w:rPr>
              <w:t>I.4. </w:t>
            </w:r>
            <w:r w:rsidRPr="00AE2991">
              <w:t>Dao động tắt dần. Dao động cưỡng bức</w:t>
            </w:r>
          </w:p>
        </w:tc>
        <w:tc>
          <w:tcPr>
            <w:tcW w:w="8190" w:type="dxa"/>
            <w:shd w:val="clear" w:color="auto" w:fill="auto"/>
          </w:tcPr>
          <w:p w14:paraId="58875ADB" w14:textId="77777777" w:rsidR="001E1202" w:rsidRPr="00260AB7" w:rsidRDefault="001E1202" w:rsidP="001E1202">
            <w:pPr>
              <w:jc w:val="both"/>
              <w:rPr>
                <w:sz w:val="24"/>
                <w:szCs w:val="24"/>
                <w:lang w:val="pt-BR"/>
              </w:rPr>
            </w:pPr>
            <w:r w:rsidRPr="00260AB7">
              <w:rPr>
                <w:b/>
                <w:sz w:val="24"/>
                <w:szCs w:val="24"/>
                <w:lang w:val="pt-BR"/>
              </w:rPr>
              <w:t>Nhận biết:</w:t>
            </w:r>
          </w:p>
          <w:p w14:paraId="5BB565A3" w14:textId="77777777" w:rsidR="001E1202" w:rsidRPr="00260AB7" w:rsidRDefault="001E1202" w:rsidP="001E1202">
            <w:pPr>
              <w:jc w:val="both"/>
              <w:rPr>
                <w:sz w:val="24"/>
                <w:szCs w:val="24"/>
                <w:lang w:val="pt-BR"/>
              </w:rPr>
            </w:pPr>
            <w:r w:rsidRPr="00260AB7">
              <w:rPr>
                <w:sz w:val="24"/>
                <w:szCs w:val="24"/>
                <w:lang w:val="pt-BR"/>
              </w:rPr>
              <w:t>- Nhận biết các loại dao động.</w:t>
            </w:r>
          </w:p>
          <w:p w14:paraId="59091580" w14:textId="77777777" w:rsidR="001E1202" w:rsidRPr="00260AB7" w:rsidRDefault="001E1202" w:rsidP="001E1202">
            <w:pPr>
              <w:jc w:val="both"/>
              <w:rPr>
                <w:sz w:val="24"/>
                <w:szCs w:val="24"/>
                <w:lang w:val="pt-BR"/>
              </w:rPr>
            </w:pPr>
            <w:r w:rsidRPr="00260AB7">
              <w:rPr>
                <w:sz w:val="24"/>
                <w:szCs w:val="24"/>
                <w:lang w:val="pt-BR"/>
              </w:rPr>
              <w:t xml:space="preserve">- Đặc điểm của các loại dao động… </w:t>
            </w:r>
          </w:p>
        </w:tc>
        <w:tc>
          <w:tcPr>
            <w:tcW w:w="751" w:type="dxa"/>
            <w:shd w:val="clear" w:color="auto" w:fill="auto"/>
            <w:vAlign w:val="center"/>
          </w:tcPr>
          <w:p w14:paraId="4C8AAFEF" w14:textId="77777777" w:rsidR="001E1202" w:rsidRPr="00561905" w:rsidRDefault="001E1202" w:rsidP="001E1202">
            <w:pPr>
              <w:rPr>
                <w:sz w:val="28"/>
                <w:szCs w:val="28"/>
              </w:rPr>
            </w:pPr>
            <w:r>
              <w:rPr>
                <w:sz w:val="28"/>
                <w:szCs w:val="28"/>
              </w:rPr>
              <w:t>1</w:t>
            </w:r>
          </w:p>
        </w:tc>
        <w:tc>
          <w:tcPr>
            <w:tcW w:w="864" w:type="dxa"/>
            <w:shd w:val="clear" w:color="auto" w:fill="auto"/>
            <w:vAlign w:val="center"/>
          </w:tcPr>
          <w:p w14:paraId="7F8C34E5" w14:textId="77777777" w:rsidR="001E1202" w:rsidRPr="002107FB" w:rsidRDefault="001E1202" w:rsidP="001E1202">
            <w:pPr>
              <w:rPr>
                <w:sz w:val="28"/>
                <w:szCs w:val="28"/>
                <w:lang w:val="vi-VN"/>
              </w:rPr>
            </w:pPr>
          </w:p>
        </w:tc>
        <w:tc>
          <w:tcPr>
            <w:tcW w:w="765" w:type="dxa"/>
            <w:shd w:val="clear" w:color="auto" w:fill="auto"/>
            <w:vAlign w:val="center"/>
          </w:tcPr>
          <w:p w14:paraId="40D62390" w14:textId="77777777" w:rsidR="001E1202" w:rsidRPr="002107FB" w:rsidRDefault="001E1202" w:rsidP="001E1202">
            <w:pPr>
              <w:rPr>
                <w:sz w:val="28"/>
                <w:szCs w:val="28"/>
                <w:lang w:val="vi-VN"/>
              </w:rPr>
            </w:pPr>
          </w:p>
        </w:tc>
        <w:tc>
          <w:tcPr>
            <w:tcW w:w="724" w:type="dxa"/>
            <w:shd w:val="clear" w:color="auto" w:fill="auto"/>
            <w:vAlign w:val="center"/>
          </w:tcPr>
          <w:p w14:paraId="721F1437" w14:textId="77777777" w:rsidR="001E1202" w:rsidRPr="002107FB" w:rsidRDefault="001E1202" w:rsidP="001E1202">
            <w:pPr>
              <w:rPr>
                <w:sz w:val="28"/>
                <w:szCs w:val="28"/>
                <w:lang w:val="vi-VN"/>
              </w:rPr>
            </w:pPr>
          </w:p>
        </w:tc>
      </w:tr>
      <w:tr w:rsidR="007A3F24" w:rsidRPr="002107FB" w14:paraId="6693C446" w14:textId="77777777" w:rsidTr="00F02AE0">
        <w:trPr>
          <w:trHeight w:val="2208"/>
          <w:jc w:val="center"/>
        </w:trPr>
        <w:tc>
          <w:tcPr>
            <w:tcW w:w="823" w:type="dxa"/>
            <w:shd w:val="clear" w:color="auto" w:fill="auto"/>
          </w:tcPr>
          <w:p w14:paraId="0FA60835" w14:textId="77777777" w:rsidR="007A3F24" w:rsidRPr="002107FB" w:rsidRDefault="00AE2991" w:rsidP="001E1202">
            <w:pPr>
              <w:pStyle w:val="ListParagraph"/>
              <w:rPr>
                <w:b/>
                <w:sz w:val="24"/>
                <w:szCs w:val="24"/>
              </w:rPr>
            </w:pPr>
            <w:r>
              <w:rPr>
                <w:b/>
                <w:sz w:val="24"/>
                <w:szCs w:val="24"/>
              </w:rPr>
              <w:lastRenderedPageBreak/>
              <w:t>5</w:t>
            </w:r>
            <w:r w:rsidRPr="00D73AD3">
              <w:rPr>
                <w:sz w:val="24"/>
                <w:szCs w:val="24"/>
              </w:rPr>
              <w:t>5</w:t>
            </w:r>
          </w:p>
        </w:tc>
        <w:tc>
          <w:tcPr>
            <w:tcW w:w="1597" w:type="dxa"/>
            <w:vMerge/>
            <w:shd w:val="clear" w:color="auto" w:fill="auto"/>
            <w:vAlign w:val="center"/>
          </w:tcPr>
          <w:p w14:paraId="6F959F89" w14:textId="77777777" w:rsidR="007A3F24" w:rsidRPr="002107FB" w:rsidRDefault="007A3F24" w:rsidP="001E1202">
            <w:pPr>
              <w:jc w:val="center"/>
              <w:rPr>
                <w:sz w:val="24"/>
                <w:szCs w:val="24"/>
              </w:rPr>
            </w:pPr>
          </w:p>
        </w:tc>
        <w:tc>
          <w:tcPr>
            <w:tcW w:w="1473" w:type="dxa"/>
            <w:shd w:val="clear" w:color="auto" w:fill="auto"/>
            <w:vAlign w:val="center"/>
          </w:tcPr>
          <w:p w14:paraId="5A163325" w14:textId="77777777" w:rsidR="007A3F24" w:rsidRPr="00AE2991" w:rsidRDefault="007A3F24" w:rsidP="001E1202">
            <w:pPr>
              <w:jc w:val="center"/>
            </w:pPr>
            <w:r w:rsidRPr="00AE2991">
              <w:t>I.5.</w:t>
            </w:r>
            <w:r w:rsidR="006E78CE">
              <w:t xml:space="preserve"> </w:t>
            </w:r>
            <w:r w:rsidRPr="00AE2991">
              <w:t>Tổng hợp hai dao động điểu hòa</w:t>
            </w:r>
            <w:r w:rsidRPr="00AE2991">
              <w:rPr>
                <w:lang w:bidi="ar-SA"/>
              </w:rPr>
              <w:t> </w:t>
            </w:r>
          </w:p>
        </w:tc>
        <w:tc>
          <w:tcPr>
            <w:tcW w:w="8190" w:type="dxa"/>
            <w:shd w:val="clear" w:color="auto" w:fill="auto"/>
          </w:tcPr>
          <w:p w14:paraId="20B4ED55" w14:textId="77777777" w:rsidR="007A3F24" w:rsidRPr="002107FB" w:rsidRDefault="007A3F24" w:rsidP="001E1202">
            <w:pPr>
              <w:jc w:val="both"/>
              <w:rPr>
                <w:sz w:val="24"/>
                <w:szCs w:val="24"/>
              </w:rPr>
            </w:pPr>
            <w:r w:rsidRPr="002107FB">
              <w:rPr>
                <w:b/>
                <w:sz w:val="24"/>
                <w:szCs w:val="24"/>
              </w:rPr>
              <w:t>Nhận biết:</w:t>
            </w:r>
          </w:p>
          <w:p w14:paraId="58019604" w14:textId="77777777" w:rsidR="007A3F24" w:rsidRDefault="007A3F24" w:rsidP="001E1202">
            <w:pPr>
              <w:jc w:val="both"/>
              <w:rPr>
                <w:sz w:val="24"/>
                <w:szCs w:val="24"/>
              </w:rPr>
            </w:pPr>
            <w:r w:rsidRPr="002107FB">
              <w:rPr>
                <w:sz w:val="24"/>
                <w:szCs w:val="24"/>
              </w:rPr>
              <w:t xml:space="preserve">- </w:t>
            </w:r>
            <w:r>
              <w:rPr>
                <w:sz w:val="24"/>
                <w:szCs w:val="24"/>
              </w:rPr>
              <w:t>Đặc điểm của dao động tổng hợp…</w:t>
            </w:r>
          </w:p>
          <w:p w14:paraId="4FE503E0" w14:textId="77777777" w:rsidR="007A3F24" w:rsidRDefault="007A3F24" w:rsidP="001E1202">
            <w:pPr>
              <w:jc w:val="both"/>
              <w:rPr>
                <w:sz w:val="24"/>
                <w:szCs w:val="24"/>
              </w:rPr>
            </w:pPr>
            <w:r>
              <w:rPr>
                <w:sz w:val="24"/>
                <w:szCs w:val="24"/>
              </w:rPr>
              <w:t>- Công thức tính biên độ và pha ban đầu của dao động tổng hợp…</w:t>
            </w:r>
          </w:p>
          <w:p w14:paraId="1FD27BD9" w14:textId="77777777" w:rsidR="007A3F24" w:rsidRPr="002107FB" w:rsidRDefault="007A3F24" w:rsidP="001E1202">
            <w:pPr>
              <w:jc w:val="both"/>
              <w:rPr>
                <w:sz w:val="24"/>
                <w:szCs w:val="24"/>
              </w:rPr>
            </w:pPr>
            <w:r>
              <w:rPr>
                <w:sz w:val="24"/>
                <w:szCs w:val="24"/>
              </w:rPr>
              <w:t>- Khái niệm hai dao động cùng pha, ngược pha…</w:t>
            </w:r>
            <w:r w:rsidRPr="002107FB">
              <w:rPr>
                <w:sz w:val="24"/>
                <w:szCs w:val="24"/>
              </w:rPr>
              <w:t>.</w:t>
            </w:r>
          </w:p>
          <w:p w14:paraId="68E5F4A5" w14:textId="77777777" w:rsidR="007A3F24" w:rsidRPr="002107FB" w:rsidRDefault="007A3F24" w:rsidP="001E1202">
            <w:pPr>
              <w:jc w:val="both"/>
              <w:rPr>
                <w:sz w:val="24"/>
                <w:szCs w:val="24"/>
              </w:rPr>
            </w:pPr>
            <w:r w:rsidRPr="002107FB">
              <w:rPr>
                <w:b/>
                <w:sz w:val="24"/>
                <w:szCs w:val="24"/>
              </w:rPr>
              <w:t>Thông hiểu:</w:t>
            </w:r>
          </w:p>
          <w:p w14:paraId="58E73C5A" w14:textId="77777777" w:rsidR="007A3F24" w:rsidRDefault="007A3F24" w:rsidP="001E1202">
            <w:pPr>
              <w:jc w:val="both"/>
              <w:rPr>
                <w:sz w:val="24"/>
                <w:szCs w:val="24"/>
              </w:rPr>
            </w:pPr>
            <w:r>
              <w:rPr>
                <w:sz w:val="24"/>
                <w:szCs w:val="24"/>
              </w:rPr>
              <w:t>- Sự phụ thuộc của biên độ dao động tổng hợp vào độ lệch pha…</w:t>
            </w:r>
            <w:r w:rsidRPr="002107FB">
              <w:rPr>
                <w:sz w:val="24"/>
                <w:szCs w:val="24"/>
              </w:rPr>
              <w:t xml:space="preserve"> </w:t>
            </w:r>
          </w:p>
          <w:p w14:paraId="3A031D71" w14:textId="77777777" w:rsidR="007A3F24" w:rsidRPr="003A43C4" w:rsidRDefault="007A3F24" w:rsidP="001E1202">
            <w:pPr>
              <w:jc w:val="both"/>
              <w:rPr>
                <w:sz w:val="24"/>
                <w:szCs w:val="24"/>
              </w:rPr>
            </w:pPr>
            <w:r w:rsidRPr="002107FB">
              <w:rPr>
                <w:sz w:val="24"/>
                <w:szCs w:val="24"/>
              </w:rPr>
              <w:t xml:space="preserve">- </w:t>
            </w:r>
            <w:r>
              <w:rPr>
                <w:sz w:val="24"/>
                <w:szCs w:val="24"/>
              </w:rPr>
              <w:t>Lập phương trình dao động tổng hợp, tìm biên độ, pha ban đầu; vận tốc, gia tốc, cơ năng ….</w:t>
            </w:r>
          </w:p>
        </w:tc>
        <w:tc>
          <w:tcPr>
            <w:tcW w:w="751" w:type="dxa"/>
            <w:shd w:val="clear" w:color="auto" w:fill="auto"/>
            <w:vAlign w:val="center"/>
          </w:tcPr>
          <w:p w14:paraId="248D3C3D" w14:textId="77777777" w:rsidR="007A3F24" w:rsidRPr="00561905" w:rsidRDefault="007A3F24" w:rsidP="001E1202">
            <w:pPr>
              <w:rPr>
                <w:sz w:val="28"/>
                <w:szCs w:val="28"/>
              </w:rPr>
            </w:pPr>
            <w:r>
              <w:rPr>
                <w:sz w:val="28"/>
                <w:szCs w:val="28"/>
              </w:rPr>
              <w:t>1</w:t>
            </w:r>
          </w:p>
        </w:tc>
        <w:tc>
          <w:tcPr>
            <w:tcW w:w="864" w:type="dxa"/>
            <w:shd w:val="clear" w:color="auto" w:fill="auto"/>
            <w:vAlign w:val="center"/>
          </w:tcPr>
          <w:p w14:paraId="594CAEE0" w14:textId="339886EF" w:rsidR="007A3F24" w:rsidRPr="00561905" w:rsidRDefault="007A3F24" w:rsidP="001E1202">
            <w:pPr>
              <w:rPr>
                <w:sz w:val="28"/>
                <w:szCs w:val="28"/>
              </w:rPr>
            </w:pPr>
          </w:p>
        </w:tc>
        <w:tc>
          <w:tcPr>
            <w:tcW w:w="765" w:type="dxa"/>
            <w:shd w:val="clear" w:color="auto" w:fill="auto"/>
            <w:vAlign w:val="center"/>
          </w:tcPr>
          <w:p w14:paraId="6DDDA27C" w14:textId="76C66188" w:rsidR="007A3F24" w:rsidRPr="00EA40D4" w:rsidRDefault="00EA40D4" w:rsidP="001E1202">
            <w:pPr>
              <w:rPr>
                <w:sz w:val="28"/>
                <w:szCs w:val="28"/>
              </w:rPr>
            </w:pPr>
            <w:r>
              <w:rPr>
                <w:sz w:val="28"/>
                <w:szCs w:val="28"/>
              </w:rPr>
              <w:t>1</w:t>
            </w:r>
          </w:p>
        </w:tc>
        <w:tc>
          <w:tcPr>
            <w:tcW w:w="724" w:type="dxa"/>
            <w:shd w:val="clear" w:color="auto" w:fill="auto"/>
            <w:vAlign w:val="center"/>
          </w:tcPr>
          <w:p w14:paraId="6AAF6A74" w14:textId="77777777" w:rsidR="007A3F24" w:rsidRPr="002107FB" w:rsidRDefault="007A3F24" w:rsidP="001E1202">
            <w:pPr>
              <w:rPr>
                <w:sz w:val="28"/>
                <w:szCs w:val="28"/>
                <w:lang w:val="vi-VN"/>
              </w:rPr>
            </w:pPr>
          </w:p>
        </w:tc>
      </w:tr>
      <w:tr w:rsidR="000F6923" w:rsidRPr="002107FB" w14:paraId="624CA738" w14:textId="77777777" w:rsidTr="00F02AE0">
        <w:trPr>
          <w:jc w:val="center"/>
        </w:trPr>
        <w:tc>
          <w:tcPr>
            <w:tcW w:w="823" w:type="dxa"/>
            <w:shd w:val="clear" w:color="auto" w:fill="auto"/>
          </w:tcPr>
          <w:p w14:paraId="4DDD8CFE" w14:textId="77777777" w:rsidR="000F6923" w:rsidRPr="002107FB" w:rsidRDefault="00AE2991" w:rsidP="00AE2991">
            <w:pPr>
              <w:pStyle w:val="ListParagraph"/>
              <w:rPr>
                <w:sz w:val="24"/>
                <w:szCs w:val="24"/>
              </w:rPr>
            </w:pPr>
            <w:r>
              <w:rPr>
                <w:sz w:val="24"/>
                <w:szCs w:val="24"/>
              </w:rPr>
              <w:t>66</w:t>
            </w:r>
          </w:p>
        </w:tc>
        <w:tc>
          <w:tcPr>
            <w:tcW w:w="1597" w:type="dxa"/>
            <w:vMerge w:val="restart"/>
            <w:shd w:val="clear" w:color="auto" w:fill="auto"/>
            <w:vAlign w:val="center"/>
          </w:tcPr>
          <w:p w14:paraId="4776C4C3" w14:textId="77777777" w:rsidR="000F6923" w:rsidRPr="00AE2991" w:rsidRDefault="000F6923" w:rsidP="000F6923">
            <w:pPr>
              <w:widowControl/>
              <w:autoSpaceDE/>
              <w:autoSpaceDN/>
              <w:rPr>
                <w:b/>
                <w:bCs/>
                <w:lang w:bidi="ar-SA"/>
              </w:rPr>
            </w:pPr>
            <w:r w:rsidRPr="00AE2991">
              <w:rPr>
                <w:b/>
                <w:bCs/>
                <w:lang w:bidi="ar-SA"/>
              </w:rPr>
              <w:t>II.Sóng cơ và sóng âm </w:t>
            </w:r>
          </w:p>
          <w:p w14:paraId="32675A89" w14:textId="77777777" w:rsidR="000F6923" w:rsidRPr="00AE2991" w:rsidRDefault="000F6923" w:rsidP="000F6923">
            <w:pPr>
              <w:jc w:val="center"/>
            </w:pPr>
          </w:p>
        </w:tc>
        <w:tc>
          <w:tcPr>
            <w:tcW w:w="1473" w:type="dxa"/>
            <w:shd w:val="clear" w:color="auto" w:fill="auto"/>
            <w:vAlign w:val="center"/>
          </w:tcPr>
          <w:p w14:paraId="4209109D" w14:textId="77777777" w:rsidR="000F6923" w:rsidRPr="00AE2991" w:rsidRDefault="000F6923" w:rsidP="000F6923">
            <w:pPr>
              <w:jc w:val="center"/>
              <w:rPr>
                <w:lang w:val="pt-BR"/>
              </w:rPr>
            </w:pPr>
            <w:r w:rsidRPr="00AE2991">
              <w:rPr>
                <w:lang w:bidi="ar-SA"/>
              </w:rPr>
              <w:t>II.1. </w:t>
            </w:r>
            <w:r w:rsidRPr="00AE2991">
              <w:t>Sóng cơ và sự truyền sóng cơ</w:t>
            </w:r>
          </w:p>
        </w:tc>
        <w:tc>
          <w:tcPr>
            <w:tcW w:w="8190" w:type="dxa"/>
            <w:shd w:val="clear" w:color="auto" w:fill="auto"/>
          </w:tcPr>
          <w:p w14:paraId="70CF1E84" w14:textId="77777777" w:rsidR="000F6923" w:rsidRPr="00260AB7" w:rsidRDefault="000F6923" w:rsidP="000F6923">
            <w:pPr>
              <w:jc w:val="both"/>
              <w:rPr>
                <w:sz w:val="24"/>
                <w:szCs w:val="24"/>
                <w:lang w:val="pt-BR"/>
              </w:rPr>
            </w:pPr>
            <w:r w:rsidRPr="00260AB7">
              <w:rPr>
                <w:b/>
                <w:sz w:val="24"/>
                <w:szCs w:val="24"/>
                <w:lang w:val="pt-BR"/>
              </w:rPr>
              <w:t>Nhận biết:</w:t>
            </w:r>
          </w:p>
          <w:p w14:paraId="54D292BB" w14:textId="77777777" w:rsidR="000F6923" w:rsidRPr="00260AB7" w:rsidRDefault="000F6923" w:rsidP="000F6923">
            <w:pPr>
              <w:jc w:val="both"/>
              <w:rPr>
                <w:sz w:val="24"/>
                <w:szCs w:val="24"/>
                <w:lang w:val="pt-BR"/>
              </w:rPr>
            </w:pPr>
            <w:r w:rsidRPr="00260AB7">
              <w:rPr>
                <w:sz w:val="24"/>
                <w:szCs w:val="24"/>
                <w:lang w:val="pt-BR"/>
              </w:rPr>
              <w:t>- Khái niệm sóng cơ.</w:t>
            </w:r>
          </w:p>
          <w:p w14:paraId="2D53F59D" w14:textId="77777777" w:rsidR="000F6923" w:rsidRPr="00260AB7" w:rsidRDefault="000F6923" w:rsidP="000F6923">
            <w:pPr>
              <w:jc w:val="both"/>
              <w:rPr>
                <w:sz w:val="24"/>
                <w:szCs w:val="24"/>
                <w:lang w:val="pt-BR"/>
              </w:rPr>
            </w:pPr>
            <w:r w:rsidRPr="00260AB7">
              <w:rPr>
                <w:sz w:val="24"/>
                <w:szCs w:val="24"/>
                <w:lang w:val="pt-BR"/>
              </w:rPr>
              <w:t>- Phân loại sóng, môi trường truyền sóng.</w:t>
            </w:r>
          </w:p>
          <w:p w14:paraId="09024E2C" w14:textId="77777777" w:rsidR="000F6923" w:rsidRPr="00260AB7" w:rsidRDefault="000F6923" w:rsidP="000F6923">
            <w:pPr>
              <w:jc w:val="both"/>
              <w:rPr>
                <w:sz w:val="24"/>
                <w:szCs w:val="24"/>
                <w:lang w:val="pt-BR"/>
              </w:rPr>
            </w:pPr>
            <w:r w:rsidRPr="00260AB7">
              <w:rPr>
                <w:sz w:val="24"/>
                <w:szCs w:val="24"/>
                <w:lang w:val="pt-BR"/>
              </w:rPr>
              <w:t>- Các đặc trưng của sóng hình sin….</w:t>
            </w:r>
          </w:p>
          <w:p w14:paraId="387DA20F" w14:textId="77777777" w:rsidR="000F6923" w:rsidRPr="00260AB7" w:rsidRDefault="000F6923" w:rsidP="000F6923">
            <w:pPr>
              <w:jc w:val="both"/>
              <w:rPr>
                <w:sz w:val="24"/>
                <w:szCs w:val="24"/>
                <w:lang w:val="pt-BR"/>
              </w:rPr>
            </w:pPr>
            <w:r w:rsidRPr="00260AB7">
              <w:rPr>
                <w:sz w:val="24"/>
                <w:szCs w:val="24"/>
                <w:lang w:val="pt-BR"/>
              </w:rPr>
              <w:t>- Công thức liên hệ bước sóng, chu kỳ, tần số, vận tốc…</w:t>
            </w:r>
          </w:p>
          <w:p w14:paraId="46BEFC81" w14:textId="77777777" w:rsidR="000F6923" w:rsidRPr="00260AB7" w:rsidRDefault="000F6923" w:rsidP="000F6923">
            <w:pPr>
              <w:jc w:val="both"/>
              <w:rPr>
                <w:sz w:val="24"/>
                <w:szCs w:val="24"/>
                <w:lang w:val="pt-BR"/>
              </w:rPr>
            </w:pPr>
            <w:r w:rsidRPr="00260AB7">
              <w:rPr>
                <w:b/>
                <w:sz w:val="24"/>
                <w:szCs w:val="24"/>
                <w:lang w:val="pt-BR"/>
              </w:rPr>
              <w:t>Thông hiểu:</w:t>
            </w:r>
          </w:p>
          <w:p w14:paraId="27E9BFA6" w14:textId="77777777" w:rsidR="000F6923" w:rsidRPr="00260AB7" w:rsidRDefault="000F6923" w:rsidP="000F6923">
            <w:pPr>
              <w:jc w:val="both"/>
              <w:rPr>
                <w:sz w:val="24"/>
                <w:szCs w:val="24"/>
                <w:lang w:val="pt-BR"/>
              </w:rPr>
            </w:pPr>
            <w:r w:rsidRPr="00260AB7">
              <w:rPr>
                <w:sz w:val="24"/>
                <w:szCs w:val="24"/>
                <w:lang w:val="pt-BR"/>
              </w:rPr>
              <w:t>- Khoảng cách hai điểm trên phương truyền sóng dao động cùng pha, ngược pha …</w:t>
            </w:r>
          </w:p>
          <w:p w14:paraId="4D6A1487" w14:textId="77777777" w:rsidR="000F6923" w:rsidRPr="00260AB7" w:rsidRDefault="000F6923" w:rsidP="000F6923">
            <w:pPr>
              <w:jc w:val="both"/>
              <w:rPr>
                <w:sz w:val="24"/>
                <w:szCs w:val="24"/>
                <w:lang w:val="pt-BR"/>
              </w:rPr>
            </w:pPr>
            <w:r w:rsidRPr="00260AB7">
              <w:rPr>
                <w:sz w:val="24"/>
                <w:szCs w:val="24"/>
                <w:lang w:val="pt-BR"/>
              </w:rPr>
              <w:t>- Công thức tính độ lệch pha…</w:t>
            </w:r>
          </w:p>
          <w:p w14:paraId="79A254FC" w14:textId="77777777" w:rsidR="000F6923" w:rsidRPr="00260AB7" w:rsidRDefault="000F6923" w:rsidP="000F6923">
            <w:pPr>
              <w:jc w:val="both"/>
              <w:rPr>
                <w:sz w:val="24"/>
                <w:szCs w:val="24"/>
                <w:lang w:val="pt-BR"/>
              </w:rPr>
            </w:pPr>
            <w:r w:rsidRPr="00260AB7">
              <w:rPr>
                <w:b/>
                <w:sz w:val="24"/>
                <w:szCs w:val="24"/>
                <w:lang w:val="pt-BR"/>
              </w:rPr>
              <w:t>Vận dụng:</w:t>
            </w:r>
          </w:p>
          <w:p w14:paraId="63A32E7F" w14:textId="77777777" w:rsidR="000F6923" w:rsidRPr="00260AB7" w:rsidRDefault="000F6923" w:rsidP="000F6923">
            <w:pPr>
              <w:jc w:val="both"/>
              <w:rPr>
                <w:sz w:val="24"/>
                <w:szCs w:val="24"/>
                <w:lang w:val="pt-BR"/>
              </w:rPr>
            </w:pPr>
            <w:r w:rsidRPr="00260AB7">
              <w:rPr>
                <w:sz w:val="24"/>
                <w:szCs w:val="24"/>
                <w:lang w:val="pt-BR"/>
              </w:rPr>
              <w:t>- Lập phương trình sóng, tính bước sóng, vận tốc .. ….</w:t>
            </w:r>
          </w:p>
          <w:p w14:paraId="063BAE29" w14:textId="77777777" w:rsidR="000F6923" w:rsidRPr="00260AB7" w:rsidRDefault="000F6923" w:rsidP="000F6923">
            <w:pPr>
              <w:jc w:val="both"/>
              <w:rPr>
                <w:sz w:val="24"/>
                <w:szCs w:val="24"/>
                <w:lang w:val="pt-BR"/>
              </w:rPr>
            </w:pPr>
            <w:r w:rsidRPr="00260AB7">
              <w:rPr>
                <w:sz w:val="24"/>
                <w:szCs w:val="24"/>
                <w:lang w:val="pt-BR"/>
              </w:rPr>
              <w:t>- Tính khoảng cách; li độ sóng …</w:t>
            </w:r>
          </w:p>
        </w:tc>
        <w:tc>
          <w:tcPr>
            <w:tcW w:w="751" w:type="dxa"/>
            <w:shd w:val="clear" w:color="auto" w:fill="auto"/>
            <w:vAlign w:val="center"/>
          </w:tcPr>
          <w:p w14:paraId="3A94FD36" w14:textId="77777777" w:rsidR="000F6923" w:rsidRPr="002107FB" w:rsidRDefault="000F6923" w:rsidP="000F6923">
            <w:pPr>
              <w:rPr>
                <w:sz w:val="28"/>
                <w:szCs w:val="28"/>
                <w:lang w:val="pt-BR"/>
              </w:rPr>
            </w:pPr>
            <w:r>
              <w:rPr>
                <w:sz w:val="28"/>
                <w:szCs w:val="28"/>
                <w:lang w:val="pt-BR"/>
              </w:rPr>
              <w:t>1</w:t>
            </w:r>
          </w:p>
        </w:tc>
        <w:tc>
          <w:tcPr>
            <w:tcW w:w="864" w:type="dxa"/>
            <w:shd w:val="clear" w:color="auto" w:fill="auto"/>
            <w:vAlign w:val="center"/>
          </w:tcPr>
          <w:p w14:paraId="00C2E1CE" w14:textId="77777777" w:rsidR="000F6923" w:rsidRPr="002107FB" w:rsidRDefault="000F6923" w:rsidP="000F6923">
            <w:pPr>
              <w:rPr>
                <w:sz w:val="28"/>
                <w:szCs w:val="28"/>
                <w:lang w:val="pt-BR"/>
              </w:rPr>
            </w:pPr>
            <w:r>
              <w:rPr>
                <w:sz w:val="28"/>
                <w:szCs w:val="28"/>
                <w:lang w:val="pt-BR"/>
              </w:rPr>
              <w:t>1</w:t>
            </w:r>
          </w:p>
        </w:tc>
        <w:tc>
          <w:tcPr>
            <w:tcW w:w="765" w:type="dxa"/>
            <w:shd w:val="clear" w:color="auto" w:fill="auto"/>
            <w:vAlign w:val="center"/>
          </w:tcPr>
          <w:p w14:paraId="4F5D3F80" w14:textId="77777777" w:rsidR="000F6923" w:rsidRPr="002107FB" w:rsidRDefault="000F6923" w:rsidP="000F6923">
            <w:pPr>
              <w:rPr>
                <w:sz w:val="28"/>
                <w:szCs w:val="28"/>
                <w:lang w:val="pt-BR"/>
              </w:rPr>
            </w:pPr>
            <w:r>
              <w:rPr>
                <w:sz w:val="28"/>
                <w:szCs w:val="28"/>
                <w:lang w:val="pt-BR"/>
              </w:rPr>
              <w:t>1</w:t>
            </w:r>
          </w:p>
        </w:tc>
        <w:tc>
          <w:tcPr>
            <w:tcW w:w="724" w:type="dxa"/>
            <w:shd w:val="clear" w:color="auto" w:fill="auto"/>
            <w:vAlign w:val="center"/>
          </w:tcPr>
          <w:p w14:paraId="4759FD06" w14:textId="77777777" w:rsidR="000F6923" w:rsidRPr="002107FB" w:rsidRDefault="000F6923" w:rsidP="000F6923">
            <w:pPr>
              <w:rPr>
                <w:sz w:val="28"/>
                <w:szCs w:val="28"/>
                <w:lang w:val="pt-BR"/>
              </w:rPr>
            </w:pPr>
          </w:p>
        </w:tc>
      </w:tr>
      <w:tr w:rsidR="000F6923" w:rsidRPr="002107FB" w14:paraId="003BA0EB" w14:textId="77777777" w:rsidTr="00F02AE0">
        <w:trPr>
          <w:jc w:val="center"/>
        </w:trPr>
        <w:tc>
          <w:tcPr>
            <w:tcW w:w="823" w:type="dxa"/>
            <w:shd w:val="clear" w:color="auto" w:fill="auto"/>
          </w:tcPr>
          <w:p w14:paraId="31B7F998" w14:textId="77777777" w:rsidR="000F6923" w:rsidRPr="002107FB" w:rsidRDefault="00AE2991" w:rsidP="000F6923">
            <w:pPr>
              <w:pStyle w:val="ListParagraph"/>
              <w:rPr>
                <w:sz w:val="24"/>
                <w:szCs w:val="24"/>
              </w:rPr>
            </w:pPr>
            <w:r>
              <w:rPr>
                <w:sz w:val="24"/>
                <w:szCs w:val="24"/>
              </w:rPr>
              <w:t>77</w:t>
            </w:r>
          </w:p>
        </w:tc>
        <w:tc>
          <w:tcPr>
            <w:tcW w:w="1597" w:type="dxa"/>
            <w:vMerge/>
            <w:vAlign w:val="center"/>
          </w:tcPr>
          <w:p w14:paraId="79EF056C" w14:textId="77777777" w:rsidR="000F6923" w:rsidRPr="002107FB" w:rsidRDefault="000F6923" w:rsidP="000F6923">
            <w:pPr>
              <w:jc w:val="center"/>
              <w:rPr>
                <w:sz w:val="24"/>
                <w:szCs w:val="24"/>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AFEBD4" w14:textId="77777777" w:rsidR="000F6923" w:rsidRPr="00AE2991" w:rsidRDefault="000F6923" w:rsidP="000F6923">
            <w:pPr>
              <w:jc w:val="center"/>
            </w:pPr>
            <w:r w:rsidRPr="00AE2991">
              <w:rPr>
                <w:lang w:bidi="ar-SA"/>
              </w:rPr>
              <w:t>II.2. </w:t>
            </w:r>
            <w:r w:rsidRPr="00AE2991">
              <w:rPr>
                <w:rFonts w:eastAsia="Calibri"/>
                <w:lang w:bidi="ar-SA"/>
              </w:rPr>
              <w:t>Giao thoa sóng</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F71DED" w14:textId="77777777" w:rsidR="000F6923" w:rsidRPr="002107FB" w:rsidRDefault="000F6923" w:rsidP="000F6923">
            <w:pPr>
              <w:jc w:val="both"/>
              <w:rPr>
                <w:sz w:val="24"/>
                <w:szCs w:val="24"/>
              </w:rPr>
            </w:pPr>
            <w:r w:rsidRPr="002107FB">
              <w:rPr>
                <w:b/>
                <w:sz w:val="24"/>
                <w:szCs w:val="24"/>
              </w:rPr>
              <w:t>Nhận biết:</w:t>
            </w:r>
          </w:p>
          <w:p w14:paraId="0743D4E2" w14:textId="77777777" w:rsidR="000F6923" w:rsidRDefault="000F6923" w:rsidP="000F6923">
            <w:pPr>
              <w:jc w:val="both"/>
              <w:rPr>
                <w:sz w:val="24"/>
                <w:szCs w:val="24"/>
              </w:rPr>
            </w:pPr>
            <w:r w:rsidRPr="002107FB">
              <w:rPr>
                <w:sz w:val="24"/>
                <w:szCs w:val="24"/>
              </w:rPr>
              <w:t xml:space="preserve">- </w:t>
            </w:r>
            <w:r>
              <w:rPr>
                <w:sz w:val="24"/>
                <w:szCs w:val="24"/>
              </w:rPr>
              <w:t>Vị trí cực đại, cực tiểu…</w:t>
            </w:r>
          </w:p>
          <w:p w14:paraId="504A9607" w14:textId="77777777" w:rsidR="000F6923" w:rsidRDefault="000F6923" w:rsidP="000F6923">
            <w:pPr>
              <w:jc w:val="both"/>
              <w:rPr>
                <w:sz w:val="24"/>
                <w:szCs w:val="24"/>
              </w:rPr>
            </w:pPr>
            <w:r>
              <w:rPr>
                <w:sz w:val="24"/>
                <w:szCs w:val="24"/>
              </w:rPr>
              <w:t>- Dao động của một điểm trong vùng giao thoa….</w:t>
            </w:r>
          </w:p>
          <w:p w14:paraId="586A5FA9" w14:textId="77777777" w:rsidR="000F6923" w:rsidRDefault="000F6923" w:rsidP="000F6923">
            <w:pPr>
              <w:jc w:val="both"/>
              <w:rPr>
                <w:sz w:val="24"/>
                <w:szCs w:val="24"/>
              </w:rPr>
            </w:pPr>
            <w:r>
              <w:rPr>
                <w:sz w:val="24"/>
                <w:szCs w:val="24"/>
              </w:rPr>
              <w:t>- Khoảng cách các cực đại, cực tiểu…</w:t>
            </w:r>
          </w:p>
          <w:p w14:paraId="03E4BD6D" w14:textId="77777777" w:rsidR="000F6923" w:rsidRPr="002107FB" w:rsidRDefault="000F6923" w:rsidP="000F6923">
            <w:pPr>
              <w:jc w:val="both"/>
              <w:rPr>
                <w:sz w:val="24"/>
                <w:szCs w:val="24"/>
              </w:rPr>
            </w:pPr>
            <w:r w:rsidRPr="002107FB">
              <w:rPr>
                <w:b/>
                <w:sz w:val="24"/>
                <w:szCs w:val="24"/>
              </w:rPr>
              <w:t>Thông hiểu:</w:t>
            </w:r>
          </w:p>
          <w:p w14:paraId="7943A8B4" w14:textId="77777777" w:rsidR="000F6923" w:rsidRDefault="000F6923" w:rsidP="000F6923">
            <w:pPr>
              <w:jc w:val="both"/>
              <w:rPr>
                <w:sz w:val="24"/>
                <w:szCs w:val="24"/>
              </w:rPr>
            </w:pPr>
            <w:r>
              <w:rPr>
                <w:sz w:val="24"/>
                <w:szCs w:val="24"/>
              </w:rPr>
              <w:t>- Điều kiện để có giao thoa sóng…</w:t>
            </w:r>
          </w:p>
          <w:p w14:paraId="33AC04BE" w14:textId="77777777" w:rsidR="000F6923" w:rsidRDefault="000F6923" w:rsidP="000F6923">
            <w:pPr>
              <w:jc w:val="both"/>
              <w:rPr>
                <w:sz w:val="24"/>
                <w:szCs w:val="24"/>
              </w:rPr>
            </w:pPr>
            <w:r>
              <w:rPr>
                <w:sz w:val="24"/>
                <w:szCs w:val="24"/>
              </w:rPr>
              <w:t>- Công thức tính biên độ sóng…</w:t>
            </w:r>
          </w:p>
          <w:p w14:paraId="693EB088" w14:textId="77777777" w:rsidR="000F6923" w:rsidRPr="002107FB" w:rsidRDefault="000F6923" w:rsidP="000F6923">
            <w:pPr>
              <w:jc w:val="both"/>
              <w:rPr>
                <w:sz w:val="24"/>
                <w:szCs w:val="24"/>
              </w:rPr>
            </w:pPr>
            <w:r w:rsidRPr="002107FB">
              <w:rPr>
                <w:b/>
                <w:sz w:val="24"/>
                <w:szCs w:val="24"/>
              </w:rPr>
              <w:t>Vận dụng:</w:t>
            </w:r>
          </w:p>
          <w:p w14:paraId="25074480" w14:textId="77777777" w:rsidR="000F6923" w:rsidRDefault="000F6923" w:rsidP="000F6923">
            <w:pPr>
              <w:jc w:val="both"/>
              <w:rPr>
                <w:sz w:val="24"/>
                <w:szCs w:val="24"/>
              </w:rPr>
            </w:pPr>
            <w:r w:rsidRPr="002107FB">
              <w:rPr>
                <w:sz w:val="24"/>
                <w:szCs w:val="24"/>
              </w:rPr>
              <w:t xml:space="preserve">- </w:t>
            </w:r>
            <w:r>
              <w:rPr>
                <w:sz w:val="24"/>
                <w:szCs w:val="24"/>
              </w:rPr>
              <w:t>Tính biên độ sóng, bước sóng, chu kỳ, tần số….</w:t>
            </w:r>
          </w:p>
          <w:p w14:paraId="22DB95FA" w14:textId="77777777" w:rsidR="000F6923" w:rsidRDefault="000F6923" w:rsidP="000F6923">
            <w:pPr>
              <w:jc w:val="both"/>
              <w:rPr>
                <w:sz w:val="24"/>
                <w:szCs w:val="24"/>
              </w:rPr>
            </w:pPr>
            <w:r>
              <w:rPr>
                <w:sz w:val="24"/>
                <w:szCs w:val="24"/>
              </w:rPr>
              <w:t>- Tính số cực đại, số cực tiểu; xác định vị trí cực đại, cực tiểu …</w:t>
            </w:r>
          </w:p>
          <w:p w14:paraId="5D15697E" w14:textId="77777777" w:rsidR="000F6923" w:rsidRPr="002107FB" w:rsidRDefault="000F6923" w:rsidP="000F6923">
            <w:pPr>
              <w:jc w:val="both"/>
              <w:rPr>
                <w:sz w:val="24"/>
                <w:szCs w:val="24"/>
              </w:rPr>
            </w:pPr>
            <w:r w:rsidRPr="002107FB">
              <w:rPr>
                <w:b/>
                <w:sz w:val="24"/>
                <w:szCs w:val="24"/>
              </w:rPr>
              <w:t>Vận dụng cao:</w:t>
            </w:r>
          </w:p>
          <w:p w14:paraId="197CE02A" w14:textId="77777777" w:rsidR="000F6923" w:rsidRPr="009507AB" w:rsidRDefault="000F6923" w:rsidP="000F6923">
            <w:pPr>
              <w:rPr>
                <w:sz w:val="20"/>
                <w:szCs w:val="20"/>
              </w:rPr>
            </w:pPr>
            <w:r>
              <w:rPr>
                <w:sz w:val="24"/>
                <w:szCs w:val="24"/>
                <w:lang w:val="pt-BR"/>
              </w:rPr>
              <w:t>- Tính khoảng cách lớn nhất, nhỏ nhất của điểm cực đại, cực tiểu.</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B0797B" w14:textId="77777777" w:rsidR="000F6923" w:rsidRPr="00561905" w:rsidRDefault="000F6923" w:rsidP="000F6923">
            <w:pPr>
              <w:jc w:val="both"/>
              <w:rPr>
                <w:sz w:val="24"/>
                <w:szCs w:val="24"/>
              </w:rPr>
            </w:pPr>
            <w:r w:rsidRPr="00561905">
              <w:rPr>
                <w:sz w:val="24"/>
                <w:szCs w:val="24"/>
              </w:rPr>
              <w:t>1</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3155CD" w14:textId="77777777" w:rsidR="000F6923" w:rsidRPr="00561905" w:rsidRDefault="000F6923" w:rsidP="000F6923">
            <w:pPr>
              <w:rPr>
                <w:sz w:val="28"/>
                <w:szCs w:val="28"/>
              </w:rPr>
            </w:pPr>
            <w:r>
              <w:rPr>
                <w:sz w:val="28"/>
                <w:szCs w:val="28"/>
              </w:rPr>
              <w:t>1</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B56573" w14:textId="77777777" w:rsidR="000F6923" w:rsidRPr="00561905" w:rsidRDefault="000F6923" w:rsidP="000F6923">
            <w:pPr>
              <w:rPr>
                <w:sz w:val="28"/>
                <w:szCs w:val="28"/>
              </w:rPr>
            </w:pPr>
            <w:r>
              <w:rPr>
                <w:sz w:val="28"/>
                <w:szCs w:val="28"/>
              </w:rPr>
              <w:t>1</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01CDA9" w14:textId="77777777" w:rsidR="000F6923" w:rsidRPr="00561905" w:rsidRDefault="000F6923" w:rsidP="000F6923">
            <w:pPr>
              <w:rPr>
                <w:sz w:val="28"/>
                <w:szCs w:val="28"/>
              </w:rPr>
            </w:pPr>
            <w:r>
              <w:rPr>
                <w:sz w:val="28"/>
                <w:szCs w:val="28"/>
              </w:rPr>
              <w:t>1</w:t>
            </w:r>
          </w:p>
        </w:tc>
      </w:tr>
      <w:tr w:rsidR="000F6923" w:rsidRPr="002107FB" w14:paraId="6AF59820" w14:textId="77777777" w:rsidTr="00F02AE0">
        <w:trPr>
          <w:jc w:val="center"/>
        </w:trPr>
        <w:tc>
          <w:tcPr>
            <w:tcW w:w="823" w:type="dxa"/>
            <w:shd w:val="clear" w:color="auto" w:fill="auto"/>
          </w:tcPr>
          <w:p w14:paraId="0A9906A8" w14:textId="77777777" w:rsidR="000F6923" w:rsidRPr="002107FB" w:rsidRDefault="00AE2991" w:rsidP="000F6923">
            <w:pPr>
              <w:pStyle w:val="ListParagraph"/>
              <w:rPr>
                <w:sz w:val="24"/>
                <w:szCs w:val="24"/>
              </w:rPr>
            </w:pPr>
            <w:r>
              <w:rPr>
                <w:sz w:val="24"/>
                <w:szCs w:val="24"/>
                <w:lang w:val="it-IT"/>
              </w:rPr>
              <w:t>88</w:t>
            </w:r>
          </w:p>
        </w:tc>
        <w:tc>
          <w:tcPr>
            <w:tcW w:w="1597" w:type="dxa"/>
            <w:vMerge/>
            <w:vAlign w:val="center"/>
          </w:tcPr>
          <w:p w14:paraId="2BA0FFC0" w14:textId="77777777" w:rsidR="000F6923" w:rsidRPr="002107FB" w:rsidRDefault="000F6923" w:rsidP="000F6923">
            <w:pPr>
              <w:jc w:val="center"/>
              <w:rPr>
                <w:sz w:val="24"/>
                <w:szCs w:val="24"/>
              </w:rPr>
            </w:pPr>
          </w:p>
        </w:tc>
        <w:tc>
          <w:tcPr>
            <w:tcW w:w="1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802AC0" w14:textId="77777777" w:rsidR="000F6923" w:rsidRPr="00AE2991" w:rsidRDefault="000F6923" w:rsidP="000F6923">
            <w:pPr>
              <w:jc w:val="center"/>
            </w:pPr>
            <w:r w:rsidRPr="00AE2991">
              <w:rPr>
                <w:lang w:bidi="ar-SA"/>
              </w:rPr>
              <w:t>II.3. </w:t>
            </w:r>
            <w:r w:rsidRPr="00AE2991">
              <w:rPr>
                <w:rFonts w:eastAsia="Calibri"/>
                <w:lang w:bidi="ar-SA"/>
              </w:rPr>
              <w:t>Sóng dừng</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4F9AF" w14:textId="77777777" w:rsidR="000F6923" w:rsidRPr="002107FB" w:rsidRDefault="000F6923" w:rsidP="000F6923">
            <w:pPr>
              <w:jc w:val="both"/>
              <w:rPr>
                <w:sz w:val="24"/>
                <w:szCs w:val="24"/>
              </w:rPr>
            </w:pPr>
            <w:r w:rsidRPr="002107FB">
              <w:rPr>
                <w:b/>
                <w:sz w:val="24"/>
                <w:szCs w:val="24"/>
              </w:rPr>
              <w:t>Nhận biết:</w:t>
            </w:r>
          </w:p>
          <w:p w14:paraId="2E1B55FD" w14:textId="77777777" w:rsidR="000F6923" w:rsidRDefault="000F6923" w:rsidP="000F6923">
            <w:pPr>
              <w:jc w:val="both"/>
              <w:rPr>
                <w:sz w:val="24"/>
                <w:szCs w:val="24"/>
              </w:rPr>
            </w:pPr>
            <w:r w:rsidRPr="002107FB">
              <w:rPr>
                <w:sz w:val="24"/>
                <w:szCs w:val="24"/>
              </w:rPr>
              <w:t xml:space="preserve">- </w:t>
            </w:r>
            <w:r>
              <w:rPr>
                <w:sz w:val="24"/>
                <w:szCs w:val="24"/>
              </w:rPr>
              <w:t>Đặc điểm sóng phản xạ…</w:t>
            </w:r>
          </w:p>
          <w:p w14:paraId="69BE9337" w14:textId="77777777" w:rsidR="000F6923" w:rsidRDefault="000F6923" w:rsidP="000F6923">
            <w:pPr>
              <w:jc w:val="both"/>
              <w:rPr>
                <w:sz w:val="24"/>
                <w:szCs w:val="24"/>
              </w:rPr>
            </w:pPr>
            <w:r>
              <w:rPr>
                <w:sz w:val="24"/>
                <w:szCs w:val="24"/>
              </w:rPr>
              <w:t xml:space="preserve">- Khái niệm nút, bụng sóng; </w:t>
            </w:r>
          </w:p>
          <w:p w14:paraId="4F22A0B0" w14:textId="77777777" w:rsidR="000F6923" w:rsidRPr="002107FB" w:rsidRDefault="000F6923" w:rsidP="000F6923">
            <w:pPr>
              <w:jc w:val="both"/>
              <w:rPr>
                <w:sz w:val="24"/>
                <w:szCs w:val="24"/>
              </w:rPr>
            </w:pPr>
            <w:r w:rsidRPr="002107FB">
              <w:rPr>
                <w:b/>
                <w:sz w:val="24"/>
                <w:szCs w:val="24"/>
              </w:rPr>
              <w:lastRenderedPageBreak/>
              <w:t>Thông hiểu:</w:t>
            </w:r>
          </w:p>
          <w:p w14:paraId="7E7B5581" w14:textId="77777777" w:rsidR="000F6923" w:rsidRDefault="000F6923" w:rsidP="000F6923">
            <w:pPr>
              <w:jc w:val="both"/>
              <w:rPr>
                <w:sz w:val="24"/>
                <w:szCs w:val="24"/>
              </w:rPr>
            </w:pPr>
            <w:r>
              <w:rPr>
                <w:sz w:val="24"/>
                <w:szCs w:val="24"/>
              </w:rPr>
              <w:t>- Điều kiện để sóng dừng…</w:t>
            </w:r>
          </w:p>
          <w:p w14:paraId="5C8C2056" w14:textId="77777777" w:rsidR="000F6923" w:rsidRDefault="000F6923" w:rsidP="000F6923">
            <w:pPr>
              <w:jc w:val="both"/>
              <w:rPr>
                <w:sz w:val="24"/>
                <w:szCs w:val="24"/>
              </w:rPr>
            </w:pPr>
            <w:r>
              <w:rPr>
                <w:sz w:val="24"/>
                <w:szCs w:val="24"/>
              </w:rPr>
              <w:t>- Khoảng cách các bụng, các nút…</w:t>
            </w:r>
          </w:p>
          <w:p w14:paraId="06C1616E" w14:textId="77777777" w:rsidR="000F6923" w:rsidRPr="002107FB" w:rsidRDefault="000F6923" w:rsidP="000F6923">
            <w:pPr>
              <w:jc w:val="both"/>
              <w:rPr>
                <w:sz w:val="24"/>
                <w:szCs w:val="24"/>
              </w:rPr>
            </w:pPr>
            <w:r w:rsidRPr="002107FB">
              <w:rPr>
                <w:b/>
                <w:sz w:val="24"/>
                <w:szCs w:val="24"/>
              </w:rPr>
              <w:t>Vận dụng:</w:t>
            </w:r>
          </w:p>
          <w:p w14:paraId="43C378CD" w14:textId="77777777" w:rsidR="000F6923" w:rsidRPr="007E2782" w:rsidRDefault="000F6923" w:rsidP="000F6923">
            <w:pPr>
              <w:jc w:val="both"/>
              <w:rPr>
                <w:sz w:val="24"/>
                <w:szCs w:val="24"/>
              </w:rPr>
            </w:pPr>
            <w:r w:rsidRPr="002107FB">
              <w:rPr>
                <w:sz w:val="24"/>
                <w:szCs w:val="24"/>
              </w:rPr>
              <w:t xml:space="preserve">- </w:t>
            </w:r>
            <w:r>
              <w:rPr>
                <w:sz w:val="24"/>
                <w:szCs w:val="24"/>
              </w:rPr>
              <w:t>Tính số bụng, số nút; tính bước sóng, chu kỳ, tần số, vận tốc….</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FE2105" w14:textId="77777777" w:rsidR="000F6923" w:rsidRPr="00561905" w:rsidRDefault="000F6923" w:rsidP="000F6923">
            <w:pPr>
              <w:jc w:val="both"/>
              <w:rPr>
                <w:sz w:val="24"/>
                <w:szCs w:val="24"/>
              </w:rPr>
            </w:pPr>
            <w:r w:rsidRPr="00561905">
              <w:rPr>
                <w:sz w:val="24"/>
                <w:szCs w:val="24"/>
              </w:rPr>
              <w:lastRenderedPageBreak/>
              <w:t>1</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45A0C4" w14:textId="77777777" w:rsidR="000F6923" w:rsidRPr="00561905" w:rsidRDefault="000F6923" w:rsidP="000F6923">
            <w:pPr>
              <w:rPr>
                <w:sz w:val="28"/>
                <w:szCs w:val="28"/>
              </w:rPr>
            </w:pPr>
            <w:r>
              <w:rPr>
                <w:sz w:val="28"/>
                <w:szCs w:val="28"/>
              </w:rPr>
              <w:t>1</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358B3F" w14:textId="77777777" w:rsidR="000F6923" w:rsidRPr="00561905" w:rsidRDefault="000F6923" w:rsidP="000F6923">
            <w:pPr>
              <w:rPr>
                <w:sz w:val="28"/>
                <w:szCs w:val="28"/>
              </w:rPr>
            </w:pPr>
            <w:r>
              <w:rPr>
                <w:sz w:val="28"/>
                <w:szCs w:val="28"/>
              </w:rPr>
              <w:t>1</w:t>
            </w:r>
          </w:p>
        </w:tc>
        <w:tc>
          <w:tcPr>
            <w:tcW w:w="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2BB619" w14:textId="77777777" w:rsidR="000F6923" w:rsidRPr="009507AB" w:rsidRDefault="000F6923" w:rsidP="000F6923">
            <w:pPr>
              <w:rPr>
                <w:sz w:val="28"/>
                <w:szCs w:val="28"/>
                <w:lang w:val="vi-VN"/>
              </w:rPr>
            </w:pPr>
          </w:p>
        </w:tc>
      </w:tr>
      <w:tr w:rsidR="000F6923" w:rsidRPr="002107FB" w14:paraId="3E2956FE" w14:textId="77777777" w:rsidTr="00F02AE0">
        <w:trPr>
          <w:jc w:val="center"/>
        </w:trPr>
        <w:tc>
          <w:tcPr>
            <w:tcW w:w="823" w:type="dxa"/>
            <w:shd w:val="clear" w:color="auto" w:fill="auto"/>
          </w:tcPr>
          <w:p w14:paraId="6AD9E28F" w14:textId="77777777" w:rsidR="000F6923" w:rsidRPr="002107FB" w:rsidRDefault="00AE2991" w:rsidP="000F6923">
            <w:pPr>
              <w:pStyle w:val="ListParagraph"/>
              <w:rPr>
                <w:sz w:val="24"/>
                <w:szCs w:val="24"/>
                <w:lang w:val="it-IT"/>
              </w:rPr>
            </w:pPr>
            <w:r>
              <w:rPr>
                <w:sz w:val="24"/>
                <w:szCs w:val="24"/>
                <w:lang w:val="it-IT"/>
              </w:rPr>
              <w:lastRenderedPageBreak/>
              <w:t>99</w:t>
            </w:r>
          </w:p>
        </w:tc>
        <w:tc>
          <w:tcPr>
            <w:tcW w:w="1597" w:type="dxa"/>
            <w:vMerge/>
            <w:vAlign w:val="center"/>
          </w:tcPr>
          <w:p w14:paraId="43D5672F" w14:textId="77777777" w:rsidR="000F6923" w:rsidRPr="002107FB" w:rsidRDefault="000F6923" w:rsidP="000F6923">
            <w:pPr>
              <w:jc w:val="center"/>
              <w:rPr>
                <w:sz w:val="24"/>
                <w:szCs w:val="24"/>
                <w:lang w:val="it-IT"/>
              </w:rPr>
            </w:pPr>
          </w:p>
        </w:tc>
        <w:tc>
          <w:tcPr>
            <w:tcW w:w="1473"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CE44AD1" w14:textId="77777777" w:rsidR="000F6923" w:rsidRPr="00AE2991" w:rsidRDefault="000F6923" w:rsidP="000F6923">
            <w:pPr>
              <w:jc w:val="center"/>
            </w:pPr>
            <w:r w:rsidRPr="00AE2991">
              <w:rPr>
                <w:lang w:bidi="ar-SA"/>
              </w:rPr>
              <w:t>II.4.Sóng âm </w:t>
            </w:r>
          </w:p>
          <w:p w14:paraId="0D171E7A" w14:textId="77777777" w:rsidR="000F6923" w:rsidRPr="00AE2991" w:rsidRDefault="000F6923" w:rsidP="000F6923"/>
        </w:tc>
        <w:tc>
          <w:tcPr>
            <w:tcW w:w="8190" w:type="dxa"/>
            <w:tcBorders>
              <w:top w:val="single" w:sz="4" w:space="0" w:color="000000" w:themeColor="text1"/>
              <w:left w:val="single" w:sz="4" w:space="0" w:color="000000" w:themeColor="text1"/>
              <w:right w:val="single" w:sz="4" w:space="0" w:color="000000" w:themeColor="text1"/>
            </w:tcBorders>
            <w:shd w:val="clear" w:color="auto" w:fill="auto"/>
          </w:tcPr>
          <w:p w14:paraId="4AF8ED2F" w14:textId="77777777" w:rsidR="000F6923" w:rsidRPr="002107FB" w:rsidRDefault="000F6923" w:rsidP="000F6923">
            <w:pPr>
              <w:jc w:val="both"/>
              <w:rPr>
                <w:sz w:val="24"/>
                <w:szCs w:val="24"/>
              </w:rPr>
            </w:pPr>
            <w:r w:rsidRPr="002107FB">
              <w:rPr>
                <w:b/>
                <w:sz w:val="24"/>
                <w:szCs w:val="24"/>
              </w:rPr>
              <w:t>Nhận biết:</w:t>
            </w:r>
          </w:p>
          <w:p w14:paraId="4AB00D20" w14:textId="77777777" w:rsidR="000F6923" w:rsidRDefault="000F6923" w:rsidP="000F6923">
            <w:pPr>
              <w:jc w:val="both"/>
              <w:rPr>
                <w:sz w:val="24"/>
                <w:szCs w:val="24"/>
              </w:rPr>
            </w:pPr>
            <w:r w:rsidRPr="002107FB">
              <w:rPr>
                <w:sz w:val="24"/>
                <w:szCs w:val="24"/>
              </w:rPr>
              <w:t xml:space="preserve">- </w:t>
            </w:r>
            <w:r>
              <w:rPr>
                <w:sz w:val="24"/>
                <w:szCs w:val="24"/>
              </w:rPr>
              <w:t>Phân loại sóng âm, môi trường truyền âm…</w:t>
            </w:r>
          </w:p>
          <w:p w14:paraId="5EF4516D" w14:textId="77777777" w:rsidR="000F6923" w:rsidRPr="002107FB" w:rsidRDefault="000F6923" w:rsidP="000F6923">
            <w:pPr>
              <w:jc w:val="both"/>
              <w:rPr>
                <w:sz w:val="24"/>
                <w:szCs w:val="24"/>
              </w:rPr>
            </w:pPr>
            <w:r w:rsidRPr="002107FB">
              <w:rPr>
                <w:b/>
                <w:sz w:val="24"/>
                <w:szCs w:val="24"/>
              </w:rPr>
              <w:t>Thông hiểu:</w:t>
            </w:r>
          </w:p>
          <w:p w14:paraId="5DE4A367" w14:textId="77777777" w:rsidR="000F6923" w:rsidRPr="008234FB" w:rsidRDefault="000F6923" w:rsidP="000F6923">
            <w:pPr>
              <w:jc w:val="both"/>
              <w:rPr>
                <w:sz w:val="24"/>
                <w:szCs w:val="24"/>
              </w:rPr>
            </w:pPr>
            <w:r>
              <w:rPr>
                <w:sz w:val="24"/>
                <w:szCs w:val="24"/>
              </w:rPr>
              <w:t xml:space="preserve">- Đặc trưng vật lý, sinh lý, mối liên hệ… </w:t>
            </w:r>
          </w:p>
        </w:tc>
        <w:tc>
          <w:tcPr>
            <w:tcW w:w="751"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275D9A55" w14:textId="77777777" w:rsidR="000F6923" w:rsidRPr="009A3718" w:rsidRDefault="000F6923" w:rsidP="000F6923">
            <w:pPr>
              <w:jc w:val="both"/>
              <w:rPr>
                <w:sz w:val="24"/>
                <w:szCs w:val="24"/>
              </w:rPr>
            </w:pPr>
            <w:r w:rsidRPr="009A3718">
              <w:rPr>
                <w:sz w:val="24"/>
                <w:szCs w:val="24"/>
              </w:rPr>
              <w:t>1</w:t>
            </w:r>
          </w:p>
        </w:tc>
        <w:tc>
          <w:tcPr>
            <w:tcW w:w="864"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4CF688A4" w14:textId="77777777" w:rsidR="000F6923" w:rsidRPr="009A3718" w:rsidRDefault="000F6923" w:rsidP="000F6923">
            <w:pPr>
              <w:rPr>
                <w:sz w:val="28"/>
                <w:szCs w:val="28"/>
              </w:rPr>
            </w:pPr>
            <w:r>
              <w:rPr>
                <w:sz w:val="28"/>
                <w:szCs w:val="28"/>
              </w:rPr>
              <w:t>1</w:t>
            </w:r>
          </w:p>
        </w:tc>
        <w:tc>
          <w:tcPr>
            <w:tcW w:w="765"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28E4ECA6" w14:textId="77777777" w:rsidR="000F6923" w:rsidRPr="002107FB" w:rsidRDefault="000F6923" w:rsidP="000F6923">
            <w:pPr>
              <w:rPr>
                <w:sz w:val="28"/>
                <w:szCs w:val="28"/>
                <w:lang w:val="vi-VN"/>
              </w:rPr>
            </w:pPr>
          </w:p>
        </w:tc>
        <w:tc>
          <w:tcPr>
            <w:tcW w:w="724"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71575373" w14:textId="77777777" w:rsidR="000F6923" w:rsidRPr="002107FB" w:rsidRDefault="000F6923" w:rsidP="000F6923">
            <w:pPr>
              <w:rPr>
                <w:sz w:val="28"/>
                <w:szCs w:val="28"/>
                <w:lang w:val="vi-VN"/>
              </w:rPr>
            </w:pPr>
          </w:p>
        </w:tc>
      </w:tr>
      <w:tr w:rsidR="00AE2991" w:rsidRPr="002107FB" w14:paraId="183E7E34" w14:textId="77777777" w:rsidTr="00F02AE0">
        <w:trPr>
          <w:trHeight w:val="372"/>
          <w:jc w:val="center"/>
        </w:trPr>
        <w:tc>
          <w:tcPr>
            <w:tcW w:w="823" w:type="dxa"/>
            <w:shd w:val="clear" w:color="auto" w:fill="auto"/>
          </w:tcPr>
          <w:p w14:paraId="52FB1D9F" w14:textId="77777777" w:rsidR="00AE2991" w:rsidRPr="002107FB" w:rsidRDefault="00AE2991" w:rsidP="00D73AD3">
            <w:pPr>
              <w:jc w:val="center"/>
              <w:rPr>
                <w:sz w:val="24"/>
                <w:szCs w:val="24"/>
                <w:lang w:val="it-IT"/>
              </w:rPr>
            </w:pPr>
            <w:r>
              <w:rPr>
                <w:sz w:val="24"/>
                <w:szCs w:val="24"/>
                <w:lang w:val="it-IT"/>
              </w:rPr>
              <w:t>10</w:t>
            </w:r>
          </w:p>
        </w:tc>
        <w:tc>
          <w:tcPr>
            <w:tcW w:w="1597" w:type="dxa"/>
            <w:vMerge w:val="restart"/>
            <w:shd w:val="clear" w:color="auto" w:fill="auto"/>
            <w:vAlign w:val="center"/>
          </w:tcPr>
          <w:p w14:paraId="06AC4451" w14:textId="77777777" w:rsidR="00AE2991" w:rsidRDefault="00AE2991" w:rsidP="0018698C">
            <w:pPr>
              <w:widowControl/>
              <w:autoSpaceDE/>
              <w:autoSpaceDN/>
              <w:rPr>
                <w:b/>
                <w:bCs/>
                <w:sz w:val="20"/>
                <w:szCs w:val="20"/>
              </w:rPr>
            </w:pPr>
            <w:r>
              <w:rPr>
                <w:b/>
              </w:rPr>
              <w:t>III.</w:t>
            </w:r>
            <w:r w:rsidRPr="004A4A05">
              <w:rPr>
                <w:b/>
              </w:rPr>
              <w:t>Dòng điện xoay chiều</w:t>
            </w:r>
          </w:p>
          <w:p w14:paraId="19C58BF4" w14:textId="77777777" w:rsidR="00AE2991" w:rsidRPr="002107FB" w:rsidRDefault="00AE2991" w:rsidP="006E78CE">
            <w:pPr>
              <w:jc w:val="center"/>
              <w:rPr>
                <w:b/>
                <w:bCs/>
                <w:sz w:val="24"/>
                <w:szCs w:val="24"/>
                <w:lang w:val="it-IT"/>
              </w:rPr>
            </w:pPr>
          </w:p>
        </w:tc>
        <w:tc>
          <w:tcPr>
            <w:tcW w:w="1473" w:type="dxa"/>
            <w:shd w:val="clear" w:color="auto" w:fill="auto"/>
            <w:vAlign w:val="center"/>
          </w:tcPr>
          <w:p w14:paraId="4A96CFC7" w14:textId="77777777" w:rsidR="00AE2991" w:rsidRPr="00260AB7" w:rsidRDefault="00AE2991" w:rsidP="0018698C">
            <w:pPr>
              <w:widowControl/>
              <w:autoSpaceDE/>
              <w:autoSpaceDN/>
              <w:rPr>
                <w:lang w:val="it-IT" w:bidi="ar-SA"/>
              </w:rPr>
            </w:pPr>
            <w:r w:rsidRPr="00260AB7">
              <w:rPr>
                <w:lang w:val="it-IT"/>
              </w:rPr>
              <w:t>III.1.Đại cương về dòng điện xoay chiều</w:t>
            </w:r>
          </w:p>
        </w:tc>
        <w:tc>
          <w:tcPr>
            <w:tcW w:w="8190" w:type="dxa"/>
            <w:shd w:val="clear" w:color="auto" w:fill="auto"/>
          </w:tcPr>
          <w:p w14:paraId="16ADF1B8" w14:textId="77777777" w:rsidR="00AE2991" w:rsidRPr="00260AB7" w:rsidRDefault="00AE2991" w:rsidP="0018698C">
            <w:pPr>
              <w:jc w:val="both"/>
              <w:rPr>
                <w:sz w:val="24"/>
                <w:szCs w:val="24"/>
                <w:lang w:val="it-IT"/>
              </w:rPr>
            </w:pPr>
            <w:r w:rsidRPr="00260AB7">
              <w:rPr>
                <w:b/>
                <w:sz w:val="24"/>
                <w:szCs w:val="24"/>
                <w:lang w:val="it-IT"/>
              </w:rPr>
              <w:t>Nhận biết:</w:t>
            </w:r>
          </w:p>
          <w:p w14:paraId="2A1ECCF4" w14:textId="77777777" w:rsidR="00AE2991" w:rsidRPr="00260AB7" w:rsidRDefault="00AE2991" w:rsidP="0018698C">
            <w:pPr>
              <w:jc w:val="both"/>
              <w:rPr>
                <w:sz w:val="24"/>
                <w:szCs w:val="24"/>
                <w:lang w:val="it-IT"/>
              </w:rPr>
            </w:pPr>
            <w:r w:rsidRPr="00260AB7">
              <w:rPr>
                <w:sz w:val="24"/>
                <w:szCs w:val="24"/>
                <w:lang w:val="it-IT"/>
              </w:rPr>
              <w:t>- Khái niệm, nguyên tắc tạo ra dòng điện xoay chiều</w:t>
            </w:r>
          </w:p>
          <w:p w14:paraId="7AA96D73" w14:textId="77777777" w:rsidR="00AE2991" w:rsidRPr="00260AB7" w:rsidRDefault="00AE2991" w:rsidP="006E78CE">
            <w:pPr>
              <w:jc w:val="both"/>
              <w:rPr>
                <w:sz w:val="24"/>
                <w:szCs w:val="24"/>
                <w:lang w:val="it-IT"/>
              </w:rPr>
            </w:pPr>
            <w:r w:rsidRPr="00260AB7">
              <w:rPr>
                <w:sz w:val="24"/>
                <w:szCs w:val="24"/>
                <w:lang w:val="it-IT"/>
              </w:rPr>
              <w:t>- Khái niệm giá trị hiệu dụng, chu kỳ, tần số . …</w:t>
            </w:r>
          </w:p>
        </w:tc>
        <w:tc>
          <w:tcPr>
            <w:tcW w:w="751" w:type="dxa"/>
            <w:shd w:val="clear" w:color="auto" w:fill="auto"/>
            <w:vAlign w:val="center"/>
          </w:tcPr>
          <w:p w14:paraId="50D8D98D" w14:textId="77777777" w:rsidR="00AE2991" w:rsidRPr="0018698C" w:rsidRDefault="00AE2991" w:rsidP="006E78CE">
            <w:pPr>
              <w:rPr>
                <w:sz w:val="28"/>
                <w:szCs w:val="28"/>
              </w:rPr>
            </w:pPr>
            <w:r>
              <w:rPr>
                <w:sz w:val="28"/>
                <w:szCs w:val="28"/>
              </w:rPr>
              <w:t>1</w:t>
            </w:r>
          </w:p>
        </w:tc>
        <w:tc>
          <w:tcPr>
            <w:tcW w:w="864" w:type="dxa"/>
            <w:shd w:val="clear" w:color="auto" w:fill="auto"/>
            <w:vAlign w:val="center"/>
          </w:tcPr>
          <w:p w14:paraId="2A1ECAF8" w14:textId="77777777" w:rsidR="00AE2991" w:rsidRPr="002107FB" w:rsidRDefault="00AE2991" w:rsidP="006E78CE">
            <w:pPr>
              <w:rPr>
                <w:sz w:val="28"/>
                <w:szCs w:val="28"/>
              </w:rPr>
            </w:pPr>
          </w:p>
        </w:tc>
        <w:tc>
          <w:tcPr>
            <w:tcW w:w="765" w:type="dxa"/>
            <w:shd w:val="clear" w:color="auto" w:fill="auto"/>
            <w:vAlign w:val="center"/>
          </w:tcPr>
          <w:p w14:paraId="7A5D5046" w14:textId="77777777" w:rsidR="00AE2991" w:rsidRPr="002107FB" w:rsidRDefault="00AE2991" w:rsidP="006E78CE">
            <w:pPr>
              <w:rPr>
                <w:sz w:val="28"/>
                <w:szCs w:val="28"/>
              </w:rPr>
            </w:pPr>
          </w:p>
        </w:tc>
        <w:tc>
          <w:tcPr>
            <w:tcW w:w="724" w:type="dxa"/>
            <w:shd w:val="clear" w:color="auto" w:fill="auto"/>
            <w:vAlign w:val="center"/>
          </w:tcPr>
          <w:p w14:paraId="68DD98DE" w14:textId="77777777" w:rsidR="00AE2991" w:rsidRPr="002107FB" w:rsidRDefault="00AE2991" w:rsidP="006E78CE">
            <w:pPr>
              <w:rPr>
                <w:sz w:val="28"/>
                <w:szCs w:val="28"/>
              </w:rPr>
            </w:pPr>
          </w:p>
        </w:tc>
      </w:tr>
      <w:tr w:rsidR="00AE2991" w:rsidRPr="002107FB" w14:paraId="3B046E36" w14:textId="77777777" w:rsidTr="00F02AE0">
        <w:trPr>
          <w:trHeight w:val="372"/>
          <w:jc w:val="center"/>
        </w:trPr>
        <w:tc>
          <w:tcPr>
            <w:tcW w:w="823" w:type="dxa"/>
            <w:shd w:val="clear" w:color="auto" w:fill="auto"/>
          </w:tcPr>
          <w:p w14:paraId="307C468A" w14:textId="77777777" w:rsidR="00AE2991" w:rsidRPr="002107FB" w:rsidRDefault="00AE2991" w:rsidP="00D73AD3">
            <w:pPr>
              <w:jc w:val="center"/>
              <w:rPr>
                <w:sz w:val="24"/>
                <w:szCs w:val="24"/>
                <w:lang w:val="it-IT"/>
              </w:rPr>
            </w:pPr>
            <w:r>
              <w:rPr>
                <w:sz w:val="24"/>
                <w:szCs w:val="24"/>
                <w:lang w:val="it-IT"/>
              </w:rPr>
              <w:t>11</w:t>
            </w:r>
          </w:p>
        </w:tc>
        <w:tc>
          <w:tcPr>
            <w:tcW w:w="1597" w:type="dxa"/>
            <w:vMerge/>
            <w:shd w:val="clear" w:color="auto" w:fill="auto"/>
            <w:vAlign w:val="center"/>
          </w:tcPr>
          <w:p w14:paraId="2AAAF812" w14:textId="77777777" w:rsidR="00AE2991" w:rsidRDefault="00AE2991" w:rsidP="0018698C">
            <w:pPr>
              <w:widowControl/>
              <w:autoSpaceDE/>
              <w:autoSpaceDN/>
              <w:rPr>
                <w:b/>
              </w:rPr>
            </w:pPr>
          </w:p>
        </w:tc>
        <w:tc>
          <w:tcPr>
            <w:tcW w:w="1473" w:type="dxa"/>
            <w:shd w:val="clear" w:color="auto" w:fill="auto"/>
            <w:vAlign w:val="center"/>
          </w:tcPr>
          <w:p w14:paraId="7BFB9F81" w14:textId="77777777" w:rsidR="00AE2991" w:rsidRPr="00AE2991" w:rsidRDefault="00AE2991" w:rsidP="006E78CE">
            <w:pPr>
              <w:jc w:val="center"/>
              <w:rPr>
                <w:lang w:val="pt-BR"/>
              </w:rPr>
            </w:pPr>
            <w:r w:rsidRPr="00AE2991">
              <w:t>III.2.Các mạch điện xoay chiều</w:t>
            </w:r>
          </w:p>
        </w:tc>
        <w:tc>
          <w:tcPr>
            <w:tcW w:w="8190" w:type="dxa"/>
            <w:shd w:val="clear" w:color="auto" w:fill="auto"/>
          </w:tcPr>
          <w:p w14:paraId="7F231750" w14:textId="77777777" w:rsidR="00AE2991" w:rsidRPr="00260AB7" w:rsidRDefault="00AE2991" w:rsidP="0013287A">
            <w:pPr>
              <w:jc w:val="both"/>
              <w:rPr>
                <w:sz w:val="24"/>
                <w:szCs w:val="24"/>
                <w:lang w:val="pt-BR"/>
              </w:rPr>
            </w:pPr>
            <w:r w:rsidRPr="00260AB7">
              <w:rPr>
                <w:b/>
                <w:sz w:val="24"/>
                <w:szCs w:val="24"/>
                <w:lang w:val="pt-BR"/>
              </w:rPr>
              <w:t>Nhận biết:</w:t>
            </w:r>
          </w:p>
          <w:p w14:paraId="00425738" w14:textId="77777777" w:rsidR="00AE2991" w:rsidRPr="00260AB7" w:rsidRDefault="00AE2991" w:rsidP="0013287A">
            <w:pPr>
              <w:jc w:val="both"/>
              <w:rPr>
                <w:sz w:val="24"/>
                <w:szCs w:val="24"/>
                <w:lang w:val="pt-BR"/>
              </w:rPr>
            </w:pPr>
            <w:r w:rsidRPr="00260AB7">
              <w:rPr>
                <w:sz w:val="24"/>
                <w:szCs w:val="24"/>
                <w:lang w:val="pt-BR"/>
              </w:rPr>
              <w:t>- Độ lệch pha u và i, biểu thức định luật Ôm của từng mạch..</w:t>
            </w:r>
          </w:p>
          <w:p w14:paraId="0C18BC44" w14:textId="77777777" w:rsidR="00AE2991" w:rsidRPr="00260AB7" w:rsidRDefault="00AE2991" w:rsidP="0013287A">
            <w:pPr>
              <w:jc w:val="both"/>
              <w:rPr>
                <w:sz w:val="24"/>
                <w:szCs w:val="24"/>
                <w:lang w:val="pt-BR"/>
              </w:rPr>
            </w:pPr>
            <w:r w:rsidRPr="00260AB7">
              <w:rPr>
                <w:sz w:val="24"/>
                <w:szCs w:val="24"/>
                <w:lang w:val="pt-BR"/>
              </w:rPr>
              <w:t xml:space="preserve">- Công thức cảm kháng, dung kháng … </w:t>
            </w:r>
          </w:p>
          <w:p w14:paraId="2BFB23AB" w14:textId="77777777" w:rsidR="00AE2991" w:rsidRPr="002107FB" w:rsidRDefault="00AE2991" w:rsidP="0013287A">
            <w:pPr>
              <w:jc w:val="both"/>
              <w:rPr>
                <w:sz w:val="24"/>
                <w:szCs w:val="24"/>
              </w:rPr>
            </w:pPr>
            <w:r w:rsidRPr="002107FB">
              <w:rPr>
                <w:b/>
                <w:sz w:val="24"/>
                <w:szCs w:val="24"/>
              </w:rPr>
              <w:t>Thông hiểu:</w:t>
            </w:r>
          </w:p>
          <w:p w14:paraId="5C942A5B" w14:textId="77777777" w:rsidR="00AE2991" w:rsidRPr="002107FB" w:rsidRDefault="00AE2991" w:rsidP="0013287A">
            <w:pPr>
              <w:jc w:val="both"/>
              <w:rPr>
                <w:sz w:val="24"/>
                <w:szCs w:val="24"/>
              </w:rPr>
            </w:pPr>
            <w:r w:rsidRPr="002107FB">
              <w:rPr>
                <w:sz w:val="24"/>
                <w:szCs w:val="24"/>
              </w:rPr>
              <w:t xml:space="preserve">- </w:t>
            </w:r>
            <w:r>
              <w:rPr>
                <w:sz w:val="24"/>
                <w:szCs w:val="24"/>
              </w:rPr>
              <w:t>Độ lệch pha u và i…</w:t>
            </w:r>
          </w:p>
          <w:p w14:paraId="3B29CE72" w14:textId="77777777" w:rsidR="00AE2991" w:rsidRDefault="00AE2991" w:rsidP="0013287A">
            <w:pPr>
              <w:jc w:val="both"/>
              <w:rPr>
                <w:sz w:val="24"/>
                <w:szCs w:val="24"/>
              </w:rPr>
            </w:pPr>
            <w:r w:rsidRPr="002107FB">
              <w:rPr>
                <w:sz w:val="24"/>
                <w:szCs w:val="24"/>
              </w:rPr>
              <w:t xml:space="preserve">- </w:t>
            </w:r>
            <w:r>
              <w:rPr>
                <w:sz w:val="24"/>
                <w:szCs w:val="24"/>
              </w:rPr>
              <w:t>Biểu thức dòng điện, điện áp …..</w:t>
            </w:r>
          </w:p>
          <w:p w14:paraId="4DE1C46E" w14:textId="77777777" w:rsidR="00AE2991" w:rsidRPr="002107FB" w:rsidRDefault="00AE2991" w:rsidP="0013287A">
            <w:pPr>
              <w:jc w:val="both"/>
              <w:rPr>
                <w:sz w:val="24"/>
                <w:szCs w:val="24"/>
                <w:lang w:val="vi-VN"/>
              </w:rPr>
            </w:pPr>
            <w:r>
              <w:rPr>
                <w:sz w:val="24"/>
                <w:szCs w:val="24"/>
              </w:rPr>
              <w:t>- Đặc điểm cảm kháng, dung kháng…</w:t>
            </w:r>
          </w:p>
        </w:tc>
        <w:tc>
          <w:tcPr>
            <w:tcW w:w="751" w:type="dxa"/>
            <w:shd w:val="clear" w:color="auto" w:fill="auto"/>
            <w:vAlign w:val="center"/>
          </w:tcPr>
          <w:p w14:paraId="693981B5" w14:textId="77777777" w:rsidR="00AE2991" w:rsidRPr="0013287A" w:rsidRDefault="00AE2991" w:rsidP="006E78CE">
            <w:pPr>
              <w:rPr>
                <w:sz w:val="28"/>
                <w:szCs w:val="28"/>
              </w:rPr>
            </w:pPr>
            <w:r>
              <w:rPr>
                <w:sz w:val="28"/>
                <w:szCs w:val="28"/>
              </w:rPr>
              <w:t>1</w:t>
            </w:r>
          </w:p>
        </w:tc>
        <w:tc>
          <w:tcPr>
            <w:tcW w:w="864" w:type="dxa"/>
            <w:shd w:val="clear" w:color="auto" w:fill="auto"/>
            <w:vAlign w:val="center"/>
          </w:tcPr>
          <w:p w14:paraId="5E31DD1C" w14:textId="77777777" w:rsidR="00AE2991" w:rsidRPr="002107FB" w:rsidRDefault="00AE2991" w:rsidP="006E78CE">
            <w:pPr>
              <w:rPr>
                <w:sz w:val="28"/>
                <w:szCs w:val="28"/>
              </w:rPr>
            </w:pPr>
            <w:r>
              <w:rPr>
                <w:sz w:val="28"/>
                <w:szCs w:val="28"/>
              </w:rPr>
              <w:t>1</w:t>
            </w:r>
          </w:p>
        </w:tc>
        <w:tc>
          <w:tcPr>
            <w:tcW w:w="765" w:type="dxa"/>
            <w:shd w:val="clear" w:color="auto" w:fill="auto"/>
            <w:vAlign w:val="center"/>
          </w:tcPr>
          <w:p w14:paraId="39FC6BA4" w14:textId="77777777" w:rsidR="00AE2991" w:rsidRPr="002107FB" w:rsidRDefault="00AE2991" w:rsidP="006E78CE">
            <w:pPr>
              <w:rPr>
                <w:sz w:val="28"/>
                <w:szCs w:val="28"/>
              </w:rPr>
            </w:pPr>
          </w:p>
        </w:tc>
        <w:tc>
          <w:tcPr>
            <w:tcW w:w="724" w:type="dxa"/>
            <w:shd w:val="clear" w:color="auto" w:fill="auto"/>
            <w:vAlign w:val="center"/>
          </w:tcPr>
          <w:p w14:paraId="23BA3EB5" w14:textId="77777777" w:rsidR="00AE2991" w:rsidRPr="002107FB" w:rsidRDefault="00AE2991" w:rsidP="006E78CE">
            <w:pPr>
              <w:rPr>
                <w:sz w:val="28"/>
                <w:szCs w:val="28"/>
              </w:rPr>
            </w:pPr>
          </w:p>
        </w:tc>
      </w:tr>
      <w:tr w:rsidR="00AE2991" w:rsidRPr="002107FB" w14:paraId="73049AA7" w14:textId="77777777" w:rsidTr="00F02AE0">
        <w:trPr>
          <w:trHeight w:val="372"/>
          <w:jc w:val="center"/>
        </w:trPr>
        <w:tc>
          <w:tcPr>
            <w:tcW w:w="823" w:type="dxa"/>
            <w:shd w:val="clear" w:color="auto" w:fill="auto"/>
          </w:tcPr>
          <w:p w14:paraId="3404D9E5" w14:textId="77777777" w:rsidR="00AE2991" w:rsidRPr="002107FB" w:rsidRDefault="00AE2991" w:rsidP="00D73AD3">
            <w:pPr>
              <w:jc w:val="center"/>
              <w:rPr>
                <w:sz w:val="24"/>
                <w:szCs w:val="24"/>
                <w:lang w:val="it-IT"/>
              </w:rPr>
            </w:pPr>
            <w:r>
              <w:rPr>
                <w:sz w:val="24"/>
                <w:szCs w:val="24"/>
                <w:lang w:val="it-IT"/>
              </w:rPr>
              <w:t>12</w:t>
            </w:r>
          </w:p>
        </w:tc>
        <w:tc>
          <w:tcPr>
            <w:tcW w:w="1597" w:type="dxa"/>
            <w:vMerge/>
            <w:shd w:val="clear" w:color="auto" w:fill="auto"/>
            <w:vAlign w:val="center"/>
          </w:tcPr>
          <w:p w14:paraId="3927FC96" w14:textId="77777777" w:rsidR="00AE2991" w:rsidRDefault="00AE2991" w:rsidP="0018698C">
            <w:pPr>
              <w:widowControl/>
              <w:autoSpaceDE/>
              <w:autoSpaceDN/>
              <w:rPr>
                <w:b/>
              </w:rPr>
            </w:pPr>
          </w:p>
        </w:tc>
        <w:tc>
          <w:tcPr>
            <w:tcW w:w="1473" w:type="dxa"/>
            <w:shd w:val="clear" w:color="auto" w:fill="auto"/>
            <w:vAlign w:val="center"/>
          </w:tcPr>
          <w:p w14:paraId="4E11CA87" w14:textId="77777777" w:rsidR="00AE2991" w:rsidRPr="00AE2991" w:rsidRDefault="00AE2991" w:rsidP="006E78CE">
            <w:pPr>
              <w:jc w:val="center"/>
              <w:rPr>
                <w:lang w:val="pt-BR"/>
              </w:rPr>
            </w:pPr>
            <w:r w:rsidRPr="00AE2991">
              <w:rPr>
                <w:rFonts w:eastAsia="Calibri"/>
                <w:lang w:bidi="ar-SA"/>
              </w:rPr>
              <w:t>III.3.Mạch điện xoay chiều RLC nối tiếp</w:t>
            </w:r>
          </w:p>
        </w:tc>
        <w:tc>
          <w:tcPr>
            <w:tcW w:w="8190" w:type="dxa"/>
            <w:shd w:val="clear" w:color="auto" w:fill="auto"/>
          </w:tcPr>
          <w:p w14:paraId="1B937430" w14:textId="77777777" w:rsidR="00AE2991" w:rsidRPr="00260AB7" w:rsidRDefault="00AE2991" w:rsidP="0013287A">
            <w:pPr>
              <w:jc w:val="both"/>
              <w:rPr>
                <w:sz w:val="24"/>
                <w:szCs w:val="24"/>
                <w:lang w:val="pt-BR"/>
              </w:rPr>
            </w:pPr>
            <w:r w:rsidRPr="00260AB7">
              <w:rPr>
                <w:b/>
                <w:sz w:val="24"/>
                <w:szCs w:val="24"/>
                <w:lang w:val="pt-BR"/>
              </w:rPr>
              <w:t>Nhận biết:</w:t>
            </w:r>
          </w:p>
          <w:p w14:paraId="02DD126F" w14:textId="77777777" w:rsidR="00AE2991" w:rsidRPr="00260AB7" w:rsidRDefault="00AE2991" w:rsidP="0013287A">
            <w:pPr>
              <w:jc w:val="both"/>
              <w:rPr>
                <w:sz w:val="24"/>
                <w:szCs w:val="24"/>
                <w:lang w:val="pt-BR"/>
              </w:rPr>
            </w:pPr>
            <w:r w:rsidRPr="00260AB7">
              <w:rPr>
                <w:sz w:val="24"/>
                <w:szCs w:val="24"/>
                <w:lang w:val="pt-BR"/>
              </w:rPr>
              <w:t>- Công thức tổng trở, độ lệch pha, định luật Ôm….</w:t>
            </w:r>
          </w:p>
          <w:p w14:paraId="7618DA41" w14:textId="77777777" w:rsidR="00AE2991" w:rsidRPr="00260AB7" w:rsidRDefault="00AE2991" w:rsidP="0013287A">
            <w:pPr>
              <w:jc w:val="both"/>
              <w:rPr>
                <w:sz w:val="24"/>
                <w:szCs w:val="24"/>
                <w:lang w:val="pt-BR"/>
              </w:rPr>
            </w:pPr>
            <w:r w:rsidRPr="00260AB7">
              <w:rPr>
                <w:b/>
                <w:sz w:val="24"/>
                <w:szCs w:val="24"/>
                <w:lang w:val="pt-BR"/>
              </w:rPr>
              <w:t>Thông hiểu:</w:t>
            </w:r>
          </w:p>
          <w:p w14:paraId="3279D6B8" w14:textId="77777777" w:rsidR="00AE2991" w:rsidRPr="00260AB7" w:rsidRDefault="00AE2991" w:rsidP="0013287A">
            <w:pPr>
              <w:jc w:val="both"/>
              <w:rPr>
                <w:sz w:val="24"/>
                <w:szCs w:val="24"/>
                <w:lang w:val="pt-BR"/>
              </w:rPr>
            </w:pPr>
            <w:r w:rsidRPr="00260AB7">
              <w:rPr>
                <w:sz w:val="24"/>
                <w:szCs w:val="24"/>
                <w:lang w:val="pt-BR"/>
              </w:rPr>
              <w:t>- Điều kiện i, u sớm pha, trễ pha …</w:t>
            </w:r>
          </w:p>
          <w:p w14:paraId="072F1901" w14:textId="77777777" w:rsidR="00AE2991" w:rsidRPr="00260AB7" w:rsidRDefault="00AE2991" w:rsidP="0013287A">
            <w:pPr>
              <w:jc w:val="both"/>
              <w:rPr>
                <w:sz w:val="24"/>
                <w:szCs w:val="24"/>
                <w:lang w:val="pt-BR"/>
              </w:rPr>
            </w:pPr>
            <w:r w:rsidRPr="00260AB7">
              <w:rPr>
                <w:sz w:val="24"/>
                <w:szCs w:val="24"/>
                <w:lang w:val="pt-BR"/>
              </w:rPr>
              <w:t>- Đặc điểm mạch RLC …</w:t>
            </w:r>
          </w:p>
          <w:p w14:paraId="34DEEBC5" w14:textId="77777777" w:rsidR="00AE2991" w:rsidRPr="00260AB7" w:rsidRDefault="00AE2991" w:rsidP="0013287A">
            <w:pPr>
              <w:jc w:val="both"/>
              <w:rPr>
                <w:sz w:val="24"/>
                <w:szCs w:val="24"/>
                <w:lang w:val="pt-BR"/>
              </w:rPr>
            </w:pPr>
            <w:r w:rsidRPr="00260AB7">
              <w:rPr>
                <w:b/>
                <w:sz w:val="24"/>
                <w:szCs w:val="24"/>
                <w:lang w:val="pt-BR"/>
              </w:rPr>
              <w:t>Vận dụng:</w:t>
            </w:r>
          </w:p>
          <w:p w14:paraId="6707A514" w14:textId="77777777" w:rsidR="00AE2991" w:rsidRPr="00260AB7" w:rsidRDefault="00AE2991" w:rsidP="0013287A">
            <w:pPr>
              <w:jc w:val="both"/>
              <w:rPr>
                <w:sz w:val="24"/>
                <w:szCs w:val="24"/>
                <w:lang w:val="pt-BR"/>
              </w:rPr>
            </w:pPr>
            <w:r w:rsidRPr="00260AB7">
              <w:rPr>
                <w:sz w:val="24"/>
                <w:szCs w:val="24"/>
                <w:lang w:val="pt-BR"/>
              </w:rPr>
              <w:t>- Tính tổng trở, áp dụng định luật Ôm ….</w:t>
            </w:r>
          </w:p>
          <w:p w14:paraId="2B54D92B" w14:textId="77777777" w:rsidR="00AE2991" w:rsidRDefault="00AE2991" w:rsidP="0013287A">
            <w:pPr>
              <w:jc w:val="both"/>
              <w:rPr>
                <w:sz w:val="24"/>
                <w:szCs w:val="24"/>
              </w:rPr>
            </w:pPr>
            <w:r>
              <w:rPr>
                <w:sz w:val="24"/>
                <w:szCs w:val="24"/>
              </w:rPr>
              <w:t>- Viết biểu thức i, u.</w:t>
            </w:r>
          </w:p>
          <w:p w14:paraId="711C057C" w14:textId="77777777" w:rsidR="00AE2991" w:rsidRDefault="00AE2991" w:rsidP="0013287A">
            <w:pPr>
              <w:jc w:val="both"/>
              <w:rPr>
                <w:sz w:val="24"/>
                <w:szCs w:val="24"/>
              </w:rPr>
            </w:pPr>
            <w:r>
              <w:rPr>
                <w:sz w:val="24"/>
                <w:szCs w:val="24"/>
              </w:rPr>
              <w:t>- Tính điện trở, cảm kháng, dung kháng, độ lệch pha…</w:t>
            </w:r>
          </w:p>
          <w:p w14:paraId="5B0B4F18" w14:textId="77777777" w:rsidR="00AE2991" w:rsidRPr="002107FB" w:rsidRDefault="00AE2991" w:rsidP="0013287A">
            <w:pPr>
              <w:jc w:val="both"/>
              <w:rPr>
                <w:sz w:val="24"/>
                <w:szCs w:val="24"/>
              </w:rPr>
            </w:pPr>
            <w:r w:rsidRPr="002107FB">
              <w:rPr>
                <w:b/>
                <w:sz w:val="24"/>
                <w:szCs w:val="24"/>
              </w:rPr>
              <w:t>Vận dụng cao:</w:t>
            </w:r>
          </w:p>
          <w:p w14:paraId="5BE63F08" w14:textId="77777777" w:rsidR="00AE2991" w:rsidRPr="0018698C" w:rsidRDefault="00AE2991" w:rsidP="0013287A">
            <w:pPr>
              <w:jc w:val="both"/>
              <w:rPr>
                <w:sz w:val="24"/>
                <w:szCs w:val="24"/>
              </w:rPr>
            </w:pPr>
            <w:r>
              <w:rPr>
                <w:sz w:val="24"/>
                <w:szCs w:val="24"/>
              </w:rPr>
              <w:t>- Hiện tượng cộng hưởng, toán cực trị….</w:t>
            </w:r>
          </w:p>
        </w:tc>
        <w:tc>
          <w:tcPr>
            <w:tcW w:w="751" w:type="dxa"/>
            <w:shd w:val="clear" w:color="auto" w:fill="auto"/>
            <w:vAlign w:val="center"/>
          </w:tcPr>
          <w:p w14:paraId="2B0D04A7" w14:textId="77777777" w:rsidR="00AE2991" w:rsidRPr="0018698C" w:rsidRDefault="00AE2991" w:rsidP="006E78CE">
            <w:pPr>
              <w:rPr>
                <w:sz w:val="28"/>
                <w:szCs w:val="28"/>
              </w:rPr>
            </w:pPr>
            <w:r>
              <w:rPr>
                <w:sz w:val="28"/>
                <w:szCs w:val="28"/>
              </w:rPr>
              <w:t>1</w:t>
            </w:r>
          </w:p>
        </w:tc>
        <w:tc>
          <w:tcPr>
            <w:tcW w:w="864" w:type="dxa"/>
            <w:shd w:val="clear" w:color="auto" w:fill="auto"/>
            <w:vAlign w:val="center"/>
          </w:tcPr>
          <w:p w14:paraId="2D783FFA" w14:textId="77777777" w:rsidR="00AE2991" w:rsidRPr="002107FB" w:rsidRDefault="00AE2991" w:rsidP="006E78CE">
            <w:pPr>
              <w:rPr>
                <w:sz w:val="28"/>
                <w:szCs w:val="28"/>
              </w:rPr>
            </w:pPr>
            <w:r>
              <w:rPr>
                <w:sz w:val="28"/>
                <w:szCs w:val="28"/>
              </w:rPr>
              <w:t>1</w:t>
            </w:r>
          </w:p>
        </w:tc>
        <w:tc>
          <w:tcPr>
            <w:tcW w:w="765" w:type="dxa"/>
            <w:shd w:val="clear" w:color="auto" w:fill="auto"/>
            <w:vAlign w:val="center"/>
          </w:tcPr>
          <w:p w14:paraId="793B3455" w14:textId="77777777" w:rsidR="00AE2991" w:rsidRPr="002107FB" w:rsidRDefault="00AE2991" w:rsidP="006E78CE">
            <w:pPr>
              <w:rPr>
                <w:sz w:val="28"/>
                <w:szCs w:val="28"/>
              </w:rPr>
            </w:pPr>
            <w:r>
              <w:rPr>
                <w:sz w:val="28"/>
                <w:szCs w:val="28"/>
              </w:rPr>
              <w:t>1</w:t>
            </w:r>
          </w:p>
        </w:tc>
        <w:tc>
          <w:tcPr>
            <w:tcW w:w="724" w:type="dxa"/>
            <w:shd w:val="clear" w:color="auto" w:fill="auto"/>
            <w:vAlign w:val="center"/>
          </w:tcPr>
          <w:p w14:paraId="6F538AE6" w14:textId="77777777" w:rsidR="00AE2991" w:rsidRPr="002107FB" w:rsidRDefault="00AE2991" w:rsidP="006E78CE">
            <w:pPr>
              <w:rPr>
                <w:sz w:val="28"/>
                <w:szCs w:val="28"/>
              </w:rPr>
            </w:pPr>
            <w:r>
              <w:rPr>
                <w:sz w:val="28"/>
                <w:szCs w:val="28"/>
              </w:rPr>
              <w:t>1</w:t>
            </w:r>
          </w:p>
        </w:tc>
      </w:tr>
      <w:tr w:rsidR="00AE2991" w:rsidRPr="002107FB" w14:paraId="395B3978" w14:textId="77777777" w:rsidTr="00F02AE0">
        <w:trPr>
          <w:trHeight w:val="372"/>
          <w:jc w:val="center"/>
        </w:trPr>
        <w:tc>
          <w:tcPr>
            <w:tcW w:w="823" w:type="dxa"/>
            <w:shd w:val="clear" w:color="auto" w:fill="auto"/>
          </w:tcPr>
          <w:p w14:paraId="12ADF7AD" w14:textId="77777777" w:rsidR="00AE2991" w:rsidRPr="002107FB" w:rsidRDefault="00AE2991" w:rsidP="00D73AD3">
            <w:pPr>
              <w:jc w:val="center"/>
              <w:rPr>
                <w:sz w:val="24"/>
                <w:szCs w:val="24"/>
                <w:lang w:val="it-IT"/>
              </w:rPr>
            </w:pPr>
            <w:r>
              <w:rPr>
                <w:sz w:val="24"/>
                <w:szCs w:val="24"/>
                <w:lang w:val="it-IT"/>
              </w:rPr>
              <w:t>13</w:t>
            </w:r>
          </w:p>
        </w:tc>
        <w:tc>
          <w:tcPr>
            <w:tcW w:w="1597" w:type="dxa"/>
            <w:vMerge/>
            <w:shd w:val="clear" w:color="auto" w:fill="auto"/>
            <w:vAlign w:val="center"/>
          </w:tcPr>
          <w:p w14:paraId="370356D4" w14:textId="77777777" w:rsidR="00AE2991" w:rsidRDefault="00AE2991" w:rsidP="0018698C">
            <w:pPr>
              <w:widowControl/>
              <w:autoSpaceDE/>
              <w:autoSpaceDN/>
              <w:rPr>
                <w:b/>
              </w:rPr>
            </w:pPr>
          </w:p>
        </w:tc>
        <w:tc>
          <w:tcPr>
            <w:tcW w:w="1473" w:type="dxa"/>
            <w:shd w:val="clear" w:color="auto" w:fill="auto"/>
            <w:vAlign w:val="center"/>
          </w:tcPr>
          <w:p w14:paraId="1626D896" w14:textId="77777777" w:rsidR="00AE2991" w:rsidRPr="00AE2991" w:rsidRDefault="00AE2991" w:rsidP="006E78CE">
            <w:pPr>
              <w:jc w:val="center"/>
              <w:rPr>
                <w:lang w:val="pt-BR"/>
              </w:rPr>
            </w:pPr>
            <w:r w:rsidRPr="00AE2991">
              <w:t>III.4.Công suất tiêu thụ của mạch điện xoay chiều</w:t>
            </w:r>
          </w:p>
        </w:tc>
        <w:tc>
          <w:tcPr>
            <w:tcW w:w="8190" w:type="dxa"/>
            <w:shd w:val="clear" w:color="auto" w:fill="auto"/>
          </w:tcPr>
          <w:p w14:paraId="6B4FB69A" w14:textId="77777777" w:rsidR="00AE2991" w:rsidRPr="00260AB7" w:rsidRDefault="00AE2991" w:rsidP="0013287A">
            <w:pPr>
              <w:jc w:val="both"/>
              <w:rPr>
                <w:sz w:val="24"/>
                <w:szCs w:val="24"/>
                <w:lang w:val="pt-BR"/>
              </w:rPr>
            </w:pPr>
            <w:r w:rsidRPr="00260AB7">
              <w:rPr>
                <w:b/>
                <w:sz w:val="24"/>
                <w:szCs w:val="24"/>
                <w:lang w:val="pt-BR"/>
              </w:rPr>
              <w:t>Nhận biết:</w:t>
            </w:r>
          </w:p>
          <w:p w14:paraId="6C1D100E" w14:textId="77777777" w:rsidR="00AE2991" w:rsidRPr="00260AB7" w:rsidRDefault="00AE2991" w:rsidP="0013287A">
            <w:pPr>
              <w:jc w:val="both"/>
              <w:rPr>
                <w:sz w:val="24"/>
                <w:szCs w:val="24"/>
                <w:lang w:val="pt-BR"/>
              </w:rPr>
            </w:pPr>
            <w:r w:rsidRPr="00260AB7">
              <w:rPr>
                <w:sz w:val="24"/>
                <w:szCs w:val="24"/>
                <w:lang w:val="pt-BR"/>
              </w:rPr>
              <w:t>- Biểu thức công suất, hệ số công suất….</w:t>
            </w:r>
          </w:p>
          <w:p w14:paraId="31FDC852" w14:textId="77777777" w:rsidR="00AE2991" w:rsidRPr="00260AB7" w:rsidRDefault="00AE2991" w:rsidP="0013287A">
            <w:pPr>
              <w:jc w:val="both"/>
              <w:rPr>
                <w:sz w:val="24"/>
                <w:szCs w:val="24"/>
                <w:lang w:val="pt-BR"/>
              </w:rPr>
            </w:pPr>
            <w:r w:rsidRPr="00260AB7">
              <w:rPr>
                <w:b/>
                <w:sz w:val="24"/>
                <w:szCs w:val="24"/>
                <w:lang w:val="pt-BR"/>
              </w:rPr>
              <w:t>Thông hiểu:</w:t>
            </w:r>
          </w:p>
          <w:p w14:paraId="6FFAC688" w14:textId="77777777" w:rsidR="00AE2991" w:rsidRPr="00260AB7" w:rsidRDefault="00AE2991" w:rsidP="0013287A">
            <w:pPr>
              <w:jc w:val="both"/>
              <w:rPr>
                <w:sz w:val="24"/>
                <w:szCs w:val="24"/>
                <w:lang w:val="pt-BR"/>
              </w:rPr>
            </w:pPr>
            <w:r w:rsidRPr="00260AB7">
              <w:rPr>
                <w:sz w:val="24"/>
                <w:szCs w:val="24"/>
                <w:lang w:val="pt-BR"/>
              </w:rPr>
              <w:t xml:space="preserve">- Tầm quan trọng của hệ số công suất… </w:t>
            </w:r>
          </w:p>
          <w:p w14:paraId="029F39F5" w14:textId="77777777" w:rsidR="00AE2991" w:rsidRPr="00260AB7" w:rsidRDefault="00AE2991" w:rsidP="0013287A">
            <w:pPr>
              <w:jc w:val="both"/>
              <w:rPr>
                <w:sz w:val="24"/>
                <w:szCs w:val="24"/>
                <w:lang w:val="pt-BR"/>
              </w:rPr>
            </w:pPr>
            <w:r w:rsidRPr="00260AB7">
              <w:rPr>
                <w:b/>
                <w:sz w:val="24"/>
                <w:szCs w:val="24"/>
                <w:lang w:val="pt-BR"/>
              </w:rPr>
              <w:t>Vận dụng:</w:t>
            </w:r>
          </w:p>
          <w:p w14:paraId="317F2ADF" w14:textId="77777777" w:rsidR="00AE2991" w:rsidRPr="00260AB7" w:rsidRDefault="00AE2991" w:rsidP="0013287A">
            <w:pPr>
              <w:jc w:val="both"/>
              <w:rPr>
                <w:sz w:val="24"/>
                <w:szCs w:val="24"/>
                <w:lang w:val="pt-BR"/>
              </w:rPr>
            </w:pPr>
            <w:r w:rsidRPr="00260AB7">
              <w:rPr>
                <w:sz w:val="24"/>
                <w:szCs w:val="24"/>
                <w:lang w:val="pt-BR"/>
              </w:rPr>
              <w:lastRenderedPageBreak/>
              <w:t>- Tính công suất, hệ số công suất.….</w:t>
            </w:r>
          </w:p>
          <w:p w14:paraId="769C6FB2" w14:textId="77777777" w:rsidR="00AE2991" w:rsidRPr="00260AB7" w:rsidRDefault="00AE2991" w:rsidP="0013287A">
            <w:pPr>
              <w:jc w:val="both"/>
              <w:rPr>
                <w:sz w:val="24"/>
                <w:szCs w:val="24"/>
                <w:lang w:val="pt-BR"/>
              </w:rPr>
            </w:pPr>
            <w:r w:rsidRPr="00260AB7">
              <w:rPr>
                <w:sz w:val="24"/>
                <w:szCs w:val="24"/>
                <w:lang w:val="pt-BR"/>
              </w:rPr>
              <w:t>- Hiện tượng cộng hưởng…</w:t>
            </w:r>
          </w:p>
          <w:p w14:paraId="6A7609D4" w14:textId="77777777" w:rsidR="00AE2991" w:rsidRPr="00260AB7" w:rsidRDefault="00AE2991" w:rsidP="0013287A">
            <w:pPr>
              <w:jc w:val="both"/>
              <w:rPr>
                <w:sz w:val="24"/>
                <w:szCs w:val="24"/>
                <w:lang w:val="pt-BR"/>
              </w:rPr>
            </w:pPr>
            <w:r w:rsidRPr="00260AB7">
              <w:rPr>
                <w:b/>
                <w:sz w:val="24"/>
                <w:szCs w:val="24"/>
                <w:lang w:val="pt-BR"/>
              </w:rPr>
              <w:t>Vận dụng cao:</w:t>
            </w:r>
          </w:p>
          <w:p w14:paraId="4D64081F" w14:textId="17CBC568" w:rsidR="00AE2991" w:rsidRPr="002107FB" w:rsidRDefault="00AE2991" w:rsidP="0013287A">
            <w:pPr>
              <w:jc w:val="both"/>
              <w:rPr>
                <w:sz w:val="24"/>
                <w:szCs w:val="24"/>
                <w:lang w:val="vi-VN"/>
              </w:rPr>
            </w:pPr>
            <w:r w:rsidRPr="00260AB7">
              <w:rPr>
                <w:sz w:val="24"/>
                <w:szCs w:val="24"/>
                <w:lang w:val="pt-BR"/>
              </w:rPr>
              <w:t xml:space="preserve">- Công suất </w:t>
            </w:r>
            <w:r w:rsidR="00FE7E78">
              <w:rPr>
                <w:sz w:val="24"/>
                <w:szCs w:val="24"/>
                <w:lang w:val="pt-BR"/>
              </w:rPr>
              <w:t>và đồ thị</w:t>
            </w:r>
          </w:p>
        </w:tc>
        <w:tc>
          <w:tcPr>
            <w:tcW w:w="751" w:type="dxa"/>
            <w:shd w:val="clear" w:color="auto" w:fill="auto"/>
            <w:vAlign w:val="center"/>
          </w:tcPr>
          <w:p w14:paraId="11985BA4" w14:textId="77777777" w:rsidR="00AE2991" w:rsidRPr="0013287A" w:rsidRDefault="00AE2991" w:rsidP="006E78CE">
            <w:pPr>
              <w:rPr>
                <w:sz w:val="28"/>
                <w:szCs w:val="28"/>
              </w:rPr>
            </w:pPr>
            <w:r>
              <w:rPr>
                <w:sz w:val="28"/>
                <w:szCs w:val="28"/>
              </w:rPr>
              <w:lastRenderedPageBreak/>
              <w:t>1</w:t>
            </w:r>
          </w:p>
        </w:tc>
        <w:tc>
          <w:tcPr>
            <w:tcW w:w="864" w:type="dxa"/>
            <w:shd w:val="clear" w:color="auto" w:fill="auto"/>
            <w:vAlign w:val="center"/>
          </w:tcPr>
          <w:p w14:paraId="1D0055E8" w14:textId="77777777" w:rsidR="00AE2991" w:rsidRPr="002107FB" w:rsidRDefault="00AE2991" w:rsidP="006E78CE">
            <w:pPr>
              <w:rPr>
                <w:sz w:val="28"/>
                <w:szCs w:val="28"/>
              </w:rPr>
            </w:pPr>
            <w:r>
              <w:rPr>
                <w:sz w:val="28"/>
                <w:szCs w:val="28"/>
              </w:rPr>
              <w:t>1</w:t>
            </w:r>
          </w:p>
        </w:tc>
        <w:tc>
          <w:tcPr>
            <w:tcW w:w="765" w:type="dxa"/>
            <w:shd w:val="clear" w:color="auto" w:fill="auto"/>
            <w:vAlign w:val="center"/>
          </w:tcPr>
          <w:p w14:paraId="30EC6905" w14:textId="77777777" w:rsidR="00AE2991" w:rsidRPr="002107FB" w:rsidRDefault="00AE2991" w:rsidP="006E78CE">
            <w:pPr>
              <w:rPr>
                <w:sz w:val="28"/>
                <w:szCs w:val="28"/>
              </w:rPr>
            </w:pPr>
            <w:r>
              <w:rPr>
                <w:sz w:val="28"/>
                <w:szCs w:val="28"/>
              </w:rPr>
              <w:t>1</w:t>
            </w:r>
          </w:p>
        </w:tc>
        <w:tc>
          <w:tcPr>
            <w:tcW w:w="724" w:type="dxa"/>
            <w:shd w:val="clear" w:color="auto" w:fill="auto"/>
            <w:vAlign w:val="center"/>
          </w:tcPr>
          <w:p w14:paraId="7885A015" w14:textId="77777777" w:rsidR="00AE2991" w:rsidRPr="002107FB" w:rsidRDefault="00AE2991" w:rsidP="006E78CE">
            <w:pPr>
              <w:rPr>
                <w:sz w:val="28"/>
                <w:szCs w:val="28"/>
              </w:rPr>
            </w:pPr>
            <w:r>
              <w:rPr>
                <w:sz w:val="28"/>
                <w:szCs w:val="28"/>
              </w:rPr>
              <w:t>1</w:t>
            </w:r>
          </w:p>
        </w:tc>
      </w:tr>
      <w:tr w:rsidR="00AE2991" w:rsidRPr="002107FB" w14:paraId="3574F7BC" w14:textId="77777777" w:rsidTr="00F02AE0">
        <w:trPr>
          <w:trHeight w:val="1771"/>
          <w:jc w:val="center"/>
        </w:trPr>
        <w:tc>
          <w:tcPr>
            <w:tcW w:w="823" w:type="dxa"/>
            <w:tcBorders>
              <w:bottom w:val="single" w:sz="4" w:space="0" w:color="000000" w:themeColor="text1"/>
            </w:tcBorders>
            <w:shd w:val="clear" w:color="auto" w:fill="auto"/>
          </w:tcPr>
          <w:p w14:paraId="7BB88389" w14:textId="77777777" w:rsidR="00AE2991" w:rsidRPr="002107FB" w:rsidRDefault="00AE2991" w:rsidP="00D73AD3">
            <w:pPr>
              <w:jc w:val="center"/>
              <w:rPr>
                <w:sz w:val="24"/>
                <w:szCs w:val="24"/>
                <w:lang w:val="it-IT"/>
              </w:rPr>
            </w:pPr>
            <w:r>
              <w:rPr>
                <w:sz w:val="24"/>
                <w:szCs w:val="24"/>
                <w:lang w:val="it-IT"/>
              </w:rPr>
              <w:lastRenderedPageBreak/>
              <w:t>14</w:t>
            </w:r>
          </w:p>
        </w:tc>
        <w:tc>
          <w:tcPr>
            <w:tcW w:w="1597" w:type="dxa"/>
            <w:vMerge/>
            <w:tcBorders>
              <w:bottom w:val="single" w:sz="4" w:space="0" w:color="000000" w:themeColor="text1"/>
            </w:tcBorders>
            <w:shd w:val="clear" w:color="auto" w:fill="auto"/>
            <w:vAlign w:val="center"/>
          </w:tcPr>
          <w:p w14:paraId="709B21E4" w14:textId="77777777" w:rsidR="00AE2991" w:rsidRDefault="00AE2991" w:rsidP="0018698C">
            <w:pPr>
              <w:widowControl/>
              <w:autoSpaceDE/>
              <w:autoSpaceDN/>
              <w:rPr>
                <w:b/>
              </w:rPr>
            </w:pPr>
          </w:p>
        </w:tc>
        <w:tc>
          <w:tcPr>
            <w:tcW w:w="1473" w:type="dxa"/>
            <w:tcBorders>
              <w:bottom w:val="single" w:sz="4" w:space="0" w:color="000000" w:themeColor="text1"/>
            </w:tcBorders>
            <w:shd w:val="clear" w:color="auto" w:fill="auto"/>
            <w:vAlign w:val="center"/>
          </w:tcPr>
          <w:p w14:paraId="0A70233D" w14:textId="77777777" w:rsidR="00AE2991" w:rsidRPr="00AE2991" w:rsidRDefault="00AE2991" w:rsidP="006E78CE">
            <w:pPr>
              <w:jc w:val="center"/>
            </w:pPr>
            <w:r w:rsidRPr="00AE2991">
              <w:t>III.5.Máy biến áp, máy phát điện, động cơ không đồng bộ….</w:t>
            </w:r>
          </w:p>
          <w:p w14:paraId="0B0494EF" w14:textId="77777777" w:rsidR="00AE2991" w:rsidRPr="00AE2991" w:rsidRDefault="00AE2991" w:rsidP="006E78CE">
            <w:pPr>
              <w:jc w:val="center"/>
              <w:rPr>
                <w:lang w:val="pt-BR"/>
              </w:rPr>
            </w:pPr>
          </w:p>
        </w:tc>
        <w:tc>
          <w:tcPr>
            <w:tcW w:w="8190" w:type="dxa"/>
            <w:tcBorders>
              <w:bottom w:val="single" w:sz="4" w:space="0" w:color="000000" w:themeColor="text1"/>
            </w:tcBorders>
            <w:shd w:val="clear" w:color="auto" w:fill="auto"/>
          </w:tcPr>
          <w:p w14:paraId="49D24A06" w14:textId="77777777" w:rsidR="00AE2991" w:rsidRPr="00260AB7" w:rsidRDefault="00AE2991" w:rsidP="0013287A">
            <w:pPr>
              <w:rPr>
                <w:sz w:val="24"/>
                <w:szCs w:val="24"/>
                <w:lang w:val="pt-BR"/>
              </w:rPr>
            </w:pPr>
            <w:r w:rsidRPr="00260AB7">
              <w:rPr>
                <w:b/>
                <w:sz w:val="24"/>
                <w:szCs w:val="24"/>
                <w:lang w:val="pt-BR"/>
              </w:rPr>
              <w:t>Nhận biết:</w:t>
            </w:r>
          </w:p>
          <w:p w14:paraId="236EA0AC" w14:textId="77777777" w:rsidR="00AE2991" w:rsidRPr="00260AB7" w:rsidRDefault="00AE2991" w:rsidP="0013287A">
            <w:pPr>
              <w:rPr>
                <w:sz w:val="24"/>
                <w:szCs w:val="24"/>
                <w:lang w:val="pt-BR"/>
              </w:rPr>
            </w:pPr>
            <w:r w:rsidRPr="00260AB7">
              <w:rPr>
                <w:sz w:val="24"/>
                <w:szCs w:val="24"/>
                <w:lang w:val="pt-BR"/>
              </w:rPr>
              <w:t>- Đặc điểm, cấu tạo các thiết bị…</w:t>
            </w:r>
          </w:p>
          <w:p w14:paraId="6616ADD0" w14:textId="77777777" w:rsidR="00AE2991" w:rsidRPr="00260AB7" w:rsidRDefault="00AE2991" w:rsidP="0013287A">
            <w:pPr>
              <w:rPr>
                <w:sz w:val="24"/>
                <w:szCs w:val="24"/>
                <w:lang w:val="pt-BR"/>
              </w:rPr>
            </w:pPr>
            <w:r w:rsidRPr="00260AB7">
              <w:rPr>
                <w:sz w:val="24"/>
                <w:szCs w:val="24"/>
                <w:lang w:val="pt-BR"/>
              </w:rPr>
              <w:t>- Cách làm giảm công suất hao phí.</w:t>
            </w:r>
          </w:p>
          <w:p w14:paraId="0F1701C5" w14:textId="77777777" w:rsidR="00AE2991" w:rsidRPr="00260AB7" w:rsidRDefault="00AE2991" w:rsidP="0013287A">
            <w:pPr>
              <w:rPr>
                <w:sz w:val="24"/>
                <w:szCs w:val="24"/>
                <w:lang w:val="pt-BR"/>
              </w:rPr>
            </w:pPr>
            <w:r w:rsidRPr="00260AB7">
              <w:rPr>
                <w:b/>
                <w:sz w:val="24"/>
                <w:szCs w:val="24"/>
                <w:lang w:val="pt-BR"/>
              </w:rPr>
              <w:t>Thông hiểu:</w:t>
            </w:r>
          </w:p>
          <w:p w14:paraId="00ABAA0D" w14:textId="77777777" w:rsidR="00AE2991" w:rsidRPr="00260AB7" w:rsidRDefault="00AE2991" w:rsidP="0013287A">
            <w:pPr>
              <w:rPr>
                <w:sz w:val="24"/>
                <w:szCs w:val="24"/>
                <w:lang w:val="pt-BR"/>
              </w:rPr>
            </w:pPr>
            <w:r w:rsidRPr="00260AB7">
              <w:rPr>
                <w:sz w:val="24"/>
                <w:szCs w:val="24"/>
                <w:lang w:val="pt-BR"/>
              </w:rPr>
              <w:t>- Nguyên tắc hoạt động các thiết bị…</w:t>
            </w:r>
          </w:p>
          <w:p w14:paraId="54A77323" w14:textId="77777777" w:rsidR="00AE2991" w:rsidRPr="00260AB7" w:rsidRDefault="00AE2991" w:rsidP="0013287A">
            <w:pPr>
              <w:rPr>
                <w:sz w:val="24"/>
                <w:szCs w:val="24"/>
                <w:lang w:val="pt-BR"/>
              </w:rPr>
            </w:pPr>
            <w:r w:rsidRPr="00260AB7">
              <w:rPr>
                <w:sz w:val="24"/>
                <w:szCs w:val="24"/>
                <w:lang w:val="pt-BR"/>
              </w:rPr>
              <w:t>- Biểu thức, công thức; công dụng các thiết bị…</w:t>
            </w:r>
          </w:p>
        </w:tc>
        <w:tc>
          <w:tcPr>
            <w:tcW w:w="751" w:type="dxa"/>
            <w:tcBorders>
              <w:bottom w:val="single" w:sz="4" w:space="0" w:color="000000" w:themeColor="text1"/>
            </w:tcBorders>
            <w:shd w:val="clear" w:color="auto" w:fill="auto"/>
            <w:vAlign w:val="center"/>
          </w:tcPr>
          <w:p w14:paraId="36F8EB52" w14:textId="77777777" w:rsidR="00AE2991" w:rsidRPr="0013287A" w:rsidRDefault="00AE2991" w:rsidP="006E78CE">
            <w:pPr>
              <w:rPr>
                <w:sz w:val="28"/>
                <w:szCs w:val="28"/>
              </w:rPr>
            </w:pPr>
            <w:r>
              <w:rPr>
                <w:sz w:val="28"/>
                <w:szCs w:val="28"/>
              </w:rPr>
              <w:t>1</w:t>
            </w:r>
          </w:p>
        </w:tc>
        <w:tc>
          <w:tcPr>
            <w:tcW w:w="864" w:type="dxa"/>
            <w:tcBorders>
              <w:bottom w:val="single" w:sz="4" w:space="0" w:color="000000" w:themeColor="text1"/>
            </w:tcBorders>
            <w:shd w:val="clear" w:color="auto" w:fill="auto"/>
            <w:vAlign w:val="center"/>
          </w:tcPr>
          <w:p w14:paraId="0668736C" w14:textId="77777777" w:rsidR="00AE2991" w:rsidRPr="002107FB" w:rsidRDefault="00AE2991" w:rsidP="006E78CE">
            <w:pPr>
              <w:rPr>
                <w:sz w:val="28"/>
                <w:szCs w:val="28"/>
              </w:rPr>
            </w:pPr>
            <w:r>
              <w:rPr>
                <w:sz w:val="28"/>
                <w:szCs w:val="28"/>
              </w:rPr>
              <w:t>1</w:t>
            </w:r>
          </w:p>
        </w:tc>
        <w:tc>
          <w:tcPr>
            <w:tcW w:w="765" w:type="dxa"/>
            <w:tcBorders>
              <w:bottom w:val="single" w:sz="4" w:space="0" w:color="000000" w:themeColor="text1"/>
            </w:tcBorders>
            <w:shd w:val="clear" w:color="auto" w:fill="auto"/>
            <w:vAlign w:val="center"/>
          </w:tcPr>
          <w:p w14:paraId="7020A669" w14:textId="77777777" w:rsidR="00AE2991" w:rsidRPr="002107FB" w:rsidRDefault="00AE2991" w:rsidP="006E78CE">
            <w:pPr>
              <w:rPr>
                <w:sz w:val="28"/>
                <w:szCs w:val="28"/>
              </w:rPr>
            </w:pPr>
          </w:p>
        </w:tc>
        <w:tc>
          <w:tcPr>
            <w:tcW w:w="724" w:type="dxa"/>
            <w:tcBorders>
              <w:bottom w:val="single" w:sz="4" w:space="0" w:color="000000" w:themeColor="text1"/>
            </w:tcBorders>
            <w:shd w:val="clear" w:color="auto" w:fill="auto"/>
            <w:vAlign w:val="center"/>
          </w:tcPr>
          <w:p w14:paraId="2F9D027B" w14:textId="77777777" w:rsidR="00AE2991" w:rsidRPr="002107FB" w:rsidRDefault="00AE2991" w:rsidP="006E78CE">
            <w:pPr>
              <w:rPr>
                <w:sz w:val="28"/>
                <w:szCs w:val="28"/>
              </w:rPr>
            </w:pPr>
          </w:p>
        </w:tc>
      </w:tr>
    </w:tbl>
    <w:p w14:paraId="6350B2F9" w14:textId="77777777" w:rsidR="00AE2991" w:rsidRDefault="00AE2991" w:rsidP="00900D3E">
      <w:pPr>
        <w:widowControl/>
        <w:autoSpaceDE/>
        <w:autoSpaceDN/>
        <w:jc w:val="both"/>
        <w:rPr>
          <w:b/>
          <w:bCs/>
          <w:sz w:val="24"/>
          <w:szCs w:val="24"/>
          <w:lang w:bidi="ar-SA"/>
        </w:rPr>
      </w:pPr>
    </w:p>
    <w:p w14:paraId="29EEE5D5" w14:textId="77777777" w:rsidR="00900D3E" w:rsidRPr="002107FB" w:rsidRDefault="00900D3E" w:rsidP="00900D3E">
      <w:pPr>
        <w:widowControl/>
        <w:autoSpaceDE/>
        <w:autoSpaceDN/>
        <w:jc w:val="both"/>
        <w:rPr>
          <w:b/>
          <w:bCs/>
          <w:sz w:val="24"/>
          <w:szCs w:val="24"/>
          <w:lang w:bidi="ar-SA"/>
        </w:rPr>
      </w:pPr>
    </w:p>
    <w:p w14:paraId="4CF3DB05" w14:textId="77777777" w:rsidR="00BA4CA6" w:rsidRPr="002107FB" w:rsidRDefault="00BA4CA6" w:rsidP="00BA4CA6">
      <w:pPr>
        <w:pStyle w:val="ListParagraph"/>
        <w:spacing w:before="60"/>
        <w:ind w:left="720" w:firstLine="0"/>
        <w:rPr>
          <w:sz w:val="24"/>
          <w:szCs w:val="24"/>
        </w:rPr>
      </w:pPr>
    </w:p>
    <w:p w14:paraId="750856C8" w14:textId="77777777" w:rsidR="00BA4CA6" w:rsidRDefault="00BA4CA6" w:rsidP="00BA4CA6">
      <w:pPr>
        <w:rPr>
          <w:sz w:val="26"/>
          <w:szCs w:val="26"/>
        </w:rPr>
      </w:pPr>
    </w:p>
    <w:p w14:paraId="5BF627A6" w14:textId="77777777" w:rsidR="00BA4CA6" w:rsidRDefault="00BA4CA6" w:rsidP="00BA4CA6">
      <w:pPr>
        <w:rPr>
          <w:sz w:val="26"/>
          <w:szCs w:val="26"/>
        </w:rPr>
      </w:pPr>
    </w:p>
    <w:p w14:paraId="0D5BE1DA" w14:textId="6B8A1150" w:rsidR="00BA4CA6" w:rsidRDefault="00BA4CA6" w:rsidP="00BA4CA6">
      <w:pPr>
        <w:rPr>
          <w:sz w:val="26"/>
          <w:szCs w:val="26"/>
        </w:rPr>
      </w:pPr>
    </w:p>
    <w:p w14:paraId="2AC708EC" w14:textId="30AE1E13" w:rsidR="00F02AE0" w:rsidRDefault="00F02AE0" w:rsidP="00BA4CA6">
      <w:pPr>
        <w:rPr>
          <w:sz w:val="26"/>
          <w:szCs w:val="26"/>
        </w:rPr>
      </w:pPr>
    </w:p>
    <w:p w14:paraId="22C49EAA" w14:textId="6C07987A" w:rsidR="00F02AE0" w:rsidRDefault="00F02AE0" w:rsidP="00BA4CA6">
      <w:pPr>
        <w:rPr>
          <w:sz w:val="26"/>
          <w:szCs w:val="26"/>
        </w:rPr>
      </w:pPr>
    </w:p>
    <w:p w14:paraId="7A716D6A" w14:textId="6C7F6754" w:rsidR="00F02AE0" w:rsidRDefault="00F02AE0" w:rsidP="00BA4CA6">
      <w:pPr>
        <w:rPr>
          <w:sz w:val="26"/>
          <w:szCs w:val="26"/>
        </w:rPr>
      </w:pPr>
    </w:p>
    <w:p w14:paraId="6EABEA0A" w14:textId="77777777" w:rsidR="00F02AE0" w:rsidRDefault="00F02AE0" w:rsidP="00BA4CA6">
      <w:pPr>
        <w:rPr>
          <w:sz w:val="26"/>
          <w:szCs w:val="26"/>
        </w:rPr>
      </w:pPr>
    </w:p>
    <w:p w14:paraId="18F413CE" w14:textId="77777777" w:rsidR="00BA4CA6" w:rsidRDefault="00BA4CA6" w:rsidP="00BA4CA6">
      <w:pPr>
        <w:rPr>
          <w:sz w:val="26"/>
          <w:szCs w:val="26"/>
        </w:rPr>
      </w:pPr>
    </w:p>
    <w:p w14:paraId="72F75623" w14:textId="77777777" w:rsidR="00BA4CA6" w:rsidRDefault="00BA4CA6" w:rsidP="00BA4CA6">
      <w:pPr>
        <w:rPr>
          <w:sz w:val="26"/>
          <w:szCs w:val="26"/>
        </w:rPr>
      </w:pPr>
    </w:p>
    <w:p w14:paraId="15B07A26" w14:textId="77777777" w:rsidR="00282C0C" w:rsidRDefault="00282C0C" w:rsidP="00BA4CA6">
      <w:pPr>
        <w:rPr>
          <w:sz w:val="26"/>
          <w:szCs w:val="26"/>
        </w:rPr>
      </w:pPr>
    </w:p>
    <w:p w14:paraId="2E4AB9FB" w14:textId="77777777" w:rsidR="00282C0C" w:rsidRDefault="00282C0C" w:rsidP="00BA4CA6">
      <w:pPr>
        <w:rPr>
          <w:sz w:val="26"/>
          <w:szCs w:val="26"/>
        </w:rPr>
      </w:pPr>
    </w:p>
    <w:p w14:paraId="03CD922D" w14:textId="77777777" w:rsidR="00282C0C" w:rsidRDefault="00282C0C" w:rsidP="00BA4CA6">
      <w:pPr>
        <w:rPr>
          <w:sz w:val="26"/>
          <w:szCs w:val="26"/>
        </w:rPr>
      </w:pPr>
    </w:p>
    <w:p w14:paraId="006D8079" w14:textId="77777777" w:rsidR="00282C0C" w:rsidRDefault="00282C0C" w:rsidP="00BA4CA6">
      <w:pPr>
        <w:rPr>
          <w:sz w:val="26"/>
          <w:szCs w:val="26"/>
        </w:rPr>
      </w:pPr>
    </w:p>
    <w:p w14:paraId="03E6574F" w14:textId="77777777" w:rsidR="00282C0C" w:rsidRDefault="00282C0C" w:rsidP="00BA4CA6">
      <w:pPr>
        <w:rPr>
          <w:sz w:val="26"/>
          <w:szCs w:val="26"/>
        </w:rPr>
      </w:pPr>
    </w:p>
    <w:p w14:paraId="36B031C4" w14:textId="77777777" w:rsidR="00282C0C" w:rsidRDefault="00282C0C" w:rsidP="00BA4CA6">
      <w:pPr>
        <w:rPr>
          <w:sz w:val="26"/>
          <w:szCs w:val="26"/>
        </w:rPr>
      </w:pPr>
    </w:p>
    <w:p w14:paraId="2071F6CB" w14:textId="77777777" w:rsidR="00282C0C" w:rsidRDefault="00282C0C" w:rsidP="00BA4CA6">
      <w:pPr>
        <w:rPr>
          <w:sz w:val="26"/>
          <w:szCs w:val="26"/>
        </w:rPr>
      </w:pPr>
    </w:p>
    <w:p w14:paraId="4F158204" w14:textId="77777777" w:rsidR="00282C0C" w:rsidRDefault="00282C0C" w:rsidP="00BA4CA6">
      <w:pPr>
        <w:rPr>
          <w:sz w:val="26"/>
          <w:szCs w:val="26"/>
        </w:rPr>
      </w:pPr>
    </w:p>
    <w:p w14:paraId="0729BD1B" w14:textId="77777777" w:rsidR="00282C0C" w:rsidRDefault="00282C0C" w:rsidP="00BA4CA6">
      <w:pPr>
        <w:rPr>
          <w:sz w:val="26"/>
          <w:szCs w:val="26"/>
        </w:rPr>
      </w:pPr>
    </w:p>
    <w:p w14:paraId="1801E27B" w14:textId="77777777" w:rsidR="00282C0C" w:rsidRDefault="00282C0C" w:rsidP="00BA4CA6">
      <w:pPr>
        <w:rPr>
          <w:sz w:val="26"/>
          <w:szCs w:val="26"/>
        </w:rPr>
      </w:pPr>
    </w:p>
    <w:p w14:paraId="1B5A55CA" w14:textId="77777777" w:rsidR="00282C0C" w:rsidRDefault="00282C0C" w:rsidP="00BA4CA6">
      <w:pPr>
        <w:rPr>
          <w:sz w:val="26"/>
          <w:szCs w:val="26"/>
        </w:rPr>
      </w:pPr>
    </w:p>
    <w:p w14:paraId="7399ED56" w14:textId="77777777" w:rsidR="00282C0C" w:rsidRDefault="00282C0C" w:rsidP="00BA4CA6">
      <w:pPr>
        <w:rPr>
          <w:sz w:val="26"/>
          <w:szCs w:val="26"/>
        </w:rPr>
      </w:pPr>
    </w:p>
    <w:p w14:paraId="7332FCF7" w14:textId="77777777" w:rsidR="00BA4CA6" w:rsidRDefault="00BA4CA6" w:rsidP="00BA4CA6">
      <w:pPr>
        <w:rPr>
          <w:sz w:val="26"/>
          <w:szCs w:val="2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5"/>
        <w:gridCol w:w="7035"/>
      </w:tblGrid>
      <w:tr w:rsidR="00FE3BFE" w:rsidRPr="00FE3BFE" w14:paraId="3B195830" w14:textId="77777777" w:rsidTr="00282C0C">
        <w:trPr>
          <w:trHeight w:val="1361"/>
        </w:trPr>
        <w:tc>
          <w:tcPr>
            <w:tcW w:w="7185" w:type="dxa"/>
            <w:shd w:val="clear" w:color="auto" w:fill="auto"/>
          </w:tcPr>
          <w:p w14:paraId="061F9256" w14:textId="77777777" w:rsidR="00FE3BFE" w:rsidRPr="00FE3BFE" w:rsidRDefault="00FE3BFE" w:rsidP="00260AB7">
            <w:pPr>
              <w:widowControl/>
              <w:autoSpaceDE/>
              <w:autoSpaceDN/>
              <w:jc w:val="center"/>
              <w:rPr>
                <w:sz w:val="26"/>
                <w:szCs w:val="26"/>
                <w:lang w:bidi="ar-SA"/>
              </w:rPr>
            </w:pPr>
            <w:bookmarkStart w:id="0" w:name="_Hlk123983924"/>
            <w:r w:rsidRPr="00FE3BFE">
              <w:rPr>
                <w:sz w:val="26"/>
                <w:szCs w:val="26"/>
                <w:lang w:bidi="ar-SA"/>
              </w:rPr>
              <w:t>SỞ GIÁO DỤC &amp; ĐÀO TẠO</w:t>
            </w:r>
          </w:p>
          <w:p w14:paraId="043D9170" w14:textId="77777777" w:rsidR="00FE3BFE" w:rsidRPr="00FE3BFE" w:rsidRDefault="00FE3BFE" w:rsidP="00260AB7">
            <w:pPr>
              <w:widowControl/>
              <w:autoSpaceDE/>
              <w:autoSpaceDN/>
              <w:jc w:val="center"/>
              <w:rPr>
                <w:b/>
                <w:bCs/>
                <w:sz w:val="26"/>
                <w:szCs w:val="26"/>
                <w:u w:val="single"/>
                <w:lang w:bidi="ar-SA"/>
              </w:rPr>
            </w:pPr>
            <w:r w:rsidRPr="00FE3BFE">
              <w:rPr>
                <w:b/>
                <w:bCs/>
                <w:sz w:val="26"/>
                <w:szCs w:val="26"/>
                <w:u w:val="single"/>
                <w:lang w:bidi="ar-SA"/>
              </w:rPr>
              <w:t>TRƯỜNG THCS-THPT TRẦN CAO VÂN</w:t>
            </w:r>
          </w:p>
          <w:p w14:paraId="49011EE6" w14:textId="77777777" w:rsidR="00FE3BFE" w:rsidRPr="00FE3BFE" w:rsidRDefault="00FE3BFE" w:rsidP="00FE3BFE">
            <w:pPr>
              <w:widowControl/>
              <w:autoSpaceDE/>
              <w:autoSpaceDN/>
              <w:jc w:val="center"/>
              <w:rPr>
                <w:sz w:val="26"/>
                <w:szCs w:val="26"/>
                <w:lang w:bidi="ar-SA"/>
              </w:rPr>
            </w:pPr>
          </w:p>
          <w:p w14:paraId="4B0B33A6" w14:textId="6F669671" w:rsidR="00FE3BFE" w:rsidRPr="00FE3BFE" w:rsidRDefault="00FE3BFE" w:rsidP="00FE3BFE">
            <w:pPr>
              <w:widowControl/>
              <w:autoSpaceDE/>
              <w:autoSpaceDN/>
              <w:jc w:val="center"/>
              <w:rPr>
                <w:b/>
                <w:bCs/>
                <w:sz w:val="26"/>
                <w:szCs w:val="26"/>
                <w:lang w:bidi="ar-SA"/>
              </w:rPr>
            </w:pPr>
          </w:p>
        </w:tc>
        <w:tc>
          <w:tcPr>
            <w:tcW w:w="7035" w:type="dxa"/>
            <w:shd w:val="clear" w:color="auto" w:fill="auto"/>
          </w:tcPr>
          <w:p w14:paraId="07C935D5" w14:textId="4CA9FAD1" w:rsidR="00FE3BFE" w:rsidRPr="00FE3BFE" w:rsidRDefault="00282C0C" w:rsidP="00FE3BFE">
            <w:pPr>
              <w:widowControl/>
              <w:autoSpaceDE/>
              <w:autoSpaceDN/>
              <w:jc w:val="center"/>
              <w:rPr>
                <w:b/>
                <w:bCs/>
                <w:sz w:val="26"/>
                <w:szCs w:val="26"/>
                <w:lang w:bidi="ar-SA"/>
              </w:rPr>
            </w:pPr>
            <w:r>
              <w:rPr>
                <w:b/>
                <w:bCs/>
                <w:sz w:val="26"/>
                <w:szCs w:val="26"/>
                <w:lang w:bidi="ar-SA"/>
              </w:rPr>
              <w:t>ĐỀ</w:t>
            </w:r>
            <w:r w:rsidR="00FE3BFE" w:rsidRPr="00FE3BFE">
              <w:rPr>
                <w:b/>
                <w:bCs/>
                <w:sz w:val="26"/>
                <w:szCs w:val="26"/>
                <w:lang w:bidi="ar-SA"/>
              </w:rPr>
              <w:t xml:space="preserve"> KIỂM TRA </w:t>
            </w:r>
            <w:r w:rsidR="00F02AE0">
              <w:rPr>
                <w:b/>
                <w:bCs/>
                <w:sz w:val="26"/>
                <w:szCs w:val="26"/>
                <w:lang w:bidi="ar-SA"/>
              </w:rPr>
              <w:t xml:space="preserve">CUỐI </w:t>
            </w:r>
            <w:r w:rsidR="00FE3BFE" w:rsidRPr="00FE3BFE">
              <w:rPr>
                <w:b/>
                <w:bCs/>
                <w:sz w:val="26"/>
                <w:szCs w:val="26"/>
                <w:lang w:bidi="ar-SA"/>
              </w:rPr>
              <w:t>HKI</w:t>
            </w:r>
            <w:r>
              <w:rPr>
                <w:b/>
                <w:bCs/>
                <w:sz w:val="26"/>
                <w:szCs w:val="26"/>
                <w:lang w:bidi="ar-SA"/>
              </w:rPr>
              <w:t xml:space="preserve"> N</w:t>
            </w:r>
            <w:r w:rsidR="00260AB7">
              <w:rPr>
                <w:b/>
                <w:bCs/>
                <w:sz w:val="26"/>
                <w:szCs w:val="26"/>
                <w:lang w:bidi="ar-SA"/>
              </w:rPr>
              <w:t xml:space="preserve">ĂM </w:t>
            </w:r>
            <w:r>
              <w:rPr>
                <w:b/>
                <w:bCs/>
                <w:sz w:val="26"/>
                <w:szCs w:val="26"/>
                <w:lang w:bidi="ar-SA"/>
              </w:rPr>
              <w:t>H</w:t>
            </w:r>
            <w:r w:rsidR="00260AB7">
              <w:rPr>
                <w:b/>
                <w:bCs/>
                <w:sz w:val="26"/>
                <w:szCs w:val="26"/>
                <w:lang w:bidi="ar-SA"/>
              </w:rPr>
              <w:t>ỌC</w:t>
            </w:r>
            <w:r>
              <w:rPr>
                <w:b/>
                <w:bCs/>
                <w:sz w:val="26"/>
                <w:szCs w:val="26"/>
                <w:lang w:bidi="ar-SA"/>
              </w:rPr>
              <w:t xml:space="preserve"> 202</w:t>
            </w:r>
            <w:r w:rsidR="00F635A2">
              <w:rPr>
                <w:b/>
                <w:bCs/>
                <w:sz w:val="26"/>
                <w:szCs w:val="26"/>
                <w:lang w:bidi="ar-SA"/>
              </w:rPr>
              <w:t>2</w:t>
            </w:r>
            <w:r>
              <w:rPr>
                <w:b/>
                <w:bCs/>
                <w:sz w:val="26"/>
                <w:szCs w:val="26"/>
                <w:lang w:bidi="ar-SA"/>
              </w:rPr>
              <w:t xml:space="preserve"> - 202</w:t>
            </w:r>
            <w:r w:rsidR="00F635A2">
              <w:rPr>
                <w:b/>
                <w:bCs/>
                <w:sz w:val="26"/>
                <w:szCs w:val="26"/>
                <w:lang w:bidi="ar-SA"/>
              </w:rPr>
              <w:t>3</w:t>
            </w:r>
          </w:p>
          <w:p w14:paraId="4D22EDA4" w14:textId="3290C805" w:rsidR="00FE3BFE" w:rsidRPr="00FE3BFE" w:rsidRDefault="00FE3BFE" w:rsidP="00FE3BFE">
            <w:pPr>
              <w:widowControl/>
              <w:autoSpaceDE/>
              <w:autoSpaceDN/>
              <w:jc w:val="center"/>
              <w:rPr>
                <w:b/>
                <w:bCs/>
                <w:sz w:val="26"/>
                <w:szCs w:val="26"/>
                <w:lang w:bidi="ar-SA"/>
              </w:rPr>
            </w:pPr>
            <w:r w:rsidRPr="00FE3BFE">
              <w:rPr>
                <w:b/>
                <w:bCs/>
                <w:sz w:val="26"/>
                <w:szCs w:val="26"/>
                <w:lang w:bidi="ar-SA"/>
              </w:rPr>
              <w:t>Môn: VẬT LÝ</w:t>
            </w:r>
            <w:r w:rsidR="00247EEC">
              <w:rPr>
                <w:b/>
                <w:bCs/>
                <w:sz w:val="26"/>
                <w:szCs w:val="26"/>
                <w:lang w:bidi="ar-SA"/>
              </w:rPr>
              <w:t xml:space="preserve"> 12</w:t>
            </w:r>
          </w:p>
          <w:p w14:paraId="50038E6F" w14:textId="77777777" w:rsidR="00FE3BFE" w:rsidRPr="00FE3BFE" w:rsidRDefault="00FE3BFE" w:rsidP="00FE3BFE">
            <w:pPr>
              <w:widowControl/>
              <w:autoSpaceDE/>
              <w:autoSpaceDN/>
              <w:jc w:val="center"/>
              <w:rPr>
                <w:i/>
                <w:iCs/>
                <w:sz w:val="26"/>
                <w:szCs w:val="26"/>
                <w:lang w:bidi="ar-SA"/>
              </w:rPr>
            </w:pPr>
            <w:r w:rsidRPr="00FE3BFE">
              <w:rPr>
                <w:i/>
                <w:iCs/>
                <w:sz w:val="26"/>
                <w:szCs w:val="26"/>
                <w:lang w:bidi="ar-SA"/>
              </w:rPr>
              <w:t>Thời gian làm bài: 50 phút</w:t>
            </w:r>
          </w:p>
          <w:p w14:paraId="337C1AB5" w14:textId="77777777" w:rsidR="00FE3BFE" w:rsidRPr="00FE3BFE" w:rsidRDefault="00FE3BFE" w:rsidP="00FE3BFE">
            <w:pPr>
              <w:widowControl/>
              <w:autoSpaceDE/>
              <w:autoSpaceDN/>
              <w:jc w:val="center"/>
              <w:rPr>
                <w:b/>
                <w:bCs/>
                <w:sz w:val="26"/>
                <w:szCs w:val="26"/>
                <w:lang w:bidi="ar-SA"/>
              </w:rPr>
            </w:pPr>
          </w:p>
        </w:tc>
      </w:tr>
    </w:tbl>
    <w:bookmarkEnd w:id="0"/>
    <w:p w14:paraId="5658F963" w14:textId="77777777" w:rsidR="00FE3BFE" w:rsidRPr="00FE3BFE" w:rsidRDefault="00FE3BFE" w:rsidP="00FE3BFE">
      <w:pPr>
        <w:widowControl/>
        <w:autoSpaceDE/>
        <w:autoSpaceDN/>
        <w:spacing w:before="200"/>
        <w:rPr>
          <w:sz w:val="26"/>
          <w:szCs w:val="26"/>
          <w:lang w:bidi="ar-SA"/>
        </w:rPr>
      </w:pPr>
      <w:r w:rsidRPr="00FE3BFE">
        <w:rPr>
          <w:sz w:val="26"/>
          <w:szCs w:val="26"/>
          <w:lang w:bidi="ar-SA"/>
        </w:rPr>
        <w:t>Họ, tên thí sinh</w:t>
      </w:r>
      <w:proofErr w:type="gramStart"/>
      <w:r w:rsidRPr="00FE3BFE">
        <w:rPr>
          <w:sz w:val="26"/>
          <w:szCs w:val="26"/>
          <w:lang w:bidi="ar-SA"/>
        </w:rPr>
        <w:t>:.....................................................................</w:t>
      </w:r>
      <w:proofErr w:type="gramEnd"/>
      <w:r w:rsidRPr="00FE3BFE">
        <w:rPr>
          <w:sz w:val="26"/>
          <w:szCs w:val="26"/>
          <w:lang w:bidi="ar-SA"/>
        </w:rPr>
        <w:t xml:space="preserve"> Mã số: .............................</w:t>
      </w:r>
    </w:p>
    <w:p w14:paraId="2E641D8A" w14:textId="77777777" w:rsidR="00FE3BFE" w:rsidRPr="00FE3BFE" w:rsidRDefault="00FE3BFE" w:rsidP="00FE3BFE">
      <w:pPr>
        <w:widowControl/>
        <w:autoSpaceDE/>
        <w:autoSpaceDN/>
        <w:rPr>
          <w:b/>
          <w:sz w:val="26"/>
          <w:szCs w:val="26"/>
          <w:lang w:bidi="ar-SA"/>
        </w:rPr>
      </w:pPr>
    </w:p>
    <w:p w14:paraId="556D1036" w14:textId="77777777" w:rsidR="00F635A2" w:rsidRPr="009F048D" w:rsidRDefault="00F635A2" w:rsidP="00F635A2">
      <w:pPr>
        <w:pStyle w:val="ListParagraph"/>
        <w:widowControl/>
        <w:autoSpaceDE/>
        <w:autoSpaceDN/>
        <w:spacing w:after="120"/>
        <w:ind w:left="0" w:firstLine="0"/>
        <w:contextualSpacing/>
        <w:rPr>
          <w:b/>
          <w:color w:val="0000FF"/>
          <w:sz w:val="24"/>
          <w:szCs w:val="24"/>
          <w:lang w:val="vi-VN" w:eastAsia="ja-JP" w:bidi="ar-SA"/>
        </w:rPr>
      </w:pPr>
      <w:proofErr w:type="gramStart"/>
      <w:r w:rsidRPr="009F048D">
        <w:rPr>
          <w:b/>
          <w:color w:val="0000FF"/>
          <w:sz w:val="24"/>
          <w:szCs w:val="26"/>
          <w:lang w:bidi="ar-SA"/>
        </w:rPr>
        <w:t>Câu 1.</w:t>
      </w:r>
      <w:proofErr w:type="gramEnd"/>
      <w:r w:rsidRPr="009F048D">
        <w:rPr>
          <w:b/>
          <w:color w:val="0000FF"/>
          <w:sz w:val="24"/>
          <w:szCs w:val="26"/>
          <w:lang w:bidi="ar-SA"/>
        </w:rPr>
        <w:tab/>
      </w:r>
      <w:r w:rsidRPr="009F048D">
        <w:rPr>
          <w:sz w:val="24"/>
          <w:szCs w:val="24"/>
          <w:lang w:val="vi-VN" w:eastAsia="ja-JP" w:bidi="ar-SA"/>
        </w:rPr>
        <w:t>Trong dao động điều hòa: li độ, vận tốc và gia tốc là ba đại lượng biến thiên tuần hoàn theo thời gian và có</w:t>
      </w:r>
    </w:p>
    <w:p w14:paraId="5413DD54" w14:textId="77777777" w:rsidR="00F635A2" w:rsidRPr="009F048D" w:rsidRDefault="00F635A2" w:rsidP="00F635A2">
      <w:pPr>
        <w:widowControl/>
        <w:tabs>
          <w:tab w:val="left" w:pos="283"/>
          <w:tab w:val="left" w:pos="2835"/>
          <w:tab w:val="left" w:pos="5386"/>
          <w:tab w:val="left" w:pos="7937"/>
        </w:tabs>
        <w:autoSpaceDE/>
        <w:autoSpaceDN/>
        <w:spacing w:before="120" w:after="120"/>
        <w:ind w:firstLine="283"/>
        <w:jc w:val="both"/>
        <w:rPr>
          <w:rFonts w:eastAsia="Calibri"/>
          <w:sz w:val="24"/>
          <w:szCs w:val="24"/>
          <w:lang w:val="vi-VN" w:bidi="ar-SA"/>
        </w:rPr>
      </w:pPr>
      <w:r w:rsidRPr="009F048D">
        <w:rPr>
          <w:rFonts w:eastAsia="Calibri"/>
          <w:b/>
          <w:color w:val="0000FF"/>
          <w:sz w:val="24"/>
          <w:szCs w:val="24"/>
          <w:lang w:val="vi-VN" w:bidi="ar-SA"/>
        </w:rPr>
        <w:t xml:space="preserve">A. </w:t>
      </w:r>
      <w:r w:rsidRPr="009F048D">
        <w:rPr>
          <w:rFonts w:eastAsia="Calibri"/>
          <w:sz w:val="24"/>
          <w:szCs w:val="24"/>
          <w:lang w:val="vi-VN" w:bidi="ar-SA"/>
        </w:rPr>
        <w:t>cùng pha ban đầu</w:t>
      </w:r>
      <w:r w:rsidRPr="009F048D">
        <w:rPr>
          <w:rFonts w:eastAsia="Calibri"/>
          <w:sz w:val="24"/>
          <w:szCs w:val="24"/>
          <w:lang w:bidi="ar-SA"/>
        </w:rPr>
        <w:t>.</w:t>
      </w:r>
      <w:r w:rsidRPr="009F048D">
        <w:rPr>
          <w:rFonts w:eastAsia="Calibri"/>
          <w:b/>
          <w:color w:val="0000FF"/>
          <w:sz w:val="24"/>
          <w:szCs w:val="24"/>
          <w:lang w:val="vi-VN" w:bidi="ar-SA"/>
        </w:rPr>
        <w:tab/>
        <w:t xml:space="preserve">B. </w:t>
      </w:r>
      <w:r w:rsidRPr="009F048D">
        <w:rPr>
          <w:rFonts w:eastAsia="Calibri"/>
          <w:sz w:val="24"/>
          <w:szCs w:val="24"/>
          <w:lang w:val="vi-VN" w:bidi="ar-SA"/>
        </w:rPr>
        <w:t>cùng pha.</w:t>
      </w:r>
      <w:r w:rsidRPr="009F048D">
        <w:rPr>
          <w:rFonts w:eastAsia="Calibri"/>
          <w:b/>
          <w:color w:val="0000FF"/>
          <w:sz w:val="24"/>
          <w:szCs w:val="24"/>
          <w:lang w:val="vi-VN" w:bidi="ar-SA"/>
        </w:rPr>
        <w:tab/>
        <w:t xml:space="preserve">C. </w:t>
      </w:r>
      <w:r w:rsidRPr="009F048D">
        <w:rPr>
          <w:rFonts w:eastAsia="Calibri"/>
          <w:sz w:val="24"/>
          <w:szCs w:val="24"/>
          <w:lang w:val="vi-VN" w:bidi="ar-SA"/>
        </w:rPr>
        <w:t>cùng tần số.</w:t>
      </w:r>
      <w:r w:rsidRPr="009F048D">
        <w:rPr>
          <w:rFonts w:eastAsia="Calibri"/>
          <w:b/>
          <w:color w:val="0000FF"/>
          <w:sz w:val="24"/>
          <w:szCs w:val="24"/>
          <w:lang w:val="vi-VN" w:bidi="ar-SA"/>
        </w:rPr>
        <w:tab/>
        <w:t xml:space="preserve">D. </w:t>
      </w:r>
      <w:r w:rsidRPr="009F048D">
        <w:rPr>
          <w:rFonts w:eastAsia="Calibri"/>
          <w:sz w:val="24"/>
          <w:szCs w:val="24"/>
          <w:lang w:val="vi-VN" w:bidi="ar-SA"/>
        </w:rPr>
        <w:t>cùng biên độ.</w:t>
      </w:r>
    </w:p>
    <w:p w14:paraId="26208080" w14:textId="77777777" w:rsidR="00F635A2" w:rsidRPr="009F048D" w:rsidRDefault="00F635A2" w:rsidP="00F635A2">
      <w:pPr>
        <w:widowControl/>
        <w:autoSpaceDE/>
        <w:autoSpaceDN/>
        <w:spacing w:before="120" w:line="276" w:lineRule="auto"/>
        <w:rPr>
          <w:b/>
          <w:color w:val="0000FF"/>
          <w:sz w:val="24"/>
          <w:szCs w:val="26"/>
          <w:lang w:val="vi-VN" w:bidi="ar-SA"/>
        </w:rPr>
      </w:pPr>
      <w:r w:rsidRPr="009F048D">
        <w:rPr>
          <w:b/>
          <w:color w:val="0000FF"/>
          <w:sz w:val="24"/>
          <w:szCs w:val="26"/>
          <w:lang w:val="vi-VN" w:bidi="ar-SA"/>
        </w:rPr>
        <w:t>Câu 2.</w:t>
      </w:r>
      <w:r w:rsidRPr="009F048D">
        <w:rPr>
          <w:b/>
          <w:color w:val="0000FF"/>
          <w:sz w:val="24"/>
          <w:szCs w:val="26"/>
          <w:lang w:val="vi-VN" w:bidi="ar-SA"/>
        </w:rPr>
        <w:tab/>
      </w:r>
      <w:r w:rsidRPr="009F048D">
        <w:rPr>
          <w:sz w:val="24"/>
          <w:szCs w:val="26"/>
          <w:lang w:val="vi-VN" w:bidi="ar-SA"/>
        </w:rPr>
        <w:t>Phương trình dao động điều hòa của vật là x = 5cos(8</w:t>
      </w:r>
      <w:r w:rsidRPr="009F048D">
        <w:rPr>
          <w:rFonts w:ascii="Arial" w:eastAsia="Arial" w:hAnsi="Arial" w:cs="Arial"/>
          <w:lang w:val="fr-FR" w:bidi="ar-SA"/>
        </w:rPr>
        <w:sym w:font="Symbol" w:char="0070"/>
      </w:r>
      <w:r w:rsidRPr="009F048D">
        <w:rPr>
          <w:sz w:val="24"/>
          <w:szCs w:val="26"/>
          <w:lang w:val="vi-VN" w:bidi="ar-SA"/>
        </w:rPr>
        <w:t xml:space="preserve">t + </w:t>
      </w:r>
      <w:r w:rsidRPr="009F048D">
        <w:rPr>
          <w:rFonts w:ascii="Arial" w:eastAsia="Arial" w:hAnsi="Arial" w:cs="Arial"/>
          <w:noProof/>
          <w:position w:val="-24"/>
          <w:lang w:bidi="ar-SA"/>
        </w:rPr>
        <w:drawing>
          <wp:inline distT="0" distB="0" distL="0" distR="0" wp14:anchorId="3D50493C" wp14:editId="4C166600">
            <wp:extent cx="163830" cy="38798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 cy="387985"/>
                    </a:xfrm>
                    <a:prstGeom prst="rect">
                      <a:avLst/>
                    </a:prstGeom>
                    <a:noFill/>
                    <a:ln>
                      <a:noFill/>
                    </a:ln>
                  </pic:spPr>
                </pic:pic>
              </a:graphicData>
            </a:graphic>
          </wp:inline>
        </w:drawing>
      </w:r>
      <w:r w:rsidRPr="009F048D">
        <w:rPr>
          <w:sz w:val="24"/>
          <w:szCs w:val="26"/>
          <w:lang w:val="vi-VN" w:bidi="ar-SA"/>
        </w:rPr>
        <w:t>) (cm), với x tính bằng cm, t tính bằng s. Chu kì dao động của vật là:</w:t>
      </w:r>
    </w:p>
    <w:p w14:paraId="47EE7C80"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fr-FR" w:bidi="ar-SA"/>
        </w:rPr>
      </w:pPr>
      <w:r w:rsidRPr="009F048D">
        <w:rPr>
          <w:b/>
          <w:bCs/>
          <w:color w:val="0000FF"/>
          <w:sz w:val="24"/>
          <w:szCs w:val="26"/>
          <w:lang w:val="fr-FR" w:bidi="ar-SA"/>
        </w:rPr>
        <w:t>A</w:t>
      </w:r>
      <w:r w:rsidRPr="009F048D">
        <w:rPr>
          <w:b/>
          <w:color w:val="0000FF"/>
          <w:sz w:val="24"/>
          <w:szCs w:val="26"/>
          <w:lang w:val="fr-FR" w:bidi="ar-SA"/>
        </w:rPr>
        <w:t>.</w:t>
      </w:r>
      <w:r w:rsidRPr="009F048D">
        <w:rPr>
          <w:sz w:val="24"/>
          <w:szCs w:val="26"/>
          <w:lang w:val="fr-FR" w:bidi="ar-SA"/>
        </w:rPr>
        <w:t xml:space="preserve"> 0,25 s.</w:t>
      </w:r>
      <w:r w:rsidRPr="009F048D">
        <w:rPr>
          <w:b/>
          <w:color w:val="0000FF"/>
          <w:sz w:val="24"/>
          <w:szCs w:val="26"/>
          <w:lang w:val="fr-FR" w:bidi="ar-SA"/>
        </w:rPr>
        <w:tab/>
      </w:r>
      <w:r w:rsidRPr="009F048D">
        <w:rPr>
          <w:b/>
          <w:bCs/>
          <w:color w:val="0000FF"/>
          <w:sz w:val="24"/>
          <w:szCs w:val="26"/>
          <w:lang w:val="fr-FR" w:bidi="ar-SA"/>
        </w:rPr>
        <w:t>B</w:t>
      </w:r>
      <w:r w:rsidRPr="009F048D">
        <w:rPr>
          <w:b/>
          <w:color w:val="0000FF"/>
          <w:sz w:val="24"/>
          <w:szCs w:val="26"/>
          <w:lang w:val="fr-FR" w:bidi="ar-SA"/>
        </w:rPr>
        <w:t>.</w:t>
      </w:r>
      <w:r w:rsidRPr="009F048D">
        <w:rPr>
          <w:sz w:val="24"/>
          <w:szCs w:val="26"/>
          <w:lang w:val="fr-FR" w:bidi="ar-SA"/>
        </w:rPr>
        <w:t xml:space="preserve"> 0,125 s.</w:t>
      </w:r>
      <w:r w:rsidRPr="009F048D">
        <w:rPr>
          <w:b/>
          <w:color w:val="0000FF"/>
          <w:sz w:val="24"/>
          <w:szCs w:val="26"/>
          <w:lang w:val="fr-FR" w:bidi="ar-SA"/>
        </w:rPr>
        <w:tab/>
      </w:r>
      <w:r w:rsidRPr="009F048D">
        <w:rPr>
          <w:b/>
          <w:bCs/>
          <w:color w:val="0000FF"/>
          <w:sz w:val="24"/>
          <w:szCs w:val="26"/>
          <w:lang w:val="fr-FR" w:bidi="ar-SA"/>
        </w:rPr>
        <w:t>C</w:t>
      </w:r>
      <w:r w:rsidRPr="009F048D">
        <w:rPr>
          <w:b/>
          <w:color w:val="0000FF"/>
          <w:sz w:val="24"/>
          <w:szCs w:val="26"/>
          <w:lang w:val="fr-FR" w:bidi="ar-SA"/>
        </w:rPr>
        <w:t>.</w:t>
      </w:r>
      <w:r w:rsidRPr="009F048D">
        <w:rPr>
          <w:sz w:val="24"/>
          <w:szCs w:val="26"/>
          <w:lang w:val="fr-FR" w:bidi="ar-SA"/>
        </w:rPr>
        <w:t xml:space="preserve"> 0,5 s.</w:t>
      </w:r>
      <w:r w:rsidRPr="009F048D">
        <w:rPr>
          <w:b/>
          <w:color w:val="0000FF"/>
          <w:sz w:val="24"/>
          <w:szCs w:val="26"/>
          <w:lang w:val="fr-FR" w:bidi="ar-SA"/>
        </w:rPr>
        <w:tab/>
      </w:r>
      <w:r w:rsidRPr="009F048D">
        <w:rPr>
          <w:b/>
          <w:bCs/>
          <w:color w:val="0000FF"/>
          <w:sz w:val="24"/>
          <w:szCs w:val="26"/>
          <w:lang w:val="fr-FR" w:bidi="ar-SA"/>
        </w:rPr>
        <w:t>D</w:t>
      </w:r>
      <w:r w:rsidRPr="009F048D">
        <w:rPr>
          <w:b/>
          <w:color w:val="0000FF"/>
          <w:sz w:val="24"/>
          <w:szCs w:val="26"/>
          <w:lang w:val="fr-FR" w:bidi="ar-SA"/>
        </w:rPr>
        <w:t>.</w:t>
      </w:r>
      <w:r w:rsidRPr="009F048D">
        <w:rPr>
          <w:sz w:val="24"/>
          <w:szCs w:val="26"/>
          <w:lang w:val="fr-FR" w:bidi="ar-SA"/>
        </w:rPr>
        <w:t xml:space="preserve"> 4 s.</w:t>
      </w:r>
    </w:p>
    <w:p w14:paraId="232B17B6" w14:textId="77777777" w:rsidR="00F635A2" w:rsidRPr="009F048D" w:rsidRDefault="00F635A2" w:rsidP="00F635A2">
      <w:pPr>
        <w:widowControl/>
        <w:autoSpaceDE/>
        <w:autoSpaceDN/>
        <w:spacing w:before="120" w:line="276" w:lineRule="auto"/>
        <w:rPr>
          <w:b/>
          <w:color w:val="0000FF"/>
          <w:sz w:val="24"/>
          <w:szCs w:val="26"/>
          <w:lang w:val="nl-NL" w:bidi="ar-SA"/>
        </w:rPr>
      </w:pPr>
      <w:r w:rsidRPr="009F048D">
        <w:rPr>
          <w:b/>
          <w:color w:val="0000FF"/>
          <w:sz w:val="24"/>
          <w:szCs w:val="26"/>
          <w:lang w:val="nl-NL" w:bidi="ar-SA"/>
        </w:rPr>
        <w:t>Câu 3.</w:t>
      </w:r>
      <w:r w:rsidRPr="009F048D">
        <w:rPr>
          <w:b/>
          <w:color w:val="0000FF"/>
          <w:sz w:val="24"/>
          <w:szCs w:val="26"/>
          <w:lang w:val="nl-NL" w:bidi="ar-SA"/>
        </w:rPr>
        <w:tab/>
      </w:r>
      <w:r w:rsidRPr="009F048D">
        <w:rPr>
          <w:sz w:val="24"/>
          <w:szCs w:val="26"/>
          <w:lang w:val="nl-NL" w:bidi="ar-SA"/>
        </w:rPr>
        <w:t xml:space="preserve">Một chất điểm dao động điều hòa trên trục Ox có phương trình x = 8cos(πt + </w:t>
      </w:r>
      <w:r w:rsidRPr="009F048D">
        <w:rPr>
          <w:rFonts w:ascii="Arial" w:eastAsia="Arial" w:hAnsi="Arial" w:cs="Arial"/>
          <w:position w:val="-24"/>
          <w:lang w:val="nl-NL" w:bidi="ar-SA"/>
        </w:rPr>
        <w:object w:dxaOrig="240" w:dyaOrig="620" w14:anchorId="4962B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30.8pt" o:ole="">
            <v:imagedata r:id="rId10" o:title=""/>
          </v:shape>
          <o:OLEObject Type="Embed" ProgID="Equation.DSMT4" ShapeID="_x0000_i1025" DrawAspect="Content" ObjectID="_1734867448" r:id="rId11"/>
        </w:object>
      </w:r>
      <w:r w:rsidRPr="009F048D">
        <w:rPr>
          <w:sz w:val="24"/>
          <w:szCs w:val="26"/>
          <w:lang w:val="nl-NL" w:bidi="ar-SA"/>
        </w:rPr>
        <w:t>) (x tín</w:t>
      </w:r>
      <w:bookmarkStart w:id="1" w:name="_GoBack"/>
      <w:r w:rsidRPr="009F048D">
        <w:rPr>
          <w:sz w:val="24"/>
          <w:szCs w:val="26"/>
          <w:lang w:val="nl-NL" w:bidi="ar-SA"/>
        </w:rPr>
        <w:t>h</w:t>
      </w:r>
      <w:bookmarkEnd w:id="1"/>
      <w:r w:rsidRPr="009F048D">
        <w:rPr>
          <w:sz w:val="24"/>
          <w:szCs w:val="26"/>
          <w:lang w:val="nl-NL" w:bidi="ar-SA"/>
        </w:rPr>
        <w:t xml:space="preserve"> bằng cm, t tính bằng s) thì: </w:t>
      </w:r>
    </w:p>
    <w:p w14:paraId="47397975" w14:textId="77777777" w:rsidR="00F635A2" w:rsidRPr="009F048D" w:rsidRDefault="00F635A2" w:rsidP="00F635A2">
      <w:pPr>
        <w:widowControl/>
        <w:tabs>
          <w:tab w:val="left" w:pos="283"/>
          <w:tab w:val="left" w:pos="2835"/>
          <w:tab w:val="left" w:pos="5386"/>
          <w:tab w:val="left" w:pos="7937"/>
        </w:tabs>
        <w:autoSpaceDE/>
        <w:autoSpaceDN/>
        <w:ind w:firstLine="283"/>
        <w:jc w:val="both"/>
        <w:rPr>
          <w:b/>
          <w:color w:val="0000FF"/>
          <w:sz w:val="24"/>
          <w:szCs w:val="26"/>
          <w:lang w:val="nl-NL" w:bidi="ar-SA"/>
        </w:rPr>
      </w:pPr>
      <w:r w:rsidRPr="009F048D">
        <w:rPr>
          <w:b/>
          <w:color w:val="0000FF"/>
          <w:sz w:val="24"/>
          <w:szCs w:val="26"/>
          <w:lang w:val="nl-NL" w:bidi="ar-SA"/>
        </w:rPr>
        <w:t>A.</w:t>
      </w:r>
      <w:r w:rsidRPr="009F048D">
        <w:rPr>
          <w:sz w:val="24"/>
          <w:szCs w:val="26"/>
          <w:lang w:val="nl-NL" w:bidi="ar-SA"/>
        </w:rPr>
        <w:t xml:space="preserve"> vận tốc của chất điểm tại vị trí cân bằng là 8 cm/s.</w:t>
      </w:r>
      <w:r w:rsidRPr="009F048D">
        <w:rPr>
          <w:b/>
          <w:color w:val="0000FF"/>
          <w:sz w:val="24"/>
          <w:szCs w:val="26"/>
          <w:lang w:val="nl-NL" w:bidi="ar-SA"/>
        </w:rPr>
        <w:tab/>
      </w:r>
    </w:p>
    <w:p w14:paraId="02F55D44" w14:textId="77777777" w:rsidR="00F635A2" w:rsidRPr="009F048D" w:rsidRDefault="00F635A2" w:rsidP="00F635A2">
      <w:pPr>
        <w:widowControl/>
        <w:tabs>
          <w:tab w:val="left" w:pos="283"/>
          <w:tab w:val="left" w:pos="2835"/>
          <w:tab w:val="left" w:pos="5386"/>
          <w:tab w:val="left" w:pos="7937"/>
        </w:tabs>
        <w:autoSpaceDE/>
        <w:autoSpaceDN/>
        <w:ind w:firstLine="283"/>
        <w:jc w:val="both"/>
        <w:rPr>
          <w:b/>
          <w:color w:val="0000FF"/>
          <w:sz w:val="24"/>
          <w:szCs w:val="26"/>
          <w:lang w:val="nl-NL" w:bidi="ar-SA"/>
        </w:rPr>
      </w:pPr>
      <w:r w:rsidRPr="009F048D">
        <w:rPr>
          <w:b/>
          <w:color w:val="0000FF"/>
          <w:sz w:val="24"/>
          <w:szCs w:val="26"/>
          <w:lang w:val="nl-NL" w:bidi="ar-SA"/>
        </w:rPr>
        <w:t>B.</w:t>
      </w:r>
      <w:r w:rsidRPr="009F048D">
        <w:rPr>
          <w:sz w:val="24"/>
          <w:szCs w:val="26"/>
          <w:lang w:val="nl-NL" w:bidi="ar-SA"/>
        </w:rPr>
        <w:t xml:space="preserve"> lúc t = 0 chất điểm chuyển động theo chiều âm của trục Ox. </w:t>
      </w:r>
    </w:p>
    <w:p w14:paraId="1A07B26D" w14:textId="77777777" w:rsidR="00F635A2" w:rsidRPr="009F048D" w:rsidRDefault="00F635A2" w:rsidP="00F635A2">
      <w:pPr>
        <w:widowControl/>
        <w:tabs>
          <w:tab w:val="left" w:pos="283"/>
          <w:tab w:val="left" w:pos="2835"/>
          <w:tab w:val="left" w:pos="5386"/>
          <w:tab w:val="left" w:pos="7937"/>
        </w:tabs>
        <w:autoSpaceDE/>
        <w:autoSpaceDN/>
        <w:ind w:firstLine="283"/>
        <w:jc w:val="both"/>
        <w:rPr>
          <w:b/>
          <w:color w:val="0000FF"/>
          <w:sz w:val="24"/>
          <w:szCs w:val="26"/>
          <w:lang w:val="nl-NL" w:bidi="ar-SA"/>
        </w:rPr>
      </w:pPr>
      <w:r w:rsidRPr="009F048D">
        <w:rPr>
          <w:b/>
          <w:color w:val="0000FF"/>
          <w:sz w:val="24"/>
          <w:szCs w:val="26"/>
          <w:lang w:val="nl-NL" w:bidi="ar-SA"/>
        </w:rPr>
        <w:t>C.</w:t>
      </w:r>
      <w:r w:rsidRPr="009F048D">
        <w:rPr>
          <w:sz w:val="24"/>
          <w:szCs w:val="26"/>
          <w:lang w:val="nl-NL" w:bidi="ar-SA"/>
        </w:rPr>
        <w:t xml:space="preserve"> chất điểm chuyển động trên đoạn thẳng dài 8 cm. </w:t>
      </w:r>
      <w:r w:rsidRPr="009F048D">
        <w:rPr>
          <w:b/>
          <w:color w:val="0000FF"/>
          <w:sz w:val="24"/>
          <w:szCs w:val="26"/>
          <w:lang w:val="nl-NL" w:bidi="ar-SA"/>
        </w:rPr>
        <w:tab/>
      </w:r>
    </w:p>
    <w:p w14:paraId="3454C655"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nl-NL" w:bidi="ar-SA"/>
        </w:rPr>
      </w:pPr>
      <w:r w:rsidRPr="009F048D">
        <w:rPr>
          <w:b/>
          <w:color w:val="0000FF"/>
          <w:sz w:val="24"/>
          <w:szCs w:val="26"/>
          <w:lang w:val="nl-NL" w:bidi="ar-SA"/>
        </w:rPr>
        <w:t>D.</w:t>
      </w:r>
      <w:r w:rsidRPr="009F048D">
        <w:rPr>
          <w:sz w:val="24"/>
          <w:szCs w:val="26"/>
          <w:lang w:val="nl-NL" w:bidi="ar-SA"/>
        </w:rPr>
        <w:t xml:space="preserve"> chu kì dao động là 4 s. </w:t>
      </w:r>
    </w:p>
    <w:p w14:paraId="33498757" w14:textId="77777777" w:rsidR="00F635A2" w:rsidRPr="009F048D" w:rsidRDefault="00F635A2" w:rsidP="00F635A2">
      <w:pPr>
        <w:widowControl/>
        <w:autoSpaceDE/>
        <w:autoSpaceDN/>
        <w:spacing w:before="120" w:line="276" w:lineRule="auto"/>
        <w:rPr>
          <w:b/>
          <w:color w:val="0000FF"/>
          <w:sz w:val="24"/>
          <w:szCs w:val="26"/>
          <w:lang w:val="nl-NL" w:bidi="ar-SA"/>
        </w:rPr>
      </w:pPr>
      <w:r w:rsidRPr="009F048D">
        <w:rPr>
          <w:b/>
          <w:color w:val="0000FF"/>
          <w:sz w:val="24"/>
          <w:szCs w:val="26"/>
          <w:lang w:val="nl-NL" w:bidi="ar-SA"/>
        </w:rPr>
        <w:t>Câu 4.</w:t>
      </w:r>
      <w:r w:rsidRPr="009F048D">
        <w:rPr>
          <w:b/>
          <w:color w:val="0000FF"/>
          <w:sz w:val="24"/>
          <w:szCs w:val="26"/>
          <w:lang w:val="nl-NL" w:bidi="ar-SA"/>
        </w:rPr>
        <w:tab/>
      </w:r>
      <w:r w:rsidRPr="009F048D">
        <w:rPr>
          <w:sz w:val="24"/>
          <w:szCs w:val="26"/>
          <w:lang w:val="nl-NL" w:bidi="ar-SA"/>
        </w:rPr>
        <w:t>Một vật dao động điều hoà với chu kì T = 2s, trong 2s vật đi được quãng đường 40cm. Khi t = 0, vật đi qua vị trí cân bằng theo chiều dương. Phương trình dao động của vật là:</w:t>
      </w:r>
    </w:p>
    <w:p w14:paraId="26D9F3FE" w14:textId="77777777" w:rsidR="00F635A2" w:rsidRPr="009F048D" w:rsidRDefault="00F635A2" w:rsidP="00F635A2">
      <w:pPr>
        <w:widowControl/>
        <w:tabs>
          <w:tab w:val="left" w:pos="283"/>
          <w:tab w:val="left" w:pos="2835"/>
          <w:tab w:val="left" w:pos="5386"/>
          <w:tab w:val="left" w:pos="7937"/>
        </w:tabs>
        <w:autoSpaceDE/>
        <w:autoSpaceDN/>
        <w:ind w:firstLine="283"/>
        <w:jc w:val="both"/>
        <w:rPr>
          <w:b/>
          <w:color w:val="0000FF"/>
          <w:sz w:val="24"/>
          <w:szCs w:val="26"/>
          <w:lang w:val="fr-FR" w:bidi="ar-SA"/>
        </w:rPr>
      </w:pPr>
      <w:r w:rsidRPr="009F048D">
        <w:rPr>
          <w:b/>
          <w:color w:val="0000FF"/>
          <w:sz w:val="24"/>
          <w:szCs w:val="26"/>
          <w:lang w:val="nl-NL" w:bidi="ar-SA"/>
        </w:rPr>
        <w:t>A.</w:t>
      </w:r>
      <w:r w:rsidRPr="009F048D">
        <w:rPr>
          <w:b/>
          <w:sz w:val="24"/>
          <w:szCs w:val="26"/>
          <w:lang w:val="nl-NL" w:bidi="ar-SA"/>
        </w:rPr>
        <w:t xml:space="preserve"> </w:t>
      </w:r>
      <w:r w:rsidRPr="009F048D">
        <w:rPr>
          <w:sz w:val="24"/>
          <w:szCs w:val="26"/>
          <w:lang w:val="nl-NL" w:bidi="ar-SA"/>
        </w:rPr>
        <w:t>x = 10cos(2</w:t>
      </w:r>
      <w:r w:rsidRPr="009F048D">
        <w:rPr>
          <w:noProof/>
          <w:position w:val="-6"/>
          <w:sz w:val="24"/>
          <w:szCs w:val="26"/>
          <w:lang w:bidi="ar-SA"/>
        </w:rPr>
        <w:drawing>
          <wp:inline distT="0" distB="0" distL="0" distR="0" wp14:anchorId="1253FAB9" wp14:editId="3AC65430">
            <wp:extent cx="123825" cy="14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F048D">
        <w:rPr>
          <w:sz w:val="24"/>
          <w:szCs w:val="26"/>
          <w:lang w:val="nl-NL" w:bidi="ar-SA"/>
        </w:rPr>
        <w:t>t +</w:t>
      </w:r>
      <w:r w:rsidRPr="009F048D">
        <w:rPr>
          <w:noProof/>
          <w:position w:val="-6"/>
          <w:sz w:val="24"/>
          <w:szCs w:val="26"/>
          <w:lang w:bidi="ar-SA"/>
        </w:rPr>
        <w:drawing>
          <wp:inline distT="0" distB="0" distL="0" distR="0" wp14:anchorId="65988C21" wp14:editId="2844ADE6">
            <wp:extent cx="123825" cy="142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F048D">
        <w:rPr>
          <w:sz w:val="24"/>
          <w:szCs w:val="26"/>
          <w:lang w:val="nl-NL" w:bidi="ar-SA"/>
        </w:rPr>
        <w:t>/2)(cm).</w:t>
      </w:r>
      <w:r w:rsidRPr="009F048D">
        <w:rPr>
          <w:b/>
          <w:color w:val="0000FF"/>
          <w:sz w:val="24"/>
          <w:szCs w:val="26"/>
          <w:lang w:val="nl-NL" w:bidi="ar-SA"/>
        </w:rPr>
        <w:tab/>
      </w:r>
      <w:r w:rsidRPr="009F048D">
        <w:rPr>
          <w:b/>
          <w:color w:val="0000FF"/>
          <w:sz w:val="24"/>
          <w:szCs w:val="26"/>
          <w:lang w:val="fr-FR" w:bidi="ar-SA"/>
        </w:rPr>
        <w:t>B.</w:t>
      </w:r>
      <w:r w:rsidRPr="009F048D">
        <w:rPr>
          <w:b/>
          <w:sz w:val="24"/>
          <w:szCs w:val="26"/>
          <w:lang w:val="fr-FR" w:bidi="ar-SA"/>
        </w:rPr>
        <w:t xml:space="preserve"> </w:t>
      </w:r>
      <w:r w:rsidRPr="009F048D">
        <w:rPr>
          <w:sz w:val="24"/>
          <w:szCs w:val="26"/>
          <w:lang w:val="fr-FR" w:bidi="ar-SA"/>
        </w:rPr>
        <w:t>x = 10cos(</w:t>
      </w:r>
      <w:r w:rsidRPr="009F048D">
        <w:rPr>
          <w:noProof/>
          <w:position w:val="-6"/>
          <w:sz w:val="24"/>
          <w:szCs w:val="26"/>
          <w:lang w:bidi="ar-SA"/>
        </w:rPr>
        <w:drawing>
          <wp:inline distT="0" distB="0" distL="0" distR="0" wp14:anchorId="6DD01736" wp14:editId="63175778">
            <wp:extent cx="123825" cy="142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F048D">
        <w:rPr>
          <w:sz w:val="24"/>
          <w:szCs w:val="26"/>
          <w:lang w:val="fr-FR" w:bidi="ar-SA"/>
        </w:rPr>
        <w:t>t -</w:t>
      </w:r>
      <w:r w:rsidRPr="009F048D">
        <w:rPr>
          <w:noProof/>
          <w:position w:val="-6"/>
          <w:sz w:val="24"/>
          <w:szCs w:val="26"/>
          <w:lang w:bidi="ar-SA"/>
        </w:rPr>
        <w:drawing>
          <wp:inline distT="0" distB="0" distL="0" distR="0" wp14:anchorId="11838351" wp14:editId="7D518367">
            <wp:extent cx="123825" cy="142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F048D">
        <w:rPr>
          <w:sz w:val="24"/>
          <w:szCs w:val="26"/>
          <w:lang w:val="fr-FR" w:bidi="ar-SA"/>
        </w:rPr>
        <w:t>/2</w:t>
      </w:r>
      <w:proofErr w:type="gramStart"/>
      <w:r w:rsidRPr="009F048D">
        <w:rPr>
          <w:sz w:val="24"/>
          <w:szCs w:val="26"/>
          <w:lang w:val="fr-FR" w:bidi="ar-SA"/>
        </w:rPr>
        <w:t>)(</w:t>
      </w:r>
      <w:proofErr w:type="gramEnd"/>
      <w:r w:rsidRPr="009F048D">
        <w:rPr>
          <w:sz w:val="24"/>
          <w:szCs w:val="26"/>
          <w:lang w:val="fr-FR" w:bidi="ar-SA"/>
        </w:rPr>
        <w:t>cm).</w:t>
      </w:r>
      <w:r w:rsidRPr="009F048D">
        <w:rPr>
          <w:b/>
          <w:color w:val="0000FF"/>
          <w:sz w:val="24"/>
          <w:szCs w:val="26"/>
          <w:lang w:val="fr-FR" w:bidi="ar-SA"/>
        </w:rPr>
        <w:tab/>
      </w:r>
    </w:p>
    <w:p w14:paraId="12721385"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fr-FR" w:bidi="ar-SA"/>
        </w:rPr>
      </w:pPr>
      <w:r w:rsidRPr="009F048D">
        <w:rPr>
          <w:b/>
          <w:color w:val="0000FF"/>
          <w:sz w:val="24"/>
          <w:szCs w:val="26"/>
          <w:lang w:val="fr-FR" w:bidi="ar-SA"/>
        </w:rPr>
        <w:t>C.</w:t>
      </w:r>
      <w:r w:rsidRPr="009F048D">
        <w:rPr>
          <w:b/>
          <w:sz w:val="24"/>
          <w:szCs w:val="26"/>
          <w:lang w:val="fr-FR" w:bidi="ar-SA"/>
        </w:rPr>
        <w:t xml:space="preserve"> </w:t>
      </w:r>
      <w:r w:rsidRPr="009F048D">
        <w:rPr>
          <w:sz w:val="24"/>
          <w:szCs w:val="26"/>
          <w:lang w:val="fr-FR" w:bidi="ar-SA"/>
        </w:rPr>
        <w:t xml:space="preserve">x = </w:t>
      </w:r>
      <w:proofErr w:type="gramStart"/>
      <w:r w:rsidRPr="009F048D">
        <w:rPr>
          <w:sz w:val="24"/>
          <w:szCs w:val="26"/>
          <w:lang w:val="fr-FR" w:bidi="ar-SA"/>
        </w:rPr>
        <w:t>20cos(</w:t>
      </w:r>
      <w:proofErr w:type="gramEnd"/>
      <w:r w:rsidRPr="009F048D">
        <w:rPr>
          <w:sz w:val="24"/>
          <w:szCs w:val="26"/>
          <w:lang w:val="fr-FR" w:bidi="ar-SA"/>
        </w:rPr>
        <w:t>2</w:t>
      </w:r>
      <w:r w:rsidRPr="009F048D">
        <w:rPr>
          <w:noProof/>
          <w:position w:val="-6"/>
          <w:sz w:val="24"/>
          <w:szCs w:val="26"/>
          <w:lang w:bidi="ar-SA"/>
        </w:rPr>
        <w:drawing>
          <wp:inline distT="0" distB="0" distL="0" distR="0" wp14:anchorId="3B2B0379" wp14:editId="7C3118F0">
            <wp:extent cx="123825" cy="142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F048D">
        <w:rPr>
          <w:sz w:val="24"/>
          <w:szCs w:val="26"/>
          <w:lang w:val="fr-FR" w:bidi="ar-SA"/>
        </w:rPr>
        <w:t xml:space="preserve">t - </w:t>
      </w:r>
      <w:r w:rsidRPr="009F048D">
        <w:rPr>
          <w:noProof/>
          <w:position w:val="-6"/>
          <w:sz w:val="24"/>
          <w:szCs w:val="26"/>
          <w:lang w:bidi="ar-SA"/>
        </w:rPr>
        <w:drawing>
          <wp:inline distT="0" distB="0" distL="0" distR="0" wp14:anchorId="0296A32E" wp14:editId="67FED614">
            <wp:extent cx="123825" cy="142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F048D">
        <w:rPr>
          <w:sz w:val="24"/>
          <w:szCs w:val="26"/>
          <w:lang w:val="fr-FR" w:bidi="ar-SA"/>
        </w:rPr>
        <w:t>/2)(cm).</w:t>
      </w:r>
      <w:r w:rsidRPr="009F048D">
        <w:rPr>
          <w:b/>
          <w:color w:val="0000FF"/>
          <w:sz w:val="24"/>
          <w:szCs w:val="26"/>
          <w:lang w:val="fr-FR" w:bidi="ar-SA"/>
        </w:rPr>
        <w:tab/>
        <w:t>D.</w:t>
      </w:r>
      <w:r w:rsidRPr="009F048D">
        <w:rPr>
          <w:b/>
          <w:sz w:val="24"/>
          <w:szCs w:val="26"/>
          <w:lang w:val="fr-FR" w:bidi="ar-SA"/>
        </w:rPr>
        <w:t xml:space="preserve"> </w:t>
      </w:r>
      <w:r w:rsidRPr="009F048D">
        <w:rPr>
          <w:sz w:val="24"/>
          <w:szCs w:val="26"/>
          <w:lang w:val="fr-FR" w:bidi="ar-SA"/>
        </w:rPr>
        <w:t>x = 20cos(</w:t>
      </w:r>
      <w:r w:rsidRPr="009F048D">
        <w:rPr>
          <w:noProof/>
          <w:position w:val="-6"/>
          <w:sz w:val="24"/>
          <w:szCs w:val="26"/>
          <w:lang w:bidi="ar-SA"/>
        </w:rPr>
        <w:drawing>
          <wp:inline distT="0" distB="0" distL="0" distR="0" wp14:anchorId="3667AA37" wp14:editId="41F9CE81">
            <wp:extent cx="123825" cy="1428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F048D">
        <w:rPr>
          <w:sz w:val="24"/>
          <w:szCs w:val="26"/>
          <w:lang w:val="fr-FR" w:bidi="ar-SA"/>
        </w:rPr>
        <w:t>t +</w:t>
      </w:r>
      <w:r w:rsidRPr="009F048D">
        <w:rPr>
          <w:noProof/>
          <w:position w:val="-6"/>
          <w:sz w:val="24"/>
          <w:szCs w:val="26"/>
          <w:lang w:bidi="ar-SA"/>
        </w:rPr>
        <w:drawing>
          <wp:inline distT="0" distB="0" distL="0" distR="0" wp14:anchorId="2774127E" wp14:editId="2AF62745">
            <wp:extent cx="123825" cy="1428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roofErr w:type="gramStart"/>
      <w:r w:rsidRPr="009F048D">
        <w:rPr>
          <w:sz w:val="24"/>
          <w:szCs w:val="26"/>
          <w:lang w:val="fr-FR" w:bidi="ar-SA"/>
        </w:rPr>
        <w:t>)(</w:t>
      </w:r>
      <w:proofErr w:type="gramEnd"/>
      <w:r w:rsidRPr="009F048D">
        <w:rPr>
          <w:sz w:val="24"/>
          <w:szCs w:val="26"/>
          <w:lang w:val="fr-FR" w:bidi="ar-SA"/>
        </w:rPr>
        <w:t>cm).</w:t>
      </w:r>
    </w:p>
    <w:p w14:paraId="209387D3" w14:textId="77777777" w:rsidR="00F635A2" w:rsidRPr="009F048D" w:rsidRDefault="00F635A2" w:rsidP="00F635A2">
      <w:pPr>
        <w:pStyle w:val="ListParagraph"/>
        <w:widowControl/>
        <w:autoSpaceDE/>
        <w:autoSpaceDN/>
        <w:spacing w:after="120"/>
        <w:ind w:left="0" w:firstLine="0"/>
        <w:contextualSpacing/>
        <w:jc w:val="both"/>
        <w:rPr>
          <w:b/>
          <w:color w:val="0000FF"/>
          <w:sz w:val="24"/>
          <w:szCs w:val="24"/>
          <w:lang w:val="de-DE" w:bidi="ar-SA"/>
        </w:rPr>
      </w:pPr>
      <w:r w:rsidRPr="009F048D">
        <w:rPr>
          <w:b/>
          <w:color w:val="0000FF"/>
          <w:sz w:val="24"/>
          <w:szCs w:val="26"/>
          <w:lang w:val="vi-VN" w:bidi="ar-SA"/>
        </w:rPr>
        <w:t>Câu 5.</w:t>
      </w:r>
      <w:r w:rsidRPr="009F048D">
        <w:rPr>
          <w:b/>
          <w:color w:val="0000FF"/>
          <w:sz w:val="24"/>
          <w:szCs w:val="26"/>
          <w:lang w:val="vi-VN" w:bidi="ar-SA"/>
        </w:rPr>
        <w:tab/>
      </w:r>
      <w:r w:rsidRPr="009F048D">
        <w:rPr>
          <w:color w:val="000000"/>
          <w:sz w:val="24"/>
          <w:szCs w:val="24"/>
          <w:lang w:val="es-ES" w:bidi="ar-SA"/>
        </w:rPr>
        <w:t xml:space="preserve">Một chất điểm có khối lượng m, dao động điều hòa quanh vị trí cân bằng O với tần số góc </w:t>
      </w:r>
      <w:r w:rsidRPr="009F048D">
        <w:rPr>
          <w:rFonts w:eastAsia="Calibri"/>
          <w:position w:val="-4"/>
          <w:sz w:val="24"/>
          <w:szCs w:val="24"/>
          <w:lang w:bidi="ar-SA"/>
        </w:rPr>
        <w:object w:dxaOrig="220" w:dyaOrig="200" w14:anchorId="62043842">
          <v:shape id="_x0000_i1026" type="#_x0000_t75" style="width:11.25pt;height:11.25pt" o:ole="">
            <v:imagedata r:id="rId19" o:title=""/>
          </v:shape>
          <o:OLEObject Type="Embed" ProgID="Equation.DSMT4" ShapeID="_x0000_i1026" DrawAspect="Content" ObjectID="_1734867449" r:id="rId20"/>
        </w:object>
      </w:r>
      <w:r w:rsidRPr="009F048D">
        <w:rPr>
          <w:color w:val="000000"/>
          <w:sz w:val="24"/>
          <w:szCs w:val="24"/>
          <w:lang w:val="es-ES" w:bidi="ar-SA"/>
        </w:rPr>
        <w:t>. Lấy gốc thế năng tại O. Khi ly độ là x thì vận tốc là v. Cơ năng W tính bằng biểu thức</w:t>
      </w:r>
    </w:p>
    <w:p w14:paraId="56CE7135" w14:textId="6E4FC4D7" w:rsidR="00F635A2" w:rsidRPr="009F048D" w:rsidRDefault="00F635A2" w:rsidP="00F635A2">
      <w:pPr>
        <w:widowControl/>
        <w:tabs>
          <w:tab w:val="left" w:pos="992"/>
          <w:tab w:val="left" w:pos="3402"/>
          <w:tab w:val="left" w:pos="5669"/>
          <w:tab w:val="left" w:pos="7937"/>
        </w:tabs>
        <w:autoSpaceDE/>
        <w:autoSpaceDN/>
        <w:spacing w:before="120" w:after="120"/>
        <w:jc w:val="both"/>
        <w:rPr>
          <w:b/>
          <w:color w:val="0000FF"/>
          <w:sz w:val="24"/>
          <w:szCs w:val="24"/>
          <w:lang w:val="de-DE" w:bidi="ar-SA"/>
        </w:rPr>
      </w:pPr>
      <w:r w:rsidRPr="009F048D">
        <w:rPr>
          <w:b/>
          <w:color w:val="0000FF"/>
          <w:sz w:val="24"/>
          <w:szCs w:val="24"/>
          <w:lang w:val="de-DE" w:bidi="ar-SA"/>
        </w:rPr>
        <w:t xml:space="preserve">  </w:t>
      </w:r>
      <w:r w:rsidRPr="009F048D">
        <w:rPr>
          <w:b/>
          <w:color w:val="0000FF"/>
          <w:sz w:val="24"/>
          <w:szCs w:val="24"/>
          <w:lang w:val="vi-VN" w:bidi="ar-SA"/>
        </w:rPr>
        <w:t xml:space="preserve">A. </w:t>
      </w:r>
      <w:r w:rsidRPr="009F048D">
        <w:rPr>
          <w:b/>
          <w:color w:val="0000FF"/>
          <w:position w:val="-24"/>
          <w:sz w:val="24"/>
          <w:szCs w:val="24"/>
          <w:lang w:val="vi-VN" w:bidi="ar-SA"/>
        </w:rPr>
        <w:object w:dxaOrig="2299" w:dyaOrig="660" w14:anchorId="56EF2D44">
          <v:shape id="_x0000_i1027" type="#_x0000_t75" style="width:116.95pt;height:32.9pt" o:ole="">
            <v:imagedata r:id="rId21" o:title=""/>
          </v:shape>
          <o:OLEObject Type="Embed" ProgID="Equation.DSMT4" ShapeID="_x0000_i1027" DrawAspect="Content" ObjectID="_1734867450" r:id="rId22"/>
        </w:object>
      </w:r>
      <w:r w:rsidRPr="009F048D">
        <w:rPr>
          <w:sz w:val="24"/>
          <w:szCs w:val="24"/>
          <w:lang w:val="de-DE" w:bidi="ar-SA"/>
        </w:rPr>
        <w:t>.</w:t>
      </w:r>
      <w:r w:rsidRPr="009F048D">
        <w:rPr>
          <w:b/>
          <w:color w:val="0000FF"/>
          <w:sz w:val="24"/>
          <w:szCs w:val="24"/>
          <w:lang w:val="de-DE" w:bidi="ar-SA"/>
        </w:rPr>
        <w:tab/>
      </w:r>
      <w:r w:rsidR="00DE64E8" w:rsidRPr="009F048D">
        <w:rPr>
          <w:b/>
          <w:color w:val="0000FF"/>
          <w:sz w:val="24"/>
          <w:szCs w:val="24"/>
          <w:lang w:val="de-DE" w:bidi="ar-SA"/>
        </w:rPr>
        <w:t xml:space="preserve">   </w:t>
      </w:r>
      <w:r w:rsidRPr="009F048D">
        <w:rPr>
          <w:b/>
          <w:color w:val="0000FF"/>
          <w:sz w:val="24"/>
          <w:szCs w:val="24"/>
          <w:lang w:val="vi-VN" w:bidi="ar-SA"/>
        </w:rPr>
        <w:t xml:space="preserve">B. </w:t>
      </w:r>
      <w:r w:rsidRPr="009F048D">
        <w:rPr>
          <w:b/>
          <w:color w:val="0000FF"/>
          <w:position w:val="-24"/>
          <w:sz w:val="24"/>
          <w:szCs w:val="24"/>
          <w:lang w:val="vi-VN" w:bidi="ar-SA"/>
        </w:rPr>
        <w:object w:dxaOrig="2220" w:dyaOrig="660" w14:anchorId="30A87C1F">
          <v:shape id="_x0000_i1028" type="#_x0000_t75" style="width:111.1pt;height:32.9pt" o:ole="">
            <v:imagedata r:id="rId23" o:title=""/>
          </v:shape>
          <o:OLEObject Type="Embed" ProgID="Equation.DSMT4" ShapeID="_x0000_i1028" DrawAspect="Content" ObjectID="_1734867451" r:id="rId24"/>
        </w:object>
      </w:r>
      <w:r w:rsidRPr="009F048D">
        <w:rPr>
          <w:sz w:val="24"/>
          <w:szCs w:val="24"/>
          <w:lang w:val="de-DE" w:bidi="ar-SA"/>
        </w:rPr>
        <w:t>.</w:t>
      </w:r>
    </w:p>
    <w:p w14:paraId="2EBD22D5" w14:textId="48D9EA00" w:rsidR="00F635A2" w:rsidRPr="009F048D" w:rsidRDefault="00F635A2" w:rsidP="00F635A2">
      <w:pPr>
        <w:widowControl/>
        <w:autoSpaceDE/>
        <w:autoSpaceDN/>
        <w:spacing w:before="120" w:line="276" w:lineRule="auto"/>
        <w:rPr>
          <w:sz w:val="24"/>
          <w:szCs w:val="26"/>
          <w:lang w:val="de-DE" w:bidi="ar-SA"/>
        </w:rPr>
      </w:pPr>
      <w:r w:rsidRPr="009F048D">
        <w:rPr>
          <w:b/>
          <w:color w:val="0000FF"/>
          <w:sz w:val="24"/>
          <w:szCs w:val="24"/>
          <w:lang w:val="de-DE" w:bidi="ar-SA"/>
        </w:rPr>
        <w:lastRenderedPageBreak/>
        <w:t xml:space="preserve">  </w:t>
      </w:r>
      <w:r w:rsidRPr="009F048D">
        <w:rPr>
          <w:b/>
          <w:color w:val="0000FF"/>
          <w:sz w:val="24"/>
          <w:szCs w:val="24"/>
          <w:lang w:val="vi-VN" w:bidi="ar-SA"/>
        </w:rPr>
        <w:t xml:space="preserve">C. </w:t>
      </w:r>
      <w:r w:rsidRPr="009F048D">
        <w:rPr>
          <w:b/>
          <w:color w:val="0000FF"/>
          <w:position w:val="-24"/>
          <w:sz w:val="24"/>
          <w:szCs w:val="24"/>
          <w:lang w:val="vi-VN" w:bidi="ar-SA"/>
        </w:rPr>
        <w:object w:dxaOrig="2560" w:dyaOrig="660" w14:anchorId="4AAE72C0">
          <v:shape id="_x0000_i1029" type="#_x0000_t75" style="width:129pt;height:32.9pt" o:ole="">
            <v:imagedata r:id="rId25" o:title=""/>
          </v:shape>
          <o:OLEObject Type="Embed" ProgID="Equation.DSMT4" ShapeID="_x0000_i1029" DrawAspect="Content" ObjectID="_1734867452" r:id="rId26"/>
        </w:object>
      </w:r>
      <w:r w:rsidRPr="009F048D">
        <w:rPr>
          <w:sz w:val="24"/>
          <w:szCs w:val="24"/>
          <w:lang w:val="vi-VN" w:bidi="ar-SA"/>
        </w:rPr>
        <w:t>.</w:t>
      </w:r>
      <w:r w:rsidRPr="009F048D">
        <w:rPr>
          <w:b/>
          <w:color w:val="0000FF"/>
          <w:sz w:val="24"/>
          <w:szCs w:val="24"/>
          <w:lang w:val="vi-VN" w:bidi="ar-SA"/>
        </w:rPr>
        <w:tab/>
        <w:t xml:space="preserve">D. </w:t>
      </w:r>
      <w:r w:rsidRPr="009F048D">
        <w:rPr>
          <w:b/>
          <w:color w:val="0000FF"/>
          <w:position w:val="-24"/>
          <w:sz w:val="24"/>
          <w:szCs w:val="24"/>
          <w:lang w:val="vi-VN" w:bidi="ar-SA"/>
        </w:rPr>
        <w:object w:dxaOrig="2460" w:dyaOrig="660" w14:anchorId="21750026">
          <v:shape id="_x0000_i1030" type="#_x0000_t75" style="width:123.6pt;height:32.9pt" o:ole="">
            <v:imagedata r:id="rId27" o:title=""/>
          </v:shape>
          <o:OLEObject Type="Embed" ProgID="Equation.DSMT4" ShapeID="_x0000_i1030" DrawAspect="Content" ObjectID="_1734867453" r:id="rId28"/>
        </w:object>
      </w:r>
      <w:r w:rsidRPr="009F048D">
        <w:rPr>
          <w:sz w:val="24"/>
          <w:szCs w:val="24"/>
          <w:lang w:val="de-DE" w:bidi="ar-SA"/>
        </w:rPr>
        <w:t>.</w:t>
      </w:r>
    </w:p>
    <w:p w14:paraId="28EE1913" w14:textId="77777777" w:rsidR="00F635A2" w:rsidRPr="009F048D" w:rsidRDefault="00F635A2" w:rsidP="00F635A2">
      <w:pPr>
        <w:widowControl/>
        <w:autoSpaceDE/>
        <w:autoSpaceDN/>
        <w:spacing w:before="120" w:line="276" w:lineRule="auto"/>
        <w:rPr>
          <w:b/>
          <w:bCs/>
          <w:color w:val="0000FF"/>
          <w:sz w:val="24"/>
          <w:szCs w:val="26"/>
          <w:lang w:val="it-IT" w:bidi="ar-SA"/>
        </w:rPr>
      </w:pPr>
      <w:r w:rsidRPr="009F048D">
        <w:rPr>
          <w:b/>
          <w:bCs/>
          <w:color w:val="0000FF"/>
          <w:sz w:val="24"/>
          <w:szCs w:val="26"/>
          <w:lang w:val="it-IT" w:bidi="ar-SA"/>
        </w:rPr>
        <w:t>Câu 6.</w:t>
      </w:r>
      <w:r w:rsidRPr="009F048D">
        <w:rPr>
          <w:b/>
          <w:bCs/>
          <w:color w:val="0000FF"/>
          <w:sz w:val="24"/>
          <w:szCs w:val="26"/>
          <w:lang w:val="it-IT" w:bidi="ar-SA"/>
        </w:rPr>
        <w:tab/>
      </w:r>
      <w:r w:rsidRPr="009F048D">
        <w:rPr>
          <w:bCs/>
          <w:sz w:val="24"/>
          <w:szCs w:val="26"/>
          <w:lang w:val="it-IT" w:bidi="ar-SA"/>
        </w:rPr>
        <w:t>Một con lắc lò xo có độ cứng 30 N/m, dao động điều hòa với biên độ 6 cm. Chọn gốc thế năng tại vị trí cân bằng. Động năng của con lắc khi li độ x = - 3 cm là:</w:t>
      </w:r>
    </w:p>
    <w:p w14:paraId="5144C39F" w14:textId="77777777" w:rsidR="00F635A2" w:rsidRPr="009F048D" w:rsidRDefault="00F635A2" w:rsidP="00F635A2">
      <w:pPr>
        <w:widowControl/>
        <w:tabs>
          <w:tab w:val="left" w:pos="283"/>
          <w:tab w:val="left" w:pos="2835"/>
          <w:tab w:val="left" w:pos="5386"/>
          <w:tab w:val="left" w:pos="7937"/>
        </w:tabs>
        <w:autoSpaceDE/>
        <w:autoSpaceDN/>
        <w:ind w:firstLine="283"/>
        <w:jc w:val="both"/>
        <w:rPr>
          <w:bCs/>
          <w:sz w:val="24"/>
          <w:szCs w:val="26"/>
          <w:lang w:val="it-IT" w:bidi="ar-SA"/>
        </w:rPr>
      </w:pPr>
      <w:r w:rsidRPr="009F048D">
        <w:rPr>
          <w:b/>
          <w:color w:val="0000FF"/>
          <w:sz w:val="24"/>
          <w:szCs w:val="26"/>
          <w:lang w:val="vi-VN" w:bidi="ar-SA"/>
        </w:rPr>
        <w:t>A.</w:t>
      </w:r>
      <w:r w:rsidRPr="009F048D">
        <w:rPr>
          <w:sz w:val="24"/>
          <w:szCs w:val="26"/>
          <w:lang w:val="vi-VN" w:bidi="ar-SA"/>
        </w:rPr>
        <w:t xml:space="preserve"> </w:t>
      </w:r>
      <w:r w:rsidRPr="009F048D">
        <w:rPr>
          <w:bCs/>
          <w:sz w:val="24"/>
          <w:szCs w:val="26"/>
          <w:lang w:val="it-IT" w:bidi="ar-SA"/>
        </w:rPr>
        <w:t>54 mJ.</w:t>
      </w:r>
      <w:r w:rsidRPr="009F048D">
        <w:rPr>
          <w:b/>
          <w:bCs/>
          <w:color w:val="0000FF"/>
          <w:sz w:val="24"/>
          <w:szCs w:val="26"/>
          <w:lang w:val="it-IT" w:bidi="ar-SA"/>
        </w:rPr>
        <w:tab/>
      </w:r>
      <w:r w:rsidRPr="009F048D">
        <w:rPr>
          <w:b/>
          <w:color w:val="0000FF"/>
          <w:sz w:val="24"/>
          <w:szCs w:val="26"/>
          <w:lang w:val="vi-VN" w:bidi="ar-SA"/>
        </w:rPr>
        <w:t>B.</w:t>
      </w:r>
      <w:r w:rsidRPr="009F048D">
        <w:rPr>
          <w:sz w:val="24"/>
          <w:szCs w:val="26"/>
          <w:lang w:val="vi-VN" w:bidi="ar-SA"/>
        </w:rPr>
        <w:t xml:space="preserve"> </w:t>
      </w:r>
      <w:r w:rsidRPr="009F048D">
        <w:rPr>
          <w:bCs/>
          <w:sz w:val="24"/>
          <w:szCs w:val="26"/>
          <w:lang w:val="it-IT" w:bidi="ar-SA"/>
        </w:rPr>
        <w:t>13,5 mJ.</w:t>
      </w:r>
      <w:r w:rsidRPr="009F048D">
        <w:rPr>
          <w:b/>
          <w:bCs/>
          <w:color w:val="0000FF"/>
          <w:sz w:val="24"/>
          <w:szCs w:val="26"/>
          <w:lang w:val="it-IT" w:bidi="ar-SA"/>
        </w:rPr>
        <w:tab/>
      </w:r>
      <w:r w:rsidRPr="009F048D">
        <w:rPr>
          <w:b/>
          <w:color w:val="0000FF"/>
          <w:sz w:val="24"/>
          <w:szCs w:val="26"/>
          <w:lang w:val="vi-VN" w:bidi="ar-SA"/>
        </w:rPr>
        <w:t>C.</w:t>
      </w:r>
      <w:r w:rsidRPr="009F048D">
        <w:rPr>
          <w:sz w:val="24"/>
          <w:szCs w:val="26"/>
          <w:lang w:val="vi-VN" w:bidi="ar-SA"/>
        </w:rPr>
        <w:t xml:space="preserve"> </w:t>
      </w:r>
      <w:r w:rsidRPr="009F048D">
        <w:rPr>
          <w:bCs/>
          <w:sz w:val="24"/>
          <w:szCs w:val="26"/>
          <w:lang w:val="it-IT" w:bidi="ar-SA"/>
        </w:rPr>
        <w:t>40,5 mJ.</w:t>
      </w:r>
      <w:r w:rsidRPr="009F048D">
        <w:rPr>
          <w:b/>
          <w:bCs/>
          <w:color w:val="0000FF"/>
          <w:sz w:val="24"/>
          <w:szCs w:val="26"/>
          <w:lang w:val="it-IT" w:bidi="ar-SA"/>
        </w:rPr>
        <w:tab/>
      </w:r>
      <w:r w:rsidRPr="009F048D">
        <w:rPr>
          <w:b/>
          <w:color w:val="0000FF"/>
          <w:sz w:val="24"/>
          <w:szCs w:val="26"/>
          <w:lang w:val="vi-VN" w:bidi="ar-SA"/>
        </w:rPr>
        <w:t>D.</w:t>
      </w:r>
      <w:r w:rsidRPr="009F048D">
        <w:rPr>
          <w:sz w:val="24"/>
          <w:szCs w:val="26"/>
          <w:lang w:val="vi-VN" w:bidi="ar-SA"/>
        </w:rPr>
        <w:t xml:space="preserve"> </w:t>
      </w:r>
      <w:r w:rsidRPr="009F048D">
        <w:rPr>
          <w:bCs/>
          <w:sz w:val="24"/>
          <w:szCs w:val="26"/>
          <w:lang w:val="it-IT" w:bidi="ar-SA"/>
        </w:rPr>
        <w:t>0,54 J.</w:t>
      </w:r>
    </w:p>
    <w:p w14:paraId="56117CCF" w14:textId="77777777" w:rsidR="00F635A2" w:rsidRPr="009F048D" w:rsidRDefault="00F635A2" w:rsidP="00F635A2">
      <w:pPr>
        <w:widowControl/>
        <w:autoSpaceDE/>
        <w:autoSpaceDN/>
        <w:spacing w:before="120" w:line="276" w:lineRule="auto"/>
        <w:rPr>
          <w:b/>
          <w:color w:val="0000FF"/>
          <w:sz w:val="24"/>
          <w:szCs w:val="26"/>
          <w:lang w:val="de-DE" w:bidi="ar-SA"/>
        </w:rPr>
      </w:pPr>
      <w:r w:rsidRPr="009F048D">
        <w:rPr>
          <w:b/>
          <w:color w:val="0000FF"/>
          <w:sz w:val="24"/>
          <w:szCs w:val="26"/>
          <w:lang w:val="de-DE" w:bidi="ar-SA"/>
        </w:rPr>
        <w:t>Câu 7.</w:t>
      </w:r>
      <w:r w:rsidRPr="009F048D">
        <w:rPr>
          <w:b/>
          <w:color w:val="0000FF"/>
          <w:sz w:val="24"/>
          <w:szCs w:val="26"/>
          <w:lang w:val="de-DE" w:bidi="ar-SA"/>
        </w:rPr>
        <w:tab/>
      </w:r>
      <w:r w:rsidRPr="009F048D">
        <w:rPr>
          <w:sz w:val="24"/>
          <w:szCs w:val="26"/>
          <w:lang w:val="de-DE" w:bidi="ar-SA"/>
        </w:rPr>
        <w:t>Một con lắc lò xo có vật nặng m = 200g dao động điều hòa. Trong 10s thực hiện được 50 dao động. Lấy π</w:t>
      </w:r>
      <w:r w:rsidRPr="009F048D">
        <w:rPr>
          <w:sz w:val="24"/>
          <w:szCs w:val="26"/>
          <w:vertAlign w:val="superscript"/>
          <w:lang w:val="de-DE" w:bidi="ar-SA"/>
        </w:rPr>
        <w:t>2</w:t>
      </w:r>
      <w:r w:rsidRPr="009F048D">
        <w:rPr>
          <w:sz w:val="24"/>
          <w:szCs w:val="26"/>
          <w:lang w:val="de-DE" w:bidi="ar-SA"/>
        </w:rPr>
        <w:t xml:space="preserve"> = 10. Độ cứng của lò xo này là:</w:t>
      </w:r>
    </w:p>
    <w:p w14:paraId="77EDE710"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de-DE" w:bidi="ar-SA"/>
        </w:rPr>
      </w:pPr>
      <w:r w:rsidRPr="009F048D">
        <w:rPr>
          <w:b/>
          <w:bCs/>
          <w:color w:val="0000FF"/>
          <w:sz w:val="24"/>
          <w:szCs w:val="26"/>
          <w:lang w:val="de-DE" w:bidi="ar-SA"/>
        </w:rPr>
        <w:t>A.</w:t>
      </w:r>
      <w:r w:rsidRPr="009F048D">
        <w:rPr>
          <w:sz w:val="24"/>
          <w:szCs w:val="26"/>
          <w:lang w:val="de-DE" w:bidi="ar-SA"/>
        </w:rPr>
        <w:t xml:space="preserve"> 50 N/m.</w:t>
      </w:r>
      <w:r w:rsidRPr="009F048D">
        <w:rPr>
          <w:b/>
          <w:color w:val="0000FF"/>
          <w:sz w:val="24"/>
          <w:szCs w:val="26"/>
          <w:lang w:val="de-DE" w:bidi="ar-SA"/>
        </w:rPr>
        <w:tab/>
      </w:r>
      <w:r w:rsidRPr="009F048D">
        <w:rPr>
          <w:b/>
          <w:bCs/>
          <w:color w:val="0000FF"/>
          <w:sz w:val="24"/>
          <w:szCs w:val="26"/>
          <w:lang w:val="de-DE" w:bidi="ar-SA"/>
        </w:rPr>
        <w:t>B.</w:t>
      </w:r>
      <w:r w:rsidRPr="009F048D">
        <w:rPr>
          <w:sz w:val="24"/>
          <w:szCs w:val="26"/>
          <w:lang w:val="de-DE" w:bidi="ar-SA"/>
        </w:rPr>
        <w:t xml:space="preserve"> 100 N/m.</w:t>
      </w:r>
      <w:r w:rsidRPr="009F048D">
        <w:rPr>
          <w:b/>
          <w:color w:val="0000FF"/>
          <w:sz w:val="24"/>
          <w:szCs w:val="26"/>
          <w:lang w:val="de-DE" w:bidi="ar-SA"/>
        </w:rPr>
        <w:tab/>
      </w:r>
      <w:r w:rsidRPr="009F048D">
        <w:rPr>
          <w:b/>
          <w:bCs/>
          <w:color w:val="0000FF"/>
          <w:sz w:val="24"/>
          <w:szCs w:val="26"/>
          <w:lang w:val="de-DE" w:bidi="ar-SA"/>
        </w:rPr>
        <w:t>C.</w:t>
      </w:r>
      <w:r w:rsidRPr="009F048D">
        <w:rPr>
          <w:sz w:val="24"/>
          <w:szCs w:val="26"/>
          <w:lang w:val="de-DE" w:bidi="ar-SA"/>
        </w:rPr>
        <w:t xml:space="preserve"> 150 N/m.</w:t>
      </w:r>
      <w:r w:rsidRPr="009F048D">
        <w:rPr>
          <w:b/>
          <w:color w:val="0000FF"/>
          <w:sz w:val="24"/>
          <w:szCs w:val="26"/>
          <w:lang w:val="de-DE" w:bidi="ar-SA"/>
        </w:rPr>
        <w:tab/>
        <w:t>D.</w:t>
      </w:r>
      <w:r w:rsidRPr="009F048D">
        <w:rPr>
          <w:sz w:val="24"/>
          <w:szCs w:val="26"/>
          <w:lang w:val="de-DE" w:bidi="ar-SA"/>
        </w:rPr>
        <w:t xml:space="preserve"> 200 N/m.</w:t>
      </w:r>
    </w:p>
    <w:p w14:paraId="73036507" w14:textId="77777777" w:rsidR="00F635A2" w:rsidRPr="009F048D" w:rsidRDefault="00F635A2" w:rsidP="00F635A2">
      <w:pPr>
        <w:pStyle w:val="ListParagraph"/>
        <w:widowControl/>
        <w:autoSpaceDE/>
        <w:autoSpaceDN/>
        <w:spacing w:after="120"/>
        <w:ind w:left="0" w:firstLine="0"/>
        <w:contextualSpacing/>
        <w:rPr>
          <w:b/>
          <w:color w:val="0000FF"/>
          <w:sz w:val="24"/>
          <w:szCs w:val="24"/>
          <w:lang w:val="vi-VN" w:eastAsia="ja-JP" w:bidi="ar-SA"/>
        </w:rPr>
      </w:pPr>
      <w:r w:rsidRPr="009F048D">
        <w:rPr>
          <w:b/>
          <w:color w:val="0000FF"/>
          <w:sz w:val="24"/>
          <w:szCs w:val="26"/>
          <w:lang w:val="de-DE" w:bidi="ar-SA"/>
        </w:rPr>
        <w:t>Câu 8.</w:t>
      </w:r>
      <w:r w:rsidRPr="009F048D">
        <w:rPr>
          <w:b/>
          <w:color w:val="0000FF"/>
          <w:sz w:val="24"/>
          <w:szCs w:val="26"/>
          <w:lang w:val="de-DE" w:bidi="ar-SA"/>
        </w:rPr>
        <w:tab/>
      </w:r>
      <w:r w:rsidRPr="009F048D">
        <w:rPr>
          <w:sz w:val="24"/>
          <w:szCs w:val="24"/>
          <w:lang w:val="vi-VN" w:eastAsia="ja-JP" w:bidi="ar-SA"/>
        </w:rPr>
        <w:t xml:space="preserve">Một con lắc đơn có chiều dài </w:t>
      </w:r>
      <w:r w:rsidRPr="009F048D">
        <w:rPr>
          <w:position w:val="-6"/>
          <w:sz w:val="24"/>
          <w:szCs w:val="24"/>
          <w:lang w:val="vi-VN" w:eastAsia="ja-JP" w:bidi="ar-SA"/>
        </w:rPr>
        <w:object w:dxaOrig="180" w:dyaOrig="279" w14:anchorId="0BDCDCCE">
          <v:shape id="_x0000_i1031" type="#_x0000_t75" style="width:8.3pt;height:14.15pt" o:ole="">
            <v:imagedata r:id="rId29" o:title=""/>
          </v:shape>
          <o:OLEObject Type="Embed" ProgID="Equation.DSMT4" ShapeID="_x0000_i1031" DrawAspect="Content" ObjectID="_1734867454" r:id="rId30"/>
        </w:object>
      </w:r>
      <w:r w:rsidRPr="009F048D">
        <w:rPr>
          <w:sz w:val="24"/>
          <w:szCs w:val="24"/>
          <w:lang w:val="vi-VN" w:eastAsia="ja-JP" w:bidi="ar-SA"/>
        </w:rPr>
        <w:t xml:space="preserve">, đang dao động điều hòa </w:t>
      </w:r>
      <w:r w:rsidRPr="009F048D">
        <w:rPr>
          <w:sz w:val="24"/>
          <w:szCs w:val="24"/>
          <w:lang w:val="de-DE" w:eastAsia="ja-JP" w:bidi="ar-SA"/>
        </w:rPr>
        <w:t>tại</w:t>
      </w:r>
      <w:r w:rsidRPr="009F048D">
        <w:rPr>
          <w:sz w:val="24"/>
          <w:szCs w:val="24"/>
          <w:lang w:val="vi-VN" w:eastAsia="ja-JP" w:bidi="ar-SA"/>
        </w:rPr>
        <w:t xml:space="preserve"> nơi có gia tốc trọng trường g. Đại lượng </w:t>
      </w:r>
      <w:r w:rsidRPr="009F048D">
        <w:rPr>
          <w:position w:val="-30"/>
          <w:sz w:val="24"/>
          <w:szCs w:val="24"/>
          <w:lang w:val="vi-VN" w:eastAsia="ja-JP" w:bidi="ar-SA"/>
        </w:rPr>
        <w:object w:dxaOrig="1060" w:dyaOrig="740" w14:anchorId="330F74DF">
          <v:shape id="_x0000_i1032" type="#_x0000_t75" style="width:52.45pt;height:37.45pt" o:ole="">
            <v:imagedata r:id="rId31" o:title=""/>
          </v:shape>
          <o:OLEObject Type="Embed" ProgID="Equation.DSMT4" ShapeID="_x0000_i1032" DrawAspect="Content" ObjectID="_1734867455" r:id="rId32"/>
        </w:object>
      </w:r>
      <w:r w:rsidRPr="009F048D">
        <w:rPr>
          <w:sz w:val="24"/>
          <w:szCs w:val="24"/>
          <w:lang w:val="vi-VN" w:eastAsia="ja-JP" w:bidi="ar-SA"/>
        </w:rPr>
        <w:t xml:space="preserve"> được gọi là</w:t>
      </w:r>
    </w:p>
    <w:p w14:paraId="6447AB76" w14:textId="77777777" w:rsidR="00F635A2" w:rsidRPr="009F048D" w:rsidRDefault="00F635A2" w:rsidP="00F635A2">
      <w:pPr>
        <w:widowControl/>
        <w:tabs>
          <w:tab w:val="left" w:pos="283"/>
          <w:tab w:val="left" w:pos="2835"/>
          <w:tab w:val="left" w:pos="5386"/>
          <w:tab w:val="left" w:pos="7937"/>
        </w:tabs>
        <w:autoSpaceDE/>
        <w:autoSpaceDN/>
        <w:spacing w:before="120" w:after="120"/>
        <w:ind w:firstLine="283"/>
        <w:jc w:val="both"/>
        <w:rPr>
          <w:rFonts w:eastAsia="Calibri"/>
          <w:b/>
          <w:color w:val="0000FF"/>
          <w:sz w:val="24"/>
          <w:szCs w:val="24"/>
          <w:lang w:val="vi-VN" w:bidi="ar-SA"/>
        </w:rPr>
      </w:pPr>
      <w:r w:rsidRPr="009F048D">
        <w:rPr>
          <w:rFonts w:eastAsia="Calibri"/>
          <w:b/>
          <w:color w:val="0000FF"/>
          <w:sz w:val="24"/>
          <w:szCs w:val="24"/>
          <w:lang w:val="vi-VN" w:bidi="ar-SA"/>
        </w:rPr>
        <w:t xml:space="preserve">A. </w:t>
      </w:r>
      <w:r w:rsidRPr="009F048D">
        <w:rPr>
          <w:rFonts w:eastAsia="Calibri"/>
          <w:sz w:val="24"/>
          <w:szCs w:val="24"/>
          <w:lang w:val="vi-VN" w:bidi="ar-SA"/>
        </w:rPr>
        <w:t>chu kì của dao động.</w:t>
      </w:r>
      <w:r w:rsidRPr="009F048D">
        <w:rPr>
          <w:rFonts w:eastAsia="Calibri"/>
          <w:b/>
          <w:color w:val="0000FF"/>
          <w:sz w:val="24"/>
          <w:szCs w:val="24"/>
          <w:lang w:val="vi-VN" w:bidi="ar-SA"/>
        </w:rPr>
        <w:tab/>
        <w:t xml:space="preserve">B. </w:t>
      </w:r>
      <w:r w:rsidRPr="009F048D">
        <w:rPr>
          <w:rFonts w:eastAsia="Calibri"/>
          <w:sz w:val="24"/>
          <w:szCs w:val="24"/>
          <w:lang w:val="vi-VN" w:bidi="ar-SA"/>
        </w:rPr>
        <w:t>pha ban đầu của dao động.</w:t>
      </w:r>
    </w:p>
    <w:p w14:paraId="5C6CC550" w14:textId="62467ACE" w:rsidR="00F635A2" w:rsidRPr="009F048D" w:rsidRDefault="00F635A2" w:rsidP="00F635A2">
      <w:pPr>
        <w:widowControl/>
        <w:tabs>
          <w:tab w:val="left" w:pos="283"/>
          <w:tab w:val="left" w:pos="2835"/>
          <w:tab w:val="left" w:pos="5386"/>
          <w:tab w:val="left" w:pos="7937"/>
        </w:tabs>
        <w:autoSpaceDE/>
        <w:autoSpaceDN/>
        <w:spacing w:before="120" w:after="120"/>
        <w:ind w:firstLine="283"/>
        <w:jc w:val="both"/>
        <w:rPr>
          <w:rFonts w:eastAsia="Calibri"/>
          <w:sz w:val="24"/>
          <w:szCs w:val="24"/>
          <w:lang w:val="vi-VN" w:bidi="ar-SA"/>
        </w:rPr>
      </w:pPr>
      <w:r w:rsidRPr="009F048D">
        <w:rPr>
          <w:rFonts w:eastAsia="Calibri"/>
          <w:b/>
          <w:color w:val="0000FF"/>
          <w:sz w:val="24"/>
          <w:szCs w:val="24"/>
          <w:lang w:val="vi-VN" w:bidi="ar-SA"/>
        </w:rPr>
        <w:t xml:space="preserve">C. </w:t>
      </w:r>
      <w:r w:rsidRPr="009F048D">
        <w:rPr>
          <w:rFonts w:eastAsia="Calibri"/>
          <w:sz w:val="24"/>
          <w:szCs w:val="24"/>
          <w:lang w:val="vi-VN" w:bidi="ar-SA"/>
        </w:rPr>
        <w:t>tần số của dao động.</w:t>
      </w:r>
      <w:r w:rsidRPr="009F048D">
        <w:rPr>
          <w:rFonts w:eastAsia="Calibri"/>
          <w:b/>
          <w:color w:val="0000FF"/>
          <w:sz w:val="24"/>
          <w:szCs w:val="24"/>
          <w:lang w:val="vi-VN" w:bidi="ar-SA"/>
        </w:rPr>
        <w:tab/>
        <w:t xml:space="preserve">D. </w:t>
      </w:r>
      <w:r w:rsidRPr="009F048D">
        <w:rPr>
          <w:rFonts w:eastAsia="Calibri"/>
          <w:sz w:val="24"/>
          <w:szCs w:val="24"/>
          <w:lang w:val="vi-VN" w:bidi="ar-SA"/>
        </w:rPr>
        <w:t>tần số góc của dạo động.</w:t>
      </w:r>
    </w:p>
    <w:p w14:paraId="53DA7B9B" w14:textId="77777777" w:rsidR="00F635A2" w:rsidRPr="009F048D" w:rsidRDefault="00F635A2" w:rsidP="00F635A2">
      <w:pPr>
        <w:widowControl/>
        <w:autoSpaceDE/>
        <w:autoSpaceDN/>
        <w:spacing w:before="120" w:line="276" w:lineRule="auto"/>
        <w:rPr>
          <w:b/>
          <w:color w:val="0000FF"/>
          <w:sz w:val="24"/>
          <w:szCs w:val="26"/>
          <w:lang w:val="de-DE" w:bidi="ar-SA"/>
        </w:rPr>
      </w:pPr>
      <w:r w:rsidRPr="009F048D">
        <w:rPr>
          <w:b/>
          <w:color w:val="0000FF"/>
          <w:sz w:val="24"/>
          <w:szCs w:val="26"/>
          <w:lang w:val="de-DE" w:bidi="ar-SA"/>
        </w:rPr>
        <w:t>Câu 9.</w:t>
      </w:r>
      <w:r w:rsidRPr="009F048D">
        <w:rPr>
          <w:b/>
          <w:color w:val="0000FF"/>
          <w:sz w:val="24"/>
          <w:szCs w:val="26"/>
          <w:lang w:val="de-DE" w:bidi="ar-SA"/>
        </w:rPr>
        <w:tab/>
      </w:r>
      <w:r w:rsidRPr="009F048D">
        <w:rPr>
          <w:sz w:val="24"/>
          <w:szCs w:val="26"/>
          <w:lang w:val="de-DE" w:bidi="ar-SA"/>
        </w:rPr>
        <w:t>Tại một nơi trên mặt đất, một con lắc đơn dao động điều hòa với chu kì 2,2 s. Lấy g = 10 m/s</w:t>
      </w:r>
      <w:r w:rsidRPr="009F048D">
        <w:rPr>
          <w:sz w:val="24"/>
          <w:szCs w:val="26"/>
          <w:vertAlign w:val="superscript"/>
          <w:lang w:val="de-DE" w:bidi="ar-SA"/>
        </w:rPr>
        <w:t>2</w:t>
      </w:r>
      <w:r w:rsidRPr="009F048D">
        <w:rPr>
          <w:sz w:val="24"/>
          <w:szCs w:val="26"/>
          <w:lang w:val="de-DE" w:bidi="ar-SA"/>
        </w:rPr>
        <w:t xml:space="preserve">, </w:t>
      </w:r>
      <w:r w:rsidRPr="009F048D">
        <w:rPr>
          <w:rFonts w:ascii="Arial" w:eastAsia="Arial" w:hAnsi="Arial" w:cs="Arial"/>
          <w:noProof/>
          <w:position w:val="-6"/>
          <w:lang w:bidi="ar-SA"/>
        </w:rPr>
        <w:drawing>
          <wp:inline distT="0" distB="0" distL="0" distR="0" wp14:anchorId="404D3E16" wp14:editId="6E53986C">
            <wp:extent cx="485140" cy="198755"/>
            <wp:effectExtent l="0" t="0" r="0" b="0"/>
            <wp:docPr id="2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85140" cy="198755"/>
                    </a:xfrm>
                    <a:prstGeom prst="rect">
                      <a:avLst/>
                    </a:prstGeom>
                    <a:ln>
                      <a:noFill/>
                    </a:ln>
                  </pic:spPr>
                </pic:pic>
              </a:graphicData>
            </a:graphic>
          </wp:inline>
        </w:drawing>
      </w:r>
      <w:r w:rsidRPr="009F048D">
        <w:rPr>
          <w:sz w:val="24"/>
          <w:szCs w:val="26"/>
          <w:lang w:val="de-DE" w:bidi="ar-SA"/>
        </w:rPr>
        <w:t>. Khi giảm chiều dài dây treo của con lắc 21 cm thì con lắc mới dao động điều hòa với chu kì là:</w:t>
      </w:r>
    </w:p>
    <w:p w14:paraId="7FC4D893"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fr-FR" w:bidi="ar-SA"/>
        </w:rPr>
      </w:pPr>
      <w:r w:rsidRPr="009F048D">
        <w:rPr>
          <w:b/>
          <w:color w:val="0000FF"/>
          <w:sz w:val="24"/>
          <w:szCs w:val="26"/>
          <w:lang w:val="fr-FR" w:bidi="ar-SA"/>
        </w:rPr>
        <w:t>A.</w:t>
      </w:r>
      <w:r w:rsidRPr="009F048D">
        <w:rPr>
          <w:sz w:val="24"/>
          <w:szCs w:val="26"/>
          <w:lang w:val="fr-FR" w:bidi="ar-SA"/>
        </w:rPr>
        <w:t xml:space="preserve"> 2,0 s.</w:t>
      </w:r>
      <w:r w:rsidRPr="009F048D">
        <w:rPr>
          <w:b/>
          <w:color w:val="0000FF"/>
          <w:sz w:val="24"/>
          <w:szCs w:val="26"/>
          <w:lang w:val="fr-FR" w:bidi="ar-SA"/>
        </w:rPr>
        <w:tab/>
        <w:t>B.</w:t>
      </w:r>
      <w:r w:rsidRPr="009F048D">
        <w:rPr>
          <w:sz w:val="24"/>
          <w:szCs w:val="26"/>
          <w:lang w:val="fr-FR" w:bidi="ar-SA"/>
        </w:rPr>
        <w:t xml:space="preserve"> 2,5 s.</w:t>
      </w:r>
      <w:r w:rsidRPr="009F048D">
        <w:rPr>
          <w:b/>
          <w:color w:val="0000FF"/>
          <w:sz w:val="24"/>
          <w:szCs w:val="26"/>
          <w:lang w:val="fr-FR" w:bidi="ar-SA"/>
        </w:rPr>
        <w:tab/>
        <w:t>C.</w:t>
      </w:r>
      <w:r w:rsidRPr="009F048D">
        <w:rPr>
          <w:sz w:val="24"/>
          <w:szCs w:val="26"/>
          <w:lang w:val="fr-FR" w:bidi="ar-SA"/>
        </w:rPr>
        <w:t xml:space="preserve"> 1,0 s.</w:t>
      </w:r>
      <w:r w:rsidRPr="009F048D">
        <w:rPr>
          <w:b/>
          <w:color w:val="0000FF"/>
          <w:sz w:val="24"/>
          <w:szCs w:val="26"/>
          <w:lang w:val="fr-FR" w:bidi="ar-SA"/>
        </w:rPr>
        <w:tab/>
        <w:t>D.</w:t>
      </w:r>
      <w:r w:rsidRPr="009F048D">
        <w:rPr>
          <w:sz w:val="24"/>
          <w:szCs w:val="26"/>
          <w:lang w:val="fr-FR" w:bidi="ar-SA"/>
        </w:rPr>
        <w:t xml:space="preserve"> 1,5 s.</w:t>
      </w:r>
    </w:p>
    <w:p w14:paraId="034C617B" w14:textId="4BCAF134" w:rsidR="00F635A2" w:rsidRPr="009F048D" w:rsidRDefault="00F635A2" w:rsidP="00F635A2">
      <w:pPr>
        <w:widowControl/>
        <w:tabs>
          <w:tab w:val="left" w:pos="284"/>
          <w:tab w:val="left" w:pos="851"/>
          <w:tab w:val="left" w:pos="1985"/>
          <w:tab w:val="left" w:pos="3686"/>
          <w:tab w:val="left" w:pos="5387"/>
        </w:tabs>
        <w:autoSpaceDE/>
        <w:autoSpaceDN/>
        <w:rPr>
          <w:sz w:val="24"/>
          <w:szCs w:val="24"/>
          <w:lang w:val="fr-FR" w:bidi="ar-SA"/>
        </w:rPr>
      </w:pPr>
      <w:r w:rsidRPr="009F048D">
        <w:rPr>
          <w:b/>
          <w:color w:val="0000FF"/>
          <w:sz w:val="24"/>
          <w:szCs w:val="26"/>
          <w:lang w:val="fr-FR" w:bidi="ar-SA"/>
        </w:rPr>
        <w:t xml:space="preserve">Câu 10. </w:t>
      </w:r>
      <w:r w:rsidRPr="009F048D">
        <w:rPr>
          <w:sz w:val="24"/>
          <w:szCs w:val="24"/>
          <w:lang w:val="fr-FR" w:bidi="ar-SA"/>
        </w:rPr>
        <w:t>Dao động của con lắc đồng hồ (đồng hồ quả lắc) là</w:t>
      </w:r>
      <w:r w:rsidRPr="009F048D">
        <w:rPr>
          <w:sz w:val="24"/>
          <w:szCs w:val="24"/>
          <w:lang w:val="fr-FR" w:bidi="ar-SA"/>
        </w:rPr>
        <w:br/>
      </w:r>
      <w:r w:rsidRPr="009F048D">
        <w:rPr>
          <w:b/>
          <w:sz w:val="24"/>
          <w:szCs w:val="24"/>
          <w:lang w:val="fr-FR" w:bidi="ar-SA"/>
        </w:rPr>
        <w:t xml:space="preserve">     </w:t>
      </w:r>
      <w:r w:rsidRPr="009F048D">
        <w:rPr>
          <w:b/>
          <w:color w:val="0000CC"/>
          <w:sz w:val="24"/>
          <w:szCs w:val="24"/>
          <w:lang w:val="fr-FR" w:bidi="ar-SA"/>
        </w:rPr>
        <w:t>A</w:t>
      </w:r>
      <w:r w:rsidRPr="009F048D">
        <w:rPr>
          <w:b/>
          <w:sz w:val="24"/>
          <w:szCs w:val="24"/>
          <w:lang w:val="fr-FR" w:bidi="ar-SA"/>
        </w:rPr>
        <w:t>.</w:t>
      </w:r>
      <w:r w:rsidRPr="009F048D">
        <w:rPr>
          <w:sz w:val="24"/>
          <w:szCs w:val="24"/>
          <w:lang w:val="fr-FR" w:bidi="ar-SA"/>
        </w:rPr>
        <w:t xml:space="preserve"> dao động duy trì</w:t>
      </w:r>
      <w:r w:rsidRPr="009F048D">
        <w:rPr>
          <w:sz w:val="24"/>
          <w:szCs w:val="24"/>
          <w:lang w:val="fr-FR" w:bidi="ar-SA"/>
        </w:rPr>
        <w:tab/>
      </w:r>
      <w:r w:rsidRPr="009F048D">
        <w:rPr>
          <w:sz w:val="24"/>
          <w:szCs w:val="24"/>
          <w:lang w:val="fr-FR" w:bidi="ar-SA"/>
        </w:rPr>
        <w:tab/>
      </w:r>
      <w:r w:rsidRPr="009F048D">
        <w:rPr>
          <w:b/>
          <w:color w:val="0000CC"/>
          <w:sz w:val="24"/>
          <w:szCs w:val="24"/>
          <w:lang w:val="fr-FR" w:bidi="ar-SA"/>
        </w:rPr>
        <w:t>B</w:t>
      </w:r>
      <w:r w:rsidRPr="009F048D">
        <w:rPr>
          <w:b/>
          <w:sz w:val="24"/>
          <w:szCs w:val="24"/>
          <w:lang w:val="fr-FR" w:bidi="ar-SA"/>
        </w:rPr>
        <w:t>.</w:t>
      </w:r>
      <w:r w:rsidRPr="009F048D">
        <w:rPr>
          <w:sz w:val="24"/>
          <w:szCs w:val="24"/>
          <w:lang w:val="fr-FR" w:bidi="ar-SA"/>
        </w:rPr>
        <w:t xml:space="preserve"> sự cộng hưởng dao động</w:t>
      </w:r>
      <w:r w:rsidRPr="009F048D">
        <w:rPr>
          <w:sz w:val="24"/>
          <w:szCs w:val="24"/>
          <w:lang w:val="fr-FR" w:bidi="ar-SA"/>
        </w:rPr>
        <w:tab/>
      </w:r>
    </w:p>
    <w:p w14:paraId="75692070" w14:textId="6485E0AA" w:rsidR="00F635A2" w:rsidRPr="009F048D" w:rsidRDefault="00F635A2" w:rsidP="00F635A2">
      <w:pPr>
        <w:widowControl/>
        <w:tabs>
          <w:tab w:val="left" w:pos="284"/>
          <w:tab w:val="left" w:pos="851"/>
          <w:tab w:val="left" w:pos="1985"/>
          <w:tab w:val="left" w:pos="3686"/>
          <w:tab w:val="left" w:pos="5387"/>
        </w:tabs>
        <w:autoSpaceDE/>
        <w:autoSpaceDN/>
        <w:ind w:left="284"/>
        <w:rPr>
          <w:sz w:val="24"/>
          <w:szCs w:val="24"/>
          <w:lang w:val="fr-FR" w:bidi="ar-SA"/>
        </w:rPr>
      </w:pPr>
      <w:r w:rsidRPr="009F048D">
        <w:rPr>
          <w:b/>
          <w:color w:val="0000CC"/>
          <w:sz w:val="24"/>
          <w:szCs w:val="24"/>
          <w:lang w:val="fr-FR" w:bidi="ar-SA"/>
        </w:rPr>
        <w:t>C</w:t>
      </w:r>
      <w:r w:rsidRPr="009F048D">
        <w:rPr>
          <w:b/>
          <w:sz w:val="24"/>
          <w:szCs w:val="24"/>
          <w:lang w:val="fr-FR" w:bidi="ar-SA"/>
        </w:rPr>
        <w:t>.</w:t>
      </w:r>
      <w:r w:rsidRPr="009F048D">
        <w:rPr>
          <w:sz w:val="24"/>
          <w:szCs w:val="24"/>
          <w:lang w:val="fr-FR" w:bidi="ar-SA"/>
        </w:rPr>
        <w:t xml:space="preserve"> dao động tắt dần</w:t>
      </w:r>
      <w:r w:rsidRPr="009F048D">
        <w:rPr>
          <w:sz w:val="24"/>
          <w:szCs w:val="24"/>
          <w:lang w:val="fr-FR" w:bidi="ar-SA"/>
        </w:rPr>
        <w:tab/>
      </w:r>
      <w:r w:rsidRPr="009F048D">
        <w:rPr>
          <w:sz w:val="24"/>
          <w:szCs w:val="24"/>
          <w:lang w:val="fr-FR" w:bidi="ar-SA"/>
        </w:rPr>
        <w:tab/>
      </w:r>
      <w:r w:rsidRPr="009F048D">
        <w:rPr>
          <w:b/>
          <w:color w:val="0000CC"/>
          <w:sz w:val="24"/>
          <w:szCs w:val="24"/>
          <w:lang w:val="fr-FR" w:bidi="ar-SA"/>
        </w:rPr>
        <w:t>D.</w:t>
      </w:r>
      <w:r w:rsidRPr="009F048D">
        <w:rPr>
          <w:color w:val="0000CC"/>
          <w:sz w:val="24"/>
          <w:szCs w:val="24"/>
          <w:lang w:val="fr-FR" w:bidi="ar-SA"/>
        </w:rPr>
        <w:t xml:space="preserve"> </w:t>
      </w:r>
      <w:r w:rsidRPr="009F048D">
        <w:rPr>
          <w:sz w:val="24"/>
          <w:szCs w:val="24"/>
          <w:lang w:val="fr-FR" w:bidi="ar-SA"/>
        </w:rPr>
        <w:t>dao động cưỡng bức</w:t>
      </w:r>
    </w:p>
    <w:p w14:paraId="5D0E5555" w14:textId="2C93EEBB" w:rsidR="00F635A2" w:rsidRPr="009F048D" w:rsidRDefault="00F635A2" w:rsidP="00F635A2">
      <w:pPr>
        <w:autoSpaceDE/>
        <w:autoSpaceDN/>
        <w:spacing w:before="120" w:line="276" w:lineRule="auto"/>
        <w:rPr>
          <w:rFonts w:eastAsia="Calibri"/>
          <w:b/>
          <w:color w:val="0000FF"/>
          <w:sz w:val="24"/>
          <w:szCs w:val="26"/>
          <w:lang w:val="it-IT" w:bidi="ar-SA"/>
        </w:rPr>
      </w:pPr>
      <w:r w:rsidRPr="009F048D">
        <w:rPr>
          <w:rFonts w:eastAsia="Calibri"/>
          <w:b/>
          <w:color w:val="0000FF"/>
          <w:sz w:val="24"/>
          <w:szCs w:val="26"/>
          <w:lang w:val="it-IT" w:bidi="ar-SA"/>
        </w:rPr>
        <w:t xml:space="preserve">Câu 11. </w:t>
      </w:r>
      <w:r w:rsidRPr="009F048D">
        <w:rPr>
          <w:rFonts w:eastAsia="Calibri"/>
          <w:sz w:val="24"/>
          <w:szCs w:val="26"/>
          <w:lang w:val="it-IT" w:bidi="ar-SA"/>
        </w:rPr>
        <w:t>Dao động tắt dần là dao động:</w:t>
      </w:r>
    </w:p>
    <w:p w14:paraId="09EC8668" w14:textId="77777777" w:rsidR="00F635A2" w:rsidRPr="009F048D" w:rsidRDefault="00F635A2" w:rsidP="00F635A2">
      <w:pPr>
        <w:widowControl/>
        <w:tabs>
          <w:tab w:val="left" w:pos="283"/>
          <w:tab w:val="left" w:pos="2835"/>
          <w:tab w:val="left" w:pos="5386"/>
          <w:tab w:val="left" w:pos="7937"/>
        </w:tabs>
        <w:autoSpaceDE/>
        <w:autoSpaceDN/>
        <w:ind w:firstLine="283"/>
        <w:jc w:val="both"/>
        <w:rPr>
          <w:b/>
          <w:color w:val="0000FF"/>
          <w:sz w:val="24"/>
          <w:szCs w:val="26"/>
          <w:lang w:val="it-IT" w:bidi="ar-SA"/>
        </w:rPr>
      </w:pPr>
      <w:r w:rsidRPr="009F048D">
        <w:rPr>
          <w:b/>
          <w:color w:val="0000FF"/>
          <w:sz w:val="24"/>
          <w:szCs w:val="26"/>
          <w:lang w:val="it-IT" w:bidi="ar-SA"/>
        </w:rPr>
        <w:t>A.</w:t>
      </w:r>
      <w:r w:rsidRPr="009F048D">
        <w:rPr>
          <w:b/>
          <w:sz w:val="24"/>
          <w:szCs w:val="26"/>
          <w:lang w:val="it-IT" w:bidi="ar-SA"/>
        </w:rPr>
        <w:t xml:space="preserve"> </w:t>
      </w:r>
      <w:r w:rsidRPr="009F048D">
        <w:rPr>
          <w:sz w:val="24"/>
          <w:szCs w:val="26"/>
          <w:lang w:val="it-IT" w:bidi="ar-SA"/>
        </w:rPr>
        <w:t>chịu tác dụng của ngoại lực biến thiên tuần hoàn.</w:t>
      </w:r>
      <w:r w:rsidRPr="009F048D">
        <w:rPr>
          <w:b/>
          <w:color w:val="0000FF"/>
          <w:sz w:val="24"/>
          <w:szCs w:val="26"/>
          <w:lang w:val="it-IT" w:bidi="ar-SA"/>
        </w:rPr>
        <w:tab/>
        <w:t>B.</w:t>
      </w:r>
      <w:r w:rsidRPr="009F048D">
        <w:rPr>
          <w:b/>
          <w:sz w:val="24"/>
          <w:szCs w:val="26"/>
          <w:lang w:val="it-IT" w:bidi="ar-SA"/>
        </w:rPr>
        <w:t xml:space="preserve"> </w:t>
      </w:r>
      <w:r w:rsidRPr="009F048D">
        <w:rPr>
          <w:sz w:val="24"/>
          <w:szCs w:val="26"/>
          <w:lang w:val="it-IT" w:bidi="ar-SA"/>
        </w:rPr>
        <w:t>có biên độ giảm dần theo thời gian.</w:t>
      </w:r>
    </w:p>
    <w:p w14:paraId="51ED062B"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it-IT" w:bidi="ar-SA"/>
        </w:rPr>
      </w:pPr>
      <w:r w:rsidRPr="009F048D">
        <w:rPr>
          <w:b/>
          <w:color w:val="0000FF"/>
          <w:sz w:val="24"/>
          <w:szCs w:val="26"/>
          <w:lang w:val="it-IT" w:bidi="ar-SA"/>
        </w:rPr>
        <w:t>C.</w:t>
      </w:r>
      <w:r w:rsidRPr="009F048D">
        <w:rPr>
          <w:b/>
          <w:sz w:val="24"/>
          <w:szCs w:val="26"/>
          <w:lang w:val="it-IT" w:bidi="ar-SA"/>
        </w:rPr>
        <w:t xml:space="preserve"> </w:t>
      </w:r>
      <w:r w:rsidRPr="009F048D">
        <w:rPr>
          <w:sz w:val="24"/>
          <w:szCs w:val="26"/>
          <w:lang w:val="it-IT" w:bidi="ar-SA"/>
        </w:rPr>
        <w:t>có tần số và biên độ không đổi theo thời gian.</w:t>
      </w:r>
      <w:r w:rsidRPr="009F048D">
        <w:rPr>
          <w:b/>
          <w:color w:val="0000FF"/>
          <w:sz w:val="24"/>
          <w:szCs w:val="26"/>
          <w:lang w:val="it-IT" w:bidi="ar-SA"/>
        </w:rPr>
        <w:tab/>
        <w:t>D.</w:t>
      </w:r>
      <w:r w:rsidRPr="009F048D">
        <w:rPr>
          <w:b/>
          <w:sz w:val="24"/>
          <w:szCs w:val="26"/>
          <w:lang w:val="it-IT" w:bidi="ar-SA"/>
        </w:rPr>
        <w:t xml:space="preserve"> </w:t>
      </w:r>
      <w:r w:rsidRPr="009F048D">
        <w:rPr>
          <w:sz w:val="24"/>
          <w:szCs w:val="26"/>
          <w:lang w:val="it-IT" w:bidi="ar-SA"/>
        </w:rPr>
        <w:t>có tính điều hòa.</w:t>
      </w:r>
    </w:p>
    <w:p w14:paraId="0D1276EA" w14:textId="4F75A714" w:rsidR="00F635A2" w:rsidRPr="009F048D" w:rsidRDefault="00F635A2" w:rsidP="00F635A2">
      <w:pPr>
        <w:widowControl/>
        <w:autoSpaceDE/>
        <w:autoSpaceDN/>
        <w:spacing w:before="120" w:line="276" w:lineRule="auto"/>
        <w:rPr>
          <w:b/>
          <w:color w:val="0000FF"/>
          <w:sz w:val="24"/>
          <w:szCs w:val="26"/>
          <w:lang w:val="pt-BR" w:bidi="ar-SA"/>
        </w:rPr>
      </w:pPr>
      <w:r w:rsidRPr="009F048D">
        <w:rPr>
          <w:b/>
          <w:color w:val="0000FF"/>
          <w:sz w:val="24"/>
          <w:szCs w:val="26"/>
          <w:lang w:val="pt-BR" w:bidi="ar-SA"/>
        </w:rPr>
        <w:t xml:space="preserve">Câu 12. </w:t>
      </w:r>
      <w:r w:rsidRPr="009F048D">
        <w:rPr>
          <w:sz w:val="24"/>
          <w:szCs w:val="26"/>
          <w:lang w:val="pt-BR" w:bidi="ar-SA"/>
        </w:rPr>
        <w:t>Cho hai dao động điều hòa cùng phương có phương trình lần lượt là: x</w:t>
      </w:r>
      <w:r w:rsidRPr="009F048D">
        <w:rPr>
          <w:sz w:val="24"/>
          <w:szCs w:val="26"/>
          <w:vertAlign w:val="subscript"/>
          <w:lang w:val="pt-BR" w:bidi="ar-SA"/>
        </w:rPr>
        <w:t>1</w:t>
      </w:r>
      <w:r w:rsidRPr="009F048D">
        <w:rPr>
          <w:sz w:val="24"/>
          <w:szCs w:val="26"/>
          <w:lang w:val="pt-BR" w:bidi="ar-SA"/>
        </w:rPr>
        <w:t xml:space="preserve"> = A</w:t>
      </w:r>
      <w:r w:rsidRPr="009F048D">
        <w:rPr>
          <w:sz w:val="24"/>
          <w:szCs w:val="26"/>
          <w:vertAlign w:val="subscript"/>
          <w:lang w:val="pt-BR" w:bidi="ar-SA"/>
        </w:rPr>
        <w:t>1</w:t>
      </w:r>
      <w:r w:rsidRPr="009F048D">
        <w:rPr>
          <w:sz w:val="24"/>
          <w:szCs w:val="26"/>
          <w:lang w:val="pt-BR" w:bidi="ar-SA"/>
        </w:rPr>
        <w:t>cos</w:t>
      </w:r>
      <w:r w:rsidRPr="009F048D">
        <w:rPr>
          <w:rFonts w:ascii="Arial" w:eastAsia="Arial" w:hAnsi="Arial" w:cs="Arial"/>
          <w:lang w:bidi="ar-SA"/>
        </w:rPr>
        <w:sym w:font="Symbol" w:char="F077"/>
      </w:r>
      <w:r w:rsidRPr="009F048D">
        <w:rPr>
          <w:sz w:val="24"/>
          <w:szCs w:val="26"/>
          <w:lang w:val="pt-BR" w:bidi="ar-SA"/>
        </w:rPr>
        <w:t xml:space="preserve">t và </w:t>
      </w:r>
      <w:r w:rsidRPr="009F048D">
        <w:rPr>
          <w:rFonts w:ascii="Arial" w:eastAsia="Arial" w:hAnsi="Arial" w:cs="Arial"/>
          <w:position w:val="-24"/>
          <w:lang w:bidi="ar-SA"/>
        </w:rPr>
        <w:object w:dxaOrig="1920" w:dyaOrig="620" w14:anchorId="6A2B34B7">
          <v:shape id="_x0000_i1033" type="#_x0000_t75" style="width:96.15pt;height:31.65pt" o:ole="">
            <v:imagedata r:id="rId34" o:title=""/>
          </v:shape>
          <o:OLEObject Type="Embed" ProgID="Equation.DSMT4" ShapeID="_x0000_i1033" DrawAspect="Content" ObjectID="_1734867456" r:id="rId35"/>
        </w:object>
      </w:r>
      <w:r w:rsidRPr="009F048D">
        <w:rPr>
          <w:sz w:val="24"/>
          <w:szCs w:val="26"/>
          <w:lang w:val="pt-BR" w:bidi="ar-SA"/>
        </w:rPr>
        <w:t>. Biên độ dao động tổng hợp của hai động này là:</w:t>
      </w:r>
    </w:p>
    <w:p w14:paraId="1868B9F0"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pt-BR" w:bidi="ar-SA"/>
        </w:rPr>
      </w:pPr>
      <w:r w:rsidRPr="009F048D">
        <w:rPr>
          <w:b/>
          <w:bCs/>
          <w:color w:val="0000FF"/>
          <w:sz w:val="24"/>
          <w:szCs w:val="26"/>
          <w:lang w:val="pt-BR" w:bidi="ar-SA"/>
        </w:rPr>
        <w:t>A.</w:t>
      </w:r>
      <w:r w:rsidRPr="009F048D">
        <w:rPr>
          <w:sz w:val="24"/>
          <w:szCs w:val="26"/>
          <w:lang w:val="pt-BR" w:bidi="ar-SA"/>
        </w:rPr>
        <w:t xml:space="preserve"> </w:t>
      </w:r>
      <w:r w:rsidRPr="009F048D">
        <w:rPr>
          <w:position w:val="-14"/>
          <w:sz w:val="24"/>
          <w:szCs w:val="26"/>
          <w:lang w:bidi="ar-SA"/>
        </w:rPr>
        <w:object w:dxaOrig="1219" w:dyaOrig="400" w14:anchorId="1692338A">
          <v:shape id="_x0000_i1034" type="#_x0000_t75" style="width:61.6pt;height:20.4pt" o:ole="">
            <v:imagedata r:id="rId36" o:title=""/>
          </v:shape>
          <o:OLEObject Type="Embed" ProgID="Equation.DSMT4" ShapeID="_x0000_i1034" DrawAspect="Content" ObjectID="_1734867457" r:id="rId37"/>
        </w:object>
      </w:r>
      <w:r w:rsidRPr="009F048D">
        <w:rPr>
          <w:sz w:val="24"/>
          <w:szCs w:val="26"/>
          <w:lang w:val="pt-BR" w:bidi="ar-SA"/>
        </w:rPr>
        <w:t>.</w:t>
      </w:r>
      <w:r w:rsidRPr="009F048D">
        <w:rPr>
          <w:b/>
          <w:color w:val="0000FF"/>
          <w:sz w:val="24"/>
          <w:szCs w:val="26"/>
          <w:lang w:val="pt-BR" w:bidi="ar-SA"/>
        </w:rPr>
        <w:tab/>
      </w:r>
      <w:r w:rsidRPr="009F048D">
        <w:rPr>
          <w:b/>
          <w:bCs/>
          <w:color w:val="0000FF"/>
          <w:sz w:val="24"/>
          <w:szCs w:val="26"/>
          <w:lang w:val="pt-BR" w:bidi="ar-SA"/>
        </w:rPr>
        <w:t>B.</w:t>
      </w:r>
      <w:r w:rsidRPr="009F048D">
        <w:rPr>
          <w:sz w:val="24"/>
          <w:szCs w:val="26"/>
          <w:lang w:val="pt-BR" w:bidi="ar-SA"/>
        </w:rPr>
        <w:t xml:space="preserve"> A = </w:t>
      </w:r>
      <w:r w:rsidRPr="009F048D">
        <w:rPr>
          <w:position w:val="-14"/>
          <w:sz w:val="24"/>
          <w:szCs w:val="26"/>
          <w:lang w:bidi="ar-SA"/>
        </w:rPr>
        <w:object w:dxaOrig="999" w:dyaOrig="460" w14:anchorId="01CFED8F">
          <v:shape id="_x0000_i1035" type="#_x0000_t75" style="width:50.35pt;height:24.15pt" o:ole="">
            <v:imagedata r:id="rId38" o:title=""/>
          </v:shape>
          <o:OLEObject Type="Embed" ProgID="Equation.DSMT4" ShapeID="_x0000_i1035" DrawAspect="Content" ObjectID="_1734867458" r:id="rId39"/>
        </w:object>
      </w:r>
      <w:r w:rsidRPr="009F048D">
        <w:rPr>
          <w:sz w:val="24"/>
          <w:szCs w:val="26"/>
          <w:lang w:val="pt-BR" w:bidi="ar-SA"/>
        </w:rPr>
        <w:t>.</w:t>
      </w:r>
      <w:r w:rsidRPr="009F048D">
        <w:rPr>
          <w:b/>
          <w:color w:val="0000FF"/>
          <w:sz w:val="24"/>
          <w:szCs w:val="26"/>
          <w:lang w:val="pt-BR" w:bidi="ar-SA"/>
        </w:rPr>
        <w:tab/>
      </w:r>
      <w:r w:rsidRPr="009F048D">
        <w:rPr>
          <w:b/>
          <w:bCs/>
          <w:color w:val="0000FF"/>
          <w:sz w:val="24"/>
          <w:szCs w:val="26"/>
          <w:lang w:val="pt-BR" w:bidi="ar-SA"/>
        </w:rPr>
        <w:t>C.</w:t>
      </w:r>
      <w:r w:rsidRPr="009F048D">
        <w:rPr>
          <w:sz w:val="24"/>
          <w:szCs w:val="26"/>
          <w:lang w:val="pt-BR" w:bidi="ar-SA"/>
        </w:rPr>
        <w:t xml:space="preserve"> A = A</w:t>
      </w:r>
      <w:r w:rsidRPr="009F048D">
        <w:rPr>
          <w:sz w:val="24"/>
          <w:szCs w:val="26"/>
          <w:vertAlign w:val="subscript"/>
          <w:lang w:val="pt-BR" w:bidi="ar-SA"/>
        </w:rPr>
        <w:t>1</w:t>
      </w:r>
      <w:r w:rsidRPr="009F048D">
        <w:rPr>
          <w:sz w:val="24"/>
          <w:szCs w:val="26"/>
          <w:lang w:val="pt-BR" w:bidi="ar-SA"/>
        </w:rPr>
        <w:t xml:space="preserve"> + A</w:t>
      </w:r>
      <w:r w:rsidRPr="009F048D">
        <w:rPr>
          <w:sz w:val="24"/>
          <w:szCs w:val="26"/>
          <w:vertAlign w:val="subscript"/>
          <w:lang w:val="pt-BR" w:bidi="ar-SA"/>
        </w:rPr>
        <w:t>2</w:t>
      </w:r>
      <w:r w:rsidRPr="009F048D">
        <w:rPr>
          <w:sz w:val="24"/>
          <w:szCs w:val="26"/>
          <w:lang w:val="pt-BR" w:bidi="ar-SA"/>
        </w:rPr>
        <w:t>.</w:t>
      </w:r>
      <w:r w:rsidRPr="009F048D">
        <w:rPr>
          <w:b/>
          <w:color w:val="0000FF"/>
          <w:sz w:val="24"/>
          <w:szCs w:val="26"/>
          <w:lang w:val="pt-BR" w:bidi="ar-SA"/>
        </w:rPr>
        <w:tab/>
      </w:r>
      <w:r w:rsidRPr="009F048D">
        <w:rPr>
          <w:b/>
          <w:bCs/>
          <w:color w:val="0000FF"/>
          <w:sz w:val="24"/>
          <w:szCs w:val="26"/>
          <w:lang w:val="pt-BR" w:bidi="ar-SA"/>
        </w:rPr>
        <w:t>D.</w:t>
      </w:r>
      <w:r w:rsidRPr="009F048D">
        <w:rPr>
          <w:sz w:val="24"/>
          <w:szCs w:val="26"/>
          <w:lang w:val="pt-BR" w:bidi="ar-SA"/>
        </w:rPr>
        <w:t xml:space="preserve"> A = </w:t>
      </w:r>
      <w:r w:rsidRPr="009F048D">
        <w:rPr>
          <w:position w:val="-18"/>
          <w:sz w:val="24"/>
          <w:szCs w:val="26"/>
          <w:lang w:bidi="ar-SA"/>
        </w:rPr>
        <w:object w:dxaOrig="1060" w:dyaOrig="520" w14:anchorId="20D931CF">
          <v:shape id="_x0000_i1036" type="#_x0000_t75" style="width:52.45pt;height:26.2pt" o:ole="">
            <v:imagedata r:id="rId40" o:title=""/>
          </v:shape>
          <o:OLEObject Type="Embed" ProgID="Equation.DSMT4" ShapeID="_x0000_i1036" DrawAspect="Content" ObjectID="_1734867459" r:id="rId41"/>
        </w:object>
      </w:r>
      <w:r w:rsidRPr="009F048D">
        <w:rPr>
          <w:sz w:val="24"/>
          <w:szCs w:val="26"/>
          <w:lang w:val="pt-BR" w:bidi="ar-SA"/>
        </w:rPr>
        <w:t>.</w:t>
      </w:r>
    </w:p>
    <w:p w14:paraId="75F20AB0" w14:textId="77777777" w:rsidR="00EA40D4" w:rsidRPr="009F048D" w:rsidRDefault="00EA40D4" w:rsidP="00EA40D4">
      <w:pPr>
        <w:widowControl/>
        <w:autoSpaceDE/>
        <w:autoSpaceDN/>
        <w:spacing w:before="120" w:line="276" w:lineRule="auto"/>
        <w:rPr>
          <w:b/>
          <w:color w:val="0000FF"/>
          <w:sz w:val="24"/>
          <w:szCs w:val="26"/>
          <w:lang w:val="pt-BR" w:bidi="ar-SA"/>
        </w:rPr>
      </w:pPr>
      <w:r w:rsidRPr="009F048D">
        <w:rPr>
          <w:b/>
          <w:color w:val="0000FF"/>
          <w:sz w:val="24"/>
          <w:szCs w:val="26"/>
          <w:lang w:val="pt-BR" w:bidi="ar-SA"/>
        </w:rPr>
        <w:t xml:space="preserve">Câu 13. </w:t>
      </w:r>
      <w:r w:rsidRPr="009F048D">
        <w:rPr>
          <w:sz w:val="24"/>
          <w:szCs w:val="26"/>
          <w:lang w:val="pt-BR" w:bidi="ar-SA"/>
        </w:rPr>
        <w:t xml:space="preserve">Hiện nay người ta thường dùng cách nào sau đây để làm giảm hao phí điện năng trong quá trình truyền tải đi xa? </w:t>
      </w:r>
    </w:p>
    <w:p w14:paraId="61910403" w14:textId="77777777" w:rsidR="00EA40D4" w:rsidRPr="009F048D" w:rsidRDefault="00EA40D4" w:rsidP="00EA40D4">
      <w:pPr>
        <w:widowControl/>
        <w:tabs>
          <w:tab w:val="left" w:pos="283"/>
          <w:tab w:val="left" w:pos="2835"/>
          <w:tab w:val="left" w:pos="5386"/>
          <w:tab w:val="left" w:pos="7937"/>
        </w:tabs>
        <w:autoSpaceDE/>
        <w:autoSpaceDN/>
        <w:ind w:firstLine="283"/>
        <w:jc w:val="both"/>
        <w:rPr>
          <w:b/>
          <w:color w:val="0000FF"/>
          <w:sz w:val="24"/>
          <w:szCs w:val="26"/>
          <w:lang w:val="pt-BR" w:bidi="ar-SA"/>
        </w:rPr>
      </w:pPr>
      <w:r w:rsidRPr="009F048D">
        <w:rPr>
          <w:b/>
          <w:bCs/>
          <w:color w:val="0000FF"/>
          <w:sz w:val="24"/>
          <w:szCs w:val="26"/>
          <w:lang w:val="pt-BR" w:bidi="ar-SA"/>
        </w:rPr>
        <w:t>A.</w:t>
      </w:r>
      <w:r w:rsidRPr="009F048D">
        <w:rPr>
          <w:sz w:val="24"/>
          <w:szCs w:val="26"/>
          <w:lang w:val="pt-BR" w:bidi="ar-SA"/>
        </w:rPr>
        <w:t xml:space="preserve"> Tăng tiết diện dây dẫn dùng để truyền tải.</w:t>
      </w:r>
      <w:r w:rsidRPr="009F048D">
        <w:rPr>
          <w:b/>
          <w:color w:val="0000FF"/>
          <w:sz w:val="24"/>
          <w:szCs w:val="26"/>
          <w:lang w:val="pt-BR" w:bidi="ar-SA"/>
        </w:rPr>
        <w:tab/>
      </w:r>
      <w:r w:rsidRPr="009F048D">
        <w:rPr>
          <w:b/>
          <w:bCs/>
          <w:color w:val="0000FF"/>
          <w:sz w:val="24"/>
          <w:szCs w:val="26"/>
          <w:lang w:val="pt-BR" w:bidi="ar-SA"/>
        </w:rPr>
        <w:t>B.</w:t>
      </w:r>
      <w:r w:rsidRPr="009F048D">
        <w:rPr>
          <w:sz w:val="24"/>
          <w:szCs w:val="26"/>
          <w:lang w:val="pt-BR" w:bidi="ar-SA"/>
        </w:rPr>
        <w:t xml:space="preserve"> Xây dựng nhà náy điện gần nơi nơi tiêu thụ.</w:t>
      </w:r>
    </w:p>
    <w:p w14:paraId="1353CD85" w14:textId="77777777" w:rsidR="00EA40D4" w:rsidRPr="009F048D" w:rsidRDefault="00EA40D4" w:rsidP="00EA40D4">
      <w:pPr>
        <w:widowControl/>
        <w:tabs>
          <w:tab w:val="left" w:pos="283"/>
          <w:tab w:val="left" w:pos="2835"/>
          <w:tab w:val="left" w:pos="5386"/>
          <w:tab w:val="left" w:pos="7937"/>
        </w:tabs>
        <w:autoSpaceDE/>
        <w:autoSpaceDN/>
        <w:ind w:firstLine="283"/>
        <w:jc w:val="both"/>
        <w:rPr>
          <w:sz w:val="24"/>
          <w:szCs w:val="26"/>
          <w:lang w:val="pt-BR" w:bidi="ar-SA"/>
        </w:rPr>
      </w:pPr>
      <w:r w:rsidRPr="009F048D">
        <w:rPr>
          <w:b/>
          <w:bCs/>
          <w:color w:val="0000FF"/>
          <w:sz w:val="24"/>
          <w:szCs w:val="26"/>
          <w:lang w:val="pt-BR" w:bidi="ar-SA"/>
        </w:rPr>
        <w:t>C.</w:t>
      </w:r>
      <w:r w:rsidRPr="009F048D">
        <w:rPr>
          <w:sz w:val="24"/>
          <w:szCs w:val="26"/>
          <w:lang w:val="pt-BR" w:bidi="ar-SA"/>
        </w:rPr>
        <w:t xml:space="preserve"> Dùng dây dẫn bằng vật liệu siêu dẫn. </w:t>
      </w:r>
      <w:r w:rsidRPr="009F048D">
        <w:rPr>
          <w:b/>
          <w:color w:val="0000FF"/>
          <w:sz w:val="24"/>
          <w:szCs w:val="26"/>
          <w:lang w:val="pt-BR" w:bidi="ar-SA"/>
        </w:rPr>
        <w:tab/>
      </w:r>
      <w:r w:rsidRPr="009F048D">
        <w:rPr>
          <w:b/>
          <w:bCs/>
          <w:color w:val="0000FF"/>
          <w:sz w:val="24"/>
          <w:szCs w:val="26"/>
          <w:lang w:val="pt-BR" w:bidi="ar-SA"/>
        </w:rPr>
        <w:t>D.</w:t>
      </w:r>
      <w:r w:rsidRPr="009F048D">
        <w:rPr>
          <w:sz w:val="24"/>
          <w:szCs w:val="26"/>
          <w:lang w:val="pt-BR" w:bidi="ar-SA"/>
        </w:rPr>
        <w:t xml:space="preserve"> Tăng điện áp trước khi truyền tải điện năng đi xa.</w:t>
      </w:r>
    </w:p>
    <w:p w14:paraId="3EDD3F85" w14:textId="11E9D778" w:rsidR="00F635A2" w:rsidRPr="009F048D" w:rsidRDefault="00F635A2" w:rsidP="00F635A2">
      <w:pPr>
        <w:widowControl/>
        <w:autoSpaceDE/>
        <w:autoSpaceDN/>
        <w:spacing w:before="120" w:line="276" w:lineRule="auto"/>
        <w:rPr>
          <w:b/>
          <w:color w:val="0000FF"/>
          <w:sz w:val="24"/>
          <w:szCs w:val="26"/>
          <w:lang w:val="pt-BR" w:bidi="ar-SA"/>
        </w:rPr>
      </w:pPr>
      <w:r w:rsidRPr="009F048D">
        <w:rPr>
          <w:b/>
          <w:color w:val="0000FF"/>
          <w:sz w:val="24"/>
          <w:szCs w:val="26"/>
          <w:lang w:val="pt-BR" w:bidi="ar-SA"/>
        </w:rPr>
        <w:lastRenderedPageBreak/>
        <w:t xml:space="preserve">Câu 14. </w:t>
      </w:r>
      <w:r w:rsidRPr="009F048D">
        <w:rPr>
          <w:sz w:val="24"/>
          <w:szCs w:val="26"/>
          <w:lang w:val="pt-BR" w:bidi="ar-SA"/>
        </w:rPr>
        <w:t xml:space="preserve">Bước sóng là: </w:t>
      </w:r>
    </w:p>
    <w:p w14:paraId="48DA96C6" w14:textId="77777777" w:rsidR="00F635A2" w:rsidRPr="009F048D" w:rsidRDefault="00F635A2" w:rsidP="00F635A2">
      <w:pPr>
        <w:widowControl/>
        <w:tabs>
          <w:tab w:val="left" w:pos="283"/>
          <w:tab w:val="left" w:pos="2835"/>
          <w:tab w:val="left" w:pos="5386"/>
          <w:tab w:val="left" w:pos="7937"/>
        </w:tabs>
        <w:autoSpaceDE/>
        <w:autoSpaceDN/>
        <w:ind w:firstLine="283"/>
        <w:jc w:val="both"/>
        <w:rPr>
          <w:b/>
          <w:color w:val="0000FF"/>
          <w:sz w:val="24"/>
          <w:szCs w:val="26"/>
          <w:lang w:val="pt-BR" w:bidi="ar-SA"/>
        </w:rPr>
      </w:pPr>
      <w:r w:rsidRPr="009F048D">
        <w:rPr>
          <w:b/>
          <w:bCs/>
          <w:color w:val="0000FF"/>
          <w:sz w:val="24"/>
          <w:szCs w:val="26"/>
          <w:lang w:val="pt-BR" w:bidi="ar-SA"/>
        </w:rPr>
        <w:t>A.</w:t>
      </w:r>
      <w:r w:rsidRPr="009F048D">
        <w:rPr>
          <w:sz w:val="24"/>
          <w:szCs w:val="26"/>
          <w:lang w:val="pt-BR" w:bidi="ar-SA"/>
        </w:rPr>
        <w:t xml:space="preserve"> quãng đường mà mỗi phần tử của môi trường đi được trong 1s.</w:t>
      </w:r>
    </w:p>
    <w:p w14:paraId="04D71262" w14:textId="77777777" w:rsidR="00F635A2" w:rsidRPr="009F048D" w:rsidRDefault="00F635A2" w:rsidP="00F635A2">
      <w:pPr>
        <w:widowControl/>
        <w:tabs>
          <w:tab w:val="left" w:pos="283"/>
          <w:tab w:val="left" w:pos="2835"/>
          <w:tab w:val="left" w:pos="5386"/>
          <w:tab w:val="left" w:pos="7937"/>
        </w:tabs>
        <w:autoSpaceDE/>
        <w:autoSpaceDN/>
        <w:ind w:firstLine="283"/>
        <w:jc w:val="both"/>
        <w:rPr>
          <w:b/>
          <w:color w:val="0000FF"/>
          <w:sz w:val="24"/>
          <w:szCs w:val="26"/>
          <w:lang w:val="pt-BR" w:bidi="ar-SA"/>
        </w:rPr>
      </w:pPr>
      <w:r w:rsidRPr="009F048D">
        <w:rPr>
          <w:b/>
          <w:bCs/>
          <w:color w:val="0000FF"/>
          <w:sz w:val="24"/>
          <w:szCs w:val="26"/>
          <w:lang w:val="pt-BR" w:bidi="ar-SA"/>
        </w:rPr>
        <w:t>B.</w:t>
      </w:r>
      <w:r w:rsidRPr="009F048D">
        <w:rPr>
          <w:sz w:val="24"/>
          <w:szCs w:val="26"/>
          <w:lang w:val="pt-BR" w:bidi="ar-SA"/>
        </w:rPr>
        <w:t xml:space="preserve"> khoảng cách giữa hai phần tử của sóng dao động ngược pha.</w:t>
      </w:r>
    </w:p>
    <w:p w14:paraId="49E8F505" w14:textId="77777777" w:rsidR="00F635A2" w:rsidRPr="009F048D" w:rsidRDefault="00F635A2" w:rsidP="00F635A2">
      <w:pPr>
        <w:widowControl/>
        <w:tabs>
          <w:tab w:val="left" w:pos="283"/>
          <w:tab w:val="left" w:pos="2835"/>
          <w:tab w:val="left" w:pos="5386"/>
          <w:tab w:val="left" w:pos="7937"/>
        </w:tabs>
        <w:autoSpaceDE/>
        <w:autoSpaceDN/>
        <w:ind w:firstLine="283"/>
        <w:jc w:val="both"/>
        <w:rPr>
          <w:b/>
          <w:color w:val="0000FF"/>
          <w:sz w:val="24"/>
          <w:szCs w:val="26"/>
          <w:lang w:val="pt-BR" w:bidi="ar-SA"/>
        </w:rPr>
      </w:pPr>
      <w:r w:rsidRPr="009F048D">
        <w:rPr>
          <w:b/>
          <w:bCs/>
          <w:color w:val="0000FF"/>
          <w:sz w:val="24"/>
          <w:szCs w:val="26"/>
          <w:lang w:val="pt-BR" w:bidi="ar-SA"/>
        </w:rPr>
        <w:t>C.</w:t>
      </w:r>
      <w:r w:rsidRPr="009F048D">
        <w:rPr>
          <w:sz w:val="24"/>
          <w:szCs w:val="26"/>
          <w:lang w:val="pt-BR" w:bidi="ar-SA"/>
        </w:rPr>
        <w:t xml:space="preserve"> khoảng cách giữa hai phần tử sóng gần nhất trên phương truyền sóng dao động cùng pha.</w:t>
      </w:r>
    </w:p>
    <w:p w14:paraId="090C9C3C"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pt-BR" w:bidi="ar-SA"/>
        </w:rPr>
      </w:pPr>
      <w:r w:rsidRPr="009F048D">
        <w:rPr>
          <w:b/>
          <w:bCs/>
          <w:color w:val="0000FF"/>
          <w:sz w:val="24"/>
          <w:szCs w:val="26"/>
          <w:lang w:val="pt-BR" w:bidi="ar-SA"/>
        </w:rPr>
        <w:t>D.</w:t>
      </w:r>
      <w:r w:rsidRPr="009F048D">
        <w:rPr>
          <w:sz w:val="24"/>
          <w:szCs w:val="26"/>
          <w:lang w:val="pt-BR" w:bidi="ar-SA"/>
        </w:rPr>
        <w:t xml:space="preserve"> khoảng cách giữa hai vị trí xa nhau nhất của mỗi phần tử của sóng.</w:t>
      </w:r>
    </w:p>
    <w:p w14:paraId="43D24DFD" w14:textId="1F5333EC" w:rsidR="00F635A2" w:rsidRPr="009F048D" w:rsidRDefault="00F635A2" w:rsidP="00F635A2">
      <w:pPr>
        <w:widowControl/>
        <w:autoSpaceDE/>
        <w:autoSpaceDN/>
        <w:spacing w:before="120" w:line="276" w:lineRule="auto"/>
        <w:rPr>
          <w:b/>
          <w:color w:val="0000FF"/>
          <w:sz w:val="24"/>
          <w:szCs w:val="26"/>
          <w:lang w:val="it-IT" w:bidi="ar-SA"/>
        </w:rPr>
      </w:pPr>
      <w:r w:rsidRPr="009F048D">
        <w:rPr>
          <w:b/>
          <w:color w:val="0000FF"/>
          <w:sz w:val="24"/>
          <w:szCs w:val="26"/>
          <w:lang w:val="it-IT" w:bidi="ar-SA"/>
        </w:rPr>
        <w:t xml:space="preserve">Câu 15. </w:t>
      </w:r>
      <w:r w:rsidRPr="009F048D">
        <w:rPr>
          <w:sz w:val="24"/>
          <w:szCs w:val="26"/>
          <w:lang w:val="it-IT" w:bidi="ar-SA"/>
        </w:rPr>
        <w:t>Một sóng cơ học lan truyền trong một môi trường vật chất tại một điểm cách nguồn x(m) có phương trình sóng u = 4cos(</w:t>
      </w:r>
      <w:r w:rsidRPr="009F048D">
        <w:rPr>
          <w:rFonts w:ascii="Arial" w:eastAsia="Arial" w:hAnsi="Arial" w:cs="Arial"/>
          <w:position w:val="-24"/>
          <w:lang w:bidi="ar-SA"/>
        </w:rPr>
        <w:object w:dxaOrig="240" w:dyaOrig="620" w14:anchorId="7C11F8B4">
          <v:shape id="_x0000_i1037" type="#_x0000_t75" style="width:12.05pt;height:30.8pt" o:ole="">
            <v:imagedata r:id="rId42" o:title=""/>
          </v:shape>
          <o:OLEObject Type="Embed" ProgID="Equation.3" ShapeID="_x0000_i1037" DrawAspect="Content" ObjectID="_1734867460" r:id="rId43"/>
        </w:object>
      </w:r>
      <w:r w:rsidRPr="009F048D">
        <w:rPr>
          <w:sz w:val="24"/>
          <w:szCs w:val="26"/>
          <w:lang w:val="it-IT" w:bidi="ar-SA"/>
        </w:rPr>
        <w:t>t -</w:t>
      </w:r>
      <w:r w:rsidRPr="009F048D">
        <w:rPr>
          <w:rFonts w:ascii="Arial" w:eastAsia="Arial" w:hAnsi="Arial" w:cs="Arial"/>
          <w:position w:val="-24"/>
          <w:lang w:bidi="ar-SA"/>
        </w:rPr>
        <w:object w:dxaOrig="360" w:dyaOrig="620" w14:anchorId="587F19AF">
          <v:shape id="_x0000_i1038" type="#_x0000_t75" style="width:18.75pt;height:30.8pt" o:ole="">
            <v:imagedata r:id="rId44" o:title=""/>
          </v:shape>
          <o:OLEObject Type="Embed" ProgID="Equation.3" ShapeID="_x0000_i1038" DrawAspect="Content" ObjectID="_1734867461" r:id="rId45"/>
        </w:object>
      </w:r>
      <w:r w:rsidRPr="009F048D">
        <w:rPr>
          <w:sz w:val="24"/>
          <w:szCs w:val="26"/>
          <w:lang w:val="it-IT" w:bidi="ar-SA"/>
        </w:rPr>
        <w:t>x)(cm). Tốc độ trong môi trường đó có giá trị:</w:t>
      </w:r>
    </w:p>
    <w:p w14:paraId="7606B27B"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it-IT" w:bidi="ar-SA"/>
        </w:rPr>
      </w:pPr>
      <w:r w:rsidRPr="009F048D">
        <w:rPr>
          <w:b/>
          <w:bCs/>
          <w:color w:val="0000FF"/>
          <w:sz w:val="24"/>
          <w:szCs w:val="26"/>
          <w:lang w:val="it-IT" w:bidi="ar-SA"/>
        </w:rPr>
        <w:t>A.</w:t>
      </w:r>
      <w:r w:rsidRPr="009F048D">
        <w:rPr>
          <w:sz w:val="24"/>
          <w:szCs w:val="26"/>
          <w:lang w:val="it-IT" w:bidi="ar-SA"/>
        </w:rPr>
        <w:t xml:space="preserve"> 0,5m/s.</w:t>
      </w:r>
      <w:r w:rsidRPr="009F048D">
        <w:rPr>
          <w:b/>
          <w:color w:val="0000FF"/>
          <w:sz w:val="24"/>
          <w:szCs w:val="26"/>
          <w:lang w:val="it-IT" w:bidi="ar-SA"/>
        </w:rPr>
        <w:tab/>
      </w:r>
      <w:r w:rsidRPr="009F048D">
        <w:rPr>
          <w:b/>
          <w:bCs/>
          <w:color w:val="0000FF"/>
          <w:sz w:val="24"/>
          <w:szCs w:val="26"/>
          <w:lang w:val="it-IT" w:bidi="ar-SA"/>
        </w:rPr>
        <w:t>B.</w:t>
      </w:r>
      <w:r w:rsidRPr="009F048D">
        <w:rPr>
          <w:sz w:val="24"/>
          <w:szCs w:val="26"/>
          <w:lang w:val="it-IT" w:bidi="ar-SA"/>
        </w:rPr>
        <w:t xml:space="preserve"> 1m/s.</w:t>
      </w:r>
      <w:r w:rsidRPr="009F048D">
        <w:rPr>
          <w:b/>
          <w:color w:val="0000FF"/>
          <w:sz w:val="24"/>
          <w:szCs w:val="26"/>
          <w:lang w:val="it-IT" w:bidi="ar-SA"/>
        </w:rPr>
        <w:tab/>
      </w:r>
      <w:r w:rsidRPr="009F048D">
        <w:rPr>
          <w:b/>
          <w:bCs/>
          <w:color w:val="0000FF"/>
          <w:sz w:val="24"/>
          <w:szCs w:val="26"/>
          <w:lang w:val="it-IT" w:bidi="ar-SA"/>
        </w:rPr>
        <w:t>C.</w:t>
      </w:r>
      <w:r w:rsidRPr="009F048D">
        <w:rPr>
          <w:sz w:val="24"/>
          <w:szCs w:val="26"/>
          <w:lang w:val="it-IT" w:bidi="ar-SA"/>
        </w:rPr>
        <w:t xml:space="preserve"> 1,5m/s.</w:t>
      </w:r>
      <w:r w:rsidRPr="009F048D">
        <w:rPr>
          <w:b/>
          <w:color w:val="0000FF"/>
          <w:sz w:val="24"/>
          <w:szCs w:val="26"/>
          <w:lang w:val="it-IT" w:bidi="ar-SA"/>
        </w:rPr>
        <w:tab/>
      </w:r>
      <w:r w:rsidRPr="009F048D">
        <w:rPr>
          <w:b/>
          <w:bCs/>
          <w:color w:val="0000FF"/>
          <w:sz w:val="24"/>
          <w:szCs w:val="26"/>
          <w:lang w:val="it-IT" w:bidi="ar-SA"/>
        </w:rPr>
        <w:t>D.</w:t>
      </w:r>
      <w:r w:rsidRPr="009F048D">
        <w:rPr>
          <w:sz w:val="24"/>
          <w:szCs w:val="26"/>
          <w:lang w:val="it-IT" w:bidi="ar-SA"/>
        </w:rPr>
        <w:t xml:space="preserve"> 2m/s.</w:t>
      </w:r>
    </w:p>
    <w:p w14:paraId="3875C652" w14:textId="77777777" w:rsidR="00F635A2" w:rsidRPr="009F048D" w:rsidRDefault="00F635A2" w:rsidP="00F635A2">
      <w:pPr>
        <w:pStyle w:val="ListParagraph"/>
        <w:widowControl/>
        <w:autoSpaceDE/>
        <w:autoSpaceDN/>
        <w:spacing w:after="120"/>
        <w:ind w:left="0" w:firstLine="0"/>
        <w:contextualSpacing/>
        <w:jc w:val="both"/>
        <w:rPr>
          <w:rFonts w:eastAsia="Calibri"/>
          <w:b/>
          <w:color w:val="0000FF"/>
          <w:sz w:val="24"/>
          <w:szCs w:val="24"/>
          <w:lang w:val="vi-VN" w:bidi="ar-SA"/>
        </w:rPr>
      </w:pPr>
      <w:r w:rsidRPr="009F048D">
        <w:rPr>
          <w:b/>
          <w:color w:val="0000FF"/>
          <w:sz w:val="24"/>
          <w:szCs w:val="26"/>
          <w:lang w:val="pt-BR" w:bidi="ar-SA"/>
        </w:rPr>
        <w:t xml:space="preserve">Câu 16. </w:t>
      </w:r>
      <w:r w:rsidRPr="009F048D">
        <w:rPr>
          <w:rFonts w:eastAsia="Calibri"/>
          <w:color w:val="000000"/>
          <w:spacing w:val="-6"/>
          <w:sz w:val="24"/>
          <w:szCs w:val="24"/>
          <w:lang w:val="vi-VN" w:eastAsia="ja-JP" w:bidi="ar-SA"/>
        </w:rPr>
        <w:t>Một sóng dọc truyền trong một môi trường thì phương dao động của các phần tử môi trường</w:t>
      </w:r>
    </w:p>
    <w:p w14:paraId="1945F8C1" w14:textId="77777777" w:rsidR="00F635A2" w:rsidRPr="009F048D" w:rsidRDefault="00F635A2" w:rsidP="00F635A2">
      <w:pPr>
        <w:widowControl/>
        <w:tabs>
          <w:tab w:val="left" w:pos="283"/>
          <w:tab w:val="left" w:pos="5528"/>
        </w:tabs>
        <w:autoSpaceDE/>
        <w:autoSpaceDN/>
        <w:spacing w:line="259" w:lineRule="auto"/>
        <w:rPr>
          <w:rFonts w:eastAsia="Calibri"/>
          <w:color w:val="000000"/>
          <w:sz w:val="24"/>
          <w:szCs w:val="24"/>
          <w:lang w:val="vi-VN" w:bidi="ar-SA"/>
        </w:rPr>
      </w:pPr>
      <w:r w:rsidRPr="009F048D">
        <w:rPr>
          <w:rFonts w:eastAsia="Calibri"/>
          <w:b/>
          <w:color w:val="000000"/>
          <w:sz w:val="24"/>
          <w:szCs w:val="24"/>
          <w:lang w:val="vi-VN" w:bidi="ar-SA"/>
        </w:rPr>
        <w:tab/>
        <w:t xml:space="preserve">A. </w:t>
      </w:r>
      <w:r w:rsidRPr="009F048D">
        <w:rPr>
          <w:rFonts w:eastAsia="Calibri"/>
          <w:color w:val="000000"/>
          <w:sz w:val="24"/>
          <w:szCs w:val="24"/>
          <w:lang w:val="vi-VN" w:bidi="ar-SA"/>
        </w:rPr>
        <w:t>là phương ngang.</w:t>
      </w:r>
      <w:r w:rsidRPr="009F048D">
        <w:rPr>
          <w:rFonts w:eastAsia="Calibri"/>
          <w:b/>
          <w:color w:val="000000"/>
          <w:sz w:val="24"/>
          <w:szCs w:val="24"/>
          <w:lang w:val="vi-VN" w:bidi="ar-SA"/>
        </w:rPr>
        <w:tab/>
      </w:r>
      <w:r w:rsidRPr="009F048D">
        <w:rPr>
          <w:rFonts w:eastAsia="Calibri"/>
          <w:b/>
          <w:color w:val="0000CC"/>
          <w:sz w:val="24"/>
          <w:szCs w:val="24"/>
          <w:lang w:val="vi-VN" w:bidi="ar-SA"/>
        </w:rPr>
        <w:t>B</w:t>
      </w:r>
      <w:r w:rsidRPr="009F048D">
        <w:rPr>
          <w:rFonts w:eastAsia="Calibri"/>
          <w:b/>
          <w:color w:val="000000"/>
          <w:sz w:val="24"/>
          <w:szCs w:val="24"/>
          <w:lang w:val="vi-VN" w:bidi="ar-SA"/>
        </w:rPr>
        <w:t xml:space="preserve">. </w:t>
      </w:r>
      <w:r w:rsidRPr="009F048D">
        <w:rPr>
          <w:rFonts w:eastAsia="Calibri"/>
          <w:color w:val="000000"/>
          <w:sz w:val="24"/>
          <w:szCs w:val="24"/>
          <w:lang w:val="vi-VN" w:bidi="ar-SA"/>
        </w:rPr>
        <w:t>là phương thẳng đứng.</w:t>
      </w:r>
    </w:p>
    <w:p w14:paraId="3630DF85" w14:textId="053F51DD" w:rsidR="00F635A2" w:rsidRPr="009F048D" w:rsidRDefault="00F635A2" w:rsidP="00DE64E8">
      <w:pPr>
        <w:widowControl/>
        <w:tabs>
          <w:tab w:val="left" w:pos="283"/>
          <w:tab w:val="left" w:pos="5528"/>
        </w:tabs>
        <w:autoSpaceDE/>
        <w:autoSpaceDN/>
        <w:spacing w:line="259" w:lineRule="auto"/>
        <w:rPr>
          <w:rFonts w:eastAsia="Calibri"/>
          <w:color w:val="000000"/>
          <w:sz w:val="24"/>
          <w:szCs w:val="24"/>
          <w:lang w:val="vi-VN" w:bidi="ar-SA"/>
        </w:rPr>
      </w:pPr>
      <w:r w:rsidRPr="009F048D">
        <w:rPr>
          <w:rFonts w:eastAsia="Calibri"/>
          <w:b/>
          <w:color w:val="000000"/>
          <w:sz w:val="24"/>
          <w:szCs w:val="24"/>
          <w:lang w:val="vi-VN" w:bidi="ar-SA"/>
        </w:rPr>
        <w:tab/>
      </w:r>
      <w:r w:rsidRPr="009F048D">
        <w:rPr>
          <w:rFonts w:eastAsia="Calibri"/>
          <w:b/>
          <w:color w:val="0000CC"/>
          <w:sz w:val="24"/>
          <w:szCs w:val="24"/>
          <w:lang w:val="vi-VN" w:bidi="ar-SA"/>
        </w:rPr>
        <w:t>C</w:t>
      </w:r>
      <w:r w:rsidRPr="009F048D">
        <w:rPr>
          <w:rFonts w:eastAsia="Calibri"/>
          <w:b/>
          <w:color w:val="000000"/>
          <w:sz w:val="24"/>
          <w:szCs w:val="24"/>
          <w:lang w:val="vi-VN" w:bidi="ar-SA"/>
        </w:rPr>
        <w:t xml:space="preserve">. </w:t>
      </w:r>
      <w:r w:rsidRPr="009F048D">
        <w:rPr>
          <w:rFonts w:eastAsia="Calibri"/>
          <w:color w:val="000000"/>
          <w:sz w:val="24"/>
          <w:szCs w:val="24"/>
          <w:lang w:val="vi-VN" w:bidi="ar-SA"/>
        </w:rPr>
        <w:t>trùng với phương truyền sóng.</w:t>
      </w:r>
      <w:r w:rsidRPr="009F048D">
        <w:rPr>
          <w:rFonts w:eastAsia="Calibri"/>
          <w:b/>
          <w:color w:val="000000"/>
          <w:sz w:val="24"/>
          <w:szCs w:val="24"/>
          <w:lang w:val="vi-VN" w:bidi="ar-SA"/>
        </w:rPr>
        <w:tab/>
      </w:r>
      <w:r w:rsidRPr="009F048D">
        <w:rPr>
          <w:rFonts w:eastAsia="Calibri"/>
          <w:b/>
          <w:color w:val="0000CC"/>
          <w:sz w:val="24"/>
          <w:szCs w:val="24"/>
          <w:lang w:val="vi-VN" w:bidi="ar-SA"/>
        </w:rPr>
        <w:t>D</w:t>
      </w:r>
      <w:r w:rsidRPr="009F048D">
        <w:rPr>
          <w:rFonts w:eastAsia="Calibri"/>
          <w:b/>
          <w:color w:val="000000"/>
          <w:sz w:val="24"/>
          <w:szCs w:val="24"/>
          <w:lang w:val="vi-VN" w:bidi="ar-SA"/>
        </w:rPr>
        <w:t xml:space="preserve">. </w:t>
      </w:r>
      <w:r w:rsidRPr="009F048D">
        <w:rPr>
          <w:rFonts w:eastAsia="Calibri"/>
          <w:color w:val="000000"/>
          <w:sz w:val="24"/>
          <w:szCs w:val="24"/>
          <w:lang w:val="vi-VN" w:bidi="ar-SA"/>
        </w:rPr>
        <w:t>vuông góc với phương truyền sóng.</w:t>
      </w:r>
    </w:p>
    <w:p w14:paraId="0BFBAFA9" w14:textId="08BF8B97" w:rsidR="00F635A2" w:rsidRPr="009F048D" w:rsidRDefault="00F635A2" w:rsidP="00F635A2">
      <w:pPr>
        <w:widowControl/>
        <w:autoSpaceDE/>
        <w:autoSpaceDN/>
        <w:spacing w:before="120" w:line="276" w:lineRule="auto"/>
        <w:rPr>
          <w:b/>
          <w:color w:val="0000FF"/>
          <w:sz w:val="24"/>
          <w:szCs w:val="26"/>
          <w:lang w:val="it-IT" w:bidi="ar-SA"/>
        </w:rPr>
      </w:pPr>
      <w:r w:rsidRPr="009F048D">
        <w:rPr>
          <w:b/>
          <w:color w:val="0000FF"/>
          <w:sz w:val="24"/>
          <w:szCs w:val="26"/>
          <w:lang w:val="it-IT" w:bidi="ar-SA"/>
        </w:rPr>
        <w:t xml:space="preserve">Câu 17. </w:t>
      </w:r>
      <w:r w:rsidRPr="009F048D">
        <w:rPr>
          <w:sz w:val="24"/>
          <w:szCs w:val="26"/>
          <w:lang w:val="it-IT" w:bidi="ar-SA"/>
        </w:rPr>
        <w:t>Trong hiện tượng giao thoa sóng nước với hai nguồn A và B cùng pha. Điểm M trong miền giao thoa có biên độ cực đại khi:</w:t>
      </w:r>
    </w:p>
    <w:p w14:paraId="518E9EAA" w14:textId="77777777" w:rsidR="00F635A2" w:rsidRPr="009F048D" w:rsidRDefault="00F635A2" w:rsidP="00F635A2">
      <w:pPr>
        <w:widowControl/>
        <w:tabs>
          <w:tab w:val="left" w:pos="283"/>
          <w:tab w:val="left" w:pos="2835"/>
          <w:tab w:val="left" w:pos="5386"/>
          <w:tab w:val="left" w:pos="7937"/>
        </w:tabs>
        <w:autoSpaceDE/>
        <w:autoSpaceDN/>
        <w:ind w:firstLine="283"/>
        <w:jc w:val="both"/>
        <w:rPr>
          <w:b/>
          <w:color w:val="0000FF"/>
          <w:sz w:val="24"/>
          <w:szCs w:val="26"/>
          <w:lang w:val="it-IT" w:bidi="ar-SA"/>
        </w:rPr>
      </w:pPr>
      <w:r w:rsidRPr="009F048D">
        <w:rPr>
          <w:b/>
          <w:color w:val="0000FF"/>
          <w:sz w:val="24"/>
          <w:szCs w:val="26"/>
          <w:lang w:val="it-IT" w:bidi="ar-SA"/>
        </w:rPr>
        <w:t>A.</w:t>
      </w:r>
      <w:r w:rsidRPr="009F048D">
        <w:rPr>
          <w:b/>
          <w:sz w:val="24"/>
          <w:szCs w:val="26"/>
          <w:lang w:val="it-IT" w:bidi="ar-SA"/>
        </w:rPr>
        <w:t xml:space="preserve"> </w:t>
      </w:r>
      <w:r w:rsidRPr="009F048D">
        <w:rPr>
          <w:position w:val="-22"/>
          <w:sz w:val="24"/>
          <w:szCs w:val="26"/>
          <w:lang w:bidi="ar-SA"/>
        </w:rPr>
        <w:object w:dxaOrig="1280" w:dyaOrig="580" w14:anchorId="0E3A2353">
          <v:shape id="_x0000_i1039" type="#_x0000_t75" style="width:63.7pt;height:29.95pt" o:ole="">
            <v:imagedata r:id="rId46" o:title=""/>
          </v:shape>
          <o:OLEObject Type="Embed" ProgID="Equation.DSMT4" ShapeID="_x0000_i1039" DrawAspect="Content" ObjectID="_1734867462" r:id="rId47"/>
        </w:object>
      </w:r>
      <w:r w:rsidRPr="009F048D">
        <w:rPr>
          <w:sz w:val="24"/>
          <w:szCs w:val="26"/>
          <w:lang w:val="it-IT" w:bidi="ar-SA"/>
        </w:rPr>
        <w:t xml:space="preserve"> (k = 0, </w:t>
      </w:r>
      <w:r w:rsidRPr="009F048D">
        <w:rPr>
          <w:sz w:val="24"/>
          <w:szCs w:val="26"/>
          <w:lang w:bidi="ar-SA"/>
        </w:rPr>
        <w:sym w:font="Symbol" w:char="F0B1"/>
      </w:r>
      <w:r w:rsidRPr="009F048D">
        <w:rPr>
          <w:sz w:val="24"/>
          <w:szCs w:val="26"/>
          <w:lang w:val="it-IT" w:bidi="ar-SA"/>
        </w:rPr>
        <w:t xml:space="preserve">1, </w:t>
      </w:r>
      <w:r w:rsidRPr="009F048D">
        <w:rPr>
          <w:sz w:val="24"/>
          <w:szCs w:val="26"/>
          <w:lang w:bidi="ar-SA"/>
        </w:rPr>
        <w:sym w:font="Symbol" w:char="F0B1"/>
      </w:r>
      <w:r w:rsidRPr="009F048D">
        <w:rPr>
          <w:sz w:val="24"/>
          <w:szCs w:val="26"/>
          <w:lang w:val="it-IT" w:bidi="ar-SA"/>
        </w:rPr>
        <w:t>2...)</w:t>
      </w:r>
      <w:r w:rsidRPr="009F048D">
        <w:rPr>
          <w:b/>
          <w:color w:val="0000FF"/>
          <w:sz w:val="24"/>
          <w:szCs w:val="26"/>
          <w:lang w:val="it-IT" w:bidi="ar-SA"/>
        </w:rPr>
        <w:tab/>
        <w:t>B.</w:t>
      </w:r>
      <w:r w:rsidRPr="009F048D">
        <w:rPr>
          <w:b/>
          <w:sz w:val="24"/>
          <w:szCs w:val="26"/>
          <w:lang w:val="it-IT" w:bidi="ar-SA"/>
        </w:rPr>
        <w:t xml:space="preserve"> </w:t>
      </w:r>
      <w:r w:rsidRPr="009F048D">
        <w:rPr>
          <w:position w:val="-22"/>
          <w:sz w:val="24"/>
          <w:szCs w:val="26"/>
          <w:lang w:bidi="ar-SA"/>
        </w:rPr>
        <w:object w:dxaOrig="1280" w:dyaOrig="580" w14:anchorId="6769CD97">
          <v:shape id="_x0000_i1040" type="#_x0000_t75" style="width:63.7pt;height:29.95pt" o:ole="">
            <v:imagedata r:id="rId48" o:title=""/>
          </v:shape>
          <o:OLEObject Type="Embed" ProgID="Equation.DSMT4" ShapeID="_x0000_i1040" DrawAspect="Content" ObjectID="_1734867463" r:id="rId49"/>
        </w:object>
      </w:r>
      <w:r w:rsidRPr="009F048D">
        <w:rPr>
          <w:sz w:val="24"/>
          <w:szCs w:val="26"/>
          <w:lang w:val="it-IT" w:bidi="ar-SA"/>
        </w:rPr>
        <w:t xml:space="preserve"> (k = 0, </w:t>
      </w:r>
      <w:r w:rsidRPr="009F048D">
        <w:rPr>
          <w:sz w:val="24"/>
          <w:szCs w:val="26"/>
          <w:lang w:bidi="ar-SA"/>
        </w:rPr>
        <w:sym w:font="Symbol" w:char="F0B1"/>
      </w:r>
      <w:r w:rsidRPr="009F048D">
        <w:rPr>
          <w:sz w:val="24"/>
          <w:szCs w:val="26"/>
          <w:lang w:val="it-IT" w:bidi="ar-SA"/>
        </w:rPr>
        <w:t xml:space="preserve">1, </w:t>
      </w:r>
      <w:r w:rsidRPr="009F048D">
        <w:rPr>
          <w:sz w:val="24"/>
          <w:szCs w:val="26"/>
          <w:lang w:bidi="ar-SA"/>
        </w:rPr>
        <w:sym w:font="Symbol" w:char="F0B1"/>
      </w:r>
      <w:r w:rsidRPr="009F048D">
        <w:rPr>
          <w:sz w:val="24"/>
          <w:szCs w:val="26"/>
          <w:lang w:val="it-IT" w:bidi="ar-SA"/>
        </w:rPr>
        <w:t>2...)</w:t>
      </w:r>
      <w:r w:rsidRPr="009F048D">
        <w:rPr>
          <w:b/>
          <w:color w:val="0000FF"/>
          <w:sz w:val="24"/>
          <w:szCs w:val="26"/>
          <w:lang w:val="it-IT" w:bidi="ar-SA"/>
        </w:rPr>
        <w:tab/>
      </w:r>
    </w:p>
    <w:p w14:paraId="6769C968"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it-IT" w:bidi="ar-SA"/>
        </w:rPr>
      </w:pPr>
      <w:r w:rsidRPr="009F048D">
        <w:rPr>
          <w:b/>
          <w:color w:val="0000FF"/>
          <w:sz w:val="24"/>
          <w:szCs w:val="26"/>
          <w:lang w:val="it-IT" w:bidi="ar-SA"/>
        </w:rPr>
        <w:t>C.</w:t>
      </w:r>
      <w:r w:rsidRPr="009F048D">
        <w:rPr>
          <w:b/>
          <w:sz w:val="24"/>
          <w:szCs w:val="26"/>
          <w:lang w:val="it-IT" w:bidi="ar-SA"/>
        </w:rPr>
        <w:t xml:space="preserve"> </w:t>
      </w:r>
      <w:r w:rsidRPr="009F048D">
        <w:rPr>
          <w:position w:val="-22"/>
          <w:sz w:val="24"/>
          <w:szCs w:val="26"/>
          <w:lang w:bidi="ar-SA"/>
        </w:rPr>
        <w:object w:dxaOrig="1300" w:dyaOrig="580" w14:anchorId="6100FAA9">
          <v:shape id="_x0000_i1041" type="#_x0000_t75" style="width:65.35pt;height:29.95pt" o:ole="">
            <v:imagedata r:id="rId50" o:title=""/>
          </v:shape>
          <o:OLEObject Type="Embed" ProgID="Equation.DSMT4" ShapeID="_x0000_i1041" DrawAspect="Content" ObjectID="_1734867464" r:id="rId51"/>
        </w:object>
      </w:r>
      <w:r w:rsidRPr="009F048D">
        <w:rPr>
          <w:sz w:val="24"/>
          <w:szCs w:val="26"/>
          <w:lang w:val="it-IT" w:bidi="ar-SA"/>
        </w:rPr>
        <w:t xml:space="preserve"> (k = 0, </w:t>
      </w:r>
      <w:r w:rsidRPr="009F048D">
        <w:rPr>
          <w:sz w:val="24"/>
          <w:szCs w:val="26"/>
          <w:lang w:bidi="ar-SA"/>
        </w:rPr>
        <w:sym w:font="Symbol" w:char="F0B1"/>
      </w:r>
      <w:r w:rsidRPr="009F048D">
        <w:rPr>
          <w:sz w:val="24"/>
          <w:szCs w:val="26"/>
          <w:lang w:val="it-IT" w:bidi="ar-SA"/>
        </w:rPr>
        <w:t xml:space="preserve">1, </w:t>
      </w:r>
      <w:r w:rsidRPr="009F048D">
        <w:rPr>
          <w:sz w:val="24"/>
          <w:szCs w:val="26"/>
          <w:lang w:bidi="ar-SA"/>
        </w:rPr>
        <w:sym w:font="Symbol" w:char="F0B1"/>
      </w:r>
      <w:r w:rsidRPr="009F048D">
        <w:rPr>
          <w:sz w:val="24"/>
          <w:szCs w:val="26"/>
          <w:lang w:val="it-IT" w:bidi="ar-SA"/>
        </w:rPr>
        <w:t>2...)</w:t>
      </w:r>
      <w:r w:rsidRPr="009F048D">
        <w:rPr>
          <w:b/>
          <w:color w:val="0000FF"/>
          <w:sz w:val="24"/>
          <w:szCs w:val="26"/>
          <w:lang w:val="it-IT" w:bidi="ar-SA"/>
        </w:rPr>
        <w:tab/>
        <w:t>D.</w:t>
      </w:r>
      <w:r w:rsidRPr="009F048D">
        <w:rPr>
          <w:b/>
          <w:sz w:val="24"/>
          <w:szCs w:val="26"/>
          <w:lang w:val="it-IT" w:bidi="ar-SA"/>
        </w:rPr>
        <w:t xml:space="preserve"> </w:t>
      </w:r>
      <w:r w:rsidRPr="009F048D">
        <w:rPr>
          <w:position w:val="-22"/>
          <w:sz w:val="24"/>
          <w:szCs w:val="26"/>
          <w:lang w:bidi="ar-SA"/>
        </w:rPr>
        <w:object w:dxaOrig="1280" w:dyaOrig="580" w14:anchorId="7D9D194E">
          <v:shape id="_x0000_i1042" type="#_x0000_t75" style="width:63.7pt;height:29.95pt" o:ole="">
            <v:imagedata r:id="rId46" o:title=""/>
          </v:shape>
          <o:OLEObject Type="Embed" ProgID="Equation.DSMT4" ShapeID="_x0000_i1042" DrawAspect="Content" ObjectID="_1734867465" r:id="rId52"/>
        </w:object>
      </w:r>
      <w:r w:rsidRPr="009F048D">
        <w:rPr>
          <w:sz w:val="24"/>
          <w:szCs w:val="26"/>
          <w:lang w:val="it-IT" w:bidi="ar-SA"/>
        </w:rPr>
        <w:t xml:space="preserve"> + 0,5 (k = 0, </w:t>
      </w:r>
      <w:r w:rsidRPr="009F048D">
        <w:rPr>
          <w:sz w:val="24"/>
          <w:szCs w:val="26"/>
          <w:lang w:bidi="ar-SA"/>
        </w:rPr>
        <w:sym w:font="Symbol" w:char="F0B1"/>
      </w:r>
      <w:r w:rsidRPr="009F048D">
        <w:rPr>
          <w:sz w:val="24"/>
          <w:szCs w:val="26"/>
          <w:lang w:val="it-IT" w:bidi="ar-SA"/>
        </w:rPr>
        <w:t xml:space="preserve">1, </w:t>
      </w:r>
      <w:r w:rsidRPr="009F048D">
        <w:rPr>
          <w:sz w:val="24"/>
          <w:szCs w:val="26"/>
          <w:lang w:bidi="ar-SA"/>
        </w:rPr>
        <w:sym w:font="Symbol" w:char="F0B1"/>
      </w:r>
      <w:r w:rsidRPr="009F048D">
        <w:rPr>
          <w:sz w:val="24"/>
          <w:szCs w:val="26"/>
          <w:lang w:val="it-IT" w:bidi="ar-SA"/>
        </w:rPr>
        <w:t>2...)</w:t>
      </w:r>
    </w:p>
    <w:p w14:paraId="606078F7" w14:textId="3275B509" w:rsidR="00F635A2" w:rsidRPr="009F048D" w:rsidRDefault="00F635A2" w:rsidP="00F635A2">
      <w:pPr>
        <w:widowControl/>
        <w:autoSpaceDE/>
        <w:autoSpaceDN/>
        <w:spacing w:before="120" w:line="276" w:lineRule="auto"/>
        <w:rPr>
          <w:b/>
          <w:color w:val="0000FF"/>
          <w:sz w:val="24"/>
          <w:szCs w:val="26"/>
          <w:lang w:val="pt-BR" w:bidi="ar-SA"/>
        </w:rPr>
      </w:pPr>
      <w:r w:rsidRPr="009F048D">
        <w:rPr>
          <w:b/>
          <w:color w:val="0000FF"/>
          <w:sz w:val="24"/>
          <w:szCs w:val="26"/>
          <w:lang w:val="pt-BR" w:bidi="ar-SA"/>
        </w:rPr>
        <w:t xml:space="preserve">Câu 18. </w:t>
      </w:r>
      <w:r w:rsidRPr="009F048D">
        <w:rPr>
          <w:sz w:val="24"/>
          <w:szCs w:val="26"/>
          <w:lang w:val="pt-BR" w:bidi="ar-SA"/>
        </w:rPr>
        <w:t>Trong một thí nghiệm về giao thoa sóng trên mặt nước, hai nguồn kết hợp A, B dao động với tần số f = 15Hz và cùng pha. Tại một điểm M trên mặt nước cách A, B những khoảng d</w:t>
      </w:r>
      <w:r w:rsidRPr="009F048D">
        <w:rPr>
          <w:sz w:val="24"/>
          <w:szCs w:val="26"/>
          <w:vertAlign w:val="subscript"/>
          <w:lang w:val="pt-BR" w:bidi="ar-SA"/>
        </w:rPr>
        <w:t>1</w:t>
      </w:r>
      <w:r w:rsidRPr="009F048D">
        <w:rPr>
          <w:sz w:val="24"/>
          <w:szCs w:val="26"/>
          <w:lang w:val="pt-BR" w:bidi="ar-SA"/>
        </w:rPr>
        <w:t xml:space="preserve"> = 16cm, d</w:t>
      </w:r>
      <w:r w:rsidRPr="009F048D">
        <w:rPr>
          <w:sz w:val="24"/>
          <w:szCs w:val="26"/>
          <w:vertAlign w:val="subscript"/>
          <w:lang w:val="pt-BR" w:bidi="ar-SA"/>
        </w:rPr>
        <w:t>2</w:t>
      </w:r>
      <w:r w:rsidRPr="009F048D">
        <w:rPr>
          <w:sz w:val="24"/>
          <w:szCs w:val="26"/>
          <w:lang w:val="pt-BR" w:bidi="ar-SA"/>
        </w:rPr>
        <w:t xml:space="preserve"> = 20cm sóng có biên độ cực tiểu. Giữa M và đường trung trực của AB có hai dãy cực đại. Tốc độ truyền sóng trên mặt nước là:</w:t>
      </w:r>
    </w:p>
    <w:p w14:paraId="700D81EE"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pt-BR" w:bidi="ar-SA"/>
        </w:rPr>
      </w:pPr>
      <w:r w:rsidRPr="009F048D">
        <w:rPr>
          <w:b/>
          <w:bCs/>
          <w:color w:val="0000FF"/>
          <w:sz w:val="24"/>
          <w:szCs w:val="26"/>
          <w:lang w:val="pt-BR" w:bidi="ar-SA"/>
        </w:rPr>
        <w:t>A.</w:t>
      </w:r>
      <w:r w:rsidRPr="009F048D">
        <w:rPr>
          <w:sz w:val="24"/>
          <w:szCs w:val="26"/>
          <w:lang w:val="pt-BR" w:bidi="ar-SA"/>
        </w:rPr>
        <w:t xml:space="preserve"> 18 cm/s.</w:t>
      </w:r>
      <w:r w:rsidRPr="009F048D">
        <w:rPr>
          <w:b/>
          <w:color w:val="0000FF"/>
          <w:sz w:val="24"/>
          <w:szCs w:val="26"/>
          <w:lang w:val="pt-BR" w:bidi="ar-SA"/>
        </w:rPr>
        <w:tab/>
      </w:r>
      <w:r w:rsidRPr="009F048D">
        <w:rPr>
          <w:b/>
          <w:bCs/>
          <w:color w:val="0000FF"/>
          <w:sz w:val="24"/>
          <w:szCs w:val="26"/>
          <w:lang w:val="pt-BR" w:bidi="ar-SA"/>
        </w:rPr>
        <w:t>B.</w:t>
      </w:r>
      <w:r w:rsidRPr="009F048D">
        <w:rPr>
          <w:sz w:val="24"/>
          <w:szCs w:val="26"/>
          <w:lang w:val="pt-BR" w:bidi="ar-SA"/>
        </w:rPr>
        <w:t xml:space="preserve"> 20 cm/s.</w:t>
      </w:r>
      <w:r w:rsidRPr="009F048D">
        <w:rPr>
          <w:b/>
          <w:color w:val="0000FF"/>
          <w:sz w:val="24"/>
          <w:szCs w:val="26"/>
          <w:lang w:val="pt-BR" w:bidi="ar-SA"/>
        </w:rPr>
        <w:tab/>
      </w:r>
      <w:r w:rsidRPr="009F048D">
        <w:rPr>
          <w:b/>
          <w:bCs/>
          <w:color w:val="0000FF"/>
          <w:sz w:val="24"/>
          <w:szCs w:val="26"/>
          <w:lang w:val="pt-BR" w:bidi="ar-SA"/>
        </w:rPr>
        <w:t>C.</w:t>
      </w:r>
      <w:r w:rsidRPr="009F048D">
        <w:rPr>
          <w:sz w:val="24"/>
          <w:szCs w:val="26"/>
          <w:lang w:val="pt-BR" w:bidi="ar-SA"/>
        </w:rPr>
        <w:t xml:space="preserve"> 36 cm/s.</w:t>
      </w:r>
      <w:r w:rsidRPr="009F048D">
        <w:rPr>
          <w:b/>
          <w:color w:val="0000FF"/>
          <w:sz w:val="24"/>
          <w:szCs w:val="26"/>
          <w:lang w:val="pt-BR" w:bidi="ar-SA"/>
        </w:rPr>
        <w:tab/>
      </w:r>
      <w:r w:rsidRPr="009F048D">
        <w:rPr>
          <w:b/>
          <w:bCs/>
          <w:color w:val="0000FF"/>
          <w:sz w:val="24"/>
          <w:szCs w:val="26"/>
          <w:lang w:val="pt-BR" w:bidi="ar-SA"/>
        </w:rPr>
        <w:t>D.</w:t>
      </w:r>
      <w:r w:rsidRPr="009F048D">
        <w:rPr>
          <w:sz w:val="24"/>
          <w:szCs w:val="26"/>
          <w:lang w:val="pt-BR" w:bidi="ar-SA"/>
        </w:rPr>
        <w:t xml:space="preserve"> 24 cm/s.</w:t>
      </w:r>
    </w:p>
    <w:p w14:paraId="513E7E5F" w14:textId="184E0513" w:rsidR="00F635A2" w:rsidRPr="009F048D" w:rsidRDefault="00F635A2" w:rsidP="00F635A2">
      <w:pPr>
        <w:widowControl/>
        <w:autoSpaceDE/>
        <w:autoSpaceDN/>
        <w:spacing w:before="120" w:line="276" w:lineRule="auto"/>
        <w:rPr>
          <w:b/>
          <w:color w:val="0000FF"/>
          <w:sz w:val="24"/>
          <w:szCs w:val="26"/>
          <w:lang w:val="de-DE" w:bidi="ar-SA"/>
        </w:rPr>
      </w:pPr>
      <w:r w:rsidRPr="009F048D">
        <w:rPr>
          <w:b/>
          <w:color w:val="0000FF"/>
          <w:sz w:val="24"/>
          <w:szCs w:val="26"/>
          <w:lang w:val="de-DE" w:bidi="ar-SA"/>
        </w:rPr>
        <w:t xml:space="preserve">Câu 19. </w:t>
      </w:r>
      <w:r w:rsidRPr="009F048D">
        <w:rPr>
          <w:sz w:val="24"/>
          <w:szCs w:val="26"/>
          <w:lang w:val="de-DE" w:bidi="ar-SA"/>
        </w:rPr>
        <w:t>Hai nguồn kết hợp S</w:t>
      </w:r>
      <w:r w:rsidRPr="009F048D">
        <w:rPr>
          <w:sz w:val="24"/>
          <w:szCs w:val="26"/>
          <w:vertAlign w:val="subscript"/>
          <w:lang w:val="de-DE" w:bidi="ar-SA"/>
        </w:rPr>
        <w:t>1</w:t>
      </w:r>
      <w:r w:rsidRPr="009F048D">
        <w:rPr>
          <w:sz w:val="24"/>
          <w:szCs w:val="26"/>
          <w:lang w:val="de-DE" w:bidi="ar-SA"/>
        </w:rPr>
        <w:t>,S</w:t>
      </w:r>
      <w:r w:rsidRPr="009F048D">
        <w:rPr>
          <w:sz w:val="24"/>
          <w:szCs w:val="26"/>
          <w:vertAlign w:val="subscript"/>
          <w:lang w:val="de-DE" w:bidi="ar-SA"/>
        </w:rPr>
        <w:t>2</w:t>
      </w:r>
      <w:r w:rsidRPr="009F048D">
        <w:rPr>
          <w:sz w:val="24"/>
          <w:szCs w:val="26"/>
          <w:lang w:val="de-DE" w:bidi="ar-SA"/>
        </w:rPr>
        <w:t xml:space="preserve"> cách nhau 6 cm, dao động cùng pha và cùng tần số 25Hz. Vận tốc truyền sóng trong môi trường là 15cm/s. Số cực tiểu giao thoa trong khoảng S</w:t>
      </w:r>
      <w:r w:rsidRPr="009F048D">
        <w:rPr>
          <w:sz w:val="24"/>
          <w:szCs w:val="26"/>
          <w:vertAlign w:val="subscript"/>
          <w:lang w:val="de-DE" w:bidi="ar-SA"/>
        </w:rPr>
        <w:t>1</w:t>
      </w:r>
      <w:r w:rsidRPr="009F048D">
        <w:rPr>
          <w:sz w:val="24"/>
          <w:szCs w:val="26"/>
          <w:lang w:val="de-DE" w:bidi="ar-SA"/>
        </w:rPr>
        <w:t>S</w:t>
      </w:r>
      <w:r w:rsidRPr="009F048D">
        <w:rPr>
          <w:sz w:val="24"/>
          <w:szCs w:val="26"/>
          <w:vertAlign w:val="subscript"/>
          <w:lang w:val="de-DE" w:bidi="ar-SA"/>
        </w:rPr>
        <w:t>2</w:t>
      </w:r>
      <w:r w:rsidRPr="009F048D">
        <w:rPr>
          <w:sz w:val="24"/>
          <w:szCs w:val="26"/>
          <w:lang w:val="de-DE" w:bidi="ar-SA"/>
        </w:rPr>
        <w:t xml:space="preserve"> là:</w:t>
      </w:r>
    </w:p>
    <w:p w14:paraId="6582E68A" w14:textId="77777777" w:rsidR="00F635A2" w:rsidRPr="009F048D" w:rsidRDefault="00F635A2" w:rsidP="00F635A2">
      <w:pPr>
        <w:widowControl/>
        <w:tabs>
          <w:tab w:val="left" w:pos="283"/>
          <w:tab w:val="left" w:pos="2835"/>
          <w:tab w:val="left" w:pos="5386"/>
          <w:tab w:val="left" w:pos="7937"/>
        </w:tabs>
        <w:adjustRightInd w:val="0"/>
        <w:ind w:firstLine="283"/>
        <w:jc w:val="both"/>
        <w:rPr>
          <w:sz w:val="24"/>
          <w:szCs w:val="26"/>
          <w:lang w:val="de-DE" w:bidi="ar-SA"/>
        </w:rPr>
      </w:pPr>
      <w:r w:rsidRPr="009F048D">
        <w:rPr>
          <w:b/>
          <w:color w:val="0000FF"/>
          <w:sz w:val="24"/>
          <w:szCs w:val="26"/>
          <w:lang w:val="pt-BR" w:bidi="ar-SA"/>
        </w:rPr>
        <w:t>A.</w:t>
      </w:r>
      <w:r w:rsidRPr="009F048D">
        <w:rPr>
          <w:b/>
          <w:bCs/>
          <w:sz w:val="24"/>
          <w:szCs w:val="26"/>
          <w:lang w:val="de-DE" w:bidi="ar-SA"/>
        </w:rPr>
        <w:t xml:space="preserve"> </w:t>
      </w:r>
      <w:r w:rsidRPr="009F048D">
        <w:rPr>
          <w:bCs/>
          <w:sz w:val="24"/>
          <w:szCs w:val="26"/>
          <w:lang w:val="de-DE" w:bidi="ar-SA"/>
        </w:rPr>
        <w:t>20.</w:t>
      </w:r>
      <w:r w:rsidRPr="009F048D">
        <w:rPr>
          <w:sz w:val="24"/>
          <w:szCs w:val="26"/>
          <w:lang w:val="de-DE" w:bidi="ar-SA"/>
        </w:rPr>
        <w:t xml:space="preserve"> </w:t>
      </w:r>
      <w:r w:rsidRPr="009F048D">
        <w:rPr>
          <w:b/>
          <w:color w:val="0000FF"/>
          <w:sz w:val="24"/>
          <w:szCs w:val="26"/>
          <w:lang w:val="de-DE" w:bidi="ar-SA"/>
        </w:rPr>
        <w:tab/>
      </w:r>
      <w:r w:rsidRPr="009F048D">
        <w:rPr>
          <w:b/>
          <w:bCs/>
          <w:color w:val="0000FF"/>
          <w:sz w:val="24"/>
          <w:szCs w:val="26"/>
          <w:lang w:val="de-DE" w:bidi="ar-SA"/>
        </w:rPr>
        <w:t>B.</w:t>
      </w:r>
      <w:r w:rsidRPr="009F048D">
        <w:rPr>
          <w:b/>
          <w:bCs/>
          <w:sz w:val="24"/>
          <w:szCs w:val="26"/>
          <w:lang w:val="de-DE" w:bidi="ar-SA"/>
        </w:rPr>
        <w:t xml:space="preserve"> </w:t>
      </w:r>
      <w:r w:rsidRPr="009F048D">
        <w:rPr>
          <w:bCs/>
          <w:sz w:val="24"/>
          <w:szCs w:val="26"/>
          <w:lang w:val="de-DE" w:bidi="ar-SA"/>
        </w:rPr>
        <w:t>1</w:t>
      </w:r>
      <w:r w:rsidRPr="009F048D">
        <w:rPr>
          <w:sz w:val="24"/>
          <w:szCs w:val="26"/>
          <w:lang w:val="de-DE" w:bidi="ar-SA"/>
        </w:rPr>
        <w:t xml:space="preserve">9. </w:t>
      </w:r>
      <w:r w:rsidRPr="009F048D">
        <w:rPr>
          <w:b/>
          <w:color w:val="0000FF"/>
          <w:sz w:val="24"/>
          <w:szCs w:val="26"/>
          <w:lang w:val="de-DE" w:bidi="ar-SA"/>
        </w:rPr>
        <w:tab/>
      </w:r>
      <w:r w:rsidRPr="009F048D">
        <w:rPr>
          <w:b/>
          <w:bCs/>
          <w:color w:val="0000FF"/>
          <w:sz w:val="24"/>
          <w:szCs w:val="26"/>
          <w:lang w:val="de-DE" w:bidi="ar-SA"/>
        </w:rPr>
        <w:t>C.</w:t>
      </w:r>
      <w:r w:rsidRPr="009F048D">
        <w:rPr>
          <w:b/>
          <w:bCs/>
          <w:sz w:val="24"/>
          <w:szCs w:val="26"/>
          <w:lang w:val="de-DE" w:bidi="ar-SA"/>
        </w:rPr>
        <w:t xml:space="preserve"> </w:t>
      </w:r>
      <w:r w:rsidRPr="009F048D">
        <w:rPr>
          <w:sz w:val="24"/>
          <w:szCs w:val="26"/>
          <w:lang w:val="de-DE" w:bidi="ar-SA"/>
        </w:rPr>
        <w:t xml:space="preserve">18. </w:t>
      </w:r>
      <w:r w:rsidRPr="009F048D">
        <w:rPr>
          <w:b/>
          <w:color w:val="0000FF"/>
          <w:sz w:val="24"/>
          <w:szCs w:val="26"/>
          <w:lang w:val="de-DE" w:bidi="ar-SA"/>
        </w:rPr>
        <w:tab/>
      </w:r>
      <w:r w:rsidRPr="009F048D">
        <w:rPr>
          <w:b/>
          <w:bCs/>
          <w:color w:val="0000FF"/>
          <w:sz w:val="24"/>
          <w:szCs w:val="26"/>
          <w:lang w:val="de-DE" w:bidi="ar-SA"/>
        </w:rPr>
        <w:t>D.</w:t>
      </w:r>
      <w:r w:rsidRPr="009F048D">
        <w:rPr>
          <w:b/>
          <w:bCs/>
          <w:sz w:val="24"/>
          <w:szCs w:val="26"/>
          <w:lang w:val="de-DE" w:bidi="ar-SA"/>
        </w:rPr>
        <w:t xml:space="preserve"> </w:t>
      </w:r>
      <w:r w:rsidRPr="009F048D">
        <w:rPr>
          <w:sz w:val="24"/>
          <w:szCs w:val="26"/>
          <w:lang w:val="de-DE" w:bidi="ar-SA"/>
        </w:rPr>
        <w:t>21.</w:t>
      </w:r>
    </w:p>
    <w:p w14:paraId="69D328C7" w14:textId="2A031253" w:rsidR="00F635A2" w:rsidRPr="009F048D" w:rsidRDefault="00F635A2" w:rsidP="00F635A2">
      <w:pPr>
        <w:widowControl/>
        <w:autoSpaceDE/>
        <w:autoSpaceDN/>
        <w:spacing w:before="120" w:line="276" w:lineRule="auto"/>
        <w:rPr>
          <w:b/>
          <w:color w:val="0000FF"/>
          <w:sz w:val="24"/>
          <w:szCs w:val="26"/>
          <w:lang w:val="de-DE" w:bidi="ar-SA"/>
        </w:rPr>
      </w:pPr>
      <w:r w:rsidRPr="009F048D">
        <w:rPr>
          <w:b/>
          <w:color w:val="0000FF"/>
          <w:sz w:val="24"/>
          <w:szCs w:val="26"/>
          <w:lang w:val="de-DE" w:bidi="ar-SA"/>
        </w:rPr>
        <w:t xml:space="preserve">Câu 20. </w:t>
      </w:r>
      <w:r w:rsidRPr="009F048D">
        <w:rPr>
          <w:sz w:val="24"/>
          <w:szCs w:val="26"/>
          <w:lang w:val="de-DE" w:bidi="ar-SA"/>
        </w:rPr>
        <w:t>Khi phản xạ trên vật cản cố định, ở điểm phản xạ sóng phản xạ và sóng tới luôn luôn:</w:t>
      </w:r>
    </w:p>
    <w:p w14:paraId="64D042AB"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bidi="ar-SA"/>
        </w:rPr>
      </w:pPr>
      <w:r w:rsidRPr="009F048D">
        <w:rPr>
          <w:b/>
          <w:color w:val="0000FF"/>
          <w:sz w:val="24"/>
          <w:szCs w:val="26"/>
          <w:lang w:bidi="ar-SA"/>
        </w:rPr>
        <w:t>A.</w:t>
      </w:r>
      <w:r w:rsidRPr="009F048D">
        <w:rPr>
          <w:sz w:val="24"/>
          <w:szCs w:val="26"/>
          <w:lang w:bidi="ar-SA"/>
        </w:rPr>
        <w:t xml:space="preserve"> vuông </w:t>
      </w:r>
      <w:proofErr w:type="gramStart"/>
      <w:r w:rsidRPr="009F048D">
        <w:rPr>
          <w:sz w:val="24"/>
          <w:szCs w:val="26"/>
          <w:lang w:bidi="ar-SA"/>
        </w:rPr>
        <w:t>pha</w:t>
      </w:r>
      <w:proofErr w:type="gramEnd"/>
      <w:r w:rsidRPr="009F048D">
        <w:rPr>
          <w:sz w:val="24"/>
          <w:szCs w:val="26"/>
          <w:lang w:bidi="ar-SA"/>
        </w:rPr>
        <w:t>.</w:t>
      </w:r>
      <w:r w:rsidRPr="009F048D">
        <w:rPr>
          <w:b/>
          <w:color w:val="0000FF"/>
          <w:sz w:val="24"/>
          <w:szCs w:val="26"/>
          <w:lang w:bidi="ar-SA"/>
        </w:rPr>
        <w:tab/>
        <w:t>B.</w:t>
      </w:r>
      <w:r w:rsidRPr="009F048D">
        <w:rPr>
          <w:sz w:val="24"/>
          <w:szCs w:val="26"/>
          <w:lang w:bidi="ar-SA"/>
        </w:rPr>
        <w:t xml:space="preserve"> cùng </w:t>
      </w:r>
      <w:proofErr w:type="gramStart"/>
      <w:r w:rsidRPr="009F048D">
        <w:rPr>
          <w:sz w:val="24"/>
          <w:szCs w:val="26"/>
          <w:lang w:bidi="ar-SA"/>
        </w:rPr>
        <w:t>pha</w:t>
      </w:r>
      <w:proofErr w:type="gramEnd"/>
      <w:r w:rsidRPr="009F048D">
        <w:rPr>
          <w:sz w:val="24"/>
          <w:szCs w:val="26"/>
          <w:lang w:bidi="ar-SA"/>
        </w:rPr>
        <w:t>.</w:t>
      </w:r>
      <w:r w:rsidRPr="009F048D">
        <w:rPr>
          <w:b/>
          <w:color w:val="0000FF"/>
          <w:sz w:val="24"/>
          <w:szCs w:val="26"/>
          <w:lang w:bidi="ar-SA"/>
        </w:rPr>
        <w:tab/>
        <w:t>C.</w:t>
      </w:r>
      <w:r w:rsidRPr="009F048D">
        <w:rPr>
          <w:sz w:val="24"/>
          <w:szCs w:val="26"/>
          <w:lang w:bidi="ar-SA"/>
        </w:rPr>
        <w:t xml:space="preserve">ngược </w:t>
      </w:r>
      <w:proofErr w:type="gramStart"/>
      <w:r w:rsidRPr="009F048D">
        <w:rPr>
          <w:sz w:val="24"/>
          <w:szCs w:val="26"/>
          <w:lang w:bidi="ar-SA"/>
        </w:rPr>
        <w:t>pha</w:t>
      </w:r>
      <w:proofErr w:type="gramEnd"/>
      <w:r w:rsidRPr="009F048D">
        <w:rPr>
          <w:sz w:val="24"/>
          <w:szCs w:val="26"/>
          <w:lang w:bidi="ar-SA"/>
        </w:rPr>
        <w:t>.</w:t>
      </w:r>
      <w:r w:rsidRPr="009F048D">
        <w:rPr>
          <w:b/>
          <w:color w:val="0000FF"/>
          <w:sz w:val="24"/>
          <w:szCs w:val="26"/>
          <w:lang w:bidi="ar-SA"/>
        </w:rPr>
        <w:tab/>
        <w:t>D.</w:t>
      </w:r>
      <w:r w:rsidRPr="009F048D">
        <w:rPr>
          <w:sz w:val="24"/>
          <w:szCs w:val="26"/>
          <w:lang w:bidi="ar-SA"/>
        </w:rPr>
        <w:t xml:space="preserve"> lệch </w:t>
      </w:r>
      <w:proofErr w:type="gramStart"/>
      <w:r w:rsidRPr="009F048D">
        <w:rPr>
          <w:sz w:val="24"/>
          <w:szCs w:val="26"/>
          <w:lang w:bidi="ar-SA"/>
        </w:rPr>
        <w:t>pha</w:t>
      </w:r>
      <w:proofErr w:type="gramEnd"/>
      <w:r w:rsidRPr="009F048D">
        <w:rPr>
          <w:sz w:val="24"/>
          <w:szCs w:val="26"/>
          <w:lang w:bidi="ar-SA"/>
        </w:rPr>
        <w:t xml:space="preserve"> π/3.</w:t>
      </w:r>
    </w:p>
    <w:p w14:paraId="3EBE5984" w14:textId="77777777" w:rsidR="00F635A2" w:rsidRPr="009F048D" w:rsidRDefault="00F635A2" w:rsidP="00F635A2">
      <w:pPr>
        <w:pStyle w:val="ListParagraph"/>
        <w:widowControl/>
        <w:autoSpaceDE/>
        <w:autoSpaceDN/>
        <w:spacing w:after="120"/>
        <w:ind w:left="0" w:firstLine="0"/>
        <w:contextualSpacing/>
        <w:rPr>
          <w:b/>
          <w:color w:val="0000FF"/>
          <w:sz w:val="24"/>
          <w:szCs w:val="24"/>
          <w:lang w:val="vi-VN" w:eastAsia="ja-JP" w:bidi="ar-SA"/>
        </w:rPr>
      </w:pPr>
      <w:r w:rsidRPr="009F048D">
        <w:rPr>
          <w:b/>
          <w:color w:val="0000FF"/>
          <w:sz w:val="24"/>
          <w:szCs w:val="26"/>
          <w:lang w:val="de-DE" w:bidi="ar-SA"/>
        </w:rPr>
        <w:t xml:space="preserve">Câu 21. </w:t>
      </w:r>
      <w:r w:rsidRPr="009F048D">
        <w:rPr>
          <w:sz w:val="24"/>
          <w:szCs w:val="24"/>
          <w:lang w:val="vi-VN" w:eastAsia="ja-JP" w:bidi="ar-SA"/>
        </w:rPr>
        <w:t>Trên một sợi dây đang có sóng dừng, với bước sóng</w:t>
      </w:r>
      <w:r w:rsidRPr="009F048D">
        <w:rPr>
          <w:position w:val="-6"/>
          <w:sz w:val="24"/>
          <w:szCs w:val="24"/>
          <w:lang w:val="vi-VN" w:eastAsia="ja-JP" w:bidi="ar-SA"/>
        </w:rPr>
        <w:object w:dxaOrig="200" w:dyaOrig="279" w14:anchorId="36FB10C4">
          <v:shape id="_x0000_i1043" type="#_x0000_t75" style="width:10.4pt;height:13.3pt" o:ole="">
            <v:imagedata r:id="rId53" o:title=""/>
          </v:shape>
          <o:OLEObject Type="Embed" ProgID="Equation.DSMT4" ShapeID="_x0000_i1043" DrawAspect="Content" ObjectID="_1734867466" r:id="rId54"/>
        </w:object>
      </w:r>
      <w:r w:rsidRPr="009F048D">
        <w:rPr>
          <w:sz w:val="24"/>
          <w:szCs w:val="24"/>
          <w:lang w:val="vi-VN" w:eastAsia="ja-JP" w:bidi="ar-SA"/>
        </w:rPr>
        <w:t>. Khoảng cách giữa 3 nút sóng liên tiếp là</w:t>
      </w:r>
    </w:p>
    <w:p w14:paraId="277CEBDB" w14:textId="77777777" w:rsidR="00F635A2" w:rsidRPr="009F048D" w:rsidRDefault="00F635A2" w:rsidP="00F635A2">
      <w:pPr>
        <w:widowControl/>
        <w:tabs>
          <w:tab w:val="left" w:pos="283"/>
          <w:tab w:val="left" w:pos="2835"/>
          <w:tab w:val="left" w:pos="5386"/>
          <w:tab w:val="left" w:pos="7937"/>
        </w:tabs>
        <w:autoSpaceDE/>
        <w:autoSpaceDN/>
        <w:spacing w:before="120" w:after="120"/>
        <w:ind w:firstLine="283"/>
        <w:jc w:val="both"/>
        <w:rPr>
          <w:rFonts w:eastAsia="Calibri"/>
          <w:sz w:val="24"/>
          <w:szCs w:val="24"/>
          <w:lang w:val="vi-VN" w:bidi="ar-SA"/>
        </w:rPr>
      </w:pPr>
      <w:r w:rsidRPr="009F048D">
        <w:rPr>
          <w:rFonts w:eastAsia="Calibri"/>
          <w:b/>
          <w:color w:val="0000FF"/>
          <w:sz w:val="24"/>
          <w:szCs w:val="24"/>
          <w:lang w:val="vi-VN" w:bidi="ar-SA"/>
        </w:rPr>
        <w:t xml:space="preserve">A. </w:t>
      </w:r>
      <w:r w:rsidRPr="009F048D">
        <w:rPr>
          <w:rFonts w:eastAsia="Calibri"/>
          <w:position w:val="-6"/>
          <w:sz w:val="24"/>
          <w:szCs w:val="24"/>
          <w:lang w:bidi="ar-SA"/>
        </w:rPr>
        <w:object w:dxaOrig="200" w:dyaOrig="279" w14:anchorId="58BEF3B0">
          <v:shape id="_x0000_i1044" type="#_x0000_t75" style="width:10.4pt;height:13.3pt" o:ole="">
            <v:imagedata r:id="rId55" o:title=""/>
          </v:shape>
          <o:OLEObject Type="Embed" ProgID="Equation.DSMT4" ShapeID="_x0000_i1044" DrawAspect="Content" ObjectID="_1734867467" r:id="rId56"/>
        </w:object>
      </w:r>
      <w:r w:rsidRPr="009F048D">
        <w:rPr>
          <w:rFonts w:eastAsia="Calibri"/>
          <w:sz w:val="24"/>
          <w:szCs w:val="24"/>
          <w:lang w:val="vi-VN" w:bidi="ar-SA"/>
        </w:rPr>
        <w:t>.</w:t>
      </w:r>
      <w:r w:rsidRPr="009F048D">
        <w:rPr>
          <w:rFonts w:eastAsia="Calibri"/>
          <w:b/>
          <w:color w:val="0000FF"/>
          <w:sz w:val="24"/>
          <w:szCs w:val="24"/>
          <w:lang w:val="vi-VN" w:bidi="ar-SA"/>
        </w:rPr>
        <w:tab/>
        <w:t xml:space="preserve">B. </w:t>
      </w:r>
      <w:r w:rsidRPr="009F048D">
        <w:rPr>
          <w:rFonts w:eastAsia="Calibri"/>
          <w:position w:val="-24"/>
          <w:sz w:val="24"/>
          <w:szCs w:val="24"/>
          <w:lang w:bidi="ar-SA"/>
        </w:rPr>
        <w:object w:dxaOrig="240" w:dyaOrig="620" w14:anchorId="30978187">
          <v:shape id="_x0000_i1045" type="#_x0000_t75" style="width:12.05pt;height:32.05pt" o:ole="">
            <v:imagedata r:id="rId57" o:title=""/>
          </v:shape>
          <o:OLEObject Type="Embed" ProgID="Equation.DSMT4" ShapeID="_x0000_i1045" DrawAspect="Content" ObjectID="_1734867468" r:id="rId58"/>
        </w:object>
      </w:r>
      <w:r w:rsidRPr="009F048D">
        <w:rPr>
          <w:rFonts w:eastAsia="Calibri"/>
          <w:sz w:val="24"/>
          <w:szCs w:val="24"/>
          <w:lang w:val="vi-VN" w:bidi="ar-SA"/>
        </w:rPr>
        <w:t>.</w:t>
      </w:r>
      <w:r w:rsidRPr="009F048D">
        <w:rPr>
          <w:rFonts w:eastAsia="Calibri"/>
          <w:b/>
          <w:color w:val="0000FF"/>
          <w:sz w:val="24"/>
          <w:szCs w:val="24"/>
          <w:lang w:val="vi-VN" w:bidi="ar-SA"/>
        </w:rPr>
        <w:tab/>
        <w:t xml:space="preserve">C. </w:t>
      </w:r>
      <w:r w:rsidRPr="009F048D">
        <w:rPr>
          <w:rFonts w:eastAsia="Calibri"/>
          <w:position w:val="-6"/>
          <w:sz w:val="24"/>
          <w:szCs w:val="24"/>
          <w:lang w:bidi="ar-SA"/>
        </w:rPr>
        <w:object w:dxaOrig="340" w:dyaOrig="279" w14:anchorId="3F50E2AC">
          <v:shape id="_x0000_i1046" type="#_x0000_t75" style="width:17.9pt;height:13.3pt" o:ole="">
            <v:imagedata r:id="rId59" o:title=""/>
          </v:shape>
          <o:OLEObject Type="Embed" ProgID="Equation.DSMT4" ShapeID="_x0000_i1046" DrawAspect="Content" ObjectID="_1734867469" r:id="rId60"/>
        </w:object>
      </w:r>
      <w:r w:rsidRPr="009F048D">
        <w:rPr>
          <w:rFonts w:eastAsia="Calibri"/>
          <w:sz w:val="24"/>
          <w:szCs w:val="24"/>
          <w:lang w:val="vi-VN" w:bidi="ar-SA"/>
        </w:rPr>
        <w:t>.</w:t>
      </w:r>
      <w:r w:rsidRPr="009F048D">
        <w:rPr>
          <w:rFonts w:eastAsia="Calibri"/>
          <w:b/>
          <w:color w:val="0000FF"/>
          <w:sz w:val="24"/>
          <w:szCs w:val="24"/>
          <w:lang w:val="vi-VN" w:bidi="ar-SA"/>
        </w:rPr>
        <w:tab/>
        <w:t xml:space="preserve">D. </w:t>
      </w:r>
      <w:r w:rsidRPr="009F048D">
        <w:rPr>
          <w:rFonts w:eastAsia="Calibri"/>
          <w:position w:val="-24"/>
          <w:sz w:val="24"/>
          <w:szCs w:val="24"/>
          <w:lang w:bidi="ar-SA"/>
        </w:rPr>
        <w:object w:dxaOrig="440" w:dyaOrig="620" w14:anchorId="1D14B707">
          <v:shape id="_x0000_i1047" type="#_x0000_t75" style="width:21.65pt;height:32.05pt" o:ole="">
            <v:imagedata r:id="rId61" o:title=""/>
          </v:shape>
          <o:OLEObject Type="Embed" ProgID="Equation.DSMT4" ShapeID="_x0000_i1047" DrawAspect="Content" ObjectID="_1734867470" r:id="rId62"/>
        </w:object>
      </w:r>
      <w:r w:rsidRPr="009F048D">
        <w:rPr>
          <w:rFonts w:eastAsia="Calibri"/>
          <w:sz w:val="24"/>
          <w:szCs w:val="24"/>
          <w:lang w:val="vi-VN" w:bidi="ar-SA"/>
        </w:rPr>
        <w:t>.</w:t>
      </w:r>
    </w:p>
    <w:p w14:paraId="06D3979B" w14:textId="33C82F15" w:rsidR="00F635A2" w:rsidRPr="009F048D" w:rsidRDefault="00F635A2" w:rsidP="00F635A2">
      <w:pPr>
        <w:widowControl/>
        <w:autoSpaceDE/>
        <w:autoSpaceDN/>
        <w:spacing w:before="120" w:line="276" w:lineRule="auto"/>
        <w:rPr>
          <w:b/>
          <w:color w:val="0000FF"/>
          <w:sz w:val="24"/>
          <w:szCs w:val="26"/>
          <w:lang w:val="es-ES" w:bidi="ar-SA"/>
        </w:rPr>
      </w:pPr>
      <w:r w:rsidRPr="009F048D">
        <w:rPr>
          <w:b/>
          <w:color w:val="0000FF"/>
          <w:sz w:val="24"/>
          <w:szCs w:val="26"/>
          <w:lang w:val="es-ES" w:bidi="ar-SA"/>
        </w:rPr>
        <w:lastRenderedPageBreak/>
        <w:t xml:space="preserve">Câu 22. </w:t>
      </w:r>
      <w:r w:rsidRPr="009F048D">
        <w:rPr>
          <w:sz w:val="24"/>
          <w:szCs w:val="26"/>
          <w:lang w:val="es-ES" w:bidi="ar-SA"/>
        </w:rPr>
        <w:t>Một sợi dây dài 120cm đầu B cố định. Đầu A gắn với một nhánh của âm thoa dao động với tần số 40Hz. Biết tốc độ truyền sóng v = 32m/s, đầu A nằm tại một nút sóng dừng. Số bụng sóng dừng trên dây là:</w:t>
      </w:r>
    </w:p>
    <w:p w14:paraId="7E6BC20A"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es-ES" w:bidi="ar-SA"/>
        </w:rPr>
      </w:pPr>
      <w:r w:rsidRPr="009F048D">
        <w:rPr>
          <w:b/>
          <w:bCs/>
          <w:color w:val="0000FF"/>
          <w:sz w:val="24"/>
          <w:szCs w:val="26"/>
          <w:lang w:val="es-ES" w:bidi="ar-SA"/>
        </w:rPr>
        <w:t>A.</w:t>
      </w:r>
      <w:r w:rsidRPr="009F048D">
        <w:rPr>
          <w:sz w:val="24"/>
          <w:szCs w:val="26"/>
          <w:lang w:val="es-ES" w:bidi="ar-SA"/>
        </w:rPr>
        <w:t xml:space="preserve"> 3.</w:t>
      </w:r>
      <w:r w:rsidRPr="009F048D">
        <w:rPr>
          <w:b/>
          <w:color w:val="0000FF"/>
          <w:sz w:val="24"/>
          <w:szCs w:val="26"/>
          <w:lang w:val="es-ES" w:bidi="ar-SA"/>
        </w:rPr>
        <w:tab/>
      </w:r>
      <w:r w:rsidRPr="009F048D">
        <w:rPr>
          <w:b/>
          <w:bCs/>
          <w:color w:val="0000FF"/>
          <w:sz w:val="24"/>
          <w:szCs w:val="26"/>
          <w:lang w:val="es-ES" w:bidi="ar-SA"/>
        </w:rPr>
        <w:t>B.</w:t>
      </w:r>
      <w:r w:rsidRPr="009F048D">
        <w:rPr>
          <w:sz w:val="24"/>
          <w:szCs w:val="26"/>
          <w:lang w:val="es-ES" w:bidi="ar-SA"/>
        </w:rPr>
        <w:t xml:space="preserve"> 4.</w:t>
      </w:r>
      <w:r w:rsidRPr="009F048D">
        <w:rPr>
          <w:b/>
          <w:color w:val="0000FF"/>
          <w:sz w:val="24"/>
          <w:szCs w:val="26"/>
          <w:lang w:val="es-ES" w:bidi="ar-SA"/>
        </w:rPr>
        <w:tab/>
      </w:r>
      <w:r w:rsidRPr="009F048D">
        <w:rPr>
          <w:b/>
          <w:bCs/>
          <w:color w:val="0000FF"/>
          <w:sz w:val="24"/>
          <w:szCs w:val="26"/>
          <w:lang w:val="es-ES" w:bidi="ar-SA"/>
        </w:rPr>
        <w:t>C.</w:t>
      </w:r>
      <w:r w:rsidRPr="009F048D">
        <w:rPr>
          <w:sz w:val="24"/>
          <w:szCs w:val="26"/>
          <w:lang w:val="es-ES" w:bidi="ar-SA"/>
        </w:rPr>
        <w:t xml:space="preserve"> 5.</w:t>
      </w:r>
      <w:r w:rsidRPr="009F048D">
        <w:rPr>
          <w:b/>
          <w:color w:val="0000FF"/>
          <w:sz w:val="24"/>
          <w:szCs w:val="26"/>
          <w:lang w:val="es-ES" w:bidi="ar-SA"/>
        </w:rPr>
        <w:tab/>
      </w:r>
      <w:r w:rsidRPr="009F048D">
        <w:rPr>
          <w:b/>
          <w:bCs/>
          <w:color w:val="0000FF"/>
          <w:sz w:val="24"/>
          <w:szCs w:val="26"/>
          <w:lang w:val="es-ES" w:bidi="ar-SA"/>
        </w:rPr>
        <w:t>D.</w:t>
      </w:r>
      <w:r w:rsidRPr="009F048D">
        <w:rPr>
          <w:sz w:val="24"/>
          <w:szCs w:val="26"/>
          <w:lang w:val="es-ES" w:bidi="ar-SA"/>
        </w:rPr>
        <w:t xml:space="preserve"> 6.</w:t>
      </w:r>
    </w:p>
    <w:p w14:paraId="06FFE456" w14:textId="52A5A2E7" w:rsidR="00F635A2" w:rsidRPr="009F048D" w:rsidRDefault="00F635A2" w:rsidP="00F635A2">
      <w:pPr>
        <w:widowControl/>
        <w:autoSpaceDE/>
        <w:autoSpaceDN/>
        <w:spacing w:before="120" w:line="276" w:lineRule="auto"/>
        <w:rPr>
          <w:b/>
          <w:color w:val="0000FF"/>
          <w:sz w:val="24"/>
          <w:szCs w:val="26"/>
          <w:lang w:val="es-ES" w:bidi="ar-SA"/>
        </w:rPr>
      </w:pPr>
      <w:r w:rsidRPr="009F048D">
        <w:rPr>
          <w:b/>
          <w:color w:val="0000FF"/>
          <w:sz w:val="24"/>
          <w:szCs w:val="26"/>
          <w:lang w:val="es-ES" w:bidi="ar-SA"/>
        </w:rPr>
        <w:t xml:space="preserve">Câu 23. </w:t>
      </w:r>
      <w:r w:rsidRPr="009F048D">
        <w:rPr>
          <w:sz w:val="24"/>
          <w:szCs w:val="26"/>
          <w:lang w:val="es-ES" w:bidi="ar-SA"/>
        </w:rPr>
        <w:t>Âm nghe được là âm có tần số:</w:t>
      </w:r>
    </w:p>
    <w:p w14:paraId="21E75D88"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es-ES" w:bidi="ar-SA"/>
        </w:rPr>
      </w:pPr>
      <w:r w:rsidRPr="009F048D">
        <w:rPr>
          <w:b/>
          <w:color w:val="0000FF"/>
          <w:sz w:val="24"/>
          <w:szCs w:val="26"/>
          <w:lang w:val="es-ES" w:bidi="ar-SA"/>
        </w:rPr>
        <w:t>A.</w:t>
      </w:r>
      <w:r w:rsidRPr="009F048D">
        <w:rPr>
          <w:sz w:val="24"/>
          <w:szCs w:val="26"/>
          <w:lang w:val="es-ES" w:bidi="ar-SA"/>
        </w:rPr>
        <w:t xml:space="preserve"> lớn hơn 20000 Hz.</w:t>
      </w:r>
      <w:r w:rsidRPr="009F048D">
        <w:rPr>
          <w:b/>
          <w:color w:val="0000FF"/>
          <w:sz w:val="24"/>
          <w:szCs w:val="26"/>
          <w:lang w:val="es-ES" w:bidi="ar-SA"/>
        </w:rPr>
        <w:tab/>
        <w:t>B.</w:t>
      </w:r>
      <w:r w:rsidRPr="009F048D">
        <w:rPr>
          <w:sz w:val="24"/>
          <w:szCs w:val="26"/>
          <w:lang w:val="es-ES" w:bidi="ar-SA"/>
        </w:rPr>
        <w:t xml:space="preserve"> từ 16 Hz đến 2000 Hz.</w:t>
      </w:r>
      <w:r w:rsidRPr="009F048D">
        <w:rPr>
          <w:b/>
          <w:color w:val="0000FF"/>
          <w:sz w:val="24"/>
          <w:szCs w:val="26"/>
          <w:lang w:val="es-ES" w:bidi="ar-SA"/>
        </w:rPr>
        <w:tab/>
        <w:t>C.</w:t>
      </w:r>
      <w:r w:rsidRPr="009F048D">
        <w:rPr>
          <w:sz w:val="24"/>
          <w:szCs w:val="26"/>
          <w:lang w:val="es-ES" w:bidi="ar-SA"/>
        </w:rPr>
        <w:t xml:space="preserve"> nhỏ hơn 16 Hz.</w:t>
      </w:r>
      <w:r w:rsidRPr="009F048D">
        <w:rPr>
          <w:b/>
          <w:color w:val="0000FF"/>
          <w:sz w:val="24"/>
          <w:szCs w:val="26"/>
          <w:lang w:val="es-ES" w:bidi="ar-SA"/>
        </w:rPr>
        <w:tab/>
        <w:t>D.</w:t>
      </w:r>
      <w:r w:rsidRPr="009F048D">
        <w:rPr>
          <w:sz w:val="24"/>
          <w:szCs w:val="26"/>
          <w:lang w:val="es-ES" w:bidi="ar-SA"/>
        </w:rPr>
        <w:t>từ 16 Hz đến 20000 Hz.</w:t>
      </w:r>
    </w:p>
    <w:p w14:paraId="43FBFD47" w14:textId="157E25B3" w:rsidR="00F635A2" w:rsidRPr="009F048D" w:rsidRDefault="00F635A2" w:rsidP="00F635A2">
      <w:pPr>
        <w:widowControl/>
        <w:autoSpaceDE/>
        <w:autoSpaceDN/>
        <w:spacing w:before="120" w:line="276" w:lineRule="auto"/>
        <w:rPr>
          <w:b/>
          <w:color w:val="0000FF"/>
          <w:sz w:val="24"/>
          <w:szCs w:val="26"/>
          <w:lang w:val="es-ES" w:bidi="ar-SA"/>
        </w:rPr>
      </w:pPr>
      <w:r w:rsidRPr="009F048D">
        <w:rPr>
          <w:b/>
          <w:color w:val="0000FF"/>
          <w:sz w:val="24"/>
          <w:szCs w:val="26"/>
          <w:lang w:val="es-ES" w:bidi="ar-SA"/>
        </w:rPr>
        <w:t xml:space="preserve">Câu 24. </w:t>
      </w:r>
      <w:r w:rsidRPr="009F048D">
        <w:rPr>
          <w:sz w:val="24"/>
          <w:szCs w:val="26"/>
          <w:lang w:val="es-ES" w:bidi="ar-SA"/>
        </w:rPr>
        <w:t>Độ to của âm là đặc trưng sinh lí của âm gắn liền với:</w:t>
      </w:r>
    </w:p>
    <w:p w14:paraId="35306296"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es-ES" w:bidi="ar-SA"/>
        </w:rPr>
      </w:pPr>
      <w:r w:rsidRPr="009F048D">
        <w:rPr>
          <w:b/>
          <w:color w:val="0000FF"/>
          <w:sz w:val="24"/>
          <w:szCs w:val="26"/>
          <w:lang w:val="es-ES" w:bidi="ar-SA"/>
        </w:rPr>
        <w:t>A.</w:t>
      </w:r>
      <w:r w:rsidRPr="009F048D">
        <w:rPr>
          <w:sz w:val="24"/>
          <w:szCs w:val="26"/>
          <w:lang w:val="es-ES" w:bidi="ar-SA"/>
        </w:rPr>
        <w:t xml:space="preserve"> mức cường độ âm.</w:t>
      </w:r>
      <w:r w:rsidRPr="009F048D">
        <w:rPr>
          <w:b/>
          <w:color w:val="0000FF"/>
          <w:sz w:val="24"/>
          <w:szCs w:val="26"/>
          <w:lang w:val="es-ES" w:bidi="ar-SA"/>
        </w:rPr>
        <w:tab/>
        <w:t>B.</w:t>
      </w:r>
      <w:r w:rsidRPr="009F048D">
        <w:rPr>
          <w:sz w:val="24"/>
          <w:szCs w:val="26"/>
          <w:lang w:val="es-ES" w:bidi="ar-SA"/>
        </w:rPr>
        <w:t xml:space="preserve"> đồ thị dao động âm.</w:t>
      </w:r>
      <w:r w:rsidRPr="009F048D">
        <w:rPr>
          <w:b/>
          <w:color w:val="0000FF"/>
          <w:sz w:val="24"/>
          <w:szCs w:val="26"/>
          <w:lang w:val="es-ES" w:bidi="ar-SA"/>
        </w:rPr>
        <w:tab/>
        <w:t>C.</w:t>
      </w:r>
      <w:r w:rsidRPr="009F048D">
        <w:rPr>
          <w:sz w:val="24"/>
          <w:szCs w:val="26"/>
          <w:lang w:val="es-ES" w:bidi="ar-SA"/>
        </w:rPr>
        <w:t xml:space="preserve"> tần số âm.</w:t>
      </w:r>
      <w:r w:rsidRPr="009F048D">
        <w:rPr>
          <w:b/>
          <w:color w:val="0000FF"/>
          <w:sz w:val="24"/>
          <w:szCs w:val="26"/>
          <w:lang w:val="es-ES" w:bidi="ar-SA"/>
        </w:rPr>
        <w:tab/>
        <w:t>D.</w:t>
      </w:r>
      <w:r w:rsidRPr="009F048D">
        <w:rPr>
          <w:sz w:val="24"/>
          <w:szCs w:val="26"/>
          <w:lang w:val="es-ES" w:bidi="ar-SA"/>
        </w:rPr>
        <w:t xml:space="preserve"> cường độ âm.</w:t>
      </w:r>
    </w:p>
    <w:p w14:paraId="207D4442" w14:textId="77777777" w:rsidR="00F635A2" w:rsidRPr="009F048D" w:rsidRDefault="00F635A2" w:rsidP="00F635A2">
      <w:pPr>
        <w:pStyle w:val="ListParagraph"/>
        <w:widowControl/>
        <w:autoSpaceDE/>
        <w:autoSpaceDN/>
        <w:spacing w:after="120"/>
        <w:ind w:left="0" w:firstLine="0"/>
        <w:contextualSpacing/>
        <w:rPr>
          <w:rFonts w:eastAsia="Calibri"/>
          <w:b/>
          <w:color w:val="0000FF"/>
          <w:sz w:val="24"/>
          <w:szCs w:val="24"/>
          <w:lang w:val="vi-VN" w:eastAsia="ja-JP" w:bidi="ar-SA"/>
        </w:rPr>
      </w:pPr>
      <w:r w:rsidRPr="009F048D">
        <w:rPr>
          <w:rFonts w:eastAsia="Calibri"/>
          <w:b/>
          <w:color w:val="0000FF"/>
          <w:sz w:val="24"/>
          <w:szCs w:val="26"/>
          <w:lang w:val="es-ES" w:bidi="ar-SA"/>
        </w:rPr>
        <w:t xml:space="preserve">Câu 25. </w:t>
      </w:r>
      <w:r w:rsidRPr="009F048D">
        <w:rPr>
          <w:rFonts w:eastAsia="Calibri"/>
          <w:sz w:val="24"/>
          <w:szCs w:val="24"/>
          <w:lang w:val="vi-VN" w:eastAsia="ja-JP" w:bidi="ar-SA"/>
        </w:rPr>
        <w:t xml:space="preserve">Ở Việt Nam, mạng điện dân dụng một pha có điện áp hiệu dụng và tần số </w:t>
      </w:r>
    </w:p>
    <w:p w14:paraId="00B04AC8" w14:textId="77777777" w:rsidR="00F635A2" w:rsidRPr="009F048D" w:rsidRDefault="00F635A2" w:rsidP="00F635A2">
      <w:pPr>
        <w:widowControl/>
        <w:tabs>
          <w:tab w:val="left" w:pos="283"/>
          <w:tab w:val="left" w:pos="2835"/>
          <w:tab w:val="left" w:pos="5386"/>
          <w:tab w:val="left" w:pos="7937"/>
        </w:tabs>
        <w:autoSpaceDE/>
        <w:autoSpaceDN/>
        <w:spacing w:before="120" w:after="120"/>
        <w:ind w:firstLine="283"/>
        <w:jc w:val="both"/>
        <w:rPr>
          <w:rFonts w:eastAsia="Calibri"/>
          <w:sz w:val="24"/>
          <w:szCs w:val="24"/>
          <w:lang w:val="vi-VN" w:bidi="ar-SA"/>
        </w:rPr>
      </w:pPr>
      <w:r w:rsidRPr="009F048D">
        <w:rPr>
          <w:rFonts w:eastAsia="Calibri"/>
          <w:b/>
          <w:color w:val="0000FF"/>
          <w:sz w:val="24"/>
          <w:szCs w:val="24"/>
          <w:lang w:val="vi-VN" w:bidi="ar-SA"/>
        </w:rPr>
        <w:t xml:space="preserve">A. </w:t>
      </w:r>
      <w:r w:rsidRPr="009F048D">
        <w:rPr>
          <w:rFonts w:eastAsia="Calibri"/>
          <w:b/>
          <w:position w:val="-18"/>
          <w:sz w:val="24"/>
          <w:szCs w:val="24"/>
          <w:lang w:bidi="ar-SA"/>
        </w:rPr>
        <w:object w:dxaOrig="1400" w:dyaOrig="400" w14:anchorId="667094E7">
          <v:shape id="_x0000_i1048" type="#_x0000_t75" style="width:62.85pt;height:17.9pt" o:ole="">
            <v:imagedata r:id="rId63" o:title=""/>
          </v:shape>
          <o:OLEObject Type="Embed" ProgID="Equation.DSMT4" ShapeID="_x0000_i1048" DrawAspect="Content" ObjectID="_1734867471" r:id="rId64"/>
        </w:object>
      </w:r>
      <w:r w:rsidRPr="009F048D">
        <w:rPr>
          <w:rFonts w:eastAsia="Calibri"/>
          <w:sz w:val="24"/>
          <w:szCs w:val="24"/>
          <w:lang w:val="vi-VN" w:bidi="ar-SA"/>
        </w:rPr>
        <w:t>.</w:t>
      </w:r>
      <w:r w:rsidRPr="009F048D">
        <w:rPr>
          <w:rFonts w:eastAsia="Calibri"/>
          <w:b/>
          <w:color w:val="0000FF"/>
          <w:sz w:val="24"/>
          <w:szCs w:val="24"/>
          <w:lang w:val="vi-VN" w:bidi="ar-SA"/>
        </w:rPr>
        <w:tab/>
        <w:t xml:space="preserve">B. </w:t>
      </w:r>
      <w:r w:rsidRPr="009F048D">
        <w:rPr>
          <w:rFonts w:eastAsia="Calibri"/>
          <w:b/>
          <w:position w:val="-18"/>
          <w:sz w:val="24"/>
          <w:szCs w:val="24"/>
          <w:lang w:bidi="ar-SA"/>
        </w:rPr>
        <w:object w:dxaOrig="1700" w:dyaOrig="499" w14:anchorId="080D5888">
          <v:shape id="_x0000_i1049" type="#_x0000_t75" style="width:79.5pt;height:21.65pt" o:ole="">
            <v:imagedata r:id="rId65" o:title=""/>
          </v:shape>
          <o:OLEObject Type="Embed" ProgID="Equation.DSMT4" ShapeID="_x0000_i1049" DrawAspect="Content" ObjectID="_1734867472" r:id="rId66"/>
        </w:object>
      </w:r>
      <w:r w:rsidRPr="009F048D">
        <w:rPr>
          <w:rFonts w:eastAsia="Calibri"/>
          <w:b/>
          <w:color w:val="0000FF"/>
          <w:sz w:val="24"/>
          <w:szCs w:val="24"/>
          <w:lang w:val="vi-VN" w:bidi="ar-SA"/>
        </w:rPr>
        <w:tab/>
        <w:t xml:space="preserve">C. </w:t>
      </w:r>
      <w:r w:rsidRPr="009F048D">
        <w:rPr>
          <w:rFonts w:eastAsia="Calibri"/>
          <w:b/>
          <w:position w:val="-18"/>
          <w:sz w:val="24"/>
          <w:szCs w:val="24"/>
          <w:lang w:bidi="ar-SA"/>
        </w:rPr>
        <w:object w:dxaOrig="1400" w:dyaOrig="400" w14:anchorId="030A217E">
          <v:shape id="_x0000_i1050" type="#_x0000_t75" style="width:65.35pt;height:17.9pt" o:ole="">
            <v:imagedata r:id="rId67" o:title=""/>
          </v:shape>
          <o:OLEObject Type="Embed" ProgID="Equation.DSMT4" ShapeID="_x0000_i1050" DrawAspect="Content" ObjectID="_1734867473" r:id="rId68"/>
        </w:object>
      </w:r>
      <w:r w:rsidRPr="009F048D">
        <w:rPr>
          <w:rFonts w:eastAsia="Calibri"/>
          <w:b/>
          <w:color w:val="0000FF"/>
          <w:sz w:val="24"/>
          <w:szCs w:val="24"/>
          <w:lang w:val="vi-VN" w:bidi="ar-SA"/>
        </w:rPr>
        <w:tab/>
        <w:t xml:space="preserve">D. </w:t>
      </w:r>
      <w:r w:rsidRPr="009F048D">
        <w:rPr>
          <w:rFonts w:eastAsia="Calibri"/>
          <w:b/>
          <w:position w:val="-18"/>
          <w:sz w:val="24"/>
          <w:szCs w:val="24"/>
          <w:lang w:bidi="ar-SA"/>
        </w:rPr>
        <w:object w:dxaOrig="1660" w:dyaOrig="400" w14:anchorId="36B38836">
          <v:shape id="_x0000_i1051" type="#_x0000_t75" style="width:77.4pt;height:17.9pt" o:ole="">
            <v:imagedata r:id="rId69" o:title=""/>
          </v:shape>
          <o:OLEObject Type="Embed" ProgID="Equation.DSMT4" ShapeID="_x0000_i1051" DrawAspect="Content" ObjectID="_1734867474" r:id="rId70"/>
        </w:object>
      </w:r>
    </w:p>
    <w:p w14:paraId="2DBAE1D1" w14:textId="6220EE3E" w:rsidR="00F635A2" w:rsidRPr="009F048D" w:rsidRDefault="00F635A2" w:rsidP="00F635A2">
      <w:pPr>
        <w:widowControl/>
        <w:autoSpaceDE/>
        <w:autoSpaceDN/>
        <w:spacing w:before="120" w:line="276" w:lineRule="auto"/>
        <w:rPr>
          <w:sz w:val="24"/>
          <w:szCs w:val="26"/>
          <w:lang w:val="nl-NL" w:bidi="ar-SA"/>
        </w:rPr>
      </w:pPr>
      <w:r w:rsidRPr="009F048D">
        <w:rPr>
          <w:b/>
          <w:color w:val="0000FF"/>
          <w:sz w:val="24"/>
          <w:szCs w:val="26"/>
          <w:lang w:val="nl-NL" w:bidi="ar-SA"/>
        </w:rPr>
        <w:t xml:space="preserve">Câu 26. </w:t>
      </w:r>
      <w:r w:rsidRPr="009F048D">
        <w:rPr>
          <w:sz w:val="24"/>
          <w:szCs w:val="26"/>
          <w:lang w:val="nl-NL" w:bidi="ar-SA"/>
        </w:rPr>
        <w:t xml:space="preserve">Đặt điện áp </w:t>
      </w:r>
      <w:r w:rsidRPr="009F048D">
        <w:rPr>
          <w:rFonts w:ascii="Arial" w:eastAsia="Arial" w:hAnsi="Arial" w:cs="Arial"/>
          <w:position w:val="-14"/>
          <w:lang w:val="nl-NL" w:bidi="ar-SA"/>
        </w:rPr>
        <w:object w:dxaOrig="2559" w:dyaOrig="420" w14:anchorId="0EE0C577">
          <v:shape id="_x0000_i1052" type="#_x0000_t75" style="width:129.85pt;height:20.4pt" o:ole="">
            <v:imagedata r:id="rId71" o:title=""/>
          </v:shape>
          <o:OLEObject Type="Embed" ProgID="Equation.DSMT4" ShapeID="_x0000_i1052" DrawAspect="Content" ObjectID="_1734867475" r:id="rId72"/>
        </w:object>
      </w:r>
      <w:r w:rsidRPr="009F048D">
        <w:rPr>
          <w:sz w:val="24"/>
          <w:szCs w:val="26"/>
          <w:lang w:val="nl-NL" w:bidi="ar-SA"/>
        </w:rPr>
        <w:t xml:space="preserve">vào hai bản cực của tụ điện có điện dung </w:t>
      </w:r>
      <w:r w:rsidRPr="009F048D">
        <w:rPr>
          <w:rFonts w:ascii="Arial" w:eastAsia="Arial" w:hAnsi="Arial" w:cs="Arial"/>
          <w:position w:val="-10"/>
          <w:lang w:val="nl-NL" w:bidi="ar-SA"/>
        </w:rPr>
        <w:object w:dxaOrig="600" w:dyaOrig="320" w14:anchorId="60043115">
          <v:shape id="_x0000_i1053" type="#_x0000_t75" style="width:29.95pt;height:14.15pt" o:ole="">
            <v:imagedata r:id="rId73" o:title=""/>
          </v:shape>
          <o:OLEObject Type="Embed" ProgID="Equation.DSMT4" ShapeID="_x0000_i1053" DrawAspect="Content" ObjectID="_1734867476" r:id="rId74"/>
        </w:object>
      </w:r>
      <w:r w:rsidRPr="009F048D">
        <w:rPr>
          <w:sz w:val="24"/>
          <w:szCs w:val="26"/>
          <w:lang w:val="nl-NL" w:bidi="ar-SA"/>
        </w:rPr>
        <w:t>. Dung kháng của tụ điện bằng:</w:t>
      </w:r>
    </w:p>
    <w:p w14:paraId="7575D907" w14:textId="5AACCBB4"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nl-NL" w:bidi="ar-SA"/>
        </w:rPr>
      </w:pPr>
      <w:r w:rsidRPr="009F048D">
        <w:rPr>
          <w:b/>
          <w:sz w:val="24"/>
          <w:szCs w:val="26"/>
          <w:lang w:val="nl-NL" w:bidi="ar-SA"/>
        </w:rPr>
        <w:t>A</w:t>
      </w:r>
      <w:r w:rsidRPr="009F048D">
        <w:rPr>
          <w:sz w:val="24"/>
          <w:szCs w:val="26"/>
          <w:lang w:val="nl-NL" w:bidi="ar-SA"/>
        </w:rPr>
        <w:t xml:space="preserve">. </w:t>
      </w:r>
      <w:r w:rsidRPr="009F048D">
        <w:rPr>
          <w:position w:val="-24"/>
          <w:sz w:val="24"/>
          <w:szCs w:val="26"/>
          <w:lang w:val="nl-NL" w:bidi="ar-SA"/>
        </w:rPr>
        <w:object w:dxaOrig="1020" w:dyaOrig="680" w14:anchorId="1BDBDE14">
          <v:shape id="_x0000_i1054" type="#_x0000_t75" style="width:51.6pt;height:33.7pt" o:ole="">
            <v:imagedata r:id="rId75" o:title=""/>
          </v:shape>
          <o:OLEObject Type="Embed" ProgID="Equation.DSMT4" ShapeID="_x0000_i1054" DrawAspect="Content" ObjectID="_1734867477" r:id="rId76"/>
        </w:object>
      </w:r>
      <w:r w:rsidRPr="009F048D">
        <w:rPr>
          <w:sz w:val="24"/>
          <w:szCs w:val="26"/>
          <w:lang w:val="nl-NL" w:bidi="ar-SA"/>
        </w:rPr>
        <w:t>.</w:t>
      </w:r>
      <w:r w:rsidRPr="009F048D">
        <w:rPr>
          <w:b/>
          <w:color w:val="0000FF"/>
          <w:sz w:val="24"/>
          <w:szCs w:val="26"/>
          <w:lang w:val="nl-NL" w:bidi="ar-SA"/>
        </w:rPr>
        <w:tab/>
        <w:t>B.</w:t>
      </w:r>
      <w:r w:rsidRPr="009F048D">
        <w:rPr>
          <w:sz w:val="24"/>
          <w:szCs w:val="26"/>
          <w:lang w:val="nl-NL" w:bidi="ar-SA"/>
        </w:rPr>
        <w:t xml:space="preserve"> </w:t>
      </w:r>
      <w:r w:rsidRPr="009F048D">
        <w:rPr>
          <w:position w:val="-24"/>
          <w:sz w:val="24"/>
          <w:szCs w:val="26"/>
          <w:lang w:val="nl-NL" w:bidi="ar-SA"/>
        </w:rPr>
        <w:object w:dxaOrig="680" w:dyaOrig="620" w14:anchorId="5CE36ADF">
          <v:shape id="_x0000_i1055" type="#_x0000_t75" style="width:33.7pt;height:30.8pt" o:ole="">
            <v:imagedata r:id="rId77" o:title=""/>
          </v:shape>
          <o:OLEObject Type="Embed" ProgID="Equation.DSMT4" ShapeID="_x0000_i1055" DrawAspect="Content" ObjectID="_1734867478" r:id="rId78"/>
        </w:object>
      </w:r>
      <w:r w:rsidRPr="009F048D">
        <w:rPr>
          <w:sz w:val="24"/>
          <w:szCs w:val="26"/>
          <w:lang w:val="nl-NL" w:bidi="ar-SA"/>
        </w:rPr>
        <w:t>.</w:t>
      </w:r>
      <w:r w:rsidRPr="009F048D">
        <w:rPr>
          <w:b/>
          <w:color w:val="0000FF"/>
          <w:sz w:val="24"/>
          <w:szCs w:val="26"/>
          <w:lang w:val="nl-NL" w:bidi="ar-SA"/>
        </w:rPr>
        <w:tab/>
        <w:t>C.</w:t>
      </w:r>
      <w:r w:rsidRPr="009F048D">
        <w:rPr>
          <w:sz w:val="24"/>
          <w:szCs w:val="26"/>
          <w:lang w:val="nl-NL" w:bidi="ar-SA"/>
        </w:rPr>
        <w:t xml:space="preserve"> </w:t>
      </w:r>
      <w:r w:rsidRPr="009F048D">
        <w:rPr>
          <w:position w:val="-24"/>
          <w:sz w:val="24"/>
          <w:szCs w:val="26"/>
          <w:lang w:val="nl-NL" w:bidi="ar-SA"/>
        </w:rPr>
        <w:object w:dxaOrig="800" w:dyaOrig="620" w14:anchorId="1B87E367">
          <v:shape id="_x0000_i1056" type="#_x0000_t75" style="width:39.1pt;height:30.8pt" o:ole="">
            <v:imagedata r:id="rId79" o:title=""/>
          </v:shape>
          <o:OLEObject Type="Embed" ProgID="Equation.DSMT4" ShapeID="_x0000_i1056" DrawAspect="Content" ObjectID="_1734867479" r:id="rId80"/>
        </w:object>
      </w:r>
      <w:r w:rsidRPr="009F048D">
        <w:rPr>
          <w:sz w:val="24"/>
          <w:szCs w:val="26"/>
          <w:lang w:val="nl-NL" w:bidi="ar-SA"/>
        </w:rPr>
        <w:t>.</w:t>
      </w:r>
      <w:r w:rsidRPr="009F048D">
        <w:rPr>
          <w:b/>
          <w:color w:val="0000FF"/>
          <w:sz w:val="24"/>
          <w:szCs w:val="26"/>
          <w:lang w:val="nl-NL" w:bidi="ar-SA"/>
        </w:rPr>
        <w:tab/>
        <w:t>D.</w:t>
      </w:r>
      <w:r w:rsidRPr="009F048D">
        <w:rPr>
          <w:sz w:val="24"/>
          <w:szCs w:val="26"/>
          <w:lang w:val="nl-NL" w:bidi="ar-SA"/>
        </w:rPr>
        <w:t xml:space="preserve"> </w:t>
      </w:r>
      <w:r w:rsidRPr="009F048D">
        <w:rPr>
          <w:position w:val="-24"/>
          <w:sz w:val="24"/>
          <w:szCs w:val="26"/>
          <w:lang w:val="nl-NL" w:bidi="ar-SA"/>
        </w:rPr>
        <w:object w:dxaOrig="700" w:dyaOrig="620" w14:anchorId="472B9998">
          <v:shape id="_x0000_i1057" type="#_x0000_t75" style="width:34.55pt;height:30.8pt" o:ole="">
            <v:imagedata r:id="rId81" o:title=""/>
          </v:shape>
          <o:OLEObject Type="Embed" ProgID="Equation.DSMT4" ShapeID="_x0000_i1057" DrawAspect="Content" ObjectID="_1734867480" r:id="rId82"/>
        </w:object>
      </w:r>
      <w:r w:rsidRPr="009F048D">
        <w:rPr>
          <w:sz w:val="24"/>
          <w:szCs w:val="26"/>
          <w:lang w:val="nl-NL" w:bidi="ar-SA"/>
        </w:rPr>
        <w:t>.</w:t>
      </w:r>
    </w:p>
    <w:p w14:paraId="24BA25BA" w14:textId="5CF4F581" w:rsidR="00F635A2" w:rsidRPr="009F048D" w:rsidRDefault="00F635A2" w:rsidP="00F635A2">
      <w:pPr>
        <w:autoSpaceDE/>
        <w:autoSpaceDN/>
        <w:spacing w:before="120" w:line="276" w:lineRule="auto"/>
        <w:rPr>
          <w:rFonts w:eastAsia="Calibri"/>
          <w:b/>
          <w:color w:val="0000FF"/>
          <w:sz w:val="24"/>
          <w:szCs w:val="26"/>
          <w:lang w:val="it-IT" w:bidi="ar-SA"/>
        </w:rPr>
      </w:pPr>
      <w:r w:rsidRPr="009F048D">
        <w:rPr>
          <w:rFonts w:eastAsia="Calibri"/>
          <w:b/>
          <w:color w:val="0000FF"/>
          <w:sz w:val="24"/>
          <w:szCs w:val="26"/>
          <w:lang w:val="it-IT" w:bidi="ar-SA"/>
        </w:rPr>
        <w:t xml:space="preserve">Câu 27. </w:t>
      </w:r>
      <w:r w:rsidRPr="009F048D">
        <w:rPr>
          <w:rFonts w:eastAsia="Calibri"/>
          <w:sz w:val="24"/>
          <w:szCs w:val="26"/>
          <w:lang w:val="it-IT" w:bidi="ar-SA"/>
        </w:rPr>
        <w:t xml:space="preserve">Ở hai đầu một cuộn dây thuần cảm L = </w:t>
      </w:r>
      <w:r w:rsidRPr="009F048D">
        <w:rPr>
          <w:rFonts w:ascii="Arial" w:eastAsia="Arial" w:hAnsi="Arial" w:cs="Arial"/>
          <w:position w:val="-22"/>
          <w:lang w:val="fr-FR" w:bidi="ar-SA"/>
        </w:rPr>
        <w:object w:dxaOrig="400" w:dyaOrig="560" w14:anchorId="6EB03861">
          <v:shape id="_x0000_i1058" type="#_x0000_t75" style="width:20.4pt;height:27.9pt" o:ole="">
            <v:imagedata r:id="rId83" o:title=""/>
          </v:shape>
          <o:OLEObject Type="Embed" ProgID="Equation.DSMT4" ShapeID="_x0000_i1058" DrawAspect="Content" ObjectID="_1734867481" r:id="rId84"/>
        </w:object>
      </w:r>
      <w:r w:rsidRPr="009F048D">
        <w:rPr>
          <w:rFonts w:eastAsia="Calibri"/>
          <w:sz w:val="24"/>
          <w:szCs w:val="26"/>
          <w:lang w:val="it-IT" w:bidi="ar-SA"/>
        </w:rPr>
        <w:t xml:space="preserve"> H có một điện áp xoay chiều u = 120</w:t>
      </w:r>
      <w:r w:rsidRPr="009F048D">
        <w:rPr>
          <w:rFonts w:ascii="Arial" w:eastAsia="Arial" w:hAnsi="Arial" w:cs="Arial"/>
          <w:position w:val="-8"/>
          <w:lang w:bidi="ar-SA"/>
        </w:rPr>
        <w:object w:dxaOrig="360" w:dyaOrig="340" w14:anchorId="796FCB1C">
          <v:shape id="_x0000_i1059" type="#_x0000_t75" style="width:18.75pt;height:15.8pt" o:ole="">
            <v:imagedata r:id="rId85" o:title=""/>
          </v:shape>
          <o:OLEObject Type="Embed" ProgID="Equation.DSMT4" ShapeID="_x0000_i1059" DrawAspect="Content" ObjectID="_1734867482" r:id="rId86"/>
        </w:object>
      </w:r>
      <w:r w:rsidRPr="009F048D">
        <w:rPr>
          <w:rFonts w:eastAsia="Calibri"/>
          <w:sz w:val="24"/>
          <w:szCs w:val="26"/>
          <w:lang w:val="it-IT" w:bidi="ar-SA"/>
        </w:rPr>
        <w:t>cos (100</w:t>
      </w:r>
      <w:r w:rsidRPr="009F048D">
        <w:rPr>
          <w:rFonts w:eastAsia="Calibri"/>
          <w:position w:val="-6"/>
          <w:sz w:val="24"/>
          <w:szCs w:val="26"/>
          <w:lang w:val="it-IT" w:bidi="ar-SA"/>
        </w:rPr>
        <w:object w:dxaOrig="220" w:dyaOrig="220" w14:anchorId="50CFE456">
          <v:shape id="_x0000_i1060" type="#_x0000_t75" style="width:10.4pt;height:10.4pt" o:ole="">
            <v:imagedata r:id="rId87" o:title=""/>
          </v:shape>
          <o:OLEObject Type="Embed" ProgID="Equation.DSMT4" ShapeID="_x0000_i1060" DrawAspect="Content" ObjectID="_1734867483" r:id="rId88"/>
        </w:object>
      </w:r>
      <w:r w:rsidRPr="009F048D">
        <w:rPr>
          <w:rFonts w:eastAsia="Calibri"/>
          <w:sz w:val="24"/>
          <w:szCs w:val="26"/>
          <w:lang w:val="it-IT" w:bidi="ar-SA"/>
        </w:rPr>
        <w:t>t) (V). Biểu thức cường độ dòng điên qua mạch là:</w:t>
      </w:r>
    </w:p>
    <w:p w14:paraId="14461CDA" w14:textId="77777777" w:rsidR="00F635A2" w:rsidRPr="009F048D" w:rsidRDefault="00F635A2" w:rsidP="00F635A2">
      <w:pPr>
        <w:widowControl/>
        <w:tabs>
          <w:tab w:val="left" w:pos="283"/>
          <w:tab w:val="left" w:pos="2835"/>
          <w:tab w:val="left" w:pos="5386"/>
          <w:tab w:val="left" w:pos="7937"/>
        </w:tabs>
        <w:autoSpaceDE/>
        <w:autoSpaceDN/>
        <w:ind w:firstLine="283"/>
        <w:jc w:val="both"/>
        <w:rPr>
          <w:b/>
          <w:color w:val="0000FF"/>
          <w:sz w:val="24"/>
          <w:szCs w:val="26"/>
          <w:lang w:val="it-IT" w:bidi="ar-SA"/>
        </w:rPr>
      </w:pPr>
      <w:r w:rsidRPr="009F048D">
        <w:rPr>
          <w:b/>
          <w:color w:val="0000FF"/>
          <w:sz w:val="24"/>
          <w:szCs w:val="26"/>
          <w:lang w:val="it-IT" w:bidi="ar-SA"/>
        </w:rPr>
        <w:t>A.</w:t>
      </w:r>
      <w:r w:rsidRPr="009F048D">
        <w:rPr>
          <w:b/>
          <w:sz w:val="24"/>
          <w:szCs w:val="26"/>
          <w:lang w:val="it-IT" w:bidi="ar-SA"/>
        </w:rPr>
        <w:t xml:space="preserve"> </w:t>
      </w:r>
      <w:r w:rsidRPr="009F048D">
        <w:rPr>
          <w:sz w:val="24"/>
          <w:szCs w:val="26"/>
          <w:lang w:val="it-IT" w:bidi="ar-SA"/>
        </w:rPr>
        <w:t>i = 4</w:t>
      </w:r>
      <w:r w:rsidRPr="009F048D">
        <w:rPr>
          <w:position w:val="-6"/>
          <w:sz w:val="24"/>
          <w:szCs w:val="26"/>
          <w:lang w:bidi="ar-SA"/>
        </w:rPr>
        <w:object w:dxaOrig="340" w:dyaOrig="300" w14:anchorId="52779820">
          <v:shape id="_x0000_i1061" type="#_x0000_t75" style="width:15.8pt;height:14.15pt" o:ole="">
            <v:imagedata r:id="rId89" o:title=""/>
          </v:shape>
          <o:OLEObject Type="Embed" ProgID="Equation.DSMT4" ShapeID="_x0000_i1061" DrawAspect="Content" ObjectID="_1734867484" r:id="rId90"/>
        </w:object>
      </w:r>
      <w:r w:rsidRPr="009F048D">
        <w:rPr>
          <w:sz w:val="24"/>
          <w:szCs w:val="26"/>
          <w:lang w:val="it-IT" w:bidi="ar-SA"/>
        </w:rPr>
        <w:t>cos (100</w:t>
      </w:r>
      <w:r w:rsidRPr="009F048D">
        <w:rPr>
          <w:position w:val="-6"/>
          <w:sz w:val="24"/>
          <w:szCs w:val="26"/>
          <w:lang w:val="it-IT" w:bidi="ar-SA"/>
        </w:rPr>
        <w:object w:dxaOrig="220" w:dyaOrig="220" w14:anchorId="5113D825">
          <v:shape id="_x0000_i1062" type="#_x0000_t75" style="width:10.4pt;height:10.4pt" o:ole="">
            <v:imagedata r:id="rId91" o:title=""/>
          </v:shape>
          <o:OLEObject Type="Embed" ProgID="Equation.DSMT4" ShapeID="_x0000_i1062" DrawAspect="Content" ObjectID="_1734867485" r:id="rId92"/>
        </w:object>
      </w:r>
      <w:r w:rsidRPr="009F048D">
        <w:rPr>
          <w:sz w:val="24"/>
          <w:szCs w:val="26"/>
          <w:lang w:val="it-IT" w:bidi="ar-SA"/>
        </w:rPr>
        <w:t xml:space="preserve">t - </w:t>
      </w:r>
      <w:r w:rsidRPr="009F048D">
        <w:rPr>
          <w:position w:val="-20"/>
          <w:sz w:val="24"/>
          <w:szCs w:val="26"/>
          <w:lang w:bidi="ar-SA"/>
        </w:rPr>
        <w:object w:dxaOrig="260" w:dyaOrig="540" w14:anchorId="0157D917">
          <v:shape id="_x0000_i1063" type="#_x0000_t75" style="width:12.9pt;height:27.05pt" o:ole="">
            <v:imagedata r:id="rId93" o:title=""/>
          </v:shape>
          <o:OLEObject Type="Embed" ProgID="Equation.DSMT4" ShapeID="_x0000_i1063" DrawAspect="Content" ObjectID="_1734867486" r:id="rId94"/>
        </w:object>
      </w:r>
      <w:r w:rsidRPr="009F048D">
        <w:rPr>
          <w:sz w:val="24"/>
          <w:szCs w:val="26"/>
          <w:lang w:val="it-IT" w:bidi="ar-SA"/>
        </w:rPr>
        <w:t xml:space="preserve">) (A). </w:t>
      </w:r>
      <w:r w:rsidRPr="009F048D">
        <w:rPr>
          <w:b/>
          <w:color w:val="0000FF"/>
          <w:sz w:val="24"/>
          <w:szCs w:val="26"/>
          <w:lang w:val="it-IT" w:bidi="ar-SA"/>
        </w:rPr>
        <w:tab/>
        <w:t>B.</w:t>
      </w:r>
      <w:r w:rsidRPr="009F048D">
        <w:rPr>
          <w:b/>
          <w:sz w:val="24"/>
          <w:szCs w:val="26"/>
          <w:lang w:val="it-IT" w:bidi="ar-SA"/>
        </w:rPr>
        <w:t xml:space="preserve"> </w:t>
      </w:r>
      <w:r w:rsidRPr="009F048D">
        <w:rPr>
          <w:sz w:val="24"/>
          <w:szCs w:val="26"/>
          <w:lang w:val="it-IT" w:bidi="ar-SA"/>
        </w:rPr>
        <w:t>i = 4</w:t>
      </w:r>
      <w:r w:rsidRPr="009F048D">
        <w:rPr>
          <w:position w:val="-8"/>
          <w:sz w:val="24"/>
          <w:szCs w:val="26"/>
          <w:lang w:bidi="ar-SA"/>
        </w:rPr>
        <w:object w:dxaOrig="360" w:dyaOrig="340" w14:anchorId="222FEC13">
          <v:shape id="_x0000_i1064" type="#_x0000_t75" style="width:18.75pt;height:15.8pt" o:ole="">
            <v:imagedata r:id="rId85" o:title=""/>
          </v:shape>
          <o:OLEObject Type="Embed" ProgID="Equation.DSMT4" ShapeID="_x0000_i1064" DrawAspect="Content" ObjectID="_1734867487" r:id="rId95"/>
        </w:object>
      </w:r>
      <w:r w:rsidRPr="009F048D">
        <w:rPr>
          <w:sz w:val="24"/>
          <w:szCs w:val="26"/>
          <w:lang w:val="it-IT" w:bidi="ar-SA"/>
        </w:rPr>
        <w:t>cos (100</w:t>
      </w:r>
      <w:r w:rsidRPr="009F048D">
        <w:rPr>
          <w:position w:val="-6"/>
          <w:sz w:val="24"/>
          <w:szCs w:val="26"/>
          <w:lang w:bidi="ar-SA"/>
        </w:rPr>
        <w:object w:dxaOrig="220" w:dyaOrig="220" w14:anchorId="23804888">
          <v:shape id="_x0000_i1065" type="#_x0000_t75" style="width:10.4pt;height:10.4pt" o:ole="">
            <v:imagedata r:id="rId96" o:title=""/>
          </v:shape>
          <o:OLEObject Type="Embed" ProgID="Equation.DSMT4" ShapeID="_x0000_i1065" DrawAspect="Content" ObjectID="_1734867488" r:id="rId97"/>
        </w:object>
      </w:r>
      <w:r w:rsidRPr="009F048D">
        <w:rPr>
          <w:sz w:val="24"/>
          <w:szCs w:val="26"/>
          <w:lang w:val="it-IT" w:bidi="ar-SA"/>
        </w:rPr>
        <w:t xml:space="preserve">t + </w:t>
      </w:r>
      <w:r w:rsidRPr="009F048D">
        <w:rPr>
          <w:position w:val="-20"/>
          <w:sz w:val="24"/>
          <w:szCs w:val="26"/>
          <w:lang w:bidi="ar-SA"/>
        </w:rPr>
        <w:object w:dxaOrig="260" w:dyaOrig="539" w14:anchorId="0B6B4E28">
          <v:shape id="_x0000_i1066" type="#_x0000_t75" style="width:12.9pt;height:27.05pt" o:ole="">
            <v:imagedata r:id="rId98" o:title=""/>
          </v:shape>
          <o:OLEObject Type="Embed" ProgID="Equation.DSMT4" ShapeID="_x0000_i1066" DrawAspect="Content" ObjectID="_1734867489" r:id="rId99"/>
        </w:object>
      </w:r>
      <w:r w:rsidRPr="009F048D">
        <w:rPr>
          <w:sz w:val="24"/>
          <w:szCs w:val="26"/>
          <w:lang w:val="it-IT" w:bidi="ar-SA"/>
        </w:rPr>
        <w:t>) (A).</w:t>
      </w:r>
      <w:r w:rsidRPr="009F048D">
        <w:rPr>
          <w:b/>
          <w:color w:val="0000FF"/>
          <w:sz w:val="24"/>
          <w:szCs w:val="26"/>
          <w:lang w:val="it-IT" w:bidi="ar-SA"/>
        </w:rPr>
        <w:tab/>
      </w:r>
    </w:p>
    <w:p w14:paraId="60CD8739"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it-IT" w:bidi="ar-SA"/>
        </w:rPr>
      </w:pPr>
      <w:r w:rsidRPr="009F048D">
        <w:rPr>
          <w:b/>
          <w:color w:val="0000FF"/>
          <w:sz w:val="24"/>
          <w:szCs w:val="26"/>
          <w:lang w:val="it-IT" w:bidi="ar-SA"/>
        </w:rPr>
        <w:t>C.</w:t>
      </w:r>
      <w:r w:rsidRPr="009F048D">
        <w:rPr>
          <w:b/>
          <w:sz w:val="24"/>
          <w:szCs w:val="26"/>
          <w:lang w:val="it-IT" w:bidi="ar-SA"/>
        </w:rPr>
        <w:t xml:space="preserve"> </w:t>
      </w:r>
      <w:r w:rsidRPr="009F048D">
        <w:rPr>
          <w:sz w:val="24"/>
          <w:szCs w:val="26"/>
          <w:lang w:val="it-IT" w:bidi="ar-SA"/>
        </w:rPr>
        <w:t>i = 2cos (100</w:t>
      </w:r>
      <w:r w:rsidRPr="009F048D">
        <w:rPr>
          <w:position w:val="-6"/>
          <w:sz w:val="24"/>
          <w:szCs w:val="26"/>
          <w:lang w:bidi="ar-SA"/>
        </w:rPr>
        <w:object w:dxaOrig="220" w:dyaOrig="220" w14:anchorId="2EA20DF7">
          <v:shape id="_x0000_i1067" type="#_x0000_t75" style="width:10.4pt;height:10.4pt" o:ole="">
            <v:imagedata r:id="rId100" o:title=""/>
          </v:shape>
          <o:OLEObject Type="Embed" ProgID="Equation.DSMT4" ShapeID="_x0000_i1067" DrawAspect="Content" ObjectID="_1734867490" r:id="rId101"/>
        </w:object>
      </w:r>
      <w:r w:rsidRPr="009F048D">
        <w:rPr>
          <w:sz w:val="24"/>
          <w:szCs w:val="26"/>
          <w:lang w:val="it-IT" w:bidi="ar-SA"/>
        </w:rPr>
        <w:t xml:space="preserve">t + </w:t>
      </w:r>
      <w:r w:rsidRPr="009F048D">
        <w:rPr>
          <w:position w:val="-20"/>
          <w:sz w:val="24"/>
          <w:szCs w:val="26"/>
          <w:lang w:bidi="ar-SA"/>
        </w:rPr>
        <w:object w:dxaOrig="260" w:dyaOrig="539" w14:anchorId="19FE8C1F">
          <v:shape id="_x0000_i1068" type="#_x0000_t75" style="width:12.9pt;height:27.05pt" o:ole="">
            <v:imagedata r:id="rId98" o:title=""/>
          </v:shape>
          <o:OLEObject Type="Embed" ProgID="Equation.DSMT4" ShapeID="_x0000_i1068" DrawAspect="Content" ObjectID="_1734867491" r:id="rId102"/>
        </w:object>
      </w:r>
      <w:r w:rsidRPr="009F048D">
        <w:rPr>
          <w:sz w:val="24"/>
          <w:szCs w:val="26"/>
          <w:lang w:val="it-IT" w:bidi="ar-SA"/>
        </w:rPr>
        <w:t>) (A).</w:t>
      </w:r>
      <w:r w:rsidRPr="009F048D">
        <w:rPr>
          <w:b/>
          <w:color w:val="0000FF"/>
          <w:sz w:val="24"/>
          <w:szCs w:val="26"/>
          <w:lang w:val="it-IT" w:bidi="ar-SA"/>
        </w:rPr>
        <w:tab/>
        <w:t>D.</w:t>
      </w:r>
      <w:r w:rsidRPr="009F048D">
        <w:rPr>
          <w:b/>
          <w:sz w:val="24"/>
          <w:szCs w:val="26"/>
          <w:lang w:val="it-IT" w:bidi="ar-SA"/>
        </w:rPr>
        <w:t xml:space="preserve"> </w:t>
      </w:r>
      <w:r w:rsidRPr="009F048D">
        <w:rPr>
          <w:sz w:val="24"/>
          <w:szCs w:val="26"/>
          <w:lang w:val="it-IT" w:bidi="ar-SA"/>
        </w:rPr>
        <w:t>i = 2cos (100</w:t>
      </w:r>
      <w:r w:rsidRPr="009F048D">
        <w:rPr>
          <w:position w:val="-6"/>
          <w:sz w:val="24"/>
          <w:szCs w:val="26"/>
          <w:lang w:bidi="ar-SA"/>
        </w:rPr>
        <w:object w:dxaOrig="220" w:dyaOrig="220" w14:anchorId="555232C0">
          <v:shape id="_x0000_i1069" type="#_x0000_t75" style="width:10.4pt;height:10.4pt" o:ole="">
            <v:imagedata r:id="rId103" o:title=""/>
          </v:shape>
          <o:OLEObject Type="Embed" ProgID="Equation.DSMT4" ShapeID="_x0000_i1069" DrawAspect="Content" ObjectID="_1734867492" r:id="rId104"/>
        </w:object>
      </w:r>
      <w:r w:rsidRPr="009F048D">
        <w:rPr>
          <w:sz w:val="24"/>
          <w:szCs w:val="26"/>
          <w:lang w:val="it-IT" w:bidi="ar-SA"/>
        </w:rPr>
        <w:t xml:space="preserve">t - </w:t>
      </w:r>
      <w:r w:rsidRPr="009F048D">
        <w:rPr>
          <w:position w:val="-20"/>
          <w:sz w:val="24"/>
          <w:szCs w:val="26"/>
          <w:lang w:bidi="ar-SA"/>
        </w:rPr>
        <w:object w:dxaOrig="260" w:dyaOrig="539" w14:anchorId="4D71DBC2">
          <v:shape id="_x0000_i1070" type="#_x0000_t75" style="width:12.9pt;height:27.05pt" o:ole="">
            <v:imagedata r:id="rId98" o:title=""/>
          </v:shape>
          <o:OLEObject Type="Embed" ProgID="Equation.DSMT4" ShapeID="_x0000_i1070" DrawAspect="Content" ObjectID="_1734867493" r:id="rId105"/>
        </w:object>
      </w:r>
      <w:r w:rsidRPr="009F048D">
        <w:rPr>
          <w:sz w:val="24"/>
          <w:szCs w:val="26"/>
          <w:lang w:val="it-IT" w:bidi="ar-SA"/>
        </w:rPr>
        <w:t xml:space="preserve">) (A). </w:t>
      </w:r>
    </w:p>
    <w:p w14:paraId="47C9801B" w14:textId="1D9A0E61" w:rsidR="00F635A2" w:rsidRPr="009F048D" w:rsidRDefault="00F635A2" w:rsidP="00F635A2">
      <w:pPr>
        <w:widowControl/>
        <w:autoSpaceDE/>
        <w:autoSpaceDN/>
        <w:spacing w:before="120" w:line="276" w:lineRule="auto"/>
        <w:rPr>
          <w:b/>
          <w:color w:val="0000FF"/>
          <w:sz w:val="24"/>
          <w:szCs w:val="26"/>
          <w:lang w:val="it-IT" w:bidi="ar-SA"/>
        </w:rPr>
      </w:pPr>
      <w:r w:rsidRPr="009F048D">
        <w:rPr>
          <w:b/>
          <w:color w:val="0000FF"/>
          <w:sz w:val="24"/>
          <w:szCs w:val="26"/>
          <w:lang w:val="it-IT" w:bidi="ar-SA"/>
        </w:rPr>
        <w:t xml:space="preserve">Câu 28. </w:t>
      </w:r>
      <w:r w:rsidRPr="009F048D">
        <w:rPr>
          <w:sz w:val="24"/>
          <w:szCs w:val="26"/>
          <w:lang w:val="it-IT" w:bidi="ar-SA"/>
        </w:rPr>
        <w:t>Mạch điện xoay chiều gồm điện trở thuần R, cuộn dây thuần cảm có cảm kháng Z</w:t>
      </w:r>
      <w:r w:rsidRPr="009F048D">
        <w:rPr>
          <w:sz w:val="24"/>
          <w:szCs w:val="26"/>
          <w:vertAlign w:val="subscript"/>
          <w:lang w:val="it-IT" w:bidi="ar-SA"/>
        </w:rPr>
        <w:t>L</w:t>
      </w:r>
      <w:r w:rsidRPr="009F048D">
        <w:rPr>
          <w:sz w:val="24"/>
          <w:szCs w:val="26"/>
          <w:lang w:val="it-IT" w:bidi="ar-SA"/>
        </w:rPr>
        <w:t xml:space="preserve"> và tụ điện có dung kháng Z</w:t>
      </w:r>
      <w:r w:rsidRPr="009F048D">
        <w:rPr>
          <w:sz w:val="24"/>
          <w:szCs w:val="26"/>
          <w:vertAlign w:val="subscript"/>
          <w:lang w:val="it-IT" w:bidi="ar-SA"/>
        </w:rPr>
        <w:t>C</w:t>
      </w:r>
      <w:r w:rsidRPr="009F048D">
        <w:rPr>
          <w:sz w:val="24"/>
          <w:szCs w:val="26"/>
          <w:lang w:val="it-IT" w:bidi="ar-SA"/>
        </w:rPr>
        <w:t xml:space="preserve"> mắc nối tiếp. Tổng trở của mạch điện được tính theo công thức:</w:t>
      </w:r>
    </w:p>
    <w:p w14:paraId="184462F4"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it-IT" w:bidi="ar-SA"/>
        </w:rPr>
      </w:pPr>
      <w:r w:rsidRPr="009F048D">
        <w:rPr>
          <w:b/>
          <w:color w:val="0000FF"/>
          <w:sz w:val="24"/>
          <w:szCs w:val="26"/>
          <w:lang w:val="it-IT" w:bidi="ar-SA"/>
        </w:rPr>
        <w:t>A.</w:t>
      </w:r>
      <w:r w:rsidRPr="009F048D">
        <w:rPr>
          <w:position w:val="-14"/>
          <w:sz w:val="24"/>
          <w:szCs w:val="26"/>
          <w:lang w:bidi="ar-SA"/>
        </w:rPr>
        <w:object w:dxaOrig="1880" w:dyaOrig="460" w14:anchorId="24088821">
          <v:shape id="_x0000_i1071" type="#_x0000_t75" style="width:93.65pt;height:24.15pt" o:ole="">
            <v:imagedata r:id="rId106" o:title=""/>
          </v:shape>
          <o:OLEObject Type="Embed" ProgID="Equation.DSMT4" ShapeID="_x0000_i1071" DrawAspect="Content" ObjectID="_1734867494" r:id="rId107"/>
        </w:object>
      </w:r>
      <w:r w:rsidRPr="009F048D">
        <w:rPr>
          <w:sz w:val="24"/>
          <w:szCs w:val="26"/>
          <w:lang w:val="it-IT" w:bidi="ar-SA"/>
        </w:rPr>
        <w:t>.</w:t>
      </w:r>
      <w:r w:rsidRPr="009F048D">
        <w:rPr>
          <w:b/>
          <w:color w:val="0000FF"/>
          <w:sz w:val="24"/>
          <w:szCs w:val="26"/>
          <w:lang w:val="it-IT" w:bidi="ar-SA"/>
        </w:rPr>
        <w:tab/>
        <w:t>B.</w:t>
      </w:r>
      <w:r w:rsidRPr="009F048D">
        <w:rPr>
          <w:b/>
          <w:sz w:val="24"/>
          <w:szCs w:val="26"/>
          <w:lang w:val="it-IT" w:bidi="ar-SA"/>
        </w:rPr>
        <w:t xml:space="preserve"> </w:t>
      </w:r>
      <w:r w:rsidRPr="009F048D">
        <w:rPr>
          <w:position w:val="-14"/>
          <w:sz w:val="24"/>
          <w:szCs w:val="26"/>
          <w:lang w:bidi="ar-SA"/>
        </w:rPr>
        <w:object w:dxaOrig="2160" w:dyaOrig="460" w14:anchorId="765B2DFB">
          <v:shape id="_x0000_i1072" type="#_x0000_t75" style="width:108.6pt;height:24.15pt" o:ole="">
            <v:imagedata r:id="rId108" o:title=""/>
          </v:shape>
          <o:OLEObject Type="Embed" ProgID="Equation.DSMT4" ShapeID="_x0000_i1072" DrawAspect="Content" ObjectID="_1734867495" r:id="rId109"/>
        </w:object>
      </w:r>
      <w:r w:rsidRPr="009F048D">
        <w:rPr>
          <w:sz w:val="24"/>
          <w:szCs w:val="26"/>
          <w:lang w:val="it-IT" w:bidi="ar-SA"/>
        </w:rPr>
        <w:t>.</w:t>
      </w:r>
      <w:r w:rsidRPr="009F048D">
        <w:rPr>
          <w:b/>
          <w:color w:val="0000FF"/>
          <w:sz w:val="24"/>
          <w:szCs w:val="26"/>
          <w:lang w:val="it-IT" w:bidi="ar-SA"/>
        </w:rPr>
        <w:tab/>
        <w:t>C.</w:t>
      </w:r>
      <w:r w:rsidRPr="009F048D">
        <w:rPr>
          <w:b/>
          <w:sz w:val="24"/>
          <w:szCs w:val="26"/>
          <w:lang w:val="it-IT" w:bidi="ar-SA"/>
        </w:rPr>
        <w:t xml:space="preserve"> </w:t>
      </w:r>
      <w:r w:rsidRPr="009F048D">
        <w:rPr>
          <w:position w:val="-14"/>
          <w:sz w:val="24"/>
          <w:szCs w:val="26"/>
          <w:lang w:bidi="ar-SA"/>
        </w:rPr>
        <w:object w:dxaOrig="2140" w:dyaOrig="460" w14:anchorId="22FFE7C7">
          <v:shape id="_x0000_i1073" type="#_x0000_t75" style="width:106.55pt;height:24.15pt" o:ole="">
            <v:imagedata r:id="rId110" o:title=""/>
          </v:shape>
          <o:OLEObject Type="Embed" ProgID="Equation.DSMT4" ShapeID="_x0000_i1073" DrawAspect="Content" ObjectID="_1734867496" r:id="rId111"/>
        </w:object>
      </w:r>
      <w:r w:rsidRPr="009F048D">
        <w:rPr>
          <w:sz w:val="24"/>
          <w:szCs w:val="26"/>
          <w:lang w:val="it-IT" w:bidi="ar-SA"/>
        </w:rPr>
        <w:t>.</w:t>
      </w:r>
      <w:r w:rsidRPr="009F048D">
        <w:rPr>
          <w:b/>
          <w:color w:val="0000FF"/>
          <w:sz w:val="24"/>
          <w:szCs w:val="26"/>
          <w:lang w:val="it-IT" w:bidi="ar-SA"/>
        </w:rPr>
        <w:tab/>
        <w:t>D.</w:t>
      </w:r>
      <w:r w:rsidRPr="009F048D">
        <w:rPr>
          <w:b/>
          <w:sz w:val="24"/>
          <w:szCs w:val="26"/>
          <w:lang w:val="it-IT" w:bidi="ar-SA"/>
        </w:rPr>
        <w:t xml:space="preserve"> </w:t>
      </w:r>
      <w:r w:rsidRPr="009F048D">
        <w:rPr>
          <w:position w:val="-14"/>
          <w:sz w:val="24"/>
          <w:szCs w:val="26"/>
          <w:lang w:bidi="ar-SA"/>
        </w:rPr>
        <w:object w:dxaOrig="1900" w:dyaOrig="460" w14:anchorId="4E6B7EDB">
          <v:shape id="_x0000_i1074" type="#_x0000_t75" style="width:96.15pt;height:24.15pt" o:ole="">
            <v:imagedata r:id="rId112" o:title=""/>
          </v:shape>
          <o:OLEObject Type="Embed" ProgID="Equation.DSMT4" ShapeID="_x0000_i1074" DrawAspect="Content" ObjectID="_1734867497" r:id="rId113"/>
        </w:object>
      </w:r>
      <w:r w:rsidRPr="009F048D">
        <w:rPr>
          <w:sz w:val="24"/>
          <w:szCs w:val="26"/>
          <w:lang w:val="it-IT" w:bidi="ar-SA"/>
        </w:rPr>
        <w:t>.</w:t>
      </w:r>
    </w:p>
    <w:p w14:paraId="1294E7A3" w14:textId="6E032856" w:rsidR="00F635A2" w:rsidRPr="009F048D" w:rsidRDefault="00F635A2" w:rsidP="00F635A2">
      <w:pPr>
        <w:widowControl/>
        <w:autoSpaceDE/>
        <w:autoSpaceDN/>
        <w:spacing w:before="120" w:line="276" w:lineRule="auto"/>
        <w:rPr>
          <w:b/>
          <w:color w:val="0000FF"/>
          <w:sz w:val="24"/>
          <w:szCs w:val="26"/>
          <w:lang w:val="vi-VN" w:bidi="ar-SA"/>
        </w:rPr>
      </w:pPr>
      <w:r w:rsidRPr="009F048D">
        <w:rPr>
          <w:b/>
          <w:color w:val="0000FF"/>
          <w:sz w:val="24"/>
          <w:szCs w:val="26"/>
          <w:lang w:val="vi-VN" w:bidi="ar-SA"/>
        </w:rPr>
        <w:t>Câu 29.</w:t>
      </w:r>
      <w:r w:rsidRPr="009F048D">
        <w:rPr>
          <w:b/>
          <w:color w:val="0000FF"/>
          <w:sz w:val="24"/>
          <w:szCs w:val="26"/>
          <w:lang w:val="it-IT" w:bidi="ar-SA"/>
        </w:rPr>
        <w:t xml:space="preserve"> </w:t>
      </w:r>
      <w:r w:rsidRPr="009F048D">
        <w:rPr>
          <w:color w:val="000000"/>
          <w:sz w:val="24"/>
          <w:szCs w:val="26"/>
          <w:lang w:val="vi-VN" w:bidi="ar-SA"/>
        </w:rPr>
        <w:t>Mắc một đoạn mạch vào nguồn điện xoay chiều có biểu thức điện áp là</w:t>
      </w:r>
      <w:r w:rsidRPr="009F048D">
        <w:rPr>
          <w:rFonts w:ascii="Arial" w:eastAsia="Arial" w:hAnsi="Arial" w:cs="Arial"/>
          <w:position w:val="-24"/>
          <w:lang w:val="en-AU" w:eastAsia="en-AU" w:bidi="ar-SA"/>
        </w:rPr>
        <w:object w:dxaOrig="2700" w:dyaOrig="616" w14:anchorId="0CEE6EEE">
          <v:shape id="Picture 49" o:spid="_x0000_i1075" type="#_x0000_t75" style="width:134.85pt;height:30.8pt;mso-position-horizontal-relative:page;mso-position-vertical-relative:page" o:ole="">
            <v:imagedata r:id="rId114" o:title=""/>
          </v:shape>
          <o:OLEObject Type="Embed" ProgID="Equation.DSMT4" ShapeID="Picture 49" DrawAspect="Content" ObjectID="_1734867498" r:id="rId115"/>
        </w:object>
      </w:r>
      <w:r w:rsidRPr="009F048D">
        <w:rPr>
          <w:color w:val="000000"/>
          <w:sz w:val="24"/>
          <w:szCs w:val="26"/>
          <w:lang w:val="vi-VN" w:bidi="ar-SA"/>
        </w:rPr>
        <w:t xml:space="preserve"> thì có dòng điện chạy qua mạch có biểu thức </w:t>
      </w:r>
      <w:r w:rsidRPr="009F048D">
        <w:rPr>
          <w:rFonts w:ascii="Arial" w:eastAsia="Arial" w:hAnsi="Arial" w:cs="Arial"/>
          <w:position w:val="-24"/>
          <w:lang w:val="en-AU" w:eastAsia="en-AU" w:bidi="ar-SA"/>
        </w:rPr>
        <w:object w:dxaOrig="2340" w:dyaOrig="615" w14:anchorId="32224BFF">
          <v:shape id="Picture 50" o:spid="_x0000_i1076" type="#_x0000_t75" style="width:116.95pt;height:30.8pt;mso-position-horizontal-relative:page;mso-position-vertical-relative:page" o:ole="">
            <v:imagedata r:id="rId116" o:title=""/>
          </v:shape>
          <o:OLEObject Type="Embed" ProgID="Equation.DSMT4" ShapeID="Picture 50" DrawAspect="Content" ObjectID="_1734867499" r:id="rId117"/>
        </w:object>
      </w:r>
      <w:r w:rsidRPr="009F048D">
        <w:rPr>
          <w:color w:val="000000"/>
          <w:sz w:val="24"/>
          <w:szCs w:val="26"/>
          <w:lang w:val="vi-VN" w:bidi="ar-SA"/>
        </w:rPr>
        <w:t>. Đoạn mạch điện này:</w:t>
      </w:r>
    </w:p>
    <w:p w14:paraId="75870625" w14:textId="77777777" w:rsidR="00F635A2" w:rsidRPr="009F048D" w:rsidRDefault="00F635A2" w:rsidP="00F635A2">
      <w:pPr>
        <w:widowControl/>
        <w:tabs>
          <w:tab w:val="left" w:pos="283"/>
          <w:tab w:val="left" w:pos="2835"/>
          <w:tab w:val="left" w:pos="5386"/>
          <w:tab w:val="left" w:pos="7937"/>
        </w:tabs>
        <w:autoSpaceDE/>
        <w:autoSpaceDN/>
        <w:spacing w:line="360" w:lineRule="auto"/>
        <w:ind w:firstLine="283"/>
        <w:jc w:val="both"/>
        <w:rPr>
          <w:b/>
          <w:color w:val="0000FF"/>
          <w:sz w:val="24"/>
          <w:szCs w:val="26"/>
          <w:lang w:val="vi-VN" w:bidi="ar-SA"/>
        </w:rPr>
      </w:pPr>
      <w:r w:rsidRPr="009F048D">
        <w:rPr>
          <w:b/>
          <w:bCs/>
          <w:color w:val="0000FF"/>
          <w:sz w:val="24"/>
          <w:szCs w:val="26"/>
          <w:lang w:val="vi-VN" w:bidi="ar-SA"/>
        </w:rPr>
        <w:t>A.</w:t>
      </w:r>
      <w:r w:rsidRPr="009F048D">
        <w:rPr>
          <w:bCs/>
          <w:color w:val="000000"/>
          <w:sz w:val="24"/>
          <w:szCs w:val="26"/>
          <w:lang w:val="vi-VN" w:bidi="ar-SA"/>
        </w:rPr>
        <w:t>C</w:t>
      </w:r>
      <w:r w:rsidRPr="009F048D">
        <w:rPr>
          <w:color w:val="000000"/>
          <w:sz w:val="24"/>
          <w:szCs w:val="26"/>
          <w:lang w:val="vi-VN" w:bidi="ar-SA"/>
        </w:rPr>
        <w:t>hứa điện trở mắc nối tiếp với tụ điện.</w:t>
      </w:r>
      <w:r w:rsidRPr="009F048D">
        <w:rPr>
          <w:b/>
          <w:color w:val="0000FF"/>
          <w:sz w:val="24"/>
          <w:szCs w:val="26"/>
          <w:lang w:val="vi-VN" w:bidi="ar-SA"/>
        </w:rPr>
        <w:tab/>
        <w:t>B.</w:t>
      </w:r>
      <w:r w:rsidRPr="009F048D">
        <w:rPr>
          <w:b/>
          <w:color w:val="000000"/>
          <w:sz w:val="24"/>
          <w:szCs w:val="26"/>
          <w:lang w:val="vi-VN" w:bidi="ar-SA"/>
        </w:rPr>
        <w:t xml:space="preserve"> </w:t>
      </w:r>
      <w:r w:rsidRPr="009F048D">
        <w:rPr>
          <w:bCs/>
          <w:color w:val="000000"/>
          <w:sz w:val="24"/>
          <w:szCs w:val="26"/>
          <w:lang w:val="vi-VN" w:bidi="ar-SA"/>
        </w:rPr>
        <w:t>C</w:t>
      </w:r>
      <w:r w:rsidRPr="009F048D">
        <w:rPr>
          <w:color w:val="000000"/>
          <w:sz w:val="24"/>
          <w:szCs w:val="26"/>
          <w:lang w:val="vi-VN" w:bidi="ar-SA"/>
        </w:rPr>
        <w:t>hỉ chứa tụ điện.</w:t>
      </w:r>
      <w:r w:rsidRPr="009F048D">
        <w:rPr>
          <w:b/>
          <w:color w:val="0000FF"/>
          <w:sz w:val="24"/>
          <w:szCs w:val="26"/>
          <w:lang w:val="vi-VN" w:bidi="ar-SA"/>
        </w:rPr>
        <w:tab/>
      </w:r>
    </w:p>
    <w:p w14:paraId="5803A08B" w14:textId="77777777" w:rsidR="00F635A2" w:rsidRPr="009F048D" w:rsidRDefault="00F635A2" w:rsidP="00F635A2">
      <w:pPr>
        <w:widowControl/>
        <w:tabs>
          <w:tab w:val="left" w:pos="283"/>
          <w:tab w:val="left" w:pos="2835"/>
          <w:tab w:val="left" w:pos="5386"/>
          <w:tab w:val="left" w:pos="7937"/>
        </w:tabs>
        <w:autoSpaceDE/>
        <w:autoSpaceDN/>
        <w:spacing w:line="360" w:lineRule="auto"/>
        <w:ind w:firstLine="283"/>
        <w:jc w:val="both"/>
        <w:rPr>
          <w:color w:val="000000"/>
          <w:sz w:val="24"/>
          <w:szCs w:val="26"/>
          <w:lang w:val="vi-VN" w:bidi="ar-SA"/>
        </w:rPr>
      </w:pPr>
      <w:r w:rsidRPr="009F048D">
        <w:rPr>
          <w:b/>
          <w:color w:val="0000FF"/>
          <w:sz w:val="24"/>
          <w:szCs w:val="26"/>
          <w:lang w:val="vi-VN" w:bidi="ar-SA"/>
        </w:rPr>
        <w:t>C.</w:t>
      </w:r>
      <w:r w:rsidRPr="009F048D">
        <w:rPr>
          <w:b/>
          <w:color w:val="000000"/>
          <w:sz w:val="24"/>
          <w:szCs w:val="26"/>
          <w:lang w:val="vi-VN" w:bidi="ar-SA"/>
        </w:rPr>
        <w:t xml:space="preserve"> </w:t>
      </w:r>
      <w:r w:rsidRPr="009F048D">
        <w:rPr>
          <w:bCs/>
          <w:color w:val="000000"/>
          <w:sz w:val="24"/>
          <w:szCs w:val="26"/>
          <w:lang w:val="vi-VN" w:bidi="ar-SA"/>
        </w:rPr>
        <w:t>C</w:t>
      </w:r>
      <w:r w:rsidRPr="009F048D">
        <w:rPr>
          <w:color w:val="000000"/>
          <w:sz w:val="24"/>
          <w:szCs w:val="26"/>
          <w:lang w:val="vi-VN" w:bidi="ar-SA"/>
        </w:rPr>
        <w:t>hứa điện trở nối tiếp với cuộn dây.</w:t>
      </w:r>
      <w:r w:rsidRPr="009F048D">
        <w:rPr>
          <w:b/>
          <w:color w:val="0000FF"/>
          <w:sz w:val="24"/>
          <w:szCs w:val="26"/>
          <w:lang w:val="vi-VN" w:bidi="ar-SA"/>
        </w:rPr>
        <w:tab/>
        <w:t>D.</w:t>
      </w:r>
      <w:r w:rsidRPr="009F048D">
        <w:rPr>
          <w:b/>
          <w:color w:val="000000"/>
          <w:sz w:val="24"/>
          <w:szCs w:val="26"/>
          <w:lang w:val="vi-VN" w:bidi="ar-SA"/>
        </w:rPr>
        <w:t xml:space="preserve"> </w:t>
      </w:r>
      <w:r w:rsidRPr="009F048D">
        <w:rPr>
          <w:bCs/>
          <w:color w:val="000000"/>
          <w:sz w:val="24"/>
          <w:szCs w:val="26"/>
          <w:lang w:val="vi-VN" w:bidi="ar-SA"/>
        </w:rPr>
        <w:t>C</w:t>
      </w:r>
      <w:r w:rsidRPr="009F048D">
        <w:rPr>
          <w:color w:val="000000"/>
          <w:sz w:val="24"/>
          <w:szCs w:val="26"/>
          <w:lang w:val="vi-VN" w:bidi="ar-SA"/>
        </w:rPr>
        <w:t>hỉ chứa cuộn dây thuần cảm.</w:t>
      </w:r>
    </w:p>
    <w:p w14:paraId="0AA516F1" w14:textId="77777777" w:rsidR="00F635A2" w:rsidRPr="009F048D" w:rsidRDefault="00F635A2" w:rsidP="00F635A2">
      <w:pPr>
        <w:pStyle w:val="ListParagraph"/>
        <w:widowControl/>
        <w:autoSpaceDE/>
        <w:autoSpaceDN/>
        <w:spacing w:after="120"/>
        <w:ind w:left="0" w:firstLine="0"/>
        <w:contextualSpacing/>
        <w:rPr>
          <w:sz w:val="24"/>
          <w:szCs w:val="24"/>
          <w:lang w:val="vi-VN" w:eastAsia="ja-JP" w:bidi="ar-SA"/>
        </w:rPr>
      </w:pPr>
      <w:r w:rsidRPr="009F048D">
        <w:rPr>
          <w:b/>
          <w:color w:val="0000FF"/>
          <w:sz w:val="24"/>
          <w:szCs w:val="26"/>
          <w:lang w:val="vi-VN" w:bidi="ar-SA"/>
        </w:rPr>
        <w:lastRenderedPageBreak/>
        <w:t xml:space="preserve">Câu 30. </w:t>
      </w:r>
      <w:bookmarkStart w:id="2" w:name="_Hlk121005619"/>
      <w:r w:rsidRPr="009F048D">
        <w:rPr>
          <w:sz w:val="24"/>
          <w:szCs w:val="24"/>
          <w:lang w:val="vi-VN" w:eastAsia="ja-JP" w:bidi="ar-SA"/>
        </w:rPr>
        <w:t xml:space="preserve">Đặt một điện áp xoay chiều có giá trị hiệu dụng không đổi, tần số </w:t>
      </w:r>
      <w:r w:rsidRPr="009F048D">
        <w:rPr>
          <w:position w:val="-4"/>
          <w:sz w:val="24"/>
          <w:szCs w:val="24"/>
          <w:lang w:val="vi-VN" w:eastAsia="ja-JP" w:bidi="ar-SA"/>
        </w:rPr>
        <w:object w:dxaOrig="180" w:dyaOrig="260" w14:anchorId="6D765A60">
          <v:shape id="_x0000_i1077" type="#_x0000_t75" style="width:8.3pt;height:12.9pt" o:ole="">
            <v:imagedata r:id="rId118" o:title=""/>
          </v:shape>
          <o:OLEObject Type="Embed" ProgID="Equation.DSMT4" ShapeID="_x0000_i1077" DrawAspect="Content" ObjectID="_1734867500" r:id="rId119"/>
        </w:object>
      </w:r>
      <w:r w:rsidRPr="009F048D">
        <w:rPr>
          <w:sz w:val="24"/>
          <w:szCs w:val="24"/>
          <w:lang w:val="vi-VN" w:eastAsia="ja-JP" w:bidi="ar-SA"/>
        </w:rPr>
        <w:t xml:space="preserve"> thay đổi được vào hai đầu đoạn mạch MN gồm cuộn cảm thuần </w:t>
      </w:r>
      <w:r w:rsidRPr="009F048D">
        <w:rPr>
          <w:position w:val="-4"/>
          <w:sz w:val="24"/>
          <w:szCs w:val="24"/>
          <w:lang w:val="vi-VN" w:eastAsia="ja-JP" w:bidi="ar-SA"/>
        </w:rPr>
        <w:object w:dxaOrig="220" w:dyaOrig="260" w14:anchorId="70761812">
          <v:shape id="_x0000_i1078" type="#_x0000_t75" style="width:10.4pt;height:12.9pt" o:ole="">
            <v:imagedata r:id="rId120" o:title=""/>
          </v:shape>
          <o:OLEObject Type="Embed" ProgID="Equation.DSMT4" ShapeID="_x0000_i1078" DrawAspect="Content" ObjectID="_1734867501" r:id="rId121"/>
        </w:object>
      </w:r>
      <w:r w:rsidRPr="009F048D">
        <w:rPr>
          <w:sz w:val="24"/>
          <w:szCs w:val="24"/>
          <w:lang w:val="vi-VN" w:eastAsia="ja-JP" w:bidi="ar-SA"/>
        </w:rPr>
        <w:t xml:space="preserve"> mắc nối tiếp với ampe kế </w:t>
      </w:r>
      <w:r w:rsidRPr="009F048D">
        <w:rPr>
          <w:position w:val="-4"/>
          <w:sz w:val="24"/>
          <w:szCs w:val="24"/>
          <w:lang w:val="vi-VN" w:eastAsia="ja-JP" w:bidi="ar-SA"/>
        </w:rPr>
        <w:object w:dxaOrig="260" w:dyaOrig="260" w14:anchorId="7D866CD6">
          <v:shape id="_x0000_i1079" type="#_x0000_t75" style="width:12.9pt;height:12.9pt" o:ole="">
            <v:imagedata r:id="rId122" o:title=""/>
          </v:shape>
          <o:OLEObject Type="Embed" ProgID="Equation.DSMT4" ShapeID="_x0000_i1079" DrawAspect="Content" ObjectID="_1734867502" r:id="rId123"/>
        </w:object>
      </w:r>
      <w:r w:rsidRPr="009F048D">
        <w:rPr>
          <w:sz w:val="24"/>
          <w:szCs w:val="24"/>
          <w:lang w:val="vi-VN" w:eastAsia="ja-JP" w:bidi="ar-SA"/>
        </w:rPr>
        <w:t xml:space="preserve">(ampe kế nhiệt) như hình bên. Khi giảm tần số </w:t>
      </w:r>
      <w:r w:rsidRPr="009F048D">
        <w:rPr>
          <w:position w:val="-4"/>
          <w:sz w:val="24"/>
          <w:szCs w:val="24"/>
          <w:lang w:val="vi-VN" w:eastAsia="ja-JP" w:bidi="ar-SA"/>
        </w:rPr>
        <w:object w:dxaOrig="180" w:dyaOrig="260" w14:anchorId="290A4927">
          <v:shape id="_x0000_i1080" type="#_x0000_t75" style="width:8.3pt;height:12.9pt" o:ole="">
            <v:imagedata r:id="rId124" o:title=""/>
          </v:shape>
          <o:OLEObject Type="Embed" ProgID="Equation.DSMT4" ShapeID="_x0000_i1080" DrawAspect="Content" ObjectID="_1734867503" r:id="rId125"/>
        </w:object>
      </w:r>
      <w:r w:rsidRPr="009F048D">
        <w:rPr>
          <w:sz w:val="24"/>
          <w:szCs w:val="24"/>
          <w:lang w:val="vi-VN" w:eastAsia="ja-JP" w:bidi="ar-SA"/>
        </w:rPr>
        <w:t xml:space="preserve"> thì số chỉ của ampe kế thay đổi như thế nào?</w:t>
      </w:r>
    </w:p>
    <w:p w14:paraId="7A6DD0BF" w14:textId="77777777" w:rsidR="00F635A2" w:rsidRPr="009F048D" w:rsidRDefault="00F635A2" w:rsidP="00F635A2">
      <w:pPr>
        <w:widowControl/>
        <w:tabs>
          <w:tab w:val="left" w:pos="283"/>
          <w:tab w:val="left" w:pos="2835"/>
          <w:tab w:val="left" w:pos="5386"/>
          <w:tab w:val="left" w:pos="7937"/>
        </w:tabs>
        <w:autoSpaceDE/>
        <w:autoSpaceDN/>
        <w:spacing w:before="120" w:after="120"/>
        <w:ind w:firstLine="283"/>
        <w:jc w:val="center"/>
        <w:rPr>
          <w:b/>
          <w:color w:val="0000FF"/>
          <w:sz w:val="24"/>
          <w:szCs w:val="24"/>
          <w:lang w:val="vi-VN" w:eastAsia="ja-JP" w:bidi="ar-SA"/>
        </w:rPr>
      </w:pPr>
      <w:r w:rsidRPr="009F048D">
        <w:rPr>
          <w:rFonts w:eastAsia="Calibri"/>
          <w:noProof/>
          <w:sz w:val="24"/>
          <w:szCs w:val="24"/>
          <w:lang w:bidi="ar-SA"/>
        </w:rPr>
        <w:drawing>
          <wp:inline distT="0" distB="0" distL="0" distR="0" wp14:anchorId="46B2D345" wp14:editId="555FE7CA">
            <wp:extent cx="1156865" cy="535770"/>
            <wp:effectExtent l="0" t="0" r="571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1163007" cy="538614"/>
                    </a:xfrm>
                    <a:prstGeom prst="rect">
                      <a:avLst/>
                    </a:prstGeom>
                  </pic:spPr>
                </pic:pic>
              </a:graphicData>
            </a:graphic>
          </wp:inline>
        </w:drawing>
      </w:r>
    </w:p>
    <w:p w14:paraId="61EE2E3D" w14:textId="77777777" w:rsidR="00F635A2" w:rsidRPr="009F048D" w:rsidRDefault="00F635A2" w:rsidP="00F635A2">
      <w:pPr>
        <w:widowControl/>
        <w:tabs>
          <w:tab w:val="left" w:pos="283"/>
          <w:tab w:val="left" w:pos="2835"/>
          <w:tab w:val="left" w:pos="5386"/>
          <w:tab w:val="left" w:pos="7937"/>
        </w:tabs>
        <w:autoSpaceDE/>
        <w:autoSpaceDN/>
        <w:spacing w:before="120" w:after="120"/>
        <w:ind w:firstLine="283"/>
        <w:jc w:val="both"/>
        <w:rPr>
          <w:sz w:val="24"/>
          <w:szCs w:val="24"/>
          <w:lang w:val="vi-VN" w:eastAsia="ja-JP" w:bidi="ar-SA"/>
        </w:rPr>
      </w:pPr>
      <w:r w:rsidRPr="009F048D">
        <w:rPr>
          <w:b/>
          <w:color w:val="0000FF"/>
          <w:sz w:val="24"/>
          <w:szCs w:val="24"/>
          <w:lang w:val="vi-VN" w:eastAsia="ja-JP" w:bidi="ar-SA"/>
        </w:rPr>
        <w:t xml:space="preserve">A. </w:t>
      </w:r>
      <w:r w:rsidRPr="009F048D">
        <w:rPr>
          <w:sz w:val="24"/>
          <w:szCs w:val="24"/>
          <w:lang w:val="vi-VN" w:eastAsia="ja-JP" w:bidi="ar-SA"/>
        </w:rPr>
        <w:t>Giảm.</w:t>
      </w:r>
      <w:r w:rsidRPr="009F048D">
        <w:rPr>
          <w:b/>
          <w:color w:val="0000FF"/>
          <w:sz w:val="24"/>
          <w:szCs w:val="24"/>
          <w:lang w:val="vi-VN" w:eastAsia="ja-JP" w:bidi="ar-SA"/>
        </w:rPr>
        <w:tab/>
        <w:t xml:space="preserve">B. </w:t>
      </w:r>
      <w:r w:rsidRPr="009F048D">
        <w:rPr>
          <w:sz w:val="24"/>
          <w:szCs w:val="24"/>
          <w:lang w:val="vi-VN" w:eastAsia="ja-JP" w:bidi="ar-SA"/>
        </w:rPr>
        <w:t>Giảm rồi tăng.</w:t>
      </w:r>
      <w:r w:rsidRPr="009F048D">
        <w:rPr>
          <w:b/>
          <w:color w:val="0000FF"/>
          <w:sz w:val="24"/>
          <w:szCs w:val="24"/>
          <w:lang w:val="vi-VN" w:eastAsia="ja-JP" w:bidi="ar-SA"/>
        </w:rPr>
        <w:tab/>
        <w:t xml:space="preserve">C. </w:t>
      </w:r>
      <w:r w:rsidRPr="009F048D">
        <w:rPr>
          <w:sz w:val="24"/>
          <w:szCs w:val="24"/>
          <w:lang w:val="vi-VN" w:eastAsia="ja-JP" w:bidi="ar-SA"/>
        </w:rPr>
        <w:t>Tăng.</w:t>
      </w:r>
      <w:r w:rsidRPr="009F048D">
        <w:rPr>
          <w:b/>
          <w:color w:val="0000FF"/>
          <w:sz w:val="24"/>
          <w:szCs w:val="24"/>
          <w:lang w:val="vi-VN" w:eastAsia="ja-JP" w:bidi="ar-SA"/>
        </w:rPr>
        <w:tab/>
        <w:t xml:space="preserve">D. </w:t>
      </w:r>
      <w:r w:rsidRPr="009F048D">
        <w:rPr>
          <w:sz w:val="24"/>
          <w:szCs w:val="24"/>
          <w:lang w:val="vi-VN" w:eastAsia="ja-JP" w:bidi="ar-SA"/>
        </w:rPr>
        <w:t>Tăng rồi giảm.</w:t>
      </w:r>
    </w:p>
    <w:bookmarkEnd w:id="2"/>
    <w:p w14:paraId="6A787119" w14:textId="7E78703A" w:rsidR="00F635A2" w:rsidRPr="009F048D" w:rsidRDefault="00F635A2" w:rsidP="00F635A2">
      <w:pPr>
        <w:adjustRightInd w:val="0"/>
        <w:spacing w:before="120" w:line="276" w:lineRule="auto"/>
        <w:rPr>
          <w:b/>
          <w:color w:val="0000FF"/>
          <w:sz w:val="24"/>
          <w:szCs w:val="26"/>
          <w:lang w:val="vi-VN" w:bidi="ar-SA"/>
        </w:rPr>
      </w:pPr>
      <w:r w:rsidRPr="009F048D">
        <w:rPr>
          <w:b/>
          <w:color w:val="0000FF"/>
          <w:sz w:val="24"/>
          <w:szCs w:val="26"/>
          <w:lang w:val="vi-VN" w:bidi="ar-SA"/>
        </w:rPr>
        <w:t xml:space="preserve">Câu 31. </w:t>
      </w:r>
      <w:r w:rsidRPr="009F048D">
        <w:rPr>
          <w:sz w:val="24"/>
          <w:szCs w:val="26"/>
          <w:lang w:val="vi-VN" w:bidi="ar-SA"/>
        </w:rPr>
        <w:t xml:space="preserve">Đặt điện áp xoay chiều vào hai đầu đoạn mạch RLC gồm một điện trở thuần 100 </w:t>
      </w:r>
      <w:r w:rsidRPr="009F048D">
        <w:rPr>
          <w:rFonts w:ascii="Arial" w:eastAsia="Arial" w:hAnsi="Arial" w:cs="Arial"/>
          <w:lang w:bidi="ar-SA"/>
        </w:rPr>
        <w:sym w:font="Symbol" w:char="F057"/>
      </w:r>
      <w:r w:rsidRPr="009F048D">
        <w:rPr>
          <w:sz w:val="24"/>
          <w:szCs w:val="26"/>
          <w:lang w:val="vi-VN" w:bidi="ar-SA"/>
        </w:rPr>
        <w:t xml:space="preserve">, cuộn cảm thuần có độ tự cảm 159 mH và một tụ điện có điện dung </w:t>
      </w:r>
      <w:r w:rsidRPr="009F048D">
        <w:rPr>
          <w:rFonts w:ascii="Arial" w:eastAsia="Arial" w:hAnsi="Arial" w:cs="Arial"/>
          <w:position w:val="-22"/>
          <w:lang w:bidi="ar-SA"/>
        </w:rPr>
        <w:object w:dxaOrig="440" w:dyaOrig="600" w14:anchorId="68CA3D91">
          <v:shape id="_x0000_i1081" type="#_x0000_t75" style="width:21.65pt;height:29.95pt" o:ole="">
            <v:imagedata r:id="rId127" o:title=""/>
          </v:shape>
          <o:OLEObject Type="Embed" ProgID="Equation.DSMT4" ShapeID="_x0000_i1081" DrawAspect="Content" ObjectID="_1734867504" r:id="rId128"/>
        </w:object>
      </w:r>
      <w:r w:rsidRPr="009F048D">
        <w:rPr>
          <w:rFonts w:ascii="Arial" w:eastAsia="Arial" w:hAnsi="Arial" w:cs="Arial"/>
          <w:lang w:bidi="ar-SA"/>
        </w:rPr>
        <w:sym w:font="Symbol" w:char="F06D"/>
      </w:r>
      <w:r w:rsidRPr="009F048D">
        <w:rPr>
          <w:sz w:val="24"/>
          <w:szCs w:val="26"/>
          <w:lang w:val="vi-VN" w:bidi="ar-SA"/>
        </w:rPr>
        <w:t>F. Dòng điện qua mạch có dạng  i = 2cos(100</w:t>
      </w:r>
      <w:r w:rsidRPr="009F048D">
        <w:rPr>
          <w:sz w:val="24"/>
          <w:szCs w:val="26"/>
          <w:lang w:bidi="ar-SA"/>
        </w:rPr>
        <w:sym w:font="Symbol" w:char="F070"/>
      </w:r>
      <w:r w:rsidRPr="009F048D">
        <w:rPr>
          <w:sz w:val="24"/>
          <w:szCs w:val="26"/>
          <w:lang w:val="vi-VN" w:bidi="ar-SA"/>
        </w:rPr>
        <w:t>t) (A). Điện áp ở hai đầu đoạn mạch có dạng:</w:t>
      </w:r>
    </w:p>
    <w:p w14:paraId="2997C59E" w14:textId="77777777" w:rsidR="00F635A2" w:rsidRPr="009F048D" w:rsidRDefault="00F635A2" w:rsidP="00F635A2">
      <w:pPr>
        <w:widowControl/>
        <w:tabs>
          <w:tab w:val="left" w:pos="283"/>
          <w:tab w:val="left" w:pos="2835"/>
          <w:tab w:val="left" w:pos="5386"/>
          <w:tab w:val="left" w:pos="7937"/>
        </w:tabs>
        <w:autoSpaceDE/>
        <w:autoSpaceDN/>
        <w:ind w:firstLine="283"/>
        <w:jc w:val="both"/>
        <w:rPr>
          <w:b/>
          <w:color w:val="0000FF"/>
          <w:sz w:val="24"/>
          <w:szCs w:val="26"/>
          <w:lang w:val="fr-FR" w:bidi="ar-SA"/>
        </w:rPr>
      </w:pPr>
      <w:r w:rsidRPr="009F048D">
        <w:rPr>
          <w:b/>
          <w:color w:val="0000FF"/>
          <w:sz w:val="24"/>
          <w:szCs w:val="26"/>
          <w:lang w:val="vi-VN" w:bidi="ar-SA"/>
        </w:rPr>
        <w:t>A.</w:t>
      </w:r>
      <w:r w:rsidRPr="009F048D">
        <w:rPr>
          <w:b/>
          <w:sz w:val="24"/>
          <w:szCs w:val="26"/>
          <w:lang w:val="vi-VN" w:bidi="ar-SA"/>
        </w:rPr>
        <w:t xml:space="preserve"> </w:t>
      </w:r>
      <w:r w:rsidRPr="009F048D">
        <w:rPr>
          <w:sz w:val="24"/>
          <w:szCs w:val="26"/>
          <w:lang w:val="vi-VN" w:bidi="ar-SA"/>
        </w:rPr>
        <w:t>u = 100</w:t>
      </w:r>
      <w:r w:rsidRPr="009F048D">
        <w:rPr>
          <w:position w:val="-6"/>
          <w:sz w:val="24"/>
          <w:szCs w:val="26"/>
          <w:lang w:bidi="ar-SA"/>
        </w:rPr>
        <w:object w:dxaOrig="360" w:dyaOrig="320" w14:anchorId="31A8CBE7">
          <v:shape id="_x0000_i1082" type="#_x0000_t75" style="width:18.75pt;height:14.15pt" o:ole="">
            <v:imagedata r:id="rId129" o:title=""/>
          </v:shape>
          <o:OLEObject Type="Embed" ProgID="Equation.DSMT4" ShapeID="_x0000_i1082" DrawAspect="Content" ObjectID="_1734867505" r:id="rId130"/>
        </w:object>
      </w:r>
      <w:r w:rsidRPr="009F048D">
        <w:rPr>
          <w:sz w:val="24"/>
          <w:szCs w:val="26"/>
          <w:lang w:val="vi-VN" w:bidi="ar-SA"/>
        </w:rPr>
        <w:t>cos(100</w:t>
      </w:r>
      <w:r w:rsidRPr="009F048D">
        <w:rPr>
          <w:sz w:val="24"/>
          <w:szCs w:val="26"/>
          <w:lang w:bidi="ar-SA"/>
        </w:rPr>
        <w:sym w:font="Symbol" w:char="F070"/>
      </w:r>
      <w:r w:rsidRPr="009F048D">
        <w:rPr>
          <w:sz w:val="24"/>
          <w:szCs w:val="26"/>
          <w:lang w:val="vi-VN" w:bidi="ar-SA"/>
        </w:rPr>
        <w:t>t) (V).</w:t>
      </w:r>
      <w:r w:rsidRPr="009F048D">
        <w:rPr>
          <w:b/>
          <w:color w:val="0000FF"/>
          <w:sz w:val="24"/>
          <w:szCs w:val="26"/>
          <w:lang w:val="vi-VN" w:bidi="ar-SA"/>
        </w:rPr>
        <w:tab/>
      </w:r>
      <w:r w:rsidRPr="009F048D">
        <w:rPr>
          <w:b/>
          <w:color w:val="0000FF"/>
          <w:sz w:val="24"/>
          <w:szCs w:val="26"/>
          <w:lang w:val="fr-FR" w:bidi="ar-SA"/>
        </w:rPr>
        <w:t>B.</w:t>
      </w:r>
      <w:r w:rsidRPr="009F048D">
        <w:rPr>
          <w:b/>
          <w:sz w:val="24"/>
          <w:szCs w:val="26"/>
          <w:lang w:val="fr-FR" w:bidi="ar-SA"/>
        </w:rPr>
        <w:t xml:space="preserve"> </w:t>
      </w:r>
      <w:r w:rsidRPr="009F048D">
        <w:rPr>
          <w:sz w:val="24"/>
          <w:szCs w:val="26"/>
          <w:lang w:val="fr-FR" w:bidi="ar-SA"/>
        </w:rPr>
        <w:t>u = 100</w:t>
      </w:r>
      <w:r w:rsidRPr="009F048D">
        <w:rPr>
          <w:position w:val="-6"/>
          <w:sz w:val="24"/>
          <w:szCs w:val="26"/>
          <w:lang w:bidi="ar-SA"/>
        </w:rPr>
        <w:object w:dxaOrig="360" w:dyaOrig="320" w14:anchorId="33A329CC">
          <v:shape id="_x0000_i1083" type="#_x0000_t75" style="width:18.75pt;height:14.15pt" o:ole="">
            <v:imagedata r:id="rId129" o:title=""/>
          </v:shape>
          <o:OLEObject Type="Embed" ProgID="Equation.DSMT4" ShapeID="_x0000_i1083" DrawAspect="Content" ObjectID="_1734867506" r:id="rId131"/>
        </w:object>
      </w:r>
      <w:proofErr w:type="gramStart"/>
      <w:r w:rsidRPr="009F048D">
        <w:rPr>
          <w:sz w:val="24"/>
          <w:szCs w:val="26"/>
          <w:lang w:val="fr-FR" w:bidi="ar-SA"/>
        </w:rPr>
        <w:t>cos(</w:t>
      </w:r>
      <w:proofErr w:type="gramEnd"/>
      <w:r w:rsidRPr="009F048D">
        <w:rPr>
          <w:sz w:val="24"/>
          <w:szCs w:val="26"/>
          <w:lang w:val="fr-FR" w:bidi="ar-SA"/>
        </w:rPr>
        <w:t>100</w:t>
      </w:r>
      <w:r w:rsidRPr="009F048D">
        <w:rPr>
          <w:sz w:val="24"/>
          <w:szCs w:val="26"/>
          <w:lang w:bidi="ar-SA"/>
        </w:rPr>
        <w:sym w:font="Symbol" w:char="F070"/>
      </w:r>
      <w:r w:rsidRPr="009F048D">
        <w:rPr>
          <w:sz w:val="24"/>
          <w:szCs w:val="26"/>
          <w:lang w:val="fr-FR" w:bidi="ar-SA"/>
        </w:rPr>
        <w:t xml:space="preserve">t - </w:t>
      </w:r>
      <w:r w:rsidRPr="009F048D">
        <w:rPr>
          <w:sz w:val="24"/>
          <w:szCs w:val="26"/>
          <w:lang w:bidi="ar-SA"/>
        </w:rPr>
        <w:sym w:font="Symbol" w:char="F070"/>
      </w:r>
      <w:r w:rsidRPr="009F048D">
        <w:rPr>
          <w:sz w:val="24"/>
          <w:szCs w:val="26"/>
          <w:lang w:val="fr-FR" w:bidi="ar-SA"/>
        </w:rPr>
        <w:t>/3) (V).</w:t>
      </w:r>
      <w:r w:rsidRPr="009F048D">
        <w:rPr>
          <w:b/>
          <w:color w:val="0000FF"/>
          <w:sz w:val="24"/>
          <w:szCs w:val="26"/>
          <w:lang w:val="fr-FR" w:bidi="ar-SA"/>
        </w:rPr>
        <w:tab/>
      </w:r>
    </w:p>
    <w:p w14:paraId="3E8509B4"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fr-FR" w:bidi="ar-SA"/>
        </w:rPr>
      </w:pPr>
      <w:r w:rsidRPr="009F048D">
        <w:rPr>
          <w:b/>
          <w:color w:val="0000FF"/>
          <w:sz w:val="24"/>
          <w:szCs w:val="26"/>
          <w:lang w:val="fr-FR" w:bidi="ar-SA"/>
        </w:rPr>
        <w:t>C.</w:t>
      </w:r>
      <w:r w:rsidRPr="009F048D">
        <w:rPr>
          <w:b/>
          <w:sz w:val="24"/>
          <w:szCs w:val="26"/>
          <w:lang w:val="fr-FR" w:bidi="ar-SA"/>
        </w:rPr>
        <w:t xml:space="preserve"> </w:t>
      </w:r>
      <w:r w:rsidRPr="009F048D">
        <w:rPr>
          <w:sz w:val="24"/>
          <w:szCs w:val="26"/>
          <w:lang w:val="fr-FR" w:bidi="ar-SA"/>
        </w:rPr>
        <w:t>u = 200</w:t>
      </w:r>
      <w:r w:rsidRPr="009F048D">
        <w:rPr>
          <w:position w:val="-6"/>
          <w:sz w:val="24"/>
          <w:szCs w:val="26"/>
          <w:lang w:bidi="ar-SA"/>
        </w:rPr>
        <w:object w:dxaOrig="360" w:dyaOrig="320" w14:anchorId="15873886">
          <v:shape id="_x0000_i1084" type="#_x0000_t75" style="width:18.75pt;height:14.15pt" o:ole="">
            <v:imagedata r:id="rId129" o:title=""/>
          </v:shape>
          <o:OLEObject Type="Embed" ProgID="Equation.DSMT4" ShapeID="_x0000_i1084" DrawAspect="Content" ObjectID="_1734867507" r:id="rId132"/>
        </w:object>
      </w:r>
      <w:proofErr w:type="gramStart"/>
      <w:r w:rsidRPr="009F048D">
        <w:rPr>
          <w:sz w:val="24"/>
          <w:szCs w:val="26"/>
          <w:lang w:val="fr-FR" w:bidi="ar-SA"/>
        </w:rPr>
        <w:t>cos(</w:t>
      </w:r>
      <w:proofErr w:type="gramEnd"/>
      <w:r w:rsidRPr="009F048D">
        <w:rPr>
          <w:sz w:val="24"/>
          <w:szCs w:val="26"/>
          <w:lang w:val="fr-FR" w:bidi="ar-SA"/>
        </w:rPr>
        <w:t>100</w:t>
      </w:r>
      <w:r w:rsidRPr="009F048D">
        <w:rPr>
          <w:sz w:val="24"/>
          <w:szCs w:val="26"/>
          <w:lang w:bidi="ar-SA"/>
        </w:rPr>
        <w:sym w:font="Symbol" w:char="F070"/>
      </w:r>
      <w:r w:rsidRPr="009F048D">
        <w:rPr>
          <w:sz w:val="24"/>
          <w:szCs w:val="26"/>
          <w:lang w:val="fr-FR" w:bidi="ar-SA"/>
        </w:rPr>
        <w:t xml:space="preserve">t - </w:t>
      </w:r>
      <w:r w:rsidRPr="009F048D">
        <w:rPr>
          <w:sz w:val="24"/>
          <w:szCs w:val="26"/>
          <w:lang w:bidi="ar-SA"/>
        </w:rPr>
        <w:sym w:font="Symbol" w:char="F070"/>
      </w:r>
      <w:r w:rsidRPr="009F048D">
        <w:rPr>
          <w:sz w:val="24"/>
          <w:szCs w:val="26"/>
          <w:lang w:val="fr-FR" w:bidi="ar-SA"/>
        </w:rPr>
        <w:t>/4) (V).</w:t>
      </w:r>
      <w:r w:rsidRPr="009F048D">
        <w:rPr>
          <w:b/>
          <w:color w:val="0000FF"/>
          <w:sz w:val="24"/>
          <w:szCs w:val="26"/>
          <w:lang w:val="fr-FR" w:bidi="ar-SA"/>
        </w:rPr>
        <w:tab/>
        <w:t>D.</w:t>
      </w:r>
      <w:r w:rsidRPr="009F048D">
        <w:rPr>
          <w:b/>
          <w:sz w:val="24"/>
          <w:szCs w:val="26"/>
          <w:lang w:val="fr-FR" w:bidi="ar-SA"/>
        </w:rPr>
        <w:t xml:space="preserve"> </w:t>
      </w:r>
      <w:r w:rsidRPr="009F048D">
        <w:rPr>
          <w:sz w:val="24"/>
          <w:szCs w:val="26"/>
          <w:lang w:val="fr-FR" w:bidi="ar-SA"/>
        </w:rPr>
        <w:t>u = 200</w:t>
      </w:r>
      <w:r w:rsidRPr="009F048D">
        <w:rPr>
          <w:position w:val="-6"/>
          <w:sz w:val="24"/>
          <w:szCs w:val="26"/>
          <w:lang w:bidi="ar-SA"/>
        </w:rPr>
        <w:object w:dxaOrig="360" w:dyaOrig="320" w14:anchorId="7F90361B">
          <v:shape id="_x0000_i1085" type="#_x0000_t75" style="width:18.75pt;height:14.15pt" o:ole="">
            <v:imagedata r:id="rId129" o:title=""/>
          </v:shape>
          <o:OLEObject Type="Embed" ProgID="Equation.DSMT4" ShapeID="_x0000_i1085" DrawAspect="Content" ObjectID="_1734867508" r:id="rId133"/>
        </w:object>
      </w:r>
      <w:proofErr w:type="gramStart"/>
      <w:r w:rsidRPr="009F048D">
        <w:rPr>
          <w:sz w:val="24"/>
          <w:szCs w:val="26"/>
          <w:lang w:val="fr-FR" w:bidi="ar-SA"/>
        </w:rPr>
        <w:t>cos(</w:t>
      </w:r>
      <w:proofErr w:type="gramEnd"/>
      <w:r w:rsidRPr="009F048D">
        <w:rPr>
          <w:sz w:val="24"/>
          <w:szCs w:val="26"/>
          <w:lang w:val="fr-FR" w:bidi="ar-SA"/>
        </w:rPr>
        <w:t>100</w:t>
      </w:r>
      <w:r w:rsidRPr="009F048D">
        <w:rPr>
          <w:sz w:val="24"/>
          <w:szCs w:val="26"/>
          <w:lang w:bidi="ar-SA"/>
        </w:rPr>
        <w:sym w:font="Symbol" w:char="F070"/>
      </w:r>
      <w:r w:rsidRPr="009F048D">
        <w:rPr>
          <w:sz w:val="24"/>
          <w:szCs w:val="26"/>
          <w:lang w:val="fr-FR" w:bidi="ar-SA"/>
        </w:rPr>
        <w:t xml:space="preserve">t + </w:t>
      </w:r>
      <w:r w:rsidRPr="009F048D">
        <w:rPr>
          <w:sz w:val="24"/>
          <w:szCs w:val="26"/>
          <w:lang w:bidi="ar-SA"/>
        </w:rPr>
        <w:sym w:font="Symbol" w:char="F070"/>
      </w:r>
      <w:r w:rsidRPr="009F048D">
        <w:rPr>
          <w:sz w:val="24"/>
          <w:szCs w:val="26"/>
          <w:lang w:val="fr-FR" w:bidi="ar-SA"/>
        </w:rPr>
        <w:t>/4) (V).</w:t>
      </w:r>
    </w:p>
    <w:p w14:paraId="10D206ED" w14:textId="44CC71DF" w:rsidR="00F635A2" w:rsidRPr="009F048D" w:rsidRDefault="00F635A2" w:rsidP="00F635A2">
      <w:pPr>
        <w:widowControl/>
        <w:autoSpaceDE/>
        <w:autoSpaceDN/>
        <w:spacing w:before="120" w:line="276" w:lineRule="auto"/>
        <w:rPr>
          <w:b/>
          <w:color w:val="0000FF"/>
          <w:sz w:val="24"/>
          <w:szCs w:val="26"/>
          <w:lang w:val="fr-FR" w:bidi="ar-SA"/>
        </w:rPr>
      </w:pPr>
      <w:r w:rsidRPr="009F048D">
        <w:rPr>
          <w:b/>
          <w:color w:val="0000FF"/>
          <w:sz w:val="24"/>
          <w:szCs w:val="26"/>
          <w:lang w:val="fr-FR" w:bidi="ar-SA"/>
        </w:rPr>
        <w:t xml:space="preserve">Câu 32. </w:t>
      </w:r>
      <w:r w:rsidRPr="009F048D">
        <w:rPr>
          <w:sz w:val="24"/>
          <w:szCs w:val="26"/>
          <w:lang w:val="fr-FR" w:bidi="ar-SA"/>
        </w:rPr>
        <w:t>Trong đoạn mạch xoay chiều R, L, C mắc nối tiếp. Công suất đoạn mạch có biểu thức nào sau đây?</w:t>
      </w:r>
    </w:p>
    <w:p w14:paraId="64605EFA"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fr-FR" w:bidi="ar-SA"/>
        </w:rPr>
      </w:pPr>
      <w:r w:rsidRPr="009F048D">
        <w:rPr>
          <w:b/>
          <w:bCs/>
          <w:color w:val="0000FF"/>
          <w:sz w:val="24"/>
          <w:szCs w:val="26"/>
          <w:lang w:val="fr-FR" w:bidi="ar-SA"/>
        </w:rPr>
        <w:t>A.</w:t>
      </w:r>
      <w:r w:rsidRPr="009F048D">
        <w:rPr>
          <w:sz w:val="24"/>
          <w:szCs w:val="26"/>
          <w:lang w:val="fr-FR" w:bidi="ar-SA"/>
        </w:rPr>
        <w:t xml:space="preserve">P = U.I </w:t>
      </w:r>
      <w:r w:rsidRPr="009F048D">
        <w:rPr>
          <w:b/>
          <w:color w:val="0000FF"/>
          <w:sz w:val="24"/>
          <w:szCs w:val="26"/>
          <w:lang w:val="fr-FR" w:bidi="ar-SA"/>
        </w:rPr>
        <w:tab/>
      </w:r>
      <w:r w:rsidRPr="009F048D">
        <w:rPr>
          <w:b/>
          <w:bCs/>
          <w:color w:val="0000FF"/>
          <w:sz w:val="24"/>
          <w:szCs w:val="26"/>
          <w:lang w:val="fr-FR" w:bidi="ar-SA"/>
        </w:rPr>
        <w:t>B.</w:t>
      </w:r>
      <w:r w:rsidRPr="009F048D">
        <w:rPr>
          <w:sz w:val="24"/>
          <w:szCs w:val="26"/>
          <w:lang w:val="fr-FR" w:bidi="ar-SA"/>
        </w:rPr>
        <w:t xml:space="preserve"> P = U.I.cos</w:t>
      </w:r>
      <w:r w:rsidRPr="009F048D">
        <w:rPr>
          <w:sz w:val="24"/>
          <w:szCs w:val="26"/>
          <w:lang w:bidi="ar-SA"/>
        </w:rPr>
        <w:t>φ</w:t>
      </w:r>
      <w:r w:rsidRPr="009F048D">
        <w:rPr>
          <w:sz w:val="24"/>
          <w:szCs w:val="26"/>
          <w:lang w:val="fr-FR" w:bidi="ar-SA"/>
        </w:rPr>
        <w:t xml:space="preserve"> </w:t>
      </w:r>
      <w:r w:rsidRPr="009F048D">
        <w:rPr>
          <w:b/>
          <w:color w:val="0000FF"/>
          <w:sz w:val="24"/>
          <w:szCs w:val="26"/>
          <w:lang w:val="fr-FR" w:bidi="ar-SA"/>
        </w:rPr>
        <w:tab/>
      </w:r>
      <w:r w:rsidRPr="009F048D">
        <w:rPr>
          <w:b/>
          <w:bCs/>
          <w:color w:val="0000FF"/>
          <w:sz w:val="24"/>
          <w:szCs w:val="26"/>
          <w:lang w:val="fr-FR" w:bidi="ar-SA"/>
        </w:rPr>
        <w:t>C.</w:t>
      </w:r>
      <w:r w:rsidRPr="009F048D">
        <w:rPr>
          <w:sz w:val="24"/>
          <w:szCs w:val="26"/>
          <w:lang w:val="fr-FR" w:bidi="ar-SA"/>
        </w:rPr>
        <w:t xml:space="preserve"> P = I</w:t>
      </w:r>
      <w:r w:rsidRPr="009F048D">
        <w:rPr>
          <w:sz w:val="24"/>
          <w:szCs w:val="26"/>
          <w:vertAlign w:val="superscript"/>
          <w:lang w:val="fr-FR" w:bidi="ar-SA"/>
        </w:rPr>
        <w:t>2</w:t>
      </w:r>
      <w:r w:rsidRPr="009F048D">
        <w:rPr>
          <w:sz w:val="24"/>
          <w:szCs w:val="26"/>
          <w:lang w:val="fr-FR" w:bidi="ar-SA"/>
        </w:rPr>
        <w:t xml:space="preserve">.R t </w:t>
      </w:r>
      <w:r w:rsidRPr="009F048D">
        <w:rPr>
          <w:b/>
          <w:color w:val="0000FF"/>
          <w:sz w:val="24"/>
          <w:szCs w:val="26"/>
          <w:lang w:val="fr-FR" w:bidi="ar-SA"/>
        </w:rPr>
        <w:tab/>
      </w:r>
      <w:r w:rsidRPr="009F048D">
        <w:rPr>
          <w:b/>
          <w:bCs/>
          <w:color w:val="0000FF"/>
          <w:sz w:val="24"/>
          <w:szCs w:val="26"/>
          <w:lang w:val="fr-FR" w:bidi="ar-SA"/>
        </w:rPr>
        <w:t>D.</w:t>
      </w:r>
      <w:r w:rsidRPr="009F048D">
        <w:rPr>
          <w:b/>
          <w:bCs/>
          <w:sz w:val="24"/>
          <w:szCs w:val="26"/>
          <w:lang w:val="fr-FR" w:bidi="ar-SA"/>
        </w:rPr>
        <w:t xml:space="preserve"> </w:t>
      </w:r>
      <w:r w:rsidRPr="009F048D">
        <w:rPr>
          <w:sz w:val="24"/>
          <w:szCs w:val="26"/>
          <w:lang w:val="fr-FR" w:bidi="ar-SA"/>
        </w:rPr>
        <w:t xml:space="preserve">P = </w:t>
      </w:r>
      <w:proofErr w:type="gramStart"/>
      <w:r w:rsidRPr="009F048D">
        <w:rPr>
          <w:sz w:val="24"/>
          <w:szCs w:val="26"/>
          <w:lang w:val="it-IT" w:bidi="ar-SA"/>
        </w:rPr>
        <w:t>R(</w:t>
      </w:r>
      <w:proofErr w:type="gramEnd"/>
      <w:r w:rsidRPr="009F048D">
        <w:rPr>
          <w:position w:val="-24"/>
          <w:sz w:val="24"/>
          <w:szCs w:val="26"/>
          <w:lang w:bidi="ar-SA"/>
        </w:rPr>
        <w:object w:dxaOrig="300" w:dyaOrig="620" w14:anchorId="5A78AA4F">
          <v:shape id="_x0000_i1086" type="#_x0000_t75" style="width:14.15pt;height:31.65pt" o:ole="">
            <v:imagedata r:id="rId134" o:title=""/>
          </v:shape>
          <o:OLEObject Type="Embed" ProgID="Equation.3" ShapeID="_x0000_i1086" DrawAspect="Content" ObjectID="_1734867509" r:id="rId135"/>
        </w:object>
      </w:r>
      <w:r w:rsidRPr="009F048D">
        <w:rPr>
          <w:sz w:val="24"/>
          <w:szCs w:val="26"/>
          <w:lang w:val="it-IT" w:bidi="ar-SA"/>
        </w:rPr>
        <w:t>)</w:t>
      </w:r>
      <w:r w:rsidRPr="009F048D">
        <w:rPr>
          <w:sz w:val="24"/>
          <w:szCs w:val="26"/>
          <w:vertAlign w:val="superscript"/>
          <w:lang w:val="it-IT" w:bidi="ar-SA"/>
        </w:rPr>
        <w:t>2</w:t>
      </w:r>
      <w:r w:rsidRPr="009F048D">
        <w:rPr>
          <w:sz w:val="24"/>
          <w:szCs w:val="26"/>
          <w:lang w:val="it-IT" w:bidi="ar-SA"/>
        </w:rPr>
        <w:t>.t</w:t>
      </w:r>
    </w:p>
    <w:p w14:paraId="60289574" w14:textId="1A599D24" w:rsidR="00F635A2" w:rsidRPr="009F048D" w:rsidRDefault="00F635A2" w:rsidP="00F635A2">
      <w:pPr>
        <w:widowControl/>
        <w:autoSpaceDE/>
        <w:autoSpaceDN/>
        <w:spacing w:before="120" w:line="276" w:lineRule="auto"/>
        <w:rPr>
          <w:b/>
          <w:color w:val="0000FF"/>
          <w:sz w:val="24"/>
          <w:szCs w:val="26"/>
          <w:lang w:val="fr-FR" w:bidi="ar-SA"/>
        </w:rPr>
      </w:pPr>
      <w:r w:rsidRPr="009F048D">
        <w:rPr>
          <w:b/>
          <w:color w:val="0000FF"/>
          <w:sz w:val="24"/>
          <w:szCs w:val="26"/>
          <w:lang w:val="fr-FR" w:bidi="ar-SA"/>
        </w:rPr>
        <w:t xml:space="preserve">Câu 33. </w:t>
      </w:r>
      <w:r w:rsidRPr="009F048D">
        <w:rPr>
          <w:sz w:val="24"/>
          <w:szCs w:val="26"/>
          <w:lang w:val="fr-FR" w:bidi="ar-SA"/>
        </w:rPr>
        <w:t>Đoạn mạch điện xoay chiều gồm RLC mắc nối tiếp xảy ra hiện tượng cộng hưởng, kết luận nào đúng:</w:t>
      </w:r>
    </w:p>
    <w:p w14:paraId="0FFA6DEB"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fr-FR" w:bidi="ar-SA"/>
        </w:rPr>
      </w:pPr>
      <w:r w:rsidRPr="009F048D">
        <w:rPr>
          <w:b/>
          <w:color w:val="0000FF"/>
          <w:sz w:val="24"/>
          <w:szCs w:val="26"/>
          <w:lang w:val="fr-FR" w:bidi="ar-SA"/>
        </w:rPr>
        <w:t>A.</w:t>
      </w:r>
      <w:r w:rsidRPr="009F048D">
        <w:rPr>
          <w:b/>
          <w:sz w:val="24"/>
          <w:szCs w:val="26"/>
          <w:lang w:val="fr-FR" w:bidi="ar-SA"/>
        </w:rPr>
        <w:t xml:space="preserve"> </w:t>
      </w:r>
      <w:r w:rsidRPr="009F048D">
        <w:rPr>
          <w:b/>
          <w:position w:val="-12"/>
          <w:sz w:val="24"/>
          <w:szCs w:val="26"/>
          <w:lang w:bidi="ar-SA"/>
        </w:rPr>
        <w:object w:dxaOrig="1100" w:dyaOrig="380" w14:anchorId="622A8651">
          <v:shape id="_x0000_i1087" type="#_x0000_t75" style="width:56.2pt;height:19.55pt" o:ole="">
            <v:imagedata r:id="rId136" o:title=""/>
          </v:shape>
          <o:OLEObject Type="Embed" ProgID="Equation.DSMT4" ShapeID="_x0000_i1087" DrawAspect="Content" ObjectID="_1734867510" r:id="rId137"/>
        </w:object>
      </w:r>
      <w:r w:rsidRPr="009F048D">
        <w:rPr>
          <w:b/>
          <w:color w:val="0000FF"/>
          <w:sz w:val="24"/>
          <w:szCs w:val="26"/>
          <w:lang w:val="fr-FR" w:bidi="ar-SA"/>
        </w:rPr>
        <w:tab/>
        <w:t>B.</w:t>
      </w:r>
      <w:r w:rsidRPr="009F048D">
        <w:rPr>
          <w:b/>
          <w:sz w:val="24"/>
          <w:szCs w:val="26"/>
          <w:lang w:val="fr-FR" w:bidi="ar-SA"/>
        </w:rPr>
        <w:t xml:space="preserve"> </w:t>
      </w:r>
      <w:r w:rsidRPr="009F048D">
        <w:rPr>
          <w:sz w:val="24"/>
          <w:szCs w:val="26"/>
          <w:lang w:val="fr-FR" w:bidi="ar-SA"/>
        </w:rPr>
        <w:t>I</w:t>
      </w:r>
      <w:r w:rsidRPr="009F048D">
        <w:rPr>
          <w:sz w:val="24"/>
          <w:szCs w:val="26"/>
          <w:vertAlign w:val="subscript"/>
          <w:lang w:val="fr-FR" w:bidi="ar-SA"/>
        </w:rPr>
        <w:t>max</w:t>
      </w:r>
      <w:r w:rsidRPr="009F048D">
        <w:rPr>
          <w:sz w:val="24"/>
          <w:szCs w:val="26"/>
          <w:lang w:val="fr-FR" w:bidi="ar-SA"/>
        </w:rPr>
        <w:t xml:space="preserve"> = </w:t>
      </w:r>
      <w:r w:rsidRPr="009F048D">
        <w:rPr>
          <w:position w:val="-22"/>
          <w:sz w:val="24"/>
          <w:szCs w:val="26"/>
          <w:lang w:bidi="ar-SA"/>
        </w:rPr>
        <w:object w:dxaOrig="279" w:dyaOrig="580" w14:anchorId="146FC7AA">
          <v:shape id="_x0000_i1088" type="#_x0000_t75" style="width:13.3pt;height:29.95pt" o:ole="">
            <v:imagedata r:id="rId138" o:title=""/>
          </v:shape>
          <o:OLEObject Type="Embed" ProgID="Equation.DSMT4" ShapeID="_x0000_i1088" DrawAspect="Content" ObjectID="_1734867511" r:id="rId139"/>
        </w:object>
      </w:r>
      <w:r w:rsidRPr="009F048D">
        <w:rPr>
          <w:sz w:val="24"/>
          <w:szCs w:val="26"/>
          <w:lang w:val="fr-FR" w:bidi="ar-SA"/>
        </w:rPr>
        <w:t xml:space="preserve"> </w:t>
      </w:r>
      <w:r w:rsidRPr="009F048D">
        <w:rPr>
          <w:b/>
          <w:color w:val="0000FF"/>
          <w:sz w:val="24"/>
          <w:szCs w:val="26"/>
          <w:lang w:val="fr-FR" w:bidi="ar-SA"/>
        </w:rPr>
        <w:tab/>
        <w:t>C.</w:t>
      </w:r>
      <w:r w:rsidRPr="009F048D">
        <w:rPr>
          <w:b/>
          <w:sz w:val="24"/>
          <w:szCs w:val="26"/>
          <w:lang w:val="fr-FR" w:bidi="ar-SA"/>
        </w:rPr>
        <w:t xml:space="preserve"> </w:t>
      </w:r>
      <w:r w:rsidRPr="009F048D">
        <w:rPr>
          <w:sz w:val="24"/>
          <w:szCs w:val="26"/>
          <w:lang w:bidi="ar-SA"/>
        </w:rPr>
        <w:sym w:font="Symbol" w:char="F077"/>
      </w:r>
      <w:r w:rsidRPr="009F048D">
        <w:rPr>
          <w:sz w:val="24"/>
          <w:szCs w:val="26"/>
          <w:lang w:val="fr-FR" w:bidi="ar-SA"/>
        </w:rPr>
        <w:t xml:space="preserve"> = </w:t>
      </w:r>
      <w:r w:rsidRPr="009F048D">
        <w:rPr>
          <w:position w:val="-22"/>
          <w:sz w:val="24"/>
          <w:szCs w:val="26"/>
          <w:lang w:bidi="ar-SA"/>
        </w:rPr>
        <w:object w:dxaOrig="380" w:dyaOrig="580" w14:anchorId="1F4B905D">
          <v:shape id="_x0000_i1089" type="#_x0000_t75" style="width:19.55pt;height:29.95pt" o:ole="">
            <v:imagedata r:id="rId140" o:title=""/>
          </v:shape>
          <o:OLEObject Type="Embed" ProgID="Equation.DSMT4" ShapeID="_x0000_i1089" DrawAspect="Content" ObjectID="_1734867512" r:id="rId141"/>
        </w:object>
      </w:r>
      <w:r w:rsidRPr="009F048D">
        <w:rPr>
          <w:sz w:val="24"/>
          <w:szCs w:val="26"/>
          <w:lang w:val="fr-FR" w:bidi="ar-SA"/>
        </w:rPr>
        <w:t xml:space="preserve"> </w:t>
      </w:r>
      <w:r w:rsidRPr="009F048D">
        <w:rPr>
          <w:b/>
          <w:color w:val="0000FF"/>
          <w:sz w:val="24"/>
          <w:szCs w:val="26"/>
          <w:lang w:val="fr-FR" w:bidi="ar-SA"/>
        </w:rPr>
        <w:tab/>
        <w:t>D.</w:t>
      </w:r>
      <w:r w:rsidRPr="009F048D">
        <w:rPr>
          <w:b/>
          <w:sz w:val="24"/>
          <w:szCs w:val="26"/>
          <w:lang w:val="fr-FR" w:bidi="ar-SA"/>
        </w:rPr>
        <w:t xml:space="preserve"> </w:t>
      </w:r>
      <w:r w:rsidRPr="009F048D">
        <w:rPr>
          <w:sz w:val="24"/>
          <w:szCs w:val="26"/>
          <w:lang w:val="fr-FR" w:bidi="ar-SA"/>
        </w:rPr>
        <w:t>cos</w:t>
      </w:r>
      <w:r w:rsidRPr="009F048D">
        <w:rPr>
          <w:sz w:val="24"/>
          <w:szCs w:val="26"/>
          <w:lang w:bidi="ar-SA"/>
        </w:rPr>
        <w:sym w:font="Symbol" w:char="F06A"/>
      </w:r>
      <w:r w:rsidRPr="009F048D">
        <w:rPr>
          <w:sz w:val="24"/>
          <w:szCs w:val="26"/>
          <w:vertAlign w:val="subscript"/>
          <w:lang w:val="fr-FR" w:bidi="ar-SA"/>
        </w:rPr>
        <w:t>max</w:t>
      </w:r>
      <w:r w:rsidRPr="009F048D">
        <w:rPr>
          <w:sz w:val="24"/>
          <w:szCs w:val="26"/>
          <w:lang w:val="fr-FR" w:bidi="ar-SA"/>
        </w:rPr>
        <w:t xml:space="preserve"> &gt; 1</w:t>
      </w:r>
    </w:p>
    <w:p w14:paraId="04B89CE0" w14:textId="2BEF1584" w:rsidR="00F635A2" w:rsidRPr="009F048D" w:rsidRDefault="00F635A2" w:rsidP="00F635A2">
      <w:pPr>
        <w:widowControl/>
        <w:autoSpaceDE/>
        <w:autoSpaceDN/>
        <w:spacing w:line="276" w:lineRule="auto"/>
        <w:contextualSpacing/>
        <w:jc w:val="both"/>
        <w:rPr>
          <w:rFonts w:eastAsia="Calibri"/>
          <w:b/>
          <w:color w:val="0000FF"/>
          <w:sz w:val="24"/>
          <w:szCs w:val="24"/>
          <w:lang w:val="vi-VN" w:bidi="ar-SA"/>
        </w:rPr>
      </w:pPr>
      <w:r w:rsidRPr="009F048D">
        <w:rPr>
          <w:b/>
          <w:color w:val="0000FF"/>
          <w:sz w:val="24"/>
          <w:szCs w:val="26"/>
          <w:lang w:val="fr-FR" w:bidi="ar-SA"/>
        </w:rPr>
        <w:t>Câu 34</w:t>
      </w:r>
      <w:r w:rsidRPr="009F048D">
        <w:rPr>
          <w:b/>
          <w:color w:val="0000FF"/>
          <w:sz w:val="24"/>
          <w:szCs w:val="24"/>
          <w:lang w:val="fr-FR" w:bidi="ar-SA"/>
        </w:rPr>
        <w:t>.</w:t>
      </w:r>
      <w:r w:rsidRPr="009F048D">
        <w:rPr>
          <w:rFonts w:eastAsia="Calibri"/>
          <w:sz w:val="24"/>
          <w:szCs w:val="24"/>
          <w:lang w:val="vi-VN" w:bidi="ar-SA"/>
        </w:rPr>
        <w:t xml:space="preserve"> Đoạn mạch điện xoay chiều theo thứ tự </w:t>
      </w:r>
      <w:r w:rsidRPr="009F048D">
        <w:rPr>
          <w:rFonts w:eastAsia="Calibri"/>
          <w:position w:val="-4"/>
          <w:sz w:val="24"/>
          <w:szCs w:val="24"/>
          <w:lang w:bidi="ar-SA"/>
        </w:rPr>
        <w:object w:dxaOrig="560" w:dyaOrig="260" w14:anchorId="29FB62D9">
          <v:shape id="_x0000_i1090" type="#_x0000_t75" style="width:28.3pt;height:12.9pt" o:ole="">
            <v:imagedata r:id="rId142" o:title=""/>
          </v:shape>
          <o:OLEObject Type="Embed" ProgID="Equation.DSMT4" ShapeID="_x0000_i1090" DrawAspect="Content" ObjectID="_1734867513" r:id="rId143"/>
        </w:object>
      </w:r>
      <w:r w:rsidRPr="009F048D">
        <w:rPr>
          <w:rFonts w:eastAsia="Calibri"/>
          <w:sz w:val="24"/>
          <w:szCs w:val="24"/>
          <w:lang w:val="vi-VN" w:bidi="ar-SA"/>
        </w:rPr>
        <w:t xml:space="preserve">. Người ta đo được các điện áp </w:t>
      </w:r>
      <w:r w:rsidRPr="009F048D">
        <w:rPr>
          <w:rFonts w:eastAsia="Calibri"/>
          <w:position w:val="-14"/>
          <w:sz w:val="24"/>
          <w:szCs w:val="24"/>
          <w:lang w:bidi="ar-SA"/>
        </w:rPr>
        <w:object w:dxaOrig="3320" w:dyaOrig="400" w14:anchorId="2C0BF6A6">
          <v:shape id="_x0000_i1091" type="#_x0000_t75" style="width:166.45pt;height:20.4pt" o:ole="">
            <v:imagedata r:id="rId144" o:title=""/>
          </v:shape>
          <o:OLEObject Type="Embed" ProgID="Equation.DSMT4" ShapeID="_x0000_i1091" DrawAspect="Content" ObjectID="_1734867514" r:id="rId145"/>
        </w:object>
      </w:r>
      <w:r w:rsidRPr="009F048D">
        <w:rPr>
          <w:rFonts w:eastAsia="Calibri"/>
          <w:sz w:val="24"/>
          <w:szCs w:val="24"/>
          <w:lang w:val="vi-VN" w:bidi="ar-SA"/>
        </w:rPr>
        <w:t xml:space="preserve">. Điện áp giữa hai đầu đoạn mạch </w:t>
      </w:r>
      <w:r w:rsidRPr="009F048D">
        <w:rPr>
          <w:rFonts w:eastAsia="Calibri"/>
          <w:position w:val="-4"/>
          <w:sz w:val="24"/>
          <w:szCs w:val="24"/>
          <w:lang w:bidi="ar-SA"/>
        </w:rPr>
        <w:object w:dxaOrig="420" w:dyaOrig="260" w14:anchorId="620213A5">
          <v:shape id="_x0000_i1092" type="#_x0000_t75" style="width:20.8pt;height:12.9pt" o:ole="">
            <v:imagedata r:id="rId146" o:title=""/>
          </v:shape>
          <o:OLEObject Type="Embed" ProgID="Equation.DSMT4" ShapeID="_x0000_i1092" DrawAspect="Content" ObjectID="_1734867515" r:id="rId147"/>
        </w:object>
      </w:r>
      <w:r w:rsidRPr="009F048D">
        <w:rPr>
          <w:rFonts w:eastAsia="Calibri"/>
          <w:sz w:val="24"/>
          <w:szCs w:val="24"/>
          <w:lang w:val="vi-VN" w:bidi="ar-SA"/>
        </w:rPr>
        <w:t xml:space="preserve"> là</w:t>
      </w:r>
    </w:p>
    <w:p w14:paraId="3967017C" w14:textId="3D1E7C32" w:rsidR="00F635A2" w:rsidRPr="009F048D" w:rsidRDefault="00E762E4" w:rsidP="00E762E4">
      <w:pPr>
        <w:widowControl/>
        <w:tabs>
          <w:tab w:val="left" w:pos="992"/>
          <w:tab w:val="left" w:pos="3402"/>
          <w:tab w:val="left" w:pos="5669"/>
          <w:tab w:val="left" w:pos="7937"/>
        </w:tabs>
        <w:autoSpaceDE/>
        <w:autoSpaceDN/>
        <w:spacing w:line="276" w:lineRule="auto"/>
        <w:jc w:val="both"/>
        <w:rPr>
          <w:rFonts w:eastAsia="Calibri"/>
          <w:sz w:val="24"/>
          <w:szCs w:val="24"/>
          <w:lang w:val="fr-FR" w:bidi="ar-SA"/>
        </w:rPr>
      </w:pPr>
      <w:r w:rsidRPr="009F048D">
        <w:rPr>
          <w:rFonts w:eastAsia="Calibri"/>
          <w:b/>
          <w:color w:val="0000FF"/>
          <w:sz w:val="24"/>
          <w:szCs w:val="24"/>
          <w:lang w:val="vi-VN" w:bidi="ar-SA"/>
        </w:rPr>
        <w:t xml:space="preserve"> </w:t>
      </w:r>
      <w:r w:rsidR="00F635A2" w:rsidRPr="009F048D">
        <w:rPr>
          <w:rFonts w:eastAsia="Calibri"/>
          <w:b/>
          <w:color w:val="0000FF"/>
          <w:sz w:val="24"/>
          <w:szCs w:val="24"/>
          <w:lang w:val="fr-FR" w:bidi="ar-SA"/>
        </w:rPr>
        <w:t xml:space="preserve">A. </w:t>
      </w:r>
      <w:r w:rsidR="00F635A2" w:rsidRPr="009F048D">
        <w:rPr>
          <w:rFonts w:eastAsia="Calibri"/>
          <w:sz w:val="24"/>
          <w:szCs w:val="24"/>
          <w:lang w:val="fr-FR" w:bidi="ar-SA"/>
        </w:rPr>
        <w:t>44 V.</w:t>
      </w:r>
      <w:r w:rsidR="00F635A2" w:rsidRPr="009F048D">
        <w:rPr>
          <w:rFonts w:eastAsia="Calibri"/>
          <w:b/>
          <w:color w:val="0000FF"/>
          <w:sz w:val="24"/>
          <w:szCs w:val="24"/>
          <w:lang w:val="fr-FR" w:bidi="ar-SA"/>
        </w:rPr>
        <w:tab/>
      </w:r>
      <w:r w:rsidRPr="009F048D">
        <w:rPr>
          <w:rFonts w:eastAsia="Calibri"/>
          <w:b/>
          <w:color w:val="0000FF"/>
          <w:sz w:val="24"/>
          <w:szCs w:val="24"/>
          <w:lang w:val="fr-FR" w:bidi="ar-SA"/>
        </w:rPr>
        <w:tab/>
      </w:r>
      <w:r w:rsidR="00F635A2" w:rsidRPr="009F048D">
        <w:rPr>
          <w:rFonts w:eastAsia="Calibri"/>
          <w:b/>
          <w:color w:val="0000FF"/>
          <w:sz w:val="24"/>
          <w:szCs w:val="24"/>
          <w:lang w:val="fr-FR" w:bidi="ar-SA"/>
        </w:rPr>
        <w:t xml:space="preserve">B. </w:t>
      </w:r>
      <w:r w:rsidR="00F635A2" w:rsidRPr="009F048D">
        <w:rPr>
          <w:rFonts w:eastAsia="Calibri"/>
          <w:sz w:val="24"/>
          <w:szCs w:val="24"/>
          <w:lang w:val="fr-FR" w:bidi="ar-SA"/>
        </w:rPr>
        <w:t>20 V.</w:t>
      </w:r>
      <w:r w:rsidR="00F635A2" w:rsidRPr="009F048D">
        <w:rPr>
          <w:rFonts w:eastAsia="Calibri"/>
          <w:b/>
          <w:color w:val="0000FF"/>
          <w:sz w:val="24"/>
          <w:szCs w:val="24"/>
          <w:lang w:val="fr-FR" w:bidi="ar-SA"/>
        </w:rPr>
        <w:tab/>
        <w:t xml:space="preserve">C. </w:t>
      </w:r>
      <w:r w:rsidR="00F635A2" w:rsidRPr="009F048D">
        <w:rPr>
          <w:rFonts w:eastAsia="Calibri"/>
          <w:sz w:val="24"/>
          <w:szCs w:val="24"/>
          <w:lang w:val="fr-FR" w:bidi="ar-SA"/>
        </w:rPr>
        <w:t>28 V.</w:t>
      </w:r>
      <w:r w:rsidR="00F635A2" w:rsidRPr="009F048D">
        <w:rPr>
          <w:rFonts w:eastAsia="Calibri"/>
          <w:b/>
          <w:color w:val="0000FF"/>
          <w:sz w:val="24"/>
          <w:szCs w:val="24"/>
          <w:lang w:val="fr-FR" w:bidi="ar-SA"/>
        </w:rPr>
        <w:tab/>
        <w:t xml:space="preserve">D. </w:t>
      </w:r>
      <w:r w:rsidR="00F635A2" w:rsidRPr="009F048D">
        <w:rPr>
          <w:rFonts w:eastAsia="Calibri"/>
          <w:sz w:val="24"/>
          <w:szCs w:val="24"/>
          <w:lang w:val="fr-FR" w:bidi="ar-SA"/>
        </w:rPr>
        <w:t>16 V.</w:t>
      </w:r>
    </w:p>
    <w:p w14:paraId="64F2C14E" w14:textId="50B89689" w:rsidR="00EA40D4" w:rsidRPr="009F048D" w:rsidRDefault="00EA40D4" w:rsidP="00EA40D4">
      <w:pPr>
        <w:pStyle w:val="ListParagraph"/>
        <w:widowControl/>
        <w:autoSpaceDE/>
        <w:autoSpaceDN/>
        <w:spacing w:after="120"/>
        <w:ind w:left="0" w:firstLine="0"/>
        <w:contextualSpacing/>
        <w:rPr>
          <w:rFonts w:eastAsia="Calibri"/>
          <w:b/>
          <w:color w:val="0000FF"/>
          <w:sz w:val="24"/>
          <w:szCs w:val="24"/>
          <w:lang w:val="vi-VN" w:eastAsia="ja-JP" w:bidi="ar-SA"/>
        </w:rPr>
      </w:pPr>
      <w:r w:rsidRPr="009F048D">
        <w:rPr>
          <w:b/>
          <w:color w:val="0000FF"/>
          <w:sz w:val="24"/>
          <w:szCs w:val="26"/>
          <w:lang w:val="nl-NL" w:bidi="ar-SA"/>
        </w:rPr>
        <w:t xml:space="preserve">Câu 35. </w:t>
      </w:r>
      <w:r w:rsidRPr="009F048D">
        <w:rPr>
          <w:rFonts w:eastAsia="Calibri"/>
          <w:sz w:val="24"/>
          <w:szCs w:val="24"/>
          <w:lang w:val="vi-VN" w:eastAsia="ja-JP" w:bidi="ar-SA"/>
        </w:rPr>
        <w:t xml:space="preserve">Dao động của một vật là tổng hợp của hai dao động điều hòa cùng phương có li độ lần lượt là </w:t>
      </w:r>
      <w:r w:rsidRPr="009F048D">
        <w:rPr>
          <w:rFonts w:eastAsia="Calibri"/>
          <w:noProof/>
          <w:position w:val="-12"/>
          <w:sz w:val="24"/>
          <w:szCs w:val="24"/>
          <w:lang w:val="vi-VN" w:eastAsia="ja-JP" w:bidi="ar-SA"/>
        </w:rPr>
        <w:object w:dxaOrig="260" w:dyaOrig="360" w14:anchorId="3CC348D5">
          <v:shape id="_x0000_i1093" type="#_x0000_t75" alt="" style="width:12.9pt;height:19.55pt;mso-width-percent:0;mso-height-percent:0;mso-width-percent:0;mso-height-percent:0" o:ole="">
            <v:imagedata r:id="rId148" o:title=""/>
          </v:shape>
          <o:OLEObject Type="Embed" ProgID="Equation.DSMT4" ShapeID="_x0000_i1093" DrawAspect="Content" ObjectID="_1734867516" r:id="rId149"/>
        </w:object>
      </w:r>
      <w:r w:rsidRPr="009F048D">
        <w:rPr>
          <w:rFonts w:eastAsia="Calibri"/>
          <w:sz w:val="24"/>
          <w:szCs w:val="24"/>
          <w:lang w:val="vi-VN" w:eastAsia="ja-JP" w:bidi="ar-SA"/>
        </w:rPr>
        <w:t xml:space="preserve">và </w:t>
      </w:r>
      <w:r w:rsidRPr="009F048D">
        <w:rPr>
          <w:rFonts w:eastAsia="Calibri"/>
          <w:noProof/>
          <w:position w:val="-12"/>
          <w:sz w:val="24"/>
          <w:szCs w:val="24"/>
          <w:lang w:val="vi-VN" w:eastAsia="ja-JP" w:bidi="ar-SA"/>
        </w:rPr>
        <w:object w:dxaOrig="279" w:dyaOrig="360" w14:anchorId="2ACDE2BB">
          <v:shape id="_x0000_i1094" type="#_x0000_t75" alt="" style="width:13.3pt;height:19.55pt;mso-width-percent:0;mso-height-percent:0;mso-width-percent:0;mso-height-percent:0" o:ole="">
            <v:imagedata r:id="rId150" o:title=""/>
          </v:shape>
          <o:OLEObject Type="Embed" ProgID="Equation.DSMT4" ShapeID="_x0000_i1094" DrawAspect="Content" ObjectID="_1734867517" r:id="rId151"/>
        </w:object>
      </w:r>
      <w:r w:rsidRPr="009F048D">
        <w:rPr>
          <w:rFonts w:eastAsia="Calibri"/>
          <w:sz w:val="24"/>
          <w:szCs w:val="24"/>
          <w:lang w:val="vi-VN" w:eastAsia="ja-JP" w:bidi="ar-SA"/>
        </w:rPr>
        <w:t xml:space="preserve">. Hình bên là đồ thị biểu diễn sự phụ thuộc của </w:t>
      </w:r>
      <w:r w:rsidRPr="009F048D">
        <w:rPr>
          <w:rFonts w:eastAsia="Calibri"/>
          <w:noProof/>
          <w:position w:val="-12"/>
          <w:sz w:val="24"/>
          <w:szCs w:val="24"/>
          <w:lang w:val="vi-VN" w:eastAsia="ja-JP" w:bidi="ar-SA"/>
        </w:rPr>
        <w:object w:dxaOrig="260" w:dyaOrig="360" w14:anchorId="377FE11F">
          <v:shape id="_x0000_i1095" type="#_x0000_t75" alt="" style="width:12.9pt;height:19.55pt;mso-width-percent:0;mso-height-percent:0;mso-width-percent:0;mso-height-percent:0" o:ole="">
            <v:imagedata r:id="rId148" o:title=""/>
          </v:shape>
          <o:OLEObject Type="Embed" ProgID="Equation.DSMT4" ShapeID="_x0000_i1095" DrawAspect="Content" ObjectID="_1734867518" r:id="rId152"/>
        </w:object>
      </w:r>
      <w:r w:rsidRPr="009F048D">
        <w:rPr>
          <w:rFonts w:eastAsia="Calibri"/>
          <w:sz w:val="24"/>
          <w:szCs w:val="24"/>
          <w:lang w:val="vi-VN" w:eastAsia="ja-JP" w:bidi="ar-SA"/>
        </w:rPr>
        <w:t xml:space="preserve">và </w:t>
      </w:r>
      <w:r w:rsidRPr="009F048D">
        <w:rPr>
          <w:rFonts w:eastAsia="Calibri"/>
          <w:noProof/>
          <w:position w:val="-12"/>
          <w:sz w:val="24"/>
          <w:szCs w:val="24"/>
          <w:lang w:val="vi-VN" w:eastAsia="ja-JP" w:bidi="ar-SA"/>
        </w:rPr>
        <w:object w:dxaOrig="279" w:dyaOrig="360" w14:anchorId="3FEC3D26">
          <v:shape id="_x0000_i1096" type="#_x0000_t75" alt="" style="width:13.3pt;height:19.55pt;mso-width-percent:0;mso-height-percent:0;mso-width-percent:0;mso-height-percent:0" o:ole="">
            <v:imagedata r:id="rId150" o:title=""/>
          </v:shape>
          <o:OLEObject Type="Embed" ProgID="Equation.DSMT4" ShapeID="_x0000_i1096" DrawAspect="Content" ObjectID="_1734867519" r:id="rId153"/>
        </w:object>
      </w:r>
      <w:r w:rsidRPr="009F048D">
        <w:rPr>
          <w:rFonts w:eastAsia="Calibri"/>
          <w:sz w:val="24"/>
          <w:szCs w:val="24"/>
          <w:lang w:val="vi-VN" w:eastAsia="ja-JP" w:bidi="ar-SA"/>
        </w:rPr>
        <w:t xml:space="preserve">theo thời gian </w:t>
      </w:r>
      <m:oMath>
        <m:r>
          <w:rPr>
            <w:rFonts w:ascii="Cambria Math" w:eastAsia="Calibri" w:hAnsi="Cambria Math"/>
            <w:sz w:val="24"/>
            <w:szCs w:val="24"/>
            <w:lang w:val="vi-VN" w:eastAsia="ja-JP" w:bidi="ar-SA"/>
          </w:rPr>
          <m:t>t</m:t>
        </m:r>
      </m:oMath>
      <w:r w:rsidRPr="009F048D">
        <w:rPr>
          <w:rFonts w:eastAsia="Calibri"/>
          <w:sz w:val="24"/>
          <w:szCs w:val="24"/>
          <w:lang w:val="vi-VN" w:eastAsia="ja-JP" w:bidi="ar-SA"/>
        </w:rPr>
        <w:t xml:space="preserve">. Biết độ lớn lực kéo về tác dụng lên vật ở thời điểm </w:t>
      </w:r>
      <m:oMath>
        <m:r>
          <w:rPr>
            <w:rFonts w:ascii="Cambria Math" w:eastAsia="Calibri" w:hAnsi="Cambria Math"/>
            <w:sz w:val="24"/>
            <w:szCs w:val="24"/>
            <w:lang w:val="vi-VN" w:eastAsia="ja-JP" w:bidi="ar-SA"/>
          </w:rPr>
          <m:t>t= 0,4 s</m:t>
        </m:r>
      </m:oMath>
      <w:r w:rsidRPr="009F048D">
        <w:rPr>
          <w:rFonts w:eastAsia="Calibri"/>
          <w:sz w:val="24"/>
          <w:szCs w:val="24"/>
          <w:lang w:val="vi-VN" w:eastAsia="ja-JP" w:bidi="ar-SA"/>
        </w:rPr>
        <w:t xml:space="preserve"> là </w:t>
      </w:r>
      <m:oMath>
        <m:r>
          <w:rPr>
            <w:rFonts w:ascii="Cambria Math" w:eastAsia="Calibri" w:hAnsi="Cambria Math"/>
            <w:sz w:val="24"/>
            <w:szCs w:val="24"/>
            <w:lang w:val="vi-VN" w:eastAsia="ja-JP" w:bidi="ar-SA"/>
          </w:rPr>
          <m:t>1,6 N</m:t>
        </m:r>
      </m:oMath>
      <w:r w:rsidRPr="009F048D">
        <w:rPr>
          <w:rFonts w:eastAsia="Calibri"/>
          <w:sz w:val="24"/>
          <w:szCs w:val="24"/>
          <w:lang w:val="vi-VN" w:eastAsia="ja-JP" w:bidi="ar-SA"/>
        </w:rPr>
        <w:t xml:space="preserve">. Động năng của vật ở thời điểm </w:t>
      </w:r>
      <m:oMath>
        <m:r>
          <w:rPr>
            <w:rFonts w:ascii="Cambria Math" w:eastAsia="Calibri" w:hAnsi="Cambria Math"/>
            <w:sz w:val="24"/>
            <w:szCs w:val="24"/>
            <w:lang w:val="vi-VN" w:eastAsia="ja-JP" w:bidi="ar-SA"/>
          </w:rPr>
          <m:t>t=0,8 s</m:t>
        </m:r>
      </m:oMath>
      <w:r w:rsidRPr="009F048D">
        <w:rPr>
          <w:rFonts w:eastAsia="Calibri"/>
          <w:sz w:val="24"/>
          <w:szCs w:val="24"/>
          <w:lang w:val="vi-VN" w:eastAsia="ja-JP" w:bidi="ar-SA"/>
        </w:rPr>
        <w:t xml:space="preserve"> là</w:t>
      </w:r>
    </w:p>
    <w:p w14:paraId="4FEEB9C2" w14:textId="77777777" w:rsidR="00EA40D4" w:rsidRPr="009F048D" w:rsidRDefault="00EA40D4" w:rsidP="00EA40D4">
      <w:pPr>
        <w:widowControl/>
        <w:tabs>
          <w:tab w:val="left" w:pos="283"/>
          <w:tab w:val="left" w:pos="2835"/>
          <w:tab w:val="left" w:pos="5386"/>
          <w:tab w:val="left" w:pos="7937"/>
        </w:tabs>
        <w:autoSpaceDE/>
        <w:autoSpaceDN/>
        <w:spacing w:before="120" w:after="120"/>
        <w:ind w:firstLine="283"/>
        <w:jc w:val="center"/>
        <w:rPr>
          <w:rFonts w:eastAsia="Calibri"/>
          <w:b/>
          <w:color w:val="0000FF"/>
          <w:sz w:val="24"/>
          <w:szCs w:val="24"/>
          <w:lang w:val="vi-VN" w:bidi="ar-SA"/>
        </w:rPr>
      </w:pPr>
      <w:r w:rsidRPr="009F048D">
        <w:rPr>
          <w:rFonts w:eastAsia="Calibri"/>
          <w:noProof/>
          <w:color w:val="990000"/>
          <w:sz w:val="24"/>
          <w:szCs w:val="24"/>
          <w:lang w:bidi="ar-SA"/>
        </w:rPr>
        <w:drawing>
          <wp:inline distT="0" distB="0" distL="0" distR="0" wp14:anchorId="396B9D17" wp14:editId="707659C3">
            <wp:extent cx="2753461" cy="1197735"/>
            <wp:effectExtent l="0" t="0" r="0" b="254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Picture 899" descr="Shape&#10;&#10;Description automatically generated"/>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2768401" cy="1204234"/>
                    </a:xfrm>
                    <a:prstGeom prst="rect">
                      <a:avLst/>
                    </a:prstGeom>
                  </pic:spPr>
                </pic:pic>
              </a:graphicData>
            </a:graphic>
          </wp:inline>
        </w:drawing>
      </w:r>
    </w:p>
    <w:p w14:paraId="14591AF3" w14:textId="77777777" w:rsidR="00EA40D4" w:rsidRPr="009F048D" w:rsidRDefault="00EA40D4" w:rsidP="00EA40D4">
      <w:pPr>
        <w:pBdr>
          <w:between w:val="nil"/>
        </w:pBdr>
        <w:tabs>
          <w:tab w:val="left" w:pos="283"/>
          <w:tab w:val="left" w:pos="2835"/>
          <w:tab w:val="left" w:pos="5386"/>
          <w:tab w:val="left" w:pos="7937"/>
        </w:tabs>
        <w:autoSpaceDE/>
        <w:autoSpaceDN/>
        <w:spacing w:before="120" w:after="120"/>
        <w:ind w:firstLine="283"/>
        <w:jc w:val="both"/>
        <w:rPr>
          <w:rFonts w:eastAsia="Calibri"/>
          <w:sz w:val="24"/>
          <w:szCs w:val="24"/>
          <w:lang w:val="vi-VN" w:bidi="ar-SA"/>
        </w:rPr>
      </w:pPr>
      <w:r w:rsidRPr="009F048D">
        <w:rPr>
          <w:rFonts w:eastAsia="Calibri"/>
          <w:b/>
          <w:bCs/>
          <w:color w:val="0000FF"/>
          <w:sz w:val="24"/>
          <w:szCs w:val="24"/>
          <w:lang w:val="vi-VN" w:bidi="ar-SA"/>
        </w:rPr>
        <w:lastRenderedPageBreak/>
        <w:t xml:space="preserve">A. </w:t>
      </w:r>
      <w:r w:rsidRPr="009F048D">
        <w:rPr>
          <w:rFonts w:eastAsia="Calibri"/>
          <w:sz w:val="24"/>
          <w:szCs w:val="24"/>
          <w:lang w:val="vi-VN" w:bidi="ar-SA"/>
        </w:rPr>
        <w:t>8,0 mJ.</w:t>
      </w:r>
      <w:r w:rsidRPr="009F048D">
        <w:rPr>
          <w:rFonts w:eastAsia="Calibri"/>
          <w:b/>
          <w:color w:val="0000FF"/>
          <w:sz w:val="24"/>
          <w:szCs w:val="24"/>
          <w:lang w:val="vi-VN" w:bidi="ar-SA"/>
        </w:rPr>
        <w:tab/>
      </w:r>
      <w:r w:rsidRPr="009F048D">
        <w:rPr>
          <w:rFonts w:eastAsia="Calibri"/>
          <w:b/>
          <w:bCs/>
          <w:color w:val="0000FF"/>
          <w:sz w:val="24"/>
          <w:szCs w:val="24"/>
          <w:lang w:val="vi-VN" w:bidi="ar-SA"/>
        </w:rPr>
        <w:t>B</w:t>
      </w:r>
      <w:r w:rsidRPr="009F048D">
        <w:rPr>
          <w:rFonts w:eastAsia="Calibri"/>
          <w:b/>
          <w:color w:val="0000FF"/>
          <w:sz w:val="24"/>
          <w:szCs w:val="24"/>
          <w:lang w:val="vi-VN" w:bidi="ar-SA"/>
        </w:rPr>
        <w:t xml:space="preserve">. </w:t>
      </w:r>
      <w:r w:rsidRPr="009F048D">
        <w:rPr>
          <w:rFonts w:eastAsia="Calibri"/>
          <w:sz w:val="24"/>
          <w:szCs w:val="24"/>
          <w:lang w:val="vi-VN" w:bidi="ar-SA"/>
        </w:rPr>
        <w:t>3,0 mJ.</w:t>
      </w:r>
      <w:r w:rsidRPr="009F048D">
        <w:rPr>
          <w:rFonts w:eastAsia="Calibri"/>
          <w:b/>
          <w:color w:val="0000FF"/>
          <w:sz w:val="24"/>
          <w:szCs w:val="24"/>
          <w:lang w:val="vi-VN" w:bidi="ar-SA"/>
        </w:rPr>
        <w:tab/>
      </w:r>
      <w:r w:rsidRPr="009F048D">
        <w:rPr>
          <w:rFonts w:eastAsia="Calibri"/>
          <w:b/>
          <w:bCs/>
          <w:color w:val="0000FF"/>
          <w:sz w:val="24"/>
          <w:szCs w:val="24"/>
          <w:lang w:val="vi-VN" w:bidi="ar-SA"/>
        </w:rPr>
        <w:t>C</w:t>
      </w:r>
      <w:r w:rsidRPr="009F048D">
        <w:rPr>
          <w:rFonts w:eastAsia="Calibri"/>
          <w:b/>
          <w:color w:val="0000FF"/>
          <w:sz w:val="24"/>
          <w:szCs w:val="24"/>
          <w:lang w:val="vi-VN" w:bidi="ar-SA"/>
        </w:rPr>
        <w:t xml:space="preserve">. </w:t>
      </w:r>
      <w:r w:rsidRPr="009F048D">
        <w:rPr>
          <w:rFonts w:eastAsia="Calibri"/>
          <w:sz w:val="24"/>
          <w:szCs w:val="24"/>
          <w:lang w:val="vi-VN" w:bidi="ar-SA"/>
        </w:rPr>
        <w:t>6,0 mJ.</w:t>
      </w:r>
      <w:r w:rsidRPr="009F048D">
        <w:rPr>
          <w:rFonts w:eastAsia="Calibri"/>
          <w:b/>
          <w:color w:val="0000FF"/>
          <w:sz w:val="24"/>
          <w:szCs w:val="24"/>
          <w:lang w:val="vi-VN" w:bidi="ar-SA"/>
        </w:rPr>
        <w:tab/>
      </w:r>
      <w:r w:rsidRPr="009F048D">
        <w:rPr>
          <w:rFonts w:eastAsia="Calibri"/>
          <w:b/>
          <w:bCs/>
          <w:color w:val="0000FF"/>
          <w:sz w:val="24"/>
          <w:szCs w:val="24"/>
          <w:lang w:val="vi-VN" w:bidi="ar-SA"/>
        </w:rPr>
        <w:t>D</w:t>
      </w:r>
      <w:r w:rsidRPr="009F048D">
        <w:rPr>
          <w:rFonts w:eastAsia="Calibri"/>
          <w:b/>
          <w:color w:val="0000FF"/>
          <w:sz w:val="24"/>
          <w:szCs w:val="24"/>
          <w:lang w:val="vi-VN" w:bidi="ar-SA"/>
        </w:rPr>
        <w:t xml:space="preserve">. </w:t>
      </w:r>
      <w:r w:rsidRPr="009F048D">
        <w:rPr>
          <w:rFonts w:eastAsia="Calibri"/>
          <w:sz w:val="24"/>
          <w:szCs w:val="24"/>
          <w:lang w:val="vi-VN" w:bidi="ar-SA"/>
        </w:rPr>
        <w:t>12,0 mJ.</w:t>
      </w:r>
    </w:p>
    <w:p w14:paraId="218AAFAB" w14:textId="582CC7A7" w:rsidR="00F635A2" w:rsidRPr="009F048D" w:rsidRDefault="00F635A2" w:rsidP="00F635A2">
      <w:pPr>
        <w:widowControl/>
        <w:autoSpaceDE/>
        <w:autoSpaceDN/>
        <w:spacing w:before="120" w:line="276" w:lineRule="auto"/>
        <w:rPr>
          <w:b/>
          <w:color w:val="0000FF"/>
          <w:sz w:val="24"/>
          <w:szCs w:val="26"/>
          <w:lang w:val="nl-NL" w:bidi="ar-SA"/>
        </w:rPr>
      </w:pPr>
      <w:r w:rsidRPr="009F048D">
        <w:rPr>
          <w:b/>
          <w:color w:val="0000FF"/>
          <w:sz w:val="24"/>
          <w:szCs w:val="26"/>
          <w:lang w:val="nl-NL" w:bidi="ar-SA"/>
        </w:rPr>
        <w:t xml:space="preserve">Câu 36. </w:t>
      </w:r>
      <w:r w:rsidRPr="009F048D">
        <w:rPr>
          <w:sz w:val="24"/>
          <w:szCs w:val="26"/>
          <w:lang w:val="nl-NL" w:bidi="ar-SA"/>
        </w:rPr>
        <w:t>Một máy biến thế gồm cuộn sơ cấp có 2000 vòng dây, cuộn thứ cấp có 1000 vòng dây, mắc vào mạng điện xoay chiều có hiệu điện thế hiệu dụng 220V. Bỏ qua hao phí của máy biến thế. Hiệu điện thế hiệu dụng ở hai đầu cuộn thứ cấp để hở là:</w:t>
      </w:r>
    </w:p>
    <w:p w14:paraId="6081EB9E"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nl-NL" w:bidi="ar-SA"/>
        </w:rPr>
      </w:pPr>
      <w:r w:rsidRPr="009F048D">
        <w:rPr>
          <w:b/>
          <w:bCs/>
          <w:color w:val="0000FF"/>
          <w:sz w:val="24"/>
          <w:szCs w:val="26"/>
          <w:lang w:val="nl-NL" w:bidi="ar-SA"/>
        </w:rPr>
        <w:t>A.</w:t>
      </w:r>
      <w:r w:rsidRPr="009F048D">
        <w:rPr>
          <w:sz w:val="24"/>
          <w:szCs w:val="26"/>
          <w:lang w:val="nl-NL" w:bidi="ar-SA"/>
        </w:rPr>
        <w:t xml:space="preserve"> 110V.</w:t>
      </w:r>
      <w:r w:rsidRPr="009F048D">
        <w:rPr>
          <w:b/>
          <w:color w:val="0000FF"/>
          <w:sz w:val="24"/>
          <w:szCs w:val="26"/>
          <w:lang w:val="nl-NL" w:bidi="ar-SA"/>
        </w:rPr>
        <w:tab/>
      </w:r>
      <w:r w:rsidRPr="009F048D">
        <w:rPr>
          <w:b/>
          <w:bCs/>
          <w:color w:val="0000FF"/>
          <w:sz w:val="24"/>
          <w:szCs w:val="26"/>
          <w:lang w:val="nl-NL" w:bidi="ar-SA"/>
        </w:rPr>
        <w:t>B.</w:t>
      </w:r>
      <w:r w:rsidRPr="009F048D">
        <w:rPr>
          <w:sz w:val="24"/>
          <w:szCs w:val="26"/>
          <w:lang w:val="nl-NL" w:bidi="ar-SA"/>
        </w:rPr>
        <w:t xml:space="preserve"> 440V.</w:t>
      </w:r>
      <w:r w:rsidRPr="009F048D">
        <w:rPr>
          <w:b/>
          <w:color w:val="0000FF"/>
          <w:sz w:val="24"/>
          <w:szCs w:val="26"/>
          <w:lang w:val="nl-NL" w:bidi="ar-SA"/>
        </w:rPr>
        <w:tab/>
      </w:r>
      <w:r w:rsidRPr="009F048D">
        <w:rPr>
          <w:b/>
          <w:bCs/>
          <w:color w:val="0000FF"/>
          <w:sz w:val="24"/>
          <w:szCs w:val="26"/>
          <w:lang w:val="nl-NL" w:bidi="ar-SA"/>
        </w:rPr>
        <w:t>C.</w:t>
      </w:r>
      <w:r w:rsidRPr="009F048D">
        <w:rPr>
          <w:sz w:val="24"/>
          <w:szCs w:val="26"/>
          <w:lang w:val="nl-NL" w:bidi="ar-SA"/>
        </w:rPr>
        <w:t xml:space="preserve"> 220V.</w:t>
      </w:r>
      <w:r w:rsidRPr="009F048D">
        <w:rPr>
          <w:b/>
          <w:color w:val="0000FF"/>
          <w:sz w:val="24"/>
          <w:szCs w:val="26"/>
          <w:lang w:val="nl-NL" w:bidi="ar-SA"/>
        </w:rPr>
        <w:tab/>
      </w:r>
      <w:r w:rsidRPr="009F048D">
        <w:rPr>
          <w:b/>
          <w:bCs/>
          <w:color w:val="0000FF"/>
          <w:sz w:val="24"/>
          <w:szCs w:val="26"/>
          <w:lang w:val="nl-NL" w:bidi="ar-SA"/>
        </w:rPr>
        <w:t>D.</w:t>
      </w:r>
      <w:r w:rsidRPr="009F048D">
        <w:rPr>
          <w:sz w:val="24"/>
          <w:szCs w:val="26"/>
          <w:lang w:val="nl-NL" w:bidi="ar-SA"/>
        </w:rPr>
        <w:t xml:space="preserve"> 55V.</w:t>
      </w:r>
    </w:p>
    <w:p w14:paraId="7338E496" w14:textId="5AB46635" w:rsidR="00F635A2" w:rsidRPr="009F048D" w:rsidRDefault="00F635A2" w:rsidP="00F635A2">
      <w:pPr>
        <w:widowControl/>
        <w:autoSpaceDE/>
        <w:autoSpaceDN/>
        <w:spacing w:before="120" w:line="276" w:lineRule="auto"/>
        <w:rPr>
          <w:b/>
          <w:color w:val="0000FF"/>
          <w:sz w:val="24"/>
          <w:szCs w:val="26"/>
          <w:lang w:val="de-DE" w:bidi="ar-SA"/>
        </w:rPr>
      </w:pPr>
      <w:r w:rsidRPr="009F048D">
        <w:rPr>
          <w:b/>
          <w:color w:val="0000FF"/>
          <w:sz w:val="24"/>
          <w:szCs w:val="26"/>
          <w:lang w:val="de-DE" w:bidi="ar-SA"/>
        </w:rPr>
        <w:t xml:space="preserve">Câu 37. </w:t>
      </w:r>
      <w:r w:rsidRPr="009F048D">
        <w:rPr>
          <w:sz w:val="24"/>
          <w:szCs w:val="26"/>
          <w:lang w:val="de-DE" w:bidi="ar-SA"/>
        </w:rPr>
        <w:t>Một con lắc lò xo được treo thẳng đứng tại nơi có gia tốc trọng trường g. Khi vật nhỏ ở vị trí cân bằng, lò xo giãn 4cm. Kéo vật nhỏ thẳng đứng xuống dưới đến cách vị trí cân bằng 4</w:t>
      </w:r>
      <w:r w:rsidRPr="009F048D">
        <w:rPr>
          <w:rFonts w:ascii="Arial" w:eastAsia="Arial" w:hAnsi="Arial" w:cs="Arial"/>
          <w:position w:val="-6"/>
          <w:lang w:bidi="ar-SA"/>
        </w:rPr>
        <w:object w:dxaOrig="360" w:dyaOrig="320" w14:anchorId="30EDFDD4">
          <v:shape id="_x0000_i1097" type="#_x0000_t75" style="width:18.75pt;height:14.15pt" o:ole="">
            <v:imagedata r:id="rId155" o:title=""/>
          </v:shape>
          <o:OLEObject Type="Embed" ProgID="Equation.DSMT4" ShapeID="_x0000_i1097" DrawAspect="Content" ObjectID="_1734867520" r:id="rId156"/>
        </w:object>
      </w:r>
      <w:r w:rsidRPr="009F048D">
        <w:rPr>
          <w:sz w:val="24"/>
          <w:szCs w:val="26"/>
          <w:lang w:val="de-DE" w:bidi="ar-SA"/>
        </w:rPr>
        <w:t xml:space="preserve"> cm rồi thả nhẹ (không vận tốc ban đầu) để con lắc dao động điều hòa</w:t>
      </w:r>
      <w:r w:rsidRPr="009F048D">
        <w:rPr>
          <w:b/>
          <w:sz w:val="24"/>
          <w:szCs w:val="26"/>
          <w:lang w:val="de-DE" w:bidi="ar-SA"/>
        </w:rPr>
        <w:t xml:space="preserve">. </w:t>
      </w:r>
      <w:r w:rsidRPr="009F048D">
        <w:rPr>
          <w:sz w:val="24"/>
          <w:szCs w:val="26"/>
          <w:lang w:val="de-DE" w:bidi="ar-SA"/>
        </w:rPr>
        <w:t xml:space="preserve">Lấy </w:t>
      </w:r>
      <w:r w:rsidRPr="009F048D">
        <w:rPr>
          <w:rFonts w:ascii="Arial" w:eastAsia="Arial" w:hAnsi="Arial" w:cs="Arial"/>
          <w:noProof/>
          <w:position w:val="-6"/>
          <w:lang w:bidi="ar-SA"/>
        </w:rPr>
        <w:drawing>
          <wp:inline distT="0" distB="0" distL="0" distR="0" wp14:anchorId="180B5D8D" wp14:editId="07109682">
            <wp:extent cx="461010" cy="198755"/>
            <wp:effectExtent l="0" t="0" r="0" b="0"/>
            <wp:docPr id="2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
                    <pic:cNvPicPr/>
                  </pic:nvPicPr>
                  <pic:blipFill>
                    <a:blip r:embed="rId157" cstate="print">
                      <a:extLst>
                        <a:ext uri="{28A0092B-C50C-407E-A947-70E740481C1C}">
                          <a14:useLocalDpi xmlns:a14="http://schemas.microsoft.com/office/drawing/2010/main" val="0"/>
                        </a:ext>
                      </a:extLst>
                    </a:blip>
                    <a:srcRect/>
                    <a:stretch>
                      <a:fillRect/>
                    </a:stretch>
                  </pic:blipFill>
                  <pic:spPr>
                    <a:xfrm>
                      <a:off x="0" y="0"/>
                      <a:ext cx="461010" cy="198755"/>
                    </a:xfrm>
                    <a:prstGeom prst="rect">
                      <a:avLst/>
                    </a:prstGeom>
                    <a:ln>
                      <a:noFill/>
                    </a:ln>
                  </pic:spPr>
                </pic:pic>
              </a:graphicData>
            </a:graphic>
          </wp:inline>
        </w:drawing>
      </w:r>
      <w:r w:rsidRPr="009F048D">
        <w:rPr>
          <w:sz w:val="24"/>
          <w:szCs w:val="26"/>
          <w:lang w:val="de-DE" w:bidi="ar-SA"/>
        </w:rPr>
        <w:t>. Trong một chu kì, thời gian lò xo không dãn là:</w:t>
      </w:r>
    </w:p>
    <w:p w14:paraId="68A646AD"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fr-FR" w:bidi="ar-SA"/>
        </w:rPr>
      </w:pPr>
      <w:r w:rsidRPr="009F048D">
        <w:rPr>
          <w:b/>
          <w:color w:val="0000FF"/>
          <w:sz w:val="24"/>
          <w:szCs w:val="26"/>
          <w:lang w:val="fr-FR" w:bidi="ar-SA"/>
        </w:rPr>
        <w:t>A.</w:t>
      </w:r>
      <w:r w:rsidRPr="009F048D">
        <w:rPr>
          <w:b/>
          <w:sz w:val="24"/>
          <w:szCs w:val="26"/>
          <w:lang w:val="fr-FR" w:bidi="ar-SA"/>
        </w:rPr>
        <w:t xml:space="preserve"> </w:t>
      </w:r>
      <w:r w:rsidRPr="009F048D">
        <w:rPr>
          <w:sz w:val="24"/>
          <w:szCs w:val="26"/>
          <w:lang w:val="fr-FR" w:bidi="ar-SA"/>
        </w:rPr>
        <w:t xml:space="preserve">0,20s. </w:t>
      </w:r>
      <w:r w:rsidRPr="009F048D">
        <w:rPr>
          <w:b/>
          <w:color w:val="0000FF"/>
          <w:sz w:val="24"/>
          <w:szCs w:val="26"/>
          <w:lang w:val="fr-FR" w:bidi="ar-SA"/>
        </w:rPr>
        <w:tab/>
        <w:t>B.</w:t>
      </w:r>
      <w:r w:rsidRPr="009F048D">
        <w:rPr>
          <w:b/>
          <w:sz w:val="24"/>
          <w:szCs w:val="26"/>
          <w:lang w:val="fr-FR" w:bidi="ar-SA"/>
        </w:rPr>
        <w:t xml:space="preserve"> </w:t>
      </w:r>
      <w:r w:rsidRPr="009F048D">
        <w:rPr>
          <w:sz w:val="24"/>
          <w:szCs w:val="26"/>
          <w:lang w:val="fr-FR" w:bidi="ar-SA"/>
        </w:rPr>
        <w:t xml:space="preserve">0,13s. </w:t>
      </w:r>
      <w:r w:rsidRPr="009F048D">
        <w:rPr>
          <w:b/>
          <w:color w:val="0000FF"/>
          <w:sz w:val="24"/>
          <w:szCs w:val="26"/>
          <w:lang w:val="fr-FR" w:bidi="ar-SA"/>
        </w:rPr>
        <w:tab/>
        <w:t>C.</w:t>
      </w:r>
      <w:r w:rsidRPr="009F048D">
        <w:rPr>
          <w:b/>
          <w:sz w:val="24"/>
          <w:szCs w:val="26"/>
          <w:lang w:val="fr-FR" w:bidi="ar-SA"/>
        </w:rPr>
        <w:t xml:space="preserve"> </w:t>
      </w:r>
      <w:r w:rsidRPr="009F048D">
        <w:rPr>
          <w:sz w:val="24"/>
          <w:szCs w:val="26"/>
          <w:lang w:val="fr-FR" w:bidi="ar-SA"/>
        </w:rPr>
        <w:t xml:space="preserve">0,05s. </w:t>
      </w:r>
      <w:r w:rsidRPr="009F048D">
        <w:rPr>
          <w:b/>
          <w:color w:val="0000FF"/>
          <w:sz w:val="24"/>
          <w:szCs w:val="26"/>
          <w:lang w:val="fr-FR" w:bidi="ar-SA"/>
        </w:rPr>
        <w:tab/>
        <w:t>D.</w:t>
      </w:r>
      <w:r w:rsidRPr="009F048D">
        <w:rPr>
          <w:b/>
          <w:sz w:val="24"/>
          <w:szCs w:val="26"/>
          <w:lang w:val="fr-FR" w:bidi="ar-SA"/>
        </w:rPr>
        <w:t xml:space="preserve"> </w:t>
      </w:r>
      <w:r w:rsidRPr="009F048D">
        <w:rPr>
          <w:sz w:val="24"/>
          <w:szCs w:val="26"/>
          <w:lang w:val="fr-FR" w:bidi="ar-SA"/>
        </w:rPr>
        <w:t>0,10s.</w:t>
      </w:r>
    </w:p>
    <w:p w14:paraId="4DF2422C" w14:textId="0A336E11" w:rsidR="00F635A2" w:rsidRPr="009F048D" w:rsidRDefault="00F635A2" w:rsidP="00F635A2">
      <w:pPr>
        <w:widowControl/>
        <w:autoSpaceDE/>
        <w:autoSpaceDN/>
        <w:spacing w:before="120" w:line="276" w:lineRule="auto"/>
        <w:rPr>
          <w:b/>
          <w:color w:val="0000FF"/>
          <w:sz w:val="24"/>
          <w:szCs w:val="26"/>
          <w:lang w:val="fr-FR" w:bidi="ar-SA"/>
        </w:rPr>
      </w:pPr>
      <w:r w:rsidRPr="009F048D">
        <w:rPr>
          <w:b/>
          <w:color w:val="0000FF"/>
          <w:sz w:val="24"/>
          <w:szCs w:val="26"/>
          <w:lang w:val="fr-FR" w:bidi="ar-SA"/>
        </w:rPr>
        <w:t xml:space="preserve">Câu 38. </w:t>
      </w:r>
      <w:r w:rsidRPr="009F048D">
        <w:rPr>
          <w:sz w:val="24"/>
          <w:szCs w:val="26"/>
          <w:lang w:val="fr-FR" w:bidi="ar-SA"/>
        </w:rPr>
        <w:t>Đặt điện áp u = U</w:t>
      </w:r>
      <w:r w:rsidRPr="009F048D">
        <w:rPr>
          <w:sz w:val="24"/>
          <w:szCs w:val="26"/>
          <w:vertAlign w:val="subscript"/>
          <w:lang w:val="fr-FR" w:bidi="ar-SA"/>
        </w:rPr>
        <w:t>0</w:t>
      </w:r>
      <w:r w:rsidRPr="009F048D">
        <w:rPr>
          <w:sz w:val="24"/>
          <w:szCs w:val="26"/>
          <w:lang w:val="fr-FR" w:bidi="ar-SA"/>
        </w:rPr>
        <w:t>cos2</w:t>
      </w:r>
      <w:r w:rsidRPr="009F048D">
        <w:rPr>
          <w:sz w:val="24"/>
          <w:szCs w:val="26"/>
          <w:lang w:bidi="ar-SA"/>
        </w:rPr>
        <w:t>π</w:t>
      </w:r>
      <w:r w:rsidRPr="009F048D">
        <w:rPr>
          <w:sz w:val="24"/>
          <w:szCs w:val="26"/>
          <w:lang w:val="fr-FR" w:bidi="ar-SA"/>
        </w:rPr>
        <w:t>ft</w:t>
      </w:r>
      <w:r w:rsidRPr="009F048D">
        <w:rPr>
          <w:noProof/>
          <w:position w:val="-12"/>
          <w:sz w:val="24"/>
          <w:szCs w:val="26"/>
          <w:lang w:val="fr-FR" w:bidi="ar-SA"/>
        </w:rPr>
        <w:t xml:space="preserve"> </w:t>
      </w:r>
      <w:r w:rsidRPr="009F048D">
        <w:rPr>
          <w:sz w:val="24"/>
          <w:szCs w:val="26"/>
          <w:lang w:val="fr-FR" w:bidi="ar-SA"/>
        </w:rPr>
        <w:t>(U</w:t>
      </w:r>
      <w:r w:rsidRPr="009F048D">
        <w:rPr>
          <w:sz w:val="24"/>
          <w:szCs w:val="26"/>
          <w:vertAlign w:val="subscript"/>
          <w:lang w:val="fr-FR" w:bidi="ar-SA"/>
        </w:rPr>
        <w:t>0</w:t>
      </w:r>
      <w:r w:rsidRPr="009F048D">
        <w:rPr>
          <w:sz w:val="24"/>
          <w:szCs w:val="26"/>
          <w:lang w:val="fr-FR" w:bidi="ar-SA"/>
        </w:rPr>
        <w:t xml:space="preserve"> không đổi, tần số f thay đổi được) vào hai đầu đoạn mạch có R, L, C mắc nối tiếp. Khi tần số là f</w:t>
      </w:r>
      <w:r w:rsidRPr="009F048D">
        <w:rPr>
          <w:sz w:val="24"/>
          <w:szCs w:val="26"/>
          <w:vertAlign w:val="subscript"/>
          <w:lang w:val="fr-FR" w:bidi="ar-SA"/>
        </w:rPr>
        <w:t>1</w:t>
      </w:r>
      <w:r w:rsidRPr="009F048D">
        <w:rPr>
          <w:sz w:val="24"/>
          <w:szCs w:val="26"/>
          <w:lang w:val="fr-FR" w:bidi="ar-SA"/>
        </w:rPr>
        <w:t xml:space="preserve"> thì cảm kháng và dung kháng của đoạn mạch có giá trị lần lượt là 36 </w:t>
      </w:r>
      <w:r w:rsidRPr="009F048D">
        <w:rPr>
          <w:rFonts w:ascii="Arial" w:eastAsia="Arial" w:hAnsi="Arial" w:cs="Arial"/>
          <w:lang w:bidi="ar-SA"/>
        </w:rPr>
        <w:sym w:font="Symbol" w:char="F057"/>
      </w:r>
      <w:r w:rsidRPr="009F048D">
        <w:rPr>
          <w:sz w:val="24"/>
          <w:szCs w:val="26"/>
          <w:lang w:val="fr-FR" w:bidi="ar-SA"/>
        </w:rPr>
        <w:t xml:space="preserve"> và </w:t>
      </w:r>
      <w:proofErr w:type="gramStart"/>
      <w:r w:rsidRPr="009F048D">
        <w:rPr>
          <w:sz w:val="24"/>
          <w:szCs w:val="26"/>
          <w:lang w:val="fr-FR" w:bidi="ar-SA"/>
        </w:rPr>
        <w:t xml:space="preserve">144 </w:t>
      </w:r>
      <w:proofErr w:type="gramEnd"/>
      <w:r w:rsidRPr="009F048D">
        <w:rPr>
          <w:rFonts w:ascii="Arial" w:eastAsia="Arial" w:hAnsi="Arial" w:cs="Arial"/>
          <w:lang w:bidi="ar-SA"/>
        </w:rPr>
        <w:sym w:font="Symbol" w:char="F057"/>
      </w:r>
      <w:r w:rsidRPr="009F048D">
        <w:rPr>
          <w:sz w:val="24"/>
          <w:szCs w:val="26"/>
          <w:lang w:val="fr-FR" w:bidi="ar-SA"/>
        </w:rPr>
        <w:t>. Khi tầ số là 120 Hz thì cường độ dòng điện trong đoạn mạch cùng pha với u. Giá trị f</w:t>
      </w:r>
      <w:r w:rsidRPr="009F048D">
        <w:rPr>
          <w:sz w:val="24"/>
          <w:szCs w:val="26"/>
          <w:vertAlign w:val="subscript"/>
          <w:lang w:val="fr-FR" w:bidi="ar-SA"/>
        </w:rPr>
        <w:t>1</w:t>
      </w:r>
    </w:p>
    <w:p w14:paraId="61E17E54" w14:textId="77777777" w:rsidR="00F635A2" w:rsidRPr="009F048D" w:rsidRDefault="00F635A2" w:rsidP="00F635A2">
      <w:pPr>
        <w:widowControl/>
        <w:tabs>
          <w:tab w:val="left" w:pos="283"/>
          <w:tab w:val="left" w:pos="2835"/>
          <w:tab w:val="left" w:pos="5386"/>
          <w:tab w:val="left" w:pos="7937"/>
        </w:tabs>
        <w:autoSpaceDE/>
        <w:autoSpaceDN/>
        <w:ind w:firstLine="283"/>
        <w:jc w:val="both"/>
        <w:rPr>
          <w:sz w:val="24"/>
          <w:szCs w:val="26"/>
          <w:lang w:val="fr-FR" w:bidi="ar-SA"/>
        </w:rPr>
      </w:pPr>
      <w:r w:rsidRPr="009F048D">
        <w:rPr>
          <w:b/>
          <w:color w:val="0000FF"/>
          <w:sz w:val="24"/>
          <w:szCs w:val="26"/>
          <w:lang w:val="fr-FR" w:bidi="ar-SA"/>
        </w:rPr>
        <w:t>A.</w:t>
      </w:r>
      <w:r w:rsidRPr="009F048D">
        <w:rPr>
          <w:sz w:val="24"/>
          <w:szCs w:val="26"/>
          <w:lang w:val="fr-FR" w:bidi="ar-SA"/>
        </w:rPr>
        <w:t xml:space="preserve"> 30 Hz.</w:t>
      </w:r>
      <w:r w:rsidRPr="009F048D">
        <w:rPr>
          <w:b/>
          <w:color w:val="0000FF"/>
          <w:sz w:val="24"/>
          <w:szCs w:val="26"/>
          <w:lang w:val="fr-FR" w:bidi="ar-SA"/>
        </w:rPr>
        <w:tab/>
        <w:t>B.</w:t>
      </w:r>
      <w:r w:rsidRPr="009F048D">
        <w:rPr>
          <w:sz w:val="24"/>
          <w:szCs w:val="26"/>
          <w:lang w:val="fr-FR" w:bidi="ar-SA"/>
        </w:rPr>
        <w:t xml:space="preserve"> 40 Hz.</w:t>
      </w:r>
      <w:r w:rsidRPr="009F048D">
        <w:rPr>
          <w:b/>
          <w:color w:val="0000FF"/>
          <w:sz w:val="24"/>
          <w:szCs w:val="26"/>
          <w:lang w:val="fr-FR" w:bidi="ar-SA"/>
        </w:rPr>
        <w:tab/>
        <w:t>C.</w:t>
      </w:r>
      <w:r w:rsidRPr="009F048D">
        <w:rPr>
          <w:sz w:val="24"/>
          <w:szCs w:val="26"/>
          <w:lang w:val="fr-FR" w:bidi="ar-SA"/>
        </w:rPr>
        <w:t xml:space="preserve"> 50 Hz.</w:t>
      </w:r>
      <w:r w:rsidRPr="009F048D">
        <w:rPr>
          <w:b/>
          <w:color w:val="0000FF"/>
          <w:sz w:val="24"/>
          <w:szCs w:val="26"/>
          <w:lang w:val="fr-FR" w:bidi="ar-SA"/>
        </w:rPr>
        <w:tab/>
        <w:t>D.</w:t>
      </w:r>
      <w:r w:rsidRPr="009F048D">
        <w:rPr>
          <w:sz w:val="24"/>
          <w:szCs w:val="26"/>
          <w:lang w:val="fr-FR" w:bidi="ar-SA"/>
        </w:rPr>
        <w:t xml:space="preserve"> 60 Hz.</w:t>
      </w:r>
    </w:p>
    <w:p w14:paraId="71757DEB" w14:textId="77777777" w:rsidR="00F635A2" w:rsidRPr="009F048D" w:rsidRDefault="00F635A2" w:rsidP="00F635A2">
      <w:pPr>
        <w:pStyle w:val="Binhthng1"/>
        <w:autoSpaceDE w:val="0"/>
        <w:autoSpaceDN w:val="0"/>
        <w:adjustRightInd w:val="0"/>
        <w:spacing w:before="120" w:after="120" w:line="240" w:lineRule="auto"/>
        <w:rPr>
          <w:rFonts w:hint="default"/>
          <w:b/>
          <w:color w:val="0000FF"/>
          <w:lang w:val="es-MX" w:eastAsia="zh-CN" w:bidi="hi-IN"/>
        </w:rPr>
      </w:pPr>
      <w:r w:rsidRPr="009F048D">
        <w:rPr>
          <w:b/>
          <w:color w:val="0000FF"/>
          <w:szCs w:val="26"/>
          <w:lang w:val="fr-FR"/>
        </w:rPr>
        <w:t xml:space="preserve">Câu 39. </w:t>
      </w:r>
      <w:r w:rsidRPr="009F048D">
        <w:rPr>
          <w:rFonts w:hint="default"/>
          <w:lang w:val="es-MX"/>
        </w:rPr>
        <w:t>Ở</w:t>
      </w:r>
      <w:r w:rsidRPr="009F048D">
        <w:rPr>
          <w:rFonts w:hint="default"/>
          <w:lang w:val="es-MX" w:eastAsia="zh-CN" w:bidi="hi-IN"/>
        </w:rPr>
        <w:t xml:space="preserve"> mặt </w:t>
      </w:r>
      <w:bookmarkStart w:id="3" w:name="_Hlk121074870"/>
      <w:r w:rsidRPr="009F048D">
        <w:rPr>
          <w:rFonts w:hint="default"/>
          <w:lang w:val="es-MX" w:eastAsia="zh-CN" w:bidi="hi-IN"/>
        </w:rPr>
        <w:t xml:space="preserve">chất lỏng </w:t>
      </w:r>
      <w:bookmarkEnd w:id="3"/>
      <w:r w:rsidRPr="009F048D">
        <w:rPr>
          <w:rFonts w:hint="default"/>
          <w:lang w:val="es-MX" w:eastAsia="zh-CN" w:bidi="hi-IN"/>
        </w:rPr>
        <w:t xml:space="preserve">có hai nguồn kết hợp đặt tại hai điểm  </w:t>
      </w:r>
      <w:r w:rsidRPr="009F048D">
        <w:rPr>
          <w:position w:val="-4"/>
        </w:rPr>
        <w:object w:dxaOrig="260" w:dyaOrig="260" w14:anchorId="0929BC16">
          <v:shape id="_x0000_i1098" type="#_x0000_t75" style="width:12.9pt;height:13.3pt" o:ole="">
            <v:imagedata r:id="rId158" o:title=""/>
          </v:shape>
          <o:OLEObject Type="Embed" ProgID="Equation.DSMT4" ShapeID="_x0000_i1098" DrawAspect="Content" ObjectID="_1734867521" r:id="rId159"/>
        </w:object>
      </w:r>
      <w:r w:rsidRPr="009F048D">
        <w:rPr>
          <w:rFonts w:hint="default"/>
          <w:lang w:val="es-MX" w:eastAsia="zh-CN" w:bidi="hi-IN"/>
        </w:rPr>
        <w:t xml:space="preserve"> và </w:t>
      </w:r>
      <w:r w:rsidRPr="009F048D">
        <w:rPr>
          <w:position w:val="-4"/>
        </w:rPr>
        <w:object w:dxaOrig="240" w:dyaOrig="260" w14:anchorId="21216086">
          <v:shape id="_x0000_i1099" type="#_x0000_t75" style="width:12.05pt;height:13.3pt" o:ole="">
            <v:imagedata r:id="rId160" o:title=""/>
          </v:shape>
          <o:OLEObject Type="Embed" ProgID="Equation.DSMT4" ShapeID="_x0000_i1099" DrawAspect="Content" ObjectID="_1734867522" r:id="rId161"/>
        </w:object>
      </w:r>
      <w:r w:rsidRPr="009F048D">
        <w:rPr>
          <w:rFonts w:hint="default"/>
          <w:lang w:val="es-MX" w:eastAsia="zh-CN" w:bidi="hi-IN"/>
        </w:rPr>
        <w:t xml:space="preserve"> dao động cùng pha với tần số 10 Hz. Biết  </w:t>
      </w:r>
      <w:r w:rsidRPr="009F048D">
        <w:rPr>
          <w:position w:val="-4"/>
        </w:rPr>
        <w:object w:dxaOrig="400" w:dyaOrig="260" w14:anchorId="1880C7EE">
          <v:shape id="_x0000_i1100" type="#_x0000_t75" style="width:19.55pt;height:13.3pt" o:ole="">
            <v:imagedata r:id="rId162" o:title=""/>
          </v:shape>
          <o:OLEObject Type="Embed" ProgID="Equation.DSMT4" ShapeID="_x0000_i1100" DrawAspect="Content" ObjectID="_1734867523" r:id="rId163"/>
        </w:object>
      </w:r>
      <w:r w:rsidRPr="009F048D">
        <w:rPr>
          <w:rFonts w:hint="default"/>
          <w:lang w:val="es-MX" w:eastAsia="zh-CN" w:bidi="hi-IN"/>
        </w:rPr>
        <w:t xml:space="preserve">= 20 cm và tốc độ truyền sóng ở mặt nước là 30 cm/s. Xét đường tròn đường kính </w:t>
      </w:r>
      <w:r w:rsidRPr="009F048D">
        <w:rPr>
          <w:position w:val="-4"/>
        </w:rPr>
        <w:object w:dxaOrig="400" w:dyaOrig="260" w14:anchorId="1F82A15F">
          <v:shape id="_x0000_i1101" type="#_x0000_t75" style="width:19.55pt;height:13.3pt" o:ole="">
            <v:imagedata r:id="rId162" o:title=""/>
          </v:shape>
          <o:OLEObject Type="Embed" ProgID="Equation.DSMT4" ShapeID="_x0000_i1101" DrawAspect="Content" ObjectID="_1734867524" r:id="rId164"/>
        </w:object>
      </w:r>
      <w:r w:rsidRPr="009F048D">
        <w:rPr>
          <w:rFonts w:hint="default"/>
          <w:lang w:val="es-MX" w:eastAsia="zh-CN" w:bidi="hi-IN"/>
        </w:rPr>
        <w:t xml:space="preserve"> ở mặt chất lỏng, số điểm cực đại giao thoa trên đường tròn này là</w:t>
      </w:r>
    </w:p>
    <w:p w14:paraId="22B84F62" w14:textId="015ECEF9" w:rsidR="00F635A2" w:rsidRPr="009F048D" w:rsidRDefault="00F635A2" w:rsidP="00F635A2">
      <w:pPr>
        <w:widowControl/>
        <w:tabs>
          <w:tab w:val="left" w:pos="283"/>
          <w:tab w:val="left" w:pos="2835"/>
          <w:tab w:val="left" w:pos="5386"/>
          <w:tab w:val="left" w:pos="7937"/>
        </w:tabs>
        <w:autoSpaceDE/>
        <w:autoSpaceDN/>
        <w:spacing w:before="120" w:after="120"/>
        <w:ind w:firstLine="283"/>
        <w:jc w:val="both"/>
        <w:rPr>
          <w:color w:val="000000"/>
          <w:sz w:val="24"/>
          <w:szCs w:val="24"/>
          <w:lang w:val="es-MX" w:eastAsia="zh-CN" w:bidi="hi-IN"/>
        </w:rPr>
      </w:pPr>
      <w:r w:rsidRPr="009F048D">
        <w:rPr>
          <w:b/>
          <w:color w:val="0000FF"/>
          <w:sz w:val="24"/>
          <w:szCs w:val="24"/>
          <w:lang w:val="es-MX" w:bidi="ar-SA"/>
        </w:rPr>
        <w:t xml:space="preserve">A. </w:t>
      </w:r>
      <w:r w:rsidRPr="009F048D">
        <w:rPr>
          <w:color w:val="000000"/>
          <w:sz w:val="24"/>
          <w:szCs w:val="24"/>
          <w:lang w:val="es-MX" w:eastAsia="zh-CN" w:bidi="hi-IN"/>
        </w:rPr>
        <w:t>26.</w:t>
      </w:r>
      <w:r w:rsidRPr="009F048D">
        <w:rPr>
          <w:b/>
          <w:color w:val="0000FF"/>
          <w:sz w:val="24"/>
          <w:szCs w:val="24"/>
          <w:lang w:val="es-MX" w:bidi="ar-SA"/>
        </w:rPr>
        <w:tab/>
        <w:t xml:space="preserve">B. </w:t>
      </w:r>
      <w:r w:rsidRPr="009F048D">
        <w:rPr>
          <w:color w:val="000000"/>
          <w:sz w:val="24"/>
          <w:szCs w:val="24"/>
          <w:lang w:val="es-MX" w:eastAsia="zh-CN" w:bidi="hi-IN"/>
        </w:rPr>
        <w:t>14.</w:t>
      </w:r>
      <w:r w:rsidRPr="009F048D">
        <w:rPr>
          <w:b/>
          <w:color w:val="0000FF"/>
          <w:sz w:val="24"/>
          <w:szCs w:val="24"/>
          <w:lang w:val="es-MX" w:bidi="ar-SA"/>
        </w:rPr>
        <w:tab/>
        <w:t xml:space="preserve">C. </w:t>
      </w:r>
      <w:r w:rsidRPr="009F048D">
        <w:rPr>
          <w:color w:val="000000"/>
          <w:sz w:val="24"/>
          <w:szCs w:val="24"/>
          <w:lang w:val="es-MX" w:eastAsia="zh-CN" w:bidi="hi-IN"/>
        </w:rPr>
        <w:t>13.</w:t>
      </w:r>
      <w:r w:rsidRPr="009F048D">
        <w:rPr>
          <w:b/>
          <w:color w:val="0000FF"/>
          <w:sz w:val="24"/>
          <w:szCs w:val="24"/>
          <w:lang w:val="es-MX" w:bidi="ar-SA"/>
        </w:rPr>
        <w:tab/>
        <w:t xml:space="preserve">D. </w:t>
      </w:r>
      <w:r w:rsidRPr="009F048D">
        <w:rPr>
          <w:color w:val="000000"/>
          <w:sz w:val="24"/>
          <w:szCs w:val="24"/>
          <w:lang w:val="es-MX" w:eastAsia="zh-CN" w:bidi="hi-IN"/>
        </w:rPr>
        <w:t>28.</w:t>
      </w:r>
    </w:p>
    <w:p w14:paraId="4E0C5BC9" w14:textId="154EFE33" w:rsidR="00F635A2" w:rsidRPr="009F048D" w:rsidRDefault="00F635A2" w:rsidP="00F635A2">
      <w:pPr>
        <w:pStyle w:val="ListParagraph"/>
        <w:autoSpaceDE/>
        <w:autoSpaceDN/>
        <w:spacing w:after="120"/>
        <w:ind w:left="0" w:firstLine="0"/>
        <w:contextualSpacing/>
        <w:rPr>
          <w:rFonts w:eastAsia="Calibri"/>
          <w:b/>
          <w:color w:val="0000FF"/>
          <w:sz w:val="24"/>
          <w:szCs w:val="24"/>
          <w:lang w:val="pt-BR" w:eastAsia="ja-JP" w:bidi="ar-SA"/>
        </w:rPr>
      </w:pPr>
      <w:r w:rsidRPr="009F048D">
        <w:rPr>
          <w:b/>
          <w:color w:val="0000FF"/>
          <w:sz w:val="24"/>
          <w:szCs w:val="26"/>
          <w:lang w:val="pt-BR" w:bidi="ar-SA"/>
        </w:rPr>
        <w:t xml:space="preserve">Câu 40. </w:t>
      </w:r>
      <w:r w:rsidRPr="009F048D">
        <w:rPr>
          <w:rFonts w:eastAsia="Calibri"/>
          <w:color w:val="000000"/>
          <w:sz w:val="24"/>
          <w:szCs w:val="24"/>
          <w:lang w:val="pt-BR" w:eastAsia="ja-JP" w:bidi="ar-SA"/>
        </w:rPr>
        <w:t xml:space="preserve">Một đoạn mạch điện AB gồm cuộn dây thuần cảm có độ tự cảm L, điện trở thuần R và tụ điện </w:t>
      </w:r>
      <w:r w:rsidRPr="009F048D">
        <w:rPr>
          <w:b/>
          <w:color w:val="0000FF"/>
          <w:position w:val="-6"/>
          <w:sz w:val="24"/>
          <w:szCs w:val="24"/>
          <w:lang w:val="de-DE" w:eastAsia="ja-JP" w:bidi="ar-SA"/>
        </w:rPr>
        <w:object w:dxaOrig="240" w:dyaOrig="279" w14:anchorId="67BE728D">
          <v:shape id="_x0000_i1102" type="#_x0000_t75" style="width:12.05pt;height:13.3pt" o:ole="">
            <v:imagedata r:id="rId165" o:title=""/>
          </v:shape>
          <o:OLEObject Type="Embed" ProgID="Equation.DSMT4" ShapeID="_x0000_i1102" DrawAspect="Content" ObjectID="_1734867525" r:id="rId166"/>
        </w:object>
      </w:r>
      <w:r w:rsidRPr="009F048D">
        <w:rPr>
          <w:rFonts w:eastAsia="Calibri"/>
          <w:color w:val="000000"/>
          <w:sz w:val="24"/>
          <w:szCs w:val="24"/>
          <w:lang w:val="pt-BR" w:eastAsia="ja-JP" w:bidi="ar-SA"/>
        </w:rPr>
        <w:t xml:space="preserve"> mắc nối tiếp theo đúng thứ tự trên, M là điểm nối giữa cuộn cảm L và điện trở R, N là điểm nối giữa R và tụ điện</w:t>
      </w:r>
      <w:r w:rsidRPr="009F048D">
        <w:rPr>
          <w:rFonts w:eastAsia="Calibri"/>
          <w:b/>
          <w:color w:val="0000FF"/>
          <w:sz w:val="24"/>
          <w:szCs w:val="24"/>
          <w:lang w:val="pt-BR" w:eastAsia="ja-JP" w:bidi="ar-SA"/>
        </w:rPr>
        <w:t xml:space="preserve"> </w:t>
      </w:r>
      <w:r w:rsidRPr="009F048D">
        <w:rPr>
          <w:b/>
          <w:color w:val="0000FF"/>
          <w:position w:val="-6"/>
          <w:sz w:val="24"/>
          <w:szCs w:val="24"/>
          <w:lang w:val="de-DE" w:eastAsia="ja-JP" w:bidi="ar-SA"/>
        </w:rPr>
        <w:object w:dxaOrig="240" w:dyaOrig="279" w14:anchorId="103D7EC4">
          <v:shape id="_x0000_i1103" type="#_x0000_t75" style="width:12.05pt;height:13.3pt" o:ole="">
            <v:imagedata r:id="rId167" o:title=""/>
          </v:shape>
          <o:OLEObject Type="Embed" ProgID="Equation.DSMT4" ShapeID="_x0000_i1103" DrawAspect="Content" ObjectID="_1734867526" r:id="rId168"/>
        </w:object>
      </w:r>
      <w:r w:rsidRPr="009F048D">
        <w:rPr>
          <w:rFonts w:eastAsia="Calibri"/>
          <w:b/>
          <w:color w:val="0000FF"/>
          <w:sz w:val="24"/>
          <w:szCs w:val="24"/>
          <w:lang w:val="pt-BR" w:eastAsia="ja-JP" w:bidi="ar-SA"/>
        </w:rPr>
        <w:t>.</w:t>
      </w:r>
      <w:r w:rsidRPr="009F048D">
        <w:rPr>
          <w:rFonts w:eastAsia="Calibri"/>
          <w:color w:val="000000"/>
          <w:sz w:val="24"/>
          <w:szCs w:val="24"/>
          <w:lang w:val="pt-BR" w:eastAsia="ja-JP" w:bidi="ar-SA"/>
        </w:rPr>
        <w:t xml:space="preserve"> Cho đồ thị biểu diễn sự phụ thuộc theo thời gian của các điện áp tức thời u</w:t>
      </w:r>
      <w:r w:rsidRPr="009F048D">
        <w:rPr>
          <w:rFonts w:eastAsia="Calibri"/>
          <w:color w:val="000000"/>
          <w:sz w:val="24"/>
          <w:szCs w:val="24"/>
          <w:vertAlign w:val="subscript"/>
          <w:lang w:val="pt-BR" w:eastAsia="ja-JP" w:bidi="ar-SA"/>
        </w:rPr>
        <w:t>AN</w:t>
      </w:r>
      <w:r w:rsidRPr="009F048D">
        <w:rPr>
          <w:rFonts w:eastAsia="Calibri"/>
          <w:color w:val="000000"/>
          <w:sz w:val="24"/>
          <w:szCs w:val="24"/>
          <w:lang w:val="pt-BR" w:eastAsia="ja-JP" w:bidi="ar-SA"/>
        </w:rPr>
        <w:t>, u</w:t>
      </w:r>
      <w:r w:rsidRPr="009F048D">
        <w:rPr>
          <w:rFonts w:eastAsia="Calibri"/>
          <w:color w:val="000000"/>
          <w:sz w:val="24"/>
          <w:szCs w:val="24"/>
          <w:vertAlign w:val="subscript"/>
          <w:lang w:val="pt-BR" w:eastAsia="ja-JP" w:bidi="ar-SA"/>
        </w:rPr>
        <w:t>MB</w:t>
      </w:r>
      <w:r w:rsidRPr="009F048D">
        <w:rPr>
          <w:rFonts w:eastAsia="Calibri"/>
          <w:color w:val="000000"/>
          <w:sz w:val="24"/>
          <w:szCs w:val="24"/>
          <w:lang w:val="pt-BR" w:eastAsia="ja-JP" w:bidi="ar-SA"/>
        </w:rPr>
        <w:t xml:space="preserve"> như hình vẽ. Biết </w:t>
      </w:r>
      <w:r w:rsidRPr="009F048D">
        <w:rPr>
          <w:rFonts w:eastAsia="Arial"/>
          <w:position w:val="-10"/>
          <w:sz w:val="24"/>
          <w:szCs w:val="24"/>
          <w:lang w:val="vi-VN" w:eastAsia="ja-JP" w:bidi="ar-SA"/>
        </w:rPr>
        <w:object w:dxaOrig="1040" w:dyaOrig="320" w14:anchorId="2234DC21">
          <v:shape id="_x0000_i1104" type="#_x0000_t75" style="width:52.45pt;height:17.9pt" o:ole="">
            <v:imagedata r:id="rId169" o:title=""/>
          </v:shape>
          <o:OLEObject Type="Embed" ProgID="Equation.DSMT4" ShapeID="_x0000_i1104" DrawAspect="Content" ObjectID="_1734867527" r:id="rId170"/>
        </w:object>
      </w:r>
      <w:r w:rsidRPr="009F048D">
        <w:rPr>
          <w:rFonts w:eastAsia="Calibri"/>
          <w:color w:val="000000"/>
          <w:sz w:val="24"/>
          <w:szCs w:val="24"/>
          <w:lang w:val="pt-BR" w:eastAsia="ja-JP" w:bidi="ar-SA"/>
        </w:rPr>
        <w:t xml:space="preserve">. Công suất tiêu thụ của đoạn mạch </w:t>
      </w:r>
      <w:r w:rsidRPr="009F048D">
        <w:rPr>
          <w:rFonts w:eastAsia="Calibri"/>
          <w:bCs/>
          <w:color w:val="000000"/>
          <w:sz w:val="24"/>
          <w:szCs w:val="24"/>
          <w:lang w:val="pt-BR" w:eastAsia="ja-JP" w:bidi="ar-SA"/>
        </w:rPr>
        <w:t>có</w:t>
      </w:r>
      <w:r w:rsidRPr="009F048D">
        <w:rPr>
          <w:rFonts w:eastAsia="Calibri"/>
          <w:color w:val="000000"/>
          <w:sz w:val="24"/>
          <w:szCs w:val="24"/>
          <w:lang w:val="pt-BR" w:eastAsia="ja-JP" w:bidi="ar-SA"/>
        </w:rPr>
        <w:t xml:space="preserve"> giá trị nào sau đây?</w:t>
      </w:r>
    </w:p>
    <w:p w14:paraId="4B2A1858" w14:textId="77777777" w:rsidR="00F635A2" w:rsidRPr="009F048D" w:rsidRDefault="00F635A2" w:rsidP="00F635A2">
      <w:pPr>
        <w:tabs>
          <w:tab w:val="left" w:pos="283"/>
          <w:tab w:val="left" w:pos="2835"/>
          <w:tab w:val="left" w:pos="5386"/>
          <w:tab w:val="left" w:pos="7937"/>
        </w:tabs>
        <w:autoSpaceDE/>
        <w:autoSpaceDN/>
        <w:spacing w:before="120" w:after="120"/>
        <w:ind w:firstLine="283"/>
        <w:jc w:val="center"/>
        <w:rPr>
          <w:b/>
          <w:color w:val="0000FF"/>
          <w:sz w:val="24"/>
          <w:szCs w:val="24"/>
          <w:lang w:val="vi-VN" w:eastAsia="ja-JP" w:bidi="ar-SA"/>
        </w:rPr>
      </w:pPr>
      <w:r w:rsidRPr="009F048D">
        <w:rPr>
          <w:rFonts w:eastAsia="Calibri"/>
          <w:noProof/>
          <w:sz w:val="24"/>
          <w:szCs w:val="24"/>
          <w:lang w:bidi="ar-SA"/>
        </w:rPr>
        <w:drawing>
          <wp:inline distT="0" distB="0" distL="0" distR="0" wp14:anchorId="440C2F81" wp14:editId="2287527D">
            <wp:extent cx="2642216" cy="1345843"/>
            <wp:effectExtent l="0" t="0" r="6350" b="6985"/>
            <wp:docPr id="1748"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 descr="Chart, line chart&#10;&#10;Description automatically generated"/>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665872" cy="1357892"/>
                    </a:xfrm>
                    <a:prstGeom prst="rect">
                      <a:avLst/>
                    </a:prstGeom>
                    <a:noFill/>
                    <a:ln>
                      <a:noFill/>
                    </a:ln>
                  </pic:spPr>
                </pic:pic>
              </a:graphicData>
            </a:graphic>
          </wp:inline>
        </w:drawing>
      </w:r>
    </w:p>
    <w:p w14:paraId="3F062411" w14:textId="4F49248E" w:rsidR="00F635A2" w:rsidRPr="009F048D" w:rsidRDefault="00F635A2" w:rsidP="00F635A2">
      <w:pPr>
        <w:adjustRightInd w:val="0"/>
        <w:spacing w:before="120" w:line="276" w:lineRule="auto"/>
        <w:rPr>
          <w:b/>
          <w:color w:val="0000FF"/>
          <w:sz w:val="24"/>
          <w:szCs w:val="26"/>
          <w:lang w:val="pt-BR" w:bidi="ar-SA"/>
        </w:rPr>
      </w:pPr>
    </w:p>
    <w:p w14:paraId="4CCF071A" w14:textId="7EBABE05" w:rsidR="00F635A2" w:rsidRPr="009F048D" w:rsidRDefault="00F635A2" w:rsidP="00F635A2">
      <w:pPr>
        <w:tabs>
          <w:tab w:val="left" w:pos="283"/>
          <w:tab w:val="left" w:pos="2835"/>
          <w:tab w:val="left" w:pos="5386"/>
          <w:tab w:val="left" w:pos="7937"/>
        </w:tabs>
        <w:adjustRightInd w:val="0"/>
        <w:ind w:firstLine="283"/>
        <w:jc w:val="both"/>
        <w:rPr>
          <w:sz w:val="24"/>
          <w:szCs w:val="26"/>
          <w:lang w:val="pt-BR" w:bidi="ar-SA"/>
        </w:rPr>
      </w:pPr>
      <w:r w:rsidRPr="009F048D">
        <w:rPr>
          <w:b/>
          <w:bCs/>
          <w:color w:val="0000FF"/>
          <w:sz w:val="24"/>
          <w:szCs w:val="26"/>
          <w:lang w:val="pt-BR" w:bidi="ar-SA"/>
        </w:rPr>
        <w:t>A.</w:t>
      </w:r>
      <w:r w:rsidRPr="009F048D">
        <w:rPr>
          <w:b/>
          <w:bCs/>
          <w:sz w:val="24"/>
          <w:szCs w:val="26"/>
          <w:lang w:val="pt-BR" w:bidi="ar-SA"/>
        </w:rPr>
        <w:t xml:space="preserve"> </w:t>
      </w:r>
      <w:r w:rsidRPr="009F048D">
        <w:rPr>
          <w:sz w:val="24"/>
          <w:szCs w:val="26"/>
          <w:lang w:val="pt-BR" w:bidi="ar-SA"/>
        </w:rPr>
        <w:t xml:space="preserve">120 W. </w:t>
      </w:r>
      <w:r w:rsidRPr="009F048D">
        <w:rPr>
          <w:b/>
          <w:color w:val="0000FF"/>
          <w:sz w:val="24"/>
          <w:szCs w:val="26"/>
          <w:lang w:val="pt-BR" w:bidi="ar-SA"/>
        </w:rPr>
        <w:tab/>
      </w:r>
      <w:r w:rsidRPr="009F048D">
        <w:rPr>
          <w:b/>
          <w:bCs/>
          <w:color w:val="0000FF"/>
          <w:sz w:val="24"/>
          <w:szCs w:val="26"/>
          <w:lang w:val="pt-BR" w:bidi="ar-SA"/>
        </w:rPr>
        <w:t>B.</w:t>
      </w:r>
      <w:r w:rsidRPr="009F048D">
        <w:rPr>
          <w:b/>
          <w:bCs/>
          <w:sz w:val="24"/>
          <w:szCs w:val="26"/>
          <w:lang w:val="pt-BR" w:bidi="ar-SA"/>
        </w:rPr>
        <w:t xml:space="preserve"> </w:t>
      </w:r>
      <w:r w:rsidRPr="009F048D">
        <w:rPr>
          <w:sz w:val="24"/>
          <w:szCs w:val="26"/>
          <w:lang w:val="pt-BR" w:bidi="ar-SA"/>
        </w:rPr>
        <w:t xml:space="preserve">60 W. </w:t>
      </w:r>
      <w:r w:rsidRPr="009F048D">
        <w:rPr>
          <w:b/>
          <w:color w:val="0000FF"/>
          <w:sz w:val="24"/>
          <w:szCs w:val="26"/>
          <w:lang w:val="pt-BR" w:bidi="ar-SA"/>
        </w:rPr>
        <w:tab/>
      </w:r>
      <w:r w:rsidRPr="009F048D">
        <w:rPr>
          <w:b/>
          <w:bCs/>
          <w:color w:val="0000FF"/>
          <w:sz w:val="24"/>
          <w:szCs w:val="26"/>
          <w:lang w:val="pt-BR" w:bidi="ar-SA"/>
        </w:rPr>
        <w:t>C.</w:t>
      </w:r>
      <w:r w:rsidRPr="009F048D">
        <w:rPr>
          <w:b/>
          <w:bCs/>
          <w:sz w:val="24"/>
          <w:szCs w:val="26"/>
          <w:lang w:val="pt-BR" w:bidi="ar-SA"/>
        </w:rPr>
        <w:t xml:space="preserve"> </w:t>
      </w:r>
      <w:r w:rsidRPr="009F048D">
        <w:rPr>
          <w:bCs/>
          <w:sz w:val="24"/>
          <w:szCs w:val="26"/>
          <w:lang w:val="pt-BR" w:bidi="ar-SA"/>
        </w:rPr>
        <w:t xml:space="preserve">60 </w:t>
      </w:r>
      <w:r w:rsidRPr="009F048D">
        <w:rPr>
          <w:sz w:val="24"/>
          <w:szCs w:val="26"/>
          <w:lang w:val="pt-BR" w:bidi="ar-SA"/>
        </w:rPr>
        <w:t xml:space="preserve">W. </w:t>
      </w:r>
      <w:r w:rsidRPr="009F048D">
        <w:rPr>
          <w:b/>
          <w:color w:val="0000FF"/>
          <w:sz w:val="24"/>
          <w:szCs w:val="26"/>
          <w:lang w:val="pt-BR" w:bidi="ar-SA"/>
        </w:rPr>
        <w:tab/>
      </w:r>
      <w:r w:rsidRPr="009F048D">
        <w:rPr>
          <w:b/>
          <w:bCs/>
          <w:color w:val="0000FF"/>
          <w:sz w:val="24"/>
          <w:szCs w:val="26"/>
          <w:lang w:val="pt-BR" w:bidi="ar-SA"/>
        </w:rPr>
        <w:t>D.</w:t>
      </w:r>
      <w:r w:rsidRPr="009F048D">
        <w:rPr>
          <w:b/>
          <w:bCs/>
          <w:sz w:val="24"/>
          <w:szCs w:val="26"/>
          <w:lang w:val="pt-BR" w:bidi="ar-SA"/>
        </w:rPr>
        <w:t xml:space="preserve"> </w:t>
      </w:r>
      <w:r w:rsidRPr="009F048D">
        <w:rPr>
          <w:rFonts w:eastAsia="Calibri"/>
          <w:position w:val="-10"/>
          <w:sz w:val="24"/>
          <w:szCs w:val="24"/>
          <w:lang w:bidi="ar-SA"/>
        </w:rPr>
        <w:object w:dxaOrig="680" w:dyaOrig="320" w14:anchorId="41D8B76E">
          <v:shape id="_x0000_i1105" type="#_x0000_t75" style="width:34.55pt;height:15.8pt" o:ole="">
            <v:imagedata r:id="rId172" o:title=""/>
          </v:shape>
          <o:OLEObject Type="Embed" ProgID="Equation.DSMT4" ShapeID="_x0000_i1105" DrawAspect="Content" ObjectID="_1734867528" r:id="rId173"/>
        </w:object>
      </w:r>
    </w:p>
    <w:p w14:paraId="66780EE7" w14:textId="567441B2" w:rsidR="00FE3BFE" w:rsidRDefault="00FE3BFE" w:rsidP="00FE3BFE">
      <w:pPr>
        <w:widowControl/>
        <w:autoSpaceDE/>
        <w:autoSpaceDN/>
        <w:spacing w:before="60" w:after="60"/>
        <w:jc w:val="center"/>
        <w:rPr>
          <w:b/>
          <w:sz w:val="26"/>
          <w:szCs w:val="26"/>
          <w:lang w:val="it-IT" w:eastAsia="vi-VN" w:bidi="ar-SA"/>
        </w:rPr>
      </w:pPr>
      <w:r w:rsidRPr="00FE3BFE">
        <w:rPr>
          <w:b/>
          <w:sz w:val="26"/>
          <w:szCs w:val="26"/>
          <w:lang w:val="it-IT" w:eastAsia="vi-VN" w:bidi="ar-SA"/>
        </w:rPr>
        <w:t xml:space="preserve">----------- </w:t>
      </w:r>
      <w:r w:rsidRPr="00FE3BFE">
        <w:rPr>
          <w:b/>
          <w:sz w:val="26"/>
          <w:szCs w:val="26"/>
          <w:lang w:val="vi-VN" w:eastAsia="vi-VN" w:bidi="ar-SA"/>
        </w:rPr>
        <w:sym w:font="Wingdings" w:char="F096"/>
      </w:r>
      <w:r w:rsidRPr="00FE3BFE">
        <w:rPr>
          <w:b/>
          <w:sz w:val="26"/>
          <w:szCs w:val="26"/>
          <w:lang w:val="it-IT" w:eastAsia="vi-VN" w:bidi="ar-SA"/>
        </w:rPr>
        <w:t xml:space="preserve">  HẾT </w:t>
      </w:r>
      <w:r w:rsidRPr="00FE3BFE">
        <w:rPr>
          <w:b/>
          <w:sz w:val="26"/>
          <w:szCs w:val="26"/>
          <w:lang w:val="vi-VN" w:eastAsia="vi-VN" w:bidi="ar-SA"/>
        </w:rPr>
        <w:sym w:font="Wingdings" w:char="F097"/>
      </w:r>
      <w:r w:rsidRPr="00FE3BFE">
        <w:rPr>
          <w:b/>
          <w:sz w:val="26"/>
          <w:szCs w:val="26"/>
          <w:lang w:val="it-IT" w:eastAsia="vi-VN" w:bidi="ar-SA"/>
        </w:rPr>
        <w:t xml:space="preserve"> -----------</w:t>
      </w:r>
    </w:p>
    <w:p w14:paraId="4509394F" w14:textId="77777777" w:rsidR="00EA40D4" w:rsidRDefault="00EA40D4" w:rsidP="00FE3BFE">
      <w:pPr>
        <w:widowControl/>
        <w:autoSpaceDE/>
        <w:autoSpaceDN/>
        <w:spacing w:before="60" w:after="60"/>
        <w:jc w:val="center"/>
        <w:rPr>
          <w:b/>
          <w:sz w:val="26"/>
          <w:szCs w:val="26"/>
          <w:lang w:val="it-IT" w:eastAsia="vi-VN" w:bidi="ar-SA"/>
        </w:rPr>
      </w:pPr>
    </w:p>
    <w:p w14:paraId="26E0B073" w14:textId="77777777" w:rsidR="00FE3BFE" w:rsidRPr="00FE3BFE" w:rsidRDefault="00FE3BFE" w:rsidP="007640B8">
      <w:pPr>
        <w:widowControl/>
        <w:tabs>
          <w:tab w:val="left" w:pos="1276"/>
          <w:tab w:val="left" w:pos="7088"/>
        </w:tabs>
        <w:autoSpaceDE/>
        <w:autoSpaceDN/>
        <w:rPr>
          <w:rFonts w:eastAsia="Calibri"/>
          <w:b/>
          <w:sz w:val="28"/>
          <w:szCs w:val="28"/>
          <w:lang w:bidi="ar-SA"/>
        </w:rPr>
      </w:pP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gridCol w:w="958"/>
        <w:gridCol w:w="958"/>
      </w:tblGrid>
      <w:tr w:rsidR="00FE3BFE" w:rsidRPr="00F635A2" w14:paraId="4FC62B80" w14:textId="77777777" w:rsidTr="007640B8">
        <w:trPr>
          <w:jc w:val="center"/>
        </w:trPr>
        <w:tc>
          <w:tcPr>
            <w:tcW w:w="957" w:type="dxa"/>
          </w:tcPr>
          <w:p w14:paraId="14DE0146"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lastRenderedPageBreak/>
              <w:t>1.C</w:t>
            </w:r>
          </w:p>
        </w:tc>
        <w:tc>
          <w:tcPr>
            <w:tcW w:w="957" w:type="dxa"/>
          </w:tcPr>
          <w:p w14:paraId="23E39793"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2.A</w:t>
            </w:r>
          </w:p>
        </w:tc>
        <w:tc>
          <w:tcPr>
            <w:tcW w:w="957" w:type="dxa"/>
          </w:tcPr>
          <w:p w14:paraId="6D3A9E45"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3.B</w:t>
            </w:r>
          </w:p>
        </w:tc>
        <w:tc>
          <w:tcPr>
            <w:tcW w:w="957" w:type="dxa"/>
          </w:tcPr>
          <w:p w14:paraId="7CD69BEC"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4.B</w:t>
            </w:r>
          </w:p>
        </w:tc>
        <w:tc>
          <w:tcPr>
            <w:tcW w:w="958" w:type="dxa"/>
          </w:tcPr>
          <w:p w14:paraId="5028AB70" w14:textId="267EAF0C"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5.</w:t>
            </w:r>
            <w:r w:rsidR="00F635A2">
              <w:rPr>
                <w:rFonts w:ascii="Times New Roman" w:eastAsia="Calibri" w:hAnsi="Times New Roman"/>
                <w:sz w:val="28"/>
                <w:szCs w:val="28"/>
                <w:lang w:val="en-GB" w:bidi="ar-SA"/>
              </w:rPr>
              <w:t>A</w:t>
            </w:r>
          </w:p>
        </w:tc>
        <w:tc>
          <w:tcPr>
            <w:tcW w:w="958" w:type="dxa"/>
          </w:tcPr>
          <w:p w14:paraId="4345C785"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6.C</w:t>
            </w:r>
          </w:p>
        </w:tc>
        <w:tc>
          <w:tcPr>
            <w:tcW w:w="958" w:type="dxa"/>
          </w:tcPr>
          <w:p w14:paraId="67041F5E"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7.D</w:t>
            </w:r>
          </w:p>
        </w:tc>
        <w:tc>
          <w:tcPr>
            <w:tcW w:w="958" w:type="dxa"/>
          </w:tcPr>
          <w:p w14:paraId="24344220" w14:textId="31E81C2E"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8.</w:t>
            </w:r>
            <w:r w:rsidR="00F635A2">
              <w:rPr>
                <w:rFonts w:ascii="Times New Roman" w:eastAsia="Calibri" w:hAnsi="Times New Roman"/>
                <w:sz w:val="28"/>
                <w:szCs w:val="28"/>
                <w:lang w:val="en-GB" w:bidi="ar-SA"/>
              </w:rPr>
              <w:t>A</w:t>
            </w:r>
          </w:p>
        </w:tc>
        <w:tc>
          <w:tcPr>
            <w:tcW w:w="958" w:type="dxa"/>
          </w:tcPr>
          <w:p w14:paraId="03D98B76"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9.A</w:t>
            </w:r>
          </w:p>
        </w:tc>
        <w:tc>
          <w:tcPr>
            <w:tcW w:w="958" w:type="dxa"/>
          </w:tcPr>
          <w:p w14:paraId="4BC7EC6F" w14:textId="5DF7068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10.</w:t>
            </w:r>
            <w:r w:rsidR="00F635A2">
              <w:rPr>
                <w:rFonts w:ascii="Times New Roman" w:eastAsia="Calibri" w:hAnsi="Times New Roman"/>
                <w:sz w:val="28"/>
                <w:szCs w:val="28"/>
                <w:lang w:val="en-GB" w:bidi="ar-SA"/>
              </w:rPr>
              <w:t>A</w:t>
            </w:r>
          </w:p>
        </w:tc>
      </w:tr>
      <w:tr w:rsidR="00FE3BFE" w:rsidRPr="00F635A2" w14:paraId="3116DA0A" w14:textId="77777777" w:rsidTr="007640B8">
        <w:trPr>
          <w:jc w:val="center"/>
        </w:trPr>
        <w:tc>
          <w:tcPr>
            <w:tcW w:w="957" w:type="dxa"/>
          </w:tcPr>
          <w:p w14:paraId="007FAACA"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11.B</w:t>
            </w:r>
          </w:p>
        </w:tc>
        <w:tc>
          <w:tcPr>
            <w:tcW w:w="957" w:type="dxa"/>
          </w:tcPr>
          <w:p w14:paraId="3CC7C054"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12.B</w:t>
            </w:r>
          </w:p>
        </w:tc>
        <w:tc>
          <w:tcPr>
            <w:tcW w:w="957" w:type="dxa"/>
          </w:tcPr>
          <w:p w14:paraId="562A3227" w14:textId="4DCE3B5F"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13.</w:t>
            </w:r>
            <w:r w:rsidR="00EA40D4">
              <w:rPr>
                <w:rFonts w:ascii="Times New Roman" w:eastAsia="Calibri" w:hAnsi="Times New Roman"/>
                <w:sz w:val="28"/>
                <w:szCs w:val="28"/>
                <w:lang w:val="en-GB" w:bidi="ar-SA"/>
              </w:rPr>
              <w:t>D</w:t>
            </w:r>
          </w:p>
        </w:tc>
        <w:tc>
          <w:tcPr>
            <w:tcW w:w="957" w:type="dxa"/>
          </w:tcPr>
          <w:p w14:paraId="2BD2ED18"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14.C</w:t>
            </w:r>
          </w:p>
        </w:tc>
        <w:tc>
          <w:tcPr>
            <w:tcW w:w="958" w:type="dxa"/>
          </w:tcPr>
          <w:p w14:paraId="55DE6CE9"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15.A</w:t>
            </w:r>
          </w:p>
        </w:tc>
        <w:tc>
          <w:tcPr>
            <w:tcW w:w="958" w:type="dxa"/>
          </w:tcPr>
          <w:p w14:paraId="51051384" w14:textId="5451B0B5"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16.</w:t>
            </w:r>
            <w:r w:rsidR="00F635A2">
              <w:rPr>
                <w:rFonts w:ascii="Times New Roman" w:eastAsia="Calibri" w:hAnsi="Times New Roman"/>
                <w:sz w:val="28"/>
                <w:szCs w:val="28"/>
                <w:lang w:val="en-GB" w:bidi="ar-SA"/>
              </w:rPr>
              <w:t>C</w:t>
            </w:r>
          </w:p>
        </w:tc>
        <w:tc>
          <w:tcPr>
            <w:tcW w:w="958" w:type="dxa"/>
          </w:tcPr>
          <w:p w14:paraId="4ACA85DF"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17.A</w:t>
            </w:r>
          </w:p>
        </w:tc>
        <w:tc>
          <w:tcPr>
            <w:tcW w:w="958" w:type="dxa"/>
          </w:tcPr>
          <w:p w14:paraId="567E8A76"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18.D</w:t>
            </w:r>
          </w:p>
        </w:tc>
        <w:tc>
          <w:tcPr>
            <w:tcW w:w="958" w:type="dxa"/>
          </w:tcPr>
          <w:p w14:paraId="4F92B186"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19.A</w:t>
            </w:r>
          </w:p>
        </w:tc>
        <w:tc>
          <w:tcPr>
            <w:tcW w:w="958" w:type="dxa"/>
          </w:tcPr>
          <w:p w14:paraId="49B147A8"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20.C</w:t>
            </w:r>
          </w:p>
        </w:tc>
      </w:tr>
      <w:tr w:rsidR="00FE3BFE" w:rsidRPr="00F635A2" w14:paraId="2DA1A52A" w14:textId="77777777" w:rsidTr="007640B8">
        <w:trPr>
          <w:jc w:val="center"/>
        </w:trPr>
        <w:tc>
          <w:tcPr>
            <w:tcW w:w="957" w:type="dxa"/>
          </w:tcPr>
          <w:p w14:paraId="54B77B96" w14:textId="4F55AD13"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21.</w:t>
            </w:r>
            <w:r w:rsidR="00F635A2">
              <w:rPr>
                <w:rFonts w:ascii="Times New Roman" w:eastAsia="Calibri" w:hAnsi="Times New Roman"/>
                <w:sz w:val="28"/>
                <w:szCs w:val="28"/>
                <w:lang w:val="en-GB" w:bidi="ar-SA"/>
              </w:rPr>
              <w:t>A</w:t>
            </w:r>
          </w:p>
        </w:tc>
        <w:tc>
          <w:tcPr>
            <w:tcW w:w="957" w:type="dxa"/>
          </w:tcPr>
          <w:p w14:paraId="1E0D0E0C"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22.A</w:t>
            </w:r>
          </w:p>
        </w:tc>
        <w:tc>
          <w:tcPr>
            <w:tcW w:w="957" w:type="dxa"/>
          </w:tcPr>
          <w:p w14:paraId="75E0B30E"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23.D</w:t>
            </w:r>
          </w:p>
        </w:tc>
        <w:tc>
          <w:tcPr>
            <w:tcW w:w="957" w:type="dxa"/>
          </w:tcPr>
          <w:p w14:paraId="484211FA"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24.A</w:t>
            </w:r>
          </w:p>
        </w:tc>
        <w:tc>
          <w:tcPr>
            <w:tcW w:w="958" w:type="dxa"/>
          </w:tcPr>
          <w:p w14:paraId="29B88142" w14:textId="7F852AD4"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25.</w:t>
            </w:r>
            <w:r w:rsidR="00F635A2">
              <w:rPr>
                <w:rFonts w:ascii="Times New Roman" w:eastAsia="Calibri" w:hAnsi="Times New Roman"/>
                <w:sz w:val="28"/>
                <w:szCs w:val="28"/>
                <w:lang w:val="en-GB" w:bidi="ar-SA"/>
              </w:rPr>
              <w:t>A</w:t>
            </w:r>
          </w:p>
        </w:tc>
        <w:tc>
          <w:tcPr>
            <w:tcW w:w="958" w:type="dxa"/>
          </w:tcPr>
          <w:p w14:paraId="264387DC"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26.C</w:t>
            </w:r>
          </w:p>
        </w:tc>
        <w:tc>
          <w:tcPr>
            <w:tcW w:w="958" w:type="dxa"/>
          </w:tcPr>
          <w:p w14:paraId="07BFD652"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27.A</w:t>
            </w:r>
          </w:p>
        </w:tc>
        <w:tc>
          <w:tcPr>
            <w:tcW w:w="958" w:type="dxa"/>
          </w:tcPr>
          <w:p w14:paraId="658DC1A2"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28.C</w:t>
            </w:r>
          </w:p>
        </w:tc>
        <w:tc>
          <w:tcPr>
            <w:tcW w:w="958" w:type="dxa"/>
          </w:tcPr>
          <w:p w14:paraId="0A4A4663"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29.D</w:t>
            </w:r>
          </w:p>
        </w:tc>
        <w:tc>
          <w:tcPr>
            <w:tcW w:w="958" w:type="dxa"/>
          </w:tcPr>
          <w:p w14:paraId="5E7AF1F8" w14:textId="7AF2C0A6"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30.</w:t>
            </w:r>
            <w:r w:rsidR="00F635A2">
              <w:rPr>
                <w:rFonts w:ascii="Times New Roman" w:eastAsia="Calibri" w:hAnsi="Times New Roman"/>
                <w:sz w:val="28"/>
                <w:szCs w:val="28"/>
                <w:lang w:val="en-GB" w:bidi="ar-SA"/>
              </w:rPr>
              <w:t>C</w:t>
            </w:r>
          </w:p>
        </w:tc>
      </w:tr>
      <w:tr w:rsidR="00FE3BFE" w:rsidRPr="00F635A2" w14:paraId="750336B3" w14:textId="77777777" w:rsidTr="007640B8">
        <w:trPr>
          <w:jc w:val="center"/>
        </w:trPr>
        <w:tc>
          <w:tcPr>
            <w:tcW w:w="957" w:type="dxa"/>
          </w:tcPr>
          <w:p w14:paraId="2D4A0F94"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31.C</w:t>
            </w:r>
          </w:p>
        </w:tc>
        <w:tc>
          <w:tcPr>
            <w:tcW w:w="957" w:type="dxa"/>
          </w:tcPr>
          <w:p w14:paraId="0D447A02"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32.B</w:t>
            </w:r>
          </w:p>
        </w:tc>
        <w:tc>
          <w:tcPr>
            <w:tcW w:w="957" w:type="dxa"/>
          </w:tcPr>
          <w:p w14:paraId="17095F05"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33.B</w:t>
            </w:r>
          </w:p>
        </w:tc>
        <w:tc>
          <w:tcPr>
            <w:tcW w:w="957" w:type="dxa"/>
          </w:tcPr>
          <w:p w14:paraId="5D8EF072"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34.B</w:t>
            </w:r>
          </w:p>
        </w:tc>
        <w:tc>
          <w:tcPr>
            <w:tcW w:w="958" w:type="dxa"/>
          </w:tcPr>
          <w:p w14:paraId="4FAB3701" w14:textId="58A1E8FE"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35.</w:t>
            </w:r>
            <w:r w:rsidR="00EA40D4">
              <w:rPr>
                <w:rFonts w:ascii="Times New Roman" w:eastAsia="Calibri" w:hAnsi="Times New Roman"/>
                <w:sz w:val="28"/>
                <w:szCs w:val="28"/>
                <w:lang w:val="en-GB" w:bidi="ar-SA"/>
              </w:rPr>
              <w:t>C</w:t>
            </w:r>
          </w:p>
        </w:tc>
        <w:tc>
          <w:tcPr>
            <w:tcW w:w="958" w:type="dxa"/>
          </w:tcPr>
          <w:p w14:paraId="766A0949"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36.A</w:t>
            </w:r>
          </w:p>
        </w:tc>
        <w:tc>
          <w:tcPr>
            <w:tcW w:w="958" w:type="dxa"/>
          </w:tcPr>
          <w:p w14:paraId="5CF3333F"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37.D</w:t>
            </w:r>
          </w:p>
        </w:tc>
        <w:tc>
          <w:tcPr>
            <w:tcW w:w="958" w:type="dxa"/>
          </w:tcPr>
          <w:p w14:paraId="7901F04B" w14:textId="77777777"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38.D</w:t>
            </w:r>
          </w:p>
        </w:tc>
        <w:tc>
          <w:tcPr>
            <w:tcW w:w="958" w:type="dxa"/>
          </w:tcPr>
          <w:p w14:paraId="5A6C697A" w14:textId="297C3838"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39.</w:t>
            </w:r>
            <w:r w:rsidR="00F635A2">
              <w:rPr>
                <w:rFonts w:ascii="Times New Roman" w:eastAsia="Calibri" w:hAnsi="Times New Roman"/>
                <w:sz w:val="28"/>
                <w:szCs w:val="28"/>
                <w:lang w:val="en-GB" w:bidi="ar-SA"/>
              </w:rPr>
              <w:t>A</w:t>
            </w:r>
          </w:p>
        </w:tc>
        <w:tc>
          <w:tcPr>
            <w:tcW w:w="958" w:type="dxa"/>
          </w:tcPr>
          <w:p w14:paraId="0C174D75" w14:textId="0822DA79" w:rsidR="00FE3BFE" w:rsidRPr="00F635A2" w:rsidRDefault="00FE3BFE" w:rsidP="00FE3BFE">
            <w:pPr>
              <w:widowControl/>
              <w:autoSpaceDE/>
              <w:autoSpaceDN/>
              <w:rPr>
                <w:rFonts w:ascii="Times New Roman" w:eastAsia="Calibri" w:hAnsi="Times New Roman"/>
                <w:sz w:val="28"/>
                <w:szCs w:val="28"/>
                <w:lang w:val="en-GB" w:bidi="ar-SA"/>
              </w:rPr>
            </w:pPr>
            <w:r w:rsidRPr="00F635A2">
              <w:rPr>
                <w:rFonts w:ascii="Times New Roman" w:eastAsia="Calibri" w:hAnsi="Times New Roman"/>
                <w:sz w:val="28"/>
                <w:szCs w:val="28"/>
                <w:lang w:val="en-GB" w:bidi="ar-SA"/>
              </w:rPr>
              <w:t>40.</w:t>
            </w:r>
            <w:r w:rsidR="00F635A2" w:rsidRPr="00F635A2">
              <w:rPr>
                <w:rFonts w:ascii="Times New Roman" w:eastAsia="Calibri" w:hAnsi="Times New Roman"/>
                <w:sz w:val="28"/>
                <w:szCs w:val="28"/>
                <w:lang w:val="en-GB" w:bidi="ar-SA"/>
              </w:rPr>
              <w:t>B</w:t>
            </w:r>
          </w:p>
        </w:tc>
      </w:tr>
    </w:tbl>
    <w:p w14:paraId="21FC4718" w14:textId="77777777" w:rsidR="00577B3B" w:rsidRPr="00BD118B" w:rsidRDefault="00577B3B">
      <w:pPr>
        <w:rPr>
          <w:b/>
          <w:bCs/>
          <w:sz w:val="24"/>
          <w:szCs w:val="24"/>
          <w:lang w:bidi="ar-SA"/>
        </w:rPr>
      </w:pPr>
    </w:p>
    <w:sectPr w:rsidR="00577B3B" w:rsidRPr="00BD118B" w:rsidSect="00282C0C">
      <w:footerReference w:type="default" r:id="rId174"/>
      <w:pgSz w:w="16834" w:h="11909"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A692B" w14:textId="77777777" w:rsidR="009C7F7E" w:rsidRDefault="009C7F7E" w:rsidP="007A3F24">
      <w:r>
        <w:separator/>
      </w:r>
    </w:p>
  </w:endnote>
  <w:endnote w:type="continuationSeparator" w:id="0">
    <w:p w14:paraId="632876E4" w14:textId="77777777" w:rsidR="009C7F7E" w:rsidRDefault="009C7F7E" w:rsidP="007A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731839"/>
      <w:docPartObj>
        <w:docPartGallery w:val="Page Numbers (Bottom of Page)"/>
        <w:docPartUnique/>
      </w:docPartObj>
    </w:sdtPr>
    <w:sdtEndPr>
      <w:rPr>
        <w:noProof/>
      </w:rPr>
    </w:sdtEndPr>
    <w:sdtContent>
      <w:p w14:paraId="6C88641B" w14:textId="77777777" w:rsidR="00282C0C" w:rsidRDefault="00282C0C">
        <w:pPr>
          <w:pStyle w:val="Footer"/>
          <w:jc w:val="center"/>
        </w:pPr>
        <w:r>
          <w:fldChar w:fldCharType="begin"/>
        </w:r>
        <w:r>
          <w:instrText xml:space="preserve"> PAGE   \* MERGEFORMAT </w:instrText>
        </w:r>
        <w:r>
          <w:fldChar w:fldCharType="separate"/>
        </w:r>
        <w:r w:rsidR="009F048D">
          <w:rPr>
            <w:noProof/>
          </w:rPr>
          <w:t>7</w:t>
        </w:r>
        <w:r>
          <w:rPr>
            <w:noProof/>
          </w:rPr>
          <w:fldChar w:fldCharType="end"/>
        </w:r>
      </w:p>
    </w:sdtContent>
  </w:sdt>
  <w:p w14:paraId="47754736" w14:textId="77777777" w:rsidR="00282C0C" w:rsidRDefault="00282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D358A" w14:textId="77777777" w:rsidR="009C7F7E" w:rsidRDefault="009C7F7E" w:rsidP="007A3F24">
      <w:r>
        <w:separator/>
      </w:r>
    </w:p>
  </w:footnote>
  <w:footnote w:type="continuationSeparator" w:id="0">
    <w:p w14:paraId="63324EC8" w14:textId="77777777" w:rsidR="009C7F7E" w:rsidRDefault="009C7F7E" w:rsidP="007A3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1DB74"/>
    <w:multiLevelType w:val="singleLevel"/>
    <w:tmpl w:val="28E8B35C"/>
    <w:lvl w:ilvl="0">
      <w:start w:val="1"/>
      <w:numFmt w:val="upperLetter"/>
      <w:suff w:val="space"/>
      <w:lvlText w:val="%1."/>
      <w:lvlJc w:val="left"/>
      <w:rPr>
        <w:b/>
      </w:rPr>
    </w:lvl>
  </w:abstractNum>
  <w:abstractNum w:abstractNumId="1">
    <w:nsid w:val="5CB846FF"/>
    <w:multiLevelType w:val="hybridMultilevel"/>
    <w:tmpl w:val="AA308DB4"/>
    <w:lvl w:ilvl="0" w:tplc="858E0A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C94797"/>
    <w:multiLevelType w:val="hybridMultilevel"/>
    <w:tmpl w:val="29F29910"/>
    <w:lvl w:ilvl="0" w:tplc="4572920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FA08AC"/>
    <w:multiLevelType w:val="hybridMultilevel"/>
    <w:tmpl w:val="AA9CCDB0"/>
    <w:lvl w:ilvl="0" w:tplc="8E664368">
      <w:start w:val="1"/>
      <w:numFmt w:val="decimal"/>
      <w:lvlText w:val="Câu %1:"/>
      <w:lvlJc w:val="left"/>
      <w:pPr>
        <w:tabs>
          <w:tab w:val="num" w:pos="284"/>
        </w:tabs>
        <w:ind w:left="284" w:hanging="284"/>
      </w:pPr>
      <w:rPr>
        <w:rFonts w:ascii="Times New Roman" w:hAnsi="Times New Roman" w:hint="default"/>
        <w:b/>
        <w:i w:val="0"/>
        <w:color w:val="0000CC"/>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3E"/>
    <w:rsid w:val="00053D09"/>
    <w:rsid w:val="000F6923"/>
    <w:rsid w:val="0013287A"/>
    <w:rsid w:val="00152DB2"/>
    <w:rsid w:val="0018176C"/>
    <w:rsid w:val="0018698C"/>
    <w:rsid w:val="001E1202"/>
    <w:rsid w:val="00247EEC"/>
    <w:rsid w:val="00260AB7"/>
    <w:rsid w:val="00282C0C"/>
    <w:rsid w:val="004648B4"/>
    <w:rsid w:val="004B0591"/>
    <w:rsid w:val="004C03DC"/>
    <w:rsid w:val="00577B3B"/>
    <w:rsid w:val="005D73F9"/>
    <w:rsid w:val="0063501C"/>
    <w:rsid w:val="006E78CE"/>
    <w:rsid w:val="007640B8"/>
    <w:rsid w:val="00764C6A"/>
    <w:rsid w:val="00790FF1"/>
    <w:rsid w:val="007A3F24"/>
    <w:rsid w:val="00803652"/>
    <w:rsid w:val="008B1FA6"/>
    <w:rsid w:val="008C0D18"/>
    <w:rsid w:val="00900D3E"/>
    <w:rsid w:val="00922513"/>
    <w:rsid w:val="009A3256"/>
    <w:rsid w:val="009C7F7E"/>
    <w:rsid w:val="009D7AD0"/>
    <w:rsid w:val="009F048D"/>
    <w:rsid w:val="00A64485"/>
    <w:rsid w:val="00AE2991"/>
    <w:rsid w:val="00B60418"/>
    <w:rsid w:val="00B83D5F"/>
    <w:rsid w:val="00BA4CA6"/>
    <w:rsid w:val="00BD118B"/>
    <w:rsid w:val="00D26D27"/>
    <w:rsid w:val="00D73AD3"/>
    <w:rsid w:val="00DE64E8"/>
    <w:rsid w:val="00E14939"/>
    <w:rsid w:val="00E762E4"/>
    <w:rsid w:val="00EA40D4"/>
    <w:rsid w:val="00F02AE0"/>
    <w:rsid w:val="00F45C35"/>
    <w:rsid w:val="00F635A2"/>
    <w:rsid w:val="00FE237B"/>
    <w:rsid w:val="00FE3BFE"/>
    <w:rsid w:val="00FE7E78"/>
    <w:rsid w:val="00FF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3E"/>
    <w:pPr>
      <w:widowControl w:val="0"/>
      <w:autoSpaceDE w:val="0"/>
      <w:autoSpaceDN w:val="0"/>
      <w:spacing w:after="0" w:line="240" w:lineRule="auto"/>
    </w:pPr>
    <w:rPr>
      <w:rFonts w:eastAsia="Times New Roman" w:cs="Times New Roman"/>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0D3E"/>
    <w:pPr>
      <w:spacing w:before="120"/>
      <w:ind w:left="258" w:firstLine="720"/>
    </w:pPr>
  </w:style>
  <w:style w:type="paragraph" w:styleId="NoSpacing">
    <w:name w:val="No Spacing"/>
    <w:qFormat/>
    <w:rsid w:val="00900D3E"/>
    <w:pPr>
      <w:spacing w:after="0" w:line="240" w:lineRule="auto"/>
    </w:pPr>
    <w:rPr>
      <w:rFonts w:ascii="Calibri" w:eastAsia="Calibri" w:hAnsi="Calibri" w:cs="Calibri"/>
      <w:sz w:val="22"/>
    </w:rPr>
  </w:style>
  <w:style w:type="paragraph" w:styleId="Header">
    <w:name w:val="header"/>
    <w:basedOn w:val="Normal"/>
    <w:link w:val="HeaderChar"/>
    <w:uiPriority w:val="99"/>
    <w:unhideWhenUsed/>
    <w:rsid w:val="007A3F24"/>
    <w:pPr>
      <w:tabs>
        <w:tab w:val="center" w:pos="4680"/>
        <w:tab w:val="right" w:pos="9360"/>
      </w:tabs>
    </w:pPr>
  </w:style>
  <w:style w:type="character" w:customStyle="1" w:styleId="HeaderChar">
    <w:name w:val="Header Char"/>
    <w:basedOn w:val="DefaultParagraphFont"/>
    <w:link w:val="Header"/>
    <w:uiPriority w:val="99"/>
    <w:rsid w:val="007A3F24"/>
    <w:rPr>
      <w:rFonts w:eastAsia="Times New Roman" w:cs="Times New Roman"/>
      <w:sz w:val="22"/>
      <w:lang w:bidi="en-US"/>
    </w:rPr>
  </w:style>
  <w:style w:type="paragraph" w:styleId="Footer">
    <w:name w:val="footer"/>
    <w:basedOn w:val="Normal"/>
    <w:link w:val="FooterChar"/>
    <w:uiPriority w:val="99"/>
    <w:unhideWhenUsed/>
    <w:rsid w:val="007A3F24"/>
    <w:pPr>
      <w:tabs>
        <w:tab w:val="center" w:pos="4680"/>
        <w:tab w:val="right" w:pos="9360"/>
      </w:tabs>
    </w:pPr>
  </w:style>
  <w:style w:type="character" w:customStyle="1" w:styleId="FooterChar">
    <w:name w:val="Footer Char"/>
    <w:basedOn w:val="DefaultParagraphFont"/>
    <w:link w:val="Footer"/>
    <w:uiPriority w:val="99"/>
    <w:rsid w:val="007A3F24"/>
    <w:rPr>
      <w:rFonts w:eastAsia="Times New Roman" w:cs="Times New Roman"/>
      <w:sz w:val="22"/>
      <w:lang w:bidi="en-US"/>
    </w:rPr>
  </w:style>
  <w:style w:type="numbering" w:customStyle="1" w:styleId="NoList1">
    <w:name w:val="No List1"/>
    <w:next w:val="NoList"/>
    <w:uiPriority w:val="99"/>
    <w:semiHidden/>
    <w:unhideWhenUsed/>
    <w:rsid w:val="00FE3BFE"/>
  </w:style>
  <w:style w:type="paragraph" w:styleId="BalloonText">
    <w:name w:val="Balloon Text"/>
    <w:basedOn w:val="Normal"/>
    <w:link w:val="BalloonTextChar"/>
    <w:uiPriority w:val="99"/>
    <w:semiHidden/>
    <w:unhideWhenUsed/>
    <w:rsid w:val="00FE3BFE"/>
    <w:pPr>
      <w:widowControl/>
      <w:autoSpaceDE/>
      <w:autoSpaceDN/>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FE3BFE"/>
    <w:rPr>
      <w:rFonts w:ascii="Tahoma" w:eastAsia="Times New Roman" w:hAnsi="Tahoma" w:cs="Tahoma"/>
      <w:sz w:val="16"/>
      <w:szCs w:val="16"/>
    </w:rPr>
  </w:style>
  <w:style w:type="paragraph" w:customStyle="1" w:styleId="Normal0">
    <w:name w:val="Normal_0"/>
    <w:qFormat/>
    <w:rsid w:val="00FE3BFE"/>
    <w:pPr>
      <w:widowControl w:val="0"/>
      <w:spacing w:before="60" w:after="60" w:line="312" w:lineRule="auto"/>
    </w:pPr>
    <w:rPr>
      <w:rFonts w:eastAsia="Calibri" w:cs="Times New Roman" w:hint="eastAsia"/>
      <w:sz w:val="26"/>
    </w:rPr>
  </w:style>
  <w:style w:type="paragraph" w:customStyle="1" w:styleId="Char">
    <w:name w:val="Char"/>
    <w:basedOn w:val="Normal"/>
    <w:semiHidden/>
    <w:rsid w:val="00FE3BFE"/>
    <w:pPr>
      <w:widowControl/>
      <w:autoSpaceDE/>
      <w:autoSpaceDN/>
      <w:spacing w:after="160" w:line="240" w:lineRule="exact"/>
    </w:pPr>
    <w:rPr>
      <w:rFonts w:ascii="Arial" w:hAnsi="Arial" w:cs="Arial"/>
      <w:sz w:val="24"/>
      <w:szCs w:val="24"/>
      <w:lang w:bidi="ar-SA"/>
    </w:rPr>
  </w:style>
  <w:style w:type="paragraph" w:customStyle="1" w:styleId="Default">
    <w:name w:val="Default"/>
    <w:rsid w:val="00FE3BFE"/>
    <w:pPr>
      <w:autoSpaceDE w:val="0"/>
      <w:autoSpaceDN w:val="0"/>
      <w:adjustRightInd w:val="0"/>
      <w:spacing w:after="0" w:line="240" w:lineRule="auto"/>
    </w:pPr>
    <w:rPr>
      <w:rFonts w:eastAsia="Calibri" w:cs="Times New Roman"/>
      <w:color w:val="000000"/>
      <w:szCs w:val="24"/>
    </w:rPr>
  </w:style>
  <w:style w:type="table" w:styleId="TableGrid">
    <w:name w:val="Table Grid"/>
    <w:basedOn w:val="TableNormal"/>
    <w:uiPriority w:val="59"/>
    <w:rsid w:val="00FE3BF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nhthng1">
    <w:name w:val="Bình thường1"/>
    <w:qFormat/>
    <w:rsid w:val="00F635A2"/>
    <w:pPr>
      <w:widowControl w:val="0"/>
      <w:spacing w:after="200" w:line="276" w:lineRule="auto"/>
    </w:pPr>
    <w:rPr>
      <w:rFonts w:eastAsia="Calibri" w:cs="Times New Roman" w:hint="eastAsia"/>
      <w:szCs w:val="24"/>
    </w:rPr>
  </w:style>
  <w:style w:type="character" w:customStyle="1" w:styleId="ListParagraphChar">
    <w:name w:val="List Paragraph Char"/>
    <w:link w:val="ListParagraph"/>
    <w:uiPriority w:val="34"/>
    <w:qFormat/>
    <w:locked/>
    <w:rsid w:val="00F02AE0"/>
    <w:rPr>
      <w:rFonts w:eastAsia="Times New Roman" w:cs="Times New Roman"/>
      <w:sz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3E"/>
    <w:pPr>
      <w:widowControl w:val="0"/>
      <w:autoSpaceDE w:val="0"/>
      <w:autoSpaceDN w:val="0"/>
      <w:spacing w:after="0" w:line="240" w:lineRule="auto"/>
    </w:pPr>
    <w:rPr>
      <w:rFonts w:eastAsia="Times New Roman" w:cs="Times New Roman"/>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0D3E"/>
    <w:pPr>
      <w:spacing w:before="120"/>
      <w:ind w:left="258" w:firstLine="720"/>
    </w:pPr>
  </w:style>
  <w:style w:type="paragraph" w:styleId="NoSpacing">
    <w:name w:val="No Spacing"/>
    <w:qFormat/>
    <w:rsid w:val="00900D3E"/>
    <w:pPr>
      <w:spacing w:after="0" w:line="240" w:lineRule="auto"/>
    </w:pPr>
    <w:rPr>
      <w:rFonts w:ascii="Calibri" w:eastAsia="Calibri" w:hAnsi="Calibri" w:cs="Calibri"/>
      <w:sz w:val="22"/>
    </w:rPr>
  </w:style>
  <w:style w:type="paragraph" w:styleId="Header">
    <w:name w:val="header"/>
    <w:basedOn w:val="Normal"/>
    <w:link w:val="HeaderChar"/>
    <w:uiPriority w:val="99"/>
    <w:unhideWhenUsed/>
    <w:rsid w:val="007A3F24"/>
    <w:pPr>
      <w:tabs>
        <w:tab w:val="center" w:pos="4680"/>
        <w:tab w:val="right" w:pos="9360"/>
      </w:tabs>
    </w:pPr>
  </w:style>
  <w:style w:type="character" w:customStyle="1" w:styleId="HeaderChar">
    <w:name w:val="Header Char"/>
    <w:basedOn w:val="DefaultParagraphFont"/>
    <w:link w:val="Header"/>
    <w:uiPriority w:val="99"/>
    <w:rsid w:val="007A3F24"/>
    <w:rPr>
      <w:rFonts w:eastAsia="Times New Roman" w:cs="Times New Roman"/>
      <w:sz w:val="22"/>
      <w:lang w:bidi="en-US"/>
    </w:rPr>
  </w:style>
  <w:style w:type="paragraph" w:styleId="Footer">
    <w:name w:val="footer"/>
    <w:basedOn w:val="Normal"/>
    <w:link w:val="FooterChar"/>
    <w:uiPriority w:val="99"/>
    <w:unhideWhenUsed/>
    <w:rsid w:val="007A3F24"/>
    <w:pPr>
      <w:tabs>
        <w:tab w:val="center" w:pos="4680"/>
        <w:tab w:val="right" w:pos="9360"/>
      </w:tabs>
    </w:pPr>
  </w:style>
  <w:style w:type="character" w:customStyle="1" w:styleId="FooterChar">
    <w:name w:val="Footer Char"/>
    <w:basedOn w:val="DefaultParagraphFont"/>
    <w:link w:val="Footer"/>
    <w:uiPriority w:val="99"/>
    <w:rsid w:val="007A3F24"/>
    <w:rPr>
      <w:rFonts w:eastAsia="Times New Roman" w:cs="Times New Roman"/>
      <w:sz w:val="22"/>
      <w:lang w:bidi="en-US"/>
    </w:rPr>
  </w:style>
  <w:style w:type="numbering" w:customStyle="1" w:styleId="NoList1">
    <w:name w:val="No List1"/>
    <w:next w:val="NoList"/>
    <w:uiPriority w:val="99"/>
    <w:semiHidden/>
    <w:unhideWhenUsed/>
    <w:rsid w:val="00FE3BFE"/>
  </w:style>
  <w:style w:type="paragraph" w:styleId="BalloonText">
    <w:name w:val="Balloon Text"/>
    <w:basedOn w:val="Normal"/>
    <w:link w:val="BalloonTextChar"/>
    <w:uiPriority w:val="99"/>
    <w:semiHidden/>
    <w:unhideWhenUsed/>
    <w:rsid w:val="00FE3BFE"/>
    <w:pPr>
      <w:widowControl/>
      <w:autoSpaceDE/>
      <w:autoSpaceDN/>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FE3BFE"/>
    <w:rPr>
      <w:rFonts w:ascii="Tahoma" w:eastAsia="Times New Roman" w:hAnsi="Tahoma" w:cs="Tahoma"/>
      <w:sz w:val="16"/>
      <w:szCs w:val="16"/>
    </w:rPr>
  </w:style>
  <w:style w:type="paragraph" w:customStyle="1" w:styleId="Normal0">
    <w:name w:val="Normal_0"/>
    <w:qFormat/>
    <w:rsid w:val="00FE3BFE"/>
    <w:pPr>
      <w:widowControl w:val="0"/>
      <w:spacing w:before="60" w:after="60" w:line="312" w:lineRule="auto"/>
    </w:pPr>
    <w:rPr>
      <w:rFonts w:eastAsia="Calibri" w:cs="Times New Roman" w:hint="eastAsia"/>
      <w:sz w:val="26"/>
    </w:rPr>
  </w:style>
  <w:style w:type="paragraph" w:customStyle="1" w:styleId="Char">
    <w:name w:val="Char"/>
    <w:basedOn w:val="Normal"/>
    <w:semiHidden/>
    <w:rsid w:val="00FE3BFE"/>
    <w:pPr>
      <w:widowControl/>
      <w:autoSpaceDE/>
      <w:autoSpaceDN/>
      <w:spacing w:after="160" w:line="240" w:lineRule="exact"/>
    </w:pPr>
    <w:rPr>
      <w:rFonts w:ascii="Arial" w:hAnsi="Arial" w:cs="Arial"/>
      <w:sz w:val="24"/>
      <w:szCs w:val="24"/>
      <w:lang w:bidi="ar-SA"/>
    </w:rPr>
  </w:style>
  <w:style w:type="paragraph" w:customStyle="1" w:styleId="Default">
    <w:name w:val="Default"/>
    <w:rsid w:val="00FE3BFE"/>
    <w:pPr>
      <w:autoSpaceDE w:val="0"/>
      <w:autoSpaceDN w:val="0"/>
      <w:adjustRightInd w:val="0"/>
      <w:spacing w:after="0" w:line="240" w:lineRule="auto"/>
    </w:pPr>
    <w:rPr>
      <w:rFonts w:eastAsia="Calibri" w:cs="Times New Roman"/>
      <w:color w:val="000000"/>
      <w:szCs w:val="24"/>
    </w:rPr>
  </w:style>
  <w:style w:type="table" w:styleId="TableGrid">
    <w:name w:val="Table Grid"/>
    <w:basedOn w:val="TableNormal"/>
    <w:uiPriority w:val="59"/>
    <w:rsid w:val="00FE3BF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nhthng1">
    <w:name w:val="Bình thường1"/>
    <w:qFormat/>
    <w:rsid w:val="00F635A2"/>
    <w:pPr>
      <w:widowControl w:val="0"/>
      <w:spacing w:after="200" w:line="276" w:lineRule="auto"/>
    </w:pPr>
    <w:rPr>
      <w:rFonts w:eastAsia="Calibri" w:cs="Times New Roman" w:hint="eastAsia"/>
      <w:szCs w:val="24"/>
    </w:rPr>
  </w:style>
  <w:style w:type="character" w:customStyle="1" w:styleId="ListParagraphChar">
    <w:name w:val="List Paragraph Char"/>
    <w:link w:val="ListParagraph"/>
    <w:uiPriority w:val="34"/>
    <w:qFormat/>
    <w:locked/>
    <w:rsid w:val="00F02AE0"/>
    <w:rPr>
      <w:rFonts w:eastAsia="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52.bin"/><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5.bin"/><Relationship Id="rId63" Type="http://schemas.openxmlformats.org/officeDocument/2006/relationships/image" Target="media/image32.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45.wmf"/><Relationship Id="rId112" Type="http://schemas.openxmlformats.org/officeDocument/2006/relationships/image" Target="media/image55.wmf"/><Relationship Id="rId133" Type="http://schemas.openxmlformats.org/officeDocument/2006/relationships/oleObject" Target="embeddings/oleObject61.bin"/><Relationship Id="rId138" Type="http://schemas.openxmlformats.org/officeDocument/2006/relationships/image" Target="media/image67.wmf"/><Relationship Id="rId154" Type="http://schemas.openxmlformats.org/officeDocument/2006/relationships/image" Target="media/image74.png"/><Relationship Id="rId159" Type="http://schemas.openxmlformats.org/officeDocument/2006/relationships/oleObject" Target="embeddings/oleObject74.bin"/><Relationship Id="rId175" Type="http://schemas.openxmlformats.org/officeDocument/2006/relationships/fontTable" Target="fontTable.xml"/><Relationship Id="rId170" Type="http://schemas.openxmlformats.org/officeDocument/2006/relationships/oleObject" Target="embeddings/oleObject80.bin"/><Relationship Id="rId16" Type="http://schemas.openxmlformats.org/officeDocument/2006/relationships/image" Target="media/image7.wmf"/><Relationship Id="rId107" Type="http://schemas.openxmlformats.org/officeDocument/2006/relationships/oleObject" Target="embeddings/oleObject47.bin"/><Relationship Id="rId11" Type="http://schemas.openxmlformats.org/officeDocument/2006/relationships/oleObject" Target="embeddings/oleObject1.bin"/><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40.wmf"/><Relationship Id="rId102" Type="http://schemas.openxmlformats.org/officeDocument/2006/relationships/oleObject" Target="embeddings/oleObject44.bin"/><Relationship Id="rId123" Type="http://schemas.openxmlformats.org/officeDocument/2006/relationships/oleObject" Target="embeddings/oleObject55.bin"/><Relationship Id="rId128" Type="http://schemas.openxmlformats.org/officeDocument/2006/relationships/oleObject" Target="embeddings/oleObject57.bin"/><Relationship Id="rId144" Type="http://schemas.openxmlformats.org/officeDocument/2006/relationships/image" Target="media/image70.wmf"/><Relationship Id="rId149"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oleObject" Target="embeddings/oleObject40.bin"/><Relationship Id="rId160" Type="http://schemas.openxmlformats.org/officeDocument/2006/relationships/image" Target="media/image78.wmf"/><Relationship Id="rId165" Type="http://schemas.openxmlformats.org/officeDocument/2006/relationships/image" Target="media/image80.wmf"/><Relationship Id="rId22" Type="http://schemas.openxmlformats.org/officeDocument/2006/relationships/oleObject" Target="embeddings/oleObject3.bin"/><Relationship Id="rId27" Type="http://schemas.openxmlformats.org/officeDocument/2006/relationships/image" Target="media/image14.wmf"/><Relationship Id="rId43" Type="http://schemas.openxmlformats.org/officeDocument/2006/relationships/oleObject" Target="embeddings/oleObject13.bin"/><Relationship Id="rId48" Type="http://schemas.openxmlformats.org/officeDocument/2006/relationships/image" Target="media/image25.wmf"/><Relationship Id="rId64" Type="http://schemas.openxmlformats.org/officeDocument/2006/relationships/oleObject" Target="embeddings/oleObject24.bin"/><Relationship Id="rId69" Type="http://schemas.openxmlformats.org/officeDocument/2006/relationships/image" Target="media/image35.wmf"/><Relationship Id="rId113" Type="http://schemas.openxmlformats.org/officeDocument/2006/relationships/oleObject" Target="embeddings/oleObject50.bin"/><Relationship Id="rId118" Type="http://schemas.openxmlformats.org/officeDocument/2006/relationships/image" Target="media/image58.wmf"/><Relationship Id="rId134" Type="http://schemas.openxmlformats.org/officeDocument/2006/relationships/image" Target="media/image65.wmf"/><Relationship Id="rId139" Type="http://schemas.openxmlformats.org/officeDocument/2006/relationships/oleObject" Target="embeddings/oleObject64.bin"/><Relationship Id="rId80" Type="http://schemas.openxmlformats.org/officeDocument/2006/relationships/oleObject" Target="embeddings/oleObject32.bin"/><Relationship Id="rId85" Type="http://schemas.openxmlformats.org/officeDocument/2006/relationships/image" Target="media/image43.wmf"/><Relationship Id="rId150" Type="http://schemas.openxmlformats.org/officeDocument/2006/relationships/image" Target="media/image73.wmf"/><Relationship Id="rId155" Type="http://schemas.openxmlformats.org/officeDocument/2006/relationships/image" Target="media/image75.wmf"/><Relationship Id="rId171" Type="http://schemas.openxmlformats.org/officeDocument/2006/relationships/image" Target="media/image83.png"/><Relationship Id="rId176"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image" Target="media/image8.wmf"/><Relationship Id="rId33" Type="http://schemas.openxmlformats.org/officeDocument/2006/relationships/image" Target="media/image17.wmf"/><Relationship Id="rId38" Type="http://schemas.openxmlformats.org/officeDocument/2006/relationships/image" Target="media/image20.wmf"/><Relationship Id="rId59" Type="http://schemas.openxmlformats.org/officeDocument/2006/relationships/image" Target="media/image30.wmf"/><Relationship Id="rId103" Type="http://schemas.openxmlformats.org/officeDocument/2006/relationships/image" Target="media/image51.wmf"/><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image" Target="media/image64.wmf"/><Relationship Id="rId54"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image" Target="media/image48.wmf"/><Relationship Id="rId140" Type="http://schemas.openxmlformats.org/officeDocument/2006/relationships/image" Target="media/image68.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oleObject" Target="embeddings/oleObject7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2.wmf"/><Relationship Id="rId28" Type="http://schemas.openxmlformats.org/officeDocument/2006/relationships/oleObject" Target="embeddings/oleObject6.bin"/><Relationship Id="rId49" Type="http://schemas.openxmlformats.org/officeDocument/2006/relationships/oleObject" Target="embeddings/oleObject16.bin"/><Relationship Id="rId114" Type="http://schemas.openxmlformats.org/officeDocument/2006/relationships/image" Target="media/image56.wmf"/><Relationship Id="rId119" Type="http://schemas.openxmlformats.org/officeDocument/2006/relationships/oleObject" Target="embeddings/oleObject53.bin"/><Relationship Id="rId10" Type="http://schemas.openxmlformats.org/officeDocument/2006/relationships/image" Target="media/image2.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1.bin"/><Relationship Id="rId81" Type="http://schemas.openxmlformats.org/officeDocument/2006/relationships/image" Target="media/image41.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0.wmf"/><Relationship Id="rId130" Type="http://schemas.openxmlformats.org/officeDocument/2006/relationships/oleObject" Target="embeddings/oleObject58.bin"/><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2.wmf"/><Relationship Id="rId151" Type="http://schemas.openxmlformats.org/officeDocument/2006/relationships/oleObject" Target="embeddings/oleObject70.bin"/><Relationship Id="rId156" Type="http://schemas.openxmlformats.org/officeDocument/2006/relationships/oleObject" Target="embeddings/oleObject73.bin"/><Relationship Id="rId164" Type="http://schemas.openxmlformats.org/officeDocument/2006/relationships/oleObject" Target="embeddings/oleObject77.bin"/><Relationship Id="rId169" Type="http://schemas.openxmlformats.org/officeDocument/2006/relationships/image" Target="media/image82.wmf"/><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image" Target="media/image84.wmf"/><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oleObject" Target="embeddings/oleObject11.bin"/><Relationship Id="rId109" Type="http://schemas.openxmlformats.org/officeDocument/2006/relationships/oleObject" Target="embeddings/oleObject48.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image" Target="media/image28.wmf"/><Relationship Id="rId76" Type="http://schemas.openxmlformats.org/officeDocument/2006/relationships/oleObject" Target="embeddings/oleObject30.bin"/><Relationship Id="rId97" Type="http://schemas.openxmlformats.org/officeDocument/2006/relationships/oleObject" Target="embeddings/oleObject41.bin"/><Relationship Id="rId104" Type="http://schemas.openxmlformats.org/officeDocument/2006/relationships/oleObject" Target="embeddings/oleObject45.bin"/><Relationship Id="rId120" Type="http://schemas.openxmlformats.org/officeDocument/2006/relationships/image" Target="media/image59.wmf"/><Relationship Id="rId125" Type="http://schemas.openxmlformats.org/officeDocument/2006/relationships/oleObject" Target="embeddings/oleObject56.bin"/><Relationship Id="rId141" Type="http://schemas.openxmlformats.org/officeDocument/2006/relationships/oleObject" Target="embeddings/oleObject65.bin"/><Relationship Id="rId146" Type="http://schemas.openxmlformats.org/officeDocument/2006/relationships/image" Target="media/image71.wmf"/><Relationship Id="rId167" Type="http://schemas.openxmlformats.org/officeDocument/2006/relationships/image" Target="media/image81.wmf"/><Relationship Id="rId7" Type="http://schemas.openxmlformats.org/officeDocument/2006/relationships/footnotes" Target="footnotes.xml"/><Relationship Id="rId71" Type="http://schemas.openxmlformats.org/officeDocument/2006/relationships/image" Target="media/image36.wmf"/><Relationship Id="rId92" Type="http://schemas.openxmlformats.org/officeDocument/2006/relationships/oleObject" Target="embeddings/oleObject38.bin"/><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4.bin"/><Relationship Id="rId40" Type="http://schemas.openxmlformats.org/officeDocument/2006/relationships/image" Target="media/image21.wmf"/><Relationship Id="rId45" Type="http://schemas.openxmlformats.org/officeDocument/2006/relationships/oleObject" Target="embeddings/oleObject14.bin"/><Relationship Id="rId66" Type="http://schemas.openxmlformats.org/officeDocument/2006/relationships/oleObject" Target="embeddings/oleObject25.bin"/><Relationship Id="rId87" Type="http://schemas.openxmlformats.org/officeDocument/2006/relationships/image" Target="media/image44.wmf"/><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6.wmf"/><Relationship Id="rId157" Type="http://schemas.openxmlformats.org/officeDocument/2006/relationships/image" Target="media/image76.wmf"/><Relationship Id="rId61" Type="http://schemas.openxmlformats.org/officeDocument/2006/relationships/image" Target="media/image31.wmf"/><Relationship Id="rId82" Type="http://schemas.openxmlformats.org/officeDocument/2006/relationships/oleObject" Target="embeddings/oleObject33.bin"/><Relationship Id="rId152" Type="http://schemas.openxmlformats.org/officeDocument/2006/relationships/oleObject" Target="embeddings/oleObject71.bin"/><Relationship Id="rId173" Type="http://schemas.openxmlformats.org/officeDocument/2006/relationships/oleObject" Target="embeddings/oleObject81.bin"/><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oleObject" Target="embeddings/oleObject7.bin"/><Relationship Id="rId35" Type="http://schemas.openxmlformats.org/officeDocument/2006/relationships/oleObject" Target="embeddings/oleObject9.bin"/><Relationship Id="rId56" Type="http://schemas.openxmlformats.org/officeDocument/2006/relationships/oleObject" Target="embeddings/oleObject20.bin"/><Relationship Id="rId77" Type="http://schemas.openxmlformats.org/officeDocument/2006/relationships/image" Target="media/image39.wmf"/><Relationship Id="rId100" Type="http://schemas.openxmlformats.org/officeDocument/2006/relationships/image" Target="media/image50.wmf"/><Relationship Id="rId105" Type="http://schemas.openxmlformats.org/officeDocument/2006/relationships/oleObject" Target="embeddings/oleObject46.bin"/><Relationship Id="rId126" Type="http://schemas.openxmlformats.org/officeDocument/2006/relationships/image" Target="media/image62.png"/><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oleObject" Target="embeddings/oleObject28.bin"/><Relationship Id="rId93" Type="http://schemas.openxmlformats.org/officeDocument/2006/relationships/image" Target="media/image47.wmf"/><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image" Target="media/image69.wmf"/><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image" Target="media/image34.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oleObject" Target="embeddings/oleObject2.bin"/><Relationship Id="rId41" Type="http://schemas.openxmlformats.org/officeDocument/2006/relationships/oleObject" Target="embeddings/oleObject12.bin"/><Relationship Id="rId62" Type="http://schemas.openxmlformats.org/officeDocument/2006/relationships/oleObject" Target="embeddings/oleObject23.bin"/><Relationship Id="rId83" Type="http://schemas.openxmlformats.org/officeDocument/2006/relationships/image" Target="media/image42.wmf"/><Relationship Id="rId88" Type="http://schemas.openxmlformats.org/officeDocument/2006/relationships/oleObject" Target="embeddings/oleObject36.bin"/><Relationship Id="rId111" Type="http://schemas.openxmlformats.org/officeDocument/2006/relationships/oleObject" Target="embeddings/oleObject49.bin"/><Relationship Id="rId132" Type="http://schemas.openxmlformats.org/officeDocument/2006/relationships/oleObject" Target="embeddings/oleObject60.bin"/><Relationship Id="rId153" Type="http://schemas.openxmlformats.org/officeDocument/2006/relationships/oleObject" Target="embeddings/oleObject72.bin"/><Relationship Id="rId174" Type="http://schemas.openxmlformats.org/officeDocument/2006/relationships/footer" Target="footer1.xml"/><Relationship Id="rId15" Type="http://schemas.openxmlformats.org/officeDocument/2006/relationships/image" Target="media/image6.wmf"/><Relationship Id="rId36" Type="http://schemas.openxmlformats.org/officeDocument/2006/relationships/image" Target="media/image19.wmf"/><Relationship Id="rId57" Type="http://schemas.openxmlformats.org/officeDocument/2006/relationships/image" Target="media/image29.wmf"/><Relationship Id="rId106" Type="http://schemas.openxmlformats.org/officeDocument/2006/relationships/image" Target="media/image52.wmf"/><Relationship Id="rId127"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BC4B-8DC7-43A7-9B10-7B0F72C1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cp:lastModifiedBy>
  <cp:revision>14</cp:revision>
  <dcterms:created xsi:type="dcterms:W3CDTF">2023-01-06T15:44:00Z</dcterms:created>
  <dcterms:modified xsi:type="dcterms:W3CDTF">2023-01-10T07:19:00Z</dcterms:modified>
</cp:coreProperties>
</file>