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85" w:rsidRDefault="00821585" w:rsidP="0082158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>TỪ TÍNH</w:t>
      </w:r>
    </w:p>
    <w:bookmarkEnd w:id="0"/>
    <w:p w:rsidR="00175F19" w:rsidRDefault="00821585" w:rsidP="00821585">
      <w:pPr>
        <w:rPr>
          <w:rFonts w:ascii="Times New Roman" w:hAnsi="Times New Roman" w:cs="Times New Roman"/>
          <w:sz w:val="30"/>
          <w:szCs w:val="30"/>
        </w:rPr>
      </w:pPr>
      <w:r w:rsidRPr="00821585">
        <w:rPr>
          <w:rFonts w:ascii="Times New Roman" w:hAnsi="Times New Roman" w:cs="Times New Roman"/>
          <w:sz w:val="30"/>
          <w:szCs w:val="30"/>
        </w:rPr>
        <w:t>Làm thế nào để một chiếc bút bi TỰ ĐỨNG và QUAY TRÒN được nhỉ?</w:t>
      </w:r>
      <w:r w:rsidRPr="00821585">
        <w:rPr>
          <w:rFonts w:ascii="Times New Roman" w:hAnsi="Times New Roman" w:cs="Times New Roman"/>
          <w:sz w:val="30"/>
          <w:szCs w:val="30"/>
        </w:rPr>
        <w:br/>
        <w:t>Ad bật mí nhé: dùng nam châm mem ạ.</w:t>
      </w:r>
      <w:r w:rsidRPr="00821585">
        <w:rPr>
          <w:rFonts w:ascii="Times New Roman" w:hAnsi="Times New Roman" w:cs="Times New Roman"/>
          <w:sz w:val="30"/>
          <w:szCs w:val="30"/>
        </w:rPr>
        <w:br/>
        <w:t>Vật liệu:bút bi, bìa carton, 3 cái que, một ít đất nặn, 1 đồng xu và 3 thỏi nam châm.</w:t>
      </w:r>
      <w:r w:rsidRPr="00821585">
        <w:rPr>
          <w:rFonts w:ascii="Times New Roman" w:hAnsi="Times New Roman" w:cs="Times New Roman"/>
          <w:sz w:val="30"/>
          <w:szCs w:val="30"/>
        </w:rPr>
        <w:br/>
        <w:t>B1: Cắt bìa carton thành một miếng hình vuông và một vòng tròn có lỗ.</w:t>
      </w:r>
      <w:r w:rsidRPr="00821585">
        <w:rPr>
          <w:rFonts w:ascii="Times New Roman" w:hAnsi="Times New Roman" w:cs="Times New Roman"/>
          <w:sz w:val="30"/>
          <w:szCs w:val="30"/>
        </w:rPr>
        <w:br/>
        <w:t>B2: Dính 3 que gỗ lên bìa carton bằng đất nặn</w:t>
      </w:r>
      <w:r w:rsidRPr="00821585">
        <w:rPr>
          <w:rFonts w:ascii="Times New Roman" w:hAnsi="Times New Roman" w:cs="Times New Roman"/>
          <w:sz w:val="30"/>
          <w:szCs w:val="30"/>
        </w:rPr>
        <w:br/>
        <w:t>B3: Dính đều nam châm lên miếng bìa hình tròn, sao cho vị trí của nó trùng với vị trí của 3 que gỗ như trong hình</w:t>
      </w:r>
      <w:r w:rsidRPr="00821585">
        <w:rPr>
          <w:rFonts w:ascii="Times New Roman" w:hAnsi="Times New Roman" w:cs="Times New Roman"/>
          <w:sz w:val="30"/>
          <w:szCs w:val="30"/>
        </w:rPr>
        <w:br/>
        <w:t>B4: Dính bút bi vào nam châm sao cho nam châm hút 3 miếng nam châm ở miếng bìa kia và cao hơn vị trí của 3 miếng nam châm. Dùng đất nặn cố định vị trí bút</w:t>
      </w:r>
      <w:r w:rsidRPr="00821585">
        <w:rPr>
          <w:rFonts w:ascii="Times New Roman" w:hAnsi="Times New Roman" w:cs="Times New Roman"/>
          <w:sz w:val="30"/>
          <w:szCs w:val="30"/>
        </w:rPr>
        <w:br/>
        <w:t>Thế là bạn đã làm xong một thí nghiệm liên quan tới từ tính rồi đó!</w:t>
      </w:r>
    </w:p>
    <w:p w:rsidR="00821585" w:rsidRPr="00821585" w:rsidRDefault="00821585" w:rsidP="0082158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4864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943600" cy="396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943600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48640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48640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486400" cy="822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486400" cy="822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585" w:rsidRPr="0082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85"/>
    <w:rsid w:val="00175F19"/>
    <w:rsid w:val="00821585"/>
    <w:rsid w:val="00E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8B14"/>
  <w15:chartTrackingRefBased/>
  <w15:docId w15:val="{C95D5AA1-29A9-4E82-A364-B3C0426A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821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97</Words>
  <Characters>557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2019-04-27T03:56:00Z</dcterms:created>
  <dcterms:modified xsi:type="dcterms:W3CDTF">2019-04-27T03:59:00Z</dcterms:modified>
</cp:coreProperties>
</file>