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3A73F" w14:textId="77777777" w:rsidR="0032258E" w:rsidRPr="00001593" w:rsidRDefault="0032258E" w:rsidP="0032258E">
      <w:pPr>
        <w:tabs>
          <w:tab w:val="left" w:pos="992"/>
        </w:tabs>
        <w:spacing w:after="0" w:line="276" w:lineRule="auto"/>
        <w:jc w:val="center"/>
        <w:rPr>
          <w:rFonts w:ascii="Times New Roman" w:hAnsi="Times New Roman" w:cs="Times New Roman"/>
          <w:b/>
          <w:bCs/>
          <w:color w:val="FF0000"/>
          <w:sz w:val="24"/>
          <w:szCs w:val="24"/>
        </w:rPr>
      </w:pPr>
      <w:bookmarkStart w:id="0" w:name="_GoBack"/>
      <w:bookmarkEnd w:id="0"/>
      <w:r w:rsidRPr="00001593">
        <w:rPr>
          <w:rFonts w:ascii="Times New Roman" w:hAnsi="Times New Roman" w:cs="Times New Roman"/>
          <w:b/>
          <w:bCs/>
          <w:color w:val="FF0000"/>
          <w:sz w:val="24"/>
          <w:szCs w:val="24"/>
        </w:rPr>
        <w:t>ĐỀ VẬT LÝ SỞ NGHỆ AN LẦN 2 2022-2023</w:t>
      </w:r>
    </w:p>
    <w:p w14:paraId="0163EDA3"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Khi nói </w:t>
      </w:r>
      <w:r>
        <w:rPr>
          <w:rFonts w:ascii="Times New Roman" w:hAnsi="Times New Roman" w:cs="Times New Roman"/>
          <w:sz w:val="24"/>
          <w:szCs w:val="24"/>
        </w:rPr>
        <w:t>về</w:t>
      </w:r>
      <w:r w:rsidRPr="00001593">
        <w:rPr>
          <w:rFonts w:ascii="Times New Roman" w:hAnsi="Times New Roman" w:cs="Times New Roman"/>
          <w:sz w:val="24"/>
          <w:szCs w:val="24"/>
        </w:rPr>
        <w:t xml:space="preserve"> sóng vô tuyến phát biểu nào sau đây là sai?</w:t>
      </w:r>
    </w:p>
    <w:p w14:paraId="71A04035"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 xml:space="preserve">Sóng vô tuyến có </w:t>
      </w:r>
      <w:r>
        <w:rPr>
          <w:rFonts w:ascii="Times New Roman" w:hAnsi="Times New Roman" w:cs="Times New Roman"/>
          <w:sz w:val="24"/>
          <w:szCs w:val="24"/>
        </w:rPr>
        <w:t>tần</w:t>
      </w:r>
      <w:r w:rsidRPr="00001593">
        <w:rPr>
          <w:rFonts w:ascii="Times New Roman" w:hAnsi="Times New Roman" w:cs="Times New Roman"/>
          <w:sz w:val="24"/>
          <w:szCs w:val="24"/>
        </w:rPr>
        <w:t xml:space="preserve"> số lớn hơn </w:t>
      </w:r>
      <m:oMath>
        <m:r>
          <m:rPr>
            <m:sty m:val="p"/>
          </m:rPr>
          <w:rPr>
            <w:rFonts w:ascii="Cambria Math" w:hAnsi="Cambria Math" w:cs="Times New Roman"/>
            <w:sz w:val="24"/>
            <w:szCs w:val="24"/>
          </w:rPr>
          <m:t>30MHz</m:t>
        </m:r>
      </m:oMath>
      <w:r w:rsidRPr="00001593">
        <w:rPr>
          <w:rFonts w:ascii="Times New Roman" w:hAnsi="Times New Roman" w:cs="Times New Roman"/>
          <w:sz w:val="24"/>
          <w:szCs w:val="24"/>
        </w:rPr>
        <w:t xml:space="preserve"> đi xuyên qua </w:t>
      </w:r>
      <w:r>
        <w:rPr>
          <w:rFonts w:ascii="Times New Roman" w:hAnsi="Times New Roman" w:cs="Times New Roman"/>
          <w:sz w:val="24"/>
          <w:szCs w:val="24"/>
        </w:rPr>
        <w:t>tần</w:t>
      </w:r>
      <w:r w:rsidRPr="00001593">
        <w:rPr>
          <w:rFonts w:ascii="Times New Roman" w:hAnsi="Times New Roman" w:cs="Times New Roman"/>
          <w:sz w:val="24"/>
          <w:szCs w:val="24"/>
        </w:rPr>
        <w:t>g điện li</w:t>
      </w:r>
    </w:p>
    <w:p w14:paraId="2BCC21B9"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Sóng ngắn vô tuyến phản xạ rất tốt ở </w:t>
      </w:r>
      <w:r>
        <w:rPr>
          <w:rFonts w:ascii="Times New Roman" w:hAnsi="Times New Roman" w:cs="Times New Roman"/>
          <w:sz w:val="24"/>
          <w:szCs w:val="24"/>
        </w:rPr>
        <w:t>tần</w:t>
      </w:r>
      <w:r w:rsidRPr="00001593">
        <w:rPr>
          <w:rFonts w:ascii="Times New Roman" w:hAnsi="Times New Roman" w:cs="Times New Roman"/>
          <w:sz w:val="24"/>
          <w:szCs w:val="24"/>
        </w:rPr>
        <w:t>g điện li và mặt đất</w:t>
      </w:r>
    </w:p>
    <w:p w14:paraId="51368DF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Són</w:t>
      </w:r>
      <w:r>
        <w:rPr>
          <w:rFonts w:ascii="Times New Roman" w:hAnsi="Times New Roman" w:cs="Times New Roman"/>
          <w:sz w:val="24"/>
          <w:szCs w:val="24"/>
        </w:rPr>
        <w:t>g</w:t>
      </w:r>
      <w:r w:rsidRPr="00001593">
        <w:rPr>
          <w:rFonts w:ascii="Times New Roman" w:hAnsi="Times New Roman" w:cs="Times New Roman"/>
          <w:sz w:val="24"/>
          <w:szCs w:val="24"/>
        </w:rPr>
        <w:t xml:space="preserve"> vô tuyến là sóng điện từ </w:t>
      </w:r>
      <w:r>
        <w:rPr>
          <w:rFonts w:ascii="Times New Roman" w:hAnsi="Times New Roman" w:cs="Times New Roman"/>
          <w:sz w:val="24"/>
          <w:szCs w:val="24"/>
        </w:rPr>
        <w:t>c</w:t>
      </w:r>
      <w:r w:rsidRPr="00001593">
        <w:rPr>
          <w:rFonts w:ascii="Times New Roman" w:hAnsi="Times New Roman" w:cs="Times New Roman"/>
          <w:sz w:val="24"/>
          <w:szCs w:val="24"/>
        </w:rPr>
        <w:t>ó bước sóng dưới vài cm</w:t>
      </w:r>
    </w:p>
    <w:p w14:paraId="34F071A7"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Các ph</w:t>
      </w:r>
      <w:r>
        <w:rPr>
          <w:rFonts w:ascii="Times New Roman" w:hAnsi="Times New Roman" w:cs="Times New Roman"/>
          <w:sz w:val="24"/>
          <w:szCs w:val="24"/>
        </w:rPr>
        <w:t>ầ</w:t>
      </w:r>
      <w:r w:rsidRPr="00001593">
        <w:rPr>
          <w:rFonts w:ascii="Times New Roman" w:hAnsi="Times New Roman" w:cs="Times New Roman"/>
          <w:sz w:val="24"/>
          <w:szCs w:val="24"/>
        </w:rPr>
        <w:t xml:space="preserve">n tử không khí ở </w:t>
      </w:r>
      <w:r>
        <w:rPr>
          <w:rFonts w:ascii="Times New Roman" w:hAnsi="Times New Roman" w:cs="Times New Roman"/>
          <w:sz w:val="24"/>
          <w:szCs w:val="24"/>
        </w:rPr>
        <w:t>tần</w:t>
      </w:r>
      <w:r w:rsidRPr="00001593">
        <w:rPr>
          <w:rFonts w:ascii="Times New Roman" w:hAnsi="Times New Roman" w:cs="Times New Roman"/>
          <w:sz w:val="24"/>
          <w:szCs w:val="24"/>
        </w:rPr>
        <w:t>g khí quyển hấp thụ rất mạnh các sóng dài</w:t>
      </w:r>
    </w:p>
    <w:p w14:paraId="4FBD2E2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Xét các nguyên tử hidrô theo mẫu nguyên tử Bo., bán kính Bo là 5,3.10</w:t>
      </w:r>
      <w:r>
        <w:rPr>
          <w:rFonts w:ascii="Times New Roman" w:hAnsi="Times New Roman" w:cs="Times New Roman"/>
          <w:sz w:val="24"/>
          <w:szCs w:val="24"/>
          <w:vertAlign w:val="superscript"/>
        </w:rPr>
        <w:t>-11</w:t>
      </w:r>
      <w:r w:rsidRPr="00001593">
        <w:rPr>
          <w:rFonts w:ascii="Times New Roman" w:hAnsi="Times New Roman" w:cs="Times New Roman"/>
          <w:sz w:val="24"/>
          <w:szCs w:val="24"/>
        </w:rPr>
        <w:t xml:space="preserve"> m. bán k</w:t>
      </w:r>
      <w:r>
        <w:rPr>
          <w:rFonts w:ascii="Times New Roman" w:hAnsi="Times New Roman" w:cs="Times New Roman"/>
          <w:sz w:val="24"/>
          <w:szCs w:val="24"/>
        </w:rPr>
        <w:t>ính</w:t>
      </w:r>
      <w:r w:rsidRPr="00001593">
        <w:rPr>
          <w:rFonts w:ascii="Times New Roman" w:hAnsi="Times New Roman" w:cs="Times New Roman"/>
          <w:sz w:val="24"/>
          <w:szCs w:val="24"/>
        </w:rPr>
        <w:t xml:space="preserve"> quỹ đạo </w:t>
      </w:r>
      <m:oMath>
        <m:r>
          <m:rPr>
            <m:sty m:val="p"/>
          </m:rPr>
          <w:rPr>
            <w:rFonts w:ascii="Cambria Math" w:hAnsi="Cambria Math" w:cs="Times New Roman"/>
            <w:sz w:val="24"/>
            <w:szCs w:val="24"/>
          </w:rPr>
          <m:t>M</m:t>
        </m:r>
      </m:oMath>
      <w:r w:rsidRPr="00001593">
        <w:rPr>
          <w:rFonts w:ascii="Times New Roman" w:hAnsi="Times New Roman" w:cs="Times New Roman"/>
          <w:sz w:val="24"/>
          <w:szCs w:val="24"/>
        </w:rPr>
        <w:t xml:space="preserve"> bằng</w:t>
      </w:r>
    </w:p>
    <w:p w14:paraId="27A0CECF"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C34A9D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được ứng dụng trong trường hợp nào sau đây?</w:t>
      </w:r>
    </w:p>
    <w:p w14:paraId="3B644498"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được dùng trong các bộ đi</w:t>
      </w:r>
      <w:r>
        <w:rPr>
          <w:rFonts w:ascii="Times New Roman" w:hAnsi="Times New Roman" w:cs="Times New Roman"/>
          <w:sz w:val="24"/>
          <w:szCs w:val="24"/>
        </w:rPr>
        <w:t>ề</w:t>
      </w:r>
      <w:r w:rsidRPr="00001593">
        <w:rPr>
          <w:rFonts w:ascii="Times New Roman" w:hAnsi="Times New Roman" w:cs="Times New Roman"/>
          <w:sz w:val="24"/>
          <w:szCs w:val="24"/>
        </w:rPr>
        <w:t>u khiển từ xa</w:t>
      </w:r>
    </w:p>
    <w:p w14:paraId="10A84A92"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tiệt trùng nước và thực phẩm trước khi đóng gói</w:t>
      </w:r>
    </w:p>
    <w:p w14:paraId="2341843B"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được dùng trong vô tuyến định vị</w:t>
      </w:r>
    </w:p>
    <w:p w14:paraId="237A7FF6" w14:textId="77777777" w:rsidR="0032258E" w:rsidRDefault="0032258E" w:rsidP="0032258E">
      <w:pPr>
        <w:tabs>
          <w:tab w:val="left" w:pos="3402"/>
          <w:tab w:val="left" w:pos="5669"/>
          <w:tab w:val="left" w:pos="6630"/>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tìm khuyết tật trong các vật đúc bằng kim loại</w:t>
      </w:r>
      <w:r>
        <w:rPr>
          <w:rFonts w:ascii="Times New Roman" w:hAnsi="Times New Roman" w:cs="Times New Roman"/>
          <w:sz w:val="24"/>
          <w:szCs w:val="24"/>
        </w:rPr>
        <w:tab/>
      </w:r>
    </w:p>
    <w:p w14:paraId="6EEF20F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Pr="00001593">
        <w:rPr>
          <w:rFonts w:ascii="Times New Roman" w:hAnsi="Times New Roman" w:cs="Times New Roman"/>
          <w:sz w:val="24"/>
          <w:szCs w:val="24"/>
        </w:rPr>
        <w:t xml:space="preserve"> có độ hút khối </w:t>
      </w:r>
      <m:oMath>
        <m:r>
          <m:rPr>
            <m:sty m:val="p"/>
          </m:rPr>
          <w:rPr>
            <w:rFonts w:ascii="Cambria Math" w:hAnsi="Cambria Math" w:cs="Times New Roman"/>
            <w:sz w:val="24"/>
            <w:szCs w:val="24"/>
          </w:rPr>
          <m:t>Δ</m:t>
        </m:r>
        <m:r>
          <w:rPr>
            <w:rFonts w:ascii="Cambria Math" w:hAnsi="Cambria Math" w:cs="Times New Roman"/>
            <w:sz w:val="24"/>
            <w:szCs w:val="24"/>
          </w:rPr>
          <m:t>m</m:t>
        </m:r>
      </m:oMath>
      <w:r w:rsidRPr="00001593">
        <w:rPr>
          <w:rFonts w:ascii="Times New Roman" w:hAnsi="Times New Roman" w:cs="Times New Roman"/>
          <w:sz w:val="24"/>
          <w:szCs w:val="24"/>
        </w:rPr>
        <w:t>. Năng lượng liên kết riêng của hạt nhân này là</w:t>
      </w:r>
    </w:p>
    <w:p w14:paraId="66D17116"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Z</m:t>
            </m:r>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p>
    <w:p w14:paraId="5EC85C5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Khi truyền từ không khí vào thủy tinh thì phôtôn của ánh sáng đơn sắc thay đổi yếu tố nào sau đây?</w:t>
      </w:r>
    </w:p>
    <w:p w14:paraId="478B0E55"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Bước sóng.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Màu sắc.</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Pr>
          <w:rFonts w:ascii="Times New Roman" w:hAnsi="Times New Roman" w:cs="Times New Roman"/>
          <w:sz w:val="24"/>
          <w:szCs w:val="24"/>
        </w:rPr>
        <w:t>Tần</w:t>
      </w:r>
      <w:r w:rsidRPr="00001593">
        <w:rPr>
          <w:rFonts w:ascii="Times New Roman" w:hAnsi="Times New Roman" w:cs="Times New Roman"/>
          <w:sz w:val="24"/>
          <w:szCs w:val="24"/>
        </w:rPr>
        <w:t xml:space="preserve"> số.</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Năng lượng.</w:t>
      </w:r>
    </w:p>
    <w:p w14:paraId="18EFE0B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vào hai bản của tụ điện một hiệu điện thế không đổi </w:t>
      </w:r>
      <m:oMath>
        <m:r>
          <w:rPr>
            <w:rFonts w:ascii="Cambria Math" w:hAnsi="Cambria Math" w:cs="Times New Roman"/>
            <w:sz w:val="24"/>
            <w:szCs w:val="24"/>
          </w:rPr>
          <m:t>U</m:t>
        </m:r>
      </m:oMath>
      <w:r w:rsidRPr="00001593">
        <w:rPr>
          <w:rFonts w:ascii="Times New Roman" w:hAnsi="Times New Roman" w:cs="Times New Roman"/>
          <w:sz w:val="24"/>
          <w:szCs w:val="24"/>
        </w:rPr>
        <w:t xml:space="preserve"> thì điện tích của bản dương của tụ điện là </w:t>
      </w:r>
      <m:oMath>
        <m:r>
          <w:rPr>
            <w:rFonts w:ascii="Cambria Math" w:hAnsi="Cambria Math" w:cs="Times New Roman"/>
            <w:sz w:val="24"/>
            <w:szCs w:val="24"/>
          </w:rPr>
          <m:t>Q</m:t>
        </m:r>
      </m:oMath>
      <w:r w:rsidRPr="00001593">
        <w:rPr>
          <w:rFonts w:ascii="Times New Roman" w:hAnsi="Times New Roman" w:cs="Times New Roman"/>
          <w:sz w:val="24"/>
          <w:szCs w:val="24"/>
        </w:rPr>
        <w:t>. Điện dung của tụ điện được tính theo công thức nào sau đây?</w:t>
      </w:r>
    </w:p>
    <w:p w14:paraId="458CFA04"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QU</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Q</m:t>
            </m:r>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w:t>
      </w:r>
    </w:p>
    <w:p w14:paraId="656C7DB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Máy biến áp lí tưởng có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xml:space="preserve">. Tỷ số điện áp hiệu dụng hai đầu cuộn sơ cấp và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Hệ thức nào sau đây đúng?</w:t>
      </w:r>
    </w:p>
    <w:p w14:paraId="0E1ECCD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Pr="00001593">
        <w:rPr>
          <w:rFonts w:ascii="Times New Roman" w:hAnsi="Times New Roman" w:cs="Times New Roman"/>
          <w:sz w:val="24"/>
          <w:szCs w:val="24"/>
        </w:rPr>
        <w:t>.</w:t>
      </w:r>
    </w:p>
    <w:p w14:paraId="4432A33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ống dây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1593">
        <w:rPr>
          <w:rFonts w:ascii="Times New Roman" w:hAnsi="Times New Roman" w:cs="Times New Roman"/>
          <w:sz w:val="24"/>
          <w:szCs w:val="24"/>
        </w:rPr>
        <w:t xml:space="preserve"> </w:t>
      </w:r>
      <w:r>
        <w:rPr>
          <w:rFonts w:ascii="Times New Roman" w:hAnsi="Times New Roman" w:cs="Times New Roman"/>
          <w:sz w:val="24"/>
          <w:szCs w:val="24"/>
        </w:rPr>
        <w:t>gồm</w:t>
      </w:r>
      <w:r w:rsidRPr="00001593">
        <w:rPr>
          <w:rFonts w:ascii="Times New Roman" w:hAnsi="Times New Roman" w:cs="Times New Roman"/>
          <w:sz w:val="24"/>
          <w:szCs w:val="24"/>
        </w:rPr>
        <w:t xml:space="preserve"> 400 vòng dây quấn sít nhau và không có lõi (đường kính của ống rất nhỏ so với chiều dài của nó). Dòng điện chạy qua ống có cường độ </w:t>
      </w:r>
      <m:oMath>
        <m:r>
          <m:rPr>
            <m:sty m:val="p"/>
          </m:rPr>
          <w:rPr>
            <w:rFonts w:ascii="Cambria Math" w:hAnsi="Cambria Math" w:cs="Times New Roman"/>
            <w:sz w:val="24"/>
            <w:szCs w:val="24"/>
          </w:rPr>
          <m:t>5</m:t>
        </m:r>
        <m:r>
          <w:rPr>
            <w:rFonts w:ascii="Cambria Math" w:hAnsi="Cambria Math" w:cs="Times New Roman"/>
            <w:sz w:val="24"/>
            <w:szCs w:val="24"/>
          </w:rPr>
          <m:t>A</m:t>
        </m:r>
      </m:oMath>
      <w:r w:rsidRPr="00001593">
        <w:rPr>
          <w:rFonts w:ascii="Times New Roman" w:hAnsi="Times New Roman" w:cs="Times New Roman"/>
          <w:sz w:val="24"/>
          <w:szCs w:val="24"/>
        </w:rPr>
        <w:t>. Bên trong ống dây, cảm ứng từ có độ lớn là</w:t>
      </w:r>
    </w:p>
    <w:p w14:paraId="65AD3A2B"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257.10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w:rPr>
            <w:rFonts w:ascii="Cambria Math" w:hAnsi="Cambria Math" w:cs="Times New Roman"/>
            <w:sz w:val="24"/>
            <w:szCs w:val="24"/>
          </w:rPr>
          <m:t>T</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6,283.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Pr="00001593">
        <w:rPr>
          <w:rFonts w:ascii="Times New Roman" w:hAnsi="Times New Roman" w:cs="Times New Roman"/>
          <w:sz w:val="24"/>
          <w:szCs w:val="24"/>
        </w:rPr>
        <w:t>.</w:t>
      </w:r>
    </w:p>
    <w:p w14:paraId="3688E29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nguồn phóng xạ (phát ra các loại tia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m:t>
        </m:r>
        <m:r>
          <w:rPr>
            <w:rFonts w:ascii="Cambria Math" w:hAnsi="Cambria Math" w:cs="Times New Roman"/>
            <w:sz w:val="24"/>
            <w:szCs w:val="24"/>
          </w:rPr>
          <m:t>γ</m:t>
        </m:r>
      </m:oMath>
      <w:r w:rsidRPr="00001593">
        <w:rPr>
          <w:rFonts w:ascii="Times New Roman" w:hAnsi="Times New Roman" w:cs="Times New Roman"/>
          <w:sz w:val="24"/>
          <w:szCs w:val="24"/>
        </w:rPr>
        <w:t xml:space="preserve">) được đặt giữa hai bản tụ điện đã được tích điện sao cho các tia phóng xạ phát ra từ nguồn có vận tốc ban đầu song song với hai bản tụ điện. Loại tia bị lệch </w:t>
      </w:r>
      <w:r>
        <w:rPr>
          <w:rFonts w:ascii="Times New Roman" w:hAnsi="Times New Roman" w:cs="Times New Roman"/>
          <w:sz w:val="24"/>
          <w:szCs w:val="24"/>
        </w:rPr>
        <w:t>về</w:t>
      </w:r>
      <w:r w:rsidRPr="00001593">
        <w:rPr>
          <w:rFonts w:ascii="Times New Roman" w:hAnsi="Times New Roman" w:cs="Times New Roman"/>
          <w:sz w:val="24"/>
          <w:szCs w:val="24"/>
        </w:rPr>
        <w:t xml:space="preserve"> bản tụ tích điện dương là</w:t>
      </w:r>
    </w:p>
    <w:p w14:paraId="3C69A029"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α</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γ</m:t>
        </m:r>
      </m:oMath>
      <w:r w:rsidRPr="00001593">
        <w:rPr>
          <w:rFonts w:ascii="Times New Roman" w:hAnsi="Times New Roman" w:cs="Times New Roman"/>
          <w:sz w:val="24"/>
          <w:szCs w:val="24"/>
        </w:rPr>
        <w:t>.</w:t>
      </w:r>
    </w:p>
    <w:p w14:paraId="5FBA2219"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Thiết bị đóng cửa tự động là ứng dụng của dao động nào sau đây?</w:t>
      </w:r>
    </w:p>
    <w:p w14:paraId="02BB097B"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Dao động duy trì.</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Dao động cộng hưởng.</w:t>
      </w:r>
    </w:p>
    <w:p w14:paraId="5C67527A"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Dao động tắt dân.</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 xml:space="preserve">Dao động cưỡng bức </w:t>
      </w:r>
    </w:p>
    <w:p w14:paraId="54C147BC"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Khi nói về quang ph</w:t>
      </w:r>
      <w:r>
        <w:rPr>
          <w:rFonts w:ascii="Times New Roman" w:hAnsi="Times New Roman" w:cs="Times New Roman"/>
          <w:sz w:val="24"/>
          <w:szCs w:val="24"/>
        </w:rPr>
        <w:t>ổ</w:t>
      </w:r>
      <w:r w:rsidRPr="00001593">
        <w:rPr>
          <w:rFonts w:ascii="Times New Roman" w:hAnsi="Times New Roman" w:cs="Times New Roman"/>
          <w:sz w:val="24"/>
          <w:szCs w:val="24"/>
        </w:rPr>
        <w:t>, phát biểu nào sau đây là đúng?</w:t>
      </w:r>
    </w:p>
    <w:p w14:paraId="15E9E7C4"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Quang phổ vạch hấp thụ là quang phổ liên tục thiếu đi một số vạch màu.</w:t>
      </w:r>
    </w:p>
    <w:p w14:paraId="496D1654"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Quang phổ vạch do chất rắn và chất lỏng bị nung nóng phát ra.</w:t>
      </w:r>
    </w:p>
    <w:p w14:paraId="78FE8355"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Quang phổ liên tục phụ thuộc vào thành ph</w:t>
      </w:r>
      <w:r>
        <w:rPr>
          <w:rFonts w:ascii="Times New Roman" w:hAnsi="Times New Roman" w:cs="Times New Roman"/>
          <w:sz w:val="24"/>
          <w:szCs w:val="24"/>
        </w:rPr>
        <w:t>ầ</w:t>
      </w:r>
      <w:r w:rsidRPr="00001593">
        <w:rPr>
          <w:rFonts w:ascii="Times New Roman" w:hAnsi="Times New Roman" w:cs="Times New Roman"/>
          <w:sz w:val="24"/>
          <w:szCs w:val="24"/>
        </w:rPr>
        <w:t>n cấu tạo của nguồn sáng.</w:t>
      </w:r>
    </w:p>
    <w:p w14:paraId="57014685"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Quang phổ vạch phát xạ không phụ thuộc vào thành ph</w:t>
      </w:r>
      <w:r>
        <w:rPr>
          <w:rFonts w:ascii="Times New Roman" w:hAnsi="Times New Roman" w:cs="Times New Roman"/>
          <w:sz w:val="24"/>
          <w:szCs w:val="24"/>
        </w:rPr>
        <w:t>ầ</w:t>
      </w:r>
      <w:r w:rsidRPr="00001593">
        <w:rPr>
          <w:rFonts w:ascii="Times New Roman" w:hAnsi="Times New Roman" w:cs="Times New Roman"/>
          <w:sz w:val="24"/>
          <w:szCs w:val="24"/>
        </w:rPr>
        <w:t>n cấu tạo của ngu</w:t>
      </w:r>
      <w:r>
        <w:rPr>
          <w:rFonts w:ascii="Times New Roman" w:hAnsi="Times New Roman" w:cs="Times New Roman"/>
          <w:sz w:val="24"/>
          <w:szCs w:val="24"/>
        </w:rPr>
        <w:t>ồn</w:t>
      </w:r>
      <w:r w:rsidRPr="00001593">
        <w:rPr>
          <w:rFonts w:ascii="Times New Roman" w:hAnsi="Times New Roman" w:cs="Times New Roman"/>
          <w:sz w:val="24"/>
          <w:szCs w:val="24"/>
        </w:rPr>
        <w:t xml:space="preserve"> sáng.</w:t>
      </w:r>
    </w:p>
    <w:p w14:paraId="63CB6717"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con lắc lò xo có độ cứng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1593">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01593">
        <w:rPr>
          <w:rFonts w:ascii="Times New Roman" w:hAnsi="Times New Roman" w:cs="Times New Roman"/>
          <w:sz w:val="24"/>
          <w:szCs w:val="24"/>
        </w:rPr>
        <w:t xml:space="preserve"> dao động điều hoà.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01593">
        <w:rPr>
          <w:rFonts w:ascii="Times New Roman" w:hAnsi="Times New Roman" w:cs="Times New Roman"/>
          <w:sz w:val="24"/>
          <w:szCs w:val="24"/>
        </w:rPr>
        <w:t>. Chu kỳ dao động của vật là</w:t>
      </w:r>
    </w:p>
    <w:p w14:paraId="0D3EC177" w14:textId="300CBE19"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p>
    <w:p w14:paraId="73E5A36A"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192CB5B"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13: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Vật liệu nào sau đây được dùng làm vật liệu cách âm?</w:t>
      </w:r>
    </w:p>
    <w:p w14:paraId="67903E12"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Nhôm.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Đ</w:t>
      </w:r>
      <w:r>
        <w:rPr>
          <w:rFonts w:ascii="Times New Roman" w:hAnsi="Times New Roman" w:cs="Times New Roman"/>
          <w:sz w:val="24"/>
          <w:szCs w:val="24"/>
        </w:rPr>
        <w:t>ồ</w:t>
      </w:r>
      <w:r w:rsidRPr="00001593">
        <w:rPr>
          <w:rFonts w:ascii="Times New Roman" w:hAnsi="Times New Roman" w:cs="Times New Roman"/>
          <w:sz w:val="24"/>
          <w:szCs w:val="24"/>
        </w:rPr>
        <w:t>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Gồ.</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Xốp.</w:t>
      </w:r>
    </w:p>
    <w:p w14:paraId="11012CF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Chất nào sau đây không phải là chất quang dẫn?</w:t>
      </w:r>
    </w:p>
    <w:p w14:paraId="7527252B" w14:textId="77777777" w:rsidR="0032258E" w:rsidRPr="00EA610D"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Ge</m:t>
        </m:r>
      </m:oMath>
      <w:r w:rsidRPr="00EA610D">
        <w:rPr>
          <w:rFonts w:ascii="Times New Roman" w:hAnsi="Times New Roman" w:cs="Times New Roman"/>
          <w:sz w:val="24"/>
          <w:szCs w:val="24"/>
          <w:lang w:val="fr-FR"/>
        </w:rPr>
        <w:t>.</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B. </w:t>
      </w:r>
      <w:r w:rsidRPr="00EA610D">
        <w:rPr>
          <w:rFonts w:ascii="Times New Roman" w:hAnsi="Times New Roman" w:cs="Times New Roman"/>
          <w:sz w:val="24"/>
          <w:szCs w:val="24"/>
          <w:lang w:val="fr-FR"/>
        </w:rPr>
        <w:t>Si.</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Pb</m:t>
        </m:r>
      </m:oMath>
      <w:r w:rsidRPr="00EA610D">
        <w:rPr>
          <w:rFonts w:ascii="Times New Roman" w:hAnsi="Times New Roman" w:cs="Times New Roman"/>
          <w:sz w:val="24"/>
          <w:szCs w:val="24"/>
          <w:lang w:val="fr-FR"/>
        </w:rPr>
        <w:t>.</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D. </w:t>
      </w:r>
      <w:r w:rsidRPr="00EA610D">
        <w:rPr>
          <w:rFonts w:ascii="Times New Roman" w:hAnsi="Times New Roman" w:cs="Times New Roman"/>
          <w:sz w:val="24"/>
          <w:szCs w:val="24"/>
          <w:lang w:val="fr-FR"/>
        </w:rPr>
        <w:t>CdS.</w:t>
      </w:r>
    </w:p>
    <w:p w14:paraId="250A87FE" w14:textId="77777777" w:rsidR="0032258E" w:rsidRPr="00EA610D" w:rsidRDefault="0032258E" w:rsidP="0032258E">
      <w:pPr>
        <w:tabs>
          <w:tab w:val="left" w:pos="992"/>
        </w:tabs>
        <w:spacing w:after="0" w:line="276" w:lineRule="auto"/>
        <w:ind w:left="992" w:hanging="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Câu 15:</w:t>
      </w:r>
      <w:r w:rsidRPr="00EA610D">
        <w:rPr>
          <w:rFonts w:ascii="Times New Roman" w:hAnsi="Times New Roman" w:cs="Times New Roman"/>
          <w:b/>
          <w:color w:val="0000FF"/>
          <w:sz w:val="24"/>
          <w:szCs w:val="24"/>
          <w:lang w:val="fr-FR"/>
        </w:rPr>
        <w:tab/>
      </w:r>
      <w:r w:rsidRPr="00EA610D">
        <w:rPr>
          <w:rFonts w:ascii="Times New Roman" w:hAnsi="Times New Roman" w:cs="Times New Roman"/>
          <w:sz w:val="24"/>
          <w:szCs w:val="24"/>
          <w:lang w:val="fr-FR"/>
        </w:rPr>
        <w:t>Một sóng cơ hình sin lan truyền trong môi trường đàn hồi. Bước sóng là quãng đường sóng truyền được trong</w:t>
      </w:r>
    </w:p>
    <w:p w14:paraId="200FD1F9" w14:textId="77777777" w:rsidR="0032258E" w:rsidRPr="00EA610D"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 xml:space="preserve">A. </w:t>
      </w:r>
      <w:r w:rsidRPr="00EA610D">
        <w:rPr>
          <w:rFonts w:ascii="Times New Roman" w:hAnsi="Times New Roman" w:cs="Times New Roman"/>
          <w:sz w:val="24"/>
          <w:szCs w:val="24"/>
          <w:lang w:val="fr-FR"/>
        </w:rPr>
        <w:t>một chu kỳ.</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B. </w:t>
      </w:r>
      <w:r w:rsidRPr="00EA610D">
        <w:rPr>
          <w:rFonts w:ascii="Times New Roman" w:hAnsi="Times New Roman" w:cs="Times New Roman"/>
          <w:sz w:val="24"/>
          <w:szCs w:val="24"/>
          <w:lang w:val="fr-FR"/>
        </w:rPr>
        <w:t>hai chu kỳ.</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C. </w:t>
      </w:r>
      <w:r w:rsidRPr="00EA610D">
        <w:rPr>
          <w:rFonts w:ascii="Times New Roman" w:hAnsi="Times New Roman" w:cs="Times New Roman"/>
          <w:sz w:val="24"/>
          <w:szCs w:val="24"/>
          <w:lang w:val="fr-FR"/>
        </w:rPr>
        <w:t>nửa chu kỳ.</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D. </w:t>
      </w:r>
      <w:r w:rsidRPr="00EA610D">
        <w:rPr>
          <w:rFonts w:ascii="Times New Roman" w:hAnsi="Times New Roman" w:cs="Times New Roman"/>
          <w:sz w:val="24"/>
          <w:szCs w:val="24"/>
          <w:lang w:val="fr-FR"/>
        </w:rPr>
        <w:t>một giây.</w:t>
      </w:r>
    </w:p>
    <w:p w14:paraId="4613BE12" w14:textId="77777777" w:rsidR="0032258E" w:rsidRPr="00EA610D" w:rsidRDefault="0032258E" w:rsidP="0032258E">
      <w:pPr>
        <w:tabs>
          <w:tab w:val="left" w:pos="992"/>
        </w:tabs>
        <w:spacing w:after="0" w:line="276" w:lineRule="auto"/>
        <w:ind w:left="992" w:hanging="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Câu 16:</w:t>
      </w:r>
      <w:r w:rsidRPr="00EA610D">
        <w:rPr>
          <w:rFonts w:ascii="Times New Roman" w:hAnsi="Times New Roman" w:cs="Times New Roman"/>
          <w:b/>
          <w:color w:val="0000FF"/>
          <w:sz w:val="24"/>
          <w:szCs w:val="24"/>
          <w:lang w:val="fr-FR"/>
        </w:rPr>
        <w:tab/>
      </w:r>
      <w:r w:rsidRPr="00EA610D">
        <w:rPr>
          <w:rFonts w:ascii="Times New Roman" w:hAnsi="Times New Roman" w:cs="Times New Roman"/>
          <w:sz w:val="24"/>
          <w:szCs w:val="24"/>
          <w:lang w:val="fr-FR"/>
        </w:rPr>
        <w:t>Chiết suất của thủy tinh đối với ánh sáng đơn sắc nào sau đây là lớn nhất?</w:t>
      </w:r>
    </w:p>
    <w:p w14:paraId="7E6F8650" w14:textId="77777777" w:rsidR="0032258E" w:rsidRPr="00EA610D"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 xml:space="preserve">A. </w:t>
      </w:r>
      <w:r w:rsidRPr="00EA610D">
        <w:rPr>
          <w:rFonts w:ascii="Times New Roman" w:hAnsi="Times New Roman" w:cs="Times New Roman"/>
          <w:sz w:val="24"/>
          <w:szCs w:val="24"/>
          <w:lang w:val="fr-FR"/>
        </w:rPr>
        <w:t>Ánh sáng lam.</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B. </w:t>
      </w:r>
      <w:r w:rsidRPr="00EA610D">
        <w:rPr>
          <w:rFonts w:ascii="Times New Roman" w:hAnsi="Times New Roman" w:cs="Times New Roman"/>
          <w:sz w:val="24"/>
          <w:szCs w:val="24"/>
          <w:lang w:val="fr-FR"/>
        </w:rPr>
        <w:t>Ánh sáng tím.</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C. </w:t>
      </w:r>
      <w:r w:rsidRPr="00EA610D">
        <w:rPr>
          <w:rFonts w:ascii="Times New Roman" w:hAnsi="Times New Roman" w:cs="Times New Roman"/>
          <w:sz w:val="24"/>
          <w:szCs w:val="24"/>
          <w:lang w:val="fr-FR"/>
        </w:rPr>
        <w:t>Ánh sáng đỏ.</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D. </w:t>
      </w:r>
      <w:r w:rsidRPr="00EA610D">
        <w:rPr>
          <w:rFonts w:ascii="Times New Roman" w:hAnsi="Times New Roman" w:cs="Times New Roman"/>
          <w:sz w:val="24"/>
          <w:szCs w:val="24"/>
          <w:lang w:val="fr-FR"/>
        </w:rPr>
        <w:t>Ánh sáng lục.</w:t>
      </w:r>
    </w:p>
    <w:p w14:paraId="17AE4EB9" w14:textId="77777777" w:rsidR="0032258E" w:rsidRPr="00EA610D" w:rsidRDefault="0032258E" w:rsidP="0032258E">
      <w:pPr>
        <w:tabs>
          <w:tab w:val="left" w:pos="992"/>
        </w:tabs>
        <w:spacing w:after="0" w:line="276" w:lineRule="auto"/>
        <w:ind w:left="992" w:hanging="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Câu 17:</w:t>
      </w:r>
      <w:r w:rsidRPr="00EA610D">
        <w:rPr>
          <w:rFonts w:ascii="Times New Roman" w:hAnsi="Times New Roman" w:cs="Times New Roman"/>
          <w:b/>
          <w:color w:val="0000FF"/>
          <w:sz w:val="24"/>
          <w:szCs w:val="24"/>
          <w:lang w:val="fr-FR"/>
        </w:rPr>
        <w:tab/>
      </w:r>
      <w:r w:rsidRPr="00EA610D">
        <w:rPr>
          <w:rFonts w:ascii="Times New Roman" w:hAnsi="Times New Roman" w:cs="Times New Roman"/>
          <w:sz w:val="24"/>
          <w:szCs w:val="24"/>
          <w:lang w:val="fr-FR"/>
        </w:rPr>
        <w:t xml:space="preserve">Một con lắc lò xo có độ cứng </w:t>
      </w:r>
      <m:oMath>
        <m:r>
          <w:rPr>
            <w:rFonts w:ascii="Cambria Math" w:hAnsi="Cambria Math" w:cs="Times New Roman"/>
            <w:sz w:val="24"/>
            <w:szCs w:val="24"/>
          </w:rPr>
          <m:t>k</m:t>
        </m:r>
      </m:oMath>
      <w:r w:rsidRPr="00EA610D">
        <w:rPr>
          <w:rFonts w:ascii="Times New Roman" w:hAnsi="Times New Roman" w:cs="Times New Roman"/>
          <w:sz w:val="24"/>
          <w:szCs w:val="24"/>
          <w:lang w:val="fr-FR"/>
        </w:rPr>
        <w:t xml:space="preserve">, vật nặng có khối lượng </w:t>
      </w:r>
      <m:oMath>
        <m:r>
          <w:rPr>
            <w:rFonts w:ascii="Cambria Math" w:hAnsi="Cambria Math" w:cs="Times New Roman"/>
            <w:sz w:val="24"/>
            <w:szCs w:val="24"/>
          </w:rPr>
          <m:t>m</m:t>
        </m:r>
      </m:oMath>
      <w:r w:rsidRPr="00EA610D">
        <w:rPr>
          <w:rFonts w:ascii="Times New Roman" w:hAnsi="Times New Roman" w:cs="Times New Roman"/>
          <w:sz w:val="24"/>
          <w:szCs w:val="24"/>
          <w:lang w:val="fr-FR"/>
        </w:rPr>
        <w:t>. Chu kỳ riêng của con lắc lò xo này được tính theo biểu thức nào sau đây?</w:t>
      </w:r>
    </w:p>
    <w:p w14:paraId="150ECE60"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A610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EA610D">
        <w:rPr>
          <w:rFonts w:ascii="Times New Roman" w:hAnsi="Times New Roman" w:cs="Times New Roman"/>
          <w:sz w:val="24"/>
          <w:szCs w:val="24"/>
          <w:lang w:val="fr-FR"/>
        </w:rPr>
        <w:t>.</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744DA0B9"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Phản ứng nhiệt hạch là phản ứng trong đó</w:t>
      </w:r>
    </w:p>
    <w:p w14:paraId="611BC600"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hai hạt nhân nhẹ tổng hợp lại thành một hạt nặng hơn,</w:t>
      </w:r>
    </w:p>
    <w:p w14:paraId="0187E451"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một hạt nhân nặng vỡ thành hai hạt nhẹ hơn.</w:t>
      </w:r>
    </w:p>
    <w:p w14:paraId="554EA3A2"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hai hạt nhân có số khối trung bình t</w:t>
      </w:r>
      <w:r>
        <w:rPr>
          <w:rFonts w:ascii="Times New Roman" w:hAnsi="Times New Roman" w:cs="Times New Roman"/>
          <w:sz w:val="24"/>
          <w:szCs w:val="24"/>
        </w:rPr>
        <w:t>ổ</w:t>
      </w:r>
      <w:r w:rsidRPr="00001593">
        <w:rPr>
          <w:rFonts w:ascii="Times New Roman" w:hAnsi="Times New Roman" w:cs="Times New Roman"/>
          <w:sz w:val="24"/>
          <w:szCs w:val="24"/>
        </w:rPr>
        <w:t>ng hợp lại thành một hạt nặng hơn.</w:t>
      </w:r>
    </w:p>
    <w:p w14:paraId="44E85E23"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một hạt nhân kém bên tự phát phân rã và biến đổi thành hạt nh</w:t>
      </w:r>
      <w:r>
        <w:rPr>
          <w:rFonts w:ascii="Times New Roman" w:hAnsi="Times New Roman" w:cs="Times New Roman"/>
          <w:sz w:val="24"/>
          <w:szCs w:val="24"/>
        </w:rPr>
        <w:t>â</w:t>
      </w:r>
      <w:r w:rsidRPr="00001593">
        <w:rPr>
          <w:rFonts w:ascii="Times New Roman" w:hAnsi="Times New Roman" w:cs="Times New Roman"/>
          <w:sz w:val="24"/>
          <w:szCs w:val="24"/>
        </w:rPr>
        <w:t>n khác.</w:t>
      </w:r>
    </w:p>
    <w:p w14:paraId="49D474C4"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vật dao động đi</w:t>
      </w:r>
      <w:r>
        <w:rPr>
          <w:rFonts w:ascii="Times New Roman" w:hAnsi="Times New Roman" w:cs="Times New Roman"/>
          <w:sz w:val="24"/>
          <w:szCs w:val="24"/>
        </w:rPr>
        <w:t>ề</w:t>
      </w:r>
      <w:r w:rsidRPr="00001593">
        <w:rPr>
          <w:rFonts w:ascii="Times New Roman" w:hAnsi="Times New Roman" w:cs="Times New Roman"/>
          <w:sz w:val="24"/>
          <w:szCs w:val="24"/>
        </w:rPr>
        <w:t xml:space="preserve">u hòa trên trục </w:t>
      </w:r>
      <m:oMath>
        <m:r>
          <w:rPr>
            <w:rFonts w:ascii="Cambria Math" w:hAnsi="Cambria Math" w:cs="Times New Roman"/>
            <w:sz w:val="24"/>
            <w:szCs w:val="24"/>
          </w:rPr>
          <m:t>Ox</m:t>
        </m:r>
      </m:oMath>
      <w:r w:rsidRPr="00001593">
        <w:rPr>
          <w:rFonts w:ascii="Times New Roman" w:hAnsi="Times New Roman" w:cs="Times New Roman"/>
          <w:sz w:val="24"/>
          <w:szCs w:val="24"/>
        </w:rPr>
        <w:t xml:space="preserve"> với </w:t>
      </w:r>
      <w:r>
        <w:rPr>
          <w:rFonts w:ascii="Times New Roman" w:hAnsi="Times New Roman" w:cs="Times New Roman"/>
          <w:sz w:val="24"/>
          <w:szCs w:val="24"/>
        </w:rPr>
        <w:t>tần</w:t>
      </w:r>
      <w:r w:rsidRPr="00001593">
        <w:rPr>
          <w:rFonts w:ascii="Times New Roman" w:hAnsi="Times New Roman" w:cs="Times New Roman"/>
          <w:sz w:val="24"/>
          <w:szCs w:val="24"/>
        </w:rPr>
        <w:t xml:space="preserve"> số góc </w:t>
      </w:r>
      <m:oMath>
        <m:r>
          <w:rPr>
            <w:rFonts w:ascii="Cambria Math" w:hAnsi="Cambria Math" w:cs="Times New Roman"/>
            <w:sz w:val="24"/>
            <w:szCs w:val="24"/>
          </w:rPr>
          <m:t>ω</m:t>
        </m:r>
      </m:oMath>
      <w:r w:rsidRPr="00001593">
        <w:rPr>
          <w:rFonts w:ascii="Times New Roman" w:hAnsi="Times New Roman" w:cs="Times New Roman"/>
          <w:sz w:val="24"/>
          <w:szCs w:val="24"/>
        </w:rPr>
        <w:t xml:space="preserve">. Khi vật có li độ </w:t>
      </w:r>
      <m:oMath>
        <m:r>
          <w:rPr>
            <w:rFonts w:ascii="Cambria Math" w:hAnsi="Cambria Math" w:cs="Times New Roman"/>
            <w:sz w:val="24"/>
            <w:szCs w:val="24"/>
          </w:rPr>
          <m:t>x</m:t>
        </m:r>
      </m:oMath>
      <w:r w:rsidRPr="00001593">
        <w:rPr>
          <w:rFonts w:ascii="Times New Roman" w:hAnsi="Times New Roman" w:cs="Times New Roman"/>
          <w:sz w:val="24"/>
          <w:szCs w:val="24"/>
        </w:rPr>
        <w:t xml:space="preserve"> thì gia tốc của vật có giá trị là</w:t>
      </w:r>
    </w:p>
    <w:p w14:paraId="769065F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2C3CCCD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một hiệu điện thế không đổi </w:t>
      </w:r>
      <m:oMath>
        <m:r>
          <w:rPr>
            <w:rFonts w:ascii="Cambria Math" w:hAnsi="Cambria Math" w:cs="Times New Roman"/>
            <w:sz w:val="24"/>
            <w:szCs w:val="24"/>
          </w:rPr>
          <m:t>U</m:t>
        </m:r>
      </m:oMath>
      <w:r w:rsidRPr="00001593">
        <w:rPr>
          <w:rFonts w:ascii="Times New Roman" w:hAnsi="Times New Roman" w:cs="Times New Roman"/>
          <w:sz w:val="24"/>
          <w:szCs w:val="24"/>
        </w:rPr>
        <w:t xml:space="preserve"> vào hai đầu điện trở </w:t>
      </w:r>
      <m:oMath>
        <m:r>
          <w:rPr>
            <w:rFonts w:ascii="Cambria Math" w:hAnsi="Cambria Math" w:cs="Times New Roman"/>
            <w:sz w:val="24"/>
            <w:szCs w:val="24"/>
          </w:rPr>
          <m:t>R</m:t>
        </m:r>
      </m:oMath>
      <w:r w:rsidRPr="00001593">
        <w:rPr>
          <w:rFonts w:ascii="Times New Roman" w:hAnsi="Times New Roman" w:cs="Times New Roman"/>
          <w:sz w:val="24"/>
          <w:szCs w:val="24"/>
        </w:rPr>
        <w:t xml:space="preserve">. Trong thời gian </w:t>
      </w:r>
      <m:oMath>
        <m:r>
          <w:rPr>
            <w:rFonts w:ascii="Cambria Math" w:hAnsi="Cambria Math" w:cs="Times New Roman"/>
            <w:sz w:val="24"/>
            <w:szCs w:val="24"/>
          </w:rPr>
          <m:t>t</m:t>
        </m:r>
      </m:oMath>
      <w:r w:rsidRPr="00001593">
        <w:rPr>
          <w:rFonts w:ascii="Times New Roman" w:hAnsi="Times New Roman" w:cs="Times New Roman"/>
          <w:sz w:val="24"/>
          <w:szCs w:val="24"/>
        </w:rPr>
        <w:t>, nhiệt lượng tỏa ra trên điện trở là</w:t>
      </w:r>
    </w:p>
    <w:p w14:paraId="338A387B"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t</m:t>
        </m:r>
      </m:oMath>
      <w:r w:rsidRPr="00001593">
        <w:rPr>
          <w:rFonts w:ascii="Times New Roman" w:hAnsi="Times New Roman" w:cs="Times New Roman"/>
          <w:sz w:val="24"/>
          <w:szCs w:val="24"/>
        </w:rPr>
        <w:t>.</w:t>
      </w:r>
    </w:p>
    <w:p w14:paraId="15ADD91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Ngày nay sóng WiFi có tần số 2,</w:t>
      </w:r>
      <m:oMath>
        <m:r>
          <m:rPr>
            <m:sty m:val="p"/>
          </m:rPr>
          <w:rPr>
            <w:rFonts w:ascii="Cambria Math" w:hAnsi="Cambria Math" w:cs="Times New Roman"/>
            <w:sz w:val="24"/>
            <w:szCs w:val="24"/>
          </w:rPr>
          <m:t>4 GHz</m:t>
        </m:r>
      </m:oMath>
      <w:r w:rsidRPr="00001593">
        <w:rPr>
          <w:rFonts w:ascii="Times New Roman" w:hAnsi="Times New Roman" w:cs="Times New Roman"/>
          <w:sz w:val="24"/>
          <w:szCs w:val="24"/>
        </w:rPr>
        <w:t xml:space="preserve"> được sử dụng rộng rãi trong đời sống. Sóng này truyền trong không khí với bước sóng xấp xỉ bằng</w:t>
      </w:r>
    </w:p>
    <w:p w14:paraId="496D2270"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01593">
        <w:rPr>
          <w:rFonts w:ascii="Times New Roman" w:hAnsi="Times New Roman" w:cs="Times New Roman"/>
          <w:sz w:val="24"/>
          <w:szCs w:val="24"/>
        </w:rPr>
        <w:t>.</w:t>
      </w:r>
    </w:p>
    <w:p w14:paraId="35EFC03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cos120</m:t>
        </m:r>
        <m:r>
          <w:rPr>
            <w:rFonts w:ascii="Cambria Math" w:hAnsi="Cambria Math" w:cs="Times New Roman"/>
            <w:sz w:val="24"/>
            <w:szCs w:val="24"/>
          </w:rPr>
          <m:t>πt</m:t>
        </m:r>
      </m:oMath>
      <w:r w:rsidRPr="00001593">
        <w:rPr>
          <w:rFonts w:ascii="Times New Roman" w:hAnsi="Times New Roman" w:cs="Times New Roman"/>
          <w:sz w:val="24"/>
          <w:szCs w:val="24"/>
        </w:rPr>
        <w:t xml:space="preserve"> (t lính bằng s)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cuộn cảm </w:t>
      </w:r>
      <w:r>
        <w:rPr>
          <w:rFonts w:ascii="Times New Roman" w:hAnsi="Times New Roman" w:cs="Times New Roman"/>
          <w:sz w:val="24"/>
          <w:szCs w:val="24"/>
        </w:rPr>
        <w:t>thuần</w:t>
      </w:r>
      <w:r w:rsidRPr="00001593">
        <w:rPr>
          <w:rFonts w:ascii="Times New Roman" w:hAnsi="Times New Roman" w:cs="Times New Roman"/>
          <w:sz w:val="24"/>
          <w:szCs w:val="24"/>
        </w:rPr>
        <w:t xml:space="preserve"> có độ từ cảm </w:t>
      </w:r>
      <m:oMath>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oMath>
      <w:r w:rsidRPr="00001593">
        <w:rPr>
          <w:rFonts w:ascii="Times New Roman" w:hAnsi="Times New Roman" w:cs="Times New Roman"/>
          <w:sz w:val="24"/>
          <w:szCs w:val="24"/>
        </w:rPr>
        <w:t xml:space="preserve"> thì cảm kháng của cuộn dây là</w:t>
      </w:r>
    </w:p>
    <w:p w14:paraId="49AF07E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40Ω</m:t>
        </m:r>
      </m:oMath>
      <w:r w:rsidRPr="00001593">
        <w:rPr>
          <w:rFonts w:ascii="Times New Roman" w:hAnsi="Times New Roman" w:cs="Times New Roman"/>
          <w:sz w:val="24"/>
          <w:szCs w:val="24"/>
        </w:rPr>
        <w:t>.</w:t>
      </w:r>
    </w:p>
    <w:p w14:paraId="18F3D98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vật tham gia đ</w:t>
      </w:r>
      <w:r>
        <w:rPr>
          <w:rFonts w:ascii="Times New Roman" w:hAnsi="Times New Roman" w:cs="Times New Roman"/>
          <w:sz w:val="24"/>
          <w:szCs w:val="24"/>
        </w:rPr>
        <w:t>ồ</w:t>
      </w:r>
      <w:r w:rsidRPr="00001593">
        <w:rPr>
          <w:rFonts w:ascii="Times New Roman" w:hAnsi="Times New Roman" w:cs="Times New Roman"/>
          <w:sz w:val="24"/>
          <w:szCs w:val="24"/>
        </w:rPr>
        <w:t xml:space="preserve">ng thời hai dao động điều hòa cùng </w:t>
      </w:r>
      <w:r>
        <w:rPr>
          <w:rFonts w:ascii="Times New Roman" w:hAnsi="Times New Roman" w:cs="Times New Roman"/>
          <w:sz w:val="24"/>
          <w:szCs w:val="24"/>
        </w:rPr>
        <w:t>tần</w:t>
      </w:r>
      <w:r w:rsidRPr="00001593">
        <w:rPr>
          <w:rFonts w:ascii="Times New Roman" w:hAnsi="Times New Roman" w:cs="Times New Roman"/>
          <w:sz w:val="24"/>
          <w:szCs w:val="24"/>
        </w:rPr>
        <w:t xml:space="preserve"> số, cùng phương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 cm</m:t>
        </m:r>
      </m:oMath>
      <w:r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 cm</m:t>
        </m:r>
      </m:oMath>
      <w:r w:rsidRPr="00001593">
        <w:rPr>
          <w:rFonts w:ascii="Times New Roman" w:hAnsi="Times New Roman" w:cs="Times New Roman"/>
          <w:sz w:val="24"/>
          <w:szCs w:val="24"/>
        </w:rPr>
        <w:t>, hai dao động này vuông pha với nhau. Biên độ dao động tổng hợp bằng</w:t>
      </w:r>
    </w:p>
    <w:p w14:paraId="5DECEE87"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4,55 cm</m:t>
        </m:r>
      </m:oMath>
      <w:r w:rsidRPr="00001593">
        <w:rPr>
          <w:rFonts w:ascii="Times New Roman" w:hAnsi="Times New Roman" w:cs="Times New Roman"/>
          <w:sz w:val="24"/>
          <w:szCs w:val="24"/>
        </w:rPr>
        <w:t>.</w:t>
      </w:r>
    </w:p>
    <w:p w14:paraId="6C47C99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công suất nơi phát điện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oMath>
      <w:r w:rsidRPr="00001593">
        <w:rPr>
          <w:rFonts w:ascii="Times New Roman" w:hAnsi="Times New Roman" w:cs="Times New Roman"/>
          <w:sz w:val="24"/>
          <w:szCs w:val="24"/>
        </w:rPr>
        <w:t xml:space="preserve">.I được truyền đến nơi tiêu thụ bằng đường dây tải điện một pha có điện trở </w:t>
      </w:r>
      <m:oMath>
        <m:r>
          <w:rPr>
            <w:rFonts w:ascii="Cambria Math" w:hAnsi="Cambria Math" w:cs="Times New Roman"/>
            <w:sz w:val="24"/>
            <w:szCs w:val="24"/>
          </w:rPr>
          <m:t>r</m:t>
        </m:r>
      </m:oMath>
      <w:r w:rsidRPr="00001593">
        <w:rPr>
          <w:rFonts w:ascii="Times New Roman" w:hAnsi="Times New Roman" w:cs="Times New Roman"/>
          <w:sz w:val="24"/>
          <w:szCs w:val="24"/>
        </w:rPr>
        <w:t>. Công suất hao phí trên đường dây được tính theo bi</w:t>
      </w:r>
      <w:r>
        <w:rPr>
          <w:rFonts w:ascii="Times New Roman" w:hAnsi="Times New Roman" w:cs="Times New Roman"/>
          <w:sz w:val="24"/>
          <w:szCs w:val="24"/>
        </w:rPr>
        <w:t>ể</w:t>
      </w:r>
      <w:r w:rsidRPr="00001593">
        <w:rPr>
          <w:rFonts w:ascii="Times New Roman" w:hAnsi="Times New Roman" w:cs="Times New Roman"/>
          <w:sz w:val="24"/>
          <w:szCs w:val="24"/>
        </w:rPr>
        <w:t>u thức nào sau đây?</w:t>
      </w:r>
    </w:p>
    <w:p w14:paraId="190D5716"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p>
    <w:p w14:paraId="699E661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lá thép dao động trong không khí với chu kì T = 0,125 s. Sóng âm do lá thép dao động phát ra là</w:t>
      </w:r>
    </w:p>
    <w:p w14:paraId="7CBE8339"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siêu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tiếng </w:t>
      </w:r>
      <w:r>
        <w:rPr>
          <w:rFonts w:ascii="Times New Roman" w:hAnsi="Times New Roman" w:cs="Times New Roman"/>
          <w:sz w:val="24"/>
          <w:szCs w:val="24"/>
        </w:rPr>
        <w:t>ồ</w:t>
      </w:r>
      <w:r w:rsidRPr="00001593">
        <w:rPr>
          <w:rFonts w:ascii="Times New Roman" w:hAnsi="Times New Roman" w:cs="Times New Roman"/>
          <w:sz w:val="24"/>
          <w:szCs w:val="24"/>
        </w:rPr>
        <w:t>n</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hạ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âm nghe được</w:t>
      </w:r>
    </w:p>
    <w:p w14:paraId="7D5B18B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w:t>
      </w:r>
      <w:r>
        <w:rPr>
          <w:rFonts w:ascii="Times New Roman" w:hAnsi="Times New Roman" w:cs="Times New Roman"/>
          <w:sz w:val="24"/>
          <w:szCs w:val="24"/>
        </w:rPr>
        <w:t>chiều</w:t>
      </w:r>
      <w:r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001593">
        <w:rPr>
          <w:rFonts w:ascii="Times New Roman" w:hAnsi="Times New Roman" w:cs="Times New Roman"/>
          <w:sz w:val="24"/>
          <w:szCs w:val="24"/>
        </w:rPr>
        <w:t xml:space="preserve">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cuộn cảm </w:t>
      </w:r>
      <w:r>
        <w:rPr>
          <w:rFonts w:ascii="Times New Roman" w:hAnsi="Times New Roman" w:cs="Times New Roman"/>
          <w:sz w:val="24"/>
          <w:szCs w:val="24"/>
        </w:rPr>
        <w:t>thuần</w:t>
      </w:r>
      <w:r w:rsidRPr="00001593">
        <w:rPr>
          <w:rFonts w:ascii="Times New Roman" w:hAnsi="Times New Roman" w:cs="Times New Roman"/>
          <w:sz w:val="24"/>
          <w:szCs w:val="24"/>
        </w:rPr>
        <w:t xml:space="preserve"> có độ tự cảm L thì cường độ dòng điện hiệu dụng chạy qua đoạn mạch này là</w:t>
      </w:r>
    </w:p>
    <w:p w14:paraId="2ACFD3C3" w14:textId="4BBB0DA5"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UωL</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UωL</m:t>
        </m:r>
      </m:oMath>
    </w:p>
    <w:p w14:paraId="620761C2" w14:textId="503E421E"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F7B4F4A"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D77B9E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01593">
        <w:rPr>
          <w:rFonts w:ascii="Times New Roman" w:hAnsi="Times New Roman" w:cs="Times New Roman"/>
          <w:sz w:val="24"/>
          <w:szCs w:val="24"/>
        </w:rPr>
        <w:t xml:space="preserve">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đoạn mạch RLC mắc nối tiếp thì điện áp hiệu dụng hai đầu mỗi phân tử </w:t>
      </w:r>
      <m:oMath>
        <m:r>
          <m:rPr>
            <m:sty m:val="p"/>
          </m:rPr>
          <w:rPr>
            <w:rFonts w:ascii="Cambria Math" w:hAnsi="Cambria Math" w:cs="Times New Roman"/>
            <w:sz w:val="24"/>
            <w:szCs w:val="24"/>
          </w:rPr>
          <m:t>R,L,C</m:t>
        </m:r>
      </m:oMath>
      <w:r w:rsidRPr="00001593">
        <w:rPr>
          <w:rFonts w:ascii="Times New Roman" w:hAnsi="Times New Roman" w:cs="Times New Roman"/>
          <w:sz w:val="24"/>
          <w:szCs w:val="24"/>
        </w:rPr>
        <w:t xml:space="preserve"> </w:t>
      </w:r>
      <w:r>
        <w:rPr>
          <w:rFonts w:ascii="Times New Roman" w:hAnsi="Times New Roman" w:cs="Times New Roman"/>
          <w:sz w:val="24"/>
          <w:szCs w:val="24"/>
        </w:rPr>
        <w:t>lần</w:t>
      </w:r>
      <w:r w:rsidRPr="0000159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 Mối liên hệ giữa các điện áp hiệu dụng là</w:t>
      </w:r>
    </w:p>
    <w:p w14:paraId="35247B4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53997BBA"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p>
    <w:p w14:paraId="61C4FC0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thấu kính phẳng có tiêu cự </w:t>
      </w:r>
      <m:oMath>
        <m:r>
          <m:rPr>
            <m:sty m:val="p"/>
          </m:rPr>
          <w:rPr>
            <w:rFonts w:ascii="Cambria Math" w:hAnsi="Cambria Math" w:cs="Times New Roman"/>
            <w:sz w:val="24"/>
            <w:szCs w:val="24"/>
          </w:rPr>
          <m:t>f</m:t>
        </m:r>
      </m:oMath>
      <w:r w:rsidRPr="00001593">
        <w:rPr>
          <w:rFonts w:ascii="Times New Roman" w:hAnsi="Times New Roman" w:cs="Times New Roman"/>
          <w:sz w:val="24"/>
          <w:szCs w:val="24"/>
        </w:rPr>
        <w:t>, độ tụ của thấu kính là</w:t>
      </w:r>
    </w:p>
    <w:p w14:paraId="5D05A6C1"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p>
    <w:p w14:paraId="48CA053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sóng bề mặt nơi xảy ra động đất có thể coi một cách gần đúng là một sóng ngang hình </w:t>
      </w:r>
      <m:oMath>
        <m:r>
          <m:rPr>
            <m:sty m:val="p"/>
          </m:rPr>
          <w:rPr>
            <w:rFonts w:ascii="Cambria Math" w:hAnsi="Cambria Math" w:cs="Times New Roman"/>
            <w:sz w:val="24"/>
            <w:szCs w:val="24"/>
          </w:rPr>
          <m:t>sin</m:t>
        </m:r>
      </m:oMath>
      <w:r w:rsidRPr="00001593">
        <w:rPr>
          <w:rFonts w:ascii="Times New Roman" w:hAnsi="Times New Roman" w:cs="Times New Roman"/>
          <w:sz w:val="24"/>
          <w:szCs w:val="24"/>
        </w:rPr>
        <w:t xml:space="preserve">. Giả sử </w:t>
      </w:r>
      <w:r>
        <w:rPr>
          <w:rFonts w:ascii="Times New Roman" w:hAnsi="Times New Roman" w:cs="Times New Roman"/>
          <w:sz w:val="24"/>
          <w:szCs w:val="24"/>
        </w:rPr>
        <w:t>tần</w:t>
      </w:r>
      <w:r w:rsidRPr="00001593">
        <w:rPr>
          <w:rFonts w:ascii="Times New Roman" w:hAnsi="Times New Roman" w:cs="Times New Roman"/>
          <w:sz w:val="24"/>
          <w:szCs w:val="24"/>
        </w:rPr>
        <w:t xml:space="preserve"> số sóng là </w:t>
      </w:r>
      <m:oMath>
        <m:r>
          <m:rPr>
            <m:sty m:val="p"/>
          </m:rPr>
          <w:rPr>
            <w:rFonts w:ascii="Cambria Math" w:hAnsi="Cambria Math" w:cs="Times New Roman"/>
            <w:sz w:val="24"/>
            <w:szCs w:val="24"/>
          </w:rPr>
          <m:t>0,5 Hz</m:t>
        </m:r>
      </m:oMath>
      <w:r w:rsidRPr="00001593">
        <w:rPr>
          <w:rFonts w:ascii="Times New Roman" w:hAnsi="Times New Roman" w:cs="Times New Roman"/>
          <w:sz w:val="24"/>
          <w:szCs w:val="24"/>
        </w:rPr>
        <w:t xml:space="preserve">, biên độ sóng là A. Lấy </w:t>
      </w:r>
      <m:oMath>
        <m:r>
          <w:rPr>
            <w:rFonts w:ascii="Cambria Math" w:hAnsi="Cambria Math" w:cs="Times New Roman"/>
            <w:sz w:val="24"/>
            <w:szCs w:val="24"/>
          </w:rPr>
          <m:t>g</m:t>
        </m:r>
        <m:r>
          <m:rPr>
            <m:sty m:val="p"/>
          </m:rPr>
          <w:rPr>
            <w:rFonts w:ascii="Cambria Math" w:hAnsi="Cambria Math" w:cs="Times New Roman"/>
            <w:sz w:val="24"/>
            <w:szCs w:val="24"/>
          </w:rPr>
          <m:t>=10 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01593">
        <w:rPr>
          <w:rFonts w:ascii="Times New Roman" w:hAnsi="Times New Roman" w:cs="Times New Roman"/>
          <w:sz w:val="24"/>
          <w:szCs w:val="24"/>
        </w:rPr>
        <w:t>. Các vật đặt trên mặt đất sẽ rời khỏi mặt đất nếu biên độ sóng thỏa mãn đi</w:t>
      </w:r>
      <w:r>
        <w:rPr>
          <w:rFonts w:ascii="Times New Roman" w:hAnsi="Times New Roman" w:cs="Times New Roman"/>
          <w:sz w:val="24"/>
          <w:szCs w:val="24"/>
        </w:rPr>
        <w:t>ề</w:t>
      </w:r>
      <w:r w:rsidRPr="00001593">
        <w:rPr>
          <w:rFonts w:ascii="Times New Roman" w:hAnsi="Times New Roman" w:cs="Times New Roman"/>
          <w:sz w:val="24"/>
          <w:szCs w:val="24"/>
        </w:rPr>
        <w:t>u kiện</w:t>
      </w:r>
    </w:p>
    <w:p w14:paraId="09382DA3"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&lt;1,0</m:t>
        </m:r>
        <m: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&gt;0,5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&gt;0,1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&gt;1,0</m:t>
        </m:r>
        <m:r>
          <w:rPr>
            <w:rFonts w:ascii="Cambria Math" w:hAnsi="Cambria Math" w:cs="Times New Roman"/>
            <w:sz w:val="24"/>
            <w:szCs w:val="24"/>
          </w:rPr>
          <m:t>m</m:t>
        </m:r>
      </m:oMath>
    </w:p>
    <w:p w14:paraId="2EB3D8BE"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vật dao động đều trên trục </w:t>
      </w:r>
      <m:oMath>
        <m:r>
          <m:rPr>
            <m:sty m:val="p"/>
          </m:rPr>
          <w:rPr>
            <w:rFonts w:ascii="Cambria Math" w:hAnsi="Cambria Math" w:cs="Times New Roman"/>
            <w:sz w:val="24"/>
            <w:szCs w:val="24"/>
          </w:rPr>
          <m:t>Ox</m:t>
        </m:r>
      </m:oMath>
      <w:r w:rsidRPr="00001593">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 cm)</m:t>
        </m:r>
      </m:oMath>
      <w:r w:rsidRPr="00001593">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Pr="00001593">
        <w:rPr>
          <w:rFonts w:ascii="Times New Roman" w:hAnsi="Times New Roman" w:cs="Times New Roman"/>
          <w:sz w:val="24"/>
          <w:szCs w:val="24"/>
        </w:rPr>
        <w:t xml:space="preserve">, trong </w:t>
      </w:r>
      <m:oMath>
        <m:r>
          <m:rPr>
            <m:sty m:val="p"/>
          </m:rPr>
          <w:rPr>
            <w:rFonts w:ascii="Cambria Math" w:hAnsi="Cambria Math" w:cs="Times New Roman"/>
            <w:sz w:val="24"/>
            <w:szCs w:val="24"/>
          </w:rPr>
          <m:t>1/3 s</m:t>
        </m:r>
      </m:oMath>
      <w:r w:rsidRPr="00001593">
        <w:rPr>
          <w:rFonts w:ascii="Times New Roman" w:hAnsi="Times New Roman" w:cs="Times New Roman"/>
          <w:sz w:val="24"/>
          <w:szCs w:val="24"/>
        </w:rPr>
        <w:t xml:space="preserve"> đầu tiên vật đi được quãng đường </w:t>
      </w:r>
      <m:oMath>
        <m:r>
          <m:rPr>
            <m:sty m:val="p"/>
          </m:rPr>
          <w:rPr>
            <w:rFonts w:ascii="Cambria Math" w:hAnsi="Cambria Math" w:cs="Times New Roman"/>
            <w:sz w:val="24"/>
            <w:szCs w:val="24"/>
          </w:rPr>
          <m:t>9 cm</m:t>
        </m:r>
      </m:oMath>
      <w:r w:rsidRPr="00001593">
        <w:rPr>
          <w:rFonts w:ascii="Times New Roman" w:hAnsi="Times New Roman" w:cs="Times New Roman"/>
          <w:sz w:val="24"/>
          <w:szCs w:val="24"/>
        </w:rPr>
        <w:t>. Tốc độ trung bình của vật trong một chu kì là</w:t>
      </w:r>
    </w:p>
    <w:p w14:paraId="448EAED7"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 cm/s</m:t>
        </m:r>
      </m:oMath>
    </w:p>
    <w:p w14:paraId="62CB164C"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Từ một điể</w:t>
      </w:r>
      <w:r>
        <w:rPr>
          <w:rFonts w:ascii="Times New Roman" w:hAnsi="Times New Roman" w:cs="Times New Roman"/>
          <w:sz w:val="24"/>
          <w:szCs w:val="24"/>
        </w:rPr>
        <w:t>m</w:t>
      </w:r>
      <w:r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Pr="00001593">
        <w:rPr>
          <w:rFonts w:ascii="Times New Roman" w:hAnsi="Times New Roman" w:cs="Times New Roman"/>
          <w:sz w:val="24"/>
          <w:szCs w:val="24"/>
        </w:rPr>
        <w:t xml:space="preserve"> ở trên đường xích đạo của trái đất, một sóng vô tuyến cực ngắn được phát lên theo phương hợp với mặt đất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 xml:space="preserve"> tới gặp vệ tinh địa tĩnh ở độ cao </w:t>
      </w:r>
      <m:oMath>
        <m:r>
          <m:rPr>
            <m:sty m:val="p"/>
          </m:rPr>
          <w:rPr>
            <w:rFonts w:ascii="Cambria Math" w:hAnsi="Cambria Math" w:cs="Times New Roman"/>
            <w:sz w:val="24"/>
            <w:szCs w:val="24"/>
          </w:rPr>
          <m:t>35786 km</m:t>
        </m:r>
      </m:oMath>
      <w:r w:rsidRPr="00001593">
        <w:rPr>
          <w:rFonts w:ascii="Times New Roman" w:hAnsi="Times New Roman" w:cs="Times New Roman"/>
          <w:sz w:val="24"/>
          <w:szCs w:val="24"/>
        </w:rPr>
        <w:t xml:space="preserve"> bị phản xạ rồi truyền về mặt đất tại điểm M. Bán kính trái đất </w:t>
      </w:r>
      <m:oMath>
        <m:r>
          <m:rPr>
            <m:sty m:val="p"/>
          </m:rPr>
          <w:rPr>
            <w:rFonts w:ascii="Cambria Math" w:hAnsi="Cambria Math" w:cs="Times New Roman"/>
            <w:sz w:val="24"/>
            <w:szCs w:val="24"/>
          </w:rPr>
          <m:t>6370 km</m:t>
        </m:r>
      </m:oMath>
      <w:r w:rsidRPr="00001593">
        <w:rPr>
          <w:rFonts w:ascii="Times New Roman" w:hAnsi="Times New Roman" w:cs="Times New Roman"/>
          <w:sz w:val="24"/>
          <w:szCs w:val="24"/>
        </w:rPr>
        <w:t xml:space="preserve">. Thời gian từ lúc phát sóng đến lúc sóng truyền tới </w:t>
      </w:r>
      <m:oMath>
        <m:r>
          <w:rPr>
            <w:rFonts w:ascii="Cambria Math" w:hAnsi="Cambria Math" w:cs="Times New Roman"/>
            <w:sz w:val="24"/>
            <w:szCs w:val="24"/>
          </w:rPr>
          <m:t>M</m:t>
        </m:r>
      </m:oMath>
      <w:r w:rsidRPr="00001593">
        <w:rPr>
          <w:rFonts w:ascii="Times New Roman" w:hAnsi="Times New Roman" w:cs="Times New Roman"/>
          <w:sz w:val="24"/>
          <w:szCs w:val="24"/>
        </w:rPr>
        <w:t xml:space="preserve"> là</w:t>
      </w:r>
    </w:p>
    <w:p w14:paraId="24234BA3"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0,32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0,26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 s</m:t>
        </m:r>
      </m:oMath>
      <w:r w:rsidRPr="00001593">
        <w:rPr>
          <w:rFonts w:ascii="Times New Roman" w:eastAsiaTheme="minorEastAsia"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 s</m:t>
        </m:r>
      </m:oMath>
      <w:r w:rsidRPr="00001593">
        <w:rPr>
          <w:rFonts w:ascii="Times New Roman" w:hAnsi="Times New Roman" w:cs="Times New Roman"/>
          <w:sz w:val="24"/>
          <w:szCs w:val="24"/>
        </w:rPr>
        <w:t xml:space="preserve"> </w:t>
      </w:r>
    </w:p>
    <w:p w14:paraId="3087499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Sóng dừng ổn định trên một sợi dây với hai đầu cố định, chiều dài dây khi duỗi thẳng là </w:t>
      </w:r>
      <m:oMath>
        <m:r>
          <m:rPr>
            <m:sty m:val="p"/>
          </m:rPr>
          <w:rPr>
            <w:rFonts w:ascii="Cambria Math" w:hAnsi="Cambria Math" w:cs="Times New Roman"/>
            <w:sz w:val="24"/>
            <w:szCs w:val="24"/>
          </w:rPr>
          <m:t>90 cm</m:t>
        </m:r>
      </m:oMath>
      <w:r w:rsidRPr="00001593">
        <w:rPr>
          <w:rFonts w:ascii="Times New Roman" w:hAnsi="Times New Roman" w:cs="Times New Roman"/>
          <w:sz w:val="24"/>
          <w:szCs w:val="24"/>
        </w:rPr>
        <w:t xml:space="preserve">. Khoảng thời gian giữa hai </w:t>
      </w:r>
      <w:r>
        <w:rPr>
          <w:rFonts w:ascii="Times New Roman" w:hAnsi="Times New Roman" w:cs="Times New Roman"/>
          <w:sz w:val="24"/>
          <w:szCs w:val="24"/>
        </w:rPr>
        <w:t>lần</w:t>
      </w:r>
      <w:r w:rsidRPr="00001593">
        <w:rPr>
          <w:rFonts w:ascii="Times New Roman" w:hAnsi="Times New Roman" w:cs="Times New Roman"/>
          <w:sz w:val="24"/>
          <w:szCs w:val="24"/>
        </w:rPr>
        <w:t xml:space="preserve"> duỗi thẳng liên tiếp là </w:t>
      </w:r>
      <m:oMath>
        <m:r>
          <m:rPr>
            <m:sty m:val="p"/>
          </m:rPr>
          <w:rPr>
            <w:rFonts w:ascii="Cambria Math" w:hAnsi="Cambria Math" w:cs="Times New Roman"/>
            <w:sz w:val="24"/>
            <w:szCs w:val="24"/>
          </w:rPr>
          <m:t>0,05 s</m:t>
        </m:r>
      </m:oMath>
      <w:r w:rsidRPr="00001593">
        <w:rPr>
          <w:rFonts w:ascii="Times New Roman" w:hAnsi="Times New Roman" w:cs="Times New Roman"/>
          <w:sz w:val="24"/>
          <w:szCs w:val="24"/>
        </w:rPr>
        <w:t>. Trên dây có 5 bụng sóng. Tốc độ truyền sóng trên dây là</w:t>
      </w:r>
    </w:p>
    <w:p w14:paraId="511F56FC"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7,2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 m/s</m:t>
        </m:r>
      </m:oMath>
    </w:p>
    <w:p w14:paraId="312FED2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4384" behindDoc="0" locked="0" layoutInCell="1" allowOverlap="1" wp14:anchorId="7721A0F2" wp14:editId="602849AA">
            <wp:simplePos x="0" y="0"/>
            <wp:positionH relativeFrom="margin">
              <wp:align>right</wp:align>
            </wp:positionH>
            <wp:positionV relativeFrom="paragraph">
              <wp:posOffset>7488</wp:posOffset>
            </wp:positionV>
            <wp:extent cx="1739265" cy="3816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4.jpe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741553" cy="38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chiều có giá trị hiệu dụng và tần số không đổi vào hai đầu đoạn mạch như hình bên. </w:t>
      </w:r>
      <m:oMath>
        <m:r>
          <w:rPr>
            <w:rFonts w:ascii="Cambria Math" w:hAnsi="Cambria Math" w:cs="Times New Roman"/>
            <w:sz w:val="24"/>
            <w:szCs w:val="24"/>
          </w:rPr>
          <m:t>R</m:t>
        </m:r>
      </m:oMath>
      <w:r w:rsidRPr="00001593">
        <w:rPr>
          <w:rFonts w:ascii="Times New Roman" w:hAnsi="Times New Roman" w:cs="Times New Roman"/>
          <w:sz w:val="24"/>
          <w:szCs w:val="24"/>
        </w:rPr>
        <w:t xml:space="preserve"> là một điện trở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xml:space="preserve"> thì công suất tiêu thụ của đoạn mạch có cùng giá trị.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hệ số công suất của đoạn mạch là 0,64.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hệ số công suất của mạch bằng</w:t>
      </w:r>
    </w:p>
    <w:p w14:paraId="16AAFBD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0,93</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0,36</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0,77</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0,60</w:t>
      </w:r>
    </w:p>
    <w:p w14:paraId="3D20EFC6"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Dùng proton có động năng 2,24 MeV bắn phá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oMath>
      <w:r w:rsidRPr="00001593">
        <w:rPr>
          <w:rFonts w:ascii="Times New Roman" w:hAnsi="Times New Roman" w:cs="Times New Roman"/>
          <w:sz w:val="24"/>
          <w:szCs w:val="24"/>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r>
          <m:rPr>
            <m:sty m:val="p"/>
          </m:rPr>
          <w:rPr>
            <w:rFonts w:ascii="Cambria Math" w:hAnsi="Cambria Math" w:cs="Times New Roman"/>
            <w:sz w:val="24"/>
            <w:szCs w:val="24"/>
          </w:rPr>
          <m:t>→2</m:t>
        </m:r>
        <m:r>
          <w:rPr>
            <w:rFonts w:ascii="Cambria Math" w:hAnsi="Cambria Math" w:cs="Times New Roman"/>
            <w:sz w:val="24"/>
            <w:szCs w:val="24"/>
          </w:rPr>
          <m:t>X</m:t>
        </m:r>
      </m:oMath>
      <w:r w:rsidRPr="00001593">
        <w:rPr>
          <w:rFonts w:ascii="Times New Roman" w:hAnsi="Times New Roman" w:cs="Times New Roman"/>
          <w:sz w:val="24"/>
          <w:szCs w:val="24"/>
        </w:rPr>
        <w:t xml:space="preserve">. Hai hạt </w:t>
      </w:r>
      <m:oMath>
        <m:r>
          <w:rPr>
            <w:rFonts w:ascii="Cambria Math" w:hAnsi="Cambria Math" w:cs="Times New Roman"/>
            <w:sz w:val="24"/>
            <w:szCs w:val="24"/>
          </w:rPr>
          <m:t>X</m:t>
        </m:r>
      </m:oMath>
      <w:r w:rsidRPr="00001593">
        <w:rPr>
          <w:rFonts w:ascii="Times New Roman" w:hAnsi="Times New Roman" w:cs="Times New Roman"/>
          <w:sz w:val="24"/>
          <w:szCs w:val="24"/>
        </w:rPr>
        <w:t xml:space="preserve"> sinh ra có cùng động năng. Coi phản ứng không kèm theo tia gamma và khối lượng các hạt nhân tính theo </w:t>
      </w:r>
      <m:oMath>
        <m:r>
          <w:rPr>
            <w:rFonts w:ascii="Cambria Math" w:hAnsi="Cambria Math" w:cs="Times New Roman"/>
            <w:sz w:val="24"/>
            <w:szCs w:val="24"/>
          </w:rPr>
          <m:t>u</m:t>
        </m:r>
      </m:oMath>
      <w:r w:rsidRPr="00001593">
        <w:rPr>
          <w:rFonts w:ascii="Times New Roman" w:hAnsi="Times New Roman" w:cs="Times New Roman"/>
          <w:sz w:val="24"/>
          <w:szCs w:val="24"/>
        </w:rPr>
        <w:t xml:space="preserve"> xấp xỉ bằng số khối của nó. Biết năng lượng liên kết riêng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Pr="00001593">
        <w:rPr>
          <w:rFonts w:ascii="Times New Roman" w:hAnsi="Times New Roman" w:cs="Times New Roman"/>
          <w:sz w:val="24"/>
          <w:szCs w:val="24"/>
        </w:rPr>
        <w:t xml:space="preserve"> và của </w:t>
      </w:r>
      <m:oMath>
        <m:r>
          <w:rPr>
            <w:rFonts w:ascii="Cambria Math" w:hAnsi="Cambria Math" w:cs="Times New Roman"/>
            <w:sz w:val="24"/>
            <w:szCs w:val="24"/>
          </w:rPr>
          <m:t>X</m:t>
        </m:r>
      </m:oMath>
      <w:r w:rsidRPr="00001593">
        <w:rPr>
          <w:rFonts w:ascii="Times New Roman" w:hAnsi="Times New Roman" w:cs="Times New Roman"/>
          <w:sz w:val="24"/>
          <w:szCs w:val="24"/>
        </w:rPr>
        <w:t xml:space="preserve"> </w:t>
      </w:r>
      <w:r>
        <w:rPr>
          <w:rFonts w:ascii="Times New Roman" w:hAnsi="Times New Roman" w:cs="Times New Roman"/>
          <w:sz w:val="24"/>
          <w:szCs w:val="24"/>
        </w:rPr>
        <w:t>lần</w:t>
      </w:r>
      <w:r w:rsidRPr="00001593">
        <w:rPr>
          <w:rFonts w:ascii="Times New Roman" w:hAnsi="Times New Roman" w:cs="Times New Roman"/>
          <w:sz w:val="24"/>
          <w:szCs w:val="24"/>
        </w:rPr>
        <w:t xml:space="preserve"> lượt là 5,61 </w:t>
      </w:r>
      <m:oMath>
        <m:r>
          <m:rPr>
            <m:sty m:val="p"/>
          </m:rPr>
          <w:rPr>
            <w:rFonts w:ascii="Cambria Math" w:hAnsi="Cambria Math" w:cs="Times New Roman"/>
            <w:sz w:val="24"/>
            <w:szCs w:val="24"/>
          </w:rPr>
          <m:t>MeV/</m:t>
        </m:r>
      </m:oMath>
      <w:r w:rsidRPr="00001593">
        <w:rPr>
          <w:rFonts w:ascii="Times New Roman" w:hAnsi="Times New Roman" w:cs="Times New Roman"/>
          <w:sz w:val="24"/>
          <w:szCs w:val="24"/>
        </w:rPr>
        <w:t xml:space="preserve"> nuclon; 7,07 </w:t>
      </w:r>
      <m:oMath>
        <m:r>
          <m:rPr>
            <m:sty m:val="p"/>
          </m:rPr>
          <w:rPr>
            <w:rFonts w:ascii="Cambria Math" w:hAnsi="Cambria Math" w:cs="Times New Roman"/>
            <w:sz w:val="24"/>
            <w:szCs w:val="24"/>
          </w:rPr>
          <m:t>MeV/</m:t>
        </m:r>
      </m:oMath>
      <w:r w:rsidRPr="00001593">
        <w:rPr>
          <w:rFonts w:ascii="Times New Roman" w:hAnsi="Times New Roman" w:cs="Times New Roman"/>
          <w:sz w:val="24"/>
          <w:szCs w:val="24"/>
        </w:rPr>
        <w:t xml:space="preserve"> nuclon. Góc hợp bởi vecto vận tốc của hạt </w:t>
      </w:r>
      <m:oMath>
        <m:r>
          <w:rPr>
            <w:rFonts w:ascii="Cambria Math" w:hAnsi="Cambria Math" w:cs="Times New Roman"/>
            <w:sz w:val="24"/>
            <w:szCs w:val="24"/>
          </w:rPr>
          <m:t>X</m:t>
        </m:r>
      </m:oMath>
      <w:r w:rsidRPr="00001593">
        <w:rPr>
          <w:rFonts w:ascii="Times New Roman" w:hAnsi="Times New Roman" w:cs="Times New Roman"/>
          <w:sz w:val="24"/>
          <w:szCs w:val="24"/>
        </w:rPr>
        <w:t xml:space="preserve"> và hướng chuyển động ban </w:t>
      </w:r>
      <w:r>
        <w:rPr>
          <w:rFonts w:ascii="Times New Roman" w:hAnsi="Times New Roman" w:cs="Times New Roman"/>
          <w:sz w:val="24"/>
          <w:szCs w:val="24"/>
        </w:rPr>
        <w:t>đầu</w:t>
      </w:r>
      <w:r w:rsidRPr="00001593">
        <w:rPr>
          <w:rFonts w:ascii="Times New Roman" w:hAnsi="Times New Roman" w:cs="Times New Roman"/>
          <w:sz w:val="24"/>
          <w:szCs w:val="24"/>
        </w:rPr>
        <w:t xml:space="preserve"> của proton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339B4DD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7</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6</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bCs/>
                <w:i/>
                <w:sz w:val="24"/>
                <w:szCs w:val="24"/>
              </w:rPr>
            </m:ctrlPr>
          </m:sSupPr>
          <m:e>
            <m:r>
              <w:rPr>
                <w:rFonts w:ascii="Cambria Math" w:hAnsi="Cambria Math" w:cs="Times New Roman"/>
                <w:sz w:val="24"/>
                <w:szCs w:val="24"/>
              </w:rPr>
              <m:t>90</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bCs/>
                <w:i/>
                <w:sz w:val="24"/>
                <w:szCs w:val="24"/>
              </w:rPr>
            </m:ctrlPr>
          </m:sSupPr>
          <m:e>
            <m:r>
              <w:rPr>
                <w:rFonts w:ascii="Cambria Math" w:hAnsi="Cambria Math" w:cs="Times New Roman"/>
                <w:sz w:val="24"/>
                <w:szCs w:val="24"/>
              </w:rPr>
              <m:t>83</m:t>
            </m:r>
          </m:e>
          <m:sup>
            <m:r>
              <w:rPr>
                <w:rFonts w:ascii="Cambria Math" w:hAnsi="Cambria Math" w:cs="Times New Roman"/>
                <w:sz w:val="24"/>
                <w:szCs w:val="24"/>
              </w:rPr>
              <m:t>o</m:t>
            </m:r>
          </m:sup>
        </m:sSup>
      </m:oMath>
    </w:p>
    <w:p w14:paraId="56A22CE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5408" behindDoc="0" locked="0" layoutInCell="1" allowOverlap="1" wp14:anchorId="049EF260" wp14:editId="60C50AC4">
            <wp:simplePos x="0" y="0"/>
            <wp:positionH relativeFrom="margin">
              <wp:align>right</wp:align>
            </wp:positionH>
            <wp:positionV relativeFrom="paragraph">
              <wp:posOffset>3175</wp:posOffset>
            </wp:positionV>
            <wp:extent cx="1351915" cy="774700"/>
            <wp:effectExtent l="0" t="0" r="63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72892356c0beba98f2fd1be0692f627824ea72.jpe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5191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w:t>
      </w:r>
      <w:r>
        <w:rPr>
          <w:rFonts w:ascii="Times New Roman" w:hAnsi="Times New Roman" w:cs="Times New Roman"/>
          <w:sz w:val="24"/>
          <w:szCs w:val="24"/>
        </w:rPr>
        <w:t>chiều</w:t>
      </w:r>
      <w:r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001593">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Pr="00001593">
        <w:rPr>
          <w:rFonts w:ascii="Times New Roman" w:hAnsi="Times New Roman" w:cs="Times New Roman"/>
          <w:sz w:val="24"/>
          <w:szCs w:val="24"/>
        </w:rPr>
        <w:t xml:space="preserve"> như hình bên thì cường độ dòng điện hiệu dụng chạy qua mạch là 0,5 A. Biết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001593">
        <w:rPr>
          <w:rFonts w:ascii="Times New Roman" w:hAnsi="Times New Roman" w:cs="Times New Roman"/>
          <w:sz w:val="24"/>
          <w:szCs w:val="24"/>
        </w:rPr>
        <w:t>. Nếu đóng khóa k thì cường độ dòng điện hiệu dụng vẫn không đ</w:t>
      </w:r>
      <w:r>
        <w:rPr>
          <w:rFonts w:ascii="Times New Roman" w:hAnsi="Times New Roman" w:cs="Times New Roman"/>
          <w:sz w:val="24"/>
          <w:szCs w:val="24"/>
        </w:rPr>
        <w:t>ổ</w:t>
      </w:r>
      <w:r w:rsidRPr="00001593">
        <w:rPr>
          <w:rFonts w:ascii="Times New Roman" w:hAnsi="Times New Roman" w:cs="Times New Roman"/>
          <w:sz w:val="24"/>
          <w:szCs w:val="24"/>
        </w:rPr>
        <w:t>i. Cảm kháng của cuộn dây bằng</w:t>
      </w:r>
    </w:p>
    <w:p w14:paraId="26A2A1CB"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160Ω</m:t>
        </m:r>
      </m:oMath>
    </w:p>
    <w:p w14:paraId="23ECFB57"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Trong ch</w:t>
      </w:r>
      <w:r>
        <w:rPr>
          <w:rFonts w:ascii="Times New Roman" w:hAnsi="Times New Roman" w:cs="Times New Roman"/>
          <w:sz w:val="24"/>
          <w:szCs w:val="24"/>
        </w:rPr>
        <w:t>â</w:t>
      </w:r>
      <w:r w:rsidRPr="00001593">
        <w:rPr>
          <w:rFonts w:ascii="Times New Roman" w:hAnsi="Times New Roman" w:cs="Times New Roman"/>
          <w:sz w:val="24"/>
          <w:szCs w:val="24"/>
        </w:rPr>
        <w:t xml:space="preserve">n không, ánh sáng đỏ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=720 nm</m:t>
        </m:r>
      </m:oMath>
      <w:r w:rsidRPr="00001593">
        <w:rPr>
          <w:rFonts w:ascii="Times New Roman" w:hAnsi="Times New Roman" w:cs="Times New Roman"/>
          <w:sz w:val="24"/>
          <w:szCs w:val="24"/>
        </w:rPr>
        <w:t xml:space="preserve">, ánh sáng tím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=400 nm</m:t>
        </m:r>
      </m:oMath>
      <w:r w:rsidRPr="00001593">
        <w:rPr>
          <w:rFonts w:ascii="Times New Roman" w:hAnsi="Times New Roman" w:cs="Times New Roman"/>
          <w:sz w:val="24"/>
          <w:szCs w:val="24"/>
        </w:rPr>
        <w:t xml:space="preserve">. Khi hai ánh sáng này truyền trong nước (biết chiết suất tuyệt đối của nước với hai ánh sáng này tương ứng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=1,33</m:t>
        </m:r>
      </m:oMath>
      <w:r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=1,34</m:t>
        </m:r>
      </m:oMath>
      <w:r w:rsidRPr="00001593">
        <w:rPr>
          <w:rFonts w:ascii="Times New Roman" w:hAnsi="Times New Roman" w:cs="Times New Roman"/>
          <w:sz w:val="24"/>
          <w:szCs w:val="24"/>
        </w:rPr>
        <w:t>) thì tỉ số năng lượng photon của ánh sáng đỏ so với năng lượng photon của ánh sáng tím là</w:t>
      </w:r>
    </w:p>
    <w:p w14:paraId="55730EB2" w14:textId="389DB448"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134/133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9/5</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133/134</m:t>
        </m:r>
      </m:oMath>
    </w:p>
    <w:p w14:paraId="151A054D" w14:textId="224A17F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F863307"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4EE3FDB0"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Trong thí nghiệm Y-âng về giao thoa ánh sáng, nguồn sáng phát ra ánh sáng trắng có dải bước sóng trong khoảng từ </w:t>
      </w:r>
      <m:oMath>
        <m:r>
          <m:rPr>
            <m:sty m:val="p"/>
          </m:rPr>
          <w:rPr>
            <w:rFonts w:ascii="Cambria Math" w:hAnsi="Cambria Math" w:cs="Times New Roman"/>
            <w:sz w:val="24"/>
            <w:szCs w:val="24"/>
          </w:rPr>
          <m:t>380 nm</m:t>
        </m:r>
      </m:oMath>
      <w:r w:rsidRPr="00001593">
        <w:rPr>
          <w:rFonts w:ascii="Times New Roman" w:hAnsi="Times New Roman" w:cs="Times New Roman"/>
          <w:sz w:val="24"/>
          <w:szCs w:val="24"/>
        </w:rPr>
        <w:t xml:space="preserve"> đến </w:t>
      </w:r>
      <m:oMath>
        <m:r>
          <m:rPr>
            <m:sty m:val="p"/>
          </m:rPr>
          <w:rPr>
            <w:rFonts w:ascii="Cambria Math" w:hAnsi="Cambria Math" w:cs="Times New Roman"/>
            <w:sz w:val="24"/>
            <w:szCs w:val="24"/>
          </w:rPr>
          <m:t>750 nm(380 nm&lt;</m:t>
        </m:r>
        <m:r>
          <w:rPr>
            <w:rFonts w:ascii="Cambria Math" w:hAnsi="Cambria Math" w:cs="Times New Roman"/>
            <w:sz w:val="24"/>
            <w:szCs w:val="24"/>
          </w:rPr>
          <m:t>λ</m:t>
        </m:r>
        <m:r>
          <m:rPr>
            <m:sty m:val="p"/>
          </m:rPr>
          <w:rPr>
            <w:rFonts w:ascii="Cambria Math" w:hAnsi="Cambria Math" w:cs="Times New Roman"/>
            <w:sz w:val="24"/>
            <w:szCs w:val="24"/>
          </w:rPr>
          <m:t>&lt;750 nm)</m:t>
        </m:r>
      </m:oMath>
      <w:r w:rsidRPr="00001593">
        <w:rPr>
          <w:rFonts w:ascii="Times New Roman" w:hAnsi="Times New Roman" w:cs="Times New Roman"/>
          <w:sz w:val="24"/>
          <w:szCs w:val="24"/>
        </w:rPr>
        <w:t xml:space="preserve">. Trên màn quan sát, tại điểm </w:t>
      </w:r>
      <m:oMath>
        <m:r>
          <m:rPr>
            <m:sty m:val="p"/>
          </m:rPr>
          <w:rPr>
            <w:rFonts w:ascii="Cambria Math" w:hAnsi="Cambria Math" w:cs="Times New Roman"/>
            <w:sz w:val="24"/>
            <w:szCs w:val="24"/>
          </w:rPr>
          <m:t>M</m:t>
        </m:r>
      </m:oMath>
      <w:r w:rsidRPr="00001593">
        <w:rPr>
          <w:rFonts w:ascii="Times New Roman" w:hAnsi="Times New Roman" w:cs="Times New Roman"/>
          <w:sz w:val="24"/>
          <w:szCs w:val="24"/>
        </w:rPr>
        <w:t xml:space="preserve"> xa vân trung tâm nhất mà tại đó chỉ có một bức xạ đơn xác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cho vân tối, không có bức xạ đơn sắc nào cho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1B882B52"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480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 nm</m:t>
        </m:r>
      </m:oMath>
    </w:p>
    <w:p w14:paraId="3BBA1692"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6432" behindDoc="0" locked="0" layoutInCell="1" allowOverlap="1" wp14:anchorId="023ADC65" wp14:editId="2725C458">
            <wp:simplePos x="0" y="0"/>
            <wp:positionH relativeFrom="margin">
              <wp:align>right</wp:align>
            </wp:positionH>
            <wp:positionV relativeFrom="paragraph">
              <wp:posOffset>5715</wp:posOffset>
            </wp:positionV>
            <wp:extent cx="1915795" cy="120015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5a8dd1e9a7d5aaa6dfc0779851aa84538bd7e1.jpe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91579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Sóng dừng ổn định trên một sợi dây nhẹ, đàn hồi với hai đầu </w:t>
      </w:r>
      <m:oMath>
        <m:r>
          <m:rPr>
            <m:sty m:val="p"/>
          </m:rPr>
          <w:rPr>
            <w:rFonts w:ascii="Cambria Math" w:hAnsi="Cambria Math" w:cs="Times New Roman"/>
            <w:sz w:val="24"/>
            <w:szCs w:val="24"/>
          </w:rPr>
          <m:t>O,A</m:t>
        </m:r>
      </m:oMath>
      <w:r w:rsidRPr="00001593">
        <w:rPr>
          <w:rFonts w:ascii="Times New Roman" w:hAnsi="Times New Roman" w:cs="Times New Roman"/>
          <w:sz w:val="24"/>
          <w:szCs w:val="24"/>
        </w:rPr>
        <w:t xml:space="preserve"> cố định như hình vẽ bên. </w:t>
      </w:r>
      <w:r>
        <w:rPr>
          <w:rFonts w:ascii="Times New Roman" w:hAnsi="Times New Roman" w:cs="Times New Roman"/>
          <w:sz w:val="24"/>
          <w:szCs w:val="24"/>
        </w:rPr>
        <w:t>Tần</w:t>
      </w:r>
      <w:r w:rsidRPr="00001593">
        <w:rPr>
          <w:rFonts w:ascii="Times New Roman" w:hAnsi="Times New Roman" w:cs="Times New Roman"/>
          <w:sz w:val="24"/>
          <w:szCs w:val="24"/>
        </w:rPr>
        <w:t xml:space="preserve"> số sóng </w:t>
      </w:r>
      <m:oMath>
        <m:r>
          <m:rPr>
            <m:sty m:val="p"/>
          </m:rPr>
          <w:rPr>
            <w:rFonts w:ascii="Cambria Math" w:hAnsi="Cambria Math" w:cs="Times New Roman"/>
            <w:sz w:val="24"/>
            <w:szCs w:val="24"/>
          </w:rPr>
          <m:t>f=</m:t>
        </m:r>
      </m:oMath>
      <w:r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20 Hz</m:t>
        </m:r>
      </m:oMath>
      <w:r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dây duỗi thẳng và các điểm có tốc độ bằng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(cm/s)</m:t>
        </m:r>
      </m:oMath>
      <w:r w:rsidRPr="00001593">
        <w:rPr>
          <w:rFonts w:ascii="Times New Roman" w:hAnsi="Times New Roman" w:cs="Times New Roman"/>
          <w:sz w:val="24"/>
          <w:szCs w:val="24"/>
        </w:rPr>
        <w:t xml:space="preserve"> nằm cách đều nhau những đoạn </w:t>
      </w:r>
      <m:oMath>
        <m:r>
          <m:rPr>
            <m:sty m:val="p"/>
          </m:rPr>
          <w:rPr>
            <w:rFonts w:ascii="Cambria Math" w:hAnsi="Cambria Math" w:cs="Times New Roman"/>
            <w:sz w:val="24"/>
            <w:szCs w:val="24"/>
          </w:rPr>
          <m:t>6 cm</m:t>
        </m:r>
      </m:oMath>
      <w:r w:rsidRPr="00001593">
        <w:rPr>
          <w:rFonts w:ascii="Times New Roman" w:hAnsi="Times New Roman" w:cs="Times New Roman"/>
          <w:sz w:val="24"/>
          <w:szCs w:val="24"/>
        </w:rPr>
        <w:t xml:space="preserve"> mà không phải các điểm bụng.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+1/240 s</m:t>
        </m:r>
      </m:oMath>
      <w:r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1</w:t>
      </w:r>
      <w:r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+1/80 s</m:t>
        </m:r>
      </m:oMath>
      <w:r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2</w:t>
      </w:r>
      <w:r w:rsidRPr="00001593">
        <w:rPr>
          <w:rFonts w:ascii="Times New Roman" w:hAnsi="Times New Roman" w:cs="Times New Roman"/>
          <w:sz w:val="24"/>
          <w:szCs w:val="24"/>
        </w:rPr>
        <w:t xml:space="preserve">). Độ dài đoạn CD trên đồ thị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6D00AF49"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5,8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 cm</m:t>
        </m:r>
      </m:oMath>
    </w:p>
    <w:p w14:paraId="1F28B96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Điện năng được truyền từ nơi phát đến nơi tiêu thụ bằng đường dây tải điện một pha. Do chất lượng đường dây kém nên hiệu suất truyền tải chỉ đạt 75%. Để nâng cao hiệu suất truyền tải, ở nơi phát điện người ta đặt máy tăng áp lí tưởng có hệ số biến đổi k=0,4; đồng thời người ta đã thay dây tải điện cũ bằng dây mới cùng loại nhưng đường kính tiết diện tăng 1,5 </w:t>
      </w:r>
      <w:r>
        <w:rPr>
          <w:rFonts w:ascii="Times New Roman" w:hAnsi="Times New Roman" w:cs="Times New Roman"/>
          <w:sz w:val="24"/>
          <w:szCs w:val="24"/>
        </w:rPr>
        <w:t>lần</w:t>
      </w:r>
      <w:r w:rsidRPr="00001593">
        <w:rPr>
          <w:rFonts w:ascii="Times New Roman" w:hAnsi="Times New Roman" w:cs="Times New Roman"/>
          <w:sz w:val="24"/>
          <w:szCs w:val="24"/>
        </w:rPr>
        <w:t>. Công suất nơi phát điện và điện áp hiệu dụng nơi phát vẫn giữ không đổi. Coi các điện áp cùng pha với dòng điện. Hiệu suất truyền tải sau khi đã thay dây tải điện mới là</w:t>
      </w:r>
    </w:p>
    <w:p w14:paraId="785E4D22"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89,3%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92,4%</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98,2%</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97,3%</m:t>
        </m:r>
      </m:oMath>
    </w:p>
    <w:p w14:paraId="65024D1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40:</w:t>
      </w:r>
      <w:r w:rsidRPr="00001593">
        <w:rPr>
          <w:rFonts w:ascii="Times New Roman" w:hAnsi="Times New Roman" w:cs="Times New Roman"/>
          <w:b/>
          <w:color w:val="0000FF"/>
          <w:sz w:val="24"/>
          <w:szCs w:val="24"/>
        </w:rPr>
        <w:tab/>
      </w:r>
      <w:r w:rsidRPr="00001593">
        <w:rPr>
          <w:rFonts w:ascii="Times New Roman" w:hAnsi="Times New Roman" w:cs="Times New Roman"/>
          <w:noProof/>
          <w:sz w:val="24"/>
          <w:szCs w:val="24"/>
        </w:rPr>
        <w:drawing>
          <wp:anchor distT="0" distB="0" distL="114300" distR="114300" simplePos="0" relativeHeight="251667456" behindDoc="0" locked="0" layoutInCell="1" allowOverlap="1" wp14:anchorId="6EEA198B" wp14:editId="25E2D578">
            <wp:simplePos x="0" y="0"/>
            <wp:positionH relativeFrom="margin">
              <wp:align>right</wp:align>
            </wp:positionH>
            <wp:positionV relativeFrom="paragraph">
              <wp:posOffset>6350</wp:posOffset>
            </wp:positionV>
            <wp:extent cx="2298065" cy="160020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5.jpe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301637" cy="1602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593">
        <w:rPr>
          <w:rFonts w:ascii="Times New Roman" w:hAnsi="Times New Roman" w:cs="Times New Roman"/>
          <w:sz w:val="24"/>
          <w:szCs w:val="24"/>
        </w:rPr>
        <w:t xml:space="preserve">Hai vật nhỏ dao động điều hòa cùng tần số góc </w:t>
      </w:r>
      <m:oMath>
        <m:r>
          <m:rPr>
            <m:sty m:val="p"/>
          </m:rPr>
          <w:rPr>
            <w:rFonts w:ascii="Cambria Math" w:hAnsi="Cambria Math" w:cs="Times New Roman"/>
            <w:sz w:val="24"/>
            <w:szCs w:val="24"/>
          </w:rPr>
          <m:t>10rad/s</m:t>
        </m:r>
      </m:oMath>
      <w:r w:rsidRPr="00001593">
        <w:rPr>
          <w:rFonts w:ascii="Times New Roman" w:hAnsi="Times New Roman" w:cs="Times New Roman"/>
          <w:sz w:val="24"/>
          <w:szCs w:val="24"/>
        </w:rPr>
        <w:t xml:space="preserve">, cùng biên độ trên hai đường thẳng vuông góc với nhau tại vị trí cân bằng chung </w:t>
      </w:r>
      <m:oMath>
        <m:r>
          <m:rPr>
            <m:sty m:val="p"/>
          </m:rPr>
          <w:rPr>
            <w:rFonts w:ascii="Cambria Math" w:hAnsi="Cambria Math" w:cs="Times New Roman"/>
            <w:sz w:val="24"/>
            <w:szCs w:val="24"/>
          </w:rPr>
          <m:t>O</m:t>
        </m:r>
      </m:oMath>
      <w:r w:rsidRPr="00001593">
        <w:rPr>
          <w:rFonts w:ascii="Times New Roman" w:hAnsi="Times New Roman" w:cs="Times New Roman"/>
          <w:sz w:val="24"/>
          <w:szCs w:val="24"/>
        </w:rPr>
        <w:t>. Hình vẽ bên là đồ thị biểu diễn sự phụ thuộc của khoảng cách (d) giữa hai vật theo thời gian. Tại thời điểm mà gia tốc của một trong hai vật bị triệt tiêu thì vật còn lại có tốc độ bằng bao nhiêu?</w:t>
      </w:r>
    </w:p>
    <w:p w14:paraId="2454C73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71,55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58,79 cm/s</m:t>
        </m:r>
      </m:oMath>
      <w:r w:rsidRPr="00001593">
        <w:rPr>
          <w:rFonts w:ascii="Times New Roman" w:hAnsi="Times New Roman" w:cs="Times New Roman"/>
          <w:sz w:val="24"/>
          <w:szCs w:val="24"/>
        </w:rPr>
        <w:tab/>
      </w:r>
    </w:p>
    <w:p w14:paraId="636AB77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53,67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78,38 cm/s</m:t>
        </m:r>
      </m:oMath>
    </w:p>
    <w:p w14:paraId="3C559E3E" w14:textId="77777777" w:rsidR="0032258E" w:rsidRDefault="0032258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00D30D3" w14:textId="5CD39706" w:rsidR="00001593" w:rsidRPr="00001593" w:rsidRDefault="00001593" w:rsidP="00001593">
      <w:pPr>
        <w:tabs>
          <w:tab w:val="left" w:pos="992"/>
        </w:tabs>
        <w:spacing w:after="0" w:line="276" w:lineRule="auto"/>
        <w:jc w:val="center"/>
        <w:rPr>
          <w:rFonts w:ascii="Times New Roman" w:hAnsi="Times New Roman" w:cs="Times New Roman"/>
          <w:b/>
          <w:bCs/>
          <w:color w:val="FF0000"/>
          <w:sz w:val="24"/>
          <w:szCs w:val="24"/>
        </w:rPr>
      </w:pPr>
      <w:r w:rsidRPr="00001593">
        <w:rPr>
          <w:rFonts w:ascii="Times New Roman" w:hAnsi="Times New Roman" w:cs="Times New Roman"/>
          <w:b/>
          <w:bCs/>
          <w:color w:val="FF0000"/>
          <w:sz w:val="24"/>
          <w:szCs w:val="24"/>
        </w:rPr>
        <w:t>ĐỀ VẬT LÝ SỞ NGHỆ AN LẦN 2 2022-2023</w:t>
      </w:r>
    </w:p>
    <w:p w14:paraId="6AA933AA" w14:textId="660384BD"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Khi nói </w:t>
      </w:r>
      <w:r w:rsidR="00B91642">
        <w:rPr>
          <w:rFonts w:ascii="Times New Roman" w:hAnsi="Times New Roman" w:cs="Times New Roman"/>
          <w:sz w:val="24"/>
          <w:szCs w:val="24"/>
        </w:rPr>
        <w:t>về</w:t>
      </w:r>
      <w:r w:rsidR="00BB3A96" w:rsidRPr="00001593">
        <w:rPr>
          <w:rFonts w:ascii="Times New Roman" w:hAnsi="Times New Roman" w:cs="Times New Roman"/>
          <w:sz w:val="24"/>
          <w:szCs w:val="24"/>
        </w:rPr>
        <w:t xml:space="preserve"> sóng vô tuyến phát biểu nào sau đây là sai?</w:t>
      </w:r>
    </w:p>
    <w:p w14:paraId="3CA4651B" w14:textId="4A5E6588"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 xml:space="preserve">Sóng vô tuyến có </w:t>
      </w:r>
      <w:r>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 lớn hơn </w:t>
      </w:r>
      <m:oMath>
        <m:r>
          <m:rPr>
            <m:sty m:val="p"/>
          </m:rPr>
          <w:rPr>
            <w:rFonts w:ascii="Cambria Math" w:hAnsi="Cambria Math" w:cs="Times New Roman"/>
            <w:sz w:val="24"/>
            <w:szCs w:val="24"/>
          </w:rPr>
          <m:t>30MHz</m:t>
        </m:r>
      </m:oMath>
      <w:r w:rsidR="00BB3A96" w:rsidRPr="00001593">
        <w:rPr>
          <w:rFonts w:ascii="Times New Roman" w:hAnsi="Times New Roman" w:cs="Times New Roman"/>
          <w:sz w:val="24"/>
          <w:szCs w:val="24"/>
        </w:rPr>
        <w:t xml:space="preserve"> đi xuyên qua </w:t>
      </w:r>
      <w:r>
        <w:rPr>
          <w:rFonts w:ascii="Times New Roman" w:hAnsi="Times New Roman" w:cs="Times New Roman"/>
          <w:sz w:val="24"/>
          <w:szCs w:val="24"/>
        </w:rPr>
        <w:t>tần</w:t>
      </w:r>
      <w:r w:rsidR="00BB3A96" w:rsidRPr="00001593">
        <w:rPr>
          <w:rFonts w:ascii="Times New Roman" w:hAnsi="Times New Roman" w:cs="Times New Roman"/>
          <w:sz w:val="24"/>
          <w:szCs w:val="24"/>
        </w:rPr>
        <w:t>g điện li</w:t>
      </w:r>
    </w:p>
    <w:p w14:paraId="4961C65C" w14:textId="549EBE4D"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 xml:space="preserve">Sóng ngắn vô tuyến phản xạ rất tốt ở </w:t>
      </w:r>
      <w:r>
        <w:rPr>
          <w:rFonts w:ascii="Times New Roman" w:hAnsi="Times New Roman" w:cs="Times New Roman"/>
          <w:sz w:val="24"/>
          <w:szCs w:val="24"/>
        </w:rPr>
        <w:t>tần</w:t>
      </w:r>
      <w:r w:rsidR="00BB3A96" w:rsidRPr="00001593">
        <w:rPr>
          <w:rFonts w:ascii="Times New Roman" w:hAnsi="Times New Roman" w:cs="Times New Roman"/>
          <w:sz w:val="24"/>
          <w:szCs w:val="24"/>
        </w:rPr>
        <w:t>g điện li và mặt đất</w:t>
      </w:r>
    </w:p>
    <w:p w14:paraId="61DE72FA" w14:textId="78C48333"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Són</w:t>
      </w:r>
      <w:r w:rsidR="00B91642">
        <w:rPr>
          <w:rFonts w:ascii="Times New Roman" w:hAnsi="Times New Roman" w:cs="Times New Roman"/>
          <w:sz w:val="24"/>
          <w:szCs w:val="24"/>
        </w:rPr>
        <w:t>g</w:t>
      </w:r>
      <w:r w:rsidR="00BB3A96" w:rsidRPr="00001593">
        <w:rPr>
          <w:rFonts w:ascii="Times New Roman" w:hAnsi="Times New Roman" w:cs="Times New Roman"/>
          <w:sz w:val="24"/>
          <w:szCs w:val="24"/>
        </w:rPr>
        <w:t xml:space="preserve"> vô tuyến là sóng điện từ </w:t>
      </w:r>
      <w:r w:rsidR="00B91642">
        <w:rPr>
          <w:rFonts w:ascii="Times New Roman" w:hAnsi="Times New Roman" w:cs="Times New Roman"/>
          <w:sz w:val="24"/>
          <w:szCs w:val="24"/>
        </w:rPr>
        <w:t>c</w:t>
      </w:r>
      <w:r w:rsidR="00BB3A96" w:rsidRPr="00001593">
        <w:rPr>
          <w:rFonts w:ascii="Times New Roman" w:hAnsi="Times New Roman" w:cs="Times New Roman"/>
          <w:sz w:val="24"/>
          <w:szCs w:val="24"/>
        </w:rPr>
        <w:t>ó bước sóng dưới vài cm</w:t>
      </w:r>
    </w:p>
    <w:p w14:paraId="66325ED4" w14:textId="28F9B509" w:rsidR="009F65F9" w:rsidRDefault="00001593" w:rsidP="009F65F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Các ph</w:t>
      </w:r>
      <w:r w:rsidR="006B31A5">
        <w:rPr>
          <w:rFonts w:ascii="Times New Roman" w:hAnsi="Times New Roman" w:cs="Times New Roman"/>
          <w:sz w:val="24"/>
          <w:szCs w:val="24"/>
        </w:rPr>
        <w:t>ầ</w:t>
      </w:r>
      <w:r w:rsidR="00BB3A96" w:rsidRPr="00001593">
        <w:rPr>
          <w:rFonts w:ascii="Times New Roman" w:hAnsi="Times New Roman" w:cs="Times New Roman"/>
          <w:sz w:val="24"/>
          <w:szCs w:val="24"/>
        </w:rPr>
        <w:t xml:space="preserve">n tử không khí ở </w:t>
      </w:r>
      <w:r>
        <w:rPr>
          <w:rFonts w:ascii="Times New Roman" w:hAnsi="Times New Roman" w:cs="Times New Roman"/>
          <w:sz w:val="24"/>
          <w:szCs w:val="24"/>
        </w:rPr>
        <w:t>tần</w:t>
      </w:r>
      <w:r w:rsidR="00BB3A96" w:rsidRPr="00001593">
        <w:rPr>
          <w:rFonts w:ascii="Times New Roman" w:hAnsi="Times New Roman" w:cs="Times New Roman"/>
          <w:sz w:val="24"/>
          <w:szCs w:val="24"/>
        </w:rPr>
        <w:t>g khí quyển hấp thụ rất mạnh các sóng dài</w:t>
      </w:r>
    </w:p>
    <w:p w14:paraId="0EA2D3F8" w14:textId="2100704B" w:rsidR="009F65F9" w:rsidRDefault="00EA610D" w:rsidP="009F65F9">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62C7286" w14:textId="7A85A030" w:rsidR="009F65F9" w:rsidRPr="009F65F9"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C</w:t>
      </w:r>
    </w:p>
    <w:p w14:paraId="642EB436" w14:textId="72C85D61"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Xét các nguyên tử hidrô theo mẫu nguyên tử Bo., bán kính Bo là 5,3.10</w:t>
      </w:r>
      <w:r w:rsidR="008328B2">
        <w:rPr>
          <w:rFonts w:ascii="Times New Roman" w:hAnsi="Times New Roman" w:cs="Times New Roman"/>
          <w:sz w:val="24"/>
          <w:szCs w:val="24"/>
          <w:vertAlign w:val="superscript"/>
        </w:rPr>
        <w:t>-11</w:t>
      </w:r>
      <w:r w:rsidR="00BB3A96" w:rsidRPr="00001593">
        <w:rPr>
          <w:rFonts w:ascii="Times New Roman" w:hAnsi="Times New Roman" w:cs="Times New Roman"/>
          <w:sz w:val="24"/>
          <w:szCs w:val="24"/>
        </w:rPr>
        <w:t xml:space="preserve"> m. bán k</w:t>
      </w:r>
      <w:r w:rsidR="00B91642">
        <w:rPr>
          <w:rFonts w:ascii="Times New Roman" w:hAnsi="Times New Roman" w:cs="Times New Roman"/>
          <w:sz w:val="24"/>
          <w:szCs w:val="24"/>
        </w:rPr>
        <w:t>ính</w:t>
      </w:r>
      <w:r w:rsidR="00BB3A96" w:rsidRPr="00001593">
        <w:rPr>
          <w:rFonts w:ascii="Times New Roman" w:hAnsi="Times New Roman" w:cs="Times New Roman"/>
          <w:sz w:val="24"/>
          <w:szCs w:val="24"/>
        </w:rPr>
        <w:t xml:space="preserve"> quỹ đạo </w:t>
      </w:r>
      <m:oMath>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 xml:space="preserve"> bằng</w:t>
      </w:r>
    </w:p>
    <w:p w14:paraId="2A18A0B7" w14:textId="06762484"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D79F80A" w14:textId="50094245" w:rsidR="00E46FBA" w:rsidRDefault="00EA610D"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D6381DD" w14:textId="07FD347A" w:rsidR="00E46FBA" w:rsidRPr="00001593" w:rsidRDefault="00E46FB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46FBA">
        <w:rPr>
          <w:rFonts w:ascii="Times New Roman" w:hAnsi="Times New Roman" w:cs="Times New Roman"/>
          <w:position w:val="-12"/>
          <w:sz w:val="24"/>
          <w:szCs w:val="24"/>
        </w:rPr>
        <w:object w:dxaOrig="3340" w:dyaOrig="380" w14:anchorId="2F285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05pt;height:19.6pt" o:ole="">
            <v:imagedata r:id="rId9" o:title=""/>
          </v:shape>
          <o:OLEObject Type="Embed" ProgID="Equation.DSMT4" ShapeID="_x0000_i1025" DrawAspect="Content" ObjectID="_1745582895" r:id="rId10"/>
        </w:object>
      </w:r>
      <w:r>
        <w:rPr>
          <w:rFonts w:ascii="Times New Roman" w:hAnsi="Times New Roman" w:cs="Times New Roman"/>
          <w:sz w:val="24"/>
          <w:szCs w:val="24"/>
        </w:rPr>
        <w:t xml:space="preserve"> (m). </w:t>
      </w:r>
      <w:r w:rsidR="0032258E" w:rsidRPr="0032258E">
        <w:rPr>
          <w:rFonts w:ascii="Times New Roman" w:hAnsi="Times New Roman" w:cs="Times New Roman"/>
          <w:b/>
          <w:bCs/>
          <w:sz w:val="24"/>
          <w:szCs w:val="24"/>
        </w:rPr>
        <w:t>Chọn D</w:t>
      </w:r>
    </w:p>
    <w:p w14:paraId="7EB8A808" w14:textId="0E2048C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được ứng dụng trong trường hợp nào sau đây?</w:t>
      </w:r>
    </w:p>
    <w:p w14:paraId="3468BABE" w14:textId="5F505F46"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được dùng trong các bộ đi</w:t>
      </w:r>
      <w:r w:rsidR="00B91642">
        <w:rPr>
          <w:rFonts w:ascii="Times New Roman" w:hAnsi="Times New Roman" w:cs="Times New Roman"/>
          <w:sz w:val="24"/>
          <w:szCs w:val="24"/>
        </w:rPr>
        <w:t>ề</w:t>
      </w:r>
      <w:r w:rsidR="00BB3A96" w:rsidRPr="00001593">
        <w:rPr>
          <w:rFonts w:ascii="Times New Roman" w:hAnsi="Times New Roman" w:cs="Times New Roman"/>
          <w:sz w:val="24"/>
          <w:szCs w:val="24"/>
        </w:rPr>
        <w:t>u khiển từ xa</w:t>
      </w:r>
    </w:p>
    <w:p w14:paraId="33683F21" w14:textId="3203FBD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tiệt trùng nước và thực phẩm trước khi đóng gói</w:t>
      </w:r>
    </w:p>
    <w:p w14:paraId="3B65E825" w14:textId="241E1CC2"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được dùng trong vô tuyến định vị</w:t>
      </w:r>
    </w:p>
    <w:p w14:paraId="0DDA52EB" w14:textId="0A031434" w:rsidR="002B528F" w:rsidRDefault="00001593" w:rsidP="00E46FBA">
      <w:pPr>
        <w:tabs>
          <w:tab w:val="left" w:pos="3402"/>
          <w:tab w:val="left" w:pos="5669"/>
          <w:tab w:val="left" w:pos="6630"/>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tìm khuyết tật trong các vật đúc bằng kim loại</w:t>
      </w:r>
      <w:r w:rsidR="00E46FBA">
        <w:rPr>
          <w:rFonts w:ascii="Times New Roman" w:hAnsi="Times New Roman" w:cs="Times New Roman"/>
          <w:sz w:val="24"/>
          <w:szCs w:val="24"/>
        </w:rPr>
        <w:tab/>
      </w:r>
    </w:p>
    <w:p w14:paraId="0ADC9CE9" w14:textId="503646E2" w:rsidR="00E46FBA" w:rsidRDefault="00EA610D"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32AC537" w14:textId="0FDB89BF" w:rsidR="00E46FBA" w:rsidRPr="00E46FBA" w:rsidRDefault="0032258E" w:rsidP="00E46FBA">
      <w:pPr>
        <w:tabs>
          <w:tab w:val="left" w:pos="3402"/>
          <w:tab w:val="left" w:pos="5669"/>
          <w:tab w:val="left" w:pos="6630"/>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36596CB6" w14:textId="7BDD27F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00BB3A96" w:rsidRPr="00001593">
        <w:rPr>
          <w:rFonts w:ascii="Times New Roman" w:hAnsi="Times New Roman" w:cs="Times New Roman"/>
          <w:sz w:val="24"/>
          <w:szCs w:val="24"/>
        </w:rPr>
        <w:t xml:space="preserve"> có độ hút khối </w:t>
      </w:r>
      <m:oMath>
        <m:r>
          <m:rPr>
            <m:sty m:val="p"/>
          </m:rPr>
          <w:rPr>
            <w:rFonts w:ascii="Cambria Math" w:hAnsi="Cambria Math" w:cs="Times New Roman"/>
            <w:sz w:val="24"/>
            <w:szCs w:val="24"/>
          </w:rPr>
          <m:t>Δ</m:t>
        </m:r>
        <m:r>
          <w:rPr>
            <w:rFonts w:ascii="Cambria Math" w:hAnsi="Cambria Math" w:cs="Times New Roman"/>
            <w:sz w:val="24"/>
            <w:szCs w:val="24"/>
          </w:rPr>
          <m:t>m</m:t>
        </m:r>
      </m:oMath>
      <w:r w:rsidR="00BB3A96" w:rsidRPr="00001593">
        <w:rPr>
          <w:rFonts w:ascii="Times New Roman" w:hAnsi="Times New Roman" w:cs="Times New Roman"/>
          <w:sz w:val="24"/>
          <w:szCs w:val="24"/>
        </w:rPr>
        <w:t>. Năng lượng liên kết riêng của hạt nhân này là</w:t>
      </w:r>
    </w:p>
    <w:p w14:paraId="0BABAAF6" w14:textId="41426A82"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Z</m:t>
            </m:r>
          </m:den>
        </m:f>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p>
    <w:p w14:paraId="2043B687" w14:textId="2F84ACE6" w:rsidR="00E46FBA" w:rsidRDefault="00EA610D"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BEB630D" w14:textId="5F45B8D1" w:rsidR="00E46FBA" w:rsidRPr="00001593" w:rsidRDefault="00E46FB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46FBA">
        <w:rPr>
          <w:rFonts w:ascii="Times New Roman" w:hAnsi="Times New Roman" w:cs="Times New Roman"/>
          <w:position w:val="-24"/>
          <w:sz w:val="24"/>
          <w:szCs w:val="24"/>
        </w:rPr>
        <w:object w:dxaOrig="1820" w:dyaOrig="660" w14:anchorId="06883D3B">
          <v:shape id="_x0000_i1026" type="#_x0000_t75" style="width:91pt;height:33.4pt" o:ole="">
            <v:imagedata r:id="rId11" o:title=""/>
          </v:shape>
          <o:OLEObject Type="Embed" ProgID="Equation.DSMT4" ShapeID="_x0000_i1026" DrawAspect="Content" ObjectID="_1745582896" r:id="rId12"/>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3264B6C6" w14:textId="3F82C2D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5:</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Khi </w:t>
      </w:r>
      <w:r w:rsidR="00001593" w:rsidRPr="00001593">
        <w:rPr>
          <w:rFonts w:ascii="Times New Roman" w:hAnsi="Times New Roman" w:cs="Times New Roman"/>
          <w:sz w:val="24"/>
          <w:szCs w:val="24"/>
        </w:rPr>
        <w:t>truyền</w:t>
      </w:r>
      <w:r w:rsidR="00BB3A96" w:rsidRPr="00001593">
        <w:rPr>
          <w:rFonts w:ascii="Times New Roman" w:hAnsi="Times New Roman" w:cs="Times New Roman"/>
          <w:sz w:val="24"/>
          <w:szCs w:val="24"/>
        </w:rPr>
        <w:t xml:space="preserve"> từ không khí vào thủy tinh thì phôtôn của ánh sáng đơn sắc thay đổi yếu tố nào sau đây?</w:t>
      </w:r>
    </w:p>
    <w:p w14:paraId="53CA4B93" w14:textId="0C5600A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Bước sóng.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Màu sắc.</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Năng lượng.</w:t>
      </w:r>
    </w:p>
    <w:p w14:paraId="64BA3B8B" w14:textId="14B08D70" w:rsidR="00E46FBA" w:rsidRDefault="00EA610D"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A64B680" w14:textId="35CF12D2" w:rsidR="00E46FBA"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7A67A0CD" w14:textId="68917F7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6:</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vào hai bản của tụ điện một hiệu điện thế không đổi </w:t>
      </w:r>
      <m:oMath>
        <m:r>
          <w:rPr>
            <w:rFonts w:ascii="Cambria Math" w:hAnsi="Cambria Math" w:cs="Times New Roman"/>
            <w:sz w:val="24"/>
            <w:szCs w:val="24"/>
          </w:rPr>
          <m:t>U</m:t>
        </m:r>
      </m:oMath>
      <w:r w:rsidR="00BB3A96" w:rsidRPr="00001593">
        <w:rPr>
          <w:rFonts w:ascii="Times New Roman" w:hAnsi="Times New Roman" w:cs="Times New Roman"/>
          <w:sz w:val="24"/>
          <w:szCs w:val="24"/>
        </w:rPr>
        <w:t xml:space="preserve"> thì điện tích của bản dương của tụ điện là </w:t>
      </w:r>
      <m:oMath>
        <m:r>
          <w:rPr>
            <w:rFonts w:ascii="Cambria Math" w:hAnsi="Cambria Math" w:cs="Times New Roman"/>
            <w:sz w:val="24"/>
            <w:szCs w:val="24"/>
          </w:rPr>
          <m:t>Q</m:t>
        </m:r>
      </m:oMath>
      <w:r w:rsidR="00BB3A96" w:rsidRPr="00001593">
        <w:rPr>
          <w:rFonts w:ascii="Times New Roman" w:hAnsi="Times New Roman" w:cs="Times New Roman"/>
          <w:sz w:val="24"/>
          <w:szCs w:val="24"/>
        </w:rPr>
        <w:t>. Điện dung của tụ điện được tính theo công thức nào sau đây?</w:t>
      </w:r>
    </w:p>
    <w:p w14:paraId="12C226B0" w14:textId="7288D0C7"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QU</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Q</m:t>
            </m:r>
          </m:den>
        </m:f>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BB3A96" w:rsidRPr="00001593">
        <w:rPr>
          <w:rFonts w:ascii="Times New Roman" w:hAnsi="Times New Roman" w:cs="Times New Roman"/>
          <w:sz w:val="24"/>
          <w:szCs w:val="24"/>
        </w:rPr>
        <w:t>.</w:t>
      </w:r>
    </w:p>
    <w:p w14:paraId="711B0A4F" w14:textId="2286744A" w:rsidR="00D533E8" w:rsidRDefault="00EA610D"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5BE504B" w14:textId="1927C28C" w:rsidR="00D533E8"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73C6D750" w14:textId="4FEEC45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7:</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Máy biến áp lí tưởng có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 xml:space="preserve">. Tỷ số điện áp hiệu dụng hai đầu cuộn sơ cấp và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BB3A96" w:rsidRPr="0000159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 Hệ thức nào sau đây đúng?</w:t>
      </w:r>
    </w:p>
    <w:p w14:paraId="3D52F113" w14:textId="38741DB5"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00BB3A96" w:rsidRPr="00001593">
        <w:rPr>
          <w:rFonts w:ascii="Times New Roman" w:hAnsi="Times New Roman" w:cs="Times New Roman"/>
          <w:sz w:val="24"/>
          <w:szCs w:val="24"/>
        </w:rPr>
        <w:t>.</w:t>
      </w:r>
    </w:p>
    <w:p w14:paraId="16865AA7" w14:textId="683A76B6" w:rsidR="00D533E8" w:rsidRDefault="00EA610D"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9A47E19" w14:textId="511307C4" w:rsidR="00D533E8"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B</w:t>
      </w:r>
    </w:p>
    <w:p w14:paraId="44F1C1B1" w14:textId="767C9A1D"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8:</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ống dây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B3A96" w:rsidRPr="00001593">
        <w:rPr>
          <w:rFonts w:ascii="Times New Roman" w:hAnsi="Times New Roman" w:cs="Times New Roman"/>
          <w:sz w:val="24"/>
          <w:szCs w:val="24"/>
        </w:rPr>
        <w:t xml:space="preserve"> </w:t>
      </w:r>
      <w:r w:rsidR="00D7716A">
        <w:rPr>
          <w:rFonts w:ascii="Times New Roman" w:hAnsi="Times New Roman" w:cs="Times New Roman"/>
          <w:sz w:val="24"/>
          <w:szCs w:val="24"/>
        </w:rPr>
        <w:t>gồm</w:t>
      </w:r>
      <w:r w:rsidR="00BB3A96" w:rsidRPr="00001593">
        <w:rPr>
          <w:rFonts w:ascii="Times New Roman" w:hAnsi="Times New Roman" w:cs="Times New Roman"/>
          <w:sz w:val="24"/>
          <w:szCs w:val="24"/>
        </w:rPr>
        <w:t xml:space="preserve"> 400 vòng dây quấn sít nhau và không có lõi (đường kính của ống rất nhỏ so với chiều dài của nó). Dòng điện chạy qua ống có cường độ </w:t>
      </w:r>
      <m:oMath>
        <m:r>
          <m:rPr>
            <m:sty m:val="p"/>
          </m:rPr>
          <w:rPr>
            <w:rFonts w:ascii="Cambria Math" w:hAnsi="Cambria Math" w:cs="Times New Roman"/>
            <w:sz w:val="24"/>
            <w:szCs w:val="24"/>
          </w:rPr>
          <m:t>5</m:t>
        </m:r>
        <m:r>
          <w:rPr>
            <w:rFonts w:ascii="Cambria Math" w:hAnsi="Cambria Math" w:cs="Times New Roman"/>
            <w:sz w:val="24"/>
            <w:szCs w:val="24"/>
          </w:rPr>
          <m:t>A</m:t>
        </m:r>
      </m:oMath>
      <w:r w:rsidR="00BB3A96" w:rsidRPr="00001593">
        <w:rPr>
          <w:rFonts w:ascii="Times New Roman" w:hAnsi="Times New Roman" w:cs="Times New Roman"/>
          <w:sz w:val="24"/>
          <w:szCs w:val="24"/>
        </w:rPr>
        <w:t>. Bên trong ống dây, cảm ứng từ có độ lớn là</w:t>
      </w:r>
    </w:p>
    <w:p w14:paraId="31F73627" w14:textId="6ED534A0"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257.10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w:rPr>
            <w:rFonts w:ascii="Cambria Math" w:hAnsi="Cambria Math" w:cs="Times New Roman"/>
            <w:sz w:val="24"/>
            <w:szCs w:val="24"/>
          </w:rPr>
          <m:t>T</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6,283.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p>
    <w:p w14:paraId="2EC5F461" w14:textId="76D0ACC2" w:rsidR="00D533E8" w:rsidRDefault="00EA610D"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B8B6C48" w14:textId="72F61972" w:rsidR="00D533E8" w:rsidRPr="00001593" w:rsidRDefault="00D533E8"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3E8">
        <w:rPr>
          <w:rFonts w:ascii="Times New Roman" w:hAnsi="Times New Roman" w:cs="Times New Roman"/>
          <w:position w:val="-28"/>
          <w:sz w:val="24"/>
          <w:szCs w:val="24"/>
        </w:rPr>
        <w:object w:dxaOrig="4560" w:dyaOrig="660" w14:anchorId="1000C39C">
          <v:shape id="_x0000_i1027" type="#_x0000_t75" style="width:228.1pt;height:33.4pt" o:ole="">
            <v:imagedata r:id="rId13" o:title=""/>
          </v:shape>
          <o:OLEObject Type="Embed" ProgID="Equation.DSMT4" ShapeID="_x0000_i1027" DrawAspect="Content" ObjectID="_1745582897" r:id="rId14"/>
        </w:object>
      </w:r>
      <w:r>
        <w:rPr>
          <w:rFonts w:ascii="Times New Roman" w:hAnsi="Times New Roman" w:cs="Times New Roman"/>
          <w:sz w:val="24"/>
          <w:szCs w:val="24"/>
        </w:rPr>
        <w:t xml:space="preserve"> (T). </w:t>
      </w:r>
      <w:r w:rsidR="0032258E" w:rsidRPr="0032258E">
        <w:rPr>
          <w:rFonts w:ascii="Times New Roman" w:hAnsi="Times New Roman" w:cs="Times New Roman"/>
          <w:b/>
          <w:bCs/>
          <w:sz w:val="24"/>
          <w:szCs w:val="24"/>
        </w:rPr>
        <w:t>Chọn C</w:t>
      </w:r>
    </w:p>
    <w:p w14:paraId="6DFEB376" w14:textId="025A5BAB"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9:</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w:t>
      </w:r>
      <w:r w:rsidR="00001593"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phóng xạ (phát ra các loại tia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m:t>
        </m:r>
        <m:r>
          <w:rPr>
            <w:rFonts w:ascii="Cambria Math" w:hAnsi="Cambria Math" w:cs="Times New Roman"/>
            <w:sz w:val="24"/>
            <w:szCs w:val="24"/>
          </w:rPr>
          <m:t>γ</m:t>
        </m:r>
      </m:oMath>
      <w:r w:rsidR="00BB3A96" w:rsidRPr="00001593">
        <w:rPr>
          <w:rFonts w:ascii="Times New Roman" w:hAnsi="Times New Roman" w:cs="Times New Roman"/>
          <w:sz w:val="24"/>
          <w:szCs w:val="24"/>
        </w:rPr>
        <w:t xml:space="preserve">) được đặt giữa hai bản tụ điện đã được tích điện sao cho các tia phóng xạ phát ra từ </w:t>
      </w:r>
      <w:r w:rsidR="00001593"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có vận tốc ban đầu song song với hai bản tụ điện. Loại tia bị lệch </w:t>
      </w:r>
      <w:r w:rsidR="00B91642">
        <w:rPr>
          <w:rFonts w:ascii="Times New Roman" w:hAnsi="Times New Roman" w:cs="Times New Roman"/>
          <w:sz w:val="24"/>
          <w:szCs w:val="24"/>
        </w:rPr>
        <w:t>về</w:t>
      </w:r>
      <w:r w:rsidR="00BB3A96" w:rsidRPr="00001593">
        <w:rPr>
          <w:rFonts w:ascii="Times New Roman" w:hAnsi="Times New Roman" w:cs="Times New Roman"/>
          <w:sz w:val="24"/>
          <w:szCs w:val="24"/>
        </w:rPr>
        <w:t xml:space="preserve"> bản tụ tích điện dương là</w:t>
      </w:r>
    </w:p>
    <w:p w14:paraId="73E53E3F" w14:textId="7244397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α</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γ</m:t>
        </m:r>
      </m:oMath>
      <w:r w:rsidR="00BB3A96" w:rsidRPr="00001593">
        <w:rPr>
          <w:rFonts w:ascii="Times New Roman" w:hAnsi="Times New Roman" w:cs="Times New Roman"/>
          <w:sz w:val="24"/>
          <w:szCs w:val="24"/>
        </w:rPr>
        <w:t>.</w:t>
      </w:r>
    </w:p>
    <w:p w14:paraId="587AC152" w14:textId="6464812A" w:rsidR="00D533E8" w:rsidRDefault="00EA610D"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9B10E34" w14:textId="46CD80C4" w:rsidR="00D533E8" w:rsidRPr="00EA610D"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A610D">
        <w:rPr>
          <w:rFonts w:ascii="Times New Roman" w:hAnsi="Times New Roman" w:cs="Times New Roman"/>
          <w:sz w:val="24"/>
          <w:szCs w:val="24"/>
          <w:lang w:val="fr-FR"/>
        </w:rPr>
        <w:t xml:space="preserve">Tia mang điện tích âm. </w:t>
      </w:r>
      <w:r w:rsidR="0032258E" w:rsidRPr="00EA610D">
        <w:rPr>
          <w:rFonts w:ascii="Times New Roman" w:hAnsi="Times New Roman" w:cs="Times New Roman"/>
          <w:b/>
          <w:bCs/>
          <w:sz w:val="24"/>
          <w:szCs w:val="24"/>
          <w:lang w:val="fr-FR"/>
        </w:rPr>
        <w:t>Chọn C</w:t>
      </w:r>
    </w:p>
    <w:p w14:paraId="76119090" w14:textId="7BAD97DE" w:rsidR="00001593" w:rsidRPr="00EA610D" w:rsidRDefault="0032258E" w:rsidP="00B91642">
      <w:pPr>
        <w:tabs>
          <w:tab w:val="left" w:pos="992"/>
        </w:tabs>
        <w:spacing w:after="0" w:line="276" w:lineRule="auto"/>
        <w:ind w:left="992" w:hanging="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Câu 10:</w:t>
      </w:r>
      <w:r w:rsidR="00B91642" w:rsidRPr="00EA610D">
        <w:rPr>
          <w:rFonts w:ascii="Times New Roman" w:hAnsi="Times New Roman" w:cs="Times New Roman"/>
          <w:b/>
          <w:color w:val="0000FF"/>
          <w:sz w:val="24"/>
          <w:szCs w:val="24"/>
          <w:lang w:val="fr-FR"/>
        </w:rPr>
        <w:tab/>
      </w:r>
      <w:r w:rsidR="00BB3A96" w:rsidRPr="00EA610D">
        <w:rPr>
          <w:rFonts w:ascii="Times New Roman" w:hAnsi="Times New Roman" w:cs="Times New Roman"/>
          <w:sz w:val="24"/>
          <w:szCs w:val="24"/>
          <w:lang w:val="fr-FR"/>
        </w:rPr>
        <w:t>Thiết bị đóng cửa tự động là ứng dụng của dao động nào sau đây?</w:t>
      </w:r>
    </w:p>
    <w:p w14:paraId="5DC10C96" w14:textId="28A1A0E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Dao động duy trì.</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Dao động cộng hưởng.</w:t>
      </w:r>
    </w:p>
    <w:p w14:paraId="6648BF2B" w14:textId="5A909B52"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Dao động tắt dân.</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 xml:space="preserve">Dao động cưỡng bức </w:t>
      </w:r>
    </w:p>
    <w:p w14:paraId="78A36D3B" w14:textId="0F895529"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2E71E2" w14:textId="1151CC3A" w:rsidR="00E36C83" w:rsidRPr="00E36C83" w:rsidRDefault="0032258E" w:rsidP="00E36C83">
      <w:pPr>
        <w:tabs>
          <w:tab w:val="left" w:pos="3402"/>
          <w:tab w:val="left" w:pos="5669"/>
          <w:tab w:val="left" w:pos="7937"/>
        </w:tabs>
        <w:spacing w:after="0" w:line="276" w:lineRule="auto"/>
        <w:ind w:left="992"/>
        <w:rPr>
          <w:rFonts w:ascii="Times New Roman" w:hAnsi="Times New Roman" w:cs="Times New Roman"/>
          <w:b/>
          <w:sz w:val="24"/>
          <w:szCs w:val="24"/>
        </w:rPr>
      </w:pPr>
      <w:r w:rsidRPr="0032258E">
        <w:rPr>
          <w:rFonts w:ascii="Times New Roman" w:hAnsi="Times New Roman" w:cs="Times New Roman"/>
          <w:b/>
          <w:sz w:val="24"/>
          <w:szCs w:val="24"/>
        </w:rPr>
        <w:t>Chọn C</w:t>
      </w:r>
    </w:p>
    <w:p w14:paraId="33411398" w14:textId="5996C08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Khi nói về quang ph</w:t>
      </w:r>
      <w:r w:rsidR="00B91642">
        <w:rPr>
          <w:rFonts w:ascii="Times New Roman" w:hAnsi="Times New Roman" w:cs="Times New Roman"/>
          <w:sz w:val="24"/>
          <w:szCs w:val="24"/>
        </w:rPr>
        <w:t>ổ</w:t>
      </w:r>
      <w:r w:rsidR="00BB3A96" w:rsidRPr="00001593">
        <w:rPr>
          <w:rFonts w:ascii="Times New Roman" w:hAnsi="Times New Roman" w:cs="Times New Roman"/>
          <w:sz w:val="24"/>
          <w:szCs w:val="24"/>
        </w:rPr>
        <w:t>, phát biểu nào sau đây là đúng?</w:t>
      </w:r>
    </w:p>
    <w:p w14:paraId="688FDA88" w14:textId="5C69A382"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Quang phổ vạch hấp thụ là quang phổ liên tục thiếu đi một số vạch màu.</w:t>
      </w:r>
    </w:p>
    <w:p w14:paraId="4FF18F38" w14:textId="6C1E950F"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Quang phổ vạch do chất rắn và chất lỏng bị nung nóng phát ra.</w:t>
      </w:r>
    </w:p>
    <w:p w14:paraId="2657932B" w14:textId="79220758"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Quang phổ liên tục phụ thuộc vào thành ph</w:t>
      </w:r>
      <w:r w:rsidR="00DA1FD0">
        <w:rPr>
          <w:rFonts w:ascii="Times New Roman" w:hAnsi="Times New Roman" w:cs="Times New Roman"/>
          <w:sz w:val="24"/>
          <w:szCs w:val="24"/>
        </w:rPr>
        <w:t>ầ</w:t>
      </w:r>
      <w:r w:rsidR="00BB3A96" w:rsidRPr="00001593">
        <w:rPr>
          <w:rFonts w:ascii="Times New Roman" w:hAnsi="Times New Roman" w:cs="Times New Roman"/>
          <w:sz w:val="24"/>
          <w:szCs w:val="24"/>
        </w:rPr>
        <w:t xml:space="preserve">n cấu tạo của </w:t>
      </w:r>
      <w:r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sáng.</w:t>
      </w:r>
    </w:p>
    <w:p w14:paraId="6F64DE3B" w14:textId="2A34DD12"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Quang phổ vạch phát xạ không phụ thuộc vào thành ph</w:t>
      </w:r>
      <w:r w:rsidR="00B91642">
        <w:rPr>
          <w:rFonts w:ascii="Times New Roman" w:hAnsi="Times New Roman" w:cs="Times New Roman"/>
          <w:sz w:val="24"/>
          <w:szCs w:val="24"/>
        </w:rPr>
        <w:t>ầ</w:t>
      </w:r>
      <w:r w:rsidR="00BB3A96" w:rsidRPr="00001593">
        <w:rPr>
          <w:rFonts w:ascii="Times New Roman" w:hAnsi="Times New Roman" w:cs="Times New Roman"/>
          <w:sz w:val="24"/>
          <w:szCs w:val="24"/>
        </w:rPr>
        <w:t>n cấu tạo của ngu</w:t>
      </w:r>
      <w:r w:rsidR="00B91642">
        <w:rPr>
          <w:rFonts w:ascii="Times New Roman" w:hAnsi="Times New Roman" w:cs="Times New Roman"/>
          <w:sz w:val="24"/>
          <w:szCs w:val="24"/>
        </w:rPr>
        <w:t>ồn</w:t>
      </w:r>
      <w:r w:rsidR="00BB3A96" w:rsidRPr="00001593">
        <w:rPr>
          <w:rFonts w:ascii="Times New Roman" w:hAnsi="Times New Roman" w:cs="Times New Roman"/>
          <w:sz w:val="24"/>
          <w:szCs w:val="24"/>
        </w:rPr>
        <w:t xml:space="preserve"> sáng.</w:t>
      </w:r>
    </w:p>
    <w:p w14:paraId="4C6499B6" w14:textId="3EE2FFD2"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911D6A7" w14:textId="09BCAEA9"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38168CD6" w14:textId="717D4E2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con lắc lò xo có độ cứng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B3A96" w:rsidRPr="00001593">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B3A96" w:rsidRPr="00001593">
        <w:rPr>
          <w:rFonts w:ascii="Times New Roman" w:hAnsi="Times New Roman" w:cs="Times New Roman"/>
          <w:sz w:val="24"/>
          <w:szCs w:val="24"/>
        </w:rPr>
        <w:t xml:space="preserve"> dao động điều hoà.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BB3A96" w:rsidRPr="00001593">
        <w:rPr>
          <w:rFonts w:ascii="Times New Roman" w:hAnsi="Times New Roman" w:cs="Times New Roman"/>
          <w:sz w:val="24"/>
          <w:szCs w:val="24"/>
        </w:rPr>
        <w:t>. Chu kỳ dao động của vật là</w:t>
      </w:r>
    </w:p>
    <w:p w14:paraId="0BAE6B5B" w14:textId="657FCBC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p>
    <w:p w14:paraId="712757B9" w14:textId="46F437BA"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2BA53A2" w14:textId="2F3A687F"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6"/>
          <w:sz w:val="24"/>
          <w:szCs w:val="24"/>
        </w:rPr>
        <w:object w:dxaOrig="2900" w:dyaOrig="700" w14:anchorId="6061EEA2">
          <v:shape id="_x0000_i1028" type="#_x0000_t75" style="width:145.15pt;height:35.7pt" o:ole="">
            <v:imagedata r:id="rId15" o:title=""/>
          </v:shape>
          <o:OLEObject Type="Embed" ProgID="Equation.DSMT4" ShapeID="_x0000_i1028" DrawAspect="Content" ObjectID="_1745582898" r:id="rId1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47275F28" w14:textId="1D7A37F4"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13:</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Vật liệu nào sau đây được dùng làm vật liệu cách âm?</w:t>
      </w:r>
    </w:p>
    <w:p w14:paraId="3D594785" w14:textId="53A22144"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Nhôm.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Đ</w:t>
      </w:r>
      <w:r w:rsidR="00E36C83">
        <w:rPr>
          <w:rFonts w:ascii="Times New Roman" w:hAnsi="Times New Roman" w:cs="Times New Roman"/>
          <w:sz w:val="24"/>
          <w:szCs w:val="24"/>
        </w:rPr>
        <w:t>ồ</w:t>
      </w:r>
      <w:r w:rsidR="00BB3A96" w:rsidRPr="00001593">
        <w:rPr>
          <w:rFonts w:ascii="Times New Roman" w:hAnsi="Times New Roman" w:cs="Times New Roman"/>
          <w:sz w:val="24"/>
          <w:szCs w:val="24"/>
        </w:rPr>
        <w:t>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Gồ.</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Xốp.</w:t>
      </w:r>
    </w:p>
    <w:p w14:paraId="3892D828" w14:textId="11222186"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14614A5" w14:textId="3B275846"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0C8EC302" w14:textId="6A6F2CE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14:</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Chất nào sau đây không phải là chất quang </w:t>
      </w:r>
      <w:r w:rsidR="00001593" w:rsidRPr="00001593">
        <w:rPr>
          <w:rFonts w:ascii="Times New Roman" w:hAnsi="Times New Roman" w:cs="Times New Roman"/>
          <w:sz w:val="24"/>
          <w:szCs w:val="24"/>
        </w:rPr>
        <w:t>dẫn</w:t>
      </w:r>
      <w:r w:rsidR="00BB3A96" w:rsidRPr="00001593">
        <w:rPr>
          <w:rFonts w:ascii="Times New Roman" w:hAnsi="Times New Roman" w:cs="Times New Roman"/>
          <w:sz w:val="24"/>
          <w:szCs w:val="24"/>
        </w:rPr>
        <w:t>?</w:t>
      </w:r>
    </w:p>
    <w:p w14:paraId="25197B68" w14:textId="5951D4EB" w:rsidR="002B528F" w:rsidRPr="00EA610D"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Ge</m:t>
        </m:r>
      </m:oMath>
      <w:r w:rsidR="00BB3A96" w:rsidRPr="00EA610D">
        <w:rPr>
          <w:rFonts w:ascii="Times New Roman" w:hAnsi="Times New Roman" w:cs="Times New Roman"/>
          <w:sz w:val="24"/>
          <w:szCs w:val="24"/>
          <w:lang w:val="fr-FR"/>
        </w:rPr>
        <w:t>.</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B. </w:t>
      </w:r>
      <w:r w:rsidR="00BB3A96" w:rsidRPr="00EA610D">
        <w:rPr>
          <w:rFonts w:ascii="Times New Roman" w:hAnsi="Times New Roman" w:cs="Times New Roman"/>
          <w:sz w:val="24"/>
          <w:szCs w:val="24"/>
          <w:lang w:val="fr-FR"/>
        </w:rPr>
        <w:t>Si.</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Pb</m:t>
        </m:r>
      </m:oMath>
      <w:r w:rsidR="00BB3A96" w:rsidRPr="00EA610D">
        <w:rPr>
          <w:rFonts w:ascii="Times New Roman" w:hAnsi="Times New Roman" w:cs="Times New Roman"/>
          <w:sz w:val="24"/>
          <w:szCs w:val="24"/>
          <w:lang w:val="fr-FR"/>
        </w:rPr>
        <w:t>.</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D. </w:t>
      </w:r>
      <w:r w:rsidR="00BB3A96" w:rsidRPr="00EA610D">
        <w:rPr>
          <w:rFonts w:ascii="Times New Roman" w:hAnsi="Times New Roman" w:cs="Times New Roman"/>
          <w:sz w:val="24"/>
          <w:szCs w:val="24"/>
          <w:lang w:val="fr-FR"/>
        </w:rPr>
        <w:t>CdS.</w:t>
      </w:r>
    </w:p>
    <w:p w14:paraId="556CE36F" w14:textId="1B6F4334" w:rsidR="00E36C83" w:rsidRPr="00EA610D"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EA610D">
        <w:rPr>
          <w:rFonts w:ascii="Times New Roman" w:hAnsi="Times New Roman" w:cs="Times New Roman"/>
          <w:b/>
          <w:color w:val="0000FF"/>
          <w:sz w:val="24"/>
          <w:szCs w:val="24"/>
          <w:lang w:val="fr-FR"/>
        </w:rPr>
        <w:t>Hướng dẫn</w:t>
      </w:r>
    </w:p>
    <w:p w14:paraId="3362192F" w14:textId="39429554" w:rsidR="00E36C83" w:rsidRPr="00EA610D"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EA610D">
        <w:rPr>
          <w:rFonts w:ascii="Times New Roman" w:hAnsi="Times New Roman" w:cs="Times New Roman"/>
          <w:b/>
          <w:bCs/>
          <w:sz w:val="24"/>
          <w:szCs w:val="24"/>
          <w:lang w:val="fr-FR"/>
        </w:rPr>
        <w:t>Chọn C</w:t>
      </w:r>
    </w:p>
    <w:p w14:paraId="1AD62355" w14:textId="7D40E10B" w:rsidR="00001593" w:rsidRPr="00EA610D" w:rsidRDefault="0032258E" w:rsidP="00B91642">
      <w:pPr>
        <w:tabs>
          <w:tab w:val="left" w:pos="992"/>
        </w:tabs>
        <w:spacing w:after="0" w:line="276" w:lineRule="auto"/>
        <w:ind w:left="992" w:hanging="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Câu 15:</w:t>
      </w:r>
      <w:r w:rsidR="00B91642" w:rsidRPr="00EA610D">
        <w:rPr>
          <w:rFonts w:ascii="Times New Roman" w:hAnsi="Times New Roman" w:cs="Times New Roman"/>
          <w:b/>
          <w:color w:val="0000FF"/>
          <w:sz w:val="24"/>
          <w:szCs w:val="24"/>
          <w:lang w:val="fr-FR"/>
        </w:rPr>
        <w:tab/>
      </w:r>
      <w:r w:rsidR="00BB3A96" w:rsidRPr="00EA610D">
        <w:rPr>
          <w:rFonts w:ascii="Times New Roman" w:hAnsi="Times New Roman" w:cs="Times New Roman"/>
          <w:sz w:val="24"/>
          <w:szCs w:val="24"/>
          <w:lang w:val="fr-FR"/>
        </w:rPr>
        <w:t xml:space="preserve">Một sóng cơ hình sin lan </w:t>
      </w:r>
      <w:r w:rsidR="00001593" w:rsidRPr="00EA610D">
        <w:rPr>
          <w:rFonts w:ascii="Times New Roman" w:hAnsi="Times New Roman" w:cs="Times New Roman"/>
          <w:sz w:val="24"/>
          <w:szCs w:val="24"/>
          <w:lang w:val="fr-FR"/>
        </w:rPr>
        <w:t>truyền</w:t>
      </w:r>
      <w:r w:rsidR="00BB3A96" w:rsidRPr="00EA610D">
        <w:rPr>
          <w:rFonts w:ascii="Times New Roman" w:hAnsi="Times New Roman" w:cs="Times New Roman"/>
          <w:sz w:val="24"/>
          <w:szCs w:val="24"/>
          <w:lang w:val="fr-FR"/>
        </w:rPr>
        <w:t xml:space="preserve"> trong môi trường đàn hồi. Bước sóng là quãng đường sóng </w:t>
      </w:r>
      <w:r w:rsidR="00001593" w:rsidRPr="00EA610D">
        <w:rPr>
          <w:rFonts w:ascii="Times New Roman" w:hAnsi="Times New Roman" w:cs="Times New Roman"/>
          <w:sz w:val="24"/>
          <w:szCs w:val="24"/>
          <w:lang w:val="fr-FR"/>
        </w:rPr>
        <w:t>truyền</w:t>
      </w:r>
      <w:r w:rsidR="00BB3A96" w:rsidRPr="00EA610D">
        <w:rPr>
          <w:rFonts w:ascii="Times New Roman" w:hAnsi="Times New Roman" w:cs="Times New Roman"/>
          <w:sz w:val="24"/>
          <w:szCs w:val="24"/>
          <w:lang w:val="fr-FR"/>
        </w:rPr>
        <w:t xml:space="preserve"> được trong</w:t>
      </w:r>
    </w:p>
    <w:p w14:paraId="5DA00033" w14:textId="61197D88" w:rsidR="002B528F" w:rsidRPr="00EA610D"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 xml:space="preserve">A. </w:t>
      </w:r>
      <w:r w:rsidR="00BB3A96" w:rsidRPr="00EA610D">
        <w:rPr>
          <w:rFonts w:ascii="Times New Roman" w:hAnsi="Times New Roman" w:cs="Times New Roman"/>
          <w:sz w:val="24"/>
          <w:szCs w:val="24"/>
          <w:lang w:val="fr-FR"/>
        </w:rPr>
        <w:t>một chu kỳ.</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B. </w:t>
      </w:r>
      <w:r w:rsidR="00BB3A96" w:rsidRPr="00EA610D">
        <w:rPr>
          <w:rFonts w:ascii="Times New Roman" w:hAnsi="Times New Roman" w:cs="Times New Roman"/>
          <w:sz w:val="24"/>
          <w:szCs w:val="24"/>
          <w:lang w:val="fr-FR"/>
        </w:rPr>
        <w:t>hai chu kỳ.</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C. </w:t>
      </w:r>
      <w:r w:rsidR="00BB3A96" w:rsidRPr="00EA610D">
        <w:rPr>
          <w:rFonts w:ascii="Times New Roman" w:hAnsi="Times New Roman" w:cs="Times New Roman"/>
          <w:sz w:val="24"/>
          <w:szCs w:val="24"/>
          <w:lang w:val="fr-FR"/>
        </w:rPr>
        <w:t>nửa chu kỳ.</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D. </w:t>
      </w:r>
      <w:r w:rsidR="00BB3A96" w:rsidRPr="00EA610D">
        <w:rPr>
          <w:rFonts w:ascii="Times New Roman" w:hAnsi="Times New Roman" w:cs="Times New Roman"/>
          <w:sz w:val="24"/>
          <w:szCs w:val="24"/>
          <w:lang w:val="fr-FR"/>
        </w:rPr>
        <w:t>một giây.</w:t>
      </w:r>
    </w:p>
    <w:p w14:paraId="3642560B" w14:textId="2875046D" w:rsidR="00E36C83" w:rsidRPr="00EA610D"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EA610D">
        <w:rPr>
          <w:rFonts w:ascii="Times New Roman" w:hAnsi="Times New Roman" w:cs="Times New Roman"/>
          <w:b/>
          <w:color w:val="0000FF"/>
          <w:sz w:val="24"/>
          <w:szCs w:val="24"/>
          <w:lang w:val="fr-FR"/>
        </w:rPr>
        <w:t>Hướng dẫn</w:t>
      </w:r>
    </w:p>
    <w:p w14:paraId="29F1A48C" w14:textId="38E73FDB" w:rsidR="00E36C83" w:rsidRPr="00EA610D"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6C83">
        <w:rPr>
          <w:rFonts w:ascii="Times New Roman" w:hAnsi="Times New Roman" w:cs="Times New Roman"/>
          <w:position w:val="-6"/>
          <w:sz w:val="24"/>
          <w:szCs w:val="24"/>
        </w:rPr>
        <w:object w:dxaOrig="720" w:dyaOrig="279" w14:anchorId="1ADCD9B4">
          <v:shape id="_x0000_i1029" type="#_x0000_t75" style="width:36.3pt;height:13.8pt" o:ole="">
            <v:imagedata r:id="rId17" o:title=""/>
          </v:shape>
          <o:OLEObject Type="Embed" ProgID="Equation.DSMT4" ShapeID="_x0000_i1029" DrawAspect="Content" ObjectID="_1745582899" r:id="rId18"/>
        </w:object>
      </w:r>
      <w:r w:rsidRPr="00EA610D">
        <w:rPr>
          <w:rFonts w:ascii="Times New Roman" w:hAnsi="Times New Roman" w:cs="Times New Roman"/>
          <w:sz w:val="24"/>
          <w:szCs w:val="24"/>
          <w:lang w:val="fr-FR"/>
        </w:rPr>
        <w:t xml:space="preserve">. </w:t>
      </w:r>
      <w:r w:rsidR="0032258E" w:rsidRPr="00EA610D">
        <w:rPr>
          <w:rFonts w:ascii="Times New Roman" w:hAnsi="Times New Roman" w:cs="Times New Roman"/>
          <w:b/>
          <w:bCs/>
          <w:sz w:val="24"/>
          <w:szCs w:val="24"/>
          <w:lang w:val="fr-FR"/>
        </w:rPr>
        <w:t>Chọn A</w:t>
      </w:r>
    </w:p>
    <w:p w14:paraId="05548D2B" w14:textId="0FBE12EB" w:rsidR="00001593" w:rsidRPr="00EA610D" w:rsidRDefault="0032258E" w:rsidP="00B91642">
      <w:pPr>
        <w:tabs>
          <w:tab w:val="left" w:pos="992"/>
        </w:tabs>
        <w:spacing w:after="0" w:line="276" w:lineRule="auto"/>
        <w:ind w:left="992" w:hanging="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Câu 16:</w:t>
      </w:r>
      <w:r w:rsidR="00B91642" w:rsidRPr="00EA610D">
        <w:rPr>
          <w:rFonts w:ascii="Times New Roman" w:hAnsi="Times New Roman" w:cs="Times New Roman"/>
          <w:b/>
          <w:color w:val="0000FF"/>
          <w:sz w:val="24"/>
          <w:szCs w:val="24"/>
          <w:lang w:val="fr-FR"/>
        </w:rPr>
        <w:tab/>
      </w:r>
      <w:r w:rsidR="00BB3A96" w:rsidRPr="00EA610D">
        <w:rPr>
          <w:rFonts w:ascii="Times New Roman" w:hAnsi="Times New Roman" w:cs="Times New Roman"/>
          <w:sz w:val="24"/>
          <w:szCs w:val="24"/>
          <w:lang w:val="fr-FR"/>
        </w:rPr>
        <w:t>Chiết suất của thủy tinh đối với ánh sáng đơn sắc nào sau đây là lớn nhất?</w:t>
      </w:r>
    </w:p>
    <w:p w14:paraId="5E347FF0" w14:textId="65DEDEEF" w:rsidR="002B528F" w:rsidRPr="00EA610D"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 xml:space="preserve">A. </w:t>
      </w:r>
      <w:r w:rsidR="00BB3A96" w:rsidRPr="00EA610D">
        <w:rPr>
          <w:rFonts w:ascii="Times New Roman" w:hAnsi="Times New Roman" w:cs="Times New Roman"/>
          <w:sz w:val="24"/>
          <w:szCs w:val="24"/>
          <w:lang w:val="fr-FR"/>
        </w:rPr>
        <w:t>Ánh sáng lam.</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B. </w:t>
      </w:r>
      <w:r w:rsidR="00BB3A96" w:rsidRPr="00EA610D">
        <w:rPr>
          <w:rFonts w:ascii="Times New Roman" w:hAnsi="Times New Roman" w:cs="Times New Roman"/>
          <w:sz w:val="24"/>
          <w:szCs w:val="24"/>
          <w:lang w:val="fr-FR"/>
        </w:rPr>
        <w:t>Ánh sáng tím.</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C. </w:t>
      </w:r>
      <w:r w:rsidR="00BB3A96" w:rsidRPr="00EA610D">
        <w:rPr>
          <w:rFonts w:ascii="Times New Roman" w:hAnsi="Times New Roman" w:cs="Times New Roman"/>
          <w:sz w:val="24"/>
          <w:szCs w:val="24"/>
          <w:lang w:val="fr-FR"/>
        </w:rPr>
        <w:t>Ánh sáng đỏ.</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D. </w:t>
      </w:r>
      <w:r w:rsidR="00BB3A96" w:rsidRPr="00EA610D">
        <w:rPr>
          <w:rFonts w:ascii="Times New Roman" w:hAnsi="Times New Roman" w:cs="Times New Roman"/>
          <w:sz w:val="24"/>
          <w:szCs w:val="24"/>
          <w:lang w:val="fr-FR"/>
        </w:rPr>
        <w:t>Ánh sáng lục.</w:t>
      </w:r>
    </w:p>
    <w:p w14:paraId="611CCB73" w14:textId="69B47D54" w:rsidR="00E36C83" w:rsidRPr="00EA610D"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EA610D">
        <w:rPr>
          <w:rFonts w:ascii="Times New Roman" w:hAnsi="Times New Roman" w:cs="Times New Roman"/>
          <w:b/>
          <w:color w:val="0000FF"/>
          <w:sz w:val="24"/>
          <w:szCs w:val="24"/>
          <w:lang w:val="fr-FR"/>
        </w:rPr>
        <w:t>Hướng dẫn</w:t>
      </w:r>
    </w:p>
    <w:p w14:paraId="321B6C76" w14:textId="15F5437D" w:rsidR="00E36C83" w:rsidRPr="00EA610D"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EA610D">
        <w:rPr>
          <w:rFonts w:ascii="Times New Roman" w:hAnsi="Times New Roman" w:cs="Times New Roman"/>
          <w:b/>
          <w:bCs/>
          <w:sz w:val="24"/>
          <w:szCs w:val="24"/>
          <w:lang w:val="fr-FR"/>
        </w:rPr>
        <w:t>Chọn B</w:t>
      </w:r>
    </w:p>
    <w:p w14:paraId="16EA97A9" w14:textId="100A931F" w:rsidR="00001593" w:rsidRPr="00EA610D" w:rsidRDefault="0032258E" w:rsidP="00B91642">
      <w:pPr>
        <w:tabs>
          <w:tab w:val="left" w:pos="992"/>
        </w:tabs>
        <w:spacing w:after="0" w:line="276" w:lineRule="auto"/>
        <w:ind w:left="992" w:hanging="992"/>
        <w:jc w:val="both"/>
        <w:rPr>
          <w:rFonts w:ascii="Times New Roman" w:hAnsi="Times New Roman" w:cs="Times New Roman"/>
          <w:sz w:val="24"/>
          <w:szCs w:val="24"/>
          <w:lang w:val="fr-FR"/>
        </w:rPr>
      </w:pPr>
      <w:r w:rsidRPr="00EA610D">
        <w:rPr>
          <w:rFonts w:ascii="Times New Roman" w:hAnsi="Times New Roman" w:cs="Times New Roman"/>
          <w:b/>
          <w:color w:val="0000FF"/>
          <w:sz w:val="24"/>
          <w:szCs w:val="24"/>
          <w:lang w:val="fr-FR"/>
        </w:rPr>
        <w:t>Câu 17:</w:t>
      </w:r>
      <w:r w:rsidR="00B91642" w:rsidRPr="00EA610D">
        <w:rPr>
          <w:rFonts w:ascii="Times New Roman" w:hAnsi="Times New Roman" w:cs="Times New Roman"/>
          <w:b/>
          <w:color w:val="0000FF"/>
          <w:sz w:val="24"/>
          <w:szCs w:val="24"/>
          <w:lang w:val="fr-FR"/>
        </w:rPr>
        <w:tab/>
      </w:r>
      <w:r w:rsidR="00BB3A96" w:rsidRPr="00EA610D">
        <w:rPr>
          <w:rFonts w:ascii="Times New Roman" w:hAnsi="Times New Roman" w:cs="Times New Roman"/>
          <w:sz w:val="24"/>
          <w:szCs w:val="24"/>
          <w:lang w:val="fr-FR"/>
        </w:rPr>
        <w:t xml:space="preserve">Một con lắc lò xo có độ cứng </w:t>
      </w:r>
      <m:oMath>
        <m:r>
          <w:rPr>
            <w:rFonts w:ascii="Cambria Math" w:hAnsi="Cambria Math" w:cs="Times New Roman"/>
            <w:sz w:val="24"/>
            <w:szCs w:val="24"/>
          </w:rPr>
          <m:t>k</m:t>
        </m:r>
      </m:oMath>
      <w:r w:rsidR="00BB3A96" w:rsidRPr="00EA610D">
        <w:rPr>
          <w:rFonts w:ascii="Times New Roman" w:hAnsi="Times New Roman" w:cs="Times New Roman"/>
          <w:sz w:val="24"/>
          <w:szCs w:val="24"/>
          <w:lang w:val="fr-FR"/>
        </w:rPr>
        <w:t xml:space="preserve">, vật nặng có khối lượng </w:t>
      </w:r>
      <m:oMath>
        <m:r>
          <w:rPr>
            <w:rFonts w:ascii="Cambria Math" w:hAnsi="Cambria Math" w:cs="Times New Roman"/>
            <w:sz w:val="24"/>
            <w:szCs w:val="24"/>
          </w:rPr>
          <m:t>m</m:t>
        </m:r>
      </m:oMath>
      <w:r w:rsidR="00BB3A96" w:rsidRPr="00EA610D">
        <w:rPr>
          <w:rFonts w:ascii="Times New Roman" w:hAnsi="Times New Roman" w:cs="Times New Roman"/>
          <w:sz w:val="24"/>
          <w:szCs w:val="24"/>
          <w:lang w:val="fr-FR"/>
        </w:rPr>
        <w:t>. Chu kỳ riêng của con lắc lò xo này được tính theo biểu thức nào sau đây?</w:t>
      </w:r>
    </w:p>
    <w:p w14:paraId="1F1D0B1B" w14:textId="1A1B5F6D"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A610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B3A96" w:rsidRPr="00EA610D">
        <w:rPr>
          <w:rFonts w:ascii="Times New Roman" w:hAnsi="Times New Roman" w:cs="Times New Roman"/>
          <w:sz w:val="24"/>
          <w:szCs w:val="24"/>
          <w:lang w:val="fr-FR"/>
        </w:rPr>
        <w:t>.</w:t>
      </w:r>
      <w:r w:rsidRPr="00EA610D">
        <w:rPr>
          <w:rFonts w:ascii="Times New Roman" w:hAnsi="Times New Roman" w:cs="Times New Roman"/>
          <w:sz w:val="24"/>
          <w:szCs w:val="24"/>
          <w:lang w:val="fr-FR"/>
        </w:rPr>
        <w:tab/>
      </w:r>
      <w:r w:rsidRPr="00EA610D">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C61263E" w14:textId="3EE867D9"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7289ECF" w14:textId="3093E279"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B</w:t>
      </w:r>
    </w:p>
    <w:p w14:paraId="79CF68AA" w14:textId="77EEBA0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18:</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Phản ứng nhiệt hạch là phản ứng trong đó</w:t>
      </w:r>
    </w:p>
    <w:p w14:paraId="7A2DA3FC" w14:textId="1C7E3EA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hai hạt nhân nhẹ tổng hợp lại thành một hạt nặng hơn,</w:t>
      </w:r>
    </w:p>
    <w:p w14:paraId="7038D4F1" w14:textId="6B0A664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một hạt nhân nặng vỡ thành hai hạt nhẹ hơn.</w:t>
      </w:r>
    </w:p>
    <w:p w14:paraId="538E1AA8" w14:textId="0BA55AA1"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hai hạt nhân có số khối trung bình t</w:t>
      </w:r>
      <w:r w:rsidR="00B91642">
        <w:rPr>
          <w:rFonts w:ascii="Times New Roman" w:hAnsi="Times New Roman" w:cs="Times New Roman"/>
          <w:sz w:val="24"/>
          <w:szCs w:val="24"/>
        </w:rPr>
        <w:t>ổ</w:t>
      </w:r>
      <w:r w:rsidR="00BB3A96" w:rsidRPr="00001593">
        <w:rPr>
          <w:rFonts w:ascii="Times New Roman" w:hAnsi="Times New Roman" w:cs="Times New Roman"/>
          <w:sz w:val="24"/>
          <w:szCs w:val="24"/>
        </w:rPr>
        <w:t>ng hợp lại thành một hạt nặng hơn.</w:t>
      </w:r>
    </w:p>
    <w:p w14:paraId="383FDA62" w14:textId="71AA9308"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một hạt nhân kém bên tự phát phân rã và biến đổi thành hạt nh</w:t>
      </w:r>
      <w:r w:rsidR="00B91642">
        <w:rPr>
          <w:rFonts w:ascii="Times New Roman" w:hAnsi="Times New Roman" w:cs="Times New Roman"/>
          <w:sz w:val="24"/>
          <w:szCs w:val="24"/>
        </w:rPr>
        <w:t>â</w:t>
      </w:r>
      <w:r w:rsidR="00BB3A96" w:rsidRPr="00001593">
        <w:rPr>
          <w:rFonts w:ascii="Times New Roman" w:hAnsi="Times New Roman" w:cs="Times New Roman"/>
          <w:sz w:val="24"/>
          <w:szCs w:val="24"/>
        </w:rPr>
        <w:t>n khác.</w:t>
      </w:r>
    </w:p>
    <w:p w14:paraId="65E0EEAD" w14:textId="0733A782"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7D79E4E" w14:textId="49EB7B0E"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0B5799CF" w14:textId="6FC6DE6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19:</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Một vật dao động đi</w:t>
      </w:r>
      <w:r w:rsidR="00B91642">
        <w:rPr>
          <w:rFonts w:ascii="Times New Roman" w:hAnsi="Times New Roman" w:cs="Times New Roman"/>
          <w:sz w:val="24"/>
          <w:szCs w:val="24"/>
        </w:rPr>
        <w:t>ề</w:t>
      </w:r>
      <w:r w:rsidR="00BB3A96" w:rsidRPr="00001593">
        <w:rPr>
          <w:rFonts w:ascii="Times New Roman" w:hAnsi="Times New Roman" w:cs="Times New Roman"/>
          <w:sz w:val="24"/>
          <w:szCs w:val="24"/>
        </w:rPr>
        <w:t xml:space="preserve">u hòa trên trục </w:t>
      </w:r>
      <m:oMath>
        <m:r>
          <w:rPr>
            <w:rFonts w:ascii="Cambria Math" w:hAnsi="Cambria Math" w:cs="Times New Roman"/>
            <w:sz w:val="24"/>
            <w:szCs w:val="24"/>
          </w:rPr>
          <m:t>Ox</m:t>
        </m:r>
      </m:oMath>
      <w:r w:rsidR="00BB3A96" w:rsidRPr="00001593">
        <w:rPr>
          <w:rFonts w:ascii="Times New Roman" w:hAnsi="Times New Roman" w:cs="Times New Roman"/>
          <w:sz w:val="24"/>
          <w:szCs w:val="24"/>
        </w:rPr>
        <w:t xml:space="preserve"> với </w:t>
      </w:r>
      <w:r w:rsidR="00001593">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 góc </w:t>
      </w:r>
      <m:oMath>
        <m:r>
          <w:rPr>
            <w:rFonts w:ascii="Cambria Math" w:hAnsi="Cambria Math" w:cs="Times New Roman"/>
            <w:sz w:val="24"/>
            <w:szCs w:val="24"/>
          </w:rPr>
          <m:t>ω</m:t>
        </m:r>
      </m:oMath>
      <w:r w:rsidR="00BB3A96" w:rsidRPr="00001593">
        <w:rPr>
          <w:rFonts w:ascii="Times New Roman" w:hAnsi="Times New Roman" w:cs="Times New Roman"/>
          <w:sz w:val="24"/>
          <w:szCs w:val="24"/>
        </w:rPr>
        <w:t xml:space="preserve">. Khi vật có li độ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thì gia tốc của vật có giá trị là</w:t>
      </w:r>
    </w:p>
    <w:p w14:paraId="04A9B7B3" w14:textId="6C2F55D3"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64270FE4" w14:textId="1D243B7B"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EFC67CD" w14:textId="23C6B34F"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312BE1FF" w14:textId="4B1C392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20:</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một hiệu điện thế không đổi </w:t>
      </w:r>
      <m:oMath>
        <m:r>
          <w:rPr>
            <w:rFonts w:ascii="Cambria Math" w:hAnsi="Cambria Math" w:cs="Times New Roman"/>
            <w:sz w:val="24"/>
            <w:szCs w:val="24"/>
          </w:rPr>
          <m:t>U</m:t>
        </m:r>
      </m:oMath>
      <w:r w:rsidR="00BB3A96" w:rsidRPr="00001593">
        <w:rPr>
          <w:rFonts w:ascii="Times New Roman" w:hAnsi="Times New Roman" w:cs="Times New Roman"/>
          <w:sz w:val="24"/>
          <w:szCs w:val="24"/>
        </w:rPr>
        <w:t xml:space="preserve"> vào hai đầu điện trở </w:t>
      </w:r>
      <m:oMath>
        <m:r>
          <w:rPr>
            <w:rFonts w:ascii="Cambria Math" w:hAnsi="Cambria Math" w:cs="Times New Roman"/>
            <w:sz w:val="24"/>
            <w:szCs w:val="24"/>
          </w:rPr>
          <m:t>R</m:t>
        </m:r>
      </m:oMath>
      <w:r w:rsidR="00BB3A96" w:rsidRPr="00001593">
        <w:rPr>
          <w:rFonts w:ascii="Times New Roman" w:hAnsi="Times New Roman" w:cs="Times New Roman"/>
          <w:sz w:val="24"/>
          <w:szCs w:val="24"/>
        </w:rPr>
        <w:t xml:space="preserve">. Trong thời gian </w:t>
      </w:r>
      <m:oMath>
        <m:r>
          <w:rPr>
            <w:rFonts w:ascii="Cambria Math" w:hAnsi="Cambria Math" w:cs="Times New Roman"/>
            <w:sz w:val="24"/>
            <w:szCs w:val="24"/>
          </w:rPr>
          <m:t>t</m:t>
        </m:r>
      </m:oMath>
      <w:r w:rsidR="00BB3A96" w:rsidRPr="00001593">
        <w:rPr>
          <w:rFonts w:ascii="Times New Roman" w:hAnsi="Times New Roman" w:cs="Times New Roman"/>
          <w:sz w:val="24"/>
          <w:szCs w:val="24"/>
        </w:rPr>
        <w:t>, nhiệt lượng tỏa ra trên điện trở là</w:t>
      </w:r>
    </w:p>
    <w:p w14:paraId="7DF8F62F" w14:textId="3F4A8BE7"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t</m:t>
        </m:r>
      </m:oMath>
      <w:r w:rsidR="00BB3A96" w:rsidRPr="00001593">
        <w:rPr>
          <w:rFonts w:ascii="Times New Roman" w:hAnsi="Times New Roman" w:cs="Times New Roman"/>
          <w:sz w:val="24"/>
          <w:szCs w:val="24"/>
        </w:rPr>
        <w:t>.</w:t>
      </w:r>
    </w:p>
    <w:p w14:paraId="75A2C8DF" w14:textId="3ED0B121"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E5F2DD" w14:textId="5BB757AA"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10"/>
          <w:sz w:val="24"/>
          <w:szCs w:val="24"/>
        </w:rPr>
        <w:object w:dxaOrig="720" w:dyaOrig="320" w14:anchorId="2AD073FC">
          <v:shape id="_x0000_i1030" type="#_x0000_t75" style="width:36.3pt;height:16.15pt" o:ole="">
            <v:imagedata r:id="rId19" o:title=""/>
          </v:shape>
          <o:OLEObject Type="Embed" ProgID="Equation.DSMT4" ShapeID="_x0000_i1030" DrawAspect="Content" ObjectID="_1745582900" r:id="rId2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6ED3878D" w14:textId="107ADD6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Ngày nay sóng WiFi có tần số 2,</w:t>
      </w:r>
      <m:oMath>
        <m:r>
          <m:rPr>
            <m:sty m:val="p"/>
          </m:rPr>
          <w:rPr>
            <w:rFonts w:ascii="Cambria Math" w:hAnsi="Cambria Math" w:cs="Times New Roman"/>
            <w:sz w:val="24"/>
            <w:szCs w:val="24"/>
          </w:rPr>
          <m:t>4 GHz</m:t>
        </m:r>
      </m:oMath>
      <w:r w:rsidR="00BB3A96" w:rsidRPr="00001593">
        <w:rPr>
          <w:rFonts w:ascii="Times New Roman" w:hAnsi="Times New Roman" w:cs="Times New Roman"/>
          <w:sz w:val="24"/>
          <w:szCs w:val="24"/>
        </w:rPr>
        <w:t xml:space="preserve"> được sử dụng rộng rãi trong đời sống. Sóng này truyền trong không khí với bước sóng xấp xỉ bằng</w:t>
      </w:r>
    </w:p>
    <w:p w14:paraId="53097710" w14:textId="6FF54956"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B3A96" w:rsidRPr="00001593">
        <w:rPr>
          <w:rFonts w:ascii="Times New Roman" w:hAnsi="Times New Roman" w:cs="Times New Roman"/>
          <w:sz w:val="24"/>
          <w:szCs w:val="24"/>
        </w:rPr>
        <w:t>.</w:t>
      </w:r>
    </w:p>
    <w:p w14:paraId="3F5C9E7A" w14:textId="08D7487C"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00B5F88" w14:textId="7F399D80"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8"/>
          <w:sz w:val="24"/>
          <w:szCs w:val="24"/>
        </w:rPr>
        <w:object w:dxaOrig="3560" w:dyaOrig="700" w14:anchorId="469BF56C">
          <v:shape id="_x0000_i1031" type="#_x0000_t75" style="width:178.55pt;height:35.7pt" o:ole="">
            <v:imagedata r:id="rId21" o:title=""/>
          </v:shape>
          <o:OLEObject Type="Embed" ProgID="Equation.DSMT4" ShapeID="_x0000_i1031" DrawAspect="Content" ObjectID="_1745582901" r:id="rId22"/>
        </w:object>
      </w:r>
      <w:r w:rsidR="0032258E">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6F909EB0" w14:textId="7055F72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cos120</m:t>
        </m:r>
        <m:r>
          <w:rPr>
            <w:rFonts w:ascii="Cambria Math" w:hAnsi="Cambria Math" w:cs="Times New Roman"/>
            <w:sz w:val="24"/>
            <w:szCs w:val="24"/>
          </w:rPr>
          <m:t>πt</m:t>
        </m:r>
      </m:oMath>
      <w:r w:rsidR="00BB3A96" w:rsidRPr="00001593">
        <w:rPr>
          <w:rFonts w:ascii="Times New Roman" w:hAnsi="Times New Roman" w:cs="Times New Roman"/>
          <w:sz w:val="24"/>
          <w:szCs w:val="24"/>
        </w:rPr>
        <w:t xml:space="preserve"> (t lính bằng s) vào hai </w:t>
      </w:r>
      <w:r w:rsidR="00B91642">
        <w:rPr>
          <w:rFonts w:ascii="Times New Roman" w:hAnsi="Times New Roman" w:cs="Times New Roman"/>
          <w:sz w:val="24"/>
          <w:szCs w:val="24"/>
        </w:rPr>
        <w:t>đầu</w:t>
      </w:r>
      <w:r w:rsidR="00BB3A96" w:rsidRPr="00001593">
        <w:rPr>
          <w:rFonts w:ascii="Times New Roman" w:hAnsi="Times New Roman" w:cs="Times New Roman"/>
          <w:sz w:val="24"/>
          <w:szCs w:val="24"/>
        </w:rPr>
        <w:t xml:space="preserve"> cuộn cảm </w:t>
      </w:r>
      <w:r w:rsidR="00D7716A">
        <w:rPr>
          <w:rFonts w:ascii="Times New Roman" w:hAnsi="Times New Roman" w:cs="Times New Roman"/>
          <w:sz w:val="24"/>
          <w:szCs w:val="24"/>
        </w:rPr>
        <w:t>thuần</w:t>
      </w:r>
      <w:r w:rsidR="00BB3A96" w:rsidRPr="00001593">
        <w:rPr>
          <w:rFonts w:ascii="Times New Roman" w:hAnsi="Times New Roman" w:cs="Times New Roman"/>
          <w:sz w:val="24"/>
          <w:szCs w:val="24"/>
        </w:rPr>
        <w:t xml:space="preserve"> có độ từ cảm </w:t>
      </w:r>
      <m:oMath>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oMath>
      <w:r w:rsidR="00BB3A96" w:rsidRPr="00001593">
        <w:rPr>
          <w:rFonts w:ascii="Times New Roman" w:hAnsi="Times New Roman" w:cs="Times New Roman"/>
          <w:sz w:val="24"/>
          <w:szCs w:val="24"/>
        </w:rPr>
        <w:t xml:space="preserve"> thì cảm kháng của cuộn dây là</w:t>
      </w:r>
    </w:p>
    <w:p w14:paraId="2D2982BF" w14:textId="6D3C17F5"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40Ω</m:t>
        </m:r>
      </m:oMath>
      <w:r w:rsidR="00BB3A96" w:rsidRPr="00001593">
        <w:rPr>
          <w:rFonts w:ascii="Times New Roman" w:hAnsi="Times New Roman" w:cs="Times New Roman"/>
          <w:sz w:val="24"/>
          <w:szCs w:val="24"/>
        </w:rPr>
        <w:t>.</w:t>
      </w:r>
    </w:p>
    <w:p w14:paraId="281845C3" w14:textId="3266617A" w:rsidR="00E36C83" w:rsidRDefault="00EA610D"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5701667" w14:textId="627A6F35" w:rsidR="00E36C83" w:rsidRPr="00001593" w:rsidRDefault="0032258E"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4"/>
          <w:sz w:val="24"/>
          <w:szCs w:val="24"/>
        </w:rPr>
        <w:object w:dxaOrig="2700" w:dyaOrig="620" w14:anchorId="12725679">
          <v:shape id="_x0000_i1032" type="#_x0000_t75" style="width:135.35pt;height:31.1pt" o:ole="">
            <v:imagedata r:id="rId23" o:title=""/>
          </v:shape>
          <o:OLEObject Type="Embed" ProgID="Equation.DSMT4" ShapeID="_x0000_i1032" DrawAspect="Content" ObjectID="_1745582902" r:id="rId24"/>
        </w:object>
      </w:r>
      <w:r>
        <w:rPr>
          <w:rFonts w:ascii="Times New Roman" w:hAnsi="Times New Roman" w:cs="Times New Roman"/>
          <w:sz w:val="24"/>
          <w:szCs w:val="24"/>
        </w:rPr>
        <w:t xml:space="preserve">. </w:t>
      </w:r>
      <w:r w:rsidRPr="0032258E">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0BCFF313" w14:textId="62B1FCF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23:</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Một vật tham gia đ</w:t>
      </w:r>
      <w:r w:rsidR="00B91642">
        <w:rPr>
          <w:rFonts w:ascii="Times New Roman" w:hAnsi="Times New Roman" w:cs="Times New Roman"/>
          <w:sz w:val="24"/>
          <w:szCs w:val="24"/>
        </w:rPr>
        <w:t>ồ</w:t>
      </w:r>
      <w:r w:rsidR="00001593" w:rsidRPr="00001593">
        <w:rPr>
          <w:rFonts w:ascii="Times New Roman" w:hAnsi="Times New Roman" w:cs="Times New Roman"/>
          <w:sz w:val="24"/>
          <w:szCs w:val="24"/>
        </w:rPr>
        <w:t xml:space="preserve">ng thời hai dao động điều hòa cùng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cùng phương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 cm</m:t>
        </m:r>
      </m:oMath>
      <w:r w:rsidR="00001593"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 cm</m:t>
        </m:r>
      </m:oMath>
      <w:r w:rsidR="00001593" w:rsidRPr="00001593">
        <w:rPr>
          <w:rFonts w:ascii="Times New Roman" w:hAnsi="Times New Roman" w:cs="Times New Roman"/>
          <w:sz w:val="24"/>
          <w:szCs w:val="24"/>
        </w:rPr>
        <w:t>, hai dao động này vuông pha với nhau. Biên độ dao động tổng hợp bằng</w:t>
      </w:r>
    </w:p>
    <w:p w14:paraId="0C84AE53" w14:textId="4224257E"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4,55 cm</m:t>
        </m:r>
      </m:oMath>
      <w:r w:rsidRPr="00001593">
        <w:rPr>
          <w:rFonts w:ascii="Times New Roman" w:hAnsi="Times New Roman" w:cs="Times New Roman"/>
          <w:sz w:val="24"/>
          <w:szCs w:val="24"/>
        </w:rPr>
        <w:t>.</w:t>
      </w:r>
    </w:p>
    <w:p w14:paraId="66331CC8" w14:textId="16FB2CC8" w:rsidR="00A54894" w:rsidRDefault="00EA610D" w:rsidP="00A548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FBF3A78" w14:textId="7863807F" w:rsidR="00A5489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14"/>
          <w:sz w:val="24"/>
          <w:szCs w:val="24"/>
        </w:rPr>
        <w:object w:dxaOrig="3680" w:dyaOrig="460" w14:anchorId="284F7E77">
          <v:shape id="_x0000_i1033" type="#_x0000_t75" style="width:183.75pt;height:23.05pt" o:ole="">
            <v:imagedata r:id="rId25" o:title=""/>
          </v:shape>
          <o:OLEObject Type="Embed" ProgID="Equation.DSMT4" ShapeID="_x0000_i1033" DrawAspect="Content" ObjectID="_1745582903" r:id="rId2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567E35B2" w14:textId="4EC910E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24:</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công suất nơi phát điện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oMath>
      <w:r w:rsidR="00001593" w:rsidRPr="00001593">
        <w:rPr>
          <w:rFonts w:ascii="Times New Roman" w:hAnsi="Times New Roman" w:cs="Times New Roman"/>
          <w:sz w:val="24"/>
          <w:szCs w:val="24"/>
        </w:rPr>
        <w:t xml:space="preserve">.I được truyền đến nơi tiêu thụ bằng đường dây tải điện một pha có điện trở </w:t>
      </w:r>
      <m:oMath>
        <m:r>
          <w:rPr>
            <w:rFonts w:ascii="Cambria Math" w:hAnsi="Cambria Math" w:cs="Times New Roman"/>
            <w:sz w:val="24"/>
            <w:szCs w:val="24"/>
          </w:rPr>
          <m:t>r</m:t>
        </m:r>
      </m:oMath>
      <w:r w:rsidR="00001593" w:rsidRPr="00001593">
        <w:rPr>
          <w:rFonts w:ascii="Times New Roman" w:hAnsi="Times New Roman" w:cs="Times New Roman"/>
          <w:sz w:val="24"/>
          <w:szCs w:val="24"/>
        </w:rPr>
        <w:t>. Công suất hao phí trên đường dây được tính theo bi</w:t>
      </w:r>
      <w:r w:rsidR="00B91642">
        <w:rPr>
          <w:rFonts w:ascii="Times New Roman" w:hAnsi="Times New Roman" w:cs="Times New Roman"/>
          <w:sz w:val="24"/>
          <w:szCs w:val="24"/>
        </w:rPr>
        <w:t>ể</w:t>
      </w:r>
      <w:r w:rsidR="00001593" w:rsidRPr="00001593">
        <w:rPr>
          <w:rFonts w:ascii="Times New Roman" w:hAnsi="Times New Roman" w:cs="Times New Roman"/>
          <w:sz w:val="24"/>
          <w:szCs w:val="24"/>
        </w:rPr>
        <w:t>u thức nào sau đây?</w:t>
      </w:r>
    </w:p>
    <w:p w14:paraId="59204D57" w14:textId="3D1308E0"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p>
    <w:p w14:paraId="588D6C90" w14:textId="20D40F1C" w:rsidR="00FC0B04" w:rsidRDefault="00EA610D"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E485910" w14:textId="2B9417E2"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32"/>
          <w:sz w:val="24"/>
          <w:szCs w:val="24"/>
        </w:rPr>
        <w:object w:dxaOrig="1579" w:dyaOrig="760" w14:anchorId="77277387">
          <v:shape id="_x0000_i1034" type="#_x0000_t75" style="width:78.9pt;height:37.45pt" o:ole="">
            <v:imagedata r:id="rId27" o:title=""/>
          </v:shape>
          <o:OLEObject Type="Embed" ProgID="Equation.DSMT4" ShapeID="_x0000_i1034" DrawAspect="Content" ObjectID="_1745582904" r:id="rId28"/>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766E544" w14:textId="3EC7C46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25:</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Một lá thép dao động trong không khí với chu kì T = 0,125 s. Sóng âm do lá thép dao động phát ra là</w:t>
      </w:r>
    </w:p>
    <w:p w14:paraId="1169F338" w14:textId="5FC3DB54"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siêu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tiếng </w:t>
      </w:r>
      <w:r w:rsidR="00B91642">
        <w:rPr>
          <w:rFonts w:ascii="Times New Roman" w:hAnsi="Times New Roman" w:cs="Times New Roman"/>
          <w:sz w:val="24"/>
          <w:szCs w:val="24"/>
        </w:rPr>
        <w:t>ồ</w:t>
      </w:r>
      <w:r w:rsidRPr="00001593">
        <w:rPr>
          <w:rFonts w:ascii="Times New Roman" w:hAnsi="Times New Roman" w:cs="Times New Roman"/>
          <w:sz w:val="24"/>
          <w:szCs w:val="24"/>
        </w:rPr>
        <w:t>n</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hạ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âm nghe được</w:t>
      </w:r>
    </w:p>
    <w:p w14:paraId="6831BA72" w14:textId="78C2AB02" w:rsidR="00FC0B04" w:rsidRDefault="00EA610D"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7C1FDC7" w14:textId="3F47A73A"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8"/>
          <w:sz w:val="24"/>
          <w:szCs w:val="24"/>
        </w:rPr>
        <w:object w:dxaOrig="2860" w:dyaOrig="660" w14:anchorId="3D5ABF83">
          <v:shape id="_x0000_i1035" type="#_x0000_t75" style="width:142.85pt;height:33.4pt" o:ole="">
            <v:imagedata r:id="rId29" o:title=""/>
          </v:shape>
          <o:OLEObject Type="Embed" ProgID="Equation.DSMT4" ShapeID="_x0000_i1035" DrawAspect="Content" ObjectID="_1745582905" r:id="rId3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606EE0E" w14:textId="0BD346F5"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26:</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w:t>
      </w:r>
      <w:r w:rsidR="00B91642">
        <w:rPr>
          <w:rFonts w:ascii="Times New Roman" w:hAnsi="Times New Roman" w:cs="Times New Roman"/>
          <w:sz w:val="24"/>
          <w:szCs w:val="24"/>
        </w:rPr>
        <w:t>chiều</w:t>
      </w:r>
      <w:r w:rsidR="00001593"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00001593" w:rsidRPr="00001593">
        <w:rPr>
          <w:rFonts w:ascii="Times New Roman" w:hAnsi="Times New Roman" w:cs="Times New Roman"/>
          <w:sz w:val="24"/>
          <w:szCs w:val="24"/>
        </w:rPr>
        <w:t xml:space="preserve"> vào hai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cuộn cảm </w:t>
      </w:r>
      <w:r w:rsidR="00D7716A">
        <w:rPr>
          <w:rFonts w:ascii="Times New Roman" w:hAnsi="Times New Roman" w:cs="Times New Roman"/>
          <w:sz w:val="24"/>
          <w:szCs w:val="24"/>
        </w:rPr>
        <w:t>thuần</w:t>
      </w:r>
      <w:r w:rsidR="00001593" w:rsidRPr="00001593">
        <w:rPr>
          <w:rFonts w:ascii="Times New Roman" w:hAnsi="Times New Roman" w:cs="Times New Roman"/>
          <w:sz w:val="24"/>
          <w:szCs w:val="24"/>
        </w:rPr>
        <w:t xml:space="preserve"> có độ tự cảm L thì cường độ dòng điện hiệu dụng chạy qua đoạn mạch này là</w:t>
      </w:r>
    </w:p>
    <w:p w14:paraId="28A4627E" w14:textId="5AB9BA9F"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UωL</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UωL</m:t>
        </m:r>
      </m:oMath>
    </w:p>
    <w:p w14:paraId="0D8297FE" w14:textId="05843C3A" w:rsidR="00FC0B04" w:rsidRDefault="00EA610D"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2395BC7" w14:textId="105151FC"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30"/>
          <w:sz w:val="24"/>
          <w:szCs w:val="24"/>
        </w:rPr>
        <w:object w:dxaOrig="1320" w:dyaOrig="680" w14:anchorId="180141E7">
          <v:shape id="_x0000_i1036" type="#_x0000_t75" style="width:65.65pt;height:34.55pt" o:ole="">
            <v:imagedata r:id="rId31" o:title=""/>
          </v:shape>
          <o:OLEObject Type="Embed" ProgID="Equation.DSMT4" ShapeID="_x0000_i1036" DrawAspect="Content" ObjectID="_1745582906" r:id="rId32"/>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095F70F9" w14:textId="5EAB2CD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27:</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01593" w:rsidRPr="00001593">
        <w:rPr>
          <w:rFonts w:ascii="Times New Roman" w:hAnsi="Times New Roman" w:cs="Times New Roman"/>
          <w:sz w:val="24"/>
          <w:szCs w:val="24"/>
        </w:rPr>
        <w:t xml:space="preserve"> vào hai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đoạn mạch RLC mắc nối tiếp thì điện áp hiệu dụng hai đầu mỗi phân tử </w:t>
      </w:r>
      <m:oMath>
        <m:r>
          <m:rPr>
            <m:sty m:val="p"/>
          </m:rPr>
          <w:rPr>
            <w:rFonts w:ascii="Cambria Math" w:hAnsi="Cambria Math" w:cs="Times New Roman"/>
            <w:sz w:val="24"/>
            <w:szCs w:val="24"/>
          </w:rPr>
          <m:t>R,L,C</m:t>
        </m:r>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001593" w:rsidRPr="00001593">
        <w:rPr>
          <w:rFonts w:ascii="Times New Roman" w:hAnsi="Times New Roman" w:cs="Times New Roman"/>
          <w:sz w:val="24"/>
          <w:szCs w:val="24"/>
        </w:rPr>
        <w:t>. Mối liên hệ giữa các điện áp hiệu dụng là</w:t>
      </w:r>
    </w:p>
    <w:p w14:paraId="5A43A958" w14:textId="47DAF77F"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456349A0" w14:textId="101800F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p>
    <w:p w14:paraId="279C1C6D" w14:textId="589ED3DD" w:rsidR="00FC0B04" w:rsidRDefault="00EA610D"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3E948D7" w14:textId="643AC8AC" w:rsidR="00FC0B04" w:rsidRPr="00FC0B04"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4CEDC3A6" w14:textId="5F9790CE"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28:</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thấu kính phẳng có tiêu cự </w:t>
      </w:r>
      <m:oMath>
        <m:r>
          <m:rPr>
            <m:sty m:val="p"/>
          </m:rPr>
          <w:rPr>
            <w:rFonts w:ascii="Cambria Math" w:hAnsi="Cambria Math" w:cs="Times New Roman"/>
            <w:sz w:val="24"/>
            <w:szCs w:val="24"/>
          </w:rPr>
          <m:t>f</m:t>
        </m:r>
      </m:oMath>
      <w:r w:rsidR="00001593" w:rsidRPr="00001593">
        <w:rPr>
          <w:rFonts w:ascii="Times New Roman" w:hAnsi="Times New Roman" w:cs="Times New Roman"/>
          <w:sz w:val="24"/>
          <w:szCs w:val="24"/>
        </w:rPr>
        <w:t>, độ tụ của thấu kính là</w:t>
      </w:r>
    </w:p>
    <w:p w14:paraId="0D0C4E67" w14:textId="6C715C4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p>
    <w:p w14:paraId="5D9802CD" w14:textId="159B8BEC" w:rsidR="00FC0B04" w:rsidRDefault="00EA610D"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3ED9C74" w14:textId="48F10200" w:rsidR="00FC0B04" w:rsidRPr="00FC0B04"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0053DFA2" w14:textId="6780D65A"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29:</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sóng bề mặt nơi xảy ra động đất có thể coi một cách gần đúng là một sóng ngang hình </w:t>
      </w:r>
      <m:oMath>
        <m:r>
          <m:rPr>
            <m:sty m:val="p"/>
          </m:rPr>
          <w:rPr>
            <w:rFonts w:ascii="Cambria Math" w:hAnsi="Cambria Math" w:cs="Times New Roman"/>
            <w:sz w:val="24"/>
            <w:szCs w:val="24"/>
          </w:rPr>
          <m:t>sin</m:t>
        </m:r>
      </m:oMath>
      <w:r w:rsidR="00001593" w:rsidRPr="00001593">
        <w:rPr>
          <w:rFonts w:ascii="Times New Roman" w:hAnsi="Times New Roman" w:cs="Times New Roman"/>
          <w:sz w:val="24"/>
          <w:szCs w:val="24"/>
        </w:rPr>
        <w:t xml:space="preserve">. Giả sử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sóng là </w:t>
      </w:r>
      <m:oMath>
        <m:r>
          <m:rPr>
            <m:sty m:val="p"/>
          </m:rPr>
          <w:rPr>
            <w:rFonts w:ascii="Cambria Math" w:hAnsi="Cambria Math" w:cs="Times New Roman"/>
            <w:sz w:val="24"/>
            <w:szCs w:val="24"/>
          </w:rPr>
          <m:t>0,5 Hz</m:t>
        </m:r>
      </m:oMath>
      <w:r w:rsidR="00001593" w:rsidRPr="00001593">
        <w:rPr>
          <w:rFonts w:ascii="Times New Roman" w:hAnsi="Times New Roman" w:cs="Times New Roman"/>
          <w:sz w:val="24"/>
          <w:szCs w:val="24"/>
        </w:rPr>
        <w:t xml:space="preserve">, biên độ sóng là A. Lấy </w:t>
      </w:r>
      <m:oMath>
        <m:r>
          <w:rPr>
            <w:rFonts w:ascii="Cambria Math" w:hAnsi="Cambria Math" w:cs="Times New Roman"/>
            <w:sz w:val="24"/>
            <w:szCs w:val="24"/>
          </w:rPr>
          <m:t>g</m:t>
        </m:r>
        <m:r>
          <m:rPr>
            <m:sty m:val="p"/>
          </m:rPr>
          <w:rPr>
            <w:rFonts w:ascii="Cambria Math" w:hAnsi="Cambria Math" w:cs="Times New Roman"/>
            <w:sz w:val="24"/>
            <w:szCs w:val="24"/>
          </w:rPr>
          <m:t>=10 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01593" w:rsidRPr="00001593">
        <w:rPr>
          <w:rFonts w:ascii="Times New Roman" w:hAnsi="Times New Roman" w:cs="Times New Roman"/>
          <w:sz w:val="24"/>
          <w:szCs w:val="24"/>
        </w:rPr>
        <w:t>. Các vật đặt trên mặt đất sẽ rời khỏi mặt đất nếu biên độ sóng thỏa mãn đi</w:t>
      </w:r>
      <w:r w:rsidR="00B91642">
        <w:rPr>
          <w:rFonts w:ascii="Times New Roman" w:hAnsi="Times New Roman" w:cs="Times New Roman"/>
          <w:sz w:val="24"/>
          <w:szCs w:val="24"/>
        </w:rPr>
        <w:t>ề</w:t>
      </w:r>
      <w:r w:rsidR="00001593" w:rsidRPr="00001593">
        <w:rPr>
          <w:rFonts w:ascii="Times New Roman" w:hAnsi="Times New Roman" w:cs="Times New Roman"/>
          <w:sz w:val="24"/>
          <w:szCs w:val="24"/>
        </w:rPr>
        <w:t>u kiện</w:t>
      </w:r>
    </w:p>
    <w:p w14:paraId="2C287FA4" w14:textId="2C47F02A"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&lt;1,0</m:t>
        </m:r>
        <m: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&gt;0,5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&gt;0,1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&gt;1,0</m:t>
        </m:r>
        <m:r>
          <w:rPr>
            <w:rFonts w:ascii="Cambria Math" w:hAnsi="Cambria Math" w:cs="Times New Roman"/>
            <w:sz w:val="24"/>
            <w:szCs w:val="24"/>
          </w:rPr>
          <m:t>m</m:t>
        </m:r>
      </m:oMath>
    </w:p>
    <w:p w14:paraId="35A4FA7E" w14:textId="22963959" w:rsidR="00FC0B04" w:rsidRDefault="00EA610D"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6E36F29" w14:textId="5F478FB5" w:rsidR="00FC0B04" w:rsidRPr="00FC0B04" w:rsidRDefault="00FC0B04" w:rsidP="00FC0B04">
      <w:pPr>
        <w:tabs>
          <w:tab w:val="left" w:pos="3402"/>
          <w:tab w:val="left" w:pos="5669"/>
          <w:tab w:val="left" w:pos="7937"/>
        </w:tabs>
        <w:spacing w:after="0" w:line="276" w:lineRule="auto"/>
        <w:ind w:left="992"/>
        <w:rPr>
          <w:rFonts w:ascii="Times New Roman" w:hAnsi="Times New Roman" w:cs="Times New Roman"/>
          <w:bCs/>
          <w:sz w:val="24"/>
          <w:szCs w:val="24"/>
        </w:rPr>
      </w:pPr>
      <w:r w:rsidRPr="00FC0B04">
        <w:rPr>
          <w:rFonts w:ascii="Times New Roman" w:hAnsi="Times New Roman" w:cs="Times New Roman"/>
          <w:bCs/>
          <w:position w:val="-10"/>
          <w:sz w:val="24"/>
          <w:szCs w:val="24"/>
        </w:rPr>
        <w:object w:dxaOrig="2200" w:dyaOrig="320" w14:anchorId="1D9A5324">
          <v:shape id="_x0000_i1037" type="#_x0000_t75" style="width:109.45pt;height:16.15pt" o:ole="">
            <v:imagedata r:id="rId33" o:title=""/>
          </v:shape>
          <o:OLEObject Type="Embed" ProgID="Equation.DSMT4" ShapeID="_x0000_i1037" DrawAspect="Content" ObjectID="_1745582907" r:id="rId34"/>
        </w:object>
      </w:r>
      <w:r w:rsidRPr="00FC0B04">
        <w:rPr>
          <w:rFonts w:ascii="Times New Roman" w:hAnsi="Times New Roman" w:cs="Times New Roman"/>
          <w:bCs/>
          <w:sz w:val="24"/>
          <w:szCs w:val="24"/>
        </w:rPr>
        <w:t xml:space="preserve"> (rad/s)</w:t>
      </w:r>
    </w:p>
    <w:p w14:paraId="5ED53D7E" w14:textId="20EEA224"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4"/>
          <w:sz w:val="24"/>
          <w:szCs w:val="24"/>
        </w:rPr>
        <w:object w:dxaOrig="4720" w:dyaOrig="620" w14:anchorId="3651B2BD">
          <v:shape id="_x0000_i1038" type="#_x0000_t75" style="width:236.15pt;height:31.1pt" o:ole="">
            <v:imagedata r:id="rId35" o:title=""/>
          </v:shape>
          <o:OLEObject Type="Embed" ProgID="Equation.DSMT4" ShapeID="_x0000_i1038" DrawAspect="Content" ObjectID="_1745582908" r:id="rId3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02B9D5D9" w14:textId="63630B87"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30:</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vật dao động đều trên trục </w:t>
      </w:r>
      <m:oMath>
        <m:r>
          <m:rPr>
            <m:sty m:val="p"/>
          </m:rPr>
          <w:rPr>
            <w:rFonts w:ascii="Cambria Math" w:hAnsi="Cambria Math" w:cs="Times New Roman"/>
            <w:sz w:val="24"/>
            <w:szCs w:val="24"/>
          </w:rPr>
          <m:t>Ox</m:t>
        </m:r>
      </m:oMath>
      <w:r w:rsidR="00001593" w:rsidRPr="00001593">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 cm)</m:t>
        </m:r>
      </m:oMath>
      <w:r w:rsidR="00001593" w:rsidRPr="00001593">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00001593" w:rsidRPr="00001593">
        <w:rPr>
          <w:rFonts w:ascii="Times New Roman" w:hAnsi="Times New Roman" w:cs="Times New Roman"/>
          <w:sz w:val="24"/>
          <w:szCs w:val="24"/>
        </w:rPr>
        <w:t xml:space="preserve">, trong </w:t>
      </w:r>
      <m:oMath>
        <m:r>
          <m:rPr>
            <m:sty m:val="p"/>
          </m:rPr>
          <w:rPr>
            <w:rFonts w:ascii="Cambria Math" w:hAnsi="Cambria Math" w:cs="Times New Roman"/>
            <w:sz w:val="24"/>
            <w:szCs w:val="24"/>
          </w:rPr>
          <m:t>1/3 s</m:t>
        </m:r>
      </m:oMath>
      <w:r w:rsidR="00001593" w:rsidRPr="00001593">
        <w:rPr>
          <w:rFonts w:ascii="Times New Roman" w:hAnsi="Times New Roman" w:cs="Times New Roman"/>
          <w:sz w:val="24"/>
          <w:szCs w:val="24"/>
        </w:rPr>
        <w:t xml:space="preserve"> đầu tiên vật đi được quãng đường </w:t>
      </w:r>
      <m:oMath>
        <m:r>
          <m:rPr>
            <m:sty m:val="p"/>
          </m:rPr>
          <w:rPr>
            <w:rFonts w:ascii="Cambria Math" w:hAnsi="Cambria Math" w:cs="Times New Roman"/>
            <w:sz w:val="24"/>
            <w:szCs w:val="24"/>
          </w:rPr>
          <m:t>9 cm</m:t>
        </m:r>
      </m:oMath>
      <w:r w:rsidR="00001593" w:rsidRPr="00001593">
        <w:rPr>
          <w:rFonts w:ascii="Times New Roman" w:hAnsi="Times New Roman" w:cs="Times New Roman"/>
          <w:sz w:val="24"/>
          <w:szCs w:val="24"/>
        </w:rPr>
        <w:t>. Tốc độ trung bình của vật trong một chu kì là</w:t>
      </w:r>
    </w:p>
    <w:p w14:paraId="28B56F3A" w14:textId="533FC03D"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 cm/s</m:t>
        </m:r>
      </m:oMath>
    </w:p>
    <w:p w14:paraId="635819FF" w14:textId="6A9C9EBC" w:rsidR="00FC0B04" w:rsidRDefault="00EA610D"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FBEBCA6" w14:textId="510EA1DE" w:rsidR="00FC0B04"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4"/>
          <w:sz w:val="24"/>
          <w:szCs w:val="24"/>
        </w:rPr>
        <w:object w:dxaOrig="4959" w:dyaOrig="620" w14:anchorId="0B2CAA62">
          <v:shape id="_x0000_i1039" type="#_x0000_t75" style="width:247.1pt;height:31.1pt" o:ole="">
            <v:imagedata r:id="rId37" o:title=""/>
          </v:shape>
          <o:OLEObject Type="Embed" ProgID="Equation.DSMT4" ShapeID="_x0000_i1039" DrawAspect="Content" ObjectID="_1745582909" r:id="rId38"/>
        </w:object>
      </w:r>
    </w:p>
    <w:p w14:paraId="3C0AF97F" w14:textId="24BE2E49" w:rsidR="00FC0B04" w:rsidRPr="000D21B0" w:rsidRDefault="00FC0B04" w:rsidP="000D21B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C0B04">
        <w:rPr>
          <w:rFonts w:ascii="Times New Roman" w:hAnsi="Times New Roman" w:cs="Times New Roman"/>
          <w:position w:val="-24"/>
          <w:sz w:val="24"/>
          <w:szCs w:val="24"/>
        </w:rPr>
        <w:object w:dxaOrig="2480" w:dyaOrig="620" w14:anchorId="1B00EC9E">
          <v:shape id="_x0000_i1040" type="#_x0000_t75" style="width:123.85pt;height:31.1pt" o:ole="">
            <v:imagedata r:id="rId39" o:title=""/>
          </v:shape>
          <o:OLEObject Type="Embed" ProgID="Equation.DSMT4" ShapeID="_x0000_i1040" DrawAspect="Content" ObjectID="_1745582910" r:id="rId4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73526E1C" w14:textId="1A04344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31:</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Từ một điể</w:t>
      </w:r>
      <w:r w:rsidR="00B91642">
        <w:rPr>
          <w:rFonts w:ascii="Times New Roman" w:hAnsi="Times New Roman" w:cs="Times New Roman"/>
          <w:sz w:val="24"/>
          <w:szCs w:val="24"/>
        </w:rPr>
        <w:t>m</w:t>
      </w:r>
      <w:r w:rsidR="00001593"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00001593" w:rsidRPr="00001593">
        <w:rPr>
          <w:rFonts w:ascii="Times New Roman" w:hAnsi="Times New Roman" w:cs="Times New Roman"/>
          <w:sz w:val="24"/>
          <w:szCs w:val="24"/>
        </w:rPr>
        <w:t xml:space="preserve"> ở trên đường xích đạo của trái đất, một sóng vô tuyến cực ngắn được phát lên theo phương hợp với mặt đất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001593" w:rsidRPr="00001593">
        <w:rPr>
          <w:rFonts w:ascii="Times New Roman" w:hAnsi="Times New Roman" w:cs="Times New Roman"/>
          <w:sz w:val="24"/>
          <w:szCs w:val="24"/>
        </w:rPr>
        <w:t xml:space="preserve"> tới gặp vệ tinh địa tĩnh ở độ cao </w:t>
      </w:r>
      <m:oMath>
        <m:r>
          <m:rPr>
            <m:sty m:val="p"/>
          </m:rPr>
          <w:rPr>
            <w:rFonts w:ascii="Cambria Math" w:hAnsi="Cambria Math" w:cs="Times New Roman"/>
            <w:sz w:val="24"/>
            <w:szCs w:val="24"/>
          </w:rPr>
          <m:t>35786 km</m:t>
        </m:r>
      </m:oMath>
      <w:r w:rsidR="00001593" w:rsidRPr="00001593">
        <w:rPr>
          <w:rFonts w:ascii="Times New Roman" w:hAnsi="Times New Roman" w:cs="Times New Roman"/>
          <w:sz w:val="24"/>
          <w:szCs w:val="24"/>
        </w:rPr>
        <w:t xml:space="preserve"> bị phản xạ rồi truyền về mặt đất tại điểm M. Bán kính trái đất </w:t>
      </w:r>
      <m:oMath>
        <m:r>
          <m:rPr>
            <m:sty m:val="p"/>
          </m:rPr>
          <w:rPr>
            <w:rFonts w:ascii="Cambria Math" w:hAnsi="Cambria Math" w:cs="Times New Roman"/>
            <w:sz w:val="24"/>
            <w:szCs w:val="24"/>
          </w:rPr>
          <m:t>6370 km</m:t>
        </m:r>
      </m:oMath>
      <w:r w:rsidR="00001593" w:rsidRPr="00001593">
        <w:rPr>
          <w:rFonts w:ascii="Times New Roman" w:hAnsi="Times New Roman" w:cs="Times New Roman"/>
          <w:sz w:val="24"/>
          <w:szCs w:val="24"/>
        </w:rPr>
        <w:t xml:space="preserve">. Thời gian từ lúc phát sóng đến lúc sóng truyền tới </w:t>
      </w:r>
      <m:oMath>
        <m:r>
          <w:rPr>
            <w:rFonts w:ascii="Cambria Math" w:hAnsi="Cambria Math" w:cs="Times New Roman"/>
            <w:sz w:val="24"/>
            <w:szCs w:val="24"/>
          </w:rPr>
          <m:t>M</m:t>
        </m:r>
      </m:oMath>
      <w:r w:rsidR="00001593" w:rsidRPr="00001593">
        <w:rPr>
          <w:rFonts w:ascii="Times New Roman" w:hAnsi="Times New Roman" w:cs="Times New Roman"/>
          <w:sz w:val="24"/>
          <w:szCs w:val="24"/>
        </w:rPr>
        <w:t xml:space="preserve"> là</w:t>
      </w:r>
    </w:p>
    <w:p w14:paraId="6081C98D" w14:textId="0085DCCD"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0,32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0,26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 s</m:t>
        </m:r>
      </m:oMath>
      <w:r w:rsidRPr="00001593">
        <w:rPr>
          <w:rFonts w:ascii="Times New Roman" w:eastAsiaTheme="minorEastAsia"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 s</m:t>
        </m:r>
      </m:oMath>
      <w:r w:rsidRPr="00001593">
        <w:rPr>
          <w:rFonts w:ascii="Times New Roman" w:hAnsi="Times New Roman" w:cs="Times New Roman"/>
          <w:sz w:val="24"/>
          <w:szCs w:val="24"/>
        </w:rPr>
        <w:t xml:space="preserve"> </w:t>
      </w:r>
    </w:p>
    <w:p w14:paraId="3ADAD40D" w14:textId="4D018CC2" w:rsidR="001E561B" w:rsidRDefault="00EA610D" w:rsidP="001E561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872F51D" w14:textId="597FD4FC" w:rsidR="001E561B" w:rsidRDefault="00EB479D" w:rsidP="001E561B">
      <w:pPr>
        <w:tabs>
          <w:tab w:val="left" w:pos="3402"/>
          <w:tab w:val="left" w:pos="5669"/>
          <w:tab w:val="left" w:pos="7937"/>
        </w:tabs>
        <w:spacing w:after="0" w:line="276" w:lineRule="auto"/>
        <w:ind w:left="992"/>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2336" behindDoc="0" locked="0" layoutInCell="1" allowOverlap="1" wp14:anchorId="3F58FA8B" wp14:editId="7EDF6305">
            <wp:simplePos x="0" y="0"/>
            <wp:positionH relativeFrom="margin">
              <wp:posOffset>3622040</wp:posOffset>
            </wp:positionH>
            <wp:positionV relativeFrom="paragraph">
              <wp:posOffset>4445</wp:posOffset>
            </wp:positionV>
            <wp:extent cx="1626870" cy="18224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26870" cy="1822450"/>
                    </a:xfrm>
                    <a:prstGeom prst="rect">
                      <a:avLst/>
                    </a:prstGeom>
                  </pic:spPr>
                </pic:pic>
              </a:graphicData>
            </a:graphic>
            <wp14:sizeRelH relativeFrom="page">
              <wp14:pctWidth>0</wp14:pctWidth>
            </wp14:sizeRelH>
            <wp14:sizeRelV relativeFrom="page">
              <wp14:pctHeight>0</wp14:pctHeight>
            </wp14:sizeRelV>
          </wp:anchor>
        </w:drawing>
      </w:r>
      <w:r w:rsidRPr="008200F4">
        <w:rPr>
          <w:rFonts w:ascii="Times New Roman" w:hAnsi="Times New Roman" w:cs="Times New Roman"/>
          <w:position w:val="-36"/>
          <w:sz w:val="24"/>
        </w:rPr>
        <w:object w:dxaOrig="3120" w:dyaOrig="740" w14:anchorId="69100372">
          <v:shape id="_x0000_i1041" type="#_x0000_t75" style="width:156.1pt;height:36.3pt" o:ole="">
            <v:imagedata r:id="rId42" o:title=""/>
          </v:shape>
          <o:OLEObject Type="Embed" ProgID="Equation.DSMT4" ShapeID="_x0000_i1041" DrawAspect="Content" ObjectID="_1745582911" r:id="rId43"/>
        </w:object>
      </w:r>
    </w:p>
    <w:p w14:paraId="0E009F8D" w14:textId="69921503" w:rsidR="00EB479D" w:rsidRDefault="00EB479D" w:rsidP="001E561B">
      <w:pPr>
        <w:tabs>
          <w:tab w:val="left" w:pos="3402"/>
          <w:tab w:val="left" w:pos="5669"/>
          <w:tab w:val="left" w:pos="7937"/>
        </w:tabs>
        <w:spacing w:after="0" w:line="276" w:lineRule="auto"/>
        <w:ind w:left="992"/>
        <w:rPr>
          <w:rFonts w:ascii="Times New Roman" w:hAnsi="Times New Roman" w:cs="Times New Roman"/>
          <w:sz w:val="24"/>
        </w:rPr>
      </w:pPr>
      <w:r w:rsidRPr="00E77C19">
        <w:rPr>
          <w:position w:val="-36"/>
        </w:rPr>
        <w:object w:dxaOrig="3920" w:dyaOrig="740" w14:anchorId="7B144EED">
          <v:shape id="_x0000_i1042" type="#_x0000_t75" style="width:195.85pt;height:36.3pt" o:ole="">
            <v:imagedata r:id="rId44" o:title=""/>
          </v:shape>
          <o:OLEObject Type="Embed" ProgID="Equation.DSMT4" ShapeID="_x0000_i1042" DrawAspect="Content" ObjectID="_1745582912" r:id="rId45"/>
        </w:object>
      </w:r>
    </w:p>
    <w:p w14:paraId="6D3246B4" w14:textId="18367AE2" w:rsidR="001E561B" w:rsidRDefault="000D21B0" w:rsidP="001E561B">
      <w:pPr>
        <w:tabs>
          <w:tab w:val="left" w:pos="3402"/>
          <w:tab w:val="left" w:pos="5669"/>
          <w:tab w:val="left" w:pos="7937"/>
        </w:tabs>
        <w:spacing w:after="0" w:line="276" w:lineRule="auto"/>
        <w:ind w:left="992"/>
        <w:rPr>
          <w:rFonts w:ascii="Times New Roman" w:hAnsi="Times New Roman" w:cs="Times New Roman"/>
          <w:sz w:val="24"/>
        </w:rPr>
      </w:pPr>
      <w:r w:rsidRPr="00BE1AC1">
        <w:rPr>
          <w:position w:val="-10"/>
        </w:rPr>
        <w:object w:dxaOrig="3420" w:dyaOrig="360" w14:anchorId="26612B1F">
          <v:shape id="_x0000_i1043" type="#_x0000_t75" style="width:171.05pt;height:19pt" o:ole="">
            <v:imagedata r:id="rId46" o:title=""/>
          </v:shape>
          <o:OLEObject Type="Embed" ProgID="Equation.DSMT4" ShapeID="_x0000_i1043" DrawAspect="Content" ObjectID="_1745582913" r:id="rId47"/>
        </w:object>
      </w:r>
    </w:p>
    <w:p w14:paraId="3CCF5A42" w14:textId="439FF8EB" w:rsidR="001E561B" w:rsidRDefault="000D21B0" w:rsidP="001E561B">
      <w:pPr>
        <w:tabs>
          <w:tab w:val="left" w:pos="3402"/>
          <w:tab w:val="left" w:pos="5669"/>
          <w:tab w:val="left" w:pos="7937"/>
        </w:tabs>
        <w:spacing w:after="0" w:line="276" w:lineRule="auto"/>
        <w:ind w:left="992"/>
        <w:rPr>
          <w:rFonts w:ascii="Times New Roman" w:hAnsi="Times New Roman" w:cs="Times New Roman"/>
          <w:b/>
          <w:bCs/>
          <w:sz w:val="24"/>
        </w:rPr>
      </w:pPr>
      <w:r w:rsidRPr="00EB479D">
        <w:rPr>
          <w:rFonts w:ascii="Times New Roman" w:hAnsi="Times New Roman" w:cs="Times New Roman"/>
          <w:position w:val="-24"/>
          <w:sz w:val="24"/>
        </w:rPr>
        <w:object w:dxaOrig="3460" w:dyaOrig="620" w14:anchorId="78BFFDA7">
          <v:shape id="_x0000_i1044" type="#_x0000_t75" style="width:173.4pt;height:31.1pt" o:ole="">
            <v:imagedata r:id="rId48" o:title=""/>
          </v:shape>
          <o:OLEObject Type="Embed" ProgID="Equation.DSMT4" ShapeID="_x0000_i1044" DrawAspect="Content" ObjectID="_1745582914" r:id="rId49"/>
        </w:object>
      </w:r>
      <w:r w:rsidR="001E561B">
        <w:rPr>
          <w:rFonts w:ascii="Times New Roman" w:hAnsi="Times New Roman" w:cs="Times New Roman"/>
          <w:sz w:val="24"/>
        </w:rPr>
        <w:t xml:space="preserve">. </w:t>
      </w:r>
      <w:r w:rsidR="0032258E" w:rsidRPr="0032258E">
        <w:rPr>
          <w:rFonts w:ascii="Times New Roman" w:hAnsi="Times New Roman" w:cs="Times New Roman"/>
          <w:b/>
          <w:bCs/>
          <w:sz w:val="24"/>
        </w:rPr>
        <w:t>Chọn B</w:t>
      </w:r>
    </w:p>
    <w:p w14:paraId="0B9E91AA" w14:textId="77777777" w:rsidR="001E561B" w:rsidRPr="00001593" w:rsidRDefault="001E561B" w:rsidP="000D21B0">
      <w:pPr>
        <w:tabs>
          <w:tab w:val="left" w:pos="3402"/>
          <w:tab w:val="left" w:pos="5669"/>
          <w:tab w:val="left" w:pos="7937"/>
        </w:tabs>
        <w:spacing w:after="0" w:line="276" w:lineRule="auto"/>
        <w:jc w:val="both"/>
        <w:rPr>
          <w:rFonts w:ascii="Times New Roman" w:hAnsi="Times New Roman" w:cs="Times New Roman"/>
          <w:sz w:val="24"/>
          <w:szCs w:val="24"/>
        </w:rPr>
      </w:pPr>
    </w:p>
    <w:p w14:paraId="76336283" w14:textId="2E7DA61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32:</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Sóng dừng ổn định trên một sợi dây với hai đầu cố định, chiều dài dây khi duỗi thẳng là </w:t>
      </w:r>
      <m:oMath>
        <m:r>
          <m:rPr>
            <m:sty m:val="p"/>
          </m:rPr>
          <w:rPr>
            <w:rFonts w:ascii="Cambria Math" w:hAnsi="Cambria Math" w:cs="Times New Roman"/>
            <w:sz w:val="24"/>
            <w:szCs w:val="24"/>
          </w:rPr>
          <m:t>90 cm</m:t>
        </m:r>
      </m:oMath>
      <w:r w:rsidR="00001593" w:rsidRPr="00001593">
        <w:rPr>
          <w:rFonts w:ascii="Times New Roman" w:hAnsi="Times New Roman" w:cs="Times New Roman"/>
          <w:sz w:val="24"/>
          <w:szCs w:val="24"/>
        </w:rPr>
        <w:t xml:space="preserve">. Khoảng thời gian giữa hai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duỗi thẳng liên tiếp là </w:t>
      </w:r>
      <m:oMath>
        <m:r>
          <m:rPr>
            <m:sty m:val="p"/>
          </m:rPr>
          <w:rPr>
            <w:rFonts w:ascii="Cambria Math" w:hAnsi="Cambria Math" w:cs="Times New Roman"/>
            <w:sz w:val="24"/>
            <w:szCs w:val="24"/>
          </w:rPr>
          <m:t>0,05 s</m:t>
        </m:r>
      </m:oMath>
      <w:r w:rsidR="00001593" w:rsidRPr="00001593">
        <w:rPr>
          <w:rFonts w:ascii="Times New Roman" w:hAnsi="Times New Roman" w:cs="Times New Roman"/>
          <w:sz w:val="24"/>
          <w:szCs w:val="24"/>
        </w:rPr>
        <w:t>. Trên dây có 5 bụng sóng. Tốc độ truyền sóng trên dây là</w:t>
      </w:r>
    </w:p>
    <w:p w14:paraId="5378C3D5" w14:textId="31A2F969"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7,2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 m/s</m:t>
        </m:r>
      </m:oMath>
    </w:p>
    <w:p w14:paraId="40ABE331" w14:textId="41B7D40C" w:rsidR="00981166" w:rsidRDefault="00EA610D" w:rsidP="0098116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46F182" w14:textId="3504CF1E" w:rsidR="00981166"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4"/>
          <w:sz w:val="24"/>
          <w:szCs w:val="24"/>
        </w:rPr>
        <w:object w:dxaOrig="2160" w:dyaOrig="620" w14:anchorId="6AE647F8">
          <v:shape id="_x0000_i1045" type="#_x0000_t75" style="width:108.3pt;height:31.1pt" o:ole="">
            <v:imagedata r:id="rId50" o:title=""/>
          </v:shape>
          <o:OLEObject Type="Embed" ProgID="Equation.DSMT4" ShapeID="_x0000_i1045" DrawAspect="Content" ObjectID="_1745582915" r:id="rId51"/>
        </w:object>
      </w:r>
    </w:p>
    <w:p w14:paraId="148A855F" w14:textId="19E4339A" w:rsidR="00981166"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4"/>
          <w:sz w:val="24"/>
          <w:szCs w:val="24"/>
        </w:rPr>
        <w:object w:dxaOrig="3200" w:dyaOrig="620" w14:anchorId="77ED33C1">
          <v:shape id="_x0000_i1046" type="#_x0000_t75" style="width:160.15pt;height:31.1pt" o:ole="">
            <v:imagedata r:id="rId52" o:title=""/>
          </v:shape>
          <o:OLEObject Type="Embed" ProgID="Equation.DSMT4" ShapeID="_x0000_i1046" DrawAspect="Content" ObjectID="_1745582916" r:id="rId53"/>
        </w:object>
      </w:r>
    </w:p>
    <w:p w14:paraId="629C6114" w14:textId="0AF5EF18" w:rsidR="00981166" w:rsidRPr="00001593"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8"/>
          <w:sz w:val="24"/>
          <w:szCs w:val="24"/>
        </w:rPr>
        <w:object w:dxaOrig="3300" w:dyaOrig="660" w14:anchorId="3F6EA1CA">
          <v:shape id="_x0000_i1047" type="#_x0000_t75" style="width:165.3pt;height:33.4pt" o:ole="">
            <v:imagedata r:id="rId54" o:title=""/>
          </v:shape>
          <o:OLEObject Type="Embed" ProgID="Equation.DSMT4" ShapeID="_x0000_i1047" DrawAspect="Content" ObjectID="_1745582917" r:id="rId55"/>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2AAEC049" w14:textId="00E4152A" w:rsidR="00001593" w:rsidRPr="00001593" w:rsidRDefault="00981166"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58240" behindDoc="0" locked="0" layoutInCell="1" allowOverlap="1" wp14:anchorId="3B6ABD9B" wp14:editId="71055035">
            <wp:simplePos x="0" y="0"/>
            <wp:positionH relativeFrom="margin">
              <wp:align>right</wp:align>
            </wp:positionH>
            <wp:positionV relativeFrom="paragraph">
              <wp:posOffset>7488</wp:posOffset>
            </wp:positionV>
            <wp:extent cx="1739265" cy="381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4.jpe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741553" cy="38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33:</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chiều có giá trị hiệu dụng và tần số không đổi vào hai đầu đoạn mạch như hình bên. </w:t>
      </w:r>
      <m:oMath>
        <m:r>
          <w:rPr>
            <w:rFonts w:ascii="Cambria Math" w:hAnsi="Cambria Math" w:cs="Times New Roman"/>
            <w:sz w:val="24"/>
            <w:szCs w:val="24"/>
          </w:rPr>
          <m:t>R</m:t>
        </m:r>
      </m:oMath>
      <w:r w:rsidR="00001593" w:rsidRPr="00001593">
        <w:rPr>
          <w:rFonts w:ascii="Times New Roman" w:hAnsi="Times New Roman" w:cs="Times New Roman"/>
          <w:sz w:val="24"/>
          <w:szCs w:val="24"/>
        </w:rPr>
        <w:t xml:space="preserve"> là một điện trở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001593" w:rsidRPr="00001593">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001593" w:rsidRPr="00001593">
        <w:rPr>
          <w:rFonts w:ascii="Times New Roman" w:hAnsi="Times New Roman" w:cs="Times New Roman"/>
          <w:sz w:val="24"/>
          <w:szCs w:val="24"/>
        </w:rPr>
        <w:t xml:space="preserve"> thì công suất tiêu thụ của đoạn mạch có cùng giá trị.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001593" w:rsidRPr="00001593">
        <w:rPr>
          <w:rFonts w:ascii="Times New Roman" w:hAnsi="Times New Roman" w:cs="Times New Roman"/>
          <w:sz w:val="24"/>
          <w:szCs w:val="24"/>
        </w:rPr>
        <w:t xml:space="preserve">, hệ số công suất của đoạn mạch là 0,64.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001593" w:rsidRPr="00001593">
        <w:rPr>
          <w:rFonts w:ascii="Times New Roman" w:hAnsi="Times New Roman" w:cs="Times New Roman"/>
          <w:sz w:val="24"/>
          <w:szCs w:val="24"/>
        </w:rPr>
        <w:t>, hệ số công suất của mạch bằng</w:t>
      </w:r>
    </w:p>
    <w:p w14:paraId="3C359297" w14:textId="20F712B9"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0,93</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0,36</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0,77</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0,60</w:t>
      </w:r>
    </w:p>
    <w:p w14:paraId="35ABD521" w14:textId="15D65B61" w:rsidR="00422924" w:rsidRDefault="00EA610D" w:rsidP="004229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19614E1" w14:textId="2E3D87FF" w:rsidR="00422924" w:rsidRDefault="00746D72"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746D72">
        <w:rPr>
          <w:rFonts w:ascii="Times New Roman" w:hAnsi="Times New Roman" w:cs="Times New Roman"/>
          <w:b/>
          <w:bCs/>
          <w:sz w:val="24"/>
          <w:szCs w:val="24"/>
        </w:rPr>
        <w:t xml:space="preserve">Cách 1: </w:t>
      </w:r>
      <w:r w:rsidR="0036492C" w:rsidRPr="00422924">
        <w:rPr>
          <w:rFonts w:ascii="Times New Roman" w:hAnsi="Times New Roman" w:cs="Times New Roman"/>
          <w:position w:val="-36"/>
          <w:sz w:val="24"/>
          <w:szCs w:val="24"/>
        </w:rPr>
        <w:object w:dxaOrig="6120" w:dyaOrig="800" w14:anchorId="26A75FC3">
          <v:shape id="_x0000_i1048" type="#_x0000_t75" style="width:306.45pt;height:39.75pt" o:ole="">
            <v:imagedata r:id="rId56" o:title=""/>
          </v:shape>
          <o:OLEObject Type="Embed" ProgID="Equation.DSMT4" ShapeID="_x0000_i1048" DrawAspect="Content" ObjectID="_1745582918" r:id="rId57"/>
        </w:object>
      </w:r>
    </w:p>
    <w:p w14:paraId="37D5ECF9" w14:textId="25391EB9" w:rsidR="00422924" w:rsidRDefault="0036492C"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6492C">
        <w:rPr>
          <w:rFonts w:ascii="Times New Roman" w:hAnsi="Times New Roman" w:cs="Times New Roman"/>
          <w:position w:val="-76"/>
          <w:sz w:val="24"/>
          <w:szCs w:val="24"/>
        </w:rPr>
        <w:object w:dxaOrig="6320" w:dyaOrig="1180" w14:anchorId="2CDAE0A9">
          <v:shape id="_x0000_i1049" type="#_x0000_t75" style="width:316.2pt;height:58.75pt" o:ole="">
            <v:imagedata r:id="rId58" o:title=""/>
          </v:shape>
          <o:OLEObject Type="Embed" ProgID="Equation.DSMT4" ShapeID="_x0000_i1049" DrawAspect="Content" ObjectID="_1745582919" r:id="rId59"/>
        </w:object>
      </w:r>
    </w:p>
    <w:p w14:paraId="1B5C6DE2" w14:textId="5D2E9F39" w:rsidR="0036492C" w:rsidRDefault="00061769"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61769">
        <w:rPr>
          <w:rFonts w:ascii="Times New Roman" w:hAnsi="Times New Roman" w:cs="Times New Roman"/>
          <w:position w:val="-82"/>
          <w:sz w:val="24"/>
          <w:szCs w:val="24"/>
        </w:rPr>
        <w:object w:dxaOrig="4940" w:dyaOrig="1200" w14:anchorId="10D99626">
          <v:shape id="_x0000_i1050" type="#_x0000_t75" style="width:247.1pt;height:59.9pt" o:ole="">
            <v:imagedata r:id="rId60" o:title=""/>
          </v:shape>
          <o:OLEObject Type="Embed" ProgID="Equation.DSMT4" ShapeID="_x0000_i1050" DrawAspect="Content" ObjectID="_1745582920" r:id="rId61"/>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0F1E864B" w14:textId="447A51F1" w:rsidR="00061769" w:rsidRPr="00061769" w:rsidRDefault="00061769" w:rsidP="00061769">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b/>
          <w:bCs/>
          <w:sz w:val="24"/>
          <w:szCs w:val="24"/>
        </w:rPr>
        <w:t xml:space="preserve">Cách 2: </w:t>
      </w:r>
      <w:r w:rsidRPr="00061769">
        <w:rPr>
          <w:rFonts w:ascii="Times New Roman" w:hAnsi="Times New Roman" w:cs="Times New Roman"/>
          <w:b/>
          <w:bCs/>
          <w:position w:val="-24"/>
          <w:sz w:val="24"/>
          <w:szCs w:val="24"/>
        </w:rPr>
        <w:object w:dxaOrig="6880" w:dyaOrig="620" w14:anchorId="380DED8F">
          <v:shape id="_x0000_i1051" type="#_x0000_t75" style="width:343.85pt;height:31.1pt" o:ole="">
            <v:imagedata r:id="rId62" o:title=""/>
          </v:shape>
          <o:OLEObject Type="Embed" ProgID="Equation.DSMT4" ShapeID="_x0000_i1051" DrawAspect="Content" ObjectID="_1745582921" r:id="rId63"/>
        </w:object>
      </w:r>
      <w:r>
        <w:rPr>
          <w:rFonts w:ascii="Times New Roman" w:hAnsi="Times New Roman" w:cs="Times New Roman"/>
          <w:b/>
          <w:bCs/>
          <w:sz w:val="24"/>
          <w:szCs w:val="24"/>
        </w:rPr>
        <w:t xml:space="preserve">. </w:t>
      </w:r>
      <w:r w:rsidR="0032258E" w:rsidRPr="0032258E">
        <w:rPr>
          <w:rFonts w:ascii="Times New Roman" w:hAnsi="Times New Roman" w:cs="Times New Roman"/>
          <w:b/>
          <w:bCs/>
          <w:sz w:val="24"/>
          <w:szCs w:val="24"/>
        </w:rPr>
        <w:t>Chọn C</w:t>
      </w:r>
    </w:p>
    <w:p w14:paraId="6E457482" w14:textId="60BC7BE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34:</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Dùng proton có động năng 2,24 MeV bắn phá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oMath>
      <w:r w:rsidR="00001593" w:rsidRPr="00001593">
        <w:rPr>
          <w:rFonts w:ascii="Times New Roman" w:hAnsi="Times New Roman" w:cs="Times New Roman"/>
          <w:sz w:val="24"/>
          <w:szCs w:val="24"/>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r>
          <m:rPr>
            <m:sty m:val="p"/>
          </m:rPr>
          <w:rPr>
            <w:rFonts w:ascii="Cambria Math" w:hAnsi="Cambria Math" w:cs="Times New Roman"/>
            <w:sz w:val="24"/>
            <w:szCs w:val="24"/>
          </w:rPr>
          <m:t>→2</m:t>
        </m:r>
        <m:r>
          <w:rPr>
            <w:rFonts w:ascii="Cambria Math" w:hAnsi="Cambria Math" w:cs="Times New Roman"/>
            <w:sz w:val="24"/>
            <w:szCs w:val="24"/>
          </w:rPr>
          <m:t>X</m:t>
        </m:r>
      </m:oMath>
      <w:r w:rsidR="00001593" w:rsidRPr="00001593">
        <w:rPr>
          <w:rFonts w:ascii="Times New Roman" w:hAnsi="Times New Roman" w:cs="Times New Roman"/>
          <w:sz w:val="24"/>
          <w:szCs w:val="24"/>
        </w:rPr>
        <w:t xml:space="preserve">. Hai hạt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sinh ra có cùng động năng. Coi phản ứng không kèm theo tia gamma và khối lượng các hạt nhân tính theo </w:t>
      </w:r>
      <m:oMath>
        <m:r>
          <w:rPr>
            <w:rFonts w:ascii="Cambria Math" w:hAnsi="Cambria Math" w:cs="Times New Roman"/>
            <w:sz w:val="24"/>
            <w:szCs w:val="24"/>
          </w:rPr>
          <m:t>u</m:t>
        </m:r>
      </m:oMath>
      <w:r w:rsidR="00001593" w:rsidRPr="00001593">
        <w:rPr>
          <w:rFonts w:ascii="Times New Roman" w:hAnsi="Times New Roman" w:cs="Times New Roman"/>
          <w:sz w:val="24"/>
          <w:szCs w:val="24"/>
        </w:rPr>
        <w:t xml:space="preserve"> xấp xỉ bằng số khối của nó. Biết năng lượng liên kết riêng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00001593" w:rsidRPr="00001593">
        <w:rPr>
          <w:rFonts w:ascii="Times New Roman" w:hAnsi="Times New Roman" w:cs="Times New Roman"/>
          <w:sz w:val="24"/>
          <w:szCs w:val="24"/>
        </w:rPr>
        <w:t xml:space="preserve"> và của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lượt là 5,61 </w:t>
      </w:r>
      <m:oMath>
        <m:r>
          <m:rPr>
            <m:sty m:val="p"/>
          </m:rPr>
          <w:rPr>
            <w:rFonts w:ascii="Cambria Math" w:hAnsi="Cambria Math" w:cs="Times New Roman"/>
            <w:sz w:val="24"/>
            <w:szCs w:val="24"/>
          </w:rPr>
          <m:t>MeV/</m:t>
        </m:r>
      </m:oMath>
      <w:r w:rsidR="00001593" w:rsidRPr="00001593">
        <w:rPr>
          <w:rFonts w:ascii="Times New Roman" w:hAnsi="Times New Roman" w:cs="Times New Roman"/>
          <w:sz w:val="24"/>
          <w:szCs w:val="24"/>
        </w:rPr>
        <w:t xml:space="preserve"> nuclon; 7,07 </w:t>
      </w:r>
      <m:oMath>
        <m:r>
          <m:rPr>
            <m:sty m:val="p"/>
          </m:rPr>
          <w:rPr>
            <w:rFonts w:ascii="Cambria Math" w:hAnsi="Cambria Math" w:cs="Times New Roman"/>
            <w:sz w:val="24"/>
            <w:szCs w:val="24"/>
          </w:rPr>
          <m:t>MeV/</m:t>
        </m:r>
      </m:oMath>
      <w:r w:rsidR="00001593" w:rsidRPr="00001593">
        <w:rPr>
          <w:rFonts w:ascii="Times New Roman" w:hAnsi="Times New Roman" w:cs="Times New Roman"/>
          <w:sz w:val="24"/>
          <w:szCs w:val="24"/>
        </w:rPr>
        <w:t xml:space="preserve"> nuclon. Góc hợp bởi vecto vận tốc của hạt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và hướng chuyển động ban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của proton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5C79999B" w14:textId="7E0BC5A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7</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6</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bCs/>
                <w:i/>
                <w:sz w:val="24"/>
                <w:szCs w:val="24"/>
              </w:rPr>
            </m:ctrlPr>
          </m:sSupPr>
          <m:e>
            <m:r>
              <w:rPr>
                <w:rFonts w:ascii="Cambria Math" w:hAnsi="Cambria Math" w:cs="Times New Roman"/>
                <w:sz w:val="24"/>
                <w:szCs w:val="24"/>
              </w:rPr>
              <m:t>90</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bCs/>
                <w:i/>
                <w:sz w:val="24"/>
                <w:szCs w:val="24"/>
              </w:rPr>
            </m:ctrlPr>
          </m:sSupPr>
          <m:e>
            <m:r>
              <w:rPr>
                <w:rFonts w:ascii="Cambria Math" w:hAnsi="Cambria Math" w:cs="Times New Roman"/>
                <w:sz w:val="24"/>
                <w:szCs w:val="24"/>
              </w:rPr>
              <m:t>83</m:t>
            </m:r>
          </m:e>
          <m:sup>
            <m:r>
              <w:rPr>
                <w:rFonts w:ascii="Cambria Math" w:hAnsi="Cambria Math" w:cs="Times New Roman"/>
                <w:sz w:val="24"/>
                <w:szCs w:val="24"/>
              </w:rPr>
              <m:t>o</m:t>
            </m:r>
          </m:sup>
        </m:sSup>
      </m:oMath>
    </w:p>
    <w:p w14:paraId="2B71FF83" w14:textId="4BA22F72" w:rsidR="00A7124A" w:rsidRDefault="00EA610D" w:rsidP="00A7124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4AA119A" w14:textId="1096FBE5" w:rsidR="00A7124A" w:rsidRDefault="00A7124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124A">
        <w:rPr>
          <w:rFonts w:ascii="Times New Roman" w:hAnsi="Times New Roman" w:cs="Times New Roman"/>
          <w:position w:val="-12"/>
          <w:sz w:val="24"/>
          <w:szCs w:val="24"/>
        </w:rPr>
        <w:object w:dxaOrig="1719" w:dyaOrig="380" w14:anchorId="269903D9">
          <v:shape id="_x0000_i1052" type="#_x0000_t75" style="width:86.4pt;height:19.6pt" o:ole="">
            <v:imagedata r:id="rId64" o:title=""/>
          </v:shape>
          <o:OLEObject Type="Embed" ProgID="Equation.DSMT4" ShapeID="_x0000_i1052" DrawAspect="Content" ObjectID="_1745582922" r:id="rId65"/>
        </w:object>
      </w:r>
    </w:p>
    <w:p w14:paraId="0B4A2DAD" w14:textId="38AF08B9" w:rsidR="00A7124A" w:rsidRDefault="0088031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88031A">
        <w:rPr>
          <w:rFonts w:ascii="Times New Roman" w:hAnsi="Times New Roman" w:cs="Times New Roman"/>
          <w:position w:val="-14"/>
          <w:sz w:val="24"/>
          <w:szCs w:val="24"/>
        </w:rPr>
        <w:object w:dxaOrig="7920" w:dyaOrig="380" w14:anchorId="7BC8BBD6">
          <v:shape id="_x0000_i1053" type="#_x0000_t75" style="width:396.3pt;height:19.6pt" o:ole="">
            <v:imagedata r:id="rId66" o:title=""/>
          </v:shape>
          <o:OLEObject Type="Embed" ProgID="Equation.DSMT4" ShapeID="_x0000_i1053" DrawAspect="Content" ObjectID="_1745582923" r:id="rId67"/>
        </w:object>
      </w:r>
    </w:p>
    <w:p w14:paraId="2DEE708F" w14:textId="31A5AB99" w:rsidR="0088031A" w:rsidRDefault="001E7B11"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1E7B11">
        <w:rPr>
          <w:rFonts w:ascii="Times New Roman" w:hAnsi="Times New Roman" w:cs="Times New Roman"/>
          <w:position w:val="-14"/>
          <w:sz w:val="24"/>
          <w:szCs w:val="24"/>
        </w:rPr>
        <w:object w:dxaOrig="4680" w:dyaOrig="420" w14:anchorId="453BC529">
          <v:shape id="_x0000_i1054" type="#_x0000_t75" style="width:234.45pt;height:21.3pt" o:ole="">
            <v:imagedata r:id="rId68" o:title=""/>
          </v:shape>
          <o:OLEObject Type="Embed" ProgID="Equation.DSMT4" ShapeID="_x0000_i1054" DrawAspect="Content" ObjectID="_1745582924" r:id="rId69"/>
        </w:object>
      </w:r>
    </w:p>
    <w:p w14:paraId="3BB4DEDB" w14:textId="46513FC6" w:rsidR="001E7B11" w:rsidRPr="00C74754" w:rsidRDefault="00C74754" w:rsidP="00001593">
      <w:pPr>
        <w:tabs>
          <w:tab w:val="left" w:pos="3402"/>
          <w:tab w:val="left" w:pos="5669"/>
          <w:tab w:val="left" w:pos="7937"/>
        </w:tabs>
        <w:spacing w:after="0" w:line="276" w:lineRule="auto"/>
        <w:ind w:left="992"/>
        <w:jc w:val="both"/>
        <w:rPr>
          <w:rFonts w:ascii="Cambria" w:hAnsi="Cambria" w:cs="Times New Roman"/>
          <w:sz w:val="24"/>
          <w:szCs w:val="24"/>
        </w:rPr>
      </w:pPr>
      <w:r w:rsidRPr="00E77C19">
        <w:rPr>
          <w:position w:val="-34"/>
        </w:rPr>
        <w:object w:dxaOrig="6399" w:dyaOrig="820" w14:anchorId="13A089D1">
          <v:shape id="_x0000_i1055" type="#_x0000_t75" style="width:319.7pt;height:40.9pt" o:ole="">
            <v:imagedata r:id="rId70" o:title=""/>
          </v:shape>
          <o:OLEObject Type="Embed" ProgID="Equation.DSMT4" ShapeID="_x0000_i1055" DrawAspect="Content" ObjectID="_1745582925" r:id="rId71"/>
        </w:object>
      </w:r>
      <w:r>
        <w:t xml:space="preserve">. </w:t>
      </w:r>
      <w:r w:rsidR="0032258E" w:rsidRPr="0032258E">
        <w:rPr>
          <w:b/>
          <w:bCs/>
        </w:rPr>
        <w:t>Ch</w:t>
      </w:r>
      <w:r w:rsidR="0032258E" w:rsidRPr="0032258E">
        <w:rPr>
          <w:b/>
          <w:bCs/>
        </w:rPr>
        <w:t>ọ</w:t>
      </w:r>
      <w:r w:rsidR="0032258E" w:rsidRPr="0032258E">
        <w:rPr>
          <w:b/>
          <w:bCs/>
        </w:rPr>
        <w:t xml:space="preserve">n </w:t>
      </w:r>
      <w:r w:rsidR="0032258E" w:rsidRPr="0032258E">
        <w:rPr>
          <w:rFonts w:ascii="Cambria" w:hAnsi="Cambria"/>
          <w:b/>
          <w:bCs/>
        </w:rPr>
        <w:t>D</w:t>
      </w:r>
    </w:p>
    <w:p w14:paraId="3CC7959C" w14:textId="384C00C3" w:rsidR="00001593" w:rsidRPr="00001593" w:rsidRDefault="000E5642"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59264" behindDoc="0" locked="0" layoutInCell="1" allowOverlap="1" wp14:anchorId="08F8B1B0" wp14:editId="1B21FF82">
            <wp:simplePos x="0" y="0"/>
            <wp:positionH relativeFrom="margin">
              <wp:align>right</wp:align>
            </wp:positionH>
            <wp:positionV relativeFrom="paragraph">
              <wp:posOffset>3175</wp:posOffset>
            </wp:positionV>
            <wp:extent cx="1351915" cy="774700"/>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72892356c0beba98f2fd1be0692f627824ea72.jpe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5191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35:</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w:t>
      </w:r>
      <w:r w:rsidR="00B91642">
        <w:rPr>
          <w:rFonts w:ascii="Times New Roman" w:hAnsi="Times New Roman" w:cs="Times New Roman"/>
          <w:sz w:val="24"/>
          <w:szCs w:val="24"/>
        </w:rPr>
        <w:t>chiều</w:t>
      </w:r>
      <w:r w:rsidR="00001593"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001593" w:rsidRPr="00001593">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00001593" w:rsidRPr="00001593">
        <w:rPr>
          <w:rFonts w:ascii="Times New Roman" w:hAnsi="Times New Roman" w:cs="Times New Roman"/>
          <w:sz w:val="24"/>
          <w:szCs w:val="24"/>
        </w:rPr>
        <w:t xml:space="preserve"> như hình bên thì cường độ dòng điện hiệu dụng chạy qua mạch là 0,5 A. Biết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00001593" w:rsidRPr="00001593">
        <w:rPr>
          <w:rFonts w:ascii="Times New Roman" w:hAnsi="Times New Roman" w:cs="Times New Roman"/>
          <w:sz w:val="24"/>
          <w:szCs w:val="24"/>
        </w:rPr>
        <w:t>. Nếu đóng khóa k thì cường độ dòng điện hiệu dụng vẫn không đ</w:t>
      </w:r>
      <w:r w:rsidR="00DA1FD0">
        <w:rPr>
          <w:rFonts w:ascii="Times New Roman" w:hAnsi="Times New Roman" w:cs="Times New Roman"/>
          <w:sz w:val="24"/>
          <w:szCs w:val="24"/>
        </w:rPr>
        <w:t>ổ</w:t>
      </w:r>
      <w:r w:rsidR="00001593" w:rsidRPr="00001593">
        <w:rPr>
          <w:rFonts w:ascii="Times New Roman" w:hAnsi="Times New Roman" w:cs="Times New Roman"/>
          <w:sz w:val="24"/>
          <w:szCs w:val="24"/>
        </w:rPr>
        <w:t>i. Cảm kháng của cuộn dây bằng</w:t>
      </w:r>
    </w:p>
    <w:p w14:paraId="3B8BF719" w14:textId="451D2E37"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160Ω</m:t>
        </m:r>
      </m:oMath>
    </w:p>
    <w:p w14:paraId="33C2C71A" w14:textId="142FE3AC" w:rsidR="00375301" w:rsidRDefault="00EA610D"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82CB6D" w14:textId="4CB80669" w:rsidR="00375301" w:rsidRDefault="00305567"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E5642">
        <w:rPr>
          <w:rFonts w:ascii="Times New Roman" w:hAnsi="Times New Roman" w:cs="Times New Roman"/>
          <w:position w:val="-42"/>
          <w:sz w:val="24"/>
          <w:szCs w:val="24"/>
        </w:rPr>
        <w:object w:dxaOrig="5679" w:dyaOrig="800" w14:anchorId="769C3302">
          <v:shape id="_x0000_i1056" type="#_x0000_t75" style="width:283.95pt;height:39.75pt" o:ole="">
            <v:imagedata r:id="rId72" o:title=""/>
          </v:shape>
          <o:OLEObject Type="Embed" ProgID="Equation.DSMT4" ShapeID="_x0000_i1056" DrawAspect="Content" ObjectID="_1745582926" r:id="rId73"/>
        </w:object>
      </w:r>
    </w:p>
    <w:p w14:paraId="4ADAD36B" w14:textId="0428A540" w:rsidR="00305567" w:rsidRDefault="00305567"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05567">
        <w:rPr>
          <w:rFonts w:ascii="Times New Roman" w:hAnsi="Times New Roman" w:cs="Times New Roman"/>
          <w:position w:val="-14"/>
          <w:sz w:val="24"/>
          <w:szCs w:val="24"/>
        </w:rPr>
        <w:object w:dxaOrig="6580" w:dyaOrig="460" w14:anchorId="0FCCB679">
          <v:shape id="_x0000_i1057" type="#_x0000_t75" style="width:328.9pt;height:23.05pt" o:ole="">
            <v:imagedata r:id="rId74" o:title=""/>
          </v:shape>
          <o:OLEObject Type="Embed" ProgID="Equation.DSMT4" ShapeID="_x0000_i1057" DrawAspect="Content" ObjectID="_1745582927" r:id="rId75"/>
        </w:object>
      </w:r>
    </w:p>
    <w:p w14:paraId="46FEABF0" w14:textId="6A4622C8" w:rsidR="00305567" w:rsidRPr="00001593" w:rsidRDefault="00305567" w:rsidP="00305567">
      <w:pPr>
        <w:tabs>
          <w:tab w:val="left" w:pos="3402"/>
          <w:tab w:val="left" w:pos="5669"/>
          <w:tab w:val="left" w:pos="7937"/>
        </w:tabs>
        <w:spacing w:after="0" w:line="276" w:lineRule="auto"/>
        <w:ind w:left="992"/>
        <w:jc w:val="both"/>
        <w:rPr>
          <w:rFonts w:ascii="Times New Roman" w:hAnsi="Times New Roman" w:cs="Times New Roman"/>
          <w:sz w:val="24"/>
          <w:szCs w:val="24"/>
        </w:rPr>
      </w:pPr>
      <w:r w:rsidRPr="00305567">
        <w:rPr>
          <w:rFonts w:ascii="Times New Roman" w:hAnsi="Times New Roman" w:cs="Times New Roman"/>
          <w:position w:val="-42"/>
          <w:sz w:val="24"/>
          <w:szCs w:val="24"/>
        </w:rPr>
        <w:object w:dxaOrig="5679" w:dyaOrig="800" w14:anchorId="42F75B7E">
          <v:shape id="_x0000_i1058" type="#_x0000_t75" style="width:283.95pt;height:39.75pt" o:ole="">
            <v:imagedata r:id="rId76" o:title=""/>
          </v:shape>
          <o:OLEObject Type="Embed" ProgID="Equation.DSMT4" ShapeID="_x0000_i1058" DrawAspect="Content" ObjectID="_1745582928" r:id="rId77"/>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1435E6CB" w14:textId="217F9EC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36:</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Trong ch</w:t>
      </w:r>
      <w:r w:rsidR="00B91642">
        <w:rPr>
          <w:rFonts w:ascii="Times New Roman" w:hAnsi="Times New Roman" w:cs="Times New Roman"/>
          <w:sz w:val="24"/>
          <w:szCs w:val="24"/>
        </w:rPr>
        <w:t>â</w:t>
      </w:r>
      <w:r w:rsidR="00001593" w:rsidRPr="00001593">
        <w:rPr>
          <w:rFonts w:ascii="Times New Roman" w:hAnsi="Times New Roman" w:cs="Times New Roman"/>
          <w:sz w:val="24"/>
          <w:szCs w:val="24"/>
        </w:rPr>
        <w:t xml:space="preserve">n không, ánh sáng đỏ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=720 nm</m:t>
        </m:r>
      </m:oMath>
      <w:r w:rsidR="00001593" w:rsidRPr="00001593">
        <w:rPr>
          <w:rFonts w:ascii="Times New Roman" w:hAnsi="Times New Roman" w:cs="Times New Roman"/>
          <w:sz w:val="24"/>
          <w:szCs w:val="24"/>
        </w:rPr>
        <w:t xml:space="preserve">, ánh sáng tím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=400 nm</m:t>
        </m:r>
      </m:oMath>
      <w:r w:rsidR="00001593" w:rsidRPr="00001593">
        <w:rPr>
          <w:rFonts w:ascii="Times New Roman" w:hAnsi="Times New Roman" w:cs="Times New Roman"/>
          <w:sz w:val="24"/>
          <w:szCs w:val="24"/>
        </w:rPr>
        <w:t xml:space="preserve">. Khi hai ánh sáng này truyền trong nước (biết chiết suất tuyệt đối của nước với hai ánh sáng này tương ứng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=1,33</m:t>
        </m:r>
      </m:oMath>
      <w:r w:rsidR="00001593"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=1,34</m:t>
        </m:r>
      </m:oMath>
      <w:r w:rsidR="00001593" w:rsidRPr="00001593">
        <w:rPr>
          <w:rFonts w:ascii="Times New Roman" w:hAnsi="Times New Roman" w:cs="Times New Roman"/>
          <w:sz w:val="24"/>
          <w:szCs w:val="24"/>
        </w:rPr>
        <w:t>) thì tỉ số năng lượng photon của ánh sáng đỏ so với năng lượng photon của ánh sáng tím là</w:t>
      </w:r>
    </w:p>
    <w:p w14:paraId="03933DF9" w14:textId="5E239E5D"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134/133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9/5</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133/134</m:t>
        </m:r>
      </m:oMath>
    </w:p>
    <w:p w14:paraId="093851ED" w14:textId="3EC22581" w:rsidR="00375301" w:rsidRDefault="00EA610D"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77F49A1" w14:textId="03C9F678" w:rsidR="00375301" w:rsidRPr="00001593" w:rsidRDefault="00375301"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75301">
        <w:rPr>
          <w:rFonts w:ascii="Times New Roman" w:hAnsi="Times New Roman" w:cs="Times New Roman"/>
          <w:position w:val="-30"/>
          <w:sz w:val="24"/>
          <w:szCs w:val="24"/>
        </w:rPr>
        <w:object w:dxaOrig="2860" w:dyaOrig="680" w14:anchorId="039C58AC">
          <v:shape id="_x0000_i1059" type="#_x0000_t75" style="width:142.85pt;height:34.55pt" o:ole="">
            <v:imagedata r:id="rId78" o:title=""/>
          </v:shape>
          <o:OLEObject Type="Embed" ProgID="Equation.DSMT4" ShapeID="_x0000_i1059" DrawAspect="Content" ObjectID="_1745582929" r:id="rId79"/>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22066610" w14:textId="26608AC0"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37:</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Trong thí nghiệm Y-âng về giao thoa ánh sáng, nguồn sáng phát ra ánh sáng trắng có dải bước sóng trong khoảng từ </w:t>
      </w:r>
      <m:oMath>
        <m:r>
          <m:rPr>
            <m:sty m:val="p"/>
          </m:rPr>
          <w:rPr>
            <w:rFonts w:ascii="Cambria Math" w:hAnsi="Cambria Math" w:cs="Times New Roman"/>
            <w:sz w:val="24"/>
            <w:szCs w:val="24"/>
          </w:rPr>
          <m:t>380 nm</m:t>
        </m:r>
      </m:oMath>
      <w:r w:rsidR="00001593" w:rsidRPr="00001593">
        <w:rPr>
          <w:rFonts w:ascii="Times New Roman" w:hAnsi="Times New Roman" w:cs="Times New Roman"/>
          <w:sz w:val="24"/>
          <w:szCs w:val="24"/>
        </w:rPr>
        <w:t xml:space="preserve"> đến </w:t>
      </w:r>
      <m:oMath>
        <m:r>
          <m:rPr>
            <m:sty m:val="p"/>
          </m:rPr>
          <w:rPr>
            <w:rFonts w:ascii="Cambria Math" w:hAnsi="Cambria Math" w:cs="Times New Roman"/>
            <w:sz w:val="24"/>
            <w:szCs w:val="24"/>
          </w:rPr>
          <m:t>750 nm(380 nm&lt;</m:t>
        </m:r>
        <m:r>
          <w:rPr>
            <w:rFonts w:ascii="Cambria Math" w:hAnsi="Cambria Math" w:cs="Times New Roman"/>
            <w:sz w:val="24"/>
            <w:szCs w:val="24"/>
          </w:rPr>
          <m:t>λ</m:t>
        </m:r>
        <m:r>
          <m:rPr>
            <m:sty m:val="p"/>
          </m:rPr>
          <w:rPr>
            <w:rFonts w:ascii="Cambria Math" w:hAnsi="Cambria Math" w:cs="Times New Roman"/>
            <w:sz w:val="24"/>
            <w:szCs w:val="24"/>
          </w:rPr>
          <m:t>&lt;750 nm)</m:t>
        </m:r>
      </m:oMath>
      <w:r w:rsidR="00001593" w:rsidRPr="00001593">
        <w:rPr>
          <w:rFonts w:ascii="Times New Roman" w:hAnsi="Times New Roman" w:cs="Times New Roman"/>
          <w:sz w:val="24"/>
          <w:szCs w:val="24"/>
        </w:rPr>
        <w:t xml:space="preserve">. Trên màn quan sát, tại điểm </w:t>
      </w:r>
      <m:oMath>
        <m:r>
          <m:rPr>
            <m:sty m:val="p"/>
          </m:rPr>
          <w:rPr>
            <w:rFonts w:ascii="Cambria Math" w:hAnsi="Cambria Math" w:cs="Times New Roman"/>
            <w:sz w:val="24"/>
            <w:szCs w:val="24"/>
          </w:rPr>
          <m:t>M</m:t>
        </m:r>
      </m:oMath>
      <w:r w:rsidR="00001593" w:rsidRPr="00001593">
        <w:rPr>
          <w:rFonts w:ascii="Times New Roman" w:hAnsi="Times New Roman" w:cs="Times New Roman"/>
          <w:sz w:val="24"/>
          <w:szCs w:val="24"/>
        </w:rPr>
        <w:t xml:space="preserve"> xa vân trung tâm nhất mà tại đó chỉ có một bức xạ đơn xác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cho vân tối, không có bức xạ đơn sắc nào cho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42BD1C4D" w14:textId="795CABF6"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480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 nm</m:t>
        </m:r>
      </m:oMath>
    </w:p>
    <w:p w14:paraId="4E10AF8C" w14:textId="757D7643" w:rsidR="00375301" w:rsidRPr="00196C4C" w:rsidRDefault="00EA610D" w:rsidP="00375301">
      <w:pPr>
        <w:spacing w:after="0" w:line="276" w:lineRule="auto"/>
        <w:ind w:left="992"/>
        <w:jc w:val="center"/>
        <w:rPr>
          <w:rStyle w:val="YoungMixChar"/>
          <w:rFonts w:cs="Times New Roman"/>
          <w:b/>
          <w:color w:val="0000FF"/>
          <w:szCs w:val="24"/>
        </w:rPr>
      </w:pPr>
      <w:r>
        <w:rPr>
          <w:rStyle w:val="YoungMixChar"/>
          <w:rFonts w:cs="Times New Roman"/>
          <w:b/>
          <w:color w:val="0000FF"/>
          <w:szCs w:val="24"/>
        </w:rPr>
        <w:t>Hướng dẫn</w:t>
      </w:r>
    </w:p>
    <w:p w14:paraId="712B7376" w14:textId="77777777" w:rsidR="00375301" w:rsidRPr="00196C4C" w:rsidRDefault="00375301" w:rsidP="00375301">
      <w:pPr>
        <w:spacing w:after="0" w:line="276" w:lineRule="auto"/>
        <w:ind w:left="992"/>
        <w:rPr>
          <w:rFonts w:ascii="Times New Roman" w:hAnsi="Times New Roman" w:cs="Times New Roman"/>
          <w:color w:val="000000" w:themeColor="text1"/>
          <w:sz w:val="24"/>
          <w:szCs w:val="24"/>
        </w:rPr>
      </w:pPr>
      <w:r w:rsidRPr="00196C4C">
        <w:rPr>
          <w:rFonts w:ascii="Times New Roman" w:hAnsi="Times New Roman" w:cs="Times New Roman"/>
          <w:color w:val="000000" w:themeColor="text1"/>
          <w:position w:val="-12"/>
          <w:sz w:val="24"/>
          <w:szCs w:val="24"/>
        </w:rPr>
        <w:object w:dxaOrig="760" w:dyaOrig="360" w14:anchorId="4AEB69C4">
          <v:shape id="_x0000_i1060" type="#_x0000_t75" style="width:36.85pt;height:19pt" o:ole="">
            <v:imagedata r:id="rId80" o:title=""/>
          </v:shape>
          <o:OLEObject Type="Embed" ProgID="Equation.DSMT4" ShapeID="_x0000_i1060" DrawAspect="Content" ObjectID="_1745582930" r:id="rId81"/>
        </w:object>
      </w:r>
      <w:r w:rsidRPr="00196C4C">
        <w:rPr>
          <w:rFonts w:ascii="Times New Roman" w:hAnsi="Times New Roman" w:cs="Times New Roman"/>
          <w:color w:val="000000" w:themeColor="text1"/>
          <w:sz w:val="24"/>
          <w:szCs w:val="24"/>
        </w:rPr>
        <w:t xml:space="preserve"> với </w:t>
      </w:r>
      <w:r w:rsidRPr="00196C4C">
        <w:rPr>
          <w:rFonts w:ascii="Times New Roman" w:hAnsi="Times New Roman" w:cs="Times New Roman"/>
          <w:color w:val="000000" w:themeColor="text1"/>
          <w:position w:val="-6"/>
          <w:sz w:val="24"/>
          <w:szCs w:val="24"/>
        </w:rPr>
        <w:object w:dxaOrig="200" w:dyaOrig="279" w14:anchorId="444571E6">
          <v:shape id="_x0000_i1061" type="#_x0000_t75" style="width:11.5pt;height:14.4pt" o:ole="">
            <v:imagedata r:id="rId82" o:title=""/>
          </v:shape>
          <o:OLEObject Type="Embed" ProgID="Equation.DSMT4" ShapeID="_x0000_i1061" DrawAspect="Content" ObjectID="_1745582931" r:id="rId83"/>
        </w:object>
      </w:r>
      <w:r w:rsidRPr="00196C4C">
        <w:rPr>
          <w:rFonts w:ascii="Times New Roman" w:hAnsi="Times New Roman" w:cs="Times New Roman"/>
          <w:color w:val="000000" w:themeColor="text1"/>
          <w:sz w:val="24"/>
          <w:szCs w:val="24"/>
        </w:rPr>
        <w:t xml:space="preserve"> bán nguyên</w:t>
      </w:r>
    </w:p>
    <w:p w14:paraId="2AF95B66" w14:textId="14AF52A5" w:rsidR="00375301" w:rsidRPr="00196C4C" w:rsidRDefault="00375301" w:rsidP="00375301">
      <w:pPr>
        <w:spacing w:after="0" w:line="276" w:lineRule="auto"/>
        <w:ind w:left="992"/>
        <w:rPr>
          <w:rFonts w:ascii="Times New Roman" w:hAnsi="Times New Roman" w:cs="Times New Roman"/>
          <w:color w:val="000000" w:themeColor="text1"/>
          <w:sz w:val="24"/>
          <w:szCs w:val="24"/>
        </w:rPr>
      </w:pPr>
      <w:r w:rsidRPr="00196C4C">
        <w:rPr>
          <w:rFonts w:ascii="Times New Roman" w:hAnsi="Times New Roman" w:cs="Times New Roman"/>
          <w:color w:val="000000" w:themeColor="text1"/>
          <w:position w:val="-34"/>
          <w:sz w:val="24"/>
          <w:szCs w:val="24"/>
        </w:rPr>
        <w:object w:dxaOrig="5860" w:dyaOrig="800" w14:anchorId="372F5B66">
          <v:shape id="_x0000_i1062" type="#_x0000_t75" style="width:292.05pt;height:39.75pt" o:ole="">
            <v:imagedata r:id="rId84" o:title=""/>
          </v:shape>
          <o:OLEObject Type="Embed" ProgID="Equation.DSMT4" ShapeID="_x0000_i1062" DrawAspect="Content" ObjectID="_1745582932" r:id="rId85"/>
        </w:object>
      </w:r>
    </w:p>
    <w:p w14:paraId="733DF500" w14:textId="3FC5A737" w:rsidR="00375301" w:rsidRPr="00375301" w:rsidRDefault="00375301" w:rsidP="00375301">
      <w:pPr>
        <w:spacing w:after="0" w:line="276" w:lineRule="auto"/>
        <w:ind w:left="992"/>
        <w:rPr>
          <w:rFonts w:ascii="Times New Roman" w:hAnsi="Times New Roman" w:cs="Times New Roman"/>
          <w:b/>
          <w:sz w:val="24"/>
          <w:szCs w:val="24"/>
        </w:rPr>
      </w:pPr>
      <w:r w:rsidRPr="00196C4C">
        <w:rPr>
          <w:rFonts w:ascii="Times New Roman" w:hAnsi="Times New Roman" w:cs="Times New Roman"/>
          <w:color w:val="000000" w:themeColor="text1"/>
          <w:position w:val="-48"/>
          <w:sz w:val="24"/>
          <w:szCs w:val="24"/>
        </w:rPr>
        <w:object w:dxaOrig="5280" w:dyaOrig="1080" w14:anchorId="2ED21F8A">
          <v:shape id="_x0000_i1063" type="#_x0000_t75" style="width:262.65pt;height:54.15pt" o:ole="">
            <v:imagedata r:id="rId86" o:title=""/>
          </v:shape>
          <o:OLEObject Type="Embed" ProgID="Equation.DSMT4" ShapeID="_x0000_i1063" DrawAspect="Content" ObjectID="_1745582933" r:id="rId87"/>
        </w:object>
      </w:r>
      <w:r w:rsidRPr="00196C4C">
        <w:rPr>
          <w:rFonts w:ascii="Times New Roman" w:hAnsi="Times New Roman" w:cs="Times New Roman"/>
          <w:color w:val="000000" w:themeColor="text1"/>
          <w:sz w:val="24"/>
          <w:szCs w:val="24"/>
        </w:rPr>
        <w:t xml:space="preserve">. </w:t>
      </w:r>
      <w:r w:rsidR="0032258E" w:rsidRPr="0032258E">
        <w:rPr>
          <w:rFonts w:ascii="Times New Roman" w:hAnsi="Times New Roman" w:cs="Times New Roman"/>
          <w:b/>
          <w:sz w:val="24"/>
          <w:szCs w:val="24"/>
        </w:rPr>
        <w:t>Chọn B</w:t>
      </w:r>
    </w:p>
    <w:p w14:paraId="3C7D9B6E" w14:textId="1435F6A7" w:rsidR="00001593" w:rsidRPr="00001593" w:rsidRDefault="00F940EE"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0288" behindDoc="0" locked="0" layoutInCell="1" allowOverlap="1" wp14:anchorId="47C56043" wp14:editId="7D0CDD47">
            <wp:simplePos x="0" y="0"/>
            <wp:positionH relativeFrom="margin">
              <wp:align>right</wp:align>
            </wp:positionH>
            <wp:positionV relativeFrom="paragraph">
              <wp:posOffset>5715</wp:posOffset>
            </wp:positionV>
            <wp:extent cx="1915795" cy="120015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5a8dd1e9a7d5aaa6dfc0779851aa84538bd7e1.jpe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91579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38:</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Sóng dừng ổn định trên một sợi dây nhẹ, đàn hồi với hai đầu </w:t>
      </w:r>
      <m:oMath>
        <m:r>
          <m:rPr>
            <m:sty m:val="p"/>
          </m:rPr>
          <w:rPr>
            <w:rFonts w:ascii="Cambria Math" w:hAnsi="Cambria Math" w:cs="Times New Roman"/>
            <w:sz w:val="24"/>
            <w:szCs w:val="24"/>
          </w:rPr>
          <m:t>O,A</m:t>
        </m:r>
      </m:oMath>
      <w:r w:rsidR="00001593" w:rsidRPr="00001593">
        <w:rPr>
          <w:rFonts w:ascii="Times New Roman" w:hAnsi="Times New Roman" w:cs="Times New Roman"/>
          <w:sz w:val="24"/>
          <w:szCs w:val="24"/>
        </w:rPr>
        <w:t xml:space="preserve"> cố định như hình vẽ bên.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sóng </w:t>
      </w:r>
      <m:oMath>
        <m:r>
          <m:rPr>
            <m:sty m:val="p"/>
          </m:rPr>
          <w:rPr>
            <w:rFonts w:ascii="Cambria Math" w:hAnsi="Cambria Math" w:cs="Times New Roman"/>
            <w:sz w:val="24"/>
            <w:szCs w:val="24"/>
          </w:rPr>
          <m:t>f=</m:t>
        </m:r>
      </m:oMath>
      <w:r w:rsidR="00001593"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20 Hz</m:t>
        </m:r>
      </m:oMath>
      <w:r w:rsidR="00001593"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dây duỗi thẳng và các điểm có tốc độ bằng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(cm/s)</m:t>
        </m:r>
      </m:oMath>
      <w:r w:rsidR="00001593" w:rsidRPr="00001593">
        <w:rPr>
          <w:rFonts w:ascii="Times New Roman" w:hAnsi="Times New Roman" w:cs="Times New Roman"/>
          <w:sz w:val="24"/>
          <w:szCs w:val="24"/>
        </w:rPr>
        <w:t xml:space="preserve"> nằm cách đều nhau những đoạn </w:t>
      </w:r>
      <m:oMath>
        <m:r>
          <m:rPr>
            <m:sty m:val="p"/>
          </m:rPr>
          <w:rPr>
            <w:rFonts w:ascii="Cambria Math" w:hAnsi="Cambria Math" w:cs="Times New Roman"/>
            <w:sz w:val="24"/>
            <w:szCs w:val="24"/>
          </w:rPr>
          <m:t>6 cm</m:t>
        </m:r>
      </m:oMath>
      <w:r w:rsidR="00001593" w:rsidRPr="00001593">
        <w:rPr>
          <w:rFonts w:ascii="Times New Roman" w:hAnsi="Times New Roman" w:cs="Times New Roman"/>
          <w:sz w:val="24"/>
          <w:szCs w:val="24"/>
        </w:rPr>
        <w:t xml:space="preserve"> mà không phải các điểm bụng.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+1/240 s</m:t>
        </m:r>
      </m:oMath>
      <w:r w:rsidR="00001593" w:rsidRPr="00001593">
        <w:rPr>
          <w:rFonts w:ascii="Times New Roman" w:hAnsi="Times New Roman" w:cs="Times New Roman"/>
          <w:sz w:val="24"/>
          <w:szCs w:val="24"/>
        </w:rPr>
        <w:t>, hình dạng của sợi dây là đường (</w:t>
      </w:r>
      <w:r w:rsidR="009B7D29">
        <w:rPr>
          <w:rFonts w:ascii="Times New Roman" w:hAnsi="Times New Roman" w:cs="Times New Roman"/>
          <w:sz w:val="24"/>
          <w:szCs w:val="24"/>
        </w:rPr>
        <w:t>1</w:t>
      </w:r>
      <w:r w:rsidR="00001593" w:rsidRPr="00001593">
        <w:rPr>
          <w:rFonts w:ascii="Times New Roman" w:hAnsi="Times New Roman" w:cs="Times New Roman"/>
          <w:sz w:val="24"/>
          <w:szCs w:val="24"/>
        </w:rPr>
        <w:t>).</w:t>
      </w:r>
      <w:r w:rsidR="009B7D29"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+1/80 s</m:t>
        </m:r>
      </m:oMath>
      <w:r w:rsidR="009B7D29"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2</w:t>
      </w:r>
      <w:r w:rsidR="009B7D29" w:rsidRPr="00001593">
        <w:rPr>
          <w:rFonts w:ascii="Times New Roman" w:hAnsi="Times New Roman" w:cs="Times New Roman"/>
          <w:sz w:val="24"/>
          <w:szCs w:val="24"/>
        </w:rPr>
        <w:t xml:space="preserve">). </w:t>
      </w:r>
      <w:r w:rsidR="00001593" w:rsidRPr="00001593">
        <w:rPr>
          <w:rFonts w:ascii="Times New Roman" w:hAnsi="Times New Roman" w:cs="Times New Roman"/>
          <w:sz w:val="24"/>
          <w:szCs w:val="24"/>
        </w:rPr>
        <w:t xml:space="preserve">Độ dài đoạn CD trên đồ thị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4FC94754" w14:textId="2612E956"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5,8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 cm</m:t>
        </m:r>
      </m:oMath>
    </w:p>
    <w:p w14:paraId="7655BCCF" w14:textId="48E39F80" w:rsidR="00375301" w:rsidRDefault="00EA610D"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55F553" w14:textId="7345F09E" w:rsidR="006479B5" w:rsidRDefault="006479B5" w:rsidP="006479B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B7D29">
        <w:rPr>
          <w:rFonts w:ascii="Times New Roman" w:hAnsi="Times New Roman" w:cs="Times New Roman"/>
          <w:position w:val="-24"/>
          <w:sz w:val="24"/>
          <w:szCs w:val="24"/>
        </w:rPr>
        <w:object w:dxaOrig="2140" w:dyaOrig="620" w14:anchorId="09B1563C">
          <v:shape id="_x0000_i1064" type="#_x0000_t75" style="width:107.15pt;height:31.1pt" o:ole="">
            <v:imagedata r:id="rId88" o:title=""/>
          </v:shape>
          <o:OLEObject Type="Embed" ProgID="Equation.DSMT4" ShapeID="_x0000_i1064" DrawAspect="Content" ObjectID="_1745582934" r:id="rId89"/>
        </w:object>
      </w:r>
    </w:p>
    <w:p w14:paraId="7F75A5F6" w14:textId="08C95B0B" w:rsidR="009B7D29" w:rsidRDefault="009B7D29" w:rsidP="009B7D29">
      <w:pPr>
        <w:tabs>
          <w:tab w:val="left" w:pos="3402"/>
          <w:tab w:val="left" w:pos="5669"/>
          <w:tab w:val="left" w:pos="7937"/>
        </w:tabs>
        <w:spacing w:after="0" w:line="276" w:lineRule="auto"/>
        <w:ind w:left="992"/>
        <w:rPr>
          <w:rFonts w:ascii="Times New Roman" w:hAnsi="Times New Roman" w:cs="Times New Roman"/>
          <w:bCs/>
          <w:sz w:val="24"/>
          <w:szCs w:val="24"/>
        </w:rPr>
      </w:pPr>
      <w:r w:rsidRPr="009B7D29">
        <w:rPr>
          <w:rFonts w:ascii="Times New Roman" w:hAnsi="Times New Roman" w:cs="Times New Roman"/>
          <w:bCs/>
          <w:position w:val="-10"/>
          <w:sz w:val="24"/>
          <w:szCs w:val="24"/>
        </w:rPr>
        <w:object w:dxaOrig="2360" w:dyaOrig="320" w14:anchorId="25FE34A5">
          <v:shape id="_x0000_i1065" type="#_x0000_t75" style="width:118.1pt;height:16.15pt" o:ole="">
            <v:imagedata r:id="rId90" o:title=""/>
          </v:shape>
          <o:OLEObject Type="Embed" ProgID="Equation.DSMT4" ShapeID="_x0000_i1065" DrawAspect="Content" ObjectID="_1745582935" r:id="rId91"/>
        </w:object>
      </w:r>
      <w:r w:rsidRPr="009B7D29">
        <w:rPr>
          <w:rFonts w:ascii="Times New Roman" w:hAnsi="Times New Roman" w:cs="Times New Roman"/>
          <w:bCs/>
          <w:sz w:val="24"/>
          <w:szCs w:val="24"/>
        </w:rPr>
        <w:t xml:space="preserve"> (rad/s)</w:t>
      </w:r>
    </w:p>
    <w:p w14:paraId="2FB67B0E" w14:textId="4F32A957" w:rsidR="009B7D29" w:rsidRPr="009B7D29" w:rsidRDefault="009B7D29" w:rsidP="009B7D29">
      <w:pPr>
        <w:tabs>
          <w:tab w:val="left" w:pos="3402"/>
          <w:tab w:val="left" w:pos="5669"/>
          <w:tab w:val="left" w:pos="7937"/>
        </w:tabs>
        <w:spacing w:after="0" w:line="276" w:lineRule="auto"/>
        <w:ind w:left="992"/>
        <w:rPr>
          <w:rFonts w:ascii="Times New Roman" w:hAnsi="Times New Roman" w:cs="Times New Roman"/>
          <w:bCs/>
          <w:sz w:val="24"/>
          <w:szCs w:val="24"/>
        </w:rPr>
      </w:pPr>
      <w:r w:rsidRPr="009B7D29">
        <w:rPr>
          <w:rFonts w:ascii="Times New Roman" w:hAnsi="Times New Roman" w:cs="Times New Roman"/>
          <w:bCs/>
          <w:position w:val="-28"/>
          <w:sz w:val="24"/>
          <w:szCs w:val="24"/>
        </w:rPr>
        <w:object w:dxaOrig="4360" w:dyaOrig="660" w14:anchorId="4E1845A9">
          <v:shape id="_x0000_i1066" type="#_x0000_t75" style="width:217.75pt;height:33.4pt" o:ole="">
            <v:imagedata r:id="rId92" o:title=""/>
          </v:shape>
          <o:OLEObject Type="Embed" ProgID="Equation.DSMT4" ShapeID="_x0000_i1066" DrawAspect="Content" ObjectID="_1745582936" r:id="rId93"/>
        </w:object>
      </w:r>
    </w:p>
    <w:p w14:paraId="3E8E5B6A" w14:textId="01BE60A9" w:rsidR="00375301"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28"/>
          <w:sz w:val="24"/>
          <w:szCs w:val="24"/>
        </w:rPr>
        <w:object w:dxaOrig="4780" w:dyaOrig="720" w14:anchorId="4D828BD2">
          <v:shape id="_x0000_i1067" type="#_x0000_t75" style="width:239.6pt;height:36.3pt" o:ole="">
            <v:imagedata r:id="rId94" o:title=""/>
          </v:shape>
          <o:OLEObject Type="Embed" ProgID="Equation.DSMT4" ShapeID="_x0000_i1067" DrawAspect="Content" ObjectID="_1745582937" r:id="rId95"/>
        </w:object>
      </w:r>
      <w:r>
        <w:rPr>
          <w:rFonts w:ascii="Times New Roman" w:hAnsi="Times New Roman" w:cs="Times New Roman"/>
          <w:sz w:val="24"/>
          <w:szCs w:val="24"/>
        </w:rPr>
        <w:t xml:space="preserve"> (cm)</w:t>
      </w:r>
    </w:p>
    <w:p w14:paraId="7F8EE00C" w14:textId="1DC4F06B" w:rsidR="006479B5"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28"/>
          <w:sz w:val="24"/>
          <w:szCs w:val="24"/>
        </w:rPr>
        <w:object w:dxaOrig="5760" w:dyaOrig="720" w14:anchorId="4E7927B1">
          <v:shape id="_x0000_i1068" type="#_x0000_t75" style="width:4in;height:36.3pt" o:ole="">
            <v:imagedata r:id="rId96" o:title=""/>
          </v:shape>
          <o:OLEObject Type="Embed" ProgID="Equation.DSMT4" ShapeID="_x0000_i1068" DrawAspect="Content" ObjectID="_1745582938" r:id="rId97"/>
        </w:object>
      </w:r>
    </w:p>
    <w:p w14:paraId="2C84E52A" w14:textId="61682539" w:rsidR="006479B5"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30"/>
          <w:sz w:val="24"/>
          <w:szCs w:val="24"/>
        </w:rPr>
        <w:object w:dxaOrig="6540" w:dyaOrig="740" w14:anchorId="015837D4">
          <v:shape id="_x0000_i1069" type="#_x0000_t75" style="width:326.6pt;height:36.3pt" o:ole="">
            <v:imagedata r:id="rId98" o:title=""/>
          </v:shape>
          <o:OLEObject Type="Embed" ProgID="Equation.DSMT4" ShapeID="_x0000_i1069" DrawAspect="Content" ObjectID="_1745582939" r:id="rId99"/>
        </w:object>
      </w:r>
    </w:p>
    <w:p w14:paraId="4929F399" w14:textId="4B298C60" w:rsidR="009B7D29" w:rsidRPr="00001593"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36"/>
          <w:sz w:val="24"/>
          <w:szCs w:val="24"/>
        </w:rPr>
        <w:object w:dxaOrig="6360" w:dyaOrig="920" w14:anchorId="44161280">
          <v:shape id="_x0000_i1070" type="#_x0000_t75" style="width:318.55pt;height:46.1pt" o:ole="">
            <v:imagedata r:id="rId100" o:title=""/>
          </v:shape>
          <o:OLEObject Type="Embed" ProgID="Equation.DSMT4" ShapeID="_x0000_i1070" DrawAspect="Content" ObjectID="_1745582940" r:id="rId101"/>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2ADBC80C" w14:textId="12EC363E"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39:</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Điện năng được truyền từ nơi phát đến nơi tiêu thụ bằng đường dây tải điện một pha. Do chất lượng đường dây kém nên hiệu suất truyền tải chỉ đạt 75%. Để nâng cao hiệu suất truyền tải, ở nơi phát điện người ta đặt máy tăng áp lí tưởng có hệ số biến đổi k=0,4; đồng thời người ta đã thay dây tải điện cũ bằng dây mới cùng loại nhưng đường kính tiết diện tăng 1,5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Công suất nơi phát điện và điện áp hiệu dụng nơi phát vẫn giữ không đổi. Coi các điện áp cùng pha với dòng điện. Hiệu suất truyền tải sau khi đã thay dây tải điện mới là</w:t>
      </w:r>
    </w:p>
    <w:p w14:paraId="000EA5DA" w14:textId="6E663C2C" w:rsidR="00C03666" w:rsidRDefault="00001593" w:rsidP="009262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89,3%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92,4%</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98,2%</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97,3%</m:t>
        </m:r>
      </m:oMath>
    </w:p>
    <w:p w14:paraId="631F617D" w14:textId="1E977F53" w:rsidR="00926217" w:rsidRDefault="00EA610D" w:rsidP="00926217">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Pr>
          <w:rFonts w:ascii="Times New Roman" w:hAnsi="Times New Roman" w:cs="Times New Roman"/>
          <w:b/>
          <w:color w:val="0000FF"/>
          <w:sz w:val="24"/>
          <w:szCs w:val="24"/>
        </w:rPr>
        <w:t>Hướng dẫn</w:t>
      </w:r>
    </w:p>
    <w:p w14:paraId="565B6125" w14:textId="1D984CD9" w:rsidR="00C03666" w:rsidRDefault="00C036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C03666">
        <w:rPr>
          <w:rFonts w:ascii="Times New Roman" w:hAnsi="Times New Roman" w:cs="Times New Roman"/>
          <w:position w:val="-32"/>
          <w:sz w:val="24"/>
          <w:szCs w:val="24"/>
        </w:rPr>
        <w:object w:dxaOrig="4440" w:dyaOrig="800" w14:anchorId="0AAABC5C">
          <v:shape id="_x0000_i1071" type="#_x0000_t75" style="width:222.35pt;height:40.3pt" o:ole="">
            <v:imagedata r:id="rId102" o:title=""/>
          </v:shape>
          <o:OLEObject Type="Embed" ProgID="Equation.DSMT4" ShapeID="_x0000_i1071" DrawAspect="Content" ObjectID="_1745582941" r:id="rId103"/>
        </w:object>
      </w:r>
    </w:p>
    <w:p w14:paraId="76C8F127" w14:textId="4390F77A" w:rsidR="00C03666" w:rsidRPr="00C03666" w:rsidRDefault="00C03666" w:rsidP="00001593">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C03666">
        <w:rPr>
          <w:rFonts w:ascii="Times New Roman" w:eastAsiaTheme="minorEastAsia" w:hAnsi="Times New Roman" w:cs="Times New Roman"/>
          <w:b/>
          <w:bCs/>
          <w:sz w:val="24"/>
          <w:szCs w:val="24"/>
        </w:rPr>
        <w:t xml:space="preserve">Cách 1: </w:t>
      </w:r>
      <w:r>
        <w:rPr>
          <w:rFonts w:ascii="Times New Roman" w:eastAsiaTheme="minorEastAsia" w:hAnsi="Times New Roman" w:cs="Times New Roman"/>
          <w:b/>
          <w:bCs/>
          <w:sz w:val="24"/>
          <w:szCs w:val="24"/>
        </w:rPr>
        <w:t xml:space="preserve">Quy đổi </w:t>
      </w:r>
      <w:r w:rsidRPr="00C03666">
        <w:rPr>
          <w:rFonts w:ascii="Times New Roman" w:eastAsiaTheme="minorEastAsia" w:hAnsi="Times New Roman" w:cs="Times New Roman"/>
          <w:b/>
          <w:bCs/>
          <w:sz w:val="24"/>
          <w:szCs w:val="24"/>
        </w:rPr>
        <w:t>3 cột theo P</w:t>
      </w:r>
    </w:p>
    <w:tbl>
      <w:tblPr>
        <w:tblStyle w:val="TableGrid"/>
        <w:tblW w:w="0" w:type="auto"/>
        <w:tblInd w:w="992" w:type="dxa"/>
        <w:tblLook w:val="04A0" w:firstRow="1" w:lastRow="0" w:firstColumn="1" w:lastColumn="0" w:noHBand="0" w:noVBand="1"/>
      </w:tblPr>
      <w:tblGrid>
        <w:gridCol w:w="3007"/>
        <w:gridCol w:w="3170"/>
        <w:gridCol w:w="3027"/>
      </w:tblGrid>
      <w:tr w:rsidR="00C03666" w14:paraId="12D7C486" w14:textId="77777777" w:rsidTr="00C03666">
        <w:tc>
          <w:tcPr>
            <w:tcW w:w="3398" w:type="dxa"/>
          </w:tcPr>
          <w:p w14:paraId="65C3BDEA" w14:textId="7B8CF83E"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40" w:dyaOrig="260" w14:anchorId="465EC2C9">
                <v:shape id="_x0000_i1072" type="#_x0000_t75" style="width:12.1pt;height:13.25pt" o:ole="">
                  <v:imagedata r:id="rId104" o:title=""/>
                </v:shape>
                <o:OLEObject Type="Embed" ProgID="Equation.DSMT4" ShapeID="_x0000_i1072" DrawAspect="Content" ObjectID="_1745582942" r:id="rId105"/>
              </w:object>
            </w:r>
          </w:p>
        </w:tc>
        <w:tc>
          <w:tcPr>
            <w:tcW w:w="3399" w:type="dxa"/>
          </w:tcPr>
          <w:p w14:paraId="2159B69E" w14:textId="1DEFB923"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380" w:dyaOrig="260" w14:anchorId="53DA91BB">
                <v:shape id="_x0000_i1073" type="#_x0000_t75" style="width:19.6pt;height:13.25pt" o:ole="">
                  <v:imagedata r:id="rId106" o:title=""/>
                </v:shape>
                <o:OLEObject Type="Embed" ProgID="Equation.DSMT4" ShapeID="_x0000_i1073" DrawAspect="Content" ObjectID="_1745582943" r:id="rId107"/>
              </w:object>
            </w:r>
          </w:p>
        </w:tc>
        <w:tc>
          <w:tcPr>
            <w:tcW w:w="3399" w:type="dxa"/>
          </w:tcPr>
          <w:p w14:paraId="09BF8180" w14:textId="050BBDDE"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2"/>
                <w:sz w:val="24"/>
                <w:szCs w:val="24"/>
              </w:rPr>
              <w:object w:dxaOrig="279" w:dyaOrig="360" w14:anchorId="38B331B8">
                <v:shape id="_x0000_i1074" type="#_x0000_t75" style="width:13.8pt;height:19pt" o:ole="">
                  <v:imagedata r:id="rId108" o:title=""/>
                </v:shape>
                <o:OLEObject Type="Embed" ProgID="Equation.DSMT4" ShapeID="_x0000_i1074" DrawAspect="Content" ObjectID="_1745582944" r:id="rId109"/>
              </w:object>
            </w:r>
          </w:p>
        </w:tc>
      </w:tr>
      <w:tr w:rsidR="00C03666" w14:paraId="070EEFFB" w14:textId="77777777" w:rsidTr="00C03666">
        <w:tc>
          <w:tcPr>
            <w:tcW w:w="3398" w:type="dxa"/>
          </w:tcPr>
          <w:p w14:paraId="7A9B04EB" w14:textId="4E58D595"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2818AD13" w14:textId="03E9A369"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0"/>
                <w:sz w:val="24"/>
                <w:szCs w:val="24"/>
              </w:rPr>
              <w:object w:dxaOrig="1480" w:dyaOrig="320" w14:anchorId="2C3A242B">
                <v:shape id="_x0000_i1075" type="#_x0000_t75" style="width:74.3pt;height:16.15pt" o:ole="">
                  <v:imagedata r:id="rId110" o:title=""/>
                </v:shape>
                <o:OLEObject Type="Embed" ProgID="Equation.DSMT4" ShapeID="_x0000_i1075" DrawAspect="Content" ObjectID="_1745582945" r:id="rId111"/>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3</w:t>
            </w:r>
            <w:r w:rsidR="00926217" w:rsidRPr="00926217">
              <w:rPr>
                <w:rFonts w:ascii="Times New Roman" w:hAnsi="Times New Roman" w:cs="Times New Roman"/>
                <w:b/>
                <w:bCs/>
                <w:color w:val="FF0000"/>
                <w:sz w:val="24"/>
                <w:szCs w:val="24"/>
              </w:rPr>
              <w:t>)</w:t>
            </w:r>
          </w:p>
        </w:tc>
        <w:tc>
          <w:tcPr>
            <w:tcW w:w="3399" w:type="dxa"/>
          </w:tcPr>
          <w:p w14:paraId="55B47590" w14:textId="4A228B12"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0,75</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2</w:t>
            </w:r>
            <w:r w:rsidR="00926217" w:rsidRPr="00926217">
              <w:rPr>
                <w:rFonts w:ascii="Times New Roman" w:hAnsi="Times New Roman" w:cs="Times New Roman"/>
                <w:b/>
                <w:bCs/>
                <w:color w:val="FF0000"/>
                <w:sz w:val="24"/>
                <w:szCs w:val="24"/>
              </w:rPr>
              <w:t>)</w:t>
            </w:r>
          </w:p>
        </w:tc>
      </w:tr>
      <w:tr w:rsidR="00C03666" w14:paraId="4F077F99" w14:textId="77777777" w:rsidTr="00C03666">
        <w:tc>
          <w:tcPr>
            <w:tcW w:w="3398" w:type="dxa"/>
          </w:tcPr>
          <w:p w14:paraId="63191B6A" w14:textId="23478B71"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553DAA4B" w14:textId="011D336B"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580" w:dyaOrig="260" w14:anchorId="42FDAE94">
                <v:shape id="_x0000_i1076" type="#_x0000_t75" style="width:29.4pt;height:13.25pt" o:ole="">
                  <v:imagedata r:id="rId112" o:title=""/>
                </v:shape>
                <o:OLEObject Type="Embed" ProgID="Equation.DSMT4" ShapeID="_x0000_i1076" DrawAspect="Content" ObjectID="_1745582946" r:id="rId113"/>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5</w:t>
            </w:r>
            <w:r w:rsidR="00926217" w:rsidRPr="00926217">
              <w:rPr>
                <w:rFonts w:ascii="Times New Roman" w:hAnsi="Times New Roman" w:cs="Times New Roman"/>
                <w:b/>
                <w:bCs/>
                <w:color w:val="FF0000"/>
                <w:sz w:val="24"/>
                <w:szCs w:val="24"/>
              </w:rPr>
              <w:t>)</w:t>
            </w:r>
          </w:p>
        </w:tc>
        <w:tc>
          <w:tcPr>
            <w:tcW w:w="3399" w:type="dxa"/>
          </w:tcPr>
          <w:p w14:paraId="39BAD198" w14:textId="51F55FAC"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79" w:dyaOrig="260" w14:anchorId="7ACF3D91">
                <v:shape id="_x0000_i1077" type="#_x0000_t75" style="width:13.8pt;height:13.25pt" o:ole="">
                  <v:imagedata r:id="rId114" o:title=""/>
                </v:shape>
                <o:OLEObject Type="Embed" ProgID="Equation.DSMT4" ShapeID="_x0000_i1077" DrawAspect="Content" ObjectID="_1745582947" r:id="rId115"/>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4</w:t>
            </w:r>
            <w:r w:rsidR="00926217" w:rsidRPr="00926217">
              <w:rPr>
                <w:rFonts w:ascii="Times New Roman" w:hAnsi="Times New Roman" w:cs="Times New Roman"/>
                <w:b/>
                <w:bCs/>
                <w:color w:val="FF0000"/>
                <w:sz w:val="24"/>
                <w:szCs w:val="24"/>
              </w:rPr>
              <w:t>)</w:t>
            </w:r>
          </w:p>
        </w:tc>
      </w:tr>
    </w:tbl>
    <w:p w14:paraId="070A57A4" w14:textId="78E4ED3A" w:rsidR="00C03666" w:rsidRDefault="00C036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C03666">
        <w:rPr>
          <w:rFonts w:ascii="Times New Roman" w:hAnsi="Times New Roman" w:cs="Times New Roman"/>
          <w:position w:val="-60"/>
          <w:sz w:val="24"/>
          <w:szCs w:val="24"/>
        </w:rPr>
        <w:object w:dxaOrig="7780" w:dyaOrig="1040" w14:anchorId="199D736A">
          <v:shape id="_x0000_i1078" type="#_x0000_t75" style="width:389.4pt;height:51.85pt" o:ole="">
            <v:imagedata r:id="rId116" o:title=""/>
          </v:shape>
          <o:OLEObject Type="Embed" ProgID="Equation.DSMT4" ShapeID="_x0000_i1078" DrawAspect="Content" ObjectID="_1745582948" r:id="rId117"/>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2502BE8" w14:textId="16F8F3A2" w:rsidR="00C03666" w:rsidRPr="00C03666" w:rsidRDefault="00C03666" w:rsidP="00C03666">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C03666">
        <w:rPr>
          <w:rFonts w:ascii="Times New Roman" w:eastAsiaTheme="minorEastAsia" w:hAnsi="Times New Roman" w:cs="Times New Roman"/>
          <w:b/>
          <w:bCs/>
          <w:sz w:val="24"/>
          <w:szCs w:val="24"/>
        </w:rPr>
        <w:t xml:space="preserve">Cách </w:t>
      </w:r>
      <w:r>
        <w:rPr>
          <w:rFonts w:ascii="Times New Roman" w:eastAsiaTheme="minorEastAsia" w:hAnsi="Times New Roman" w:cs="Times New Roman"/>
          <w:b/>
          <w:bCs/>
          <w:sz w:val="24"/>
          <w:szCs w:val="24"/>
        </w:rPr>
        <w:t>2</w:t>
      </w:r>
      <w:r w:rsidRPr="00C03666">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 xml:space="preserve">Quy đổi </w:t>
      </w:r>
      <w:r w:rsidRPr="00C03666">
        <w:rPr>
          <w:rFonts w:ascii="Times New Roman" w:eastAsiaTheme="minorEastAsia" w:hAnsi="Times New Roman" w:cs="Times New Roman"/>
          <w:b/>
          <w:bCs/>
          <w:sz w:val="24"/>
          <w:szCs w:val="24"/>
        </w:rPr>
        <w:t xml:space="preserve">3 cột theo </w:t>
      </w:r>
      <w:r>
        <w:rPr>
          <w:rFonts w:ascii="Times New Roman" w:eastAsiaTheme="minorEastAsia" w:hAnsi="Times New Roman" w:cs="Times New Roman"/>
          <w:b/>
          <w:bCs/>
          <w:sz w:val="24"/>
          <w:szCs w:val="24"/>
        </w:rPr>
        <w:t>U</w:t>
      </w:r>
    </w:p>
    <w:tbl>
      <w:tblPr>
        <w:tblStyle w:val="TableGrid"/>
        <w:tblW w:w="0" w:type="auto"/>
        <w:tblInd w:w="992" w:type="dxa"/>
        <w:tblLook w:val="04A0" w:firstRow="1" w:lastRow="0" w:firstColumn="1" w:lastColumn="0" w:noHBand="0" w:noVBand="1"/>
      </w:tblPr>
      <w:tblGrid>
        <w:gridCol w:w="2950"/>
        <w:gridCol w:w="3127"/>
        <w:gridCol w:w="3127"/>
      </w:tblGrid>
      <w:tr w:rsidR="00C03666" w14:paraId="5097767C" w14:textId="77777777" w:rsidTr="009E5B9F">
        <w:tc>
          <w:tcPr>
            <w:tcW w:w="3398" w:type="dxa"/>
          </w:tcPr>
          <w:p w14:paraId="3790EBE9" w14:textId="46C37A9E"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6"/>
                <w:sz w:val="24"/>
                <w:szCs w:val="24"/>
              </w:rPr>
              <w:object w:dxaOrig="260" w:dyaOrig="279" w14:anchorId="608B3945">
                <v:shape id="_x0000_i1079" type="#_x0000_t75" style="width:13.25pt;height:13.8pt" o:ole="">
                  <v:imagedata r:id="rId118" o:title=""/>
                </v:shape>
                <o:OLEObject Type="Embed" ProgID="Equation.DSMT4" ShapeID="_x0000_i1079" DrawAspect="Content" ObjectID="_1745582949" r:id="rId119"/>
              </w:object>
            </w:r>
          </w:p>
        </w:tc>
        <w:tc>
          <w:tcPr>
            <w:tcW w:w="3399" w:type="dxa"/>
          </w:tcPr>
          <w:p w14:paraId="4DB70895" w14:textId="6BB7BADA"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6"/>
                <w:sz w:val="24"/>
                <w:szCs w:val="24"/>
              </w:rPr>
              <w:object w:dxaOrig="420" w:dyaOrig="279" w14:anchorId="5820E6CE">
                <v:shape id="_x0000_i1080" type="#_x0000_t75" style="width:21.3pt;height:13.8pt" o:ole="">
                  <v:imagedata r:id="rId120" o:title=""/>
                </v:shape>
                <o:OLEObject Type="Embed" ProgID="Equation.DSMT4" ShapeID="_x0000_i1080" DrawAspect="Content" ObjectID="_1745582950" r:id="rId121"/>
              </w:object>
            </w:r>
          </w:p>
        </w:tc>
        <w:tc>
          <w:tcPr>
            <w:tcW w:w="3399" w:type="dxa"/>
          </w:tcPr>
          <w:p w14:paraId="01D12C27" w14:textId="36B7CF23"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2"/>
                <w:sz w:val="24"/>
                <w:szCs w:val="24"/>
              </w:rPr>
              <w:object w:dxaOrig="320" w:dyaOrig="360" w14:anchorId="01434568">
                <v:shape id="_x0000_i1081" type="#_x0000_t75" style="width:16.15pt;height:19pt" o:ole="">
                  <v:imagedata r:id="rId122" o:title=""/>
                </v:shape>
                <o:OLEObject Type="Embed" ProgID="Equation.DSMT4" ShapeID="_x0000_i1081" DrawAspect="Content" ObjectID="_1745582951" r:id="rId123"/>
              </w:object>
            </w:r>
          </w:p>
        </w:tc>
      </w:tr>
      <w:tr w:rsidR="00C03666" w14:paraId="734DC456" w14:textId="77777777" w:rsidTr="009E5B9F">
        <w:tc>
          <w:tcPr>
            <w:tcW w:w="3398" w:type="dxa"/>
          </w:tcPr>
          <w:p w14:paraId="5DA9543B" w14:textId="322394BC"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0,4</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44113C77" w14:textId="51A6F42B" w:rsidR="00C03666" w:rsidRDefault="00926217"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0"/>
                <w:sz w:val="24"/>
                <w:szCs w:val="24"/>
              </w:rPr>
              <w:object w:dxaOrig="1440" w:dyaOrig="320" w14:anchorId="0CCA4EB9">
                <v:shape id="_x0000_i1082" type="#_x0000_t75" style="width:1in;height:16.15pt" o:ole="">
                  <v:imagedata r:id="rId124" o:title=""/>
                </v:shape>
                <o:OLEObject Type="Embed" ProgID="Equation.DSMT4" ShapeID="_x0000_i1082" DrawAspect="Content" ObjectID="_1745582952" r:id="rId125"/>
              </w:object>
            </w:r>
            <w:r>
              <w:rPr>
                <w:rFonts w:ascii="Times New Roman" w:hAnsi="Times New Roman" w:cs="Times New Roman"/>
                <w:sz w:val="24"/>
                <w:szCs w:val="24"/>
              </w:rPr>
              <w:t xml:space="preserve"> </w:t>
            </w:r>
            <w:r w:rsidRPr="00926217">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926217">
              <w:rPr>
                <w:rFonts w:ascii="Times New Roman" w:hAnsi="Times New Roman" w:cs="Times New Roman"/>
                <w:b/>
                <w:bCs/>
                <w:color w:val="FF0000"/>
                <w:sz w:val="24"/>
                <w:szCs w:val="24"/>
              </w:rPr>
              <w:t>)</w:t>
            </w:r>
          </w:p>
        </w:tc>
        <w:tc>
          <w:tcPr>
            <w:tcW w:w="3399" w:type="dxa"/>
          </w:tcPr>
          <w:p w14:paraId="644983AF" w14:textId="7324AC75" w:rsidR="00C03666" w:rsidRDefault="00926217" w:rsidP="009E5B9F">
            <w:pPr>
              <w:tabs>
                <w:tab w:val="left" w:pos="3402"/>
                <w:tab w:val="left" w:pos="5669"/>
                <w:tab w:val="left" w:pos="7937"/>
              </w:tabs>
              <w:spacing w:line="276" w:lineRule="auto"/>
              <w:jc w:val="both"/>
              <w:rPr>
                <w:rFonts w:ascii="Times New Roman" w:hAnsi="Times New Roman" w:cs="Times New Roman"/>
                <w:sz w:val="24"/>
                <w:szCs w:val="24"/>
              </w:rPr>
            </w:pPr>
            <w:r w:rsidRPr="00926217">
              <w:rPr>
                <w:rFonts w:ascii="Times New Roman" w:hAnsi="Times New Roman" w:cs="Times New Roman"/>
                <w:position w:val="-10"/>
                <w:sz w:val="24"/>
                <w:szCs w:val="24"/>
              </w:rPr>
              <w:object w:dxaOrig="1440" w:dyaOrig="320" w14:anchorId="5DC3A641">
                <v:shape id="_x0000_i1083" type="#_x0000_t75" style="width:1in;height:16.15pt" o:ole="">
                  <v:imagedata r:id="rId126" o:title=""/>
                </v:shape>
                <o:OLEObject Type="Embed" ProgID="Equation.DSMT4" ShapeID="_x0000_i1083" DrawAspect="Content" ObjectID="_1745582953" r:id="rId127"/>
              </w:object>
            </w:r>
            <w:r>
              <w:rPr>
                <w:rFonts w:ascii="Times New Roman" w:hAnsi="Times New Roman" w:cs="Times New Roman"/>
                <w:sz w:val="24"/>
                <w:szCs w:val="24"/>
              </w:rPr>
              <w:t xml:space="preserve"> </w:t>
            </w:r>
            <w:r w:rsidRPr="00926217">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926217">
              <w:rPr>
                <w:rFonts w:ascii="Times New Roman" w:hAnsi="Times New Roman" w:cs="Times New Roman"/>
                <w:b/>
                <w:bCs/>
                <w:color w:val="FF0000"/>
                <w:sz w:val="24"/>
                <w:szCs w:val="24"/>
              </w:rPr>
              <w:t>)</w:t>
            </w:r>
          </w:p>
        </w:tc>
      </w:tr>
      <w:tr w:rsidR="00C03666" w14:paraId="69F02B0F" w14:textId="77777777" w:rsidTr="009E5B9F">
        <w:tc>
          <w:tcPr>
            <w:tcW w:w="3398" w:type="dxa"/>
          </w:tcPr>
          <w:p w14:paraId="09720970" w14:textId="1A3C3E7D"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76E0BA44" w14:textId="66E83CB5"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580" w:dyaOrig="260" w14:anchorId="483ABB91">
                <v:shape id="_x0000_i1084" type="#_x0000_t75" style="width:29.4pt;height:13.25pt" o:ole="">
                  <v:imagedata r:id="rId112" o:title=""/>
                </v:shape>
                <o:OLEObject Type="Embed" ProgID="Equation.DSMT4" ShapeID="_x0000_i1084" DrawAspect="Content" ObjectID="_1745582954" r:id="rId128"/>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5</w:t>
            </w:r>
            <w:r w:rsidR="00926217" w:rsidRPr="00926217">
              <w:rPr>
                <w:rFonts w:ascii="Times New Roman" w:hAnsi="Times New Roman" w:cs="Times New Roman"/>
                <w:b/>
                <w:bCs/>
                <w:color w:val="FF0000"/>
                <w:sz w:val="24"/>
                <w:szCs w:val="24"/>
              </w:rPr>
              <w:t>)</w:t>
            </w:r>
          </w:p>
        </w:tc>
        <w:tc>
          <w:tcPr>
            <w:tcW w:w="3399" w:type="dxa"/>
          </w:tcPr>
          <w:p w14:paraId="2656C5D4" w14:textId="6A3C1EA3"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79" w:dyaOrig="260" w14:anchorId="103A7D09">
                <v:shape id="_x0000_i1085" type="#_x0000_t75" style="width:13.8pt;height:13.25pt" o:ole="">
                  <v:imagedata r:id="rId114" o:title=""/>
                </v:shape>
                <o:OLEObject Type="Embed" ProgID="Equation.DSMT4" ShapeID="_x0000_i1085" DrawAspect="Content" ObjectID="_1745582955" r:id="rId129"/>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4</w:t>
            </w:r>
            <w:r w:rsidR="00926217" w:rsidRPr="00926217">
              <w:rPr>
                <w:rFonts w:ascii="Times New Roman" w:hAnsi="Times New Roman" w:cs="Times New Roman"/>
                <w:b/>
                <w:bCs/>
                <w:color w:val="FF0000"/>
                <w:sz w:val="24"/>
                <w:szCs w:val="24"/>
              </w:rPr>
              <w:t>)</w:t>
            </w:r>
          </w:p>
        </w:tc>
      </w:tr>
    </w:tbl>
    <w:p w14:paraId="139C77D4" w14:textId="569876FD" w:rsidR="00C03666" w:rsidRPr="00001593" w:rsidRDefault="00926217" w:rsidP="00926217">
      <w:pPr>
        <w:tabs>
          <w:tab w:val="left" w:pos="3402"/>
          <w:tab w:val="left" w:pos="5669"/>
          <w:tab w:val="left" w:pos="7937"/>
        </w:tabs>
        <w:spacing w:after="0" w:line="276" w:lineRule="auto"/>
        <w:ind w:left="992"/>
        <w:jc w:val="both"/>
        <w:rPr>
          <w:rFonts w:ascii="Times New Roman" w:hAnsi="Times New Roman" w:cs="Times New Roman"/>
          <w:sz w:val="24"/>
          <w:szCs w:val="24"/>
        </w:rPr>
      </w:pPr>
      <w:r w:rsidRPr="00926217">
        <w:rPr>
          <w:rFonts w:ascii="Times New Roman" w:hAnsi="Times New Roman" w:cs="Times New Roman"/>
          <w:position w:val="-30"/>
          <w:sz w:val="24"/>
          <w:szCs w:val="24"/>
        </w:rPr>
        <w:object w:dxaOrig="8180" w:dyaOrig="680" w14:anchorId="2EDB8BDA">
          <v:shape id="_x0000_i1086" type="#_x0000_t75" style="width:408.95pt;height:34.55pt" o:ole="">
            <v:imagedata r:id="rId130" o:title=""/>
          </v:shape>
          <o:OLEObject Type="Embed" ProgID="Equation.DSMT4" ShapeID="_x0000_i1086" DrawAspect="Content" ObjectID="_1745582956" r:id="rId131"/>
        </w:object>
      </w:r>
      <w:r w:rsidR="00C03666">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3C1219E9" w14:textId="363BF02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40:</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noProof/>
          <w:sz w:val="24"/>
          <w:szCs w:val="24"/>
        </w:rPr>
        <w:drawing>
          <wp:anchor distT="0" distB="0" distL="114300" distR="114300" simplePos="0" relativeHeight="251661312" behindDoc="0" locked="0" layoutInCell="1" allowOverlap="1" wp14:anchorId="7A0AD46F" wp14:editId="3BF26090">
            <wp:simplePos x="0" y="0"/>
            <wp:positionH relativeFrom="margin">
              <wp:align>right</wp:align>
            </wp:positionH>
            <wp:positionV relativeFrom="paragraph">
              <wp:posOffset>6350</wp:posOffset>
            </wp:positionV>
            <wp:extent cx="2298065" cy="16002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5.jpe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301637" cy="1602501"/>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93" w:rsidRPr="00001593">
        <w:rPr>
          <w:rFonts w:ascii="Times New Roman" w:hAnsi="Times New Roman" w:cs="Times New Roman"/>
          <w:sz w:val="24"/>
          <w:szCs w:val="24"/>
        </w:rPr>
        <w:t xml:space="preserve">Hai vật nhỏ dao động điều hòa cùng tần số góc </w:t>
      </w:r>
      <m:oMath>
        <m:r>
          <m:rPr>
            <m:sty m:val="p"/>
          </m:rPr>
          <w:rPr>
            <w:rFonts w:ascii="Cambria Math" w:hAnsi="Cambria Math" w:cs="Times New Roman"/>
            <w:sz w:val="24"/>
            <w:szCs w:val="24"/>
          </w:rPr>
          <m:t>10rad/s</m:t>
        </m:r>
      </m:oMath>
      <w:r w:rsidR="00001593" w:rsidRPr="00001593">
        <w:rPr>
          <w:rFonts w:ascii="Times New Roman" w:hAnsi="Times New Roman" w:cs="Times New Roman"/>
          <w:sz w:val="24"/>
          <w:szCs w:val="24"/>
        </w:rPr>
        <w:t xml:space="preserve">, cùng biên độ trên hai đường thẳng vuông góc với nhau tại vị trí cân bằng chung </w:t>
      </w:r>
      <m:oMath>
        <m:r>
          <m:rPr>
            <m:sty m:val="p"/>
          </m:rPr>
          <w:rPr>
            <w:rFonts w:ascii="Cambria Math" w:hAnsi="Cambria Math" w:cs="Times New Roman"/>
            <w:sz w:val="24"/>
            <w:szCs w:val="24"/>
          </w:rPr>
          <m:t>O</m:t>
        </m:r>
      </m:oMath>
      <w:r w:rsidR="00001593" w:rsidRPr="00001593">
        <w:rPr>
          <w:rFonts w:ascii="Times New Roman" w:hAnsi="Times New Roman" w:cs="Times New Roman"/>
          <w:sz w:val="24"/>
          <w:szCs w:val="24"/>
        </w:rPr>
        <w:t>. Hình vẽ bên là đồ thị biểu diễn sự phụ thuộc của khoảng cách (d) giữa hai vật theo thời gian. Tại thời điểm mà gia tốc của một trong hai vật bị triệt tiêu thì vật còn lại có tốc độ bằng bao nhiêu?</w:t>
      </w:r>
    </w:p>
    <w:p w14:paraId="6A782CC4" w14:textId="7777777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71,55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58,79 cm/s</m:t>
        </m:r>
      </m:oMath>
      <w:r w:rsidRPr="00001593">
        <w:rPr>
          <w:rFonts w:ascii="Times New Roman" w:hAnsi="Times New Roman" w:cs="Times New Roman"/>
          <w:sz w:val="24"/>
          <w:szCs w:val="24"/>
        </w:rPr>
        <w:tab/>
      </w:r>
    </w:p>
    <w:p w14:paraId="728B56CC" w14:textId="5C6F3AAB"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53,67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78,38 cm/s</m:t>
        </m:r>
      </m:oMath>
    </w:p>
    <w:p w14:paraId="020EA31C" w14:textId="4E33F464" w:rsidR="00001593" w:rsidRDefault="00EA610D" w:rsidP="009413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C05361" w14:textId="104E40D6" w:rsidR="001C576B" w:rsidRPr="00527BC0" w:rsidRDefault="001C576B" w:rsidP="001C576B">
      <w:pPr>
        <w:spacing w:after="0" w:line="276" w:lineRule="auto"/>
        <w:ind w:left="992"/>
        <w:rPr>
          <w:rFonts w:ascii="Times New Roman" w:hAnsi="Times New Roman" w:cs="Times New Roman"/>
          <w:b/>
          <w:color w:val="0000FF"/>
          <w:sz w:val="24"/>
          <w:szCs w:val="24"/>
        </w:rPr>
      </w:pPr>
      <w:r w:rsidRPr="001C576B">
        <w:rPr>
          <w:rFonts w:ascii="Times New Roman" w:hAnsi="Times New Roman" w:cs="Times New Roman"/>
          <w:color w:val="000000"/>
          <w:position w:val="-16"/>
          <w:sz w:val="24"/>
          <w:szCs w:val="24"/>
        </w:rPr>
        <w:object w:dxaOrig="4480" w:dyaOrig="440" w14:anchorId="58D9E97E">
          <v:shape id="_x0000_i1087" type="#_x0000_t75" style="width:226.35pt;height:21.3pt" o:ole="">
            <v:imagedata r:id="rId132" o:title=""/>
          </v:shape>
          <o:OLEObject Type="Embed" ProgID="Equation.DSMT4" ShapeID="_x0000_i1087" DrawAspect="Content" ObjectID="_1745582957" r:id="rId133"/>
        </w:object>
      </w:r>
    </w:p>
    <w:p w14:paraId="694B741F" w14:textId="77777777" w:rsidR="001C576B" w:rsidRPr="00527BC0" w:rsidRDefault="001C576B" w:rsidP="001C576B">
      <w:pPr>
        <w:spacing w:after="0" w:line="276" w:lineRule="auto"/>
        <w:ind w:left="992"/>
        <w:rPr>
          <w:rFonts w:ascii="Times New Roman" w:hAnsi="Times New Roman" w:cs="Times New Roman"/>
          <w:sz w:val="24"/>
          <w:szCs w:val="24"/>
        </w:rPr>
      </w:pPr>
      <w:r w:rsidRPr="00527BC0">
        <w:rPr>
          <w:rFonts w:ascii="Times New Roman" w:hAnsi="Times New Roman" w:cs="Times New Roman"/>
          <w:color w:val="000000"/>
          <w:position w:val="-28"/>
          <w:sz w:val="24"/>
          <w:szCs w:val="24"/>
        </w:rPr>
        <w:object w:dxaOrig="6440" w:dyaOrig="760" w14:anchorId="3ADF7D3C">
          <v:shape id="_x0000_i1088" type="#_x0000_t75" style="width:323.7pt;height:35.7pt" o:ole="">
            <v:imagedata r:id="rId134" o:title=""/>
          </v:shape>
          <o:OLEObject Type="Embed" ProgID="Equation.DSMT4" ShapeID="_x0000_i1088" DrawAspect="Content" ObjectID="_1745582958" r:id="rId135"/>
        </w:object>
      </w:r>
    </w:p>
    <w:p w14:paraId="28496D48" w14:textId="77777777" w:rsidR="001C576B" w:rsidRDefault="001C576B" w:rsidP="001C576B">
      <w:pPr>
        <w:spacing w:after="0" w:line="276" w:lineRule="auto"/>
        <w:ind w:left="992"/>
        <w:rPr>
          <w:rFonts w:ascii="Times New Roman" w:hAnsi="Times New Roman" w:cs="Times New Roman"/>
          <w:color w:val="000000"/>
          <w:sz w:val="24"/>
          <w:szCs w:val="24"/>
        </w:rPr>
      </w:pPr>
      <w:r w:rsidRPr="001C576B">
        <w:rPr>
          <w:rFonts w:ascii="Times New Roman" w:hAnsi="Times New Roman" w:cs="Times New Roman"/>
          <w:color w:val="000000"/>
          <w:position w:val="-38"/>
          <w:sz w:val="24"/>
          <w:szCs w:val="24"/>
        </w:rPr>
        <w:object w:dxaOrig="4599" w:dyaOrig="880" w14:anchorId="2AD4474E">
          <v:shape id="_x0000_i1089" type="#_x0000_t75" style="width:228.1pt;height:43.2pt" o:ole="">
            <v:imagedata r:id="rId136" o:title=""/>
          </v:shape>
          <o:OLEObject Type="Embed" ProgID="Equation.DSMT4" ShapeID="_x0000_i1089" DrawAspect="Content" ObjectID="_1745582959" r:id="rId137"/>
        </w:object>
      </w:r>
    </w:p>
    <w:p w14:paraId="390C554A" w14:textId="77777777" w:rsidR="001C576B" w:rsidRDefault="001C576B" w:rsidP="001C576B">
      <w:pPr>
        <w:spacing w:after="0" w:line="276" w:lineRule="auto"/>
        <w:ind w:left="992"/>
        <w:rPr>
          <w:rFonts w:ascii="Times New Roman" w:hAnsi="Times New Roman" w:cs="Times New Roman"/>
          <w:color w:val="000000"/>
          <w:sz w:val="24"/>
          <w:szCs w:val="24"/>
        </w:rPr>
      </w:pPr>
      <w:r w:rsidRPr="001C576B">
        <w:rPr>
          <w:rFonts w:ascii="Times New Roman" w:hAnsi="Times New Roman" w:cs="Times New Roman"/>
          <w:color w:val="000000"/>
          <w:position w:val="-12"/>
          <w:sz w:val="24"/>
          <w:szCs w:val="24"/>
        </w:rPr>
        <w:object w:dxaOrig="2720" w:dyaOrig="400" w14:anchorId="3F9CFA49">
          <v:shape id="_x0000_i1090" type="#_x0000_t75" style="width:135.95pt;height:20.15pt" o:ole="">
            <v:imagedata r:id="rId138" o:title=""/>
          </v:shape>
          <o:OLEObject Type="Embed" ProgID="Equation.DSMT4" ShapeID="_x0000_i1090" DrawAspect="Content" ObjectID="_1745582960" r:id="rId139"/>
        </w:object>
      </w:r>
      <w:r>
        <w:rPr>
          <w:rFonts w:ascii="Times New Roman" w:hAnsi="Times New Roman" w:cs="Times New Roman"/>
          <w:color w:val="000000"/>
          <w:sz w:val="24"/>
          <w:szCs w:val="24"/>
        </w:rPr>
        <w:t xml:space="preserve"> (cm/s)</w:t>
      </w:r>
    </w:p>
    <w:p w14:paraId="0EB2B8D5" w14:textId="4F12FE68" w:rsidR="001C576B" w:rsidRPr="00527BC0" w:rsidRDefault="001C576B" w:rsidP="001C576B">
      <w:pPr>
        <w:spacing w:after="0" w:line="276" w:lineRule="auto"/>
        <w:ind w:left="992"/>
        <w:rPr>
          <w:rFonts w:ascii="Times New Roman" w:hAnsi="Times New Roman" w:cs="Times New Roman"/>
          <w:b/>
          <w:sz w:val="24"/>
          <w:szCs w:val="24"/>
        </w:rPr>
      </w:pPr>
      <w:r>
        <w:rPr>
          <w:rFonts w:ascii="Times New Roman" w:hAnsi="Times New Roman" w:cs="Times New Roman"/>
          <w:color w:val="000000"/>
          <w:sz w:val="24"/>
          <w:szCs w:val="24"/>
        </w:rPr>
        <w:t xml:space="preserve">Khi một vật có </w:t>
      </w:r>
      <w:r w:rsidRPr="001C576B">
        <w:rPr>
          <w:rFonts w:ascii="Times New Roman" w:hAnsi="Times New Roman" w:cs="Times New Roman"/>
          <w:color w:val="000000"/>
          <w:position w:val="-12"/>
          <w:sz w:val="24"/>
          <w:szCs w:val="24"/>
        </w:rPr>
        <w:object w:dxaOrig="1600" w:dyaOrig="360" w14:anchorId="4345E766">
          <v:shape id="_x0000_i1091" type="#_x0000_t75" style="width:80.05pt;height:18.45pt" o:ole="">
            <v:imagedata r:id="rId140" o:title=""/>
          </v:shape>
          <o:OLEObject Type="Embed" ProgID="Equation.DSMT4" ShapeID="_x0000_i1091" DrawAspect="Content" ObjectID="_1745582961" r:id="rId141"/>
        </w:object>
      </w:r>
      <w:r>
        <w:rPr>
          <w:rFonts w:ascii="Times New Roman" w:hAnsi="Times New Roman" w:cs="Times New Roman"/>
          <w:color w:val="000000"/>
          <w:sz w:val="24"/>
          <w:szCs w:val="24"/>
        </w:rPr>
        <w:t xml:space="preserve"> thì vật còn lại có </w:t>
      </w:r>
      <w:r w:rsidRPr="001C576B">
        <w:rPr>
          <w:rFonts w:ascii="Times New Roman" w:hAnsi="Times New Roman" w:cs="Times New Roman"/>
          <w:color w:val="000000"/>
          <w:position w:val="-14"/>
          <w:sz w:val="24"/>
          <w:szCs w:val="24"/>
        </w:rPr>
        <w:object w:dxaOrig="3840" w:dyaOrig="420" w14:anchorId="2B70E6C0">
          <v:shape id="_x0000_i1092" type="#_x0000_t75" style="width:191.8pt;height:21.3pt" o:ole="">
            <v:imagedata r:id="rId142" o:title=""/>
          </v:shape>
          <o:OLEObject Type="Embed" ProgID="Equation.DSMT4" ShapeID="_x0000_i1092" DrawAspect="Content" ObjectID="_1745582962" r:id="rId143"/>
        </w:object>
      </w:r>
      <w:r w:rsidRPr="00527BC0">
        <w:rPr>
          <w:rFonts w:ascii="Times New Roman" w:hAnsi="Times New Roman" w:cs="Times New Roman"/>
          <w:sz w:val="24"/>
          <w:szCs w:val="24"/>
        </w:rPr>
        <w:t xml:space="preserve">. </w:t>
      </w:r>
      <w:r w:rsidR="0032258E" w:rsidRPr="0032258E">
        <w:rPr>
          <w:rFonts w:ascii="Times New Roman" w:hAnsi="Times New Roman" w:cs="Times New Roman"/>
          <w:b/>
          <w:sz w:val="24"/>
          <w:szCs w:val="24"/>
        </w:rPr>
        <w:t>Chọn A</w:t>
      </w:r>
    </w:p>
    <w:p w14:paraId="5EEBB79E" w14:textId="77AE5A5A" w:rsidR="00941340" w:rsidRDefault="00941340" w:rsidP="00941340">
      <w:pPr>
        <w:tabs>
          <w:tab w:val="left" w:pos="3402"/>
          <w:tab w:val="left" w:pos="5669"/>
          <w:tab w:val="left" w:pos="7937"/>
        </w:tabs>
        <w:spacing w:after="0" w:line="276" w:lineRule="auto"/>
        <w:ind w:left="992"/>
        <w:rPr>
          <w:rFonts w:ascii="Times New Roman" w:hAnsi="Times New Roman" w:cs="Times New Roman"/>
          <w:b/>
          <w:color w:val="0000FF"/>
          <w:sz w:val="24"/>
          <w:szCs w:val="24"/>
        </w:rPr>
      </w:pPr>
    </w:p>
    <w:p w14:paraId="76CD1EDC" w14:textId="654E88CD" w:rsidR="0032258E" w:rsidRDefault="0032258E" w:rsidP="0032258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2258E" w:rsidRPr="00EE498E" w14:paraId="4FA0D83C" w14:textId="77777777" w:rsidTr="00E77C19">
        <w:trPr>
          <w:jc w:val="center"/>
        </w:trPr>
        <w:tc>
          <w:tcPr>
            <w:tcW w:w="936" w:type="dxa"/>
          </w:tcPr>
          <w:p w14:paraId="7294D399"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1.C</w:t>
            </w:r>
          </w:p>
        </w:tc>
        <w:tc>
          <w:tcPr>
            <w:tcW w:w="936" w:type="dxa"/>
          </w:tcPr>
          <w:p w14:paraId="5286818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2.D</w:t>
            </w:r>
          </w:p>
        </w:tc>
        <w:tc>
          <w:tcPr>
            <w:tcW w:w="936" w:type="dxa"/>
          </w:tcPr>
          <w:p w14:paraId="0D23F615"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3.D</w:t>
            </w:r>
          </w:p>
        </w:tc>
        <w:tc>
          <w:tcPr>
            <w:tcW w:w="936" w:type="dxa"/>
          </w:tcPr>
          <w:p w14:paraId="37A43588"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4.D</w:t>
            </w:r>
          </w:p>
        </w:tc>
        <w:tc>
          <w:tcPr>
            <w:tcW w:w="936" w:type="dxa"/>
          </w:tcPr>
          <w:p w14:paraId="31A67B33"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5.A</w:t>
            </w:r>
          </w:p>
        </w:tc>
        <w:tc>
          <w:tcPr>
            <w:tcW w:w="936" w:type="dxa"/>
          </w:tcPr>
          <w:p w14:paraId="5AD1105E"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6.A</w:t>
            </w:r>
          </w:p>
        </w:tc>
        <w:tc>
          <w:tcPr>
            <w:tcW w:w="936" w:type="dxa"/>
          </w:tcPr>
          <w:p w14:paraId="216DD2D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7.B</w:t>
            </w:r>
          </w:p>
        </w:tc>
        <w:tc>
          <w:tcPr>
            <w:tcW w:w="936" w:type="dxa"/>
          </w:tcPr>
          <w:p w14:paraId="0D3F7DF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8.C</w:t>
            </w:r>
          </w:p>
        </w:tc>
        <w:tc>
          <w:tcPr>
            <w:tcW w:w="936" w:type="dxa"/>
          </w:tcPr>
          <w:p w14:paraId="57D14FF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9.C</w:t>
            </w:r>
          </w:p>
        </w:tc>
        <w:tc>
          <w:tcPr>
            <w:tcW w:w="936" w:type="dxa"/>
          </w:tcPr>
          <w:p w14:paraId="13F596A4"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10.C</w:t>
            </w:r>
          </w:p>
        </w:tc>
      </w:tr>
      <w:tr w:rsidR="0032258E" w:rsidRPr="00EE498E" w14:paraId="6A204F68" w14:textId="77777777" w:rsidTr="00E77C19">
        <w:trPr>
          <w:jc w:val="center"/>
        </w:trPr>
        <w:tc>
          <w:tcPr>
            <w:tcW w:w="936" w:type="dxa"/>
          </w:tcPr>
          <w:p w14:paraId="68945AA6"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11.A</w:t>
            </w:r>
          </w:p>
        </w:tc>
        <w:tc>
          <w:tcPr>
            <w:tcW w:w="936" w:type="dxa"/>
          </w:tcPr>
          <w:p w14:paraId="1E667EE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12.B</w:t>
            </w:r>
          </w:p>
        </w:tc>
        <w:tc>
          <w:tcPr>
            <w:tcW w:w="936" w:type="dxa"/>
          </w:tcPr>
          <w:p w14:paraId="5D1E38C8"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13.D</w:t>
            </w:r>
          </w:p>
        </w:tc>
        <w:tc>
          <w:tcPr>
            <w:tcW w:w="936" w:type="dxa"/>
          </w:tcPr>
          <w:p w14:paraId="6B752F9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14.C</w:t>
            </w:r>
          </w:p>
        </w:tc>
        <w:tc>
          <w:tcPr>
            <w:tcW w:w="936" w:type="dxa"/>
          </w:tcPr>
          <w:p w14:paraId="09AF9305"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15.A</w:t>
            </w:r>
          </w:p>
        </w:tc>
        <w:tc>
          <w:tcPr>
            <w:tcW w:w="936" w:type="dxa"/>
          </w:tcPr>
          <w:p w14:paraId="2FA7CE4E"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16.B</w:t>
            </w:r>
          </w:p>
        </w:tc>
        <w:tc>
          <w:tcPr>
            <w:tcW w:w="936" w:type="dxa"/>
          </w:tcPr>
          <w:p w14:paraId="53A2559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17.B</w:t>
            </w:r>
          </w:p>
        </w:tc>
        <w:tc>
          <w:tcPr>
            <w:tcW w:w="936" w:type="dxa"/>
          </w:tcPr>
          <w:p w14:paraId="15BB2242"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18.A</w:t>
            </w:r>
          </w:p>
        </w:tc>
        <w:tc>
          <w:tcPr>
            <w:tcW w:w="936" w:type="dxa"/>
          </w:tcPr>
          <w:p w14:paraId="471DF69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19.D</w:t>
            </w:r>
          </w:p>
        </w:tc>
        <w:tc>
          <w:tcPr>
            <w:tcW w:w="936" w:type="dxa"/>
          </w:tcPr>
          <w:p w14:paraId="638B17E3"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20.D</w:t>
            </w:r>
          </w:p>
        </w:tc>
      </w:tr>
      <w:tr w:rsidR="0032258E" w:rsidRPr="00EE498E" w14:paraId="78B0E4B2" w14:textId="77777777" w:rsidTr="00E77C19">
        <w:trPr>
          <w:jc w:val="center"/>
        </w:trPr>
        <w:tc>
          <w:tcPr>
            <w:tcW w:w="936" w:type="dxa"/>
          </w:tcPr>
          <w:p w14:paraId="749330DB" w14:textId="57B67C21"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21</w:t>
            </w:r>
            <w:r>
              <w:rPr>
                <w:rFonts w:ascii="Times New Roman" w:hAnsi="Times New Roman" w:cs="Times New Roman"/>
                <w:sz w:val="24"/>
              </w:rPr>
              <w:t>.B</w:t>
            </w:r>
          </w:p>
        </w:tc>
        <w:tc>
          <w:tcPr>
            <w:tcW w:w="936" w:type="dxa"/>
          </w:tcPr>
          <w:p w14:paraId="4DC626DC" w14:textId="0E779FE1"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22</w:t>
            </w:r>
            <w:r>
              <w:rPr>
                <w:rFonts w:ascii="Times New Roman" w:hAnsi="Times New Roman" w:cs="Times New Roman"/>
                <w:sz w:val="24"/>
              </w:rPr>
              <w:t>.B</w:t>
            </w:r>
          </w:p>
        </w:tc>
        <w:tc>
          <w:tcPr>
            <w:tcW w:w="936" w:type="dxa"/>
          </w:tcPr>
          <w:p w14:paraId="45CDB5F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23.B</w:t>
            </w:r>
          </w:p>
        </w:tc>
        <w:tc>
          <w:tcPr>
            <w:tcW w:w="936" w:type="dxa"/>
          </w:tcPr>
          <w:p w14:paraId="7FC9A73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24.C</w:t>
            </w:r>
          </w:p>
        </w:tc>
        <w:tc>
          <w:tcPr>
            <w:tcW w:w="936" w:type="dxa"/>
          </w:tcPr>
          <w:p w14:paraId="7621639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25.C</w:t>
            </w:r>
          </w:p>
        </w:tc>
        <w:tc>
          <w:tcPr>
            <w:tcW w:w="936" w:type="dxa"/>
          </w:tcPr>
          <w:p w14:paraId="79F76E80"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26.C</w:t>
            </w:r>
          </w:p>
        </w:tc>
        <w:tc>
          <w:tcPr>
            <w:tcW w:w="936" w:type="dxa"/>
          </w:tcPr>
          <w:p w14:paraId="2457171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27.D</w:t>
            </w:r>
          </w:p>
        </w:tc>
        <w:tc>
          <w:tcPr>
            <w:tcW w:w="936" w:type="dxa"/>
          </w:tcPr>
          <w:p w14:paraId="3C1CB6A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28.A</w:t>
            </w:r>
          </w:p>
        </w:tc>
        <w:tc>
          <w:tcPr>
            <w:tcW w:w="936" w:type="dxa"/>
          </w:tcPr>
          <w:p w14:paraId="3498D9F9"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29.D</w:t>
            </w:r>
          </w:p>
        </w:tc>
        <w:tc>
          <w:tcPr>
            <w:tcW w:w="936" w:type="dxa"/>
          </w:tcPr>
          <w:p w14:paraId="66EEF81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30.A</w:t>
            </w:r>
          </w:p>
        </w:tc>
      </w:tr>
      <w:tr w:rsidR="0032258E" w:rsidRPr="00EE498E" w14:paraId="63BB0B89" w14:textId="77777777" w:rsidTr="00E77C19">
        <w:trPr>
          <w:jc w:val="center"/>
        </w:trPr>
        <w:tc>
          <w:tcPr>
            <w:tcW w:w="936" w:type="dxa"/>
          </w:tcPr>
          <w:p w14:paraId="3542660B"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31.B</w:t>
            </w:r>
          </w:p>
        </w:tc>
        <w:tc>
          <w:tcPr>
            <w:tcW w:w="936" w:type="dxa"/>
          </w:tcPr>
          <w:p w14:paraId="4F5184B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32.A</w:t>
            </w:r>
          </w:p>
        </w:tc>
        <w:tc>
          <w:tcPr>
            <w:tcW w:w="936" w:type="dxa"/>
          </w:tcPr>
          <w:p w14:paraId="055C6C32"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33.C</w:t>
            </w:r>
          </w:p>
        </w:tc>
        <w:tc>
          <w:tcPr>
            <w:tcW w:w="936" w:type="dxa"/>
          </w:tcPr>
          <w:p w14:paraId="45AF713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34.D</w:t>
            </w:r>
          </w:p>
        </w:tc>
        <w:tc>
          <w:tcPr>
            <w:tcW w:w="936" w:type="dxa"/>
          </w:tcPr>
          <w:p w14:paraId="7697F80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35.A</w:t>
            </w:r>
          </w:p>
        </w:tc>
        <w:tc>
          <w:tcPr>
            <w:tcW w:w="936" w:type="dxa"/>
          </w:tcPr>
          <w:p w14:paraId="3F139164"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36.B</w:t>
            </w:r>
          </w:p>
        </w:tc>
        <w:tc>
          <w:tcPr>
            <w:tcW w:w="936" w:type="dxa"/>
          </w:tcPr>
          <w:p w14:paraId="6CBD899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37.B</w:t>
            </w:r>
          </w:p>
        </w:tc>
        <w:tc>
          <w:tcPr>
            <w:tcW w:w="936" w:type="dxa"/>
          </w:tcPr>
          <w:p w14:paraId="3E550F2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38.D</w:t>
            </w:r>
          </w:p>
        </w:tc>
        <w:tc>
          <w:tcPr>
            <w:tcW w:w="936" w:type="dxa"/>
          </w:tcPr>
          <w:p w14:paraId="6033DB3B"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39.C</w:t>
            </w:r>
          </w:p>
        </w:tc>
        <w:tc>
          <w:tcPr>
            <w:tcW w:w="936" w:type="dxa"/>
          </w:tcPr>
          <w:p w14:paraId="406E54E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40.A</w:t>
            </w:r>
          </w:p>
        </w:tc>
      </w:tr>
    </w:tbl>
    <w:p w14:paraId="10E31477" w14:textId="0825807C" w:rsidR="0032258E" w:rsidRPr="0032258E" w:rsidRDefault="006B7CC5" w:rsidP="006B7CC5">
      <w:pPr>
        <w:tabs>
          <w:tab w:val="left" w:pos="3402"/>
          <w:tab w:val="left" w:pos="5669"/>
          <w:tab w:val="left" w:pos="7937"/>
        </w:tabs>
        <w:spacing w:after="0" w:line="276" w:lineRule="auto"/>
        <w:ind w:left="992"/>
        <w:rPr>
          <w:rFonts w:ascii="Times New Roman" w:hAnsi="Times New Roman" w:cs="Times New Roman"/>
          <w:b/>
          <w:color w:val="FFC000"/>
          <w:sz w:val="24"/>
          <w:szCs w:val="24"/>
        </w:rPr>
      </w:pPr>
      <w:r>
        <w:rPr>
          <w:noProof/>
        </w:rPr>
        <w:drawing>
          <wp:inline distT="0" distB="0" distL="0" distR="0" wp14:anchorId="317D963E" wp14:editId="75F52887">
            <wp:extent cx="6480810" cy="20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480810" cy="2078990"/>
                    </a:xfrm>
                    <a:prstGeom prst="rect">
                      <a:avLst/>
                    </a:prstGeom>
                    <a:noFill/>
                    <a:ln>
                      <a:noFill/>
                    </a:ln>
                  </pic:spPr>
                </pic:pic>
              </a:graphicData>
            </a:graphic>
          </wp:inline>
        </w:drawing>
      </w:r>
    </w:p>
    <w:sectPr w:rsidR="0032258E" w:rsidRPr="0032258E" w:rsidSect="0000159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661"/>
    <w:multiLevelType w:val="hybridMultilevel"/>
    <w:tmpl w:val="155E0D12"/>
    <w:lvl w:ilvl="0" w:tplc="ACC45E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8F"/>
    <w:rsid w:val="00001593"/>
    <w:rsid w:val="00061769"/>
    <w:rsid w:val="000D21B0"/>
    <w:rsid w:val="000E5642"/>
    <w:rsid w:val="001C576B"/>
    <w:rsid w:val="001E561B"/>
    <w:rsid w:val="001E7B11"/>
    <w:rsid w:val="002B528F"/>
    <w:rsid w:val="00305567"/>
    <w:rsid w:val="0032258E"/>
    <w:rsid w:val="0036492C"/>
    <w:rsid w:val="00375301"/>
    <w:rsid w:val="00422924"/>
    <w:rsid w:val="00456E6C"/>
    <w:rsid w:val="006479B5"/>
    <w:rsid w:val="006B31A5"/>
    <w:rsid w:val="006B7CC5"/>
    <w:rsid w:val="00746D72"/>
    <w:rsid w:val="008328B2"/>
    <w:rsid w:val="0088031A"/>
    <w:rsid w:val="00914D95"/>
    <w:rsid w:val="00926217"/>
    <w:rsid w:val="00941340"/>
    <w:rsid w:val="009800A7"/>
    <w:rsid w:val="00981166"/>
    <w:rsid w:val="009B7D29"/>
    <w:rsid w:val="009F65F9"/>
    <w:rsid w:val="00A01450"/>
    <w:rsid w:val="00A54894"/>
    <w:rsid w:val="00A7124A"/>
    <w:rsid w:val="00A83121"/>
    <w:rsid w:val="00B91642"/>
    <w:rsid w:val="00BB3A96"/>
    <w:rsid w:val="00C03666"/>
    <w:rsid w:val="00C74754"/>
    <w:rsid w:val="00D533E8"/>
    <w:rsid w:val="00D7716A"/>
    <w:rsid w:val="00D95938"/>
    <w:rsid w:val="00DA1FD0"/>
    <w:rsid w:val="00E36C83"/>
    <w:rsid w:val="00E46FBA"/>
    <w:rsid w:val="00EA610D"/>
    <w:rsid w:val="00EB479D"/>
    <w:rsid w:val="00ED75DA"/>
    <w:rsid w:val="00F940EE"/>
    <w:rsid w:val="00FC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D130"/>
  <w15:docId w15:val="{BDAF35F2-DD20-4E55-BB7B-F2978A50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001593"/>
    <w:pPr>
      <w:ind w:left="720"/>
      <w:contextualSpacing/>
    </w:pPr>
  </w:style>
  <w:style w:type="character" w:styleId="PlaceholderText">
    <w:name w:val="Placeholder Text"/>
    <w:basedOn w:val="DefaultParagraphFont"/>
    <w:uiPriority w:val="99"/>
    <w:semiHidden/>
    <w:rsid w:val="00001593"/>
    <w:rPr>
      <w:color w:val="808080"/>
    </w:rPr>
  </w:style>
  <w:style w:type="table" w:styleId="TableGrid">
    <w:name w:val="Table Grid"/>
    <w:basedOn w:val="TableNormal"/>
    <w:uiPriority w:val="39"/>
    <w:rsid w:val="00C0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753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4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image" Target="media/image43.wmf"/><Relationship Id="rId138" Type="http://schemas.openxmlformats.org/officeDocument/2006/relationships/image" Target="media/image69.wmf"/><Relationship Id="rId107" Type="http://schemas.openxmlformats.org/officeDocument/2006/relationships/oleObject" Target="embeddings/oleObject49.bin"/><Relationship Id="rId11" Type="http://schemas.openxmlformats.org/officeDocument/2006/relationships/image" Target="media/image6.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oleObject" Target="embeddings/oleObject60.bin"/><Relationship Id="rId5" Type="http://schemas.openxmlformats.org/officeDocument/2006/relationships/image" Target="media/image1.jpeg"/><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image" Target="media/image67.wmf"/><Relationship Id="rId139" Type="http://schemas.openxmlformats.org/officeDocument/2006/relationships/oleObject" Target="embeddings/oleObject66.bin"/><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61.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9.wmf"/><Relationship Id="rId140" Type="http://schemas.openxmlformats.org/officeDocument/2006/relationships/image" Target="media/image70.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8.wmf"/><Relationship Id="rId119" Type="http://schemas.openxmlformats.org/officeDocument/2006/relationships/oleObject" Target="embeddings/oleObject55.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4.wmf"/><Relationship Id="rId130" Type="http://schemas.openxmlformats.org/officeDocument/2006/relationships/image" Target="media/image65.wmf"/><Relationship Id="rId135" Type="http://schemas.openxmlformats.org/officeDocument/2006/relationships/oleObject" Target="embeddings/oleObject64.bin"/><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oleObject" Target="embeddings/oleObject67.bin"/><Relationship Id="rId146"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8.wmf"/><Relationship Id="rId61" Type="http://schemas.openxmlformats.org/officeDocument/2006/relationships/oleObject" Target="embeddings/oleObject26.bin"/><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image" Target="media/image59.wmf"/><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image" Target="media/image21.png"/><Relationship Id="rId62"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6.wmf"/><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3.bin"/><Relationship Id="rId16" Type="http://schemas.openxmlformats.org/officeDocument/2006/relationships/oleObject" Target="embeddings/oleObject4.bin"/><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Dieu Lan</cp:lastModifiedBy>
  <cp:revision>2</cp:revision>
  <dcterms:created xsi:type="dcterms:W3CDTF">2023-05-14T08:19:00Z</dcterms:created>
  <dcterms:modified xsi:type="dcterms:W3CDTF">2023-05-14T08:19:00Z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