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7CD" w:rsidRPr="008D4381" w:rsidRDefault="00B867CD" w:rsidP="008F5341">
      <w:pPr>
        <w:pStyle w:val="NormalWeb"/>
        <w:spacing w:before="0" w:after="0" w:line="23" w:lineRule="atLeast"/>
        <w:ind w:firstLine="0"/>
        <w:rPr>
          <w:b/>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7"/>
      </w:tblGrid>
      <w:tr w:rsidR="00A8064D" w:rsidTr="00537D1D">
        <w:tc>
          <w:tcPr>
            <w:tcW w:w="4536" w:type="dxa"/>
            <w:tcBorders>
              <w:bottom w:val="single" w:sz="4" w:space="0" w:color="auto"/>
            </w:tcBorders>
          </w:tcPr>
          <w:p w:rsidR="00A8064D" w:rsidRPr="00A8064D" w:rsidRDefault="00A8064D" w:rsidP="00295B15">
            <w:pPr>
              <w:ind w:firstLine="0"/>
              <w:jc w:val="center"/>
              <w:rPr>
                <w:b/>
                <w:color w:val="000000" w:themeColor="text1"/>
                <w:lang w:val="en-US"/>
              </w:rPr>
            </w:pPr>
            <w:r w:rsidRPr="00A8064D">
              <w:rPr>
                <w:b/>
                <w:color w:val="000000" w:themeColor="text1"/>
                <w:sz w:val="36"/>
                <w:lang w:val="en-US"/>
              </w:rPr>
              <w:t>ĐỀ SỐ 1</w:t>
            </w:r>
            <w:r w:rsidR="00295B15">
              <w:rPr>
                <w:b/>
                <w:color w:val="000000" w:themeColor="text1"/>
                <w:sz w:val="36"/>
                <w:lang w:val="en-US"/>
              </w:rPr>
              <w:t>3</w:t>
            </w:r>
          </w:p>
        </w:tc>
        <w:tc>
          <w:tcPr>
            <w:tcW w:w="6237" w:type="dxa"/>
          </w:tcPr>
          <w:p w:rsidR="00A8064D" w:rsidRPr="00A8064D" w:rsidRDefault="00A8064D" w:rsidP="00537D1D">
            <w:pPr>
              <w:ind w:firstLine="0"/>
              <w:jc w:val="center"/>
              <w:rPr>
                <w:b/>
                <w:color w:val="000000" w:themeColor="text1"/>
                <w:sz w:val="28"/>
                <w:lang w:val="en-US"/>
              </w:rPr>
            </w:pPr>
            <w:r w:rsidRPr="003F0B35">
              <w:rPr>
                <w:b/>
                <w:color w:val="000000" w:themeColor="text1"/>
                <w:sz w:val="28"/>
              </w:rPr>
              <w:t xml:space="preserve">ĐỀ </w:t>
            </w:r>
            <w:r>
              <w:rPr>
                <w:b/>
                <w:color w:val="000000" w:themeColor="text1"/>
                <w:sz w:val="28"/>
                <w:lang w:val="en-US"/>
              </w:rPr>
              <w:t>KIỂM TRA CHẤT LƯỢNG VẬT LÝ</w:t>
            </w:r>
          </w:p>
          <w:p w:rsidR="00A8064D" w:rsidRPr="003F0B35" w:rsidRDefault="00A8064D" w:rsidP="00537D1D">
            <w:pPr>
              <w:ind w:firstLine="0"/>
              <w:jc w:val="center"/>
              <w:rPr>
                <w:b/>
                <w:color w:val="000000" w:themeColor="text1"/>
              </w:rPr>
            </w:pPr>
            <w:r w:rsidRPr="003F0B35">
              <w:rPr>
                <w:b/>
                <w:color w:val="000000" w:themeColor="text1"/>
                <w:sz w:val="28"/>
              </w:rPr>
              <w:t>NĂM HỌC 2018 − 2019</w:t>
            </w:r>
          </w:p>
        </w:tc>
      </w:tr>
      <w:tr w:rsidR="00A8064D" w:rsidTr="00537D1D">
        <w:tc>
          <w:tcPr>
            <w:tcW w:w="4536" w:type="dxa"/>
            <w:tcBorders>
              <w:top w:val="single" w:sz="4" w:space="0" w:color="auto"/>
            </w:tcBorders>
          </w:tcPr>
          <w:p w:rsidR="00A8064D" w:rsidRDefault="00A8064D" w:rsidP="00537D1D">
            <w:pPr>
              <w:ind w:firstLine="0"/>
              <w:jc w:val="center"/>
              <w:rPr>
                <w:b/>
                <w:color w:val="000000" w:themeColor="text1"/>
              </w:rPr>
            </w:pPr>
          </w:p>
          <w:p w:rsidR="00A8064D" w:rsidRPr="004608B9" w:rsidRDefault="00A8064D" w:rsidP="00537D1D">
            <w:pPr>
              <w:ind w:firstLine="0"/>
              <w:jc w:val="center"/>
              <w:rPr>
                <w:i/>
                <w:color w:val="000000" w:themeColor="text1"/>
              </w:rPr>
            </w:pPr>
            <w:r w:rsidRPr="00A8064D">
              <w:rPr>
                <w:i/>
                <w:color w:val="000000" w:themeColor="text1"/>
                <w:sz w:val="32"/>
              </w:rPr>
              <w:t>Đề thi gồm: 04 trang</w:t>
            </w:r>
          </w:p>
        </w:tc>
        <w:tc>
          <w:tcPr>
            <w:tcW w:w="6237" w:type="dxa"/>
            <w:tcBorders>
              <w:bottom w:val="single" w:sz="4" w:space="0" w:color="auto"/>
            </w:tcBorders>
          </w:tcPr>
          <w:p w:rsidR="00A8064D" w:rsidRPr="003F0B35" w:rsidRDefault="00A8064D" w:rsidP="00537D1D">
            <w:pPr>
              <w:ind w:firstLine="0"/>
              <w:jc w:val="center"/>
              <w:rPr>
                <w:b/>
                <w:color w:val="000000" w:themeColor="text1"/>
                <w:sz w:val="26"/>
              </w:rPr>
            </w:pPr>
            <w:r w:rsidRPr="003F0B35">
              <w:rPr>
                <w:b/>
                <w:color w:val="000000" w:themeColor="text1"/>
                <w:sz w:val="26"/>
              </w:rPr>
              <w:t>Bài thi: Khoa học Tự nhiên; Môn: VẬT LÝ</w:t>
            </w:r>
          </w:p>
          <w:p w:rsidR="00A8064D" w:rsidRPr="004608B9" w:rsidRDefault="00A8064D" w:rsidP="00537D1D">
            <w:pPr>
              <w:ind w:firstLine="0"/>
              <w:jc w:val="center"/>
              <w:rPr>
                <w:i/>
                <w:color w:val="000000" w:themeColor="text1"/>
              </w:rPr>
            </w:pPr>
            <w:r>
              <w:rPr>
                <w:i/>
                <w:color w:val="000000" w:themeColor="text1"/>
              </w:rPr>
              <w:t>Thời gian làm bài: 50 phút không kể thời gian phát đề</w:t>
            </w:r>
          </w:p>
        </w:tc>
      </w:tr>
    </w:tbl>
    <w:p w:rsidR="00A8064D" w:rsidRDefault="00A8064D" w:rsidP="00A8064D">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819"/>
      </w:tblGrid>
      <w:tr w:rsidR="00A8064D" w:rsidTr="00537D1D">
        <w:tc>
          <w:tcPr>
            <w:tcW w:w="8931" w:type="dxa"/>
            <w:tcBorders>
              <w:right w:val="single" w:sz="18" w:space="0" w:color="auto"/>
            </w:tcBorders>
            <w:shd w:val="clear" w:color="auto" w:fill="auto"/>
          </w:tcPr>
          <w:p w:rsidR="00A8064D" w:rsidRDefault="00A8064D" w:rsidP="00537D1D">
            <w:pPr>
              <w:ind w:firstLine="0"/>
              <w:rPr>
                <w:b/>
                <w:color w:val="000000" w:themeColor="text1"/>
              </w:rPr>
            </w:pPr>
            <w:r>
              <w:rPr>
                <w:b/>
                <w:color w:val="000000" w:themeColor="text1"/>
              </w:rPr>
              <w:t>Họ và tên thí sinh………………………………………………………</w:t>
            </w:r>
          </w:p>
          <w:p w:rsidR="00A8064D" w:rsidRPr="00C47034" w:rsidRDefault="00A8064D" w:rsidP="00537D1D">
            <w:pPr>
              <w:ind w:firstLine="0"/>
              <w:rPr>
                <w:b/>
                <w:color w:val="000000" w:themeColor="text1"/>
              </w:rPr>
            </w:pPr>
            <w:r>
              <w:rPr>
                <w:b/>
                <w:color w:val="000000" w:themeColor="text1"/>
              </w:rPr>
              <w:t>Số báo danh…………………………………………………………….</w:t>
            </w:r>
          </w:p>
        </w:tc>
        <w:tc>
          <w:tcPr>
            <w:tcW w:w="1819" w:type="dxa"/>
            <w:tcBorders>
              <w:top w:val="single" w:sz="18" w:space="0" w:color="auto"/>
              <w:left w:val="single" w:sz="18" w:space="0" w:color="auto"/>
              <w:bottom w:val="single" w:sz="18" w:space="0" w:color="auto"/>
              <w:right w:val="single" w:sz="18" w:space="0" w:color="auto"/>
            </w:tcBorders>
            <w:shd w:val="clear" w:color="auto" w:fill="auto"/>
            <w:vAlign w:val="center"/>
          </w:tcPr>
          <w:p w:rsidR="00A8064D" w:rsidRPr="00CB54FB" w:rsidRDefault="00A8064D" w:rsidP="00537D1D">
            <w:pPr>
              <w:ind w:firstLine="0"/>
              <w:jc w:val="center"/>
              <w:rPr>
                <w:b/>
                <w:color w:val="000000" w:themeColor="text1"/>
                <w:sz w:val="28"/>
              </w:rPr>
            </w:pPr>
            <w:r w:rsidRPr="00CB54FB">
              <w:rPr>
                <w:b/>
                <w:color w:val="000000" w:themeColor="text1"/>
                <w:sz w:val="28"/>
              </w:rPr>
              <w:t>Mã đề: 001</w:t>
            </w:r>
          </w:p>
        </w:tc>
      </w:tr>
    </w:tbl>
    <w:p w:rsidR="00A8064D" w:rsidRDefault="00A8064D" w:rsidP="00A8064D">
      <w:pPr>
        <w:rPr>
          <w:color w:val="000000" w:themeColor="text1"/>
        </w:rPr>
      </w:pPr>
    </w:p>
    <w:tbl>
      <w:tblPr>
        <w:tblStyle w:val="TableGrid"/>
        <w:tblW w:w="0" w:type="auto"/>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Look w:val="04A0" w:firstRow="1" w:lastRow="0" w:firstColumn="1" w:lastColumn="0" w:noHBand="0" w:noVBand="1"/>
      </w:tblPr>
      <w:tblGrid>
        <w:gridCol w:w="10763"/>
      </w:tblGrid>
      <w:tr w:rsidR="00A8064D" w:rsidTr="00537D1D">
        <w:tc>
          <w:tcPr>
            <w:tcW w:w="10763" w:type="dxa"/>
          </w:tcPr>
          <w:p w:rsidR="00A8064D" w:rsidRPr="003F0B35" w:rsidRDefault="00A8064D" w:rsidP="00537D1D">
            <w:pPr>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vertAlign w:val="superscript"/>
              </w:rPr>
              <w:t>−1</w:t>
            </w:r>
            <w:r w:rsidRPr="008D4381">
              <w:rPr>
                <w:i/>
                <w:color w:val="000000" w:themeColor="text1"/>
              </w:rPr>
              <w:t>; 1 u = 931,5 MeV/c</w:t>
            </w:r>
            <w:r w:rsidRPr="008D4381">
              <w:rPr>
                <w:i/>
                <w:color w:val="000000" w:themeColor="text1"/>
                <w:vertAlign w:val="superscript"/>
              </w:rPr>
              <w:t>2</w:t>
            </w:r>
            <w:r w:rsidRPr="008D4381">
              <w:rPr>
                <w:i/>
                <w:color w:val="000000" w:themeColor="text1"/>
              </w:rPr>
              <w:t>.</w:t>
            </w:r>
          </w:p>
        </w:tc>
      </w:tr>
    </w:tbl>
    <w:p w:rsidR="00A8064D" w:rsidRDefault="00A8064D" w:rsidP="00A8064D">
      <w:pPr>
        <w:ind w:firstLine="0"/>
        <w:rPr>
          <w:b/>
          <w:color w:val="000000" w:themeColor="text1"/>
          <w:sz w:val="26"/>
        </w:rPr>
      </w:pPr>
      <w:r w:rsidRPr="00A2522F">
        <w:rPr>
          <w:b/>
          <w:color w:val="000000" w:themeColor="text1"/>
          <w:sz w:val="26"/>
        </w:rPr>
        <w:t>ĐỀ THI GỒM 40 CÂU (TỪ CÂU 1 ĐẾN CÂU 40) DÀNH CHO TẤT CẢ THÍ SINH</w:t>
      </w:r>
    </w:p>
    <w:p w:rsidR="00DB43F8" w:rsidRPr="00F91FCB" w:rsidRDefault="00DB43F8" w:rsidP="00DB43F8">
      <w:pPr>
        <w:spacing w:before="0"/>
        <w:ind w:firstLine="0"/>
        <w:rPr>
          <w:bCs/>
          <w:color w:val="000000" w:themeColor="text1"/>
        </w:rPr>
      </w:pPr>
      <w:r w:rsidRPr="00F91FCB">
        <w:rPr>
          <w:b/>
          <w:bCs/>
          <w:color w:val="000000" w:themeColor="text1"/>
        </w:rPr>
        <w:t xml:space="preserve">Câu </w:t>
      </w:r>
      <w:r>
        <w:rPr>
          <w:b/>
          <w:bCs/>
          <w:color w:val="000000" w:themeColor="text1"/>
          <w:lang w:val="en-US"/>
        </w:rPr>
        <w:t>1</w:t>
      </w:r>
      <w:r w:rsidRPr="00F91FCB">
        <w:rPr>
          <w:b/>
          <w:bCs/>
          <w:color w:val="000000" w:themeColor="text1"/>
        </w:rPr>
        <w:t xml:space="preserve">. </w:t>
      </w:r>
      <w:r w:rsidRPr="00F91FCB">
        <w:rPr>
          <w:bCs/>
          <w:color w:val="000000" w:themeColor="text1"/>
        </w:rPr>
        <w:t>Hiện tượng phân li các phân tử hòa tan trong dung dịch điện phân</w:t>
      </w:r>
    </w:p>
    <w:p w:rsidR="00DB43F8" w:rsidRPr="00F91FCB" w:rsidRDefault="00DB43F8" w:rsidP="00DB43F8">
      <w:pPr>
        <w:spacing w:before="0"/>
        <w:rPr>
          <w:bCs/>
          <w:color w:val="000000" w:themeColor="text1"/>
        </w:rPr>
      </w:pPr>
      <w:r w:rsidRPr="00F91FCB">
        <w:rPr>
          <w:b/>
          <w:bCs/>
          <w:color w:val="000000" w:themeColor="text1"/>
        </w:rPr>
        <w:t xml:space="preserve">A. </w:t>
      </w:r>
      <w:r w:rsidRPr="00F91FCB">
        <w:rPr>
          <w:bCs/>
          <w:color w:val="000000" w:themeColor="text1"/>
        </w:rPr>
        <w:t xml:space="preserve">là </w:t>
      </w:r>
      <w:r w:rsidRPr="00F91FCB">
        <w:rPr>
          <w:bCs/>
          <w:color w:val="000000" w:themeColor="text1"/>
          <w:lang w:val="en-US"/>
        </w:rPr>
        <w:t>kết quả</w:t>
      </w:r>
      <w:r w:rsidRPr="00F91FCB">
        <w:rPr>
          <w:bCs/>
          <w:color w:val="000000" w:themeColor="text1"/>
        </w:rPr>
        <w:t xml:space="preserve"> của dòng điện chạy qua chất điện phân.</w:t>
      </w:r>
    </w:p>
    <w:p w:rsidR="00DB43F8" w:rsidRPr="00F91FCB" w:rsidRDefault="00DB43F8" w:rsidP="00DB43F8">
      <w:pPr>
        <w:spacing w:before="0"/>
        <w:rPr>
          <w:bCs/>
          <w:color w:val="000000" w:themeColor="text1"/>
        </w:rPr>
      </w:pPr>
      <w:r w:rsidRPr="00F91FCB">
        <w:rPr>
          <w:b/>
          <w:bCs/>
          <w:color w:val="000000" w:themeColor="text1"/>
        </w:rPr>
        <w:t xml:space="preserve">B. </w:t>
      </w:r>
      <w:r w:rsidRPr="00F91FCB">
        <w:rPr>
          <w:bCs/>
          <w:color w:val="000000" w:themeColor="text1"/>
        </w:rPr>
        <w:t>là nguyên nhân duy nhất của sự xuất hiện dòng điện chạy qua chất điện phân</w:t>
      </w:r>
    </w:p>
    <w:p w:rsidR="00DB43F8" w:rsidRPr="00F91FCB" w:rsidRDefault="00DB43F8" w:rsidP="00DB43F8">
      <w:pPr>
        <w:spacing w:before="0"/>
        <w:rPr>
          <w:bCs/>
          <w:color w:val="000000" w:themeColor="text1"/>
        </w:rPr>
      </w:pPr>
      <w:r w:rsidRPr="00F91FCB">
        <w:rPr>
          <w:b/>
          <w:bCs/>
          <w:color w:val="000000" w:themeColor="text1"/>
        </w:rPr>
        <w:t xml:space="preserve">C. </w:t>
      </w:r>
      <w:r w:rsidRPr="00F91FCB">
        <w:rPr>
          <w:bCs/>
          <w:color w:val="000000" w:themeColor="text1"/>
        </w:rPr>
        <w:t>là dòng điện trong chất điện phân.</w:t>
      </w:r>
    </w:p>
    <w:p w:rsidR="00DB43F8" w:rsidRPr="00F91FCB" w:rsidRDefault="00DB43F8" w:rsidP="00DB43F8">
      <w:pPr>
        <w:spacing w:before="0"/>
        <w:rPr>
          <w:bCs/>
          <w:color w:val="000000" w:themeColor="text1"/>
        </w:rPr>
      </w:pPr>
      <w:r w:rsidRPr="00F91FCB">
        <w:rPr>
          <w:b/>
          <w:bCs/>
          <w:color w:val="000000" w:themeColor="text1"/>
        </w:rPr>
        <w:t xml:space="preserve">D. </w:t>
      </w:r>
      <w:r w:rsidRPr="00F91FCB">
        <w:rPr>
          <w:bCs/>
          <w:color w:val="000000" w:themeColor="text1"/>
        </w:rPr>
        <w:t>tạo ra hạt tải điện trong chắt điện phân.</w:t>
      </w:r>
    </w:p>
    <w:p w:rsidR="00DB43F8" w:rsidRPr="00F91FCB" w:rsidRDefault="00DB43F8" w:rsidP="00DB43F8">
      <w:pPr>
        <w:spacing w:before="0"/>
        <w:ind w:firstLine="0"/>
        <w:rPr>
          <w:bCs/>
          <w:color w:val="000000" w:themeColor="text1"/>
        </w:rPr>
      </w:pPr>
      <w:r w:rsidRPr="00F91FCB">
        <w:rPr>
          <w:b/>
          <w:bCs/>
          <w:color w:val="000000" w:themeColor="text1"/>
        </w:rPr>
        <w:t xml:space="preserve">Câu </w:t>
      </w:r>
      <w:r>
        <w:rPr>
          <w:b/>
          <w:bCs/>
          <w:color w:val="000000" w:themeColor="text1"/>
          <w:lang w:val="en-US"/>
        </w:rPr>
        <w:t>2</w:t>
      </w:r>
      <w:r w:rsidRPr="00F91FCB">
        <w:rPr>
          <w:b/>
          <w:bCs/>
          <w:color w:val="000000" w:themeColor="text1"/>
        </w:rPr>
        <w:t xml:space="preserve">. </w:t>
      </w:r>
      <w:r w:rsidRPr="00F91FCB">
        <w:rPr>
          <w:bCs/>
          <w:color w:val="000000" w:themeColor="text1"/>
        </w:rPr>
        <w:t>Nguy</w:t>
      </w:r>
      <w:r>
        <w:rPr>
          <w:bCs/>
          <w:color w:val="000000" w:themeColor="text1"/>
          <w:lang w:val="en-US"/>
        </w:rPr>
        <w:t>ê</w:t>
      </w:r>
      <w:r w:rsidRPr="00F91FCB">
        <w:rPr>
          <w:bCs/>
          <w:color w:val="000000" w:themeColor="text1"/>
        </w:rPr>
        <w:t xml:space="preserve">n nhân </w:t>
      </w:r>
      <w:r w:rsidRPr="00F91FCB">
        <w:rPr>
          <w:bCs/>
          <w:color w:val="000000" w:themeColor="text1"/>
          <w:lang w:val="en-US"/>
        </w:rPr>
        <w:t>l</w:t>
      </w:r>
      <w:r w:rsidRPr="00F91FCB">
        <w:rPr>
          <w:bCs/>
          <w:color w:val="000000" w:themeColor="text1"/>
        </w:rPr>
        <w:t>àm xuất hiện các hạt tải điện trong chất điện phân là</w:t>
      </w:r>
    </w:p>
    <w:p w:rsidR="00DB43F8" w:rsidRPr="00F91FCB" w:rsidRDefault="00DB43F8" w:rsidP="00DB43F8">
      <w:pPr>
        <w:spacing w:before="0"/>
        <w:rPr>
          <w:bCs/>
          <w:color w:val="000000" w:themeColor="text1"/>
        </w:rPr>
      </w:pPr>
      <w:r w:rsidRPr="00F91FCB">
        <w:rPr>
          <w:b/>
          <w:bCs/>
          <w:color w:val="000000" w:themeColor="text1"/>
        </w:rPr>
        <w:t xml:space="preserve">A. </w:t>
      </w:r>
      <w:r w:rsidRPr="00F91FCB">
        <w:rPr>
          <w:bCs/>
          <w:color w:val="000000" w:themeColor="text1"/>
        </w:rPr>
        <w:t>do sự chênh lệch nhíẹt độ giừa hai điện cực.</w:t>
      </w:r>
    </w:p>
    <w:p w:rsidR="00DB43F8" w:rsidRPr="00F91FCB" w:rsidRDefault="00DB43F8" w:rsidP="00DB43F8">
      <w:pPr>
        <w:spacing w:before="0"/>
        <w:rPr>
          <w:bCs/>
          <w:color w:val="000000" w:themeColor="text1"/>
        </w:rPr>
      </w:pPr>
      <w:r w:rsidRPr="00F91FCB">
        <w:rPr>
          <w:b/>
          <w:bCs/>
          <w:color w:val="000000" w:themeColor="text1"/>
        </w:rPr>
        <w:t xml:space="preserve">B. </w:t>
      </w:r>
      <w:r w:rsidRPr="00F91FCB">
        <w:rPr>
          <w:bCs/>
          <w:color w:val="000000" w:themeColor="text1"/>
        </w:rPr>
        <w:t>do sự phân li của các chất tan trong dung môi.</w:t>
      </w:r>
      <w:r w:rsidRPr="00F91FCB">
        <w:rPr>
          <w:bCs/>
          <w:color w:val="000000" w:themeColor="text1"/>
        </w:rPr>
        <w:tab/>
      </w:r>
    </w:p>
    <w:p w:rsidR="00DB43F8" w:rsidRPr="00F91FCB" w:rsidRDefault="00DB43F8" w:rsidP="00DB43F8">
      <w:pPr>
        <w:spacing w:before="0"/>
        <w:rPr>
          <w:bCs/>
          <w:color w:val="000000" w:themeColor="text1"/>
        </w:rPr>
      </w:pPr>
      <w:r w:rsidRPr="00F91FCB">
        <w:rPr>
          <w:b/>
          <w:bCs/>
          <w:color w:val="000000" w:themeColor="text1"/>
        </w:rPr>
        <w:t xml:space="preserve">C. </w:t>
      </w:r>
      <w:r w:rsidRPr="00F91FCB">
        <w:rPr>
          <w:bCs/>
          <w:color w:val="000000" w:themeColor="text1"/>
        </w:rPr>
        <w:t>do sự trao đổi electron với các điện cực.</w:t>
      </w:r>
    </w:p>
    <w:p w:rsidR="00DB43F8" w:rsidRPr="00F91FCB" w:rsidRDefault="00DB43F8" w:rsidP="00DB43F8">
      <w:pPr>
        <w:spacing w:before="0"/>
        <w:rPr>
          <w:bCs/>
          <w:color w:val="000000" w:themeColor="text1"/>
        </w:rPr>
      </w:pPr>
      <w:r w:rsidRPr="00F91FCB">
        <w:rPr>
          <w:b/>
          <w:bCs/>
          <w:color w:val="000000" w:themeColor="text1"/>
        </w:rPr>
        <w:t xml:space="preserve">D. </w:t>
      </w:r>
      <w:r w:rsidRPr="00F91FCB">
        <w:rPr>
          <w:bCs/>
          <w:color w:val="000000" w:themeColor="text1"/>
        </w:rPr>
        <w:t>do nhiệt độ của bình điện phân giảm khi có dòng điện chạy qua.</w:t>
      </w:r>
    </w:p>
    <w:p w:rsidR="00DB43F8" w:rsidRPr="00F91FCB" w:rsidRDefault="00DB43F8" w:rsidP="00DB43F8">
      <w:pPr>
        <w:spacing w:before="0"/>
        <w:ind w:firstLine="0"/>
        <w:rPr>
          <w:bCs/>
          <w:color w:val="000000" w:themeColor="text1"/>
        </w:rPr>
      </w:pPr>
      <w:r w:rsidRPr="00F91FCB">
        <w:rPr>
          <w:b/>
          <w:bCs/>
          <w:color w:val="000000" w:themeColor="text1"/>
        </w:rPr>
        <w:t xml:space="preserve">Câu </w:t>
      </w:r>
      <w:r>
        <w:rPr>
          <w:b/>
          <w:bCs/>
          <w:color w:val="000000" w:themeColor="text1"/>
          <w:lang w:val="en-US"/>
        </w:rPr>
        <w:t>3</w:t>
      </w:r>
      <w:r w:rsidRPr="00F91FCB">
        <w:rPr>
          <w:b/>
          <w:bCs/>
          <w:color w:val="000000" w:themeColor="text1"/>
        </w:rPr>
        <w:t xml:space="preserve">. </w:t>
      </w:r>
      <w:r w:rsidRPr="00F91FCB">
        <w:rPr>
          <w:bCs/>
          <w:color w:val="000000" w:themeColor="text1"/>
        </w:rPr>
        <w:t>K</w:t>
      </w:r>
      <w:r w:rsidRPr="00F91FCB">
        <w:rPr>
          <w:bCs/>
          <w:color w:val="000000" w:themeColor="text1"/>
          <w:lang w:val="en-US"/>
        </w:rPr>
        <w:t>ế</w:t>
      </w:r>
      <w:r w:rsidRPr="00F91FCB">
        <w:rPr>
          <w:bCs/>
          <w:color w:val="000000" w:themeColor="text1"/>
        </w:rPr>
        <w:t>t quả cuối cùng của quá trình điện phân dung dịch C</w:t>
      </w:r>
      <w:r w:rsidRPr="00F91FCB">
        <w:rPr>
          <w:bCs/>
          <w:color w:val="000000" w:themeColor="text1"/>
          <w:lang w:val="en-US"/>
        </w:rPr>
        <w:t>u</w:t>
      </w:r>
      <w:r w:rsidRPr="00F91FCB">
        <w:rPr>
          <w:bCs/>
          <w:color w:val="000000" w:themeColor="text1"/>
        </w:rPr>
        <w:t>SO</w:t>
      </w:r>
      <w:r w:rsidRPr="00F91FCB">
        <w:rPr>
          <w:bCs/>
          <w:color w:val="000000" w:themeColor="text1"/>
          <w:vertAlign w:val="subscript"/>
        </w:rPr>
        <w:t>4</w:t>
      </w:r>
      <w:r w:rsidRPr="00F91FCB">
        <w:rPr>
          <w:bCs/>
          <w:color w:val="000000" w:themeColor="text1"/>
        </w:rPr>
        <w:t xml:space="preserve"> với điện cực b</w:t>
      </w:r>
      <w:r w:rsidRPr="00F91FCB">
        <w:rPr>
          <w:bCs/>
          <w:color w:val="000000" w:themeColor="text1"/>
          <w:lang w:val="en-US"/>
        </w:rPr>
        <w:t>ằ</w:t>
      </w:r>
      <w:r w:rsidRPr="00F91FCB">
        <w:rPr>
          <w:bCs/>
          <w:color w:val="000000" w:themeColor="text1"/>
        </w:rPr>
        <w:t>ng đ</w:t>
      </w:r>
      <w:r w:rsidRPr="00F91FCB">
        <w:rPr>
          <w:bCs/>
          <w:color w:val="000000" w:themeColor="text1"/>
          <w:lang w:val="en-US"/>
        </w:rPr>
        <w:t>ồ</w:t>
      </w:r>
      <w:r w:rsidRPr="00F91FCB">
        <w:rPr>
          <w:bCs/>
          <w:color w:val="000000" w:themeColor="text1"/>
        </w:rPr>
        <w:t>ng là</w:t>
      </w:r>
    </w:p>
    <w:p w:rsidR="00DB43F8" w:rsidRPr="00F91FCB" w:rsidRDefault="00DB43F8" w:rsidP="00DB43F8">
      <w:pPr>
        <w:spacing w:before="0"/>
        <w:rPr>
          <w:bCs/>
          <w:color w:val="000000" w:themeColor="text1"/>
        </w:rPr>
      </w:pPr>
      <w:r w:rsidRPr="00F91FCB">
        <w:rPr>
          <w:b/>
          <w:bCs/>
          <w:color w:val="000000" w:themeColor="text1"/>
        </w:rPr>
        <w:t xml:space="preserve">A. </w:t>
      </w:r>
      <w:r w:rsidRPr="00F91FCB">
        <w:rPr>
          <w:bCs/>
          <w:color w:val="000000" w:themeColor="text1"/>
        </w:rPr>
        <w:t>không có thay đ</w:t>
      </w:r>
      <w:r w:rsidRPr="00F91FCB">
        <w:rPr>
          <w:bCs/>
          <w:color w:val="000000" w:themeColor="text1"/>
          <w:lang w:val="en-US"/>
        </w:rPr>
        <w:t>ổ</w:t>
      </w:r>
      <w:r w:rsidRPr="00F91FCB">
        <w:rPr>
          <w:bCs/>
          <w:color w:val="000000" w:themeColor="text1"/>
        </w:rPr>
        <w:t>i gì ở bình điện phân.</w:t>
      </w:r>
      <w:r w:rsidRPr="00F91FCB">
        <w:rPr>
          <w:bCs/>
          <w:color w:val="000000" w:themeColor="text1"/>
        </w:rPr>
        <w:tab/>
      </w:r>
      <w:r w:rsidRPr="00F91FCB">
        <w:rPr>
          <w:bCs/>
          <w:color w:val="000000" w:themeColor="text1"/>
        </w:rPr>
        <w:tab/>
      </w:r>
      <w:r w:rsidR="00D162AC">
        <w:rPr>
          <w:bCs/>
          <w:color w:val="000000" w:themeColor="text1"/>
        </w:rPr>
        <w:tab/>
      </w:r>
      <w:r w:rsidRPr="00F91FCB">
        <w:rPr>
          <w:b/>
          <w:bCs/>
          <w:color w:val="000000" w:themeColor="text1"/>
        </w:rPr>
        <w:t xml:space="preserve">B. </w:t>
      </w:r>
      <w:r w:rsidRPr="00F91FCB">
        <w:rPr>
          <w:bCs/>
          <w:color w:val="000000" w:themeColor="text1"/>
        </w:rPr>
        <w:t>anốt bị ăn mòn.</w:t>
      </w:r>
    </w:p>
    <w:p w:rsidR="00DB43F8" w:rsidRPr="00F91FCB" w:rsidRDefault="00DB43F8" w:rsidP="00DB43F8">
      <w:pPr>
        <w:spacing w:before="0"/>
        <w:rPr>
          <w:bCs/>
          <w:color w:val="000000" w:themeColor="text1"/>
        </w:rPr>
      </w:pPr>
      <w:r w:rsidRPr="00F91FCB">
        <w:rPr>
          <w:b/>
          <w:bCs/>
          <w:color w:val="000000" w:themeColor="text1"/>
        </w:rPr>
        <w:t xml:space="preserve">C. </w:t>
      </w:r>
      <w:r w:rsidRPr="00F91FCB">
        <w:rPr>
          <w:bCs/>
          <w:color w:val="000000" w:themeColor="text1"/>
        </w:rPr>
        <w:t xml:space="preserve">đồng bám vào catốt. </w:t>
      </w:r>
      <w:r w:rsidRPr="00F91FCB">
        <w:rPr>
          <w:bCs/>
          <w:color w:val="000000" w:themeColor="text1"/>
        </w:rPr>
        <w:tab/>
      </w:r>
      <w:r w:rsidRPr="00F91FCB">
        <w:rPr>
          <w:bCs/>
          <w:color w:val="000000" w:themeColor="text1"/>
        </w:rPr>
        <w:tab/>
      </w:r>
      <w:r w:rsidRPr="00F91FCB">
        <w:rPr>
          <w:bCs/>
          <w:color w:val="000000" w:themeColor="text1"/>
        </w:rPr>
        <w:tab/>
      </w:r>
      <w:r w:rsidRPr="00F91FCB">
        <w:rPr>
          <w:bCs/>
          <w:color w:val="000000" w:themeColor="text1"/>
        </w:rPr>
        <w:tab/>
      </w:r>
      <w:r w:rsidR="00D162AC">
        <w:rPr>
          <w:bCs/>
          <w:color w:val="000000" w:themeColor="text1"/>
        </w:rPr>
        <w:tab/>
      </w:r>
      <w:r w:rsidRPr="00F91FCB">
        <w:rPr>
          <w:b/>
          <w:bCs/>
          <w:color w:val="000000" w:themeColor="text1"/>
        </w:rPr>
        <w:t xml:space="preserve">D. </w:t>
      </w:r>
      <w:r w:rsidRPr="00F91FCB">
        <w:rPr>
          <w:bCs/>
          <w:color w:val="000000" w:themeColor="text1"/>
        </w:rPr>
        <w:t>đồng chạy từ anốt sang catốt.</w:t>
      </w:r>
    </w:p>
    <w:p w:rsidR="00C55BA1" w:rsidRPr="00F91FCB" w:rsidRDefault="00C55BA1" w:rsidP="00C55BA1">
      <w:pPr>
        <w:spacing w:before="0"/>
        <w:ind w:firstLine="0"/>
        <w:rPr>
          <w:bCs/>
          <w:color w:val="000000" w:themeColor="text1"/>
        </w:rPr>
      </w:pPr>
      <w:r w:rsidRPr="00F91FCB">
        <w:rPr>
          <w:b/>
          <w:bCs/>
          <w:color w:val="000000" w:themeColor="text1"/>
        </w:rPr>
        <w:t xml:space="preserve">Câu </w:t>
      </w:r>
      <w:r>
        <w:rPr>
          <w:b/>
          <w:bCs/>
          <w:color w:val="000000" w:themeColor="text1"/>
          <w:lang w:val="en-US"/>
        </w:rPr>
        <w:t>4</w:t>
      </w:r>
      <w:r w:rsidRPr="00F91FCB">
        <w:rPr>
          <w:b/>
          <w:bCs/>
          <w:color w:val="000000" w:themeColor="text1"/>
        </w:rPr>
        <w:t xml:space="preserve">. </w:t>
      </w:r>
      <w:r w:rsidRPr="00F91FCB">
        <w:rPr>
          <w:bCs/>
          <w:color w:val="000000" w:themeColor="text1"/>
        </w:rPr>
        <w:t>Trong dung dịch điện phân, các hạt tải điện được tạo thành do</w:t>
      </w:r>
    </w:p>
    <w:p w:rsidR="00C55BA1" w:rsidRPr="00F91FCB" w:rsidRDefault="00C55BA1" w:rsidP="00C55BA1">
      <w:pPr>
        <w:spacing w:before="0"/>
        <w:rPr>
          <w:bCs/>
          <w:color w:val="000000" w:themeColor="text1"/>
        </w:rPr>
      </w:pPr>
      <w:r w:rsidRPr="00F91FCB">
        <w:rPr>
          <w:b/>
          <w:bCs/>
          <w:color w:val="000000" w:themeColor="text1"/>
        </w:rPr>
        <w:t xml:space="preserve">A. </w:t>
      </w:r>
      <w:r w:rsidRPr="00F91FCB">
        <w:rPr>
          <w:bCs/>
          <w:color w:val="000000" w:themeColor="text1"/>
        </w:rPr>
        <w:t>các electron bứt ra khởi nguyên tử trung hòa.</w:t>
      </w:r>
      <w:r w:rsidRPr="00F91FCB">
        <w:rPr>
          <w:bCs/>
          <w:color w:val="000000" w:themeColor="text1"/>
        </w:rPr>
        <w:tab/>
      </w:r>
      <w:r w:rsidR="00D162AC">
        <w:rPr>
          <w:bCs/>
          <w:color w:val="000000" w:themeColor="text1"/>
        </w:rPr>
        <w:tab/>
      </w:r>
      <w:r w:rsidRPr="00F91FCB">
        <w:rPr>
          <w:b/>
          <w:bCs/>
          <w:color w:val="000000" w:themeColor="text1"/>
        </w:rPr>
        <w:t xml:space="preserve">B. </w:t>
      </w:r>
      <w:r w:rsidRPr="00F91FCB">
        <w:rPr>
          <w:bCs/>
          <w:color w:val="000000" w:themeColor="text1"/>
        </w:rPr>
        <w:t xml:space="preserve">sự phân li các phân tư thành ion. </w:t>
      </w:r>
    </w:p>
    <w:p w:rsidR="00C55BA1" w:rsidRPr="00F91FCB" w:rsidRDefault="00C55BA1" w:rsidP="00C55BA1">
      <w:pPr>
        <w:spacing w:before="0"/>
        <w:rPr>
          <w:bCs/>
          <w:color w:val="000000" w:themeColor="text1"/>
        </w:rPr>
      </w:pPr>
      <w:r w:rsidRPr="00F91FCB">
        <w:rPr>
          <w:b/>
          <w:bCs/>
          <w:color w:val="000000" w:themeColor="text1"/>
        </w:rPr>
        <w:t xml:space="preserve">C. </w:t>
      </w:r>
      <w:r w:rsidRPr="00F91FCB">
        <w:rPr>
          <w:bCs/>
          <w:color w:val="000000" w:themeColor="text1"/>
        </w:rPr>
        <w:t>các nguyên tử nhận thêm electron.</w:t>
      </w:r>
      <w:r w:rsidRPr="00F91FCB">
        <w:rPr>
          <w:bCs/>
          <w:color w:val="000000" w:themeColor="text1"/>
        </w:rPr>
        <w:tab/>
      </w:r>
      <w:r w:rsidRPr="00F91FCB">
        <w:rPr>
          <w:bCs/>
          <w:color w:val="000000" w:themeColor="text1"/>
        </w:rPr>
        <w:tab/>
      </w:r>
      <w:r w:rsidR="00D162AC">
        <w:rPr>
          <w:bCs/>
          <w:color w:val="000000" w:themeColor="text1"/>
        </w:rPr>
        <w:tab/>
      </w:r>
      <w:r w:rsidRPr="00F91FCB">
        <w:rPr>
          <w:b/>
          <w:bCs/>
          <w:color w:val="000000" w:themeColor="text1"/>
        </w:rPr>
        <w:t xml:space="preserve">D. </w:t>
      </w:r>
      <w:r w:rsidRPr="00F91FCB">
        <w:rPr>
          <w:bCs/>
          <w:color w:val="000000" w:themeColor="text1"/>
        </w:rPr>
        <w:t>sự tái hợp các ion thành phân tử.</w:t>
      </w:r>
    </w:p>
    <w:p w:rsidR="00C55BA1" w:rsidRPr="00F91FCB" w:rsidRDefault="00C55BA1" w:rsidP="00C55BA1">
      <w:pPr>
        <w:spacing w:before="0"/>
        <w:ind w:firstLine="0"/>
        <w:rPr>
          <w:bCs/>
          <w:color w:val="000000" w:themeColor="text1"/>
          <w:lang w:val="en-US"/>
        </w:rPr>
      </w:pPr>
      <w:r w:rsidRPr="00F91FCB">
        <w:rPr>
          <w:b/>
          <w:bCs/>
          <w:color w:val="000000" w:themeColor="text1"/>
        </w:rPr>
        <w:t xml:space="preserve">Câu </w:t>
      </w:r>
      <w:r>
        <w:rPr>
          <w:b/>
          <w:bCs/>
          <w:color w:val="000000" w:themeColor="text1"/>
          <w:lang w:val="en-US"/>
        </w:rPr>
        <w:t>5</w:t>
      </w:r>
      <w:r w:rsidRPr="00F91FCB">
        <w:rPr>
          <w:b/>
          <w:bCs/>
          <w:color w:val="000000" w:themeColor="text1"/>
        </w:rPr>
        <w:t xml:space="preserve">. </w:t>
      </w:r>
      <w:r w:rsidRPr="00F91FCB">
        <w:rPr>
          <w:bCs/>
          <w:color w:val="000000" w:themeColor="text1"/>
        </w:rPr>
        <w:t>Đ</w:t>
      </w:r>
      <w:r w:rsidRPr="00F91FCB">
        <w:rPr>
          <w:bCs/>
          <w:color w:val="000000" w:themeColor="text1"/>
          <w:lang w:val="en-US"/>
        </w:rPr>
        <w:t>ể</w:t>
      </w:r>
      <w:r w:rsidRPr="00F91FCB">
        <w:rPr>
          <w:bCs/>
          <w:color w:val="000000" w:themeColor="text1"/>
        </w:rPr>
        <w:t xml:space="preserve"> xác định số Fa</w:t>
      </w:r>
      <w:r w:rsidR="00F93803">
        <w:rPr>
          <w:bCs/>
          <w:color w:val="000000" w:themeColor="text1"/>
        </w:rPr>
        <w:t>−</w:t>
      </w:r>
      <w:r w:rsidRPr="00F91FCB">
        <w:rPr>
          <w:bCs/>
          <w:color w:val="000000" w:themeColor="text1"/>
        </w:rPr>
        <w:t>ra</w:t>
      </w:r>
      <w:r w:rsidR="00F93803">
        <w:rPr>
          <w:bCs/>
          <w:color w:val="000000" w:themeColor="text1"/>
        </w:rPr>
        <w:t>−</w:t>
      </w:r>
      <w:r w:rsidRPr="00F91FCB">
        <w:rPr>
          <w:bCs/>
          <w:color w:val="000000" w:themeColor="text1"/>
        </w:rPr>
        <w:t>day ta cần ph</w:t>
      </w:r>
      <w:r w:rsidRPr="00F91FCB">
        <w:rPr>
          <w:bCs/>
          <w:color w:val="000000" w:themeColor="text1"/>
          <w:lang w:val="en-US"/>
        </w:rPr>
        <w:t>ả</w:t>
      </w:r>
      <w:r w:rsidRPr="00F91FCB">
        <w:rPr>
          <w:bCs/>
          <w:color w:val="000000" w:themeColor="text1"/>
        </w:rPr>
        <w:t>i biết đương lượng gam của chất khảo sát, đồng thời phải đo khối lượng của chất đ</w:t>
      </w:r>
      <w:r w:rsidRPr="00F91FCB">
        <w:rPr>
          <w:bCs/>
          <w:color w:val="000000" w:themeColor="text1"/>
          <w:lang w:val="en-US"/>
        </w:rPr>
        <w:t>ó</w:t>
      </w:r>
      <w:r w:rsidRPr="00F91FCB">
        <w:rPr>
          <w:bCs/>
          <w:color w:val="000000" w:themeColor="text1"/>
        </w:rPr>
        <w:t xml:space="preserve"> bám vào</w:t>
      </w:r>
      <w:r w:rsidRPr="00F91FCB">
        <w:rPr>
          <w:bCs/>
          <w:color w:val="000000" w:themeColor="text1"/>
          <w:lang w:val="en-US"/>
        </w:rPr>
        <w:t>?</w:t>
      </w:r>
    </w:p>
    <w:p w:rsidR="00C55BA1" w:rsidRPr="00F91FCB" w:rsidRDefault="00C55BA1" w:rsidP="00C55BA1">
      <w:pPr>
        <w:spacing w:before="0"/>
        <w:rPr>
          <w:bCs/>
          <w:color w:val="000000" w:themeColor="text1"/>
          <w:lang w:val="en-US"/>
        </w:rPr>
      </w:pPr>
      <w:r w:rsidRPr="00F91FCB">
        <w:rPr>
          <w:b/>
          <w:bCs/>
          <w:color w:val="000000" w:themeColor="text1"/>
          <w:lang w:val="en-US"/>
        </w:rPr>
        <w:t xml:space="preserve">A. </w:t>
      </w:r>
      <w:r w:rsidRPr="00F91FCB">
        <w:rPr>
          <w:bCs/>
          <w:color w:val="000000" w:themeColor="text1"/>
          <w:lang w:val="en-US"/>
        </w:rPr>
        <w:t>một điện cực và cường độ dòng điện.</w:t>
      </w:r>
    </w:p>
    <w:p w:rsidR="00C55BA1" w:rsidRPr="00F91FCB" w:rsidRDefault="00C55BA1" w:rsidP="00C55BA1">
      <w:pPr>
        <w:spacing w:before="0"/>
        <w:rPr>
          <w:bCs/>
          <w:color w:val="000000" w:themeColor="text1"/>
          <w:lang w:val="en-US"/>
        </w:rPr>
      </w:pPr>
      <w:r w:rsidRPr="00F91FCB">
        <w:rPr>
          <w:b/>
          <w:bCs/>
          <w:color w:val="000000" w:themeColor="text1"/>
          <w:lang w:val="en-US"/>
        </w:rPr>
        <w:t xml:space="preserve">B. </w:t>
      </w:r>
      <w:r w:rsidRPr="00F91FCB">
        <w:rPr>
          <w:bCs/>
          <w:color w:val="000000" w:themeColor="text1"/>
          <w:lang w:val="en-US"/>
        </w:rPr>
        <w:t>anot và thời gian chạy qua chất điện phân của các ion dương.</w:t>
      </w:r>
    </w:p>
    <w:p w:rsidR="00C55BA1" w:rsidRPr="00F91FCB" w:rsidRDefault="00C55BA1" w:rsidP="00C55BA1">
      <w:pPr>
        <w:spacing w:before="0"/>
        <w:rPr>
          <w:bCs/>
          <w:color w:val="000000" w:themeColor="text1"/>
          <w:lang w:val="en-US"/>
        </w:rPr>
      </w:pPr>
      <w:r w:rsidRPr="00F91FCB">
        <w:rPr>
          <w:b/>
          <w:bCs/>
          <w:color w:val="000000" w:themeColor="text1"/>
          <w:lang w:val="en-US"/>
        </w:rPr>
        <w:t xml:space="preserve">C. </w:t>
      </w:r>
      <w:r w:rsidRPr="00F91FCB">
        <w:rPr>
          <w:bCs/>
          <w:color w:val="000000" w:themeColor="text1"/>
          <w:lang w:val="en-US"/>
        </w:rPr>
        <w:t>catot và thời gian chạy qua chất điện phân của các ion âm.</w:t>
      </w:r>
    </w:p>
    <w:p w:rsidR="00C55BA1" w:rsidRPr="00F91FCB" w:rsidRDefault="00C55BA1" w:rsidP="00C55BA1">
      <w:pPr>
        <w:spacing w:before="0"/>
        <w:rPr>
          <w:bCs/>
          <w:color w:val="000000" w:themeColor="text1"/>
          <w:lang w:val="en-US"/>
        </w:rPr>
      </w:pPr>
      <w:r w:rsidRPr="00F91FCB">
        <w:rPr>
          <w:b/>
          <w:bCs/>
          <w:color w:val="000000" w:themeColor="text1"/>
          <w:lang w:val="en-US"/>
        </w:rPr>
        <w:t xml:space="preserve">D. </w:t>
      </w:r>
      <w:r w:rsidRPr="00F91FCB">
        <w:rPr>
          <w:bCs/>
          <w:color w:val="000000" w:themeColor="text1"/>
          <w:lang w:val="en-US"/>
        </w:rPr>
        <w:t>một điện cực và điện lượng chạy qua bình điện phân.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855"/>
      </w:tblGrid>
      <w:tr w:rsidR="00C55BA1" w:rsidRPr="00F91FCB" w:rsidTr="00D162AC">
        <w:tc>
          <w:tcPr>
            <w:tcW w:w="6912" w:type="dxa"/>
            <w:shd w:val="clear" w:color="auto" w:fill="auto"/>
          </w:tcPr>
          <w:p w:rsidR="00C55BA1" w:rsidRPr="00F91FCB" w:rsidRDefault="00C55BA1" w:rsidP="00AB2EEE">
            <w:pPr>
              <w:ind w:firstLine="0"/>
              <w:rPr>
                <w:bCs/>
                <w:color w:val="000000" w:themeColor="text1"/>
              </w:rPr>
            </w:pPr>
            <w:r w:rsidRPr="00F91FCB">
              <w:rPr>
                <w:b/>
                <w:bCs/>
                <w:color w:val="000000" w:themeColor="text1"/>
              </w:rPr>
              <w:t xml:space="preserve">Câu </w:t>
            </w:r>
            <w:r>
              <w:rPr>
                <w:b/>
                <w:bCs/>
                <w:color w:val="000000" w:themeColor="text1"/>
                <w:lang w:val="en-US"/>
              </w:rPr>
              <w:t>6</w:t>
            </w:r>
            <w:r w:rsidRPr="00F91FCB">
              <w:rPr>
                <w:b/>
                <w:bCs/>
                <w:color w:val="000000" w:themeColor="text1"/>
              </w:rPr>
              <w:t xml:space="preserve">. </w:t>
            </w:r>
            <w:r w:rsidRPr="00F91FCB">
              <w:rPr>
                <w:bCs/>
                <w:color w:val="000000" w:themeColor="text1"/>
              </w:rPr>
              <w:t>Khối lượng khí clo sản xuất ra cực dương của các bình điện phân 1, 2 và 3 (xem hình vẽ) trong một khoảng thời gian nhất định sẽ</w:t>
            </w:r>
          </w:p>
          <w:p w:rsidR="00C55BA1" w:rsidRPr="00F91FCB" w:rsidRDefault="00C55BA1" w:rsidP="00AB2EEE">
            <w:pPr>
              <w:rPr>
                <w:bCs/>
                <w:color w:val="000000" w:themeColor="text1"/>
              </w:rPr>
            </w:pPr>
            <w:r w:rsidRPr="00F91FCB">
              <w:rPr>
                <w:b/>
                <w:bCs/>
                <w:color w:val="000000" w:themeColor="text1"/>
              </w:rPr>
              <w:t xml:space="preserve">A. </w:t>
            </w:r>
            <w:r w:rsidRPr="00F91FCB">
              <w:rPr>
                <w:bCs/>
                <w:color w:val="000000" w:themeColor="text1"/>
              </w:rPr>
              <w:t>b</w:t>
            </w:r>
            <w:r w:rsidRPr="00F91FCB">
              <w:rPr>
                <w:bCs/>
                <w:color w:val="000000" w:themeColor="text1"/>
                <w:lang w:val="en-US"/>
              </w:rPr>
              <w:t>ằ</w:t>
            </w:r>
            <w:r w:rsidRPr="00F91FCB">
              <w:rPr>
                <w:bCs/>
                <w:color w:val="000000" w:themeColor="text1"/>
              </w:rPr>
              <w:t>ng nhau trong c</w:t>
            </w:r>
            <w:r w:rsidRPr="00F91FCB">
              <w:rPr>
                <w:bCs/>
                <w:color w:val="000000" w:themeColor="text1"/>
                <w:lang w:val="en-US"/>
              </w:rPr>
              <w:t>ả</w:t>
            </w:r>
            <w:r w:rsidRPr="00F91FCB">
              <w:rPr>
                <w:bCs/>
                <w:color w:val="000000" w:themeColor="text1"/>
              </w:rPr>
              <w:t xml:space="preserve"> ba bình điện phân.</w:t>
            </w:r>
          </w:p>
          <w:p w:rsidR="00C55BA1" w:rsidRPr="00F91FCB" w:rsidRDefault="00C55BA1" w:rsidP="00AB2EEE">
            <w:pPr>
              <w:rPr>
                <w:bCs/>
                <w:color w:val="000000" w:themeColor="text1"/>
              </w:rPr>
            </w:pPr>
            <w:r w:rsidRPr="00F91FCB">
              <w:rPr>
                <w:b/>
                <w:bCs/>
                <w:color w:val="000000" w:themeColor="text1"/>
              </w:rPr>
              <w:t xml:space="preserve">B. </w:t>
            </w:r>
            <w:r w:rsidRPr="00F91FCB">
              <w:rPr>
                <w:bCs/>
                <w:color w:val="000000" w:themeColor="text1"/>
              </w:rPr>
              <w:t xml:space="preserve">nhiều nhất trong bình 1 và ít nhất trong bình 3. </w:t>
            </w:r>
          </w:p>
          <w:p w:rsidR="00C55BA1" w:rsidRPr="00F91FCB" w:rsidRDefault="00C55BA1" w:rsidP="00AB2EEE">
            <w:pPr>
              <w:rPr>
                <w:bCs/>
                <w:color w:val="000000" w:themeColor="text1"/>
              </w:rPr>
            </w:pPr>
            <w:r w:rsidRPr="00F91FCB">
              <w:rPr>
                <w:b/>
                <w:bCs/>
                <w:color w:val="000000" w:themeColor="text1"/>
              </w:rPr>
              <w:t xml:space="preserve">C. </w:t>
            </w:r>
            <w:r w:rsidRPr="00F91FCB">
              <w:rPr>
                <w:bCs/>
                <w:color w:val="000000" w:themeColor="text1"/>
              </w:rPr>
              <w:t>nhiều nhất trong binh 2 và ít nhất trong bình 3.</w:t>
            </w:r>
          </w:p>
          <w:p w:rsidR="00C55BA1" w:rsidRPr="00F91FCB" w:rsidRDefault="00C55BA1" w:rsidP="00AB2EEE">
            <w:pPr>
              <w:rPr>
                <w:bCs/>
                <w:color w:val="000000" w:themeColor="text1"/>
              </w:rPr>
            </w:pPr>
            <w:r w:rsidRPr="00F91FCB">
              <w:rPr>
                <w:b/>
                <w:bCs/>
                <w:color w:val="000000" w:themeColor="text1"/>
              </w:rPr>
              <w:t xml:space="preserve">D. </w:t>
            </w:r>
            <w:r w:rsidRPr="00F91FCB">
              <w:rPr>
                <w:bCs/>
                <w:color w:val="000000" w:themeColor="text1"/>
              </w:rPr>
              <w:t>nhiều nhất trong bình 2 và ít nhất trong bình 1.</w:t>
            </w:r>
          </w:p>
          <w:p w:rsidR="00C55BA1" w:rsidRPr="00F91FCB" w:rsidRDefault="00C55BA1" w:rsidP="00AB2EEE">
            <w:pPr>
              <w:ind w:firstLine="0"/>
              <w:rPr>
                <w:bCs/>
                <w:color w:val="000000" w:themeColor="text1"/>
              </w:rPr>
            </w:pPr>
          </w:p>
        </w:tc>
        <w:tc>
          <w:tcPr>
            <w:tcW w:w="3855" w:type="dxa"/>
            <w:shd w:val="clear" w:color="auto" w:fill="auto"/>
          </w:tcPr>
          <w:p w:rsidR="00C55BA1" w:rsidRPr="00F91FCB" w:rsidRDefault="00C55BA1" w:rsidP="00AB2EEE">
            <w:pPr>
              <w:ind w:firstLine="0"/>
              <w:rPr>
                <w:bCs/>
                <w:color w:val="000000" w:themeColor="text1"/>
              </w:rPr>
            </w:pPr>
            <w:r w:rsidRPr="00F91FCB">
              <w:rPr>
                <w:color w:val="000000" w:themeColor="text1"/>
              </w:rPr>
              <w:object w:dxaOrig="3631" w:dyaOrig="1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100.55pt" o:ole="">
                  <v:imagedata r:id="rId9" o:title=""/>
                </v:shape>
                <o:OLEObject Type="Embed" ProgID="Visio.Drawing.11" ShapeID="_x0000_i1025" DrawAspect="Content" ObjectID="_1606908146" r:id="rId10"/>
              </w:object>
            </w:r>
          </w:p>
        </w:tc>
      </w:tr>
    </w:tbl>
    <w:p w:rsidR="00C55BA1" w:rsidRPr="00F91FCB" w:rsidRDefault="00C55BA1" w:rsidP="00C55BA1">
      <w:pPr>
        <w:spacing w:before="0"/>
        <w:ind w:firstLine="0"/>
        <w:rPr>
          <w:bCs/>
          <w:color w:val="000000" w:themeColor="text1"/>
          <w:lang w:val="en-US"/>
        </w:rPr>
      </w:pPr>
      <w:r w:rsidRPr="00F91FCB">
        <w:rPr>
          <w:b/>
          <w:bCs/>
          <w:color w:val="000000" w:themeColor="text1"/>
        </w:rPr>
        <w:t xml:space="preserve">Câu </w:t>
      </w:r>
      <w:r>
        <w:rPr>
          <w:b/>
          <w:bCs/>
          <w:color w:val="000000" w:themeColor="text1"/>
          <w:lang w:val="en-US"/>
        </w:rPr>
        <w:t>7</w:t>
      </w:r>
      <w:r w:rsidRPr="00F91FCB">
        <w:rPr>
          <w:b/>
          <w:bCs/>
          <w:color w:val="000000" w:themeColor="text1"/>
        </w:rPr>
        <w:t xml:space="preserve">. </w:t>
      </w:r>
      <w:r w:rsidRPr="00F91FCB">
        <w:rPr>
          <w:bCs/>
          <w:color w:val="000000" w:themeColor="text1"/>
        </w:rPr>
        <w:t>Đ</w:t>
      </w:r>
      <w:r w:rsidRPr="00F91FCB">
        <w:rPr>
          <w:bCs/>
          <w:color w:val="000000" w:themeColor="text1"/>
          <w:lang w:val="en-US"/>
        </w:rPr>
        <w:t>ể</w:t>
      </w:r>
      <w:r w:rsidRPr="00F91FCB">
        <w:rPr>
          <w:bCs/>
          <w:color w:val="000000" w:themeColor="text1"/>
        </w:rPr>
        <w:t xml:space="preserve"> tiến hành các phép đo cần thiết cho việc xác định đương lượng điện hóa của môt kim loai nào đó, ta </w:t>
      </w:r>
      <w:r w:rsidRPr="00F91FCB">
        <w:rPr>
          <w:bCs/>
          <w:color w:val="000000" w:themeColor="text1"/>
          <w:lang w:val="en-US"/>
        </w:rPr>
        <w:t>cần phải sử dụng các thiết bị?</w:t>
      </w:r>
    </w:p>
    <w:p w:rsidR="00C55BA1" w:rsidRPr="00F91FCB" w:rsidRDefault="00C55BA1" w:rsidP="00C55BA1">
      <w:pPr>
        <w:spacing w:before="0"/>
        <w:rPr>
          <w:bCs/>
          <w:color w:val="000000" w:themeColor="text1"/>
          <w:lang w:val="en-US"/>
        </w:rPr>
      </w:pPr>
      <w:r w:rsidRPr="00F91FCB">
        <w:rPr>
          <w:b/>
          <w:bCs/>
          <w:color w:val="000000" w:themeColor="text1"/>
          <w:lang w:val="en-US"/>
        </w:rPr>
        <w:t xml:space="preserve">A. </w:t>
      </w:r>
      <w:r w:rsidRPr="00F91FCB">
        <w:rPr>
          <w:bCs/>
          <w:color w:val="000000" w:themeColor="text1"/>
          <w:lang w:val="en-US"/>
        </w:rPr>
        <w:t>cân, ampe kế, đồng hồ bấm giây.</w:t>
      </w:r>
      <w:r w:rsidRPr="00F91FCB">
        <w:rPr>
          <w:bCs/>
          <w:color w:val="000000" w:themeColor="text1"/>
          <w:lang w:val="en-US"/>
        </w:rPr>
        <w:tab/>
      </w:r>
      <w:r w:rsidRPr="00F91FCB">
        <w:rPr>
          <w:bCs/>
          <w:color w:val="000000" w:themeColor="text1"/>
          <w:lang w:val="en-US"/>
        </w:rPr>
        <w:tab/>
      </w:r>
      <w:r w:rsidR="00D162AC">
        <w:rPr>
          <w:bCs/>
          <w:color w:val="000000" w:themeColor="text1"/>
          <w:lang w:val="en-US"/>
        </w:rPr>
        <w:tab/>
      </w:r>
      <w:r w:rsidRPr="00F91FCB">
        <w:rPr>
          <w:b/>
          <w:bCs/>
          <w:color w:val="000000" w:themeColor="text1"/>
          <w:lang w:val="en-US"/>
        </w:rPr>
        <w:t xml:space="preserve">B. </w:t>
      </w:r>
      <w:r w:rsidRPr="00F91FCB">
        <w:rPr>
          <w:bCs/>
          <w:color w:val="000000" w:themeColor="text1"/>
          <w:lang w:val="en-US"/>
        </w:rPr>
        <w:t>cân, vôn kế, đồng hồ bấm giây.</w:t>
      </w:r>
    </w:p>
    <w:p w:rsidR="00C55BA1" w:rsidRPr="00F91FCB" w:rsidRDefault="00C55BA1" w:rsidP="00C55BA1">
      <w:pPr>
        <w:spacing w:before="0"/>
        <w:rPr>
          <w:bCs/>
          <w:color w:val="000000" w:themeColor="text1"/>
          <w:lang w:val="en-US"/>
        </w:rPr>
      </w:pPr>
      <w:r w:rsidRPr="00F91FCB">
        <w:rPr>
          <w:b/>
          <w:bCs/>
          <w:color w:val="000000" w:themeColor="text1"/>
          <w:lang w:val="en-US"/>
        </w:rPr>
        <w:t xml:space="preserve">C. </w:t>
      </w:r>
      <w:r w:rsidRPr="00F91FCB">
        <w:rPr>
          <w:bCs/>
          <w:color w:val="000000" w:themeColor="text1"/>
          <w:lang w:val="en-US"/>
        </w:rPr>
        <w:t>ôm kế, vôn kế, đồng hồ bấm giây.</w:t>
      </w:r>
      <w:r w:rsidRPr="00F91FCB">
        <w:rPr>
          <w:bCs/>
          <w:color w:val="000000" w:themeColor="text1"/>
          <w:lang w:val="en-US"/>
        </w:rPr>
        <w:tab/>
      </w:r>
      <w:r w:rsidRPr="00F91FCB">
        <w:rPr>
          <w:bCs/>
          <w:color w:val="000000" w:themeColor="text1"/>
          <w:lang w:val="en-US"/>
        </w:rPr>
        <w:tab/>
      </w:r>
      <w:r w:rsidR="00D162AC">
        <w:rPr>
          <w:bCs/>
          <w:color w:val="000000" w:themeColor="text1"/>
          <w:lang w:val="en-US"/>
        </w:rPr>
        <w:tab/>
      </w:r>
      <w:r w:rsidRPr="00F91FCB">
        <w:rPr>
          <w:b/>
          <w:bCs/>
          <w:color w:val="000000" w:themeColor="text1"/>
          <w:lang w:val="en-US"/>
        </w:rPr>
        <w:t xml:space="preserve">D. </w:t>
      </w:r>
      <w:r w:rsidRPr="00F91FCB">
        <w:rPr>
          <w:bCs/>
          <w:color w:val="000000" w:themeColor="text1"/>
          <w:lang w:val="en-US"/>
        </w:rPr>
        <w:t>vôn kế, ampe kế, đồng hồ bấm giây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817"/>
      </w:tblGrid>
      <w:tr w:rsidR="0029407A" w:rsidRPr="00F91FCB" w:rsidTr="00AB2EEE">
        <w:tc>
          <w:tcPr>
            <w:tcW w:w="6946" w:type="dxa"/>
            <w:shd w:val="clear" w:color="auto" w:fill="auto"/>
          </w:tcPr>
          <w:p w:rsidR="0029407A" w:rsidRPr="00F91FCB" w:rsidRDefault="0029407A" w:rsidP="00AB2EEE">
            <w:pPr>
              <w:ind w:firstLine="0"/>
              <w:rPr>
                <w:bCs/>
                <w:color w:val="000000" w:themeColor="text1"/>
              </w:rPr>
            </w:pPr>
            <w:r w:rsidRPr="00F91FCB">
              <w:rPr>
                <w:b/>
                <w:bCs/>
                <w:color w:val="000000" w:themeColor="text1"/>
              </w:rPr>
              <w:lastRenderedPageBreak/>
              <w:t xml:space="preserve">Câu </w:t>
            </w:r>
            <w:r>
              <w:rPr>
                <w:b/>
                <w:bCs/>
                <w:color w:val="000000" w:themeColor="text1"/>
                <w:lang w:val="en-US"/>
              </w:rPr>
              <w:t>8</w:t>
            </w:r>
            <w:r w:rsidRPr="00F91FCB">
              <w:rPr>
                <w:b/>
                <w:bCs/>
                <w:color w:val="000000" w:themeColor="text1"/>
              </w:rPr>
              <w:t xml:space="preserve">. </w:t>
            </w:r>
            <w:r w:rsidRPr="00F91FCB">
              <w:rPr>
                <w:bCs/>
                <w:color w:val="000000" w:themeColor="text1"/>
              </w:rPr>
              <w:t>Ngưòi ta bố trí các điện cực c</w:t>
            </w:r>
            <w:r w:rsidRPr="00F91FCB">
              <w:rPr>
                <w:bCs/>
                <w:color w:val="000000" w:themeColor="text1"/>
                <w:lang w:val="en-US"/>
              </w:rPr>
              <w:t>ủ</w:t>
            </w:r>
            <w:r w:rsidRPr="00F91FCB">
              <w:rPr>
                <w:bCs/>
                <w:color w:val="000000" w:themeColor="text1"/>
              </w:rPr>
              <w:t>a một bình điện phân đựng dung dịch CuS</w:t>
            </w:r>
            <w:r w:rsidRPr="00F91FCB">
              <w:rPr>
                <w:bCs/>
                <w:color w:val="000000" w:themeColor="text1"/>
                <w:lang w:val="en-US"/>
              </w:rPr>
              <w:t>O</w:t>
            </w:r>
            <w:r w:rsidRPr="00F91FCB">
              <w:rPr>
                <w:bCs/>
                <w:color w:val="000000" w:themeColor="text1"/>
                <w:vertAlign w:val="subscript"/>
              </w:rPr>
              <w:t>4</w:t>
            </w:r>
            <w:r w:rsidRPr="00F91FCB">
              <w:rPr>
                <w:bCs/>
                <w:color w:val="000000" w:themeColor="text1"/>
              </w:rPr>
              <w:t>, như trên hình v</w:t>
            </w:r>
            <w:r w:rsidRPr="00F91FCB">
              <w:rPr>
                <w:bCs/>
                <w:color w:val="000000" w:themeColor="text1"/>
                <w:lang w:val="en-US"/>
              </w:rPr>
              <w:t>ẽ</w:t>
            </w:r>
            <w:r w:rsidRPr="00F91FCB">
              <w:rPr>
                <w:bCs/>
                <w:color w:val="000000" w:themeColor="text1"/>
              </w:rPr>
              <w:t xml:space="preserve">, với các điện cực </w:t>
            </w:r>
            <w:r w:rsidRPr="00F91FCB">
              <w:rPr>
                <w:bCs/>
                <w:color w:val="000000" w:themeColor="text1"/>
                <w:lang w:val="en-US"/>
              </w:rPr>
              <w:t>đều bằng đồng</w:t>
            </w:r>
            <w:r w:rsidRPr="00F91FCB">
              <w:rPr>
                <w:bCs/>
                <w:color w:val="000000" w:themeColor="text1"/>
              </w:rPr>
              <w:t>, có diện tích b</w:t>
            </w:r>
            <w:r w:rsidRPr="00F91FCB">
              <w:rPr>
                <w:bCs/>
                <w:color w:val="000000" w:themeColor="text1"/>
                <w:lang w:val="en-US"/>
              </w:rPr>
              <w:t>ằ</w:t>
            </w:r>
            <w:r w:rsidRPr="00F91FCB">
              <w:rPr>
                <w:bCs/>
                <w:color w:val="000000" w:themeColor="text1"/>
              </w:rPr>
              <w:t>ng nhau. Sau thời gian t, khối lượng đ</w:t>
            </w:r>
            <w:r w:rsidRPr="00F91FCB">
              <w:rPr>
                <w:bCs/>
                <w:color w:val="000000" w:themeColor="text1"/>
                <w:lang w:val="en-US"/>
              </w:rPr>
              <w:t>ồ</w:t>
            </w:r>
            <w:r w:rsidRPr="00F91FCB">
              <w:rPr>
                <w:bCs/>
                <w:color w:val="000000" w:themeColor="text1"/>
              </w:rPr>
              <w:t>ng bám vào các điện cực 1, 2 và 3 làn lượt là m</w:t>
            </w:r>
            <w:r w:rsidRPr="00F91FCB">
              <w:rPr>
                <w:bCs/>
                <w:color w:val="000000" w:themeColor="text1"/>
                <w:vertAlign w:val="subscript"/>
                <w:lang w:val="en-US"/>
              </w:rPr>
              <w:t>1</w:t>
            </w:r>
            <w:r w:rsidRPr="00F91FCB">
              <w:rPr>
                <w:bCs/>
                <w:color w:val="000000" w:themeColor="text1"/>
              </w:rPr>
              <w:t xml:space="preserve">, </w:t>
            </w:r>
            <w:r w:rsidRPr="00F91FCB">
              <w:rPr>
                <w:bCs/>
                <w:color w:val="000000" w:themeColor="text1"/>
                <w:lang w:val="en-US"/>
              </w:rPr>
              <w:t>m</w:t>
            </w:r>
            <w:r w:rsidRPr="00F91FCB">
              <w:rPr>
                <w:bCs/>
                <w:color w:val="000000" w:themeColor="text1"/>
                <w:vertAlign w:val="subscript"/>
              </w:rPr>
              <w:t>2</w:t>
            </w:r>
            <w:r w:rsidRPr="00F91FCB">
              <w:rPr>
                <w:bCs/>
                <w:color w:val="000000" w:themeColor="text1"/>
              </w:rPr>
              <w:t xml:space="preserve"> và </w:t>
            </w:r>
            <w:r w:rsidRPr="00F91FCB">
              <w:rPr>
                <w:bCs/>
                <w:color w:val="000000" w:themeColor="text1"/>
                <w:lang w:val="en-US"/>
              </w:rPr>
              <w:t>m</w:t>
            </w:r>
            <w:r w:rsidRPr="00F91FCB">
              <w:rPr>
                <w:bCs/>
                <w:color w:val="000000" w:themeColor="text1"/>
                <w:vertAlign w:val="subscript"/>
              </w:rPr>
              <w:t>3</w:t>
            </w:r>
            <w:r w:rsidRPr="00F91FCB">
              <w:rPr>
                <w:bCs/>
                <w:color w:val="000000" w:themeColor="text1"/>
              </w:rPr>
              <w:t>. Chọn phương án đúng.</w:t>
            </w:r>
          </w:p>
          <w:p w:rsidR="0029407A" w:rsidRPr="00F91FCB" w:rsidRDefault="0029407A" w:rsidP="00AB2EEE">
            <w:pPr>
              <w:rPr>
                <w:bCs/>
                <w:color w:val="000000" w:themeColor="text1"/>
                <w:lang w:val="en-US"/>
              </w:rPr>
            </w:pPr>
            <w:r w:rsidRPr="00F91FCB">
              <w:rPr>
                <w:b/>
                <w:bCs/>
                <w:color w:val="000000" w:themeColor="text1"/>
                <w:lang w:val="en-US"/>
              </w:rPr>
              <w:t xml:space="preserve">A. </w:t>
            </w:r>
            <w:r w:rsidRPr="00F91FCB">
              <w:rPr>
                <w:bCs/>
                <w:color w:val="000000" w:themeColor="text1"/>
                <w:lang w:val="en-US"/>
              </w:rPr>
              <w:t>m</w:t>
            </w:r>
            <w:r w:rsidRPr="00F91FCB">
              <w:rPr>
                <w:bCs/>
                <w:color w:val="000000" w:themeColor="text1"/>
                <w:vertAlign w:val="subscript"/>
                <w:lang w:val="en-US"/>
              </w:rPr>
              <w:t>1</w:t>
            </w:r>
            <w:r w:rsidRPr="00F91FCB">
              <w:rPr>
                <w:bCs/>
                <w:color w:val="000000" w:themeColor="text1"/>
                <w:lang w:val="en-US"/>
              </w:rPr>
              <w:t xml:space="preserve"> = m</w:t>
            </w:r>
            <w:r w:rsidRPr="00F91FCB">
              <w:rPr>
                <w:bCs/>
                <w:color w:val="000000" w:themeColor="text1"/>
                <w:vertAlign w:val="subscript"/>
                <w:lang w:val="en-US"/>
              </w:rPr>
              <w:t>2</w:t>
            </w:r>
            <w:r w:rsidRPr="00F91FCB">
              <w:rPr>
                <w:bCs/>
                <w:color w:val="000000" w:themeColor="text1"/>
                <w:lang w:val="en-US"/>
              </w:rPr>
              <w:t xml:space="preserve"> = m</w:t>
            </w:r>
            <w:r w:rsidRPr="00F91FCB">
              <w:rPr>
                <w:bCs/>
                <w:color w:val="000000" w:themeColor="text1"/>
                <w:vertAlign w:val="subscript"/>
                <w:lang w:val="en-US"/>
              </w:rPr>
              <w:t>3</w:t>
            </w:r>
            <w:r w:rsidRPr="00F91FCB">
              <w:rPr>
                <w:bCs/>
                <w:color w:val="000000" w:themeColor="text1"/>
                <w:lang w:val="en-US"/>
              </w:rPr>
              <w:tab/>
            </w:r>
            <w:r w:rsidRPr="00F91FCB">
              <w:rPr>
                <w:bCs/>
                <w:color w:val="000000" w:themeColor="text1"/>
                <w:lang w:val="en-US"/>
              </w:rPr>
              <w:tab/>
            </w:r>
            <w:r w:rsidRPr="00F91FCB">
              <w:rPr>
                <w:b/>
                <w:bCs/>
                <w:color w:val="000000" w:themeColor="text1"/>
                <w:lang w:val="en-US"/>
              </w:rPr>
              <w:t xml:space="preserve">B. </w:t>
            </w:r>
            <w:r w:rsidRPr="00F91FCB">
              <w:rPr>
                <w:bCs/>
                <w:color w:val="000000" w:themeColor="text1"/>
                <w:lang w:val="en-US"/>
              </w:rPr>
              <w:t>m</w:t>
            </w:r>
            <w:r w:rsidRPr="00F91FCB">
              <w:rPr>
                <w:bCs/>
                <w:color w:val="000000" w:themeColor="text1"/>
                <w:vertAlign w:val="subscript"/>
                <w:lang w:val="en-US"/>
              </w:rPr>
              <w:t>1</w:t>
            </w:r>
            <w:r w:rsidRPr="00F91FCB">
              <w:rPr>
                <w:bCs/>
                <w:color w:val="000000" w:themeColor="text1"/>
                <w:lang w:val="en-US"/>
              </w:rPr>
              <w:t xml:space="preserve"> &lt; m</w:t>
            </w:r>
            <w:r w:rsidRPr="00F91FCB">
              <w:rPr>
                <w:bCs/>
                <w:color w:val="000000" w:themeColor="text1"/>
                <w:vertAlign w:val="subscript"/>
                <w:lang w:val="en-US"/>
              </w:rPr>
              <w:t>2</w:t>
            </w:r>
            <w:r w:rsidRPr="00F91FCB">
              <w:rPr>
                <w:bCs/>
                <w:color w:val="000000" w:themeColor="text1"/>
                <w:lang w:val="en-US"/>
              </w:rPr>
              <w:t xml:space="preserve"> &lt; m</w:t>
            </w:r>
            <w:r w:rsidRPr="00F91FCB">
              <w:rPr>
                <w:bCs/>
                <w:color w:val="000000" w:themeColor="text1"/>
                <w:vertAlign w:val="subscript"/>
                <w:lang w:val="en-US"/>
              </w:rPr>
              <w:t>3</w:t>
            </w:r>
          </w:p>
          <w:p w:rsidR="0029407A" w:rsidRPr="00F91FCB" w:rsidRDefault="0029407A" w:rsidP="00AB2EEE">
            <w:pPr>
              <w:rPr>
                <w:bCs/>
                <w:color w:val="000000" w:themeColor="text1"/>
                <w:lang w:val="en-US"/>
              </w:rPr>
            </w:pPr>
            <w:r w:rsidRPr="00F91FCB">
              <w:rPr>
                <w:b/>
                <w:bCs/>
                <w:color w:val="000000" w:themeColor="text1"/>
                <w:lang w:val="en-US"/>
              </w:rPr>
              <w:t xml:space="preserve">C. </w:t>
            </w:r>
            <w:r w:rsidRPr="00F91FCB">
              <w:rPr>
                <w:bCs/>
                <w:color w:val="000000" w:themeColor="text1"/>
                <w:lang w:val="en-US"/>
              </w:rPr>
              <w:t>m</w:t>
            </w:r>
            <w:r w:rsidRPr="00F91FCB">
              <w:rPr>
                <w:bCs/>
                <w:color w:val="000000" w:themeColor="text1"/>
                <w:vertAlign w:val="subscript"/>
                <w:lang w:val="en-US"/>
              </w:rPr>
              <w:t>3</w:t>
            </w:r>
            <w:r w:rsidRPr="00F91FCB">
              <w:rPr>
                <w:bCs/>
                <w:color w:val="000000" w:themeColor="text1"/>
                <w:lang w:val="en-US"/>
              </w:rPr>
              <w:t xml:space="preserve"> &lt; m</w:t>
            </w:r>
            <w:r w:rsidRPr="00F91FCB">
              <w:rPr>
                <w:bCs/>
                <w:color w:val="000000" w:themeColor="text1"/>
                <w:vertAlign w:val="subscript"/>
                <w:lang w:val="en-US"/>
              </w:rPr>
              <w:t>2</w:t>
            </w:r>
            <w:r w:rsidRPr="00F91FCB">
              <w:rPr>
                <w:bCs/>
                <w:color w:val="000000" w:themeColor="text1"/>
                <w:lang w:val="en-US"/>
              </w:rPr>
              <w:t xml:space="preserve"> &lt; m</w:t>
            </w:r>
            <w:r w:rsidRPr="00F91FCB">
              <w:rPr>
                <w:bCs/>
                <w:color w:val="000000" w:themeColor="text1"/>
                <w:vertAlign w:val="subscript"/>
                <w:lang w:val="en-US"/>
              </w:rPr>
              <w:t>1</w:t>
            </w:r>
            <w:r w:rsidRPr="00F91FCB">
              <w:rPr>
                <w:bCs/>
                <w:color w:val="000000" w:themeColor="text1"/>
                <w:lang w:val="en-US"/>
              </w:rPr>
              <w:tab/>
            </w:r>
            <w:r w:rsidRPr="00F91FCB">
              <w:rPr>
                <w:bCs/>
                <w:color w:val="000000" w:themeColor="text1"/>
                <w:lang w:val="en-US"/>
              </w:rPr>
              <w:tab/>
            </w:r>
            <w:r w:rsidRPr="00F91FCB">
              <w:rPr>
                <w:b/>
                <w:bCs/>
                <w:color w:val="000000" w:themeColor="text1"/>
                <w:lang w:val="en-US"/>
              </w:rPr>
              <w:t xml:space="preserve">D. </w:t>
            </w:r>
            <w:r w:rsidRPr="00F91FCB">
              <w:rPr>
                <w:bCs/>
                <w:color w:val="000000" w:themeColor="text1"/>
                <w:lang w:val="en-US"/>
              </w:rPr>
              <w:t>m</w:t>
            </w:r>
            <w:r w:rsidRPr="00F91FCB">
              <w:rPr>
                <w:bCs/>
                <w:color w:val="000000" w:themeColor="text1"/>
                <w:vertAlign w:val="subscript"/>
                <w:lang w:val="en-US"/>
              </w:rPr>
              <w:t>2</w:t>
            </w:r>
            <w:r w:rsidRPr="00F91FCB">
              <w:rPr>
                <w:bCs/>
                <w:color w:val="000000" w:themeColor="text1"/>
                <w:lang w:val="en-US"/>
              </w:rPr>
              <w:t xml:space="preserve"> &lt; m</w:t>
            </w:r>
            <w:r w:rsidRPr="00F91FCB">
              <w:rPr>
                <w:bCs/>
                <w:color w:val="000000" w:themeColor="text1"/>
                <w:vertAlign w:val="subscript"/>
                <w:lang w:val="en-US"/>
              </w:rPr>
              <w:t>3</w:t>
            </w:r>
            <w:r w:rsidRPr="00F91FCB">
              <w:rPr>
                <w:bCs/>
                <w:color w:val="000000" w:themeColor="text1"/>
                <w:lang w:val="en-US"/>
              </w:rPr>
              <w:t xml:space="preserve"> &lt; m</w:t>
            </w:r>
            <w:r w:rsidRPr="00F91FCB">
              <w:rPr>
                <w:bCs/>
                <w:color w:val="000000" w:themeColor="text1"/>
                <w:vertAlign w:val="subscript"/>
                <w:lang w:val="en-US"/>
              </w:rPr>
              <w:t>1</w:t>
            </w:r>
          </w:p>
        </w:tc>
        <w:tc>
          <w:tcPr>
            <w:tcW w:w="3817" w:type="dxa"/>
            <w:shd w:val="clear" w:color="auto" w:fill="auto"/>
          </w:tcPr>
          <w:p w:rsidR="0029407A" w:rsidRPr="00F91FCB" w:rsidRDefault="0029407A" w:rsidP="00AB2EEE">
            <w:pPr>
              <w:ind w:firstLine="0"/>
              <w:rPr>
                <w:bCs/>
                <w:color w:val="000000" w:themeColor="text1"/>
              </w:rPr>
            </w:pPr>
            <w:r w:rsidRPr="00F91FCB">
              <w:rPr>
                <w:color w:val="000000" w:themeColor="text1"/>
              </w:rPr>
              <w:object w:dxaOrig="3018" w:dyaOrig="1961">
                <v:shape id="_x0000_i1026" type="#_x0000_t75" style="width:150.2pt;height:98.05pt" o:ole="">
                  <v:imagedata r:id="rId11" o:title=""/>
                </v:shape>
                <o:OLEObject Type="Embed" ProgID="Visio.Drawing.11" ShapeID="_x0000_i1026" DrawAspect="Content" ObjectID="_1606908147" r:id="rId12"/>
              </w:object>
            </w:r>
          </w:p>
        </w:tc>
      </w:tr>
    </w:tbl>
    <w:p w:rsidR="00453CE3" w:rsidRPr="00F91FCB" w:rsidRDefault="00453CE3" w:rsidP="00453CE3">
      <w:pPr>
        <w:spacing w:before="0"/>
        <w:ind w:firstLine="0"/>
        <w:rPr>
          <w:bCs/>
          <w:color w:val="000000" w:themeColor="text1"/>
          <w:lang w:val="en-US"/>
        </w:rPr>
      </w:pPr>
      <w:r w:rsidRPr="00F91FCB">
        <w:rPr>
          <w:b/>
          <w:bCs/>
          <w:color w:val="000000" w:themeColor="text1"/>
        </w:rPr>
        <w:t xml:space="preserve">Câu </w:t>
      </w:r>
      <w:r>
        <w:rPr>
          <w:b/>
          <w:bCs/>
          <w:color w:val="000000" w:themeColor="text1"/>
          <w:lang w:val="en-US"/>
        </w:rPr>
        <w:t>9</w:t>
      </w:r>
      <w:r w:rsidRPr="00F91FCB">
        <w:rPr>
          <w:b/>
          <w:bCs/>
          <w:color w:val="000000" w:themeColor="text1"/>
        </w:rPr>
        <w:t xml:space="preserve">. </w:t>
      </w:r>
      <w:r w:rsidRPr="00F91FCB">
        <w:rPr>
          <w:bCs/>
          <w:color w:val="000000" w:themeColor="text1"/>
          <w:lang w:val="en-US"/>
        </w:rPr>
        <w:t>Bản chất dòng điện trong chất điện phân là:</w:t>
      </w:r>
    </w:p>
    <w:p w:rsidR="00453CE3" w:rsidRPr="00F91FCB" w:rsidRDefault="00453CE3" w:rsidP="00453CE3">
      <w:pPr>
        <w:spacing w:before="0"/>
        <w:rPr>
          <w:bCs/>
          <w:color w:val="000000" w:themeColor="text1"/>
          <w:lang w:val="en-US"/>
        </w:rPr>
      </w:pPr>
      <w:r w:rsidRPr="00F91FCB">
        <w:rPr>
          <w:b/>
          <w:bCs/>
          <w:color w:val="000000" w:themeColor="text1"/>
          <w:lang w:val="en-US"/>
        </w:rPr>
        <w:t xml:space="preserve">A. </w:t>
      </w:r>
      <w:r w:rsidRPr="00F91FCB">
        <w:rPr>
          <w:bCs/>
          <w:color w:val="000000" w:themeColor="text1"/>
          <w:lang w:val="en-US"/>
        </w:rPr>
        <w:t>Dòng các electron chuyển động có hướng ngược chiều điện trường.</w:t>
      </w:r>
    </w:p>
    <w:p w:rsidR="00453CE3" w:rsidRPr="00F91FCB" w:rsidRDefault="00453CE3" w:rsidP="00453CE3">
      <w:pPr>
        <w:spacing w:before="0"/>
        <w:rPr>
          <w:bCs/>
          <w:color w:val="000000" w:themeColor="text1"/>
          <w:lang w:val="en-US"/>
        </w:rPr>
      </w:pPr>
      <w:r w:rsidRPr="00F91FCB">
        <w:rPr>
          <w:b/>
          <w:bCs/>
          <w:color w:val="000000" w:themeColor="text1"/>
          <w:lang w:val="en-US"/>
        </w:rPr>
        <w:t xml:space="preserve">B. </w:t>
      </w:r>
      <w:r w:rsidRPr="00F91FCB">
        <w:rPr>
          <w:bCs/>
          <w:color w:val="000000" w:themeColor="text1"/>
          <w:lang w:val="en-US"/>
        </w:rPr>
        <w:t>Dòng các ion dương chuyển động có hướng thuận chiều điện trường</w:t>
      </w:r>
    </w:p>
    <w:p w:rsidR="00453CE3" w:rsidRPr="00F91FCB" w:rsidRDefault="00453CE3" w:rsidP="00453CE3">
      <w:pPr>
        <w:spacing w:before="0"/>
        <w:rPr>
          <w:bCs/>
          <w:color w:val="000000" w:themeColor="text1"/>
          <w:lang w:val="en-US"/>
        </w:rPr>
      </w:pPr>
      <w:r w:rsidRPr="00F91FCB">
        <w:rPr>
          <w:b/>
          <w:bCs/>
          <w:color w:val="000000" w:themeColor="text1"/>
          <w:lang w:val="en-US"/>
        </w:rPr>
        <w:t xml:space="preserve">C. </w:t>
      </w:r>
      <w:r w:rsidRPr="00F91FCB">
        <w:rPr>
          <w:bCs/>
          <w:color w:val="000000" w:themeColor="text1"/>
          <w:lang w:val="en-US"/>
        </w:rPr>
        <w:t>Dòng các ion âm chuyển động có hướng ngược chiều điện trường.</w:t>
      </w:r>
    </w:p>
    <w:p w:rsidR="00453CE3" w:rsidRPr="00F91FCB" w:rsidRDefault="00453CE3" w:rsidP="00453CE3">
      <w:pPr>
        <w:spacing w:before="0"/>
        <w:rPr>
          <w:bCs/>
          <w:color w:val="000000" w:themeColor="text1"/>
          <w:lang w:val="en-US"/>
        </w:rPr>
      </w:pPr>
      <w:r w:rsidRPr="00F91FCB">
        <w:rPr>
          <w:b/>
          <w:bCs/>
          <w:color w:val="000000" w:themeColor="text1"/>
          <w:lang w:val="en-US"/>
        </w:rPr>
        <w:t xml:space="preserve">D. </w:t>
      </w:r>
      <w:r w:rsidRPr="00F91FCB">
        <w:rPr>
          <w:bCs/>
          <w:color w:val="000000" w:themeColor="text1"/>
          <w:lang w:val="en-US"/>
        </w:rPr>
        <w:t>Dòng chuyển động có hướng đồng thời của các ion dương thuận chiều điện trường và của các ion âm ngược chiều điện trường.</w:t>
      </w:r>
    </w:p>
    <w:p w:rsidR="00453CE3" w:rsidRPr="00F91FCB" w:rsidRDefault="00453CE3" w:rsidP="00453CE3">
      <w:pPr>
        <w:spacing w:before="0"/>
        <w:ind w:firstLine="0"/>
        <w:rPr>
          <w:color w:val="000000" w:themeColor="text1"/>
          <w:lang w:val="en-US"/>
        </w:rPr>
      </w:pPr>
      <w:r w:rsidRPr="00F91FCB">
        <w:rPr>
          <w:b/>
          <w:color w:val="000000" w:themeColor="text1"/>
          <w:lang w:val="en-US"/>
        </w:rPr>
        <w:t>Câu 1</w:t>
      </w:r>
      <w:r>
        <w:rPr>
          <w:b/>
          <w:color w:val="000000" w:themeColor="text1"/>
          <w:lang w:val="en-US"/>
        </w:rPr>
        <w:t>0</w:t>
      </w:r>
      <w:r w:rsidRPr="00F91FCB">
        <w:rPr>
          <w:b/>
          <w:color w:val="000000" w:themeColor="text1"/>
          <w:lang w:val="en-US"/>
        </w:rPr>
        <w:t xml:space="preserve">. </w:t>
      </w:r>
      <w:r w:rsidRPr="00F91FCB">
        <w:rPr>
          <w:color w:val="000000" w:themeColor="text1"/>
          <w:lang w:val="en-US"/>
        </w:rPr>
        <w:t>Hiện tượng điện phân có dương cực tan là hiện tượng điện phân dung dịch</w:t>
      </w:r>
      <w:r w:rsidRPr="00F91FCB">
        <w:rPr>
          <w:color w:val="000000" w:themeColor="text1"/>
          <w:lang w:val="en-US"/>
        </w:rPr>
        <w:tab/>
      </w:r>
    </w:p>
    <w:p w:rsidR="00453CE3" w:rsidRPr="00F91FCB" w:rsidRDefault="00453CE3" w:rsidP="00453CE3">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axit hoặc bazo với điện cực là graphit.</w:t>
      </w:r>
    </w:p>
    <w:p w:rsidR="00453CE3" w:rsidRPr="00F91FCB" w:rsidRDefault="00453CE3" w:rsidP="00453CE3">
      <w:pPr>
        <w:spacing w:before="0"/>
        <w:rPr>
          <w:color w:val="000000" w:themeColor="text1"/>
          <w:lang w:val="en-US"/>
        </w:rPr>
      </w:pPr>
      <w:r w:rsidRPr="00F91FCB">
        <w:rPr>
          <w:b/>
          <w:color w:val="000000" w:themeColor="text1"/>
          <w:lang w:val="en-US"/>
        </w:rPr>
        <w:t xml:space="preserve">B. </w:t>
      </w:r>
      <w:r w:rsidRPr="00F91FCB">
        <w:rPr>
          <w:color w:val="000000" w:themeColor="text1"/>
          <w:lang w:val="en-US"/>
        </w:rPr>
        <w:t>muối có chứa kim loại dùng làm catôt.</w:t>
      </w:r>
    </w:p>
    <w:p w:rsidR="00453CE3" w:rsidRPr="00F91FCB" w:rsidRDefault="00453CE3" w:rsidP="00453CE3">
      <w:pPr>
        <w:spacing w:before="0"/>
        <w:rPr>
          <w:color w:val="000000" w:themeColor="text1"/>
          <w:lang w:val="en-US"/>
        </w:rPr>
      </w:pPr>
      <w:r w:rsidRPr="00F91FCB">
        <w:rPr>
          <w:b/>
          <w:color w:val="000000" w:themeColor="text1"/>
          <w:lang w:val="en-US"/>
        </w:rPr>
        <w:t xml:space="preserve">C. </w:t>
      </w:r>
      <w:r w:rsidRPr="00F91FCB">
        <w:rPr>
          <w:color w:val="000000" w:themeColor="text1"/>
          <w:lang w:val="en-US"/>
        </w:rPr>
        <w:t>muối có chứa kim loại dùng làm anôt. Kết quả làm kim loại tan dần từ anot tải sang catot</w:t>
      </w:r>
    </w:p>
    <w:p w:rsidR="00453CE3" w:rsidRPr="00F91FCB" w:rsidRDefault="00453CE3" w:rsidP="00453CE3">
      <w:pPr>
        <w:spacing w:before="0"/>
        <w:rPr>
          <w:color w:val="000000" w:themeColor="text1"/>
          <w:lang w:val="en-US"/>
        </w:rPr>
      </w:pPr>
      <w:r w:rsidRPr="00F91FCB">
        <w:rPr>
          <w:b/>
          <w:color w:val="000000" w:themeColor="text1"/>
          <w:lang w:val="en-US"/>
        </w:rPr>
        <w:t xml:space="preserve">D. </w:t>
      </w:r>
      <w:r w:rsidRPr="00F91FCB">
        <w:rPr>
          <w:color w:val="000000" w:themeColor="text1"/>
          <w:lang w:val="en-US"/>
        </w:rPr>
        <w:t>muối có chứa kim loại dùng làm anôt. Kết quả là kim loại được tải dần từ catôt sanganôt.</w:t>
      </w:r>
      <w:r w:rsidRPr="00F91FCB">
        <w:rPr>
          <w:color w:val="000000" w:themeColor="text1"/>
          <w:lang w:val="en-US"/>
        </w:rPr>
        <w:tab/>
      </w:r>
    </w:p>
    <w:p w:rsidR="00AD6663" w:rsidRPr="00F91FCB" w:rsidRDefault="00AD6663" w:rsidP="00AD6663">
      <w:pPr>
        <w:spacing w:before="0"/>
        <w:ind w:firstLine="0"/>
        <w:rPr>
          <w:bCs/>
          <w:color w:val="000000" w:themeColor="text1"/>
        </w:rPr>
      </w:pPr>
      <w:r w:rsidRPr="00F91FCB">
        <w:rPr>
          <w:b/>
          <w:bCs/>
          <w:color w:val="000000" w:themeColor="text1"/>
        </w:rPr>
        <w:t xml:space="preserve">Câu </w:t>
      </w:r>
      <w:r w:rsidRPr="00F91FCB">
        <w:rPr>
          <w:b/>
          <w:bCs/>
          <w:color w:val="000000" w:themeColor="text1"/>
          <w:lang w:val="en-US"/>
        </w:rPr>
        <w:t>1</w:t>
      </w:r>
      <w:r>
        <w:rPr>
          <w:b/>
          <w:bCs/>
          <w:color w:val="000000" w:themeColor="text1"/>
          <w:lang w:val="en-US"/>
        </w:rPr>
        <w:t>1</w:t>
      </w:r>
      <w:r w:rsidRPr="00F91FCB">
        <w:rPr>
          <w:b/>
          <w:bCs/>
          <w:color w:val="000000" w:themeColor="text1"/>
        </w:rPr>
        <w:t xml:space="preserve">. </w:t>
      </w:r>
      <w:r w:rsidRPr="00F91FCB">
        <w:rPr>
          <w:bCs/>
          <w:color w:val="000000" w:themeColor="text1"/>
        </w:rPr>
        <w:t>Dòng điện trong chất điện phân là dòng chuyền dời có hướng của</w:t>
      </w:r>
    </w:p>
    <w:p w:rsidR="00AD6663" w:rsidRPr="00F91FCB" w:rsidRDefault="00AD6663" w:rsidP="00AD6663">
      <w:pPr>
        <w:spacing w:before="0"/>
        <w:rPr>
          <w:bCs/>
          <w:color w:val="000000" w:themeColor="text1"/>
        </w:rPr>
      </w:pPr>
      <w:r w:rsidRPr="00F91FCB">
        <w:rPr>
          <w:b/>
          <w:bCs/>
          <w:color w:val="000000" w:themeColor="text1"/>
        </w:rPr>
        <w:t xml:space="preserve">A. </w:t>
      </w:r>
      <w:r w:rsidRPr="00F91FCB">
        <w:rPr>
          <w:bCs/>
          <w:color w:val="000000" w:themeColor="text1"/>
        </w:rPr>
        <w:t>các chất tan trong dung dịch.</w:t>
      </w:r>
    </w:p>
    <w:p w:rsidR="00AD6663" w:rsidRPr="00F91FCB" w:rsidRDefault="00AD6663" w:rsidP="00AD6663">
      <w:pPr>
        <w:spacing w:before="0"/>
        <w:rPr>
          <w:bCs/>
          <w:color w:val="000000" w:themeColor="text1"/>
        </w:rPr>
      </w:pPr>
      <w:r w:rsidRPr="00F91FCB">
        <w:rPr>
          <w:b/>
          <w:bCs/>
          <w:color w:val="000000" w:themeColor="text1"/>
        </w:rPr>
        <w:t xml:space="preserve">B. </w:t>
      </w:r>
      <w:r w:rsidRPr="00F91FCB">
        <w:rPr>
          <w:bCs/>
          <w:color w:val="000000" w:themeColor="text1"/>
        </w:rPr>
        <w:t xml:space="preserve">các ion </w:t>
      </w:r>
      <w:r w:rsidRPr="00F91FCB">
        <w:rPr>
          <w:bCs/>
          <w:color w:val="000000" w:themeColor="text1"/>
          <w:lang w:val="en-US"/>
        </w:rPr>
        <w:t>dương trong</w:t>
      </w:r>
      <w:r w:rsidRPr="00F91FCB">
        <w:rPr>
          <w:bCs/>
          <w:color w:val="000000" w:themeColor="text1"/>
        </w:rPr>
        <w:t xml:space="preserve"> dung dịch.</w:t>
      </w:r>
    </w:p>
    <w:p w:rsidR="00AD6663" w:rsidRPr="00F91FCB" w:rsidRDefault="00AD6663" w:rsidP="00AD6663">
      <w:pPr>
        <w:spacing w:before="0"/>
        <w:rPr>
          <w:bCs/>
          <w:color w:val="000000" w:themeColor="text1"/>
        </w:rPr>
      </w:pPr>
      <w:r w:rsidRPr="00F91FCB">
        <w:rPr>
          <w:b/>
          <w:bCs/>
          <w:color w:val="000000" w:themeColor="text1"/>
        </w:rPr>
        <w:t xml:space="preserve">C. </w:t>
      </w:r>
      <w:r w:rsidRPr="00F91FCB">
        <w:rPr>
          <w:bCs/>
          <w:color w:val="000000" w:themeColor="text1"/>
        </w:rPr>
        <w:t>các ion dương và ion âm dưới tác dụng của điện trường trong dung dịch.</w:t>
      </w:r>
    </w:p>
    <w:p w:rsidR="00AD6663" w:rsidRPr="00F91FCB" w:rsidRDefault="00AD6663" w:rsidP="00AD6663">
      <w:pPr>
        <w:spacing w:before="0"/>
        <w:rPr>
          <w:bCs/>
          <w:color w:val="000000" w:themeColor="text1"/>
        </w:rPr>
      </w:pPr>
      <w:r w:rsidRPr="00F91FCB">
        <w:rPr>
          <w:b/>
          <w:bCs/>
          <w:color w:val="000000" w:themeColor="text1"/>
        </w:rPr>
        <w:t xml:space="preserve">D. </w:t>
      </w:r>
      <w:r w:rsidRPr="00F91FCB">
        <w:rPr>
          <w:bCs/>
          <w:color w:val="000000" w:themeColor="text1"/>
        </w:rPr>
        <w:t>các ion dương và ion âm theo chiều điện trường trong dung dịch.</w:t>
      </w:r>
    </w:p>
    <w:p w:rsidR="00AD6663" w:rsidRPr="00F91FCB" w:rsidRDefault="00AD6663" w:rsidP="00AD6663">
      <w:pPr>
        <w:spacing w:before="0"/>
        <w:ind w:firstLine="0"/>
        <w:rPr>
          <w:bCs/>
          <w:color w:val="000000" w:themeColor="text1"/>
        </w:rPr>
      </w:pPr>
      <w:r w:rsidRPr="00F91FCB">
        <w:rPr>
          <w:b/>
          <w:bCs/>
          <w:color w:val="000000" w:themeColor="text1"/>
        </w:rPr>
        <w:t xml:space="preserve">Câu </w:t>
      </w:r>
      <w:r>
        <w:rPr>
          <w:b/>
          <w:bCs/>
          <w:color w:val="000000" w:themeColor="text1"/>
          <w:lang w:val="en-US"/>
        </w:rPr>
        <w:t>1</w:t>
      </w:r>
      <w:r w:rsidRPr="00F91FCB">
        <w:rPr>
          <w:b/>
          <w:bCs/>
          <w:color w:val="000000" w:themeColor="text1"/>
          <w:lang w:val="en-US"/>
        </w:rPr>
        <w:t>2</w:t>
      </w:r>
      <w:r w:rsidRPr="00F91FCB">
        <w:rPr>
          <w:b/>
          <w:bCs/>
          <w:color w:val="000000" w:themeColor="text1"/>
        </w:rPr>
        <w:t xml:space="preserve">. </w:t>
      </w:r>
      <w:r w:rsidRPr="00F91FCB">
        <w:rPr>
          <w:bCs/>
          <w:color w:val="000000" w:themeColor="text1"/>
        </w:rPr>
        <w:t>Khi nhiệt độ tăng thì điện trở của chất điện phân</w:t>
      </w:r>
    </w:p>
    <w:p w:rsidR="00D162AC" w:rsidRDefault="00AD6663" w:rsidP="00AD6663">
      <w:pPr>
        <w:spacing w:before="0"/>
        <w:rPr>
          <w:bCs/>
          <w:color w:val="000000" w:themeColor="text1"/>
        </w:rPr>
      </w:pPr>
      <w:r w:rsidRPr="00F91FCB">
        <w:rPr>
          <w:b/>
          <w:bCs/>
          <w:color w:val="000000" w:themeColor="text1"/>
        </w:rPr>
        <w:t xml:space="preserve">A. </w:t>
      </w:r>
      <w:r w:rsidR="00D162AC">
        <w:rPr>
          <w:bCs/>
          <w:color w:val="000000" w:themeColor="text1"/>
        </w:rPr>
        <w:t>tăng.</w:t>
      </w:r>
      <w:r w:rsidR="00D162AC">
        <w:rPr>
          <w:bCs/>
          <w:color w:val="000000" w:themeColor="text1"/>
        </w:rPr>
        <w:tab/>
      </w:r>
      <w:r w:rsidR="00D162AC">
        <w:rPr>
          <w:bCs/>
          <w:color w:val="000000" w:themeColor="text1"/>
        </w:rPr>
        <w:tab/>
      </w:r>
      <w:r w:rsidR="00D162AC">
        <w:rPr>
          <w:bCs/>
          <w:color w:val="000000" w:themeColor="text1"/>
        </w:rPr>
        <w:tab/>
      </w:r>
      <w:r w:rsidR="00D162AC">
        <w:rPr>
          <w:bCs/>
          <w:color w:val="000000" w:themeColor="text1"/>
        </w:rPr>
        <w:tab/>
      </w:r>
      <w:r w:rsidR="00D162AC">
        <w:rPr>
          <w:bCs/>
          <w:color w:val="000000" w:themeColor="text1"/>
        </w:rPr>
        <w:tab/>
      </w:r>
      <w:r w:rsidR="00D162AC">
        <w:rPr>
          <w:bCs/>
          <w:color w:val="000000" w:themeColor="text1"/>
        </w:rPr>
        <w:tab/>
      </w:r>
      <w:r w:rsidRPr="00F91FCB">
        <w:rPr>
          <w:b/>
          <w:bCs/>
          <w:color w:val="000000" w:themeColor="text1"/>
        </w:rPr>
        <w:t xml:space="preserve">B. </w:t>
      </w:r>
      <w:r w:rsidRPr="00F91FCB">
        <w:rPr>
          <w:bCs/>
          <w:color w:val="000000" w:themeColor="text1"/>
        </w:rPr>
        <w:t>giảm</w:t>
      </w:r>
      <w:r w:rsidR="00D162AC">
        <w:rPr>
          <w:bCs/>
          <w:color w:val="000000" w:themeColor="text1"/>
        </w:rPr>
        <w:tab/>
      </w:r>
      <w:r w:rsidR="00D162AC">
        <w:rPr>
          <w:bCs/>
          <w:color w:val="000000" w:themeColor="text1"/>
        </w:rPr>
        <w:tab/>
      </w:r>
      <w:r w:rsidR="00D162AC">
        <w:rPr>
          <w:bCs/>
          <w:color w:val="000000" w:themeColor="text1"/>
        </w:rPr>
        <w:tab/>
      </w:r>
    </w:p>
    <w:p w:rsidR="00AD6663" w:rsidRPr="00F91FCB" w:rsidRDefault="00AD6663" w:rsidP="00AD6663">
      <w:pPr>
        <w:spacing w:before="0"/>
        <w:rPr>
          <w:bCs/>
          <w:color w:val="000000" w:themeColor="text1"/>
        </w:rPr>
      </w:pPr>
      <w:r w:rsidRPr="00F91FCB">
        <w:rPr>
          <w:b/>
          <w:bCs/>
          <w:color w:val="000000" w:themeColor="text1"/>
        </w:rPr>
        <w:t xml:space="preserve">C. </w:t>
      </w:r>
      <w:r w:rsidR="00D162AC">
        <w:rPr>
          <w:bCs/>
          <w:color w:val="000000" w:themeColor="text1"/>
        </w:rPr>
        <w:t>không đổi.</w:t>
      </w:r>
      <w:r w:rsidR="00D162AC">
        <w:rPr>
          <w:bCs/>
          <w:color w:val="000000" w:themeColor="text1"/>
        </w:rPr>
        <w:tab/>
      </w:r>
      <w:r w:rsidR="00D162AC">
        <w:rPr>
          <w:bCs/>
          <w:color w:val="000000" w:themeColor="text1"/>
        </w:rPr>
        <w:tab/>
      </w:r>
      <w:r w:rsidR="00D162AC">
        <w:rPr>
          <w:bCs/>
          <w:color w:val="000000" w:themeColor="text1"/>
        </w:rPr>
        <w:tab/>
      </w:r>
      <w:r w:rsidR="00D162AC">
        <w:rPr>
          <w:bCs/>
          <w:color w:val="000000" w:themeColor="text1"/>
        </w:rPr>
        <w:tab/>
      </w:r>
      <w:r w:rsidR="00D162AC">
        <w:rPr>
          <w:bCs/>
          <w:color w:val="000000" w:themeColor="text1"/>
        </w:rPr>
        <w:tab/>
      </w:r>
      <w:r w:rsidRPr="00F91FCB">
        <w:rPr>
          <w:b/>
          <w:bCs/>
          <w:color w:val="000000" w:themeColor="text1"/>
        </w:rPr>
        <w:t xml:space="preserve">D. </w:t>
      </w:r>
      <w:r w:rsidRPr="00F91FCB">
        <w:rPr>
          <w:bCs/>
          <w:color w:val="000000" w:themeColor="text1"/>
        </w:rPr>
        <w:t>có khi tăng có khi giảm.</w:t>
      </w:r>
    </w:p>
    <w:p w:rsidR="00AD6663" w:rsidRPr="00F91FCB" w:rsidRDefault="00AD6663" w:rsidP="00AD6663">
      <w:pPr>
        <w:spacing w:before="0"/>
        <w:ind w:firstLine="0"/>
        <w:rPr>
          <w:bCs/>
          <w:color w:val="000000" w:themeColor="text1"/>
        </w:rPr>
      </w:pPr>
      <w:r w:rsidRPr="00F91FCB">
        <w:rPr>
          <w:b/>
          <w:bCs/>
          <w:color w:val="000000" w:themeColor="text1"/>
        </w:rPr>
        <w:t xml:space="preserve">Câu </w:t>
      </w:r>
      <w:r>
        <w:rPr>
          <w:b/>
          <w:bCs/>
          <w:color w:val="000000" w:themeColor="text1"/>
          <w:lang w:val="en-US"/>
        </w:rPr>
        <w:t>1</w:t>
      </w:r>
      <w:r w:rsidRPr="00F91FCB">
        <w:rPr>
          <w:b/>
          <w:bCs/>
          <w:color w:val="000000" w:themeColor="text1"/>
          <w:lang w:val="en-US"/>
        </w:rPr>
        <w:t>3</w:t>
      </w:r>
      <w:r w:rsidRPr="00F91FCB">
        <w:rPr>
          <w:b/>
          <w:bCs/>
          <w:color w:val="000000" w:themeColor="text1"/>
        </w:rPr>
        <w:t xml:space="preserve">. </w:t>
      </w:r>
      <w:r w:rsidRPr="00F91FCB">
        <w:rPr>
          <w:bCs/>
          <w:color w:val="000000" w:themeColor="text1"/>
        </w:rPr>
        <w:t>Hạt mang tải điện trong chất điện phân là</w:t>
      </w:r>
    </w:p>
    <w:p w:rsidR="00AD6663" w:rsidRPr="00F91FCB" w:rsidRDefault="00AD6663" w:rsidP="00AD6663">
      <w:pPr>
        <w:spacing w:before="0"/>
        <w:rPr>
          <w:bCs/>
          <w:color w:val="000000" w:themeColor="text1"/>
        </w:rPr>
      </w:pPr>
      <w:r w:rsidRPr="00F91FCB">
        <w:rPr>
          <w:b/>
          <w:bCs/>
          <w:color w:val="000000" w:themeColor="text1"/>
        </w:rPr>
        <w:t xml:space="preserve">A. </w:t>
      </w:r>
      <w:r w:rsidR="00D162AC">
        <w:rPr>
          <w:bCs/>
          <w:color w:val="000000" w:themeColor="text1"/>
        </w:rPr>
        <w:t>ion dương và ion âm.</w:t>
      </w:r>
      <w:r w:rsidR="00D162AC">
        <w:rPr>
          <w:bCs/>
          <w:color w:val="000000" w:themeColor="text1"/>
        </w:rPr>
        <w:tab/>
      </w:r>
      <w:r w:rsidR="00D162AC">
        <w:rPr>
          <w:bCs/>
          <w:color w:val="000000" w:themeColor="text1"/>
        </w:rPr>
        <w:tab/>
      </w:r>
      <w:r w:rsidRPr="00F91FCB">
        <w:rPr>
          <w:b/>
          <w:bCs/>
          <w:color w:val="000000" w:themeColor="text1"/>
        </w:rPr>
        <w:t xml:space="preserve">B. </w:t>
      </w:r>
      <w:r w:rsidRPr="00F91FCB">
        <w:rPr>
          <w:bCs/>
          <w:color w:val="000000" w:themeColor="text1"/>
        </w:rPr>
        <w:t>electron và ion</w:t>
      </w:r>
      <w:r w:rsidR="00D162AC">
        <w:rPr>
          <w:bCs/>
          <w:color w:val="000000" w:themeColor="text1"/>
        </w:rPr>
        <w:tab/>
      </w:r>
      <w:r w:rsidR="00D162AC">
        <w:rPr>
          <w:bCs/>
          <w:color w:val="000000" w:themeColor="text1"/>
        </w:rPr>
        <w:tab/>
      </w:r>
      <w:r w:rsidRPr="00F91FCB">
        <w:rPr>
          <w:b/>
          <w:bCs/>
          <w:color w:val="000000" w:themeColor="text1"/>
          <w:lang w:val="en-US"/>
        </w:rPr>
        <w:t xml:space="preserve">C. </w:t>
      </w:r>
      <w:r w:rsidR="00D162AC">
        <w:rPr>
          <w:bCs/>
          <w:color w:val="000000" w:themeColor="text1"/>
          <w:lang w:val="en-US"/>
        </w:rPr>
        <w:t>electron</w:t>
      </w:r>
      <w:r w:rsidR="00D162AC">
        <w:rPr>
          <w:bCs/>
          <w:color w:val="000000" w:themeColor="text1"/>
          <w:lang w:val="en-US"/>
        </w:rPr>
        <w:tab/>
      </w:r>
      <w:r w:rsidR="00D162AC">
        <w:rPr>
          <w:bCs/>
          <w:color w:val="000000" w:themeColor="text1"/>
          <w:lang w:val="en-US"/>
        </w:rPr>
        <w:tab/>
      </w:r>
      <w:r w:rsidR="00D162AC">
        <w:rPr>
          <w:bCs/>
          <w:color w:val="000000" w:themeColor="text1"/>
          <w:lang w:val="en-US"/>
        </w:rPr>
        <w:tab/>
      </w:r>
      <w:r w:rsidRPr="00F91FCB">
        <w:rPr>
          <w:b/>
          <w:bCs/>
          <w:color w:val="000000" w:themeColor="text1"/>
        </w:rPr>
        <w:t xml:space="preserve">D. </w:t>
      </w:r>
      <w:r w:rsidRPr="00F91FCB">
        <w:rPr>
          <w:bCs/>
          <w:color w:val="000000" w:themeColor="text1"/>
        </w:rPr>
        <w:t>electron</w:t>
      </w:r>
    </w:p>
    <w:p w:rsidR="00AD6663" w:rsidRPr="00F91FCB" w:rsidRDefault="00AD6663" w:rsidP="00AD6663">
      <w:pPr>
        <w:spacing w:before="0"/>
        <w:ind w:firstLine="0"/>
        <w:rPr>
          <w:bCs/>
          <w:color w:val="000000" w:themeColor="text1"/>
          <w:lang w:val="en-US"/>
        </w:rPr>
      </w:pPr>
      <w:r w:rsidRPr="00F91FCB">
        <w:rPr>
          <w:b/>
          <w:bCs/>
          <w:color w:val="000000" w:themeColor="text1"/>
        </w:rPr>
        <w:t xml:space="preserve">Câu </w:t>
      </w:r>
      <w:r>
        <w:rPr>
          <w:b/>
          <w:bCs/>
          <w:color w:val="000000" w:themeColor="text1"/>
          <w:lang w:val="en-US"/>
        </w:rPr>
        <w:t>1</w:t>
      </w:r>
      <w:r w:rsidRPr="00F91FCB">
        <w:rPr>
          <w:b/>
          <w:bCs/>
          <w:color w:val="000000" w:themeColor="text1"/>
          <w:lang w:val="en-US"/>
        </w:rPr>
        <w:t>4</w:t>
      </w:r>
      <w:r w:rsidRPr="00F91FCB">
        <w:rPr>
          <w:b/>
          <w:bCs/>
          <w:color w:val="000000" w:themeColor="text1"/>
        </w:rPr>
        <w:t xml:space="preserve">. </w:t>
      </w:r>
      <w:r w:rsidRPr="00F91FCB">
        <w:rPr>
          <w:bCs/>
          <w:color w:val="000000" w:themeColor="text1"/>
          <w:lang w:val="en-US"/>
        </w:rPr>
        <w:t>Khi</w:t>
      </w:r>
      <w:r w:rsidRPr="00F91FCB">
        <w:rPr>
          <w:bCs/>
          <w:color w:val="000000" w:themeColor="text1"/>
        </w:rPr>
        <w:t xml:space="preserve"> nhiệt độ tăng điện trở của chất điện phân giảm là do</w:t>
      </w:r>
      <w:r w:rsidRPr="00F91FCB">
        <w:rPr>
          <w:bCs/>
          <w:color w:val="000000" w:themeColor="text1"/>
          <w:lang w:val="en-US"/>
        </w:rPr>
        <w:t>?</w:t>
      </w:r>
    </w:p>
    <w:p w:rsidR="00AD6663" w:rsidRPr="00F91FCB" w:rsidRDefault="00AD6663" w:rsidP="00AD6663">
      <w:pPr>
        <w:spacing w:before="0"/>
        <w:rPr>
          <w:bCs/>
          <w:color w:val="000000" w:themeColor="text1"/>
        </w:rPr>
      </w:pPr>
      <w:r w:rsidRPr="00F91FCB">
        <w:rPr>
          <w:b/>
          <w:bCs/>
          <w:color w:val="000000" w:themeColor="text1"/>
        </w:rPr>
        <w:t xml:space="preserve">A. </w:t>
      </w:r>
      <w:r w:rsidRPr="00F91FCB">
        <w:rPr>
          <w:bCs/>
          <w:color w:val="000000" w:themeColor="text1"/>
        </w:rPr>
        <w:t>số electron tự do trong bình điện phân tăng.</w:t>
      </w:r>
    </w:p>
    <w:p w:rsidR="00AD6663" w:rsidRPr="00F91FCB" w:rsidRDefault="00AD6663" w:rsidP="00AD6663">
      <w:pPr>
        <w:spacing w:before="0"/>
        <w:rPr>
          <w:bCs/>
          <w:color w:val="000000" w:themeColor="text1"/>
        </w:rPr>
      </w:pPr>
      <w:r w:rsidRPr="00F91FCB">
        <w:rPr>
          <w:b/>
          <w:bCs/>
          <w:color w:val="000000" w:themeColor="text1"/>
        </w:rPr>
        <w:t xml:space="preserve">B. </w:t>
      </w:r>
      <w:r w:rsidRPr="00F91FCB">
        <w:rPr>
          <w:bCs/>
          <w:color w:val="000000" w:themeColor="text1"/>
        </w:rPr>
        <w:t>số ion dương và ion âm trong bình điện phân tăng,</w:t>
      </w:r>
    </w:p>
    <w:p w:rsidR="00AD6663" w:rsidRPr="00F91FCB" w:rsidRDefault="00AD6663" w:rsidP="00AD6663">
      <w:pPr>
        <w:spacing w:before="0"/>
        <w:rPr>
          <w:bCs/>
          <w:color w:val="000000" w:themeColor="text1"/>
        </w:rPr>
      </w:pPr>
      <w:r w:rsidRPr="00F91FCB">
        <w:rPr>
          <w:b/>
          <w:bCs/>
          <w:color w:val="000000" w:themeColor="text1"/>
        </w:rPr>
        <w:t xml:space="preserve">C. </w:t>
      </w:r>
      <w:r w:rsidRPr="00F91FCB">
        <w:rPr>
          <w:bCs/>
          <w:color w:val="000000" w:themeColor="text1"/>
        </w:rPr>
        <w:t>các ion và các electron chuyển động hồn độn hơn.</w:t>
      </w:r>
    </w:p>
    <w:p w:rsidR="00AD6663" w:rsidRPr="00F91FCB" w:rsidRDefault="00AD6663" w:rsidP="00AD6663">
      <w:pPr>
        <w:spacing w:before="0"/>
        <w:rPr>
          <w:bCs/>
          <w:color w:val="000000" w:themeColor="text1"/>
        </w:rPr>
      </w:pPr>
      <w:r w:rsidRPr="00F91FCB">
        <w:rPr>
          <w:b/>
          <w:bCs/>
          <w:color w:val="000000" w:themeColor="text1"/>
        </w:rPr>
        <w:t xml:space="preserve">D. </w:t>
      </w:r>
      <w:r w:rsidRPr="00F91FCB">
        <w:rPr>
          <w:bCs/>
          <w:color w:val="000000" w:themeColor="text1"/>
        </w:rPr>
        <w:t>bình điện phân nóng lên nên nở rộng ra.</w:t>
      </w:r>
    </w:p>
    <w:p w:rsidR="00AD6663" w:rsidRPr="00F91FCB" w:rsidRDefault="00AD6663" w:rsidP="00AD6663">
      <w:pPr>
        <w:spacing w:before="0"/>
        <w:ind w:firstLine="0"/>
        <w:rPr>
          <w:bCs/>
          <w:color w:val="000000" w:themeColor="text1"/>
          <w:lang w:val="en-US"/>
        </w:rPr>
      </w:pPr>
      <w:r w:rsidRPr="00F91FCB">
        <w:rPr>
          <w:b/>
          <w:bCs/>
          <w:color w:val="000000" w:themeColor="text1"/>
        </w:rPr>
        <w:t xml:space="preserve">Câu </w:t>
      </w:r>
      <w:r>
        <w:rPr>
          <w:b/>
          <w:bCs/>
          <w:color w:val="000000" w:themeColor="text1"/>
          <w:lang w:val="en-US"/>
        </w:rPr>
        <w:t>1</w:t>
      </w:r>
      <w:r w:rsidRPr="00F91FCB">
        <w:rPr>
          <w:b/>
          <w:bCs/>
          <w:color w:val="000000" w:themeColor="text1"/>
          <w:lang w:val="en-US"/>
        </w:rPr>
        <w:t>5</w:t>
      </w:r>
      <w:r w:rsidRPr="00F91FCB">
        <w:rPr>
          <w:b/>
          <w:bCs/>
          <w:color w:val="000000" w:themeColor="text1"/>
        </w:rPr>
        <w:t xml:space="preserve">. </w:t>
      </w:r>
      <w:r w:rsidRPr="00F91FCB">
        <w:rPr>
          <w:bCs/>
          <w:color w:val="000000" w:themeColor="text1"/>
          <w:lang w:val="en-US"/>
        </w:rPr>
        <w:t>Chọn phương án đúng. Khi nhiệt độ tăng điện trở chất điện phân giảm là do:</w:t>
      </w:r>
    </w:p>
    <w:p w:rsidR="00AD6663" w:rsidRPr="00F91FCB" w:rsidRDefault="00AD6663" w:rsidP="00AD6663">
      <w:pPr>
        <w:spacing w:before="0"/>
        <w:rPr>
          <w:bCs/>
          <w:color w:val="000000" w:themeColor="text1"/>
          <w:lang w:val="en-US"/>
        </w:rPr>
      </w:pPr>
      <w:r w:rsidRPr="00F91FCB">
        <w:rPr>
          <w:bCs/>
          <w:color w:val="000000" w:themeColor="text1"/>
          <w:lang w:val="en-US"/>
        </w:rPr>
        <w:t>(1) Chuyển động nhiệt của các phân tử tăng nên khả năng phân li thành các ion tăng do tác dụng của các va chạm. Kết quả là làm tăng nồng độ hạt tải điện.</w:t>
      </w:r>
    </w:p>
    <w:p w:rsidR="00AD6663" w:rsidRPr="00F91FCB" w:rsidRDefault="00AD6663" w:rsidP="00AD6663">
      <w:pPr>
        <w:spacing w:before="0"/>
        <w:rPr>
          <w:bCs/>
          <w:color w:val="000000" w:themeColor="text1"/>
          <w:lang w:val="en-US"/>
        </w:rPr>
      </w:pPr>
      <w:r w:rsidRPr="00F91FCB">
        <w:rPr>
          <w:bCs/>
          <w:color w:val="000000" w:themeColor="text1"/>
          <w:lang w:val="en-US"/>
        </w:rPr>
        <w:t>(2) Độ nhớt của dung dichjg iarm làm cho ác ion chuyển động được dễ dàng hơn</w:t>
      </w:r>
    </w:p>
    <w:p w:rsidR="00AD6663" w:rsidRPr="00F91FCB" w:rsidRDefault="00AD6663" w:rsidP="00AD6663">
      <w:pPr>
        <w:spacing w:before="0"/>
        <w:rPr>
          <w:bCs/>
          <w:color w:val="000000" w:themeColor="text1"/>
          <w:lang w:val="en-US"/>
        </w:rPr>
      </w:pPr>
      <w:r w:rsidRPr="00F91FCB">
        <w:rPr>
          <w:b/>
          <w:bCs/>
          <w:color w:val="000000" w:themeColor="text1"/>
          <w:lang w:val="en-US"/>
        </w:rPr>
        <w:t>A.</w:t>
      </w:r>
      <w:r w:rsidR="00D162AC">
        <w:rPr>
          <w:bCs/>
          <w:color w:val="000000" w:themeColor="text1"/>
          <w:lang w:val="en-US"/>
        </w:rPr>
        <w:t xml:space="preserve"> (1) đúng, (2) sai.</w:t>
      </w:r>
      <w:r w:rsidR="00D162AC">
        <w:rPr>
          <w:bCs/>
          <w:color w:val="000000" w:themeColor="text1"/>
          <w:lang w:val="en-US"/>
        </w:rPr>
        <w:tab/>
      </w:r>
      <w:r w:rsidRPr="00F91FCB">
        <w:rPr>
          <w:b/>
          <w:bCs/>
          <w:color w:val="000000" w:themeColor="text1"/>
          <w:lang w:val="en-US"/>
        </w:rPr>
        <w:t>B.</w:t>
      </w:r>
      <w:r w:rsidRPr="00F91FCB">
        <w:rPr>
          <w:bCs/>
          <w:color w:val="000000" w:themeColor="text1"/>
          <w:lang w:val="en-US"/>
        </w:rPr>
        <w:t xml:space="preserve"> (1) sai, (2) đúng.</w:t>
      </w:r>
      <w:r w:rsidR="00D162AC">
        <w:rPr>
          <w:bCs/>
          <w:color w:val="000000" w:themeColor="text1"/>
          <w:lang w:val="en-US"/>
        </w:rPr>
        <w:tab/>
      </w:r>
      <w:r w:rsidR="00D162AC">
        <w:rPr>
          <w:bCs/>
          <w:color w:val="000000" w:themeColor="text1"/>
          <w:lang w:val="en-US"/>
        </w:rPr>
        <w:tab/>
      </w:r>
      <w:r w:rsidRPr="00F91FCB">
        <w:rPr>
          <w:b/>
          <w:bCs/>
          <w:color w:val="000000" w:themeColor="text1"/>
          <w:lang w:val="en-US"/>
        </w:rPr>
        <w:t>C.</w:t>
      </w:r>
      <w:r w:rsidR="00D162AC">
        <w:rPr>
          <w:bCs/>
          <w:color w:val="000000" w:themeColor="text1"/>
          <w:lang w:val="en-US"/>
        </w:rPr>
        <w:t xml:space="preserve"> (1) đúng, (2) đúng.</w:t>
      </w:r>
      <w:r w:rsidR="00D162AC">
        <w:rPr>
          <w:bCs/>
          <w:color w:val="000000" w:themeColor="text1"/>
          <w:lang w:val="en-US"/>
        </w:rPr>
        <w:tab/>
      </w:r>
      <w:r w:rsidR="00D162AC">
        <w:rPr>
          <w:bCs/>
          <w:color w:val="000000" w:themeColor="text1"/>
          <w:lang w:val="en-US"/>
        </w:rPr>
        <w:tab/>
      </w:r>
      <w:r w:rsidRPr="00F91FCB">
        <w:rPr>
          <w:b/>
          <w:bCs/>
          <w:color w:val="000000" w:themeColor="text1"/>
          <w:lang w:val="en-US"/>
        </w:rPr>
        <w:t>D.</w:t>
      </w:r>
      <w:r w:rsidRPr="00F91FCB">
        <w:rPr>
          <w:bCs/>
          <w:color w:val="000000" w:themeColor="text1"/>
          <w:lang w:val="en-US"/>
        </w:rPr>
        <w:t xml:space="preserve"> (1) sai, (2) sai</w:t>
      </w:r>
    </w:p>
    <w:p w:rsidR="00AD6663" w:rsidRPr="00F91FCB" w:rsidRDefault="00AD6663" w:rsidP="00AD6663">
      <w:pPr>
        <w:spacing w:before="0"/>
        <w:ind w:firstLine="0"/>
        <w:rPr>
          <w:bCs/>
          <w:color w:val="000000" w:themeColor="text1"/>
          <w:lang w:val="en-US"/>
        </w:rPr>
      </w:pPr>
      <w:r w:rsidRPr="00F91FCB">
        <w:rPr>
          <w:b/>
          <w:bCs/>
          <w:color w:val="000000" w:themeColor="text1"/>
          <w:lang w:val="en-US"/>
        </w:rPr>
        <w:t xml:space="preserve">Câu </w:t>
      </w:r>
      <w:r>
        <w:rPr>
          <w:b/>
          <w:bCs/>
          <w:color w:val="000000" w:themeColor="text1"/>
          <w:lang w:val="en-US"/>
        </w:rPr>
        <w:t>1</w:t>
      </w:r>
      <w:r w:rsidRPr="00F91FCB">
        <w:rPr>
          <w:b/>
          <w:bCs/>
          <w:color w:val="000000" w:themeColor="text1"/>
          <w:lang w:val="en-US"/>
        </w:rPr>
        <w:t xml:space="preserve">6. </w:t>
      </w:r>
      <w:r w:rsidRPr="00F91FCB">
        <w:rPr>
          <w:bCs/>
          <w:color w:val="000000" w:themeColor="text1"/>
          <w:lang w:val="en-US"/>
        </w:rPr>
        <w:t>Hiện tượng tạo ra hạt tải điện trong dung dịch điện phân?</w:t>
      </w:r>
    </w:p>
    <w:p w:rsidR="00AD6663" w:rsidRPr="00F91FCB" w:rsidRDefault="00AD6663" w:rsidP="00AD6663">
      <w:pPr>
        <w:spacing w:before="0"/>
        <w:rPr>
          <w:bCs/>
          <w:color w:val="000000" w:themeColor="text1"/>
          <w:lang w:val="en-US"/>
        </w:rPr>
      </w:pPr>
      <w:r w:rsidRPr="00F91FCB">
        <w:rPr>
          <w:b/>
          <w:bCs/>
          <w:color w:val="000000" w:themeColor="text1"/>
          <w:lang w:val="en-US"/>
        </w:rPr>
        <w:t>A.</w:t>
      </w:r>
      <w:r w:rsidRPr="00F91FCB">
        <w:rPr>
          <w:bCs/>
          <w:color w:val="000000" w:themeColor="text1"/>
          <w:lang w:val="en-US"/>
        </w:rPr>
        <w:t xml:space="preserve"> Là kết quả của dòng điện chạy qua chất điện phân.</w:t>
      </w:r>
    </w:p>
    <w:p w:rsidR="00AD6663" w:rsidRPr="00F91FCB" w:rsidRDefault="00AD6663" w:rsidP="00AD6663">
      <w:pPr>
        <w:spacing w:before="0"/>
        <w:rPr>
          <w:bCs/>
          <w:color w:val="000000" w:themeColor="text1"/>
          <w:lang w:val="en-US"/>
        </w:rPr>
      </w:pPr>
      <w:r w:rsidRPr="00F91FCB">
        <w:rPr>
          <w:b/>
          <w:bCs/>
          <w:color w:val="000000" w:themeColor="text1"/>
          <w:lang w:val="en-US"/>
        </w:rPr>
        <w:t>B.</w:t>
      </w:r>
      <w:r w:rsidRPr="00F91FCB">
        <w:rPr>
          <w:bCs/>
          <w:color w:val="000000" w:themeColor="text1"/>
          <w:lang w:val="en-US"/>
        </w:rPr>
        <w:t xml:space="preserve"> Là nguyên nhân chuyển động của các phần tử.</w:t>
      </w:r>
    </w:p>
    <w:p w:rsidR="00AD6663" w:rsidRPr="00F91FCB" w:rsidRDefault="00AD6663" w:rsidP="00AD6663">
      <w:pPr>
        <w:spacing w:before="0"/>
        <w:rPr>
          <w:bCs/>
          <w:color w:val="000000" w:themeColor="text1"/>
          <w:lang w:val="en-US"/>
        </w:rPr>
      </w:pPr>
      <w:r w:rsidRPr="00F91FCB">
        <w:rPr>
          <w:b/>
          <w:bCs/>
          <w:color w:val="000000" w:themeColor="text1"/>
          <w:lang w:val="en-US"/>
        </w:rPr>
        <w:t>C.</w:t>
      </w:r>
      <w:r w:rsidRPr="00F91FCB">
        <w:rPr>
          <w:bCs/>
          <w:color w:val="000000" w:themeColor="text1"/>
          <w:lang w:val="en-US"/>
        </w:rPr>
        <w:t xml:space="preserve"> Là dòng điện trong chất điện phân.</w:t>
      </w:r>
    </w:p>
    <w:p w:rsidR="00AD6663" w:rsidRPr="00F91FCB" w:rsidRDefault="00AD6663" w:rsidP="00AD6663">
      <w:pPr>
        <w:spacing w:before="0"/>
        <w:rPr>
          <w:bCs/>
          <w:color w:val="000000" w:themeColor="text1"/>
          <w:lang w:val="en-US"/>
        </w:rPr>
      </w:pPr>
      <w:r w:rsidRPr="00F91FCB">
        <w:rPr>
          <w:b/>
          <w:bCs/>
          <w:color w:val="000000" w:themeColor="text1"/>
          <w:lang w:val="en-US"/>
        </w:rPr>
        <w:t>D.</w:t>
      </w:r>
      <w:r w:rsidRPr="00F91FCB">
        <w:rPr>
          <w:bCs/>
          <w:color w:val="000000" w:themeColor="text1"/>
          <w:lang w:val="en-US"/>
        </w:rPr>
        <w:t xml:space="preserve"> Cho phép dòng điện chạy qua chất điện phân</w:t>
      </w:r>
    </w:p>
    <w:p w:rsidR="00D476E0" w:rsidRPr="00F91FCB" w:rsidRDefault="00D476E0" w:rsidP="00D476E0">
      <w:pPr>
        <w:spacing w:before="0"/>
        <w:ind w:firstLine="0"/>
        <w:rPr>
          <w:color w:val="000000" w:themeColor="text1"/>
          <w:lang w:val="en-US"/>
        </w:rPr>
      </w:pPr>
      <w:r w:rsidRPr="00F91FCB">
        <w:rPr>
          <w:b/>
          <w:color w:val="000000" w:themeColor="text1"/>
          <w:lang w:val="en-US"/>
        </w:rPr>
        <w:t xml:space="preserve">Câu 17. </w:t>
      </w:r>
      <w:r w:rsidRPr="00F91FCB">
        <w:rPr>
          <w:color w:val="000000" w:themeColor="text1"/>
          <w:lang w:val="en-US"/>
        </w:rPr>
        <w:t>Đương lượng điện hóa của niken k = 0,3.10</w:t>
      </w:r>
      <w:r w:rsidR="00F93803">
        <w:rPr>
          <w:color w:val="000000" w:themeColor="text1"/>
          <w:vertAlign w:val="superscript"/>
          <w:lang w:val="en-US"/>
        </w:rPr>
        <w:t>−</w:t>
      </w:r>
      <w:r w:rsidRPr="00F91FCB">
        <w:rPr>
          <w:color w:val="000000" w:themeColor="text1"/>
          <w:vertAlign w:val="superscript"/>
          <w:lang w:val="en-US"/>
        </w:rPr>
        <w:t>3</w:t>
      </w:r>
      <w:r w:rsidRPr="00F91FCB">
        <w:rPr>
          <w:color w:val="000000" w:themeColor="text1"/>
          <w:lang w:val="en-US"/>
        </w:rPr>
        <w:t xml:space="preserve"> g/C, Một điện lượng 5 C chạy qua binh điện phân có anot bằng niken thì khối lượng của niken bám vào catot là:</w:t>
      </w:r>
    </w:p>
    <w:p w:rsidR="00D476E0" w:rsidRPr="00F91FCB" w:rsidRDefault="00D476E0" w:rsidP="00D476E0">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6.10</w:t>
      </w:r>
      <w:r w:rsidR="00F93803">
        <w:rPr>
          <w:color w:val="000000" w:themeColor="text1"/>
          <w:vertAlign w:val="superscript"/>
          <w:lang w:val="en-US"/>
        </w:rPr>
        <w:t>−</w:t>
      </w:r>
      <w:r w:rsidRPr="00F91FCB">
        <w:rPr>
          <w:color w:val="000000" w:themeColor="text1"/>
          <w:vertAlign w:val="superscript"/>
          <w:lang w:val="en-US"/>
        </w:rPr>
        <w:t>3</w:t>
      </w:r>
      <w:r w:rsidRPr="00F91FCB">
        <w:rPr>
          <w:color w:val="000000" w:themeColor="text1"/>
          <w:lang w:val="en-US"/>
        </w:rPr>
        <w:t xml:space="preserve"> g.</w:t>
      </w:r>
      <w:r w:rsidRPr="00F91FCB">
        <w:rPr>
          <w:color w:val="000000" w:themeColor="text1"/>
          <w:lang w:val="en-US"/>
        </w:rPr>
        <w:tab/>
      </w:r>
      <w:r w:rsidRPr="00F91FCB">
        <w:rPr>
          <w:color w:val="000000" w:themeColor="text1"/>
          <w:lang w:val="en-US"/>
        </w:rPr>
        <w:tab/>
      </w:r>
      <w:r w:rsidR="00D162AC">
        <w:rPr>
          <w:color w:val="000000" w:themeColor="text1"/>
          <w:lang w:val="en-US"/>
        </w:rPr>
        <w:tab/>
      </w:r>
      <w:r w:rsidRPr="00F91FCB">
        <w:rPr>
          <w:b/>
          <w:color w:val="000000" w:themeColor="text1"/>
          <w:lang w:val="en-US"/>
        </w:rPr>
        <w:t xml:space="preserve">B. </w:t>
      </w:r>
      <w:r w:rsidRPr="00F91FCB">
        <w:rPr>
          <w:color w:val="000000" w:themeColor="text1"/>
          <w:lang w:val="en-US"/>
        </w:rPr>
        <w:t>6.10</w:t>
      </w:r>
      <w:r w:rsidR="00F93803">
        <w:rPr>
          <w:color w:val="000000" w:themeColor="text1"/>
          <w:vertAlign w:val="superscript"/>
          <w:lang w:val="en-US"/>
        </w:rPr>
        <w:t>−</w:t>
      </w:r>
      <w:r w:rsidRPr="00F91FCB">
        <w:rPr>
          <w:color w:val="000000" w:themeColor="text1"/>
          <w:vertAlign w:val="superscript"/>
          <w:lang w:val="en-US"/>
        </w:rPr>
        <w:t>4</w:t>
      </w:r>
      <w:r w:rsidRPr="00F91FCB">
        <w:rPr>
          <w:color w:val="000000" w:themeColor="text1"/>
          <w:lang w:val="en-US"/>
        </w:rPr>
        <w:t xml:space="preserve"> g.</w:t>
      </w:r>
      <w:r w:rsidRPr="00F91FCB">
        <w:rPr>
          <w:color w:val="000000" w:themeColor="text1"/>
          <w:lang w:val="en-US"/>
        </w:rPr>
        <w:tab/>
      </w:r>
      <w:r w:rsidRPr="00F91FCB">
        <w:rPr>
          <w:color w:val="000000" w:themeColor="text1"/>
          <w:lang w:val="en-US"/>
        </w:rPr>
        <w:tab/>
      </w:r>
      <w:r w:rsidR="00D162AC">
        <w:rPr>
          <w:color w:val="000000" w:themeColor="text1"/>
          <w:lang w:val="en-US"/>
        </w:rPr>
        <w:tab/>
      </w:r>
      <w:r w:rsidRPr="00F91FCB">
        <w:rPr>
          <w:b/>
          <w:color w:val="000000" w:themeColor="text1"/>
          <w:lang w:val="en-US"/>
        </w:rPr>
        <w:t xml:space="preserve">C. </w:t>
      </w:r>
      <w:r w:rsidRPr="00F91FCB">
        <w:rPr>
          <w:color w:val="000000" w:themeColor="text1"/>
          <w:lang w:val="en-US"/>
        </w:rPr>
        <w:t>1,5.10</w:t>
      </w:r>
      <w:r w:rsidR="00F93803">
        <w:rPr>
          <w:color w:val="000000" w:themeColor="text1"/>
          <w:vertAlign w:val="superscript"/>
          <w:lang w:val="en-US"/>
        </w:rPr>
        <w:t>−</w:t>
      </w:r>
      <w:r w:rsidRPr="00F91FCB">
        <w:rPr>
          <w:color w:val="000000" w:themeColor="text1"/>
          <w:vertAlign w:val="superscript"/>
          <w:lang w:val="en-US"/>
        </w:rPr>
        <w:t>3</w:t>
      </w:r>
      <w:r w:rsidRPr="00F91FCB">
        <w:rPr>
          <w:color w:val="000000" w:themeColor="text1"/>
          <w:lang w:val="en-US"/>
        </w:rPr>
        <w:t xml:space="preserve"> g.</w:t>
      </w:r>
      <w:r w:rsidRPr="00F91FCB">
        <w:rPr>
          <w:color w:val="000000" w:themeColor="text1"/>
          <w:lang w:val="en-US"/>
        </w:rPr>
        <w:tab/>
      </w:r>
      <w:r w:rsidRPr="00F91FCB">
        <w:rPr>
          <w:color w:val="000000" w:themeColor="text1"/>
          <w:lang w:val="en-US"/>
        </w:rPr>
        <w:tab/>
      </w:r>
      <w:r w:rsidR="00D162AC">
        <w:rPr>
          <w:color w:val="000000" w:themeColor="text1"/>
          <w:lang w:val="en-US"/>
        </w:rPr>
        <w:tab/>
      </w:r>
      <w:r w:rsidRPr="00F91FCB">
        <w:rPr>
          <w:b/>
          <w:color w:val="000000" w:themeColor="text1"/>
          <w:lang w:val="en-US"/>
        </w:rPr>
        <w:t xml:space="preserve">D. </w:t>
      </w:r>
      <w:r w:rsidRPr="00F91FCB">
        <w:rPr>
          <w:color w:val="000000" w:themeColor="text1"/>
          <w:lang w:val="en-US"/>
        </w:rPr>
        <w:t>1,5.10</w:t>
      </w:r>
      <w:r w:rsidR="00F93803">
        <w:rPr>
          <w:color w:val="000000" w:themeColor="text1"/>
          <w:vertAlign w:val="superscript"/>
          <w:lang w:val="en-US"/>
        </w:rPr>
        <w:t>−</w:t>
      </w:r>
      <w:r w:rsidRPr="00F91FCB">
        <w:rPr>
          <w:color w:val="000000" w:themeColor="text1"/>
          <w:vertAlign w:val="superscript"/>
          <w:lang w:val="en-US"/>
        </w:rPr>
        <w:t>4</w:t>
      </w:r>
      <w:r w:rsidRPr="00F91FCB">
        <w:rPr>
          <w:color w:val="000000" w:themeColor="text1"/>
          <w:lang w:val="en-US"/>
        </w:rPr>
        <w:t xml:space="preserve"> g.</w:t>
      </w:r>
    </w:p>
    <w:p w:rsidR="00D476E0" w:rsidRPr="00F91FCB" w:rsidRDefault="00D476E0" w:rsidP="00D476E0">
      <w:pPr>
        <w:spacing w:before="0"/>
        <w:ind w:firstLine="0"/>
        <w:rPr>
          <w:color w:val="000000" w:themeColor="text1"/>
          <w:lang w:val="en-US"/>
        </w:rPr>
      </w:pPr>
      <w:r w:rsidRPr="00F91FCB">
        <w:rPr>
          <w:b/>
          <w:color w:val="000000" w:themeColor="text1"/>
          <w:lang w:val="en-US"/>
        </w:rPr>
        <w:t xml:space="preserve">Câu 18. </w:t>
      </w:r>
      <w:r w:rsidRPr="00F91FCB">
        <w:rPr>
          <w:color w:val="000000" w:themeColor="text1"/>
          <w:lang w:val="en-US"/>
        </w:rPr>
        <w:t>Đương lượng điện hóa của đồng là k = 3,3.10</w:t>
      </w:r>
      <w:r w:rsidR="00F93803">
        <w:rPr>
          <w:color w:val="000000" w:themeColor="text1"/>
          <w:vertAlign w:val="superscript"/>
          <w:lang w:val="en-US"/>
        </w:rPr>
        <w:t>−</w:t>
      </w:r>
      <w:r w:rsidRPr="00F91FCB">
        <w:rPr>
          <w:color w:val="000000" w:themeColor="text1"/>
          <w:vertAlign w:val="superscript"/>
          <w:lang w:val="en-US"/>
        </w:rPr>
        <w:t>7</w:t>
      </w:r>
      <w:r w:rsidRPr="00F91FCB">
        <w:rPr>
          <w:color w:val="000000" w:themeColor="text1"/>
          <w:lang w:val="en-US"/>
        </w:rPr>
        <w:t xml:space="preserve"> kg/C. Muốn cho trên catôt của bình điện phân chửa dung dịch CuSO</w:t>
      </w:r>
      <w:r w:rsidRPr="00F91FCB">
        <w:rPr>
          <w:color w:val="000000" w:themeColor="text1"/>
          <w:vertAlign w:val="subscript"/>
          <w:lang w:val="en-US"/>
        </w:rPr>
        <w:t>4</w:t>
      </w:r>
      <w:r w:rsidRPr="00F91FCB">
        <w:rPr>
          <w:color w:val="000000" w:themeColor="text1"/>
          <w:lang w:val="en-US"/>
        </w:rPr>
        <w:t>, với cực dương bằng đồng xuất hiện 1,65 g đồng thì điện lượng chạy qua bình phải là</w:t>
      </w:r>
    </w:p>
    <w:p w:rsidR="00D476E0" w:rsidRPr="00F91FCB" w:rsidRDefault="00D476E0" w:rsidP="00D476E0">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5.10</w:t>
      </w:r>
      <w:r w:rsidRPr="00F91FCB">
        <w:rPr>
          <w:color w:val="000000" w:themeColor="text1"/>
          <w:vertAlign w:val="superscript"/>
          <w:lang w:val="en-US"/>
        </w:rPr>
        <w:t>3</w:t>
      </w:r>
      <w:r w:rsidRPr="00F91FCB">
        <w:rPr>
          <w:color w:val="000000" w:themeColor="text1"/>
          <w:lang w:val="en-US"/>
        </w:rPr>
        <w:t xml:space="preserve"> C.</w:t>
      </w:r>
      <w:r w:rsidRPr="00F91FCB">
        <w:rPr>
          <w:color w:val="000000" w:themeColor="text1"/>
          <w:lang w:val="en-US"/>
        </w:rPr>
        <w:tab/>
      </w:r>
      <w:r w:rsidRPr="00F91FCB">
        <w:rPr>
          <w:color w:val="000000" w:themeColor="text1"/>
          <w:lang w:val="en-US"/>
        </w:rPr>
        <w:tab/>
      </w:r>
      <w:r w:rsidR="00D162AC">
        <w:rPr>
          <w:color w:val="000000" w:themeColor="text1"/>
          <w:lang w:val="en-US"/>
        </w:rPr>
        <w:tab/>
      </w:r>
      <w:r w:rsidRPr="00F91FCB">
        <w:rPr>
          <w:b/>
          <w:color w:val="000000" w:themeColor="text1"/>
          <w:lang w:val="en-US"/>
        </w:rPr>
        <w:t xml:space="preserve">B. </w:t>
      </w:r>
      <w:r w:rsidRPr="00F91FCB">
        <w:rPr>
          <w:color w:val="000000" w:themeColor="text1"/>
          <w:lang w:val="en-US"/>
        </w:rPr>
        <w:t>5.10</w:t>
      </w:r>
      <w:r w:rsidRPr="00F91FCB">
        <w:rPr>
          <w:color w:val="000000" w:themeColor="text1"/>
          <w:vertAlign w:val="superscript"/>
          <w:lang w:val="en-US"/>
        </w:rPr>
        <w:t>4</w:t>
      </w:r>
      <w:r w:rsidRPr="00F91FCB">
        <w:rPr>
          <w:color w:val="000000" w:themeColor="text1"/>
          <w:lang w:val="en-US"/>
        </w:rPr>
        <w:t xml:space="preserve"> C.</w:t>
      </w:r>
      <w:r w:rsidRPr="00F91FCB">
        <w:rPr>
          <w:color w:val="000000" w:themeColor="text1"/>
          <w:lang w:val="en-US"/>
        </w:rPr>
        <w:tab/>
      </w:r>
      <w:r w:rsidRPr="00F91FCB">
        <w:rPr>
          <w:color w:val="000000" w:themeColor="text1"/>
          <w:lang w:val="en-US"/>
        </w:rPr>
        <w:tab/>
      </w:r>
      <w:r w:rsidR="00D162AC">
        <w:rPr>
          <w:color w:val="000000" w:themeColor="text1"/>
          <w:lang w:val="en-US"/>
        </w:rPr>
        <w:tab/>
      </w:r>
      <w:r w:rsidRPr="00F91FCB">
        <w:rPr>
          <w:b/>
          <w:color w:val="000000" w:themeColor="text1"/>
          <w:lang w:val="en-US"/>
        </w:rPr>
        <w:t xml:space="preserve">C. </w:t>
      </w:r>
      <w:r w:rsidRPr="00F91FCB">
        <w:rPr>
          <w:color w:val="000000" w:themeColor="text1"/>
          <w:lang w:val="en-US"/>
        </w:rPr>
        <w:t>5.10</w:t>
      </w:r>
      <w:r w:rsidRPr="00F91FCB">
        <w:rPr>
          <w:color w:val="000000" w:themeColor="text1"/>
          <w:vertAlign w:val="superscript"/>
          <w:lang w:val="en-US"/>
        </w:rPr>
        <w:t>5</w:t>
      </w:r>
      <w:r w:rsidRPr="00F91FCB">
        <w:rPr>
          <w:color w:val="000000" w:themeColor="text1"/>
          <w:lang w:val="en-US"/>
        </w:rPr>
        <w:t>C.</w:t>
      </w:r>
      <w:r w:rsidRPr="00F91FCB">
        <w:rPr>
          <w:color w:val="000000" w:themeColor="text1"/>
          <w:lang w:val="en-US"/>
        </w:rPr>
        <w:tab/>
      </w:r>
      <w:r w:rsidRPr="00F91FCB">
        <w:rPr>
          <w:color w:val="000000" w:themeColor="text1"/>
          <w:lang w:val="en-US"/>
        </w:rPr>
        <w:tab/>
      </w:r>
      <w:r w:rsidR="00D162AC">
        <w:rPr>
          <w:color w:val="000000" w:themeColor="text1"/>
          <w:lang w:val="en-US"/>
        </w:rPr>
        <w:tab/>
      </w:r>
      <w:r w:rsidRPr="00F91FCB">
        <w:rPr>
          <w:b/>
          <w:color w:val="000000" w:themeColor="text1"/>
          <w:lang w:val="en-US"/>
        </w:rPr>
        <w:t xml:space="preserve">D. </w:t>
      </w:r>
      <w:r w:rsidRPr="00F91FCB">
        <w:rPr>
          <w:color w:val="000000" w:themeColor="text1"/>
          <w:lang w:val="en-US"/>
        </w:rPr>
        <w:t>5.10</w:t>
      </w:r>
      <w:r w:rsidRPr="00F91FCB">
        <w:rPr>
          <w:color w:val="000000" w:themeColor="text1"/>
          <w:vertAlign w:val="superscript"/>
          <w:lang w:val="en-US"/>
        </w:rPr>
        <w:t>6</w:t>
      </w:r>
      <w:r w:rsidRPr="00F91FCB">
        <w:rPr>
          <w:color w:val="000000" w:themeColor="text1"/>
          <w:lang w:val="en-US"/>
        </w:rPr>
        <w:t>C.</w:t>
      </w:r>
    </w:p>
    <w:p w:rsidR="00D476E0" w:rsidRPr="00F91FCB" w:rsidRDefault="00D476E0" w:rsidP="00D476E0">
      <w:pPr>
        <w:spacing w:before="0"/>
        <w:ind w:firstLine="0"/>
        <w:rPr>
          <w:color w:val="000000" w:themeColor="text1"/>
          <w:lang w:val="en-US"/>
        </w:rPr>
      </w:pPr>
      <w:r w:rsidRPr="00F91FCB">
        <w:rPr>
          <w:b/>
          <w:color w:val="000000" w:themeColor="text1"/>
          <w:lang w:val="en-US"/>
        </w:rPr>
        <w:t xml:space="preserve">Câu 19. </w:t>
      </w:r>
      <w:r w:rsidRPr="00F91FCB">
        <w:rPr>
          <w:color w:val="000000" w:themeColor="text1"/>
          <w:lang w:val="en-US"/>
        </w:rPr>
        <w:t>Khi điện phân dung dịch nhôm ôxit Al</w:t>
      </w:r>
      <w:r w:rsidRPr="00F91FCB">
        <w:rPr>
          <w:color w:val="000000" w:themeColor="text1"/>
          <w:vertAlign w:val="subscript"/>
          <w:lang w:val="en-US"/>
        </w:rPr>
        <w:t>2</w:t>
      </w:r>
      <w:r w:rsidRPr="00F91FCB">
        <w:rPr>
          <w:color w:val="000000" w:themeColor="text1"/>
          <w:lang w:val="en-US"/>
        </w:rPr>
        <w:t>O</w:t>
      </w:r>
      <w:r w:rsidRPr="00F91FCB">
        <w:rPr>
          <w:color w:val="000000" w:themeColor="text1"/>
          <w:vertAlign w:val="subscript"/>
          <w:lang w:val="en-US"/>
        </w:rPr>
        <w:t>3</w:t>
      </w:r>
      <w:r w:rsidRPr="00F91FCB">
        <w:rPr>
          <w:color w:val="000000" w:themeColor="text1"/>
          <w:lang w:val="en-US"/>
        </w:rPr>
        <w:t xml:space="preserve"> nóng chảy, người ta cho dòng điện cường độ 20 kA chạy qua dung dịch này tương ứng với hiệu điện thế giừa các điện cực là 5,0 V. Nhôm có khối lượng mol là A = 27 g/mol và hóa trị n = 3. Để thu được 1 tấn nhôm thời gian điện phân và lượng điện năng đã tiêu thụ lần lượt là </w:t>
      </w:r>
    </w:p>
    <w:p w:rsidR="00D476E0" w:rsidRPr="00F91FCB" w:rsidRDefault="00D476E0" w:rsidP="00D476E0">
      <w:pPr>
        <w:spacing w:before="0"/>
        <w:rPr>
          <w:color w:val="000000" w:themeColor="text1"/>
          <w:lang w:val="en-US"/>
        </w:rPr>
      </w:pPr>
      <w:r w:rsidRPr="00F91FCB">
        <w:rPr>
          <w:b/>
          <w:color w:val="000000" w:themeColor="text1"/>
          <w:lang w:val="en-US"/>
        </w:rPr>
        <w:lastRenderedPageBreak/>
        <w:t xml:space="preserve">A. </w:t>
      </w:r>
      <w:r w:rsidRPr="00F91FCB">
        <w:rPr>
          <w:color w:val="000000" w:themeColor="text1"/>
          <w:lang w:val="en-US"/>
        </w:rPr>
        <w:t xml:space="preserve">7,2 ngày và 53,6 MJ. </w:t>
      </w:r>
      <w:r w:rsidRPr="00F91FCB">
        <w:rPr>
          <w:color w:val="000000" w:themeColor="text1"/>
          <w:lang w:val="en-US"/>
        </w:rPr>
        <w:tab/>
      </w:r>
      <w:r w:rsidRPr="00F91FCB">
        <w:rPr>
          <w:color w:val="000000" w:themeColor="text1"/>
          <w:lang w:val="en-US"/>
        </w:rPr>
        <w:tab/>
      </w:r>
      <w:r w:rsidRPr="00F91FCB">
        <w:rPr>
          <w:color w:val="000000" w:themeColor="text1"/>
          <w:lang w:val="en-US"/>
        </w:rPr>
        <w:tab/>
      </w:r>
      <w:r w:rsidR="00D162AC">
        <w:rPr>
          <w:color w:val="000000" w:themeColor="text1"/>
          <w:lang w:val="en-US"/>
        </w:rPr>
        <w:tab/>
      </w:r>
      <w:r w:rsidR="00D162AC">
        <w:rPr>
          <w:color w:val="000000" w:themeColor="text1"/>
          <w:lang w:val="en-US"/>
        </w:rPr>
        <w:tab/>
      </w:r>
      <w:r w:rsidRPr="00F91FCB">
        <w:rPr>
          <w:b/>
          <w:color w:val="000000" w:themeColor="text1"/>
          <w:lang w:val="en-US"/>
        </w:rPr>
        <w:t xml:space="preserve">B. </w:t>
      </w:r>
      <w:r w:rsidRPr="00F91FCB">
        <w:rPr>
          <w:color w:val="000000" w:themeColor="text1"/>
          <w:lang w:val="en-US"/>
        </w:rPr>
        <w:t>6,2 ngày và 53,6 MJ.</w:t>
      </w:r>
    </w:p>
    <w:p w:rsidR="00D476E0" w:rsidRPr="00F91FCB" w:rsidRDefault="00D476E0" w:rsidP="00D476E0">
      <w:pPr>
        <w:spacing w:before="0"/>
        <w:rPr>
          <w:color w:val="000000" w:themeColor="text1"/>
          <w:lang w:val="en-US"/>
        </w:rPr>
      </w:pPr>
      <w:r w:rsidRPr="00F91FCB">
        <w:rPr>
          <w:b/>
          <w:color w:val="000000" w:themeColor="text1"/>
          <w:lang w:val="en-US"/>
        </w:rPr>
        <w:t xml:space="preserve">C. </w:t>
      </w:r>
      <w:r w:rsidRPr="00F91FCB">
        <w:rPr>
          <w:color w:val="000000" w:themeColor="text1"/>
          <w:lang w:val="en-US"/>
        </w:rPr>
        <w:t>7,2 ngày và 54,6 MJ.</w:t>
      </w:r>
      <w:r w:rsidRPr="00F91FCB">
        <w:rPr>
          <w:color w:val="000000" w:themeColor="text1"/>
          <w:lang w:val="en-US"/>
        </w:rPr>
        <w:tab/>
      </w:r>
      <w:r w:rsidRPr="00F91FCB">
        <w:rPr>
          <w:color w:val="000000" w:themeColor="text1"/>
          <w:lang w:val="en-US"/>
        </w:rPr>
        <w:tab/>
      </w:r>
      <w:r w:rsidR="00D162AC">
        <w:rPr>
          <w:color w:val="000000" w:themeColor="text1"/>
          <w:lang w:val="en-US"/>
        </w:rPr>
        <w:tab/>
      </w:r>
      <w:r w:rsidR="00D162AC">
        <w:rPr>
          <w:color w:val="000000" w:themeColor="text1"/>
          <w:lang w:val="en-US"/>
        </w:rPr>
        <w:tab/>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6,2 ngày và 54,6 MJ</w:t>
      </w:r>
    </w:p>
    <w:p w:rsidR="00D476E0" w:rsidRPr="00F91FCB" w:rsidRDefault="00D476E0" w:rsidP="00D476E0">
      <w:pPr>
        <w:spacing w:before="0"/>
        <w:ind w:firstLine="0"/>
        <w:rPr>
          <w:color w:val="000000" w:themeColor="text1"/>
          <w:lang w:val="en-US"/>
        </w:rPr>
      </w:pPr>
      <w:r w:rsidRPr="00F91FCB">
        <w:rPr>
          <w:b/>
          <w:color w:val="000000" w:themeColor="text1"/>
          <w:lang w:val="en-US"/>
        </w:rPr>
        <w:t xml:space="preserve">Câu 20. </w:t>
      </w:r>
      <w:r w:rsidRPr="00F91FCB">
        <w:rPr>
          <w:color w:val="000000" w:themeColor="text1"/>
          <w:lang w:val="en-US"/>
        </w:rPr>
        <w:t>Người ta muốn bóc một lớp đồng dày d = 10 µm trên một bản đồng diện tích S = 1 cm</w:t>
      </w:r>
      <w:r w:rsidRPr="00F91FCB">
        <w:rPr>
          <w:color w:val="000000" w:themeColor="text1"/>
          <w:vertAlign w:val="superscript"/>
          <w:lang w:val="en-US"/>
        </w:rPr>
        <w:t>2</w:t>
      </w:r>
      <w:r w:rsidRPr="00F91FCB">
        <w:rPr>
          <w:color w:val="000000" w:themeColor="text1"/>
          <w:lang w:val="en-US"/>
        </w:rPr>
        <w:t xml:space="preserve"> bằng phương pháp điện phân. Cường độ dòng điện là 0,01 A.</w:t>
      </w:r>
      <w:r w:rsidRPr="00F91FCB">
        <w:rPr>
          <w:b/>
          <w:color w:val="000000" w:themeColor="text1"/>
          <w:lang w:val="en-US"/>
        </w:rPr>
        <w:t xml:space="preserve"> </w:t>
      </w:r>
      <w:r w:rsidRPr="00F91FCB">
        <w:rPr>
          <w:color w:val="000000" w:themeColor="text1"/>
          <w:lang w:val="en-US"/>
        </w:rPr>
        <w:t>Biết đương lượng gam của đồng là 32 g/mol, khối lượng riêng của đồng là 8900 kg/m</w:t>
      </w:r>
      <w:r w:rsidRPr="00F91FCB">
        <w:rPr>
          <w:color w:val="000000" w:themeColor="text1"/>
          <w:vertAlign w:val="superscript"/>
          <w:lang w:val="en-US"/>
        </w:rPr>
        <w:t>3</w:t>
      </w:r>
      <w:r w:rsidRPr="00F91FCB">
        <w:rPr>
          <w:color w:val="000000" w:themeColor="text1"/>
          <w:lang w:val="en-US"/>
        </w:rPr>
        <w:t>. Tính thời gian cần thiết đề bóc được lớp đồng.</w:t>
      </w:r>
    </w:p>
    <w:p w:rsidR="00D476E0" w:rsidRPr="00F91FCB" w:rsidRDefault="00D476E0" w:rsidP="00D476E0">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45 phút.</w:t>
      </w:r>
      <w:r w:rsidRPr="00F91FCB">
        <w:rPr>
          <w:color w:val="000000" w:themeColor="text1"/>
          <w:lang w:val="en-US"/>
        </w:rPr>
        <w:tab/>
      </w:r>
      <w:r w:rsidRPr="00F91FCB">
        <w:rPr>
          <w:color w:val="000000" w:themeColor="text1"/>
          <w:lang w:val="en-US"/>
        </w:rPr>
        <w:tab/>
      </w:r>
      <w:r w:rsidR="00D162AC">
        <w:rPr>
          <w:color w:val="000000" w:themeColor="text1"/>
          <w:lang w:val="en-US"/>
        </w:rPr>
        <w:tab/>
      </w:r>
      <w:r w:rsidRPr="00F91FCB">
        <w:rPr>
          <w:b/>
          <w:color w:val="000000" w:themeColor="text1"/>
          <w:lang w:val="en-US"/>
        </w:rPr>
        <w:t xml:space="preserve">B. </w:t>
      </w:r>
      <w:r w:rsidRPr="00F91FCB">
        <w:rPr>
          <w:color w:val="000000" w:themeColor="text1"/>
          <w:lang w:val="en-US"/>
        </w:rPr>
        <w:t>2684 phút.</w:t>
      </w:r>
      <w:r w:rsidRPr="00F91FCB">
        <w:rPr>
          <w:color w:val="000000" w:themeColor="text1"/>
          <w:lang w:val="en-US"/>
        </w:rPr>
        <w:tab/>
      </w:r>
      <w:r w:rsidRPr="00F91FCB">
        <w:rPr>
          <w:color w:val="000000" w:themeColor="text1"/>
          <w:lang w:val="en-US"/>
        </w:rPr>
        <w:tab/>
      </w:r>
      <w:r w:rsidR="00D162AC">
        <w:rPr>
          <w:color w:val="000000" w:themeColor="text1"/>
          <w:lang w:val="en-US"/>
        </w:rPr>
        <w:tab/>
      </w:r>
      <w:r w:rsidRPr="00F91FCB">
        <w:rPr>
          <w:b/>
          <w:color w:val="000000" w:themeColor="text1"/>
          <w:lang w:val="en-US"/>
        </w:rPr>
        <w:t xml:space="preserve">C. </w:t>
      </w:r>
      <w:r w:rsidRPr="00F91FCB">
        <w:rPr>
          <w:color w:val="000000" w:themeColor="text1"/>
          <w:lang w:val="en-US"/>
        </w:rPr>
        <w:t>22 phút.</w:t>
      </w:r>
      <w:r w:rsidRPr="00F91FCB">
        <w:rPr>
          <w:color w:val="000000" w:themeColor="text1"/>
          <w:lang w:val="en-US"/>
        </w:rPr>
        <w:tab/>
      </w:r>
      <w:r w:rsidRPr="00F91FCB">
        <w:rPr>
          <w:color w:val="000000" w:themeColor="text1"/>
          <w:lang w:val="en-US"/>
        </w:rPr>
        <w:tab/>
      </w:r>
      <w:r w:rsidR="00D162AC">
        <w:rPr>
          <w:color w:val="000000" w:themeColor="text1"/>
          <w:lang w:val="en-US"/>
        </w:rPr>
        <w:tab/>
      </w:r>
      <w:r w:rsidRPr="00F91FCB">
        <w:rPr>
          <w:b/>
          <w:color w:val="000000" w:themeColor="text1"/>
          <w:lang w:val="en-US"/>
        </w:rPr>
        <w:t xml:space="preserve">D. </w:t>
      </w:r>
      <w:r w:rsidRPr="00F91FCB">
        <w:rPr>
          <w:color w:val="000000" w:themeColor="text1"/>
          <w:lang w:val="en-US"/>
        </w:rPr>
        <w:t>1342 phút.</w:t>
      </w:r>
    </w:p>
    <w:p w:rsidR="00D476E0" w:rsidRPr="00F91FCB" w:rsidRDefault="00D476E0" w:rsidP="00D476E0">
      <w:pPr>
        <w:spacing w:before="0"/>
        <w:ind w:firstLine="0"/>
        <w:rPr>
          <w:color w:val="000000" w:themeColor="text1"/>
          <w:lang w:val="en-US"/>
        </w:rPr>
      </w:pPr>
      <w:r w:rsidRPr="00F91FCB">
        <w:rPr>
          <w:b/>
          <w:color w:val="000000" w:themeColor="text1"/>
          <w:lang w:val="en-US"/>
        </w:rPr>
        <w:t xml:space="preserve">Câu 21. </w:t>
      </w:r>
      <w:r w:rsidRPr="00F91FCB">
        <w:rPr>
          <w:color w:val="000000" w:themeColor="text1"/>
          <w:lang w:val="en-US"/>
        </w:rPr>
        <w:t>Chiều dày của một lớp niken phủ lên một tấm kim loại là h = 0,00496 cm sau khi điện phân trong 30 phút. Diện tích mặt phu của tấm kim loại là S = 30 cm</w:t>
      </w:r>
      <w:r w:rsidRPr="00F91FCB">
        <w:rPr>
          <w:color w:val="000000" w:themeColor="text1"/>
          <w:vertAlign w:val="superscript"/>
          <w:lang w:val="en-US"/>
        </w:rPr>
        <w:t>2</w:t>
      </w:r>
      <w:r w:rsidRPr="00F91FCB">
        <w:rPr>
          <w:color w:val="000000" w:themeColor="text1"/>
          <w:lang w:val="en-US"/>
        </w:rPr>
        <w:t>. Biết niken cÓ A = 58, n = 2 và có khôi lượng riêng là D = 8,9 g/cm</w:t>
      </w:r>
      <w:r w:rsidRPr="00F91FCB">
        <w:rPr>
          <w:color w:val="000000" w:themeColor="text1"/>
          <w:vertAlign w:val="superscript"/>
          <w:lang w:val="en-US"/>
        </w:rPr>
        <w:t>3</w:t>
      </w:r>
      <w:r w:rsidRPr="00F91FCB">
        <w:rPr>
          <w:color w:val="000000" w:themeColor="text1"/>
          <w:lang w:val="en-US"/>
        </w:rPr>
        <w:t>. Cường độ dòng điện chạy qua bình điện phân là</w:t>
      </w:r>
    </w:p>
    <w:p w:rsidR="00D476E0" w:rsidRPr="00F91FCB" w:rsidRDefault="00D476E0" w:rsidP="00D476E0">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1,96 A.</w:t>
      </w:r>
      <w:r w:rsidRPr="00F91FCB">
        <w:rPr>
          <w:b/>
          <w:color w:val="000000" w:themeColor="text1"/>
          <w:lang w:val="en-US"/>
        </w:rPr>
        <w:tab/>
      </w:r>
      <w:r w:rsidRPr="00F91FCB">
        <w:rPr>
          <w:b/>
          <w:color w:val="000000" w:themeColor="text1"/>
          <w:lang w:val="en-US"/>
        </w:rPr>
        <w:tab/>
      </w:r>
      <w:r w:rsidR="00D162AC">
        <w:rPr>
          <w:b/>
          <w:color w:val="000000" w:themeColor="text1"/>
          <w:lang w:val="en-US"/>
        </w:rPr>
        <w:tab/>
      </w:r>
      <w:r w:rsidRPr="00F91FCB">
        <w:rPr>
          <w:b/>
          <w:color w:val="000000" w:themeColor="text1"/>
          <w:lang w:val="en-US"/>
        </w:rPr>
        <w:t xml:space="preserve"> B. </w:t>
      </w:r>
      <w:r w:rsidRPr="00F91FCB">
        <w:rPr>
          <w:color w:val="000000" w:themeColor="text1"/>
          <w:lang w:val="en-US"/>
        </w:rPr>
        <w:t>2,85 A.</w:t>
      </w:r>
      <w:r w:rsidRPr="00F91FCB">
        <w:rPr>
          <w:b/>
          <w:color w:val="000000" w:themeColor="text1"/>
          <w:lang w:val="en-US"/>
        </w:rPr>
        <w:t xml:space="preserve"> </w:t>
      </w:r>
      <w:r w:rsidRPr="00F91FCB">
        <w:rPr>
          <w:b/>
          <w:color w:val="000000" w:themeColor="text1"/>
          <w:lang w:val="en-US"/>
        </w:rPr>
        <w:tab/>
      </w:r>
      <w:r w:rsidRPr="00F91FCB">
        <w:rPr>
          <w:b/>
          <w:color w:val="000000" w:themeColor="text1"/>
          <w:lang w:val="en-US"/>
        </w:rPr>
        <w:tab/>
      </w:r>
      <w:r w:rsidR="00D162AC">
        <w:rPr>
          <w:b/>
          <w:color w:val="000000" w:themeColor="text1"/>
          <w:lang w:val="en-US"/>
        </w:rPr>
        <w:tab/>
      </w:r>
      <w:r w:rsidRPr="00F91FCB">
        <w:rPr>
          <w:b/>
          <w:color w:val="000000" w:themeColor="text1"/>
          <w:lang w:val="en-US"/>
        </w:rPr>
        <w:t xml:space="preserve">C. </w:t>
      </w:r>
      <w:r w:rsidRPr="00F91FCB">
        <w:rPr>
          <w:color w:val="000000" w:themeColor="text1"/>
          <w:lang w:val="en-US"/>
        </w:rPr>
        <w:t>2,68 A.</w:t>
      </w:r>
      <w:r w:rsidRPr="00F91FCB">
        <w:rPr>
          <w:b/>
          <w:color w:val="000000" w:themeColor="text1"/>
          <w:lang w:val="en-US"/>
        </w:rPr>
        <w:t xml:space="preserve"> </w:t>
      </w:r>
      <w:r w:rsidRPr="00F91FCB">
        <w:rPr>
          <w:b/>
          <w:color w:val="000000" w:themeColor="text1"/>
          <w:lang w:val="en-US"/>
        </w:rPr>
        <w:tab/>
      </w:r>
      <w:r w:rsidRPr="00F91FCB">
        <w:rPr>
          <w:b/>
          <w:color w:val="000000" w:themeColor="text1"/>
          <w:lang w:val="en-US"/>
        </w:rPr>
        <w:tab/>
      </w:r>
      <w:r w:rsidR="00D162AC">
        <w:rPr>
          <w:b/>
          <w:color w:val="000000" w:themeColor="text1"/>
          <w:lang w:val="en-US"/>
        </w:rPr>
        <w:tab/>
      </w:r>
      <w:r w:rsidRPr="00F91FCB">
        <w:rPr>
          <w:b/>
          <w:color w:val="000000" w:themeColor="text1"/>
          <w:lang w:val="en-US"/>
        </w:rPr>
        <w:t xml:space="preserve">D. </w:t>
      </w:r>
      <w:r w:rsidRPr="00F91FCB">
        <w:rPr>
          <w:color w:val="000000" w:themeColor="text1"/>
          <w:lang w:val="en-US"/>
        </w:rPr>
        <w:t>2,45 A.</w:t>
      </w:r>
    </w:p>
    <w:p w:rsidR="00D476E0" w:rsidRPr="00F91FCB" w:rsidRDefault="00D476E0" w:rsidP="00D476E0">
      <w:pPr>
        <w:spacing w:before="0"/>
        <w:ind w:firstLine="0"/>
        <w:rPr>
          <w:color w:val="000000" w:themeColor="text1"/>
          <w:lang w:val="en-US"/>
        </w:rPr>
      </w:pPr>
      <w:r w:rsidRPr="00F91FCB">
        <w:rPr>
          <w:b/>
          <w:color w:val="000000" w:themeColor="text1"/>
          <w:lang w:val="en-US"/>
        </w:rPr>
        <w:t xml:space="preserve">Câu 22. </w:t>
      </w:r>
      <w:r w:rsidRPr="00F91FCB">
        <w:rPr>
          <w:color w:val="000000" w:themeColor="text1"/>
          <w:lang w:val="en-US"/>
        </w:rPr>
        <w:t>Muốn mạ đồng một tấm sắt có diện tích tổng cộng 200 cm</w:t>
      </w:r>
      <w:r w:rsidRPr="00F91FCB">
        <w:rPr>
          <w:color w:val="000000" w:themeColor="text1"/>
          <w:vertAlign w:val="subscript"/>
          <w:lang w:val="en-US"/>
        </w:rPr>
        <w:t>2</w:t>
      </w:r>
      <w:r w:rsidRPr="00F91FCB">
        <w:rPr>
          <w:color w:val="000000" w:themeColor="text1"/>
          <w:lang w:val="en-US"/>
        </w:rPr>
        <w:t>, người ta dùng tâm sắt làm catôt của một bình điện phân đựng dùng dịch CuSO</w:t>
      </w:r>
      <w:r w:rsidRPr="00F91FCB">
        <w:rPr>
          <w:color w:val="000000" w:themeColor="text1"/>
          <w:vertAlign w:val="subscript"/>
          <w:lang w:val="en-US"/>
        </w:rPr>
        <w:t>4</w:t>
      </w:r>
      <w:r w:rsidRPr="00F91FCB">
        <w:rPr>
          <w:color w:val="000000" w:themeColor="text1"/>
          <w:lang w:val="en-US"/>
        </w:rPr>
        <w:t xml:space="preserve"> và anôt là một thanh đồng nguyên chất, rồi cho dòng điện có cường độ I = 10 A chạy qua trong thòi gian 2 giò 40 phút 50 giây. Cho biết đồng có A = 64; n = 2 và có khối lượng riêng D = 8,9.103 kg/m</w:t>
      </w:r>
      <w:r w:rsidRPr="00F91FCB">
        <w:rPr>
          <w:color w:val="000000" w:themeColor="text1"/>
          <w:vertAlign w:val="superscript"/>
          <w:lang w:val="en-US"/>
        </w:rPr>
        <w:t>3</w:t>
      </w:r>
      <w:r w:rsidRPr="00F91FCB">
        <w:rPr>
          <w:color w:val="000000" w:themeColor="text1"/>
          <w:lang w:val="en-US"/>
        </w:rPr>
        <w:t>. Tìm bề dày lớp đồng bám trên mặt tấm sắt.</w:t>
      </w:r>
    </w:p>
    <w:p w:rsidR="00D476E0" w:rsidRPr="00F91FCB" w:rsidRDefault="00D476E0" w:rsidP="00D476E0">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0,196 mm.</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0,285 mm.</w:t>
      </w:r>
      <w:r w:rsidRPr="00F91FCB">
        <w:rPr>
          <w:color w:val="000000" w:themeColor="text1"/>
          <w:lang w:val="en-US"/>
        </w:rPr>
        <w:tab/>
      </w:r>
      <w:r w:rsidRPr="00F91FCB">
        <w:rPr>
          <w:color w:val="000000" w:themeColor="text1"/>
          <w:lang w:val="en-US"/>
        </w:rPr>
        <w:tab/>
      </w:r>
      <w:r w:rsidR="00D162AC">
        <w:rPr>
          <w:color w:val="000000" w:themeColor="text1"/>
          <w:lang w:val="en-US"/>
        </w:rPr>
        <w:tab/>
      </w:r>
      <w:r w:rsidRPr="00F91FCB">
        <w:rPr>
          <w:b/>
          <w:color w:val="000000" w:themeColor="text1"/>
          <w:lang w:val="en-US"/>
        </w:rPr>
        <w:t xml:space="preserve">C. </w:t>
      </w:r>
      <w:r w:rsidRPr="00F91FCB">
        <w:rPr>
          <w:color w:val="000000" w:themeColor="text1"/>
          <w:lang w:val="en-US"/>
        </w:rPr>
        <w:t>0,180 mm.</w:t>
      </w:r>
      <w:r w:rsidRPr="00F91FCB">
        <w:rPr>
          <w:color w:val="000000" w:themeColor="text1"/>
          <w:lang w:val="en-US"/>
        </w:rPr>
        <w:tab/>
      </w:r>
      <w:r w:rsidRPr="00F91FCB">
        <w:rPr>
          <w:color w:val="000000" w:themeColor="text1"/>
          <w:lang w:val="en-US"/>
        </w:rPr>
        <w:tab/>
      </w:r>
      <w:r w:rsidR="00D162AC">
        <w:rPr>
          <w:color w:val="000000" w:themeColor="text1"/>
          <w:lang w:val="en-US"/>
        </w:rPr>
        <w:tab/>
      </w:r>
      <w:r w:rsidRPr="00F91FCB">
        <w:rPr>
          <w:b/>
          <w:color w:val="000000" w:themeColor="text1"/>
          <w:lang w:val="en-US"/>
        </w:rPr>
        <w:t xml:space="preserve">D. </w:t>
      </w:r>
      <w:r w:rsidRPr="00F91FCB">
        <w:rPr>
          <w:color w:val="000000" w:themeColor="text1"/>
          <w:lang w:val="en-US"/>
        </w:rPr>
        <w:t>0,145mm</w:t>
      </w:r>
    </w:p>
    <w:p w:rsidR="00D476E0" w:rsidRPr="00F91FCB" w:rsidRDefault="00D476E0" w:rsidP="00D476E0">
      <w:pPr>
        <w:spacing w:before="0"/>
        <w:ind w:firstLine="0"/>
        <w:rPr>
          <w:color w:val="000000" w:themeColor="text1"/>
          <w:lang w:val="en-US"/>
        </w:rPr>
      </w:pPr>
      <w:r w:rsidRPr="00F91FCB">
        <w:rPr>
          <w:b/>
          <w:color w:val="000000" w:themeColor="text1"/>
          <w:lang w:val="en-US"/>
        </w:rPr>
        <w:t xml:space="preserve">Câu 23. </w:t>
      </w:r>
      <w:r w:rsidRPr="00F91FCB">
        <w:rPr>
          <w:color w:val="000000" w:themeColor="text1"/>
          <w:lang w:val="en-US"/>
        </w:rPr>
        <w:t>Hai bình điện phân (FeCl</w:t>
      </w:r>
      <w:r w:rsidRPr="00F91FCB">
        <w:rPr>
          <w:color w:val="000000" w:themeColor="text1"/>
          <w:vertAlign w:val="subscript"/>
          <w:lang w:val="en-US"/>
        </w:rPr>
        <w:t>3</w:t>
      </w:r>
      <w:r w:rsidRPr="00F91FCB">
        <w:rPr>
          <w:color w:val="000000" w:themeColor="text1"/>
          <w:lang w:val="en-US"/>
        </w:rPr>
        <w:t>/Fe và CuSO</w:t>
      </w:r>
      <w:r w:rsidRPr="00F91FCB">
        <w:rPr>
          <w:color w:val="000000" w:themeColor="text1"/>
          <w:vertAlign w:val="subscript"/>
          <w:lang w:val="en-US"/>
        </w:rPr>
        <w:t>4</w:t>
      </w:r>
      <w:r w:rsidRPr="00F91FCB">
        <w:rPr>
          <w:color w:val="000000" w:themeColor="text1"/>
          <w:lang w:val="en-US"/>
        </w:rPr>
        <w:t>/Cu) mắc nối tiếp. Sau một khoảng thời gian bình thứ nhất giải phóng một lượng sắt là 1,4 gam. Biết khối lượng mol của đồng và sắt là 64 và 56, hóa trị của đồng và sắt là 2 và 3. Tính lượng đồng giải phóng ở bính thứ hai trong cùng khoảng thời gian đó?</w:t>
      </w:r>
    </w:p>
    <w:p w:rsidR="00D476E0" w:rsidRPr="00F91FCB" w:rsidRDefault="00D476E0" w:rsidP="00D476E0">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2,8g</w:t>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2,4 f</w:t>
      </w:r>
      <w:r w:rsidRPr="00F91FCB">
        <w:rPr>
          <w:color w:val="000000" w:themeColor="text1"/>
          <w:lang w:val="en-US"/>
        </w:rPr>
        <w:tab/>
      </w:r>
      <w:r w:rsidRPr="00F91FCB">
        <w:rPr>
          <w:color w:val="000000" w:themeColor="text1"/>
          <w:lang w:val="en-US"/>
        </w:rPr>
        <w:tab/>
      </w:r>
      <w:r w:rsidR="00D162AC">
        <w:rPr>
          <w:color w:val="000000" w:themeColor="text1"/>
          <w:lang w:val="en-US"/>
        </w:rPr>
        <w:tab/>
      </w:r>
      <w:r w:rsidRPr="00F91FCB">
        <w:rPr>
          <w:b/>
          <w:color w:val="000000" w:themeColor="text1"/>
          <w:lang w:val="en-US"/>
        </w:rPr>
        <w:t xml:space="preserve">C. </w:t>
      </w:r>
      <w:r w:rsidRPr="00F91FCB">
        <w:rPr>
          <w:color w:val="000000" w:themeColor="text1"/>
          <w:lang w:val="en-US"/>
        </w:rPr>
        <w:t>2,6g</w:t>
      </w:r>
      <w:r w:rsidRPr="00F91FCB">
        <w:rPr>
          <w:color w:val="000000" w:themeColor="text1"/>
          <w:lang w:val="en-US"/>
        </w:rPr>
        <w:tab/>
      </w:r>
      <w:r w:rsidRPr="00F91FCB">
        <w:rPr>
          <w:color w:val="000000" w:themeColor="text1"/>
          <w:lang w:val="en-US"/>
        </w:rPr>
        <w:tab/>
      </w:r>
      <w:r w:rsidRPr="00F91FCB">
        <w:rPr>
          <w:color w:val="000000" w:themeColor="text1"/>
          <w:lang w:val="en-US"/>
        </w:rPr>
        <w:tab/>
      </w:r>
      <w:r w:rsidR="00D162AC">
        <w:rPr>
          <w:color w:val="000000" w:themeColor="text1"/>
          <w:lang w:val="en-US"/>
        </w:rPr>
        <w:tab/>
      </w:r>
      <w:r w:rsidRPr="00F91FCB">
        <w:rPr>
          <w:b/>
          <w:color w:val="000000" w:themeColor="text1"/>
          <w:lang w:val="en-US"/>
        </w:rPr>
        <w:t xml:space="preserve">D. </w:t>
      </w:r>
      <w:r w:rsidRPr="00F91FCB">
        <w:rPr>
          <w:color w:val="000000" w:themeColor="text1"/>
          <w:lang w:val="en-US"/>
        </w:rPr>
        <w:t>3,2g</w:t>
      </w:r>
    </w:p>
    <w:p w:rsidR="00D476E0" w:rsidRPr="00F91FCB" w:rsidRDefault="00D476E0" w:rsidP="00D476E0">
      <w:pPr>
        <w:spacing w:before="0"/>
        <w:ind w:firstLine="0"/>
        <w:rPr>
          <w:color w:val="000000" w:themeColor="text1"/>
          <w:lang w:val="en-US"/>
        </w:rPr>
      </w:pPr>
      <w:r w:rsidRPr="00F91FCB">
        <w:rPr>
          <w:b/>
          <w:color w:val="000000" w:themeColor="text1"/>
          <w:lang w:val="en-US"/>
        </w:rPr>
        <w:t xml:space="preserve">Câu 24. </w:t>
      </w:r>
      <w:r w:rsidRPr="00F91FCB">
        <w:rPr>
          <w:color w:val="000000" w:themeColor="text1"/>
          <w:lang w:val="en-US"/>
        </w:rPr>
        <w:t>Hai bình điện phân: (CuSO</w:t>
      </w:r>
      <w:r w:rsidRPr="00F91FCB">
        <w:rPr>
          <w:color w:val="000000" w:themeColor="text1"/>
          <w:vertAlign w:val="subscript"/>
          <w:lang w:val="en-US"/>
        </w:rPr>
        <w:t>4</w:t>
      </w:r>
      <w:r w:rsidRPr="00F91FCB">
        <w:rPr>
          <w:color w:val="000000" w:themeColor="text1"/>
          <w:lang w:val="en-US"/>
        </w:rPr>
        <w:t>/Cu và AgNO</w:t>
      </w:r>
      <w:r w:rsidRPr="00F91FCB">
        <w:rPr>
          <w:color w:val="000000" w:themeColor="text1"/>
          <w:vertAlign w:val="subscript"/>
          <w:lang w:val="en-US"/>
        </w:rPr>
        <w:t>3</w:t>
      </w:r>
      <w:r w:rsidRPr="00F91FCB">
        <w:rPr>
          <w:color w:val="000000" w:themeColor="text1"/>
          <w:lang w:val="en-US"/>
        </w:rPr>
        <w:t>/Ag)  mắc nối tiếp, trong một mạch điện. Sau một thời gian điện phân, tổng khối lượng catot của hai bình tăng lên 2,8g. Biết khối lượng mol của đồng và bạc là 64 và 108, hóa trị của đồng và bạc là 2 và 1. Gọi điện lượng qua các bình điện phân là q, khối lượng Cu và Ag được giải phóng ở caot lần lượt là m</w:t>
      </w:r>
      <w:r w:rsidRPr="00F91FCB">
        <w:rPr>
          <w:color w:val="000000" w:themeColor="text1"/>
          <w:vertAlign w:val="subscript"/>
          <w:lang w:val="en-US"/>
        </w:rPr>
        <w:t>1</w:t>
      </w:r>
      <w:r w:rsidRPr="00F91FCB">
        <w:rPr>
          <w:color w:val="000000" w:themeColor="text1"/>
          <w:lang w:val="en-US"/>
        </w:rPr>
        <w:t xml:space="preserve"> và m</w:t>
      </w:r>
      <w:r w:rsidRPr="00F91FCB">
        <w:rPr>
          <w:color w:val="000000" w:themeColor="text1"/>
          <w:vertAlign w:val="subscript"/>
          <w:lang w:val="en-US"/>
        </w:rPr>
        <w:t>2</w:t>
      </w:r>
      <w:r w:rsidRPr="00F91FCB">
        <w:rPr>
          <w:color w:val="000000" w:themeColor="text1"/>
          <w:lang w:val="en-US"/>
        </w:rPr>
        <w:t>. Chọn phương án đúng?</w:t>
      </w:r>
    </w:p>
    <w:p w:rsidR="00D476E0" w:rsidRPr="00F91FCB" w:rsidRDefault="00D476E0" w:rsidP="00D476E0">
      <w:pPr>
        <w:spacing w:before="0"/>
        <w:rPr>
          <w:color w:val="000000" w:themeColor="text1"/>
          <w:lang w:val="en-US"/>
        </w:rPr>
      </w:pPr>
      <w:r w:rsidRPr="00F91FCB">
        <w:rPr>
          <w:b/>
          <w:color w:val="000000" w:themeColor="text1"/>
          <w:lang w:val="en-US"/>
        </w:rPr>
        <w:t xml:space="preserve">A. </w:t>
      </w:r>
      <w:r w:rsidR="00D162AC">
        <w:rPr>
          <w:color w:val="000000" w:themeColor="text1"/>
          <w:lang w:val="en-US"/>
        </w:rPr>
        <w:t>q = 193C</w:t>
      </w:r>
      <w:r w:rsidR="00D162AC">
        <w:rPr>
          <w:color w:val="000000" w:themeColor="text1"/>
          <w:lang w:val="en-US"/>
        </w:rPr>
        <w:tab/>
      </w:r>
      <w:r w:rsidR="00D162AC">
        <w:rPr>
          <w:color w:val="000000" w:themeColor="text1"/>
          <w:lang w:val="en-US"/>
        </w:rPr>
        <w:tab/>
      </w:r>
      <w:r w:rsidRPr="00F91FCB">
        <w:rPr>
          <w:b/>
          <w:color w:val="000000" w:themeColor="text1"/>
          <w:lang w:val="en-US"/>
        </w:rPr>
        <w:t xml:space="preserve">B. </w:t>
      </w:r>
      <w:r w:rsidRPr="00F91FCB">
        <w:rPr>
          <w:color w:val="000000" w:themeColor="text1"/>
          <w:lang w:val="en-US"/>
        </w:rPr>
        <w:t>m</w:t>
      </w:r>
      <w:r w:rsidRPr="00F91FCB">
        <w:rPr>
          <w:color w:val="000000" w:themeColor="text1"/>
          <w:vertAlign w:val="subscript"/>
          <w:lang w:val="en-US"/>
        </w:rPr>
        <w:t>1</w:t>
      </w:r>
      <w:r w:rsidRPr="00F91FCB">
        <w:rPr>
          <w:color w:val="000000" w:themeColor="text1"/>
          <w:lang w:val="en-US"/>
        </w:rPr>
        <w:t xml:space="preserve"> – m</w:t>
      </w:r>
      <w:r w:rsidRPr="00F91FCB">
        <w:rPr>
          <w:color w:val="000000" w:themeColor="text1"/>
          <w:vertAlign w:val="subscript"/>
          <w:lang w:val="en-US"/>
        </w:rPr>
        <w:t>2</w:t>
      </w:r>
      <w:r w:rsidRPr="00F91FCB">
        <w:rPr>
          <w:color w:val="000000" w:themeColor="text1"/>
          <w:lang w:val="en-US"/>
        </w:rPr>
        <w:t xml:space="preserve"> = 1,52g</w:t>
      </w:r>
      <w:r w:rsidR="00D162AC">
        <w:rPr>
          <w:color w:val="000000" w:themeColor="text1"/>
          <w:lang w:val="en-US"/>
        </w:rPr>
        <w:tab/>
      </w:r>
      <w:r w:rsidR="00D162AC">
        <w:rPr>
          <w:color w:val="000000" w:themeColor="text1"/>
          <w:lang w:val="en-US"/>
        </w:rPr>
        <w:tab/>
      </w:r>
      <w:r w:rsidRPr="00F91FCB">
        <w:rPr>
          <w:b/>
          <w:color w:val="000000" w:themeColor="text1"/>
          <w:lang w:val="en-US"/>
        </w:rPr>
        <w:t xml:space="preserve">C. </w:t>
      </w:r>
      <w:r w:rsidRPr="00F91FCB">
        <w:rPr>
          <w:color w:val="000000" w:themeColor="text1"/>
          <w:lang w:val="en-US"/>
        </w:rPr>
        <w:t>2m</w:t>
      </w:r>
      <w:r w:rsidRPr="00F91FCB">
        <w:rPr>
          <w:color w:val="000000" w:themeColor="text1"/>
          <w:vertAlign w:val="subscript"/>
          <w:lang w:val="en-US"/>
        </w:rPr>
        <w:t>1</w:t>
      </w:r>
      <w:r w:rsidRPr="00F91FCB">
        <w:rPr>
          <w:color w:val="000000" w:themeColor="text1"/>
          <w:lang w:val="en-US"/>
        </w:rPr>
        <w:t xml:space="preserve"> – m</w:t>
      </w:r>
      <w:r w:rsidRPr="00F91FCB">
        <w:rPr>
          <w:color w:val="000000" w:themeColor="text1"/>
          <w:vertAlign w:val="subscript"/>
          <w:lang w:val="en-US"/>
        </w:rPr>
        <w:t>2</w:t>
      </w:r>
      <w:r w:rsidR="00D162AC">
        <w:rPr>
          <w:color w:val="000000" w:themeColor="text1"/>
          <w:lang w:val="en-US"/>
        </w:rPr>
        <w:t xml:space="preserve"> = 0,88g</w:t>
      </w:r>
      <w:r w:rsidR="00D162AC">
        <w:rPr>
          <w:color w:val="000000" w:themeColor="text1"/>
          <w:lang w:val="en-US"/>
        </w:rPr>
        <w:tab/>
      </w:r>
      <w:r w:rsidR="00D162AC">
        <w:rPr>
          <w:color w:val="000000" w:themeColor="text1"/>
          <w:lang w:val="en-US"/>
        </w:rPr>
        <w:tab/>
      </w:r>
      <w:r w:rsidRPr="00F91FCB">
        <w:rPr>
          <w:b/>
          <w:color w:val="000000" w:themeColor="text1"/>
          <w:lang w:val="en-US"/>
        </w:rPr>
        <w:t xml:space="preserve">D. </w:t>
      </w:r>
      <w:r w:rsidRPr="00F91FCB">
        <w:rPr>
          <w:color w:val="000000" w:themeColor="text1"/>
          <w:lang w:val="en-US"/>
        </w:rPr>
        <w:t>3m</w:t>
      </w:r>
      <w:r w:rsidRPr="00F91FCB">
        <w:rPr>
          <w:color w:val="000000" w:themeColor="text1"/>
          <w:vertAlign w:val="subscript"/>
          <w:lang w:val="en-US"/>
        </w:rPr>
        <w:t>1</w:t>
      </w:r>
      <w:r w:rsidRPr="00F91FCB">
        <w:rPr>
          <w:color w:val="000000" w:themeColor="text1"/>
          <w:lang w:val="en-US"/>
        </w:rPr>
        <w:t xml:space="preserve"> – m</w:t>
      </w:r>
      <w:r w:rsidRPr="00F91FCB">
        <w:rPr>
          <w:color w:val="000000" w:themeColor="text1"/>
          <w:vertAlign w:val="subscript"/>
          <w:lang w:val="en-US"/>
        </w:rPr>
        <w:t>2</w:t>
      </w:r>
      <w:r w:rsidRPr="00F91FCB">
        <w:rPr>
          <w:color w:val="000000" w:themeColor="text1"/>
          <w:lang w:val="en-US"/>
        </w:rPr>
        <w:t xml:space="preserve"> = </w:t>
      </w:r>
      <w:r w:rsidR="00F93803">
        <w:rPr>
          <w:color w:val="000000" w:themeColor="text1"/>
          <w:lang w:val="en-US"/>
        </w:rPr>
        <w:t>−</w:t>
      </w:r>
      <w:r w:rsidRPr="00F91FCB">
        <w:rPr>
          <w:color w:val="000000" w:themeColor="text1"/>
          <w:lang w:val="en-US"/>
        </w:rPr>
        <w:t xml:space="preserve"> 0,24g</w:t>
      </w:r>
    </w:p>
    <w:p w:rsidR="00D476E0" w:rsidRPr="00F91FCB" w:rsidRDefault="00D476E0" w:rsidP="00D476E0">
      <w:pPr>
        <w:spacing w:before="0"/>
        <w:ind w:firstLine="0"/>
        <w:rPr>
          <w:color w:val="000000" w:themeColor="text1"/>
          <w:lang w:val="en-US"/>
        </w:rPr>
      </w:pPr>
      <w:r w:rsidRPr="00F91FCB">
        <w:rPr>
          <w:b/>
          <w:color w:val="000000" w:themeColor="text1"/>
          <w:lang w:val="en-US"/>
        </w:rPr>
        <w:t xml:space="preserve">Câu 25. </w:t>
      </w:r>
      <w:r w:rsidRPr="00F91FCB">
        <w:rPr>
          <w:color w:val="000000" w:themeColor="text1"/>
          <w:lang w:val="en-US"/>
        </w:rPr>
        <w:t>Hai bình điện phân: (CuSO</w:t>
      </w:r>
      <w:r w:rsidRPr="00F91FCB">
        <w:rPr>
          <w:color w:val="000000" w:themeColor="text1"/>
          <w:vertAlign w:val="subscript"/>
          <w:lang w:val="en-US"/>
        </w:rPr>
        <w:t>4</w:t>
      </w:r>
      <w:r w:rsidRPr="00F91FCB">
        <w:rPr>
          <w:color w:val="000000" w:themeColor="text1"/>
          <w:lang w:val="en-US"/>
        </w:rPr>
        <w:t>/Cu và AgNO</w:t>
      </w:r>
      <w:r w:rsidRPr="00F91FCB">
        <w:rPr>
          <w:color w:val="000000" w:themeColor="text1"/>
          <w:vertAlign w:val="subscript"/>
          <w:lang w:val="en-US"/>
        </w:rPr>
        <w:t>3</w:t>
      </w:r>
      <w:r w:rsidRPr="00F91FCB">
        <w:rPr>
          <w:color w:val="000000" w:themeColor="text1"/>
          <w:lang w:val="en-US"/>
        </w:rPr>
        <w:t>/Ag) mắc nối tiếp, trong một mạch điện có cường độ 0,5 A.</w:t>
      </w:r>
      <w:r w:rsidRPr="00F91FCB">
        <w:rPr>
          <w:b/>
          <w:color w:val="000000" w:themeColor="text1"/>
          <w:lang w:val="en-US"/>
        </w:rPr>
        <w:t xml:space="preserve"> </w:t>
      </w:r>
      <w:r w:rsidRPr="00F91FCB">
        <w:rPr>
          <w:color w:val="000000" w:themeColor="text1"/>
          <w:lang w:val="en-US"/>
        </w:rPr>
        <w:t>Sau thời gian điện phân t, tổng khối lượng catôt của hai bình tăng lẽn 5,6 g. Biét khối lượng mol của đồng và bạc là 64 và 108, hóa trị của đồng và bạc là 2 và 1. Tinh t</w:t>
      </w:r>
    </w:p>
    <w:p w:rsidR="00D476E0" w:rsidRPr="00F91FCB" w:rsidRDefault="00D476E0" w:rsidP="00D476E0">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 xml:space="preserve">2 h 28 phút 40 s. </w:t>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7720 phút.</w:t>
      </w:r>
      <w:r w:rsidRPr="00F91FCB">
        <w:rPr>
          <w:color w:val="000000" w:themeColor="text1"/>
          <w:lang w:val="en-US"/>
        </w:rPr>
        <w:tab/>
      </w:r>
      <w:r w:rsidR="00D162AC">
        <w:rPr>
          <w:color w:val="000000" w:themeColor="text1"/>
          <w:lang w:val="en-US"/>
        </w:rPr>
        <w:tab/>
      </w:r>
      <w:r w:rsidRPr="00F91FCB">
        <w:rPr>
          <w:color w:val="000000" w:themeColor="text1"/>
          <w:lang w:val="en-US"/>
        </w:rPr>
        <w:tab/>
      </w:r>
      <w:r w:rsidRPr="00F91FCB">
        <w:rPr>
          <w:b/>
          <w:color w:val="000000" w:themeColor="text1"/>
          <w:lang w:val="en-US"/>
        </w:rPr>
        <w:t xml:space="preserve">C. </w:t>
      </w:r>
      <w:r w:rsidRPr="00F91FCB">
        <w:rPr>
          <w:color w:val="000000" w:themeColor="text1"/>
          <w:lang w:val="en-US"/>
        </w:rPr>
        <w:t xml:space="preserve">2 h 8 phút 40 s. </w:t>
      </w:r>
      <w:r w:rsidRPr="00F91FCB">
        <w:rPr>
          <w:color w:val="000000" w:themeColor="text1"/>
          <w:lang w:val="en-US"/>
        </w:rPr>
        <w:tab/>
      </w:r>
      <w:r w:rsidR="00D162AC">
        <w:rPr>
          <w:color w:val="000000" w:themeColor="text1"/>
          <w:lang w:val="en-US"/>
        </w:rPr>
        <w:tab/>
      </w:r>
      <w:r w:rsidRPr="00F91FCB">
        <w:rPr>
          <w:b/>
          <w:color w:val="000000" w:themeColor="text1"/>
          <w:lang w:val="en-US"/>
        </w:rPr>
        <w:t xml:space="preserve">D. </w:t>
      </w:r>
      <w:r w:rsidRPr="00F91FCB">
        <w:rPr>
          <w:color w:val="000000" w:themeColor="text1"/>
          <w:lang w:val="en-US"/>
        </w:rPr>
        <w:t>8720 phút.</w:t>
      </w:r>
    </w:p>
    <w:p w:rsidR="00D476E0" w:rsidRPr="00F91FCB" w:rsidRDefault="00D476E0" w:rsidP="00D476E0">
      <w:pPr>
        <w:spacing w:before="0"/>
        <w:ind w:firstLine="0"/>
        <w:rPr>
          <w:color w:val="000000" w:themeColor="text1"/>
          <w:lang w:val="en-US"/>
        </w:rPr>
      </w:pPr>
      <w:r w:rsidRPr="00F91FCB">
        <w:rPr>
          <w:b/>
          <w:color w:val="000000" w:themeColor="text1"/>
          <w:lang w:val="en-US"/>
        </w:rPr>
        <w:t xml:space="preserve">Câu 26. </w:t>
      </w:r>
      <w:r w:rsidRPr="00F91FCB">
        <w:rPr>
          <w:color w:val="000000" w:themeColor="text1"/>
          <w:lang w:val="en-US"/>
        </w:rPr>
        <w:t>Một bình điện phân chứa dung dịch bạc nitrat (AgNO</w:t>
      </w:r>
      <w:r w:rsidRPr="00F91FCB">
        <w:rPr>
          <w:color w:val="000000" w:themeColor="text1"/>
          <w:vertAlign w:val="subscript"/>
          <w:lang w:val="en-US"/>
        </w:rPr>
        <w:t>3</w:t>
      </w:r>
      <w:r w:rsidRPr="00F91FCB">
        <w:rPr>
          <w:color w:val="000000" w:themeColor="text1"/>
          <w:lang w:val="en-US"/>
        </w:rPr>
        <w:t>) có điện trở 2 Ω. Anôt của bình bằng bạc và hiệu điện thế đặt vào hai điện cực của bình điện phân là 12 V. Biết bạc cỏ A = 108 g/mol, có n = 1. Khối lượng bạc bám vào catôt của bình điện phân sau 16 phút 5 giây là</w:t>
      </w:r>
    </w:p>
    <w:p w:rsidR="00D476E0" w:rsidRPr="00F91FCB" w:rsidRDefault="00D476E0" w:rsidP="00D476E0">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4,32 mg.</w:t>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4,32 g.</w:t>
      </w:r>
      <w:r w:rsidRPr="00F91FCB">
        <w:rPr>
          <w:color w:val="000000" w:themeColor="text1"/>
          <w:lang w:val="en-US"/>
        </w:rPr>
        <w:tab/>
      </w:r>
      <w:r w:rsidRPr="00F91FCB">
        <w:rPr>
          <w:color w:val="000000" w:themeColor="text1"/>
          <w:lang w:val="en-US"/>
        </w:rPr>
        <w:tab/>
      </w:r>
      <w:r w:rsidR="00D162AC">
        <w:rPr>
          <w:color w:val="000000" w:themeColor="text1"/>
          <w:lang w:val="en-US"/>
        </w:rPr>
        <w:tab/>
      </w:r>
      <w:r w:rsidRPr="00F91FCB">
        <w:rPr>
          <w:b/>
          <w:color w:val="000000" w:themeColor="text1"/>
          <w:lang w:val="en-US"/>
        </w:rPr>
        <w:t xml:space="preserve">C. </w:t>
      </w:r>
      <w:r w:rsidRPr="00F91FCB">
        <w:rPr>
          <w:color w:val="000000" w:themeColor="text1"/>
          <w:lang w:val="en-US"/>
        </w:rPr>
        <w:t>6,486 mg.</w:t>
      </w:r>
      <w:r w:rsidRPr="00F91FCB">
        <w:rPr>
          <w:color w:val="000000" w:themeColor="text1"/>
          <w:lang w:val="en-US"/>
        </w:rPr>
        <w:tab/>
      </w:r>
      <w:r w:rsidRPr="00F91FCB">
        <w:rPr>
          <w:color w:val="000000" w:themeColor="text1"/>
          <w:lang w:val="en-US"/>
        </w:rPr>
        <w:tab/>
      </w:r>
      <w:r w:rsidR="00D162AC">
        <w:rPr>
          <w:color w:val="000000" w:themeColor="text1"/>
          <w:lang w:val="en-US"/>
        </w:rPr>
        <w:tab/>
      </w:r>
      <w:r w:rsidRPr="00F91FCB">
        <w:rPr>
          <w:b/>
          <w:color w:val="000000" w:themeColor="text1"/>
          <w:lang w:val="en-US"/>
        </w:rPr>
        <w:t xml:space="preserve">D. </w:t>
      </w:r>
      <w:r w:rsidRPr="00F91FCB">
        <w:rPr>
          <w:color w:val="000000" w:themeColor="text1"/>
          <w:lang w:val="en-US"/>
        </w:rPr>
        <w:t>6,48 g.</w:t>
      </w:r>
    </w:p>
    <w:p w:rsidR="00D476E0" w:rsidRPr="00F91FCB" w:rsidRDefault="00D476E0" w:rsidP="00D476E0">
      <w:pPr>
        <w:spacing w:before="0"/>
        <w:ind w:firstLine="0"/>
        <w:rPr>
          <w:color w:val="000000" w:themeColor="text1"/>
          <w:lang w:val="en-US"/>
        </w:rPr>
      </w:pPr>
      <w:r w:rsidRPr="00F91FCB">
        <w:rPr>
          <w:b/>
          <w:color w:val="000000" w:themeColor="text1"/>
          <w:lang w:val="en-US"/>
        </w:rPr>
        <w:t xml:space="preserve">Câu 27. </w:t>
      </w:r>
      <w:r w:rsidRPr="00F91FCB">
        <w:rPr>
          <w:color w:val="000000" w:themeColor="text1"/>
          <w:lang w:val="en-US"/>
        </w:rPr>
        <w:t>Một bình điện phân đựng dung dịch CuSO4, với các cực điện cực đều bằng đồng, diện tích catot bằng 10 cm</w:t>
      </w:r>
      <w:r w:rsidRPr="00F91FCB">
        <w:rPr>
          <w:color w:val="000000" w:themeColor="text1"/>
          <w:vertAlign w:val="superscript"/>
          <w:lang w:val="en-US"/>
        </w:rPr>
        <w:t>2</w:t>
      </w:r>
      <w:r w:rsidRPr="00F91FCB">
        <w:rPr>
          <w:color w:val="000000" w:themeColor="text1"/>
          <w:lang w:val="en-US"/>
        </w:rPr>
        <w:t>, khoảng cách từ catot đến anot là 5 cm. Đương lượng gam của đồng là 32. Hiệu điện thế đặt vào U = 15 V, điện trở suất của dung dịch là 0,2 Ωm. Sau thời gian t = 1 h, khối lượng đồng bám vào catot gần giá trị nào nhất sau đây?</w:t>
      </w:r>
    </w:p>
    <w:p w:rsidR="00D476E0" w:rsidRPr="00F91FCB" w:rsidRDefault="00D476E0" w:rsidP="00D476E0">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0,327 g.</w:t>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1,64 g.</w:t>
      </w:r>
      <w:r w:rsidRPr="00F91FCB">
        <w:rPr>
          <w:color w:val="000000" w:themeColor="text1"/>
          <w:lang w:val="en-US"/>
        </w:rPr>
        <w:tab/>
      </w:r>
      <w:r w:rsidRPr="00F91FCB">
        <w:rPr>
          <w:color w:val="000000" w:themeColor="text1"/>
          <w:lang w:val="en-US"/>
        </w:rPr>
        <w:tab/>
      </w:r>
      <w:r w:rsidR="00D162AC">
        <w:rPr>
          <w:color w:val="000000" w:themeColor="text1"/>
          <w:lang w:val="en-US"/>
        </w:rPr>
        <w:tab/>
      </w:r>
      <w:r w:rsidRPr="00F91FCB">
        <w:rPr>
          <w:b/>
          <w:color w:val="000000" w:themeColor="text1"/>
          <w:lang w:val="en-US"/>
        </w:rPr>
        <w:t xml:space="preserve">C. </w:t>
      </w:r>
      <w:r w:rsidRPr="00F91FCB">
        <w:rPr>
          <w:color w:val="000000" w:themeColor="text1"/>
          <w:lang w:val="en-US"/>
        </w:rPr>
        <w:t>1,78 g.</w:t>
      </w:r>
      <w:r w:rsidRPr="00F91FCB">
        <w:rPr>
          <w:color w:val="000000" w:themeColor="text1"/>
          <w:lang w:val="en-US"/>
        </w:rPr>
        <w:tab/>
      </w:r>
      <w:r w:rsidR="00D162AC">
        <w:rPr>
          <w:color w:val="000000" w:themeColor="text1"/>
          <w:lang w:val="en-US"/>
        </w:rPr>
        <w:tab/>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2,65 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250"/>
      </w:tblGrid>
      <w:tr w:rsidR="00D476E0" w:rsidRPr="00F91FCB" w:rsidTr="00AB2EEE">
        <w:tc>
          <w:tcPr>
            <w:tcW w:w="7513" w:type="dxa"/>
            <w:shd w:val="clear" w:color="auto" w:fill="auto"/>
          </w:tcPr>
          <w:p w:rsidR="00D476E0" w:rsidRPr="00F91FCB" w:rsidRDefault="00D476E0" w:rsidP="00AB2EEE">
            <w:pPr>
              <w:ind w:firstLine="0"/>
              <w:rPr>
                <w:color w:val="000000" w:themeColor="text1"/>
                <w:lang w:val="en-US"/>
              </w:rPr>
            </w:pPr>
            <w:r w:rsidRPr="00F91FCB">
              <w:rPr>
                <w:b/>
                <w:color w:val="000000" w:themeColor="text1"/>
                <w:lang w:val="en-US"/>
              </w:rPr>
              <w:t xml:space="preserve">Câu 28. </w:t>
            </w:r>
            <w:r w:rsidRPr="00F91FCB">
              <w:rPr>
                <w:color w:val="000000" w:themeColor="text1"/>
                <w:lang w:val="en-US"/>
              </w:rPr>
              <w:t>Người ta bố trí các điện cực của một bình điện phân đựng dung dịch CuSO</w:t>
            </w:r>
            <w:r w:rsidRPr="00F91FCB">
              <w:rPr>
                <w:color w:val="000000" w:themeColor="text1"/>
                <w:vertAlign w:val="subscript"/>
                <w:lang w:val="en-US"/>
              </w:rPr>
              <w:t>4</w:t>
            </w:r>
            <w:r w:rsidRPr="00F91FCB">
              <w:rPr>
                <w:color w:val="000000" w:themeColor="text1"/>
                <w:lang w:val="en-US"/>
              </w:rPr>
              <w:t xml:space="preserve"> như hình vẽ, với các điện cực đều bằng đồng có diện tích đều bằng 10cm</w:t>
            </w:r>
            <w:r w:rsidRPr="00F91FCB">
              <w:rPr>
                <w:color w:val="000000" w:themeColor="text1"/>
                <w:vertAlign w:val="subscript"/>
                <w:lang w:val="en-US"/>
              </w:rPr>
              <w:t>2</w:t>
            </w:r>
            <w:r w:rsidRPr="00F91FCB">
              <w:rPr>
                <w:color w:val="000000" w:themeColor="text1"/>
                <w:lang w:val="en-US"/>
              </w:rPr>
              <w:t>, khoảng cách từ chúng đến anot  lần lượt là 30cm, 20 cm và 10cm. Đương lượng gam của đồng là 32. Hiệu điện thế đặt vào U = 15V, điện trở suất của dung dịch là 0,2 Ωm. Sau thời gian 1h, khối lượng đồng bám vào các điện cực 1, 2 và 3 lần lượt là m</w:t>
            </w:r>
            <w:r w:rsidRPr="00F91FCB">
              <w:rPr>
                <w:color w:val="000000" w:themeColor="text1"/>
                <w:vertAlign w:val="subscript"/>
                <w:lang w:val="en-US"/>
              </w:rPr>
              <w:t>1</w:t>
            </w:r>
            <w:r w:rsidRPr="00F91FCB">
              <w:rPr>
                <w:color w:val="000000" w:themeColor="text1"/>
                <w:lang w:val="en-US"/>
              </w:rPr>
              <w:t>, m</w:t>
            </w:r>
            <w:r w:rsidRPr="00F91FCB">
              <w:rPr>
                <w:color w:val="000000" w:themeColor="text1"/>
                <w:vertAlign w:val="subscript"/>
                <w:lang w:val="en-US"/>
              </w:rPr>
              <w:t>2</w:t>
            </w:r>
            <w:r w:rsidRPr="00F91FCB">
              <w:rPr>
                <w:color w:val="000000" w:themeColor="text1"/>
                <w:lang w:val="en-US"/>
              </w:rPr>
              <w:t xml:space="preserve"> và m</w:t>
            </w:r>
            <w:r w:rsidRPr="00F91FCB">
              <w:rPr>
                <w:color w:val="000000" w:themeColor="text1"/>
                <w:vertAlign w:val="subscript"/>
                <w:lang w:val="en-US"/>
              </w:rPr>
              <w:t>3</w:t>
            </w:r>
            <w:r w:rsidRPr="00F91FCB">
              <w:rPr>
                <w:color w:val="000000" w:themeColor="text1"/>
                <w:lang w:val="en-US"/>
              </w:rPr>
              <w:t>. Giá trị của (m</w:t>
            </w:r>
            <w:r w:rsidRPr="00F91FCB">
              <w:rPr>
                <w:color w:val="000000" w:themeColor="text1"/>
                <w:vertAlign w:val="subscript"/>
                <w:lang w:val="en-US"/>
              </w:rPr>
              <w:t>1</w:t>
            </w:r>
            <w:r w:rsidRPr="00F91FCB">
              <w:rPr>
                <w:color w:val="000000" w:themeColor="text1"/>
                <w:lang w:val="en-US"/>
              </w:rPr>
              <w:t xml:space="preserve"> + m</w:t>
            </w:r>
            <w:r w:rsidRPr="00F91FCB">
              <w:rPr>
                <w:color w:val="000000" w:themeColor="text1"/>
                <w:vertAlign w:val="subscript"/>
                <w:lang w:val="en-US"/>
              </w:rPr>
              <w:t>2</w:t>
            </w:r>
            <w:r w:rsidRPr="00F91FCB">
              <w:rPr>
                <w:color w:val="000000" w:themeColor="text1"/>
                <w:lang w:val="en-US"/>
              </w:rPr>
              <w:t xml:space="preserve"> + m</w:t>
            </w:r>
            <w:r w:rsidRPr="00F91FCB">
              <w:rPr>
                <w:color w:val="000000" w:themeColor="text1"/>
                <w:vertAlign w:val="subscript"/>
                <w:lang w:val="en-US"/>
              </w:rPr>
              <w:t>3</w:t>
            </w:r>
            <w:r w:rsidRPr="00F91FCB">
              <w:rPr>
                <w:color w:val="000000" w:themeColor="text1"/>
                <w:lang w:val="en-US"/>
              </w:rPr>
              <w:t xml:space="preserve">) </w:t>
            </w:r>
            <w:r w:rsidRPr="00F91FCB">
              <w:rPr>
                <w:b/>
                <w:color w:val="000000" w:themeColor="text1"/>
                <w:lang w:val="en-US"/>
              </w:rPr>
              <w:t>gần giá trị nào nhất</w:t>
            </w:r>
            <w:r w:rsidRPr="00F91FCB">
              <w:rPr>
                <w:color w:val="000000" w:themeColor="text1"/>
                <w:lang w:val="en-US"/>
              </w:rPr>
              <w:t xml:space="preserve"> sau đây?</w:t>
            </w:r>
          </w:p>
          <w:p w:rsidR="00D476E0" w:rsidRPr="00F91FCB" w:rsidRDefault="00D476E0" w:rsidP="00AB2EEE">
            <w:pPr>
              <w:rPr>
                <w:color w:val="000000" w:themeColor="text1"/>
                <w:lang w:val="en-US"/>
              </w:rPr>
            </w:pPr>
            <w:r w:rsidRPr="00F91FCB">
              <w:rPr>
                <w:b/>
                <w:color w:val="000000" w:themeColor="text1"/>
                <w:lang w:val="en-US"/>
              </w:rPr>
              <w:t xml:space="preserve">A. </w:t>
            </w:r>
            <w:r w:rsidRPr="00F91FCB">
              <w:rPr>
                <w:color w:val="000000" w:themeColor="text1"/>
                <w:lang w:val="en-US"/>
              </w:rPr>
              <w:t>0,327 g.</w:t>
            </w:r>
            <w:r w:rsidRPr="00F91FCB">
              <w:rPr>
                <w:color w:val="000000" w:themeColor="text1"/>
                <w:lang w:val="en-US"/>
              </w:rPr>
              <w:tab/>
            </w:r>
            <w:r w:rsidRPr="00F91FCB">
              <w:rPr>
                <w:color w:val="000000" w:themeColor="text1"/>
                <w:lang w:val="en-US"/>
              </w:rPr>
              <w:tab/>
            </w:r>
            <w:r w:rsidR="00D162AC">
              <w:rPr>
                <w:color w:val="000000" w:themeColor="text1"/>
                <w:lang w:val="en-US"/>
              </w:rPr>
              <w:tab/>
            </w:r>
            <w:r w:rsidRPr="00F91FCB">
              <w:rPr>
                <w:b/>
                <w:color w:val="000000" w:themeColor="text1"/>
                <w:lang w:val="en-US"/>
              </w:rPr>
              <w:t xml:space="preserve">B. </w:t>
            </w:r>
            <w:r w:rsidRPr="00F91FCB">
              <w:rPr>
                <w:color w:val="000000" w:themeColor="text1"/>
                <w:lang w:val="en-US"/>
              </w:rPr>
              <w:t>0,164 g.</w:t>
            </w:r>
          </w:p>
          <w:p w:rsidR="00D476E0" w:rsidRPr="00F91FCB" w:rsidRDefault="00D476E0" w:rsidP="00D162AC">
            <w:pPr>
              <w:rPr>
                <w:color w:val="000000" w:themeColor="text1"/>
                <w:lang w:val="en-US"/>
              </w:rPr>
            </w:pPr>
            <w:r w:rsidRPr="00F91FCB">
              <w:rPr>
                <w:b/>
                <w:color w:val="000000" w:themeColor="text1"/>
                <w:lang w:val="en-US"/>
              </w:rPr>
              <w:t xml:space="preserve">C. </w:t>
            </w:r>
            <w:r w:rsidRPr="00F91FCB">
              <w:rPr>
                <w:color w:val="000000" w:themeColor="text1"/>
                <w:lang w:val="en-US"/>
              </w:rPr>
              <w:t>0,178 g.</w:t>
            </w:r>
            <w:r w:rsidRPr="00F91FCB">
              <w:rPr>
                <w:color w:val="000000" w:themeColor="text1"/>
                <w:lang w:val="en-US"/>
              </w:rPr>
              <w:tab/>
            </w:r>
            <w:r w:rsidRPr="00F91FCB">
              <w:rPr>
                <w:color w:val="000000" w:themeColor="text1"/>
                <w:lang w:val="en-US"/>
              </w:rPr>
              <w:tab/>
            </w:r>
            <w:r w:rsidR="00D162AC">
              <w:rPr>
                <w:color w:val="000000" w:themeColor="text1"/>
                <w:lang w:val="en-US"/>
              </w:rPr>
              <w:tab/>
            </w:r>
            <w:r w:rsidRPr="00F91FCB">
              <w:rPr>
                <w:b/>
                <w:color w:val="000000" w:themeColor="text1"/>
                <w:lang w:val="en-US"/>
              </w:rPr>
              <w:t xml:space="preserve">D. </w:t>
            </w:r>
            <w:r w:rsidR="00D162AC">
              <w:rPr>
                <w:color w:val="000000" w:themeColor="text1"/>
                <w:lang w:val="en-US"/>
              </w:rPr>
              <w:t>0,265 g.</w:t>
            </w:r>
          </w:p>
        </w:tc>
        <w:tc>
          <w:tcPr>
            <w:tcW w:w="3250" w:type="dxa"/>
            <w:shd w:val="clear" w:color="auto" w:fill="auto"/>
          </w:tcPr>
          <w:p w:rsidR="00D476E0" w:rsidRPr="00F91FCB" w:rsidRDefault="00D476E0" w:rsidP="00AB2EEE">
            <w:pPr>
              <w:ind w:firstLine="0"/>
              <w:rPr>
                <w:color w:val="000000" w:themeColor="text1"/>
                <w:lang w:val="en-US"/>
              </w:rPr>
            </w:pPr>
            <w:r w:rsidRPr="00F91FCB">
              <w:rPr>
                <w:color w:val="000000" w:themeColor="text1"/>
              </w:rPr>
              <w:object w:dxaOrig="3018" w:dyaOrig="2093">
                <v:shape id="_x0000_i1027" type="#_x0000_t75" style="width:150.2pt;height:105.5pt" o:ole="">
                  <v:imagedata r:id="rId13" o:title=""/>
                </v:shape>
                <o:OLEObject Type="Embed" ProgID="Visio.Drawing.11" ShapeID="_x0000_i1027" DrawAspect="Content" ObjectID="_1606908148" r:id="rId14"/>
              </w:object>
            </w:r>
          </w:p>
        </w:tc>
      </w:tr>
    </w:tbl>
    <w:p w:rsidR="00D476E0" w:rsidRPr="00F91FCB" w:rsidRDefault="00D476E0" w:rsidP="00D476E0">
      <w:pPr>
        <w:spacing w:before="0"/>
        <w:ind w:firstLine="0"/>
        <w:rPr>
          <w:color w:val="000000" w:themeColor="text1"/>
          <w:lang w:val="en-US"/>
        </w:rPr>
      </w:pPr>
      <w:r w:rsidRPr="00F91FCB">
        <w:rPr>
          <w:b/>
          <w:color w:val="000000" w:themeColor="text1"/>
          <w:lang w:val="en-US"/>
        </w:rPr>
        <w:t xml:space="preserve">Câu 29. </w:t>
      </w:r>
      <w:r w:rsidRPr="00F91FCB">
        <w:rPr>
          <w:color w:val="000000" w:themeColor="text1"/>
          <w:lang w:val="en-US"/>
        </w:rPr>
        <w:t>Một bình điện phân chứa dung dịch bạc nitrat (AgNO3) có điện trở 2Ω. Anot của bình bằng bạc có đương lượng gam là 108. Nôi shai cực của bình điện phân với nguồn điện có suất điện động 12V và điện trở trong 2 Ω. Khối lượng bạc bám vào catot của bình điện phân 16 phút 5 giây là:</w:t>
      </w:r>
    </w:p>
    <w:p w:rsidR="00D476E0" w:rsidRPr="00F91FCB" w:rsidRDefault="00D476E0" w:rsidP="00D476E0">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4,32 mg.</w:t>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4,32 mg.</w:t>
      </w:r>
      <w:r w:rsidRPr="00F91FCB">
        <w:rPr>
          <w:color w:val="000000" w:themeColor="text1"/>
          <w:lang w:val="en-US"/>
        </w:rPr>
        <w:tab/>
      </w:r>
      <w:r w:rsidRPr="00F91FCB">
        <w:rPr>
          <w:color w:val="000000" w:themeColor="text1"/>
          <w:lang w:val="en-US"/>
        </w:rPr>
        <w:tab/>
      </w:r>
      <w:r w:rsidR="00D162AC">
        <w:rPr>
          <w:color w:val="000000" w:themeColor="text1"/>
          <w:lang w:val="en-US"/>
        </w:rPr>
        <w:tab/>
      </w:r>
      <w:r w:rsidRPr="00F91FCB">
        <w:rPr>
          <w:b/>
          <w:color w:val="000000" w:themeColor="text1"/>
          <w:lang w:val="en-US"/>
        </w:rPr>
        <w:t xml:space="preserve">C. </w:t>
      </w:r>
      <w:r w:rsidRPr="00F91FCB">
        <w:rPr>
          <w:color w:val="000000" w:themeColor="text1"/>
          <w:lang w:val="en-US"/>
        </w:rPr>
        <w:t>3,42 mg.</w:t>
      </w:r>
      <w:r w:rsidRPr="00F91FCB">
        <w:rPr>
          <w:color w:val="000000" w:themeColor="text1"/>
          <w:lang w:val="en-US"/>
        </w:rPr>
        <w:tab/>
      </w:r>
      <w:r w:rsidRPr="00F91FCB">
        <w:rPr>
          <w:color w:val="000000" w:themeColor="text1"/>
          <w:lang w:val="en-US"/>
        </w:rPr>
        <w:tab/>
      </w:r>
      <w:r w:rsidR="00D162AC">
        <w:rPr>
          <w:color w:val="000000" w:themeColor="text1"/>
          <w:lang w:val="en-US"/>
        </w:rPr>
        <w:tab/>
      </w:r>
      <w:r w:rsidRPr="00F91FCB">
        <w:rPr>
          <w:b/>
          <w:color w:val="000000" w:themeColor="text1"/>
          <w:lang w:val="en-US"/>
        </w:rPr>
        <w:t xml:space="preserve">D. </w:t>
      </w:r>
      <w:r w:rsidRPr="00F91FCB">
        <w:rPr>
          <w:color w:val="000000" w:themeColor="text1"/>
          <w:lang w:val="en-US"/>
        </w:rPr>
        <w:t>3,24 mg.</w:t>
      </w:r>
    </w:p>
    <w:p w:rsidR="00D476E0" w:rsidRPr="00F91FCB" w:rsidRDefault="00D476E0" w:rsidP="00D476E0">
      <w:pPr>
        <w:spacing w:before="0"/>
        <w:ind w:firstLine="0"/>
        <w:rPr>
          <w:color w:val="000000" w:themeColor="text1"/>
          <w:lang w:val="en-US"/>
        </w:rPr>
      </w:pPr>
      <w:r w:rsidRPr="00F91FCB">
        <w:rPr>
          <w:b/>
          <w:color w:val="000000" w:themeColor="text1"/>
          <w:lang w:val="en-US"/>
        </w:rPr>
        <w:lastRenderedPageBreak/>
        <w:t xml:space="preserve">Câu 30. </w:t>
      </w:r>
      <w:r w:rsidRPr="00F91FCB">
        <w:rPr>
          <w:color w:val="000000" w:themeColor="text1"/>
          <w:lang w:val="en-US"/>
        </w:rPr>
        <w:t>Xác định khối lượng đồng bám vào catôt của binh điện phân chứa dung dịch đồng sunphat (CuSO4) khi dòng điện chạy qua bình này trong 1 phút và có cường độ thay đổi theo thời gian với quy luật I = 0,05t (A) với t tính bằng s. Đồng có khối lượng mol là A = 63,5 g/mol và hóa trị n = 2.</w:t>
      </w:r>
    </w:p>
    <w:p w:rsidR="00D476E0" w:rsidRPr="00F91FCB" w:rsidRDefault="00D476E0" w:rsidP="00D476E0">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4,32 mg.</w:t>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4,32 mg.</w:t>
      </w:r>
      <w:r w:rsidRPr="00F91FCB">
        <w:rPr>
          <w:color w:val="000000" w:themeColor="text1"/>
          <w:lang w:val="en-US"/>
        </w:rPr>
        <w:tab/>
      </w:r>
      <w:r w:rsidRPr="00F91FCB">
        <w:rPr>
          <w:color w:val="000000" w:themeColor="text1"/>
          <w:lang w:val="en-US"/>
        </w:rPr>
        <w:tab/>
      </w:r>
      <w:r w:rsidR="00F93803">
        <w:rPr>
          <w:color w:val="000000" w:themeColor="text1"/>
          <w:lang w:val="en-US"/>
        </w:rPr>
        <w:tab/>
      </w:r>
      <w:r w:rsidRPr="00F91FCB">
        <w:rPr>
          <w:b/>
          <w:color w:val="000000" w:themeColor="text1"/>
          <w:lang w:val="en-US"/>
        </w:rPr>
        <w:t xml:space="preserve">C. </w:t>
      </w:r>
      <w:r w:rsidRPr="00F91FCB">
        <w:rPr>
          <w:color w:val="000000" w:themeColor="text1"/>
          <w:lang w:val="en-US"/>
        </w:rPr>
        <w:t>29,6 mg.</w:t>
      </w:r>
      <w:r w:rsidRPr="00F91FCB">
        <w:rPr>
          <w:color w:val="000000" w:themeColor="text1"/>
          <w:lang w:val="en-US"/>
        </w:rPr>
        <w:tab/>
      </w:r>
      <w:r w:rsidRPr="00F91FCB">
        <w:rPr>
          <w:color w:val="000000" w:themeColor="text1"/>
          <w:lang w:val="en-US"/>
        </w:rPr>
        <w:tab/>
      </w:r>
      <w:r w:rsidR="00F93803">
        <w:rPr>
          <w:color w:val="000000" w:themeColor="text1"/>
          <w:lang w:val="en-US"/>
        </w:rPr>
        <w:tab/>
      </w:r>
      <w:r w:rsidRPr="00F91FCB">
        <w:rPr>
          <w:b/>
          <w:color w:val="000000" w:themeColor="text1"/>
          <w:lang w:val="en-US"/>
        </w:rPr>
        <w:t xml:space="preserve">D. </w:t>
      </w:r>
      <w:r w:rsidRPr="00F91FCB">
        <w:rPr>
          <w:color w:val="000000" w:themeColor="text1"/>
          <w:lang w:val="en-US"/>
        </w:rPr>
        <w:t>29,6 mg.</w:t>
      </w:r>
    </w:p>
    <w:p w:rsidR="00D476E0" w:rsidRPr="00F91FCB" w:rsidRDefault="00D476E0" w:rsidP="00D476E0">
      <w:pPr>
        <w:spacing w:before="0"/>
        <w:ind w:firstLine="0"/>
        <w:rPr>
          <w:color w:val="000000" w:themeColor="text1"/>
          <w:lang w:val="en-US"/>
        </w:rPr>
      </w:pPr>
      <w:r w:rsidRPr="00F91FCB">
        <w:rPr>
          <w:b/>
          <w:color w:val="000000" w:themeColor="text1"/>
          <w:lang w:val="en-US"/>
        </w:rPr>
        <w:t xml:space="preserve">Câu 31. </w:t>
      </w:r>
      <w:r w:rsidRPr="00F91FCB">
        <w:rPr>
          <w:color w:val="000000" w:themeColor="text1"/>
          <w:lang w:val="en-US"/>
        </w:rPr>
        <w:t>Xác định độ lớn điện tích nguyên tố e bằng cách dựa vào định luật II Fa</w:t>
      </w:r>
      <w:r w:rsidR="00F93803">
        <w:rPr>
          <w:color w:val="000000" w:themeColor="text1"/>
          <w:lang w:val="en-US"/>
        </w:rPr>
        <w:t>−</w:t>
      </w:r>
      <w:r w:rsidRPr="00F91FCB">
        <w:rPr>
          <w:color w:val="000000" w:themeColor="text1"/>
          <w:lang w:val="en-US"/>
        </w:rPr>
        <w:t>ra</w:t>
      </w:r>
      <w:r w:rsidR="00F93803">
        <w:rPr>
          <w:color w:val="000000" w:themeColor="text1"/>
          <w:lang w:val="en-US"/>
        </w:rPr>
        <w:t>−</w:t>
      </w:r>
      <w:r w:rsidRPr="00F91FCB">
        <w:rPr>
          <w:color w:val="000000" w:themeColor="text1"/>
          <w:lang w:val="en-US"/>
        </w:rPr>
        <w:t xml:space="preserve"> đây về điện phân. Biết số Fa</w:t>
      </w:r>
      <w:r w:rsidR="00F93803">
        <w:rPr>
          <w:color w:val="000000" w:themeColor="text1"/>
          <w:lang w:val="en-US"/>
        </w:rPr>
        <w:t>−</w:t>
      </w:r>
      <w:r w:rsidRPr="00F91FCB">
        <w:rPr>
          <w:color w:val="000000" w:themeColor="text1"/>
          <w:lang w:val="en-US"/>
        </w:rPr>
        <w:t>ra</w:t>
      </w:r>
      <w:r w:rsidR="00F93803">
        <w:rPr>
          <w:color w:val="000000" w:themeColor="text1"/>
          <w:lang w:val="en-US"/>
        </w:rPr>
        <w:t>−</w:t>
      </w:r>
      <w:r w:rsidRPr="00F91FCB">
        <w:rPr>
          <w:color w:val="000000" w:themeColor="text1"/>
          <w:lang w:val="en-US"/>
        </w:rPr>
        <w:t xml:space="preserve">đây F </w:t>
      </w:r>
      <w:r w:rsidR="00F93803">
        <w:rPr>
          <w:color w:val="000000" w:themeColor="text1"/>
          <w:lang w:val="en-US"/>
        </w:rPr>
        <w:t>−</w:t>
      </w:r>
      <w:r w:rsidRPr="00F91FCB">
        <w:rPr>
          <w:color w:val="000000" w:themeColor="text1"/>
          <w:lang w:val="en-US"/>
        </w:rPr>
        <w:t xml:space="preserve"> 96500 C/mol, số Avo</w:t>
      </w:r>
      <w:r w:rsidR="00F93803">
        <w:rPr>
          <w:color w:val="000000" w:themeColor="text1"/>
          <w:lang w:val="en-US"/>
        </w:rPr>
        <w:t>−</w:t>
      </w:r>
      <w:r w:rsidRPr="00F91FCB">
        <w:rPr>
          <w:color w:val="000000" w:themeColor="text1"/>
          <w:lang w:val="en-US"/>
        </w:rPr>
        <w:t>ga</w:t>
      </w:r>
      <w:r w:rsidR="00F93803">
        <w:rPr>
          <w:color w:val="000000" w:themeColor="text1"/>
          <w:lang w:val="en-US"/>
        </w:rPr>
        <w:t>−</w:t>
      </w:r>
      <w:r w:rsidRPr="00F91FCB">
        <w:rPr>
          <w:color w:val="000000" w:themeColor="text1"/>
          <w:lang w:val="en-US"/>
        </w:rPr>
        <w:t>dro N</w:t>
      </w:r>
      <w:r w:rsidRPr="00F91FCB">
        <w:rPr>
          <w:color w:val="000000" w:themeColor="text1"/>
          <w:vertAlign w:val="subscript"/>
          <w:lang w:val="en-US"/>
        </w:rPr>
        <w:t>A</w:t>
      </w:r>
      <w:r w:rsidRPr="00F91FCB">
        <w:rPr>
          <w:color w:val="000000" w:themeColor="text1"/>
          <w:lang w:val="en-US"/>
        </w:rPr>
        <w:t xml:space="preserve"> = 6,023.10</w:t>
      </w:r>
      <w:r w:rsidRPr="00F91FCB">
        <w:rPr>
          <w:color w:val="000000" w:themeColor="text1"/>
          <w:vertAlign w:val="superscript"/>
          <w:lang w:val="en-US"/>
        </w:rPr>
        <w:t>23</w:t>
      </w:r>
      <w:r w:rsidRPr="00F91FCB">
        <w:rPr>
          <w:color w:val="000000" w:themeColor="text1"/>
          <w:lang w:val="en-US"/>
        </w:rPr>
        <w:t xml:space="preserve">. </w:t>
      </w:r>
    </w:p>
    <w:p w:rsidR="00D476E0" w:rsidRPr="00F91FCB" w:rsidRDefault="00D476E0" w:rsidP="00D476E0">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1,606.10</w:t>
      </w:r>
      <w:r w:rsidR="00F93803">
        <w:rPr>
          <w:color w:val="000000" w:themeColor="text1"/>
          <w:vertAlign w:val="superscript"/>
          <w:lang w:val="en-US"/>
        </w:rPr>
        <w:t>−</w:t>
      </w:r>
      <w:r w:rsidRPr="00F91FCB">
        <w:rPr>
          <w:color w:val="000000" w:themeColor="text1"/>
          <w:vertAlign w:val="superscript"/>
          <w:lang w:val="en-US"/>
        </w:rPr>
        <w:t>19</w:t>
      </w:r>
      <w:r w:rsidRPr="00F91FCB">
        <w:rPr>
          <w:color w:val="000000" w:themeColor="text1"/>
          <w:lang w:val="en-US"/>
        </w:rPr>
        <w:t xml:space="preserve"> C.</w:t>
      </w:r>
      <w:r w:rsidRPr="00F91FCB">
        <w:rPr>
          <w:b/>
          <w:color w:val="000000" w:themeColor="text1"/>
          <w:lang w:val="en-US"/>
        </w:rPr>
        <w:t xml:space="preserve"> </w:t>
      </w:r>
      <w:r w:rsidRPr="00F91FCB">
        <w:rPr>
          <w:b/>
          <w:color w:val="000000" w:themeColor="text1"/>
          <w:lang w:val="en-US"/>
        </w:rPr>
        <w:tab/>
      </w:r>
      <w:r w:rsidRPr="00F91FCB">
        <w:rPr>
          <w:b/>
          <w:color w:val="000000" w:themeColor="text1"/>
          <w:lang w:val="en-US"/>
        </w:rPr>
        <w:tab/>
        <w:t xml:space="preserve">B. </w:t>
      </w:r>
      <w:r w:rsidRPr="00F91FCB">
        <w:rPr>
          <w:color w:val="000000" w:themeColor="text1"/>
          <w:lang w:val="en-US"/>
        </w:rPr>
        <w:t>1,601.10</w:t>
      </w:r>
      <w:r w:rsidR="00F93803">
        <w:rPr>
          <w:color w:val="000000" w:themeColor="text1"/>
          <w:vertAlign w:val="superscript"/>
          <w:lang w:val="en-US"/>
        </w:rPr>
        <w:t>−</w:t>
      </w:r>
      <w:r w:rsidRPr="00F91FCB">
        <w:rPr>
          <w:color w:val="000000" w:themeColor="text1"/>
          <w:vertAlign w:val="superscript"/>
          <w:lang w:val="en-US"/>
        </w:rPr>
        <w:t>19</w:t>
      </w:r>
      <w:r w:rsidRPr="00F91FCB">
        <w:rPr>
          <w:color w:val="000000" w:themeColor="text1"/>
          <w:lang w:val="en-US"/>
        </w:rPr>
        <w:t xml:space="preserve"> C.</w:t>
      </w:r>
      <w:r w:rsidRPr="00F91FCB">
        <w:rPr>
          <w:b/>
          <w:color w:val="000000" w:themeColor="text1"/>
          <w:lang w:val="en-US"/>
        </w:rPr>
        <w:t xml:space="preserve"> </w:t>
      </w:r>
      <w:r w:rsidRPr="00F91FCB">
        <w:rPr>
          <w:b/>
          <w:color w:val="000000" w:themeColor="text1"/>
          <w:lang w:val="en-US"/>
        </w:rPr>
        <w:tab/>
      </w:r>
      <w:r w:rsidR="00EA4B4A">
        <w:rPr>
          <w:b/>
          <w:color w:val="000000" w:themeColor="text1"/>
          <w:lang w:val="en-US"/>
        </w:rPr>
        <w:tab/>
      </w:r>
      <w:r w:rsidRPr="00F91FCB">
        <w:rPr>
          <w:b/>
          <w:color w:val="000000" w:themeColor="text1"/>
          <w:lang w:val="en-US"/>
        </w:rPr>
        <w:t xml:space="preserve">C. </w:t>
      </w:r>
      <w:r w:rsidRPr="00F91FCB">
        <w:rPr>
          <w:color w:val="000000" w:themeColor="text1"/>
          <w:lang w:val="en-US"/>
        </w:rPr>
        <w:t>1,605.10</w:t>
      </w:r>
      <w:r w:rsidR="00F93803">
        <w:rPr>
          <w:color w:val="000000" w:themeColor="text1"/>
          <w:vertAlign w:val="superscript"/>
          <w:lang w:val="en-US"/>
        </w:rPr>
        <w:t>−</w:t>
      </w:r>
      <w:r w:rsidRPr="00F91FCB">
        <w:rPr>
          <w:color w:val="000000" w:themeColor="text1"/>
          <w:vertAlign w:val="superscript"/>
          <w:lang w:val="en-US"/>
        </w:rPr>
        <w:t>19</w:t>
      </w:r>
      <w:r w:rsidRPr="00F91FCB">
        <w:rPr>
          <w:color w:val="000000" w:themeColor="text1"/>
          <w:lang w:val="en-US"/>
        </w:rPr>
        <w:t xml:space="preserve"> C.</w:t>
      </w:r>
      <w:r w:rsidRPr="00F91FCB">
        <w:rPr>
          <w:b/>
          <w:color w:val="000000" w:themeColor="text1"/>
          <w:lang w:val="en-US"/>
        </w:rPr>
        <w:t xml:space="preserve"> </w:t>
      </w:r>
      <w:r w:rsidRPr="00F91FCB">
        <w:rPr>
          <w:b/>
          <w:color w:val="000000" w:themeColor="text1"/>
          <w:lang w:val="en-US"/>
        </w:rPr>
        <w:tab/>
      </w:r>
      <w:r w:rsidR="00EA4B4A">
        <w:rPr>
          <w:b/>
          <w:color w:val="000000" w:themeColor="text1"/>
          <w:lang w:val="en-US"/>
        </w:rPr>
        <w:tab/>
      </w:r>
      <w:r w:rsidRPr="00F91FCB">
        <w:rPr>
          <w:b/>
          <w:color w:val="000000" w:themeColor="text1"/>
          <w:lang w:val="en-US"/>
        </w:rPr>
        <w:t xml:space="preserve">D. </w:t>
      </w:r>
      <w:r w:rsidRPr="00F91FCB">
        <w:rPr>
          <w:color w:val="000000" w:themeColor="text1"/>
          <w:lang w:val="en-US"/>
        </w:rPr>
        <w:t>1,602.10</w:t>
      </w:r>
      <w:r w:rsidR="00F93803">
        <w:rPr>
          <w:color w:val="000000" w:themeColor="text1"/>
          <w:vertAlign w:val="superscript"/>
          <w:lang w:val="en-US"/>
        </w:rPr>
        <w:t>−</w:t>
      </w:r>
      <w:r w:rsidRPr="00F91FCB">
        <w:rPr>
          <w:color w:val="000000" w:themeColor="text1"/>
          <w:vertAlign w:val="superscript"/>
          <w:lang w:val="en-US"/>
        </w:rPr>
        <w:t>19</w:t>
      </w:r>
      <w:r w:rsidRPr="00F91FCB">
        <w:rPr>
          <w:color w:val="000000" w:themeColor="text1"/>
          <w:lang w:val="en-US"/>
        </w:rPr>
        <w:t>C.</w:t>
      </w:r>
    </w:p>
    <w:p w:rsidR="00EA4B4A" w:rsidRPr="00F91FCB" w:rsidRDefault="00EA4B4A" w:rsidP="00EA4B4A">
      <w:pPr>
        <w:spacing w:before="0"/>
        <w:ind w:firstLine="0"/>
        <w:rPr>
          <w:color w:val="000000" w:themeColor="text1"/>
          <w:lang w:val="en-US"/>
        </w:rPr>
      </w:pPr>
      <w:r w:rsidRPr="00F91FCB">
        <w:rPr>
          <w:b/>
          <w:color w:val="000000" w:themeColor="text1"/>
          <w:lang w:val="en-US"/>
        </w:rPr>
        <w:t xml:space="preserve">Câu 32. </w:t>
      </w:r>
      <w:r w:rsidRPr="00F91FCB">
        <w:rPr>
          <w:color w:val="000000" w:themeColor="text1"/>
          <w:lang w:val="en-US"/>
        </w:rPr>
        <w:t>Khi điện phân dung dịch muối ăn NaCl trong bình điện phân có điện cực anot bằng graphit, người ta thu được khí clo ở anot và khí hidro ở caot. Thể tích của các khí H</w:t>
      </w:r>
      <w:r w:rsidRPr="00F91FCB">
        <w:rPr>
          <w:color w:val="000000" w:themeColor="text1"/>
          <w:vertAlign w:val="subscript"/>
          <w:lang w:val="en-US"/>
        </w:rPr>
        <w:t>2</w:t>
      </w:r>
      <w:r w:rsidRPr="00F91FCB">
        <w:rPr>
          <w:color w:val="000000" w:themeColor="text1"/>
          <w:lang w:val="en-US"/>
        </w:rPr>
        <w:t xml:space="preserve"> và khí Cl</w:t>
      </w:r>
      <w:r w:rsidRPr="00F91FCB">
        <w:rPr>
          <w:color w:val="000000" w:themeColor="text1"/>
          <w:vertAlign w:val="subscript"/>
          <w:lang w:val="en-US"/>
        </w:rPr>
        <w:t>2</w:t>
      </w:r>
      <w:r w:rsidRPr="00F91FCB">
        <w:rPr>
          <w:color w:val="000000" w:themeColor="text1"/>
          <w:lang w:val="en-US"/>
        </w:rPr>
        <w:t xml:space="preserve"> thu được ở điều kiện tiểu chuẩn khi điện phân trong khoảng thời gian 10 phút với cường độ dòng điện 10A lần lượt là</w:t>
      </w:r>
    </w:p>
    <w:p w:rsidR="00EA4B4A" w:rsidRPr="00F91FCB" w:rsidRDefault="00EA4B4A" w:rsidP="00EA4B4A">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0,696 lít và 0,696 lít.</w:t>
      </w:r>
      <w:r w:rsidRPr="00F91FCB">
        <w:rPr>
          <w:color w:val="000000" w:themeColor="text1"/>
          <w:lang w:val="en-US"/>
        </w:rPr>
        <w:tab/>
      </w:r>
      <w:r w:rsidRPr="00F91FCB">
        <w:rPr>
          <w:color w:val="000000" w:themeColor="text1"/>
          <w:lang w:val="en-US"/>
        </w:rPr>
        <w:tab/>
      </w:r>
      <w:r w:rsidR="00F93803">
        <w:rPr>
          <w:color w:val="000000" w:themeColor="text1"/>
          <w:lang w:val="en-US"/>
        </w:rPr>
        <w:tab/>
      </w:r>
      <w:r w:rsidR="00F93803">
        <w:rPr>
          <w:color w:val="000000" w:themeColor="text1"/>
          <w:lang w:val="en-US"/>
        </w:rPr>
        <w:tab/>
      </w:r>
      <w:r w:rsidR="00F93803">
        <w:rPr>
          <w:color w:val="000000" w:themeColor="text1"/>
          <w:lang w:val="en-US"/>
        </w:rPr>
        <w:tab/>
      </w:r>
      <w:r w:rsidRPr="00F91FCB">
        <w:rPr>
          <w:b/>
          <w:color w:val="000000" w:themeColor="text1"/>
          <w:lang w:val="en-US"/>
        </w:rPr>
        <w:t xml:space="preserve">B. </w:t>
      </w:r>
      <w:r w:rsidRPr="00F91FCB">
        <w:rPr>
          <w:color w:val="000000" w:themeColor="text1"/>
          <w:lang w:val="en-US"/>
        </w:rPr>
        <w:t>0,696 lít và 1,392 lít.</w:t>
      </w:r>
    </w:p>
    <w:p w:rsidR="00EA4B4A" w:rsidRPr="00F91FCB" w:rsidRDefault="00EA4B4A" w:rsidP="00EA4B4A">
      <w:pPr>
        <w:spacing w:before="0"/>
        <w:rPr>
          <w:color w:val="000000" w:themeColor="text1"/>
          <w:lang w:val="en-US"/>
        </w:rPr>
      </w:pPr>
      <w:r w:rsidRPr="00F91FCB">
        <w:rPr>
          <w:b/>
          <w:color w:val="000000" w:themeColor="text1"/>
          <w:lang w:val="en-US"/>
        </w:rPr>
        <w:t xml:space="preserve">C. </w:t>
      </w:r>
      <w:r w:rsidRPr="00F91FCB">
        <w:rPr>
          <w:color w:val="000000" w:themeColor="text1"/>
          <w:lang w:val="en-US"/>
        </w:rPr>
        <w:t>1,392 lít và 0,696 lít.</w:t>
      </w:r>
      <w:r w:rsidRPr="00F91FCB">
        <w:rPr>
          <w:color w:val="000000" w:themeColor="text1"/>
          <w:lang w:val="en-US"/>
        </w:rPr>
        <w:tab/>
      </w:r>
      <w:r w:rsidRPr="00F91FCB">
        <w:rPr>
          <w:color w:val="000000" w:themeColor="text1"/>
          <w:lang w:val="en-US"/>
        </w:rPr>
        <w:tab/>
      </w:r>
      <w:r w:rsidR="00F93803">
        <w:rPr>
          <w:color w:val="000000" w:themeColor="text1"/>
          <w:lang w:val="en-US"/>
        </w:rPr>
        <w:tab/>
      </w:r>
      <w:r w:rsidR="00F93803">
        <w:rPr>
          <w:color w:val="000000" w:themeColor="text1"/>
          <w:lang w:val="en-US"/>
        </w:rPr>
        <w:tab/>
      </w:r>
      <w:r w:rsidR="00F93803">
        <w:rPr>
          <w:color w:val="000000" w:themeColor="text1"/>
          <w:lang w:val="en-US"/>
        </w:rPr>
        <w:tab/>
      </w:r>
      <w:r w:rsidRPr="00F91FCB">
        <w:rPr>
          <w:b/>
          <w:color w:val="000000" w:themeColor="text1"/>
          <w:lang w:val="en-US"/>
        </w:rPr>
        <w:t xml:space="preserve">D. </w:t>
      </w:r>
      <w:r w:rsidRPr="00F91FCB">
        <w:rPr>
          <w:color w:val="000000" w:themeColor="text1"/>
          <w:lang w:val="en-US"/>
        </w:rPr>
        <w:t>1,392 lít và 1,392 lít.</w:t>
      </w:r>
    </w:p>
    <w:p w:rsidR="00EA4B4A" w:rsidRPr="00F91FCB" w:rsidRDefault="00EA4B4A" w:rsidP="00EA4B4A">
      <w:pPr>
        <w:spacing w:before="0"/>
        <w:ind w:firstLine="0"/>
        <w:rPr>
          <w:color w:val="000000" w:themeColor="text1"/>
          <w:lang w:val="en-US"/>
        </w:rPr>
      </w:pPr>
      <w:r w:rsidRPr="00F91FCB">
        <w:rPr>
          <w:b/>
          <w:color w:val="000000" w:themeColor="text1"/>
          <w:lang w:val="en-US"/>
        </w:rPr>
        <w:t xml:space="preserve">Câu 33. </w:t>
      </w:r>
      <w:r w:rsidRPr="00F91FCB">
        <w:rPr>
          <w:color w:val="000000" w:themeColor="text1"/>
          <w:lang w:val="en-US"/>
        </w:rPr>
        <w:t>Khi điện phân một dung dịch muối ăn trong nước, người ta thu được khí hidro vào một bình có thể tích V = 1 lít. Biết hằng số khí R = 8,314 J/molK, hiệu điện thế đặt vào hai cực của bình là U = 50V, áp suất  của khí hidro trong bình bằng p = 1,3atm và nhiệt độ là 27</w:t>
      </w:r>
      <w:r w:rsidRPr="00F91FCB">
        <w:rPr>
          <w:color w:val="000000" w:themeColor="text1"/>
          <w:vertAlign w:val="superscript"/>
          <w:lang w:val="en-US"/>
        </w:rPr>
        <w:t>0</w:t>
      </w:r>
      <w:r w:rsidRPr="00F91FCB">
        <w:rPr>
          <w:b/>
          <w:color w:val="000000" w:themeColor="text1"/>
          <w:lang w:val="en-US"/>
        </w:rPr>
        <w:t xml:space="preserve">C. </w:t>
      </w:r>
      <w:r w:rsidRPr="00F91FCB">
        <w:rPr>
          <w:color w:val="000000" w:themeColor="text1"/>
          <w:lang w:val="en-US"/>
        </w:rPr>
        <w:t xml:space="preserve">Công thực hiện bởi dòng điện khi điện phân </w:t>
      </w:r>
      <w:r w:rsidRPr="00F91FCB">
        <w:rPr>
          <w:b/>
          <w:color w:val="000000" w:themeColor="text1"/>
          <w:lang w:val="en-US"/>
        </w:rPr>
        <w:t xml:space="preserve">gần giá trị nào nhất </w:t>
      </w:r>
      <w:r w:rsidRPr="00F91FCB">
        <w:rPr>
          <w:color w:val="000000" w:themeColor="text1"/>
          <w:lang w:val="en-US"/>
        </w:rPr>
        <w:t>sau đây?</w:t>
      </w:r>
    </w:p>
    <w:p w:rsidR="00EA4B4A" w:rsidRPr="00F91FCB" w:rsidRDefault="00EA4B4A" w:rsidP="00EA4B4A">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6.10</w:t>
      </w:r>
      <w:r w:rsidRPr="00F91FCB">
        <w:rPr>
          <w:color w:val="000000" w:themeColor="text1"/>
          <w:vertAlign w:val="superscript"/>
          <w:lang w:val="en-US"/>
        </w:rPr>
        <w:t>5</w:t>
      </w:r>
      <w:r w:rsidRPr="00F91FCB">
        <w:rPr>
          <w:color w:val="000000" w:themeColor="text1"/>
          <w:lang w:val="en-US"/>
        </w:rPr>
        <w:t>J</w:t>
      </w:r>
      <w:r w:rsidRPr="00F91FCB">
        <w:rPr>
          <w:color w:val="000000" w:themeColor="text1"/>
          <w:lang w:val="en-US"/>
        </w:rPr>
        <w:tab/>
      </w:r>
      <w:r w:rsidRPr="00F91FCB">
        <w:rPr>
          <w:color w:val="000000" w:themeColor="text1"/>
          <w:lang w:val="en-US"/>
        </w:rPr>
        <w:tab/>
      </w:r>
      <w:r w:rsidR="00F93803">
        <w:rPr>
          <w:color w:val="000000" w:themeColor="text1"/>
          <w:lang w:val="en-US"/>
        </w:rPr>
        <w:tab/>
      </w:r>
      <w:r w:rsidRPr="00F91FCB">
        <w:rPr>
          <w:b/>
          <w:color w:val="000000" w:themeColor="text1"/>
          <w:lang w:val="en-US"/>
        </w:rPr>
        <w:t xml:space="preserve">B. </w:t>
      </w:r>
      <w:r w:rsidRPr="00F91FCB">
        <w:rPr>
          <w:color w:val="000000" w:themeColor="text1"/>
          <w:lang w:val="en-US"/>
        </w:rPr>
        <w:t>4.10</w:t>
      </w:r>
      <w:r w:rsidRPr="00F91FCB">
        <w:rPr>
          <w:color w:val="000000" w:themeColor="text1"/>
          <w:vertAlign w:val="superscript"/>
          <w:lang w:val="en-US"/>
        </w:rPr>
        <w:t>5</w:t>
      </w:r>
      <w:r w:rsidRPr="00F91FCB">
        <w:rPr>
          <w:color w:val="000000" w:themeColor="text1"/>
          <w:lang w:val="en-US"/>
        </w:rPr>
        <w:t>J</w:t>
      </w:r>
      <w:r w:rsidRPr="00F91FCB">
        <w:rPr>
          <w:color w:val="000000" w:themeColor="text1"/>
          <w:lang w:val="en-US"/>
        </w:rPr>
        <w:tab/>
      </w:r>
      <w:r w:rsidRPr="00F91FCB">
        <w:rPr>
          <w:color w:val="000000" w:themeColor="text1"/>
          <w:lang w:val="en-US"/>
        </w:rPr>
        <w:tab/>
      </w:r>
      <w:r w:rsidR="00F93803">
        <w:rPr>
          <w:color w:val="000000" w:themeColor="text1"/>
          <w:lang w:val="en-US"/>
        </w:rPr>
        <w:tab/>
      </w:r>
      <w:r w:rsidRPr="00F91FCB">
        <w:rPr>
          <w:b/>
          <w:color w:val="000000" w:themeColor="text1"/>
          <w:lang w:val="en-US"/>
        </w:rPr>
        <w:t xml:space="preserve">C. </w:t>
      </w:r>
      <w:r w:rsidRPr="00F91FCB">
        <w:rPr>
          <w:color w:val="000000" w:themeColor="text1"/>
          <w:lang w:val="en-US"/>
        </w:rPr>
        <w:t>5.10</w:t>
      </w:r>
      <w:r w:rsidRPr="00F91FCB">
        <w:rPr>
          <w:color w:val="000000" w:themeColor="text1"/>
          <w:vertAlign w:val="superscript"/>
          <w:lang w:val="en-US"/>
        </w:rPr>
        <w:t>5</w:t>
      </w:r>
      <w:r w:rsidRPr="00F91FCB">
        <w:rPr>
          <w:color w:val="000000" w:themeColor="text1"/>
          <w:lang w:val="en-US"/>
        </w:rPr>
        <w:t>J</w:t>
      </w:r>
      <w:r w:rsidRPr="00F91FCB">
        <w:rPr>
          <w:color w:val="000000" w:themeColor="text1"/>
          <w:lang w:val="en-US"/>
        </w:rPr>
        <w:tab/>
      </w:r>
      <w:r w:rsidRPr="00F91FCB">
        <w:rPr>
          <w:color w:val="000000" w:themeColor="text1"/>
          <w:lang w:val="en-US"/>
        </w:rPr>
        <w:tab/>
      </w:r>
      <w:r w:rsidR="00F93803">
        <w:rPr>
          <w:color w:val="000000" w:themeColor="text1"/>
          <w:lang w:val="en-US"/>
        </w:rPr>
        <w:tab/>
      </w:r>
      <w:r w:rsidRPr="00F91FCB">
        <w:rPr>
          <w:b/>
          <w:color w:val="000000" w:themeColor="text1"/>
          <w:lang w:val="en-US"/>
        </w:rPr>
        <w:t xml:space="preserve">D. </w:t>
      </w:r>
      <w:r w:rsidRPr="00F91FCB">
        <w:rPr>
          <w:color w:val="000000" w:themeColor="text1"/>
          <w:lang w:val="en-US"/>
        </w:rPr>
        <w:t>7.10</w:t>
      </w:r>
      <w:r w:rsidRPr="00F91FCB">
        <w:rPr>
          <w:color w:val="000000" w:themeColor="text1"/>
          <w:vertAlign w:val="superscript"/>
          <w:lang w:val="en-US"/>
        </w:rPr>
        <w:t>5</w:t>
      </w:r>
      <w:r w:rsidRPr="00F91FCB">
        <w:rPr>
          <w:color w:val="000000" w:themeColor="text1"/>
          <w:lang w:val="en-US"/>
        </w:rPr>
        <w:t>J</w:t>
      </w:r>
    </w:p>
    <w:p w:rsidR="00EA4B4A" w:rsidRPr="00F91FCB" w:rsidRDefault="00EA4B4A" w:rsidP="00EA4B4A">
      <w:pPr>
        <w:spacing w:before="0"/>
        <w:ind w:firstLine="0"/>
        <w:rPr>
          <w:color w:val="000000" w:themeColor="text1"/>
          <w:lang w:val="en-US"/>
        </w:rPr>
      </w:pPr>
      <w:r w:rsidRPr="00F91FCB">
        <w:rPr>
          <w:b/>
          <w:color w:val="000000" w:themeColor="text1"/>
          <w:lang w:val="en-US"/>
        </w:rPr>
        <w:t xml:space="preserve">Câu 34. </w:t>
      </w:r>
      <w:r w:rsidRPr="00F91FCB">
        <w:rPr>
          <w:color w:val="000000" w:themeColor="text1"/>
          <w:lang w:val="en-US"/>
        </w:rPr>
        <w:t>Để xác đương lượng điện hóa của đồng (Cu), một học sinh đã cho dòng điện có cường độ 1,2 A chạy qua bình điện phân chứa dung dịch đồng sunphat (CuSO</w:t>
      </w:r>
      <w:r w:rsidRPr="00F91FCB">
        <w:rPr>
          <w:color w:val="000000" w:themeColor="text1"/>
          <w:vertAlign w:val="subscript"/>
          <w:lang w:val="en-US"/>
        </w:rPr>
        <w:t>4</w:t>
      </w:r>
      <w:r w:rsidRPr="00F91FCB">
        <w:rPr>
          <w:color w:val="000000" w:themeColor="text1"/>
          <w:lang w:val="en-US"/>
        </w:rPr>
        <w:t>) trong khoảng thời gian 5,0 phút và thu được 120 mg đồng bám vào catôt. Xác định sai số tỉ đối của kết quả thí nghiệm do học sinh thực hiện với kết quả tính toán theo định luật II Fa – ra – đây về điện phân khi lấy số Fa – ra – đay F = 96500 (C/mol), khối lượng mol nguyên tử của đồng A = 63,5 g/mol và hóa trị n = 2.</w:t>
      </w:r>
    </w:p>
    <w:p w:rsidR="00EA4B4A" w:rsidRPr="00F91FCB" w:rsidRDefault="00EA4B4A" w:rsidP="00EA4B4A">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2,2%</w:t>
      </w:r>
      <w:r w:rsidRPr="00F91FCB">
        <w:rPr>
          <w:color w:val="000000" w:themeColor="text1"/>
          <w:lang w:val="en-US"/>
        </w:rPr>
        <w:tab/>
      </w:r>
      <w:r w:rsidRPr="00F91FCB">
        <w:rPr>
          <w:color w:val="000000" w:themeColor="text1"/>
          <w:lang w:val="en-US"/>
        </w:rPr>
        <w:tab/>
      </w:r>
      <w:r w:rsidR="00F93803">
        <w:rPr>
          <w:color w:val="000000" w:themeColor="text1"/>
          <w:lang w:val="en-US"/>
        </w:rPr>
        <w:tab/>
      </w:r>
      <w:r w:rsidRPr="00F91FCB">
        <w:rPr>
          <w:b/>
          <w:color w:val="000000" w:themeColor="text1"/>
          <w:lang w:val="en-US"/>
        </w:rPr>
        <w:t xml:space="preserve">B. </w:t>
      </w:r>
      <w:r w:rsidRPr="00F91FCB">
        <w:rPr>
          <w:color w:val="000000" w:themeColor="text1"/>
          <w:lang w:val="en-US"/>
        </w:rPr>
        <w:t>2,3%</w:t>
      </w:r>
      <w:r w:rsidRPr="00F91FCB">
        <w:rPr>
          <w:color w:val="000000" w:themeColor="text1"/>
          <w:lang w:val="en-US"/>
        </w:rPr>
        <w:tab/>
      </w:r>
      <w:r w:rsidRPr="00F91FCB">
        <w:rPr>
          <w:color w:val="000000" w:themeColor="text1"/>
          <w:lang w:val="en-US"/>
        </w:rPr>
        <w:tab/>
      </w:r>
      <w:r w:rsidR="00F93803">
        <w:rPr>
          <w:color w:val="000000" w:themeColor="text1"/>
          <w:lang w:val="en-US"/>
        </w:rPr>
        <w:tab/>
      </w:r>
      <w:r w:rsidRPr="00F91FCB">
        <w:rPr>
          <w:b/>
          <w:color w:val="000000" w:themeColor="text1"/>
          <w:lang w:val="en-US"/>
        </w:rPr>
        <w:t xml:space="preserve">C. </w:t>
      </w:r>
      <w:r w:rsidRPr="00F91FCB">
        <w:rPr>
          <w:color w:val="000000" w:themeColor="text1"/>
          <w:lang w:val="en-US"/>
        </w:rPr>
        <w:t>1,3%</w:t>
      </w:r>
      <w:r w:rsidRPr="00F91FCB">
        <w:rPr>
          <w:color w:val="000000" w:themeColor="text1"/>
          <w:lang w:val="en-US"/>
        </w:rPr>
        <w:tab/>
      </w:r>
      <w:r w:rsidRPr="00F91FCB">
        <w:rPr>
          <w:color w:val="000000" w:themeColor="text1"/>
          <w:lang w:val="en-US"/>
        </w:rPr>
        <w:tab/>
      </w:r>
      <w:r w:rsidR="00F93803">
        <w:rPr>
          <w:color w:val="000000" w:themeColor="text1"/>
          <w:lang w:val="en-US"/>
        </w:rPr>
        <w:tab/>
      </w:r>
      <w:r w:rsidRPr="00F91FCB">
        <w:rPr>
          <w:b/>
          <w:color w:val="000000" w:themeColor="text1"/>
          <w:lang w:val="en-US"/>
        </w:rPr>
        <w:t xml:space="preserve">D. </w:t>
      </w:r>
      <w:r w:rsidRPr="00F91FCB">
        <w:rPr>
          <w:color w:val="000000" w:themeColor="text1"/>
          <w:lang w:val="en-US"/>
        </w:rPr>
        <w:t>1,2%</w:t>
      </w:r>
    </w:p>
    <w:p w:rsidR="00EA4B4A" w:rsidRPr="00F91FCB" w:rsidRDefault="00EA4B4A" w:rsidP="00EA4B4A">
      <w:pPr>
        <w:spacing w:before="0"/>
        <w:ind w:firstLine="0"/>
        <w:rPr>
          <w:color w:val="000000" w:themeColor="text1"/>
          <w:lang w:val="en-US"/>
        </w:rPr>
      </w:pPr>
      <w:r w:rsidRPr="00F91FCB">
        <w:rPr>
          <w:b/>
          <w:color w:val="000000" w:themeColor="text1"/>
          <w:lang w:val="en-US"/>
        </w:rPr>
        <w:t xml:space="preserve">Câu 35. </w:t>
      </w:r>
      <w:r w:rsidRPr="00F91FCB">
        <w:rPr>
          <w:color w:val="000000" w:themeColor="text1"/>
          <w:lang w:val="en-US"/>
        </w:rPr>
        <w:t>Một thanh đồng có tiết diện S và một thanh graphit (than chì) có tiết diện 6S được ghép nối tiếp với nhau. Cho biết điện trở suất ở 0</w:t>
      </w:r>
      <w:r w:rsidRPr="00F91FCB">
        <w:rPr>
          <w:color w:val="000000" w:themeColor="text1"/>
          <w:vertAlign w:val="superscript"/>
          <w:lang w:val="en-US"/>
        </w:rPr>
        <w:t>0</w:t>
      </w:r>
      <w:r w:rsidRPr="00F91FCB">
        <w:rPr>
          <w:color w:val="000000" w:themeColor="text1"/>
          <w:lang w:val="en-US"/>
        </w:rPr>
        <w:t xml:space="preserve">C và hệ số nhiệt điện trở của đồng là </w:t>
      </w:r>
      <w:r w:rsidRPr="00F91FCB">
        <w:rPr>
          <w:color w:val="000000" w:themeColor="text1"/>
          <w:position w:val="-12"/>
          <w:lang w:val="en-US"/>
        </w:rPr>
        <w:object w:dxaOrig="340" w:dyaOrig="360">
          <v:shape id="_x0000_i1028" type="#_x0000_t75" style="width:17.4pt;height:18.6pt" o:ole="">
            <v:imagedata r:id="rId15" o:title=""/>
          </v:shape>
          <o:OLEObject Type="Embed" ProgID="Equation.DSMT4" ShapeID="_x0000_i1028" DrawAspect="Content" ObjectID="_1606908149" r:id="rId16"/>
        </w:object>
      </w:r>
      <w:r w:rsidRPr="00F91FCB">
        <w:rPr>
          <w:color w:val="000000" w:themeColor="text1"/>
          <w:lang w:val="en-US"/>
        </w:rPr>
        <w:t>= 1,7.10</w:t>
      </w:r>
      <w:r w:rsidR="00F93803">
        <w:rPr>
          <w:color w:val="000000" w:themeColor="text1"/>
          <w:vertAlign w:val="superscript"/>
          <w:lang w:val="en-US"/>
        </w:rPr>
        <w:t>−</w:t>
      </w:r>
      <w:r w:rsidRPr="00F91FCB">
        <w:rPr>
          <w:color w:val="000000" w:themeColor="text1"/>
          <w:vertAlign w:val="superscript"/>
          <w:lang w:val="en-US"/>
        </w:rPr>
        <w:t>8</w:t>
      </w:r>
      <w:r w:rsidRPr="00F91FCB">
        <w:rPr>
          <w:color w:val="000000" w:themeColor="text1"/>
          <w:lang w:val="en-US"/>
        </w:rPr>
        <w:t xml:space="preserve"> Ωm và α</w:t>
      </w:r>
      <w:r w:rsidRPr="00F91FCB">
        <w:rPr>
          <w:color w:val="000000" w:themeColor="text1"/>
          <w:vertAlign w:val="subscript"/>
          <w:lang w:val="en-US"/>
        </w:rPr>
        <w:t>1</w:t>
      </w:r>
      <w:r w:rsidRPr="00F91FCB">
        <w:rPr>
          <w:color w:val="000000" w:themeColor="text1"/>
          <w:lang w:val="en-US"/>
        </w:rPr>
        <w:t xml:space="preserve"> = 4,3.10</w:t>
      </w:r>
      <w:r w:rsidR="00F93803">
        <w:rPr>
          <w:color w:val="000000" w:themeColor="text1"/>
          <w:vertAlign w:val="superscript"/>
          <w:lang w:val="en-US"/>
        </w:rPr>
        <w:t>−</w:t>
      </w:r>
      <w:r w:rsidRPr="00F91FCB">
        <w:rPr>
          <w:color w:val="000000" w:themeColor="text1"/>
          <w:vertAlign w:val="superscript"/>
          <w:lang w:val="en-US"/>
        </w:rPr>
        <w:t>3</w:t>
      </w:r>
      <w:r w:rsidRPr="00F91FCB">
        <w:rPr>
          <w:color w:val="000000" w:themeColor="text1"/>
          <w:lang w:val="en-US"/>
        </w:rPr>
        <w:t>K</w:t>
      </w:r>
      <w:r w:rsidR="00F93803">
        <w:rPr>
          <w:color w:val="000000" w:themeColor="text1"/>
          <w:vertAlign w:val="superscript"/>
          <w:lang w:val="en-US"/>
        </w:rPr>
        <w:t>−</w:t>
      </w:r>
      <w:r w:rsidRPr="00F91FCB">
        <w:rPr>
          <w:color w:val="000000" w:themeColor="text1"/>
          <w:vertAlign w:val="superscript"/>
          <w:lang w:val="en-US"/>
        </w:rPr>
        <w:t>1</w:t>
      </w:r>
      <w:r w:rsidRPr="00F91FCB">
        <w:rPr>
          <w:color w:val="000000" w:themeColor="text1"/>
          <w:lang w:val="en-US"/>
        </w:rPr>
        <w:t xml:space="preserve">, của graphit là </w:t>
      </w:r>
      <w:r w:rsidRPr="00F91FCB">
        <w:rPr>
          <w:color w:val="000000" w:themeColor="text1"/>
          <w:position w:val="-12"/>
          <w:lang w:val="en-US"/>
        </w:rPr>
        <w:object w:dxaOrig="340" w:dyaOrig="360">
          <v:shape id="_x0000_i1029" type="#_x0000_t75" style="width:17.4pt;height:18.6pt" o:ole="">
            <v:imagedata r:id="rId17" o:title=""/>
          </v:shape>
          <o:OLEObject Type="Embed" ProgID="Equation.DSMT4" ShapeID="_x0000_i1029" DrawAspect="Content" ObjectID="_1606908150" r:id="rId18"/>
        </w:object>
      </w:r>
      <w:r w:rsidRPr="00F91FCB">
        <w:rPr>
          <w:color w:val="000000" w:themeColor="text1"/>
          <w:lang w:val="en-US"/>
        </w:rPr>
        <w:t xml:space="preserve"> = 1,2.10</w:t>
      </w:r>
      <w:r w:rsidR="00F93803">
        <w:rPr>
          <w:color w:val="000000" w:themeColor="text1"/>
          <w:vertAlign w:val="superscript"/>
          <w:lang w:val="en-US"/>
        </w:rPr>
        <w:t>−</w:t>
      </w:r>
      <w:r w:rsidRPr="00F91FCB">
        <w:rPr>
          <w:color w:val="000000" w:themeColor="text1"/>
          <w:vertAlign w:val="superscript"/>
          <w:lang w:val="en-US"/>
        </w:rPr>
        <w:t>5</w:t>
      </w:r>
      <w:r w:rsidRPr="00F91FCB">
        <w:rPr>
          <w:color w:val="000000" w:themeColor="text1"/>
          <w:lang w:val="en-US"/>
        </w:rPr>
        <w:t xml:space="preserve"> Ωm và α</w:t>
      </w:r>
      <w:r w:rsidRPr="00F91FCB">
        <w:rPr>
          <w:color w:val="000000" w:themeColor="text1"/>
          <w:vertAlign w:val="subscript"/>
          <w:lang w:val="en-US"/>
        </w:rPr>
        <w:t>2</w:t>
      </w:r>
      <w:r w:rsidRPr="00F91FCB">
        <w:rPr>
          <w:color w:val="000000" w:themeColor="text1"/>
          <w:lang w:val="en-US"/>
        </w:rPr>
        <w:t xml:space="preserve"> = 5,0.10</w:t>
      </w:r>
      <w:r w:rsidR="00F93803">
        <w:rPr>
          <w:color w:val="000000" w:themeColor="text1"/>
          <w:vertAlign w:val="superscript"/>
          <w:lang w:val="en-US"/>
        </w:rPr>
        <w:t>−</w:t>
      </w:r>
      <w:r w:rsidRPr="00F91FCB">
        <w:rPr>
          <w:color w:val="000000" w:themeColor="text1"/>
          <w:vertAlign w:val="superscript"/>
          <w:lang w:val="en-US"/>
        </w:rPr>
        <w:t>4</w:t>
      </w:r>
      <w:r w:rsidRPr="00F91FCB">
        <w:rPr>
          <w:color w:val="000000" w:themeColor="text1"/>
          <w:lang w:val="en-US"/>
        </w:rPr>
        <w:t>K</w:t>
      </w:r>
      <w:r w:rsidR="00F93803">
        <w:rPr>
          <w:color w:val="000000" w:themeColor="text1"/>
          <w:vertAlign w:val="superscript"/>
          <w:lang w:val="en-US"/>
        </w:rPr>
        <w:t>−</w:t>
      </w:r>
      <w:r w:rsidRPr="00F91FCB">
        <w:rPr>
          <w:color w:val="000000" w:themeColor="text1"/>
          <w:vertAlign w:val="superscript"/>
          <w:lang w:val="en-US"/>
        </w:rPr>
        <w:t>1</w:t>
      </w:r>
      <w:r w:rsidRPr="00F91FCB">
        <w:rPr>
          <w:color w:val="000000" w:themeColor="text1"/>
          <w:lang w:val="en-US"/>
        </w:rPr>
        <w:t xml:space="preserve">. Khi ghép hai thanh ghép nối tiếp thì điện trở của hệ không phụ thuộc nhiệt độ. Tỉ số độ dài của thanh đồng và graphit </w:t>
      </w:r>
      <w:r w:rsidRPr="00F91FCB">
        <w:rPr>
          <w:b/>
          <w:color w:val="000000" w:themeColor="text1"/>
          <w:lang w:val="en-US"/>
        </w:rPr>
        <w:t>gần giá trị nào nhất</w:t>
      </w:r>
      <w:r w:rsidRPr="00F91FCB">
        <w:rPr>
          <w:color w:val="000000" w:themeColor="text1"/>
          <w:lang w:val="en-US"/>
        </w:rPr>
        <w:t xml:space="preserve"> sau đây?</w:t>
      </w:r>
    </w:p>
    <w:p w:rsidR="00EA4B4A" w:rsidRPr="00F91FCB" w:rsidRDefault="00EA4B4A" w:rsidP="00EA4B4A">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0,13</w:t>
      </w:r>
      <w:r w:rsidRPr="00F91FCB">
        <w:rPr>
          <w:color w:val="000000" w:themeColor="text1"/>
          <w:lang w:val="en-US"/>
        </w:rPr>
        <w:tab/>
      </w:r>
      <w:r w:rsidRPr="00F91FCB">
        <w:rPr>
          <w:color w:val="000000" w:themeColor="text1"/>
          <w:lang w:val="en-US"/>
        </w:rPr>
        <w:tab/>
      </w:r>
      <w:r w:rsidR="00F93803">
        <w:rPr>
          <w:color w:val="000000" w:themeColor="text1"/>
          <w:lang w:val="en-US"/>
        </w:rPr>
        <w:tab/>
      </w:r>
      <w:r w:rsidRPr="00F91FCB">
        <w:rPr>
          <w:b/>
          <w:color w:val="000000" w:themeColor="text1"/>
          <w:lang w:val="en-US"/>
        </w:rPr>
        <w:t xml:space="preserve">B. </w:t>
      </w:r>
      <w:r w:rsidRPr="00F91FCB">
        <w:rPr>
          <w:color w:val="000000" w:themeColor="text1"/>
          <w:lang w:val="en-US"/>
        </w:rPr>
        <w:t>75</w:t>
      </w:r>
      <w:r w:rsidRPr="00F91FCB">
        <w:rPr>
          <w:color w:val="000000" w:themeColor="text1"/>
          <w:lang w:val="en-US"/>
        </w:rPr>
        <w:tab/>
      </w:r>
      <w:r w:rsidRPr="00F91FCB">
        <w:rPr>
          <w:color w:val="000000" w:themeColor="text1"/>
          <w:lang w:val="en-US"/>
        </w:rPr>
        <w:tab/>
      </w:r>
      <w:r w:rsidRPr="00F91FCB">
        <w:rPr>
          <w:color w:val="000000" w:themeColor="text1"/>
          <w:lang w:val="en-US"/>
        </w:rPr>
        <w:tab/>
      </w:r>
      <w:r w:rsidR="00F93803">
        <w:rPr>
          <w:color w:val="000000" w:themeColor="text1"/>
          <w:lang w:val="en-US"/>
        </w:rPr>
        <w:tab/>
      </w:r>
      <w:r w:rsidRPr="00F91FCB">
        <w:rPr>
          <w:b/>
          <w:color w:val="000000" w:themeColor="text1"/>
          <w:lang w:val="en-US"/>
        </w:rPr>
        <w:t xml:space="preserve">C. </w:t>
      </w:r>
      <w:r w:rsidRPr="00F91FCB">
        <w:rPr>
          <w:color w:val="000000" w:themeColor="text1"/>
          <w:lang w:val="en-US"/>
        </w:rPr>
        <w:t>13,7</w:t>
      </w:r>
      <w:r w:rsidRPr="00F91FCB">
        <w:rPr>
          <w:color w:val="000000" w:themeColor="text1"/>
          <w:lang w:val="en-US"/>
        </w:rPr>
        <w:tab/>
      </w:r>
      <w:r w:rsidRPr="00F91FCB">
        <w:rPr>
          <w:color w:val="000000" w:themeColor="text1"/>
          <w:lang w:val="en-US"/>
        </w:rPr>
        <w:tab/>
      </w:r>
      <w:r w:rsidRPr="00F91FCB">
        <w:rPr>
          <w:color w:val="000000" w:themeColor="text1"/>
          <w:lang w:val="en-US"/>
        </w:rPr>
        <w:tab/>
      </w:r>
      <w:r w:rsidR="00F93803">
        <w:rPr>
          <w:color w:val="000000" w:themeColor="text1"/>
          <w:lang w:val="en-US"/>
        </w:rPr>
        <w:tab/>
      </w:r>
      <w:r w:rsidRPr="00F91FCB">
        <w:rPr>
          <w:b/>
          <w:color w:val="000000" w:themeColor="text1"/>
          <w:lang w:val="en-US"/>
        </w:rPr>
        <w:t xml:space="preserve">D. </w:t>
      </w:r>
      <w:r w:rsidRPr="00F91FCB">
        <w:rPr>
          <w:color w:val="000000" w:themeColor="text1"/>
          <w:lang w:val="en-US"/>
        </w:rPr>
        <w:t>82</w:t>
      </w:r>
    </w:p>
    <w:p w:rsidR="00EA4B4A" w:rsidRPr="00F91FCB" w:rsidRDefault="00EA4B4A" w:rsidP="00EA4B4A">
      <w:pPr>
        <w:spacing w:before="0"/>
        <w:ind w:firstLine="0"/>
        <w:rPr>
          <w:color w:val="000000" w:themeColor="text1"/>
          <w:lang w:val="en-US"/>
        </w:rPr>
      </w:pPr>
      <w:r w:rsidRPr="00F91FCB">
        <w:rPr>
          <w:b/>
          <w:color w:val="000000" w:themeColor="text1"/>
          <w:lang w:val="en-US"/>
        </w:rPr>
        <w:t xml:space="preserve">Câu 36. </w:t>
      </w:r>
      <w:r w:rsidRPr="00F91FCB">
        <w:rPr>
          <w:color w:val="000000" w:themeColor="text1"/>
          <w:lang w:val="en-US"/>
        </w:rPr>
        <w:t>Nối cặp nhiệt sắt – constantan có điện trở là r với một điện kế có điện trở là R</w:t>
      </w:r>
      <w:r w:rsidRPr="00F91FCB">
        <w:rPr>
          <w:color w:val="000000" w:themeColor="text1"/>
          <w:vertAlign w:val="subscript"/>
          <w:lang w:val="en-US"/>
        </w:rPr>
        <w:t>G</w:t>
      </w:r>
      <w:r w:rsidRPr="00F91FCB">
        <w:rPr>
          <w:color w:val="000000" w:themeColor="text1"/>
          <w:lang w:val="en-US"/>
        </w:rPr>
        <w:t xml:space="preserve"> thành một mạch kín. Nhúng một mối hàn của cặp nhiệt độ này vào nước đá đang tan và đưa mối hàn còn lại vào trong lò điện. Khi đó số chỉ điện kế là I. Cho biết hệ số nhiệt động động của cặp nhiệt điện là α</w:t>
      </w:r>
      <w:r w:rsidRPr="00F91FCB">
        <w:rPr>
          <w:color w:val="000000" w:themeColor="text1"/>
          <w:vertAlign w:val="subscript"/>
          <w:lang w:val="en-US"/>
        </w:rPr>
        <w:t>T</w:t>
      </w:r>
      <w:r w:rsidRPr="00F91FCB">
        <w:rPr>
          <w:color w:val="000000" w:themeColor="text1"/>
          <w:lang w:val="en-US"/>
        </w:rPr>
        <w:t>. Nếu I(r + R</w:t>
      </w:r>
      <w:r w:rsidRPr="00F91FCB">
        <w:rPr>
          <w:color w:val="000000" w:themeColor="text1"/>
          <w:vertAlign w:val="subscript"/>
          <w:lang w:val="en-US"/>
        </w:rPr>
        <w:t>G</w:t>
      </w:r>
      <w:r w:rsidRPr="00F91FCB">
        <w:rPr>
          <w:color w:val="000000" w:themeColor="text1"/>
          <w:lang w:val="en-US"/>
        </w:rPr>
        <w:t>)α</w:t>
      </w:r>
      <w:r w:rsidRPr="00F91FCB">
        <w:rPr>
          <w:color w:val="000000" w:themeColor="text1"/>
          <w:vertAlign w:val="subscript"/>
          <w:lang w:val="en-US"/>
        </w:rPr>
        <w:t>T</w:t>
      </w:r>
      <w:r w:rsidRPr="00F91FCB">
        <w:rPr>
          <w:color w:val="000000" w:themeColor="text1"/>
          <w:lang w:val="en-US"/>
        </w:rPr>
        <w:t xml:space="preserve"> = 600</w:t>
      </w:r>
      <w:r w:rsidRPr="00F91FCB">
        <w:rPr>
          <w:color w:val="000000" w:themeColor="text1"/>
          <w:vertAlign w:val="superscript"/>
          <w:lang w:val="en-US"/>
        </w:rPr>
        <w:t>0</w:t>
      </w:r>
      <w:r w:rsidRPr="00F91FCB">
        <w:rPr>
          <w:color w:val="000000" w:themeColor="text1"/>
          <w:lang w:val="en-US"/>
        </w:rPr>
        <w:t>K. Nhiệt độ bên trong lò điện là:</w:t>
      </w:r>
    </w:p>
    <w:p w:rsidR="00EA4B4A" w:rsidRPr="00F91FCB" w:rsidRDefault="00EA4B4A" w:rsidP="00EA4B4A">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873</w:t>
      </w:r>
      <w:r w:rsidRPr="00F91FCB">
        <w:rPr>
          <w:color w:val="000000" w:themeColor="text1"/>
          <w:vertAlign w:val="superscript"/>
          <w:lang w:val="en-US"/>
        </w:rPr>
        <w:t>0</w:t>
      </w:r>
      <w:r w:rsidRPr="00F91FCB">
        <w:rPr>
          <w:color w:val="000000" w:themeColor="text1"/>
          <w:lang w:val="en-US"/>
        </w:rPr>
        <w:t>K</w:t>
      </w:r>
      <w:r w:rsidRPr="00F91FCB">
        <w:rPr>
          <w:color w:val="000000" w:themeColor="text1"/>
          <w:lang w:val="en-US"/>
        </w:rPr>
        <w:tab/>
      </w:r>
      <w:r w:rsidRPr="00F91FCB">
        <w:rPr>
          <w:color w:val="000000" w:themeColor="text1"/>
          <w:lang w:val="en-US"/>
        </w:rPr>
        <w:tab/>
      </w:r>
      <w:r w:rsidR="00F93803">
        <w:rPr>
          <w:color w:val="000000" w:themeColor="text1"/>
          <w:lang w:val="en-US"/>
        </w:rPr>
        <w:tab/>
      </w:r>
      <w:r w:rsidRPr="00F91FCB">
        <w:rPr>
          <w:b/>
          <w:color w:val="000000" w:themeColor="text1"/>
          <w:lang w:val="en-US"/>
        </w:rPr>
        <w:t xml:space="preserve">B. </w:t>
      </w:r>
      <w:r w:rsidRPr="00F91FCB">
        <w:rPr>
          <w:color w:val="000000" w:themeColor="text1"/>
          <w:lang w:val="en-US"/>
        </w:rPr>
        <w:t>600</w:t>
      </w:r>
      <w:r w:rsidRPr="00F91FCB">
        <w:rPr>
          <w:color w:val="000000" w:themeColor="text1"/>
          <w:vertAlign w:val="superscript"/>
          <w:lang w:val="en-US"/>
        </w:rPr>
        <w:t>0</w:t>
      </w:r>
      <w:r w:rsidRPr="00F91FCB">
        <w:rPr>
          <w:color w:val="000000" w:themeColor="text1"/>
          <w:lang w:val="en-US"/>
        </w:rPr>
        <w:t>C</w:t>
      </w:r>
      <w:r w:rsidRPr="00F91FCB">
        <w:rPr>
          <w:color w:val="000000" w:themeColor="text1"/>
          <w:lang w:val="en-US"/>
        </w:rPr>
        <w:tab/>
      </w:r>
      <w:r w:rsidRPr="00F91FCB">
        <w:rPr>
          <w:color w:val="000000" w:themeColor="text1"/>
          <w:lang w:val="en-US"/>
        </w:rPr>
        <w:tab/>
      </w:r>
      <w:r w:rsidR="00F93803">
        <w:rPr>
          <w:color w:val="000000" w:themeColor="text1"/>
          <w:lang w:val="en-US"/>
        </w:rPr>
        <w:tab/>
      </w:r>
      <w:r w:rsidRPr="00F91FCB">
        <w:rPr>
          <w:b/>
          <w:color w:val="000000" w:themeColor="text1"/>
          <w:lang w:val="en-US"/>
        </w:rPr>
        <w:t xml:space="preserve">C. </w:t>
      </w:r>
      <w:r w:rsidRPr="00F91FCB">
        <w:rPr>
          <w:color w:val="000000" w:themeColor="text1"/>
          <w:lang w:val="en-US"/>
        </w:rPr>
        <w:t>640</w:t>
      </w:r>
      <w:r w:rsidRPr="00F91FCB">
        <w:rPr>
          <w:color w:val="000000" w:themeColor="text1"/>
          <w:vertAlign w:val="superscript"/>
          <w:lang w:val="en-US"/>
        </w:rPr>
        <w:t>0</w:t>
      </w:r>
      <w:r w:rsidRPr="00F91FCB">
        <w:rPr>
          <w:color w:val="000000" w:themeColor="text1"/>
          <w:lang w:val="en-US"/>
        </w:rPr>
        <w:t>C</w:t>
      </w:r>
      <w:r w:rsidRPr="00F91FCB">
        <w:rPr>
          <w:color w:val="000000" w:themeColor="text1"/>
          <w:lang w:val="en-US"/>
        </w:rPr>
        <w:tab/>
      </w:r>
      <w:r w:rsidRPr="00F91FCB">
        <w:rPr>
          <w:color w:val="000000" w:themeColor="text1"/>
          <w:lang w:val="en-US"/>
        </w:rPr>
        <w:tab/>
      </w:r>
      <w:r w:rsidR="00F93803">
        <w:rPr>
          <w:color w:val="000000" w:themeColor="text1"/>
          <w:lang w:val="en-US"/>
        </w:rPr>
        <w:tab/>
      </w:r>
      <w:r w:rsidRPr="00F91FCB">
        <w:rPr>
          <w:b/>
          <w:color w:val="000000" w:themeColor="text1"/>
          <w:lang w:val="en-US"/>
        </w:rPr>
        <w:t xml:space="preserve">D. </w:t>
      </w:r>
      <w:r w:rsidRPr="00F91FCB">
        <w:rPr>
          <w:color w:val="000000" w:themeColor="text1"/>
          <w:lang w:val="en-US"/>
        </w:rPr>
        <w:t>913</w:t>
      </w:r>
      <w:r w:rsidRPr="00F91FCB">
        <w:rPr>
          <w:color w:val="000000" w:themeColor="text1"/>
          <w:vertAlign w:val="superscript"/>
          <w:lang w:val="en-US"/>
        </w:rPr>
        <w:t>0</w:t>
      </w:r>
      <w:r w:rsidRPr="00F91FCB">
        <w:rPr>
          <w:color w:val="000000" w:themeColor="text1"/>
          <w:lang w:val="en-US"/>
        </w:rPr>
        <w:t>K</w:t>
      </w:r>
    </w:p>
    <w:p w:rsidR="00EA4B4A" w:rsidRPr="00F91FCB" w:rsidRDefault="00EA4B4A" w:rsidP="00EA4B4A">
      <w:pPr>
        <w:spacing w:before="0"/>
        <w:ind w:firstLine="0"/>
        <w:rPr>
          <w:color w:val="000000" w:themeColor="text1"/>
          <w:lang w:val="en-US"/>
        </w:rPr>
      </w:pPr>
      <w:r w:rsidRPr="00F91FCB">
        <w:rPr>
          <w:b/>
          <w:color w:val="000000" w:themeColor="text1"/>
          <w:lang w:val="en-US"/>
        </w:rPr>
        <w:t xml:space="preserve">Câu 37. </w:t>
      </w:r>
      <w:r w:rsidRPr="00F91FCB">
        <w:rPr>
          <w:color w:val="000000" w:themeColor="text1"/>
          <w:lang w:val="en-US"/>
        </w:rPr>
        <w:t>Hai nguồn có suất điện động bằng nhau nhưng các điện trở trong khác nhau. Biết công suất điện lớn nhất mà mỗi nguồn có thể cung cấp cho mạch ngoài lần lượt là P</w:t>
      </w:r>
      <w:r w:rsidRPr="00F91FCB">
        <w:rPr>
          <w:color w:val="000000" w:themeColor="text1"/>
          <w:vertAlign w:val="subscript"/>
          <w:lang w:val="en-US"/>
        </w:rPr>
        <w:t>1</w:t>
      </w:r>
      <w:r w:rsidRPr="00F91FCB">
        <w:rPr>
          <w:color w:val="000000" w:themeColor="text1"/>
          <w:lang w:val="en-US"/>
        </w:rPr>
        <w:t xml:space="preserve"> = 30W và P</w:t>
      </w:r>
      <w:r w:rsidRPr="00F91FCB">
        <w:rPr>
          <w:color w:val="000000" w:themeColor="text1"/>
          <w:vertAlign w:val="subscript"/>
          <w:lang w:val="en-US"/>
        </w:rPr>
        <w:t>2</w:t>
      </w:r>
      <w:r w:rsidRPr="00F91FCB">
        <w:rPr>
          <w:color w:val="000000" w:themeColor="text1"/>
          <w:lang w:val="en-US"/>
        </w:rPr>
        <w:t xml:space="preserve"> = 50W. Công suất điện lớn nhất mà cả hai nguồn đó có thể cung cấp cho mạch ngoài khi chúng mắc nối tiếp là:</w:t>
      </w:r>
    </w:p>
    <w:p w:rsidR="00EA4B4A" w:rsidRPr="00F91FCB" w:rsidRDefault="00EA4B4A" w:rsidP="00EA4B4A">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80W</w:t>
      </w:r>
      <w:r w:rsidRPr="00F91FCB">
        <w:rPr>
          <w:color w:val="000000" w:themeColor="text1"/>
          <w:lang w:val="en-US"/>
        </w:rPr>
        <w:tab/>
      </w:r>
      <w:r w:rsidRPr="00F91FCB">
        <w:rPr>
          <w:color w:val="000000" w:themeColor="text1"/>
          <w:lang w:val="en-US"/>
        </w:rPr>
        <w:tab/>
      </w:r>
      <w:r w:rsidR="00F93803">
        <w:rPr>
          <w:color w:val="000000" w:themeColor="text1"/>
          <w:lang w:val="en-US"/>
        </w:rPr>
        <w:tab/>
      </w:r>
      <w:r w:rsidRPr="00F91FCB">
        <w:rPr>
          <w:b/>
          <w:color w:val="000000" w:themeColor="text1"/>
          <w:lang w:val="en-US"/>
        </w:rPr>
        <w:t xml:space="preserve">B. </w:t>
      </w:r>
      <w:r w:rsidRPr="00F91FCB">
        <w:rPr>
          <w:color w:val="000000" w:themeColor="text1"/>
          <w:lang w:val="en-US"/>
        </w:rPr>
        <w:t>48W</w:t>
      </w:r>
      <w:r w:rsidRPr="00F91FCB">
        <w:rPr>
          <w:color w:val="000000" w:themeColor="text1"/>
          <w:lang w:val="en-US"/>
        </w:rPr>
        <w:tab/>
      </w:r>
      <w:r w:rsidRPr="00F91FCB">
        <w:rPr>
          <w:color w:val="000000" w:themeColor="text1"/>
          <w:lang w:val="en-US"/>
        </w:rPr>
        <w:tab/>
      </w:r>
      <w:r w:rsidR="00F93803">
        <w:rPr>
          <w:color w:val="000000" w:themeColor="text1"/>
          <w:lang w:val="en-US"/>
        </w:rPr>
        <w:tab/>
      </w:r>
      <w:r w:rsidRPr="00F91FCB">
        <w:rPr>
          <w:b/>
          <w:color w:val="000000" w:themeColor="text1"/>
          <w:lang w:val="en-US"/>
        </w:rPr>
        <w:t xml:space="preserve">C. </w:t>
      </w:r>
      <w:r w:rsidRPr="00F91FCB">
        <w:rPr>
          <w:color w:val="000000" w:themeColor="text1"/>
          <w:lang w:val="en-US"/>
        </w:rPr>
        <w:t>60W</w:t>
      </w:r>
      <w:r w:rsidRPr="00F91FCB">
        <w:rPr>
          <w:color w:val="000000" w:themeColor="text1"/>
          <w:lang w:val="en-US"/>
        </w:rPr>
        <w:tab/>
      </w:r>
      <w:r w:rsidRPr="00F91FCB">
        <w:rPr>
          <w:color w:val="000000" w:themeColor="text1"/>
          <w:lang w:val="en-US"/>
        </w:rPr>
        <w:tab/>
      </w:r>
      <w:r w:rsidR="00F93803">
        <w:rPr>
          <w:color w:val="000000" w:themeColor="text1"/>
          <w:lang w:val="en-US"/>
        </w:rPr>
        <w:tab/>
      </w:r>
      <w:r w:rsidRPr="00F91FCB">
        <w:rPr>
          <w:b/>
          <w:color w:val="000000" w:themeColor="text1"/>
          <w:lang w:val="en-US"/>
        </w:rPr>
        <w:t xml:space="preserve">D. </w:t>
      </w:r>
      <w:r w:rsidRPr="00F91FCB">
        <w:rPr>
          <w:color w:val="000000" w:themeColor="text1"/>
          <w:lang w:val="en-US"/>
        </w:rPr>
        <w:t>75W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83"/>
        <w:gridCol w:w="2116"/>
      </w:tblGrid>
      <w:tr w:rsidR="00EA4B4A" w:rsidRPr="00F91FCB" w:rsidTr="00AB2EEE">
        <w:tc>
          <w:tcPr>
            <w:tcW w:w="8647" w:type="dxa"/>
            <w:gridSpan w:val="2"/>
            <w:shd w:val="clear" w:color="auto" w:fill="auto"/>
          </w:tcPr>
          <w:p w:rsidR="00EA4B4A" w:rsidRPr="00F91FCB" w:rsidRDefault="00EA4B4A" w:rsidP="00AB2EEE">
            <w:pPr>
              <w:ind w:firstLine="0"/>
              <w:rPr>
                <w:color w:val="000000" w:themeColor="text1"/>
                <w:lang w:val="en-US"/>
              </w:rPr>
            </w:pPr>
            <w:r w:rsidRPr="00F91FCB">
              <w:rPr>
                <w:b/>
                <w:color w:val="000000" w:themeColor="text1"/>
                <w:lang w:val="en-US"/>
              </w:rPr>
              <w:t xml:space="preserve">Câu 38. </w:t>
            </w:r>
            <w:r w:rsidRPr="00F91FCB">
              <w:rPr>
                <w:color w:val="000000" w:themeColor="text1"/>
                <w:lang w:val="en-US"/>
              </w:rPr>
              <w:t>Một bộ nguồn gồm 12 acquy giống nhau, mỗi acquy có suất điện động 2 V và điện trở trong 0,1 Ω, được mắc theo kiểu hỗn hợp đối xứng gồm n dãy song song trên mỗi dày cỏ m nguồn mắc nối tiếp. Điện trở R = 0,3Ω được mắc vào hai cực của bộ nguồn này. Để cường độ dòng điện chạy qua điện trở R cực đại thì</w:t>
            </w:r>
          </w:p>
          <w:p w:rsidR="00EA4B4A" w:rsidRPr="00F91FCB" w:rsidRDefault="00EA4B4A" w:rsidP="00AB2EEE">
            <w:pPr>
              <w:rPr>
                <w:color w:val="000000" w:themeColor="text1"/>
                <w:lang w:val="en-US"/>
              </w:rPr>
            </w:pPr>
            <w:r w:rsidRPr="00F91FCB">
              <w:rPr>
                <w:b/>
                <w:color w:val="000000" w:themeColor="text1"/>
                <w:lang w:val="en-US"/>
              </w:rPr>
              <w:t xml:space="preserve">A. </w:t>
            </w:r>
            <w:r w:rsidRPr="00F91FCB">
              <w:rPr>
                <w:color w:val="000000" w:themeColor="text1"/>
                <w:lang w:val="en-US"/>
              </w:rPr>
              <w:t>n = 1 và m = 12</w:t>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n = 2 va m = 6.</w:t>
            </w:r>
          </w:p>
          <w:p w:rsidR="00EA4B4A" w:rsidRPr="00F91FCB" w:rsidRDefault="00EA4B4A" w:rsidP="00AB2EEE">
            <w:pPr>
              <w:rPr>
                <w:color w:val="000000" w:themeColor="text1"/>
                <w:lang w:val="en-US"/>
              </w:rPr>
            </w:pPr>
            <w:r w:rsidRPr="00F91FCB">
              <w:rPr>
                <w:b/>
                <w:color w:val="000000" w:themeColor="text1"/>
                <w:lang w:val="en-US"/>
              </w:rPr>
              <w:t xml:space="preserve">C. </w:t>
            </w:r>
            <w:r w:rsidRPr="00F91FCB">
              <w:rPr>
                <w:color w:val="000000" w:themeColor="text1"/>
                <w:lang w:val="en-US"/>
              </w:rPr>
              <w:t>n = 4 và m = 3.</w:t>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n = 6 và m = 2.</w:t>
            </w:r>
          </w:p>
          <w:p w:rsidR="00EA4B4A" w:rsidRPr="00F91FCB" w:rsidRDefault="00EA4B4A" w:rsidP="00AB2EEE">
            <w:pPr>
              <w:rPr>
                <w:color w:val="000000" w:themeColor="text1"/>
                <w:lang w:val="en-US"/>
              </w:rPr>
            </w:pPr>
          </w:p>
        </w:tc>
        <w:tc>
          <w:tcPr>
            <w:tcW w:w="2116" w:type="dxa"/>
            <w:shd w:val="clear" w:color="auto" w:fill="auto"/>
          </w:tcPr>
          <w:p w:rsidR="00EA4B4A" w:rsidRPr="00F91FCB" w:rsidRDefault="00EA4B4A" w:rsidP="00AB2EEE">
            <w:pPr>
              <w:ind w:firstLine="0"/>
              <w:rPr>
                <w:color w:val="000000" w:themeColor="text1"/>
                <w:lang w:val="en-US"/>
              </w:rPr>
            </w:pPr>
            <w:r w:rsidRPr="00F91FCB">
              <w:rPr>
                <w:color w:val="000000" w:themeColor="text1"/>
              </w:rPr>
              <w:object w:dxaOrig="1733" w:dyaOrig="1764">
                <v:shape id="_x0000_i1030" type="#_x0000_t75" style="width:85.65pt;height:88.15pt" o:ole="">
                  <v:imagedata r:id="rId19" o:title=""/>
                </v:shape>
                <o:OLEObject Type="Embed" ProgID="Visio.Drawing.11" ShapeID="_x0000_i1030" DrawAspect="Content" ObjectID="_1606908151" r:id="rId20"/>
              </w:object>
            </w:r>
          </w:p>
        </w:tc>
      </w:tr>
      <w:tr w:rsidR="00AB2EEE" w:rsidTr="00AB2EEE">
        <w:tc>
          <w:tcPr>
            <w:tcW w:w="8364" w:type="dxa"/>
            <w:shd w:val="clear" w:color="auto" w:fill="auto"/>
          </w:tcPr>
          <w:p w:rsidR="00AB2EEE" w:rsidRPr="00760B53" w:rsidRDefault="00AB2EEE" w:rsidP="00AB2EEE">
            <w:pPr>
              <w:ind w:firstLine="0"/>
              <w:rPr>
                <w:bCs/>
                <w:lang w:val="en-US"/>
              </w:rPr>
            </w:pPr>
            <w:r>
              <w:rPr>
                <w:b/>
                <w:bCs/>
                <w:lang w:val="en-US"/>
              </w:rPr>
              <w:t xml:space="preserve">Câu </w:t>
            </w:r>
            <w:r w:rsidR="00AA1995">
              <w:rPr>
                <w:b/>
                <w:bCs/>
                <w:lang w:val="en-US"/>
              </w:rPr>
              <w:t>39</w:t>
            </w:r>
            <w:r>
              <w:rPr>
                <w:b/>
                <w:bCs/>
                <w:lang w:val="en-US"/>
              </w:rPr>
              <w:t xml:space="preserve">. </w:t>
            </w:r>
            <w:r>
              <w:rPr>
                <w:bCs/>
                <w:lang w:val="en-US"/>
              </w:rPr>
              <w:t>Cho mạch điện như hình vẽ. Biết nguồn có suất điện động 24V, điện trở trong 1Ω, tụ điện có điện dung C = 4 µF, đèn Đ loại 6V – 6W, các điện trở có giá trị R</w:t>
            </w:r>
            <w:r w:rsidRPr="00D135A0">
              <w:rPr>
                <w:bCs/>
                <w:vertAlign w:val="subscript"/>
                <w:lang w:val="en-US"/>
              </w:rPr>
              <w:t>1</w:t>
            </w:r>
            <w:r>
              <w:rPr>
                <w:bCs/>
                <w:lang w:val="en-US"/>
              </w:rPr>
              <w:t xml:space="preserve"> = 6Ω , R</w:t>
            </w:r>
            <w:r w:rsidRPr="00D135A0">
              <w:rPr>
                <w:bCs/>
                <w:vertAlign w:val="subscript"/>
                <w:lang w:val="en-US"/>
              </w:rPr>
              <w:t>2</w:t>
            </w:r>
            <w:r>
              <w:rPr>
                <w:bCs/>
                <w:lang w:val="en-US"/>
              </w:rPr>
              <w:t xml:space="preserve"> = 4Ω, bình điện phân đựng dung dịch CuSO</w:t>
            </w:r>
            <w:r w:rsidRPr="00D135A0">
              <w:rPr>
                <w:bCs/>
                <w:vertAlign w:val="subscript"/>
                <w:lang w:val="en-US"/>
              </w:rPr>
              <w:t>4</w:t>
            </w:r>
            <w:r>
              <w:rPr>
                <w:bCs/>
                <w:lang w:val="en-US"/>
              </w:rPr>
              <w:t xml:space="preserve"> và có anot làm bằng Cu, có điện trở R</w:t>
            </w:r>
            <w:r>
              <w:rPr>
                <w:bCs/>
                <w:vertAlign w:val="subscript"/>
                <w:lang w:val="en-US"/>
              </w:rPr>
              <w:t>P</w:t>
            </w:r>
            <w:r>
              <w:rPr>
                <w:bCs/>
                <w:lang w:val="en-US"/>
              </w:rPr>
              <w:t xml:space="preserve"> = 2Ω. Đương lượng gam của đồng là 32.</w:t>
            </w:r>
            <w:r w:rsidR="00AA1995">
              <w:rPr>
                <w:bCs/>
                <w:lang w:val="en-US"/>
              </w:rPr>
              <w:t xml:space="preserve"> Coi điện trở của đèn không đổi</w:t>
            </w:r>
            <w:r>
              <w:rPr>
                <w:bCs/>
                <w:lang w:val="en-US"/>
              </w:rPr>
              <w:t xml:space="preserve">. Khối lượng Cu bám vào </w:t>
            </w:r>
            <w:r w:rsidR="00AA1995">
              <w:rPr>
                <w:bCs/>
                <w:lang w:val="en-US"/>
              </w:rPr>
              <w:t>catot</w:t>
            </w:r>
            <w:r>
              <w:rPr>
                <w:bCs/>
                <w:lang w:val="en-US"/>
              </w:rPr>
              <w:t xml:space="preserve"> sau thời gian </w:t>
            </w:r>
            <w:r w:rsidR="00AA1995">
              <w:rPr>
                <w:bCs/>
                <w:lang w:val="en-US"/>
              </w:rPr>
              <w:t>sau 16 phút 5 giây và điện tích của tụ điện lần lượt là</w:t>
            </w:r>
          </w:p>
          <w:p w:rsidR="00AA1995" w:rsidRDefault="00AB2EEE" w:rsidP="00AA1995">
            <w:pPr>
              <w:rPr>
                <w:bCs/>
                <w:lang w:val="en-US"/>
              </w:rPr>
            </w:pPr>
            <w:r w:rsidRPr="00D135A0">
              <w:rPr>
                <w:b/>
                <w:bCs/>
                <w:lang w:val="en-US"/>
              </w:rPr>
              <w:t xml:space="preserve">A. </w:t>
            </w:r>
            <w:r w:rsidR="00AA1995">
              <w:rPr>
                <w:bCs/>
                <w:lang w:val="en-US"/>
              </w:rPr>
              <w:t>1,38g và 28 µC</w:t>
            </w:r>
            <w:r>
              <w:rPr>
                <w:bCs/>
                <w:lang w:val="en-US"/>
              </w:rPr>
              <w:tab/>
            </w:r>
            <w:r>
              <w:rPr>
                <w:bCs/>
                <w:lang w:val="en-US"/>
              </w:rPr>
              <w:tab/>
            </w:r>
            <w:r w:rsidR="00AA1995">
              <w:rPr>
                <w:bCs/>
                <w:lang w:val="en-US"/>
              </w:rPr>
              <w:tab/>
            </w:r>
            <w:r w:rsidRPr="00D135A0">
              <w:rPr>
                <w:b/>
                <w:bCs/>
                <w:lang w:val="en-US"/>
              </w:rPr>
              <w:t xml:space="preserve">B. </w:t>
            </w:r>
            <w:r w:rsidR="00AA1995">
              <w:rPr>
                <w:bCs/>
                <w:lang w:val="en-US"/>
              </w:rPr>
              <w:t>1,38g và 56 µC</w:t>
            </w:r>
            <w:r>
              <w:rPr>
                <w:bCs/>
                <w:lang w:val="en-US"/>
              </w:rPr>
              <w:tab/>
            </w:r>
            <w:r>
              <w:rPr>
                <w:bCs/>
                <w:lang w:val="en-US"/>
              </w:rPr>
              <w:tab/>
            </w:r>
          </w:p>
          <w:p w:rsidR="00AB2EEE" w:rsidRPr="0073045B" w:rsidRDefault="00AB2EEE" w:rsidP="00AA1995">
            <w:pPr>
              <w:rPr>
                <w:bCs/>
                <w:lang w:val="en-US"/>
              </w:rPr>
            </w:pPr>
            <w:r w:rsidRPr="00D135A0">
              <w:rPr>
                <w:b/>
                <w:bCs/>
                <w:lang w:val="en-US"/>
              </w:rPr>
              <w:t xml:space="preserve">C. </w:t>
            </w:r>
            <w:r>
              <w:rPr>
                <w:bCs/>
                <w:lang w:val="en-US"/>
              </w:rPr>
              <w:t>1,28g</w:t>
            </w:r>
            <w:r w:rsidR="00AA1995">
              <w:rPr>
                <w:bCs/>
                <w:lang w:val="en-US"/>
              </w:rPr>
              <w:t xml:space="preserve"> và 56µC</w:t>
            </w:r>
            <w:r>
              <w:rPr>
                <w:bCs/>
                <w:lang w:val="en-US"/>
              </w:rPr>
              <w:tab/>
            </w:r>
            <w:r>
              <w:rPr>
                <w:bCs/>
                <w:lang w:val="en-US"/>
              </w:rPr>
              <w:tab/>
            </w:r>
            <w:r w:rsidR="00AA1995">
              <w:rPr>
                <w:bCs/>
                <w:lang w:val="en-US"/>
              </w:rPr>
              <w:tab/>
            </w:r>
            <w:r w:rsidRPr="00D135A0">
              <w:rPr>
                <w:b/>
                <w:bCs/>
                <w:lang w:val="en-US"/>
              </w:rPr>
              <w:t xml:space="preserve">D. </w:t>
            </w:r>
            <w:r w:rsidR="00AA1995">
              <w:rPr>
                <w:bCs/>
                <w:lang w:val="en-US"/>
              </w:rPr>
              <w:t>1,28g và 28µC</w:t>
            </w:r>
          </w:p>
        </w:tc>
        <w:tc>
          <w:tcPr>
            <w:tcW w:w="2399" w:type="dxa"/>
            <w:gridSpan w:val="2"/>
            <w:shd w:val="clear" w:color="auto" w:fill="auto"/>
          </w:tcPr>
          <w:p w:rsidR="001A3270" w:rsidRDefault="001A3270" w:rsidP="00AB2EEE">
            <w:pPr>
              <w:ind w:firstLine="0"/>
              <w:rPr>
                <w:bCs/>
                <w:lang w:val="en-US"/>
              </w:rPr>
            </w:pPr>
            <w:r>
              <w:object w:dxaOrig="2094" w:dyaOrig="2134">
                <v:shape id="_x0000_i1031" type="#_x0000_t75" style="width:105.5pt;height:106.75pt" o:ole="">
                  <v:imagedata r:id="rId21" o:title=""/>
                </v:shape>
                <o:OLEObject Type="Embed" ProgID="Visio.Drawing.11" ShapeID="_x0000_i1031" DrawAspect="Content" ObjectID="_1606908152" r:id="rId22"/>
              </w:object>
            </w:r>
          </w:p>
        </w:tc>
      </w:tr>
      <w:tr w:rsidR="004C5052" w:rsidTr="00C67E86">
        <w:tc>
          <w:tcPr>
            <w:tcW w:w="8364" w:type="dxa"/>
            <w:shd w:val="clear" w:color="auto" w:fill="auto"/>
          </w:tcPr>
          <w:p w:rsidR="004C5052" w:rsidRPr="004C5052" w:rsidRDefault="004C5052" w:rsidP="00C67E86">
            <w:pPr>
              <w:ind w:firstLine="0"/>
              <w:rPr>
                <w:b/>
                <w:bCs/>
                <w:lang w:val="en-US"/>
              </w:rPr>
            </w:pPr>
            <w:r>
              <w:rPr>
                <w:b/>
                <w:bCs/>
                <w:lang w:val="en-US"/>
              </w:rPr>
              <w:lastRenderedPageBreak/>
              <w:t xml:space="preserve">Câu 40. </w:t>
            </w:r>
            <w:r>
              <w:rPr>
                <w:bCs/>
                <w:lang w:val="en-US"/>
              </w:rPr>
              <w:t>Cho mạch điện như hình vẽ. Trong đó bộ nguồn có a pin mắc nối tiếp, mỗi pin có suất điện động 1,5V và điện trở trong 0,5Ω. Mạch ngoài gồm các điện trở R</w:t>
            </w:r>
            <w:r w:rsidRPr="0073045B">
              <w:rPr>
                <w:bCs/>
                <w:vertAlign w:val="subscript"/>
                <w:lang w:val="en-US"/>
              </w:rPr>
              <w:t>1</w:t>
            </w:r>
            <w:r>
              <w:rPr>
                <w:bCs/>
                <w:lang w:val="en-US"/>
              </w:rPr>
              <w:t xml:space="preserve"> = 20 Ω, R</w:t>
            </w:r>
            <w:r w:rsidRPr="0073045B">
              <w:rPr>
                <w:bCs/>
                <w:vertAlign w:val="subscript"/>
                <w:lang w:val="en-US"/>
              </w:rPr>
              <w:t>2</w:t>
            </w:r>
            <w:r>
              <w:rPr>
                <w:bCs/>
                <w:lang w:val="en-US"/>
              </w:rPr>
              <w:t xml:space="preserve"> = 9 Ω, R</w:t>
            </w:r>
            <w:r w:rsidRPr="0073045B">
              <w:rPr>
                <w:bCs/>
                <w:vertAlign w:val="subscript"/>
                <w:lang w:val="en-US"/>
              </w:rPr>
              <w:t>3</w:t>
            </w:r>
            <w:r>
              <w:rPr>
                <w:bCs/>
                <w:lang w:val="en-US"/>
              </w:rPr>
              <w:t xml:space="preserve"> = 2 Ω, đèn Đ loại 3V – 3W, R</w:t>
            </w:r>
            <w:r>
              <w:rPr>
                <w:bCs/>
                <w:vertAlign w:val="subscript"/>
                <w:lang w:val="en-US"/>
              </w:rPr>
              <w:t>P</w:t>
            </w:r>
            <w:r>
              <w:rPr>
                <w:bCs/>
                <w:lang w:val="en-US"/>
              </w:rPr>
              <w:t xml:space="preserve"> là bình điện phân đựng dung dịch AgNO</w:t>
            </w:r>
            <w:r w:rsidRPr="0073045B">
              <w:rPr>
                <w:bCs/>
                <w:vertAlign w:val="subscript"/>
                <w:lang w:val="en-US"/>
              </w:rPr>
              <w:t>3</w:t>
            </w:r>
            <w:r>
              <w:rPr>
                <w:bCs/>
                <w:lang w:val="en-US"/>
              </w:rPr>
              <w:t>, có cực dương bằng bạc. Điện trở của ampe kế và dây nối không đáng kể, điện trở của vôn kế rất lớn. Biết ampe kế A</w:t>
            </w:r>
            <w:r w:rsidRPr="0073045B">
              <w:rPr>
                <w:bCs/>
                <w:vertAlign w:val="subscript"/>
                <w:lang w:val="en-US"/>
              </w:rPr>
              <w:t>1</w:t>
            </w:r>
            <w:r>
              <w:rPr>
                <w:bCs/>
                <w:lang w:val="en-US"/>
              </w:rPr>
              <w:t xml:space="preserve"> chỉ 0,6A, ampe kế A</w:t>
            </w:r>
            <w:r w:rsidRPr="0073045B">
              <w:rPr>
                <w:bCs/>
                <w:vertAlign w:val="subscript"/>
                <w:lang w:val="en-US"/>
              </w:rPr>
              <w:t>2</w:t>
            </w:r>
            <w:r>
              <w:rPr>
                <w:bCs/>
                <w:lang w:val="en-US"/>
              </w:rPr>
              <w:t xml:space="preserve"> chỉ </w:t>
            </w:r>
            <w:r w:rsidRPr="00D135A0">
              <w:rPr>
                <w:bCs/>
                <w:lang w:val="en-US"/>
              </w:rPr>
              <w:t xml:space="preserve">0,4A. </w:t>
            </w:r>
            <w:r>
              <w:rPr>
                <w:bCs/>
                <w:lang w:val="en-US"/>
              </w:rPr>
              <w:t xml:space="preserve">Coi điện trở của đèn không đổi. Đương lượng gam của bạc là 108. Chọn phương án </w:t>
            </w:r>
            <w:r>
              <w:rPr>
                <w:b/>
                <w:bCs/>
                <w:lang w:val="en-US"/>
              </w:rPr>
              <w:t>đúng?</w:t>
            </w:r>
          </w:p>
          <w:p w:rsidR="004C5052" w:rsidRDefault="004C5052" w:rsidP="00C67E86">
            <w:pPr>
              <w:rPr>
                <w:bCs/>
                <w:lang w:val="en-US"/>
              </w:rPr>
            </w:pPr>
            <w:r w:rsidRPr="00D135A0">
              <w:rPr>
                <w:b/>
                <w:bCs/>
                <w:lang w:val="en-US"/>
              </w:rPr>
              <w:t xml:space="preserve">A. </w:t>
            </w:r>
            <w:r>
              <w:rPr>
                <w:bCs/>
                <w:lang w:val="en-US"/>
              </w:rPr>
              <w:t>Điện trở của bình điện phân là 20Ω</w:t>
            </w:r>
            <w:r>
              <w:rPr>
                <w:bCs/>
                <w:lang w:val="en-US"/>
              </w:rPr>
              <w:tab/>
            </w:r>
            <w:r>
              <w:rPr>
                <w:bCs/>
                <w:lang w:val="en-US"/>
              </w:rPr>
              <w:tab/>
            </w:r>
          </w:p>
          <w:p w:rsidR="004C5052" w:rsidRDefault="004C5052" w:rsidP="00C67E86">
            <w:pPr>
              <w:rPr>
                <w:bCs/>
                <w:lang w:val="en-US"/>
              </w:rPr>
            </w:pPr>
            <w:r w:rsidRPr="00D135A0">
              <w:rPr>
                <w:b/>
                <w:bCs/>
                <w:lang w:val="en-US"/>
              </w:rPr>
              <w:t>B.</w:t>
            </w:r>
            <w:r w:rsidR="0085482F">
              <w:rPr>
                <w:b/>
                <w:bCs/>
                <w:lang w:val="en-US"/>
              </w:rPr>
              <w:t xml:space="preserve"> </w:t>
            </w:r>
            <w:r w:rsidR="0085482F" w:rsidRPr="00F93803">
              <w:rPr>
                <w:bCs/>
                <w:lang w:val="en-US"/>
              </w:rPr>
              <w:t>n = 15</w:t>
            </w:r>
            <w:r>
              <w:rPr>
                <w:bCs/>
                <w:lang w:val="en-US"/>
              </w:rPr>
              <w:tab/>
            </w:r>
            <w:r>
              <w:rPr>
                <w:bCs/>
                <w:lang w:val="en-US"/>
              </w:rPr>
              <w:tab/>
            </w:r>
          </w:p>
          <w:p w:rsidR="004C5052" w:rsidRDefault="004C5052" w:rsidP="00C67E86">
            <w:pPr>
              <w:rPr>
                <w:bCs/>
                <w:lang w:val="en-US"/>
              </w:rPr>
            </w:pPr>
            <w:r w:rsidRPr="00D135A0">
              <w:rPr>
                <w:b/>
                <w:bCs/>
                <w:lang w:val="en-US"/>
              </w:rPr>
              <w:t xml:space="preserve">C. </w:t>
            </w:r>
            <w:r w:rsidR="0085482F">
              <w:rPr>
                <w:bCs/>
                <w:lang w:val="en-US"/>
              </w:rPr>
              <w:t>Khối lượng bạc giải phóng ở catot sau 32 phút 10 giây là 0,432g</w:t>
            </w:r>
            <w:r>
              <w:rPr>
                <w:bCs/>
                <w:lang w:val="en-US"/>
              </w:rPr>
              <w:tab/>
            </w:r>
            <w:r>
              <w:rPr>
                <w:bCs/>
                <w:lang w:val="en-US"/>
              </w:rPr>
              <w:tab/>
            </w:r>
          </w:p>
          <w:p w:rsidR="004C5052" w:rsidRPr="0073045B" w:rsidRDefault="004C5052" w:rsidP="0085482F">
            <w:pPr>
              <w:rPr>
                <w:bCs/>
                <w:lang w:val="en-US"/>
              </w:rPr>
            </w:pPr>
            <w:r w:rsidRPr="00D135A0">
              <w:rPr>
                <w:b/>
                <w:bCs/>
                <w:lang w:val="en-US"/>
              </w:rPr>
              <w:t xml:space="preserve">D. </w:t>
            </w:r>
            <w:r w:rsidR="0085482F">
              <w:rPr>
                <w:bCs/>
                <w:lang w:val="en-US"/>
              </w:rPr>
              <w:t>Đèn D sáng bình thường</w:t>
            </w:r>
          </w:p>
        </w:tc>
        <w:tc>
          <w:tcPr>
            <w:tcW w:w="2399" w:type="dxa"/>
            <w:gridSpan w:val="2"/>
            <w:shd w:val="clear" w:color="auto" w:fill="auto"/>
          </w:tcPr>
          <w:p w:rsidR="004C5052" w:rsidRDefault="004C5052" w:rsidP="00C67E86">
            <w:pPr>
              <w:ind w:firstLine="0"/>
              <w:rPr>
                <w:bCs/>
                <w:lang w:val="en-US"/>
              </w:rPr>
            </w:pPr>
            <w:r>
              <w:object w:dxaOrig="2179" w:dyaOrig="2064">
                <v:shape id="_x0000_i1032" type="#_x0000_t75" style="width:109.25pt;height:103.05pt" o:ole="">
                  <v:imagedata r:id="rId23" o:title=""/>
                </v:shape>
                <o:OLEObject Type="Embed" ProgID="Visio.Drawing.11" ShapeID="_x0000_i1032" DrawAspect="Content" ObjectID="_1606908153" r:id="rId24"/>
              </w:object>
            </w:r>
          </w:p>
        </w:tc>
      </w:tr>
    </w:tbl>
    <w:p w:rsidR="00D162AC" w:rsidRDefault="00D162AC">
      <w:pPr>
        <w:rPr>
          <w:bCs/>
          <w:color w:val="000000" w:themeColor="text1"/>
          <w:lang w:val="en-US"/>
        </w:rPr>
      </w:pPr>
      <w:r>
        <w:rPr>
          <w:bCs/>
          <w:color w:val="000000" w:themeColor="text1"/>
          <w:lang w:val="en-US"/>
        </w:rPr>
        <w:br w:type="page"/>
      </w:r>
    </w:p>
    <w:p w:rsidR="00D162AC" w:rsidRPr="008D4381" w:rsidRDefault="00D162AC" w:rsidP="00D162AC">
      <w:pPr>
        <w:pStyle w:val="NormalWeb"/>
        <w:spacing w:before="0" w:after="0" w:line="23" w:lineRule="atLeast"/>
        <w:ind w:firstLine="0"/>
        <w:rPr>
          <w:b/>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7"/>
      </w:tblGrid>
      <w:tr w:rsidR="00D162AC" w:rsidTr="00C67E86">
        <w:tc>
          <w:tcPr>
            <w:tcW w:w="4536" w:type="dxa"/>
            <w:tcBorders>
              <w:bottom w:val="single" w:sz="4" w:space="0" w:color="auto"/>
            </w:tcBorders>
          </w:tcPr>
          <w:p w:rsidR="00D162AC" w:rsidRPr="00A8064D" w:rsidRDefault="00D162AC" w:rsidP="00295B15">
            <w:pPr>
              <w:ind w:firstLine="0"/>
              <w:jc w:val="center"/>
              <w:rPr>
                <w:b/>
                <w:color w:val="000000" w:themeColor="text1"/>
                <w:lang w:val="en-US"/>
              </w:rPr>
            </w:pPr>
            <w:r w:rsidRPr="00A8064D">
              <w:rPr>
                <w:b/>
                <w:color w:val="000000" w:themeColor="text1"/>
                <w:sz w:val="36"/>
                <w:lang w:val="en-US"/>
              </w:rPr>
              <w:t>ĐỀ SỐ 1</w:t>
            </w:r>
            <w:r w:rsidR="00295B15">
              <w:rPr>
                <w:b/>
                <w:color w:val="000000" w:themeColor="text1"/>
                <w:sz w:val="36"/>
                <w:lang w:val="en-US"/>
              </w:rPr>
              <w:t>3</w:t>
            </w:r>
          </w:p>
        </w:tc>
        <w:tc>
          <w:tcPr>
            <w:tcW w:w="6237" w:type="dxa"/>
          </w:tcPr>
          <w:p w:rsidR="00D162AC" w:rsidRPr="00A8064D" w:rsidRDefault="00D162AC" w:rsidP="00C67E86">
            <w:pPr>
              <w:ind w:firstLine="0"/>
              <w:jc w:val="center"/>
              <w:rPr>
                <w:b/>
                <w:color w:val="000000" w:themeColor="text1"/>
                <w:sz w:val="28"/>
                <w:lang w:val="en-US"/>
              </w:rPr>
            </w:pPr>
            <w:r w:rsidRPr="003F0B35">
              <w:rPr>
                <w:b/>
                <w:color w:val="000000" w:themeColor="text1"/>
                <w:sz w:val="28"/>
              </w:rPr>
              <w:t xml:space="preserve">ĐỀ </w:t>
            </w:r>
            <w:r>
              <w:rPr>
                <w:b/>
                <w:color w:val="000000" w:themeColor="text1"/>
                <w:sz w:val="28"/>
                <w:lang w:val="en-US"/>
              </w:rPr>
              <w:t>KIỂM TRA CHẤT LƯỢNG VẬT LÝ</w:t>
            </w:r>
          </w:p>
          <w:p w:rsidR="00D162AC" w:rsidRPr="003F0B35" w:rsidRDefault="00D162AC" w:rsidP="00C67E86">
            <w:pPr>
              <w:ind w:firstLine="0"/>
              <w:jc w:val="center"/>
              <w:rPr>
                <w:b/>
                <w:color w:val="000000" w:themeColor="text1"/>
              </w:rPr>
            </w:pPr>
            <w:r w:rsidRPr="003F0B35">
              <w:rPr>
                <w:b/>
                <w:color w:val="000000" w:themeColor="text1"/>
                <w:sz w:val="28"/>
              </w:rPr>
              <w:t>NĂM HỌC 2018 − 2019</w:t>
            </w:r>
          </w:p>
        </w:tc>
      </w:tr>
      <w:tr w:rsidR="00D162AC" w:rsidTr="00C67E86">
        <w:tc>
          <w:tcPr>
            <w:tcW w:w="4536" w:type="dxa"/>
            <w:tcBorders>
              <w:top w:val="single" w:sz="4" w:space="0" w:color="auto"/>
            </w:tcBorders>
          </w:tcPr>
          <w:p w:rsidR="00D162AC" w:rsidRDefault="00D162AC" w:rsidP="00C67E86">
            <w:pPr>
              <w:ind w:firstLine="0"/>
              <w:jc w:val="center"/>
              <w:rPr>
                <w:b/>
                <w:color w:val="000000" w:themeColor="text1"/>
              </w:rPr>
            </w:pPr>
          </w:p>
          <w:p w:rsidR="00D162AC" w:rsidRPr="004608B9" w:rsidRDefault="00D162AC" w:rsidP="00C67E86">
            <w:pPr>
              <w:ind w:firstLine="0"/>
              <w:jc w:val="center"/>
              <w:rPr>
                <w:i/>
                <w:color w:val="000000" w:themeColor="text1"/>
              </w:rPr>
            </w:pPr>
            <w:r w:rsidRPr="00A8064D">
              <w:rPr>
                <w:i/>
                <w:color w:val="000000" w:themeColor="text1"/>
                <w:sz w:val="32"/>
              </w:rPr>
              <w:t>Đề thi gồm: 04 trang</w:t>
            </w:r>
          </w:p>
        </w:tc>
        <w:tc>
          <w:tcPr>
            <w:tcW w:w="6237" w:type="dxa"/>
            <w:tcBorders>
              <w:bottom w:val="single" w:sz="4" w:space="0" w:color="auto"/>
            </w:tcBorders>
          </w:tcPr>
          <w:p w:rsidR="00D162AC" w:rsidRPr="003F0B35" w:rsidRDefault="00D162AC" w:rsidP="00C67E86">
            <w:pPr>
              <w:ind w:firstLine="0"/>
              <w:jc w:val="center"/>
              <w:rPr>
                <w:b/>
                <w:color w:val="000000" w:themeColor="text1"/>
                <w:sz w:val="26"/>
              </w:rPr>
            </w:pPr>
            <w:r w:rsidRPr="003F0B35">
              <w:rPr>
                <w:b/>
                <w:color w:val="000000" w:themeColor="text1"/>
                <w:sz w:val="26"/>
              </w:rPr>
              <w:t>Bài thi: Khoa học Tự nhiên; Môn: VẬT LÝ</w:t>
            </w:r>
          </w:p>
          <w:p w:rsidR="00D162AC" w:rsidRPr="004608B9" w:rsidRDefault="00D162AC" w:rsidP="00C67E86">
            <w:pPr>
              <w:ind w:firstLine="0"/>
              <w:jc w:val="center"/>
              <w:rPr>
                <w:i/>
                <w:color w:val="000000" w:themeColor="text1"/>
              </w:rPr>
            </w:pPr>
            <w:r>
              <w:rPr>
                <w:i/>
                <w:color w:val="000000" w:themeColor="text1"/>
              </w:rPr>
              <w:t>Thời gian làm bài: 50 phút không kể thời gian phát đề</w:t>
            </w:r>
          </w:p>
        </w:tc>
      </w:tr>
    </w:tbl>
    <w:p w:rsidR="00D162AC" w:rsidRDefault="00D162AC" w:rsidP="00D162AC">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819"/>
      </w:tblGrid>
      <w:tr w:rsidR="00D162AC" w:rsidTr="00C67E86">
        <w:tc>
          <w:tcPr>
            <w:tcW w:w="8931" w:type="dxa"/>
            <w:tcBorders>
              <w:right w:val="single" w:sz="18" w:space="0" w:color="auto"/>
            </w:tcBorders>
            <w:shd w:val="clear" w:color="auto" w:fill="auto"/>
          </w:tcPr>
          <w:p w:rsidR="00D162AC" w:rsidRDefault="00D162AC" w:rsidP="00C67E86">
            <w:pPr>
              <w:ind w:firstLine="0"/>
              <w:rPr>
                <w:b/>
                <w:color w:val="000000" w:themeColor="text1"/>
              </w:rPr>
            </w:pPr>
            <w:r>
              <w:rPr>
                <w:b/>
                <w:color w:val="000000" w:themeColor="text1"/>
              </w:rPr>
              <w:t>Họ và tên thí sinh………………………………………………………</w:t>
            </w:r>
          </w:p>
          <w:p w:rsidR="00D162AC" w:rsidRPr="00C47034" w:rsidRDefault="00D162AC" w:rsidP="00C67E86">
            <w:pPr>
              <w:ind w:firstLine="0"/>
              <w:rPr>
                <w:b/>
                <w:color w:val="000000" w:themeColor="text1"/>
              </w:rPr>
            </w:pPr>
            <w:r>
              <w:rPr>
                <w:b/>
                <w:color w:val="000000" w:themeColor="text1"/>
              </w:rPr>
              <w:t>Số báo danh…………………………………………………………….</w:t>
            </w:r>
          </w:p>
        </w:tc>
        <w:tc>
          <w:tcPr>
            <w:tcW w:w="1819" w:type="dxa"/>
            <w:tcBorders>
              <w:top w:val="single" w:sz="18" w:space="0" w:color="auto"/>
              <w:left w:val="single" w:sz="18" w:space="0" w:color="auto"/>
              <w:bottom w:val="single" w:sz="18" w:space="0" w:color="auto"/>
              <w:right w:val="single" w:sz="18" w:space="0" w:color="auto"/>
            </w:tcBorders>
            <w:shd w:val="clear" w:color="auto" w:fill="auto"/>
            <w:vAlign w:val="center"/>
          </w:tcPr>
          <w:p w:rsidR="00D162AC" w:rsidRPr="00CB54FB" w:rsidRDefault="00D162AC" w:rsidP="00C67E86">
            <w:pPr>
              <w:ind w:firstLine="0"/>
              <w:jc w:val="center"/>
              <w:rPr>
                <w:b/>
                <w:color w:val="000000" w:themeColor="text1"/>
                <w:sz w:val="28"/>
              </w:rPr>
            </w:pPr>
            <w:r w:rsidRPr="00CB54FB">
              <w:rPr>
                <w:b/>
                <w:color w:val="000000" w:themeColor="text1"/>
                <w:sz w:val="28"/>
              </w:rPr>
              <w:t>Mã đề: 001</w:t>
            </w:r>
          </w:p>
        </w:tc>
      </w:tr>
    </w:tbl>
    <w:p w:rsidR="00D162AC" w:rsidRDefault="00D162AC" w:rsidP="00D162AC">
      <w:pPr>
        <w:rPr>
          <w:color w:val="000000" w:themeColor="text1"/>
        </w:rPr>
      </w:pPr>
    </w:p>
    <w:tbl>
      <w:tblPr>
        <w:tblStyle w:val="TableGrid"/>
        <w:tblW w:w="0" w:type="auto"/>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Look w:val="04A0" w:firstRow="1" w:lastRow="0" w:firstColumn="1" w:lastColumn="0" w:noHBand="0" w:noVBand="1"/>
      </w:tblPr>
      <w:tblGrid>
        <w:gridCol w:w="10763"/>
      </w:tblGrid>
      <w:tr w:rsidR="00D162AC" w:rsidTr="00C67E86">
        <w:tc>
          <w:tcPr>
            <w:tcW w:w="10763" w:type="dxa"/>
          </w:tcPr>
          <w:p w:rsidR="00D162AC" w:rsidRPr="003F0B35" w:rsidRDefault="00D162AC" w:rsidP="00C67E86">
            <w:pPr>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vertAlign w:val="superscript"/>
              </w:rPr>
              <w:t>−1</w:t>
            </w:r>
            <w:r w:rsidRPr="008D4381">
              <w:rPr>
                <w:i/>
                <w:color w:val="000000" w:themeColor="text1"/>
              </w:rPr>
              <w:t>; 1 u = 931,5 MeV/c</w:t>
            </w:r>
            <w:r w:rsidRPr="008D4381">
              <w:rPr>
                <w:i/>
                <w:color w:val="000000" w:themeColor="text1"/>
                <w:vertAlign w:val="superscript"/>
              </w:rPr>
              <w:t>2</w:t>
            </w:r>
            <w:r w:rsidRPr="008D4381">
              <w:rPr>
                <w:i/>
                <w:color w:val="000000" w:themeColor="text1"/>
              </w:rPr>
              <w:t>.</w:t>
            </w:r>
          </w:p>
        </w:tc>
      </w:tr>
    </w:tbl>
    <w:p w:rsidR="00F93803" w:rsidRDefault="00F93803" w:rsidP="00D162AC">
      <w:pPr>
        <w:ind w:firstLine="0"/>
        <w:rPr>
          <w:b/>
          <w:color w:val="000000" w:themeColor="text1"/>
          <w:sz w:val="26"/>
        </w:rPr>
      </w:pPr>
    </w:p>
    <w:p w:rsidR="00F93803" w:rsidRPr="00134337" w:rsidRDefault="00F93803" w:rsidP="00F93803">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sidRPr="00134337">
        <w:rPr>
          <w:rFonts w:hint="default"/>
          <w:b/>
          <w:sz w:val="30"/>
          <w:highlight w:val="yellow"/>
        </w:rPr>
        <w:t>ĐÁP ÁN VÀ LỜI GIẢI CHI TIẾT</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F93803" w:rsidRPr="00B547EF" w:rsidTr="00C67E86">
        <w:tc>
          <w:tcPr>
            <w:tcW w:w="1076" w:type="dxa"/>
          </w:tcPr>
          <w:p w:rsidR="00F93803" w:rsidRPr="00B547EF" w:rsidRDefault="00F93803" w:rsidP="00C67E86">
            <w:pPr>
              <w:ind w:firstLine="0"/>
              <w:jc w:val="center"/>
              <w:rPr>
                <w:b/>
              </w:rPr>
            </w:pPr>
            <w:r w:rsidRPr="00B547EF">
              <w:rPr>
                <w:b/>
              </w:rPr>
              <w:t>1.</w:t>
            </w:r>
            <w:r>
              <w:rPr>
                <w:b/>
              </w:rPr>
              <w:t>D</w:t>
            </w:r>
          </w:p>
        </w:tc>
        <w:tc>
          <w:tcPr>
            <w:tcW w:w="1076" w:type="dxa"/>
          </w:tcPr>
          <w:p w:rsidR="00F93803" w:rsidRPr="00B547EF" w:rsidRDefault="00F93803" w:rsidP="00C67E86">
            <w:pPr>
              <w:ind w:firstLine="0"/>
              <w:jc w:val="center"/>
              <w:rPr>
                <w:b/>
              </w:rPr>
            </w:pPr>
            <w:r w:rsidRPr="00B547EF">
              <w:rPr>
                <w:b/>
              </w:rPr>
              <w:t>2.</w:t>
            </w:r>
            <w:r>
              <w:rPr>
                <w:b/>
              </w:rPr>
              <w:t>B</w:t>
            </w:r>
          </w:p>
        </w:tc>
        <w:tc>
          <w:tcPr>
            <w:tcW w:w="1076" w:type="dxa"/>
          </w:tcPr>
          <w:p w:rsidR="00F93803" w:rsidRPr="00B547EF" w:rsidRDefault="00F93803" w:rsidP="00C67E86">
            <w:pPr>
              <w:ind w:firstLine="0"/>
              <w:jc w:val="center"/>
              <w:rPr>
                <w:b/>
              </w:rPr>
            </w:pPr>
            <w:r w:rsidRPr="00B547EF">
              <w:rPr>
                <w:b/>
              </w:rPr>
              <w:t>3.</w:t>
            </w:r>
            <w:r>
              <w:rPr>
                <w:b/>
              </w:rPr>
              <w:t>D</w:t>
            </w:r>
          </w:p>
        </w:tc>
        <w:tc>
          <w:tcPr>
            <w:tcW w:w="1076" w:type="dxa"/>
          </w:tcPr>
          <w:p w:rsidR="00F93803" w:rsidRPr="00B547EF" w:rsidRDefault="00F93803" w:rsidP="00C67E86">
            <w:pPr>
              <w:ind w:firstLine="0"/>
              <w:jc w:val="center"/>
              <w:rPr>
                <w:b/>
              </w:rPr>
            </w:pPr>
            <w:r w:rsidRPr="00B547EF">
              <w:rPr>
                <w:b/>
              </w:rPr>
              <w:t>4.</w:t>
            </w:r>
            <w:r>
              <w:rPr>
                <w:b/>
              </w:rPr>
              <w:t>B</w:t>
            </w:r>
          </w:p>
        </w:tc>
        <w:tc>
          <w:tcPr>
            <w:tcW w:w="1076" w:type="dxa"/>
          </w:tcPr>
          <w:p w:rsidR="00F93803" w:rsidRPr="00B547EF" w:rsidRDefault="00F93803" w:rsidP="00C67E86">
            <w:pPr>
              <w:ind w:firstLine="0"/>
              <w:jc w:val="center"/>
              <w:rPr>
                <w:b/>
              </w:rPr>
            </w:pPr>
            <w:r w:rsidRPr="00B547EF">
              <w:rPr>
                <w:b/>
              </w:rPr>
              <w:t>5.</w:t>
            </w:r>
            <w:r>
              <w:rPr>
                <w:b/>
              </w:rPr>
              <w:t>D</w:t>
            </w:r>
          </w:p>
        </w:tc>
        <w:tc>
          <w:tcPr>
            <w:tcW w:w="1076" w:type="dxa"/>
          </w:tcPr>
          <w:p w:rsidR="00F93803" w:rsidRPr="00B547EF" w:rsidRDefault="00F93803" w:rsidP="00C67E86">
            <w:pPr>
              <w:ind w:firstLine="0"/>
              <w:jc w:val="center"/>
              <w:rPr>
                <w:b/>
              </w:rPr>
            </w:pPr>
            <w:r w:rsidRPr="00B547EF">
              <w:rPr>
                <w:b/>
              </w:rPr>
              <w:t>6.</w:t>
            </w:r>
            <w:r>
              <w:rPr>
                <w:b/>
              </w:rPr>
              <w:t>A</w:t>
            </w:r>
          </w:p>
        </w:tc>
        <w:tc>
          <w:tcPr>
            <w:tcW w:w="1076" w:type="dxa"/>
          </w:tcPr>
          <w:p w:rsidR="00F93803" w:rsidRPr="00B547EF" w:rsidRDefault="00F93803" w:rsidP="00C67E86">
            <w:pPr>
              <w:ind w:firstLine="0"/>
              <w:jc w:val="center"/>
              <w:rPr>
                <w:b/>
              </w:rPr>
            </w:pPr>
            <w:r w:rsidRPr="00B547EF">
              <w:rPr>
                <w:b/>
              </w:rPr>
              <w:t>7.</w:t>
            </w:r>
            <w:r>
              <w:rPr>
                <w:b/>
              </w:rPr>
              <w:t>B</w:t>
            </w:r>
          </w:p>
        </w:tc>
        <w:tc>
          <w:tcPr>
            <w:tcW w:w="1077" w:type="dxa"/>
          </w:tcPr>
          <w:p w:rsidR="00F93803" w:rsidRPr="00B547EF" w:rsidRDefault="00F93803" w:rsidP="00C67E86">
            <w:pPr>
              <w:ind w:firstLine="0"/>
              <w:jc w:val="center"/>
              <w:rPr>
                <w:b/>
              </w:rPr>
            </w:pPr>
            <w:r w:rsidRPr="00B547EF">
              <w:rPr>
                <w:b/>
              </w:rPr>
              <w:t>8.</w:t>
            </w:r>
            <w:r>
              <w:rPr>
                <w:b/>
              </w:rPr>
              <w:t>D</w:t>
            </w:r>
          </w:p>
        </w:tc>
        <w:tc>
          <w:tcPr>
            <w:tcW w:w="1077" w:type="dxa"/>
          </w:tcPr>
          <w:p w:rsidR="00F93803" w:rsidRPr="00B547EF" w:rsidRDefault="00F93803" w:rsidP="00C67E86">
            <w:pPr>
              <w:ind w:firstLine="0"/>
              <w:jc w:val="center"/>
              <w:rPr>
                <w:b/>
              </w:rPr>
            </w:pPr>
            <w:r w:rsidRPr="00B547EF">
              <w:rPr>
                <w:b/>
              </w:rPr>
              <w:t>9.</w:t>
            </w:r>
            <w:r>
              <w:rPr>
                <w:b/>
              </w:rPr>
              <w:t>D</w:t>
            </w:r>
          </w:p>
        </w:tc>
        <w:tc>
          <w:tcPr>
            <w:tcW w:w="1077" w:type="dxa"/>
          </w:tcPr>
          <w:p w:rsidR="00F93803" w:rsidRPr="00B547EF" w:rsidRDefault="00F93803" w:rsidP="00C67E86">
            <w:pPr>
              <w:ind w:firstLine="0"/>
              <w:jc w:val="center"/>
              <w:rPr>
                <w:b/>
              </w:rPr>
            </w:pPr>
            <w:r w:rsidRPr="00B547EF">
              <w:rPr>
                <w:b/>
              </w:rPr>
              <w:t>10.</w:t>
            </w:r>
            <w:r>
              <w:rPr>
                <w:b/>
              </w:rPr>
              <w:t>C</w:t>
            </w:r>
          </w:p>
        </w:tc>
      </w:tr>
      <w:tr w:rsidR="00F93803" w:rsidRPr="00B547EF" w:rsidTr="00C67E86">
        <w:tc>
          <w:tcPr>
            <w:tcW w:w="1076" w:type="dxa"/>
          </w:tcPr>
          <w:p w:rsidR="00F93803" w:rsidRPr="00B547EF" w:rsidRDefault="00F93803" w:rsidP="00C67E86">
            <w:pPr>
              <w:ind w:firstLine="0"/>
              <w:jc w:val="center"/>
              <w:rPr>
                <w:b/>
              </w:rPr>
            </w:pPr>
            <w:r w:rsidRPr="00B547EF">
              <w:rPr>
                <w:b/>
              </w:rPr>
              <w:t>11.</w:t>
            </w:r>
            <w:r>
              <w:rPr>
                <w:b/>
              </w:rPr>
              <w:t>C</w:t>
            </w:r>
          </w:p>
        </w:tc>
        <w:tc>
          <w:tcPr>
            <w:tcW w:w="1076" w:type="dxa"/>
          </w:tcPr>
          <w:p w:rsidR="00F93803" w:rsidRPr="00B547EF" w:rsidRDefault="00F93803" w:rsidP="00C67E86">
            <w:pPr>
              <w:ind w:firstLine="0"/>
              <w:jc w:val="center"/>
              <w:rPr>
                <w:b/>
              </w:rPr>
            </w:pPr>
            <w:r w:rsidRPr="00B547EF">
              <w:rPr>
                <w:b/>
              </w:rPr>
              <w:t>12.</w:t>
            </w:r>
            <w:r>
              <w:rPr>
                <w:b/>
              </w:rPr>
              <w:t>B</w:t>
            </w:r>
          </w:p>
        </w:tc>
        <w:tc>
          <w:tcPr>
            <w:tcW w:w="1076" w:type="dxa"/>
          </w:tcPr>
          <w:p w:rsidR="00F93803" w:rsidRPr="00B547EF" w:rsidRDefault="00F93803" w:rsidP="00C67E86">
            <w:pPr>
              <w:ind w:firstLine="0"/>
              <w:jc w:val="center"/>
              <w:rPr>
                <w:b/>
              </w:rPr>
            </w:pPr>
            <w:r w:rsidRPr="00B547EF">
              <w:rPr>
                <w:b/>
              </w:rPr>
              <w:t>13.</w:t>
            </w:r>
            <w:r>
              <w:rPr>
                <w:b/>
              </w:rPr>
              <w:t>A</w:t>
            </w:r>
          </w:p>
        </w:tc>
        <w:tc>
          <w:tcPr>
            <w:tcW w:w="1076" w:type="dxa"/>
          </w:tcPr>
          <w:p w:rsidR="00F93803" w:rsidRPr="00B547EF" w:rsidRDefault="00F93803" w:rsidP="00C67E86">
            <w:pPr>
              <w:ind w:firstLine="0"/>
              <w:jc w:val="center"/>
              <w:rPr>
                <w:b/>
              </w:rPr>
            </w:pPr>
            <w:r w:rsidRPr="00B547EF">
              <w:rPr>
                <w:b/>
              </w:rPr>
              <w:t>14.</w:t>
            </w:r>
            <w:r>
              <w:rPr>
                <w:b/>
              </w:rPr>
              <w:t>B</w:t>
            </w:r>
          </w:p>
        </w:tc>
        <w:tc>
          <w:tcPr>
            <w:tcW w:w="1076" w:type="dxa"/>
          </w:tcPr>
          <w:p w:rsidR="00F93803" w:rsidRPr="00B547EF" w:rsidRDefault="00F93803" w:rsidP="00C67E86">
            <w:pPr>
              <w:ind w:firstLine="0"/>
              <w:jc w:val="center"/>
              <w:rPr>
                <w:b/>
              </w:rPr>
            </w:pPr>
            <w:r w:rsidRPr="00B547EF">
              <w:rPr>
                <w:b/>
              </w:rPr>
              <w:t>15.</w:t>
            </w:r>
            <w:r>
              <w:rPr>
                <w:b/>
              </w:rPr>
              <w:t>C</w:t>
            </w:r>
          </w:p>
        </w:tc>
        <w:tc>
          <w:tcPr>
            <w:tcW w:w="1076" w:type="dxa"/>
          </w:tcPr>
          <w:p w:rsidR="00F93803" w:rsidRPr="00B547EF" w:rsidRDefault="00F93803" w:rsidP="00C67E86">
            <w:pPr>
              <w:ind w:firstLine="0"/>
              <w:jc w:val="center"/>
              <w:rPr>
                <w:b/>
              </w:rPr>
            </w:pPr>
            <w:r w:rsidRPr="00B547EF">
              <w:rPr>
                <w:b/>
              </w:rPr>
              <w:t>16.</w:t>
            </w:r>
            <w:r>
              <w:rPr>
                <w:b/>
              </w:rPr>
              <w:t>D</w:t>
            </w:r>
          </w:p>
        </w:tc>
        <w:tc>
          <w:tcPr>
            <w:tcW w:w="1076" w:type="dxa"/>
          </w:tcPr>
          <w:p w:rsidR="00F93803" w:rsidRPr="00B547EF" w:rsidRDefault="00F93803" w:rsidP="00C67E86">
            <w:pPr>
              <w:ind w:firstLine="0"/>
              <w:jc w:val="center"/>
              <w:rPr>
                <w:b/>
              </w:rPr>
            </w:pPr>
            <w:r w:rsidRPr="00B547EF">
              <w:rPr>
                <w:b/>
              </w:rPr>
              <w:t>17.</w:t>
            </w:r>
            <w:r>
              <w:rPr>
                <w:b/>
              </w:rPr>
              <w:t>C</w:t>
            </w:r>
          </w:p>
        </w:tc>
        <w:tc>
          <w:tcPr>
            <w:tcW w:w="1077" w:type="dxa"/>
          </w:tcPr>
          <w:p w:rsidR="00F93803" w:rsidRPr="00B547EF" w:rsidRDefault="00F93803" w:rsidP="00C67E86">
            <w:pPr>
              <w:ind w:firstLine="0"/>
              <w:jc w:val="center"/>
              <w:rPr>
                <w:b/>
              </w:rPr>
            </w:pPr>
            <w:r w:rsidRPr="00B547EF">
              <w:rPr>
                <w:b/>
              </w:rPr>
              <w:t>18.</w:t>
            </w:r>
            <w:r>
              <w:rPr>
                <w:b/>
              </w:rPr>
              <w:t>A</w:t>
            </w:r>
          </w:p>
        </w:tc>
        <w:tc>
          <w:tcPr>
            <w:tcW w:w="1077" w:type="dxa"/>
          </w:tcPr>
          <w:p w:rsidR="00F93803" w:rsidRPr="00B547EF" w:rsidRDefault="00F93803" w:rsidP="00C67E86">
            <w:pPr>
              <w:ind w:firstLine="0"/>
              <w:jc w:val="center"/>
              <w:rPr>
                <w:b/>
              </w:rPr>
            </w:pPr>
            <w:r w:rsidRPr="00B547EF">
              <w:rPr>
                <w:b/>
              </w:rPr>
              <w:t>19.</w:t>
            </w:r>
            <w:r>
              <w:rPr>
                <w:b/>
              </w:rPr>
              <w:t>B</w:t>
            </w:r>
          </w:p>
        </w:tc>
        <w:tc>
          <w:tcPr>
            <w:tcW w:w="1077" w:type="dxa"/>
          </w:tcPr>
          <w:p w:rsidR="00F93803" w:rsidRPr="00B547EF" w:rsidRDefault="00F93803" w:rsidP="00C67E86">
            <w:pPr>
              <w:ind w:firstLine="0"/>
              <w:jc w:val="center"/>
              <w:rPr>
                <w:b/>
              </w:rPr>
            </w:pPr>
            <w:r w:rsidRPr="00B547EF">
              <w:rPr>
                <w:b/>
              </w:rPr>
              <w:t>20.</w:t>
            </w:r>
            <w:r>
              <w:rPr>
                <w:b/>
              </w:rPr>
              <w:t>A</w:t>
            </w:r>
          </w:p>
        </w:tc>
      </w:tr>
      <w:tr w:rsidR="00F93803" w:rsidRPr="00B547EF" w:rsidTr="00C67E86">
        <w:tc>
          <w:tcPr>
            <w:tcW w:w="1076" w:type="dxa"/>
          </w:tcPr>
          <w:p w:rsidR="00F93803" w:rsidRPr="00B547EF" w:rsidRDefault="00F93803" w:rsidP="00C67E86">
            <w:pPr>
              <w:ind w:firstLine="0"/>
              <w:jc w:val="center"/>
              <w:rPr>
                <w:b/>
              </w:rPr>
            </w:pPr>
            <w:r w:rsidRPr="00B547EF">
              <w:rPr>
                <w:b/>
              </w:rPr>
              <w:t>21.</w:t>
            </w:r>
            <w:r>
              <w:rPr>
                <w:b/>
              </w:rPr>
              <w:t>D</w:t>
            </w:r>
          </w:p>
        </w:tc>
        <w:tc>
          <w:tcPr>
            <w:tcW w:w="1076" w:type="dxa"/>
          </w:tcPr>
          <w:p w:rsidR="00F93803" w:rsidRPr="00B547EF" w:rsidRDefault="00F93803" w:rsidP="00C67E86">
            <w:pPr>
              <w:ind w:firstLine="0"/>
              <w:jc w:val="center"/>
              <w:rPr>
                <w:b/>
              </w:rPr>
            </w:pPr>
            <w:r w:rsidRPr="00B547EF">
              <w:rPr>
                <w:b/>
              </w:rPr>
              <w:t>22.</w:t>
            </w:r>
            <w:r>
              <w:rPr>
                <w:b/>
              </w:rPr>
              <w:t>C</w:t>
            </w:r>
          </w:p>
        </w:tc>
        <w:tc>
          <w:tcPr>
            <w:tcW w:w="1076" w:type="dxa"/>
          </w:tcPr>
          <w:p w:rsidR="00F93803" w:rsidRPr="00B547EF" w:rsidRDefault="00F93803" w:rsidP="00C67E86">
            <w:pPr>
              <w:ind w:firstLine="0"/>
              <w:jc w:val="center"/>
              <w:rPr>
                <w:b/>
              </w:rPr>
            </w:pPr>
            <w:r w:rsidRPr="00B547EF">
              <w:rPr>
                <w:b/>
              </w:rPr>
              <w:t>23.</w:t>
            </w:r>
            <w:r>
              <w:rPr>
                <w:b/>
              </w:rPr>
              <w:t>B</w:t>
            </w:r>
          </w:p>
        </w:tc>
        <w:tc>
          <w:tcPr>
            <w:tcW w:w="1076" w:type="dxa"/>
          </w:tcPr>
          <w:p w:rsidR="00F93803" w:rsidRPr="00B547EF" w:rsidRDefault="00F93803" w:rsidP="00C67E86">
            <w:pPr>
              <w:ind w:firstLine="0"/>
              <w:jc w:val="center"/>
              <w:rPr>
                <w:b/>
              </w:rPr>
            </w:pPr>
            <w:r w:rsidRPr="00B547EF">
              <w:rPr>
                <w:b/>
              </w:rPr>
              <w:t>24.</w:t>
            </w:r>
            <w:r>
              <w:rPr>
                <w:b/>
              </w:rPr>
              <w:t>D</w:t>
            </w:r>
          </w:p>
        </w:tc>
        <w:tc>
          <w:tcPr>
            <w:tcW w:w="1076" w:type="dxa"/>
          </w:tcPr>
          <w:p w:rsidR="00F93803" w:rsidRPr="00B547EF" w:rsidRDefault="00F93803" w:rsidP="00C67E86">
            <w:pPr>
              <w:ind w:firstLine="0"/>
              <w:jc w:val="center"/>
              <w:rPr>
                <w:b/>
              </w:rPr>
            </w:pPr>
            <w:r w:rsidRPr="00B547EF">
              <w:rPr>
                <w:b/>
              </w:rPr>
              <w:t>25.</w:t>
            </w:r>
            <w:r>
              <w:rPr>
                <w:b/>
              </w:rPr>
              <w:t>C</w:t>
            </w:r>
          </w:p>
        </w:tc>
        <w:tc>
          <w:tcPr>
            <w:tcW w:w="1076" w:type="dxa"/>
          </w:tcPr>
          <w:p w:rsidR="00F93803" w:rsidRPr="00B547EF" w:rsidRDefault="00F93803" w:rsidP="00C67E86">
            <w:pPr>
              <w:ind w:firstLine="0"/>
              <w:jc w:val="center"/>
              <w:rPr>
                <w:b/>
              </w:rPr>
            </w:pPr>
            <w:r w:rsidRPr="00B547EF">
              <w:rPr>
                <w:b/>
              </w:rPr>
              <w:t>26.</w:t>
            </w:r>
            <w:r>
              <w:rPr>
                <w:b/>
              </w:rPr>
              <w:t>D</w:t>
            </w:r>
          </w:p>
        </w:tc>
        <w:tc>
          <w:tcPr>
            <w:tcW w:w="1076" w:type="dxa"/>
          </w:tcPr>
          <w:p w:rsidR="00F93803" w:rsidRPr="00B547EF" w:rsidRDefault="00F93803" w:rsidP="00C67E86">
            <w:pPr>
              <w:ind w:firstLine="0"/>
              <w:jc w:val="center"/>
              <w:rPr>
                <w:b/>
              </w:rPr>
            </w:pPr>
            <w:r w:rsidRPr="00B547EF">
              <w:rPr>
                <w:b/>
              </w:rPr>
              <w:t>27.</w:t>
            </w:r>
            <w:r>
              <w:rPr>
                <w:b/>
              </w:rPr>
              <w:t>C</w:t>
            </w:r>
          </w:p>
        </w:tc>
        <w:tc>
          <w:tcPr>
            <w:tcW w:w="1077" w:type="dxa"/>
          </w:tcPr>
          <w:p w:rsidR="00F93803" w:rsidRPr="00B547EF" w:rsidRDefault="00F93803" w:rsidP="00C67E86">
            <w:pPr>
              <w:ind w:firstLine="0"/>
              <w:jc w:val="center"/>
              <w:rPr>
                <w:b/>
              </w:rPr>
            </w:pPr>
            <w:r w:rsidRPr="00B547EF">
              <w:rPr>
                <w:b/>
              </w:rPr>
              <w:t>28.</w:t>
            </w:r>
            <w:r>
              <w:rPr>
                <w:b/>
              </w:rPr>
              <w:t>B</w:t>
            </w:r>
          </w:p>
        </w:tc>
        <w:tc>
          <w:tcPr>
            <w:tcW w:w="1077" w:type="dxa"/>
          </w:tcPr>
          <w:p w:rsidR="00F93803" w:rsidRPr="00B547EF" w:rsidRDefault="00F93803" w:rsidP="00C67E86">
            <w:pPr>
              <w:ind w:firstLine="0"/>
              <w:jc w:val="center"/>
              <w:rPr>
                <w:b/>
              </w:rPr>
            </w:pPr>
            <w:r w:rsidRPr="00B547EF">
              <w:rPr>
                <w:b/>
              </w:rPr>
              <w:t>29.</w:t>
            </w:r>
            <w:r>
              <w:rPr>
                <w:b/>
              </w:rPr>
              <w:t>D</w:t>
            </w:r>
          </w:p>
        </w:tc>
        <w:tc>
          <w:tcPr>
            <w:tcW w:w="1077" w:type="dxa"/>
          </w:tcPr>
          <w:p w:rsidR="00F93803" w:rsidRPr="00B547EF" w:rsidRDefault="00F93803" w:rsidP="00C67E86">
            <w:pPr>
              <w:ind w:firstLine="0"/>
              <w:jc w:val="center"/>
              <w:rPr>
                <w:b/>
              </w:rPr>
            </w:pPr>
            <w:r w:rsidRPr="00B547EF">
              <w:rPr>
                <w:b/>
              </w:rPr>
              <w:t>30.</w:t>
            </w:r>
            <w:r>
              <w:rPr>
                <w:b/>
              </w:rPr>
              <w:t>C</w:t>
            </w:r>
          </w:p>
        </w:tc>
      </w:tr>
      <w:tr w:rsidR="00F93803" w:rsidRPr="00B547EF" w:rsidTr="00C67E86">
        <w:tc>
          <w:tcPr>
            <w:tcW w:w="1076" w:type="dxa"/>
          </w:tcPr>
          <w:p w:rsidR="00F93803" w:rsidRPr="00B547EF" w:rsidRDefault="00F93803" w:rsidP="00C67E86">
            <w:pPr>
              <w:ind w:firstLine="0"/>
              <w:jc w:val="center"/>
              <w:rPr>
                <w:b/>
              </w:rPr>
            </w:pPr>
            <w:r w:rsidRPr="00B547EF">
              <w:rPr>
                <w:b/>
              </w:rPr>
              <w:t>31.</w:t>
            </w:r>
            <w:r>
              <w:rPr>
                <w:b/>
              </w:rPr>
              <w:t>D</w:t>
            </w:r>
          </w:p>
        </w:tc>
        <w:tc>
          <w:tcPr>
            <w:tcW w:w="1076" w:type="dxa"/>
          </w:tcPr>
          <w:p w:rsidR="00F93803" w:rsidRPr="00B547EF" w:rsidRDefault="00F93803" w:rsidP="00C67E86">
            <w:pPr>
              <w:ind w:firstLine="0"/>
              <w:jc w:val="center"/>
              <w:rPr>
                <w:b/>
              </w:rPr>
            </w:pPr>
            <w:r w:rsidRPr="00B547EF">
              <w:rPr>
                <w:b/>
              </w:rPr>
              <w:t>32.</w:t>
            </w:r>
            <w:r>
              <w:rPr>
                <w:b/>
              </w:rPr>
              <w:t>A</w:t>
            </w:r>
          </w:p>
        </w:tc>
        <w:tc>
          <w:tcPr>
            <w:tcW w:w="1076" w:type="dxa"/>
          </w:tcPr>
          <w:p w:rsidR="00F93803" w:rsidRPr="00B547EF" w:rsidRDefault="00F93803" w:rsidP="00C67E86">
            <w:pPr>
              <w:ind w:firstLine="0"/>
              <w:jc w:val="center"/>
              <w:rPr>
                <w:b/>
              </w:rPr>
            </w:pPr>
            <w:r w:rsidRPr="00B547EF">
              <w:rPr>
                <w:b/>
              </w:rPr>
              <w:t>33.</w:t>
            </w:r>
            <w:r>
              <w:rPr>
                <w:b/>
              </w:rPr>
              <w:t>C</w:t>
            </w:r>
          </w:p>
        </w:tc>
        <w:tc>
          <w:tcPr>
            <w:tcW w:w="1076" w:type="dxa"/>
          </w:tcPr>
          <w:p w:rsidR="00F93803" w:rsidRPr="00B547EF" w:rsidRDefault="00F93803" w:rsidP="00C67E86">
            <w:pPr>
              <w:ind w:firstLine="0"/>
              <w:jc w:val="center"/>
              <w:rPr>
                <w:b/>
              </w:rPr>
            </w:pPr>
            <w:r w:rsidRPr="00B547EF">
              <w:rPr>
                <w:b/>
              </w:rPr>
              <w:t>34.</w:t>
            </w:r>
            <w:r>
              <w:rPr>
                <w:b/>
              </w:rPr>
              <w:t>C</w:t>
            </w:r>
          </w:p>
        </w:tc>
        <w:tc>
          <w:tcPr>
            <w:tcW w:w="1076" w:type="dxa"/>
          </w:tcPr>
          <w:p w:rsidR="00F93803" w:rsidRPr="00B547EF" w:rsidRDefault="00F93803" w:rsidP="00C67E86">
            <w:pPr>
              <w:ind w:firstLine="0"/>
              <w:jc w:val="center"/>
              <w:rPr>
                <w:b/>
              </w:rPr>
            </w:pPr>
            <w:r w:rsidRPr="00B547EF">
              <w:rPr>
                <w:b/>
              </w:rPr>
              <w:t>35.</w:t>
            </w:r>
            <w:r>
              <w:rPr>
                <w:b/>
              </w:rPr>
              <w:t>C</w:t>
            </w:r>
          </w:p>
        </w:tc>
        <w:tc>
          <w:tcPr>
            <w:tcW w:w="1076" w:type="dxa"/>
          </w:tcPr>
          <w:p w:rsidR="00F93803" w:rsidRPr="00B547EF" w:rsidRDefault="00F93803" w:rsidP="00C67E86">
            <w:pPr>
              <w:ind w:firstLine="0"/>
              <w:jc w:val="center"/>
              <w:rPr>
                <w:b/>
              </w:rPr>
            </w:pPr>
            <w:r w:rsidRPr="00B547EF">
              <w:rPr>
                <w:b/>
              </w:rPr>
              <w:t>36.</w:t>
            </w:r>
            <w:r>
              <w:rPr>
                <w:b/>
              </w:rPr>
              <w:t>A</w:t>
            </w:r>
          </w:p>
        </w:tc>
        <w:tc>
          <w:tcPr>
            <w:tcW w:w="1076" w:type="dxa"/>
          </w:tcPr>
          <w:p w:rsidR="00F93803" w:rsidRPr="00B547EF" w:rsidRDefault="00F93803" w:rsidP="00C67E86">
            <w:pPr>
              <w:ind w:firstLine="0"/>
              <w:jc w:val="center"/>
              <w:rPr>
                <w:b/>
              </w:rPr>
            </w:pPr>
            <w:r w:rsidRPr="00B547EF">
              <w:rPr>
                <w:b/>
              </w:rPr>
              <w:t>37.</w:t>
            </w:r>
            <w:r>
              <w:rPr>
                <w:b/>
              </w:rPr>
              <w:t>D</w:t>
            </w:r>
          </w:p>
        </w:tc>
        <w:tc>
          <w:tcPr>
            <w:tcW w:w="1077" w:type="dxa"/>
          </w:tcPr>
          <w:p w:rsidR="00F93803" w:rsidRPr="00B547EF" w:rsidRDefault="00F93803" w:rsidP="00C67E86">
            <w:pPr>
              <w:ind w:firstLine="0"/>
              <w:jc w:val="center"/>
              <w:rPr>
                <w:b/>
              </w:rPr>
            </w:pPr>
            <w:r w:rsidRPr="00B547EF">
              <w:rPr>
                <w:b/>
              </w:rPr>
              <w:t>38.</w:t>
            </w:r>
            <w:r>
              <w:rPr>
                <w:b/>
              </w:rPr>
              <w:t>B</w:t>
            </w:r>
          </w:p>
        </w:tc>
        <w:tc>
          <w:tcPr>
            <w:tcW w:w="1077" w:type="dxa"/>
          </w:tcPr>
          <w:p w:rsidR="00F93803" w:rsidRPr="00B547EF" w:rsidRDefault="00F93803" w:rsidP="00C67E86">
            <w:pPr>
              <w:ind w:firstLine="0"/>
              <w:jc w:val="center"/>
              <w:rPr>
                <w:b/>
              </w:rPr>
            </w:pPr>
            <w:r w:rsidRPr="00B547EF">
              <w:rPr>
                <w:b/>
              </w:rPr>
              <w:t>39.</w:t>
            </w:r>
            <w:r>
              <w:rPr>
                <w:b/>
              </w:rPr>
              <w:t>A</w:t>
            </w:r>
          </w:p>
        </w:tc>
        <w:tc>
          <w:tcPr>
            <w:tcW w:w="1077" w:type="dxa"/>
          </w:tcPr>
          <w:p w:rsidR="00F93803" w:rsidRPr="00B547EF" w:rsidRDefault="00F93803" w:rsidP="00C67E86">
            <w:pPr>
              <w:ind w:firstLine="0"/>
              <w:jc w:val="center"/>
              <w:rPr>
                <w:b/>
              </w:rPr>
            </w:pPr>
            <w:r w:rsidRPr="00B547EF">
              <w:rPr>
                <w:b/>
              </w:rPr>
              <w:t>40.</w:t>
            </w:r>
            <w:r>
              <w:rPr>
                <w:b/>
              </w:rPr>
              <w:t>A</w:t>
            </w:r>
          </w:p>
        </w:tc>
      </w:tr>
    </w:tbl>
    <w:p w:rsidR="00F93803" w:rsidRDefault="00F93803" w:rsidP="00D162AC">
      <w:pPr>
        <w:ind w:firstLine="0"/>
        <w:rPr>
          <w:b/>
          <w:color w:val="000000" w:themeColor="text1"/>
          <w:sz w:val="26"/>
        </w:rPr>
      </w:pPr>
    </w:p>
    <w:p w:rsidR="00D162AC" w:rsidRDefault="00D162AC" w:rsidP="00D162AC">
      <w:pPr>
        <w:ind w:firstLine="0"/>
        <w:rPr>
          <w:b/>
          <w:color w:val="000000" w:themeColor="text1"/>
          <w:sz w:val="26"/>
        </w:rPr>
      </w:pPr>
      <w:r w:rsidRPr="00A2522F">
        <w:rPr>
          <w:b/>
          <w:color w:val="000000" w:themeColor="text1"/>
          <w:sz w:val="26"/>
        </w:rPr>
        <w:t>ĐỀ THI GỒM 40 CÂU (TỪ CÂU 1 ĐẾN CÂU 40) DÀNH CHO TẤT CẢ THÍ SINH</w:t>
      </w:r>
    </w:p>
    <w:p w:rsidR="00D162AC" w:rsidRPr="00F91FCB" w:rsidRDefault="00D162AC" w:rsidP="00D162AC">
      <w:pPr>
        <w:spacing w:before="0"/>
        <w:ind w:firstLine="0"/>
        <w:rPr>
          <w:bCs/>
          <w:color w:val="000000" w:themeColor="text1"/>
        </w:rPr>
      </w:pPr>
      <w:r w:rsidRPr="00F91FCB">
        <w:rPr>
          <w:b/>
          <w:bCs/>
          <w:color w:val="000000" w:themeColor="text1"/>
        </w:rPr>
        <w:t xml:space="preserve">Câu </w:t>
      </w:r>
      <w:r>
        <w:rPr>
          <w:b/>
          <w:bCs/>
          <w:color w:val="000000" w:themeColor="text1"/>
          <w:lang w:val="en-US"/>
        </w:rPr>
        <w:t>1</w:t>
      </w:r>
      <w:r w:rsidRPr="00F91FCB">
        <w:rPr>
          <w:b/>
          <w:bCs/>
          <w:color w:val="000000" w:themeColor="text1"/>
        </w:rPr>
        <w:t xml:space="preserve">. </w:t>
      </w:r>
      <w:r w:rsidRPr="00F91FCB">
        <w:rPr>
          <w:bCs/>
          <w:color w:val="000000" w:themeColor="text1"/>
        </w:rPr>
        <w:t>Hiện tượng phân li các phân tử hòa tan trong dung dịch điện phân</w:t>
      </w:r>
    </w:p>
    <w:p w:rsidR="00D162AC" w:rsidRPr="00F91FCB" w:rsidRDefault="00D162AC" w:rsidP="00D162AC">
      <w:pPr>
        <w:spacing w:before="0"/>
        <w:rPr>
          <w:bCs/>
          <w:color w:val="000000" w:themeColor="text1"/>
        </w:rPr>
      </w:pPr>
      <w:r w:rsidRPr="00F91FCB">
        <w:rPr>
          <w:b/>
          <w:bCs/>
          <w:color w:val="000000" w:themeColor="text1"/>
        </w:rPr>
        <w:t xml:space="preserve">A. </w:t>
      </w:r>
      <w:r w:rsidRPr="00F91FCB">
        <w:rPr>
          <w:bCs/>
          <w:color w:val="000000" w:themeColor="text1"/>
        </w:rPr>
        <w:t xml:space="preserve">là </w:t>
      </w:r>
      <w:r w:rsidRPr="00F91FCB">
        <w:rPr>
          <w:bCs/>
          <w:color w:val="000000" w:themeColor="text1"/>
          <w:lang w:val="en-US"/>
        </w:rPr>
        <w:t>kết quả</w:t>
      </w:r>
      <w:r w:rsidRPr="00F91FCB">
        <w:rPr>
          <w:bCs/>
          <w:color w:val="000000" w:themeColor="text1"/>
        </w:rPr>
        <w:t xml:space="preserve"> của dòng điện chạy qua chất điện phân.</w:t>
      </w:r>
    </w:p>
    <w:p w:rsidR="00D162AC" w:rsidRPr="00F91FCB" w:rsidRDefault="00D162AC" w:rsidP="00D162AC">
      <w:pPr>
        <w:spacing w:before="0"/>
        <w:rPr>
          <w:bCs/>
          <w:color w:val="000000" w:themeColor="text1"/>
        </w:rPr>
      </w:pPr>
      <w:r w:rsidRPr="00F91FCB">
        <w:rPr>
          <w:b/>
          <w:bCs/>
          <w:color w:val="000000" w:themeColor="text1"/>
        </w:rPr>
        <w:t xml:space="preserve">B. </w:t>
      </w:r>
      <w:r w:rsidRPr="00F91FCB">
        <w:rPr>
          <w:bCs/>
          <w:color w:val="000000" w:themeColor="text1"/>
        </w:rPr>
        <w:t>là nguyên nhân duy nhất của sự xuất hiện dòng điện chạy qua chất điện phân</w:t>
      </w:r>
    </w:p>
    <w:p w:rsidR="00D162AC" w:rsidRPr="00F91FCB" w:rsidRDefault="00D162AC" w:rsidP="00D162AC">
      <w:pPr>
        <w:spacing w:before="0"/>
        <w:rPr>
          <w:bCs/>
          <w:color w:val="000000" w:themeColor="text1"/>
        </w:rPr>
      </w:pPr>
      <w:r w:rsidRPr="00F91FCB">
        <w:rPr>
          <w:b/>
          <w:bCs/>
          <w:color w:val="000000" w:themeColor="text1"/>
        </w:rPr>
        <w:t xml:space="preserve">C. </w:t>
      </w:r>
      <w:r w:rsidRPr="00F91FCB">
        <w:rPr>
          <w:bCs/>
          <w:color w:val="000000" w:themeColor="text1"/>
        </w:rPr>
        <w:t>là dòng điện trong chất điện phân.</w:t>
      </w:r>
    </w:p>
    <w:p w:rsidR="00D162AC" w:rsidRPr="00F91FCB" w:rsidRDefault="00D162AC" w:rsidP="00D162AC">
      <w:pPr>
        <w:spacing w:before="0"/>
        <w:rPr>
          <w:bCs/>
          <w:color w:val="000000" w:themeColor="text1"/>
        </w:rPr>
      </w:pPr>
      <w:r w:rsidRPr="00F91FCB">
        <w:rPr>
          <w:b/>
          <w:bCs/>
          <w:color w:val="000000" w:themeColor="text1"/>
        </w:rPr>
        <w:t xml:space="preserve">D. </w:t>
      </w:r>
      <w:r w:rsidRPr="00F91FCB">
        <w:rPr>
          <w:bCs/>
          <w:color w:val="000000" w:themeColor="text1"/>
        </w:rPr>
        <w:t>tạo ra hạt tải điện trong chắt điện phân.</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F91FCB">
        <w:rPr>
          <w:b/>
          <w:bCs/>
          <w:color w:val="000000" w:themeColor="text1"/>
        </w:rPr>
        <w:t xml:space="preserve">Câu </w:t>
      </w:r>
      <w:r>
        <w:rPr>
          <w:b/>
          <w:bCs/>
          <w:color w:val="000000" w:themeColor="text1"/>
          <w:lang w:val="en-US"/>
        </w:rPr>
        <w:t>1</w:t>
      </w:r>
      <w:r w:rsidRPr="00F91FCB">
        <w:rPr>
          <w:b/>
          <w:bCs/>
          <w:color w:val="000000" w:themeColor="text1"/>
        </w:rPr>
        <w:t xml:space="preserve">. Chọn đáp án </w:t>
      </w:r>
      <w:r w:rsidRPr="00F91FCB">
        <w:rPr>
          <w:b/>
          <w:bCs/>
          <w:color w:val="000000" w:themeColor="text1"/>
          <w:lang w:val="en-US"/>
        </w:rPr>
        <w:t>D</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F91FCB">
        <w:rPr>
          <w:b/>
          <w:bCs/>
          <w:i/>
          <w:color w:val="000000" w:themeColor="text1"/>
        </w:rPr>
        <w:sym w:font="Wingdings" w:char="F040"/>
      </w:r>
      <w:r w:rsidRPr="00F91FCB">
        <w:rPr>
          <w:b/>
          <w:bCs/>
          <w:i/>
          <w:color w:val="000000" w:themeColor="text1"/>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Cs/>
          <w:color w:val="000000" w:themeColor="text1"/>
          <w:lang w:val="en-US"/>
        </w:rPr>
        <w:t>+ Hiện tượng phân li các phân tử hòa tan trong dung dịch điện phân tạo ra hạt tải điện trong chất điện phân.</w:t>
      </w:r>
    </w:p>
    <w:p w:rsidR="00D162AC" w:rsidRPr="00F91FCB" w:rsidRDefault="00D162AC" w:rsidP="003959CB">
      <w:pPr>
        <w:pStyle w:val="ListParagraph0"/>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
          <w:bCs/>
          <w:color w:val="000000" w:themeColor="text1"/>
          <w:lang w:val="en-US"/>
        </w:rPr>
        <w:t>Chọn đáp án D</w:t>
      </w:r>
    </w:p>
    <w:p w:rsidR="00D162AC" w:rsidRPr="00F91FCB" w:rsidRDefault="00D162AC" w:rsidP="00D162AC">
      <w:pPr>
        <w:spacing w:before="0"/>
        <w:ind w:firstLine="0"/>
        <w:rPr>
          <w:bCs/>
          <w:color w:val="000000" w:themeColor="text1"/>
        </w:rPr>
      </w:pPr>
      <w:r w:rsidRPr="00F91FCB">
        <w:rPr>
          <w:b/>
          <w:bCs/>
          <w:color w:val="000000" w:themeColor="text1"/>
        </w:rPr>
        <w:t xml:space="preserve">Câu </w:t>
      </w:r>
      <w:r>
        <w:rPr>
          <w:b/>
          <w:bCs/>
          <w:color w:val="000000" w:themeColor="text1"/>
          <w:lang w:val="en-US"/>
        </w:rPr>
        <w:t>2</w:t>
      </w:r>
      <w:r w:rsidRPr="00F91FCB">
        <w:rPr>
          <w:b/>
          <w:bCs/>
          <w:color w:val="000000" w:themeColor="text1"/>
        </w:rPr>
        <w:t xml:space="preserve">. </w:t>
      </w:r>
      <w:r w:rsidRPr="00F91FCB">
        <w:rPr>
          <w:bCs/>
          <w:color w:val="000000" w:themeColor="text1"/>
        </w:rPr>
        <w:t>Nguy</w:t>
      </w:r>
      <w:r>
        <w:rPr>
          <w:bCs/>
          <w:color w:val="000000" w:themeColor="text1"/>
          <w:lang w:val="en-US"/>
        </w:rPr>
        <w:t>ê</w:t>
      </w:r>
      <w:r w:rsidRPr="00F91FCB">
        <w:rPr>
          <w:bCs/>
          <w:color w:val="000000" w:themeColor="text1"/>
        </w:rPr>
        <w:t xml:space="preserve">n nhân </w:t>
      </w:r>
      <w:r w:rsidRPr="00F91FCB">
        <w:rPr>
          <w:bCs/>
          <w:color w:val="000000" w:themeColor="text1"/>
          <w:lang w:val="en-US"/>
        </w:rPr>
        <w:t>l</w:t>
      </w:r>
      <w:r w:rsidRPr="00F91FCB">
        <w:rPr>
          <w:bCs/>
          <w:color w:val="000000" w:themeColor="text1"/>
        </w:rPr>
        <w:t>àm xuất hiện các hạt tải điện trong chất điện phân là</w:t>
      </w:r>
    </w:p>
    <w:p w:rsidR="00D162AC" w:rsidRPr="00F91FCB" w:rsidRDefault="00D162AC" w:rsidP="00D162AC">
      <w:pPr>
        <w:spacing w:before="0"/>
        <w:rPr>
          <w:bCs/>
          <w:color w:val="000000" w:themeColor="text1"/>
        </w:rPr>
      </w:pPr>
      <w:r w:rsidRPr="00F91FCB">
        <w:rPr>
          <w:b/>
          <w:bCs/>
          <w:color w:val="000000" w:themeColor="text1"/>
        </w:rPr>
        <w:t xml:space="preserve">A. </w:t>
      </w:r>
      <w:r w:rsidRPr="00F91FCB">
        <w:rPr>
          <w:bCs/>
          <w:color w:val="000000" w:themeColor="text1"/>
        </w:rPr>
        <w:t>do sự chênh lệch nhíẹt độ giừa hai điện cực.</w:t>
      </w:r>
    </w:p>
    <w:p w:rsidR="00D162AC" w:rsidRPr="00F91FCB" w:rsidRDefault="00D162AC" w:rsidP="00D162AC">
      <w:pPr>
        <w:spacing w:before="0"/>
        <w:rPr>
          <w:bCs/>
          <w:color w:val="000000" w:themeColor="text1"/>
        </w:rPr>
      </w:pPr>
      <w:r w:rsidRPr="00F91FCB">
        <w:rPr>
          <w:b/>
          <w:bCs/>
          <w:color w:val="000000" w:themeColor="text1"/>
        </w:rPr>
        <w:t xml:space="preserve">B. </w:t>
      </w:r>
      <w:r w:rsidRPr="00F91FCB">
        <w:rPr>
          <w:bCs/>
          <w:color w:val="000000" w:themeColor="text1"/>
        </w:rPr>
        <w:t>do sự phân li của các chất tan trong dung môi.</w:t>
      </w:r>
      <w:r w:rsidRPr="00F91FCB">
        <w:rPr>
          <w:bCs/>
          <w:color w:val="000000" w:themeColor="text1"/>
        </w:rPr>
        <w:tab/>
      </w:r>
    </w:p>
    <w:p w:rsidR="00D162AC" w:rsidRPr="00F91FCB" w:rsidRDefault="00D162AC" w:rsidP="00D162AC">
      <w:pPr>
        <w:spacing w:before="0"/>
        <w:rPr>
          <w:bCs/>
          <w:color w:val="000000" w:themeColor="text1"/>
        </w:rPr>
      </w:pPr>
      <w:r w:rsidRPr="00F91FCB">
        <w:rPr>
          <w:b/>
          <w:bCs/>
          <w:color w:val="000000" w:themeColor="text1"/>
        </w:rPr>
        <w:t xml:space="preserve">C. </w:t>
      </w:r>
      <w:r w:rsidRPr="00F91FCB">
        <w:rPr>
          <w:bCs/>
          <w:color w:val="000000" w:themeColor="text1"/>
        </w:rPr>
        <w:t>do sự trao đổi electron với các điện cực.</w:t>
      </w:r>
    </w:p>
    <w:p w:rsidR="00D162AC" w:rsidRPr="00F91FCB" w:rsidRDefault="00D162AC" w:rsidP="00D162AC">
      <w:pPr>
        <w:spacing w:before="0"/>
        <w:rPr>
          <w:bCs/>
          <w:color w:val="000000" w:themeColor="text1"/>
        </w:rPr>
      </w:pPr>
      <w:r w:rsidRPr="00F91FCB">
        <w:rPr>
          <w:b/>
          <w:bCs/>
          <w:color w:val="000000" w:themeColor="text1"/>
        </w:rPr>
        <w:t xml:space="preserve">D. </w:t>
      </w:r>
      <w:r w:rsidRPr="00F91FCB">
        <w:rPr>
          <w:bCs/>
          <w:color w:val="000000" w:themeColor="text1"/>
        </w:rPr>
        <w:t>do nhiệt độ của bình điện phân giảm khi có dòng điện chạy qua.</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F91FCB">
        <w:rPr>
          <w:b/>
          <w:bCs/>
          <w:color w:val="000000" w:themeColor="text1"/>
        </w:rPr>
        <w:t xml:space="preserve">Câu </w:t>
      </w:r>
      <w:r>
        <w:rPr>
          <w:b/>
          <w:bCs/>
          <w:color w:val="000000" w:themeColor="text1"/>
          <w:lang w:val="en-US"/>
        </w:rPr>
        <w:t>2</w:t>
      </w:r>
      <w:r w:rsidRPr="00F91FCB">
        <w:rPr>
          <w:b/>
          <w:bCs/>
          <w:color w:val="000000" w:themeColor="text1"/>
        </w:rPr>
        <w:t xml:space="preserve">. Chọn đáp án </w:t>
      </w:r>
      <w:r w:rsidRPr="00F91FCB">
        <w:rPr>
          <w:b/>
          <w:bCs/>
          <w:color w:val="000000" w:themeColor="text1"/>
          <w:lang w:val="en-US"/>
        </w:rPr>
        <w:t>B</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F91FCB">
        <w:rPr>
          <w:b/>
          <w:bCs/>
          <w:i/>
          <w:color w:val="000000" w:themeColor="text1"/>
        </w:rPr>
        <w:sym w:font="Wingdings" w:char="F040"/>
      </w:r>
      <w:r w:rsidRPr="00F91FCB">
        <w:rPr>
          <w:b/>
          <w:bCs/>
          <w:i/>
          <w:color w:val="000000" w:themeColor="text1"/>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Cs/>
          <w:color w:val="000000" w:themeColor="text1"/>
          <w:lang w:val="en-US"/>
        </w:rPr>
        <w:t>+ Sự phân li của các chất tan trong dung môi tạo ra các hạt tải điện trong chất điện phân.</w:t>
      </w:r>
    </w:p>
    <w:p w:rsidR="00D162AC" w:rsidRPr="00F91FCB" w:rsidRDefault="00D162AC" w:rsidP="003959CB">
      <w:pPr>
        <w:pStyle w:val="ListParagraph0"/>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
          <w:bCs/>
          <w:color w:val="000000" w:themeColor="text1"/>
          <w:lang w:val="en-US"/>
        </w:rPr>
        <w:t>Chọn đáp án B</w:t>
      </w:r>
    </w:p>
    <w:p w:rsidR="00D162AC" w:rsidRPr="00F91FCB" w:rsidRDefault="00D162AC" w:rsidP="00D162AC">
      <w:pPr>
        <w:spacing w:before="0"/>
        <w:ind w:firstLine="0"/>
        <w:rPr>
          <w:bCs/>
          <w:color w:val="000000" w:themeColor="text1"/>
        </w:rPr>
      </w:pPr>
      <w:r w:rsidRPr="00F91FCB">
        <w:rPr>
          <w:b/>
          <w:bCs/>
          <w:color w:val="000000" w:themeColor="text1"/>
        </w:rPr>
        <w:t xml:space="preserve">Câu </w:t>
      </w:r>
      <w:r>
        <w:rPr>
          <w:b/>
          <w:bCs/>
          <w:color w:val="000000" w:themeColor="text1"/>
          <w:lang w:val="en-US"/>
        </w:rPr>
        <w:t>3</w:t>
      </w:r>
      <w:r w:rsidRPr="00F91FCB">
        <w:rPr>
          <w:b/>
          <w:bCs/>
          <w:color w:val="000000" w:themeColor="text1"/>
        </w:rPr>
        <w:t xml:space="preserve">. </w:t>
      </w:r>
      <w:r w:rsidRPr="00F91FCB">
        <w:rPr>
          <w:bCs/>
          <w:color w:val="000000" w:themeColor="text1"/>
        </w:rPr>
        <w:t>K</w:t>
      </w:r>
      <w:r w:rsidRPr="00F91FCB">
        <w:rPr>
          <w:bCs/>
          <w:color w:val="000000" w:themeColor="text1"/>
          <w:lang w:val="en-US"/>
        </w:rPr>
        <w:t>ế</w:t>
      </w:r>
      <w:r w:rsidRPr="00F91FCB">
        <w:rPr>
          <w:bCs/>
          <w:color w:val="000000" w:themeColor="text1"/>
        </w:rPr>
        <w:t>t quả cuối cùng của quá trình điện phân dung dịch C</w:t>
      </w:r>
      <w:r w:rsidRPr="00F91FCB">
        <w:rPr>
          <w:bCs/>
          <w:color w:val="000000" w:themeColor="text1"/>
          <w:lang w:val="en-US"/>
        </w:rPr>
        <w:t>u</w:t>
      </w:r>
      <w:r w:rsidRPr="00F91FCB">
        <w:rPr>
          <w:bCs/>
          <w:color w:val="000000" w:themeColor="text1"/>
        </w:rPr>
        <w:t>SO</w:t>
      </w:r>
      <w:r w:rsidRPr="00F91FCB">
        <w:rPr>
          <w:bCs/>
          <w:color w:val="000000" w:themeColor="text1"/>
          <w:vertAlign w:val="subscript"/>
        </w:rPr>
        <w:t>4</w:t>
      </w:r>
      <w:r w:rsidRPr="00F91FCB">
        <w:rPr>
          <w:bCs/>
          <w:color w:val="000000" w:themeColor="text1"/>
        </w:rPr>
        <w:t xml:space="preserve"> với điện cực b</w:t>
      </w:r>
      <w:r w:rsidRPr="00F91FCB">
        <w:rPr>
          <w:bCs/>
          <w:color w:val="000000" w:themeColor="text1"/>
          <w:lang w:val="en-US"/>
        </w:rPr>
        <w:t>ằ</w:t>
      </w:r>
      <w:r w:rsidRPr="00F91FCB">
        <w:rPr>
          <w:bCs/>
          <w:color w:val="000000" w:themeColor="text1"/>
        </w:rPr>
        <w:t>ng đ</w:t>
      </w:r>
      <w:r w:rsidRPr="00F91FCB">
        <w:rPr>
          <w:bCs/>
          <w:color w:val="000000" w:themeColor="text1"/>
          <w:lang w:val="en-US"/>
        </w:rPr>
        <w:t>ồ</w:t>
      </w:r>
      <w:r w:rsidRPr="00F91FCB">
        <w:rPr>
          <w:bCs/>
          <w:color w:val="000000" w:themeColor="text1"/>
        </w:rPr>
        <w:t>ng là</w:t>
      </w:r>
    </w:p>
    <w:p w:rsidR="00D162AC" w:rsidRPr="00F91FCB" w:rsidRDefault="00D162AC" w:rsidP="00D162AC">
      <w:pPr>
        <w:spacing w:before="0"/>
        <w:rPr>
          <w:bCs/>
          <w:color w:val="000000" w:themeColor="text1"/>
        </w:rPr>
      </w:pPr>
      <w:r w:rsidRPr="00F91FCB">
        <w:rPr>
          <w:b/>
          <w:bCs/>
          <w:color w:val="000000" w:themeColor="text1"/>
        </w:rPr>
        <w:t xml:space="preserve">A. </w:t>
      </w:r>
      <w:r w:rsidRPr="00F91FCB">
        <w:rPr>
          <w:bCs/>
          <w:color w:val="000000" w:themeColor="text1"/>
        </w:rPr>
        <w:t>không có thay đ</w:t>
      </w:r>
      <w:r w:rsidRPr="00F91FCB">
        <w:rPr>
          <w:bCs/>
          <w:color w:val="000000" w:themeColor="text1"/>
          <w:lang w:val="en-US"/>
        </w:rPr>
        <w:t>ổ</w:t>
      </w:r>
      <w:r w:rsidRPr="00F91FCB">
        <w:rPr>
          <w:bCs/>
          <w:color w:val="000000" w:themeColor="text1"/>
        </w:rPr>
        <w:t>i gì ở bình điện phân.</w:t>
      </w:r>
      <w:r w:rsidRPr="00F91FCB">
        <w:rPr>
          <w:bCs/>
          <w:color w:val="000000" w:themeColor="text1"/>
        </w:rPr>
        <w:tab/>
      </w:r>
      <w:r w:rsidRPr="00F91FCB">
        <w:rPr>
          <w:bCs/>
          <w:color w:val="000000" w:themeColor="text1"/>
        </w:rPr>
        <w:tab/>
      </w:r>
      <w:r w:rsidRPr="00F91FCB">
        <w:rPr>
          <w:b/>
          <w:bCs/>
          <w:color w:val="000000" w:themeColor="text1"/>
        </w:rPr>
        <w:t xml:space="preserve">B. </w:t>
      </w:r>
      <w:r w:rsidRPr="00F91FCB">
        <w:rPr>
          <w:bCs/>
          <w:color w:val="000000" w:themeColor="text1"/>
        </w:rPr>
        <w:t>anốt bị ăn mòn.</w:t>
      </w:r>
    </w:p>
    <w:p w:rsidR="00D162AC" w:rsidRPr="00F91FCB" w:rsidRDefault="00D162AC" w:rsidP="00D162AC">
      <w:pPr>
        <w:spacing w:before="0"/>
        <w:rPr>
          <w:bCs/>
          <w:color w:val="000000" w:themeColor="text1"/>
        </w:rPr>
      </w:pPr>
      <w:r w:rsidRPr="00F91FCB">
        <w:rPr>
          <w:b/>
          <w:bCs/>
          <w:color w:val="000000" w:themeColor="text1"/>
        </w:rPr>
        <w:t xml:space="preserve">C. </w:t>
      </w:r>
      <w:r w:rsidRPr="00F91FCB">
        <w:rPr>
          <w:bCs/>
          <w:color w:val="000000" w:themeColor="text1"/>
        </w:rPr>
        <w:t xml:space="preserve">đồng bám vào catốt. </w:t>
      </w:r>
      <w:r w:rsidRPr="00F91FCB">
        <w:rPr>
          <w:bCs/>
          <w:color w:val="000000" w:themeColor="text1"/>
        </w:rPr>
        <w:tab/>
      </w:r>
      <w:r w:rsidRPr="00F91FCB">
        <w:rPr>
          <w:bCs/>
          <w:color w:val="000000" w:themeColor="text1"/>
        </w:rPr>
        <w:tab/>
      </w:r>
      <w:r w:rsidRPr="00F91FCB">
        <w:rPr>
          <w:bCs/>
          <w:color w:val="000000" w:themeColor="text1"/>
        </w:rPr>
        <w:tab/>
      </w:r>
      <w:r w:rsidRPr="00F91FCB">
        <w:rPr>
          <w:bCs/>
          <w:color w:val="000000" w:themeColor="text1"/>
        </w:rPr>
        <w:tab/>
      </w:r>
      <w:r w:rsidRPr="00F91FCB">
        <w:rPr>
          <w:b/>
          <w:bCs/>
          <w:color w:val="000000" w:themeColor="text1"/>
        </w:rPr>
        <w:t xml:space="preserve">D. </w:t>
      </w:r>
      <w:r w:rsidRPr="00F91FCB">
        <w:rPr>
          <w:bCs/>
          <w:color w:val="000000" w:themeColor="text1"/>
        </w:rPr>
        <w:t>đồng chạy từ anốt sang catốt.</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F91FCB">
        <w:rPr>
          <w:b/>
          <w:bCs/>
          <w:color w:val="000000" w:themeColor="text1"/>
        </w:rPr>
        <w:t xml:space="preserve">Câu </w:t>
      </w:r>
      <w:r>
        <w:rPr>
          <w:b/>
          <w:bCs/>
          <w:color w:val="000000" w:themeColor="text1"/>
          <w:lang w:val="en-US"/>
        </w:rPr>
        <w:t>3</w:t>
      </w:r>
      <w:r w:rsidRPr="00F91FCB">
        <w:rPr>
          <w:b/>
          <w:bCs/>
          <w:color w:val="000000" w:themeColor="text1"/>
        </w:rPr>
        <w:t xml:space="preserve">. Chọn đáp án </w:t>
      </w:r>
      <w:r w:rsidRPr="00F91FCB">
        <w:rPr>
          <w:b/>
          <w:bCs/>
          <w:color w:val="000000" w:themeColor="text1"/>
          <w:lang w:val="en-US"/>
        </w:rPr>
        <w:t>D</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F91FCB">
        <w:rPr>
          <w:b/>
          <w:bCs/>
          <w:i/>
          <w:color w:val="000000" w:themeColor="text1"/>
        </w:rPr>
        <w:sym w:font="Wingdings" w:char="F040"/>
      </w:r>
      <w:r w:rsidRPr="00F91FCB">
        <w:rPr>
          <w:b/>
          <w:bCs/>
          <w:i/>
          <w:color w:val="000000" w:themeColor="text1"/>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Cs/>
          <w:color w:val="000000" w:themeColor="text1"/>
          <w:lang w:val="en-US"/>
        </w:rPr>
        <w:t>+ Quá trình điện phân dung dịch CuSO</w:t>
      </w:r>
      <w:r w:rsidRPr="00F91FCB">
        <w:rPr>
          <w:bCs/>
          <w:color w:val="000000" w:themeColor="text1"/>
          <w:vertAlign w:val="subscript"/>
          <w:lang w:val="en-US"/>
        </w:rPr>
        <w:t>4</w:t>
      </w:r>
      <w:r w:rsidRPr="00F91FCB">
        <w:rPr>
          <w:bCs/>
          <w:color w:val="000000" w:themeColor="text1"/>
          <w:lang w:val="en-US"/>
        </w:rPr>
        <w:t xml:space="preserve"> với điện cực bằng đồng kết quả cuối cùng đồng chạy từ anot sang catot.</w:t>
      </w:r>
    </w:p>
    <w:p w:rsidR="00D162AC" w:rsidRPr="00F91FCB" w:rsidRDefault="00D162AC" w:rsidP="003959CB">
      <w:pPr>
        <w:pStyle w:val="ListParagraph0"/>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
          <w:bCs/>
          <w:color w:val="000000" w:themeColor="text1"/>
          <w:lang w:val="en-US"/>
        </w:rPr>
        <w:t>Chọn đáp án D</w:t>
      </w:r>
    </w:p>
    <w:p w:rsidR="00D162AC" w:rsidRPr="00F91FCB" w:rsidRDefault="00D162AC" w:rsidP="00D162AC">
      <w:pPr>
        <w:spacing w:before="0"/>
        <w:ind w:firstLine="0"/>
        <w:rPr>
          <w:bCs/>
          <w:color w:val="000000" w:themeColor="text1"/>
        </w:rPr>
      </w:pPr>
      <w:r w:rsidRPr="00F91FCB">
        <w:rPr>
          <w:b/>
          <w:bCs/>
          <w:color w:val="000000" w:themeColor="text1"/>
        </w:rPr>
        <w:t xml:space="preserve">Câu </w:t>
      </w:r>
      <w:r>
        <w:rPr>
          <w:b/>
          <w:bCs/>
          <w:color w:val="000000" w:themeColor="text1"/>
          <w:lang w:val="en-US"/>
        </w:rPr>
        <w:t>4</w:t>
      </w:r>
      <w:r w:rsidRPr="00F91FCB">
        <w:rPr>
          <w:b/>
          <w:bCs/>
          <w:color w:val="000000" w:themeColor="text1"/>
        </w:rPr>
        <w:t xml:space="preserve">. </w:t>
      </w:r>
      <w:r w:rsidRPr="00F91FCB">
        <w:rPr>
          <w:bCs/>
          <w:color w:val="000000" w:themeColor="text1"/>
        </w:rPr>
        <w:t>Trong dung dịch điện phân, các hạt tải điện được tạo thành do</w:t>
      </w:r>
    </w:p>
    <w:p w:rsidR="00D162AC" w:rsidRPr="00F91FCB" w:rsidRDefault="00D162AC" w:rsidP="00D162AC">
      <w:pPr>
        <w:spacing w:before="0"/>
        <w:rPr>
          <w:bCs/>
          <w:color w:val="000000" w:themeColor="text1"/>
        </w:rPr>
      </w:pPr>
      <w:r w:rsidRPr="00F91FCB">
        <w:rPr>
          <w:b/>
          <w:bCs/>
          <w:color w:val="000000" w:themeColor="text1"/>
        </w:rPr>
        <w:t xml:space="preserve">A. </w:t>
      </w:r>
      <w:r w:rsidRPr="00F91FCB">
        <w:rPr>
          <w:bCs/>
          <w:color w:val="000000" w:themeColor="text1"/>
        </w:rPr>
        <w:t>các electron bứt ra khởi nguyên tử trung hòa.</w:t>
      </w:r>
      <w:r w:rsidRPr="00F91FCB">
        <w:rPr>
          <w:bCs/>
          <w:color w:val="000000" w:themeColor="text1"/>
        </w:rPr>
        <w:tab/>
      </w:r>
      <w:r w:rsidRPr="00F91FCB">
        <w:rPr>
          <w:b/>
          <w:bCs/>
          <w:color w:val="000000" w:themeColor="text1"/>
        </w:rPr>
        <w:t xml:space="preserve">B. </w:t>
      </w:r>
      <w:r w:rsidRPr="00F91FCB">
        <w:rPr>
          <w:bCs/>
          <w:color w:val="000000" w:themeColor="text1"/>
        </w:rPr>
        <w:t xml:space="preserve">sự phân li các phân tư thành ion. </w:t>
      </w:r>
    </w:p>
    <w:p w:rsidR="00D162AC" w:rsidRPr="00F91FCB" w:rsidRDefault="00D162AC" w:rsidP="00D162AC">
      <w:pPr>
        <w:spacing w:before="0"/>
        <w:rPr>
          <w:bCs/>
          <w:color w:val="000000" w:themeColor="text1"/>
        </w:rPr>
      </w:pPr>
      <w:r w:rsidRPr="00F91FCB">
        <w:rPr>
          <w:b/>
          <w:bCs/>
          <w:color w:val="000000" w:themeColor="text1"/>
        </w:rPr>
        <w:lastRenderedPageBreak/>
        <w:t xml:space="preserve">C. </w:t>
      </w:r>
      <w:r w:rsidRPr="00F91FCB">
        <w:rPr>
          <w:bCs/>
          <w:color w:val="000000" w:themeColor="text1"/>
        </w:rPr>
        <w:t>các nguyên tử nhận thêm electron.</w:t>
      </w:r>
      <w:r w:rsidRPr="00F91FCB">
        <w:rPr>
          <w:bCs/>
          <w:color w:val="000000" w:themeColor="text1"/>
        </w:rPr>
        <w:tab/>
      </w:r>
      <w:r w:rsidRPr="00F91FCB">
        <w:rPr>
          <w:bCs/>
          <w:color w:val="000000" w:themeColor="text1"/>
        </w:rPr>
        <w:tab/>
      </w:r>
      <w:r w:rsidRPr="00F91FCB">
        <w:rPr>
          <w:b/>
          <w:bCs/>
          <w:color w:val="000000" w:themeColor="text1"/>
        </w:rPr>
        <w:t xml:space="preserve">D. </w:t>
      </w:r>
      <w:r w:rsidRPr="00F91FCB">
        <w:rPr>
          <w:bCs/>
          <w:color w:val="000000" w:themeColor="text1"/>
        </w:rPr>
        <w:t>sự tái hợp các ion thành phân tử.</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F91FCB">
        <w:rPr>
          <w:b/>
          <w:bCs/>
          <w:color w:val="000000" w:themeColor="text1"/>
        </w:rPr>
        <w:t xml:space="preserve">Câu </w:t>
      </w:r>
      <w:r>
        <w:rPr>
          <w:b/>
          <w:bCs/>
          <w:color w:val="000000" w:themeColor="text1"/>
          <w:lang w:val="en-US"/>
        </w:rPr>
        <w:t>4</w:t>
      </w:r>
      <w:r w:rsidRPr="00F91FCB">
        <w:rPr>
          <w:b/>
          <w:bCs/>
          <w:color w:val="000000" w:themeColor="text1"/>
        </w:rPr>
        <w:t xml:space="preserve">. Chọn đáp án </w:t>
      </w:r>
      <w:r w:rsidRPr="00F91FCB">
        <w:rPr>
          <w:b/>
          <w:bCs/>
          <w:color w:val="000000" w:themeColor="text1"/>
          <w:lang w:val="en-US"/>
        </w:rPr>
        <w:t>B</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F91FCB">
        <w:rPr>
          <w:b/>
          <w:bCs/>
          <w:i/>
          <w:color w:val="000000" w:themeColor="text1"/>
        </w:rPr>
        <w:sym w:font="Wingdings" w:char="F040"/>
      </w:r>
      <w:r w:rsidRPr="00F91FCB">
        <w:rPr>
          <w:b/>
          <w:bCs/>
          <w:i/>
          <w:color w:val="000000" w:themeColor="text1"/>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Cs/>
          <w:color w:val="000000" w:themeColor="text1"/>
          <w:lang w:val="en-US"/>
        </w:rPr>
        <w:t>+ Sự phân li của các chất tan trong dung môi tạo ra các hạt tải điện trong chất điện phân.</w:t>
      </w:r>
    </w:p>
    <w:p w:rsidR="00D162AC" w:rsidRPr="00F91FCB" w:rsidRDefault="00D162AC" w:rsidP="003959CB">
      <w:pPr>
        <w:pStyle w:val="ListParagraph0"/>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
          <w:bCs/>
          <w:color w:val="000000" w:themeColor="text1"/>
          <w:lang w:val="en-US"/>
        </w:rPr>
        <w:t>Chọn đáp án B</w:t>
      </w:r>
    </w:p>
    <w:p w:rsidR="00D162AC" w:rsidRPr="00F91FCB" w:rsidRDefault="00D162AC" w:rsidP="00D162AC">
      <w:pPr>
        <w:spacing w:before="0"/>
        <w:ind w:firstLine="0"/>
        <w:rPr>
          <w:bCs/>
          <w:color w:val="000000" w:themeColor="text1"/>
          <w:lang w:val="en-US"/>
        </w:rPr>
      </w:pPr>
      <w:r w:rsidRPr="00F91FCB">
        <w:rPr>
          <w:b/>
          <w:bCs/>
          <w:color w:val="000000" w:themeColor="text1"/>
        </w:rPr>
        <w:t xml:space="preserve">Câu </w:t>
      </w:r>
      <w:r>
        <w:rPr>
          <w:b/>
          <w:bCs/>
          <w:color w:val="000000" w:themeColor="text1"/>
          <w:lang w:val="en-US"/>
        </w:rPr>
        <w:t>5</w:t>
      </w:r>
      <w:r w:rsidRPr="00F91FCB">
        <w:rPr>
          <w:b/>
          <w:bCs/>
          <w:color w:val="000000" w:themeColor="text1"/>
        </w:rPr>
        <w:t xml:space="preserve">. </w:t>
      </w:r>
      <w:r w:rsidRPr="00F91FCB">
        <w:rPr>
          <w:bCs/>
          <w:color w:val="000000" w:themeColor="text1"/>
        </w:rPr>
        <w:t>Đ</w:t>
      </w:r>
      <w:r w:rsidRPr="00F91FCB">
        <w:rPr>
          <w:bCs/>
          <w:color w:val="000000" w:themeColor="text1"/>
          <w:lang w:val="en-US"/>
        </w:rPr>
        <w:t>ể</w:t>
      </w:r>
      <w:r w:rsidRPr="00F91FCB">
        <w:rPr>
          <w:bCs/>
          <w:color w:val="000000" w:themeColor="text1"/>
        </w:rPr>
        <w:t xml:space="preserve"> xác định số Fa</w:t>
      </w:r>
      <w:r w:rsidR="00F93803">
        <w:rPr>
          <w:bCs/>
          <w:color w:val="000000" w:themeColor="text1"/>
        </w:rPr>
        <w:t>−</w:t>
      </w:r>
      <w:r w:rsidRPr="00F91FCB">
        <w:rPr>
          <w:bCs/>
          <w:color w:val="000000" w:themeColor="text1"/>
        </w:rPr>
        <w:t>ra</w:t>
      </w:r>
      <w:r w:rsidR="00F93803">
        <w:rPr>
          <w:bCs/>
          <w:color w:val="000000" w:themeColor="text1"/>
        </w:rPr>
        <w:t>−</w:t>
      </w:r>
      <w:r w:rsidRPr="00F91FCB">
        <w:rPr>
          <w:bCs/>
          <w:color w:val="000000" w:themeColor="text1"/>
        </w:rPr>
        <w:t>day ta cần ph</w:t>
      </w:r>
      <w:r w:rsidRPr="00F91FCB">
        <w:rPr>
          <w:bCs/>
          <w:color w:val="000000" w:themeColor="text1"/>
          <w:lang w:val="en-US"/>
        </w:rPr>
        <w:t>ả</w:t>
      </w:r>
      <w:r w:rsidRPr="00F91FCB">
        <w:rPr>
          <w:bCs/>
          <w:color w:val="000000" w:themeColor="text1"/>
        </w:rPr>
        <w:t>i biết đương lượng gam của chất khảo sát, đồng thời phải đo khối lượng của chất đ</w:t>
      </w:r>
      <w:r w:rsidRPr="00F91FCB">
        <w:rPr>
          <w:bCs/>
          <w:color w:val="000000" w:themeColor="text1"/>
          <w:lang w:val="en-US"/>
        </w:rPr>
        <w:t>ó</w:t>
      </w:r>
      <w:r w:rsidRPr="00F91FCB">
        <w:rPr>
          <w:bCs/>
          <w:color w:val="000000" w:themeColor="text1"/>
        </w:rPr>
        <w:t xml:space="preserve"> bám vào</w:t>
      </w:r>
      <w:r w:rsidRPr="00F91FCB">
        <w:rPr>
          <w:bCs/>
          <w:color w:val="000000" w:themeColor="text1"/>
          <w:lang w:val="en-US"/>
        </w:rPr>
        <w:t>?</w:t>
      </w:r>
    </w:p>
    <w:p w:rsidR="00D162AC" w:rsidRPr="00F91FCB" w:rsidRDefault="00D162AC" w:rsidP="00D162AC">
      <w:pPr>
        <w:spacing w:before="0"/>
        <w:rPr>
          <w:bCs/>
          <w:color w:val="000000" w:themeColor="text1"/>
          <w:lang w:val="en-US"/>
        </w:rPr>
      </w:pPr>
      <w:r w:rsidRPr="00F91FCB">
        <w:rPr>
          <w:b/>
          <w:bCs/>
          <w:color w:val="000000" w:themeColor="text1"/>
          <w:lang w:val="en-US"/>
        </w:rPr>
        <w:t xml:space="preserve">A. </w:t>
      </w:r>
      <w:r w:rsidRPr="00F91FCB">
        <w:rPr>
          <w:bCs/>
          <w:color w:val="000000" w:themeColor="text1"/>
          <w:lang w:val="en-US"/>
        </w:rPr>
        <w:t>một điện cực và cường độ dòng điện.</w:t>
      </w:r>
    </w:p>
    <w:p w:rsidR="00D162AC" w:rsidRPr="00F91FCB" w:rsidRDefault="00D162AC" w:rsidP="00D162AC">
      <w:pPr>
        <w:spacing w:before="0"/>
        <w:rPr>
          <w:bCs/>
          <w:color w:val="000000" w:themeColor="text1"/>
          <w:lang w:val="en-US"/>
        </w:rPr>
      </w:pPr>
      <w:r w:rsidRPr="00F91FCB">
        <w:rPr>
          <w:b/>
          <w:bCs/>
          <w:color w:val="000000" w:themeColor="text1"/>
          <w:lang w:val="en-US"/>
        </w:rPr>
        <w:t xml:space="preserve">B. </w:t>
      </w:r>
      <w:r w:rsidRPr="00F91FCB">
        <w:rPr>
          <w:bCs/>
          <w:color w:val="000000" w:themeColor="text1"/>
          <w:lang w:val="en-US"/>
        </w:rPr>
        <w:t>anot và thời gian chạy qua chất điện phân của các ion dương.</w:t>
      </w:r>
    </w:p>
    <w:p w:rsidR="00D162AC" w:rsidRPr="00F91FCB" w:rsidRDefault="00D162AC" w:rsidP="00D162AC">
      <w:pPr>
        <w:spacing w:before="0"/>
        <w:rPr>
          <w:bCs/>
          <w:color w:val="000000" w:themeColor="text1"/>
          <w:lang w:val="en-US"/>
        </w:rPr>
      </w:pPr>
      <w:r w:rsidRPr="00F91FCB">
        <w:rPr>
          <w:b/>
          <w:bCs/>
          <w:color w:val="000000" w:themeColor="text1"/>
          <w:lang w:val="en-US"/>
        </w:rPr>
        <w:t xml:space="preserve">C. </w:t>
      </w:r>
      <w:r w:rsidRPr="00F91FCB">
        <w:rPr>
          <w:bCs/>
          <w:color w:val="000000" w:themeColor="text1"/>
          <w:lang w:val="en-US"/>
        </w:rPr>
        <w:t>catot và thời gian chạy qua chất điện phân của các ion âm.</w:t>
      </w:r>
    </w:p>
    <w:p w:rsidR="00D162AC" w:rsidRPr="00F91FCB" w:rsidRDefault="00D162AC" w:rsidP="00D162AC">
      <w:pPr>
        <w:spacing w:before="0"/>
        <w:rPr>
          <w:bCs/>
          <w:color w:val="000000" w:themeColor="text1"/>
          <w:lang w:val="en-US"/>
        </w:rPr>
      </w:pPr>
      <w:r w:rsidRPr="00F91FCB">
        <w:rPr>
          <w:b/>
          <w:bCs/>
          <w:color w:val="000000" w:themeColor="text1"/>
          <w:lang w:val="en-US"/>
        </w:rPr>
        <w:t xml:space="preserve">D. </w:t>
      </w:r>
      <w:r w:rsidRPr="00F91FCB">
        <w:rPr>
          <w:bCs/>
          <w:color w:val="000000" w:themeColor="text1"/>
          <w:lang w:val="en-US"/>
        </w:rPr>
        <w:t>một điện cực và điện lượng chạy qua bình điện phân.</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F91FCB">
        <w:rPr>
          <w:b/>
          <w:bCs/>
          <w:color w:val="000000" w:themeColor="text1"/>
          <w:lang w:val="en-US"/>
        </w:rPr>
        <w:t xml:space="preserve">Câu </w:t>
      </w:r>
      <w:r>
        <w:rPr>
          <w:b/>
          <w:bCs/>
          <w:color w:val="000000" w:themeColor="text1"/>
          <w:lang w:val="en-US"/>
        </w:rPr>
        <w:t>5</w:t>
      </w:r>
      <w:r w:rsidRPr="00F91FCB">
        <w:rPr>
          <w:b/>
          <w:bCs/>
          <w:color w:val="000000" w:themeColor="text1"/>
          <w:lang w:val="en-US"/>
        </w:rPr>
        <w:t>. Chọn đáp án D</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F91FCB">
        <w:rPr>
          <w:b/>
          <w:bCs/>
          <w:i/>
          <w:color w:val="000000" w:themeColor="text1"/>
          <w:lang w:val="en-US"/>
        </w:rPr>
        <w:sym w:font="Wingdings" w:char="F040"/>
      </w:r>
      <w:r w:rsidRPr="00F91FCB">
        <w:rPr>
          <w:b/>
          <w:bCs/>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Cs/>
          <w:color w:val="000000" w:themeColor="text1"/>
          <w:lang w:val="en-US"/>
        </w:rPr>
        <w:t xml:space="preserve">+ </w:t>
      </w:r>
      <w:r w:rsidRPr="00F91FCB">
        <w:rPr>
          <w:bCs/>
          <w:color w:val="000000" w:themeColor="text1"/>
          <w:position w:val="-28"/>
          <w:lang w:val="en-US"/>
        </w:rPr>
        <w:object w:dxaOrig="1700" w:dyaOrig="660">
          <v:shape id="_x0000_i1033" type="#_x0000_t75" style="width:84.4pt;height:33.5pt" o:ole="">
            <v:imagedata r:id="rId25" o:title=""/>
          </v:shape>
          <o:OLEObject Type="Embed" ProgID="Equation.DSMT4" ShapeID="_x0000_i1033" DrawAspect="Content" ObjectID="_1606908154" r:id="rId26"/>
        </w:object>
      </w:r>
      <w:r w:rsidRPr="00F91FCB">
        <w:rPr>
          <w:bCs/>
          <w:color w:val="000000" w:themeColor="text1"/>
          <w:lang w:val="en-US"/>
        </w:rPr>
        <w:t xml:space="preserve"> </w:t>
      </w:r>
    </w:p>
    <w:p w:rsidR="00D162AC" w:rsidRPr="00F91FCB" w:rsidRDefault="00D162AC" w:rsidP="003959CB">
      <w:pPr>
        <w:pStyle w:val="ListParagraph0"/>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
          <w:bCs/>
          <w:color w:val="000000" w:themeColor="text1"/>
          <w:lang w:val="en-US"/>
        </w:rPr>
        <w:t>Chọn đáp án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855"/>
      </w:tblGrid>
      <w:tr w:rsidR="00D162AC" w:rsidRPr="00F91FCB" w:rsidTr="00C67E86">
        <w:tc>
          <w:tcPr>
            <w:tcW w:w="6912" w:type="dxa"/>
            <w:shd w:val="clear" w:color="auto" w:fill="auto"/>
          </w:tcPr>
          <w:p w:rsidR="00D162AC" w:rsidRPr="00F91FCB" w:rsidRDefault="00D162AC" w:rsidP="00C67E86">
            <w:pPr>
              <w:ind w:firstLine="0"/>
              <w:rPr>
                <w:bCs/>
                <w:color w:val="000000" w:themeColor="text1"/>
              </w:rPr>
            </w:pPr>
            <w:r w:rsidRPr="00F91FCB">
              <w:rPr>
                <w:b/>
                <w:bCs/>
                <w:color w:val="000000" w:themeColor="text1"/>
              </w:rPr>
              <w:t xml:space="preserve">Câu </w:t>
            </w:r>
            <w:r>
              <w:rPr>
                <w:b/>
                <w:bCs/>
                <w:color w:val="000000" w:themeColor="text1"/>
                <w:lang w:val="en-US"/>
              </w:rPr>
              <w:t>6</w:t>
            </w:r>
            <w:r w:rsidRPr="00F91FCB">
              <w:rPr>
                <w:b/>
                <w:bCs/>
                <w:color w:val="000000" w:themeColor="text1"/>
              </w:rPr>
              <w:t xml:space="preserve">. </w:t>
            </w:r>
            <w:r w:rsidRPr="00F91FCB">
              <w:rPr>
                <w:bCs/>
                <w:color w:val="000000" w:themeColor="text1"/>
              </w:rPr>
              <w:t>Khối lượng khí clo sản xuất ra cực dương của các bình điện phân 1, 2 và 3 (xem hình vẽ) trong một khoảng thời gian nhất định sẽ</w:t>
            </w:r>
          </w:p>
          <w:p w:rsidR="00D162AC" w:rsidRPr="00F91FCB" w:rsidRDefault="00D162AC" w:rsidP="00C67E86">
            <w:pPr>
              <w:rPr>
                <w:bCs/>
                <w:color w:val="000000" w:themeColor="text1"/>
              </w:rPr>
            </w:pPr>
            <w:r w:rsidRPr="00F91FCB">
              <w:rPr>
                <w:b/>
                <w:bCs/>
                <w:color w:val="000000" w:themeColor="text1"/>
              </w:rPr>
              <w:t xml:space="preserve">A. </w:t>
            </w:r>
            <w:r w:rsidRPr="00F91FCB">
              <w:rPr>
                <w:bCs/>
                <w:color w:val="000000" w:themeColor="text1"/>
              </w:rPr>
              <w:t>b</w:t>
            </w:r>
            <w:r w:rsidRPr="00F91FCB">
              <w:rPr>
                <w:bCs/>
                <w:color w:val="000000" w:themeColor="text1"/>
                <w:lang w:val="en-US"/>
              </w:rPr>
              <w:t>ằ</w:t>
            </w:r>
            <w:r w:rsidRPr="00F91FCB">
              <w:rPr>
                <w:bCs/>
                <w:color w:val="000000" w:themeColor="text1"/>
              </w:rPr>
              <w:t>ng nhau trong c</w:t>
            </w:r>
            <w:r w:rsidRPr="00F91FCB">
              <w:rPr>
                <w:bCs/>
                <w:color w:val="000000" w:themeColor="text1"/>
                <w:lang w:val="en-US"/>
              </w:rPr>
              <w:t>ả</w:t>
            </w:r>
            <w:r w:rsidRPr="00F91FCB">
              <w:rPr>
                <w:bCs/>
                <w:color w:val="000000" w:themeColor="text1"/>
              </w:rPr>
              <w:t xml:space="preserve"> ba bình điện phân.</w:t>
            </w:r>
          </w:p>
          <w:p w:rsidR="00D162AC" w:rsidRPr="00F91FCB" w:rsidRDefault="00D162AC" w:rsidP="00C67E86">
            <w:pPr>
              <w:rPr>
                <w:bCs/>
                <w:color w:val="000000" w:themeColor="text1"/>
              </w:rPr>
            </w:pPr>
            <w:r w:rsidRPr="00F91FCB">
              <w:rPr>
                <w:b/>
                <w:bCs/>
                <w:color w:val="000000" w:themeColor="text1"/>
              </w:rPr>
              <w:t xml:space="preserve">B. </w:t>
            </w:r>
            <w:r w:rsidRPr="00F91FCB">
              <w:rPr>
                <w:bCs/>
                <w:color w:val="000000" w:themeColor="text1"/>
              </w:rPr>
              <w:t xml:space="preserve">nhiều nhất trong bình 1 và ít nhất trong bình 3. </w:t>
            </w:r>
          </w:p>
          <w:p w:rsidR="00D162AC" w:rsidRPr="00F91FCB" w:rsidRDefault="00D162AC" w:rsidP="00C67E86">
            <w:pPr>
              <w:rPr>
                <w:bCs/>
                <w:color w:val="000000" w:themeColor="text1"/>
              </w:rPr>
            </w:pPr>
            <w:r w:rsidRPr="00F91FCB">
              <w:rPr>
                <w:b/>
                <w:bCs/>
                <w:color w:val="000000" w:themeColor="text1"/>
              </w:rPr>
              <w:t xml:space="preserve">C. </w:t>
            </w:r>
            <w:r w:rsidRPr="00F91FCB">
              <w:rPr>
                <w:bCs/>
                <w:color w:val="000000" w:themeColor="text1"/>
              </w:rPr>
              <w:t>nhiều nhất trong binh 2 và ít nhất trong bình 3.</w:t>
            </w:r>
          </w:p>
          <w:p w:rsidR="00D162AC" w:rsidRPr="00F91FCB" w:rsidRDefault="00D162AC" w:rsidP="00C67E86">
            <w:pPr>
              <w:rPr>
                <w:bCs/>
                <w:color w:val="000000" w:themeColor="text1"/>
              </w:rPr>
            </w:pPr>
            <w:r w:rsidRPr="00F91FCB">
              <w:rPr>
                <w:b/>
                <w:bCs/>
                <w:color w:val="000000" w:themeColor="text1"/>
              </w:rPr>
              <w:t xml:space="preserve">D. </w:t>
            </w:r>
            <w:r w:rsidRPr="00F91FCB">
              <w:rPr>
                <w:bCs/>
                <w:color w:val="000000" w:themeColor="text1"/>
              </w:rPr>
              <w:t>nhiều nhất trong bình 2 và ít nhất trong bình 1.</w:t>
            </w:r>
          </w:p>
          <w:p w:rsidR="00D162AC" w:rsidRPr="00F91FCB" w:rsidRDefault="00D162AC" w:rsidP="00C67E86">
            <w:pPr>
              <w:ind w:firstLine="0"/>
              <w:rPr>
                <w:bCs/>
                <w:color w:val="000000" w:themeColor="text1"/>
              </w:rPr>
            </w:pPr>
          </w:p>
        </w:tc>
        <w:tc>
          <w:tcPr>
            <w:tcW w:w="3851" w:type="dxa"/>
            <w:shd w:val="clear" w:color="auto" w:fill="auto"/>
          </w:tcPr>
          <w:p w:rsidR="00D162AC" w:rsidRPr="00F91FCB" w:rsidRDefault="00D162AC" w:rsidP="00C67E86">
            <w:pPr>
              <w:ind w:firstLine="0"/>
              <w:rPr>
                <w:bCs/>
                <w:color w:val="000000" w:themeColor="text1"/>
              </w:rPr>
            </w:pPr>
            <w:r w:rsidRPr="00F91FCB">
              <w:rPr>
                <w:color w:val="000000" w:themeColor="text1"/>
              </w:rPr>
              <w:object w:dxaOrig="3631" w:dyaOrig="1990">
                <v:shape id="_x0000_i1034" type="#_x0000_t75" style="width:182.5pt;height:100.55pt" o:ole="">
                  <v:imagedata r:id="rId9" o:title=""/>
                </v:shape>
                <o:OLEObject Type="Embed" ProgID="Visio.Drawing.11" ShapeID="_x0000_i1034" DrawAspect="Content" ObjectID="_1606908155" r:id="rId27"/>
              </w:object>
            </w:r>
          </w:p>
        </w:tc>
      </w:tr>
    </w:tbl>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F91FCB">
        <w:rPr>
          <w:b/>
          <w:bCs/>
          <w:color w:val="000000" w:themeColor="text1"/>
        </w:rPr>
        <w:t xml:space="preserve">Câu </w:t>
      </w:r>
      <w:r>
        <w:rPr>
          <w:b/>
          <w:bCs/>
          <w:color w:val="000000" w:themeColor="text1"/>
          <w:lang w:val="en-US"/>
        </w:rPr>
        <w:t>6</w:t>
      </w:r>
      <w:r w:rsidRPr="00F91FCB">
        <w:rPr>
          <w:b/>
          <w:bCs/>
          <w:color w:val="000000" w:themeColor="text1"/>
        </w:rPr>
        <w:t xml:space="preserve">. Chọn đáp án </w:t>
      </w:r>
      <w:r w:rsidRPr="00F91FCB">
        <w:rPr>
          <w:b/>
          <w:bCs/>
          <w:color w:val="000000" w:themeColor="text1"/>
          <w:lang w:val="en-US"/>
        </w:rPr>
        <w:t>A</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F91FCB">
        <w:rPr>
          <w:b/>
          <w:bCs/>
          <w:i/>
          <w:color w:val="000000" w:themeColor="text1"/>
        </w:rPr>
        <w:sym w:font="Wingdings" w:char="F040"/>
      </w:r>
      <w:r w:rsidRPr="00F91FCB">
        <w:rPr>
          <w:b/>
          <w:bCs/>
          <w:i/>
          <w:color w:val="000000" w:themeColor="text1"/>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Cs/>
          <w:color w:val="000000" w:themeColor="text1"/>
          <w:lang w:val="en-US"/>
        </w:rPr>
        <w:t>+ m = kIt.</w:t>
      </w:r>
    </w:p>
    <w:p w:rsidR="00D162AC" w:rsidRPr="00F91FCB" w:rsidRDefault="00D162AC" w:rsidP="003959CB">
      <w:pPr>
        <w:pStyle w:val="ListParagraph0"/>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
          <w:bCs/>
          <w:color w:val="000000" w:themeColor="text1"/>
          <w:lang w:val="en-US"/>
        </w:rPr>
        <w:t>Chọn đáp án A</w:t>
      </w:r>
    </w:p>
    <w:p w:rsidR="00D162AC" w:rsidRPr="00F91FCB" w:rsidRDefault="00D162AC" w:rsidP="00D162AC">
      <w:pPr>
        <w:spacing w:before="0"/>
        <w:ind w:firstLine="0"/>
        <w:rPr>
          <w:bCs/>
          <w:color w:val="000000" w:themeColor="text1"/>
          <w:lang w:val="en-US"/>
        </w:rPr>
      </w:pPr>
      <w:r w:rsidRPr="00F91FCB">
        <w:rPr>
          <w:b/>
          <w:bCs/>
          <w:color w:val="000000" w:themeColor="text1"/>
        </w:rPr>
        <w:t xml:space="preserve">Câu </w:t>
      </w:r>
      <w:r>
        <w:rPr>
          <w:b/>
          <w:bCs/>
          <w:color w:val="000000" w:themeColor="text1"/>
          <w:lang w:val="en-US"/>
        </w:rPr>
        <w:t>7</w:t>
      </w:r>
      <w:r w:rsidRPr="00F91FCB">
        <w:rPr>
          <w:b/>
          <w:bCs/>
          <w:color w:val="000000" w:themeColor="text1"/>
        </w:rPr>
        <w:t xml:space="preserve">. </w:t>
      </w:r>
      <w:r w:rsidRPr="00F91FCB">
        <w:rPr>
          <w:bCs/>
          <w:color w:val="000000" w:themeColor="text1"/>
        </w:rPr>
        <w:t>Đ</w:t>
      </w:r>
      <w:r w:rsidRPr="00F91FCB">
        <w:rPr>
          <w:bCs/>
          <w:color w:val="000000" w:themeColor="text1"/>
          <w:lang w:val="en-US"/>
        </w:rPr>
        <w:t>ể</w:t>
      </w:r>
      <w:r w:rsidRPr="00F91FCB">
        <w:rPr>
          <w:bCs/>
          <w:color w:val="000000" w:themeColor="text1"/>
        </w:rPr>
        <w:t xml:space="preserve"> tiến hành các phép đo cần thiết cho việc xác định đương lượng điện hóa của môt kim loai nào đó, ta </w:t>
      </w:r>
      <w:r w:rsidRPr="00F91FCB">
        <w:rPr>
          <w:bCs/>
          <w:color w:val="000000" w:themeColor="text1"/>
          <w:lang w:val="en-US"/>
        </w:rPr>
        <w:t>cần phải sử dụng các thiết bị?</w:t>
      </w:r>
    </w:p>
    <w:p w:rsidR="00D162AC" w:rsidRPr="00F91FCB" w:rsidRDefault="00D162AC" w:rsidP="00D162AC">
      <w:pPr>
        <w:spacing w:before="0"/>
        <w:rPr>
          <w:bCs/>
          <w:color w:val="000000" w:themeColor="text1"/>
          <w:lang w:val="en-US"/>
        </w:rPr>
      </w:pPr>
      <w:r w:rsidRPr="00F91FCB">
        <w:rPr>
          <w:b/>
          <w:bCs/>
          <w:color w:val="000000" w:themeColor="text1"/>
          <w:lang w:val="en-US"/>
        </w:rPr>
        <w:t xml:space="preserve">A. </w:t>
      </w:r>
      <w:r w:rsidRPr="00F91FCB">
        <w:rPr>
          <w:bCs/>
          <w:color w:val="000000" w:themeColor="text1"/>
          <w:lang w:val="en-US"/>
        </w:rPr>
        <w:t>cân, ampe kế, đồng hồ bấm giây.</w:t>
      </w:r>
      <w:r w:rsidRPr="00F91FCB">
        <w:rPr>
          <w:bCs/>
          <w:color w:val="000000" w:themeColor="text1"/>
          <w:lang w:val="en-US"/>
        </w:rPr>
        <w:tab/>
      </w:r>
      <w:r w:rsidRPr="00F91FCB">
        <w:rPr>
          <w:bCs/>
          <w:color w:val="000000" w:themeColor="text1"/>
          <w:lang w:val="en-US"/>
        </w:rPr>
        <w:tab/>
      </w:r>
      <w:r w:rsidRPr="00F91FCB">
        <w:rPr>
          <w:b/>
          <w:bCs/>
          <w:color w:val="000000" w:themeColor="text1"/>
          <w:lang w:val="en-US"/>
        </w:rPr>
        <w:t xml:space="preserve">B. </w:t>
      </w:r>
      <w:r w:rsidRPr="00F91FCB">
        <w:rPr>
          <w:bCs/>
          <w:color w:val="000000" w:themeColor="text1"/>
          <w:lang w:val="en-US"/>
        </w:rPr>
        <w:t>cân, vôn kế, đồng hồ bấm giây.</w:t>
      </w:r>
    </w:p>
    <w:p w:rsidR="00D162AC" w:rsidRPr="00F91FCB" w:rsidRDefault="00D162AC" w:rsidP="00D162AC">
      <w:pPr>
        <w:spacing w:before="0"/>
        <w:rPr>
          <w:bCs/>
          <w:color w:val="000000" w:themeColor="text1"/>
          <w:lang w:val="en-US"/>
        </w:rPr>
      </w:pPr>
      <w:r w:rsidRPr="00F91FCB">
        <w:rPr>
          <w:b/>
          <w:bCs/>
          <w:color w:val="000000" w:themeColor="text1"/>
          <w:lang w:val="en-US"/>
        </w:rPr>
        <w:t xml:space="preserve">C. </w:t>
      </w:r>
      <w:r w:rsidRPr="00F91FCB">
        <w:rPr>
          <w:bCs/>
          <w:color w:val="000000" w:themeColor="text1"/>
          <w:lang w:val="en-US"/>
        </w:rPr>
        <w:t>ôm kế, vôn kế, đồng hồ bấm giây.</w:t>
      </w:r>
      <w:r w:rsidRPr="00F91FCB">
        <w:rPr>
          <w:bCs/>
          <w:color w:val="000000" w:themeColor="text1"/>
          <w:lang w:val="en-US"/>
        </w:rPr>
        <w:tab/>
      </w:r>
      <w:r w:rsidRPr="00F91FCB">
        <w:rPr>
          <w:bCs/>
          <w:color w:val="000000" w:themeColor="text1"/>
          <w:lang w:val="en-US"/>
        </w:rPr>
        <w:tab/>
      </w:r>
      <w:r w:rsidRPr="00F91FCB">
        <w:rPr>
          <w:b/>
          <w:bCs/>
          <w:color w:val="000000" w:themeColor="text1"/>
          <w:lang w:val="en-US"/>
        </w:rPr>
        <w:t xml:space="preserve">D. </w:t>
      </w:r>
      <w:r w:rsidRPr="00F91FCB">
        <w:rPr>
          <w:bCs/>
          <w:color w:val="000000" w:themeColor="text1"/>
          <w:lang w:val="en-US"/>
        </w:rPr>
        <w:t>vôn kế, ampe kế, đồng hồ bấm giây</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F91FCB">
        <w:rPr>
          <w:b/>
          <w:bCs/>
          <w:color w:val="000000" w:themeColor="text1"/>
          <w:lang w:val="en-US"/>
        </w:rPr>
        <w:t xml:space="preserve">Câu </w:t>
      </w:r>
      <w:r>
        <w:rPr>
          <w:b/>
          <w:bCs/>
          <w:color w:val="000000" w:themeColor="text1"/>
          <w:lang w:val="en-US"/>
        </w:rPr>
        <w:t>7</w:t>
      </w:r>
      <w:r w:rsidRPr="00F91FCB">
        <w:rPr>
          <w:b/>
          <w:bCs/>
          <w:color w:val="000000" w:themeColor="text1"/>
          <w:lang w:val="en-US"/>
        </w:rPr>
        <w:t>. Chọn đáp án A</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F91FCB">
        <w:rPr>
          <w:b/>
          <w:bCs/>
          <w:i/>
          <w:color w:val="000000" w:themeColor="text1"/>
          <w:lang w:val="en-US"/>
        </w:rPr>
        <w:sym w:font="Wingdings" w:char="F040"/>
      </w:r>
      <w:r w:rsidRPr="00F91FCB">
        <w:rPr>
          <w:b/>
          <w:bCs/>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Cs/>
          <w:color w:val="000000" w:themeColor="text1"/>
          <w:lang w:val="en-US"/>
        </w:rPr>
        <w:t xml:space="preserve">+ </w:t>
      </w:r>
      <w:r w:rsidRPr="00F91FCB">
        <w:rPr>
          <w:bCs/>
          <w:color w:val="000000" w:themeColor="text1"/>
          <w:position w:val="-24"/>
          <w:lang w:val="en-US"/>
        </w:rPr>
        <w:object w:dxaOrig="1719" w:dyaOrig="620">
          <v:shape id="_x0000_i1035" type="#_x0000_t75" style="width:85.65pt;height:31.05pt" o:ole="">
            <v:imagedata r:id="rId28" o:title=""/>
          </v:shape>
          <o:OLEObject Type="Embed" ProgID="Equation.DSMT4" ShapeID="_x0000_i1035" DrawAspect="Content" ObjectID="_1606908156" r:id="rId29"/>
        </w:object>
      </w:r>
      <w:r w:rsidRPr="00F91FCB">
        <w:rPr>
          <w:bCs/>
          <w:color w:val="000000" w:themeColor="text1"/>
          <w:lang w:val="en-US"/>
        </w:rPr>
        <w:t xml:space="preserve"> </w:t>
      </w:r>
    </w:p>
    <w:p w:rsidR="00D162AC" w:rsidRPr="00F91FCB" w:rsidRDefault="00D162AC" w:rsidP="003959CB">
      <w:pPr>
        <w:pStyle w:val="ListParagraph0"/>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
          <w:bCs/>
          <w:color w:val="000000" w:themeColor="text1"/>
          <w:lang w:val="en-US"/>
        </w:rPr>
        <w:t>Chọn đáp án A</w:t>
      </w:r>
    </w:p>
    <w:p w:rsidR="00D162AC" w:rsidRDefault="00D162AC" w:rsidP="00D162AC">
      <w:pPr>
        <w:tabs>
          <w:tab w:val="left" w:pos="720"/>
        </w:tabs>
        <w:spacing w:before="0"/>
        <w:rPr>
          <w:bCs/>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817"/>
      </w:tblGrid>
      <w:tr w:rsidR="00D162AC" w:rsidRPr="00F91FCB" w:rsidTr="00C67E86">
        <w:tc>
          <w:tcPr>
            <w:tcW w:w="6946" w:type="dxa"/>
            <w:shd w:val="clear" w:color="auto" w:fill="auto"/>
          </w:tcPr>
          <w:p w:rsidR="00D162AC" w:rsidRPr="00F91FCB" w:rsidRDefault="00D162AC" w:rsidP="00C67E86">
            <w:pPr>
              <w:ind w:firstLine="0"/>
              <w:rPr>
                <w:bCs/>
                <w:color w:val="000000" w:themeColor="text1"/>
              </w:rPr>
            </w:pPr>
            <w:r w:rsidRPr="00F91FCB">
              <w:rPr>
                <w:b/>
                <w:bCs/>
                <w:color w:val="000000" w:themeColor="text1"/>
              </w:rPr>
              <w:t xml:space="preserve">Câu </w:t>
            </w:r>
            <w:r>
              <w:rPr>
                <w:b/>
                <w:bCs/>
                <w:color w:val="000000" w:themeColor="text1"/>
                <w:lang w:val="en-US"/>
              </w:rPr>
              <w:t>8</w:t>
            </w:r>
            <w:r w:rsidRPr="00F91FCB">
              <w:rPr>
                <w:b/>
                <w:bCs/>
                <w:color w:val="000000" w:themeColor="text1"/>
              </w:rPr>
              <w:t xml:space="preserve">. </w:t>
            </w:r>
            <w:r w:rsidRPr="00F91FCB">
              <w:rPr>
                <w:bCs/>
                <w:color w:val="000000" w:themeColor="text1"/>
              </w:rPr>
              <w:t>Ngưòi ta bố trí các điện cực c</w:t>
            </w:r>
            <w:r w:rsidRPr="00F91FCB">
              <w:rPr>
                <w:bCs/>
                <w:color w:val="000000" w:themeColor="text1"/>
                <w:lang w:val="en-US"/>
              </w:rPr>
              <w:t>ủ</w:t>
            </w:r>
            <w:r w:rsidRPr="00F91FCB">
              <w:rPr>
                <w:bCs/>
                <w:color w:val="000000" w:themeColor="text1"/>
              </w:rPr>
              <w:t>a một bình điện phân đựng dung dịch CuS</w:t>
            </w:r>
            <w:r w:rsidRPr="00F91FCB">
              <w:rPr>
                <w:bCs/>
                <w:color w:val="000000" w:themeColor="text1"/>
                <w:lang w:val="en-US"/>
              </w:rPr>
              <w:t>O</w:t>
            </w:r>
            <w:r w:rsidRPr="00F91FCB">
              <w:rPr>
                <w:bCs/>
                <w:color w:val="000000" w:themeColor="text1"/>
                <w:vertAlign w:val="subscript"/>
              </w:rPr>
              <w:t>4</w:t>
            </w:r>
            <w:r w:rsidRPr="00F91FCB">
              <w:rPr>
                <w:bCs/>
                <w:color w:val="000000" w:themeColor="text1"/>
              </w:rPr>
              <w:t>, như trên hình v</w:t>
            </w:r>
            <w:r w:rsidRPr="00F91FCB">
              <w:rPr>
                <w:bCs/>
                <w:color w:val="000000" w:themeColor="text1"/>
                <w:lang w:val="en-US"/>
              </w:rPr>
              <w:t>ẽ</w:t>
            </w:r>
            <w:r w:rsidRPr="00F91FCB">
              <w:rPr>
                <w:bCs/>
                <w:color w:val="000000" w:themeColor="text1"/>
              </w:rPr>
              <w:t xml:space="preserve">, với các điện cực </w:t>
            </w:r>
            <w:r w:rsidRPr="00F91FCB">
              <w:rPr>
                <w:bCs/>
                <w:color w:val="000000" w:themeColor="text1"/>
                <w:lang w:val="en-US"/>
              </w:rPr>
              <w:t>đều bằng đồng</w:t>
            </w:r>
            <w:r w:rsidRPr="00F91FCB">
              <w:rPr>
                <w:bCs/>
                <w:color w:val="000000" w:themeColor="text1"/>
              </w:rPr>
              <w:t>, có diện tích b</w:t>
            </w:r>
            <w:r w:rsidRPr="00F91FCB">
              <w:rPr>
                <w:bCs/>
                <w:color w:val="000000" w:themeColor="text1"/>
                <w:lang w:val="en-US"/>
              </w:rPr>
              <w:t>ằ</w:t>
            </w:r>
            <w:r w:rsidRPr="00F91FCB">
              <w:rPr>
                <w:bCs/>
                <w:color w:val="000000" w:themeColor="text1"/>
              </w:rPr>
              <w:t>ng nhau. Sau thời gian t, khối lượng đ</w:t>
            </w:r>
            <w:r w:rsidRPr="00F91FCB">
              <w:rPr>
                <w:bCs/>
                <w:color w:val="000000" w:themeColor="text1"/>
                <w:lang w:val="en-US"/>
              </w:rPr>
              <w:t>ồ</w:t>
            </w:r>
            <w:r w:rsidRPr="00F91FCB">
              <w:rPr>
                <w:bCs/>
                <w:color w:val="000000" w:themeColor="text1"/>
              </w:rPr>
              <w:t>ng bám vào các điện cực 1, 2 và 3 làn lượt là m</w:t>
            </w:r>
            <w:r w:rsidRPr="00F91FCB">
              <w:rPr>
                <w:bCs/>
                <w:color w:val="000000" w:themeColor="text1"/>
                <w:vertAlign w:val="subscript"/>
                <w:lang w:val="en-US"/>
              </w:rPr>
              <w:t>1</w:t>
            </w:r>
            <w:r w:rsidRPr="00F91FCB">
              <w:rPr>
                <w:bCs/>
                <w:color w:val="000000" w:themeColor="text1"/>
              </w:rPr>
              <w:t xml:space="preserve">, </w:t>
            </w:r>
            <w:r w:rsidRPr="00F91FCB">
              <w:rPr>
                <w:bCs/>
                <w:color w:val="000000" w:themeColor="text1"/>
                <w:lang w:val="en-US"/>
              </w:rPr>
              <w:t>m</w:t>
            </w:r>
            <w:r w:rsidRPr="00F91FCB">
              <w:rPr>
                <w:bCs/>
                <w:color w:val="000000" w:themeColor="text1"/>
                <w:vertAlign w:val="subscript"/>
              </w:rPr>
              <w:t>2</w:t>
            </w:r>
            <w:r w:rsidRPr="00F91FCB">
              <w:rPr>
                <w:bCs/>
                <w:color w:val="000000" w:themeColor="text1"/>
              </w:rPr>
              <w:t xml:space="preserve"> và </w:t>
            </w:r>
            <w:r w:rsidRPr="00F91FCB">
              <w:rPr>
                <w:bCs/>
                <w:color w:val="000000" w:themeColor="text1"/>
                <w:lang w:val="en-US"/>
              </w:rPr>
              <w:t>m</w:t>
            </w:r>
            <w:r w:rsidRPr="00F91FCB">
              <w:rPr>
                <w:bCs/>
                <w:color w:val="000000" w:themeColor="text1"/>
                <w:vertAlign w:val="subscript"/>
              </w:rPr>
              <w:t>3</w:t>
            </w:r>
            <w:r w:rsidRPr="00F91FCB">
              <w:rPr>
                <w:bCs/>
                <w:color w:val="000000" w:themeColor="text1"/>
              </w:rPr>
              <w:t>. Chọn phương án đúng.</w:t>
            </w:r>
          </w:p>
          <w:p w:rsidR="00D162AC" w:rsidRPr="00F91FCB" w:rsidRDefault="00D162AC" w:rsidP="00C67E86">
            <w:pPr>
              <w:rPr>
                <w:bCs/>
                <w:color w:val="000000" w:themeColor="text1"/>
                <w:lang w:val="en-US"/>
              </w:rPr>
            </w:pPr>
            <w:r w:rsidRPr="00F91FCB">
              <w:rPr>
                <w:b/>
                <w:bCs/>
                <w:color w:val="000000" w:themeColor="text1"/>
                <w:lang w:val="en-US"/>
              </w:rPr>
              <w:t xml:space="preserve">A. </w:t>
            </w:r>
            <w:r w:rsidRPr="00F91FCB">
              <w:rPr>
                <w:bCs/>
                <w:color w:val="000000" w:themeColor="text1"/>
                <w:lang w:val="en-US"/>
              </w:rPr>
              <w:t>m</w:t>
            </w:r>
            <w:r w:rsidRPr="00F91FCB">
              <w:rPr>
                <w:bCs/>
                <w:color w:val="000000" w:themeColor="text1"/>
                <w:vertAlign w:val="subscript"/>
                <w:lang w:val="en-US"/>
              </w:rPr>
              <w:t>1</w:t>
            </w:r>
            <w:r w:rsidRPr="00F91FCB">
              <w:rPr>
                <w:bCs/>
                <w:color w:val="000000" w:themeColor="text1"/>
                <w:lang w:val="en-US"/>
              </w:rPr>
              <w:t xml:space="preserve"> = m</w:t>
            </w:r>
            <w:r w:rsidRPr="00F91FCB">
              <w:rPr>
                <w:bCs/>
                <w:color w:val="000000" w:themeColor="text1"/>
                <w:vertAlign w:val="subscript"/>
                <w:lang w:val="en-US"/>
              </w:rPr>
              <w:t>2</w:t>
            </w:r>
            <w:r w:rsidRPr="00F91FCB">
              <w:rPr>
                <w:bCs/>
                <w:color w:val="000000" w:themeColor="text1"/>
                <w:lang w:val="en-US"/>
              </w:rPr>
              <w:t xml:space="preserve"> = m</w:t>
            </w:r>
            <w:r w:rsidRPr="00F91FCB">
              <w:rPr>
                <w:bCs/>
                <w:color w:val="000000" w:themeColor="text1"/>
                <w:vertAlign w:val="subscript"/>
                <w:lang w:val="en-US"/>
              </w:rPr>
              <w:t>3</w:t>
            </w:r>
            <w:r w:rsidRPr="00F91FCB">
              <w:rPr>
                <w:bCs/>
                <w:color w:val="000000" w:themeColor="text1"/>
                <w:lang w:val="en-US"/>
              </w:rPr>
              <w:tab/>
            </w:r>
            <w:r w:rsidRPr="00F91FCB">
              <w:rPr>
                <w:bCs/>
                <w:color w:val="000000" w:themeColor="text1"/>
                <w:lang w:val="en-US"/>
              </w:rPr>
              <w:tab/>
            </w:r>
            <w:r w:rsidRPr="00F91FCB">
              <w:rPr>
                <w:b/>
                <w:bCs/>
                <w:color w:val="000000" w:themeColor="text1"/>
                <w:lang w:val="en-US"/>
              </w:rPr>
              <w:t xml:space="preserve">B. </w:t>
            </w:r>
            <w:r w:rsidRPr="00F91FCB">
              <w:rPr>
                <w:bCs/>
                <w:color w:val="000000" w:themeColor="text1"/>
                <w:lang w:val="en-US"/>
              </w:rPr>
              <w:t>m</w:t>
            </w:r>
            <w:r w:rsidRPr="00F91FCB">
              <w:rPr>
                <w:bCs/>
                <w:color w:val="000000" w:themeColor="text1"/>
                <w:vertAlign w:val="subscript"/>
                <w:lang w:val="en-US"/>
              </w:rPr>
              <w:t>1</w:t>
            </w:r>
            <w:r w:rsidRPr="00F91FCB">
              <w:rPr>
                <w:bCs/>
                <w:color w:val="000000" w:themeColor="text1"/>
                <w:lang w:val="en-US"/>
              </w:rPr>
              <w:t xml:space="preserve"> &lt; m</w:t>
            </w:r>
            <w:r w:rsidRPr="00F91FCB">
              <w:rPr>
                <w:bCs/>
                <w:color w:val="000000" w:themeColor="text1"/>
                <w:vertAlign w:val="subscript"/>
                <w:lang w:val="en-US"/>
              </w:rPr>
              <w:t>2</w:t>
            </w:r>
            <w:r w:rsidRPr="00F91FCB">
              <w:rPr>
                <w:bCs/>
                <w:color w:val="000000" w:themeColor="text1"/>
                <w:lang w:val="en-US"/>
              </w:rPr>
              <w:t xml:space="preserve"> &lt; m</w:t>
            </w:r>
            <w:r w:rsidRPr="00F91FCB">
              <w:rPr>
                <w:bCs/>
                <w:color w:val="000000" w:themeColor="text1"/>
                <w:vertAlign w:val="subscript"/>
                <w:lang w:val="en-US"/>
              </w:rPr>
              <w:t>3</w:t>
            </w:r>
          </w:p>
          <w:p w:rsidR="00D162AC" w:rsidRPr="00F91FCB" w:rsidRDefault="00D162AC" w:rsidP="00C67E86">
            <w:pPr>
              <w:rPr>
                <w:bCs/>
                <w:color w:val="000000" w:themeColor="text1"/>
                <w:lang w:val="en-US"/>
              </w:rPr>
            </w:pPr>
            <w:r w:rsidRPr="00F91FCB">
              <w:rPr>
                <w:b/>
                <w:bCs/>
                <w:color w:val="000000" w:themeColor="text1"/>
                <w:lang w:val="en-US"/>
              </w:rPr>
              <w:t xml:space="preserve">C. </w:t>
            </w:r>
            <w:r w:rsidRPr="00F91FCB">
              <w:rPr>
                <w:bCs/>
                <w:color w:val="000000" w:themeColor="text1"/>
                <w:lang w:val="en-US"/>
              </w:rPr>
              <w:t>m</w:t>
            </w:r>
            <w:r w:rsidRPr="00F91FCB">
              <w:rPr>
                <w:bCs/>
                <w:color w:val="000000" w:themeColor="text1"/>
                <w:vertAlign w:val="subscript"/>
                <w:lang w:val="en-US"/>
              </w:rPr>
              <w:t>3</w:t>
            </w:r>
            <w:r w:rsidRPr="00F91FCB">
              <w:rPr>
                <w:bCs/>
                <w:color w:val="000000" w:themeColor="text1"/>
                <w:lang w:val="en-US"/>
              </w:rPr>
              <w:t xml:space="preserve"> &lt; m</w:t>
            </w:r>
            <w:r w:rsidRPr="00F91FCB">
              <w:rPr>
                <w:bCs/>
                <w:color w:val="000000" w:themeColor="text1"/>
                <w:vertAlign w:val="subscript"/>
                <w:lang w:val="en-US"/>
              </w:rPr>
              <w:t>2</w:t>
            </w:r>
            <w:r w:rsidRPr="00F91FCB">
              <w:rPr>
                <w:bCs/>
                <w:color w:val="000000" w:themeColor="text1"/>
                <w:lang w:val="en-US"/>
              </w:rPr>
              <w:t xml:space="preserve"> &lt; m</w:t>
            </w:r>
            <w:r w:rsidRPr="00F91FCB">
              <w:rPr>
                <w:bCs/>
                <w:color w:val="000000" w:themeColor="text1"/>
                <w:vertAlign w:val="subscript"/>
                <w:lang w:val="en-US"/>
              </w:rPr>
              <w:t>1</w:t>
            </w:r>
            <w:r w:rsidRPr="00F91FCB">
              <w:rPr>
                <w:bCs/>
                <w:color w:val="000000" w:themeColor="text1"/>
                <w:lang w:val="en-US"/>
              </w:rPr>
              <w:tab/>
            </w:r>
            <w:r w:rsidRPr="00F91FCB">
              <w:rPr>
                <w:bCs/>
                <w:color w:val="000000" w:themeColor="text1"/>
                <w:lang w:val="en-US"/>
              </w:rPr>
              <w:tab/>
            </w:r>
            <w:r w:rsidRPr="00F91FCB">
              <w:rPr>
                <w:b/>
                <w:bCs/>
                <w:color w:val="000000" w:themeColor="text1"/>
                <w:lang w:val="en-US"/>
              </w:rPr>
              <w:t xml:space="preserve">D. </w:t>
            </w:r>
            <w:r w:rsidRPr="00F91FCB">
              <w:rPr>
                <w:bCs/>
                <w:color w:val="000000" w:themeColor="text1"/>
                <w:lang w:val="en-US"/>
              </w:rPr>
              <w:t>m</w:t>
            </w:r>
            <w:r w:rsidRPr="00F91FCB">
              <w:rPr>
                <w:bCs/>
                <w:color w:val="000000" w:themeColor="text1"/>
                <w:vertAlign w:val="subscript"/>
                <w:lang w:val="en-US"/>
              </w:rPr>
              <w:t>2</w:t>
            </w:r>
            <w:r w:rsidRPr="00F91FCB">
              <w:rPr>
                <w:bCs/>
                <w:color w:val="000000" w:themeColor="text1"/>
                <w:lang w:val="en-US"/>
              </w:rPr>
              <w:t xml:space="preserve"> &lt; m</w:t>
            </w:r>
            <w:r w:rsidRPr="00F91FCB">
              <w:rPr>
                <w:bCs/>
                <w:color w:val="000000" w:themeColor="text1"/>
                <w:vertAlign w:val="subscript"/>
                <w:lang w:val="en-US"/>
              </w:rPr>
              <w:t>3</w:t>
            </w:r>
            <w:r w:rsidRPr="00F91FCB">
              <w:rPr>
                <w:bCs/>
                <w:color w:val="000000" w:themeColor="text1"/>
                <w:lang w:val="en-US"/>
              </w:rPr>
              <w:t xml:space="preserve"> &lt; m</w:t>
            </w:r>
            <w:r w:rsidRPr="00F91FCB">
              <w:rPr>
                <w:bCs/>
                <w:color w:val="000000" w:themeColor="text1"/>
                <w:vertAlign w:val="subscript"/>
                <w:lang w:val="en-US"/>
              </w:rPr>
              <w:t>1</w:t>
            </w:r>
          </w:p>
        </w:tc>
        <w:tc>
          <w:tcPr>
            <w:tcW w:w="3817" w:type="dxa"/>
            <w:shd w:val="clear" w:color="auto" w:fill="auto"/>
          </w:tcPr>
          <w:p w:rsidR="00D162AC" w:rsidRPr="00F91FCB" w:rsidRDefault="00D162AC" w:rsidP="00C67E86">
            <w:pPr>
              <w:ind w:firstLine="0"/>
              <w:rPr>
                <w:bCs/>
                <w:color w:val="000000" w:themeColor="text1"/>
              </w:rPr>
            </w:pPr>
            <w:r w:rsidRPr="00F91FCB">
              <w:rPr>
                <w:color w:val="000000" w:themeColor="text1"/>
              </w:rPr>
              <w:object w:dxaOrig="3018" w:dyaOrig="1961">
                <v:shape id="_x0000_i1036" type="#_x0000_t75" style="width:150.2pt;height:98.05pt" o:ole="">
                  <v:imagedata r:id="rId11" o:title=""/>
                </v:shape>
                <o:OLEObject Type="Embed" ProgID="Visio.Drawing.11" ShapeID="_x0000_i1036" DrawAspect="Content" ObjectID="_1606908157" r:id="rId30"/>
              </w:object>
            </w:r>
          </w:p>
        </w:tc>
      </w:tr>
    </w:tbl>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F91FCB">
        <w:rPr>
          <w:b/>
          <w:bCs/>
          <w:color w:val="000000" w:themeColor="text1"/>
        </w:rPr>
        <w:t xml:space="preserve">Câu </w:t>
      </w:r>
      <w:r>
        <w:rPr>
          <w:b/>
          <w:bCs/>
          <w:color w:val="000000" w:themeColor="text1"/>
          <w:lang w:val="en-US"/>
        </w:rPr>
        <w:t>8</w:t>
      </w:r>
      <w:r w:rsidRPr="00F91FCB">
        <w:rPr>
          <w:b/>
          <w:bCs/>
          <w:color w:val="000000" w:themeColor="text1"/>
        </w:rPr>
        <w:t xml:space="preserve">. Chọn đáp án </w:t>
      </w:r>
      <w:r w:rsidRPr="00F91FCB">
        <w:rPr>
          <w:b/>
          <w:bCs/>
          <w:color w:val="000000" w:themeColor="text1"/>
          <w:lang w:val="en-US"/>
        </w:rPr>
        <w:t>B</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F91FCB">
        <w:rPr>
          <w:b/>
          <w:bCs/>
          <w:i/>
          <w:color w:val="000000" w:themeColor="text1"/>
        </w:rPr>
        <w:sym w:font="Wingdings" w:char="F040"/>
      </w:r>
      <w:r w:rsidRPr="00F91FCB">
        <w:rPr>
          <w:b/>
          <w:bCs/>
          <w:i/>
          <w:color w:val="000000" w:themeColor="text1"/>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Cs/>
          <w:color w:val="000000" w:themeColor="text1"/>
          <w:lang w:val="en-US"/>
        </w:rPr>
        <w:t xml:space="preserve">+ </w:t>
      </w:r>
      <w:r w:rsidRPr="00F91FCB">
        <w:rPr>
          <w:bCs/>
          <w:color w:val="000000" w:themeColor="text1"/>
          <w:position w:val="-12"/>
          <w:lang w:val="en-US"/>
        </w:rPr>
        <w:object w:dxaOrig="2700" w:dyaOrig="360">
          <v:shape id="_x0000_i1037" type="#_x0000_t75" style="width:135.3pt;height:18.6pt" o:ole="">
            <v:imagedata r:id="rId31" o:title=""/>
          </v:shape>
          <o:OLEObject Type="Embed" ProgID="Equation.DSMT4" ShapeID="_x0000_i1037" DrawAspect="Content" ObjectID="_1606908158" r:id="rId32"/>
        </w:object>
      </w:r>
      <w:r w:rsidRPr="00F91FCB">
        <w:rPr>
          <w:bCs/>
          <w:color w:val="000000" w:themeColor="text1"/>
          <w:lang w:val="en-US"/>
        </w:rPr>
        <w:t xml:space="preserve"> </w:t>
      </w:r>
    </w:p>
    <w:p w:rsidR="00D162AC" w:rsidRPr="00F91FCB" w:rsidRDefault="00D162AC" w:rsidP="003959CB">
      <w:pPr>
        <w:pStyle w:val="ListParagraph0"/>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
          <w:bCs/>
          <w:color w:val="000000" w:themeColor="text1"/>
          <w:lang w:val="en-US"/>
        </w:rPr>
        <w:t>Chọn đáp án B</w:t>
      </w:r>
    </w:p>
    <w:p w:rsidR="00D162AC" w:rsidRPr="00F91FCB" w:rsidRDefault="00D162AC" w:rsidP="00D162AC">
      <w:pPr>
        <w:spacing w:before="0"/>
        <w:ind w:firstLine="0"/>
        <w:rPr>
          <w:bCs/>
          <w:color w:val="000000" w:themeColor="text1"/>
          <w:lang w:val="en-US"/>
        </w:rPr>
      </w:pPr>
      <w:r w:rsidRPr="00F91FCB">
        <w:rPr>
          <w:b/>
          <w:bCs/>
          <w:color w:val="000000" w:themeColor="text1"/>
        </w:rPr>
        <w:t xml:space="preserve">Câu </w:t>
      </w:r>
      <w:r>
        <w:rPr>
          <w:b/>
          <w:bCs/>
          <w:color w:val="000000" w:themeColor="text1"/>
          <w:lang w:val="en-US"/>
        </w:rPr>
        <w:t>9</w:t>
      </w:r>
      <w:r w:rsidRPr="00F91FCB">
        <w:rPr>
          <w:b/>
          <w:bCs/>
          <w:color w:val="000000" w:themeColor="text1"/>
        </w:rPr>
        <w:t xml:space="preserve">. </w:t>
      </w:r>
      <w:r w:rsidRPr="00F91FCB">
        <w:rPr>
          <w:bCs/>
          <w:color w:val="000000" w:themeColor="text1"/>
          <w:lang w:val="en-US"/>
        </w:rPr>
        <w:t>Bản chất dòng điện trong chất điện phân là:</w:t>
      </w:r>
    </w:p>
    <w:p w:rsidR="00D162AC" w:rsidRPr="00F91FCB" w:rsidRDefault="00D162AC" w:rsidP="00D162AC">
      <w:pPr>
        <w:spacing w:before="0"/>
        <w:rPr>
          <w:bCs/>
          <w:color w:val="000000" w:themeColor="text1"/>
          <w:lang w:val="en-US"/>
        </w:rPr>
      </w:pPr>
      <w:r w:rsidRPr="00F91FCB">
        <w:rPr>
          <w:b/>
          <w:bCs/>
          <w:color w:val="000000" w:themeColor="text1"/>
          <w:lang w:val="en-US"/>
        </w:rPr>
        <w:lastRenderedPageBreak/>
        <w:t xml:space="preserve">A. </w:t>
      </w:r>
      <w:r w:rsidRPr="00F91FCB">
        <w:rPr>
          <w:bCs/>
          <w:color w:val="000000" w:themeColor="text1"/>
          <w:lang w:val="en-US"/>
        </w:rPr>
        <w:t>Dòng các electron chuyển động có hướng ngược chiều điện trường.</w:t>
      </w:r>
    </w:p>
    <w:p w:rsidR="00D162AC" w:rsidRPr="00F91FCB" w:rsidRDefault="00D162AC" w:rsidP="00D162AC">
      <w:pPr>
        <w:spacing w:before="0"/>
        <w:rPr>
          <w:bCs/>
          <w:color w:val="000000" w:themeColor="text1"/>
          <w:lang w:val="en-US"/>
        </w:rPr>
      </w:pPr>
      <w:r w:rsidRPr="00F91FCB">
        <w:rPr>
          <w:b/>
          <w:bCs/>
          <w:color w:val="000000" w:themeColor="text1"/>
          <w:lang w:val="en-US"/>
        </w:rPr>
        <w:t xml:space="preserve">B. </w:t>
      </w:r>
      <w:r w:rsidRPr="00F91FCB">
        <w:rPr>
          <w:bCs/>
          <w:color w:val="000000" w:themeColor="text1"/>
          <w:lang w:val="en-US"/>
        </w:rPr>
        <w:t>Dòng các ion dương chuyển động có hướng thuận chiều điện trường</w:t>
      </w:r>
    </w:p>
    <w:p w:rsidR="00D162AC" w:rsidRPr="00F91FCB" w:rsidRDefault="00D162AC" w:rsidP="00D162AC">
      <w:pPr>
        <w:spacing w:before="0"/>
        <w:rPr>
          <w:bCs/>
          <w:color w:val="000000" w:themeColor="text1"/>
          <w:lang w:val="en-US"/>
        </w:rPr>
      </w:pPr>
      <w:r w:rsidRPr="00F91FCB">
        <w:rPr>
          <w:b/>
          <w:bCs/>
          <w:color w:val="000000" w:themeColor="text1"/>
          <w:lang w:val="en-US"/>
        </w:rPr>
        <w:t xml:space="preserve">C. </w:t>
      </w:r>
      <w:r w:rsidRPr="00F91FCB">
        <w:rPr>
          <w:bCs/>
          <w:color w:val="000000" w:themeColor="text1"/>
          <w:lang w:val="en-US"/>
        </w:rPr>
        <w:t>Dòng các ion âm chuyển động có hướng ngược chiều điện trường.</w:t>
      </w:r>
    </w:p>
    <w:p w:rsidR="00D162AC" w:rsidRPr="00F91FCB" w:rsidRDefault="00D162AC" w:rsidP="00D162AC">
      <w:pPr>
        <w:spacing w:before="0"/>
        <w:rPr>
          <w:bCs/>
          <w:color w:val="000000" w:themeColor="text1"/>
          <w:lang w:val="en-US"/>
        </w:rPr>
      </w:pPr>
      <w:r w:rsidRPr="00F91FCB">
        <w:rPr>
          <w:b/>
          <w:bCs/>
          <w:color w:val="000000" w:themeColor="text1"/>
          <w:lang w:val="en-US"/>
        </w:rPr>
        <w:t xml:space="preserve">D. </w:t>
      </w:r>
      <w:r w:rsidRPr="00F91FCB">
        <w:rPr>
          <w:bCs/>
          <w:color w:val="000000" w:themeColor="text1"/>
          <w:lang w:val="en-US"/>
        </w:rPr>
        <w:t>Dòng chuyển động có hướng đồng thời của các ion dương thuận chiều điện trường và của các ion âm ngược chiều điện trường.</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F91FCB">
        <w:rPr>
          <w:b/>
          <w:bCs/>
          <w:color w:val="000000" w:themeColor="text1"/>
          <w:lang w:val="en-US"/>
        </w:rPr>
        <w:t xml:space="preserve">Câu </w:t>
      </w:r>
      <w:r>
        <w:rPr>
          <w:b/>
          <w:bCs/>
          <w:color w:val="000000" w:themeColor="text1"/>
          <w:lang w:val="en-US"/>
        </w:rPr>
        <w:t>9</w:t>
      </w:r>
      <w:r w:rsidRPr="00F91FCB">
        <w:rPr>
          <w:b/>
          <w:bCs/>
          <w:color w:val="000000" w:themeColor="text1"/>
          <w:lang w:val="en-US"/>
        </w:rPr>
        <w:t>. Chọn đáp án D</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F91FCB">
        <w:rPr>
          <w:b/>
          <w:bCs/>
          <w:i/>
          <w:color w:val="000000" w:themeColor="text1"/>
          <w:lang w:val="en-US"/>
        </w:rPr>
        <w:sym w:font="Wingdings" w:char="F040"/>
      </w:r>
      <w:r w:rsidRPr="00F91FCB">
        <w:rPr>
          <w:b/>
          <w:bCs/>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Cs/>
          <w:color w:val="000000" w:themeColor="text1"/>
          <w:lang w:val="en-US"/>
        </w:rPr>
        <w:t>+ Trong chất điện phân, ion dương chuyển động theo chiều điện trường và ion âm chuyển động ngược chiều điện trường.</w:t>
      </w:r>
    </w:p>
    <w:p w:rsidR="00D162AC" w:rsidRPr="00F91FCB" w:rsidRDefault="00D162AC" w:rsidP="003959CB">
      <w:pPr>
        <w:pStyle w:val="ListParagraph0"/>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
          <w:bCs/>
          <w:color w:val="000000" w:themeColor="text1"/>
          <w:lang w:val="en-US"/>
        </w:rPr>
        <w:t>Chọn đáp án D</w:t>
      </w:r>
    </w:p>
    <w:p w:rsidR="00D162AC" w:rsidRPr="00F91FCB" w:rsidRDefault="00D162AC" w:rsidP="00D162AC">
      <w:pPr>
        <w:spacing w:before="0"/>
        <w:ind w:firstLine="0"/>
        <w:rPr>
          <w:color w:val="000000" w:themeColor="text1"/>
          <w:lang w:val="en-US"/>
        </w:rPr>
      </w:pPr>
      <w:r w:rsidRPr="00F91FCB">
        <w:rPr>
          <w:b/>
          <w:color w:val="000000" w:themeColor="text1"/>
          <w:lang w:val="en-US"/>
        </w:rPr>
        <w:t>Câu 1</w:t>
      </w:r>
      <w:r>
        <w:rPr>
          <w:b/>
          <w:color w:val="000000" w:themeColor="text1"/>
          <w:lang w:val="en-US"/>
        </w:rPr>
        <w:t>0</w:t>
      </w:r>
      <w:r w:rsidRPr="00F91FCB">
        <w:rPr>
          <w:b/>
          <w:color w:val="000000" w:themeColor="text1"/>
          <w:lang w:val="en-US"/>
        </w:rPr>
        <w:t xml:space="preserve">. </w:t>
      </w:r>
      <w:r w:rsidRPr="00F91FCB">
        <w:rPr>
          <w:color w:val="000000" w:themeColor="text1"/>
          <w:lang w:val="en-US"/>
        </w:rPr>
        <w:t>Hiện tượng điện phân có dương cực tan là hiện tượng điện phân dung dịch</w:t>
      </w:r>
      <w:r w:rsidRPr="00F91FCB">
        <w:rPr>
          <w:color w:val="000000" w:themeColor="text1"/>
          <w:lang w:val="en-US"/>
        </w:rPr>
        <w:tab/>
      </w:r>
    </w:p>
    <w:p w:rsidR="00D162AC" w:rsidRPr="00F91FCB" w:rsidRDefault="00D162AC" w:rsidP="00D162AC">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axit hoặc bazo với điện cực là graphit.</w:t>
      </w:r>
    </w:p>
    <w:p w:rsidR="00D162AC" w:rsidRPr="00F91FCB" w:rsidRDefault="00D162AC" w:rsidP="00D162AC">
      <w:pPr>
        <w:spacing w:before="0"/>
        <w:rPr>
          <w:color w:val="000000" w:themeColor="text1"/>
          <w:lang w:val="en-US"/>
        </w:rPr>
      </w:pPr>
      <w:r w:rsidRPr="00F91FCB">
        <w:rPr>
          <w:b/>
          <w:color w:val="000000" w:themeColor="text1"/>
          <w:lang w:val="en-US"/>
        </w:rPr>
        <w:t xml:space="preserve">B. </w:t>
      </w:r>
      <w:r w:rsidRPr="00F91FCB">
        <w:rPr>
          <w:color w:val="000000" w:themeColor="text1"/>
          <w:lang w:val="en-US"/>
        </w:rPr>
        <w:t>muối có chứa kim loại dùng làm catôt.</w:t>
      </w:r>
    </w:p>
    <w:p w:rsidR="00D162AC" w:rsidRPr="00F91FCB" w:rsidRDefault="00D162AC" w:rsidP="00D162AC">
      <w:pPr>
        <w:spacing w:before="0"/>
        <w:rPr>
          <w:color w:val="000000" w:themeColor="text1"/>
          <w:lang w:val="en-US"/>
        </w:rPr>
      </w:pPr>
      <w:r w:rsidRPr="00F91FCB">
        <w:rPr>
          <w:b/>
          <w:color w:val="000000" w:themeColor="text1"/>
          <w:lang w:val="en-US"/>
        </w:rPr>
        <w:t xml:space="preserve">C. </w:t>
      </w:r>
      <w:r w:rsidRPr="00F91FCB">
        <w:rPr>
          <w:color w:val="000000" w:themeColor="text1"/>
          <w:lang w:val="en-US"/>
        </w:rPr>
        <w:t>muối có chứa kim loại dùng làm anôt. Kết quả làm kim loại tan dần từ anot tải sang catot</w:t>
      </w:r>
    </w:p>
    <w:p w:rsidR="00D162AC" w:rsidRPr="00F91FCB" w:rsidRDefault="00D162AC" w:rsidP="00D162AC">
      <w:pPr>
        <w:spacing w:before="0"/>
        <w:rPr>
          <w:color w:val="000000" w:themeColor="text1"/>
          <w:lang w:val="en-US"/>
        </w:rPr>
      </w:pPr>
      <w:r w:rsidRPr="00F91FCB">
        <w:rPr>
          <w:b/>
          <w:color w:val="000000" w:themeColor="text1"/>
          <w:lang w:val="en-US"/>
        </w:rPr>
        <w:t xml:space="preserve">D. </w:t>
      </w:r>
      <w:r w:rsidRPr="00F91FCB">
        <w:rPr>
          <w:color w:val="000000" w:themeColor="text1"/>
          <w:lang w:val="en-US"/>
        </w:rPr>
        <w:t>muối có chứa kim loại dùng làm anôt. Kết quả là kim loại được tải dần từ catôt sanganôt.</w:t>
      </w:r>
      <w:r w:rsidRPr="00F91FCB">
        <w:rPr>
          <w:color w:val="000000" w:themeColor="text1"/>
          <w:lang w:val="en-US"/>
        </w:rPr>
        <w:tab/>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1</w:t>
      </w:r>
      <w:r>
        <w:rPr>
          <w:b/>
          <w:color w:val="000000" w:themeColor="text1"/>
          <w:lang w:val="en-US"/>
        </w:rPr>
        <w:t>0</w:t>
      </w:r>
      <w:r w:rsidRPr="00F91FCB">
        <w:rPr>
          <w:b/>
          <w:color w:val="000000" w:themeColor="text1"/>
          <w:lang w:val="en-US"/>
        </w:rPr>
        <w:t>. Chọn đáp án C</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Hiện tượng điện phân dung dịch muối có chứa kim loại dùng làm anot. Kết quả là kim loại ta dần từ anot sang catot → Hiện tượng dương cực tan.</w:t>
      </w:r>
    </w:p>
    <w:p w:rsidR="00D162AC" w:rsidRPr="00F91FCB" w:rsidRDefault="00D162AC" w:rsidP="003959CB">
      <w:pPr>
        <w:pStyle w:val="ListParagraph0"/>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Chọn đáp án C</w:t>
      </w:r>
    </w:p>
    <w:p w:rsidR="00D162AC" w:rsidRPr="00F91FCB" w:rsidRDefault="00D162AC" w:rsidP="00D162AC">
      <w:pPr>
        <w:spacing w:before="0"/>
        <w:ind w:firstLine="0"/>
        <w:rPr>
          <w:bCs/>
          <w:color w:val="000000" w:themeColor="text1"/>
        </w:rPr>
      </w:pPr>
      <w:r w:rsidRPr="00F91FCB">
        <w:rPr>
          <w:b/>
          <w:bCs/>
          <w:color w:val="000000" w:themeColor="text1"/>
        </w:rPr>
        <w:t xml:space="preserve">Câu </w:t>
      </w:r>
      <w:r w:rsidRPr="00F91FCB">
        <w:rPr>
          <w:b/>
          <w:bCs/>
          <w:color w:val="000000" w:themeColor="text1"/>
          <w:lang w:val="en-US"/>
        </w:rPr>
        <w:t>1</w:t>
      </w:r>
      <w:r>
        <w:rPr>
          <w:b/>
          <w:bCs/>
          <w:color w:val="000000" w:themeColor="text1"/>
          <w:lang w:val="en-US"/>
        </w:rPr>
        <w:t>1</w:t>
      </w:r>
      <w:r w:rsidRPr="00F91FCB">
        <w:rPr>
          <w:b/>
          <w:bCs/>
          <w:color w:val="000000" w:themeColor="text1"/>
        </w:rPr>
        <w:t xml:space="preserve">. </w:t>
      </w:r>
      <w:r w:rsidRPr="00F91FCB">
        <w:rPr>
          <w:bCs/>
          <w:color w:val="000000" w:themeColor="text1"/>
        </w:rPr>
        <w:t>Dòng điện trong chất điện phân là dòng chuyền dời có hướng của</w:t>
      </w:r>
    </w:p>
    <w:p w:rsidR="00D162AC" w:rsidRPr="00F91FCB" w:rsidRDefault="00D162AC" w:rsidP="00D162AC">
      <w:pPr>
        <w:spacing w:before="0"/>
        <w:rPr>
          <w:bCs/>
          <w:color w:val="000000" w:themeColor="text1"/>
        </w:rPr>
      </w:pPr>
      <w:r w:rsidRPr="00F91FCB">
        <w:rPr>
          <w:b/>
          <w:bCs/>
          <w:color w:val="000000" w:themeColor="text1"/>
        </w:rPr>
        <w:t xml:space="preserve">A. </w:t>
      </w:r>
      <w:r w:rsidRPr="00F91FCB">
        <w:rPr>
          <w:bCs/>
          <w:color w:val="000000" w:themeColor="text1"/>
        </w:rPr>
        <w:t>các chất tan trong dung dịch.</w:t>
      </w:r>
    </w:p>
    <w:p w:rsidR="00D162AC" w:rsidRPr="00F91FCB" w:rsidRDefault="00D162AC" w:rsidP="00D162AC">
      <w:pPr>
        <w:spacing w:before="0"/>
        <w:rPr>
          <w:bCs/>
          <w:color w:val="000000" w:themeColor="text1"/>
        </w:rPr>
      </w:pPr>
      <w:r w:rsidRPr="00F91FCB">
        <w:rPr>
          <w:b/>
          <w:bCs/>
          <w:color w:val="000000" w:themeColor="text1"/>
        </w:rPr>
        <w:t xml:space="preserve">B. </w:t>
      </w:r>
      <w:r w:rsidRPr="00F91FCB">
        <w:rPr>
          <w:bCs/>
          <w:color w:val="000000" w:themeColor="text1"/>
        </w:rPr>
        <w:t xml:space="preserve">các ion </w:t>
      </w:r>
      <w:r w:rsidRPr="00F91FCB">
        <w:rPr>
          <w:bCs/>
          <w:color w:val="000000" w:themeColor="text1"/>
          <w:lang w:val="en-US"/>
        </w:rPr>
        <w:t>dương trong</w:t>
      </w:r>
      <w:r w:rsidRPr="00F91FCB">
        <w:rPr>
          <w:bCs/>
          <w:color w:val="000000" w:themeColor="text1"/>
        </w:rPr>
        <w:t xml:space="preserve"> dung dịch.</w:t>
      </w:r>
    </w:p>
    <w:p w:rsidR="00D162AC" w:rsidRPr="00F91FCB" w:rsidRDefault="00D162AC" w:rsidP="00D162AC">
      <w:pPr>
        <w:spacing w:before="0"/>
        <w:rPr>
          <w:bCs/>
          <w:color w:val="000000" w:themeColor="text1"/>
        </w:rPr>
      </w:pPr>
      <w:r w:rsidRPr="00F91FCB">
        <w:rPr>
          <w:b/>
          <w:bCs/>
          <w:color w:val="000000" w:themeColor="text1"/>
        </w:rPr>
        <w:t xml:space="preserve">C. </w:t>
      </w:r>
      <w:r w:rsidRPr="00F91FCB">
        <w:rPr>
          <w:bCs/>
          <w:color w:val="000000" w:themeColor="text1"/>
        </w:rPr>
        <w:t>các ion dương và ion âm dưới tác dụng của điện trường trong dung dịch.</w:t>
      </w:r>
    </w:p>
    <w:p w:rsidR="00D162AC" w:rsidRPr="00F91FCB" w:rsidRDefault="00D162AC" w:rsidP="00D162AC">
      <w:pPr>
        <w:spacing w:before="0"/>
        <w:rPr>
          <w:bCs/>
          <w:color w:val="000000" w:themeColor="text1"/>
        </w:rPr>
      </w:pPr>
      <w:r w:rsidRPr="00F91FCB">
        <w:rPr>
          <w:b/>
          <w:bCs/>
          <w:color w:val="000000" w:themeColor="text1"/>
        </w:rPr>
        <w:t xml:space="preserve">D. </w:t>
      </w:r>
      <w:r w:rsidRPr="00F91FCB">
        <w:rPr>
          <w:bCs/>
          <w:color w:val="000000" w:themeColor="text1"/>
        </w:rPr>
        <w:t>các ion dương và ion âm theo chiều điện trường trong dung dịch.</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F91FCB">
        <w:rPr>
          <w:b/>
          <w:bCs/>
          <w:color w:val="000000" w:themeColor="text1"/>
        </w:rPr>
        <w:t xml:space="preserve">Câu </w:t>
      </w:r>
      <w:r w:rsidRPr="00F91FCB">
        <w:rPr>
          <w:b/>
          <w:bCs/>
          <w:color w:val="000000" w:themeColor="text1"/>
          <w:lang w:val="en-US"/>
        </w:rPr>
        <w:t>1</w:t>
      </w:r>
      <w:r>
        <w:rPr>
          <w:b/>
          <w:bCs/>
          <w:color w:val="000000" w:themeColor="text1"/>
          <w:lang w:val="en-US"/>
        </w:rPr>
        <w:t>1</w:t>
      </w:r>
      <w:r w:rsidRPr="00F91FCB">
        <w:rPr>
          <w:b/>
          <w:bCs/>
          <w:color w:val="000000" w:themeColor="text1"/>
        </w:rPr>
        <w:t xml:space="preserve">. Chọn đáp án </w:t>
      </w:r>
      <w:r w:rsidRPr="00F91FCB">
        <w:rPr>
          <w:b/>
          <w:bCs/>
          <w:color w:val="000000" w:themeColor="text1"/>
          <w:lang w:val="en-US"/>
        </w:rPr>
        <w:t>C</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F91FCB">
        <w:rPr>
          <w:b/>
          <w:bCs/>
          <w:i/>
          <w:color w:val="000000" w:themeColor="text1"/>
        </w:rPr>
        <w:sym w:font="Wingdings" w:char="F040"/>
      </w:r>
      <w:r w:rsidRPr="00F91FCB">
        <w:rPr>
          <w:b/>
          <w:bCs/>
          <w:i/>
          <w:color w:val="000000" w:themeColor="text1"/>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Cs/>
          <w:color w:val="000000" w:themeColor="text1"/>
          <w:lang w:val="en-US"/>
        </w:rPr>
        <w:t>+ Dòng chuyển dời có hướng của các ion dương và ion âm dưới tác dụng của điện trường trong dung dịch là dòng điện trong chất điện phân.</w:t>
      </w:r>
    </w:p>
    <w:p w:rsidR="00D162AC" w:rsidRPr="00F91FCB" w:rsidRDefault="00D162AC" w:rsidP="003959CB">
      <w:pPr>
        <w:pStyle w:val="ListParagraph0"/>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
          <w:bCs/>
          <w:color w:val="000000" w:themeColor="text1"/>
          <w:lang w:val="en-US"/>
        </w:rPr>
        <w:t>Chọn đáp án C</w:t>
      </w:r>
    </w:p>
    <w:p w:rsidR="00D162AC" w:rsidRPr="00F91FCB" w:rsidRDefault="00D162AC" w:rsidP="00D162AC">
      <w:pPr>
        <w:spacing w:before="0"/>
        <w:ind w:firstLine="0"/>
        <w:rPr>
          <w:bCs/>
          <w:color w:val="000000" w:themeColor="text1"/>
        </w:rPr>
      </w:pPr>
      <w:r w:rsidRPr="00F91FCB">
        <w:rPr>
          <w:b/>
          <w:bCs/>
          <w:color w:val="000000" w:themeColor="text1"/>
        </w:rPr>
        <w:t xml:space="preserve">Câu </w:t>
      </w:r>
      <w:r>
        <w:rPr>
          <w:b/>
          <w:bCs/>
          <w:color w:val="000000" w:themeColor="text1"/>
          <w:lang w:val="en-US"/>
        </w:rPr>
        <w:t>1</w:t>
      </w:r>
      <w:r w:rsidRPr="00F91FCB">
        <w:rPr>
          <w:b/>
          <w:bCs/>
          <w:color w:val="000000" w:themeColor="text1"/>
          <w:lang w:val="en-US"/>
        </w:rPr>
        <w:t>2</w:t>
      </w:r>
      <w:r w:rsidRPr="00F91FCB">
        <w:rPr>
          <w:b/>
          <w:bCs/>
          <w:color w:val="000000" w:themeColor="text1"/>
        </w:rPr>
        <w:t xml:space="preserve">. </w:t>
      </w:r>
      <w:r w:rsidRPr="00F91FCB">
        <w:rPr>
          <w:bCs/>
          <w:color w:val="000000" w:themeColor="text1"/>
        </w:rPr>
        <w:t>Khi nhiệt độ tăng thì điện trở của chất điện phân</w:t>
      </w:r>
    </w:p>
    <w:p w:rsidR="00D162AC" w:rsidRPr="00F91FCB" w:rsidRDefault="00D162AC" w:rsidP="00D162AC">
      <w:pPr>
        <w:spacing w:before="0"/>
        <w:rPr>
          <w:bCs/>
          <w:color w:val="000000" w:themeColor="text1"/>
        </w:rPr>
      </w:pPr>
      <w:r w:rsidRPr="00F91FCB">
        <w:rPr>
          <w:b/>
          <w:bCs/>
          <w:color w:val="000000" w:themeColor="text1"/>
        </w:rPr>
        <w:t xml:space="preserve">A. </w:t>
      </w:r>
      <w:r w:rsidRPr="00F91FCB">
        <w:rPr>
          <w:bCs/>
          <w:color w:val="000000" w:themeColor="text1"/>
        </w:rPr>
        <w:t>tăng.</w:t>
      </w:r>
      <w:r w:rsidRPr="00F91FCB">
        <w:rPr>
          <w:bCs/>
          <w:color w:val="000000" w:themeColor="text1"/>
        </w:rPr>
        <w:tab/>
      </w:r>
      <w:r w:rsidRPr="00F91FCB">
        <w:rPr>
          <w:bCs/>
          <w:color w:val="000000" w:themeColor="text1"/>
        </w:rPr>
        <w:tab/>
      </w:r>
      <w:r w:rsidRPr="00F91FCB">
        <w:rPr>
          <w:bCs/>
          <w:color w:val="000000" w:themeColor="text1"/>
        </w:rPr>
        <w:tab/>
      </w:r>
      <w:r w:rsidRPr="00F91FCB">
        <w:rPr>
          <w:bCs/>
          <w:color w:val="000000" w:themeColor="text1"/>
        </w:rPr>
        <w:tab/>
      </w:r>
      <w:r w:rsidRPr="00F91FCB">
        <w:rPr>
          <w:b/>
          <w:bCs/>
          <w:color w:val="000000" w:themeColor="text1"/>
        </w:rPr>
        <w:t xml:space="preserve">B. </w:t>
      </w:r>
      <w:r w:rsidRPr="00F91FCB">
        <w:rPr>
          <w:bCs/>
          <w:color w:val="000000" w:themeColor="text1"/>
        </w:rPr>
        <w:t>giảm</w:t>
      </w:r>
    </w:p>
    <w:p w:rsidR="00D162AC" w:rsidRPr="00F91FCB" w:rsidRDefault="00D162AC" w:rsidP="00D162AC">
      <w:pPr>
        <w:spacing w:before="0"/>
        <w:rPr>
          <w:bCs/>
          <w:color w:val="000000" w:themeColor="text1"/>
        </w:rPr>
      </w:pPr>
      <w:r w:rsidRPr="00F91FCB">
        <w:rPr>
          <w:b/>
          <w:bCs/>
          <w:color w:val="000000" w:themeColor="text1"/>
        </w:rPr>
        <w:t xml:space="preserve">C. </w:t>
      </w:r>
      <w:r w:rsidRPr="00F91FCB">
        <w:rPr>
          <w:bCs/>
          <w:color w:val="000000" w:themeColor="text1"/>
        </w:rPr>
        <w:t>không đổi.</w:t>
      </w:r>
      <w:r w:rsidRPr="00F91FCB">
        <w:rPr>
          <w:bCs/>
          <w:color w:val="000000" w:themeColor="text1"/>
        </w:rPr>
        <w:tab/>
      </w:r>
      <w:r w:rsidRPr="00F91FCB">
        <w:rPr>
          <w:bCs/>
          <w:color w:val="000000" w:themeColor="text1"/>
        </w:rPr>
        <w:tab/>
      </w:r>
      <w:r w:rsidRPr="00F91FCB">
        <w:rPr>
          <w:bCs/>
          <w:color w:val="000000" w:themeColor="text1"/>
        </w:rPr>
        <w:tab/>
      </w:r>
      <w:r w:rsidRPr="00F91FCB">
        <w:rPr>
          <w:b/>
          <w:bCs/>
          <w:color w:val="000000" w:themeColor="text1"/>
        </w:rPr>
        <w:t xml:space="preserve">D. </w:t>
      </w:r>
      <w:r w:rsidRPr="00F91FCB">
        <w:rPr>
          <w:bCs/>
          <w:color w:val="000000" w:themeColor="text1"/>
        </w:rPr>
        <w:t>có khi tăng có khi giảm.</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F91FCB">
        <w:rPr>
          <w:b/>
          <w:bCs/>
          <w:color w:val="000000" w:themeColor="text1"/>
        </w:rPr>
        <w:t xml:space="preserve">Câu </w:t>
      </w:r>
      <w:r>
        <w:rPr>
          <w:b/>
          <w:bCs/>
          <w:color w:val="000000" w:themeColor="text1"/>
          <w:lang w:val="en-US"/>
        </w:rPr>
        <w:t>1</w:t>
      </w:r>
      <w:r w:rsidRPr="00F91FCB">
        <w:rPr>
          <w:b/>
          <w:bCs/>
          <w:color w:val="000000" w:themeColor="text1"/>
          <w:lang w:val="en-US"/>
        </w:rPr>
        <w:t>2</w:t>
      </w:r>
      <w:r w:rsidRPr="00F91FCB">
        <w:rPr>
          <w:b/>
          <w:bCs/>
          <w:color w:val="000000" w:themeColor="text1"/>
        </w:rPr>
        <w:t xml:space="preserve">. Chọn đáp án </w:t>
      </w:r>
      <w:r w:rsidRPr="00F91FCB">
        <w:rPr>
          <w:b/>
          <w:bCs/>
          <w:color w:val="000000" w:themeColor="text1"/>
          <w:lang w:val="en-US"/>
        </w:rPr>
        <w:t>B</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F91FCB">
        <w:rPr>
          <w:b/>
          <w:bCs/>
          <w:i/>
          <w:color w:val="000000" w:themeColor="text1"/>
        </w:rPr>
        <w:sym w:font="Wingdings" w:char="F040"/>
      </w:r>
      <w:r w:rsidRPr="00F91FCB">
        <w:rPr>
          <w:b/>
          <w:bCs/>
          <w:i/>
          <w:color w:val="000000" w:themeColor="text1"/>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Cs/>
          <w:color w:val="000000" w:themeColor="text1"/>
          <w:lang w:val="en-US"/>
        </w:rPr>
        <w:t>+ Khi nhiệt động tăng thì điện trở của chất điện phân giảm.</w:t>
      </w:r>
    </w:p>
    <w:p w:rsidR="00D162AC" w:rsidRPr="00F91FCB" w:rsidRDefault="00D162AC" w:rsidP="003959CB">
      <w:pPr>
        <w:pStyle w:val="ListParagraph0"/>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
          <w:bCs/>
          <w:color w:val="000000" w:themeColor="text1"/>
          <w:lang w:val="en-US"/>
        </w:rPr>
        <w:t>Chọn đáp án B</w:t>
      </w:r>
    </w:p>
    <w:p w:rsidR="00D162AC" w:rsidRPr="00F91FCB" w:rsidRDefault="00D162AC" w:rsidP="00D162AC">
      <w:pPr>
        <w:spacing w:before="0"/>
        <w:ind w:firstLine="0"/>
        <w:rPr>
          <w:bCs/>
          <w:color w:val="000000" w:themeColor="text1"/>
        </w:rPr>
      </w:pPr>
      <w:r w:rsidRPr="00F91FCB">
        <w:rPr>
          <w:b/>
          <w:bCs/>
          <w:color w:val="000000" w:themeColor="text1"/>
        </w:rPr>
        <w:t xml:space="preserve">Câu </w:t>
      </w:r>
      <w:r>
        <w:rPr>
          <w:b/>
          <w:bCs/>
          <w:color w:val="000000" w:themeColor="text1"/>
          <w:lang w:val="en-US"/>
        </w:rPr>
        <w:t>1</w:t>
      </w:r>
      <w:r w:rsidRPr="00F91FCB">
        <w:rPr>
          <w:b/>
          <w:bCs/>
          <w:color w:val="000000" w:themeColor="text1"/>
          <w:lang w:val="en-US"/>
        </w:rPr>
        <w:t>3</w:t>
      </w:r>
      <w:r w:rsidRPr="00F91FCB">
        <w:rPr>
          <w:b/>
          <w:bCs/>
          <w:color w:val="000000" w:themeColor="text1"/>
        </w:rPr>
        <w:t xml:space="preserve">. </w:t>
      </w:r>
      <w:r w:rsidRPr="00F91FCB">
        <w:rPr>
          <w:bCs/>
          <w:color w:val="000000" w:themeColor="text1"/>
        </w:rPr>
        <w:t>Hạt mang tải điện trong chất điện phân là</w:t>
      </w:r>
    </w:p>
    <w:p w:rsidR="00D162AC" w:rsidRPr="00F91FCB" w:rsidRDefault="00D162AC" w:rsidP="00D162AC">
      <w:pPr>
        <w:spacing w:before="0"/>
        <w:rPr>
          <w:bCs/>
          <w:color w:val="000000" w:themeColor="text1"/>
        </w:rPr>
      </w:pPr>
      <w:r w:rsidRPr="00F91FCB">
        <w:rPr>
          <w:b/>
          <w:bCs/>
          <w:color w:val="000000" w:themeColor="text1"/>
        </w:rPr>
        <w:t xml:space="preserve">A. </w:t>
      </w:r>
      <w:r w:rsidRPr="00F91FCB">
        <w:rPr>
          <w:bCs/>
          <w:color w:val="000000" w:themeColor="text1"/>
        </w:rPr>
        <w:t>ion dương và ion âm.</w:t>
      </w:r>
      <w:r w:rsidRPr="00F91FCB">
        <w:rPr>
          <w:bCs/>
          <w:color w:val="000000" w:themeColor="text1"/>
        </w:rPr>
        <w:tab/>
      </w:r>
      <w:r w:rsidRPr="00F91FCB">
        <w:rPr>
          <w:bCs/>
          <w:color w:val="000000" w:themeColor="text1"/>
        </w:rPr>
        <w:tab/>
      </w:r>
      <w:r w:rsidRPr="00F91FCB">
        <w:rPr>
          <w:b/>
          <w:bCs/>
          <w:color w:val="000000" w:themeColor="text1"/>
        </w:rPr>
        <w:t xml:space="preserve">B. </w:t>
      </w:r>
      <w:r w:rsidRPr="00F91FCB">
        <w:rPr>
          <w:bCs/>
          <w:color w:val="000000" w:themeColor="text1"/>
        </w:rPr>
        <w:t>electron và ion</w:t>
      </w:r>
    </w:p>
    <w:p w:rsidR="00D162AC" w:rsidRPr="00F91FCB" w:rsidRDefault="00D162AC" w:rsidP="00D162AC">
      <w:pPr>
        <w:spacing w:before="0"/>
        <w:rPr>
          <w:bCs/>
          <w:color w:val="000000" w:themeColor="text1"/>
        </w:rPr>
      </w:pPr>
      <w:r w:rsidRPr="00F91FCB">
        <w:rPr>
          <w:b/>
          <w:bCs/>
          <w:color w:val="000000" w:themeColor="text1"/>
          <w:lang w:val="en-US"/>
        </w:rPr>
        <w:t xml:space="preserve">C. </w:t>
      </w:r>
      <w:r w:rsidRPr="00F91FCB">
        <w:rPr>
          <w:bCs/>
          <w:color w:val="000000" w:themeColor="text1"/>
          <w:lang w:val="en-US"/>
        </w:rPr>
        <w:t>electron</w:t>
      </w:r>
      <w:r w:rsidRPr="00F91FCB">
        <w:rPr>
          <w:bCs/>
          <w:color w:val="000000" w:themeColor="text1"/>
          <w:lang w:val="en-US"/>
        </w:rPr>
        <w:tab/>
      </w:r>
      <w:r w:rsidRPr="00F91FCB">
        <w:rPr>
          <w:bCs/>
          <w:color w:val="000000" w:themeColor="text1"/>
          <w:lang w:val="en-US"/>
        </w:rPr>
        <w:tab/>
      </w:r>
      <w:r w:rsidRPr="00F91FCB">
        <w:rPr>
          <w:bCs/>
          <w:color w:val="000000" w:themeColor="text1"/>
          <w:lang w:val="en-US"/>
        </w:rPr>
        <w:tab/>
      </w:r>
      <w:r w:rsidRPr="00F91FCB">
        <w:rPr>
          <w:bCs/>
          <w:color w:val="000000" w:themeColor="text1"/>
          <w:lang w:val="en-US"/>
        </w:rPr>
        <w:tab/>
      </w:r>
      <w:r w:rsidRPr="00F91FCB">
        <w:rPr>
          <w:b/>
          <w:bCs/>
          <w:color w:val="000000" w:themeColor="text1"/>
        </w:rPr>
        <w:t xml:space="preserve">D. </w:t>
      </w:r>
      <w:r w:rsidRPr="00F91FCB">
        <w:rPr>
          <w:bCs/>
          <w:color w:val="000000" w:themeColor="text1"/>
        </w:rPr>
        <w:t>electron</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F91FCB">
        <w:rPr>
          <w:b/>
          <w:bCs/>
          <w:color w:val="000000" w:themeColor="text1"/>
        </w:rPr>
        <w:t xml:space="preserve">Câu </w:t>
      </w:r>
      <w:r>
        <w:rPr>
          <w:b/>
          <w:bCs/>
          <w:color w:val="000000" w:themeColor="text1"/>
          <w:lang w:val="en-US"/>
        </w:rPr>
        <w:t>1</w:t>
      </w:r>
      <w:r w:rsidRPr="00F91FCB">
        <w:rPr>
          <w:b/>
          <w:bCs/>
          <w:color w:val="000000" w:themeColor="text1"/>
          <w:lang w:val="en-US"/>
        </w:rPr>
        <w:t>3</w:t>
      </w:r>
      <w:r w:rsidRPr="00F91FCB">
        <w:rPr>
          <w:b/>
          <w:bCs/>
          <w:color w:val="000000" w:themeColor="text1"/>
        </w:rPr>
        <w:t xml:space="preserve">. Chọn đáp án </w:t>
      </w:r>
      <w:r w:rsidRPr="00F91FCB">
        <w:rPr>
          <w:b/>
          <w:bCs/>
          <w:color w:val="000000" w:themeColor="text1"/>
          <w:lang w:val="en-US"/>
        </w:rPr>
        <w:t>A</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F91FCB">
        <w:rPr>
          <w:b/>
          <w:bCs/>
          <w:i/>
          <w:color w:val="000000" w:themeColor="text1"/>
        </w:rPr>
        <w:sym w:font="Wingdings" w:char="F040"/>
      </w:r>
      <w:r w:rsidRPr="00F91FCB">
        <w:rPr>
          <w:b/>
          <w:bCs/>
          <w:i/>
          <w:color w:val="000000" w:themeColor="text1"/>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Cs/>
          <w:color w:val="000000" w:themeColor="text1"/>
          <w:lang w:val="en-US"/>
        </w:rPr>
        <w:t>+ Hạt mang tải điện trong chất điện phân là ion dương và ion âm.</w:t>
      </w:r>
    </w:p>
    <w:p w:rsidR="00D162AC" w:rsidRPr="00F91FCB" w:rsidRDefault="00D162AC" w:rsidP="003959CB">
      <w:pPr>
        <w:pStyle w:val="ListParagraph0"/>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
          <w:bCs/>
          <w:color w:val="000000" w:themeColor="text1"/>
          <w:lang w:val="en-US"/>
        </w:rPr>
        <w:t>Chọn đáp án A</w:t>
      </w:r>
    </w:p>
    <w:p w:rsidR="00D162AC" w:rsidRPr="00F91FCB" w:rsidRDefault="00D162AC" w:rsidP="00D162AC">
      <w:pPr>
        <w:spacing w:before="0"/>
        <w:ind w:firstLine="0"/>
        <w:rPr>
          <w:bCs/>
          <w:color w:val="000000" w:themeColor="text1"/>
          <w:lang w:val="en-US"/>
        </w:rPr>
      </w:pPr>
      <w:r w:rsidRPr="00F91FCB">
        <w:rPr>
          <w:b/>
          <w:bCs/>
          <w:color w:val="000000" w:themeColor="text1"/>
        </w:rPr>
        <w:t xml:space="preserve">Câu </w:t>
      </w:r>
      <w:r>
        <w:rPr>
          <w:b/>
          <w:bCs/>
          <w:color w:val="000000" w:themeColor="text1"/>
          <w:lang w:val="en-US"/>
        </w:rPr>
        <w:t>1</w:t>
      </w:r>
      <w:r w:rsidRPr="00F91FCB">
        <w:rPr>
          <w:b/>
          <w:bCs/>
          <w:color w:val="000000" w:themeColor="text1"/>
          <w:lang w:val="en-US"/>
        </w:rPr>
        <w:t>4</w:t>
      </w:r>
      <w:r w:rsidRPr="00F91FCB">
        <w:rPr>
          <w:b/>
          <w:bCs/>
          <w:color w:val="000000" w:themeColor="text1"/>
        </w:rPr>
        <w:t xml:space="preserve">. </w:t>
      </w:r>
      <w:r w:rsidRPr="00F91FCB">
        <w:rPr>
          <w:bCs/>
          <w:color w:val="000000" w:themeColor="text1"/>
          <w:lang w:val="en-US"/>
        </w:rPr>
        <w:t>Khi</w:t>
      </w:r>
      <w:r w:rsidRPr="00F91FCB">
        <w:rPr>
          <w:bCs/>
          <w:color w:val="000000" w:themeColor="text1"/>
        </w:rPr>
        <w:t xml:space="preserve"> nhiệt độ tăng điện trở của chất điện phân giảm là do</w:t>
      </w:r>
      <w:r w:rsidRPr="00F91FCB">
        <w:rPr>
          <w:bCs/>
          <w:color w:val="000000" w:themeColor="text1"/>
          <w:lang w:val="en-US"/>
        </w:rPr>
        <w:t>?</w:t>
      </w:r>
    </w:p>
    <w:p w:rsidR="00D162AC" w:rsidRPr="00F91FCB" w:rsidRDefault="00D162AC" w:rsidP="00D162AC">
      <w:pPr>
        <w:spacing w:before="0"/>
        <w:rPr>
          <w:bCs/>
          <w:color w:val="000000" w:themeColor="text1"/>
        </w:rPr>
      </w:pPr>
      <w:r w:rsidRPr="00F91FCB">
        <w:rPr>
          <w:b/>
          <w:bCs/>
          <w:color w:val="000000" w:themeColor="text1"/>
        </w:rPr>
        <w:t xml:space="preserve">A. </w:t>
      </w:r>
      <w:r w:rsidRPr="00F91FCB">
        <w:rPr>
          <w:bCs/>
          <w:color w:val="000000" w:themeColor="text1"/>
        </w:rPr>
        <w:t>số electron tự do trong bình điện phân tăng.</w:t>
      </w:r>
    </w:p>
    <w:p w:rsidR="00D162AC" w:rsidRPr="00F91FCB" w:rsidRDefault="00D162AC" w:rsidP="00D162AC">
      <w:pPr>
        <w:spacing w:before="0"/>
        <w:rPr>
          <w:bCs/>
          <w:color w:val="000000" w:themeColor="text1"/>
        </w:rPr>
      </w:pPr>
      <w:r w:rsidRPr="00F91FCB">
        <w:rPr>
          <w:b/>
          <w:bCs/>
          <w:color w:val="000000" w:themeColor="text1"/>
        </w:rPr>
        <w:t xml:space="preserve">B. </w:t>
      </w:r>
      <w:r w:rsidRPr="00F91FCB">
        <w:rPr>
          <w:bCs/>
          <w:color w:val="000000" w:themeColor="text1"/>
        </w:rPr>
        <w:t>số ion dương và ion âm trong bình điện phân tăng,</w:t>
      </w:r>
    </w:p>
    <w:p w:rsidR="00D162AC" w:rsidRPr="00F91FCB" w:rsidRDefault="00D162AC" w:rsidP="00D162AC">
      <w:pPr>
        <w:spacing w:before="0"/>
        <w:rPr>
          <w:bCs/>
          <w:color w:val="000000" w:themeColor="text1"/>
        </w:rPr>
      </w:pPr>
      <w:r w:rsidRPr="00F91FCB">
        <w:rPr>
          <w:b/>
          <w:bCs/>
          <w:color w:val="000000" w:themeColor="text1"/>
        </w:rPr>
        <w:t xml:space="preserve">C. </w:t>
      </w:r>
      <w:r w:rsidRPr="00F91FCB">
        <w:rPr>
          <w:bCs/>
          <w:color w:val="000000" w:themeColor="text1"/>
        </w:rPr>
        <w:t>các ion và các electron chuyển động hồn độn hơn.</w:t>
      </w:r>
    </w:p>
    <w:p w:rsidR="00D162AC" w:rsidRPr="00F91FCB" w:rsidRDefault="00D162AC" w:rsidP="00D162AC">
      <w:pPr>
        <w:spacing w:before="0"/>
        <w:rPr>
          <w:bCs/>
          <w:color w:val="000000" w:themeColor="text1"/>
        </w:rPr>
      </w:pPr>
      <w:r w:rsidRPr="00F91FCB">
        <w:rPr>
          <w:b/>
          <w:bCs/>
          <w:color w:val="000000" w:themeColor="text1"/>
        </w:rPr>
        <w:t xml:space="preserve">D. </w:t>
      </w:r>
      <w:r w:rsidRPr="00F91FCB">
        <w:rPr>
          <w:bCs/>
          <w:color w:val="000000" w:themeColor="text1"/>
        </w:rPr>
        <w:t>bình điện phân nóng lên nên nở rộng ra.</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F91FCB">
        <w:rPr>
          <w:b/>
          <w:bCs/>
          <w:color w:val="000000" w:themeColor="text1"/>
        </w:rPr>
        <w:t xml:space="preserve">Câu </w:t>
      </w:r>
      <w:r>
        <w:rPr>
          <w:b/>
          <w:bCs/>
          <w:color w:val="000000" w:themeColor="text1"/>
          <w:lang w:val="en-US"/>
        </w:rPr>
        <w:t>1</w:t>
      </w:r>
      <w:r w:rsidRPr="00F91FCB">
        <w:rPr>
          <w:b/>
          <w:bCs/>
          <w:color w:val="000000" w:themeColor="text1"/>
          <w:lang w:val="en-US"/>
        </w:rPr>
        <w:t>4</w:t>
      </w:r>
      <w:r w:rsidRPr="00F91FCB">
        <w:rPr>
          <w:b/>
          <w:bCs/>
          <w:color w:val="000000" w:themeColor="text1"/>
        </w:rPr>
        <w:t xml:space="preserve">. Chọn đáp án </w:t>
      </w:r>
      <w:r w:rsidRPr="00F91FCB">
        <w:rPr>
          <w:b/>
          <w:bCs/>
          <w:color w:val="000000" w:themeColor="text1"/>
          <w:lang w:val="en-US"/>
        </w:rPr>
        <w:t>B</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F91FCB">
        <w:rPr>
          <w:b/>
          <w:bCs/>
          <w:i/>
          <w:color w:val="000000" w:themeColor="text1"/>
        </w:rPr>
        <w:lastRenderedPageBreak/>
        <w:sym w:font="Wingdings" w:char="F040"/>
      </w:r>
      <w:r w:rsidRPr="00F91FCB">
        <w:rPr>
          <w:b/>
          <w:bCs/>
          <w:i/>
          <w:color w:val="000000" w:themeColor="text1"/>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Cs/>
          <w:color w:val="000000" w:themeColor="text1"/>
          <w:lang w:val="en-US"/>
        </w:rPr>
        <w:t>+ Khi nhiệt độ tăng số ion dương và ion âm trnog bình điện phân tăng nên độ dẫn điện tăng, tức điện trở suất giảm.</w:t>
      </w:r>
    </w:p>
    <w:p w:rsidR="00D162AC" w:rsidRPr="00F91FCB" w:rsidRDefault="00D162AC" w:rsidP="003959CB">
      <w:pPr>
        <w:pStyle w:val="ListParagraph0"/>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
          <w:bCs/>
          <w:color w:val="000000" w:themeColor="text1"/>
          <w:lang w:val="en-US"/>
        </w:rPr>
        <w:t>Chọn đáp án B</w:t>
      </w:r>
    </w:p>
    <w:p w:rsidR="00D162AC" w:rsidRPr="00F91FCB" w:rsidRDefault="00D162AC" w:rsidP="00D162AC">
      <w:pPr>
        <w:spacing w:before="0"/>
        <w:ind w:firstLine="0"/>
        <w:rPr>
          <w:bCs/>
          <w:color w:val="000000" w:themeColor="text1"/>
          <w:lang w:val="en-US"/>
        </w:rPr>
      </w:pPr>
      <w:r w:rsidRPr="00F91FCB">
        <w:rPr>
          <w:b/>
          <w:bCs/>
          <w:color w:val="000000" w:themeColor="text1"/>
        </w:rPr>
        <w:t xml:space="preserve">Câu </w:t>
      </w:r>
      <w:r>
        <w:rPr>
          <w:b/>
          <w:bCs/>
          <w:color w:val="000000" w:themeColor="text1"/>
          <w:lang w:val="en-US"/>
        </w:rPr>
        <w:t>1</w:t>
      </w:r>
      <w:r w:rsidRPr="00F91FCB">
        <w:rPr>
          <w:b/>
          <w:bCs/>
          <w:color w:val="000000" w:themeColor="text1"/>
          <w:lang w:val="en-US"/>
        </w:rPr>
        <w:t>5</w:t>
      </w:r>
      <w:r w:rsidRPr="00F91FCB">
        <w:rPr>
          <w:b/>
          <w:bCs/>
          <w:color w:val="000000" w:themeColor="text1"/>
        </w:rPr>
        <w:t xml:space="preserve">. </w:t>
      </w:r>
      <w:r w:rsidRPr="00F91FCB">
        <w:rPr>
          <w:bCs/>
          <w:color w:val="000000" w:themeColor="text1"/>
          <w:lang w:val="en-US"/>
        </w:rPr>
        <w:t>Chọn phương án đúng. Khi nhiệt độ tăng điện trở chất điện phân giảm là do:</w:t>
      </w:r>
    </w:p>
    <w:p w:rsidR="00D162AC" w:rsidRPr="00F91FCB" w:rsidRDefault="00D162AC" w:rsidP="00D162AC">
      <w:pPr>
        <w:spacing w:before="0"/>
        <w:rPr>
          <w:bCs/>
          <w:color w:val="000000" w:themeColor="text1"/>
          <w:lang w:val="en-US"/>
        </w:rPr>
      </w:pPr>
      <w:r w:rsidRPr="00F91FCB">
        <w:rPr>
          <w:bCs/>
          <w:color w:val="000000" w:themeColor="text1"/>
          <w:lang w:val="en-US"/>
        </w:rPr>
        <w:t>(1) Chuyển động nhiệt của các phân tử tăng nên khả năng phân li thành các ion tăng do tác dụng của các va chạm. Kết quả là làm tăng nồng độ hạt tải điện.</w:t>
      </w:r>
    </w:p>
    <w:p w:rsidR="00D162AC" w:rsidRPr="00F91FCB" w:rsidRDefault="00D162AC" w:rsidP="00D162AC">
      <w:pPr>
        <w:spacing w:before="0"/>
        <w:rPr>
          <w:bCs/>
          <w:color w:val="000000" w:themeColor="text1"/>
          <w:lang w:val="en-US"/>
        </w:rPr>
      </w:pPr>
      <w:r w:rsidRPr="00F91FCB">
        <w:rPr>
          <w:bCs/>
          <w:color w:val="000000" w:themeColor="text1"/>
          <w:lang w:val="en-US"/>
        </w:rPr>
        <w:t>(2) Độ nhớt của dung dichjg iarm làm cho ác ion chuyển động được dễ dàng hơn</w:t>
      </w:r>
    </w:p>
    <w:p w:rsidR="00D162AC" w:rsidRPr="00F91FCB" w:rsidRDefault="00D162AC" w:rsidP="00D162AC">
      <w:pPr>
        <w:spacing w:before="0"/>
        <w:rPr>
          <w:bCs/>
          <w:color w:val="000000" w:themeColor="text1"/>
          <w:lang w:val="en-US"/>
        </w:rPr>
      </w:pPr>
      <w:r w:rsidRPr="00F91FCB">
        <w:rPr>
          <w:b/>
          <w:bCs/>
          <w:color w:val="000000" w:themeColor="text1"/>
          <w:lang w:val="en-US"/>
        </w:rPr>
        <w:t>A.</w:t>
      </w:r>
      <w:r w:rsidRPr="00F91FCB">
        <w:rPr>
          <w:bCs/>
          <w:color w:val="000000" w:themeColor="text1"/>
          <w:lang w:val="en-US"/>
        </w:rPr>
        <w:t xml:space="preserve"> (1) đúng, (2) sai.</w:t>
      </w:r>
      <w:r w:rsidRPr="00F91FCB">
        <w:rPr>
          <w:bCs/>
          <w:color w:val="000000" w:themeColor="text1"/>
          <w:lang w:val="en-US"/>
        </w:rPr>
        <w:tab/>
      </w:r>
      <w:r w:rsidRPr="00F91FCB">
        <w:rPr>
          <w:bCs/>
          <w:color w:val="000000" w:themeColor="text1"/>
          <w:lang w:val="en-US"/>
        </w:rPr>
        <w:tab/>
      </w:r>
      <w:r w:rsidRPr="00F91FCB">
        <w:rPr>
          <w:b/>
          <w:bCs/>
          <w:color w:val="000000" w:themeColor="text1"/>
          <w:lang w:val="en-US"/>
        </w:rPr>
        <w:t>B.</w:t>
      </w:r>
      <w:r w:rsidRPr="00F91FCB">
        <w:rPr>
          <w:bCs/>
          <w:color w:val="000000" w:themeColor="text1"/>
          <w:lang w:val="en-US"/>
        </w:rPr>
        <w:t xml:space="preserve"> (1) sai, (2) đúng.</w:t>
      </w:r>
    </w:p>
    <w:p w:rsidR="00D162AC" w:rsidRPr="00F91FCB" w:rsidRDefault="00D162AC" w:rsidP="00D162AC">
      <w:pPr>
        <w:spacing w:before="0"/>
        <w:rPr>
          <w:bCs/>
          <w:color w:val="000000" w:themeColor="text1"/>
          <w:lang w:val="en-US"/>
        </w:rPr>
      </w:pPr>
      <w:r w:rsidRPr="00F91FCB">
        <w:rPr>
          <w:b/>
          <w:bCs/>
          <w:color w:val="000000" w:themeColor="text1"/>
          <w:lang w:val="en-US"/>
        </w:rPr>
        <w:t>C.</w:t>
      </w:r>
      <w:r w:rsidRPr="00F91FCB">
        <w:rPr>
          <w:bCs/>
          <w:color w:val="000000" w:themeColor="text1"/>
          <w:lang w:val="en-US"/>
        </w:rPr>
        <w:t xml:space="preserve"> (1) đúng, (2) đúng.</w:t>
      </w:r>
      <w:r w:rsidRPr="00F91FCB">
        <w:rPr>
          <w:bCs/>
          <w:color w:val="000000" w:themeColor="text1"/>
          <w:lang w:val="en-US"/>
        </w:rPr>
        <w:tab/>
      </w:r>
      <w:r w:rsidRPr="00F91FCB">
        <w:rPr>
          <w:bCs/>
          <w:color w:val="000000" w:themeColor="text1"/>
          <w:lang w:val="en-US"/>
        </w:rPr>
        <w:tab/>
      </w:r>
      <w:r w:rsidRPr="00F91FCB">
        <w:rPr>
          <w:b/>
          <w:bCs/>
          <w:color w:val="000000" w:themeColor="text1"/>
          <w:lang w:val="en-US"/>
        </w:rPr>
        <w:t>D.</w:t>
      </w:r>
      <w:r w:rsidRPr="00F91FCB">
        <w:rPr>
          <w:bCs/>
          <w:color w:val="000000" w:themeColor="text1"/>
          <w:lang w:val="en-US"/>
        </w:rPr>
        <w:t xml:space="preserve"> (1) sai, (2) sai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F91FCB">
        <w:rPr>
          <w:b/>
          <w:bCs/>
          <w:color w:val="000000" w:themeColor="text1"/>
          <w:lang w:val="en-US"/>
        </w:rPr>
        <w:t xml:space="preserve">Câu </w:t>
      </w:r>
      <w:r>
        <w:rPr>
          <w:b/>
          <w:bCs/>
          <w:color w:val="000000" w:themeColor="text1"/>
          <w:lang w:val="en-US"/>
        </w:rPr>
        <w:t>1</w:t>
      </w:r>
      <w:r w:rsidRPr="00F91FCB">
        <w:rPr>
          <w:b/>
          <w:bCs/>
          <w:color w:val="000000" w:themeColor="text1"/>
          <w:lang w:val="en-US"/>
        </w:rPr>
        <w:t>5. Chọn đáp án C</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F91FCB">
        <w:rPr>
          <w:b/>
          <w:bCs/>
          <w:i/>
          <w:color w:val="000000" w:themeColor="text1"/>
          <w:lang w:val="en-US"/>
        </w:rPr>
        <w:sym w:font="Wingdings" w:char="F040"/>
      </w:r>
      <w:r w:rsidRPr="00F91FCB">
        <w:rPr>
          <w:b/>
          <w:bCs/>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Cs/>
          <w:color w:val="000000" w:themeColor="text1"/>
          <w:lang w:val="en-US"/>
        </w:rPr>
        <w:t>+ Khi nhiệt độ tăng điện trở chất điện phân giảm là do: Chuyển động nhiệt của cá phân tử tăng nên khả năng phân  li thành các ion tăng do tác dụng của các va chạm. Kết quả là làm tăng nồng độ hạt tải điện. Độ nhớt của dung dịch giảm làm cho các ion chuyển động được dễ đang hơn.</w:t>
      </w:r>
    </w:p>
    <w:p w:rsidR="00D162AC" w:rsidRPr="00F91FCB" w:rsidRDefault="00D162AC" w:rsidP="003959CB">
      <w:pPr>
        <w:pStyle w:val="ListParagraph0"/>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
          <w:bCs/>
          <w:color w:val="000000" w:themeColor="text1"/>
          <w:lang w:val="en-US"/>
        </w:rPr>
        <w:t>Chọn đáp án C</w:t>
      </w:r>
    </w:p>
    <w:p w:rsidR="00D162AC" w:rsidRPr="00F91FCB" w:rsidRDefault="00D162AC" w:rsidP="00D162AC">
      <w:pPr>
        <w:spacing w:before="0"/>
        <w:ind w:firstLine="0"/>
        <w:rPr>
          <w:bCs/>
          <w:color w:val="000000" w:themeColor="text1"/>
          <w:lang w:val="en-US"/>
        </w:rPr>
      </w:pPr>
      <w:r w:rsidRPr="00F91FCB">
        <w:rPr>
          <w:b/>
          <w:bCs/>
          <w:color w:val="000000" w:themeColor="text1"/>
          <w:lang w:val="en-US"/>
        </w:rPr>
        <w:t xml:space="preserve">Câu </w:t>
      </w:r>
      <w:r>
        <w:rPr>
          <w:b/>
          <w:bCs/>
          <w:color w:val="000000" w:themeColor="text1"/>
          <w:lang w:val="en-US"/>
        </w:rPr>
        <w:t>1</w:t>
      </w:r>
      <w:r w:rsidRPr="00F91FCB">
        <w:rPr>
          <w:b/>
          <w:bCs/>
          <w:color w:val="000000" w:themeColor="text1"/>
          <w:lang w:val="en-US"/>
        </w:rPr>
        <w:t xml:space="preserve">6. </w:t>
      </w:r>
      <w:r w:rsidRPr="00F91FCB">
        <w:rPr>
          <w:bCs/>
          <w:color w:val="000000" w:themeColor="text1"/>
          <w:lang w:val="en-US"/>
        </w:rPr>
        <w:t>Hiện tượng tạo ra hạt tải điện trong dung dịch điện phân?</w:t>
      </w:r>
    </w:p>
    <w:p w:rsidR="00D162AC" w:rsidRPr="00F91FCB" w:rsidRDefault="00D162AC" w:rsidP="00D162AC">
      <w:pPr>
        <w:spacing w:before="0"/>
        <w:rPr>
          <w:bCs/>
          <w:color w:val="000000" w:themeColor="text1"/>
          <w:lang w:val="en-US"/>
        </w:rPr>
      </w:pPr>
      <w:r w:rsidRPr="00F91FCB">
        <w:rPr>
          <w:b/>
          <w:bCs/>
          <w:color w:val="000000" w:themeColor="text1"/>
          <w:lang w:val="en-US"/>
        </w:rPr>
        <w:t>A.</w:t>
      </w:r>
      <w:r w:rsidRPr="00F91FCB">
        <w:rPr>
          <w:bCs/>
          <w:color w:val="000000" w:themeColor="text1"/>
          <w:lang w:val="en-US"/>
        </w:rPr>
        <w:t xml:space="preserve"> Là kết quả của dòng điện chạy qua chất điện phân.</w:t>
      </w:r>
    </w:p>
    <w:p w:rsidR="00D162AC" w:rsidRPr="00F91FCB" w:rsidRDefault="00D162AC" w:rsidP="00D162AC">
      <w:pPr>
        <w:spacing w:before="0"/>
        <w:rPr>
          <w:bCs/>
          <w:color w:val="000000" w:themeColor="text1"/>
          <w:lang w:val="en-US"/>
        </w:rPr>
      </w:pPr>
      <w:r w:rsidRPr="00F91FCB">
        <w:rPr>
          <w:b/>
          <w:bCs/>
          <w:color w:val="000000" w:themeColor="text1"/>
          <w:lang w:val="en-US"/>
        </w:rPr>
        <w:t>B.</w:t>
      </w:r>
      <w:r w:rsidRPr="00F91FCB">
        <w:rPr>
          <w:bCs/>
          <w:color w:val="000000" w:themeColor="text1"/>
          <w:lang w:val="en-US"/>
        </w:rPr>
        <w:t xml:space="preserve"> Là nguyên nhân chuyển động của các phần tử.</w:t>
      </w:r>
    </w:p>
    <w:p w:rsidR="00D162AC" w:rsidRPr="00F91FCB" w:rsidRDefault="00D162AC" w:rsidP="00D162AC">
      <w:pPr>
        <w:spacing w:before="0"/>
        <w:rPr>
          <w:bCs/>
          <w:color w:val="000000" w:themeColor="text1"/>
          <w:lang w:val="en-US"/>
        </w:rPr>
      </w:pPr>
      <w:r w:rsidRPr="00F91FCB">
        <w:rPr>
          <w:b/>
          <w:bCs/>
          <w:color w:val="000000" w:themeColor="text1"/>
          <w:lang w:val="en-US"/>
        </w:rPr>
        <w:t>C.</w:t>
      </w:r>
      <w:r w:rsidRPr="00F91FCB">
        <w:rPr>
          <w:bCs/>
          <w:color w:val="000000" w:themeColor="text1"/>
          <w:lang w:val="en-US"/>
        </w:rPr>
        <w:t xml:space="preserve"> Là dòng điện trong chất điện phân.</w:t>
      </w:r>
    </w:p>
    <w:p w:rsidR="00D162AC" w:rsidRPr="00F91FCB" w:rsidRDefault="00D162AC" w:rsidP="00D162AC">
      <w:pPr>
        <w:spacing w:before="0"/>
        <w:rPr>
          <w:bCs/>
          <w:color w:val="000000" w:themeColor="text1"/>
          <w:lang w:val="en-US"/>
        </w:rPr>
      </w:pPr>
      <w:r w:rsidRPr="00F91FCB">
        <w:rPr>
          <w:b/>
          <w:bCs/>
          <w:color w:val="000000" w:themeColor="text1"/>
          <w:lang w:val="en-US"/>
        </w:rPr>
        <w:t>D.</w:t>
      </w:r>
      <w:r w:rsidRPr="00F91FCB">
        <w:rPr>
          <w:bCs/>
          <w:color w:val="000000" w:themeColor="text1"/>
          <w:lang w:val="en-US"/>
        </w:rPr>
        <w:t xml:space="preserve"> Cho phép dòng điện chạy qua chất điện phân</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F91FCB">
        <w:rPr>
          <w:b/>
          <w:bCs/>
          <w:color w:val="000000" w:themeColor="text1"/>
          <w:lang w:val="en-US"/>
        </w:rPr>
        <w:t xml:space="preserve">Câu </w:t>
      </w:r>
      <w:r>
        <w:rPr>
          <w:b/>
          <w:bCs/>
          <w:color w:val="000000" w:themeColor="text1"/>
          <w:lang w:val="en-US"/>
        </w:rPr>
        <w:t>1</w:t>
      </w:r>
      <w:r w:rsidRPr="00F91FCB">
        <w:rPr>
          <w:b/>
          <w:bCs/>
          <w:color w:val="000000" w:themeColor="text1"/>
          <w:lang w:val="en-US"/>
        </w:rPr>
        <w:t>6. Chọn đáp án D</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F91FCB">
        <w:rPr>
          <w:b/>
          <w:bCs/>
          <w:i/>
          <w:color w:val="000000" w:themeColor="text1"/>
          <w:lang w:val="en-US"/>
        </w:rPr>
        <w:sym w:font="Wingdings" w:char="F040"/>
      </w:r>
      <w:r w:rsidRPr="00F91FCB">
        <w:rPr>
          <w:b/>
          <w:bCs/>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Cs/>
          <w:color w:val="000000" w:themeColor="text1"/>
          <w:lang w:val="en-US"/>
        </w:rPr>
        <w:t>+ Hiện tượng tạo ra hạt tải điện trong dung dịch điện phân cho phép dòng điện chạy qua chất điện phân.</w:t>
      </w:r>
    </w:p>
    <w:p w:rsidR="00D162AC" w:rsidRPr="00F91FCB" w:rsidRDefault="00D162AC" w:rsidP="003959CB">
      <w:pPr>
        <w:pStyle w:val="ListParagraph0"/>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color w:val="000000" w:themeColor="text1"/>
          <w:lang w:val="en-US"/>
        </w:rPr>
      </w:pPr>
      <w:r w:rsidRPr="00F91FCB">
        <w:rPr>
          <w:b/>
          <w:bCs/>
          <w:color w:val="000000" w:themeColor="text1"/>
          <w:lang w:val="en-US"/>
        </w:rPr>
        <w:t>Chọn đáp án D</w:t>
      </w:r>
    </w:p>
    <w:p w:rsidR="00D162AC" w:rsidRPr="00F91FCB" w:rsidRDefault="00D162AC" w:rsidP="00D162AC">
      <w:pPr>
        <w:spacing w:before="0"/>
        <w:ind w:firstLine="0"/>
        <w:rPr>
          <w:color w:val="000000" w:themeColor="text1"/>
          <w:lang w:val="en-US"/>
        </w:rPr>
      </w:pPr>
      <w:r w:rsidRPr="00F91FCB">
        <w:rPr>
          <w:b/>
          <w:color w:val="000000" w:themeColor="text1"/>
          <w:lang w:val="en-US"/>
        </w:rPr>
        <w:t xml:space="preserve">Câu 17. </w:t>
      </w:r>
      <w:r w:rsidRPr="00F91FCB">
        <w:rPr>
          <w:color w:val="000000" w:themeColor="text1"/>
          <w:lang w:val="en-US"/>
        </w:rPr>
        <w:t>Đương lượng điện hóa của niken k = 0,3.10</w:t>
      </w:r>
      <w:r w:rsidR="00F93803">
        <w:rPr>
          <w:color w:val="000000" w:themeColor="text1"/>
          <w:vertAlign w:val="superscript"/>
          <w:lang w:val="en-US"/>
        </w:rPr>
        <w:t>−</w:t>
      </w:r>
      <w:r w:rsidRPr="00F91FCB">
        <w:rPr>
          <w:color w:val="000000" w:themeColor="text1"/>
          <w:vertAlign w:val="superscript"/>
          <w:lang w:val="en-US"/>
        </w:rPr>
        <w:t>3</w:t>
      </w:r>
      <w:r w:rsidRPr="00F91FCB">
        <w:rPr>
          <w:color w:val="000000" w:themeColor="text1"/>
          <w:lang w:val="en-US"/>
        </w:rPr>
        <w:t xml:space="preserve"> g/C, Một điện lượng 5 C chạy qua binh điện phân có anot bằng niken thì khối lượng của niken bám vào catot là:</w:t>
      </w:r>
    </w:p>
    <w:p w:rsidR="00D162AC" w:rsidRPr="00F91FCB" w:rsidRDefault="00D162AC" w:rsidP="00D162AC">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6.10</w:t>
      </w:r>
      <w:r w:rsidR="00F93803">
        <w:rPr>
          <w:color w:val="000000" w:themeColor="text1"/>
          <w:vertAlign w:val="superscript"/>
          <w:lang w:val="en-US"/>
        </w:rPr>
        <w:t>−</w:t>
      </w:r>
      <w:r w:rsidRPr="00F91FCB">
        <w:rPr>
          <w:color w:val="000000" w:themeColor="text1"/>
          <w:vertAlign w:val="superscript"/>
          <w:lang w:val="en-US"/>
        </w:rPr>
        <w:t>3</w:t>
      </w:r>
      <w:r w:rsidRPr="00F91FCB">
        <w:rPr>
          <w:color w:val="000000" w:themeColor="text1"/>
          <w:lang w:val="en-US"/>
        </w:rPr>
        <w:t xml:space="preserve"> g.</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6.10</w:t>
      </w:r>
      <w:r w:rsidR="00F93803">
        <w:rPr>
          <w:color w:val="000000" w:themeColor="text1"/>
          <w:vertAlign w:val="superscript"/>
          <w:lang w:val="en-US"/>
        </w:rPr>
        <w:t>−</w:t>
      </w:r>
      <w:r w:rsidRPr="00F91FCB">
        <w:rPr>
          <w:color w:val="000000" w:themeColor="text1"/>
          <w:vertAlign w:val="superscript"/>
          <w:lang w:val="en-US"/>
        </w:rPr>
        <w:t>4</w:t>
      </w:r>
      <w:r w:rsidRPr="00F91FCB">
        <w:rPr>
          <w:color w:val="000000" w:themeColor="text1"/>
          <w:lang w:val="en-US"/>
        </w:rPr>
        <w:t xml:space="preserve"> g.</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C. </w:t>
      </w:r>
      <w:r w:rsidRPr="00F91FCB">
        <w:rPr>
          <w:color w:val="000000" w:themeColor="text1"/>
          <w:lang w:val="en-US"/>
        </w:rPr>
        <w:t>1,5.10</w:t>
      </w:r>
      <w:r w:rsidR="00F93803">
        <w:rPr>
          <w:color w:val="000000" w:themeColor="text1"/>
          <w:vertAlign w:val="superscript"/>
          <w:lang w:val="en-US"/>
        </w:rPr>
        <w:t>−</w:t>
      </w:r>
      <w:r w:rsidRPr="00F91FCB">
        <w:rPr>
          <w:color w:val="000000" w:themeColor="text1"/>
          <w:vertAlign w:val="superscript"/>
          <w:lang w:val="en-US"/>
        </w:rPr>
        <w:t>3</w:t>
      </w:r>
      <w:r w:rsidRPr="00F91FCB">
        <w:rPr>
          <w:color w:val="000000" w:themeColor="text1"/>
          <w:lang w:val="en-US"/>
        </w:rPr>
        <w:t xml:space="preserve"> g.</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1,5.10</w:t>
      </w:r>
      <w:r w:rsidR="00F93803">
        <w:rPr>
          <w:color w:val="000000" w:themeColor="text1"/>
          <w:vertAlign w:val="superscript"/>
          <w:lang w:val="en-US"/>
        </w:rPr>
        <w:t>−</w:t>
      </w:r>
      <w:r w:rsidRPr="00F91FCB">
        <w:rPr>
          <w:color w:val="000000" w:themeColor="text1"/>
          <w:vertAlign w:val="superscript"/>
          <w:lang w:val="en-US"/>
        </w:rPr>
        <w:t>4</w:t>
      </w:r>
      <w:r w:rsidRPr="00F91FCB">
        <w:rPr>
          <w:color w:val="000000" w:themeColor="text1"/>
          <w:lang w:val="en-US"/>
        </w:rPr>
        <w:t xml:space="preserve"> g.</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17. Chọn đáp án C</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w:t>
      </w:r>
      <w:r w:rsidRPr="00F91FCB">
        <w:rPr>
          <w:color w:val="000000" w:themeColor="text1"/>
          <w:position w:val="-14"/>
          <w:lang w:val="en-US"/>
        </w:rPr>
        <w:object w:dxaOrig="4320" w:dyaOrig="400">
          <v:shape id="_x0000_i1038" type="#_x0000_t75" style="width:3in;height:19.85pt" o:ole="">
            <v:imagedata r:id="rId33" o:title=""/>
          </v:shape>
          <o:OLEObject Type="Embed" ProgID="Equation.DSMT4" ShapeID="_x0000_i1038" DrawAspect="Content" ObjectID="_1606908159" r:id="rId34"/>
        </w:object>
      </w:r>
      <w:r w:rsidRPr="00F91FCB">
        <w:rPr>
          <w:color w:val="000000" w:themeColor="text1"/>
          <w:lang w:val="en-US"/>
        </w:rPr>
        <w:t xml:space="preserve"> </w:t>
      </w:r>
    </w:p>
    <w:p w:rsidR="00D162AC" w:rsidRPr="00F91FCB" w:rsidRDefault="00D162AC" w:rsidP="003959CB">
      <w:pPr>
        <w:pStyle w:val="ListParagraph0"/>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Chọn đáp án C</w:t>
      </w:r>
    </w:p>
    <w:p w:rsidR="00D162AC" w:rsidRPr="00F91FCB" w:rsidRDefault="00D162AC" w:rsidP="00D162AC">
      <w:pPr>
        <w:spacing w:before="0"/>
        <w:ind w:firstLine="0"/>
        <w:rPr>
          <w:color w:val="000000" w:themeColor="text1"/>
          <w:lang w:val="en-US"/>
        </w:rPr>
      </w:pPr>
      <w:r w:rsidRPr="00F91FCB">
        <w:rPr>
          <w:b/>
          <w:color w:val="000000" w:themeColor="text1"/>
          <w:lang w:val="en-US"/>
        </w:rPr>
        <w:t xml:space="preserve">Câu 18. </w:t>
      </w:r>
      <w:r w:rsidRPr="00F91FCB">
        <w:rPr>
          <w:color w:val="000000" w:themeColor="text1"/>
          <w:lang w:val="en-US"/>
        </w:rPr>
        <w:t>Đương lượng điện hóa của đồng là k = 3,3.10</w:t>
      </w:r>
      <w:r w:rsidR="00F93803">
        <w:rPr>
          <w:color w:val="000000" w:themeColor="text1"/>
          <w:vertAlign w:val="superscript"/>
          <w:lang w:val="en-US"/>
        </w:rPr>
        <w:t>−</w:t>
      </w:r>
      <w:r w:rsidRPr="00F91FCB">
        <w:rPr>
          <w:color w:val="000000" w:themeColor="text1"/>
          <w:vertAlign w:val="superscript"/>
          <w:lang w:val="en-US"/>
        </w:rPr>
        <w:t>7</w:t>
      </w:r>
      <w:r w:rsidRPr="00F91FCB">
        <w:rPr>
          <w:color w:val="000000" w:themeColor="text1"/>
          <w:lang w:val="en-US"/>
        </w:rPr>
        <w:t xml:space="preserve"> kg/C. Muốn cho trên catôt của bình điện phân chửa dung dịch CuSO</w:t>
      </w:r>
      <w:r w:rsidRPr="00F91FCB">
        <w:rPr>
          <w:color w:val="000000" w:themeColor="text1"/>
          <w:vertAlign w:val="subscript"/>
          <w:lang w:val="en-US"/>
        </w:rPr>
        <w:t>4</w:t>
      </w:r>
      <w:r w:rsidRPr="00F91FCB">
        <w:rPr>
          <w:color w:val="000000" w:themeColor="text1"/>
          <w:lang w:val="en-US"/>
        </w:rPr>
        <w:t>, với cực dương bằng đồng xuất hiện 1,65 g đồng thì điện lượng chạy qua bình phải là</w:t>
      </w:r>
    </w:p>
    <w:p w:rsidR="00D162AC" w:rsidRPr="00F91FCB" w:rsidRDefault="00D162AC" w:rsidP="00D162AC">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5.10</w:t>
      </w:r>
      <w:r w:rsidRPr="00F91FCB">
        <w:rPr>
          <w:color w:val="000000" w:themeColor="text1"/>
          <w:vertAlign w:val="superscript"/>
          <w:lang w:val="en-US"/>
        </w:rPr>
        <w:t>3</w:t>
      </w:r>
      <w:r w:rsidRPr="00F91FCB">
        <w:rPr>
          <w:color w:val="000000" w:themeColor="text1"/>
          <w:lang w:val="en-US"/>
        </w:rPr>
        <w:t xml:space="preserve"> C.</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5.10</w:t>
      </w:r>
      <w:r w:rsidRPr="00F91FCB">
        <w:rPr>
          <w:color w:val="000000" w:themeColor="text1"/>
          <w:vertAlign w:val="superscript"/>
          <w:lang w:val="en-US"/>
        </w:rPr>
        <w:t>4</w:t>
      </w:r>
      <w:r w:rsidRPr="00F91FCB">
        <w:rPr>
          <w:color w:val="000000" w:themeColor="text1"/>
          <w:lang w:val="en-US"/>
        </w:rPr>
        <w:t xml:space="preserve"> C.</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C. </w:t>
      </w:r>
      <w:r w:rsidRPr="00F91FCB">
        <w:rPr>
          <w:color w:val="000000" w:themeColor="text1"/>
          <w:lang w:val="en-US"/>
        </w:rPr>
        <w:t>5.10</w:t>
      </w:r>
      <w:r w:rsidRPr="00F91FCB">
        <w:rPr>
          <w:color w:val="000000" w:themeColor="text1"/>
          <w:vertAlign w:val="superscript"/>
          <w:lang w:val="en-US"/>
        </w:rPr>
        <w:t>5</w:t>
      </w:r>
      <w:r w:rsidRPr="00F91FCB">
        <w:rPr>
          <w:color w:val="000000" w:themeColor="text1"/>
          <w:lang w:val="en-US"/>
        </w:rPr>
        <w:t>C.</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5.10</w:t>
      </w:r>
      <w:r w:rsidRPr="00F91FCB">
        <w:rPr>
          <w:color w:val="000000" w:themeColor="text1"/>
          <w:vertAlign w:val="superscript"/>
          <w:lang w:val="en-US"/>
        </w:rPr>
        <w:t>6</w:t>
      </w:r>
      <w:r w:rsidRPr="00F91FCB">
        <w:rPr>
          <w:color w:val="000000" w:themeColor="text1"/>
          <w:lang w:val="en-US"/>
        </w:rPr>
        <w:t>C.</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18. Chọn đáp án A</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w:t>
      </w:r>
      <w:r w:rsidRPr="00F91FCB">
        <w:rPr>
          <w:color w:val="000000" w:themeColor="text1"/>
          <w:position w:val="-32"/>
          <w:lang w:val="en-US"/>
        </w:rPr>
        <w:object w:dxaOrig="4520" w:dyaOrig="700">
          <v:shape id="_x0000_i1039" type="#_x0000_t75" style="width:225.95pt;height:34.75pt" o:ole="">
            <v:imagedata r:id="rId35" o:title=""/>
          </v:shape>
          <o:OLEObject Type="Embed" ProgID="Equation.DSMT4" ShapeID="_x0000_i1039" DrawAspect="Content" ObjectID="_1606908160" r:id="rId36"/>
        </w:object>
      </w:r>
      <w:r w:rsidRPr="00F91FCB">
        <w:rPr>
          <w:color w:val="000000" w:themeColor="text1"/>
          <w:lang w:val="en-US"/>
        </w:rPr>
        <w:t xml:space="preserve"> </w:t>
      </w:r>
    </w:p>
    <w:p w:rsidR="00D162AC" w:rsidRPr="00F91FCB" w:rsidRDefault="00D162AC" w:rsidP="003959CB">
      <w:pPr>
        <w:pStyle w:val="ListParagraph0"/>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Chọn đáp án A</w:t>
      </w:r>
    </w:p>
    <w:p w:rsidR="00D162AC" w:rsidRPr="00F91FCB" w:rsidRDefault="00D162AC" w:rsidP="00D162AC">
      <w:pPr>
        <w:spacing w:before="0"/>
        <w:ind w:firstLine="0"/>
        <w:rPr>
          <w:color w:val="000000" w:themeColor="text1"/>
          <w:lang w:val="en-US"/>
        </w:rPr>
      </w:pPr>
      <w:r w:rsidRPr="00F91FCB">
        <w:rPr>
          <w:b/>
          <w:color w:val="000000" w:themeColor="text1"/>
          <w:lang w:val="en-US"/>
        </w:rPr>
        <w:t xml:space="preserve">Câu 19. </w:t>
      </w:r>
      <w:r w:rsidRPr="00F91FCB">
        <w:rPr>
          <w:color w:val="000000" w:themeColor="text1"/>
          <w:lang w:val="en-US"/>
        </w:rPr>
        <w:t>Khi điện phân dung dịch nhôm ôxit Al</w:t>
      </w:r>
      <w:r w:rsidRPr="00F91FCB">
        <w:rPr>
          <w:color w:val="000000" w:themeColor="text1"/>
          <w:vertAlign w:val="subscript"/>
          <w:lang w:val="en-US"/>
        </w:rPr>
        <w:t>2</w:t>
      </w:r>
      <w:r w:rsidRPr="00F91FCB">
        <w:rPr>
          <w:color w:val="000000" w:themeColor="text1"/>
          <w:lang w:val="en-US"/>
        </w:rPr>
        <w:t>O</w:t>
      </w:r>
      <w:r w:rsidRPr="00F91FCB">
        <w:rPr>
          <w:color w:val="000000" w:themeColor="text1"/>
          <w:vertAlign w:val="subscript"/>
          <w:lang w:val="en-US"/>
        </w:rPr>
        <w:t>3</w:t>
      </w:r>
      <w:r w:rsidRPr="00F91FCB">
        <w:rPr>
          <w:color w:val="000000" w:themeColor="text1"/>
          <w:lang w:val="en-US"/>
        </w:rPr>
        <w:t xml:space="preserve"> nóng chảy, người ta cho dòng điện cường độ 20 kA chạy qua dung dịch này tương ứng với hiệu điện thế giừa các điện cực là 5,0 V. Nhôm có khối lượng mol là A = 27 g/mol và hóa trị n = 3. Để thu được 1 tấn nhôm thời gian điện phân và lượng điện năng đã tiêu thụ lần lượt là </w:t>
      </w:r>
    </w:p>
    <w:p w:rsidR="00D162AC" w:rsidRPr="00F91FCB" w:rsidRDefault="00D162AC" w:rsidP="00D162AC">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 xml:space="preserve">7,2 ngày và 53,6 MJ. </w:t>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6,2 ngày và 53,6 MJ.</w:t>
      </w:r>
    </w:p>
    <w:p w:rsidR="00D162AC" w:rsidRPr="00F91FCB" w:rsidRDefault="00D162AC" w:rsidP="00D162AC">
      <w:pPr>
        <w:spacing w:before="0"/>
        <w:rPr>
          <w:color w:val="000000" w:themeColor="text1"/>
          <w:lang w:val="en-US"/>
        </w:rPr>
      </w:pPr>
      <w:r w:rsidRPr="00F91FCB">
        <w:rPr>
          <w:b/>
          <w:color w:val="000000" w:themeColor="text1"/>
          <w:lang w:val="en-US"/>
        </w:rPr>
        <w:t xml:space="preserve">C. </w:t>
      </w:r>
      <w:r w:rsidRPr="00F91FCB">
        <w:rPr>
          <w:color w:val="000000" w:themeColor="text1"/>
          <w:lang w:val="en-US"/>
        </w:rPr>
        <w:t>7,2 ngày và 54,6 MJ.</w:t>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6,2 ngày và 54,6 MJ</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19. Chọn đáp án B</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lastRenderedPageBreak/>
        <w:t xml:space="preserve">+ </w:t>
      </w:r>
      <w:r w:rsidRPr="00F91FCB">
        <w:rPr>
          <w:color w:val="000000" w:themeColor="text1"/>
          <w:position w:val="-32"/>
          <w:lang w:val="en-US"/>
        </w:rPr>
        <w:object w:dxaOrig="7540" w:dyaOrig="740">
          <v:shape id="_x0000_i1040" type="#_x0000_t75" style="width:377.4pt;height:37.25pt" o:ole="">
            <v:imagedata r:id="rId37" o:title=""/>
          </v:shape>
          <o:OLEObject Type="Embed" ProgID="Equation.DSMT4" ShapeID="_x0000_i1040" DrawAspect="Content" ObjectID="_1606908161" r:id="rId38"/>
        </w:object>
      </w:r>
      <w:r w:rsidRPr="00F91FCB">
        <w:rPr>
          <w:color w:val="000000" w:themeColor="text1"/>
          <w:lang w:val="en-US"/>
        </w:rPr>
        <w:t xml:space="preserve"> </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w:t>
      </w:r>
      <w:r w:rsidRPr="00F91FCB">
        <w:rPr>
          <w:color w:val="000000" w:themeColor="text1"/>
          <w:position w:val="-24"/>
          <w:lang w:val="en-US"/>
        </w:rPr>
        <w:object w:dxaOrig="4220" w:dyaOrig="620">
          <v:shape id="_x0000_i1041" type="#_x0000_t75" style="width:211.05pt;height:31.05pt" o:ole="">
            <v:imagedata r:id="rId39" o:title=""/>
          </v:shape>
          <o:OLEObject Type="Embed" ProgID="Equation.DSMT4" ShapeID="_x0000_i1041" DrawAspect="Content" ObjectID="_1606908162" r:id="rId40"/>
        </w:object>
      </w:r>
      <w:r w:rsidRPr="00F91FCB">
        <w:rPr>
          <w:color w:val="000000" w:themeColor="text1"/>
          <w:lang w:val="en-US"/>
        </w:rPr>
        <w:t xml:space="preserve"> </w:t>
      </w:r>
    </w:p>
    <w:p w:rsidR="00D162AC" w:rsidRPr="00F91FCB" w:rsidRDefault="00D162AC" w:rsidP="003959CB">
      <w:pPr>
        <w:pStyle w:val="ListParagraph0"/>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 xml:space="preserve">Chọn đáp án </w:t>
      </w:r>
      <w:r w:rsidR="00F93803">
        <w:rPr>
          <w:b/>
          <w:color w:val="000000" w:themeColor="text1"/>
          <w:lang w:val="en-US"/>
        </w:rPr>
        <w:t>B</w:t>
      </w:r>
    </w:p>
    <w:p w:rsidR="00D162AC" w:rsidRPr="00F91FCB" w:rsidRDefault="00D162AC" w:rsidP="00D162AC">
      <w:pPr>
        <w:spacing w:before="0"/>
        <w:ind w:firstLine="0"/>
        <w:rPr>
          <w:color w:val="000000" w:themeColor="text1"/>
          <w:lang w:val="en-US"/>
        </w:rPr>
      </w:pPr>
      <w:r w:rsidRPr="00F91FCB">
        <w:rPr>
          <w:b/>
          <w:color w:val="000000" w:themeColor="text1"/>
          <w:lang w:val="en-US"/>
        </w:rPr>
        <w:t xml:space="preserve">Câu 20. </w:t>
      </w:r>
      <w:r w:rsidRPr="00F91FCB">
        <w:rPr>
          <w:color w:val="000000" w:themeColor="text1"/>
          <w:lang w:val="en-US"/>
        </w:rPr>
        <w:t>Người ta muốn bóc một lớp đồng dày d = 10 µm trên một bản đồng diện tích S = 1 cm</w:t>
      </w:r>
      <w:r w:rsidRPr="00F91FCB">
        <w:rPr>
          <w:color w:val="000000" w:themeColor="text1"/>
          <w:vertAlign w:val="superscript"/>
          <w:lang w:val="en-US"/>
        </w:rPr>
        <w:t>2</w:t>
      </w:r>
      <w:r w:rsidRPr="00F91FCB">
        <w:rPr>
          <w:color w:val="000000" w:themeColor="text1"/>
          <w:lang w:val="en-US"/>
        </w:rPr>
        <w:t xml:space="preserve"> bằng phương pháp điện phân. Cường độ dòng điện là 0,01 A.</w:t>
      </w:r>
      <w:r w:rsidRPr="00F91FCB">
        <w:rPr>
          <w:b/>
          <w:color w:val="000000" w:themeColor="text1"/>
          <w:lang w:val="en-US"/>
        </w:rPr>
        <w:t xml:space="preserve"> </w:t>
      </w:r>
      <w:r w:rsidRPr="00F91FCB">
        <w:rPr>
          <w:color w:val="000000" w:themeColor="text1"/>
          <w:lang w:val="en-US"/>
        </w:rPr>
        <w:t>Biết đương lượng gam của đồng là 32 g/mol, khối lượng riêng của đồng là 8900 kg/m</w:t>
      </w:r>
      <w:r w:rsidRPr="00F91FCB">
        <w:rPr>
          <w:color w:val="000000" w:themeColor="text1"/>
          <w:vertAlign w:val="superscript"/>
          <w:lang w:val="en-US"/>
        </w:rPr>
        <w:t>3</w:t>
      </w:r>
      <w:r w:rsidRPr="00F91FCB">
        <w:rPr>
          <w:color w:val="000000" w:themeColor="text1"/>
          <w:lang w:val="en-US"/>
        </w:rPr>
        <w:t>. Tính thời gian cần thiết đề bóc được lớp đồng.</w:t>
      </w:r>
    </w:p>
    <w:p w:rsidR="00D162AC" w:rsidRPr="00F91FCB" w:rsidRDefault="00D162AC" w:rsidP="00D162AC">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45 phút.</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2684 phút.</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C. </w:t>
      </w:r>
      <w:r w:rsidRPr="00F91FCB">
        <w:rPr>
          <w:color w:val="000000" w:themeColor="text1"/>
          <w:lang w:val="en-US"/>
        </w:rPr>
        <w:t>22 phút.</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1342 phút.</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20. Chọn đáp án A</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w:t>
      </w:r>
      <w:r w:rsidRPr="00F91FCB">
        <w:rPr>
          <w:color w:val="000000" w:themeColor="text1"/>
          <w:position w:val="-24"/>
          <w:lang w:val="en-US"/>
        </w:rPr>
        <w:object w:dxaOrig="3660" w:dyaOrig="620">
          <v:shape id="_x0000_i1042" type="#_x0000_t75" style="width:182.5pt;height:31.05pt" o:ole="">
            <v:imagedata r:id="rId41" o:title=""/>
          </v:shape>
          <o:OLEObject Type="Embed" ProgID="Equation.DSMT4" ShapeID="_x0000_i1042" DrawAspect="Content" ObjectID="_1606908163" r:id="rId42"/>
        </w:object>
      </w:r>
      <w:r w:rsidRPr="00F91FCB">
        <w:rPr>
          <w:color w:val="000000" w:themeColor="text1"/>
          <w:lang w:val="en-US"/>
        </w:rPr>
        <w:t xml:space="preserve"> </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position w:val="-24"/>
          <w:lang w:val="en-US"/>
        </w:rPr>
        <w:object w:dxaOrig="6860" w:dyaOrig="620">
          <v:shape id="_x0000_i1043" type="#_x0000_t75" style="width:342.6pt;height:31.05pt" o:ole="">
            <v:imagedata r:id="rId43" o:title=""/>
          </v:shape>
          <o:OLEObject Type="Embed" ProgID="Equation.DSMT4" ShapeID="_x0000_i1043" DrawAspect="Content" ObjectID="_1606908164" r:id="rId44"/>
        </w:object>
      </w:r>
      <w:r w:rsidRPr="00F91FCB">
        <w:rPr>
          <w:color w:val="000000" w:themeColor="text1"/>
          <w:lang w:val="en-US"/>
        </w:rPr>
        <w:t xml:space="preserve"> </w:t>
      </w:r>
    </w:p>
    <w:p w:rsidR="00D162AC" w:rsidRPr="00F91FCB" w:rsidRDefault="00D162AC" w:rsidP="003959CB">
      <w:pPr>
        <w:pStyle w:val="ListParagraph0"/>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Chọn đáp án A</w:t>
      </w:r>
    </w:p>
    <w:p w:rsidR="00D162AC" w:rsidRPr="00F91FCB" w:rsidRDefault="00D162AC" w:rsidP="00D162AC">
      <w:pPr>
        <w:spacing w:before="0"/>
        <w:ind w:firstLine="0"/>
        <w:rPr>
          <w:color w:val="000000" w:themeColor="text1"/>
          <w:lang w:val="en-US"/>
        </w:rPr>
      </w:pPr>
      <w:r w:rsidRPr="00F91FCB">
        <w:rPr>
          <w:b/>
          <w:color w:val="000000" w:themeColor="text1"/>
          <w:lang w:val="en-US"/>
        </w:rPr>
        <w:t xml:space="preserve">Câu 21. </w:t>
      </w:r>
      <w:r w:rsidRPr="00F91FCB">
        <w:rPr>
          <w:color w:val="000000" w:themeColor="text1"/>
          <w:lang w:val="en-US"/>
        </w:rPr>
        <w:t>Chiều dày của một lớp niken phủ lên một tấm kim loại là h = 0,00496 cm sau khi điện phân trong 30 phút. Diện tích mặt phu của tấm kim loại là S = 30 cm</w:t>
      </w:r>
      <w:r w:rsidRPr="00F91FCB">
        <w:rPr>
          <w:color w:val="000000" w:themeColor="text1"/>
          <w:vertAlign w:val="superscript"/>
          <w:lang w:val="en-US"/>
        </w:rPr>
        <w:t>2</w:t>
      </w:r>
      <w:r w:rsidRPr="00F91FCB">
        <w:rPr>
          <w:color w:val="000000" w:themeColor="text1"/>
          <w:lang w:val="en-US"/>
        </w:rPr>
        <w:t>. Biết niken cÓ A = 58, n = 2 và có khôi lượng riêng là D = 8,9 g/cm</w:t>
      </w:r>
      <w:r w:rsidRPr="00F91FCB">
        <w:rPr>
          <w:color w:val="000000" w:themeColor="text1"/>
          <w:vertAlign w:val="superscript"/>
          <w:lang w:val="en-US"/>
        </w:rPr>
        <w:t>3</w:t>
      </w:r>
      <w:r w:rsidRPr="00F91FCB">
        <w:rPr>
          <w:color w:val="000000" w:themeColor="text1"/>
          <w:lang w:val="en-US"/>
        </w:rPr>
        <w:t>. Cường độ dòng điện chạy qua bình điện phân là</w:t>
      </w:r>
    </w:p>
    <w:p w:rsidR="00D162AC" w:rsidRPr="00F91FCB" w:rsidRDefault="00D162AC" w:rsidP="00D162AC">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1,96 A.</w:t>
      </w:r>
      <w:r w:rsidRPr="00F91FCB">
        <w:rPr>
          <w:b/>
          <w:color w:val="000000" w:themeColor="text1"/>
          <w:lang w:val="en-US"/>
        </w:rPr>
        <w:tab/>
      </w:r>
      <w:r w:rsidRPr="00F91FCB">
        <w:rPr>
          <w:b/>
          <w:color w:val="000000" w:themeColor="text1"/>
          <w:lang w:val="en-US"/>
        </w:rPr>
        <w:tab/>
        <w:t xml:space="preserve"> B. </w:t>
      </w:r>
      <w:r w:rsidRPr="00F91FCB">
        <w:rPr>
          <w:color w:val="000000" w:themeColor="text1"/>
          <w:lang w:val="en-US"/>
        </w:rPr>
        <w:t>2,85 A.</w:t>
      </w:r>
      <w:r w:rsidRPr="00F91FCB">
        <w:rPr>
          <w:b/>
          <w:color w:val="000000" w:themeColor="text1"/>
          <w:lang w:val="en-US"/>
        </w:rPr>
        <w:t xml:space="preserve"> </w:t>
      </w:r>
      <w:r w:rsidRPr="00F91FCB">
        <w:rPr>
          <w:b/>
          <w:color w:val="000000" w:themeColor="text1"/>
          <w:lang w:val="en-US"/>
        </w:rPr>
        <w:tab/>
      </w:r>
      <w:r w:rsidRPr="00F91FCB">
        <w:rPr>
          <w:b/>
          <w:color w:val="000000" w:themeColor="text1"/>
          <w:lang w:val="en-US"/>
        </w:rPr>
        <w:tab/>
        <w:t xml:space="preserve">C. </w:t>
      </w:r>
      <w:r w:rsidRPr="00F91FCB">
        <w:rPr>
          <w:color w:val="000000" w:themeColor="text1"/>
          <w:lang w:val="en-US"/>
        </w:rPr>
        <w:t>2,68 A.</w:t>
      </w:r>
      <w:r w:rsidRPr="00F91FCB">
        <w:rPr>
          <w:b/>
          <w:color w:val="000000" w:themeColor="text1"/>
          <w:lang w:val="en-US"/>
        </w:rPr>
        <w:t xml:space="preserve"> </w:t>
      </w:r>
      <w:r w:rsidRPr="00F91FCB">
        <w:rPr>
          <w:b/>
          <w:color w:val="000000" w:themeColor="text1"/>
          <w:lang w:val="en-US"/>
        </w:rPr>
        <w:tab/>
      </w:r>
      <w:r w:rsidRPr="00F91FCB">
        <w:rPr>
          <w:b/>
          <w:color w:val="000000" w:themeColor="text1"/>
          <w:lang w:val="en-US"/>
        </w:rPr>
        <w:tab/>
        <w:t xml:space="preserve">D. </w:t>
      </w:r>
      <w:r w:rsidRPr="00F91FCB">
        <w:rPr>
          <w:color w:val="000000" w:themeColor="text1"/>
          <w:lang w:val="en-US"/>
        </w:rPr>
        <w:t>2,45 A.</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21. Chọn đáp án D</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w:t>
      </w:r>
      <w:r w:rsidRPr="00F91FCB">
        <w:rPr>
          <w:color w:val="000000" w:themeColor="text1"/>
          <w:position w:val="-24"/>
          <w:lang w:val="en-US"/>
        </w:rPr>
        <w:object w:dxaOrig="3660" w:dyaOrig="620">
          <v:shape id="_x0000_i1044" type="#_x0000_t75" style="width:182.5pt;height:31.05pt" o:ole="">
            <v:imagedata r:id="rId45" o:title=""/>
          </v:shape>
          <o:OLEObject Type="Embed" ProgID="Equation.DSMT4" ShapeID="_x0000_i1044" DrawAspect="Content" ObjectID="_1606908165" r:id="rId46"/>
        </w:objec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position w:val="-24"/>
          <w:lang w:val="en-US"/>
        </w:rPr>
        <w:object w:dxaOrig="5300" w:dyaOrig="620">
          <v:shape id="_x0000_i1045" type="#_x0000_t75" style="width:265.65pt;height:31.05pt" o:ole="">
            <v:imagedata r:id="rId47" o:title=""/>
          </v:shape>
          <o:OLEObject Type="Embed" ProgID="Equation.DSMT4" ShapeID="_x0000_i1045" DrawAspect="Content" ObjectID="_1606908166" r:id="rId48"/>
        </w:object>
      </w:r>
      <w:r w:rsidRPr="00F91FCB">
        <w:rPr>
          <w:color w:val="000000" w:themeColor="text1"/>
          <w:lang w:val="en-US"/>
        </w:rPr>
        <w:t xml:space="preserve"> </w:t>
      </w:r>
    </w:p>
    <w:p w:rsidR="00D162AC" w:rsidRPr="00F91FCB" w:rsidRDefault="00D162AC" w:rsidP="003959CB">
      <w:pPr>
        <w:pStyle w:val="ListParagraph0"/>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Chọn đáp án D</w:t>
      </w:r>
    </w:p>
    <w:p w:rsidR="00D162AC" w:rsidRPr="00F91FCB" w:rsidRDefault="00D162AC" w:rsidP="00D162AC">
      <w:pPr>
        <w:spacing w:before="0"/>
        <w:ind w:firstLine="0"/>
        <w:rPr>
          <w:color w:val="000000" w:themeColor="text1"/>
          <w:lang w:val="en-US"/>
        </w:rPr>
      </w:pPr>
      <w:r w:rsidRPr="00F91FCB">
        <w:rPr>
          <w:b/>
          <w:color w:val="000000" w:themeColor="text1"/>
          <w:lang w:val="en-US"/>
        </w:rPr>
        <w:t xml:space="preserve">Câu 22. </w:t>
      </w:r>
      <w:r w:rsidRPr="00F91FCB">
        <w:rPr>
          <w:color w:val="000000" w:themeColor="text1"/>
          <w:lang w:val="en-US"/>
        </w:rPr>
        <w:t>Muốn mạ đồng một tấm sắt có diện tích tổng cộng 200 cm</w:t>
      </w:r>
      <w:r w:rsidRPr="00F91FCB">
        <w:rPr>
          <w:color w:val="000000" w:themeColor="text1"/>
          <w:vertAlign w:val="subscript"/>
          <w:lang w:val="en-US"/>
        </w:rPr>
        <w:t>2</w:t>
      </w:r>
      <w:r w:rsidRPr="00F91FCB">
        <w:rPr>
          <w:color w:val="000000" w:themeColor="text1"/>
          <w:lang w:val="en-US"/>
        </w:rPr>
        <w:t>, người ta dùng tâm sắt làm catôt của một bình điện phân đựng dùng dịch CuSO</w:t>
      </w:r>
      <w:r w:rsidRPr="00F91FCB">
        <w:rPr>
          <w:color w:val="000000" w:themeColor="text1"/>
          <w:vertAlign w:val="subscript"/>
          <w:lang w:val="en-US"/>
        </w:rPr>
        <w:t>4</w:t>
      </w:r>
      <w:r w:rsidRPr="00F91FCB">
        <w:rPr>
          <w:color w:val="000000" w:themeColor="text1"/>
          <w:lang w:val="en-US"/>
        </w:rPr>
        <w:t xml:space="preserve"> và anôt là một thanh đồng nguyên chất, rồi cho dòng điện có cường độ I = 10 A chạy qua trong thòi gian 2 giò 40 phút 50 giây. Cho biết đồng có A = 64; n = 2 và có khối lượng riêng D = 8,9.103 kg/m</w:t>
      </w:r>
      <w:r w:rsidRPr="00F91FCB">
        <w:rPr>
          <w:color w:val="000000" w:themeColor="text1"/>
          <w:vertAlign w:val="superscript"/>
          <w:lang w:val="en-US"/>
        </w:rPr>
        <w:t>3</w:t>
      </w:r>
      <w:r w:rsidRPr="00F91FCB">
        <w:rPr>
          <w:color w:val="000000" w:themeColor="text1"/>
          <w:lang w:val="en-US"/>
        </w:rPr>
        <w:t>. Tìm bề dày lớp đồng bám trên mặt tấm sắt.</w:t>
      </w:r>
    </w:p>
    <w:p w:rsidR="00D162AC" w:rsidRPr="00F91FCB" w:rsidRDefault="00D162AC" w:rsidP="00D162AC">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0,196 mm.</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0,285 mm.</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C. </w:t>
      </w:r>
      <w:r w:rsidRPr="00F91FCB">
        <w:rPr>
          <w:color w:val="000000" w:themeColor="text1"/>
          <w:lang w:val="en-US"/>
        </w:rPr>
        <w:t>0,180 mm.</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0,145mm</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22. Chọn đáp án C</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w:t>
      </w:r>
      <w:r w:rsidRPr="00F91FCB">
        <w:rPr>
          <w:color w:val="000000" w:themeColor="text1"/>
          <w:position w:val="-24"/>
          <w:lang w:val="en-US"/>
        </w:rPr>
        <w:object w:dxaOrig="3660" w:dyaOrig="620">
          <v:shape id="_x0000_i1046" type="#_x0000_t75" style="width:182.5pt;height:31.05pt" o:ole="">
            <v:imagedata r:id="rId49" o:title=""/>
          </v:shape>
          <o:OLEObject Type="Embed" ProgID="Equation.DSMT4" ShapeID="_x0000_i1046" DrawAspect="Content" ObjectID="_1606908167" r:id="rId50"/>
        </w:objec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position w:val="-24"/>
          <w:lang w:val="en-US"/>
        </w:rPr>
        <w:object w:dxaOrig="6080" w:dyaOrig="620">
          <v:shape id="_x0000_i1047" type="#_x0000_t75" style="width:304.15pt;height:31.05pt" o:ole="">
            <v:imagedata r:id="rId51" o:title=""/>
          </v:shape>
          <o:OLEObject Type="Embed" ProgID="Equation.DSMT4" ShapeID="_x0000_i1047" DrawAspect="Content" ObjectID="_1606908168" r:id="rId52"/>
        </w:object>
      </w:r>
      <w:r w:rsidRPr="00F91FCB">
        <w:rPr>
          <w:color w:val="000000" w:themeColor="text1"/>
          <w:lang w:val="en-US"/>
        </w:rPr>
        <w:t xml:space="preserve"> </w:t>
      </w:r>
    </w:p>
    <w:p w:rsidR="00D162AC" w:rsidRPr="00F91FCB" w:rsidRDefault="00D162AC" w:rsidP="003959CB">
      <w:pPr>
        <w:pStyle w:val="ListParagraph0"/>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Chọn đáp án C</w:t>
      </w:r>
    </w:p>
    <w:p w:rsidR="00D162AC" w:rsidRPr="00F91FCB" w:rsidRDefault="00D162AC" w:rsidP="00D162AC">
      <w:pPr>
        <w:spacing w:before="0"/>
        <w:ind w:firstLine="0"/>
        <w:rPr>
          <w:color w:val="000000" w:themeColor="text1"/>
          <w:lang w:val="en-US"/>
        </w:rPr>
      </w:pPr>
      <w:r w:rsidRPr="00F91FCB">
        <w:rPr>
          <w:b/>
          <w:color w:val="000000" w:themeColor="text1"/>
          <w:lang w:val="en-US"/>
        </w:rPr>
        <w:t xml:space="preserve">Câu 23. </w:t>
      </w:r>
      <w:r w:rsidRPr="00F91FCB">
        <w:rPr>
          <w:color w:val="000000" w:themeColor="text1"/>
          <w:lang w:val="en-US"/>
        </w:rPr>
        <w:t>Hai bình điện phân (FeCl</w:t>
      </w:r>
      <w:r w:rsidRPr="00F91FCB">
        <w:rPr>
          <w:color w:val="000000" w:themeColor="text1"/>
          <w:vertAlign w:val="subscript"/>
          <w:lang w:val="en-US"/>
        </w:rPr>
        <w:t>3</w:t>
      </w:r>
      <w:r w:rsidRPr="00F91FCB">
        <w:rPr>
          <w:color w:val="000000" w:themeColor="text1"/>
          <w:lang w:val="en-US"/>
        </w:rPr>
        <w:t>/Fe và CuSO</w:t>
      </w:r>
      <w:r w:rsidRPr="00F91FCB">
        <w:rPr>
          <w:color w:val="000000" w:themeColor="text1"/>
          <w:vertAlign w:val="subscript"/>
          <w:lang w:val="en-US"/>
        </w:rPr>
        <w:t>4</w:t>
      </w:r>
      <w:r w:rsidRPr="00F91FCB">
        <w:rPr>
          <w:color w:val="000000" w:themeColor="text1"/>
          <w:lang w:val="en-US"/>
        </w:rPr>
        <w:t>/Cu) mắc nối tiếp. Sau một khoảng thời gian bình thứ nhất giải phóng một lượng sắt là 1,4 gam. Biết khối lượng mol của đồng và sắt là 64 và 56, hóa trị của đồng và sắt là 2 và 3. Tính lượng đồng giải phóng ở bính thứ hai trong cùng khoảng thời gian đó?</w:t>
      </w:r>
    </w:p>
    <w:p w:rsidR="00D162AC" w:rsidRPr="00F91FCB" w:rsidRDefault="00D162AC" w:rsidP="00D162AC">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2,8g</w:t>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2,4 f</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C. </w:t>
      </w:r>
      <w:r w:rsidRPr="00F91FCB">
        <w:rPr>
          <w:color w:val="000000" w:themeColor="text1"/>
          <w:lang w:val="en-US"/>
        </w:rPr>
        <w:t>2,6g</w:t>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3,2g</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23. Chọn đáp án B</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lastRenderedPageBreak/>
        <w:t xml:space="preserve">+ </w:t>
      </w:r>
      <w:r w:rsidRPr="00F91FCB">
        <w:rPr>
          <w:color w:val="000000" w:themeColor="text1"/>
          <w:position w:val="-60"/>
          <w:lang w:val="en-US"/>
        </w:rPr>
        <w:object w:dxaOrig="6920" w:dyaOrig="1320">
          <v:shape id="_x0000_i1048" type="#_x0000_t75" style="width:346.35pt;height:65.8pt" o:ole="">
            <v:imagedata r:id="rId53" o:title=""/>
          </v:shape>
          <o:OLEObject Type="Embed" ProgID="Equation.DSMT4" ShapeID="_x0000_i1048" DrawAspect="Content" ObjectID="_1606908169" r:id="rId54"/>
        </w:object>
      </w:r>
    </w:p>
    <w:p w:rsidR="00D162AC" w:rsidRPr="00F91FCB" w:rsidRDefault="00D162AC" w:rsidP="003959CB">
      <w:pPr>
        <w:pStyle w:val="ListParagraph0"/>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Chọn đáp án B</w:t>
      </w:r>
    </w:p>
    <w:p w:rsidR="00D162AC" w:rsidRPr="00F91FCB" w:rsidRDefault="00D162AC" w:rsidP="00D162AC">
      <w:pPr>
        <w:spacing w:before="0"/>
        <w:ind w:firstLine="0"/>
        <w:rPr>
          <w:color w:val="000000" w:themeColor="text1"/>
          <w:lang w:val="en-US"/>
        </w:rPr>
      </w:pPr>
      <w:r w:rsidRPr="00F91FCB">
        <w:rPr>
          <w:b/>
          <w:color w:val="000000" w:themeColor="text1"/>
          <w:lang w:val="en-US"/>
        </w:rPr>
        <w:t xml:space="preserve">Câu 24. </w:t>
      </w:r>
      <w:r w:rsidRPr="00F91FCB">
        <w:rPr>
          <w:color w:val="000000" w:themeColor="text1"/>
          <w:lang w:val="en-US"/>
        </w:rPr>
        <w:t>Hai bình điện phân: (CuSO</w:t>
      </w:r>
      <w:r w:rsidRPr="00F91FCB">
        <w:rPr>
          <w:color w:val="000000" w:themeColor="text1"/>
          <w:vertAlign w:val="subscript"/>
          <w:lang w:val="en-US"/>
        </w:rPr>
        <w:t>4</w:t>
      </w:r>
      <w:r w:rsidRPr="00F91FCB">
        <w:rPr>
          <w:color w:val="000000" w:themeColor="text1"/>
          <w:lang w:val="en-US"/>
        </w:rPr>
        <w:t>/Cu và AgNO</w:t>
      </w:r>
      <w:r w:rsidRPr="00F91FCB">
        <w:rPr>
          <w:color w:val="000000" w:themeColor="text1"/>
          <w:vertAlign w:val="subscript"/>
          <w:lang w:val="en-US"/>
        </w:rPr>
        <w:t>3</w:t>
      </w:r>
      <w:r w:rsidRPr="00F91FCB">
        <w:rPr>
          <w:color w:val="000000" w:themeColor="text1"/>
          <w:lang w:val="en-US"/>
        </w:rPr>
        <w:t>/Ag)  mắc nối tiếp, trong một mạch điện. Sau một thời gian điện phân, tổng khối lượng catot của hai bình tăng lên 2,8g. Biết khối lượng mol của đồng và bạc là 64 và 108, hóa trị của đồng và bạc là 2 và 1. Gọi điện lượng qua các bình điện phân là q, khối lượng Cu và Ag được giải phóng ở caot lần lượt là m</w:t>
      </w:r>
      <w:r w:rsidRPr="00F91FCB">
        <w:rPr>
          <w:color w:val="000000" w:themeColor="text1"/>
          <w:vertAlign w:val="subscript"/>
          <w:lang w:val="en-US"/>
        </w:rPr>
        <w:t>1</w:t>
      </w:r>
      <w:r w:rsidRPr="00F91FCB">
        <w:rPr>
          <w:color w:val="000000" w:themeColor="text1"/>
          <w:lang w:val="en-US"/>
        </w:rPr>
        <w:t xml:space="preserve"> và m</w:t>
      </w:r>
      <w:r w:rsidRPr="00F91FCB">
        <w:rPr>
          <w:color w:val="000000" w:themeColor="text1"/>
          <w:vertAlign w:val="subscript"/>
          <w:lang w:val="en-US"/>
        </w:rPr>
        <w:t>2</w:t>
      </w:r>
      <w:r w:rsidRPr="00F91FCB">
        <w:rPr>
          <w:color w:val="000000" w:themeColor="text1"/>
          <w:lang w:val="en-US"/>
        </w:rPr>
        <w:t>. Chọn phương án đúng?</w:t>
      </w:r>
    </w:p>
    <w:p w:rsidR="00D162AC" w:rsidRPr="00F91FCB" w:rsidRDefault="00D162AC" w:rsidP="00D162AC">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q = 193C</w:t>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m</w:t>
      </w:r>
      <w:r w:rsidRPr="00F91FCB">
        <w:rPr>
          <w:color w:val="000000" w:themeColor="text1"/>
          <w:vertAlign w:val="subscript"/>
          <w:lang w:val="en-US"/>
        </w:rPr>
        <w:t>1</w:t>
      </w:r>
      <w:r w:rsidRPr="00F91FCB">
        <w:rPr>
          <w:color w:val="000000" w:themeColor="text1"/>
          <w:lang w:val="en-US"/>
        </w:rPr>
        <w:t xml:space="preserve"> – m</w:t>
      </w:r>
      <w:r w:rsidRPr="00F91FCB">
        <w:rPr>
          <w:color w:val="000000" w:themeColor="text1"/>
          <w:vertAlign w:val="subscript"/>
          <w:lang w:val="en-US"/>
        </w:rPr>
        <w:t>2</w:t>
      </w:r>
      <w:r w:rsidRPr="00F91FCB">
        <w:rPr>
          <w:color w:val="000000" w:themeColor="text1"/>
          <w:lang w:val="en-US"/>
        </w:rPr>
        <w:t xml:space="preserve"> = 1,52g</w:t>
      </w:r>
    </w:p>
    <w:p w:rsidR="00D162AC" w:rsidRPr="00F91FCB" w:rsidRDefault="00D162AC" w:rsidP="00D162AC">
      <w:pPr>
        <w:spacing w:before="0"/>
        <w:rPr>
          <w:color w:val="000000" w:themeColor="text1"/>
          <w:lang w:val="en-US"/>
        </w:rPr>
      </w:pPr>
      <w:r w:rsidRPr="00F91FCB">
        <w:rPr>
          <w:b/>
          <w:color w:val="000000" w:themeColor="text1"/>
          <w:lang w:val="en-US"/>
        </w:rPr>
        <w:t xml:space="preserve">C. </w:t>
      </w:r>
      <w:r w:rsidRPr="00F91FCB">
        <w:rPr>
          <w:color w:val="000000" w:themeColor="text1"/>
          <w:lang w:val="en-US"/>
        </w:rPr>
        <w:t>2m</w:t>
      </w:r>
      <w:r w:rsidRPr="00F91FCB">
        <w:rPr>
          <w:color w:val="000000" w:themeColor="text1"/>
          <w:vertAlign w:val="subscript"/>
          <w:lang w:val="en-US"/>
        </w:rPr>
        <w:t>1</w:t>
      </w:r>
      <w:r w:rsidRPr="00F91FCB">
        <w:rPr>
          <w:color w:val="000000" w:themeColor="text1"/>
          <w:lang w:val="en-US"/>
        </w:rPr>
        <w:t xml:space="preserve"> – m</w:t>
      </w:r>
      <w:r w:rsidRPr="00F91FCB">
        <w:rPr>
          <w:color w:val="000000" w:themeColor="text1"/>
          <w:vertAlign w:val="subscript"/>
          <w:lang w:val="en-US"/>
        </w:rPr>
        <w:t>2</w:t>
      </w:r>
      <w:r w:rsidRPr="00F91FCB">
        <w:rPr>
          <w:color w:val="000000" w:themeColor="text1"/>
          <w:lang w:val="en-US"/>
        </w:rPr>
        <w:t xml:space="preserve"> = 0,88g</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3m</w:t>
      </w:r>
      <w:r w:rsidRPr="00F91FCB">
        <w:rPr>
          <w:color w:val="000000" w:themeColor="text1"/>
          <w:vertAlign w:val="subscript"/>
          <w:lang w:val="en-US"/>
        </w:rPr>
        <w:t>1</w:t>
      </w:r>
      <w:r w:rsidRPr="00F91FCB">
        <w:rPr>
          <w:color w:val="000000" w:themeColor="text1"/>
          <w:lang w:val="en-US"/>
        </w:rPr>
        <w:t xml:space="preserve"> – m</w:t>
      </w:r>
      <w:r w:rsidRPr="00F91FCB">
        <w:rPr>
          <w:color w:val="000000" w:themeColor="text1"/>
          <w:vertAlign w:val="subscript"/>
          <w:lang w:val="en-US"/>
        </w:rPr>
        <w:t>2</w:t>
      </w:r>
      <w:r w:rsidRPr="00F91FCB">
        <w:rPr>
          <w:color w:val="000000" w:themeColor="text1"/>
          <w:lang w:val="en-US"/>
        </w:rPr>
        <w:t xml:space="preserve"> = </w:t>
      </w:r>
      <w:r w:rsidR="00F93803">
        <w:rPr>
          <w:color w:val="000000" w:themeColor="text1"/>
          <w:lang w:val="en-US"/>
        </w:rPr>
        <w:t>−</w:t>
      </w:r>
      <w:r w:rsidRPr="00F91FCB">
        <w:rPr>
          <w:color w:val="000000" w:themeColor="text1"/>
          <w:lang w:val="en-US"/>
        </w:rPr>
        <w:t xml:space="preserve"> 0,24g</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24. Chọn đáp án D</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w:t>
      </w:r>
      <w:r w:rsidRPr="00F91FCB">
        <w:rPr>
          <w:color w:val="000000" w:themeColor="text1"/>
          <w:position w:val="-30"/>
          <w:lang w:val="en-US"/>
        </w:rPr>
        <w:object w:dxaOrig="3960" w:dyaOrig="680">
          <v:shape id="_x0000_i1049" type="#_x0000_t75" style="width:198.6pt;height:33.5pt" o:ole="">
            <v:imagedata r:id="rId55" o:title=""/>
          </v:shape>
          <o:OLEObject Type="Embed" ProgID="Equation.DSMT4" ShapeID="_x0000_i1049" DrawAspect="Content" ObjectID="_1606908170" r:id="rId56"/>
        </w:object>
      </w:r>
      <w:r w:rsidRPr="00F91FCB">
        <w:rPr>
          <w:color w:val="000000" w:themeColor="text1"/>
          <w:lang w:val="en-US"/>
        </w:rPr>
        <w:t xml:space="preserve"> </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position w:val="-66"/>
          <w:lang w:val="en-US"/>
        </w:rPr>
        <w:object w:dxaOrig="6800" w:dyaOrig="1440">
          <v:shape id="_x0000_i1050" type="#_x0000_t75" style="width:340.15pt;height:1in" o:ole="">
            <v:imagedata r:id="rId57" o:title=""/>
          </v:shape>
          <o:OLEObject Type="Embed" ProgID="Equation.DSMT4" ShapeID="_x0000_i1050" DrawAspect="Content" ObjectID="_1606908171" r:id="rId58"/>
        </w:object>
      </w:r>
      <w:r w:rsidRPr="00F91FCB">
        <w:rPr>
          <w:color w:val="000000" w:themeColor="text1"/>
          <w:lang w:val="en-US"/>
        </w:rPr>
        <w:t xml:space="preserve"> </w:t>
      </w:r>
    </w:p>
    <w:p w:rsidR="00D162AC" w:rsidRPr="00F91FCB" w:rsidRDefault="00D162AC" w:rsidP="003959CB">
      <w:pPr>
        <w:pStyle w:val="ListParagraph0"/>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Chọn đáp án D</w:t>
      </w:r>
    </w:p>
    <w:p w:rsidR="00D162AC" w:rsidRPr="00F91FCB" w:rsidRDefault="00D162AC" w:rsidP="00D162AC">
      <w:pPr>
        <w:spacing w:before="0"/>
        <w:ind w:firstLine="0"/>
        <w:rPr>
          <w:color w:val="000000" w:themeColor="text1"/>
          <w:lang w:val="en-US"/>
        </w:rPr>
      </w:pPr>
      <w:r w:rsidRPr="00F91FCB">
        <w:rPr>
          <w:b/>
          <w:color w:val="000000" w:themeColor="text1"/>
          <w:lang w:val="en-US"/>
        </w:rPr>
        <w:t xml:space="preserve">Câu 25. </w:t>
      </w:r>
      <w:r w:rsidRPr="00F91FCB">
        <w:rPr>
          <w:color w:val="000000" w:themeColor="text1"/>
          <w:lang w:val="en-US"/>
        </w:rPr>
        <w:t>Hai bình điện phân: (CuSO</w:t>
      </w:r>
      <w:r w:rsidRPr="00F91FCB">
        <w:rPr>
          <w:color w:val="000000" w:themeColor="text1"/>
          <w:vertAlign w:val="subscript"/>
          <w:lang w:val="en-US"/>
        </w:rPr>
        <w:t>4</w:t>
      </w:r>
      <w:r w:rsidRPr="00F91FCB">
        <w:rPr>
          <w:color w:val="000000" w:themeColor="text1"/>
          <w:lang w:val="en-US"/>
        </w:rPr>
        <w:t>/Cu và AgNO</w:t>
      </w:r>
      <w:r w:rsidRPr="00F91FCB">
        <w:rPr>
          <w:color w:val="000000" w:themeColor="text1"/>
          <w:vertAlign w:val="subscript"/>
          <w:lang w:val="en-US"/>
        </w:rPr>
        <w:t>3</w:t>
      </w:r>
      <w:r w:rsidRPr="00F91FCB">
        <w:rPr>
          <w:color w:val="000000" w:themeColor="text1"/>
          <w:lang w:val="en-US"/>
        </w:rPr>
        <w:t>/Ag) mắc nối tiếp, trong một mạch điện có cường độ 0,5 A.</w:t>
      </w:r>
      <w:r w:rsidRPr="00F91FCB">
        <w:rPr>
          <w:b/>
          <w:color w:val="000000" w:themeColor="text1"/>
          <w:lang w:val="en-US"/>
        </w:rPr>
        <w:t xml:space="preserve"> </w:t>
      </w:r>
      <w:r w:rsidRPr="00F91FCB">
        <w:rPr>
          <w:color w:val="000000" w:themeColor="text1"/>
          <w:lang w:val="en-US"/>
        </w:rPr>
        <w:t>Sau thời gian điện phân t, tổng khối lượng catôt của hai bình tăng lẽn 5,6 g. Biét khối lượng mol của đồng và bạc là 64 và 108, hóa trị của đồng và bạc là 2 và 1. Tinh t</w:t>
      </w:r>
    </w:p>
    <w:p w:rsidR="00D162AC" w:rsidRPr="00F91FCB" w:rsidRDefault="00D162AC" w:rsidP="00D162AC">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 xml:space="preserve">2 h 28 phút 40 s. </w:t>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7720 phút.</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C. </w:t>
      </w:r>
      <w:r w:rsidRPr="00F91FCB">
        <w:rPr>
          <w:color w:val="000000" w:themeColor="text1"/>
          <w:lang w:val="en-US"/>
        </w:rPr>
        <w:t xml:space="preserve">2 h 8 phút 40 s. </w:t>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8720 phút.</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25. Chọn đáp án C</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w:t>
      </w:r>
      <w:r w:rsidRPr="00F91FCB">
        <w:rPr>
          <w:color w:val="000000" w:themeColor="text1"/>
          <w:position w:val="-30"/>
          <w:lang w:val="en-US"/>
        </w:rPr>
        <w:object w:dxaOrig="7180" w:dyaOrig="700">
          <v:shape id="_x0000_i1051" type="#_x0000_t75" style="width:5in;height:34.75pt" o:ole="">
            <v:imagedata r:id="rId59" o:title=""/>
          </v:shape>
          <o:OLEObject Type="Embed" ProgID="Equation.DSMT4" ShapeID="_x0000_i1051" DrawAspect="Content" ObjectID="_1606908172" r:id="rId60"/>
        </w:objec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position w:val="-6"/>
          <w:lang w:val="en-US"/>
        </w:rPr>
        <w:object w:dxaOrig="1460" w:dyaOrig="320">
          <v:shape id="_x0000_i1052" type="#_x0000_t75" style="width:73.25pt;height:16.15pt" o:ole="">
            <v:imagedata r:id="rId61" o:title=""/>
          </v:shape>
          <o:OLEObject Type="Embed" ProgID="Equation.DSMT4" ShapeID="_x0000_i1052" DrawAspect="Content" ObjectID="_1606908173" r:id="rId62"/>
        </w:object>
      </w:r>
      <w:r w:rsidRPr="00F91FCB">
        <w:rPr>
          <w:color w:val="000000" w:themeColor="text1"/>
          <w:lang w:val="en-US"/>
        </w:rPr>
        <w:t xml:space="preserve"> </w:t>
      </w:r>
    </w:p>
    <w:p w:rsidR="00D162AC" w:rsidRPr="00F91FCB" w:rsidRDefault="00D162AC" w:rsidP="003959CB">
      <w:pPr>
        <w:pStyle w:val="ListParagraph0"/>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Chọn đáp án C</w:t>
      </w:r>
    </w:p>
    <w:p w:rsidR="00D162AC" w:rsidRPr="00F91FCB" w:rsidRDefault="00D162AC" w:rsidP="00D162AC">
      <w:pPr>
        <w:spacing w:before="0"/>
        <w:ind w:firstLine="0"/>
        <w:rPr>
          <w:color w:val="000000" w:themeColor="text1"/>
          <w:lang w:val="en-US"/>
        </w:rPr>
      </w:pPr>
      <w:r w:rsidRPr="00F91FCB">
        <w:rPr>
          <w:b/>
          <w:color w:val="000000" w:themeColor="text1"/>
          <w:lang w:val="en-US"/>
        </w:rPr>
        <w:t xml:space="preserve">Câu 26. </w:t>
      </w:r>
      <w:r w:rsidRPr="00F91FCB">
        <w:rPr>
          <w:color w:val="000000" w:themeColor="text1"/>
          <w:lang w:val="en-US"/>
        </w:rPr>
        <w:t>Một bình điện phân chứa dung dịch bạc nitrat (AgNO</w:t>
      </w:r>
      <w:r w:rsidRPr="00F91FCB">
        <w:rPr>
          <w:color w:val="000000" w:themeColor="text1"/>
          <w:vertAlign w:val="subscript"/>
          <w:lang w:val="en-US"/>
        </w:rPr>
        <w:t>3</w:t>
      </w:r>
      <w:r w:rsidRPr="00F91FCB">
        <w:rPr>
          <w:color w:val="000000" w:themeColor="text1"/>
          <w:lang w:val="en-US"/>
        </w:rPr>
        <w:t>) có điện trở 2 Ω. Anôt của bình bằng bạc và hiệu điện thế đặt vào hai điện cực của bình điện phân là 12 V. Biết bạc cỏ A = 108 g/mol, có n = 1. Khối lượng bạc bám vào catôt của bình điện phân sau 16 phút 5 giây là</w:t>
      </w:r>
    </w:p>
    <w:p w:rsidR="00D162AC" w:rsidRPr="00F91FCB" w:rsidRDefault="00D162AC" w:rsidP="00D162AC">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4,32 mg.</w:t>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4,32 g.</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C. </w:t>
      </w:r>
      <w:r w:rsidRPr="00F91FCB">
        <w:rPr>
          <w:color w:val="000000" w:themeColor="text1"/>
          <w:lang w:val="en-US"/>
        </w:rPr>
        <w:t>6,486 mg.</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6,48 g.</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26. Chọn đáp án D</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w:t>
      </w:r>
      <w:r w:rsidRPr="00F91FCB">
        <w:rPr>
          <w:color w:val="000000" w:themeColor="text1"/>
          <w:position w:val="-24"/>
          <w:lang w:val="en-US"/>
        </w:rPr>
        <w:object w:dxaOrig="5240" w:dyaOrig="620">
          <v:shape id="_x0000_i1053" type="#_x0000_t75" style="width:261.95pt;height:31.05pt" o:ole="">
            <v:imagedata r:id="rId63" o:title=""/>
          </v:shape>
          <o:OLEObject Type="Embed" ProgID="Equation.DSMT4" ShapeID="_x0000_i1053" DrawAspect="Content" ObjectID="_1606908174" r:id="rId64"/>
        </w:object>
      </w:r>
    </w:p>
    <w:p w:rsidR="00D162AC" w:rsidRPr="00F91FCB" w:rsidRDefault="00D162AC" w:rsidP="003959CB">
      <w:pPr>
        <w:pStyle w:val="ListParagraph0"/>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Chọn đáp án D</w:t>
      </w:r>
    </w:p>
    <w:p w:rsidR="00D162AC" w:rsidRPr="00F91FCB" w:rsidRDefault="00D162AC" w:rsidP="00D162AC">
      <w:pPr>
        <w:spacing w:before="0"/>
        <w:ind w:firstLine="0"/>
        <w:rPr>
          <w:color w:val="000000" w:themeColor="text1"/>
          <w:lang w:val="en-US"/>
        </w:rPr>
      </w:pPr>
      <w:r w:rsidRPr="00F91FCB">
        <w:rPr>
          <w:b/>
          <w:color w:val="000000" w:themeColor="text1"/>
          <w:lang w:val="en-US"/>
        </w:rPr>
        <w:t xml:space="preserve">Câu 27. </w:t>
      </w:r>
      <w:r w:rsidRPr="00F91FCB">
        <w:rPr>
          <w:color w:val="000000" w:themeColor="text1"/>
          <w:lang w:val="en-US"/>
        </w:rPr>
        <w:t>Một bình điện phân đựng dung dịch CuSO4, với các cực điện cực đều bằng đồng, diện tích catot bằng 10 cm</w:t>
      </w:r>
      <w:r w:rsidRPr="00F91FCB">
        <w:rPr>
          <w:color w:val="000000" w:themeColor="text1"/>
          <w:vertAlign w:val="superscript"/>
          <w:lang w:val="en-US"/>
        </w:rPr>
        <w:t>2</w:t>
      </w:r>
      <w:r w:rsidRPr="00F91FCB">
        <w:rPr>
          <w:color w:val="000000" w:themeColor="text1"/>
          <w:lang w:val="en-US"/>
        </w:rPr>
        <w:t>, khoảng cách từ catot đến anot là 5 cm. Đương lượng gam của đồng là 32. Hiệu điện thế đặt vào U = 15 V, điện trở suất của dung dịch là 0,2 Ωm. Sau thời gian t = 1 h, khối lượng đồng bám vào catot gần giá trị nào nhất sau đây?</w:t>
      </w:r>
    </w:p>
    <w:p w:rsidR="00D162AC" w:rsidRPr="00F91FCB" w:rsidRDefault="00D162AC" w:rsidP="00D162AC">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0,327 g.</w:t>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1,64 g.</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C. </w:t>
      </w:r>
      <w:r w:rsidRPr="00F91FCB">
        <w:rPr>
          <w:color w:val="000000" w:themeColor="text1"/>
          <w:lang w:val="en-US"/>
        </w:rPr>
        <w:t>1,78 g.</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2,65 g.</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27. Chọn đáp án C</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lastRenderedPageBreak/>
        <w:t xml:space="preserve">+ </w:t>
      </w:r>
      <w:r w:rsidRPr="00F91FCB">
        <w:rPr>
          <w:color w:val="000000" w:themeColor="text1"/>
          <w:position w:val="-28"/>
          <w:lang w:val="en-US"/>
        </w:rPr>
        <w:object w:dxaOrig="7520" w:dyaOrig="660">
          <v:shape id="_x0000_i1054" type="#_x0000_t75" style="width:376.15pt;height:33.5pt" o:ole="">
            <v:imagedata r:id="rId65" o:title=""/>
          </v:shape>
          <o:OLEObject Type="Embed" ProgID="Equation.DSMT4" ShapeID="_x0000_i1054" DrawAspect="Content" ObjectID="_1606908175" r:id="rId66"/>
        </w:object>
      </w:r>
    </w:p>
    <w:p w:rsidR="00D162AC" w:rsidRPr="00F91FCB" w:rsidRDefault="00D162AC" w:rsidP="003959CB">
      <w:pPr>
        <w:pStyle w:val="ListParagraph0"/>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Chọn đáp án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250"/>
      </w:tblGrid>
      <w:tr w:rsidR="00D162AC" w:rsidRPr="00F91FCB" w:rsidTr="00C67E86">
        <w:tc>
          <w:tcPr>
            <w:tcW w:w="7513" w:type="dxa"/>
            <w:shd w:val="clear" w:color="auto" w:fill="auto"/>
          </w:tcPr>
          <w:p w:rsidR="00D162AC" w:rsidRPr="00F91FCB" w:rsidRDefault="00D162AC" w:rsidP="00C67E86">
            <w:pPr>
              <w:ind w:firstLine="0"/>
              <w:rPr>
                <w:color w:val="000000" w:themeColor="text1"/>
                <w:lang w:val="en-US"/>
              </w:rPr>
            </w:pPr>
            <w:r w:rsidRPr="00F91FCB">
              <w:rPr>
                <w:b/>
                <w:color w:val="000000" w:themeColor="text1"/>
                <w:lang w:val="en-US"/>
              </w:rPr>
              <w:t xml:space="preserve">Câu 28. </w:t>
            </w:r>
            <w:r w:rsidRPr="00F91FCB">
              <w:rPr>
                <w:color w:val="000000" w:themeColor="text1"/>
                <w:lang w:val="en-US"/>
              </w:rPr>
              <w:t>Người ta bố trí các điện cực của một bình điện phân đựng dung dịch CuSO</w:t>
            </w:r>
            <w:r w:rsidRPr="00F91FCB">
              <w:rPr>
                <w:color w:val="000000" w:themeColor="text1"/>
                <w:vertAlign w:val="subscript"/>
                <w:lang w:val="en-US"/>
              </w:rPr>
              <w:t>4</w:t>
            </w:r>
            <w:r w:rsidRPr="00F91FCB">
              <w:rPr>
                <w:color w:val="000000" w:themeColor="text1"/>
                <w:lang w:val="en-US"/>
              </w:rPr>
              <w:t xml:space="preserve"> như hình vẽ, với các điện cực đều bằng đồng có diện tích đều bằng 10cm</w:t>
            </w:r>
            <w:r w:rsidRPr="00F91FCB">
              <w:rPr>
                <w:color w:val="000000" w:themeColor="text1"/>
                <w:vertAlign w:val="subscript"/>
                <w:lang w:val="en-US"/>
              </w:rPr>
              <w:t>2</w:t>
            </w:r>
            <w:r w:rsidRPr="00F91FCB">
              <w:rPr>
                <w:color w:val="000000" w:themeColor="text1"/>
                <w:lang w:val="en-US"/>
              </w:rPr>
              <w:t>, khoảng cách từ chúng đến anot  lần lượt là 30cm, 20 cm và 10cm. Đương lượng gam của đồng là 32. Hiệu điện thế đặt vào U = 15V, điện trở suất của dung dịch là 0,2 Ωm. Sau thời gian 1h, khối lượng đồng bám vào các điện cực 1, 2 và 3 lần lượt là m</w:t>
            </w:r>
            <w:r w:rsidRPr="00F91FCB">
              <w:rPr>
                <w:color w:val="000000" w:themeColor="text1"/>
                <w:vertAlign w:val="subscript"/>
                <w:lang w:val="en-US"/>
              </w:rPr>
              <w:t>1</w:t>
            </w:r>
            <w:r w:rsidRPr="00F91FCB">
              <w:rPr>
                <w:color w:val="000000" w:themeColor="text1"/>
                <w:lang w:val="en-US"/>
              </w:rPr>
              <w:t>, m</w:t>
            </w:r>
            <w:r w:rsidRPr="00F91FCB">
              <w:rPr>
                <w:color w:val="000000" w:themeColor="text1"/>
                <w:vertAlign w:val="subscript"/>
                <w:lang w:val="en-US"/>
              </w:rPr>
              <w:t>2</w:t>
            </w:r>
            <w:r w:rsidRPr="00F91FCB">
              <w:rPr>
                <w:color w:val="000000" w:themeColor="text1"/>
                <w:lang w:val="en-US"/>
              </w:rPr>
              <w:t xml:space="preserve"> và m</w:t>
            </w:r>
            <w:r w:rsidRPr="00F91FCB">
              <w:rPr>
                <w:color w:val="000000" w:themeColor="text1"/>
                <w:vertAlign w:val="subscript"/>
                <w:lang w:val="en-US"/>
              </w:rPr>
              <w:t>3</w:t>
            </w:r>
            <w:r w:rsidRPr="00F91FCB">
              <w:rPr>
                <w:color w:val="000000" w:themeColor="text1"/>
                <w:lang w:val="en-US"/>
              </w:rPr>
              <w:t>. Giá trị của (m</w:t>
            </w:r>
            <w:r w:rsidRPr="00F91FCB">
              <w:rPr>
                <w:color w:val="000000" w:themeColor="text1"/>
                <w:vertAlign w:val="subscript"/>
                <w:lang w:val="en-US"/>
              </w:rPr>
              <w:t>1</w:t>
            </w:r>
            <w:r w:rsidRPr="00F91FCB">
              <w:rPr>
                <w:color w:val="000000" w:themeColor="text1"/>
                <w:lang w:val="en-US"/>
              </w:rPr>
              <w:t xml:space="preserve"> + m</w:t>
            </w:r>
            <w:r w:rsidRPr="00F91FCB">
              <w:rPr>
                <w:color w:val="000000" w:themeColor="text1"/>
                <w:vertAlign w:val="subscript"/>
                <w:lang w:val="en-US"/>
              </w:rPr>
              <w:t>2</w:t>
            </w:r>
            <w:r w:rsidRPr="00F91FCB">
              <w:rPr>
                <w:color w:val="000000" w:themeColor="text1"/>
                <w:lang w:val="en-US"/>
              </w:rPr>
              <w:t xml:space="preserve"> + m</w:t>
            </w:r>
            <w:r w:rsidRPr="00F91FCB">
              <w:rPr>
                <w:color w:val="000000" w:themeColor="text1"/>
                <w:vertAlign w:val="subscript"/>
                <w:lang w:val="en-US"/>
              </w:rPr>
              <w:t>3</w:t>
            </w:r>
            <w:r w:rsidRPr="00F91FCB">
              <w:rPr>
                <w:color w:val="000000" w:themeColor="text1"/>
                <w:lang w:val="en-US"/>
              </w:rPr>
              <w:t xml:space="preserve">) </w:t>
            </w:r>
            <w:r w:rsidRPr="00F91FCB">
              <w:rPr>
                <w:b/>
                <w:color w:val="000000" w:themeColor="text1"/>
                <w:lang w:val="en-US"/>
              </w:rPr>
              <w:t>gần giá trị nào nhất</w:t>
            </w:r>
            <w:r w:rsidRPr="00F91FCB">
              <w:rPr>
                <w:color w:val="000000" w:themeColor="text1"/>
                <w:lang w:val="en-US"/>
              </w:rPr>
              <w:t xml:space="preserve"> sau đây?</w:t>
            </w:r>
          </w:p>
          <w:p w:rsidR="00D162AC" w:rsidRPr="00F91FCB" w:rsidRDefault="00D162AC" w:rsidP="00C67E86">
            <w:pPr>
              <w:rPr>
                <w:color w:val="000000" w:themeColor="text1"/>
                <w:lang w:val="en-US"/>
              </w:rPr>
            </w:pPr>
            <w:r w:rsidRPr="00F91FCB">
              <w:rPr>
                <w:b/>
                <w:color w:val="000000" w:themeColor="text1"/>
                <w:lang w:val="en-US"/>
              </w:rPr>
              <w:t xml:space="preserve">A. </w:t>
            </w:r>
            <w:r w:rsidRPr="00F91FCB">
              <w:rPr>
                <w:color w:val="000000" w:themeColor="text1"/>
                <w:lang w:val="en-US"/>
              </w:rPr>
              <w:t>0,327 g.</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0,164 g.</w:t>
            </w:r>
          </w:p>
          <w:p w:rsidR="00D162AC" w:rsidRPr="00F91FCB" w:rsidRDefault="00D162AC" w:rsidP="00C67E86">
            <w:pPr>
              <w:rPr>
                <w:color w:val="000000" w:themeColor="text1"/>
                <w:lang w:val="en-US"/>
              </w:rPr>
            </w:pPr>
            <w:r w:rsidRPr="00F91FCB">
              <w:rPr>
                <w:b/>
                <w:color w:val="000000" w:themeColor="text1"/>
                <w:lang w:val="en-US"/>
              </w:rPr>
              <w:t xml:space="preserve">C. </w:t>
            </w:r>
            <w:r w:rsidRPr="00F91FCB">
              <w:rPr>
                <w:color w:val="000000" w:themeColor="text1"/>
                <w:lang w:val="en-US"/>
              </w:rPr>
              <w:t>0,178 g.</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0,265 g.</w:t>
            </w:r>
          </w:p>
          <w:p w:rsidR="00D162AC" w:rsidRPr="00F91FCB" w:rsidRDefault="00D162AC" w:rsidP="00C67E86">
            <w:pPr>
              <w:rPr>
                <w:color w:val="000000" w:themeColor="text1"/>
                <w:lang w:val="en-US"/>
              </w:rPr>
            </w:pPr>
          </w:p>
        </w:tc>
        <w:tc>
          <w:tcPr>
            <w:tcW w:w="3250" w:type="dxa"/>
            <w:shd w:val="clear" w:color="auto" w:fill="auto"/>
          </w:tcPr>
          <w:p w:rsidR="00D162AC" w:rsidRPr="00F91FCB" w:rsidRDefault="00D162AC" w:rsidP="00C67E86">
            <w:pPr>
              <w:ind w:firstLine="0"/>
              <w:rPr>
                <w:color w:val="000000" w:themeColor="text1"/>
                <w:lang w:val="en-US"/>
              </w:rPr>
            </w:pPr>
            <w:r w:rsidRPr="00F91FCB">
              <w:rPr>
                <w:color w:val="000000" w:themeColor="text1"/>
              </w:rPr>
              <w:object w:dxaOrig="3018" w:dyaOrig="2093">
                <v:shape id="_x0000_i1055" type="#_x0000_t75" style="width:150.2pt;height:105.5pt" o:ole="">
                  <v:imagedata r:id="rId13" o:title=""/>
                </v:shape>
                <o:OLEObject Type="Embed" ProgID="Visio.Drawing.11" ShapeID="_x0000_i1055" DrawAspect="Content" ObjectID="_1606908176" r:id="rId67"/>
              </w:object>
            </w:r>
          </w:p>
        </w:tc>
      </w:tr>
    </w:tbl>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28. Chọn đáp án B</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w:t>
      </w:r>
      <w:r w:rsidRPr="00F91FCB">
        <w:rPr>
          <w:color w:val="000000" w:themeColor="text1"/>
          <w:position w:val="-32"/>
          <w:lang w:val="en-US"/>
        </w:rPr>
        <w:object w:dxaOrig="7400" w:dyaOrig="760">
          <v:shape id="_x0000_i1056" type="#_x0000_t75" style="width:369.95pt;height:38.5pt" o:ole="">
            <v:imagedata r:id="rId68" o:title=""/>
          </v:shape>
          <o:OLEObject Type="Embed" ProgID="Equation.DSMT4" ShapeID="_x0000_i1056" DrawAspect="Content" ObjectID="_1606908177" r:id="rId69"/>
        </w:objec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position w:val="-30"/>
          <w:lang w:val="en-US"/>
        </w:rPr>
        <w:object w:dxaOrig="7680" w:dyaOrig="720">
          <v:shape id="_x0000_i1057" type="#_x0000_t75" style="width:383.6pt;height:36pt" o:ole="">
            <v:imagedata r:id="rId70" o:title=""/>
          </v:shape>
          <o:OLEObject Type="Embed" ProgID="Equation.DSMT4" ShapeID="_x0000_i1057" DrawAspect="Content" ObjectID="_1606908178" r:id="rId71"/>
        </w:object>
      </w:r>
      <w:r w:rsidRPr="00F91FCB">
        <w:rPr>
          <w:color w:val="000000" w:themeColor="text1"/>
          <w:lang w:val="en-US"/>
        </w:rPr>
        <w:t xml:space="preserve"> </w:t>
      </w:r>
    </w:p>
    <w:p w:rsidR="00D162AC" w:rsidRPr="00F91FCB" w:rsidRDefault="00D162AC" w:rsidP="003959CB">
      <w:pPr>
        <w:pStyle w:val="ListParagraph0"/>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Chọn đáp án B</w:t>
      </w:r>
    </w:p>
    <w:p w:rsidR="00D162AC" w:rsidRPr="00F91FCB" w:rsidRDefault="00D162AC" w:rsidP="00D162AC">
      <w:pPr>
        <w:spacing w:before="0"/>
        <w:ind w:firstLine="0"/>
        <w:rPr>
          <w:color w:val="000000" w:themeColor="text1"/>
          <w:lang w:val="en-US"/>
        </w:rPr>
      </w:pPr>
      <w:r w:rsidRPr="00F91FCB">
        <w:rPr>
          <w:b/>
          <w:color w:val="000000" w:themeColor="text1"/>
          <w:lang w:val="en-US"/>
        </w:rPr>
        <w:t xml:space="preserve">Câu 29. </w:t>
      </w:r>
      <w:r w:rsidRPr="00F91FCB">
        <w:rPr>
          <w:color w:val="000000" w:themeColor="text1"/>
          <w:lang w:val="en-US"/>
        </w:rPr>
        <w:t>Một bình điện phân chứa dung dịch bạc nitrat (AgNO3) có điện trở 2Ω. Anot của bình bằng bạc có đương lượng gam là 108. Nôi shai cực của bình điện phân với nguồn điện có suất điện động 12V và điện trở trong 2 Ω. Khối lượng bạc bám vào catot của bình điện phân 16 phút 5 giây là:</w:t>
      </w:r>
    </w:p>
    <w:p w:rsidR="00D162AC" w:rsidRPr="00F91FCB" w:rsidRDefault="00D162AC" w:rsidP="00D162AC">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4,32 mg.</w:t>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4,32 mg.</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C. </w:t>
      </w:r>
      <w:r w:rsidRPr="00F91FCB">
        <w:rPr>
          <w:color w:val="000000" w:themeColor="text1"/>
          <w:lang w:val="en-US"/>
        </w:rPr>
        <w:t>3,42 mg.</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3,24 mg.</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29. Chọn đáp án D</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w:t>
      </w:r>
      <w:r w:rsidRPr="00F91FCB">
        <w:rPr>
          <w:color w:val="000000" w:themeColor="text1"/>
          <w:position w:val="-24"/>
          <w:lang w:val="en-US"/>
        </w:rPr>
        <w:object w:dxaOrig="6000" w:dyaOrig="620">
          <v:shape id="_x0000_i1058" type="#_x0000_t75" style="width:300.4pt;height:31.05pt" o:ole="">
            <v:imagedata r:id="rId72" o:title=""/>
          </v:shape>
          <o:OLEObject Type="Embed" ProgID="Equation.DSMT4" ShapeID="_x0000_i1058" DrawAspect="Content" ObjectID="_1606908179" r:id="rId73"/>
        </w:object>
      </w:r>
    </w:p>
    <w:p w:rsidR="00D162AC" w:rsidRPr="00F91FCB" w:rsidRDefault="00D162AC" w:rsidP="003959CB">
      <w:pPr>
        <w:pStyle w:val="ListParagraph0"/>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Chọn đáp án D</w:t>
      </w:r>
    </w:p>
    <w:p w:rsidR="00D162AC" w:rsidRPr="00F91FCB" w:rsidRDefault="00D162AC" w:rsidP="00D162AC">
      <w:pPr>
        <w:spacing w:before="0"/>
        <w:ind w:firstLine="0"/>
        <w:rPr>
          <w:color w:val="000000" w:themeColor="text1"/>
          <w:lang w:val="en-US"/>
        </w:rPr>
      </w:pPr>
      <w:r w:rsidRPr="00F91FCB">
        <w:rPr>
          <w:b/>
          <w:color w:val="000000" w:themeColor="text1"/>
          <w:lang w:val="en-US"/>
        </w:rPr>
        <w:t xml:space="preserve">Câu 30. </w:t>
      </w:r>
      <w:r w:rsidRPr="00F91FCB">
        <w:rPr>
          <w:color w:val="000000" w:themeColor="text1"/>
          <w:lang w:val="en-US"/>
        </w:rPr>
        <w:t>Xác định khối lượng đồng bám vào catôt của binh điện phân chứa dung dịch đồng sunphat (CuSO4) khi dòng điện chạy qua bình này trong 1 phút và có cường độ thay đổi theo thời gian với quy luật I = 0,05t (A) với t tính bằng s. Đồng có khối lượng mol là A = 63,5 g/mol và hóa trị n = 2.</w:t>
      </w:r>
    </w:p>
    <w:p w:rsidR="00D162AC" w:rsidRPr="00F91FCB" w:rsidRDefault="00D162AC" w:rsidP="00D162AC">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4,32 mg.</w:t>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4,32 mg.</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C. </w:t>
      </w:r>
      <w:r w:rsidRPr="00F91FCB">
        <w:rPr>
          <w:color w:val="000000" w:themeColor="text1"/>
          <w:lang w:val="en-US"/>
        </w:rPr>
        <w:t>29,6 mg.</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29,6 mg.</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30. Chọn đáp án C</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Điện lượng chuyển qua: </w:t>
      </w:r>
      <w:r w:rsidRPr="00F91FCB">
        <w:rPr>
          <w:color w:val="000000" w:themeColor="text1"/>
          <w:position w:val="-32"/>
          <w:lang w:val="en-US"/>
        </w:rPr>
        <w:object w:dxaOrig="4760" w:dyaOrig="740">
          <v:shape id="_x0000_i1059" type="#_x0000_t75" style="width:238.35pt;height:37.25pt" o:ole="">
            <v:imagedata r:id="rId74" o:title=""/>
          </v:shape>
          <o:OLEObject Type="Embed" ProgID="Equation.DSMT4" ShapeID="_x0000_i1059" DrawAspect="Content" ObjectID="_1606908180" r:id="rId75"/>
        </w:object>
      </w:r>
      <w:r w:rsidRPr="00F91FCB">
        <w:rPr>
          <w:color w:val="000000" w:themeColor="text1"/>
          <w:lang w:val="en-US"/>
        </w:rPr>
        <w:t xml:space="preserve"> </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w:t>
      </w:r>
      <w:r w:rsidRPr="00F91FCB">
        <w:rPr>
          <w:color w:val="000000" w:themeColor="text1"/>
          <w:position w:val="-24"/>
          <w:lang w:val="en-US"/>
        </w:rPr>
        <w:object w:dxaOrig="4300" w:dyaOrig="620">
          <v:shape id="_x0000_i1060" type="#_x0000_t75" style="width:3in;height:31.05pt" o:ole="">
            <v:imagedata r:id="rId76" o:title=""/>
          </v:shape>
          <o:OLEObject Type="Embed" ProgID="Equation.DSMT4" ShapeID="_x0000_i1060" DrawAspect="Content" ObjectID="_1606908181" r:id="rId77"/>
        </w:object>
      </w:r>
      <w:r w:rsidRPr="00F91FCB">
        <w:rPr>
          <w:color w:val="000000" w:themeColor="text1"/>
          <w:lang w:val="en-US"/>
        </w:rPr>
        <w:t xml:space="preserve"> </w:t>
      </w:r>
    </w:p>
    <w:p w:rsidR="00D162AC" w:rsidRPr="00F91FCB" w:rsidRDefault="00D162AC" w:rsidP="003959CB">
      <w:pPr>
        <w:pStyle w:val="ListParagraph0"/>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Chọn đáp án C</w:t>
      </w:r>
    </w:p>
    <w:p w:rsidR="00D162AC" w:rsidRPr="00F91FCB" w:rsidRDefault="00D162AC" w:rsidP="00D162AC">
      <w:pPr>
        <w:spacing w:before="0"/>
        <w:ind w:firstLine="0"/>
        <w:rPr>
          <w:color w:val="000000" w:themeColor="text1"/>
          <w:lang w:val="en-US"/>
        </w:rPr>
      </w:pPr>
      <w:r w:rsidRPr="00F91FCB">
        <w:rPr>
          <w:b/>
          <w:color w:val="000000" w:themeColor="text1"/>
          <w:lang w:val="en-US"/>
        </w:rPr>
        <w:t xml:space="preserve">Câu 31. </w:t>
      </w:r>
      <w:r w:rsidRPr="00F91FCB">
        <w:rPr>
          <w:color w:val="000000" w:themeColor="text1"/>
          <w:lang w:val="en-US"/>
        </w:rPr>
        <w:t>Xác định độ lớn điện tích nguyên tố e bằng cách dựa vào định luật II Fa</w:t>
      </w:r>
      <w:r w:rsidR="00F93803">
        <w:rPr>
          <w:color w:val="000000" w:themeColor="text1"/>
          <w:lang w:val="en-US"/>
        </w:rPr>
        <w:t>−</w:t>
      </w:r>
      <w:r w:rsidRPr="00F91FCB">
        <w:rPr>
          <w:color w:val="000000" w:themeColor="text1"/>
          <w:lang w:val="en-US"/>
        </w:rPr>
        <w:t>ra</w:t>
      </w:r>
      <w:r w:rsidR="00F93803">
        <w:rPr>
          <w:color w:val="000000" w:themeColor="text1"/>
          <w:lang w:val="en-US"/>
        </w:rPr>
        <w:t>−</w:t>
      </w:r>
      <w:r w:rsidRPr="00F91FCB">
        <w:rPr>
          <w:color w:val="000000" w:themeColor="text1"/>
          <w:lang w:val="en-US"/>
        </w:rPr>
        <w:t xml:space="preserve"> đây về điện phân. Biết số Fa</w:t>
      </w:r>
      <w:r w:rsidR="00F93803">
        <w:rPr>
          <w:color w:val="000000" w:themeColor="text1"/>
          <w:lang w:val="en-US"/>
        </w:rPr>
        <w:t>−</w:t>
      </w:r>
      <w:r w:rsidRPr="00F91FCB">
        <w:rPr>
          <w:color w:val="000000" w:themeColor="text1"/>
          <w:lang w:val="en-US"/>
        </w:rPr>
        <w:t>ra</w:t>
      </w:r>
      <w:r w:rsidR="00F93803">
        <w:rPr>
          <w:color w:val="000000" w:themeColor="text1"/>
          <w:lang w:val="en-US"/>
        </w:rPr>
        <w:t>−</w:t>
      </w:r>
      <w:r w:rsidRPr="00F91FCB">
        <w:rPr>
          <w:color w:val="000000" w:themeColor="text1"/>
          <w:lang w:val="en-US"/>
        </w:rPr>
        <w:t xml:space="preserve">đây F </w:t>
      </w:r>
      <w:r w:rsidR="00F93803">
        <w:rPr>
          <w:color w:val="000000" w:themeColor="text1"/>
          <w:lang w:val="en-US"/>
        </w:rPr>
        <w:t>−</w:t>
      </w:r>
      <w:r w:rsidRPr="00F91FCB">
        <w:rPr>
          <w:color w:val="000000" w:themeColor="text1"/>
          <w:lang w:val="en-US"/>
        </w:rPr>
        <w:t xml:space="preserve"> 96500 C/mol, số Avo</w:t>
      </w:r>
      <w:r w:rsidR="00F93803">
        <w:rPr>
          <w:color w:val="000000" w:themeColor="text1"/>
          <w:lang w:val="en-US"/>
        </w:rPr>
        <w:t>−</w:t>
      </w:r>
      <w:r w:rsidRPr="00F91FCB">
        <w:rPr>
          <w:color w:val="000000" w:themeColor="text1"/>
          <w:lang w:val="en-US"/>
        </w:rPr>
        <w:t>ga</w:t>
      </w:r>
      <w:r w:rsidR="00F93803">
        <w:rPr>
          <w:color w:val="000000" w:themeColor="text1"/>
          <w:lang w:val="en-US"/>
        </w:rPr>
        <w:t>−</w:t>
      </w:r>
      <w:r w:rsidRPr="00F91FCB">
        <w:rPr>
          <w:color w:val="000000" w:themeColor="text1"/>
          <w:lang w:val="en-US"/>
        </w:rPr>
        <w:t>dro N</w:t>
      </w:r>
      <w:r w:rsidRPr="00F91FCB">
        <w:rPr>
          <w:color w:val="000000" w:themeColor="text1"/>
          <w:vertAlign w:val="subscript"/>
          <w:lang w:val="en-US"/>
        </w:rPr>
        <w:t>A</w:t>
      </w:r>
      <w:r w:rsidRPr="00F91FCB">
        <w:rPr>
          <w:color w:val="000000" w:themeColor="text1"/>
          <w:lang w:val="en-US"/>
        </w:rPr>
        <w:t xml:space="preserve"> = 6,023.10</w:t>
      </w:r>
      <w:r w:rsidRPr="00F91FCB">
        <w:rPr>
          <w:color w:val="000000" w:themeColor="text1"/>
          <w:vertAlign w:val="superscript"/>
          <w:lang w:val="en-US"/>
        </w:rPr>
        <w:t>23</w:t>
      </w:r>
      <w:r w:rsidRPr="00F91FCB">
        <w:rPr>
          <w:color w:val="000000" w:themeColor="text1"/>
          <w:lang w:val="en-US"/>
        </w:rPr>
        <w:t xml:space="preserve">. </w:t>
      </w:r>
    </w:p>
    <w:p w:rsidR="00D162AC" w:rsidRPr="00F91FCB" w:rsidRDefault="00D162AC" w:rsidP="00D162AC">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1,606.10</w:t>
      </w:r>
      <w:r w:rsidR="00F93803">
        <w:rPr>
          <w:color w:val="000000" w:themeColor="text1"/>
          <w:vertAlign w:val="superscript"/>
          <w:lang w:val="en-US"/>
        </w:rPr>
        <w:t>−</w:t>
      </w:r>
      <w:r w:rsidRPr="00F91FCB">
        <w:rPr>
          <w:color w:val="000000" w:themeColor="text1"/>
          <w:vertAlign w:val="superscript"/>
          <w:lang w:val="en-US"/>
        </w:rPr>
        <w:t>19</w:t>
      </w:r>
      <w:r w:rsidRPr="00F91FCB">
        <w:rPr>
          <w:color w:val="000000" w:themeColor="text1"/>
          <w:lang w:val="en-US"/>
        </w:rPr>
        <w:t xml:space="preserve"> C.</w:t>
      </w:r>
      <w:r w:rsidRPr="00F91FCB">
        <w:rPr>
          <w:b/>
          <w:color w:val="000000" w:themeColor="text1"/>
          <w:lang w:val="en-US"/>
        </w:rPr>
        <w:t xml:space="preserve"> </w:t>
      </w:r>
      <w:r w:rsidRPr="00F91FCB">
        <w:rPr>
          <w:b/>
          <w:color w:val="000000" w:themeColor="text1"/>
          <w:lang w:val="en-US"/>
        </w:rPr>
        <w:tab/>
      </w:r>
      <w:r w:rsidRPr="00F91FCB">
        <w:rPr>
          <w:b/>
          <w:color w:val="000000" w:themeColor="text1"/>
          <w:lang w:val="en-US"/>
        </w:rPr>
        <w:tab/>
        <w:t xml:space="preserve">B. </w:t>
      </w:r>
      <w:r w:rsidRPr="00F91FCB">
        <w:rPr>
          <w:color w:val="000000" w:themeColor="text1"/>
          <w:lang w:val="en-US"/>
        </w:rPr>
        <w:t>1,601.10</w:t>
      </w:r>
      <w:r w:rsidR="00F93803">
        <w:rPr>
          <w:color w:val="000000" w:themeColor="text1"/>
          <w:vertAlign w:val="superscript"/>
          <w:lang w:val="en-US"/>
        </w:rPr>
        <w:t>−</w:t>
      </w:r>
      <w:r w:rsidRPr="00F91FCB">
        <w:rPr>
          <w:color w:val="000000" w:themeColor="text1"/>
          <w:vertAlign w:val="superscript"/>
          <w:lang w:val="en-US"/>
        </w:rPr>
        <w:t>19</w:t>
      </w:r>
      <w:r w:rsidRPr="00F91FCB">
        <w:rPr>
          <w:color w:val="000000" w:themeColor="text1"/>
          <w:lang w:val="en-US"/>
        </w:rPr>
        <w:t xml:space="preserve"> C.</w:t>
      </w:r>
      <w:r w:rsidRPr="00F91FCB">
        <w:rPr>
          <w:b/>
          <w:color w:val="000000" w:themeColor="text1"/>
          <w:lang w:val="en-US"/>
        </w:rPr>
        <w:t xml:space="preserve"> </w:t>
      </w:r>
      <w:r w:rsidRPr="00F91FCB">
        <w:rPr>
          <w:b/>
          <w:color w:val="000000" w:themeColor="text1"/>
          <w:lang w:val="en-US"/>
        </w:rPr>
        <w:tab/>
      </w:r>
      <w:r>
        <w:rPr>
          <w:b/>
          <w:color w:val="000000" w:themeColor="text1"/>
          <w:lang w:val="en-US"/>
        </w:rPr>
        <w:tab/>
      </w:r>
      <w:r w:rsidRPr="00F91FCB">
        <w:rPr>
          <w:b/>
          <w:color w:val="000000" w:themeColor="text1"/>
          <w:lang w:val="en-US"/>
        </w:rPr>
        <w:t xml:space="preserve">C. </w:t>
      </w:r>
      <w:r w:rsidRPr="00F91FCB">
        <w:rPr>
          <w:color w:val="000000" w:themeColor="text1"/>
          <w:lang w:val="en-US"/>
        </w:rPr>
        <w:t>1,605.10</w:t>
      </w:r>
      <w:r w:rsidR="00F93803">
        <w:rPr>
          <w:color w:val="000000" w:themeColor="text1"/>
          <w:vertAlign w:val="superscript"/>
          <w:lang w:val="en-US"/>
        </w:rPr>
        <w:t>−</w:t>
      </w:r>
      <w:r w:rsidRPr="00F91FCB">
        <w:rPr>
          <w:color w:val="000000" w:themeColor="text1"/>
          <w:vertAlign w:val="superscript"/>
          <w:lang w:val="en-US"/>
        </w:rPr>
        <w:t>19</w:t>
      </w:r>
      <w:r w:rsidRPr="00F91FCB">
        <w:rPr>
          <w:color w:val="000000" w:themeColor="text1"/>
          <w:lang w:val="en-US"/>
        </w:rPr>
        <w:t xml:space="preserve"> C.</w:t>
      </w:r>
      <w:r w:rsidRPr="00F91FCB">
        <w:rPr>
          <w:b/>
          <w:color w:val="000000" w:themeColor="text1"/>
          <w:lang w:val="en-US"/>
        </w:rPr>
        <w:t xml:space="preserve"> </w:t>
      </w:r>
      <w:r w:rsidRPr="00F91FCB">
        <w:rPr>
          <w:b/>
          <w:color w:val="000000" w:themeColor="text1"/>
          <w:lang w:val="en-US"/>
        </w:rPr>
        <w:tab/>
      </w:r>
      <w:r>
        <w:rPr>
          <w:b/>
          <w:color w:val="000000" w:themeColor="text1"/>
          <w:lang w:val="en-US"/>
        </w:rPr>
        <w:tab/>
      </w:r>
      <w:r w:rsidRPr="00F91FCB">
        <w:rPr>
          <w:b/>
          <w:color w:val="000000" w:themeColor="text1"/>
          <w:lang w:val="en-US"/>
        </w:rPr>
        <w:t xml:space="preserve">D. </w:t>
      </w:r>
      <w:r w:rsidRPr="00F91FCB">
        <w:rPr>
          <w:color w:val="000000" w:themeColor="text1"/>
          <w:lang w:val="en-US"/>
        </w:rPr>
        <w:t>1,602.10</w:t>
      </w:r>
      <w:r w:rsidR="00F93803">
        <w:rPr>
          <w:color w:val="000000" w:themeColor="text1"/>
          <w:vertAlign w:val="superscript"/>
          <w:lang w:val="en-US"/>
        </w:rPr>
        <w:t>−</w:t>
      </w:r>
      <w:r w:rsidRPr="00F91FCB">
        <w:rPr>
          <w:color w:val="000000" w:themeColor="text1"/>
          <w:vertAlign w:val="superscript"/>
          <w:lang w:val="en-US"/>
        </w:rPr>
        <w:t>19</w:t>
      </w:r>
      <w:r w:rsidRPr="00F91FCB">
        <w:rPr>
          <w:color w:val="000000" w:themeColor="text1"/>
          <w:lang w:val="en-US"/>
        </w:rPr>
        <w:t>C.</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31. Chọn đáp án D</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w:t>
      </w:r>
      <w:r w:rsidRPr="00F91FCB">
        <w:rPr>
          <w:color w:val="000000" w:themeColor="text1"/>
          <w:position w:val="-24"/>
          <w:lang w:val="en-US"/>
        </w:rPr>
        <w:object w:dxaOrig="1140" w:dyaOrig="620">
          <v:shape id="_x0000_i1061" type="#_x0000_t75" style="width:57.1pt;height:31.05pt" o:ole="">
            <v:imagedata r:id="rId78" o:title=""/>
          </v:shape>
          <o:OLEObject Type="Embed" ProgID="Equation.DSMT4" ShapeID="_x0000_i1061" DrawAspect="Content" ObjectID="_1606908182" r:id="rId79"/>
        </w:object>
      </w:r>
      <w:r w:rsidRPr="00F91FCB">
        <w:rPr>
          <w:color w:val="000000" w:themeColor="text1"/>
          <w:lang w:val="en-US"/>
        </w:rPr>
        <w:t xml:space="preserve"> xét nguyên tố hóa trị n = 1 thì </w:t>
      </w:r>
      <w:r w:rsidRPr="00F91FCB">
        <w:rPr>
          <w:color w:val="000000" w:themeColor="text1"/>
          <w:position w:val="-24"/>
          <w:lang w:val="en-US"/>
        </w:rPr>
        <w:object w:dxaOrig="1040" w:dyaOrig="620">
          <v:shape id="_x0000_i1062" type="#_x0000_t75" style="width:52.15pt;height:31.05pt" o:ole="">
            <v:imagedata r:id="rId80" o:title=""/>
          </v:shape>
          <o:OLEObject Type="Embed" ProgID="Equation.DSMT4" ShapeID="_x0000_i1062" DrawAspect="Content" ObjectID="_1606908183" r:id="rId81"/>
        </w:object>
      </w:r>
      <w:r w:rsidRPr="00F91FCB">
        <w:rPr>
          <w:color w:val="000000" w:themeColor="text1"/>
          <w:lang w:val="en-US"/>
        </w:rPr>
        <w:t xml:space="preserve"> </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lastRenderedPageBreak/>
        <w:t>+ Khi có 1 mol chất (số hạt là N</w:t>
      </w:r>
      <w:r w:rsidRPr="00F91FCB">
        <w:rPr>
          <w:color w:val="000000" w:themeColor="text1"/>
          <w:vertAlign w:val="subscript"/>
          <w:lang w:val="en-US"/>
        </w:rPr>
        <w:t>A</w:t>
      </w:r>
      <w:r w:rsidRPr="00F91FCB">
        <w:rPr>
          <w:color w:val="000000" w:themeColor="text1"/>
          <w:lang w:val="en-US"/>
        </w:rPr>
        <w:t xml:space="preserve">) giải phóng ra ở điện cực tức m = A thì q = F = 96500C → Độ lớn điện tích của một hạt ion hóa trị 1 (bằng độ lớn điện tích nguyên tố): </w:t>
      </w:r>
      <w:r w:rsidRPr="00F91FCB">
        <w:rPr>
          <w:color w:val="000000" w:themeColor="text1"/>
          <w:position w:val="-28"/>
          <w:lang w:val="en-US"/>
        </w:rPr>
        <w:object w:dxaOrig="3280" w:dyaOrig="660">
          <v:shape id="_x0000_i1063" type="#_x0000_t75" style="width:163.85pt;height:33.5pt" o:ole="">
            <v:imagedata r:id="rId82" o:title=""/>
          </v:shape>
          <o:OLEObject Type="Embed" ProgID="Equation.DSMT4" ShapeID="_x0000_i1063" DrawAspect="Content" ObjectID="_1606908184" r:id="rId83"/>
        </w:object>
      </w:r>
      <w:r w:rsidRPr="00F91FCB">
        <w:rPr>
          <w:color w:val="000000" w:themeColor="text1"/>
          <w:lang w:val="en-US"/>
        </w:rPr>
        <w:t xml:space="preserve"> </w:t>
      </w:r>
    </w:p>
    <w:p w:rsidR="00D162AC" w:rsidRPr="00F91FCB" w:rsidRDefault="00D162AC" w:rsidP="003959CB">
      <w:pPr>
        <w:pStyle w:val="ListParagraph0"/>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Chọn đáp án D</w:t>
      </w:r>
    </w:p>
    <w:p w:rsidR="00D162AC" w:rsidRPr="00F91FCB" w:rsidRDefault="00D162AC" w:rsidP="00D162AC">
      <w:pPr>
        <w:spacing w:before="0"/>
        <w:ind w:firstLine="0"/>
        <w:rPr>
          <w:color w:val="000000" w:themeColor="text1"/>
          <w:lang w:val="en-US"/>
        </w:rPr>
      </w:pPr>
      <w:r w:rsidRPr="00F91FCB">
        <w:rPr>
          <w:b/>
          <w:color w:val="000000" w:themeColor="text1"/>
          <w:lang w:val="en-US"/>
        </w:rPr>
        <w:t xml:space="preserve">Câu 32. </w:t>
      </w:r>
      <w:r w:rsidRPr="00F91FCB">
        <w:rPr>
          <w:color w:val="000000" w:themeColor="text1"/>
          <w:lang w:val="en-US"/>
        </w:rPr>
        <w:t>Khi điện phân dung dịch muối ăn NaCl trong bình điện phân có điện cực anot bằng graphit, người ta thu được khí clo ở anot và khí hidro ở caot. Thể tích của các khí H</w:t>
      </w:r>
      <w:r w:rsidRPr="00F91FCB">
        <w:rPr>
          <w:color w:val="000000" w:themeColor="text1"/>
          <w:vertAlign w:val="subscript"/>
          <w:lang w:val="en-US"/>
        </w:rPr>
        <w:t>2</w:t>
      </w:r>
      <w:r w:rsidRPr="00F91FCB">
        <w:rPr>
          <w:color w:val="000000" w:themeColor="text1"/>
          <w:lang w:val="en-US"/>
        </w:rPr>
        <w:t xml:space="preserve"> và khí Cl</w:t>
      </w:r>
      <w:r w:rsidRPr="00F91FCB">
        <w:rPr>
          <w:color w:val="000000" w:themeColor="text1"/>
          <w:vertAlign w:val="subscript"/>
          <w:lang w:val="en-US"/>
        </w:rPr>
        <w:t>2</w:t>
      </w:r>
      <w:r w:rsidRPr="00F91FCB">
        <w:rPr>
          <w:color w:val="000000" w:themeColor="text1"/>
          <w:lang w:val="en-US"/>
        </w:rPr>
        <w:t xml:space="preserve"> thu được ở điều kiện tiểu chuẩn khi điện phân trong khoảng thời gian 10 phút với cường độ dòng điện 10A lần lượt là</w:t>
      </w:r>
    </w:p>
    <w:p w:rsidR="00D162AC" w:rsidRPr="00F91FCB" w:rsidRDefault="00D162AC" w:rsidP="00D162AC">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0,696 lít và 0,696 lít.</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0,696 lít và 1,392 lít.</w:t>
      </w:r>
    </w:p>
    <w:p w:rsidR="00D162AC" w:rsidRPr="00F91FCB" w:rsidRDefault="00D162AC" w:rsidP="00D162AC">
      <w:pPr>
        <w:spacing w:before="0"/>
        <w:rPr>
          <w:color w:val="000000" w:themeColor="text1"/>
          <w:lang w:val="en-US"/>
        </w:rPr>
      </w:pPr>
      <w:r w:rsidRPr="00F91FCB">
        <w:rPr>
          <w:b/>
          <w:color w:val="000000" w:themeColor="text1"/>
          <w:lang w:val="en-US"/>
        </w:rPr>
        <w:t xml:space="preserve">C. </w:t>
      </w:r>
      <w:r w:rsidRPr="00F91FCB">
        <w:rPr>
          <w:color w:val="000000" w:themeColor="text1"/>
          <w:lang w:val="en-US"/>
        </w:rPr>
        <w:t>1,392 lít và 0,696 lít.</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1,392 lít và 1,392 lít.</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32. Chọn đáp án A</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Vì H và Cl đều có n = 1 nên: </w:t>
      </w:r>
      <w:r w:rsidRPr="00F91FCB">
        <w:rPr>
          <w:color w:val="000000" w:themeColor="text1"/>
          <w:position w:val="-24"/>
          <w:lang w:val="en-US"/>
        </w:rPr>
        <w:object w:dxaOrig="3560" w:dyaOrig="620">
          <v:shape id="_x0000_i1064" type="#_x0000_t75" style="width:177.5pt;height:31.05pt" o:ole="">
            <v:imagedata r:id="rId84" o:title=""/>
          </v:shape>
          <o:OLEObject Type="Embed" ProgID="Equation.DSMT4" ShapeID="_x0000_i1064" DrawAspect="Content" ObjectID="_1606908185" r:id="rId85"/>
        </w:object>
      </w:r>
      <w:r w:rsidRPr="00F91FCB">
        <w:rPr>
          <w:color w:val="000000" w:themeColor="text1"/>
          <w:lang w:val="en-US"/>
        </w:rPr>
        <w:t xml:space="preserve"> đây là số mol nguyên tử giải phóng ra → Số nguyên tử (gồm 2 nguyên tử) giải phóng ra.</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position w:val="-24"/>
          <w:lang w:val="en-US"/>
        </w:rPr>
        <w:object w:dxaOrig="4840" w:dyaOrig="620">
          <v:shape id="_x0000_i1065" type="#_x0000_t75" style="width:242.05pt;height:31.05pt" o:ole="">
            <v:imagedata r:id="rId86" o:title=""/>
          </v:shape>
          <o:OLEObject Type="Embed" ProgID="Equation.DSMT4" ShapeID="_x0000_i1065" DrawAspect="Content" ObjectID="_1606908186" r:id="rId87"/>
        </w:object>
      </w:r>
      <w:r w:rsidRPr="00F91FCB">
        <w:rPr>
          <w:color w:val="000000" w:themeColor="text1"/>
          <w:lang w:val="en-US"/>
        </w:rPr>
        <w:t xml:space="preserve"> </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Thể tích khí ở điều kiện tiêu chuẩn: </w:t>
      </w:r>
      <w:r w:rsidRPr="00F91FCB">
        <w:rPr>
          <w:color w:val="000000" w:themeColor="text1"/>
          <w:position w:val="-24"/>
          <w:lang w:val="en-US"/>
        </w:rPr>
        <w:object w:dxaOrig="3980" w:dyaOrig="620">
          <v:shape id="_x0000_i1066" type="#_x0000_t75" style="width:198.6pt;height:31.05pt" o:ole="">
            <v:imagedata r:id="rId88" o:title=""/>
          </v:shape>
          <o:OLEObject Type="Embed" ProgID="Equation.DSMT4" ShapeID="_x0000_i1066" DrawAspect="Content" ObjectID="_1606908187" r:id="rId89"/>
        </w:object>
      </w:r>
      <w:r w:rsidRPr="00F91FCB">
        <w:rPr>
          <w:color w:val="000000" w:themeColor="text1"/>
          <w:lang w:val="en-US"/>
        </w:rPr>
        <w:t xml:space="preserve"> </w:t>
      </w:r>
    </w:p>
    <w:p w:rsidR="00D162AC" w:rsidRPr="00F91FCB" w:rsidRDefault="00D162AC" w:rsidP="003959CB">
      <w:pPr>
        <w:pStyle w:val="ListParagraph0"/>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Chọn đáp án A</w:t>
      </w:r>
    </w:p>
    <w:p w:rsidR="00D162AC" w:rsidRPr="00F91FCB" w:rsidRDefault="00D162AC" w:rsidP="00D162AC">
      <w:pPr>
        <w:spacing w:before="0"/>
        <w:ind w:firstLine="0"/>
        <w:rPr>
          <w:color w:val="000000" w:themeColor="text1"/>
          <w:lang w:val="en-US"/>
        </w:rPr>
      </w:pPr>
      <w:r w:rsidRPr="00F91FCB">
        <w:rPr>
          <w:b/>
          <w:color w:val="000000" w:themeColor="text1"/>
          <w:lang w:val="en-US"/>
        </w:rPr>
        <w:t xml:space="preserve">Câu 33. </w:t>
      </w:r>
      <w:r w:rsidRPr="00F91FCB">
        <w:rPr>
          <w:color w:val="000000" w:themeColor="text1"/>
          <w:lang w:val="en-US"/>
        </w:rPr>
        <w:t>Khi điện phân một dung dịch muối ăn trong nước, người ta thu được khí hidro vào một bình có thể tích V = 1 lít. Biết hằng số khí R = 8,314 J/molK, hiệu điện thế đặt vào hai cực của bình là U = 50V, áp suất  của khí hidro trong bình bằng p = 1,3atm và nhiệt độ là 27</w:t>
      </w:r>
      <w:r w:rsidRPr="00F91FCB">
        <w:rPr>
          <w:color w:val="000000" w:themeColor="text1"/>
          <w:vertAlign w:val="superscript"/>
          <w:lang w:val="en-US"/>
        </w:rPr>
        <w:t>0</w:t>
      </w:r>
      <w:r w:rsidRPr="00F91FCB">
        <w:rPr>
          <w:b/>
          <w:color w:val="000000" w:themeColor="text1"/>
          <w:lang w:val="en-US"/>
        </w:rPr>
        <w:t xml:space="preserve">C. </w:t>
      </w:r>
      <w:r w:rsidRPr="00F91FCB">
        <w:rPr>
          <w:color w:val="000000" w:themeColor="text1"/>
          <w:lang w:val="en-US"/>
        </w:rPr>
        <w:t xml:space="preserve">Công thực hiện bởi dòng điện khi điện phân </w:t>
      </w:r>
      <w:r w:rsidRPr="00F91FCB">
        <w:rPr>
          <w:b/>
          <w:color w:val="000000" w:themeColor="text1"/>
          <w:lang w:val="en-US"/>
        </w:rPr>
        <w:t xml:space="preserve">gần giá trị nào nhất </w:t>
      </w:r>
      <w:r w:rsidRPr="00F91FCB">
        <w:rPr>
          <w:color w:val="000000" w:themeColor="text1"/>
          <w:lang w:val="en-US"/>
        </w:rPr>
        <w:t>sau đây?</w:t>
      </w:r>
    </w:p>
    <w:p w:rsidR="00D162AC" w:rsidRPr="00F91FCB" w:rsidRDefault="00D162AC" w:rsidP="00D162AC">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6.10</w:t>
      </w:r>
      <w:r w:rsidRPr="00F91FCB">
        <w:rPr>
          <w:color w:val="000000" w:themeColor="text1"/>
          <w:vertAlign w:val="superscript"/>
          <w:lang w:val="en-US"/>
        </w:rPr>
        <w:t>5</w:t>
      </w:r>
      <w:r w:rsidRPr="00F91FCB">
        <w:rPr>
          <w:color w:val="000000" w:themeColor="text1"/>
          <w:lang w:val="en-US"/>
        </w:rPr>
        <w:t>J</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4.10</w:t>
      </w:r>
      <w:r w:rsidRPr="00F91FCB">
        <w:rPr>
          <w:color w:val="000000" w:themeColor="text1"/>
          <w:vertAlign w:val="superscript"/>
          <w:lang w:val="en-US"/>
        </w:rPr>
        <w:t>5</w:t>
      </w:r>
      <w:r w:rsidRPr="00F91FCB">
        <w:rPr>
          <w:color w:val="000000" w:themeColor="text1"/>
          <w:lang w:val="en-US"/>
        </w:rPr>
        <w:t>J</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C. </w:t>
      </w:r>
      <w:r w:rsidRPr="00F91FCB">
        <w:rPr>
          <w:color w:val="000000" w:themeColor="text1"/>
          <w:lang w:val="en-US"/>
        </w:rPr>
        <w:t>5.10</w:t>
      </w:r>
      <w:r w:rsidRPr="00F91FCB">
        <w:rPr>
          <w:color w:val="000000" w:themeColor="text1"/>
          <w:vertAlign w:val="superscript"/>
          <w:lang w:val="en-US"/>
        </w:rPr>
        <w:t>5</w:t>
      </w:r>
      <w:r w:rsidRPr="00F91FCB">
        <w:rPr>
          <w:color w:val="000000" w:themeColor="text1"/>
          <w:lang w:val="en-US"/>
        </w:rPr>
        <w:t>J</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7.10</w:t>
      </w:r>
      <w:r w:rsidRPr="00F91FCB">
        <w:rPr>
          <w:color w:val="000000" w:themeColor="text1"/>
          <w:vertAlign w:val="superscript"/>
          <w:lang w:val="en-US"/>
        </w:rPr>
        <w:t>5</w:t>
      </w:r>
      <w:r w:rsidRPr="00F91FCB">
        <w:rPr>
          <w:color w:val="000000" w:themeColor="text1"/>
          <w:lang w:val="en-US"/>
        </w:rPr>
        <w:t>J</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33. Chọn đáp án C</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Từ phương trình Clapeyron –Mendeleev: </w:t>
      </w:r>
      <w:r w:rsidRPr="00F91FCB">
        <w:rPr>
          <w:color w:val="000000" w:themeColor="text1"/>
          <w:position w:val="-24"/>
          <w:lang w:val="en-US"/>
        </w:rPr>
        <w:object w:dxaOrig="5600" w:dyaOrig="660">
          <v:shape id="_x0000_i1067" type="#_x0000_t75" style="width:280.55pt;height:33.5pt" o:ole="">
            <v:imagedata r:id="rId90" o:title=""/>
          </v:shape>
          <o:OLEObject Type="Embed" ProgID="Equation.DSMT4" ShapeID="_x0000_i1067" DrawAspect="Content" ObjectID="_1606908188" r:id="rId91"/>
        </w:object>
      </w:r>
      <w:r w:rsidRPr="00F91FCB">
        <w:rPr>
          <w:color w:val="000000" w:themeColor="text1"/>
          <w:lang w:val="en-US"/>
        </w:rPr>
        <w:t xml:space="preserve"> </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Số nguyên tử hidro: </w:t>
      </w:r>
      <w:r w:rsidRPr="00F91FCB">
        <w:rPr>
          <w:color w:val="000000" w:themeColor="text1"/>
          <w:position w:val="-24"/>
          <w:lang w:val="en-US"/>
        </w:rPr>
        <w:object w:dxaOrig="2360" w:dyaOrig="620">
          <v:shape id="_x0000_i1068" type="#_x0000_t75" style="width:117.95pt;height:31.05pt" o:ole="">
            <v:imagedata r:id="rId92" o:title=""/>
          </v:shape>
          <o:OLEObject Type="Embed" ProgID="Equation.DSMT4" ShapeID="_x0000_i1068" DrawAspect="Content" ObjectID="_1606908189" r:id="rId93"/>
        </w:object>
      </w:r>
      <w:r w:rsidRPr="00F91FCB">
        <w:rPr>
          <w:color w:val="000000" w:themeColor="text1"/>
          <w:lang w:val="en-US"/>
        </w:rPr>
        <w:t xml:space="preserve"> </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Vì H có hóa trị n = 1: </w:t>
      </w:r>
      <w:r w:rsidRPr="00F91FCB">
        <w:rPr>
          <w:color w:val="000000" w:themeColor="text1"/>
          <w:position w:val="-24"/>
          <w:lang w:val="en-US"/>
        </w:rPr>
        <w:object w:dxaOrig="6759" w:dyaOrig="620">
          <v:shape id="_x0000_i1069" type="#_x0000_t75" style="width:337.65pt;height:31.05pt" o:ole="">
            <v:imagedata r:id="rId94" o:title=""/>
          </v:shape>
          <o:OLEObject Type="Embed" ProgID="Equation.DSMT4" ShapeID="_x0000_i1069" DrawAspect="Content" ObjectID="_1606908190" r:id="rId95"/>
        </w:object>
      </w:r>
      <w:r w:rsidRPr="00F91FCB">
        <w:rPr>
          <w:color w:val="000000" w:themeColor="text1"/>
          <w:lang w:val="en-US"/>
        </w:rPr>
        <w:t xml:space="preserve"> </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Công của dòng điện: </w:t>
      </w:r>
      <w:r w:rsidRPr="00F91FCB">
        <w:rPr>
          <w:color w:val="000000" w:themeColor="text1"/>
          <w:position w:val="-14"/>
          <w:lang w:val="en-US"/>
        </w:rPr>
        <w:object w:dxaOrig="3460" w:dyaOrig="400">
          <v:shape id="_x0000_i1070" type="#_x0000_t75" style="width:172.55pt;height:19.85pt" o:ole="">
            <v:imagedata r:id="rId96" o:title=""/>
          </v:shape>
          <o:OLEObject Type="Embed" ProgID="Equation.DSMT4" ShapeID="_x0000_i1070" DrawAspect="Content" ObjectID="_1606908191" r:id="rId97"/>
        </w:object>
      </w:r>
      <w:r w:rsidRPr="00F91FCB">
        <w:rPr>
          <w:color w:val="000000" w:themeColor="text1"/>
          <w:lang w:val="en-US"/>
        </w:rPr>
        <w:t xml:space="preserve"> </w:t>
      </w:r>
    </w:p>
    <w:p w:rsidR="00D162AC" w:rsidRPr="00F91FCB" w:rsidRDefault="00D162AC" w:rsidP="003959CB">
      <w:pPr>
        <w:pStyle w:val="ListParagraph0"/>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Chọn đáp án C</w:t>
      </w:r>
    </w:p>
    <w:p w:rsidR="00D162AC" w:rsidRPr="00F91FCB" w:rsidRDefault="00D162AC" w:rsidP="00D162AC">
      <w:pPr>
        <w:spacing w:before="0"/>
        <w:ind w:firstLine="0"/>
        <w:rPr>
          <w:color w:val="000000" w:themeColor="text1"/>
          <w:lang w:val="en-US"/>
        </w:rPr>
      </w:pPr>
      <w:r w:rsidRPr="00F91FCB">
        <w:rPr>
          <w:b/>
          <w:color w:val="000000" w:themeColor="text1"/>
          <w:lang w:val="en-US"/>
        </w:rPr>
        <w:t xml:space="preserve">Câu 34. </w:t>
      </w:r>
      <w:r w:rsidRPr="00F91FCB">
        <w:rPr>
          <w:color w:val="000000" w:themeColor="text1"/>
          <w:lang w:val="en-US"/>
        </w:rPr>
        <w:t>Để xác đương lượng điện hóa của đồng (Cu), một học sinh đã cho dòng điện có cường độ 1,2 A chạy qua bình điện phân chứa dung dịch đồng sunphat (CuSO</w:t>
      </w:r>
      <w:r w:rsidRPr="00F91FCB">
        <w:rPr>
          <w:color w:val="000000" w:themeColor="text1"/>
          <w:vertAlign w:val="subscript"/>
          <w:lang w:val="en-US"/>
        </w:rPr>
        <w:t>4</w:t>
      </w:r>
      <w:r w:rsidRPr="00F91FCB">
        <w:rPr>
          <w:color w:val="000000" w:themeColor="text1"/>
          <w:lang w:val="en-US"/>
        </w:rPr>
        <w:t>) trong khoảng thời gian 5,0 phút và thu được 120 mg đồng bám vào catôt. Xác định sai số tỉ đối của kết quả thí nghiệm do học sinh thực hiện với kết quả tính toán theo định luật II Fa – ra – đây về điện phân khi lấy số Fa – ra – đay F = 96500 (C/mol), khối lượng mol nguyên tử của đồng A = 63,5 g/mol và hóa trị n = 2.</w:t>
      </w:r>
    </w:p>
    <w:p w:rsidR="00D162AC" w:rsidRPr="00F91FCB" w:rsidRDefault="00D162AC" w:rsidP="00D162AC">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2,2%</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2,3%</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C. </w:t>
      </w:r>
      <w:r w:rsidRPr="00F91FCB">
        <w:rPr>
          <w:color w:val="000000" w:themeColor="text1"/>
          <w:lang w:val="en-US"/>
        </w:rPr>
        <w:t>1,3%</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1,2%</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34. Chọn đáp án C</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Kết quả thí nghiệm: </w:t>
      </w:r>
      <w:r w:rsidRPr="00F91FCB">
        <w:rPr>
          <w:color w:val="000000" w:themeColor="text1"/>
          <w:position w:val="-28"/>
          <w:lang w:val="en-US"/>
        </w:rPr>
        <w:object w:dxaOrig="3640" w:dyaOrig="700">
          <v:shape id="_x0000_i1071" type="#_x0000_t75" style="width:182.5pt;height:34.75pt" o:ole="">
            <v:imagedata r:id="rId98" o:title=""/>
          </v:shape>
          <o:OLEObject Type="Embed" ProgID="Equation.DSMT4" ShapeID="_x0000_i1071" DrawAspect="Content" ObjectID="_1606908192" r:id="rId99"/>
        </w:object>
      </w:r>
      <w:r w:rsidRPr="00F91FCB">
        <w:rPr>
          <w:color w:val="000000" w:themeColor="text1"/>
          <w:lang w:val="en-US"/>
        </w:rPr>
        <w:t xml:space="preserve"> </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Kết quả tính theo định luật II Fa – ra – đây: </w:t>
      </w:r>
      <w:r w:rsidRPr="00F91FCB">
        <w:rPr>
          <w:color w:val="000000" w:themeColor="text1"/>
          <w:position w:val="-28"/>
          <w:lang w:val="en-US"/>
        </w:rPr>
        <w:object w:dxaOrig="3680" w:dyaOrig="680">
          <v:shape id="_x0000_i1072" type="#_x0000_t75" style="width:183.7pt;height:33.5pt" o:ole="">
            <v:imagedata r:id="rId100" o:title=""/>
          </v:shape>
          <o:OLEObject Type="Embed" ProgID="Equation.DSMT4" ShapeID="_x0000_i1072" DrawAspect="Content" ObjectID="_1606908193" r:id="rId101"/>
        </w:object>
      </w:r>
      <w:r w:rsidRPr="00F91FCB">
        <w:rPr>
          <w:color w:val="000000" w:themeColor="text1"/>
          <w:lang w:val="en-US"/>
        </w:rPr>
        <w:t xml:space="preserve"> </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lastRenderedPageBreak/>
        <w:t xml:space="preserve">+ Sai số tỉ đối: </w:t>
      </w:r>
      <w:r w:rsidRPr="00F91FCB">
        <w:rPr>
          <w:color w:val="000000" w:themeColor="text1"/>
          <w:position w:val="-56"/>
          <w:lang w:val="en-US"/>
        </w:rPr>
        <w:object w:dxaOrig="3480" w:dyaOrig="1240">
          <v:shape id="_x0000_i1073" type="#_x0000_t75" style="width:173.8pt;height:62.05pt" o:ole="">
            <v:imagedata r:id="rId102" o:title=""/>
          </v:shape>
          <o:OLEObject Type="Embed" ProgID="Equation.DSMT4" ShapeID="_x0000_i1073" DrawAspect="Content" ObjectID="_1606908194" r:id="rId103"/>
        </w:object>
      </w:r>
      <w:r w:rsidRPr="00F91FCB">
        <w:rPr>
          <w:color w:val="000000" w:themeColor="text1"/>
          <w:lang w:val="en-US"/>
        </w:rPr>
        <w:t xml:space="preserve"> </w:t>
      </w:r>
    </w:p>
    <w:p w:rsidR="00D162AC" w:rsidRPr="00F91FCB" w:rsidRDefault="00D162AC" w:rsidP="003959CB">
      <w:pPr>
        <w:pStyle w:val="ListParagraph0"/>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Chọn đáp án C</w:t>
      </w:r>
    </w:p>
    <w:p w:rsidR="00D162AC" w:rsidRPr="00F91FCB" w:rsidRDefault="00D162AC" w:rsidP="00D162AC">
      <w:pPr>
        <w:spacing w:before="0"/>
        <w:ind w:firstLine="0"/>
        <w:rPr>
          <w:color w:val="000000" w:themeColor="text1"/>
          <w:lang w:val="en-US"/>
        </w:rPr>
      </w:pPr>
      <w:r w:rsidRPr="00F91FCB">
        <w:rPr>
          <w:b/>
          <w:color w:val="000000" w:themeColor="text1"/>
          <w:lang w:val="en-US"/>
        </w:rPr>
        <w:t xml:space="preserve">Câu 35. </w:t>
      </w:r>
      <w:r w:rsidRPr="00F91FCB">
        <w:rPr>
          <w:color w:val="000000" w:themeColor="text1"/>
          <w:lang w:val="en-US"/>
        </w:rPr>
        <w:t>Một thanh đồng có tiết diện S và một thanh graphit (than chì) có tiết diện 6S được ghép nối tiếp với nhau. Cho biết điện trở suất ở 0</w:t>
      </w:r>
      <w:r w:rsidRPr="00F91FCB">
        <w:rPr>
          <w:color w:val="000000" w:themeColor="text1"/>
          <w:vertAlign w:val="superscript"/>
          <w:lang w:val="en-US"/>
        </w:rPr>
        <w:t>0</w:t>
      </w:r>
      <w:r w:rsidRPr="00F91FCB">
        <w:rPr>
          <w:color w:val="000000" w:themeColor="text1"/>
          <w:lang w:val="en-US"/>
        </w:rPr>
        <w:t xml:space="preserve">C và hệ số nhiệt điện trở của đồng là </w:t>
      </w:r>
      <w:r w:rsidRPr="00F91FCB">
        <w:rPr>
          <w:color w:val="000000" w:themeColor="text1"/>
          <w:position w:val="-12"/>
          <w:lang w:val="en-US"/>
        </w:rPr>
        <w:object w:dxaOrig="340" w:dyaOrig="360">
          <v:shape id="_x0000_i1074" type="#_x0000_t75" style="width:17.4pt;height:18.6pt" o:ole="">
            <v:imagedata r:id="rId15" o:title=""/>
          </v:shape>
          <o:OLEObject Type="Embed" ProgID="Equation.DSMT4" ShapeID="_x0000_i1074" DrawAspect="Content" ObjectID="_1606908195" r:id="rId104"/>
        </w:object>
      </w:r>
      <w:r w:rsidRPr="00F91FCB">
        <w:rPr>
          <w:color w:val="000000" w:themeColor="text1"/>
          <w:lang w:val="en-US"/>
        </w:rPr>
        <w:t>= 1,7.10</w:t>
      </w:r>
      <w:r w:rsidR="00F93803">
        <w:rPr>
          <w:color w:val="000000" w:themeColor="text1"/>
          <w:vertAlign w:val="superscript"/>
          <w:lang w:val="en-US"/>
        </w:rPr>
        <w:t>−</w:t>
      </w:r>
      <w:r w:rsidRPr="00F91FCB">
        <w:rPr>
          <w:color w:val="000000" w:themeColor="text1"/>
          <w:vertAlign w:val="superscript"/>
          <w:lang w:val="en-US"/>
        </w:rPr>
        <w:t>8</w:t>
      </w:r>
      <w:r w:rsidRPr="00F91FCB">
        <w:rPr>
          <w:color w:val="000000" w:themeColor="text1"/>
          <w:lang w:val="en-US"/>
        </w:rPr>
        <w:t xml:space="preserve"> Ωm và α</w:t>
      </w:r>
      <w:r w:rsidRPr="00F91FCB">
        <w:rPr>
          <w:color w:val="000000" w:themeColor="text1"/>
          <w:vertAlign w:val="subscript"/>
          <w:lang w:val="en-US"/>
        </w:rPr>
        <w:t>1</w:t>
      </w:r>
      <w:r w:rsidRPr="00F91FCB">
        <w:rPr>
          <w:color w:val="000000" w:themeColor="text1"/>
          <w:lang w:val="en-US"/>
        </w:rPr>
        <w:t xml:space="preserve"> = 4,3.10</w:t>
      </w:r>
      <w:r w:rsidR="00F93803">
        <w:rPr>
          <w:color w:val="000000" w:themeColor="text1"/>
          <w:vertAlign w:val="superscript"/>
          <w:lang w:val="en-US"/>
        </w:rPr>
        <w:t>−</w:t>
      </w:r>
      <w:r w:rsidRPr="00F91FCB">
        <w:rPr>
          <w:color w:val="000000" w:themeColor="text1"/>
          <w:vertAlign w:val="superscript"/>
          <w:lang w:val="en-US"/>
        </w:rPr>
        <w:t>3</w:t>
      </w:r>
      <w:r w:rsidRPr="00F91FCB">
        <w:rPr>
          <w:color w:val="000000" w:themeColor="text1"/>
          <w:lang w:val="en-US"/>
        </w:rPr>
        <w:t>K</w:t>
      </w:r>
      <w:r w:rsidR="00F93803">
        <w:rPr>
          <w:color w:val="000000" w:themeColor="text1"/>
          <w:vertAlign w:val="superscript"/>
          <w:lang w:val="en-US"/>
        </w:rPr>
        <w:t>−</w:t>
      </w:r>
      <w:r w:rsidRPr="00F91FCB">
        <w:rPr>
          <w:color w:val="000000" w:themeColor="text1"/>
          <w:vertAlign w:val="superscript"/>
          <w:lang w:val="en-US"/>
        </w:rPr>
        <w:t>1</w:t>
      </w:r>
      <w:r w:rsidRPr="00F91FCB">
        <w:rPr>
          <w:color w:val="000000" w:themeColor="text1"/>
          <w:lang w:val="en-US"/>
        </w:rPr>
        <w:t xml:space="preserve">, của graphit là </w:t>
      </w:r>
      <w:r w:rsidRPr="00F91FCB">
        <w:rPr>
          <w:color w:val="000000" w:themeColor="text1"/>
          <w:position w:val="-12"/>
          <w:lang w:val="en-US"/>
        </w:rPr>
        <w:object w:dxaOrig="340" w:dyaOrig="360">
          <v:shape id="_x0000_i1075" type="#_x0000_t75" style="width:17.4pt;height:18.6pt" o:ole="">
            <v:imagedata r:id="rId17" o:title=""/>
          </v:shape>
          <o:OLEObject Type="Embed" ProgID="Equation.DSMT4" ShapeID="_x0000_i1075" DrawAspect="Content" ObjectID="_1606908196" r:id="rId105"/>
        </w:object>
      </w:r>
      <w:r w:rsidRPr="00F91FCB">
        <w:rPr>
          <w:color w:val="000000" w:themeColor="text1"/>
          <w:lang w:val="en-US"/>
        </w:rPr>
        <w:t xml:space="preserve"> = 1,2.10</w:t>
      </w:r>
      <w:r w:rsidR="00F93803">
        <w:rPr>
          <w:color w:val="000000" w:themeColor="text1"/>
          <w:vertAlign w:val="superscript"/>
          <w:lang w:val="en-US"/>
        </w:rPr>
        <w:t>−</w:t>
      </w:r>
      <w:r w:rsidRPr="00F91FCB">
        <w:rPr>
          <w:color w:val="000000" w:themeColor="text1"/>
          <w:vertAlign w:val="superscript"/>
          <w:lang w:val="en-US"/>
        </w:rPr>
        <w:t>5</w:t>
      </w:r>
      <w:r w:rsidRPr="00F91FCB">
        <w:rPr>
          <w:color w:val="000000" w:themeColor="text1"/>
          <w:lang w:val="en-US"/>
        </w:rPr>
        <w:t xml:space="preserve"> Ωm và α</w:t>
      </w:r>
      <w:r w:rsidRPr="00F91FCB">
        <w:rPr>
          <w:color w:val="000000" w:themeColor="text1"/>
          <w:vertAlign w:val="subscript"/>
          <w:lang w:val="en-US"/>
        </w:rPr>
        <w:t>2</w:t>
      </w:r>
      <w:r w:rsidRPr="00F91FCB">
        <w:rPr>
          <w:color w:val="000000" w:themeColor="text1"/>
          <w:lang w:val="en-US"/>
        </w:rPr>
        <w:t xml:space="preserve"> = 5,0.10</w:t>
      </w:r>
      <w:r w:rsidR="00F93803">
        <w:rPr>
          <w:color w:val="000000" w:themeColor="text1"/>
          <w:vertAlign w:val="superscript"/>
          <w:lang w:val="en-US"/>
        </w:rPr>
        <w:t>−</w:t>
      </w:r>
      <w:r w:rsidRPr="00F91FCB">
        <w:rPr>
          <w:color w:val="000000" w:themeColor="text1"/>
          <w:vertAlign w:val="superscript"/>
          <w:lang w:val="en-US"/>
        </w:rPr>
        <w:t>4</w:t>
      </w:r>
      <w:r w:rsidRPr="00F91FCB">
        <w:rPr>
          <w:color w:val="000000" w:themeColor="text1"/>
          <w:lang w:val="en-US"/>
        </w:rPr>
        <w:t>K</w:t>
      </w:r>
      <w:r w:rsidR="00F93803">
        <w:rPr>
          <w:color w:val="000000" w:themeColor="text1"/>
          <w:vertAlign w:val="superscript"/>
          <w:lang w:val="en-US"/>
        </w:rPr>
        <w:t>−</w:t>
      </w:r>
      <w:r w:rsidRPr="00F91FCB">
        <w:rPr>
          <w:color w:val="000000" w:themeColor="text1"/>
          <w:vertAlign w:val="superscript"/>
          <w:lang w:val="en-US"/>
        </w:rPr>
        <w:t>1</w:t>
      </w:r>
      <w:r w:rsidRPr="00F91FCB">
        <w:rPr>
          <w:color w:val="000000" w:themeColor="text1"/>
          <w:lang w:val="en-US"/>
        </w:rPr>
        <w:t xml:space="preserve">. Khi ghép hai thanh ghép nối tiếp thì điện trở của hệ không phụ thuộc nhiệt độ. Tỉ số độ dài của thanh đồng và graphit </w:t>
      </w:r>
      <w:r w:rsidRPr="00F91FCB">
        <w:rPr>
          <w:b/>
          <w:color w:val="000000" w:themeColor="text1"/>
          <w:lang w:val="en-US"/>
        </w:rPr>
        <w:t>gần giá trị nào nhất</w:t>
      </w:r>
      <w:r w:rsidRPr="00F91FCB">
        <w:rPr>
          <w:color w:val="000000" w:themeColor="text1"/>
          <w:lang w:val="en-US"/>
        </w:rPr>
        <w:t xml:space="preserve"> sau đây?</w:t>
      </w:r>
    </w:p>
    <w:p w:rsidR="00D162AC" w:rsidRPr="00F91FCB" w:rsidRDefault="00D162AC" w:rsidP="00D162AC">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0,13</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75</w:t>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C. </w:t>
      </w:r>
      <w:r w:rsidRPr="00F91FCB">
        <w:rPr>
          <w:color w:val="000000" w:themeColor="text1"/>
          <w:lang w:val="en-US"/>
        </w:rPr>
        <w:t>13,7</w:t>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82</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35. Chọn đáp án C</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w:t>
      </w:r>
      <w:r w:rsidRPr="00F91FCB">
        <w:rPr>
          <w:color w:val="000000" w:themeColor="text1"/>
          <w:position w:val="-14"/>
          <w:lang w:val="en-US"/>
        </w:rPr>
        <w:object w:dxaOrig="7380" w:dyaOrig="400">
          <v:shape id="_x0000_i1076" type="#_x0000_t75" style="width:368.7pt;height:19.85pt" o:ole="">
            <v:imagedata r:id="rId106" o:title=""/>
          </v:shape>
          <o:OLEObject Type="Embed" ProgID="Equation.DSMT4" ShapeID="_x0000_i1076" DrawAspect="Content" ObjectID="_1606908197" r:id="rId107"/>
        </w:object>
      </w:r>
      <w:r w:rsidRPr="00F91FCB">
        <w:rPr>
          <w:color w:val="000000" w:themeColor="text1"/>
          <w:lang w:val="en-US"/>
        </w:rPr>
        <w:t xml:space="preserve"> </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position w:val="-30"/>
          <w:lang w:val="en-US"/>
        </w:rPr>
        <w:object w:dxaOrig="6940" w:dyaOrig="680">
          <v:shape id="_x0000_i1077" type="#_x0000_t75" style="width:347.6pt;height:33.5pt" o:ole="">
            <v:imagedata r:id="rId108" o:title=""/>
          </v:shape>
          <o:OLEObject Type="Embed" ProgID="Equation.DSMT4" ShapeID="_x0000_i1077" DrawAspect="Content" ObjectID="_1606908198" r:id="rId109"/>
        </w:object>
      </w:r>
      <w:r w:rsidRPr="00F91FCB">
        <w:rPr>
          <w:color w:val="000000" w:themeColor="text1"/>
          <w:lang w:val="en-US"/>
        </w:rPr>
        <w:t xml:space="preserve"> </w:t>
      </w:r>
    </w:p>
    <w:p w:rsidR="00D162AC" w:rsidRPr="00F91FCB" w:rsidRDefault="00D162AC" w:rsidP="003959CB">
      <w:pPr>
        <w:pStyle w:val="ListParagraph0"/>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Chọn đáp án C</w:t>
      </w:r>
    </w:p>
    <w:p w:rsidR="00D162AC" w:rsidRPr="00F91FCB" w:rsidRDefault="00D162AC" w:rsidP="00D162AC">
      <w:pPr>
        <w:spacing w:before="0"/>
        <w:ind w:firstLine="0"/>
        <w:rPr>
          <w:color w:val="000000" w:themeColor="text1"/>
          <w:lang w:val="en-US"/>
        </w:rPr>
      </w:pPr>
      <w:r w:rsidRPr="00F91FCB">
        <w:rPr>
          <w:b/>
          <w:color w:val="000000" w:themeColor="text1"/>
          <w:lang w:val="en-US"/>
        </w:rPr>
        <w:t xml:space="preserve">Câu 36. </w:t>
      </w:r>
      <w:r w:rsidRPr="00F91FCB">
        <w:rPr>
          <w:color w:val="000000" w:themeColor="text1"/>
          <w:lang w:val="en-US"/>
        </w:rPr>
        <w:t>Nối cặp nhiệt sắt – constantan có điện trở là r với một điện kế có điện trở là R</w:t>
      </w:r>
      <w:r w:rsidRPr="00F91FCB">
        <w:rPr>
          <w:color w:val="000000" w:themeColor="text1"/>
          <w:vertAlign w:val="subscript"/>
          <w:lang w:val="en-US"/>
        </w:rPr>
        <w:t>G</w:t>
      </w:r>
      <w:r w:rsidRPr="00F91FCB">
        <w:rPr>
          <w:color w:val="000000" w:themeColor="text1"/>
          <w:lang w:val="en-US"/>
        </w:rPr>
        <w:t xml:space="preserve"> thành một mạch kín. Nhúng một mối hàn của cặp nhiệt độ này vào nước đá đang tan và đưa mối hàn còn lại vào trong lò điện. Khi đó số chỉ điện kế là I. Cho biết hệ số nhiệt động động của cặp nhiệt điện là α</w:t>
      </w:r>
      <w:r w:rsidRPr="00F91FCB">
        <w:rPr>
          <w:color w:val="000000" w:themeColor="text1"/>
          <w:vertAlign w:val="subscript"/>
          <w:lang w:val="en-US"/>
        </w:rPr>
        <w:t>T</w:t>
      </w:r>
      <w:r w:rsidRPr="00F91FCB">
        <w:rPr>
          <w:color w:val="000000" w:themeColor="text1"/>
          <w:lang w:val="en-US"/>
        </w:rPr>
        <w:t>. Nếu I(r + R</w:t>
      </w:r>
      <w:r w:rsidRPr="00F91FCB">
        <w:rPr>
          <w:color w:val="000000" w:themeColor="text1"/>
          <w:vertAlign w:val="subscript"/>
          <w:lang w:val="en-US"/>
        </w:rPr>
        <w:t>G</w:t>
      </w:r>
      <w:r w:rsidRPr="00F91FCB">
        <w:rPr>
          <w:color w:val="000000" w:themeColor="text1"/>
          <w:lang w:val="en-US"/>
        </w:rPr>
        <w:t>)α</w:t>
      </w:r>
      <w:r w:rsidRPr="00F91FCB">
        <w:rPr>
          <w:color w:val="000000" w:themeColor="text1"/>
          <w:vertAlign w:val="subscript"/>
          <w:lang w:val="en-US"/>
        </w:rPr>
        <w:t>T</w:t>
      </w:r>
      <w:r w:rsidRPr="00F91FCB">
        <w:rPr>
          <w:color w:val="000000" w:themeColor="text1"/>
          <w:lang w:val="en-US"/>
        </w:rPr>
        <w:t xml:space="preserve"> = 600</w:t>
      </w:r>
      <w:r w:rsidRPr="00F91FCB">
        <w:rPr>
          <w:color w:val="000000" w:themeColor="text1"/>
          <w:vertAlign w:val="superscript"/>
          <w:lang w:val="en-US"/>
        </w:rPr>
        <w:t>0</w:t>
      </w:r>
      <w:r w:rsidRPr="00F91FCB">
        <w:rPr>
          <w:color w:val="000000" w:themeColor="text1"/>
          <w:lang w:val="en-US"/>
        </w:rPr>
        <w:t>K. Nhiệt độ bên trong lò điện là:</w:t>
      </w:r>
    </w:p>
    <w:p w:rsidR="00D162AC" w:rsidRPr="00F91FCB" w:rsidRDefault="00D162AC" w:rsidP="00D162AC">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873</w:t>
      </w:r>
      <w:r w:rsidRPr="00F91FCB">
        <w:rPr>
          <w:color w:val="000000" w:themeColor="text1"/>
          <w:vertAlign w:val="superscript"/>
          <w:lang w:val="en-US"/>
        </w:rPr>
        <w:t>0</w:t>
      </w:r>
      <w:r w:rsidRPr="00F91FCB">
        <w:rPr>
          <w:color w:val="000000" w:themeColor="text1"/>
          <w:lang w:val="en-US"/>
        </w:rPr>
        <w:t>K</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600</w:t>
      </w:r>
      <w:r w:rsidRPr="00F91FCB">
        <w:rPr>
          <w:color w:val="000000" w:themeColor="text1"/>
          <w:vertAlign w:val="superscript"/>
          <w:lang w:val="en-US"/>
        </w:rPr>
        <w:t>0</w:t>
      </w:r>
      <w:r w:rsidRPr="00F91FCB">
        <w:rPr>
          <w:color w:val="000000" w:themeColor="text1"/>
          <w:lang w:val="en-US"/>
        </w:rPr>
        <w:t>C</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C. </w:t>
      </w:r>
      <w:r w:rsidRPr="00F91FCB">
        <w:rPr>
          <w:color w:val="000000" w:themeColor="text1"/>
          <w:lang w:val="en-US"/>
        </w:rPr>
        <w:t>640</w:t>
      </w:r>
      <w:r w:rsidRPr="00F91FCB">
        <w:rPr>
          <w:color w:val="000000" w:themeColor="text1"/>
          <w:vertAlign w:val="superscript"/>
          <w:lang w:val="en-US"/>
        </w:rPr>
        <w:t>0</w:t>
      </w:r>
      <w:r w:rsidRPr="00F91FCB">
        <w:rPr>
          <w:color w:val="000000" w:themeColor="text1"/>
          <w:lang w:val="en-US"/>
        </w:rPr>
        <w:t>C</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913</w:t>
      </w:r>
      <w:r w:rsidRPr="00F91FCB">
        <w:rPr>
          <w:color w:val="000000" w:themeColor="text1"/>
          <w:vertAlign w:val="superscript"/>
          <w:lang w:val="en-US"/>
        </w:rPr>
        <w:t>0</w:t>
      </w:r>
      <w:r w:rsidRPr="00F91FCB">
        <w:rPr>
          <w:color w:val="000000" w:themeColor="text1"/>
          <w:lang w:val="en-US"/>
        </w:rPr>
        <w:t>K</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36. Chọn đáp án A</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w:t>
      </w:r>
      <w:r w:rsidRPr="00F91FCB">
        <w:rPr>
          <w:color w:val="000000" w:themeColor="text1"/>
          <w:position w:val="-50"/>
          <w:lang w:val="en-US"/>
        </w:rPr>
        <w:object w:dxaOrig="4500" w:dyaOrig="1120">
          <v:shape id="_x0000_i1078" type="#_x0000_t75" style="width:224.7pt;height:55.85pt" o:ole="">
            <v:imagedata r:id="rId110" o:title=""/>
          </v:shape>
          <o:OLEObject Type="Embed" ProgID="Equation.DSMT4" ShapeID="_x0000_i1078" DrawAspect="Content" ObjectID="_1606908199" r:id="rId111"/>
        </w:object>
      </w:r>
      <w:r w:rsidRPr="00F91FCB">
        <w:rPr>
          <w:color w:val="000000" w:themeColor="text1"/>
          <w:lang w:val="en-US"/>
        </w:rPr>
        <w:t xml:space="preserve"> </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position w:val="-14"/>
          <w:lang w:val="en-US"/>
        </w:rPr>
        <w:object w:dxaOrig="4160" w:dyaOrig="400">
          <v:shape id="_x0000_i1079" type="#_x0000_t75" style="width:208.55pt;height:19.85pt" o:ole="">
            <v:imagedata r:id="rId112" o:title=""/>
          </v:shape>
          <o:OLEObject Type="Embed" ProgID="Equation.DSMT4" ShapeID="_x0000_i1079" DrawAspect="Content" ObjectID="_1606908200" r:id="rId113"/>
        </w:object>
      </w:r>
      <w:r w:rsidRPr="00F91FCB">
        <w:rPr>
          <w:color w:val="000000" w:themeColor="text1"/>
          <w:lang w:val="en-US"/>
        </w:rPr>
        <w:t xml:space="preserve"> </w:t>
      </w:r>
    </w:p>
    <w:p w:rsidR="00D162AC" w:rsidRPr="00F91FCB" w:rsidRDefault="00D162AC" w:rsidP="003959CB">
      <w:pPr>
        <w:pStyle w:val="ListParagraph0"/>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Chọn đáp án A</w:t>
      </w:r>
    </w:p>
    <w:p w:rsidR="00D162AC" w:rsidRPr="00F91FCB" w:rsidRDefault="00D162AC" w:rsidP="00D162AC">
      <w:pPr>
        <w:spacing w:before="0"/>
        <w:ind w:firstLine="0"/>
        <w:rPr>
          <w:color w:val="000000" w:themeColor="text1"/>
          <w:lang w:val="en-US"/>
        </w:rPr>
      </w:pPr>
      <w:r w:rsidRPr="00F91FCB">
        <w:rPr>
          <w:b/>
          <w:color w:val="000000" w:themeColor="text1"/>
          <w:lang w:val="en-US"/>
        </w:rPr>
        <w:t xml:space="preserve">Câu 37. </w:t>
      </w:r>
      <w:r w:rsidRPr="00F91FCB">
        <w:rPr>
          <w:color w:val="000000" w:themeColor="text1"/>
          <w:lang w:val="en-US"/>
        </w:rPr>
        <w:t>Hai nguồn có suất điện động bằng nhau nhưng các điện trở trong khác nhau. Biết công suất điện lớn nhất mà mỗi nguồn có thể cung cấp cho mạch ngoài lần lượt là P</w:t>
      </w:r>
      <w:r w:rsidRPr="00F91FCB">
        <w:rPr>
          <w:color w:val="000000" w:themeColor="text1"/>
          <w:vertAlign w:val="subscript"/>
          <w:lang w:val="en-US"/>
        </w:rPr>
        <w:t>1</w:t>
      </w:r>
      <w:r w:rsidRPr="00F91FCB">
        <w:rPr>
          <w:color w:val="000000" w:themeColor="text1"/>
          <w:lang w:val="en-US"/>
        </w:rPr>
        <w:t xml:space="preserve"> = 30W và P</w:t>
      </w:r>
      <w:r w:rsidRPr="00F91FCB">
        <w:rPr>
          <w:color w:val="000000" w:themeColor="text1"/>
          <w:vertAlign w:val="subscript"/>
          <w:lang w:val="en-US"/>
        </w:rPr>
        <w:t>2</w:t>
      </w:r>
      <w:r w:rsidRPr="00F91FCB">
        <w:rPr>
          <w:color w:val="000000" w:themeColor="text1"/>
          <w:lang w:val="en-US"/>
        </w:rPr>
        <w:t xml:space="preserve"> = 50W. Công suất điện lớn nhất mà cả hai nguồn đó có thể cung cấp cho mạch ngoài khi chúng mắc nối tiếp là:</w:t>
      </w:r>
    </w:p>
    <w:p w:rsidR="00D162AC" w:rsidRPr="00F91FCB" w:rsidRDefault="00D162AC" w:rsidP="00D162AC">
      <w:pPr>
        <w:spacing w:before="0"/>
        <w:rPr>
          <w:color w:val="000000" w:themeColor="text1"/>
          <w:lang w:val="en-US"/>
        </w:rPr>
      </w:pPr>
      <w:r w:rsidRPr="00F91FCB">
        <w:rPr>
          <w:b/>
          <w:color w:val="000000" w:themeColor="text1"/>
          <w:lang w:val="en-US"/>
        </w:rPr>
        <w:t xml:space="preserve">A. </w:t>
      </w:r>
      <w:r w:rsidRPr="00F91FCB">
        <w:rPr>
          <w:color w:val="000000" w:themeColor="text1"/>
          <w:lang w:val="en-US"/>
        </w:rPr>
        <w:t>80W</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48W</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C. </w:t>
      </w:r>
      <w:r w:rsidRPr="00F91FCB">
        <w:rPr>
          <w:color w:val="000000" w:themeColor="text1"/>
          <w:lang w:val="en-US"/>
        </w:rPr>
        <w:t>60W</w:t>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75W</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37. Chọn đáp án D</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w:t>
      </w:r>
      <w:r w:rsidRPr="00F91FCB">
        <w:rPr>
          <w:color w:val="000000" w:themeColor="text1"/>
          <w:position w:val="-78"/>
          <w:lang w:val="en-US"/>
        </w:rPr>
        <w:object w:dxaOrig="6840" w:dyaOrig="1200">
          <v:shape id="_x0000_i1080" type="#_x0000_t75" style="width:342.6pt;height:59.6pt" o:ole="">
            <v:imagedata r:id="rId114" o:title=""/>
          </v:shape>
          <o:OLEObject Type="Embed" ProgID="Equation.DSMT4" ShapeID="_x0000_i1080" DrawAspect="Content" ObjectID="_1606908201" r:id="rId115"/>
        </w:object>
      </w:r>
      <w:r w:rsidRPr="00F91FCB">
        <w:rPr>
          <w:color w:val="000000" w:themeColor="text1"/>
          <w:lang w:val="en-US"/>
        </w:rPr>
        <w:t xml:space="preserve"> </w:t>
      </w:r>
      <w:r w:rsidRPr="00F91FCB">
        <w:rPr>
          <w:color w:val="000000" w:themeColor="text1"/>
          <w:position w:val="-68"/>
          <w:lang w:val="en-US"/>
        </w:rPr>
        <w:object w:dxaOrig="2880" w:dyaOrig="1480">
          <v:shape id="_x0000_i1081" type="#_x0000_t75" style="width:2in;height:74.5pt" o:ole="">
            <v:imagedata r:id="rId116" o:title=""/>
          </v:shape>
          <o:OLEObject Type="Embed" ProgID="Equation.DSMT4" ShapeID="_x0000_i1081" DrawAspect="Content" ObjectID="_1606908202" r:id="rId117"/>
        </w:object>
      </w:r>
      <w:r w:rsidRPr="00F91FCB">
        <w:rPr>
          <w:color w:val="000000" w:themeColor="text1"/>
          <w:lang w:val="en-US"/>
        </w:rPr>
        <w:t xml:space="preserve"> </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Bộ nguồn mắc nối tiếp:</w:t>
      </w:r>
      <w:r w:rsidRPr="00F91FCB">
        <w:rPr>
          <w:color w:val="000000" w:themeColor="text1"/>
          <w:position w:val="-62"/>
          <w:lang w:val="en-US"/>
        </w:rPr>
        <w:object w:dxaOrig="6619" w:dyaOrig="1100">
          <v:shape id="_x0000_i1082" type="#_x0000_t75" style="width:330.2pt;height:54.6pt" o:ole="">
            <v:imagedata r:id="rId118" o:title=""/>
          </v:shape>
          <o:OLEObject Type="Embed" ProgID="Equation.DSMT4" ShapeID="_x0000_i1082" DrawAspect="Content" ObjectID="_1606908203" r:id="rId119"/>
        </w:object>
      </w:r>
      <w:r w:rsidRPr="00F91FCB">
        <w:rPr>
          <w:color w:val="000000" w:themeColor="text1"/>
          <w:lang w:val="en-US"/>
        </w:rPr>
        <w:t xml:space="preserve"> </w:t>
      </w:r>
    </w:p>
    <w:p w:rsidR="00D162AC" w:rsidRPr="00F91FCB" w:rsidRDefault="00D162AC" w:rsidP="003959CB">
      <w:pPr>
        <w:pStyle w:val="ListParagraph0"/>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Chọn đáp án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116"/>
      </w:tblGrid>
      <w:tr w:rsidR="00D162AC" w:rsidRPr="00F91FCB" w:rsidTr="00C67E86">
        <w:tc>
          <w:tcPr>
            <w:tcW w:w="8647" w:type="dxa"/>
            <w:shd w:val="clear" w:color="auto" w:fill="auto"/>
          </w:tcPr>
          <w:p w:rsidR="00D162AC" w:rsidRPr="00F91FCB" w:rsidRDefault="00D162AC" w:rsidP="00C67E86">
            <w:pPr>
              <w:ind w:firstLine="0"/>
              <w:rPr>
                <w:color w:val="000000" w:themeColor="text1"/>
                <w:lang w:val="en-US"/>
              </w:rPr>
            </w:pPr>
            <w:r w:rsidRPr="00F91FCB">
              <w:rPr>
                <w:b/>
                <w:color w:val="000000" w:themeColor="text1"/>
                <w:lang w:val="en-US"/>
              </w:rPr>
              <w:lastRenderedPageBreak/>
              <w:t xml:space="preserve">Câu 38. </w:t>
            </w:r>
            <w:r w:rsidRPr="00F91FCB">
              <w:rPr>
                <w:color w:val="000000" w:themeColor="text1"/>
                <w:lang w:val="en-US"/>
              </w:rPr>
              <w:t>Một bộ nguồn gồm 12 acquy giống nhau, mỗi acquy có suất điện động 2 V và điện trở trong 0,1 Ω, được mắc theo kiểu hỗn hợp đối xứng gồm n dãy song song trên mỗi dày cỏ m nguồn mắc nối tiếp. Điện trở R = 0,3Ω được mắc vào hai cực của bộ nguồn này. Để cường độ dòng điện chạy qua điện trở R cực đại thì</w:t>
            </w:r>
          </w:p>
          <w:p w:rsidR="00D162AC" w:rsidRPr="00F91FCB" w:rsidRDefault="00D162AC" w:rsidP="00C67E86">
            <w:pPr>
              <w:rPr>
                <w:color w:val="000000" w:themeColor="text1"/>
                <w:lang w:val="en-US"/>
              </w:rPr>
            </w:pPr>
            <w:r w:rsidRPr="00F91FCB">
              <w:rPr>
                <w:b/>
                <w:color w:val="000000" w:themeColor="text1"/>
                <w:lang w:val="en-US"/>
              </w:rPr>
              <w:t xml:space="preserve">A. </w:t>
            </w:r>
            <w:r w:rsidRPr="00F91FCB">
              <w:rPr>
                <w:color w:val="000000" w:themeColor="text1"/>
                <w:lang w:val="en-US"/>
              </w:rPr>
              <w:t>n = 1 và m = 12</w:t>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B. </w:t>
            </w:r>
            <w:r w:rsidRPr="00F91FCB">
              <w:rPr>
                <w:color w:val="000000" w:themeColor="text1"/>
                <w:lang w:val="en-US"/>
              </w:rPr>
              <w:t>n = 2 va m = 6.</w:t>
            </w:r>
          </w:p>
          <w:p w:rsidR="00D162AC" w:rsidRPr="00F91FCB" w:rsidRDefault="00D162AC" w:rsidP="00C67E86">
            <w:pPr>
              <w:rPr>
                <w:color w:val="000000" w:themeColor="text1"/>
                <w:lang w:val="en-US"/>
              </w:rPr>
            </w:pPr>
            <w:r w:rsidRPr="00F91FCB">
              <w:rPr>
                <w:b/>
                <w:color w:val="000000" w:themeColor="text1"/>
                <w:lang w:val="en-US"/>
              </w:rPr>
              <w:t xml:space="preserve">C. </w:t>
            </w:r>
            <w:r w:rsidRPr="00F91FCB">
              <w:rPr>
                <w:color w:val="000000" w:themeColor="text1"/>
                <w:lang w:val="en-US"/>
              </w:rPr>
              <w:t>n = 4 và m = 3.</w:t>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color w:val="000000" w:themeColor="text1"/>
                <w:lang w:val="en-US"/>
              </w:rPr>
              <w:tab/>
            </w:r>
            <w:r w:rsidRPr="00F91FCB">
              <w:rPr>
                <w:b/>
                <w:color w:val="000000" w:themeColor="text1"/>
                <w:lang w:val="en-US"/>
              </w:rPr>
              <w:t xml:space="preserve">D. </w:t>
            </w:r>
            <w:r w:rsidRPr="00F91FCB">
              <w:rPr>
                <w:color w:val="000000" w:themeColor="text1"/>
                <w:lang w:val="en-US"/>
              </w:rPr>
              <w:t>n = 6 và m = 2.</w:t>
            </w:r>
          </w:p>
          <w:p w:rsidR="00D162AC" w:rsidRPr="00F91FCB" w:rsidRDefault="00D162AC" w:rsidP="00C67E86">
            <w:pPr>
              <w:rPr>
                <w:color w:val="000000" w:themeColor="text1"/>
                <w:lang w:val="en-US"/>
              </w:rPr>
            </w:pPr>
          </w:p>
        </w:tc>
        <w:tc>
          <w:tcPr>
            <w:tcW w:w="2116" w:type="dxa"/>
            <w:shd w:val="clear" w:color="auto" w:fill="auto"/>
          </w:tcPr>
          <w:p w:rsidR="00D162AC" w:rsidRPr="00F91FCB" w:rsidRDefault="00D162AC" w:rsidP="00C67E86">
            <w:pPr>
              <w:ind w:firstLine="0"/>
              <w:rPr>
                <w:color w:val="000000" w:themeColor="text1"/>
                <w:lang w:val="en-US"/>
              </w:rPr>
            </w:pPr>
            <w:r w:rsidRPr="00F91FCB">
              <w:rPr>
                <w:color w:val="000000" w:themeColor="text1"/>
              </w:rPr>
              <w:object w:dxaOrig="1733" w:dyaOrig="1764">
                <v:shape id="_x0000_i1083" type="#_x0000_t75" style="width:85.65pt;height:88.15pt" o:ole="">
                  <v:imagedata r:id="rId19" o:title=""/>
                </v:shape>
                <o:OLEObject Type="Embed" ProgID="Visio.Drawing.11" ShapeID="_x0000_i1083" DrawAspect="Content" ObjectID="_1606908204" r:id="rId120"/>
              </w:object>
            </w:r>
          </w:p>
        </w:tc>
      </w:tr>
    </w:tbl>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color w:val="000000" w:themeColor="text1"/>
          <w:lang w:val="en-US"/>
        </w:rPr>
      </w:pPr>
      <w:r w:rsidRPr="00F91FCB">
        <w:rPr>
          <w:b/>
          <w:color w:val="000000" w:themeColor="text1"/>
          <w:lang w:val="en-US"/>
        </w:rPr>
        <w:t>Câu 38. Chọn đáp án B</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i/>
          <w:color w:val="000000" w:themeColor="text1"/>
          <w:lang w:val="en-US"/>
        </w:rPr>
      </w:pPr>
      <w:r w:rsidRPr="00F91FCB">
        <w:rPr>
          <w:b/>
          <w:i/>
          <w:color w:val="000000" w:themeColor="text1"/>
          <w:lang w:val="en-US"/>
        </w:rPr>
        <w:sym w:font="Wingdings" w:char="F040"/>
      </w:r>
      <w:r w:rsidRPr="00F91FCB">
        <w:rPr>
          <w:b/>
          <w:i/>
          <w:color w:val="000000" w:themeColor="text1"/>
          <w:lang w:val="en-US"/>
        </w:rPr>
        <w:t xml:space="preserve"> Lời giải:</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lang w:val="en-US"/>
        </w:rPr>
        <w:t xml:space="preserve">+ </w:t>
      </w:r>
      <w:r w:rsidRPr="00F91FCB">
        <w:rPr>
          <w:color w:val="000000" w:themeColor="text1"/>
          <w:position w:val="-80"/>
          <w:lang w:val="en-US"/>
        </w:rPr>
        <w:object w:dxaOrig="6580" w:dyaOrig="1400">
          <v:shape id="_x0000_i1084" type="#_x0000_t75" style="width:328.95pt;height:69.5pt" o:ole="">
            <v:imagedata r:id="rId121" o:title=""/>
          </v:shape>
          <o:OLEObject Type="Embed" ProgID="Equation.DSMT4" ShapeID="_x0000_i1084" DrawAspect="Content" ObjectID="_1606908205" r:id="rId122"/>
        </w:object>
      </w:r>
      <w:r w:rsidRPr="00F91FCB">
        <w:rPr>
          <w:color w:val="000000" w:themeColor="text1"/>
          <w:lang w:val="en-US"/>
        </w:rPr>
        <w:t xml:space="preserve"> </w:t>
      </w:r>
    </w:p>
    <w:p w:rsidR="00D162AC" w:rsidRPr="00F91FCB"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color w:val="000000" w:themeColor="text1"/>
          <w:position w:val="-26"/>
          <w:lang w:val="en-US"/>
        </w:rPr>
        <w:object w:dxaOrig="4180" w:dyaOrig="700">
          <v:shape id="_x0000_i1085" type="#_x0000_t75" style="width:209.8pt;height:34.75pt" o:ole="">
            <v:imagedata r:id="rId123" o:title=""/>
          </v:shape>
          <o:OLEObject Type="Embed" ProgID="Equation.DSMT4" ShapeID="_x0000_i1085" DrawAspect="Content" ObjectID="_1606908206" r:id="rId124"/>
        </w:object>
      </w:r>
      <w:r w:rsidRPr="00F91FCB">
        <w:rPr>
          <w:color w:val="000000" w:themeColor="text1"/>
          <w:lang w:val="en-US"/>
        </w:rPr>
        <w:t xml:space="preserve"> </w:t>
      </w:r>
    </w:p>
    <w:p w:rsidR="00D162AC" w:rsidRPr="00F91FCB" w:rsidRDefault="00D162AC" w:rsidP="003959CB">
      <w:pPr>
        <w:pStyle w:val="ListParagraph0"/>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color w:val="000000" w:themeColor="text1"/>
          <w:lang w:val="en-US"/>
        </w:rPr>
      </w:pPr>
      <w:r w:rsidRPr="00F91FCB">
        <w:rPr>
          <w:b/>
          <w:color w:val="000000" w:themeColor="text1"/>
          <w:lang w:val="en-US"/>
        </w:rPr>
        <w:t>Chọn đáp án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399"/>
      </w:tblGrid>
      <w:tr w:rsidR="00D162AC" w:rsidTr="00C67E86">
        <w:tc>
          <w:tcPr>
            <w:tcW w:w="8364" w:type="dxa"/>
            <w:shd w:val="clear" w:color="auto" w:fill="auto"/>
          </w:tcPr>
          <w:p w:rsidR="00D162AC" w:rsidRPr="00760B53" w:rsidRDefault="00D162AC" w:rsidP="00C67E86">
            <w:pPr>
              <w:ind w:firstLine="0"/>
              <w:rPr>
                <w:bCs/>
                <w:lang w:val="en-US"/>
              </w:rPr>
            </w:pPr>
            <w:r>
              <w:rPr>
                <w:b/>
                <w:bCs/>
                <w:lang w:val="en-US"/>
              </w:rPr>
              <w:t xml:space="preserve">Câu 39. </w:t>
            </w:r>
            <w:r>
              <w:rPr>
                <w:bCs/>
                <w:lang w:val="en-US"/>
              </w:rPr>
              <w:t>Cho mạch điện như hình vẽ. Biết nguồn có suất điện động 24V, điện trở trong 1Ω, tụ điện có điện dung C = 4 µF, đèn Đ loại 6V – 6W, các điện trở có giá trị R</w:t>
            </w:r>
            <w:r w:rsidRPr="00D135A0">
              <w:rPr>
                <w:bCs/>
                <w:vertAlign w:val="subscript"/>
                <w:lang w:val="en-US"/>
              </w:rPr>
              <w:t>1</w:t>
            </w:r>
            <w:r>
              <w:rPr>
                <w:bCs/>
                <w:lang w:val="en-US"/>
              </w:rPr>
              <w:t xml:space="preserve"> = 6Ω , R</w:t>
            </w:r>
            <w:r w:rsidRPr="00D135A0">
              <w:rPr>
                <w:bCs/>
                <w:vertAlign w:val="subscript"/>
                <w:lang w:val="en-US"/>
              </w:rPr>
              <w:t>2</w:t>
            </w:r>
            <w:r>
              <w:rPr>
                <w:bCs/>
                <w:lang w:val="en-US"/>
              </w:rPr>
              <w:t xml:space="preserve"> = 4Ω, bình điện phân đựng dung dịch CuSO</w:t>
            </w:r>
            <w:r w:rsidRPr="00D135A0">
              <w:rPr>
                <w:bCs/>
                <w:vertAlign w:val="subscript"/>
                <w:lang w:val="en-US"/>
              </w:rPr>
              <w:t>4</w:t>
            </w:r>
            <w:r>
              <w:rPr>
                <w:bCs/>
                <w:lang w:val="en-US"/>
              </w:rPr>
              <w:t xml:space="preserve"> và có anot làm bằng Cu, có điện trở R</w:t>
            </w:r>
            <w:r>
              <w:rPr>
                <w:bCs/>
                <w:vertAlign w:val="subscript"/>
                <w:lang w:val="en-US"/>
              </w:rPr>
              <w:t>P</w:t>
            </w:r>
            <w:r>
              <w:rPr>
                <w:bCs/>
                <w:lang w:val="en-US"/>
              </w:rPr>
              <w:t xml:space="preserve"> = 2Ω. Đương lượng gam của đồng là 32. Coi điện trở của đèn không đổi. Khối lượng Cu bám vào catot sau thời gian sau 16 phút 5 giây và điện tích của tụ điện lần lượt là</w:t>
            </w:r>
          </w:p>
          <w:p w:rsidR="00D162AC" w:rsidRDefault="00D162AC" w:rsidP="00C67E86">
            <w:pPr>
              <w:rPr>
                <w:bCs/>
                <w:lang w:val="en-US"/>
              </w:rPr>
            </w:pPr>
            <w:r w:rsidRPr="00D135A0">
              <w:rPr>
                <w:b/>
                <w:bCs/>
                <w:lang w:val="en-US"/>
              </w:rPr>
              <w:t xml:space="preserve">A. </w:t>
            </w:r>
            <w:r>
              <w:rPr>
                <w:bCs/>
                <w:lang w:val="en-US"/>
              </w:rPr>
              <w:t>1,38g và 28 µC</w:t>
            </w:r>
            <w:r>
              <w:rPr>
                <w:bCs/>
                <w:lang w:val="en-US"/>
              </w:rPr>
              <w:tab/>
            </w:r>
            <w:r>
              <w:rPr>
                <w:bCs/>
                <w:lang w:val="en-US"/>
              </w:rPr>
              <w:tab/>
            </w:r>
            <w:r>
              <w:rPr>
                <w:bCs/>
                <w:lang w:val="en-US"/>
              </w:rPr>
              <w:tab/>
            </w:r>
            <w:r w:rsidRPr="00D135A0">
              <w:rPr>
                <w:b/>
                <w:bCs/>
                <w:lang w:val="en-US"/>
              </w:rPr>
              <w:t xml:space="preserve">B. </w:t>
            </w:r>
            <w:r>
              <w:rPr>
                <w:bCs/>
                <w:lang w:val="en-US"/>
              </w:rPr>
              <w:t>1,38g và 56 µC</w:t>
            </w:r>
            <w:r>
              <w:rPr>
                <w:bCs/>
                <w:lang w:val="en-US"/>
              </w:rPr>
              <w:tab/>
            </w:r>
            <w:r>
              <w:rPr>
                <w:bCs/>
                <w:lang w:val="en-US"/>
              </w:rPr>
              <w:tab/>
            </w:r>
          </w:p>
          <w:p w:rsidR="00D162AC" w:rsidRPr="0073045B" w:rsidRDefault="00D162AC" w:rsidP="00C67E86">
            <w:pPr>
              <w:rPr>
                <w:bCs/>
                <w:lang w:val="en-US"/>
              </w:rPr>
            </w:pPr>
            <w:r w:rsidRPr="00D135A0">
              <w:rPr>
                <w:b/>
                <w:bCs/>
                <w:lang w:val="en-US"/>
              </w:rPr>
              <w:t xml:space="preserve">C. </w:t>
            </w:r>
            <w:r>
              <w:rPr>
                <w:bCs/>
                <w:lang w:val="en-US"/>
              </w:rPr>
              <w:t>1,28g và 56µC</w:t>
            </w:r>
            <w:r>
              <w:rPr>
                <w:bCs/>
                <w:lang w:val="en-US"/>
              </w:rPr>
              <w:tab/>
            </w:r>
            <w:r>
              <w:rPr>
                <w:bCs/>
                <w:lang w:val="en-US"/>
              </w:rPr>
              <w:tab/>
            </w:r>
            <w:r>
              <w:rPr>
                <w:bCs/>
                <w:lang w:val="en-US"/>
              </w:rPr>
              <w:tab/>
            </w:r>
            <w:r w:rsidRPr="00D135A0">
              <w:rPr>
                <w:b/>
                <w:bCs/>
                <w:lang w:val="en-US"/>
              </w:rPr>
              <w:t xml:space="preserve">D. </w:t>
            </w:r>
            <w:r>
              <w:rPr>
                <w:bCs/>
                <w:lang w:val="en-US"/>
              </w:rPr>
              <w:t>1,28g và 28µC</w:t>
            </w:r>
          </w:p>
        </w:tc>
        <w:tc>
          <w:tcPr>
            <w:tcW w:w="2399" w:type="dxa"/>
            <w:shd w:val="clear" w:color="auto" w:fill="auto"/>
          </w:tcPr>
          <w:p w:rsidR="00D162AC" w:rsidRDefault="00D162AC" w:rsidP="00C67E86">
            <w:pPr>
              <w:ind w:firstLine="0"/>
              <w:rPr>
                <w:bCs/>
                <w:lang w:val="en-US"/>
              </w:rPr>
            </w:pPr>
            <w:r>
              <w:object w:dxaOrig="2094" w:dyaOrig="2134">
                <v:shape id="_x0000_i1086" type="#_x0000_t75" style="width:105.5pt;height:106.75pt" o:ole="">
                  <v:imagedata r:id="rId21" o:title=""/>
                </v:shape>
                <o:OLEObject Type="Embed" ProgID="Visio.Drawing.11" ShapeID="_x0000_i1086" DrawAspect="Content" ObjectID="_1606908207" r:id="rId125"/>
              </w:object>
            </w:r>
          </w:p>
        </w:tc>
      </w:tr>
    </w:tbl>
    <w:p w:rsidR="00D162AC" w:rsidRPr="00D05DFE"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39. Chọn đáp án A</w:t>
      </w:r>
    </w:p>
    <w:p w:rsidR="00D162AC" w:rsidRPr="00D05DFE"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D162AC"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Phân tích mạch: </w:t>
      </w:r>
      <w:r w:rsidRPr="000167AB">
        <w:rPr>
          <w:bCs/>
          <w:position w:val="-14"/>
          <w:lang w:val="en-US"/>
        </w:rPr>
        <w:object w:dxaOrig="2200" w:dyaOrig="400">
          <v:shape id="_x0000_i1087" type="#_x0000_t75" style="width:110.5pt;height:19.85pt" o:ole="">
            <v:imagedata r:id="rId126" o:title=""/>
          </v:shape>
          <o:OLEObject Type="Embed" ProgID="Equation.DSMT4" ShapeID="_x0000_i1087" DrawAspect="Content" ObjectID="_1606908208" r:id="rId127"/>
        </w:object>
      </w:r>
      <w:r>
        <w:rPr>
          <w:bCs/>
          <w:lang w:val="en-US"/>
        </w:rPr>
        <w:t xml:space="preserve"> </w:t>
      </w:r>
    </w:p>
    <w:p w:rsidR="00D162AC"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Tính </w:t>
      </w:r>
      <w:r w:rsidRPr="000167AB">
        <w:rPr>
          <w:bCs/>
          <w:position w:val="-48"/>
          <w:lang w:val="en-US"/>
        </w:rPr>
        <w:object w:dxaOrig="6000" w:dyaOrig="1080">
          <v:shape id="_x0000_i1088" type="#_x0000_t75" style="width:300.4pt;height:54.6pt" o:ole="">
            <v:imagedata r:id="rId128" o:title=""/>
          </v:shape>
          <o:OLEObject Type="Embed" ProgID="Equation.DSMT4" ShapeID="_x0000_i1088" DrawAspect="Content" ObjectID="_1606908209" r:id="rId129"/>
        </w:object>
      </w:r>
      <w:r>
        <w:rPr>
          <w:bCs/>
          <w:lang w:val="en-US"/>
        </w:rPr>
        <w:t xml:space="preserve"> </w:t>
      </w:r>
    </w:p>
    <w:p w:rsidR="00D162AC"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0167AB">
        <w:rPr>
          <w:bCs/>
          <w:position w:val="-62"/>
          <w:lang w:val="en-US"/>
        </w:rPr>
        <w:object w:dxaOrig="7160" w:dyaOrig="1359">
          <v:shape id="_x0000_i1089" type="#_x0000_t75" style="width:357.5pt;height:68.3pt" o:ole="">
            <v:imagedata r:id="rId130" o:title=""/>
          </v:shape>
          <o:OLEObject Type="Embed" ProgID="Equation.DSMT4" ShapeID="_x0000_i1089" DrawAspect="Content" ObjectID="_1606908210" r:id="rId131"/>
        </w:object>
      </w:r>
      <w:r>
        <w:rPr>
          <w:bCs/>
          <w:lang w:val="en-US"/>
        </w:rPr>
        <w:t xml:space="preserve"> </w:t>
      </w:r>
    </w:p>
    <w:p w:rsidR="00D162AC"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sidRPr="00475707">
        <w:rPr>
          <w:bCs/>
          <w:position w:val="-14"/>
          <w:lang w:val="en-US"/>
        </w:rPr>
        <w:object w:dxaOrig="5220" w:dyaOrig="400">
          <v:shape id="_x0000_i1090" type="#_x0000_t75" style="width:260.7pt;height:19.85pt" o:ole="">
            <v:imagedata r:id="rId132" o:title=""/>
          </v:shape>
          <o:OLEObject Type="Embed" ProgID="Equation.DSMT4" ShapeID="_x0000_i1090" DrawAspect="Content" ObjectID="_1606908211" r:id="rId133"/>
        </w:object>
      </w:r>
      <w:r>
        <w:rPr>
          <w:bCs/>
          <w:lang w:val="en-US"/>
        </w:rPr>
        <w:t xml:space="preserve"> </w:t>
      </w:r>
    </w:p>
    <w:p w:rsidR="00D162AC"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p>
    <w:p w:rsidR="00D162AC" w:rsidRPr="00D05DFE" w:rsidRDefault="00D162AC" w:rsidP="003959CB">
      <w:pPr>
        <w:pStyle w:val="ListParagraph0"/>
        <w:numPr>
          <w:ilvl w:val="0"/>
          <w:numId w:val="41"/>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399"/>
      </w:tblGrid>
      <w:tr w:rsidR="00D162AC" w:rsidTr="00C67E86">
        <w:tc>
          <w:tcPr>
            <w:tcW w:w="8364" w:type="dxa"/>
            <w:shd w:val="clear" w:color="auto" w:fill="auto"/>
          </w:tcPr>
          <w:p w:rsidR="00D162AC" w:rsidRPr="004C5052" w:rsidRDefault="00D162AC" w:rsidP="00C67E86">
            <w:pPr>
              <w:ind w:firstLine="0"/>
              <w:rPr>
                <w:b/>
                <w:bCs/>
                <w:lang w:val="en-US"/>
              </w:rPr>
            </w:pPr>
            <w:r>
              <w:rPr>
                <w:b/>
                <w:bCs/>
                <w:lang w:val="en-US"/>
              </w:rPr>
              <w:t xml:space="preserve">Câu 40. </w:t>
            </w:r>
            <w:r>
              <w:rPr>
                <w:bCs/>
                <w:lang w:val="en-US"/>
              </w:rPr>
              <w:t>Cho mạch điện như hình vẽ. Trong đó bộ nguồn có a pin mắc nối tiếp, mỗi pin có suất điện động 1,5V và điện trở trong 0,5Ω. Mạch ngoài gồm các điện trở R</w:t>
            </w:r>
            <w:r w:rsidRPr="0073045B">
              <w:rPr>
                <w:bCs/>
                <w:vertAlign w:val="subscript"/>
                <w:lang w:val="en-US"/>
              </w:rPr>
              <w:t>1</w:t>
            </w:r>
            <w:r>
              <w:rPr>
                <w:bCs/>
                <w:lang w:val="en-US"/>
              </w:rPr>
              <w:t xml:space="preserve"> = 20 Ω, R</w:t>
            </w:r>
            <w:r w:rsidRPr="0073045B">
              <w:rPr>
                <w:bCs/>
                <w:vertAlign w:val="subscript"/>
                <w:lang w:val="en-US"/>
              </w:rPr>
              <w:t>2</w:t>
            </w:r>
            <w:r>
              <w:rPr>
                <w:bCs/>
                <w:lang w:val="en-US"/>
              </w:rPr>
              <w:t xml:space="preserve"> = 9 Ω, R</w:t>
            </w:r>
            <w:r w:rsidRPr="0073045B">
              <w:rPr>
                <w:bCs/>
                <w:vertAlign w:val="subscript"/>
                <w:lang w:val="en-US"/>
              </w:rPr>
              <w:t>3</w:t>
            </w:r>
            <w:r>
              <w:rPr>
                <w:bCs/>
                <w:lang w:val="en-US"/>
              </w:rPr>
              <w:t xml:space="preserve"> = 2 Ω, đèn Đ loại 3V – 3W, R</w:t>
            </w:r>
            <w:r>
              <w:rPr>
                <w:bCs/>
                <w:vertAlign w:val="subscript"/>
                <w:lang w:val="en-US"/>
              </w:rPr>
              <w:t>P</w:t>
            </w:r>
            <w:r>
              <w:rPr>
                <w:bCs/>
                <w:lang w:val="en-US"/>
              </w:rPr>
              <w:t xml:space="preserve"> là bình điện phân đựng dung dịch AgNO</w:t>
            </w:r>
            <w:r w:rsidRPr="0073045B">
              <w:rPr>
                <w:bCs/>
                <w:vertAlign w:val="subscript"/>
                <w:lang w:val="en-US"/>
              </w:rPr>
              <w:t>3</w:t>
            </w:r>
            <w:r>
              <w:rPr>
                <w:bCs/>
                <w:lang w:val="en-US"/>
              </w:rPr>
              <w:t>, có cực dương bằng bạc. Điện trở của ampe kế và dây nối không đáng kể, điện trở của vôn kế rất lớn. Biết ampe kế A</w:t>
            </w:r>
            <w:r w:rsidRPr="0073045B">
              <w:rPr>
                <w:bCs/>
                <w:vertAlign w:val="subscript"/>
                <w:lang w:val="en-US"/>
              </w:rPr>
              <w:t>1</w:t>
            </w:r>
            <w:r>
              <w:rPr>
                <w:bCs/>
                <w:lang w:val="en-US"/>
              </w:rPr>
              <w:t xml:space="preserve"> chỉ 0,6A, ampe kế A</w:t>
            </w:r>
            <w:r w:rsidRPr="0073045B">
              <w:rPr>
                <w:bCs/>
                <w:vertAlign w:val="subscript"/>
                <w:lang w:val="en-US"/>
              </w:rPr>
              <w:t>2</w:t>
            </w:r>
            <w:r>
              <w:rPr>
                <w:bCs/>
                <w:lang w:val="en-US"/>
              </w:rPr>
              <w:t xml:space="preserve"> chỉ </w:t>
            </w:r>
            <w:r w:rsidRPr="00D135A0">
              <w:rPr>
                <w:bCs/>
                <w:lang w:val="en-US"/>
              </w:rPr>
              <w:t xml:space="preserve">0,4A. </w:t>
            </w:r>
            <w:r>
              <w:rPr>
                <w:bCs/>
                <w:lang w:val="en-US"/>
              </w:rPr>
              <w:t xml:space="preserve">Coi điện trở của đèn không đổi. Đương lượng gam của bạc là 108. Chọn phương án </w:t>
            </w:r>
            <w:r>
              <w:rPr>
                <w:b/>
                <w:bCs/>
                <w:lang w:val="en-US"/>
              </w:rPr>
              <w:t>đúng?</w:t>
            </w:r>
          </w:p>
          <w:p w:rsidR="00D162AC" w:rsidRDefault="00D162AC" w:rsidP="00C67E86">
            <w:pPr>
              <w:rPr>
                <w:bCs/>
                <w:lang w:val="en-US"/>
              </w:rPr>
            </w:pPr>
            <w:r w:rsidRPr="00D135A0">
              <w:rPr>
                <w:b/>
                <w:bCs/>
                <w:lang w:val="en-US"/>
              </w:rPr>
              <w:t xml:space="preserve">A. </w:t>
            </w:r>
            <w:r>
              <w:rPr>
                <w:bCs/>
                <w:lang w:val="en-US"/>
              </w:rPr>
              <w:t>Điện trở của bình điện phân là 20Ω</w:t>
            </w:r>
            <w:r>
              <w:rPr>
                <w:bCs/>
                <w:lang w:val="en-US"/>
              </w:rPr>
              <w:tab/>
            </w:r>
            <w:r>
              <w:rPr>
                <w:bCs/>
                <w:lang w:val="en-US"/>
              </w:rPr>
              <w:tab/>
            </w:r>
          </w:p>
          <w:p w:rsidR="00D162AC" w:rsidRDefault="00D162AC" w:rsidP="00C67E86">
            <w:pPr>
              <w:rPr>
                <w:bCs/>
                <w:lang w:val="en-US"/>
              </w:rPr>
            </w:pPr>
            <w:r w:rsidRPr="00D135A0">
              <w:rPr>
                <w:b/>
                <w:bCs/>
                <w:lang w:val="en-US"/>
              </w:rPr>
              <w:t>B.</w:t>
            </w:r>
            <w:r>
              <w:rPr>
                <w:b/>
                <w:bCs/>
                <w:lang w:val="en-US"/>
              </w:rPr>
              <w:t xml:space="preserve"> n = 15</w:t>
            </w:r>
            <w:r>
              <w:rPr>
                <w:bCs/>
                <w:lang w:val="en-US"/>
              </w:rPr>
              <w:tab/>
            </w:r>
            <w:r>
              <w:rPr>
                <w:bCs/>
                <w:lang w:val="en-US"/>
              </w:rPr>
              <w:tab/>
            </w:r>
          </w:p>
          <w:p w:rsidR="00D162AC" w:rsidRDefault="00D162AC" w:rsidP="00C67E86">
            <w:pPr>
              <w:rPr>
                <w:bCs/>
                <w:lang w:val="en-US"/>
              </w:rPr>
            </w:pPr>
            <w:r w:rsidRPr="00D135A0">
              <w:rPr>
                <w:b/>
                <w:bCs/>
                <w:lang w:val="en-US"/>
              </w:rPr>
              <w:t xml:space="preserve">C. </w:t>
            </w:r>
            <w:r>
              <w:rPr>
                <w:bCs/>
                <w:lang w:val="en-US"/>
              </w:rPr>
              <w:t>Khối lượng bạc giải phóng ở catot sau 32 phút 10 giây là 0,432g</w:t>
            </w:r>
            <w:r>
              <w:rPr>
                <w:bCs/>
                <w:lang w:val="en-US"/>
              </w:rPr>
              <w:tab/>
            </w:r>
            <w:r>
              <w:rPr>
                <w:bCs/>
                <w:lang w:val="en-US"/>
              </w:rPr>
              <w:tab/>
            </w:r>
          </w:p>
          <w:p w:rsidR="00D162AC" w:rsidRPr="0073045B" w:rsidRDefault="00D162AC" w:rsidP="00C67E86">
            <w:pPr>
              <w:rPr>
                <w:bCs/>
                <w:lang w:val="en-US"/>
              </w:rPr>
            </w:pPr>
            <w:r w:rsidRPr="00D135A0">
              <w:rPr>
                <w:b/>
                <w:bCs/>
                <w:lang w:val="en-US"/>
              </w:rPr>
              <w:lastRenderedPageBreak/>
              <w:t xml:space="preserve">D. </w:t>
            </w:r>
            <w:r>
              <w:rPr>
                <w:bCs/>
                <w:lang w:val="en-US"/>
              </w:rPr>
              <w:t>Đèn D sáng bình thường</w:t>
            </w:r>
          </w:p>
        </w:tc>
        <w:tc>
          <w:tcPr>
            <w:tcW w:w="2399" w:type="dxa"/>
            <w:shd w:val="clear" w:color="auto" w:fill="auto"/>
          </w:tcPr>
          <w:p w:rsidR="00D162AC" w:rsidRDefault="00D162AC" w:rsidP="00C67E86">
            <w:pPr>
              <w:ind w:firstLine="0"/>
              <w:rPr>
                <w:bCs/>
                <w:lang w:val="en-US"/>
              </w:rPr>
            </w:pPr>
            <w:r>
              <w:object w:dxaOrig="2179" w:dyaOrig="2064">
                <v:shape id="_x0000_i1091" type="#_x0000_t75" style="width:109.25pt;height:103.05pt" o:ole="">
                  <v:imagedata r:id="rId23" o:title=""/>
                </v:shape>
                <o:OLEObject Type="Embed" ProgID="Visio.Drawing.11" ShapeID="_x0000_i1091" DrawAspect="Content" ObjectID="_1606908212" r:id="rId134"/>
              </w:object>
            </w:r>
          </w:p>
        </w:tc>
      </w:tr>
    </w:tbl>
    <w:p w:rsidR="00D162AC" w:rsidRPr="000A4EE7"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lastRenderedPageBreak/>
        <w:t>Câu 40. Chọn đáp án A</w:t>
      </w:r>
    </w:p>
    <w:p w:rsidR="00D162AC" w:rsidRPr="000A4EE7"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D162AC"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0167AB">
        <w:rPr>
          <w:bCs/>
          <w:position w:val="-30"/>
          <w:lang w:val="en-US"/>
        </w:rPr>
        <w:object w:dxaOrig="3260" w:dyaOrig="680">
          <v:shape id="_x0000_i1092" type="#_x0000_t75" style="width:162.6pt;height:33.5pt" o:ole="">
            <v:imagedata r:id="rId135" o:title=""/>
          </v:shape>
          <o:OLEObject Type="Embed" ProgID="Equation.DSMT4" ShapeID="_x0000_i1092" DrawAspect="Content" ObjectID="_1606908213" r:id="rId136"/>
        </w:object>
      </w:r>
      <w:r>
        <w:rPr>
          <w:bCs/>
          <w:lang w:val="en-US"/>
        </w:rPr>
        <w:t xml:space="preserve"> </w:t>
      </w:r>
    </w:p>
    <w:p w:rsidR="00D162AC"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Phân tích mạch: </w:t>
      </w:r>
      <w:r w:rsidRPr="000167AB">
        <w:rPr>
          <w:bCs/>
          <w:position w:val="-18"/>
          <w:lang w:val="en-US"/>
        </w:rPr>
        <w:object w:dxaOrig="2900" w:dyaOrig="480">
          <v:shape id="_x0000_i1093" type="#_x0000_t75" style="width:145.25pt;height:23.6pt" o:ole="">
            <v:imagedata r:id="rId137" o:title=""/>
          </v:shape>
          <o:OLEObject Type="Embed" ProgID="Equation.DSMT4" ShapeID="_x0000_i1093" DrawAspect="Content" ObjectID="_1606908214" r:id="rId138"/>
        </w:object>
      </w:r>
      <w:r>
        <w:rPr>
          <w:bCs/>
          <w:lang w:val="en-US"/>
        </w:rPr>
        <w:t xml:space="preserve"> </w:t>
      </w:r>
    </w:p>
    <w:p w:rsidR="00D162AC"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0167AB">
        <w:rPr>
          <w:bCs/>
          <w:position w:val="-14"/>
          <w:lang w:val="en-US"/>
        </w:rPr>
        <w:object w:dxaOrig="7180" w:dyaOrig="440">
          <v:shape id="_x0000_i1094" type="#_x0000_t75" style="width:358.75pt;height:22.35pt" o:ole="">
            <v:imagedata r:id="rId139" o:title=""/>
          </v:shape>
          <o:OLEObject Type="Embed" ProgID="Equation.DSMT4" ShapeID="_x0000_i1094" DrawAspect="Content" ObjectID="_1606908215" r:id="rId140"/>
        </w:object>
      </w:r>
      <w:r>
        <w:rPr>
          <w:bCs/>
          <w:lang w:val="en-US"/>
        </w:rPr>
        <w:t xml:space="preserve"> </w:t>
      </w:r>
    </w:p>
    <w:p w:rsidR="00D162AC"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0167AB">
        <w:rPr>
          <w:bCs/>
          <w:position w:val="-30"/>
          <w:lang w:val="en-US"/>
        </w:rPr>
        <w:object w:dxaOrig="7160" w:dyaOrig="720">
          <v:shape id="_x0000_i1095" type="#_x0000_t75" style="width:357.5pt;height:36pt" o:ole="">
            <v:imagedata r:id="rId141" o:title=""/>
          </v:shape>
          <o:OLEObject Type="Embed" ProgID="Equation.DSMT4" ShapeID="_x0000_i1095" DrawAspect="Content" ObjectID="_1606908216" r:id="rId142"/>
        </w:object>
      </w:r>
      <w:r>
        <w:rPr>
          <w:bCs/>
          <w:lang w:val="en-US"/>
        </w:rPr>
        <w:t xml:space="preserve"> </w:t>
      </w:r>
    </w:p>
    <w:p w:rsidR="00D162AC"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Khối lượng bạc: </w:t>
      </w:r>
      <w:r w:rsidRPr="000167AB">
        <w:rPr>
          <w:bCs/>
          <w:position w:val="-24"/>
          <w:lang w:val="en-US"/>
        </w:rPr>
        <w:object w:dxaOrig="5040" w:dyaOrig="620">
          <v:shape id="_x0000_i1096" type="#_x0000_t75" style="width:252pt;height:31.05pt" o:ole="">
            <v:imagedata r:id="rId143" o:title=""/>
          </v:shape>
          <o:OLEObject Type="Embed" ProgID="Equation.DSMT4" ShapeID="_x0000_i1096" DrawAspect="Content" ObjectID="_1606908217" r:id="rId144"/>
        </w:object>
      </w:r>
      <w:r>
        <w:rPr>
          <w:bCs/>
          <w:lang w:val="en-US"/>
        </w:rPr>
        <w:t xml:space="preserve"> </w:t>
      </w:r>
    </w:p>
    <w:p w:rsidR="00D162AC" w:rsidRDefault="00D162AC" w:rsidP="00D162AC">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Vì cường độ dòng điện qua đèn bằng </w:t>
      </w:r>
      <w:r w:rsidRPr="0085482F">
        <w:rPr>
          <w:bCs/>
          <w:position w:val="-12"/>
          <w:lang w:val="en-US"/>
        </w:rPr>
        <w:object w:dxaOrig="1520" w:dyaOrig="360">
          <v:shape id="_x0000_i1097" type="#_x0000_t75" style="width:75.7pt;height:18.6pt" o:ole="">
            <v:imagedata r:id="rId145" o:title=""/>
          </v:shape>
          <o:OLEObject Type="Embed" ProgID="Equation.DSMT4" ShapeID="_x0000_i1097" DrawAspect="Content" ObjectID="_1606908218" r:id="rId146"/>
        </w:object>
      </w:r>
      <w:r>
        <w:rPr>
          <w:bCs/>
          <w:lang w:val="en-US"/>
        </w:rPr>
        <w:t xml:space="preserve"> nên đèn sáng yếu</w:t>
      </w:r>
    </w:p>
    <w:p w:rsidR="00D162AC" w:rsidRPr="000A4EE7" w:rsidRDefault="00D162AC" w:rsidP="003959CB">
      <w:pPr>
        <w:pStyle w:val="ListParagraph0"/>
        <w:numPr>
          <w:ilvl w:val="0"/>
          <w:numId w:val="4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A</w:t>
      </w:r>
    </w:p>
    <w:p w:rsidR="00D162AC" w:rsidRDefault="00D162AC" w:rsidP="00D162AC">
      <w:pPr>
        <w:spacing w:before="0"/>
        <w:rPr>
          <w:bCs/>
          <w:color w:val="000000" w:themeColor="text1"/>
          <w:lang w:val="en-US"/>
        </w:rPr>
      </w:pPr>
    </w:p>
    <w:p w:rsidR="0029407A" w:rsidRDefault="0029407A" w:rsidP="003B1E47">
      <w:pPr>
        <w:spacing w:before="0"/>
        <w:rPr>
          <w:bCs/>
          <w:color w:val="000000" w:themeColor="text1"/>
          <w:lang w:val="en-US"/>
        </w:rPr>
      </w:pPr>
    </w:p>
    <w:sectPr w:rsidR="0029407A" w:rsidSect="00C72FEA">
      <w:headerReference w:type="even" r:id="rId147"/>
      <w:headerReference w:type="default" r:id="rId148"/>
      <w:footerReference w:type="even" r:id="rId149"/>
      <w:footerReference w:type="default" r:id="rId150"/>
      <w:headerReference w:type="first" r:id="rId151"/>
      <w:footerReference w:type="first" r:id="rId152"/>
      <w:type w:val="continuous"/>
      <w:pgSz w:w="11907" w:h="16840" w:code="9"/>
      <w:pgMar w:top="567" w:right="567" w:bottom="567" w:left="567"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9DB" w:rsidRDefault="00CD19DB" w:rsidP="00410CAC">
      <w:r>
        <w:separator/>
      </w:r>
    </w:p>
  </w:endnote>
  <w:endnote w:type="continuationSeparator" w:id="0">
    <w:p w:rsidR="00CD19DB" w:rsidRDefault="00CD19DB" w:rsidP="004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55" w:rsidRDefault="009C33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EEE" w:rsidRPr="009C3355" w:rsidRDefault="009C3355" w:rsidP="009C3355">
    <w:pPr>
      <w:pStyle w:val="Footer"/>
    </w:pPr>
    <w:r>
      <w:rPr>
        <w:b/>
        <w:color w:val="0000FF"/>
        <w:sz w:val="28"/>
        <w:lang w:val="en-US"/>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55" w:rsidRDefault="009C3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9DB" w:rsidRDefault="00CD19DB" w:rsidP="00410CAC">
      <w:r>
        <w:separator/>
      </w:r>
    </w:p>
  </w:footnote>
  <w:footnote w:type="continuationSeparator" w:id="0">
    <w:p w:rsidR="00CD19DB" w:rsidRDefault="00CD19DB" w:rsidP="00410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55" w:rsidRDefault="009C33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EEE" w:rsidRPr="00DB601F" w:rsidRDefault="00AB2EEE" w:rsidP="00DB601F">
    <w:pPr>
      <w:pStyle w:val="Header"/>
      <w:pBdr>
        <w:bottom w:val="single" w:sz="4" w:space="1" w:color="auto"/>
      </w:pBdr>
      <w:rPr>
        <w:b/>
        <w:sz w:val="34"/>
        <w:lang w:val="en-US"/>
      </w:rPr>
    </w:pPr>
    <w:r w:rsidRPr="00DB601F">
      <w:rPr>
        <w:b/>
        <w:sz w:val="34"/>
        <w:lang w:val="en-US"/>
      </w:rPr>
      <w:t>Group: NGÂN HÀNG TÀI LIỆU VẬT LÝ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55" w:rsidRDefault="009C33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9834A8"/>
    <w:multiLevelType w:val="hybridMultilevel"/>
    <w:tmpl w:val="A9C2FB54"/>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52E5FC6"/>
    <w:multiLevelType w:val="hybridMultilevel"/>
    <w:tmpl w:val="D93EB9AE"/>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79E56C3"/>
    <w:multiLevelType w:val="hybridMultilevel"/>
    <w:tmpl w:val="69289F4C"/>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A4B1C90"/>
    <w:multiLevelType w:val="hybridMultilevel"/>
    <w:tmpl w:val="029EA526"/>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DBB514F"/>
    <w:multiLevelType w:val="hybridMultilevel"/>
    <w:tmpl w:val="F7A65E2A"/>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DDB16AA"/>
    <w:multiLevelType w:val="hybridMultilevel"/>
    <w:tmpl w:val="5B345F64"/>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E247D4E"/>
    <w:multiLevelType w:val="hybridMultilevel"/>
    <w:tmpl w:val="CD4C876A"/>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E752A4B"/>
    <w:multiLevelType w:val="hybridMultilevel"/>
    <w:tmpl w:val="709222F6"/>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F1D5739"/>
    <w:multiLevelType w:val="hybridMultilevel"/>
    <w:tmpl w:val="F9665224"/>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F2F757C"/>
    <w:multiLevelType w:val="hybridMultilevel"/>
    <w:tmpl w:val="AB6CDDCE"/>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0EB1F94"/>
    <w:multiLevelType w:val="hybridMultilevel"/>
    <w:tmpl w:val="2E806E6A"/>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470172B"/>
    <w:multiLevelType w:val="hybridMultilevel"/>
    <w:tmpl w:val="2760FF5C"/>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6F94649"/>
    <w:multiLevelType w:val="hybridMultilevel"/>
    <w:tmpl w:val="69AECB8E"/>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8934773"/>
    <w:multiLevelType w:val="hybridMultilevel"/>
    <w:tmpl w:val="B7C8E812"/>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29A7182D"/>
    <w:multiLevelType w:val="hybridMultilevel"/>
    <w:tmpl w:val="74D205C2"/>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2F982862"/>
    <w:multiLevelType w:val="hybridMultilevel"/>
    <w:tmpl w:val="E64A3176"/>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2D55FE7"/>
    <w:multiLevelType w:val="hybridMultilevel"/>
    <w:tmpl w:val="E4AE7530"/>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88F1589"/>
    <w:multiLevelType w:val="hybridMultilevel"/>
    <w:tmpl w:val="E042E9F2"/>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CE429CC"/>
    <w:multiLevelType w:val="hybridMultilevel"/>
    <w:tmpl w:val="6E86AE0A"/>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D9426C4"/>
    <w:multiLevelType w:val="hybridMultilevel"/>
    <w:tmpl w:val="BF8022D4"/>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3FAE34AF"/>
    <w:multiLevelType w:val="hybridMultilevel"/>
    <w:tmpl w:val="92846158"/>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78F77EC"/>
    <w:multiLevelType w:val="hybridMultilevel"/>
    <w:tmpl w:val="DED4F1D4"/>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7944215"/>
    <w:multiLevelType w:val="hybridMultilevel"/>
    <w:tmpl w:val="BEAC812C"/>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8AE0F1A"/>
    <w:multiLevelType w:val="hybridMultilevel"/>
    <w:tmpl w:val="0F64B850"/>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2012589"/>
    <w:multiLevelType w:val="hybridMultilevel"/>
    <w:tmpl w:val="65C6E822"/>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91D64C2"/>
    <w:multiLevelType w:val="hybridMultilevel"/>
    <w:tmpl w:val="5C56C6A2"/>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5AC630CD"/>
    <w:multiLevelType w:val="hybridMultilevel"/>
    <w:tmpl w:val="C10A1C66"/>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D926470"/>
    <w:multiLevelType w:val="hybridMultilevel"/>
    <w:tmpl w:val="BA72557E"/>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6120492B"/>
    <w:multiLevelType w:val="hybridMultilevel"/>
    <w:tmpl w:val="531E06F8"/>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2BB7616"/>
    <w:multiLevelType w:val="hybridMultilevel"/>
    <w:tmpl w:val="E7EE4D68"/>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9AC3480"/>
    <w:multiLevelType w:val="hybridMultilevel"/>
    <w:tmpl w:val="9B1AD4E2"/>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B9C04B4"/>
    <w:multiLevelType w:val="hybridMultilevel"/>
    <w:tmpl w:val="4C9C4F5A"/>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BB95465"/>
    <w:multiLevelType w:val="hybridMultilevel"/>
    <w:tmpl w:val="FEACA074"/>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6D7C6D3D"/>
    <w:multiLevelType w:val="hybridMultilevel"/>
    <w:tmpl w:val="FDCE5B0A"/>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1B801FE"/>
    <w:multiLevelType w:val="hybridMultilevel"/>
    <w:tmpl w:val="223E1DE0"/>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31B1F24"/>
    <w:multiLevelType w:val="hybridMultilevel"/>
    <w:tmpl w:val="A59E0E18"/>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3DB6466"/>
    <w:multiLevelType w:val="hybridMultilevel"/>
    <w:tmpl w:val="DAE65EC4"/>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76670C83"/>
    <w:multiLevelType w:val="hybridMultilevel"/>
    <w:tmpl w:val="7104066E"/>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95C190D"/>
    <w:multiLevelType w:val="hybridMultilevel"/>
    <w:tmpl w:val="685CF9CE"/>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7DF74812"/>
    <w:multiLevelType w:val="hybridMultilevel"/>
    <w:tmpl w:val="2B06EAE4"/>
    <w:lvl w:ilvl="0" w:tplc="44F612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7"/>
  </w:num>
  <w:num w:numId="4">
    <w:abstractNumId w:val="34"/>
  </w:num>
  <w:num w:numId="5">
    <w:abstractNumId w:val="12"/>
  </w:num>
  <w:num w:numId="6">
    <w:abstractNumId w:val="38"/>
  </w:num>
  <w:num w:numId="7">
    <w:abstractNumId w:val="13"/>
  </w:num>
  <w:num w:numId="8">
    <w:abstractNumId w:val="36"/>
  </w:num>
  <w:num w:numId="9">
    <w:abstractNumId w:val="2"/>
  </w:num>
  <w:num w:numId="10">
    <w:abstractNumId w:val="19"/>
  </w:num>
  <w:num w:numId="11">
    <w:abstractNumId w:val="26"/>
  </w:num>
  <w:num w:numId="12">
    <w:abstractNumId w:val="6"/>
  </w:num>
  <w:num w:numId="13">
    <w:abstractNumId w:val="32"/>
  </w:num>
  <w:num w:numId="14">
    <w:abstractNumId w:val="23"/>
  </w:num>
  <w:num w:numId="15">
    <w:abstractNumId w:val="27"/>
  </w:num>
  <w:num w:numId="16">
    <w:abstractNumId w:val="14"/>
  </w:num>
  <w:num w:numId="17">
    <w:abstractNumId w:val="22"/>
  </w:num>
  <w:num w:numId="18">
    <w:abstractNumId w:val="8"/>
  </w:num>
  <w:num w:numId="19">
    <w:abstractNumId w:val="29"/>
  </w:num>
  <w:num w:numId="20">
    <w:abstractNumId w:val="9"/>
  </w:num>
  <w:num w:numId="21">
    <w:abstractNumId w:val="41"/>
  </w:num>
  <w:num w:numId="22">
    <w:abstractNumId w:val="3"/>
  </w:num>
  <w:num w:numId="23">
    <w:abstractNumId w:val="20"/>
  </w:num>
  <w:num w:numId="24">
    <w:abstractNumId w:val="33"/>
  </w:num>
  <w:num w:numId="25">
    <w:abstractNumId w:val="31"/>
  </w:num>
  <w:num w:numId="26">
    <w:abstractNumId w:val="4"/>
  </w:num>
  <w:num w:numId="27">
    <w:abstractNumId w:val="35"/>
  </w:num>
  <w:num w:numId="28">
    <w:abstractNumId w:val="30"/>
  </w:num>
  <w:num w:numId="29">
    <w:abstractNumId w:val="37"/>
  </w:num>
  <w:num w:numId="30">
    <w:abstractNumId w:val="18"/>
  </w:num>
  <w:num w:numId="31">
    <w:abstractNumId w:val="21"/>
  </w:num>
  <w:num w:numId="32">
    <w:abstractNumId w:val="28"/>
  </w:num>
  <w:num w:numId="33">
    <w:abstractNumId w:val="15"/>
  </w:num>
  <w:num w:numId="34">
    <w:abstractNumId w:val="24"/>
  </w:num>
  <w:num w:numId="35">
    <w:abstractNumId w:val="25"/>
  </w:num>
  <w:num w:numId="36">
    <w:abstractNumId w:val="40"/>
  </w:num>
  <w:num w:numId="37">
    <w:abstractNumId w:val="10"/>
  </w:num>
  <w:num w:numId="38">
    <w:abstractNumId w:val="16"/>
  </w:num>
  <w:num w:numId="39">
    <w:abstractNumId w:val="39"/>
  </w:num>
  <w:num w:numId="40">
    <w:abstractNumId w:val="5"/>
  </w:num>
  <w:num w:numId="41">
    <w:abstractNumId w:val="11"/>
  </w:num>
  <w:num w:numId="42">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71A"/>
    <w:rsid w:val="0000034A"/>
    <w:rsid w:val="00000521"/>
    <w:rsid w:val="0000099C"/>
    <w:rsid w:val="00000D63"/>
    <w:rsid w:val="00000FDF"/>
    <w:rsid w:val="00001009"/>
    <w:rsid w:val="000019E0"/>
    <w:rsid w:val="00001ABC"/>
    <w:rsid w:val="00002694"/>
    <w:rsid w:val="00002A45"/>
    <w:rsid w:val="00002E63"/>
    <w:rsid w:val="0000376F"/>
    <w:rsid w:val="000037C4"/>
    <w:rsid w:val="0000415C"/>
    <w:rsid w:val="000049C5"/>
    <w:rsid w:val="00005897"/>
    <w:rsid w:val="00006535"/>
    <w:rsid w:val="00006712"/>
    <w:rsid w:val="00006A66"/>
    <w:rsid w:val="000073C4"/>
    <w:rsid w:val="00007691"/>
    <w:rsid w:val="00007772"/>
    <w:rsid w:val="00007D05"/>
    <w:rsid w:val="0001003F"/>
    <w:rsid w:val="00010157"/>
    <w:rsid w:val="00010269"/>
    <w:rsid w:val="00011EFA"/>
    <w:rsid w:val="00012A80"/>
    <w:rsid w:val="00012F7D"/>
    <w:rsid w:val="000132FC"/>
    <w:rsid w:val="0001390C"/>
    <w:rsid w:val="000150E3"/>
    <w:rsid w:val="00016467"/>
    <w:rsid w:val="00017021"/>
    <w:rsid w:val="00017E0B"/>
    <w:rsid w:val="00017E6A"/>
    <w:rsid w:val="00017FC8"/>
    <w:rsid w:val="00020470"/>
    <w:rsid w:val="000207A3"/>
    <w:rsid w:val="0002152A"/>
    <w:rsid w:val="0002177C"/>
    <w:rsid w:val="0002188A"/>
    <w:rsid w:val="00021AE9"/>
    <w:rsid w:val="00022025"/>
    <w:rsid w:val="00022085"/>
    <w:rsid w:val="00022586"/>
    <w:rsid w:val="00022B55"/>
    <w:rsid w:val="00022E4D"/>
    <w:rsid w:val="00023533"/>
    <w:rsid w:val="00023822"/>
    <w:rsid w:val="00024393"/>
    <w:rsid w:val="000249FB"/>
    <w:rsid w:val="00024A29"/>
    <w:rsid w:val="00024E24"/>
    <w:rsid w:val="00024F29"/>
    <w:rsid w:val="00025683"/>
    <w:rsid w:val="00025847"/>
    <w:rsid w:val="00025DAE"/>
    <w:rsid w:val="00026108"/>
    <w:rsid w:val="0002679F"/>
    <w:rsid w:val="00026F35"/>
    <w:rsid w:val="0002739A"/>
    <w:rsid w:val="00027BEC"/>
    <w:rsid w:val="00027C10"/>
    <w:rsid w:val="00027FB0"/>
    <w:rsid w:val="00030113"/>
    <w:rsid w:val="00031315"/>
    <w:rsid w:val="00031A12"/>
    <w:rsid w:val="00031B2A"/>
    <w:rsid w:val="00032561"/>
    <w:rsid w:val="000328E7"/>
    <w:rsid w:val="00033238"/>
    <w:rsid w:val="000337B4"/>
    <w:rsid w:val="00033B26"/>
    <w:rsid w:val="00034163"/>
    <w:rsid w:val="000346CB"/>
    <w:rsid w:val="00034949"/>
    <w:rsid w:val="0003495A"/>
    <w:rsid w:val="000360D4"/>
    <w:rsid w:val="000364E0"/>
    <w:rsid w:val="00036CAE"/>
    <w:rsid w:val="00036F14"/>
    <w:rsid w:val="000403DA"/>
    <w:rsid w:val="00040569"/>
    <w:rsid w:val="0004087B"/>
    <w:rsid w:val="00040888"/>
    <w:rsid w:val="000408A6"/>
    <w:rsid w:val="00041862"/>
    <w:rsid w:val="000419B5"/>
    <w:rsid w:val="00041C1A"/>
    <w:rsid w:val="00041DA6"/>
    <w:rsid w:val="00041E7A"/>
    <w:rsid w:val="000421A5"/>
    <w:rsid w:val="000426F4"/>
    <w:rsid w:val="00042B52"/>
    <w:rsid w:val="00042DAA"/>
    <w:rsid w:val="00042E33"/>
    <w:rsid w:val="00043098"/>
    <w:rsid w:val="0004331D"/>
    <w:rsid w:val="00043773"/>
    <w:rsid w:val="00044759"/>
    <w:rsid w:val="00044CFC"/>
    <w:rsid w:val="00044F69"/>
    <w:rsid w:val="00045A07"/>
    <w:rsid w:val="00045EB0"/>
    <w:rsid w:val="00047038"/>
    <w:rsid w:val="000505ED"/>
    <w:rsid w:val="00050743"/>
    <w:rsid w:val="000507A6"/>
    <w:rsid w:val="00050A4D"/>
    <w:rsid w:val="0005103E"/>
    <w:rsid w:val="0005112A"/>
    <w:rsid w:val="00051C5C"/>
    <w:rsid w:val="00051E1D"/>
    <w:rsid w:val="000525EB"/>
    <w:rsid w:val="00052B5E"/>
    <w:rsid w:val="00052D61"/>
    <w:rsid w:val="00053497"/>
    <w:rsid w:val="00053A95"/>
    <w:rsid w:val="0005400A"/>
    <w:rsid w:val="000540F6"/>
    <w:rsid w:val="0005411B"/>
    <w:rsid w:val="00054647"/>
    <w:rsid w:val="00054C98"/>
    <w:rsid w:val="00054E7B"/>
    <w:rsid w:val="000551F0"/>
    <w:rsid w:val="000557AA"/>
    <w:rsid w:val="00056674"/>
    <w:rsid w:val="00056A6D"/>
    <w:rsid w:val="00056BDC"/>
    <w:rsid w:val="00056C47"/>
    <w:rsid w:val="0005754B"/>
    <w:rsid w:val="00057572"/>
    <w:rsid w:val="00057DCE"/>
    <w:rsid w:val="00060699"/>
    <w:rsid w:val="00060D50"/>
    <w:rsid w:val="00061FB9"/>
    <w:rsid w:val="00062691"/>
    <w:rsid w:val="000631E8"/>
    <w:rsid w:val="0006332B"/>
    <w:rsid w:val="00063637"/>
    <w:rsid w:val="000636FC"/>
    <w:rsid w:val="0006399C"/>
    <w:rsid w:val="00064047"/>
    <w:rsid w:val="00064CA6"/>
    <w:rsid w:val="000654C2"/>
    <w:rsid w:val="000655D4"/>
    <w:rsid w:val="00065880"/>
    <w:rsid w:val="00066334"/>
    <w:rsid w:val="000666EE"/>
    <w:rsid w:val="00067098"/>
    <w:rsid w:val="000673E2"/>
    <w:rsid w:val="00067872"/>
    <w:rsid w:val="00067AB1"/>
    <w:rsid w:val="000709A6"/>
    <w:rsid w:val="00071077"/>
    <w:rsid w:val="00071430"/>
    <w:rsid w:val="000726B8"/>
    <w:rsid w:val="00073372"/>
    <w:rsid w:val="00073F2A"/>
    <w:rsid w:val="00073F41"/>
    <w:rsid w:val="0007446E"/>
    <w:rsid w:val="000746D4"/>
    <w:rsid w:val="00074851"/>
    <w:rsid w:val="00074F31"/>
    <w:rsid w:val="00076BC4"/>
    <w:rsid w:val="00077C33"/>
    <w:rsid w:val="00077EFF"/>
    <w:rsid w:val="00080AA5"/>
    <w:rsid w:val="00080CB5"/>
    <w:rsid w:val="0008157A"/>
    <w:rsid w:val="00082034"/>
    <w:rsid w:val="00082189"/>
    <w:rsid w:val="0008259F"/>
    <w:rsid w:val="000827C2"/>
    <w:rsid w:val="000829B7"/>
    <w:rsid w:val="000829F5"/>
    <w:rsid w:val="00083669"/>
    <w:rsid w:val="000837D5"/>
    <w:rsid w:val="00083E11"/>
    <w:rsid w:val="00084244"/>
    <w:rsid w:val="00084771"/>
    <w:rsid w:val="00084FB9"/>
    <w:rsid w:val="0008547D"/>
    <w:rsid w:val="000860A4"/>
    <w:rsid w:val="00086242"/>
    <w:rsid w:val="00086C9B"/>
    <w:rsid w:val="00086DB1"/>
    <w:rsid w:val="00087CCB"/>
    <w:rsid w:val="000902CA"/>
    <w:rsid w:val="000904EB"/>
    <w:rsid w:val="00090ACB"/>
    <w:rsid w:val="00090E59"/>
    <w:rsid w:val="0009193A"/>
    <w:rsid w:val="00091A13"/>
    <w:rsid w:val="00091A25"/>
    <w:rsid w:val="00091C7C"/>
    <w:rsid w:val="0009244E"/>
    <w:rsid w:val="00092B07"/>
    <w:rsid w:val="00092CF1"/>
    <w:rsid w:val="00093788"/>
    <w:rsid w:val="00093D86"/>
    <w:rsid w:val="00093DA0"/>
    <w:rsid w:val="00093F9D"/>
    <w:rsid w:val="00094FFE"/>
    <w:rsid w:val="00095588"/>
    <w:rsid w:val="000955B9"/>
    <w:rsid w:val="00095BAB"/>
    <w:rsid w:val="00095E57"/>
    <w:rsid w:val="00096102"/>
    <w:rsid w:val="00096804"/>
    <w:rsid w:val="00096C32"/>
    <w:rsid w:val="00096EF9"/>
    <w:rsid w:val="000970B1"/>
    <w:rsid w:val="0009778C"/>
    <w:rsid w:val="000A004C"/>
    <w:rsid w:val="000A07E4"/>
    <w:rsid w:val="000A09E6"/>
    <w:rsid w:val="000A1EBF"/>
    <w:rsid w:val="000A316F"/>
    <w:rsid w:val="000A34E7"/>
    <w:rsid w:val="000A3555"/>
    <w:rsid w:val="000A3BCD"/>
    <w:rsid w:val="000A54A3"/>
    <w:rsid w:val="000A577C"/>
    <w:rsid w:val="000A5F40"/>
    <w:rsid w:val="000A6985"/>
    <w:rsid w:val="000A69EE"/>
    <w:rsid w:val="000A70E8"/>
    <w:rsid w:val="000A711F"/>
    <w:rsid w:val="000A71E6"/>
    <w:rsid w:val="000A7437"/>
    <w:rsid w:val="000A756A"/>
    <w:rsid w:val="000A7666"/>
    <w:rsid w:val="000A7FDD"/>
    <w:rsid w:val="000B045A"/>
    <w:rsid w:val="000B04FB"/>
    <w:rsid w:val="000B0B2C"/>
    <w:rsid w:val="000B0BAC"/>
    <w:rsid w:val="000B1565"/>
    <w:rsid w:val="000B18D1"/>
    <w:rsid w:val="000B1A8D"/>
    <w:rsid w:val="000B2459"/>
    <w:rsid w:val="000B2924"/>
    <w:rsid w:val="000B2D91"/>
    <w:rsid w:val="000B39CC"/>
    <w:rsid w:val="000B39F8"/>
    <w:rsid w:val="000B3BDA"/>
    <w:rsid w:val="000B3D41"/>
    <w:rsid w:val="000B4869"/>
    <w:rsid w:val="000B4896"/>
    <w:rsid w:val="000B587F"/>
    <w:rsid w:val="000B5ABA"/>
    <w:rsid w:val="000B61D2"/>
    <w:rsid w:val="000B6B24"/>
    <w:rsid w:val="000B732C"/>
    <w:rsid w:val="000B7A9D"/>
    <w:rsid w:val="000B7FBA"/>
    <w:rsid w:val="000C02C4"/>
    <w:rsid w:val="000C02E5"/>
    <w:rsid w:val="000C0445"/>
    <w:rsid w:val="000C0A58"/>
    <w:rsid w:val="000C0B0F"/>
    <w:rsid w:val="000C11AD"/>
    <w:rsid w:val="000C1271"/>
    <w:rsid w:val="000C1619"/>
    <w:rsid w:val="000C2083"/>
    <w:rsid w:val="000C20E2"/>
    <w:rsid w:val="000C2173"/>
    <w:rsid w:val="000C27C6"/>
    <w:rsid w:val="000C28C7"/>
    <w:rsid w:val="000C294A"/>
    <w:rsid w:val="000C2BC9"/>
    <w:rsid w:val="000C2C4E"/>
    <w:rsid w:val="000C2E61"/>
    <w:rsid w:val="000C36E3"/>
    <w:rsid w:val="000C3E78"/>
    <w:rsid w:val="000C4F45"/>
    <w:rsid w:val="000C54E3"/>
    <w:rsid w:val="000C5C39"/>
    <w:rsid w:val="000C6673"/>
    <w:rsid w:val="000C7013"/>
    <w:rsid w:val="000C71E3"/>
    <w:rsid w:val="000C731B"/>
    <w:rsid w:val="000C77EF"/>
    <w:rsid w:val="000C7F84"/>
    <w:rsid w:val="000D09BE"/>
    <w:rsid w:val="000D150E"/>
    <w:rsid w:val="000D16D8"/>
    <w:rsid w:val="000D1BDB"/>
    <w:rsid w:val="000D24B5"/>
    <w:rsid w:val="000D30B8"/>
    <w:rsid w:val="000D47A5"/>
    <w:rsid w:val="000D49F5"/>
    <w:rsid w:val="000D5523"/>
    <w:rsid w:val="000D59F8"/>
    <w:rsid w:val="000D613C"/>
    <w:rsid w:val="000D6363"/>
    <w:rsid w:val="000D650C"/>
    <w:rsid w:val="000D670F"/>
    <w:rsid w:val="000D68FE"/>
    <w:rsid w:val="000D724F"/>
    <w:rsid w:val="000D7A86"/>
    <w:rsid w:val="000D7DE3"/>
    <w:rsid w:val="000D7E56"/>
    <w:rsid w:val="000E033F"/>
    <w:rsid w:val="000E041D"/>
    <w:rsid w:val="000E05E1"/>
    <w:rsid w:val="000E087B"/>
    <w:rsid w:val="000E0EB8"/>
    <w:rsid w:val="000E100A"/>
    <w:rsid w:val="000E13CF"/>
    <w:rsid w:val="000E189A"/>
    <w:rsid w:val="000E1EB6"/>
    <w:rsid w:val="000E1FD1"/>
    <w:rsid w:val="000E246D"/>
    <w:rsid w:val="000E2981"/>
    <w:rsid w:val="000E2AF6"/>
    <w:rsid w:val="000E2F48"/>
    <w:rsid w:val="000E2FAB"/>
    <w:rsid w:val="000E448A"/>
    <w:rsid w:val="000E4652"/>
    <w:rsid w:val="000E4B6C"/>
    <w:rsid w:val="000E4D5B"/>
    <w:rsid w:val="000E4DC0"/>
    <w:rsid w:val="000E516D"/>
    <w:rsid w:val="000E51DB"/>
    <w:rsid w:val="000E6895"/>
    <w:rsid w:val="000E694E"/>
    <w:rsid w:val="000E729B"/>
    <w:rsid w:val="000E7548"/>
    <w:rsid w:val="000E7C58"/>
    <w:rsid w:val="000F1410"/>
    <w:rsid w:val="000F2953"/>
    <w:rsid w:val="000F29D0"/>
    <w:rsid w:val="000F2CC5"/>
    <w:rsid w:val="000F3541"/>
    <w:rsid w:val="000F3958"/>
    <w:rsid w:val="000F4195"/>
    <w:rsid w:val="000F462E"/>
    <w:rsid w:val="000F49FE"/>
    <w:rsid w:val="000F4CD7"/>
    <w:rsid w:val="000F5658"/>
    <w:rsid w:val="000F6A2E"/>
    <w:rsid w:val="000F6DF2"/>
    <w:rsid w:val="000F7204"/>
    <w:rsid w:val="000F745C"/>
    <w:rsid w:val="000F7878"/>
    <w:rsid w:val="000F7F2C"/>
    <w:rsid w:val="0010267F"/>
    <w:rsid w:val="00102C35"/>
    <w:rsid w:val="00103667"/>
    <w:rsid w:val="00103722"/>
    <w:rsid w:val="00103996"/>
    <w:rsid w:val="0010427E"/>
    <w:rsid w:val="00104BC3"/>
    <w:rsid w:val="00104C6F"/>
    <w:rsid w:val="00105009"/>
    <w:rsid w:val="0010532F"/>
    <w:rsid w:val="00105EF7"/>
    <w:rsid w:val="00106123"/>
    <w:rsid w:val="00106289"/>
    <w:rsid w:val="001074D7"/>
    <w:rsid w:val="00107530"/>
    <w:rsid w:val="00107992"/>
    <w:rsid w:val="001079D9"/>
    <w:rsid w:val="00107B07"/>
    <w:rsid w:val="001102E1"/>
    <w:rsid w:val="00110877"/>
    <w:rsid w:val="00110E3B"/>
    <w:rsid w:val="0011124D"/>
    <w:rsid w:val="0011170D"/>
    <w:rsid w:val="00112636"/>
    <w:rsid w:val="001132A2"/>
    <w:rsid w:val="00113691"/>
    <w:rsid w:val="00114509"/>
    <w:rsid w:val="001145CE"/>
    <w:rsid w:val="00114A24"/>
    <w:rsid w:val="001158BC"/>
    <w:rsid w:val="00117061"/>
    <w:rsid w:val="001170DB"/>
    <w:rsid w:val="00117219"/>
    <w:rsid w:val="001177B7"/>
    <w:rsid w:val="00117928"/>
    <w:rsid w:val="00117D0A"/>
    <w:rsid w:val="00121050"/>
    <w:rsid w:val="001210D0"/>
    <w:rsid w:val="001213C1"/>
    <w:rsid w:val="00121D53"/>
    <w:rsid w:val="00121EA7"/>
    <w:rsid w:val="00121EF3"/>
    <w:rsid w:val="0012214C"/>
    <w:rsid w:val="0012305E"/>
    <w:rsid w:val="001238E3"/>
    <w:rsid w:val="001240D0"/>
    <w:rsid w:val="00124574"/>
    <w:rsid w:val="00124D82"/>
    <w:rsid w:val="001250E4"/>
    <w:rsid w:val="0012512F"/>
    <w:rsid w:val="00125ABF"/>
    <w:rsid w:val="001267D2"/>
    <w:rsid w:val="00126B10"/>
    <w:rsid w:val="00127E5D"/>
    <w:rsid w:val="00130161"/>
    <w:rsid w:val="0013019E"/>
    <w:rsid w:val="001304FB"/>
    <w:rsid w:val="0013053A"/>
    <w:rsid w:val="0013080D"/>
    <w:rsid w:val="00130BBB"/>
    <w:rsid w:val="001317FA"/>
    <w:rsid w:val="00131960"/>
    <w:rsid w:val="00131E87"/>
    <w:rsid w:val="00132003"/>
    <w:rsid w:val="001330BB"/>
    <w:rsid w:val="00133CCE"/>
    <w:rsid w:val="00133D48"/>
    <w:rsid w:val="00133E02"/>
    <w:rsid w:val="00133F00"/>
    <w:rsid w:val="00134202"/>
    <w:rsid w:val="00134657"/>
    <w:rsid w:val="00134795"/>
    <w:rsid w:val="00134F36"/>
    <w:rsid w:val="00135127"/>
    <w:rsid w:val="001353F6"/>
    <w:rsid w:val="0013578B"/>
    <w:rsid w:val="001358ED"/>
    <w:rsid w:val="00135A4B"/>
    <w:rsid w:val="00135F09"/>
    <w:rsid w:val="00136856"/>
    <w:rsid w:val="00136DAC"/>
    <w:rsid w:val="00137397"/>
    <w:rsid w:val="00137506"/>
    <w:rsid w:val="00137606"/>
    <w:rsid w:val="00137C64"/>
    <w:rsid w:val="001412A5"/>
    <w:rsid w:val="00141AFF"/>
    <w:rsid w:val="00141B60"/>
    <w:rsid w:val="00141B76"/>
    <w:rsid w:val="00142323"/>
    <w:rsid w:val="0014298F"/>
    <w:rsid w:val="001429FB"/>
    <w:rsid w:val="00143410"/>
    <w:rsid w:val="00143486"/>
    <w:rsid w:val="001437C8"/>
    <w:rsid w:val="001438DD"/>
    <w:rsid w:val="00143995"/>
    <w:rsid w:val="00143E5F"/>
    <w:rsid w:val="00144AA9"/>
    <w:rsid w:val="00144E29"/>
    <w:rsid w:val="00145179"/>
    <w:rsid w:val="001456D4"/>
    <w:rsid w:val="00146253"/>
    <w:rsid w:val="001463D6"/>
    <w:rsid w:val="00146B6A"/>
    <w:rsid w:val="00146DD9"/>
    <w:rsid w:val="00147059"/>
    <w:rsid w:val="00147784"/>
    <w:rsid w:val="00150294"/>
    <w:rsid w:val="00150DCF"/>
    <w:rsid w:val="00152790"/>
    <w:rsid w:val="00152AE5"/>
    <w:rsid w:val="00152BB0"/>
    <w:rsid w:val="00152E7B"/>
    <w:rsid w:val="00153105"/>
    <w:rsid w:val="00154043"/>
    <w:rsid w:val="00154363"/>
    <w:rsid w:val="001543AD"/>
    <w:rsid w:val="00154803"/>
    <w:rsid w:val="00156617"/>
    <w:rsid w:val="00156686"/>
    <w:rsid w:val="0015673F"/>
    <w:rsid w:val="00157EA8"/>
    <w:rsid w:val="00160672"/>
    <w:rsid w:val="001607AB"/>
    <w:rsid w:val="00160DFD"/>
    <w:rsid w:val="00161784"/>
    <w:rsid w:val="001618D2"/>
    <w:rsid w:val="0016190F"/>
    <w:rsid w:val="00161E21"/>
    <w:rsid w:val="001622D3"/>
    <w:rsid w:val="0016408A"/>
    <w:rsid w:val="00164164"/>
    <w:rsid w:val="00164592"/>
    <w:rsid w:val="00164A10"/>
    <w:rsid w:val="00164A46"/>
    <w:rsid w:val="00164AA8"/>
    <w:rsid w:val="00164ADC"/>
    <w:rsid w:val="00165D7F"/>
    <w:rsid w:val="00165F1A"/>
    <w:rsid w:val="00165F30"/>
    <w:rsid w:val="001666DC"/>
    <w:rsid w:val="00166922"/>
    <w:rsid w:val="001669DF"/>
    <w:rsid w:val="00170B02"/>
    <w:rsid w:val="00170E79"/>
    <w:rsid w:val="00170E9B"/>
    <w:rsid w:val="00171088"/>
    <w:rsid w:val="001714F1"/>
    <w:rsid w:val="001723D2"/>
    <w:rsid w:val="001728D7"/>
    <w:rsid w:val="00172921"/>
    <w:rsid w:val="00172CD7"/>
    <w:rsid w:val="00173BA4"/>
    <w:rsid w:val="00173BE0"/>
    <w:rsid w:val="00174390"/>
    <w:rsid w:val="0017477E"/>
    <w:rsid w:val="00174A27"/>
    <w:rsid w:val="00174FF5"/>
    <w:rsid w:val="00175432"/>
    <w:rsid w:val="00175F2A"/>
    <w:rsid w:val="00176342"/>
    <w:rsid w:val="00176371"/>
    <w:rsid w:val="001768AB"/>
    <w:rsid w:val="00176D57"/>
    <w:rsid w:val="0017785B"/>
    <w:rsid w:val="0017796D"/>
    <w:rsid w:val="00177BBD"/>
    <w:rsid w:val="00177BDA"/>
    <w:rsid w:val="001801F8"/>
    <w:rsid w:val="001804DD"/>
    <w:rsid w:val="00180ED3"/>
    <w:rsid w:val="0018134F"/>
    <w:rsid w:val="00181DD9"/>
    <w:rsid w:val="00181F53"/>
    <w:rsid w:val="00182B3E"/>
    <w:rsid w:val="00182EC4"/>
    <w:rsid w:val="00182F8B"/>
    <w:rsid w:val="0018372F"/>
    <w:rsid w:val="00183BFB"/>
    <w:rsid w:val="00183FBB"/>
    <w:rsid w:val="001843B5"/>
    <w:rsid w:val="001847A6"/>
    <w:rsid w:val="00184A3B"/>
    <w:rsid w:val="00184F67"/>
    <w:rsid w:val="00185178"/>
    <w:rsid w:val="001851AE"/>
    <w:rsid w:val="00185865"/>
    <w:rsid w:val="00185CCB"/>
    <w:rsid w:val="001860F3"/>
    <w:rsid w:val="00186241"/>
    <w:rsid w:val="00186A0D"/>
    <w:rsid w:val="00186ABF"/>
    <w:rsid w:val="00187CA6"/>
    <w:rsid w:val="00187EF4"/>
    <w:rsid w:val="001909B6"/>
    <w:rsid w:val="0019103E"/>
    <w:rsid w:val="001914A3"/>
    <w:rsid w:val="0019152F"/>
    <w:rsid w:val="001916A8"/>
    <w:rsid w:val="00191EBC"/>
    <w:rsid w:val="001923DB"/>
    <w:rsid w:val="00192C14"/>
    <w:rsid w:val="00193B63"/>
    <w:rsid w:val="001945C7"/>
    <w:rsid w:val="00194734"/>
    <w:rsid w:val="0019505A"/>
    <w:rsid w:val="00195437"/>
    <w:rsid w:val="0019561C"/>
    <w:rsid w:val="00195771"/>
    <w:rsid w:val="00195ABB"/>
    <w:rsid w:val="00195D23"/>
    <w:rsid w:val="001A15E5"/>
    <w:rsid w:val="001A2202"/>
    <w:rsid w:val="001A2A1D"/>
    <w:rsid w:val="001A2BCF"/>
    <w:rsid w:val="001A31C3"/>
    <w:rsid w:val="001A3270"/>
    <w:rsid w:val="001A3335"/>
    <w:rsid w:val="001A4100"/>
    <w:rsid w:val="001A4102"/>
    <w:rsid w:val="001A45FC"/>
    <w:rsid w:val="001A4800"/>
    <w:rsid w:val="001A50A1"/>
    <w:rsid w:val="001A53E7"/>
    <w:rsid w:val="001A5552"/>
    <w:rsid w:val="001A572E"/>
    <w:rsid w:val="001A5AC7"/>
    <w:rsid w:val="001A5D83"/>
    <w:rsid w:val="001A6B7A"/>
    <w:rsid w:val="001A7025"/>
    <w:rsid w:val="001A735D"/>
    <w:rsid w:val="001A76E3"/>
    <w:rsid w:val="001A7BBA"/>
    <w:rsid w:val="001A7DAB"/>
    <w:rsid w:val="001A7E6A"/>
    <w:rsid w:val="001A7F8C"/>
    <w:rsid w:val="001B1258"/>
    <w:rsid w:val="001B256E"/>
    <w:rsid w:val="001B2A6F"/>
    <w:rsid w:val="001B2B2A"/>
    <w:rsid w:val="001B3182"/>
    <w:rsid w:val="001B41A5"/>
    <w:rsid w:val="001B41AF"/>
    <w:rsid w:val="001B479F"/>
    <w:rsid w:val="001B49CB"/>
    <w:rsid w:val="001B4D34"/>
    <w:rsid w:val="001B6349"/>
    <w:rsid w:val="001B7179"/>
    <w:rsid w:val="001B7E45"/>
    <w:rsid w:val="001B7EB5"/>
    <w:rsid w:val="001B7F49"/>
    <w:rsid w:val="001B7FF8"/>
    <w:rsid w:val="001C0456"/>
    <w:rsid w:val="001C05E2"/>
    <w:rsid w:val="001C1040"/>
    <w:rsid w:val="001C17A6"/>
    <w:rsid w:val="001C1A1D"/>
    <w:rsid w:val="001C1A3B"/>
    <w:rsid w:val="001C1DA4"/>
    <w:rsid w:val="001C25CF"/>
    <w:rsid w:val="001C2E55"/>
    <w:rsid w:val="001C2F15"/>
    <w:rsid w:val="001C3683"/>
    <w:rsid w:val="001C37E7"/>
    <w:rsid w:val="001C3F83"/>
    <w:rsid w:val="001C4428"/>
    <w:rsid w:val="001C4F26"/>
    <w:rsid w:val="001C5030"/>
    <w:rsid w:val="001C54D4"/>
    <w:rsid w:val="001C5AAF"/>
    <w:rsid w:val="001C686D"/>
    <w:rsid w:val="001C7373"/>
    <w:rsid w:val="001C7830"/>
    <w:rsid w:val="001D057D"/>
    <w:rsid w:val="001D0676"/>
    <w:rsid w:val="001D078D"/>
    <w:rsid w:val="001D0A37"/>
    <w:rsid w:val="001D0C58"/>
    <w:rsid w:val="001D174B"/>
    <w:rsid w:val="001D2923"/>
    <w:rsid w:val="001D4377"/>
    <w:rsid w:val="001D45E9"/>
    <w:rsid w:val="001D48C5"/>
    <w:rsid w:val="001D4C89"/>
    <w:rsid w:val="001D4CC7"/>
    <w:rsid w:val="001D4DBE"/>
    <w:rsid w:val="001D5231"/>
    <w:rsid w:val="001D6834"/>
    <w:rsid w:val="001D6BEB"/>
    <w:rsid w:val="001D6F64"/>
    <w:rsid w:val="001E003A"/>
    <w:rsid w:val="001E01AF"/>
    <w:rsid w:val="001E02C7"/>
    <w:rsid w:val="001E0879"/>
    <w:rsid w:val="001E0970"/>
    <w:rsid w:val="001E0C77"/>
    <w:rsid w:val="001E0C79"/>
    <w:rsid w:val="001E143D"/>
    <w:rsid w:val="001E19CC"/>
    <w:rsid w:val="001E1B0E"/>
    <w:rsid w:val="001E343A"/>
    <w:rsid w:val="001E35C9"/>
    <w:rsid w:val="001E39E8"/>
    <w:rsid w:val="001E429C"/>
    <w:rsid w:val="001E4569"/>
    <w:rsid w:val="001E4822"/>
    <w:rsid w:val="001E4AC4"/>
    <w:rsid w:val="001E4CB7"/>
    <w:rsid w:val="001E5781"/>
    <w:rsid w:val="001E6328"/>
    <w:rsid w:val="001E6A8C"/>
    <w:rsid w:val="001E6CCB"/>
    <w:rsid w:val="001E7749"/>
    <w:rsid w:val="001E7C6E"/>
    <w:rsid w:val="001F0775"/>
    <w:rsid w:val="001F0E22"/>
    <w:rsid w:val="001F1374"/>
    <w:rsid w:val="001F161C"/>
    <w:rsid w:val="001F19B2"/>
    <w:rsid w:val="001F1AED"/>
    <w:rsid w:val="001F1B3E"/>
    <w:rsid w:val="001F1BA6"/>
    <w:rsid w:val="001F1CAD"/>
    <w:rsid w:val="001F252E"/>
    <w:rsid w:val="001F2543"/>
    <w:rsid w:val="001F26B6"/>
    <w:rsid w:val="001F2751"/>
    <w:rsid w:val="001F2E21"/>
    <w:rsid w:val="001F330E"/>
    <w:rsid w:val="001F3A2C"/>
    <w:rsid w:val="001F3F34"/>
    <w:rsid w:val="001F4ACB"/>
    <w:rsid w:val="001F5375"/>
    <w:rsid w:val="001F541E"/>
    <w:rsid w:val="001F58B6"/>
    <w:rsid w:val="001F59E3"/>
    <w:rsid w:val="001F664E"/>
    <w:rsid w:val="001F690E"/>
    <w:rsid w:val="001F783F"/>
    <w:rsid w:val="001F7E68"/>
    <w:rsid w:val="00200DD1"/>
    <w:rsid w:val="00201AA7"/>
    <w:rsid w:val="00201AD9"/>
    <w:rsid w:val="00202E57"/>
    <w:rsid w:val="002033A6"/>
    <w:rsid w:val="00203DD8"/>
    <w:rsid w:val="00205654"/>
    <w:rsid w:val="00205750"/>
    <w:rsid w:val="00206420"/>
    <w:rsid w:val="00206820"/>
    <w:rsid w:val="0021092D"/>
    <w:rsid w:val="00210BD9"/>
    <w:rsid w:val="002118F1"/>
    <w:rsid w:val="00212C83"/>
    <w:rsid w:val="00212D67"/>
    <w:rsid w:val="00214051"/>
    <w:rsid w:val="0021470F"/>
    <w:rsid w:val="00215067"/>
    <w:rsid w:val="00215308"/>
    <w:rsid w:val="002153F4"/>
    <w:rsid w:val="0021635F"/>
    <w:rsid w:val="00216767"/>
    <w:rsid w:val="00217434"/>
    <w:rsid w:val="002178CB"/>
    <w:rsid w:val="00217FF9"/>
    <w:rsid w:val="00220BDB"/>
    <w:rsid w:val="00221BFA"/>
    <w:rsid w:val="00221C1E"/>
    <w:rsid w:val="0022264D"/>
    <w:rsid w:val="00222687"/>
    <w:rsid w:val="002228B4"/>
    <w:rsid w:val="00222A73"/>
    <w:rsid w:val="00222CDA"/>
    <w:rsid w:val="0022321D"/>
    <w:rsid w:val="002237FE"/>
    <w:rsid w:val="00223AA4"/>
    <w:rsid w:val="00223C61"/>
    <w:rsid w:val="00223F4E"/>
    <w:rsid w:val="0022563B"/>
    <w:rsid w:val="0022594F"/>
    <w:rsid w:val="002264BD"/>
    <w:rsid w:val="0022790A"/>
    <w:rsid w:val="00227B28"/>
    <w:rsid w:val="00227D22"/>
    <w:rsid w:val="002303DF"/>
    <w:rsid w:val="002304B3"/>
    <w:rsid w:val="00230D6A"/>
    <w:rsid w:val="00230E6F"/>
    <w:rsid w:val="0023150E"/>
    <w:rsid w:val="00231818"/>
    <w:rsid w:val="00231B82"/>
    <w:rsid w:val="00231B9E"/>
    <w:rsid w:val="00231CD7"/>
    <w:rsid w:val="00231FB0"/>
    <w:rsid w:val="002320A1"/>
    <w:rsid w:val="00232170"/>
    <w:rsid w:val="0023326B"/>
    <w:rsid w:val="00233472"/>
    <w:rsid w:val="002338E8"/>
    <w:rsid w:val="00234C95"/>
    <w:rsid w:val="002354C1"/>
    <w:rsid w:val="0023628B"/>
    <w:rsid w:val="00236B97"/>
    <w:rsid w:val="00236F84"/>
    <w:rsid w:val="00237244"/>
    <w:rsid w:val="002373D4"/>
    <w:rsid w:val="002403A1"/>
    <w:rsid w:val="002403DF"/>
    <w:rsid w:val="00240E4E"/>
    <w:rsid w:val="002417F5"/>
    <w:rsid w:val="002419EE"/>
    <w:rsid w:val="00241C0A"/>
    <w:rsid w:val="00242166"/>
    <w:rsid w:val="00242945"/>
    <w:rsid w:val="00242AF9"/>
    <w:rsid w:val="00243961"/>
    <w:rsid w:val="00243AD1"/>
    <w:rsid w:val="00243B0B"/>
    <w:rsid w:val="002440AA"/>
    <w:rsid w:val="0024499D"/>
    <w:rsid w:val="00244BA8"/>
    <w:rsid w:val="00244BDF"/>
    <w:rsid w:val="00245363"/>
    <w:rsid w:val="00245602"/>
    <w:rsid w:val="002457CB"/>
    <w:rsid w:val="00246706"/>
    <w:rsid w:val="00247CDE"/>
    <w:rsid w:val="0025039E"/>
    <w:rsid w:val="00250711"/>
    <w:rsid w:val="0025105D"/>
    <w:rsid w:val="0025149F"/>
    <w:rsid w:val="00251585"/>
    <w:rsid w:val="00251693"/>
    <w:rsid w:val="00251790"/>
    <w:rsid w:val="0025232D"/>
    <w:rsid w:val="00252689"/>
    <w:rsid w:val="00252949"/>
    <w:rsid w:val="0025316E"/>
    <w:rsid w:val="00253C8B"/>
    <w:rsid w:val="0025468A"/>
    <w:rsid w:val="00254970"/>
    <w:rsid w:val="00255241"/>
    <w:rsid w:val="002559F4"/>
    <w:rsid w:val="00255B1D"/>
    <w:rsid w:val="00256863"/>
    <w:rsid w:val="00256E3C"/>
    <w:rsid w:val="00257A33"/>
    <w:rsid w:val="00257DF3"/>
    <w:rsid w:val="00260BE3"/>
    <w:rsid w:val="00260DC2"/>
    <w:rsid w:val="002618F9"/>
    <w:rsid w:val="00262483"/>
    <w:rsid w:val="00262EA5"/>
    <w:rsid w:val="00263074"/>
    <w:rsid w:val="00263337"/>
    <w:rsid w:val="00263B36"/>
    <w:rsid w:val="00263F4C"/>
    <w:rsid w:val="0026575C"/>
    <w:rsid w:val="00265B9C"/>
    <w:rsid w:val="00266216"/>
    <w:rsid w:val="00266467"/>
    <w:rsid w:val="002665F8"/>
    <w:rsid w:val="00267221"/>
    <w:rsid w:val="00267664"/>
    <w:rsid w:val="00267BCD"/>
    <w:rsid w:val="00270025"/>
    <w:rsid w:val="002703C7"/>
    <w:rsid w:val="00270C8F"/>
    <w:rsid w:val="002714DB"/>
    <w:rsid w:val="002730F8"/>
    <w:rsid w:val="00273507"/>
    <w:rsid w:val="00273BFA"/>
    <w:rsid w:val="002742C0"/>
    <w:rsid w:val="00274786"/>
    <w:rsid w:val="00274A00"/>
    <w:rsid w:val="00274CB6"/>
    <w:rsid w:val="00274F8F"/>
    <w:rsid w:val="00275B86"/>
    <w:rsid w:val="00275C73"/>
    <w:rsid w:val="00275EDB"/>
    <w:rsid w:val="00275F25"/>
    <w:rsid w:val="00276200"/>
    <w:rsid w:val="00276637"/>
    <w:rsid w:val="00277646"/>
    <w:rsid w:val="00277F7B"/>
    <w:rsid w:val="00280A1E"/>
    <w:rsid w:val="00280A26"/>
    <w:rsid w:val="0028120D"/>
    <w:rsid w:val="002819BD"/>
    <w:rsid w:val="00281B9A"/>
    <w:rsid w:val="00281BAC"/>
    <w:rsid w:val="00281C2B"/>
    <w:rsid w:val="00282343"/>
    <w:rsid w:val="002829B7"/>
    <w:rsid w:val="002829D6"/>
    <w:rsid w:val="00282BBD"/>
    <w:rsid w:val="00282C0B"/>
    <w:rsid w:val="0028332A"/>
    <w:rsid w:val="0028334E"/>
    <w:rsid w:val="00283DDC"/>
    <w:rsid w:val="00284B1D"/>
    <w:rsid w:val="00284BE6"/>
    <w:rsid w:val="00285189"/>
    <w:rsid w:val="00285790"/>
    <w:rsid w:val="002859B1"/>
    <w:rsid w:val="00285B06"/>
    <w:rsid w:val="00285C38"/>
    <w:rsid w:val="00286ED2"/>
    <w:rsid w:val="0028709B"/>
    <w:rsid w:val="00287441"/>
    <w:rsid w:val="00290782"/>
    <w:rsid w:val="00290AA2"/>
    <w:rsid w:val="0029169B"/>
    <w:rsid w:val="00291D16"/>
    <w:rsid w:val="00291FA0"/>
    <w:rsid w:val="002923BC"/>
    <w:rsid w:val="0029276E"/>
    <w:rsid w:val="00292FAF"/>
    <w:rsid w:val="00292FDE"/>
    <w:rsid w:val="0029407A"/>
    <w:rsid w:val="0029442A"/>
    <w:rsid w:val="00294523"/>
    <w:rsid w:val="00294689"/>
    <w:rsid w:val="002947B9"/>
    <w:rsid w:val="002948B3"/>
    <w:rsid w:val="00295B15"/>
    <w:rsid w:val="00296042"/>
    <w:rsid w:val="00296080"/>
    <w:rsid w:val="002962A0"/>
    <w:rsid w:val="00296908"/>
    <w:rsid w:val="0029695D"/>
    <w:rsid w:val="00296C7A"/>
    <w:rsid w:val="002A0171"/>
    <w:rsid w:val="002A0397"/>
    <w:rsid w:val="002A07B0"/>
    <w:rsid w:val="002A108D"/>
    <w:rsid w:val="002A1D1C"/>
    <w:rsid w:val="002A22EC"/>
    <w:rsid w:val="002A25DA"/>
    <w:rsid w:val="002A2766"/>
    <w:rsid w:val="002A3580"/>
    <w:rsid w:val="002A40BF"/>
    <w:rsid w:val="002A42F7"/>
    <w:rsid w:val="002A4830"/>
    <w:rsid w:val="002A4C78"/>
    <w:rsid w:val="002A565A"/>
    <w:rsid w:val="002A579B"/>
    <w:rsid w:val="002A5F6A"/>
    <w:rsid w:val="002A6346"/>
    <w:rsid w:val="002A713E"/>
    <w:rsid w:val="002A768F"/>
    <w:rsid w:val="002A797E"/>
    <w:rsid w:val="002B036E"/>
    <w:rsid w:val="002B0840"/>
    <w:rsid w:val="002B0BA7"/>
    <w:rsid w:val="002B1036"/>
    <w:rsid w:val="002B2893"/>
    <w:rsid w:val="002B36B0"/>
    <w:rsid w:val="002B3C66"/>
    <w:rsid w:val="002B4C76"/>
    <w:rsid w:val="002B5722"/>
    <w:rsid w:val="002B5BBB"/>
    <w:rsid w:val="002B64E1"/>
    <w:rsid w:val="002B7280"/>
    <w:rsid w:val="002B72EB"/>
    <w:rsid w:val="002B76C7"/>
    <w:rsid w:val="002B7978"/>
    <w:rsid w:val="002B7F04"/>
    <w:rsid w:val="002C157B"/>
    <w:rsid w:val="002C1FAA"/>
    <w:rsid w:val="002C24E6"/>
    <w:rsid w:val="002C2BA7"/>
    <w:rsid w:val="002C2C82"/>
    <w:rsid w:val="002C33A2"/>
    <w:rsid w:val="002C36AA"/>
    <w:rsid w:val="002C3E50"/>
    <w:rsid w:val="002C4357"/>
    <w:rsid w:val="002C52C5"/>
    <w:rsid w:val="002C53CA"/>
    <w:rsid w:val="002C559D"/>
    <w:rsid w:val="002C5885"/>
    <w:rsid w:val="002C5A19"/>
    <w:rsid w:val="002C688B"/>
    <w:rsid w:val="002D02D8"/>
    <w:rsid w:val="002D16B2"/>
    <w:rsid w:val="002D2639"/>
    <w:rsid w:val="002D2A4D"/>
    <w:rsid w:val="002D31C7"/>
    <w:rsid w:val="002D3323"/>
    <w:rsid w:val="002D3384"/>
    <w:rsid w:val="002D377F"/>
    <w:rsid w:val="002D4C82"/>
    <w:rsid w:val="002D4FCA"/>
    <w:rsid w:val="002D50DC"/>
    <w:rsid w:val="002D583B"/>
    <w:rsid w:val="002D59BB"/>
    <w:rsid w:val="002D5C47"/>
    <w:rsid w:val="002D5DEE"/>
    <w:rsid w:val="002D62CB"/>
    <w:rsid w:val="002D67F4"/>
    <w:rsid w:val="002D729B"/>
    <w:rsid w:val="002D7E14"/>
    <w:rsid w:val="002E02FE"/>
    <w:rsid w:val="002E0AAF"/>
    <w:rsid w:val="002E0F74"/>
    <w:rsid w:val="002E1088"/>
    <w:rsid w:val="002E14AD"/>
    <w:rsid w:val="002E2166"/>
    <w:rsid w:val="002E245D"/>
    <w:rsid w:val="002E281A"/>
    <w:rsid w:val="002E2D99"/>
    <w:rsid w:val="002E513C"/>
    <w:rsid w:val="002E52D9"/>
    <w:rsid w:val="002E5D26"/>
    <w:rsid w:val="002E5FD8"/>
    <w:rsid w:val="002E62D0"/>
    <w:rsid w:val="002E696B"/>
    <w:rsid w:val="002E6E19"/>
    <w:rsid w:val="002E6E58"/>
    <w:rsid w:val="002E6E69"/>
    <w:rsid w:val="002E6FCC"/>
    <w:rsid w:val="002E73F6"/>
    <w:rsid w:val="002E7632"/>
    <w:rsid w:val="002E76F1"/>
    <w:rsid w:val="002E7BA9"/>
    <w:rsid w:val="002F01C4"/>
    <w:rsid w:val="002F0374"/>
    <w:rsid w:val="002F06FE"/>
    <w:rsid w:val="002F07E9"/>
    <w:rsid w:val="002F0862"/>
    <w:rsid w:val="002F0A3C"/>
    <w:rsid w:val="002F0BB7"/>
    <w:rsid w:val="002F1023"/>
    <w:rsid w:val="002F1588"/>
    <w:rsid w:val="002F1CD5"/>
    <w:rsid w:val="002F1DE5"/>
    <w:rsid w:val="002F2D54"/>
    <w:rsid w:val="002F2D81"/>
    <w:rsid w:val="002F3296"/>
    <w:rsid w:val="002F357A"/>
    <w:rsid w:val="002F378F"/>
    <w:rsid w:val="002F37E7"/>
    <w:rsid w:val="002F38A6"/>
    <w:rsid w:val="002F3EAA"/>
    <w:rsid w:val="002F4904"/>
    <w:rsid w:val="002F686E"/>
    <w:rsid w:val="0030084D"/>
    <w:rsid w:val="00300A97"/>
    <w:rsid w:val="00300BBF"/>
    <w:rsid w:val="00300F2F"/>
    <w:rsid w:val="003010C9"/>
    <w:rsid w:val="003015C6"/>
    <w:rsid w:val="003018CB"/>
    <w:rsid w:val="00301DB0"/>
    <w:rsid w:val="00301FA2"/>
    <w:rsid w:val="003020A0"/>
    <w:rsid w:val="00303B9F"/>
    <w:rsid w:val="0030449B"/>
    <w:rsid w:val="003044C4"/>
    <w:rsid w:val="00304D7F"/>
    <w:rsid w:val="0030520C"/>
    <w:rsid w:val="00305322"/>
    <w:rsid w:val="00305F8D"/>
    <w:rsid w:val="003065BA"/>
    <w:rsid w:val="00306FE8"/>
    <w:rsid w:val="003070F8"/>
    <w:rsid w:val="003071A0"/>
    <w:rsid w:val="00307F3D"/>
    <w:rsid w:val="0031100E"/>
    <w:rsid w:val="00311AE9"/>
    <w:rsid w:val="00311B00"/>
    <w:rsid w:val="0031246E"/>
    <w:rsid w:val="0031279E"/>
    <w:rsid w:val="003128B9"/>
    <w:rsid w:val="003128EA"/>
    <w:rsid w:val="003130C1"/>
    <w:rsid w:val="003131B7"/>
    <w:rsid w:val="0031341A"/>
    <w:rsid w:val="00313851"/>
    <w:rsid w:val="00313A19"/>
    <w:rsid w:val="00313B62"/>
    <w:rsid w:val="00314F29"/>
    <w:rsid w:val="00315263"/>
    <w:rsid w:val="00315E4B"/>
    <w:rsid w:val="003164C8"/>
    <w:rsid w:val="003165FF"/>
    <w:rsid w:val="003167F4"/>
    <w:rsid w:val="0031782E"/>
    <w:rsid w:val="00317A0D"/>
    <w:rsid w:val="00317B28"/>
    <w:rsid w:val="00320108"/>
    <w:rsid w:val="00320436"/>
    <w:rsid w:val="00320525"/>
    <w:rsid w:val="0032243E"/>
    <w:rsid w:val="00322E6F"/>
    <w:rsid w:val="00323AA8"/>
    <w:rsid w:val="00324946"/>
    <w:rsid w:val="00324BAC"/>
    <w:rsid w:val="0032558A"/>
    <w:rsid w:val="0032597A"/>
    <w:rsid w:val="00325A37"/>
    <w:rsid w:val="0032693B"/>
    <w:rsid w:val="00327258"/>
    <w:rsid w:val="00327CBD"/>
    <w:rsid w:val="00327EC8"/>
    <w:rsid w:val="00330219"/>
    <w:rsid w:val="00330399"/>
    <w:rsid w:val="00330764"/>
    <w:rsid w:val="00332A7F"/>
    <w:rsid w:val="00333137"/>
    <w:rsid w:val="003331E6"/>
    <w:rsid w:val="00333FE3"/>
    <w:rsid w:val="003341E4"/>
    <w:rsid w:val="003343FE"/>
    <w:rsid w:val="00335DE7"/>
    <w:rsid w:val="00335F82"/>
    <w:rsid w:val="00336185"/>
    <w:rsid w:val="0033638D"/>
    <w:rsid w:val="00336967"/>
    <w:rsid w:val="00337807"/>
    <w:rsid w:val="00337C31"/>
    <w:rsid w:val="003400C8"/>
    <w:rsid w:val="00340E3F"/>
    <w:rsid w:val="00340FE2"/>
    <w:rsid w:val="003417EC"/>
    <w:rsid w:val="00342F0C"/>
    <w:rsid w:val="00343035"/>
    <w:rsid w:val="00343143"/>
    <w:rsid w:val="003444F7"/>
    <w:rsid w:val="0034499B"/>
    <w:rsid w:val="0034499E"/>
    <w:rsid w:val="0034503B"/>
    <w:rsid w:val="00345F80"/>
    <w:rsid w:val="00346387"/>
    <w:rsid w:val="00346B67"/>
    <w:rsid w:val="00346C20"/>
    <w:rsid w:val="003523CF"/>
    <w:rsid w:val="003527AD"/>
    <w:rsid w:val="00352B25"/>
    <w:rsid w:val="00352EB2"/>
    <w:rsid w:val="00352EF7"/>
    <w:rsid w:val="00353740"/>
    <w:rsid w:val="00353B0F"/>
    <w:rsid w:val="00353D42"/>
    <w:rsid w:val="00353EC3"/>
    <w:rsid w:val="003550CB"/>
    <w:rsid w:val="00355505"/>
    <w:rsid w:val="00355CED"/>
    <w:rsid w:val="00355D75"/>
    <w:rsid w:val="003561CD"/>
    <w:rsid w:val="003565BF"/>
    <w:rsid w:val="00356984"/>
    <w:rsid w:val="00357365"/>
    <w:rsid w:val="00357CC3"/>
    <w:rsid w:val="00360019"/>
    <w:rsid w:val="00360202"/>
    <w:rsid w:val="00360A1E"/>
    <w:rsid w:val="00362115"/>
    <w:rsid w:val="003628AE"/>
    <w:rsid w:val="00362BED"/>
    <w:rsid w:val="00362C75"/>
    <w:rsid w:val="00362F5C"/>
    <w:rsid w:val="003638CA"/>
    <w:rsid w:val="00363930"/>
    <w:rsid w:val="00364E72"/>
    <w:rsid w:val="00366020"/>
    <w:rsid w:val="00366089"/>
    <w:rsid w:val="003667C5"/>
    <w:rsid w:val="0037058A"/>
    <w:rsid w:val="0037072B"/>
    <w:rsid w:val="00371258"/>
    <w:rsid w:val="00372326"/>
    <w:rsid w:val="003728B6"/>
    <w:rsid w:val="00373006"/>
    <w:rsid w:val="0037374E"/>
    <w:rsid w:val="00374DBB"/>
    <w:rsid w:val="003754A3"/>
    <w:rsid w:val="00375BD3"/>
    <w:rsid w:val="00375D45"/>
    <w:rsid w:val="0037611B"/>
    <w:rsid w:val="00376613"/>
    <w:rsid w:val="00376ADE"/>
    <w:rsid w:val="003774F1"/>
    <w:rsid w:val="003800F8"/>
    <w:rsid w:val="00380907"/>
    <w:rsid w:val="00380EDC"/>
    <w:rsid w:val="00380F10"/>
    <w:rsid w:val="00380FA9"/>
    <w:rsid w:val="0038112E"/>
    <w:rsid w:val="00381534"/>
    <w:rsid w:val="00381699"/>
    <w:rsid w:val="00381D74"/>
    <w:rsid w:val="003824A0"/>
    <w:rsid w:val="0038380B"/>
    <w:rsid w:val="0038445D"/>
    <w:rsid w:val="00384A84"/>
    <w:rsid w:val="00384AA2"/>
    <w:rsid w:val="00384D15"/>
    <w:rsid w:val="00384F92"/>
    <w:rsid w:val="00385BF4"/>
    <w:rsid w:val="0038606E"/>
    <w:rsid w:val="003869DE"/>
    <w:rsid w:val="00386F58"/>
    <w:rsid w:val="003908E5"/>
    <w:rsid w:val="00392075"/>
    <w:rsid w:val="00393320"/>
    <w:rsid w:val="00393422"/>
    <w:rsid w:val="00393484"/>
    <w:rsid w:val="00393DAA"/>
    <w:rsid w:val="003941C1"/>
    <w:rsid w:val="00394B5E"/>
    <w:rsid w:val="0039574F"/>
    <w:rsid w:val="003959CB"/>
    <w:rsid w:val="0039670E"/>
    <w:rsid w:val="00397055"/>
    <w:rsid w:val="00397AB0"/>
    <w:rsid w:val="00397D5E"/>
    <w:rsid w:val="003A0E3F"/>
    <w:rsid w:val="003A0E97"/>
    <w:rsid w:val="003A1409"/>
    <w:rsid w:val="003A1B49"/>
    <w:rsid w:val="003A1CCB"/>
    <w:rsid w:val="003A20FD"/>
    <w:rsid w:val="003A3092"/>
    <w:rsid w:val="003A31B6"/>
    <w:rsid w:val="003A3DA2"/>
    <w:rsid w:val="003A3EFD"/>
    <w:rsid w:val="003A3F32"/>
    <w:rsid w:val="003A3F79"/>
    <w:rsid w:val="003A40F8"/>
    <w:rsid w:val="003A5057"/>
    <w:rsid w:val="003A533F"/>
    <w:rsid w:val="003A536D"/>
    <w:rsid w:val="003A538D"/>
    <w:rsid w:val="003A5631"/>
    <w:rsid w:val="003A57B0"/>
    <w:rsid w:val="003A5FB8"/>
    <w:rsid w:val="003A5FE3"/>
    <w:rsid w:val="003A7364"/>
    <w:rsid w:val="003A754B"/>
    <w:rsid w:val="003A7DE0"/>
    <w:rsid w:val="003A7F61"/>
    <w:rsid w:val="003B051B"/>
    <w:rsid w:val="003B08CB"/>
    <w:rsid w:val="003B0DD0"/>
    <w:rsid w:val="003B0EB0"/>
    <w:rsid w:val="003B1E47"/>
    <w:rsid w:val="003B21C7"/>
    <w:rsid w:val="003B2869"/>
    <w:rsid w:val="003B28FC"/>
    <w:rsid w:val="003B3807"/>
    <w:rsid w:val="003B3A2F"/>
    <w:rsid w:val="003B3B58"/>
    <w:rsid w:val="003B3FB8"/>
    <w:rsid w:val="003B4121"/>
    <w:rsid w:val="003B44CE"/>
    <w:rsid w:val="003B4883"/>
    <w:rsid w:val="003B4BEF"/>
    <w:rsid w:val="003B4CE0"/>
    <w:rsid w:val="003B5232"/>
    <w:rsid w:val="003B56AE"/>
    <w:rsid w:val="003B7C5F"/>
    <w:rsid w:val="003B7E65"/>
    <w:rsid w:val="003B7F87"/>
    <w:rsid w:val="003C0CE1"/>
    <w:rsid w:val="003C107B"/>
    <w:rsid w:val="003C1370"/>
    <w:rsid w:val="003C1555"/>
    <w:rsid w:val="003C15F5"/>
    <w:rsid w:val="003C1E07"/>
    <w:rsid w:val="003C40A0"/>
    <w:rsid w:val="003C476B"/>
    <w:rsid w:val="003C5459"/>
    <w:rsid w:val="003C5482"/>
    <w:rsid w:val="003C5A80"/>
    <w:rsid w:val="003C5C8F"/>
    <w:rsid w:val="003C5D9A"/>
    <w:rsid w:val="003C75B4"/>
    <w:rsid w:val="003C7721"/>
    <w:rsid w:val="003C786E"/>
    <w:rsid w:val="003D0446"/>
    <w:rsid w:val="003D0899"/>
    <w:rsid w:val="003D0A4A"/>
    <w:rsid w:val="003D0F4A"/>
    <w:rsid w:val="003D15CC"/>
    <w:rsid w:val="003D15D7"/>
    <w:rsid w:val="003D242D"/>
    <w:rsid w:val="003D2C37"/>
    <w:rsid w:val="003D339F"/>
    <w:rsid w:val="003D33D9"/>
    <w:rsid w:val="003D3633"/>
    <w:rsid w:val="003D37A5"/>
    <w:rsid w:val="003D39EB"/>
    <w:rsid w:val="003D3AD6"/>
    <w:rsid w:val="003D4542"/>
    <w:rsid w:val="003D5021"/>
    <w:rsid w:val="003D5267"/>
    <w:rsid w:val="003D5448"/>
    <w:rsid w:val="003D5D1D"/>
    <w:rsid w:val="003D6B1B"/>
    <w:rsid w:val="003D6F69"/>
    <w:rsid w:val="003D7133"/>
    <w:rsid w:val="003D79FC"/>
    <w:rsid w:val="003E0964"/>
    <w:rsid w:val="003E130E"/>
    <w:rsid w:val="003E17C2"/>
    <w:rsid w:val="003E19C8"/>
    <w:rsid w:val="003E19DB"/>
    <w:rsid w:val="003E19FC"/>
    <w:rsid w:val="003E1BE8"/>
    <w:rsid w:val="003E2098"/>
    <w:rsid w:val="003E266F"/>
    <w:rsid w:val="003E2E68"/>
    <w:rsid w:val="003E33A2"/>
    <w:rsid w:val="003E37FC"/>
    <w:rsid w:val="003E40AD"/>
    <w:rsid w:val="003E41DB"/>
    <w:rsid w:val="003E503F"/>
    <w:rsid w:val="003E543E"/>
    <w:rsid w:val="003E57FE"/>
    <w:rsid w:val="003E5DC3"/>
    <w:rsid w:val="003E6343"/>
    <w:rsid w:val="003E659B"/>
    <w:rsid w:val="003E7F53"/>
    <w:rsid w:val="003F09B2"/>
    <w:rsid w:val="003F0D6F"/>
    <w:rsid w:val="003F0E50"/>
    <w:rsid w:val="003F13DF"/>
    <w:rsid w:val="003F17B7"/>
    <w:rsid w:val="003F19CB"/>
    <w:rsid w:val="003F1BAA"/>
    <w:rsid w:val="003F24A4"/>
    <w:rsid w:val="003F2F8D"/>
    <w:rsid w:val="003F3FC2"/>
    <w:rsid w:val="003F3FDA"/>
    <w:rsid w:val="003F405E"/>
    <w:rsid w:val="003F40FD"/>
    <w:rsid w:val="003F4A44"/>
    <w:rsid w:val="003F580A"/>
    <w:rsid w:val="003F5B0A"/>
    <w:rsid w:val="003F7352"/>
    <w:rsid w:val="003F763D"/>
    <w:rsid w:val="003F763E"/>
    <w:rsid w:val="003F7795"/>
    <w:rsid w:val="003F7CBF"/>
    <w:rsid w:val="004004BF"/>
    <w:rsid w:val="00400DD6"/>
    <w:rsid w:val="00400E17"/>
    <w:rsid w:val="00401055"/>
    <w:rsid w:val="0040173B"/>
    <w:rsid w:val="00401807"/>
    <w:rsid w:val="00403435"/>
    <w:rsid w:val="004034DB"/>
    <w:rsid w:val="00403DA6"/>
    <w:rsid w:val="004042D1"/>
    <w:rsid w:val="0040439E"/>
    <w:rsid w:val="00404A30"/>
    <w:rsid w:val="00404B98"/>
    <w:rsid w:val="004055E0"/>
    <w:rsid w:val="00405682"/>
    <w:rsid w:val="00405ADF"/>
    <w:rsid w:val="00406C71"/>
    <w:rsid w:val="00407454"/>
    <w:rsid w:val="004077AB"/>
    <w:rsid w:val="00407EF0"/>
    <w:rsid w:val="00410457"/>
    <w:rsid w:val="00410C67"/>
    <w:rsid w:val="00410CAC"/>
    <w:rsid w:val="00410F2D"/>
    <w:rsid w:val="00411187"/>
    <w:rsid w:val="00411447"/>
    <w:rsid w:val="00411B10"/>
    <w:rsid w:val="004125AC"/>
    <w:rsid w:val="004128EF"/>
    <w:rsid w:val="004129A3"/>
    <w:rsid w:val="00412CC5"/>
    <w:rsid w:val="00413630"/>
    <w:rsid w:val="00413ECC"/>
    <w:rsid w:val="004159D2"/>
    <w:rsid w:val="00415F4F"/>
    <w:rsid w:val="00416159"/>
    <w:rsid w:val="004164E6"/>
    <w:rsid w:val="004168EB"/>
    <w:rsid w:val="00416C31"/>
    <w:rsid w:val="00416D16"/>
    <w:rsid w:val="00416D2D"/>
    <w:rsid w:val="00416DFE"/>
    <w:rsid w:val="004172E9"/>
    <w:rsid w:val="00417DCA"/>
    <w:rsid w:val="00420107"/>
    <w:rsid w:val="0042031F"/>
    <w:rsid w:val="00420715"/>
    <w:rsid w:val="004208A2"/>
    <w:rsid w:val="00420924"/>
    <w:rsid w:val="00420A76"/>
    <w:rsid w:val="00420ADA"/>
    <w:rsid w:val="0042114F"/>
    <w:rsid w:val="0042156C"/>
    <w:rsid w:val="00421752"/>
    <w:rsid w:val="00421784"/>
    <w:rsid w:val="00421A38"/>
    <w:rsid w:val="004220A7"/>
    <w:rsid w:val="00422E90"/>
    <w:rsid w:val="00422F1A"/>
    <w:rsid w:val="004230AA"/>
    <w:rsid w:val="00423503"/>
    <w:rsid w:val="004243CC"/>
    <w:rsid w:val="0042441B"/>
    <w:rsid w:val="004248AB"/>
    <w:rsid w:val="00425BB0"/>
    <w:rsid w:val="00425E73"/>
    <w:rsid w:val="00425F95"/>
    <w:rsid w:val="00426D25"/>
    <w:rsid w:val="00427C05"/>
    <w:rsid w:val="00430313"/>
    <w:rsid w:val="00430947"/>
    <w:rsid w:val="00430A0C"/>
    <w:rsid w:val="004312A1"/>
    <w:rsid w:val="00431534"/>
    <w:rsid w:val="00431887"/>
    <w:rsid w:val="00431A2D"/>
    <w:rsid w:val="00431AAA"/>
    <w:rsid w:val="00431DA8"/>
    <w:rsid w:val="0043303A"/>
    <w:rsid w:val="00433053"/>
    <w:rsid w:val="00433793"/>
    <w:rsid w:val="004337ED"/>
    <w:rsid w:val="00433D14"/>
    <w:rsid w:val="00435135"/>
    <w:rsid w:val="00435652"/>
    <w:rsid w:val="00435738"/>
    <w:rsid w:val="00435809"/>
    <w:rsid w:val="00435CD9"/>
    <w:rsid w:val="004361C7"/>
    <w:rsid w:val="0043682F"/>
    <w:rsid w:val="0043688F"/>
    <w:rsid w:val="00436A01"/>
    <w:rsid w:val="00437324"/>
    <w:rsid w:val="00437856"/>
    <w:rsid w:val="00437864"/>
    <w:rsid w:val="0043791C"/>
    <w:rsid w:val="0044104B"/>
    <w:rsid w:val="00441223"/>
    <w:rsid w:val="00441B2A"/>
    <w:rsid w:val="00441BED"/>
    <w:rsid w:val="0044204C"/>
    <w:rsid w:val="004423DA"/>
    <w:rsid w:val="004434AA"/>
    <w:rsid w:val="00443836"/>
    <w:rsid w:val="00443A7D"/>
    <w:rsid w:val="0044402E"/>
    <w:rsid w:val="004442F6"/>
    <w:rsid w:val="00444F09"/>
    <w:rsid w:val="00445712"/>
    <w:rsid w:val="00445804"/>
    <w:rsid w:val="004458DF"/>
    <w:rsid w:val="00446277"/>
    <w:rsid w:val="00446381"/>
    <w:rsid w:val="00446C7B"/>
    <w:rsid w:val="004471CC"/>
    <w:rsid w:val="00447670"/>
    <w:rsid w:val="00447965"/>
    <w:rsid w:val="00447E3E"/>
    <w:rsid w:val="00450097"/>
    <w:rsid w:val="00450625"/>
    <w:rsid w:val="00450DF0"/>
    <w:rsid w:val="00450F4C"/>
    <w:rsid w:val="00450FEA"/>
    <w:rsid w:val="004511F4"/>
    <w:rsid w:val="004513E0"/>
    <w:rsid w:val="00451599"/>
    <w:rsid w:val="004515FB"/>
    <w:rsid w:val="00452014"/>
    <w:rsid w:val="004524B6"/>
    <w:rsid w:val="004528B4"/>
    <w:rsid w:val="00452927"/>
    <w:rsid w:val="00452A95"/>
    <w:rsid w:val="00452EC5"/>
    <w:rsid w:val="00453046"/>
    <w:rsid w:val="00453CE3"/>
    <w:rsid w:val="00453EC7"/>
    <w:rsid w:val="00454251"/>
    <w:rsid w:val="00454288"/>
    <w:rsid w:val="00454E9E"/>
    <w:rsid w:val="0045578F"/>
    <w:rsid w:val="004558DD"/>
    <w:rsid w:val="00456369"/>
    <w:rsid w:val="0045697C"/>
    <w:rsid w:val="00456B91"/>
    <w:rsid w:val="0045792A"/>
    <w:rsid w:val="00460076"/>
    <w:rsid w:val="00460376"/>
    <w:rsid w:val="00460EB1"/>
    <w:rsid w:val="00461142"/>
    <w:rsid w:val="00461936"/>
    <w:rsid w:val="004619CF"/>
    <w:rsid w:val="00461F26"/>
    <w:rsid w:val="004620F4"/>
    <w:rsid w:val="00462C88"/>
    <w:rsid w:val="00463AC6"/>
    <w:rsid w:val="004640D1"/>
    <w:rsid w:val="004641C3"/>
    <w:rsid w:val="00464303"/>
    <w:rsid w:val="00464D79"/>
    <w:rsid w:val="00465B32"/>
    <w:rsid w:val="00465C72"/>
    <w:rsid w:val="00465F74"/>
    <w:rsid w:val="00466C50"/>
    <w:rsid w:val="00466E70"/>
    <w:rsid w:val="00470227"/>
    <w:rsid w:val="004705A3"/>
    <w:rsid w:val="00470739"/>
    <w:rsid w:val="00470C29"/>
    <w:rsid w:val="00470C98"/>
    <w:rsid w:val="00470E95"/>
    <w:rsid w:val="00470EDE"/>
    <w:rsid w:val="00470F44"/>
    <w:rsid w:val="00471491"/>
    <w:rsid w:val="00472554"/>
    <w:rsid w:val="00472D89"/>
    <w:rsid w:val="004737C3"/>
    <w:rsid w:val="004742B2"/>
    <w:rsid w:val="004744C7"/>
    <w:rsid w:val="00474FC2"/>
    <w:rsid w:val="00475667"/>
    <w:rsid w:val="00475707"/>
    <w:rsid w:val="00475935"/>
    <w:rsid w:val="00475E76"/>
    <w:rsid w:val="00475F08"/>
    <w:rsid w:val="00476237"/>
    <w:rsid w:val="00480FD7"/>
    <w:rsid w:val="00481739"/>
    <w:rsid w:val="00481F7A"/>
    <w:rsid w:val="00482088"/>
    <w:rsid w:val="004823DC"/>
    <w:rsid w:val="00483214"/>
    <w:rsid w:val="004837B1"/>
    <w:rsid w:val="00484206"/>
    <w:rsid w:val="004844C9"/>
    <w:rsid w:val="00484A23"/>
    <w:rsid w:val="00484FA5"/>
    <w:rsid w:val="00485022"/>
    <w:rsid w:val="00485126"/>
    <w:rsid w:val="00485192"/>
    <w:rsid w:val="004858C3"/>
    <w:rsid w:val="00486C48"/>
    <w:rsid w:val="004870D3"/>
    <w:rsid w:val="00487598"/>
    <w:rsid w:val="0049151F"/>
    <w:rsid w:val="00491F19"/>
    <w:rsid w:val="0049217A"/>
    <w:rsid w:val="004927A9"/>
    <w:rsid w:val="004934A8"/>
    <w:rsid w:val="0049504B"/>
    <w:rsid w:val="00496029"/>
    <w:rsid w:val="00496371"/>
    <w:rsid w:val="004969E2"/>
    <w:rsid w:val="004970E7"/>
    <w:rsid w:val="004970F1"/>
    <w:rsid w:val="004973CC"/>
    <w:rsid w:val="004974B9"/>
    <w:rsid w:val="004976A9"/>
    <w:rsid w:val="00497F7C"/>
    <w:rsid w:val="004A01C8"/>
    <w:rsid w:val="004A09C3"/>
    <w:rsid w:val="004A0C12"/>
    <w:rsid w:val="004A12D6"/>
    <w:rsid w:val="004A1A65"/>
    <w:rsid w:val="004A22EC"/>
    <w:rsid w:val="004A2C9B"/>
    <w:rsid w:val="004A32B1"/>
    <w:rsid w:val="004A3382"/>
    <w:rsid w:val="004A3CC3"/>
    <w:rsid w:val="004A4D3A"/>
    <w:rsid w:val="004A4E8B"/>
    <w:rsid w:val="004A4F2A"/>
    <w:rsid w:val="004A612E"/>
    <w:rsid w:val="004A658C"/>
    <w:rsid w:val="004A6C25"/>
    <w:rsid w:val="004A6F05"/>
    <w:rsid w:val="004A6F4D"/>
    <w:rsid w:val="004A7848"/>
    <w:rsid w:val="004A79F5"/>
    <w:rsid w:val="004A7B21"/>
    <w:rsid w:val="004B10AE"/>
    <w:rsid w:val="004B1F6B"/>
    <w:rsid w:val="004B204C"/>
    <w:rsid w:val="004B271F"/>
    <w:rsid w:val="004B2B03"/>
    <w:rsid w:val="004B3C82"/>
    <w:rsid w:val="004B4641"/>
    <w:rsid w:val="004B47F8"/>
    <w:rsid w:val="004B4F40"/>
    <w:rsid w:val="004B5470"/>
    <w:rsid w:val="004B5471"/>
    <w:rsid w:val="004B5570"/>
    <w:rsid w:val="004B5934"/>
    <w:rsid w:val="004B5E95"/>
    <w:rsid w:val="004B5ECB"/>
    <w:rsid w:val="004B5FF9"/>
    <w:rsid w:val="004B6202"/>
    <w:rsid w:val="004B6466"/>
    <w:rsid w:val="004B667F"/>
    <w:rsid w:val="004B6C6C"/>
    <w:rsid w:val="004B794B"/>
    <w:rsid w:val="004B799F"/>
    <w:rsid w:val="004C0EF9"/>
    <w:rsid w:val="004C14E6"/>
    <w:rsid w:val="004C1FA0"/>
    <w:rsid w:val="004C357B"/>
    <w:rsid w:val="004C3A7B"/>
    <w:rsid w:val="004C3E56"/>
    <w:rsid w:val="004C46B1"/>
    <w:rsid w:val="004C4900"/>
    <w:rsid w:val="004C4FDF"/>
    <w:rsid w:val="004C5052"/>
    <w:rsid w:val="004C5155"/>
    <w:rsid w:val="004C5CCC"/>
    <w:rsid w:val="004C6892"/>
    <w:rsid w:val="004C6AEB"/>
    <w:rsid w:val="004C6D42"/>
    <w:rsid w:val="004C715C"/>
    <w:rsid w:val="004C71F2"/>
    <w:rsid w:val="004C74AC"/>
    <w:rsid w:val="004C7A18"/>
    <w:rsid w:val="004C7A78"/>
    <w:rsid w:val="004C7C0B"/>
    <w:rsid w:val="004C7E1A"/>
    <w:rsid w:val="004D0217"/>
    <w:rsid w:val="004D0799"/>
    <w:rsid w:val="004D0E63"/>
    <w:rsid w:val="004D0F76"/>
    <w:rsid w:val="004D0F9C"/>
    <w:rsid w:val="004D101B"/>
    <w:rsid w:val="004D1447"/>
    <w:rsid w:val="004D1B1B"/>
    <w:rsid w:val="004D1CA8"/>
    <w:rsid w:val="004D2676"/>
    <w:rsid w:val="004D3A16"/>
    <w:rsid w:val="004D42E1"/>
    <w:rsid w:val="004D46B1"/>
    <w:rsid w:val="004D4A29"/>
    <w:rsid w:val="004D4BB4"/>
    <w:rsid w:val="004D53EB"/>
    <w:rsid w:val="004D56C6"/>
    <w:rsid w:val="004D62A5"/>
    <w:rsid w:val="004D6E48"/>
    <w:rsid w:val="004D6F72"/>
    <w:rsid w:val="004D7504"/>
    <w:rsid w:val="004D7985"/>
    <w:rsid w:val="004D7F01"/>
    <w:rsid w:val="004E036C"/>
    <w:rsid w:val="004E0ABE"/>
    <w:rsid w:val="004E0BA3"/>
    <w:rsid w:val="004E0CEA"/>
    <w:rsid w:val="004E25C1"/>
    <w:rsid w:val="004E25CD"/>
    <w:rsid w:val="004E2BED"/>
    <w:rsid w:val="004E31F0"/>
    <w:rsid w:val="004E3B97"/>
    <w:rsid w:val="004E41D9"/>
    <w:rsid w:val="004E4D01"/>
    <w:rsid w:val="004E51A8"/>
    <w:rsid w:val="004E54D8"/>
    <w:rsid w:val="004E7493"/>
    <w:rsid w:val="004F01B0"/>
    <w:rsid w:val="004F08E4"/>
    <w:rsid w:val="004F0A73"/>
    <w:rsid w:val="004F1538"/>
    <w:rsid w:val="004F1734"/>
    <w:rsid w:val="004F23D5"/>
    <w:rsid w:val="004F2597"/>
    <w:rsid w:val="004F2630"/>
    <w:rsid w:val="004F289C"/>
    <w:rsid w:val="004F3D09"/>
    <w:rsid w:val="004F4395"/>
    <w:rsid w:val="004F456F"/>
    <w:rsid w:val="004F4CB6"/>
    <w:rsid w:val="004F4D36"/>
    <w:rsid w:val="004F5400"/>
    <w:rsid w:val="004F6452"/>
    <w:rsid w:val="004F651F"/>
    <w:rsid w:val="004F692A"/>
    <w:rsid w:val="00500417"/>
    <w:rsid w:val="005005D9"/>
    <w:rsid w:val="005006E4"/>
    <w:rsid w:val="00501175"/>
    <w:rsid w:val="00501CC7"/>
    <w:rsid w:val="00501DF1"/>
    <w:rsid w:val="00502C2E"/>
    <w:rsid w:val="00502D0E"/>
    <w:rsid w:val="00503268"/>
    <w:rsid w:val="00503540"/>
    <w:rsid w:val="005047EA"/>
    <w:rsid w:val="00505450"/>
    <w:rsid w:val="00505D4D"/>
    <w:rsid w:val="00506493"/>
    <w:rsid w:val="00506AB5"/>
    <w:rsid w:val="00510656"/>
    <w:rsid w:val="00510A1F"/>
    <w:rsid w:val="005125E5"/>
    <w:rsid w:val="00512824"/>
    <w:rsid w:val="00512ACA"/>
    <w:rsid w:val="00512FBC"/>
    <w:rsid w:val="00513883"/>
    <w:rsid w:val="005139C8"/>
    <w:rsid w:val="00513FFD"/>
    <w:rsid w:val="005140AC"/>
    <w:rsid w:val="00514650"/>
    <w:rsid w:val="005149AA"/>
    <w:rsid w:val="0051502C"/>
    <w:rsid w:val="00515AF8"/>
    <w:rsid w:val="00515F91"/>
    <w:rsid w:val="0051696D"/>
    <w:rsid w:val="0051718E"/>
    <w:rsid w:val="0051779D"/>
    <w:rsid w:val="00517CEA"/>
    <w:rsid w:val="00520C5F"/>
    <w:rsid w:val="00520F5F"/>
    <w:rsid w:val="0052153A"/>
    <w:rsid w:val="00521E5D"/>
    <w:rsid w:val="00522731"/>
    <w:rsid w:val="005229B0"/>
    <w:rsid w:val="00523B67"/>
    <w:rsid w:val="00524413"/>
    <w:rsid w:val="0052485F"/>
    <w:rsid w:val="00524936"/>
    <w:rsid w:val="0052494B"/>
    <w:rsid w:val="00524E64"/>
    <w:rsid w:val="0052531F"/>
    <w:rsid w:val="00525902"/>
    <w:rsid w:val="00525A76"/>
    <w:rsid w:val="005261C2"/>
    <w:rsid w:val="005266B9"/>
    <w:rsid w:val="00527033"/>
    <w:rsid w:val="00527285"/>
    <w:rsid w:val="00527771"/>
    <w:rsid w:val="00527DAB"/>
    <w:rsid w:val="00530545"/>
    <w:rsid w:val="00530B0B"/>
    <w:rsid w:val="00530BD1"/>
    <w:rsid w:val="00531E57"/>
    <w:rsid w:val="00532BB4"/>
    <w:rsid w:val="00533060"/>
    <w:rsid w:val="00533499"/>
    <w:rsid w:val="00533B42"/>
    <w:rsid w:val="00533C8D"/>
    <w:rsid w:val="00533D91"/>
    <w:rsid w:val="0053430C"/>
    <w:rsid w:val="00534FEF"/>
    <w:rsid w:val="0053575E"/>
    <w:rsid w:val="0053627C"/>
    <w:rsid w:val="0053638E"/>
    <w:rsid w:val="005363E2"/>
    <w:rsid w:val="00536A01"/>
    <w:rsid w:val="00536A0D"/>
    <w:rsid w:val="00536CF1"/>
    <w:rsid w:val="005371E1"/>
    <w:rsid w:val="00537737"/>
    <w:rsid w:val="00537D1D"/>
    <w:rsid w:val="00540287"/>
    <w:rsid w:val="00540CFE"/>
    <w:rsid w:val="00541782"/>
    <w:rsid w:val="00541957"/>
    <w:rsid w:val="005422B0"/>
    <w:rsid w:val="00542AF5"/>
    <w:rsid w:val="00542B67"/>
    <w:rsid w:val="00543623"/>
    <w:rsid w:val="00544AF0"/>
    <w:rsid w:val="00544CB3"/>
    <w:rsid w:val="00545F92"/>
    <w:rsid w:val="005462A0"/>
    <w:rsid w:val="00546339"/>
    <w:rsid w:val="0054671A"/>
    <w:rsid w:val="0054675D"/>
    <w:rsid w:val="00546918"/>
    <w:rsid w:val="00547EEB"/>
    <w:rsid w:val="00547EF7"/>
    <w:rsid w:val="00550391"/>
    <w:rsid w:val="005503A6"/>
    <w:rsid w:val="0055087F"/>
    <w:rsid w:val="00550A99"/>
    <w:rsid w:val="00550CE2"/>
    <w:rsid w:val="005515C6"/>
    <w:rsid w:val="00551945"/>
    <w:rsid w:val="00551952"/>
    <w:rsid w:val="00551F75"/>
    <w:rsid w:val="0055282A"/>
    <w:rsid w:val="00552BB9"/>
    <w:rsid w:val="00552C0D"/>
    <w:rsid w:val="00552DA2"/>
    <w:rsid w:val="00553CD2"/>
    <w:rsid w:val="005543E3"/>
    <w:rsid w:val="005545BA"/>
    <w:rsid w:val="00554B3E"/>
    <w:rsid w:val="00555041"/>
    <w:rsid w:val="0055531A"/>
    <w:rsid w:val="00555411"/>
    <w:rsid w:val="00556203"/>
    <w:rsid w:val="005564D1"/>
    <w:rsid w:val="0055676F"/>
    <w:rsid w:val="00556AB9"/>
    <w:rsid w:val="00556C38"/>
    <w:rsid w:val="00557A19"/>
    <w:rsid w:val="00560DED"/>
    <w:rsid w:val="005612C6"/>
    <w:rsid w:val="005617A1"/>
    <w:rsid w:val="00561D10"/>
    <w:rsid w:val="0056206F"/>
    <w:rsid w:val="00562129"/>
    <w:rsid w:val="00562888"/>
    <w:rsid w:val="005629AE"/>
    <w:rsid w:val="00562C36"/>
    <w:rsid w:val="00562F07"/>
    <w:rsid w:val="0056451D"/>
    <w:rsid w:val="005646D0"/>
    <w:rsid w:val="00564877"/>
    <w:rsid w:val="0056491F"/>
    <w:rsid w:val="0056496D"/>
    <w:rsid w:val="00564B03"/>
    <w:rsid w:val="005651F5"/>
    <w:rsid w:val="00565C28"/>
    <w:rsid w:val="00566470"/>
    <w:rsid w:val="005664CF"/>
    <w:rsid w:val="005664F6"/>
    <w:rsid w:val="00566779"/>
    <w:rsid w:val="005669C0"/>
    <w:rsid w:val="00566BB1"/>
    <w:rsid w:val="00566D47"/>
    <w:rsid w:val="005670CE"/>
    <w:rsid w:val="00567A0E"/>
    <w:rsid w:val="00567B9F"/>
    <w:rsid w:val="00567C18"/>
    <w:rsid w:val="0057069B"/>
    <w:rsid w:val="00570DCE"/>
    <w:rsid w:val="005710BD"/>
    <w:rsid w:val="005710CF"/>
    <w:rsid w:val="005713AE"/>
    <w:rsid w:val="0057196A"/>
    <w:rsid w:val="00571E19"/>
    <w:rsid w:val="00572056"/>
    <w:rsid w:val="00572114"/>
    <w:rsid w:val="005721AB"/>
    <w:rsid w:val="0057242C"/>
    <w:rsid w:val="00572668"/>
    <w:rsid w:val="00573031"/>
    <w:rsid w:val="0057349C"/>
    <w:rsid w:val="00573B4F"/>
    <w:rsid w:val="0057464D"/>
    <w:rsid w:val="00574EC3"/>
    <w:rsid w:val="00574F37"/>
    <w:rsid w:val="005752D6"/>
    <w:rsid w:val="00575C6E"/>
    <w:rsid w:val="00576460"/>
    <w:rsid w:val="005765DE"/>
    <w:rsid w:val="00576EA8"/>
    <w:rsid w:val="00577071"/>
    <w:rsid w:val="00577447"/>
    <w:rsid w:val="0057792A"/>
    <w:rsid w:val="00577ACC"/>
    <w:rsid w:val="0058096D"/>
    <w:rsid w:val="00580A7F"/>
    <w:rsid w:val="00580B0E"/>
    <w:rsid w:val="00580E39"/>
    <w:rsid w:val="00581794"/>
    <w:rsid w:val="00582287"/>
    <w:rsid w:val="00582B5B"/>
    <w:rsid w:val="00582DF4"/>
    <w:rsid w:val="00582E47"/>
    <w:rsid w:val="005838BA"/>
    <w:rsid w:val="005838EA"/>
    <w:rsid w:val="00584604"/>
    <w:rsid w:val="00584807"/>
    <w:rsid w:val="005851F0"/>
    <w:rsid w:val="005853B1"/>
    <w:rsid w:val="0058619F"/>
    <w:rsid w:val="00586532"/>
    <w:rsid w:val="0058693A"/>
    <w:rsid w:val="0059045F"/>
    <w:rsid w:val="005906E5"/>
    <w:rsid w:val="005909C1"/>
    <w:rsid w:val="00590B00"/>
    <w:rsid w:val="005910CB"/>
    <w:rsid w:val="00591189"/>
    <w:rsid w:val="00591D7F"/>
    <w:rsid w:val="00594035"/>
    <w:rsid w:val="00594216"/>
    <w:rsid w:val="0059425A"/>
    <w:rsid w:val="005944F9"/>
    <w:rsid w:val="00594ADC"/>
    <w:rsid w:val="00594F5B"/>
    <w:rsid w:val="00594FA2"/>
    <w:rsid w:val="0059512D"/>
    <w:rsid w:val="00595260"/>
    <w:rsid w:val="00595C5E"/>
    <w:rsid w:val="0059672B"/>
    <w:rsid w:val="00596BDD"/>
    <w:rsid w:val="00597414"/>
    <w:rsid w:val="005975E5"/>
    <w:rsid w:val="005A019A"/>
    <w:rsid w:val="005A02BA"/>
    <w:rsid w:val="005A02E9"/>
    <w:rsid w:val="005A02F5"/>
    <w:rsid w:val="005A10B0"/>
    <w:rsid w:val="005A1376"/>
    <w:rsid w:val="005A14DE"/>
    <w:rsid w:val="005A1A82"/>
    <w:rsid w:val="005A1FAE"/>
    <w:rsid w:val="005A211A"/>
    <w:rsid w:val="005A2861"/>
    <w:rsid w:val="005A290D"/>
    <w:rsid w:val="005A2F10"/>
    <w:rsid w:val="005A3DEB"/>
    <w:rsid w:val="005A4C16"/>
    <w:rsid w:val="005A5687"/>
    <w:rsid w:val="005A6AB1"/>
    <w:rsid w:val="005A6D60"/>
    <w:rsid w:val="005A7958"/>
    <w:rsid w:val="005A7EEA"/>
    <w:rsid w:val="005B01D0"/>
    <w:rsid w:val="005B0200"/>
    <w:rsid w:val="005B0314"/>
    <w:rsid w:val="005B054E"/>
    <w:rsid w:val="005B2528"/>
    <w:rsid w:val="005B26F7"/>
    <w:rsid w:val="005B2A10"/>
    <w:rsid w:val="005B32B3"/>
    <w:rsid w:val="005B3C4E"/>
    <w:rsid w:val="005B45CE"/>
    <w:rsid w:val="005B4994"/>
    <w:rsid w:val="005B5C04"/>
    <w:rsid w:val="005B625E"/>
    <w:rsid w:val="005B6BEE"/>
    <w:rsid w:val="005B74A3"/>
    <w:rsid w:val="005B7736"/>
    <w:rsid w:val="005B7D18"/>
    <w:rsid w:val="005B7DCB"/>
    <w:rsid w:val="005C020C"/>
    <w:rsid w:val="005C0289"/>
    <w:rsid w:val="005C076F"/>
    <w:rsid w:val="005C1BD1"/>
    <w:rsid w:val="005C1D19"/>
    <w:rsid w:val="005C212D"/>
    <w:rsid w:val="005C2887"/>
    <w:rsid w:val="005C2F00"/>
    <w:rsid w:val="005C3A0D"/>
    <w:rsid w:val="005C47D9"/>
    <w:rsid w:val="005C57D3"/>
    <w:rsid w:val="005C5807"/>
    <w:rsid w:val="005C5B74"/>
    <w:rsid w:val="005C5B77"/>
    <w:rsid w:val="005C6202"/>
    <w:rsid w:val="005C676B"/>
    <w:rsid w:val="005C6C55"/>
    <w:rsid w:val="005C6D18"/>
    <w:rsid w:val="005C75D4"/>
    <w:rsid w:val="005D0559"/>
    <w:rsid w:val="005D0CDA"/>
    <w:rsid w:val="005D12F8"/>
    <w:rsid w:val="005D1D5E"/>
    <w:rsid w:val="005D2452"/>
    <w:rsid w:val="005D27C9"/>
    <w:rsid w:val="005D3595"/>
    <w:rsid w:val="005D3E57"/>
    <w:rsid w:val="005D3E74"/>
    <w:rsid w:val="005D4753"/>
    <w:rsid w:val="005D4972"/>
    <w:rsid w:val="005D4D11"/>
    <w:rsid w:val="005D57F6"/>
    <w:rsid w:val="005D5E3E"/>
    <w:rsid w:val="005D6754"/>
    <w:rsid w:val="005D7453"/>
    <w:rsid w:val="005E06BD"/>
    <w:rsid w:val="005E1549"/>
    <w:rsid w:val="005E17D3"/>
    <w:rsid w:val="005E1819"/>
    <w:rsid w:val="005E2D20"/>
    <w:rsid w:val="005E3521"/>
    <w:rsid w:val="005E3659"/>
    <w:rsid w:val="005E4041"/>
    <w:rsid w:val="005E44AF"/>
    <w:rsid w:val="005E56C3"/>
    <w:rsid w:val="005E57A7"/>
    <w:rsid w:val="005E5A0E"/>
    <w:rsid w:val="005E5E97"/>
    <w:rsid w:val="005E6423"/>
    <w:rsid w:val="005E675E"/>
    <w:rsid w:val="005E684F"/>
    <w:rsid w:val="005E6AAD"/>
    <w:rsid w:val="005E6B04"/>
    <w:rsid w:val="005E6F6A"/>
    <w:rsid w:val="005E7441"/>
    <w:rsid w:val="005E7ECD"/>
    <w:rsid w:val="005F024D"/>
    <w:rsid w:val="005F04E1"/>
    <w:rsid w:val="005F0E4B"/>
    <w:rsid w:val="005F14D9"/>
    <w:rsid w:val="005F1F86"/>
    <w:rsid w:val="005F217A"/>
    <w:rsid w:val="005F2955"/>
    <w:rsid w:val="005F51CD"/>
    <w:rsid w:val="005F52F7"/>
    <w:rsid w:val="005F5C86"/>
    <w:rsid w:val="005F5E7E"/>
    <w:rsid w:val="005F5E9D"/>
    <w:rsid w:val="005F67A2"/>
    <w:rsid w:val="005F67A3"/>
    <w:rsid w:val="005F6D9F"/>
    <w:rsid w:val="005F6E0D"/>
    <w:rsid w:val="005F78EE"/>
    <w:rsid w:val="005F7A5B"/>
    <w:rsid w:val="006005C3"/>
    <w:rsid w:val="00600608"/>
    <w:rsid w:val="0060146D"/>
    <w:rsid w:val="00601726"/>
    <w:rsid w:val="00601A69"/>
    <w:rsid w:val="006021E4"/>
    <w:rsid w:val="006026ED"/>
    <w:rsid w:val="0060296E"/>
    <w:rsid w:val="00602B1A"/>
    <w:rsid w:val="00602B33"/>
    <w:rsid w:val="00602EAD"/>
    <w:rsid w:val="00603126"/>
    <w:rsid w:val="0060443C"/>
    <w:rsid w:val="00604ECA"/>
    <w:rsid w:val="006053AD"/>
    <w:rsid w:val="006061BF"/>
    <w:rsid w:val="00606288"/>
    <w:rsid w:val="0060739F"/>
    <w:rsid w:val="006100B6"/>
    <w:rsid w:val="006104D2"/>
    <w:rsid w:val="00610E52"/>
    <w:rsid w:val="0061119D"/>
    <w:rsid w:val="00611A5B"/>
    <w:rsid w:val="00612012"/>
    <w:rsid w:val="00612059"/>
    <w:rsid w:val="006128C4"/>
    <w:rsid w:val="006128E7"/>
    <w:rsid w:val="006142FF"/>
    <w:rsid w:val="00614337"/>
    <w:rsid w:val="00614682"/>
    <w:rsid w:val="00614DFE"/>
    <w:rsid w:val="00614EC6"/>
    <w:rsid w:val="00614F09"/>
    <w:rsid w:val="00615340"/>
    <w:rsid w:val="0061543D"/>
    <w:rsid w:val="00615484"/>
    <w:rsid w:val="00615486"/>
    <w:rsid w:val="0061569A"/>
    <w:rsid w:val="00615D4E"/>
    <w:rsid w:val="00616A32"/>
    <w:rsid w:val="00616DCB"/>
    <w:rsid w:val="006174F0"/>
    <w:rsid w:val="00617C4A"/>
    <w:rsid w:val="006203D7"/>
    <w:rsid w:val="006209B0"/>
    <w:rsid w:val="00620A4D"/>
    <w:rsid w:val="006210A8"/>
    <w:rsid w:val="00621401"/>
    <w:rsid w:val="00622559"/>
    <w:rsid w:val="006230BD"/>
    <w:rsid w:val="00623361"/>
    <w:rsid w:val="006240AD"/>
    <w:rsid w:val="006242D5"/>
    <w:rsid w:val="00624A64"/>
    <w:rsid w:val="00624DC2"/>
    <w:rsid w:val="006251E8"/>
    <w:rsid w:val="00625AB6"/>
    <w:rsid w:val="006260AF"/>
    <w:rsid w:val="00627675"/>
    <w:rsid w:val="00627ACB"/>
    <w:rsid w:val="006305BB"/>
    <w:rsid w:val="00631329"/>
    <w:rsid w:val="006319C1"/>
    <w:rsid w:val="00631D63"/>
    <w:rsid w:val="0063216C"/>
    <w:rsid w:val="0063376C"/>
    <w:rsid w:val="0063530A"/>
    <w:rsid w:val="006356A6"/>
    <w:rsid w:val="00635825"/>
    <w:rsid w:val="00635E40"/>
    <w:rsid w:val="00635F19"/>
    <w:rsid w:val="006364C1"/>
    <w:rsid w:val="00636B40"/>
    <w:rsid w:val="00636BC6"/>
    <w:rsid w:val="00637357"/>
    <w:rsid w:val="006376D5"/>
    <w:rsid w:val="00640B81"/>
    <w:rsid w:val="00640D5E"/>
    <w:rsid w:val="0064151C"/>
    <w:rsid w:val="00641BA3"/>
    <w:rsid w:val="00641C8E"/>
    <w:rsid w:val="0064273F"/>
    <w:rsid w:val="006429EB"/>
    <w:rsid w:val="00643231"/>
    <w:rsid w:val="006433B8"/>
    <w:rsid w:val="00643588"/>
    <w:rsid w:val="00643DE7"/>
    <w:rsid w:val="00643FD3"/>
    <w:rsid w:val="00644270"/>
    <w:rsid w:val="006446B1"/>
    <w:rsid w:val="00644833"/>
    <w:rsid w:val="0064527F"/>
    <w:rsid w:val="006453F2"/>
    <w:rsid w:val="00645813"/>
    <w:rsid w:val="00645D5E"/>
    <w:rsid w:val="00646299"/>
    <w:rsid w:val="00646515"/>
    <w:rsid w:val="00647085"/>
    <w:rsid w:val="0064770E"/>
    <w:rsid w:val="00650118"/>
    <w:rsid w:val="0065092D"/>
    <w:rsid w:val="00650A97"/>
    <w:rsid w:val="006510AB"/>
    <w:rsid w:val="0065118A"/>
    <w:rsid w:val="00651C4F"/>
    <w:rsid w:val="006525FE"/>
    <w:rsid w:val="006535B0"/>
    <w:rsid w:val="006535CC"/>
    <w:rsid w:val="00654134"/>
    <w:rsid w:val="00654185"/>
    <w:rsid w:val="006547CE"/>
    <w:rsid w:val="0065481A"/>
    <w:rsid w:val="006552DC"/>
    <w:rsid w:val="00655B65"/>
    <w:rsid w:val="0065624B"/>
    <w:rsid w:val="00656503"/>
    <w:rsid w:val="006565EE"/>
    <w:rsid w:val="00656B79"/>
    <w:rsid w:val="00656C94"/>
    <w:rsid w:val="00657F63"/>
    <w:rsid w:val="006603E9"/>
    <w:rsid w:val="00660D01"/>
    <w:rsid w:val="00661E1A"/>
    <w:rsid w:val="00661F65"/>
    <w:rsid w:val="00662AF0"/>
    <w:rsid w:val="00662B9B"/>
    <w:rsid w:val="00662DAF"/>
    <w:rsid w:val="0066302B"/>
    <w:rsid w:val="006639F2"/>
    <w:rsid w:val="00663AD5"/>
    <w:rsid w:val="00664573"/>
    <w:rsid w:val="00664BA8"/>
    <w:rsid w:val="00664C00"/>
    <w:rsid w:val="00664CB2"/>
    <w:rsid w:val="00664CCE"/>
    <w:rsid w:val="006659C9"/>
    <w:rsid w:val="00665B65"/>
    <w:rsid w:val="006666F0"/>
    <w:rsid w:val="00667090"/>
    <w:rsid w:val="006674DB"/>
    <w:rsid w:val="00667FC1"/>
    <w:rsid w:val="006709D5"/>
    <w:rsid w:val="00671535"/>
    <w:rsid w:val="0067155E"/>
    <w:rsid w:val="00672CEC"/>
    <w:rsid w:val="00673B28"/>
    <w:rsid w:val="00673CF2"/>
    <w:rsid w:val="00673E77"/>
    <w:rsid w:val="00674214"/>
    <w:rsid w:val="0067435D"/>
    <w:rsid w:val="0067478F"/>
    <w:rsid w:val="006748F7"/>
    <w:rsid w:val="00674BB6"/>
    <w:rsid w:val="0067528F"/>
    <w:rsid w:val="0067600E"/>
    <w:rsid w:val="0067602B"/>
    <w:rsid w:val="00676032"/>
    <w:rsid w:val="006764C8"/>
    <w:rsid w:val="00676952"/>
    <w:rsid w:val="00676C10"/>
    <w:rsid w:val="00677C1A"/>
    <w:rsid w:val="00680A75"/>
    <w:rsid w:val="00680AE0"/>
    <w:rsid w:val="00680C3D"/>
    <w:rsid w:val="0068152A"/>
    <w:rsid w:val="006816FE"/>
    <w:rsid w:val="00681758"/>
    <w:rsid w:val="00681AC6"/>
    <w:rsid w:val="00681CAC"/>
    <w:rsid w:val="00681D24"/>
    <w:rsid w:val="00681D42"/>
    <w:rsid w:val="00681FC3"/>
    <w:rsid w:val="006837BD"/>
    <w:rsid w:val="00683BD9"/>
    <w:rsid w:val="00685A5D"/>
    <w:rsid w:val="00685E08"/>
    <w:rsid w:val="006865B1"/>
    <w:rsid w:val="00686B73"/>
    <w:rsid w:val="00686BCA"/>
    <w:rsid w:val="00686DA7"/>
    <w:rsid w:val="00687BF4"/>
    <w:rsid w:val="00690046"/>
    <w:rsid w:val="00690B23"/>
    <w:rsid w:val="00690CAE"/>
    <w:rsid w:val="00690CDC"/>
    <w:rsid w:val="00690F12"/>
    <w:rsid w:val="00690F97"/>
    <w:rsid w:val="00692371"/>
    <w:rsid w:val="006923D6"/>
    <w:rsid w:val="0069297A"/>
    <w:rsid w:val="00692E87"/>
    <w:rsid w:val="00693604"/>
    <w:rsid w:val="00693E5F"/>
    <w:rsid w:val="00694002"/>
    <w:rsid w:val="00694510"/>
    <w:rsid w:val="006949D8"/>
    <w:rsid w:val="00695071"/>
    <w:rsid w:val="00695351"/>
    <w:rsid w:val="006959D5"/>
    <w:rsid w:val="0069661B"/>
    <w:rsid w:val="00696BBB"/>
    <w:rsid w:val="00696DE7"/>
    <w:rsid w:val="00696F99"/>
    <w:rsid w:val="00697005"/>
    <w:rsid w:val="00697570"/>
    <w:rsid w:val="006977DF"/>
    <w:rsid w:val="006A058D"/>
    <w:rsid w:val="006A0E8E"/>
    <w:rsid w:val="006A10EC"/>
    <w:rsid w:val="006A1B1C"/>
    <w:rsid w:val="006A1E08"/>
    <w:rsid w:val="006A1E72"/>
    <w:rsid w:val="006A22BB"/>
    <w:rsid w:val="006A2516"/>
    <w:rsid w:val="006A30BD"/>
    <w:rsid w:val="006A3188"/>
    <w:rsid w:val="006A3442"/>
    <w:rsid w:val="006A3941"/>
    <w:rsid w:val="006A40D1"/>
    <w:rsid w:val="006A562D"/>
    <w:rsid w:val="006A65E0"/>
    <w:rsid w:val="006A6898"/>
    <w:rsid w:val="006A68EB"/>
    <w:rsid w:val="006A7947"/>
    <w:rsid w:val="006A7FA1"/>
    <w:rsid w:val="006A7FB8"/>
    <w:rsid w:val="006B051A"/>
    <w:rsid w:val="006B06B5"/>
    <w:rsid w:val="006B08A6"/>
    <w:rsid w:val="006B1528"/>
    <w:rsid w:val="006B15EC"/>
    <w:rsid w:val="006B26D5"/>
    <w:rsid w:val="006B2A89"/>
    <w:rsid w:val="006B2B8C"/>
    <w:rsid w:val="006B377D"/>
    <w:rsid w:val="006B408E"/>
    <w:rsid w:val="006B411E"/>
    <w:rsid w:val="006B43C4"/>
    <w:rsid w:val="006B45FD"/>
    <w:rsid w:val="006B481D"/>
    <w:rsid w:val="006B4C37"/>
    <w:rsid w:val="006B5454"/>
    <w:rsid w:val="006B5B27"/>
    <w:rsid w:val="006B5ED9"/>
    <w:rsid w:val="006B60F4"/>
    <w:rsid w:val="006B6B16"/>
    <w:rsid w:val="006B722A"/>
    <w:rsid w:val="006B76CF"/>
    <w:rsid w:val="006B7843"/>
    <w:rsid w:val="006B798F"/>
    <w:rsid w:val="006C07A6"/>
    <w:rsid w:val="006C0803"/>
    <w:rsid w:val="006C0FBA"/>
    <w:rsid w:val="006C158A"/>
    <w:rsid w:val="006C17F2"/>
    <w:rsid w:val="006C2804"/>
    <w:rsid w:val="006C337D"/>
    <w:rsid w:val="006C35BC"/>
    <w:rsid w:val="006C37A7"/>
    <w:rsid w:val="006C3CD8"/>
    <w:rsid w:val="006C3DE5"/>
    <w:rsid w:val="006C3E12"/>
    <w:rsid w:val="006C4400"/>
    <w:rsid w:val="006C4427"/>
    <w:rsid w:val="006C538E"/>
    <w:rsid w:val="006C545B"/>
    <w:rsid w:val="006C6199"/>
    <w:rsid w:val="006C6924"/>
    <w:rsid w:val="006C6C4D"/>
    <w:rsid w:val="006D01E3"/>
    <w:rsid w:val="006D060E"/>
    <w:rsid w:val="006D085A"/>
    <w:rsid w:val="006D09FA"/>
    <w:rsid w:val="006D1428"/>
    <w:rsid w:val="006D1C54"/>
    <w:rsid w:val="006D1DE5"/>
    <w:rsid w:val="006D23D6"/>
    <w:rsid w:val="006D2892"/>
    <w:rsid w:val="006D2D6B"/>
    <w:rsid w:val="006D2DD5"/>
    <w:rsid w:val="006D2FCA"/>
    <w:rsid w:val="006D4B4C"/>
    <w:rsid w:val="006D5E01"/>
    <w:rsid w:val="006D5F8F"/>
    <w:rsid w:val="006D67BA"/>
    <w:rsid w:val="006D71FA"/>
    <w:rsid w:val="006E0975"/>
    <w:rsid w:val="006E1139"/>
    <w:rsid w:val="006E16DE"/>
    <w:rsid w:val="006E1C1F"/>
    <w:rsid w:val="006E1F55"/>
    <w:rsid w:val="006E1FCA"/>
    <w:rsid w:val="006E2879"/>
    <w:rsid w:val="006E3205"/>
    <w:rsid w:val="006E379A"/>
    <w:rsid w:val="006E384C"/>
    <w:rsid w:val="006E3AE2"/>
    <w:rsid w:val="006E4630"/>
    <w:rsid w:val="006E49AC"/>
    <w:rsid w:val="006E4CC0"/>
    <w:rsid w:val="006E50B8"/>
    <w:rsid w:val="006E5FCE"/>
    <w:rsid w:val="006E67F4"/>
    <w:rsid w:val="006E6A84"/>
    <w:rsid w:val="006E7065"/>
    <w:rsid w:val="006E7110"/>
    <w:rsid w:val="006E7178"/>
    <w:rsid w:val="006E794C"/>
    <w:rsid w:val="006F03AC"/>
    <w:rsid w:val="006F0622"/>
    <w:rsid w:val="006F0F13"/>
    <w:rsid w:val="006F19F3"/>
    <w:rsid w:val="006F227C"/>
    <w:rsid w:val="006F2914"/>
    <w:rsid w:val="006F30ED"/>
    <w:rsid w:val="006F36FF"/>
    <w:rsid w:val="006F39DF"/>
    <w:rsid w:val="006F3C13"/>
    <w:rsid w:val="006F44DB"/>
    <w:rsid w:val="006F4A9B"/>
    <w:rsid w:val="006F4D62"/>
    <w:rsid w:val="006F5B5B"/>
    <w:rsid w:val="006F5D23"/>
    <w:rsid w:val="006F5D7F"/>
    <w:rsid w:val="006F6586"/>
    <w:rsid w:val="006F7479"/>
    <w:rsid w:val="006F7609"/>
    <w:rsid w:val="006F7A58"/>
    <w:rsid w:val="006F7AE2"/>
    <w:rsid w:val="0070027B"/>
    <w:rsid w:val="00700632"/>
    <w:rsid w:val="007006B7"/>
    <w:rsid w:val="00700C08"/>
    <w:rsid w:val="00701682"/>
    <w:rsid w:val="00701879"/>
    <w:rsid w:val="007018D0"/>
    <w:rsid w:val="00701AFE"/>
    <w:rsid w:val="00701F01"/>
    <w:rsid w:val="00702D34"/>
    <w:rsid w:val="00702D4C"/>
    <w:rsid w:val="00703B08"/>
    <w:rsid w:val="007049E4"/>
    <w:rsid w:val="00705583"/>
    <w:rsid w:val="00705A3B"/>
    <w:rsid w:val="00705EC2"/>
    <w:rsid w:val="00706C56"/>
    <w:rsid w:val="00707E3D"/>
    <w:rsid w:val="00707F3E"/>
    <w:rsid w:val="00710480"/>
    <w:rsid w:val="00710A96"/>
    <w:rsid w:val="00710E9F"/>
    <w:rsid w:val="00711A5B"/>
    <w:rsid w:val="00711D3D"/>
    <w:rsid w:val="00712192"/>
    <w:rsid w:val="007122CE"/>
    <w:rsid w:val="00712E7F"/>
    <w:rsid w:val="00713192"/>
    <w:rsid w:val="0071326B"/>
    <w:rsid w:val="007133A8"/>
    <w:rsid w:val="00713D04"/>
    <w:rsid w:val="007144B9"/>
    <w:rsid w:val="00714874"/>
    <w:rsid w:val="00715A6E"/>
    <w:rsid w:val="00715CB8"/>
    <w:rsid w:val="00716254"/>
    <w:rsid w:val="00716E2B"/>
    <w:rsid w:val="00716E90"/>
    <w:rsid w:val="00717146"/>
    <w:rsid w:val="00717594"/>
    <w:rsid w:val="00717BE5"/>
    <w:rsid w:val="00720060"/>
    <w:rsid w:val="007202E7"/>
    <w:rsid w:val="00720556"/>
    <w:rsid w:val="00720574"/>
    <w:rsid w:val="007206AE"/>
    <w:rsid w:val="007206CE"/>
    <w:rsid w:val="00721124"/>
    <w:rsid w:val="007211FF"/>
    <w:rsid w:val="00722156"/>
    <w:rsid w:val="00723FBD"/>
    <w:rsid w:val="00724A20"/>
    <w:rsid w:val="00724FD6"/>
    <w:rsid w:val="00725B7C"/>
    <w:rsid w:val="00725CC3"/>
    <w:rsid w:val="00725EC4"/>
    <w:rsid w:val="00726EA5"/>
    <w:rsid w:val="007273FB"/>
    <w:rsid w:val="007279ED"/>
    <w:rsid w:val="0073034C"/>
    <w:rsid w:val="007304F8"/>
    <w:rsid w:val="007307C1"/>
    <w:rsid w:val="00730A73"/>
    <w:rsid w:val="00732628"/>
    <w:rsid w:val="0073285C"/>
    <w:rsid w:val="0073292F"/>
    <w:rsid w:val="007337D8"/>
    <w:rsid w:val="0073395C"/>
    <w:rsid w:val="00733B31"/>
    <w:rsid w:val="00735911"/>
    <w:rsid w:val="00735967"/>
    <w:rsid w:val="007366B7"/>
    <w:rsid w:val="00736730"/>
    <w:rsid w:val="00736C01"/>
    <w:rsid w:val="00737E6E"/>
    <w:rsid w:val="00740404"/>
    <w:rsid w:val="00740462"/>
    <w:rsid w:val="00740C37"/>
    <w:rsid w:val="00740CEF"/>
    <w:rsid w:val="007417B4"/>
    <w:rsid w:val="00741964"/>
    <w:rsid w:val="00742708"/>
    <w:rsid w:val="007427E4"/>
    <w:rsid w:val="0074533E"/>
    <w:rsid w:val="007458AD"/>
    <w:rsid w:val="0074594C"/>
    <w:rsid w:val="00746074"/>
    <w:rsid w:val="00746353"/>
    <w:rsid w:val="007469D4"/>
    <w:rsid w:val="00746D6B"/>
    <w:rsid w:val="00747240"/>
    <w:rsid w:val="007477F7"/>
    <w:rsid w:val="00747A29"/>
    <w:rsid w:val="00747AB8"/>
    <w:rsid w:val="0075072C"/>
    <w:rsid w:val="00750AD4"/>
    <w:rsid w:val="00750BBF"/>
    <w:rsid w:val="00750D30"/>
    <w:rsid w:val="00752276"/>
    <w:rsid w:val="0075304F"/>
    <w:rsid w:val="00753504"/>
    <w:rsid w:val="00753BEF"/>
    <w:rsid w:val="007540ED"/>
    <w:rsid w:val="0075411D"/>
    <w:rsid w:val="0075427A"/>
    <w:rsid w:val="00754A67"/>
    <w:rsid w:val="0075570D"/>
    <w:rsid w:val="00755C6D"/>
    <w:rsid w:val="00756251"/>
    <w:rsid w:val="0075688B"/>
    <w:rsid w:val="00756E0E"/>
    <w:rsid w:val="00757D51"/>
    <w:rsid w:val="00757DF1"/>
    <w:rsid w:val="00757F1B"/>
    <w:rsid w:val="00760939"/>
    <w:rsid w:val="00760F3F"/>
    <w:rsid w:val="007612AE"/>
    <w:rsid w:val="0076164B"/>
    <w:rsid w:val="00761D0F"/>
    <w:rsid w:val="007620DC"/>
    <w:rsid w:val="0076224B"/>
    <w:rsid w:val="00762849"/>
    <w:rsid w:val="00762A09"/>
    <w:rsid w:val="00762CA6"/>
    <w:rsid w:val="00763015"/>
    <w:rsid w:val="00763C98"/>
    <w:rsid w:val="00764732"/>
    <w:rsid w:val="00764758"/>
    <w:rsid w:val="00764884"/>
    <w:rsid w:val="00765178"/>
    <w:rsid w:val="00765636"/>
    <w:rsid w:val="00766D26"/>
    <w:rsid w:val="00766FC3"/>
    <w:rsid w:val="0077049E"/>
    <w:rsid w:val="00770600"/>
    <w:rsid w:val="007708A4"/>
    <w:rsid w:val="00770956"/>
    <w:rsid w:val="00771066"/>
    <w:rsid w:val="007714EA"/>
    <w:rsid w:val="00772BB4"/>
    <w:rsid w:val="00772FF3"/>
    <w:rsid w:val="00773AEA"/>
    <w:rsid w:val="00773D5C"/>
    <w:rsid w:val="00774AB4"/>
    <w:rsid w:val="00775641"/>
    <w:rsid w:val="0077579A"/>
    <w:rsid w:val="00775B1C"/>
    <w:rsid w:val="00775B6E"/>
    <w:rsid w:val="00777A60"/>
    <w:rsid w:val="00780064"/>
    <w:rsid w:val="00780257"/>
    <w:rsid w:val="00781124"/>
    <w:rsid w:val="007814E4"/>
    <w:rsid w:val="00781CBA"/>
    <w:rsid w:val="0078213D"/>
    <w:rsid w:val="007822F2"/>
    <w:rsid w:val="00783065"/>
    <w:rsid w:val="0078330F"/>
    <w:rsid w:val="0078369A"/>
    <w:rsid w:val="00783AEC"/>
    <w:rsid w:val="0078404A"/>
    <w:rsid w:val="007847D6"/>
    <w:rsid w:val="00784C52"/>
    <w:rsid w:val="00785541"/>
    <w:rsid w:val="00786036"/>
    <w:rsid w:val="00786293"/>
    <w:rsid w:val="0078639D"/>
    <w:rsid w:val="007867FE"/>
    <w:rsid w:val="007869CD"/>
    <w:rsid w:val="00786D1D"/>
    <w:rsid w:val="0078703A"/>
    <w:rsid w:val="00787333"/>
    <w:rsid w:val="00787F0F"/>
    <w:rsid w:val="0079035A"/>
    <w:rsid w:val="00790E93"/>
    <w:rsid w:val="00790EA8"/>
    <w:rsid w:val="00791350"/>
    <w:rsid w:val="00791B00"/>
    <w:rsid w:val="00791E78"/>
    <w:rsid w:val="00792445"/>
    <w:rsid w:val="00792870"/>
    <w:rsid w:val="00792939"/>
    <w:rsid w:val="0079399C"/>
    <w:rsid w:val="00793C21"/>
    <w:rsid w:val="00793F05"/>
    <w:rsid w:val="00794629"/>
    <w:rsid w:val="00794CB0"/>
    <w:rsid w:val="007951EE"/>
    <w:rsid w:val="007956A6"/>
    <w:rsid w:val="00795EF3"/>
    <w:rsid w:val="00795F16"/>
    <w:rsid w:val="00796587"/>
    <w:rsid w:val="0079668E"/>
    <w:rsid w:val="00796776"/>
    <w:rsid w:val="00796EF4"/>
    <w:rsid w:val="007972AA"/>
    <w:rsid w:val="00797433"/>
    <w:rsid w:val="00797487"/>
    <w:rsid w:val="007A03B5"/>
    <w:rsid w:val="007A0CD2"/>
    <w:rsid w:val="007A14FF"/>
    <w:rsid w:val="007A1507"/>
    <w:rsid w:val="007A158C"/>
    <w:rsid w:val="007A1846"/>
    <w:rsid w:val="007A25B0"/>
    <w:rsid w:val="007A343B"/>
    <w:rsid w:val="007A35FF"/>
    <w:rsid w:val="007A379C"/>
    <w:rsid w:val="007A3A6B"/>
    <w:rsid w:val="007A3CA3"/>
    <w:rsid w:val="007A5346"/>
    <w:rsid w:val="007A652A"/>
    <w:rsid w:val="007A6ABF"/>
    <w:rsid w:val="007A6C76"/>
    <w:rsid w:val="007A72E3"/>
    <w:rsid w:val="007A7551"/>
    <w:rsid w:val="007A7A3E"/>
    <w:rsid w:val="007A7AD3"/>
    <w:rsid w:val="007B0F8A"/>
    <w:rsid w:val="007B100F"/>
    <w:rsid w:val="007B18BA"/>
    <w:rsid w:val="007B192A"/>
    <w:rsid w:val="007B2A9E"/>
    <w:rsid w:val="007B2F4D"/>
    <w:rsid w:val="007B4338"/>
    <w:rsid w:val="007B497D"/>
    <w:rsid w:val="007B50EE"/>
    <w:rsid w:val="007B593D"/>
    <w:rsid w:val="007B6201"/>
    <w:rsid w:val="007B6AA0"/>
    <w:rsid w:val="007B6FDA"/>
    <w:rsid w:val="007B7E8F"/>
    <w:rsid w:val="007B7ED0"/>
    <w:rsid w:val="007C0C1F"/>
    <w:rsid w:val="007C1325"/>
    <w:rsid w:val="007C1402"/>
    <w:rsid w:val="007C1543"/>
    <w:rsid w:val="007C1AE5"/>
    <w:rsid w:val="007C1F39"/>
    <w:rsid w:val="007C2009"/>
    <w:rsid w:val="007C2852"/>
    <w:rsid w:val="007C2A81"/>
    <w:rsid w:val="007C2FB9"/>
    <w:rsid w:val="007C3201"/>
    <w:rsid w:val="007C3439"/>
    <w:rsid w:val="007C4615"/>
    <w:rsid w:val="007C4900"/>
    <w:rsid w:val="007C4EB4"/>
    <w:rsid w:val="007C50E1"/>
    <w:rsid w:val="007C51C7"/>
    <w:rsid w:val="007C592A"/>
    <w:rsid w:val="007C60B6"/>
    <w:rsid w:val="007C6498"/>
    <w:rsid w:val="007C6FB8"/>
    <w:rsid w:val="007C7721"/>
    <w:rsid w:val="007C78A1"/>
    <w:rsid w:val="007D0647"/>
    <w:rsid w:val="007D0EFB"/>
    <w:rsid w:val="007D1236"/>
    <w:rsid w:val="007D1532"/>
    <w:rsid w:val="007D1716"/>
    <w:rsid w:val="007D175F"/>
    <w:rsid w:val="007D1F85"/>
    <w:rsid w:val="007D21A2"/>
    <w:rsid w:val="007D241B"/>
    <w:rsid w:val="007D3140"/>
    <w:rsid w:val="007D38C1"/>
    <w:rsid w:val="007D3BF6"/>
    <w:rsid w:val="007D42E9"/>
    <w:rsid w:val="007D4CE7"/>
    <w:rsid w:val="007D517E"/>
    <w:rsid w:val="007D6376"/>
    <w:rsid w:val="007D65FC"/>
    <w:rsid w:val="007D6EF0"/>
    <w:rsid w:val="007D7004"/>
    <w:rsid w:val="007D774A"/>
    <w:rsid w:val="007D7846"/>
    <w:rsid w:val="007E0A2A"/>
    <w:rsid w:val="007E1854"/>
    <w:rsid w:val="007E1DB9"/>
    <w:rsid w:val="007E24B8"/>
    <w:rsid w:val="007E2654"/>
    <w:rsid w:val="007E3A74"/>
    <w:rsid w:val="007E4453"/>
    <w:rsid w:val="007E5255"/>
    <w:rsid w:val="007E532B"/>
    <w:rsid w:val="007E6C7F"/>
    <w:rsid w:val="007E6CB4"/>
    <w:rsid w:val="007E74BE"/>
    <w:rsid w:val="007E75ED"/>
    <w:rsid w:val="007F0136"/>
    <w:rsid w:val="007F0B98"/>
    <w:rsid w:val="007F0F05"/>
    <w:rsid w:val="007F12F4"/>
    <w:rsid w:val="007F20A0"/>
    <w:rsid w:val="007F217D"/>
    <w:rsid w:val="007F3BCD"/>
    <w:rsid w:val="007F3E70"/>
    <w:rsid w:val="007F40DF"/>
    <w:rsid w:val="007F429D"/>
    <w:rsid w:val="007F438E"/>
    <w:rsid w:val="007F4E5C"/>
    <w:rsid w:val="007F5342"/>
    <w:rsid w:val="007F5A82"/>
    <w:rsid w:val="007F6334"/>
    <w:rsid w:val="00800510"/>
    <w:rsid w:val="00800E33"/>
    <w:rsid w:val="00801220"/>
    <w:rsid w:val="00801301"/>
    <w:rsid w:val="00801F52"/>
    <w:rsid w:val="00803A32"/>
    <w:rsid w:val="00804389"/>
    <w:rsid w:val="00804494"/>
    <w:rsid w:val="00804759"/>
    <w:rsid w:val="008051A9"/>
    <w:rsid w:val="0080523A"/>
    <w:rsid w:val="00805566"/>
    <w:rsid w:val="008056B0"/>
    <w:rsid w:val="00805A2B"/>
    <w:rsid w:val="00806553"/>
    <w:rsid w:val="008076A4"/>
    <w:rsid w:val="008078F1"/>
    <w:rsid w:val="00807929"/>
    <w:rsid w:val="00810BDE"/>
    <w:rsid w:val="0081133A"/>
    <w:rsid w:val="00811804"/>
    <w:rsid w:val="00811A14"/>
    <w:rsid w:val="00812074"/>
    <w:rsid w:val="00812404"/>
    <w:rsid w:val="00812BD3"/>
    <w:rsid w:val="00812F9C"/>
    <w:rsid w:val="00813335"/>
    <w:rsid w:val="00813AEC"/>
    <w:rsid w:val="00813E58"/>
    <w:rsid w:val="0081426D"/>
    <w:rsid w:val="00814744"/>
    <w:rsid w:val="00814B44"/>
    <w:rsid w:val="00815041"/>
    <w:rsid w:val="008151D5"/>
    <w:rsid w:val="0081571A"/>
    <w:rsid w:val="00815E47"/>
    <w:rsid w:val="00816426"/>
    <w:rsid w:val="00816559"/>
    <w:rsid w:val="00816759"/>
    <w:rsid w:val="00816B61"/>
    <w:rsid w:val="00816F79"/>
    <w:rsid w:val="0082006A"/>
    <w:rsid w:val="00820328"/>
    <w:rsid w:val="00820422"/>
    <w:rsid w:val="008204E5"/>
    <w:rsid w:val="008210E5"/>
    <w:rsid w:val="008212A9"/>
    <w:rsid w:val="008216C1"/>
    <w:rsid w:val="00821871"/>
    <w:rsid w:val="008218C8"/>
    <w:rsid w:val="00821948"/>
    <w:rsid w:val="0082254E"/>
    <w:rsid w:val="00822B9B"/>
    <w:rsid w:val="00822D92"/>
    <w:rsid w:val="00822E03"/>
    <w:rsid w:val="00823C9C"/>
    <w:rsid w:val="00823EAB"/>
    <w:rsid w:val="00823FB1"/>
    <w:rsid w:val="00824089"/>
    <w:rsid w:val="0082508C"/>
    <w:rsid w:val="008259B9"/>
    <w:rsid w:val="00825B56"/>
    <w:rsid w:val="00825D1A"/>
    <w:rsid w:val="008262C2"/>
    <w:rsid w:val="00826410"/>
    <w:rsid w:val="008265F9"/>
    <w:rsid w:val="00826D9F"/>
    <w:rsid w:val="0082750A"/>
    <w:rsid w:val="00827513"/>
    <w:rsid w:val="00827584"/>
    <w:rsid w:val="00827AFE"/>
    <w:rsid w:val="00827CD4"/>
    <w:rsid w:val="008310C7"/>
    <w:rsid w:val="008323D3"/>
    <w:rsid w:val="00832911"/>
    <w:rsid w:val="00832CE6"/>
    <w:rsid w:val="00832F83"/>
    <w:rsid w:val="008333AB"/>
    <w:rsid w:val="0083358A"/>
    <w:rsid w:val="00833D04"/>
    <w:rsid w:val="00833E97"/>
    <w:rsid w:val="00835012"/>
    <w:rsid w:val="0083526E"/>
    <w:rsid w:val="0083530A"/>
    <w:rsid w:val="008355A1"/>
    <w:rsid w:val="008356FB"/>
    <w:rsid w:val="008357BD"/>
    <w:rsid w:val="0083582D"/>
    <w:rsid w:val="008358DF"/>
    <w:rsid w:val="00835A88"/>
    <w:rsid w:val="00835C3A"/>
    <w:rsid w:val="00840423"/>
    <w:rsid w:val="00841434"/>
    <w:rsid w:val="00841563"/>
    <w:rsid w:val="00841897"/>
    <w:rsid w:val="008420A7"/>
    <w:rsid w:val="008420E1"/>
    <w:rsid w:val="0084212A"/>
    <w:rsid w:val="00842B83"/>
    <w:rsid w:val="00842DC2"/>
    <w:rsid w:val="008430A4"/>
    <w:rsid w:val="00843219"/>
    <w:rsid w:val="008435E0"/>
    <w:rsid w:val="00843621"/>
    <w:rsid w:val="00843F8B"/>
    <w:rsid w:val="008452B7"/>
    <w:rsid w:val="00845735"/>
    <w:rsid w:val="00846792"/>
    <w:rsid w:val="00846DC3"/>
    <w:rsid w:val="00847461"/>
    <w:rsid w:val="008476C1"/>
    <w:rsid w:val="00847AA2"/>
    <w:rsid w:val="00847E13"/>
    <w:rsid w:val="00850036"/>
    <w:rsid w:val="0085025B"/>
    <w:rsid w:val="00850F6F"/>
    <w:rsid w:val="00851338"/>
    <w:rsid w:val="00851712"/>
    <w:rsid w:val="00851B56"/>
    <w:rsid w:val="00851F95"/>
    <w:rsid w:val="008523E0"/>
    <w:rsid w:val="008524A3"/>
    <w:rsid w:val="008537E3"/>
    <w:rsid w:val="00853FC0"/>
    <w:rsid w:val="0085454D"/>
    <w:rsid w:val="008547D5"/>
    <w:rsid w:val="0085482F"/>
    <w:rsid w:val="008549AC"/>
    <w:rsid w:val="0085545D"/>
    <w:rsid w:val="008558C8"/>
    <w:rsid w:val="00855A77"/>
    <w:rsid w:val="00855BFF"/>
    <w:rsid w:val="00855D07"/>
    <w:rsid w:val="00856DC4"/>
    <w:rsid w:val="00857B74"/>
    <w:rsid w:val="00860724"/>
    <w:rsid w:val="00860C02"/>
    <w:rsid w:val="00860C42"/>
    <w:rsid w:val="00861177"/>
    <w:rsid w:val="00861C9C"/>
    <w:rsid w:val="008627D6"/>
    <w:rsid w:val="00862D94"/>
    <w:rsid w:val="00862DC2"/>
    <w:rsid w:val="00862EA6"/>
    <w:rsid w:val="00863171"/>
    <w:rsid w:val="0086362F"/>
    <w:rsid w:val="00863E90"/>
    <w:rsid w:val="00864BE2"/>
    <w:rsid w:val="00864FCF"/>
    <w:rsid w:val="008653B9"/>
    <w:rsid w:val="008656E1"/>
    <w:rsid w:val="008658DF"/>
    <w:rsid w:val="00865C46"/>
    <w:rsid w:val="008664B9"/>
    <w:rsid w:val="00866DC7"/>
    <w:rsid w:val="00867730"/>
    <w:rsid w:val="00867CDE"/>
    <w:rsid w:val="00867D83"/>
    <w:rsid w:val="00867E4E"/>
    <w:rsid w:val="0087005C"/>
    <w:rsid w:val="0087020D"/>
    <w:rsid w:val="00870551"/>
    <w:rsid w:val="00870C91"/>
    <w:rsid w:val="00870E6E"/>
    <w:rsid w:val="008713E8"/>
    <w:rsid w:val="00872192"/>
    <w:rsid w:val="00872487"/>
    <w:rsid w:val="00873DC4"/>
    <w:rsid w:val="00873E2A"/>
    <w:rsid w:val="00874A0A"/>
    <w:rsid w:val="00874BEA"/>
    <w:rsid w:val="00874C9B"/>
    <w:rsid w:val="00874DDC"/>
    <w:rsid w:val="00874FDC"/>
    <w:rsid w:val="00875041"/>
    <w:rsid w:val="00875A58"/>
    <w:rsid w:val="00875EEB"/>
    <w:rsid w:val="00875F90"/>
    <w:rsid w:val="0087637E"/>
    <w:rsid w:val="008768DC"/>
    <w:rsid w:val="008772F4"/>
    <w:rsid w:val="0088053A"/>
    <w:rsid w:val="008810B9"/>
    <w:rsid w:val="008812E0"/>
    <w:rsid w:val="008816D0"/>
    <w:rsid w:val="00882A94"/>
    <w:rsid w:val="0088303F"/>
    <w:rsid w:val="00883E53"/>
    <w:rsid w:val="008844DB"/>
    <w:rsid w:val="00885460"/>
    <w:rsid w:val="0088581B"/>
    <w:rsid w:val="00885BC2"/>
    <w:rsid w:val="00885F8B"/>
    <w:rsid w:val="008866C9"/>
    <w:rsid w:val="00886752"/>
    <w:rsid w:val="00886899"/>
    <w:rsid w:val="00887D89"/>
    <w:rsid w:val="0089005D"/>
    <w:rsid w:val="00891238"/>
    <w:rsid w:val="00891C92"/>
    <w:rsid w:val="00891F3D"/>
    <w:rsid w:val="00892451"/>
    <w:rsid w:val="00892840"/>
    <w:rsid w:val="0089304E"/>
    <w:rsid w:val="0089339D"/>
    <w:rsid w:val="00893511"/>
    <w:rsid w:val="00893E7D"/>
    <w:rsid w:val="0089457F"/>
    <w:rsid w:val="00894585"/>
    <w:rsid w:val="00894C2D"/>
    <w:rsid w:val="00895FF8"/>
    <w:rsid w:val="008964FC"/>
    <w:rsid w:val="008966CF"/>
    <w:rsid w:val="00896732"/>
    <w:rsid w:val="0089697A"/>
    <w:rsid w:val="008977F8"/>
    <w:rsid w:val="00897F14"/>
    <w:rsid w:val="008A1E48"/>
    <w:rsid w:val="008A28D9"/>
    <w:rsid w:val="008A29E3"/>
    <w:rsid w:val="008A379A"/>
    <w:rsid w:val="008A38E6"/>
    <w:rsid w:val="008A44A1"/>
    <w:rsid w:val="008A4702"/>
    <w:rsid w:val="008A4845"/>
    <w:rsid w:val="008A4E18"/>
    <w:rsid w:val="008A512D"/>
    <w:rsid w:val="008A542B"/>
    <w:rsid w:val="008A5D16"/>
    <w:rsid w:val="008A6539"/>
    <w:rsid w:val="008A661C"/>
    <w:rsid w:val="008A6F8A"/>
    <w:rsid w:val="008A77FB"/>
    <w:rsid w:val="008B05A9"/>
    <w:rsid w:val="008B0F2D"/>
    <w:rsid w:val="008B2511"/>
    <w:rsid w:val="008B308F"/>
    <w:rsid w:val="008B461C"/>
    <w:rsid w:val="008B478F"/>
    <w:rsid w:val="008B4EAD"/>
    <w:rsid w:val="008B53BF"/>
    <w:rsid w:val="008B5CE7"/>
    <w:rsid w:val="008B6AD4"/>
    <w:rsid w:val="008B7C6C"/>
    <w:rsid w:val="008B7DD2"/>
    <w:rsid w:val="008C075A"/>
    <w:rsid w:val="008C085B"/>
    <w:rsid w:val="008C0C93"/>
    <w:rsid w:val="008C12BF"/>
    <w:rsid w:val="008C1316"/>
    <w:rsid w:val="008C1917"/>
    <w:rsid w:val="008C1F70"/>
    <w:rsid w:val="008C2ED0"/>
    <w:rsid w:val="008C3630"/>
    <w:rsid w:val="008C392D"/>
    <w:rsid w:val="008C3B8A"/>
    <w:rsid w:val="008C40DA"/>
    <w:rsid w:val="008C4CCC"/>
    <w:rsid w:val="008C4DED"/>
    <w:rsid w:val="008C4F52"/>
    <w:rsid w:val="008C69A2"/>
    <w:rsid w:val="008C6C00"/>
    <w:rsid w:val="008C6D00"/>
    <w:rsid w:val="008C7033"/>
    <w:rsid w:val="008C71CB"/>
    <w:rsid w:val="008C7C03"/>
    <w:rsid w:val="008C7DA9"/>
    <w:rsid w:val="008C7E53"/>
    <w:rsid w:val="008D0974"/>
    <w:rsid w:val="008D0ADC"/>
    <w:rsid w:val="008D0F10"/>
    <w:rsid w:val="008D0F91"/>
    <w:rsid w:val="008D1493"/>
    <w:rsid w:val="008D2696"/>
    <w:rsid w:val="008D29A7"/>
    <w:rsid w:val="008D3678"/>
    <w:rsid w:val="008D38CC"/>
    <w:rsid w:val="008D4381"/>
    <w:rsid w:val="008D4AC3"/>
    <w:rsid w:val="008D4C03"/>
    <w:rsid w:val="008D4CAC"/>
    <w:rsid w:val="008D4D54"/>
    <w:rsid w:val="008D553E"/>
    <w:rsid w:val="008D5B0C"/>
    <w:rsid w:val="008D6229"/>
    <w:rsid w:val="008D66E5"/>
    <w:rsid w:val="008D7941"/>
    <w:rsid w:val="008D7EF9"/>
    <w:rsid w:val="008E04A0"/>
    <w:rsid w:val="008E0DF6"/>
    <w:rsid w:val="008E1570"/>
    <w:rsid w:val="008E1AD2"/>
    <w:rsid w:val="008E1AE1"/>
    <w:rsid w:val="008E2590"/>
    <w:rsid w:val="008E26F9"/>
    <w:rsid w:val="008E3EE0"/>
    <w:rsid w:val="008E401A"/>
    <w:rsid w:val="008E4688"/>
    <w:rsid w:val="008E475D"/>
    <w:rsid w:val="008E4ACA"/>
    <w:rsid w:val="008E694C"/>
    <w:rsid w:val="008E6D57"/>
    <w:rsid w:val="008E7586"/>
    <w:rsid w:val="008F0AC8"/>
    <w:rsid w:val="008F0F78"/>
    <w:rsid w:val="008F1066"/>
    <w:rsid w:val="008F1237"/>
    <w:rsid w:val="008F1711"/>
    <w:rsid w:val="008F1AE1"/>
    <w:rsid w:val="008F1B98"/>
    <w:rsid w:val="008F1EED"/>
    <w:rsid w:val="008F237C"/>
    <w:rsid w:val="008F2A63"/>
    <w:rsid w:val="008F3A5B"/>
    <w:rsid w:val="008F3DF5"/>
    <w:rsid w:val="008F46DC"/>
    <w:rsid w:val="008F5106"/>
    <w:rsid w:val="008F52F5"/>
    <w:rsid w:val="008F5341"/>
    <w:rsid w:val="008F597F"/>
    <w:rsid w:val="008F5B07"/>
    <w:rsid w:val="008F6D7A"/>
    <w:rsid w:val="008F6F18"/>
    <w:rsid w:val="008F70F8"/>
    <w:rsid w:val="008F73B0"/>
    <w:rsid w:val="008F7ACB"/>
    <w:rsid w:val="008F7ECB"/>
    <w:rsid w:val="009005EF"/>
    <w:rsid w:val="00901A88"/>
    <w:rsid w:val="009028C5"/>
    <w:rsid w:val="00902A75"/>
    <w:rsid w:val="00903097"/>
    <w:rsid w:val="009031AC"/>
    <w:rsid w:val="00903C49"/>
    <w:rsid w:val="00903FEC"/>
    <w:rsid w:val="0090429F"/>
    <w:rsid w:val="00905501"/>
    <w:rsid w:val="00905622"/>
    <w:rsid w:val="0090639E"/>
    <w:rsid w:val="00907711"/>
    <w:rsid w:val="00910269"/>
    <w:rsid w:val="00910730"/>
    <w:rsid w:val="0091093E"/>
    <w:rsid w:val="00910F82"/>
    <w:rsid w:val="0091113C"/>
    <w:rsid w:val="00911E99"/>
    <w:rsid w:val="00911EAC"/>
    <w:rsid w:val="00911EB0"/>
    <w:rsid w:val="0091238F"/>
    <w:rsid w:val="009123FE"/>
    <w:rsid w:val="009131B5"/>
    <w:rsid w:val="00913423"/>
    <w:rsid w:val="009135B1"/>
    <w:rsid w:val="00914533"/>
    <w:rsid w:val="00914F97"/>
    <w:rsid w:val="009156D9"/>
    <w:rsid w:val="009162A9"/>
    <w:rsid w:val="00916600"/>
    <w:rsid w:val="009170AC"/>
    <w:rsid w:val="00917914"/>
    <w:rsid w:val="00917A49"/>
    <w:rsid w:val="00917ACF"/>
    <w:rsid w:val="00917D13"/>
    <w:rsid w:val="009202CD"/>
    <w:rsid w:val="009214C4"/>
    <w:rsid w:val="00921CF8"/>
    <w:rsid w:val="00921D42"/>
    <w:rsid w:val="009224F1"/>
    <w:rsid w:val="00922969"/>
    <w:rsid w:val="00923371"/>
    <w:rsid w:val="0092338D"/>
    <w:rsid w:val="00923849"/>
    <w:rsid w:val="00924236"/>
    <w:rsid w:val="00924731"/>
    <w:rsid w:val="009249D8"/>
    <w:rsid w:val="00924CC6"/>
    <w:rsid w:val="0092574A"/>
    <w:rsid w:val="009258CA"/>
    <w:rsid w:val="00925BCD"/>
    <w:rsid w:val="00925C88"/>
    <w:rsid w:val="00925DF6"/>
    <w:rsid w:val="00925E43"/>
    <w:rsid w:val="0092695F"/>
    <w:rsid w:val="0092753F"/>
    <w:rsid w:val="00927E34"/>
    <w:rsid w:val="00930113"/>
    <w:rsid w:val="009301B4"/>
    <w:rsid w:val="009303D7"/>
    <w:rsid w:val="0093160B"/>
    <w:rsid w:val="0093165E"/>
    <w:rsid w:val="0093212B"/>
    <w:rsid w:val="009321E3"/>
    <w:rsid w:val="009322D3"/>
    <w:rsid w:val="00932C8F"/>
    <w:rsid w:val="00932EF0"/>
    <w:rsid w:val="00933069"/>
    <w:rsid w:val="00933649"/>
    <w:rsid w:val="009337BC"/>
    <w:rsid w:val="00933DBE"/>
    <w:rsid w:val="00933E96"/>
    <w:rsid w:val="009346A6"/>
    <w:rsid w:val="009347B6"/>
    <w:rsid w:val="00934BE3"/>
    <w:rsid w:val="00935288"/>
    <w:rsid w:val="00935323"/>
    <w:rsid w:val="00935688"/>
    <w:rsid w:val="00935BDC"/>
    <w:rsid w:val="009362D9"/>
    <w:rsid w:val="00937799"/>
    <w:rsid w:val="009419D0"/>
    <w:rsid w:val="009424D4"/>
    <w:rsid w:val="009438D6"/>
    <w:rsid w:val="00943C26"/>
    <w:rsid w:val="0094440E"/>
    <w:rsid w:val="009457B5"/>
    <w:rsid w:val="009457E4"/>
    <w:rsid w:val="009460BC"/>
    <w:rsid w:val="0094634D"/>
    <w:rsid w:val="009463EE"/>
    <w:rsid w:val="00947104"/>
    <w:rsid w:val="00947434"/>
    <w:rsid w:val="00947F95"/>
    <w:rsid w:val="00950C60"/>
    <w:rsid w:val="00950CA9"/>
    <w:rsid w:val="00951397"/>
    <w:rsid w:val="0095141B"/>
    <w:rsid w:val="00951995"/>
    <w:rsid w:val="009519B3"/>
    <w:rsid w:val="009523E1"/>
    <w:rsid w:val="00952A68"/>
    <w:rsid w:val="00952DA6"/>
    <w:rsid w:val="009543B7"/>
    <w:rsid w:val="00954435"/>
    <w:rsid w:val="00954689"/>
    <w:rsid w:val="0095488D"/>
    <w:rsid w:val="00954915"/>
    <w:rsid w:val="00954B87"/>
    <w:rsid w:val="00955553"/>
    <w:rsid w:val="00955917"/>
    <w:rsid w:val="00956684"/>
    <w:rsid w:val="00956CFA"/>
    <w:rsid w:val="009570A5"/>
    <w:rsid w:val="0095712C"/>
    <w:rsid w:val="00957398"/>
    <w:rsid w:val="009576AE"/>
    <w:rsid w:val="00957A4F"/>
    <w:rsid w:val="00957AE8"/>
    <w:rsid w:val="00960A23"/>
    <w:rsid w:val="00960C78"/>
    <w:rsid w:val="00960C86"/>
    <w:rsid w:val="00961365"/>
    <w:rsid w:val="00961B05"/>
    <w:rsid w:val="00961B56"/>
    <w:rsid w:val="00961BE6"/>
    <w:rsid w:val="00961DEC"/>
    <w:rsid w:val="00962144"/>
    <w:rsid w:val="00962AC0"/>
    <w:rsid w:val="00962DF3"/>
    <w:rsid w:val="009633C0"/>
    <w:rsid w:val="00963FF3"/>
    <w:rsid w:val="00964621"/>
    <w:rsid w:val="00964648"/>
    <w:rsid w:val="00964FFA"/>
    <w:rsid w:val="0096513F"/>
    <w:rsid w:val="00966400"/>
    <w:rsid w:val="00966C85"/>
    <w:rsid w:val="00966FC8"/>
    <w:rsid w:val="00967552"/>
    <w:rsid w:val="00967BDA"/>
    <w:rsid w:val="00967C66"/>
    <w:rsid w:val="00970AA9"/>
    <w:rsid w:val="00970FC9"/>
    <w:rsid w:val="009714E7"/>
    <w:rsid w:val="0097160C"/>
    <w:rsid w:val="009718D3"/>
    <w:rsid w:val="00971F48"/>
    <w:rsid w:val="00972190"/>
    <w:rsid w:val="00972C7F"/>
    <w:rsid w:val="00972E5F"/>
    <w:rsid w:val="00972E83"/>
    <w:rsid w:val="00972E93"/>
    <w:rsid w:val="00973456"/>
    <w:rsid w:val="0097394F"/>
    <w:rsid w:val="00974D0F"/>
    <w:rsid w:val="00975375"/>
    <w:rsid w:val="00975B9C"/>
    <w:rsid w:val="00975FFC"/>
    <w:rsid w:val="00976B14"/>
    <w:rsid w:val="00976B17"/>
    <w:rsid w:val="00976B65"/>
    <w:rsid w:val="00976CC6"/>
    <w:rsid w:val="00976F29"/>
    <w:rsid w:val="00977021"/>
    <w:rsid w:val="009775B0"/>
    <w:rsid w:val="009778D1"/>
    <w:rsid w:val="00977D02"/>
    <w:rsid w:val="00980834"/>
    <w:rsid w:val="00980B70"/>
    <w:rsid w:val="0098101F"/>
    <w:rsid w:val="00981382"/>
    <w:rsid w:val="00981820"/>
    <w:rsid w:val="00981A24"/>
    <w:rsid w:val="00981CC1"/>
    <w:rsid w:val="00981DC0"/>
    <w:rsid w:val="0098200B"/>
    <w:rsid w:val="0098247F"/>
    <w:rsid w:val="0098248C"/>
    <w:rsid w:val="009827E9"/>
    <w:rsid w:val="00984FD1"/>
    <w:rsid w:val="00985262"/>
    <w:rsid w:val="0098528D"/>
    <w:rsid w:val="00985485"/>
    <w:rsid w:val="009857F4"/>
    <w:rsid w:val="00985C71"/>
    <w:rsid w:val="00986DDB"/>
    <w:rsid w:val="0098705D"/>
    <w:rsid w:val="009904FD"/>
    <w:rsid w:val="009905D1"/>
    <w:rsid w:val="00990B47"/>
    <w:rsid w:val="0099117D"/>
    <w:rsid w:val="0099135A"/>
    <w:rsid w:val="009913CA"/>
    <w:rsid w:val="009913FB"/>
    <w:rsid w:val="009926B7"/>
    <w:rsid w:val="009945B9"/>
    <w:rsid w:val="00994ED3"/>
    <w:rsid w:val="00994EE6"/>
    <w:rsid w:val="009955BF"/>
    <w:rsid w:val="0099584A"/>
    <w:rsid w:val="00995A55"/>
    <w:rsid w:val="00995C09"/>
    <w:rsid w:val="00995EC1"/>
    <w:rsid w:val="00995EFB"/>
    <w:rsid w:val="0099616F"/>
    <w:rsid w:val="00996C43"/>
    <w:rsid w:val="0099729B"/>
    <w:rsid w:val="0099773B"/>
    <w:rsid w:val="00997D49"/>
    <w:rsid w:val="00997D8C"/>
    <w:rsid w:val="00997ECF"/>
    <w:rsid w:val="009A0DAF"/>
    <w:rsid w:val="009A11AB"/>
    <w:rsid w:val="009A1656"/>
    <w:rsid w:val="009A1750"/>
    <w:rsid w:val="009A1C5B"/>
    <w:rsid w:val="009A1DAA"/>
    <w:rsid w:val="009A2331"/>
    <w:rsid w:val="009A3CC9"/>
    <w:rsid w:val="009A42D4"/>
    <w:rsid w:val="009A4603"/>
    <w:rsid w:val="009A48BE"/>
    <w:rsid w:val="009A4E17"/>
    <w:rsid w:val="009A4E35"/>
    <w:rsid w:val="009A4EED"/>
    <w:rsid w:val="009A54C5"/>
    <w:rsid w:val="009A5D0D"/>
    <w:rsid w:val="009A5E7C"/>
    <w:rsid w:val="009A7F81"/>
    <w:rsid w:val="009B12A9"/>
    <w:rsid w:val="009B15AE"/>
    <w:rsid w:val="009B180E"/>
    <w:rsid w:val="009B1B7B"/>
    <w:rsid w:val="009B25D7"/>
    <w:rsid w:val="009B2B08"/>
    <w:rsid w:val="009B2C4B"/>
    <w:rsid w:val="009B3147"/>
    <w:rsid w:val="009B3CB8"/>
    <w:rsid w:val="009B4546"/>
    <w:rsid w:val="009B4836"/>
    <w:rsid w:val="009B5395"/>
    <w:rsid w:val="009B5409"/>
    <w:rsid w:val="009B541E"/>
    <w:rsid w:val="009B567C"/>
    <w:rsid w:val="009B63F6"/>
    <w:rsid w:val="009B65D4"/>
    <w:rsid w:val="009B6F32"/>
    <w:rsid w:val="009B7900"/>
    <w:rsid w:val="009B7B9D"/>
    <w:rsid w:val="009B7F58"/>
    <w:rsid w:val="009C05A5"/>
    <w:rsid w:val="009C06B4"/>
    <w:rsid w:val="009C1874"/>
    <w:rsid w:val="009C1CA7"/>
    <w:rsid w:val="009C1F49"/>
    <w:rsid w:val="009C23E7"/>
    <w:rsid w:val="009C2554"/>
    <w:rsid w:val="009C2886"/>
    <w:rsid w:val="009C28B4"/>
    <w:rsid w:val="009C2A33"/>
    <w:rsid w:val="009C2D5A"/>
    <w:rsid w:val="009C3355"/>
    <w:rsid w:val="009C3689"/>
    <w:rsid w:val="009C4440"/>
    <w:rsid w:val="009C5D00"/>
    <w:rsid w:val="009C6094"/>
    <w:rsid w:val="009C65FA"/>
    <w:rsid w:val="009C6CFF"/>
    <w:rsid w:val="009C75CE"/>
    <w:rsid w:val="009C75F6"/>
    <w:rsid w:val="009C7730"/>
    <w:rsid w:val="009C778A"/>
    <w:rsid w:val="009C78A8"/>
    <w:rsid w:val="009C7A37"/>
    <w:rsid w:val="009D0609"/>
    <w:rsid w:val="009D0844"/>
    <w:rsid w:val="009D1F35"/>
    <w:rsid w:val="009D2AC9"/>
    <w:rsid w:val="009D2DB1"/>
    <w:rsid w:val="009D336B"/>
    <w:rsid w:val="009D33EF"/>
    <w:rsid w:val="009D4138"/>
    <w:rsid w:val="009D4B14"/>
    <w:rsid w:val="009D5138"/>
    <w:rsid w:val="009D535F"/>
    <w:rsid w:val="009D549D"/>
    <w:rsid w:val="009D605D"/>
    <w:rsid w:val="009D6265"/>
    <w:rsid w:val="009D63BF"/>
    <w:rsid w:val="009D66B1"/>
    <w:rsid w:val="009D68A2"/>
    <w:rsid w:val="009D6E89"/>
    <w:rsid w:val="009E0572"/>
    <w:rsid w:val="009E05CF"/>
    <w:rsid w:val="009E0DD6"/>
    <w:rsid w:val="009E0F77"/>
    <w:rsid w:val="009E1219"/>
    <w:rsid w:val="009E2319"/>
    <w:rsid w:val="009E2E03"/>
    <w:rsid w:val="009E3336"/>
    <w:rsid w:val="009E368A"/>
    <w:rsid w:val="009E3CC3"/>
    <w:rsid w:val="009E3EE2"/>
    <w:rsid w:val="009E3FE7"/>
    <w:rsid w:val="009E4393"/>
    <w:rsid w:val="009E43B1"/>
    <w:rsid w:val="009E4B33"/>
    <w:rsid w:val="009E54A4"/>
    <w:rsid w:val="009E56D5"/>
    <w:rsid w:val="009E6492"/>
    <w:rsid w:val="009E658E"/>
    <w:rsid w:val="009E66DA"/>
    <w:rsid w:val="009E6F50"/>
    <w:rsid w:val="009E74B1"/>
    <w:rsid w:val="009E76D0"/>
    <w:rsid w:val="009E7A0B"/>
    <w:rsid w:val="009E7FF5"/>
    <w:rsid w:val="009F03DD"/>
    <w:rsid w:val="009F11E2"/>
    <w:rsid w:val="009F1281"/>
    <w:rsid w:val="009F12F3"/>
    <w:rsid w:val="009F1465"/>
    <w:rsid w:val="009F1992"/>
    <w:rsid w:val="009F2077"/>
    <w:rsid w:val="009F213F"/>
    <w:rsid w:val="009F3047"/>
    <w:rsid w:val="009F32B3"/>
    <w:rsid w:val="009F35DB"/>
    <w:rsid w:val="009F3DB8"/>
    <w:rsid w:val="009F3F25"/>
    <w:rsid w:val="009F4684"/>
    <w:rsid w:val="009F4F08"/>
    <w:rsid w:val="009F4F93"/>
    <w:rsid w:val="009F50A0"/>
    <w:rsid w:val="009F61A7"/>
    <w:rsid w:val="009F69D1"/>
    <w:rsid w:val="009F6EF2"/>
    <w:rsid w:val="009F7065"/>
    <w:rsid w:val="009F749C"/>
    <w:rsid w:val="009F797C"/>
    <w:rsid w:val="00A00454"/>
    <w:rsid w:val="00A007B9"/>
    <w:rsid w:val="00A00ACE"/>
    <w:rsid w:val="00A0155E"/>
    <w:rsid w:val="00A01912"/>
    <w:rsid w:val="00A01BEE"/>
    <w:rsid w:val="00A01DCC"/>
    <w:rsid w:val="00A02315"/>
    <w:rsid w:val="00A023FE"/>
    <w:rsid w:val="00A036DB"/>
    <w:rsid w:val="00A037BC"/>
    <w:rsid w:val="00A04AE3"/>
    <w:rsid w:val="00A04BA4"/>
    <w:rsid w:val="00A04BCD"/>
    <w:rsid w:val="00A05151"/>
    <w:rsid w:val="00A05208"/>
    <w:rsid w:val="00A05760"/>
    <w:rsid w:val="00A05E05"/>
    <w:rsid w:val="00A06C23"/>
    <w:rsid w:val="00A073AB"/>
    <w:rsid w:val="00A0757C"/>
    <w:rsid w:val="00A07BF5"/>
    <w:rsid w:val="00A10D10"/>
    <w:rsid w:val="00A11AF9"/>
    <w:rsid w:val="00A138CA"/>
    <w:rsid w:val="00A14806"/>
    <w:rsid w:val="00A14931"/>
    <w:rsid w:val="00A1583F"/>
    <w:rsid w:val="00A16199"/>
    <w:rsid w:val="00A16B47"/>
    <w:rsid w:val="00A16ED0"/>
    <w:rsid w:val="00A17A71"/>
    <w:rsid w:val="00A17C96"/>
    <w:rsid w:val="00A20B50"/>
    <w:rsid w:val="00A20FE9"/>
    <w:rsid w:val="00A214E5"/>
    <w:rsid w:val="00A21903"/>
    <w:rsid w:val="00A21B88"/>
    <w:rsid w:val="00A21CB5"/>
    <w:rsid w:val="00A21EDC"/>
    <w:rsid w:val="00A22171"/>
    <w:rsid w:val="00A226CF"/>
    <w:rsid w:val="00A227EC"/>
    <w:rsid w:val="00A23D9E"/>
    <w:rsid w:val="00A242C8"/>
    <w:rsid w:val="00A24A89"/>
    <w:rsid w:val="00A24FCE"/>
    <w:rsid w:val="00A252E2"/>
    <w:rsid w:val="00A25425"/>
    <w:rsid w:val="00A254E4"/>
    <w:rsid w:val="00A25A07"/>
    <w:rsid w:val="00A25C6B"/>
    <w:rsid w:val="00A2658B"/>
    <w:rsid w:val="00A26667"/>
    <w:rsid w:val="00A26F58"/>
    <w:rsid w:val="00A27D06"/>
    <w:rsid w:val="00A27D59"/>
    <w:rsid w:val="00A325F0"/>
    <w:rsid w:val="00A32C3D"/>
    <w:rsid w:val="00A32D35"/>
    <w:rsid w:val="00A33485"/>
    <w:rsid w:val="00A34B55"/>
    <w:rsid w:val="00A35B07"/>
    <w:rsid w:val="00A35D3F"/>
    <w:rsid w:val="00A362AC"/>
    <w:rsid w:val="00A3643A"/>
    <w:rsid w:val="00A36BC6"/>
    <w:rsid w:val="00A36C36"/>
    <w:rsid w:val="00A36D44"/>
    <w:rsid w:val="00A37BE9"/>
    <w:rsid w:val="00A37F6B"/>
    <w:rsid w:val="00A4035C"/>
    <w:rsid w:val="00A40CB1"/>
    <w:rsid w:val="00A41820"/>
    <w:rsid w:val="00A41853"/>
    <w:rsid w:val="00A41B77"/>
    <w:rsid w:val="00A428CE"/>
    <w:rsid w:val="00A42AF0"/>
    <w:rsid w:val="00A42E86"/>
    <w:rsid w:val="00A43AC6"/>
    <w:rsid w:val="00A43C3C"/>
    <w:rsid w:val="00A43E9A"/>
    <w:rsid w:val="00A441CB"/>
    <w:rsid w:val="00A44714"/>
    <w:rsid w:val="00A4498A"/>
    <w:rsid w:val="00A451AD"/>
    <w:rsid w:val="00A45237"/>
    <w:rsid w:val="00A453B7"/>
    <w:rsid w:val="00A453BB"/>
    <w:rsid w:val="00A454C9"/>
    <w:rsid w:val="00A456AF"/>
    <w:rsid w:val="00A46C71"/>
    <w:rsid w:val="00A471C7"/>
    <w:rsid w:val="00A4768D"/>
    <w:rsid w:val="00A478CB"/>
    <w:rsid w:val="00A50E47"/>
    <w:rsid w:val="00A514C4"/>
    <w:rsid w:val="00A5168B"/>
    <w:rsid w:val="00A51F8E"/>
    <w:rsid w:val="00A52176"/>
    <w:rsid w:val="00A523DB"/>
    <w:rsid w:val="00A523E3"/>
    <w:rsid w:val="00A52A86"/>
    <w:rsid w:val="00A54141"/>
    <w:rsid w:val="00A542FA"/>
    <w:rsid w:val="00A54C59"/>
    <w:rsid w:val="00A57275"/>
    <w:rsid w:val="00A57B50"/>
    <w:rsid w:val="00A6013F"/>
    <w:rsid w:val="00A60647"/>
    <w:rsid w:val="00A60C83"/>
    <w:rsid w:val="00A60EDE"/>
    <w:rsid w:val="00A61026"/>
    <w:rsid w:val="00A61054"/>
    <w:rsid w:val="00A61F15"/>
    <w:rsid w:val="00A625CE"/>
    <w:rsid w:val="00A62827"/>
    <w:rsid w:val="00A63A84"/>
    <w:rsid w:val="00A64223"/>
    <w:rsid w:val="00A65255"/>
    <w:rsid w:val="00A65BF3"/>
    <w:rsid w:val="00A65E44"/>
    <w:rsid w:val="00A65F41"/>
    <w:rsid w:val="00A6660F"/>
    <w:rsid w:val="00A66C53"/>
    <w:rsid w:val="00A706B8"/>
    <w:rsid w:val="00A7115A"/>
    <w:rsid w:val="00A716BE"/>
    <w:rsid w:val="00A7181E"/>
    <w:rsid w:val="00A720FC"/>
    <w:rsid w:val="00A7241F"/>
    <w:rsid w:val="00A7298B"/>
    <w:rsid w:val="00A72F78"/>
    <w:rsid w:val="00A730F4"/>
    <w:rsid w:val="00A735C7"/>
    <w:rsid w:val="00A74555"/>
    <w:rsid w:val="00A7458B"/>
    <w:rsid w:val="00A74833"/>
    <w:rsid w:val="00A75006"/>
    <w:rsid w:val="00A753BA"/>
    <w:rsid w:val="00A75D88"/>
    <w:rsid w:val="00A767CF"/>
    <w:rsid w:val="00A76854"/>
    <w:rsid w:val="00A76918"/>
    <w:rsid w:val="00A76A95"/>
    <w:rsid w:val="00A76DE9"/>
    <w:rsid w:val="00A772FA"/>
    <w:rsid w:val="00A77355"/>
    <w:rsid w:val="00A77C90"/>
    <w:rsid w:val="00A77ED2"/>
    <w:rsid w:val="00A8005A"/>
    <w:rsid w:val="00A802C7"/>
    <w:rsid w:val="00A8064D"/>
    <w:rsid w:val="00A80657"/>
    <w:rsid w:val="00A808B9"/>
    <w:rsid w:val="00A828D3"/>
    <w:rsid w:val="00A82A01"/>
    <w:rsid w:val="00A82EBA"/>
    <w:rsid w:val="00A83863"/>
    <w:rsid w:val="00A83941"/>
    <w:rsid w:val="00A83F01"/>
    <w:rsid w:val="00A8465E"/>
    <w:rsid w:val="00A847B2"/>
    <w:rsid w:val="00A8487B"/>
    <w:rsid w:val="00A84B92"/>
    <w:rsid w:val="00A84C67"/>
    <w:rsid w:val="00A85031"/>
    <w:rsid w:val="00A853E1"/>
    <w:rsid w:val="00A85492"/>
    <w:rsid w:val="00A8555C"/>
    <w:rsid w:val="00A85A6C"/>
    <w:rsid w:val="00A85D99"/>
    <w:rsid w:val="00A85E4F"/>
    <w:rsid w:val="00A8641C"/>
    <w:rsid w:val="00A867CA"/>
    <w:rsid w:val="00A86ADF"/>
    <w:rsid w:val="00A86B7E"/>
    <w:rsid w:val="00A876B2"/>
    <w:rsid w:val="00A90256"/>
    <w:rsid w:val="00A90787"/>
    <w:rsid w:val="00A907D4"/>
    <w:rsid w:val="00A90B20"/>
    <w:rsid w:val="00A90DBC"/>
    <w:rsid w:val="00A90DF6"/>
    <w:rsid w:val="00A9121F"/>
    <w:rsid w:val="00A9127A"/>
    <w:rsid w:val="00A918F4"/>
    <w:rsid w:val="00A91BEF"/>
    <w:rsid w:val="00A91DB3"/>
    <w:rsid w:val="00A92651"/>
    <w:rsid w:val="00A929A4"/>
    <w:rsid w:val="00A92F59"/>
    <w:rsid w:val="00A93484"/>
    <w:rsid w:val="00A93981"/>
    <w:rsid w:val="00A94CEC"/>
    <w:rsid w:val="00A94DBE"/>
    <w:rsid w:val="00A94E53"/>
    <w:rsid w:val="00A953EB"/>
    <w:rsid w:val="00A95ED7"/>
    <w:rsid w:val="00A963FE"/>
    <w:rsid w:val="00A96C11"/>
    <w:rsid w:val="00A972F9"/>
    <w:rsid w:val="00A974D5"/>
    <w:rsid w:val="00A97D72"/>
    <w:rsid w:val="00A97E4A"/>
    <w:rsid w:val="00AA0715"/>
    <w:rsid w:val="00AA0917"/>
    <w:rsid w:val="00AA0DC8"/>
    <w:rsid w:val="00AA0F4A"/>
    <w:rsid w:val="00AA0FB9"/>
    <w:rsid w:val="00AA10C9"/>
    <w:rsid w:val="00AA1331"/>
    <w:rsid w:val="00AA1995"/>
    <w:rsid w:val="00AA2755"/>
    <w:rsid w:val="00AA2A6D"/>
    <w:rsid w:val="00AA3778"/>
    <w:rsid w:val="00AA3E81"/>
    <w:rsid w:val="00AA437A"/>
    <w:rsid w:val="00AA44DA"/>
    <w:rsid w:val="00AA47E3"/>
    <w:rsid w:val="00AA4C36"/>
    <w:rsid w:val="00AA571B"/>
    <w:rsid w:val="00AA6555"/>
    <w:rsid w:val="00AA65C0"/>
    <w:rsid w:val="00AA676E"/>
    <w:rsid w:val="00AA6F7A"/>
    <w:rsid w:val="00AB032B"/>
    <w:rsid w:val="00AB0510"/>
    <w:rsid w:val="00AB0620"/>
    <w:rsid w:val="00AB0705"/>
    <w:rsid w:val="00AB0A73"/>
    <w:rsid w:val="00AB0A75"/>
    <w:rsid w:val="00AB0DC3"/>
    <w:rsid w:val="00AB1D60"/>
    <w:rsid w:val="00AB28FF"/>
    <w:rsid w:val="00AB2EEE"/>
    <w:rsid w:val="00AB3536"/>
    <w:rsid w:val="00AB3622"/>
    <w:rsid w:val="00AB37DB"/>
    <w:rsid w:val="00AB5D14"/>
    <w:rsid w:val="00AB7959"/>
    <w:rsid w:val="00AC00FC"/>
    <w:rsid w:val="00AC05D4"/>
    <w:rsid w:val="00AC06BF"/>
    <w:rsid w:val="00AC0846"/>
    <w:rsid w:val="00AC089F"/>
    <w:rsid w:val="00AC0F1F"/>
    <w:rsid w:val="00AC1CA9"/>
    <w:rsid w:val="00AC2612"/>
    <w:rsid w:val="00AC2C2B"/>
    <w:rsid w:val="00AC2C36"/>
    <w:rsid w:val="00AC2C72"/>
    <w:rsid w:val="00AC2D4A"/>
    <w:rsid w:val="00AC33AD"/>
    <w:rsid w:val="00AC3497"/>
    <w:rsid w:val="00AC3B3E"/>
    <w:rsid w:val="00AC4937"/>
    <w:rsid w:val="00AC4E01"/>
    <w:rsid w:val="00AC5011"/>
    <w:rsid w:val="00AC5097"/>
    <w:rsid w:val="00AC517D"/>
    <w:rsid w:val="00AC5325"/>
    <w:rsid w:val="00AC61ED"/>
    <w:rsid w:val="00AC6699"/>
    <w:rsid w:val="00AC66CD"/>
    <w:rsid w:val="00AD0FDF"/>
    <w:rsid w:val="00AD120C"/>
    <w:rsid w:val="00AD1615"/>
    <w:rsid w:val="00AD1A09"/>
    <w:rsid w:val="00AD1C2C"/>
    <w:rsid w:val="00AD1F1A"/>
    <w:rsid w:val="00AD21A0"/>
    <w:rsid w:val="00AD21F5"/>
    <w:rsid w:val="00AD2350"/>
    <w:rsid w:val="00AD2CD2"/>
    <w:rsid w:val="00AD3521"/>
    <w:rsid w:val="00AD3777"/>
    <w:rsid w:val="00AD3B0C"/>
    <w:rsid w:val="00AD3BF0"/>
    <w:rsid w:val="00AD3F04"/>
    <w:rsid w:val="00AD4506"/>
    <w:rsid w:val="00AD5A91"/>
    <w:rsid w:val="00AD5F96"/>
    <w:rsid w:val="00AD655C"/>
    <w:rsid w:val="00AD6663"/>
    <w:rsid w:val="00AD6ACC"/>
    <w:rsid w:val="00AD6EDC"/>
    <w:rsid w:val="00AE03D7"/>
    <w:rsid w:val="00AE0814"/>
    <w:rsid w:val="00AE0BCC"/>
    <w:rsid w:val="00AE0BEE"/>
    <w:rsid w:val="00AE0E9E"/>
    <w:rsid w:val="00AE1DFC"/>
    <w:rsid w:val="00AE24C0"/>
    <w:rsid w:val="00AE282D"/>
    <w:rsid w:val="00AE2B09"/>
    <w:rsid w:val="00AE2D2A"/>
    <w:rsid w:val="00AE2F04"/>
    <w:rsid w:val="00AE373C"/>
    <w:rsid w:val="00AE3783"/>
    <w:rsid w:val="00AE492C"/>
    <w:rsid w:val="00AE4C38"/>
    <w:rsid w:val="00AE50D6"/>
    <w:rsid w:val="00AE52DB"/>
    <w:rsid w:val="00AE5322"/>
    <w:rsid w:val="00AE6013"/>
    <w:rsid w:val="00AE681E"/>
    <w:rsid w:val="00AE6952"/>
    <w:rsid w:val="00AE6D2E"/>
    <w:rsid w:val="00AE7657"/>
    <w:rsid w:val="00AE7B12"/>
    <w:rsid w:val="00AF0365"/>
    <w:rsid w:val="00AF0986"/>
    <w:rsid w:val="00AF0B86"/>
    <w:rsid w:val="00AF0BE2"/>
    <w:rsid w:val="00AF1563"/>
    <w:rsid w:val="00AF197B"/>
    <w:rsid w:val="00AF213A"/>
    <w:rsid w:val="00AF27BE"/>
    <w:rsid w:val="00AF2D1D"/>
    <w:rsid w:val="00AF2D99"/>
    <w:rsid w:val="00AF3DF8"/>
    <w:rsid w:val="00AF450C"/>
    <w:rsid w:val="00AF4945"/>
    <w:rsid w:val="00AF56F7"/>
    <w:rsid w:val="00AF571A"/>
    <w:rsid w:val="00AF605C"/>
    <w:rsid w:val="00AF63C7"/>
    <w:rsid w:val="00AF695C"/>
    <w:rsid w:val="00AF6EC3"/>
    <w:rsid w:val="00AF704D"/>
    <w:rsid w:val="00AF708F"/>
    <w:rsid w:val="00AF71BF"/>
    <w:rsid w:val="00AF7471"/>
    <w:rsid w:val="00AF767A"/>
    <w:rsid w:val="00AF78CC"/>
    <w:rsid w:val="00AF7A49"/>
    <w:rsid w:val="00AF7F01"/>
    <w:rsid w:val="00B00C4E"/>
    <w:rsid w:val="00B00D5E"/>
    <w:rsid w:val="00B0136C"/>
    <w:rsid w:val="00B016F8"/>
    <w:rsid w:val="00B01D48"/>
    <w:rsid w:val="00B01DDD"/>
    <w:rsid w:val="00B02726"/>
    <w:rsid w:val="00B02CB5"/>
    <w:rsid w:val="00B0329B"/>
    <w:rsid w:val="00B037A9"/>
    <w:rsid w:val="00B03F16"/>
    <w:rsid w:val="00B045D0"/>
    <w:rsid w:val="00B04B33"/>
    <w:rsid w:val="00B04D77"/>
    <w:rsid w:val="00B04E62"/>
    <w:rsid w:val="00B0548F"/>
    <w:rsid w:val="00B054A2"/>
    <w:rsid w:val="00B059D3"/>
    <w:rsid w:val="00B06A70"/>
    <w:rsid w:val="00B06F99"/>
    <w:rsid w:val="00B07D00"/>
    <w:rsid w:val="00B10717"/>
    <w:rsid w:val="00B10999"/>
    <w:rsid w:val="00B109B2"/>
    <w:rsid w:val="00B11024"/>
    <w:rsid w:val="00B11AFC"/>
    <w:rsid w:val="00B11B85"/>
    <w:rsid w:val="00B11BEA"/>
    <w:rsid w:val="00B11EEC"/>
    <w:rsid w:val="00B11F2E"/>
    <w:rsid w:val="00B1330A"/>
    <w:rsid w:val="00B1505C"/>
    <w:rsid w:val="00B1515D"/>
    <w:rsid w:val="00B15982"/>
    <w:rsid w:val="00B15F28"/>
    <w:rsid w:val="00B16173"/>
    <w:rsid w:val="00B166C2"/>
    <w:rsid w:val="00B174EA"/>
    <w:rsid w:val="00B175B3"/>
    <w:rsid w:val="00B175CB"/>
    <w:rsid w:val="00B17DEE"/>
    <w:rsid w:val="00B17FEF"/>
    <w:rsid w:val="00B206C7"/>
    <w:rsid w:val="00B20BA4"/>
    <w:rsid w:val="00B20D02"/>
    <w:rsid w:val="00B21066"/>
    <w:rsid w:val="00B225EB"/>
    <w:rsid w:val="00B22D3B"/>
    <w:rsid w:val="00B24EB1"/>
    <w:rsid w:val="00B25C78"/>
    <w:rsid w:val="00B25E9E"/>
    <w:rsid w:val="00B25F05"/>
    <w:rsid w:val="00B272E0"/>
    <w:rsid w:val="00B303B5"/>
    <w:rsid w:val="00B30556"/>
    <w:rsid w:val="00B3066B"/>
    <w:rsid w:val="00B3232D"/>
    <w:rsid w:val="00B3256E"/>
    <w:rsid w:val="00B32FBF"/>
    <w:rsid w:val="00B33445"/>
    <w:rsid w:val="00B34DD1"/>
    <w:rsid w:val="00B356B7"/>
    <w:rsid w:val="00B356CB"/>
    <w:rsid w:val="00B35FC7"/>
    <w:rsid w:val="00B36D34"/>
    <w:rsid w:val="00B374FA"/>
    <w:rsid w:val="00B37A08"/>
    <w:rsid w:val="00B37EBF"/>
    <w:rsid w:val="00B41C73"/>
    <w:rsid w:val="00B41D0F"/>
    <w:rsid w:val="00B4235A"/>
    <w:rsid w:val="00B42748"/>
    <w:rsid w:val="00B433AE"/>
    <w:rsid w:val="00B436D7"/>
    <w:rsid w:val="00B43E75"/>
    <w:rsid w:val="00B44781"/>
    <w:rsid w:val="00B45267"/>
    <w:rsid w:val="00B458D7"/>
    <w:rsid w:val="00B45A35"/>
    <w:rsid w:val="00B45B70"/>
    <w:rsid w:val="00B45D64"/>
    <w:rsid w:val="00B4630F"/>
    <w:rsid w:val="00B46333"/>
    <w:rsid w:val="00B46427"/>
    <w:rsid w:val="00B4690E"/>
    <w:rsid w:val="00B46EE9"/>
    <w:rsid w:val="00B47B37"/>
    <w:rsid w:val="00B50183"/>
    <w:rsid w:val="00B50945"/>
    <w:rsid w:val="00B50A30"/>
    <w:rsid w:val="00B50E35"/>
    <w:rsid w:val="00B51617"/>
    <w:rsid w:val="00B51B3F"/>
    <w:rsid w:val="00B51FBE"/>
    <w:rsid w:val="00B52776"/>
    <w:rsid w:val="00B547DB"/>
    <w:rsid w:val="00B554C5"/>
    <w:rsid w:val="00B555E0"/>
    <w:rsid w:val="00B55823"/>
    <w:rsid w:val="00B55CF7"/>
    <w:rsid w:val="00B564E2"/>
    <w:rsid w:val="00B565B8"/>
    <w:rsid w:val="00B57024"/>
    <w:rsid w:val="00B5782A"/>
    <w:rsid w:val="00B6002E"/>
    <w:rsid w:val="00B6093B"/>
    <w:rsid w:val="00B60A08"/>
    <w:rsid w:val="00B60A11"/>
    <w:rsid w:val="00B60D43"/>
    <w:rsid w:val="00B612FB"/>
    <w:rsid w:val="00B6135B"/>
    <w:rsid w:val="00B623B3"/>
    <w:rsid w:val="00B6308B"/>
    <w:rsid w:val="00B632D1"/>
    <w:rsid w:val="00B636C8"/>
    <w:rsid w:val="00B641B4"/>
    <w:rsid w:val="00B6486A"/>
    <w:rsid w:val="00B64A73"/>
    <w:rsid w:val="00B64DD1"/>
    <w:rsid w:val="00B656B7"/>
    <w:rsid w:val="00B65CE0"/>
    <w:rsid w:val="00B6625A"/>
    <w:rsid w:val="00B6634F"/>
    <w:rsid w:val="00B6672F"/>
    <w:rsid w:val="00B66D21"/>
    <w:rsid w:val="00B6725F"/>
    <w:rsid w:val="00B678D1"/>
    <w:rsid w:val="00B67FE8"/>
    <w:rsid w:val="00B70722"/>
    <w:rsid w:val="00B7137B"/>
    <w:rsid w:val="00B725EA"/>
    <w:rsid w:val="00B732DD"/>
    <w:rsid w:val="00B74133"/>
    <w:rsid w:val="00B748DC"/>
    <w:rsid w:val="00B74CD4"/>
    <w:rsid w:val="00B75C52"/>
    <w:rsid w:val="00B75CD9"/>
    <w:rsid w:val="00B75F3C"/>
    <w:rsid w:val="00B7603D"/>
    <w:rsid w:val="00B76786"/>
    <w:rsid w:val="00B800E4"/>
    <w:rsid w:val="00B8031E"/>
    <w:rsid w:val="00B80410"/>
    <w:rsid w:val="00B8049A"/>
    <w:rsid w:val="00B80558"/>
    <w:rsid w:val="00B806B0"/>
    <w:rsid w:val="00B8101C"/>
    <w:rsid w:val="00B819D4"/>
    <w:rsid w:val="00B82581"/>
    <w:rsid w:val="00B82B47"/>
    <w:rsid w:val="00B8328D"/>
    <w:rsid w:val="00B83F0D"/>
    <w:rsid w:val="00B846ED"/>
    <w:rsid w:val="00B84A8B"/>
    <w:rsid w:val="00B84B24"/>
    <w:rsid w:val="00B856BC"/>
    <w:rsid w:val="00B860F4"/>
    <w:rsid w:val="00B8623B"/>
    <w:rsid w:val="00B8654C"/>
    <w:rsid w:val="00B867CD"/>
    <w:rsid w:val="00B868A8"/>
    <w:rsid w:val="00B86B71"/>
    <w:rsid w:val="00B86B82"/>
    <w:rsid w:val="00B86E8D"/>
    <w:rsid w:val="00B870F8"/>
    <w:rsid w:val="00B871BC"/>
    <w:rsid w:val="00B87214"/>
    <w:rsid w:val="00B876BC"/>
    <w:rsid w:val="00B877B5"/>
    <w:rsid w:val="00B87BD0"/>
    <w:rsid w:val="00B9063B"/>
    <w:rsid w:val="00B90700"/>
    <w:rsid w:val="00B90DEF"/>
    <w:rsid w:val="00B90EBF"/>
    <w:rsid w:val="00B914D5"/>
    <w:rsid w:val="00B91ECD"/>
    <w:rsid w:val="00B9240B"/>
    <w:rsid w:val="00B929B9"/>
    <w:rsid w:val="00B92DFC"/>
    <w:rsid w:val="00B935D8"/>
    <w:rsid w:val="00B947A4"/>
    <w:rsid w:val="00B948A2"/>
    <w:rsid w:val="00B94BD4"/>
    <w:rsid w:val="00B95DF9"/>
    <w:rsid w:val="00B9682A"/>
    <w:rsid w:val="00B97384"/>
    <w:rsid w:val="00BA008C"/>
    <w:rsid w:val="00BA1639"/>
    <w:rsid w:val="00BA1C0F"/>
    <w:rsid w:val="00BA2759"/>
    <w:rsid w:val="00BA2DB7"/>
    <w:rsid w:val="00BA3396"/>
    <w:rsid w:val="00BA43C4"/>
    <w:rsid w:val="00BA4AFD"/>
    <w:rsid w:val="00BA4FD2"/>
    <w:rsid w:val="00BA5674"/>
    <w:rsid w:val="00BA5BF6"/>
    <w:rsid w:val="00BA5D62"/>
    <w:rsid w:val="00BA673C"/>
    <w:rsid w:val="00BA696A"/>
    <w:rsid w:val="00BA6A95"/>
    <w:rsid w:val="00BA70ED"/>
    <w:rsid w:val="00BA7223"/>
    <w:rsid w:val="00BB0B8E"/>
    <w:rsid w:val="00BB0C86"/>
    <w:rsid w:val="00BB15C0"/>
    <w:rsid w:val="00BB17C0"/>
    <w:rsid w:val="00BB1D12"/>
    <w:rsid w:val="00BB2A45"/>
    <w:rsid w:val="00BB4022"/>
    <w:rsid w:val="00BB42E6"/>
    <w:rsid w:val="00BB5074"/>
    <w:rsid w:val="00BB625C"/>
    <w:rsid w:val="00BB63CE"/>
    <w:rsid w:val="00BB7484"/>
    <w:rsid w:val="00BC08A1"/>
    <w:rsid w:val="00BC0E19"/>
    <w:rsid w:val="00BC0E78"/>
    <w:rsid w:val="00BC17DE"/>
    <w:rsid w:val="00BC1A4F"/>
    <w:rsid w:val="00BC1C67"/>
    <w:rsid w:val="00BC1F02"/>
    <w:rsid w:val="00BC2043"/>
    <w:rsid w:val="00BC2410"/>
    <w:rsid w:val="00BC268F"/>
    <w:rsid w:val="00BC3BE0"/>
    <w:rsid w:val="00BC3EF6"/>
    <w:rsid w:val="00BC4052"/>
    <w:rsid w:val="00BC4219"/>
    <w:rsid w:val="00BC4395"/>
    <w:rsid w:val="00BC4422"/>
    <w:rsid w:val="00BC540C"/>
    <w:rsid w:val="00BC582F"/>
    <w:rsid w:val="00BC61B5"/>
    <w:rsid w:val="00BC6A62"/>
    <w:rsid w:val="00BC6DFC"/>
    <w:rsid w:val="00BC6FB8"/>
    <w:rsid w:val="00BC746D"/>
    <w:rsid w:val="00BC76F6"/>
    <w:rsid w:val="00BC7A91"/>
    <w:rsid w:val="00BD1405"/>
    <w:rsid w:val="00BD1C09"/>
    <w:rsid w:val="00BD21C3"/>
    <w:rsid w:val="00BD21EE"/>
    <w:rsid w:val="00BD2364"/>
    <w:rsid w:val="00BD26D3"/>
    <w:rsid w:val="00BD2C39"/>
    <w:rsid w:val="00BD2E8D"/>
    <w:rsid w:val="00BD3285"/>
    <w:rsid w:val="00BD3392"/>
    <w:rsid w:val="00BD3778"/>
    <w:rsid w:val="00BD3A7A"/>
    <w:rsid w:val="00BD3DE9"/>
    <w:rsid w:val="00BD3F2D"/>
    <w:rsid w:val="00BD3F7A"/>
    <w:rsid w:val="00BD425C"/>
    <w:rsid w:val="00BD45E6"/>
    <w:rsid w:val="00BD4787"/>
    <w:rsid w:val="00BD582A"/>
    <w:rsid w:val="00BD6235"/>
    <w:rsid w:val="00BD65BF"/>
    <w:rsid w:val="00BD6B43"/>
    <w:rsid w:val="00BD7AF0"/>
    <w:rsid w:val="00BE054C"/>
    <w:rsid w:val="00BE098C"/>
    <w:rsid w:val="00BE0ADD"/>
    <w:rsid w:val="00BE0DF6"/>
    <w:rsid w:val="00BE0FE7"/>
    <w:rsid w:val="00BE11BD"/>
    <w:rsid w:val="00BE1346"/>
    <w:rsid w:val="00BE1873"/>
    <w:rsid w:val="00BE1896"/>
    <w:rsid w:val="00BE1A6C"/>
    <w:rsid w:val="00BE1C99"/>
    <w:rsid w:val="00BE1F25"/>
    <w:rsid w:val="00BE2374"/>
    <w:rsid w:val="00BE2824"/>
    <w:rsid w:val="00BE3231"/>
    <w:rsid w:val="00BE4DD7"/>
    <w:rsid w:val="00BE5CD3"/>
    <w:rsid w:val="00BE5D3D"/>
    <w:rsid w:val="00BE61BB"/>
    <w:rsid w:val="00BE685A"/>
    <w:rsid w:val="00BE7818"/>
    <w:rsid w:val="00BF0475"/>
    <w:rsid w:val="00BF0D45"/>
    <w:rsid w:val="00BF0DA1"/>
    <w:rsid w:val="00BF147D"/>
    <w:rsid w:val="00BF172B"/>
    <w:rsid w:val="00BF1E2A"/>
    <w:rsid w:val="00BF2767"/>
    <w:rsid w:val="00BF2F4C"/>
    <w:rsid w:val="00BF35F8"/>
    <w:rsid w:val="00BF3DC8"/>
    <w:rsid w:val="00BF3F68"/>
    <w:rsid w:val="00BF4553"/>
    <w:rsid w:val="00BF51C3"/>
    <w:rsid w:val="00BF51F4"/>
    <w:rsid w:val="00BF53B2"/>
    <w:rsid w:val="00BF56AF"/>
    <w:rsid w:val="00BF5EC4"/>
    <w:rsid w:val="00BF6716"/>
    <w:rsid w:val="00BF69D8"/>
    <w:rsid w:val="00BF6FBE"/>
    <w:rsid w:val="00BF7208"/>
    <w:rsid w:val="00BF769E"/>
    <w:rsid w:val="00BF77B9"/>
    <w:rsid w:val="00BF78DB"/>
    <w:rsid w:val="00BF7F34"/>
    <w:rsid w:val="00C0223A"/>
    <w:rsid w:val="00C024B3"/>
    <w:rsid w:val="00C026A6"/>
    <w:rsid w:val="00C02BEB"/>
    <w:rsid w:val="00C02C1B"/>
    <w:rsid w:val="00C02D59"/>
    <w:rsid w:val="00C02E18"/>
    <w:rsid w:val="00C03891"/>
    <w:rsid w:val="00C03DEB"/>
    <w:rsid w:val="00C05088"/>
    <w:rsid w:val="00C05343"/>
    <w:rsid w:val="00C05622"/>
    <w:rsid w:val="00C05CAB"/>
    <w:rsid w:val="00C06042"/>
    <w:rsid w:val="00C06397"/>
    <w:rsid w:val="00C06469"/>
    <w:rsid w:val="00C06E50"/>
    <w:rsid w:val="00C071FB"/>
    <w:rsid w:val="00C0766D"/>
    <w:rsid w:val="00C101F5"/>
    <w:rsid w:val="00C1065C"/>
    <w:rsid w:val="00C11603"/>
    <w:rsid w:val="00C12457"/>
    <w:rsid w:val="00C12BB0"/>
    <w:rsid w:val="00C13176"/>
    <w:rsid w:val="00C1337E"/>
    <w:rsid w:val="00C13EEA"/>
    <w:rsid w:val="00C1423E"/>
    <w:rsid w:val="00C15217"/>
    <w:rsid w:val="00C152EC"/>
    <w:rsid w:val="00C15718"/>
    <w:rsid w:val="00C15D2F"/>
    <w:rsid w:val="00C16569"/>
    <w:rsid w:val="00C16B5F"/>
    <w:rsid w:val="00C16F4C"/>
    <w:rsid w:val="00C175FF"/>
    <w:rsid w:val="00C178AE"/>
    <w:rsid w:val="00C20119"/>
    <w:rsid w:val="00C20351"/>
    <w:rsid w:val="00C20727"/>
    <w:rsid w:val="00C20B94"/>
    <w:rsid w:val="00C212B6"/>
    <w:rsid w:val="00C216CB"/>
    <w:rsid w:val="00C21D00"/>
    <w:rsid w:val="00C21D88"/>
    <w:rsid w:val="00C22074"/>
    <w:rsid w:val="00C220AE"/>
    <w:rsid w:val="00C223F9"/>
    <w:rsid w:val="00C22473"/>
    <w:rsid w:val="00C22733"/>
    <w:rsid w:val="00C22FCD"/>
    <w:rsid w:val="00C2316F"/>
    <w:rsid w:val="00C245C3"/>
    <w:rsid w:val="00C255F6"/>
    <w:rsid w:val="00C25654"/>
    <w:rsid w:val="00C2613A"/>
    <w:rsid w:val="00C26FA8"/>
    <w:rsid w:val="00C275F3"/>
    <w:rsid w:val="00C27755"/>
    <w:rsid w:val="00C27BB8"/>
    <w:rsid w:val="00C31743"/>
    <w:rsid w:val="00C31A0D"/>
    <w:rsid w:val="00C320CD"/>
    <w:rsid w:val="00C32163"/>
    <w:rsid w:val="00C32379"/>
    <w:rsid w:val="00C32E02"/>
    <w:rsid w:val="00C335B0"/>
    <w:rsid w:val="00C33FA0"/>
    <w:rsid w:val="00C34501"/>
    <w:rsid w:val="00C34B88"/>
    <w:rsid w:val="00C34F55"/>
    <w:rsid w:val="00C35C6F"/>
    <w:rsid w:val="00C35D2F"/>
    <w:rsid w:val="00C3675E"/>
    <w:rsid w:val="00C36D6E"/>
    <w:rsid w:val="00C37031"/>
    <w:rsid w:val="00C37564"/>
    <w:rsid w:val="00C37A2A"/>
    <w:rsid w:val="00C405E7"/>
    <w:rsid w:val="00C4081F"/>
    <w:rsid w:val="00C41130"/>
    <w:rsid w:val="00C41B9E"/>
    <w:rsid w:val="00C41EC4"/>
    <w:rsid w:val="00C42060"/>
    <w:rsid w:val="00C42660"/>
    <w:rsid w:val="00C427ED"/>
    <w:rsid w:val="00C4292B"/>
    <w:rsid w:val="00C430A3"/>
    <w:rsid w:val="00C43B6D"/>
    <w:rsid w:val="00C444D0"/>
    <w:rsid w:val="00C445ED"/>
    <w:rsid w:val="00C44A55"/>
    <w:rsid w:val="00C45155"/>
    <w:rsid w:val="00C452A5"/>
    <w:rsid w:val="00C464F6"/>
    <w:rsid w:val="00C46604"/>
    <w:rsid w:val="00C46EEC"/>
    <w:rsid w:val="00C46FB2"/>
    <w:rsid w:val="00C475D3"/>
    <w:rsid w:val="00C478B6"/>
    <w:rsid w:val="00C50454"/>
    <w:rsid w:val="00C50D9A"/>
    <w:rsid w:val="00C52118"/>
    <w:rsid w:val="00C52CAD"/>
    <w:rsid w:val="00C534FA"/>
    <w:rsid w:val="00C5389C"/>
    <w:rsid w:val="00C5431E"/>
    <w:rsid w:val="00C5439A"/>
    <w:rsid w:val="00C556EA"/>
    <w:rsid w:val="00C559FF"/>
    <w:rsid w:val="00C55B43"/>
    <w:rsid w:val="00C55BA1"/>
    <w:rsid w:val="00C55FDE"/>
    <w:rsid w:val="00C56088"/>
    <w:rsid w:val="00C560C9"/>
    <w:rsid w:val="00C5610E"/>
    <w:rsid w:val="00C565DF"/>
    <w:rsid w:val="00C57DE7"/>
    <w:rsid w:val="00C57FF8"/>
    <w:rsid w:val="00C60067"/>
    <w:rsid w:val="00C60A91"/>
    <w:rsid w:val="00C60C3A"/>
    <w:rsid w:val="00C61006"/>
    <w:rsid w:val="00C61284"/>
    <w:rsid w:val="00C61723"/>
    <w:rsid w:val="00C62484"/>
    <w:rsid w:val="00C62647"/>
    <w:rsid w:val="00C629E2"/>
    <w:rsid w:val="00C64487"/>
    <w:rsid w:val="00C64908"/>
    <w:rsid w:val="00C64A35"/>
    <w:rsid w:val="00C65B9E"/>
    <w:rsid w:val="00C660EC"/>
    <w:rsid w:val="00C66398"/>
    <w:rsid w:val="00C66441"/>
    <w:rsid w:val="00C66A11"/>
    <w:rsid w:val="00C66FB5"/>
    <w:rsid w:val="00C67195"/>
    <w:rsid w:val="00C674B8"/>
    <w:rsid w:val="00C67EF1"/>
    <w:rsid w:val="00C70BA0"/>
    <w:rsid w:val="00C71533"/>
    <w:rsid w:val="00C72A65"/>
    <w:rsid w:val="00C72FEA"/>
    <w:rsid w:val="00C730FF"/>
    <w:rsid w:val="00C733B9"/>
    <w:rsid w:val="00C734DF"/>
    <w:rsid w:val="00C7374B"/>
    <w:rsid w:val="00C73C99"/>
    <w:rsid w:val="00C74241"/>
    <w:rsid w:val="00C746F1"/>
    <w:rsid w:val="00C75F41"/>
    <w:rsid w:val="00C76202"/>
    <w:rsid w:val="00C7622F"/>
    <w:rsid w:val="00C76234"/>
    <w:rsid w:val="00C76586"/>
    <w:rsid w:val="00C776DE"/>
    <w:rsid w:val="00C77EA0"/>
    <w:rsid w:val="00C80AC6"/>
    <w:rsid w:val="00C80AE8"/>
    <w:rsid w:val="00C811CA"/>
    <w:rsid w:val="00C819DD"/>
    <w:rsid w:val="00C81A43"/>
    <w:rsid w:val="00C821EF"/>
    <w:rsid w:val="00C8235E"/>
    <w:rsid w:val="00C82875"/>
    <w:rsid w:val="00C82A91"/>
    <w:rsid w:val="00C82E7E"/>
    <w:rsid w:val="00C839DD"/>
    <w:rsid w:val="00C83E4D"/>
    <w:rsid w:val="00C84003"/>
    <w:rsid w:val="00C845D9"/>
    <w:rsid w:val="00C85495"/>
    <w:rsid w:val="00C86DB2"/>
    <w:rsid w:val="00C87467"/>
    <w:rsid w:val="00C87AC9"/>
    <w:rsid w:val="00C904FB"/>
    <w:rsid w:val="00C90C9F"/>
    <w:rsid w:val="00C915D2"/>
    <w:rsid w:val="00C916A3"/>
    <w:rsid w:val="00C9191B"/>
    <w:rsid w:val="00C91E0A"/>
    <w:rsid w:val="00C921EA"/>
    <w:rsid w:val="00C92894"/>
    <w:rsid w:val="00C92A13"/>
    <w:rsid w:val="00C92C6D"/>
    <w:rsid w:val="00C92C77"/>
    <w:rsid w:val="00C9338A"/>
    <w:rsid w:val="00C936C0"/>
    <w:rsid w:val="00C945C9"/>
    <w:rsid w:val="00C94D0A"/>
    <w:rsid w:val="00C95635"/>
    <w:rsid w:val="00C957E0"/>
    <w:rsid w:val="00C96267"/>
    <w:rsid w:val="00C96B89"/>
    <w:rsid w:val="00C97200"/>
    <w:rsid w:val="00C97561"/>
    <w:rsid w:val="00C97721"/>
    <w:rsid w:val="00C97F4D"/>
    <w:rsid w:val="00CA022B"/>
    <w:rsid w:val="00CA0851"/>
    <w:rsid w:val="00CA0913"/>
    <w:rsid w:val="00CA0919"/>
    <w:rsid w:val="00CA0AA2"/>
    <w:rsid w:val="00CA16A3"/>
    <w:rsid w:val="00CA179B"/>
    <w:rsid w:val="00CA1988"/>
    <w:rsid w:val="00CA389D"/>
    <w:rsid w:val="00CA3998"/>
    <w:rsid w:val="00CA3A93"/>
    <w:rsid w:val="00CA3FD0"/>
    <w:rsid w:val="00CA45CB"/>
    <w:rsid w:val="00CA4F35"/>
    <w:rsid w:val="00CA5646"/>
    <w:rsid w:val="00CA5C78"/>
    <w:rsid w:val="00CA5E05"/>
    <w:rsid w:val="00CA6257"/>
    <w:rsid w:val="00CA63EA"/>
    <w:rsid w:val="00CA64CC"/>
    <w:rsid w:val="00CA6681"/>
    <w:rsid w:val="00CA6B91"/>
    <w:rsid w:val="00CA7082"/>
    <w:rsid w:val="00CA7130"/>
    <w:rsid w:val="00CA7EAD"/>
    <w:rsid w:val="00CA7F49"/>
    <w:rsid w:val="00CB058B"/>
    <w:rsid w:val="00CB0620"/>
    <w:rsid w:val="00CB0727"/>
    <w:rsid w:val="00CB09A8"/>
    <w:rsid w:val="00CB108C"/>
    <w:rsid w:val="00CB116A"/>
    <w:rsid w:val="00CB19D4"/>
    <w:rsid w:val="00CB1C7C"/>
    <w:rsid w:val="00CB1E58"/>
    <w:rsid w:val="00CB20B2"/>
    <w:rsid w:val="00CB22A4"/>
    <w:rsid w:val="00CB2717"/>
    <w:rsid w:val="00CB2D99"/>
    <w:rsid w:val="00CB30D4"/>
    <w:rsid w:val="00CB399B"/>
    <w:rsid w:val="00CB3BA6"/>
    <w:rsid w:val="00CB44C7"/>
    <w:rsid w:val="00CB4BA3"/>
    <w:rsid w:val="00CB4F63"/>
    <w:rsid w:val="00CB4FA0"/>
    <w:rsid w:val="00CB589D"/>
    <w:rsid w:val="00CB5987"/>
    <w:rsid w:val="00CB59B8"/>
    <w:rsid w:val="00CB5AF3"/>
    <w:rsid w:val="00CB6000"/>
    <w:rsid w:val="00CB64EB"/>
    <w:rsid w:val="00CB7C73"/>
    <w:rsid w:val="00CB7D9F"/>
    <w:rsid w:val="00CC012D"/>
    <w:rsid w:val="00CC0977"/>
    <w:rsid w:val="00CC0F9A"/>
    <w:rsid w:val="00CC13CB"/>
    <w:rsid w:val="00CC2C89"/>
    <w:rsid w:val="00CC365C"/>
    <w:rsid w:val="00CC3CEC"/>
    <w:rsid w:val="00CC4210"/>
    <w:rsid w:val="00CC5317"/>
    <w:rsid w:val="00CC62EA"/>
    <w:rsid w:val="00CC6518"/>
    <w:rsid w:val="00CC78EA"/>
    <w:rsid w:val="00CD08EC"/>
    <w:rsid w:val="00CD0C00"/>
    <w:rsid w:val="00CD0E9C"/>
    <w:rsid w:val="00CD11DB"/>
    <w:rsid w:val="00CD19DB"/>
    <w:rsid w:val="00CD2A9E"/>
    <w:rsid w:val="00CD2E37"/>
    <w:rsid w:val="00CD34DF"/>
    <w:rsid w:val="00CD386A"/>
    <w:rsid w:val="00CD48A2"/>
    <w:rsid w:val="00CD4A7A"/>
    <w:rsid w:val="00CD4C03"/>
    <w:rsid w:val="00CD4D5F"/>
    <w:rsid w:val="00CD4D9A"/>
    <w:rsid w:val="00CD4E4F"/>
    <w:rsid w:val="00CD50AD"/>
    <w:rsid w:val="00CD55F4"/>
    <w:rsid w:val="00CD5C62"/>
    <w:rsid w:val="00CD6044"/>
    <w:rsid w:val="00CD643A"/>
    <w:rsid w:val="00CD6E57"/>
    <w:rsid w:val="00CD7882"/>
    <w:rsid w:val="00CD78A8"/>
    <w:rsid w:val="00CD7932"/>
    <w:rsid w:val="00CE032D"/>
    <w:rsid w:val="00CE0BBF"/>
    <w:rsid w:val="00CE1CD4"/>
    <w:rsid w:val="00CE33E4"/>
    <w:rsid w:val="00CE360D"/>
    <w:rsid w:val="00CE3824"/>
    <w:rsid w:val="00CE45BB"/>
    <w:rsid w:val="00CE478D"/>
    <w:rsid w:val="00CE54AC"/>
    <w:rsid w:val="00CE57B7"/>
    <w:rsid w:val="00CE5C72"/>
    <w:rsid w:val="00CE6314"/>
    <w:rsid w:val="00CE640E"/>
    <w:rsid w:val="00CE6488"/>
    <w:rsid w:val="00CE6CF1"/>
    <w:rsid w:val="00CF0708"/>
    <w:rsid w:val="00CF0A36"/>
    <w:rsid w:val="00CF0AB5"/>
    <w:rsid w:val="00CF0BB2"/>
    <w:rsid w:val="00CF0DF8"/>
    <w:rsid w:val="00CF1195"/>
    <w:rsid w:val="00CF13D8"/>
    <w:rsid w:val="00CF16B3"/>
    <w:rsid w:val="00CF241F"/>
    <w:rsid w:val="00CF270F"/>
    <w:rsid w:val="00CF3098"/>
    <w:rsid w:val="00CF33A6"/>
    <w:rsid w:val="00CF34A5"/>
    <w:rsid w:val="00CF3B51"/>
    <w:rsid w:val="00CF3E89"/>
    <w:rsid w:val="00CF5593"/>
    <w:rsid w:val="00CF5815"/>
    <w:rsid w:val="00CF5D6E"/>
    <w:rsid w:val="00CF646B"/>
    <w:rsid w:val="00CF6536"/>
    <w:rsid w:val="00CF6836"/>
    <w:rsid w:val="00CF6B3D"/>
    <w:rsid w:val="00D0070E"/>
    <w:rsid w:val="00D008BB"/>
    <w:rsid w:val="00D01244"/>
    <w:rsid w:val="00D0135C"/>
    <w:rsid w:val="00D0201A"/>
    <w:rsid w:val="00D02578"/>
    <w:rsid w:val="00D02AE9"/>
    <w:rsid w:val="00D02BC7"/>
    <w:rsid w:val="00D02D13"/>
    <w:rsid w:val="00D02D92"/>
    <w:rsid w:val="00D02E1B"/>
    <w:rsid w:val="00D0321A"/>
    <w:rsid w:val="00D03656"/>
    <w:rsid w:val="00D03BD7"/>
    <w:rsid w:val="00D03FCB"/>
    <w:rsid w:val="00D045CD"/>
    <w:rsid w:val="00D04C9C"/>
    <w:rsid w:val="00D0577E"/>
    <w:rsid w:val="00D06868"/>
    <w:rsid w:val="00D06C69"/>
    <w:rsid w:val="00D06F9F"/>
    <w:rsid w:val="00D073AB"/>
    <w:rsid w:val="00D077C6"/>
    <w:rsid w:val="00D108D1"/>
    <w:rsid w:val="00D10B49"/>
    <w:rsid w:val="00D1182B"/>
    <w:rsid w:val="00D13225"/>
    <w:rsid w:val="00D13750"/>
    <w:rsid w:val="00D13E46"/>
    <w:rsid w:val="00D14433"/>
    <w:rsid w:val="00D14DBE"/>
    <w:rsid w:val="00D15189"/>
    <w:rsid w:val="00D1523F"/>
    <w:rsid w:val="00D1541D"/>
    <w:rsid w:val="00D157FA"/>
    <w:rsid w:val="00D162AC"/>
    <w:rsid w:val="00D16DFC"/>
    <w:rsid w:val="00D16E5C"/>
    <w:rsid w:val="00D174ED"/>
    <w:rsid w:val="00D1796F"/>
    <w:rsid w:val="00D17E40"/>
    <w:rsid w:val="00D20512"/>
    <w:rsid w:val="00D2077F"/>
    <w:rsid w:val="00D21381"/>
    <w:rsid w:val="00D21A98"/>
    <w:rsid w:val="00D22029"/>
    <w:rsid w:val="00D2209B"/>
    <w:rsid w:val="00D22342"/>
    <w:rsid w:val="00D22A82"/>
    <w:rsid w:val="00D2319B"/>
    <w:rsid w:val="00D235DC"/>
    <w:rsid w:val="00D23FD2"/>
    <w:rsid w:val="00D24D97"/>
    <w:rsid w:val="00D2506B"/>
    <w:rsid w:val="00D265C9"/>
    <w:rsid w:val="00D266CD"/>
    <w:rsid w:val="00D26B55"/>
    <w:rsid w:val="00D26CAB"/>
    <w:rsid w:val="00D27686"/>
    <w:rsid w:val="00D277B3"/>
    <w:rsid w:val="00D302AC"/>
    <w:rsid w:val="00D304AF"/>
    <w:rsid w:val="00D30A07"/>
    <w:rsid w:val="00D30C36"/>
    <w:rsid w:val="00D30F0B"/>
    <w:rsid w:val="00D31068"/>
    <w:rsid w:val="00D31DA1"/>
    <w:rsid w:val="00D32971"/>
    <w:rsid w:val="00D32B2D"/>
    <w:rsid w:val="00D333F3"/>
    <w:rsid w:val="00D33463"/>
    <w:rsid w:val="00D33BE3"/>
    <w:rsid w:val="00D343F6"/>
    <w:rsid w:val="00D3491C"/>
    <w:rsid w:val="00D34E4A"/>
    <w:rsid w:val="00D34EE3"/>
    <w:rsid w:val="00D351F9"/>
    <w:rsid w:val="00D3558F"/>
    <w:rsid w:val="00D3585D"/>
    <w:rsid w:val="00D36011"/>
    <w:rsid w:val="00D37064"/>
    <w:rsid w:val="00D374EA"/>
    <w:rsid w:val="00D37E36"/>
    <w:rsid w:val="00D40A4C"/>
    <w:rsid w:val="00D4119B"/>
    <w:rsid w:val="00D4140B"/>
    <w:rsid w:val="00D4140C"/>
    <w:rsid w:val="00D41B01"/>
    <w:rsid w:val="00D41C70"/>
    <w:rsid w:val="00D4200A"/>
    <w:rsid w:val="00D42711"/>
    <w:rsid w:val="00D42BEA"/>
    <w:rsid w:val="00D42EAA"/>
    <w:rsid w:val="00D43521"/>
    <w:rsid w:val="00D43772"/>
    <w:rsid w:val="00D43908"/>
    <w:rsid w:val="00D4390E"/>
    <w:rsid w:val="00D43C8C"/>
    <w:rsid w:val="00D43F41"/>
    <w:rsid w:val="00D44855"/>
    <w:rsid w:val="00D44DDE"/>
    <w:rsid w:val="00D44F88"/>
    <w:rsid w:val="00D45A5A"/>
    <w:rsid w:val="00D45AE8"/>
    <w:rsid w:val="00D4631A"/>
    <w:rsid w:val="00D467D6"/>
    <w:rsid w:val="00D46DDC"/>
    <w:rsid w:val="00D47495"/>
    <w:rsid w:val="00D476E0"/>
    <w:rsid w:val="00D505CF"/>
    <w:rsid w:val="00D5084E"/>
    <w:rsid w:val="00D508CA"/>
    <w:rsid w:val="00D5112C"/>
    <w:rsid w:val="00D51134"/>
    <w:rsid w:val="00D51588"/>
    <w:rsid w:val="00D518D5"/>
    <w:rsid w:val="00D522B4"/>
    <w:rsid w:val="00D526D1"/>
    <w:rsid w:val="00D52A30"/>
    <w:rsid w:val="00D53E07"/>
    <w:rsid w:val="00D540AA"/>
    <w:rsid w:val="00D540C3"/>
    <w:rsid w:val="00D542BE"/>
    <w:rsid w:val="00D543F9"/>
    <w:rsid w:val="00D54BA3"/>
    <w:rsid w:val="00D54CAA"/>
    <w:rsid w:val="00D55154"/>
    <w:rsid w:val="00D564A4"/>
    <w:rsid w:val="00D5658D"/>
    <w:rsid w:val="00D56E5F"/>
    <w:rsid w:val="00D577FD"/>
    <w:rsid w:val="00D57BCA"/>
    <w:rsid w:val="00D57CC2"/>
    <w:rsid w:val="00D6032B"/>
    <w:rsid w:val="00D60BEA"/>
    <w:rsid w:val="00D61A87"/>
    <w:rsid w:val="00D61B83"/>
    <w:rsid w:val="00D62219"/>
    <w:rsid w:val="00D6235A"/>
    <w:rsid w:val="00D62889"/>
    <w:rsid w:val="00D62906"/>
    <w:rsid w:val="00D62960"/>
    <w:rsid w:val="00D62A6E"/>
    <w:rsid w:val="00D635C3"/>
    <w:rsid w:val="00D6437A"/>
    <w:rsid w:val="00D6545C"/>
    <w:rsid w:val="00D66E3F"/>
    <w:rsid w:val="00D66ED2"/>
    <w:rsid w:val="00D671CE"/>
    <w:rsid w:val="00D67F25"/>
    <w:rsid w:val="00D7023F"/>
    <w:rsid w:val="00D707B5"/>
    <w:rsid w:val="00D709FA"/>
    <w:rsid w:val="00D70C49"/>
    <w:rsid w:val="00D71153"/>
    <w:rsid w:val="00D720D3"/>
    <w:rsid w:val="00D7364B"/>
    <w:rsid w:val="00D740AC"/>
    <w:rsid w:val="00D743F7"/>
    <w:rsid w:val="00D74C7D"/>
    <w:rsid w:val="00D74DA9"/>
    <w:rsid w:val="00D75285"/>
    <w:rsid w:val="00D752FD"/>
    <w:rsid w:val="00D76355"/>
    <w:rsid w:val="00D769BF"/>
    <w:rsid w:val="00D76EE0"/>
    <w:rsid w:val="00D77425"/>
    <w:rsid w:val="00D779E3"/>
    <w:rsid w:val="00D77B04"/>
    <w:rsid w:val="00D77D94"/>
    <w:rsid w:val="00D77F2A"/>
    <w:rsid w:val="00D80089"/>
    <w:rsid w:val="00D80439"/>
    <w:rsid w:val="00D8124D"/>
    <w:rsid w:val="00D816D4"/>
    <w:rsid w:val="00D816DA"/>
    <w:rsid w:val="00D81CBE"/>
    <w:rsid w:val="00D81ECA"/>
    <w:rsid w:val="00D824E6"/>
    <w:rsid w:val="00D82582"/>
    <w:rsid w:val="00D82EA3"/>
    <w:rsid w:val="00D83C73"/>
    <w:rsid w:val="00D83CC2"/>
    <w:rsid w:val="00D84085"/>
    <w:rsid w:val="00D85336"/>
    <w:rsid w:val="00D8560C"/>
    <w:rsid w:val="00D85715"/>
    <w:rsid w:val="00D8589D"/>
    <w:rsid w:val="00D85DB2"/>
    <w:rsid w:val="00D86051"/>
    <w:rsid w:val="00D86138"/>
    <w:rsid w:val="00D87C36"/>
    <w:rsid w:val="00D87E75"/>
    <w:rsid w:val="00D907BE"/>
    <w:rsid w:val="00D90C03"/>
    <w:rsid w:val="00D910DA"/>
    <w:rsid w:val="00D91B53"/>
    <w:rsid w:val="00D91FE7"/>
    <w:rsid w:val="00D920D5"/>
    <w:rsid w:val="00D92239"/>
    <w:rsid w:val="00D924DD"/>
    <w:rsid w:val="00D926BE"/>
    <w:rsid w:val="00D92C36"/>
    <w:rsid w:val="00D934D4"/>
    <w:rsid w:val="00D93C40"/>
    <w:rsid w:val="00D94BA9"/>
    <w:rsid w:val="00D94F74"/>
    <w:rsid w:val="00D95757"/>
    <w:rsid w:val="00D95DD7"/>
    <w:rsid w:val="00D95DF3"/>
    <w:rsid w:val="00D9601E"/>
    <w:rsid w:val="00D961B8"/>
    <w:rsid w:val="00D96A9E"/>
    <w:rsid w:val="00D96AB6"/>
    <w:rsid w:val="00DA0123"/>
    <w:rsid w:val="00DA0417"/>
    <w:rsid w:val="00DA0941"/>
    <w:rsid w:val="00DA0958"/>
    <w:rsid w:val="00DA0A02"/>
    <w:rsid w:val="00DA0FAD"/>
    <w:rsid w:val="00DA12EE"/>
    <w:rsid w:val="00DA1491"/>
    <w:rsid w:val="00DA2178"/>
    <w:rsid w:val="00DA2549"/>
    <w:rsid w:val="00DA2754"/>
    <w:rsid w:val="00DA3AB2"/>
    <w:rsid w:val="00DA3BA6"/>
    <w:rsid w:val="00DA3D96"/>
    <w:rsid w:val="00DA4AC3"/>
    <w:rsid w:val="00DA679E"/>
    <w:rsid w:val="00DA6AC5"/>
    <w:rsid w:val="00DA6E5A"/>
    <w:rsid w:val="00DA733F"/>
    <w:rsid w:val="00DA7B06"/>
    <w:rsid w:val="00DA7F0F"/>
    <w:rsid w:val="00DB0573"/>
    <w:rsid w:val="00DB08F7"/>
    <w:rsid w:val="00DB098B"/>
    <w:rsid w:val="00DB0EB3"/>
    <w:rsid w:val="00DB1099"/>
    <w:rsid w:val="00DB12C6"/>
    <w:rsid w:val="00DB162E"/>
    <w:rsid w:val="00DB1657"/>
    <w:rsid w:val="00DB1685"/>
    <w:rsid w:val="00DB21AB"/>
    <w:rsid w:val="00DB2698"/>
    <w:rsid w:val="00DB26D1"/>
    <w:rsid w:val="00DB321A"/>
    <w:rsid w:val="00DB3EFE"/>
    <w:rsid w:val="00DB3F37"/>
    <w:rsid w:val="00DB438E"/>
    <w:rsid w:val="00DB43F8"/>
    <w:rsid w:val="00DB461E"/>
    <w:rsid w:val="00DB523B"/>
    <w:rsid w:val="00DB5B8D"/>
    <w:rsid w:val="00DB601F"/>
    <w:rsid w:val="00DB61A3"/>
    <w:rsid w:val="00DB671E"/>
    <w:rsid w:val="00DB739A"/>
    <w:rsid w:val="00DB7B71"/>
    <w:rsid w:val="00DC0C1D"/>
    <w:rsid w:val="00DC16B5"/>
    <w:rsid w:val="00DC3049"/>
    <w:rsid w:val="00DC31AA"/>
    <w:rsid w:val="00DC38C8"/>
    <w:rsid w:val="00DC3907"/>
    <w:rsid w:val="00DC3E65"/>
    <w:rsid w:val="00DC464F"/>
    <w:rsid w:val="00DC471F"/>
    <w:rsid w:val="00DC4939"/>
    <w:rsid w:val="00DC49E8"/>
    <w:rsid w:val="00DC4F7F"/>
    <w:rsid w:val="00DC5725"/>
    <w:rsid w:val="00DC59BD"/>
    <w:rsid w:val="00DC5E01"/>
    <w:rsid w:val="00DC5E68"/>
    <w:rsid w:val="00DC6917"/>
    <w:rsid w:val="00DC6CD0"/>
    <w:rsid w:val="00DC70E2"/>
    <w:rsid w:val="00DC7490"/>
    <w:rsid w:val="00DD0405"/>
    <w:rsid w:val="00DD0708"/>
    <w:rsid w:val="00DD0793"/>
    <w:rsid w:val="00DD103C"/>
    <w:rsid w:val="00DD1144"/>
    <w:rsid w:val="00DD1860"/>
    <w:rsid w:val="00DD18FD"/>
    <w:rsid w:val="00DD1AE2"/>
    <w:rsid w:val="00DD1C0C"/>
    <w:rsid w:val="00DD1E39"/>
    <w:rsid w:val="00DD2C0C"/>
    <w:rsid w:val="00DD3022"/>
    <w:rsid w:val="00DD330A"/>
    <w:rsid w:val="00DD367D"/>
    <w:rsid w:val="00DD3A50"/>
    <w:rsid w:val="00DD3E55"/>
    <w:rsid w:val="00DD42FC"/>
    <w:rsid w:val="00DD4C12"/>
    <w:rsid w:val="00DD4C24"/>
    <w:rsid w:val="00DD4CA2"/>
    <w:rsid w:val="00DD4D2A"/>
    <w:rsid w:val="00DD526A"/>
    <w:rsid w:val="00DD65A5"/>
    <w:rsid w:val="00DD680B"/>
    <w:rsid w:val="00DD6B02"/>
    <w:rsid w:val="00DD6EE2"/>
    <w:rsid w:val="00DD7159"/>
    <w:rsid w:val="00DD7446"/>
    <w:rsid w:val="00DD74F8"/>
    <w:rsid w:val="00DD7F5F"/>
    <w:rsid w:val="00DE0F06"/>
    <w:rsid w:val="00DE1274"/>
    <w:rsid w:val="00DE1373"/>
    <w:rsid w:val="00DE1E89"/>
    <w:rsid w:val="00DE22E4"/>
    <w:rsid w:val="00DE34B5"/>
    <w:rsid w:val="00DE3B2E"/>
    <w:rsid w:val="00DE411B"/>
    <w:rsid w:val="00DE4141"/>
    <w:rsid w:val="00DE49B4"/>
    <w:rsid w:val="00DE4B03"/>
    <w:rsid w:val="00DE5384"/>
    <w:rsid w:val="00DE5858"/>
    <w:rsid w:val="00DE621E"/>
    <w:rsid w:val="00DE644A"/>
    <w:rsid w:val="00DE6711"/>
    <w:rsid w:val="00DE6753"/>
    <w:rsid w:val="00DE747C"/>
    <w:rsid w:val="00DF027B"/>
    <w:rsid w:val="00DF1276"/>
    <w:rsid w:val="00DF1675"/>
    <w:rsid w:val="00DF1682"/>
    <w:rsid w:val="00DF252A"/>
    <w:rsid w:val="00DF2605"/>
    <w:rsid w:val="00DF2606"/>
    <w:rsid w:val="00DF2DA5"/>
    <w:rsid w:val="00DF2FDE"/>
    <w:rsid w:val="00DF3023"/>
    <w:rsid w:val="00DF32FF"/>
    <w:rsid w:val="00DF3394"/>
    <w:rsid w:val="00DF4CED"/>
    <w:rsid w:val="00DF4EE1"/>
    <w:rsid w:val="00DF5958"/>
    <w:rsid w:val="00DF5DD0"/>
    <w:rsid w:val="00DF5ECA"/>
    <w:rsid w:val="00DF604A"/>
    <w:rsid w:val="00DF605A"/>
    <w:rsid w:val="00DF64C1"/>
    <w:rsid w:val="00DF65B7"/>
    <w:rsid w:val="00DF6F89"/>
    <w:rsid w:val="00DF7066"/>
    <w:rsid w:val="00DF727B"/>
    <w:rsid w:val="00E00633"/>
    <w:rsid w:val="00E011F5"/>
    <w:rsid w:val="00E0130B"/>
    <w:rsid w:val="00E01787"/>
    <w:rsid w:val="00E01C61"/>
    <w:rsid w:val="00E031E4"/>
    <w:rsid w:val="00E0322E"/>
    <w:rsid w:val="00E036C6"/>
    <w:rsid w:val="00E038F7"/>
    <w:rsid w:val="00E04291"/>
    <w:rsid w:val="00E05312"/>
    <w:rsid w:val="00E05534"/>
    <w:rsid w:val="00E0574C"/>
    <w:rsid w:val="00E072D9"/>
    <w:rsid w:val="00E0730F"/>
    <w:rsid w:val="00E07457"/>
    <w:rsid w:val="00E079B3"/>
    <w:rsid w:val="00E1069F"/>
    <w:rsid w:val="00E10DA3"/>
    <w:rsid w:val="00E128AF"/>
    <w:rsid w:val="00E13169"/>
    <w:rsid w:val="00E1317E"/>
    <w:rsid w:val="00E1361E"/>
    <w:rsid w:val="00E1368C"/>
    <w:rsid w:val="00E13982"/>
    <w:rsid w:val="00E13A0A"/>
    <w:rsid w:val="00E13B5D"/>
    <w:rsid w:val="00E14927"/>
    <w:rsid w:val="00E14A8E"/>
    <w:rsid w:val="00E14BF1"/>
    <w:rsid w:val="00E1524E"/>
    <w:rsid w:val="00E15B23"/>
    <w:rsid w:val="00E1601C"/>
    <w:rsid w:val="00E1613E"/>
    <w:rsid w:val="00E166D1"/>
    <w:rsid w:val="00E207E9"/>
    <w:rsid w:val="00E20A05"/>
    <w:rsid w:val="00E20B33"/>
    <w:rsid w:val="00E219DD"/>
    <w:rsid w:val="00E223DF"/>
    <w:rsid w:val="00E22C2C"/>
    <w:rsid w:val="00E2319E"/>
    <w:rsid w:val="00E23552"/>
    <w:rsid w:val="00E23A2C"/>
    <w:rsid w:val="00E23B0A"/>
    <w:rsid w:val="00E23DAE"/>
    <w:rsid w:val="00E24288"/>
    <w:rsid w:val="00E25002"/>
    <w:rsid w:val="00E25A04"/>
    <w:rsid w:val="00E25F3E"/>
    <w:rsid w:val="00E26373"/>
    <w:rsid w:val="00E265AB"/>
    <w:rsid w:val="00E2672C"/>
    <w:rsid w:val="00E26B55"/>
    <w:rsid w:val="00E26E9E"/>
    <w:rsid w:val="00E30155"/>
    <w:rsid w:val="00E317D1"/>
    <w:rsid w:val="00E337F9"/>
    <w:rsid w:val="00E33C18"/>
    <w:rsid w:val="00E34C50"/>
    <w:rsid w:val="00E34E0E"/>
    <w:rsid w:val="00E359A9"/>
    <w:rsid w:val="00E359B0"/>
    <w:rsid w:val="00E35EC9"/>
    <w:rsid w:val="00E36078"/>
    <w:rsid w:val="00E364BA"/>
    <w:rsid w:val="00E36667"/>
    <w:rsid w:val="00E37387"/>
    <w:rsid w:val="00E37C19"/>
    <w:rsid w:val="00E37C53"/>
    <w:rsid w:val="00E40574"/>
    <w:rsid w:val="00E408A3"/>
    <w:rsid w:val="00E40934"/>
    <w:rsid w:val="00E40B27"/>
    <w:rsid w:val="00E40C0D"/>
    <w:rsid w:val="00E40DB5"/>
    <w:rsid w:val="00E415D5"/>
    <w:rsid w:val="00E41FCC"/>
    <w:rsid w:val="00E425AF"/>
    <w:rsid w:val="00E4268D"/>
    <w:rsid w:val="00E43334"/>
    <w:rsid w:val="00E44907"/>
    <w:rsid w:val="00E44CCF"/>
    <w:rsid w:val="00E44FB2"/>
    <w:rsid w:val="00E45154"/>
    <w:rsid w:val="00E45D07"/>
    <w:rsid w:val="00E463CC"/>
    <w:rsid w:val="00E464F8"/>
    <w:rsid w:val="00E4665C"/>
    <w:rsid w:val="00E47331"/>
    <w:rsid w:val="00E473DD"/>
    <w:rsid w:val="00E47550"/>
    <w:rsid w:val="00E47FC2"/>
    <w:rsid w:val="00E50121"/>
    <w:rsid w:val="00E50CAB"/>
    <w:rsid w:val="00E513E0"/>
    <w:rsid w:val="00E51A9D"/>
    <w:rsid w:val="00E51E85"/>
    <w:rsid w:val="00E521DA"/>
    <w:rsid w:val="00E52892"/>
    <w:rsid w:val="00E52D42"/>
    <w:rsid w:val="00E52ED9"/>
    <w:rsid w:val="00E537FB"/>
    <w:rsid w:val="00E5380D"/>
    <w:rsid w:val="00E53F27"/>
    <w:rsid w:val="00E557DC"/>
    <w:rsid w:val="00E55DC3"/>
    <w:rsid w:val="00E56551"/>
    <w:rsid w:val="00E56EA1"/>
    <w:rsid w:val="00E57072"/>
    <w:rsid w:val="00E57F9C"/>
    <w:rsid w:val="00E605DC"/>
    <w:rsid w:val="00E61268"/>
    <w:rsid w:val="00E61A9D"/>
    <w:rsid w:val="00E6243D"/>
    <w:rsid w:val="00E62814"/>
    <w:rsid w:val="00E62D83"/>
    <w:rsid w:val="00E62E2A"/>
    <w:rsid w:val="00E633FD"/>
    <w:rsid w:val="00E63AB4"/>
    <w:rsid w:val="00E63F7D"/>
    <w:rsid w:val="00E640EC"/>
    <w:rsid w:val="00E643DE"/>
    <w:rsid w:val="00E645E4"/>
    <w:rsid w:val="00E6473E"/>
    <w:rsid w:val="00E64E13"/>
    <w:rsid w:val="00E659DB"/>
    <w:rsid w:val="00E664F2"/>
    <w:rsid w:val="00E6651D"/>
    <w:rsid w:val="00E665BE"/>
    <w:rsid w:val="00E66D64"/>
    <w:rsid w:val="00E67210"/>
    <w:rsid w:val="00E67ABC"/>
    <w:rsid w:val="00E67E77"/>
    <w:rsid w:val="00E702D8"/>
    <w:rsid w:val="00E705C4"/>
    <w:rsid w:val="00E70667"/>
    <w:rsid w:val="00E70BBD"/>
    <w:rsid w:val="00E70C37"/>
    <w:rsid w:val="00E7131F"/>
    <w:rsid w:val="00E71A69"/>
    <w:rsid w:val="00E71C56"/>
    <w:rsid w:val="00E7290F"/>
    <w:rsid w:val="00E7296C"/>
    <w:rsid w:val="00E72988"/>
    <w:rsid w:val="00E7401F"/>
    <w:rsid w:val="00E740C3"/>
    <w:rsid w:val="00E74351"/>
    <w:rsid w:val="00E747F9"/>
    <w:rsid w:val="00E74F68"/>
    <w:rsid w:val="00E7530F"/>
    <w:rsid w:val="00E756E4"/>
    <w:rsid w:val="00E7592D"/>
    <w:rsid w:val="00E75A19"/>
    <w:rsid w:val="00E76269"/>
    <w:rsid w:val="00E77804"/>
    <w:rsid w:val="00E8072F"/>
    <w:rsid w:val="00E812C0"/>
    <w:rsid w:val="00E814DA"/>
    <w:rsid w:val="00E81CF7"/>
    <w:rsid w:val="00E82540"/>
    <w:rsid w:val="00E829BD"/>
    <w:rsid w:val="00E84100"/>
    <w:rsid w:val="00E8442F"/>
    <w:rsid w:val="00E8477C"/>
    <w:rsid w:val="00E8480D"/>
    <w:rsid w:val="00E858C6"/>
    <w:rsid w:val="00E85CC0"/>
    <w:rsid w:val="00E85E13"/>
    <w:rsid w:val="00E860EA"/>
    <w:rsid w:val="00E87CF1"/>
    <w:rsid w:val="00E90206"/>
    <w:rsid w:val="00E903F0"/>
    <w:rsid w:val="00E91059"/>
    <w:rsid w:val="00E91A13"/>
    <w:rsid w:val="00E91D52"/>
    <w:rsid w:val="00E91DB1"/>
    <w:rsid w:val="00E91EFA"/>
    <w:rsid w:val="00E92182"/>
    <w:rsid w:val="00E926F9"/>
    <w:rsid w:val="00E93C68"/>
    <w:rsid w:val="00E94E8F"/>
    <w:rsid w:val="00E9610F"/>
    <w:rsid w:val="00E96312"/>
    <w:rsid w:val="00E96665"/>
    <w:rsid w:val="00E96720"/>
    <w:rsid w:val="00E96B2D"/>
    <w:rsid w:val="00E9706F"/>
    <w:rsid w:val="00EA0B77"/>
    <w:rsid w:val="00EA0CE9"/>
    <w:rsid w:val="00EA0D07"/>
    <w:rsid w:val="00EA1420"/>
    <w:rsid w:val="00EA1C2A"/>
    <w:rsid w:val="00EA20F3"/>
    <w:rsid w:val="00EA32F0"/>
    <w:rsid w:val="00EA3571"/>
    <w:rsid w:val="00EA4238"/>
    <w:rsid w:val="00EA4B4A"/>
    <w:rsid w:val="00EA4B61"/>
    <w:rsid w:val="00EA4E96"/>
    <w:rsid w:val="00EA5BE3"/>
    <w:rsid w:val="00EA62C6"/>
    <w:rsid w:val="00EA6A7B"/>
    <w:rsid w:val="00EA7A0B"/>
    <w:rsid w:val="00EB0334"/>
    <w:rsid w:val="00EB0E84"/>
    <w:rsid w:val="00EB1FD0"/>
    <w:rsid w:val="00EB31A4"/>
    <w:rsid w:val="00EB33F3"/>
    <w:rsid w:val="00EB37E6"/>
    <w:rsid w:val="00EB385F"/>
    <w:rsid w:val="00EB3C11"/>
    <w:rsid w:val="00EB4918"/>
    <w:rsid w:val="00EB49EC"/>
    <w:rsid w:val="00EB5C8B"/>
    <w:rsid w:val="00EB6011"/>
    <w:rsid w:val="00EB6092"/>
    <w:rsid w:val="00EB66E2"/>
    <w:rsid w:val="00EB67DE"/>
    <w:rsid w:val="00EB6954"/>
    <w:rsid w:val="00EB6A77"/>
    <w:rsid w:val="00EB6AE9"/>
    <w:rsid w:val="00EB771B"/>
    <w:rsid w:val="00EB7ED1"/>
    <w:rsid w:val="00EC05AE"/>
    <w:rsid w:val="00EC09DA"/>
    <w:rsid w:val="00EC1101"/>
    <w:rsid w:val="00EC14AA"/>
    <w:rsid w:val="00EC172D"/>
    <w:rsid w:val="00EC1D26"/>
    <w:rsid w:val="00EC1F41"/>
    <w:rsid w:val="00EC25F6"/>
    <w:rsid w:val="00EC29B5"/>
    <w:rsid w:val="00EC2DBC"/>
    <w:rsid w:val="00EC3378"/>
    <w:rsid w:val="00EC3982"/>
    <w:rsid w:val="00EC4885"/>
    <w:rsid w:val="00EC48FA"/>
    <w:rsid w:val="00EC4A65"/>
    <w:rsid w:val="00EC4D85"/>
    <w:rsid w:val="00EC4F15"/>
    <w:rsid w:val="00EC5446"/>
    <w:rsid w:val="00EC553B"/>
    <w:rsid w:val="00EC569B"/>
    <w:rsid w:val="00EC5ABD"/>
    <w:rsid w:val="00EC5CCB"/>
    <w:rsid w:val="00EC6798"/>
    <w:rsid w:val="00EC6ED2"/>
    <w:rsid w:val="00EC6F1D"/>
    <w:rsid w:val="00EC71B5"/>
    <w:rsid w:val="00EC75C4"/>
    <w:rsid w:val="00EC7C53"/>
    <w:rsid w:val="00ED0192"/>
    <w:rsid w:val="00ED033F"/>
    <w:rsid w:val="00ED037F"/>
    <w:rsid w:val="00ED0CC2"/>
    <w:rsid w:val="00ED1DD3"/>
    <w:rsid w:val="00ED23FA"/>
    <w:rsid w:val="00ED2AE6"/>
    <w:rsid w:val="00ED2F9D"/>
    <w:rsid w:val="00ED3A92"/>
    <w:rsid w:val="00ED4480"/>
    <w:rsid w:val="00ED45D7"/>
    <w:rsid w:val="00ED4D50"/>
    <w:rsid w:val="00ED61F2"/>
    <w:rsid w:val="00ED6E6F"/>
    <w:rsid w:val="00ED72B8"/>
    <w:rsid w:val="00ED77E4"/>
    <w:rsid w:val="00ED7ACE"/>
    <w:rsid w:val="00ED7E69"/>
    <w:rsid w:val="00EE0DDF"/>
    <w:rsid w:val="00EE10B1"/>
    <w:rsid w:val="00EE1A3E"/>
    <w:rsid w:val="00EE1E26"/>
    <w:rsid w:val="00EE2F26"/>
    <w:rsid w:val="00EE4EFA"/>
    <w:rsid w:val="00EE5630"/>
    <w:rsid w:val="00EE5D30"/>
    <w:rsid w:val="00EE5DFB"/>
    <w:rsid w:val="00EE5EE2"/>
    <w:rsid w:val="00EE6D21"/>
    <w:rsid w:val="00EE6E7F"/>
    <w:rsid w:val="00EE749E"/>
    <w:rsid w:val="00EE7593"/>
    <w:rsid w:val="00EE76E5"/>
    <w:rsid w:val="00EE7A3C"/>
    <w:rsid w:val="00EE7A64"/>
    <w:rsid w:val="00EF0395"/>
    <w:rsid w:val="00EF14FF"/>
    <w:rsid w:val="00EF2118"/>
    <w:rsid w:val="00EF24CE"/>
    <w:rsid w:val="00EF2D51"/>
    <w:rsid w:val="00EF2F25"/>
    <w:rsid w:val="00EF2F94"/>
    <w:rsid w:val="00EF3255"/>
    <w:rsid w:val="00EF3AE8"/>
    <w:rsid w:val="00EF3C8E"/>
    <w:rsid w:val="00EF418C"/>
    <w:rsid w:val="00EF48AE"/>
    <w:rsid w:val="00EF4A25"/>
    <w:rsid w:val="00EF4CD5"/>
    <w:rsid w:val="00EF52E1"/>
    <w:rsid w:val="00EF5AD8"/>
    <w:rsid w:val="00EF5C98"/>
    <w:rsid w:val="00EF5D02"/>
    <w:rsid w:val="00EF6706"/>
    <w:rsid w:val="00EF6720"/>
    <w:rsid w:val="00EF6C9C"/>
    <w:rsid w:val="00EF6E0F"/>
    <w:rsid w:val="00EF76F2"/>
    <w:rsid w:val="00EF7710"/>
    <w:rsid w:val="00EF7A34"/>
    <w:rsid w:val="00EF7AA2"/>
    <w:rsid w:val="00EF7C2B"/>
    <w:rsid w:val="00EF7CB9"/>
    <w:rsid w:val="00EF7F0D"/>
    <w:rsid w:val="00F004CB"/>
    <w:rsid w:val="00F01068"/>
    <w:rsid w:val="00F01289"/>
    <w:rsid w:val="00F01371"/>
    <w:rsid w:val="00F017CF"/>
    <w:rsid w:val="00F01BD1"/>
    <w:rsid w:val="00F01D6E"/>
    <w:rsid w:val="00F02207"/>
    <w:rsid w:val="00F0267F"/>
    <w:rsid w:val="00F0298D"/>
    <w:rsid w:val="00F030D1"/>
    <w:rsid w:val="00F0322E"/>
    <w:rsid w:val="00F03495"/>
    <w:rsid w:val="00F03A3B"/>
    <w:rsid w:val="00F0437E"/>
    <w:rsid w:val="00F04A74"/>
    <w:rsid w:val="00F04C55"/>
    <w:rsid w:val="00F04EE6"/>
    <w:rsid w:val="00F0500A"/>
    <w:rsid w:val="00F05C8C"/>
    <w:rsid w:val="00F06356"/>
    <w:rsid w:val="00F06404"/>
    <w:rsid w:val="00F06904"/>
    <w:rsid w:val="00F06DB8"/>
    <w:rsid w:val="00F0753A"/>
    <w:rsid w:val="00F07A8E"/>
    <w:rsid w:val="00F1026B"/>
    <w:rsid w:val="00F1106A"/>
    <w:rsid w:val="00F11A26"/>
    <w:rsid w:val="00F11B83"/>
    <w:rsid w:val="00F11DD6"/>
    <w:rsid w:val="00F1204A"/>
    <w:rsid w:val="00F12175"/>
    <w:rsid w:val="00F127B3"/>
    <w:rsid w:val="00F12CA7"/>
    <w:rsid w:val="00F135FB"/>
    <w:rsid w:val="00F137E5"/>
    <w:rsid w:val="00F1401B"/>
    <w:rsid w:val="00F14100"/>
    <w:rsid w:val="00F1462A"/>
    <w:rsid w:val="00F148FE"/>
    <w:rsid w:val="00F1496D"/>
    <w:rsid w:val="00F15166"/>
    <w:rsid w:val="00F1589C"/>
    <w:rsid w:val="00F1626F"/>
    <w:rsid w:val="00F1692D"/>
    <w:rsid w:val="00F200FE"/>
    <w:rsid w:val="00F201EA"/>
    <w:rsid w:val="00F2090C"/>
    <w:rsid w:val="00F21FD9"/>
    <w:rsid w:val="00F22867"/>
    <w:rsid w:val="00F22934"/>
    <w:rsid w:val="00F2311B"/>
    <w:rsid w:val="00F232C6"/>
    <w:rsid w:val="00F23348"/>
    <w:rsid w:val="00F23D8B"/>
    <w:rsid w:val="00F240C4"/>
    <w:rsid w:val="00F25158"/>
    <w:rsid w:val="00F253D8"/>
    <w:rsid w:val="00F25448"/>
    <w:rsid w:val="00F25673"/>
    <w:rsid w:val="00F25717"/>
    <w:rsid w:val="00F25B77"/>
    <w:rsid w:val="00F25FCF"/>
    <w:rsid w:val="00F26996"/>
    <w:rsid w:val="00F26B55"/>
    <w:rsid w:val="00F27290"/>
    <w:rsid w:val="00F27EBC"/>
    <w:rsid w:val="00F3059F"/>
    <w:rsid w:val="00F30845"/>
    <w:rsid w:val="00F30BCE"/>
    <w:rsid w:val="00F312F7"/>
    <w:rsid w:val="00F3131F"/>
    <w:rsid w:val="00F31374"/>
    <w:rsid w:val="00F31B8E"/>
    <w:rsid w:val="00F32837"/>
    <w:rsid w:val="00F3335C"/>
    <w:rsid w:val="00F336D4"/>
    <w:rsid w:val="00F34098"/>
    <w:rsid w:val="00F340DC"/>
    <w:rsid w:val="00F34248"/>
    <w:rsid w:val="00F345B2"/>
    <w:rsid w:val="00F35606"/>
    <w:rsid w:val="00F36E0D"/>
    <w:rsid w:val="00F3712F"/>
    <w:rsid w:val="00F37B18"/>
    <w:rsid w:val="00F4018D"/>
    <w:rsid w:val="00F4026D"/>
    <w:rsid w:val="00F402F4"/>
    <w:rsid w:val="00F4031A"/>
    <w:rsid w:val="00F40673"/>
    <w:rsid w:val="00F40C56"/>
    <w:rsid w:val="00F41851"/>
    <w:rsid w:val="00F42160"/>
    <w:rsid w:val="00F4225F"/>
    <w:rsid w:val="00F42430"/>
    <w:rsid w:val="00F43126"/>
    <w:rsid w:val="00F438C2"/>
    <w:rsid w:val="00F43A5C"/>
    <w:rsid w:val="00F444A3"/>
    <w:rsid w:val="00F45063"/>
    <w:rsid w:val="00F4508F"/>
    <w:rsid w:val="00F4514B"/>
    <w:rsid w:val="00F45581"/>
    <w:rsid w:val="00F461F3"/>
    <w:rsid w:val="00F463D8"/>
    <w:rsid w:val="00F46401"/>
    <w:rsid w:val="00F467A6"/>
    <w:rsid w:val="00F46D99"/>
    <w:rsid w:val="00F4760C"/>
    <w:rsid w:val="00F47DBD"/>
    <w:rsid w:val="00F509F4"/>
    <w:rsid w:val="00F50C43"/>
    <w:rsid w:val="00F50EF7"/>
    <w:rsid w:val="00F51F5D"/>
    <w:rsid w:val="00F52DAA"/>
    <w:rsid w:val="00F532EB"/>
    <w:rsid w:val="00F53331"/>
    <w:rsid w:val="00F534C1"/>
    <w:rsid w:val="00F53FC5"/>
    <w:rsid w:val="00F54243"/>
    <w:rsid w:val="00F55133"/>
    <w:rsid w:val="00F552BB"/>
    <w:rsid w:val="00F555A3"/>
    <w:rsid w:val="00F55664"/>
    <w:rsid w:val="00F561E1"/>
    <w:rsid w:val="00F563A1"/>
    <w:rsid w:val="00F5696D"/>
    <w:rsid w:val="00F57233"/>
    <w:rsid w:val="00F57C8C"/>
    <w:rsid w:val="00F57E03"/>
    <w:rsid w:val="00F617B4"/>
    <w:rsid w:val="00F620BD"/>
    <w:rsid w:val="00F62897"/>
    <w:rsid w:val="00F63023"/>
    <w:rsid w:val="00F63756"/>
    <w:rsid w:val="00F63773"/>
    <w:rsid w:val="00F63BB6"/>
    <w:rsid w:val="00F63D55"/>
    <w:rsid w:val="00F642A9"/>
    <w:rsid w:val="00F64334"/>
    <w:rsid w:val="00F6450B"/>
    <w:rsid w:val="00F646F1"/>
    <w:rsid w:val="00F64C03"/>
    <w:rsid w:val="00F64C1D"/>
    <w:rsid w:val="00F65046"/>
    <w:rsid w:val="00F66157"/>
    <w:rsid w:val="00F6629A"/>
    <w:rsid w:val="00F66E7E"/>
    <w:rsid w:val="00F675DB"/>
    <w:rsid w:val="00F67AB2"/>
    <w:rsid w:val="00F70779"/>
    <w:rsid w:val="00F70D0C"/>
    <w:rsid w:val="00F71456"/>
    <w:rsid w:val="00F73824"/>
    <w:rsid w:val="00F73D9B"/>
    <w:rsid w:val="00F741F9"/>
    <w:rsid w:val="00F74C7B"/>
    <w:rsid w:val="00F74E37"/>
    <w:rsid w:val="00F75387"/>
    <w:rsid w:val="00F75DE1"/>
    <w:rsid w:val="00F75FB9"/>
    <w:rsid w:val="00F7609C"/>
    <w:rsid w:val="00F761F8"/>
    <w:rsid w:val="00F77196"/>
    <w:rsid w:val="00F77679"/>
    <w:rsid w:val="00F77982"/>
    <w:rsid w:val="00F77A91"/>
    <w:rsid w:val="00F8048E"/>
    <w:rsid w:val="00F810A0"/>
    <w:rsid w:val="00F8114F"/>
    <w:rsid w:val="00F815BF"/>
    <w:rsid w:val="00F816F2"/>
    <w:rsid w:val="00F81DC6"/>
    <w:rsid w:val="00F81FA5"/>
    <w:rsid w:val="00F82FC4"/>
    <w:rsid w:val="00F83A15"/>
    <w:rsid w:val="00F83BBF"/>
    <w:rsid w:val="00F84618"/>
    <w:rsid w:val="00F85287"/>
    <w:rsid w:val="00F85AF9"/>
    <w:rsid w:val="00F8611D"/>
    <w:rsid w:val="00F8661A"/>
    <w:rsid w:val="00F86744"/>
    <w:rsid w:val="00F86F20"/>
    <w:rsid w:val="00F872C0"/>
    <w:rsid w:val="00F87CFA"/>
    <w:rsid w:val="00F903C0"/>
    <w:rsid w:val="00F90726"/>
    <w:rsid w:val="00F9159D"/>
    <w:rsid w:val="00F918DD"/>
    <w:rsid w:val="00F91C60"/>
    <w:rsid w:val="00F91F82"/>
    <w:rsid w:val="00F91F84"/>
    <w:rsid w:val="00F92041"/>
    <w:rsid w:val="00F92625"/>
    <w:rsid w:val="00F93603"/>
    <w:rsid w:val="00F93803"/>
    <w:rsid w:val="00F93C95"/>
    <w:rsid w:val="00F94212"/>
    <w:rsid w:val="00F94239"/>
    <w:rsid w:val="00F9455D"/>
    <w:rsid w:val="00F94EF0"/>
    <w:rsid w:val="00F9521A"/>
    <w:rsid w:val="00F9606E"/>
    <w:rsid w:val="00F96ED5"/>
    <w:rsid w:val="00F9716F"/>
    <w:rsid w:val="00F97218"/>
    <w:rsid w:val="00F97314"/>
    <w:rsid w:val="00FA14DE"/>
    <w:rsid w:val="00FA1809"/>
    <w:rsid w:val="00FA1B0B"/>
    <w:rsid w:val="00FA1E6F"/>
    <w:rsid w:val="00FA2982"/>
    <w:rsid w:val="00FA351C"/>
    <w:rsid w:val="00FA35FD"/>
    <w:rsid w:val="00FA3C1E"/>
    <w:rsid w:val="00FA50FB"/>
    <w:rsid w:val="00FA5347"/>
    <w:rsid w:val="00FA5A53"/>
    <w:rsid w:val="00FA65BB"/>
    <w:rsid w:val="00FA6A20"/>
    <w:rsid w:val="00FA6AC0"/>
    <w:rsid w:val="00FA6AC5"/>
    <w:rsid w:val="00FA6C59"/>
    <w:rsid w:val="00FA6D79"/>
    <w:rsid w:val="00FA6DBD"/>
    <w:rsid w:val="00FA6F9C"/>
    <w:rsid w:val="00FA7309"/>
    <w:rsid w:val="00FA747E"/>
    <w:rsid w:val="00FA74BD"/>
    <w:rsid w:val="00FA7B69"/>
    <w:rsid w:val="00FA7C5B"/>
    <w:rsid w:val="00FB0D4E"/>
    <w:rsid w:val="00FB0ED0"/>
    <w:rsid w:val="00FB0FE1"/>
    <w:rsid w:val="00FB1818"/>
    <w:rsid w:val="00FB1C45"/>
    <w:rsid w:val="00FB1D89"/>
    <w:rsid w:val="00FB1F99"/>
    <w:rsid w:val="00FB23FB"/>
    <w:rsid w:val="00FB2526"/>
    <w:rsid w:val="00FB25B2"/>
    <w:rsid w:val="00FB27CE"/>
    <w:rsid w:val="00FB2944"/>
    <w:rsid w:val="00FB3529"/>
    <w:rsid w:val="00FB3ACE"/>
    <w:rsid w:val="00FB46A1"/>
    <w:rsid w:val="00FB4DC8"/>
    <w:rsid w:val="00FB50D5"/>
    <w:rsid w:val="00FB64F2"/>
    <w:rsid w:val="00FB64FE"/>
    <w:rsid w:val="00FB6A64"/>
    <w:rsid w:val="00FB6C2B"/>
    <w:rsid w:val="00FB70AC"/>
    <w:rsid w:val="00FB727D"/>
    <w:rsid w:val="00FB78E1"/>
    <w:rsid w:val="00FC03C9"/>
    <w:rsid w:val="00FC0DF7"/>
    <w:rsid w:val="00FC1446"/>
    <w:rsid w:val="00FC1548"/>
    <w:rsid w:val="00FC1B1C"/>
    <w:rsid w:val="00FC2675"/>
    <w:rsid w:val="00FC2869"/>
    <w:rsid w:val="00FC2EC9"/>
    <w:rsid w:val="00FC2FDB"/>
    <w:rsid w:val="00FC3116"/>
    <w:rsid w:val="00FC3546"/>
    <w:rsid w:val="00FC3B68"/>
    <w:rsid w:val="00FC3DF8"/>
    <w:rsid w:val="00FC3FBC"/>
    <w:rsid w:val="00FC3FD1"/>
    <w:rsid w:val="00FC40EE"/>
    <w:rsid w:val="00FC4131"/>
    <w:rsid w:val="00FC4D52"/>
    <w:rsid w:val="00FC5064"/>
    <w:rsid w:val="00FC6B89"/>
    <w:rsid w:val="00FD1467"/>
    <w:rsid w:val="00FD25C9"/>
    <w:rsid w:val="00FD2926"/>
    <w:rsid w:val="00FD2FAF"/>
    <w:rsid w:val="00FD30EA"/>
    <w:rsid w:val="00FD348A"/>
    <w:rsid w:val="00FD40EF"/>
    <w:rsid w:val="00FD4728"/>
    <w:rsid w:val="00FD4AB7"/>
    <w:rsid w:val="00FD4E21"/>
    <w:rsid w:val="00FD5673"/>
    <w:rsid w:val="00FD56A5"/>
    <w:rsid w:val="00FD5A16"/>
    <w:rsid w:val="00FD5A3C"/>
    <w:rsid w:val="00FD5C5C"/>
    <w:rsid w:val="00FD6619"/>
    <w:rsid w:val="00FD6B50"/>
    <w:rsid w:val="00FD6CB3"/>
    <w:rsid w:val="00FD70BF"/>
    <w:rsid w:val="00FD71F2"/>
    <w:rsid w:val="00FD747D"/>
    <w:rsid w:val="00FD7C2E"/>
    <w:rsid w:val="00FD7CCA"/>
    <w:rsid w:val="00FD7EB7"/>
    <w:rsid w:val="00FE0D9B"/>
    <w:rsid w:val="00FE1756"/>
    <w:rsid w:val="00FE1A63"/>
    <w:rsid w:val="00FE23E3"/>
    <w:rsid w:val="00FE3C90"/>
    <w:rsid w:val="00FE42A8"/>
    <w:rsid w:val="00FE444E"/>
    <w:rsid w:val="00FE4BE4"/>
    <w:rsid w:val="00FE4CC1"/>
    <w:rsid w:val="00FE600A"/>
    <w:rsid w:val="00FE6732"/>
    <w:rsid w:val="00FE6BDE"/>
    <w:rsid w:val="00FE70F8"/>
    <w:rsid w:val="00FF027E"/>
    <w:rsid w:val="00FF0958"/>
    <w:rsid w:val="00FF0968"/>
    <w:rsid w:val="00FF0F4D"/>
    <w:rsid w:val="00FF1782"/>
    <w:rsid w:val="00FF198D"/>
    <w:rsid w:val="00FF2345"/>
    <w:rsid w:val="00FF262C"/>
    <w:rsid w:val="00FF2867"/>
    <w:rsid w:val="00FF2D92"/>
    <w:rsid w:val="00FF2EAB"/>
    <w:rsid w:val="00FF301F"/>
    <w:rsid w:val="00FF32E7"/>
    <w:rsid w:val="00FF3BE0"/>
    <w:rsid w:val="00FF4036"/>
    <w:rsid w:val="00FF4852"/>
    <w:rsid w:val="00FF4AA5"/>
    <w:rsid w:val="00FF4FEF"/>
    <w:rsid w:val="00FF5047"/>
    <w:rsid w:val="00FF55EE"/>
    <w:rsid w:val="00FF5A4E"/>
    <w:rsid w:val="00FF5DFB"/>
    <w:rsid w:val="00FF5F74"/>
    <w:rsid w:val="00FF63FC"/>
    <w:rsid w:val="00FF686F"/>
    <w:rsid w:val="00FF6C60"/>
    <w:rsid w:val="00FF716B"/>
    <w:rsid w:val="00FF7D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4F"/>
    <w:rPr>
      <w:rFonts w:eastAsia="Times New Roman" w:cs="Times New Roman"/>
      <w:szCs w:val="24"/>
      <w:lang w:eastAsia="vi-VN"/>
    </w:rPr>
  </w:style>
  <w:style w:type="paragraph" w:styleId="Heading1">
    <w:name w:val="heading 1"/>
    <w:basedOn w:val="Normal"/>
    <w:link w:val="Heading1Char"/>
    <w:uiPriority w:val="9"/>
    <w:qFormat/>
    <w:rsid w:val="00934BE3"/>
    <w:pPr>
      <w:spacing w:before="0"/>
      <w:ind w:firstLine="0"/>
      <w:outlineLvl w:val="0"/>
    </w:pPr>
    <w:rPr>
      <w:rFonts w:eastAsiaTheme="minorEastAsia"/>
      <w:b/>
      <w:kern w:val="36"/>
      <w:sz w:val="32"/>
      <w:szCs w:val="48"/>
      <w:lang w:val="en-US" w:eastAsia="en-US"/>
    </w:rPr>
  </w:style>
  <w:style w:type="paragraph" w:styleId="Heading2">
    <w:name w:val="heading 2"/>
    <w:basedOn w:val="Normal"/>
    <w:link w:val="Heading2Char"/>
    <w:uiPriority w:val="9"/>
    <w:qFormat/>
    <w:rsid w:val="00D824E6"/>
    <w:pPr>
      <w:spacing w:before="0"/>
      <w:ind w:firstLine="0"/>
      <w:jc w:val="left"/>
      <w:outlineLvl w:val="1"/>
    </w:pPr>
    <w:rPr>
      <w:rFonts w:eastAsiaTheme="minorEastAsia"/>
      <w:sz w:val="36"/>
      <w:szCs w:val="36"/>
      <w:lang w:val="en-US" w:eastAsia="en-US"/>
    </w:rPr>
  </w:style>
  <w:style w:type="paragraph" w:styleId="Heading3">
    <w:name w:val="heading 3"/>
    <w:basedOn w:val="Normal"/>
    <w:link w:val="Heading3Char"/>
    <w:uiPriority w:val="9"/>
    <w:qFormat/>
    <w:rsid w:val="00D824E6"/>
    <w:pPr>
      <w:spacing w:before="0" w:after="240"/>
      <w:ind w:firstLine="0"/>
      <w:jc w:val="left"/>
      <w:outlineLvl w:val="2"/>
    </w:pPr>
    <w:rPr>
      <w:rFonts w:eastAsiaTheme="minorEastAsia"/>
      <w:sz w:val="27"/>
      <w:szCs w:val="27"/>
      <w:lang w:val="en-US" w:eastAsia="en-US"/>
    </w:rPr>
  </w:style>
  <w:style w:type="paragraph" w:styleId="Heading4">
    <w:name w:val="heading 4"/>
    <w:basedOn w:val="Normal"/>
    <w:link w:val="Heading4Char"/>
    <w:uiPriority w:val="9"/>
    <w:qFormat/>
    <w:rsid w:val="00D824E6"/>
    <w:pPr>
      <w:spacing w:before="0"/>
      <w:ind w:firstLine="0"/>
      <w:jc w:val="left"/>
      <w:outlineLvl w:val="3"/>
    </w:pPr>
    <w:rPr>
      <w:rFonts w:eastAsiaTheme="minorEastAsia"/>
      <w:lang w:val="en-US" w:eastAsia="en-US"/>
    </w:rPr>
  </w:style>
  <w:style w:type="paragraph" w:styleId="Heading5">
    <w:name w:val="heading 5"/>
    <w:basedOn w:val="Normal"/>
    <w:link w:val="Heading5Char"/>
    <w:uiPriority w:val="9"/>
    <w:qFormat/>
    <w:rsid w:val="00D824E6"/>
    <w:pPr>
      <w:spacing w:before="0"/>
      <w:ind w:firstLine="0"/>
      <w:jc w:val="left"/>
      <w:outlineLvl w:val="4"/>
    </w:pPr>
    <w:rPr>
      <w:rFonts w:eastAsiaTheme="minorEastAsia"/>
      <w:sz w:val="20"/>
      <w:szCs w:val="20"/>
      <w:lang w:val="en-US" w:eastAsia="en-US"/>
    </w:rPr>
  </w:style>
  <w:style w:type="paragraph" w:styleId="Heading6">
    <w:name w:val="heading 6"/>
    <w:basedOn w:val="Normal"/>
    <w:link w:val="Heading6Char"/>
    <w:uiPriority w:val="9"/>
    <w:qFormat/>
    <w:rsid w:val="00D824E6"/>
    <w:pPr>
      <w:spacing w:before="0"/>
      <w:ind w:firstLine="0"/>
      <w:jc w:val="left"/>
      <w:outlineLvl w:val="5"/>
    </w:pPr>
    <w:rPr>
      <w:rFonts w:eastAsiaTheme="minorEastAs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E3"/>
    <w:rPr>
      <w:rFonts w:eastAsiaTheme="minorEastAsia" w:cs="Times New Roman"/>
      <w:b/>
      <w:kern w:val="36"/>
      <w:sz w:val="32"/>
      <w:szCs w:val="48"/>
      <w:lang w:val="en-US"/>
    </w:rPr>
  </w:style>
  <w:style w:type="character" w:customStyle="1" w:styleId="Heading2Char">
    <w:name w:val="Heading 2 Char"/>
    <w:basedOn w:val="DefaultParagraphFont"/>
    <w:link w:val="Heading2"/>
    <w:uiPriority w:val="9"/>
    <w:rsid w:val="00D824E6"/>
    <w:rPr>
      <w:rFonts w:eastAsiaTheme="minorEastAsia" w:cs="Times New Roman"/>
      <w:sz w:val="36"/>
      <w:szCs w:val="36"/>
      <w:lang w:val="en-US"/>
    </w:rPr>
  </w:style>
  <w:style w:type="character" w:customStyle="1" w:styleId="Heading3Char">
    <w:name w:val="Heading 3 Char"/>
    <w:basedOn w:val="DefaultParagraphFont"/>
    <w:link w:val="Heading3"/>
    <w:uiPriority w:val="9"/>
    <w:rsid w:val="00D824E6"/>
    <w:rPr>
      <w:rFonts w:eastAsiaTheme="minorEastAsia" w:cs="Times New Roman"/>
      <w:sz w:val="27"/>
      <w:szCs w:val="27"/>
      <w:lang w:val="en-US"/>
    </w:rPr>
  </w:style>
  <w:style w:type="character" w:customStyle="1" w:styleId="Heading4Char">
    <w:name w:val="Heading 4 Char"/>
    <w:basedOn w:val="DefaultParagraphFont"/>
    <w:link w:val="Heading4"/>
    <w:uiPriority w:val="9"/>
    <w:rsid w:val="00D824E6"/>
    <w:rPr>
      <w:rFonts w:eastAsiaTheme="minorEastAsia" w:cs="Times New Roman"/>
      <w:szCs w:val="24"/>
      <w:lang w:val="en-US"/>
    </w:rPr>
  </w:style>
  <w:style w:type="character" w:customStyle="1" w:styleId="Heading5Char">
    <w:name w:val="Heading 5 Char"/>
    <w:basedOn w:val="DefaultParagraphFont"/>
    <w:link w:val="Heading5"/>
    <w:uiPriority w:val="9"/>
    <w:rsid w:val="00D824E6"/>
    <w:rPr>
      <w:rFonts w:eastAsiaTheme="minorEastAsia" w:cs="Times New Roman"/>
      <w:sz w:val="20"/>
      <w:szCs w:val="20"/>
      <w:lang w:val="en-US"/>
    </w:rPr>
  </w:style>
  <w:style w:type="character" w:customStyle="1" w:styleId="Heading6Char">
    <w:name w:val="Heading 6 Char"/>
    <w:basedOn w:val="DefaultParagraphFont"/>
    <w:link w:val="Heading6"/>
    <w:uiPriority w:val="9"/>
    <w:rsid w:val="00D824E6"/>
    <w:rPr>
      <w:rFonts w:eastAsiaTheme="minorEastAsia" w:cs="Times New Roman"/>
      <w:sz w:val="15"/>
      <w:szCs w:val="15"/>
      <w:lang w:val="en-US"/>
    </w:rPr>
  </w:style>
  <w:style w:type="table" w:styleId="TableGrid">
    <w:name w:val="Table Grid"/>
    <w:basedOn w:val="TableNormal"/>
    <w:uiPriority w:val="59"/>
    <w:rsid w:val="0054671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9512D"/>
    <w:rPr>
      <w:b/>
      <w:bCs/>
    </w:rPr>
  </w:style>
  <w:style w:type="paragraph" w:customStyle="1" w:styleId="mab5">
    <w:name w:val="mab5"/>
    <w:basedOn w:val="Normal"/>
    <w:uiPriority w:val="99"/>
    <w:rsid w:val="0075072C"/>
    <w:pPr>
      <w:spacing w:after="75"/>
    </w:pPr>
    <w:rPr>
      <w:rFonts w:eastAsiaTheme="minorEastAsia"/>
    </w:rPr>
  </w:style>
  <w:style w:type="paragraph" w:styleId="NormalWeb">
    <w:name w:val="Normal (Web)"/>
    <w:basedOn w:val="Normal"/>
    <w:uiPriority w:val="99"/>
    <w:unhideWhenUsed/>
    <w:rsid w:val="00762A09"/>
    <w:pPr>
      <w:spacing w:after="150"/>
    </w:pPr>
  </w:style>
  <w:style w:type="character" w:styleId="Emphasis">
    <w:name w:val="Emphasis"/>
    <w:uiPriority w:val="20"/>
    <w:qFormat/>
    <w:rsid w:val="00762A09"/>
    <w:rPr>
      <w:i/>
      <w:iCs/>
    </w:rPr>
  </w:style>
  <w:style w:type="paragraph" w:customStyle="1" w:styleId="bodytext20">
    <w:name w:val="bodytext20"/>
    <w:basedOn w:val="Normal"/>
    <w:rsid w:val="00762A09"/>
    <w:pPr>
      <w:spacing w:after="150"/>
    </w:pPr>
  </w:style>
  <w:style w:type="paragraph" w:customStyle="1" w:styleId="bodytext30">
    <w:name w:val="bodytext30"/>
    <w:basedOn w:val="Normal"/>
    <w:rsid w:val="009B5409"/>
    <w:pPr>
      <w:spacing w:after="150"/>
    </w:pPr>
  </w:style>
  <w:style w:type="paragraph" w:customStyle="1" w:styleId="heading10">
    <w:name w:val="heading10"/>
    <w:basedOn w:val="Normal"/>
    <w:rsid w:val="009B5409"/>
    <w:pPr>
      <w:spacing w:after="150"/>
    </w:pPr>
  </w:style>
  <w:style w:type="paragraph" w:styleId="Header">
    <w:name w:val="header"/>
    <w:basedOn w:val="Normal"/>
    <w:link w:val="HeaderChar"/>
    <w:uiPriority w:val="99"/>
    <w:unhideWhenUsed/>
    <w:rsid w:val="00410CAC"/>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410CAC"/>
  </w:style>
  <w:style w:type="paragraph" w:styleId="Footer">
    <w:name w:val="footer"/>
    <w:basedOn w:val="Normal"/>
    <w:link w:val="FooterChar"/>
    <w:uiPriority w:val="99"/>
    <w:unhideWhenUsed/>
    <w:rsid w:val="00410CAC"/>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CAC"/>
  </w:style>
  <w:style w:type="paragraph" w:customStyle="1" w:styleId="bodytext4">
    <w:name w:val="bodytext4"/>
    <w:basedOn w:val="Normal"/>
    <w:rsid w:val="009C2886"/>
    <w:pPr>
      <w:spacing w:after="150"/>
    </w:pPr>
    <w:rPr>
      <w:rFonts w:eastAsiaTheme="minorEastAsia"/>
    </w:rPr>
  </w:style>
  <w:style w:type="paragraph" w:customStyle="1" w:styleId="bodytext1">
    <w:name w:val="bodytext1"/>
    <w:basedOn w:val="Normal"/>
    <w:rsid w:val="00E265AB"/>
    <w:pPr>
      <w:spacing w:after="150"/>
    </w:pPr>
    <w:rPr>
      <w:rFonts w:eastAsiaTheme="minorEastAsia"/>
    </w:rPr>
  </w:style>
  <w:style w:type="paragraph" w:customStyle="1" w:styleId="bodytext80">
    <w:name w:val="bodytext80"/>
    <w:basedOn w:val="Normal"/>
    <w:rsid w:val="0087020D"/>
    <w:pPr>
      <w:spacing w:after="150"/>
    </w:pPr>
    <w:rPr>
      <w:rFonts w:eastAsiaTheme="minorEastAsia"/>
    </w:rPr>
  </w:style>
  <w:style w:type="paragraph" w:customStyle="1" w:styleId="heading120">
    <w:name w:val="heading120"/>
    <w:basedOn w:val="Normal"/>
    <w:rsid w:val="00A61F15"/>
    <w:pPr>
      <w:spacing w:after="150"/>
    </w:pPr>
    <w:rPr>
      <w:rFonts w:eastAsiaTheme="minorEastAsia"/>
    </w:rPr>
  </w:style>
  <w:style w:type="paragraph" w:customStyle="1" w:styleId="bodytext6">
    <w:name w:val="bodytext6"/>
    <w:basedOn w:val="Normal"/>
    <w:rsid w:val="00A61F15"/>
    <w:pPr>
      <w:spacing w:after="150"/>
    </w:pPr>
    <w:rPr>
      <w:rFonts w:eastAsiaTheme="minorEastAsia"/>
    </w:rPr>
  </w:style>
  <w:style w:type="paragraph" w:customStyle="1" w:styleId="magl30">
    <w:name w:val="magl30"/>
    <w:basedOn w:val="Normal"/>
    <w:rsid w:val="000E516D"/>
    <w:pPr>
      <w:spacing w:after="150"/>
      <w:ind w:left="450"/>
    </w:pPr>
    <w:rPr>
      <w:rFonts w:eastAsiaTheme="minorEastAsia"/>
    </w:rPr>
  </w:style>
  <w:style w:type="character" w:customStyle="1" w:styleId="cl6661">
    <w:name w:val="cl6661"/>
    <w:basedOn w:val="DefaultParagraphFont"/>
    <w:rsid w:val="000E516D"/>
    <w:rPr>
      <w:color w:val="666666"/>
    </w:rPr>
  </w:style>
  <w:style w:type="paragraph" w:customStyle="1" w:styleId="listparagraph">
    <w:name w:val="listparagraph"/>
    <w:basedOn w:val="Normal"/>
    <w:rsid w:val="009E0572"/>
    <w:pPr>
      <w:spacing w:after="150"/>
    </w:pPr>
    <w:rPr>
      <w:rFonts w:eastAsiaTheme="minorEastAsia"/>
    </w:rPr>
  </w:style>
  <w:style w:type="paragraph" w:styleId="ListParagraph0">
    <w:name w:val="List Paragraph"/>
    <w:basedOn w:val="Normal"/>
    <w:link w:val="ListParagraphChar"/>
    <w:uiPriority w:val="34"/>
    <w:qFormat/>
    <w:rsid w:val="00AB0DC3"/>
    <w:pPr>
      <w:ind w:left="720"/>
      <w:contextualSpacing/>
    </w:pPr>
    <w:rPr>
      <w:rFonts w:eastAsiaTheme="minorHAnsi" w:cstheme="minorBidi"/>
      <w:szCs w:val="22"/>
      <w:lang w:eastAsia="en-US"/>
    </w:rPr>
  </w:style>
  <w:style w:type="paragraph" w:styleId="BalloonText">
    <w:name w:val="Balloon Text"/>
    <w:basedOn w:val="Normal"/>
    <w:link w:val="BalloonTextChar"/>
    <w:uiPriority w:val="99"/>
    <w:unhideWhenUsed/>
    <w:rsid w:val="002F01C4"/>
    <w:rPr>
      <w:rFonts w:ascii="Segoe UI" w:hAnsi="Segoe UI" w:cs="Segoe UI"/>
      <w:sz w:val="18"/>
      <w:szCs w:val="18"/>
    </w:rPr>
  </w:style>
  <w:style w:type="character" w:customStyle="1" w:styleId="BalloonTextChar">
    <w:name w:val="Balloon Text Char"/>
    <w:basedOn w:val="DefaultParagraphFont"/>
    <w:link w:val="BalloonText"/>
    <w:uiPriority w:val="99"/>
    <w:rsid w:val="002F01C4"/>
    <w:rPr>
      <w:rFonts w:ascii="Segoe UI" w:hAnsi="Segoe UI" w:cs="Segoe UI"/>
      <w:sz w:val="18"/>
      <w:szCs w:val="18"/>
    </w:rPr>
  </w:style>
  <w:style w:type="character" w:customStyle="1" w:styleId="apple-converted-space">
    <w:name w:val="apple-converted-space"/>
    <w:basedOn w:val="DefaultParagraphFont"/>
    <w:rsid w:val="00A451AD"/>
  </w:style>
  <w:style w:type="character" w:customStyle="1" w:styleId="Bodytext2Georgia">
    <w:name w:val="Body text (2) + Georgia"/>
    <w:aliases w:val="9.5 pt"/>
    <w:basedOn w:val="DefaultParagraphFont"/>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1"/>
    <w:rsid w:val="00D961B8"/>
    <w:rPr>
      <w:rFonts w:eastAsia="Times New Roman" w:cs="Times New Roman"/>
      <w:sz w:val="21"/>
      <w:szCs w:val="21"/>
      <w:shd w:val="clear" w:color="auto" w:fill="FFFFFF"/>
    </w:rPr>
  </w:style>
  <w:style w:type="paragraph" w:customStyle="1" w:styleId="Bodytext21">
    <w:name w:val="Body text (2)"/>
    <w:basedOn w:val="Normal"/>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DefaultParagraphFont"/>
    <w:rsid w:val="00985485"/>
    <w:rPr>
      <w:vanish w:val="0"/>
      <w:webHidden w:val="0"/>
      <w:specVanish w:val="0"/>
    </w:rPr>
  </w:style>
  <w:style w:type="character" w:customStyle="1" w:styleId="mjxassistivemathml">
    <w:name w:val="mjx_assistive_mathml"/>
    <w:basedOn w:val="DefaultParagraphFont"/>
    <w:rsid w:val="00985485"/>
  </w:style>
  <w:style w:type="character" w:styleId="Hyperlink">
    <w:name w:val="Hyperlink"/>
    <w:basedOn w:val="DefaultParagraphFont"/>
    <w:uiPriority w:val="99"/>
    <w:unhideWhenUsed/>
    <w:rsid w:val="00D824E6"/>
    <w:rPr>
      <w:strike w:val="0"/>
      <w:dstrike w:val="0"/>
      <w:color w:val="0066CC"/>
      <w:u w:val="none"/>
      <w:effect w:val="none"/>
    </w:rPr>
  </w:style>
  <w:style w:type="paragraph" w:customStyle="1" w:styleId="msonormal0">
    <w:name w:val="msonormal"/>
    <w:basedOn w:val="Normal"/>
    <w:rsid w:val="00D824E6"/>
    <w:pPr>
      <w:spacing w:before="0" w:after="150"/>
      <w:ind w:firstLine="0"/>
      <w:jc w:val="left"/>
    </w:pPr>
    <w:rPr>
      <w:rFonts w:eastAsiaTheme="minorEastAsia"/>
      <w:lang w:val="en-US" w:eastAsia="en-US"/>
    </w:rPr>
  </w:style>
  <w:style w:type="paragraph" w:customStyle="1" w:styleId="arial">
    <w:name w:val="arial"/>
    <w:basedOn w:val="Normal"/>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Normal"/>
    <w:rsid w:val="00D824E6"/>
    <w:pPr>
      <w:spacing w:before="0" w:after="150"/>
      <w:ind w:firstLine="0"/>
      <w:jc w:val="left"/>
    </w:pPr>
    <w:rPr>
      <w:rFonts w:eastAsiaTheme="minorEastAsia"/>
      <w:vanish/>
      <w:lang w:val="en-US" w:eastAsia="en-US"/>
    </w:rPr>
  </w:style>
  <w:style w:type="paragraph" w:customStyle="1" w:styleId="s14">
    <w:name w:val="s14"/>
    <w:basedOn w:val="Normal"/>
    <w:rsid w:val="00D824E6"/>
    <w:pPr>
      <w:spacing w:before="0" w:after="150"/>
      <w:ind w:firstLine="0"/>
      <w:jc w:val="left"/>
    </w:pPr>
    <w:rPr>
      <w:rFonts w:eastAsiaTheme="minorEastAsia"/>
      <w:sz w:val="21"/>
      <w:szCs w:val="21"/>
      <w:lang w:val="en-US" w:eastAsia="en-US"/>
    </w:rPr>
  </w:style>
  <w:style w:type="paragraph" w:customStyle="1" w:styleId="s18">
    <w:name w:val="s18"/>
    <w:basedOn w:val="Normal"/>
    <w:rsid w:val="00D824E6"/>
    <w:pPr>
      <w:spacing w:before="0" w:after="150"/>
      <w:ind w:firstLine="0"/>
      <w:jc w:val="left"/>
    </w:pPr>
    <w:rPr>
      <w:rFonts w:eastAsiaTheme="minorEastAsia"/>
      <w:sz w:val="27"/>
      <w:szCs w:val="27"/>
      <w:lang w:val="en-US" w:eastAsia="en-US"/>
    </w:rPr>
  </w:style>
  <w:style w:type="paragraph" w:customStyle="1" w:styleId="s24">
    <w:name w:val="s24"/>
    <w:basedOn w:val="Normal"/>
    <w:rsid w:val="00D824E6"/>
    <w:pPr>
      <w:spacing w:before="0" w:after="150"/>
      <w:ind w:firstLine="0"/>
      <w:jc w:val="left"/>
    </w:pPr>
    <w:rPr>
      <w:rFonts w:eastAsiaTheme="minorEastAsia"/>
      <w:sz w:val="36"/>
      <w:szCs w:val="36"/>
      <w:lang w:val="en-US" w:eastAsia="en-US"/>
    </w:rPr>
  </w:style>
  <w:style w:type="paragraph" w:customStyle="1" w:styleId="magt5">
    <w:name w:val="magt5"/>
    <w:basedOn w:val="Normal"/>
    <w:rsid w:val="00D824E6"/>
    <w:pPr>
      <w:spacing w:before="75" w:after="150"/>
      <w:ind w:firstLine="0"/>
      <w:jc w:val="left"/>
    </w:pPr>
    <w:rPr>
      <w:rFonts w:eastAsiaTheme="minorEastAsia"/>
      <w:lang w:val="en-US" w:eastAsia="en-US"/>
    </w:rPr>
  </w:style>
  <w:style w:type="paragraph" w:customStyle="1" w:styleId="top35">
    <w:name w:val="top35"/>
    <w:basedOn w:val="Normal"/>
    <w:rsid w:val="00D824E6"/>
    <w:pPr>
      <w:spacing w:before="525" w:after="150"/>
      <w:ind w:firstLine="0"/>
      <w:jc w:val="left"/>
    </w:pPr>
    <w:rPr>
      <w:rFonts w:eastAsiaTheme="minorEastAsia"/>
      <w:lang w:val="en-US" w:eastAsia="en-US"/>
    </w:rPr>
  </w:style>
  <w:style w:type="paragraph" w:customStyle="1" w:styleId="top20">
    <w:name w:val="top20"/>
    <w:basedOn w:val="Normal"/>
    <w:rsid w:val="00D824E6"/>
    <w:pPr>
      <w:spacing w:before="300" w:after="150"/>
      <w:ind w:firstLine="0"/>
      <w:jc w:val="left"/>
    </w:pPr>
    <w:rPr>
      <w:rFonts w:eastAsiaTheme="minorEastAsia"/>
      <w:lang w:val="en-US" w:eastAsia="en-US"/>
    </w:rPr>
  </w:style>
  <w:style w:type="paragraph" w:customStyle="1" w:styleId="under">
    <w:name w:val="under"/>
    <w:basedOn w:val="Normal"/>
    <w:rsid w:val="00D824E6"/>
    <w:pPr>
      <w:spacing w:before="0" w:after="150"/>
      <w:ind w:firstLine="0"/>
      <w:jc w:val="left"/>
    </w:pPr>
    <w:rPr>
      <w:rFonts w:eastAsiaTheme="minorEastAsia"/>
      <w:u w:val="single"/>
      <w:lang w:val="en-US" w:eastAsia="en-US"/>
    </w:rPr>
  </w:style>
  <w:style w:type="paragraph" w:customStyle="1" w:styleId="transf">
    <w:name w:val="transf"/>
    <w:basedOn w:val="Normal"/>
    <w:rsid w:val="00D824E6"/>
    <w:pPr>
      <w:spacing w:before="0" w:after="150"/>
      <w:ind w:firstLine="0"/>
      <w:jc w:val="left"/>
    </w:pPr>
    <w:rPr>
      <w:rFonts w:eastAsiaTheme="minorEastAsia"/>
      <w:caps/>
      <w:lang w:val="en-US" w:eastAsia="en-US"/>
    </w:rPr>
  </w:style>
  <w:style w:type="paragraph" w:customStyle="1" w:styleId="line">
    <w:name w:val="line"/>
    <w:basedOn w:val="Normal"/>
    <w:rsid w:val="00D824E6"/>
    <w:pPr>
      <w:spacing w:before="0" w:after="150"/>
      <w:ind w:firstLine="0"/>
      <w:jc w:val="left"/>
    </w:pPr>
    <w:rPr>
      <w:rFonts w:eastAsiaTheme="minorEastAsia"/>
      <w:strike/>
      <w:lang w:val="en-US" w:eastAsia="en-US"/>
    </w:rPr>
  </w:style>
  <w:style w:type="paragraph" w:customStyle="1" w:styleId="main">
    <w:name w:val="main"/>
    <w:basedOn w:val="Normal"/>
    <w:rsid w:val="00D824E6"/>
    <w:pPr>
      <w:spacing w:before="0"/>
      <w:ind w:firstLine="0"/>
      <w:jc w:val="left"/>
    </w:pPr>
    <w:rPr>
      <w:rFonts w:eastAsiaTheme="minorEastAsia"/>
      <w:lang w:val="en-US" w:eastAsia="en-US"/>
    </w:rPr>
  </w:style>
  <w:style w:type="paragraph" w:customStyle="1" w:styleId="time">
    <w:name w:val="time"/>
    <w:basedOn w:val="Normal"/>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Normal"/>
    <w:rsid w:val="00D824E6"/>
    <w:pPr>
      <w:spacing w:before="0" w:after="150"/>
      <w:ind w:firstLine="0"/>
      <w:jc w:val="left"/>
    </w:pPr>
    <w:rPr>
      <w:rFonts w:eastAsiaTheme="minorEastAsia"/>
      <w:lang w:val="en-US" w:eastAsia="en-US"/>
    </w:rPr>
  </w:style>
  <w:style w:type="paragraph" w:customStyle="1" w:styleId="contentwrap">
    <w:name w:val="content_wrap"/>
    <w:basedOn w:val="Normal"/>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Normal"/>
    <w:rsid w:val="00D824E6"/>
    <w:pPr>
      <w:spacing w:before="0" w:after="150"/>
      <w:ind w:firstLine="0"/>
      <w:jc w:val="left"/>
    </w:pPr>
    <w:rPr>
      <w:rFonts w:eastAsiaTheme="minorEastAsia"/>
      <w:lang w:val="en-US" w:eastAsia="en-US"/>
    </w:rPr>
  </w:style>
  <w:style w:type="paragraph" w:customStyle="1" w:styleId="center">
    <w:name w:val="center"/>
    <w:basedOn w:val="Normal"/>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Normal"/>
    <w:rsid w:val="00D824E6"/>
    <w:pPr>
      <w:spacing w:before="0" w:after="150"/>
      <w:ind w:firstLine="0"/>
      <w:jc w:val="left"/>
    </w:pPr>
    <w:rPr>
      <w:rFonts w:eastAsiaTheme="minorEastAsia"/>
      <w:lang w:val="en-US" w:eastAsia="en-US"/>
    </w:rPr>
  </w:style>
  <w:style w:type="paragraph" w:customStyle="1" w:styleId="listquestion">
    <w:name w:val="listquestion"/>
    <w:basedOn w:val="Normal"/>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Normal"/>
    <w:rsid w:val="00D824E6"/>
    <w:pPr>
      <w:spacing w:before="0" w:after="150"/>
      <w:ind w:firstLine="0"/>
      <w:jc w:val="left"/>
    </w:pPr>
    <w:rPr>
      <w:rFonts w:eastAsiaTheme="minorEastAsia"/>
      <w:lang w:val="en-US" w:eastAsia="en-US"/>
    </w:rPr>
  </w:style>
  <w:style w:type="paragraph" w:customStyle="1" w:styleId="right">
    <w:name w:val="right"/>
    <w:basedOn w:val="Normal"/>
    <w:rsid w:val="00D824E6"/>
    <w:pPr>
      <w:spacing w:before="75" w:after="75"/>
      <w:ind w:left="75" w:right="75" w:firstLine="0"/>
      <w:jc w:val="left"/>
    </w:pPr>
    <w:rPr>
      <w:rFonts w:eastAsiaTheme="minorEastAsia"/>
      <w:lang w:val="en-US" w:eastAsia="en-US"/>
    </w:rPr>
  </w:style>
  <w:style w:type="paragraph" w:customStyle="1" w:styleId="lista">
    <w:name w:val="lista"/>
    <w:basedOn w:val="Normal"/>
    <w:rsid w:val="00D824E6"/>
    <w:pPr>
      <w:spacing w:before="0" w:after="150"/>
      <w:ind w:firstLine="0"/>
      <w:jc w:val="left"/>
    </w:pPr>
    <w:rPr>
      <w:rFonts w:eastAsiaTheme="minorEastAsia"/>
      <w:lang w:val="en-US" w:eastAsia="en-US"/>
    </w:rPr>
  </w:style>
  <w:style w:type="paragraph" w:customStyle="1" w:styleId="list2">
    <w:name w:val="list2"/>
    <w:basedOn w:val="Normal"/>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Normal"/>
    <w:rsid w:val="00D824E6"/>
    <w:pPr>
      <w:spacing w:before="0" w:after="150"/>
      <w:ind w:firstLine="0"/>
      <w:jc w:val="left"/>
    </w:pPr>
    <w:rPr>
      <w:rFonts w:eastAsiaTheme="minorEastAsia"/>
      <w:lang w:val="en-US" w:eastAsia="en-US"/>
    </w:rPr>
  </w:style>
  <w:style w:type="paragraph" w:customStyle="1" w:styleId="listred">
    <w:name w:val="listred"/>
    <w:basedOn w:val="Normal"/>
    <w:rsid w:val="00D824E6"/>
    <w:pPr>
      <w:spacing w:before="0" w:after="150"/>
      <w:ind w:firstLine="0"/>
      <w:jc w:val="left"/>
    </w:pPr>
    <w:rPr>
      <w:rFonts w:eastAsiaTheme="minorEastAsia"/>
      <w:lang w:val="en-US" w:eastAsia="en-US"/>
    </w:rPr>
  </w:style>
  <w:style w:type="paragraph" w:customStyle="1" w:styleId="tic">
    <w:name w:val="tic"/>
    <w:basedOn w:val="Normal"/>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Normal"/>
    <w:rsid w:val="00D824E6"/>
    <w:pPr>
      <w:spacing w:before="0" w:after="150"/>
      <w:ind w:firstLine="0"/>
      <w:jc w:val="left"/>
    </w:pPr>
    <w:rPr>
      <w:rFonts w:eastAsiaTheme="minorEastAsia"/>
      <w:sz w:val="27"/>
      <w:szCs w:val="27"/>
      <w:lang w:val="en-US" w:eastAsia="en-US"/>
    </w:rPr>
  </w:style>
  <w:style w:type="paragraph" w:customStyle="1" w:styleId="boder">
    <w:name w:val="boder"/>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Normal"/>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Normal"/>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Normal"/>
    <w:rsid w:val="00D824E6"/>
    <w:pPr>
      <w:spacing w:before="0" w:after="150"/>
      <w:ind w:firstLine="0"/>
      <w:jc w:val="left"/>
    </w:pPr>
    <w:rPr>
      <w:rFonts w:eastAsiaTheme="minorEastAsia"/>
      <w:lang w:val="en-US" w:eastAsia="en-US"/>
    </w:rPr>
  </w:style>
  <w:style w:type="paragraph" w:customStyle="1" w:styleId="linkfooder">
    <w:name w:val="link_fooder"/>
    <w:basedOn w:val="Normal"/>
    <w:rsid w:val="00D824E6"/>
    <w:pPr>
      <w:spacing w:before="0" w:after="150"/>
      <w:ind w:firstLine="0"/>
      <w:jc w:val="center"/>
    </w:pPr>
    <w:rPr>
      <w:rFonts w:eastAsiaTheme="minorEastAsia"/>
      <w:lang w:val="en-US" w:eastAsia="en-US"/>
    </w:rPr>
  </w:style>
  <w:style w:type="paragraph" w:customStyle="1" w:styleId="btnwhile">
    <w:name w:val="btn_while"/>
    <w:basedOn w:val="Normal"/>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Normal"/>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Normal"/>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Normal"/>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Normal"/>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Normal"/>
    <w:rsid w:val="00D824E6"/>
    <w:pPr>
      <w:spacing w:before="300" w:after="150"/>
      <w:ind w:firstLine="0"/>
      <w:jc w:val="left"/>
    </w:pPr>
    <w:rPr>
      <w:rFonts w:eastAsiaTheme="minorEastAsia"/>
      <w:lang w:val="en-US" w:eastAsia="en-US"/>
    </w:rPr>
  </w:style>
  <w:style w:type="paragraph" w:customStyle="1" w:styleId="btngraysmall">
    <w:name w:val="btn_graysmall"/>
    <w:basedOn w:val="Normal"/>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Normal"/>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Normal"/>
    <w:rsid w:val="00D824E6"/>
    <w:pPr>
      <w:spacing w:before="0" w:after="150"/>
      <w:ind w:firstLine="0"/>
      <w:jc w:val="left"/>
    </w:pPr>
    <w:rPr>
      <w:rFonts w:eastAsiaTheme="minorEastAsia"/>
      <w:lang w:val="en-US" w:eastAsia="en-US"/>
    </w:rPr>
  </w:style>
  <w:style w:type="paragraph" w:customStyle="1" w:styleId="boxblue">
    <w:name w:val="box_blue"/>
    <w:basedOn w:val="Normal"/>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Normal"/>
    <w:rsid w:val="00D824E6"/>
    <w:pPr>
      <w:spacing w:before="0" w:after="150"/>
      <w:ind w:firstLine="0"/>
      <w:jc w:val="left"/>
    </w:pPr>
    <w:rPr>
      <w:rFonts w:eastAsiaTheme="minorEastAsia"/>
      <w:lang w:val="en-US" w:eastAsia="en-US"/>
    </w:rPr>
  </w:style>
  <w:style w:type="paragraph" w:customStyle="1" w:styleId="icforward">
    <w:name w:val="ic_forward"/>
    <w:basedOn w:val="Normal"/>
    <w:rsid w:val="00D824E6"/>
    <w:pPr>
      <w:spacing w:before="0" w:after="150"/>
      <w:ind w:firstLine="0"/>
      <w:jc w:val="left"/>
    </w:pPr>
    <w:rPr>
      <w:rFonts w:eastAsiaTheme="minorEastAsia"/>
      <w:lang w:val="en-US" w:eastAsia="en-US"/>
    </w:rPr>
  </w:style>
  <w:style w:type="paragraph" w:customStyle="1" w:styleId="view">
    <w:name w:val="view"/>
    <w:basedOn w:val="Normal"/>
    <w:rsid w:val="00D824E6"/>
    <w:pPr>
      <w:spacing w:before="0" w:after="150"/>
      <w:ind w:firstLine="0"/>
      <w:jc w:val="left"/>
    </w:pPr>
    <w:rPr>
      <w:rFonts w:eastAsiaTheme="minorEastAsia"/>
      <w:lang w:val="en-US" w:eastAsia="en-US"/>
    </w:rPr>
  </w:style>
  <w:style w:type="paragraph" w:customStyle="1" w:styleId="fromleft">
    <w:name w:val="from_left"/>
    <w:basedOn w:val="Normal"/>
    <w:rsid w:val="00D824E6"/>
    <w:pPr>
      <w:spacing w:before="0" w:after="150"/>
      <w:ind w:firstLine="0"/>
      <w:jc w:val="left"/>
    </w:pPr>
    <w:rPr>
      <w:rFonts w:eastAsiaTheme="minorEastAsia"/>
      <w:lang w:val="en-US" w:eastAsia="en-US"/>
    </w:rPr>
  </w:style>
  <w:style w:type="paragraph" w:customStyle="1" w:styleId="fromright">
    <w:name w:val="from_right"/>
    <w:basedOn w:val="Normal"/>
    <w:rsid w:val="00D824E6"/>
    <w:pPr>
      <w:spacing w:before="0" w:after="150"/>
      <w:ind w:firstLine="0"/>
      <w:jc w:val="left"/>
    </w:pPr>
    <w:rPr>
      <w:rFonts w:eastAsiaTheme="minorEastAsia"/>
      <w:lang w:val="en-US" w:eastAsia="en-US"/>
    </w:rPr>
  </w:style>
  <w:style w:type="paragraph" w:customStyle="1" w:styleId="top1">
    <w:name w:val="top1"/>
    <w:basedOn w:val="Normal"/>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Normal"/>
    <w:rsid w:val="00D824E6"/>
    <w:pPr>
      <w:spacing w:before="0"/>
      <w:ind w:left="3060" w:firstLine="0"/>
      <w:jc w:val="left"/>
    </w:pPr>
    <w:rPr>
      <w:rFonts w:eastAsiaTheme="minorEastAsia"/>
      <w:lang w:val="en-US" w:eastAsia="en-US"/>
    </w:rPr>
  </w:style>
  <w:style w:type="paragraph" w:customStyle="1" w:styleId="table2">
    <w:name w:val="table2"/>
    <w:basedOn w:val="Normal"/>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Normal"/>
    <w:rsid w:val="00D824E6"/>
    <w:pPr>
      <w:spacing w:before="0" w:after="150"/>
      <w:ind w:firstLine="0"/>
      <w:jc w:val="left"/>
    </w:pPr>
    <w:rPr>
      <w:rFonts w:eastAsiaTheme="minorEastAsia"/>
      <w:color w:val="69924F"/>
      <w:lang w:val="en-US" w:eastAsia="en-US"/>
    </w:rPr>
  </w:style>
  <w:style w:type="paragraph" w:customStyle="1" w:styleId="pad5">
    <w:name w:val="pad5"/>
    <w:basedOn w:val="Normal"/>
    <w:rsid w:val="00D824E6"/>
    <w:pPr>
      <w:spacing w:before="0" w:after="150"/>
      <w:ind w:firstLine="0"/>
      <w:jc w:val="left"/>
    </w:pPr>
    <w:rPr>
      <w:rFonts w:eastAsiaTheme="minorEastAsia"/>
      <w:lang w:val="en-US" w:eastAsia="en-US"/>
    </w:rPr>
  </w:style>
  <w:style w:type="paragraph" w:customStyle="1" w:styleId="radius">
    <w:name w:val="radius"/>
    <w:basedOn w:val="Normal"/>
    <w:rsid w:val="00D824E6"/>
    <w:pPr>
      <w:spacing w:before="0" w:after="150"/>
      <w:ind w:firstLine="0"/>
      <w:jc w:val="left"/>
    </w:pPr>
    <w:rPr>
      <w:rFonts w:eastAsiaTheme="minorEastAsia"/>
      <w:lang w:val="en-US" w:eastAsia="en-US"/>
    </w:rPr>
  </w:style>
  <w:style w:type="paragraph" w:customStyle="1" w:styleId="socal">
    <w:name w:val="socal"/>
    <w:basedOn w:val="Normal"/>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Normal"/>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Normal"/>
    <w:rsid w:val="00D824E6"/>
    <w:pPr>
      <w:spacing w:before="0" w:after="150"/>
      <w:ind w:firstLine="0"/>
      <w:jc w:val="left"/>
    </w:pPr>
    <w:rPr>
      <w:rFonts w:eastAsiaTheme="minorEastAsia"/>
      <w:lang w:val="en-US" w:eastAsia="en-US"/>
    </w:rPr>
  </w:style>
  <w:style w:type="paragraph" w:customStyle="1" w:styleId="timeline">
    <w:name w:val="timeline"/>
    <w:basedOn w:val="Normal"/>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Normal"/>
    <w:rsid w:val="00D824E6"/>
    <w:pPr>
      <w:spacing w:before="0" w:after="150"/>
      <w:ind w:right="75" w:firstLine="0"/>
      <w:jc w:val="left"/>
    </w:pPr>
    <w:rPr>
      <w:rFonts w:eastAsiaTheme="minorEastAsia"/>
      <w:lang w:val="en-US" w:eastAsia="en-US"/>
    </w:rPr>
  </w:style>
  <w:style w:type="paragraph" w:customStyle="1" w:styleId="commentupload">
    <w:name w:val="comment_upload"/>
    <w:basedOn w:val="Normal"/>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Normal"/>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Normal"/>
    <w:rsid w:val="00D824E6"/>
    <w:pPr>
      <w:spacing w:before="0" w:after="150"/>
      <w:ind w:firstLine="0"/>
      <w:jc w:val="left"/>
    </w:pPr>
    <w:rPr>
      <w:rFonts w:eastAsiaTheme="minorEastAsia"/>
      <w:lang w:val="en-US" w:eastAsia="en-US"/>
    </w:rPr>
  </w:style>
  <w:style w:type="paragraph" w:customStyle="1" w:styleId="icupimage">
    <w:name w:val="ic_upimage"/>
    <w:basedOn w:val="Normal"/>
    <w:rsid w:val="00D824E6"/>
    <w:pPr>
      <w:spacing w:before="0" w:after="150"/>
      <w:ind w:firstLine="0"/>
      <w:jc w:val="left"/>
    </w:pPr>
    <w:rPr>
      <w:rFonts w:eastAsiaTheme="minorEastAsia"/>
      <w:lang w:val="en-US" w:eastAsia="en-US"/>
    </w:rPr>
  </w:style>
  <w:style w:type="paragraph" w:customStyle="1" w:styleId="icformula">
    <w:name w:val="ic_formula"/>
    <w:basedOn w:val="Normal"/>
    <w:rsid w:val="00D824E6"/>
    <w:pPr>
      <w:spacing w:before="0" w:after="150"/>
      <w:ind w:firstLine="0"/>
      <w:jc w:val="left"/>
    </w:pPr>
    <w:rPr>
      <w:rFonts w:eastAsiaTheme="minorEastAsia"/>
      <w:lang w:val="en-US" w:eastAsia="en-US"/>
    </w:rPr>
  </w:style>
  <w:style w:type="paragraph" w:customStyle="1" w:styleId="remove">
    <w:name w:val="remove"/>
    <w:basedOn w:val="Normal"/>
    <w:rsid w:val="00D824E6"/>
    <w:pPr>
      <w:spacing w:before="0" w:after="150"/>
      <w:ind w:firstLine="0"/>
      <w:jc w:val="left"/>
    </w:pPr>
    <w:rPr>
      <w:rFonts w:eastAsiaTheme="minorEastAsia"/>
      <w:vanish/>
      <w:lang w:val="en-US" w:eastAsia="en-US"/>
    </w:rPr>
  </w:style>
  <w:style w:type="paragraph" w:customStyle="1" w:styleId="upload">
    <w:name w:val="upload"/>
    <w:basedOn w:val="Normal"/>
    <w:rsid w:val="00D824E6"/>
    <w:pPr>
      <w:spacing w:before="0" w:after="150"/>
      <w:ind w:firstLine="0"/>
      <w:jc w:val="left"/>
    </w:pPr>
    <w:rPr>
      <w:rFonts w:eastAsiaTheme="minorEastAsia"/>
      <w:lang w:val="en-US" w:eastAsia="en-US"/>
    </w:rPr>
  </w:style>
  <w:style w:type="paragraph" w:customStyle="1" w:styleId="likeface">
    <w:name w:val="like_face"/>
    <w:basedOn w:val="Normal"/>
    <w:rsid w:val="00D824E6"/>
    <w:pPr>
      <w:spacing w:before="0" w:after="150"/>
      <w:ind w:firstLine="0"/>
      <w:jc w:val="left"/>
    </w:pPr>
    <w:rPr>
      <w:rFonts w:eastAsiaTheme="minorEastAsia"/>
      <w:lang w:val="en-US" w:eastAsia="en-US"/>
    </w:rPr>
  </w:style>
  <w:style w:type="paragraph" w:customStyle="1" w:styleId="dot">
    <w:name w:val="dot"/>
    <w:basedOn w:val="Normal"/>
    <w:rsid w:val="00D824E6"/>
    <w:pPr>
      <w:spacing w:before="0" w:after="150"/>
      <w:ind w:firstLine="0"/>
      <w:jc w:val="left"/>
    </w:pPr>
    <w:rPr>
      <w:rFonts w:eastAsiaTheme="minorEastAsia"/>
      <w:lang w:val="en-US" w:eastAsia="en-US"/>
    </w:rPr>
  </w:style>
  <w:style w:type="paragraph" w:customStyle="1" w:styleId="iconclose">
    <w:name w:val="icon_close"/>
    <w:basedOn w:val="Normal"/>
    <w:rsid w:val="00D824E6"/>
    <w:pPr>
      <w:spacing w:before="0" w:after="150"/>
      <w:ind w:firstLine="0"/>
      <w:jc w:val="left"/>
    </w:pPr>
    <w:rPr>
      <w:rFonts w:eastAsiaTheme="minorEastAsia"/>
      <w:lang w:val="en-US" w:eastAsia="en-US"/>
    </w:rPr>
  </w:style>
  <w:style w:type="paragraph" w:customStyle="1" w:styleId="closetheater">
    <w:name w:val="closetheater"/>
    <w:basedOn w:val="Normal"/>
    <w:rsid w:val="00D824E6"/>
    <w:pPr>
      <w:spacing w:before="0" w:after="150"/>
      <w:ind w:firstLine="0"/>
      <w:jc w:val="left"/>
    </w:pPr>
    <w:rPr>
      <w:rFonts w:eastAsiaTheme="minorEastAsia"/>
      <w:lang w:val="en-US" w:eastAsia="en-US"/>
    </w:rPr>
  </w:style>
  <w:style w:type="paragraph" w:customStyle="1" w:styleId="teach">
    <w:name w:val="teach"/>
    <w:basedOn w:val="Normal"/>
    <w:rsid w:val="00D824E6"/>
    <w:pPr>
      <w:spacing w:before="0" w:after="150"/>
      <w:ind w:firstLine="0"/>
      <w:jc w:val="left"/>
    </w:pPr>
    <w:rPr>
      <w:rFonts w:eastAsiaTheme="minorEastAsia"/>
      <w:lang w:val="en-US" w:eastAsia="en-US"/>
    </w:rPr>
  </w:style>
  <w:style w:type="paragraph" w:customStyle="1" w:styleId="icexam">
    <w:name w:val="ic_exam"/>
    <w:basedOn w:val="Normal"/>
    <w:rsid w:val="00D824E6"/>
    <w:pPr>
      <w:spacing w:before="0" w:after="150"/>
      <w:ind w:firstLine="0"/>
      <w:jc w:val="left"/>
    </w:pPr>
    <w:rPr>
      <w:rFonts w:eastAsiaTheme="minorEastAsia"/>
      <w:lang w:val="en-US" w:eastAsia="en-US"/>
    </w:rPr>
  </w:style>
  <w:style w:type="paragraph" w:customStyle="1" w:styleId="true">
    <w:name w:val="true"/>
    <w:basedOn w:val="Normal"/>
    <w:rsid w:val="00D824E6"/>
    <w:pPr>
      <w:spacing w:before="0" w:after="150"/>
      <w:ind w:firstLine="0"/>
      <w:jc w:val="left"/>
    </w:pPr>
    <w:rPr>
      <w:rFonts w:eastAsiaTheme="minorEastAsia"/>
      <w:lang w:val="en-US" w:eastAsia="en-US"/>
    </w:rPr>
  </w:style>
  <w:style w:type="paragraph" w:customStyle="1" w:styleId="fale">
    <w:name w:val="fale"/>
    <w:basedOn w:val="Normal"/>
    <w:rsid w:val="00D824E6"/>
    <w:pPr>
      <w:spacing w:before="0" w:after="150"/>
      <w:ind w:firstLine="0"/>
      <w:jc w:val="left"/>
    </w:pPr>
    <w:rPr>
      <w:rFonts w:eastAsiaTheme="minorEastAsia"/>
      <w:lang w:val="en-US" w:eastAsia="en-US"/>
    </w:rPr>
  </w:style>
  <w:style w:type="paragraph" w:customStyle="1" w:styleId="icplus">
    <w:name w:val="ic_plus"/>
    <w:basedOn w:val="Normal"/>
    <w:rsid w:val="00D824E6"/>
    <w:pPr>
      <w:spacing w:before="0" w:after="150"/>
      <w:ind w:firstLine="0"/>
      <w:jc w:val="left"/>
    </w:pPr>
    <w:rPr>
      <w:rFonts w:eastAsiaTheme="minorEastAsia"/>
      <w:lang w:val="en-US" w:eastAsia="en-US"/>
    </w:rPr>
  </w:style>
  <w:style w:type="paragraph" w:customStyle="1" w:styleId="pageletcomposer">
    <w:name w:val="pagelet_composer"/>
    <w:basedOn w:val="Normal"/>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Normal"/>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Normal"/>
    <w:rsid w:val="00D824E6"/>
    <w:pPr>
      <w:spacing w:before="0" w:after="150"/>
      <w:ind w:right="45" w:firstLine="0"/>
      <w:jc w:val="left"/>
    </w:pPr>
    <w:rPr>
      <w:rFonts w:eastAsiaTheme="minorEastAsia"/>
      <w:lang w:val="en-US" w:eastAsia="en-US"/>
    </w:rPr>
  </w:style>
  <w:style w:type="paragraph" w:customStyle="1" w:styleId="selectgriditem">
    <w:name w:val="selectgriditem"/>
    <w:basedOn w:val="Normal"/>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Normal"/>
    <w:rsid w:val="00D824E6"/>
    <w:pPr>
      <w:spacing w:before="0" w:after="150"/>
      <w:ind w:firstLine="0"/>
      <w:jc w:val="left"/>
    </w:pPr>
    <w:rPr>
      <w:rFonts w:eastAsiaTheme="minorEastAsia"/>
      <w:lang w:val="en-US" w:eastAsia="en-US"/>
    </w:rPr>
  </w:style>
  <w:style w:type="paragraph" w:customStyle="1" w:styleId="shadow">
    <w:name w:val="shadow"/>
    <w:basedOn w:val="Normal"/>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Normal"/>
    <w:rsid w:val="00D824E6"/>
    <w:pPr>
      <w:spacing w:before="0" w:after="150"/>
      <w:ind w:firstLine="0"/>
      <w:jc w:val="left"/>
    </w:pPr>
    <w:rPr>
      <w:rFonts w:eastAsiaTheme="minorEastAsia"/>
      <w:lang w:val="en-US" w:eastAsia="en-US"/>
    </w:rPr>
  </w:style>
  <w:style w:type="paragraph" w:customStyle="1" w:styleId="col1">
    <w:name w:val="col1"/>
    <w:basedOn w:val="Normal"/>
    <w:rsid w:val="00D824E6"/>
    <w:pPr>
      <w:spacing w:before="0" w:after="150"/>
      <w:ind w:firstLine="0"/>
      <w:jc w:val="left"/>
    </w:pPr>
    <w:rPr>
      <w:rFonts w:eastAsiaTheme="minorEastAsia"/>
      <w:lang w:val="en-US" w:eastAsia="en-US"/>
    </w:rPr>
  </w:style>
  <w:style w:type="paragraph" w:customStyle="1" w:styleId="col2">
    <w:name w:val="col2"/>
    <w:basedOn w:val="Normal"/>
    <w:rsid w:val="00D824E6"/>
    <w:pPr>
      <w:spacing w:before="0" w:after="150"/>
      <w:ind w:firstLine="0"/>
      <w:jc w:val="left"/>
    </w:pPr>
    <w:rPr>
      <w:rFonts w:eastAsiaTheme="minorEastAsia"/>
      <w:lang w:val="en-US" w:eastAsia="en-US"/>
    </w:rPr>
  </w:style>
  <w:style w:type="paragraph" w:customStyle="1" w:styleId="col3">
    <w:name w:val="col3"/>
    <w:basedOn w:val="Normal"/>
    <w:rsid w:val="00D824E6"/>
    <w:pPr>
      <w:spacing w:before="0" w:after="150"/>
      <w:ind w:firstLine="0"/>
      <w:jc w:val="left"/>
    </w:pPr>
    <w:rPr>
      <w:rFonts w:eastAsiaTheme="minorEastAsia"/>
      <w:lang w:val="en-US" w:eastAsia="en-US"/>
    </w:rPr>
  </w:style>
  <w:style w:type="paragraph" w:customStyle="1" w:styleId="boxinfo">
    <w:name w:val="box_info"/>
    <w:basedOn w:val="Normal"/>
    <w:rsid w:val="00D824E6"/>
    <w:pPr>
      <w:spacing w:before="0" w:after="150"/>
      <w:ind w:firstLine="0"/>
      <w:jc w:val="left"/>
    </w:pPr>
    <w:rPr>
      <w:rFonts w:eastAsiaTheme="minorEastAsia"/>
      <w:lang w:val="en-US" w:eastAsia="en-US"/>
    </w:rPr>
  </w:style>
  <w:style w:type="paragraph" w:customStyle="1" w:styleId="col510">
    <w:name w:val="col510"/>
    <w:basedOn w:val="Normal"/>
    <w:rsid w:val="00D824E6"/>
    <w:pPr>
      <w:spacing w:before="0" w:after="150"/>
      <w:ind w:firstLine="0"/>
      <w:jc w:val="left"/>
    </w:pPr>
    <w:rPr>
      <w:rFonts w:eastAsiaTheme="minorEastAsia"/>
      <w:lang w:val="en-US" w:eastAsia="en-US"/>
    </w:rPr>
  </w:style>
  <w:style w:type="paragraph" w:customStyle="1" w:styleId="col47">
    <w:name w:val="col47"/>
    <w:basedOn w:val="Normal"/>
    <w:rsid w:val="00D824E6"/>
    <w:pPr>
      <w:spacing w:before="0" w:after="150"/>
      <w:ind w:firstLine="0"/>
      <w:jc w:val="left"/>
    </w:pPr>
    <w:rPr>
      <w:rFonts w:eastAsiaTheme="minorEastAsia"/>
      <w:lang w:val="en-US" w:eastAsia="en-US"/>
    </w:rPr>
  </w:style>
  <w:style w:type="paragraph" w:customStyle="1" w:styleId="popup">
    <w:name w:val="popup"/>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Normal"/>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Normal"/>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Normal"/>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Normal"/>
    <w:rsid w:val="00D824E6"/>
    <w:pPr>
      <w:spacing w:before="0" w:after="150"/>
      <w:ind w:firstLine="0"/>
      <w:jc w:val="left"/>
    </w:pPr>
    <w:rPr>
      <w:rFonts w:eastAsiaTheme="minorEastAsia"/>
      <w:vanish/>
      <w:lang w:val="en-US" w:eastAsia="en-US"/>
    </w:rPr>
  </w:style>
  <w:style w:type="paragraph" w:customStyle="1" w:styleId="pagenext">
    <w:name w:val="page_next"/>
    <w:basedOn w:val="Normal"/>
    <w:rsid w:val="00D824E6"/>
    <w:pPr>
      <w:spacing w:before="0" w:after="150"/>
      <w:ind w:firstLine="0"/>
      <w:jc w:val="left"/>
    </w:pPr>
    <w:rPr>
      <w:rFonts w:eastAsiaTheme="minorEastAsia"/>
      <w:vanish/>
      <w:lang w:val="en-US" w:eastAsia="en-US"/>
    </w:rPr>
  </w:style>
  <w:style w:type="paragraph" w:customStyle="1" w:styleId="commentable">
    <w:name w:val="commentable"/>
    <w:basedOn w:val="Normal"/>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Normal"/>
    <w:rsid w:val="00D824E6"/>
    <w:pPr>
      <w:spacing w:before="0" w:after="150"/>
      <w:ind w:firstLine="0"/>
      <w:jc w:val="left"/>
    </w:pPr>
    <w:rPr>
      <w:rFonts w:eastAsiaTheme="minorEastAsia"/>
      <w:vanish/>
      <w:lang w:val="en-US" w:eastAsia="en-US"/>
    </w:rPr>
  </w:style>
  <w:style w:type="paragraph" w:customStyle="1" w:styleId="scroll3">
    <w:name w:val="scroll3"/>
    <w:basedOn w:val="Normal"/>
    <w:rsid w:val="00D824E6"/>
    <w:pPr>
      <w:spacing w:before="0" w:after="150"/>
      <w:ind w:firstLine="0"/>
      <w:jc w:val="left"/>
    </w:pPr>
    <w:rPr>
      <w:rFonts w:eastAsiaTheme="minorEastAsia"/>
      <w:lang w:val="en-US" w:eastAsia="en-US"/>
    </w:rPr>
  </w:style>
  <w:style w:type="paragraph" w:customStyle="1" w:styleId="symbol">
    <w:name w:val="symbol"/>
    <w:basedOn w:val="Normal"/>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Normal"/>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Normal"/>
    <w:rsid w:val="00D824E6"/>
    <w:pPr>
      <w:spacing w:before="0" w:after="150"/>
      <w:ind w:firstLine="0"/>
      <w:jc w:val="left"/>
    </w:pPr>
    <w:rPr>
      <w:rFonts w:eastAsiaTheme="minorEastAsia"/>
      <w:lang w:val="en-US" w:eastAsia="en-US"/>
    </w:rPr>
  </w:style>
  <w:style w:type="paragraph" w:customStyle="1" w:styleId="tipnote">
    <w:name w:val="tipnote"/>
    <w:basedOn w:val="Normal"/>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Normal"/>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Normal"/>
    <w:rsid w:val="00D824E6"/>
    <w:pPr>
      <w:spacing w:before="0" w:after="150"/>
      <w:ind w:firstLine="0"/>
      <w:jc w:val="left"/>
    </w:pPr>
    <w:rPr>
      <w:rFonts w:eastAsiaTheme="minorEastAsia"/>
      <w:lang w:val="en-US" w:eastAsia="en-US"/>
    </w:rPr>
  </w:style>
  <w:style w:type="paragraph" w:customStyle="1" w:styleId="buttonface">
    <w:name w:val="button_face"/>
    <w:basedOn w:val="Normal"/>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Normal"/>
    <w:rsid w:val="00D824E6"/>
    <w:pPr>
      <w:spacing w:before="0" w:after="150"/>
      <w:ind w:firstLine="0"/>
      <w:jc w:val="left"/>
    </w:pPr>
    <w:rPr>
      <w:rFonts w:eastAsiaTheme="minorEastAsia"/>
      <w:lang w:val="en-US" w:eastAsia="en-US"/>
    </w:rPr>
  </w:style>
  <w:style w:type="paragraph" w:customStyle="1" w:styleId="lines">
    <w:name w:val="lines"/>
    <w:basedOn w:val="Normal"/>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Normal"/>
    <w:rsid w:val="00D824E6"/>
    <w:pPr>
      <w:spacing w:before="0" w:after="150"/>
      <w:ind w:firstLine="0"/>
      <w:jc w:val="left"/>
    </w:pPr>
    <w:rPr>
      <w:rFonts w:eastAsiaTheme="minorEastAsia"/>
      <w:lang w:val="en-US" w:eastAsia="en-US"/>
    </w:rPr>
  </w:style>
  <w:style w:type="paragraph" w:customStyle="1" w:styleId="popuplogin">
    <w:name w:val="popup_login"/>
    <w:basedOn w:val="Normal"/>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Normal"/>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Normal"/>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Normal"/>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Normal"/>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Normal"/>
    <w:rsid w:val="00D824E6"/>
    <w:pPr>
      <w:spacing w:before="0" w:after="150"/>
      <w:ind w:right="90" w:firstLine="0"/>
      <w:jc w:val="left"/>
    </w:pPr>
    <w:rPr>
      <w:rFonts w:eastAsiaTheme="minorEastAsia"/>
      <w:lang w:val="en-US" w:eastAsia="en-US"/>
    </w:rPr>
  </w:style>
  <w:style w:type="paragraph" w:customStyle="1" w:styleId="noite">
    <w:name w:val="noite"/>
    <w:basedOn w:val="Normal"/>
    <w:rsid w:val="00D824E6"/>
    <w:pPr>
      <w:spacing w:before="0"/>
      <w:ind w:firstLine="0"/>
      <w:jc w:val="left"/>
    </w:pPr>
    <w:rPr>
      <w:rFonts w:eastAsiaTheme="minorEastAsia"/>
      <w:lang w:val="en-US" w:eastAsia="en-US"/>
    </w:rPr>
  </w:style>
  <w:style w:type="paragraph" w:customStyle="1" w:styleId="noitenone">
    <w:name w:val="noite_none"/>
    <w:basedOn w:val="Normal"/>
    <w:rsid w:val="00D824E6"/>
    <w:pPr>
      <w:spacing w:before="0"/>
      <w:ind w:firstLine="0"/>
      <w:jc w:val="left"/>
    </w:pPr>
    <w:rPr>
      <w:rFonts w:eastAsiaTheme="minorEastAsia"/>
      <w:lang w:val="en-US" w:eastAsia="en-US"/>
    </w:rPr>
  </w:style>
  <w:style w:type="paragraph" w:customStyle="1" w:styleId="iconsmell">
    <w:name w:val="icon_smell"/>
    <w:basedOn w:val="Normal"/>
    <w:rsid w:val="00D824E6"/>
    <w:pPr>
      <w:spacing w:before="0" w:after="150"/>
      <w:ind w:right="90" w:firstLine="0"/>
      <w:jc w:val="left"/>
    </w:pPr>
    <w:rPr>
      <w:rFonts w:eastAsiaTheme="minorEastAsia"/>
      <w:lang w:val="en-US" w:eastAsia="en-US"/>
    </w:rPr>
  </w:style>
  <w:style w:type="paragraph" w:customStyle="1" w:styleId="iconcamera">
    <w:name w:val="icon_camera"/>
    <w:basedOn w:val="Normal"/>
    <w:rsid w:val="00D824E6"/>
    <w:pPr>
      <w:spacing w:before="0" w:after="150"/>
      <w:ind w:right="150" w:firstLine="0"/>
      <w:jc w:val="left"/>
    </w:pPr>
    <w:rPr>
      <w:rFonts w:eastAsiaTheme="minorEastAsia"/>
      <w:lang w:val="en-US" w:eastAsia="en-US"/>
    </w:rPr>
  </w:style>
  <w:style w:type="paragraph" w:customStyle="1" w:styleId="innercmm">
    <w:name w:val="inner_cmm"/>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Normal"/>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Normal"/>
    <w:rsid w:val="00D824E6"/>
    <w:pPr>
      <w:spacing w:before="0" w:after="150"/>
      <w:ind w:firstLine="0"/>
      <w:jc w:val="left"/>
    </w:pPr>
    <w:rPr>
      <w:rFonts w:eastAsiaTheme="minorEastAsia"/>
      <w:lang w:val="en-US" w:eastAsia="en-US"/>
    </w:rPr>
  </w:style>
  <w:style w:type="paragraph" w:customStyle="1" w:styleId="btnview">
    <w:name w:val="btn_view"/>
    <w:basedOn w:val="Normal"/>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Normal"/>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Normal"/>
    <w:rsid w:val="00D824E6"/>
    <w:pPr>
      <w:spacing w:before="75" w:after="150"/>
      <w:ind w:firstLine="0"/>
      <w:jc w:val="left"/>
    </w:pPr>
    <w:rPr>
      <w:rFonts w:eastAsiaTheme="minorEastAsia"/>
      <w:lang w:val="en-US" w:eastAsia="en-US"/>
    </w:rPr>
  </w:style>
  <w:style w:type="paragraph" w:customStyle="1" w:styleId="iclogin">
    <w:name w:val="ic_login"/>
    <w:basedOn w:val="Normal"/>
    <w:rsid w:val="00D824E6"/>
    <w:pPr>
      <w:spacing w:before="0" w:after="150"/>
      <w:ind w:firstLine="0"/>
      <w:jc w:val="left"/>
    </w:pPr>
    <w:rPr>
      <w:rFonts w:eastAsiaTheme="minorEastAsia"/>
      <w:b/>
      <w:bCs/>
      <w:lang w:val="en-US" w:eastAsia="en-US"/>
    </w:rPr>
  </w:style>
  <w:style w:type="paragraph" w:customStyle="1" w:styleId="icon-close">
    <w:name w:val="icon-close"/>
    <w:basedOn w:val="Normal"/>
    <w:rsid w:val="00D824E6"/>
    <w:pPr>
      <w:spacing w:before="0" w:after="150"/>
      <w:ind w:firstLine="0"/>
      <w:jc w:val="left"/>
    </w:pPr>
    <w:rPr>
      <w:rFonts w:eastAsiaTheme="minorEastAsia"/>
      <w:lang w:val="en-US" w:eastAsia="en-US"/>
    </w:rPr>
  </w:style>
  <w:style w:type="paragraph" w:customStyle="1" w:styleId="sub-login">
    <w:name w:val="sub-login"/>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Normal"/>
    <w:rsid w:val="00D824E6"/>
    <w:pPr>
      <w:spacing w:before="0" w:after="150"/>
      <w:ind w:firstLine="0"/>
      <w:jc w:val="left"/>
    </w:pPr>
    <w:rPr>
      <w:rFonts w:eastAsiaTheme="minorEastAsia"/>
      <w:color w:val="999999"/>
      <w:lang w:val="en-US" w:eastAsia="en-US"/>
    </w:rPr>
  </w:style>
  <w:style w:type="paragraph" w:customStyle="1" w:styleId="fan">
    <w:name w:val="fan"/>
    <w:basedOn w:val="Normal"/>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Normal"/>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Normal"/>
    <w:rsid w:val="00D824E6"/>
    <w:pPr>
      <w:spacing w:before="0" w:after="150"/>
      <w:ind w:firstLine="0"/>
      <w:jc w:val="left"/>
    </w:pPr>
    <w:rPr>
      <w:rFonts w:eastAsiaTheme="minorEastAsia"/>
      <w:lang w:val="en-US" w:eastAsia="en-US"/>
    </w:rPr>
  </w:style>
  <w:style w:type="paragraph" w:customStyle="1" w:styleId="mathjaxmenu">
    <w:name w:val="mathjax_menu"/>
    <w:basedOn w:val="Normal"/>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Normal"/>
    <w:rsid w:val="00D824E6"/>
    <w:pPr>
      <w:spacing w:before="0" w:after="150"/>
      <w:ind w:firstLine="0"/>
      <w:jc w:val="left"/>
    </w:pPr>
    <w:rPr>
      <w:rFonts w:eastAsiaTheme="minorEastAsia"/>
      <w:lang w:val="en-US" w:eastAsia="en-US"/>
    </w:rPr>
  </w:style>
  <w:style w:type="paragraph" w:customStyle="1" w:styleId="mathjaxmenuarrow">
    <w:name w:val="mathjax_menuarrow"/>
    <w:basedOn w:val="Normal"/>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Normal"/>
    <w:rsid w:val="00D824E6"/>
    <w:pPr>
      <w:spacing w:before="0" w:after="150"/>
      <w:ind w:firstLine="0"/>
      <w:jc w:val="left"/>
    </w:pPr>
    <w:rPr>
      <w:rFonts w:eastAsiaTheme="minorEastAsia"/>
      <w:i/>
      <w:iCs/>
      <w:lang w:val="en-US" w:eastAsia="en-US"/>
    </w:rPr>
  </w:style>
  <w:style w:type="paragraph" w:customStyle="1" w:styleId="mathjaxmenurule">
    <w:name w:val="mathjax_menurule"/>
    <w:basedOn w:val="Normal"/>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Normal"/>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Normal"/>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Normal"/>
    <w:rsid w:val="00D824E6"/>
    <w:pPr>
      <w:spacing w:before="0" w:after="150"/>
      <w:ind w:firstLine="0"/>
      <w:jc w:val="left"/>
    </w:pPr>
    <w:rPr>
      <w:rFonts w:eastAsiaTheme="minorEastAsia"/>
      <w:sz w:val="19"/>
      <w:szCs w:val="19"/>
      <w:lang w:val="en-US" w:eastAsia="en-US"/>
    </w:rPr>
  </w:style>
  <w:style w:type="paragraph" w:customStyle="1" w:styleId="mjxp-bold">
    <w:name w:val="mjxp-bold"/>
    <w:basedOn w:val="Normal"/>
    <w:rsid w:val="00D824E6"/>
    <w:pPr>
      <w:spacing w:before="0" w:after="150"/>
      <w:ind w:firstLine="0"/>
      <w:jc w:val="left"/>
    </w:pPr>
    <w:rPr>
      <w:rFonts w:eastAsiaTheme="minorEastAsia"/>
      <w:b/>
      <w:bCs/>
      <w:lang w:val="en-US" w:eastAsia="en-US"/>
    </w:rPr>
  </w:style>
  <w:style w:type="paragraph" w:customStyle="1" w:styleId="mjxp-italic">
    <w:name w:val="mjxp-italic"/>
    <w:basedOn w:val="Normal"/>
    <w:rsid w:val="00D824E6"/>
    <w:pPr>
      <w:spacing w:before="0" w:after="150"/>
      <w:ind w:firstLine="0"/>
      <w:jc w:val="left"/>
    </w:pPr>
    <w:rPr>
      <w:rFonts w:eastAsiaTheme="minorEastAsia"/>
      <w:i/>
      <w:iCs/>
      <w:lang w:val="en-US" w:eastAsia="en-US"/>
    </w:rPr>
  </w:style>
  <w:style w:type="paragraph" w:customStyle="1" w:styleId="mjxp-scr">
    <w:name w:val="mjxp-scr"/>
    <w:basedOn w:val="Normal"/>
    <w:rsid w:val="00D824E6"/>
    <w:pPr>
      <w:spacing w:before="0" w:after="150"/>
      <w:ind w:firstLine="0"/>
      <w:jc w:val="left"/>
    </w:pPr>
    <w:rPr>
      <w:rFonts w:eastAsiaTheme="minorEastAsia"/>
      <w:lang w:val="en-US" w:eastAsia="en-US"/>
    </w:rPr>
  </w:style>
  <w:style w:type="paragraph" w:customStyle="1" w:styleId="mjxp-frak">
    <w:name w:val="mjxp-frak"/>
    <w:basedOn w:val="Normal"/>
    <w:rsid w:val="00D824E6"/>
    <w:pPr>
      <w:spacing w:before="0" w:after="150"/>
      <w:ind w:firstLine="0"/>
      <w:jc w:val="left"/>
    </w:pPr>
    <w:rPr>
      <w:rFonts w:eastAsiaTheme="minorEastAsia"/>
      <w:lang w:val="en-US" w:eastAsia="en-US"/>
    </w:rPr>
  </w:style>
  <w:style w:type="paragraph" w:customStyle="1" w:styleId="mjxp-sf">
    <w:name w:val="mjxp-sf"/>
    <w:basedOn w:val="Normal"/>
    <w:rsid w:val="00D824E6"/>
    <w:pPr>
      <w:spacing w:before="0" w:after="150"/>
      <w:ind w:firstLine="0"/>
      <w:jc w:val="left"/>
    </w:pPr>
    <w:rPr>
      <w:rFonts w:eastAsiaTheme="minorEastAsia"/>
      <w:lang w:val="en-US" w:eastAsia="en-US"/>
    </w:rPr>
  </w:style>
  <w:style w:type="paragraph" w:customStyle="1" w:styleId="mjxp-cal">
    <w:name w:val="mjxp-cal"/>
    <w:basedOn w:val="Normal"/>
    <w:rsid w:val="00D824E6"/>
    <w:pPr>
      <w:spacing w:before="0" w:after="150"/>
      <w:ind w:firstLine="0"/>
      <w:jc w:val="left"/>
    </w:pPr>
    <w:rPr>
      <w:rFonts w:eastAsiaTheme="minorEastAsia"/>
      <w:lang w:val="en-US" w:eastAsia="en-US"/>
    </w:rPr>
  </w:style>
  <w:style w:type="paragraph" w:customStyle="1" w:styleId="mjxp-mono">
    <w:name w:val="mjxp-mono"/>
    <w:basedOn w:val="Normal"/>
    <w:rsid w:val="00D824E6"/>
    <w:pPr>
      <w:spacing w:before="0" w:after="150"/>
      <w:ind w:firstLine="0"/>
      <w:jc w:val="left"/>
    </w:pPr>
    <w:rPr>
      <w:rFonts w:eastAsiaTheme="minorEastAsia"/>
      <w:lang w:val="en-US" w:eastAsia="en-US"/>
    </w:rPr>
  </w:style>
  <w:style w:type="paragraph" w:customStyle="1" w:styleId="mjxp-largeop">
    <w:name w:val="mjxp-largeop"/>
    <w:basedOn w:val="Normal"/>
    <w:rsid w:val="00D824E6"/>
    <w:pPr>
      <w:spacing w:before="0" w:after="150"/>
      <w:ind w:firstLine="0"/>
      <w:jc w:val="left"/>
    </w:pPr>
    <w:rPr>
      <w:rFonts w:eastAsiaTheme="minorEastAsia"/>
      <w:sz w:val="36"/>
      <w:szCs w:val="36"/>
      <w:lang w:val="en-US" w:eastAsia="en-US"/>
    </w:rPr>
  </w:style>
  <w:style w:type="paragraph" w:customStyle="1" w:styleId="mjxp-math">
    <w:name w:val="mjxp-math"/>
    <w:basedOn w:val="Normal"/>
    <w:rsid w:val="00D824E6"/>
    <w:pPr>
      <w:spacing w:before="0" w:after="150"/>
      <w:ind w:firstLine="0"/>
      <w:jc w:val="left"/>
    </w:pPr>
    <w:rPr>
      <w:rFonts w:eastAsiaTheme="minorEastAsia"/>
      <w:lang w:val="en-US" w:eastAsia="en-US"/>
    </w:rPr>
  </w:style>
  <w:style w:type="paragraph" w:customStyle="1" w:styleId="mjxp-display">
    <w:name w:val="mjxp-display"/>
    <w:basedOn w:val="Normal"/>
    <w:rsid w:val="00D824E6"/>
    <w:pPr>
      <w:spacing w:before="240" w:after="240"/>
      <w:ind w:firstLine="0"/>
      <w:jc w:val="center"/>
    </w:pPr>
    <w:rPr>
      <w:rFonts w:eastAsiaTheme="minorEastAsia"/>
      <w:lang w:val="en-US" w:eastAsia="en-US"/>
    </w:rPr>
  </w:style>
  <w:style w:type="paragraph" w:customStyle="1" w:styleId="mjxp-box">
    <w:name w:val="mjxp-box"/>
    <w:basedOn w:val="Normal"/>
    <w:rsid w:val="00D824E6"/>
    <w:pPr>
      <w:spacing w:before="0" w:after="150"/>
      <w:ind w:firstLine="0"/>
      <w:jc w:val="center"/>
    </w:pPr>
    <w:rPr>
      <w:rFonts w:eastAsiaTheme="minorEastAsia"/>
      <w:lang w:val="en-US" w:eastAsia="en-US"/>
    </w:rPr>
  </w:style>
  <w:style w:type="paragraph" w:customStyle="1" w:styleId="mjxp-rule">
    <w:name w:val="mjxp-rule"/>
    <w:basedOn w:val="Normal"/>
    <w:rsid w:val="00D824E6"/>
    <w:pPr>
      <w:spacing w:before="24" w:after="150"/>
      <w:ind w:firstLine="0"/>
      <w:jc w:val="left"/>
    </w:pPr>
    <w:rPr>
      <w:rFonts w:eastAsiaTheme="minorEastAsia"/>
      <w:lang w:val="en-US" w:eastAsia="en-US"/>
    </w:rPr>
  </w:style>
  <w:style w:type="paragraph" w:customStyle="1" w:styleId="mjxp-mo">
    <w:name w:val="mjxp-mo"/>
    <w:basedOn w:val="Normal"/>
    <w:rsid w:val="00D824E6"/>
    <w:pPr>
      <w:spacing w:before="0"/>
      <w:ind w:left="36" w:right="36" w:firstLine="0"/>
      <w:jc w:val="left"/>
    </w:pPr>
    <w:rPr>
      <w:rFonts w:eastAsiaTheme="minorEastAsia"/>
      <w:lang w:val="en-US" w:eastAsia="en-US"/>
    </w:rPr>
  </w:style>
  <w:style w:type="paragraph" w:customStyle="1" w:styleId="mjxp-mfrac">
    <w:name w:val="mjxp-mfrac"/>
    <w:basedOn w:val="Normal"/>
    <w:rsid w:val="00D824E6"/>
    <w:pPr>
      <w:spacing w:before="0"/>
      <w:ind w:left="30" w:right="30" w:firstLine="0"/>
      <w:jc w:val="left"/>
    </w:pPr>
    <w:rPr>
      <w:rFonts w:eastAsiaTheme="minorEastAsia"/>
      <w:lang w:val="en-US" w:eastAsia="en-US"/>
    </w:rPr>
  </w:style>
  <w:style w:type="paragraph" w:customStyle="1" w:styleId="mjxp-denom">
    <w:name w:val="mjxp-denom"/>
    <w:basedOn w:val="Normal"/>
    <w:rsid w:val="00D824E6"/>
    <w:pPr>
      <w:spacing w:before="0" w:after="150"/>
      <w:ind w:firstLine="0"/>
      <w:jc w:val="left"/>
    </w:pPr>
    <w:rPr>
      <w:rFonts w:eastAsiaTheme="minorEastAsia"/>
      <w:lang w:val="en-US" w:eastAsia="en-US"/>
    </w:rPr>
  </w:style>
  <w:style w:type="paragraph" w:customStyle="1" w:styleId="mjxp-surd">
    <w:name w:val="mjxp-surd"/>
    <w:basedOn w:val="Normal"/>
    <w:rsid w:val="00D824E6"/>
    <w:pPr>
      <w:spacing w:before="0" w:after="150"/>
      <w:ind w:firstLine="0"/>
      <w:jc w:val="left"/>
      <w:textAlignment w:val="top"/>
    </w:pPr>
    <w:rPr>
      <w:rFonts w:eastAsiaTheme="minorEastAsia"/>
      <w:lang w:val="en-US" w:eastAsia="en-US"/>
    </w:rPr>
  </w:style>
  <w:style w:type="paragraph" w:customStyle="1" w:styleId="mjxp-over">
    <w:name w:val="mjxp-over"/>
    <w:basedOn w:val="Normal"/>
    <w:rsid w:val="00D824E6"/>
    <w:pPr>
      <w:spacing w:before="0" w:after="150"/>
      <w:ind w:firstLine="0"/>
      <w:jc w:val="center"/>
    </w:pPr>
    <w:rPr>
      <w:rFonts w:eastAsiaTheme="minorEastAsia"/>
      <w:lang w:val="en-US" w:eastAsia="en-US"/>
    </w:rPr>
  </w:style>
  <w:style w:type="paragraph" w:customStyle="1" w:styleId="mjxp-mtable">
    <w:name w:val="mjxp-mtable"/>
    <w:basedOn w:val="Normal"/>
    <w:rsid w:val="00D824E6"/>
    <w:pPr>
      <w:spacing w:before="0"/>
      <w:ind w:left="30" w:right="30" w:firstLine="0"/>
      <w:jc w:val="left"/>
    </w:pPr>
    <w:rPr>
      <w:rFonts w:eastAsiaTheme="minorEastAsia"/>
      <w:lang w:val="en-US" w:eastAsia="en-US"/>
    </w:rPr>
  </w:style>
  <w:style w:type="paragraph" w:customStyle="1" w:styleId="mjxp-mtd">
    <w:name w:val="mjxp-mtd"/>
    <w:basedOn w:val="Normal"/>
    <w:rsid w:val="00D824E6"/>
    <w:pPr>
      <w:spacing w:before="0" w:after="150"/>
      <w:ind w:firstLine="0"/>
      <w:jc w:val="center"/>
    </w:pPr>
    <w:rPr>
      <w:rFonts w:eastAsiaTheme="minorEastAsia"/>
      <w:lang w:val="en-US" w:eastAsia="en-US"/>
    </w:rPr>
  </w:style>
  <w:style w:type="paragraph" w:customStyle="1" w:styleId="mjxp-merror">
    <w:name w:val="mjxp-merror"/>
    <w:basedOn w:val="Normal"/>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Normal"/>
    <w:rsid w:val="00D824E6"/>
    <w:pPr>
      <w:spacing w:before="0" w:line="0" w:lineRule="auto"/>
      <w:ind w:firstLine="0"/>
      <w:jc w:val="left"/>
    </w:pPr>
    <w:rPr>
      <w:rFonts w:eastAsiaTheme="minorEastAsia"/>
      <w:lang w:val="en-US" w:eastAsia="en-US"/>
    </w:rPr>
  </w:style>
  <w:style w:type="paragraph" w:customStyle="1" w:styleId="mjxc-display">
    <w:name w:val="mjxc-display"/>
    <w:basedOn w:val="Normal"/>
    <w:rsid w:val="00D824E6"/>
    <w:pPr>
      <w:spacing w:before="240" w:after="240"/>
      <w:ind w:firstLine="0"/>
      <w:jc w:val="center"/>
    </w:pPr>
    <w:rPr>
      <w:rFonts w:eastAsiaTheme="minorEastAsia"/>
      <w:lang w:val="en-US" w:eastAsia="en-US"/>
    </w:rPr>
  </w:style>
  <w:style w:type="paragraph" w:customStyle="1" w:styleId="mjx-full-width">
    <w:name w:val="mjx-full-width"/>
    <w:basedOn w:val="Normal"/>
    <w:rsid w:val="00D824E6"/>
    <w:pPr>
      <w:spacing w:before="0" w:after="150"/>
      <w:ind w:firstLine="0"/>
      <w:jc w:val="center"/>
    </w:pPr>
    <w:rPr>
      <w:rFonts w:eastAsiaTheme="minorEastAsia"/>
      <w:lang w:val="en-US" w:eastAsia="en-US"/>
    </w:rPr>
  </w:style>
  <w:style w:type="paragraph" w:customStyle="1" w:styleId="mjx-numerator">
    <w:name w:val="mjx-numerator"/>
    <w:basedOn w:val="Normal"/>
    <w:rsid w:val="00D824E6"/>
    <w:pPr>
      <w:spacing w:before="0" w:after="150"/>
      <w:ind w:firstLine="0"/>
      <w:jc w:val="center"/>
    </w:pPr>
    <w:rPr>
      <w:rFonts w:eastAsiaTheme="minorEastAsia"/>
      <w:lang w:val="en-US" w:eastAsia="en-US"/>
    </w:rPr>
  </w:style>
  <w:style w:type="paragraph" w:customStyle="1" w:styleId="mjx-denominator">
    <w:name w:val="mjx-denominator"/>
    <w:basedOn w:val="Normal"/>
    <w:rsid w:val="00D824E6"/>
    <w:pPr>
      <w:spacing w:before="0" w:after="150"/>
      <w:ind w:firstLine="0"/>
      <w:jc w:val="center"/>
    </w:pPr>
    <w:rPr>
      <w:rFonts w:eastAsiaTheme="minorEastAsia"/>
      <w:lang w:val="en-US" w:eastAsia="en-US"/>
    </w:rPr>
  </w:style>
  <w:style w:type="paragraph" w:customStyle="1" w:styleId="mjxc-stacked">
    <w:name w:val="mjxc-stacked"/>
    <w:basedOn w:val="Normal"/>
    <w:rsid w:val="00D824E6"/>
    <w:pPr>
      <w:spacing w:before="0" w:after="150"/>
      <w:ind w:firstLine="0"/>
      <w:jc w:val="left"/>
    </w:pPr>
    <w:rPr>
      <w:rFonts w:eastAsiaTheme="minorEastAsia"/>
      <w:lang w:val="en-US" w:eastAsia="en-US"/>
    </w:rPr>
  </w:style>
  <w:style w:type="paragraph" w:customStyle="1" w:styleId="mjx-op">
    <w:name w:val="mjx-op"/>
    <w:basedOn w:val="Normal"/>
    <w:rsid w:val="00D824E6"/>
    <w:pPr>
      <w:spacing w:before="0" w:after="150"/>
      <w:ind w:firstLine="0"/>
      <w:jc w:val="left"/>
    </w:pPr>
    <w:rPr>
      <w:rFonts w:eastAsiaTheme="minorEastAsia"/>
      <w:lang w:val="en-US" w:eastAsia="en-US"/>
    </w:rPr>
  </w:style>
  <w:style w:type="paragraph" w:customStyle="1" w:styleId="mjx-over">
    <w:name w:val="mjx-over"/>
    <w:basedOn w:val="Normal"/>
    <w:rsid w:val="00D824E6"/>
    <w:pPr>
      <w:spacing w:before="0" w:after="150"/>
      <w:ind w:firstLine="0"/>
      <w:jc w:val="left"/>
    </w:pPr>
    <w:rPr>
      <w:rFonts w:eastAsiaTheme="minorEastAsia"/>
      <w:lang w:val="en-US" w:eastAsia="en-US"/>
    </w:rPr>
  </w:style>
  <w:style w:type="paragraph" w:customStyle="1" w:styleId="mjx-surd">
    <w:name w:val="mjx-surd"/>
    <w:basedOn w:val="Normal"/>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Normal"/>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Normal"/>
    <w:rsid w:val="00D824E6"/>
    <w:pPr>
      <w:spacing w:before="0" w:after="150"/>
      <w:ind w:firstLine="0"/>
      <w:jc w:val="left"/>
    </w:pPr>
    <w:rPr>
      <w:rFonts w:eastAsiaTheme="minorEastAsia"/>
      <w:lang w:val="en-US" w:eastAsia="en-US"/>
    </w:rPr>
  </w:style>
  <w:style w:type="paragraph" w:customStyle="1" w:styleId="mjx-mtd">
    <w:name w:val="mjx-mtd"/>
    <w:basedOn w:val="Normal"/>
    <w:rsid w:val="00D824E6"/>
    <w:pPr>
      <w:spacing w:before="0" w:after="150"/>
      <w:ind w:firstLine="0"/>
      <w:jc w:val="center"/>
    </w:pPr>
    <w:rPr>
      <w:rFonts w:eastAsiaTheme="minorEastAsia"/>
      <w:lang w:val="en-US" w:eastAsia="en-US"/>
    </w:rPr>
  </w:style>
  <w:style w:type="paragraph" w:customStyle="1" w:styleId="mjx-block">
    <w:name w:val="mjx-block"/>
    <w:basedOn w:val="Normal"/>
    <w:rsid w:val="00D824E6"/>
    <w:pPr>
      <w:spacing w:before="0" w:after="150"/>
      <w:ind w:firstLine="0"/>
      <w:jc w:val="left"/>
    </w:pPr>
    <w:rPr>
      <w:rFonts w:eastAsiaTheme="minorEastAsia"/>
      <w:lang w:val="en-US" w:eastAsia="en-US"/>
    </w:rPr>
  </w:style>
  <w:style w:type="paragraph" w:customStyle="1" w:styleId="mjx-span">
    <w:name w:val="mjx-span"/>
    <w:basedOn w:val="Normal"/>
    <w:rsid w:val="00D824E6"/>
    <w:pPr>
      <w:spacing w:before="0" w:after="150"/>
      <w:ind w:firstLine="0"/>
      <w:jc w:val="left"/>
    </w:pPr>
    <w:rPr>
      <w:rFonts w:eastAsiaTheme="minorEastAsia"/>
      <w:lang w:val="en-US" w:eastAsia="en-US"/>
    </w:rPr>
  </w:style>
  <w:style w:type="paragraph" w:customStyle="1" w:styleId="mjx-char">
    <w:name w:val="mjx-char"/>
    <w:basedOn w:val="Normal"/>
    <w:rsid w:val="00D824E6"/>
    <w:pPr>
      <w:spacing w:before="0" w:after="150"/>
      <w:ind w:firstLine="0"/>
      <w:jc w:val="left"/>
    </w:pPr>
    <w:rPr>
      <w:rFonts w:eastAsiaTheme="minorEastAsia"/>
      <w:lang w:val="en-US" w:eastAsia="en-US"/>
    </w:rPr>
  </w:style>
  <w:style w:type="paragraph" w:customStyle="1" w:styleId="mjx-itable">
    <w:name w:val="mjx-itable"/>
    <w:basedOn w:val="Normal"/>
    <w:rsid w:val="00D824E6"/>
    <w:pPr>
      <w:spacing w:before="0" w:after="150"/>
      <w:ind w:firstLine="0"/>
      <w:jc w:val="left"/>
    </w:pPr>
    <w:rPr>
      <w:rFonts w:eastAsiaTheme="minorEastAsia"/>
      <w:lang w:val="en-US" w:eastAsia="en-US"/>
    </w:rPr>
  </w:style>
  <w:style w:type="paragraph" w:customStyle="1" w:styleId="mjx-table">
    <w:name w:val="mjx-table"/>
    <w:basedOn w:val="Normal"/>
    <w:rsid w:val="00D824E6"/>
    <w:pPr>
      <w:spacing w:before="0" w:after="150"/>
      <w:ind w:firstLine="0"/>
      <w:jc w:val="left"/>
    </w:pPr>
    <w:rPr>
      <w:rFonts w:eastAsiaTheme="minorEastAsia"/>
      <w:lang w:val="en-US" w:eastAsia="en-US"/>
    </w:rPr>
  </w:style>
  <w:style w:type="paragraph" w:customStyle="1" w:styleId="mjx-line">
    <w:name w:val="mjx-line"/>
    <w:basedOn w:val="Normal"/>
    <w:rsid w:val="00D824E6"/>
    <w:pPr>
      <w:spacing w:before="0" w:after="150"/>
      <w:ind w:firstLine="0"/>
      <w:jc w:val="left"/>
    </w:pPr>
    <w:rPr>
      <w:rFonts w:eastAsiaTheme="minorEastAsia"/>
      <w:lang w:val="en-US" w:eastAsia="en-US"/>
    </w:rPr>
  </w:style>
  <w:style w:type="paragraph" w:customStyle="1" w:styleId="mjx-strut">
    <w:name w:val="mjx-strut"/>
    <w:basedOn w:val="Normal"/>
    <w:rsid w:val="00D824E6"/>
    <w:pPr>
      <w:spacing w:before="0" w:after="150"/>
      <w:ind w:firstLine="0"/>
      <w:jc w:val="left"/>
    </w:pPr>
    <w:rPr>
      <w:rFonts w:eastAsiaTheme="minorEastAsia"/>
      <w:lang w:val="en-US" w:eastAsia="en-US"/>
    </w:rPr>
  </w:style>
  <w:style w:type="paragraph" w:customStyle="1" w:styleId="mjx-vsize">
    <w:name w:val="mjx-vsize"/>
    <w:basedOn w:val="Normal"/>
    <w:rsid w:val="00D824E6"/>
    <w:pPr>
      <w:spacing w:before="0" w:after="150"/>
      <w:ind w:firstLine="0"/>
      <w:jc w:val="left"/>
    </w:pPr>
    <w:rPr>
      <w:rFonts w:eastAsiaTheme="minorEastAsia"/>
      <w:lang w:val="en-US" w:eastAsia="en-US"/>
    </w:rPr>
  </w:style>
  <w:style w:type="paragraph" w:customStyle="1" w:styleId="mjxc-space1">
    <w:name w:val="mjxc-space1"/>
    <w:basedOn w:val="Normal"/>
    <w:rsid w:val="00D824E6"/>
    <w:pPr>
      <w:spacing w:before="0" w:after="150"/>
      <w:ind w:left="40" w:firstLine="0"/>
      <w:jc w:val="left"/>
    </w:pPr>
    <w:rPr>
      <w:rFonts w:eastAsiaTheme="minorEastAsia"/>
      <w:lang w:val="en-US" w:eastAsia="en-US"/>
    </w:rPr>
  </w:style>
  <w:style w:type="paragraph" w:customStyle="1" w:styleId="mjxc-space2">
    <w:name w:val="mjxc-space2"/>
    <w:basedOn w:val="Normal"/>
    <w:rsid w:val="00D824E6"/>
    <w:pPr>
      <w:spacing w:before="0" w:after="150"/>
      <w:ind w:left="53" w:firstLine="0"/>
      <w:jc w:val="left"/>
    </w:pPr>
    <w:rPr>
      <w:rFonts w:eastAsiaTheme="minorEastAsia"/>
      <w:lang w:val="en-US" w:eastAsia="en-US"/>
    </w:rPr>
  </w:style>
  <w:style w:type="paragraph" w:customStyle="1" w:styleId="mjxc-space3">
    <w:name w:val="mjxc-space3"/>
    <w:basedOn w:val="Normal"/>
    <w:rsid w:val="00D824E6"/>
    <w:pPr>
      <w:spacing w:before="0" w:after="150"/>
      <w:ind w:left="67" w:firstLine="0"/>
      <w:jc w:val="left"/>
    </w:pPr>
    <w:rPr>
      <w:rFonts w:eastAsiaTheme="minorEastAsia"/>
      <w:lang w:val="en-US" w:eastAsia="en-US"/>
    </w:rPr>
  </w:style>
  <w:style w:type="paragraph" w:customStyle="1" w:styleId="mjx-chartest">
    <w:name w:val="mjx-chartest"/>
    <w:basedOn w:val="Normal"/>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Normal"/>
    <w:rsid w:val="00D824E6"/>
    <w:pPr>
      <w:spacing w:before="0" w:after="150"/>
      <w:ind w:firstLine="0"/>
      <w:jc w:val="left"/>
    </w:pPr>
    <w:rPr>
      <w:rFonts w:eastAsiaTheme="minorEastAsia"/>
      <w:lang w:val="en-US" w:eastAsia="en-US"/>
    </w:rPr>
  </w:style>
  <w:style w:type="paragraph" w:customStyle="1" w:styleId="mjxc-processed">
    <w:name w:val="mjxc-processed"/>
    <w:basedOn w:val="Normal"/>
    <w:rsid w:val="00D824E6"/>
    <w:pPr>
      <w:spacing w:before="0" w:after="150"/>
      <w:ind w:firstLine="0"/>
      <w:jc w:val="left"/>
    </w:pPr>
    <w:rPr>
      <w:rFonts w:eastAsiaTheme="minorEastAsia"/>
      <w:vanish/>
      <w:lang w:val="en-US" w:eastAsia="en-US"/>
    </w:rPr>
  </w:style>
  <w:style w:type="paragraph" w:customStyle="1" w:styleId="mjx-test">
    <w:name w:val="mjx-test"/>
    <w:basedOn w:val="Normal"/>
    <w:rsid w:val="00D824E6"/>
    <w:pPr>
      <w:spacing w:before="0" w:after="150"/>
      <w:ind w:firstLine="0"/>
      <w:jc w:val="left"/>
    </w:pPr>
    <w:rPr>
      <w:rFonts w:eastAsiaTheme="minorEastAsia"/>
      <w:lang w:val="en-US" w:eastAsia="en-US"/>
    </w:rPr>
  </w:style>
  <w:style w:type="paragraph" w:customStyle="1" w:styleId="mjx-ex-box-test">
    <w:name w:val="mjx-ex-box-test"/>
    <w:basedOn w:val="Normal"/>
    <w:rsid w:val="00D824E6"/>
    <w:pPr>
      <w:spacing w:before="0" w:after="150"/>
      <w:ind w:firstLine="0"/>
      <w:jc w:val="left"/>
    </w:pPr>
    <w:rPr>
      <w:rFonts w:eastAsiaTheme="minorEastAsia"/>
      <w:lang w:val="en-US" w:eastAsia="en-US"/>
    </w:rPr>
  </w:style>
  <w:style w:type="paragraph" w:customStyle="1" w:styleId="mjxc-tex-unknown-r">
    <w:name w:val="mjxc-tex-unknown-r"/>
    <w:basedOn w:val="Normal"/>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Normal"/>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Normal"/>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Normal"/>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Normal"/>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Normal"/>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Normal"/>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Normal"/>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Normal"/>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Normal"/>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Normal"/>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Normal"/>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Normal"/>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Normal"/>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Normal"/>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Normal"/>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Normal"/>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Normal"/>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Normal"/>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Normal"/>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Normal"/>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Normal"/>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Normal"/>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Normal"/>
    <w:rsid w:val="00D824E6"/>
    <w:pPr>
      <w:spacing w:before="0" w:after="150"/>
      <w:ind w:firstLine="0"/>
      <w:jc w:val="left"/>
    </w:pPr>
    <w:rPr>
      <w:rFonts w:eastAsiaTheme="minorEastAsia"/>
      <w:vanish/>
      <w:lang w:val="en-US" w:eastAsia="en-US"/>
    </w:rPr>
  </w:style>
  <w:style w:type="paragraph" w:customStyle="1" w:styleId="fbreset">
    <w:name w:val="fb_reset"/>
    <w:basedOn w:val="Normal"/>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Normal"/>
    <w:rsid w:val="00D824E6"/>
    <w:pPr>
      <w:spacing w:before="0" w:after="150"/>
      <w:ind w:firstLine="0"/>
      <w:jc w:val="left"/>
    </w:pPr>
    <w:rPr>
      <w:rFonts w:eastAsiaTheme="minorEastAsia"/>
      <w:lang w:val="en-US" w:eastAsia="en-US"/>
    </w:rPr>
  </w:style>
  <w:style w:type="paragraph" w:customStyle="1" w:styleId="fbdialogcontent">
    <w:name w:val="fb_dialog_content"/>
    <w:basedOn w:val="Normal"/>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Normal"/>
    <w:rsid w:val="00D824E6"/>
    <w:pPr>
      <w:spacing w:before="0" w:after="150"/>
      <w:ind w:firstLine="0"/>
      <w:jc w:val="left"/>
    </w:pPr>
    <w:rPr>
      <w:rFonts w:eastAsiaTheme="minorEastAsia"/>
      <w:lang w:val="en-US" w:eastAsia="en-US"/>
    </w:rPr>
  </w:style>
  <w:style w:type="paragraph" w:customStyle="1" w:styleId="fbdialogpadding">
    <w:name w:val="fb_dialog_padding"/>
    <w:basedOn w:val="Normal"/>
    <w:rsid w:val="00D824E6"/>
    <w:pPr>
      <w:spacing w:before="0" w:after="150"/>
      <w:ind w:firstLine="0"/>
      <w:jc w:val="left"/>
    </w:pPr>
    <w:rPr>
      <w:rFonts w:eastAsiaTheme="minorEastAsia"/>
      <w:lang w:val="en-US" w:eastAsia="en-US"/>
    </w:rPr>
  </w:style>
  <w:style w:type="paragraph" w:customStyle="1" w:styleId="fbdialogloader">
    <w:name w:val="fb_dialog_loader"/>
    <w:basedOn w:val="Normal"/>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Normal"/>
    <w:rsid w:val="00D824E6"/>
    <w:pPr>
      <w:spacing w:before="0" w:after="150"/>
      <w:ind w:firstLine="0"/>
      <w:jc w:val="left"/>
    </w:pPr>
    <w:rPr>
      <w:rFonts w:eastAsiaTheme="minorEastAsia"/>
      <w:lang w:val="en-US" w:eastAsia="en-US"/>
    </w:rPr>
  </w:style>
  <w:style w:type="paragraph" w:customStyle="1" w:styleId="fbdialogtopright">
    <w:name w:val="fb_dialog_top_right"/>
    <w:basedOn w:val="Normal"/>
    <w:rsid w:val="00D824E6"/>
    <w:pPr>
      <w:spacing w:before="0" w:after="150"/>
      <w:ind w:firstLine="0"/>
      <w:jc w:val="left"/>
    </w:pPr>
    <w:rPr>
      <w:rFonts w:eastAsiaTheme="minorEastAsia"/>
      <w:lang w:val="en-US" w:eastAsia="en-US"/>
    </w:rPr>
  </w:style>
  <w:style w:type="paragraph" w:customStyle="1" w:styleId="fbdialogbottomleft">
    <w:name w:val="fb_dialog_bottom_left"/>
    <w:basedOn w:val="Normal"/>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Normal"/>
    <w:rsid w:val="00D824E6"/>
    <w:pPr>
      <w:spacing w:before="0" w:after="150"/>
      <w:ind w:firstLine="0"/>
      <w:jc w:val="left"/>
    </w:pPr>
    <w:rPr>
      <w:rFonts w:eastAsiaTheme="minorEastAsia"/>
      <w:lang w:val="en-US" w:eastAsia="en-US"/>
    </w:rPr>
  </w:style>
  <w:style w:type="paragraph" w:customStyle="1" w:styleId="fbdialogvertleft">
    <w:name w:val="fb_dialog_vert_left"/>
    <w:basedOn w:val="Normal"/>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Normal"/>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Normal"/>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Normal"/>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Normal"/>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Normal"/>
    <w:rsid w:val="00D824E6"/>
    <w:pPr>
      <w:spacing w:before="0" w:after="150"/>
      <w:ind w:firstLine="0"/>
      <w:jc w:val="left"/>
    </w:pPr>
    <w:rPr>
      <w:rFonts w:eastAsiaTheme="minorEastAsia"/>
      <w:lang w:val="en-US" w:eastAsia="en-US"/>
    </w:rPr>
  </w:style>
  <w:style w:type="paragraph" w:customStyle="1" w:styleId="fbinvisibleflow">
    <w:name w:val="fb_invisible_flow"/>
    <w:basedOn w:val="Normal"/>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Normal"/>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Normal"/>
    <w:rsid w:val="00D824E6"/>
    <w:pPr>
      <w:spacing w:before="0" w:after="150"/>
      <w:ind w:firstLine="0"/>
      <w:jc w:val="left"/>
    </w:pPr>
    <w:rPr>
      <w:rFonts w:eastAsiaTheme="minorEastAsia"/>
      <w:lang w:val="en-US" w:eastAsia="en-US"/>
    </w:rPr>
  </w:style>
  <w:style w:type="paragraph" w:customStyle="1" w:styleId="boxcont">
    <w:name w:val="box_cont"/>
    <w:basedOn w:val="Normal"/>
    <w:rsid w:val="00D824E6"/>
    <w:pPr>
      <w:spacing w:before="0" w:after="150"/>
      <w:ind w:firstLine="0"/>
      <w:jc w:val="left"/>
    </w:pPr>
    <w:rPr>
      <w:rFonts w:eastAsiaTheme="minorEastAsia"/>
      <w:lang w:val="en-US" w:eastAsia="en-US"/>
    </w:rPr>
  </w:style>
  <w:style w:type="paragraph" w:customStyle="1" w:styleId="innerwrap">
    <w:name w:val="innerwrap"/>
    <w:basedOn w:val="Normal"/>
    <w:rsid w:val="00D824E6"/>
    <w:pPr>
      <w:spacing w:before="0" w:after="150"/>
      <w:ind w:firstLine="0"/>
      <w:jc w:val="left"/>
    </w:pPr>
    <w:rPr>
      <w:rFonts w:eastAsiaTheme="minorEastAsia"/>
      <w:lang w:val="en-US" w:eastAsia="en-US"/>
    </w:rPr>
  </w:style>
  <w:style w:type="paragraph" w:customStyle="1" w:styleId="boxsub">
    <w:name w:val="box_sub"/>
    <w:basedOn w:val="Normal"/>
    <w:rsid w:val="00D824E6"/>
    <w:pPr>
      <w:spacing w:before="0" w:after="150"/>
      <w:ind w:firstLine="0"/>
      <w:jc w:val="left"/>
    </w:pPr>
    <w:rPr>
      <w:rFonts w:eastAsiaTheme="minorEastAsia"/>
      <w:lang w:val="en-US" w:eastAsia="en-US"/>
    </w:rPr>
  </w:style>
  <w:style w:type="paragraph" w:customStyle="1" w:styleId="upimg">
    <w:name w:val="up_img"/>
    <w:basedOn w:val="Normal"/>
    <w:rsid w:val="00D824E6"/>
    <w:pPr>
      <w:spacing w:before="0" w:after="150"/>
      <w:ind w:firstLine="0"/>
      <w:jc w:val="left"/>
    </w:pPr>
    <w:rPr>
      <w:rFonts w:eastAsiaTheme="minorEastAsia"/>
      <w:lang w:val="en-US" w:eastAsia="en-US"/>
    </w:rPr>
  </w:style>
  <w:style w:type="paragraph" w:customStyle="1" w:styleId="scaledimage">
    <w:name w:val="scaled_image"/>
    <w:basedOn w:val="Normal"/>
    <w:rsid w:val="00D824E6"/>
    <w:pPr>
      <w:spacing w:before="0" w:after="150"/>
      <w:ind w:firstLine="0"/>
      <w:jc w:val="left"/>
    </w:pPr>
    <w:rPr>
      <w:rFonts w:eastAsiaTheme="minorEastAsia"/>
      <w:lang w:val="en-US" w:eastAsia="en-US"/>
    </w:rPr>
  </w:style>
  <w:style w:type="paragraph" w:customStyle="1" w:styleId="bggray">
    <w:name w:val="bg_gray"/>
    <w:basedOn w:val="Normal"/>
    <w:rsid w:val="00D824E6"/>
    <w:pPr>
      <w:spacing w:before="0" w:after="150"/>
      <w:ind w:firstLine="0"/>
      <w:jc w:val="left"/>
    </w:pPr>
    <w:rPr>
      <w:rFonts w:eastAsiaTheme="minorEastAsia"/>
      <w:lang w:val="en-US" w:eastAsia="en-US"/>
    </w:rPr>
  </w:style>
  <w:style w:type="paragraph" w:customStyle="1" w:styleId="img">
    <w:name w:val="img"/>
    <w:basedOn w:val="Normal"/>
    <w:rsid w:val="00D824E6"/>
    <w:pPr>
      <w:spacing w:before="0" w:after="150"/>
      <w:ind w:firstLine="0"/>
      <w:jc w:val="left"/>
    </w:pPr>
    <w:rPr>
      <w:rFonts w:eastAsiaTheme="minorEastAsia"/>
      <w:lang w:val="en-US" w:eastAsia="en-US"/>
    </w:rPr>
  </w:style>
  <w:style w:type="paragraph" w:customStyle="1" w:styleId="stagewrapper">
    <w:name w:val="stagewrapper"/>
    <w:basedOn w:val="Normal"/>
    <w:rsid w:val="00D824E6"/>
    <w:pPr>
      <w:spacing w:before="0" w:after="150"/>
      <w:ind w:firstLine="0"/>
      <w:jc w:val="left"/>
    </w:pPr>
    <w:rPr>
      <w:rFonts w:eastAsiaTheme="minorEastAsia"/>
      <w:lang w:val="en-US" w:eastAsia="en-US"/>
    </w:rPr>
  </w:style>
  <w:style w:type="paragraph" w:customStyle="1" w:styleId="timelinecontainer">
    <w:name w:val="timeline_container"/>
    <w:basedOn w:val="Normal"/>
    <w:rsid w:val="00D824E6"/>
    <w:pPr>
      <w:spacing w:before="0" w:after="150"/>
      <w:ind w:firstLine="0"/>
      <w:jc w:val="left"/>
    </w:pPr>
    <w:rPr>
      <w:rFonts w:eastAsiaTheme="minorEastAsia"/>
      <w:lang w:val="en-US" w:eastAsia="en-US"/>
    </w:rPr>
  </w:style>
  <w:style w:type="paragraph" w:customStyle="1" w:styleId="icscreen">
    <w:name w:val="ic_screen"/>
    <w:basedOn w:val="Normal"/>
    <w:rsid w:val="00D824E6"/>
    <w:pPr>
      <w:spacing w:before="0" w:after="150"/>
      <w:ind w:firstLine="0"/>
      <w:jc w:val="left"/>
    </w:pPr>
    <w:rPr>
      <w:rFonts w:eastAsiaTheme="minorEastAsia"/>
      <w:lang w:val="en-US" w:eastAsia="en-US"/>
    </w:rPr>
  </w:style>
  <w:style w:type="paragraph" w:customStyle="1" w:styleId="titlegray">
    <w:name w:val="title_gray"/>
    <w:basedOn w:val="Normal"/>
    <w:rsid w:val="00D824E6"/>
    <w:pPr>
      <w:spacing w:before="0" w:after="150"/>
      <w:ind w:firstLine="0"/>
      <w:jc w:val="left"/>
    </w:pPr>
    <w:rPr>
      <w:rFonts w:eastAsiaTheme="minorEastAsia"/>
      <w:lang w:val="en-US" w:eastAsia="en-US"/>
    </w:rPr>
  </w:style>
  <w:style w:type="paragraph" w:customStyle="1" w:styleId="btface">
    <w:name w:val="bt_face"/>
    <w:basedOn w:val="Normal"/>
    <w:rsid w:val="00D824E6"/>
    <w:pPr>
      <w:spacing w:before="0" w:after="150"/>
      <w:ind w:firstLine="0"/>
      <w:jc w:val="left"/>
    </w:pPr>
    <w:rPr>
      <w:rFonts w:eastAsiaTheme="minorEastAsia"/>
      <w:lang w:val="en-US" w:eastAsia="en-US"/>
    </w:rPr>
  </w:style>
  <w:style w:type="paragraph" w:customStyle="1" w:styleId="mathjaxhoverarrow">
    <w:name w:val="mathjax_hover_arrow"/>
    <w:basedOn w:val="Normal"/>
    <w:rsid w:val="00D824E6"/>
    <w:pPr>
      <w:spacing w:before="0" w:after="150"/>
      <w:ind w:firstLine="0"/>
      <w:jc w:val="left"/>
    </w:pPr>
    <w:rPr>
      <w:rFonts w:eastAsiaTheme="minorEastAsia"/>
      <w:lang w:val="en-US" w:eastAsia="en-US"/>
    </w:rPr>
  </w:style>
  <w:style w:type="paragraph" w:customStyle="1" w:styleId="noerror">
    <w:name w:val="noerror"/>
    <w:basedOn w:val="Normal"/>
    <w:rsid w:val="00D824E6"/>
    <w:pPr>
      <w:spacing w:before="0" w:after="150"/>
      <w:ind w:firstLine="0"/>
      <w:jc w:val="left"/>
    </w:pPr>
    <w:rPr>
      <w:rFonts w:eastAsiaTheme="minorEastAsia"/>
      <w:lang w:val="en-US" w:eastAsia="en-US"/>
    </w:rPr>
  </w:style>
  <w:style w:type="paragraph" w:customStyle="1" w:styleId="mjx-box">
    <w:name w:val="mjx-box"/>
    <w:basedOn w:val="Normal"/>
    <w:rsid w:val="00D824E6"/>
    <w:pPr>
      <w:spacing w:before="0" w:after="150"/>
      <w:ind w:firstLine="0"/>
      <w:jc w:val="left"/>
    </w:pPr>
    <w:rPr>
      <w:rFonts w:eastAsiaTheme="minorEastAsia"/>
      <w:lang w:val="en-US" w:eastAsia="en-US"/>
    </w:rPr>
  </w:style>
  <w:style w:type="paragraph" w:customStyle="1" w:styleId="mjx-noerror">
    <w:name w:val="mjx-noerror"/>
    <w:basedOn w:val="Normal"/>
    <w:rsid w:val="00D824E6"/>
    <w:pPr>
      <w:spacing w:before="0" w:after="150"/>
      <w:ind w:firstLine="0"/>
      <w:jc w:val="left"/>
    </w:pPr>
    <w:rPr>
      <w:rFonts w:eastAsiaTheme="minorEastAsia"/>
      <w:lang w:val="en-US" w:eastAsia="en-US"/>
    </w:rPr>
  </w:style>
  <w:style w:type="paragraph" w:customStyle="1" w:styleId="dialogtitle">
    <w:name w:val="dialog_title"/>
    <w:basedOn w:val="Normal"/>
    <w:rsid w:val="00D824E6"/>
    <w:pPr>
      <w:spacing w:before="0" w:after="150"/>
      <w:ind w:firstLine="0"/>
      <w:jc w:val="left"/>
    </w:pPr>
    <w:rPr>
      <w:rFonts w:eastAsiaTheme="minorEastAsia"/>
      <w:lang w:val="en-US" w:eastAsia="en-US"/>
    </w:rPr>
  </w:style>
  <w:style w:type="paragraph" w:customStyle="1" w:styleId="dialogtitlespan">
    <w:name w:val="dialog_title&gt;span"/>
    <w:basedOn w:val="Normal"/>
    <w:rsid w:val="00D824E6"/>
    <w:pPr>
      <w:spacing w:before="0" w:after="150"/>
      <w:ind w:firstLine="0"/>
      <w:jc w:val="left"/>
    </w:pPr>
    <w:rPr>
      <w:rFonts w:eastAsiaTheme="minorEastAsia"/>
      <w:lang w:val="en-US" w:eastAsia="en-US"/>
    </w:rPr>
  </w:style>
  <w:style w:type="paragraph" w:customStyle="1" w:styleId="dialogheader">
    <w:name w:val="dialog_header"/>
    <w:basedOn w:val="Normal"/>
    <w:rsid w:val="00D824E6"/>
    <w:pPr>
      <w:spacing w:before="0" w:after="150"/>
      <w:ind w:firstLine="0"/>
      <w:jc w:val="left"/>
    </w:pPr>
    <w:rPr>
      <w:rFonts w:eastAsiaTheme="minorEastAsia"/>
      <w:lang w:val="en-US" w:eastAsia="en-US"/>
    </w:rPr>
  </w:style>
  <w:style w:type="paragraph" w:customStyle="1" w:styleId="touchablebutton">
    <w:name w:val="touchable_button"/>
    <w:basedOn w:val="Normal"/>
    <w:rsid w:val="00D824E6"/>
    <w:pPr>
      <w:spacing w:before="0" w:after="150"/>
      <w:ind w:firstLine="0"/>
      <w:jc w:val="left"/>
    </w:pPr>
    <w:rPr>
      <w:rFonts w:eastAsiaTheme="minorEastAsia"/>
      <w:lang w:val="en-US" w:eastAsia="en-US"/>
    </w:rPr>
  </w:style>
  <w:style w:type="paragraph" w:customStyle="1" w:styleId="dialogcontent">
    <w:name w:val="dialog_content"/>
    <w:basedOn w:val="Normal"/>
    <w:rsid w:val="00D824E6"/>
    <w:pPr>
      <w:spacing w:before="0" w:after="150"/>
      <w:ind w:firstLine="0"/>
      <w:jc w:val="left"/>
    </w:pPr>
    <w:rPr>
      <w:rFonts w:eastAsiaTheme="minorEastAsia"/>
      <w:lang w:val="en-US" w:eastAsia="en-US"/>
    </w:rPr>
  </w:style>
  <w:style w:type="paragraph" w:customStyle="1" w:styleId="dialogfooter">
    <w:name w:val="dialog_footer"/>
    <w:basedOn w:val="Normal"/>
    <w:rsid w:val="00D824E6"/>
    <w:pPr>
      <w:spacing w:before="0" w:after="150"/>
      <w:ind w:firstLine="0"/>
      <w:jc w:val="left"/>
    </w:pPr>
    <w:rPr>
      <w:rFonts w:eastAsiaTheme="minorEastAsia"/>
      <w:lang w:val="en-US" w:eastAsia="en-US"/>
    </w:rPr>
  </w:style>
  <w:style w:type="paragraph" w:customStyle="1" w:styleId="fbloader">
    <w:name w:val="fb_loader"/>
    <w:basedOn w:val="Normal"/>
    <w:rsid w:val="00D824E6"/>
    <w:pPr>
      <w:spacing w:before="0" w:after="150"/>
      <w:ind w:firstLine="0"/>
      <w:jc w:val="left"/>
    </w:pPr>
    <w:rPr>
      <w:rFonts w:eastAsiaTheme="minorEastAsia"/>
      <w:lang w:val="en-US" w:eastAsia="en-US"/>
    </w:rPr>
  </w:style>
  <w:style w:type="paragraph" w:customStyle="1" w:styleId="filltext">
    <w:name w:val="filltext"/>
    <w:basedOn w:val="Normal"/>
    <w:rsid w:val="00D824E6"/>
    <w:pPr>
      <w:spacing w:before="0" w:after="150"/>
      <w:ind w:firstLine="0"/>
      <w:jc w:val="left"/>
    </w:pPr>
    <w:rPr>
      <w:rFonts w:eastAsiaTheme="minorEastAsia"/>
      <w:lang w:val="en-US" w:eastAsia="en-US"/>
    </w:rPr>
  </w:style>
  <w:style w:type="paragraph" w:customStyle="1" w:styleId="stage">
    <w:name w:val="stage"/>
    <w:basedOn w:val="Normal"/>
    <w:rsid w:val="00D824E6"/>
    <w:pPr>
      <w:spacing w:before="0" w:after="150"/>
      <w:ind w:firstLine="0"/>
      <w:jc w:val="left"/>
    </w:pPr>
    <w:rPr>
      <w:rFonts w:eastAsiaTheme="minorEastAsia"/>
      <w:lang w:val="en-US" w:eastAsia="en-US"/>
    </w:rPr>
  </w:style>
  <w:style w:type="paragraph" w:customStyle="1" w:styleId="stageactions">
    <w:name w:val="stageactions"/>
    <w:basedOn w:val="Normal"/>
    <w:rsid w:val="00D824E6"/>
    <w:pPr>
      <w:spacing w:before="0" w:after="150"/>
      <w:ind w:firstLine="0"/>
      <w:jc w:val="left"/>
    </w:pPr>
    <w:rPr>
      <w:rFonts w:eastAsiaTheme="minorEastAsia"/>
      <w:lang w:val="en-US" w:eastAsia="en-US"/>
    </w:rPr>
  </w:style>
  <w:style w:type="paragraph" w:customStyle="1" w:styleId="headercenter">
    <w:name w:val="header_center"/>
    <w:basedOn w:val="Normal"/>
    <w:rsid w:val="00D824E6"/>
    <w:pPr>
      <w:spacing w:before="0" w:after="150"/>
      <w:ind w:firstLine="0"/>
      <w:jc w:val="left"/>
    </w:pPr>
    <w:rPr>
      <w:rFonts w:eastAsiaTheme="minorEastAsia"/>
      <w:lang w:val="en-US" w:eastAsia="en-US"/>
    </w:rPr>
  </w:style>
  <w:style w:type="paragraph" w:customStyle="1" w:styleId="mediathumb">
    <w:name w:val="mediathumb"/>
    <w:basedOn w:val="Normal"/>
    <w:rsid w:val="00D824E6"/>
    <w:pPr>
      <w:spacing w:before="0" w:after="150"/>
      <w:ind w:firstLine="0"/>
      <w:jc w:val="left"/>
    </w:pPr>
    <w:rPr>
      <w:rFonts w:eastAsiaTheme="minorEastAsia"/>
      <w:lang w:val="en-US" w:eastAsia="en-US"/>
    </w:rPr>
  </w:style>
  <w:style w:type="paragraph" w:customStyle="1" w:styleId="clred">
    <w:name w:val="clred"/>
    <w:basedOn w:val="Normal"/>
    <w:rsid w:val="00D824E6"/>
    <w:pPr>
      <w:spacing w:before="0" w:after="150"/>
      <w:ind w:firstLine="0"/>
      <w:jc w:val="left"/>
    </w:pPr>
    <w:rPr>
      <w:rFonts w:eastAsiaTheme="minorEastAsia"/>
      <w:color w:val="FF3300"/>
      <w:lang w:val="en-US" w:eastAsia="en-US"/>
    </w:rPr>
  </w:style>
  <w:style w:type="paragraph" w:customStyle="1" w:styleId="clblue">
    <w:name w:val="clblue"/>
    <w:basedOn w:val="Normal"/>
    <w:rsid w:val="00D824E6"/>
    <w:pPr>
      <w:spacing w:before="0" w:after="150"/>
      <w:ind w:firstLine="0"/>
      <w:jc w:val="left"/>
    </w:pPr>
    <w:rPr>
      <w:rFonts w:eastAsiaTheme="minorEastAsia"/>
      <w:color w:val="0043A8"/>
      <w:lang w:val="en-US" w:eastAsia="en-US"/>
    </w:rPr>
  </w:style>
  <w:style w:type="paragraph" w:customStyle="1" w:styleId="cl666">
    <w:name w:val="cl666"/>
    <w:basedOn w:val="Normal"/>
    <w:rsid w:val="00D824E6"/>
    <w:pPr>
      <w:spacing w:before="0" w:after="150"/>
      <w:ind w:firstLine="0"/>
      <w:jc w:val="left"/>
    </w:pPr>
    <w:rPr>
      <w:rFonts w:eastAsiaTheme="minorEastAsia"/>
      <w:color w:val="666666"/>
      <w:lang w:val="en-US" w:eastAsia="en-US"/>
    </w:rPr>
  </w:style>
  <w:style w:type="paragraph" w:customStyle="1" w:styleId="cl333">
    <w:name w:val="cl333"/>
    <w:basedOn w:val="Normal"/>
    <w:rsid w:val="00D824E6"/>
    <w:pPr>
      <w:spacing w:before="0" w:after="150"/>
      <w:ind w:firstLine="0"/>
      <w:jc w:val="left"/>
    </w:pPr>
    <w:rPr>
      <w:rFonts w:eastAsiaTheme="minorEastAsia"/>
      <w:color w:val="333333"/>
      <w:lang w:val="en-US" w:eastAsia="en-US"/>
    </w:rPr>
  </w:style>
  <w:style w:type="paragraph" w:customStyle="1" w:styleId="cl999">
    <w:name w:val="cl999"/>
    <w:basedOn w:val="Normal"/>
    <w:rsid w:val="00D824E6"/>
    <w:pPr>
      <w:spacing w:before="0" w:after="150"/>
      <w:ind w:firstLine="0"/>
      <w:jc w:val="left"/>
    </w:pPr>
    <w:rPr>
      <w:rFonts w:eastAsiaTheme="minorEastAsia"/>
      <w:color w:val="999999"/>
      <w:lang w:val="en-US" w:eastAsia="en-US"/>
    </w:rPr>
  </w:style>
  <w:style w:type="paragraph" w:customStyle="1" w:styleId="cl1a">
    <w:name w:val="cl1a"/>
    <w:basedOn w:val="Normal"/>
    <w:rsid w:val="00D824E6"/>
    <w:pPr>
      <w:spacing w:before="0" w:after="150"/>
      <w:ind w:firstLine="0"/>
      <w:jc w:val="left"/>
    </w:pPr>
    <w:rPr>
      <w:rFonts w:eastAsiaTheme="minorEastAsia"/>
      <w:color w:val="1A1A1A"/>
      <w:lang w:val="en-US" w:eastAsia="en-US"/>
    </w:rPr>
  </w:style>
  <w:style w:type="paragraph" w:customStyle="1" w:styleId="cl3b">
    <w:name w:val="cl3b"/>
    <w:basedOn w:val="Normal"/>
    <w:rsid w:val="00D824E6"/>
    <w:pPr>
      <w:spacing w:before="0" w:after="150"/>
      <w:ind w:firstLine="0"/>
      <w:jc w:val="left"/>
    </w:pPr>
    <w:rPr>
      <w:rFonts w:eastAsiaTheme="minorEastAsia"/>
      <w:color w:val="3B5998"/>
      <w:lang w:val="en-US" w:eastAsia="en-US"/>
    </w:rPr>
  </w:style>
  <w:style w:type="paragraph" w:customStyle="1" w:styleId="bottom10">
    <w:name w:val="bottom10"/>
    <w:basedOn w:val="Normal"/>
    <w:rsid w:val="00D824E6"/>
    <w:pPr>
      <w:spacing w:before="0" w:after="150"/>
      <w:ind w:firstLine="0"/>
      <w:jc w:val="left"/>
    </w:pPr>
    <w:rPr>
      <w:rFonts w:eastAsiaTheme="minorEastAsia"/>
      <w:lang w:val="en-US" w:eastAsia="en-US"/>
    </w:rPr>
  </w:style>
  <w:style w:type="paragraph" w:customStyle="1" w:styleId="bottom20">
    <w:name w:val="bottom20"/>
    <w:basedOn w:val="Normal"/>
    <w:rsid w:val="00D824E6"/>
    <w:pPr>
      <w:spacing w:before="0" w:after="300"/>
      <w:ind w:firstLine="0"/>
      <w:jc w:val="left"/>
    </w:pPr>
    <w:rPr>
      <w:rFonts w:eastAsiaTheme="minorEastAsia"/>
      <w:lang w:val="en-US" w:eastAsia="en-US"/>
    </w:rPr>
  </w:style>
  <w:style w:type="paragraph" w:customStyle="1" w:styleId="bottom30">
    <w:name w:val="bottom30"/>
    <w:basedOn w:val="Normal"/>
    <w:rsid w:val="00D824E6"/>
    <w:pPr>
      <w:spacing w:before="0" w:after="450"/>
      <w:ind w:firstLine="0"/>
      <w:jc w:val="left"/>
    </w:pPr>
    <w:rPr>
      <w:rFonts w:eastAsiaTheme="minorEastAsia"/>
      <w:lang w:val="en-US" w:eastAsia="en-US"/>
    </w:rPr>
  </w:style>
  <w:style w:type="paragraph" w:customStyle="1" w:styleId="nobg">
    <w:name w:val="nobg"/>
    <w:basedOn w:val="Normal"/>
    <w:rsid w:val="00D824E6"/>
    <w:pPr>
      <w:spacing w:before="0" w:after="150"/>
      <w:ind w:firstLine="0"/>
      <w:jc w:val="left"/>
    </w:pPr>
    <w:rPr>
      <w:rFonts w:eastAsiaTheme="minorEastAsia"/>
      <w:lang w:val="en-US" w:eastAsia="en-US"/>
    </w:rPr>
  </w:style>
  <w:style w:type="paragraph" w:customStyle="1" w:styleId="last">
    <w:name w:val="last"/>
    <w:basedOn w:val="Normal"/>
    <w:rsid w:val="00D824E6"/>
    <w:pPr>
      <w:spacing w:before="0"/>
      <w:ind w:firstLine="0"/>
      <w:jc w:val="left"/>
    </w:pPr>
    <w:rPr>
      <w:rFonts w:eastAsiaTheme="minorEastAsia"/>
      <w:lang w:val="en-US" w:eastAsia="en-US"/>
    </w:rPr>
  </w:style>
  <w:style w:type="paragraph" w:customStyle="1" w:styleId="pad10">
    <w:name w:val="pad10"/>
    <w:basedOn w:val="Normal"/>
    <w:rsid w:val="00D824E6"/>
    <w:pPr>
      <w:spacing w:before="0" w:after="150"/>
      <w:ind w:firstLine="0"/>
      <w:jc w:val="left"/>
    </w:pPr>
    <w:rPr>
      <w:rFonts w:eastAsiaTheme="minorEastAsia"/>
      <w:lang w:val="en-US" w:eastAsia="en-US"/>
    </w:rPr>
  </w:style>
  <w:style w:type="paragraph" w:customStyle="1" w:styleId="padl10">
    <w:name w:val="padl10"/>
    <w:basedOn w:val="Normal"/>
    <w:rsid w:val="00D824E6"/>
    <w:pPr>
      <w:spacing w:before="0" w:after="150"/>
      <w:ind w:firstLine="0"/>
      <w:jc w:val="left"/>
    </w:pPr>
    <w:rPr>
      <w:rFonts w:eastAsiaTheme="minorEastAsia"/>
      <w:lang w:val="en-US" w:eastAsia="en-US"/>
    </w:rPr>
  </w:style>
  <w:style w:type="paragraph" w:customStyle="1" w:styleId="padb5">
    <w:name w:val="padb5"/>
    <w:basedOn w:val="Normal"/>
    <w:rsid w:val="00D824E6"/>
    <w:pPr>
      <w:spacing w:before="0" w:after="150"/>
      <w:ind w:firstLine="0"/>
      <w:jc w:val="left"/>
    </w:pPr>
    <w:rPr>
      <w:rFonts w:eastAsiaTheme="minorEastAsia"/>
      <w:lang w:val="en-US" w:eastAsia="en-US"/>
    </w:rPr>
  </w:style>
  <w:style w:type="paragraph" w:customStyle="1" w:styleId="padr10">
    <w:name w:val="padr10"/>
    <w:basedOn w:val="Normal"/>
    <w:rsid w:val="00D824E6"/>
    <w:pPr>
      <w:spacing w:before="0" w:after="150"/>
      <w:ind w:firstLine="0"/>
      <w:jc w:val="left"/>
    </w:pPr>
    <w:rPr>
      <w:rFonts w:eastAsiaTheme="minorEastAsia"/>
      <w:lang w:val="en-US" w:eastAsia="en-US"/>
    </w:rPr>
  </w:style>
  <w:style w:type="paragraph" w:customStyle="1" w:styleId="nopad">
    <w:name w:val="nopad"/>
    <w:basedOn w:val="Normal"/>
    <w:rsid w:val="00D824E6"/>
    <w:pPr>
      <w:spacing w:before="0" w:after="150"/>
      <w:ind w:firstLine="0"/>
      <w:jc w:val="left"/>
    </w:pPr>
    <w:rPr>
      <w:rFonts w:eastAsiaTheme="minorEastAsia"/>
      <w:lang w:val="en-US" w:eastAsia="en-US"/>
    </w:rPr>
  </w:style>
  <w:style w:type="paragraph" w:customStyle="1" w:styleId="magl20">
    <w:name w:val="magl20"/>
    <w:basedOn w:val="Normal"/>
    <w:rsid w:val="00D824E6"/>
    <w:pPr>
      <w:spacing w:before="0" w:after="150"/>
      <w:ind w:left="300" w:firstLine="0"/>
      <w:jc w:val="left"/>
    </w:pPr>
    <w:rPr>
      <w:rFonts w:eastAsiaTheme="minorEastAsia"/>
      <w:lang w:val="en-US" w:eastAsia="en-US"/>
    </w:rPr>
  </w:style>
  <w:style w:type="paragraph" w:customStyle="1" w:styleId="magl10">
    <w:name w:val="magl10"/>
    <w:basedOn w:val="Normal"/>
    <w:rsid w:val="00D824E6"/>
    <w:pPr>
      <w:spacing w:before="0" w:after="150"/>
      <w:ind w:left="150" w:firstLine="0"/>
      <w:jc w:val="left"/>
    </w:pPr>
    <w:rPr>
      <w:rFonts w:eastAsiaTheme="minorEastAsia"/>
      <w:lang w:val="en-US" w:eastAsia="en-US"/>
    </w:rPr>
  </w:style>
  <w:style w:type="paragraph" w:customStyle="1" w:styleId="s11">
    <w:name w:val="s11"/>
    <w:basedOn w:val="Normal"/>
    <w:rsid w:val="00D824E6"/>
    <w:pPr>
      <w:spacing w:before="0" w:after="150"/>
      <w:ind w:firstLine="0"/>
      <w:jc w:val="left"/>
    </w:pPr>
    <w:rPr>
      <w:rFonts w:eastAsiaTheme="minorEastAsia"/>
      <w:sz w:val="17"/>
      <w:szCs w:val="17"/>
      <w:lang w:val="en-US" w:eastAsia="en-US"/>
    </w:rPr>
  </w:style>
  <w:style w:type="paragraph" w:customStyle="1" w:styleId="s12">
    <w:name w:val="s12"/>
    <w:basedOn w:val="Normal"/>
    <w:rsid w:val="00D824E6"/>
    <w:pPr>
      <w:spacing w:before="0" w:after="150"/>
      <w:ind w:firstLine="0"/>
      <w:jc w:val="left"/>
    </w:pPr>
    <w:rPr>
      <w:rFonts w:eastAsiaTheme="minorEastAsia"/>
      <w:sz w:val="18"/>
      <w:szCs w:val="18"/>
      <w:lang w:val="en-US" w:eastAsia="en-US"/>
    </w:rPr>
  </w:style>
  <w:style w:type="paragraph" w:customStyle="1" w:styleId="s13">
    <w:name w:val="s13"/>
    <w:basedOn w:val="Normal"/>
    <w:rsid w:val="00D824E6"/>
    <w:pPr>
      <w:spacing w:before="0" w:after="150"/>
      <w:ind w:firstLine="0"/>
      <w:jc w:val="left"/>
    </w:pPr>
    <w:rPr>
      <w:rFonts w:eastAsiaTheme="minorEastAsia"/>
      <w:sz w:val="20"/>
      <w:szCs w:val="20"/>
      <w:lang w:val="en-US" w:eastAsia="en-US"/>
    </w:rPr>
  </w:style>
  <w:style w:type="paragraph" w:customStyle="1" w:styleId="s16">
    <w:name w:val="s16"/>
    <w:basedOn w:val="Normal"/>
    <w:rsid w:val="00D824E6"/>
    <w:pPr>
      <w:spacing w:before="0" w:after="150"/>
      <w:ind w:firstLine="0"/>
      <w:jc w:val="left"/>
    </w:pPr>
    <w:rPr>
      <w:rFonts w:eastAsiaTheme="minorEastAsia"/>
      <w:lang w:val="en-US" w:eastAsia="en-US"/>
    </w:rPr>
  </w:style>
  <w:style w:type="paragraph" w:customStyle="1" w:styleId="s20">
    <w:name w:val="s20"/>
    <w:basedOn w:val="Normal"/>
    <w:rsid w:val="00D824E6"/>
    <w:pPr>
      <w:spacing w:before="0" w:after="150"/>
      <w:ind w:firstLine="0"/>
      <w:jc w:val="left"/>
    </w:pPr>
    <w:rPr>
      <w:rFonts w:eastAsiaTheme="minorEastAsia"/>
      <w:sz w:val="30"/>
      <w:szCs w:val="30"/>
      <w:lang w:val="en-US" w:eastAsia="en-US"/>
    </w:rPr>
  </w:style>
  <w:style w:type="paragraph" w:customStyle="1" w:styleId="magr5">
    <w:name w:val="magr5"/>
    <w:basedOn w:val="Normal"/>
    <w:rsid w:val="00D824E6"/>
    <w:pPr>
      <w:spacing w:before="0" w:after="150"/>
      <w:ind w:right="75" w:firstLine="0"/>
      <w:jc w:val="left"/>
    </w:pPr>
    <w:rPr>
      <w:rFonts w:eastAsiaTheme="minorEastAsia"/>
      <w:lang w:val="en-US" w:eastAsia="en-US"/>
    </w:rPr>
  </w:style>
  <w:style w:type="paragraph" w:customStyle="1" w:styleId="top10">
    <w:name w:val="top10"/>
    <w:basedOn w:val="Normal"/>
    <w:rsid w:val="00D824E6"/>
    <w:pPr>
      <w:spacing w:before="150" w:after="150"/>
      <w:ind w:firstLine="0"/>
      <w:jc w:val="left"/>
    </w:pPr>
    <w:rPr>
      <w:rFonts w:eastAsiaTheme="minorEastAsia"/>
      <w:lang w:val="en-US" w:eastAsia="en-US"/>
    </w:rPr>
  </w:style>
  <w:style w:type="paragraph" w:customStyle="1" w:styleId="marg0">
    <w:name w:val="marg0"/>
    <w:basedOn w:val="Normal"/>
    <w:rsid w:val="00D824E6"/>
    <w:pPr>
      <w:spacing w:before="0"/>
      <w:ind w:firstLine="0"/>
      <w:jc w:val="left"/>
    </w:pPr>
    <w:rPr>
      <w:rFonts w:eastAsiaTheme="minorEastAsia"/>
      <w:lang w:val="en-US" w:eastAsia="en-US"/>
    </w:rPr>
  </w:style>
  <w:style w:type="paragraph" w:customStyle="1" w:styleId="magr20">
    <w:name w:val="magr20"/>
    <w:basedOn w:val="Normal"/>
    <w:rsid w:val="00D824E6"/>
    <w:pPr>
      <w:spacing w:before="0" w:after="150"/>
      <w:ind w:right="300" w:firstLine="0"/>
      <w:jc w:val="left"/>
    </w:pPr>
    <w:rPr>
      <w:rFonts w:eastAsiaTheme="minorEastAsia"/>
      <w:lang w:val="en-US" w:eastAsia="en-US"/>
    </w:rPr>
  </w:style>
  <w:style w:type="paragraph" w:customStyle="1" w:styleId="magr10">
    <w:name w:val="magr10"/>
    <w:basedOn w:val="Normal"/>
    <w:rsid w:val="00D824E6"/>
    <w:pPr>
      <w:spacing w:before="0" w:after="150"/>
      <w:ind w:right="150" w:firstLine="0"/>
      <w:jc w:val="left"/>
    </w:pPr>
    <w:rPr>
      <w:rFonts w:eastAsiaTheme="minorEastAsia"/>
      <w:lang w:val="en-US" w:eastAsia="en-US"/>
    </w:rPr>
  </w:style>
  <w:style w:type="paragraph" w:customStyle="1" w:styleId="bottom">
    <w:name w:val="bottom"/>
    <w:basedOn w:val="Normal"/>
    <w:rsid w:val="00D824E6"/>
    <w:pPr>
      <w:spacing w:before="0"/>
      <w:ind w:firstLine="0"/>
      <w:jc w:val="left"/>
    </w:pPr>
    <w:rPr>
      <w:rFonts w:eastAsiaTheme="minorEastAsia"/>
      <w:lang w:val="en-US" w:eastAsia="en-US"/>
    </w:rPr>
  </w:style>
  <w:style w:type="paragraph" w:customStyle="1" w:styleId="notranf">
    <w:name w:val="no_tranf"/>
    <w:basedOn w:val="Normal"/>
    <w:rsid w:val="00D824E6"/>
    <w:pPr>
      <w:spacing w:before="0" w:after="150"/>
      <w:ind w:firstLine="0"/>
      <w:jc w:val="left"/>
    </w:pPr>
    <w:rPr>
      <w:rFonts w:eastAsiaTheme="minorEastAsia"/>
      <w:lang w:val="en-US" w:eastAsia="en-US"/>
    </w:rPr>
  </w:style>
  <w:style w:type="paragraph" w:customStyle="1" w:styleId="nobor">
    <w:name w:val="nobor"/>
    <w:basedOn w:val="Normal"/>
    <w:rsid w:val="00D824E6"/>
    <w:pPr>
      <w:spacing w:before="0" w:after="150"/>
      <w:ind w:firstLine="0"/>
      <w:jc w:val="left"/>
    </w:pPr>
    <w:rPr>
      <w:rFonts w:eastAsiaTheme="minorEastAsia"/>
      <w:lang w:val="en-US" w:eastAsia="en-US"/>
    </w:rPr>
  </w:style>
  <w:style w:type="paragraph" w:customStyle="1" w:styleId="txtleft">
    <w:name w:val="txt_left"/>
    <w:basedOn w:val="Normal"/>
    <w:rsid w:val="00D824E6"/>
    <w:pPr>
      <w:spacing w:before="0" w:after="150"/>
      <w:ind w:firstLine="0"/>
      <w:jc w:val="left"/>
    </w:pPr>
    <w:rPr>
      <w:rFonts w:eastAsiaTheme="minorEastAsia"/>
      <w:lang w:val="en-US" w:eastAsia="en-US"/>
    </w:rPr>
  </w:style>
  <w:style w:type="paragraph" w:customStyle="1" w:styleId="txtright">
    <w:name w:val="txt_right"/>
    <w:basedOn w:val="Normal"/>
    <w:rsid w:val="00D824E6"/>
    <w:pPr>
      <w:spacing w:before="0" w:after="150"/>
      <w:ind w:firstLine="0"/>
      <w:jc w:val="right"/>
    </w:pPr>
    <w:rPr>
      <w:rFonts w:eastAsiaTheme="minorEastAsia"/>
      <w:lang w:val="en-US" w:eastAsia="en-US"/>
    </w:rPr>
  </w:style>
  <w:style w:type="paragraph" w:customStyle="1" w:styleId="lineheight">
    <w:name w:val="lineheight"/>
    <w:basedOn w:val="Normal"/>
    <w:rsid w:val="00D824E6"/>
    <w:pPr>
      <w:spacing w:before="0" w:after="150" w:line="330" w:lineRule="atLeast"/>
      <w:ind w:firstLine="0"/>
      <w:jc w:val="left"/>
    </w:pPr>
    <w:rPr>
      <w:rFonts w:eastAsiaTheme="minorEastAsia"/>
      <w:lang w:val="en-US" w:eastAsia="en-US"/>
    </w:rPr>
  </w:style>
  <w:style w:type="paragraph" w:customStyle="1" w:styleId="magr60">
    <w:name w:val="magr60"/>
    <w:basedOn w:val="Normal"/>
    <w:rsid w:val="00D824E6"/>
    <w:pPr>
      <w:spacing w:before="0" w:after="150"/>
      <w:ind w:right="900" w:firstLine="0"/>
      <w:jc w:val="left"/>
    </w:pPr>
    <w:rPr>
      <w:rFonts w:eastAsiaTheme="minorEastAsia"/>
      <w:lang w:val="en-US" w:eastAsia="en-US"/>
    </w:rPr>
  </w:style>
  <w:style w:type="paragraph" w:customStyle="1" w:styleId="cl4c">
    <w:name w:val="cl4c"/>
    <w:basedOn w:val="Normal"/>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Normal"/>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Normal"/>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Normal"/>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Normal"/>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Normal"/>
    <w:rsid w:val="00D824E6"/>
    <w:pPr>
      <w:spacing w:before="0" w:after="150"/>
      <w:ind w:firstLine="0"/>
      <w:jc w:val="left"/>
    </w:pPr>
    <w:rPr>
      <w:rFonts w:eastAsiaTheme="minorEastAsia"/>
      <w:lang w:val="en-US" w:eastAsia="en-US"/>
    </w:rPr>
  </w:style>
  <w:style w:type="paragraph" w:customStyle="1" w:styleId="title3">
    <w:name w:val="title3"/>
    <w:basedOn w:val="Normal"/>
    <w:rsid w:val="00D824E6"/>
    <w:pPr>
      <w:spacing w:before="0" w:after="150"/>
      <w:ind w:firstLine="0"/>
      <w:jc w:val="left"/>
    </w:pPr>
    <w:rPr>
      <w:rFonts w:eastAsiaTheme="minorEastAsia"/>
      <w:lang w:val="en-US" w:eastAsia="en-US"/>
    </w:rPr>
  </w:style>
  <w:style w:type="paragraph" w:customStyle="1" w:styleId="innerwrap1">
    <w:name w:val="innerwrap1"/>
    <w:basedOn w:val="Normal"/>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Normal"/>
    <w:rsid w:val="00D824E6"/>
    <w:pPr>
      <w:spacing w:before="0" w:after="150"/>
      <w:ind w:firstLine="0"/>
      <w:jc w:val="left"/>
    </w:pPr>
    <w:rPr>
      <w:rFonts w:eastAsiaTheme="minorEastAsia"/>
      <w:lang w:val="en-US" w:eastAsia="en-US"/>
    </w:rPr>
  </w:style>
  <w:style w:type="paragraph" w:customStyle="1" w:styleId="innerwrap2">
    <w:name w:val="innerwrap2"/>
    <w:basedOn w:val="Normal"/>
    <w:rsid w:val="00D824E6"/>
    <w:pPr>
      <w:spacing w:before="75" w:after="75"/>
      <w:ind w:firstLine="0"/>
      <w:jc w:val="left"/>
    </w:pPr>
    <w:rPr>
      <w:rFonts w:eastAsiaTheme="minorEastAsia"/>
      <w:lang w:val="en-US" w:eastAsia="en-US"/>
    </w:rPr>
  </w:style>
  <w:style w:type="paragraph" w:customStyle="1" w:styleId="mediathumb1">
    <w:name w:val="mediathumb1"/>
    <w:basedOn w:val="Normal"/>
    <w:rsid w:val="00D824E6"/>
    <w:pPr>
      <w:spacing w:before="75" w:after="75"/>
      <w:ind w:firstLine="0"/>
      <w:jc w:val="left"/>
    </w:pPr>
    <w:rPr>
      <w:rFonts w:eastAsiaTheme="minorEastAsia"/>
      <w:lang w:val="en-US" w:eastAsia="en-US"/>
    </w:rPr>
  </w:style>
  <w:style w:type="paragraph" w:customStyle="1" w:styleId="boxsub1">
    <w:name w:val="box_sub1"/>
    <w:basedOn w:val="Normal"/>
    <w:rsid w:val="00D824E6"/>
    <w:pPr>
      <w:spacing w:before="0" w:after="150"/>
      <w:ind w:firstLine="0"/>
      <w:jc w:val="left"/>
    </w:pPr>
    <w:rPr>
      <w:rFonts w:eastAsiaTheme="minorEastAsia"/>
      <w:lang w:val="en-US" w:eastAsia="en-US"/>
    </w:rPr>
  </w:style>
  <w:style w:type="paragraph" w:customStyle="1" w:styleId="title4">
    <w:name w:val="title4"/>
    <w:basedOn w:val="Normal"/>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Normal"/>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Normal"/>
    <w:rsid w:val="00D824E6"/>
    <w:pPr>
      <w:spacing w:before="0" w:after="150"/>
      <w:ind w:firstLine="0"/>
      <w:jc w:val="left"/>
    </w:pPr>
    <w:rPr>
      <w:rFonts w:eastAsiaTheme="minorEastAsia"/>
      <w:vanish/>
      <w:lang w:val="en-US" w:eastAsia="en-US"/>
    </w:rPr>
  </w:style>
  <w:style w:type="paragraph" w:customStyle="1" w:styleId="dot3">
    <w:name w:val="dot3"/>
    <w:basedOn w:val="Normal"/>
    <w:rsid w:val="00D824E6"/>
    <w:pPr>
      <w:spacing w:before="0" w:after="150"/>
      <w:ind w:firstLine="0"/>
      <w:jc w:val="left"/>
    </w:pPr>
    <w:rPr>
      <w:rFonts w:eastAsiaTheme="minorEastAsia"/>
      <w:lang w:val="en-US" w:eastAsia="en-US"/>
    </w:rPr>
  </w:style>
  <w:style w:type="paragraph" w:customStyle="1" w:styleId="remove1">
    <w:name w:val="remove1"/>
    <w:basedOn w:val="Normal"/>
    <w:rsid w:val="00D824E6"/>
    <w:pPr>
      <w:spacing w:before="0" w:after="150"/>
      <w:ind w:firstLine="0"/>
      <w:jc w:val="left"/>
    </w:pPr>
    <w:rPr>
      <w:rFonts w:eastAsiaTheme="minorEastAsia"/>
      <w:lang w:val="en-US" w:eastAsia="en-US"/>
    </w:rPr>
  </w:style>
  <w:style w:type="paragraph" w:customStyle="1" w:styleId="upimg1">
    <w:name w:val="up_img1"/>
    <w:basedOn w:val="Normal"/>
    <w:rsid w:val="00D824E6"/>
    <w:pPr>
      <w:spacing w:before="0" w:after="150"/>
      <w:ind w:firstLine="0"/>
      <w:jc w:val="left"/>
    </w:pPr>
    <w:rPr>
      <w:rFonts w:eastAsiaTheme="minorEastAsia"/>
      <w:lang w:val="en-US" w:eastAsia="en-US"/>
    </w:rPr>
  </w:style>
  <w:style w:type="paragraph" w:customStyle="1" w:styleId="scaledimage1">
    <w:name w:val="scaled_image1"/>
    <w:basedOn w:val="Normal"/>
    <w:rsid w:val="00D824E6"/>
    <w:pPr>
      <w:spacing w:before="0" w:after="150"/>
      <w:ind w:firstLine="0"/>
      <w:jc w:val="left"/>
    </w:pPr>
    <w:rPr>
      <w:rFonts w:eastAsiaTheme="minorEastAsia"/>
      <w:lang w:val="en-US" w:eastAsia="en-US"/>
    </w:rPr>
  </w:style>
  <w:style w:type="paragraph" w:customStyle="1" w:styleId="bggray2">
    <w:name w:val="bg_gray2"/>
    <w:basedOn w:val="Normal"/>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Normal"/>
    <w:rsid w:val="00D824E6"/>
    <w:pPr>
      <w:spacing w:before="0" w:after="150"/>
      <w:ind w:firstLine="0"/>
      <w:jc w:val="left"/>
    </w:pPr>
    <w:rPr>
      <w:rFonts w:eastAsiaTheme="minorEastAsia"/>
      <w:sz w:val="20"/>
      <w:szCs w:val="20"/>
      <w:lang w:val="en-US" w:eastAsia="en-US"/>
    </w:rPr>
  </w:style>
  <w:style w:type="paragraph" w:customStyle="1" w:styleId="col11">
    <w:name w:val="col11"/>
    <w:basedOn w:val="Normal"/>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Normal"/>
    <w:rsid w:val="00D824E6"/>
    <w:pPr>
      <w:spacing w:before="0" w:after="30"/>
      <w:ind w:right="150" w:firstLine="0"/>
      <w:jc w:val="left"/>
    </w:pPr>
    <w:rPr>
      <w:rFonts w:eastAsiaTheme="minorEastAsia"/>
      <w:lang w:val="en-US" w:eastAsia="en-US"/>
    </w:rPr>
  </w:style>
  <w:style w:type="paragraph" w:customStyle="1" w:styleId="center1">
    <w:name w:val="center1"/>
    <w:basedOn w:val="Normal"/>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Normal"/>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Normal"/>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Normal"/>
    <w:rsid w:val="00D824E6"/>
    <w:pPr>
      <w:spacing w:before="0" w:after="150"/>
      <w:ind w:firstLine="0"/>
      <w:jc w:val="left"/>
    </w:pPr>
    <w:rPr>
      <w:rFonts w:eastAsiaTheme="minorEastAsia"/>
      <w:lang w:val="en-US" w:eastAsia="en-US"/>
    </w:rPr>
  </w:style>
  <w:style w:type="paragraph" w:customStyle="1" w:styleId="pagenext1">
    <w:name w:val="page_next1"/>
    <w:basedOn w:val="Normal"/>
    <w:rsid w:val="00D824E6"/>
    <w:pPr>
      <w:spacing w:before="0" w:after="150"/>
      <w:ind w:firstLine="0"/>
      <w:jc w:val="left"/>
    </w:pPr>
    <w:rPr>
      <w:rFonts w:eastAsiaTheme="minorEastAsia"/>
      <w:lang w:val="en-US" w:eastAsia="en-US"/>
    </w:rPr>
  </w:style>
  <w:style w:type="paragraph" w:customStyle="1" w:styleId="stageactions1">
    <w:name w:val="stageactions1"/>
    <w:basedOn w:val="Normal"/>
    <w:rsid w:val="00D824E6"/>
    <w:pPr>
      <w:spacing w:before="0" w:after="150"/>
      <w:ind w:firstLine="0"/>
      <w:jc w:val="left"/>
    </w:pPr>
    <w:rPr>
      <w:rFonts w:eastAsiaTheme="minorEastAsia"/>
      <w:lang w:val="en-US" w:eastAsia="en-US"/>
    </w:rPr>
  </w:style>
  <w:style w:type="paragraph" w:customStyle="1" w:styleId="snowliftfullscreen1">
    <w:name w:val="snowliftfullscreen1"/>
    <w:basedOn w:val="Normal"/>
    <w:rsid w:val="00D824E6"/>
    <w:pPr>
      <w:spacing w:before="0" w:after="150"/>
      <w:ind w:firstLine="0"/>
      <w:jc w:val="left"/>
    </w:pPr>
    <w:rPr>
      <w:rFonts w:eastAsiaTheme="minorEastAsia"/>
      <w:lang w:val="en-US" w:eastAsia="en-US"/>
    </w:rPr>
  </w:style>
  <w:style w:type="paragraph" w:customStyle="1" w:styleId="timelinecontainer1">
    <w:name w:val="timeline_container1"/>
    <w:basedOn w:val="Normal"/>
    <w:rsid w:val="00D824E6"/>
    <w:pPr>
      <w:spacing w:before="0" w:after="150"/>
      <w:ind w:firstLine="0"/>
      <w:jc w:val="left"/>
    </w:pPr>
    <w:rPr>
      <w:rFonts w:eastAsiaTheme="minorEastAsia"/>
      <w:lang w:val="en-US" w:eastAsia="en-US"/>
    </w:rPr>
  </w:style>
  <w:style w:type="paragraph" w:customStyle="1" w:styleId="icscreen1">
    <w:name w:val="ic_screen1"/>
    <w:basedOn w:val="Normal"/>
    <w:rsid w:val="00D824E6"/>
    <w:pPr>
      <w:spacing w:before="0" w:after="150"/>
      <w:ind w:firstLine="0"/>
      <w:jc w:val="left"/>
    </w:pPr>
    <w:rPr>
      <w:rFonts w:eastAsiaTheme="minorEastAsia"/>
      <w:lang w:val="en-US" w:eastAsia="en-US"/>
    </w:rPr>
  </w:style>
  <w:style w:type="paragraph" w:customStyle="1" w:styleId="titlegray1">
    <w:name w:val="title_gray1"/>
    <w:basedOn w:val="Normal"/>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Normal"/>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Normal"/>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Normal"/>
    <w:rsid w:val="00D824E6"/>
    <w:pPr>
      <w:spacing w:before="0"/>
      <w:ind w:firstLine="0"/>
      <w:jc w:val="left"/>
    </w:pPr>
    <w:rPr>
      <w:rFonts w:eastAsiaTheme="minorEastAsia"/>
      <w:lang w:val="en-US" w:eastAsia="en-US"/>
    </w:rPr>
  </w:style>
  <w:style w:type="paragraph" w:customStyle="1" w:styleId="innercmm1">
    <w:name w:val="inner_cmm1"/>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Normal"/>
    <w:rsid w:val="00D824E6"/>
    <w:pPr>
      <w:spacing w:before="0" w:after="150"/>
      <w:ind w:firstLine="0"/>
      <w:jc w:val="left"/>
    </w:pPr>
    <w:rPr>
      <w:rFonts w:eastAsiaTheme="minorEastAsia"/>
      <w:color w:val="333333"/>
      <w:lang w:val="en-US" w:eastAsia="en-US"/>
    </w:rPr>
  </w:style>
  <w:style w:type="paragraph" w:customStyle="1" w:styleId="btface1">
    <w:name w:val="bt_face1"/>
    <w:basedOn w:val="Normal"/>
    <w:rsid w:val="00D824E6"/>
    <w:pPr>
      <w:spacing w:before="0" w:after="150"/>
      <w:ind w:firstLine="0"/>
      <w:jc w:val="left"/>
    </w:pPr>
    <w:rPr>
      <w:rFonts w:eastAsiaTheme="minorEastAsia"/>
      <w:lang w:val="en-US" w:eastAsia="en-US"/>
    </w:rPr>
  </w:style>
  <w:style w:type="paragraph" w:customStyle="1" w:styleId="main2">
    <w:name w:val="main2"/>
    <w:basedOn w:val="Normal"/>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Normal"/>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Normal"/>
    <w:rsid w:val="00D824E6"/>
    <w:pPr>
      <w:spacing w:before="0" w:after="150"/>
      <w:ind w:firstLine="0"/>
      <w:jc w:val="left"/>
    </w:pPr>
    <w:rPr>
      <w:rFonts w:eastAsiaTheme="minorEastAsia"/>
      <w:lang w:val="en-US" w:eastAsia="en-US"/>
    </w:rPr>
  </w:style>
  <w:style w:type="paragraph" w:customStyle="1" w:styleId="mjx-box1">
    <w:name w:val="mjx-box1"/>
    <w:basedOn w:val="Normal"/>
    <w:rsid w:val="00D824E6"/>
    <w:pPr>
      <w:spacing w:before="0" w:after="150"/>
      <w:ind w:firstLine="0"/>
      <w:jc w:val="left"/>
    </w:pPr>
    <w:rPr>
      <w:rFonts w:eastAsiaTheme="minorEastAsia"/>
      <w:lang w:val="en-US" w:eastAsia="en-US"/>
    </w:rPr>
  </w:style>
  <w:style w:type="paragraph" w:customStyle="1" w:styleId="mjx-noerror1">
    <w:name w:val="mjx-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Normal"/>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Normal"/>
    <w:rsid w:val="00D824E6"/>
    <w:pPr>
      <w:spacing w:before="0" w:after="150"/>
      <w:ind w:firstLine="0"/>
      <w:jc w:val="left"/>
    </w:pPr>
    <w:rPr>
      <w:rFonts w:eastAsiaTheme="minorEastAsia"/>
      <w:lang w:val="en-US" w:eastAsia="en-US"/>
    </w:rPr>
  </w:style>
  <w:style w:type="paragraph" w:customStyle="1" w:styleId="dialogheader1">
    <w:name w:val="dialog_header1"/>
    <w:basedOn w:val="Normal"/>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Normal"/>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Normal"/>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Normal"/>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Normal"/>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Normal"/>
    <w:rsid w:val="00D824E6"/>
    <w:pPr>
      <w:spacing w:before="0" w:after="150"/>
      <w:ind w:left="-240" w:firstLine="0"/>
      <w:jc w:val="left"/>
    </w:pPr>
    <w:rPr>
      <w:rFonts w:eastAsiaTheme="minorEastAsia"/>
      <w:lang w:val="en-US" w:eastAsia="en-US"/>
    </w:rPr>
  </w:style>
  <w:style w:type="character" w:customStyle="1" w:styleId="clock1">
    <w:name w:val="clock1"/>
    <w:basedOn w:val="DefaultParagraphFont"/>
    <w:rsid w:val="00D824E6"/>
  </w:style>
  <w:style w:type="character" w:customStyle="1" w:styleId="z-TopofFormChar">
    <w:name w:val="z-Top of Form Char"/>
    <w:basedOn w:val="DefaultParagraphFont"/>
    <w:link w:val="z-TopofForm"/>
    <w:uiPriority w:val="99"/>
    <w:semiHidden/>
    <w:rsid w:val="00D824E6"/>
    <w:rPr>
      <w:rFonts w:ascii="Arial" w:eastAsiaTheme="minorEastAsia" w:hAnsi="Arial" w:cs="Arial"/>
      <w:vanish/>
      <w:sz w:val="16"/>
      <w:szCs w:val="16"/>
      <w:lang w:val="en-US"/>
    </w:rPr>
  </w:style>
  <w:style w:type="paragraph" w:styleId="z-TopofForm">
    <w:name w:val="HTML Top of Form"/>
    <w:basedOn w:val="Normal"/>
    <w:next w:val="Normal"/>
    <w:link w:val="z-TopofForm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DefaultParagraphFont"/>
    <w:rsid w:val="00D824E6"/>
  </w:style>
  <w:style w:type="character" w:customStyle="1" w:styleId="mathjaxpreview1">
    <w:name w:val="mathjax_preview1"/>
    <w:basedOn w:val="DefaultParagraphFont"/>
    <w:rsid w:val="00D824E6"/>
    <w:rPr>
      <w:color w:val="888888"/>
    </w:rPr>
  </w:style>
  <w:style w:type="character" w:customStyle="1" w:styleId="mjx-chtml1">
    <w:name w:val="mjx-chtml1"/>
    <w:basedOn w:val="DefaultParagraphFont"/>
    <w:rsid w:val="00D824E6"/>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D824E6"/>
  </w:style>
  <w:style w:type="character" w:customStyle="1" w:styleId="mjx-mrow">
    <w:name w:val="mjx-mrow"/>
    <w:basedOn w:val="DefaultParagraphFont"/>
    <w:rsid w:val="00D824E6"/>
  </w:style>
  <w:style w:type="character" w:customStyle="1" w:styleId="mjx-texatom">
    <w:name w:val="mjx-texatom"/>
    <w:basedOn w:val="DefaultParagraphFont"/>
    <w:rsid w:val="00D824E6"/>
  </w:style>
  <w:style w:type="character" w:customStyle="1" w:styleId="mjx-msubsup">
    <w:name w:val="mjx-msubsup"/>
    <w:basedOn w:val="DefaultParagraphFont"/>
    <w:rsid w:val="00D824E6"/>
  </w:style>
  <w:style w:type="character" w:customStyle="1" w:styleId="mjx-base">
    <w:name w:val="mjx-base"/>
    <w:basedOn w:val="DefaultParagraphFont"/>
    <w:rsid w:val="00D824E6"/>
  </w:style>
  <w:style w:type="character" w:customStyle="1" w:styleId="mjx-mi">
    <w:name w:val="mjx-mi"/>
    <w:basedOn w:val="DefaultParagraphFont"/>
    <w:rsid w:val="00D824E6"/>
  </w:style>
  <w:style w:type="character" w:customStyle="1" w:styleId="mjx-sub">
    <w:name w:val="mjx-sub"/>
    <w:basedOn w:val="DefaultParagraphFont"/>
    <w:rsid w:val="00D824E6"/>
  </w:style>
  <w:style w:type="character" w:customStyle="1" w:styleId="mjx-mn">
    <w:name w:val="mjx-mn"/>
    <w:basedOn w:val="DefaultParagraphFont"/>
    <w:rsid w:val="00D824E6"/>
  </w:style>
  <w:style w:type="character" w:customStyle="1" w:styleId="mjx-mo">
    <w:name w:val="mjx-mo"/>
    <w:basedOn w:val="DefaultParagraphFont"/>
    <w:rsid w:val="00D824E6"/>
  </w:style>
  <w:style w:type="character" w:customStyle="1" w:styleId="mjx-chtml2">
    <w:name w:val="mjx-chtml2"/>
    <w:basedOn w:val="DefaultParagraphFont"/>
    <w:rsid w:val="00D824E6"/>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D824E6"/>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D824E6"/>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D824E6"/>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D824E6"/>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D824E6"/>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D824E6"/>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D824E6"/>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D824E6"/>
  </w:style>
  <w:style w:type="character" w:customStyle="1" w:styleId="mjx-box2">
    <w:name w:val="mjx-box2"/>
    <w:basedOn w:val="DefaultParagraphFont"/>
    <w:rsid w:val="00D824E6"/>
  </w:style>
  <w:style w:type="character" w:customStyle="1" w:styleId="mjx-numerator1">
    <w:name w:val="mjx-numerator1"/>
    <w:basedOn w:val="DefaultParagraphFont"/>
    <w:rsid w:val="00D824E6"/>
    <w:rPr>
      <w:vanish w:val="0"/>
      <w:webHidden w:val="0"/>
      <w:specVanish w:val="0"/>
    </w:rPr>
  </w:style>
  <w:style w:type="character" w:customStyle="1" w:styleId="mjx-denominator1">
    <w:name w:val="mjx-denominator1"/>
    <w:basedOn w:val="DefaultParagraphFont"/>
    <w:rsid w:val="00D824E6"/>
    <w:rPr>
      <w:vanish w:val="0"/>
      <w:webHidden w:val="0"/>
      <w:specVanish w:val="0"/>
    </w:rPr>
  </w:style>
  <w:style w:type="character" w:customStyle="1" w:styleId="mjx-line1">
    <w:name w:val="mjx-line1"/>
    <w:basedOn w:val="DefaultParagraphFont"/>
    <w:rsid w:val="00D824E6"/>
    <w:rPr>
      <w:vanish w:val="0"/>
      <w:webHidden w:val="0"/>
      <w:specVanish w:val="0"/>
    </w:rPr>
  </w:style>
  <w:style w:type="character" w:customStyle="1" w:styleId="mjx-vsize1">
    <w:name w:val="mjx-vsize1"/>
    <w:basedOn w:val="DefaultParagraphFont"/>
    <w:rsid w:val="00D824E6"/>
  </w:style>
  <w:style w:type="character" w:customStyle="1" w:styleId="mjx-chtml10">
    <w:name w:val="mjx-chtml10"/>
    <w:basedOn w:val="DefaultParagraphFont"/>
    <w:rsid w:val="00D824E6"/>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D824E6"/>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D824E6"/>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D824E6"/>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D824E6"/>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D824E6"/>
  </w:style>
  <w:style w:type="character" w:customStyle="1" w:styleId="mjx-chtml15">
    <w:name w:val="mjx-chtml15"/>
    <w:basedOn w:val="DefaultParagraphFont"/>
    <w:rsid w:val="00D824E6"/>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D824E6"/>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D824E6"/>
  </w:style>
  <w:style w:type="character" w:customStyle="1" w:styleId="mjx-surd1">
    <w:name w:val="mjx-surd1"/>
    <w:basedOn w:val="DefaultParagraphFont"/>
    <w:rsid w:val="00D824E6"/>
  </w:style>
  <w:style w:type="character" w:customStyle="1" w:styleId="mjx-chtml17">
    <w:name w:val="mjx-chtml17"/>
    <w:basedOn w:val="DefaultParagraphFont"/>
    <w:rsid w:val="00D824E6"/>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D824E6"/>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D824E6"/>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D824E6"/>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D824E6"/>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D824E6"/>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D824E6"/>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D824E6"/>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D824E6"/>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D824E6"/>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D824E6"/>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D824E6"/>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D824E6"/>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D824E6"/>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D824E6"/>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D824E6"/>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D824E6"/>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D824E6"/>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D824E6"/>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D824E6"/>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D824E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D824E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D824E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D824E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D824E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D824E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D824E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D824E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D824E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D824E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D824E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D824E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D824E6"/>
  </w:style>
  <w:style w:type="character" w:customStyle="1" w:styleId="mjx-stack">
    <w:name w:val="mjx-stack"/>
    <w:basedOn w:val="DefaultParagraphFont"/>
    <w:rsid w:val="00D824E6"/>
  </w:style>
  <w:style w:type="character" w:customStyle="1" w:styleId="mjx-over1">
    <w:name w:val="mjx-over1"/>
    <w:basedOn w:val="DefaultParagraphFont"/>
    <w:rsid w:val="00D824E6"/>
    <w:rPr>
      <w:vanish w:val="0"/>
      <w:webHidden w:val="0"/>
      <w:specVanish w:val="0"/>
    </w:rPr>
  </w:style>
  <w:style w:type="character" w:customStyle="1" w:styleId="mjx-op1">
    <w:name w:val="mjx-op1"/>
    <w:basedOn w:val="DefaultParagraphFont"/>
    <w:rsid w:val="00D824E6"/>
    <w:rPr>
      <w:vanish w:val="0"/>
      <w:webHidden w:val="0"/>
      <w:specVanish w:val="0"/>
    </w:rPr>
  </w:style>
  <w:style w:type="character" w:customStyle="1" w:styleId="mjx-chtml50">
    <w:name w:val="mjx-chtml50"/>
    <w:basedOn w:val="DefaultParagraphFont"/>
    <w:rsid w:val="00D824E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D824E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D824E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D824E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D824E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D824E6"/>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D824E6"/>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DefaultParagraphFont"/>
    <w:rsid w:val="00D824E6"/>
    <w:rPr>
      <w:vanish w:val="0"/>
      <w:webHidden w:val="0"/>
      <w:specVanish w:val="0"/>
    </w:rPr>
  </w:style>
  <w:style w:type="character" w:customStyle="1" w:styleId="clred1">
    <w:name w:val="clred1"/>
    <w:basedOn w:val="DefaultParagraphFont"/>
    <w:rsid w:val="00D824E6"/>
    <w:rPr>
      <w:color w:val="FF3300"/>
    </w:rPr>
  </w:style>
  <w:style w:type="paragraph" w:customStyle="1" w:styleId="Title20">
    <w:name w:val="Title2"/>
    <w:basedOn w:val="Normal"/>
    <w:rsid w:val="00CE5C72"/>
    <w:pPr>
      <w:spacing w:before="0" w:after="150"/>
      <w:ind w:firstLine="0"/>
      <w:jc w:val="left"/>
    </w:pPr>
    <w:rPr>
      <w:rFonts w:eastAsiaTheme="minorEastAsia"/>
      <w:lang w:val="en-US" w:eastAsia="en-US"/>
    </w:rPr>
  </w:style>
  <w:style w:type="character" w:customStyle="1" w:styleId="mjx-mtext">
    <w:name w:val="mjx-mtext"/>
    <w:basedOn w:val="DefaultParagraphFont"/>
    <w:rsid w:val="00CE5C72"/>
  </w:style>
  <w:style w:type="paragraph" w:customStyle="1" w:styleId="imglogo">
    <w:name w:val="img_logo"/>
    <w:basedOn w:val="Normal"/>
    <w:rsid w:val="006D085A"/>
    <w:pPr>
      <w:spacing w:before="0" w:after="150"/>
      <w:ind w:firstLine="0"/>
      <w:jc w:val="left"/>
    </w:pPr>
    <w:rPr>
      <w:rFonts w:eastAsiaTheme="minorEastAsia"/>
      <w:lang w:val="en-US" w:eastAsia="en-US"/>
    </w:rPr>
  </w:style>
  <w:style w:type="paragraph" w:customStyle="1" w:styleId="Title30">
    <w:name w:val="Title3"/>
    <w:basedOn w:val="Normal"/>
    <w:rsid w:val="006D085A"/>
    <w:pPr>
      <w:spacing w:before="0" w:after="150"/>
      <w:ind w:firstLine="0"/>
      <w:jc w:val="left"/>
    </w:pPr>
    <w:rPr>
      <w:rFonts w:eastAsiaTheme="minorEastAsia"/>
      <w:lang w:val="en-US" w:eastAsia="en-US"/>
    </w:rPr>
  </w:style>
  <w:style w:type="character" w:customStyle="1" w:styleId="cl9991">
    <w:name w:val="cl9991"/>
    <w:basedOn w:val="DefaultParagraphFont"/>
    <w:rsid w:val="006D085A"/>
    <w:rPr>
      <w:color w:val="999999"/>
    </w:rPr>
  </w:style>
  <w:style w:type="paragraph" w:customStyle="1" w:styleId="mtdisplayequation">
    <w:name w:val="mtdisplayequation"/>
    <w:basedOn w:val="Normal"/>
    <w:rsid w:val="000827C2"/>
    <w:pPr>
      <w:spacing w:before="0" w:after="150"/>
      <w:ind w:firstLine="0"/>
      <w:jc w:val="left"/>
    </w:pPr>
    <w:rPr>
      <w:rFonts w:eastAsiaTheme="minorEastAsia"/>
      <w:lang w:val="en-US" w:eastAsia="en-US"/>
    </w:rPr>
  </w:style>
  <w:style w:type="character" w:styleId="FollowedHyperlink">
    <w:name w:val="FollowedHyperlink"/>
    <w:basedOn w:val="DefaultParagraphFont"/>
    <w:uiPriority w:val="99"/>
    <w:semiHidden/>
    <w:unhideWhenUsed/>
    <w:rsid w:val="00F91F82"/>
    <w:rPr>
      <w:strike w:val="0"/>
      <w:dstrike w:val="0"/>
      <w:color w:val="007ACF"/>
      <w:u w:val="none"/>
      <w:effect w:val="none"/>
    </w:rPr>
  </w:style>
  <w:style w:type="paragraph" w:customStyle="1" w:styleId="Title40">
    <w:name w:val="Title4"/>
    <w:basedOn w:val="Normal"/>
    <w:rsid w:val="00F91F82"/>
    <w:pPr>
      <w:spacing w:before="0" w:after="150"/>
      <w:ind w:firstLine="0"/>
      <w:jc w:val="left"/>
    </w:pPr>
    <w:rPr>
      <w:rFonts w:eastAsiaTheme="minorEastAsia"/>
      <w:lang w:val="en-US" w:eastAsia="en-US"/>
    </w:rPr>
  </w:style>
  <w:style w:type="character" w:customStyle="1" w:styleId="ListParagraphChar">
    <w:name w:val="List Paragraph Char"/>
    <w:link w:val="ListParagraph0"/>
    <w:uiPriority w:val="34"/>
    <w:qFormat/>
    <w:locked/>
    <w:rsid w:val="007B18BA"/>
  </w:style>
  <w:style w:type="character" w:customStyle="1" w:styleId="Bodytext3">
    <w:name w:val="Body text (3)_"/>
    <w:basedOn w:val="DefaultParagraphFont"/>
    <w:link w:val="Bodytext31"/>
    <w:locked/>
    <w:rsid w:val="007B18BA"/>
    <w:rPr>
      <w:rFonts w:eastAsia="Times New Roman" w:cs="Times New Roman"/>
      <w:b/>
      <w:bCs/>
      <w:sz w:val="22"/>
      <w:shd w:val="clear" w:color="auto" w:fill="FFFFFF"/>
    </w:rPr>
  </w:style>
  <w:style w:type="paragraph" w:customStyle="1" w:styleId="Bodytext31">
    <w:name w:val="Body text (3)"/>
    <w:basedOn w:val="Normal"/>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Normal"/>
    <w:rsid w:val="007B18BA"/>
    <w:pPr>
      <w:spacing w:before="0" w:after="150"/>
      <w:ind w:hanging="18928"/>
      <w:jc w:val="left"/>
    </w:pPr>
    <w:rPr>
      <w:rFonts w:eastAsiaTheme="minorEastAsia"/>
      <w:lang w:val="en-US" w:eastAsia="en-US"/>
    </w:rPr>
  </w:style>
  <w:style w:type="paragraph" w:customStyle="1" w:styleId="mathjaxmenuclose0">
    <w:name w:val="mathjax_menu_close"/>
    <w:basedOn w:val="Normal"/>
    <w:rsid w:val="007B18BA"/>
    <w:pPr>
      <w:spacing w:before="0" w:after="150"/>
      <w:ind w:firstLine="0"/>
      <w:jc w:val="left"/>
    </w:pPr>
    <w:rPr>
      <w:rFonts w:eastAsiaTheme="minorEastAsia"/>
      <w:lang w:val="en-US" w:eastAsia="en-US"/>
    </w:rPr>
  </w:style>
  <w:style w:type="character" w:customStyle="1" w:styleId="fl">
    <w:name w:val="fl"/>
    <w:basedOn w:val="DefaultParagraphFont"/>
    <w:rsid w:val="007B18BA"/>
  </w:style>
  <w:style w:type="paragraph" w:customStyle="1" w:styleId="Title41">
    <w:name w:val="Title4"/>
    <w:basedOn w:val="Normal"/>
    <w:rsid w:val="007B18BA"/>
    <w:pPr>
      <w:spacing w:before="0" w:after="150"/>
      <w:ind w:firstLine="0"/>
      <w:jc w:val="left"/>
    </w:pPr>
    <w:rPr>
      <w:rFonts w:eastAsiaTheme="minorEastAsia"/>
      <w:lang w:val="en-US" w:eastAsia="en-US"/>
    </w:rPr>
  </w:style>
  <w:style w:type="paragraph" w:customStyle="1" w:styleId="normaljustified">
    <w:name w:val="normaljustified"/>
    <w:basedOn w:val="Normal"/>
    <w:rsid w:val="007B18BA"/>
    <w:pPr>
      <w:spacing w:before="0" w:after="150"/>
      <w:ind w:firstLine="0"/>
      <w:jc w:val="left"/>
    </w:pPr>
    <w:rPr>
      <w:rFonts w:eastAsiaTheme="minorEastAsia"/>
      <w:lang w:val="en-US" w:eastAsia="en-US"/>
    </w:rPr>
  </w:style>
  <w:style w:type="paragraph" w:customStyle="1" w:styleId="default">
    <w:name w:val="default"/>
    <w:basedOn w:val="Normal"/>
    <w:rsid w:val="007B18BA"/>
    <w:pPr>
      <w:spacing w:before="0" w:after="150"/>
      <w:ind w:firstLine="0"/>
      <w:jc w:val="left"/>
    </w:pPr>
    <w:rPr>
      <w:rFonts w:eastAsiaTheme="minorEastAsia"/>
      <w:lang w:val="en-US" w:eastAsia="en-US"/>
    </w:rPr>
  </w:style>
  <w:style w:type="paragraph" w:customStyle="1" w:styleId="Title50">
    <w:name w:val="Title5"/>
    <w:basedOn w:val="Normal"/>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Normal"/>
    <w:rsid w:val="007B18BA"/>
    <w:pPr>
      <w:spacing w:before="0" w:after="150"/>
      <w:ind w:firstLine="0"/>
      <w:jc w:val="left"/>
    </w:pPr>
    <w:rPr>
      <w:rFonts w:eastAsiaTheme="minorEastAsia"/>
      <w:lang w:val="en-US" w:eastAsia="en-US"/>
    </w:rPr>
  </w:style>
  <w:style w:type="paragraph" w:customStyle="1" w:styleId="Title7">
    <w:name w:val="Title7"/>
    <w:basedOn w:val="Normal"/>
    <w:rsid w:val="007B18BA"/>
    <w:pPr>
      <w:spacing w:before="0" w:after="150"/>
      <w:ind w:firstLine="0"/>
      <w:jc w:val="left"/>
    </w:pPr>
    <w:rPr>
      <w:rFonts w:eastAsiaTheme="minorEastAsia"/>
      <w:lang w:val="en-US" w:eastAsia="en-US"/>
    </w:rPr>
  </w:style>
  <w:style w:type="paragraph" w:customStyle="1" w:styleId="body">
    <w:name w:val="body"/>
    <w:basedOn w:val="Normal"/>
    <w:rsid w:val="007B18BA"/>
    <w:pPr>
      <w:spacing w:before="0" w:after="150"/>
      <w:ind w:firstLine="0"/>
      <w:jc w:val="left"/>
    </w:pPr>
    <w:rPr>
      <w:rFonts w:eastAsiaTheme="minorEastAsia"/>
      <w:lang w:val="en-US" w:eastAsia="en-US"/>
    </w:rPr>
  </w:style>
  <w:style w:type="paragraph" w:customStyle="1" w:styleId="Title8">
    <w:name w:val="Title8"/>
    <w:basedOn w:val="Normal"/>
    <w:rsid w:val="007B18BA"/>
    <w:pPr>
      <w:spacing w:before="0" w:after="150"/>
      <w:ind w:firstLine="0"/>
      <w:jc w:val="left"/>
    </w:pPr>
    <w:rPr>
      <w:rFonts w:eastAsiaTheme="minorEastAsia"/>
      <w:lang w:val="en-US" w:eastAsia="en-US"/>
    </w:rPr>
  </w:style>
  <w:style w:type="paragraph" w:styleId="ListBullet">
    <w:name w:val="List Bullet"/>
    <w:basedOn w:val="Normal"/>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NoSpacing">
    <w:name w:val="No Spacing"/>
    <w:uiPriority w:val="1"/>
    <w:qFormat/>
    <w:rsid w:val="007B18BA"/>
    <w:pPr>
      <w:spacing w:before="0"/>
    </w:pPr>
    <w:rPr>
      <w:rFonts w:eastAsia="Times New Roman" w:cs="Times New Roman"/>
      <w:szCs w:val="24"/>
      <w:lang w:eastAsia="vi-VN"/>
    </w:rPr>
  </w:style>
  <w:style w:type="paragraph" w:styleId="BodyText">
    <w:name w:val="Body Text"/>
    <w:basedOn w:val="Normal"/>
    <w:link w:val="BodyTextChar"/>
    <w:uiPriority w:val="1"/>
    <w:unhideWhenUsed/>
    <w:qFormat/>
    <w:rsid w:val="007B18BA"/>
    <w:pPr>
      <w:spacing w:after="120"/>
    </w:pPr>
  </w:style>
  <w:style w:type="character" w:customStyle="1" w:styleId="BodyTextChar">
    <w:name w:val="Body Text Char"/>
    <w:basedOn w:val="DefaultParagraphFont"/>
    <w:link w:val="BodyText"/>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PlaceholderText">
    <w:name w:val="Placeholder Text"/>
    <w:uiPriority w:val="99"/>
    <w:semiHidden/>
    <w:rsid w:val="007B18BA"/>
    <w:rPr>
      <w:color w:val="808080"/>
    </w:rPr>
  </w:style>
  <w:style w:type="paragraph" w:customStyle="1" w:styleId="MTDisplayEquation0">
    <w:name w:val="MTDisplayEquation"/>
    <w:basedOn w:val="Normal"/>
    <w:next w:val="Normal"/>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Normal"/>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Normal"/>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Normal"/>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Normal"/>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Normal"/>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Normal"/>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Normal"/>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Normal"/>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Normal"/>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Normal"/>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Normal"/>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Normal"/>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Normal"/>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Normal"/>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PageNumber">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LightShading">
    <w:name w:val="Light Shading"/>
    <w:basedOn w:val="TableNormal"/>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7B18BA"/>
    <w:rPr>
      <w:rFonts w:eastAsia="Calibri" w:cs="Times New Roman"/>
      <w:sz w:val="20"/>
      <w:szCs w:val="20"/>
      <w:lang w:val="en-US"/>
    </w:rPr>
  </w:style>
  <w:style w:type="character" w:styleId="FootnoteReference">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NoList"/>
    <w:uiPriority w:val="99"/>
    <w:semiHidden/>
    <w:unhideWhenUsed/>
    <w:rsid w:val="007B18BA"/>
  </w:style>
  <w:style w:type="paragraph" w:customStyle="1" w:styleId="TableParagraph">
    <w:name w:val="Table Paragraph"/>
    <w:basedOn w:val="Normal"/>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List">
    <w:name w:val="List"/>
    <w:basedOn w:val="Normal"/>
    <w:uiPriority w:val="99"/>
    <w:unhideWhenUsed/>
    <w:rsid w:val="00AD21A0"/>
    <w:pPr>
      <w:ind w:left="360" w:hanging="360"/>
      <w:contextualSpacing/>
    </w:pPr>
  </w:style>
  <w:style w:type="paragraph" w:styleId="List20">
    <w:name w:val="List 2"/>
    <w:basedOn w:val="Normal"/>
    <w:uiPriority w:val="99"/>
    <w:unhideWhenUsed/>
    <w:rsid w:val="00AD21A0"/>
    <w:pPr>
      <w:ind w:left="720" w:hanging="360"/>
      <w:contextualSpacing/>
    </w:pPr>
  </w:style>
  <w:style w:type="paragraph" w:styleId="ListBullet2">
    <w:name w:val="List Bullet 2"/>
    <w:basedOn w:val="Normal"/>
    <w:uiPriority w:val="99"/>
    <w:unhideWhenUsed/>
    <w:rsid w:val="00AD21A0"/>
    <w:pPr>
      <w:numPr>
        <w:numId w:val="2"/>
      </w:numPr>
      <w:contextualSpacing/>
    </w:pPr>
  </w:style>
  <w:style w:type="paragraph" w:styleId="Caption">
    <w:name w:val="caption"/>
    <w:basedOn w:val="Normal"/>
    <w:next w:val="Normal"/>
    <w:uiPriority w:val="35"/>
    <w:unhideWhenUsed/>
    <w:qFormat/>
    <w:rsid w:val="00AD21A0"/>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AD21A0"/>
    <w:pPr>
      <w:spacing w:after="120"/>
      <w:ind w:left="360"/>
    </w:pPr>
  </w:style>
  <w:style w:type="character" w:customStyle="1" w:styleId="BodyTextIndentChar">
    <w:name w:val="Body Text Indent Char"/>
    <w:basedOn w:val="DefaultParagraphFont"/>
    <w:link w:val="BodyTextIndent"/>
    <w:uiPriority w:val="99"/>
    <w:rsid w:val="00AD21A0"/>
    <w:rPr>
      <w:rFonts w:eastAsia="Times New Roman" w:cs="Times New Roman"/>
      <w:szCs w:val="24"/>
      <w:lang w:eastAsia="vi-VN"/>
    </w:rPr>
  </w:style>
  <w:style w:type="paragraph" w:styleId="NormalIndent">
    <w:name w:val="Normal Indent"/>
    <w:basedOn w:val="Normal"/>
    <w:uiPriority w:val="99"/>
    <w:unhideWhenUsed/>
    <w:rsid w:val="00AD21A0"/>
    <w:pPr>
      <w:ind w:left="720"/>
    </w:pPr>
  </w:style>
  <w:style w:type="paragraph" w:styleId="BodyTextFirstIndent">
    <w:name w:val="Body Text First Indent"/>
    <w:basedOn w:val="BodyText"/>
    <w:link w:val="BodyTextFirstIndentChar"/>
    <w:uiPriority w:val="99"/>
    <w:unhideWhenUsed/>
    <w:rsid w:val="00AD21A0"/>
    <w:pPr>
      <w:spacing w:after="0"/>
      <w:ind w:firstLine="360"/>
    </w:pPr>
  </w:style>
  <w:style w:type="character" w:customStyle="1" w:styleId="BodyTextFirstIndentChar">
    <w:name w:val="Body Text First Indent Char"/>
    <w:basedOn w:val="BodyTextChar"/>
    <w:link w:val="BodyTextFirstIndent"/>
    <w:uiPriority w:val="99"/>
    <w:rsid w:val="00AD21A0"/>
    <w:rPr>
      <w:rFonts w:eastAsia="Times New Roman" w:cs="Times New Roman"/>
      <w:szCs w:val="24"/>
      <w:lang w:eastAsia="vi-VN"/>
    </w:rPr>
  </w:style>
  <w:style w:type="character" w:customStyle="1" w:styleId="mjxassistivemathml0">
    <w:name w:val="mjxassistivemathml"/>
    <w:basedOn w:val="DefaultParagraphFont"/>
    <w:rsid w:val="0031782E"/>
  </w:style>
  <w:style w:type="paragraph" w:customStyle="1" w:styleId="Title410">
    <w:name w:val="Title41"/>
    <w:basedOn w:val="Normal"/>
    <w:rsid w:val="0097160C"/>
    <w:pPr>
      <w:spacing w:before="0" w:after="150"/>
      <w:ind w:firstLine="0"/>
      <w:jc w:val="left"/>
    </w:pPr>
    <w:rPr>
      <w:rFonts w:eastAsiaTheme="minorEastAsi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4F"/>
    <w:rPr>
      <w:rFonts w:eastAsia="Times New Roman" w:cs="Times New Roman"/>
      <w:szCs w:val="24"/>
      <w:lang w:eastAsia="vi-VN"/>
    </w:rPr>
  </w:style>
  <w:style w:type="paragraph" w:styleId="Heading1">
    <w:name w:val="heading 1"/>
    <w:basedOn w:val="Normal"/>
    <w:link w:val="Heading1Char"/>
    <w:uiPriority w:val="9"/>
    <w:qFormat/>
    <w:rsid w:val="00934BE3"/>
    <w:pPr>
      <w:spacing w:before="0"/>
      <w:ind w:firstLine="0"/>
      <w:outlineLvl w:val="0"/>
    </w:pPr>
    <w:rPr>
      <w:rFonts w:eastAsiaTheme="minorEastAsia"/>
      <w:b/>
      <w:kern w:val="36"/>
      <w:sz w:val="32"/>
      <w:szCs w:val="48"/>
      <w:lang w:val="en-US" w:eastAsia="en-US"/>
    </w:rPr>
  </w:style>
  <w:style w:type="paragraph" w:styleId="Heading2">
    <w:name w:val="heading 2"/>
    <w:basedOn w:val="Normal"/>
    <w:link w:val="Heading2Char"/>
    <w:uiPriority w:val="9"/>
    <w:qFormat/>
    <w:rsid w:val="00D824E6"/>
    <w:pPr>
      <w:spacing w:before="0"/>
      <w:ind w:firstLine="0"/>
      <w:jc w:val="left"/>
      <w:outlineLvl w:val="1"/>
    </w:pPr>
    <w:rPr>
      <w:rFonts w:eastAsiaTheme="minorEastAsia"/>
      <w:sz w:val="36"/>
      <w:szCs w:val="36"/>
      <w:lang w:val="en-US" w:eastAsia="en-US"/>
    </w:rPr>
  </w:style>
  <w:style w:type="paragraph" w:styleId="Heading3">
    <w:name w:val="heading 3"/>
    <w:basedOn w:val="Normal"/>
    <w:link w:val="Heading3Char"/>
    <w:uiPriority w:val="9"/>
    <w:qFormat/>
    <w:rsid w:val="00D824E6"/>
    <w:pPr>
      <w:spacing w:before="0" w:after="240"/>
      <w:ind w:firstLine="0"/>
      <w:jc w:val="left"/>
      <w:outlineLvl w:val="2"/>
    </w:pPr>
    <w:rPr>
      <w:rFonts w:eastAsiaTheme="minorEastAsia"/>
      <w:sz w:val="27"/>
      <w:szCs w:val="27"/>
      <w:lang w:val="en-US" w:eastAsia="en-US"/>
    </w:rPr>
  </w:style>
  <w:style w:type="paragraph" w:styleId="Heading4">
    <w:name w:val="heading 4"/>
    <w:basedOn w:val="Normal"/>
    <w:link w:val="Heading4Char"/>
    <w:uiPriority w:val="9"/>
    <w:qFormat/>
    <w:rsid w:val="00D824E6"/>
    <w:pPr>
      <w:spacing w:before="0"/>
      <w:ind w:firstLine="0"/>
      <w:jc w:val="left"/>
      <w:outlineLvl w:val="3"/>
    </w:pPr>
    <w:rPr>
      <w:rFonts w:eastAsiaTheme="minorEastAsia"/>
      <w:lang w:val="en-US" w:eastAsia="en-US"/>
    </w:rPr>
  </w:style>
  <w:style w:type="paragraph" w:styleId="Heading5">
    <w:name w:val="heading 5"/>
    <w:basedOn w:val="Normal"/>
    <w:link w:val="Heading5Char"/>
    <w:uiPriority w:val="9"/>
    <w:qFormat/>
    <w:rsid w:val="00D824E6"/>
    <w:pPr>
      <w:spacing w:before="0"/>
      <w:ind w:firstLine="0"/>
      <w:jc w:val="left"/>
      <w:outlineLvl w:val="4"/>
    </w:pPr>
    <w:rPr>
      <w:rFonts w:eastAsiaTheme="minorEastAsia"/>
      <w:sz w:val="20"/>
      <w:szCs w:val="20"/>
      <w:lang w:val="en-US" w:eastAsia="en-US"/>
    </w:rPr>
  </w:style>
  <w:style w:type="paragraph" w:styleId="Heading6">
    <w:name w:val="heading 6"/>
    <w:basedOn w:val="Normal"/>
    <w:link w:val="Heading6Char"/>
    <w:uiPriority w:val="9"/>
    <w:qFormat/>
    <w:rsid w:val="00D824E6"/>
    <w:pPr>
      <w:spacing w:before="0"/>
      <w:ind w:firstLine="0"/>
      <w:jc w:val="left"/>
      <w:outlineLvl w:val="5"/>
    </w:pPr>
    <w:rPr>
      <w:rFonts w:eastAsiaTheme="minorEastAs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E3"/>
    <w:rPr>
      <w:rFonts w:eastAsiaTheme="minorEastAsia" w:cs="Times New Roman"/>
      <w:b/>
      <w:kern w:val="36"/>
      <w:sz w:val="32"/>
      <w:szCs w:val="48"/>
      <w:lang w:val="en-US"/>
    </w:rPr>
  </w:style>
  <w:style w:type="character" w:customStyle="1" w:styleId="Heading2Char">
    <w:name w:val="Heading 2 Char"/>
    <w:basedOn w:val="DefaultParagraphFont"/>
    <w:link w:val="Heading2"/>
    <w:uiPriority w:val="9"/>
    <w:rsid w:val="00D824E6"/>
    <w:rPr>
      <w:rFonts w:eastAsiaTheme="minorEastAsia" w:cs="Times New Roman"/>
      <w:sz w:val="36"/>
      <w:szCs w:val="36"/>
      <w:lang w:val="en-US"/>
    </w:rPr>
  </w:style>
  <w:style w:type="character" w:customStyle="1" w:styleId="Heading3Char">
    <w:name w:val="Heading 3 Char"/>
    <w:basedOn w:val="DefaultParagraphFont"/>
    <w:link w:val="Heading3"/>
    <w:uiPriority w:val="9"/>
    <w:rsid w:val="00D824E6"/>
    <w:rPr>
      <w:rFonts w:eastAsiaTheme="minorEastAsia" w:cs="Times New Roman"/>
      <w:sz w:val="27"/>
      <w:szCs w:val="27"/>
      <w:lang w:val="en-US"/>
    </w:rPr>
  </w:style>
  <w:style w:type="character" w:customStyle="1" w:styleId="Heading4Char">
    <w:name w:val="Heading 4 Char"/>
    <w:basedOn w:val="DefaultParagraphFont"/>
    <w:link w:val="Heading4"/>
    <w:uiPriority w:val="9"/>
    <w:rsid w:val="00D824E6"/>
    <w:rPr>
      <w:rFonts w:eastAsiaTheme="minorEastAsia" w:cs="Times New Roman"/>
      <w:szCs w:val="24"/>
      <w:lang w:val="en-US"/>
    </w:rPr>
  </w:style>
  <w:style w:type="character" w:customStyle="1" w:styleId="Heading5Char">
    <w:name w:val="Heading 5 Char"/>
    <w:basedOn w:val="DefaultParagraphFont"/>
    <w:link w:val="Heading5"/>
    <w:uiPriority w:val="9"/>
    <w:rsid w:val="00D824E6"/>
    <w:rPr>
      <w:rFonts w:eastAsiaTheme="minorEastAsia" w:cs="Times New Roman"/>
      <w:sz w:val="20"/>
      <w:szCs w:val="20"/>
      <w:lang w:val="en-US"/>
    </w:rPr>
  </w:style>
  <w:style w:type="character" w:customStyle="1" w:styleId="Heading6Char">
    <w:name w:val="Heading 6 Char"/>
    <w:basedOn w:val="DefaultParagraphFont"/>
    <w:link w:val="Heading6"/>
    <w:uiPriority w:val="9"/>
    <w:rsid w:val="00D824E6"/>
    <w:rPr>
      <w:rFonts w:eastAsiaTheme="minorEastAsia" w:cs="Times New Roman"/>
      <w:sz w:val="15"/>
      <w:szCs w:val="15"/>
      <w:lang w:val="en-US"/>
    </w:rPr>
  </w:style>
  <w:style w:type="table" w:styleId="TableGrid">
    <w:name w:val="Table Grid"/>
    <w:basedOn w:val="TableNormal"/>
    <w:uiPriority w:val="59"/>
    <w:rsid w:val="0054671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9512D"/>
    <w:rPr>
      <w:b/>
      <w:bCs/>
    </w:rPr>
  </w:style>
  <w:style w:type="paragraph" w:customStyle="1" w:styleId="mab5">
    <w:name w:val="mab5"/>
    <w:basedOn w:val="Normal"/>
    <w:uiPriority w:val="99"/>
    <w:rsid w:val="0075072C"/>
    <w:pPr>
      <w:spacing w:after="75"/>
    </w:pPr>
    <w:rPr>
      <w:rFonts w:eastAsiaTheme="minorEastAsia"/>
    </w:rPr>
  </w:style>
  <w:style w:type="paragraph" w:styleId="NormalWeb">
    <w:name w:val="Normal (Web)"/>
    <w:basedOn w:val="Normal"/>
    <w:uiPriority w:val="99"/>
    <w:unhideWhenUsed/>
    <w:rsid w:val="00762A09"/>
    <w:pPr>
      <w:spacing w:after="150"/>
    </w:pPr>
  </w:style>
  <w:style w:type="character" w:styleId="Emphasis">
    <w:name w:val="Emphasis"/>
    <w:uiPriority w:val="20"/>
    <w:qFormat/>
    <w:rsid w:val="00762A09"/>
    <w:rPr>
      <w:i/>
      <w:iCs/>
    </w:rPr>
  </w:style>
  <w:style w:type="paragraph" w:customStyle="1" w:styleId="bodytext20">
    <w:name w:val="bodytext20"/>
    <w:basedOn w:val="Normal"/>
    <w:rsid w:val="00762A09"/>
    <w:pPr>
      <w:spacing w:after="150"/>
    </w:pPr>
  </w:style>
  <w:style w:type="paragraph" w:customStyle="1" w:styleId="bodytext30">
    <w:name w:val="bodytext30"/>
    <w:basedOn w:val="Normal"/>
    <w:rsid w:val="009B5409"/>
    <w:pPr>
      <w:spacing w:after="150"/>
    </w:pPr>
  </w:style>
  <w:style w:type="paragraph" w:customStyle="1" w:styleId="heading10">
    <w:name w:val="heading10"/>
    <w:basedOn w:val="Normal"/>
    <w:rsid w:val="009B5409"/>
    <w:pPr>
      <w:spacing w:after="150"/>
    </w:pPr>
  </w:style>
  <w:style w:type="paragraph" w:styleId="Header">
    <w:name w:val="header"/>
    <w:basedOn w:val="Normal"/>
    <w:link w:val="HeaderChar"/>
    <w:uiPriority w:val="99"/>
    <w:unhideWhenUsed/>
    <w:rsid w:val="00410CAC"/>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410CAC"/>
  </w:style>
  <w:style w:type="paragraph" w:styleId="Footer">
    <w:name w:val="footer"/>
    <w:basedOn w:val="Normal"/>
    <w:link w:val="FooterChar"/>
    <w:uiPriority w:val="99"/>
    <w:unhideWhenUsed/>
    <w:rsid w:val="00410CAC"/>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CAC"/>
  </w:style>
  <w:style w:type="paragraph" w:customStyle="1" w:styleId="bodytext4">
    <w:name w:val="bodytext4"/>
    <w:basedOn w:val="Normal"/>
    <w:rsid w:val="009C2886"/>
    <w:pPr>
      <w:spacing w:after="150"/>
    </w:pPr>
    <w:rPr>
      <w:rFonts w:eastAsiaTheme="minorEastAsia"/>
    </w:rPr>
  </w:style>
  <w:style w:type="paragraph" w:customStyle="1" w:styleId="bodytext1">
    <w:name w:val="bodytext1"/>
    <w:basedOn w:val="Normal"/>
    <w:rsid w:val="00E265AB"/>
    <w:pPr>
      <w:spacing w:after="150"/>
    </w:pPr>
    <w:rPr>
      <w:rFonts w:eastAsiaTheme="minorEastAsia"/>
    </w:rPr>
  </w:style>
  <w:style w:type="paragraph" w:customStyle="1" w:styleId="bodytext80">
    <w:name w:val="bodytext80"/>
    <w:basedOn w:val="Normal"/>
    <w:rsid w:val="0087020D"/>
    <w:pPr>
      <w:spacing w:after="150"/>
    </w:pPr>
    <w:rPr>
      <w:rFonts w:eastAsiaTheme="minorEastAsia"/>
    </w:rPr>
  </w:style>
  <w:style w:type="paragraph" w:customStyle="1" w:styleId="heading120">
    <w:name w:val="heading120"/>
    <w:basedOn w:val="Normal"/>
    <w:rsid w:val="00A61F15"/>
    <w:pPr>
      <w:spacing w:after="150"/>
    </w:pPr>
    <w:rPr>
      <w:rFonts w:eastAsiaTheme="minorEastAsia"/>
    </w:rPr>
  </w:style>
  <w:style w:type="paragraph" w:customStyle="1" w:styleId="bodytext6">
    <w:name w:val="bodytext6"/>
    <w:basedOn w:val="Normal"/>
    <w:rsid w:val="00A61F15"/>
    <w:pPr>
      <w:spacing w:after="150"/>
    </w:pPr>
    <w:rPr>
      <w:rFonts w:eastAsiaTheme="minorEastAsia"/>
    </w:rPr>
  </w:style>
  <w:style w:type="paragraph" w:customStyle="1" w:styleId="magl30">
    <w:name w:val="magl30"/>
    <w:basedOn w:val="Normal"/>
    <w:rsid w:val="000E516D"/>
    <w:pPr>
      <w:spacing w:after="150"/>
      <w:ind w:left="450"/>
    </w:pPr>
    <w:rPr>
      <w:rFonts w:eastAsiaTheme="minorEastAsia"/>
    </w:rPr>
  </w:style>
  <w:style w:type="character" w:customStyle="1" w:styleId="cl6661">
    <w:name w:val="cl6661"/>
    <w:basedOn w:val="DefaultParagraphFont"/>
    <w:rsid w:val="000E516D"/>
    <w:rPr>
      <w:color w:val="666666"/>
    </w:rPr>
  </w:style>
  <w:style w:type="paragraph" w:customStyle="1" w:styleId="listparagraph">
    <w:name w:val="listparagraph"/>
    <w:basedOn w:val="Normal"/>
    <w:rsid w:val="009E0572"/>
    <w:pPr>
      <w:spacing w:after="150"/>
    </w:pPr>
    <w:rPr>
      <w:rFonts w:eastAsiaTheme="minorEastAsia"/>
    </w:rPr>
  </w:style>
  <w:style w:type="paragraph" w:styleId="ListParagraph0">
    <w:name w:val="List Paragraph"/>
    <w:basedOn w:val="Normal"/>
    <w:link w:val="ListParagraphChar"/>
    <w:uiPriority w:val="34"/>
    <w:qFormat/>
    <w:rsid w:val="00AB0DC3"/>
    <w:pPr>
      <w:ind w:left="720"/>
      <w:contextualSpacing/>
    </w:pPr>
    <w:rPr>
      <w:rFonts w:eastAsiaTheme="minorHAnsi" w:cstheme="minorBidi"/>
      <w:szCs w:val="22"/>
      <w:lang w:eastAsia="en-US"/>
    </w:rPr>
  </w:style>
  <w:style w:type="paragraph" w:styleId="BalloonText">
    <w:name w:val="Balloon Text"/>
    <w:basedOn w:val="Normal"/>
    <w:link w:val="BalloonTextChar"/>
    <w:uiPriority w:val="99"/>
    <w:unhideWhenUsed/>
    <w:rsid w:val="002F01C4"/>
    <w:rPr>
      <w:rFonts w:ascii="Segoe UI" w:hAnsi="Segoe UI" w:cs="Segoe UI"/>
      <w:sz w:val="18"/>
      <w:szCs w:val="18"/>
    </w:rPr>
  </w:style>
  <w:style w:type="character" w:customStyle="1" w:styleId="BalloonTextChar">
    <w:name w:val="Balloon Text Char"/>
    <w:basedOn w:val="DefaultParagraphFont"/>
    <w:link w:val="BalloonText"/>
    <w:uiPriority w:val="99"/>
    <w:rsid w:val="002F01C4"/>
    <w:rPr>
      <w:rFonts w:ascii="Segoe UI" w:hAnsi="Segoe UI" w:cs="Segoe UI"/>
      <w:sz w:val="18"/>
      <w:szCs w:val="18"/>
    </w:rPr>
  </w:style>
  <w:style w:type="character" w:customStyle="1" w:styleId="apple-converted-space">
    <w:name w:val="apple-converted-space"/>
    <w:basedOn w:val="DefaultParagraphFont"/>
    <w:rsid w:val="00A451AD"/>
  </w:style>
  <w:style w:type="character" w:customStyle="1" w:styleId="Bodytext2Georgia">
    <w:name w:val="Body text (2) + Georgia"/>
    <w:aliases w:val="9.5 pt"/>
    <w:basedOn w:val="DefaultParagraphFont"/>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1"/>
    <w:rsid w:val="00D961B8"/>
    <w:rPr>
      <w:rFonts w:eastAsia="Times New Roman" w:cs="Times New Roman"/>
      <w:sz w:val="21"/>
      <w:szCs w:val="21"/>
      <w:shd w:val="clear" w:color="auto" w:fill="FFFFFF"/>
    </w:rPr>
  </w:style>
  <w:style w:type="paragraph" w:customStyle="1" w:styleId="Bodytext21">
    <w:name w:val="Body text (2)"/>
    <w:basedOn w:val="Normal"/>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DefaultParagraphFont"/>
    <w:rsid w:val="00985485"/>
    <w:rPr>
      <w:vanish w:val="0"/>
      <w:webHidden w:val="0"/>
      <w:specVanish w:val="0"/>
    </w:rPr>
  </w:style>
  <w:style w:type="character" w:customStyle="1" w:styleId="mjxassistivemathml">
    <w:name w:val="mjx_assistive_mathml"/>
    <w:basedOn w:val="DefaultParagraphFont"/>
    <w:rsid w:val="00985485"/>
  </w:style>
  <w:style w:type="character" w:styleId="Hyperlink">
    <w:name w:val="Hyperlink"/>
    <w:basedOn w:val="DefaultParagraphFont"/>
    <w:uiPriority w:val="99"/>
    <w:unhideWhenUsed/>
    <w:rsid w:val="00D824E6"/>
    <w:rPr>
      <w:strike w:val="0"/>
      <w:dstrike w:val="0"/>
      <w:color w:val="0066CC"/>
      <w:u w:val="none"/>
      <w:effect w:val="none"/>
    </w:rPr>
  </w:style>
  <w:style w:type="paragraph" w:customStyle="1" w:styleId="msonormal0">
    <w:name w:val="msonormal"/>
    <w:basedOn w:val="Normal"/>
    <w:rsid w:val="00D824E6"/>
    <w:pPr>
      <w:spacing w:before="0" w:after="150"/>
      <w:ind w:firstLine="0"/>
      <w:jc w:val="left"/>
    </w:pPr>
    <w:rPr>
      <w:rFonts w:eastAsiaTheme="minorEastAsia"/>
      <w:lang w:val="en-US" w:eastAsia="en-US"/>
    </w:rPr>
  </w:style>
  <w:style w:type="paragraph" w:customStyle="1" w:styleId="arial">
    <w:name w:val="arial"/>
    <w:basedOn w:val="Normal"/>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Normal"/>
    <w:rsid w:val="00D824E6"/>
    <w:pPr>
      <w:spacing w:before="0" w:after="150"/>
      <w:ind w:firstLine="0"/>
      <w:jc w:val="left"/>
    </w:pPr>
    <w:rPr>
      <w:rFonts w:eastAsiaTheme="minorEastAsia"/>
      <w:vanish/>
      <w:lang w:val="en-US" w:eastAsia="en-US"/>
    </w:rPr>
  </w:style>
  <w:style w:type="paragraph" w:customStyle="1" w:styleId="s14">
    <w:name w:val="s14"/>
    <w:basedOn w:val="Normal"/>
    <w:rsid w:val="00D824E6"/>
    <w:pPr>
      <w:spacing w:before="0" w:after="150"/>
      <w:ind w:firstLine="0"/>
      <w:jc w:val="left"/>
    </w:pPr>
    <w:rPr>
      <w:rFonts w:eastAsiaTheme="minorEastAsia"/>
      <w:sz w:val="21"/>
      <w:szCs w:val="21"/>
      <w:lang w:val="en-US" w:eastAsia="en-US"/>
    </w:rPr>
  </w:style>
  <w:style w:type="paragraph" w:customStyle="1" w:styleId="s18">
    <w:name w:val="s18"/>
    <w:basedOn w:val="Normal"/>
    <w:rsid w:val="00D824E6"/>
    <w:pPr>
      <w:spacing w:before="0" w:after="150"/>
      <w:ind w:firstLine="0"/>
      <w:jc w:val="left"/>
    </w:pPr>
    <w:rPr>
      <w:rFonts w:eastAsiaTheme="minorEastAsia"/>
      <w:sz w:val="27"/>
      <w:szCs w:val="27"/>
      <w:lang w:val="en-US" w:eastAsia="en-US"/>
    </w:rPr>
  </w:style>
  <w:style w:type="paragraph" w:customStyle="1" w:styleId="s24">
    <w:name w:val="s24"/>
    <w:basedOn w:val="Normal"/>
    <w:rsid w:val="00D824E6"/>
    <w:pPr>
      <w:spacing w:before="0" w:after="150"/>
      <w:ind w:firstLine="0"/>
      <w:jc w:val="left"/>
    </w:pPr>
    <w:rPr>
      <w:rFonts w:eastAsiaTheme="minorEastAsia"/>
      <w:sz w:val="36"/>
      <w:szCs w:val="36"/>
      <w:lang w:val="en-US" w:eastAsia="en-US"/>
    </w:rPr>
  </w:style>
  <w:style w:type="paragraph" w:customStyle="1" w:styleId="magt5">
    <w:name w:val="magt5"/>
    <w:basedOn w:val="Normal"/>
    <w:rsid w:val="00D824E6"/>
    <w:pPr>
      <w:spacing w:before="75" w:after="150"/>
      <w:ind w:firstLine="0"/>
      <w:jc w:val="left"/>
    </w:pPr>
    <w:rPr>
      <w:rFonts w:eastAsiaTheme="minorEastAsia"/>
      <w:lang w:val="en-US" w:eastAsia="en-US"/>
    </w:rPr>
  </w:style>
  <w:style w:type="paragraph" w:customStyle="1" w:styleId="top35">
    <w:name w:val="top35"/>
    <w:basedOn w:val="Normal"/>
    <w:rsid w:val="00D824E6"/>
    <w:pPr>
      <w:spacing w:before="525" w:after="150"/>
      <w:ind w:firstLine="0"/>
      <w:jc w:val="left"/>
    </w:pPr>
    <w:rPr>
      <w:rFonts w:eastAsiaTheme="minorEastAsia"/>
      <w:lang w:val="en-US" w:eastAsia="en-US"/>
    </w:rPr>
  </w:style>
  <w:style w:type="paragraph" w:customStyle="1" w:styleId="top20">
    <w:name w:val="top20"/>
    <w:basedOn w:val="Normal"/>
    <w:rsid w:val="00D824E6"/>
    <w:pPr>
      <w:spacing w:before="300" w:after="150"/>
      <w:ind w:firstLine="0"/>
      <w:jc w:val="left"/>
    </w:pPr>
    <w:rPr>
      <w:rFonts w:eastAsiaTheme="minorEastAsia"/>
      <w:lang w:val="en-US" w:eastAsia="en-US"/>
    </w:rPr>
  </w:style>
  <w:style w:type="paragraph" w:customStyle="1" w:styleId="under">
    <w:name w:val="under"/>
    <w:basedOn w:val="Normal"/>
    <w:rsid w:val="00D824E6"/>
    <w:pPr>
      <w:spacing w:before="0" w:after="150"/>
      <w:ind w:firstLine="0"/>
      <w:jc w:val="left"/>
    </w:pPr>
    <w:rPr>
      <w:rFonts w:eastAsiaTheme="minorEastAsia"/>
      <w:u w:val="single"/>
      <w:lang w:val="en-US" w:eastAsia="en-US"/>
    </w:rPr>
  </w:style>
  <w:style w:type="paragraph" w:customStyle="1" w:styleId="transf">
    <w:name w:val="transf"/>
    <w:basedOn w:val="Normal"/>
    <w:rsid w:val="00D824E6"/>
    <w:pPr>
      <w:spacing w:before="0" w:after="150"/>
      <w:ind w:firstLine="0"/>
      <w:jc w:val="left"/>
    </w:pPr>
    <w:rPr>
      <w:rFonts w:eastAsiaTheme="minorEastAsia"/>
      <w:caps/>
      <w:lang w:val="en-US" w:eastAsia="en-US"/>
    </w:rPr>
  </w:style>
  <w:style w:type="paragraph" w:customStyle="1" w:styleId="line">
    <w:name w:val="line"/>
    <w:basedOn w:val="Normal"/>
    <w:rsid w:val="00D824E6"/>
    <w:pPr>
      <w:spacing w:before="0" w:after="150"/>
      <w:ind w:firstLine="0"/>
      <w:jc w:val="left"/>
    </w:pPr>
    <w:rPr>
      <w:rFonts w:eastAsiaTheme="minorEastAsia"/>
      <w:strike/>
      <w:lang w:val="en-US" w:eastAsia="en-US"/>
    </w:rPr>
  </w:style>
  <w:style w:type="paragraph" w:customStyle="1" w:styleId="main">
    <w:name w:val="main"/>
    <w:basedOn w:val="Normal"/>
    <w:rsid w:val="00D824E6"/>
    <w:pPr>
      <w:spacing w:before="0"/>
      <w:ind w:firstLine="0"/>
      <w:jc w:val="left"/>
    </w:pPr>
    <w:rPr>
      <w:rFonts w:eastAsiaTheme="minorEastAsia"/>
      <w:lang w:val="en-US" w:eastAsia="en-US"/>
    </w:rPr>
  </w:style>
  <w:style w:type="paragraph" w:customStyle="1" w:styleId="time">
    <w:name w:val="time"/>
    <w:basedOn w:val="Normal"/>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Normal"/>
    <w:rsid w:val="00D824E6"/>
    <w:pPr>
      <w:spacing w:before="0" w:after="150"/>
      <w:ind w:firstLine="0"/>
      <w:jc w:val="left"/>
    </w:pPr>
    <w:rPr>
      <w:rFonts w:eastAsiaTheme="minorEastAsia"/>
      <w:lang w:val="en-US" w:eastAsia="en-US"/>
    </w:rPr>
  </w:style>
  <w:style w:type="paragraph" w:customStyle="1" w:styleId="contentwrap">
    <w:name w:val="content_wrap"/>
    <w:basedOn w:val="Normal"/>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Normal"/>
    <w:rsid w:val="00D824E6"/>
    <w:pPr>
      <w:spacing w:before="0" w:after="150"/>
      <w:ind w:firstLine="0"/>
      <w:jc w:val="left"/>
    </w:pPr>
    <w:rPr>
      <w:rFonts w:eastAsiaTheme="minorEastAsia"/>
      <w:lang w:val="en-US" w:eastAsia="en-US"/>
    </w:rPr>
  </w:style>
  <w:style w:type="paragraph" w:customStyle="1" w:styleId="center">
    <w:name w:val="center"/>
    <w:basedOn w:val="Normal"/>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Normal"/>
    <w:rsid w:val="00D824E6"/>
    <w:pPr>
      <w:spacing w:before="0" w:after="150"/>
      <w:ind w:firstLine="0"/>
      <w:jc w:val="left"/>
    </w:pPr>
    <w:rPr>
      <w:rFonts w:eastAsiaTheme="minorEastAsia"/>
      <w:lang w:val="en-US" w:eastAsia="en-US"/>
    </w:rPr>
  </w:style>
  <w:style w:type="paragraph" w:customStyle="1" w:styleId="listquestion">
    <w:name w:val="listquestion"/>
    <w:basedOn w:val="Normal"/>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Normal"/>
    <w:rsid w:val="00D824E6"/>
    <w:pPr>
      <w:spacing w:before="0" w:after="150"/>
      <w:ind w:firstLine="0"/>
      <w:jc w:val="left"/>
    </w:pPr>
    <w:rPr>
      <w:rFonts w:eastAsiaTheme="minorEastAsia"/>
      <w:lang w:val="en-US" w:eastAsia="en-US"/>
    </w:rPr>
  </w:style>
  <w:style w:type="paragraph" w:customStyle="1" w:styleId="right">
    <w:name w:val="right"/>
    <w:basedOn w:val="Normal"/>
    <w:rsid w:val="00D824E6"/>
    <w:pPr>
      <w:spacing w:before="75" w:after="75"/>
      <w:ind w:left="75" w:right="75" w:firstLine="0"/>
      <w:jc w:val="left"/>
    </w:pPr>
    <w:rPr>
      <w:rFonts w:eastAsiaTheme="minorEastAsia"/>
      <w:lang w:val="en-US" w:eastAsia="en-US"/>
    </w:rPr>
  </w:style>
  <w:style w:type="paragraph" w:customStyle="1" w:styleId="lista">
    <w:name w:val="lista"/>
    <w:basedOn w:val="Normal"/>
    <w:rsid w:val="00D824E6"/>
    <w:pPr>
      <w:spacing w:before="0" w:after="150"/>
      <w:ind w:firstLine="0"/>
      <w:jc w:val="left"/>
    </w:pPr>
    <w:rPr>
      <w:rFonts w:eastAsiaTheme="minorEastAsia"/>
      <w:lang w:val="en-US" w:eastAsia="en-US"/>
    </w:rPr>
  </w:style>
  <w:style w:type="paragraph" w:customStyle="1" w:styleId="list2">
    <w:name w:val="list2"/>
    <w:basedOn w:val="Normal"/>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Normal"/>
    <w:rsid w:val="00D824E6"/>
    <w:pPr>
      <w:spacing w:before="0" w:after="150"/>
      <w:ind w:firstLine="0"/>
      <w:jc w:val="left"/>
    </w:pPr>
    <w:rPr>
      <w:rFonts w:eastAsiaTheme="minorEastAsia"/>
      <w:lang w:val="en-US" w:eastAsia="en-US"/>
    </w:rPr>
  </w:style>
  <w:style w:type="paragraph" w:customStyle="1" w:styleId="listred">
    <w:name w:val="listred"/>
    <w:basedOn w:val="Normal"/>
    <w:rsid w:val="00D824E6"/>
    <w:pPr>
      <w:spacing w:before="0" w:after="150"/>
      <w:ind w:firstLine="0"/>
      <w:jc w:val="left"/>
    </w:pPr>
    <w:rPr>
      <w:rFonts w:eastAsiaTheme="minorEastAsia"/>
      <w:lang w:val="en-US" w:eastAsia="en-US"/>
    </w:rPr>
  </w:style>
  <w:style w:type="paragraph" w:customStyle="1" w:styleId="tic">
    <w:name w:val="tic"/>
    <w:basedOn w:val="Normal"/>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Normal"/>
    <w:rsid w:val="00D824E6"/>
    <w:pPr>
      <w:spacing w:before="0" w:after="150"/>
      <w:ind w:firstLine="0"/>
      <w:jc w:val="left"/>
    </w:pPr>
    <w:rPr>
      <w:rFonts w:eastAsiaTheme="minorEastAsia"/>
      <w:sz w:val="27"/>
      <w:szCs w:val="27"/>
      <w:lang w:val="en-US" w:eastAsia="en-US"/>
    </w:rPr>
  </w:style>
  <w:style w:type="paragraph" w:customStyle="1" w:styleId="boder">
    <w:name w:val="boder"/>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Normal"/>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Normal"/>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Normal"/>
    <w:rsid w:val="00D824E6"/>
    <w:pPr>
      <w:spacing w:before="0" w:after="150"/>
      <w:ind w:firstLine="0"/>
      <w:jc w:val="left"/>
    </w:pPr>
    <w:rPr>
      <w:rFonts w:eastAsiaTheme="minorEastAsia"/>
      <w:lang w:val="en-US" w:eastAsia="en-US"/>
    </w:rPr>
  </w:style>
  <w:style w:type="paragraph" w:customStyle="1" w:styleId="linkfooder">
    <w:name w:val="link_fooder"/>
    <w:basedOn w:val="Normal"/>
    <w:rsid w:val="00D824E6"/>
    <w:pPr>
      <w:spacing w:before="0" w:after="150"/>
      <w:ind w:firstLine="0"/>
      <w:jc w:val="center"/>
    </w:pPr>
    <w:rPr>
      <w:rFonts w:eastAsiaTheme="minorEastAsia"/>
      <w:lang w:val="en-US" w:eastAsia="en-US"/>
    </w:rPr>
  </w:style>
  <w:style w:type="paragraph" w:customStyle="1" w:styleId="btnwhile">
    <w:name w:val="btn_while"/>
    <w:basedOn w:val="Normal"/>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Normal"/>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Normal"/>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Normal"/>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Normal"/>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Normal"/>
    <w:rsid w:val="00D824E6"/>
    <w:pPr>
      <w:spacing w:before="300" w:after="150"/>
      <w:ind w:firstLine="0"/>
      <w:jc w:val="left"/>
    </w:pPr>
    <w:rPr>
      <w:rFonts w:eastAsiaTheme="minorEastAsia"/>
      <w:lang w:val="en-US" w:eastAsia="en-US"/>
    </w:rPr>
  </w:style>
  <w:style w:type="paragraph" w:customStyle="1" w:styleId="btngraysmall">
    <w:name w:val="btn_graysmall"/>
    <w:basedOn w:val="Normal"/>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Normal"/>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Normal"/>
    <w:rsid w:val="00D824E6"/>
    <w:pPr>
      <w:spacing w:before="0" w:after="150"/>
      <w:ind w:firstLine="0"/>
      <w:jc w:val="left"/>
    </w:pPr>
    <w:rPr>
      <w:rFonts w:eastAsiaTheme="minorEastAsia"/>
      <w:lang w:val="en-US" w:eastAsia="en-US"/>
    </w:rPr>
  </w:style>
  <w:style w:type="paragraph" w:customStyle="1" w:styleId="boxblue">
    <w:name w:val="box_blue"/>
    <w:basedOn w:val="Normal"/>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Normal"/>
    <w:rsid w:val="00D824E6"/>
    <w:pPr>
      <w:spacing w:before="0" w:after="150"/>
      <w:ind w:firstLine="0"/>
      <w:jc w:val="left"/>
    </w:pPr>
    <w:rPr>
      <w:rFonts w:eastAsiaTheme="minorEastAsia"/>
      <w:lang w:val="en-US" w:eastAsia="en-US"/>
    </w:rPr>
  </w:style>
  <w:style w:type="paragraph" w:customStyle="1" w:styleId="icforward">
    <w:name w:val="ic_forward"/>
    <w:basedOn w:val="Normal"/>
    <w:rsid w:val="00D824E6"/>
    <w:pPr>
      <w:spacing w:before="0" w:after="150"/>
      <w:ind w:firstLine="0"/>
      <w:jc w:val="left"/>
    </w:pPr>
    <w:rPr>
      <w:rFonts w:eastAsiaTheme="minorEastAsia"/>
      <w:lang w:val="en-US" w:eastAsia="en-US"/>
    </w:rPr>
  </w:style>
  <w:style w:type="paragraph" w:customStyle="1" w:styleId="view">
    <w:name w:val="view"/>
    <w:basedOn w:val="Normal"/>
    <w:rsid w:val="00D824E6"/>
    <w:pPr>
      <w:spacing w:before="0" w:after="150"/>
      <w:ind w:firstLine="0"/>
      <w:jc w:val="left"/>
    </w:pPr>
    <w:rPr>
      <w:rFonts w:eastAsiaTheme="minorEastAsia"/>
      <w:lang w:val="en-US" w:eastAsia="en-US"/>
    </w:rPr>
  </w:style>
  <w:style w:type="paragraph" w:customStyle="1" w:styleId="fromleft">
    <w:name w:val="from_left"/>
    <w:basedOn w:val="Normal"/>
    <w:rsid w:val="00D824E6"/>
    <w:pPr>
      <w:spacing w:before="0" w:after="150"/>
      <w:ind w:firstLine="0"/>
      <w:jc w:val="left"/>
    </w:pPr>
    <w:rPr>
      <w:rFonts w:eastAsiaTheme="minorEastAsia"/>
      <w:lang w:val="en-US" w:eastAsia="en-US"/>
    </w:rPr>
  </w:style>
  <w:style w:type="paragraph" w:customStyle="1" w:styleId="fromright">
    <w:name w:val="from_right"/>
    <w:basedOn w:val="Normal"/>
    <w:rsid w:val="00D824E6"/>
    <w:pPr>
      <w:spacing w:before="0" w:after="150"/>
      <w:ind w:firstLine="0"/>
      <w:jc w:val="left"/>
    </w:pPr>
    <w:rPr>
      <w:rFonts w:eastAsiaTheme="minorEastAsia"/>
      <w:lang w:val="en-US" w:eastAsia="en-US"/>
    </w:rPr>
  </w:style>
  <w:style w:type="paragraph" w:customStyle="1" w:styleId="top1">
    <w:name w:val="top1"/>
    <w:basedOn w:val="Normal"/>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Normal"/>
    <w:rsid w:val="00D824E6"/>
    <w:pPr>
      <w:spacing w:before="0"/>
      <w:ind w:left="3060" w:firstLine="0"/>
      <w:jc w:val="left"/>
    </w:pPr>
    <w:rPr>
      <w:rFonts w:eastAsiaTheme="minorEastAsia"/>
      <w:lang w:val="en-US" w:eastAsia="en-US"/>
    </w:rPr>
  </w:style>
  <w:style w:type="paragraph" w:customStyle="1" w:styleId="table2">
    <w:name w:val="table2"/>
    <w:basedOn w:val="Normal"/>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Normal"/>
    <w:rsid w:val="00D824E6"/>
    <w:pPr>
      <w:spacing w:before="0" w:after="150"/>
      <w:ind w:firstLine="0"/>
      <w:jc w:val="left"/>
    </w:pPr>
    <w:rPr>
      <w:rFonts w:eastAsiaTheme="minorEastAsia"/>
      <w:color w:val="69924F"/>
      <w:lang w:val="en-US" w:eastAsia="en-US"/>
    </w:rPr>
  </w:style>
  <w:style w:type="paragraph" w:customStyle="1" w:styleId="pad5">
    <w:name w:val="pad5"/>
    <w:basedOn w:val="Normal"/>
    <w:rsid w:val="00D824E6"/>
    <w:pPr>
      <w:spacing w:before="0" w:after="150"/>
      <w:ind w:firstLine="0"/>
      <w:jc w:val="left"/>
    </w:pPr>
    <w:rPr>
      <w:rFonts w:eastAsiaTheme="minorEastAsia"/>
      <w:lang w:val="en-US" w:eastAsia="en-US"/>
    </w:rPr>
  </w:style>
  <w:style w:type="paragraph" w:customStyle="1" w:styleId="radius">
    <w:name w:val="radius"/>
    <w:basedOn w:val="Normal"/>
    <w:rsid w:val="00D824E6"/>
    <w:pPr>
      <w:spacing w:before="0" w:after="150"/>
      <w:ind w:firstLine="0"/>
      <w:jc w:val="left"/>
    </w:pPr>
    <w:rPr>
      <w:rFonts w:eastAsiaTheme="minorEastAsia"/>
      <w:lang w:val="en-US" w:eastAsia="en-US"/>
    </w:rPr>
  </w:style>
  <w:style w:type="paragraph" w:customStyle="1" w:styleId="socal">
    <w:name w:val="socal"/>
    <w:basedOn w:val="Normal"/>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Normal"/>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Normal"/>
    <w:rsid w:val="00D824E6"/>
    <w:pPr>
      <w:spacing w:before="0" w:after="150"/>
      <w:ind w:firstLine="0"/>
      <w:jc w:val="left"/>
    </w:pPr>
    <w:rPr>
      <w:rFonts w:eastAsiaTheme="minorEastAsia"/>
      <w:lang w:val="en-US" w:eastAsia="en-US"/>
    </w:rPr>
  </w:style>
  <w:style w:type="paragraph" w:customStyle="1" w:styleId="timeline">
    <w:name w:val="timeline"/>
    <w:basedOn w:val="Normal"/>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Normal"/>
    <w:rsid w:val="00D824E6"/>
    <w:pPr>
      <w:spacing w:before="0" w:after="150"/>
      <w:ind w:right="75" w:firstLine="0"/>
      <w:jc w:val="left"/>
    </w:pPr>
    <w:rPr>
      <w:rFonts w:eastAsiaTheme="minorEastAsia"/>
      <w:lang w:val="en-US" w:eastAsia="en-US"/>
    </w:rPr>
  </w:style>
  <w:style w:type="paragraph" w:customStyle="1" w:styleId="commentupload">
    <w:name w:val="comment_upload"/>
    <w:basedOn w:val="Normal"/>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Normal"/>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Normal"/>
    <w:rsid w:val="00D824E6"/>
    <w:pPr>
      <w:spacing w:before="0" w:after="150"/>
      <w:ind w:firstLine="0"/>
      <w:jc w:val="left"/>
    </w:pPr>
    <w:rPr>
      <w:rFonts w:eastAsiaTheme="minorEastAsia"/>
      <w:lang w:val="en-US" w:eastAsia="en-US"/>
    </w:rPr>
  </w:style>
  <w:style w:type="paragraph" w:customStyle="1" w:styleId="icupimage">
    <w:name w:val="ic_upimage"/>
    <w:basedOn w:val="Normal"/>
    <w:rsid w:val="00D824E6"/>
    <w:pPr>
      <w:spacing w:before="0" w:after="150"/>
      <w:ind w:firstLine="0"/>
      <w:jc w:val="left"/>
    </w:pPr>
    <w:rPr>
      <w:rFonts w:eastAsiaTheme="minorEastAsia"/>
      <w:lang w:val="en-US" w:eastAsia="en-US"/>
    </w:rPr>
  </w:style>
  <w:style w:type="paragraph" w:customStyle="1" w:styleId="icformula">
    <w:name w:val="ic_formula"/>
    <w:basedOn w:val="Normal"/>
    <w:rsid w:val="00D824E6"/>
    <w:pPr>
      <w:spacing w:before="0" w:after="150"/>
      <w:ind w:firstLine="0"/>
      <w:jc w:val="left"/>
    </w:pPr>
    <w:rPr>
      <w:rFonts w:eastAsiaTheme="minorEastAsia"/>
      <w:lang w:val="en-US" w:eastAsia="en-US"/>
    </w:rPr>
  </w:style>
  <w:style w:type="paragraph" w:customStyle="1" w:styleId="remove">
    <w:name w:val="remove"/>
    <w:basedOn w:val="Normal"/>
    <w:rsid w:val="00D824E6"/>
    <w:pPr>
      <w:spacing w:before="0" w:after="150"/>
      <w:ind w:firstLine="0"/>
      <w:jc w:val="left"/>
    </w:pPr>
    <w:rPr>
      <w:rFonts w:eastAsiaTheme="minorEastAsia"/>
      <w:vanish/>
      <w:lang w:val="en-US" w:eastAsia="en-US"/>
    </w:rPr>
  </w:style>
  <w:style w:type="paragraph" w:customStyle="1" w:styleId="upload">
    <w:name w:val="upload"/>
    <w:basedOn w:val="Normal"/>
    <w:rsid w:val="00D824E6"/>
    <w:pPr>
      <w:spacing w:before="0" w:after="150"/>
      <w:ind w:firstLine="0"/>
      <w:jc w:val="left"/>
    </w:pPr>
    <w:rPr>
      <w:rFonts w:eastAsiaTheme="minorEastAsia"/>
      <w:lang w:val="en-US" w:eastAsia="en-US"/>
    </w:rPr>
  </w:style>
  <w:style w:type="paragraph" w:customStyle="1" w:styleId="likeface">
    <w:name w:val="like_face"/>
    <w:basedOn w:val="Normal"/>
    <w:rsid w:val="00D824E6"/>
    <w:pPr>
      <w:spacing w:before="0" w:after="150"/>
      <w:ind w:firstLine="0"/>
      <w:jc w:val="left"/>
    </w:pPr>
    <w:rPr>
      <w:rFonts w:eastAsiaTheme="minorEastAsia"/>
      <w:lang w:val="en-US" w:eastAsia="en-US"/>
    </w:rPr>
  </w:style>
  <w:style w:type="paragraph" w:customStyle="1" w:styleId="dot">
    <w:name w:val="dot"/>
    <w:basedOn w:val="Normal"/>
    <w:rsid w:val="00D824E6"/>
    <w:pPr>
      <w:spacing w:before="0" w:after="150"/>
      <w:ind w:firstLine="0"/>
      <w:jc w:val="left"/>
    </w:pPr>
    <w:rPr>
      <w:rFonts w:eastAsiaTheme="minorEastAsia"/>
      <w:lang w:val="en-US" w:eastAsia="en-US"/>
    </w:rPr>
  </w:style>
  <w:style w:type="paragraph" w:customStyle="1" w:styleId="iconclose">
    <w:name w:val="icon_close"/>
    <w:basedOn w:val="Normal"/>
    <w:rsid w:val="00D824E6"/>
    <w:pPr>
      <w:spacing w:before="0" w:after="150"/>
      <w:ind w:firstLine="0"/>
      <w:jc w:val="left"/>
    </w:pPr>
    <w:rPr>
      <w:rFonts w:eastAsiaTheme="minorEastAsia"/>
      <w:lang w:val="en-US" w:eastAsia="en-US"/>
    </w:rPr>
  </w:style>
  <w:style w:type="paragraph" w:customStyle="1" w:styleId="closetheater">
    <w:name w:val="closetheater"/>
    <w:basedOn w:val="Normal"/>
    <w:rsid w:val="00D824E6"/>
    <w:pPr>
      <w:spacing w:before="0" w:after="150"/>
      <w:ind w:firstLine="0"/>
      <w:jc w:val="left"/>
    </w:pPr>
    <w:rPr>
      <w:rFonts w:eastAsiaTheme="minorEastAsia"/>
      <w:lang w:val="en-US" w:eastAsia="en-US"/>
    </w:rPr>
  </w:style>
  <w:style w:type="paragraph" w:customStyle="1" w:styleId="teach">
    <w:name w:val="teach"/>
    <w:basedOn w:val="Normal"/>
    <w:rsid w:val="00D824E6"/>
    <w:pPr>
      <w:spacing w:before="0" w:after="150"/>
      <w:ind w:firstLine="0"/>
      <w:jc w:val="left"/>
    </w:pPr>
    <w:rPr>
      <w:rFonts w:eastAsiaTheme="minorEastAsia"/>
      <w:lang w:val="en-US" w:eastAsia="en-US"/>
    </w:rPr>
  </w:style>
  <w:style w:type="paragraph" w:customStyle="1" w:styleId="icexam">
    <w:name w:val="ic_exam"/>
    <w:basedOn w:val="Normal"/>
    <w:rsid w:val="00D824E6"/>
    <w:pPr>
      <w:spacing w:before="0" w:after="150"/>
      <w:ind w:firstLine="0"/>
      <w:jc w:val="left"/>
    </w:pPr>
    <w:rPr>
      <w:rFonts w:eastAsiaTheme="minorEastAsia"/>
      <w:lang w:val="en-US" w:eastAsia="en-US"/>
    </w:rPr>
  </w:style>
  <w:style w:type="paragraph" w:customStyle="1" w:styleId="true">
    <w:name w:val="true"/>
    <w:basedOn w:val="Normal"/>
    <w:rsid w:val="00D824E6"/>
    <w:pPr>
      <w:spacing w:before="0" w:after="150"/>
      <w:ind w:firstLine="0"/>
      <w:jc w:val="left"/>
    </w:pPr>
    <w:rPr>
      <w:rFonts w:eastAsiaTheme="minorEastAsia"/>
      <w:lang w:val="en-US" w:eastAsia="en-US"/>
    </w:rPr>
  </w:style>
  <w:style w:type="paragraph" w:customStyle="1" w:styleId="fale">
    <w:name w:val="fale"/>
    <w:basedOn w:val="Normal"/>
    <w:rsid w:val="00D824E6"/>
    <w:pPr>
      <w:spacing w:before="0" w:after="150"/>
      <w:ind w:firstLine="0"/>
      <w:jc w:val="left"/>
    </w:pPr>
    <w:rPr>
      <w:rFonts w:eastAsiaTheme="minorEastAsia"/>
      <w:lang w:val="en-US" w:eastAsia="en-US"/>
    </w:rPr>
  </w:style>
  <w:style w:type="paragraph" w:customStyle="1" w:styleId="icplus">
    <w:name w:val="ic_plus"/>
    <w:basedOn w:val="Normal"/>
    <w:rsid w:val="00D824E6"/>
    <w:pPr>
      <w:spacing w:before="0" w:after="150"/>
      <w:ind w:firstLine="0"/>
      <w:jc w:val="left"/>
    </w:pPr>
    <w:rPr>
      <w:rFonts w:eastAsiaTheme="minorEastAsia"/>
      <w:lang w:val="en-US" w:eastAsia="en-US"/>
    </w:rPr>
  </w:style>
  <w:style w:type="paragraph" w:customStyle="1" w:styleId="pageletcomposer">
    <w:name w:val="pagelet_composer"/>
    <w:basedOn w:val="Normal"/>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Normal"/>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Normal"/>
    <w:rsid w:val="00D824E6"/>
    <w:pPr>
      <w:spacing w:before="0" w:after="150"/>
      <w:ind w:right="45" w:firstLine="0"/>
      <w:jc w:val="left"/>
    </w:pPr>
    <w:rPr>
      <w:rFonts w:eastAsiaTheme="minorEastAsia"/>
      <w:lang w:val="en-US" w:eastAsia="en-US"/>
    </w:rPr>
  </w:style>
  <w:style w:type="paragraph" w:customStyle="1" w:styleId="selectgriditem">
    <w:name w:val="selectgriditem"/>
    <w:basedOn w:val="Normal"/>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Normal"/>
    <w:rsid w:val="00D824E6"/>
    <w:pPr>
      <w:spacing w:before="0" w:after="150"/>
      <w:ind w:firstLine="0"/>
      <w:jc w:val="left"/>
    </w:pPr>
    <w:rPr>
      <w:rFonts w:eastAsiaTheme="minorEastAsia"/>
      <w:lang w:val="en-US" w:eastAsia="en-US"/>
    </w:rPr>
  </w:style>
  <w:style w:type="paragraph" w:customStyle="1" w:styleId="shadow">
    <w:name w:val="shadow"/>
    <w:basedOn w:val="Normal"/>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Normal"/>
    <w:rsid w:val="00D824E6"/>
    <w:pPr>
      <w:spacing w:before="0" w:after="150"/>
      <w:ind w:firstLine="0"/>
      <w:jc w:val="left"/>
    </w:pPr>
    <w:rPr>
      <w:rFonts w:eastAsiaTheme="minorEastAsia"/>
      <w:lang w:val="en-US" w:eastAsia="en-US"/>
    </w:rPr>
  </w:style>
  <w:style w:type="paragraph" w:customStyle="1" w:styleId="col1">
    <w:name w:val="col1"/>
    <w:basedOn w:val="Normal"/>
    <w:rsid w:val="00D824E6"/>
    <w:pPr>
      <w:spacing w:before="0" w:after="150"/>
      <w:ind w:firstLine="0"/>
      <w:jc w:val="left"/>
    </w:pPr>
    <w:rPr>
      <w:rFonts w:eastAsiaTheme="minorEastAsia"/>
      <w:lang w:val="en-US" w:eastAsia="en-US"/>
    </w:rPr>
  </w:style>
  <w:style w:type="paragraph" w:customStyle="1" w:styleId="col2">
    <w:name w:val="col2"/>
    <w:basedOn w:val="Normal"/>
    <w:rsid w:val="00D824E6"/>
    <w:pPr>
      <w:spacing w:before="0" w:after="150"/>
      <w:ind w:firstLine="0"/>
      <w:jc w:val="left"/>
    </w:pPr>
    <w:rPr>
      <w:rFonts w:eastAsiaTheme="minorEastAsia"/>
      <w:lang w:val="en-US" w:eastAsia="en-US"/>
    </w:rPr>
  </w:style>
  <w:style w:type="paragraph" w:customStyle="1" w:styleId="col3">
    <w:name w:val="col3"/>
    <w:basedOn w:val="Normal"/>
    <w:rsid w:val="00D824E6"/>
    <w:pPr>
      <w:spacing w:before="0" w:after="150"/>
      <w:ind w:firstLine="0"/>
      <w:jc w:val="left"/>
    </w:pPr>
    <w:rPr>
      <w:rFonts w:eastAsiaTheme="minorEastAsia"/>
      <w:lang w:val="en-US" w:eastAsia="en-US"/>
    </w:rPr>
  </w:style>
  <w:style w:type="paragraph" w:customStyle="1" w:styleId="boxinfo">
    <w:name w:val="box_info"/>
    <w:basedOn w:val="Normal"/>
    <w:rsid w:val="00D824E6"/>
    <w:pPr>
      <w:spacing w:before="0" w:after="150"/>
      <w:ind w:firstLine="0"/>
      <w:jc w:val="left"/>
    </w:pPr>
    <w:rPr>
      <w:rFonts w:eastAsiaTheme="minorEastAsia"/>
      <w:lang w:val="en-US" w:eastAsia="en-US"/>
    </w:rPr>
  </w:style>
  <w:style w:type="paragraph" w:customStyle="1" w:styleId="col510">
    <w:name w:val="col510"/>
    <w:basedOn w:val="Normal"/>
    <w:rsid w:val="00D824E6"/>
    <w:pPr>
      <w:spacing w:before="0" w:after="150"/>
      <w:ind w:firstLine="0"/>
      <w:jc w:val="left"/>
    </w:pPr>
    <w:rPr>
      <w:rFonts w:eastAsiaTheme="minorEastAsia"/>
      <w:lang w:val="en-US" w:eastAsia="en-US"/>
    </w:rPr>
  </w:style>
  <w:style w:type="paragraph" w:customStyle="1" w:styleId="col47">
    <w:name w:val="col47"/>
    <w:basedOn w:val="Normal"/>
    <w:rsid w:val="00D824E6"/>
    <w:pPr>
      <w:spacing w:before="0" w:after="150"/>
      <w:ind w:firstLine="0"/>
      <w:jc w:val="left"/>
    </w:pPr>
    <w:rPr>
      <w:rFonts w:eastAsiaTheme="minorEastAsia"/>
      <w:lang w:val="en-US" w:eastAsia="en-US"/>
    </w:rPr>
  </w:style>
  <w:style w:type="paragraph" w:customStyle="1" w:styleId="popup">
    <w:name w:val="popup"/>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Normal"/>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Normal"/>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Normal"/>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Normal"/>
    <w:rsid w:val="00D824E6"/>
    <w:pPr>
      <w:spacing w:before="0" w:after="150"/>
      <w:ind w:firstLine="0"/>
      <w:jc w:val="left"/>
    </w:pPr>
    <w:rPr>
      <w:rFonts w:eastAsiaTheme="minorEastAsia"/>
      <w:vanish/>
      <w:lang w:val="en-US" w:eastAsia="en-US"/>
    </w:rPr>
  </w:style>
  <w:style w:type="paragraph" w:customStyle="1" w:styleId="pagenext">
    <w:name w:val="page_next"/>
    <w:basedOn w:val="Normal"/>
    <w:rsid w:val="00D824E6"/>
    <w:pPr>
      <w:spacing w:before="0" w:after="150"/>
      <w:ind w:firstLine="0"/>
      <w:jc w:val="left"/>
    </w:pPr>
    <w:rPr>
      <w:rFonts w:eastAsiaTheme="minorEastAsia"/>
      <w:vanish/>
      <w:lang w:val="en-US" w:eastAsia="en-US"/>
    </w:rPr>
  </w:style>
  <w:style w:type="paragraph" w:customStyle="1" w:styleId="commentable">
    <w:name w:val="commentable"/>
    <w:basedOn w:val="Normal"/>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Normal"/>
    <w:rsid w:val="00D824E6"/>
    <w:pPr>
      <w:spacing w:before="0" w:after="150"/>
      <w:ind w:firstLine="0"/>
      <w:jc w:val="left"/>
    </w:pPr>
    <w:rPr>
      <w:rFonts w:eastAsiaTheme="minorEastAsia"/>
      <w:vanish/>
      <w:lang w:val="en-US" w:eastAsia="en-US"/>
    </w:rPr>
  </w:style>
  <w:style w:type="paragraph" w:customStyle="1" w:styleId="scroll3">
    <w:name w:val="scroll3"/>
    <w:basedOn w:val="Normal"/>
    <w:rsid w:val="00D824E6"/>
    <w:pPr>
      <w:spacing w:before="0" w:after="150"/>
      <w:ind w:firstLine="0"/>
      <w:jc w:val="left"/>
    </w:pPr>
    <w:rPr>
      <w:rFonts w:eastAsiaTheme="minorEastAsia"/>
      <w:lang w:val="en-US" w:eastAsia="en-US"/>
    </w:rPr>
  </w:style>
  <w:style w:type="paragraph" w:customStyle="1" w:styleId="symbol">
    <w:name w:val="symbol"/>
    <w:basedOn w:val="Normal"/>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Normal"/>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Normal"/>
    <w:rsid w:val="00D824E6"/>
    <w:pPr>
      <w:spacing w:before="0" w:after="150"/>
      <w:ind w:firstLine="0"/>
      <w:jc w:val="left"/>
    </w:pPr>
    <w:rPr>
      <w:rFonts w:eastAsiaTheme="minorEastAsia"/>
      <w:lang w:val="en-US" w:eastAsia="en-US"/>
    </w:rPr>
  </w:style>
  <w:style w:type="paragraph" w:customStyle="1" w:styleId="tipnote">
    <w:name w:val="tipnote"/>
    <w:basedOn w:val="Normal"/>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Normal"/>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Normal"/>
    <w:rsid w:val="00D824E6"/>
    <w:pPr>
      <w:spacing w:before="0" w:after="150"/>
      <w:ind w:firstLine="0"/>
      <w:jc w:val="left"/>
    </w:pPr>
    <w:rPr>
      <w:rFonts w:eastAsiaTheme="minorEastAsia"/>
      <w:lang w:val="en-US" w:eastAsia="en-US"/>
    </w:rPr>
  </w:style>
  <w:style w:type="paragraph" w:customStyle="1" w:styleId="buttonface">
    <w:name w:val="button_face"/>
    <w:basedOn w:val="Normal"/>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Normal"/>
    <w:rsid w:val="00D824E6"/>
    <w:pPr>
      <w:spacing w:before="0" w:after="150"/>
      <w:ind w:firstLine="0"/>
      <w:jc w:val="left"/>
    </w:pPr>
    <w:rPr>
      <w:rFonts w:eastAsiaTheme="minorEastAsia"/>
      <w:lang w:val="en-US" w:eastAsia="en-US"/>
    </w:rPr>
  </w:style>
  <w:style w:type="paragraph" w:customStyle="1" w:styleId="lines">
    <w:name w:val="lines"/>
    <w:basedOn w:val="Normal"/>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Normal"/>
    <w:rsid w:val="00D824E6"/>
    <w:pPr>
      <w:spacing w:before="0" w:after="150"/>
      <w:ind w:firstLine="0"/>
      <w:jc w:val="left"/>
    </w:pPr>
    <w:rPr>
      <w:rFonts w:eastAsiaTheme="minorEastAsia"/>
      <w:lang w:val="en-US" w:eastAsia="en-US"/>
    </w:rPr>
  </w:style>
  <w:style w:type="paragraph" w:customStyle="1" w:styleId="popuplogin">
    <w:name w:val="popup_login"/>
    <w:basedOn w:val="Normal"/>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Normal"/>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Normal"/>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Normal"/>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Normal"/>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Normal"/>
    <w:rsid w:val="00D824E6"/>
    <w:pPr>
      <w:spacing w:before="0" w:after="150"/>
      <w:ind w:right="90" w:firstLine="0"/>
      <w:jc w:val="left"/>
    </w:pPr>
    <w:rPr>
      <w:rFonts w:eastAsiaTheme="minorEastAsia"/>
      <w:lang w:val="en-US" w:eastAsia="en-US"/>
    </w:rPr>
  </w:style>
  <w:style w:type="paragraph" w:customStyle="1" w:styleId="noite">
    <w:name w:val="noite"/>
    <w:basedOn w:val="Normal"/>
    <w:rsid w:val="00D824E6"/>
    <w:pPr>
      <w:spacing w:before="0"/>
      <w:ind w:firstLine="0"/>
      <w:jc w:val="left"/>
    </w:pPr>
    <w:rPr>
      <w:rFonts w:eastAsiaTheme="minorEastAsia"/>
      <w:lang w:val="en-US" w:eastAsia="en-US"/>
    </w:rPr>
  </w:style>
  <w:style w:type="paragraph" w:customStyle="1" w:styleId="noitenone">
    <w:name w:val="noite_none"/>
    <w:basedOn w:val="Normal"/>
    <w:rsid w:val="00D824E6"/>
    <w:pPr>
      <w:spacing w:before="0"/>
      <w:ind w:firstLine="0"/>
      <w:jc w:val="left"/>
    </w:pPr>
    <w:rPr>
      <w:rFonts w:eastAsiaTheme="minorEastAsia"/>
      <w:lang w:val="en-US" w:eastAsia="en-US"/>
    </w:rPr>
  </w:style>
  <w:style w:type="paragraph" w:customStyle="1" w:styleId="iconsmell">
    <w:name w:val="icon_smell"/>
    <w:basedOn w:val="Normal"/>
    <w:rsid w:val="00D824E6"/>
    <w:pPr>
      <w:spacing w:before="0" w:after="150"/>
      <w:ind w:right="90" w:firstLine="0"/>
      <w:jc w:val="left"/>
    </w:pPr>
    <w:rPr>
      <w:rFonts w:eastAsiaTheme="minorEastAsia"/>
      <w:lang w:val="en-US" w:eastAsia="en-US"/>
    </w:rPr>
  </w:style>
  <w:style w:type="paragraph" w:customStyle="1" w:styleId="iconcamera">
    <w:name w:val="icon_camera"/>
    <w:basedOn w:val="Normal"/>
    <w:rsid w:val="00D824E6"/>
    <w:pPr>
      <w:spacing w:before="0" w:after="150"/>
      <w:ind w:right="150" w:firstLine="0"/>
      <w:jc w:val="left"/>
    </w:pPr>
    <w:rPr>
      <w:rFonts w:eastAsiaTheme="minorEastAsia"/>
      <w:lang w:val="en-US" w:eastAsia="en-US"/>
    </w:rPr>
  </w:style>
  <w:style w:type="paragraph" w:customStyle="1" w:styleId="innercmm">
    <w:name w:val="inner_cmm"/>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Normal"/>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Normal"/>
    <w:rsid w:val="00D824E6"/>
    <w:pPr>
      <w:spacing w:before="0" w:after="150"/>
      <w:ind w:firstLine="0"/>
      <w:jc w:val="left"/>
    </w:pPr>
    <w:rPr>
      <w:rFonts w:eastAsiaTheme="minorEastAsia"/>
      <w:lang w:val="en-US" w:eastAsia="en-US"/>
    </w:rPr>
  </w:style>
  <w:style w:type="paragraph" w:customStyle="1" w:styleId="btnview">
    <w:name w:val="btn_view"/>
    <w:basedOn w:val="Normal"/>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Normal"/>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Normal"/>
    <w:rsid w:val="00D824E6"/>
    <w:pPr>
      <w:spacing w:before="75" w:after="150"/>
      <w:ind w:firstLine="0"/>
      <w:jc w:val="left"/>
    </w:pPr>
    <w:rPr>
      <w:rFonts w:eastAsiaTheme="minorEastAsia"/>
      <w:lang w:val="en-US" w:eastAsia="en-US"/>
    </w:rPr>
  </w:style>
  <w:style w:type="paragraph" w:customStyle="1" w:styleId="iclogin">
    <w:name w:val="ic_login"/>
    <w:basedOn w:val="Normal"/>
    <w:rsid w:val="00D824E6"/>
    <w:pPr>
      <w:spacing w:before="0" w:after="150"/>
      <w:ind w:firstLine="0"/>
      <w:jc w:val="left"/>
    </w:pPr>
    <w:rPr>
      <w:rFonts w:eastAsiaTheme="minorEastAsia"/>
      <w:b/>
      <w:bCs/>
      <w:lang w:val="en-US" w:eastAsia="en-US"/>
    </w:rPr>
  </w:style>
  <w:style w:type="paragraph" w:customStyle="1" w:styleId="icon-close">
    <w:name w:val="icon-close"/>
    <w:basedOn w:val="Normal"/>
    <w:rsid w:val="00D824E6"/>
    <w:pPr>
      <w:spacing w:before="0" w:after="150"/>
      <w:ind w:firstLine="0"/>
      <w:jc w:val="left"/>
    </w:pPr>
    <w:rPr>
      <w:rFonts w:eastAsiaTheme="minorEastAsia"/>
      <w:lang w:val="en-US" w:eastAsia="en-US"/>
    </w:rPr>
  </w:style>
  <w:style w:type="paragraph" w:customStyle="1" w:styleId="sub-login">
    <w:name w:val="sub-login"/>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Normal"/>
    <w:rsid w:val="00D824E6"/>
    <w:pPr>
      <w:spacing w:before="0" w:after="150"/>
      <w:ind w:firstLine="0"/>
      <w:jc w:val="left"/>
    </w:pPr>
    <w:rPr>
      <w:rFonts w:eastAsiaTheme="minorEastAsia"/>
      <w:color w:val="999999"/>
      <w:lang w:val="en-US" w:eastAsia="en-US"/>
    </w:rPr>
  </w:style>
  <w:style w:type="paragraph" w:customStyle="1" w:styleId="fan">
    <w:name w:val="fan"/>
    <w:basedOn w:val="Normal"/>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Normal"/>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Normal"/>
    <w:rsid w:val="00D824E6"/>
    <w:pPr>
      <w:spacing w:before="0" w:after="150"/>
      <w:ind w:firstLine="0"/>
      <w:jc w:val="left"/>
    </w:pPr>
    <w:rPr>
      <w:rFonts w:eastAsiaTheme="minorEastAsia"/>
      <w:lang w:val="en-US" w:eastAsia="en-US"/>
    </w:rPr>
  </w:style>
  <w:style w:type="paragraph" w:customStyle="1" w:styleId="mathjaxmenu">
    <w:name w:val="mathjax_menu"/>
    <w:basedOn w:val="Normal"/>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Normal"/>
    <w:rsid w:val="00D824E6"/>
    <w:pPr>
      <w:spacing w:before="0" w:after="150"/>
      <w:ind w:firstLine="0"/>
      <w:jc w:val="left"/>
    </w:pPr>
    <w:rPr>
      <w:rFonts w:eastAsiaTheme="minorEastAsia"/>
      <w:lang w:val="en-US" w:eastAsia="en-US"/>
    </w:rPr>
  </w:style>
  <w:style w:type="paragraph" w:customStyle="1" w:styleId="mathjaxmenuarrow">
    <w:name w:val="mathjax_menuarrow"/>
    <w:basedOn w:val="Normal"/>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Normal"/>
    <w:rsid w:val="00D824E6"/>
    <w:pPr>
      <w:spacing w:before="0" w:after="150"/>
      <w:ind w:firstLine="0"/>
      <w:jc w:val="left"/>
    </w:pPr>
    <w:rPr>
      <w:rFonts w:eastAsiaTheme="minorEastAsia"/>
      <w:i/>
      <w:iCs/>
      <w:lang w:val="en-US" w:eastAsia="en-US"/>
    </w:rPr>
  </w:style>
  <w:style w:type="paragraph" w:customStyle="1" w:styleId="mathjaxmenurule">
    <w:name w:val="mathjax_menurule"/>
    <w:basedOn w:val="Normal"/>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Normal"/>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Normal"/>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Normal"/>
    <w:rsid w:val="00D824E6"/>
    <w:pPr>
      <w:spacing w:before="0" w:after="150"/>
      <w:ind w:firstLine="0"/>
      <w:jc w:val="left"/>
    </w:pPr>
    <w:rPr>
      <w:rFonts w:eastAsiaTheme="minorEastAsia"/>
      <w:sz w:val="19"/>
      <w:szCs w:val="19"/>
      <w:lang w:val="en-US" w:eastAsia="en-US"/>
    </w:rPr>
  </w:style>
  <w:style w:type="paragraph" w:customStyle="1" w:styleId="mjxp-bold">
    <w:name w:val="mjxp-bold"/>
    <w:basedOn w:val="Normal"/>
    <w:rsid w:val="00D824E6"/>
    <w:pPr>
      <w:spacing w:before="0" w:after="150"/>
      <w:ind w:firstLine="0"/>
      <w:jc w:val="left"/>
    </w:pPr>
    <w:rPr>
      <w:rFonts w:eastAsiaTheme="minorEastAsia"/>
      <w:b/>
      <w:bCs/>
      <w:lang w:val="en-US" w:eastAsia="en-US"/>
    </w:rPr>
  </w:style>
  <w:style w:type="paragraph" w:customStyle="1" w:styleId="mjxp-italic">
    <w:name w:val="mjxp-italic"/>
    <w:basedOn w:val="Normal"/>
    <w:rsid w:val="00D824E6"/>
    <w:pPr>
      <w:spacing w:before="0" w:after="150"/>
      <w:ind w:firstLine="0"/>
      <w:jc w:val="left"/>
    </w:pPr>
    <w:rPr>
      <w:rFonts w:eastAsiaTheme="minorEastAsia"/>
      <w:i/>
      <w:iCs/>
      <w:lang w:val="en-US" w:eastAsia="en-US"/>
    </w:rPr>
  </w:style>
  <w:style w:type="paragraph" w:customStyle="1" w:styleId="mjxp-scr">
    <w:name w:val="mjxp-scr"/>
    <w:basedOn w:val="Normal"/>
    <w:rsid w:val="00D824E6"/>
    <w:pPr>
      <w:spacing w:before="0" w:after="150"/>
      <w:ind w:firstLine="0"/>
      <w:jc w:val="left"/>
    </w:pPr>
    <w:rPr>
      <w:rFonts w:eastAsiaTheme="minorEastAsia"/>
      <w:lang w:val="en-US" w:eastAsia="en-US"/>
    </w:rPr>
  </w:style>
  <w:style w:type="paragraph" w:customStyle="1" w:styleId="mjxp-frak">
    <w:name w:val="mjxp-frak"/>
    <w:basedOn w:val="Normal"/>
    <w:rsid w:val="00D824E6"/>
    <w:pPr>
      <w:spacing w:before="0" w:after="150"/>
      <w:ind w:firstLine="0"/>
      <w:jc w:val="left"/>
    </w:pPr>
    <w:rPr>
      <w:rFonts w:eastAsiaTheme="minorEastAsia"/>
      <w:lang w:val="en-US" w:eastAsia="en-US"/>
    </w:rPr>
  </w:style>
  <w:style w:type="paragraph" w:customStyle="1" w:styleId="mjxp-sf">
    <w:name w:val="mjxp-sf"/>
    <w:basedOn w:val="Normal"/>
    <w:rsid w:val="00D824E6"/>
    <w:pPr>
      <w:spacing w:before="0" w:after="150"/>
      <w:ind w:firstLine="0"/>
      <w:jc w:val="left"/>
    </w:pPr>
    <w:rPr>
      <w:rFonts w:eastAsiaTheme="minorEastAsia"/>
      <w:lang w:val="en-US" w:eastAsia="en-US"/>
    </w:rPr>
  </w:style>
  <w:style w:type="paragraph" w:customStyle="1" w:styleId="mjxp-cal">
    <w:name w:val="mjxp-cal"/>
    <w:basedOn w:val="Normal"/>
    <w:rsid w:val="00D824E6"/>
    <w:pPr>
      <w:spacing w:before="0" w:after="150"/>
      <w:ind w:firstLine="0"/>
      <w:jc w:val="left"/>
    </w:pPr>
    <w:rPr>
      <w:rFonts w:eastAsiaTheme="minorEastAsia"/>
      <w:lang w:val="en-US" w:eastAsia="en-US"/>
    </w:rPr>
  </w:style>
  <w:style w:type="paragraph" w:customStyle="1" w:styleId="mjxp-mono">
    <w:name w:val="mjxp-mono"/>
    <w:basedOn w:val="Normal"/>
    <w:rsid w:val="00D824E6"/>
    <w:pPr>
      <w:spacing w:before="0" w:after="150"/>
      <w:ind w:firstLine="0"/>
      <w:jc w:val="left"/>
    </w:pPr>
    <w:rPr>
      <w:rFonts w:eastAsiaTheme="minorEastAsia"/>
      <w:lang w:val="en-US" w:eastAsia="en-US"/>
    </w:rPr>
  </w:style>
  <w:style w:type="paragraph" w:customStyle="1" w:styleId="mjxp-largeop">
    <w:name w:val="mjxp-largeop"/>
    <w:basedOn w:val="Normal"/>
    <w:rsid w:val="00D824E6"/>
    <w:pPr>
      <w:spacing w:before="0" w:after="150"/>
      <w:ind w:firstLine="0"/>
      <w:jc w:val="left"/>
    </w:pPr>
    <w:rPr>
      <w:rFonts w:eastAsiaTheme="minorEastAsia"/>
      <w:sz w:val="36"/>
      <w:szCs w:val="36"/>
      <w:lang w:val="en-US" w:eastAsia="en-US"/>
    </w:rPr>
  </w:style>
  <w:style w:type="paragraph" w:customStyle="1" w:styleId="mjxp-math">
    <w:name w:val="mjxp-math"/>
    <w:basedOn w:val="Normal"/>
    <w:rsid w:val="00D824E6"/>
    <w:pPr>
      <w:spacing w:before="0" w:after="150"/>
      <w:ind w:firstLine="0"/>
      <w:jc w:val="left"/>
    </w:pPr>
    <w:rPr>
      <w:rFonts w:eastAsiaTheme="minorEastAsia"/>
      <w:lang w:val="en-US" w:eastAsia="en-US"/>
    </w:rPr>
  </w:style>
  <w:style w:type="paragraph" w:customStyle="1" w:styleId="mjxp-display">
    <w:name w:val="mjxp-display"/>
    <w:basedOn w:val="Normal"/>
    <w:rsid w:val="00D824E6"/>
    <w:pPr>
      <w:spacing w:before="240" w:after="240"/>
      <w:ind w:firstLine="0"/>
      <w:jc w:val="center"/>
    </w:pPr>
    <w:rPr>
      <w:rFonts w:eastAsiaTheme="minorEastAsia"/>
      <w:lang w:val="en-US" w:eastAsia="en-US"/>
    </w:rPr>
  </w:style>
  <w:style w:type="paragraph" w:customStyle="1" w:styleId="mjxp-box">
    <w:name w:val="mjxp-box"/>
    <w:basedOn w:val="Normal"/>
    <w:rsid w:val="00D824E6"/>
    <w:pPr>
      <w:spacing w:before="0" w:after="150"/>
      <w:ind w:firstLine="0"/>
      <w:jc w:val="center"/>
    </w:pPr>
    <w:rPr>
      <w:rFonts w:eastAsiaTheme="minorEastAsia"/>
      <w:lang w:val="en-US" w:eastAsia="en-US"/>
    </w:rPr>
  </w:style>
  <w:style w:type="paragraph" w:customStyle="1" w:styleId="mjxp-rule">
    <w:name w:val="mjxp-rule"/>
    <w:basedOn w:val="Normal"/>
    <w:rsid w:val="00D824E6"/>
    <w:pPr>
      <w:spacing w:before="24" w:after="150"/>
      <w:ind w:firstLine="0"/>
      <w:jc w:val="left"/>
    </w:pPr>
    <w:rPr>
      <w:rFonts w:eastAsiaTheme="minorEastAsia"/>
      <w:lang w:val="en-US" w:eastAsia="en-US"/>
    </w:rPr>
  </w:style>
  <w:style w:type="paragraph" w:customStyle="1" w:styleId="mjxp-mo">
    <w:name w:val="mjxp-mo"/>
    <w:basedOn w:val="Normal"/>
    <w:rsid w:val="00D824E6"/>
    <w:pPr>
      <w:spacing w:before="0"/>
      <w:ind w:left="36" w:right="36" w:firstLine="0"/>
      <w:jc w:val="left"/>
    </w:pPr>
    <w:rPr>
      <w:rFonts w:eastAsiaTheme="minorEastAsia"/>
      <w:lang w:val="en-US" w:eastAsia="en-US"/>
    </w:rPr>
  </w:style>
  <w:style w:type="paragraph" w:customStyle="1" w:styleId="mjxp-mfrac">
    <w:name w:val="mjxp-mfrac"/>
    <w:basedOn w:val="Normal"/>
    <w:rsid w:val="00D824E6"/>
    <w:pPr>
      <w:spacing w:before="0"/>
      <w:ind w:left="30" w:right="30" w:firstLine="0"/>
      <w:jc w:val="left"/>
    </w:pPr>
    <w:rPr>
      <w:rFonts w:eastAsiaTheme="minorEastAsia"/>
      <w:lang w:val="en-US" w:eastAsia="en-US"/>
    </w:rPr>
  </w:style>
  <w:style w:type="paragraph" w:customStyle="1" w:styleId="mjxp-denom">
    <w:name w:val="mjxp-denom"/>
    <w:basedOn w:val="Normal"/>
    <w:rsid w:val="00D824E6"/>
    <w:pPr>
      <w:spacing w:before="0" w:after="150"/>
      <w:ind w:firstLine="0"/>
      <w:jc w:val="left"/>
    </w:pPr>
    <w:rPr>
      <w:rFonts w:eastAsiaTheme="minorEastAsia"/>
      <w:lang w:val="en-US" w:eastAsia="en-US"/>
    </w:rPr>
  </w:style>
  <w:style w:type="paragraph" w:customStyle="1" w:styleId="mjxp-surd">
    <w:name w:val="mjxp-surd"/>
    <w:basedOn w:val="Normal"/>
    <w:rsid w:val="00D824E6"/>
    <w:pPr>
      <w:spacing w:before="0" w:after="150"/>
      <w:ind w:firstLine="0"/>
      <w:jc w:val="left"/>
      <w:textAlignment w:val="top"/>
    </w:pPr>
    <w:rPr>
      <w:rFonts w:eastAsiaTheme="minorEastAsia"/>
      <w:lang w:val="en-US" w:eastAsia="en-US"/>
    </w:rPr>
  </w:style>
  <w:style w:type="paragraph" w:customStyle="1" w:styleId="mjxp-over">
    <w:name w:val="mjxp-over"/>
    <w:basedOn w:val="Normal"/>
    <w:rsid w:val="00D824E6"/>
    <w:pPr>
      <w:spacing w:before="0" w:after="150"/>
      <w:ind w:firstLine="0"/>
      <w:jc w:val="center"/>
    </w:pPr>
    <w:rPr>
      <w:rFonts w:eastAsiaTheme="minorEastAsia"/>
      <w:lang w:val="en-US" w:eastAsia="en-US"/>
    </w:rPr>
  </w:style>
  <w:style w:type="paragraph" w:customStyle="1" w:styleId="mjxp-mtable">
    <w:name w:val="mjxp-mtable"/>
    <w:basedOn w:val="Normal"/>
    <w:rsid w:val="00D824E6"/>
    <w:pPr>
      <w:spacing w:before="0"/>
      <w:ind w:left="30" w:right="30" w:firstLine="0"/>
      <w:jc w:val="left"/>
    </w:pPr>
    <w:rPr>
      <w:rFonts w:eastAsiaTheme="minorEastAsia"/>
      <w:lang w:val="en-US" w:eastAsia="en-US"/>
    </w:rPr>
  </w:style>
  <w:style w:type="paragraph" w:customStyle="1" w:styleId="mjxp-mtd">
    <w:name w:val="mjxp-mtd"/>
    <w:basedOn w:val="Normal"/>
    <w:rsid w:val="00D824E6"/>
    <w:pPr>
      <w:spacing w:before="0" w:after="150"/>
      <w:ind w:firstLine="0"/>
      <w:jc w:val="center"/>
    </w:pPr>
    <w:rPr>
      <w:rFonts w:eastAsiaTheme="minorEastAsia"/>
      <w:lang w:val="en-US" w:eastAsia="en-US"/>
    </w:rPr>
  </w:style>
  <w:style w:type="paragraph" w:customStyle="1" w:styleId="mjxp-merror">
    <w:name w:val="mjxp-merror"/>
    <w:basedOn w:val="Normal"/>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Normal"/>
    <w:rsid w:val="00D824E6"/>
    <w:pPr>
      <w:spacing w:before="0" w:line="0" w:lineRule="auto"/>
      <w:ind w:firstLine="0"/>
      <w:jc w:val="left"/>
    </w:pPr>
    <w:rPr>
      <w:rFonts w:eastAsiaTheme="minorEastAsia"/>
      <w:lang w:val="en-US" w:eastAsia="en-US"/>
    </w:rPr>
  </w:style>
  <w:style w:type="paragraph" w:customStyle="1" w:styleId="mjxc-display">
    <w:name w:val="mjxc-display"/>
    <w:basedOn w:val="Normal"/>
    <w:rsid w:val="00D824E6"/>
    <w:pPr>
      <w:spacing w:before="240" w:after="240"/>
      <w:ind w:firstLine="0"/>
      <w:jc w:val="center"/>
    </w:pPr>
    <w:rPr>
      <w:rFonts w:eastAsiaTheme="minorEastAsia"/>
      <w:lang w:val="en-US" w:eastAsia="en-US"/>
    </w:rPr>
  </w:style>
  <w:style w:type="paragraph" w:customStyle="1" w:styleId="mjx-full-width">
    <w:name w:val="mjx-full-width"/>
    <w:basedOn w:val="Normal"/>
    <w:rsid w:val="00D824E6"/>
    <w:pPr>
      <w:spacing w:before="0" w:after="150"/>
      <w:ind w:firstLine="0"/>
      <w:jc w:val="center"/>
    </w:pPr>
    <w:rPr>
      <w:rFonts w:eastAsiaTheme="minorEastAsia"/>
      <w:lang w:val="en-US" w:eastAsia="en-US"/>
    </w:rPr>
  </w:style>
  <w:style w:type="paragraph" w:customStyle="1" w:styleId="mjx-numerator">
    <w:name w:val="mjx-numerator"/>
    <w:basedOn w:val="Normal"/>
    <w:rsid w:val="00D824E6"/>
    <w:pPr>
      <w:spacing w:before="0" w:after="150"/>
      <w:ind w:firstLine="0"/>
      <w:jc w:val="center"/>
    </w:pPr>
    <w:rPr>
      <w:rFonts w:eastAsiaTheme="minorEastAsia"/>
      <w:lang w:val="en-US" w:eastAsia="en-US"/>
    </w:rPr>
  </w:style>
  <w:style w:type="paragraph" w:customStyle="1" w:styleId="mjx-denominator">
    <w:name w:val="mjx-denominator"/>
    <w:basedOn w:val="Normal"/>
    <w:rsid w:val="00D824E6"/>
    <w:pPr>
      <w:spacing w:before="0" w:after="150"/>
      <w:ind w:firstLine="0"/>
      <w:jc w:val="center"/>
    </w:pPr>
    <w:rPr>
      <w:rFonts w:eastAsiaTheme="minorEastAsia"/>
      <w:lang w:val="en-US" w:eastAsia="en-US"/>
    </w:rPr>
  </w:style>
  <w:style w:type="paragraph" w:customStyle="1" w:styleId="mjxc-stacked">
    <w:name w:val="mjxc-stacked"/>
    <w:basedOn w:val="Normal"/>
    <w:rsid w:val="00D824E6"/>
    <w:pPr>
      <w:spacing w:before="0" w:after="150"/>
      <w:ind w:firstLine="0"/>
      <w:jc w:val="left"/>
    </w:pPr>
    <w:rPr>
      <w:rFonts w:eastAsiaTheme="minorEastAsia"/>
      <w:lang w:val="en-US" w:eastAsia="en-US"/>
    </w:rPr>
  </w:style>
  <w:style w:type="paragraph" w:customStyle="1" w:styleId="mjx-op">
    <w:name w:val="mjx-op"/>
    <w:basedOn w:val="Normal"/>
    <w:rsid w:val="00D824E6"/>
    <w:pPr>
      <w:spacing w:before="0" w:after="150"/>
      <w:ind w:firstLine="0"/>
      <w:jc w:val="left"/>
    </w:pPr>
    <w:rPr>
      <w:rFonts w:eastAsiaTheme="minorEastAsia"/>
      <w:lang w:val="en-US" w:eastAsia="en-US"/>
    </w:rPr>
  </w:style>
  <w:style w:type="paragraph" w:customStyle="1" w:styleId="mjx-over">
    <w:name w:val="mjx-over"/>
    <w:basedOn w:val="Normal"/>
    <w:rsid w:val="00D824E6"/>
    <w:pPr>
      <w:spacing w:before="0" w:after="150"/>
      <w:ind w:firstLine="0"/>
      <w:jc w:val="left"/>
    </w:pPr>
    <w:rPr>
      <w:rFonts w:eastAsiaTheme="minorEastAsia"/>
      <w:lang w:val="en-US" w:eastAsia="en-US"/>
    </w:rPr>
  </w:style>
  <w:style w:type="paragraph" w:customStyle="1" w:styleId="mjx-surd">
    <w:name w:val="mjx-surd"/>
    <w:basedOn w:val="Normal"/>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Normal"/>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Normal"/>
    <w:rsid w:val="00D824E6"/>
    <w:pPr>
      <w:spacing w:before="0" w:after="150"/>
      <w:ind w:firstLine="0"/>
      <w:jc w:val="left"/>
    </w:pPr>
    <w:rPr>
      <w:rFonts w:eastAsiaTheme="minorEastAsia"/>
      <w:lang w:val="en-US" w:eastAsia="en-US"/>
    </w:rPr>
  </w:style>
  <w:style w:type="paragraph" w:customStyle="1" w:styleId="mjx-mtd">
    <w:name w:val="mjx-mtd"/>
    <w:basedOn w:val="Normal"/>
    <w:rsid w:val="00D824E6"/>
    <w:pPr>
      <w:spacing w:before="0" w:after="150"/>
      <w:ind w:firstLine="0"/>
      <w:jc w:val="center"/>
    </w:pPr>
    <w:rPr>
      <w:rFonts w:eastAsiaTheme="minorEastAsia"/>
      <w:lang w:val="en-US" w:eastAsia="en-US"/>
    </w:rPr>
  </w:style>
  <w:style w:type="paragraph" w:customStyle="1" w:styleId="mjx-block">
    <w:name w:val="mjx-block"/>
    <w:basedOn w:val="Normal"/>
    <w:rsid w:val="00D824E6"/>
    <w:pPr>
      <w:spacing w:before="0" w:after="150"/>
      <w:ind w:firstLine="0"/>
      <w:jc w:val="left"/>
    </w:pPr>
    <w:rPr>
      <w:rFonts w:eastAsiaTheme="minorEastAsia"/>
      <w:lang w:val="en-US" w:eastAsia="en-US"/>
    </w:rPr>
  </w:style>
  <w:style w:type="paragraph" w:customStyle="1" w:styleId="mjx-span">
    <w:name w:val="mjx-span"/>
    <w:basedOn w:val="Normal"/>
    <w:rsid w:val="00D824E6"/>
    <w:pPr>
      <w:spacing w:before="0" w:after="150"/>
      <w:ind w:firstLine="0"/>
      <w:jc w:val="left"/>
    </w:pPr>
    <w:rPr>
      <w:rFonts w:eastAsiaTheme="minorEastAsia"/>
      <w:lang w:val="en-US" w:eastAsia="en-US"/>
    </w:rPr>
  </w:style>
  <w:style w:type="paragraph" w:customStyle="1" w:styleId="mjx-char">
    <w:name w:val="mjx-char"/>
    <w:basedOn w:val="Normal"/>
    <w:rsid w:val="00D824E6"/>
    <w:pPr>
      <w:spacing w:before="0" w:after="150"/>
      <w:ind w:firstLine="0"/>
      <w:jc w:val="left"/>
    </w:pPr>
    <w:rPr>
      <w:rFonts w:eastAsiaTheme="minorEastAsia"/>
      <w:lang w:val="en-US" w:eastAsia="en-US"/>
    </w:rPr>
  </w:style>
  <w:style w:type="paragraph" w:customStyle="1" w:styleId="mjx-itable">
    <w:name w:val="mjx-itable"/>
    <w:basedOn w:val="Normal"/>
    <w:rsid w:val="00D824E6"/>
    <w:pPr>
      <w:spacing w:before="0" w:after="150"/>
      <w:ind w:firstLine="0"/>
      <w:jc w:val="left"/>
    </w:pPr>
    <w:rPr>
      <w:rFonts w:eastAsiaTheme="minorEastAsia"/>
      <w:lang w:val="en-US" w:eastAsia="en-US"/>
    </w:rPr>
  </w:style>
  <w:style w:type="paragraph" w:customStyle="1" w:styleId="mjx-table">
    <w:name w:val="mjx-table"/>
    <w:basedOn w:val="Normal"/>
    <w:rsid w:val="00D824E6"/>
    <w:pPr>
      <w:spacing w:before="0" w:after="150"/>
      <w:ind w:firstLine="0"/>
      <w:jc w:val="left"/>
    </w:pPr>
    <w:rPr>
      <w:rFonts w:eastAsiaTheme="minorEastAsia"/>
      <w:lang w:val="en-US" w:eastAsia="en-US"/>
    </w:rPr>
  </w:style>
  <w:style w:type="paragraph" w:customStyle="1" w:styleId="mjx-line">
    <w:name w:val="mjx-line"/>
    <w:basedOn w:val="Normal"/>
    <w:rsid w:val="00D824E6"/>
    <w:pPr>
      <w:spacing w:before="0" w:after="150"/>
      <w:ind w:firstLine="0"/>
      <w:jc w:val="left"/>
    </w:pPr>
    <w:rPr>
      <w:rFonts w:eastAsiaTheme="minorEastAsia"/>
      <w:lang w:val="en-US" w:eastAsia="en-US"/>
    </w:rPr>
  </w:style>
  <w:style w:type="paragraph" w:customStyle="1" w:styleId="mjx-strut">
    <w:name w:val="mjx-strut"/>
    <w:basedOn w:val="Normal"/>
    <w:rsid w:val="00D824E6"/>
    <w:pPr>
      <w:spacing w:before="0" w:after="150"/>
      <w:ind w:firstLine="0"/>
      <w:jc w:val="left"/>
    </w:pPr>
    <w:rPr>
      <w:rFonts w:eastAsiaTheme="minorEastAsia"/>
      <w:lang w:val="en-US" w:eastAsia="en-US"/>
    </w:rPr>
  </w:style>
  <w:style w:type="paragraph" w:customStyle="1" w:styleId="mjx-vsize">
    <w:name w:val="mjx-vsize"/>
    <w:basedOn w:val="Normal"/>
    <w:rsid w:val="00D824E6"/>
    <w:pPr>
      <w:spacing w:before="0" w:after="150"/>
      <w:ind w:firstLine="0"/>
      <w:jc w:val="left"/>
    </w:pPr>
    <w:rPr>
      <w:rFonts w:eastAsiaTheme="minorEastAsia"/>
      <w:lang w:val="en-US" w:eastAsia="en-US"/>
    </w:rPr>
  </w:style>
  <w:style w:type="paragraph" w:customStyle="1" w:styleId="mjxc-space1">
    <w:name w:val="mjxc-space1"/>
    <w:basedOn w:val="Normal"/>
    <w:rsid w:val="00D824E6"/>
    <w:pPr>
      <w:spacing w:before="0" w:after="150"/>
      <w:ind w:left="40" w:firstLine="0"/>
      <w:jc w:val="left"/>
    </w:pPr>
    <w:rPr>
      <w:rFonts w:eastAsiaTheme="minorEastAsia"/>
      <w:lang w:val="en-US" w:eastAsia="en-US"/>
    </w:rPr>
  </w:style>
  <w:style w:type="paragraph" w:customStyle="1" w:styleId="mjxc-space2">
    <w:name w:val="mjxc-space2"/>
    <w:basedOn w:val="Normal"/>
    <w:rsid w:val="00D824E6"/>
    <w:pPr>
      <w:spacing w:before="0" w:after="150"/>
      <w:ind w:left="53" w:firstLine="0"/>
      <w:jc w:val="left"/>
    </w:pPr>
    <w:rPr>
      <w:rFonts w:eastAsiaTheme="minorEastAsia"/>
      <w:lang w:val="en-US" w:eastAsia="en-US"/>
    </w:rPr>
  </w:style>
  <w:style w:type="paragraph" w:customStyle="1" w:styleId="mjxc-space3">
    <w:name w:val="mjxc-space3"/>
    <w:basedOn w:val="Normal"/>
    <w:rsid w:val="00D824E6"/>
    <w:pPr>
      <w:spacing w:before="0" w:after="150"/>
      <w:ind w:left="67" w:firstLine="0"/>
      <w:jc w:val="left"/>
    </w:pPr>
    <w:rPr>
      <w:rFonts w:eastAsiaTheme="minorEastAsia"/>
      <w:lang w:val="en-US" w:eastAsia="en-US"/>
    </w:rPr>
  </w:style>
  <w:style w:type="paragraph" w:customStyle="1" w:styleId="mjx-chartest">
    <w:name w:val="mjx-chartest"/>
    <w:basedOn w:val="Normal"/>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Normal"/>
    <w:rsid w:val="00D824E6"/>
    <w:pPr>
      <w:spacing w:before="0" w:after="150"/>
      <w:ind w:firstLine="0"/>
      <w:jc w:val="left"/>
    </w:pPr>
    <w:rPr>
      <w:rFonts w:eastAsiaTheme="minorEastAsia"/>
      <w:lang w:val="en-US" w:eastAsia="en-US"/>
    </w:rPr>
  </w:style>
  <w:style w:type="paragraph" w:customStyle="1" w:styleId="mjxc-processed">
    <w:name w:val="mjxc-processed"/>
    <w:basedOn w:val="Normal"/>
    <w:rsid w:val="00D824E6"/>
    <w:pPr>
      <w:spacing w:before="0" w:after="150"/>
      <w:ind w:firstLine="0"/>
      <w:jc w:val="left"/>
    </w:pPr>
    <w:rPr>
      <w:rFonts w:eastAsiaTheme="minorEastAsia"/>
      <w:vanish/>
      <w:lang w:val="en-US" w:eastAsia="en-US"/>
    </w:rPr>
  </w:style>
  <w:style w:type="paragraph" w:customStyle="1" w:styleId="mjx-test">
    <w:name w:val="mjx-test"/>
    <w:basedOn w:val="Normal"/>
    <w:rsid w:val="00D824E6"/>
    <w:pPr>
      <w:spacing w:before="0" w:after="150"/>
      <w:ind w:firstLine="0"/>
      <w:jc w:val="left"/>
    </w:pPr>
    <w:rPr>
      <w:rFonts w:eastAsiaTheme="minorEastAsia"/>
      <w:lang w:val="en-US" w:eastAsia="en-US"/>
    </w:rPr>
  </w:style>
  <w:style w:type="paragraph" w:customStyle="1" w:styleId="mjx-ex-box-test">
    <w:name w:val="mjx-ex-box-test"/>
    <w:basedOn w:val="Normal"/>
    <w:rsid w:val="00D824E6"/>
    <w:pPr>
      <w:spacing w:before="0" w:after="150"/>
      <w:ind w:firstLine="0"/>
      <w:jc w:val="left"/>
    </w:pPr>
    <w:rPr>
      <w:rFonts w:eastAsiaTheme="minorEastAsia"/>
      <w:lang w:val="en-US" w:eastAsia="en-US"/>
    </w:rPr>
  </w:style>
  <w:style w:type="paragraph" w:customStyle="1" w:styleId="mjxc-tex-unknown-r">
    <w:name w:val="mjxc-tex-unknown-r"/>
    <w:basedOn w:val="Normal"/>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Normal"/>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Normal"/>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Normal"/>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Normal"/>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Normal"/>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Normal"/>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Normal"/>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Normal"/>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Normal"/>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Normal"/>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Normal"/>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Normal"/>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Normal"/>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Normal"/>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Normal"/>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Normal"/>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Normal"/>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Normal"/>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Normal"/>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Normal"/>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Normal"/>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Normal"/>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Normal"/>
    <w:rsid w:val="00D824E6"/>
    <w:pPr>
      <w:spacing w:before="0" w:after="150"/>
      <w:ind w:firstLine="0"/>
      <w:jc w:val="left"/>
    </w:pPr>
    <w:rPr>
      <w:rFonts w:eastAsiaTheme="minorEastAsia"/>
      <w:vanish/>
      <w:lang w:val="en-US" w:eastAsia="en-US"/>
    </w:rPr>
  </w:style>
  <w:style w:type="paragraph" w:customStyle="1" w:styleId="fbreset">
    <w:name w:val="fb_reset"/>
    <w:basedOn w:val="Normal"/>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Normal"/>
    <w:rsid w:val="00D824E6"/>
    <w:pPr>
      <w:spacing w:before="0" w:after="150"/>
      <w:ind w:firstLine="0"/>
      <w:jc w:val="left"/>
    </w:pPr>
    <w:rPr>
      <w:rFonts w:eastAsiaTheme="minorEastAsia"/>
      <w:lang w:val="en-US" w:eastAsia="en-US"/>
    </w:rPr>
  </w:style>
  <w:style w:type="paragraph" w:customStyle="1" w:styleId="fbdialogcontent">
    <w:name w:val="fb_dialog_content"/>
    <w:basedOn w:val="Normal"/>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Normal"/>
    <w:rsid w:val="00D824E6"/>
    <w:pPr>
      <w:spacing w:before="0" w:after="150"/>
      <w:ind w:firstLine="0"/>
      <w:jc w:val="left"/>
    </w:pPr>
    <w:rPr>
      <w:rFonts w:eastAsiaTheme="minorEastAsia"/>
      <w:lang w:val="en-US" w:eastAsia="en-US"/>
    </w:rPr>
  </w:style>
  <w:style w:type="paragraph" w:customStyle="1" w:styleId="fbdialogpadding">
    <w:name w:val="fb_dialog_padding"/>
    <w:basedOn w:val="Normal"/>
    <w:rsid w:val="00D824E6"/>
    <w:pPr>
      <w:spacing w:before="0" w:after="150"/>
      <w:ind w:firstLine="0"/>
      <w:jc w:val="left"/>
    </w:pPr>
    <w:rPr>
      <w:rFonts w:eastAsiaTheme="minorEastAsia"/>
      <w:lang w:val="en-US" w:eastAsia="en-US"/>
    </w:rPr>
  </w:style>
  <w:style w:type="paragraph" w:customStyle="1" w:styleId="fbdialogloader">
    <w:name w:val="fb_dialog_loader"/>
    <w:basedOn w:val="Normal"/>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Normal"/>
    <w:rsid w:val="00D824E6"/>
    <w:pPr>
      <w:spacing w:before="0" w:after="150"/>
      <w:ind w:firstLine="0"/>
      <w:jc w:val="left"/>
    </w:pPr>
    <w:rPr>
      <w:rFonts w:eastAsiaTheme="minorEastAsia"/>
      <w:lang w:val="en-US" w:eastAsia="en-US"/>
    </w:rPr>
  </w:style>
  <w:style w:type="paragraph" w:customStyle="1" w:styleId="fbdialogtopright">
    <w:name w:val="fb_dialog_top_right"/>
    <w:basedOn w:val="Normal"/>
    <w:rsid w:val="00D824E6"/>
    <w:pPr>
      <w:spacing w:before="0" w:after="150"/>
      <w:ind w:firstLine="0"/>
      <w:jc w:val="left"/>
    </w:pPr>
    <w:rPr>
      <w:rFonts w:eastAsiaTheme="minorEastAsia"/>
      <w:lang w:val="en-US" w:eastAsia="en-US"/>
    </w:rPr>
  </w:style>
  <w:style w:type="paragraph" w:customStyle="1" w:styleId="fbdialogbottomleft">
    <w:name w:val="fb_dialog_bottom_left"/>
    <w:basedOn w:val="Normal"/>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Normal"/>
    <w:rsid w:val="00D824E6"/>
    <w:pPr>
      <w:spacing w:before="0" w:after="150"/>
      <w:ind w:firstLine="0"/>
      <w:jc w:val="left"/>
    </w:pPr>
    <w:rPr>
      <w:rFonts w:eastAsiaTheme="minorEastAsia"/>
      <w:lang w:val="en-US" w:eastAsia="en-US"/>
    </w:rPr>
  </w:style>
  <w:style w:type="paragraph" w:customStyle="1" w:styleId="fbdialogvertleft">
    <w:name w:val="fb_dialog_vert_left"/>
    <w:basedOn w:val="Normal"/>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Normal"/>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Normal"/>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Normal"/>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Normal"/>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Normal"/>
    <w:rsid w:val="00D824E6"/>
    <w:pPr>
      <w:spacing w:before="0" w:after="150"/>
      <w:ind w:firstLine="0"/>
      <w:jc w:val="left"/>
    </w:pPr>
    <w:rPr>
      <w:rFonts w:eastAsiaTheme="minorEastAsia"/>
      <w:lang w:val="en-US" w:eastAsia="en-US"/>
    </w:rPr>
  </w:style>
  <w:style w:type="paragraph" w:customStyle="1" w:styleId="fbinvisibleflow">
    <w:name w:val="fb_invisible_flow"/>
    <w:basedOn w:val="Normal"/>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Normal"/>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Normal"/>
    <w:rsid w:val="00D824E6"/>
    <w:pPr>
      <w:spacing w:before="0" w:after="150"/>
      <w:ind w:firstLine="0"/>
      <w:jc w:val="left"/>
    </w:pPr>
    <w:rPr>
      <w:rFonts w:eastAsiaTheme="minorEastAsia"/>
      <w:lang w:val="en-US" w:eastAsia="en-US"/>
    </w:rPr>
  </w:style>
  <w:style w:type="paragraph" w:customStyle="1" w:styleId="boxcont">
    <w:name w:val="box_cont"/>
    <w:basedOn w:val="Normal"/>
    <w:rsid w:val="00D824E6"/>
    <w:pPr>
      <w:spacing w:before="0" w:after="150"/>
      <w:ind w:firstLine="0"/>
      <w:jc w:val="left"/>
    </w:pPr>
    <w:rPr>
      <w:rFonts w:eastAsiaTheme="minorEastAsia"/>
      <w:lang w:val="en-US" w:eastAsia="en-US"/>
    </w:rPr>
  </w:style>
  <w:style w:type="paragraph" w:customStyle="1" w:styleId="innerwrap">
    <w:name w:val="innerwrap"/>
    <w:basedOn w:val="Normal"/>
    <w:rsid w:val="00D824E6"/>
    <w:pPr>
      <w:spacing w:before="0" w:after="150"/>
      <w:ind w:firstLine="0"/>
      <w:jc w:val="left"/>
    </w:pPr>
    <w:rPr>
      <w:rFonts w:eastAsiaTheme="minorEastAsia"/>
      <w:lang w:val="en-US" w:eastAsia="en-US"/>
    </w:rPr>
  </w:style>
  <w:style w:type="paragraph" w:customStyle="1" w:styleId="boxsub">
    <w:name w:val="box_sub"/>
    <w:basedOn w:val="Normal"/>
    <w:rsid w:val="00D824E6"/>
    <w:pPr>
      <w:spacing w:before="0" w:after="150"/>
      <w:ind w:firstLine="0"/>
      <w:jc w:val="left"/>
    </w:pPr>
    <w:rPr>
      <w:rFonts w:eastAsiaTheme="minorEastAsia"/>
      <w:lang w:val="en-US" w:eastAsia="en-US"/>
    </w:rPr>
  </w:style>
  <w:style w:type="paragraph" w:customStyle="1" w:styleId="upimg">
    <w:name w:val="up_img"/>
    <w:basedOn w:val="Normal"/>
    <w:rsid w:val="00D824E6"/>
    <w:pPr>
      <w:spacing w:before="0" w:after="150"/>
      <w:ind w:firstLine="0"/>
      <w:jc w:val="left"/>
    </w:pPr>
    <w:rPr>
      <w:rFonts w:eastAsiaTheme="minorEastAsia"/>
      <w:lang w:val="en-US" w:eastAsia="en-US"/>
    </w:rPr>
  </w:style>
  <w:style w:type="paragraph" w:customStyle="1" w:styleId="scaledimage">
    <w:name w:val="scaled_image"/>
    <w:basedOn w:val="Normal"/>
    <w:rsid w:val="00D824E6"/>
    <w:pPr>
      <w:spacing w:before="0" w:after="150"/>
      <w:ind w:firstLine="0"/>
      <w:jc w:val="left"/>
    </w:pPr>
    <w:rPr>
      <w:rFonts w:eastAsiaTheme="minorEastAsia"/>
      <w:lang w:val="en-US" w:eastAsia="en-US"/>
    </w:rPr>
  </w:style>
  <w:style w:type="paragraph" w:customStyle="1" w:styleId="bggray">
    <w:name w:val="bg_gray"/>
    <w:basedOn w:val="Normal"/>
    <w:rsid w:val="00D824E6"/>
    <w:pPr>
      <w:spacing w:before="0" w:after="150"/>
      <w:ind w:firstLine="0"/>
      <w:jc w:val="left"/>
    </w:pPr>
    <w:rPr>
      <w:rFonts w:eastAsiaTheme="minorEastAsia"/>
      <w:lang w:val="en-US" w:eastAsia="en-US"/>
    </w:rPr>
  </w:style>
  <w:style w:type="paragraph" w:customStyle="1" w:styleId="img">
    <w:name w:val="img"/>
    <w:basedOn w:val="Normal"/>
    <w:rsid w:val="00D824E6"/>
    <w:pPr>
      <w:spacing w:before="0" w:after="150"/>
      <w:ind w:firstLine="0"/>
      <w:jc w:val="left"/>
    </w:pPr>
    <w:rPr>
      <w:rFonts w:eastAsiaTheme="minorEastAsia"/>
      <w:lang w:val="en-US" w:eastAsia="en-US"/>
    </w:rPr>
  </w:style>
  <w:style w:type="paragraph" w:customStyle="1" w:styleId="stagewrapper">
    <w:name w:val="stagewrapper"/>
    <w:basedOn w:val="Normal"/>
    <w:rsid w:val="00D824E6"/>
    <w:pPr>
      <w:spacing w:before="0" w:after="150"/>
      <w:ind w:firstLine="0"/>
      <w:jc w:val="left"/>
    </w:pPr>
    <w:rPr>
      <w:rFonts w:eastAsiaTheme="minorEastAsia"/>
      <w:lang w:val="en-US" w:eastAsia="en-US"/>
    </w:rPr>
  </w:style>
  <w:style w:type="paragraph" w:customStyle="1" w:styleId="timelinecontainer">
    <w:name w:val="timeline_container"/>
    <w:basedOn w:val="Normal"/>
    <w:rsid w:val="00D824E6"/>
    <w:pPr>
      <w:spacing w:before="0" w:after="150"/>
      <w:ind w:firstLine="0"/>
      <w:jc w:val="left"/>
    </w:pPr>
    <w:rPr>
      <w:rFonts w:eastAsiaTheme="minorEastAsia"/>
      <w:lang w:val="en-US" w:eastAsia="en-US"/>
    </w:rPr>
  </w:style>
  <w:style w:type="paragraph" w:customStyle="1" w:styleId="icscreen">
    <w:name w:val="ic_screen"/>
    <w:basedOn w:val="Normal"/>
    <w:rsid w:val="00D824E6"/>
    <w:pPr>
      <w:spacing w:before="0" w:after="150"/>
      <w:ind w:firstLine="0"/>
      <w:jc w:val="left"/>
    </w:pPr>
    <w:rPr>
      <w:rFonts w:eastAsiaTheme="minorEastAsia"/>
      <w:lang w:val="en-US" w:eastAsia="en-US"/>
    </w:rPr>
  </w:style>
  <w:style w:type="paragraph" w:customStyle="1" w:styleId="titlegray">
    <w:name w:val="title_gray"/>
    <w:basedOn w:val="Normal"/>
    <w:rsid w:val="00D824E6"/>
    <w:pPr>
      <w:spacing w:before="0" w:after="150"/>
      <w:ind w:firstLine="0"/>
      <w:jc w:val="left"/>
    </w:pPr>
    <w:rPr>
      <w:rFonts w:eastAsiaTheme="minorEastAsia"/>
      <w:lang w:val="en-US" w:eastAsia="en-US"/>
    </w:rPr>
  </w:style>
  <w:style w:type="paragraph" w:customStyle="1" w:styleId="btface">
    <w:name w:val="bt_face"/>
    <w:basedOn w:val="Normal"/>
    <w:rsid w:val="00D824E6"/>
    <w:pPr>
      <w:spacing w:before="0" w:after="150"/>
      <w:ind w:firstLine="0"/>
      <w:jc w:val="left"/>
    </w:pPr>
    <w:rPr>
      <w:rFonts w:eastAsiaTheme="minorEastAsia"/>
      <w:lang w:val="en-US" w:eastAsia="en-US"/>
    </w:rPr>
  </w:style>
  <w:style w:type="paragraph" w:customStyle="1" w:styleId="mathjaxhoverarrow">
    <w:name w:val="mathjax_hover_arrow"/>
    <w:basedOn w:val="Normal"/>
    <w:rsid w:val="00D824E6"/>
    <w:pPr>
      <w:spacing w:before="0" w:after="150"/>
      <w:ind w:firstLine="0"/>
      <w:jc w:val="left"/>
    </w:pPr>
    <w:rPr>
      <w:rFonts w:eastAsiaTheme="minorEastAsia"/>
      <w:lang w:val="en-US" w:eastAsia="en-US"/>
    </w:rPr>
  </w:style>
  <w:style w:type="paragraph" w:customStyle="1" w:styleId="noerror">
    <w:name w:val="noerror"/>
    <w:basedOn w:val="Normal"/>
    <w:rsid w:val="00D824E6"/>
    <w:pPr>
      <w:spacing w:before="0" w:after="150"/>
      <w:ind w:firstLine="0"/>
      <w:jc w:val="left"/>
    </w:pPr>
    <w:rPr>
      <w:rFonts w:eastAsiaTheme="minorEastAsia"/>
      <w:lang w:val="en-US" w:eastAsia="en-US"/>
    </w:rPr>
  </w:style>
  <w:style w:type="paragraph" w:customStyle="1" w:styleId="mjx-box">
    <w:name w:val="mjx-box"/>
    <w:basedOn w:val="Normal"/>
    <w:rsid w:val="00D824E6"/>
    <w:pPr>
      <w:spacing w:before="0" w:after="150"/>
      <w:ind w:firstLine="0"/>
      <w:jc w:val="left"/>
    </w:pPr>
    <w:rPr>
      <w:rFonts w:eastAsiaTheme="minorEastAsia"/>
      <w:lang w:val="en-US" w:eastAsia="en-US"/>
    </w:rPr>
  </w:style>
  <w:style w:type="paragraph" w:customStyle="1" w:styleId="mjx-noerror">
    <w:name w:val="mjx-noerror"/>
    <w:basedOn w:val="Normal"/>
    <w:rsid w:val="00D824E6"/>
    <w:pPr>
      <w:spacing w:before="0" w:after="150"/>
      <w:ind w:firstLine="0"/>
      <w:jc w:val="left"/>
    </w:pPr>
    <w:rPr>
      <w:rFonts w:eastAsiaTheme="minorEastAsia"/>
      <w:lang w:val="en-US" w:eastAsia="en-US"/>
    </w:rPr>
  </w:style>
  <w:style w:type="paragraph" w:customStyle="1" w:styleId="dialogtitle">
    <w:name w:val="dialog_title"/>
    <w:basedOn w:val="Normal"/>
    <w:rsid w:val="00D824E6"/>
    <w:pPr>
      <w:spacing w:before="0" w:after="150"/>
      <w:ind w:firstLine="0"/>
      <w:jc w:val="left"/>
    </w:pPr>
    <w:rPr>
      <w:rFonts w:eastAsiaTheme="minorEastAsia"/>
      <w:lang w:val="en-US" w:eastAsia="en-US"/>
    </w:rPr>
  </w:style>
  <w:style w:type="paragraph" w:customStyle="1" w:styleId="dialogtitlespan">
    <w:name w:val="dialog_title&gt;span"/>
    <w:basedOn w:val="Normal"/>
    <w:rsid w:val="00D824E6"/>
    <w:pPr>
      <w:spacing w:before="0" w:after="150"/>
      <w:ind w:firstLine="0"/>
      <w:jc w:val="left"/>
    </w:pPr>
    <w:rPr>
      <w:rFonts w:eastAsiaTheme="minorEastAsia"/>
      <w:lang w:val="en-US" w:eastAsia="en-US"/>
    </w:rPr>
  </w:style>
  <w:style w:type="paragraph" w:customStyle="1" w:styleId="dialogheader">
    <w:name w:val="dialog_header"/>
    <w:basedOn w:val="Normal"/>
    <w:rsid w:val="00D824E6"/>
    <w:pPr>
      <w:spacing w:before="0" w:after="150"/>
      <w:ind w:firstLine="0"/>
      <w:jc w:val="left"/>
    </w:pPr>
    <w:rPr>
      <w:rFonts w:eastAsiaTheme="minorEastAsia"/>
      <w:lang w:val="en-US" w:eastAsia="en-US"/>
    </w:rPr>
  </w:style>
  <w:style w:type="paragraph" w:customStyle="1" w:styleId="touchablebutton">
    <w:name w:val="touchable_button"/>
    <w:basedOn w:val="Normal"/>
    <w:rsid w:val="00D824E6"/>
    <w:pPr>
      <w:spacing w:before="0" w:after="150"/>
      <w:ind w:firstLine="0"/>
      <w:jc w:val="left"/>
    </w:pPr>
    <w:rPr>
      <w:rFonts w:eastAsiaTheme="minorEastAsia"/>
      <w:lang w:val="en-US" w:eastAsia="en-US"/>
    </w:rPr>
  </w:style>
  <w:style w:type="paragraph" w:customStyle="1" w:styleId="dialogcontent">
    <w:name w:val="dialog_content"/>
    <w:basedOn w:val="Normal"/>
    <w:rsid w:val="00D824E6"/>
    <w:pPr>
      <w:spacing w:before="0" w:after="150"/>
      <w:ind w:firstLine="0"/>
      <w:jc w:val="left"/>
    </w:pPr>
    <w:rPr>
      <w:rFonts w:eastAsiaTheme="minorEastAsia"/>
      <w:lang w:val="en-US" w:eastAsia="en-US"/>
    </w:rPr>
  </w:style>
  <w:style w:type="paragraph" w:customStyle="1" w:styleId="dialogfooter">
    <w:name w:val="dialog_footer"/>
    <w:basedOn w:val="Normal"/>
    <w:rsid w:val="00D824E6"/>
    <w:pPr>
      <w:spacing w:before="0" w:after="150"/>
      <w:ind w:firstLine="0"/>
      <w:jc w:val="left"/>
    </w:pPr>
    <w:rPr>
      <w:rFonts w:eastAsiaTheme="minorEastAsia"/>
      <w:lang w:val="en-US" w:eastAsia="en-US"/>
    </w:rPr>
  </w:style>
  <w:style w:type="paragraph" w:customStyle="1" w:styleId="fbloader">
    <w:name w:val="fb_loader"/>
    <w:basedOn w:val="Normal"/>
    <w:rsid w:val="00D824E6"/>
    <w:pPr>
      <w:spacing w:before="0" w:after="150"/>
      <w:ind w:firstLine="0"/>
      <w:jc w:val="left"/>
    </w:pPr>
    <w:rPr>
      <w:rFonts w:eastAsiaTheme="minorEastAsia"/>
      <w:lang w:val="en-US" w:eastAsia="en-US"/>
    </w:rPr>
  </w:style>
  <w:style w:type="paragraph" w:customStyle="1" w:styleId="filltext">
    <w:name w:val="filltext"/>
    <w:basedOn w:val="Normal"/>
    <w:rsid w:val="00D824E6"/>
    <w:pPr>
      <w:spacing w:before="0" w:after="150"/>
      <w:ind w:firstLine="0"/>
      <w:jc w:val="left"/>
    </w:pPr>
    <w:rPr>
      <w:rFonts w:eastAsiaTheme="minorEastAsia"/>
      <w:lang w:val="en-US" w:eastAsia="en-US"/>
    </w:rPr>
  </w:style>
  <w:style w:type="paragraph" w:customStyle="1" w:styleId="stage">
    <w:name w:val="stage"/>
    <w:basedOn w:val="Normal"/>
    <w:rsid w:val="00D824E6"/>
    <w:pPr>
      <w:spacing w:before="0" w:after="150"/>
      <w:ind w:firstLine="0"/>
      <w:jc w:val="left"/>
    </w:pPr>
    <w:rPr>
      <w:rFonts w:eastAsiaTheme="minorEastAsia"/>
      <w:lang w:val="en-US" w:eastAsia="en-US"/>
    </w:rPr>
  </w:style>
  <w:style w:type="paragraph" w:customStyle="1" w:styleId="stageactions">
    <w:name w:val="stageactions"/>
    <w:basedOn w:val="Normal"/>
    <w:rsid w:val="00D824E6"/>
    <w:pPr>
      <w:spacing w:before="0" w:after="150"/>
      <w:ind w:firstLine="0"/>
      <w:jc w:val="left"/>
    </w:pPr>
    <w:rPr>
      <w:rFonts w:eastAsiaTheme="minorEastAsia"/>
      <w:lang w:val="en-US" w:eastAsia="en-US"/>
    </w:rPr>
  </w:style>
  <w:style w:type="paragraph" w:customStyle="1" w:styleId="headercenter">
    <w:name w:val="header_center"/>
    <w:basedOn w:val="Normal"/>
    <w:rsid w:val="00D824E6"/>
    <w:pPr>
      <w:spacing w:before="0" w:after="150"/>
      <w:ind w:firstLine="0"/>
      <w:jc w:val="left"/>
    </w:pPr>
    <w:rPr>
      <w:rFonts w:eastAsiaTheme="minorEastAsia"/>
      <w:lang w:val="en-US" w:eastAsia="en-US"/>
    </w:rPr>
  </w:style>
  <w:style w:type="paragraph" w:customStyle="1" w:styleId="mediathumb">
    <w:name w:val="mediathumb"/>
    <w:basedOn w:val="Normal"/>
    <w:rsid w:val="00D824E6"/>
    <w:pPr>
      <w:spacing w:before="0" w:after="150"/>
      <w:ind w:firstLine="0"/>
      <w:jc w:val="left"/>
    </w:pPr>
    <w:rPr>
      <w:rFonts w:eastAsiaTheme="minorEastAsia"/>
      <w:lang w:val="en-US" w:eastAsia="en-US"/>
    </w:rPr>
  </w:style>
  <w:style w:type="paragraph" w:customStyle="1" w:styleId="clred">
    <w:name w:val="clred"/>
    <w:basedOn w:val="Normal"/>
    <w:rsid w:val="00D824E6"/>
    <w:pPr>
      <w:spacing w:before="0" w:after="150"/>
      <w:ind w:firstLine="0"/>
      <w:jc w:val="left"/>
    </w:pPr>
    <w:rPr>
      <w:rFonts w:eastAsiaTheme="minorEastAsia"/>
      <w:color w:val="FF3300"/>
      <w:lang w:val="en-US" w:eastAsia="en-US"/>
    </w:rPr>
  </w:style>
  <w:style w:type="paragraph" w:customStyle="1" w:styleId="clblue">
    <w:name w:val="clblue"/>
    <w:basedOn w:val="Normal"/>
    <w:rsid w:val="00D824E6"/>
    <w:pPr>
      <w:spacing w:before="0" w:after="150"/>
      <w:ind w:firstLine="0"/>
      <w:jc w:val="left"/>
    </w:pPr>
    <w:rPr>
      <w:rFonts w:eastAsiaTheme="minorEastAsia"/>
      <w:color w:val="0043A8"/>
      <w:lang w:val="en-US" w:eastAsia="en-US"/>
    </w:rPr>
  </w:style>
  <w:style w:type="paragraph" w:customStyle="1" w:styleId="cl666">
    <w:name w:val="cl666"/>
    <w:basedOn w:val="Normal"/>
    <w:rsid w:val="00D824E6"/>
    <w:pPr>
      <w:spacing w:before="0" w:after="150"/>
      <w:ind w:firstLine="0"/>
      <w:jc w:val="left"/>
    </w:pPr>
    <w:rPr>
      <w:rFonts w:eastAsiaTheme="minorEastAsia"/>
      <w:color w:val="666666"/>
      <w:lang w:val="en-US" w:eastAsia="en-US"/>
    </w:rPr>
  </w:style>
  <w:style w:type="paragraph" w:customStyle="1" w:styleId="cl333">
    <w:name w:val="cl333"/>
    <w:basedOn w:val="Normal"/>
    <w:rsid w:val="00D824E6"/>
    <w:pPr>
      <w:spacing w:before="0" w:after="150"/>
      <w:ind w:firstLine="0"/>
      <w:jc w:val="left"/>
    </w:pPr>
    <w:rPr>
      <w:rFonts w:eastAsiaTheme="minorEastAsia"/>
      <w:color w:val="333333"/>
      <w:lang w:val="en-US" w:eastAsia="en-US"/>
    </w:rPr>
  </w:style>
  <w:style w:type="paragraph" w:customStyle="1" w:styleId="cl999">
    <w:name w:val="cl999"/>
    <w:basedOn w:val="Normal"/>
    <w:rsid w:val="00D824E6"/>
    <w:pPr>
      <w:spacing w:before="0" w:after="150"/>
      <w:ind w:firstLine="0"/>
      <w:jc w:val="left"/>
    </w:pPr>
    <w:rPr>
      <w:rFonts w:eastAsiaTheme="minorEastAsia"/>
      <w:color w:val="999999"/>
      <w:lang w:val="en-US" w:eastAsia="en-US"/>
    </w:rPr>
  </w:style>
  <w:style w:type="paragraph" w:customStyle="1" w:styleId="cl1a">
    <w:name w:val="cl1a"/>
    <w:basedOn w:val="Normal"/>
    <w:rsid w:val="00D824E6"/>
    <w:pPr>
      <w:spacing w:before="0" w:after="150"/>
      <w:ind w:firstLine="0"/>
      <w:jc w:val="left"/>
    </w:pPr>
    <w:rPr>
      <w:rFonts w:eastAsiaTheme="minorEastAsia"/>
      <w:color w:val="1A1A1A"/>
      <w:lang w:val="en-US" w:eastAsia="en-US"/>
    </w:rPr>
  </w:style>
  <w:style w:type="paragraph" w:customStyle="1" w:styleId="cl3b">
    <w:name w:val="cl3b"/>
    <w:basedOn w:val="Normal"/>
    <w:rsid w:val="00D824E6"/>
    <w:pPr>
      <w:spacing w:before="0" w:after="150"/>
      <w:ind w:firstLine="0"/>
      <w:jc w:val="left"/>
    </w:pPr>
    <w:rPr>
      <w:rFonts w:eastAsiaTheme="minorEastAsia"/>
      <w:color w:val="3B5998"/>
      <w:lang w:val="en-US" w:eastAsia="en-US"/>
    </w:rPr>
  </w:style>
  <w:style w:type="paragraph" w:customStyle="1" w:styleId="bottom10">
    <w:name w:val="bottom10"/>
    <w:basedOn w:val="Normal"/>
    <w:rsid w:val="00D824E6"/>
    <w:pPr>
      <w:spacing w:before="0" w:after="150"/>
      <w:ind w:firstLine="0"/>
      <w:jc w:val="left"/>
    </w:pPr>
    <w:rPr>
      <w:rFonts w:eastAsiaTheme="minorEastAsia"/>
      <w:lang w:val="en-US" w:eastAsia="en-US"/>
    </w:rPr>
  </w:style>
  <w:style w:type="paragraph" w:customStyle="1" w:styleId="bottom20">
    <w:name w:val="bottom20"/>
    <w:basedOn w:val="Normal"/>
    <w:rsid w:val="00D824E6"/>
    <w:pPr>
      <w:spacing w:before="0" w:after="300"/>
      <w:ind w:firstLine="0"/>
      <w:jc w:val="left"/>
    </w:pPr>
    <w:rPr>
      <w:rFonts w:eastAsiaTheme="minorEastAsia"/>
      <w:lang w:val="en-US" w:eastAsia="en-US"/>
    </w:rPr>
  </w:style>
  <w:style w:type="paragraph" w:customStyle="1" w:styleId="bottom30">
    <w:name w:val="bottom30"/>
    <w:basedOn w:val="Normal"/>
    <w:rsid w:val="00D824E6"/>
    <w:pPr>
      <w:spacing w:before="0" w:after="450"/>
      <w:ind w:firstLine="0"/>
      <w:jc w:val="left"/>
    </w:pPr>
    <w:rPr>
      <w:rFonts w:eastAsiaTheme="minorEastAsia"/>
      <w:lang w:val="en-US" w:eastAsia="en-US"/>
    </w:rPr>
  </w:style>
  <w:style w:type="paragraph" w:customStyle="1" w:styleId="nobg">
    <w:name w:val="nobg"/>
    <w:basedOn w:val="Normal"/>
    <w:rsid w:val="00D824E6"/>
    <w:pPr>
      <w:spacing w:before="0" w:after="150"/>
      <w:ind w:firstLine="0"/>
      <w:jc w:val="left"/>
    </w:pPr>
    <w:rPr>
      <w:rFonts w:eastAsiaTheme="minorEastAsia"/>
      <w:lang w:val="en-US" w:eastAsia="en-US"/>
    </w:rPr>
  </w:style>
  <w:style w:type="paragraph" w:customStyle="1" w:styleId="last">
    <w:name w:val="last"/>
    <w:basedOn w:val="Normal"/>
    <w:rsid w:val="00D824E6"/>
    <w:pPr>
      <w:spacing w:before="0"/>
      <w:ind w:firstLine="0"/>
      <w:jc w:val="left"/>
    </w:pPr>
    <w:rPr>
      <w:rFonts w:eastAsiaTheme="minorEastAsia"/>
      <w:lang w:val="en-US" w:eastAsia="en-US"/>
    </w:rPr>
  </w:style>
  <w:style w:type="paragraph" w:customStyle="1" w:styleId="pad10">
    <w:name w:val="pad10"/>
    <w:basedOn w:val="Normal"/>
    <w:rsid w:val="00D824E6"/>
    <w:pPr>
      <w:spacing w:before="0" w:after="150"/>
      <w:ind w:firstLine="0"/>
      <w:jc w:val="left"/>
    </w:pPr>
    <w:rPr>
      <w:rFonts w:eastAsiaTheme="minorEastAsia"/>
      <w:lang w:val="en-US" w:eastAsia="en-US"/>
    </w:rPr>
  </w:style>
  <w:style w:type="paragraph" w:customStyle="1" w:styleId="padl10">
    <w:name w:val="padl10"/>
    <w:basedOn w:val="Normal"/>
    <w:rsid w:val="00D824E6"/>
    <w:pPr>
      <w:spacing w:before="0" w:after="150"/>
      <w:ind w:firstLine="0"/>
      <w:jc w:val="left"/>
    </w:pPr>
    <w:rPr>
      <w:rFonts w:eastAsiaTheme="minorEastAsia"/>
      <w:lang w:val="en-US" w:eastAsia="en-US"/>
    </w:rPr>
  </w:style>
  <w:style w:type="paragraph" w:customStyle="1" w:styleId="padb5">
    <w:name w:val="padb5"/>
    <w:basedOn w:val="Normal"/>
    <w:rsid w:val="00D824E6"/>
    <w:pPr>
      <w:spacing w:before="0" w:after="150"/>
      <w:ind w:firstLine="0"/>
      <w:jc w:val="left"/>
    </w:pPr>
    <w:rPr>
      <w:rFonts w:eastAsiaTheme="minorEastAsia"/>
      <w:lang w:val="en-US" w:eastAsia="en-US"/>
    </w:rPr>
  </w:style>
  <w:style w:type="paragraph" w:customStyle="1" w:styleId="padr10">
    <w:name w:val="padr10"/>
    <w:basedOn w:val="Normal"/>
    <w:rsid w:val="00D824E6"/>
    <w:pPr>
      <w:spacing w:before="0" w:after="150"/>
      <w:ind w:firstLine="0"/>
      <w:jc w:val="left"/>
    </w:pPr>
    <w:rPr>
      <w:rFonts w:eastAsiaTheme="minorEastAsia"/>
      <w:lang w:val="en-US" w:eastAsia="en-US"/>
    </w:rPr>
  </w:style>
  <w:style w:type="paragraph" w:customStyle="1" w:styleId="nopad">
    <w:name w:val="nopad"/>
    <w:basedOn w:val="Normal"/>
    <w:rsid w:val="00D824E6"/>
    <w:pPr>
      <w:spacing w:before="0" w:after="150"/>
      <w:ind w:firstLine="0"/>
      <w:jc w:val="left"/>
    </w:pPr>
    <w:rPr>
      <w:rFonts w:eastAsiaTheme="minorEastAsia"/>
      <w:lang w:val="en-US" w:eastAsia="en-US"/>
    </w:rPr>
  </w:style>
  <w:style w:type="paragraph" w:customStyle="1" w:styleId="magl20">
    <w:name w:val="magl20"/>
    <w:basedOn w:val="Normal"/>
    <w:rsid w:val="00D824E6"/>
    <w:pPr>
      <w:spacing w:before="0" w:after="150"/>
      <w:ind w:left="300" w:firstLine="0"/>
      <w:jc w:val="left"/>
    </w:pPr>
    <w:rPr>
      <w:rFonts w:eastAsiaTheme="minorEastAsia"/>
      <w:lang w:val="en-US" w:eastAsia="en-US"/>
    </w:rPr>
  </w:style>
  <w:style w:type="paragraph" w:customStyle="1" w:styleId="magl10">
    <w:name w:val="magl10"/>
    <w:basedOn w:val="Normal"/>
    <w:rsid w:val="00D824E6"/>
    <w:pPr>
      <w:spacing w:before="0" w:after="150"/>
      <w:ind w:left="150" w:firstLine="0"/>
      <w:jc w:val="left"/>
    </w:pPr>
    <w:rPr>
      <w:rFonts w:eastAsiaTheme="minorEastAsia"/>
      <w:lang w:val="en-US" w:eastAsia="en-US"/>
    </w:rPr>
  </w:style>
  <w:style w:type="paragraph" w:customStyle="1" w:styleId="s11">
    <w:name w:val="s11"/>
    <w:basedOn w:val="Normal"/>
    <w:rsid w:val="00D824E6"/>
    <w:pPr>
      <w:spacing w:before="0" w:after="150"/>
      <w:ind w:firstLine="0"/>
      <w:jc w:val="left"/>
    </w:pPr>
    <w:rPr>
      <w:rFonts w:eastAsiaTheme="minorEastAsia"/>
      <w:sz w:val="17"/>
      <w:szCs w:val="17"/>
      <w:lang w:val="en-US" w:eastAsia="en-US"/>
    </w:rPr>
  </w:style>
  <w:style w:type="paragraph" w:customStyle="1" w:styleId="s12">
    <w:name w:val="s12"/>
    <w:basedOn w:val="Normal"/>
    <w:rsid w:val="00D824E6"/>
    <w:pPr>
      <w:spacing w:before="0" w:after="150"/>
      <w:ind w:firstLine="0"/>
      <w:jc w:val="left"/>
    </w:pPr>
    <w:rPr>
      <w:rFonts w:eastAsiaTheme="minorEastAsia"/>
      <w:sz w:val="18"/>
      <w:szCs w:val="18"/>
      <w:lang w:val="en-US" w:eastAsia="en-US"/>
    </w:rPr>
  </w:style>
  <w:style w:type="paragraph" w:customStyle="1" w:styleId="s13">
    <w:name w:val="s13"/>
    <w:basedOn w:val="Normal"/>
    <w:rsid w:val="00D824E6"/>
    <w:pPr>
      <w:spacing w:before="0" w:after="150"/>
      <w:ind w:firstLine="0"/>
      <w:jc w:val="left"/>
    </w:pPr>
    <w:rPr>
      <w:rFonts w:eastAsiaTheme="minorEastAsia"/>
      <w:sz w:val="20"/>
      <w:szCs w:val="20"/>
      <w:lang w:val="en-US" w:eastAsia="en-US"/>
    </w:rPr>
  </w:style>
  <w:style w:type="paragraph" w:customStyle="1" w:styleId="s16">
    <w:name w:val="s16"/>
    <w:basedOn w:val="Normal"/>
    <w:rsid w:val="00D824E6"/>
    <w:pPr>
      <w:spacing w:before="0" w:after="150"/>
      <w:ind w:firstLine="0"/>
      <w:jc w:val="left"/>
    </w:pPr>
    <w:rPr>
      <w:rFonts w:eastAsiaTheme="minorEastAsia"/>
      <w:lang w:val="en-US" w:eastAsia="en-US"/>
    </w:rPr>
  </w:style>
  <w:style w:type="paragraph" w:customStyle="1" w:styleId="s20">
    <w:name w:val="s20"/>
    <w:basedOn w:val="Normal"/>
    <w:rsid w:val="00D824E6"/>
    <w:pPr>
      <w:spacing w:before="0" w:after="150"/>
      <w:ind w:firstLine="0"/>
      <w:jc w:val="left"/>
    </w:pPr>
    <w:rPr>
      <w:rFonts w:eastAsiaTheme="minorEastAsia"/>
      <w:sz w:val="30"/>
      <w:szCs w:val="30"/>
      <w:lang w:val="en-US" w:eastAsia="en-US"/>
    </w:rPr>
  </w:style>
  <w:style w:type="paragraph" w:customStyle="1" w:styleId="magr5">
    <w:name w:val="magr5"/>
    <w:basedOn w:val="Normal"/>
    <w:rsid w:val="00D824E6"/>
    <w:pPr>
      <w:spacing w:before="0" w:after="150"/>
      <w:ind w:right="75" w:firstLine="0"/>
      <w:jc w:val="left"/>
    </w:pPr>
    <w:rPr>
      <w:rFonts w:eastAsiaTheme="minorEastAsia"/>
      <w:lang w:val="en-US" w:eastAsia="en-US"/>
    </w:rPr>
  </w:style>
  <w:style w:type="paragraph" w:customStyle="1" w:styleId="top10">
    <w:name w:val="top10"/>
    <w:basedOn w:val="Normal"/>
    <w:rsid w:val="00D824E6"/>
    <w:pPr>
      <w:spacing w:before="150" w:after="150"/>
      <w:ind w:firstLine="0"/>
      <w:jc w:val="left"/>
    </w:pPr>
    <w:rPr>
      <w:rFonts w:eastAsiaTheme="minorEastAsia"/>
      <w:lang w:val="en-US" w:eastAsia="en-US"/>
    </w:rPr>
  </w:style>
  <w:style w:type="paragraph" w:customStyle="1" w:styleId="marg0">
    <w:name w:val="marg0"/>
    <w:basedOn w:val="Normal"/>
    <w:rsid w:val="00D824E6"/>
    <w:pPr>
      <w:spacing w:before="0"/>
      <w:ind w:firstLine="0"/>
      <w:jc w:val="left"/>
    </w:pPr>
    <w:rPr>
      <w:rFonts w:eastAsiaTheme="minorEastAsia"/>
      <w:lang w:val="en-US" w:eastAsia="en-US"/>
    </w:rPr>
  </w:style>
  <w:style w:type="paragraph" w:customStyle="1" w:styleId="magr20">
    <w:name w:val="magr20"/>
    <w:basedOn w:val="Normal"/>
    <w:rsid w:val="00D824E6"/>
    <w:pPr>
      <w:spacing w:before="0" w:after="150"/>
      <w:ind w:right="300" w:firstLine="0"/>
      <w:jc w:val="left"/>
    </w:pPr>
    <w:rPr>
      <w:rFonts w:eastAsiaTheme="minorEastAsia"/>
      <w:lang w:val="en-US" w:eastAsia="en-US"/>
    </w:rPr>
  </w:style>
  <w:style w:type="paragraph" w:customStyle="1" w:styleId="magr10">
    <w:name w:val="magr10"/>
    <w:basedOn w:val="Normal"/>
    <w:rsid w:val="00D824E6"/>
    <w:pPr>
      <w:spacing w:before="0" w:after="150"/>
      <w:ind w:right="150" w:firstLine="0"/>
      <w:jc w:val="left"/>
    </w:pPr>
    <w:rPr>
      <w:rFonts w:eastAsiaTheme="minorEastAsia"/>
      <w:lang w:val="en-US" w:eastAsia="en-US"/>
    </w:rPr>
  </w:style>
  <w:style w:type="paragraph" w:customStyle="1" w:styleId="bottom">
    <w:name w:val="bottom"/>
    <w:basedOn w:val="Normal"/>
    <w:rsid w:val="00D824E6"/>
    <w:pPr>
      <w:spacing w:before="0"/>
      <w:ind w:firstLine="0"/>
      <w:jc w:val="left"/>
    </w:pPr>
    <w:rPr>
      <w:rFonts w:eastAsiaTheme="minorEastAsia"/>
      <w:lang w:val="en-US" w:eastAsia="en-US"/>
    </w:rPr>
  </w:style>
  <w:style w:type="paragraph" w:customStyle="1" w:styleId="notranf">
    <w:name w:val="no_tranf"/>
    <w:basedOn w:val="Normal"/>
    <w:rsid w:val="00D824E6"/>
    <w:pPr>
      <w:spacing w:before="0" w:after="150"/>
      <w:ind w:firstLine="0"/>
      <w:jc w:val="left"/>
    </w:pPr>
    <w:rPr>
      <w:rFonts w:eastAsiaTheme="minorEastAsia"/>
      <w:lang w:val="en-US" w:eastAsia="en-US"/>
    </w:rPr>
  </w:style>
  <w:style w:type="paragraph" w:customStyle="1" w:styleId="nobor">
    <w:name w:val="nobor"/>
    <w:basedOn w:val="Normal"/>
    <w:rsid w:val="00D824E6"/>
    <w:pPr>
      <w:spacing w:before="0" w:after="150"/>
      <w:ind w:firstLine="0"/>
      <w:jc w:val="left"/>
    </w:pPr>
    <w:rPr>
      <w:rFonts w:eastAsiaTheme="minorEastAsia"/>
      <w:lang w:val="en-US" w:eastAsia="en-US"/>
    </w:rPr>
  </w:style>
  <w:style w:type="paragraph" w:customStyle="1" w:styleId="txtleft">
    <w:name w:val="txt_left"/>
    <w:basedOn w:val="Normal"/>
    <w:rsid w:val="00D824E6"/>
    <w:pPr>
      <w:spacing w:before="0" w:after="150"/>
      <w:ind w:firstLine="0"/>
      <w:jc w:val="left"/>
    </w:pPr>
    <w:rPr>
      <w:rFonts w:eastAsiaTheme="minorEastAsia"/>
      <w:lang w:val="en-US" w:eastAsia="en-US"/>
    </w:rPr>
  </w:style>
  <w:style w:type="paragraph" w:customStyle="1" w:styleId="txtright">
    <w:name w:val="txt_right"/>
    <w:basedOn w:val="Normal"/>
    <w:rsid w:val="00D824E6"/>
    <w:pPr>
      <w:spacing w:before="0" w:after="150"/>
      <w:ind w:firstLine="0"/>
      <w:jc w:val="right"/>
    </w:pPr>
    <w:rPr>
      <w:rFonts w:eastAsiaTheme="minorEastAsia"/>
      <w:lang w:val="en-US" w:eastAsia="en-US"/>
    </w:rPr>
  </w:style>
  <w:style w:type="paragraph" w:customStyle="1" w:styleId="lineheight">
    <w:name w:val="lineheight"/>
    <w:basedOn w:val="Normal"/>
    <w:rsid w:val="00D824E6"/>
    <w:pPr>
      <w:spacing w:before="0" w:after="150" w:line="330" w:lineRule="atLeast"/>
      <w:ind w:firstLine="0"/>
      <w:jc w:val="left"/>
    </w:pPr>
    <w:rPr>
      <w:rFonts w:eastAsiaTheme="minorEastAsia"/>
      <w:lang w:val="en-US" w:eastAsia="en-US"/>
    </w:rPr>
  </w:style>
  <w:style w:type="paragraph" w:customStyle="1" w:styleId="magr60">
    <w:name w:val="magr60"/>
    <w:basedOn w:val="Normal"/>
    <w:rsid w:val="00D824E6"/>
    <w:pPr>
      <w:spacing w:before="0" w:after="150"/>
      <w:ind w:right="900" w:firstLine="0"/>
      <w:jc w:val="left"/>
    </w:pPr>
    <w:rPr>
      <w:rFonts w:eastAsiaTheme="minorEastAsia"/>
      <w:lang w:val="en-US" w:eastAsia="en-US"/>
    </w:rPr>
  </w:style>
  <w:style w:type="paragraph" w:customStyle="1" w:styleId="cl4c">
    <w:name w:val="cl4c"/>
    <w:basedOn w:val="Normal"/>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Normal"/>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Normal"/>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Normal"/>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Normal"/>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Normal"/>
    <w:rsid w:val="00D824E6"/>
    <w:pPr>
      <w:spacing w:before="0" w:after="150"/>
      <w:ind w:firstLine="0"/>
      <w:jc w:val="left"/>
    </w:pPr>
    <w:rPr>
      <w:rFonts w:eastAsiaTheme="minorEastAsia"/>
      <w:lang w:val="en-US" w:eastAsia="en-US"/>
    </w:rPr>
  </w:style>
  <w:style w:type="paragraph" w:customStyle="1" w:styleId="title3">
    <w:name w:val="title3"/>
    <w:basedOn w:val="Normal"/>
    <w:rsid w:val="00D824E6"/>
    <w:pPr>
      <w:spacing w:before="0" w:after="150"/>
      <w:ind w:firstLine="0"/>
      <w:jc w:val="left"/>
    </w:pPr>
    <w:rPr>
      <w:rFonts w:eastAsiaTheme="minorEastAsia"/>
      <w:lang w:val="en-US" w:eastAsia="en-US"/>
    </w:rPr>
  </w:style>
  <w:style w:type="paragraph" w:customStyle="1" w:styleId="innerwrap1">
    <w:name w:val="innerwrap1"/>
    <w:basedOn w:val="Normal"/>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Normal"/>
    <w:rsid w:val="00D824E6"/>
    <w:pPr>
      <w:spacing w:before="0" w:after="150"/>
      <w:ind w:firstLine="0"/>
      <w:jc w:val="left"/>
    </w:pPr>
    <w:rPr>
      <w:rFonts w:eastAsiaTheme="minorEastAsia"/>
      <w:lang w:val="en-US" w:eastAsia="en-US"/>
    </w:rPr>
  </w:style>
  <w:style w:type="paragraph" w:customStyle="1" w:styleId="innerwrap2">
    <w:name w:val="innerwrap2"/>
    <w:basedOn w:val="Normal"/>
    <w:rsid w:val="00D824E6"/>
    <w:pPr>
      <w:spacing w:before="75" w:after="75"/>
      <w:ind w:firstLine="0"/>
      <w:jc w:val="left"/>
    </w:pPr>
    <w:rPr>
      <w:rFonts w:eastAsiaTheme="minorEastAsia"/>
      <w:lang w:val="en-US" w:eastAsia="en-US"/>
    </w:rPr>
  </w:style>
  <w:style w:type="paragraph" w:customStyle="1" w:styleId="mediathumb1">
    <w:name w:val="mediathumb1"/>
    <w:basedOn w:val="Normal"/>
    <w:rsid w:val="00D824E6"/>
    <w:pPr>
      <w:spacing w:before="75" w:after="75"/>
      <w:ind w:firstLine="0"/>
      <w:jc w:val="left"/>
    </w:pPr>
    <w:rPr>
      <w:rFonts w:eastAsiaTheme="minorEastAsia"/>
      <w:lang w:val="en-US" w:eastAsia="en-US"/>
    </w:rPr>
  </w:style>
  <w:style w:type="paragraph" w:customStyle="1" w:styleId="boxsub1">
    <w:name w:val="box_sub1"/>
    <w:basedOn w:val="Normal"/>
    <w:rsid w:val="00D824E6"/>
    <w:pPr>
      <w:spacing w:before="0" w:after="150"/>
      <w:ind w:firstLine="0"/>
      <w:jc w:val="left"/>
    </w:pPr>
    <w:rPr>
      <w:rFonts w:eastAsiaTheme="minorEastAsia"/>
      <w:lang w:val="en-US" w:eastAsia="en-US"/>
    </w:rPr>
  </w:style>
  <w:style w:type="paragraph" w:customStyle="1" w:styleId="title4">
    <w:name w:val="title4"/>
    <w:basedOn w:val="Normal"/>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Normal"/>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Normal"/>
    <w:rsid w:val="00D824E6"/>
    <w:pPr>
      <w:spacing w:before="0" w:after="150"/>
      <w:ind w:firstLine="0"/>
      <w:jc w:val="left"/>
    </w:pPr>
    <w:rPr>
      <w:rFonts w:eastAsiaTheme="minorEastAsia"/>
      <w:vanish/>
      <w:lang w:val="en-US" w:eastAsia="en-US"/>
    </w:rPr>
  </w:style>
  <w:style w:type="paragraph" w:customStyle="1" w:styleId="dot3">
    <w:name w:val="dot3"/>
    <w:basedOn w:val="Normal"/>
    <w:rsid w:val="00D824E6"/>
    <w:pPr>
      <w:spacing w:before="0" w:after="150"/>
      <w:ind w:firstLine="0"/>
      <w:jc w:val="left"/>
    </w:pPr>
    <w:rPr>
      <w:rFonts w:eastAsiaTheme="minorEastAsia"/>
      <w:lang w:val="en-US" w:eastAsia="en-US"/>
    </w:rPr>
  </w:style>
  <w:style w:type="paragraph" w:customStyle="1" w:styleId="remove1">
    <w:name w:val="remove1"/>
    <w:basedOn w:val="Normal"/>
    <w:rsid w:val="00D824E6"/>
    <w:pPr>
      <w:spacing w:before="0" w:after="150"/>
      <w:ind w:firstLine="0"/>
      <w:jc w:val="left"/>
    </w:pPr>
    <w:rPr>
      <w:rFonts w:eastAsiaTheme="minorEastAsia"/>
      <w:lang w:val="en-US" w:eastAsia="en-US"/>
    </w:rPr>
  </w:style>
  <w:style w:type="paragraph" w:customStyle="1" w:styleId="upimg1">
    <w:name w:val="up_img1"/>
    <w:basedOn w:val="Normal"/>
    <w:rsid w:val="00D824E6"/>
    <w:pPr>
      <w:spacing w:before="0" w:after="150"/>
      <w:ind w:firstLine="0"/>
      <w:jc w:val="left"/>
    </w:pPr>
    <w:rPr>
      <w:rFonts w:eastAsiaTheme="minorEastAsia"/>
      <w:lang w:val="en-US" w:eastAsia="en-US"/>
    </w:rPr>
  </w:style>
  <w:style w:type="paragraph" w:customStyle="1" w:styleId="scaledimage1">
    <w:name w:val="scaled_image1"/>
    <w:basedOn w:val="Normal"/>
    <w:rsid w:val="00D824E6"/>
    <w:pPr>
      <w:spacing w:before="0" w:after="150"/>
      <w:ind w:firstLine="0"/>
      <w:jc w:val="left"/>
    </w:pPr>
    <w:rPr>
      <w:rFonts w:eastAsiaTheme="minorEastAsia"/>
      <w:lang w:val="en-US" w:eastAsia="en-US"/>
    </w:rPr>
  </w:style>
  <w:style w:type="paragraph" w:customStyle="1" w:styleId="bggray2">
    <w:name w:val="bg_gray2"/>
    <w:basedOn w:val="Normal"/>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Normal"/>
    <w:rsid w:val="00D824E6"/>
    <w:pPr>
      <w:spacing w:before="0" w:after="150"/>
      <w:ind w:firstLine="0"/>
      <w:jc w:val="left"/>
    </w:pPr>
    <w:rPr>
      <w:rFonts w:eastAsiaTheme="minorEastAsia"/>
      <w:sz w:val="20"/>
      <w:szCs w:val="20"/>
      <w:lang w:val="en-US" w:eastAsia="en-US"/>
    </w:rPr>
  </w:style>
  <w:style w:type="paragraph" w:customStyle="1" w:styleId="col11">
    <w:name w:val="col11"/>
    <w:basedOn w:val="Normal"/>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Normal"/>
    <w:rsid w:val="00D824E6"/>
    <w:pPr>
      <w:spacing w:before="0" w:after="30"/>
      <w:ind w:right="150" w:firstLine="0"/>
      <w:jc w:val="left"/>
    </w:pPr>
    <w:rPr>
      <w:rFonts w:eastAsiaTheme="minorEastAsia"/>
      <w:lang w:val="en-US" w:eastAsia="en-US"/>
    </w:rPr>
  </w:style>
  <w:style w:type="paragraph" w:customStyle="1" w:styleId="center1">
    <w:name w:val="center1"/>
    <w:basedOn w:val="Normal"/>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Normal"/>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Normal"/>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Normal"/>
    <w:rsid w:val="00D824E6"/>
    <w:pPr>
      <w:spacing w:before="0" w:after="150"/>
      <w:ind w:firstLine="0"/>
      <w:jc w:val="left"/>
    </w:pPr>
    <w:rPr>
      <w:rFonts w:eastAsiaTheme="minorEastAsia"/>
      <w:lang w:val="en-US" w:eastAsia="en-US"/>
    </w:rPr>
  </w:style>
  <w:style w:type="paragraph" w:customStyle="1" w:styleId="pagenext1">
    <w:name w:val="page_next1"/>
    <w:basedOn w:val="Normal"/>
    <w:rsid w:val="00D824E6"/>
    <w:pPr>
      <w:spacing w:before="0" w:after="150"/>
      <w:ind w:firstLine="0"/>
      <w:jc w:val="left"/>
    </w:pPr>
    <w:rPr>
      <w:rFonts w:eastAsiaTheme="minorEastAsia"/>
      <w:lang w:val="en-US" w:eastAsia="en-US"/>
    </w:rPr>
  </w:style>
  <w:style w:type="paragraph" w:customStyle="1" w:styleId="stageactions1">
    <w:name w:val="stageactions1"/>
    <w:basedOn w:val="Normal"/>
    <w:rsid w:val="00D824E6"/>
    <w:pPr>
      <w:spacing w:before="0" w:after="150"/>
      <w:ind w:firstLine="0"/>
      <w:jc w:val="left"/>
    </w:pPr>
    <w:rPr>
      <w:rFonts w:eastAsiaTheme="minorEastAsia"/>
      <w:lang w:val="en-US" w:eastAsia="en-US"/>
    </w:rPr>
  </w:style>
  <w:style w:type="paragraph" w:customStyle="1" w:styleId="snowliftfullscreen1">
    <w:name w:val="snowliftfullscreen1"/>
    <w:basedOn w:val="Normal"/>
    <w:rsid w:val="00D824E6"/>
    <w:pPr>
      <w:spacing w:before="0" w:after="150"/>
      <w:ind w:firstLine="0"/>
      <w:jc w:val="left"/>
    </w:pPr>
    <w:rPr>
      <w:rFonts w:eastAsiaTheme="minorEastAsia"/>
      <w:lang w:val="en-US" w:eastAsia="en-US"/>
    </w:rPr>
  </w:style>
  <w:style w:type="paragraph" w:customStyle="1" w:styleId="timelinecontainer1">
    <w:name w:val="timeline_container1"/>
    <w:basedOn w:val="Normal"/>
    <w:rsid w:val="00D824E6"/>
    <w:pPr>
      <w:spacing w:before="0" w:after="150"/>
      <w:ind w:firstLine="0"/>
      <w:jc w:val="left"/>
    </w:pPr>
    <w:rPr>
      <w:rFonts w:eastAsiaTheme="minorEastAsia"/>
      <w:lang w:val="en-US" w:eastAsia="en-US"/>
    </w:rPr>
  </w:style>
  <w:style w:type="paragraph" w:customStyle="1" w:styleId="icscreen1">
    <w:name w:val="ic_screen1"/>
    <w:basedOn w:val="Normal"/>
    <w:rsid w:val="00D824E6"/>
    <w:pPr>
      <w:spacing w:before="0" w:after="150"/>
      <w:ind w:firstLine="0"/>
      <w:jc w:val="left"/>
    </w:pPr>
    <w:rPr>
      <w:rFonts w:eastAsiaTheme="minorEastAsia"/>
      <w:lang w:val="en-US" w:eastAsia="en-US"/>
    </w:rPr>
  </w:style>
  <w:style w:type="paragraph" w:customStyle="1" w:styleId="titlegray1">
    <w:name w:val="title_gray1"/>
    <w:basedOn w:val="Normal"/>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Normal"/>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Normal"/>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Normal"/>
    <w:rsid w:val="00D824E6"/>
    <w:pPr>
      <w:spacing w:before="0"/>
      <w:ind w:firstLine="0"/>
      <w:jc w:val="left"/>
    </w:pPr>
    <w:rPr>
      <w:rFonts w:eastAsiaTheme="minorEastAsia"/>
      <w:lang w:val="en-US" w:eastAsia="en-US"/>
    </w:rPr>
  </w:style>
  <w:style w:type="paragraph" w:customStyle="1" w:styleId="innercmm1">
    <w:name w:val="inner_cmm1"/>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Normal"/>
    <w:rsid w:val="00D824E6"/>
    <w:pPr>
      <w:spacing w:before="0" w:after="150"/>
      <w:ind w:firstLine="0"/>
      <w:jc w:val="left"/>
    </w:pPr>
    <w:rPr>
      <w:rFonts w:eastAsiaTheme="minorEastAsia"/>
      <w:color w:val="333333"/>
      <w:lang w:val="en-US" w:eastAsia="en-US"/>
    </w:rPr>
  </w:style>
  <w:style w:type="paragraph" w:customStyle="1" w:styleId="btface1">
    <w:name w:val="bt_face1"/>
    <w:basedOn w:val="Normal"/>
    <w:rsid w:val="00D824E6"/>
    <w:pPr>
      <w:spacing w:before="0" w:after="150"/>
      <w:ind w:firstLine="0"/>
      <w:jc w:val="left"/>
    </w:pPr>
    <w:rPr>
      <w:rFonts w:eastAsiaTheme="minorEastAsia"/>
      <w:lang w:val="en-US" w:eastAsia="en-US"/>
    </w:rPr>
  </w:style>
  <w:style w:type="paragraph" w:customStyle="1" w:styleId="main2">
    <w:name w:val="main2"/>
    <w:basedOn w:val="Normal"/>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Normal"/>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Normal"/>
    <w:rsid w:val="00D824E6"/>
    <w:pPr>
      <w:spacing w:before="0" w:after="150"/>
      <w:ind w:firstLine="0"/>
      <w:jc w:val="left"/>
    </w:pPr>
    <w:rPr>
      <w:rFonts w:eastAsiaTheme="minorEastAsia"/>
      <w:lang w:val="en-US" w:eastAsia="en-US"/>
    </w:rPr>
  </w:style>
  <w:style w:type="paragraph" w:customStyle="1" w:styleId="mjx-box1">
    <w:name w:val="mjx-box1"/>
    <w:basedOn w:val="Normal"/>
    <w:rsid w:val="00D824E6"/>
    <w:pPr>
      <w:spacing w:before="0" w:after="150"/>
      <w:ind w:firstLine="0"/>
      <w:jc w:val="left"/>
    </w:pPr>
    <w:rPr>
      <w:rFonts w:eastAsiaTheme="minorEastAsia"/>
      <w:lang w:val="en-US" w:eastAsia="en-US"/>
    </w:rPr>
  </w:style>
  <w:style w:type="paragraph" w:customStyle="1" w:styleId="mjx-noerror1">
    <w:name w:val="mjx-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Normal"/>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Normal"/>
    <w:rsid w:val="00D824E6"/>
    <w:pPr>
      <w:spacing w:before="0" w:after="150"/>
      <w:ind w:firstLine="0"/>
      <w:jc w:val="left"/>
    </w:pPr>
    <w:rPr>
      <w:rFonts w:eastAsiaTheme="minorEastAsia"/>
      <w:lang w:val="en-US" w:eastAsia="en-US"/>
    </w:rPr>
  </w:style>
  <w:style w:type="paragraph" w:customStyle="1" w:styleId="dialogheader1">
    <w:name w:val="dialog_header1"/>
    <w:basedOn w:val="Normal"/>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Normal"/>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Normal"/>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Normal"/>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Normal"/>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Normal"/>
    <w:rsid w:val="00D824E6"/>
    <w:pPr>
      <w:spacing w:before="0" w:after="150"/>
      <w:ind w:left="-240" w:firstLine="0"/>
      <w:jc w:val="left"/>
    </w:pPr>
    <w:rPr>
      <w:rFonts w:eastAsiaTheme="minorEastAsia"/>
      <w:lang w:val="en-US" w:eastAsia="en-US"/>
    </w:rPr>
  </w:style>
  <w:style w:type="character" w:customStyle="1" w:styleId="clock1">
    <w:name w:val="clock1"/>
    <w:basedOn w:val="DefaultParagraphFont"/>
    <w:rsid w:val="00D824E6"/>
  </w:style>
  <w:style w:type="character" w:customStyle="1" w:styleId="z-TopofFormChar">
    <w:name w:val="z-Top of Form Char"/>
    <w:basedOn w:val="DefaultParagraphFont"/>
    <w:link w:val="z-TopofForm"/>
    <w:uiPriority w:val="99"/>
    <w:semiHidden/>
    <w:rsid w:val="00D824E6"/>
    <w:rPr>
      <w:rFonts w:ascii="Arial" w:eastAsiaTheme="minorEastAsia" w:hAnsi="Arial" w:cs="Arial"/>
      <w:vanish/>
      <w:sz w:val="16"/>
      <w:szCs w:val="16"/>
      <w:lang w:val="en-US"/>
    </w:rPr>
  </w:style>
  <w:style w:type="paragraph" w:styleId="z-TopofForm">
    <w:name w:val="HTML Top of Form"/>
    <w:basedOn w:val="Normal"/>
    <w:next w:val="Normal"/>
    <w:link w:val="z-TopofForm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DefaultParagraphFont"/>
    <w:rsid w:val="00D824E6"/>
  </w:style>
  <w:style w:type="character" w:customStyle="1" w:styleId="mathjaxpreview1">
    <w:name w:val="mathjax_preview1"/>
    <w:basedOn w:val="DefaultParagraphFont"/>
    <w:rsid w:val="00D824E6"/>
    <w:rPr>
      <w:color w:val="888888"/>
    </w:rPr>
  </w:style>
  <w:style w:type="character" w:customStyle="1" w:styleId="mjx-chtml1">
    <w:name w:val="mjx-chtml1"/>
    <w:basedOn w:val="DefaultParagraphFont"/>
    <w:rsid w:val="00D824E6"/>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D824E6"/>
  </w:style>
  <w:style w:type="character" w:customStyle="1" w:styleId="mjx-mrow">
    <w:name w:val="mjx-mrow"/>
    <w:basedOn w:val="DefaultParagraphFont"/>
    <w:rsid w:val="00D824E6"/>
  </w:style>
  <w:style w:type="character" w:customStyle="1" w:styleId="mjx-texatom">
    <w:name w:val="mjx-texatom"/>
    <w:basedOn w:val="DefaultParagraphFont"/>
    <w:rsid w:val="00D824E6"/>
  </w:style>
  <w:style w:type="character" w:customStyle="1" w:styleId="mjx-msubsup">
    <w:name w:val="mjx-msubsup"/>
    <w:basedOn w:val="DefaultParagraphFont"/>
    <w:rsid w:val="00D824E6"/>
  </w:style>
  <w:style w:type="character" w:customStyle="1" w:styleId="mjx-base">
    <w:name w:val="mjx-base"/>
    <w:basedOn w:val="DefaultParagraphFont"/>
    <w:rsid w:val="00D824E6"/>
  </w:style>
  <w:style w:type="character" w:customStyle="1" w:styleId="mjx-mi">
    <w:name w:val="mjx-mi"/>
    <w:basedOn w:val="DefaultParagraphFont"/>
    <w:rsid w:val="00D824E6"/>
  </w:style>
  <w:style w:type="character" w:customStyle="1" w:styleId="mjx-sub">
    <w:name w:val="mjx-sub"/>
    <w:basedOn w:val="DefaultParagraphFont"/>
    <w:rsid w:val="00D824E6"/>
  </w:style>
  <w:style w:type="character" w:customStyle="1" w:styleId="mjx-mn">
    <w:name w:val="mjx-mn"/>
    <w:basedOn w:val="DefaultParagraphFont"/>
    <w:rsid w:val="00D824E6"/>
  </w:style>
  <w:style w:type="character" w:customStyle="1" w:styleId="mjx-mo">
    <w:name w:val="mjx-mo"/>
    <w:basedOn w:val="DefaultParagraphFont"/>
    <w:rsid w:val="00D824E6"/>
  </w:style>
  <w:style w:type="character" w:customStyle="1" w:styleId="mjx-chtml2">
    <w:name w:val="mjx-chtml2"/>
    <w:basedOn w:val="DefaultParagraphFont"/>
    <w:rsid w:val="00D824E6"/>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D824E6"/>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D824E6"/>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D824E6"/>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D824E6"/>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D824E6"/>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D824E6"/>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D824E6"/>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D824E6"/>
  </w:style>
  <w:style w:type="character" w:customStyle="1" w:styleId="mjx-box2">
    <w:name w:val="mjx-box2"/>
    <w:basedOn w:val="DefaultParagraphFont"/>
    <w:rsid w:val="00D824E6"/>
  </w:style>
  <w:style w:type="character" w:customStyle="1" w:styleId="mjx-numerator1">
    <w:name w:val="mjx-numerator1"/>
    <w:basedOn w:val="DefaultParagraphFont"/>
    <w:rsid w:val="00D824E6"/>
    <w:rPr>
      <w:vanish w:val="0"/>
      <w:webHidden w:val="0"/>
      <w:specVanish w:val="0"/>
    </w:rPr>
  </w:style>
  <w:style w:type="character" w:customStyle="1" w:styleId="mjx-denominator1">
    <w:name w:val="mjx-denominator1"/>
    <w:basedOn w:val="DefaultParagraphFont"/>
    <w:rsid w:val="00D824E6"/>
    <w:rPr>
      <w:vanish w:val="0"/>
      <w:webHidden w:val="0"/>
      <w:specVanish w:val="0"/>
    </w:rPr>
  </w:style>
  <w:style w:type="character" w:customStyle="1" w:styleId="mjx-line1">
    <w:name w:val="mjx-line1"/>
    <w:basedOn w:val="DefaultParagraphFont"/>
    <w:rsid w:val="00D824E6"/>
    <w:rPr>
      <w:vanish w:val="0"/>
      <w:webHidden w:val="0"/>
      <w:specVanish w:val="0"/>
    </w:rPr>
  </w:style>
  <w:style w:type="character" w:customStyle="1" w:styleId="mjx-vsize1">
    <w:name w:val="mjx-vsize1"/>
    <w:basedOn w:val="DefaultParagraphFont"/>
    <w:rsid w:val="00D824E6"/>
  </w:style>
  <w:style w:type="character" w:customStyle="1" w:styleId="mjx-chtml10">
    <w:name w:val="mjx-chtml10"/>
    <w:basedOn w:val="DefaultParagraphFont"/>
    <w:rsid w:val="00D824E6"/>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D824E6"/>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D824E6"/>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D824E6"/>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D824E6"/>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D824E6"/>
  </w:style>
  <w:style w:type="character" w:customStyle="1" w:styleId="mjx-chtml15">
    <w:name w:val="mjx-chtml15"/>
    <w:basedOn w:val="DefaultParagraphFont"/>
    <w:rsid w:val="00D824E6"/>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D824E6"/>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D824E6"/>
  </w:style>
  <w:style w:type="character" w:customStyle="1" w:styleId="mjx-surd1">
    <w:name w:val="mjx-surd1"/>
    <w:basedOn w:val="DefaultParagraphFont"/>
    <w:rsid w:val="00D824E6"/>
  </w:style>
  <w:style w:type="character" w:customStyle="1" w:styleId="mjx-chtml17">
    <w:name w:val="mjx-chtml17"/>
    <w:basedOn w:val="DefaultParagraphFont"/>
    <w:rsid w:val="00D824E6"/>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D824E6"/>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D824E6"/>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D824E6"/>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D824E6"/>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D824E6"/>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D824E6"/>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D824E6"/>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D824E6"/>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D824E6"/>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D824E6"/>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D824E6"/>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D824E6"/>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D824E6"/>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D824E6"/>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D824E6"/>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D824E6"/>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D824E6"/>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D824E6"/>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D824E6"/>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D824E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D824E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D824E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D824E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D824E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D824E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D824E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D824E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D824E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D824E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D824E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D824E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D824E6"/>
  </w:style>
  <w:style w:type="character" w:customStyle="1" w:styleId="mjx-stack">
    <w:name w:val="mjx-stack"/>
    <w:basedOn w:val="DefaultParagraphFont"/>
    <w:rsid w:val="00D824E6"/>
  </w:style>
  <w:style w:type="character" w:customStyle="1" w:styleId="mjx-over1">
    <w:name w:val="mjx-over1"/>
    <w:basedOn w:val="DefaultParagraphFont"/>
    <w:rsid w:val="00D824E6"/>
    <w:rPr>
      <w:vanish w:val="0"/>
      <w:webHidden w:val="0"/>
      <w:specVanish w:val="0"/>
    </w:rPr>
  </w:style>
  <w:style w:type="character" w:customStyle="1" w:styleId="mjx-op1">
    <w:name w:val="mjx-op1"/>
    <w:basedOn w:val="DefaultParagraphFont"/>
    <w:rsid w:val="00D824E6"/>
    <w:rPr>
      <w:vanish w:val="0"/>
      <w:webHidden w:val="0"/>
      <w:specVanish w:val="0"/>
    </w:rPr>
  </w:style>
  <w:style w:type="character" w:customStyle="1" w:styleId="mjx-chtml50">
    <w:name w:val="mjx-chtml50"/>
    <w:basedOn w:val="DefaultParagraphFont"/>
    <w:rsid w:val="00D824E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D824E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D824E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D824E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D824E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D824E6"/>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D824E6"/>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DefaultParagraphFont"/>
    <w:rsid w:val="00D824E6"/>
    <w:rPr>
      <w:vanish w:val="0"/>
      <w:webHidden w:val="0"/>
      <w:specVanish w:val="0"/>
    </w:rPr>
  </w:style>
  <w:style w:type="character" w:customStyle="1" w:styleId="clred1">
    <w:name w:val="clred1"/>
    <w:basedOn w:val="DefaultParagraphFont"/>
    <w:rsid w:val="00D824E6"/>
    <w:rPr>
      <w:color w:val="FF3300"/>
    </w:rPr>
  </w:style>
  <w:style w:type="paragraph" w:customStyle="1" w:styleId="Title20">
    <w:name w:val="Title2"/>
    <w:basedOn w:val="Normal"/>
    <w:rsid w:val="00CE5C72"/>
    <w:pPr>
      <w:spacing w:before="0" w:after="150"/>
      <w:ind w:firstLine="0"/>
      <w:jc w:val="left"/>
    </w:pPr>
    <w:rPr>
      <w:rFonts w:eastAsiaTheme="minorEastAsia"/>
      <w:lang w:val="en-US" w:eastAsia="en-US"/>
    </w:rPr>
  </w:style>
  <w:style w:type="character" w:customStyle="1" w:styleId="mjx-mtext">
    <w:name w:val="mjx-mtext"/>
    <w:basedOn w:val="DefaultParagraphFont"/>
    <w:rsid w:val="00CE5C72"/>
  </w:style>
  <w:style w:type="paragraph" w:customStyle="1" w:styleId="imglogo">
    <w:name w:val="img_logo"/>
    <w:basedOn w:val="Normal"/>
    <w:rsid w:val="006D085A"/>
    <w:pPr>
      <w:spacing w:before="0" w:after="150"/>
      <w:ind w:firstLine="0"/>
      <w:jc w:val="left"/>
    </w:pPr>
    <w:rPr>
      <w:rFonts w:eastAsiaTheme="minorEastAsia"/>
      <w:lang w:val="en-US" w:eastAsia="en-US"/>
    </w:rPr>
  </w:style>
  <w:style w:type="paragraph" w:customStyle="1" w:styleId="Title30">
    <w:name w:val="Title3"/>
    <w:basedOn w:val="Normal"/>
    <w:rsid w:val="006D085A"/>
    <w:pPr>
      <w:spacing w:before="0" w:after="150"/>
      <w:ind w:firstLine="0"/>
      <w:jc w:val="left"/>
    </w:pPr>
    <w:rPr>
      <w:rFonts w:eastAsiaTheme="minorEastAsia"/>
      <w:lang w:val="en-US" w:eastAsia="en-US"/>
    </w:rPr>
  </w:style>
  <w:style w:type="character" w:customStyle="1" w:styleId="cl9991">
    <w:name w:val="cl9991"/>
    <w:basedOn w:val="DefaultParagraphFont"/>
    <w:rsid w:val="006D085A"/>
    <w:rPr>
      <w:color w:val="999999"/>
    </w:rPr>
  </w:style>
  <w:style w:type="paragraph" w:customStyle="1" w:styleId="mtdisplayequation">
    <w:name w:val="mtdisplayequation"/>
    <w:basedOn w:val="Normal"/>
    <w:rsid w:val="000827C2"/>
    <w:pPr>
      <w:spacing w:before="0" w:after="150"/>
      <w:ind w:firstLine="0"/>
      <w:jc w:val="left"/>
    </w:pPr>
    <w:rPr>
      <w:rFonts w:eastAsiaTheme="minorEastAsia"/>
      <w:lang w:val="en-US" w:eastAsia="en-US"/>
    </w:rPr>
  </w:style>
  <w:style w:type="character" w:styleId="FollowedHyperlink">
    <w:name w:val="FollowedHyperlink"/>
    <w:basedOn w:val="DefaultParagraphFont"/>
    <w:uiPriority w:val="99"/>
    <w:semiHidden/>
    <w:unhideWhenUsed/>
    <w:rsid w:val="00F91F82"/>
    <w:rPr>
      <w:strike w:val="0"/>
      <w:dstrike w:val="0"/>
      <w:color w:val="007ACF"/>
      <w:u w:val="none"/>
      <w:effect w:val="none"/>
    </w:rPr>
  </w:style>
  <w:style w:type="paragraph" w:customStyle="1" w:styleId="Title40">
    <w:name w:val="Title4"/>
    <w:basedOn w:val="Normal"/>
    <w:rsid w:val="00F91F82"/>
    <w:pPr>
      <w:spacing w:before="0" w:after="150"/>
      <w:ind w:firstLine="0"/>
      <w:jc w:val="left"/>
    </w:pPr>
    <w:rPr>
      <w:rFonts w:eastAsiaTheme="minorEastAsia"/>
      <w:lang w:val="en-US" w:eastAsia="en-US"/>
    </w:rPr>
  </w:style>
  <w:style w:type="character" w:customStyle="1" w:styleId="ListParagraphChar">
    <w:name w:val="List Paragraph Char"/>
    <w:link w:val="ListParagraph0"/>
    <w:uiPriority w:val="34"/>
    <w:qFormat/>
    <w:locked/>
    <w:rsid w:val="007B18BA"/>
  </w:style>
  <w:style w:type="character" w:customStyle="1" w:styleId="Bodytext3">
    <w:name w:val="Body text (3)_"/>
    <w:basedOn w:val="DefaultParagraphFont"/>
    <w:link w:val="Bodytext31"/>
    <w:locked/>
    <w:rsid w:val="007B18BA"/>
    <w:rPr>
      <w:rFonts w:eastAsia="Times New Roman" w:cs="Times New Roman"/>
      <w:b/>
      <w:bCs/>
      <w:sz w:val="22"/>
      <w:shd w:val="clear" w:color="auto" w:fill="FFFFFF"/>
    </w:rPr>
  </w:style>
  <w:style w:type="paragraph" w:customStyle="1" w:styleId="Bodytext31">
    <w:name w:val="Body text (3)"/>
    <w:basedOn w:val="Normal"/>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Normal"/>
    <w:rsid w:val="007B18BA"/>
    <w:pPr>
      <w:spacing w:before="0" w:after="150"/>
      <w:ind w:hanging="18928"/>
      <w:jc w:val="left"/>
    </w:pPr>
    <w:rPr>
      <w:rFonts w:eastAsiaTheme="minorEastAsia"/>
      <w:lang w:val="en-US" w:eastAsia="en-US"/>
    </w:rPr>
  </w:style>
  <w:style w:type="paragraph" w:customStyle="1" w:styleId="mathjaxmenuclose0">
    <w:name w:val="mathjax_menu_close"/>
    <w:basedOn w:val="Normal"/>
    <w:rsid w:val="007B18BA"/>
    <w:pPr>
      <w:spacing w:before="0" w:after="150"/>
      <w:ind w:firstLine="0"/>
      <w:jc w:val="left"/>
    </w:pPr>
    <w:rPr>
      <w:rFonts w:eastAsiaTheme="minorEastAsia"/>
      <w:lang w:val="en-US" w:eastAsia="en-US"/>
    </w:rPr>
  </w:style>
  <w:style w:type="character" w:customStyle="1" w:styleId="fl">
    <w:name w:val="fl"/>
    <w:basedOn w:val="DefaultParagraphFont"/>
    <w:rsid w:val="007B18BA"/>
  </w:style>
  <w:style w:type="paragraph" w:customStyle="1" w:styleId="Title41">
    <w:name w:val="Title4"/>
    <w:basedOn w:val="Normal"/>
    <w:rsid w:val="007B18BA"/>
    <w:pPr>
      <w:spacing w:before="0" w:after="150"/>
      <w:ind w:firstLine="0"/>
      <w:jc w:val="left"/>
    </w:pPr>
    <w:rPr>
      <w:rFonts w:eastAsiaTheme="minorEastAsia"/>
      <w:lang w:val="en-US" w:eastAsia="en-US"/>
    </w:rPr>
  </w:style>
  <w:style w:type="paragraph" w:customStyle="1" w:styleId="normaljustified">
    <w:name w:val="normaljustified"/>
    <w:basedOn w:val="Normal"/>
    <w:rsid w:val="007B18BA"/>
    <w:pPr>
      <w:spacing w:before="0" w:after="150"/>
      <w:ind w:firstLine="0"/>
      <w:jc w:val="left"/>
    </w:pPr>
    <w:rPr>
      <w:rFonts w:eastAsiaTheme="minorEastAsia"/>
      <w:lang w:val="en-US" w:eastAsia="en-US"/>
    </w:rPr>
  </w:style>
  <w:style w:type="paragraph" w:customStyle="1" w:styleId="default">
    <w:name w:val="default"/>
    <w:basedOn w:val="Normal"/>
    <w:rsid w:val="007B18BA"/>
    <w:pPr>
      <w:spacing w:before="0" w:after="150"/>
      <w:ind w:firstLine="0"/>
      <w:jc w:val="left"/>
    </w:pPr>
    <w:rPr>
      <w:rFonts w:eastAsiaTheme="minorEastAsia"/>
      <w:lang w:val="en-US" w:eastAsia="en-US"/>
    </w:rPr>
  </w:style>
  <w:style w:type="paragraph" w:customStyle="1" w:styleId="Title50">
    <w:name w:val="Title5"/>
    <w:basedOn w:val="Normal"/>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Normal"/>
    <w:rsid w:val="007B18BA"/>
    <w:pPr>
      <w:spacing w:before="0" w:after="150"/>
      <w:ind w:firstLine="0"/>
      <w:jc w:val="left"/>
    </w:pPr>
    <w:rPr>
      <w:rFonts w:eastAsiaTheme="minorEastAsia"/>
      <w:lang w:val="en-US" w:eastAsia="en-US"/>
    </w:rPr>
  </w:style>
  <w:style w:type="paragraph" w:customStyle="1" w:styleId="Title7">
    <w:name w:val="Title7"/>
    <w:basedOn w:val="Normal"/>
    <w:rsid w:val="007B18BA"/>
    <w:pPr>
      <w:spacing w:before="0" w:after="150"/>
      <w:ind w:firstLine="0"/>
      <w:jc w:val="left"/>
    </w:pPr>
    <w:rPr>
      <w:rFonts w:eastAsiaTheme="minorEastAsia"/>
      <w:lang w:val="en-US" w:eastAsia="en-US"/>
    </w:rPr>
  </w:style>
  <w:style w:type="paragraph" w:customStyle="1" w:styleId="body">
    <w:name w:val="body"/>
    <w:basedOn w:val="Normal"/>
    <w:rsid w:val="007B18BA"/>
    <w:pPr>
      <w:spacing w:before="0" w:after="150"/>
      <w:ind w:firstLine="0"/>
      <w:jc w:val="left"/>
    </w:pPr>
    <w:rPr>
      <w:rFonts w:eastAsiaTheme="minorEastAsia"/>
      <w:lang w:val="en-US" w:eastAsia="en-US"/>
    </w:rPr>
  </w:style>
  <w:style w:type="paragraph" w:customStyle="1" w:styleId="Title8">
    <w:name w:val="Title8"/>
    <w:basedOn w:val="Normal"/>
    <w:rsid w:val="007B18BA"/>
    <w:pPr>
      <w:spacing w:before="0" w:after="150"/>
      <w:ind w:firstLine="0"/>
      <w:jc w:val="left"/>
    </w:pPr>
    <w:rPr>
      <w:rFonts w:eastAsiaTheme="minorEastAsia"/>
      <w:lang w:val="en-US" w:eastAsia="en-US"/>
    </w:rPr>
  </w:style>
  <w:style w:type="paragraph" w:styleId="ListBullet">
    <w:name w:val="List Bullet"/>
    <w:basedOn w:val="Normal"/>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NoSpacing">
    <w:name w:val="No Spacing"/>
    <w:uiPriority w:val="1"/>
    <w:qFormat/>
    <w:rsid w:val="007B18BA"/>
    <w:pPr>
      <w:spacing w:before="0"/>
    </w:pPr>
    <w:rPr>
      <w:rFonts w:eastAsia="Times New Roman" w:cs="Times New Roman"/>
      <w:szCs w:val="24"/>
      <w:lang w:eastAsia="vi-VN"/>
    </w:rPr>
  </w:style>
  <w:style w:type="paragraph" w:styleId="BodyText">
    <w:name w:val="Body Text"/>
    <w:basedOn w:val="Normal"/>
    <w:link w:val="BodyTextChar"/>
    <w:uiPriority w:val="1"/>
    <w:unhideWhenUsed/>
    <w:qFormat/>
    <w:rsid w:val="007B18BA"/>
    <w:pPr>
      <w:spacing w:after="120"/>
    </w:pPr>
  </w:style>
  <w:style w:type="character" w:customStyle="1" w:styleId="BodyTextChar">
    <w:name w:val="Body Text Char"/>
    <w:basedOn w:val="DefaultParagraphFont"/>
    <w:link w:val="BodyText"/>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PlaceholderText">
    <w:name w:val="Placeholder Text"/>
    <w:uiPriority w:val="99"/>
    <w:semiHidden/>
    <w:rsid w:val="007B18BA"/>
    <w:rPr>
      <w:color w:val="808080"/>
    </w:rPr>
  </w:style>
  <w:style w:type="paragraph" w:customStyle="1" w:styleId="MTDisplayEquation0">
    <w:name w:val="MTDisplayEquation"/>
    <w:basedOn w:val="Normal"/>
    <w:next w:val="Normal"/>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Normal"/>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Normal"/>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Normal"/>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Normal"/>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Normal"/>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Normal"/>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Normal"/>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Normal"/>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Normal"/>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Normal"/>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Normal"/>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Normal"/>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Normal"/>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Normal"/>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PageNumber">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LightShading">
    <w:name w:val="Light Shading"/>
    <w:basedOn w:val="TableNormal"/>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7B18BA"/>
    <w:rPr>
      <w:rFonts w:eastAsia="Calibri" w:cs="Times New Roman"/>
      <w:sz w:val="20"/>
      <w:szCs w:val="20"/>
      <w:lang w:val="en-US"/>
    </w:rPr>
  </w:style>
  <w:style w:type="character" w:styleId="FootnoteReference">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NoList"/>
    <w:uiPriority w:val="99"/>
    <w:semiHidden/>
    <w:unhideWhenUsed/>
    <w:rsid w:val="007B18BA"/>
  </w:style>
  <w:style w:type="paragraph" w:customStyle="1" w:styleId="TableParagraph">
    <w:name w:val="Table Paragraph"/>
    <w:basedOn w:val="Normal"/>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List">
    <w:name w:val="List"/>
    <w:basedOn w:val="Normal"/>
    <w:uiPriority w:val="99"/>
    <w:unhideWhenUsed/>
    <w:rsid w:val="00AD21A0"/>
    <w:pPr>
      <w:ind w:left="360" w:hanging="360"/>
      <w:contextualSpacing/>
    </w:pPr>
  </w:style>
  <w:style w:type="paragraph" w:styleId="List20">
    <w:name w:val="List 2"/>
    <w:basedOn w:val="Normal"/>
    <w:uiPriority w:val="99"/>
    <w:unhideWhenUsed/>
    <w:rsid w:val="00AD21A0"/>
    <w:pPr>
      <w:ind w:left="720" w:hanging="360"/>
      <w:contextualSpacing/>
    </w:pPr>
  </w:style>
  <w:style w:type="paragraph" w:styleId="ListBullet2">
    <w:name w:val="List Bullet 2"/>
    <w:basedOn w:val="Normal"/>
    <w:uiPriority w:val="99"/>
    <w:unhideWhenUsed/>
    <w:rsid w:val="00AD21A0"/>
    <w:pPr>
      <w:numPr>
        <w:numId w:val="2"/>
      </w:numPr>
      <w:contextualSpacing/>
    </w:pPr>
  </w:style>
  <w:style w:type="paragraph" w:styleId="Caption">
    <w:name w:val="caption"/>
    <w:basedOn w:val="Normal"/>
    <w:next w:val="Normal"/>
    <w:uiPriority w:val="35"/>
    <w:unhideWhenUsed/>
    <w:qFormat/>
    <w:rsid w:val="00AD21A0"/>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AD21A0"/>
    <w:pPr>
      <w:spacing w:after="120"/>
      <w:ind w:left="360"/>
    </w:pPr>
  </w:style>
  <w:style w:type="character" w:customStyle="1" w:styleId="BodyTextIndentChar">
    <w:name w:val="Body Text Indent Char"/>
    <w:basedOn w:val="DefaultParagraphFont"/>
    <w:link w:val="BodyTextIndent"/>
    <w:uiPriority w:val="99"/>
    <w:rsid w:val="00AD21A0"/>
    <w:rPr>
      <w:rFonts w:eastAsia="Times New Roman" w:cs="Times New Roman"/>
      <w:szCs w:val="24"/>
      <w:lang w:eastAsia="vi-VN"/>
    </w:rPr>
  </w:style>
  <w:style w:type="paragraph" w:styleId="NormalIndent">
    <w:name w:val="Normal Indent"/>
    <w:basedOn w:val="Normal"/>
    <w:uiPriority w:val="99"/>
    <w:unhideWhenUsed/>
    <w:rsid w:val="00AD21A0"/>
    <w:pPr>
      <w:ind w:left="720"/>
    </w:pPr>
  </w:style>
  <w:style w:type="paragraph" w:styleId="BodyTextFirstIndent">
    <w:name w:val="Body Text First Indent"/>
    <w:basedOn w:val="BodyText"/>
    <w:link w:val="BodyTextFirstIndentChar"/>
    <w:uiPriority w:val="99"/>
    <w:unhideWhenUsed/>
    <w:rsid w:val="00AD21A0"/>
    <w:pPr>
      <w:spacing w:after="0"/>
      <w:ind w:firstLine="360"/>
    </w:pPr>
  </w:style>
  <w:style w:type="character" w:customStyle="1" w:styleId="BodyTextFirstIndentChar">
    <w:name w:val="Body Text First Indent Char"/>
    <w:basedOn w:val="BodyTextChar"/>
    <w:link w:val="BodyTextFirstIndent"/>
    <w:uiPriority w:val="99"/>
    <w:rsid w:val="00AD21A0"/>
    <w:rPr>
      <w:rFonts w:eastAsia="Times New Roman" w:cs="Times New Roman"/>
      <w:szCs w:val="24"/>
      <w:lang w:eastAsia="vi-VN"/>
    </w:rPr>
  </w:style>
  <w:style w:type="character" w:customStyle="1" w:styleId="mjxassistivemathml0">
    <w:name w:val="mjxassistivemathml"/>
    <w:basedOn w:val="DefaultParagraphFont"/>
    <w:rsid w:val="0031782E"/>
  </w:style>
  <w:style w:type="paragraph" w:customStyle="1" w:styleId="Title410">
    <w:name w:val="Title41"/>
    <w:basedOn w:val="Normal"/>
    <w:rsid w:val="0097160C"/>
    <w:pPr>
      <w:spacing w:before="0" w:after="150"/>
      <w:ind w:firstLine="0"/>
      <w:jc w:val="left"/>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1398">
      <w:bodyDiv w:val="1"/>
      <w:marLeft w:val="0"/>
      <w:marRight w:val="0"/>
      <w:marTop w:val="0"/>
      <w:marBottom w:val="0"/>
      <w:divBdr>
        <w:top w:val="none" w:sz="0" w:space="0" w:color="auto"/>
        <w:left w:val="none" w:sz="0" w:space="0" w:color="auto"/>
        <w:bottom w:val="none" w:sz="0" w:space="0" w:color="auto"/>
        <w:right w:val="none" w:sz="0" w:space="0" w:color="auto"/>
      </w:divBdr>
    </w:div>
    <w:div w:id="48965119">
      <w:bodyDiv w:val="1"/>
      <w:marLeft w:val="0"/>
      <w:marRight w:val="0"/>
      <w:marTop w:val="0"/>
      <w:marBottom w:val="0"/>
      <w:divBdr>
        <w:top w:val="none" w:sz="0" w:space="0" w:color="auto"/>
        <w:left w:val="none" w:sz="0" w:space="0" w:color="auto"/>
        <w:bottom w:val="none" w:sz="0" w:space="0" w:color="auto"/>
        <w:right w:val="none" w:sz="0" w:space="0" w:color="auto"/>
      </w:divBdr>
    </w:div>
    <w:div w:id="98064851">
      <w:bodyDiv w:val="1"/>
      <w:marLeft w:val="0"/>
      <w:marRight w:val="0"/>
      <w:marTop w:val="0"/>
      <w:marBottom w:val="0"/>
      <w:divBdr>
        <w:top w:val="none" w:sz="0" w:space="0" w:color="auto"/>
        <w:left w:val="none" w:sz="0" w:space="0" w:color="auto"/>
        <w:bottom w:val="none" w:sz="0" w:space="0" w:color="auto"/>
        <w:right w:val="none" w:sz="0" w:space="0" w:color="auto"/>
      </w:divBdr>
    </w:div>
    <w:div w:id="98448144">
      <w:bodyDiv w:val="1"/>
      <w:marLeft w:val="0"/>
      <w:marRight w:val="0"/>
      <w:marTop w:val="0"/>
      <w:marBottom w:val="0"/>
      <w:divBdr>
        <w:top w:val="none" w:sz="0" w:space="0" w:color="auto"/>
        <w:left w:val="none" w:sz="0" w:space="0" w:color="auto"/>
        <w:bottom w:val="none" w:sz="0" w:space="0" w:color="auto"/>
        <w:right w:val="none" w:sz="0" w:space="0" w:color="auto"/>
      </w:divBdr>
    </w:div>
    <w:div w:id="160318777">
      <w:bodyDiv w:val="1"/>
      <w:marLeft w:val="0"/>
      <w:marRight w:val="0"/>
      <w:marTop w:val="0"/>
      <w:marBottom w:val="0"/>
      <w:divBdr>
        <w:top w:val="none" w:sz="0" w:space="0" w:color="auto"/>
        <w:left w:val="none" w:sz="0" w:space="0" w:color="auto"/>
        <w:bottom w:val="none" w:sz="0" w:space="0" w:color="auto"/>
        <w:right w:val="none" w:sz="0" w:space="0" w:color="auto"/>
      </w:divBdr>
    </w:div>
    <w:div w:id="191919414">
      <w:bodyDiv w:val="1"/>
      <w:marLeft w:val="0"/>
      <w:marRight w:val="0"/>
      <w:marTop w:val="0"/>
      <w:marBottom w:val="0"/>
      <w:divBdr>
        <w:top w:val="none" w:sz="0" w:space="0" w:color="auto"/>
        <w:left w:val="none" w:sz="0" w:space="0" w:color="auto"/>
        <w:bottom w:val="none" w:sz="0" w:space="0" w:color="auto"/>
        <w:right w:val="none" w:sz="0" w:space="0" w:color="auto"/>
      </w:divBdr>
      <w:divsChild>
        <w:div w:id="1061365122">
          <w:marLeft w:val="0"/>
          <w:marRight w:val="0"/>
          <w:marTop w:val="0"/>
          <w:marBottom w:val="0"/>
          <w:divBdr>
            <w:top w:val="none" w:sz="0" w:space="0" w:color="auto"/>
            <w:left w:val="none" w:sz="0" w:space="0" w:color="auto"/>
            <w:bottom w:val="none" w:sz="0" w:space="0" w:color="auto"/>
            <w:right w:val="none" w:sz="0" w:space="0" w:color="auto"/>
          </w:divBdr>
          <w:divsChild>
            <w:div w:id="281227849">
              <w:marLeft w:val="0"/>
              <w:marRight w:val="0"/>
              <w:marTop w:val="0"/>
              <w:marBottom w:val="0"/>
              <w:divBdr>
                <w:top w:val="none" w:sz="0" w:space="0" w:color="auto"/>
                <w:left w:val="none" w:sz="0" w:space="0" w:color="auto"/>
                <w:bottom w:val="none" w:sz="0" w:space="0" w:color="auto"/>
                <w:right w:val="none" w:sz="0" w:space="0" w:color="auto"/>
              </w:divBdr>
              <w:divsChild>
                <w:div w:id="1506700557">
                  <w:marLeft w:val="0"/>
                  <w:marRight w:val="0"/>
                  <w:marTop w:val="0"/>
                  <w:marBottom w:val="0"/>
                  <w:divBdr>
                    <w:top w:val="none" w:sz="0" w:space="0" w:color="auto"/>
                    <w:left w:val="none" w:sz="0" w:space="0" w:color="auto"/>
                    <w:bottom w:val="none" w:sz="0" w:space="0" w:color="auto"/>
                    <w:right w:val="none" w:sz="0" w:space="0" w:color="auto"/>
                  </w:divBdr>
                  <w:divsChild>
                    <w:div w:id="172232487">
                      <w:marLeft w:val="0"/>
                      <w:marRight w:val="0"/>
                      <w:marTop w:val="0"/>
                      <w:marBottom w:val="0"/>
                      <w:divBdr>
                        <w:top w:val="none" w:sz="0" w:space="0" w:color="auto"/>
                        <w:left w:val="none" w:sz="0" w:space="0" w:color="auto"/>
                        <w:bottom w:val="none" w:sz="0" w:space="0" w:color="auto"/>
                        <w:right w:val="none" w:sz="0" w:space="0" w:color="auto"/>
                      </w:divBdr>
                      <w:divsChild>
                        <w:div w:id="1036926467">
                          <w:marLeft w:val="0"/>
                          <w:marRight w:val="0"/>
                          <w:marTop w:val="0"/>
                          <w:marBottom w:val="0"/>
                          <w:divBdr>
                            <w:top w:val="none" w:sz="0" w:space="0" w:color="auto"/>
                            <w:left w:val="none" w:sz="0" w:space="0" w:color="auto"/>
                            <w:bottom w:val="none" w:sz="0" w:space="0" w:color="auto"/>
                            <w:right w:val="none" w:sz="0" w:space="0" w:color="auto"/>
                          </w:divBdr>
                          <w:divsChild>
                            <w:div w:id="1143232746">
                              <w:marLeft w:val="0"/>
                              <w:marRight w:val="0"/>
                              <w:marTop w:val="0"/>
                              <w:marBottom w:val="0"/>
                              <w:divBdr>
                                <w:top w:val="none" w:sz="0" w:space="0" w:color="auto"/>
                                <w:left w:val="none" w:sz="0" w:space="0" w:color="auto"/>
                                <w:bottom w:val="none" w:sz="0" w:space="0" w:color="auto"/>
                                <w:right w:val="none" w:sz="0" w:space="0" w:color="auto"/>
                              </w:divBdr>
                              <w:divsChild>
                                <w:div w:id="365520895">
                                  <w:marLeft w:val="0"/>
                                  <w:marRight w:val="0"/>
                                  <w:marTop w:val="0"/>
                                  <w:marBottom w:val="0"/>
                                  <w:divBdr>
                                    <w:top w:val="none" w:sz="0" w:space="0" w:color="auto"/>
                                    <w:left w:val="none" w:sz="0" w:space="0" w:color="auto"/>
                                    <w:bottom w:val="none" w:sz="0" w:space="0" w:color="auto"/>
                                    <w:right w:val="none" w:sz="0" w:space="0" w:color="auto"/>
                                  </w:divBdr>
                                  <w:divsChild>
                                    <w:div w:id="1653675944">
                                      <w:marLeft w:val="0"/>
                                      <w:marRight w:val="0"/>
                                      <w:marTop w:val="0"/>
                                      <w:marBottom w:val="0"/>
                                      <w:divBdr>
                                        <w:top w:val="single" w:sz="12" w:space="11" w:color="DDDDDD"/>
                                        <w:left w:val="single" w:sz="12" w:space="11" w:color="DDDDDD"/>
                                        <w:bottom w:val="single" w:sz="12" w:space="11" w:color="DDDDDD"/>
                                        <w:right w:val="single" w:sz="12" w:space="11" w:color="DDDDDD"/>
                                      </w:divBdr>
                                      <w:divsChild>
                                        <w:div w:id="360204247">
                                          <w:marLeft w:val="0"/>
                                          <w:marRight w:val="0"/>
                                          <w:marTop w:val="0"/>
                                          <w:marBottom w:val="0"/>
                                          <w:divBdr>
                                            <w:top w:val="none" w:sz="0" w:space="0" w:color="auto"/>
                                            <w:left w:val="none" w:sz="0" w:space="0" w:color="auto"/>
                                            <w:bottom w:val="none" w:sz="0" w:space="0" w:color="auto"/>
                                            <w:right w:val="none" w:sz="0" w:space="0" w:color="auto"/>
                                          </w:divBdr>
                                        </w:div>
                                        <w:div w:id="753359433">
                                          <w:marLeft w:val="0"/>
                                          <w:marRight w:val="0"/>
                                          <w:marTop w:val="0"/>
                                          <w:marBottom w:val="0"/>
                                          <w:divBdr>
                                            <w:top w:val="none" w:sz="0" w:space="0" w:color="auto"/>
                                            <w:left w:val="none" w:sz="0" w:space="0" w:color="auto"/>
                                            <w:bottom w:val="none" w:sz="0" w:space="0" w:color="auto"/>
                                            <w:right w:val="none" w:sz="0" w:space="0" w:color="auto"/>
                                          </w:divBdr>
                                        </w:div>
                                        <w:div w:id="1394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6021">
      <w:bodyDiv w:val="1"/>
      <w:marLeft w:val="0"/>
      <w:marRight w:val="0"/>
      <w:marTop w:val="0"/>
      <w:marBottom w:val="0"/>
      <w:divBdr>
        <w:top w:val="none" w:sz="0" w:space="0" w:color="auto"/>
        <w:left w:val="none" w:sz="0" w:space="0" w:color="auto"/>
        <w:bottom w:val="none" w:sz="0" w:space="0" w:color="auto"/>
        <w:right w:val="none" w:sz="0" w:space="0" w:color="auto"/>
      </w:divBdr>
    </w:div>
    <w:div w:id="203300349">
      <w:bodyDiv w:val="1"/>
      <w:marLeft w:val="0"/>
      <w:marRight w:val="0"/>
      <w:marTop w:val="0"/>
      <w:marBottom w:val="0"/>
      <w:divBdr>
        <w:top w:val="none" w:sz="0" w:space="0" w:color="auto"/>
        <w:left w:val="none" w:sz="0" w:space="0" w:color="auto"/>
        <w:bottom w:val="none" w:sz="0" w:space="0" w:color="auto"/>
        <w:right w:val="none" w:sz="0" w:space="0" w:color="auto"/>
      </w:divBdr>
    </w:div>
    <w:div w:id="208274061">
      <w:bodyDiv w:val="1"/>
      <w:marLeft w:val="0"/>
      <w:marRight w:val="0"/>
      <w:marTop w:val="0"/>
      <w:marBottom w:val="0"/>
      <w:divBdr>
        <w:top w:val="none" w:sz="0" w:space="0" w:color="auto"/>
        <w:left w:val="none" w:sz="0" w:space="0" w:color="auto"/>
        <w:bottom w:val="none" w:sz="0" w:space="0" w:color="auto"/>
        <w:right w:val="none" w:sz="0" w:space="0" w:color="auto"/>
      </w:divBdr>
    </w:div>
    <w:div w:id="304555251">
      <w:bodyDiv w:val="1"/>
      <w:marLeft w:val="0"/>
      <w:marRight w:val="0"/>
      <w:marTop w:val="0"/>
      <w:marBottom w:val="0"/>
      <w:divBdr>
        <w:top w:val="none" w:sz="0" w:space="0" w:color="auto"/>
        <w:left w:val="none" w:sz="0" w:space="0" w:color="auto"/>
        <w:bottom w:val="none" w:sz="0" w:space="0" w:color="auto"/>
        <w:right w:val="none" w:sz="0" w:space="0" w:color="auto"/>
      </w:divBdr>
    </w:div>
    <w:div w:id="347830599">
      <w:bodyDiv w:val="1"/>
      <w:marLeft w:val="0"/>
      <w:marRight w:val="0"/>
      <w:marTop w:val="0"/>
      <w:marBottom w:val="0"/>
      <w:divBdr>
        <w:top w:val="none" w:sz="0" w:space="0" w:color="auto"/>
        <w:left w:val="none" w:sz="0" w:space="0" w:color="auto"/>
        <w:bottom w:val="none" w:sz="0" w:space="0" w:color="auto"/>
        <w:right w:val="none" w:sz="0" w:space="0" w:color="auto"/>
      </w:divBdr>
      <w:divsChild>
        <w:div w:id="115683132">
          <w:marLeft w:val="0"/>
          <w:marRight w:val="0"/>
          <w:marTop w:val="0"/>
          <w:marBottom w:val="0"/>
          <w:divBdr>
            <w:top w:val="none" w:sz="0" w:space="0" w:color="auto"/>
            <w:left w:val="none" w:sz="0" w:space="0" w:color="auto"/>
            <w:bottom w:val="none" w:sz="0" w:space="0" w:color="auto"/>
            <w:right w:val="none" w:sz="0" w:space="0" w:color="auto"/>
          </w:divBdr>
        </w:div>
      </w:divsChild>
    </w:div>
    <w:div w:id="416560396">
      <w:bodyDiv w:val="1"/>
      <w:marLeft w:val="0"/>
      <w:marRight w:val="0"/>
      <w:marTop w:val="0"/>
      <w:marBottom w:val="0"/>
      <w:divBdr>
        <w:top w:val="none" w:sz="0" w:space="0" w:color="auto"/>
        <w:left w:val="none" w:sz="0" w:space="0" w:color="auto"/>
        <w:bottom w:val="none" w:sz="0" w:space="0" w:color="auto"/>
        <w:right w:val="none" w:sz="0" w:space="0" w:color="auto"/>
      </w:divBdr>
    </w:div>
    <w:div w:id="506335278">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37472201">
      <w:bodyDiv w:val="1"/>
      <w:marLeft w:val="0"/>
      <w:marRight w:val="0"/>
      <w:marTop w:val="0"/>
      <w:marBottom w:val="0"/>
      <w:divBdr>
        <w:top w:val="none" w:sz="0" w:space="0" w:color="auto"/>
        <w:left w:val="none" w:sz="0" w:space="0" w:color="auto"/>
        <w:bottom w:val="none" w:sz="0" w:space="0" w:color="auto"/>
        <w:right w:val="none" w:sz="0" w:space="0" w:color="auto"/>
      </w:divBdr>
    </w:div>
    <w:div w:id="584606691">
      <w:bodyDiv w:val="1"/>
      <w:marLeft w:val="0"/>
      <w:marRight w:val="0"/>
      <w:marTop w:val="0"/>
      <w:marBottom w:val="0"/>
      <w:divBdr>
        <w:top w:val="none" w:sz="0" w:space="0" w:color="auto"/>
        <w:left w:val="none" w:sz="0" w:space="0" w:color="auto"/>
        <w:bottom w:val="none" w:sz="0" w:space="0" w:color="auto"/>
        <w:right w:val="none" w:sz="0" w:space="0" w:color="auto"/>
      </w:divBdr>
    </w:div>
    <w:div w:id="605238775">
      <w:bodyDiv w:val="1"/>
      <w:marLeft w:val="0"/>
      <w:marRight w:val="0"/>
      <w:marTop w:val="0"/>
      <w:marBottom w:val="0"/>
      <w:divBdr>
        <w:top w:val="none" w:sz="0" w:space="0" w:color="auto"/>
        <w:left w:val="none" w:sz="0" w:space="0" w:color="auto"/>
        <w:bottom w:val="none" w:sz="0" w:space="0" w:color="auto"/>
        <w:right w:val="none" w:sz="0" w:space="0" w:color="auto"/>
      </w:divBdr>
      <w:divsChild>
        <w:div w:id="681860337">
          <w:marLeft w:val="0"/>
          <w:marRight w:val="0"/>
          <w:marTop w:val="0"/>
          <w:marBottom w:val="0"/>
          <w:divBdr>
            <w:top w:val="none" w:sz="0" w:space="0" w:color="auto"/>
            <w:left w:val="none" w:sz="0" w:space="0" w:color="auto"/>
            <w:bottom w:val="none" w:sz="0" w:space="0" w:color="auto"/>
            <w:right w:val="none" w:sz="0" w:space="0" w:color="auto"/>
          </w:divBdr>
        </w:div>
      </w:divsChild>
    </w:div>
    <w:div w:id="665591016">
      <w:bodyDiv w:val="1"/>
      <w:marLeft w:val="0"/>
      <w:marRight w:val="0"/>
      <w:marTop w:val="0"/>
      <w:marBottom w:val="0"/>
      <w:divBdr>
        <w:top w:val="none" w:sz="0" w:space="0" w:color="auto"/>
        <w:left w:val="none" w:sz="0" w:space="0" w:color="auto"/>
        <w:bottom w:val="none" w:sz="0" w:space="0" w:color="auto"/>
        <w:right w:val="none" w:sz="0" w:space="0" w:color="auto"/>
      </w:divBdr>
    </w:div>
    <w:div w:id="688726434">
      <w:bodyDiv w:val="1"/>
      <w:marLeft w:val="0"/>
      <w:marRight w:val="0"/>
      <w:marTop w:val="0"/>
      <w:marBottom w:val="0"/>
      <w:divBdr>
        <w:top w:val="none" w:sz="0" w:space="0" w:color="auto"/>
        <w:left w:val="none" w:sz="0" w:space="0" w:color="auto"/>
        <w:bottom w:val="none" w:sz="0" w:space="0" w:color="auto"/>
        <w:right w:val="none" w:sz="0" w:space="0" w:color="auto"/>
      </w:divBdr>
      <w:divsChild>
        <w:div w:id="1291471190">
          <w:marLeft w:val="0"/>
          <w:marRight w:val="0"/>
          <w:marTop w:val="0"/>
          <w:marBottom w:val="0"/>
          <w:divBdr>
            <w:top w:val="none" w:sz="0" w:space="0" w:color="auto"/>
            <w:left w:val="none" w:sz="0" w:space="0" w:color="auto"/>
            <w:bottom w:val="single" w:sz="6" w:space="0" w:color="DDDDDD"/>
            <w:right w:val="none" w:sz="0" w:space="0" w:color="auto"/>
          </w:divBdr>
          <w:divsChild>
            <w:div w:id="553125707">
              <w:marLeft w:val="0"/>
              <w:marRight w:val="0"/>
              <w:marTop w:val="0"/>
              <w:marBottom w:val="0"/>
              <w:divBdr>
                <w:top w:val="none" w:sz="0" w:space="0" w:color="auto"/>
                <w:left w:val="none" w:sz="0" w:space="0" w:color="auto"/>
                <w:bottom w:val="none" w:sz="0" w:space="0" w:color="auto"/>
                <w:right w:val="none" w:sz="0" w:space="0" w:color="auto"/>
              </w:divBdr>
              <w:divsChild>
                <w:div w:id="6096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6270">
      <w:bodyDiv w:val="1"/>
      <w:marLeft w:val="0"/>
      <w:marRight w:val="0"/>
      <w:marTop w:val="0"/>
      <w:marBottom w:val="0"/>
      <w:divBdr>
        <w:top w:val="none" w:sz="0" w:space="0" w:color="auto"/>
        <w:left w:val="none" w:sz="0" w:space="0" w:color="auto"/>
        <w:bottom w:val="none" w:sz="0" w:space="0" w:color="auto"/>
        <w:right w:val="none" w:sz="0" w:space="0" w:color="auto"/>
      </w:divBdr>
    </w:div>
    <w:div w:id="1118181783">
      <w:bodyDiv w:val="1"/>
      <w:marLeft w:val="0"/>
      <w:marRight w:val="0"/>
      <w:marTop w:val="0"/>
      <w:marBottom w:val="0"/>
      <w:divBdr>
        <w:top w:val="none" w:sz="0" w:space="0" w:color="auto"/>
        <w:left w:val="none" w:sz="0" w:space="0" w:color="auto"/>
        <w:bottom w:val="none" w:sz="0" w:space="0" w:color="auto"/>
        <w:right w:val="none" w:sz="0" w:space="0" w:color="auto"/>
      </w:divBdr>
    </w:div>
    <w:div w:id="1130703810">
      <w:bodyDiv w:val="1"/>
      <w:marLeft w:val="0"/>
      <w:marRight w:val="0"/>
      <w:marTop w:val="0"/>
      <w:marBottom w:val="0"/>
      <w:divBdr>
        <w:top w:val="none" w:sz="0" w:space="0" w:color="auto"/>
        <w:left w:val="none" w:sz="0" w:space="0" w:color="auto"/>
        <w:bottom w:val="none" w:sz="0" w:space="0" w:color="auto"/>
        <w:right w:val="none" w:sz="0" w:space="0" w:color="auto"/>
      </w:divBdr>
      <w:divsChild>
        <w:div w:id="415135304">
          <w:marLeft w:val="0"/>
          <w:marRight w:val="0"/>
          <w:marTop w:val="0"/>
          <w:marBottom w:val="0"/>
          <w:divBdr>
            <w:top w:val="none" w:sz="0" w:space="0" w:color="auto"/>
            <w:left w:val="none" w:sz="0" w:space="0" w:color="auto"/>
            <w:bottom w:val="none" w:sz="0" w:space="0" w:color="auto"/>
            <w:right w:val="none" w:sz="0" w:space="0" w:color="auto"/>
          </w:divBdr>
          <w:divsChild>
            <w:div w:id="288242706">
              <w:marLeft w:val="0"/>
              <w:marRight w:val="0"/>
              <w:marTop w:val="0"/>
              <w:marBottom w:val="0"/>
              <w:divBdr>
                <w:top w:val="none" w:sz="0" w:space="0" w:color="auto"/>
                <w:left w:val="none" w:sz="0" w:space="0" w:color="auto"/>
                <w:bottom w:val="none" w:sz="0" w:space="0" w:color="auto"/>
                <w:right w:val="none" w:sz="0" w:space="0" w:color="auto"/>
              </w:divBdr>
              <w:divsChild>
                <w:div w:id="523321352">
                  <w:marLeft w:val="0"/>
                  <w:marRight w:val="0"/>
                  <w:marTop w:val="0"/>
                  <w:marBottom w:val="0"/>
                  <w:divBdr>
                    <w:top w:val="none" w:sz="0" w:space="0" w:color="auto"/>
                    <w:left w:val="none" w:sz="0" w:space="0" w:color="auto"/>
                    <w:bottom w:val="none" w:sz="0" w:space="0" w:color="auto"/>
                    <w:right w:val="none" w:sz="0" w:space="0" w:color="auto"/>
                  </w:divBdr>
                  <w:divsChild>
                    <w:div w:id="1768770766">
                      <w:marLeft w:val="0"/>
                      <w:marRight w:val="0"/>
                      <w:marTop w:val="0"/>
                      <w:marBottom w:val="0"/>
                      <w:divBdr>
                        <w:top w:val="none" w:sz="0" w:space="0" w:color="auto"/>
                        <w:left w:val="none" w:sz="0" w:space="0" w:color="auto"/>
                        <w:bottom w:val="none" w:sz="0" w:space="0" w:color="auto"/>
                        <w:right w:val="none" w:sz="0" w:space="0" w:color="auto"/>
                      </w:divBdr>
                      <w:divsChild>
                        <w:div w:id="125439633">
                          <w:marLeft w:val="0"/>
                          <w:marRight w:val="0"/>
                          <w:marTop w:val="0"/>
                          <w:marBottom w:val="0"/>
                          <w:divBdr>
                            <w:top w:val="none" w:sz="0" w:space="0" w:color="auto"/>
                            <w:left w:val="none" w:sz="0" w:space="0" w:color="auto"/>
                            <w:bottom w:val="none" w:sz="0" w:space="0" w:color="auto"/>
                            <w:right w:val="none" w:sz="0" w:space="0" w:color="auto"/>
                          </w:divBdr>
                          <w:divsChild>
                            <w:div w:id="773133600">
                              <w:marLeft w:val="0"/>
                              <w:marRight w:val="0"/>
                              <w:marTop w:val="0"/>
                              <w:marBottom w:val="0"/>
                              <w:divBdr>
                                <w:top w:val="none" w:sz="0" w:space="0" w:color="auto"/>
                                <w:left w:val="none" w:sz="0" w:space="0" w:color="auto"/>
                                <w:bottom w:val="none" w:sz="0" w:space="0" w:color="auto"/>
                                <w:right w:val="none" w:sz="0" w:space="0" w:color="auto"/>
                              </w:divBdr>
                              <w:divsChild>
                                <w:div w:id="1276718811">
                                  <w:marLeft w:val="0"/>
                                  <w:marRight w:val="0"/>
                                  <w:marTop w:val="0"/>
                                  <w:marBottom w:val="0"/>
                                  <w:divBdr>
                                    <w:top w:val="single" w:sz="6" w:space="0" w:color="EEEEEE"/>
                                    <w:left w:val="single" w:sz="6" w:space="0" w:color="EEEEEE"/>
                                    <w:bottom w:val="single" w:sz="6" w:space="0" w:color="EEEEEE"/>
                                    <w:right w:val="single" w:sz="6" w:space="0" w:color="EEEEEE"/>
                                  </w:divBdr>
                                  <w:divsChild>
                                    <w:div w:id="635454157">
                                      <w:marLeft w:val="0"/>
                                      <w:marRight w:val="0"/>
                                      <w:marTop w:val="0"/>
                                      <w:marBottom w:val="0"/>
                                      <w:divBdr>
                                        <w:top w:val="none" w:sz="0" w:space="0" w:color="auto"/>
                                        <w:left w:val="none" w:sz="0" w:space="0" w:color="auto"/>
                                        <w:bottom w:val="dashed" w:sz="6" w:space="30" w:color="DDDDDD"/>
                                        <w:right w:val="none" w:sz="0" w:space="0" w:color="auto"/>
                                      </w:divBdr>
                                      <w:divsChild>
                                        <w:div w:id="1343581772">
                                          <w:marLeft w:val="0"/>
                                          <w:marRight w:val="0"/>
                                          <w:marTop w:val="0"/>
                                          <w:marBottom w:val="0"/>
                                          <w:divBdr>
                                            <w:top w:val="none" w:sz="0" w:space="0" w:color="auto"/>
                                            <w:left w:val="none" w:sz="0" w:space="0" w:color="auto"/>
                                            <w:bottom w:val="none" w:sz="0" w:space="0" w:color="auto"/>
                                            <w:right w:val="none" w:sz="0" w:space="0" w:color="auto"/>
                                          </w:divBdr>
                                        </w:div>
                                        <w:div w:id="1560438164">
                                          <w:marLeft w:val="0"/>
                                          <w:marRight w:val="0"/>
                                          <w:marTop w:val="0"/>
                                          <w:marBottom w:val="0"/>
                                          <w:divBdr>
                                            <w:top w:val="none" w:sz="0" w:space="0" w:color="auto"/>
                                            <w:left w:val="none" w:sz="0" w:space="0" w:color="auto"/>
                                            <w:bottom w:val="none" w:sz="0" w:space="0" w:color="auto"/>
                                            <w:right w:val="none" w:sz="0" w:space="0" w:color="auto"/>
                                          </w:divBdr>
                                          <w:divsChild>
                                            <w:div w:id="115296857">
                                              <w:marLeft w:val="0"/>
                                              <w:marRight w:val="0"/>
                                              <w:marTop w:val="0"/>
                                              <w:marBottom w:val="0"/>
                                              <w:divBdr>
                                                <w:top w:val="none" w:sz="0" w:space="0" w:color="auto"/>
                                                <w:left w:val="none" w:sz="0" w:space="0" w:color="auto"/>
                                                <w:bottom w:val="none" w:sz="0" w:space="0" w:color="auto"/>
                                                <w:right w:val="none" w:sz="0" w:space="0" w:color="auto"/>
                                              </w:divBdr>
                                              <w:divsChild>
                                                <w:div w:id="579557809">
                                                  <w:marLeft w:val="0"/>
                                                  <w:marRight w:val="0"/>
                                                  <w:marTop w:val="75"/>
                                                  <w:marBottom w:val="75"/>
                                                  <w:divBdr>
                                                    <w:top w:val="none" w:sz="0" w:space="0" w:color="auto"/>
                                                    <w:left w:val="none" w:sz="0" w:space="0" w:color="auto"/>
                                                    <w:bottom w:val="none" w:sz="0" w:space="0" w:color="auto"/>
                                                    <w:right w:val="none" w:sz="0" w:space="0" w:color="auto"/>
                                                  </w:divBdr>
                                                  <w:divsChild>
                                                    <w:div w:id="4386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976">
                                              <w:marLeft w:val="0"/>
                                              <w:marRight w:val="0"/>
                                              <w:marTop w:val="0"/>
                                              <w:marBottom w:val="0"/>
                                              <w:divBdr>
                                                <w:top w:val="none" w:sz="0" w:space="0" w:color="auto"/>
                                                <w:left w:val="none" w:sz="0" w:space="0" w:color="auto"/>
                                                <w:bottom w:val="none" w:sz="0" w:space="0" w:color="auto"/>
                                                <w:right w:val="none" w:sz="0" w:space="0" w:color="auto"/>
                                              </w:divBdr>
                                              <w:divsChild>
                                                <w:div w:id="145047750">
                                                  <w:marLeft w:val="0"/>
                                                  <w:marRight w:val="0"/>
                                                  <w:marTop w:val="75"/>
                                                  <w:marBottom w:val="75"/>
                                                  <w:divBdr>
                                                    <w:top w:val="none" w:sz="0" w:space="0" w:color="auto"/>
                                                    <w:left w:val="none" w:sz="0" w:space="0" w:color="auto"/>
                                                    <w:bottom w:val="none" w:sz="0" w:space="0" w:color="auto"/>
                                                    <w:right w:val="none" w:sz="0" w:space="0" w:color="auto"/>
                                                  </w:divBdr>
                                                  <w:divsChild>
                                                    <w:div w:id="2039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71014">
                                              <w:marLeft w:val="0"/>
                                              <w:marRight w:val="0"/>
                                              <w:marTop w:val="0"/>
                                              <w:marBottom w:val="0"/>
                                              <w:divBdr>
                                                <w:top w:val="none" w:sz="0" w:space="0" w:color="auto"/>
                                                <w:left w:val="none" w:sz="0" w:space="0" w:color="auto"/>
                                                <w:bottom w:val="none" w:sz="0" w:space="0" w:color="auto"/>
                                                <w:right w:val="none" w:sz="0" w:space="0" w:color="auto"/>
                                              </w:divBdr>
                                              <w:divsChild>
                                                <w:div w:id="728303211">
                                                  <w:marLeft w:val="0"/>
                                                  <w:marRight w:val="0"/>
                                                  <w:marTop w:val="75"/>
                                                  <w:marBottom w:val="75"/>
                                                  <w:divBdr>
                                                    <w:top w:val="none" w:sz="0" w:space="0" w:color="auto"/>
                                                    <w:left w:val="none" w:sz="0" w:space="0" w:color="auto"/>
                                                    <w:bottom w:val="none" w:sz="0" w:space="0" w:color="auto"/>
                                                    <w:right w:val="none" w:sz="0" w:space="0" w:color="auto"/>
                                                  </w:divBdr>
                                                  <w:divsChild>
                                                    <w:div w:id="20130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5784">
                                              <w:marLeft w:val="0"/>
                                              <w:marRight w:val="0"/>
                                              <w:marTop w:val="0"/>
                                              <w:marBottom w:val="0"/>
                                              <w:divBdr>
                                                <w:top w:val="none" w:sz="0" w:space="0" w:color="auto"/>
                                                <w:left w:val="none" w:sz="0" w:space="0" w:color="auto"/>
                                                <w:bottom w:val="none" w:sz="0" w:space="0" w:color="auto"/>
                                                <w:right w:val="none" w:sz="0" w:space="0" w:color="auto"/>
                                              </w:divBdr>
                                              <w:divsChild>
                                                <w:div w:id="1253201020">
                                                  <w:marLeft w:val="0"/>
                                                  <w:marRight w:val="0"/>
                                                  <w:marTop w:val="75"/>
                                                  <w:marBottom w:val="75"/>
                                                  <w:divBdr>
                                                    <w:top w:val="none" w:sz="0" w:space="0" w:color="auto"/>
                                                    <w:left w:val="none" w:sz="0" w:space="0" w:color="auto"/>
                                                    <w:bottom w:val="none" w:sz="0" w:space="0" w:color="auto"/>
                                                    <w:right w:val="none" w:sz="0" w:space="0" w:color="auto"/>
                                                  </w:divBdr>
                                                  <w:divsChild>
                                                    <w:div w:id="19024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491742">
      <w:bodyDiv w:val="1"/>
      <w:marLeft w:val="0"/>
      <w:marRight w:val="0"/>
      <w:marTop w:val="0"/>
      <w:marBottom w:val="0"/>
      <w:divBdr>
        <w:top w:val="none" w:sz="0" w:space="0" w:color="auto"/>
        <w:left w:val="none" w:sz="0" w:space="0" w:color="auto"/>
        <w:bottom w:val="none" w:sz="0" w:space="0" w:color="auto"/>
        <w:right w:val="none" w:sz="0" w:space="0" w:color="auto"/>
      </w:divBdr>
    </w:div>
    <w:div w:id="1222447464">
      <w:bodyDiv w:val="1"/>
      <w:marLeft w:val="0"/>
      <w:marRight w:val="0"/>
      <w:marTop w:val="0"/>
      <w:marBottom w:val="0"/>
      <w:divBdr>
        <w:top w:val="none" w:sz="0" w:space="0" w:color="auto"/>
        <w:left w:val="none" w:sz="0" w:space="0" w:color="auto"/>
        <w:bottom w:val="none" w:sz="0" w:space="0" w:color="auto"/>
        <w:right w:val="none" w:sz="0" w:space="0" w:color="auto"/>
      </w:divBdr>
    </w:div>
    <w:div w:id="1404257885">
      <w:bodyDiv w:val="1"/>
      <w:marLeft w:val="0"/>
      <w:marRight w:val="0"/>
      <w:marTop w:val="0"/>
      <w:marBottom w:val="0"/>
      <w:divBdr>
        <w:top w:val="none" w:sz="0" w:space="0" w:color="auto"/>
        <w:left w:val="none" w:sz="0" w:space="0" w:color="auto"/>
        <w:bottom w:val="none" w:sz="0" w:space="0" w:color="auto"/>
        <w:right w:val="none" w:sz="0" w:space="0" w:color="auto"/>
      </w:divBdr>
    </w:div>
    <w:div w:id="1634477593">
      <w:bodyDiv w:val="1"/>
      <w:marLeft w:val="0"/>
      <w:marRight w:val="0"/>
      <w:marTop w:val="0"/>
      <w:marBottom w:val="0"/>
      <w:divBdr>
        <w:top w:val="none" w:sz="0" w:space="0" w:color="auto"/>
        <w:left w:val="none" w:sz="0" w:space="0" w:color="auto"/>
        <w:bottom w:val="none" w:sz="0" w:space="0" w:color="auto"/>
        <w:right w:val="none" w:sz="0" w:space="0" w:color="auto"/>
      </w:divBdr>
      <w:divsChild>
        <w:div w:id="298463174">
          <w:marLeft w:val="0"/>
          <w:marRight w:val="0"/>
          <w:marTop w:val="0"/>
          <w:marBottom w:val="0"/>
          <w:divBdr>
            <w:top w:val="none" w:sz="0" w:space="0" w:color="auto"/>
            <w:left w:val="none" w:sz="0" w:space="0" w:color="auto"/>
            <w:bottom w:val="none" w:sz="0" w:space="0" w:color="auto"/>
            <w:right w:val="none" w:sz="0" w:space="0" w:color="auto"/>
          </w:divBdr>
        </w:div>
      </w:divsChild>
    </w:div>
    <w:div w:id="1747456438">
      <w:bodyDiv w:val="1"/>
      <w:marLeft w:val="0"/>
      <w:marRight w:val="0"/>
      <w:marTop w:val="0"/>
      <w:marBottom w:val="0"/>
      <w:divBdr>
        <w:top w:val="none" w:sz="0" w:space="0" w:color="auto"/>
        <w:left w:val="none" w:sz="0" w:space="0" w:color="auto"/>
        <w:bottom w:val="none" w:sz="0" w:space="0" w:color="auto"/>
        <w:right w:val="none" w:sz="0" w:space="0" w:color="auto"/>
      </w:divBdr>
    </w:div>
    <w:div w:id="1807428368">
      <w:bodyDiv w:val="1"/>
      <w:marLeft w:val="0"/>
      <w:marRight w:val="0"/>
      <w:marTop w:val="0"/>
      <w:marBottom w:val="0"/>
      <w:divBdr>
        <w:top w:val="none" w:sz="0" w:space="0" w:color="auto"/>
        <w:left w:val="none" w:sz="0" w:space="0" w:color="auto"/>
        <w:bottom w:val="none" w:sz="0" w:space="0" w:color="auto"/>
        <w:right w:val="none" w:sz="0" w:space="0" w:color="auto"/>
      </w:divBdr>
    </w:div>
    <w:div w:id="1815753113">
      <w:bodyDiv w:val="1"/>
      <w:marLeft w:val="0"/>
      <w:marRight w:val="0"/>
      <w:marTop w:val="0"/>
      <w:marBottom w:val="0"/>
      <w:divBdr>
        <w:top w:val="none" w:sz="0" w:space="0" w:color="auto"/>
        <w:left w:val="none" w:sz="0" w:space="0" w:color="auto"/>
        <w:bottom w:val="none" w:sz="0" w:space="0" w:color="auto"/>
        <w:right w:val="none" w:sz="0" w:space="0" w:color="auto"/>
      </w:divBdr>
      <w:divsChild>
        <w:div w:id="951135308">
          <w:marLeft w:val="0"/>
          <w:marRight w:val="0"/>
          <w:marTop w:val="0"/>
          <w:marBottom w:val="0"/>
          <w:divBdr>
            <w:top w:val="none" w:sz="0" w:space="0" w:color="auto"/>
            <w:left w:val="none" w:sz="0" w:space="0" w:color="auto"/>
            <w:bottom w:val="none" w:sz="0" w:space="0" w:color="auto"/>
            <w:right w:val="none" w:sz="0" w:space="0" w:color="auto"/>
          </w:divBdr>
        </w:div>
      </w:divsChild>
    </w:div>
    <w:div w:id="1875733144">
      <w:bodyDiv w:val="1"/>
      <w:marLeft w:val="0"/>
      <w:marRight w:val="0"/>
      <w:marTop w:val="0"/>
      <w:marBottom w:val="0"/>
      <w:divBdr>
        <w:top w:val="none" w:sz="0" w:space="0" w:color="auto"/>
        <w:left w:val="none" w:sz="0" w:space="0" w:color="auto"/>
        <w:bottom w:val="none" w:sz="0" w:space="0" w:color="auto"/>
        <w:right w:val="none" w:sz="0" w:space="0" w:color="auto"/>
      </w:divBdr>
    </w:div>
    <w:div w:id="2008828226">
      <w:bodyDiv w:val="1"/>
      <w:marLeft w:val="0"/>
      <w:marRight w:val="0"/>
      <w:marTop w:val="0"/>
      <w:marBottom w:val="0"/>
      <w:divBdr>
        <w:top w:val="none" w:sz="0" w:space="0" w:color="auto"/>
        <w:left w:val="none" w:sz="0" w:space="0" w:color="auto"/>
        <w:bottom w:val="none" w:sz="0" w:space="0" w:color="auto"/>
        <w:right w:val="none" w:sz="0" w:space="0" w:color="auto"/>
      </w:divBdr>
    </w:div>
    <w:div w:id="2039038670">
      <w:bodyDiv w:val="1"/>
      <w:marLeft w:val="0"/>
      <w:marRight w:val="0"/>
      <w:marTop w:val="0"/>
      <w:marBottom w:val="0"/>
      <w:divBdr>
        <w:top w:val="none" w:sz="0" w:space="0" w:color="auto"/>
        <w:left w:val="none" w:sz="0" w:space="0" w:color="auto"/>
        <w:bottom w:val="none" w:sz="0" w:space="0" w:color="auto"/>
        <w:right w:val="none" w:sz="0" w:space="0" w:color="auto"/>
      </w:divBdr>
    </w:div>
    <w:div w:id="2044330494">
      <w:bodyDiv w:val="1"/>
      <w:marLeft w:val="0"/>
      <w:marRight w:val="0"/>
      <w:marTop w:val="0"/>
      <w:marBottom w:val="0"/>
      <w:divBdr>
        <w:top w:val="none" w:sz="0" w:space="0" w:color="auto"/>
        <w:left w:val="none" w:sz="0" w:space="0" w:color="auto"/>
        <w:bottom w:val="none" w:sz="0" w:space="0" w:color="auto"/>
        <w:right w:val="none" w:sz="0" w:space="0" w:color="auto"/>
      </w:divBdr>
    </w:div>
    <w:div w:id="2048752179">
      <w:bodyDiv w:val="1"/>
      <w:marLeft w:val="0"/>
      <w:marRight w:val="0"/>
      <w:marTop w:val="0"/>
      <w:marBottom w:val="0"/>
      <w:divBdr>
        <w:top w:val="none" w:sz="0" w:space="0" w:color="auto"/>
        <w:left w:val="none" w:sz="0" w:space="0" w:color="auto"/>
        <w:bottom w:val="none" w:sz="0" w:space="0" w:color="auto"/>
        <w:right w:val="none" w:sz="0" w:space="0" w:color="auto"/>
      </w:divBdr>
    </w:div>
    <w:div w:id="2132433765">
      <w:bodyDiv w:val="1"/>
      <w:marLeft w:val="0"/>
      <w:marRight w:val="0"/>
      <w:marTop w:val="0"/>
      <w:marBottom w:val="0"/>
      <w:divBdr>
        <w:top w:val="none" w:sz="0" w:space="0" w:color="auto"/>
        <w:left w:val="none" w:sz="0" w:space="0" w:color="auto"/>
        <w:bottom w:val="none" w:sz="0" w:space="0" w:color="auto"/>
        <w:right w:val="none" w:sz="0" w:space="0" w:color="auto"/>
      </w:divBdr>
    </w:div>
    <w:div w:id="21456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7.bin"/><Relationship Id="rId21" Type="http://schemas.openxmlformats.org/officeDocument/2006/relationships/image" Target="media/image7.emf"/><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2.bin"/><Relationship Id="rId112" Type="http://schemas.openxmlformats.org/officeDocument/2006/relationships/image" Target="media/image50.wmf"/><Relationship Id="rId133" Type="http://schemas.openxmlformats.org/officeDocument/2006/relationships/oleObject" Target="embeddings/oleObject66.bin"/><Relationship Id="rId138" Type="http://schemas.openxmlformats.org/officeDocument/2006/relationships/oleObject" Target="embeddings/oleObject69.bin"/><Relationship Id="rId154"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oleObject" Target="embeddings/oleObject52.bin"/><Relationship Id="rId11" Type="http://schemas.openxmlformats.org/officeDocument/2006/relationships/image" Target="media/image2.emf"/><Relationship Id="rId32" Type="http://schemas.openxmlformats.org/officeDocument/2006/relationships/oleObject" Target="embeddings/oleObject13.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6.bin"/><Relationship Id="rId74" Type="http://schemas.openxmlformats.org/officeDocument/2006/relationships/image" Target="media/image32.wmf"/><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image" Target="media/image55.wmf"/><Relationship Id="rId128" Type="http://schemas.openxmlformats.org/officeDocument/2006/relationships/image" Target="media/image57.wmf"/><Relationship Id="rId144" Type="http://schemas.openxmlformats.org/officeDocument/2006/relationships/oleObject" Target="embeddings/oleObject72.bin"/><Relationship Id="rId149"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image" Target="media/image40.wmf"/><Relationship Id="rId95" Type="http://schemas.openxmlformats.org/officeDocument/2006/relationships/oleObject" Target="embeddings/oleObject45.bin"/><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image" Target="media/image17.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oleObject" Target="embeddings/oleObject55.bin"/><Relationship Id="rId118" Type="http://schemas.openxmlformats.org/officeDocument/2006/relationships/image" Target="media/image53.wmf"/><Relationship Id="rId134" Type="http://schemas.openxmlformats.org/officeDocument/2006/relationships/oleObject" Target="embeddings/oleObject67.bin"/><Relationship Id="rId139" Type="http://schemas.openxmlformats.org/officeDocument/2006/relationships/image" Target="media/image62.wmf"/><Relationship Id="rId80" Type="http://schemas.openxmlformats.org/officeDocument/2006/relationships/image" Target="media/image35.wmf"/><Relationship Id="rId85" Type="http://schemas.openxmlformats.org/officeDocument/2006/relationships/oleObject" Target="embeddings/oleObject40.bin"/><Relationship Id="rId150" Type="http://schemas.openxmlformats.org/officeDocument/2006/relationships/footer" Target="footer2.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48.wmf"/><Relationship Id="rId116" Type="http://schemas.openxmlformats.org/officeDocument/2006/relationships/image" Target="media/image52.wmf"/><Relationship Id="rId124" Type="http://schemas.openxmlformats.org/officeDocument/2006/relationships/oleObject" Target="embeddings/oleObject61.bin"/><Relationship Id="rId129" Type="http://schemas.openxmlformats.org/officeDocument/2006/relationships/oleObject" Target="embeddings/oleObject64.bin"/><Relationship Id="rId137" Type="http://schemas.openxmlformats.org/officeDocument/2006/relationships/image" Target="media/image61.wmf"/><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0.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39.wmf"/><Relationship Id="rId91" Type="http://schemas.openxmlformats.org/officeDocument/2006/relationships/oleObject" Target="embeddings/oleObject43.bin"/><Relationship Id="rId96"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59.wmf"/><Relationship Id="rId140" Type="http://schemas.openxmlformats.org/officeDocument/2006/relationships/oleObject" Target="embeddings/oleObject70.bin"/><Relationship Id="rId145" Type="http://schemas.openxmlformats.org/officeDocument/2006/relationships/image" Target="media/image65.wmf"/><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emf"/><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7.wmf"/><Relationship Id="rId114" Type="http://schemas.openxmlformats.org/officeDocument/2006/relationships/image" Target="media/image51.wmf"/><Relationship Id="rId119" Type="http://schemas.openxmlformats.org/officeDocument/2006/relationships/oleObject" Target="embeddings/oleObject58.bin"/><Relationship Id="rId127" Type="http://schemas.openxmlformats.org/officeDocument/2006/relationships/oleObject" Target="embeddings/oleObject63.bin"/><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oleObject" Target="embeddings/oleObject34.bin"/><Relationship Id="rId78" Type="http://schemas.openxmlformats.org/officeDocument/2006/relationships/image" Target="media/image34.wmf"/><Relationship Id="rId81" Type="http://schemas.openxmlformats.org/officeDocument/2006/relationships/oleObject" Target="embeddings/oleObject38.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0.bin"/><Relationship Id="rId130" Type="http://schemas.openxmlformats.org/officeDocument/2006/relationships/image" Target="media/image58.wmf"/><Relationship Id="rId135" Type="http://schemas.openxmlformats.org/officeDocument/2006/relationships/image" Target="media/image60.wmf"/><Relationship Id="rId143" Type="http://schemas.openxmlformats.org/officeDocument/2006/relationships/image" Target="media/image64.wmf"/><Relationship Id="rId148" Type="http://schemas.openxmlformats.org/officeDocument/2006/relationships/header" Target="header2.xml"/><Relationship Id="rId15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oleObject" Target="embeddings/oleObject5.bin"/><Relationship Id="rId39" Type="http://schemas.openxmlformats.org/officeDocument/2006/relationships/image" Target="media/image15.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oleObject" Target="embeddings/oleObject62.bin"/><Relationship Id="rId141" Type="http://schemas.openxmlformats.org/officeDocument/2006/relationships/image" Target="media/image63.wmf"/><Relationship Id="rId146" Type="http://schemas.openxmlformats.org/officeDocument/2006/relationships/oleObject" Target="embeddings/oleObject73.bin"/><Relationship Id="rId7" Type="http://schemas.openxmlformats.org/officeDocument/2006/relationships/footnotes" Target="footnotes.xml"/><Relationship Id="rId71" Type="http://schemas.openxmlformats.org/officeDocument/2006/relationships/oleObject" Target="embeddings/oleObject33.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18.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49.wmf"/><Relationship Id="rId115" Type="http://schemas.openxmlformats.org/officeDocument/2006/relationships/oleObject" Target="embeddings/oleObject56.bin"/><Relationship Id="rId131" Type="http://schemas.openxmlformats.org/officeDocument/2006/relationships/oleObject" Target="embeddings/oleObject65.bin"/><Relationship Id="rId136" Type="http://schemas.openxmlformats.org/officeDocument/2006/relationships/oleObject" Target="embeddings/oleObject68.bin"/><Relationship Id="rId61" Type="http://schemas.openxmlformats.org/officeDocument/2006/relationships/image" Target="media/image26.wmf"/><Relationship Id="rId82" Type="http://schemas.openxmlformats.org/officeDocument/2006/relationships/image" Target="media/image36.wmf"/><Relationship Id="rId152" Type="http://schemas.openxmlformats.org/officeDocument/2006/relationships/footer" Target="footer3.xml"/><Relationship Id="rId19" Type="http://schemas.openxmlformats.org/officeDocument/2006/relationships/image" Target="media/image6.emf"/><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image" Target="media/image13.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image" Target="media/image56.wmf"/><Relationship Id="rId14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4.bin"/><Relationship Id="rId98" Type="http://schemas.openxmlformats.org/officeDocument/2006/relationships/image" Target="media/image44.wmf"/><Relationship Id="rId121" Type="http://schemas.openxmlformats.org/officeDocument/2006/relationships/image" Target="media/image54.wmf"/><Relationship Id="rId142" Type="http://schemas.openxmlformats.org/officeDocument/2006/relationships/oleObject" Target="embeddings/oleObject71.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98D64-37E0-4323-BCDE-52361480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5229</Words>
  <Characters>29808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Bo Bu</cp:lastModifiedBy>
  <cp:revision>5</cp:revision>
  <cp:lastPrinted>2016-11-05T09:51:00Z</cp:lastPrinted>
  <dcterms:created xsi:type="dcterms:W3CDTF">2018-11-25T07:42:00Z</dcterms:created>
  <dcterms:modified xsi:type="dcterms:W3CDTF">2018-12-21T07:34:00Z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