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6E80" w14:textId="77777777" w:rsidR="00EF1223" w:rsidRPr="00EF1223" w:rsidRDefault="00EF1223" w:rsidP="00B42636">
      <w:pPr>
        <w:widowControl w:val="0"/>
        <w:tabs>
          <w:tab w:val="left" w:pos="305"/>
        </w:tabs>
        <w:spacing w:after="0" w:line="288" w:lineRule="auto"/>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 xml:space="preserve">Tuần 7                                                                  </w:t>
      </w:r>
      <w:r w:rsidR="00CA2F19">
        <w:rPr>
          <w:rFonts w:eastAsia="Times New Roman" w:cs="Times New Roman"/>
          <w:b/>
          <w:bCs/>
          <w:color w:val="000000"/>
          <w:szCs w:val="28"/>
          <w:lang w:eastAsia="vi-VN" w:bidi="vi-VN"/>
        </w:rPr>
        <w:t xml:space="preserve">            Ngày soạn: 8/10/2022</w:t>
      </w:r>
    </w:p>
    <w:p w14:paraId="69E001A2" w14:textId="77777777" w:rsidR="00EF1223" w:rsidRDefault="00EF1223" w:rsidP="00B42636">
      <w:pPr>
        <w:widowControl w:val="0"/>
        <w:tabs>
          <w:tab w:val="left" w:pos="305"/>
        </w:tabs>
        <w:spacing w:after="0" w:line="288" w:lineRule="auto"/>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Tiết 7                                                                                Ngày dạy:</w:t>
      </w:r>
    </w:p>
    <w:p w14:paraId="51AB9B96" w14:textId="77777777" w:rsidR="00EF1223" w:rsidRDefault="00EF1223" w:rsidP="00B42636">
      <w:pPr>
        <w:widowControl w:val="0"/>
        <w:tabs>
          <w:tab w:val="left" w:pos="305"/>
        </w:tabs>
        <w:spacing w:after="0" w:line="288" w:lineRule="auto"/>
        <w:rPr>
          <w:rFonts w:eastAsia="Times New Roman" w:cs="Times New Roman"/>
          <w:b/>
          <w:bCs/>
          <w:color w:val="000000"/>
          <w:szCs w:val="28"/>
          <w:lang w:eastAsia="vi-VN" w:bidi="vi-VN"/>
        </w:rPr>
      </w:pPr>
    </w:p>
    <w:p w14:paraId="3F7CAD5F" w14:textId="77777777" w:rsidR="00EF1223" w:rsidRPr="00EF1223" w:rsidRDefault="00EF1223" w:rsidP="00B42636">
      <w:pPr>
        <w:widowControl w:val="0"/>
        <w:spacing w:after="0" w:line="288" w:lineRule="auto"/>
        <w:ind w:left="160" w:firstLine="160"/>
        <w:jc w:val="center"/>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CHĂM SÓC CUỘC SỐNG CÁ NHÂN (tiếp)</w:t>
      </w:r>
    </w:p>
    <w:p w14:paraId="2D13F439" w14:textId="77777777" w:rsidR="00EF1223" w:rsidRPr="00EF1223" w:rsidRDefault="00EF1223" w:rsidP="00B42636">
      <w:pPr>
        <w:widowControl w:val="0"/>
        <w:spacing w:after="0" w:line="288" w:lineRule="auto"/>
        <w:ind w:left="160" w:firstLine="160"/>
        <w:jc w:val="center"/>
        <w:rPr>
          <w:rFonts w:eastAsia="Times New Roman" w:cs="Times New Roman"/>
          <w:b/>
          <w:bCs/>
          <w:color w:val="000000"/>
          <w:szCs w:val="28"/>
          <w:lang w:eastAsia="vi-VN" w:bidi="vi-VN"/>
        </w:rPr>
      </w:pPr>
    </w:p>
    <w:p w14:paraId="718CF8F5" w14:textId="77777777" w:rsidR="00EF1223" w:rsidRPr="00EF1223" w:rsidRDefault="00EF1223" w:rsidP="00B42636">
      <w:pPr>
        <w:widowControl w:val="0"/>
        <w:spacing w:after="0" w:line="288" w:lineRule="auto"/>
        <w:ind w:left="160" w:firstLine="160"/>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IV. TIẾN TRÌNH TIẾT HỌC</w:t>
      </w:r>
    </w:p>
    <w:p w14:paraId="4837CF6E" w14:textId="77777777" w:rsidR="00EF1223" w:rsidRPr="00EF1223" w:rsidRDefault="00EF1223" w:rsidP="00B42636">
      <w:pPr>
        <w:widowControl w:val="0"/>
        <w:spacing w:after="0" w:line="288" w:lineRule="auto"/>
        <w:ind w:left="160" w:firstLine="160"/>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 xml:space="preserve">1.Ổn định tổ chức lớp: </w:t>
      </w:r>
      <w:r w:rsidR="00CA2F19">
        <w:rPr>
          <w:rFonts w:eastAsia="Times New Roman" w:cs="Times New Roman"/>
          <w:b/>
          <w:bCs/>
          <w:color w:val="000000"/>
          <w:szCs w:val="28"/>
          <w:lang w:eastAsia="vi-VN" w:bidi="vi-VN"/>
        </w:rPr>
        <w:t>6A:</w:t>
      </w:r>
      <w:r w:rsidR="00CA2F19">
        <w:rPr>
          <w:rFonts w:eastAsia="Times New Roman" w:cs="Times New Roman"/>
          <w:b/>
          <w:bCs/>
          <w:color w:val="000000"/>
          <w:szCs w:val="28"/>
          <w:lang w:eastAsia="vi-VN" w:bidi="vi-VN"/>
        </w:rPr>
        <w:tab/>
      </w:r>
      <w:r w:rsidR="00CA2F19">
        <w:rPr>
          <w:rFonts w:eastAsia="Times New Roman" w:cs="Times New Roman"/>
          <w:b/>
          <w:bCs/>
          <w:color w:val="000000"/>
          <w:szCs w:val="28"/>
          <w:lang w:eastAsia="vi-VN" w:bidi="vi-VN"/>
        </w:rPr>
        <w:tab/>
      </w:r>
      <w:r w:rsidR="00CA2F19">
        <w:rPr>
          <w:rFonts w:eastAsia="Times New Roman" w:cs="Times New Roman"/>
          <w:b/>
          <w:bCs/>
          <w:color w:val="000000"/>
          <w:szCs w:val="28"/>
          <w:lang w:eastAsia="vi-VN" w:bidi="vi-VN"/>
        </w:rPr>
        <w:tab/>
      </w:r>
      <w:r w:rsidR="00CA2F19">
        <w:rPr>
          <w:rFonts w:eastAsia="Times New Roman" w:cs="Times New Roman"/>
          <w:b/>
          <w:bCs/>
          <w:color w:val="000000"/>
          <w:szCs w:val="28"/>
          <w:lang w:eastAsia="vi-VN" w:bidi="vi-VN"/>
        </w:rPr>
        <w:tab/>
      </w:r>
      <w:r w:rsidR="00CA2F19">
        <w:rPr>
          <w:rFonts w:eastAsia="Times New Roman" w:cs="Times New Roman"/>
          <w:b/>
          <w:bCs/>
          <w:color w:val="000000"/>
          <w:szCs w:val="28"/>
          <w:lang w:eastAsia="vi-VN" w:bidi="vi-VN"/>
        </w:rPr>
        <w:tab/>
      </w:r>
      <w:r w:rsidRPr="00EF1223">
        <w:rPr>
          <w:rFonts w:eastAsia="Times New Roman" w:cs="Times New Roman"/>
          <w:b/>
          <w:bCs/>
          <w:color w:val="000000"/>
          <w:szCs w:val="28"/>
          <w:lang w:eastAsia="vi-VN" w:bidi="vi-VN"/>
        </w:rPr>
        <w:t>6B:</w:t>
      </w:r>
    </w:p>
    <w:p w14:paraId="201D95B1" w14:textId="77777777" w:rsidR="00EF1223" w:rsidRPr="00EF1223" w:rsidRDefault="00EF1223" w:rsidP="00B42636">
      <w:pPr>
        <w:widowControl w:val="0"/>
        <w:spacing w:after="0" w:line="288" w:lineRule="auto"/>
        <w:ind w:left="160" w:firstLine="160"/>
        <w:rPr>
          <w:rFonts w:eastAsia="Times New Roman" w:cs="Times New Roman"/>
          <w:b/>
          <w:bCs/>
          <w:color w:val="000000"/>
          <w:szCs w:val="28"/>
          <w:lang w:eastAsia="vi-VN" w:bidi="vi-VN"/>
        </w:rPr>
      </w:pPr>
      <w:r w:rsidRPr="00EF1223">
        <w:rPr>
          <w:rFonts w:eastAsia="Times New Roman" w:cs="Times New Roman"/>
          <w:b/>
          <w:bCs/>
          <w:color w:val="000000"/>
          <w:szCs w:val="28"/>
          <w:lang w:eastAsia="vi-VN" w:bidi="vi-VN"/>
        </w:rPr>
        <w:t>2. Các hoạt động dạy và học</w:t>
      </w:r>
    </w:p>
    <w:p w14:paraId="2A045BE7" w14:textId="77777777" w:rsidR="00EF1223" w:rsidRPr="00F2399D" w:rsidRDefault="00EF1223" w:rsidP="00B42636">
      <w:pPr>
        <w:widowControl w:val="0"/>
        <w:spacing w:after="0" w:line="288"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1</w:t>
      </w:r>
      <w:r w:rsidRPr="00F2399D">
        <w:rPr>
          <w:rFonts w:eastAsia="Times New Roman" w:cs="Times New Roman"/>
          <w:b/>
          <w:bCs/>
          <w:color w:val="000000"/>
          <w:szCs w:val="28"/>
          <w:lang w:val="vi-VN" w:eastAsia="vi-VN" w:bidi="vi-VN"/>
        </w:rPr>
        <w:t>: Suy nghĩ tích cực để kiểm soát cảm xúc</w:t>
      </w:r>
    </w:p>
    <w:p w14:paraId="04467407" w14:textId="77777777" w:rsidR="00EF1223" w:rsidRPr="00F2399D" w:rsidRDefault="00EF1223" w:rsidP="00B42636">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biết tư duy theo hướng tích cực, từ đó các em sẽ có tâm hồn trong sáng và khỏe mạnh.</w:t>
      </w:r>
    </w:p>
    <w:p w14:paraId="1DDDF27B" w14:textId="77777777" w:rsidR="00EF1223" w:rsidRPr="00F2399D" w:rsidRDefault="00EF1223" w:rsidP="00B42636">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66AC2C87" w14:textId="77777777" w:rsidR="00EF1223" w:rsidRPr="00F2399D" w:rsidRDefault="00EF1223" w:rsidP="00B42636">
      <w:pPr>
        <w:widowControl w:val="0"/>
        <w:tabs>
          <w:tab w:val="left" w:pos="358"/>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Phân biệt người có tư duy tích cực và người có tư duy tiêu cực</w:t>
      </w:r>
    </w:p>
    <w:p w14:paraId="76351AB2" w14:textId="77777777" w:rsidR="00EF1223" w:rsidRPr="00F2399D" w:rsidRDefault="00EF1223" w:rsidP="00B42636">
      <w:pPr>
        <w:widowControl w:val="0"/>
        <w:tabs>
          <w:tab w:val="left" w:pos="358"/>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Suy nghĩ về những điều tốt đẹp, nhớ về những kỉ niệm đẹp.</w:t>
      </w:r>
    </w:p>
    <w:p w14:paraId="6E4E0ED4" w14:textId="77777777" w:rsidR="00EF1223" w:rsidRPr="00F2399D" w:rsidRDefault="00EF1223" w:rsidP="00B42636">
      <w:pPr>
        <w:widowControl w:val="0"/>
        <w:tabs>
          <w:tab w:val="left" w:pos="46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39BD812" w14:textId="77777777" w:rsidR="00EF1223" w:rsidRPr="00F2399D" w:rsidRDefault="00EF1223" w:rsidP="00B42636">
      <w:pPr>
        <w:widowControl w:val="0"/>
        <w:tabs>
          <w:tab w:val="left" w:pos="508"/>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pPr w:leftFromText="180" w:rightFromText="180" w:vertAnchor="text" w:tblpY="1"/>
        <w:tblOverlap w:val="never"/>
        <w:tblW w:w="0" w:type="auto"/>
        <w:tblLook w:val="04A0" w:firstRow="1" w:lastRow="0" w:firstColumn="1" w:lastColumn="0" w:noHBand="0" w:noVBand="1"/>
      </w:tblPr>
      <w:tblGrid>
        <w:gridCol w:w="6319"/>
        <w:gridCol w:w="3457"/>
      </w:tblGrid>
      <w:tr w:rsidR="00EF1223" w:rsidRPr="00F2399D" w14:paraId="1E658512" w14:textId="77777777" w:rsidTr="00CA2F19">
        <w:tc>
          <w:tcPr>
            <w:tcW w:w="6319" w:type="dxa"/>
          </w:tcPr>
          <w:p w14:paraId="4CBD0A86" w14:textId="77777777" w:rsidR="00EF1223" w:rsidRPr="00F2399D" w:rsidRDefault="00EF1223" w:rsidP="00CA2F19">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457" w:type="dxa"/>
          </w:tcPr>
          <w:p w14:paraId="0B49844F" w14:textId="77777777" w:rsidR="00EF1223" w:rsidRPr="00F2399D" w:rsidRDefault="00EF1223" w:rsidP="00CA2F19">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EF1223" w:rsidRPr="00F2399D" w14:paraId="552A811E" w14:textId="77777777" w:rsidTr="00CA2F19">
        <w:tc>
          <w:tcPr>
            <w:tcW w:w="6319" w:type="dxa"/>
          </w:tcPr>
          <w:p w14:paraId="37AECA1F" w14:textId="77777777" w:rsidR="00EF1223" w:rsidRPr="00F2399D" w:rsidRDefault="00EF1223" w:rsidP="00CA2F19">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 Nhiệm vụ 1: Phân biệt người có tư duy tích cực và người có tư duy tiêu cực</w:t>
            </w:r>
          </w:p>
          <w:p w14:paraId="478CE526" w14:textId="77777777" w:rsidR="00EF1223" w:rsidRPr="00F2399D" w:rsidRDefault="00EF1223" w:rsidP="00CA2F19">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033FAD23" w14:textId="77777777" w:rsidR="00EF1223" w:rsidRPr="00F2399D" w:rsidRDefault="00EF1223" w:rsidP="00CA2F19">
            <w:pPr>
              <w:tabs>
                <w:tab w:val="left" w:pos="508"/>
              </w:tabs>
              <w:spacing w:line="288" w:lineRule="auto"/>
              <w:rPr>
                <w:rFonts w:cs="Times New Roman"/>
                <w:b/>
                <w:bCs/>
                <w:i/>
                <w:iCs/>
                <w:color w:val="000000"/>
                <w:szCs w:val="28"/>
              </w:rPr>
            </w:pPr>
            <w:r w:rsidRPr="00F2399D">
              <w:rPr>
                <w:rFonts w:cs="Times New Roman"/>
                <w:color w:val="000000"/>
                <w:szCs w:val="28"/>
              </w:rPr>
              <w:t xml:space="preserve">- </w:t>
            </w:r>
            <w:r w:rsidRPr="00F2399D">
              <w:rPr>
                <w:rFonts w:cs="Times New Roman"/>
                <w:color w:val="000000"/>
                <w:szCs w:val="28"/>
                <w:lang w:bidi="en-US"/>
              </w:rPr>
              <w:t xml:space="preserve">GV </w:t>
            </w:r>
            <w:r w:rsidRPr="00F2399D">
              <w:rPr>
                <w:rFonts w:cs="Times New Roman"/>
                <w:color w:val="000000"/>
                <w:szCs w:val="28"/>
              </w:rPr>
              <w:t xml:space="preserve">cho HS xem các bức tranh về người có tư duy tích cực, người có tư duy không tích cực và đoán: </w:t>
            </w:r>
            <w:r w:rsidRPr="00F2399D">
              <w:rPr>
                <w:rFonts w:cs="Times New Roman"/>
                <w:b/>
                <w:bCs/>
                <w:i/>
                <w:iCs/>
                <w:color w:val="000000"/>
                <w:szCs w:val="28"/>
              </w:rPr>
              <w:t>Ai là người có tư duy tích cực, ai là người có tư duy tiêu cực?</w:t>
            </w:r>
          </w:p>
          <w:p w14:paraId="3CE1D262" w14:textId="77777777" w:rsidR="00EF1223" w:rsidRPr="00F2399D" w:rsidRDefault="00EF1223" w:rsidP="00CA2F19">
            <w:pPr>
              <w:tabs>
                <w:tab w:val="left" w:pos="508"/>
              </w:tabs>
              <w:spacing w:line="288" w:lineRule="auto"/>
              <w:rPr>
                <w:rFonts w:cs="Times New Roman"/>
                <w:b/>
                <w:bCs/>
                <w:i/>
                <w:iCs/>
                <w:color w:val="000000"/>
                <w:szCs w:val="28"/>
              </w:rPr>
            </w:pPr>
            <w:r w:rsidRPr="00F2399D">
              <w:rPr>
                <w:rFonts w:cs="Times New Roman"/>
                <w:noProof/>
                <w:color w:val="000000"/>
                <w:szCs w:val="28"/>
              </w:rPr>
              <w:drawing>
                <wp:inline distT="0" distB="0" distL="0" distR="0" wp14:anchorId="436896BC" wp14:editId="1E6B8257">
                  <wp:extent cx="3048000" cy="2524125"/>
                  <wp:effectExtent l="0" t="0" r="0" b="9525"/>
                  <wp:docPr id="3"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6">
                            <a:extLst>
                              <a:ext uri="{28A0092B-C50C-407E-A947-70E740481C1C}">
                                <a14:useLocalDpi xmlns:a14="http://schemas.microsoft.com/office/drawing/2010/main" val="0"/>
                              </a:ext>
                            </a:extLst>
                          </a:blip>
                          <a:stretch/>
                        </pic:blipFill>
                        <pic:spPr>
                          <a:xfrm>
                            <a:off x="0" y="0"/>
                            <a:ext cx="3048360" cy="2524423"/>
                          </a:xfrm>
                          <a:prstGeom prst="rect">
                            <a:avLst/>
                          </a:prstGeom>
                        </pic:spPr>
                      </pic:pic>
                    </a:graphicData>
                  </a:graphic>
                </wp:inline>
              </w:drawing>
            </w:r>
          </w:p>
          <w:p w14:paraId="3E50DC0F" w14:textId="77777777" w:rsidR="00EF1223" w:rsidRPr="00F2399D" w:rsidRDefault="00EF1223" w:rsidP="00CA2F19">
            <w:pPr>
              <w:tabs>
                <w:tab w:val="left" w:pos="445"/>
              </w:tabs>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00B42636">
              <w:rPr>
                <w:rFonts w:eastAsia="Times New Roman" w:cs="Times New Roman"/>
                <w:color w:val="000000"/>
                <w:szCs w:val="28"/>
              </w:rPr>
              <w:t>Yêu c</w:t>
            </w:r>
            <w:r w:rsidRPr="00F2399D">
              <w:rPr>
                <w:rFonts w:eastAsia="Times New Roman" w:cs="Times New Roman"/>
                <w:color w:val="000000"/>
                <w:szCs w:val="28"/>
              </w:rPr>
              <w:t>ầu HS cho một số ví d</w:t>
            </w:r>
            <w:r w:rsidR="00B42636">
              <w:rPr>
                <w:rFonts w:eastAsia="Times New Roman" w:cs="Times New Roman"/>
                <w:color w:val="000000"/>
                <w:szCs w:val="28"/>
              </w:rPr>
              <w:t xml:space="preserve">ụ thực tiễn mà các em </w:t>
            </w:r>
            <w:r w:rsidR="00B42636">
              <w:rPr>
                <w:rFonts w:eastAsia="Times New Roman" w:cs="Times New Roman"/>
                <w:color w:val="000000"/>
                <w:szCs w:val="28"/>
              </w:rPr>
              <w:lastRenderedPageBreak/>
              <w:t>đã gặp tươ</w:t>
            </w:r>
            <w:r w:rsidRPr="00F2399D">
              <w:rPr>
                <w:rFonts w:eastAsia="Times New Roman" w:cs="Times New Roman"/>
                <w:color w:val="000000"/>
                <w:szCs w:val="28"/>
              </w:rPr>
              <w:t>ng tự như tình huống trong tranh. HS nêu một số ví dụ trong thực tế hằng ngày.</w:t>
            </w:r>
          </w:p>
          <w:p w14:paraId="3F170FDA" w14:textId="77777777" w:rsidR="00EF1223" w:rsidRPr="00F2399D" w:rsidRDefault="00EF1223" w:rsidP="00CA2F19">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2C80751" w14:textId="77777777" w:rsidR="00EF1223" w:rsidRPr="00F2399D" w:rsidRDefault="00EF1223" w:rsidP="00CA2F19">
            <w:pPr>
              <w:tabs>
                <w:tab w:val="left" w:pos="445"/>
              </w:tabs>
              <w:spacing w:line="288" w:lineRule="auto"/>
              <w:ind w:firstLine="140"/>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HS tiếp nhận, thảo luận trong vòng 5 phút.</w:t>
            </w:r>
          </w:p>
          <w:p w14:paraId="7ECDA88E" w14:textId="77777777" w:rsidR="00EF1223" w:rsidRPr="00F2399D" w:rsidRDefault="00EF1223" w:rsidP="00CA2F19">
            <w:pPr>
              <w:tabs>
                <w:tab w:val="left" w:pos="445"/>
              </w:tabs>
              <w:spacing w:line="288" w:lineRule="auto"/>
              <w:ind w:firstLine="140"/>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00B42636">
              <w:rPr>
                <w:rFonts w:eastAsia="Times New Roman" w:cs="Times New Roman"/>
                <w:color w:val="000000"/>
                <w:szCs w:val="28"/>
              </w:rPr>
              <w:t>GV quan sát HS thảo luận, hỗ</w:t>
            </w:r>
            <w:r w:rsidRPr="00F2399D">
              <w:rPr>
                <w:rFonts w:eastAsia="Times New Roman" w:cs="Times New Roman"/>
                <w:color w:val="000000"/>
                <w:szCs w:val="28"/>
              </w:rPr>
              <w:t xml:space="preserve"> trợ HS khi cần.</w:t>
            </w:r>
          </w:p>
          <w:p w14:paraId="32C852C9" w14:textId="77777777" w:rsidR="00EF1223" w:rsidRPr="00F2399D" w:rsidRDefault="00EF1223" w:rsidP="00CA2F19">
            <w:pPr>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4A1CC4F5" w14:textId="77777777" w:rsidR="00EF1223" w:rsidRPr="00F2399D" w:rsidRDefault="00EF1223" w:rsidP="00CA2F19">
            <w:pPr>
              <w:tabs>
                <w:tab w:val="left" w:pos="453"/>
              </w:tabs>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HS trả lời: Bạn nhỏ bên trái có suy nghĩ tiêu cực, bạn nhỏ bên phải có suy nghĩ tích cực.</w:t>
            </w:r>
          </w:p>
          <w:p w14:paraId="4CBCBFF9" w14:textId="77777777" w:rsidR="00EF1223" w:rsidRPr="00F2399D" w:rsidRDefault="00EF1223" w:rsidP="00CA2F19">
            <w:pPr>
              <w:tabs>
                <w:tab w:val="left" w:pos="445"/>
              </w:tabs>
              <w:spacing w:line="288" w:lineRule="auto"/>
              <w:ind w:firstLine="140"/>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HS lấy ví dụ thực tế khác.</w:t>
            </w:r>
          </w:p>
          <w:p w14:paraId="001D8C8D" w14:textId="77777777" w:rsidR="00EF1223" w:rsidRPr="00F2399D" w:rsidRDefault="00B42636" w:rsidP="00CA2F19">
            <w:pPr>
              <w:spacing w:line="288" w:lineRule="auto"/>
              <w:ind w:left="140" w:firstLine="20"/>
              <w:rPr>
                <w:rFonts w:eastAsia="Times New Roman" w:cs="Times New Roman"/>
                <w:color w:val="000000"/>
                <w:szCs w:val="28"/>
              </w:rPr>
            </w:pPr>
            <w:r>
              <w:rPr>
                <w:rFonts w:eastAsia="Times New Roman" w:cs="Times New Roman"/>
                <w:b/>
                <w:bCs/>
                <w:i/>
                <w:iCs/>
                <w:color w:val="000000"/>
                <w:szCs w:val="28"/>
              </w:rPr>
              <w:t>-</w:t>
            </w:r>
            <w:r w:rsidR="00EF1223" w:rsidRPr="00F2399D">
              <w:rPr>
                <w:rFonts w:eastAsia="Times New Roman" w:cs="Times New Roman"/>
                <w:color w:val="000000"/>
                <w:szCs w:val="28"/>
              </w:rPr>
              <w:t>GV và HS khác có thể đặt câu hỏi cho hs trình bày.</w:t>
            </w:r>
          </w:p>
          <w:p w14:paraId="08A5AF94" w14:textId="77777777" w:rsidR="00EF1223" w:rsidRPr="00F2399D" w:rsidRDefault="00EF1223" w:rsidP="00CA2F19">
            <w:pPr>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574D76A4" w14:textId="77777777" w:rsidR="00EF1223" w:rsidRPr="00F2399D" w:rsidRDefault="00EF1223" w:rsidP="00CA2F19">
            <w:pPr>
              <w:tabs>
                <w:tab w:val="left" w:pos="453"/>
              </w:tabs>
              <w:spacing w:line="288" w:lineRule="auto"/>
              <w:ind w:firstLine="140"/>
              <w:rPr>
                <w:rFonts w:eastAsia="Times New Roman" w:cs="Times New Roman"/>
                <w:b/>
                <w:bCs/>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nhận xét, kết luận.</w:t>
            </w:r>
          </w:p>
        </w:tc>
        <w:tc>
          <w:tcPr>
            <w:tcW w:w="3457" w:type="dxa"/>
          </w:tcPr>
          <w:p w14:paraId="51CD4A6F" w14:textId="77777777" w:rsidR="00EF1223" w:rsidRPr="00F2399D" w:rsidRDefault="00EF1223" w:rsidP="00CA2F19">
            <w:pPr>
              <w:spacing w:line="288" w:lineRule="auto"/>
              <w:jc w:val="both"/>
              <w:rPr>
                <w:rFonts w:eastAsia="Times New Roman" w:cs="Times New Roman"/>
                <w:color w:val="000000"/>
                <w:szCs w:val="28"/>
              </w:rPr>
            </w:pPr>
            <w:r>
              <w:rPr>
                <w:rFonts w:eastAsia="Times New Roman" w:cs="Times New Roman"/>
                <w:b/>
                <w:bCs/>
                <w:i/>
                <w:iCs/>
                <w:color w:val="000000"/>
                <w:szCs w:val="28"/>
              </w:rPr>
              <w:lastRenderedPageBreak/>
              <w:t>1. Phâ</w:t>
            </w:r>
            <w:r w:rsidRPr="00F2399D">
              <w:rPr>
                <w:rFonts w:eastAsia="Times New Roman" w:cs="Times New Roman"/>
                <w:b/>
                <w:bCs/>
                <w:i/>
                <w:iCs/>
                <w:color w:val="000000"/>
                <w:szCs w:val="28"/>
              </w:rPr>
              <w:t>n biệt người có tư duy tích cực và người có tư duy tiêu cực</w:t>
            </w:r>
          </w:p>
          <w:p w14:paraId="4BAD5F36" w14:textId="77777777" w:rsidR="00EF1223" w:rsidRPr="00F2399D" w:rsidRDefault="00EF1223" w:rsidP="00CA2F19">
            <w:pPr>
              <w:tabs>
                <w:tab w:val="left" w:pos="508"/>
              </w:tabs>
              <w:spacing w:line="288" w:lineRule="auto"/>
              <w:rPr>
                <w:rFonts w:eastAsia="Times New Roman" w:cs="Times New Roman"/>
                <w:bCs/>
                <w:szCs w:val="28"/>
              </w:rPr>
            </w:pPr>
            <w:r w:rsidRPr="00F2399D">
              <w:rPr>
                <w:rFonts w:cs="Times New Roman"/>
                <w:bCs/>
                <w:iCs/>
                <w:color w:val="000000"/>
                <w:szCs w:val="28"/>
              </w:rPr>
              <w:t>- Suy nghĩ tích cực là yếu tổ quyết định để mỗi chúng ta có cái nhìn lạc quan, vui vẻ và có mộ</w:t>
            </w:r>
            <w:r>
              <w:rPr>
                <w:rFonts w:cs="Times New Roman"/>
                <w:bCs/>
                <w:iCs/>
                <w:color w:val="000000"/>
                <w:szCs w:val="28"/>
              </w:rPr>
              <w:t>t tâm hồ</w:t>
            </w:r>
            <w:r w:rsidRPr="00F2399D">
              <w:rPr>
                <w:rFonts w:cs="Times New Roman"/>
                <w:bCs/>
                <w:iCs/>
                <w:color w:val="000000"/>
                <w:szCs w:val="28"/>
              </w:rPr>
              <w:t>n khoẻ mạnh. Người có suy nghĩ tích cực luôn tin răng mình sẽ làm được, sẽ vượt qua mọi trở ngại nếu mình cố gắng.</w:t>
            </w:r>
          </w:p>
        </w:tc>
      </w:tr>
      <w:tr w:rsidR="00EF1223" w:rsidRPr="00F2399D" w14:paraId="59DB183A" w14:textId="77777777" w:rsidTr="00CA2F19">
        <w:tc>
          <w:tcPr>
            <w:tcW w:w="6319" w:type="dxa"/>
          </w:tcPr>
          <w:p w14:paraId="5AA84852" w14:textId="77777777" w:rsidR="00EF1223" w:rsidRPr="00F2399D" w:rsidRDefault="00EF1223" w:rsidP="00CA2F19">
            <w:pPr>
              <w:tabs>
                <w:tab w:val="left" w:pos="528"/>
              </w:tabs>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Nhiệm vụ</w:t>
            </w:r>
            <w:r w:rsidR="00B42636">
              <w:rPr>
                <w:rFonts w:eastAsia="Times New Roman" w:cs="Times New Roman"/>
                <w:b/>
                <w:bCs/>
                <w:i/>
                <w:iCs/>
                <w:color w:val="000000"/>
                <w:szCs w:val="28"/>
              </w:rPr>
              <w:t xml:space="preserve"> 2: Suy nghĩ về những điều tốt đẹp, nhớ về nhữ</w:t>
            </w:r>
            <w:r w:rsidRPr="00F2399D">
              <w:rPr>
                <w:rFonts w:eastAsia="Times New Roman" w:cs="Times New Roman"/>
                <w:b/>
                <w:bCs/>
                <w:i/>
                <w:iCs/>
                <w:color w:val="000000"/>
                <w:szCs w:val="28"/>
              </w:rPr>
              <w:t>ng kỉ niệm đẹp</w:t>
            </w:r>
          </w:p>
          <w:p w14:paraId="04EB4543" w14:textId="77777777" w:rsidR="00EF1223" w:rsidRPr="00F2399D" w:rsidRDefault="00EF1223" w:rsidP="00CA2F19">
            <w:pPr>
              <w:tabs>
                <w:tab w:val="left" w:pos="508"/>
              </w:tabs>
              <w:spacing w:line="288" w:lineRule="auto"/>
              <w:rPr>
                <w:rFonts w:cs="Times New Roman"/>
                <w:b/>
                <w:bCs/>
                <w:color w:val="000000"/>
                <w:szCs w:val="28"/>
              </w:rPr>
            </w:pPr>
            <w:r w:rsidRPr="00F2399D">
              <w:rPr>
                <w:rFonts w:cs="Times New Roman"/>
                <w:b/>
                <w:bCs/>
                <w:color w:val="000000"/>
                <w:szCs w:val="28"/>
              </w:rPr>
              <w:t>Bước 1: GV chuyển giao nhiệm vụ học tập</w:t>
            </w:r>
          </w:p>
          <w:p w14:paraId="50CCDC27" w14:textId="77777777" w:rsidR="00EF1223" w:rsidRPr="00F2399D" w:rsidRDefault="00EF1223" w:rsidP="00CA2F19">
            <w:pPr>
              <w:tabs>
                <w:tab w:val="left" w:pos="30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một vài HS chia sẻ về kỉ niệm đẹp với bạn/ các bạn trong lớp và nêu cảm nhận khi kể về những kỉ niệm đó.</w:t>
            </w:r>
          </w:p>
          <w:p w14:paraId="5E26A293" w14:textId="77777777" w:rsidR="00EF1223" w:rsidRPr="00F2399D" w:rsidRDefault="00EF1223" w:rsidP="00CA2F19">
            <w:pPr>
              <w:tabs>
                <w:tab w:val="left" w:pos="30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trình chiếu cho HS xem một đoạn </w:t>
            </w:r>
            <w:r w:rsidRPr="00F2399D">
              <w:rPr>
                <w:rFonts w:eastAsia="Times New Roman" w:cs="Times New Roman"/>
                <w:color w:val="000000"/>
                <w:szCs w:val="28"/>
                <w:lang w:bidi="en-US"/>
              </w:rPr>
              <w:t xml:space="preserve">video clip </w:t>
            </w:r>
            <w:r w:rsidRPr="00F2399D">
              <w:rPr>
                <w:rFonts w:eastAsia="Times New Roman" w:cs="Times New Roman"/>
                <w:color w:val="000000"/>
                <w:szCs w:val="28"/>
              </w:rPr>
              <w:t>(hoặc kế chuyện) về cảnh đẹp quê hương, về thiên nhiên, về tấm gương người tốt việc tốt, về tấm gương ý chí, nghị lực,... giúp HS có cái nhìn tích cực về cuộc sống, yêu cuộc sống quanh ta.</w:t>
            </w:r>
          </w:p>
          <w:p w14:paraId="0B37DC83" w14:textId="77777777" w:rsidR="00EF1223" w:rsidRPr="00F2399D" w:rsidRDefault="00EF1223" w:rsidP="00CA2F19">
            <w:pPr>
              <w:tabs>
                <w:tab w:val="left" w:pos="30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hỏi: Em có cảm xúc gì của HS sau khi xem/ nghe đoạn </w:t>
            </w:r>
            <w:r w:rsidRPr="00F2399D">
              <w:rPr>
                <w:rFonts w:eastAsia="Times New Roman" w:cs="Times New Roman"/>
                <w:color w:val="000000"/>
                <w:szCs w:val="28"/>
                <w:lang w:bidi="en-US"/>
              </w:rPr>
              <w:t xml:space="preserve">video </w:t>
            </w:r>
            <w:r w:rsidRPr="00F2399D">
              <w:rPr>
                <w:rFonts w:eastAsia="Times New Roman" w:cs="Times New Roman"/>
                <w:color w:val="000000"/>
                <w:szCs w:val="28"/>
              </w:rPr>
              <w:t>đó.</w:t>
            </w:r>
          </w:p>
          <w:p w14:paraId="791351C5" w14:textId="77777777" w:rsidR="00EF1223" w:rsidRPr="00F2399D" w:rsidRDefault="00EF1223" w:rsidP="00CA2F19">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534FE01" w14:textId="77777777" w:rsidR="00EF1223" w:rsidRPr="00F2399D" w:rsidRDefault="00EF1223" w:rsidP="00CA2F19">
            <w:pPr>
              <w:tabs>
                <w:tab w:val="left" w:pos="30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0D016DEB" w14:textId="77777777" w:rsidR="00EF1223" w:rsidRPr="00F2399D" w:rsidRDefault="00EF1223" w:rsidP="00CA2F19">
            <w:pPr>
              <w:tabs>
                <w:tab w:val="left" w:pos="30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0AE28619" w14:textId="77777777" w:rsidR="00EF1223" w:rsidRPr="00F2399D" w:rsidRDefault="00EF1223" w:rsidP="00CA2F19">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2F3F29A0" w14:textId="77777777" w:rsidR="00EF1223" w:rsidRPr="00F2399D" w:rsidRDefault="00EF1223" w:rsidP="00CA2F19">
            <w:pPr>
              <w:tabs>
                <w:tab w:val="left" w:pos="248"/>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nhóm trình bày kết quà thảo luận của nhóm mình.</w:t>
            </w:r>
          </w:p>
          <w:p w14:paraId="252CAFF9" w14:textId="77777777" w:rsidR="00EF1223" w:rsidRPr="00F2399D" w:rsidRDefault="00EF1223" w:rsidP="00CA2F19">
            <w:pPr>
              <w:tabs>
                <w:tab w:val="left" w:pos="248"/>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của các nhóm khác có thê đặt câu hỏi cho nhóm trình bày</w:t>
            </w:r>
          </w:p>
          <w:p w14:paraId="3E67BCEC" w14:textId="77777777" w:rsidR="00EF1223" w:rsidRPr="00F2399D" w:rsidRDefault="00EF1223" w:rsidP="00CA2F19">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2CC77EEE" w14:textId="77777777" w:rsidR="00EF1223" w:rsidRPr="00F2399D" w:rsidRDefault="00EF1223" w:rsidP="00CA2F19">
            <w:pPr>
              <w:tabs>
                <w:tab w:val="left" w:pos="508"/>
              </w:tabs>
              <w:spacing w:line="288" w:lineRule="auto"/>
              <w:rPr>
                <w:rFonts w:cs="Times New Roman"/>
                <w:b/>
                <w:bCs/>
                <w:color w:val="000000"/>
                <w:szCs w:val="28"/>
              </w:rPr>
            </w:pPr>
            <w:r w:rsidRPr="00F2399D">
              <w:rPr>
                <w:rFonts w:cs="Times New Roman"/>
                <w:color w:val="000000"/>
                <w:szCs w:val="28"/>
              </w:rPr>
              <w:lastRenderedPageBreak/>
              <w:t>-</w:t>
            </w:r>
            <w:r w:rsidRPr="00F2399D">
              <w:rPr>
                <w:rFonts w:cs="Times New Roman"/>
                <w:color w:val="000000"/>
                <w:szCs w:val="28"/>
              </w:rPr>
              <w:tab/>
              <w:t>GV nhận xét, kết luận:.</w:t>
            </w:r>
          </w:p>
          <w:p w14:paraId="7C5D3817" w14:textId="77777777" w:rsidR="00EF1223" w:rsidRPr="00F2399D" w:rsidRDefault="00EF1223" w:rsidP="00CA2F19">
            <w:pPr>
              <w:tabs>
                <w:tab w:val="left" w:pos="508"/>
              </w:tabs>
              <w:spacing w:line="288" w:lineRule="auto"/>
              <w:rPr>
                <w:rFonts w:eastAsia="Times New Roman" w:cs="Times New Roman"/>
                <w:b/>
                <w:bCs/>
                <w:szCs w:val="28"/>
              </w:rPr>
            </w:pPr>
          </w:p>
        </w:tc>
        <w:tc>
          <w:tcPr>
            <w:tcW w:w="3457" w:type="dxa"/>
          </w:tcPr>
          <w:p w14:paraId="1F3DBD13" w14:textId="77777777" w:rsidR="00EF1223" w:rsidRPr="00F2399D" w:rsidRDefault="00EF1223" w:rsidP="00CA2F19">
            <w:pPr>
              <w:spacing w:line="288" w:lineRule="auto"/>
              <w:jc w:val="both"/>
              <w:rPr>
                <w:rFonts w:eastAsia="Times New Roman" w:cs="Times New Roman"/>
                <w:color w:val="000000"/>
                <w:szCs w:val="28"/>
              </w:rPr>
            </w:pPr>
            <w:r w:rsidRPr="00F2399D">
              <w:rPr>
                <w:rFonts w:eastAsia="Times New Roman" w:cs="Times New Roman"/>
                <w:b/>
                <w:bCs/>
                <w:i/>
                <w:iCs/>
                <w:color w:val="000000"/>
                <w:szCs w:val="28"/>
              </w:rPr>
              <w:lastRenderedPageBreak/>
              <w:t xml:space="preserve">2. Suy </w:t>
            </w:r>
            <w:r w:rsidR="00B42636">
              <w:rPr>
                <w:rFonts w:eastAsia="Times New Roman" w:cs="Times New Roman"/>
                <w:b/>
                <w:bCs/>
                <w:i/>
                <w:iCs/>
                <w:color w:val="000000"/>
                <w:szCs w:val="28"/>
              </w:rPr>
              <w:t>nghĩ về những điều tốt đẹp, nhớ</w:t>
            </w:r>
            <w:r w:rsidRPr="00F2399D">
              <w:rPr>
                <w:rFonts w:eastAsia="Times New Roman" w:cs="Times New Roman"/>
                <w:b/>
                <w:bCs/>
                <w:i/>
                <w:iCs/>
                <w:color w:val="000000"/>
                <w:szCs w:val="28"/>
              </w:rPr>
              <w:t xml:space="preserve"> về </w:t>
            </w:r>
            <w:r w:rsidR="00B42636">
              <w:rPr>
                <w:rFonts w:eastAsia="Times New Roman" w:cs="Times New Roman"/>
                <w:b/>
                <w:bCs/>
                <w:i/>
                <w:iCs/>
                <w:color w:val="000000"/>
                <w:szCs w:val="28"/>
                <w:lang w:val="en-US"/>
              </w:rPr>
              <w:t xml:space="preserve">những </w:t>
            </w:r>
            <w:r w:rsidRPr="00F2399D">
              <w:rPr>
                <w:rFonts w:eastAsia="Times New Roman" w:cs="Times New Roman"/>
                <w:b/>
                <w:bCs/>
                <w:i/>
                <w:iCs/>
                <w:color w:val="000000"/>
                <w:szCs w:val="28"/>
              </w:rPr>
              <w:t>kỉ niệm đẹp</w:t>
            </w:r>
          </w:p>
          <w:p w14:paraId="1E8B38FA" w14:textId="77777777" w:rsidR="00EF1223" w:rsidRDefault="00EF1223" w:rsidP="00CA2F19">
            <w:pPr>
              <w:spacing w:line="288" w:lineRule="auto"/>
              <w:jc w:val="both"/>
              <w:rPr>
                <w:rFonts w:eastAsia="Times New Roman" w:cs="Times New Roman"/>
                <w:color w:val="000000"/>
                <w:szCs w:val="28"/>
              </w:rPr>
            </w:pPr>
            <w:r>
              <w:rPr>
                <w:rFonts w:eastAsia="Times New Roman" w:cs="Times New Roman"/>
                <w:color w:val="000000"/>
                <w:szCs w:val="28"/>
              </w:rPr>
              <w:t>- GV khẳng định</w:t>
            </w:r>
          </w:p>
          <w:p w14:paraId="5E1595B3" w14:textId="77777777" w:rsidR="00EF1223" w:rsidRPr="00F2399D" w:rsidRDefault="00EF1223" w:rsidP="00CA2F19">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Khi nghĩ về những kỉ niệm đẹp thường là</w:t>
            </w:r>
            <w:r w:rsidR="00B42636">
              <w:rPr>
                <w:rFonts w:eastAsia="Times New Roman" w:cs="Times New Roman"/>
                <w:b/>
                <w:bCs/>
                <w:i/>
                <w:iCs/>
                <w:color w:val="000000"/>
                <w:szCs w:val="28"/>
              </w:rPr>
              <w:t>m chúng ta vui vẻ, phấn chấn. Để</w:t>
            </w:r>
            <w:r w:rsidRPr="00F2399D">
              <w:rPr>
                <w:rFonts w:eastAsia="Times New Roman" w:cs="Times New Roman"/>
                <w:b/>
                <w:bCs/>
                <w:i/>
                <w:iCs/>
                <w:color w:val="000000"/>
                <w:szCs w:val="28"/>
              </w:rPr>
              <w:t xml:space="preserve"> tạo ra cách suy nghĩ tích cực, chủng ta hãy thường xuyên nghĩ về điều tốt của mọi người, về những kỉ niệm đẹp, xem những </w:t>
            </w:r>
            <w:r w:rsidRPr="00F2399D">
              <w:rPr>
                <w:rFonts w:eastAsia="Times New Roman" w:cs="Times New Roman"/>
                <w:b/>
                <w:bCs/>
                <w:i/>
                <w:iCs/>
                <w:color w:val="000000"/>
                <w:szCs w:val="28"/>
                <w:lang w:bidi="en-US"/>
              </w:rPr>
              <w:t xml:space="preserve">clip </w:t>
            </w:r>
            <w:r w:rsidRPr="00F2399D">
              <w:rPr>
                <w:rFonts w:eastAsia="Times New Roman" w:cs="Times New Roman"/>
                <w:b/>
                <w:bCs/>
                <w:i/>
                <w:iCs/>
                <w:color w:val="000000"/>
                <w:szCs w:val="28"/>
              </w:rPr>
              <w:t>phong cảnh, phim,... có nội dụng hay, lành mạnh.</w:t>
            </w:r>
          </w:p>
          <w:p w14:paraId="7D1CEDC8" w14:textId="77777777" w:rsidR="00EF1223" w:rsidRPr="00F2399D" w:rsidRDefault="00EF1223" w:rsidP="00CA2F19">
            <w:pPr>
              <w:tabs>
                <w:tab w:val="left" w:pos="508"/>
              </w:tabs>
              <w:spacing w:line="288" w:lineRule="auto"/>
              <w:rPr>
                <w:rFonts w:eastAsia="Times New Roman" w:cs="Times New Roman"/>
                <w:b/>
                <w:bCs/>
                <w:szCs w:val="28"/>
              </w:rPr>
            </w:pPr>
          </w:p>
        </w:tc>
      </w:tr>
    </w:tbl>
    <w:p w14:paraId="453D4B9A" w14:textId="77777777" w:rsidR="00EF1223" w:rsidRPr="00F2399D" w:rsidRDefault="00CA2F19" w:rsidP="00B42636">
      <w:pPr>
        <w:widowControl w:val="0"/>
        <w:tabs>
          <w:tab w:val="left" w:pos="508"/>
        </w:tabs>
        <w:spacing w:after="0" w:line="288"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br w:type="textWrapping" w:clear="all"/>
      </w:r>
    </w:p>
    <w:p w14:paraId="5B8A2750" w14:textId="77777777" w:rsidR="00EF1223" w:rsidRPr="00F2399D" w:rsidRDefault="00B42636" w:rsidP="00B42636">
      <w:pPr>
        <w:widowControl w:val="0"/>
        <w:spacing w:after="0" w:line="288"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2: Sáng tạo chiếc lọ thầ</w:t>
      </w:r>
      <w:r w:rsidR="00EF1223" w:rsidRPr="00F2399D">
        <w:rPr>
          <w:rFonts w:eastAsia="Times New Roman" w:cs="Times New Roman"/>
          <w:b/>
          <w:bCs/>
          <w:color w:val="000000"/>
          <w:szCs w:val="28"/>
          <w:lang w:val="vi-VN" w:eastAsia="vi-VN" w:bidi="vi-VN"/>
        </w:rPr>
        <w:t>n kì</w:t>
      </w:r>
    </w:p>
    <w:p w14:paraId="5E131621" w14:textId="77777777" w:rsidR="00B42636" w:rsidRDefault="00EF1223" w:rsidP="00B42636">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trải nghiệm với những “chiếc lọ” và cảm nhận được giá trị đích thực từ những việc làm nhỏ bé, tích cực mang lại, từ đó tạo động lực thực hiện nh</w:t>
      </w:r>
      <w:r w:rsidR="00B42636">
        <w:rPr>
          <w:rFonts w:eastAsia="Times New Roman" w:cs="Times New Roman"/>
          <w:color w:val="000000"/>
          <w:szCs w:val="28"/>
          <w:lang w:val="vi-VN" w:eastAsia="vi-VN" w:bidi="vi-VN"/>
        </w:rPr>
        <w:t>ững việc làm tốt, thú vị cho HS</w:t>
      </w:r>
    </w:p>
    <w:p w14:paraId="1D44E9AD" w14:textId="77777777" w:rsidR="00EF1223" w:rsidRPr="00F2399D" w:rsidRDefault="00EF1223" w:rsidP="00B42636">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 Nội dung:</w:t>
      </w:r>
    </w:p>
    <w:p w14:paraId="77C544B9" w14:textId="77777777" w:rsidR="00EF1223" w:rsidRPr="00F2399D" w:rsidRDefault="00EF1223" w:rsidP="00B42636">
      <w:pPr>
        <w:widowControl w:val="0"/>
        <w:tabs>
          <w:tab w:val="left" w:pos="298"/>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chiếc lọ thần kì</w:t>
      </w:r>
    </w:p>
    <w:p w14:paraId="65EA53DB" w14:textId="77777777" w:rsidR="00EF1223" w:rsidRPr="00F2399D" w:rsidRDefault="00EF1223" w:rsidP="00B42636">
      <w:pPr>
        <w:widowControl w:val="0"/>
        <w:tabs>
          <w:tab w:val="left" w:pos="305"/>
        </w:tabs>
        <w:spacing w:after="0" w:line="288"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Trải nghiệm và cảm nhận từng chiếc lọ </w:t>
      </w:r>
    </w:p>
    <w:p w14:paraId="699FF310" w14:textId="77777777" w:rsidR="00EF1223" w:rsidRPr="00F2399D" w:rsidRDefault="00EF1223" w:rsidP="00B42636">
      <w:pPr>
        <w:widowControl w:val="0"/>
        <w:tabs>
          <w:tab w:val="left" w:pos="305"/>
        </w:tabs>
        <w:spacing w:after="0" w:line="288"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 xml:space="preserve">Kết quả thảo luận của HS </w:t>
      </w:r>
    </w:p>
    <w:p w14:paraId="383CAC57" w14:textId="77777777" w:rsidR="00EF1223" w:rsidRPr="00F2399D" w:rsidRDefault="00EF1223" w:rsidP="00B42636">
      <w:pPr>
        <w:widowControl w:val="0"/>
        <w:tabs>
          <w:tab w:val="left" w:pos="305"/>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Look w:val="04A0" w:firstRow="1" w:lastRow="0" w:firstColumn="1" w:lastColumn="0" w:noHBand="0" w:noVBand="1"/>
      </w:tblPr>
      <w:tblGrid>
        <w:gridCol w:w="5125"/>
        <w:gridCol w:w="5072"/>
      </w:tblGrid>
      <w:tr w:rsidR="00EF1223" w:rsidRPr="00F2399D" w14:paraId="0324EADB" w14:textId="77777777" w:rsidTr="00AF76B3">
        <w:tc>
          <w:tcPr>
            <w:tcW w:w="7334" w:type="dxa"/>
          </w:tcPr>
          <w:p w14:paraId="0AAC654B" w14:textId="77777777" w:rsidR="00EF1223" w:rsidRPr="00F2399D" w:rsidRDefault="00EF1223" w:rsidP="00B42636">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7335" w:type="dxa"/>
          </w:tcPr>
          <w:p w14:paraId="12B6A000" w14:textId="77777777" w:rsidR="00EF1223" w:rsidRPr="00F2399D" w:rsidRDefault="00EF1223" w:rsidP="00B42636">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EF1223" w:rsidRPr="00F2399D" w14:paraId="1C3C65D5" w14:textId="77777777" w:rsidTr="00AF76B3">
        <w:tc>
          <w:tcPr>
            <w:tcW w:w="7334" w:type="dxa"/>
          </w:tcPr>
          <w:p w14:paraId="3A5298A5" w14:textId="77777777" w:rsidR="00EF1223" w:rsidRPr="00F2399D" w:rsidRDefault="00EF1223" w:rsidP="00B42636">
            <w:pPr>
              <w:tabs>
                <w:tab w:val="left" w:pos="4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Nhiệm vụ 1: Khám phá những chiếc lọ thần kì</w:t>
            </w:r>
          </w:p>
          <w:p w14:paraId="0DB6B78E"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35AC8340" w14:textId="77777777" w:rsidR="00EF1223" w:rsidRPr="00F2399D" w:rsidRDefault="00EF1223" w:rsidP="00B42636">
            <w:pPr>
              <w:tabs>
                <w:tab w:val="left" w:pos="4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HS đế những chiếc lọ thần kì (hoặc 4 chiếc túi giấy thần kì) của mình lên bàn với những mảnh giấy đã được viết và bỏ vào bên trong.</w:t>
            </w:r>
          </w:p>
          <w:p w14:paraId="3633FEB9" w14:textId="77777777" w:rsidR="00EF1223" w:rsidRPr="00F2399D" w:rsidRDefault="00EF1223" w:rsidP="00B42636">
            <w:pPr>
              <w:tabs>
                <w:tab w:val="left" w:pos="4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cả lớp xem mồi chiếc lọ (túi giấy) của mình có bao nhiêu tờ giấy đã được viết.</w:t>
            </w:r>
          </w:p>
          <w:p w14:paraId="03BFDC32"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26F2D99" w14:textId="77777777" w:rsidR="00EF1223" w:rsidRPr="00F2399D" w:rsidRDefault="00EF1223" w:rsidP="00B42636">
            <w:pPr>
              <w:tabs>
                <w:tab w:val="left" w:pos="41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2E3532B4" w14:textId="77777777" w:rsidR="00EF1223" w:rsidRPr="00F2399D" w:rsidRDefault="00EF1223" w:rsidP="00B42636">
            <w:pPr>
              <w:tabs>
                <w:tab w:val="left" w:pos="41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49E7016D" w14:textId="77777777" w:rsidR="00EF1223" w:rsidRPr="00F2399D" w:rsidRDefault="00EF1223" w:rsidP="00B42636">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3E2E8ADD" w14:textId="77777777" w:rsidR="00EF1223" w:rsidRPr="00F2399D" w:rsidRDefault="00EF1223" w:rsidP="00B42636">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Mời một số HS đọc những tờ giấy để chia sẻ cùng cả lớp</w:t>
            </w:r>
          </w:p>
          <w:p w14:paraId="1A921914" w14:textId="77777777" w:rsidR="00EF1223" w:rsidRPr="00F2399D" w:rsidRDefault="00EF1223" w:rsidP="00B42636">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của các nhóm khác có thê đặt câu hỏi cho nhóm trình bày</w:t>
            </w:r>
          </w:p>
          <w:p w14:paraId="71D8D11B" w14:textId="77777777" w:rsidR="00EF1223" w:rsidRPr="00F2399D" w:rsidRDefault="00EF1223" w:rsidP="00B42636">
            <w:pPr>
              <w:tabs>
                <w:tab w:val="left" w:pos="508"/>
              </w:tabs>
              <w:spacing w:line="288" w:lineRule="auto"/>
              <w:rPr>
                <w:rFonts w:cs="Times New Roman"/>
                <w:b/>
                <w:bCs/>
                <w:color w:val="000000"/>
                <w:szCs w:val="28"/>
              </w:rPr>
            </w:pPr>
            <w:r w:rsidRPr="00F2399D">
              <w:rPr>
                <w:rFonts w:cs="Times New Roman"/>
                <w:b/>
                <w:bCs/>
                <w:color w:val="000000"/>
                <w:szCs w:val="28"/>
              </w:rPr>
              <w:lastRenderedPageBreak/>
              <w:t>Bước 4: Đánh giá kết quả, thực hiện nhiệm vụ học tập</w:t>
            </w:r>
          </w:p>
          <w:p w14:paraId="25DAE588" w14:textId="77777777" w:rsidR="00EF1223" w:rsidRPr="00F2399D" w:rsidRDefault="00EF1223" w:rsidP="00B42636">
            <w:pPr>
              <w:spacing w:line="288" w:lineRule="auto"/>
              <w:ind w:firstLine="140"/>
              <w:rPr>
                <w:rFonts w:eastAsia="Times New Roman" w:cs="Times New Roman"/>
                <w:color w:val="000000"/>
                <w:szCs w:val="28"/>
              </w:rPr>
            </w:pPr>
            <w:r w:rsidRPr="00F2399D">
              <w:rPr>
                <w:rFonts w:eastAsia="Times New Roman" w:cs="Times New Roman"/>
                <w:color w:val="000000"/>
                <w:szCs w:val="28"/>
              </w:rPr>
              <w:t>- GV nhận xét, kêt luận.</w:t>
            </w:r>
          </w:p>
        </w:tc>
        <w:tc>
          <w:tcPr>
            <w:tcW w:w="7335" w:type="dxa"/>
          </w:tcPr>
          <w:p w14:paraId="59A45B76" w14:textId="77777777" w:rsidR="00EF1223" w:rsidRPr="00F2399D" w:rsidRDefault="00EF1223" w:rsidP="00B42636">
            <w:pPr>
              <w:tabs>
                <w:tab w:val="left" w:pos="413"/>
              </w:tabs>
              <w:spacing w:line="288" w:lineRule="auto"/>
              <w:rPr>
                <w:rFonts w:eastAsia="Times New Roman" w:cs="Times New Roman"/>
                <w:color w:val="000000"/>
                <w:szCs w:val="28"/>
              </w:rPr>
            </w:pPr>
            <w:r w:rsidRPr="00F2399D">
              <w:rPr>
                <w:rFonts w:eastAsia="Times New Roman" w:cs="Times New Roman"/>
                <w:b/>
                <w:bCs/>
                <w:color w:val="000000"/>
                <w:szCs w:val="28"/>
              </w:rPr>
              <w:lastRenderedPageBreak/>
              <w:t>1.</w:t>
            </w:r>
            <w:r w:rsidRPr="00F2399D">
              <w:rPr>
                <w:rFonts w:eastAsia="Times New Roman" w:cs="Times New Roman"/>
                <w:b/>
                <w:bCs/>
                <w:color w:val="000000"/>
                <w:szCs w:val="28"/>
              </w:rPr>
              <w:tab/>
              <w:t>Khám phá nhũng chiếc lọ thần kì</w:t>
            </w:r>
          </w:p>
          <w:p w14:paraId="11559B88" w14:textId="77777777" w:rsidR="00EF1223" w:rsidRPr="00F2399D" w:rsidRDefault="00EF1223" w:rsidP="00B42636">
            <w:pPr>
              <w:tabs>
                <w:tab w:val="left" w:pos="508"/>
              </w:tabs>
              <w:spacing w:line="288" w:lineRule="auto"/>
              <w:rPr>
                <w:rFonts w:eastAsia="Times New Roman" w:cs="Times New Roman"/>
                <w:b/>
                <w:bCs/>
                <w:szCs w:val="28"/>
              </w:rPr>
            </w:pPr>
            <w:r w:rsidRPr="00F2399D">
              <w:rPr>
                <w:rFonts w:cs="Times New Roman"/>
                <w:color w:val="000000"/>
                <w:szCs w:val="28"/>
              </w:rPr>
              <w:t>- Có 4 chiếc lọ thần kì (bảng bên dưới)</w:t>
            </w:r>
          </w:p>
        </w:tc>
      </w:tr>
      <w:tr w:rsidR="00EF1223" w:rsidRPr="00F2399D" w14:paraId="29AAD233" w14:textId="77777777" w:rsidTr="00AF76B3">
        <w:tc>
          <w:tcPr>
            <w:tcW w:w="7334" w:type="dxa"/>
          </w:tcPr>
          <w:p w14:paraId="541B6369"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 Nhiệm vụ 2: Trải nghiệm và cảm nhận tùng chiếc lọ</w:t>
            </w:r>
          </w:p>
          <w:p w14:paraId="39C1947A" w14:textId="77777777" w:rsidR="00EF1223" w:rsidRPr="00F2399D" w:rsidRDefault="00EF1223" w:rsidP="00B42636">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5269E449"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color w:val="000000"/>
                <w:szCs w:val="28"/>
              </w:rPr>
              <w:t xml:space="preserve">- GV tổ chức cho HS trải nghiệm và cảm nhận với từng chiếc lọ khi HS đọc cảm nhận của mình (có thê bốc trong lọ của GV) như sau: </w:t>
            </w:r>
          </w:p>
          <w:p w14:paraId="4367A7CD"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 Chiếc lọ nhắc nhở:</w:t>
            </w:r>
            <w:r w:rsidRPr="00F2399D">
              <w:rPr>
                <w:rFonts w:eastAsia="Times New Roman" w:cs="Times New Roman"/>
                <w:color w:val="000000"/>
                <w:szCs w:val="28"/>
              </w:rPr>
              <w:t xml:space="preserve"> HS bốc một mảnh giấy trong chiếc lọ nhắc nhở và nói cảm xúc của mình khi đọc thông tin này.</w:t>
            </w:r>
          </w:p>
          <w:p w14:paraId="7A9D30CC"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 Chiếc lọ thú vị:</w:t>
            </w:r>
            <w:r w:rsidRPr="00F2399D">
              <w:rPr>
                <w:rFonts w:eastAsia="Times New Roman" w:cs="Times New Roman"/>
                <w:color w:val="000000"/>
                <w:szCs w:val="28"/>
              </w:rPr>
              <w:t xml:space="preserve"> HS bốc một mảnh giấy ra và đọc. Nếu điều thú vị đó hợp lí sẽ được đáp ứng ngay.</w:t>
            </w:r>
          </w:p>
          <w:p w14:paraId="7B65ED54"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 Chiếc lọ thử thách:</w:t>
            </w:r>
            <w:r w:rsidRPr="00F2399D">
              <w:rPr>
                <w:rFonts w:eastAsia="Times New Roman" w:cs="Times New Roman"/>
                <w:color w:val="000000"/>
                <w:szCs w:val="28"/>
              </w:rPr>
              <w:t xml:space="preserve"> HS bốc một mảnh giấy và đọc. Nếu thử thách đó có thê thực hiện trên lớp thì GV tổ chức thực hiện ngay.</w:t>
            </w:r>
          </w:p>
          <w:p w14:paraId="104EAD06" w14:textId="77777777" w:rsidR="00EF1223" w:rsidRPr="00F2399D" w:rsidRDefault="00EF1223" w:rsidP="00B42636">
            <w:pPr>
              <w:spacing w:line="288" w:lineRule="auto"/>
              <w:ind w:left="140" w:firstLine="20"/>
              <w:rPr>
                <w:rFonts w:eastAsia="Times New Roman" w:cs="Times New Roman"/>
                <w:color w:val="000000"/>
                <w:szCs w:val="28"/>
              </w:rPr>
            </w:pPr>
            <w:r w:rsidRPr="00F2399D">
              <w:rPr>
                <w:rFonts w:eastAsia="Times New Roman" w:cs="Times New Roman"/>
                <w:b/>
                <w:bCs/>
                <w:i/>
                <w:iCs/>
                <w:color w:val="000000"/>
                <w:szCs w:val="28"/>
              </w:rPr>
              <w:t>+ Chiếc lọ cười:</w:t>
            </w:r>
            <w:r w:rsidRPr="00F2399D">
              <w:rPr>
                <w:rFonts w:eastAsia="Times New Roman" w:cs="Times New Roman"/>
                <w:color w:val="000000"/>
                <w:szCs w:val="28"/>
              </w:rPr>
              <w:t xml:space="preserve"> HS bốc mảnh giấy và đọc xem đó là điệu cười gì.</w:t>
            </w:r>
          </w:p>
          <w:p w14:paraId="35507C3F" w14:textId="77777777" w:rsidR="00EF1223" w:rsidRPr="00F2399D" w:rsidRDefault="00EF1223" w:rsidP="00B42636">
            <w:pPr>
              <w:tabs>
                <w:tab w:val="left" w:pos="453"/>
              </w:tabs>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w:t>
            </w:r>
            <w:r w:rsidRPr="00F2399D">
              <w:rPr>
                <w:rFonts w:eastAsia="Times New Roman" w:cs="Times New Roman"/>
                <w:b/>
                <w:bCs/>
                <w:color w:val="000000"/>
                <w:szCs w:val="28"/>
              </w:rPr>
              <w:tab/>
            </w:r>
            <w:r w:rsidRPr="00F2399D">
              <w:rPr>
                <w:rFonts w:eastAsia="Times New Roman" w:cs="Times New Roman"/>
                <w:color w:val="000000"/>
                <w:szCs w:val="28"/>
              </w:rPr>
              <w:t>Sau mồi phần, GV hãy thảo luận về ý nghĩa của hoạt động mang lại cho HS.</w:t>
            </w:r>
          </w:p>
          <w:p w14:paraId="6BBB5826" w14:textId="77777777" w:rsidR="00EF1223" w:rsidRPr="00F2399D" w:rsidRDefault="00EF1223" w:rsidP="00B42636">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0D318CCA" w14:textId="77777777" w:rsidR="00EF1223" w:rsidRPr="00F2399D" w:rsidRDefault="00EF1223" w:rsidP="00B42636">
            <w:pPr>
              <w:tabs>
                <w:tab w:val="left" w:pos="445"/>
              </w:tabs>
              <w:spacing w:line="288" w:lineRule="auto"/>
              <w:ind w:firstLine="140"/>
              <w:rPr>
                <w:rFonts w:eastAsia="Times New Roman" w:cs="Times New Roman"/>
                <w:color w:val="000000"/>
                <w:szCs w:val="28"/>
              </w:rPr>
            </w:pPr>
            <w:r w:rsidRPr="00F2399D">
              <w:rPr>
                <w:rFonts w:eastAsia="Times New Roman" w:cs="Times New Roman"/>
                <w:b/>
                <w:bCs/>
                <w:color w:val="000000"/>
                <w:szCs w:val="28"/>
              </w:rPr>
              <w:t>-</w:t>
            </w:r>
            <w:r w:rsidRPr="00F2399D">
              <w:rPr>
                <w:rFonts w:eastAsia="Times New Roman" w:cs="Times New Roman"/>
                <w:b/>
                <w:bCs/>
                <w:color w:val="000000"/>
                <w:szCs w:val="28"/>
              </w:rPr>
              <w:tab/>
            </w:r>
            <w:r w:rsidRPr="00F2399D">
              <w:rPr>
                <w:rFonts w:eastAsia="Times New Roman" w:cs="Times New Roman"/>
                <w:color w:val="000000"/>
                <w:szCs w:val="28"/>
              </w:rPr>
              <w:t>HS tiếp nhận, thảo luận trong vòng 5 phút.</w:t>
            </w:r>
          </w:p>
          <w:p w14:paraId="40F2D2E9" w14:textId="77777777" w:rsidR="00EF1223" w:rsidRPr="00F2399D" w:rsidRDefault="00EF1223" w:rsidP="00B42636">
            <w:pPr>
              <w:tabs>
                <w:tab w:val="left" w:pos="453"/>
              </w:tabs>
              <w:spacing w:line="288" w:lineRule="auto"/>
              <w:ind w:left="140" w:firstLine="20"/>
              <w:rPr>
                <w:rFonts w:eastAsia="Times New Roman" w:cs="Times New Roman"/>
                <w:b/>
                <w:bCs/>
                <w:color w:val="000000"/>
                <w:szCs w:val="28"/>
              </w:rPr>
            </w:pPr>
            <w:r w:rsidRPr="00F2399D">
              <w:rPr>
                <w:rFonts w:eastAsia="Times New Roman" w:cs="Times New Roman"/>
                <w:b/>
                <w:bCs/>
                <w:color w:val="000000"/>
                <w:szCs w:val="28"/>
              </w:rPr>
              <w:t>-</w:t>
            </w:r>
            <w:r w:rsidRPr="00F2399D">
              <w:rPr>
                <w:rFonts w:eastAsia="Times New Roman" w:cs="Times New Roman"/>
                <w:b/>
                <w:bCs/>
                <w:color w:val="000000"/>
                <w:szCs w:val="28"/>
              </w:rPr>
              <w:tab/>
            </w:r>
            <w:r w:rsidRPr="00F2399D">
              <w:rPr>
                <w:rFonts w:eastAsia="Times New Roman" w:cs="Times New Roman"/>
                <w:color w:val="000000"/>
                <w:szCs w:val="28"/>
              </w:rPr>
              <w:t xml:space="preserve">GV quan sát HS thảo luận, hồ trợ HS khi cần. </w:t>
            </w:r>
            <w:r w:rsidRPr="00F2399D">
              <w:rPr>
                <w:rFonts w:eastAsia="Times New Roman" w:cs="Times New Roman"/>
                <w:b/>
                <w:bCs/>
                <w:color w:val="000000"/>
                <w:szCs w:val="28"/>
              </w:rPr>
              <w:t>Bước 3: Báo cáo kết quả hoạt động và thảo luận</w:t>
            </w:r>
          </w:p>
          <w:p w14:paraId="3E9210F5" w14:textId="77777777" w:rsidR="00EF1223" w:rsidRPr="00F2399D" w:rsidRDefault="00EF1223" w:rsidP="00B42636">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-HS  thực hiện nhiệm vụ trong các chiếc lọ</w:t>
            </w:r>
          </w:p>
          <w:p w14:paraId="04A15874" w14:textId="77777777" w:rsidR="00EF1223" w:rsidRPr="00F2399D" w:rsidRDefault="00EF1223" w:rsidP="00B42636">
            <w:pPr>
              <w:tabs>
                <w:tab w:val="left" w:pos="585"/>
              </w:tabs>
              <w:spacing w:line="288" w:lineRule="auto"/>
              <w:ind w:firstLine="280"/>
              <w:rPr>
                <w:rFonts w:eastAsia="Times New Roman" w:cs="Times New Roman"/>
                <w:color w:val="000000"/>
                <w:szCs w:val="28"/>
              </w:rPr>
            </w:pPr>
            <w:r w:rsidRPr="00F2399D">
              <w:rPr>
                <w:rFonts w:eastAsia="Times New Roman" w:cs="Times New Roman"/>
                <w:b/>
                <w:bCs/>
                <w:color w:val="000000"/>
                <w:szCs w:val="28"/>
              </w:rPr>
              <w:t>-</w:t>
            </w:r>
            <w:r w:rsidRPr="00F2399D">
              <w:rPr>
                <w:rFonts w:eastAsia="Times New Roman" w:cs="Times New Roman"/>
                <w:b/>
                <w:bCs/>
                <w:color w:val="000000"/>
                <w:szCs w:val="28"/>
              </w:rPr>
              <w:tab/>
            </w:r>
            <w:r w:rsidRPr="00F2399D">
              <w:rPr>
                <w:rFonts w:eastAsia="Times New Roman" w:cs="Times New Roman"/>
                <w:color w:val="000000"/>
                <w:szCs w:val="28"/>
              </w:rPr>
              <w:t>GV và HS khác cô vũ các bạn tham gia.</w:t>
            </w:r>
          </w:p>
          <w:p w14:paraId="3CCB1EA0" w14:textId="77777777" w:rsidR="00EF1223" w:rsidRPr="00F2399D" w:rsidRDefault="00EF1223" w:rsidP="00B42636">
            <w:pPr>
              <w:spacing w:line="288" w:lineRule="auto"/>
              <w:ind w:left="280" w:firstLine="20"/>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4: Đánh giá kết quả, thực hiện </w:t>
            </w:r>
            <w:r w:rsidRPr="00F2399D">
              <w:rPr>
                <w:rFonts w:eastAsia="Times New Roman" w:cs="Times New Roman"/>
                <w:b/>
                <w:bCs/>
                <w:color w:val="000000"/>
                <w:szCs w:val="28"/>
              </w:rPr>
              <w:lastRenderedPageBreak/>
              <w:t>nhiệm vụ học tập</w:t>
            </w:r>
          </w:p>
          <w:p w14:paraId="5762BAB6" w14:textId="77777777" w:rsidR="00EF1223" w:rsidRPr="00F2399D" w:rsidRDefault="00EF1223" w:rsidP="00B42636">
            <w:pPr>
              <w:tabs>
                <w:tab w:val="left" w:pos="453"/>
              </w:tabs>
              <w:spacing w:line="288" w:lineRule="auto"/>
              <w:ind w:left="140" w:firstLine="20"/>
              <w:rPr>
                <w:rFonts w:eastAsia="Times New Roman" w:cs="Times New Roman"/>
                <w:color w:val="000000"/>
                <w:szCs w:val="28"/>
              </w:rPr>
            </w:pPr>
            <w:r w:rsidRPr="00F2399D">
              <w:rPr>
                <w:rFonts w:eastAsia="Times New Roman" w:cs="Times New Roman"/>
                <w:b/>
                <w:bCs/>
                <w:color w:val="000000"/>
                <w:szCs w:val="28"/>
              </w:rPr>
              <w:t>-</w:t>
            </w:r>
            <w:r w:rsidRPr="00F2399D">
              <w:rPr>
                <w:rFonts w:eastAsia="Times New Roman" w:cs="Times New Roman"/>
                <w:b/>
                <w:bCs/>
                <w:color w:val="000000"/>
                <w:szCs w:val="28"/>
              </w:rPr>
              <w:tab/>
            </w:r>
            <w:r w:rsidRPr="00F2399D">
              <w:rPr>
                <w:rFonts w:eastAsia="Times New Roman" w:cs="Times New Roman"/>
                <w:color w:val="000000"/>
                <w:szCs w:val="28"/>
              </w:rPr>
              <w:t>GV nhận xét hoạt động và căn dặn HS hãy tiếp tục bổ sung “những mảnh giấy” vào chiếc lọ và sử dụng hiệu quả những chiếc lọ thần kì này để bản thân luôn trở nên tích cực.</w:t>
            </w:r>
          </w:p>
          <w:p w14:paraId="01A1C91D" w14:textId="77777777" w:rsidR="00EF1223" w:rsidRPr="00F2399D" w:rsidRDefault="00EF1223" w:rsidP="00B42636">
            <w:pPr>
              <w:tabs>
                <w:tab w:val="left" w:pos="508"/>
              </w:tabs>
              <w:spacing w:line="288" w:lineRule="auto"/>
              <w:rPr>
                <w:rFonts w:eastAsia="Times New Roman" w:cs="Times New Roman"/>
                <w:b/>
                <w:bCs/>
                <w:szCs w:val="28"/>
              </w:rPr>
            </w:pPr>
          </w:p>
        </w:tc>
        <w:tc>
          <w:tcPr>
            <w:tcW w:w="7335" w:type="dxa"/>
          </w:tcPr>
          <w:p w14:paraId="36AD0DB7"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color w:val="000000"/>
                <w:szCs w:val="28"/>
              </w:rPr>
              <w:lastRenderedPageBreak/>
              <w:t>2. Trải nghiệm và cảm nhận tùng chiếc lọ</w:t>
            </w:r>
          </w:p>
          <w:p w14:paraId="27F3F774"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 Chiếc lọ nhắc nhở:</w:t>
            </w:r>
            <w:r w:rsidRPr="00F2399D">
              <w:rPr>
                <w:rFonts w:eastAsia="Times New Roman" w:cs="Times New Roman"/>
                <w:color w:val="000000"/>
                <w:szCs w:val="28"/>
              </w:rPr>
              <w:t xml:space="preserve"> Mình rất vui khi thấy bạn cười tươi với mình. (Khi đọc thông tin này, mình thấy rất vui và cảm mến bạn hơn.)</w:t>
            </w:r>
          </w:p>
          <w:p w14:paraId="5568F781"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 Chiếc lọ thú vị:</w:t>
            </w:r>
            <w:r w:rsidRPr="00F2399D">
              <w:rPr>
                <w:rFonts w:eastAsia="Times New Roman" w:cs="Times New Roman"/>
                <w:color w:val="000000"/>
                <w:szCs w:val="28"/>
              </w:rPr>
              <w:t xml:space="preserve"> Bây giờ tôi rất muốn được nghe hát. GV cho cà lớp cùng hát một bài hoặc một nhóm bạn hát cho cà </w:t>
            </w:r>
            <w:r>
              <w:rPr>
                <w:rFonts w:eastAsia="Times New Roman" w:cs="Times New Roman"/>
                <w:color w:val="000000"/>
                <w:szCs w:val="28"/>
              </w:rPr>
              <w:t>lớp</w:t>
            </w:r>
            <w:r w:rsidRPr="00F2399D">
              <w:rPr>
                <w:rFonts w:eastAsia="Times New Roman" w:cs="Times New Roman"/>
                <w:color w:val="000000"/>
                <w:szCs w:val="28"/>
              </w:rPr>
              <w:t xml:space="preserve"> cùng nghe.</w:t>
            </w:r>
          </w:p>
          <w:p w14:paraId="36EBEBF3"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 Chiếc lọ thử thách:</w:t>
            </w:r>
            <w:r w:rsidRPr="00F2399D">
              <w:rPr>
                <w:rFonts w:eastAsia="Times New Roman" w:cs="Times New Roman"/>
                <w:color w:val="000000"/>
                <w:szCs w:val="28"/>
              </w:rP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14:paraId="13C7AC30"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i/>
                <w:iCs/>
                <w:color w:val="000000"/>
                <w:szCs w:val="28"/>
              </w:rPr>
              <w:t>+ Chiếc lọ cười:</w:t>
            </w:r>
            <w:r w:rsidRPr="00F2399D">
              <w:rPr>
                <w:rFonts w:eastAsia="Times New Roman" w:cs="Times New Roman"/>
                <w:color w:val="000000"/>
                <w:szCs w:val="28"/>
              </w:rPr>
              <w:t xml:space="preserve"> Hãy cười mỉm với chính mình. HS cười mỉm với nhau.</w:t>
            </w:r>
          </w:p>
          <w:p w14:paraId="6E2557EB" w14:textId="77777777" w:rsidR="00EF1223" w:rsidRPr="00F2399D" w:rsidRDefault="00EF1223" w:rsidP="00B42636">
            <w:pPr>
              <w:tabs>
                <w:tab w:val="left" w:pos="508"/>
              </w:tabs>
              <w:spacing w:line="288" w:lineRule="auto"/>
              <w:rPr>
                <w:rFonts w:eastAsia="Times New Roman" w:cs="Times New Roman"/>
                <w:b/>
                <w:bCs/>
                <w:szCs w:val="28"/>
              </w:rPr>
            </w:pPr>
          </w:p>
        </w:tc>
      </w:tr>
    </w:tbl>
    <w:p w14:paraId="194EC3E0" w14:textId="77777777" w:rsidR="00EF1223" w:rsidRPr="00F2399D" w:rsidRDefault="00EF1223" w:rsidP="00B42636">
      <w:pPr>
        <w:widowControl w:val="0"/>
        <w:tabs>
          <w:tab w:val="left" w:pos="305"/>
        </w:tabs>
        <w:spacing w:after="0" w:line="288" w:lineRule="auto"/>
        <w:rPr>
          <w:rFonts w:eastAsia="Times New Roman" w:cs="Times New Roman"/>
          <w:b/>
          <w:bCs/>
          <w:color w:val="000000"/>
          <w:szCs w:val="28"/>
          <w:lang w:eastAsia="vi-VN" w:bidi="vi-VN"/>
        </w:rPr>
      </w:pPr>
    </w:p>
    <w:p w14:paraId="7DBD1794" w14:textId="77777777" w:rsidR="00EF1223" w:rsidRPr="00F2399D" w:rsidRDefault="00B42636" w:rsidP="00B42636">
      <w:pPr>
        <w:widowControl w:val="0"/>
        <w:spacing w:after="0" w:line="288"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3</w:t>
      </w:r>
      <w:r w:rsidR="00EF1223" w:rsidRPr="00F2399D">
        <w:rPr>
          <w:rFonts w:eastAsia="Times New Roman" w:cs="Times New Roman"/>
          <w:b/>
          <w:bCs/>
          <w:color w:val="000000"/>
          <w:szCs w:val="28"/>
          <w:lang w:val="vi-VN" w:eastAsia="vi-VN" w:bidi="vi-VN"/>
        </w:rPr>
        <w:t>: Chiến thắng bản thân</w:t>
      </w:r>
    </w:p>
    <w:p w14:paraId="5A3E733D" w14:textId="77777777" w:rsidR="00EF1223" w:rsidRPr="00F2399D" w:rsidRDefault="00EF1223" w:rsidP="00B42636">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linh hoạt trong các tình huống của cuộc sống, qua đó rèn luyện ý chí, quyết tâm xây dựng thói quen tốt từ việc chăm sóc bản thân.</w:t>
      </w:r>
    </w:p>
    <w:p w14:paraId="28D7C959" w14:textId="77777777" w:rsidR="00EF1223" w:rsidRPr="00F2399D" w:rsidRDefault="00EF1223" w:rsidP="00B42636">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xử lí các tình huống</w:t>
      </w:r>
    </w:p>
    <w:p w14:paraId="79541B2B" w14:textId="77777777" w:rsidR="00EF1223" w:rsidRPr="00F2399D" w:rsidRDefault="00EF1223" w:rsidP="00B42636">
      <w:pPr>
        <w:widowControl w:val="0"/>
        <w:tabs>
          <w:tab w:val="left" w:pos="46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AA33789" w14:textId="77777777" w:rsidR="00EF1223" w:rsidRPr="00F2399D" w:rsidRDefault="00EF1223" w:rsidP="00B42636">
      <w:pPr>
        <w:widowControl w:val="0"/>
        <w:tabs>
          <w:tab w:val="left" w:pos="508"/>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130"/>
        <w:gridCol w:w="5066"/>
      </w:tblGrid>
      <w:tr w:rsidR="00EF1223" w:rsidRPr="00F2399D" w14:paraId="5D3AE878" w14:textId="77777777" w:rsidTr="00B42636">
        <w:tc>
          <w:tcPr>
            <w:tcW w:w="5130" w:type="dxa"/>
          </w:tcPr>
          <w:p w14:paraId="5296406F" w14:textId="77777777" w:rsidR="00EF1223" w:rsidRPr="00F2399D" w:rsidRDefault="00EF1223" w:rsidP="00B42636">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5066" w:type="dxa"/>
          </w:tcPr>
          <w:p w14:paraId="6932CEF8" w14:textId="77777777" w:rsidR="00EF1223" w:rsidRPr="00F2399D" w:rsidRDefault="00EF1223" w:rsidP="00B42636">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EF1223" w:rsidRPr="00F2399D" w14:paraId="76A0D17E" w14:textId="77777777" w:rsidTr="00B42636">
        <w:tc>
          <w:tcPr>
            <w:tcW w:w="5130" w:type="dxa"/>
          </w:tcPr>
          <w:p w14:paraId="37F51E68" w14:textId="77777777" w:rsidR="00EF1223" w:rsidRPr="00F2399D" w:rsidRDefault="00EF1223" w:rsidP="00B42636">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519C5B50" w14:textId="77777777" w:rsidR="00EF1223" w:rsidRPr="00F2399D" w:rsidRDefault="00EF1223" w:rsidP="00B42636">
            <w:pPr>
              <w:tabs>
                <w:tab w:val="left" w:pos="453"/>
              </w:tabs>
              <w:spacing w:line="288"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color w:val="000000"/>
                <w:szCs w:val="28"/>
                <w:lang w:bidi="en-US"/>
              </w:rPr>
              <w:t xml:space="preserve">GV </w:t>
            </w:r>
            <w:r w:rsidRPr="00F2399D">
              <w:rPr>
                <w:rFonts w:eastAsia="Times New Roman" w:cs="Times New Roman"/>
                <w:color w:val="000000"/>
                <w:szCs w:val="28"/>
              </w:rPr>
              <w:t>cho HS thảo luận theo nhóm về 3 tình huống của nhiệm vụ 9, trang 21 SGK</w:t>
            </w:r>
          </w:p>
          <w:p w14:paraId="7667FC9A" w14:textId="77777777" w:rsidR="00EF1223" w:rsidRPr="00F2399D" w:rsidRDefault="00EF1223" w:rsidP="00B42636">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Nhóm 1 - Tình huống 1:</w:t>
            </w:r>
            <w:r w:rsidRPr="00F2399D">
              <w:rPr>
                <w:rFonts w:eastAsia="Times New Roman" w:cs="Times New Roman"/>
                <w:color w:val="000000"/>
                <w:szCs w:val="28"/>
              </w:rPr>
              <w:t xml:space="preserve"> Em đặt chuông báo thức vào lúc 6h mồi sáng đế dậy tập thê dục nhưng chuông reo rồi mà em vần rất khó ra khỏi giường. Em nên làm gì đế có thê vùng dậy lúc chuông reo đê tập thê dục mồi sáng?</w:t>
            </w:r>
          </w:p>
          <w:p w14:paraId="0E529968" w14:textId="77777777" w:rsidR="00EF1223" w:rsidRPr="00F2399D" w:rsidRDefault="00EF1223" w:rsidP="00B42636">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Nhóm 2 - Tình huống</w:t>
            </w:r>
            <w:r w:rsidRPr="00F2399D">
              <w:rPr>
                <w:rFonts w:eastAsia="Times New Roman" w:cs="Times New Roman"/>
                <w:b/>
                <w:bCs/>
                <w:color w:val="000000"/>
                <w:szCs w:val="28"/>
              </w:rPr>
              <w:t xml:space="preserve"> 2: </w:t>
            </w:r>
            <w:r w:rsidRPr="00F2399D">
              <w:rPr>
                <w:rFonts w:eastAsia="Times New Roman" w:cs="Times New Roman"/>
                <w:color w:val="000000"/>
                <w:szCs w:val="28"/>
              </w:rPr>
              <w:t>Bố dặn em không nên uống nước đá vì sẽ hỏng răng và viêm họng. Tuy nhiên, em đang rất khát nước và muốn phá lệ. Em nên làm gì đế thê hiện mình là người biết nghe và làm điều tốt?</w:t>
            </w:r>
          </w:p>
          <w:p w14:paraId="11D3EF32" w14:textId="77777777" w:rsidR="00EF1223" w:rsidRPr="00F2399D" w:rsidRDefault="00EF1223" w:rsidP="00B42636">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Nhóm 3- Tình huống 3:</w:t>
            </w:r>
            <w:r w:rsidRPr="00F2399D">
              <w:rPr>
                <w:rFonts w:eastAsia="Times New Roman" w:cs="Times New Roman"/>
                <w:color w:val="000000"/>
                <w:szCs w:val="28"/>
              </w:rPr>
              <w:t xml:space="preserve"> Theo thời gian biếu, sau khi đi học về em sẽ giúp bố mẹ dọn dẹp nhà cửa. Nhưng về đến nhà em mở tivi ra xem và không muốn làm gì.Em cần làm gì để mình có kỉ luật hơn và thực hiện </w:t>
            </w:r>
            <w:r w:rsidRPr="00F2399D">
              <w:rPr>
                <w:rFonts w:eastAsia="Times New Roman" w:cs="Times New Roman"/>
                <w:color w:val="000000"/>
                <w:szCs w:val="28"/>
              </w:rPr>
              <w:lastRenderedPageBreak/>
              <w:t>đúng thời gian biếu?</w:t>
            </w:r>
          </w:p>
          <w:p w14:paraId="0A8BFE6D"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HS chia sẻ những tình huống</w:t>
            </w:r>
            <w:r w:rsidRPr="00F2399D">
              <w:rPr>
                <w:rFonts w:eastAsia="Times New Roman" w:cs="Times New Roman"/>
                <w:color w:val="000000"/>
                <w:szCs w:val="28"/>
              </w:rPr>
              <w:br w:type="page"/>
              <w:t xml:space="preserve"> “tranh đấu” của bản thân để có thể ra quyết định đúng/ chưa đúng.</w:t>
            </w:r>
          </w:p>
          <w:p w14:paraId="37AC43FC" w14:textId="77777777" w:rsidR="00EF1223" w:rsidRPr="00F2399D" w:rsidRDefault="00EF1223" w:rsidP="00B42636">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66B8F0B6" w14:textId="77777777" w:rsidR="00EF1223" w:rsidRPr="00F2399D" w:rsidRDefault="00EF1223" w:rsidP="00B42636">
            <w:pPr>
              <w:tabs>
                <w:tab w:val="left" w:pos="30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Các nhóm thảo luận ghi lại các cách xử lí mà nhóm đưa ra, sắp xếp các cách đó theo thứ tự từ nhiều bạn lựa chọn đến ít bạn lựa chọn.</w:t>
            </w:r>
          </w:p>
          <w:p w14:paraId="5FF771F9" w14:textId="77777777" w:rsidR="00EF1223" w:rsidRPr="00F2399D" w:rsidRDefault="00EF1223" w:rsidP="00B42636">
            <w:pPr>
              <w:tabs>
                <w:tab w:val="left" w:pos="30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32DC40F7" w14:textId="77777777" w:rsidR="00EF1223" w:rsidRPr="00F2399D" w:rsidRDefault="00EF1223" w:rsidP="00B42636">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46B4FF99" w14:textId="77777777" w:rsidR="00EF1223" w:rsidRPr="00F2399D" w:rsidRDefault="00EF1223" w:rsidP="00B42636">
            <w:pPr>
              <w:tabs>
                <w:tab w:val="left" w:pos="33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nhóm chia sẻ kết quả thảo luận.</w:t>
            </w:r>
          </w:p>
          <w:p w14:paraId="28BE6F71" w14:textId="77777777" w:rsidR="00EF1223" w:rsidRPr="00F2399D" w:rsidRDefault="00EF1223" w:rsidP="00B42636">
            <w:pPr>
              <w:tabs>
                <w:tab w:val="left" w:pos="33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HS ghi lại những cách ứng xử mà em cho là phù họp với mình.</w:t>
            </w:r>
          </w:p>
          <w:p w14:paraId="2CC61A3E" w14:textId="77777777" w:rsidR="00EF1223" w:rsidRPr="00F2399D" w:rsidRDefault="00EF1223" w:rsidP="00B42636">
            <w:pPr>
              <w:tabs>
                <w:tab w:val="left" w:pos="33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chia sẻ. GV nhận xét và bổ sung.</w:t>
            </w:r>
          </w:p>
          <w:p w14:paraId="46E98E58" w14:textId="77777777" w:rsidR="00EF1223" w:rsidRPr="00F2399D" w:rsidRDefault="00EF1223" w:rsidP="00B42636">
            <w:pPr>
              <w:tabs>
                <w:tab w:val="left" w:pos="33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của các nhóm khác có thê đặt câu hỏi cho nhóm trình bày</w:t>
            </w:r>
          </w:p>
          <w:p w14:paraId="0906AD4C" w14:textId="77777777" w:rsidR="00EF1223" w:rsidRPr="00F2399D" w:rsidRDefault="00EF1223" w:rsidP="00B42636">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0330297" w14:textId="77777777" w:rsidR="00EF1223" w:rsidRDefault="00EF1223" w:rsidP="00B42636">
            <w:pPr>
              <w:tabs>
                <w:tab w:val="left" w:pos="508"/>
              </w:tabs>
              <w:spacing w:line="288" w:lineRule="auto"/>
              <w:rPr>
                <w:rFonts w:cs="Times New Roman"/>
                <w:color w:val="000000"/>
                <w:szCs w:val="28"/>
              </w:rPr>
            </w:pPr>
            <w:r w:rsidRPr="00F2399D">
              <w:rPr>
                <w:rFonts w:cs="Times New Roman"/>
                <w:color w:val="000000"/>
                <w:szCs w:val="28"/>
              </w:rPr>
              <w:t>-</w:t>
            </w:r>
            <w:r w:rsidRPr="00F2399D">
              <w:rPr>
                <w:rFonts w:cs="Times New Roman"/>
                <w:color w:val="000000"/>
                <w:szCs w:val="28"/>
              </w:rPr>
              <w:tab/>
              <w:t>GV nhận xét, kết luậ</w:t>
            </w:r>
            <w:r>
              <w:rPr>
                <w:rFonts w:cs="Times New Roman"/>
                <w:color w:val="000000"/>
                <w:szCs w:val="28"/>
              </w:rPr>
              <w:t>n</w:t>
            </w:r>
          </w:p>
          <w:p w14:paraId="1FF74DB9" w14:textId="77777777" w:rsidR="00B42636" w:rsidRPr="00F2399D" w:rsidRDefault="00B42636" w:rsidP="00B42636">
            <w:pPr>
              <w:tabs>
                <w:tab w:val="left" w:pos="508"/>
              </w:tabs>
              <w:spacing w:line="288" w:lineRule="auto"/>
              <w:rPr>
                <w:rFonts w:eastAsia="Times New Roman" w:cs="Times New Roman"/>
                <w:b/>
                <w:bCs/>
                <w:szCs w:val="28"/>
              </w:rPr>
            </w:pPr>
          </w:p>
        </w:tc>
        <w:tc>
          <w:tcPr>
            <w:tcW w:w="5066" w:type="dxa"/>
          </w:tcPr>
          <w:p w14:paraId="6D6D7723" w14:textId="77777777" w:rsidR="00EF1223" w:rsidRPr="00F2399D" w:rsidRDefault="00EF1223" w:rsidP="00B42636">
            <w:pPr>
              <w:spacing w:line="288" w:lineRule="auto"/>
              <w:rPr>
                <w:rFonts w:eastAsia="Times New Roman" w:cs="Times New Roman"/>
                <w:color w:val="000000"/>
                <w:szCs w:val="28"/>
              </w:rPr>
            </w:pPr>
            <w:r w:rsidRPr="00F2399D">
              <w:rPr>
                <w:rFonts w:eastAsia="Times New Roman" w:cs="Times New Roman"/>
                <w:b/>
                <w:bCs/>
                <w:color w:val="000000"/>
                <w:szCs w:val="28"/>
              </w:rPr>
              <w:lastRenderedPageBreak/>
              <w:t>1. Chiến thắng bản thân</w:t>
            </w:r>
          </w:p>
          <w:p w14:paraId="1B807E1E" w14:textId="77777777" w:rsidR="00EF1223" w:rsidRPr="00F2399D" w:rsidRDefault="00EF1223" w:rsidP="00B42636">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Tình huống 1: Em đặt chuông báo thức vào lúc 6h mồi sáng đê dậy tập thế dục.</w:t>
            </w:r>
          </w:p>
          <w:p w14:paraId="2B72F6E1" w14:textId="77777777" w:rsidR="00EF1223" w:rsidRPr="00F2399D" w:rsidRDefault="00EF1223" w:rsidP="00B42636">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Tình huống 2: Em nghe lời bố dặn em không nên uống nước đá vì sẽ hỏng răng và viêm họng.</w:t>
            </w:r>
          </w:p>
          <w:p w14:paraId="7475CF21" w14:textId="77777777" w:rsidR="00EF1223" w:rsidRPr="00F2399D" w:rsidRDefault="00EF1223" w:rsidP="00B42636">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Tình huống 3: Em thực hiện đúng thời gian biêu.</w:t>
            </w:r>
          </w:p>
          <w:p w14:paraId="66982A6F" w14:textId="77777777" w:rsidR="00EF1223" w:rsidRPr="00F2399D" w:rsidRDefault="00EF1223" w:rsidP="00B42636">
            <w:pPr>
              <w:tabs>
                <w:tab w:val="left" w:pos="508"/>
              </w:tabs>
              <w:spacing w:line="288" w:lineRule="auto"/>
              <w:rPr>
                <w:rFonts w:eastAsia="Times New Roman" w:cs="Times New Roman"/>
                <w:b/>
                <w:bCs/>
                <w:szCs w:val="28"/>
              </w:rPr>
            </w:pPr>
          </w:p>
        </w:tc>
      </w:tr>
    </w:tbl>
    <w:p w14:paraId="1291C191" w14:textId="77777777" w:rsidR="00EF1223" w:rsidRPr="00F2399D" w:rsidRDefault="00EF1223" w:rsidP="00B42636">
      <w:pPr>
        <w:widowControl w:val="0"/>
        <w:tabs>
          <w:tab w:val="left" w:pos="508"/>
        </w:tabs>
        <w:spacing w:after="0" w:line="288" w:lineRule="auto"/>
        <w:rPr>
          <w:rFonts w:eastAsia="Times New Roman" w:cs="Times New Roman"/>
          <w:b/>
          <w:bCs/>
          <w:color w:val="000000"/>
          <w:szCs w:val="28"/>
          <w:lang w:eastAsia="vi-VN" w:bidi="vi-VN"/>
        </w:rPr>
      </w:pPr>
    </w:p>
    <w:p w14:paraId="2E0A5787" w14:textId="77777777" w:rsidR="00A519FB" w:rsidRDefault="00A519FB" w:rsidP="00A519FB">
      <w:pPr>
        <w:spacing w:after="0" w:line="288" w:lineRule="auto"/>
      </w:pPr>
    </w:p>
    <w:p w14:paraId="5DCCA970" w14:textId="77777777" w:rsidR="00A519FB" w:rsidRDefault="00A519FB" w:rsidP="00A519FB">
      <w:pPr>
        <w:spacing w:after="0" w:line="288" w:lineRule="auto"/>
      </w:pPr>
      <w:r>
        <w:t>Tài liệu được chia sẻ bởi Website VnTeach.Com</w:t>
      </w:r>
    </w:p>
    <w:p w14:paraId="0F8D0DE6" w14:textId="77777777" w:rsidR="00A519FB" w:rsidRDefault="00A519FB" w:rsidP="00A519FB">
      <w:pPr>
        <w:spacing w:after="0" w:line="288" w:lineRule="auto"/>
      </w:pPr>
      <w:r>
        <w:t>https://www.vnteach.com</w:t>
      </w:r>
    </w:p>
    <w:p w14:paraId="315AECB9" w14:textId="77777777" w:rsidR="00A519FB" w:rsidRDefault="00A519FB" w:rsidP="00A519FB">
      <w:pPr>
        <w:spacing w:after="0" w:line="288" w:lineRule="auto"/>
      </w:pPr>
      <w:r>
        <w:t>Một sản phẩm của cộng đồng facebook Thư Viện VnTeach.Com</w:t>
      </w:r>
    </w:p>
    <w:p w14:paraId="08384994" w14:textId="77777777" w:rsidR="00A519FB" w:rsidRDefault="00A519FB" w:rsidP="00A519FB">
      <w:pPr>
        <w:spacing w:after="0" w:line="288" w:lineRule="auto"/>
      </w:pPr>
      <w:r>
        <w:t>https://www.facebook.com/groups/vnteach/</w:t>
      </w:r>
    </w:p>
    <w:p w14:paraId="7CBB95A3" w14:textId="726B7A78" w:rsidR="009E3BFD" w:rsidRDefault="00A519FB" w:rsidP="00A519FB">
      <w:pPr>
        <w:spacing w:after="0" w:line="288" w:lineRule="auto"/>
      </w:pPr>
      <w:r>
        <w:t>https://www.facebook.com/groups/thuvienvnteach/</w:t>
      </w:r>
    </w:p>
    <w:sectPr w:rsidR="009E3BFD" w:rsidSect="00CA2F19">
      <w:headerReference w:type="even" r:id="rId7"/>
      <w:headerReference w:type="default" r:id="rId8"/>
      <w:footerReference w:type="even" r:id="rId9"/>
      <w:footerReference w:type="default" r:id="rId10"/>
      <w:headerReference w:type="first" r:id="rId11"/>
      <w:footerReference w:type="first" r:id="rId12"/>
      <w:pgSz w:w="11907" w:h="16840" w:code="9"/>
      <w:pgMar w:top="288" w:right="562" w:bottom="28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3862" w14:textId="77777777" w:rsidR="00DD717A" w:rsidRDefault="00DD717A" w:rsidP="00EF1223">
      <w:pPr>
        <w:spacing w:after="0" w:line="240" w:lineRule="auto"/>
      </w:pPr>
      <w:r>
        <w:separator/>
      </w:r>
    </w:p>
  </w:endnote>
  <w:endnote w:type="continuationSeparator" w:id="0">
    <w:p w14:paraId="66D0340A" w14:textId="77777777" w:rsidR="00DD717A" w:rsidRDefault="00DD717A" w:rsidP="00EF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AFE0" w14:textId="77777777" w:rsidR="00CA2F19" w:rsidRDefault="00CA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CCCD" w14:textId="77777777" w:rsidR="00EF1223" w:rsidRPr="00EF1223" w:rsidRDefault="00EF1223">
    <w:pPr>
      <w:pStyle w:val="Footer"/>
      <w:rPr>
        <w:b/>
        <w:i/>
      </w:rPr>
    </w:pPr>
    <w:r w:rsidRPr="00EF1223">
      <w:rPr>
        <w:b/>
        <w:i/>
      </w:rPr>
      <w:t>************************************************************************</w:t>
    </w:r>
  </w:p>
  <w:p w14:paraId="5CBEB6A1" w14:textId="77777777" w:rsidR="00EF1223" w:rsidRPr="00EF1223" w:rsidRDefault="00EF1223">
    <w:pPr>
      <w:pStyle w:val="Footer"/>
      <w:rPr>
        <w:b/>
        <w:i/>
      </w:rPr>
    </w:pPr>
    <w:r w:rsidRPr="00EF1223">
      <w:rPr>
        <w:b/>
        <w:i/>
      </w:rPr>
      <w:t xml:space="preserve">Trường </w:t>
    </w:r>
    <w:r w:rsidR="00CA2F19">
      <w:rPr>
        <w:b/>
        <w:i/>
      </w:rPr>
      <w:t>TH&amp;</w:t>
    </w:r>
    <w:r w:rsidRPr="00EF1223">
      <w:rPr>
        <w:b/>
        <w:i/>
      </w:rPr>
      <w:t xml:space="preserve">THCS Minh Hoàng                       </w:t>
    </w:r>
    <w:r w:rsidR="00CA2F19">
      <w:rPr>
        <w:b/>
        <w:i/>
      </w:rPr>
      <w:t xml:space="preserve">                        </w:t>
    </w:r>
    <w:r w:rsidRPr="00EF1223">
      <w:rPr>
        <w:b/>
        <w:i/>
      </w:rPr>
      <w:t xml:space="preserve"> Năm họ</w:t>
    </w:r>
    <w:r w:rsidR="00CA2F19">
      <w:rPr>
        <w:b/>
        <w:i/>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2FF8" w14:textId="77777777" w:rsidR="00CA2F19" w:rsidRDefault="00CA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13BB" w14:textId="77777777" w:rsidR="00DD717A" w:rsidRDefault="00DD717A" w:rsidP="00EF1223">
      <w:pPr>
        <w:spacing w:after="0" w:line="240" w:lineRule="auto"/>
      </w:pPr>
      <w:r>
        <w:separator/>
      </w:r>
    </w:p>
  </w:footnote>
  <w:footnote w:type="continuationSeparator" w:id="0">
    <w:p w14:paraId="0445790E" w14:textId="77777777" w:rsidR="00DD717A" w:rsidRDefault="00DD717A" w:rsidP="00EF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681" w14:textId="77777777" w:rsidR="00CA2F19" w:rsidRDefault="00CA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C03" w14:textId="77777777" w:rsidR="00EF1223" w:rsidRPr="00EF1223" w:rsidRDefault="00EF1223">
    <w:pPr>
      <w:pStyle w:val="Header"/>
      <w:rPr>
        <w:b/>
        <w:i/>
      </w:rPr>
    </w:pPr>
    <w:r w:rsidRPr="00EF1223">
      <w:rPr>
        <w:b/>
        <w:i/>
      </w:rPr>
      <w:t>KHBD HĐTN</w:t>
    </w:r>
    <w:r w:rsidR="00CA2F19">
      <w:rPr>
        <w:b/>
        <w:i/>
      </w:rPr>
      <w:t>-HN</w:t>
    </w:r>
    <w:r w:rsidRPr="00EF1223">
      <w:rPr>
        <w:b/>
        <w:i/>
      </w:rPr>
      <w:t xml:space="preserve"> 6                                                      </w:t>
    </w:r>
    <w:r w:rsidR="00CA2F19">
      <w:rPr>
        <w:b/>
        <w:i/>
      </w:rPr>
      <w:t xml:space="preserve">  </w:t>
    </w:r>
    <w:r>
      <w:rPr>
        <w:b/>
        <w:i/>
      </w:rPr>
      <w:t xml:space="preserve"> </w:t>
    </w:r>
    <w:r w:rsidRPr="00EF1223">
      <w:rPr>
        <w:b/>
        <w:i/>
      </w:rPr>
      <w:t>GV: Ngô Thị Hương Giang</w:t>
    </w:r>
  </w:p>
  <w:p w14:paraId="3CB347EA" w14:textId="77777777" w:rsidR="00EF1223" w:rsidRPr="00EF1223" w:rsidRDefault="00EF1223">
    <w:pPr>
      <w:pStyle w:val="Header"/>
      <w:rPr>
        <w:b/>
        <w:i/>
      </w:rPr>
    </w:pPr>
    <w:r w:rsidRPr="00EF1223">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38C" w14:textId="77777777" w:rsidR="00CA2F19" w:rsidRDefault="00CA2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23"/>
    <w:rsid w:val="005750F8"/>
    <w:rsid w:val="007A59AD"/>
    <w:rsid w:val="009E3BFD"/>
    <w:rsid w:val="00A519FB"/>
    <w:rsid w:val="00B42636"/>
    <w:rsid w:val="00CA2F19"/>
    <w:rsid w:val="00DD717A"/>
    <w:rsid w:val="00EF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E872"/>
  <w15:chartTrackingRefBased/>
  <w15:docId w15:val="{840BC625-9017-424D-91BB-45BE139E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2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F1223"/>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223"/>
    <w:rPr>
      <w:rFonts w:ascii="Times New Roman" w:hAnsi="Times New Roman"/>
      <w:sz w:val="28"/>
    </w:rPr>
  </w:style>
  <w:style w:type="paragraph" w:styleId="Footer">
    <w:name w:val="footer"/>
    <w:basedOn w:val="Normal"/>
    <w:link w:val="FooterChar"/>
    <w:uiPriority w:val="99"/>
    <w:unhideWhenUsed/>
    <w:rsid w:val="00EF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22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2022-09-29T01:50:00Z</dcterms:created>
  <dcterms:modified xsi:type="dcterms:W3CDTF">2023-10-12T14:09:00Z</dcterms:modified>
</cp:coreProperties>
</file>