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0F" w:rsidRPr="004624DA" w:rsidRDefault="008B5C15" w:rsidP="000B186A">
      <w:pPr>
        <w:tabs>
          <w:tab w:val="left" w:pos="10080"/>
        </w:tabs>
        <w:spacing w:before="0" w:after="0" w:line="288" w:lineRule="auto"/>
        <w:jc w:val="center"/>
        <w:rPr>
          <w:b/>
          <w:color w:val="0000FF"/>
          <w:szCs w:val="26"/>
        </w:rPr>
      </w:pPr>
      <w:r w:rsidRPr="004624DA">
        <w:rPr>
          <w:b/>
          <w:color w:val="0000FF"/>
          <w:szCs w:val="26"/>
        </w:rPr>
        <w:t xml:space="preserve">BÀI </w:t>
      </w:r>
      <w:r w:rsidR="00AA180F" w:rsidRPr="004624DA">
        <w:rPr>
          <w:b/>
          <w:color w:val="0000FF"/>
          <w:szCs w:val="26"/>
        </w:rPr>
        <w:t xml:space="preserve">30. THỰC HÀNH: TÌM HIỂU MỐI QUAN HỆ </w:t>
      </w:r>
    </w:p>
    <w:p w:rsidR="006C09C3" w:rsidRPr="004624DA" w:rsidRDefault="00AA180F" w:rsidP="000B186A">
      <w:pPr>
        <w:tabs>
          <w:tab w:val="left" w:pos="10080"/>
        </w:tabs>
        <w:spacing w:before="0" w:after="0" w:line="288" w:lineRule="auto"/>
        <w:jc w:val="center"/>
        <w:rPr>
          <w:b/>
          <w:color w:val="0000FF"/>
          <w:szCs w:val="26"/>
        </w:rPr>
      </w:pPr>
      <w:r w:rsidRPr="004624DA">
        <w:rPr>
          <w:b/>
          <w:color w:val="0000FF"/>
          <w:szCs w:val="26"/>
        </w:rPr>
        <w:t>GIỮA CON NGƯỜI VÀ THIÊN NHIÊN Ở ĐỊA PHƯƠNG</w:t>
      </w:r>
      <w:r w:rsidR="008B5C15" w:rsidRPr="004624DA">
        <w:rPr>
          <w:b/>
          <w:color w:val="0000FF"/>
          <w:szCs w:val="26"/>
        </w:rPr>
        <w:t xml:space="preserve"> </w:t>
      </w:r>
    </w:p>
    <w:p w:rsidR="0058352C" w:rsidRPr="000B186A" w:rsidRDefault="0058352C" w:rsidP="000B186A">
      <w:pPr>
        <w:spacing w:before="0" w:after="0" w:line="288" w:lineRule="auto"/>
        <w:jc w:val="center"/>
        <w:rPr>
          <w:b/>
          <w:color w:val="FF0000"/>
          <w:sz w:val="26"/>
          <w:szCs w:val="26"/>
        </w:rPr>
      </w:pPr>
      <w:r w:rsidRPr="000B186A">
        <w:rPr>
          <w:b/>
          <w:color w:val="FF0000"/>
          <w:sz w:val="26"/>
          <w:szCs w:val="26"/>
        </w:rPr>
        <w:t>Thời gian thực hiện: 1 tiết</w:t>
      </w:r>
    </w:p>
    <w:p w:rsidR="00CB7607" w:rsidRPr="000B186A" w:rsidRDefault="00CB7607" w:rsidP="00CB7607">
      <w:pPr>
        <w:tabs>
          <w:tab w:val="left" w:pos="10080"/>
        </w:tabs>
        <w:spacing w:before="0" w:after="0" w:line="288" w:lineRule="auto"/>
        <w:jc w:val="both"/>
        <w:rPr>
          <w:b/>
          <w:color w:val="0000FF"/>
          <w:sz w:val="26"/>
          <w:szCs w:val="26"/>
        </w:rPr>
      </w:pPr>
      <w:r w:rsidRPr="000B186A">
        <w:rPr>
          <w:b/>
          <w:color w:val="0000FF"/>
          <w:sz w:val="26"/>
          <w:szCs w:val="26"/>
        </w:rPr>
        <w:t>I. MỤC TIÊU BÀI HỌC</w:t>
      </w:r>
    </w:p>
    <w:p w:rsidR="00CB7607" w:rsidRPr="000B186A" w:rsidRDefault="00CB7607" w:rsidP="00CB7607">
      <w:pPr>
        <w:spacing w:before="0" w:after="0" w:line="288" w:lineRule="auto"/>
        <w:rPr>
          <w:b/>
          <w:bCs/>
          <w:color w:val="004376"/>
          <w:sz w:val="26"/>
          <w:szCs w:val="26"/>
        </w:rPr>
      </w:pPr>
      <w:r w:rsidRPr="000B186A">
        <w:rPr>
          <w:b/>
          <w:bCs/>
          <w:color w:val="004376"/>
          <w:sz w:val="26"/>
          <w:szCs w:val="26"/>
        </w:rPr>
        <w:t>1. Kiến thức</w:t>
      </w:r>
    </w:p>
    <w:p w:rsidR="00CB7607" w:rsidRDefault="00CB7607" w:rsidP="00CB7607">
      <w:pPr>
        <w:spacing w:before="0" w:after="0" w:line="288" w:lineRule="auto"/>
        <w:ind w:firstLine="720"/>
        <w:jc w:val="both"/>
        <w:rPr>
          <w:sz w:val="26"/>
          <w:szCs w:val="26"/>
        </w:rPr>
      </w:pPr>
      <w:r w:rsidRPr="000B186A">
        <w:rPr>
          <w:sz w:val="26"/>
          <w:szCs w:val="26"/>
          <w:lang w:val="vi-VN"/>
        </w:rPr>
        <w:t xml:space="preserve">- </w:t>
      </w:r>
      <w:r>
        <w:rPr>
          <w:sz w:val="26"/>
          <w:szCs w:val="26"/>
        </w:rPr>
        <w:t>Tr</w:t>
      </w:r>
      <w:r w:rsidRPr="00153817">
        <w:rPr>
          <w:sz w:val="26"/>
          <w:szCs w:val="26"/>
        </w:rPr>
        <w:t>ì</w:t>
      </w:r>
      <w:r>
        <w:rPr>
          <w:sz w:val="26"/>
          <w:szCs w:val="26"/>
        </w:rPr>
        <w:t>nh b</w:t>
      </w:r>
      <w:r w:rsidRPr="00153817">
        <w:rPr>
          <w:sz w:val="26"/>
          <w:szCs w:val="26"/>
        </w:rPr>
        <w:t>ày</w:t>
      </w:r>
      <w:r>
        <w:rPr>
          <w:sz w:val="26"/>
          <w:szCs w:val="26"/>
        </w:rPr>
        <w:t xml:space="preserve"> đư</w:t>
      </w:r>
      <w:r w:rsidRPr="00153817">
        <w:rPr>
          <w:sz w:val="26"/>
          <w:szCs w:val="26"/>
        </w:rPr>
        <w:t>ợc</w:t>
      </w:r>
      <w:r>
        <w:rPr>
          <w:sz w:val="26"/>
          <w:szCs w:val="26"/>
        </w:rPr>
        <w:t xml:space="preserve"> m</w:t>
      </w:r>
      <w:r w:rsidRPr="00153817">
        <w:rPr>
          <w:sz w:val="26"/>
          <w:szCs w:val="26"/>
        </w:rPr>
        <w:t>ố</w:t>
      </w:r>
      <w:r>
        <w:rPr>
          <w:sz w:val="26"/>
          <w:szCs w:val="26"/>
        </w:rPr>
        <w:t>i quan h</w:t>
      </w:r>
      <w:r w:rsidRPr="00153817">
        <w:rPr>
          <w:sz w:val="26"/>
          <w:szCs w:val="26"/>
        </w:rPr>
        <w:t>ệ</w:t>
      </w:r>
      <w:r>
        <w:rPr>
          <w:sz w:val="26"/>
          <w:szCs w:val="26"/>
        </w:rPr>
        <w:t xml:space="preserve"> gi</w:t>
      </w:r>
      <w:r w:rsidRPr="00153817">
        <w:rPr>
          <w:sz w:val="26"/>
          <w:szCs w:val="26"/>
        </w:rPr>
        <w:t>ữa</w:t>
      </w:r>
      <w:r>
        <w:rPr>
          <w:sz w:val="26"/>
          <w:szCs w:val="26"/>
        </w:rPr>
        <w:t xml:space="preserve"> thi</w:t>
      </w:r>
      <w:r w:rsidRPr="00153817">
        <w:rPr>
          <w:sz w:val="26"/>
          <w:szCs w:val="26"/>
        </w:rPr>
        <w:t>ê</w:t>
      </w:r>
      <w:r>
        <w:rPr>
          <w:sz w:val="26"/>
          <w:szCs w:val="26"/>
        </w:rPr>
        <w:t>n nhi</w:t>
      </w:r>
      <w:r w:rsidRPr="00153817">
        <w:rPr>
          <w:sz w:val="26"/>
          <w:szCs w:val="26"/>
        </w:rPr>
        <w:t>ê</w:t>
      </w:r>
      <w:r>
        <w:rPr>
          <w:sz w:val="26"/>
          <w:szCs w:val="26"/>
        </w:rPr>
        <w:t>n v</w:t>
      </w:r>
      <w:r w:rsidRPr="00153817">
        <w:rPr>
          <w:sz w:val="26"/>
          <w:szCs w:val="26"/>
        </w:rPr>
        <w:t>à</w:t>
      </w:r>
      <w:r>
        <w:rPr>
          <w:sz w:val="26"/>
          <w:szCs w:val="26"/>
        </w:rPr>
        <w:t xml:space="preserve"> con ngư</w:t>
      </w:r>
      <w:r w:rsidRPr="00153817">
        <w:rPr>
          <w:sz w:val="26"/>
          <w:szCs w:val="26"/>
        </w:rPr>
        <w:t>ời</w:t>
      </w:r>
      <w:r>
        <w:rPr>
          <w:sz w:val="26"/>
          <w:szCs w:val="26"/>
        </w:rPr>
        <w:t xml:space="preserve"> </w:t>
      </w:r>
      <w:r w:rsidRPr="00153817">
        <w:rPr>
          <w:sz w:val="26"/>
          <w:szCs w:val="26"/>
        </w:rPr>
        <w:t>ở</w:t>
      </w:r>
      <w:r>
        <w:rPr>
          <w:sz w:val="26"/>
          <w:szCs w:val="26"/>
        </w:rPr>
        <w:t xml:space="preserve"> </w:t>
      </w:r>
      <w:r w:rsidRPr="00153817">
        <w:rPr>
          <w:sz w:val="26"/>
          <w:szCs w:val="26"/>
        </w:rPr>
        <w:t>đị</w:t>
      </w:r>
      <w:r>
        <w:rPr>
          <w:sz w:val="26"/>
          <w:szCs w:val="26"/>
        </w:rPr>
        <w:t>a ph</w:t>
      </w:r>
      <w:r w:rsidRPr="00153817">
        <w:rPr>
          <w:sz w:val="26"/>
          <w:szCs w:val="26"/>
        </w:rPr>
        <w:t>ươ</w:t>
      </w:r>
      <w:r>
        <w:rPr>
          <w:sz w:val="26"/>
          <w:szCs w:val="26"/>
        </w:rPr>
        <w:t xml:space="preserve">ng; </w:t>
      </w:r>
      <w:r w:rsidRPr="000B186A">
        <w:rPr>
          <w:sz w:val="26"/>
          <w:szCs w:val="26"/>
          <w:lang w:val="vi-VN"/>
        </w:rPr>
        <w:t>bảo vệ và khai thác thông minh tài nguyên thiên nhiên; đặc biệt là việc gắn kết các kiến thức đã học với thực tế địa phương. </w:t>
      </w:r>
    </w:p>
    <w:p w:rsidR="00CB7607" w:rsidRDefault="00CB7607" w:rsidP="00CB7607">
      <w:pPr>
        <w:spacing w:before="0" w:after="0" w:line="288" w:lineRule="auto"/>
        <w:ind w:firstLine="720"/>
        <w:jc w:val="both"/>
        <w:rPr>
          <w:sz w:val="26"/>
          <w:szCs w:val="26"/>
        </w:rPr>
      </w:pPr>
      <w:r w:rsidRPr="000B186A">
        <w:rPr>
          <w:sz w:val="26"/>
          <w:szCs w:val="26"/>
          <w:lang w:val="vi-VN"/>
        </w:rPr>
        <w:t xml:space="preserve">- </w:t>
      </w:r>
      <w:r>
        <w:rPr>
          <w:sz w:val="26"/>
          <w:szCs w:val="26"/>
        </w:rPr>
        <w:t>B</w:t>
      </w:r>
      <w:r w:rsidRPr="000B186A">
        <w:rPr>
          <w:sz w:val="26"/>
          <w:szCs w:val="26"/>
          <w:lang w:val="vi-VN"/>
        </w:rPr>
        <w:t>iết cách tìm hiểu môi trường tự nhiên của địa phương thông qua việc sưu tầm, phân tích tài liệu cũng như tham quan thực tế</w:t>
      </w:r>
      <w:r>
        <w:rPr>
          <w:sz w:val="26"/>
          <w:szCs w:val="26"/>
          <w:lang w:val="vi-VN"/>
        </w:rPr>
        <w:t>.</w:t>
      </w:r>
    </w:p>
    <w:p w:rsidR="00CB7607" w:rsidRPr="000B186A" w:rsidRDefault="00CB7607" w:rsidP="00CB7607">
      <w:pPr>
        <w:spacing w:before="0" w:after="0" w:line="288" w:lineRule="auto"/>
        <w:rPr>
          <w:b/>
          <w:bCs/>
          <w:color w:val="004376"/>
          <w:sz w:val="26"/>
          <w:szCs w:val="26"/>
        </w:rPr>
      </w:pPr>
      <w:r w:rsidRPr="000B186A">
        <w:rPr>
          <w:b/>
          <w:bCs/>
          <w:color w:val="004376"/>
          <w:sz w:val="26"/>
          <w:szCs w:val="26"/>
        </w:rPr>
        <w:t>2. Năng lực</w:t>
      </w:r>
    </w:p>
    <w:p w:rsidR="00CB7607" w:rsidRPr="000B186A" w:rsidRDefault="00CB7607" w:rsidP="00CB7607">
      <w:pPr>
        <w:spacing w:before="0" w:after="0" w:line="288" w:lineRule="auto"/>
        <w:rPr>
          <w:b/>
          <w:i/>
          <w:color w:val="0000FF"/>
          <w:sz w:val="26"/>
          <w:szCs w:val="26"/>
          <w:lang w:val="pt-BR"/>
        </w:rPr>
      </w:pPr>
      <w:r w:rsidRPr="000B186A">
        <w:rPr>
          <w:b/>
          <w:i/>
          <w:color w:val="0000FF"/>
          <w:sz w:val="26"/>
          <w:szCs w:val="26"/>
          <w:lang w:val="pt-BR"/>
        </w:rPr>
        <w:t>*Năng lực chung</w:t>
      </w:r>
    </w:p>
    <w:p w:rsidR="00CB7607" w:rsidRPr="000B186A" w:rsidRDefault="00CB7607" w:rsidP="00CB7607">
      <w:pPr>
        <w:spacing w:before="0" w:after="0" w:line="288" w:lineRule="auto"/>
        <w:ind w:firstLine="720"/>
        <w:jc w:val="both"/>
        <w:rPr>
          <w:sz w:val="26"/>
          <w:szCs w:val="26"/>
          <w:lang w:val="vi-VN"/>
        </w:rPr>
      </w:pPr>
      <w:r w:rsidRPr="000B186A">
        <w:rPr>
          <w:sz w:val="26"/>
          <w:szCs w:val="26"/>
          <w:lang w:val="vi-VN"/>
        </w:rPr>
        <w:t>- Năng lực tự học, tự chủ;</w:t>
      </w:r>
    </w:p>
    <w:p w:rsidR="00CB7607" w:rsidRPr="000B186A" w:rsidRDefault="00CB7607" w:rsidP="00CB7607">
      <w:pPr>
        <w:spacing w:before="0" w:after="0" w:line="288" w:lineRule="auto"/>
        <w:ind w:firstLine="720"/>
        <w:jc w:val="both"/>
        <w:rPr>
          <w:sz w:val="26"/>
          <w:szCs w:val="26"/>
          <w:lang w:val="vi-VN"/>
        </w:rPr>
      </w:pPr>
      <w:r w:rsidRPr="000B186A">
        <w:rPr>
          <w:sz w:val="26"/>
          <w:szCs w:val="26"/>
          <w:lang w:val="vi-VN"/>
        </w:rPr>
        <w:t>- Năng lực giải quyết vấn đề;</w:t>
      </w:r>
    </w:p>
    <w:p w:rsidR="00CB7607" w:rsidRPr="000B186A" w:rsidRDefault="00CB7607" w:rsidP="00CB7607">
      <w:pPr>
        <w:spacing w:before="0" w:after="0" w:line="288" w:lineRule="auto"/>
        <w:ind w:firstLine="720"/>
        <w:jc w:val="both"/>
        <w:rPr>
          <w:sz w:val="26"/>
          <w:szCs w:val="26"/>
          <w:lang w:val="vi-VN"/>
        </w:rPr>
      </w:pPr>
      <w:r w:rsidRPr="000B186A">
        <w:rPr>
          <w:sz w:val="26"/>
          <w:szCs w:val="26"/>
          <w:lang w:val="vi-VN"/>
        </w:rPr>
        <w:t xml:space="preserve">- Năng lực sáng tạo; </w:t>
      </w:r>
    </w:p>
    <w:p w:rsidR="00CB7607" w:rsidRPr="000B186A" w:rsidRDefault="00CB7607" w:rsidP="00CB7607">
      <w:pPr>
        <w:spacing w:before="0" w:after="0" w:line="288" w:lineRule="auto"/>
        <w:ind w:firstLine="720"/>
        <w:jc w:val="both"/>
        <w:rPr>
          <w:sz w:val="26"/>
          <w:szCs w:val="26"/>
          <w:lang w:val="vi-VN"/>
        </w:rPr>
      </w:pPr>
      <w:r w:rsidRPr="000B186A">
        <w:rPr>
          <w:sz w:val="26"/>
          <w:szCs w:val="26"/>
          <w:lang w:val="vi-VN"/>
        </w:rPr>
        <w:t>- Năng lực giao tiếp và hợp tác, ngôn ngữ.</w:t>
      </w:r>
    </w:p>
    <w:p w:rsidR="00CB7607" w:rsidRPr="000B186A" w:rsidRDefault="00CB7607" w:rsidP="00CB7607">
      <w:pPr>
        <w:spacing w:before="0" w:after="0" w:line="288" w:lineRule="auto"/>
        <w:rPr>
          <w:b/>
          <w:i/>
          <w:color w:val="0000FF"/>
          <w:sz w:val="26"/>
          <w:szCs w:val="26"/>
          <w:lang w:val="pt-BR"/>
        </w:rPr>
      </w:pPr>
      <w:r w:rsidRPr="000B186A">
        <w:rPr>
          <w:b/>
          <w:i/>
          <w:color w:val="0000FF"/>
          <w:sz w:val="26"/>
          <w:szCs w:val="26"/>
          <w:lang w:val="pt-BR"/>
        </w:rPr>
        <w:t>*Năng lực đặc thù</w:t>
      </w:r>
    </w:p>
    <w:p w:rsidR="00CB7607" w:rsidRDefault="00CB7607" w:rsidP="00CB7607">
      <w:pPr>
        <w:spacing w:before="0" w:after="0" w:line="288" w:lineRule="auto"/>
        <w:ind w:firstLine="720"/>
        <w:jc w:val="both"/>
        <w:rPr>
          <w:sz w:val="26"/>
          <w:szCs w:val="26"/>
        </w:rPr>
      </w:pPr>
      <w:r>
        <w:rPr>
          <w:sz w:val="26"/>
          <w:szCs w:val="26"/>
        </w:rPr>
        <w:t>- V</w:t>
      </w:r>
      <w:r w:rsidRPr="008D5B74">
        <w:rPr>
          <w:sz w:val="26"/>
          <w:szCs w:val="26"/>
        </w:rPr>
        <w:t>ận</w:t>
      </w:r>
      <w:r>
        <w:rPr>
          <w:sz w:val="26"/>
          <w:szCs w:val="26"/>
        </w:rPr>
        <w:t xml:space="preserve"> d</w:t>
      </w:r>
      <w:r w:rsidRPr="008D5B74">
        <w:rPr>
          <w:sz w:val="26"/>
          <w:szCs w:val="26"/>
        </w:rPr>
        <w:t>ụ</w:t>
      </w:r>
      <w:r>
        <w:rPr>
          <w:sz w:val="26"/>
          <w:szCs w:val="26"/>
        </w:rPr>
        <w:t>ng nh</w:t>
      </w:r>
      <w:r w:rsidRPr="008D5B74">
        <w:rPr>
          <w:sz w:val="26"/>
          <w:szCs w:val="26"/>
        </w:rPr>
        <w:t>ữn</w:t>
      </w:r>
      <w:r>
        <w:rPr>
          <w:sz w:val="26"/>
          <w:szCs w:val="26"/>
        </w:rPr>
        <w:t>g ki</w:t>
      </w:r>
      <w:r w:rsidRPr="008D5B74">
        <w:rPr>
          <w:sz w:val="26"/>
          <w:szCs w:val="26"/>
        </w:rPr>
        <w:t>ến</w:t>
      </w:r>
      <w:r>
        <w:rPr>
          <w:sz w:val="26"/>
          <w:szCs w:val="26"/>
        </w:rPr>
        <w:t xml:space="preserve"> th</w:t>
      </w:r>
      <w:r w:rsidRPr="008D5B74">
        <w:rPr>
          <w:sz w:val="26"/>
          <w:szCs w:val="26"/>
        </w:rPr>
        <w:t>ứ</w:t>
      </w:r>
      <w:r>
        <w:rPr>
          <w:sz w:val="26"/>
          <w:szCs w:val="26"/>
        </w:rPr>
        <w:t>c, k</w:t>
      </w:r>
      <w:r w:rsidRPr="008D5B74">
        <w:rPr>
          <w:sz w:val="26"/>
          <w:szCs w:val="26"/>
        </w:rPr>
        <w:t>ĩ</w:t>
      </w:r>
      <w:r>
        <w:rPr>
          <w:sz w:val="26"/>
          <w:szCs w:val="26"/>
        </w:rPr>
        <w:t xml:space="preserve"> n</w:t>
      </w:r>
      <w:r w:rsidRPr="008D5B74">
        <w:rPr>
          <w:sz w:val="26"/>
          <w:szCs w:val="26"/>
        </w:rPr>
        <w:t>ă</w:t>
      </w:r>
      <w:r>
        <w:rPr>
          <w:sz w:val="26"/>
          <w:szCs w:val="26"/>
        </w:rPr>
        <w:t xml:space="preserve">ng </w:t>
      </w:r>
      <w:r w:rsidRPr="008D5B74">
        <w:rPr>
          <w:sz w:val="26"/>
          <w:szCs w:val="26"/>
        </w:rPr>
        <w:t>đã</w:t>
      </w:r>
      <w:r>
        <w:rPr>
          <w:sz w:val="26"/>
          <w:szCs w:val="26"/>
        </w:rPr>
        <w:t xml:space="preserve"> h</w:t>
      </w:r>
      <w:r w:rsidRPr="008D5B74">
        <w:rPr>
          <w:sz w:val="26"/>
          <w:szCs w:val="26"/>
        </w:rPr>
        <w:t>ọ</w:t>
      </w:r>
      <w:r>
        <w:rPr>
          <w:sz w:val="26"/>
          <w:szCs w:val="26"/>
        </w:rPr>
        <w:t>c đ</w:t>
      </w:r>
      <w:r w:rsidRPr="008D5B74">
        <w:rPr>
          <w:sz w:val="26"/>
          <w:szCs w:val="26"/>
        </w:rPr>
        <w:t>ể</w:t>
      </w:r>
      <w:r>
        <w:rPr>
          <w:sz w:val="26"/>
          <w:szCs w:val="26"/>
        </w:rPr>
        <w:t xml:space="preserve"> gi</w:t>
      </w:r>
      <w:r w:rsidRPr="008D5B74">
        <w:rPr>
          <w:sz w:val="26"/>
          <w:szCs w:val="26"/>
        </w:rPr>
        <w:t>ải</w:t>
      </w:r>
      <w:r>
        <w:rPr>
          <w:sz w:val="26"/>
          <w:szCs w:val="26"/>
        </w:rPr>
        <w:t xml:space="preserve"> quy</w:t>
      </w:r>
      <w:r w:rsidRPr="008D5B74">
        <w:rPr>
          <w:sz w:val="26"/>
          <w:szCs w:val="26"/>
        </w:rPr>
        <w:t>ết</w:t>
      </w:r>
      <w:r>
        <w:rPr>
          <w:sz w:val="26"/>
          <w:szCs w:val="26"/>
        </w:rPr>
        <w:t xml:space="preserve"> v</w:t>
      </w:r>
      <w:r w:rsidRPr="008D5B74">
        <w:rPr>
          <w:sz w:val="26"/>
          <w:szCs w:val="26"/>
        </w:rPr>
        <w:t>ấ</w:t>
      </w:r>
      <w:r>
        <w:rPr>
          <w:sz w:val="26"/>
          <w:szCs w:val="26"/>
        </w:rPr>
        <w:t>n đ</w:t>
      </w:r>
      <w:r w:rsidRPr="008D5B74">
        <w:rPr>
          <w:sz w:val="26"/>
          <w:szCs w:val="26"/>
        </w:rPr>
        <w:t>ề</w:t>
      </w:r>
      <w:r>
        <w:rPr>
          <w:sz w:val="26"/>
          <w:szCs w:val="26"/>
        </w:rPr>
        <w:t xml:space="preserve"> trong t</w:t>
      </w:r>
      <w:r w:rsidRPr="008D5B74">
        <w:rPr>
          <w:sz w:val="26"/>
          <w:szCs w:val="26"/>
        </w:rPr>
        <w:t>ình</w:t>
      </w:r>
      <w:r>
        <w:rPr>
          <w:sz w:val="26"/>
          <w:szCs w:val="26"/>
        </w:rPr>
        <w:t xml:space="preserve"> hu</w:t>
      </w:r>
      <w:r w:rsidRPr="008D5B74">
        <w:rPr>
          <w:sz w:val="26"/>
          <w:szCs w:val="26"/>
        </w:rPr>
        <w:t>ố</w:t>
      </w:r>
      <w:r>
        <w:rPr>
          <w:sz w:val="26"/>
          <w:szCs w:val="26"/>
        </w:rPr>
        <w:t>ng m</w:t>
      </w:r>
      <w:r w:rsidRPr="008D5B74">
        <w:rPr>
          <w:sz w:val="26"/>
          <w:szCs w:val="26"/>
        </w:rPr>
        <w:t>ới</w:t>
      </w:r>
      <w:r>
        <w:rPr>
          <w:sz w:val="26"/>
          <w:szCs w:val="26"/>
        </w:rPr>
        <w:t>.</w:t>
      </w:r>
    </w:p>
    <w:p w:rsidR="00CB7607" w:rsidRPr="000B186A" w:rsidRDefault="00CB7607" w:rsidP="00CB7607">
      <w:pPr>
        <w:spacing w:before="0" w:after="0" w:line="288" w:lineRule="auto"/>
        <w:ind w:firstLine="720"/>
        <w:jc w:val="both"/>
        <w:rPr>
          <w:sz w:val="26"/>
          <w:szCs w:val="26"/>
          <w:lang w:val="vi-VN"/>
        </w:rPr>
      </w:pPr>
      <w:r>
        <w:rPr>
          <w:sz w:val="26"/>
          <w:szCs w:val="26"/>
        </w:rPr>
        <w:t>- R</w:t>
      </w:r>
      <w:r w:rsidRPr="00153817">
        <w:rPr>
          <w:sz w:val="26"/>
          <w:szCs w:val="26"/>
        </w:rPr>
        <w:t>è</w:t>
      </w:r>
      <w:r w:rsidRPr="000B186A">
        <w:rPr>
          <w:sz w:val="26"/>
          <w:szCs w:val="26"/>
          <w:lang w:val="vi-VN"/>
        </w:rPr>
        <w:t>n luyện cách viết báo cáo và trình bày vấn đề. </w:t>
      </w:r>
    </w:p>
    <w:p w:rsidR="00CB7607" w:rsidRPr="000B186A" w:rsidRDefault="00CB7607" w:rsidP="00CB7607">
      <w:pPr>
        <w:spacing w:before="0" w:after="0" w:line="288" w:lineRule="auto"/>
        <w:rPr>
          <w:b/>
          <w:bCs/>
          <w:color w:val="004376"/>
          <w:sz w:val="26"/>
          <w:szCs w:val="26"/>
        </w:rPr>
      </w:pPr>
      <w:r w:rsidRPr="000B186A">
        <w:rPr>
          <w:b/>
          <w:bCs/>
          <w:color w:val="004376"/>
          <w:sz w:val="26"/>
          <w:szCs w:val="26"/>
        </w:rPr>
        <w:t>3. Phẩm chất</w:t>
      </w:r>
    </w:p>
    <w:p w:rsidR="00CB7607" w:rsidRPr="000B186A" w:rsidRDefault="00CB7607" w:rsidP="00CB7607">
      <w:pPr>
        <w:spacing w:before="0" w:after="0" w:line="288" w:lineRule="auto"/>
        <w:ind w:firstLine="720"/>
        <w:jc w:val="both"/>
        <w:rPr>
          <w:sz w:val="26"/>
          <w:szCs w:val="26"/>
          <w:lang w:val="vi-VN"/>
        </w:rPr>
      </w:pPr>
      <w:r w:rsidRPr="000B186A">
        <w:rPr>
          <w:sz w:val="26"/>
          <w:szCs w:val="26"/>
          <w:lang w:val="vi-VN"/>
        </w:rPr>
        <w:t>- HS thêm yêu quê hương có ý thức trách nhiệm với địa phương nơi mình sống. </w:t>
      </w:r>
    </w:p>
    <w:p w:rsidR="00CB7607" w:rsidRPr="000B186A" w:rsidRDefault="00CB7607" w:rsidP="00CB7607">
      <w:pPr>
        <w:spacing w:before="0" w:after="0" w:line="288" w:lineRule="auto"/>
        <w:ind w:firstLine="720"/>
        <w:jc w:val="both"/>
        <w:rPr>
          <w:sz w:val="26"/>
          <w:szCs w:val="26"/>
          <w:lang w:val="vi-VN"/>
        </w:rPr>
      </w:pPr>
      <w:r w:rsidRPr="000B186A">
        <w:rPr>
          <w:sz w:val="26"/>
          <w:szCs w:val="26"/>
          <w:lang w:val="vi-VN"/>
        </w:rPr>
        <w:t>- Thực hiện nghĩa vụ đạo đức, tôn trọng, chấp hành pháp luật, kỉ luật…</w:t>
      </w:r>
    </w:p>
    <w:p w:rsidR="00CB7607" w:rsidRPr="000B186A" w:rsidRDefault="00CB7607" w:rsidP="00CB7607">
      <w:pPr>
        <w:spacing w:before="0" w:after="0" w:line="288" w:lineRule="auto"/>
        <w:ind w:firstLine="720"/>
        <w:jc w:val="both"/>
        <w:rPr>
          <w:sz w:val="26"/>
          <w:szCs w:val="26"/>
          <w:lang w:val="vi-VN"/>
        </w:rPr>
      </w:pPr>
      <w:r w:rsidRPr="000B186A">
        <w:rPr>
          <w:sz w:val="26"/>
          <w:szCs w:val="26"/>
          <w:lang w:val="vi-VN"/>
        </w:rPr>
        <w:t>- Có trách nhiệm với bản thân, cộng động, đất nước, phát triển kinh tế đi đôi với bảo vệ tài nguyên môi trường.</w:t>
      </w:r>
    </w:p>
    <w:p w:rsidR="0058352C" w:rsidRPr="000B186A" w:rsidRDefault="0058352C" w:rsidP="000B186A">
      <w:pPr>
        <w:tabs>
          <w:tab w:val="left" w:pos="10080"/>
        </w:tabs>
        <w:spacing w:before="0" w:after="0" w:line="288" w:lineRule="auto"/>
        <w:jc w:val="both"/>
        <w:rPr>
          <w:b/>
          <w:color w:val="0000FF"/>
          <w:sz w:val="26"/>
          <w:szCs w:val="26"/>
        </w:rPr>
      </w:pPr>
      <w:r w:rsidRPr="000B186A">
        <w:rPr>
          <w:b/>
          <w:color w:val="0000FF"/>
          <w:sz w:val="26"/>
          <w:szCs w:val="26"/>
        </w:rPr>
        <w:t>II. THIẾT BỊ DẠY HỌC VÀ HỌC LIỆU</w:t>
      </w:r>
    </w:p>
    <w:p w:rsidR="0058352C" w:rsidRPr="000B186A" w:rsidRDefault="0058352C" w:rsidP="000B186A">
      <w:pPr>
        <w:spacing w:before="0" w:after="0" w:line="288" w:lineRule="auto"/>
        <w:rPr>
          <w:b/>
          <w:bCs/>
          <w:color w:val="004376"/>
          <w:sz w:val="26"/>
          <w:szCs w:val="26"/>
        </w:rPr>
      </w:pPr>
      <w:r w:rsidRPr="000B186A">
        <w:rPr>
          <w:b/>
          <w:bCs/>
          <w:color w:val="004376"/>
          <w:sz w:val="26"/>
          <w:szCs w:val="26"/>
        </w:rPr>
        <w:t>1. Giáo viên</w:t>
      </w:r>
    </w:p>
    <w:p w:rsidR="006C09C3" w:rsidRPr="000B186A" w:rsidRDefault="006C09C3" w:rsidP="000B186A">
      <w:pPr>
        <w:spacing w:before="0" w:after="0" w:line="288" w:lineRule="auto"/>
        <w:ind w:firstLine="720"/>
        <w:jc w:val="both"/>
        <w:rPr>
          <w:sz w:val="26"/>
          <w:szCs w:val="26"/>
          <w:lang w:val="vi-VN"/>
        </w:rPr>
      </w:pPr>
      <w:r w:rsidRPr="000B186A">
        <w:rPr>
          <w:sz w:val="26"/>
          <w:szCs w:val="26"/>
          <w:lang w:val="vi-VN"/>
        </w:rPr>
        <w:t>- Máy tính, máy chiếu.</w:t>
      </w:r>
    </w:p>
    <w:p w:rsidR="00DE0294" w:rsidRPr="000B186A" w:rsidRDefault="00DE0294" w:rsidP="000B186A">
      <w:pPr>
        <w:spacing w:before="0" w:after="0" w:line="288" w:lineRule="auto"/>
        <w:ind w:firstLine="720"/>
        <w:jc w:val="both"/>
        <w:rPr>
          <w:sz w:val="26"/>
          <w:szCs w:val="26"/>
          <w:lang w:val="vi-VN"/>
        </w:rPr>
      </w:pPr>
      <w:r w:rsidRPr="000B186A">
        <w:rPr>
          <w:sz w:val="26"/>
          <w:szCs w:val="26"/>
          <w:lang w:val="vi-VN"/>
        </w:rPr>
        <w:t>- Tranh, ảnh về thiên nhiên, tác động của người ở địa phương.</w:t>
      </w:r>
    </w:p>
    <w:p w:rsidR="0058352C" w:rsidRPr="000B186A" w:rsidRDefault="0058352C" w:rsidP="000B186A">
      <w:pPr>
        <w:spacing w:before="0" w:after="0" w:line="288" w:lineRule="auto"/>
        <w:ind w:firstLine="720"/>
        <w:jc w:val="both"/>
        <w:rPr>
          <w:sz w:val="26"/>
          <w:szCs w:val="26"/>
          <w:lang w:val="vi-VN"/>
        </w:rPr>
      </w:pPr>
      <w:r w:rsidRPr="000B186A">
        <w:rPr>
          <w:sz w:val="26"/>
          <w:szCs w:val="26"/>
          <w:lang w:val="vi-VN"/>
        </w:rPr>
        <w:t xml:space="preserve">- Tập bản đồ địa lí lớp </w:t>
      </w:r>
      <w:r w:rsidR="00F30EF1" w:rsidRPr="000B186A">
        <w:rPr>
          <w:sz w:val="26"/>
          <w:szCs w:val="26"/>
          <w:lang w:val="vi-VN"/>
        </w:rPr>
        <w:t>6</w:t>
      </w:r>
      <w:r w:rsidRPr="000B186A">
        <w:rPr>
          <w:sz w:val="26"/>
          <w:szCs w:val="26"/>
          <w:lang w:val="vi-VN"/>
        </w:rPr>
        <w:t>.</w:t>
      </w:r>
    </w:p>
    <w:p w:rsidR="0058352C" w:rsidRPr="000B186A" w:rsidRDefault="0058352C" w:rsidP="000B186A">
      <w:pPr>
        <w:spacing w:before="0" w:after="0" w:line="288" w:lineRule="auto"/>
        <w:rPr>
          <w:b/>
          <w:bCs/>
          <w:color w:val="004376"/>
          <w:sz w:val="26"/>
          <w:szCs w:val="26"/>
        </w:rPr>
      </w:pPr>
      <w:r w:rsidRPr="000B186A">
        <w:rPr>
          <w:b/>
          <w:bCs/>
          <w:color w:val="004376"/>
          <w:sz w:val="26"/>
          <w:szCs w:val="26"/>
        </w:rPr>
        <w:t>2. Học sinh</w:t>
      </w:r>
    </w:p>
    <w:p w:rsidR="0058352C" w:rsidRPr="000B186A" w:rsidRDefault="0058352C" w:rsidP="000B186A">
      <w:pPr>
        <w:spacing w:before="0" w:after="0" w:line="288" w:lineRule="auto"/>
        <w:ind w:firstLine="720"/>
        <w:jc w:val="both"/>
        <w:rPr>
          <w:sz w:val="26"/>
          <w:szCs w:val="26"/>
          <w:lang w:val="vi-VN"/>
        </w:rPr>
      </w:pPr>
      <w:r w:rsidRPr="000B186A">
        <w:rPr>
          <w:sz w:val="26"/>
          <w:szCs w:val="26"/>
          <w:lang w:val="vi-VN"/>
        </w:rPr>
        <w:t>- SGK, vở ghi, dụng cụ học tập.</w:t>
      </w:r>
    </w:p>
    <w:p w:rsidR="0058352C" w:rsidRPr="000B186A" w:rsidRDefault="0058352C" w:rsidP="000B186A">
      <w:pPr>
        <w:spacing w:before="0" w:after="0" w:line="288" w:lineRule="auto"/>
        <w:ind w:firstLine="720"/>
        <w:jc w:val="both"/>
        <w:rPr>
          <w:sz w:val="26"/>
          <w:szCs w:val="26"/>
          <w:lang w:val="vi-VN"/>
        </w:rPr>
      </w:pPr>
      <w:r w:rsidRPr="000B186A">
        <w:rPr>
          <w:sz w:val="26"/>
          <w:szCs w:val="26"/>
          <w:lang w:val="vi-VN"/>
        </w:rPr>
        <w:t xml:space="preserve">- Tập bản đồ địa lí lớp </w:t>
      </w:r>
      <w:r w:rsidR="00F30EF1" w:rsidRPr="000B186A">
        <w:rPr>
          <w:sz w:val="26"/>
          <w:szCs w:val="26"/>
          <w:lang w:val="vi-VN"/>
        </w:rPr>
        <w:t>6</w:t>
      </w:r>
      <w:r w:rsidRPr="000B186A">
        <w:rPr>
          <w:sz w:val="26"/>
          <w:szCs w:val="26"/>
          <w:lang w:val="vi-VN"/>
        </w:rPr>
        <w:t>.</w:t>
      </w:r>
    </w:p>
    <w:p w:rsidR="00DE0294" w:rsidRPr="000B186A" w:rsidRDefault="00DE0294" w:rsidP="000B186A">
      <w:pPr>
        <w:spacing w:before="0" w:after="0" w:line="288" w:lineRule="auto"/>
        <w:ind w:firstLine="720"/>
        <w:jc w:val="both"/>
        <w:rPr>
          <w:sz w:val="26"/>
          <w:szCs w:val="26"/>
          <w:lang w:val="vi-VN"/>
        </w:rPr>
      </w:pPr>
      <w:r w:rsidRPr="000B186A">
        <w:rPr>
          <w:sz w:val="26"/>
          <w:szCs w:val="26"/>
          <w:lang w:val="vi-VN"/>
        </w:rPr>
        <w:t>- Tranh, ảnh về thiên nhiên, tác động của người ở địa phương.</w:t>
      </w:r>
    </w:p>
    <w:p w:rsidR="008A223A" w:rsidRPr="000B186A" w:rsidRDefault="008A223A" w:rsidP="000B186A">
      <w:pPr>
        <w:tabs>
          <w:tab w:val="left" w:pos="10080"/>
        </w:tabs>
        <w:spacing w:before="0" w:after="0" w:line="288" w:lineRule="auto"/>
        <w:jc w:val="both"/>
        <w:rPr>
          <w:b/>
          <w:color w:val="0000FF"/>
          <w:sz w:val="26"/>
          <w:szCs w:val="26"/>
        </w:rPr>
      </w:pPr>
      <w:r w:rsidRPr="000B186A">
        <w:rPr>
          <w:b/>
          <w:color w:val="0000FF"/>
          <w:sz w:val="26"/>
          <w:szCs w:val="26"/>
        </w:rPr>
        <w:t>III. TIẾN TRÌNH DẠY HỌC</w:t>
      </w:r>
    </w:p>
    <w:p w:rsidR="008A223A" w:rsidRPr="000B186A" w:rsidRDefault="008A223A" w:rsidP="000B186A">
      <w:pPr>
        <w:spacing w:before="0" w:after="0" w:line="288" w:lineRule="auto"/>
        <w:rPr>
          <w:b/>
          <w:bCs/>
          <w:color w:val="004376"/>
          <w:sz w:val="26"/>
          <w:szCs w:val="26"/>
        </w:rPr>
      </w:pPr>
      <w:r w:rsidRPr="000B186A">
        <w:rPr>
          <w:b/>
          <w:bCs/>
          <w:color w:val="004376"/>
          <w:sz w:val="26"/>
          <w:szCs w:val="26"/>
        </w:rPr>
        <w:t>1. Hoạt động 1. Xác định nhiệm vụ học tập</w:t>
      </w:r>
    </w:p>
    <w:p w:rsidR="008A223A" w:rsidRPr="000B186A" w:rsidRDefault="008A223A" w:rsidP="000B186A">
      <w:pPr>
        <w:spacing w:before="0" w:after="0" w:line="288" w:lineRule="auto"/>
        <w:rPr>
          <w:b/>
          <w:i/>
          <w:color w:val="0000FF"/>
          <w:sz w:val="26"/>
          <w:szCs w:val="26"/>
          <w:lang w:val="pt-BR"/>
        </w:rPr>
      </w:pPr>
      <w:r w:rsidRPr="000B186A">
        <w:rPr>
          <w:b/>
          <w:i/>
          <w:color w:val="0000FF"/>
          <w:sz w:val="26"/>
          <w:szCs w:val="26"/>
          <w:lang w:val="pt-BR"/>
        </w:rPr>
        <w:t>* Mục tiêu</w:t>
      </w:r>
    </w:p>
    <w:p w:rsidR="008A223A" w:rsidRPr="000B186A" w:rsidRDefault="008A223A" w:rsidP="000B186A">
      <w:pPr>
        <w:spacing w:before="0" w:after="0" w:line="288" w:lineRule="auto"/>
        <w:ind w:firstLine="720"/>
        <w:jc w:val="both"/>
        <w:rPr>
          <w:sz w:val="26"/>
          <w:szCs w:val="26"/>
          <w:lang w:val="nb-NO"/>
        </w:rPr>
      </w:pPr>
      <w:r w:rsidRPr="000B186A">
        <w:rPr>
          <w:sz w:val="26"/>
          <w:szCs w:val="26"/>
          <w:lang w:val="nb-NO"/>
        </w:rPr>
        <w:t xml:space="preserve">- </w:t>
      </w:r>
      <w:r w:rsidR="00C760F4" w:rsidRPr="000B186A">
        <w:rPr>
          <w:sz w:val="26"/>
          <w:szCs w:val="26"/>
          <w:lang w:val="nb-NO"/>
        </w:rPr>
        <w:t>H</w:t>
      </w:r>
      <w:r w:rsidRPr="000B186A">
        <w:rPr>
          <w:sz w:val="26"/>
          <w:szCs w:val="26"/>
          <w:lang w:val="nb-NO"/>
        </w:rPr>
        <w:t xml:space="preserve">uy động kĩ năng </w:t>
      </w:r>
      <w:r w:rsidR="001852B9" w:rsidRPr="000B186A">
        <w:rPr>
          <w:sz w:val="26"/>
          <w:szCs w:val="26"/>
          <w:lang w:val="nb-NO"/>
        </w:rPr>
        <w:t>quan sát</w:t>
      </w:r>
      <w:r w:rsidRPr="000B186A">
        <w:rPr>
          <w:sz w:val="26"/>
          <w:szCs w:val="26"/>
          <w:lang w:val="nb-NO"/>
        </w:rPr>
        <w:t>, giúp học sinh kết nối kiến thức đã có với kiến thức của bài học mới.</w:t>
      </w:r>
    </w:p>
    <w:p w:rsidR="008A223A" w:rsidRPr="000B186A" w:rsidRDefault="008A223A" w:rsidP="000B186A">
      <w:pPr>
        <w:spacing w:before="0" w:after="0" w:line="288" w:lineRule="auto"/>
        <w:rPr>
          <w:b/>
          <w:i/>
          <w:color w:val="0000FF"/>
          <w:sz w:val="26"/>
          <w:szCs w:val="26"/>
          <w:lang w:val="pt-BR"/>
        </w:rPr>
      </w:pPr>
      <w:r w:rsidRPr="000B186A">
        <w:rPr>
          <w:b/>
          <w:i/>
          <w:color w:val="0000FF"/>
          <w:sz w:val="26"/>
          <w:szCs w:val="26"/>
          <w:lang w:val="pt-BR"/>
        </w:rPr>
        <w:t>* Nội dung hoạt động</w:t>
      </w:r>
    </w:p>
    <w:p w:rsidR="008A223A" w:rsidRDefault="008A223A" w:rsidP="000B186A">
      <w:pPr>
        <w:spacing w:before="0" w:after="0" w:line="288" w:lineRule="auto"/>
        <w:ind w:firstLine="720"/>
        <w:jc w:val="both"/>
        <w:rPr>
          <w:color w:val="auto"/>
          <w:sz w:val="26"/>
          <w:szCs w:val="26"/>
        </w:rPr>
      </w:pPr>
      <w:r w:rsidRPr="000B186A">
        <w:rPr>
          <w:color w:val="auto"/>
          <w:sz w:val="26"/>
          <w:szCs w:val="26"/>
        </w:rPr>
        <w:t xml:space="preserve">- HS dựa vào kiến </w:t>
      </w:r>
      <w:r w:rsidRPr="000B186A">
        <w:rPr>
          <w:sz w:val="26"/>
          <w:szCs w:val="26"/>
          <w:lang w:val="nb-NO"/>
        </w:rPr>
        <w:t>thức</w:t>
      </w:r>
      <w:r w:rsidRPr="000B186A">
        <w:rPr>
          <w:color w:val="auto"/>
          <w:sz w:val="26"/>
          <w:szCs w:val="26"/>
        </w:rPr>
        <w:t xml:space="preserve"> và hiểu biết của mình để </w:t>
      </w:r>
      <w:r w:rsidR="00CB747A" w:rsidRPr="000B186A">
        <w:rPr>
          <w:color w:val="auto"/>
          <w:sz w:val="26"/>
          <w:szCs w:val="26"/>
        </w:rPr>
        <w:t>làm bài thực hành</w:t>
      </w:r>
      <w:r w:rsidRPr="000B186A">
        <w:rPr>
          <w:color w:val="auto"/>
          <w:sz w:val="26"/>
          <w:szCs w:val="26"/>
        </w:rPr>
        <w:t>.</w:t>
      </w:r>
    </w:p>
    <w:p w:rsidR="004624DA" w:rsidRPr="000B186A" w:rsidRDefault="004624DA" w:rsidP="000B186A">
      <w:pPr>
        <w:spacing w:before="0" w:after="0" w:line="288" w:lineRule="auto"/>
        <w:ind w:firstLine="720"/>
        <w:jc w:val="both"/>
        <w:rPr>
          <w:color w:val="auto"/>
          <w:sz w:val="26"/>
          <w:szCs w:val="26"/>
        </w:rPr>
      </w:pPr>
    </w:p>
    <w:p w:rsidR="008A223A" w:rsidRPr="000B186A" w:rsidRDefault="008A223A" w:rsidP="000B186A">
      <w:pPr>
        <w:spacing w:before="0" w:after="0" w:line="288" w:lineRule="auto"/>
        <w:rPr>
          <w:b/>
          <w:i/>
          <w:color w:val="0000FF"/>
          <w:sz w:val="26"/>
          <w:szCs w:val="26"/>
          <w:lang w:val="pt-BR"/>
        </w:rPr>
      </w:pPr>
      <w:r w:rsidRPr="000B186A">
        <w:rPr>
          <w:b/>
          <w:i/>
          <w:color w:val="0000FF"/>
          <w:sz w:val="26"/>
          <w:szCs w:val="26"/>
          <w:lang w:val="pt-BR"/>
        </w:rPr>
        <w:lastRenderedPageBreak/>
        <w:t>* Tổ chức hoạt động</w:t>
      </w:r>
    </w:p>
    <w:p w:rsidR="00006A6C" w:rsidRDefault="00006A6C" w:rsidP="00006A6C">
      <w:pPr>
        <w:spacing w:before="0" w:after="0" w:line="288" w:lineRule="auto"/>
        <w:jc w:val="center"/>
        <w:rPr>
          <w:b/>
          <w:bCs/>
          <w:iCs/>
          <w:color w:val="765A00"/>
          <w:sz w:val="26"/>
          <w:szCs w:val="26"/>
        </w:rPr>
      </w:pPr>
      <w:r w:rsidRPr="00CF21A8">
        <w:rPr>
          <w:b/>
          <w:bCs/>
          <w:iCs/>
          <w:color w:val="765A00"/>
          <w:sz w:val="26"/>
          <w:szCs w:val="26"/>
        </w:rPr>
        <w:t>Hoạt động cá nhân</w:t>
      </w:r>
      <w:r>
        <w:rPr>
          <w:b/>
          <w:bCs/>
          <w:iCs/>
          <w:color w:val="765A00"/>
          <w:sz w:val="26"/>
          <w:szCs w:val="26"/>
        </w:rPr>
        <w:t>, cặp/bàn</w:t>
      </w:r>
    </w:p>
    <w:p w:rsidR="00006A6C" w:rsidRPr="00CF21A8" w:rsidRDefault="00006A6C" w:rsidP="00006A6C">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1852B9" w:rsidRPr="000B186A" w:rsidRDefault="001852B9" w:rsidP="000B186A">
      <w:pPr>
        <w:spacing w:before="0" w:after="0" w:line="288" w:lineRule="auto"/>
        <w:ind w:firstLine="720"/>
        <w:jc w:val="both"/>
        <w:rPr>
          <w:rFonts w:eastAsia="Cambria"/>
          <w:b/>
          <w:i/>
          <w:sz w:val="26"/>
          <w:szCs w:val="26"/>
        </w:rPr>
      </w:pPr>
      <w:r w:rsidRPr="004624DA">
        <w:rPr>
          <w:rFonts w:eastAsia="Cambria"/>
          <w:sz w:val="26"/>
          <w:szCs w:val="26"/>
        </w:rPr>
        <w:t>-</w:t>
      </w:r>
      <w:r w:rsidRPr="000B186A">
        <w:rPr>
          <w:rFonts w:eastAsia="Cambria"/>
          <w:sz w:val="26"/>
          <w:szCs w:val="26"/>
        </w:rPr>
        <w:t xml:space="preserve"> GV </w:t>
      </w:r>
      <w:r w:rsidR="00C760F4" w:rsidRPr="000B186A">
        <w:rPr>
          <w:rFonts w:eastAsia="Cambria"/>
          <w:sz w:val="26"/>
          <w:szCs w:val="26"/>
        </w:rPr>
        <w:t xml:space="preserve">nêu yêu cầu </w:t>
      </w:r>
      <w:r w:rsidRPr="000B186A">
        <w:rPr>
          <w:rFonts w:eastAsia="Cambria"/>
          <w:sz w:val="26"/>
          <w:szCs w:val="26"/>
        </w:rPr>
        <w:t>cho</w:t>
      </w:r>
      <w:r w:rsidR="00C760F4" w:rsidRPr="000B186A">
        <w:rPr>
          <w:rFonts w:eastAsia="Cambria"/>
          <w:sz w:val="26"/>
          <w:szCs w:val="26"/>
        </w:rPr>
        <w:t xml:space="preserve"> bài thực hành tìm hiểu mối quan hệ giữa con người và thiên nhiên ở địa phương.</w:t>
      </w:r>
    </w:p>
    <w:p w:rsidR="00006A6C" w:rsidRPr="00CF21A8" w:rsidRDefault="00006A6C" w:rsidP="00006A6C">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006A6C" w:rsidRDefault="00006A6C" w:rsidP="00006A6C">
      <w:pPr>
        <w:spacing w:before="0" w:after="0" w:line="288" w:lineRule="auto"/>
        <w:ind w:firstLine="709"/>
        <w:jc w:val="both"/>
        <w:rPr>
          <w:rFonts w:eastAsia="Cambria"/>
          <w:sz w:val="26"/>
          <w:szCs w:val="26"/>
        </w:rPr>
      </w:pPr>
      <w:r w:rsidRPr="000B186A">
        <w:rPr>
          <w:rFonts w:eastAsia="Cambria"/>
          <w:sz w:val="26"/>
          <w:szCs w:val="26"/>
        </w:rPr>
        <w:t>- HS chú ý quan sát và thực hiện theo yêu cầu của GV.</w:t>
      </w:r>
    </w:p>
    <w:p w:rsidR="00006A6C" w:rsidRPr="00CF21A8" w:rsidRDefault="00006A6C" w:rsidP="00006A6C">
      <w:pPr>
        <w:spacing w:before="0" w:after="0" w:line="288" w:lineRule="auto"/>
        <w:ind w:firstLine="709"/>
        <w:jc w:val="both"/>
        <w:rPr>
          <w:sz w:val="26"/>
          <w:szCs w:val="26"/>
          <w:lang w:val="vi-VN"/>
        </w:rPr>
      </w:pPr>
      <w:r w:rsidRPr="00CF21A8">
        <w:rPr>
          <w:sz w:val="26"/>
          <w:szCs w:val="26"/>
          <w:lang w:val="vi-VN"/>
        </w:rPr>
        <w:t>- GV quan sát, theo dõi, đánh giá thái độ thực hiện nhiệm vụ của HS.</w:t>
      </w:r>
    </w:p>
    <w:p w:rsidR="00006A6C" w:rsidRPr="00CF21A8" w:rsidRDefault="00006A6C" w:rsidP="00006A6C">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006A6C" w:rsidRPr="000B186A" w:rsidRDefault="00006A6C" w:rsidP="00006A6C">
      <w:pPr>
        <w:spacing w:before="0" w:after="0" w:line="288" w:lineRule="auto"/>
        <w:ind w:firstLine="709"/>
        <w:jc w:val="both"/>
        <w:rPr>
          <w:rFonts w:eastAsia="Times New Roman"/>
          <w:b/>
          <w:i/>
          <w:color w:val="7030A0"/>
          <w:sz w:val="26"/>
          <w:szCs w:val="26"/>
          <w:lang w:val="fr-FR" w:eastAsia="vi-VN"/>
        </w:rPr>
      </w:pPr>
      <w:r w:rsidRPr="000B186A">
        <w:rPr>
          <w:rFonts w:eastAsia="Times New Roman"/>
          <w:sz w:val="26"/>
          <w:szCs w:val="26"/>
          <w:lang w:val="fr-FR" w:eastAsia="vi-VN"/>
        </w:rPr>
        <w:t>- GV nhận xét và hướng dẫn HS thực hiện nhiệm vụ.</w:t>
      </w:r>
    </w:p>
    <w:p w:rsidR="00006A6C" w:rsidRPr="00CF21A8" w:rsidRDefault="00006A6C" w:rsidP="00006A6C">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006A6C" w:rsidRPr="00CF21A8" w:rsidRDefault="00006A6C" w:rsidP="00006A6C">
      <w:pPr>
        <w:spacing w:before="0" w:after="0" w:line="288" w:lineRule="auto"/>
        <w:ind w:firstLine="426"/>
        <w:jc w:val="both"/>
        <w:rPr>
          <w:sz w:val="26"/>
          <w:szCs w:val="26"/>
          <w:lang w:val="vi-VN"/>
        </w:rPr>
      </w:pPr>
      <w:r w:rsidRPr="00CF21A8">
        <w:rPr>
          <w:sz w:val="26"/>
          <w:szCs w:val="26"/>
          <w:lang w:val="vi-VN"/>
        </w:rPr>
        <w:t>- GV nhận xét và dẫn dắt vào bài mới.</w:t>
      </w:r>
    </w:p>
    <w:p w:rsidR="008A223A" w:rsidRPr="000B186A" w:rsidRDefault="008A223A" w:rsidP="000B186A">
      <w:pPr>
        <w:spacing w:before="0" w:after="0" w:line="288" w:lineRule="auto"/>
        <w:rPr>
          <w:b/>
          <w:i/>
          <w:color w:val="0000FF"/>
          <w:sz w:val="26"/>
          <w:szCs w:val="26"/>
          <w:lang w:val="pt-BR"/>
        </w:rPr>
      </w:pPr>
      <w:r w:rsidRPr="000B186A">
        <w:rPr>
          <w:b/>
          <w:i/>
          <w:color w:val="0000FF"/>
          <w:sz w:val="26"/>
          <w:szCs w:val="26"/>
          <w:lang w:val="pt-BR"/>
        </w:rPr>
        <w:t>* Sản phẩm hoạt động</w:t>
      </w:r>
    </w:p>
    <w:p w:rsidR="008A223A" w:rsidRPr="000B186A" w:rsidRDefault="008A223A" w:rsidP="000B186A">
      <w:pPr>
        <w:spacing w:before="0" w:after="0" w:line="288" w:lineRule="auto"/>
        <w:ind w:firstLine="720"/>
        <w:jc w:val="both"/>
        <w:rPr>
          <w:sz w:val="26"/>
          <w:szCs w:val="26"/>
        </w:rPr>
      </w:pPr>
      <w:r w:rsidRPr="000B186A">
        <w:rPr>
          <w:sz w:val="26"/>
          <w:szCs w:val="26"/>
        </w:rPr>
        <w:t xml:space="preserve">- HS </w:t>
      </w:r>
      <w:r w:rsidR="00C760F4" w:rsidRPr="000B186A">
        <w:rPr>
          <w:sz w:val="26"/>
          <w:szCs w:val="26"/>
        </w:rPr>
        <w:t>chú ý lắng nghe và thực hiện những yêu cầu của GV đề ra cho buổi thực hành.</w:t>
      </w:r>
    </w:p>
    <w:p w:rsidR="00D60ABD" w:rsidRPr="000B186A" w:rsidRDefault="00D60ABD" w:rsidP="000B186A">
      <w:pPr>
        <w:spacing w:before="0" w:after="0" w:line="288" w:lineRule="auto"/>
        <w:rPr>
          <w:b/>
          <w:bCs/>
          <w:color w:val="004D86"/>
          <w:sz w:val="26"/>
          <w:szCs w:val="26"/>
        </w:rPr>
      </w:pPr>
      <w:r w:rsidRPr="000B186A">
        <w:rPr>
          <w:b/>
          <w:bCs/>
          <w:color w:val="004D86"/>
          <w:sz w:val="26"/>
          <w:szCs w:val="26"/>
        </w:rPr>
        <w:t>2. Hoạt động 2. Hình thành kiến thức mới</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Bài thực hành được tiến hành theo các bước: </w:t>
      </w:r>
    </w:p>
    <w:p w:rsidR="00CB747A" w:rsidRPr="000B186A" w:rsidRDefault="00CB747A" w:rsidP="000B186A">
      <w:pPr>
        <w:spacing w:before="0" w:after="0" w:line="288" w:lineRule="auto"/>
        <w:jc w:val="both"/>
        <w:rPr>
          <w:rFonts w:eastAsia="Times New Roman"/>
          <w:sz w:val="26"/>
          <w:szCs w:val="26"/>
        </w:rPr>
      </w:pPr>
      <w:r w:rsidRPr="000B186A">
        <w:rPr>
          <w:rFonts w:eastAsia="Times New Roman"/>
          <w:b/>
          <w:bCs/>
          <w:sz w:val="26"/>
          <w:szCs w:val="26"/>
        </w:rPr>
        <w:t>Bước 1. Thành lập nhóm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Các thành viên trong nhóm được lựa chọn trên cơ sở những người có cùng mục đích, tương đồng về điều kiện, hoàn cảnh và có thể hỗ trợ nhau tốt nhất trong quá trình làm bài thực hành.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Bầu nhóm trưởng và thư kí nhóm là những người có khả năng tốt nhất tập hợp các thành viên trong nhóm và điều hành công việc.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Phân công nhiệm vụ cụ thể cho các thành viên trong nhóm, đảm bảo đồng đều, hiệu quả.</w:t>
      </w:r>
    </w:p>
    <w:p w:rsidR="00CB747A" w:rsidRPr="000B186A" w:rsidRDefault="00CB747A" w:rsidP="000B186A">
      <w:pPr>
        <w:spacing w:before="0" w:after="0" w:line="288" w:lineRule="auto"/>
        <w:jc w:val="both"/>
        <w:rPr>
          <w:rFonts w:eastAsia="Times New Roman"/>
          <w:sz w:val="26"/>
          <w:szCs w:val="26"/>
        </w:rPr>
      </w:pPr>
      <w:r w:rsidRPr="000B186A">
        <w:rPr>
          <w:rFonts w:eastAsia="Times New Roman"/>
          <w:b/>
          <w:bCs/>
          <w:sz w:val="26"/>
          <w:szCs w:val="26"/>
        </w:rPr>
        <w:t>Bước 2. Chọn nội dung thực hành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Tiêu chí để chọn nội dung bao gồm: vấn đề tương đối thiết thực với địa phương, có nguồn tài liệu phong phú, điều kiện tham quan, khảo sát tương đối thuận lợi,...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Nội dung là một trong các nội dung trong SGK trang 203:</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Nguồn lợi tự nhiên ở địa phương.</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w:t>
      </w:r>
      <w:r w:rsidR="00D13AA1">
        <w:rPr>
          <w:rFonts w:eastAsia="Times New Roman"/>
          <w:sz w:val="26"/>
          <w:szCs w:val="26"/>
        </w:rPr>
        <w:t xml:space="preserve"> </w:t>
      </w:r>
      <w:r w:rsidR="00D13AA1" w:rsidRPr="00D13AA1">
        <w:rPr>
          <w:rFonts w:eastAsia="Times New Roman"/>
          <w:sz w:val="26"/>
          <w:szCs w:val="26"/>
        </w:rPr>
        <w:t>Ô</w:t>
      </w:r>
      <w:r w:rsidRPr="000B186A">
        <w:rPr>
          <w:rFonts w:eastAsia="Times New Roman"/>
          <w:sz w:val="26"/>
          <w:szCs w:val="26"/>
        </w:rPr>
        <w:t xml:space="preserve"> nhiêm môi trường.</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Thiên tai và phòng chống thiên tai.</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Bảo vệ thiên nhiên.</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Xác định thời gian và địa diểm tham quan, ghi lại các thông tin liên quan ở địa phương.</w:t>
      </w:r>
    </w:p>
    <w:p w:rsidR="00CB747A" w:rsidRPr="000B186A" w:rsidRDefault="00CB747A" w:rsidP="000B186A">
      <w:pPr>
        <w:spacing w:before="0" w:after="0" w:line="288" w:lineRule="auto"/>
        <w:jc w:val="both"/>
        <w:rPr>
          <w:rFonts w:eastAsia="Times New Roman"/>
          <w:b/>
          <w:bCs/>
          <w:sz w:val="26"/>
          <w:szCs w:val="26"/>
        </w:rPr>
      </w:pPr>
      <w:r w:rsidRPr="000B186A">
        <w:rPr>
          <w:rFonts w:eastAsia="Times New Roman"/>
          <w:b/>
          <w:bCs/>
          <w:sz w:val="26"/>
          <w:szCs w:val="26"/>
        </w:rPr>
        <w:t xml:space="preserve">Bước 3. Thu thập tài liệu và viết báo cáo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b/>
          <w:bCs/>
          <w:sz w:val="26"/>
          <w:szCs w:val="26"/>
        </w:rPr>
        <w:t>*</w:t>
      </w:r>
      <w:r w:rsidRPr="000B186A">
        <w:rPr>
          <w:rFonts w:eastAsia="Times New Roman"/>
          <w:sz w:val="26"/>
          <w:szCs w:val="26"/>
        </w:rPr>
        <w:t>Cần lưu ý một số điểm: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xml:space="preserve">- Với HS lớp 6, vấn đề tìm hiểu cần đơn giản, thiết thực; chỉ nên tìm hiểu những khía cạnh nhỏ, gắn với thực tế, không cần lí thuyết dài dòng.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Ví dụ: với vùng sản xuất nông nghiệp, có thể tìm hiểu tác động của việc sử dụng thuốc trừ sâu với tài nguyên đất; với vùng có các làng nghề, tìm hiểu mối quan hệ giữa tài nguyên nước với việc phát triển và ô nhiễm làng nghề; với thành phố, có thể tìm hiểu việc sử dụng túi nilon và nhựa dùng một lần với ô nhiễm môi trường,... </w:t>
      </w:r>
    </w:p>
    <w:p w:rsidR="00D13AA1"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lastRenderedPageBreak/>
        <w:t>- Khi viết báo cáo, cần viết ngắn gọn, rõ ràng, đi thẳng vào nội dung chính.</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xml:space="preserve"> </w:t>
      </w:r>
    </w:p>
    <w:p w:rsidR="00CB747A" w:rsidRPr="000B186A" w:rsidRDefault="00CB747A" w:rsidP="000B186A">
      <w:pPr>
        <w:spacing w:before="0" w:after="0" w:line="288" w:lineRule="auto"/>
        <w:jc w:val="both"/>
        <w:rPr>
          <w:rFonts w:eastAsia="Times New Roman"/>
          <w:b/>
          <w:sz w:val="26"/>
          <w:szCs w:val="26"/>
        </w:rPr>
      </w:pPr>
      <w:r w:rsidRPr="000B186A">
        <w:rPr>
          <w:rFonts w:eastAsia="Times New Roman"/>
          <w:b/>
          <w:sz w:val="26"/>
          <w:szCs w:val="26"/>
        </w:rPr>
        <w:t xml:space="preserve">Bước </w:t>
      </w:r>
      <w:r w:rsidRPr="000B186A">
        <w:rPr>
          <w:rFonts w:eastAsia="Times New Roman"/>
          <w:b/>
          <w:bCs/>
          <w:sz w:val="26"/>
          <w:szCs w:val="26"/>
        </w:rPr>
        <w:t>4. Trình bày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xml:space="preserve">- Các nhóm cần tìm người đại diện có khả năng trình bày vấn đề. </w:t>
      </w:r>
    </w:p>
    <w:p w:rsidR="00CB747A" w:rsidRPr="000B186A" w:rsidRDefault="00CB747A" w:rsidP="000B186A">
      <w:pPr>
        <w:spacing w:before="0" w:after="0" w:line="288" w:lineRule="auto"/>
        <w:ind w:firstLine="720"/>
        <w:jc w:val="both"/>
        <w:rPr>
          <w:rFonts w:eastAsia="Times New Roman"/>
          <w:sz w:val="26"/>
          <w:szCs w:val="26"/>
        </w:rPr>
      </w:pPr>
      <w:r w:rsidRPr="000B186A">
        <w:rPr>
          <w:rFonts w:eastAsia="Times New Roman"/>
          <w:sz w:val="26"/>
          <w:szCs w:val="26"/>
        </w:rPr>
        <w:t>- Khi trình bày cần nói to, rõ ràng, biết cách phân tích, thuyết phục người nghe. Kèm theo lời nói cần có các hình ảnh, clip,... </w:t>
      </w:r>
    </w:p>
    <w:p w:rsidR="00A27B2F" w:rsidRPr="000B186A" w:rsidRDefault="00A27B2F" w:rsidP="000B186A">
      <w:pPr>
        <w:spacing w:before="0" w:after="0" w:line="288" w:lineRule="auto"/>
        <w:rPr>
          <w:b/>
          <w:bCs/>
          <w:color w:val="004376"/>
          <w:sz w:val="26"/>
          <w:szCs w:val="26"/>
        </w:rPr>
      </w:pPr>
      <w:r w:rsidRPr="000B186A">
        <w:rPr>
          <w:b/>
          <w:bCs/>
          <w:color w:val="004376"/>
          <w:sz w:val="26"/>
          <w:szCs w:val="26"/>
        </w:rPr>
        <w:t>3. Hoạt động 3. Luyện tập</w:t>
      </w:r>
    </w:p>
    <w:p w:rsidR="00A27B2F" w:rsidRPr="000B186A" w:rsidRDefault="00A27B2F" w:rsidP="000B186A">
      <w:pPr>
        <w:spacing w:before="0" w:after="0" w:line="288" w:lineRule="auto"/>
        <w:rPr>
          <w:b/>
          <w:i/>
          <w:color w:val="0000FF"/>
          <w:sz w:val="26"/>
          <w:szCs w:val="26"/>
          <w:lang w:val="pt-BR"/>
        </w:rPr>
      </w:pPr>
      <w:r w:rsidRPr="000B186A">
        <w:rPr>
          <w:b/>
          <w:i/>
          <w:color w:val="0000FF"/>
          <w:sz w:val="26"/>
          <w:szCs w:val="26"/>
          <w:lang w:val="pt-BR"/>
        </w:rPr>
        <w:t>*Mục tiêu</w:t>
      </w:r>
    </w:p>
    <w:p w:rsidR="00A27B2F" w:rsidRPr="000B186A" w:rsidRDefault="00A27B2F" w:rsidP="000B186A">
      <w:pPr>
        <w:spacing w:before="0" w:after="0" w:line="288" w:lineRule="auto"/>
        <w:ind w:firstLine="709"/>
        <w:jc w:val="both"/>
        <w:rPr>
          <w:sz w:val="26"/>
          <w:szCs w:val="26"/>
        </w:rPr>
      </w:pPr>
      <w:r w:rsidRPr="000B186A">
        <w:rPr>
          <w:sz w:val="26"/>
          <w:szCs w:val="26"/>
        </w:rPr>
        <w:t>- Hoàn thiện, bổ sung những kiến thức, nội dung bài thực hành còn thiếu. </w:t>
      </w:r>
    </w:p>
    <w:p w:rsidR="00A27B2F" w:rsidRPr="000B186A" w:rsidRDefault="00A27B2F" w:rsidP="000B186A">
      <w:pPr>
        <w:spacing w:before="0" w:after="0" w:line="288" w:lineRule="auto"/>
        <w:ind w:firstLine="709"/>
        <w:jc w:val="both"/>
        <w:rPr>
          <w:sz w:val="26"/>
          <w:szCs w:val="26"/>
        </w:rPr>
      </w:pPr>
      <w:r w:rsidRPr="000B186A">
        <w:rPr>
          <w:sz w:val="26"/>
          <w:szCs w:val="26"/>
        </w:rPr>
        <w:t>- Rèn luyện kĩ năng nhận xét bài cho bạn. </w:t>
      </w:r>
    </w:p>
    <w:p w:rsidR="00A27B2F" w:rsidRPr="000B186A" w:rsidRDefault="00A27B2F" w:rsidP="000B186A">
      <w:pPr>
        <w:spacing w:before="0" w:after="0" w:line="288" w:lineRule="auto"/>
        <w:rPr>
          <w:b/>
          <w:i/>
          <w:color w:val="0000FF"/>
          <w:sz w:val="26"/>
          <w:szCs w:val="26"/>
          <w:lang w:val="pt-BR"/>
        </w:rPr>
      </w:pPr>
      <w:r w:rsidRPr="000B186A">
        <w:rPr>
          <w:b/>
          <w:i/>
          <w:color w:val="0000FF"/>
          <w:sz w:val="26"/>
          <w:szCs w:val="26"/>
          <w:lang w:val="pt-BR"/>
        </w:rPr>
        <w:t>*Nội dung hoạt động</w:t>
      </w:r>
    </w:p>
    <w:p w:rsidR="00A27B2F" w:rsidRPr="000B186A" w:rsidRDefault="00A27B2F" w:rsidP="000B186A">
      <w:pPr>
        <w:spacing w:before="0" w:after="0" w:line="288" w:lineRule="auto"/>
        <w:ind w:firstLine="709"/>
        <w:jc w:val="both"/>
        <w:rPr>
          <w:sz w:val="26"/>
          <w:szCs w:val="26"/>
        </w:rPr>
      </w:pPr>
      <w:r w:rsidRPr="000B186A">
        <w:rPr>
          <w:sz w:val="26"/>
          <w:szCs w:val="26"/>
        </w:rPr>
        <w:t>- Sản phẩm các nhóm đã làm ở phần thực hành. </w:t>
      </w:r>
    </w:p>
    <w:p w:rsidR="00A27B2F" w:rsidRPr="000B186A" w:rsidRDefault="00A27B2F" w:rsidP="000B186A">
      <w:pPr>
        <w:spacing w:before="0" w:after="0" w:line="288" w:lineRule="auto"/>
        <w:rPr>
          <w:b/>
          <w:i/>
          <w:color w:val="0000FF"/>
          <w:sz w:val="26"/>
          <w:szCs w:val="26"/>
          <w:lang w:val="pt-BR"/>
        </w:rPr>
      </w:pPr>
      <w:r w:rsidRPr="000B186A">
        <w:rPr>
          <w:b/>
          <w:i/>
          <w:color w:val="0000FF"/>
          <w:sz w:val="26"/>
          <w:szCs w:val="26"/>
          <w:lang w:val="pt-BR"/>
        </w:rPr>
        <w:t>*Tổ chức hoạt động</w:t>
      </w:r>
    </w:p>
    <w:p w:rsidR="00006A6C" w:rsidRPr="00CF21A8" w:rsidRDefault="00006A6C" w:rsidP="00006A6C">
      <w:pPr>
        <w:spacing w:before="0" w:after="0" w:line="288" w:lineRule="auto"/>
        <w:jc w:val="center"/>
        <w:rPr>
          <w:b/>
          <w:bCs/>
          <w:iCs/>
          <w:color w:val="765A00"/>
          <w:sz w:val="26"/>
          <w:szCs w:val="26"/>
        </w:rPr>
      </w:pPr>
      <w:r w:rsidRPr="00CF21A8">
        <w:rPr>
          <w:b/>
          <w:bCs/>
          <w:iCs/>
          <w:color w:val="765A00"/>
          <w:sz w:val="26"/>
          <w:szCs w:val="26"/>
        </w:rPr>
        <w:t>Hoạt động cá nhân, cặp/bàn</w:t>
      </w:r>
    </w:p>
    <w:p w:rsidR="00006A6C" w:rsidRPr="00CF21A8" w:rsidRDefault="00006A6C" w:rsidP="00006A6C">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A27B2F" w:rsidRPr="000B186A" w:rsidRDefault="00A27B2F" w:rsidP="000B186A">
      <w:pPr>
        <w:spacing w:before="0" w:after="0" w:line="288" w:lineRule="auto"/>
        <w:ind w:firstLine="709"/>
        <w:jc w:val="both"/>
        <w:rPr>
          <w:sz w:val="26"/>
          <w:szCs w:val="26"/>
        </w:rPr>
      </w:pPr>
      <w:r w:rsidRPr="000B186A">
        <w:rPr>
          <w:sz w:val="26"/>
          <w:szCs w:val="26"/>
        </w:rPr>
        <w:t>- Các nhóm chuyển bài cho nhóm bên cạnh theo vòng tròn và chấm bài cho bạn theo các tiêu chí đơn giản:</w:t>
      </w:r>
    </w:p>
    <w:p w:rsidR="00A27B2F" w:rsidRPr="000B186A" w:rsidRDefault="00A27B2F" w:rsidP="000B186A">
      <w:pPr>
        <w:spacing w:before="0" w:after="0" w:line="288" w:lineRule="auto"/>
        <w:ind w:firstLine="709"/>
        <w:jc w:val="both"/>
        <w:rPr>
          <w:i/>
          <w:sz w:val="26"/>
          <w:szCs w:val="26"/>
        </w:rPr>
      </w:pPr>
      <w:r w:rsidRPr="000B186A">
        <w:rPr>
          <w:i/>
          <w:sz w:val="26"/>
          <w:szCs w:val="26"/>
        </w:rPr>
        <w:t>+  Nội dung đúng, đủ: 9 điểm. </w:t>
      </w:r>
    </w:p>
    <w:p w:rsidR="00A27B2F" w:rsidRPr="000B186A" w:rsidRDefault="00A27B2F" w:rsidP="000B186A">
      <w:pPr>
        <w:spacing w:before="0" w:after="0" w:line="288" w:lineRule="auto"/>
        <w:ind w:firstLine="709"/>
        <w:jc w:val="both"/>
        <w:rPr>
          <w:i/>
          <w:sz w:val="26"/>
          <w:szCs w:val="26"/>
        </w:rPr>
      </w:pPr>
      <w:r w:rsidRPr="000B186A">
        <w:rPr>
          <w:i/>
          <w:sz w:val="26"/>
          <w:szCs w:val="26"/>
        </w:rPr>
        <w:t>+ Tô màu đẹp, hấp dẫn, trực quan: 1 điểm</w:t>
      </w:r>
    </w:p>
    <w:p w:rsidR="00006A6C" w:rsidRPr="00CF21A8" w:rsidRDefault="00006A6C" w:rsidP="00006A6C">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006A6C" w:rsidRDefault="00006A6C" w:rsidP="00006A6C">
      <w:pPr>
        <w:spacing w:before="0" w:after="0" w:line="288" w:lineRule="auto"/>
        <w:ind w:firstLine="709"/>
        <w:jc w:val="both"/>
        <w:rPr>
          <w:sz w:val="26"/>
          <w:szCs w:val="26"/>
        </w:rPr>
      </w:pPr>
      <w:r w:rsidRPr="00A43645">
        <w:rPr>
          <w:sz w:val="26"/>
          <w:szCs w:val="26"/>
        </w:rPr>
        <w:t>- HS các nhóm đại diện công bố điểm của nhóm bạn.</w:t>
      </w:r>
    </w:p>
    <w:p w:rsidR="00006A6C" w:rsidRPr="00CF21A8" w:rsidRDefault="00006A6C" w:rsidP="00006A6C">
      <w:pPr>
        <w:spacing w:before="0" w:after="0" w:line="288" w:lineRule="auto"/>
        <w:ind w:firstLine="709"/>
        <w:jc w:val="both"/>
        <w:rPr>
          <w:rFonts w:eastAsia="Cambria"/>
          <w:sz w:val="26"/>
          <w:szCs w:val="26"/>
        </w:rPr>
      </w:pPr>
      <w:r w:rsidRPr="00CF21A8">
        <w:rPr>
          <w:rFonts w:eastAsia="Cambria"/>
          <w:sz w:val="26"/>
          <w:szCs w:val="26"/>
        </w:rPr>
        <w:t>- GV quan sát, theo dõi, đánh giá thái độ làm việc, giúp đỡ những HS gặp khó khăn.</w:t>
      </w:r>
    </w:p>
    <w:p w:rsidR="00006A6C" w:rsidRPr="00CF21A8" w:rsidRDefault="00006A6C" w:rsidP="00006A6C">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006A6C" w:rsidRPr="00A43645" w:rsidRDefault="00006A6C" w:rsidP="00006A6C">
      <w:pPr>
        <w:spacing w:before="0" w:after="0" w:line="288" w:lineRule="auto"/>
        <w:ind w:firstLine="709"/>
        <w:jc w:val="both"/>
        <w:rPr>
          <w:sz w:val="26"/>
          <w:szCs w:val="26"/>
        </w:rPr>
      </w:pPr>
      <w:r w:rsidRPr="00A43645">
        <w:rPr>
          <w:sz w:val="26"/>
          <w:szCs w:val="26"/>
        </w:rPr>
        <w:t xml:space="preserve">- GV nhận xét bài làm của HS và mức độ chính xác của nhóm chấm điểm, rút kinh nghiệm cho học sinh trong các hoạt động tới.  </w:t>
      </w:r>
    </w:p>
    <w:p w:rsidR="00006A6C" w:rsidRPr="00CF21A8" w:rsidRDefault="00006A6C" w:rsidP="00006A6C">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006A6C" w:rsidRPr="00CF21A8" w:rsidRDefault="00006A6C" w:rsidP="00006A6C">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006A6C" w:rsidRPr="00A43645" w:rsidRDefault="00006A6C" w:rsidP="00006A6C">
      <w:pPr>
        <w:spacing w:before="0" w:after="0" w:line="288" w:lineRule="auto"/>
        <w:rPr>
          <w:b/>
          <w:i/>
          <w:color w:val="0000FF"/>
          <w:sz w:val="26"/>
          <w:szCs w:val="26"/>
          <w:lang w:val="pt-BR"/>
        </w:rPr>
      </w:pPr>
      <w:r w:rsidRPr="00A43645">
        <w:rPr>
          <w:b/>
          <w:i/>
          <w:color w:val="0000FF"/>
          <w:sz w:val="26"/>
          <w:szCs w:val="26"/>
          <w:lang w:val="pt-BR"/>
        </w:rPr>
        <w:t>* Sản phẩm hoạt động</w:t>
      </w:r>
    </w:p>
    <w:p w:rsidR="00006A6C" w:rsidRPr="00A43645" w:rsidRDefault="00006A6C" w:rsidP="00006A6C">
      <w:pPr>
        <w:spacing w:before="0" w:after="0" w:line="288" w:lineRule="auto"/>
        <w:ind w:firstLine="709"/>
        <w:jc w:val="both"/>
        <w:rPr>
          <w:b/>
          <w:bCs/>
          <w:color w:val="000066"/>
          <w:sz w:val="26"/>
          <w:szCs w:val="26"/>
        </w:rPr>
      </w:pPr>
      <w:r w:rsidRPr="00A43645">
        <w:rPr>
          <w:sz w:val="26"/>
          <w:szCs w:val="26"/>
        </w:rPr>
        <w:t>- HS chấm điểm, nhận xét bài làm của các nhóm.</w:t>
      </w:r>
    </w:p>
    <w:p w:rsidR="00A27B2F" w:rsidRPr="000B186A" w:rsidRDefault="00A27B2F" w:rsidP="000B186A">
      <w:pPr>
        <w:spacing w:before="0" w:after="0" w:line="288" w:lineRule="auto"/>
        <w:rPr>
          <w:b/>
          <w:bCs/>
          <w:color w:val="004376"/>
          <w:sz w:val="26"/>
          <w:szCs w:val="26"/>
        </w:rPr>
      </w:pPr>
      <w:r w:rsidRPr="000B186A">
        <w:rPr>
          <w:b/>
          <w:bCs/>
          <w:color w:val="004376"/>
          <w:sz w:val="26"/>
          <w:szCs w:val="26"/>
        </w:rPr>
        <w:t>4. Hoạt động 4. Vận dụng</w:t>
      </w:r>
    </w:p>
    <w:p w:rsidR="00A27B2F" w:rsidRPr="000B186A" w:rsidRDefault="00A27B2F" w:rsidP="000B186A">
      <w:pPr>
        <w:spacing w:before="0" w:after="0" w:line="288" w:lineRule="auto"/>
        <w:rPr>
          <w:b/>
          <w:i/>
          <w:color w:val="0000FF"/>
          <w:sz w:val="26"/>
          <w:szCs w:val="26"/>
          <w:lang w:val="pt-BR"/>
        </w:rPr>
      </w:pPr>
      <w:r w:rsidRPr="000B186A">
        <w:rPr>
          <w:b/>
          <w:i/>
          <w:color w:val="0000FF"/>
          <w:sz w:val="26"/>
          <w:szCs w:val="26"/>
          <w:lang w:val="pt-BR"/>
        </w:rPr>
        <w:t>*Mục tiêu</w:t>
      </w:r>
    </w:p>
    <w:p w:rsidR="00A27B2F" w:rsidRPr="000B186A" w:rsidRDefault="00A27B2F" w:rsidP="000B186A">
      <w:pPr>
        <w:spacing w:before="0" w:after="0" w:line="288" w:lineRule="auto"/>
        <w:ind w:firstLine="709"/>
        <w:jc w:val="both"/>
        <w:rPr>
          <w:sz w:val="26"/>
          <w:szCs w:val="26"/>
        </w:rPr>
      </w:pPr>
      <w:r w:rsidRPr="000B186A">
        <w:rPr>
          <w:sz w:val="26"/>
          <w:szCs w:val="26"/>
        </w:rPr>
        <w:t>- HS vận dụng được những kiến thức, kĩ năng đã học để giải quyết vấn đề.</w:t>
      </w:r>
    </w:p>
    <w:p w:rsidR="00A27B2F" w:rsidRPr="000B186A" w:rsidRDefault="00A27B2F" w:rsidP="000B186A">
      <w:pPr>
        <w:spacing w:before="0" w:after="0" w:line="288" w:lineRule="auto"/>
        <w:ind w:firstLine="709"/>
        <w:jc w:val="both"/>
        <w:rPr>
          <w:sz w:val="26"/>
          <w:szCs w:val="26"/>
        </w:rPr>
      </w:pPr>
      <w:r w:rsidRPr="000B186A">
        <w:rPr>
          <w:sz w:val="26"/>
          <w:szCs w:val="26"/>
        </w:rPr>
        <w:t>- Vận dụng để giải quyết một số vấn đề. </w:t>
      </w:r>
    </w:p>
    <w:p w:rsidR="00A27B2F" w:rsidRPr="000B186A" w:rsidRDefault="00A27B2F" w:rsidP="000B186A">
      <w:pPr>
        <w:spacing w:before="0" w:after="0" w:line="288" w:lineRule="auto"/>
        <w:rPr>
          <w:b/>
          <w:i/>
          <w:color w:val="0000FF"/>
          <w:sz w:val="26"/>
          <w:szCs w:val="26"/>
          <w:lang w:val="pt-BR"/>
        </w:rPr>
      </w:pPr>
      <w:r w:rsidRPr="000B186A">
        <w:rPr>
          <w:b/>
          <w:i/>
          <w:color w:val="0000FF"/>
          <w:sz w:val="26"/>
          <w:szCs w:val="26"/>
          <w:lang w:val="pt-BR"/>
        </w:rPr>
        <w:t>*Nội dung hoạt động</w:t>
      </w:r>
    </w:p>
    <w:p w:rsidR="00A27B2F" w:rsidRPr="000B186A" w:rsidRDefault="00A27B2F" w:rsidP="000B186A">
      <w:pPr>
        <w:spacing w:before="0" w:after="0" w:line="288" w:lineRule="auto"/>
        <w:ind w:firstLine="709"/>
        <w:jc w:val="both"/>
        <w:rPr>
          <w:sz w:val="26"/>
          <w:szCs w:val="26"/>
        </w:rPr>
      </w:pPr>
      <w:r w:rsidRPr="000B186A">
        <w:rPr>
          <w:sz w:val="26"/>
          <w:szCs w:val="26"/>
        </w:rPr>
        <w:t>- HS chủ động nghiên cứu những thông tin mà GV đã nêu.</w:t>
      </w:r>
    </w:p>
    <w:p w:rsidR="00A27B2F" w:rsidRPr="000B186A" w:rsidRDefault="00A27B2F" w:rsidP="000B186A">
      <w:pPr>
        <w:spacing w:before="0" w:after="0" w:line="288" w:lineRule="auto"/>
        <w:rPr>
          <w:b/>
          <w:i/>
          <w:color w:val="0000FF"/>
          <w:sz w:val="26"/>
          <w:szCs w:val="26"/>
          <w:lang w:val="pt-BR"/>
        </w:rPr>
      </w:pPr>
      <w:r w:rsidRPr="000B186A">
        <w:rPr>
          <w:b/>
          <w:i/>
          <w:color w:val="0000FF"/>
          <w:sz w:val="26"/>
          <w:szCs w:val="26"/>
          <w:lang w:val="pt-BR"/>
        </w:rPr>
        <w:t>*Tổ chức hoạt động</w:t>
      </w:r>
    </w:p>
    <w:p w:rsidR="00006A6C" w:rsidRPr="00CF21A8" w:rsidRDefault="00006A6C" w:rsidP="00006A6C">
      <w:pPr>
        <w:spacing w:before="0" w:after="0" w:line="288" w:lineRule="auto"/>
        <w:jc w:val="center"/>
        <w:rPr>
          <w:b/>
          <w:bCs/>
          <w:iCs/>
          <w:color w:val="765A00"/>
          <w:sz w:val="26"/>
          <w:szCs w:val="26"/>
        </w:rPr>
      </w:pPr>
      <w:r w:rsidRPr="00CF21A8">
        <w:rPr>
          <w:b/>
          <w:bCs/>
          <w:iCs/>
          <w:color w:val="765A00"/>
          <w:sz w:val="26"/>
          <w:szCs w:val="26"/>
        </w:rPr>
        <w:t>HS thực hiện ở nhà</w:t>
      </w:r>
    </w:p>
    <w:p w:rsidR="00006A6C" w:rsidRPr="00CF21A8" w:rsidRDefault="00006A6C" w:rsidP="00006A6C">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A27B2F" w:rsidRPr="000B186A" w:rsidRDefault="00A27B2F" w:rsidP="000B186A">
      <w:pPr>
        <w:spacing w:before="0" w:after="0" w:line="288" w:lineRule="auto"/>
        <w:ind w:firstLine="709"/>
        <w:jc w:val="both"/>
        <w:rPr>
          <w:sz w:val="26"/>
          <w:szCs w:val="26"/>
        </w:rPr>
      </w:pPr>
      <w:r w:rsidRPr="000B186A">
        <w:rPr>
          <w:sz w:val="26"/>
          <w:szCs w:val="26"/>
        </w:rPr>
        <w:t>- GV yêu cầu HS về nhà tìm hiểu và chuẩn bị:</w:t>
      </w:r>
    </w:p>
    <w:p w:rsidR="00A27B2F" w:rsidRPr="000B186A" w:rsidRDefault="00A27B2F" w:rsidP="000B186A">
      <w:pPr>
        <w:spacing w:before="0" w:after="0" w:line="288" w:lineRule="auto"/>
        <w:ind w:firstLine="709"/>
        <w:jc w:val="both"/>
        <w:rPr>
          <w:sz w:val="26"/>
          <w:szCs w:val="26"/>
        </w:rPr>
      </w:pPr>
      <w:r w:rsidRPr="000B186A">
        <w:rPr>
          <w:sz w:val="26"/>
          <w:szCs w:val="26"/>
        </w:rPr>
        <w:tab/>
      </w:r>
      <w:r w:rsidRPr="000B186A">
        <w:rPr>
          <w:sz w:val="26"/>
          <w:szCs w:val="26"/>
        </w:rPr>
        <w:tab/>
        <w:t>+ Hoàn thành bài tập thực hành </w:t>
      </w:r>
    </w:p>
    <w:p w:rsidR="00A27B2F" w:rsidRPr="000B186A" w:rsidRDefault="00A27B2F" w:rsidP="000B186A">
      <w:pPr>
        <w:spacing w:before="0" w:after="0" w:line="288" w:lineRule="auto"/>
        <w:ind w:firstLine="709"/>
        <w:jc w:val="both"/>
        <w:rPr>
          <w:sz w:val="26"/>
          <w:szCs w:val="26"/>
        </w:rPr>
      </w:pPr>
      <w:r w:rsidRPr="000B186A">
        <w:rPr>
          <w:sz w:val="26"/>
          <w:szCs w:val="26"/>
        </w:rPr>
        <w:lastRenderedPageBreak/>
        <w:tab/>
      </w:r>
      <w:r w:rsidRPr="000B186A">
        <w:rPr>
          <w:sz w:val="26"/>
          <w:szCs w:val="26"/>
        </w:rPr>
        <w:tab/>
        <w:t>+ Tìm hiểu về mối quan hệ giữa con người và thiên nhiên trên Trái Đất; Bảo vệ tự nhiên và khai thác thông minh các tài nguyên thiên nhiên vì sự phát triển bền vững.</w:t>
      </w:r>
    </w:p>
    <w:p w:rsidR="00006A6C" w:rsidRPr="00CF21A8" w:rsidRDefault="00006A6C" w:rsidP="00006A6C">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006A6C" w:rsidRPr="00CF21A8" w:rsidRDefault="00006A6C" w:rsidP="00006A6C">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006A6C" w:rsidRPr="00CF21A8" w:rsidRDefault="00006A6C" w:rsidP="00006A6C">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006A6C" w:rsidRPr="00CF21A8" w:rsidRDefault="00006A6C" w:rsidP="00006A6C">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006A6C" w:rsidRPr="00CF21A8" w:rsidRDefault="00006A6C" w:rsidP="00006A6C">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006A6C" w:rsidRPr="00CF21A8" w:rsidRDefault="00006A6C" w:rsidP="00006A6C">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006A6C" w:rsidRPr="00006A6C" w:rsidRDefault="00006A6C" w:rsidP="00006A6C">
      <w:pPr>
        <w:spacing w:before="0" w:after="0" w:line="288" w:lineRule="auto"/>
        <w:rPr>
          <w:b/>
          <w:i/>
          <w:color w:val="0000FF"/>
          <w:sz w:val="26"/>
          <w:szCs w:val="26"/>
          <w:lang w:val="pt-BR"/>
        </w:rPr>
      </w:pPr>
      <w:r w:rsidRPr="00006A6C">
        <w:rPr>
          <w:b/>
          <w:i/>
          <w:color w:val="0000FF"/>
          <w:sz w:val="26"/>
          <w:szCs w:val="26"/>
          <w:lang w:val="pt-BR"/>
        </w:rPr>
        <w:t>* Sản phẩm hoạt động</w:t>
      </w:r>
    </w:p>
    <w:p w:rsidR="00006A6C" w:rsidRPr="00CF21A8" w:rsidRDefault="00006A6C" w:rsidP="00006A6C">
      <w:pPr>
        <w:spacing w:before="0" w:after="0" w:line="288" w:lineRule="auto"/>
        <w:ind w:firstLine="426"/>
        <w:jc w:val="both"/>
        <w:rPr>
          <w:rFonts w:eastAsia="Cambria"/>
          <w:sz w:val="26"/>
          <w:szCs w:val="26"/>
        </w:rPr>
      </w:pPr>
      <w:r w:rsidRPr="00CF21A8">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rsidR="00006A6C" w:rsidRPr="00A43645" w:rsidRDefault="00006A6C" w:rsidP="00006A6C">
      <w:pPr>
        <w:spacing w:before="0" w:after="0" w:line="288" w:lineRule="auto"/>
        <w:jc w:val="center"/>
        <w:rPr>
          <w:b/>
          <w:sz w:val="26"/>
          <w:szCs w:val="26"/>
        </w:rPr>
      </w:pPr>
      <w:r w:rsidRPr="00A43645">
        <w:rPr>
          <w:b/>
          <w:sz w:val="26"/>
          <w:szCs w:val="26"/>
        </w:rPr>
        <w:t>------------------------------------------------------</w:t>
      </w:r>
    </w:p>
    <w:p w:rsidR="00006A6C" w:rsidRPr="00A43645" w:rsidRDefault="00006A6C" w:rsidP="00006A6C">
      <w:pPr>
        <w:pStyle w:val="NormalWeb"/>
        <w:kinsoku w:val="0"/>
        <w:overflowPunct w:val="0"/>
        <w:spacing w:before="0" w:beforeAutospacing="0" w:after="0" w:afterAutospacing="0" w:line="288" w:lineRule="auto"/>
        <w:jc w:val="both"/>
        <w:textAlignment w:val="baseline"/>
        <w:rPr>
          <w:rFonts w:eastAsia="+mn-ea"/>
          <w:b/>
          <w:bCs/>
          <w:i/>
          <w:color w:val="000000"/>
          <w:kern w:val="24"/>
          <w:sz w:val="26"/>
          <w:szCs w:val="26"/>
          <w:u w:val="single"/>
        </w:rPr>
      </w:pPr>
    </w:p>
    <w:p w:rsidR="00006A6C" w:rsidRPr="003E1C3E" w:rsidRDefault="00006A6C" w:rsidP="00006A6C">
      <w:pPr>
        <w:tabs>
          <w:tab w:val="left" w:pos="10080"/>
        </w:tabs>
        <w:spacing w:before="0" w:after="0" w:line="288" w:lineRule="auto"/>
        <w:jc w:val="both"/>
        <w:rPr>
          <w:color w:val="auto"/>
          <w:sz w:val="26"/>
          <w:szCs w:val="26"/>
        </w:rPr>
      </w:pPr>
    </w:p>
    <w:p w:rsidR="00006A6C" w:rsidRPr="000B186A" w:rsidRDefault="00006A6C" w:rsidP="00006A6C">
      <w:pPr>
        <w:spacing w:before="0" w:after="0" w:line="288" w:lineRule="auto"/>
        <w:jc w:val="both"/>
        <w:rPr>
          <w:color w:val="auto"/>
          <w:sz w:val="26"/>
          <w:szCs w:val="26"/>
        </w:rPr>
      </w:pPr>
    </w:p>
    <w:sectPr w:rsidR="00006A6C" w:rsidRPr="000B186A"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7"/>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329C"/>
    <w:rsid w:val="00006A6C"/>
    <w:rsid w:val="00007C41"/>
    <w:rsid w:val="00025BAB"/>
    <w:rsid w:val="00040669"/>
    <w:rsid w:val="000B186A"/>
    <w:rsid w:val="00153817"/>
    <w:rsid w:val="00153F20"/>
    <w:rsid w:val="00165BA4"/>
    <w:rsid w:val="001852B9"/>
    <w:rsid w:val="001A475D"/>
    <w:rsid w:val="001F00A1"/>
    <w:rsid w:val="00221F43"/>
    <w:rsid w:val="0022769F"/>
    <w:rsid w:val="00234BE8"/>
    <w:rsid w:val="00237D36"/>
    <w:rsid w:val="00253535"/>
    <w:rsid w:val="002F0393"/>
    <w:rsid w:val="00310B7A"/>
    <w:rsid w:val="0035704A"/>
    <w:rsid w:val="00375D65"/>
    <w:rsid w:val="003A733C"/>
    <w:rsid w:val="003D1004"/>
    <w:rsid w:val="00411D9D"/>
    <w:rsid w:val="00430ADD"/>
    <w:rsid w:val="004624DA"/>
    <w:rsid w:val="004D47ED"/>
    <w:rsid w:val="004E2636"/>
    <w:rsid w:val="004E6761"/>
    <w:rsid w:val="00547EF0"/>
    <w:rsid w:val="0058352C"/>
    <w:rsid w:val="00583545"/>
    <w:rsid w:val="005D5353"/>
    <w:rsid w:val="005F32FC"/>
    <w:rsid w:val="0066445B"/>
    <w:rsid w:val="006C09C3"/>
    <w:rsid w:val="006E6EAF"/>
    <w:rsid w:val="007178DC"/>
    <w:rsid w:val="007C27EF"/>
    <w:rsid w:val="007E0DA1"/>
    <w:rsid w:val="00805004"/>
    <w:rsid w:val="008A223A"/>
    <w:rsid w:val="008B5C15"/>
    <w:rsid w:val="008E59CE"/>
    <w:rsid w:val="008F2A7D"/>
    <w:rsid w:val="00966A05"/>
    <w:rsid w:val="0098342B"/>
    <w:rsid w:val="009E50D1"/>
    <w:rsid w:val="00A27B2F"/>
    <w:rsid w:val="00A65E2B"/>
    <w:rsid w:val="00AA180F"/>
    <w:rsid w:val="00AD78FC"/>
    <w:rsid w:val="00B72F79"/>
    <w:rsid w:val="00B9659F"/>
    <w:rsid w:val="00BE05E9"/>
    <w:rsid w:val="00BF02F4"/>
    <w:rsid w:val="00C760F4"/>
    <w:rsid w:val="00CB747A"/>
    <w:rsid w:val="00CB7607"/>
    <w:rsid w:val="00CD7195"/>
    <w:rsid w:val="00CE7DE3"/>
    <w:rsid w:val="00D13AA1"/>
    <w:rsid w:val="00D60ABD"/>
    <w:rsid w:val="00D65199"/>
    <w:rsid w:val="00D74769"/>
    <w:rsid w:val="00DE0294"/>
    <w:rsid w:val="00E01446"/>
    <w:rsid w:val="00E439F2"/>
    <w:rsid w:val="00E66FCE"/>
    <w:rsid w:val="00ED2DB6"/>
    <w:rsid w:val="00EE0F4F"/>
    <w:rsid w:val="00EE1944"/>
    <w:rsid w:val="00F30EF1"/>
    <w:rsid w:val="00F5126C"/>
    <w:rsid w:val="00F54760"/>
    <w:rsid w:val="00F93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paragraph" w:styleId="NormalWeb">
    <w:name w:val="Normal (Web)"/>
    <w:basedOn w:val="Normal"/>
    <w:uiPriority w:val="99"/>
    <w:rsid w:val="00006A6C"/>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009017550">
      <w:bodyDiv w:val="1"/>
      <w:marLeft w:val="0"/>
      <w:marRight w:val="0"/>
      <w:marTop w:val="0"/>
      <w:marBottom w:val="0"/>
      <w:divBdr>
        <w:top w:val="none" w:sz="0" w:space="0" w:color="auto"/>
        <w:left w:val="none" w:sz="0" w:space="0" w:color="auto"/>
        <w:bottom w:val="none" w:sz="0" w:space="0" w:color="auto"/>
        <w:right w:val="none" w:sz="0" w:space="0" w:color="auto"/>
      </w:divBdr>
    </w:div>
    <w:div w:id="12082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909</Words>
  <Characters>5187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2022-08-06T14:38:00Z</dcterms:modified>
</cp:coreProperties>
</file>