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32" w:rsidRDefault="00943B32" w:rsidP="00943B32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72"/>
      </w:tblGrid>
      <w:tr w:rsidR="001B03FC" w:rsidRPr="00EF6118" w:rsidTr="00A7224E">
        <w:trPr>
          <w:trHeight w:val="1654"/>
        </w:trPr>
        <w:tc>
          <w:tcPr>
            <w:tcW w:w="4804" w:type="dxa"/>
            <w:shd w:val="clear" w:color="auto" w:fill="auto"/>
          </w:tcPr>
          <w:p w:rsidR="001B03FC" w:rsidRPr="00EF6118" w:rsidRDefault="001B03FC" w:rsidP="00A722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F6118">
              <w:rPr>
                <w:rFonts w:eastAsia="Calibri"/>
                <w:sz w:val="28"/>
                <w:szCs w:val="28"/>
              </w:rPr>
              <w:t>PHÒNG GD&amp;ĐT QUẬN TÂN BÌNH</w:t>
            </w:r>
          </w:p>
          <w:p w:rsidR="001B03FC" w:rsidRPr="00EF6118" w:rsidRDefault="0012426B" w:rsidP="00A7224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216535</wp:posOffset>
                      </wp:positionV>
                      <wp:extent cx="1287780" cy="0"/>
                      <wp:effectExtent l="5080" t="6350" r="12065" b="1270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72.4pt;margin-top:17.05pt;width:101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kn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"/>
                  </w:pict>
                </mc:Fallback>
              </mc:AlternateContent>
            </w:r>
            <w:r w:rsidR="001B03FC" w:rsidRPr="00EF6118">
              <w:rPr>
                <w:rFonts w:eastAsia="Calibri"/>
                <w:b/>
                <w:sz w:val="26"/>
                <w:szCs w:val="26"/>
              </w:rPr>
              <w:t xml:space="preserve">TRƯỜNG THCS </w:t>
            </w:r>
            <w:r w:rsidR="001B03FC">
              <w:rPr>
                <w:rFonts w:eastAsia="Calibri"/>
                <w:b/>
                <w:sz w:val="26"/>
                <w:szCs w:val="26"/>
              </w:rPr>
              <w:t>QUANG TRUNG</w:t>
            </w:r>
          </w:p>
          <w:p w:rsidR="001B03FC" w:rsidRPr="00EF6118" w:rsidRDefault="001B03FC" w:rsidP="00A7224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1B03FC" w:rsidRPr="00EF6118" w:rsidRDefault="0012426B" w:rsidP="00A7224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8890</wp:posOffset>
                      </wp:positionV>
                      <wp:extent cx="1931035" cy="342900"/>
                      <wp:effectExtent l="9525" t="6985" r="12065" b="12065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0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3FC" w:rsidRPr="00EF6118" w:rsidRDefault="001B03FC" w:rsidP="001B03F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F61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8.75pt;margin-top:.7pt;width:152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">
                      <v:textbox>
                        <w:txbxContent>
                          <w:p w:rsidR="001B03FC" w:rsidRPr="00EF6118" w:rsidRDefault="001B03FC" w:rsidP="001B03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118">
                              <w:rPr>
                                <w:b/>
                                <w:sz w:val="28"/>
                                <w:szCs w:val="28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3FC" w:rsidRDefault="001B03FC" w:rsidP="00A7224E">
            <w:pPr>
              <w:rPr>
                <w:rFonts w:eastAsia="Calibri"/>
                <w:sz w:val="26"/>
                <w:szCs w:val="26"/>
              </w:rPr>
            </w:pPr>
          </w:p>
          <w:p w:rsidR="001B03FC" w:rsidRPr="00EF6118" w:rsidRDefault="001B03FC" w:rsidP="00A7224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72" w:type="dxa"/>
            <w:shd w:val="clear" w:color="auto" w:fill="auto"/>
          </w:tcPr>
          <w:p w:rsidR="001B03FC" w:rsidRPr="0087568F" w:rsidRDefault="001B03FC" w:rsidP="00A722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568F">
              <w:rPr>
                <w:rFonts w:eastAsia="Calibri"/>
                <w:b/>
                <w:sz w:val="28"/>
                <w:szCs w:val="28"/>
              </w:rPr>
              <w:t>ĐỀ THAM KHẢO TUYỂN SINH 10</w:t>
            </w:r>
          </w:p>
          <w:p w:rsidR="001B03FC" w:rsidRPr="0087568F" w:rsidRDefault="001B03FC" w:rsidP="00A722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568F">
              <w:rPr>
                <w:rFonts w:eastAsia="Calibri"/>
                <w:b/>
                <w:sz w:val="28"/>
                <w:szCs w:val="28"/>
              </w:rPr>
              <w:t>NĂM HỌC 2018 – 2019</w:t>
            </w:r>
          </w:p>
          <w:p w:rsidR="001B03FC" w:rsidRPr="0087568F" w:rsidRDefault="001B03FC" w:rsidP="00A722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568F">
              <w:rPr>
                <w:rFonts w:eastAsia="Calibri"/>
                <w:b/>
                <w:sz w:val="28"/>
                <w:szCs w:val="28"/>
              </w:rPr>
              <w:t>MÔN TOÁN - LỚP 9</w:t>
            </w:r>
          </w:p>
          <w:p w:rsidR="001B03FC" w:rsidRPr="0087568F" w:rsidRDefault="001B03FC" w:rsidP="00A7224E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68F">
              <w:rPr>
                <w:rFonts w:eastAsia="Calibri"/>
                <w:sz w:val="28"/>
                <w:szCs w:val="28"/>
              </w:rPr>
              <w:t>Thời gian làm bài: 90 phút</w:t>
            </w:r>
          </w:p>
          <w:p w:rsidR="001B03FC" w:rsidRPr="0087568F" w:rsidRDefault="001B03FC" w:rsidP="00A7224E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7568F">
              <w:rPr>
                <w:rFonts w:eastAsia="Calibri"/>
                <w:sz w:val="28"/>
                <w:szCs w:val="28"/>
              </w:rPr>
              <w:t>(Không kể thời gian phát đề)</w:t>
            </w:r>
          </w:p>
          <w:p w:rsidR="001B03FC" w:rsidRPr="0087568F" w:rsidRDefault="001B03FC" w:rsidP="00A7224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511BB" w:rsidRPr="00D05468" w:rsidRDefault="001B03FC" w:rsidP="004511BB">
      <w:pPr>
        <w:jc w:val="both"/>
        <w:rPr>
          <w:sz w:val="28"/>
          <w:szCs w:val="28"/>
        </w:rPr>
      </w:pPr>
      <w:r w:rsidRPr="00D05468">
        <w:rPr>
          <w:b/>
          <w:sz w:val="28"/>
          <w:szCs w:val="28"/>
        </w:rPr>
        <w:t>Bài 1</w:t>
      </w:r>
      <w:r w:rsidR="00981185" w:rsidRPr="00D05468">
        <w:rPr>
          <w:b/>
          <w:sz w:val="28"/>
          <w:szCs w:val="28"/>
        </w:rPr>
        <w:t>:</w:t>
      </w:r>
      <w:r w:rsidRPr="00D05468">
        <w:rPr>
          <w:b/>
          <w:sz w:val="28"/>
          <w:szCs w:val="28"/>
        </w:rPr>
        <w:t xml:space="preserve"> </w:t>
      </w:r>
      <w:r w:rsidR="004511BB" w:rsidRPr="00D05468">
        <w:rPr>
          <w:sz w:val="28"/>
          <w:szCs w:val="28"/>
        </w:rPr>
        <w:t xml:space="preserve">Cho Parabol (P):  </w:t>
      </w:r>
      <w:r w:rsidR="004511BB" w:rsidRPr="00D05468">
        <w:rPr>
          <w:position w:val="-10"/>
          <w:sz w:val="28"/>
          <w:szCs w:val="28"/>
          <w:lang w:val="fr-FR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.75pt" o:ole="">
            <v:imagedata r:id="rId6" o:title=""/>
          </v:shape>
          <o:OLEObject Type="Embed" ProgID="Equation.DSMT4" ShapeID="_x0000_i1025" DrawAspect="Content" ObjectID="_1614410214" r:id="rId7"/>
        </w:object>
      </w:r>
      <w:r w:rsidR="004511BB" w:rsidRPr="00D05468">
        <w:rPr>
          <w:sz w:val="28"/>
          <w:szCs w:val="28"/>
        </w:rPr>
        <w:t xml:space="preserve"> và đường thẳng (d</w:t>
      </w:r>
      <w:proofErr w:type="gramStart"/>
      <w:r w:rsidR="004511BB" w:rsidRPr="00D05468">
        <w:rPr>
          <w:sz w:val="28"/>
          <w:szCs w:val="28"/>
        </w:rPr>
        <w:t>) :</w:t>
      </w:r>
      <w:proofErr w:type="gramEnd"/>
      <w:r w:rsidR="004511BB" w:rsidRPr="00D05468">
        <w:rPr>
          <w:sz w:val="28"/>
          <w:szCs w:val="28"/>
        </w:rPr>
        <w:t xml:space="preserve"> y = - x + 2</w:t>
      </w:r>
    </w:p>
    <w:p w:rsidR="004511BB" w:rsidRPr="00D05468" w:rsidRDefault="004511BB" w:rsidP="004511BB">
      <w:pPr>
        <w:rPr>
          <w:sz w:val="28"/>
          <w:szCs w:val="28"/>
        </w:rPr>
      </w:pPr>
      <w:proofErr w:type="gramStart"/>
      <w:r w:rsidRPr="00D05468">
        <w:rPr>
          <w:sz w:val="28"/>
          <w:szCs w:val="28"/>
        </w:rPr>
        <w:t>a</w:t>
      </w:r>
      <w:proofErr w:type="gramEnd"/>
      <w:r w:rsidRPr="00D05468">
        <w:rPr>
          <w:sz w:val="28"/>
          <w:szCs w:val="28"/>
        </w:rPr>
        <w:t>/ Vẽ (P) và (d) trên cùng mặt phẳng tọa độ</w:t>
      </w:r>
    </w:p>
    <w:p w:rsidR="004511BB" w:rsidRPr="00D05468" w:rsidRDefault="004511BB" w:rsidP="004511BB">
      <w:pPr>
        <w:rPr>
          <w:sz w:val="28"/>
          <w:szCs w:val="28"/>
        </w:rPr>
      </w:pPr>
      <w:proofErr w:type="gramStart"/>
      <w:r w:rsidRPr="00D05468">
        <w:rPr>
          <w:sz w:val="28"/>
          <w:szCs w:val="28"/>
        </w:rPr>
        <w:t>b</w:t>
      </w:r>
      <w:proofErr w:type="gramEnd"/>
      <w:r w:rsidRPr="00D05468">
        <w:rPr>
          <w:sz w:val="28"/>
          <w:szCs w:val="28"/>
        </w:rPr>
        <w:t>/ Xác định tọa độ các giao điểm của (P) và (d) bằng phép tính.</w:t>
      </w:r>
    </w:p>
    <w:p w:rsidR="00943B32" w:rsidRPr="00D05468" w:rsidRDefault="00943B32" w:rsidP="00943B32">
      <w:pPr>
        <w:rPr>
          <w:sz w:val="28"/>
          <w:szCs w:val="28"/>
        </w:rPr>
      </w:pPr>
      <w:r w:rsidRPr="00D05468">
        <w:rPr>
          <w:b/>
          <w:sz w:val="28"/>
          <w:szCs w:val="28"/>
        </w:rPr>
        <w:t>Bài 2:</w:t>
      </w:r>
      <w:r w:rsidRPr="00D05468">
        <w:rPr>
          <w:sz w:val="28"/>
          <w:szCs w:val="28"/>
        </w:rPr>
        <w:t xml:space="preserve"> Cho phương trình </w:t>
      </w:r>
      <w:r w:rsidRPr="00D05468">
        <w:rPr>
          <w:position w:val="-6"/>
          <w:sz w:val="28"/>
          <w:szCs w:val="28"/>
        </w:rPr>
        <w:object w:dxaOrig="1560" w:dyaOrig="340">
          <v:shape id="_x0000_i1026" type="#_x0000_t75" style="width:78pt;height:17.25pt" o:ole="">
            <v:imagedata r:id="rId8" o:title=""/>
          </v:shape>
          <o:OLEObject Type="Embed" ProgID="Equation.DSMT4" ShapeID="_x0000_i1026" DrawAspect="Content" ObjectID="_1614410215" r:id="rId9"/>
        </w:object>
      </w:r>
      <w:r w:rsidRPr="00D05468">
        <w:rPr>
          <w:sz w:val="28"/>
          <w:szCs w:val="28"/>
        </w:rPr>
        <w:t xml:space="preserve"> có 2 nghiệm là </w:t>
      </w:r>
      <w:r w:rsidRPr="00D05468">
        <w:rPr>
          <w:position w:val="-12"/>
          <w:sz w:val="28"/>
          <w:szCs w:val="28"/>
        </w:rPr>
        <w:object w:dxaOrig="560" w:dyaOrig="380">
          <v:shape id="_x0000_i1027" type="#_x0000_t75" style="width:27.75pt;height:18.75pt" o:ole="">
            <v:imagedata r:id="rId10" o:title=""/>
          </v:shape>
          <o:OLEObject Type="Embed" ProgID="Equation.DSMT4" ShapeID="_x0000_i1027" DrawAspect="Content" ObjectID="_1614410216" r:id="rId11"/>
        </w:object>
      </w:r>
    </w:p>
    <w:p w:rsidR="00943B32" w:rsidRPr="00D05468" w:rsidRDefault="00943B32" w:rsidP="00943B32">
      <w:pPr>
        <w:tabs>
          <w:tab w:val="left" w:pos="8093"/>
        </w:tabs>
        <w:rPr>
          <w:sz w:val="28"/>
          <w:szCs w:val="28"/>
        </w:rPr>
      </w:pPr>
      <w:r w:rsidRPr="00D05468">
        <w:rPr>
          <w:sz w:val="28"/>
          <w:szCs w:val="28"/>
        </w:rPr>
        <w:t xml:space="preserve">Không giải phương trình hãy tính giá trị của biểu thức </w:t>
      </w:r>
      <w:r w:rsidR="00604EF5" w:rsidRPr="00D05468">
        <w:rPr>
          <w:position w:val="-12"/>
          <w:sz w:val="28"/>
          <w:szCs w:val="28"/>
        </w:rPr>
        <w:object w:dxaOrig="1579" w:dyaOrig="400">
          <v:shape id="_x0000_i1028" type="#_x0000_t75" style="width:100.5pt;height:25.5pt" o:ole="">
            <v:imagedata r:id="rId12" o:title=""/>
          </v:shape>
          <o:OLEObject Type="Embed" ProgID="Equation.DSMT4" ShapeID="_x0000_i1028" DrawAspect="Content" ObjectID="_1614410217" r:id="rId13"/>
        </w:object>
      </w:r>
      <w:r w:rsidRPr="00D05468">
        <w:rPr>
          <w:sz w:val="28"/>
          <w:szCs w:val="28"/>
        </w:rPr>
        <w:tab/>
      </w:r>
    </w:p>
    <w:p w:rsidR="009B2296" w:rsidRPr="00D05468" w:rsidRDefault="00D64621" w:rsidP="00D64621">
      <w:pPr>
        <w:tabs>
          <w:tab w:val="left" w:pos="8093"/>
        </w:tabs>
        <w:rPr>
          <w:sz w:val="28"/>
          <w:szCs w:val="28"/>
        </w:rPr>
      </w:pPr>
      <w:r w:rsidRPr="00D05468">
        <w:rPr>
          <w:b/>
          <w:sz w:val="28"/>
          <w:szCs w:val="28"/>
        </w:rPr>
        <w:t>Bài 3:</w:t>
      </w:r>
      <w:r w:rsidRPr="00D05468">
        <w:rPr>
          <w:sz w:val="28"/>
          <w:szCs w:val="28"/>
        </w:rPr>
        <w:t xml:space="preserve"> Một dung dịch chứa 30% axit Nitric (tính </w:t>
      </w:r>
      <w:proofErr w:type="gramStart"/>
      <w:r w:rsidRPr="00D05468">
        <w:rPr>
          <w:sz w:val="28"/>
          <w:szCs w:val="28"/>
        </w:rPr>
        <w:t>theo</w:t>
      </w:r>
      <w:proofErr w:type="gramEnd"/>
      <w:r w:rsidRPr="00D05468">
        <w:rPr>
          <w:sz w:val="28"/>
          <w:szCs w:val="28"/>
        </w:rPr>
        <w:t xml:space="preserve"> thể tích) và một dung dịch khác</w:t>
      </w:r>
      <w:r w:rsidR="0005203C" w:rsidRPr="00D05468">
        <w:rPr>
          <w:sz w:val="28"/>
          <w:szCs w:val="28"/>
        </w:rPr>
        <w:t xml:space="preserve"> chứa 55% axit</w:t>
      </w:r>
      <w:r w:rsidRPr="00D05468">
        <w:rPr>
          <w:sz w:val="28"/>
          <w:szCs w:val="28"/>
        </w:rPr>
        <w:t xml:space="preserve"> nitric. Cần phải trộn thêm bao nhiêu lít dung dịch loại </w:t>
      </w:r>
      <w:r w:rsidR="0005203C" w:rsidRPr="00D05468">
        <w:rPr>
          <w:sz w:val="28"/>
          <w:szCs w:val="28"/>
        </w:rPr>
        <w:t xml:space="preserve">1 </w:t>
      </w:r>
      <w:r w:rsidRPr="00D05468">
        <w:rPr>
          <w:sz w:val="28"/>
          <w:szCs w:val="28"/>
        </w:rPr>
        <w:t xml:space="preserve">và loại 2 để được 100 lít dung dịch 50% </w:t>
      </w:r>
      <w:r w:rsidR="0005203C" w:rsidRPr="00D05468">
        <w:rPr>
          <w:sz w:val="28"/>
          <w:szCs w:val="28"/>
        </w:rPr>
        <w:t xml:space="preserve"> </w:t>
      </w:r>
      <w:r w:rsidRPr="00D05468">
        <w:rPr>
          <w:sz w:val="28"/>
          <w:szCs w:val="28"/>
        </w:rPr>
        <w:t>axit nitric</w:t>
      </w:r>
      <w:r w:rsidR="0005203C" w:rsidRPr="00D05468">
        <w:rPr>
          <w:sz w:val="28"/>
          <w:szCs w:val="28"/>
        </w:rPr>
        <w:t xml:space="preserve"> ?</w:t>
      </w:r>
    </w:p>
    <w:p w:rsidR="009B2296" w:rsidRPr="00D05468" w:rsidRDefault="009B2296" w:rsidP="009B2296">
      <w:pPr>
        <w:rPr>
          <w:sz w:val="28"/>
          <w:szCs w:val="28"/>
        </w:rPr>
      </w:pPr>
      <w:r w:rsidRPr="00D05468">
        <w:rPr>
          <w:b/>
          <w:sz w:val="28"/>
          <w:szCs w:val="28"/>
        </w:rPr>
        <w:t>Bài 4:</w:t>
      </w:r>
      <w:r w:rsidRPr="00D05468">
        <w:rPr>
          <w:sz w:val="28"/>
          <w:szCs w:val="28"/>
        </w:rPr>
        <w:t xml:space="preserve"> </w:t>
      </w:r>
      <w:r w:rsidR="00D05468" w:rsidRPr="00D05468">
        <w:rPr>
          <w:sz w:val="28"/>
          <w:szCs w:val="28"/>
        </w:rPr>
        <w:t xml:space="preserve">Một hình chữ nhật có hai kích thước là 20 cm và 30 cm .Gọi y (cm) là chu vi của hình chữ nhật sau khi đã giảm mỗi kích thước x (cm).Hãy lập hàm số y theo </w:t>
      </w:r>
      <w:proofErr w:type="gramStart"/>
      <w:r w:rsidR="00D05468" w:rsidRPr="00D05468">
        <w:rPr>
          <w:sz w:val="28"/>
          <w:szCs w:val="28"/>
        </w:rPr>
        <w:t>x ?</w:t>
      </w:r>
      <w:proofErr w:type="gramEnd"/>
    </w:p>
    <w:p w:rsidR="00D05468" w:rsidRPr="00D05468" w:rsidRDefault="009B2296" w:rsidP="00D05468">
      <w:pPr>
        <w:spacing w:line="300" w:lineRule="auto"/>
        <w:jc w:val="both"/>
        <w:rPr>
          <w:sz w:val="28"/>
          <w:szCs w:val="28"/>
        </w:rPr>
      </w:pPr>
      <w:r w:rsidRPr="00D05468">
        <w:rPr>
          <w:rFonts w:eastAsiaTheme="minorEastAsia"/>
          <w:b/>
          <w:sz w:val="28"/>
          <w:szCs w:val="28"/>
        </w:rPr>
        <w:t>Bài 5</w:t>
      </w:r>
      <w:r w:rsidRPr="00D05468">
        <w:rPr>
          <w:b/>
          <w:sz w:val="28"/>
          <w:szCs w:val="28"/>
        </w:rPr>
        <w:t>:</w:t>
      </w:r>
      <w:r w:rsidRPr="00D05468">
        <w:rPr>
          <w:sz w:val="28"/>
          <w:szCs w:val="28"/>
        </w:rPr>
        <w:t xml:space="preserve"> </w:t>
      </w:r>
      <w:r w:rsidR="00D05468" w:rsidRPr="00D05468">
        <w:rPr>
          <w:sz w:val="28"/>
          <w:szCs w:val="28"/>
        </w:rPr>
        <w:t xml:space="preserve">Một cửa hàng nhập về nhãn hàng máy tính xách </w:t>
      </w:r>
      <w:proofErr w:type="gramStart"/>
      <w:r w:rsidR="00D05468" w:rsidRPr="00D05468">
        <w:rPr>
          <w:sz w:val="28"/>
          <w:szCs w:val="28"/>
        </w:rPr>
        <w:t>tay</w:t>
      </w:r>
      <w:proofErr w:type="gramEnd"/>
      <w:r w:rsidR="00D05468" w:rsidRPr="00D05468">
        <w:rPr>
          <w:sz w:val="28"/>
          <w:szCs w:val="28"/>
        </w:rPr>
        <w:t xml:space="preserve"> với giá vốn là 4 500 000 đồng. </w:t>
      </w:r>
      <w:proofErr w:type="gramStart"/>
      <w:r w:rsidR="00D05468" w:rsidRPr="00D05468">
        <w:rPr>
          <w:sz w:val="28"/>
          <w:szCs w:val="28"/>
        </w:rPr>
        <w:t>Cửa hàng dự định công bố giá niêm yết (giá bán ra) là 6 000 000 đồng.</w:t>
      </w:r>
      <w:proofErr w:type="gramEnd"/>
    </w:p>
    <w:p w:rsidR="00D05468" w:rsidRPr="00D05468" w:rsidRDefault="00D05468" w:rsidP="00D05468">
      <w:pPr>
        <w:tabs>
          <w:tab w:val="left" w:pos="284"/>
        </w:tabs>
        <w:spacing w:line="300" w:lineRule="auto"/>
        <w:jc w:val="both"/>
        <w:rPr>
          <w:sz w:val="28"/>
          <w:szCs w:val="28"/>
          <w:lang w:val="pt-BR"/>
        </w:rPr>
      </w:pPr>
      <w:r w:rsidRPr="00D05468">
        <w:rPr>
          <w:sz w:val="28"/>
          <w:szCs w:val="28"/>
          <w:lang w:val="pt-BR"/>
        </w:rPr>
        <w:tab/>
      </w:r>
      <w:r w:rsidRPr="00D05468">
        <w:rPr>
          <w:b/>
          <w:sz w:val="28"/>
          <w:szCs w:val="28"/>
          <w:lang w:val="pt-BR"/>
        </w:rPr>
        <w:t>a)</w:t>
      </w:r>
      <w:r w:rsidRPr="00D05468">
        <w:rPr>
          <w:sz w:val="28"/>
          <w:szCs w:val="28"/>
          <w:lang w:val="pt-BR"/>
        </w:rPr>
        <w:t xml:space="preserve">  Nếu bán với giá niêm yết trên thì cửa hàng lãi bao nhiêu phần trăm so với giá vốn?</w:t>
      </w:r>
    </w:p>
    <w:p w:rsidR="00D05468" w:rsidRPr="00D05468" w:rsidRDefault="00D05468" w:rsidP="00D05468">
      <w:pPr>
        <w:tabs>
          <w:tab w:val="left" w:pos="284"/>
        </w:tabs>
        <w:spacing w:line="300" w:lineRule="auto"/>
        <w:jc w:val="both"/>
        <w:rPr>
          <w:sz w:val="28"/>
          <w:szCs w:val="28"/>
          <w:lang w:val="pt-BR"/>
        </w:rPr>
      </w:pPr>
      <w:r w:rsidRPr="00D05468">
        <w:rPr>
          <w:sz w:val="28"/>
          <w:szCs w:val="28"/>
          <w:lang w:val="pt-BR"/>
        </w:rPr>
        <w:tab/>
      </w:r>
      <w:r w:rsidRPr="00D05468">
        <w:rPr>
          <w:b/>
          <w:sz w:val="28"/>
          <w:szCs w:val="28"/>
          <w:lang w:val="pt-BR"/>
        </w:rPr>
        <w:t>b)</w:t>
      </w:r>
      <w:r w:rsidRPr="00D05468">
        <w:rPr>
          <w:sz w:val="28"/>
          <w:szCs w:val="28"/>
          <w:lang w:val="pt-BR"/>
        </w:rPr>
        <w:t xml:space="preserve">  Để có lãi ít nhất 5% thì cửa hàng có thể giảm giá nhiều nhất bao nhiêu phần trăm?</w:t>
      </w:r>
      <w:r w:rsidRPr="00D05468">
        <w:rPr>
          <w:sz w:val="28"/>
          <w:szCs w:val="28"/>
          <w:lang w:val="pt-BR"/>
        </w:rPr>
        <w:tab/>
      </w: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9B2296" w:rsidP="009B2296">
      <w:pPr>
        <w:rPr>
          <w:rFonts w:eastAsiaTheme="minorEastAsia"/>
          <w:sz w:val="28"/>
          <w:szCs w:val="28"/>
          <w:lang w:val="pt-BR"/>
        </w:rPr>
      </w:pPr>
      <w:r w:rsidRPr="00D05468">
        <w:rPr>
          <w:rFonts w:eastAsiaTheme="minorEastAsia"/>
          <w:b/>
          <w:sz w:val="28"/>
          <w:szCs w:val="28"/>
          <w:lang w:val="pt-BR"/>
        </w:rPr>
        <w:t>Bài 6:</w:t>
      </w:r>
      <w:r w:rsidRPr="00D05468">
        <w:rPr>
          <w:rFonts w:eastAsiaTheme="minorEastAsia"/>
          <w:sz w:val="28"/>
          <w:szCs w:val="28"/>
          <w:lang w:val="pt-BR"/>
        </w:rPr>
        <w:t xml:space="preserve"> Một cái bồn chứa xăng gồm hai nửa hình cầu và một hình trụ (hìnhvẽ) có kích thước như trên. Tính thể tích của bồn.</w:t>
      </w:r>
    </w:p>
    <w:p w:rsidR="009B2296" w:rsidRPr="00D05468" w:rsidRDefault="0012426B" w:rsidP="009B2296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4467224</wp:posOffset>
                </wp:positionH>
                <wp:positionV relativeFrom="paragraph">
                  <wp:posOffset>196215</wp:posOffset>
                </wp:positionV>
                <wp:extent cx="0" cy="1371600"/>
                <wp:effectExtent l="76200" t="3810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51.75pt;margin-top:15.45pt;width:0;height:108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" strokecolor="#4579b8 [3044]">
                <v:stroke startarrow="block" endarrow="block"/>
                <o:lock v:ext="edit" shapetype="f"/>
              </v:shape>
            </w:pict>
          </mc:Fallback>
        </mc:AlternateContent>
      </w:r>
      <w:r w:rsidR="009B2296" w:rsidRPr="00D0546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CEAE4F5" wp14:editId="3A5E6D4F">
            <wp:simplePos x="0" y="0"/>
            <wp:positionH relativeFrom="column">
              <wp:posOffset>904875</wp:posOffset>
            </wp:positionH>
            <wp:positionV relativeFrom="paragraph">
              <wp:posOffset>173990</wp:posOffset>
            </wp:positionV>
            <wp:extent cx="3438525" cy="1504950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nhb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12426B" w:rsidP="009B2296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27305</wp:posOffset>
                </wp:positionV>
                <wp:extent cx="5619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85" w:rsidRDefault="00981185" w:rsidP="009B2296">
                            <w:r>
                              <w:t>18m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1.75pt;margin-top:2.15pt;width:44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" stroked="f">
                <v:textbox>
                  <w:txbxContent>
                    <w:p w:rsidR="00981185" w:rsidRDefault="00981185" w:rsidP="009B2296">
                      <w:r>
                        <w:t>18m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12426B" w:rsidP="009B2296">
      <w:pPr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186690</wp:posOffset>
                </wp:positionV>
                <wp:extent cx="561975" cy="2952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85" w:rsidRDefault="00981185" w:rsidP="009B2296">
                            <w:r>
                              <w:t>36m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4.25pt;margin-top:14.7pt;width:44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" stroked="f">
                <v:textbox>
                  <w:txbxContent>
                    <w:p w:rsidR="00981185" w:rsidRDefault="00981185" w:rsidP="009B2296">
                      <w:r>
                        <w:t>36m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186689</wp:posOffset>
                </wp:positionV>
                <wp:extent cx="1895475" cy="0"/>
                <wp:effectExtent l="38100" t="76200" r="28575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40.25pt;margin-top:14.7pt;width:149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" strokecolor="#4579b8 [3044]">
                <v:stroke startarrow="block" endarrow="block"/>
                <o:lock v:ext="edit" shapetype="f"/>
              </v:shape>
            </w:pict>
          </mc:Fallback>
        </mc:AlternateContent>
      </w:r>
    </w:p>
    <w:p w:rsidR="009B2296" w:rsidRPr="00D05468" w:rsidRDefault="009B2296" w:rsidP="009B2296">
      <w:pPr>
        <w:rPr>
          <w:sz w:val="28"/>
          <w:szCs w:val="28"/>
          <w:lang w:val="pt-BR"/>
        </w:rPr>
      </w:pPr>
    </w:p>
    <w:p w:rsidR="009B2296" w:rsidRPr="00D05468" w:rsidRDefault="00D64621" w:rsidP="00D64621">
      <w:pPr>
        <w:tabs>
          <w:tab w:val="left" w:pos="8093"/>
        </w:tabs>
        <w:rPr>
          <w:b/>
          <w:sz w:val="28"/>
          <w:szCs w:val="28"/>
          <w:lang w:val="pt-BR"/>
        </w:rPr>
      </w:pPr>
      <w:r w:rsidRPr="00D05468">
        <w:rPr>
          <w:sz w:val="28"/>
          <w:szCs w:val="28"/>
          <w:lang w:val="pt-BR"/>
        </w:rPr>
        <w:br/>
      </w:r>
    </w:p>
    <w:p w:rsidR="0074045A" w:rsidRPr="00D05468" w:rsidRDefault="00D64621" w:rsidP="00D64621">
      <w:pPr>
        <w:tabs>
          <w:tab w:val="left" w:pos="8093"/>
        </w:tabs>
        <w:rPr>
          <w:sz w:val="28"/>
          <w:szCs w:val="28"/>
          <w:lang w:val="pt-BR"/>
        </w:rPr>
      </w:pPr>
      <w:r w:rsidRPr="00D05468">
        <w:rPr>
          <w:b/>
          <w:sz w:val="28"/>
          <w:szCs w:val="28"/>
          <w:lang w:val="pt-BR"/>
        </w:rPr>
        <w:t>Bài 7</w:t>
      </w:r>
      <w:r w:rsidR="0074045A" w:rsidRPr="00D05468">
        <w:rPr>
          <w:b/>
          <w:sz w:val="28"/>
          <w:szCs w:val="28"/>
          <w:lang w:val="pt-BR"/>
        </w:rPr>
        <w:t> :</w:t>
      </w:r>
      <w:r w:rsidR="0074045A" w:rsidRPr="00D05468">
        <w:rPr>
          <w:sz w:val="28"/>
          <w:szCs w:val="28"/>
          <w:lang w:val="pt-BR"/>
        </w:rPr>
        <w:t xml:space="preserve"> 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lão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đeo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mắt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người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già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thường là loại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thấu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hội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tụ. Bạn An đã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dùng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chiếc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lão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ông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ngoại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để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tạo ra hình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ảnh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cây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nến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trên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tấm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màn. Xét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cây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nến là 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vật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sáng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có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hình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dạng là đoạn AB đặt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vuông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góc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với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trục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chính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thấu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hội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tụ, cách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thấu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đoạn OA = 4m. Thấu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có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quang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tâm O và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tiêu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điểm F. Vật AB cho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ảnh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thật A’B’ gấp 3 lần AB. Tính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tiêu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cự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thấu</w:t>
      </w:r>
      <w:r w:rsidR="00210862" w:rsidRPr="00D05468">
        <w:rPr>
          <w:sz w:val="28"/>
          <w:szCs w:val="28"/>
          <w:lang w:val="pt-BR"/>
        </w:rPr>
        <w:t xml:space="preserve"> </w:t>
      </w:r>
      <w:r w:rsidR="0074045A" w:rsidRPr="00D05468">
        <w:rPr>
          <w:sz w:val="28"/>
          <w:szCs w:val="28"/>
          <w:lang w:val="pt-BR"/>
        </w:rPr>
        <w:t>kính ?</w:t>
      </w:r>
    </w:p>
    <w:p w:rsidR="0074045A" w:rsidRPr="00D05468" w:rsidRDefault="0074045A" w:rsidP="0074045A">
      <w:pPr>
        <w:jc w:val="both"/>
        <w:rPr>
          <w:sz w:val="28"/>
          <w:szCs w:val="28"/>
          <w:lang w:val="pt-BR"/>
        </w:rPr>
      </w:pPr>
      <w:r w:rsidRPr="00D05468">
        <w:rPr>
          <w:sz w:val="28"/>
          <w:szCs w:val="28"/>
          <w:lang w:val="pt-BR"/>
        </w:rPr>
        <w:t>Biết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rằng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đường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đi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của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tia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sáng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được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mô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tả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trong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hình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vẽ</w:t>
      </w:r>
      <w:r w:rsidR="00210862" w:rsidRPr="00D05468">
        <w:rPr>
          <w:sz w:val="28"/>
          <w:szCs w:val="28"/>
          <w:lang w:val="pt-BR"/>
        </w:rPr>
        <w:t xml:space="preserve"> </w:t>
      </w:r>
      <w:r w:rsidRPr="00D05468">
        <w:rPr>
          <w:sz w:val="28"/>
          <w:szCs w:val="28"/>
          <w:lang w:val="pt-BR"/>
        </w:rPr>
        <w:t>sau :</w:t>
      </w:r>
    </w:p>
    <w:p w:rsidR="0074045A" w:rsidRPr="00D05468" w:rsidRDefault="0074045A" w:rsidP="0074045A">
      <w:pPr>
        <w:jc w:val="both"/>
        <w:rPr>
          <w:b/>
          <w:sz w:val="28"/>
          <w:szCs w:val="28"/>
          <w:u w:val="single"/>
          <w:lang w:val="pt-BR"/>
        </w:rPr>
      </w:pPr>
    </w:p>
    <w:p w:rsidR="0074045A" w:rsidRPr="00D05468" w:rsidRDefault="0074045A" w:rsidP="0074045A">
      <w:pPr>
        <w:jc w:val="both"/>
        <w:rPr>
          <w:b/>
          <w:sz w:val="28"/>
          <w:szCs w:val="28"/>
          <w:u w:val="single"/>
          <w:lang w:val="pt-BR"/>
        </w:rPr>
      </w:pPr>
    </w:p>
    <w:p w:rsidR="0074045A" w:rsidRPr="00D05468" w:rsidRDefault="0012426B" w:rsidP="0074045A">
      <w:pPr>
        <w:jc w:val="both"/>
        <w:rPr>
          <w:b/>
          <w:sz w:val="28"/>
          <w:szCs w:val="28"/>
          <w:u w:val="single"/>
          <w:lang w:val="pt-BR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-446405</wp:posOffset>
                </wp:positionV>
                <wp:extent cx="3333750" cy="18478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0" cy="1847850"/>
                          <a:chOff x="0" y="0"/>
                          <a:chExt cx="3333750" cy="1847850"/>
                        </a:xfrm>
                      </wpg:grpSpPr>
                      <pic:pic xmlns:pic="http://schemas.openxmlformats.org/drawingml/2006/picture">
                        <pic:nvPicPr>
                          <pic:cNvPr id="488" name="Picture 488" descr="Kết quả hình ảnh cho thau kinh hoi tu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/>
                        <wps:spPr>
                          <a:xfrm>
                            <a:off x="1381125" y="219075"/>
                            <a:ext cx="3365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1185" w:rsidRPr="007B6AF5" w:rsidRDefault="00981185" w:rsidP="0074045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B6AF5">
                                <w:rPr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left:0;text-align:left;margin-left:151.5pt;margin-top:-35.15pt;width:262.5pt;height:145.5pt;z-index:251659264" coordsize="33337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">
                <v:shape id="Picture 488" o:spid="_x0000_s1030" type="#_x0000_t75" alt="Kết quả hình ảnh cho thau kinh hoi tu" style="position:absolute;width:33337;height: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z7jAAAAA3AAAAA8AAABkcnMvZG93bnJldi54bWxET8uKwjAU3Qv+Q7iCO00VlVqNIorDwDgD&#10;Pj7g0lzbYnNTmlirXz9ZCC4P571ct6YUDdWusKxgNIxAEKdWF5wpuJz3gxiE88gaS8uk4EkO1qtu&#10;Z4mJtg8+UnPymQgh7BJUkHtfJVK6NCeDbmgr4sBdbW3QB1hnUtf4COGmlOMomkmDBYeGHCva5pTe&#10;TnejoInnl68XH8g9f6U/Th1VP7s/pfq9drMA4an1H/Hb/a0VTOKwNpwJR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PPuMAAAADcAAAADwAAAAAAAAAAAAAAAACfAgAA&#10;ZHJzL2Rvd25yZXYueG1sUEsFBgAAAAAEAAQA9wAAAIwDAAAAAA==&#10;">
                  <v:imagedata r:id="rId16" o:title="Kết quả hình ảnh cho thau kinh hoi tu"/>
                  <v:path arrowok="t"/>
                </v:shape>
                <v:shape id="_x0000_s1031" type="#_x0000_t202" style="position:absolute;left:13811;top:2190;width:3365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KEcAA&#10;AADaAAAADwAAAGRycy9kb3ducmV2LnhtbERPy6rCMBDdC/5DGMGNXFNFRHqNUgRBUBAfyL27oRnb&#10;YjMpTdTq1xtBcDUcznOm88aU4ka1KywrGPQjEMSp1QVnCo6H5c8EhPPIGkvLpOBBDuazdmuKsbZ3&#10;3tFt7zMRQtjFqCD3voqldGlOBl3fVsSBO9vaoA+wzqSu8R7CTSmHUTSWBgsODTlWtMgpveyvRkE2&#10;OvH/FnurZ9RsN8k6mfyZMlWq22mSXxCeGv8Vf9wrHebD+5X3lb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lKEcAAAADaAAAADwAAAAAAAAAAAAAAAACYAgAAZHJzL2Rvd25y&#10;ZXYueG1sUEsFBgAAAAAEAAQA9QAAAIUDAAAAAA==&#10;" fillcolor="white [3201]" strokecolor="white [3212]" strokeweight=".5pt">
                  <v:textbox>
                    <w:txbxContent>
                      <w:p w:rsidR="00981185" w:rsidRPr="007B6AF5" w:rsidRDefault="00981185" w:rsidP="0074045A">
                        <w:pPr>
                          <w:rPr>
                            <w:sz w:val="32"/>
                            <w:szCs w:val="32"/>
                          </w:rPr>
                        </w:pPr>
                        <w:r w:rsidRPr="007B6AF5">
                          <w:rPr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74045A" w:rsidRPr="00D05468" w:rsidRDefault="0074045A" w:rsidP="0074045A">
      <w:pPr>
        <w:pStyle w:val="ListParagraph"/>
        <w:ind w:left="0"/>
        <w:jc w:val="both"/>
        <w:rPr>
          <w:sz w:val="28"/>
          <w:szCs w:val="28"/>
          <w:lang w:val="pt-BR"/>
        </w:rPr>
      </w:pPr>
    </w:p>
    <w:p w:rsidR="00BB7E7E" w:rsidRPr="00D05468" w:rsidRDefault="00D64621" w:rsidP="00BB7E7E">
      <w:pPr>
        <w:jc w:val="both"/>
        <w:rPr>
          <w:sz w:val="28"/>
          <w:szCs w:val="28"/>
          <w:lang w:val="pt-BR"/>
        </w:rPr>
      </w:pPr>
      <w:r w:rsidRPr="00D05468">
        <w:rPr>
          <w:b/>
          <w:sz w:val="28"/>
          <w:szCs w:val="28"/>
          <w:lang w:val="pt-BR"/>
        </w:rPr>
        <w:t>Bài 8</w:t>
      </w:r>
      <w:r w:rsidR="0074045A" w:rsidRPr="00D05468">
        <w:rPr>
          <w:b/>
          <w:sz w:val="28"/>
          <w:szCs w:val="28"/>
          <w:lang w:val="pt-BR"/>
        </w:rPr>
        <w:t>:</w:t>
      </w:r>
      <w:r w:rsidR="0074045A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Cho đường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tròn (O;R) và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một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điểm A nằm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ngoài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đường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tròn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sao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cho OA = 3R.Vẽ hai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tiếp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tuyến AB, AC đến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đường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tròn (O) với B,C là 2 tiếp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điểm. Vẽ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dây BE song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 xml:space="preserve"> song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với AC; nối AE cắt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đường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tròn (O) tại D. Gọi I là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trung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điểm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của DE; H là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giao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điểm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của OA và BC; K là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giao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điểm</w:t>
      </w:r>
      <w:r w:rsidR="00210862" w:rsidRPr="00D05468">
        <w:rPr>
          <w:sz w:val="28"/>
          <w:szCs w:val="28"/>
          <w:lang w:val="pt-BR"/>
        </w:rPr>
        <w:t xml:space="preserve"> </w:t>
      </w:r>
      <w:r w:rsidR="00BB7E7E" w:rsidRPr="00D05468">
        <w:rPr>
          <w:sz w:val="28"/>
          <w:szCs w:val="28"/>
          <w:lang w:val="pt-BR"/>
        </w:rPr>
        <w:t>của DE và BC.</w:t>
      </w:r>
    </w:p>
    <w:p w:rsidR="00BB7E7E" w:rsidRPr="00D05468" w:rsidRDefault="00BB7E7E" w:rsidP="00BB7E7E">
      <w:pPr>
        <w:jc w:val="both"/>
        <w:rPr>
          <w:sz w:val="28"/>
          <w:szCs w:val="28"/>
        </w:rPr>
      </w:pPr>
      <w:r w:rsidRPr="00D05468">
        <w:rPr>
          <w:sz w:val="28"/>
          <w:szCs w:val="28"/>
          <w:lang w:val="pt-BR"/>
        </w:rPr>
        <w:t xml:space="preserve">   </w:t>
      </w:r>
      <w:r w:rsidRPr="00D05468">
        <w:rPr>
          <w:sz w:val="28"/>
          <w:szCs w:val="28"/>
        </w:rPr>
        <w:t>1/ Cm: 5 điểm A, B, I, O</w:t>
      </w:r>
      <w:r w:rsidR="00AD2886" w:rsidRPr="00D05468">
        <w:rPr>
          <w:sz w:val="28"/>
          <w:szCs w:val="28"/>
        </w:rPr>
        <w:t>, C cùng</w:t>
      </w:r>
      <w:r w:rsidR="00210862" w:rsidRPr="00D05468">
        <w:rPr>
          <w:sz w:val="28"/>
          <w:szCs w:val="28"/>
        </w:rPr>
        <w:t xml:space="preserve"> </w:t>
      </w:r>
      <w:r w:rsidR="00AD2886" w:rsidRPr="00D05468">
        <w:rPr>
          <w:sz w:val="28"/>
          <w:szCs w:val="28"/>
        </w:rPr>
        <w:t>nằm</w:t>
      </w:r>
      <w:r w:rsidR="00210862" w:rsidRPr="00D05468">
        <w:rPr>
          <w:sz w:val="28"/>
          <w:szCs w:val="28"/>
        </w:rPr>
        <w:t xml:space="preserve"> </w:t>
      </w:r>
      <w:r w:rsidR="00AD2886" w:rsidRPr="00D05468">
        <w:rPr>
          <w:sz w:val="28"/>
          <w:szCs w:val="28"/>
        </w:rPr>
        <w:t>trên 1 đường</w:t>
      </w:r>
      <w:r w:rsidR="00210862" w:rsidRPr="00D05468">
        <w:rPr>
          <w:sz w:val="28"/>
          <w:szCs w:val="28"/>
        </w:rPr>
        <w:t xml:space="preserve"> </w:t>
      </w:r>
      <w:r w:rsidR="00AD2886" w:rsidRPr="00D05468">
        <w:rPr>
          <w:sz w:val="28"/>
          <w:szCs w:val="28"/>
        </w:rPr>
        <w:t>tròn.</w:t>
      </w:r>
    </w:p>
    <w:p w:rsidR="00BB7E7E" w:rsidRPr="00D05468" w:rsidRDefault="00BB7E7E" w:rsidP="00BB7E7E">
      <w:pPr>
        <w:jc w:val="both"/>
        <w:rPr>
          <w:sz w:val="28"/>
          <w:szCs w:val="28"/>
        </w:rPr>
      </w:pPr>
      <w:r w:rsidRPr="00D05468">
        <w:rPr>
          <w:sz w:val="28"/>
          <w:szCs w:val="28"/>
        </w:rPr>
        <w:t xml:space="preserve">  2/ Cm: BD.CE = BE.CD và Cm: AD.AE = AK.AI</w:t>
      </w:r>
    </w:p>
    <w:p w:rsidR="0074045A" w:rsidRPr="00D05468" w:rsidRDefault="00AD2886" w:rsidP="00BB7E7E">
      <w:pPr>
        <w:jc w:val="both"/>
        <w:rPr>
          <w:sz w:val="28"/>
          <w:szCs w:val="28"/>
        </w:rPr>
      </w:pPr>
      <w:r w:rsidRPr="00D05468">
        <w:rPr>
          <w:sz w:val="28"/>
          <w:szCs w:val="28"/>
        </w:rPr>
        <w:t xml:space="preserve">  3</w:t>
      </w:r>
      <w:r w:rsidR="00BB7E7E" w:rsidRPr="00D05468">
        <w:rPr>
          <w:sz w:val="28"/>
          <w:szCs w:val="28"/>
        </w:rPr>
        <w:t>/ Tính</w:t>
      </w:r>
      <w:r w:rsidR="00210862" w:rsidRPr="00D05468">
        <w:rPr>
          <w:sz w:val="28"/>
          <w:szCs w:val="28"/>
        </w:rPr>
        <w:t xml:space="preserve"> </w:t>
      </w:r>
      <w:r w:rsidR="00BB7E7E" w:rsidRPr="00D05468">
        <w:rPr>
          <w:sz w:val="28"/>
          <w:szCs w:val="28"/>
        </w:rPr>
        <w:t>diện</w:t>
      </w:r>
      <w:r w:rsidR="00210862" w:rsidRPr="00D05468">
        <w:rPr>
          <w:sz w:val="28"/>
          <w:szCs w:val="28"/>
        </w:rPr>
        <w:t xml:space="preserve"> </w:t>
      </w:r>
      <w:r w:rsidR="00BB7E7E" w:rsidRPr="00D05468">
        <w:rPr>
          <w:sz w:val="28"/>
          <w:szCs w:val="28"/>
        </w:rPr>
        <w:t xml:space="preserve">tích tam giác BCE </w:t>
      </w:r>
      <w:proofErr w:type="gramStart"/>
      <w:r w:rsidR="00BB7E7E" w:rsidRPr="00D05468">
        <w:rPr>
          <w:sz w:val="28"/>
          <w:szCs w:val="28"/>
        </w:rPr>
        <w:t>theo</w:t>
      </w:r>
      <w:proofErr w:type="gramEnd"/>
      <w:r w:rsidR="00BB7E7E" w:rsidRPr="00D05468">
        <w:rPr>
          <w:sz w:val="28"/>
          <w:szCs w:val="28"/>
        </w:rPr>
        <w:t xml:space="preserve"> R.</w:t>
      </w:r>
    </w:p>
    <w:p w:rsidR="00C058EB" w:rsidRPr="00D05468" w:rsidRDefault="00C058EB" w:rsidP="00C058EB">
      <w:pPr>
        <w:pStyle w:val="ListParagraph"/>
        <w:jc w:val="center"/>
        <w:rPr>
          <w:b/>
          <w:sz w:val="28"/>
          <w:szCs w:val="28"/>
        </w:rPr>
      </w:pPr>
      <w:r w:rsidRPr="00D05468">
        <w:rPr>
          <w:b/>
          <w:sz w:val="28"/>
          <w:szCs w:val="28"/>
        </w:rPr>
        <w:t>Đáp án</w:t>
      </w:r>
    </w:p>
    <w:p w:rsidR="004511BB" w:rsidRPr="00915CB7" w:rsidRDefault="004511BB" w:rsidP="004511BB">
      <w:pPr>
        <w:rPr>
          <w:lang w:val="vi-VN"/>
        </w:rPr>
      </w:pPr>
      <w:r w:rsidRPr="004511BB">
        <w:rPr>
          <w:b/>
          <w:sz w:val="28"/>
          <w:szCs w:val="28"/>
        </w:rPr>
        <w:t>Bài 1</w:t>
      </w:r>
      <w:proofErr w:type="gramStart"/>
      <w:r w:rsidRPr="004511BB">
        <w:rPr>
          <w:b/>
          <w:sz w:val="28"/>
          <w:szCs w:val="28"/>
        </w:rPr>
        <w:t>:</w:t>
      </w:r>
      <w:r>
        <w:rPr>
          <w:position w:val="-36"/>
          <w:sz w:val="28"/>
          <w:szCs w:val="28"/>
        </w:rPr>
        <w:t>a</w:t>
      </w:r>
      <w:proofErr w:type="gramEnd"/>
      <w:r>
        <w:rPr>
          <w:position w:val="-36"/>
          <w:sz w:val="28"/>
          <w:szCs w:val="28"/>
        </w:rPr>
        <w:t>/ Bảng giá trị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  <w:gridCol w:w="1220"/>
      </w:tblGrid>
      <w:tr w:rsidR="004511BB" w:rsidRPr="00D50CBE" w:rsidTr="00A7224E">
        <w:tc>
          <w:tcPr>
            <w:tcW w:w="1219" w:type="dxa"/>
            <w:shd w:val="clear" w:color="auto" w:fill="auto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  <w:lang w:val="vi-VN"/>
              </w:rPr>
            </w:pPr>
            <w:r w:rsidRPr="00D50CBE">
              <w:rPr>
                <w:rFonts w:eastAsia="Calibri"/>
                <w:sz w:val="28"/>
                <w:lang w:val="vi-VN"/>
              </w:rPr>
              <w:t>x</w:t>
            </w:r>
          </w:p>
        </w:tc>
        <w:tc>
          <w:tcPr>
            <w:tcW w:w="1219" w:type="dxa"/>
            <w:shd w:val="clear" w:color="auto" w:fill="auto"/>
          </w:tcPr>
          <w:p w:rsidR="004511BB" w:rsidRPr="004511BB" w:rsidRDefault="004511BB" w:rsidP="00A7224E">
            <w:pPr>
              <w:jc w:val="center"/>
              <w:rPr>
                <w:rFonts w:eastAsia="Calibri"/>
                <w:sz w:val="28"/>
              </w:rPr>
            </w:pPr>
            <w:r w:rsidRPr="00D50CBE">
              <w:rPr>
                <w:rFonts w:eastAsia="Calibri"/>
                <w:sz w:val="28"/>
                <w:lang w:val="vi-VN"/>
              </w:rPr>
              <w:t>-</w:t>
            </w: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4511BB" w:rsidRPr="004511BB" w:rsidRDefault="004511BB" w:rsidP="00A7224E">
            <w:pPr>
              <w:jc w:val="center"/>
              <w:rPr>
                <w:rFonts w:eastAsia="Calibri"/>
                <w:sz w:val="28"/>
              </w:rPr>
            </w:pPr>
            <w:r w:rsidRPr="00D50CBE">
              <w:rPr>
                <w:rFonts w:eastAsia="Calibri"/>
                <w:sz w:val="28"/>
                <w:lang w:val="vi-VN"/>
              </w:rPr>
              <w:t>-</w:t>
            </w: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  <w:lang w:val="vi-VN"/>
              </w:rPr>
            </w:pPr>
            <w:r w:rsidRPr="00D50CBE">
              <w:rPr>
                <w:rFonts w:eastAsia="Calibri"/>
                <w:sz w:val="28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4511BB" w:rsidRPr="004511BB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4511BB" w:rsidRPr="004511BB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</w:tr>
      <w:tr w:rsidR="004511BB" w:rsidRPr="00D50CBE" w:rsidTr="00A7224E">
        <w:tc>
          <w:tcPr>
            <w:tcW w:w="1219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  <w:lang w:val="vi-VN"/>
              </w:rPr>
            </w:pPr>
            <w:r w:rsidRPr="004511BB">
              <w:rPr>
                <w:rFonts w:eastAsia="Calibri"/>
                <w:position w:val="-10"/>
                <w:sz w:val="28"/>
              </w:rPr>
              <w:object w:dxaOrig="660" w:dyaOrig="360">
                <v:shape id="_x0000_i1029" type="#_x0000_t75" style="width:33pt;height:18pt" o:ole="">
                  <v:imagedata r:id="rId17" o:title=""/>
                </v:shape>
                <o:OLEObject Type="Embed" ProgID="Equation.DSMT4" ShapeID="_x0000_i1029" DrawAspect="Content" ObjectID="_1614410218" r:id="rId18"/>
              </w:objec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  <w:lang w:val="vi-VN"/>
              </w:rPr>
            </w:pPr>
            <w:r w:rsidRPr="00D50CBE">
              <w:rPr>
                <w:rFonts w:eastAsia="Calibri"/>
                <w:sz w:val="28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511BB" w:rsidRPr="00D50CBE" w:rsidRDefault="004511BB" w:rsidP="00A7224E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</w:tr>
    </w:tbl>
    <w:p w:rsidR="004511BB" w:rsidRPr="00D50CBE" w:rsidRDefault="004511BB" w:rsidP="004511BB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410"/>
      </w:tblGrid>
      <w:tr w:rsidR="004511BB" w:rsidTr="00A7224E">
        <w:tc>
          <w:tcPr>
            <w:tcW w:w="1809" w:type="dxa"/>
          </w:tcPr>
          <w:p w:rsidR="004511BB" w:rsidRPr="003D4FF8" w:rsidRDefault="004511BB" w:rsidP="00A7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511BB" w:rsidRPr="003D4FF8" w:rsidRDefault="004511BB" w:rsidP="00A7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511BB" w:rsidRPr="003D4FF8" w:rsidRDefault="00D81511" w:rsidP="00A7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11BB" w:rsidTr="00A7224E">
        <w:tc>
          <w:tcPr>
            <w:tcW w:w="1809" w:type="dxa"/>
          </w:tcPr>
          <w:p w:rsidR="004511BB" w:rsidRPr="003D4FF8" w:rsidRDefault="004511BB" w:rsidP="00451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- x + 2</w:t>
            </w:r>
          </w:p>
        </w:tc>
        <w:tc>
          <w:tcPr>
            <w:tcW w:w="1843" w:type="dxa"/>
          </w:tcPr>
          <w:p w:rsidR="004511BB" w:rsidRPr="003D4FF8" w:rsidRDefault="00D81511" w:rsidP="00A7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511BB" w:rsidRPr="003D4FF8" w:rsidRDefault="00D81511" w:rsidP="00A7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511BB" w:rsidRDefault="004511BB" w:rsidP="004511BB">
      <w:pPr>
        <w:rPr>
          <w:sz w:val="28"/>
          <w:szCs w:val="28"/>
        </w:rPr>
      </w:pPr>
      <w:r>
        <w:rPr>
          <w:sz w:val="28"/>
          <w:szCs w:val="28"/>
        </w:rPr>
        <w:t>Vẽ đồ thị đúng</w:t>
      </w:r>
    </w:p>
    <w:p w:rsidR="004511BB" w:rsidRPr="003D4FF8" w:rsidRDefault="004511BB" w:rsidP="004511BB">
      <w:pPr>
        <w:rPr>
          <w:sz w:val="28"/>
          <w:szCs w:val="28"/>
          <w:lang w:val="vi-VN"/>
        </w:rPr>
      </w:pPr>
      <w:proofErr w:type="gramStart"/>
      <w:r w:rsidRPr="003D4FF8">
        <w:rPr>
          <w:sz w:val="28"/>
          <w:szCs w:val="28"/>
        </w:rPr>
        <w:t>b</w:t>
      </w:r>
      <w:proofErr w:type="gramEnd"/>
      <w:r w:rsidRPr="003D4FF8">
        <w:rPr>
          <w:sz w:val="28"/>
          <w:szCs w:val="28"/>
        </w:rPr>
        <w:t xml:space="preserve">/ </w:t>
      </w:r>
      <w:r w:rsidR="00D81511">
        <w:rPr>
          <w:sz w:val="28"/>
          <w:szCs w:val="28"/>
        </w:rPr>
        <w:t>T</w:t>
      </w:r>
      <w:r w:rsidRPr="003D4FF8">
        <w:rPr>
          <w:sz w:val="28"/>
          <w:szCs w:val="28"/>
          <w:lang w:val="vi-VN"/>
        </w:rPr>
        <w:t>a có phương trình</w:t>
      </w:r>
      <w:r>
        <w:rPr>
          <w:sz w:val="28"/>
          <w:szCs w:val="28"/>
        </w:rPr>
        <w:t xml:space="preserve"> </w:t>
      </w:r>
      <w:r w:rsidRPr="003D4FF8">
        <w:rPr>
          <w:sz w:val="28"/>
          <w:szCs w:val="28"/>
          <w:lang w:val="vi-VN"/>
        </w:rPr>
        <w:t>hoành độ giao điểm của (P) và (</w:t>
      </w:r>
      <w:r>
        <w:rPr>
          <w:sz w:val="28"/>
          <w:szCs w:val="28"/>
        </w:rPr>
        <w:t>d</w:t>
      </w:r>
      <w:r w:rsidRPr="003D4FF8">
        <w:rPr>
          <w:sz w:val="28"/>
          <w:szCs w:val="28"/>
          <w:lang w:val="vi-VN"/>
        </w:rPr>
        <w:t>)</w:t>
      </w:r>
    </w:p>
    <w:p w:rsidR="004511BB" w:rsidRPr="003D4FF8" w:rsidRDefault="004511BB" w:rsidP="004511BB">
      <w:pPr>
        <w:rPr>
          <w:sz w:val="28"/>
          <w:szCs w:val="28"/>
          <w:lang w:val="vi-VN"/>
        </w:rPr>
      </w:pPr>
      <w:r w:rsidRPr="003D4FF8">
        <w:rPr>
          <w:sz w:val="28"/>
          <w:szCs w:val="28"/>
        </w:rPr>
        <w:fldChar w:fldCharType="begin"/>
      </w:r>
      <w:r w:rsidRPr="003D4FF8">
        <w:rPr>
          <w:sz w:val="28"/>
          <w:szCs w:val="28"/>
        </w:rPr>
        <w:instrText xml:space="preserve"> QUOTE yM=axM+byN = axN+b</w:instrText>
      </w:r>
      <w:r w:rsidRPr="003D4FF8">
        <w:rPr>
          <w:sz w:val="28"/>
          <w:szCs w:val="28"/>
        </w:rPr>
        <w:fldChar w:fldCharType="end"/>
      </w:r>
      <w:r w:rsidR="00D81511" w:rsidRPr="00D81511">
        <w:rPr>
          <w:position w:val="-6"/>
          <w:sz w:val="28"/>
          <w:szCs w:val="28"/>
        </w:rPr>
        <w:object w:dxaOrig="1140" w:dyaOrig="320">
          <v:shape id="_x0000_i1030" type="#_x0000_t75" style="width:57pt;height:15.75pt" o:ole="">
            <v:imagedata r:id="rId19" o:title=""/>
          </v:shape>
          <o:OLEObject Type="Embed" ProgID="Equation.DSMT4" ShapeID="_x0000_i1030" DrawAspect="Content" ObjectID="_1614410219" r:id="rId20"/>
        </w:object>
      </w:r>
    </w:p>
    <w:p w:rsidR="004511BB" w:rsidRPr="003D4FF8" w:rsidRDefault="00D81511" w:rsidP="004511BB">
      <w:pPr>
        <w:rPr>
          <w:sz w:val="28"/>
          <w:szCs w:val="28"/>
          <w:lang w:val="vi-VN"/>
        </w:rPr>
      </w:pPr>
      <w:r w:rsidRPr="003D4FF8">
        <w:rPr>
          <w:position w:val="-6"/>
          <w:sz w:val="28"/>
          <w:szCs w:val="28"/>
        </w:rPr>
        <w:object w:dxaOrig="1640" w:dyaOrig="320">
          <v:shape id="_x0000_i1031" type="#_x0000_t75" style="width:81.75pt;height:15.75pt" o:ole="">
            <v:imagedata r:id="rId21" o:title=""/>
          </v:shape>
          <o:OLEObject Type="Embed" ProgID="Equation.DSMT4" ShapeID="_x0000_i1031" DrawAspect="Content" ObjectID="_1614410220" r:id="rId22"/>
        </w:object>
      </w:r>
    </w:p>
    <w:p w:rsidR="004511BB" w:rsidRPr="003D4FF8" w:rsidRDefault="00D81511" w:rsidP="004511BB">
      <w:pPr>
        <w:rPr>
          <w:sz w:val="28"/>
          <w:szCs w:val="28"/>
          <w:lang w:val="vi-VN"/>
        </w:rPr>
      </w:pPr>
      <w:r w:rsidRPr="003D4FF8">
        <w:rPr>
          <w:position w:val="-30"/>
          <w:sz w:val="28"/>
          <w:szCs w:val="28"/>
        </w:rPr>
        <w:object w:dxaOrig="1980" w:dyaOrig="720">
          <v:shape id="_x0000_i1032" type="#_x0000_t75" style="width:98.25pt;height:36pt" o:ole="">
            <v:imagedata r:id="rId23" o:title=""/>
          </v:shape>
          <o:OLEObject Type="Embed" ProgID="Equation.DSMT4" ShapeID="_x0000_i1032" DrawAspect="Content" ObjectID="_1614410221" r:id="rId24"/>
        </w:object>
      </w:r>
    </w:p>
    <w:p w:rsidR="004511BB" w:rsidRPr="004511BB" w:rsidRDefault="004511BB" w:rsidP="004511BB">
      <w:pPr>
        <w:rPr>
          <w:b/>
          <w:sz w:val="28"/>
          <w:szCs w:val="28"/>
          <w:lang w:val="vi-VN"/>
        </w:rPr>
      </w:pPr>
      <w:r w:rsidRPr="003D4FF8">
        <w:rPr>
          <w:sz w:val="28"/>
          <w:szCs w:val="28"/>
          <w:lang w:val="vi-VN"/>
        </w:rPr>
        <w:t xml:space="preserve">Vậy giao điểm của (P) và (d) là </w:t>
      </w:r>
      <w:r w:rsidR="00D81511" w:rsidRPr="003D4FF8">
        <w:rPr>
          <w:position w:val="-14"/>
          <w:sz w:val="28"/>
          <w:szCs w:val="28"/>
        </w:rPr>
        <w:object w:dxaOrig="499" w:dyaOrig="400">
          <v:shape id="_x0000_i1033" type="#_x0000_t75" style="width:24.75pt;height:20.25pt" o:ole="">
            <v:imagedata r:id="rId25" o:title=""/>
          </v:shape>
          <o:OLEObject Type="Embed" ProgID="Equation.DSMT4" ShapeID="_x0000_i1033" DrawAspect="Content" ObjectID="_1614410222" r:id="rId26"/>
        </w:object>
      </w:r>
      <w:r w:rsidRPr="003D4FF8">
        <w:rPr>
          <w:sz w:val="28"/>
          <w:szCs w:val="28"/>
          <w:lang w:val="vi-VN"/>
        </w:rPr>
        <w:t xml:space="preserve"> và </w:t>
      </w:r>
      <w:r w:rsidR="00D81511" w:rsidRPr="003D4FF8">
        <w:rPr>
          <w:position w:val="-14"/>
          <w:sz w:val="28"/>
          <w:szCs w:val="28"/>
        </w:rPr>
        <w:object w:dxaOrig="720" w:dyaOrig="400">
          <v:shape id="_x0000_i1034" type="#_x0000_t75" style="width:36pt;height:20.25pt" o:ole="">
            <v:imagedata r:id="rId27" o:title=""/>
          </v:shape>
          <o:OLEObject Type="Embed" ProgID="Equation.DSMT4" ShapeID="_x0000_i1034" DrawAspect="Content" ObjectID="_1614410223" r:id="rId28"/>
        </w:object>
      </w:r>
    </w:p>
    <w:p w:rsidR="00C058EB" w:rsidRPr="00981185" w:rsidRDefault="00C058EB" w:rsidP="00C058EB">
      <w:pPr>
        <w:tabs>
          <w:tab w:val="left" w:pos="8093"/>
        </w:tabs>
        <w:rPr>
          <w:sz w:val="28"/>
          <w:szCs w:val="28"/>
          <w:lang w:val="fr-FR"/>
        </w:rPr>
      </w:pPr>
      <w:r w:rsidRPr="00981185">
        <w:rPr>
          <w:b/>
          <w:sz w:val="28"/>
          <w:szCs w:val="28"/>
          <w:lang w:val="fr-FR"/>
        </w:rPr>
        <w:t xml:space="preserve">Bài 2: </w:t>
      </w:r>
      <w:r w:rsidRPr="00981185">
        <w:rPr>
          <w:sz w:val="28"/>
          <w:szCs w:val="28"/>
          <w:lang w:val="fr-FR"/>
        </w:rPr>
        <w:t xml:space="preserve">Ta có  </w:t>
      </w:r>
      <w:r w:rsidRPr="0041327E">
        <w:rPr>
          <w:position w:val="-24"/>
          <w:sz w:val="28"/>
          <w:szCs w:val="28"/>
        </w:rPr>
        <w:object w:dxaOrig="1620" w:dyaOrig="660">
          <v:shape id="_x0000_i1035" type="#_x0000_t75" style="width:99pt;height:39.75pt" o:ole="">
            <v:imagedata r:id="rId29" o:title=""/>
          </v:shape>
          <o:OLEObject Type="Embed" ProgID="Equation.DSMT4" ShapeID="_x0000_i1035" DrawAspect="Content" ObjectID="_1614410224" r:id="rId30"/>
        </w:object>
      </w:r>
      <w:r w:rsidRPr="00981185">
        <w:rPr>
          <w:sz w:val="28"/>
          <w:szCs w:val="28"/>
          <w:lang w:val="fr-FR"/>
        </w:rPr>
        <w:t xml:space="preserve">   </w:t>
      </w:r>
      <w:r w:rsidRPr="0041327E">
        <w:rPr>
          <w:position w:val="-24"/>
          <w:sz w:val="28"/>
          <w:szCs w:val="28"/>
        </w:rPr>
        <w:object w:dxaOrig="1340" w:dyaOrig="660">
          <v:shape id="_x0000_i1036" type="#_x0000_t75" style="width:79.5pt;height:39pt" o:ole="">
            <v:imagedata r:id="rId31" o:title=""/>
          </v:shape>
          <o:OLEObject Type="Embed" ProgID="Equation.DSMT4" ShapeID="_x0000_i1036" DrawAspect="Content" ObjectID="_1614410225" r:id="rId32"/>
        </w:object>
      </w:r>
    </w:p>
    <w:p w:rsidR="00C058EB" w:rsidRDefault="00C058EB" w:rsidP="00C058EB">
      <w:pPr>
        <w:pStyle w:val="ListParagraph"/>
        <w:rPr>
          <w:sz w:val="28"/>
          <w:szCs w:val="28"/>
        </w:rPr>
      </w:pPr>
      <w:r w:rsidRPr="00943B32">
        <w:rPr>
          <w:position w:val="-54"/>
          <w:sz w:val="28"/>
          <w:szCs w:val="28"/>
        </w:rPr>
        <w:object w:dxaOrig="5860" w:dyaOrig="1200">
          <v:shape id="_x0000_i1037" type="#_x0000_t75" style="width:379.5pt;height:77.25pt" o:ole="">
            <v:imagedata r:id="rId33" o:title=""/>
          </v:shape>
          <o:OLEObject Type="Embed" ProgID="Equation.DSMT4" ShapeID="_x0000_i1037" DrawAspect="Content" ObjectID="_1614410226" r:id="rId34"/>
        </w:object>
      </w:r>
    </w:p>
    <w:p w:rsidR="00B473D6" w:rsidRDefault="00B473D6" w:rsidP="00B473D6">
      <w:pPr>
        <w:rPr>
          <w:sz w:val="28"/>
          <w:szCs w:val="28"/>
        </w:rPr>
      </w:pPr>
      <w:r>
        <w:rPr>
          <w:b/>
          <w:sz w:val="28"/>
          <w:szCs w:val="28"/>
        </w:rPr>
        <w:t>Bài 3:</w:t>
      </w:r>
      <w:r w:rsidRPr="00B473D6">
        <w:rPr>
          <w:sz w:val="28"/>
          <w:szCs w:val="28"/>
        </w:rPr>
        <w:t xml:space="preserve"> Gọi x, y theo thứ tự là số lít dung dịch loại 1 và loại 2 </w:t>
      </w:r>
      <w:proofErr w:type="gramStart"/>
      <w:r w:rsidRPr="00B473D6">
        <w:rPr>
          <w:sz w:val="28"/>
          <w:szCs w:val="28"/>
        </w:rPr>
        <w:t>( x</w:t>
      </w:r>
      <w:proofErr w:type="gramEnd"/>
      <w:r w:rsidRPr="00B473D6">
        <w:rPr>
          <w:sz w:val="28"/>
          <w:szCs w:val="28"/>
        </w:rPr>
        <w:t>, y &gt; 0)</w:t>
      </w:r>
    </w:p>
    <w:p w:rsidR="00B473D6" w:rsidRDefault="00B473D6" w:rsidP="00B473D6">
      <w:pPr>
        <w:rPr>
          <w:sz w:val="28"/>
          <w:szCs w:val="28"/>
        </w:rPr>
      </w:pPr>
      <w:r>
        <w:rPr>
          <w:sz w:val="28"/>
          <w:szCs w:val="28"/>
        </w:rPr>
        <w:tab/>
        <w:t>Lượng axit chứa trong dung dịch loại 1 là 30%x và loại 2 là 55%y</w:t>
      </w:r>
    </w:p>
    <w:p w:rsidR="00B473D6" w:rsidRPr="00D05468" w:rsidRDefault="00B473D6" w:rsidP="00B473D6">
      <w:pPr>
        <w:rPr>
          <w:sz w:val="28"/>
          <w:szCs w:val="28"/>
          <w:lang w:val="fr-FR"/>
        </w:rPr>
      </w:pPr>
      <w:r w:rsidRPr="00B473D6">
        <w:rPr>
          <w:sz w:val="28"/>
          <w:szCs w:val="28"/>
          <w:lang w:val="fr-FR"/>
        </w:rPr>
        <w:t xml:space="preserve">Ta có hệ phương trình: </w:t>
      </w:r>
      <w:r w:rsidRPr="00B473D6">
        <w:rPr>
          <w:position w:val="-32"/>
          <w:sz w:val="28"/>
          <w:szCs w:val="28"/>
        </w:rPr>
        <w:object w:dxaOrig="2040" w:dyaOrig="760">
          <v:shape id="_x0000_i1038" type="#_x0000_t75" style="width:129.75pt;height:48.75pt" o:ole="">
            <v:imagedata r:id="rId35" o:title=""/>
          </v:shape>
          <o:OLEObject Type="Embed" ProgID="Equation.DSMT4" ShapeID="_x0000_i1038" DrawAspect="Content" ObjectID="_1614410227" r:id="rId36"/>
        </w:object>
      </w:r>
    </w:p>
    <w:p w:rsidR="00B473D6" w:rsidRPr="00D05468" w:rsidRDefault="00B473D6" w:rsidP="00B473D6">
      <w:pPr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lastRenderedPageBreak/>
        <w:t xml:space="preserve">Giải hệ phương trình ta được </w:t>
      </w:r>
      <w:r w:rsidR="00C21BA9" w:rsidRPr="00D05468">
        <w:rPr>
          <w:sz w:val="28"/>
          <w:szCs w:val="28"/>
          <w:lang w:val="fr-FR"/>
        </w:rPr>
        <w:t>x = 20; y = 80</w:t>
      </w:r>
    </w:p>
    <w:p w:rsidR="00C21BA9" w:rsidRPr="00D05468" w:rsidRDefault="00C21BA9" w:rsidP="00B473D6">
      <w:pPr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>Vậy số lít dung dịch loại 1: 20 lít; số lít dung dịch loại 2 là 80 lít</w:t>
      </w:r>
    </w:p>
    <w:p w:rsidR="002B0D02" w:rsidRPr="00D05468" w:rsidRDefault="002B0D02" w:rsidP="002B0D02">
      <w:pPr>
        <w:rPr>
          <w:b/>
          <w:sz w:val="28"/>
          <w:szCs w:val="28"/>
          <w:lang w:val="fr-FR"/>
        </w:rPr>
      </w:pPr>
      <w:r w:rsidRPr="00D05468">
        <w:rPr>
          <w:b/>
          <w:sz w:val="28"/>
          <w:szCs w:val="28"/>
          <w:lang w:val="fr-FR"/>
        </w:rPr>
        <w:t>Bài 4:</w:t>
      </w:r>
    </w:p>
    <w:p w:rsidR="00D05468" w:rsidRPr="00D05468" w:rsidRDefault="00D05468" w:rsidP="00D05468">
      <w:pPr>
        <w:tabs>
          <w:tab w:val="left" w:pos="6488"/>
        </w:tabs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 xml:space="preserve">Hai kích thước của hình chữ nhật sau khi đã giảm mỗi kích thước là 20- </w:t>
      </w:r>
      <w:proofErr w:type="gramStart"/>
      <w:r w:rsidRPr="00D05468">
        <w:rPr>
          <w:sz w:val="28"/>
          <w:szCs w:val="28"/>
          <w:lang w:val="fr-FR"/>
        </w:rPr>
        <w:t>x(</w:t>
      </w:r>
      <w:proofErr w:type="gramEnd"/>
      <w:r w:rsidRPr="00D05468">
        <w:rPr>
          <w:sz w:val="28"/>
          <w:szCs w:val="28"/>
          <w:lang w:val="fr-FR"/>
        </w:rPr>
        <w:t>cm) và 30-x(cm)</w:t>
      </w:r>
    </w:p>
    <w:p w:rsidR="00D05468" w:rsidRPr="00254C7B" w:rsidRDefault="00D05468" w:rsidP="00D05468">
      <w:pPr>
        <w:tabs>
          <w:tab w:val="left" w:pos="6488"/>
        </w:tabs>
        <w:rPr>
          <w:sz w:val="28"/>
          <w:szCs w:val="28"/>
          <w:lang w:val="fr-FR"/>
        </w:rPr>
      </w:pPr>
      <w:r w:rsidRPr="00254C7B">
        <w:rPr>
          <w:sz w:val="28"/>
          <w:szCs w:val="28"/>
          <w:lang w:val="fr-FR"/>
        </w:rPr>
        <w:t>Khi đó y=2[(20-x)</w:t>
      </w:r>
      <w:proofErr w:type="gramStart"/>
      <w:r w:rsidRPr="00254C7B">
        <w:rPr>
          <w:sz w:val="28"/>
          <w:szCs w:val="28"/>
          <w:lang w:val="fr-FR"/>
        </w:rPr>
        <w:t>+(</w:t>
      </w:r>
      <w:proofErr w:type="gramEnd"/>
      <w:r w:rsidRPr="00254C7B">
        <w:rPr>
          <w:sz w:val="28"/>
          <w:szCs w:val="28"/>
          <w:lang w:val="fr-FR"/>
        </w:rPr>
        <w:t>30-x)]=100-4x</w:t>
      </w:r>
    </w:p>
    <w:p w:rsidR="00D05468" w:rsidRPr="00254C7B" w:rsidRDefault="00D05468" w:rsidP="00D05468">
      <w:pPr>
        <w:tabs>
          <w:tab w:val="left" w:pos="6488"/>
        </w:tabs>
        <w:rPr>
          <w:sz w:val="28"/>
          <w:szCs w:val="28"/>
          <w:lang w:val="fr-FR"/>
        </w:rPr>
      </w:pPr>
      <w:r w:rsidRPr="00254C7B">
        <w:rPr>
          <w:sz w:val="28"/>
          <w:szCs w:val="28"/>
          <w:lang w:val="fr-FR"/>
        </w:rPr>
        <w:t>Vậy hàm số y theo x là y</w:t>
      </w:r>
      <w:r>
        <w:rPr>
          <w:sz w:val="28"/>
          <w:szCs w:val="28"/>
          <w:lang w:val="fr-FR"/>
        </w:rPr>
        <w:t xml:space="preserve"> </w:t>
      </w:r>
      <w:r w:rsidRPr="00254C7B">
        <w:rPr>
          <w:sz w:val="28"/>
          <w:szCs w:val="28"/>
          <w:lang w:val="fr-FR"/>
        </w:rPr>
        <w:t>=</w:t>
      </w:r>
      <w:r>
        <w:rPr>
          <w:sz w:val="28"/>
          <w:szCs w:val="28"/>
          <w:lang w:val="fr-FR"/>
        </w:rPr>
        <w:t xml:space="preserve"> </w:t>
      </w:r>
      <w:r w:rsidRPr="00254C7B">
        <w:rPr>
          <w:sz w:val="28"/>
          <w:szCs w:val="28"/>
          <w:lang w:val="fr-FR"/>
        </w:rPr>
        <w:t>-4x+100</w:t>
      </w:r>
    </w:p>
    <w:p w:rsidR="002B0D02" w:rsidRPr="002B0D02" w:rsidRDefault="002B0D02" w:rsidP="002B0D02">
      <w:pPr>
        <w:rPr>
          <w:rFonts w:eastAsiaTheme="minorEastAsia"/>
          <w:b/>
          <w:sz w:val="28"/>
          <w:szCs w:val="28"/>
          <w:lang w:val="fr-FR"/>
        </w:rPr>
      </w:pPr>
      <w:r w:rsidRPr="002B0D02">
        <w:rPr>
          <w:rFonts w:eastAsiaTheme="minorEastAsia"/>
          <w:b/>
          <w:sz w:val="28"/>
          <w:szCs w:val="28"/>
          <w:lang w:val="fr-FR"/>
        </w:rPr>
        <w:t>Bài 5:</w:t>
      </w:r>
    </w:p>
    <w:p w:rsidR="00D05468" w:rsidRPr="00D05468" w:rsidRDefault="00D05468" w:rsidP="00D05468">
      <w:pPr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 xml:space="preserve">Giá bán của nhãn hàng khi lãi 5% là: </w:t>
      </w:r>
    </w:p>
    <w:p w:rsidR="00D05468" w:rsidRPr="00D05468" w:rsidRDefault="00D05468" w:rsidP="00D05468">
      <w:pPr>
        <w:rPr>
          <w:sz w:val="28"/>
          <w:szCs w:val="28"/>
          <w:lang w:val="fr-FR"/>
        </w:rPr>
      </w:pPr>
      <w:r w:rsidRPr="00D05468">
        <w:rPr>
          <w:position w:val="-10"/>
          <w:sz w:val="28"/>
          <w:szCs w:val="28"/>
        </w:rPr>
        <w:object w:dxaOrig="2900" w:dyaOrig="320">
          <v:shape id="_x0000_i1039" type="#_x0000_t75" style="width:158.25pt;height:17.25pt" o:ole="">
            <v:imagedata r:id="rId37" o:title=""/>
          </v:shape>
          <o:OLEObject Type="Embed" ProgID="Equation.DSMT4" ShapeID="_x0000_i1039" DrawAspect="Content" ObjectID="_1614410228" r:id="rId38"/>
        </w:object>
      </w:r>
      <w:r w:rsidRPr="00D05468">
        <w:rPr>
          <w:sz w:val="28"/>
          <w:szCs w:val="28"/>
          <w:lang w:val="fr-FR"/>
        </w:rPr>
        <w:t>(</w:t>
      </w:r>
      <w:proofErr w:type="gramStart"/>
      <w:r w:rsidRPr="00D05468">
        <w:rPr>
          <w:sz w:val="28"/>
          <w:szCs w:val="28"/>
          <w:lang w:val="fr-FR"/>
        </w:rPr>
        <w:t>đồng</w:t>
      </w:r>
      <w:proofErr w:type="gramEnd"/>
      <w:r w:rsidRPr="00D05468">
        <w:rPr>
          <w:sz w:val="28"/>
          <w:szCs w:val="28"/>
          <w:lang w:val="fr-FR"/>
        </w:rPr>
        <w:t>).</w:t>
      </w:r>
    </w:p>
    <w:p w:rsidR="00D05468" w:rsidRPr="00D05468" w:rsidRDefault="00D05468" w:rsidP="00D05468">
      <w:pPr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>Tỉ lệ phần trăm của giá mới so với giá niêm yết:</w:t>
      </w:r>
    </w:p>
    <w:p w:rsidR="00D05468" w:rsidRPr="00D05468" w:rsidRDefault="00D05468" w:rsidP="00D05468">
      <w:pPr>
        <w:rPr>
          <w:position w:val="-24"/>
          <w:sz w:val="28"/>
          <w:szCs w:val="28"/>
        </w:rPr>
      </w:pPr>
      <w:r w:rsidRPr="00D05468">
        <w:rPr>
          <w:position w:val="-24"/>
          <w:sz w:val="28"/>
          <w:szCs w:val="28"/>
        </w:rPr>
        <w:object w:dxaOrig="2600" w:dyaOrig="620">
          <v:shape id="_x0000_i1040" type="#_x0000_t75" style="width:141.75pt;height:34.5pt" o:ole="">
            <v:imagedata r:id="rId39" o:title=""/>
          </v:shape>
          <o:OLEObject Type="Embed" ProgID="Equation.DSMT4" ShapeID="_x0000_i1040" DrawAspect="Content" ObjectID="_1614410229" r:id="rId40"/>
        </w:object>
      </w:r>
    </w:p>
    <w:p w:rsidR="002B0D02" w:rsidRPr="00D05468" w:rsidRDefault="00D05468" w:rsidP="00D05468">
      <w:pPr>
        <w:rPr>
          <w:rFonts w:eastAsiaTheme="minorEastAsia"/>
          <w:sz w:val="28"/>
          <w:szCs w:val="28"/>
        </w:rPr>
      </w:pPr>
      <w:r w:rsidRPr="00D05468">
        <w:rPr>
          <w:sz w:val="28"/>
          <w:szCs w:val="28"/>
        </w:rPr>
        <w:t>Vậy cửa hàng có thể giảm giá nhiều nhất 21</w:t>
      </w:r>
      <w:proofErr w:type="gramStart"/>
      <w:r w:rsidRPr="00D05468">
        <w:rPr>
          <w:sz w:val="28"/>
          <w:szCs w:val="28"/>
        </w:rPr>
        <w:t>,25</w:t>
      </w:r>
      <w:proofErr w:type="gramEnd"/>
      <w:r w:rsidRPr="00D05468">
        <w:rPr>
          <w:sz w:val="28"/>
          <w:szCs w:val="28"/>
        </w:rPr>
        <w:t>% để có lãi ít nhất 5%.</w:t>
      </w:r>
    </w:p>
    <w:p w:rsidR="002B0D02" w:rsidRPr="004C6F63" w:rsidRDefault="002B0D02" w:rsidP="002B0D02">
      <w:pPr>
        <w:rPr>
          <w:sz w:val="28"/>
          <w:szCs w:val="28"/>
          <w:lang w:val="fr-FR"/>
        </w:rPr>
      </w:pPr>
      <w:r>
        <w:rPr>
          <w:rFonts w:eastAsiaTheme="minorEastAsia"/>
          <w:b/>
          <w:sz w:val="28"/>
          <w:szCs w:val="28"/>
          <w:lang w:val="fr-FR"/>
        </w:rPr>
        <w:t xml:space="preserve">Bài </w:t>
      </w:r>
      <w:r w:rsidRPr="002B0D02">
        <w:rPr>
          <w:rFonts w:eastAsiaTheme="minorEastAsia"/>
          <w:b/>
          <w:sz w:val="28"/>
          <w:szCs w:val="28"/>
          <w:lang w:val="fr-FR"/>
        </w:rPr>
        <w:t>6:</w:t>
      </w:r>
    </w:p>
    <w:p w:rsidR="002B0D02" w:rsidRPr="004C6F63" w:rsidRDefault="002B0D02" w:rsidP="002B0D02">
      <w:pPr>
        <w:rPr>
          <w:sz w:val="28"/>
          <w:szCs w:val="28"/>
          <w:lang w:val="fr-FR"/>
        </w:rPr>
      </w:pPr>
      <w:r w:rsidRPr="004C6F63">
        <w:rPr>
          <w:sz w:val="28"/>
          <w:szCs w:val="28"/>
          <w:lang w:val="fr-FR"/>
        </w:rPr>
        <w:t>Bán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kính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của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hình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cầu: 18:2 = 9m</w:t>
      </w:r>
    </w:p>
    <w:p w:rsidR="002B0D02" w:rsidRPr="004C6F63" w:rsidRDefault="002B0D02" w:rsidP="002B0D02">
      <w:pPr>
        <w:rPr>
          <w:sz w:val="28"/>
          <w:szCs w:val="28"/>
          <w:lang w:val="fr-FR"/>
        </w:rPr>
      </w:pPr>
      <w:r w:rsidRPr="004C6F63">
        <w:rPr>
          <w:sz w:val="28"/>
          <w:szCs w:val="28"/>
          <w:lang w:val="fr-FR"/>
        </w:rPr>
        <w:t>Thể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tích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của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bồn</w:t>
      </w:r>
      <w:r>
        <w:rPr>
          <w:sz w:val="28"/>
          <w:szCs w:val="28"/>
          <w:lang w:val="fr-FR"/>
        </w:rPr>
        <w:t xml:space="preserve"> </w:t>
      </w:r>
      <w:r w:rsidRPr="004C6F63">
        <w:rPr>
          <w:sz w:val="28"/>
          <w:szCs w:val="28"/>
          <w:lang w:val="fr-FR"/>
        </w:rPr>
        <w:t>xăng</w:t>
      </w:r>
    </w:p>
    <w:p w:rsidR="002B0D02" w:rsidRDefault="002B0D02" w:rsidP="002B0D02">
      <w:pPr>
        <w:rPr>
          <w:rFonts w:eastAsiaTheme="minorEastAsia"/>
          <w:sz w:val="28"/>
          <w:szCs w:val="28"/>
          <w:lang w:val="fr-FR"/>
        </w:rPr>
      </w:pPr>
      <w:r w:rsidRPr="004C6F63">
        <w:rPr>
          <w:sz w:val="28"/>
          <w:szCs w:val="28"/>
          <w:lang w:val="fr-FR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.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+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.36</m:t>
        </m:r>
      </m:oMath>
      <w:r w:rsidRPr="004C6F63">
        <w:rPr>
          <w:rFonts w:eastAsiaTheme="minorEastAsia"/>
          <w:sz w:val="28"/>
          <w:szCs w:val="28"/>
          <w:lang w:val="fr-FR"/>
        </w:rPr>
        <w:t>= 3888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4C6F63">
        <w:rPr>
          <w:rFonts w:eastAsiaTheme="minorEastAsia"/>
          <w:sz w:val="28"/>
          <w:szCs w:val="28"/>
          <w:lang w:val="fr-FR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fr-FR"/>
          </w:rPr>
          <m:t>)</m:t>
        </m:r>
      </m:oMath>
    </w:p>
    <w:p w:rsidR="002B0D02" w:rsidRPr="002B0D02" w:rsidRDefault="002B0D02" w:rsidP="002B0D02">
      <w:pPr>
        <w:pStyle w:val="ListParagraph"/>
        <w:ind w:left="0"/>
        <w:jc w:val="both"/>
        <w:rPr>
          <w:sz w:val="28"/>
          <w:szCs w:val="28"/>
          <w:lang w:val="fr-FR"/>
        </w:rPr>
      </w:pPr>
      <w:r w:rsidRPr="002B0D02">
        <w:rPr>
          <w:b/>
          <w:sz w:val="28"/>
          <w:szCs w:val="28"/>
          <w:lang w:val="fr-FR"/>
        </w:rPr>
        <w:t>Bài 7:</w:t>
      </w:r>
      <w:r w:rsidRPr="002B0D02">
        <w:rPr>
          <w:sz w:val="28"/>
          <w:szCs w:val="28"/>
          <w:lang w:val="fr-FR"/>
        </w:rPr>
        <w:t xml:space="preserve"> * c/m </w:t>
      </w:r>
      <w:r w:rsidRPr="00B63339">
        <w:rPr>
          <w:sz w:val="28"/>
          <w:szCs w:val="28"/>
        </w:rPr>
        <w:sym w:font="Symbol" w:char="F044"/>
      </w:r>
      <w:r w:rsidRPr="002B0D02">
        <w:rPr>
          <w:sz w:val="28"/>
          <w:szCs w:val="28"/>
          <w:lang w:val="fr-FR"/>
        </w:rPr>
        <w:t xml:space="preserve">OAB đd </w:t>
      </w:r>
      <w:r w:rsidRPr="00B63339">
        <w:rPr>
          <w:sz w:val="28"/>
          <w:szCs w:val="28"/>
        </w:rPr>
        <w:sym w:font="Symbol" w:char="F044"/>
      </w:r>
      <w:r w:rsidRPr="002B0D02">
        <w:rPr>
          <w:sz w:val="28"/>
          <w:szCs w:val="28"/>
          <w:lang w:val="fr-FR"/>
        </w:rPr>
        <w:t xml:space="preserve">OA’B’ </w:t>
      </w:r>
      <w:r w:rsidRPr="00B63339">
        <w:rPr>
          <w:sz w:val="28"/>
          <w:szCs w:val="28"/>
        </w:rPr>
        <w:sym w:font="Symbol" w:char="F0DE"/>
      </w:r>
      <w:r w:rsidRPr="00B63339">
        <w:rPr>
          <w:position w:val="-24"/>
          <w:sz w:val="28"/>
          <w:szCs w:val="28"/>
        </w:rPr>
        <w:object w:dxaOrig="3060" w:dyaOrig="620">
          <v:shape id="_x0000_i1041" type="#_x0000_t75" style="width:153pt;height:32.25pt" o:ole="">
            <v:imagedata r:id="rId41" o:title=""/>
          </v:shape>
          <o:OLEObject Type="Embed" ProgID="Equation.DSMT4" ShapeID="_x0000_i1041" DrawAspect="Content" ObjectID="_1614410230" r:id="rId42"/>
        </w:object>
      </w:r>
      <w:r w:rsidRPr="002B0D02">
        <w:rPr>
          <w:sz w:val="28"/>
          <w:szCs w:val="28"/>
          <w:lang w:val="fr-FR"/>
        </w:rPr>
        <w:t xml:space="preserve"> (1)</w:t>
      </w:r>
    </w:p>
    <w:p w:rsidR="002B0D02" w:rsidRPr="00D05468" w:rsidRDefault="002B0D02" w:rsidP="002B0D02">
      <w:pPr>
        <w:pStyle w:val="ListParagraph"/>
        <w:ind w:left="0"/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 xml:space="preserve">* c/m </w:t>
      </w:r>
      <w:r w:rsidRPr="00B63339">
        <w:rPr>
          <w:sz w:val="28"/>
          <w:szCs w:val="28"/>
        </w:rPr>
        <w:sym w:font="Symbol" w:char="F044"/>
      </w:r>
      <w:r w:rsidRPr="00D05468">
        <w:rPr>
          <w:sz w:val="28"/>
          <w:szCs w:val="28"/>
          <w:lang w:val="fr-FR"/>
        </w:rPr>
        <w:t xml:space="preserve">ODF’ đd </w:t>
      </w:r>
      <w:r w:rsidRPr="00B63339">
        <w:rPr>
          <w:sz w:val="28"/>
          <w:szCs w:val="28"/>
        </w:rPr>
        <w:sym w:font="Symbol" w:char="F044"/>
      </w:r>
      <w:r w:rsidRPr="00D05468">
        <w:rPr>
          <w:sz w:val="28"/>
          <w:szCs w:val="28"/>
          <w:lang w:val="fr-FR"/>
        </w:rPr>
        <w:t>A’B”F’</w:t>
      </w:r>
    </w:p>
    <w:p w:rsidR="002B0D02" w:rsidRPr="00D05468" w:rsidRDefault="002B0D02" w:rsidP="002B0D02">
      <w:pPr>
        <w:pStyle w:val="ListParagraph"/>
        <w:ind w:left="0"/>
        <w:rPr>
          <w:sz w:val="28"/>
          <w:szCs w:val="28"/>
          <w:lang w:val="fr-FR"/>
        </w:rPr>
      </w:pPr>
      <w:r w:rsidRPr="00B63339">
        <w:rPr>
          <w:sz w:val="28"/>
          <w:szCs w:val="28"/>
        </w:rPr>
        <w:sym w:font="Symbol" w:char="F0DE"/>
      </w:r>
      <w:r w:rsidRPr="00B63339">
        <w:rPr>
          <w:position w:val="-24"/>
          <w:sz w:val="28"/>
          <w:szCs w:val="28"/>
        </w:rPr>
        <w:object w:dxaOrig="4720" w:dyaOrig="620">
          <v:shape id="_x0000_i1042" type="#_x0000_t75" style="width:234pt;height:32.25pt" o:ole="">
            <v:imagedata r:id="rId43" o:title=""/>
          </v:shape>
          <o:OLEObject Type="Embed" ProgID="Equation.DSMT4" ShapeID="_x0000_i1042" DrawAspect="Content" ObjectID="_1614410231" r:id="rId44"/>
        </w:object>
      </w:r>
      <w:r w:rsidRPr="00D05468">
        <w:rPr>
          <w:sz w:val="28"/>
          <w:szCs w:val="28"/>
          <w:lang w:val="fr-FR"/>
        </w:rPr>
        <w:t xml:space="preserve"> (2)</w:t>
      </w:r>
    </w:p>
    <w:p w:rsidR="002B0D02" w:rsidRPr="00D05468" w:rsidRDefault="002B0D02" w:rsidP="002B0D02">
      <w:pPr>
        <w:pStyle w:val="ListParagraph"/>
        <w:ind w:left="0"/>
        <w:jc w:val="both"/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>Từ (1</w:t>
      </w:r>
      <w:proofErr w:type="gramStart"/>
      <w:r w:rsidRPr="00D05468">
        <w:rPr>
          <w:sz w:val="28"/>
          <w:szCs w:val="28"/>
          <w:lang w:val="fr-FR"/>
        </w:rPr>
        <w:t>)&amp;</w:t>
      </w:r>
      <w:proofErr w:type="gramEnd"/>
      <w:r w:rsidRPr="00D05468">
        <w:rPr>
          <w:sz w:val="28"/>
          <w:szCs w:val="28"/>
          <w:lang w:val="fr-FR"/>
        </w:rPr>
        <w:t xml:space="preserve">(2) </w:t>
      </w:r>
      <w:r w:rsidRPr="00B63339">
        <w:rPr>
          <w:sz w:val="28"/>
          <w:szCs w:val="28"/>
        </w:rPr>
        <w:sym w:font="Symbol" w:char="F0DE"/>
      </w:r>
      <w:r w:rsidRPr="00B63339">
        <w:rPr>
          <w:position w:val="-6"/>
          <w:sz w:val="28"/>
          <w:szCs w:val="28"/>
        </w:rPr>
        <w:object w:dxaOrig="2439" w:dyaOrig="279">
          <v:shape id="_x0000_i1043" type="#_x0000_t75" style="width:123pt;height:15pt" o:ole="">
            <v:imagedata r:id="rId45" o:title=""/>
          </v:shape>
          <o:OLEObject Type="Embed" ProgID="Equation.DSMT4" ShapeID="_x0000_i1043" DrawAspect="Content" ObjectID="_1614410232" r:id="rId46"/>
        </w:object>
      </w:r>
    </w:p>
    <w:p w:rsidR="002B0D02" w:rsidRPr="00D05468" w:rsidRDefault="002B0D02" w:rsidP="002B0D02">
      <w:pPr>
        <w:jc w:val="both"/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>Vậy tiêu điểm của thấu kính cách quang tâm O là : 3m</w:t>
      </w:r>
    </w:p>
    <w:p w:rsidR="002B0D02" w:rsidRPr="002B0D02" w:rsidRDefault="0087568F" w:rsidP="002B0D0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57150</wp:posOffset>
            </wp:positionV>
            <wp:extent cx="3609975" cy="2133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D02" w:rsidRPr="002B0D02">
        <w:rPr>
          <w:b/>
          <w:sz w:val="28"/>
          <w:szCs w:val="28"/>
        </w:rPr>
        <w:t>Bài 8:</w:t>
      </w:r>
      <w:r w:rsidR="002B0D02">
        <w:rPr>
          <w:b/>
          <w:sz w:val="28"/>
          <w:szCs w:val="28"/>
        </w:rPr>
        <w:t xml:space="preserve"> </w:t>
      </w:r>
    </w:p>
    <w:p w:rsidR="002B0D02" w:rsidRPr="002B0D02" w:rsidRDefault="002B0D02" w:rsidP="002B0D02">
      <w:pPr>
        <w:jc w:val="both"/>
        <w:rPr>
          <w:b/>
          <w:sz w:val="28"/>
          <w:szCs w:val="28"/>
        </w:rPr>
      </w:pPr>
    </w:p>
    <w:p w:rsidR="002B0D02" w:rsidRPr="002B0D02" w:rsidRDefault="002B0D02" w:rsidP="002B0D02">
      <w:pPr>
        <w:rPr>
          <w:rFonts w:eastAsiaTheme="minorEastAsia"/>
          <w:sz w:val="28"/>
          <w:szCs w:val="28"/>
        </w:rPr>
      </w:pPr>
    </w:p>
    <w:p w:rsidR="002B0D02" w:rsidRPr="002B0D02" w:rsidRDefault="002B0D02" w:rsidP="002B0D02">
      <w:pPr>
        <w:rPr>
          <w:rFonts w:eastAsiaTheme="minorEastAsia"/>
          <w:sz w:val="28"/>
          <w:szCs w:val="28"/>
        </w:rPr>
      </w:pPr>
    </w:p>
    <w:p w:rsidR="002B0D02" w:rsidRPr="002B0D02" w:rsidRDefault="002B0D02" w:rsidP="00B473D6">
      <w:pPr>
        <w:rPr>
          <w:b/>
          <w:position w:val="-24"/>
          <w:sz w:val="28"/>
          <w:szCs w:val="28"/>
        </w:rPr>
      </w:pPr>
    </w:p>
    <w:p w:rsidR="0014557A" w:rsidRPr="002B0D02" w:rsidRDefault="0014557A" w:rsidP="0014557A">
      <w:pPr>
        <w:pStyle w:val="ListParagraph"/>
        <w:jc w:val="both"/>
        <w:rPr>
          <w:sz w:val="26"/>
          <w:szCs w:val="26"/>
        </w:rPr>
      </w:pPr>
    </w:p>
    <w:p w:rsidR="0074045A" w:rsidRPr="002B0D02" w:rsidRDefault="0074045A" w:rsidP="00BB7E7E">
      <w:pPr>
        <w:jc w:val="both"/>
        <w:rPr>
          <w:sz w:val="28"/>
          <w:szCs w:val="28"/>
        </w:rPr>
      </w:pPr>
    </w:p>
    <w:p w:rsidR="0074045A" w:rsidRPr="002B0D02" w:rsidRDefault="0074045A" w:rsidP="00BB7E7E">
      <w:pPr>
        <w:jc w:val="both"/>
        <w:rPr>
          <w:sz w:val="28"/>
          <w:szCs w:val="28"/>
        </w:rPr>
      </w:pPr>
    </w:p>
    <w:p w:rsidR="0074045A" w:rsidRPr="002B0D02" w:rsidRDefault="0074045A" w:rsidP="00BB7E7E">
      <w:pPr>
        <w:jc w:val="both"/>
        <w:rPr>
          <w:sz w:val="28"/>
          <w:szCs w:val="28"/>
        </w:rPr>
      </w:pPr>
    </w:p>
    <w:p w:rsidR="00981185" w:rsidRDefault="00981185"/>
    <w:p w:rsidR="002B0D02" w:rsidRDefault="002B0D02"/>
    <w:p w:rsidR="002B0D02" w:rsidRDefault="002B0D02"/>
    <w:p w:rsidR="002B0D02" w:rsidRPr="00D05468" w:rsidRDefault="002B0D02" w:rsidP="002B0D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fr-FR"/>
        </w:rPr>
      </w:pPr>
      <w:r w:rsidRPr="00D05468">
        <w:rPr>
          <w:sz w:val="28"/>
          <w:szCs w:val="28"/>
          <w:lang w:val="fr-FR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Il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à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trung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 đ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mDE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DE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à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â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 xml:space="preserve"> không qua tâm của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</m:d>
              </m:e>
            </m:eqArr>
          </m:e>
        </m:d>
        <m:r>
          <w:rPr>
            <w:rFonts w:ascii="Cambria Math" w:hAnsi="Cambria Math"/>
            <w:sz w:val="28"/>
            <w:szCs w:val="28"/>
            <w:lang w:val="fr-FR"/>
          </w:rPr>
          <m:t>⟹</m:t>
        </m:r>
        <m:r>
          <w:rPr>
            <w:rFonts w:ascii="Cambria Math" w:hAnsi="Cambria Math"/>
            <w:sz w:val="28"/>
            <w:szCs w:val="28"/>
          </w:rPr>
          <m:t>OI</m:t>
        </m:r>
        <m:r>
          <w:rPr>
            <w:rFonts w:ascii="Cambria Math" w:hAnsi="Cambria Math"/>
            <w:sz w:val="28"/>
            <w:szCs w:val="28"/>
            <w:lang w:val="fr-FR"/>
          </w:rPr>
          <m:t>⊥</m:t>
        </m:r>
        <m:r>
          <w:rPr>
            <w:rFonts w:ascii="Cambria Math" w:hAnsi="Cambria Math"/>
            <w:sz w:val="28"/>
            <w:szCs w:val="28"/>
          </w:rPr>
          <m:t>DE</m:t>
        </m:r>
      </m:oMath>
    </w:p>
    <w:p w:rsidR="002B0D02" w:rsidRPr="00D05468" w:rsidRDefault="00982940" w:rsidP="002B0D02">
      <w:pPr>
        <w:pStyle w:val="ListParagraph"/>
        <w:spacing w:after="200" w:line="276" w:lineRule="auto"/>
        <w:jc w:val="both"/>
        <w:rPr>
          <w:sz w:val="28"/>
          <w:szCs w:val="28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AIO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ABO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ACO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0</m:t>
            </m:r>
          </m:sup>
        </m:sSup>
      </m:oMath>
      <w:proofErr w:type="gramStart"/>
      <w:r w:rsidR="002B0D02" w:rsidRPr="00D05468">
        <w:rPr>
          <w:rFonts w:eastAsiaTheme="minorEastAsia"/>
          <w:sz w:val="28"/>
          <w:szCs w:val="28"/>
          <w:lang w:val="fr-FR"/>
        </w:rPr>
        <w:t>( AB,AC</w:t>
      </w:r>
      <w:proofErr w:type="gramEnd"/>
      <w:r w:rsidR="002B0D02" w:rsidRPr="00D05468">
        <w:rPr>
          <w:rFonts w:eastAsiaTheme="minorEastAsia"/>
          <w:sz w:val="28"/>
          <w:szCs w:val="28"/>
          <w:lang w:val="fr-FR"/>
        </w:rPr>
        <w:t xml:space="preserve"> là tiếp tuyến (O)) </w:t>
      </w:r>
      <w:r w:rsidR="002B0D02" w:rsidRPr="00D05468">
        <w:rPr>
          <w:position w:val="-6"/>
          <w:sz w:val="28"/>
          <w:szCs w:val="28"/>
        </w:rPr>
        <w:object w:dxaOrig="300" w:dyaOrig="240">
          <v:shape id="_x0000_i1044" type="#_x0000_t75" style="width:15pt;height:12pt" o:ole="">
            <v:imagedata r:id="rId48" o:title=""/>
          </v:shape>
          <o:OLEObject Type="Embed" ProgID="Equation.DSMT4" ShapeID="_x0000_i1044" DrawAspect="Content" ObjectID="_1614410233" r:id="rId49"/>
        </w:object>
      </w:r>
      <w:r w:rsidR="002B0D02" w:rsidRPr="00D05468">
        <w:rPr>
          <w:sz w:val="28"/>
          <w:szCs w:val="28"/>
          <w:lang w:val="fr-FR"/>
        </w:rPr>
        <w:t xml:space="preserve">5 điểm A, B, I, O, C cùng nằm trên 1 đường tròn đường kính AO </w:t>
      </w:r>
    </w:p>
    <w:p w:rsidR="002B0D02" w:rsidRPr="00D05468" w:rsidRDefault="002B0D02" w:rsidP="002B0D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05468">
        <w:rPr>
          <w:sz w:val="28"/>
          <w:szCs w:val="28"/>
        </w:rPr>
        <w:t>∆AEB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∽</m:t>
        </m:r>
      </m:oMath>
      <w:r w:rsidRPr="00D05468">
        <w:rPr>
          <w:sz w:val="28"/>
          <w:szCs w:val="28"/>
        </w:rPr>
        <w:t xml:space="preserve">∆ABD (g.g) </w:t>
      </w:r>
      <w:r w:rsidRPr="00D05468">
        <w:rPr>
          <w:position w:val="-24"/>
          <w:sz w:val="28"/>
          <w:szCs w:val="28"/>
        </w:rPr>
        <w:object w:dxaOrig="1340" w:dyaOrig="620">
          <v:shape id="_x0000_i1045" type="#_x0000_t75" style="width:66.75pt;height:30.75pt" o:ole="">
            <v:imagedata r:id="rId50" o:title=""/>
          </v:shape>
          <o:OLEObject Type="Embed" ProgID="Equation.DSMT4" ShapeID="_x0000_i1045" DrawAspect="Content" ObjectID="_1614410234" r:id="rId51"/>
        </w:object>
      </w:r>
    </w:p>
    <w:p w:rsidR="002B0D02" w:rsidRPr="00D05468" w:rsidRDefault="002B0D02" w:rsidP="002B0D02">
      <w:pPr>
        <w:pStyle w:val="ListParagraph"/>
        <w:jc w:val="both"/>
        <w:rPr>
          <w:sz w:val="28"/>
          <w:szCs w:val="28"/>
        </w:rPr>
      </w:pPr>
      <w:r w:rsidRPr="00D05468">
        <w:rPr>
          <w:sz w:val="28"/>
          <w:szCs w:val="28"/>
        </w:rPr>
        <w:lastRenderedPageBreak/>
        <w:t>∆AEC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∽</m:t>
        </m:r>
      </m:oMath>
      <w:r w:rsidRPr="00D05468">
        <w:rPr>
          <w:sz w:val="28"/>
          <w:szCs w:val="28"/>
        </w:rPr>
        <w:t xml:space="preserve">∆ACD (g.g) </w:t>
      </w:r>
      <w:r w:rsidRPr="00D05468">
        <w:rPr>
          <w:position w:val="-24"/>
          <w:sz w:val="28"/>
          <w:szCs w:val="28"/>
        </w:rPr>
        <w:object w:dxaOrig="1340" w:dyaOrig="620">
          <v:shape id="_x0000_i1046" type="#_x0000_t75" style="width:66.75pt;height:30.75pt" o:ole="">
            <v:imagedata r:id="rId52" o:title=""/>
          </v:shape>
          <o:OLEObject Type="Embed" ProgID="Equation.DSMT4" ShapeID="_x0000_i1046" DrawAspect="Content" ObjectID="_1614410235" r:id="rId53"/>
        </w:object>
      </w:r>
    </w:p>
    <w:p w:rsidR="002B0D02" w:rsidRPr="00D05468" w:rsidRDefault="002B0D02" w:rsidP="002B0D02">
      <w:pPr>
        <w:pStyle w:val="ListParagraph"/>
        <w:jc w:val="both"/>
        <w:rPr>
          <w:sz w:val="28"/>
          <w:szCs w:val="28"/>
        </w:rPr>
      </w:pPr>
      <w:r w:rsidRPr="00D05468">
        <w:rPr>
          <w:sz w:val="28"/>
          <w:szCs w:val="28"/>
        </w:rPr>
        <w:t xml:space="preserve">Mà AB = AC </w:t>
      </w:r>
      <w:proofErr w:type="gramStart"/>
      <w:r w:rsidRPr="00D05468">
        <w:rPr>
          <w:sz w:val="28"/>
          <w:szCs w:val="28"/>
        </w:rPr>
        <w:t>( t</w:t>
      </w:r>
      <w:proofErr w:type="gramEnd"/>
      <w:r w:rsidRPr="00D05468">
        <w:rPr>
          <w:sz w:val="28"/>
          <w:szCs w:val="28"/>
        </w:rPr>
        <w:t>/c 2 tiếp tuyến cắt nhau) nên</w:t>
      </w:r>
      <w:r w:rsidRPr="00D05468">
        <w:rPr>
          <w:position w:val="-24"/>
          <w:sz w:val="28"/>
          <w:szCs w:val="28"/>
        </w:rPr>
        <w:object w:dxaOrig="3019" w:dyaOrig="620">
          <v:shape id="_x0000_i1047" type="#_x0000_t75" style="width:150.75pt;height:30.75pt" o:ole="">
            <v:imagedata r:id="rId54" o:title=""/>
          </v:shape>
          <o:OLEObject Type="Embed" ProgID="Equation.DSMT4" ShapeID="_x0000_i1047" DrawAspect="Content" ObjectID="_1614410236" r:id="rId55"/>
        </w:object>
      </w:r>
    </w:p>
    <w:p w:rsidR="002B0D02" w:rsidRPr="00D05468" w:rsidRDefault="002B0D02" w:rsidP="002B0D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05468">
        <w:rPr>
          <w:sz w:val="28"/>
          <w:szCs w:val="28"/>
        </w:rPr>
        <w:t>∆OAB vuông tại B : AB</w:t>
      </w:r>
      <w:r w:rsidRPr="00D05468">
        <w:rPr>
          <w:sz w:val="28"/>
          <w:szCs w:val="28"/>
          <w:vertAlign w:val="superscript"/>
        </w:rPr>
        <w:t xml:space="preserve">2 </w:t>
      </w:r>
      <w:r w:rsidRPr="00D05468">
        <w:rPr>
          <w:sz w:val="28"/>
          <w:szCs w:val="28"/>
        </w:rPr>
        <w:t>= OA</w:t>
      </w:r>
      <w:r w:rsidRPr="00D05468">
        <w:rPr>
          <w:sz w:val="28"/>
          <w:szCs w:val="28"/>
          <w:vertAlign w:val="superscript"/>
        </w:rPr>
        <w:t xml:space="preserve">2 </w:t>
      </w:r>
      <w:r w:rsidRPr="00D05468">
        <w:rPr>
          <w:sz w:val="28"/>
          <w:szCs w:val="28"/>
        </w:rPr>
        <w:t>–  OB</w:t>
      </w:r>
      <w:r w:rsidRPr="00D05468">
        <w:rPr>
          <w:sz w:val="28"/>
          <w:szCs w:val="28"/>
          <w:vertAlign w:val="superscript"/>
        </w:rPr>
        <w:t>2</w:t>
      </w:r>
      <w:r w:rsidRPr="00D05468">
        <w:rPr>
          <w:sz w:val="28"/>
          <w:szCs w:val="28"/>
        </w:rPr>
        <w:t xml:space="preserve">(định lý pytago) </w:t>
      </w:r>
      <w:r w:rsidRPr="00D05468">
        <w:rPr>
          <w:position w:val="-6"/>
          <w:sz w:val="28"/>
          <w:szCs w:val="28"/>
        </w:rPr>
        <w:object w:dxaOrig="1500" w:dyaOrig="340">
          <v:shape id="_x0000_i1048" type="#_x0000_t75" style="width:75pt;height:16.5pt" o:ole="">
            <v:imagedata r:id="rId56" o:title=""/>
          </v:shape>
          <o:OLEObject Type="Embed" ProgID="Equation.DSMT4" ShapeID="_x0000_i1048" DrawAspect="Content" ObjectID="_1614410237" r:id="rId57"/>
        </w:object>
      </w:r>
    </w:p>
    <w:p w:rsidR="002B0D02" w:rsidRPr="00D05468" w:rsidRDefault="00982940" w:rsidP="002B0D02">
      <w:pPr>
        <w:pStyle w:val="ListParagraph"/>
        <w:spacing w:after="200" w:line="276" w:lineRule="auto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OA=OB (=R)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AB = AC ( t/c 2 tiếp tuyến cắt nhau) </m:t>
                  </m:r>
                </m:e>
              </m:eqArr>
            </m:e>
          </m:d>
          <m:r>
            <w:rPr>
              <w:rFonts w:ascii="Cambria Math" w:hAnsi="Cambria Math"/>
              <w:sz w:val="28"/>
              <w:szCs w:val="28"/>
              <w:lang w:val="fr-FR"/>
            </w:rPr>
            <m:t>⟹</m:t>
          </m:r>
          <m:r>
            <w:rPr>
              <w:rFonts w:ascii="Cambria Math" w:hAnsi="Cambria Math"/>
              <w:sz w:val="28"/>
              <w:szCs w:val="28"/>
            </w:rPr>
            <m:t xml:space="preserve">OA là trung trực BC ⟹OA⊥BC tại H </m:t>
          </m:r>
        </m:oMath>
      </m:oMathPara>
    </w:p>
    <w:p w:rsidR="002B0D02" w:rsidRPr="00D05468" w:rsidRDefault="002B0D02" w:rsidP="002B0D02">
      <w:pPr>
        <w:pStyle w:val="ListParagraph"/>
        <w:spacing w:after="200" w:line="276" w:lineRule="auto"/>
        <w:rPr>
          <w:sz w:val="28"/>
          <w:szCs w:val="28"/>
        </w:rPr>
      </w:pPr>
      <w:r w:rsidRPr="00D05468">
        <w:rPr>
          <w:sz w:val="28"/>
          <w:szCs w:val="28"/>
        </w:rPr>
        <w:t xml:space="preserve">∆OAB vuông tại B, BH là đường cao: BH.OA = BO.BA </w:t>
      </w:r>
      <w:r w:rsidRPr="00D05468">
        <w:rPr>
          <w:position w:val="-24"/>
          <w:sz w:val="28"/>
          <w:szCs w:val="28"/>
        </w:rPr>
        <w:object w:dxaOrig="4599" w:dyaOrig="680">
          <v:shape id="_x0000_i1049" type="#_x0000_t75" style="width:230.25pt;height:33.75pt" o:ole="">
            <v:imagedata r:id="rId58" o:title=""/>
          </v:shape>
          <o:OLEObject Type="Embed" ProgID="Equation.DSMT4" ShapeID="_x0000_i1049" DrawAspect="Content" ObjectID="_1614410238" r:id="rId59"/>
        </w:object>
      </w:r>
    </w:p>
    <w:p w:rsidR="002B0D02" w:rsidRPr="00D05468" w:rsidRDefault="002B0D02" w:rsidP="002B0D02">
      <w:pPr>
        <w:pStyle w:val="ListParagraph"/>
        <w:spacing w:after="200" w:line="276" w:lineRule="auto"/>
        <w:jc w:val="both"/>
        <w:rPr>
          <w:sz w:val="28"/>
          <w:szCs w:val="28"/>
        </w:rPr>
      </w:pPr>
      <w:r w:rsidRPr="00D05468">
        <w:rPr>
          <w:position w:val="-24"/>
          <w:sz w:val="28"/>
          <w:szCs w:val="28"/>
        </w:rPr>
        <w:object w:dxaOrig="2740" w:dyaOrig="680">
          <v:shape id="_x0000_i1050" type="#_x0000_t75" style="width:137.25pt;height:33.75pt" o:ole="">
            <v:imagedata r:id="rId60" o:title=""/>
          </v:shape>
          <o:OLEObject Type="Embed" ProgID="Equation.DSMT4" ShapeID="_x0000_i1050" DrawAspect="Content" ObjectID="_1614410239" r:id="rId61"/>
        </w:object>
      </w:r>
    </w:p>
    <w:p w:rsidR="002B0D02" w:rsidRPr="00D05468" w:rsidRDefault="002B0D02" w:rsidP="002B0D02">
      <w:pPr>
        <w:pStyle w:val="ListParagraph"/>
        <w:jc w:val="both"/>
        <w:rPr>
          <w:position w:val="-24"/>
          <w:sz w:val="28"/>
          <w:szCs w:val="28"/>
        </w:rPr>
      </w:pPr>
      <w:r w:rsidRPr="00D05468">
        <w:rPr>
          <w:sz w:val="28"/>
          <w:szCs w:val="28"/>
        </w:rPr>
        <w:t>∆ABC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∽</m:t>
        </m:r>
      </m:oMath>
      <w:r w:rsidRPr="00D05468">
        <w:rPr>
          <w:sz w:val="28"/>
          <w:szCs w:val="28"/>
        </w:rPr>
        <w:t xml:space="preserve">∆CBE (g.g) </w:t>
      </w:r>
      <w:r w:rsidRPr="00D05468">
        <w:rPr>
          <w:position w:val="-24"/>
          <w:sz w:val="28"/>
          <w:szCs w:val="28"/>
        </w:rPr>
        <w:object w:dxaOrig="1740" w:dyaOrig="620">
          <v:shape id="_x0000_i1051" type="#_x0000_t75" style="width:87pt;height:30.75pt" o:ole="">
            <v:imagedata r:id="rId62" o:title=""/>
          </v:shape>
          <o:OLEObject Type="Embed" ProgID="Equation.DSMT4" ShapeID="_x0000_i1051" DrawAspect="Content" ObjectID="_1614410240" r:id="rId63"/>
        </w:object>
      </w:r>
    </w:p>
    <w:p w:rsidR="002B0D02" w:rsidRPr="00D05468" w:rsidRDefault="002B0D02" w:rsidP="002B0D02">
      <w:pPr>
        <w:pStyle w:val="ListParagraph"/>
        <w:jc w:val="both"/>
        <w:rPr>
          <w:sz w:val="28"/>
          <w:szCs w:val="28"/>
        </w:rPr>
      </w:pPr>
      <w:r w:rsidRPr="00D05468">
        <w:rPr>
          <w:position w:val="-30"/>
          <w:sz w:val="28"/>
          <w:szCs w:val="28"/>
        </w:rPr>
        <w:object w:dxaOrig="3660" w:dyaOrig="740">
          <v:shape id="_x0000_i1052" type="#_x0000_t75" style="width:183pt;height:36.75pt" o:ole="">
            <v:imagedata r:id="rId64" o:title=""/>
          </v:shape>
          <o:OLEObject Type="Embed" ProgID="Equation.DSMT4" ShapeID="_x0000_i1052" DrawAspect="Content" ObjectID="_1614410241" r:id="rId65"/>
        </w:object>
      </w:r>
      <w:r w:rsidRPr="00D05468">
        <w:rPr>
          <w:sz w:val="28"/>
          <w:szCs w:val="28"/>
        </w:rPr>
        <w:t>(</w:t>
      </w:r>
      <w:proofErr w:type="gramStart"/>
      <w:r w:rsidRPr="00D05468">
        <w:rPr>
          <w:sz w:val="28"/>
          <w:szCs w:val="28"/>
        </w:rPr>
        <w:t>đvdt</w:t>
      </w:r>
      <w:proofErr w:type="gramEnd"/>
      <w:r w:rsidRPr="00D05468">
        <w:rPr>
          <w:sz w:val="28"/>
          <w:szCs w:val="28"/>
        </w:rPr>
        <w:t xml:space="preserve">) </w:t>
      </w:r>
    </w:p>
    <w:p w:rsidR="002B0D02" w:rsidRPr="002B0D02" w:rsidRDefault="002B0D02"/>
    <w:sectPr w:rsidR="002B0D02" w:rsidRPr="002B0D02" w:rsidSect="00BB7E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B84"/>
    <w:multiLevelType w:val="hybridMultilevel"/>
    <w:tmpl w:val="11985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E"/>
    <w:rsid w:val="0005203C"/>
    <w:rsid w:val="00102A3E"/>
    <w:rsid w:val="0012426B"/>
    <w:rsid w:val="0014557A"/>
    <w:rsid w:val="001909DC"/>
    <w:rsid w:val="001B03FC"/>
    <w:rsid w:val="00210862"/>
    <w:rsid w:val="002526B9"/>
    <w:rsid w:val="002B0D02"/>
    <w:rsid w:val="003F7FAF"/>
    <w:rsid w:val="004511BB"/>
    <w:rsid w:val="00604EF5"/>
    <w:rsid w:val="007378A1"/>
    <w:rsid w:val="0074045A"/>
    <w:rsid w:val="007C1838"/>
    <w:rsid w:val="00835975"/>
    <w:rsid w:val="0087568F"/>
    <w:rsid w:val="00881334"/>
    <w:rsid w:val="009025AA"/>
    <w:rsid w:val="00943B32"/>
    <w:rsid w:val="00981185"/>
    <w:rsid w:val="00982940"/>
    <w:rsid w:val="009B2296"/>
    <w:rsid w:val="00AC2180"/>
    <w:rsid w:val="00AD2886"/>
    <w:rsid w:val="00B304BA"/>
    <w:rsid w:val="00B473D6"/>
    <w:rsid w:val="00B5267F"/>
    <w:rsid w:val="00BB7E7E"/>
    <w:rsid w:val="00C058EB"/>
    <w:rsid w:val="00C21BA9"/>
    <w:rsid w:val="00D05468"/>
    <w:rsid w:val="00D64621"/>
    <w:rsid w:val="00D81511"/>
    <w:rsid w:val="00E70957"/>
    <w:rsid w:val="00F1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04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4045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378A1"/>
    <w:rPr>
      <w:color w:val="808080"/>
    </w:rPr>
  </w:style>
  <w:style w:type="table" w:styleId="TableGrid">
    <w:name w:val="Table Grid"/>
    <w:basedOn w:val="TableNormal"/>
    <w:uiPriority w:val="39"/>
    <w:rsid w:val="0045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04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4045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378A1"/>
    <w:rPr>
      <w:color w:val="808080"/>
    </w:rPr>
  </w:style>
  <w:style w:type="table" w:styleId="TableGrid">
    <w:name w:val="Table Grid"/>
    <w:basedOn w:val="TableNormal"/>
    <w:uiPriority w:val="39"/>
    <w:rsid w:val="0045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2019-03-18T03:29:00Z</dcterms:created>
  <dcterms:modified xsi:type="dcterms:W3CDTF">2019-03-18T03:29:00Z</dcterms:modified>
</cp:coreProperties>
</file>