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B6F" w:rsidRPr="005E1DE4" w:rsidRDefault="00383B6F" w:rsidP="00383B6F">
      <w:pPr>
        <w:pStyle w:val="NoSpacing"/>
        <w:jc w:val="both"/>
      </w:pPr>
      <w:r w:rsidRPr="005E1DE4">
        <w:t xml:space="preserve">Ngày soạn: </w:t>
      </w:r>
    </w:p>
    <w:p w:rsidR="00383B6F" w:rsidRPr="005E1DE4" w:rsidRDefault="00383B6F" w:rsidP="00383B6F">
      <w:pPr>
        <w:pStyle w:val="NoSpacing"/>
        <w:ind w:right="2897"/>
        <w:jc w:val="both"/>
      </w:pPr>
      <w:r w:rsidRPr="005E1DE4">
        <w:t>Ngày dạy:</w:t>
      </w:r>
    </w:p>
    <w:p w:rsidR="00383B6F" w:rsidRPr="005E1DE4" w:rsidRDefault="00383B6F" w:rsidP="00383B6F">
      <w:pPr>
        <w:pStyle w:val="NoSpacing"/>
        <w:jc w:val="center"/>
        <w:rPr>
          <w:b/>
        </w:rPr>
      </w:pPr>
      <w:r w:rsidRPr="005E1DE4">
        <w:rPr>
          <w:b/>
        </w:rPr>
        <w:t>LUYỆN TẬP CHUNG</w:t>
      </w:r>
      <w:r>
        <w:rPr>
          <w:b/>
        </w:rPr>
        <w:t xml:space="preserve"> BÀI 29, 30 </w:t>
      </w:r>
      <w:r w:rsidRPr="005E1DE4">
        <w:rPr>
          <w:b/>
        </w:rPr>
        <w:t>CHƯƠNG VIII</w:t>
      </w:r>
      <w:bookmarkStart w:id="0" w:name="_GoBack"/>
      <w:bookmarkEnd w:id="0"/>
      <w:r>
        <w:rPr>
          <w:b/>
        </w:rPr>
        <w:t>(1 tiết)</w:t>
      </w:r>
    </w:p>
    <w:p w:rsidR="0022587E" w:rsidRDefault="0022587E"/>
    <w:p w:rsidR="00383B6F" w:rsidRPr="008F764C" w:rsidRDefault="00383B6F" w:rsidP="00383B6F">
      <w:pPr>
        <w:pStyle w:val="NoSpacing"/>
        <w:jc w:val="both"/>
        <w:rPr>
          <w:b/>
          <w:u w:val="single"/>
        </w:rPr>
      </w:pPr>
      <w:r w:rsidRPr="008F764C">
        <w:rPr>
          <w:b/>
          <w:u w:val="single"/>
        </w:rPr>
        <w:t>I. MỤC TIÊU</w:t>
      </w:r>
    </w:p>
    <w:p w:rsidR="00383B6F" w:rsidRPr="005E1DE4" w:rsidRDefault="00383B6F" w:rsidP="00383B6F">
      <w:pPr>
        <w:pStyle w:val="NoSpacing"/>
        <w:jc w:val="both"/>
      </w:pPr>
      <w:r w:rsidRPr="008F764C">
        <w:rPr>
          <w:b/>
          <w:i/>
        </w:rPr>
        <w:t>1. Về kiến thức:</w:t>
      </w:r>
      <w:r w:rsidRPr="005E1DE4">
        <w:t>Củng cố kiến thức của chương VIII:</w:t>
      </w:r>
    </w:p>
    <w:p w:rsidR="00383B6F" w:rsidRPr="005E1DE4" w:rsidRDefault="00383B6F" w:rsidP="00383B6F">
      <w:pPr>
        <w:pStyle w:val="NoSpacing"/>
        <w:jc w:val="both"/>
      </w:pPr>
      <w:r w:rsidRPr="005E1DE4">
        <w:t>- Xác định được biến cố chắc chắn, biến cố không thể, biến cố ngẫu nhiên đối vớicáchiệntượng,sự kiệnxảyra.</w:t>
      </w:r>
    </w:p>
    <w:p w:rsidR="00383B6F" w:rsidRPr="005E1DE4" w:rsidRDefault="00383B6F" w:rsidP="00383B6F">
      <w:pPr>
        <w:pStyle w:val="NoSpacing"/>
        <w:jc w:val="both"/>
      </w:pPr>
      <w:r w:rsidRPr="005E1DE4">
        <w:t>- Biết xác suất của biến cốchắcchắn,biếncốkhôngthể, biếncốđồngkhảnăng xảyra.</w:t>
      </w:r>
    </w:p>
    <w:p w:rsidR="00383B6F" w:rsidRPr="008F764C" w:rsidRDefault="00383B6F" w:rsidP="00383B6F">
      <w:pPr>
        <w:pStyle w:val="NoSpacing"/>
        <w:jc w:val="both"/>
        <w:rPr>
          <w:b/>
          <w:i/>
        </w:rPr>
      </w:pPr>
      <w:r w:rsidRPr="008F764C">
        <w:rPr>
          <w:b/>
          <w:i/>
        </w:rPr>
        <w:t xml:space="preserve">2. Về năng lực: </w:t>
      </w:r>
      <w:bookmarkStart w:id="1" w:name="_heading=h.gjdgxs" w:colFirst="0" w:colLast="0"/>
      <w:bookmarkEnd w:id="1"/>
    </w:p>
    <w:p w:rsidR="00383B6F" w:rsidRPr="005E1DE4" w:rsidRDefault="00383B6F" w:rsidP="00383B6F">
      <w:pPr>
        <w:pStyle w:val="NoSpacing"/>
        <w:jc w:val="both"/>
        <w:rPr>
          <w:i/>
        </w:rPr>
      </w:pPr>
      <w:r w:rsidRPr="005E1DE4">
        <w:rPr>
          <w:i/>
        </w:rPr>
        <w:t xml:space="preserve">* Năng lực chung: </w:t>
      </w:r>
    </w:p>
    <w:p w:rsidR="00383B6F" w:rsidRPr="005E1DE4" w:rsidRDefault="00383B6F" w:rsidP="00383B6F">
      <w:pPr>
        <w:pStyle w:val="NoSpacing"/>
        <w:jc w:val="both"/>
      </w:pPr>
      <w:r w:rsidRPr="005E1DE4">
        <w:t>- Năng lực tự học: HS tự hoàn thành được các nhiệm vụ học tập chuẩn bị ở nhà và tại lớp.</w:t>
      </w:r>
    </w:p>
    <w:p w:rsidR="00383B6F" w:rsidRPr="005E1DE4" w:rsidRDefault="00383B6F" w:rsidP="00383B6F">
      <w:pPr>
        <w:pStyle w:val="NoSpacing"/>
        <w:jc w:val="both"/>
      </w:pPr>
      <w:r w:rsidRPr="005E1DE4">
        <w:t>- Năng lực giao tiếp và hợp tác: HS phân công được nhiệm vụ trong nhóm, biết hỗ trợ nhau, trao đổi, thảo luận, thống nhất được ý kiến trong nhóm để hoàn thành nhiệm vụ.</w:t>
      </w:r>
    </w:p>
    <w:p w:rsidR="00383B6F" w:rsidRPr="005E1DE4" w:rsidRDefault="00383B6F" w:rsidP="00383B6F">
      <w:pPr>
        <w:pStyle w:val="NoSpacing"/>
        <w:jc w:val="both"/>
        <w:rPr>
          <w:i/>
        </w:rPr>
      </w:pPr>
      <w:r w:rsidRPr="005E1DE4">
        <w:rPr>
          <w:i/>
        </w:rPr>
        <w:t xml:space="preserve">* Năng lực đặc thù: </w:t>
      </w:r>
    </w:p>
    <w:p w:rsidR="00383B6F" w:rsidRPr="005E1DE4" w:rsidRDefault="00383B6F" w:rsidP="00383B6F">
      <w:pPr>
        <w:pStyle w:val="NoSpacing"/>
        <w:jc w:val="both"/>
      </w:pPr>
      <w:r w:rsidRPr="005E1DE4">
        <w:t>- Năng lực giao tiếp toán học: Nhận biết được biến cố chắc chắn, biến cố không thể, biến cố ngẫu  nhiên đối vớicáchiệntượng,sự kiệnxảyra.Biết được xác suất của biến cố chắc chắn, biến cố không thể, biến cố ngẫu nhiên đối vớicáchiệntượng,sự kiệnxảyra.</w:t>
      </w:r>
    </w:p>
    <w:p w:rsidR="00383B6F" w:rsidRPr="005E1DE4" w:rsidRDefault="00383B6F" w:rsidP="00383B6F">
      <w:pPr>
        <w:pStyle w:val="NoSpacing"/>
        <w:jc w:val="both"/>
      </w:pPr>
      <w:r w:rsidRPr="005E1DE4">
        <w:t>- Năng lực tư duy và lập luận toán học, năng lực giải quyết vấn đề toán học, năng lực mô hình hóa toán học: thực hiện được các thao tác tư duy so sánh, phân tích, tổng hợp, khái quát hóa, …để giải quyết vấn đề.</w:t>
      </w:r>
    </w:p>
    <w:p w:rsidR="00383B6F" w:rsidRPr="008F764C" w:rsidRDefault="00383B6F" w:rsidP="00383B6F">
      <w:pPr>
        <w:pStyle w:val="NoSpacing"/>
        <w:jc w:val="both"/>
        <w:rPr>
          <w:b/>
          <w:i/>
        </w:rPr>
      </w:pPr>
      <w:r w:rsidRPr="008F764C">
        <w:rPr>
          <w:b/>
          <w:i/>
        </w:rPr>
        <w:t>3. Về phẩm chất:</w:t>
      </w:r>
    </w:p>
    <w:p w:rsidR="00383B6F" w:rsidRPr="005E1DE4" w:rsidRDefault="00383B6F" w:rsidP="00383B6F">
      <w:pPr>
        <w:pStyle w:val="NoSpacing"/>
        <w:jc w:val="both"/>
      </w:pPr>
      <w:r w:rsidRPr="005E1DE4">
        <w:t>- Chăm chỉ: Thực hiện đầy đủ các hoạt động học tập một cách tự giác, tích cực.</w:t>
      </w:r>
    </w:p>
    <w:p w:rsidR="00383B6F" w:rsidRPr="005E1DE4" w:rsidRDefault="00383B6F" w:rsidP="00383B6F">
      <w:pPr>
        <w:pStyle w:val="NoSpacing"/>
        <w:jc w:val="both"/>
      </w:pPr>
      <w:r w:rsidRPr="005E1DE4">
        <w:t>- Trung thực: thật thà, thẳng thắn trong báo cáo kết quả hoạt động cá nhân và theo nhóm, trong đánh giá và tự đánh giá.</w:t>
      </w:r>
    </w:p>
    <w:p w:rsidR="00383B6F" w:rsidRPr="005E1DE4" w:rsidRDefault="00383B6F" w:rsidP="00383B6F">
      <w:pPr>
        <w:pStyle w:val="NoSpacing"/>
        <w:jc w:val="both"/>
      </w:pPr>
      <w:r w:rsidRPr="005E1DE4">
        <w:t>- Trách nhiệm: hoàn thành đầy đủ, có chất lượng các nhiệm vụ học tập.</w:t>
      </w:r>
    </w:p>
    <w:p w:rsidR="00383B6F" w:rsidRPr="005E1DE4" w:rsidRDefault="00383B6F" w:rsidP="00383B6F">
      <w:pPr>
        <w:pStyle w:val="NoSpacing"/>
        <w:jc w:val="both"/>
        <w:rPr>
          <w:b/>
          <w:u w:val="single"/>
        </w:rPr>
      </w:pPr>
      <w:r w:rsidRPr="005E1DE4">
        <w:rPr>
          <w:b/>
          <w:u w:val="single"/>
        </w:rPr>
        <w:t>II. THIẾT BỊ DẠY HỌC VÀ HỌC LIỆU</w:t>
      </w:r>
    </w:p>
    <w:p w:rsidR="00383B6F" w:rsidRPr="005E1DE4" w:rsidRDefault="00383B6F" w:rsidP="00383B6F">
      <w:pPr>
        <w:pStyle w:val="NoSpacing"/>
        <w:jc w:val="both"/>
      </w:pPr>
      <w:r w:rsidRPr="005E1DE4">
        <w:t>1. Giáo viên: SGK, kế hoạch bài dạy, thước thẳng, bảng phụ hoặc máy chiếu hoặc Tivi.</w:t>
      </w:r>
    </w:p>
    <w:p w:rsidR="00383B6F" w:rsidRPr="005E1DE4" w:rsidRDefault="00383B6F" w:rsidP="00383B6F">
      <w:pPr>
        <w:pStyle w:val="NoSpacing"/>
        <w:jc w:val="both"/>
      </w:pPr>
      <w:r w:rsidRPr="005E1DE4">
        <w:t>2. Học sinh: SGK, thước thẳng, bảng nhóm</w:t>
      </w:r>
      <w:r>
        <w:t>, mỗi nhóm 2 con xúc xắc.</w:t>
      </w:r>
      <w:r w:rsidRPr="005E1DE4">
        <w:t>.</w:t>
      </w:r>
    </w:p>
    <w:p w:rsidR="00383B6F" w:rsidRPr="005E1DE4" w:rsidRDefault="00383B6F" w:rsidP="00383B6F">
      <w:pPr>
        <w:pStyle w:val="NoSpacing"/>
        <w:jc w:val="both"/>
        <w:rPr>
          <w:b/>
          <w:u w:val="single"/>
        </w:rPr>
      </w:pPr>
      <w:r w:rsidRPr="005E1DE4">
        <w:rPr>
          <w:b/>
          <w:u w:val="single"/>
        </w:rPr>
        <w:t>III. TIỀN TRÌNH BÀI DẠY</w:t>
      </w:r>
    </w:p>
    <w:p w:rsidR="00383B6F" w:rsidRPr="005E1DE4" w:rsidRDefault="00383B6F" w:rsidP="00383B6F">
      <w:pPr>
        <w:pStyle w:val="NoSpacing"/>
        <w:jc w:val="both"/>
        <w:rPr>
          <w:b/>
        </w:rPr>
      </w:pPr>
      <w:r w:rsidRPr="005E1DE4">
        <w:rPr>
          <w:b/>
        </w:rPr>
        <w:t>1. Hoạt động 1: HOẠT ĐỘNG KHỞI ĐỘNG (10 phút)</w:t>
      </w:r>
    </w:p>
    <w:p w:rsidR="00383B6F" w:rsidRPr="005E1DE4" w:rsidRDefault="00383B6F" w:rsidP="00383B6F">
      <w:pPr>
        <w:pStyle w:val="NoSpacing"/>
        <w:jc w:val="both"/>
      </w:pPr>
      <w:r w:rsidRPr="005E1DE4">
        <w:t>a) Mục tiêu: Củng cố lại các kiến thức cần nhớ:</w:t>
      </w:r>
    </w:p>
    <w:p w:rsidR="00383B6F" w:rsidRPr="005E1DE4" w:rsidRDefault="00383B6F" w:rsidP="00383B6F">
      <w:pPr>
        <w:pStyle w:val="NoSpacing"/>
        <w:jc w:val="both"/>
      </w:pPr>
      <w:r w:rsidRPr="005E1DE4">
        <w:t>- Nhận biết được đâu là biến cố chắc chắn, biến cố không thể, biến cố ngẫu  nhiênđốivớicáchiệntượng,sự kiệnxảyra.</w:t>
      </w:r>
    </w:p>
    <w:p w:rsidR="00383B6F" w:rsidRPr="005E1DE4" w:rsidRDefault="00383B6F" w:rsidP="00383B6F">
      <w:pPr>
        <w:pStyle w:val="NoSpacing"/>
        <w:jc w:val="both"/>
      </w:pPr>
      <w:r w:rsidRPr="005E1DE4">
        <w:t>- Tìm được xác suất của biến cố chắcchắn,biếncốkhôngthể, biếncốđồngkhảnăng xảyra</w:t>
      </w:r>
    </w:p>
    <w:p w:rsidR="00383B6F" w:rsidRPr="005E1DE4" w:rsidRDefault="00383B6F" w:rsidP="00383B6F">
      <w:pPr>
        <w:pStyle w:val="NoSpacing"/>
        <w:jc w:val="both"/>
      </w:pPr>
      <w:r w:rsidRPr="005E1DE4">
        <w:lastRenderedPageBreak/>
        <w:t>b) Nội dung: Học sinh thực hiện nhiệm vụ theo yêu cầu của GV</w:t>
      </w:r>
    </w:p>
    <w:p w:rsidR="00383B6F" w:rsidRPr="005E1DE4" w:rsidRDefault="00383B6F" w:rsidP="00383B6F">
      <w:pPr>
        <w:pStyle w:val="NoSpacing"/>
        <w:jc w:val="both"/>
      </w:pPr>
      <w:r w:rsidRPr="005E1DE4">
        <w:t xml:space="preserve">c) Sản phẩm: HS trình bày kết quả sau khi hoàn thành nhiệm vụ học tập. </w:t>
      </w:r>
    </w:p>
    <w:p w:rsidR="00383B6F" w:rsidRPr="005E1DE4" w:rsidRDefault="00383B6F" w:rsidP="00383B6F">
      <w:pPr>
        <w:pStyle w:val="NoSpacing"/>
        <w:jc w:val="both"/>
      </w:pPr>
      <w:r w:rsidRPr="005E1DE4">
        <w:t>d) Tổ chức thực hiện:</w:t>
      </w:r>
    </w:p>
    <w:tbl>
      <w:tblPr>
        <w:tblW w:w="9895" w:type="dxa"/>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35"/>
        <w:gridCol w:w="4860"/>
      </w:tblGrid>
      <w:tr w:rsidR="00383B6F" w:rsidRPr="00030199" w:rsidTr="00437774">
        <w:tc>
          <w:tcPr>
            <w:tcW w:w="5035" w:type="dxa"/>
            <w:shd w:val="clear" w:color="auto" w:fill="FBD4B4" w:themeFill="accent6" w:themeFillTint="66"/>
            <w:vAlign w:val="center"/>
          </w:tcPr>
          <w:p w:rsidR="00383B6F" w:rsidRPr="00030199" w:rsidRDefault="00383B6F" w:rsidP="00437774">
            <w:pPr>
              <w:pStyle w:val="NoSpacing"/>
              <w:jc w:val="center"/>
              <w:rPr>
                <w:b/>
              </w:rPr>
            </w:pPr>
            <w:r w:rsidRPr="00030199">
              <w:rPr>
                <w:b/>
                <w:szCs w:val="24"/>
              </w:rPr>
              <w:t>Nội dung, phương thức tổ chức hoạt động học tập của học sinh</w:t>
            </w:r>
          </w:p>
        </w:tc>
        <w:tc>
          <w:tcPr>
            <w:tcW w:w="4860" w:type="dxa"/>
            <w:shd w:val="clear" w:color="auto" w:fill="FBD4B4" w:themeFill="accent6" w:themeFillTint="66"/>
            <w:vAlign w:val="center"/>
          </w:tcPr>
          <w:p w:rsidR="00383B6F" w:rsidRPr="00030199" w:rsidRDefault="00383B6F" w:rsidP="00437774">
            <w:pPr>
              <w:pStyle w:val="NoSpacing"/>
              <w:jc w:val="center"/>
              <w:rPr>
                <w:b/>
              </w:rPr>
            </w:pPr>
            <w:r w:rsidRPr="00030199">
              <w:rPr>
                <w:b/>
                <w:szCs w:val="24"/>
              </w:rPr>
              <w:t>Dự kiến sản phẩm, đánh giá kết quả hoạt động</w:t>
            </w:r>
          </w:p>
        </w:tc>
      </w:tr>
      <w:tr w:rsidR="00383B6F" w:rsidRPr="005E1DE4" w:rsidTr="00437774">
        <w:tc>
          <w:tcPr>
            <w:tcW w:w="5035" w:type="dxa"/>
          </w:tcPr>
          <w:p w:rsidR="00383B6F" w:rsidRPr="000D771A" w:rsidRDefault="00383B6F" w:rsidP="00437774">
            <w:pPr>
              <w:pStyle w:val="NoSpacing"/>
              <w:jc w:val="both"/>
              <w:rPr>
                <w:b/>
              </w:rPr>
            </w:pPr>
            <w:r w:rsidRPr="005E1DE4">
              <w:t xml:space="preserve">- GV yêu cầu HS thực hiện trò chơi </w:t>
            </w:r>
            <w:r w:rsidRPr="000D771A">
              <w:rPr>
                <w:b/>
              </w:rPr>
              <w:t xml:space="preserve">“Ai nhanh hơn”: </w:t>
            </w:r>
          </w:p>
          <w:p w:rsidR="00383B6F" w:rsidRDefault="00383B6F" w:rsidP="00437774">
            <w:pPr>
              <w:pStyle w:val="NoSpacing"/>
              <w:jc w:val="both"/>
            </w:pPr>
            <w:r w:rsidRPr="00302DC5">
              <w:t>GV trình chiếu bài tập 1:</w:t>
            </w:r>
          </w:p>
          <w:p w:rsidR="00383B6F" w:rsidRPr="005E1DE4" w:rsidRDefault="00383B6F" w:rsidP="00437774">
            <w:pPr>
              <w:pStyle w:val="NoSpacing"/>
              <w:jc w:val="both"/>
            </w:pPr>
            <w:r w:rsidRPr="005E1DE4">
              <w:t>Chọn từ thích hợp (ngẫu nhiên, chắc chắn, không thể) thay vào dấu “?” để được câu đúng.</w:t>
            </w:r>
          </w:p>
          <w:p w:rsidR="00383B6F" w:rsidRPr="005E1DE4" w:rsidRDefault="00383B6F" w:rsidP="00437774">
            <w:pPr>
              <w:pStyle w:val="NoSpacing"/>
              <w:jc w:val="both"/>
            </w:pPr>
            <w:r w:rsidRPr="005E1DE4">
              <w:t>Bạn Mai rút ngẫu nhiên một thẻ trong số 5 thẻ có ghi đầy đủ các số 1; 2; 3; 4; 5.</w:t>
            </w:r>
          </w:p>
          <w:p w:rsidR="00383B6F" w:rsidRPr="005E1DE4" w:rsidRDefault="00383B6F" w:rsidP="00437774">
            <w:pPr>
              <w:pStyle w:val="NoSpacing"/>
              <w:jc w:val="both"/>
            </w:pPr>
            <w:r w:rsidRPr="005E1DE4">
              <w:t xml:space="preserve">+ Biến cố “Thẻ lấy được ghi số 0 ” là biến cố...?... </w:t>
            </w:r>
          </w:p>
          <w:p w:rsidR="00383B6F" w:rsidRPr="005E1DE4" w:rsidRDefault="00383B6F" w:rsidP="00437774">
            <w:pPr>
              <w:pStyle w:val="NoSpacing"/>
              <w:jc w:val="both"/>
            </w:pPr>
            <w:r w:rsidRPr="005E1DE4">
              <w:t>+ Biến cố “Thẻ lấy được ghi số lẻ” là biến cố ...?...</w:t>
            </w:r>
          </w:p>
          <w:p w:rsidR="00383B6F" w:rsidRPr="005E1DE4" w:rsidRDefault="00383B6F" w:rsidP="00437774">
            <w:pPr>
              <w:pStyle w:val="NoSpacing"/>
              <w:jc w:val="both"/>
            </w:pPr>
            <w:r w:rsidRPr="005E1DE4">
              <w:t>+ Biến cố “Thẻ lấy được ghi số nhỏ hơn 6 ” là biến cố...?...</w:t>
            </w:r>
          </w:p>
          <w:p w:rsidR="00383B6F" w:rsidRPr="005E1DE4" w:rsidRDefault="00383B6F" w:rsidP="00437774">
            <w:pPr>
              <w:pStyle w:val="NoSpacing"/>
              <w:jc w:val="both"/>
            </w:pPr>
            <w:r w:rsidRPr="005E1DE4">
              <w:t xml:space="preserve">- Giáo viên </w:t>
            </w:r>
            <w:r>
              <w:t>nêu</w:t>
            </w:r>
            <w:r w:rsidRPr="005E1DE4">
              <w:t xml:space="preserve"> luật chơi: Em nào hoàn thành </w:t>
            </w:r>
            <w:r>
              <w:t>bài tập</w:t>
            </w:r>
            <w:r w:rsidRPr="005E1DE4">
              <w:t>nhanh nhất thì báo cáo kết quả.</w:t>
            </w:r>
            <w:r>
              <w:t xml:space="preserve"> Kết quả đúng hoàn toàn thì được thưởng điểm 10.</w:t>
            </w:r>
          </w:p>
          <w:p w:rsidR="00383B6F" w:rsidRDefault="00383B6F" w:rsidP="00437774">
            <w:pPr>
              <w:pStyle w:val="NoSpacing"/>
              <w:jc w:val="both"/>
            </w:pPr>
            <w:r w:rsidRPr="005E1DE4">
              <w:t>- GV nhận xét</w:t>
            </w:r>
            <w:r>
              <w:t>.</w:t>
            </w:r>
          </w:p>
          <w:p w:rsidR="00383B6F" w:rsidRDefault="00383B6F" w:rsidP="00437774">
            <w:pPr>
              <w:pStyle w:val="NoSpacing"/>
              <w:jc w:val="both"/>
            </w:pPr>
            <w:r>
              <w:t xml:space="preserve">- GV yêu cầu HS nhắc lại khái niệm biến cố </w:t>
            </w:r>
            <w:r w:rsidRPr="005E1DE4">
              <w:t xml:space="preserve">ngẫu nhiên, </w:t>
            </w:r>
            <w:r>
              <w:t xml:space="preserve">biến cố </w:t>
            </w:r>
            <w:r w:rsidRPr="005E1DE4">
              <w:t xml:space="preserve">chắc chắn, </w:t>
            </w:r>
            <w:r>
              <w:t xml:space="preserve">biến cố </w:t>
            </w:r>
            <w:r w:rsidRPr="005E1DE4">
              <w:t>không thể)</w:t>
            </w:r>
          </w:p>
          <w:p w:rsidR="00383B6F" w:rsidRDefault="00383B6F" w:rsidP="00437774">
            <w:pPr>
              <w:pStyle w:val="NoSpacing"/>
              <w:jc w:val="both"/>
            </w:pPr>
            <w:r>
              <w:t>- GV</w:t>
            </w:r>
            <w:r w:rsidRPr="005E1DE4">
              <w:t xml:space="preserve"> tổng hợp kiến thức </w:t>
            </w:r>
            <w:r>
              <w:t>cần nhớ.</w:t>
            </w:r>
          </w:p>
          <w:p w:rsidR="00383B6F" w:rsidRDefault="00383B6F" w:rsidP="00437774">
            <w:pPr>
              <w:pStyle w:val="NoSpacing"/>
              <w:jc w:val="both"/>
            </w:pPr>
            <w:r>
              <w:rPr>
                <w:b/>
              </w:rPr>
              <w:t>*</w:t>
            </w:r>
            <w:r w:rsidRPr="003A3D32">
              <w:t>GV</w:t>
            </w:r>
            <w:r>
              <w:t>trình chiếu bài tập 2</w:t>
            </w:r>
            <w:r w:rsidRPr="003759CA">
              <w:rPr>
                <w:b/>
              </w:rPr>
              <w:t>:</w:t>
            </w:r>
          </w:p>
          <w:p w:rsidR="00383B6F" w:rsidRPr="005E1DE4" w:rsidRDefault="00383B6F" w:rsidP="00437774">
            <w:pPr>
              <w:pStyle w:val="NoSpacing"/>
              <w:jc w:val="both"/>
            </w:pPr>
            <w:r>
              <w:t>Các em thực hiện trò chơi g</w:t>
            </w:r>
            <w:r w:rsidRPr="005E1DE4">
              <w:t>ieo một con xúc xắc được chế tạo cân đối. Tìm xác suất của các biến cố sau:</w:t>
            </w:r>
          </w:p>
          <w:p w:rsidR="00383B6F" w:rsidRPr="005E1DE4" w:rsidRDefault="00383B6F" w:rsidP="00437774">
            <w:pPr>
              <w:pStyle w:val="NoSpacing"/>
              <w:jc w:val="both"/>
            </w:pPr>
            <w:r w:rsidRPr="005E1DE4">
              <w:t>A: “ Số chấm xuất hiện trên con xúc xắc nhỏ hơn 7”</w:t>
            </w:r>
          </w:p>
          <w:p w:rsidR="00383B6F" w:rsidRPr="005E1DE4" w:rsidRDefault="00383B6F" w:rsidP="00437774">
            <w:pPr>
              <w:pStyle w:val="NoSpacing"/>
              <w:jc w:val="both"/>
            </w:pPr>
            <w:r w:rsidRPr="005E1DE4">
              <w:t>B: “ Số chấm xuất hiện trên con xúc xắc là 0”</w:t>
            </w:r>
          </w:p>
          <w:p w:rsidR="00383B6F" w:rsidRPr="005E1DE4" w:rsidRDefault="00383B6F" w:rsidP="00437774">
            <w:pPr>
              <w:pStyle w:val="NoSpacing"/>
              <w:jc w:val="both"/>
            </w:pPr>
            <w:r w:rsidRPr="005E1DE4">
              <w:t>C: “ Số chấm xuất hiện trên con xúc xắc là 6”</w:t>
            </w:r>
          </w:p>
          <w:p w:rsidR="00383B6F" w:rsidRDefault="00383B6F" w:rsidP="00437774">
            <w:pPr>
              <w:pStyle w:val="NoSpacing"/>
              <w:jc w:val="both"/>
            </w:pPr>
          </w:p>
          <w:p w:rsidR="00383B6F" w:rsidRPr="005E1DE4" w:rsidRDefault="00383B6F" w:rsidP="00437774">
            <w:pPr>
              <w:pStyle w:val="NoSpacing"/>
              <w:jc w:val="both"/>
            </w:pPr>
            <w:r>
              <w:t xml:space="preserve">- </w:t>
            </w:r>
            <w:r w:rsidRPr="005E1DE4">
              <w:t>GV</w:t>
            </w:r>
            <w:r>
              <w:t xml:space="preserve"> nhận xét, đánh giá </w:t>
            </w:r>
            <w:r w:rsidRPr="005E1DE4">
              <w:t xml:space="preserve">tổng hợp, chốt </w:t>
            </w:r>
            <w:r>
              <w:lastRenderedPageBreak/>
              <w:t>kiến thức cần vận dụng trong bài tập</w:t>
            </w:r>
            <w:r w:rsidRPr="005E1DE4">
              <w:t>.</w:t>
            </w:r>
          </w:p>
        </w:tc>
        <w:tc>
          <w:tcPr>
            <w:tcW w:w="4860" w:type="dxa"/>
          </w:tcPr>
          <w:p w:rsidR="00383B6F" w:rsidRDefault="00383B6F" w:rsidP="00437774">
            <w:pPr>
              <w:pStyle w:val="NoSpacing"/>
              <w:jc w:val="both"/>
              <w:rPr>
                <w:b/>
              </w:rPr>
            </w:pPr>
          </w:p>
          <w:p w:rsidR="00383B6F" w:rsidRDefault="00383B6F" w:rsidP="00437774">
            <w:pPr>
              <w:pStyle w:val="NoSpacing"/>
              <w:jc w:val="both"/>
            </w:pPr>
            <w:r>
              <w:t xml:space="preserve">- Mỗi cá nhân HS thực hiện nhiệm vụ </w:t>
            </w:r>
            <w:r w:rsidRPr="005E1DE4">
              <w:t>được giao</w:t>
            </w:r>
            <w:r>
              <w:t xml:space="preserve"> và nêu kết quả.</w:t>
            </w:r>
          </w:p>
          <w:p w:rsidR="00383B6F" w:rsidRPr="005E1DE4" w:rsidRDefault="00383B6F" w:rsidP="00437774">
            <w:pPr>
              <w:pStyle w:val="NoSpacing"/>
              <w:jc w:val="both"/>
            </w:pPr>
            <w:r w:rsidRPr="005E1DE4">
              <w:t xml:space="preserve">+ Biến cố “Thẻ lấy được ghi số 0 ” là biến cố </w:t>
            </w:r>
            <w:r w:rsidRPr="005E1DE4">
              <w:rPr>
                <w:u w:val="single"/>
              </w:rPr>
              <w:t>không thể</w:t>
            </w:r>
          </w:p>
          <w:p w:rsidR="00383B6F" w:rsidRPr="005E1DE4" w:rsidRDefault="00383B6F" w:rsidP="00437774">
            <w:pPr>
              <w:pStyle w:val="NoSpacing"/>
              <w:jc w:val="both"/>
              <w:rPr>
                <w:u w:val="single"/>
              </w:rPr>
            </w:pPr>
            <w:r w:rsidRPr="005E1DE4">
              <w:t xml:space="preserve">+ Biến cố “Thẻ lấy được ghi số lẻ” là biến cố </w:t>
            </w:r>
            <w:r w:rsidRPr="005E1DE4">
              <w:rPr>
                <w:u w:val="single"/>
              </w:rPr>
              <w:t>ngẫu nhiên</w:t>
            </w:r>
          </w:p>
          <w:p w:rsidR="00383B6F" w:rsidRPr="005E1DE4" w:rsidRDefault="00383B6F" w:rsidP="00437774">
            <w:pPr>
              <w:pStyle w:val="NoSpacing"/>
              <w:jc w:val="both"/>
            </w:pPr>
            <w:r w:rsidRPr="005E1DE4">
              <w:t xml:space="preserve">+ Biến cố “Thẻ lấy được ghi số nhỏ hơn 6 ” là biến cố </w:t>
            </w:r>
            <w:r w:rsidRPr="005E1DE4">
              <w:rPr>
                <w:u w:val="single"/>
              </w:rPr>
              <w:t>chắc chắn</w:t>
            </w:r>
          </w:p>
          <w:p w:rsidR="00383B6F" w:rsidRPr="005E1DE4" w:rsidRDefault="00383B6F" w:rsidP="00437774">
            <w:pPr>
              <w:pStyle w:val="NoSpacing"/>
              <w:jc w:val="both"/>
            </w:pPr>
          </w:p>
          <w:p w:rsidR="00383B6F" w:rsidRPr="005E1DE4" w:rsidRDefault="00383B6F" w:rsidP="00437774">
            <w:pPr>
              <w:pStyle w:val="NoSpacing"/>
              <w:jc w:val="both"/>
            </w:pPr>
            <w:r w:rsidRPr="005E1DE4">
              <w:t>- HS nhận xét kết quả bài làm của bạn</w:t>
            </w:r>
          </w:p>
          <w:p w:rsidR="00383B6F" w:rsidRDefault="00383B6F" w:rsidP="00437774">
            <w:pPr>
              <w:pStyle w:val="NoSpacing"/>
              <w:jc w:val="both"/>
              <w:rPr>
                <w:b/>
              </w:rPr>
            </w:pPr>
          </w:p>
          <w:p w:rsidR="00383B6F" w:rsidRPr="005E1DE4" w:rsidRDefault="00383B6F" w:rsidP="00437774">
            <w:pPr>
              <w:pStyle w:val="NoSpacing"/>
              <w:jc w:val="both"/>
            </w:pPr>
          </w:p>
          <w:p w:rsidR="00383B6F" w:rsidRPr="005E1DE4" w:rsidRDefault="00383B6F" w:rsidP="00437774">
            <w:pPr>
              <w:pStyle w:val="NoSpacing"/>
              <w:jc w:val="both"/>
            </w:pPr>
          </w:p>
          <w:p w:rsidR="00383B6F" w:rsidRPr="005E1DE4" w:rsidRDefault="00383B6F" w:rsidP="00437774">
            <w:pPr>
              <w:pStyle w:val="NoSpacing"/>
              <w:jc w:val="both"/>
            </w:pPr>
          </w:p>
          <w:p w:rsidR="00383B6F" w:rsidRPr="005E1DE4" w:rsidRDefault="00383B6F" w:rsidP="00437774">
            <w:pPr>
              <w:pStyle w:val="NoSpacing"/>
              <w:jc w:val="both"/>
            </w:pPr>
          </w:p>
          <w:p w:rsidR="00383B6F" w:rsidRPr="005E1DE4" w:rsidRDefault="00383B6F" w:rsidP="00437774">
            <w:pPr>
              <w:pStyle w:val="NoSpacing"/>
              <w:jc w:val="both"/>
            </w:pPr>
          </w:p>
          <w:p w:rsidR="00383B6F" w:rsidRPr="005E1DE4" w:rsidRDefault="00383B6F" w:rsidP="00437774">
            <w:pPr>
              <w:pStyle w:val="NoSpacing"/>
              <w:jc w:val="both"/>
            </w:pPr>
          </w:p>
          <w:p w:rsidR="00383B6F" w:rsidRPr="005E1DE4" w:rsidRDefault="00383B6F" w:rsidP="00437774">
            <w:pPr>
              <w:pStyle w:val="NoSpacing"/>
              <w:jc w:val="both"/>
            </w:pPr>
          </w:p>
          <w:p w:rsidR="00383B6F" w:rsidRPr="005E1DE4" w:rsidRDefault="00383B6F" w:rsidP="00437774">
            <w:pPr>
              <w:pStyle w:val="NoSpacing"/>
              <w:jc w:val="both"/>
            </w:pPr>
          </w:p>
          <w:p w:rsidR="00383B6F" w:rsidRPr="005E1DE4" w:rsidRDefault="00383B6F" w:rsidP="00437774">
            <w:pPr>
              <w:pStyle w:val="NoSpacing"/>
              <w:jc w:val="both"/>
            </w:pPr>
          </w:p>
          <w:p w:rsidR="00383B6F" w:rsidRPr="005E1DE4"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Pr="00816BD1" w:rsidRDefault="00383B6F" w:rsidP="00437774">
            <w:pPr>
              <w:pStyle w:val="NoSpacing"/>
              <w:jc w:val="both"/>
              <w:rPr>
                <w:b/>
              </w:rPr>
            </w:pPr>
            <w:r w:rsidRPr="00816BD1">
              <w:rPr>
                <w:b/>
              </w:rPr>
              <w:t>Bài 2:</w:t>
            </w:r>
          </w:p>
          <w:p w:rsidR="00383B6F" w:rsidRDefault="00383B6F" w:rsidP="00437774">
            <w:pPr>
              <w:pStyle w:val="NoSpacing"/>
              <w:jc w:val="both"/>
            </w:pPr>
            <w:r w:rsidRPr="005E1DE4">
              <w:t xml:space="preserve">- HS thực hiện hoạt động theo </w:t>
            </w:r>
            <w:r>
              <w:t>nhóm 4HS,  thảo luận hoàn thành bài làm vào bảng nhóm</w:t>
            </w:r>
          </w:p>
          <w:p w:rsidR="00383B6F" w:rsidRPr="005E1DE4" w:rsidRDefault="00383B6F" w:rsidP="00437774">
            <w:pPr>
              <w:pStyle w:val="NoSpacing"/>
              <w:jc w:val="both"/>
            </w:pPr>
            <w:r w:rsidRPr="005E1DE4">
              <w:t>- Đại diện HS báo cáo</w:t>
            </w:r>
            <w:r>
              <w:t xml:space="preserve"> kết quả. (dán kết quả ở bảng nhóm lên bảng)</w:t>
            </w:r>
          </w:p>
          <w:p w:rsidR="00383B6F" w:rsidRPr="005E1DE4" w:rsidRDefault="00383B6F" w:rsidP="00437774">
            <w:pPr>
              <w:pStyle w:val="NoSpacing"/>
              <w:jc w:val="both"/>
            </w:pPr>
          </w:p>
          <w:p w:rsidR="00383B6F" w:rsidRPr="005E1DE4" w:rsidRDefault="00383B6F" w:rsidP="00437774">
            <w:pPr>
              <w:pStyle w:val="NoSpacing"/>
              <w:jc w:val="both"/>
            </w:pPr>
            <w:r>
              <w:t>Kết quả</w:t>
            </w:r>
            <w:r w:rsidRPr="005E1DE4">
              <w:t>:</w:t>
            </w:r>
          </w:p>
          <w:p w:rsidR="00383B6F" w:rsidRPr="005E1DE4" w:rsidRDefault="00383B6F" w:rsidP="00437774">
            <w:pPr>
              <w:pStyle w:val="NoSpacing"/>
              <w:jc w:val="both"/>
            </w:pPr>
            <w:r w:rsidRPr="005E1DE4">
              <w:t xml:space="preserve">+ Biến cố A là biến cố chắc chắn nên biến cố </w:t>
            </w:r>
            <w:r>
              <w:t xml:space="preserve">A </w:t>
            </w:r>
            <w:r w:rsidRPr="005E1DE4">
              <w:t>có xác suất là 1.</w:t>
            </w:r>
          </w:p>
          <w:p w:rsidR="00383B6F" w:rsidRPr="005E1DE4" w:rsidRDefault="00383B6F" w:rsidP="00437774">
            <w:pPr>
              <w:pStyle w:val="NoSpacing"/>
              <w:jc w:val="both"/>
            </w:pPr>
            <w:r w:rsidRPr="005E1DE4">
              <w:t xml:space="preserve">+ Biến cố B là biến cố không thể nên </w:t>
            </w:r>
            <w:r w:rsidRPr="005E1DE4">
              <w:lastRenderedPageBreak/>
              <w:t xml:space="preserve">biến cố </w:t>
            </w:r>
            <w:r>
              <w:t xml:space="preserve">B </w:t>
            </w:r>
            <w:r w:rsidRPr="005E1DE4">
              <w:t>có xác suất là 0.</w:t>
            </w:r>
          </w:p>
          <w:p w:rsidR="00383B6F" w:rsidRPr="005E1DE4" w:rsidRDefault="00383B6F" w:rsidP="00437774">
            <w:pPr>
              <w:pStyle w:val="NoSpacing"/>
              <w:jc w:val="both"/>
            </w:pPr>
            <w:r w:rsidRPr="005E1DE4">
              <w:t>+ Biến cố C là biến cố ngẫu nhiên</w:t>
            </w:r>
          </w:p>
          <w:p w:rsidR="00383B6F" w:rsidRPr="005E1DE4" w:rsidRDefault="00383B6F" w:rsidP="00437774">
            <w:pPr>
              <w:pStyle w:val="NoSpacing"/>
              <w:jc w:val="both"/>
            </w:pPr>
            <w:r w:rsidRPr="005E1DE4">
              <w:t>Do có 6 biến cố đồng khả năng và luôn xảy ra 1 trong 6 biến cố đó là: “ Xuất hiện 1 chấm”; “ Xuất hiện 2 chấm”; “ Xuất hiện 3 chấm”; “ Xuất hiện 4 chấm”; “ Xuất hiện 5 chấm”;“ Xuất hiện 6 chấm”</w:t>
            </w:r>
          </w:p>
          <w:p w:rsidR="00383B6F" w:rsidRPr="005E1DE4" w:rsidRDefault="00383B6F" w:rsidP="00437774">
            <w:pPr>
              <w:pStyle w:val="NoSpacing"/>
              <w:jc w:val="both"/>
            </w:pPr>
            <w:r>
              <w:t>X</w:t>
            </w:r>
            <w:r w:rsidRPr="005E1DE4">
              <w:t>ác suất của mỗi biến cố đó là </w:t>
            </w:r>
            <m:oMath>
              <m:f>
                <m:fPr>
                  <m:ctrlPr>
                    <w:rPr>
                      <w:rFonts w:ascii="Cambria Math" w:hAnsi="Cambria Math"/>
                      <w:i/>
                      <w:bdr w:val="none" w:sz="0" w:space="0" w:color="auto" w:frame="1"/>
                    </w:rPr>
                  </m:ctrlPr>
                </m:fPr>
                <m:num>
                  <m:r>
                    <w:rPr>
                      <w:rFonts w:ascii="Cambria Math" w:hAnsi="Cambria Math"/>
                      <w:bdr w:val="none" w:sz="0" w:space="0" w:color="auto" w:frame="1"/>
                    </w:rPr>
                    <m:t>1</m:t>
                  </m:r>
                </m:num>
                <m:den>
                  <m:r>
                    <w:rPr>
                      <w:rFonts w:ascii="Cambria Math" w:hAnsi="Cambria Math"/>
                      <w:bdr w:val="none" w:sz="0" w:space="0" w:color="auto" w:frame="1"/>
                    </w:rPr>
                    <m:t>6</m:t>
                  </m:r>
                </m:den>
              </m:f>
            </m:oMath>
          </w:p>
          <w:p w:rsidR="00383B6F" w:rsidRPr="005E1DE4" w:rsidRDefault="00383B6F" w:rsidP="00437774">
            <w:pPr>
              <w:pStyle w:val="NoSpacing"/>
              <w:jc w:val="both"/>
            </w:pPr>
            <w:r w:rsidRPr="005E1DE4">
              <w:t xml:space="preserve">Vậy xác suất để số chấm xuất hiện trên con xúc xắc là 6 </w:t>
            </w:r>
            <w:r>
              <w:t xml:space="preserve">bằng </w:t>
            </w:r>
            <w:r w:rsidRPr="005E1DE4">
              <w:t> </w:t>
            </w:r>
            <m:oMath>
              <m:f>
                <m:fPr>
                  <m:ctrlPr>
                    <w:rPr>
                      <w:rFonts w:ascii="Cambria Math" w:hAnsi="Cambria Math"/>
                      <w:i/>
                      <w:bdr w:val="none" w:sz="0" w:space="0" w:color="auto" w:frame="1"/>
                    </w:rPr>
                  </m:ctrlPr>
                </m:fPr>
                <m:num>
                  <m:r>
                    <w:rPr>
                      <w:rFonts w:ascii="Cambria Math" w:hAnsi="Cambria Math"/>
                      <w:bdr w:val="none" w:sz="0" w:space="0" w:color="auto" w:frame="1"/>
                    </w:rPr>
                    <m:t>1</m:t>
                  </m:r>
                </m:num>
                <m:den>
                  <m:r>
                    <w:rPr>
                      <w:rFonts w:ascii="Cambria Math" w:hAnsi="Cambria Math"/>
                      <w:bdr w:val="none" w:sz="0" w:space="0" w:color="auto" w:frame="1"/>
                    </w:rPr>
                    <m:t>6</m:t>
                  </m:r>
                </m:den>
              </m:f>
            </m:oMath>
          </w:p>
          <w:p w:rsidR="00383B6F" w:rsidRPr="005E1DE4" w:rsidRDefault="00383B6F" w:rsidP="00437774">
            <w:pPr>
              <w:pStyle w:val="NoSpacing"/>
              <w:jc w:val="both"/>
            </w:pPr>
            <w:r>
              <w:t xml:space="preserve">- </w:t>
            </w:r>
            <w:r w:rsidRPr="005E1DE4">
              <w:t>HS</w:t>
            </w:r>
            <w:r>
              <w:t xml:space="preserve"> nhận xét</w:t>
            </w:r>
            <w:r w:rsidRPr="005E1DE4">
              <w:t xml:space="preserve"> kết quả</w:t>
            </w:r>
            <w:r>
              <w:t xml:space="preserve"> của bạn</w:t>
            </w:r>
          </w:p>
        </w:tc>
      </w:tr>
    </w:tbl>
    <w:p w:rsidR="00383B6F" w:rsidRPr="005E1DE4" w:rsidRDefault="00383B6F" w:rsidP="00383B6F">
      <w:pPr>
        <w:pStyle w:val="NoSpacing"/>
        <w:jc w:val="both"/>
        <w:rPr>
          <w:b/>
        </w:rPr>
      </w:pPr>
      <w:r w:rsidRPr="005E1DE4">
        <w:rPr>
          <w:b/>
        </w:rPr>
        <w:lastRenderedPageBreak/>
        <w:t>2. Hoạt động 2: LUYỆN TẬP –VẬN DỤNG(30 phút)</w:t>
      </w:r>
    </w:p>
    <w:p w:rsidR="00383B6F" w:rsidRPr="005E1DE4" w:rsidRDefault="00383B6F" w:rsidP="00383B6F">
      <w:pPr>
        <w:pStyle w:val="NoSpacing"/>
        <w:jc w:val="both"/>
      </w:pPr>
      <w:r w:rsidRPr="005E1DE4">
        <w:t>a) Mục tiêu: Củng cố các kiến thức:</w:t>
      </w:r>
    </w:p>
    <w:p w:rsidR="00383B6F" w:rsidRPr="005E1DE4" w:rsidRDefault="00383B6F" w:rsidP="00383B6F">
      <w:pPr>
        <w:pStyle w:val="NoSpacing"/>
        <w:jc w:val="both"/>
      </w:pPr>
      <w:r w:rsidRPr="005E1DE4">
        <w:t xml:space="preserve">- Biến cố chắc chắn, biến cố không thể, biến cố ngẫu  nhiên đốivớicáchiệntượng,sự kiệnxảyra. </w:t>
      </w:r>
    </w:p>
    <w:p w:rsidR="00383B6F" w:rsidRPr="005E1DE4" w:rsidRDefault="00383B6F" w:rsidP="00383B6F">
      <w:pPr>
        <w:pStyle w:val="NoSpacing"/>
        <w:jc w:val="both"/>
      </w:pPr>
      <w:r w:rsidRPr="005E1DE4">
        <w:t>- Xác suất của biến cố chắcchắn,biếncốkhôngthể, biếncốđồngkhảnăng xảyra.</w:t>
      </w:r>
    </w:p>
    <w:p w:rsidR="00383B6F" w:rsidRPr="005E1DE4" w:rsidRDefault="00383B6F" w:rsidP="00383B6F">
      <w:pPr>
        <w:pStyle w:val="NoSpacing"/>
        <w:jc w:val="both"/>
      </w:pPr>
      <w:r w:rsidRPr="005E1DE4">
        <w:t>- Vận dụng được các kiến thức đã học của chương VIII vào giải bài tập.</w:t>
      </w:r>
    </w:p>
    <w:p w:rsidR="00383B6F" w:rsidRPr="005E1DE4" w:rsidRDefault="00383B6F" w:rsidP="00383B6F">
      <w:pPr>
        <w:pStyle w:val="NoSpacing"/>
        <w:jc w:val="both"/>
      </w:pPr>
      <w:r w:rsidRPr="005E1DE4">
        <w:t>b) Nội dung: Làm các bài tập theo yêu cầu của GV</w:t>
      </w:r>
    </w:p>
    <w:p w:rsidR="00383B6F" w:rsidRPr="005E1DE4" w:rsidRDefault="00383B6F" w:rsidP="00383B6F">
      <w:pPr>
        <w:pStyle w:val="NoSpacing"/>
        <w:jc w:val="both"/>
      </w:pPr>
      <w:r w:rsidRPr="005E1DE4">
        <w:t xml:space="preserve">c) Sản phẩm: Lời giải các bài tập </w:t>
      </w:r>
    </w:p>
    <w:p w:rsidR="00383B6F" w:rsidRPr="005E1DE4" w:rsidRDefault="00383B6F" w:rsidP="00383B6F">
      <w:pPr>
        <w:pStyle w:val="NoSpacing"/>
        <w:jc w:val="both"/>
      </w:pPr>
      <w:r w:rsidRPr="005E1DE4">
        <w:t>d) Tổ chức thực hiện:</w:t>
      </w: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05"/>
        <w:gridCol w:w="4410"/>
      </w:tblGrid>
      <w:tr w:rsidR="00383B6F" w:rsidRPr="00030199" w:rsidTr="00437774">
        <w:tc>
          <w:tcPr>
            <w:tcW w:w="5305" w:type="dxa"/>
            <w:shd w:val="clear" w:color="auto" w:fill="FBD4B4" w:themeFill="accent6" w:themeFillTint="66"/>
            <w:vAlign w:val="center"/>
          </w:tcPr>
          <w:p w:rsidR="00383B6F" w:rsidRPr="00030199" w:rsidRDefault="00383B6F" w:rsidP="00437774">
            <w:pPr>
              <w:pStyle w:val="NoSpacing"/>
              <w:jc w:val="center"/>
              <w:rPr>
                <w:b/>
              </w:rPr>
            </w:pPr>
            <w:r w:rsidRPr="00030199">
              <w:rPr>
                <w:b/>
                <w:szCs w:val="24"/>
              </w:rPr>
              <w:t>Nội dung, phương thức tổ chức hoạt động học tập của học sinh</w:t>
            </w:r>
          </w:p>
        </w:tc>
        <w:tc>
          <w:tcPr>
            <w:tcW w:w="4410" w:type="dxa"/>
            <w:shd w:val="clear" w:color="auto" w:fill="FBD4B4" w:themeFill="accent6" w:themeFillTint="66"/>
            <w:vAlign w:val="center"/>
          </w:tcPr>
          <w:p w:rsidR="00383B6F" w:rsidRPr="00030199" w:rsidRDefault="00383B6F" w:rsidP="00437774">
            <w:pPr>
              <w:pStyle w:val="NoSpacing"/>
              <w:jc w:val="center"/>
              <w:rPr>
                <w:b/>
              </w:rPr>
            </w:pPr>
            <w:r w:rsidRPr="00030199">
              <w:rPr>
                <w:b/>
                <w:szCs w:val="24"/>
              </w:rPr>
              <w:t>Dự kiến sản phẩm, đánh giá kết quả hoạt động</w:t>
            </w:r>
          </w:p>
        </w:tc>
      </w:tr>
      <w:tr w:rsidR="00383B6F" w:rsidRPr="005E1DE4" w:rsidTr="00437774">
        <w:tc>
          <w:tcPr>
            <w:tcW w:w="5305" w:type="dxa"/>
          </w:tcPr>
          <w:p w:rsidR="00383B6F" w:rsidRPr="005E1DE4" w:rsidRDefault="00383B6F" w:rsidP="00437774">
            <w:pPr>
              <w:pStyle w:val="NoSpacing"/>
              <w:jc w:val="both"/>
              <w:rPr>
                <w:b/>
                <w:u w:val="single"/>
              </w:rPr>
            </w:pPr>
            <w:r>
              <w:rPr>
                <w:b/>
                <w:u w:val="single"/>
              </w:rPr>
              <w:t>1/ Ví dụ</w:t>
            </w:r>
            <w:r w:rsidRPr="005E1DE4">
              <w:rPr>
                <w:b/>
                <w:u w:val="single"/>
              </w:rPr>
              <w:t>:</w:t>
            </w:r>
          </w:p>
          <w:p w:rsidR="00383B6F" w:rsidRDefault="00383B6F" w:rsidP="00437774">
            <w:pPr>
              <w:pStyle w:val="NoSpacing"/>
              <w:jc w:val="both"/>
            </w:pPr>
            <w:r w:rsidRPr="005E1DE4">
              <w:t>- GV yêu cầu HS nghiên cứu ví dụ trang 56/ SGK Toán 7 KNTT tập 2.</w:t>
            </w:r>
          </w:p>
          <w:p w:rsidR="00383B6F" w:rsidRDefault="00383B6F" w:rsidP="00437774">
            <w:pPr>
              <w:pStyle w:val="NoSpacing"/>
              <w:jc w:val="both"/>
            </w:pPr>
            <w:r w:rsidRPr="005E1DE4">
              <w:t xml:space="preserve">- </w:t>
            </w:r>
            <w:r>
              <w:t>GV yêu cầu HS trả lời các câu hỏi sau khi tìm hiểu nghiên cứu ví dụ:</w:t>
            </w:r>
          </w:p>
          <w:p w:rsidR="00383B6F" w:rsidRPr="005E1DE4" w:rsidRDefault="00383B6F" w:rsidP="00437774">
            <w:pPr>
              <w:pStyle w:val="NoSpacing"/>
              <w:jc w:val="both"/>
            </w:pPr>
            <w:r w:rsidRPr="005E1DE4">
              <w:t>1. Hiện tượng, sự kiện như thế nào gọi là biến cố chắc chắn, biến cố ngẫu nhiên, biến cố không thể?</w:t>
            </w:r>
            <w:r>
              <w:t xml:space="preserve"> Biến cố A, B, C trong ví dụ thuộc loại biến cố nào đã học?</w:t>
            </w:r>
          </w:p>
          <w:p w:rsidR="00383B6F" w:rsidRPr="005E1DE4" w:rsidRDefault="00383B6F" w:rsidP="00437774">
            <w:pPr>
              <w:pStyle w:val="NoSpacing"/>
              <w:jc w:val="both"/>
            </w:pPr>
            <w:r w:rsidRPr="005E1DE4">
              <w:t>2. Xác suất của biến cố chắc chắn, biến cố không thể là bao nhiêu?</w:t>
            </w:r>
          </w:p>
          <w:p w:rsidR="00383B6F" w:rsidRDefault="00383B6F" w:rsidP="00437774">
            <w:pPr>
              <w:pStyle w:val="NoSpacing"/>
              <w:jc w:val="both"/>
            </w:pPr>
            <w:r>
              <w:t>3. Tìm xác suất của biến cố A, B, C trong ví dụ sgk.</w:t>
            </w:r>
          </w:p>
          <w:p w:rsidR="00383B6F" w:rsidRDefault="00383B6F" w:rsidP="00437774">
            <w:pPr>
              <w:pStyle w:val="NoSpacing"/>
              <w:jc w:val="both"/>
            </w:pPr>
            <w:r w:rsidRPr="005E1DE4">
              <w:t xml:space="preserve">3. Hai biến cố như thế nào gọi là </w:t>
            </w:r>
            <w:r>
              <w:t xml:space="preserve">2 </w:t>
            </w:r>
            <w:r w:rsidRPr="005E1DE4">
              <w:t>biến cố đồng khả năng?</w:t>
            </w:r>
          </w:p>
          <w:p w:rsidR="00383B6F" w:rsidRPr="00B207BC" w:rsidRDefault="00383B6F" w:rsidP="00437774">
            <w:pPr>
              <w:pStyle w:val="NoSpacing"/>
              <w:jc w:val="both"/>
            </w:pPr>
            <w:r>
              <w:t>5</w:t>
            </w:r>
            <w:r w:rsidRPr="00B207BC">
              <w:t xml:space="preserve">. Trong ví dụ: Ba biến cố E, F, G có đồng </w:t>
            </w:r>
            <w:r w:rsidRPr="00B207BC">
              <w:lastRenderedPageBreak/>
              <w:t xml:space="preserve">khả năng không? Vì sao? </w:t>
            </w:r>
          </w:p>
          <w:p w:rsidR="00383B6F" w:rsidRDefault="00383B6F" w:rsidP="00437774">
            <w:pPr>
              <w:pStyle w:val="NoSpacing"/>
              <w:jc w:val="both"/>
            </w:pPr>
          </w:p>
          <w:p w:rsidR="00383B6F" w:rsidRPr="005E1DE4" w:rsidRDefault="00383B6F" w:rsidP="00437774">
            <w:pPr>
              <w:pStyle w:val="NoSpacing"/>
              <w:jc w:val="both"/>
            </w:pPr>
            <w:r>
              <w:t xml:space="preserve">- </w:t>
            </w:r>
            <w:r w:rsidRPr="005E1DE4">
              <w:t>Tương tự ví dụ hãy hoàn thành bài tập sau:</w:t>
            </w:r>
          </w:p>
          <w:p w:rsidR="00383B6F" w:rsidRPr="005E1DE4" w:rsidRDefault="00383B6F" w:rsidP="00437774">
            <w:pPr>
              <w:pStyle w:val="NoSpacing"/>
              <w:jc w:val="both"/>
            </w:pPr>
            <w:r w:rsidRPr="005E1DE4">
              <w:t>GV trình chiếu bài tập.</w:t>
            </w:r>
          </w:p>
          <w:p w:rsidR="00383B6F" w:rsidRPr="005E1DE4" w:rsidRDefault="00383B6F" w:rsidP="00437774">
            <w:pPr>
              <w:pStyle w:val="NoSpacing"/>
              <w:jc w:val="both"/>
              <w:rPr>
                <w:spacing w:val="3"/>
              </w:rPr>
            </w:pPr>
            <w:r w:rsidRPr="003759CA">
              <w:rPr>
                <w:b/>
              </w:rPr>
              <w:t>Bài1.</w:t>
            </w:r>
            <w:r w:rsidRPr="005E1DE4">
              <w:t xml:space="preserve"> Một tấm bìa cứng hình tròn được chia làm sáu phần bằng nhau như hình 1, được gắn vào trục quay có mũi tên ở tâm.</w:t>
            </w:r>
            <w:r w:rsidRPr="005E1DE4">
              <w:rPr>
                <w:spacing w:val="3"/>
              </w:rPr>
              <w:t>Bạn An quay tấm bìa</w:t>
            </w:r>
            <w:r w:rsidRPr="005E1DE4">
              <w:t>vàquansátxemkhidừnglạimũi tênchỉô nào</w:t>
            </w:r>
            <w:r w:rsidRPr="005E1DE4">
              <w:rPr>
                <w:spacing w:val="3"/>
              </w:rPr>
              <w:t>.</w:t>
            </w:r>
          </w:p>
          <w:p w:rsidR="00383B6F" w:rsidRPr="005E1DE4" w:rsidRDefault="00383B6F" w:rsidP="00437774">
            <w:pPr>
              <w:pStyle w:val="NoSpacing"/>
              <w:jc w:val="both"/>
            </w:pPr>
            <w:r w:rsidRPr="00325BD1">
              <w:rPr>
                <w:noProof/>
              </w:rPr>
              <w:drawing>
                <wp:inline distT="0" distB="0" distL="0" distR="0">
                  <wp:extent cx="1524000" cy="1846358"/>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3324" t="4413" r="67504" b="5090"/>
                          <a:stretch/>
                        </pic:blipFill>
                        <pic:spPr bwMode="auto">
                          <a:xfrm>
                            <a:off x="0" y="0"/>
                            <a:ext cx="1531396" cy="185531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383B6F" w:rsidRPr="005E1DE4" w:rsidRDefault="00383B6F" w:rsidP="00437774">
            <w:pPr>
              <w:pStyle w:val="NoSpacing"/>
              <w:jc w:val="both"/>
            </w:pPr>
            <w:r>
              <w:t>Tìm xác suất của các biến cố sau:</w:t>
            </w:r>
          </w:p>
          <w:p w:rsidR="00383B6F" w:rsidRPr="005E1DE4" w:rsidRDefault="00383B6F" w:rsidP="00437774">
            <w:pPr>
              <w:pStyle w:val="NoSpacing"/>
              <w:jc w:val="both"/>
            </w:pPr>
            <w:r w:rsidRPr="005E1DE4">
              <w:rPr>
                <w:i/>
                <w:w w:val="95"/>
                <w:position w:val="1"/>
              </w:rPr>
              <w:t>+ A</w:t>
            </w:r>
            <w:r w:rsidRPr="005E1DE4">
              <w:rPr>
                <w:w w:val="95"/>
              </w:rPr>
              <w:t>:</w:t>
            </w:r>
            <w:r w:rsidRPr="005E1DE4">
              <w:t>“Mũi têndừng ởhình quạtcó ghi số 7”.</w:t>
            </w:r>
          </w:p>
          <w:p w:rsidR="00383B6F" w:rsidRPr="005E1DE4" w:rsidRDefault="00383B6F" w:rsidP="00437774">
            <w:pPr>
              <w:pStyle w:val="NoSpacing"/>
              <w:jc w:val="both"/>
            </w:pPr>
            <w:r w:rsidRPr="005E1DE4">
              <w:rPr>
                <w:i/>
                <w:position w:val="1"/>
              </w:rPr>
              <w:t>+ B</w:t>
            </w:r>
            <w:r w:rsidRPr="005E1DE4">
              <w:t>:“Mũi têndừngởhình quạtcó ghi số lớn hơn 0”.</w:t>
            </w:r>
          </w:p>
          <w:p w:rsidR="00383B6F" w:rsidRPr="005E1DE4" w:rsidRDefault="00383B6F" w:rsidP="00437774">
            <w:pPr>
              <w:pStyle w:val="NoSpacing"/>
              <w:jc w:val="both"/>
            </w:pPr>
            <w:r w:rsidRPr="005E1DE4">
              <w:t xml:space="preserve">+ </w:t>
            </w:r>
            <w:r w:rsidRPr="005E1DE4">
              <w:rPr>
                <w:i/>
              </w:rPr>
              <w:t>C</w:t>
            </w:r>
            <w:r w:rsidRPr="005E1DE4">
              <w:t>:</w:t>
            </w:r>
            <w:r w:rsidRPr="005E1DE4">
              <w:rPr>
                <w:w w:val="95"/>
              </w:rPr>
              <w:t>“Mũi tên</w:t>
            </w:r>
            <w:r w:rsidRPr="005E1DE4">
              <w:rPr>
                <w:spacing w:val="12"/>
                <w:w w:val="95"/>
              </w:rPr>
              <w:t xml:space="preserve"> dừng</w:t>
            </w:r>
            <w:r w:rsidRPr="005E1DE4">
              <w:rPr>
                <w:spacing w:val="16"/>
                <w:w w:val="95"/>
              </w:rPr>
              <w:t xml:space="preserve"> ở </w:t>
            </w:r>
            <w:r w:rsidRPr="005E1DE4">
              <w:rPr>
                <w:w w:val="95"/>
              </w:rPr>
              <w:t>hình quạt ghisố3”.</w:t>
            </w:r>
          </w:p>
          <w:p w:rsidR="00383B6F" w:rsidRPr="005E1DE4" w:rsidRDefault="00383B6F" w:rsidP="00437774">
            <w:pPr>
              <w:pStyle w:val="NoSpacing"/>
              <w:jc w:val="both"/>
            </w:pPr>
            <w:r>
              <w:t>+D: “Mũi tên dừng ở ô màu đỏ”</w:t>
            </w:r>
          </w:p>
          <w:p w:rsidR="00383B6F" w:rsidRPr="005E1DE4" w:rsidRDefault="00383B6F" w:rsidP="00437774">
            <w:pPr>
              <w:pStyle w:val="NoSpacing"/>
              <w:jc w:val="both"/>
            </w:pPr>
          </w:p>
          <w:p w:rsidR="00383B6F" w:rsidRPr="005E1DE4" w:rsidRDefault="00383B6F" w:rsidP="00437774">
            <w:pPr>
              <w:pStyle w:val="NoSpacing"/>
              <w:jc w:val="both"/>
            </w:pPr>
            <w:r w:rsidRPr="005E1DE4">
              <w:t xml:space="preserve">- </w:t>
            </w:r>
            <w:r>
              <w:t>GV yêu cầu HS t</w:t>
            </w:r>
            <w:r w:rsidRPr="005E1DE4">
              <w:t>rả lời các câu hỏi theo yêu cầu của GV</w:t>
            </w:r>
          </w:p>
          <w:p w:rsidR="00383B6F" w:rsidRDefault="00383B6F" w:rsidP="00437774">
            <w:pPr>
              <w:pStyle w:val="NoSpacing"/>
              <w:jc w:val="both"/>
            </w:pPr>
          </w:p>
          <w:p w:rsidR="00383B6F" w:rsidRPr="005E1DE4" w:rsidRDefault="00383B6F" w:rsidP="00437774">
            <w:pPr>
              <w:pStyle w:val="NoSpacing"/>
              <w:jc w:val="both"/>
            </w:pPr>
          </w:p>
          <w:p w:rsidR="00383B6F" w:rsidRPr="005E1DE4" w:rsidRDefault="00383B6F" w:rsidP="00437774">
            <w:pPr>
              <w:pStyle w:val="NoSpacing"/>
              <w:jc w:val="both"/>
            </w:pPr>
            <w:r w:rsidRPr="005E1DE4">
              <w:t>- G</w:t>
            </w:r>
            <w:r>
              <w:t>V</w:t>
            </w:r>
            <w:r w:rsidRPr="005E1DE4">
              <w:t xml:space="preserve"> nhận xét kết quả, chốt kiến thức cần nhớ.</w:t>
            </w: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Pr="005E1DE4" w:rsidRDefault="00383B6F" w:rsidP="00437774">
            <w:pPr>
              <w:pStyle w:val="NoSpacing"/>
              <w:jc w:val="both"/>
            </w:pPr>
          </w:p>
          <w:p w:rsidR="00383B6F" w:rsidRPr="005E1DE4" w:rsidRDefault="00383B6F" w:rsidP="00437774">
            <w:pPr>
              <w:pStyle w:val="NoSpacing"/>
              <w:jc w:val="both"/>
            </w:pPr>
            <w:r>
              <w:t>*</w:t>
            </w:r>
            <w:r w:rsidRPr="005E1DE4">
              <w:t>GV trình chiếu bài tập:</w:t>
            </w:r>
          </w:p>
          <w:p w:rsidR="00383B6F" w:rsidRPr="005E1DE4" w:rsidRDefault="00383B6F" w:rsidP="00437774">
            <w:pPr>
              <w:pStyle w:val="NoSpacing"/>
              <w:jc w:val="both"/>
            </w:pPr>
            <w:r w:rsidRPr="006E319C">
              <w:rPr>
                <w:b/>
              </w:rPr>
              <w:t>Bài 2:</w:t>
            </w:r>
            <w:r w:rsidRPr="005E1DE4">
              <w:t xml:space="preserve"> (Bài 8.8 trang 57-SGK toán 7 KNTT tập 2)</w:t>
            </w:r>
          </w:p>
          <w:p w:rsidR="00383B6F" w:rsidRPr="005E1DE4" w:rsidRDefault="00383B6F" w:rsidP="00437774">
            <w:pPr>
              <w:pStyle w:val="NoSpacing"/>
              <w:jc w:val="both"/>
            </w:pPr>
            <w:r w:rsidRPr="005E1DE4">
              <w:t xml:space="preserve"> Một túi đựng các tấm thẻ được ghi số 9; 12; 15; 18; 21; 24. Rút ngẫu nhiên một tấm thẻ trong túi. Chọn từ thích hợp (chắc chắn, không thể, ngẫu nhiên) thay vào dấu "?" trong các câu sau:</w:t>
            </w:r>
          </w:p>
          <w:p w:rsidR="00383B6F" w:rsidRPr="005E1DE4" w:rsidRDefault="00383B6F" w:rsidP="00437774">
            <w:pPr>
              <w:pStyle w:val="NoSpacing"/>
              <w:jc w:val="both"/>
            </w:pPr>
            <w:r w:rsidRPr="005E1DE4">
              <w:t>Biến cố A: "Rút được thẻ ghi số là số chẵn" là biến cố .?.</w:t>
            </w:r>
          </w:p>
          <w:p w:rsidR="00383B6F" w:rsidRPr="005E1DE4" w:rsidRDefault="00383B6F" w:rsidP="00437774">
            <w:pPr>
              <w:pStyle w:val="NoSpacing"/>
              <w:jc w:val="both"/>
            </w:pPr>
            <w:r w:rsidRPr="005E1DE4">
              <w:t>Biến cố B: "Rút được thẻ ghi số chia hết cho 3” là biến cố .?.</w:t>
            </w:r>
          </w:p>
          <w:p w:rsidR="00383B6F" w:rsidRDefault="00383B6F" w:rsidP="00437774">
            <w:pPr>
              <w:pStyle w:val="NoSpacing"/>
              <w:jc w:val="both"/>
            </w:pPr>
            <w:r w:rsidRPr="005E1DE4">
              <w:t>Biến cố C: “Rút được thẻ ghi số chia hết cho 10” là biến cố .?.</w:t>
            </w:r>
          </w:p>
          <w:p w:rsidR="00383B6F" w:rsidRDefault="00383B6F" w:rsidP="00437774">
            <w:pPr>
              <w:pStyle w:val="NoSpacing"/>
              <w:jc w:val="both"/>
            </w:pPr>
            <w:r>
              <w:t>-</w:t>
            </w:r>
            <w:r w:rsidRPr="005E1DE4">
              <w:t xml:space="preserve"> Giáo viên </w:t>
            </w:r>
            <w:r>
              <w:t xml:space="preserve">yêu cầu HS thực hiện </w:t>
            </w:r>
            <w:r w:rsidRPr="005E1DE4">
              <w:t>nhiệm vụ</w:t>
            </w:r>
            <w:r>
              <w:t xml:space="preserve"> hoàn thành bài giải ở phiếu học tập</w:t>
            </w:r>
          </w:p>
          <w:p w:rsidR="00383B6F" w:rsidRPr="005E1DE4" w:rsidRDefault="00383B6F" w:rsidP="00437774">
            <w:pPr>
              <w:pStyle w:val="NoSpacing"/>
              <w:jc w:val="both"/>
            </w:pPr>
            <w:r w:rsidRPr="005E1DE4">
              <w:t xml:space="preserve">- </w:t>
            </w:r>
            <w:r>
              <w:t xml:space="preserve">Gv gọi 3 </w:t>
            </w:r>
            <w:r w:rsidRPr="005E1DE4">
              <w:t xml:space="preserve">HS </w:t>
            </w:r>
            <w:r>
              <w:t xml:space="preserve">lần lượt </w:t>
            </w:r>
            <w:r w:rsidRPr="005E1DE4">
              <w:t>báo cáo kết quả</w:t>
            </w:r>
            <w:r>
              <w:t xml:space="preserve"> bài làm của mình.</w:t>
            </w:r>
          </w:p>
          <w:p w:rsidR="00383B6F" w:rsidRPr="005E1DE4" w:rsidRDefault="00383B6F" w:rsidP="00437774">
            <w:pPr>
              <w:pStyle w:val="NoSpacing"/>
              <w:jc w:val="both"/>
            </w:pPr>
            <w:r w:rsidRPr="005E1DE4">
              <w:t>-</w:t>
            </w:r>
            <w:r>
              <w:t xml:space="preserve">GV Gọi </w:t>
            </w:r>
            <w:r w:rsidRPr="005E1DE4">
              <w:t>HS nhận xét kết quả của bạn.</w:t>
            </w:r>
          </w:p>
          <w:p w:rsidR="00383B6F" w:rsidRPr="005E1DE4" w:rsidRDefault="00383B6F" w:rsidP="00437774">
            <w:pPr>
              <w:pStyle w:val="NoSpacing"/>
              <w:jc w:val="both"/>
            </w:pPr>
            <w:r w:rsidRPr="005E1DE4">
              <w:t>- G</w:t>
            </w:r>
            <w:r>
              <w:t>V</w:t>
            </w:r>
            <w:r w:rsidRPr="005E1DE4">
              <w:t xml:space="preserve"> nhận xét kết quả, chốt kiến thức cần nhớ.</w:t>
            </w:r>
          </w:p>
          <w:p w:rsidR="00383B6F" w:rsidRDefault="00383B6F" w:rsidP="00437774">
            <w:pPr>
              <w:pStyle w:val="NoSpacing"/>
              <w:jc w:val="both"/>
              <w:rPr>
                <w:b/>
                <w:u w:val="single"/>
              </w:rPr>
            </w:pPr>
          </w:p>
          <w:p w:rsidR="00383B6F" w:rsidRDefault="00383B6F" w:rsidP="00437774">
            <w:pPr>
              <w:pStyle w:val="NoSpacing"/>
              <w:jc w:val="both"/>
              <w:rPr>
                <w:b/>
                <w:u w:val="single"/>
              </w:rPr>
            </w:pPr>
          </w:p>
          <w:p w:rsidR="00383B6F" w:rsidRPr="005E1DE4" w:rsidRDefault="00383B6F" w:rsidP="00437774">
            <w:pPr>
              <w:pStyle w:val="NoSpacing"/>
              <w:jc w:val="both"/>
            </w:pPr>
            <w:r>
              <w:t>*</w:t>
            </w:r>
            <w:r w:rsidRPr="005E1DE4">
              <w:t>GV trình chiếu bài tập</w:t>
            </w:r>
            <w:r>
              <w:t xml:space="preserve"> 3</w:t>
            </w:r>
            <w:r w:rsidRPr="005E1DE4">
              <w:t xml:space="preserve">: </w:t>
            </w:r>
          </w:p>
          <w:p w:rsidR="00383B6F" w:rsidRPr="005E1DE4" w:rsidRDefault="00383B6F" w:rsidP="00437774">
            <w:pPr>
              <w:pStyle w:val="NoSpacing"/>
              <w:jc w:val="both"/>
            </w:pPr>
            <w:r w:rsidRPr="005E1DE4">
              <w:t>Bài 3: (Bài 8.9 trang 57-SGK toán 7 KNTT tập 2)</w:t>
            </w:r>
          </w:p>
          <w:p w:rsidR="00383B6F" w:rsidRPr="005E1DE4" w:rsidRDefault="00383B6F" w:rsidP="00437774">
            <w:pPr>
              <w:pStyle w:val="NoSpacing"/>
              <w:jc w:val="both"/>
            </w:pPr>
            <w:r>
              <w:t xml:space="preserve">Vuông và Tròn mỗi người giao một con xúc xắc. </w:t>
            </w:r>
            <w:r w:rsidRPr="005E1DE4">
              <w:t>Tìm xác suất để</w:t>
            </w:r>
            <w:r>
              <w:t>:</w:t>
            </w:r>
          </w:p>
          <w:p w:rsidR="00383B6F" w:rsidRPr="005E1DE4" w:rsidRDefault="00383B6F" w:rsidP="00437774">
            <w:pPr>
              <w:pStyle w:val="NoSpacing"/>
              <w:jc w:val="both"/>
            </w:pPr>
            <w:r w:rsidRPr="005E1DE4">
              <w:t>a) Hiệu giữa số chấm xuất hiện trên hai con xúc xắc bằng 6.</w:t>
            </w:r>
          </w:p>
          <w:p w:rsidR="00383B6F" w:rsidRDefault="00383B6F" w:rsidP="00437774">
            <w:pPr>
              <w:pStyle w:val="NoSpacing"/>
              <w:jc w:val="both"/>
            </w:pPr>
            <w:r w:rsidRPr="005E1DE4">
              <w:t>b) Số chấm xuất hiện trên hai con xúc xắc đều bé hơn 7.</w:t>
            </w:r>
          </w:p>
          <w:p w:rsidR="00383B6F" w:rsidRDefault="00383B6F" w:rsidP="00437774">
            <w:pPr>
              <w:pStyle w:val="NoSpacing"/>
              <w:jc w:val="both"/>
            </w:pPr>
            <w:r>
              <w:t xml:space="preserve">- </w:t>
            </w:r>
            <w:r w:rsidRPr="005E1DE4">
              <w:t xml:space="preserve">Giáo viên </w:t>
            </w:r>
            <w:r>
              <w:t>yêu cầu HS thực hiện n</w:t>
            </w:r>
            <w:r w:rsidRPr="005E1DE4">
              <w:t xml:space="preserve">hiệm vụ </w:t>
            </w:r>
            <w:r>
              <w:t>hoàn thành bài tập theo nhóm đôi.</w:t>
            </w: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Pr="005E1DE4" w:rsidRDefault="00383B6F" w:rsidP="00437774">
            <w:pPr>
              <w:pStyle w:val="NoSpacing"/>
              <w:jc w:val="both"/>
            </w:pPr>
          </w:p>
          <w:p w:rsidR="00383B6F" w:rsidRPr="005E1DE4" w:rsidRDefault="00383B6F" w:rsidP="00437774">
            <w:pPr>
              <w:pStyle w:val="NoSpacing"/>
              <w:jc w:val="both"/>
            </w:pPr>
            <w:r w:rsidRPr="005E1DE4">
              <w:t>- G</w:t>
            </w:r>
            <w:r>
              <w:t>V</w:t>
            </w:r>
            <w:r w:rsidRPr="005E1DE4">
              <w:t xml:space="preserve"> nhận xét kết quả, chốt kiến thức cần nhớ.</w:t>
            </w:r>
          </w:p>
          <w:p w:rsidR="00383B6F" w:rsidRDefault="00383B6F" w:rsidP="00437774">
            <w:pPr>
              <w:pStyle w:val="NoSpacing"/>
              <w:jc w:val="both"/>
              <w:rPr>
                <w:b/>
                <w:u w:val="single"/>
              </w:rPr>
            </w:pPr>
          </w:p>
          <w:p w:rsidR="00383B6F" w:rsidRDefault="00383B6F" w:rsidP="00437774">
            <w:pPr>
              <w:pStyle w:val="NoSpacing"/>
              <w:jc w:val="both"/>
              <w:rPr>
                <w:b/>
                <w:u w:val="single"/>
              </w:rPr>
            </w:pPr>
          </w:p>
          <w:p w:rsidR="00383B6F" w:rsidRDefault="00383B6F" w:rsidP="00437774">
            <w:pPr>
              <w:pStyle w:val="NoSpacing"/>
              <w:jc w:val="both"/>
              <w:rPr>
                <w:b/>
                <w:u w:val="single"/>
              </w:rPr>
            </w:pPr>
          </w:p>
          <w:p w:rsidR="00383B6F" w:rsidRPr="005E1DE4" w:rsidRDefault="00383B6F" w:rsidP="00437774">
            <w:pPr>
              <w:pStyle w:val="NoSpacing"/>
              <w:jc w:val="both"/>
              <w:rPr>
                <w:b/>
              </w:rPr>
            </w:pPr>
            <w:r>
              <w:t>*</w:t>
            </w:r>
            <w:r w:rsidRPr="005E1DE4">
              <w:t>GV trình chiếu bài tập</w:t>
            </w:r>
            <w:r w:rsidRPr="005E1DE4">
              <w:rPr>
                <w:rStyle w:val="Strong"/>
                <w:szCs w:val="27"/>
              </w:rPr>
              <w:t>4: (Bài tập 8.10 trang 57 toán 7 tập 2 KNTT)</w:t>
            </w:r>
          </w:p>
          <w:p w:rsidR="00383B6F" w:rsidRPr="005E1DE4" w:rsidRDefault="00383B6F" w:rsidP="00437774">
            <w:pPr>
              <w:pStyle w:val="NoSpacing"/>
            </w:pPr>
            <w:r w:rsidRPr="005E1DE4">
              <w:t>Trong một chiếc hộp có 15 quả cầu màu xanh, 15 quả cầu màu đỏ. Lấy ngẫu nhiên một quả cầu từ trong hộp. Xét hai biến cố sau:</w:t>
            </w:r>
          </w:p>
          <w:p w:rsidR="00383B6F" w:rsidRPr="005E1DE4" w:rsidRDefault="00383B6F" w:rsidP="00437774">
            <w:pPr>
              <w:pStyle w:val="NoSpacing"/>
            </w:pPr>
            <w:r w:rsidRPr="005E1DE4">
              <w:t>A: “Lấy được quả cầu màu đỏ" và B: "Lấy được quả cầu màu xanh”.</w:t>
            </w:r>
          </w:p>
          <w:p w:rsidR="00383B6F" w:rsidRPr="005E1DE4" w:rsidRDefault="00383B6F" w:rsidP="00437774">
            <w:pPr>
              <w:pStyle w:val="NoSpacing"/>
            </w:pPr>
            <w:r w:rsidRPr="005E1DE4">
              <w:t>a) Hai biến cố A và B có đồng khả năng không? Vì sao?</w:t>
            </w:r>
          </w:p>
          <w:p w:rsidR="00383B6F" w:rsidRDefault="00383B6F" w:rsidP="00437774">
            <w:pPr>
              <w:pStyle w:val="NoSpacing"/>
            </w:pPr>
            <w:r w:rsidRPr="005E1DE4">
              <w:t>b) Tìm xác suất của biến cố A và biến cố B.</w:t>
            </w:r>
          </w:p>
          <w:p w:rsidR="00383B6F" w:rsidRDefault="00383B6F" w:rsidP="00437774">
            <w:pPr>
              <w:pStyle w:val="NoSpacing"/>
              <w:jc w:val="both"/>
            </w:pPr>
            <w:r>
              <w:t xml:space="preserve">- </w:t>
            </w:r>
            <w:r w:rsidRPr="005E1DE4">
              <w:t xml:space="preserve">Giáo viên </w:t>
            </w:r>
            <w:r>
              <w:t xml:space="preserve">yêu cầu học sinh thực hiện </w:t>
            </w:r>
            <w:r w:rsidRPr="005E1DE4">
              <w:t xml:space="preserve">nhiệm vụ </w:t>
            </w:r>
            <w:r>
              <w:t>theo nhóm 4 HS</w:t>
            </w: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r w:rsidRPr="005E1DE4">
              <w:t>-</w:t>
            </w:r>
            <w:r>
              <w:t xml:space="preserve"> Gv nhận xét kết quả.</w:t>
            </w:r>
          </w:p>
          <w:p w:rsidR="00383B6F" w:rsidRPr="005E1DE4" w:rsidRDefault="00383B6F" w:rsidP="00437774">
            <w:pPr>
              <w:pStyle w:val="NoSpacing"/>
              <w:jc w:val="both"/>
            </w:pPr>
            <w:r>
              <w:t xml:space="preserve">- GV </w:t>
            </w:r>
            <w:r w:rsidRPr="005E1DE4">
              <w:t xml:space="preserve"> chốt kiến thức cần nhớ</w:t>
            </w:r>
          </w:p>
        </w:tc>
        <w:tc>
          <w:tcPr>
            <w:tcW w:w="4410" w:type="dxa"/>
          </w:tcPr>
          <w:p w:rsidR="00383B6F" w:rsidRPr="00383A38" w:rsidRDefault="00383B6F" w:rsidP="00437774">
            <w:pPr>
              <w:pStyle w:val="NoSpacing"/>
              <w:jc w:val="both"/>
              <w:rPr>
                <w:b/>
                <w:i/>
              </w:rPr>
            </w:pPr>
            <w:r>
              <w:rPr>
                <w:b/>
                <w:u w:val="single"/>
              </w:rPr>
              <w:lastRenderedPageBreak/>
              <w:t>1/ Ví dụ</w:t>
            </w:r>
            <w:r w:rsidRPr="005E1DE4">
              <w:rPr>
                <w:b/>
                <w:u w:val="single"/>
              </w:rPr>
              <w:t>:</w:t>
            </w:r>
            <w:r>
              <w:rPr>
                <w:b/>
              </w:rPr>
              <w:t>(</w:t>
            </w:r>
            <w:r w:rsidRPr="00383A38">
              <w:rPr>
                <w:b/>
                <w:i/>
              </w:rPr>
              <w:t>SGK</w:t>
            </w:r>
            <w:r>
              <w:rPr>
                <w:b/>
                <w:i/>
              </w:rPr>
              <w:t>)</w:t>
            </w: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r>
              <w:t>HS nghiên cứu, tìm hiểu ví dụ trang 56 sgk.</w:t>
            </w:r>
          </w:p>
          <w:p w:rsidR="00383B6F" w:rsidRPr="005E1DE4" w:rsidRDefault="00383B6F" w:rsidP="00437774">
            <w:pPr>
              <w:pStyle w:val="NoSpacing"/>
              <w:jc w:val="both"/>
            </w:pPr>
            <w:r>
              <w:t xml:space="preserve">HS trả lời các câu hỏi theo yêu cầu của GV </w:t>
            </w:r>
          </w:p>
          <w:p w:rsidR="00383B6F" w:rsidRPr="005E1DE4" w:rsidRDefault="00383B6F" w:rsidP="00437774">
            <w:pPr>
              <w:pStyle w:val="NoSpacing"/>
              <w:jc w:val="both"/>
            </w:pPr>
          </w:p>
          <w:p w:rsidR="00383B6F" w:rsidRPr="005E1DE4" w:rsidRDefault="00383B6F" w:rsidP="00437774">
            <w:pPr>
              <w:pStyle w:val="NoSpacing"/>
              <w:jc w:val="both"/>
            </w:pPr>
          </w:p>
          <w:p w:rsidR="00383B6F" w:rsidRPr="005E1DE4" w:rsidRDefault="00383B6F" w:rsidP="00437774">
            <w:pPr>
              <w:pStyle w:val="NoSpacing"/>
              <w:jc w:val="both"/>
            </w:pPr>
          </w:p>
          <w:p w:rsidR="00383B6F" w:rsidRPr="005E1DE4" w:rsidRDefault="00383B6F" w:rsidP="00437774">
            <w:pPr>
              <w:pStyle w:val="NoSpacing"/>
              <w:jc w:val="both"/>
            </w:pPr>
          </w:p>
          <w:p w:rsidR="00383B6F" w:rsidRPr="005E1DE4"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Pr="005E1DE4" w:rsidRDefault="00383B6F" w:rsidP="00437774">
            <w:pPr>
              <w:pStyle w:val="NoSpacing"/>
              <w:jc w:val="both"/>
            </w:pPr>
          </w:p>
          <w:p w:rsidR="00383B6F" w:rsidRPr="005E1DE4" w:rsidRDefault="00383B6F" w:rsidP="00437774">
            <w:pPr>
              <w:pStyle w:val="NoSpacing"/>
              <w:jc w:val="both"/>
            </w:pPr>
          </w:p>
          <w:p w:rsidR="00383B6F" w:rsidRPr="005E1DE4" w:rsidRDefault="00383B6F" w:rsidP="00437774">
            <w:pPr>
              <w:pStyle w:val="NoSpacing"/>
              <w:jc w:val="both"/>
            </w:pPr>
          </w:p>
          <w:p w:rsidR="00383B6F" w:rsidRPr="00383A38" w:rsidRDefault="00383B6F" w:rsidP="00437774">
            <w:pPr>
              <w:pStyle w:val="NoSpacing"/>
              <w:jc w:val="both"/>
              <w:rPr>
                <w:b/>
              </w:rPr>
            </w:pPr>
            <w:r w:rsidRPr="00383A38">
              <w:rPr>
                <w:b/>
              </w:rPr>
              <w:t xml:space="preserve">2/ Luyện tập: </w:t>
            </w:r>
          </w:p>
          <w:p w:rsidR="00383B6F" w:rsidRDefault="00383B6F" w:rsidP="00437774">
            <w:pPr>
              <w:pStyle w:val="NoSpacing"/>
              <w:jc w:val="both"/>
              <w:rPr>
                <w:b/>
              </w:rPr>
            </w:pPr>
            <w:r w:rsidRPr="003759CA">
              <w:rPr>
                <w:b/>
              </w:rPr>
              <w:t>Bài 1:</w:t>
            </w:r>
          </w:p>
          <w:p w:rsidR="00383B6F" w:rsidRDefault="00383B6F" w:rsidP="00437774">
            <w:pPr>
              <w:pStyle w:val="NoSpacing"/>
              <w:jc w:val="both"/>
            </w:pPr>
            <w:r>
              <w:rPr>
                <w:b/>
              </w:rPr>
              <w:t xml:space="preserve">- </w:t>
            </w:r>
            <w:r w:rsidRPr="005640DF">
              <w:t xml:space="preserve">HS hoạt động nhóm 4 em </w:t>
            </w:r>
            <w:r>
              <w:t>thực hiện</w:t>
            </w:r>
            <w:r w:rsidRPr="005640DF">
              <w:t xml:space="preserve"> nhiệm vụ</w:t>
            </w:r>
            <w:r>
              <w:t>.</w:t>
            </w:r>
          </w:p>
          <w:p w:rsidR="00383B6F" w:rsidRPr="005E1DE4" w:rsidRDefault="00383B6F" w:rsidP="00437774">
            <w:pPr>
              <w:pStyle w:val="NoSpacing"/>
              <w:jc w:val="both"/>
            </w:pPr>
            <w:r w:rsidRPr="005E1DE4">
              <w:t>- HS thực hiện nhiệm vụ theo nhóm</w:t>
            </w:r>
          </w:p>
          <w:p w:rsidR="00383B6F" w:rsidRDefault="00383B6F" w:rsidP="00437774">
            <w:pPr>
              <w:pStyle w:val="NoSpacing"/>
              <w:jc w:val="both"/>
            </w:pPr>
            <w:r w:rsidRPr="005E1DE4">
              <w:t xml:space="preserve"> -Tìm hiểu ví dụ trang 56- SGK Toán 7 KNTT tập 2. </w:t>
            </w:r>
          </w:p>
          <w:p w:rsidR="00383B6F" w:rsidRPr="005640DF" w:rsidRDefault="00383B6F" w:rsidP="00437774">
            <w:pPr>
              <w:pStyle w:val="NoSpacing"/>
              <w:jc w:val="both"/>
            </w:pPr>
          </w:p>
          <w:p w:rsidR="00383B6F" w:rsidRPr="005E1DE4" w:rsidRDefault="00383B6F" w:rsidP="00437774">
            <w:pPr>
              <w:pStyle w:val="NoSpacing"/>
              <w:jc w:val="both"/>
            </w:pPr>
            <w:r w:rsidRPr="005E1DE4">
              <w:t xml:space="preserve">- </w:t>
            </w:r>
            <w:r>
              <w:t xml:space="preserve">Đại diện </w:t>
            </w:r>
            <w:r w:rsidRPr="005E1DE4">
              <w:t>HS báo cáo kết quả</w:t>
            </w:r>
          </w:p>
          <w:p w:rsidR="00383B6F" w:rsidRDefault="00383B6F" w:rsidP="00437774">
            <w:pPr>
              <w:pStyle w:val="NoSpacing"/>
              <w:jc w:val="both"/>
            </w:pPr>
            <w:r w:rsidRPr="005E1DE4">
              <w:t>- HS nhận xét kết quả của bạn.</w:t>
            </w:r>
          </w:p>
          <w:p w:rsidR="00383B6F" w:rsidRDefault="00383B6F" w:rsidP="00437774">
            <w:pPr>
              <w:pStyle w:val="NoSpacing"/>
              <w:jc w:val="both"/>
              <w:rPr>
                <w:b/>
              </w:rPr>
            </w:pPr>
          </w:p>
          <w:p w:rsidR="00383B6F" w:rsidRDefault="00383B6F" w:rsidP="00437774">
            <w:pPr>
              <w:pStyle w:val="NoSpacing"/>
              <w:jc w:val="both"/>
              <w:rPr>
                <w:b/>
              </w:rPr>
            </w:pPr>
          </w:p>
          <w:p w:rsidR="00383B6F" w:rsidRDefault="00383B6F" w:rsidP="00437774">
            <w:pPr>
              <w:pStyle w:val="NoSpacing"/>
              <w:jc w:val="both"/>
              <w:rPr>
                <w:b/>
              </w:rPr>
            </w:pPr>
          </w:p>
          <w:p w:rsidR="00383B6F" w:rsidRDefault="00383B6F" w:rsidP="00437774">
            <w:pPr>
              <w:pStyle w:val="NoSpacing"/>
              <w:jc w:val="both"/>
              <w:rPr>
                <w:b/>
              </w:rPr>
            </w:pPr>
          </w:p>
          <w:p w:rsidR="00383B6F" w:rsidRPr="003759CA" w:rsidRDefault="00383B6F" w:rsidP="00437774">
            <w:pPr>
              <w:pStyle w:val="NoSpacing"/>
              <w:jc w:val="both"/>
              <w:rPr>
                <w:b/>
              </w:rPr>
            </w:pPr>
          </w:p>
          <w:p w:rsidR="00383B6F" w:rsidRPr="005E1DE4" w:rsidRDefault="00383B6F" w:rsidP="00437774">
            <w:pPr>
              <w:pStyle w:val="NoSpacing"/>
              <w:jc w:val="both"/>
            </w:pPr>
            <w:r w:rsidRPr="005E1DE4">
              <w:t xml:space="preserve">- Biến cố A là biến cố không thể, do đó có xác suất bằng 0. </w:t>
            </w:r>
          </w:p>
          <w:p w:rsidR="00383B6F" w:rsidRDefault="00383B6F" w:rsidP="00437774">
            <w:pPr>
              <w:pStyle w:val="NoSpacing"/>
              <w:jc w:val="both"/>
            </w:pPr>
            <w:r w:rsidRPr="005E1DE4">
              <w:t xml:space="preserve">- Biến cố B là biến cố chắc chắn, do đó có xác suất bằng 1. </w:t>
            </w:r>
          </w:p>
          <w:p w:rsidR="00383B6F" w:rsidRPr="005E1DE4" w:rsidRDefault="00383B6F" w:rsidP="00437774">
            <w:pPr>
              <w:pStyle w:val="NoSpacing"/>
              <w:jc w:val="both"/>
              <w:rPr>
                <w:w w:val="95"/>
              </w:rPr>
            </w:pPr>
            <w:r w:rsidRPr="005E1DE4">
              <w:t>- Vì c</w:t>
            </w:r>
            <w:r w:rsidRPr="005E1DE4">
              <w:rPr>
                <w:w w:val="95"/>
              </w:rPr>
              <w:t>ó6 hình quạt có diện tích bằng nhau nên có 6biếncốđồngkhảnăngxảyravàchỉ</w:t>
            </w:r>
            <w:r w:rsidRPr="005E1DE4">
              <w:rPr>
                <w:spacing w:val="34"/>
                <w:w w:val="95"/>
              </w:rPr>
              <w:t xml:space="preserve"> xảy ra duy nhất </w:t>
            </w:r>
            <w:r w:rsidRPr="005E1DE4">
              <w:rPr>
                <w:w w:val="95"/>
                <w:position w:val="1"/>
              </w:rPr>
              <w:t>1</w:t>
            </w:r>
            <w:r w:rsidRPr="005E1DE4">
              <w:rPr>
                <w:w w:val="95"/>
              </w:rPr>
              <w:t>biếncố</w:t>
            </w:r>
            <w:r w:rsidRPr="005E1DE4">
              <w:rPr>
                <w:spacing w:val="35"/>
                <w:w w:val="95"/>
              </w:rPr>
              <w:t xml:space="preserve"> “</w:t>
            </w:r>
            <w:r w:rsidRPr="005E1DE4">
              <w:rPr>
                <w:w w:val="95"/>
              </w:rPr>
              <w:t xml:space="preserve">mũi tên dừng ở hình quạtghisố3” trong 6 biến cố này .Nênxác xuất </w:t>
            </w:r>
            <w:r w:rsidRPr="005E1DE4">
              <w:t xml:space="preserve">của biến cố </w:t>
            </w:r>
            <w:r w:rsidRPr="005E1DE4">
              <w:rPr>
                <w:w w:val="95"/>
              </w:rPr>
              <w:t xml:space="preserve">C là </w:t>
            </w:r>
            <m:oMath>
              <m:f>
                <m:fPr>
                  <m:ctrlPr>
                    <w:rPr>
                      <w:rFonts w:ascii="Cambria Math" w:hAnsi="Cambria Math"/>
                      <w:i/>
                      <w:w w:val="95"/>
                    </w:rPr>
                  </m:ctrlPr>
                </m:fPr>
                <m:num>
                  <m:r>
                    <w:rPr>
                      <w:rFonts w:ascii="Cambria Math" w:hAnsi="Cambria Math"/>
                      <w:w w:val="95"/>
                    </w:rPr>
                    <m:t>1</m:t>
                  </m:r>
                </m:num>
                <m:den>
                  <m:r>
                    <w:rPr>
                      <w:rFonts w:ascii="Cambria Math" w:hAnsi="Cambria Math"/>
                      <w:w w:val="95"/>
                    </w:rPr>
                    <m:t>6</m:t>
                  </m:r>
                </m:den>
              </m:f>
            </m:oMath>
          </w:p>
          <w:p w:rsidR="00383B6F" w:rsidRDefault="00383B6F" w:rsidP="00437774">
            <w:pPr>
              <w:pStyle w:val="NoSpacing"/>
              <w:jc w:val="both"/>
              <w:rPr>
                <w:w w:val="95"/>
              </w:rPr>
            </w:pPr>
          </w:p>
          <w:p w:rsidR="00383B6F" w:rsidRPr="005E1DE4" w:rsidRDefault="00383B6F" w:rsidP="00437774">
            <w:pPr>
              <w:pStyle w:val="NoSpacing"/>
              <w:jc w:val="both"/>
              <w:rPr>
                <w:w w:val="95"/>
              </w:rPr>
            </w:pPr>
            <w:r>
              <w:rPr>
                <w:w w:val="95"/>
              </w:rPr>
              <w:t xml:space="preserve">Diện tích của hai hình quạt màu đỏ,  </w:t>
            </w:r>
          </w:p>
          <w:p w:rsidR="00383B6F" w:rsidRDefault="00383B6F" w:rsidP="00437774">
            <w:pPr>
              <w:pStyle w:val="NoSpacing"/>
              <w:jc w:val="both"/>
              <w:rPr>
                <w:w w:val="95"/>
              </w:rPr>
            </w:pPr>
            <w:r>
              <w:rPr>
                <w:w w:val="95"/>
              </w:rPr>
              <w:t>diện tích của hai hình quạt màu xanh và diện tích của hai hình quạt màu trắng bằng nhau. Do đó, ba biến cố: “Mũi tên dừng ở hình quạt màu đỏ”; “Mũi tên dừng ở hình quạt màu xanh”;   “Mũi tên dừng ở hình quạt màu trắng” là đồng khả năng.</w:t>
            </w:r>
          </w:p>
          <w:p w:rsidR="00383B6F" w:rsidRPr="005E1DE4" w:rsidRDefault="00383B6F" w:rsidP="00437774">
            <w:pPr>
              <w:pStyle w:val="NoSpacing"/>
              <w:jc w:val="both"/>
              <w:rPr>
                <w:w w:val="95"/>
              </w:rPr>
            </w:pPr>
            <w:r>
              <w:rPr>
                <w:w w:val="95"/>
              </w:rPr>
              <w:t xml:space="preserve">Vì luôn xảy ra duy nhất một trong ba biến cố trên nên xác suất của biến cố “Mũi tên dừng ở ô màu đỏ” bằng  </w:t>
            </w:r>
            <m:oMath>
              <m:f>
                <m:fPr>
                  <m:ctrlPr>
                    <w:rPr>
                      <w:rFonts w:ascii="Cambria Math" w:hAnsi="Cambria Math"/>
                      <w:i/>
                      <w:w w:val="95"/>
                    </w:rPr>
                  </m:ctrlPr>
                </m:fPr>
                <m:num>
                  <m:r>
                    <w:rPr>
                      <w:rFonts w:ascii="Cambria Math" w:hAnsi="Cambria Math"/>
                      <w:w w:val="95"/>
                    </w:rPr>
                    <m:t>1</m:t>
                  </m:r>
                </m:num>
                <m:den>
                  <m:r>
                    <w:rPr>
                      <w:rFonts w:ascii="Cambria Math" w:hAnsi="Cambria Math"/>
                      <w:w w:val="95"/>
                    </w:rPr>
                    <m:t>3</m:t>
                  </m:r>
                </m:den>
              </m:f>
            </m:oMath>
          </w:p>
          <w:p w:rsidR="00383B6F" w:rsidRPr="005E1DE4" w:rsidRDefault="00383B6F" w:rsidP="00437774">
            <w:pPr>
              <w:pStyle w:val="NoSpacing"/>
              <w:jc w:val="both"/>
              <w:rPr>
                <w:w w:val="95"/>
              </w:rPr>
            </w:pPr>
            <w:r>
              <w:rPr>
                <w:w w:val="95"/>
              </w:rPr>
              <w:lastRenderedPageBreak/>
              <w:t xml:space="preserve">Vậy xác suất của biến cố D là </w:t>
            </w:r>
            <m:oMath>
              <m:f>
                <m:fPr>
                  <m:ctrlPr>
                    <w:rPr>
                      <w:rFonts w:ascii="Cambria Math" w:hAnsi="Cambria Math"/>
                      <w:i/>
                      <w:w w:val="95"/>
                    </w:rPr>
                  </m:ctrlPr>
                </m:fPr>
                <m:num>
                  <m:r>
                    <w:rPr>
                      <w:rFonts w:ascii="Cambria Math" w:hAnsi="Cambria Math"/>
                      <w:w w:val="95"/>
                    </w:rPr>
                    <m:t>1</m:t>
                  </m:r>
                </m:num>
                <m:den>
                  <m:r>
                    <w:rPr>
                      <w:rFonts w:ascii="Cambria Math" w:hAnsi="Cambria Math"/>
                      <w:w w:val="95"/>
                    </w:rPr>
                    <m:t>3</m:t>
                  </m:r>
                </m:den>
              </m:f>
            </m:oMath>
          </w:p>
          <w:p w:rsidR="00383B6F" w:rsidRPr="005E1DE4" w:rsidRDefault="00383B6F" w:rsidP="00437774">
            <w:pPr>
              <w:pStyle w:val="NoSpacing"/>
              <w:jc w:val="both"/>
              <w:rPr>
                <w:w w:val="95"/>
              </w:rPr>
            </w:pPr>
          </w:p>
          <w:p w:rsidR="00383B6F" w:rsidRDefault="00383B6F" w:rsidP="00437774">
            <w:pPr>
              <w:pStyle w:val="NoSpacing"/>
              <w:jc w:val="both"/>
              <w:rPr>
                <w:w w:val="95"/>
              </w:rPr>
            </w:pPr>
          </w:p>
          <w:p w:rsidR="00383B6F" w:rsidRPr="005E1DE4" w:rsidRDefault="00383B6F" w:rsidP="00437774">
            <w:pPr>
              <w:pStyle w:val="NoSpacing"/>
              <w:jc w:val="both"/>
              <w:rPr>
                <w:w w:val="95"/>
              </w:rPr>
            </w:pPr>
          </w:p>
          <w:p w:rsidR="00383B6F" w:rsidRPr="005E1DE4" w:rsidRDefault="00383B6F" w:rsidP="00437774">
            <w:pPr>
              <w:pStyle w:val="NoSpacing"/>
              <w:jc w:val="both"/>
            </w:pPr>
            <w:r w:rsidRPr="004C2F8A">
              <w:rPr>
                <w:b/>
                <w:w w:val="95"/>
              </w:rPr>
              <w:t xml:space="preserve">Bài 2: </w:t>
            </w:r>
            <w:r w:rsidRPr="005E1DE4">
              <w:t>(Bài 8.8 trang 57-SGK toán 7 KNTT tập 2)</w:t>
            </w:r>
          </w:p>
          <w:p w:rsidR="00383B6F" w:rsidRDefault="00383B6F" w:rsidP="00437774">
            <w:pPr>
              <w:pStyle w:val="NoSpacing"/>
              <w:jc w:val="both"/>
            </w:pPr>
          </w:p>
          <w:p w:rsidR="00383B6F" w:rsidRPr="005E1DE4" w:rsidRDefault="00383B6F" w:rsidP="00437774">
            <w:pPr>
              <w:pStyle w:val="NoSpacing"/>
              <w:jc w:val="both"/>
            </w:pPr>
            <w:r w:rsidRPr="005E1DE4">
              <w:t>HS thực hiện nhiệm vụ theo cá nhân</w:t>
            </w:r>
            <w:r>
              <w:t xml:space="preserve"> hoàn thành phiếu học tập của bài 2</w:t>
            </w:r>
          </w:p>
          <w:p w:rsidR="00383B6F" w:rsidRPr="005E1DE4" w:rsidRDefault="00383B6F" w:rsidP="00437774">
            <w:pPr>
              <w:pStyle w:val="NoSpacing"/>
              <w:jc w:val="both"/>
            </w:pPr>
            <w:r w:rsidRPr="005E1DE4">
              <w:t xml:space="preserve">- </w:t>
            </w:r>
            <w:r>
              <w:t xml:space="preserve">3 </w:t>
            </w:r>
            <w:r w:rsidRPr="005E1DE4">
              <w:t xml:space="preserve">HS </w:t>
            </w:r>
            <w:r>
              <w:t xml:space="preserve">lần lượt </w:t>
            </w:r>
            <w:r w:rsidRPr="005E1DE4">
              <w:t>báo cáo kết quả</w:t>
            </w:r>
            <w:r>
              <w:t xml:space="preserve"> bài làm của mình.</w:t>
            </w:r>
          </w:p>
          <w:p w:rsidR="00383B6F" w:rsidRPr="005E1DE4" w:rsidRDefault="00383B6F" w:rsidP="00437774">
            <w:pPr>
              <w:pStyle w:val="NoSpacing"/>
              <w:jc w:val="both"/>
              <w:rPr>
                <w:w w:val="95"/>
              </w:rPr>
            </w:pPr>
            <w:r>
              <w:rPr>
                <w:w w:val="95"/>
              </w:rPr>
              <w:t>- HS nhận xét kết quả của bạn.</w:t>
            </w:r>
          </w:p>
          <w:p w:rsidR="00383B6F" w:rsidRDefault="00383B6F" w:rsidP="00437774">
            <w:pPr>
              <w:pStyle w:val="NoSpacing"/>
              <w:jc w:val="both"/>
              <w:rPr>
                <w:b/>
                <w:w w:val="95"/>
              </w:rPr>
            </w:pPr>
          </w:p>
          <w:p w:rsidR="00383B6F" w:rsidRPr="008527DE" w:rsidRDefault="00383B6F" w:rsidP="00437774">
            <w:pPr>
              <w:pStyle w:val="NoSpacing"/>
              <w:jc w:val="both"/>
              <w:rPr>
                <w:b/>
                <w:w w:val="95"/>
              </w:rPr>
            </w:pPr>
            <w:r w:rsidRPr="008527DE">
              <w:rPr>
                <w:b/>
                <w:w w:val="95"/>
              </w:rPr>
              <w:t xml:space="preserve">*Kết quả </w:t>
            </w:r>
          </w:p>
          <w:p w:rsidR="00383B6F" w:rsidRPr="005E1DE4" w:rsidRDefault="00383B6F" w:rsidP="00437774">
            <w:pPr>
              <w:pStyle w:val="NoSpacing"/>
              <w:jc w:val="both"/>
            </w:pPr>
            <w:r w:rsidRPr="005E1DE4">
              <w:t>- Biến cố A: "Rút được thẻ ghi số là số chẵn" là biến cố </w:t>
            </w:r>
            <w:r w:rsidRPr="00BF392F">
              <w:rPr>
                <w:b/>
                <w:i/>
                <w:u w:val="single"/>
              </w:rPr>
              <w:t>ngẫu nhiên</w:t>
            </w:r>
            <w:r w:rsidRPr="00BF392F">
              <w:rPr>
                <w:i/>
              </w:rPr>
              <w:t>.</w:t>
            </w:r>
          </w:p>
          <w:p w:rsidR="00383B6F" w:rsidRPr="005E1DE4" w:rsidRDefault="00383B6F" w:rsidP="00437774">
            <w:pPr>
              <w:pStyle w:val="NoSpacing"/>
              <w:jc w:val="both"/>
            </w:pPr>
            <w:r w:rsidRPr="005E1DE4">
              <w:t>- Biến cố B: "Rút được thẻ ghi số chia hết cho 3” là biến cố </w:t>
            </w:r>
            <w:r w:rsidRPr="00BF392F">
              <w:rPr>
                <w:b/>
                <w:i/>
                <w:u w:val="single"/>
              </w:rPr>
              <w:t>chắc chắn</w:t>
            </w:r>
            <w:r w:rsidRPr="005E1DE4">
              <w:t>.</w:t>
            </w:r>
          </w:p>
          <w:p w:rsidR="00383B6F" w:rsidRPr="005E1DE4" w:rsidRDefault="00383B6F" w:rsidP="00437774">
            <w:pPr>
              <w:pStyle w:val="NoSpacing"/>
              <w:jc w:val="both"/>
            </w:pPr>
            <w:r w:rsidRPr="005E1DE4">
              <w:t>- Biến cố C: “Rút được thẻ ghi số chia hết cho 10” là biến cố </w:t>
            </w:r>
            <w:r w:rsidRPr="00BF392F">
              <w:rPr>
                <w:b/>
                <w:i/>
                <w:u w:val="single"/>
              </w:rPr>
              <w:t>không thể</w:t>
            </w:r>
            <w:r w:rsidRPr="005E1DE4">
              <w:t>.</w:t>
            </w:r>
          </w:p>
          <w:p w:rsidR="00383B6F" w:rsidRPr="005E1DE4"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Default="00383B6F" w:rsidP="00437774">
            <w:pPr>
              <w:pStyle w:val="NoSpacing"/>
              <w:jc w:val="both"/>
            </w:pPr>
          </w:p>
          <w:p w:rsidR="00383B6F" w:rsidRPr="005E1DE4" w:rsidRDefault="00383B6F" w:rsidP="00437774">
            <w:pPr>
              <w:pStyle w:val="NoSpacing"/>
              <w:jc w:val="both"/>
            </w:pPr>
            <w:r w:rsidRPr="005E1DE4">
              <w:t>Bài 3: (Bài 8.9 trang 57-SGK toán 7 KNTT tập 2)</w:t>
            </w:r>
          </w:p>
          <w:p w:rsidR="00383B6F" w:rsidRDefault="00383B6F" w:rsidP="00437774">
            <w:pPr>
              <w:pStyle w:val="NoSpacing"/>
              <w:jc w:val="both"/>
            </w:pPr>
          </w:p>
          <w:p w:rsidR="00383B6F" w:rsidRDefault="00383B6F" w:rsidP="00437774">
            <w:pPr>
              <w:pStyle w:val="NoSpacing"/>
              <w:jc w:val="both"/>
            </w:pPr>
          </w:p>
          <w:p w:rsidR="00383B6F" w:rsidRPr="005E1DE4" w:rsidRDefault="00383B6F" w:rsidP="00437774">
            <w:pPr>
              <w:pStyle w:val="NoSpacing"/>
              <w:jc w:val="both"/>
            </w:pPr>
            <w:r w:rsidRPr="005E1DE4">
              <w:t xml:space="preserve">- HS thực hiện nhiệm vụ theo nhóm </w:t>
            </w:r>
            <w:r>
              <w:t>đôi.</w:t>
            </w:r>
          </w:p>
          <w:p w:rsidR="00383B6F" w:rsidRDefault="00383B6F" w:rsidP="00437774">
            <w:pPr>
              <w:pStyle w:val="NoSpacing"/>
              <w:jc w:val="both"/>
            </w:pPr>
            <w:r w:rsidRPr="005E1DE4">
              <w:t xml:space="preserve">- HS thảo luận </w:t>
            </w:r>
            <w:r>
              <w:t xml:space="preserve">hoàn thành </w:t>
            </w:r>
            <w:r w:rsidRPr="005E1DE4">
              <w:t>câu trả lời</w:t>
            </w:r>
            <w:r>
              <w:t xml:space="preserve"> ở bảng nhóm.</w:t>
            </w:r>
          </w:p>
          <w:p w:rsidR="00383B6F" w:rsidRDefault="00383B6F" w:rsidP="00437774">
            <w:pPr>
              <w:pStyle w:val="NoSpacing"/>
              <w:jc w:val="both"/>
            </w:pPr>
            <w:r w:rsidRPr="005E1DE4">
              <w:t xml:space="preserve">- </w:t>
            </w:r>
            <w:r>
              <w:t xml:space="preserve">Đại diện </w:t>
            </w:r>
            <w:r w:rsidRPr="005E1DE4">
              <w:t xml:space="preserve">HS </w:t>
            </w:r>
            <w:r>
              <w:t xml:space="preserve">của nhóm </w:t>
            </w:r>
            <w:r w:rsidRPr="005E1DE4">
              <w:t>báo cáo kết quả</w:t>
            </w:r>
          </w:p>
          <w:p w:rsidR="00383B6F" w:rsidRPr="005E1DE4" w:rsidRDefault="00383B6F" w:rsidP="00437774">
            <w:pPr>
              <w:pStyle w:val="NoSpacing"/>
              <w:jc w:val="both"/>
            </w:pPr>
          </w:p>
          <w:p w:rsidR="00383B6F" w:rsidRPr="005E1DE4" w:rsidRDefault="00383B6F" w:rsidP="00437774">
            <w:pPr>
              <w:pStyle w:val="NoSpacing"/>
              <w:jc w:val="both"/>
            </w:pPr>
            <w:r w:rsidRPr="005E1DE4">
              <w:t>- HS nhận xét kết quả của bạn.</w:t>
            </w:r>
          </w:p>
          <w:p w:rsidR="00383B6F" w:rsidRPr="005E1DE4" w:rsidRDefault="00383B6F" w:rsidP="00437774">
            <w:pPr>
              <w:pStyle w:val="NoSpacing"/>
              <w:jc w:val="both"/>
            </w:pPr>
          </w:p>
          <w:p w:rsidR="00383B6F" w:rsidRPr="005E1DE4" w:rsidRDefault="00383B6F" w:rsidP="00437774">
            <w:pPr>
              <w:pStyle w:val="NoSpacing"/>
              <w:jc w:val="both"/>
            </w:pPr>
            <w:r w:rsidRPr="005E1DE4">
              <w:lastRenderedPageBreak/>
              <w:t>a) Xác xuất để “Hiệu giữa số chấm xuất hiện trên hai con xúc xắc bằng 6” là 0 ( vì đây biến cố không thể).</w:t>
            </w:r>
          </w:p>
          <w:p w:rsidR="00383B6F" w:rsidRPr="005E1DE4" w:rsidRDefault="00383B6F" w:rsidP="00437774">
            <w:pPr>
              <w:pStyle w:val="NoSpacing"/>
              <w:jc w:val="both"/>
            </w:pPr>
            <w:r w:rsidRPr="005E1DE4">
              <w:t>b) Xác xuất để “Số chấm xuất hiện trên hai con xúc xắc đều bé hơn 7” là 1 ( vì đây biến cố chắc chắn).</w:t>
            </w:r>
          </w:p>
          <w:p w:rsidR="00383B6F" w:rsidRDefault="00383B6F" w:rsidP="00437774">
            <w:pPr>
              <w:pStyle w:val="NoSpacing"/>
              <w:jc w:val="both"/>
            </w:pPr>
          </w:p>
          <w:p w:rsidR="00383B6F" w:rsidRPr="005E1DE4" w:rsidRDefault="00383B6F" w:rsidP="00437774">
            <w:pPr>
              <w:pStyle w:val="NoSpacing"/>
              <w:rPr>
                <w:b/>
              </w:rPr>
            </w:pPr>
            <w:r w:rsidRPr="005E1DE4">
              <w:t xml:space="preserve">Bài 4: </w:t>
            </w:r>
            <w:r w:rsidRPr="005E1DE4">
              <w:rPr>
                <w:rStyle w:val="Strong"/>
                <w:szCs w:val="27"/>
              </w:rPr>
              <w:t>(Bài tập 8.10 trang 57 toán 7 tập 2 KNTT)</w:t>
            </w:r>
          </w:p>
          <w:p w:rsidR="00383B6F" w:rsidRPr="005E1DE4" w:rsidRDefault="00383B6F" w:rsidP="00437774">
            <w:pPr>
              <w:pStyle w:val="NoSpacing"/>
              <w:jc w:val="both"/>
            </w:pPr>
            <w:r w:rsidRPr="005E1DE4">
              <w:t xml:space="preserve">- HS thực hiện nhiệm vụ theo </w:t>
            </w:r>
            <w:r>
              <w:t>nhóm 4 HS</w:t>
            </w:r>
          </w:p>
          <w:p w:rsidR="00383B6F" w:rsidRPr="005E1DE4" w:rsidRDefault="00383B6F" w:rsidP="00437774">
            <w:pPr>
              <w:pStyle w:val="NoSpacing"/>
              <w:jc w:val="both"/>
            </w:pPr>
            <w:r w:rsidRPr="005E1DE4">
              <w:t>- HS thảo luận tìm câu trả lời cho các câu hỏi theo yêu cầu của GV</w:t>
            </w:r>
          </w:p>
          <w:p w:rsidR="00383B6F" w:rsidRPr="005E1DE4" w:rsidRDefault="00383B6F" w:rsidP="00437774">
            <w:pPr>
              <w:pStyle w:val="NoSpacing"/>
              <w:jc w:val="both"/>
            </w:pPr>
            <w:r w:rsidRPr="005E1DE4">
              <w:t xml:space="preserve">- </w:t>
            </w:r>
            <w:r>
              <w:t xml:space="preserve">Đại diện </w:t>
            </w:r>
            <w:r w:rsidRPr="005E1DE4">
              <w:t>HS báo cáo kết quả</w:t>
            </w:r>
          </w:p>
          <w:p w:rsidR="00383B6F" w:rsidRPr="005E1DE4" w:rsidRDefault="00383B6F" w:rsidP="00437774">
            <w:pPr>
              <w:pStyle w:val="NoSpacing"/>
              <w:jc w:val="both"/>
            </w:pPr>
            <w:r w:rsidRPr="005E1DE4">
              <w:t>- HS nhận xét kết quả của bạn.</w:t>
            </w:r>
          </w:p>
          <w:p w:rsidR="00383B6F" w:rsidRDefault="00383B6F" w:rsidP="00437774">
            <w:pPr>
              <w:pStyle w:val="NoSpacing"/>
              <w:jc w:val="both"/>
            </w:pPr>
          </w:p>
          <w:p w:rsidR="00383B6F" w:rsidRPr="005E1DE4" w:rsidRDefault="00383B6F" w:rsidP="00437774">
            <w:pPr>
              <w:pStyle w:val="NoSpacing"/>
              <w:jc w:val="both"/>
            </w:pPr>
            <w:r>
              <w:t>* Kết quả:</w:t>
            </w:r>
          </w:p>
          <w:p w:rsidR="00383B6F" w:rsidRDefault="00383B6F" w:rsidP="00437774">
            <w:pPr>
              <w:pStyle w:val="NoSpacing"/>
              <w:jc w:val="both"/>
            </w:pPr>
            <w:r>
              <w:t xml:space="preserve">a. Vì quả cầu được lấy ngẫu nhiên nên mỗi quả cầu đều có khả năng được lấy như nhau. Mặt khác, số </w:t>
            </w:r>
            <w:r w:rsidRPr="005E1DE4">
              <w:t xml:space="preserve">quả cầu màu xanh và số quả cầu màu đỏ bằng nhau nên </w:t>
            </w:r>
            <w:r>
              <w:t>khả năng lấy được quả cầu màu đỏ và quả cầu màu xanh như nhau.</w:t>
            </w:r>
          </w:p>
          <w:p w:rsidR="00383B6F" w:rsidRDefault="00383B6F" w:rsidP="00437774">
            <w:pPr>
              <w:pStyle w:val="NoSpacing"/>
              <w:jc w:val="both"/>
            </w:pPr>
            <w:r>
              <w:t>Vậy h</w:t>
            </w:r>
            <w:r w:rsidRPr="005E1DE4">
              <w:t>ai biến cố A và B có đồng khả năng.</w:t>
            </w:r>
          </w:p>
          <w:p w:rsidR="00383B6F" w:rsidRPr="005E1DE4" w:rsidRDefault="00383B6F" w:rsidP="00437774">
            <w:pPr>
              <w:pStyle w:val="NoSpacing"/>
            </w:pPr>
            <w:r w:rsidRPr="005E1DE4">
              <w:t xml:space="preserve">b) </w:t>
            </w:r>
            <w:r>
              <w:t xml:space="preserve">Vì chỉ xảy ra hoặc </w:t>
            </w:r>
            <w:r w:rsidRPr="005E1DE4">
              <w:t xml:space="preserve">“Lấy được quả cầu màu đỏ" </w:t>
            </w:r>
            <w:r>
              <w:t xml:space="preserve">hoặc </w:t>
            </w:r>
            <w:r w:rsidRPr="005E1DE4">
              <w:t xml:space="preserve">“Lấy được quả cầu màu </w:t>
            </w:r>
            <w:r>
              <w:t>xanh</w:t>
            </w:r>
            <w:r w:rsidRPr="005E1DE4">
              <w:t xml:space="preserve">" </w:t>
            </w:r>
            <w:r>
              <w:t>tức chỉ xảy ra 1 trong hai biến cố A, B. Vậy x</w:t>
            </w:r>
            <w:r w:rsidRPr="005E1DE4">
              <w:t xml:space="preserve">ác </w:t>
            </w:r>
            <w:r>
              <w:t>s</w:t>
            </w:r>
            <w:r w:rsidRPr="005E1DE4">
              <w:t>uất của biến cố A và biến cố B bằng nhau và bằng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5E1DE4">
              <w:t>.</w:t>
            </w:r>
          </w:p>
          <w:p w:rsidR="00383B6F" w:rsidRPr="005E1DE4" w:rsidRDefault="00383B6F" w:rsidP="00437774">
            <w:pPr>
              <w:pStyle w:val="NoSpacing"/>
              <w:jc w:val="both"/>
            </w:pPr>
          </w:p>
        </w:tc>
      </w:tr>
    </w:tbl>
    <w:p w:rsidR="00383B6F" w:rsidRPr="009C06A2" w:rsidRDefault="00383B6F" w:rsidP="00383B6F">
      <w:pPr>
        <w:pStyle w:val="NoSpacing"/>
        <w:jc w:val="both"/>
        <w:rPr>
          <w:b/>
        </w:rPr>
      </w:pPr>
      <w:r w:rsidRPr="009C06A2">
        <w:rPr>
          <w:b/>
        </w:rPr>
        <w:lastRenderedPageBreak/>
        <w:t>3. HƯỚNG DẪN TỰ HỌC Ở NHÀ</w:t>
      </w:r>
      <w:r w:rsidRPr="009C06A2">
        <w:t>(5 phút)</w:t>
      </w:r>
    </w:p>
    <w:p w:rsidR="00383B6F" w:rsidRPr="005E1DE4" w:rsidRDefault="00383B6F" w:rsidP="00383B6F">
      <w:pPr>
        <w:pStyle w:val="NoSpacing"/>
        <w:jc w:val="both"/>
      </w:pPr>
      <w:r w:rsidRPr="005E1DE4">
        <w:t>- Ôn lại các kiến thức đã học ở chương VIII</w:t>
      </w:r>
    </w:p>
    <w:p w:rsidR="00383B6F" w:rsidRDefault="00383B6F" w:rsidP="00383B6F">
      <w:pPr>
        <w:pStyle w:val="NoSpacing"/>
        <w:jc w:val="both"/>
      </w:pPr>
      <w:r w:rsidRPr="005E1DE4">
        <w:t>- Làm bài tập 8.11/57</w:t>
      </w:r>
      <w:r>
        <w:t xml:space="preserve"> SGK toán 7 KNTT tập 2, bài tập  8.3,8.4, 8.5, 8.6, 8.7 trang 86 SBT toán 7 KNTT tập 2. </w:t>
      </w:r>
    </w:p>
    <w:p w:rsidR="00383B6F" w:rsidRPr="005E1DE4" w:rsidRDefault="00383B6F" w:rsidP="00383B6F">
      <w:pPr>
        <w:pStyle w:val="NoSpacing"/>
        <w:jc w:val="both"/>
      </w:pPr>
      <w:r>
        <w:t>- Chuẩn bị bài tập phần ôn tập chương VIII. Tiết sau ôn tập chương VIII.</w:t>
      </w:r>
    </w:p>
    <w:p w:rsidR="00383B6F" w:rsidRPr="005E1DE4" w:rsidRDefault="00383B6F" w:rsidP="00383B6F">
      <w:pPr>
        <w:pStyle w:val="NoSpacing"/>
        <w:jc w:val="both"/>
      </w:pPr>
      <w:r>
        <w:tab/>
      </w:r>
    </w:p>
    <w:p w:rsidR="00383B6F" w:rsidRDefault="00383B6F"/>
    <w:sectPr w:rsidR="00383B6F" w:rsidSect="002258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383B6F"/>
    <w:rsid w:val="0022587E"/>
    <w:rsid w:val="00383B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B6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3B6F"/>
    <w:pPr>
      <w:spacing w:after="0" w:line="240" w:lineRule="auto"/>
    </w:pPr>
    <w:rPr>
      <w:rFonts w:ascii="Times New Roman" w:eastAsia="Times New Roman" w:hAnsi="Times New Roman" w:cs="Times New Roman"/>
      <w:sz w:val="28"/>
      <w:szCs w:val="28"/>
    </w:rPr>
  </w:style>
  <w:style w:type="character" w:styleId="Strong">
    <w:name w:val="Strong"/>
    <w:basedOn w:val="DefaultParagraphFont"/>
    <w:uiPriority w:val="22"/>
    <w:qFormat/>
    <w:rsid w:val="00383B6F"/>
    <w:rPr>
      <w:b/>
      <w:bCs/>
    </w:rPr>
  </w:style>
  <w:style w:type="paragraph" w:styleId="BalloonText">
    <w:name w:val="Balloon Text"/>
    <w:basedOn w:val="Normal"/>
    <w:link w:val="BalloonTextChar"/>
    <w:uiPriority w:val="99"/>
    <w:semiHidden/>
    <w:unhideWhenUsed/>
    <w:rsid w:val="00383B6F"/>
    <w:rPr>
      <w:rFonts w:ascii="Tahoma" w:hAnsi="Tahoma" w:cs="Tahoma"/>
      <w:sz w:val="16"/>
      <w:szCs w:val="16"/>
    </w:rPr>
  </w:style>
  <w:style w:type="character" w:customStyle="1" w:styleId="BalloonTextChar">
    <w:name w:val="Balloon Text Char"/>
    <w:basedOn w:val="DefaultParagraphFont"/>
    <w:link w:val="BalloonText"/>
    <w:uiPriority w:val="99"/>
    <w:semiHidden/>
    <w:rsid w:val="00383B6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1518</Words>
  <Characters>8657</Characters>
  <Application>Microsoft Office Word</Application>
  <DocSecurity>0</DocSecurity>
  <Lines>72</Lines>
  <Paragraphs>20</Paragraphs>
  <ScaleCrop>false</ScaleCrop>
  <Company/>
  <LinksUpToDate>false</LinksUpToDate>
  <CharactersWithSpaces>10155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1</cp:revision>
  <dcterms:created xsi:type="dcterms:W3CDTF">2022-08-25T13:41:00Z</dcterms:created>
  <dcterms:modified xsi:type="dcterms:W3CDTF">2022-08-25T13:43:00Z</dcterms:modified>
</cp:coreProperties>
</file>