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1709F" w14:textId="319349C3" w:rsidR="002354F1" w:rsidRDefault="001F2BE6" w:rsidP="002354F1">
      <w:pPr>
        <w:spacing w:line="276" w:lineRule="auto"/>
        <w:jc w:val="both"/>
        <w:rPr>
          <w:sz w:val="28"/>
          <w:szCs w:val="28"/>
        </w:rPr>
      </w:pPr>
      <w:r>
        <w:rPr>
          <w:sz w:val="28"/>
          <w:szCs w:val="28"/>
        </w:rPr>
        <w:t>Tuần 14,15</w:t>
      </w:r>
      <w:r w:rsidR="002E5401">
        <w:rPr>
          <w:sz w:val="28"/>
          <w:szCs w:val="28"/>
        </w:rPr>
        <w:t xml:space="preserve">                                                                                      </w:t>
      </w:r>
      <w:r>
        <w:rPr>
          <w:sz w:val="28"/>
          <w:szCs w:val="28"/>
        </w:rPr>
        <w:t>NS: 18</w:t>
      </w:r>
      <w:r w:rsidR="007A1321">
        <w:rPr>
          <w:sz w:val="28"/>
          <w:szCs w:val="28"/>
        </w:rPr>
        <w:t>/12</w:t>
      </w:r>
      <w:r w:rsidR="002E5401">
        <w:rPr>
          <w:sz w:val="28"/>
          <w:szCs w:val="28"/>
        </w:rPr>
        <w:t>/2021</w:t>
      </w:r>
    </w:p>
    <w:p w14:paraId="65B314D5" w14:textId="06689B00" w:rsidR="001F2BE6" w:rsidRDefault="001F2BE6" w:rsidP="002354F1">
      <w:pPr>
        <w:spacing w:line="276" w:lineRule="auto"/>
        <w:jc w:val="both"/>
        <w:rPr>
          <w:sz w:val="28"/>
          <w:szCs w:val="28"/>
        </w:rPr>
      </w:pPr>
      <w:r>
        <w:rPr>
          <w:sz w:val="28"/>
          <w:szCs w:val="28"/>
        </w:rPr>
        <w:t>Tiết 29,30</w:t>
      </w:r>
      <w:r w:rsidR="002E5401">
        <w:rPr>
          <w:sz w:val="28"/>
          <w:szCs w:val="28"/>
        </w:rPr>
        <w:t xml:space="preserve">                                                                      </w:t>
      </w:r>
      <w:r>
        <w:rPr>
          <w:sz w:val="28"/>
          <w:szCs w:val="28"/>
        </w:rPr>
        <w:t xml:space="preserve">                  ND: </w:t>
      </w:r>
      <w:r w:rsidR="00F43CC7">
        <w:rPr>
          <w:sz w:val="28"/>
          <w:szCs w:val="28"/>
        </w:rPr>
        <w:t>24/12; 27/12/2021</w:t>
      </w:r>
      <w:bookmarkStart w:id="0" w:name="_GoBack"/>
      <w:bookmarkEnd w:id="0"/>
    </w:p>
    <w:p w14:paraId="483F81E4" w14:textId="5A60FE98" w:rsidR="001F2BE6" w:rsidRDefault="001F2BE6" w:rsidP="001F2BE6">
      <w:pPr>
        <w:rPr>
          <w:sz w:val="28"/>
          <w:szCs w:val="28"/>
        </w:rPr>
      </w:pPr>
    </w:p>
    <w:p w14:paraId="2CA94C5B" w14:textId="77777777" w:rsidR="001F2BE6" w:rsidRPr="001E0652" w:rsidRDefault="001F2BE6" w:rsidP="001F2BE6">
      <w:pPr>
        <w:spacing w:line="276" w:lineRule="auto"/>
        <w:jc w:val="center"/>
        <w:rPr>
          <w:b/>
          <w:color w:val="FF0000"/>
          <w:sz w:val="28"/>
          <w:szCs w:val="28"/>
        </w:rPr>
      </w:pPr>
      <w:r w:rsidRPr="001E0652">
        <w:rPr>
          <w:b/>
          <w:color w:val="FF0000"/>
          <w:sz w:val="28"/>
          <w:szCs w:val="28"/>
        </w:rPr>
        <w:t>BÀI 1</w:t>
      </w:r>
      <w:r w:rsidRPr="001E0652">
        <w:rPr>
          <w:b/>
          <w:color w:val="FF0000"/>
          <w:sz w:val="28"/>
          <w:szCs w:val="28"/>
          <w:lang w:val="vi-VN"/>
        </w:rPr>
        <w:t>5</w:t>
      </w:r>
      <w:r w:rsidRPr="001E0652">
        <w:rPr>
          <w:b/>
          <w:color w:val="FF0000"/>
          <w:sz w:val="28"/>
          <w:szCs w:val="28"/>
        </w:rPr>
        <w:t>. ĐỜI SỐNG CỦA NGƯỜI VIỆT THỜI KÌ VĂN LANG, ÂU LẠC</w:t>
      </w:r>
    </w:p>
    <w:p w14:paraId="75E31BD1" w14:textId="77777777" w:rsidR="001F2BE6" w:rsidRPr="001E0652" w:rsidRDefault="001F2BE6" w:rsidP="001F2BE6">
      <w:pPr>
        <w:spacing w:line="276" w:lineRule="auto"/>
        <w:jc w:val="center"/>
        <w:rPr>
          <w:b/>
          <w:color w:val="FF0000"/>
          <w:sz w:val="28"/>
          <w:szCs w:val="28"/>
        </w:rPr>
      </w:pPr>
      <w:r w:rsidRPr="001E0652">
        <w:rPr>
          <w:b/>
          <w:color w:val="FF0000"/>
          <w:sz w:val="28"/>
          <w:szCs w:val="28"/>
        </w:rPr>
        <w:t>(2 tiết)</w:t>
      </w:r>
    </w:p>
    <w:p w14:paraId="24AF1C2F" w14:textId="77777777" w:rsidR="001F2BE6" w:rsidRPr="001E0652" w:rsidRDefault="001F2BE6" w:rsidP="001F2BE6">
      <w:pPr>
        <w:spacing w:line="276" w:lineRule="auto"/>
        <w:rPr>
          <w:b/>
          <w:sz w:val="28"/>
          <w:szCs w:val="28"/>
        </w:rPr>
      </w:pPr>
      <w:r w:rsidRPr="001E0652">
        <w:rPr>
          <w:b/>
          <w:sz w:val="28"/>
          <w:szCs w:val="28"/>
        </w:rPr>
        <w:t>I. MỤC TIÊU</w:t>
      </w:r>
    </w:p>
    <w:p w14:paraId="6CD90945" w14:textId="77777777" w:rsidR="001F2BE6" w:rsidRPr="001E0652" w:rsidRDefault="001F2BE6" w:rsidP="001F2BE6">
      <w:pPr>
        <w:spacing w:line="276" w:lineRule="auto"/>
        <w:rPr>
          <w:b/>
          <w:sz w:val="28"/>
          <w:szCs w:val="28"/>
        </w:rPr>
      </w:pPr>
      <w:r w:rsidRPr="001E0652">
        <w:rPr>
          <w:b/>
          <w:sz w:val="28"/>
          <w:szCs w:val="28"/>
        </w:rPr>
        <w:t>1. Kiến thức</w:t>
      </w:r>
    </w:p>
    <w:p w14:paraId="5D457FDF" w14:textId="77777777" w:rsidR="001F2BE6" w:rsidRPr="001E0652" w:rsidRDefault="001F2BE6" w:rsidP="001F2BE6">
      <w:pPr>
        <w:spacing w:line="276" w:lineRule="auto"/>
        <w:rPr>
          <w:sz w:val="28"/>
          <w:szCs w:val="28"/>
        </w:rPr>
      </w:pPr>
      <w:r w:rsidRPr="001E0652">
        <w:rPr>
          <w:sz w:val="28"/>
          <w:szCs w:val="28"/>
        </w:rPr>
        <w:t xml:space="preserve">Đời sống vật chất, tinh thần của người Việt thời Văn Lang, Âu Lạc. </w:t>
      </w:r>
    </w:p>
    <w:p w14:paraId="4E4765C1" w14:textId="537181EF" w:rsidR="001F2BE6" w:rsidRPr="001E0652" w:rsidRDefault="001F2BE6" w:rsidP="001F2BE6">
      <w:pPr>
        <w:spacing w:line="276" w:lineRule="auto"/>
        <w:rPr>
          <w:sz w:val="28"/>
          <w:szCs w:val="28"/>
        </w:rPr>
      </w:pPr>
      <w:r w:rsidRPr="001E0652">
        <w:rPr>
          <w:sz w:val="28"/>
          <w:szCs w:val="28"/>
        </w:rPr>
        <w:t>Những đặc trưng vă</w:t>
      </w:r>
      <w:r>
        <w:rPr>
          <w:sz w:val="28"/>
          <w:szCs w:val="28"/>
        </w:rPr>
        <w:t>n hoá của người Việt…</w:t>
      </w:r>
    </w:p>
    <w:p w14:paraId="24176B7E" w14:textId="77777777" w:rsidR="001F2BE6" w:rsidRPr="001E0652" w:rsidRDefault="001F2BE6" w:rsidP="001F2BE6">
      <w:pPr>
        <w:spacing w:line="276" w:lineRule="auto"/>
        <w:rPr>
          <w:b/>
          <w:sz w:val="28"/>
          <w:szCs w:val="28"/>
        </w:rPr>
      </w:pPr>
      <w:r w:rsidRPr="001E0652">
        <w:rPr>
          <w:b/>
          <w:sz w:val="28"/>
          <w:szCs w:val="28"/>
        </w:rPr>
        <w:t>2. Năng lực</w:t>
      </w:r>
    </w:p>
    <w:p w14:paraId="3183741A" w14:textId="77777777" w:rsidR="001F2BE6" w:rsidRPr="001E0652" w:rsidRDefault="001F2BE6" w:rsidP="001F2BE6">
      <w:pPr>
        <w:spacing w:line="276" w:lineRule="auto"/>
        <w:rPr>
          <w:sz w:val="28"/>
          <w:szCs w:val="28"/>
        </w:rPr>
      </w:pPr>
      <w:r w:rsidRPr="001E0652">
        <w:rPr>
          <w:sz w:val="28"/>
          <w:szCs w:val="28"/>
        </w:rPr>
        <w:t xml:space="preserve">- Phát triển năng lực tìm hiểu lịch </w:t>
      </w:r>
      <w:proofErr w:type="gramStart"/>
      <w:r w:rsidRPr="001E0652">
        <w:rPr>
          <w:sz w:val="28"/>
          <w:szCs w:val="28"/>
        </w:rPr>
        <w:t>sử :Nhận</w:t>
      </w:r>
      <w:proofErr w:type="gramEnd"/>
      <w:r w:rsidRPr="001E0652">
        <w:rPr>
          <w:sz w:val="28"/>
          <w:szCs w:val="28"/>
        </w:rPr>
        <w:t xml:space="preserve"> diện, phân biệt, khai thác và sử dụng được thông tin có trong tư liệu gốc cấu thành bài học (tư liệu gốc); hình ảnh minh hoạ; sơ đồ, lược đồ,...). </w:t>
      </w:r>
    </w:p>
    <w:p w14:paraId="1B09CD2F" w14:textId="77777777" w:rsidR="001F2BE6" w:rsidRPr="001E0652" w:rsidRDefault="001F2BE6" w:rsidP="001F2BE6">
      <w:pPr>
        <w:spacing w:line="276" w:lineRule="auto"/>
        <w:rPr>
          <w:sz w:val="28"/>
          <w:szCs w:val="28"/>
        </w:rPr>
      </w:pPr>
      <w:r w:rsidRPr="001E0652">
        <w:rPr>
          <w:sz w:val="28"/>
          <w:szCs w:val="28"/>
        </w:rPr>
        <w:t xml:space="preserve">- Phát triển năng lực nhận thức và tư duy lịch sử </w:t>
      </w:r>
    </w:p>
    <w:p w14:paraId="62113F57" w14:textId="77777777" w:rsidR="001F2BE6" w:rsidRPr="001E0652" w:rsidRDefault="001F2BE6" w:rsidP="001F2BE6">
      <w:pPr>
        <w:spacing w:line="276" w:lineRule="auto"/>
        <w:rPr>
          <w:sz w:val="28"/>
          <w:szCs w:val="28"/>
        </w:rPr>
      </w:pPr>
      <w:r w:rsidRPr="001E0652">
        <w:rPr>
          <w:sz w:val="28"/>
          <w:szCs w:val="28"/>
        </w:rPr>
        <w:t xml:space="preserve">+ Mô tả được đời sống vật chất và tinh thần của cư dân Văn Lang, Âu Lạc </w:t>
      </w:r>
    </w:p>
    <w:p w14:paraId="4AB7E072" w14:textId="77777777" w:rsidR="001F2BE6" w:rsidRPr="001E0652" w:rsidRDefault="001F2BE6" w:rsidP="001F2BE6">
      <w:pPr>
        <w:spacing w:line="276" w:lineRule="auto"/>
        <w:rPr>
          <w:sz w:val="28"/>
          <w:szCs w:val="28"/>
        </w:rPr>
      </w:pPr>
      <w:r w:rsidRPr="001E0652">
        <w:rPr>
          <w:sz w:val="28"/>
          <w:szCs w:val="28"/>
        </w:rPr>
        <w:t xml:space="preserve">+ Trình bày được những đặc trưng kinh tế, văn hoá dân tộc đã được hình thành từ thời kì này </w:t>
      </w:r>
    </w:p>
    <w:p w14:paraId="0B2A4837" w14:textId="77777777" w:rsidR="001F2BE6" w:rsidRPr="001E0652" w:rsidRDefault="001F2BE6" w:rsidP="001F2BE6">
      <w:pPr>
        <w:spacing w:line="276" w:lineRule="auto"/>
        <w:rPr>
          <w:sz w:val="28"/>
          <w:szCs w:val="28"/>
        </w:rPr>
      </w:pPr>
      <w:r w:rsidRPr="001E0652">
        <w:rPr>
          <w:sz w:val="28"/>
          <w:szCs w:val="28"/>
        </w:rPr>
        <w:t xml:space="preserve">- Phát triển năng lực vận </w:t>
      </w:r>
      <w:proofErr w:type="gramStart"/>
      <w:r w:rsidRPr="001E0652">
        <w:rPr>
          <w:sz w:val="28"/>
          <w:szCs w:val="28"/>
        </w:rPr>
        <w:t>dụng :Liên</w:t>
      </w:r>
      <w:proofErr w:type="gramEnd"/>
      <w:r w:rsidRPr="001E0652">
        <w:rPr>
          <w:sz w:val="28"/>
          <w:szCs w:val="28"/>
        </w:rPr>
        <w:t xml:space="preserve"> hệ được những yếu tố văn hoá truyền thống từ thời kì Văn Lang, Âu Lạc vẫn được nuôi dưỡng trong xã hội Việt Nam ngày nay. </w:t>
      </w:r>
    </w:p>
    <w:p w14:paraId="70210E70" w14:textId="77777777" w:rsidR="001F2BE6" w:rsidRPr="001E0652" w:rsidRDefault="001F2BE6" w:rsidP="001F2BE6">
      <w:pPr>
        <w:spacing w:line="276" w:lineRule="auto"/>
        <w:rPr>
          <w:b/>
          <w:sz w:val="28"/>
          <w:szCs w:val="28"/>
        </w:rPr>
      </w:pPr>
      <w:r w:rsidRPr="001E0652">
        <w:rPr>
          <w:b/>
          <w:sz w:val="28"/>
          <w:szCs w:val="28"/>
        </w:rPr>
        <w:t xml:space="preserve">3. Hình thành những phẩm chất </w:t>
      </w:r>
    </w:p>
    <w:p w14:paraId="3F33E230" w14:textId="77777777" w:rsidR="001F2BE6" w:rsidRPr="001E0652" w:rsidRDefault="001F2BE6" w:rsidP="001F2BE6">
      <w:pPr>
        <w:spacing w:line="276" w:lineRule="auto"/>
        <w:rPr>
          <w:sz w:val="28"/>
          <w:szCs w:val="28"/>
        </w:rPr>
      </w:pPr>
      <w:r w:rsidRPr="001E0652">
        <w:rPr>
          <w:sz w:val="28"/>
          <w:szCs w:val="28"/>
        </w:rPr>
        <w:t xml:space="preserve">– Có ý thức trách nhiệm giữ gìn, bảo tồn và phát huy các giá trị văn hoá dân tộc. </w:t>
      </w:r>
    </w:p>
    <w:p w14:paraId="44791CE2" w14:textId="77777777" w:rsidR="001F2BE6" w:rsidRPr="001E0652" w:rsidRDefault="001F2BE6" w:rsidP="001F2BE6">
      <w:pPr>
        <w:spacing w:line="276" w:lineRule="auto"/>
        <w:rPr>
          <w:sz w:val="28"/>
          <w:szCs w:val="28"/>
        </w:rPr>
      </w:pPr>
      <w:r w:rsidRPr="001E0652">
        <w:rPr>
          <w:sz w:val="28"/>
          <w:szCs w:val="28"/>
        </w:rPr>
        <w:t xml:space="preserve">– Yêu nước, sẵn sàng góp sức mình xây dựng và bảo vệ Tổ quốc. </w:t>
      </w:r>
    </w:p>
    <w:p w14:paraId="7555F4F2" w14:textId="77777777" w:rsidR="001F2BE6" w:rsidRPr="001F2BE6" w:rsidRDefault="001F2BE6" w:rsidP="001F2BE6">
      <w:pPr>
        <w:spacing w:line="276" w:lineRule="auto"/>
        <w:rPr>
          <w:b/>
          <w:sz w:val="28"/>
          <w:szCs w:val="28"/>
        </w:rPr>
      </w:pPr>
      <w:r w:rsidRPr="001F2BE6">
        <w:rPr>
          <w:b/>
          <w:sz w:val="28"/>
          <w:szCs w:val="28"/>
        </w:rPr>
        <w:t>II. CHUẨN BỊ THIẾT BỊ VÀ HỌC LIỆU</w:t>
      </w:r>
    </w:p>
    <w:p w14:paraId="7DA2E8DD" w14:textId="77777777" w:rsidR="001F2BE6" w:rsidRPr="001E0652" w:rsidRDefault="001F2BE6" w:rsidP="001F2BE6">
      <w:pPr>
        <w:pBdr>
          <w:top w:val="nil"/>
          <w:left w:val="nil"/>
          <w:bottom w:val="nil"/>
          <w:right w:val="nil"/>
          <w:between w:val="nil"/>
        </w:pBdr>
        <w:spacing w:line="276" w:lineRule="auto"/>
        <w:rPr>
          <w:b/>
          <w:color w:val="000000"/>
          <w:sz w:val="28"/>
          <w:szCs w:val="28"/>
        </w:rPr>
      </w:pPr>
      <w:r w:rsidRPr="001E0652">
        <w:rPr>
          <w:b/>
          <w:color w:val="000000"/>
          <w:sz w:val="28"/>
          <w:szCs w:val="28"/>
        </w:rPr>
        <w:t>1. Giáo viên</w:t>
      </w:r>
    </w:p>
    <w:p w14:paraId="6DCC5759" w14:textId="77777777" w:rsidR="001F2BE6" w:rsidRPr="001E0652" w:rsidRDefault="001F2BE6" w:rsidP="001F2BE6">
      <w:pPr>
        <w:pBdr>
          <w:top w:val="nil"/>
          <w:left w:val="nil"/>
          <w:bottom w:val="nil"/>
          <w:right w:val="nil"/>
          <w:between w:val="nil"/>
        </w:pBdr>
        <w:spacing w:line="276" w:lineRule="auto"/>
        <w:rPr>
          <w:color w:val="000000"/>
          <w:sz w:val="28"/>
          <w:szCs w:val="28"/>
        </w:rPr>
      </w:pPr>
      <w:r w:rsidRPr="001E0652">
        <w:rPr>
          <w:color w:val="000000"/>
          <w:sz w:val="28"/>
          <w:szCs w:val="28"/>
        </w:rPr>
        <w:t>- Giáo án soạn theo định hướng phát triển năng lực, phiếu học tập.</w:t>
      </w:r>
    </w:p>
    <w:p w14:paraId="533FF548" w14:textId="77777777" w:rsidR="001F2BE6" w:rsidRPr="001E0652" w:rsidRDefault="001F2BE6" w:rsidP="001F2BE6">
      <w:pPr>
        <w:pBdr>
          <w:top w:val="nil"/>
          <w:left w:val="nil"/>
          <w:bottom w:val="nil"/>
          <w:right w:val="nil"/>
          <w:between w:val="nil"/>
        </w:pBdr>
        <w:spacing w:line="276" w:lineRule="auto"/>
        <w:rPr>
          <w:color w:val="000000"/>
          <w:sz w:val="28"/>
          <w:szCs w:val="28"/>
        </w:rPr>
      </w:pPr>
      <w:r w:rsidRPr="001E0652">
        <w:rPr>
          <w:color w:val="000000"/>
          <w:sz w:val="28"/>
          <w:szCs w:val="28"/>
        </w:rPr>
        <w:t>- Các hình ảnh, video có liên quan đến nước Văn Lang – Âu Lạc.</w:t>
      </w:r>
    </w:p>
    <w:p w14:paraId="57B1A00D" w14:textId="77777777" w:rsidR="001F2BE6" w:rsidRPr="001E0652" w:rsidRDefault="001F2BE6" w:rsidP="001F2BE6">
      <w:pPr>
        <w:pBdr>
          <w:top w:val="nil"/>
          <w:left w:val="nil"/>
          <w:bottom w:val="nil"/>
          <w:right w:val="nil"/>
          <w:between w:val="nil"/>
        </w:pBdr>
        <w:spacing w:line="276" w:lineRule="auto"/>
        <w:rPr>
          <w:color w:val="000000"/>
          <w:sz w:val="28"/>
          <w:szCs w:val="28"/>
        </w:rPr>
      </w:pPr>
      <w:r w:rsidRPr="001E0652">
        <w:rPr>
          <w:color w:val="000000"/>
          <w:sz w:val="28"/>
          <w:szCs w:val="28"/>
        </w:rPr>
        <w:t>- Máy tính, máy chiếu.</w:t>
      </w:r>
    </w:p>
    <w:p w14:paraId="5455E4D8" w14:textId="77777777" w:rsidR="001F2BE6" w:rsidRPr="001E0652" w:rsidRDefault="001F2BE6" w:rsidP="001F2BE6">
      <w:pPr>
        <w:pBdr>
          <w:top w:val="nil"/>
          <w:left w:val="nil"/>
          <w:bottom w:val="nil"/>
          <w:right w:val="nil"/>
          <w:between w:val="nil"/>
        </w:pBdr>
        <w:spacing w:line="276" w:lineRule="auto"/>
        <w:rPr>
          <w:b/>
          <w:color w:val="000000"/>
          <w:sz w:val="28"/>
          <w:szCs w:val="28"/>
        </w:rPr>
      </w:pPr>
      <w:r w:rsidRPr="001E0652">
        <w:rPr>
          <w:b/>
          <w:color w:val="000000"/>
          <w:sz w:val="28"/>
          <w:szCs w:val="28"/>
        </w:rPr>
        <w:t>2. Học sinh</w:t>
      </w:r>
    </w:p>
    <w:p w14:paraId="7E390F4D" w14:textId="77777777" w:rsidR="001F2BE6" w:rsidRPr="001E0652" w:rsidRDefault="001F2BE6" w:rsidP="001F2BE6">
      <w:pPr>
        <w:pBdr>
          <w:top w:val="nil"/>
          <w:left w:val="nil"/>
          <w:bottom w:val="nil"/>
          <w:right w:val="nil"/>
          <w:between w:val="nil"/>
        </w:pBdr>
        <w:spacing w:line="276" w:lineRule="auto"/>
        <w:rPr>
          <w:color w:val="000000"/>
          <w:sz w:val="28"/>
          <w:szCs w:val="28"/>
        </w:rPr>
      </w:pPr>
      <w:r w:rsidRPr="001E0652">
        <w:rPr>
          <w:color w:val="000000"/>
          <w:sz w:val="28"/>
          <w:szCs w:val="28"/>
        </w:rPr>
        <w:t xml:space="preserve">- Tìm hiểu vị trí, điều kiện tự nhiên, các thông tin về sự thành lập, quá trình phát triển và suy vong của nhà nước Văn Lang – Âu Lạc. </w:t>
      </w:r>
    </w:p>
    <w:p w14:paraId="6E0CFF32" w14:textId="77777777" w:rsidR="001F2BE6" w:rsidRPr="001E0652" w:rsidRDefault="001F2BE6" w:rsidP="001F2BE6">
      <w:pPr>
        <w:pBdr>
          <w:top w:val="nil"/>
          <w:left w:val="nil"/>
          <w:bottom w:val="nil"/>
          <w:right w:val="nil"/>
          <w:between w:val="nil"/>
        </w:pBdr>
        <w:spacing w:line="276" w:lineRule="auto"/>
        <w:rPr>
          <w:b/>
          <w:bCs/>
          <w:color w:val="000000"/>
          <w:sz w:val="28"/>
          <w:szCs w:val="28"/>
        </w:rPr>
      </w:pPr>
      <w:r w:rsidRPr="001E0652">
        <w:rPr>
          <w:b/>
          <w:bCs/>
          <w:color w:val="000000"/>
          <w:sz w:val="28"/>
          <w:szCs w:val="28"/>
          <w:lang w:val="vi-VN"/>
        </w:rPr>
        <w:t>3. Dự kiến tiết học:</w:t>
      </w:r>
      <w:r w:rsidRPr="001E0652">
        <w:rPr>
          <w:b/>
          <w:bCs/>
          <w:color w:val="000000"/>
          <w:sz w:val="28"/>
          <w:szCs w:val="28"/>
        </w:rPr>
        <w:t xml:space="preserve"> </w:t>
      </w:r>
    </w:p>
    <w:p w14:paraId="03A715AE" w14:textId="77777777" w:rsidR="001F2BE6" w:rsidRPr="001E0652" w:rsidRDefault="001F2BE6" w:rsidP="001F2BE6">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1: Hoạt động khởi động; Hoạt động hình thành kiến thức Mục1 Đời sống vật chất</w:t>
      </w:r>
    </w:p>
    <w:p w14:paraId="3BF77912" w14:textId="77777777" w:rsidR="001F2BE6" w:rsidRPr="001E0652" w:rsidRDefault="001F2BE6" w:rsidP="001F2BE6">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2: Hoạt động hình thành  kiến thức mục II  Đời sống tinh thần;  hoạt động luyện tâp, vận dụng</w:t>
      </w:r>
    </w:p>
    <w:p w14:paraId="1FEC7E9C" w14:textId="77777777" w:rsidR="001F2BE6" w:rsidRPr="001F2BE6" w:rsidRDefault="001F2BE6" w:rsidP="001F2BE6">
      <w:pPr>
        <w:pBdr>
          <w:top w:val="nil"/>
          <w:left w:val="nil"/>
          <w:bottom w:val="nil"/>
          <w:right w:val="nil"/>
          <w:between w:val="nil"/>
        </w:pBdr>
        <w:spacing w:line="276" w:lineRule="auto"/>
        <w:rPr>
          <w:b/>
          <w:color w:val="000000"/>
          <w:sz w:val="28"/>
          <w:szCs w:val="28"/>
        </w:rPr>
      </w:pPr>
      <w:r w:rsidRPr="001F2BE6">
        <w:rPr>
          <w:b/>
          <w:color w:val="000000"/>
          <w:sz w:val="28"/>
          <w:szCs w:val="28"/>
        </w:rPr>
        <w:t>III. TIẾN TRÌNH DẠY HỌC</w:t>
      </w:r>
    </w:p>
    <w:p w14:paraId="4EC1DCB2" w14:textId="363686EE" w:rsidR="001F2BE6" w:rsidRPr="001F2BE6" w:rsidRDefault="001F2BE6" w:rsidP="001F2BE6">
      <w:pPr>
        <w:pBdr>
          <w:top w:val="nil"/>
          <w:left w:val="nil"/>
          <w:bottom w:val="nil"/>
          <w:right w:val="nil"/>
          <w:between w:val="nil"/>
        </w:pBdr>
        <w:spacing w:line="276" w:lineRule="auto"/>
        <w:rPr>
          <w:b/>
          <w:color w:val="000000"/>
          <w:sz w:val="28"/>
          <w:szCs w:val="28"/>
        </w:rPr>
      </w:pPr>
      <w:r w:rsidRPr="001F2BE6">
        <w:rPr>
          <w:b/>
          <w:color w:val="000000"/>
          <w:sz w:val="28"/>
          <w:szCs w:val="28"/>
        </w:rPr>
        <w:t xml:space="preserve">1. Hoạt động 1: KHỞI ĐỘNG </w:t>
      </w:r>
    </w:p>
    <w:p w14:paraId="7E3C7113" w14:textId="77777777" w:rsidR="001F2BE6" w:rsidRPr="001E0652" w:rsidRDefault="001F2BE6" w:rsidP="001F2BE6">
      <w:pPr>
        <w:spacing w:line="276" w:lineRule="auto"/>
        <w:rPr>
          <w:sz w:val="28"/>
          <w:szCs w:val="28"/>
        </w:rPr>
      </w:pPr>
      <w:r w:rsidRPr="001E0652">
        <w:rPr>
          <w:sz w:val="28"/>
          <w:szCs w:val="28"/>
        </w:rPr>
        <w:lastRenderedPageBreak/>
        <w:t xml:space="preserve">a) Mục tiêu: Tạo tâm thế để học sinh xác định được mục tiêu và nội dung về kiến thức, kĩ năng trong bài học </w:t>
      </w:r>
    </w:p>
    <w:p w14:paraId="6FCAF2FD" w14:textId="77777777" w:rsidR="001F2BE6" w:rsidRPr="001E0652" w:rsidRDefault="001F2BE6" w:rsidP="001F2BE6">
      <w:pPr>
        <w:spacing w:line="276" w:lineRule="auto"/>
        <w:rPr>
          <w:sz w:val="28"/>
          <w:szCs w:val="28"/>
        </w:rPr>
      </w:pPr>
      <w:r w:rsidRPr="001E0652">
        <w:rPr>
          <w:sz w:val="28"/>
          <w:szCs w:val="28"/>
        </w:rPr>
        <w:t>b) Nội dung: GV tổ chức cho HS giải ô chữ có từ chìa khoá Lúa nước</w:t>
      </w:r>
    </w:p>
    <w:p w14:paraId="57D8D54F" w14:textId="77777777" w:rsidR="001F2BE6" w:rsidRPr="001E0652" w:rsidRDefault="001F2BE6" w:rsidP="001F2BE6">
      <w:pPr>
        <w:spacing w:line="276" w:lineRule="auto"/>
        <w:rPr>
          <w:sz w:val="28"/>
          <w:szCs w:val="28"/>
        </w:rPr>
      </w:pPr>
      <w:r w:rsidRPr="001E0652">
        <w:rPr>
          <w:sz w:val="28"/>
          <w:szCs w:val="28"/>
        </w:rPr>
        <w:t xml:space="preserve">c) Sản phẩm: </w:t>
      </w:r>
    </w:p>
    <w:p w14:paraId="347C2C37" w14:textId="77777777" w:rsidR="001F2BE6" w:rsidRPr="001E0652" w:rsidRDefault="001F2BE6" w:rsidP="001F2BE6">
      <w:pPr>
        <w:spacing w:line="276" w:lineRule="auto"/>
        <w:rPr>
          <w:sz w:val="28"/>
          <w:szCs w:val="28"/>
        </w:rPr>
      </w:pPr>
      <w:r w:rsidRPr="001E0652">
        <w:rPr>
          <w:sz w:val="28"/>
          <w:szCs w:val="28"/>
        </w:rPr>
        <w:t xml:space="preserve">d) Cách thức thực hiện: GV lần lượt gọi 7 HS trả </w:t>
      </w:r>
      <w:proofErr w:type="gramStart"/>
      <w:r w:rsidRPr="001E0652">
        <w:rPr>
          <w:sz w:val="28"/>
          <w:szCs w:val="28"/>
        </w:rPr>
        <w:t>lời  và</w:t>
      </w:r>
      <w:proofErr w:type="gramEnd"/>
      <w:r w:rsidRPr="001E0652">
        <w:rPr>
          <w:sz w:val="28"/>
          <w:szCs w:val="28"/>
        </w:rPr>
        <w:t xml:space="preserve"> tìm ra từ chìa khoá</w:t>
      </w:r>
    </w:p>
    <w:p w14:paraId="1AB8FEC4" w14:textId="77777777" w:rsidR="001F2BE6" w:rsidRPr="001E0652" w:rsidRDefault="001F2BE6" w:rsidP="001F2BE6">
      <w:pPr>
        <w:numPr>
          <w:ilvl w:val="0"/>
          <w:numId w:val="4"/>
        </w:numPr>
        <w:spacing w:line="276" w:lineRule="auto"/>
        <w:rPr>
          <w:sz w:val="28"/>
          <w:szCs w:val="28"/>
        </w:rPr>
      </w:pPr>
      <w:r w:rsidRPr="001E0652">
        <w:rPr>
          <w:sz w:val="28"/>
          <w:szCs w:val="28"/>
        </w:rPr>
        <w:t>Câu 1. (5 chữ cái): Tên kinh đô nước Âu Lạc.</w:t>
      </w:r>
      <w:r w:rsidRPr="001E0652">
        <w:rPr>
          <w:sz w:val="28"/>
          <w:szCs w:val="28"/>
        </w:rPr>
        <w:br/>
        <w:t>Câu 2. (6 chữ cái): Đền thờ vua Hùng đặt ở tỉnh này.</w:t>
      </w:r>
      <w:r w:rsidRPr="001E0652">
        <w:rPr>
          <w:sz w:val="28"/>
          <w:szCs w:val="28"/>
        </w:rPr>
        <w:br/>
        <w:t>Câu 3. (8 chữ cái): Tên gọi con trai vua Hùng.</w:t>
      </w:r>
      <w:r w:rsidRPr="001E0652">
        <w:rPr>
          <w:sz w:val="28"/>
          <w:szCs w:val="28"/>
        </w:rPr>
        <w:br/>
        <w:t>Câu 4. (7 chữ cái): Tên gọi khác của thần núi Tản Viên, con rể của vua Hùng Vương thứ 18. Câu 5. (9 chữ cái): Người đứng đầu nhà nước Văn Lang gọi là gì?</w:t>
      </w:r>
      <w:r w:rsidRPr="001E0652">
        <w:rPr>
          <w:sz w:val="28"/>
          <w:szCs w:val="28"/>
        </w:rPr>
        <w:br/>
        <w:t>Câu 6. (8 chữ cái): Chức quan đứng đầu các bộ thời Văn Lang.</w:t>
      </w:r>
      <w:r w:rsidRPr="001E0652">
        <w:rPr>
          <w:sz w:val="28"/>
          <w:szCs w:val="28"/>
        </w:rPr>
        <w:br/>
        <w:t xml:space="preserve">Câu 7. (4 chữ cái): Người mẹ của vua Hùng trong truyền thuyết “Con Rồng c </w:t>
      </w:r>
    </w:p>
    <w:p w14:paraId="4612754D" w14:textId="77777777" w:rsidR="001F2BE6" w:rsidRPr="001E0652" w:rsidRDefault="001F2BE6" w:rsidP="001F2BE6">
      <w:pPr>
        <w:spacing w:line="276" w:lineRule="auto"/>
        <w:rPr>
          <w:sz w:val="28"/>
          <w:szCs w:val="28"/>
        </w:rPr>
      </w:pPr>
      <w:r w:rsidRPr="001E0652">
        <w:rPr>
          <w:sz w:val="28"/>
          <w:szCs w:val="28"/>
        </w:rPr>
        <w:t xml:space="preserve"> Gợi ý sản phẩm</w:t>
      </w:r>
    </w:p>
    <w:tbl>
      <w:tblPr>
        <w:tblW w:w="4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25"/>
        <w:gridCol w:w="425"/>
        <w:gridCol w:w="425"/>
        <w:gridCol w:w="426"/>
        <w:gridCol w:w="425"/>
        <w:gridCol w:w="425"/>
        <w:gridCol w:w="425"/>
        <w:gridCol w:w="426"/>
        <w:gridCol w:w="425"/>
        <w:gridCol w:w="375"/>
      </w:tblGrid>
      <w:tr w:rsidR="001F2BE6" w:rsidRPr="001E0652" w14:paraId="6CD03A0A" w14:textId="77777777" w:rsidTr="00B9028C">
        <w:tc>
          <w:tcPr>
            <w:tcW w:w="421" w:type="dxa"/>
            <w:tcBorders>
              <w:top w:val="nil"/>
              <w:left w:val="nil"/>
              <w:bottom w:val="nil"/>
              <w:right w:val="nil"/>
            </w:tcBorders>
            <w:shd w:val="clear" w:color="auto" w:fill="FFFFFF"/>
          </w:tcPr>
          <w:p w14:paraId="4D2AEB7B" w14:textId="77777777" w:rsidR="001F2BE6" w:rsidRPr="001E0652" w:rsidRDefault="001F2BE6" w:rsidP="00B9028C">
            <w:pPr>
              <w:spacing w:line="276" w:lineRule="auto"/>
              <w:rPr>
                <w:sz w:val="28"/>
                <w:szCs w:val="28"/>
              </w:rPr>
            </w:pPr>
          </w:p>
        </w:tc>
        <w:tc>
          <w:tcPr>
            <w:tcW w:w="425" w:type="dxa"/>
            <w:tcBorders>
              <w:top w:val="nil"/>
              <w:left w:val="nil"/>
              <w:bottom w:val="nil"/>
              <w:right w:val="nil"/>
            </w:tcBorders>
            <w:shd w:val="clear" w:color="auto" w:fill="FFFFFF"/>
          </w:tcPr>
          <w:p w14:paraId="0298A5BA" w14:textId="77777777" w:rsidR="001F2BE6" w:rsidRPr="001E0652" w:rsidRDefault="001F2BE6" w:rsidP="00B9028C">
            <w:pPr>
              <w:spacing w:line="276" w:lineRule="auto"/>
              <w:rPr>
                <w:sz w:val="28"/>
                <w:szCs w:val="28"/>
              </w:rPr>
            </w:pPr>
          </w:p>
        </w:tc>
        <w:tc>
          <w:tcPr>
            <w:tcW w:w="425" w:type="dxa"/>
            <w:tcBorders>
              <w:top w:val="nil"/>
              <w:left w:val="nil"/>
              <w:bottom w:val="nil"/>
              <w:right w:val="single" w:sz="4" w:space="0" w:color="000000"/>
            </w:tcBorders>
            <w:shd w:val="clear" w:color="auto" w:fill="FFFFFF"/>
          </w:tcPr>
          <w:p w14:paraId="351A9475" w14:textId="77777777" w:rsidR="001F2BE6" w:rsidRPr="001E0652" w:rsidRDefault="001F2BE6" w:rsidP="00B9028C">
            <w:pPr>
              <w:spacing w:line="276" w:lineRule="auto"/>
              <w:rPr>
                <w:sz w:val="28"/>
                <w:szCs w:val="28"/>
              </w:rPr>
            </w:pPr>
          </w:p>
        </w:tc>
        <w:tc>
          <w:tcPr>
            <w:tcW w:w="425" w:type="dxa"/>
            <w:tcBorders>
              <w:left w:val="single" w:sz="4" w:space="0" w:color="000000"/>
            </w:tcBorders>
            <w:shd w:val="clear" w:color="auto" w:fill="EDEDED" w:themeFill="accent3" w:themeFillTint="33"/>
          </w:tcPr>
          <w:p w14:paraId="57BE15B6" w14:textId="77777777" w:rsidR="001F2BE6" w:rsidRPr="001E0652" w:rsidRDefault="001F2BE6" w:rsidP="00B9028C">
            <w:pPr>
              <w:spacing w:line="276" w:lineRule="auto"/>
              <w:rPr>
                <w:sz w:val="28"/>
                <w:szCs w:val="28"/>
              </w:rPr>
            </w:pPr>
            <w:r w:rsidRPr="001E0652">
              <w:rPr>
                <w:sz w:val="28"/>
                <w:szCs w:val="28"/>
              </w:rPr>
              <w:t>C</w:t>
            </w:r>
          </w:p>
        </w:tc>
        <w:tc>
          <w:tcPr>
            <w:tcW w:w="426" w:type="dxa"/>
            <w:shd w:val="clear" w:color="auto" w:fill="EDEDED" w:themeFill="accent3" w:themeFillTint="33"/>
          </w:tcPr>
          <w:p w14:paraId="3253C35B" w14:textId="77777777" w:rsidR="001F2BE6" w:rsidRPr="001E0652" w:rsidRDefault="001F2BE6" w:rsidP="00B9028C">
            <w:pPr>
              <w:spacing w:line="276" w:lineRule="auto"/>
              <w:rPr>
                <w:sz w:val="28"/>
                <w:szCs w:val="28"/>
              </w:rPr>
            </w:pPr>
            <w:r w:rsidRPr="001E0652">
              <w:rPr>
                <w:sz w:val="28"/>
                <w:szCs w:val="28"/>
              </w:rPr>
              <w:t>Ô</w:t>
            </w:r>
          </w:p>
        </w:tc>
        <w:tc>
          <w:tcPr>
            <w:tcW w:w="425" w:type="dxa"/>
            <w:shd w:val="clear" w:color="auto" w:fill="EDEDED" w:themeFill="accent3" w:themeFillTint="33"/>
          </w:tcPr>
          <w:p w14:paraId="527A4489" w14:textId="77777777" w:rsidR="001F2BE6" w:rsidRPr="001E0652" w:rsidRDefault="001F2BE6" w:rsidP="00B9028C">
            <w:pPr>
              <w:spacing w:line="276" w:lineRule="auto"/>
              <w:rPr>
                <w:color w:val="FF0000"/>
                <w:sz w:val="28"/>
                <w:szCs w:val="28"/>
              </w:rPr>
            </w:pPr>
            <w:r w:rsidRPr="001E0652">
              <w:rPr>
                <w:color w:val="FF0000"/>
                <w:sz w:val="28"/>
                <w:szCs w:val="28"/>
              </w:rPr>
              <w:t>L</w:t>
            </w:r>
          </w:p>
        </w:tc>
        <w:tc>
          <w:tcPr>
            <w:tcW w:w="425" w:type="dxa"/>
            <w:shd w:val="clear" w:color="auto" w:fill="EDEDED" w:themeFill="accent3" w:themeFillTint="33"/>
          </w:tcPr>
          <w:p w14:paraId="37A42ABD" w14:textId="77777777" w:rsidR="001F2BE6" w:rsidRPr="001E0652" w:rsidRDefault="001F2BE6" w:rsidP="00B9028C">
            <w:pPr>
              <w:spacing w:line="276" w:lineRule="auto"/>
              <w:rPr>
                <w:sz w:val="28"/>
                <w:szCs w:val="28"/>
              </w:rPr>
            </w:pPr>
            <w:r w:rsidRPr="001E0652">
              <w:rPr>
                <w:sz w:val="28"/>
                <w:szCs w:val="28"/>
              </w:rPr>
              <w:t>O</w:t>
            </w:r>
          </w:p>
        </w:tc>
        <w:tc>
          <w:tcPr>
            <w:tcW w:w="425" w:type="dxa"/>
            <w:tcBorders>
              <w:right w:val="single" w:sz="4" w:space="0" w:color="000000"/>
            </w:tcBorders>
            <w:shd w:val="clear" w:color="auto" w:fill="EDEDED" w:themeFill="accent3" w:themeFillTint="33"/>
          </w:tcPr>
          <w:p w14:paraId="30086EE0" w14:textId="77777777" w:rsidR="001F2BE6" w:rsidRPr="001E0652" w:rsidRDefault="001F2BE6" w:rsidP="00B9028C">
            <w:pPr>
              <w:spacing w:line="276" w:lineRule="auto"/>
              <w:rPr>
                <w:sz w:val="28"/>
                <w:szCs w:val="28"/>
              </w:rPr>
            </w:pPr>
            <w:r w:rsidRPr="001E0652">
              <w:rPr>
                <w:sz w:val="28"/>
                <w:szCs w:val="28"/>
              </w:rPr>
              <w:t>A</w:t>
            </w:r>
          </w:p>
        </w:tc>
        <w:tc>
          <w:tcPr>
            <w:tcW w:w="426" w:type="dxa"/>
            <w:tcBorders>
              <w:top w:val="nil"/>
              <w:left w:val="single" w:sz="4" w:space="0" w:color="000000"/>
              <w:bottom w:val="single" w:sz="4" w:space="0" w:color="000000"/>
              <w:right w:val="nil"/>
            </w:tcBorders>
            <w:shd w:val="clear" w:color="auto" w:fill="FFFFFF"/>
          </w:tcPr>
          <w:p w14:paraId="4E925586" w14:textId="77777777" w:rsidR="001F2BE6" w:rsidRPr="001E0652" w:rsidRDefault="001F2BE6" w:rsidP="00B9028C">
            <w:pPr>
              <w:spacing w:line="276" w:lineRule="auto"/>
              <w:rPr>
                <w:sz w:val="28"/>
                <w:szCs w:val="28"/>
              </w:rPr>
            </w:pPr>
          </w:p>
        </w:tc>
        <w:tc>
          <w:tcPr>
            <w:tcW w:w="425" w:type="dxa"/>
            <w:tcBorders>
              <w:top w:val="nil"/>
              <w:left w:val="nil"/>
              <w:bottom w:val="nil"/>
              <w:right w:val="nil"/>
            </w:tcBorders>
            <w:shd w:val="clear" w:color="auto" w:fill="FFFFFF"/>
          </w:tcPr>
          <w:p w14:paraId="5EE7E0D3" w14:textId="77777777" w:rsidR="001F2BE6" w:rsidRPr="001E0652" w:rsidRDefault="001F2BE6" w:rsidP="00B9028C">
            <w:pPr>
              <w:spacing w:line="276" w:lineRule="auto"/>
              <w:rPr>
                <w:sz w:val="28"/>
                <w:szCs w:val="28"/>
              </w:rPr>
            </w:pPr>
          </w:p>
        </w:tc>
        <w:tc>
          <w:tcPr>
            <w:tcW w:w="375" w:type="dxa"/>
            <w:tcBorders>
              <w:top w:val="nil"/>
              <w:left w:val="nil"/>
              <w:bottom w:val="nil"/>
              <w:right w:val="nil"/>
            </w:tcBorders>
            <w:shd w:val="clear" w:color="auto" w:fill="FFFFFF"/>
          </w:tcPr>
          <w:p w14:paraId="00A8F51E" w14:textId="77777777" w:rsidR="001F2BE6" w:rsidRPr="001E0652" w:rsidRDefault="001F2BE6" w:rsidP="00B9028C">
            <w:pPr>
              <w:spacing w:line="276" w:lineRule="auto"/>
              <w:rPr>
                <w:sz w:val="28"/>
                <w:szCs w:val="28"/>
              </w:rPr>
            </w:pPr>
          </w:p>
        </w:tc>
      </w:tr>
      <w:tr w:rsidR="001F2BE6" w:rsidRPr="001E0652" w14:paraId="15474031" w14:textId="77777777" w:rsidTr="00B9028C">
        <w:tc>
          <w:tcPr>
            <w:tcW w:w="421" w:type="dxa"/>
            <w:tcBorders>
              <w:top w:val="nil"/>
              <w:left w:val="nil"/>
              <w:bottom w:val="nil"/>
              <w:right w:val="nil"/>
            </w:tcBorders>
            <w:shd w:val="clear" w:color="auto" w:fill="FFFFFF"/>
          </w:tcPr>
          <w:p w14:paraId="0B4F900B" w14:textId="77777777" w:rsidR="001F2BE6" w:rsidRPr="001E0652" w:rsidRDefault="001F2BE6" w:rsidP="00B9028C">
            <w:pPr>
              <w:spacing w:line="276" w:lineRule="auto"/>
              <w:rPr>
                <w:sz w:val="28"/>
                <w:szCs w:val="28"/>
              </w:rPr>
            </w:pPr>
          </w:p>
        </w:tc>
        <w:tc>
          <w:tcPr>
            <w:tcW w:w="425" w:type="dxa"/>
            <w:tcBorders>
              <w:top w:val="nil"/>
              <w:left w:val="nil"/>
              <w:bottom w:val="nil"/>
              <w:right w:val="nil"/>
            </w:tcBorders>
            <w:shd w:val="clear" w:color="auto" w:fill="FFFFFF"/>
          </w:tcPr>
          <w:p w14:paraId="06559F23" w14:textId="77777777" w:rsidR="001F2BE6" w:rsidRPr="001E0652" w:rsidRDefault="001F2BE6" w:rsidP="00B9028C">
            <w:pPr>
              <w:spacing w:line="276" w:lineRule="auto"/>
              <w:rPr>
                <w:sz w:val="28"/>
                <w:szCs w:val="28"/>
              </w:rPr>
            </w:pPr>
          </w:p>
        </w:tc>
        <w:tc>
          <w:tcPr>
            <w:tcW w:w="425" w:type="dxa"/>
            <w:tcBorders>
              <w:top w:val="nil"/>
              <w:left w:val="nil"/>
              <w:bottom w:val="nil"/>
              <w:right w:val="single" w:sz="4" w:space="0" w:color="000000"/>
            </w:tcBorders>
            <w:shd w:val="clear" w:color="auto" w:fill="FFFFFF"/>
          </w:tcPr>
          <w:p w14:paraId="1DC6AA7A" w14:textId="77777777" w:rsidR="001F2BE6" w:rsidRPr="001E0652" w:rsidRDefault="001F2BE6" w:rsidP="00B9028C">
            <w:pPr>
              <w:spacing w:line="276" w:lineRule="auto"/>
              <w:rPr>
                <w:sz w:val="28"/>
                <w:szCs w:val="28"/>
              </w:rPr>
            </w:pPr>
          </w:p>
        </w:tc>
        <w:tc>
          <w:tcPr>
            <w:tcW w:w="425" w:type="dxa"/>
            <w:tcBorders>
              <w:left w:val="single" w:sz="4" w:space="0" w:color="000000"/>
            </w:tcBorders>
            <w:shd w:val="clear" w:color="auto" w:fill="EDEDED" w:themeFill="accent3" w:themeFillTint="33"/>
          </w:tcPr>
          <w:p w14:paraId="6986DCF7" w14:textId="77777777" w:rsidR="001F2BE6" w:rsidRPr="001E0652" w:rsidRDefault="001F2BE6" w:rsidP="00B9028C">
            <w:pPr>
              <w:spacing w:line="276" w:lineRule="auto"/>
              <w:rPr>
                <w:sz w:val="28"/>
                <w:szCs w:val="28"/>
              </w:rPr>
            </w:pPr>
            <w:r w:rsidRPr="001E0652">
              <w:rPr>
                <w:sz w:val="28"/>
                <w:szCs w:val="28"/>
              </w:rPr>
              <w:t>P</w:t>
            </w:r>
          </w:p>
        </w:tc>
        <w:tc>
          <w:tcPr>
            <w:tcW w:w="426" w:type="dxa"/>
            <w:shd w:val="clear" w:color="auto" w:fill="EDEDED" w:themeFill="accent3" w:themeFillTint="33"/>
          </w:tcPr>
          <w:p w14:paraId="75D7D6FB" w14:textId="77777777" w:rsidR="001F2BE6" w:rsidRPr="001E0652" w:rsidRDefault="001F2BE6" w:rsidP="00B9028C">
            <w:pPr>
              <w:spacing w:line="276" w:lineRule="auto"/>
              <w:rPr>
                <w:sz w:val="28"/>
                <w:szCs w:val="28"/>
              </w:rPr>
            </w:pPr>
            <w:r w:rsidRPr="001E0652">
              <w:rPr>
                <w:sz w:val="28"/>
                <w:szCs w:val="28"/>
              </w:rPr>
              <w:t>H</w:t>
            </w:r>
          </w:p>
        </w:tc>
        <w:tc>
          <w:tcPr>
            <w:tcW w:w="425" w:type="dxa"/>
            <w:shd w:val="clear" w:color="auto" w:fill="EDEDED" w:themeFill="accent3" w:themeFillTint="33"/>
          </w:tcPr>
          <w:p w14:paraId="745F408F" w14:textId="77777777" w:rsidR="001F2BE6" w:rsidRPr="001E0652" w:rsidRDefault="001F2BE6" w:rsidP="00B9028C">
            <w:pPr>
              <w:spacing w:line="276" w:lineRule="auto"/>
              <w:rPr>
                <w:color w:val="FF0000"/>
                <w:sz w:val="28"/>
                <w:szCs w:val="28"/>
              </w:rPr>
            </w:pPr>
            <w:r w:rsidRPr="001E0652">
              <w:rPr>
                <w:color w:val="FF0000"/>
                <w:sz w:val="28"/>
                <w:szCs w:val="28"/>
              </w:rPr>
              <w:t>U</w:t>
            </w:r>
          </w:p>
        </w:tc>
        <w:tc>
          <w:tcPr>
            <w:tcW w:w="425" w:type="dxa"/>
            <w:shd w:val="clear" w:color="auto" w:fill="EDEDED" w:themeFill="accent3" w:themeFillTint="33"/>
          </w:tcPr>
          <w:p w14:paraId="053CA504" w14:textId="77777777" w:rsidR="001F2BE6" w:rsidRPr="001E0652" w:rsidRDefault="001F2BE6" w:rsidP="00B9028C">
            <w:pPr>
              <w:spacing w:line="276" w:lineRule="auto"/>
              <w:rPr>
                <w:sz w:val="28"/>
                <w:szCs w:val="28"/>
              </w:rPr>
            </w:pPr>
            <w:r w:rsidRPr="001E0652">
              <w:rPr>
                <w:sz w:val="28"/>
                <w:szCs w:val="28"/>
              </w:rPr>
              <w:t>T</w:t>
            </w:r>
          </w:p>
        </w:tc>
        <w:tc>
          <w:tcPr>
            <w:tcW w:w="425" w:type="dxa"/>
            <w:shd w:val="clear" w:color="auto" w:fill="EDEDED" w:themeFill="accent3" w:themeFillTint="33"/>
          </w:tcPr>
          <w:p w14:paraId="02932FB2" w14:textId="77777777" w:rsidR="001F2BE6" w:rsidRPr="001E0652" w:rsidRDefault="001F2BE6" w:rsidP="00B9028C">
            <w:pPr>
              <w:spacing w:line="276" w:lineRule="auto"/>
              <w:rPr>
                <w:sz w:val="28"/>
                <w:szCs w:val="28"/>
              </w:rPr>
            </w:pPr>
            <w:r w:rsidRPr="001E0652">
              <w:rPr>
                <w:sz w:val="28"/>
                <w:szCs w:val="28"/>
              </w:rPr>
              <w:t>H</w:t>
            </w:r>
          </w:p>
        </w:tc>
        <w:tc>
          <w:tcPr>
            <w:tcW w:w="426" w:type="dxa"/>
            <w:tcBorders>
              <w:top w:val="single" w:sz="4" w:space="0" w:color="000000"/>
              <w:right w:val="single" w:sz="4" w:space="0" w:color="000000"/>
            </w:tcBorders>
            <w:shd w:val="clear" w:color="auto" w:fill="EDEDED" w:themeFill="accent3" w:themeFillTint="33"/>
          </w:tcPr>
          <w:p w14:paraId="63997DB4" w14:textId="77777777" w:rsidR="001F2BE6" w:rsidRPr="001E0652" w:rsidRDefault="001F2BE6" w:rsidP="00B9028C">
            <w:pPr>
              <w:spacing w:line="276" w:lineRule="auto"/>
              <w:rPr>
                <w:sz w:val="28"/>
                <w:szCs w:val="28"/>
              </w:rPr>
            </w:pPr>
            <w:r w:rsidRPr="001E0652">
              <w:rPr>
                <w:sz w:val="28"/>
                <w:szCs w:val="28"/>
              </w:rPr>
              <w:t>O</w:t>
            </w:r>
          </w:p>
        </w:tc>
        <w:tc>
          <w:tcPr>
            <w:tcW w:w="425" w:type="dxa"/>
            <w:tcBorders>
              <w:top w:val="nil"/>
              <w:left w:val="single" w:sz="4" w:space="0" w:color="000000"/>
              <w:bottom w:val="single" w:sz="4" w:space="0" w:color="000000"/>
              <w:right w:val="nil"/>
            </w:tcBorders>
            <w:shd w:val="clear" w:color="auto" w:fill="FFFFFF"/>
          </w:tcPr>
          <w:p w14:paraId="12784B85" w14:textId="77777777" w:rsidR="001F2BE6" w:rsidRPr="001E0652" w:rsidRDefault="001F2BE6" w:rsidP="00B9028C">
            <w:pPr>
              <w:spacing w:line="276" w:lineRule="auto"/>
              <w:rPr>
                <w:sz w:val="28"/>
                <w:szCs w:val="28"/>
              </w:rPr>
            </w:pPr>
          </w:p>
        </w:tc>
        <w:tc>
          <w:tcPr>
            <w:tcW w:w="375" w:type="dxa"/>
            <w:tcBorders>
              <w:top w:val="nil"/>
              <w:left w:val="nil"/>
              <w:bottom w:val="single" w:sz="4" w:space="0" w:color="000000"/>
              <w:right w:val="nil"/>
            </w:tcBorders>
            <w:shd w:val="clear" w:color="auto" w:fill="FFFFFF"/>
          </w:tcPr>
          <w:p w14:paraId="2BF5F1BA" w14:textId="77777777" w:rsidR="001F2BE6" w:rsidRPr="001E0652" w:rsidRDefault="001F2BE6" w:rsidP="00B9028C">
            <w:pPr>
              <w:spacing w:line="276" w:lineRule="auto"/>
              <w:rPr>
                <w:sz w:val="28"/>
                <w:szCs w:val="28"/>
              </w:rPr>
            </w:pPr>
          </w:p>
        </w:tc>
      </w:tr>
      <w:tr w:rsidR="001F2BE6" w:rsidRPr="001E0652" w14:paraId="3442292C" w14:textId="77777777" w:rsidTr="00B9028C">
        <w:tc>
          <w:tcPr>
            <w:tcW w:w="421" w:type="dxa"/>
            <w:tcBorders>
              <w:top w:val="nil"/>
              <w:left w:val="nil"/>
              <w:bottom w:val="nil"/>
              <w:right w:val="nil"/>
            </w:tcBorders>
            <w:shd w:val="clear" w:color="auto" w:fill="FFFFFF"/>
          </w:tcPr>
          <w:p w14:paraId="6976668C" w14:textId="77777777" w:rsidR="001F2BE6" w:rsidRPr="001E0652" w:rsidRDefault="001F2BE6" w:rsidP="00B9028C">
            <w:pPr>
              <w:spacing w:line="276" w:lineRule="auto"/>
              <w:rPr>
                <w:sz w:val="28"/>
                <w:szCs w:val="28"/>
              </w:rPr>
            </w:pPr>
          </w:p>
        </w:tc>
        <w:tc>
          <w:tcPr>
            <w:tcW w:w="425" w:type="dxa"/>
            <w:tcBorders>
              <w:top w:val="nil"/>
              <w:left w:val="nil"/>
              <w:bottom w:val="nil"/>
              <w:right w:val="nil"/>
            </w:tcBorders>
            <w:shd w:val="clear" w:color="auto" w:fill="FFFFFF"/>
          </w:tcPr>
          <w:p w14:paraId="7E490563" w14:textId="77777777" w:rsidR="001F2BE6" w:rsidRPr="001E0652" w:rsidRDefault="001F2BE6" w:rsidP="00B9028C">
            <w:pPr>
              <w:spacing w:line="276" w:lineRule="auto"/>
              <w:rPr>
                <w:sz w:val="28"/>
                <w:szCs w:val="28"/>
              </w:rPr>
            </w:pPr>
          </w:p>
        </w:tc>
        <w:tc>
          <w:tcPr>
            <w:tcW w:w="425" w:type="dxa"/>
            <w:tcBorders>
              <w:top w:val="nil"/>
              <w:left w:val="nil"/>
              <w:bottom w:val="nil"/>
              <w:right w:val="single" w:sz="4" w:space="0" w:color="000000"/>
            </w:tcBorders>
            <w:shd w:val="clear" w:color="auto" w:fill="FFFFFF"/>
          </w:tcPr>
          <w:p w14:paraId="5260A2D2" w14:textId="77777777" w:rsidR="001F2BE6" w:rsidRPr="001E0652" w:rsidRDefault="001F2BE6" w:rsidP="00B9028C">
            <w:pPr>
              <w:spacing w:line="276" w:lineRule="auto"/>
              <w:rPr>
                <w:sz w:val="28"/>
                <w:szCs w:val="28"/>
              </w:rPr>
            </w:pPr>
          </w:p>
        </w:tc>
        <w:tc>
          <w:tcPr>
            <w:tcW w:w="425" w:type="dxa"/>
            <w:tcBorders>
              <w:left w:val="single" w:sz="4" w:space="0" w:color="000000"/>
            </w:tcBorders>
            <w:shd w:val="clear" w:color="auto" w:fill="EDEDED" w:themeFill="accent3" w:themeFillTint="33"/>
          </w:tcPr>
          <w:p w14:paraId="605335DE" w14:textId="77777777" w:rsidR="001F2BE6" w:rsidRPr="001E0652" w:rsidRDefault="001F2BE6" w:rsidP="00B9028C">
            <w:pPr>
              <w:spacing w:line="276" w:lineRule="auto"/>
              <w:rPr>
                <w:sz w:val="28"/>
                <w:szCs w:val="28"/>
              </w:rPr>
            </w:pPr>
            <w:r w:rsidRPr="001E0652">
              <w:rPr>
                <w:sz w:val="28"/>
                <w:szCs w:val="28"/>
              </w:rPr>
              <w:t>Q</w:t>
            </w:r>
          </w:p>
        </w:tc>
        <w:tc>
          <w:tcPr>
            <w:tcW w:w="426" w:type="dxa"/>
            <w:shd w:val="clear" w:color="auto" w:fill="EDEDED" w:themeFill="accent3" w:themeFillTint="33"/>
          </w:tcPr>
          <w:p w14:paraId="73466ED8" w14:textId="77777777" w:rsidR="001F2BE6" w:rsidRPr="001E0652" w:rsidRDefault="001F2BE6" w:rsidP="00B9028C">
            <w:pPr>
              <w:spacing w:line="276" w:lineRule="auto"/>
              <w:rPr>
                <w:sz w:val="28"/>
                <w:szCs w:val="28"/>
              </w:rPr>
            </w:pPr>
            <w:r w:rsidRPr="001E0652">
              <w:rPr>
                <w:sz w:val="28"/>
                <w:szCs w:val="28"/>
              </w:rPr>
              <w:t>U</w:t>
            </w:r>
          </w:p>
        </w:tc>
        <w:tc>
          <w:tcPr>
            <w:tcW w:w="425" w:type="dxa"/>
            <w:shd w:val="clear" w:color="auto" w:fill="EDEDED" w:themeFill="accent3" w:themeFillTint="33"/>
          </w:tcPr>
          <w:p w14:paraId="70175591" w14:textId="77777777" w:rsidR="001F2BE6" w:rsidRPr="001E0652" w:rsidRDefault="001F2BE6" w:rsidP="00B9028C">
            <w:pPr>
              <w:spacing w:line="276" w:lineRule="auto"/>
              <w:rPr>
                <w:color w:val="FF0000"/>
                <w:sz w:val="28"/>
                <w:szCs w:val="28"/>
              </w:rPr>
            </w:pPr>
            <w:r w:rsidRPr="001E0652">
              <w:rPr>
                <w:color w:val="FF0000"/>
                <w:sz w:val="28"/>
                <w:szCs w:val="28"/>
              </w:rPr>
              <w:t>A</w:t>
            </w:r>
          </w:p>
        </w:tc>
        <w:tc>
          <w:tcPr>
            <w:tcW w:w="425" w:type="dxa"/>
            <w:shd w:val="clear" w:color="auto" w:fill="EDEDED" w:themeFill="accent3" w:themeFillTint="33"/>
          </w:tcPr>
          <w:p w14:paraId="4A3A9AAE" w14:textId="77777777" w:rsidR="001F2BE6" w:rsidRPr="001E0652" w:rsidRDefault="001F2BE6" w:rsidP="00B9028C">
            <w:pPr>
              <w:spacing w:line="276" w:lineRule="auto"/>
              <w:rPr>
                <w:sz w:val="28"/>
                <w:szCs w:val="28"/>
              </w:rPr>
            </w:pPr>
            <w:r w:rsidRPr="001E0652">
              <w:rPr>
                <w:sz w:val="28"/>
                <w:szCs w:val="28"/>
              </w:rPr>
              <w:t>N</w:t>
            </w:r>
          </w:p>
        </w:tc>
        <w:tc>
          <w:tcPr>
            <w:tcW w:w="425" w:type="dxa"/>
            <w:shd w:val="clear" w:color="auto" w:fill="EDEDED" w:themeFill="accent3" w:themeFillTint="33"/>
          </w:tcPr>
          <w:p w14:paraId="454CDA8E" w14:textId="77777777" w:rsidR="001F2BE6" w:rsidRPr="001E0652" w:rsidRDefault="001F2BE6" w:rsidP="00B9028C">
            <w:pPr>
              <w:spacing w:line="276" w:lineRule="auto"/>
              <w:rPr>
                <w:sz w:val="28"/>
                <w:szCs w:val="28"/>
              </w:rPr>
            </w:pPr>
            <w:r w:rsidRPr="001E0652">
              <w:rPr>
                <w:sz w:val="28"/>
                <w:szCs w:val="28"/>
              </w:rPr>
              <w:t>L</w:t>
            </w:r>
          </w:p>
        </w:tc>
        <w:tc>
          <w:tcPr>
            <w:tcW w:w="426" w:type="dxa"/>
            <w:shd w:val="clear" w:color="auto" w:fill="EDEDED" w:themeFill="accent3" w:themeFillTint="33"/>
          </w:tcPr>
          <w:p w14:paraId="30694F28" w14:textId="77777777" w:rsidR="001F2BE6" w:rsidRPr="001E0652" w:rsidRDefault="001F2BE6" w:rsidP="00B9028C">
            <w:pPr>
              <w:spacing w:line="276" w:lineRule="auto"/>
              <w:rPr>
                <w:sz w:val="28"/>
                <w:szCs w:val="28"/>
              </w:rPr>
            </w:pPr>
            <w:r w:rsidRPr="001E0652">
              <w:rPr>
                <w:sz w:val="28"/>
                <w:szCs w:val="28"/>
              </w:rPr>
              <w:t>A</w:t>
            </w:r>
          </w:p>
        </w:tc>
        <w:tc>
          <w:tcPr>
            <w:tcW w:w="425" w:type="dxa"/>
            <w:tcBorders>
              <w:top w:val="single" w:sz="4" w:space="0" w:color="000000"/>
              <w:bottom w:val="single" w:sz="4" w:space="0" w:color="000000"/>
            </w:tcBorders>
            <w:shd w:val="clear" w:color="auto" w:fill="EDEDED" w:themeFill="accent3" w:themeFillTint="33"/>
          </w:tcPr>
          <w:p w14:paraId="530E75A4" w14:textId="77777777" w:rsidR="001F2BE6" w:rsidRPr="001E0652" w:rsidRDefault="001F2BE6" w:rsidP="00B9028C">
            <w:pPr>
              <w:spacing w:line="276" w:lineRule="auto"/>
              <w:rPr>
                <w:sz w:val="28"/>
                <w:szCs w:val="28"/>
              </w:rPr>
            </w:pPr>
            <w:r w:rsidRPr="001E0652">
              <w:rPr>
                <w:sz w:val="28"/>
                <w:szCs w:val="28"/>
              </w:rPr>
              <w:t>N</w:t>
            </w:r>
          </w:p>
        </w:tc>
        <w:tc>
          <w:tcPr>
            <w:tcW w:w="375" w:type="dxa"/>
            <w:tcBorders>
              <w:top w:val="single" w:sz="4" w:space="0" w:color="000000"/>
              <w:bottom w:val="single" w:sz="4" w:space="0" w:color="000000"/>
            </w:tcBorders>
            <w:shd w:val="clear" w:color="auto" w:fill="EDEDED" w:themeFill="accent3" w:themeFillTint="33"/>
          </w:tcPr>
          <w:p w14:paraId="6CC3F2B0" w14:textId="77777777" w:rsidR="001F2BE6" w:rsidRPr="001E0652" w:rsidRDefault="001F2BE6" w:rsidP="00B9028C">
            <w:pPr>
              <w:spacing w:line="276" w:lineRule="auto"/>
              <w:rPr>
                <w:sz w:val="28"/>
                <w:szCs w:val="28"/>
              </w:rPr>
            </w:pPr>
            <w:r w:rsidRPr="001E0652">
              <w:rPr>
                <w:sz w:val="28"/>
                <w:szCs w:val="28"/>
              </w:rPr>
              <w:t>G</w:t>
            </w:r>
          </w:p>
        </w:tc>
      </w:tr>
      <w:tr w:rsidR="001F2BE6" w:rsidRPr="001E0652" w14:paraId="10A13F47" w14:textId="77777777" w:rsidTr="00B9028C">
        <w:tc>
          <w:tcPr>
            <w:tcW w:w="421" w:type="dxa"/>
            <w:tcBorders>
              <w:top w:val="nil"/>
              <w:left w:val="nil"/>
              <w:bottom w:val="single" w:sz="4" w:space="0" w:color="000000"/>
              <w:right w:val="nil"/>
            </w:tcBorders>
            <w:shd w:val="clear" w:color="auto" w:fill="FFFFFF"/>
          </w:tcPr>
          <w:p w14:paraId="693251BA" w14:textId="77777777" w:rsidR="001F2BE6" w:rsidRPr="001E0652" w:rsidRDefault="001F2BE6" w:rsidP="00B9028C">
            <w:pPr>
              <w:spacing w:line="276" w:lineRule="auto"/>
              <w:rPr>
                <w:sz w:val="28"/>
                <w:szCs w:val="28"/>
              </w:rPr>
            </w:pPr>
          </w:p>
        </w:tc>
        <w:tc>
          <w:tcPr>
            <w:tcW w:w="425" w:type="dxa"/>
            <w:tcBorders>
              <w:top w:val="nil"/>
              <w:left w:val="nil"/>
              <w:bottom w:val="single" w:sz="4" w:space="0" w:color="000000"/>
              <w:right w:val="nil"/>
            </w:tcBorders>
            <w:shd w:val="clear" w:color="auto" w:fill="FFFFFF"/>
          </w:tcPr>
          <w:p w14:paraId="4A76371E" w14:textId="77777777" w:rsidR="001F2BE6" w:rsidRPr="001E0652" w:rsidRDefault="001F2BE6" w:rsidP="00B9028C">
            <w:pPr>
              <w:spacing w:line="276" w:lineRule="auto"/>
              <w:rPr>
                <w:sz w:val="28"/>
                <w:szCs w:val="28"/>
              </w:rPr>
            </w:pPr>
          </w:p>
        </w:tc>
        <w:tc>
          <w:tcPr>
            <w:tcW w:w="425" w:type="dxa"/>
            <w:tcBorders>
              <w:top w:val="nil"/>
              <w:left w:val="nil"/>
              <w:bottom w:val="single" w:sz="4" w:space="0" w:color="000000"/>
              <w:right w:val="single" w:sz="4" w:space="0" w:color="000000"/>
            </w:tcBorders>
            <w:shd w:val="clear" w:color="auto" w:fill="FFFFFF"/>
          </w:tcPr>
          <w:p w14:paraId="342D5EFA" w14:textId="77777777" w:rsidR="001F2BE6" w:rsidRPr="001E0652" w:rsidRDefault="001F2BE6" w:rsidP="00B9028C">
            <w:pPr>
              <w:spacing w:line="276" w:lineRule="auto"/>
              <w:rPr>
                <w:sz w:val="28"/>
                <w:szCs w:val="28"/>
              </w:rPr>
            </w:pPr>
          </w:p>
        </w:tc>
        <w:tc>
          <w:tcPr>
            <w:tcW w:w="425" w:type="dxa"/>
            <w:tcBorders>
              <w:left w:val="single" w:sz="4" w:space="0" w:color="000000"/>
            </w:tcBorders>
            <w:shd w:val="clear" w:color="auto" w:fill="EDEDED" w:themeFill="accent3" w:themeFillTint="33"/>
          </w:tcPr>
          <w:p w14:paraId="4BA177EF" w14:textId="77777777" w:rsidR="001F2BE6" w:rsidRPr="001E0652" w:rsidRDefault="001F2BE6" w:rsidP="00B9028C">
            <w:pPr>
              <w:spacing w:line="276" w:lineRule="auto"/>
              <w:rPr>
                <w:sz w:val="28"/>
                <w:szCs w:val="28"/>
              </w:rPr>
            </w:pPr>
            <w:r w:rsidRPr="001E0652">
              <w:rPr>
                <w:sz w:val="28"/>
                <w:szCs w:val="28"/>
              </w:rPr>
              <w:t>S</w:t>
            </w:r>
          </w:p>
        </w:tc>
        <w:tc>
          <w:tcPr>
            <w:tcW w:w="426" w:type="dxa"/>
            <w:shd w:val="clear" w:color="auto" w:fill="EDEDED" w:themeFill="accent3" w:themeFillTint="33"/>
          </w:tcPr>
          <w:p w14:paraId="0C82E0DF" w14:textId="77777777" w:rsidR="001F2BE6" w:rsidRPr="001E0652" w:rsidRDefault="001F2BE6" w:rsidP="00B9028C">
            <w:pPr>
              <w:spacing w:line="276" w:lineRule="auto"/>
              <w:rPr>
                <w:sz w:val="28"/>
                <w:szCs w:val="28"/>
              </w:rPr>
            </w:pPr>
            <w:r w:rsidRPr="001E0652">
              <w:rPr>
                <w:sz w:val="28"/>
                <w:szCs w:val="28"/>
              </w:rPr>
              <w:t>Ơ</w:t>
            </w:r>
          </w:p>
        </w:tc>
        <w:tc>
          <w:tcPr>
            <w:tcW w:w="425" w:type="dxa"/>
            <w:shd w:val="clear" w:color="auto" w:fill="EDEDED" w:themeFill="accent3" w:themeFillTint="33"/>
          </w:tcPr>
          <w:p w14:paraId="13F984B6" w14:textId="77777777" w:rsidR="001F2BE6" w:rsidRPr="001E0652" w:rsidRDefault="001F2BE6" w:rsidP="00B9028C">
            <w:pPr>
              <w:spacing w:line="276" w:lineRule="auto"/>
              <w:rPr>
                <w:color w:val="FF0000"/>
                <w:sz w:val="28"/>
                <w:szCs w:val="28"/>
              </w:rPr>
            </w:pPr>
            <w:r w:rsidRPr="001E0652">
              <w:rPr>
                <w:color w:val="FF0000"/>
                <w:sz w:val="28"/>
                <w:szCs w:val="28"/>
              </w:rPr>
              <w:t>N</w:t>
            </w:r>
          </w:p>
        </w:tc>
        <w:tc>
          <w:tcPr>
            <w:tcW w:w="425" w:type="dxa"/>
            <w:shd w:val="clear" w:color="auto" w:fill="EDEDED" w:themeFill="accent3" w:themeFillTint="33"/>
          </w:tcPr>
          <w:p w14:paraId="6664E859" w14:textId="77777777" w:rsidR="001F2BE6" w:rsidRPr="001E0652" w:rsidRDefault="001F2BE6" w:rsidP="00B9028C">
            <w:pPr>
              <w:spacing w:line="276" w:lineRule="auto"/>
              <w:rPr>
                <w:sz w:val="28"/>
                <w:szCs w:val="28"/>
              </w:rPr>
            </w:pPr>
            <w:r w:rsidRPr="001E0652">
              <w:rPr>
                <w:sz w:val="28"/>
                <w:szCs w:val="28"/>
              </w:rPr>
              <w:t>T</w:t>
            </w:r>
          </w:p>
        </w:tc>
        <w:tc>
          <w:tcPr>
            <w:tcW w:w="425" w:type="dxa"/>
            <w:shd w:val="clear" w:color="auto" w:fill="EDEDED" w:themeFill="accent3" w:themeFillTint="33"/>
          </w:tcPr>
          <w:p w14:paraId="48327AF1" w14:textId="77777777" w:rsidR="001F2BE6" w:rsidRPr="001E0652" w:rsidRDefault="001F2BE6" w:rsidP="00B9028C">
            <w:pPr>
              <w:spacing w:line="276" w:lineRule="auto"/>
              <w:rPr>
                <w:sz w:val="28"/>
                <w:szCs w:val="28"/>
              </w:rPr>
            </w:pPr>
            <w:r w:rsidRPr="001E0652">
              <w:rPr>
                <w:sz w:val="28"/>
                <w:szCs w:val="28"/>
              </w:rPr>
              <w:t>I</w:t>
            </w:r>
          </w:p>
        </w:tc>
        <w:tc>
          <w:tcPr>
            <w:tcW w:w="426" w:type="dxa"/>
            <w:tcBorders>
              <w:bottom w:val="single" w:sz="4" w:space="0" w:color="000000"/>
            </w:tcBorders>
            <w:shd w:val="clear" w:color="auto" w:fill="EDEDED" w:themeFill="accent3" w:themeFillTint="33"/>
          </w:tcPr>
          <w:p w14:paraId="53A35CDF" w14:textId="77777777" w:rsidR="001F2BE6" w:rsidRPr="001E0652" w:rsidRDefault="001F2BE6" w:rsidP="00B9028C">
            <w:pPr>
              <w:spacing w:line="276" w:lineRule="auto"/>
              <w:rPr>
                <w:sz w:val="28"/>
                <w:szCs w:val="28"/>
              </w:rPr>
            </w:pPr>
            <w:r w:rsidRPr="001E0652">
              <w:rPr>
                <w:sz w:val="28"/>
                <w:szCs w:val="28"/>
              </w:rPr>
              <w:t>N</w:t>
            </w:r>
          </w:p>
        </w:tc>
        <w:tc>
          <w:tcPr>
            <w:tcW w:w="425" w:type="dxa"/>
            <w:tcBorders>
              <w:top w:val="single" w:sz="4" w:space="0" w:color="000000"/>
              <w:bottom w:val="single" w:sz="4" w:space="0" w:color="000000"/>
              <w:right w:val="single" w:sz="4" w:space="0" w:color="000000"/>
            </w:tcBorders>
            <w:shd w:val="clear" w:color="auto" w:fill="EDEDED" w:themeFill="accent3" w:themeFillTint="33"/>
          </w:tcPr>
          <w:p w14:paraId="3D2EB160" w14:textId="77777777" w:rsidR="001F2BE6" w:rsidRPr="001E0652" w:rsidRDefault="001F2BE6" w:rsidP="00B9028C">
            <w:pPr>
              <w:spacing w:line="276" w:lineRule="auto"/>
              <w:rPr>
                <w:sz w:val="28"/>
                <w:szCs w:val="28"/>
              </w:rPr>
            </w:pPr>
            <w:r w:rsidRPr="001E0652">
              <w:rPr>
                <w:sz w:val="28"/>
                <w:szCs w:val="28"/>
              </w:rPr>
              <w:t>H</w:t>
            </w:r>
          </w:p>
        </w:tc>
        <w:tc>
          <w:tcPr>
            <w:tcW w:w="375" w:type="dxa"/>
            <w:tcBorders>
              <w:top w:val="single" w:sz="4" w:space="0" w:color="000000"/>
              <w:left w:val="single" w:sz="4" w:space="0" w:color="000000"/>
              <w:bottom w:val="nil"/>
              <w:right w:val="nil"/>
            </w:tcBorders>
            <w:shd w:val="clear" w:color="auto" w:fill="FFFFFF"/>
          </w:tcPr>
          <w:p w14:paraId="43578BF6" w14:textId="77777777" w:rsidR="001F2BE6" w:rsidRPr="001E0652" w:rsidRDefault="001F2BE6" w:rsidP="00B9028C">
            <w:pPr>
              <w:spacing w:line="276" w:lineRule="auto"/>
              <w:rPr>
                <w:sz w:val="28"/>
                <w:szCs w:val="28"/>
              </w:rPr>
            </w:pPr>
          </w:p>
        </w:tc>
      </w:tr>
      <w:tr w:rsidR="001F2BE6" w:rsidRPr="001E0652" w14:paraId="16D54FA6" w14:textId="77777777" w:rsidTr="00B9028C">
        <w:tc>
          <w:tcPr>
            <w:tcW w:w="421" w:type="dxa"/>
            <w:tcBorders>
              <w:top w:val="single" w:sz="4" w:space="0" w:color="000000"/>
            </w:tcBorders>
            <w:shd w:val="clear" w:color="auto" w:fill="EDEDED" w:themeFill="accent3" w:themeFillTint="33"/>
          </w:tcPr>
          <w:p w14:paraId="15053148" w14:textId="77777777" w:rsidR="001F2BE6" w:rsidRPr="001E0652" w:rsidRDefault="001F2BE6" w:rsidP="00B9028C">
            <w:pPr>
              <w:spacing w:line="276" w:lineRule="auto"/>
              <w:rPr>
                <w:sz w:val="28"/>
                <w:szCs w:val="28"/>
              </w:rPr>
            </w:pPr>
            <w:r w:rsidRPr="001E0652">
              <w:rPr>
                <w:sz w:val="28"/>
                <w:szCs w:val="28"/>
              </w:rPr>
              <w:t>H</w:t>
            </w:r>
          </w:p>
        </w:tc>
        <w:tc>
          <w:tcPr>
            <w:tcW w:w="425" w:type="dxa"/>
            <w:tcBorders>
              <w:top w:val="single" w:sz="4" w:space="0" w:color="000000"/>
            </w:tcBorders>
            <w:shd w:val="clear" w:color="auto" w:fill="EDEDED" w:themeFill="accent3" w:themeFillTint="33"/>
          </w:tcPr>
          <w:p w14:paraId="03404A43" w14:textId="77777777" w:rsidR="001F2BE6" w:rsidRPr="001E0652" w:rsidRDefault="001F2BE6" w:rsidP="00B9028C">
            <w:pPr>
              <w:spacing w:line="276" w:lineRule="auto"/>
              <w:rPr>
                <w:sz w:val="28"/>
                <w:szCs w:val="28"/>
              </w:rPr>
            </w:pPr>
            <w:r w:rsidRPr="001E0652">
              <w:rPr>
                <w:sz w:val="28"/>
                <w:szCs w:val="28"/>
              </w:rPr>
              <w:t>U</w:t>
            </w:r>
          </w:p>
        </w:tc>
        <w:tc>
          <w:tcPr>
            <w:tcW w:w="425" w:type="dxa"/>
            <w:tcBorders>
              <w:top w:val="single" w:sz="4" w:space="0" w:color="000000"/>
            </w:tcBorders>
            <w:shd w:val="clear" w:color="auto" w:fill="EDEDED" w:themeFill="accent3" w:themeFillTint="33"/>
          </w:tcPr>
          <w:p w14:paraId="546D9B2B" w14:textId="77777777" w:rsidR="001F2BE6" w:rsidRPr="001E0652" w:rsidRDefault="001F2BE6" w:rsidP="00B9028C">
            <w:pPr>
              <w:spacing w:line="276" w:lineRule="auto"/>
              <w:rPr>
                <w:sz w:val="28"/>
                <w:szCs w:val="28"/>
              </w:rPr>
            </w:pPr>
            <w:r w:rsidRPr="001E0652">
              <w:rPr>
                <w:sz w:val="28"/>
                <w:szCs w:val="28"/>
              </w:rPr>
              <w:t>N</w:t>
            </w:r>
          </w:p>
        </w:tc>
        <w:tc>
          <w:tcPr>
            <w:tcW w:w="425" w:type="dxa"/>
            <w:shd w:val="clear" w:color="auto" w:fill="EDEDED" w:themeFill="accent3" w:themeFillTint="33"/>
          </w:tcPr>
          <w:p w14:paraId="0BE6AE9F" w14:textId="77777777" w:rsidR="001F2BE6" w:rsidRPr="001E0652" w:rsidRDefault="001F2BE6" w:rsidP="00B9028C">
            <w:pPr>
              <w:spacing w:line="276" w:lineRule="auto"/>
              <w:rPr>
                <w:sz w:val="28"/>
                <w:szCs w:val="28"/>
              </w:rPr>
            </w:pPr>
            <w:r w:rsidRPr="001E0652">
              <w:rPr>
                <w:sz w:val="28"/>
                <w:szCs w:val="28"/>
              </w:rPr>
              <w:t>G</w:t>
            </w:r>
          </w:p>
        </w:tc>
        <w:tc>
          <w:tcPr>
            <w:tcW w:w="426" w:type="dxa"/>
            <w:shd w:val="clear" w:color="auto" w:fill="EDEDED" w:themeFill="accent3" w:themeFillTint="33"/>
          </w:tcPr>
          <w:p w14:paraId="2BC5C6C1" w14:textId="77777777" w:rsidR="001F2BE6" w:rsidRPr="001E0652" w:rsidRDefault="001F2BE6" w:rsidP="00B9028C">
            <w:pPr>
              <w:spacing w:line="276" w:lineRule="auto"/>
              <w:rPr>
                <w:sz w:val="28"/>
                <w:szCs w:val="28"/>
              </w:rPr>
            </w:pPr>
            <w:r w:rsidRPr="001E0652">
              <w:rPr>
                <w:sz w:val="28"/>
                <w:szCs w:val="28"/>
              </w:rPr>
              <w:t>V</w:t>
            </w:r>
          </w:p>
        </w:tc>
        <w:tc>
          <w:tcPr>
            <w:tcW w:w="425" w:type="dxa"/>
            <w:shd w:val="clear" w:color="auto" w:fill="EDEDED" w:themeFill="accent3" w:themeFillTint="33"/>
          </w:tcPr>
          <w:p w14:paraId="5D66AE68" w14:textId="77777777" w:rsidR="001F2BE6" w:rsidRPr="001E0652" w:rsidRDefault="001F2BE6" w:rsidP="00B9028C">
            <w:pPr>
              <w:spacing w:line="276" w:lineRule="auto"/>
              <w:rPr>
                <w:color w:val="FF0000"/>
                <w:sz w:val="28"/>
                <w:szCs w:val="28"/>
              </w:rPr>
            </w:pPr>
            <w:r w:rsidRPr="001E0652">
              <w:rPr>
                <w:color w:val="FF0000"/>
                <w:sz w:val="28"/>
                <w:szCs w:val="28"/>
              </w:rPr>
              <w:t>Ư</w:t>
            </w:r>
          </w:p>
        </w:tc>
        <w:tc>
          <w:tcPr>
            <w:tcW w:w="425" w:type="dxa"/>
            <w:shd w:val="clear" w:color="auto" w:fill="EDEDED" w:themeFill="accent3" w:themeFillTint="33"/>
          </w:tcPr>
          <w:p w14:paraId="473DB2E2" w14:textId="77777777" w:rsidR="001F2BE6" w:rsidRPr="001E0652" w:rsidRDefault="001F2BE6" w:rsidP="00B9028C">
            <w:pPr>
              <w:spacing w:line="276" w:lineRule="auto"/>
              <w:rPr>
                <w:sz w:val="28"/>
                <w:szCs w:val="28"/>
              </w:rPr>
            </w:pPr>
            <w:r w:rsidRPr="001E0652">
              <w:rPr>
                <w:sz w:val="28"/>
                <w:szCs w:val="28"/>
              </w:rPr>
              <w:t>Ơ</w:t>
            </w:r>
          </w:p>
        </w:tc>
        <w:tc>
          <w:tcPr>
            <w:tcW w:w="425" w:type="dxa"/>
            <w:tcBorders>
              <w:bottom w:val="single" w:sz="4" w:space="0" w:color="000000"/>
            </w:tcBorders>
            <w:shd w:val="clear" w:color="auto" w:fill="EDEDED" w:themeFill="accent3" w:themeFillTint="33"/>
          </w:tcPr>
          <w:p w14:paraId="25045F8B" w14:textId="77777777" w:rsidR="001F2BE6" w:rsidRPr="001E0652" w:rsidRDefault="001F2BE6" w:rsidP="00B9028C">
            <w:pPr>
              <w:spacing w:line="276" w:lineRule="auto"/>
              <w:rPr>
                <w:sz w:val="28"/>
                <w:szCs w:val="28"/>
              </w:rPr>
            </w:pPr>
            <w:r w:rsidRPr="001E0652">
              <w:rPr>
                <w:sz w:val="28"/>
                <w:szCs w:val="28"/>
              </w:rPr>
              <w:t>N</w:t>
            </w:r>
          </w:p>
        </w:tc>
        <w:tc>
          <w:tcPr>
            <w:tcW w:w="426" w:type="dxa"/>
            <w:tcBorders>
              <w:bottom w:val="single" w:sz="4" w:space="0" w:color="000000"/>
              <w:right w:val="single" w:sz="4" w:space="0" w:color="000000"/>
            </w:tcBorders>
            <w:shd w:val="clear" w:color="auto" w:fill="EDEDED" w:themeFill="accent3" w:themeFillTint="33"/>
          </w:tcPr>
          <w:p w14:paraId="33D2305D" w14:textId="77777777" w:rsidR="001F2BE6" w:rsidRPr="001E0652" w:rsidRDefault="001F2BE6" w:rsidP="00B9028C">
            <w:pPr>
              <w:spacing w:line="276" w:lineRule="auto"/>
              <w:rPr>
                <w:sz w:val="28"/>
                <w:szCs w:val="28"/>
              </w:rPr>
            </w:pPr>
            <w:r w:rsidRPr="001E0652">
              <w:rPr>
                <w:sz w:val="28"/>
                <w:szCs w:val="28"/>
              </w:rPr>
              <w:t>G</w:t>
            </w:r>
          </w:p>
        </w:tc>
        <w:tc>
          <w:tcPr>
            <w:tcW w:w="425" w:type="dxa"/>
            <w:tcBorders>
              <w:top w:val="single" w:sz="4" w:space="0" w:color="000000"/>
              <w:left w:val="single" w:sz="4" w:space="0" w:color="000000"/>
              <w:bottom w:val="nil"/>
              <w:right w:val="nil"/>
            </w:tcBorders>
            <w:shd w:val="clear" w:color="auto" w:fill="FFFFFF"/>
          </w:tcPr>
          <w:p w14:paraId="21962399" w14:textId="77777777" w:rsidR="001F2BE6" w:rsidRPr="001E0652" w:rsidRDefault="001F2BE6" w:rsidP="00B9028C">
            <w:pPr>
              <w:spacing w:line="276" w:lineRule="auto"/>
              <w:rPr>
                <w:sz w:val="28"/>
                <w:szCs w:val="28"/>
              </w:rPr>
            </w:pPr>
          </w:p>
        </w:tc>
        <w:tc>
          <w:tcPr>
            <w:tcW w:w="375" w:type="dxa"/>
            <w:tcBorders>
              <w:top w:val="nil"/>
              <w:left w:val="nil"/>
              <w:bottom w:val="nil"/>
              <w:right w:val="nil"/>
            </w:tcBorders>
            <w:shd w:val="clear" w:color="auto" w:fill="FFFFFF"/>
          </w:tcPr>
          <w:p w14:paraId="17E066D2" w14:textId="77777777" w:rsidR="001F2BE6" w:rsidRPr="001E0652" w:rsidRDefault="001F2BE6" w:rsidP="00B9028C">
            <w:pPr>
              <w:spacing w:line="276" w:lineRule="auto"/>
              <w:rPr>
                <w:sz w:val="28"/>
                <w:szCs w:val="28"/>
              </w:rPr>
            </w:pPr>
          </w:p>
        </w:tc>
      </w:tr>
      <w:tr w:rsidR="001F2BE6" w:rsidRPr="001E0652" w14:paraId="5DE28DF1" w14:textId="77777777" w:rsidTr="00B9028C">
        <w:tc>
          <w:tcPr>
            <w:tcW w:w="421" w:type="dxa"/>
            <w:tcBorders>
              <w:bottom w:val="single" w:sz="4" w:space="0" w:color="000000"/>
            </w:tcBorders>
            <w:shd w:val="clear" w:color="auto" w:fill="EDEDED" w:themeFill="accent3" w:themeFillTint="33"/>
          </w:tcPr>
          <w:p w14:paraId="105D401D" w14:textId="77777777" w:rsidR="001F2BE6" w:rsidRPr="001E0652" w:rsidRDefault="001F2BE6" w:rsidP="00B9028C">
            <w:pPr>
              <w:spacing w:line="276" w:lineRule="auto"/>
              <w:rPr>
                <w:sz w:val="28"/>
                <w:szCs w:val="28"/>
              </w:rPr>
            </w:pPr>
            <w:r w:rsidRPr="001E0652">
              <w:rPr>
                <w:sz w:val="28"/>
                <w:szCs w:val="28"/>
              </w:rPr>
              <w:t>L</w:t>
            </w:r>
          </w:p>
        </w:tc>
        <w:tc>
          <w:tcPr>
            <w:tcW w:w="425" w:type="dxa"/>
            <w:tcBorders>
              <w:bottom w:val="single" w:sz="4" w:space="0" w:color="000000"/>
            </w:tcBorders>
            <w:shd w:val="clear" w:color="auto" w:fill="EDEDED" w:themeFill="accent3" w:themeFillTint="33"/>
          </w:tcPr>
          <w:p w14:paraId="647163D6" w14:textId="77777777" w:rsidR="001F2BE6" w:rsidRPr="001E0652" w:rsidRDefault="001F2BE6" w:rsidP="00B9028C">
            <w:pPr>
              <w:spacing w:line="276" w:lineRule="auto"/>
              <w:rPr>
                <w:sz w:val="28"/>
                <w:szCs w:val="28"/>
              </w:rPr>
            </w:pPr>
            <w:r w:rsidRPr="001E0652">
              <w:rPr>
                <w:sz w:val="28"/>
                <w:szCs w:val="28"/>
              </w:rPr>
              <w:t>A</w:t>
            </w:r>
          </w:p>
        </w:tc>
        <w:tc>
          <w:tcPr>
            <w:tcW w:w="425" w:type="dxa"/>
            <w:tcBorders>
              <w:bottom w:val="single" w:sz="4" w:space="0" w:color="000000"/>
            </w:tcBorders>
            <w:shd w:val="clear" w:color="auto" w:fill="EDEDED" w:themeFill="accent3" w:themeFillTint="33"/>
          </w:tcPr>
          <w:p w14:paraId="6D0FF7A2" w14:textId="77777777" w:rsidR="001F2BE6" w:rsidRPr="001E0652" w:rsidRDefault="001F2BE6" w:rsidP="00B9028C">
            <w:pPr>
              <w:spacing w:line="276" w:lineRule="auto"/>
              <w:rPr>
                <w:sz w:val="28"/>
                <w:szCs w:val="28"/>
              </w:rPr>
            </w:pPr>
            <w:r w:rsidRPr="001E0652">
              <w:rPr>
                <w:sz w:val="28"/>
                <w:szCs w:val="28"/>
              </w:rPr>
              <w:t>C</w:t>
            </w:r>
          </w:p>
        </w:tc>
        <w:tc>
          <w:tcPr>
            <w:tcW w:w="425" w:type="dxa"/>
            <w:shd w:val="clear" w:color="auto" w:fill="EDEDED" w:themeFill="accent3" w:themeFillTint="33"/>
          </w:tcPr>
          <w:p w14:paraId="189BFB77" w14:textId="77777777" w:rsidR="001F2BE6" w:rsidRPr="001E0652" w:rsidRDefault="001F2BE6" w:rsidP="00B9028C">
            <w:pPr>
              <w:spacing w:line="276" w:lineRule="auto"/>
              <w:rPr>
                <w:sz w:val="28"/>
                <w:szCs w:val="28"/>
              </w:rPr>
            </w:pPr>
            <w:r w:rsidRPr="001E0652">
              <w:rPr>
                <w:sz w:val="28"/>
                <w:szCs w:val="28"/>
              </w:rPr>
              <w:t>T</w:t>
            </w:r>
          </w:p>
        </w:tc>
        <w:tc>
          <w:tcPr>
            <w:tcW w:w="426" w:type="dxa"/>
            <w:shd w:val="clear" w:color="auto" w:fill="EDEDED" w:themeFill="accent3" w:themeFillTint="33"/>
          </w:tcPr>
          <w:p w14:paraId="330AB037" w14:textId="77777777" w:rsidR="001F2BE6" w:rsidRPr="001E0652" w:rsidRDefault="001F2BE6" w:rsidP="00B9028C">
            <w:pPr>
              <w:spacing w:line="276" w:lineRule="auto"/>
              <w:rPr>
                <w:sz w:val="28"/>
                <w:szCs w:val="28"/>
              </w:rPr>
            </w:pPr>
            <w:r w:rsidRPr="001E0652">
              <w:rPr>
                <w:sz w:val="28"/>
                <w:szCs w:val="28"/>
              </w:rPr>
              <w:t>Ư</w:t>
            </w:r>
          </w:p>
        </w:tc>
        <w:tc>
          <w:tcPr>
            <w:tcW w:w="425" w:type="dxa"/>
            <w:shd w:val="clear" w:color="auto" w:fill="EDEDED" w:themeFill="accent3" w:themeFillTint="33"/>
          </w:tcPr>
          <w:p w14:paraId="3C16F95C" w14:textId="77777777" w:rsidR="001F2BE6" w:rsidRPr="001E0652" w:rsidRDefault="001F2BE6" w:rsidP="00B9028C">
            <w:pPr>
              <w:spacing w:line="276" w:lineRule="auto"/>
              <w:rPr>
                <w:color w:val="FF0000"/>
                <w:sz w:val="28"/>
                <w:szCs w:val="28"/>
              </w:rPr>
            </w:pPr>
            <w:r w:rsidRPr="001E0652">
              <w:rPr>
                <w:color w:val="FF0000"/>
                <w:sz w:val="28"/>
                <w:szCs w:val="28"/>
              </w:rPr>
              <w:t>Ơ</w:t>
            </w:r>
          </w:p>
        </w:tc>
        <w:tc>
          <w:tcPr>
            <w:tcW w:w="425" w:type="dxa"/>
            <w:tcBorders>
              <w:bottom w:val="single" w:sz="4" w:space="0" w:color="000000"/>
            </w:tcBorders>
            <w:shd w:val="clear" w:color="auto" w:fill="EDEDED" w:themeFill="accent3" w:themeFillTint="33"/>
          </w:tcPr>
          <w:p w14:paraId="58690DEB" w14:textId="77777777" w:rsidR="001F2BE6" w:rsidRPr="001E0652" w:rsidRDefault="001F2BE6" w:rsidP="00B9028C">
            <w:pPr>
              <w:spacing w:line="276" w:lineRule="auto"/>
              <w:rPr>
                <w:sz w:val="28"/>
                <w:szCs w:val="28"/>
              </w:rPr>
            </w:pPr>
            <w:r w:rsidRPr="001E0652">
              <w:rPr>
                <w:sz w:val="28"/>
                <w:szCs w:val="28"/>
              </w:rPr>
              <w:t>N</w:t>
            </w:r>
          </w:p>
        </w:tc>
        <w:tc>
          <w:tcPr>
            <w:tcW w:w="425" w:type="dxa"/>
            <w:tcBorders>
              <w:bottom w:val="single" w:sz="4" w:space="0" w:color="000000"/>
              <w:right w:val="single" w:sz="4" w:space="0" w:color="000000"/>
            </w:tcBorders>
            <w:shd w:val="clear" w:color="auto" w:fill="EDEDED" w:themeFill="accent3" w:themeFillTint="33"/>
          </w:tcPr>
          <w:p w14:paraId="5147E5DC" w14:textId="77777777" w:rsidR="001F2BE6" w:rsidRPr="001E0652" w:rsidRDefault="001F2BE6" w:rsidP="00B9028C">
            <w:pPr>
              <w:spacing w:line="276" w:lineRule="auto"/>
              <w:rPr>
                <w:sz w:val="28"/>
                <w:szCs w:val="28"/>
              </w:rPr>
            </w:pPr>
            <w:r w:rsidRPr="001E0652">
              <w:rPr>
                <w:sz w:val="28"/>
                <w:szCs w:val="28"/>
              </w:rPr>
              <w:t>G</w:t>
            </w:r>
          </w:p>
        </w:tc>
        <w:tc>
          <w:tcPr>
            <w:tcW w:w="426" w:type="dxa"/>
            <w:tcBorders>
              <w:top w:val="single" w:sz="4" w:space="0" w:color="000000"/>
              <w:left w:val="single" w:sz="4" w:space="0" w:color="000000"/>
              <w:bottom w:val="nil"/>
              <w:right w:val="nil"/>
            </w:tcBorders>
            <w:shd w:val="clear" w:color="auto" w:fill="FFFFFF"/>
          </w:tcPr>
          <w:p w14:paraId="4E49FB91" w14:textId="77777777" w:rsidR="001F2BE6" w:rsidRPr="001E0652" w:rsidRDefault="001F2BE6" w:rsidP="00B9028C">
            <w:pPr>
              <w:spacing w:line="276" w:lineRule="auto"/>
              <w:rPr>
                <w:sz w:val="28"/>
                <w:szCs w:val="28"/>
              </w:rPr>
            </w:pPr>
          </w:p>
        </w:tc>
        <w:tc>
          <w:tcPr>
            <w:tcW w:w="425" w:type="dxa"/>
            <w:tcBorders>
              <w:top w:val="nil"/>
              <w:left w:val="nil"/>
              <w:bottom w:val="nil"/>
              <w:right w:val="nil"/>
            </w:tcBorders>
            <w:shd w:val="clear" w:color="auto" w:fill="FFFFFF"/>
          </w:tcPr>
          <w:p w14:paraId="0744D0EE" w14:textId="77777777" w:rsidR="001F2BE6" w:rsidRPr="001E0652" w:rsidRDefault="001F2BE6" w:rsidP="00B9028C">
            <w:pPr>
              <w:spacing w:line="276" w:lineRule="auto"/>
              <w:rPr>
                <w:sz w:val="28"/>
                <w:szCs w:val="28"/>
              </w:rPr>
            </w:pPr>
          </w:p>
        </w:tc>
        <w:tc>
          <w:tcPr>
            <w:tcW w:w="375" w:type="dxa"/>
            <w:tcBorders>
              <w:top w:val="nil"/>
              <w:left w:val="nil"/>
              <w:bottom w:val="nil"/>
              <w:right w:val="nil"/>
            </w:tcBorders>
            <w:shd w:val="clear" w:color="auto" w:fill="FFFFFF"/>
          </w:tcPr>
          <w:p w14:paraId="760FF979" w14:textId="77777777" w:rsidR="001F2BE6" w:rsidRPr="001E0652" w:rsidRDefault="001F2BE6" w:rsidP="00B9028C">
            <w:pPr>
              <w:spacing w:line="276" w:lineRule="auto"/>
              <w:rPr>
                <w:sz w:val="28"/>
                <w:szCs w:val="28"/>
              </w:rPr>
            </w:pPr>
          </w:p>
        </w:tc>
      </w:tr>
      <w:tr w:rsidR="001F2BE6" w:rsidRPr="001E0652" w14:paraId="1BB7D276" w14:textId="77777777" w:rsidTr="00B9028C">
        <w:tc>
          <w:tcPr>
            <w:tcW w:w="421" w:type="dxa"/>
            <w:tcBorders>
              <w:top w:val="single" w:sz="4" w:space="0" w:color="000000"/>
              <w:left w:val="nil"/>
              <w:bottom w:val="nil"/>
              <w:right w:val="nil"/>
            </w:tcBorders>
            <w:shd w:val="clear" w:color="auto" w:fill="FFFFFF"/>
          </w:tcPr>
          <w:p w14:paraId="576C4179" w14:textId="77777777" w:rsidR="001F2BE6" w:rsidRPr="001E0652" w:rsidRDefault="001F2BE6" w:rsidP="00B9028C">
            <w:pPr>
              <w:spacing w:line="276" w:lineRule="auto"/>
              <w:rPr>
                <w:sz w:val="28"/>
                <w:szCs w:val="28"/>
              </w:rPr>
            </w:pPr>
          </w:p>
        </w:tc>
        <w:tc>
          <w:tcPr>
            <w:tcW w:w="425" w:type="dxa"/>
            <w:tcBorders>
              <w:top w:val="single" w:sz="4" w:space="0" w:color="000000"/>
              <w:left w:val="nil"/>
              <w:bottom w:val="nil"/>
              <w:right w:val="nil"/>
            </w:tcBorders>
            <w:shd w:val="clear" w:color="auto" w:fill="FFFFFF"/>
          </w:tcPr>
          <w:p w14:paraId="6F18A083" w14:textId="77777777" w:rsidR="001F2BE6" w:rsidRPr="001E0652" w:rsidRDefault="001F2BE6" w:rsidP="00B9028C">
            <w:pPr>
              <w:spacing w:line="276" w:lineRule="auto"/>
              <w:rPr>
                <w:sz w:val="28"/>
                <w:szCs w:val="28"/>
              </w:rPr>
            </w:pPr>
          </w:p>
        </w:tc>
        <w:tc>
          <w:tcPr>
            <w:tcW w:w="425" w:type="dxa"/>
            <w:tcBorders>
              <w:top w:val="single" w:sz="4" w:space="0" w:color="000000"/>
              <w:left w:val="nil"/>
              <w:bottom w:val="nil"/>
              <w:right w:val="single" w:sz="4" w:space="0" w:color="000000"/>
            </w:tcBorders>
            <w:shd w:val="clear" w:color="auto" w:fill="FFFFFF"/>
          </w:tcPr>
          <w:p w14:paraId="1ED2AE77" w14:textId="77777777" w:rsidR="001F2BE6" w:rsidRPr="001E0652" w:rsidRDefault="001F2BE6" w:rsidP="00B9028C">
            <w:pPr>
              <w:spacing w:line="276" w:lineRule="auto"/>
              <w:rPr>
                <w:sz w:val="28"/>
                <w:szCs w:val="28"/>
              </w:rPr>
            </w:pPr>
          </w:p>
        </w:tc>
        <w:tc>
          <w:tcPr>
            <w:tcW w:w="425" w:type="dxa"/>
            <w:tcBorders>
              <w:left w:val="single" w:sz="4" w:space="0" w:color="000000"/>
            </w:tcBorders>
            <w:shd w:val="clear" w:color="auto" w:fill="EDEDED" w:themeFill="accent3" w:themeFillTint="33"/>
          </w:tcPr>
          <w:p w14:paraId="137BBBDD" w14:textId="77777777" w:rsidR="001F2BE6" w:rsidRPr="001E0652" w:rsidRDefault="001F2BE6" w:rsidP="00B9028C">
            <w:pPr>
              <w:spacing w:line="276" w:lineRule="auto"/>
              <w:rPr>
                <w:sz w:val="28"/>
                <w:szCs w:val="28"/>
              </w:rPr>
            </w:pPr>
            <w:r w:rsidRPr="001E0652">
              <w:rPr>
                <w:sz w:val="28"/>
                <w:szCs w:val="28"/>
              </w:rPr>
              <w:t>Â</w:t>
            </w:r>
          </w:p>
        </w:tc>
        <w:tc>
          <w:tcPr>
            <w:tcW w:w="426" w:type="dxa"/>
            <w:shd w:val="clear" w:color="auto" w:fill="EDEDED" w:themeFill="accent3" w:themeFillTint="33"/>
          </w:tcPr>
          <w:p w14:paraId="0CE2BC58" w14:textId="77777777" w:rsidR="001F2BE6" w:rsidRPr="001E0652" w:rsidRDefault="001F2BE6" w:rsidP="00B9028C">
            <w:pPr>
              <w:spacing w:line="276" w:lineRule="auto"/>
              <w:rPr>
                <w:sz w:val="28"/>
                <w:szCs w:val="28"/>
              </w:rPr>
            </w:pPr>
            <w:r w:rsidRPr="001E0652">
              <w:rPr>
                <w:sz w:val="28"/>
                <w:szCs w:val="28"/>
              </w:rPr>
              <w:t>U</w:t>
            </w:r>
          </w:p>
        </w:tc>
        <w:tc>
          <w:tcPr>
            <w:tcW w:w="425" w:type="dxa"/>
            <w:shd w:val="clear" w:color="auto" w:fill="EDEDED" w:themeFill="accent3" w:themeFillTint="33"/>
          </w:tcPr>
          <w:p w14:paraId="71603224" w14:textId="77777777" w:rsidR="001F2BE6" w:rsidRPr="001E0652" w:rsidRDefault="001F2BE6" w:rsidP="00B9028C">
            <w:pPr>
              <w:spacing w:line="276" w:lineRule="auto"/>
              <w:rPr>
                <w:color w:val="FF0000"/>
                <w:sz w:val="28"/>
                <w:szCs w:val="28"/>
              </w:rPr>
            </w:pPr>
            <w:r w:rsidRPr="001E0652">
              <w:rPr>
                <w:color w:val="FF0000"/>
                <w:sz w:val="28"/>
                <w:szCs w:val="28"/>
              </w:rPr>
              <w:t>C</w:t>
            </w:r>
          </w:p>
        </w:tc>
        <w:tc>
          <w:tcPr>
            <w:tcW w:w="425" w:type="dxa"/>
            <w:tcBorders>
              <w:right w:val="single" w:sz="4" w:space="0" w:color="000000"/>
            </w:tcBorders>
            <w:shd w:val="clear" w:color="auto" w:fill="EDEDED" w:themeFill="accent3" w:themeFillTint="33"/>
          </w:tcPr>
          <w:p w14:paraId="1270756F" w14:textId="77777777" w:rsidR="001F2BE6" w:rsidRPr="001E0652" w:rsidRDefault="001F2BE6" w:rsidP="00B9028C">
            <w:pPr>
              <w:spacing w:line="276" w:lineRule="auto"/>
              <w:rPr>
                <w:sz w:val="28"/>
                <w:szCs w:val="28"/>
              </w:rPr>
            </w:pPr>
            <w:r w:rsidRPr="001E0652">
              <w:rPr>
                <w:sz w:val="28"/>
                <w:szCs w:val="28"/>
              </w:rPr>
              <w:t>Ơ</w:t>
            </w:r>
          </w:p>
        </w:tc>
        <w:tc>
          <w:tcPr>
            <w:tcW w:w="425" w:type="dxa"/>
            <w:tcBorders>
              <w:top w:val="single" w:sz="4" w:space="0" w:color="000000"/>
              <w:left w:val="single" w:sz="4" w:space="0" w:color="000000"/>
              <w:bottom w:val="nil"/>
              <w:right w:val="nil"/>
            </w:tcBorders>
            <w:shd w:val="clear" w:color="auto" w:fill="FFFFFF"/>
          </w:tcPr>
          <w:p w14:paraId="7F55DB98" w14:textId="77777777" w:rsidR="001F2BE6" w:rsidRPr="001E0652" w:rsidRDefault="001F2BE6" w:rsidP="00B9028C">
            <w:pPr>
              <w:spacing w:line="276" w:lineRule="auto"/>
              <w:rPr>
                <w:sz w:val="28"/>
                <w:szCs w:val="28"/>
              </w:rPr>
            </w:pPr>
          </w:p>
        </w:tc>
        <w:tc>
          <w:tcPr>
            <w:tcW w:w="426" w:type="dxa"/>
            <w:tcBorders>
              <w:top w:val="nil"/>
              <w:left w:val="nil"/>
              <w:bottom w:val="nil"/>
              <w:right w:val="nil"/>
            </w:tcBorders>
            <w:shd w:val="clear" w:color="auto" w:fill="FFFFFF"/>
          </w:tcPr>
          <w:p w14:paraId="1BD63FDF" w14:textId="77777777" w:rsidR="001F2BE6" w:rsidRPr="001E0652" w:rsidRDefault="001F2BE6" w:rsidP="00B9028C">
            <w:pPr>
              <w:spacing w:line="276" w:lineRule="auto"/>
              <w:rPr>
                <w:sz w:val="28"/>
                <w:szCs w:val="28"/>
              </w:rPr>
            </w:pPr>
          </w:p>
        </w:tc>
        <w:tc>
          <w:tcPr>
            <w:tcW w:w="425" w:type="dxa"/>
            <w:tcBorders>
              <w:top w:val="nil"/>
              <w:left w:val="nil"/>
              <w:bottom w:val="nil"/>
              <w:right w:val="nil"/>
            </w:tcBorders>
            <w:shd w:val="clear" w:color="auto" w:fill="FFFFFF"/>
          </w:tcPr>
          <w:p w14:paraId="055D05FD" w14:textId="77777777" w:rsidR="001F2BE6" w:rsidRPr="001E0652" w:rsidRDefault="001F2BE6" w:rsidP="00B9028C">
            <w:pPr>
              <w:spacing w:line="276" w:lineRule="auto"/>
              <w:rPr>
                <w:sz w:val="28"/>
                <w:szCs w:val="28"/>
              </w:rPr>
            </w:pPr>
          </w:p>
        </w:tc>
        <w:tc>
          <w:tcPr>
            <w:tcW w:w="375" w:type="dxa"/>
            <w:tcBorders>
              <w:top w:val="nil"/>
              <w:left w:val="nil"/>
              <w:bottom w:val="nil"/>
              <w:right w:val="nil"/>
            </w:tcBorders>
            <w:shd w:val="clear" w:color="auto" w:fill="FFFFFF"/>
          </w:tcPr>
          <w:p w14:paraId="5CBB6252" w14:textId="77777777" w:rsidR="001F2BE6" w:rsidRPr="001E0652" w:rsidRDefault="001F2BE6" w:rsidP="00B9028C">
            <w:pPr>
              <w:spacing w:line="276" w:lineRule="auto"/>
              <w:rPr>
                <w:sz w:val="28"/>
                <w:szCs w:val="28"/>
              </w:rPr>
            </w:pPr>
          </w:p>
        </w:tc>
      </w:tr>
    </w:tbl>
    <w:p w14:paraId="7611B734" w14:textId="77777777" w:rsidR="001F2BE6" w:rsidRPr="001E0652" w:rsidRDefault="001F2BE6" w:rsidP="001F2BE6">
      <w:pPr>
        <w:spacing w:line="276" w:lineRule="auto"/>
        <w:rPr>
          <w:sz w:val="28"/>
          <w:szCs w:val="28"/>
        </w:rPr>
      </w:pPr>
      <w:r w:rsidRPr="001E0652">
        <w:rPr>
          <w:sz w:val="28"/>
          <w:szCs w:val="28"/>
        </w:rPr>
        <w:t xml:space="preserve">Dẫn vào bài: Trong bài 16, chúng ta cùng trở về quá khứ </w:t>
      </w:r>
      <w:proofErr w:type="gramStart"/>
      <w:r w:rsidRPr="001E0652">
        <w:rPr>
          <w:sz w:val="28"/>
          <w:szCs w:val="28"/>
        </w:rPr>
        <w:t>cách  ngày</w:t>
      </w:r>
      <w:proofErr w:type="gramEnd"/>
      <w:r w:rsidRPr="001E0652">
        <w:rPr>
          <w:sz w:val="28"/>
          <w:szCs w:val="28"/>
        </w:rPr>
        <w:t xml:space="preserve"> nay hơn 2000 năm trước, thời kì cha ông ta vừa dựng nước, chống giặc ngoại xâm, vừa lập làng, làm nhà, kiến tạo cuộc sống, xây dựng một nền văn hoá phù hợp với điều kiện và tính cách của dân tộc. </w:t>
      </w:r>
    </w:p>
    <w:p w14:paraId="20AE4AE4" w14:textId="30B888B5" w:rsidR="001F2BE6" w:rsidRPr="001F2BE6" w:rsidRDefault="001F2BE6" w:rsidP="001F2BE6">
      <w:pPr>
        <w:shd w:val="clear" w:color="auto" w:fill="FFFFFF"/>
        <w:spacing w:line="276" w:lineRule="auto"/>
        <w:rPr>
          <w:b/>
          <w:sz w:val="28"/>
          <w:szCs w:val="28"/>
        </w:rPr>
      </w:pPr>
      <w:r w:rsidRPr="001F2BE6">
        <w:rPr>
          <w:b/>
          <w:sz w:val="28"/>
          <w:szCs w:val="28"/>
        </w:rPr>
        <w:t>HOẠT</w:t>
      </w:r>
      <w:r w:rsidRPr="001F2BE6">
        <w:rPr>
          <w:b/>
          <w:sz w:val="28"/>
          <w:szCs w:val="28"/>
          <w:lang w:val="vi-VN"/>
        </w:rPr>
        <w:t xml:space="preserve"> ĐỘNG 2:</w:t>
      </w:r>
      <w:r>
        <w:rPr>
          <w:b/>
          <w:sz w:val="28"/>
          <w:szCs w:val="28"/>
        </w:rPr>
        <w:t xml:space="preserve"> HÌNH THÀNH</w:t>
      </w:r>
      <w:r w:rsidRPr="001F2BE6">
        <w:rPr>
          <w:b/>
          <w:sz w:val="28"/>
          <w:szCs w:val="28"/>
        </w:rPr>
        <w:t xml:space="preserve"> KIẾN THỨC</w:t>
      </w:r>
    </w:p>
    <w:p w14:paraId="597BD030" w14:textId="77777777" w:rsidR="001F2BE6" w:rsidRPr="001F2BE6" w:rsidRDefault="001F2BE6" w:rsidP="001F2BE6">
      <w:pPr>
        <w:shd w:val="clear" w:color="auto" w:fill="FFFFFF"/>
        <w:spacing w:line="276" w:lineRule="auto"/>
        <w:rPr>
          <w:b/>
          <w:color w:val="FF0000"/>
          <w:sz w:val="28"/>
          <w:szCs w:val="28"/>
        </w:rPr>
      </w:pPr>
      <w:r w:rsidRPr="001F2BE6">
        <w:rPr>
          <w:b/>
          <w:color w:val="FF0000"/>
          <w:sz w:val="28"/>
          <w:szCs w:val="28"/>
        </w:rPr>
        <w:t>I. ĐỜI SỐNG VẬT CHẤT</w:t>
      </w:r>
    </w:p>
    <w:p w14:paraId="7DEEA696" w14:textId="77777777" w:rsidR="001F2BE6" w:rsidRPr="001E0652" w:rsidRDefault="001F2BE6" w:rsidP="001F2BE6">
      <w:pPr>
        <w:spacing w:line="276" w:lineRule="auto"/>
        <w:rPr>
          <w:sz w:val="28"/>
          <w:szCs w:val="28"/>
        </w:rPr>
      </w:pPr>
      <w:r w:rsidRPr="001E0652">
        <w:rPr>
          <w:sz w:val="28"/>
          <w:szCs w:val="28"/>
        </w:rPr>
        <w:t>a) Mục tiêu:  nhận diện khai thác các tư liệu gốc (các hoa văn trên trồng đồng) để mô tả được đời sống vật chất và những đặc trưng kinh tế của cư dân Văn Lang Âu Lạc</w:t>
      </w:r>
    </w:p>
    <w:p w14:paraId="4779D0F0" w14:textId="77777777" w:rsidR="001F2BE6" w:rsidRPr="001E0652" w:rsidRDefault="001F2BE6" w:rsidP="001F2BE6">
      <w:pPr>
        <w:spacing w:line="276" w:lineRule="auto"/>
        <w:rPr>
          <w:sz w:val="28"/>
          <w:szCs w:val="28"/>
        </w:rPr>
      </w:pPr>
      <w:r w:rsidRPr="001E0652">
        <w:rPr>
          <w:sz w:val="28"/>
          <w:szCs w:val="28"/>
        </w:rPr>
        <w:t>b) Nội dung: Tổ chức cho HS quan sát các hoa văn trên trống đồng Ngọc Lũ, đọc thông tin sgk hoàn thành phiếu học tập theo nhóm</w:t>
      </w:r>
    </w:p>
    <w:p w14:paraId="27515830" w14:textId="77777777" w:rsidR="001F2BE6" w:rsidRPr="001E0652" w:rsidRDefault="001F2BE6" w:rsidP="001F2BE6">
      <w:pPr>
        <w:spacing w:line="276" w:lineRule="auto"/>
        <w:rPr>
          <w:sz w:val="28"/>
          <w:szCs w:val="28"/>
        </w:rPr>
      </w:pPr>
      <w:r w:rsidRPr="001E0652">
        <w:rPr>
          <w:sz w:val="28"/>
          <w:szCs w:val="28"/>
        </w:rPr>
        <w:t>c) Sản phẩm: Hoàn thành phiếu học tập</w:t>
      </w:r>
    </w:p>
    <w:p w14:paraId="76B0EA79" w14:textId="77777777" w:rsidR="001F2BE6" w:rsidRPr="001E0652" w:rsidRDefault="001F2BE6" w:rsidP="001F2BE6">
      <w:pPr>
        <w:spacing w:line="276" w:lineRule="auto"/>
        <w:rPr>
          <w:sz w:val="28"/>
          <w:szCs w:val="28"/>
        </w:rPr>
      </w:pPr>
      <w:r w:rsidRPr="001E0652">
        <w:rPr>
          <w:sz w:val="28"/>
          <w:szCs w:val="28"/>
        </w:rPr>
        <w:t xml:space="preserve">d) Cách thức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1F2BE6" w:rsidRPr="001E0652" w14:paraId="360DF0D1" w14:textId="77777777" w:rsidTr="00B9028C">
        <w:tc>
          <w:tcPr>
            <w:tcW w:w="7083" w:type="dxa"/>
          </w:tcPr>
          <w:p w14:paraId="7C201745" w14:textId="77777777" w:rsidR="001F2BE6" w:rsidRPr="001F2BE6" w:rsidRDefault="001F2BE6" w:rsidP="001F2BE6">
            <w:pPr>
              <w:spacing w:line="276" w:lineRule="auto"/>
              <w:jc w:val="center"/>
              <w:rPr>
                <w:b/>
                <w:sz w:val="28"/>
                <w:szCs w:val="28"/>
              </w:rPr>
            </w:pPr>
            <w:r w:rsidRPr="001F2BE6">
              <w:rPr>
                <w:b/>
                <w:color w:val="000000"/>
                <w:sz w:val="28"/>
                <w:szCs w:val="28"/>
                <w:u w:val="single"/>
              </w:rPr>
              <w:t>Hoạt động thầy - trò</w:t>
            </w:r>
          </w:p>
        </w:tc>
        <w:tc>
          <w:tcPr>
            <w:tcW w:w="3118" w:type="dxa"/>
          </w:tcPr>
          <w:p w14:paraId="7629A0E2" w14:textId="2EBDA9C7" w:rsidR="001F2BE6" w:rsidRPr="001F2BE6" w:rsidRDefault="001F2BE6" w:rsidP="001F2BE6">
            <w:pPr>
              <w:spacing w:line="276" w:lineRule="auto"/>
              <w:jc w:val="center"/>
              <w:rPr>
                <w:b/>
                <w:sz w:val="28"/>
                <w:szCs w:val="28"/>
              </w:rPr>
            </w:pPr>
            <w:r w:rsidRPr="001F2BE6">
              <w:rPr>
                <w:b/>
                <w:color w:val="000000"/>
                <w:sz w:val="28"/>
                <w:szCs w:val="28"/>
              </w:rPr>
              <w:t>Sản phẩm cần đạt</w:t>
            </w:r>
          </w:p>
        </w:tc>
      </w:tr>
      <w:tr w:rsidR="001F2BE6" w:rsidRPr="001E0652" w14:paraId="4FA6FE74" w14:textId="77777777" w:rsidTr="00B9028C">
        <w:tc>
          <w:tcPr>
            <w:tcW w:w="7083" w:type="dxa"/>
          </w:tcPr>
          <w:p w14:paraId="4FDC5F5C" w14:textId="77777777" w:rsidR="001F2BE6" w:rsidRPr="001E0652" w:rsidRDefault="001F2BE6" w:rsidP="00B9028C">
            <w:pPr>
              <w:spacing w:line="276" w:lineRule="auto"/>
              <w:jc w:val="both"/>
              <w:rPr>
                <w:color w:val="000000"/>
                <w:sz w:val="28"/>
                <w:szCs w:val="28"/>
                <w:u w:val="single"/>
              </w:rPr>
            </w:pPr>
            <w:r w:rsidRPr="001E0652">
              <w:rPr>
                <w:noProof/>
                <w:sz w:val="28"/>
                <w:szCs w:val="28"/>
              </w:rPr>
              <w:lastRenderedPageBreak/>
              <w:drawing>
                <wp:inline distT="0" distB="0" distL="0" distR="0" wp14:anchorId="467428A0" wp14:editId="44C97F3F">
                  <wp:extent cx="4351601" cy="2895600"/>
                  <wp:effectExtent l="0" t="0" r="0" b="0"/>
                  <wp:docPr id="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4377786" cy="2913024"/>
                          </a:xfrm>
                          <a:prstGeom prst="rect">
                            <a:avLst/>
                          </a:prstGeom>
                          <a:ln/>
                        </pic:spPr>
                      </pic:pic>
                    </a:graphicData>
                  </a:graphic>
                </wp:inline>
              </w:drawing>
            </w:r>
          </w:p>
          <w:p w14:paraId="7897B568" w14:textId="4702411B" w:rsidR="001F2BE6" w:rsidRDefault="001F2BE6" w:rsidP="00B9028C">
            <w:pPr>
              <w:spacing w:line="276" w:lineRule="auto"/>
              <w:jc w:val="both"/>
              <w:rPr>
                <w:b/>
                <w:color w:val="000000"/>
                <w:sz w:val="28"/>
                <w:szCs w:val="28"/>
              </w:rPr>
            </w:pPr>
            <w:r w:rsidRPr="001E0652">
              <w:rPr>
                <w:noProof/>
                <w:sz w:val="28"/>
                <w:szCs w:val="28"/>
              </w:rPr>
              <w:drawing>
                <wp:inline distT="0" distB="0" distL="0" distR="0" wp14:anchorId="3C8896A7" wp14:editId="0A72D125">
                  <wp:extent cx="4286250" cy="2352350"/>
                  <wp:effectExtent l="0" t="0" r="0" b="0"/>
                  <wp:docPr id="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4328299" cy="2375427"/>
                          </a:xfrm>
                          <a:prstGeom prst="rect">
                            <a:avLst/>
                          </a:prstGeom>
                          <a:ln/>
                        </pic:spPr>
                      </pic:pic>
                    </a:graphicData>
                  </a:graphic>
                </wp:inline>
              </w:drawing>
            </w:r>
          </w:p>
          <w:p w14:paraId="146162FA" w14:textId="77777777" w:rsidR="001F2BE6" w:rsidRDefault="001F2BE6" w:rsidP="00B9028C">
            <w:pPr>
              <w:spacing w:line="276" w:lineRule="auto"/>
              <w:jc w:val="both"/>
              <w:rPr>
                <w:b/>
                <w:color w:val="000000"/>
                <w:sz w:val="28"/>
                <w:szCs w:val="28"/>
              </w:rPr>
            </w:pPr>
          </w:p>
          <w:p w14:paraId="544339AB" w14:textId="66096D31" w:rsidR="001F2BE6" w:rsidRPr="001E0652" w:rsidRDefault="001F2BE6" w:rsidP="001F2BE6">
            <w:pPr>
              <w:spacing w:line="276" w:lineRule="auto"/>
              <w:jc w:val="both"/>
              <w:rPr>
                <w:b/>
                <w:color w:val="000000"/>
                <w:sz w:val="28"/>
                <w:szCs w:val="28"/>
              </w:rPr>
            </w:pPr>
            <w:r w:rsidRPr="001E0652">
              <w:rPr>
                <w:b/>
                <w:color w:val="000000"/>
                <w:sz w:val="28"/>
                <w:szCs w:val="28"/>
              </w:rPr>
              <w:t>Bước 1. Chuyển giao nhiệm vụ</w:t>
            </w:r>
          </w:p>
          <w:p w14:paraId="32082884" w14:textId="77777777" w:rsidR="001F2BE6" w:rsidRPr="001E0652" w:rsidRDefault="001F2BE6" w:rsidP="001F2BE6">
            <w:pPr>
              <w:spacing w:line="276" w:lineRule="auto"/>
              <w:jc w:val="both"/>
              <w:rPr>
                <w:color w:val="000000"/>
                <w:sz w:val="28"/>
                <w:szCs w:val="28"/>
              </w:rPr>
            </w:pPr>
            <w:r w:rsidRPr="001E0652">
              <w:rPr>
                <w:color w:val="000000"/>
                <w:sz w:val="28"/>
                <w:szCs w:val="28"/>
              </w:rPr>
              <w:t>Tổ chức HS thảo luận nhóm: Chia lớp thành 4 nhóm</w:t>
            </w:r>
          </w:p>
          <w:p w14:paraId="7E073028" w14:textId="77777777" w:rsidR="001F2BE6" w:rsidRPr="001E0652" w:rsidRDefault="001F2BE6" w:rsidP="001F2BE6">
            <w:pPr>
              <w:spacing w:line="276" w:lineRule="auto"/>
              <w:jc w:val="both"/>
              <w:rPr>
                <w:color w:val="000000"/>
                <w:sz w:val="28"/>
                <w:szCs w:val="28"/>
                <w:u w:val="single"/>
              </w:rPr>
            </w:pPr>
            <w:r w:rsidRPr="001E0652">
              <w:rPr>
                <w:color w:val="000000"/>
                <w:sz w:val="28"/>
                <w:szCs w:val="28"/>
                <w:u w:val="single"/>
              </w:rPr>
              <w:t>Nhiệm vụ 1.</w:t>
            </w:r>
          </w:p>
          <w:p w14:paraId="74CF776C" w14:textId="77777777" w:rsidR="001F2BE6" w:rsidRPr="001E0652" w:rsidRDefault="001F2BE6" w:rsidP="001F2BE6">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Em quan sát các bức </w:t>
            </w:r>
            <w:r w:rsidRPr="001E0652">
              <w:rPr>
                <w:sz w:val="28"/>
                <w:szCs w:val="28"/>
              </w:rPr>
              <w:t>họa</w:t>
            </w:r>
            <w:r w:rsidRPr="001E0652">
              <w:rPr>
                <w:color w:val="000000"/>
                <w:sz w:val="28"/>
                <w:szCs w:val="28"/>
              </w:rPr>
              <w:t xml:space="preserve"> trên Trống Đồng, Thạp đồng Hình 15.1,3,4,5. Các bức hoạ đó đã miêu tả đời sống sản xuất và sinh hoạt hằng ngày của người Việt thời kì Văn Lang – Âu Lạc như thế nào?</w:t>
            </w:r>
          </w:p>
          <w:p w14:paraId="5625650A" w14:textId="77777777" w:rsidR="001F2BE6" w:rsidRPr="001E0652" w:rsidRDefault="001F2BE6" w:rsidP="001F2BE6">
            <w:pPr>
              <w:pBdr>
                <w:top w:val="nil"/>
                <w:left w:val="nil"/>
                <w:bottom w:val="nil"/>
                <w:right w:val="nil"/>
                <w:between w:val="nil"/>
              </w:pBdr>
              <w:spacing w:line="276" w:lineRule="auto"/>
              <w:jc w:val="both"/>
              <w:rPr>
                <w:color w:val="000000"/>
                <w:sz w:val="28"/>
                <w:szCs w:val="28"/>
                <w:u w:val="single"/>
              </w:rPr>
            </w:pPr>
            <w:r w:rsidRPr="001E0652">
              <w:rPr>
                <w:color w:val="000000"/>
                <w:sz w:val="28"/>
                <w:szCs w:val="28"/>
                <w:u w:val="single"/>
              </w:rPr>
              <w:t>Nhiệm vụ 2</w:t>
            </w:r>
          </w:p>
          <w:p w14:paraId="73A225BE" w14:textId="77777777" w:rsidR="001F2BE6" w:rsidRPr="001E0652" w:rsidRDefault="001F2BE6" w:rsidP="001F2BE6">
            <w:pPr>
              <w:pBdr>
                <w:top w:val="nil"/>
                <w:left w:val="nil"/>
                <w:bottom w:val="nil"/>
                <w:right w:val="nil"/>
                <w:between w:val="nil"/>
              </w:pBdr>
              <w:spacing w:line="276" w:lineRule="auto"/>
              <w:jc w:val="both"/>
              <w:rPr>
                <w:color w:val="000000"/>
                <w:sz w:val="28"/>
                <w:szCs w:val="28"/>
              </w:rPr>
            </w:pPr>
            <w:r w:rsidRPr="001E0652">
              <w:rPr>
                <w:color w:val="000000"/>
                <w:sz w:val="28"/>
                <w:szCs w:val="28"/>
              </w:rPr>
              <w:t>Từ việc quan sát và đọc thông tin sgk em hãy hoàn thành phiếu học tập sau:</w:t>
            </w:r>
          </w:p>
          <w:p w14:paraId="2E8EE68E" w14:textId="77777777" w:rsidR="001F2BE6" w:rsidRPr="001E0652" w:rsidRDefault="001F2BE6" w:rsidP="00B9028C">
            <w:pPr>
              <w:pBdr>
                <w:top w:val="nil"/>
                <w:left w:val="nil"/>
                <w:bottom w:val="nil"/>
                <w:right w:val="nil"/>
                <w:between w:val="nil"/>
              </w:pBdr>
              <w:spacing w:line="276" w:lineRule="auto"/>
              <w:rPr>
                <w:color w:val="000000"/>
                <w:sz w:val="28"/>
                <w:szCs w:val="28"/>
              </w:rPr>
            </w:pPr>
            <w:r w:rsidRPr="001E0652">
              <w:rPr>
                <w:noProof/>
                <w:color w:val="000000"/>
                <w:sz w:val="28"/>
                <w:szCs w:val="28"/>
                <w:shd w:val="clear" w:color="auto" w:fill="FFF2CC"/>
              </w:rPr>
              <w:lastRenderedPageBreak/>
              <w:drawing>
                <wp:inline distT="0" distB="0" distL="0" distR="0" wp14:anchorId="5766BE02" wp14:editId="1B943675">
                  <wp:extent cx="4399255" cy="2017531"/>
                  <wp:effectExtent l="0" t="0" r="0" b="0"/>
                  <wp:docPr id="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4399255" cy="2017531"/>
                          </a:xfrm>
                          <a:prstGeom prst="rect">
                            <a:avLst/>
                          </a:prstGeom>
                          <a:ln/>
                        </pic:spPr>
                      </pic:pic>
                    </a:graphicData>
                  </a:graphic>
                </wp:inline>
              </w:drawing>
            </w:r>
          </w:p>
          <w:p w14:paraId="3B2FAB3B" w14:textId="77777777" w:rsidR="001F2BE6" w:rsidRPr="001E0652" w:rsidRDefault="001F2BE6" w:rsidP="00B9028C">
            <w:pPr>
              <w:spacing w:line="276" w:lineRule="auto"/>
              <w:jc w:val="both"/>
              <w:rPr>
                <w:b/>
                <w:color w:val="000000"/>
                <w:sz w:val="28"/>
                <w:szCs w:val="28"/>
              </w:rPr>
            </w:pPr>
            <w:r w:rsidRPr="001E0652">
              <w:rPr>
                <w:b/>
                <w:color w:val="000000"/>
                <w:sz w:val="28"/>
                <w:szCs w:val="28"/>
              </w:rPr>
              <w:t>Bước 2: Thực hiện nhiệm vụ học tập</w:t>
            </w:r>
          </w:p>
          <w:p w14:paraId="2EC8C183" w14:textId="77777777" w:rsidR="001F2BE6" w:rsidRPr="001E0652" w:rsidRDefault="001F2BE6" w:rsidP="00B9028C">
            <w:pPr>
              <w:spacing w:line="276" w:lineRule="auto"/>
              <w:jc w:val="both"/>
              <w:rPr>
                <w:color w:val="000000"/>
                <w:sz w:val="28"/>
                <w:szCs w:val="28"/>
              </w:rPr>
            </w:pPr>
            <w:r w:rsidRPr="001E0652">
              <w:rPr>
                <w:color w:val="000000"/>
                <w:sz w:val="28"/>
                <w:szCs w:val="28"/>
              </w:rPr>
              <w:t xml:space="preserve">Các nhóm quan sát, giáo viên </w:t>
            </w:r>
            <w:r w:rsidRPr="001E0652">
              <w:rPr>
                <w:sz w:val="28"/>
                <w:szCs w:val="28"/>
              </w:rPr>
              <w:t>gợi</w:t>
            </w:r>
            <w:r w:rsidRPr="001E0652">
              <w:rPr>
                <w:color w:val="000000"/>
                <w:sz w:val="28"/>
                <w:szCs w:val="28"/>
              </w:rPr>
              <w:t xml:space="preserve"> ý các câu hỏi gợi mở:</w:t>
            </w:r>
          </w:p>
          <w:p w14:paraId="66B49894" w14:textId="77777777" w:rsidR="001F2BE6" w:rsidRPr="001E0652" w:rsidRDefault="001F2BE6" w:rsidP="00B9028C">
            <w:pPr>
              <w:numPr>
                <w:ilvl w:val="0"/>
                <w:numId w:val="5"/>
              </w:numPr>
              <w:pBdr>
                <w:top w:val="nil"/>
                <w:left w:val="nil"/>
                <w:bottom w:val="nil"/>
                <w:right w:val="nil"/>
                <w:between w:val="nil"/>
              </w:pBdr>
              <w:spacing w:line="276" w:lineRule="auto"/>
              <w:rPr>
                <w:sz w:val="28"/>
                <w:szCs w:val="28"/>
              </w:rPr>
            </w:pPr>
            <w:r w:rsidRPr="001E0652">
              <w:rPr>
                <w:color w:val="000000"/>
                <w:sz w:val="28"/>
                <w:szCs w:val="28"/>
              </w:rPr>
              <w:t>Quan sát trên mặt trống và tang trống đồng Ngọc Lũ các em thấy những hình ảnh gì? (</w:t>
            </w:r>
            <w:r w:rsidRPr="001E0652">
              <w:rPr>
                <w:i/>
                <w:color w:val="000000"/>
                <w:sz w:val="28"/>
                <w:szCs w:val="28"/>
              </w:rPr>
              <w:t>Hình ảnh nam nữ giã gạo, nhà sàn mái cong, mái vòm, thuyền, mặt trời, chim cò, hình trâu bò…</w:t>
            </w:r>
            <w:proofErr w:type="gramStart"/>
            <w:r w:rsidRPr="001E0652">
              <w:rPr>
                <w:i/>
                <w:color w:val="000000"/>
                <w:sz w:val="28"/>
                <w:szCs w:val="28"/>
              </w:rPr>
              <w:t>.</w:t>
            </w:r>
            <w:r w:rsidRPr="001E0652">
              <w:rPr>
                <w:rFonts w:eastAsia="Open Sans"/>
                <w:i/>
                <w:color w:val="000000"/>
                <w:sz w:val="28"/>
                <w:szCs w:val="28"/>
              </w:rPr>
              <w:t xml:space="preserve"> </w:t>
            </w:r>
            <w:r w:rsidRPr="001E0652">
              <w:rPr>
                <w:color w:val="000000"/>
                <w:sz w:val="28"/>
                <w:szCs w:val="28"/>
              </w:rPr>
              <w:t>)</w:t>
            </w:r>
            <w:proofErr w:type="gramEnd"/>
          </w:p>
          <w:p w14:paraId="394E4560" w14:textId="77777777" w:rsidR="001F2BE6" w:rsidRPr="001E0652" w:rsidRDefault="001F2BE6" w:rsidP="00B9028C">
            <w:pPr>
              <w:numPr>
                <w:ilvl w:val="0"/>
                <w:numId w:val="5"/>
              </w:numPr>
              <w:pBdr>
                <w:top w:val="nil"/>
                <w:left w:val="nil"/>
                <w:bottom w:val="nil"/>
                <w:right w:val="nil"/>
                <w:between w:val="nil"/>
              </w:pBdr>
              <w:spacing w:line="276" w:lineRule="auto"/>
              <w:rPr>
                <w:color w:val="000000"/>
                <w:sz w:val="28"/>
                <w:szCs w:val="28"/>
              </w:rPr>
            </w:pPr>
            <w:r w:rsidRPr="001E0652">
              <w:rPr>
                <w:color w:val="000000"/>
                <w:sz w:val="28"/>
                <w:szCs w:val="28"/>
              </w:rPr>
              <w:t>Quan sát Hình 15.3,5.6 em thấy gì ở các bức tranh này (</w:t>
            </w:r>
            <w:r w:rsidRPr="001E0652">
              <w:rPr>
                <w:i/>
                <w:color w:val="000000"/>
                <w:sz w:val="28"/>
                <w:szCs w:val="28"/>
              </w:rPr>
              <w:t>dụng cụ thức ăn sử dụng, hàng ngày</w:t>
            </w:r>
            <w:r w:rsidRPr="001E0652">
              <w:rPr>
                <w:color w:val="000000"/>
                <w:sz w:val="28"/>
                <w:szCs w:val="28"/>
              </w:rPr>
              <w:t>)</w:t>
            </w:r>
          </w:p>
          <w:p w14:paraId="0AC84507" w14:textId="77777777" w:rsidR="001F2BE6" w:rsidRPr="001E0652" w:rsidRDefault="001F2BE6" w:rsidP="00B9028C">
            <w:pPr>
              <w:numPr>
                <w:ilvl w:val="0"/>
                <w:numId w:val="5"/>
              </w:numPr>
              <w:pBdr>
                <w:top w:val="nil"/>
                <w:left w:val="nil"/>
                <w:bottom w:val="nil"/>
                <w:right w:val="nil"/>
                <w:between w:val="nil"/>
              </w:pBdr>
              <w:spacing w:line="276" w:lineRule="auto"/>
              <w:rPr>
                <w:color w:val="000000"/>
                <w:sz w:val="28"/>
                <w:szCs w:val="28"/>
              </w:rPr>
            </w:pPr>
            <w:r w:rsidRPr="001E0652">
              <w:rPr>
                <w:color w:val="000000"/>
                <w:sz w:val="28"/>
                <w:szCs w:val="28"/>
              </w:rPr>
              <w:t>Những hình ảnh đó thể hiện điều gì? (</w:t>
            </w:r>
            <w:r w:rsidRPr="001E0652">
              <w:rPr>
                <w:i/>
                <w:color w:val="000000"/>
                <w:sz w:val="28"/>
                <w:szCs w:val="28"/>
              </w:rPr>
              <w:t>cuộc sống ăn, ở, mặc đi lại của cư dân thời bấy giờ</w:t>
            </w:r>
            <w:r w:rsidRPr="001E0652">
              <w:rPr>
                <w:color w:val="000000"/>
                <w:sz w:val="28"/>
                <w:szCs w:val="28"/>
              </w:rPr>
              <w:t>)</w:t>
            </w:r>
          </w:p>
          <w:p w14:paraId="400CC628" w14:textId="77777777" w:rsidR="001F2BE6" w:rsidRPr="001E0652" w:rsidRDefault="001F2BE6" w:rsidP="00B9028C">
            <w:pPr>
              <w:numPr>
                <w:ilvl w:val="0"/>
                <w:numId w:val="5"/>
              </w:numPr>
              <w:pBdr>
                <w:top w:val="nil"/>
                <w:left w:val="nil"/>
                <w:bottom w:val="nil"/>
                <w:right w:val="nil"/>
                <w:between w:val="nil"/>
              </w:pBdr>
              <w:spacing w:line="276" w:lineRule="auto"/>
              <w:rPr>
                <w:color w:val="000000"/>
                <w:sz w:val="28"/>
                <w:szCs w:val="28"/>
              </w:rPr>
            </w:pPr>
            <w:r w:rsidRPr="001E0652">
              <w:rPr>
                <w:color w:val="000000"/>
                <w:sz w:val="28"/>
                <w:szCs w:val="28"/>
              </w:rPr>
              <w:t>Những thông tin gì về đời sống vật chất của cư dân Văn Lang- Âu Lạc được thể hiện qua những hình ảnh đó?</w:t>
            </w:r>
          </w:p>
          <w:p w14:paraId="451AB13E" w14:textId="77777777" w:rsidR="001F2BE6" w:rsidRPr="001E0652" w:rsidRDefault="001F2BE6" w:rsidP="00B9028C">
            <w:pPr>
              <w:numPr>
                <w:ilvl w:val="0"/>
                <w:numId w:val="5"/>
              </w:numPr>
              <w:pBdr>
                <w:top w:val="nil"/>
                <w:left w:val="nil"/>
                <w:bottom w:val="nil"/>
                <w:right w:val="nil"/>
                <w:between w:val="nil"/>
              </w:pBdr>
              <w:spacing w:line="276" w:lineRule="auto"/>
              <w:rPr>
                <w:color w:val="000000"/>
                <w:sz w:val="28"/>
                <w:szCs w:val="28"/>
              </w:rPr>
            </w:pPr>
            <w:r w:rsidRPr="001E0652">
              <w:rPr>
                <w:color w:val="000000"/>
                <w:sz w:val="28"/>
                <w:szCs w:val="28"/>
              </w:rPr>
              <w:t>Cuộc sống Ăn, Ở, Mặc, đi lại của cư dân Văn Lang – Âu Lạc như thế nào</w:t>
            </w:r>
          </w:p>
          <w:p w14:paraId="2C0E60A8" w14:textId="77777777" w:rsidR="001F2BE6" w:rsidRPr="001E0652" w:rsidRDefault="001F2BE6" w:rsidP="00B9028C">
            <w:pPr>
              <w:spacing w:line="276" w:lineRule="auto"/>
              <w:jc w:val="both"/>
              <w:rPr>
                <w:b/>
                <w:color w:val="000000"/>
                <w:sz w:val="28"/>
                <w:szCs w:val="28"/>
              </w:rPr>
            </w:pPr>
            <w:r w:rsidRPr="001E0652">
              <w:rPr>
                <w:b/>
                <w:color w:val="000000"/>
                <w:sz w:val="28"/>
                <w:szCs w:val="28"/>
              </w:rPr>
              <w:t>Bước 3: Báo cáo kết quả hoạt động</w:t>
            </w:r>
          </w:p>
          <w:p w14:paraId="3E9ECB4C" w14:textId="77777777" w:rsidR="001F2BE6" w:rsidRPr="001E0652" w:rsidRDefault="001F2BE6" w:rsidP="00B9028C">
            <w:pPr>
              <w:spacing w:line="276" w:lineRule="auto"/>
              <w:jc w:val="both"/>
              <w:rPr>
                <w:color w:val="000000"/>
                <w:sz w:val="28"/>
                <w:szCs w:val="28"/>
              </w:rPr>
            </w:pPr>
            <w:r w:rsidRPr="001E0652">
              <w:rPr>
                <w:color w:val="000000"/>
                <w:sz w:val="28"/>
                <w:szCs w:val="28"/>
              </w:rPr>
              <w:t xml:space="preserve">GV gọi nhóm 1 </w:t>
            </w:r>
            <w:r w:rsidRPr="001E0652">
              <w:rPr>
                <w:sz w:val="28"/>
                <w:szCs w:val="28"/>
              </w:rPr>
              <w:t>báo</w:t>
            </w:r>
            <w:r w:rsidRPr="001E0652">
              <w:rPr>
                <w:color w:val="000000"/>
                <w:sz w:val="28"/>
                <w:szCs w:val="28"/>
              </w:rPr>
              <w:t xml:space="preserve"> cáo nhiệm vụ 1, nhóm 3 góp ý</w:t>
            </w:r>
          </w:p>
          <w:p w14:paraId="6CE9FA46" w14:textId="77777777" w:rsidR="001F2BE6" w:rsidRPr="001E0652" w:rsidRDefault="001F2BE6" w:rsidP="00B9028C">
            <w:pPr>
              <w:spacing w:line="276" w:lineRule="auto"/>
              <w:jc w:val="both"/>
              <w:rPr>
                <w:color w:val="000000"/>
                <w:sz w:val="28"/>
                <w:szCs w:val="28"/>
              </w:rPr>
            </w:pPr>
            <w:r w:rsidRPr="001E0652">
              <w:rPr>
                <w:color w:val="000000"/>
                <w:sz w:val="28"/>
                <w:szCs w:val="28"/>
              </w:rPr>
              <w:t>Nhóm 2 báo cáo nhiệm vụ 2 nhóm 4 góp ý</w:t>
            </w:r>
          </w:p>
          <w:p w14:paraId="67333D33" w14:textId="77777777" w:rsidR="001F2BE6" w:rsidRPr="001E0652" w:rsidRDefault="001F2BE6" w:rsidP="00B9028C">
            <w:pPr>
              <w:spacing w:line="276" w:lineRule="auto"/>
              <w:jc w:val="both"/>
              <w:rPr>
                <w:b/>
                <w:color w:val="000000"/>
                <w:sz w:val="28"/>
                <w:szCs w:val="28"/>
              </w:rPr>
            </w:pPr>
            <w:r w:rsidRPr="001E0652">
              <w:rPr>
                <w:b/>
                <w:color w:val="000000"/>
                <w:sz w:val="28"/>
                <w:szCs w:val="28"/>
              </w:rPr>
              <w:t>Bước 4: Đánh giá kết quả thực hiện nhiệm vụ học tập</w:t>
            </w:r>
          </w:p>
          <w:p w14:paraId="33BFAB6A" w14:textId="77777777" w:rsidR="001F2BE6" w:rsidRPr="001E0652" w:rsidRDefault="001F2BE6" w:rsidP="00B9028C">
            <w:pPr>
              <w:spacing w:line="276" w:lineRule="auto"/>
              <w:jc w:val="both"/>
              <w:rPr>
                <w:color w:val="000000"/>
                <w:sz w:val="28"/>
                <w:szCs w:val="28"/>
              </w:rPr>
            </w:pPr>
            <w:r w:rsidRPr="001E0652">
              <w:rPr>
                <w:color w:val="000000"/>
                <w:sz w:val="28"/>
                <w:szCs w:val="28"/>
              </w:rPr>
              <w:t>GV nhận xét hoạt động của các nhóm và chuẩn xác kiến thức cần đạt</w:t>
            </w:r>
          </w:p>
          <w:p w14:paraId="5B1FCBD6" w14:textId="77777777" w:rsidR="001F2BE6" w:rsidRPr="001E0652" w:rsidRDefault="001F2BE6" w:rsidP="00B9028C">
            <w:pPr>
              <w:spacing w:line="276" w:lineRule="auto"/>
              <w:jc w:val="both"/>
              <w:rPr>
                <w:color w:val="000000"/>
                <w:sz w:val="28"/>
                <w:szCs w:val="28"/>
              </w:rPr>
            </w:pPr>
            <w:r w:rsidRPr="001E0652">
              <w:rPr>
                <w:color w:val="000000"/>
                <w:sz w:val="28"/>
                <w:szCs w:val="28"/>
              </w:rPr>
              <w:t>Đồng thời mở rộng kiến thức: Qua quan sát các hình vẽ trên trống Đồng và thạp đồng chúng ta cũng nhận ra:</w:t>
            </w:r>
          </w:p>
          <w:p w14:paraId="6DDBB1C6" w14:textId="77777777" w:rsidR="001F2BE6" w:rsidRPr="001E0652" w:rsidRDefault="001F2BE6" w:rsidP="00B9028C">
            <w:pPr>
              <w:spacing w:line="276" w:lineRule="auto"/>
              <w:rPr>
                <w:sz w:val="28"/>
                <w:szCs w:val="28"/>
              </w:rPr>
            </w:pPr>
            <w:r w:rsidRPr="001E0652">
              <w:rPr>
                <w:sz w:val="28"/>
                <w:szCs w:val="28"/>
              </w:rPr>
              <w:t xml:space="preserve"> + Các ngành nghề sản xuất chính của cư dân Văn Lang, Âu Lạc: nông nghiệp và thủ công nghiệp. </w:t>
            </w:r>
          </w:p>
          <w:p w14:paraId="203FDB63" w14:textId="77777777" w:rsidR="001F2BE6" w:rsidRPr="001E0652" w:rsidRDefault="001F2BE6" w:rsidP="00B9028C">
            <w:pPr>
              <w:spacing w:line="276" w:lineRule="auto"/>
              <w:rPr>
                <w:sz w:val="28"/>
                <w:szCs w:val="28"/>
              </w:rPr>
            </w:pPr>
            <w:r w:rsidRPr="001E0652">
              <w:rPr>
                <w:sz w:val="28"/>
                <w:szCs w:val="28"/>
              </w:rPr>
              <w:t xml:space="preserve"> + Hoạt động sản xuất của cư dân Văn Lang – Âu Lạc: cuốc ruộng, cày ruộng, thu hoạch lúa, giã gạo, cất giữ </w:t>
            </w:r>
            <w:proofErr w:type="gramStart"/>
            <w:r w:rsidRPr="001E0652">
              <w:rPr>
                <w:sz w:val="28"/>
                <w:szCs w:val="28"/>
              </w:rPr>
              <w:t>lúa,.</w:t>
            </w:r>
            <w:proofErr w:type="gramEnd"/>
            <w:r w:rsidRPr="001E0652">
              <w:rPr>
                <w:sz w:val="28"/>
                <w:szCs w:val="28"/>
              </w:rPr>
              <w:t xml:space="preserve"> </w:t>
            </w:r>
          </w:p>
          <w:p w14:paraId="4CD03284" w14:textId="77777777" w:rsidR="001F2BE6" w:rsidRPr="001E0652" w:rsidRDefault="001F2BE6" w:rsidP="00B9028C">
            <w:pPr>
              <w:spacing w:line="276" w:lineRule="auto"/>
              <w:jc w:val="both"/>
              <w:rPr>
                <w:color w:val="000000"/>
                <w:sz w:val="28"/>
                <w:szCs w:val="28"/>
                <w:u w:val="single"/>
              </w:rPr>
            </w:pPr>
            <w:r w:rsidRPr="001E0652">
              <w:rPr>
                <w:sz w:val="28"/>
                <w:szCs w:val="28"/>
              </w:rPr>
              <w:lastRenderedPageBreak/>
              <w:t xml:space="preserve">+  Một số công cụ lao động chủ yếu của thời Văn Lang – Âu Lạc lưỡi hái (thu hoạch), cuốc, lưỡi cày (xới đất trồng </w:t>
            </w:r>
            <w:proofErr w:type="gramStart"/>
            <w:r w:rsidRPr="001E0652">
              <w:rPr>
                <w:sz w:val="28"/>
                <w:szCs w:val="28"/>
              </w:rPr>
              <w:t>lúa,...</w:t>
            </w:r>
            <w:proofErr w:type="gramEnd"/>
            <w:r w:rsidRPr="001E0652">
              <w:rPr>
                <w:sz w:val="28"/>
                <w:szCs w:val="28"/>
              </w:rPr>
              <w:t xml:space="preserve">), rìu. </w:t>
            </w:r>
          </w:p>
        </w:tc>
        <w:tc>
          <w:tcPr>
            <w:tcW w:w="3118" w:type="dxa"/>
          </w:tcPr>
          <w:p w14:paraId="6A2ECBB7" w14:textId="0D4F204F" w:rsidR="001F2BE6" w:rsidRPr="001E0652" w:rsidRDefault="001F2BE6" w:rsidP="00B9028C">
            <w:pPr>
              <w:spacing w:line="276" w:lineRule="auto"/>
              <w:jc w:val="both"/>
              <w:rPr>
                <w:color w:val="000000"/>
                <w:sz w:val="28"/>
                <w:szCs w:val="28"/>
              </w:rPr>
            </w:pPr>
          </w:p>
          <w:p w14:paraId="204A1C8D" w14:textId="77777777" w:rsidR="001F2BE6" w:rsidRPr="001E0652" w:rsidRDefault="001F2BE6" w:rsidP="00B9028C">
            <w:pPr>
              <w:spacing w:line="276" w:lineRule="auto"/>
              <w:jc w:val="both"/>
              <w:rPr>
                <w:color w:val="000000"/>
                <w:sz w:val="28"/>
                <w:szCs w:val="28"/>
              </w:rPr>
            </w:pPr>
          </w:p>
          <w:p w14:paraId="5636045E" w14:textId="77777777" w:rsidR="001F2BE6" w:rsidRPr="001E0652" w:rsidRDefault="001F2BE6" w:rsidP="00B9028C">
            <w:pPr>
              <w:spacing w:line="276" w:lineRule="auto"/>
              <w:jc w:val="both"/>
              <w:rPr>
                <w:color w:val="000000"/>
                <w:sz w:val="28"/>
                <w:szCs w:val="28"/>
              </w:rPr>
            </w:pPr>
          </w:p>
          <w:p w14:paraId="71527E5C" w14:textId="0DFBFCBE" w:rsidR="001F2BE6" w:rsidRDefault="001F2BE6" w:rsidP="00B9028C">
            <w:pPr>
              <w:spacing w:line="276" w:lineRule="auto"/>
              <w:jc w:val="both"/>
              <w:rPr>
                <w:color w:val="000000"/>
                <w:sz w:val="28"/>
                <w:szCs w:val="28"/>
              </w:rPr>
            </w:pPr>
          </w:p>
          <w:p w14:paraId="171BB488" w14:textId="3C396055" w:rsidR="001F2BE6" w:rsidRDefault="001F2BE6" w:rsidP="00B9028C">
            <w:pPr>
              <w:spacing w:line="276" w:lineRule="auto"/>
              <w:jc w:val="both"/>
              <w:rPr>
                <w:color w:val="000000"/>
                <w:sz w:val="28"/>
                <w:szCs w:val="28"/>
              </w:rPr>
            </w:pPr>
          </w:p>
          <w:p w14:paraId="00317A78" w14:textId="5C93928A" w:rsidR="001F2BE6" w:rsidRDefault="001F2BE6" w:rsidP="00B9028C">
            <w:pPr>
              <w:spacing w:line="276" w:lineRule="auto"/>
              <w:jc w:val="both"/>
              <w:rPr>
                <w:color w:val="000000"/>
                <w:sz w:val="28"/>
                <w:szCs w:val="28"/>
              </w:rPr>
            </w:pPr>
          </w:p>
          <w:p w14:paraId="24699233" w14:textId="6911E531" w:rsidR="001F2BE6" w:rsidRDefault="001F2BE6" w:rsidP="00B9028C">
            <w:pPr>
              <w:spacing w:line="276" w:lineRule="auto"/>
              <w:jc w:val="both"/>
              <w:rPr>
                <w:color w:val="000000"/>
                <w:sz w:val="28"/>
                <w:szCs w:val="28"/>
              </w:rPr>
            </w:pPr>
          </w:p>
          <w:p w14:paraId="6E9280C2" w14:textId="56E5E849" w:rsidR="001F2BE6" w:rsidRDefault="001F2BE6" w:rsidP="00B9028C">
            <w:pPr>
              <w:spacing w:line="276" w:lineRule="auto"/>
              <w:jc w:val="both"/>
              <w:rPr>
                <w:color w:val="000000"/>
                <w:sz w:val="28"/>
                <w:szCs w:val="28"/>
              </w:rPr>
            </w:pPr>
          </w:p>
          <w:p w14:paraId="4D0D1EDF" w14:textId="4D63AAE9" w:rsidR="001F2BE6" w:rsidRDefault="001F2BE6" w:rsidP="00B9028C">
            <w:pPr>
              <w:spacing w:line="276" w:lineRule="auto"/>
              <w:jc w:val="both"/>
              <w:rPr>
                <w:color w:val="000000"/>
                <w:sz w:val="28"/>
                <w:szCs w:val="28"/>
              </w:rPr>
            </w:pPr>
          </w:p>
          <w:p w14:paraId="03A07BC6" w14:textId="31987503" w:rsidR="001F2BE6" w:rsidRDefault="001F2BE6" w:rsidP="00B9028C">
            <w:pPr>
              <w:spacing w:line="276" w:lineRule="auto"/>
              <w:jc w:val="both"/>
              <w:rPr>
                <w:color w:val="000000"/>
                <w:sz w:val="28"/>
                <w:szCs w:val="28"/>
              </w:rPr>
            </w:pPr>
          </w:p>
          <w:p w14:paraId="40CDBD85" w14:textId="65D5BF01" w:rsidR="001F2BE6" w:rsidRDefault="001F2BE6" w:rsidP="00B9028C">
            <w:pPr>
              <w:spacing w:line="276" w:lineRule="auto"/>
              <w:jc w:val="both"/>
              <w:rPr>
                <w:color w:val="000000"/>
                <w:sz w:val="28"/>
                <w:szCs w:val="28"/>
              </w:rPr>
            </w:pPr>
          </w:p>
          <w:p w14:paraId="540D7137" w14:textId="6C8A9C48" w:rsidR="001F2BE6" w:rsidRDefault="001F2BE6" w:rsidP="00B9028C">
            <w:pPr>
              <w:spacing w:line="276" w:lineRule="auto"/>
              <w:jc w:val="both"/>
              <w:rPr>
                <w:color w:val="000000"/>
                <w:sz w:val="28"/>
                <w:szCs w:val="28"/>
              </w:rPr>
            </w:pPr>
          </w:p>
          <w:p w14:paraId="1C9A6401" w14:textId="77777777" w:rsidR="001F2BE6" w:rsidRPr="001E0652" w:rsidRDefault="001F2BE6" w:rsidP="00B9028C">
            <w:pPr>
              <w:spacing w:line="276" w:lineRule="auto"/>
              <w:jc w:val="both"/>
              <w:rPr>
                <w:color w:val="000000"/>
                <w:sz w:val="28"/>
                <w:szCs w:val="28"/>
              </w:rPr>
            </w:pPr>
          </w:p>
          <w:p w14:paraId="04C68510" w14:textId="77777777" w:rsidR="001F2BE6" w:rsidRPr="001E0652" w:rsidRDefault="001F2BE6" w:rsidP="001F2BE6">
            <w:pPr>
              <w:pBdr>
                <w:top w:val="nil"/>
                <w:left w:val="nil"/>
                <w:bottom w:val="nil"/>
                <w:right w:val="nil"/>
                <w:between w:val="nil"/>
              </w:pBdr>
              <w:shd w:val="clear" w:color="auto" w:fill="FFFFFF"/>
              <w:spacing w:line="276" w:lineRule="auto"/>
              <w:jc w:val="both"/>
              <w:rPr>
                <w:color w:val="000000"/>
                <w:sz w:val="28"/>
                <w:szCs w:val="28"/>
              </w:rPr>
            </w:pPr>
            <w:r w:rsidRPr="001E0652">
              <w:rPr>
                <w:color w:val="000000"/>
                <w:sz w:val="28"/>
                <w:szCs w:val="28"/>
              </w:rPr>
              <w:t xml:space="preserve">-Ăn: Thức ăn chính là cơm tẻ, cơm nếp với thịt, cá, cua, ốc, rau, dưa, cà..., biết dùng gia vị, làm bánh, nấu </w:t>
            </w:r>
            <w:proofErr w:type="gramStart"/>
            <w:r w:rsidRPr="001E0652">
              <w:rPr>
                <w:color w:val="000000"/>
                <w:sz w:val="28"/>
                <w:szCs w:val="28"/>
              </w:rPr>
              <w:t>rượu,...</w:t>
            </w:r>
            <w:proofErr w:type="gramEnd"/>
            <w:r w:rsidRPr="001E0652">
              <w:rPr>
                <w:color w:val="000000"/>
                <w:sz w:val="28"/>
                <w:szCs w:val="28"/>
              </w:rPr>
              <w:t xml:space="preserve"> Trong bữa ăn có mâm, bát, muôi,... </w:t>
            </w:r>
          </w:p>
          <w:p w14:paraId="4EEB712E" w14:textId="77777777" w:rsidR="001F2BE6" w:rsidRPr="001E0652" w:rsidRDefault="001F2BE6" w:rsidP="001F2BE6">
            <w:pPr>
              <w:pBdr>
                <w:top w:val="nil"/>
                <w:left w:val="nil"/>
                <w:bottom w:val="nil"/>
                <w:right w:val="nil"/>
                <w:between w:val="nil"/>
              </w:pBdr>
              <w:shd w:val="clear" w:color="auto" w:fill="FFFFFF"/>
              <w:spacing w:line="276" w:lineRule="auto"/>
              <w:jc w:val="both"/>
              <w:rPr>
                <w:color w:val="000000"/>
                <w:sz w:val="28"/>
                <w:szCs w:val="28"/>
              </w:rPr>
            </w:pPr>
            <w:r w:rsidRPr="001E0652">
              <w:rPr>
                <w:color w:val="000000"/>
                <w:sz w:val="28"/>
                <w:szCs w:val="28"/>
              </w:rPr>
              <w:t xml:space="preserve">- Mặc: Nữ mặc váy, nam đóng khố, đi chân đất. Khi có lễ hội, nữ mặc áo và váy dài, nam mặc áo và quần dài, đầu chít khăn cài lông chìm, đeo trang </w:t>
            </w:r>
            <w:proofErr w:type="gramStart"/>
            <w:r w:rsidRPr="001E0652">
              <w:rPr>
                <w:color w:val="000000"/>
                <w:sz w:val="28"/>
                <w:szCs w:val="28"/>
              </w:rPr>
              <w:t>sức,...</w:t>
            </w:r>
            <w:proofErr w:type="gramEnd"/>
            <w:r w:rsidRPr="001E0652">
              <w:rPr>
                <w:color w:val="000000"/>
                <w:sz w:val="28"/>
                <w:szCs w:val="28"/>
              </w:rPr>
              <w:t xml:space="preserve"> </w:t>
            </w:r>
          </w:p>
          <w:p w14:paraId="3961DEA8" w14:textId="77777777" w:rsidR="001F2BE6" w:rsidRPr="001E0652" w:rsidRDefault="001F2BE6" w:rsidP="001F2BE6">
            <w:pPr>
              <w:pBdr>
                <w:top w:val="nil"/>
                <w:left w:val="nil"/>
                <w:bottom w:val="nil"/>
                <w:right w:val="nil"/>
                <w:between w:val="nil"/>
              </w:pBdr>
              <w:shd w:val="clear" w:color="auto" w:fill="FFFFFF"/>
              <w:spacing w:line="276" w:lineRule="auto"/>
              <w:jc w:val="both"/>
              <w:rPr>
                <w:color w:val="000000"/>
                <w:sz w:val="28"/>
                <w:szCs w:val="28"/>
              </w:rPr>
            </w:pPr>
            <w:r w:rsidRPr="001E0652">
              <w:rPr>
                <w:color w:val="000000"/>
                <w:sz w:val="28"/>
                <w:szCs w:val="28"/>
              </w:rPr>
              <w:t xml:space="preserve">- Ở: Họ làm nhà sàn ở những vùng đất cao ven sông để tránh thú dữ. Nhà sàn có mái cong hình thuyền hay mái tròn hình mui làm bằng gỗ, tre, nứa, </w:t>
            </w:r>
            <w:proofErr w:type="gramStart"/>
            <w:r w:rsidRPr="001E0652">
              <w:rPr>
                <w:color w:val="000000"/>
                <w:sz w:val="28"/>
                <w:szCs w:val="28"/>
              </w:rPr>
              <w:t>lá,...</w:t>
            </w:r>
            <w:proofErr w:type="gramEnd"/>
            <w:r w:rsidRPr="001E0652">
              <w:rPr>
                <w:color w:val="000000"/>
                <w:sz w:val="28"/>
                <w:szCs w:val="28"/>
              </w:rPr>
              <w:t xml:space="preserve"> </w:t>
            </w:r>
          </w:p>
          <w:p w14:paraId="7AA7B0EA" w14:textId="77777777" w:rsidR="001F2BE6" w:rsidRPr="001E0652" w:rsidRDefault="001F2BE6" w:rsidP="001F2BE6">
            <w:pPr>
              <w:pBdr>
                <w:top w:val="nil"/>
                <w:left w:val="nil"/>
                <w:bottom w:val="nil"/>
                <w:right w:val="nil"/>
                <w:between w:val="nil"/>
              </w:pBdr>
              <w:shd w:val="clear" w:color="auto" w:fill="FFFFFF"/>
              <w:spacing w:line="276" w:lineRule="auto"/>
              <w:jc w:val="both"/>
              <w:rPr>
                <w:color w:val="000000"/>
                <w:sz w:val="28"/>
                <w:szCs w:val="28"/>
              </w:rPr>
            </w:pPr>
            <w:r w:rsidRPr="001E0652">
              <w:rPr>
                <w:color w:val="000000"/>
                <w:sz w:val="28"/>
                <w:szCs w:val="28"/>
              </w:rPr>
              <w:t xml:space="preserve">- Đi lại: Người dân Văn Lang sống ven các dòng </w:t>
            </w:r>
            <w:r w:rsidRPr="001E0652">
              <w:rPr>
                <w:color w:val="000000"/>
                <w:sz w:val="28"/>
                <w:szCs w:val="28"/>
              </w:rPr>
              <w:lastRenderedPageBreak/>
              <w:t>sông lớn, phương tiện đi lại chủ yếu bằng thuyền</w:t>
            </w:r>
            <w:r w:rsidRPr="001E0652">
              <w:rPr>
                <w:rFonts w:eastAsia="Open Sans"/>
                <w:color w:val="000000"/>
                <w:sz w:val="28"/>
                <w:szCs w:val="28"/>
              </w:rPr>
              <w:t xml:space="preserve">. </w:t>
            </w:r>
          </w:p>
          <w:p w14:paraId="0E3AF1B4" w14:textId="77777777" w:rsidR="001F2BE6" w:rsidRPr="001E0652" w:rsidRDefault="001F2BE6" w:rsidP="001F2BE6">
            <w:pPr>
              <w:pBdr>
                <w:top w:val="nil"/>
                <w:left w:val="nil"/>
                <w:bottom w:val="nil"/>
                <w:right w:val="nil"/>
                <w:between w:val="nil"/>
              </w:pBdr>
              <w:shd w:val="clear" w:color="auto" w:fill="FFFFFF"/>
              <w:spacing w:line="276" w:lineRule="auto"/>
              <w:jc w:val="both"/>
              <w:rPr>
                <w:color w:val="000000"/>
                <w:sz w:val="28"/>
                <w:szCs w:val="28"/>
              </w:rPr>
            </w:pPr>
          </w:p>
          <w:p w14:paraId="06574110" w14:textId="77777777" w:rsidR="001F2BE6" w:rsidRPr="001E0652" w:rsidRDefault="001F2BE6" w:rsidP="001F2BE6">
            <w:pPr>
              <w:spacing w:line="276" w:lineRule="auto"/>
              <w:jc w:val="both"/>
              <w:rPr>
                <w:color w:val="000000"/>
                <w:sz w:val="28"/>
                <w:szCs w:val="28"/>
              </w:rPr>
            </w:pPr>
          </w:p>
          <w:p w14:paraId="5C67BEE7" w14:textId="77777777" w:rsidR="001F2BE6" w:rsidRPr="001E0652" w:rsidRDefault="001F2BE6" w:rsidP="00B9028C">
            <w:pPr>
              <w:spacing w:line="276" w:lineRule="auto"/>
              <w:jc w:val="both"/>
              <w:rPr>
                <w:color w:val="000000"/>
                <w:sz w:val="28"/>
                <w:szCs w:val="28"/>
              </w:rPr>
            </w:pPr>
          </w:p>
          <w:p w14:paraId="131397AF" w14:textId="77777777" w:rsidR="001F2BE6" w:rsidRPr="001E0652" w:rsidRDefault="001F2BE6" w:rsidP="00B9028C">
            <w:pPr>
              <w:spacing w:line="276" w:lineRule="auto"/>
              <w:jc w:val="both"/>
              <w:rPr>
                <w:color w:val="000000"/>
                <w:sz w:val="28"/>
                <w:szCs w:val="28"/>
              </w:rPr>
            </w:pPr>
          </w:p>
          <w:p w14:paraId="71AEE066" w14:textId="77777777" w:rsidR="001F2BE6" w:rsidRPr="001E0652" w:rsidRDefault="001F2BE6" w:rsidP="00B9028C">
            <w:pPr>
              <w:spacing w:line="276" w:lineRule="auto"/>
              <w:jc w:val="both"/>
              <w:rPr>
                <w:color w:val="000000"/>
                <w:sz w:val="28"/>
                <w:szCs w:val="28"/>
              </w:rPr>
            </w:pPr>
          </w:p>
          <w:p w14:paraId="5CE3A25D" w14:textId="77777777" w:rsidR="001F2BE6" w:rsidRPr="001E0652" w:rsidRDefault="001F2BE6" w:rsidP="00B9028C">
            <w:pPr>
              <w:spacing w:line="276" w:lineRule="auto"/>
              <w:jc w:val="both"/>
              <w:rPr>
                <w:color w:val="000000"/>
                <w:sz w:val="28"/>
                <w:szCs w:val="28"/>
              </w:rPr>
            </w:pPr>
          </w:p>
          <w:p w14:paraId="23D8A6A0" w14:textId="77777777" w:rsidR="001F2BE6" w:rsidRPr="001E0652" w:rsidRDefault="001F2BE6" w:rsidP="00B9028C">
            <w:pPr>
              <w:spacing w:line="276" w:lineRule="auto"/>
              <w:jc w:val="both"/>
              <w:rPr>
                <w:color w:val="000000"/>
                <w:sz w:val="28"/>
                <w:szCs w:val="28"/>
              </w:rPr>
            </w:pPr>
          </w:p>
          <w:p w14:paraId="497CFDA0" w14:textId="77777777" w:rsidR="001F2BE6" w:rsidRPr="001E0652" w:rsidRDefault="001F2BE6" w:rsidP="00B9028C">
            <w:pPr>
              <w:spacing w:line="276" w:lineRule="auto"/>
              <w:jc w:val="both"/>
              <w:rPr>
                <w:color w:val="000000"/>
                <w:sz w:val="28"/>
                <w:szCs w:val="28"/>
              </w:rPr>
            </w:pPr>
          </w:p>
          <w:p w14:paraId="5B1AB120" w14:textId="77777777" w:rsidR="001F2BE6" w:rsidRPr="001E0652" w:rsidRDefault="001F2BE6" w:rsidP="00B9028C">
            <w:pPr>
              <w:spacing w:line="276" w:lineRule="auto"/>
              <w:jc w:val="both"/>
              <w:rPr>
                <w:color w:val="000000"/>
                <w:sz w:val="28"/>
                <w:szCs w:val="28"/>
              </w:rPr>
            </w:pPr>
          </w:p>
          <w:p w14:paraId="2A09F5D6" w14:textId="77777777" w:rsidR="001F2BE6" w:rsidRPr="001E0652" w:rsidRDefault="001F2BE6" w:rsidP="00B9028C">
            <w:pPr>
              <w:spacing w:line="276" w:lineRule="auto"/>
              <w:jc w:val="both"/>
              <w:rPr>
                <w:color w:val="000000"/>
                <w:sz w:val="28"/>
                <w:szCs w:val="28"/>
              </w:rPr>
            </w:pPr>
          </w:p>
          <w:p w14:paraId="5B28EB15" w14:textId="77777777" w:rsidR="001F2BE6" w:rsidRPr="001E0652" w:rsidRDefault="001F2BE6" w:rsidP="00B9028C">
            <w:pPr>
              <w:spacing w:line="276" w:lineRule="auto"/>
              <w:jc w:val="both"/>
              <w:rPr>
                <w:color w:val="000000"/>
                <w:sz w:val="28"/>
                <w:szCs w:val="28"/>
              </w:rPr>
            </w:pPr>
          </w:p>
          <w:p w14:paraId="4BCF6463" w14:textId="77777777" w:rsidR="001F2BE6" w:rsidRPr="001E0652" w:rsidRDefault="001F2BE6" w:rsidP="00B9028C">
            <w:pPr>
              <w:spacing w:line="276" w:lineRule="auto"/>
              <w:jc w:val="both"/>
              <w:rPr>
                <w:color w:val="000000"/>
                <w:sz w:val="28"/>
                <w:szCs w:val="28"/>
              </w:rPr>
            </w:pPr>
          </w:p>
          <w:p w14:paraId="6E4B090C" w14:textId="77777777" w:rsidR="001F2BE6" w:rsidRPr="001E0652" w:rsidRDefault="001F2BE6" w:rsidP="00B9028C">
            <w:pPr>
              <w:spacing w:line="276" w:lineRule="auto"/>
              <w:jc w:val="both"/>
              <w:rPr>
                <w:color w:val="000000"/>
                <w:sz w:val="28"/>
                <w:szCs w:val="28"/>
              </w:rPr>
            </w:pPr>
          </w:p>
        </w:tc>
      </w:tr>
    </w:tbl>
    <w:p w14:paraId="547C93F6" w14:textId="77777777" w:rsidR="001F2BE6" w:rsidRPr="001E0652" w:rsidRDefault="001F2BE6" w:rsidP="001F2BE6">
      <w:pPr>
        <w:spacing w:line="276" w:lineRule="auto"/>
        <w:rPr>
          <w:rFonts w:eastAsia="Open Sans"/>
          <w:b/>
          <w:color w:val="FF0000"/>
          <w:sz w:val="28"/>
          <w:szCs w:val="28"/>
        </w:rPr>
      </w:pPr>
      <w:r w:rsidRPr="001E0652">
        <w:rPr>
          <w:rFonts w:eastAsia="Open Sans"/>
          <w:b/>
          <w:color w:val="FF0000"/>
          <w:sz w:val="28"/>
          <w:szCs w:val="28"/>
        </w:rPr>
        <w:lastRenderedPageBreak/>
        <w:t xml:space="preserve">II. ĐỜI SỐNG TINH THẦN </w:t>
      </w:r>
    </w:p>
    <w:p w14:paraId="4A452CD1" w14:textId="77777777" w:rsidR="001F2BE6" w:rsidRPr="001E0652" w:rsidRDefault="001F2BE6" w:rsidP="001F2BE6">
      <w:pPr>
        <w:spacing w:line="276" w:lineRule="auto"/>
        <w:rPr>
          <w:sz w:val="28"/>
          <w:szCs w:val="28"/>
        </w:rPr>
      </w:pPr>
      <w:r w:rsidRPr="001E0652">
        <w:rPr>
          <w:sz w:val="28"/>
          <w:szCs w:val="28"/>
        </w:rPr>
        <w:t>a) Mục tiêu:  nhận diện khai thác các tư liệu gốc (các hoa văn trên trồng đồng) để mô tả được đời sống tinh thần cư dân Văn Lang Âu Lạc</w:t>
      </w:r>
    </w:p>
    <w:p w14:paraId="5AD52FB5" w14:textId="77777777" w:rsidR="001F2BE6" w:rsidRPr="001E0652" w:rsidRDefault="001F2BE6" w:rsidP="001F2BE6">
      <w:pPr>
        <w:spacing w:line="276" w:lineRule="auto"/>
        <w:rPr>
          <w:sz w:val="28"/>
          <w:szCs w:val="28"/>
        </w:rPr>
      </w:pPr>
      <w:r w:rsidRPr="001E0652">
        <w:rPr>
          <w:sz w:val="28"/>
          <w:szCs w:val="28"/>
        </w:rPr>
        <w:t>b) Nội dung: Tổ chức cho HS quan sát các hoa văn trên trống đồng Ngọc Lũ, đọc thông tin sgk hoàn thành phiếu học tập theo nhóm</w:t>
      </w:r>
    </w:p>
    <w:p w14:paraId="3F940E2B" w14:textId="77777777" w:rsidR="001F2BE6" w:rsidRPr="001E0652" w:rsidRDefault="001F2BE6" w:rsidP="001F2BE6">
      <w:pPr>
        <w:spacing w:line="276" w:lineRule="auto"/>
        <w:rPr>
          <w:sz w:val="28"/>
          <w:szCs w:val="28"/>
        </w:rPr>
      </w:pPr>
      <w:r w:rsidRPr="001E0652">
        <w:rPr>
          <w:sz w:val="28"/>
          <w:szCs w:val="28"/>
        </w:rPr>
        <w:t>c) Sản phẩm: Hoàn thành phiếu học tập</w:t>
      </w:r>
    </w:p>
    <w:p w14:paraId="2DF0522D" w14:textId="77777777" w:rsidR="001F2BE6" w:rsidRPr="001E0652" w:rsidRDefault="001F2BE6" w:rsidP="001F2BE6">
      <w:pPr>
        <w:spacing w:line="276" w:lineRule="auto"/>
        <w:rPr>
          <w:sz w:val="28"/>
          <w:szCs w:val="28"/>
        </w:rPr>
      </w:pPr>
      <w:r w:rsidRPr="001E0652">
        <w:rPr>
          <w:sz w:val="28"/>
          <w:szCs w:val="28"/>
        </w:rPr>
        <w:t xml:space="preserve">d) Cách thức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551"/>
      </w:tblGrid>
      <w:tr w:rsidR="001F2BE6" w:rsidRPr="001E0652" w14:paraId="4375699E" w14:textId="77777777" w:rsidTr="00B9028C">
        <w:tc>
          <w:tcPr>
            <w:tcW w:w="7650" w:type="dxa"/>
          </w:tcPr>
          <w:p w14:paraId="778D57EB" w14:textId="77777777" w:rsidR="001F2BE6" w:rsidRPr="001E0652" w:rsidRDefault="001F2BE6" w:rsidP="00B9028C">
            <w:pPr>
              <w:spacing w:line="276" w:lineRule="auto"/>
              <w:jc w:val="both"/>
              <w:rPr>
                <w:b/>
                <w:sz w:val="28"/>
                <w:szCs w:val="28"/>
              </w:rPr>
            </w:pPr>
            <w:r w:rsidRPr="001E0652">
              <w:rPr>
                <w:color w:val="000000"/>
                <w:sz w:val="28"/>
                <w:szCs w:val="28"/>
                <w:u w:val="single"/>
              </w:rPr>
              <w:t>Hoạt động thầy - trò</w:t>
            </w:r>
          </w:p>
        </w:tc>
        <w:tc>
          <w:tcPr>
            <w:tcW w:w="2551" w:type="dxa"/>
          </w:tcPr>
          <w:p w14:paraId="0472CED5" w14:textId="77777777" w:rsidR="001F2BE6" w:rsidRPr="001E0652" w:rsidRDefault="001F2BE6" w:rsidP="00B9028C">
            <w:pPr>
              <w:spacing w:line="276" w:lineRule="auto"/>
              <w:jc w:val="both"/>
              <w:rPr>
                <w:b/>
                <w:sz w:val="28"/>
                <w:szCs w:val="28"/>
              </w:rPr>
            </w:pPr>
            <w:r w:rsidRPr="001E0652">
              <w:rPr>
                <w:color w:val="000000"/>
                <w:sz w:val="28"/>
                <w:szCs w:val="28"/>
              </w:rPr>
              <w:t xml:space="preserve"> Sản phẩm cần đạt</w:t>
            </w:r>
          </w:p>
        </w:tc>
      </w:tr>
      <w:tr w:rsidR="001F2BE6" w:rsidRPr="001E0652" w14:paraId="409F3186" w14:textId="77777777" w:rsidTr="00B9028C">
        <w:tc>
          <w:tcPr>
            <w:tcW w:w="7650" w:type="dxa"/>
          </w:tcPr>
          <w:p w14:paraId="0A619AA2" w14:textId="77777777" w:rsidR="001F2BE6" w:rsidRPr="001E0652" w:rsidRDefault="001F2BE6" w:rsidP="00B9028C">
            <w:pPr>
              <w:spacing w:line="276" w:lineRule="auto"/>
              <w:jc w:val="both"/>
              <w:rPr>
                <w:b/>
                <w:color w:val="000000"/>
                <w:sz w:val="28"/>
                <w:szCs w:val="28"/>
              </w:rPr>
            </w:pPr>
            <w:r w:rsidRPr="001E0652">
              <w:rPr>
                <w:b/>
                <w:color w:val="000000"/>
                <w:sz w:val="28"/>
                <w:szCs w:val="28"/>
              </w:rPr>
              <w:t>Bước 1. Chuyển giao nhiệm vụ</w:t>
            </w:r>
          </w:p>
          <w:p w14:paraId="5D75F039" w14:textId="77777777" w:rsidR="001F2BE6" w:rsidRPr="001E0652" w:rsidRDefault="001F2BE6" w:rsidP="00B9028C">
            <w:pPr>
              <w:spacing w:line="276" w:lineRule="auto"/>
              <w:jc w:val="both"/>
              <w:rPr>
                <w:color w:val="000000"/>
                <w:sz w:val="28"/>
                <w:szCs w:val="28"/>
              </w:rPr>
            </w:pPr>
            <w:r w:rsidRPr="001E0652">
              <w:rPr>
                <w:color w:val="000000"/>
                <w:sz w:val="28"/>
                <w:szCs w:val="28"/>
              </w:rPr>
              <w:t>Tổ chức HS thảo luận nhóm: Chia lớp thành 4 nhóm</w:t>
            </w:r>
          </w:p>
          <w:p w14:paraId="108D9D77" w14:textId="77777777" w:rsidR="001F2BE6" w:rsidRPr="001E0652" w:rsidRDefault="001F2BE6" w:rsidP="00B9028C">
            <w:pPr>
              <w:spacing w:line="276" w:lineRule="auto"/>
              <w:jc w:val="both"/>
              <w:rPr>
                <w:color w:val="000000"/>
                <w:sz w:val="28"/>
                <w:szCs w:val="28"/>
                <w:u w:val="single"/>
              </w:rPr>
            </w:pPr>
            <w:r w:rsidRPr="001E0652">
              <w:rPr>
                <w:color w:val="000000"/>
                <w:sz w:val="28"/>
                <w:szCs w:val="28"/>
                <w:u w:val="single"/>
              </w:rPr>
              <w:t>Nhiệm vụ 1.</w:t>
            </w:r>
          </w:p>
          <w:p w14:paraId="23DEA125" w14:textId="77777777" w:rsidR="001F2BE6" w:rsidRPr="001E0652" w:rsidRDefault="001F2BE6" w:rsidP="00B9028C">
            <w:pPr>
              <w:spacing w:line="276" w:lineRule="auto"/>
              <w:jc w:val="both"/>
              <w:rPr>
                <w:color w:val="000000"/>
                <w:sz w:val="28"/>
                <w:szCs w:val="28"/>
                <w:u w:val="single"/>
              </w:rPr>
            </w:pPr>
            <w:r w:rsidRPr="001E0652">
              <w:rPr>
                <w:noProof/>
                <w:color w:val="000000"/>
                <w:sz w:val="28"/>
                <w:szCs w:val="28"/>
                <w:u w:val="single"/>
              </w:rPr>
              <w:drawing>
                <wp:inline distT="0" distB="0" distL="0" distR="0" wp14:anchorId="5DBFBD32" wp14:editId="1FCA14C9">
                  <wp:extent cx="2066263" cy="1850045"/>
                  <wp:effectExtent l="0" t="0" r="0" b="0"/>
                  <wp:docPr id="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2066263" cy="1850045"/>
                          </a:xfrm>
                          <a:prstGeom prst="rect">
                            <a:avLst/>
                          </a:prstGeom>
                          <a:ln/>
                        </pic:spPr>
                      </pic:pic>
                    </a:graphicData>
                  </a:graphic>
                </wp:inline>
              </w:drawing>
            </w:r>
            <w:r w:rsidRPr="001E0652">
              <w:rPr>
                <w:noProof/>
                <w:color w:val="000000"/>
                <w:sz w:val="28"/>
                <w:szCs w:val="28"/>
                <w:u w:val="single"/>
              </w:rPr>
              <w:drawing>
                <wp:inline distT="0" distB="0" distL="0" distR="0" wp14:anchorId="268C32E5" wp14:editId="6B8946CB">
                  <wp:extent cx="2277107" cy="1759979"/>
                  <wp:effectExtent l="0" t="0" r="0" b="0"/>
                  <wp:docPr id="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
                          <a:srcRect/>
                          <a:stretch>
                            <a:fillRect/>
                          </a:stretch>
                        </pic:blipFill>
                        <pic:spPr>
                          <a:xfrm>
                            <a:off x="0" y="0"/>
                            <a:ext cx="2277107" cy="1759979"/>
                          </a:xfrm>
                          <a:prstGeom prst="rect">
                            <a:avLst/>
                          </a:prstGeom>
                          <a:ln/>
                        </pic:spPr>
                      </pic:pic>
                    </a:graphicData>
                  </a:graphic>
                </wp:inline>
              </w:drawing>
            </w:r>
          </w:p>
          <w:p w14:paraId="2ED8C3C9" w14:textId="77777777" w:rsidR="001F2BE6" w:rsidRPr="001E0652" w:rsidRDefault="001F2BE6" w:rsidP="00B9028C">
            <w:pPr>
              <w:spacing w:line="276" w:lineRule="auto"/>
              <w:jc w:val="both"/>
              <w:rPr>
                <w:color w:val="000000"/>
                <w:sz w:val="28"/>
                <w:szCs w:val="28"/>
              </w:rPr>
            </w:pPr>
            <w:r w:rsidRPr="001E0652">
              <w:rPr>
                <w:color w:val="000000"/>
                <w:sz w:val="28"/>
                <w:szCs w:val="28"/>
              </w:rPr>
              <w:t xml:space="preserve">Quan sát 2 bức tranh hình. </w:t>
            </w:r>
            <w:proofErr w:type="gramStart"/>
            <w:r w:rsidRPr="001E0652">
              <w:rPr>
                <w:color w:val="000000"/>
                <w:sz w:val="28"/>
                <w:szCs w:val="28"/>
              </w:rPr>
              <w:t>15,(</w:t>
            </w:r>
            <w:proofErr w:type="gramEnd"/>
            <w:r w:rsidRPr="001E0652">
              <w:rPr>
                <w:color w:val="000000"/>
                <w:sz w:val="28"/>
                <w:szCs w:val="28"/>
              </w:rPr>
              <w:t>8,9) Bức tranh thể hiện các hoạt động gì của cư dân Văn Lang Âu lạc</w:t>
            </w:r>
          </w:p>
          <w:p w14:paraId="4CDBCA77" w14:textId="77777777" w:rsidR="001F2BE6" w:rsidRPr="001E0652" w:rsidRDefault="001F2BE6" w:rsidP="00B9028C">
            <w:pPr>
              <w:spacing w:line="276" w:lineRule="auto"/>
              <w:jc w:val="both"/>
              <w:rPr>
                <w:color w:val="000000"/>
                <w:sz w:val="28"/>
                <w:szCs w:val="28"/>
              </w:rPr>
            </w:pPr>
            <w:r w:rsidRPr="001E0652">
              <w:rPr>
                <w:color w:val="000000"/>
                <w:sz w:val="28"/>
                <w:szCs w:val="28"/>
                <w:u w:val="single"/>
              </w:rPr>
              <w:t>Nhiệm vụ 2</w:t>
            </w:r>
            <w:r w:rsidRPr="001E0652">
              <w:rPr>
                <w:color w:val="000000"/>
                <w:sz w:val="28"/>
                <w:szCs w:val="28"/>
              </w:rPr>
              <w:t>. Hoàn thành phiếu học tập thể hiện đời sống tinh thân</w:t>
            </w:r>
          </w:p>
          <w:p w14:paraId="26F305E8" w14:textId="77777777" w:rsidR="001F2BE6" w:rsidRPr="001E0652" w:rsidRDefault="001F2BE6" w:rsidP="00B9028C">
            <w:pPr>
              <w:spacing w:line="276" w:lineRule="auto"/>
              <w:jc w:val="both"/>
              <w:rPr>
                <w:color w:val="000000"/>
                <w:sz w:val="28"/>
                <w:szCs w:val="28"/>
              </w:rPr>
            </w:pPr>
            <w:r w:rsidRPr="001E0652">
              <w:rPr>
                <w:noProof/>
                <w:sz w:val="28"/>
                <w:szCs w:val="28"/>
                <w:shd w:val="clear" w:color="auto" w:fill="FFF2CC"/>
              </w:rPr>
              <w:drawing>
                <wp:inline distT="0" distB="0" distL="0" distR="0" wp14:anchorId="0C6DBE27" wp14:editId="6924A0ED">
                  <wp:extent cx="4684480" cy="1694094"/>
                  <wp:effectExtent l="0" t="0" r="0" b="0"/>
                  <wp:docPr id="1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3"/>
                          <a:srcRect/>
                          <a:stretch>
                            <a:fillRect/>
                          </a:stretch>
                        </pic:blipFill>
                        <pic:spPr>
                          <a:xfrm>
                            <a:off x="0" y="0"/>
                            <a:ext cx="4684480" cy="1694094"/>
                          </a:xfrm>
                          <a:prstGeom prst="rect">
                            <a:avLst/>
                          </a:prstGeom>
                          <a:ln/>
                        </pic:spPr>
                      </pic:pic>
                    </a:graphicData>
                  </a:graphic>
                </wp:inline>
              </w:drawing>
            </w:r>
          </w:p>
          <w:p w14:paraId="5436647B" w14:textId="77777777" w:rsidR="001F2BE6" w:rsidRPr="001E0652" w:rsidRDefault="001F2BE6" w:rsidP="00B9028C">
            <w:pPr>
              <w:spacing w:line="276" w:lineRule="auto"/>
              <w:jc w:val="both"/>
              <w:rPr>
                <w:b/>
                <w:color w:val="000000"/>
                <w:sz w:val="28"/>
                <w:szCs w:val="28"/>
              </w:rPr>
            </w:pPr>
            <w:r w:rsidRPr="001E0652">
              <w:rPr>
                <w:b/>
                <w:color w:val="000000"/>
                <w:sz w:val="28"/>
                <w:szCs w:val="28"/>
              </w:rPr>
              <w:t>Bước 2: Thực hiện nhiệm vụ học tập</w:t>
            </w:r>
          </w:p>
          <w:p w14:paraId="45B99C4C" w14:textId="77777777" w:rsidR="001F2BE6" w:rsidRPr="001E0652" w:rsidRDefault="001F2BE6" w:rsidP="00B9028C">
            <w:pPr>
              <w:spacing w:line="276" w:lineRule="auto"/>
              <w:jc w:val="both"/>
              <w:rPr>
                <w:color w:val="000000"/>
                <w:sz w:val="28"/>
                <w:szCs w:val="28"/>
              </w:rPr>
            </w:pPr>
            <w:r w:rsidRPr="001E0652">
              <w:rPr>
                <w:color w:val="000000"/>
                <w:sz w:val="28"/>
                <w:szCs w:val="28"/>
              </w:rPr>
              <w:t xml:space="preserve">Các nhóm quan sát, giáo viên </w:t>
            </w:r>
            <w:r w:rsidRPr="001E0652">
              <w:rPr>
                <w:sz w:val="28"/>
                <w:szCs w:val="28"/>
              </w:rPr>
              <w:t>gợi</w:t>
            </w:r>
            <w:r w:rsidRPr="001E0652">
              <w:rPr>
                <w:color w:val="000000"/>
                <w:sz w:val="28"/>
                <w:szCs w:val="28"/>
              </w:rPr>
              <w:t xml:space="preserve"> ý các câu hỏi gợi mở:</w:t>
            </w:r>
          </w:p>
          <w:p w14:paraId="7CADF2BC" w14:textId="77777777" w:rsidR="001F2BE6" w:rsidRPr="001E0652" w:rsidRDefault="001F2BE6" w:rsidP="00B9028C">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Quan sát hoa văn trang trí trên thạp đồng Đào Thịnh trong tư liệu 15.8, em thấy những hình ảnh gì? Những hình ảnh em </w:t>
            </w:r>
            <w:r w:rsidRPr="001E0652">
              <w:rPr>
                <w:color w:val="000000"/>
                <w:sz w:val="28"/>
                <w:szCs w:val="28"/>
              </w:rPr>
              <w:lastRenderedPageBreak/>
              <w:t>nhìn thấy chứng tỏ vấn đề gì? (</w:t>
            </w:r>
            <w:r w:rsidRPr="001E0652">
              <w:rPr>
                <w:i/>
                <w:color w:val="000000"/>
                <w:sz w:val="28"/>
                <w:szCs w:val="28"/>
              </w:rPr>
              <w:t>Người Văn Lang có tục chôn người chết (mộ thuyền Việt Khê), có chôn theo hiện vật, phản ánh tín ngưỡng của người xưa., xuất hiện người giàu và nghèo)</w:t>
            </w:r>
          </w:p>
          <w:p w14:paraId="3846226A" w14:textId="77777777" w:rsidR="001F2BE6" w:rsidRPr="001E0652" w:rsidRDefault="001F2BE6" w:rsidP="00B9028C">
            <w:pPr>
              <w:numPr>
                <w:ilvl w:val="0"/>
                <w:numId w:val="7"/>
              </w:num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Quan sát Hình 15.9 em thấy những hình ảnh gì? Những hình ảnh đó diễm tả cảnh gì hay vật gì” </w:t>
            </w:r>
            <w:r w:rsidRPr="001E0652">
              <w:rPr>
                <w:i/>
                <w:color w:val="000000"/>
                <w:sz w:val="28"/>
                <w:szCs w:val="28"/>
              </w:rPr>
              <w:t xml:space="preserve">(Những hoạt động quan sát được: nhảy múa, chèo thuyền, giao long, chim bay, người đóng khố, váy, mũ lông </w:t>
            </w:r>
            <w:proofErr w:type="gramStart"/>
            <w:r w:rsidRPr="001E0652">
              <w:rPr>
                <w:i/>
                <w:color w:val="000000"/>
                <w:sz w:val="28"/>
                <w:szCs w:val="28"/>
              </w:rPr>
              <w:t>chim,...</w:t>
            </w:r>
            <w:proofErr w:type="gramEnd"/>
            <w:r w:rsidRPr="001E0652">
              <w:rPr>
                <w:i/>
                <w:color w:val="000000"/>
                <w:sz w:val="28"/>
                <w:szCs w:val="28"/>
              </w:rPr>
              <w:t xml:space="preserve"> )</w:t>
            </w:r>
            <w:r w:rsidRPr="001E0652">
              <w:rPr>
                <w:rFonts w:eastAsia="Open Sans"/>
                <w:color w:val="000000"/>
                <w:sz w:val="28"/>
                <w:szCs w:val="28"/>
              </w:rPr>
              <w:t xml:space="preserve"> </w:t>
            </w:r>
            <w:r w:rsidRPr="001E0652">
              <w:rPr>
                <w:i/>
                <w:color w:val="000000"/>
                <w:sz w:val="28"/>
                <w:szCs w:val="28"/>
              </w:rPr>
              <w:t>Hình ảnh, hoa văn cho thấy sự hồn hậu, chất phác, hoà mình cùng thiên nhiên, thích ứng với tự nhiên một cách văn minh</w:t>
            </w:r>
          </w:p>
          <w:p w14:paraId="75A309C2" w14:textId="77777777" w:rsidR="001F2BE6" w:rsidRPr="001E0652" w:rsidRDefault="001F2BE6" w:rsidP="00B9028C">
            <w:pPr>
              <w:numPr>
                <w:ilvl w:val="0"/>
                <w:numId w:val="7"/>
              </w:numPr>
              <w:pBdr>
                <w:top w:val="nil"/>
                <w:left w:val="nil"/>
                <w:bottom w:val="nil"/>
                <w:right w:val="nil"/>
                <w:between w:val="nil"/>
              </w:pBdr>
              <w:spacing w:line="276" w:lineRule="auto"/>
              <w:jc w:val="both"/>
              <w:rPr>
                <w:color w:val="000000"/>
                <w:sz w:val="28"/>
                <w:szCs w:val="28"/>
              </w:rPr>
            </w:pPr>
            <w:r w:rsidRPr="001E0652">
              <w:rPr>
                <w:color w:val="000000"/>
                <w:sz w:val="28"/>
                <w:szCs w:val="28"/>
              </w:rPr>
              <w:t>Những thông tin gì về đời sống tinh thần của cư dân Văn Lang- Âu Lạc được thể hiện qua những hình ảnh đó (</w:t>
            </w:r>
            <w:r w:rsidRPr="001E0652">
              <w:rPr>
                <w:i/>
                <w:color w:val="000000"/>
                <w:sz w:val="28"/>
                <w:szCs w:val="28"/>
              </w:rPr>
              <w:t>Tín ngưỡng, phong tục, lễ hội….)</w:t>
            </w:r>
          </w:p>
          <w:p w14:paraId="0ABA3BBC" w14:textId="77777777" w:rsidR="001F2BE6" w:rsidRPr="001E0652" w:rsidRDefault="001F2BE6" w:rsidP="00B9028C">
            <w:pPr>
              <w:pBdr>
                <w:top w:val="nil"/>
                <w:left w:val="nil"/>
                <w:bottom w:val="nil"/>
                <w:right w:val="nil"/>
                <w:between w:val="nil"/>
              </w:pBdr>
              <w:spacing w:line="276" w:lineRule="auto"/>
              <w:jc w:val="both"/>
              <w:rPr>
                <w:b/>
                <w:color w:val="000000"/>
                <w:sz w:val="28"/>
                <w:szCs w:val="28"/>
              </w:rPr>
            </w:pPr>
            <w:r w:rsidRPr="001E0652">
              <w:rPr>
                <w:b/>
                <w:color w:val="000000"/>
                <w:sz w:val="28"/>
                <w:szCs w:val="28"/>
              </w:rPr>
              <w:t>Bước 3: Báo cáo kết quả hoạt động</w:t>
            </w:r>
          </w:p>
          <w:p w14:paraId="25925046" w14:textId="77777777" w:rsidR="001F2BE6" w:rsidRPr="001E0652" w:rsidRDefault="001F2BE6" w:rsidP="00B9028C">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GV gọi nhóm 1 </w:t>
            </w:r>
            <w:r w:rsidRPr="001E0652">
              <w:rPr>
                <w:sz w:val="28"/>
                <w:szCs w:val="28"/>
              </w:rPr>
              <w:t>báo</w:t>
            </w:r>
            <w:r w:rsidRPr="001E0652">
              <w:rPr>
                <w:color w:val="000000"/>
                <w:sz w:val="28"/>
                <w:szCs w:val="28"/>
              </w:rPr>
              <w:t xml:space="preserve"> cáo nhiệm vụ 1, nhóm 3 góp ý</w:t>
            </w:r>
          </w:p>
          <w:p w14:paraId="791E5103" w14:textId="77777777" w:rsidR="001F2BE6" w:rsidRPr="001E0652" w:rsidRDefault="001F2BE6" w:rsidP="00B9028C">
            <w:pPr>
              <w:spacing w:line="276" w:lineRule="auto"/>
              <w:jc w:val="both"/>
              <w:rPr>
                <w:color w:val="000000"/>
                <w:sz w:val="28"/>
                <w:szCs w:val="28"/>
              </w:rPr>
            </w:pPr>
            <w:r w:rsidRPr="001E0652">
              <w:rPr>
                <w:color w:val="000000"/>
                <w:sz w:val="28"/>
                <w:szCs w:val="28"/>
              </w:rPr>
              <w:t>Nhóm 2 báo cáo nhiệm vụ 2 nhóm 4 góp ý</w:t>
            </w:r>
          </w:p>
          <w:p w14:paraId="1B16DA27" w14:textId="77777777" w:rsidR="001F2BE6" w:rsidRPr="001E0652" w:rsidRDefault="001F2BE6" w:rsidP="00B9028C">
            <w:pPr>
              <w:spacing w:line="276" w:lineRule="auto"/>
              <w:jc w:val="both"/>
              <w:rPr>
                <w:b/>
                <w:color w:val="000000"/>
                <w:sz w:val="28"/>
                <w:szCs w:val="28"/>
              </w:rPr>
            </w:pPr>
            <w:r w:rsidRPr="001E0652">
              <w:rPr>
                <w:b/>
                <w:color w:val="000000"/>
                <w:sz w:val="28"/>
                <w:szCs w:val="28"/>
              </w:rPr>
              <w:t>Bước 4: Đánh giá kết quả thực hiện nhiệm vụ học tập</w:t>
            </w:r>
          </w:p>
          <w:p w14:paraId="56BBB999" w14:textId="77777777" w:rsidR="001F2BE6" w:rsidRPr="001E0652" w:rsidRDefault="001F2BE6" w:rsidP="00B9028C">
            <w:pPr>
              <w:spacing w:line="276" w:lineRule="auto"/>
              <w:jc w:val="both"/>
              <w:rPr>
                <w:color w:val="000000"/>
                <w:sz w:val="28"/>
                <w:szCs w:val="28"/>
              </w:rPr>
            </w:pPr>
            <w:r w:rsidRPr="001E0652">
              <w:rPr>
                <w:color w:val="000000"/>
                <w:sz w:val="28"/>
                <w:szCs w:val="28"/>
              </w:rPr>
              <w:t>GV nhận xét hoạt động của các nhóm và chuẩn xác kiến thức cần đạt</w:t>
            </w:r>
          </w:p>
        </w:tc>
        <w:tc>
          <w:tcPr>
            <w:tcW w:w="2551" w:type="dxa"/>
          </w:tcPr>
          <w:p w14:paraId="7ACBFB98" w14:textId="77777777" w:rsidR="001F2BE6" w:rsidRPr="001E0652" w:rsidRDefault="001F2BE6" w:rsidP="00B9028C">
            <w:pPr>
              <w:spacing w:line="276" w:lineRule="auto"/>
              <w:jc w:val="both"/>
              <w:rPr>
                <w:color w:val="000000"/>
                <w:sz w:val="28"/>
                <w:szCs w:val="28"/>
              </w:rPr>
            </w:pPr>
          </w:p>
          <w:p w14:paraId="7E7FEE53" w14:textId="77777777" w:rsidR="001F2BE6" w:rsidRPr="001E0652" w:rsidRDefault="001F2BE6" w:rsidP="00B9028C">
            <w:pPr>
              <w:spacing w:line="276" w:lineRule="auto"/>
              <w:jc w:val="both"/>
              <w:rPr>
                <w:color w:val="000000"/>
                <w:sz w:val="28"/>
                <w:szCs w:val="28"/>
              </w:rPr>
            </w:pPr>
          </w:p>
          <w:p w14:paraId="0CE6ECF4" w14:textId="77777777" w:rsidR="001F2BE6" w:rsidRPr="001E0652" w:rsidRDefault="001F2BE6" w:rsidP="00B9028C">
            <w:pPr>
              <w:spacing w:line="276" w:lineRule="auto"/>
              <w:jc w:val="both"/>
              <w:rPr>
                <w:color w:val="000000"/>
                <w:sz w:val="28"/>
                <w:szCs w:val="28"/>
              </w:rPr>
            </w:pPr>
          </w:p>
          <w:p w14:paraId="121CF76E" w14:textId="77777777" w:rsidR="001F2BE6" w:rsidRPr="001E0652" w:rsidRDefault="001F2BE6" w:rsidP="00B9028C">
            <w:pPr>
              <w:spacing w:line="276" w:lineRule="auto"/>
              <w:jc w:val="both"/>
              <w:rPr>
                <w:color w:val="000000"/>
                <w:sz w:val="28"/>
                <w:szCs w:val="28"/>
              </w:rPr>
            </w:pPr>
          </w:p>
          <w:p w14:paraId="7C4CDF92" w14:textId="77777777" w:rsidR="001F2BE6" w:rsidRPr="001E0652" w:rsidRDefault="001F2BE6" w:rsidP="00B9028C">
            <w:pPr>
              <w:spacing w:line="276" w:lineRule="auto"/>
              <w:jc w:val="both"/>
              <w:rPr>
                <w:sz w:val="28"/>
                <w:szCs w:val="28"/>
              </w:rPr>
            </w:pPr>
            <w:r w:rsidRPr="001E0652">
              <w:rPr>
                <w:sz w:val="28"/>
                <w:szCs w:val="28"/>
              </w:rPr>
              <w:t xml:space="preserve">- Tín ngưỡng: tục thờ cúng tổ tiên và thờ các vị thần trong tự nhiên; </w:t>
            </w:r>
          </w:p>
          <w:p w14:paraId="2C29CF1D" w14:textId="77777777" w:rsidR="001F2BE6" w:rsidRPr="001E0652" w:rsidRDefault="001F2BE6" w:rsidP="00B9028C">
            <w:pPr>
              <w:spacing w:line="276" w:lineRule="auto"/>
              <w:jc w:val="both"/>
              <w:rPr>
                <w:sz w:val="28"/>
                <w:szCs w:val="28"/>
              </w:rPr>
            </w:pPr>
            <w:r w:rsidRPr="001E0652">
              <w:rPr>
                <w:sz w:val="28"/>
                <w:szCs w:val="28"/>
              </w:rPr>
              <w:t xml:space="preserve">- Phong tục: tục xăm mình, nhuộm răng, ăn </w:t>
            </w:r>
            <w:proofErr w:type="gramStart"/>
            <w:r w:rsidRPr="001E0652">
              <w:rPr>
                <w:sz w:val="28"/>
                <w:szCs w:val="28"/>
              </w:rPr>
              <w:t>trầu,...</w:t>
            </w:r>
            <w:proofErr w:type="gramEnd"/>
            <w:r w:rsidRPr="001E0652">
              <w:rPr>
                <w:sz w:val="28"/>
                <w:szCs w:val="28"/>
              </w:rPr>
              <w:t xml:space="preserve"> </w:t>
            </w:r>
          </w:p>
          <w:p w14:paraId="5AFB54BD" w14:textId="77777777" w:rsidR="001F2BE6" w:rsidRPr="001E0652" w:rsidRDefault="001F2BE6" w:rsidP="00B9028C">
            <w:pPr>
              <w:spacing w:line="276" w:lineRule="auto"/>
              <w:jc w:val="both"/>
              <w:rPr>
                <w:sz w:val="28"/>
                <w:szCs w:val="28"/>
              </w:rPr>
            </w:pPr>
            <w:r w:rsidRPr="001E0652">
              <w:rPr>
                <w:sz w:val="28"/>
                <w:szCs w:val="28"/>
              </w:rPr>
              <w:t xml:space="preserve">- Đời sống tinh thần khá phong phú, sinh động với nhiều hoạt động ca hát, nhảy múa và những lễ hội mang đậm đặc trưng của kinh tế nông nghiệp trồng lúa nước. </w:t>
            </w:r>
          </w:p>
          <w:p w14:paraId="76EEC241" w14:textId="77777777" w:rsidR="001F2BE6" w:rsidRPr="001E0652" w:rsidRDefault="001F2BE6" w:rsidP="00B9028C">
            <w:pPr>
              <w:pBdr>
                <w:top w:val="nil"/>
                <w:left w:val="nil"/>
                <w:bottom w:val="nil"/>
                <w:right w:val="nil"/>
                <w:between w:val="nil"/>
              </w:pBdr>
              <w:spacing w:line="276" w:lineRule="auto"/>
              <w:jc w:val="both"/>
              <w:rPr>
                <w:color w:val="000000"/>
                <w:sz w:val="28"/>
                <w:szCs w:val="28"/>
              </w:rPr>
            </w:pPr>
          </w:p>
        </w:tc>
      </w:tr>
    </w:tbl>
    <w:p w14:paraId="363BA989" w14:textId="77777777" w:rsidR="001F2BE6" w:rsidRPr="001E0652" w:rsidRDefault="001F2BE6" w:rsidP="001F2BE6">
      <w:pPr>
        <w:spacing w:line="276" w:lineRule="auto"/>
        <w:rPr>
          <w:sz w:val="28"/>
          <w:szCs w:val="28"/>
        </w:rPr>
      </w:pPr>
      <w:r w:rsidRPr="001E0652">
        <w:rPr>
          <w:b/>
          <w:sz w:val="28"/>
          <w:szCs w:val="28"/>
          <w:u w:val="single"/>
        </w:rPr>
        <w:lastRenderedPageBreak/>
        <w:t>HOẠT</w:t>
      </w:r>
      <w:r w:rsidRPr="001E0652">
        <w:rPr>
          <w:b/>
          <w:sz w:val="28"/>
          <w:szCs w:val="28"/>
          <w:u w:val="single"/>
          <w:lang w:val="vi-VN"/>
        </w:rPr>
        <w:t xml:space="preserve"> ĐỘNG 3:</w:t>
      </w:r>
      <w:r w:rsidRPr="001E0652">
        <w:rPr>
          <w:b/>
          <w:sz w:val="28"/>
          <w:szCs w:val="28"/>
          <w:u w:val="single"/>
        </w:rPr>
        <w:t xml:space="preserve"> LUYỆN TẬP</w:t>
      </w:r>
    </w:p>
    <w:p w14:paraId="29E3CE07" w14:textId="77777777" w:rsidR="001F2BE6" w:rsidRPr="001E0652" w:rsidRDefault="001F2BE6" w:rsidP="001F2BE6">
      <w:pPr>
        <w:pBdr>
          <w:top w:val="nil"/>
          <w:left w:val="nil"/>
          <w:bottom w:val="nil"/>
          <w:right w:val="nil"/>
          <w:between w:val="nil"/>
        </w:pBdr>
        <w:spacing w:line="276" w:lineRule="auto"/>
        <w:jc w:val="both"/>
        <w:rPr>
          <w:color w:val="000000"/>
          <w:sz w:val="28"/>
          <w:szCs w:val="28"/>
        </w:rPr>
      </w:pPr>
      <w:r w:rsidRPr="001E0652">
        <w:rPr>
          <w:i/>
          <w:color w:val="000000"/>
          <w:sz w:val="28"/>
          <w:szCs w:val="28"/>
        </w:rPr>
        <w:t>a. Mục tiêu</w:t>
      </w:r>
      <w:r w:rsidRPr="001E0652">
        <w:rPr>
          <w:color w:val="000000"/>
          <w:sz w:val="28"/>
          <w:szCs w:val="28"/>
        </w:rPr>
        <w:t xml:space="preserve">: Nhằm củng cố, hệ thống hóa, hoàn thiện kiến thức mới mà HS đã được lĩnh hội ở hoạt động hình thành kiến thức nhà nước Văn Lang </w:t>
      </w:r>
      <w:proofErr w:type="gramStart"/>
      <w:r w:rsidRPr="001E0652">
        <w:rPr>
          <w:color w:val="000000"/>
          <w:sz w:val="28"/>
          <w:szCs w:val="28"/>
        </w:rPr>
        <w:t>và  Âu</w:t>
      </w:r>
      <w:proofErr w:type="gramEnd"/>
      <w:r w:rsidRPr="001E0652">
        <w:rPr>
          <w:color w:val="000000"/>
          <w:sz w:val="28"/>
          <w:szCs w:val="28"/>
        </w:rPr>
        <w:t xml:space="preserve"> Lạc. </w:t>
      </w:r>
    </w:p>
    <w:p w14:paraId="2363B38B" w14:textId="77777777" w:rsidR="001F2BE6" w:rsidRPr="001E0652" w:rsidRDefault="001F2BE6" w:rsidP="001F2BE6">
      <w:pPr>
        <w:pBdr>
          <w:top w:val="nil"/>
          <w:left w:val="nil"/>
          <w:bottom w:val="nil"/>
          <w:right w:val="nil"/>
          <w:between w:val="nil"/>
        </w:pBdr>
        <w:spacing w:line="276" w:lineRule="auto"/>
        <w:jc w:val="both"/>
        <w:rPr>
          <w:color w:val="000000"/>
          <w:sz w:val="28"/>
          <w:szCs w:val="28"/>
        </w:rPr>
      </w:pPr>
      <w:r w:rsidRPr="001E0652">
        <w:rPr>
          <w:i/>
          <w:color w:val="000000"/>
          <w:sz w:val="28"/>
          <w:szCs w:val="28"/>
        </w:rPr>
        <w:t xml:space="preserve">b. Nội dung: - </w:t>
      </w:r>
      <w:r w:rsidRPr="001E0652">
        <w:rPr>
          <w:color w:val="000000"/>
          <w:sz w:val="28"/>
          <w:szCs w:val="28"/>
        </w:rPr>
        <w:t xml:space="preserve">GV tổ chức cho HS hoàn thành bài tập </w:t>
      </w:r>
    </w:p>
    <w:p w14:paraId="42EB9C89" w14:textId="77777777" w:rsidR="001F2BE6" w:rsidRPr="001E0652" w:rsidRDefault="001F2BE6" w:rsidP="001F2BE6">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63E100B8" w14:textId="77777777" w:rsidR="001F2BE6" w:rsidRPr="001E0652" w:rsidRDefault="001F2BE6" w:rsidP="001F2BE6">
      <w:pPr>
        <w:spacing w:line="276" w:lineRule="auto"/>
        <w:rPr>
          <w:sz w:val="28"/>
          <w:szCs w:val="28"/>
        </w:rPr>
      </w:pPr>
      <w:r w:rsidRPr="001E0652">
        <w:rPr>
          <w:sz w:val="28"/>
          <w:szCs w:val="28"/>
        </w:rPr>
        <w:t>d) Tổ chức thực hiện:</w:t>
      </w:r>
    </w:p>
    <w:p w14:paraId="49E58196" w14:textId="77777777" w:rsidR="001F2BE6" w:rsidRPr="001E0652" w:rsidRDefault="001F2BE6" w:rsidP="001F2BE6">
      <w:pPr>
        <w:spacing w:line="276" w:lineRule="auto"/>
        <w:rPr>
          <w:sz w:val="28"/>
          <w:szCs w:val="28"/>
        </w:rPr>
      </w:pPr>
      <w:r w:rsidRPr="001E0652">
        <w:rPr>
          <w:sz w:val="28"/>
          <w:szCs w:val="28"/>
        </w:rPr>
        <w:t>GV yêu cầu HS đọc câu hỏi và suy nghĩ trả lời vào vở</w:t>
      </w:r>
    </w:p>
    <w:p w14:paraId="04A9432B" w14:textId="77777777" w:rsidR="001F2BE6" w:rsidRPr="001E0652" w:rsidRDefault="001F2BE6" w:rsidP="001F2BE6">
      <w:pPr>
        <w:spacing w:line="276" w:lineRule="auto"/>
        <w:rPr>
          <w:sz w:val="28"/>
          <w:szCs w:val="28"/>
        </w:rPr>
      </w:pPr>
      <w:r w:rsidRPr="001E0652">
        <w:rPr>
          <w:sz w:val="28"/>
          <w:szCs w:val="28"/>
        </w:rPr>
        <w:t xml:space="preserve">1. Thời Văn Lang, Âu Lạc, người Việt có những phong tục gì nổi bật? </w:t>
      </w:r>
    </w:p>
    <w:p w14:paraId="6C827CC5" w14:textId="77777777" w:rsidR="001F2BE6" w:rsidRPr="001E0652" w:rsidRDefault="001F2BE6" w:rsidP="001F2BE6">
      <w:pPr>
        <w:spacing w:line="276" w:lineRule="auto"/>
        <w:rPr>
          <w:sz w:val="28"/>
          <w:szCs w:val="28"/>
        </w:rPr>
      </w:pPr>
      <w:r w:rsidRPr="001E0652">
        <w:rPr>
          <w:sz w:val="28"/>
          <w:szCs w:val="28"/>
        </w:rPr>
        <w:t xml:space="preserve">2. Bảng dưới đây là những công cụ lao động thuộc thời kì văn hoá Đông Sơn. Theo em, những công cụ đó được dùng làm gì trong hoạt động sản xuất của cư dân Văn Lang, Âu Lạc? </w:t>
      </w:r>
    </w:p>
    <w:p w14:paraId="64F97B97" w14:textId="77777777" w:rsidR="001F2BE6" w:rsidRPr="001E0652" w:rsidRDefault="001F2BE6" w:rsidP="001F2BE6">
      <w:pPr>
        <w:spacing w:line="276" w:lineRule="auto"/>
        <w:rPr>
          <w:sz w:val="28"/>
          <w:szCs w:val="28"/>
          <w:highlight w:val="black"/>
        </w:rPr>
      </w:pPr>
      <w:r w:rsidRPr="001E0652">
        <w:rPr>
          <w:noProof/>
          <w:sz w:val="28"/>
          <w:szCs w:val="28"/>
          <w:highlight w:val="black"/>
        </w:rPr>
        <w:drawing>
          <wp:inline distT="0" distB="0" distL="0" distR="0" wp14:anchorId="3D3E9E3B" wp14:editId="26491A1F">
            <wp:extent cx="6381558" cy="1226944"/>
            <wp:effectExtent l="0" t="0" r="0" b="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6381558" cy="1226944"/>
                    </a:xfrm>
                    <a:prstGeom prst="rect">
                      <a:avLst/>
                    </a:prstGeom>
                    <a:ln/>
                  </pic:spPr>
                </pic:pic>
              </a:graphicData>
            </a:graphic>
          </wp:inline>
        </w:drawing>
      </w:r>
    </w:p>
    <w:p w14:paraId="52072A98" w14:textId="77777777" w:rsidR="001F2BE6" w:rsidRPr="001E0652" w:rsidRDefault="001F2BE6" w:rsidP="001F2BE6">
      <w:pPr>
        <w:spacing w:line="276" w:lineRule="auto"/>
        <w:rPr>
          <w:sz w:val="28"/>
          <w:szCs w:val="28"/>
        </w:rPr>
      </w:pPr>
      <w:r w:rsidRPr="001E0652">
        <w:rPr>
          <w:sz w:val="28"/>
          <w:szCs w:val="28"/>
        </w:rPr>
        <w:t>Gợi ý:</w:t>
      </w:r>
    </w:p>
    <w:p w14:paraId="77F9E1C8" w14:textId="77777777" w:rsidR="001F2BE6" w:rsidRPr="001E0652" w:rsidRDefault="001F2BE6" w:rsidP="001F2BE6">
      <w:pPr>
        <w:spacing w:line="276" w:lineRule="auto"/>
        <w:rPr>
          <w:sz w:val="28"/>
          <w:szCs w:val="28"/>
        </w:rPr>
      </w:pPr>
      <w:r w:rsidRPr="001E0652">
        <w:rPr>
          <w:sz w:val="28"/>
          <w:szCs w:val="28"/>
        </w:rPr>
        <w:lastRenderedPageBreak/>
        <w:t xml:space="preserve">Câu 1 Thờ cúng tổ tiên, nhảy múa, thờ thần linh, xăm mình, nấu bánh </w:t>
      </w:r>
      <w:proofErr w:type="gramStart"/>
      <w:r w:rsidRPr="001E0652">
        <w:rPr>
          <w:sz w:val="28"/>
          <w:szCs w:val="28"/>
        </w:rPr>
        <w:t>chưng,...</w:t>
      </w:r>
      <w:proofErr w:type="gramEnd"/>
      <w:r w:rsidRPr="001E0652">
        <w:rPr>
          <w:sz w:val="28"/>
          <w:szCs w:val="28"/>
        </w:rPr>
        <w:t xml:space="preserve"> </w:t>
      </w:r>
    </w:p>
    <w:p w14:paraId="4857AA52" w14:textId="77777777" w:rsidR="001F2BE6" w:rsidRPr="001E0652" w:rsidRDefault="001F2BE6" w:rsidP="001F2BE6">
      <w:pPr>
        <w:spacing w:line="276" w:lineRule="auto"/>
        <w:rPr>
          <w:sz w:val="28"/>
          <w:szCs w:val="28"/>
        </w:rPr>
      </w:pPr>
      <w:r w:rsidRPr="001E0652">
        <w:rPr>
          <w:sz w:val="28"/>
          <w:szCs w:val="28"/>
        </w:rPr>
        <w:t xml:space="preserve">Câu 2.  Lưỡi cuốc – Cuốc đất làm </w:t>
      </w:r>
      <w:proofErr w:type="gramStart"/>
      <w:r w:rsidRPr="001E0652">
        <w:rPr>
          <w:sz w:val="28"/>
          <w:szCs w:val="28"/>
        </w:rPr>
        <w:t>ruộng ;</w:t>
      </w:r>
      <w:proofErr w:type="gramEnd"/>
      <w:r w:rsidRPr="001E0652">
        <w:rPr>
          <w:sz w:val="28"/>
          <w:szCs w:val="28"/>
        </w:rPr>
        <w:t xml:space="preserve"> Liềm – gặt lúa; Rìu- chặt cây</w:t>
      </w:r>
    </w:p>
    <w:p w14:paraId="662DDE95" w14:textId="77777777" w:rsidR="001F2BE6" w:rsidRPr="001E0652" w:rsidRDefault="001F2BE6" w:rsidP="001F2BE6">
      <w:pPr>
        <w:spacing w:line="276" w:lineRule="auto"/>
        <w:rPr>
          <w:b/>
          <w:sz w:val="28"/>
          <w:szCs w:val="28"/>
        </w:rPr>
      </w:pPr>
      <w:r w:rsidRPr="001E0652">
        <w:rPr>
          <w:b/>
          <w:sz w:val="28"/>
          <w:szCs w:val="28"/>
        </w:rPr>
        <w:t>HOẠT</w:t>
      </w:r>
      <w:r w:rsidRPr="001E0652">
        <w:rPr>
          <w:b/>
          <w:sz w:val="28"/>
          <w:szCs w:val="28"/>
          <w:lang w:val="vi-VN"/>
        </w:rPr>
        <w:t xml:space="preserve"> ĐỘNG 4:</w:t>
      </w:r>
      <w:r w:rsidRPr="001E0652">
        <w:rPr>
          <w:b/>
          <w:sz w:val="28"/>
          <w:szCs w:val="28"/>
        </w:rPr>
        <w:t xml:space="preserve"> VẬN DỤNG </w:t>
      </w:r>
    </w:p>
    <w:p w14:paraId="08C0EF52" w14:textId="77777777" w:rsidR="001F2BE6" w:rsidRPr="001E0652" w:rsidRDefault="001F2BE6" w:rsidP="001F2BE6">
      <w:pPr>
        <w:spacing w:line="276" w:lineRule="auto"/>
        <w:rPr>
          <w:i/>
          <w:color w:val="000000"/>
          <w:sz w:val="28"/>
          <w:szCs w:val="28"/>
        </w:rPr>
      </w:pPr>
      <w:r w:rsidRPr="001E0652">
        <w:rPr>
          <w:i/>
          <w:color w:val="000000"/>
          <w:sz w:val="28"/>
          <w:szCs w:val="28"/>
        </w:rPr>
        <w:t xml:space="preserve">a. Mục tiêu: </w:t>
      </w:r>
      <w:r w:rsidRPr="001E0652">
        <w:rPr>
          <w:sz w:val="28"/>
          <w:szCs w:val="28"/>
        </w:rPr>
        <w:t xml:space="preserve">Liên hệ được những phong tục trong văn hoá Việt Nam hiện nay kế thừa từ thời Văn Lang – Âu Lạc. </w:t>
      </w:r>
    </w:p>
    <w:p w14:paraId="6CA9D38F" w14:textId="77777777" w:rsidR="001F2BE6" w:rsidRPr="001E0652" w:rsidRDefault="001F2BE6" w:rsidP="001F2BE6">
      <w:pPr>
        <w:spacing w:line="276" w:lineRule="auto"/>
        <w:jc w:val="both"/>
        <w:rPr>
          <w:color w:val="000000"/>
          <w:sz w:val="28"/>
          <w:szCs w:val="28"/>
        </w:rPr>
      </w:pPr>
      <w:r w:rsidRPr="001E0652">
        <w:rPr>
          <w:i/>
          <w:color w:val="000000"/>
          <w:sz w:val="28"/>
          <w:szCs w:val="28"/>
        </w:rPr>
        <w:t>b. Nội dung</w:t>
      </w:r>
      <w:r w:rsidRPr="001E0652">
        <w:rPr>
          <w:color w:val="000000"/>
          <w:sz w:val="28"/>
          <w:szCs w:val="28"/>
        </w:rPr>
        <w:t>:  GV tổ chức cho HS hoàn thành các bài tập vận dụng</w:t>
      </w:r>
    </w:p>
    <w:p w14:paraId="4A260CAF" w14:textId="77777777" w:rsidR="001F2BE6" w:rsidRPr="001E0652" w:rsidRDefault="001F2BE6" w:rsidP="001F2BE6">
      <w:pPr>
        <w:spacing w:line="276" w:lineRule="auto"/>
        <w:jc w:val="both"/>
        <w:rPr>
          <w:color w:val="000000"/>
          <w:sz w:val="28"/>
          <w:szCs w:val="28"/>
        </w:rPr>
      </w:pPr>
      <w:r w:rsidRPr="001E0652">
        <w:rPr>
          <w:i/>
          <w:color w:val="000000"/>
          <w:sz w:val="28"/>
          <w:szCs w:val="28"/>
        </w:rPr>
        <w:t>c. Sản phẩm</w:t>
      </w:r>
      <w:r w:rsidRPr="001E0652">
        <w:rPr>
          <w:color w:val="000000"/>
          <w:sz w:val="28"/>
          <w:szCs w:val="28"/>
        </w:rPr>
        <w:t>: xác định được các phong tục hiện nay được kế thừa thời Văn Lang – Âu Lạc</w:t>
      </w:r>
    </w:p>
    <w:p w14:paraId="30C1799B" w14:textId="77777777" w:rsidR="001F2BE6" w:rsidRPr="001E0652" w:rsidRDefault="001F2BE6" w:rsidP="001F2BE6">
      <w:pPr>
        <w:spacing w:line="276" w:lineRule="auto"/>
        <w:jc w:val="both"/>
        <w:rPr>
          <w:i/>
          <w:color w:val="000000"/>
          <w:sz w:val="28"/>
          <w:szCs w:val="28"/>
        </w:rPr>
      </w:pPr>
      <w:r w:rsidRPr="001E0652">
        <w:rPr>
          <w:i/>
          <w:color w:val="000000"/>
          <w:sz w:val="28"/>
          <w:szCs w:val="28"/>
        </w:rPr>
        <w:t>d. Tổ chức thực hiện</w:t>
      </w:r>
    </w:p>
    <w:p w14:paraId="0962F598" w14:textId="77777777" w:rsidR="001F2BE6" w:rsidRPr="001E0652" w:rsidRDefault="001F2BE6" w:rsidP="001F2BE6">
      <w:pPr>
        <w:spacing w:line="276" w:lineRule="auto"/>
        <w:rPr>
          <w:sz w:val="28"/>
          <w:szCs w:val="28"/>
        </w:rPr>
      </w:pPr>
      <w:r w:rsidRPr="001E0652">
        <w:rPr>
          <w:sz w:val="28"/>
          <w:szCs w:val="28"/>
        </w:rPr>
        <w:t>- Câu hỏi:</w:t>
      </w:r>
    </w:p>
    <w:p w14:paraId="34748A3B" w14:textId="77777777" w:rsidR="001F2BE6" w:rsidRPr="001E0652" w:rsidRDefault="001F2BE6" w:rsidP="001F2BE6">
      <w:pPr>
        <w:spacing w:line="276" w:lineRule="auto"/>
        <w:rPr>
          <w:sz w:val="28"/>
          <w:szCs w:val="28"/>
        </w:rPr>
      </w:pPr>
      <w:r w:rsidRPr="001E0652">
        <w:rPr>
          <w:sz w:val="28"/>
          <w:szCs w:val="28"/>
        </w:rPr>
        <w:t xml:space="preserve">1.Những phong tục nào trong văn hoá Việt Nam hiện nay được kế thừa từ thời Văn Lang, Âu Lạc? </w:t>
      </w:r>
    </w:p>
    <w:p w14:paraId="75E7D43E" w14:textId="77777777" w:rsidR="001F2BE6" w:rsidRPr="001E0652" w:rsidRDefault="001F2BE6" w:rsidP="001F2BE6">
      <w:pPr>
        <w:spacing w:line="276" w:lineRule="auto"/>
        <w:rPr>
          <w:sz w:val="28"/>
          <w:szCs w:val="28"/>
        </w:rPr>
      </w:pPr>
      <w:r w:rsidRPr="001E0652">
        <w:rPr>
          <w:sz w:val="28"/>
          <w:szCs w:val="28"/>
        </w:rPr>
        <w:t xml:space="preserve">2. Em hãy kể một truyền thuyết gắn liền với đời sống vật chất, tinh thần của cư dân Văn Lang, Âu Lạc. </w:t>
      </w:r>
    </w:p>
    <w:p w14:paraId="59C6546B" w14:textId="77777777" w:rsidR="001F2BE6" w:rsidRPr="001E0652" w:rsidRDefault="001F2BE6" w:rsidP="001F2BE6">
      <w:pPr>
        <w:spacing w:line="276" w:lineRule="auto"/>
        <w:rPr>
          <w:sz w:val="28"/>
          <w:szCs w:val="28"/>
        </w:rPr>
      </w:pPr>
      <w:r w:rsidRPr="001E0652">
        <w:rPr>
          <w:sz w:val="28"/>
          <w:szCs w:val="28"/>
        </w:rPr>
        <w:t>Gợi ý</w:t>
      </w:r>
    </w:p>
    <w:p w14:paraId="28A17D7D" w14:textId="77777777" w:rsidR="001F2BE6" w:rsidRPr="001E0652" w:rsidRDefault="001F2BE6" w:rsidP="001F2BE6">
      <w:pPr>
        <w:spacing w:line="276" w:lineRule="auto"/>
        <w:rPr>
          <w:sz w:val="28"/>
          <w:szCs w:val="28"/>
        </w:rPr>
      </w:pPr>
      <w:r w:rsidRPr="001E0652">
        <w:rPr>
          <w:sz w:val="28"/>
          <w:szCs w:val="28"/>
        </w:rPr>
        <w:t xml:space="preserve">1.GV giải thích: phong tục là toàn bộ những hoạt động sống của con người mang tính bền vững, phổ biến, được cộng đồng thừa nhận, truyền từ thế hệ này sang thế hệ khác. </w:t>
      </w:r>
    </w:p>
    <w:p w14:paraId="5657FE79" w14:textId="77777777" w:rsidR="001F2BE6" w:rsidRPr="001E0652" w:rsidRDefault="001F2BE6" w:rsidP="001F2BE6">
      <w:pPr>
        <w:spacing w:line="276" w:lineRule="auto"/>
        <w:rPr>
          <w:sz w:val="28"/>
          <w:szCs w:val="28"/>
        </w:rPr>
      </w:pPr>
      <w:r w:rsidRPr="001E0652">
        <w:rPr>
          <w:sz w:val="28"/>
          <w:szCs w:val="28"/>
        </w:rPr>
        <w:t xml:space="preserve">–  Bài tập này gồm hai yêu cầu: </w:t>
      </w:r>
    </w:p>
    <w:p w14:paraId="08CA4E8A" w14:textId="77777777" w:rsidR="001F2BE6" w:rsidRPr="001E0652" w:rsidRDefault="001F2BE6" w:rsidP="001F2BE6">
      <w:pPr>
        <w:spacing w:line="276" w:lineRule="auto"/>
        <w:rPr>
          <w:sz w:val="28"/>
          <w:szCs w:val="28"/>
        </w:rPr>
      </w:pPr>
      <w:r w:rsidRPr="001E0652">
        <w:rPr>
          <w:sz w:val="28"/>
          <w:szCs w:val="28"/>
        </w:rPr>
        <w:t xml:space="preserve">+  Tiếp thu được kiến thức mới: những phong tục được hình thành từ thời kì Văn Lang – Âu Lạc (thờ cúng tổ tiên, bánh chưng bánh giầy, chôn cất người chết, ăn trầu cau, xăm </w:t>
      </w:r>
      <w:proofErr w:type="gramStart"/>
      <w:r w:rsidRPr="001E0652">
        <w:rPr>
          <w:sz w:val="28"/>
          <w:szCs w:val="28"/>
        </w:rPr>
        <w:t>mình,...</w:t>
      </w:r>
      <w:proofErr w:type="gramEnd"/>
      <w:r w:rsidRPr="001E0652">
        <w:rPr>
          <w:sz w:val="28"/>
          <w:szCs w:val="28"/>
        </w:rPr>
        <w:t xml:space="preserve">). </w:t>
      </w:r>
    </w:p>
    <w:p w14:paraId="5433AACB" w14:textId="77777777" w:rsidR="001F2BE6" w:rsidRPr="001E0652" w:rsidRDefault="001F2BE6" w:rsidP="001F2BE6">
      <w:pPr>
        <w:spacing w:line="276" w:lineRule="auto"/>
        <w:rPr>
          <w:sz w:val="28"/>
          <w:szCs w:val="28"/>
        </w:rPr>
      </w:pPr>
      <w:r w:rsidRPr="001E0652">
        <w:rPr>
          <w:sz w:val="28"/>
          <w:szCs w:val="28"/>
        </w:rPr>
        <w:t xml:space="preserve">+  Vận dụng vào trong phong tục hiện nay: trầu cau vẫn giữ trong phong tục cưới xin, làm bánh chưng, bánh giầy tưởng nhớ tổ tiên (đặc biệt trong những ngày Tết); phong tục coi trọng người chết (chôn </w:t>
      </w:r>
      <w:proofErr w:type="gramStart"/>
      <w:r w:rsidRPr="001E0652">
        <w:rPr>
          <w:sz w:val="28"/>
          <w:szCs w:val="28"/>
        </w:rPr>
        <w:t>cất,...</w:t>
      </w:r>
      <w:proofErr w:type="gramEnd"/>
      <w:r w:rsidRPr="001E0652">
        <w:rPr>
          <w:sz w:val="28"/>
          <w:szCs w:val="28"/>
        </w:rPr>
        <w:t xml:space="preserve">). Tục xăm mình không được coi là phong tục hiện nay vì nó không phản ánh nền nếp xã hội và không được cộng đồn </w:t>
      </w:r>
    </w:p>
    <w:p w14:paraId="5D2C2375" w14:textId="77777777" w:rsidR="001F2BE6" w:rsidRPr="001E0652" w:rsidRDefault="001F2BE6" w:rsidP="001F2BE6">
      <w:pPr>
        <w:spacing w:line="276" w:lineRule="auto"/>
        <w:rPr>
          <w:sz w:val="28"/>
          <w:szCs w:val="28"/>
        </w:rPr>
      </w:pPr>
      <w:r w:rsidRPr="001E0652">
        <w:rPr>
          <w:sz w:val="28"/>
          <w:szCs w:val="28"/>
        </w:rPr>
        <w:t xml:space="preserve">Bánh </w:t>
      </w:r>
    </w:p>
    <w:p w14:paraId="0159270F" w14:textId="77777777" w:rsidR="001F2BE6" w:rsidRPr="001E0652" w:rsidRDefault="001F2BE6" w:rsidP="001F2BE6">
      <w:pPr>
        <w:pBdr>
          <w:top w:val="nil"/>
          <w:left w:val="nil"/>
          <w:bottom w:val="nil"/>
          <w:right w:val="nil"/>
          <w:between w:val="nil"/>
        </w:pBdr>
        <w:spacing w:line="276" w:lineRule="auto"/>
        <w:rPr>
          <w:color w:val="000000"/>
          <w:sz w:val="28"/>
          <w:szCs w:val="28"/>
        </w:rPr>
      </w:pPr>
      <w:r w:rsidRPr="001E0652">
        <w:rPr>
          <w:color w:val="000000"/>
          <w:sz w:val="28"/>
          <w:szCs w:val="28"/>
        </w:rPr>
        <w:t xml:space="preserve">HS chọn một trong các </w:t>
      </w:r>
      <w:proofErr w:type="gramStart"/>
      <w:r w:rsidRPr="001E0652">
        <w:rPr>
          <w:color w:val="000000"/>
          <w:sz w:val="28"/>
          <w:szCs w:val="28"/>
        </w:rPr>
        <w:t>chuyện:Bánh</w:t>
      </w:r>
      <w:proofErr w:type="gramEnd"/>
      <w:r w:rsidRPr="001E0652">
        <w:rPr>
          <w:color w:val="000000"/>
          <w:sz w:val="28"/>
          <w:szCs w:val="28"/>
        </w:rPr>
        <w:t xml:space="preserve"> chưng bánh giầy, Trầu cau, Trăm trứng nở trăm con</w:t>
      </w:r>
    </w:p>
    <w:p w14:paraId="543C1EF9" w14:textId="77777777" w:rsidR="001F2BE6" w:rsidRDefault="001F2BE6" w:rsidP="001F2BE6">
      <w:pPr>
        <w:pBdr>
          <w:top w:val="nil"/>
          <w:left w:val="nil"/>
          <w:bottom w:val="nil"/>
          <w:right w:val="nil"/>
          <w:between w:val="nil"/>
        </w:pBdr>
        <w:spacing w:line="276" w:lineRule="auto"/>
        <w:jc w:val="center"/>
        <w:rPr>
          <w:color w:val="000000"/>
          <w:sz w:val="28"/>
          <w:szCs w:val="28"/>
        </w:rPr>
      </w:pPr>
    </w:p>
    <w:p w14:paraId="217D1CF6" w14:textId="77777777" w:rsidR="001F2BE6" w:rsidRDefault="001F2BE6" w:rsidP="001F2BE6">
      <w:pPr>
        <w:pBdr>
          <w:top w:val="nil"/>
          <w:left w:val="nil"/>
          <w:bottom w:val="nil"/>
          <w:right w:val="nil"/>
          <w:between w:val="nil"/>
        </w:pBdr>
        <w:spacing w:line="276" w:lineRule="auto"/>
        <w:jc w:val="center"/>
        <w:rPr>
          <w:color w:val="000000"/>
          <w:sz w:val="28"/>
          <w:szCs w:val="28"/>
        </w:rPr>
      </w:pPr>
    </w:p>
    <w:p w14:paraId="57CCDAE3" w14:textId="77777777" w:rsidR="001F2BE6" w:rsidRDefault="001F2BE6" w:rsidP="001F2BE6">
      <w:pPr>
        <w:pBdr>
          <w:top w:val="nil"/>
          <w:left w:val="nil"/>
          <w:bottom w:val="nil"/>
          <w:right w:val="nil"/>
          <w:between w:val="nil"/>
        </w:pBdr>
        <w:spacing w:line="276" w:lineRule="auto"/>
        <w:jc w:val="center"/>
        <w:rPr>
          <w:color w:val="000000"/>
          <w:sz w:val="28"/>
          <w:szCs w:val="28"/>
        </w:rPr>
      </w:pPr>
    </w:p>
    <w:p w14:paraId="68F62847" w14:textId="77777777" w:rsidR="001F2BE6" w:rsidRDefault="001F2BE6" w:rsidP="001F2BE6">
      <w:pPr>
        <w:pBdr>
          <w:top w:val="nil"/>
          <w:left w:val="nil"/>
          <w:bottom w:val="nil"/>
          <w:right w:val="nil"/>
          <w:between w:val="nil"/>
        </w:pBdr>
        <w:spacing w:line="276" w:lineRule="auto"/>
        <w:jc w:val="center"/>
        <w:rPr>
          <w:color w:val="000000"/>
          <w:sz w:val="28"/>
          <w:szCs w:val="28"/>
        </w:rPr>
      </w:pPr>
    </w:p>
    <w:p w14:paraId="5613E6E8" w14:textId="77777777" w:rsidR="002E5401" w:rsidRPr="001F2BE6" w:rsidRDefault="002E5401" w:rsidP="001F2BE6">
      <w:pPr>
        <w:rPr>
          <w:sz w:val="28"/>
          <w:szCs w:val="28"/>
        </w:rPr>
      </w:pPr>
    </w:p>
    <w:sectPr w:rsidR="002E5401" w:rsidRPr="001F2BE6" w:rsidSect="002354F1">
      <w:footerReference w:type="even" r:id="rId15"/>
      <w:footerReference w:type="default" r:id="rId16"/>
      <w:pgSz w:w="12240" w:h="15840"/>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ED8FB" w14:textId="77777777" w:rsidR="009213E0" w:rsidRDefault="009213E0" w:rsidP="00400C2F">
      <w:r>
        <w:separator/>
      </w:r>
    </w:p>
  </w:endnote>
  <w:endnote w:type="continuationSeparator" w:id="0">
    <w:p w14:paraId="55F0D9C8" w14:textId="77777777" w:rsidR="009213E0" w:rsidRDefault="009213E0" w:rsidP="0040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default"/>
  </w:font>
  <w:font w:name="TimesNewRomanP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pple Chancery">
    <w:altName w:val="Courier New"/>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6137253"/>
      <w:docPartObj>
        <w:docPartGallery w:val="Page Numbers (Bottom of Page)"/>
        <w:docPartUnique/>
      </w:docPartObj>
    </w:sdtPr>
    <w:sdtEndPr>
      <w:rPr>
        <w:rStyle w:val="PageNumber"/>
      </w:rPr>
    </w:sdtEndPr>
    <w:sdtContent>
      <w:p w14:paraId="11453F21" w14:textId="41C12E0E" w:rsidR="00392EFD" w:rsidRDefault="00392EFD" w:rsidP="000839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471904" w14:textId="77777777" w:rsidR="00400C2F" w:rsidRDefault="00400C2F" w:rsidP="00392EF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19534203"/>
      <w:docPartObj>
        <w:docPartGallery w:val="Page Numbers (Bottom of Page)"/>
        <w:docPartUnique/>
      </w:docPartObj>
    </w:sdtPr>
    <w:sdtEndPr>
      <w:rPr>
        <w:rStyle w:val="PageNumber"/>
      </w:rPr>
    </w:sdtEndPr>
    <w:sdtContent>
      <w:p w14:paraId="1D7C15C2" w14:textId="5B806D1A" w:rsidR="00392EFD" w:rsidRDefault="00392EFD" w:rsidP="000839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43CC7">
          <w:rPr>
            <w:rStyle w:val="PageNumber"/>
            <w:noProof/>
          </w:rPr>
          <w:t>6</w:t>
        </w:r>
        <w:r>
          <w:rPr>
            <w:rStyle w:val="PageNumber"/>
          </w:rPr>
          <w:fldChar w:fldCharType="end"/>
        </w:r>
      </w:p>
    </w:sdtContent>
  </w:sdt>
  <w:p w14:paraId="2E00159C" w14:textId="5BC56177" w:rsidR="00400C2F" w:rsidRPr="00400C2F" w:rsidRDefault="00400C2F" w:rsidP="00392EFD">
    <w:pPr>
      <w:pStyle w:val="Footer"/>
      <w:ind w:right="360"/>
      <w:jc w:val="center"/>
      <w:rPr>
        <w:rFonts w:ascii="Apple Chancery" w:hAnsi="Apple Chancery" w:cs="Apple Chancery"/>
        <w:color w:val="FF0000"/>
        <w:sz w:val="28"/>
        <w:szCs w:val="28"/>
        <w:lang w:val="vi-VN"/>
      </w:rPr>
    </w:pPr>
    <w:r w:rsidRPr="00400C2F">
      <w:rPr>
        <w:rFonts w:ascii="Apple Chancery" w:hAnsi="Apple Chancery" w:cs="Apple Chancery" w:hint="cs"/>
        <w:color w:val="FF0000"/>
        <w:sz w:val="28"/>
        <w:szCs w:val="28"/>
        <w:lang w:val="vi-VN"/>
      </w:rPr>
      <w:t xml:space="preserve"> </w:t>
    </w:r>
    <w:r w:rsidRPr="00400C2F">
      <w:rPr>
        <w:rFonts w:ascii="Apple Chancery" w:hAnsi="Apple Chancery" w:cs="Apple Chancery" w:hint="cs"/>
        <w:color w:val="FF0000"/>
        <w:sz w:val="28"/>
        <w:szCs w:val="28"/>
        <w:lang w:val="vi-VN"/>
      </w:rPr>
      <w:t>Chân tr</w:t>
    </w:r>
    <w:r w:rsidRPr="00400C2F">
      <w:rPr>
        <w:rFonts w:ascii="Cambria" w:hAnsi="Cambria" w:cs="Cambria"/>
        <w:color w:val="FF0000"/>
        <w:sz w:val="28"/>
        <w:szCs w:val="28"/>
        <w:lang w:val="vi-VN"/>
      </w:rPr>
      <w:t>ờ</w:t>
    </w:r>
    <w:r w:rsidRPr="00400C2F">
      <w:rPr>
        <w:rFonts w:ascii="Apple Chancery" w:hAnsi="Apple Chancery" w:cs="Apple Chancery" w:hint="cs"/>
        <w:color w:val="FF0000"/>
        <w:sz w:val="28"/>
        <w:szCs w:val="28"/>
        <w:lang w:val="vi-VN"/>
      </w:rPr>
      <w:t>i sáng t</w:t>
    </w:r>
    <w:r w:rsidRPr="00400C2F">
      <w:rPr>
        <w:rFonts w:ascii="Cambria" w:hAnsi="Cambria" w:cs="Cambria"/>
        <w:color w:val="FF0000"/>
        <w:sz w:val="28"/>
        <w:szCs w:val="28"/>
        <w:lang w:val="vi-VN"/>
      </w:rPr>
      <w:t>ạ</w:t>
    </w:r>
    <w:r w:rsidRPr="00400C2F">
      <w:rPr>
        <w:rFonts w:ascii="Apple Chancery" w:hAnsi="Apple Chancery" w:cs="Apple Chancery" w:hint="cs"/>
        <w:color w:val="FF0000"/>
        <w:sz w:val="28"/>
        <w:szCs w:val="28"/>
        <w:lang w:val="vi-VN"/>
      </w:rPr>
      <w:t>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6D819" w14:textId="77777777" w:rsidR="009213E0" w:rsidRDefault="009213E0" w:rsidP="00400C2F">
      <w:r>
        <w:separator/>
      </w:r>
    </w:p>
  </w:footnote>
  <w:footnote w:type="continuationSeparator" w:id="0">
    <w:p w14:paraId="193A63EF" w14:textId="77777777" w:rsidR="009213E0" w:rsidRDefault="009213E0" w:rsidP="00400C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23F"/>
    <w:multiLevelType w:val="multilevel"/>
    <w:tmpl w:val="FFFFFFFF"/>
    <w:lvl w:ilvl="0">
      <w:start w:val="1"/>
      <w:numFmt w:val="decimal"/>
      <w:lvlText w:val="%1."/>
      <w:lvlJc w:val="left"/>
      <w:pPr>
        <w:ind w:left="440" w:hanging="360"/>
      </w:pPr>
      <w:rPr>
        <w:rFonts w:cs="Times New Roman"/>
      </w:rPr>
    </w:lvl>
    <w:lvl w:ilvl="1">
      <w:start w:val="1"/>
      <w:numFmt w:val="lowerLetter"/>
      <w:lvlText w:val="%2."/>
      <w:lvlJc w:val="left"/>
      <w:pPr>
        <w:ind w:left="1160" w:hanging="360"/>
      </w:pPr>
      <w:rPr>
        <w:rFonts w:cs="Times New Roman"/>
      </w:rPr>
    </w:lvl>
    <w:lvl w:ilvl="2">
      <w:start w:val="1"/>
      <w:numFmt w:val="lowerRoman"/>
      <w:lvlText w:val="%3."/>
      <w:lvlJc w:val="right"/>
      <w:pPr>
        <w:ind w:left="1880" w:hanging="180"/>
      </w:pPr>
      <w:rPr>
        <w:rFonts w:cs="Times New Roman"/>
      </w:rPr>
    </w:lvl>
    <w:lvl w:ilvl="3">
      <w:start w:val="1"/>
      <w:numFmt w:val="decimal"/>
      <w:lvlText w:val="%4."/>
      <w:lvlJc w:val="left"/>
      <w:pPr>
        <w:ind w:left="2600" w:hanging="360"/>
      </w:pPr>
      <w:rPr>
        <w:rFonts w:cs="Times New Roman"/>
      </w:rPr>
    </w:lvl>
    <w:lvl w:ilvl="4">
      <w:start w:val="1"/>
      <w:numFmt w:val="lowerLetter"/>
      <w:lvlText w:val="%5."/>
      <w:lvlJc w:val="left"/>
      <w:pPr>
        <w:ind w:left="3320" w:hanging="360"/>
      </w:pPr>
      <w:rPr>
        <w:rFonts w:cs="Times New Roman"/>
      </w:rPr>
    </w:lvl>
    <w:lvl w:ilvl="5">
      <w:start w:val="1"/>
      <w:numFmt w:val="lowerRoman"/>
      <w:lvlText w:val="%6."/>
      <w:lvlJc w:val="right"/>
      <w:pPr>
        <w:ind w:left="4040" w:hanging="180"/>
      </w:pPr>
      <w:rPr>
        <w:rFonts w:cs="Times New Roman"/>
      </w:rPr>
    </w:lvl>
    <w:lvl w:ilvl="6">
      <w:start w:val="1"/>
      <w:numFmt w:val="decimal"/>
      <w:lvlText w:val="%7."/>
      <w:lvlJc w:val="left"/>
      <w:pPr>
        <w:ind w:left="4760" w:hanging="360"/>
      </w:pPr>
      <w:rPr>
        <w:rFonts w:cs="Times New Roman"/>
      </w:rPr>
    </w:lvl>
    <w:lvl w:ilvl="7">
      <w:start w:val="1"/>
      <w:numFmt w:val="lowerLetter"/>
      <w:lvlText w:val="%8."/>
      <w:lvlJc w:val="left"/>
      <w:pPr>
        <w:ind w:left="5480" w:hanging="360"/>
      </w:pPr>
      <w:rPr>
        <w:rFonts w:cs="Times New Roman"/>
      </w:rPr>
    </w:lvl>
    <w:lvl w:ilvl="8">
      <w:start w:val="1"/>
      <w:numFmt w:val="lowerRoman"/>
      <w:lvlText w:val="%9."/>
      <w:lvlJc w:val="right"/>
      <w:pPr>
        <w:ind w:left="6200" w:hanging="180"/>
      </w:pPr>
      <w:rPr>
        <w:rFonts w:cs="Times New Roman"/>
      </w:rPr>
    </w:lvl>
  </w:abstractNum>
  <w:abstractNum w:abstractNumId="1" w15:restartNumberingAfterBreak="0">
    <w:nsid w:val="10F83978"/>
    <w:multiLevelType w:val="hybridMultilevel"/>
    <w:tmpl w:val="3CB2E1FE"/>
    <w:lvl w:ilvl="0" w:tplc="787CB006">
      <w:start w:val="1"/>
      <w:numFmt w:val="upperLetter"/>
      <w:lvlText w:val="%1."/>
      <w:lvlJc w:val="left"/>
      <w:pPr>
        <w:tabs>
          <w:tab w:val="num" w:pos="780"/>
        </w:tabs>
        <w:ind w:left="780" w:hanging="4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4420F1"/>
    <w:multiLevelType w:val="hybridMultilevel"/>
    <w:tmpl w:val="4F46BCDA"/>
    <w:lvl w:ilvl="0" w:tplc="9C6A21E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B45840"/>
    <w:multiLevelType w:val="multilevel"/>
    <w:tmpl w:val="A380D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D20607E"/>
    <w:multiLevelType w:val="hybridMultilevel"/>
    <w:tmpl w:val="B5180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B4284E"/>
    <w:multiLevelType w:val="multilevel"/>
    <w:tmpl w:val="0A7803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1D62A5"/>
    <w:multiLevelType w:val="multilevel"/>
    <w:tmpl w:val="1D42D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396CE0"/>
    <w:multiLevelType w:val="multilevel"/>
    <w:tmpl w:val="5B183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DC5A70"/>
    <w:multiLevelType w:val="multilevel"/>
    <w:tmpl w:val="95020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BEA5203"/>
    <w:multiLevelType w:val="hybridMultilevel"/>
    <w:tmpl w:val="86BC5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6046B"/>
    <w:multiLevelType w:val="multilevel"/>
    <w:tmpl w:val="4896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0C3E07"/>
    <w:multiLevelType w:val="hybridMultilevel"/>
    <w:tmpl w:val="9926C66E"/>
    <w:lvl w:ilvl="0" w:tplc="60CABDA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60183"/>
    <w:multiLevelType w:val="multilevel"/>
    <w:tmpl w:val="3F16BF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5B6714"/>
    <w:multiLevelType w:val="multilevel"/>
    <w:tmpl w:val="70D4D9A6"/>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4738CC"/>
    <w:multiLevelType w:val="hybridMultilevel"/>
    <w:tmpl w:val="AE52299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887B82"/>
    <w:multiLevelType w:val="multilevel"/>
    <w:tmpl w:val="1362E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93A7CC1"/>
    <w:multiLevelType w:val="multilevel"/>
    <w:tmpl w:val="7BCA6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EC645CA"/>
    <w:multiLevelType w:val="multilevel"/>
    <w:tmpl w:val="22F4398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F46EC1"/>
    <w:multiLevelType w:val="multilevel"/>
    <w:tmpl w:val="69D0CA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Roman"/>
      <w:lvlText w:val="%2."/>
      <w:lvlJc w:val="left"/>
      <w:pPr>
        <w:ind w:left="1800" w:hanging="720"/>
      </w:pPr>
    </w:lvl>
    <w:lvl w:ilvl="2">
      <w:start w:val="1"/>
      <w:numFmt w:val="upperRoman"/>
      <w:lvlText w:val="%3&gt;"/>
      <w:lvlJc w:val="left"/>
      <w:pPr>
        <w:ind w:left="2520" w:hanging="72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2A5309E"/>
    <w:multiLevelType w:val="multilevel"/>
    <w:tmpl w:val="D4CC2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9830A41"/>
    <w:multiLevelType w:val="hybridMultilevel"/>
    <w:tmpl w:val="E20EC8F8"/>
    <w:lvl w:ilvl="0" w:tplc="8D9C458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46B46"/>
    <w:multiLevelType w:val="multilevel"/>
    <w:tmpl w:val="FFFFFFFF"/>
    <w:lvl w:ilvl="0">
      <w:start w:val="1"/>
      <w:numFmt w:val="decimal"/>
      <w:lvlText w:val="%1."/>
      <w:lvlJc w:val="left"/>
      <w:pPr>
        <w:ind w:left="440" w:hanging="360"/>
      </w:pPr>
      <w:rPr>
        <w:rFonts w:cs="Times New Roman"/>
      </w:rPr>
    </w:lvl>
    <w:lvl w:ilvl="1">
      <w:start w:val="1"/>
      <w:numFmt w:val="lowerLetter"/>
      <w:lvlText w:val="%2."/>
      <w:lvlJc w:val="left"/>
      <w:pPr>
        <w:ind w:left="1160" w:hanging="360"/>
      </w:pPr>
      <w:rPr>
        <w:rFonts w:cs="Times New Roman"/>
      </w:rPr>
    </w:lvl>
    <w:lvl w:ilvl="2">
      <w:start w:val="1"/>
      <w:numFmt w:val="lowerRoman"/>
      <w:lvlText w:val="%3."/>
      <w:lvlJc w:val="right"/>
      <w:pPr>
        <w:ind w:left="1880" w:hanging="180"/>
      </w:pPr>
      <w:rPr>
        <w:rFonts w:cs="Times New Roman"/>
      </w:rPr>
    </w:lvl>
    <w:lvl w:ilvl="3">
      <w:start w:val="1"/>
      <w:numFmt w:val="decimal"/>
      <w:lvlText w:val="%4."/>
      <w:lvlJc w:val="left"/>
      <w:pPr>
        <w:ind w:left="2600" w:hanging="360"/>
      </w:pPr>
      <w:rPr>
        <w:rFonts w:cs="Times New Roman"/>
      </w:rPr>
    </w:lvl>
    <w:lvl w:ilvl="4">
      <w:start w:val="1"/>
      <w:numFmt w:val="lowerLetter"/>
      <w:lvlText w:val="%5."/>
      <w:lvlJc w:val="left"/>
      <w:pPr>
        <w:ind w:left="3320" w:hanging="360"/>
      </w:pPr>
      <w:rPr>
        <w:rFonts w:cs="Times New Roman"/>
      </w:rPr>
    </w:lvl>
    <w:lvl w:ilvl="5">
      <w:start w:val="1"/>
      <w:numFmt w:val="lowerRoman"/>
      <w:lvlText w:val="%6."/>
      <w:lvlJc w:val="right"/>
      <w:pPr>
        <w:ind w:left="4040" w:hanging="180"/>
      </w:pPr>
      <w:rPr>
        <w:rFonts w:cs="Times New Roman"/>
      </w:rPr>
    </w:lvl>
    <w:lvl w:ilvl="6">
      <w:start w:val="1"/>
      <w:numFmt w:val="decimal"/>
      <w:lvlText w:val="%7."/>
      <w:lvlJc w:val="left"/>
      <w:pPr>
        <w:ind w:left="4760" w:hanging="360"/>
      </w:pPr>
      <w:rPr>
        <w:rFonts w:cs="Times New Roman"/>
      </w:rPr>
    </w:lvl>
    <w:lvl w:ilvl="7">
      <w:start w:val="1"/>
      <w:numFmt w:val="lowerLetter"/>
      <w:lvlText w:val="%8."/>
      <w:lvlJc w:val="left"/>
      <w:pPr>
        <w:ind w:left="5480" w:hanging="360"/>
      </w:pPr>
      <w:rPr>
        <w:rFonts w:cs="Times New Roman"/>
      </w:rPr>
    </w:lvl>
    <w:lvl w:ilvl="8">
      <w:start w:val="1"/>
      <w:numFmt w:val="lowerRoman"/>
      <w:lvlText w:val="%9."/>
      <w:lvlJc w:val="right"/>
      <w:pPr>
        <w:ind w:left="6200" w:hanging="180"/>
      </w:pPr>
      <w:rPr>
        <w:rFonts w:cs="Times New Roman"/>
      </w:rPr>
    </w:lvl>
  </w:abstractNum>
  <w:abstractNum w:abstractNumId="22" w15:restartNumberingAfterBreak="0">
    <w:nsid w:val="6D96559C"/>
    <w:multiLevelType w:val="multilevel"/>
    <w:tmpl w:val="368AB1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EE7532E"/>
    <w:multiLevelType w:val="multilevel"/>
    <w:tmpl w:val="C8A860C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4" w15:restartNumberingAfterBreak="0">
    <w:nsid w:val="6F2C2B4F"/>
    <w:multiLevelType w:val="multilevel"/>
    <w:tmpl w:val="4E58F81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76D8119E"/>
    <w:multiLevelType w:val="hybridMultilevel"/>
    <w:tmpl w:val="0840D156"/>
    <w:lvl w:ilvl="0" w:tplc="6B7C0F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5F3D65"/>
    <w:multiLevelType w:val="hybridMultilevel"/>
    <w:tmpl w:val="54C8D8F2"/>
    <w:lvl w:ilvl="0" w:tplc="6BCCCD60">
      <w:start w:val="1"/>
      <w:numFmt w:val="decimal"/>
      <w:lvlText w:val="%1."/>
      <w:lvlJc w:val="left"/>
      <w:pPr>
        <w:ind w:left="720" w:hanging="360"/>
      </w:pPr>
      <w:rPr>
        <w:rFonts w:ascii="TimesNewRomanPS" w:hAnsi="TimesNewRomanP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6A5B48"/>
    <w:multiLevelType w:val="multilevel"/>
    <w:tmpl w:val="26142E64"/>
    <w:lvl w:ilvl="0">
      <w:start w:val="1"/>
      <w:numFmt w:val="bullet"/>
      <w:lvlText w:val="-"/>
      <w:lvlJc w:val="left"/>
      <w:pPr>
        <w:ind w:left="141" w:firstLine="0"/>
      </w:pPr>
      <w:rPr>
        <w:vertAlign w:val="baseline"/>
      </w:rPr>
    </w:lvl>
    <w:lvl w:ilvl="1">
      <w:start w:val="1"/>
      <w:numFmt w:val="bullet"/>
      <w:lvlText w:val=""/>
      <w:lvlJc w:val="left"/>
      <w:pPr>
        <w:ind w:left="141" w:firstLine="0"/>
      </w:pPr>
      <w:rPr>
        <w:vertAlign w:val="baseline"/>
      </w:rPr>
    </w:lvl>
    <w:lvl w:ilvl="2">
      <w:start w:val="1"/>
      <w:numFmt w:val="bullet"/>
      <w:lvlText w:val=""/>
      <w:lvlJc w:val="left"/>
      <w:pPr>
        <w:ind w:left="141" w:firstLine="0"/>
      </w:pPr>
      <w:rPr>
        <w:vertAlign w:val="baseline"/>
      </w:rPr>
    </w:lvl>
    <w:lvl w:ilvl="3">
      <w:start w:val="1"/>
      <w:numFmt w:val="bullet"/>
      <w:lvlText w:val=""/>
      <w:lvlJc w:val="left"/>
      <w:pPr>
        <w:ind w:left="141" w:firstLine="0"/>
      </w:pPr>
      <w:rPr>
        <w:vertAlign w:val="baseline"/>
      </w:rPr>
    </w:lvl>
    <w:lvl w:ilvl="4">
      <w:start w:val="1"/>
      <w:numFmt w:val="bullet"/>
      <w:lvlText w:val=""/>
      <w:lvlJc w:val="left"/>
      <w:pPr>
        <w:ind w:left="141" w:firstLine="0"/>
      </w:pPr>
      <w:rPr>
        <w:vertAlign w:val="baseline"/>
      </w:rPr>
    </w:lvl>
    <w:lvl w:ilvl="5">
      <w:start w:val="1"/>
      <w:numFmt w:val="bullet"/>
      <w:lvlText w:val=""/>
      <w:lvlJc w:val="left"/>
      <w:pPr>
        <w:ind w:left="141" w:firstLine="0"/>
      </w:pPr>
      <w:rPr>
        <w:vertAlign w:val="baseline"/>
      </w:rPr>
    </w:lvl>
    <w:lvl w:ilvl="6">
      <w:start w:val="1"/>
      <w:numFmt w:val="bullet"/>
      <w:lvlText w:val=""/>
      <w:lvlJc w:val="left"/>
      <w:pPr>
        <w:ind w:left="141" w:firstLine="0"/>
      </w:pPr>
      <w:rPr>
        <w:vertAlign w:val="baseline"/>
      </w:rPr>
    </w:lvl>
    <w:lvl w:ilvl="7">
      <w:start w:val="1"/>
      <w:numFmt w:val="bullet"/>
      <w:lvlText w:val=""/>
      <w:lvlJc w:val="left"/>
      <w:pPr>
        <w:ind w:left="141" w:firstLine="0"/>
      </w:pPr>
      <w:rPr>
        <w:vertAlign w:val="baseline"/>
      </w:rPr>
    </w:lvl>
    <w:lvl w:ilvl="8">
      <w:start w:val="1"/>
      <w:numFmt w:val="bullet"/>
      <w:lvlText w:val=""/>
      <w:lvlJc w:val="left"/>
      <w:pPr>
        <w:ind w:left="141" w:firstLine="0"/>
      </w:pPr>
      <w:rPr>
        <w:vertAlign w:val="baseline"/>
      </w:rPr>
    </w:lvl>
  </w:abstractNum>
  <w:abstractNum w:abstractNumId="28" w15:restartNumberingAfterBreak="0">
    <w:nsid w:val="7C824C4D"/>
    <w:multiLevelType w:val="multilevel"/>
    <w:tmpl w:val="CF50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6"/>
  </w:num>
  <w:num w:numId="3">
    <w:abstractNumId w:val="3"/>
  </w:num>
  <w:num w:numId="4">
    <w:abstractNumId w:val="24"/>
  </w:num>
  <w:num w:numId="5">
    <w:abstractNumId w:val="15"/>
  </w:num>
  <w:num w:numId="6">
    <w:abstractNumId w:val="13"/>
  </w:num>
  <w:num w:numId="7">
    <w:abstractNumId w:val="19"/>
  </w:num>
  <w:num w:numId="8">
    <w:abstractNumId w:val="22"/>
  </w:num>
  <w:num w:numId="9">
    <w:abstractNumId w:val="12"/>
  </w:num>
  <w:num w:numId="10">
    <w:abstractNumId w:val="16"/>
  </w:num>
  <w:num w:numId="11">
    <w:abstractNumId w:val="8"/>
  </w:num>
  <w:num w:numId="12">
    <w:abstractNumId w:val="18"/>
  </w:num>
  <w:num w:numId="13">
    <w:abstractNumId w:val="5"/>
  </w:num>
  <w:num w:numId="14">
    <w:abstractNumId w:val="2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3"/>
  </w:num>
  <w:num w:numId="18">
    <w:abstractNumId w:val="11"/>
  </w:num>
  <w:num w:numId="19">
    <w:abstractNumId w:val="25"/>
  </w:num>
  <w:num w:numId="20">
    <w:abstractNumId w:val="2"/>
  </w:num>
  <w:num w:numId="21">
    <w:abstractNumId w:val="7"/>
  </w:num>
  <w:num w:numId="22">
    <w:abstractNumId w:val="28"/>
  </w:num>
  <w:num w:numId="23">
    <w:abstractNumId w:val="10"/>
  </w:num>
  <w:num w:numId="24">
    <w:abstractNumId w:val="4"/>
  </w:num>
  <w:num w:numId="25">
    <w:abstractNumId w:val="0"/>
  </w:num>
  <w:num w:numId="26">
    <w:abstractNumId w:val="20"/>
  </w:num>
  <w:num w:numId="27">
    <w:abstractNumId w:val="9"/>
  </w:num>
  <w:num w:numId="28">
    <w:abstractNumId w:val="21"/>
  </w:num>
  <w:num w:numId="2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4F1"/>
    <w:rsid w:val="000A4B5A"/>
    <w:rsid w:val="000D4BB1"/>
    <w:rsid w:val="001141EC"/>
    <w:rsid w:val="001259F7"/>
    <w:rsid w:val="00176652"/>
    <w:rsid w:val="001837A3"/>
    <w:rsid w:val="001E0652"/>
    <w:rsid w:val="001F2BE6"/>
    <w:rsid w:val="00216216"/>
    <w:rsid w:val="002354F1"/>
    <w:rsid w:val="0026655B"/>
    <w:rsid w:val="00295DB2"/>
    <w:rsid w:val="002E5401"/>
    <w:rsid w:val="00337AA6"/>
    <w:rsid w:val="00360C5B"/>
    <w:rsid w:val="00392EFD"/>
    <w:rsid w:val="003A7826"/>
    <w:rsid w:val="003E0FEB"/>
    <w:rsid w:val="003F4CED"/>
    <w:rsid w:val="00400C2F"/>
    <w:rsid w:val="00405B8A"/>
    <w:rsid w:val="00492F30"/>
    <w:rsid w:val="005255F6"/>
    <w:rsid w:val="0058134A"/>
    <w:rsid w:val="005931B8"/>
    <w:rsid w:val="005C6558"/>
    <w:rsid w:val="005D1A3D"/>
    <w:rsid w:val="005D4BA8"/>
    <w:rsid w:val="006300A8"/>
    <w:rsid w:val="00741D3D"/>
    <w:rsid w:val="007A1321"/>
    <w:rsid w:val="007A6223"/>
    <w:rsid w:val="00853517"/>
    <w:rsid w:val="00880070"/>
    <w:rsid w:val="008A06ED"/>
    <w:rsid w:val="008B7B3C"/>
    <w:rsid w:val="008C70B8"/>
    <w:rsid w:val="008E0BD1"/>
    <w:rsid w:val="009213E0"/>
    <w:rsid w:val="0094002B"/>
    <w:rsid w:val="009846F8"/>
    <w:rsid w:val="009F3D55"/>
    <w:rsid w:val="009F4026"/>
    <w:rsid w:val="00A2296D"/>
    <w:rsid w:val="00AD1970"/>
    <w:rsid w:val="00B32653"/>
    <w:rsid w:val="00B54714"/>
    <w:rsid w:val="00B942BF"/>
    <w:rsid w:val="00BA0C6A"/>
    <w:rsid w:val="00C30E99"/>
    <w:rsid w:val="00C3550F"/>
    <w:rsid w:val="00C5127D"/>
    <w:rsid w:val="00CD72AD"/>
    <w:rsid w:val="00DA5C5F"/>
    <w:rsid w:val="00DC7E1D"/>
    <w:rsid w:val="00E25D01"/>
    <w:rsid w:val="00EA6977"/>
    <w:rsid w:val="00F43CC7"/>
    <w:rsid w:val="00F45622"/>
    <w:rsid w:val="00FA35D3"/>
    <w:rsid w:val="00FC4C54"/>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496E7"/>
  <w15:chartTrackingRefBased/>
  <w15:docId w15:val="{6CBA1E49-210B-5145-B5EF-B860F6EC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4F1"/>
    <w:rPr>
      <w:rFonts w:ascii="Times New Roman" w:eastAsia="Times New Roman" w:hAnsi="Times New Roman" w:cs="Times New Roman"/>
    </w:rPr>
  </w:style>
  <w:style w:type="paragraph" w:styleId="Heading1">
    <w:name w:val="heading 1"/>
    <w:basedOn w:val="Normal"/>
    <w:next w:val="Normal"/>
    <w:link w:val="Heading1Char"/>
    <w:uiPriority w:val="9"/>
    <w:qFormat/>
    <w:rsid w:val="002354F1"/>
    <w:pPr>
      <w:spacing w:after="160"/>
      <w:outlineLvl w:val="0"/>
    </w:pPr>
    <w:rPr>
      <w:b/>
      <w:sz w:val="48"/>
      <w:szCs w:val="48"/>
    </w:rPr>
  </w:style>
  <w:style w:type="paragraph" w:styleId="Heading2">
    <w:name w:val="heading 2"/>
    <w:basedOn w:val="Normal"/>
    <w:next w:val="Normal"/>
    <w:link w:val="Heading2Char"/>
    <w:uiPriority w:val="9"/>
    <w:semiHidden/>
    <w:unhideWhenUsed/>
    <w:qFormat/>
    <w:rsid w:val="002354F1"/>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2354F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354F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2354F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3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4F1"/>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semiHidden/>
    <w:rsid w:val="002354F1"/>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2354F1"/>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2354F1"/>
    <w:rPr>
      <w:rFonts w:ascii="Times New Roman" w:eastAsia="Times New Roman" w:hAnsi="Times New Roman" w:cs="Times New Roman"/>
      <w:b/>
    </w:rPr>
  </w:style>
  <w:style w:type="character" w:customStyle="1" w:styleId="Heading5Char">
    <w:name w:val="Heading 5 Char"/>
    <w:basedOn w:val="DefaultParagraphFont"/>
    <w:link w:val="Heading5"/>
    <w:uiPriority w:val="9"/>
    <w:semiHidden/>
    <w:rsid w:val="002354F1"/>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2354F1"/>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2354F1"/>
    <w:pPr>
      <w:keepNext/>
      <w:keepLines/>
      <w:spacing w:before="480" w:after="120"/>
    </w:pPr>
    <w:rPr>
      <w:b/>
      <w:sz w:val="72"/>
      <w:szCs w:val="72"/>
    </w:rPr>
  </w:style>
  <w:style w:type="character" w:customStyle="1" w:styleId="TitleChar">
    <w:name w:val="Title Char"/>
    <w:basedOn w:val="DefaultParagraphFont"/>
    <w:link w:val="Title"/>
    <w:uiPriority w:val="10"/>
    <w:rsid w:val="002354F1"/>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2354F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354F1"/>
    <w:rPr>
      <w:rFonts w:ascii="Georgia" w:eastAsia="Georgia" w:hAnsi="Georgia" w:cs="Georgia"/>
      <w:i/>
      <w:color w:val="666666"/>
      <w:sz w:val="48"/>
      <w:szCs w:val="48"/>
    </w:rPr>
  </w:style>
  <w:style w:type="paragraph" w:styleId="NormalWeb">
    <w:name w:val="Normal (Web)"/>
    <w:basedOn w:val="Normal"/>
    <w:uiPriority w:val="99"/>
    <w:unhideWhenUsed/>
    <w:rsid w:val="002354F1"/>
    <w:pPr>
      <w:spacing w:before="100" w:beforeAutospacing="1" w:after="100" w:afterAutospacing="1"/>
    </w:pPr>
  </w:style>
  <w:style w:type="table" w:customStyle="1" w:styleId="72">
    <w:name w:val="72"/>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1">
    <w:name w:val="71"/>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0">
    <w:name w:val="70"/>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9">
    <w:name w:val="6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8">
    <w:name w:val="6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7">
    <w:name w:val="6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6">
    <w:name w:val="6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5">
    <w:name w:val="65"/>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4">
    <w:name w:val="64"/>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3">
    <w:name w:val="63"/>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2">
    <w:name w:val="62"/>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1">
    <w:name w:val="61"/>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0">
    <w:name w:val="60"/>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9">
    <w:name w:val="59"/>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8">
    <w:name w:val="58"/>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7">
    <w:name w:val="57"/>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6">
    <w:name w:val="56"/>
    <w:basedOn w:val="TableNormal"/>
    <w:rsid w:val="002354F1"/>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55">
    <w:name w:val="55"/>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54">
    <w:name w:val="54"/>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3">
    <w:name w:val="53"/>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2">
    <w:name w:val="52"/>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1">
    <w:name w:val="51"/>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0">
    <w:name w:val="50"/>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9">
    <w:name w:val="49"/>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8">
    <w:name w:val="4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7">
    <w:name w:val="4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6">
    <w:name w:val="4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5">
    <w:name w:val="45"/>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4">
    <w:name w:val="4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3">
    <w:name w:val="4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2">
    <w:name w:val="4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1">
    <w:name w:val="4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0">
    <w:name w:val="4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9">
    <w:name w:val="3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8">
    <w:name w:val="38"/>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37">
    <w:name w:val="3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6">
    <w:name w:val="3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5">
    <w:name w:val="35"/>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4">
    <w:name w:val="34"/>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3">
    <w:name w:val="3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2">
    <w:name w:val="3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1">
    <w:name w:val="31"/>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0">
    <w:name w:val="3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9">
    <w:name w:val="2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8">
    <w:name w:val="2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7">
    <w:name w:val="2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6">
    <w:name w:val="26"/>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25">
    <w:name w:val="25"/>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24">
    <w:name w:val="2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3">
    <w:name w:val="2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2">
    <w:name w:val="2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1">
    <w:name w:val="2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0">
    <w:name w:val="2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9">
    <w:name w:val="1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8">
    <w:name w:val="1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7">
    <w:name w:val="1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6">
    <w:name w:val="1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5">
    <w:name w:val="15"/>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4">
    <w:name w:val="1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3">
    <w:name w:val="1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2">
    <w:name w:val="1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1">
    <w:name w:val="1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0">
    <w:name w:val="1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9">
    <w:name w:val="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8">
    <w:name w:val="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7">
    <w:name w:val="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
    <w:name w:val="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5">
    <w:name w:val="5"/>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
    <w:name w:val="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
    <w:name w:val="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
    <w:name w:val="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
    <w:name w:val="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354F1"/>
    <w:pPr>
      <w:tabs>
        <w:tab w:val="center" w:pos="4680"/>
        <w:tab w:val="right" w:pos="9360"/>
      </w:tabs>
    </w:pPr>
  </w:style>
  <w:style w:type="character" w:customStyle="1" w:styleId="HeaderChar">
    <w:name w:val="Header Char"/>
    <w:basedOn w:val="DefaultParagraphFont"/>
    <w:link w:val="Header"/>
    <w:uiPriority w:val="99"/>
    <w:rsid w:val="002354F1"/>
    <w:rPr>
      <w:rFonts w:ascii="Times New Roman" w:eastAsia="Times New Roman" w:hAnsi="Times New Roman" w:cs="Times New Roman"/>
    </w:rPr>
  </w:style>
  <w:style w:type="paragraph" w:styleId="Footer">
    <w:name w:val="footer"/>
    <w:basedOn w:val="Normal"/>
    <w:link w:val="FooterChar"/>
    <w:uiPriority w:val="99"/>
    <w:unhideWhenUsed/>
    <w:rsid w:val="002354F1"/>
    <w:pPr>
      <w:tabs>
        <w:tab w:val="center" w:pos="4680"/>
        <w:tab w:val="right" w:pos="9360"/>
      </w:tabs>
    </w:pPr>
  </w:style>
  <w:style w:type="character" w:customStyle="1" w:styleId="FooterChar">
    <w:name w:val="Footer Char"/>
    <w:basedOn w:val="DefaultParagraphFont"/>
    <w:link w:val="Footer"/>
    <w:uiPriority w:val="99"/>
    <w:rsid w:val="002354F1"/>
    <w:rPr>
      <w:rFonts w:ascii="Times New Roman" w:eastAsia="Times New Roman" w:hAnsi="Times New Roman" w:cs="Times New Roman"/>
    </w:rPr>
  </w:style>
  <w:style w:type="paragraph" w:styleId="ListParagraph">
    <w:name w:val="List Paragraph"/>
    <w:basedOn w:val="Normal"/>
    <w:uiPriority w:val="34"/>
    <w:qFormat/>
    <w:rsid w:val="002354F1"/>
    <w:pPr>
      <w:ind w:left="720"/>
      <w:contextualSpacing/>
    </w:pPr>
  </w:style>
  <w:style w:type="table" w:styleId="TableGrid">
    <w:name w:val="Table Grid"/>
    <w:basedOn w:val="TableNormal"/>
    <w:uiPriority w:val="39"/>
    <w:rsid w:val="002354F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54F1"/>
    <w:rPr>
      <w:rFonts w:ascii="Times New Roman" w:hAnsi="Times New Roman" w:cs="Times New Roman"/>
      <w:color w:val="000000"/>
      <w:sz w:val="28"/>
      <w:szCs w:val="18"/>
    </w:rPr>
  </w:style>
  <w:style w:type="character" w:styleId="Strong">
    <w:name w:val="Strong"/>
    <w:basedOn w:val="DefaultParagraphFont"/>
    <w:uiPriority w:val="22"/>
    <w:qFormat/>
    <w:rsid w:val="002354F1"/>
    <w:rPr>
      <w:b/>
      <w:bCs/>
    </w:rPr>
  </w:style>
  <w:style w:type="character" w:styleId="Emphasis">
    <w:name w:val="Emphasis"/>
    <w:basedOn w:val="DefaultParagraphFont"/>
    <w:uiPriority w:val="20"/>
    <w:qFormat/>
    <w:rsid w:val="002354F1"/>
    <w:rPr>
      <w:i/>
      <w:iCs/>
    </w:rPr>
  </w:style>
  <w:style w:type="character" w:styleId="Hyperlink">
    <w:name w:val="Hyperlink"/>
    <w:basedOn w:val="DefaultParagraphFont"/>
    <w:uiPriority w:val="99"/>
    <w:unhideWhenUsed/>
    <w:rsid w:val="002354F1"/>
    <w:rPr>
      <w:color w:val="0563C1" w:themeColor="hyperlink"/>
      <w:u w:val="single"/>
    </w:rPr>
  </w:style>
  <w:style w:type="character" w:customStyle="1" w:styleId="UnresolvedMention">
    <w:name w:val="Unresolved Mention"/>
    <w:basedOn w:val="DefaultParagraphFont"/>
    <w:uiPriority w:val="99"/>
    <w:semiHidden/>
    <w:unhideWhenUsed/>
    <w:rsid w:val="002354F1"/>
    <w:rPr>
      <w:color w:val="605E5C"/>
      <w:shd w:val="clear" w:color="auto" w:fill="E1DFDD"/>
    </w:rPr>
  </w:style>
  <w:style w:type="character" w:styleId="FollowedHyperlink">
    <w:name w:val="FollowedHyperlink"/>
    <w:basedOn w:val="DefaultParagraphFont"/>
    <w:uiPriority w:val="99"/>
    <w:semiHidden/>
    <w:unhideWhenUsed/>
    <w:rsid w:val="002354F1"/>
    <w:rPr>
      <w:color w:val="954F72" w:themeColor="followedHyperlink"/>
      <w:u w:val="single"/>
    </w:rPr>
  </w:style>
  <w:style w:type="character" w:customStyle="1" w:styleId="d2edcug0">
    <w:name w:val="d2edcug0"/>
    <w:basedOn w:val="DefaultParagraphFont"/>
    <w:rsid w:val="002354F1"/>
  </w:style>
  <w:style w:type="paragraph" w:styleId="BodyText">
    <w:name w:val="Body Text"/>
    <w:basedOn w:val="Normal"/>
    <w:link w:val="BodyTextChar"/>
    <w:uiPriority w:val="99"/>
    <w:unhideWhenUsed/>
    <w:rsid w:val="002354F1"/>
    <w:pPr>
      <w:spacing w:line="276" w:lineRule="auto"/>
    </w:pPr>
    <w:rPr>
      <w:color w:val="000000"/>
      <w:sz w:val="28"/>
      <w:szCs w:val="28"/>
    </w:rPr>
  </w:style>
  <w:style w:type="character" w:customStyle="1" w:styleId="BodyTextChar">
    <w:name w:val="Body Text Char"/>
    <w:basedOn w:val="DefaultParagraphFont"/>
    <w:link w:val="BodyText"/>
    <w:uiPriority w:val="99"/>
    <w:rsid w:val="002354F1"/>
    <w:rPr>
      <w:rFonts w:ascii="Times New Roman" w:eastAsia="Times New Roman" w:hAnsi="Times New Roman" w:cs="Times New Roman"/>
      <w:color w:val="000000"/>
      <w:sz w:val="28"/>
      <w:szCs w:val="28"/>
      <w:lang w:val="en-US"/>
    </w:rPr>
  </w:style>
  <w:style w:type="paragraph" w:styleId="BodyText2">
    <w:name w:val="Body Text 2"/>
    <w:basedOn w:val="Normal"/>
    <w:link w:val="BodyText2Char"/>
    <w:uiPriority w:val="99"/>
    <w:unhideWhenUsed/>
    <w:rsid w:val="002354F1"/>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rsid w:val="002354F1"/>
    <w:rPr>
      <w:rFonts w:ascii="Times New Roman" w:eastAsia="Times New Roman" w:hAnsi="Times New Roman" w:cs="Times New Roman"/>
      <w:b/>
      <w:color w:val="000000"/>
      <w:sz w:val="28"/>
      <w:szCs w:val="28"/>
      <w:lang w:val="en-US"/>
    </w:rPr>
  </w:style>
  <w:style w:type="character" w:customStyle="1" w:styleId="freebirdformviewercomponentsquestionbaserequiredasterisk">
    <w:name w:val="freebirdformviewercomponentsquestionbaserequiredasterisk"/>
    <w:basedOn w:val="DefaultParagraphFont"/>
    <w:rsid w:val="002354F1"/>
  </w:style>
  <w:style w:type="character" w:customStyle="1" w:styleId="docssharedwiztogglelabeledlabeltext">
    <w:name w:val="docssharedwiztogglelabeledlabeltext"/>
    <w:basedOn w:val="DefaultParagraphFont"/>
    <w:rsid w:val="002354F1"/>
  </w:style>
  <w:style w:type="character" w:styleId="PlaceholderText">
    <w:name w:val="Placeholder Text"/>
    <w:basedOn w:val="DefaultParagraphFont"/>
    <w:uiPriority w:val="99"/>
    <w:semiHidden/>
    <w:rsid w:val="002354F1"/>
    <w:rPr>
      <w:color w:val="808080"/>
    </w:rPr>
  </w:style>
  <w:style w:type="character" w:styleId="PageNumber">
    <w:name w:val="page number"/>
    <w:basedOn w:val="DefaultParagraphFont"/>
    <w:uiPriority w:val="99"/>
    <w:semiHidden/>
    <w:unhideWhenUsed/>
    <w:rsid w:val="00392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03090">
      <w:bodyDiv w:val="1"/>
      <w:marLeft w:val="0"/>
      <w:marRight w:val="0"/>
      <w:marTop w:val="0"/>
      <w:marBottom w:val="0"/>
      <w:divBdr>
        <w:top w:val="none" w:sz="0" w:space="0" w:color="auto"/>
        <w:left w:val="none" w:sz="0" w:space="0" w:color="auto"/>
        <w:bottom w:val="none" w:sz="0" w:space="0" w:color="auto"/>
        <w:right w:val="none" w:sz="0" w:space="0" w:color="auto"/>
      </w:divBdr>
    </w:div>
    <w:div w:id="1290864850">
      <w:bodyDiv w:val="1"/>
      <w:marLeft w:val="0"/>
      <w:marRight w:val="0"/>
      <w:marTop w:val="0"/>
      <w:marBottom w:val="0"/>
      <w:divBdr>
        <w:top w:val="none" w:sz="0" w:space="0" w:color="auto"/>
        <w:left w:val="none" w:sz="0" w:space="0" w:color="auto"/>
        <w:bottom w:val="none" w:sz="0" w:space="0" w:color="auto"/>
        <w:right w:val="none" w:sz="0" w:space="0" w:color="auto"/>
      </w:divBdr>
      <w:divsChild>
        <w:div w:id="184945984">
          <w:marLeft w:val="0"/>
          <w:marRight w:val="0"/>
          <w:marTop w:val="0"/>
          <w:marBottom w:val="0"/>
          <w:divBdr>
            <w:top w:val="none" w:sz="0" w:space="0" w:color="auto"/>
            <w:left w:val="none" w:sz="0" w:space="0" w:color="auto"/>
            <w:bottom w:val="none" w:sz="0" w:space="0" w:color="auto"/>
            <w:right w:val="none" w:sz="0" w:space="0" w:color="auto"/>
          </w:divBdr>
          <w:divsChild>
            <w:div w:id="573971291">
              <w:marLeft w:val="0"/>
              <w:marRight w:val="0"/>
              <w:marTop w:val="0"/>
              <w:marBottom w:val="0"/>
              <w:divBdr>
                <w:top w:val="none" w:sz="0" w:space="0" w:color="auto"/>
                <w:left w:val="none" w:sz="0" w:space="0" w:color="auto"/>
                <w:bottom w:val="none" w:sz="0" w:space="0" w:color="auto"/>
                <w:right w:val="none" w:sz="0" w:space="0" w:color="auto"/>
              </w:divBdr>
              <w:divsChild>
                <w:div w:id="20188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5719">
      <w:bodyDiv w:val="1"/>
      <w:marLeft w:val="0"/>
      <w:marRight w:val="0"/>
      <w:marTop w:val="0"/>
      <w:marBottom w:val="0"/>
      <w:divBdr>
        <w:top w:val="none" w:sz="0" w:space="0" w:color="auto"/>
        <w:left w:val="none" w:sz="0" w:space="0" w:color="auto"/>
        <w:bottom w:val="none" w:sz="0" w:space="0" w:color="auto"/>
        <w:right w:val="none" w:sz="0" w:space="0" w:color="auto"/>
      </w:divBdr>
      <w:divsChild>
        <w:div w:id="1405450500">
          <w:marLeft w:val="0"/>
          <w:marRight w:val="0"/>
          <w:marTop w:val="0"/>
          <w:marBottom w:val="0"/>
          <w:divBdr>
            <w:top w:val="none" w:sz="0" w:space="0" w:color="auto"/>
            <w:left w:val="none" w:sz="0" w:space="0" w:color="auto"/>
            <w:bottom w:val="none" w:sz="0" w:space="0" w:color="auto"/>
            <w:right w:val="none" w:sz="0" w:space="0" w:color="auto"/>
          </w:divBdr>
          <w:divsChild>
            <w:div w:id="1944456498">
              <w:marLeft w:val="0"/>
              <w:marRight w:val="0"/>
              <w:marTop w:val="0"/>
              <w:marBottom w:val="0"/>
              <w:divBdr>
                <w:top w:val="none" w:sz="0" w:space="0" w:color="auto"/>
                <w:left w:val="none" w:sz="0" w:space="0" w:color="auto"/>
                <w:bottom w:val="none" w:sz="0" w:space="0" w:color="auto"/>
                <w:right w:val="none" w:sz="0" w:space="0" w:color="auto"/>
              </w:divBdr>
              <w:divsChild>
                <w:div w:id="8664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63340">
      <w:bodyDiv w:val="1"/>
      <w:marLeft w:val="0"/>
      <w:marRight w:val="0"/>
      <w:marTop w:val="0"/>
      <w:marBottom w:val="0"/>
      <w:divBdr>
        <w:top w:val="none" w:sz="0" w:space="0" w:color="auto"/>
        <w:left w:val="none" w:sz="0" w:space="0" w:color="auto"/>
        <w:bottom w:val="none" w:sz="0" w:space="0" w:color="auto"/>
        <w:right w:val="none" w:sz="0" w:space="0" w:color="auto"/>
      </w:divBdr>
      <w:divsChild>
        <w:div w:id="185800341">
          <w:marLeft w:val="0"/>
          <w:marRight w:val="0"/>
          <w:marTop w:val="0"/>
          <w:marBottom w:val="0"/>
          <w:divBdr>
            <w:top w:val="none" w:sz="0" w:space="0" w:color="auto"/>
            <w:left w:val="none" w:sz="0" w:space="0" w:color="auto"/>
            <w:bottom w:val="none" w:sz="0" w:space="0" w:color="auto"/>
            <w:right w:val="none" w:sz="0" w:space="0" w:color="auto"/>
          </w:divBdr>
          <w:divsChild>
            <w:div w:id="2003506037">
              <w:marLeft w:val="0"/>
              <w:marRight w:val="0"/>
              <w:marTop w:val="0"/>
              <w:marBottom w:val="0"/>
              <w:divBdr>
                <w:top w:val="none" w:sz="0" w:space="0" w:color="auto"/>
                <w:left w:val="none" w:sz="0" w:space="0" w:color="auto"/>
                <w:bottom w:val="none" w:sz="0" w:space="0" w:color="auto"/>
                <w:right w:val="none" w:sz="0" w:space="0" w:color="auto"/>
              </w:divBdr>
              <w:divsChild>
                <w:div w:id="8002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5677">
      <w:bodyDiv w:val="1"/>
      <w:marLeft w:val="0"/>
      <w:marRight w:val="0"/>
      <w:marTop w:val="0"/>
      <w:marBottom w:val="0"/>
      <w:divBdr>
        <w:top w:val="none" w:sz="0" w:space="0" w:color="auto"/>
        <w:left w:val="none" w:sz="0" w:space="0" w:color="auto"/>
        <w:bottom w:val="none" w:sz="0" w:space="0" w:color="auto"/>
        <w:right w:val="none" w:sz="0" w:space="0" w:color="auto"/>
      </w:divBdr>
      <w:divsChild>
        <w:div w:id="1221597648">
          <w:marLeft w:val="0"/>
          <w:marRight w:val="0"/>
          <w:marTop w:val="0"/>
          <w:marBottom w:val="0"/>
          <w:divBdr>
            <w:top w:val="none" w:sz="0" w:space="0" w:color="auto"/>
            <w:left w:val="none" w:sz="0" w:space="0" w:color="auto"/>
            <w:bottom w:val="none" w:sz="0" w:space="0" w:color="auto"/>
            <w:right w:val="none" w:sz="0" w:space="0" w:color="auto"/>
          </w:divBdr>
          <w:divsChild>
            <w:div w:id="1039428414">
              <w:marLeft w:val="0"/>
              <w:marRight w:val="0"/>
              <w:marTop w:val="0"/>
              <w:marBottom w:val="0"/>
              <w:divBdr>
                <w:top w:val="none" w:sz="0" w:space="0" w:color="auto"/>
                <w:left w:val="none" w:sz="0" w:space="0" w:color="auto"/>
                <w:bottom w:val="none" w:sz="0" w:space="0" w:color="auto"/>
                <w:right w:val="none" w:sz="0" w:space="0" w:color="auto"/>
              </w:divBdr>
              <w:divsChild>
                <w:div w:id="18305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240261">
      <w:bodyDiv w:val="1"/>
      <w:marLeft w:val="0"/>
      <w:marRight w:val="0"/>
      <w:marTop w:val="0"/>
      <w:marBottom w:val="0"/>
      <w:divBdr>
        <w:top w:val="none" w:sz="0" w:space="0" w:color="auto"/>
        <w:left w:val="none" w:sz="0" w:space="0" w:color="auto"/>
        <w:bottom w:val="none" w:sz="0" w:space="0" w:color="auto"/>
        <w:right w:val="none" w:sz="0" w:space="0" w:color="auto"/>
      </w:divBdr>
      <w:divsChild>
        <w:div w:id="1692489473">
          <w:marLeft w:val="0"/>
          <w:marRight w:val="0"/>
          <w:marTop w:val="0"/>
          <w:marBottom w:val="0"/>
          <w:divBdr>
            <w:top w:val="none" w:sz="0" w:space="0" w:color="auto"/>
            <w:left w:val="none" w:sz="0" w:space="0" w:color="auto"/>
            <w:bottom w:val="none" w:sz="0" w:space="0" w:color="auto"/>
            <w:right w:val="none" w:sz="0" w:space="0" w:color="auto"/>
          </w:divBdr>
          <w:divsChild>
            <w:div w:id="1113397843">
              <w:marLeft w:val="0"/>
              <w:marRight w:val="0"/>
              <w:marTop w:val="0"/>
              <w:marBottom w:val="0"/>
              <w:divBdr>
                <w:top w:val="none" w:sz="0" w:space="0" w:color="auto"/>
                <w:left w:val="none" w:sz="0" w:space="0" w:color="auto"/>
                <w:bottom w:val="none" w:sz="0" w:space="0" w:color="auto"/>
                <w:right w:val="none" w:sz="0" w:space="0" w:color="auto"/>
              </w:divBdr>
              <w:divsChild>
                <w:div w:id="5218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8976">
      <w:bodyDiv w:val="1"/>
      <w:marLeft w:val="0"/>
      <w:marRight w:val="0"/>
      <w:marTop w:val="0"/>
      <w:marBottom w:val="0"/>
      <w:divBdr>
        <w:top w:val="none" w:sz="0" w:space="0" w:color="auto"/>
        <w:left w:val="none" w:sz="0" w:space="0" w:color="auto"/>
        <w:bottom w:val="none" w:sz="0" w:space="0" w:color="auto"/>
        <w:right w:val="none" w:sz="0" w:space="0" w:color="auto"/>
      </w:divBdr>
      <w:divsChild>
        <w:div w:id="1245989476">
          <w:marLeft w:val="0"/>
          <w:marRight w:val="0"/>
          <w:marTop w:val="0"/>
          <w:marBottom w:val="0"/>
          <w:divBdr>
            <w:top w:val="none" w:sz="0" w:space="0" w:color="auto"/>
            <w:left w:val="none" w:sz="0" w:space="0" w:color="auto"/>
            <w:bottom w:val="none" w:sz="0" w:space="0" w:color="auto"/>
            <w:right w:val="none" w:sz="0" w:space="0" w:color="auto"/>
          </w:divBdr>
          <w:divsChild>
            <w:div w:id="1130783299">
              <w:marLeft w:val="0"/>
              <w:marRight w:val="0"/>
              <w:marTop w:val="0"/>
              <w:marBottom w:val="0"/>
              <w:divBdr>
                <w:top w:val="none" w:sz="0" w:space="0" w:color="auto"/>
                <w:left w:val="none" w:sz="0" w:space="0" w:color="auto"/>
                <w:bottom w:val="none" w:sz="0" w:space="0" w:color="auto"/>
                <w:right w:val="none" w:sz="0" w:space="0" w:color="auto"/>
              </w:divBdr>
              <w:divsChild>
                <w:div w:id="8431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70FD4-639A-444B-9ED3-88CD3AD7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1583</Words>
  <Characters>9027</Characters>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2021-10-20T11:46:00Z</dcterms:created>
  <dcterms:modified xsi:type="dcterms:W3CDTF">2021-12-18T12:24:00Z</dcterms:modified>
</cp:coreProperties>
</file>