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68" w:rsidRPr="00E460AA" w:rsidRDefault="00954539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  <w:r w:rsidRPr="00E460AA">
        <w:rPr>
          <w:b/>
          <w:sz w:val="26"/>
          <w:szCs w:val="26"/>
        </w:rPr>
        <w:t>MA TRẬN ĐỀ KHỐI 9</w:t>
      </w:r>
      <w:r w:rsidR="00A31168" w:rsidRPr="00E460AA">
        <w:rPr>
          <w:b/>
          <w:sz w:val="26"/>
          <w:szCs w:val="26"/>
        </w:rPr>
        <w:t xml:space="preserve"> –HK1</w:t>
      </w:r>
    </w:p>
    <w:p w:rsidR="00A31168" w:rsidRPr="00E460AA" w:rsidRDefault="00A31168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  <w:r w:rsidRPr="00E460AA">
        <w:rPr>
          <w:b/>
          <w:sz w:val="26"/>
          <w:szCs w:val="26"/>
        </w:rPr>
        <w:t>NĂM HỌC 2020-2021</w:t>
      </w:r>
    </w:p>
    <w:p w:rsidR="00A31168" w:rsidRPr="00E460AA" w:rsidRDefault="00A31168" w:rsidP="00A31168">
      <w:pPr>
        <w:tabs>
          <w:tab w:val="left" w:pos="810"/>
          <w:tab w:val="left" w:pos="1440"/>
        </w:tabs>
        <w:jc w:val="center"/>
        <w:rPr>
          <w:b/>
          <w:sz w:val="26"/>
          <w:szCs w:val="26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701"/>
        <w:gridCol w:w="1890"/>
        <w:gridCol w:w="1890"/>
        <w:gridCol w:w="1620"/>
        <w:gridCol w:w="1817"/>
      </w:tblGrid>
      <w:tr w:rsidR="00A31168" w:rsidRPr="00E460AA" w:rsidTr="00D91533">
        <w:trPr>
          <w:trHeight w:val="2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31168" w:rsidRPr="00E460AA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       Cấp độ</w:t>
            </w:r>
          </w:p>
          <w:p w:rsidR="00A31168" w:rsidRPr="00E460AA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  <w:p w:rsidR="00A31168" w:rsidRPr="00E460AA" w:rsidRDefault="00A31168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Chủ đề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Cộng</w:t>
            </w:r>
            <w:proofErr w:type="spellEnd"/>
          </w:p>
        </w:tc>
      </w:tr>
      <w:tr w:rsidR="00A31168" w:rsidRPr="00E460AA" w:rsidTr="00D91533">
        <w:trPr>
          <w:trHeight w:val="719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ind w:left="357" w:hanging="357"/>
              <w:jc w:val="center"/>
              <w:rPr>
                <w:rFonts w:eastAsia="TimesNewRomanPS-BoldMT"/>
                <w:b/>
                <w:color w:val="000000"/>
                <w:spacing w:val="-6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</w:p>
        </w:tc>
      </w:tr>
      <w:tr w:rsidR="00A31168" w:rsidRPr="00E460AA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954539" w:rsidP="00954539">
            <w:pPr>
              <w:ind w:left="221" w:hanging="221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1.Đồ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thị</w:t>
            </w:r>
            <w:proofErr w:type="spellEnd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hàm</w:t>
            </w:r>
            <w:proofErr w:type="spellEnd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bậc</w:t>
            </w:r>
            <w:proofErr w:type="spellEnd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nhất</w:t>
            </w:r>
            <w:proofErr w:type="spellEnd"/>
            <w:r w:rsidR="00A31168"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Pr="00E460AA" w:rsidRDefault="00954539" w:rsidP="00590F6C">
            <w:pPr>
              <w:spacing w:after="200" w:line="360" w:lineRule="auto"/>
              <w:ind w:hanging="2"/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Vẽ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đồ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thị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hàm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số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bậc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nhất</w:t>
            </w:r>
            <w:proofErr w:type="spellEnd"/>
            <w:r w:rsidR="00A31168" w:rsidRPr="00E460AA">
              <w:rPr>
                <w:sz w:val="26"/>
                <w:szCs w:val="26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Pr="00E460AA" w:rsidRDefault="00954539" w:rsidP="00590F6C">
            <w:pPr>
              <w:spacing w:after="200" w:line="360" w:lineRule="auto"/>
              <w:ind w:hanging="2"/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Thực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hiên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tìm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tọa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độ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giao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điểm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bằng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phép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tính</w:t>
            </w:r>
            <w:proofErr w:type="spellEnd"/>
            <w:r w:rsidR="00A31168" w:rsidRPr="00E460AA">
              <w:rPr>
                <w:sz w:val="26"/>
                <w:szCs w:val="26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A3116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A31168" w:rsidRPr="00E460AA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A31168" w:rsidRPr="00E460AA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A31168" w:rsidRPr="00E460AA" w:rsidRDefault="00A3116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Pr="00E460AA" w:rsidRDefault="00A31168" w:rsidP="00590F6C">
            <w:pPr>
              <w:rPr>
                <w:bCs/>
                <w:sz w:val="26"/>
                <w:szCs w:val="26"/>
                <w:lang w:eastAsia="zh-CN"/>
              </w:rPr>
            </w:pPr>
            <w:r w:rsidRPr="00E460AA">
              <w:rPr>
                <w:bCs/>
                <w:sz w:val="26"/>
                <w:szCs w:val="26"/>
                <w:lang w:val="vi-VN"/>
              </w:rPr>
              <w:t>1</w:t>
            </w:r>
            <w:r w:rsidRPr="00E460AA">
              <w:rPr>
                <w:bCs/>
                <w:i/>
                <w:sz w:val="26"/>
                <w:szCs w:val="26"/>
              </w:rPr>
              <w:t>(1a)</w:t>
            </w:r>
          </w:p>
          <w:p w:rsidR="00A31168" w:rsidRPr="00E460AA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</w:rPr>
              <w:t>1</w:t>
            </w: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A31168" w:rsidRPr="00E460AA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Pr="00E460AA" w:rsidRDefault="00A31168" w:rsidP="00590F6C">
            <w:pPr>
              <w:rPr>
                <w:bCs/>
                <w:i/>
                <w:sz w:val="26"/>
                <w:szCs w:val="26"/>
                <w:lang w:val="sv-SE" w:eastAsia="zh-CN"/>
              </w:rPr>
            </w:pPr>
            <w:r w:rsidRPr="00E460AA">
              <w:rPr>
                <w:bCs/>
                <w:i/>
                <w:sz w:val="26"/>
                <w:szCs w:val="26"/>
                <w:lang w:val="sv-SE" w:eastAsia="zh-CN"/>
              </w:rPr>
              <w:t>1</w:t>
            </w:r>
            <w:r w:rsidRPr="00E460AA">
              <w:rPr>
                <w:bCs/>
                <w:i/>
                <w:sz w:val="26"/>
                <w:szCs w:val="26"/>
              </w:rPr>
              <w:t>(1b)</w:t>
            </w:r>
          </w:p>
          <w:p w:rsidR="00A31168" w:rsidRPr="00E460AA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1đ</w:t>
            </w:r>
          </w:p>
          <w:p w:rsidR="00A31168" w:rsidRPr="00E460AA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</w:rPr>
              <w:t>10</w:t>
            </w: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Pr="00E460AA" w:rsidRDefault="00A31168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sz w:val="26"/>
                <w:szCs w:val="26"/>
                <w:lang w:val="sv-SE"/>
              </w:rPr>
              <w:t>2</w:t>
            </w:r>
          </w:p>
          <w:p w:rsidR="00A31168" w:rsidRPr="00E460AA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2 đ</w:t>
            </w:r>
          </w:p>
          <w:p w:rsidR="00A31168" w:rsidRPr="00E460AA" w:rsidRDefault="00A31168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20%</w:t>
            </w:r>
          </w:p>
        </w:tc>
      </w:tr>
      <w:tr w:rsidR="00A31168" w:rsidRPr="00E460AA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954539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2. </w:t>
            </w:r>
            <w:proofErr w:type="spellStart"/>
            <w:r w:rsidR="00954539"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Căn</w:t>
            </w:r>
            <w:proofErr w:type="spellEnd"/>
            <w:r w:rsidR="00954539"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54539"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bậc</w:t>
            </w:r>
            <w:proofErr w:type="spellEnd"/>
            <w:r w:rsidR="00954539"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54539"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Pr="00E460AA" w:rsidRDefault="00A31168" w:rsidP="00590F6C">
            <w:pPr>
              <w:spacing w:after="200" w:line="360" w:lineRule="auto"/>
              <w:ind w:hanging="2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954539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proofErr w:type="spellStart"/>
            <w:r w:rsidRPr="00E460AA">
              <w:rPr>
                <w:sz w:val="26"/>
                <w:szCs w:val="26"/>
              </w:rPr>
              <w:t>Phương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trình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đưa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về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r w:rsidR="0043796B" w:rsidRPr="00E460AA">
              <w:rPr>
                <w:noProof/>
                <w:color w:val="000000"/>
                <w:position w:val="-6"/>
                <w:sz w:val="26"/>
                <w:szCs w:val="26"/>
                <w:lang w:val="pl-PL"/>
              </w:rPr>
              <w:object w:dxaOrig="8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17.25pt" o:ole="">
                  <v:imagedata r:id="rId5" o:title=""/>
                </v:shape>
                <o:OLEObject Type="Embed" ProgID="Equation.DSMT4" ShapeID="_x0000_i1025" DrawAspect="Content" ObjectID="_1667722606" r:id="rId6"/>
              </w:objec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A3116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A3116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A31168" w:rsidRPr="00E460AA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31168" w:rsidRPr="00E460AA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A31168" w:rsidRPr="00E460AA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A31168" w:rsidRPr="00E460AA" w:rsidRDefault="00A3116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Pr="00E460AA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954539" w:rsidP="00590F6C">
            <w:pPr>
              <w:rPr>
                <w:bCs/>
                <w:i/>
                <w:sz w:val="26"/>
                <w:szCs w:val="26"/>
                <w:lang w:val="sv-SE" w:eastAsia="zh-CN"/>
              </w:rPr>
            </w:pPr>
            <w:r w:rsidRPr="00E460AA">
              <w:rPr>
                <w:bCs/>
                <w:sz w:val="26"/>
                <w:szCs w:val="26"/>
                <w:lang w:val="sv-SE"/>
              </w:rPr>
              <w:t>1</w:t>
            </w:r>
          </w:p>
          <w:p w:rsidR="00A31168" w:rsidRPr="00E460AA" w:rsidRDefault="00A3116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</w:rPr>
              <w:t>1</w:t>
            </w: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A31168" w:rsidRPr="00E460AA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</w:rPr>
              <w:t>10</w:t>
            </w: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1168" w:rsidRPr="00E460AA" w:rsidRDefault="00A3116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31168" w:rsidRPr="00E460AA" w:rsidRDefault="00954539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sz w:val="26"/>
                <w:szCs w:val="26"/>
                <w:lang w:val="sv-SE"/>
              </w:rPr>
              <w:t>1</w:t>
            </w:r>
          </w:p>
          <w:p w:rsidR="00A31168" w:rsidRPr="00E460AA" w:rsidRDefault="00954539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1</w:t>
            </w:r>
            <w:r w:rsidR="00A31168"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A31168" w:rsidRPr="00E460AA" w:rsidRDefault="00954539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1</w:t>
            </w:r>
            <w:r w:rsidR="00590F6C" w:rsidRPr="00E460AA">
              <w:rPr>
                <w:rFonts w:eastAsia="TimesNewRomanPS-BoldMT"/>
                <w:i/>
                <w:sz w:val="26"/>
                <w:szCs w:val="26"/>
              </w:rPr>
              <w:t>0</w:t>
            </w:r>
            <w:r w:rsidR="00A31168"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</w:tr>
      <w:tr w:rsidR="00B821B8" w:rsidRPr="00E460AA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821B8" w:rsidRPr="00E460AA" w:rsidRDefault="00B821B8" w:rsidP="00954539">
            <w:pPr>
              <w:ind w:left="221" w:hanging="221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3</w:t>
            </w:r>
            <w:r w:rsidRPr="00E460AA">
              <w:rPr>
                <w:rFonts w:eastAsia="TimesNewRomanPS-BoldMT"/>
                <w:b/>
                <w:color w:val="000000"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Toán</w:t>
            </w:r>
            <w:proofErr w:type="spellEnd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E460AA" w:rsidRDefault="00B821B8" w:rsidP="00590F6C">
            <w:pPr>
              <w:ind w:left="357" w:hanging="357"/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</w:pPr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Cho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sẵn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công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thức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Pr="00E460AA" w:rsidRDefault="00B821B8" w:rsidP="00590F6C">
            <w:pP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</w:pP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Ứng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dụng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tỉ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số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lượng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giác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hệ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thức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lượng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E460AA" w:rsidRDefault="00B821B8" w:rsidP="00590F6C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  <w:t>Ứng dụng hàm số bậc nhất hoặc toán phần trăm.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E460AA" w:rsidRDefault="00B821B8" w:rsidP="00DB3BA8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  <w:t>Ứng dụng tỉ số lượng giác, hệ thức lượng.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E460AA" w:rsidRDefault="00B821B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B821B8" w:rsidRPr="00E460AA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821B8" w:rsidRPr="00E460AA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B821B8" w:rsidRPr="00E460AA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B821B8" w:rsidRPr="00E460AA" w:rsidRDefault="00B821B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E460AA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 w:rsidRPr="00E460AA"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Pr="00E460AA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</w:rPr>
              <w:t>1</w:t>
            </w: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Pr="00E460AA" w:rsidRDefault="00B821B8" w:rsidP="00B821B8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Pr="00E460AA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 w:rsidRPr="00E460AA"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Pr="00E460AA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</w:rPr>
              <w:t>1</w:t>
            </w: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Pr="00E460AA" w:rsidRDefault="00B821B8" w:rsidP="00B821B8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E460AA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 w:rsidRPr="00E460AA"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Pr="00E460AA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</w:rPr>
              <w:t>1</w:t>
            </w: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Pr="00E460AA" w:rsidRDefault="00B821B8" w:rsidP="00B821B8">
            <w:pPr>
              <w:ind w:left="357" w:hanging="357"/>
              <w:jc w:val="center"/>
              <w:rPr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E460AA" w:rsidRDefault="00B821B8" w:rsidP="00B821B8">
            <w:pPr>
              <w:rPr>
                <w:bCs/>
                <w:sz w:val="26"/>
                <w:szCs w:val="26"/>
                <w:lang w:eastAsia="zh-CN"/>
              </w:rPr>
            </w:pPr>
            <w:r w:rsidRPr="00E460AA">
              <w:rPr>
                <w:bCs/>
                <w:sz w:val="26"/>
                <w:szCs w:val="26"/>
                <w:lang w:val="vi-VN"/>
              </w:rPr>
              <w:t>1</w:t>
            </w:r>
          </w:p>
          <w:p w:rsidR="00B821B8" w:rsidRPr="00E460AA" w:rsidRDefault="00B821B8" w:rsidP="00B821B8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</w:rPr>
              <w:t>1</w:t>
            </w: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Pr="00E460AA" w:rsidRDefault="00B821B8" w:rsidP="00B821B8">
            <w:pPr>
              <w:ind w:left="357" w:hanging="357"/>
              <w:jc w:val="center"/>
              <w:rPr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Pr="00E460AA" w:rsidRDefault="00B821B8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sz w:val="26"/>
                <w:szCs w:val="26"/>
                <w:lang w:val="sv-SE"/>
              </w:rPr>
              <w:t>4</w:t>
            </w:r>
          </w:p>
          <w:p w:rsidR="00B821B8" w:rsidRPr="00E460AA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4đ</w:t>
            </w:r>
          </w:p>
          <w:p w:rsidR="00B821B8" w:rsidRPr="00E460AA" w:rsidRDefault="00B821B8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40%</w:t>
            </w:r>
          </w:p>
        </w:tc>
      </w:tr>
      <w:tr w:rsidR="00B821B8" w:rsidRPr="00E460AA" w:rsidTr="00D91533">
        <w:trPr>
          <w:trHeight w:val="90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821B8" w:rsidRPr="00E460AA" w:rsidRDefault="00B821B8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3</w:t>
            </w:r>
            <w:r w:rsidRPr="00E460AA">
              <w:rPr>
                <w:rFonts w:eastAsia="TimesNewRomanPS-BoldMT"/>
                <w:b/>
                <w:color w:val="000000"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b/>
                <w:color w:val="000000"/>
                <w:sz w:val="26"/>
                <w:szCs w:val="26"/>
              </w:rPr>
              <w:t>học</w:t>
            </w:r>
            <w:proofErr w:type="spellEnd"/>
          </w:p>
          <w:p w:rsidR="00D91533" w:rsidRPr="00E460AA" w:rsidRDefault="00D91533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  <w:lang w:eastAsia="zh-CN"/>
              </w:rPr>
            </w:pPr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(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Đường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tròn</w:t>
            </w:r>
            <w:proofErr w:type="spellEnd"/>
            <w:r w:rsidRPr="00E460AA"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E460AA" w:rsidRDefault="00B821B8" w:rsidP="00D91533">
            <w:pPr>
              <w:rPr>
                <w:rFonts w:eastAsia="TimesNewRomanPS-BoldMT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E460AA" w:rsidRDefault="00B821B8" w:rsidP="00590F6C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E460AA" w:rsidRDefault="00B821B8" w:rsidP="00590F6C">
            <w:pPr>
              <w:ind w:left="-16" w:firstLine="16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B821B8" w:rsidRPr="00E460AA" w:rsidRDefault="00B821B8" w:rsidP="00590F6C">
            <w:pPr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821B8" w:rsidRPr="00E460AA" w:rsidRDefault="00B821B8" w:rsidP="00590F6C">
            <w:pPr>
              <w:ind w:left="357" w:hanging="357"/>
              <w:jc w:val="center"/>
              <w:rPr>
                <w:b/>
                <w:bCs/>
                <w:color w:val="000000"/>
                <w:sz w:val="26"/>
                <w:szCs w:val="26"/>
                <w:lang w:val="sv-SE" w:eastAsia="zh-CN"/>
              </w:rPr>
            </w:pPr>
          </w:p>
        </w:tc>
      </w:tr>
      <w:tr w:rsidR="00B821B8" w:rsidRPr="00E460AA" w:rsidTr="00D91533">
        <w:trPr>
          <w:trHeight w:val="90"/>
          <w:jc w:val="center"/>
        </w:trPr>
        <w:tc>
          <w:tcPr>
            <w:tcW w:w="15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B8" w:rsidRPr="00E460AA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câu </w:t>
            </w:r>
          </w:p>
          <w:p w:rsidR="00B821B8" w:rsidRPr="00E460AA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Số điểm </w:t>
            </w:r>
          </w:p>
          <w:p w:rsidR="00B821B8" w:rsidRPr="00E460AA" w:rsidRDefault="00B821B8" w:rsidP="00590F6C">
            <w:pPr>
              <w:ind w:left="357" w:hanging="357"/>
              <w:rPr>
                <w:rFonts w:eastAsia="TimesNewRomanPS-BoldMT"/>
                <w:i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 xml:space="preserve"> Tỉ lệ %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3" w:rsidRPr="00E460AA" w:rsidRDefault="00D91533" w:rsidP="00D91533">
            <w:pPr>
              <w:rPr>
                <w:bCs/>
                <w:sz w:val="26"/>
                <w:szCs w:val="26"/>
                <w:lang w:eastAsia="zh-CN"/>
              </w:rPr>
            </w:pPr>
            <w:r w:rsidRPr="00E460AA">
              <w:rPr>
                <w:bCs/>
                <w:sz w:val="26"/>
                <w:szCs w:val="26"/>
                <w:lang w:val="vi-VN"/>
              </w:rPr>
              <w:t>1</w:t>
            </w:r>
          </w:p>
          <w:p w:rsidR="00D91533" w:rsidRPr="00E460AA" w:rsidRDefault="00D91533" w:rsidP="00D91533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</w:rPr>
              <w:t>1</w:t>
            </w: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Pr="00E460AA" w:rsidRDefault="00D91533" w:rsidP="00D91533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B8" w:rsidRPr="00E460AA" w:rsidRDefault="00B821B8" w:rsidP="00590F6C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33" w:rsidRPr="00E460AA" w:rsidRDefault="00D91533" w:rsidP="00D91533">
            <w:pPr>
              <w:rPr>
                <w:bCs/>
                <w:sz w:val="26"/>
                <w:szCs w:val="26"/>
                <w:lang w:eastAsia="zh-CN"/>
              </w:rPr>
            </w:pPr>
            <w:r w:rsidRPr="00E460AA">
              <w:rPr>
                <w:bCs/>
                <w:sz w:val="26"/>
                <w:szCs w:val="26"/>
                <w:lang w:val="vi-VN"/>
              </w:rPr>
              <w:t>1</w:t>
            </w:r>
          </w:p>
          <w:p w:rsidR="00D91533" w:rsidRPr="00E460AA" w:rsidRDefault="00D91533" w:rsidP="00D91533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</w:rPr>
              <w:t>1</w:t>
            </w: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Pr="00E460AA" w:rsidRDefault="00D91533" w:rsidP="00D91533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33" w:rsidRPr="00E460AA" w:rsidRDefault="00D91533" w:rsidP="00D91533">
            <w:pPr>
              <w:rPr>
                <w:bCs/>
                <w:sz w:val="26"/>
                <w:szCs w:val="26"/>
                <w:lang w:eastAsia="zh-CN"/>
              </w:rPr>
            </w:pPr>
            <w:r w:rsidRPr="00E460AA">
              <w:rPr>
                <w:bCs/>
                <w:sz w:val="26"/>
                <w:szCs w:val="26"/>
                <w:lang w:val="vi-VN"/>
              </w:rPr>
              <w:t>1</w:t>
            </w:r>
          </w:p>
          <w:p w:rsidR="00D91533" w:rsidRPr="00E460AA" w:rsidRDefault="00D91533" w:rsidP="00D91533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</w:rPr>
              <w:t>1</w:t>
            </w: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đ</w:t>
            </w:r>
          </w:p>
          <w:p w:rsidR="00B821B8" w:rsidRPr="00E460AA" w:rsidRDefault="00D91533" w:rsidP="00D91533">
            <w:pPr>
              <w:ind w:left="357" w:hanging="357"/>
              <w:jc w:val="right"/>
              <w:rPr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10%</w:t>
            </w:r>
          </w:p>
        </w:tc>
        <w:tc>
          <w:tcPr>
            <w:tcW w:w="18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Pr="00E460AA" w:rsidRDefault="00B821B8" w:rsidP="00590F6C">
            <w:pPr>
              <w:jc w:val="center"/>
              <w:rPr>
                <w:rFonts w:eastAsia="TimesNewRomanPS-BoldMT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sz w:val="26"/>
                <w:szCs w:val="26"/>
                <w:lang w:val="sv-SE"/>
              </w:rPr>
              <w:t>3</w:t>
            </w:r>
          </w:p>
          <w:p w:rsidR="00B821B8" w:rsidRPr="00E460AA" w:rsidRDefault="00B821B8" w:rsidP="00590F6C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3đ</w:t>
            </w:r>
          </w:p>
          <w:p w:rsidR="00B821B8" w:rsidRPr="00E460AA" w:rsidRDefault="00D91533" w:rsidP="00590F6C">
            <w:pPr>
              <w:ind w:left="357" w:hanging="357"/>
              <w:jc w:val="right"/>
              <w:rPr>
                <w:b/>
                <w:bCs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30</w:t>
            </w:r>
            <w:r w:rsidR="00B821B8" w:rsidRPr="00E460AA">
              <w:rPr>
                <w:rFonts w:eastAsia="TimesNewRomanPS-BoldMT"/>
                <w:i/>
                <w:sz w:val="26"/>
                <w:szCs w:val="26"/>
                <w:lang w:val="sv-SE"/>
              </w:rPr>
              <w:t>%</w:t>
            </w:r>
          </w:p>
        </w:tc>
      </w:tr>
      <w:tr w:rsidR="00B821B8" w:rsidRPr="00E460AA" w:rsidTr="00D9153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Pr="00E460AA" w:rsidRDefault="00B821B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Tổng số câu </w:t>
            </w:r>
          </w:p>
          <w:p w:rsidR="00B821B8" w:rsidRPr="00E460AA" w:rsidRDefault="00B821B8" w:rsidP="00590F6C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Tổng số điểm</w:t>
            </w:r>
          </w:p>
          <w:p w:rsidR="00B821B8" w:rsidRPr="00E460AA" w:rsidRDefault="00B821B8" w:rsidP="00590F6C">
            <w:pPr>
              <w:ind w:left="357" w:hanging="357"/>
              <w:rPr>
                <w:rFonts w:eastAsia="TimesNewRomanPS-BoldMT"/>
                <w:b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Pr="00E460AA" w:rsidRDefault="00D91533" w:rsidP="00590F6C">
            <w:pPr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bCs/>
                <w:color w:val="000000"/>
                <w:sz w:val="26"/>
                <w:szCs w:val="26"/>
                <w:lang w:val="sv-SE" w:eastAsia="zh-CN"/>
              </w:rPr>
              <w:t>3</w:t>
            </w:r>
          </w:p>
          <w:p w:rsidR="00B821B8" w:rsidRPr="00E460AA" w:rsidRDefault="00D91533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</w:t>
            </w:r>
            <w:r w:rsidR="00B821B8" w:rsidRPr="00E460AA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đ</w:t>
            </w:r>
          </w:p>
          <w:p w:rsidR="00B821B8" w:rsidRPr="00E460AA" w:rsidRDefault="00D91533" w:rsidP="00590F6C">
            <w:pPr>
              <w:ind w:left="357" w:hanging="357"/>
              <w:jc w:val="right"/>
              <w:rPr>
                <w:rFonts w:eastAsia="TimesNewRomanPS-BoldMT"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</w:t>
            </w:r>
            <w:r w:rsidR="00B821B8" w:rsidRPr="00E460AA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Pr="00E460AA" w:rsidRDefault="00D91533" w:rsidP="00590F6C">
            <w:pPr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bCs/>
                <w:color w:val="000000"/>
                <w:sz w:val="26"/>
                <w:szCs w:val="26"/>
                <w:lang w:val="sv-SE" w:eastAsia="zh-CN"/>
              </w:rPr>
              <w:t>3</w:t>
            </w:r>
          </w:p>
          <w:p w:rsidR="00B821B8" w:rsidRPr="00E460AA" w:rsidRDefault="00B821B8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3đ</w:t>
            </w:r>
          </w:p>
          <w:p w:rsidR="00B821B8" w:rsidRPr="00E460AA" w:rsidRDefault="00B821B8" w:rsidP="00590F6C">
            <w:pPr>
              <w:ind w:left="357" w:hanging="357"/>
              <w:jc w:val="right"/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30%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Pr="00E460AA" w:rsidRDefault="00D91533" w:rsidP="00590F6C">
            <w:pPr>
              <w:rPr>
                <w:bCs/>
                <w:color w:val="000000"/>
                <w:sz w:val="26"/>
                <w:szCs w:val="26"/>
                <w:lang w:eastAsia="zh-CN"/>
              </w:rPr>
            </w:pPr>
            <w:r w:rsidRPr="00E460AA">
              <w:rPr>
                <w:bCs/>
                <w:color w:val="000000"/>
                <w:sz w:val="26"/>
                <w:szCs w:val="26"/>
              </w:rPr>
              <w:t>2                               2</w:t>
            </w:r>
            <w:r w:rsidR="00B821B8" w:rsidRPr="00E460AA">
              <w:rPr>
                <w:bCs/>
                <w:color w:val="000000"/>
                <w:sz w:val="26"/>
                <w:szCs w:val="26"/>
              </w:rPr>
              <w:t xml:space="preserve">             </w:t>
            </w:r>
          </w:p>
          <w:p w:rsidR="00B821B8" w:rsidRPr="00E460AA" w:rsidRDefault="00D91533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color w:val="000000"/>
                <w:sz w:val="26"/>
                <w:szCs w:val="26"/>
              </w:rPr>
              <w:t>2</w:t>
            </w:r>
            <w:r w:rsidR="00B821B8" w:rsidRPr="00E460AA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đ                             2đ</w:t>
            </w:r>
          </w:p>
          <w:p w:rsidR="00B821B8" w:rsidRPr="00E460AA" w:rsidRDefault="00D91533" w:rsidP="00590F6C">
            <w:pPr>
              <w:ind w:left="357" w:hanging="357"/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color w:val="000000"/>
                <w:sz w:val="26"/>
                <w:szCs w:val="26"/>
              </w:rPr>
              <w:t>2</w:t>
            </w:r>
            <w:r w:rsidR="00B821B8" w:rsidRPr="00E460AA">
              <w:rPr>
                <w:rFonts w:eastAsia="TimesNewRomanPS-BoldMT"/>
                <w:i/>
                <w:color w:val="000000"/>
                <w:sz w:val="26"/>
                <w:szCs w:val="26"/>
              </w:rPr>
              <w:t>0</w:t>
            </w:r>
            <w:r w:rsidR="00B821B8" w:rsidRPr="00E460AA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%                           20%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B8" w:rsidRPr="00E460AA" w:rsidRDefault="00D91533" w:rsidP="00590F6C">
            <w:pPr>
              <w:jc w:val="center"/>
              <w:rPr>
                <w:bCs/>
                <w:color w:val="000000"/>
                <w:sz w:val="26"/>
                <w:szCs w:val="26"/>
                <w:lang w:eastAsia="zh-CN"/>
              </w:rPr>
            </w:pPr>
            <w:r w:rsidRPr="00E460AA">
              <w:rPr>
                <w:bCs/>
                <w:color w:val="000000"/>
                <w:sz w:val="26"/>
                <w:szCs w:val="26"/>
                <w:lang w:eastAsia="zh-CN"/>
              </w:rPr>
              <w:t>10</w:t>
            </w:r>
          </w:p>
          <w:p w:rsidR="00B821B8" w:rsidRPr="00E460AA" w:rsidRDefault="00B821B8" w:rsidP="00590F6C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E460AA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10đ</w:t>
            </w:r>
          </w:p>
          <w:p w:rsidR="00B821B8" w:rsidRPr="00E460AA" w:rsidRDefault="00B821B8" w:rsidP="00590F6C">
            <w:pPr>
              <w:ind w:left="357" w:hanging="357"/>
              <w:jc w:val="right"/>
              <w:rPr>
                <w:bCs/>
                <w:color w:val="000000"/>
                <w:sz w:val="26"/>
                <w:szCs w:val="26"/>
                <w:lang w:val="sv-SE" w:eastAsia="zh-CN"/>
              </w:rPr>
            </w:pPr>
            <w:r w:rsidRPr="00E460AA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100%</w:t>
            </w:r>
          </w:p>
        </w:tc>
      </w:tr>
    </w:tbl>
    <w:p w:rsidR="00A31168" w:rsidRPr="00E460AA" w:rsidRDefault="00A31168" w:rsidP="00A31168">
      <w:pPr>
        <w:spacing w:line="288" w:lineRule="auto"/>
        <w:rPr>
          <w:bCs/>
          <w:noProof/>
          <w:sz w:val="26"/>
          <w:szCs w:val="26"/>
        </w:rPr>
      </w:pPr>
    </w:p>
    <w:p w:rsidR="00A31168" w:rsidRPr="00E460AA" w:rsidRDefault="00A31168" w:rsidP="00A31168">
      <w:pPr>
        <w:spacing w:line="288" w:lineRule="auto"/>
        <w:rPr>
          <w:bCs/>
          <w:noProof/>
          <w:sz w:val="26"/>
          <w:szCs w:val="26"/>
        </w:rPr>
      </w:pPr>
    </w:p>
    <w:p w:rsidR="00A31168" w:rsidRPr="00E460AA" w:rsidRDefault="00A31168" w:rsidP="00A31168">
      <w:pPr>
        <w:spacing w:line="288" w:lineRule="auto"/>
        <w:ind w:left="720"/>
        <w:rPr>
          <w:bCs/>
          <w:noProof/>
          <w:sz w:val="26"/>
          <w:szCs w:val="26"/>
        </w:rPr>
      </w:pPr>
    </w:p>
    <w:p w:rsidR="00A31168" w:rsidRPr="00E460AA" w:rsidRDefault="00A31168" w:rsidP="00A31168">
      <w:pPr>
        <w:spacing w:line="288" w:lineRule="auto"/>
        <w:rPr>
          <w:bCs/>
          <w:noProof/>
          <w:sz w:val="26"/>
          <w:szCs w:val="26"/>
          <w:lang w:val="vi-VN"/>
        </w:rPr>
      </w:pPr>
    </w:p>
    <w:p w:rsidR="00A1458B" w:rsidRPr="00E460AA" w:rsidRDefault="00A1458B">
      <w:pPr>
        <w:rPr>
          <w:sz w:val="26"/>
          <w:szCs w:val="26"/>
        </w:rPr>
      </w:pPr>
    </w:p>
    <w:p w:rsidR="004B2C2E" w:rsidRPr="00E460AA" w:rsidRDefault="004B2C2E">
      <w:pPr>
        <w:rPr>
          <w:sz w:val="26"/>
          <w:szCs w:val="26"/>
        </w:rPr>
      </w:pPr>
    </w:p>
    <w:p w:rsidR="004B2C2E" w:rsidRPr="00E460AA" w:rsidRDefault="004B2C2E">
      <w:pPr>
        <w:rPr>
          <w:sz w:val="26"/>
          <w:szCs w:val="26"/>
        </w:rPr>
      </w:pPr>
    </w:p>
    <w:p w:rsidR="004B2C2E" w:rsidRPr="00E460AA" w:rsidRDefault="004B2C2E">
      <w:pPr>
        <w:rPr>
          <w:sz w:val="26"/>
          <w:szCs w:val="26"/>
        </w:rPr>
      </w:pPr>
    </w:p>
    <w:p w:rsidR="004B2C2E" w:rsidRPr="00E460AA" w:rsidRDefault="004B2C2E">
      <w:pPr>
        <w:rPr>
          <w:sz w:val="26"/>
          <w:szCs w:val="26"/>
        </w:rPr>
      </w:pPr>
    </w:p>
    <w:p w:rsidR="004B2C2E" w:rsidRPr="00E460AA" w:rsidRDefault="004B2C2E">
      <w:pPr>
        <w:rPr>
          <w:sz w:val="26"/>
          <w:szCs w:val="26"/>
        </w:rPr>
      </w:pPr>
    </w:p>
    <w:p w:rsidR="004B2C2E" w:rsidRPr="00E460AA" w:rsidRDefault="004B2C2E">
      <w:pPr>
        <w:rPr>
          <w:sz w:val="26"/>
          <w:szCs w:val="26"/>
        </w:rPr>
      </w:pPr>
    </w:p>
    <w:p w:rsidR="004B2C2E" w:rsidRPr="00E460AA" w:rsidRDefault="004B2C2E">
      <w:pPr>
        <w:rPr>
          <w:sz w:val="26"/>
          <w:szCs w:val="26"/>
        </w:rPr>
      </w:pPr>
    </w:p>
    <w:p w:rsidR="004B2C2E" w:rsidRPr="00E460AA" w:rsidRDefault="004B2C2E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099"/>
      </w:tblGrid>
      <w:tr w:rsidR="004B2C2E" w:rsidRPr="00E460AA" w:rsidTr="00E460AA">
        <w:tc>
          <w:tcPr>
            <w:tcW w:w="5110" w:type="dxa"/>
          </w:tcPr>
          <w:p w:rsidR="004B2C2E" w:rsidRPr="00E460AA" w:rsidRDefault="004B2C2E" w:rsidP="00A63B9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0AA">
              <w:rPr>
                <w:rFonts w:cs="Times New Roman"/>
                <w:sz w:val="26"/>
                <w:szCs w:val="26"/>
              </w:rPr>
              <w:lastRenderedPageBreak/>
              <w:t>UBND HUYỆN BÌNH CHÁNH</w:t>
            </w:r>
          </w:p>
          <w:p w:rsidR="004B2C2E" w:rsidRPr="00E460AA" w:rsidRDefault="004B2C2E" w:rsidP="00A63B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0AA">
              <w:rPr>
                <w:rFonts w:cs="Times New Roman"/>
                <w:b/>
                <w:sz w:val="26"/>
                <w:szCs w:val="26"/>
              </w:rPr>
              <w:t>TRƯỜNG TRUNG HỌC CƠ SỞ</w:t>
            </w:r>
          </w:p>
          <w:p w:rsidR="004B2C2E" w:rsidRPr="00E460AA" w:rsidRDefault="004B2C2E" w:rsidP="00A63B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0AA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7E3E8" wp14:editId="185F1174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203835</wp:posOffset>
                      </wp:positionV>
                      <wp:extent cx="11811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3223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pt,16.05pt" to="170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9rwQEAAMQDAAAOAAAAZHJzL2Uyb0RvYy54bWysU02P0zAQvSPxHyzfaT7QoiVquoeu4IKg&#10;YlnuXmfcWPhLY9O0/56xkwYEaA+IixXb772Z9zzZ3p2tYSfAqL3rebOpOQMn/aDdseePX969uuUs&#10;JuEGYbyDnl8g8rvdyxfbKXTQ+tGbAZCRiIvdFHo+phS6qopyBCvixgdwdKk8WpFoi8dqQDGRujVV&#10;W9dvqsnjENBLiJFO7+dLviv6SoFMn5SKkJjpOfWWyoplfcprtduK7ogijFoubYh/6MIK7ajoKnUv&#10;kmDfUf8hZbVEH71KG+lt5ZXSEooHctPUv7l5GEWA4oXCiWGNKf4/WfnxdECmh563nDlh6YkeEgp9&#10;HBPbe+coQI+szTlNIXYE37sDLrsYDphNnxVapowOX2kESgxkjJ1Lypc1ZTgnJumwaW6bpqbHkHT3&#10;9qa9yeLVrJLVAsb0Hrxl+aPnRrucgejE6UNMM/QKIV7uau6jfKWLgQw27jMo8kX1Xhd2mSjYG2Qn&#10;QbMwfGuWsgWZKUobs5Lq50kLNtOgTNlKbJ8nruhS0bu0Eq12Hv9GTudrq2rGX13PXrPtJz9cyquU&#10;OGhUSqDLWOdZ/HVf6D9/vt0PAAAA//8DAFBLAwQUAAYACAAAACEAYl0Ped0AAAAJAQAADwAAAGRy&#10;cy9kb3ducmV2LnhtbEyPwU7DMBBE70j8g7VI3KgTp61QGqeqoIhLORD4ADd246jxOrLdJv17lhPc&#10;dnZHs2+q7ewGdjUh9h4l5IsMmMHW6x47Cd9fb0/PwGJSqNXg0Ui4mQjb+v6uUqX2E36aa5M6RiEY&#10;SyXBpjSWnMfWGqfiwo8G6XbywalEMnRcBzVRuBu4yLI1d6pH+mDVaF6sac/NxUl4F8uDsLvw0cTX&#10;2zylw97v8Szl48O82wBLZk5/ZvjFJ3SoienoL6gjG0ivVoKsEgqRAyNDscxpcaShWAOvK/6/Qf0D&#10;AAD//wMAUEsBAi0AFAAGAAgAAAAhALaDOJL+AAAA4QEAABMAAAAAAAAAAAAAAAAAAAAAAFtDb250&#10;ZW50X1R5cGVzXS54bWxQSwECLQAUAAYACAAAACEAOP0h/9YAAACUAQAACwAAAAAAAAAAAAAAAAAv&#10;AQAAX3JlbHMvLnJlbHNQSwECLQAUAAYACAAAACEAYQYfa8EBAADEAwAADgAAAAAAAAAAAAAAAAAu&#10;AgAAZHJzL2Uyb0RvYy54bWxQSwECLQAUAAYACAAAACEAYl0Ped0AAAAJAQAADwAAAAAAAAAAAAAA&#10;AAAb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460AA">
              <w:rPr>
                <w:rFonts w:cs="Times New Roman"/>
                <w:b/>
                <w:sz w:val="26"/>
                <w:szCs w:val="26"/>
              </w:rPr>
              <w:t>VÕ VĂN VÂN</w:t>
            </w:r>
          </w:p>
          <w:p w:rsidR="004B2C2E" w:rsidRPr="00E460AA" w:rsidRDefault="004B2C2E" w:rsidP="00A63B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4B2C2E" w:rsidRPr="00E460AA" w:rsidRDefault="004B2C2E" w:rsidP="00A63B9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:rsidR="004B2C2E" w:rsidRPr="00E460AA" w:rsidRDefault="004B2C2E" w:rsidP="00A63B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0AA">
              <w:rPr>
                <w:rFonts w:cs="Times New Roman"/>
                <w:b/>
                <w:sz w:val="26"/>
                <w:szCs w:val="26"/>
              </w:rPr>
              <w:t>ĐỀ KIỂ</w:t>
            </w:r>
            <w:r w:rsidRPr="00E460AA">
              <w:rPr>
                <w:rFonts w:cs="Times New Roman"/>
                <w:b/>
                <w:sz w:val="26"/>
                <w:szCs w:val="26"/>
              </w:rPr>
              <w:t>M TRA CUỐI</w:t>
            </w:r>
            <w:r w:rsidRPr="00E460AA">
              <w:rPr>
                <w:rFonts w:cs="Times New Roman"/>
                <w:b/>
                <w:sz w:val="26"/>
                <w:szCs w:val="26"/>
              </w:rPr>
              <w:t xml:space="preserve"> KỲ I</w:t>
            </w:r>
          </w:p>
          <w:p w:rsidR="004B2C2E" w:rsidRPr="00E460AA" w:rsidRDefault="004B2C2E" w:rsidP="00A63B9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0AA">
              <w:rPr>
                <w:rFonts w:cs="Times New Roman"/>
                <w:b/>
                <w:sz w:val="26"/>
                <w:szCs w:val="26"/>
              </w:rPr>
              <w:t>MÔN: TOÁN 9</w:t>
            </w:r>
          </w:p>
          <w:p w:rsidR="004B2C2E" w:rsidRPr="00E460AA" w:rsidRDefault="004B2C2E" w:rsidP="00A63B9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làm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bài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>: 90 PHÚT</w:t>
            </w:r>
          </w:p>
          <w:p w:rsidR="004B2C2E" w:rsidRPr="00E460AA" w:rsidRDefault="004B2C2E" w:rsidP="00A63B9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Ngày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kiểm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tra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: </w:t>
            </w:r>
          </w:p>
          <w:p w:rsidR="004B2C2E" w:rsidRPr="00E460AA" w:rsidRDefault="004B2C2E" w:rsidP="00A63B9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:rsidR="004B2C2E" w:rsidRPr="00E460AA" w:rsidRDefault="00E460AA" w:rsidP="00E460AA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1: (2đ) </w:t>
      </w:r>
      <w:r w:rsidR="004B2C2E" w:rsidRPr="00E460AA">
        <w:rPr>
          <w:sz w:val="26"/>
          <w:szCs w:val="26"/>
        </w:rPr>
        <w:t xml:space="preserve">Cho </w:t>
      </w:r>
      <w:proofErr w:type="spellStart"/>
      <w:r w:rsidR="004B2C2E" w:rsidRPr="00E460AA">
        <w:rPr>
          <w:sz w:val="26"/>
          <w:szCs w:val="26"/>
        </w:rPr>
        <w:t>hàm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số</w:t>
      </w:r>
      <w:proofErr w:type="spellEnd"/>
      <w:r w:rsidR="004B2C2E" w:rsidRPr="00E460AA">
        <w:rPr>
          <w:sz w:val="26"/>
          <w:szCs w:val="26"/>
        </w:rPr>
        <w:t xml:space="preserve"> </w:t>
      </w:r>
      <w:r w:rsidR="004B2C2E" w:rsidRPr="00E460AA">
        <w:rPr>
          <w:position w:val="-10"/>
          <w:sz w:val="26"/>
          <w:szCs w:val="26"/>
        </w:rPr>
        <w:object w:dxaOrig="1020" w:dyaOrig="320">
          <v:shape id="_x0000_i1026" type="#_x0000_t75" style="width:51pt;height:15.75pt" o:ole="">
            <v:imagedata r:id="rId7" o:title=""/>
          </v:shape>
          <o:OLEObject Type="Embed" ProgID="Equation.DSMT4" ShapeID="_x0000_i1026" DrawAspect="Content" ObjectID="_1667722607" r:id="rId8"/>
        </w:object>
      </w:r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có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đồ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thị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là</w:t>
      </w:r>
      <w:proofErr w:type="spellEnd"/>
      <w:r w:rsidR="004B2C2E" w:rsidRPr="00E460AA">
        <w:rPr>
          <w:sz w:val="26"/>
          <w:szCs w:val="26"/>
        </w:rPr>
        <w:t xml:space="preserve"> (d</w:t>
      </w:r>
      <w:r w:rsidR="004B2C2E" w:rsidRPr="00E460AA">
        <w:rPr>
          <w:sz w:val="26"/>
          <w:szCs w:val="26"/>
          <w:vertAlign w:val="subscript"/>
        </w:rPr>
        <w:t>1</w:t>
      </w:r>
      <w:r w:rsidR="004B2C2E" w:rsidRPr="00E460AA">
        <w:rPr>
          <w:sz w:val="26"/>
          <w:szCs w:val="26"/>
        </w:rPr>
        <w:t xml:space="preserve">) </w:t>
      </w:r>
      <w:proofErr w:type="spellStart"/>
      <w:r w:rsidR="004B2C2E" w:rsidRPr="00E460AA">
        <w:rPr>
          <w:sz w:val="26"/>
          <w:szCs w:val="26"/>
        </w:rPr>
        <w:t>và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hàm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số</w:t>
      </w:r>
      <w:proofErr w:type="spellEnd"/>
      <w:r w:rsidR="004B2C2E" w:rsidRPr="00E460AA">
        <w:rPr>
          <w:sz w:val="26"/>
          <w:szCs w:val="26"/>
        </w:rPr>
        <w:t xml:space="preserve"> </w:t>
      </w:r>
      <w:r w:rsidR="004B2C2E" w:rsidRPr="00E460AA">
        <w:rPr>
          <w:position w:val="-24"/>
          <w:sz w:val="26"/>
          <w:szCs w:val="26"/>
        </w:rPr>
        <w:object w:dxaOrig="780" w:dyaOrig="620">
          <v:shape id="_x0000_i1027" type="#_x0000_t75" style="width:39pt;height:30.75pt" o:ole="">
            <v:imagedata r:id="rId9" o:title=""/>
          </v:shape>
          <o:OLEObject Type="Embed" ProgID="Equation.DSMT4" ShapeID="_x0000_i1027" DrawAspect="Content" ObjectID="_1667722608" r:id="rId10"/>
        </w:object>
      </w:r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có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đồ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thị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là</w:t>
      </w:r>
      <w:proofErr w:type="spellEnd"/>
      <w:r w:rsidR="004B2C2E" w:rsidRPr="00E460AA">
        <w:rPr>
          <w:sz w:val="26"/>
          <w:szCs w:val="26"/>
        </w:rPr>
        <w:t xml:space="preserve"> (d</w:t>
      </w:r>
      <w:r w:rsidR="004B2C2E" w:rsidRPr="00E460AA">
        <w:rPr>
          <w:sz w:val="26"/>
          <w:szCs w:val="26"/>
          <w:vertAlign w:val="subscript"/>
        </w:rPr>
        <w:t>2</w:t>
      </w:r>
      <w:r w:rsidR="004B2C2E" w:rsidRPr="00E460AA">
        <w:rPr>
          <w:sz w:val="26"/>
          <w:szCs w:val="26"/>
        </w:rPr>
        <w:t>).</w:t>
      </w:r>
    </w:p>
    <w:p w:rsidR="004B2C2E" w:rsidRPr="00E460AA" w:rsidRDefault="004B2C2E" w:rsidP="00E460AA">
      <w:pPr>
        <w:spacing w:line="360" w:lineRule="auto"/>
        <w:rPr>
          <w:sz w:val="26"/>
          <w:szCs w:val="26"/>
        </w:rPr>
      </w:pPr>
      <w:r w:rsidRPr="00E460AA">
        <w:rPr>
          <w:sz w:val="26"/>
          <w:szCs w:val="26"/>
        </w:rPr>
        <w:t xml:space="preserve">a) </w:t>
      </w:r>
      <w:proofErr w:type="spellStart"/>
      <w:r w:rsidRPr="00E460AA">
        <w:rPr>
          <w:sz w:val="26"/>
          <w:szCs w:val="26"/>
        </w:rPr>
        <w:t>Vẽ</w:t>
      </w:r>
      <w:proofErr w:type="spellEnd"/>
      <w:r w:rsidRPr="00E460AA">
        <w:rPr>
          <w:sz w:val="26"/>
          <w:szCs w:val="26"/>
        </w:rPr>
        <w:t xml:space="preserve"> (d</w:t>
      </w:r>
      <w:r w:rsidRPr="00E460AA">
        <w:rPr>
          <w:sz w:val="26"/>
          <w:szCs w:val="26"/>
          <w:vertAlign w:val="subscript"/>
        </w:rPr>
        <w:t>1</w:t>
      </w:r>
      <w:r w:rsidRPr="00E460AA">
        <w:rPr>
          <w:sz w:val="26"/>
          <w:szCs w:val="26"/>
        </w:rPr>
        <w:t xml:space="preserve">) </w:t>
      </w:r>
      <w:proofErr w:type="spellStart"/>
      <w:r w:rsidRPr="00E460AA">
        <w:rPr>
          <w:sz w:val="26"/>
          <w:szCs w:val="26"/>
        </w:rPr>
        <w:t>và</w:t>
      </w:r>
      <w:proofErr w:type="spellEnd"/>
      <w:r w:rsidRPr="00E460AA">
        <w:rPr>
          <w:sz w:val="26"/>
          <w:szCs w:val="26"/>
        </w:rPr>
        <w:t xml:space="preserve"> (d</w:t>
      </w:r>
      <w:r w:rsidRPr="00E460AA">
        <w:rPr>
          <w:sz w:val="26"/>
          <w:szCs w:val="26"/>
          <w:vertAlign w:val="subscript"/>
        </w:rPr>
        <w:t>2</w:t>
      </w:r>
      <w:r w:rsidRPr="00E460AA">
        <w:rPr>
          <w:sz w:val="26"/>
          <w:szCs w:val="26"/>
        </w:rPr>
        <w:t xml:space="preserve">) </w:t>
      </w:r>
      <w:proofErr w:type="spellStart"/>
      <w:r w:rsidRPr="00E460AA">
        <w:rPr>
          <w:sz w:val="26"/>
          <w:szCs w:val="26"/>
        </w:rPr>
        <w:t>trên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cùng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mặt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phẳng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tọa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độ</w:t>
      </w:r>
      <w:proofErr w:type="spellEnd"/>
      <w:r w:rsidRPr="00E460AA">
        <w:rPr>
          <w:sz w:val="26"/>
          <w:szCs w:val="26"/>
        </w:rPr>
        <w:t>.</w:t>
      </w:r>
    </w:p>
    <w:p w:rsidR="004B2C2E" w:rsidRPr="00E460AA" w:rsidRDefault="004B2C2E" w:rsidP="00E460AA">
      <w:pPr>
        <w:spacing w:line="360" w:lineRule="auto"/>
        <w:rPr>
          <w:sz w:val="26"/>
          <w:szCs w:val="26"/>
        </w:rPr>
      </w:pPr>
      <w:r w:rsidRPr="00E460AA">
        <w:rPr>
          <w:sz w:val="26"/>
          <w:szCs w:val="26"/>
        </w:rPr>
        <w:t xml:space="preserve">b) </w:t>
      </w:r>
      <w:proofErr w:type="spellStart"/>
      <w:r w:rsidRPr="00E460AA">
        <w:rPr>
          <w:sz w:val="26"/>
          <w:szCs w:val="26"/>
        </w:rPr>
        <w:t>Tìm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tọa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độ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giao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điểm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của</w:t>
      </w:r>
      <w:proofErr w:type="spellEnd"/>
      <w:r w:rsidRPr="00E460AA">
        <w:rPr>
          <w:sz w:val="26"/>
          <w:szCs w:val="26"/>
        </w:rPr>
        <w:t xml:space="preserve"> (d1) </w:t>
      </w:r>
      <w:proofErr w:type="spellStart"/>
      <w:r w:rsidRPr="00E460AA">
        <w:rPr>
          <w:sz w:val="26"/>
          <w:szCs w:val="26"/>
        </w:rPr>
        <w:t>và</w:t>
      </w:r>
      <w:proofErr w:type="spellEnd"/>
      <w:r w:rsidRPr="00E460AA">
        <w:rPr>
          <w:sz w:val="26"/>
          <w:szCs w:val="26"/>
        </w:rPr>
        <w:t xml:space="preserve"> (d2) </w:t>
      </w:r>
      <w:proofErr w:type="spellStart"/>
      <w:r w:rsidRPr="00E460AA">
        <w:rPr>
          <w:sz w:val="26"/>
          <w:szCs w:val="26"/>
        </w:rPr>
        <w:t>bằng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phép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tính</w:t>
      </w:r>
      <w:proofErr w:type="spellEnd"/>
      <w:r w:rsidRPr="00E460AA">
        <w:rPr>
          <w:sz w:val="26"/>
          <w:szCs w:val="26"/>
        </w:rPr>
        <w:t>.</w:t>
      </w:r>
    </w:p>
    <w:p w:rsidR="004B2C2E" w:rsidRPr="00E460AA" w:rsidRDefault="004B2C2E" w:rsidP="00E460AA">
      <w:pPr>
        <w:spacing w:line="360" w:lineRule="auto"/>
        <w:rPr>
          <w:b/>
          <w:sz w:val="26"/>
          <w:szCs w:val="26"/>
        </w:rPr>
      </w:pPr>
      <w:proofErr w:type="spellStart"/>
      <w:r w:rsidRPr="00E460AA">
        <w:rPr>
          <w:b/>
          <w:sz w:val="26"/>
          <w:szCs w:val="26"/>
        </w:rPr>
        <w:t>Câu</w:t>
      </w:r>
      <w:proofErr w:type="spellEnd"/>
      <w:r w:rsidRPr="00E460AA">
        <w:rPr>
          <w:b/>
          <w:sz w:val="26"/>
          <w:szCs w:val="26"/>
        </w:rPr>
        <w:t xml:space="preserve"> 2: (1đ</w:t>
      </w:r>
      <w:proofErr w:type="gramStart"/>
      <w:r w:rsidRPr="00E460AA">
        <w:rPr>
          <w:b/>
          <w:sz w:val="26"/>
          <w:szCs w:val="26"/>
        </w:rPr>
        <w:t xml:space="preserve">) </w:t>
      </w:r>
      <w:r w:rsidR="00E460AA">
        <w:rPr>
          <w:b/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Giải</w:t>
      </w:r>
      <w:proofErr w:type="spellEnd"/>
      <w:proofErr w:type="gram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phương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trình</w:t>
      </w:r>
      <w:proofErr w:type="spellEnd"/>
      <w:r w:rsidRPr="00E460AA">
        <w:rPr>
          <w:sz w:val="26"/>
          <w:szCs w:val="26"/>
        </w:rPr>
        <w:t xml:space="preserve">: </w:t>
      </w:r>
      <w:r w:rsidRPr="00E460AA">
        <w:rPr>
          <w:position w:val="-12"/>
          <w:sz w:val="26"/>
          <w:szCs w:val="26"/>
        </w:rPr>
        <w:object w:dxaOrig="3400" w:dyaOrig="420">
          <v:shape id="_x0000_i1028" type="#_x0000_t75" style="width:170.25pt;height:21pt" o:ole="">
            <v:imagedata r:id="rId11" o:title=""/>
          </v:shape>
          <o:OLEObject Type="Embed" ProgID="Equation.DSMT4" ShapeID="_x0000_i1028" DrawAspect="Content" ObjectID="_1667722609" r:id="rId12"/>
        </w:object>
      </w:r>
    </w:p>
    <w:p w:rsidR="004B2C2E" w:rsidRPr="00E460AA" w:rsidRDefault="00E460AA" w:rsidP="00E460AA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3: (1đ) </w:t>
      </w:r>
      <w:proofErr w:type="spellStart"/>
      <w:r w:rsidR="004B2C2E" w:rsidRPr="00E460AA">
        <w:rPr>
          <w:sz w:val="26"/>
          <w:szCs w:val="26"/>
        </w:rPr>
        <w:t>Một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hòn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đá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rơi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xuống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một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cái</w:t>
      </w:r>
      <w:proofErr w:type="spellEnd"/>
      <w:r w:rsidR="004B2C2E" w:rsidRPr="00E460AA">
        <w:rPr>
          <w:sz w:val="26"/>
          <w:szCs w:val="26"/>
        </w:rPr>
        <w:t xml:space="preserve"> hang, </w:t>
      </w:r>
      <w:proofErr w:type="spellStart"/>
      <w:r w:rsidR="004B2C2E" w:rsidRPr="00E460AA">
        <w:rPr>
          <w:sz w:val="26"/>
          <w:szCs w:val="26"/>
        </w:rPr>
        <w:t>khoảng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cách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rơi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xuống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được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cho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bởi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công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thức</w:t>
      </w:r>
      <w:proofErr w:type="spellEnd"/>
      <w:r w:rsidR="004B2C2E" w:rsidRPr="00E460AA">
        <w:rPr>
          <w:sz w:val="26"/>
          <w:szCs w:val="26"/>
        </w:rPr>
        <w:t>: h = 4</w:t>
      </w:r>
      <w:proofErr w:type="gramStart"/>
      <w:r w:rsidR="004B2C2E" w:rsidRPr="00E460AA">
        <w:rPr>
          <w:sz w:val="26"/>
          <w:szCs w:val="26"/>
        </w:rPr>
        <w:t>,9.t</w:t>
      </w:r>
      <w:r w:rsidR="004B2C2E" w:rsidRPr="00E460AA">
        <w:rPr>
          <w:sz w:val="26"/>
          <w:szCs w:val="26"/>
          <w:vertAlign w:val="superscript"/>
        </w:rPr>
        <w:t>2</w:t>
      </w:r>
      <w:proofErr w:type="gramEnd"/>
      <w:r w:rsidR="004B2C2E" w:rsidRPr="00E460AA">
        <w:rPr>
          <w:sz w:val="26"/>
          <w:szCs w:val="26"/>
        </w:rPr>
        <w:t xml:space="preserve"> (</w:t>
      </w:r>
      <w:proofErr w:type="spellStart"/>
      <w:r w:rsidR="004B2C2E" w:rsidRPr="00E460AA">
        <w:rPr>
          <w:sz w:val="26"/>
          <w:szCs w:val="26"/>
        </w:rPr>
        <w:t>mét</w:t>
      </w:r>
      <w:proofErr w:type="spellEnd"/>
      <w:r w:rsidR="004B2C2E" w:rsidRPr="00E460AA">
        <w:rPr>
          <w:sz w:val="26"/>
          <w:szCs w:val="26"/>
        </w:rPr>
        <w:t xml:space="preserve">), </w:t>
      </w:r>
      <w:proofErr w:type="spellStart"/>
      <w:r w:rsidR="004B2C2E" w:rsidRPr="00E460AA">
        <w:rPr>
          <w:sz w:val="26"/>
          <w:szCs w:val="26"/>
        </w:rPr>
        <w:t>trong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đó</w:t>
      </w:r>
      <w:proofErr w:type="spellEnd"/>
      <w:r w:rsidR="004B2C2E" w:rsidRPr="00E460AA">
        <w:rPr>
          <w:sz w:val="26"/>
          <w:szCs w:val="26"/>
        </w:rPr>
        <w:t xml:space="preserve"> t </w:t>
      </w:r>
      <w:proofErr w:type="spellStart"/>
      <w:r w:rsidR="004B2C2E" w:rsidRPr="00E460AA">
        <w:rPr>
          <w:sz w:val="26"/>
          <w:szCs w:val="26"/>
        </w:rPr>
        <w:t>là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thời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gian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tính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bằng</w:t>
      </w:r>
      <w:proofErr w:type="spellEnd"/>
      <w:r w:rsidR="004B2C2E" w:rsidRPr="00E460AA">
        <w:rPr>
          <w:sz w:val="26"/>
          <w:szCs w:val="26"/>
        </w:rPr>
        <w:t xml:space="preserve"> </w:t>
      </w:r>
      <w:proofErr w:type="spellStart"/>
      <w:r w:rsidR="004B2C2E" w:rsidRPr="00E460AA">
        <w:rPr>
          <w:sz w:val="26"/>
          <w:szCs w:val="26"/>
        </w:rPr>
        <w:t>giây</w:t>
      </w:r>
      <w:proofErr w:type="spellEnd"/>
      <w:r w:rsidR="004B2C2E" w:rsidRPr="00E460AA">
        <w:rPr>
          <w:sz w:val="26"/>
          <w:szCs w:val="26"/>
        </w:rPr>
        <w:t>.</w:t>
      </w:r>
    </w:p>
    <w:p w:rsidR="004B2C2E" w:rsidRPr="00E460AA" w:rsidRDefault="004B2C2E" w:rsidP="00E460AA">
      <w:pPr>
        <w:spacing w:line="360" w:lineRule="auto"/>
        <w:jc w:val="both"/>
        <w:rPr>
          <w:sz w:val="26"/>
          <w:szCs w:val="26"/>
        </w:rPr>
      </w:pPr>
      <w:r w:rsidRPr="00E460AA">
        <w:rPr>
          <w:sz w:val="26"/>
          <w:szCs w:val="26"/>
        </w:rPr>
        <w:t xml:space="preserve">a) </w:t>
      </w:r>
      <w:proofErr w:type="spellStart"/>
      <w:r w:rsidRPr="00E460AA">
        <w:rPr>
          <w:sz w:val="26"/>
          <w:szCs w:val="26"/>
        </w:rPr>
        <w:t>Hãy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tính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độ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sâu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của</w:t>
      </w:r>
      <w:proofErr w:type="spellEnd"/>
      <w:r w:rsidRPr="00E460AA">
        <w:rPr>
          <w:sz w:val="26"/>
          <w:szCs w:val="26"/>
        </w:rPr>
        <w:t xml:space="preserve"> hang </w:t>
      </w:r>
      <w:proofErr w:type="spellStart"/>
      <w:r w:rsidRPr="00E460AA">
        <w:rPr>
          <w:sz w:val="26"/>
          <w:szCs w:val="26"/>
        </w:rPr>
        <w:t>nếu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mất</w:t>
      </w:r>
      <w:proofErr w:type="spellEnd"/>
      <w:r w:rsidRPr="00E460AA">
        <w:rPr>
          <w:sz w:val="26"/>
          <w:szCs w:val="26"/>
        </w:rPr>
        <w:t xml:space="preserve"> 3 </w:t>
      </w:r>
      <w:proofErr w:type="spellStart"/>
      <w:r w:rsidRPr="00E460AA">
        <w:rPr>
          <w:sz w:val="26"/>
          <w:szCs w:val="26"/>
        </w:rPr>
        <w:t>giây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để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hòn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đá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chạm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đáy</w:t>
      </w:r>
      <w:proofErr w:type="spellEnd"/>
      <w:r w:rsidRPr="00E460AA">
        <w:rPr>
          <w:sz w:val="26"/>
          <w:szCs w:val="26"/>
        </w:rPr>
        <w:t>.</w:t>
      </w:r>
    </w:p>
    <w:p w:rsidR="004B2C2E" w:rsidRPr="00E460AA" w:rsidRDefault="004B2C2E" w:rsidP="00E460AA">
      <w:pPr>
        <w:spacing w:line="360" w:lineRule="auto"/>
        <w:jc w:val="both"/>
        <w:rPr>
          <w:sz w:val="26"/>
          <w:szCs w:val="26"/>
        </w:rPr>
      </w:pPr>
      <w:r w:rsidRPr="00E460AA">
        <w:rPr>
          <w:sz w:val="26"/>
          <w:szCs w:val="26"/>
        </w:rPr>
        <w:t xml:space="preserve">b) </w:t>
      </w:r>
      <w:proofErr w:type="spellStart"/>
      <w:r w:rsidRPr="00E460AA">
        <w:rPr>
          <w:sz w:val="26"/>
          <w:szCs w:val="26"/>
        </w:rPr>
        <w:t>Nếu</w:t>
      </w:r>
      <w:proofErr w:type="spellEnd"/>
      <w:r w:rsidRPr="00E460AA">
        <w:rPr>
          <w:sz w:val="26"/>
          <w:szCs w:val="26"/>
        </w:rPr>
        <w:t xml:space="preserve"> hang </w:t>
      </w:r>
      <w:proofErr w:type="spellStart"/>
      <w:r w:rsidRPr="00E460AA">
        <w:rPr>
          <w:sz w:val="26"/>
          <w:szCs w:val="26"/>
        </w:rPr>
        <w:t>sâu</w:t>
      </w:r>
      <w:proofErr w:type="spellEnd"/>
      <w:r w:rsidRPr="00E460AA">
        <w:rPr>
          <w:sz w:val="26"/>
          <w:szCs w:val="26"/>
        </w:rPr>
        <w:t xml:space="preserve"> 122</w:t>
      </w:r>
      <w:proofErr w:type="gramStart"/>
      <w:r w:rsidRPr="00E460AA">
        <w:rPr>
          <w:sz w:val="26"/>
          <w:szCs w:val="26"/>
        </w:rPr>
        <w:t>,5</w:t>
      </w:r>
      <w:proofErr w:type="gram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mét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thì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phải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mất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bao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lâu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để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hòn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đá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chạm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tới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đáy</w:t>
      </w:r>
      <w:proofErr w:type="spellEnd"/>
      <w:r w:rsidRPr="00E460AA">
        <w:rPr>
          <w:sz w:val="26"/>
          <w:szCs w:val="26"/>
        </w:rPr>
        <w:t>.</w:t>
      </w:r>
    </w:p>
    <w:p w:rsidR="004B2C2E" w:rsidRPr="00E460AA" w:rsidRDefault="00E460AA" w:rsidP="00E460AA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4: (1đ) </w:t>
      </w:r>
      <w:r w:rsidR="00253649" w:rsidRPr="00E460AA">
        <w:rPr>
          <w:sz w:val="26"/>
          <w:szCs w:val="26"/>
        </w:rPr>
        <w:t xml:space="preserve">Hai </w:t>
      </w:r>
      <w:proofErr w:type="spellStart"/>
      <w:r w:rsidR="00253649" w:rsidRPr="00E460AA">
        <w:rPr>
          <w:sz w:val="26"/>
          <w:szCs w:val="26"/>
        </w:rPr>
        <w:t>chiếc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tàu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cá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cùng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xuất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phát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từ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bến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tàu</w:t>
      </w:r>
      <w:proofErr w:type="spellEnd"/>
      <w:r w:rsidR="00253649" w:rsidRPr="00E460AA">
        <w:rPr>
          <w:sz w:val="26"/>
          <w:szCs w:val="26"/>
        </w:rPr>
        <w:t xml:space="preserve"> A </w:t>
      </w:r>
      <w:proofErr w:type="spellStart"/>
      <w:r w:rsidR="00253649" w:rsidRPr="00E460AA">
        <w:rPr>
          <w:sz w:val="26"/>
          <w:szCs w:val="26"/>
        </w:rPr>
        <w:t>đi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theo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hai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hướng</w:t>
      </w:r>
      <w:proofErr w:type="spellEnd"/>
      <w:r w:rsidR="00253649" w:rsidRPr="00E460AA">
        <w:rPr>
          <w:sz w:val="26"/>
          <w:szCs w:val="26"/>
        </w:rPr>
        <w:t xml:space="preserve"> AB, AC </w:t>
      </w:r>
      <w:proofErr w:type="spellStart"/>
      <w:r w:rsidR="00253649" w:rsidRPr="00E460AA">
        <w:rPr>
          <w:sz w:val="26"/>
          <w:szCs w:val="26"/>
        </w:rPr>
        <w:t>tạo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với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nhau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một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proofErr w:type="gramStart"/>
      <w:r w:rsidR="00253649" w:rsidRPr="00E460AA">
        <w:rPr>
          <w:sz w:val="26"/>
          <w:szCs w:val="26"/>
        </w:rPr>
        <w:t>góc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gramEnd"/>
      <w:r w:rsidR="00253649" w:rsidRPr="00E460AA">
        <w:rPr>
          <w:position w:val="-6"/>
          <w:sz w:val="26"/>
          <w:szCs w:val="26"/>
        </w:rPr>
        <w:object w:dxaOrig="440" w:dyaOrig="360">
          <v:shape id="_x0000_i1029" type="#_x0000_t75" style="width:21.75pt;height:18pt" o:ole="">
            <v:imagedata r:id="rId13" o:title=""/>
          </v:shape>
          <o:OLEObject Type="Embed" ProgID="Equation.DSMT4" ShapeID="_x0000_i1029" DrawAspect="Content" ObjectID="_1667722610" r:id="rId14"/>
        </w:object>
      </w:r>
      <w:r w:rsidR="00253649" w:rsidRPr="00E460AA">
        <w:rPr>
          <w:sz w:val="26"/>
          <w:szCs w:val="26"/>
        </w:rPr>
        <w:t xml:space="preserve">. </w:t>
      </w:r>
      <w:proofErr w:type="spellStart"/>
      <w:r w:rsidR="00253649" w:rsidRPr="00E460AA">
        <w:rPr>
          <w:sz w:val="26"/>
          <w:szCs w:val="26"/>
        </w:rPr>
        <w:t>Tàu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thứ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nhất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với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vận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tốc</w:t>
      </w:r>
      <w:proofErr w:type="spellEnd"/>
      <w:r w:rsidR="00253649" w:rsidRPr="00E460AA">
        <w:rPr>
          <w:sz w:val="26"/>
          <w:szCs w:val="26"/>
        </w:rPr>
        <w:t xml:space="preserve"> 20km/h, </w:t>
      </w:r>
      <w:proofErr w:type="spellStart"/>
      <w:r w:rsidR="00253649" w:rsidRPr="00E460AA">
        <w:rPr>
          <w:sz w:val="26"/>
          <w:szCs w:val="26"/>
        </w:rPr>
        <w:t>tàu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thứ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hai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với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vận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tốc</w:t>
      </w:r>
      <w:proofErr w:type="spellEnd"/>
      <w:r w:rsidR="00253649" w:rsidRPr="00E460AA">
        <w:rPr>
          <w:sz w:val="26"/>
          <w:szCs w:val="26"/>
        </w:rPr>
        <w:t xml:space="preserve"> 16km/h. </w:t>
      </w:r>
      <w:proofErr w:type="spellStart"/>
      <w:r w:rsidR="00253649" w:rsidRPr="00E460AA">
        <w:rPr>
          <w:sz w:val="26"/>
          <w:szCs w:val="26"/>
        </w:rPr>
        <w:t>Hỏi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sau</w:t>
      </w:r>
      <w:proofErr w:type="spellEnd"/>
      <w:r w:rsidR="00253649" w:rsidRPr="00E460AA">
        <w:rPr>
          <w:sz w:val="26"/>
          <w:szCs w:val="26"/>
        </w:rPr>
        <w:t xml:space="preserve"> 2 </w:t>
      </w:r>
      <w:proofErr w:type="spellStart"/>
      <w:r w:rsidR="00253649" w:rsidRPr="00E460AA">
        <w:rPr>
          <w:sz w:val="26"/>
          <w:szCs w:val="26"/>
        </w:rPr>
        <w:t>giờ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hai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tàu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cách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nhau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bao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nhiêu</w:t>
      </w:r>
      <w:proofErr w:type="spellEnd"/>
      <w:r w:rsidR="00253649" w:rsidRPr="00E460AA">
        <w:rPr>
          <w:sz w:val="26"/>
          <w:szCs w:val="26"/>
        </w:rPr>
        <w:t xml:space="preserve"> km? (</w:t>
      </w:r>
      <w:proofErr w:type="spellStart"/>
      <w:proofErr w:type="gramStart"/>
      <w:r w:rsidR="00253649" w:rsidRPr="00E460AA">
        <w:rPr>
          <w:sz w:val="26"/>
          <w:szCs w:val="26"/>
        </w:rPr>
        <w:t>làm</w:t>
      </w:r>
      <w:proofErr w:type="spellEnd"/>
      <w:proofErr w:type="gram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tròn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đến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chữ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số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thập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phân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thứ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nhất</w:t>
      </w:r>
      <w:proofErr w:type="spellEnd"/>
      <w:r w:rsidR="00253649" w:rsidRPr="00E460AA">
        <w:rPr>
          <w:sz w:val="26"/>
          <w:szCs w:val="26"/>
        </w:rPr>
        <w:t>).</w:t>
      </w:r>
    </w:p>
    <w:p w:rsidR="00253649" w:rsidRPr="00E460AA" w:rsidRDefault="00E460AA" w:rsidP="00E460AA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5: (1đ) </w:t>
      </w:r>
      <w:proofErr w:type="spellStart"/>
      <w:r w:rsidR="00253649" w:rsidRPr="00E460AA">
        <w:rPr>
          <w:sz w:val="26"/>
          <w:szCs w:val="26"/>
        </w:rPr>
        <w:t>Mùa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vụ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năm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ngoái</w:t>
      </w:r>
      <w:proofErr w:type="spellEnd"/>
      <w:r w:rsidR="00253649" w:rsidRPr="00E460AA">
        <w:rPr>
          <w:sz w:val="26"/>
          <w:szCs w:val="26"/>
        </w:rPr>
        <w:t xml:space="preserve">, </w:t>
      </w:r>
      <w:proofErr w:type="spellStart"/>
      <w:r w:rsidR="00253649" w:rsidRPr="00E460AA">
        <w:rPr>
          <w:sz w:val="26"/>
          <w:szCs w:val="26"/>
        </w:rPr>
        <w:t>gia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đình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ông</w:t>
      </w:r>
      <w:proofErr w:type="spellEnd"/>
      <w:r w:rsidR="00253649" w:rsidRPr="00E460AA">
        <w:rPr>
          <w:sz w:val="26"/>
          <w:szCs w:val="26"/>
        </w:rPr>
        <w:t xml:space="preserve"> Hai </w:t>
      </w:r>
      <w:proofErr w:type="spellStart"/>
      <w:r w:rsidR="00253649" w:rsidRPr="00E460AA">
        <w:rPr>
          <w:sz w:val="26"/>
          <w:szCs w:val="26"/>
        </w:rPr>
        <w:t>thu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hoạch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được</w:t>
      </w:r>
      <w:proofErr w:type="spellEnd"/>
      <w:r w:rsidR="00253649" w:rsidRPr="00E460AA">
        <w:rPr>
          <w:sz w:val="26"/>
          <w:szCs w:val="26"/>
        </w:rPr>
        <w:t xml:space="preserve"> 10 </w:t>
      </w:r>
      <w:proofErr w:type="spellStart"/>
      <w:r w:rsidR="00253649" w:rsidRPr="00E460AA">
        <w:rPr>
          <w:sz w:val="26"/>
          <w:szCs w:val="26"/>
        </w:rPr>
        <w:t>tấn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sầu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riêng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loại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gramStart"/>
      <w:r w:rsidR="00253649" w:rsidRPr="00E460AA">
        <w:rPr>
          <w:sz w:val="26"/>
          <w:szCs w:val="26"/>
        </w:rPr>
        <w:t xml:space="preserve">I  </w:t>
      </w:r>
      <w:proofErr w:type="spellStart"/>
      <w:r w:rsidR="00253649" w:rsidRPr="00E460AA">
        <w:rPr>
          <w:sz w:val="26"/>
          <w:szCs w:val="26"/>
        </w:rPr>
        <w:t>và</w:t>
      </w:r>
      <w:proofErr w:type="spellEnd"/>
      <w:proofErr w:type="gram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loại</w:t>
      </w:r>
      <w:proofErr w:type="spellEnd"/>
      <w:r w:rsidR="00253649" w:rsidRPr="00E460AA">
        <w:rPr>
          <w:sz w:val="26"/>
          <w:szCs w:val="26"/>
        </w:rPr>
        <w:t xml:space="preserve"> II. </w:t>
      </w:r>
      <w:proofErr w:type="spellStart"/>
      <w:r w:rsidR="00253649" w:rsidRPr="00E460AA">
        <w:rPr>
          <w:sz w:val="26"/>
          <w:szCs w:val="26"/>
        </w:rPr>
        <w:t>Trong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đó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loại</w:t>
      </w:r>
      <w:proofErr w:type="spellEnd"/>
      <w:r w:rsidR="00253649" w:rsidRPr="00E460AA">
        <w:rPr>
          <w:sz w:val="26"/>
          <w:szCs w:val="26"/>
        </w:rPr>
        <w:t xml:space="preserve"> I </w:t>
      </w:r>
      <w:proofErr w:type="spellStart"/>
      <w:r w:rsidR="00253649" w:rsidRPr="00E460AA">
        <w:rPr>
          <w:sz w:val="26"/>
          <w:szCs w:val="26"/>
        </w:rPr>
        <w:t>là</w:t>
      </w:r>
      <w:proofErr w:type="spellEnd"/>
      <w:r w:rsidR="00253649" w:rsidRPr="00E460AA">
        <w:rPr>
          <w:sz w:val="26"/>
          <w:szCs w:val="26"/>
        </w:rPr>
        <w:t xml:space="preserve"> 6</w:t>
      </w:r>
      <w:proofErr w:type="gramStart"/>
      <w:r w:rsidR="00253649" w:rsidRPr="00E460AA">
        <w:rPr>
          <w:sz w:val="26"/>
          <w:szCs w:val="26"/>
        </w:rPr>
        <w:t>,5</w:t>
      </w:r>
      <w:proofErr w:type="gram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tấn</w:t>
      </w:r>
      <w:proofErr w:type="spellEnd"/>
      <w:r w:rsidR="00253649" w:rsidRPr="00E460AA">
        <w:rPr>
          <w:sz w:val="26"/>
          <w:szCs w:val="26"/>
        </w:rPr>
        <w:t xml:space="preserve">, </w:t>
      </w:r>
      <w:proofErr w:type="spellStart"/>
      <w:r w:rsidR="00253649" w:rsidRPr="00E460AA">
        <w:rPr>
          <w:sz w:val="26"/>
          <w:szCs w:val="26"/>
        </w:rPr>
        <w:t>còn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lại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là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loại</w:t>
      </w:r>
      <w:proofErr w:type="spellEnd"/>
      <w:r w:rsidR="00253649" w:rsidRPr="00E460AA">
        <w:rPr>
          <w:sz w:val="26"/>
          <w:szCs w:val="26"/>
        </w:rPr>
        <w:t xml:space="preserve"> II. </w:t>
      </w:r>
      <w:proofErr w:type="spellStart"/>
      <w:r w:rsidR="00253649" w:rsidRPr="00E460AA">
        <w:rPr>
          <w:sz w:val="26"/>
          <w:szCs w:val="26"/>
        </w:rPr>
        <w:t>Giá</w:t>
      </w:r>
      <w:proofErr w:type="spellEnd"/>
      <w:r w:rsidR="00253649" w:rsidRPr="00E460AA">
        <w:rPr>
          <w:sz w:val="26"/>
          <w:szCs w:val="26"/>
        </w:rPr>
        <w:t xml:space="preserve"> 1kg </w:t>
      </w:r>
      <w:proofErr w:type="spellStart"/>
      <w:r w:rsidR="00253649" w:rsidRPr="00E460AA">
        <w:rPr>
          <w:sz w:val="26"/>
          <w:szCs w:val="26"/>
        </w:rPr>
        <w:t>sầu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riêng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loại</w:t>
      </w:r>
      <w:proofErr w:type="spellEnd"/>
      <w:r w:rsidR="00253649" w:rsidRPr="00E460AA">
        <w:rPr>
          <w:sz w:val="26"/>
          <w:szCs w:val="26"/>
        </w:rPr>
        <w:t xml:space="preserve"> I </w:t>
      </w:r>
      <w:proofErr w:type="spellStart"/>
      <w:r w:rsidR="00253649" w:rsidRPr="00E460AA">
        <w:rPr>
          <w:sz w:val="26"/>
          <w:szCs w:val="26"/>
        </w:rPr>
        <w:t>là</w:t>
      </w:r>
      <w:proofErr w:type="spellEnd"/>
      <w:r w:rsidR="00253649" w:rsidRPr="00E460AA">
        <w:rPr>
          <w:sz w:val="26"/>
          <w:szCs w:val="26"/>
        </w:rPr>
        <w:t xml:space="preserve"> 60 000 </w:t>
      </w:r>
      <w:proofErr w:type="spellStart"/>
      <w:r w:rsidR="00253649" w:rsidRPr="00E460AA">
        <w:rPr>
          <w:sz w:val="26"/>
          <w:szCs w:val="26"/>
        </w:rPr>
        <w:t>đồng</w:t>
      </w:r>
      <w:proofErr w:type="spellEnd"/>
      <w:r w:rsidR="00253649" w:rsidRPr="00E460AA">
        <w:rPr>
          <w:sz w:val="26"/>
          <w:szCs w:val="26"/>
        </w:rPr>
        <w:t xml:space="preserve">, 1kg </w:t>
      </w:r>
      <w:proofErr w:type="spellStart"/>
      <w:r w:rsidR="00253649" w:rsidRPr="00E460AA">
        <w:rPr>
          <w:sz w:val="26"/>
          <w:szCs w:val="26"/>
        </w:rPr>
        <w:t>sầu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riêng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loại</w:t>
      </w:r>
      <w:proofErr w:type="spellEnd"/>
      <w:r w:rsidR="00253649" w:rsidRPr="00E460AA">
        <w:rPr>
          <w:sz w:val="26"/>
          <w:szCs w:val="26"/>
        </w:rPr>
        <w:t xml:space="preserve"> II </w:t>
      </w:r>
      <w:proofErr w:type="spellStart"/>
      <w:r w:rsidR="00253649" w:rsidRPr="00E460AA">
        <w:rPr>
          <w:sz w:val="26"/>
          <w:szCs w:val="26"/>
        </w:rPr>
        <w:t>là</w:t>
      </w:r>
      <w:proofErr w:type="spellEnd"/>
      <w:r w:rsidR="00253649" w:rsidRPr="00E460AA">
        <w:rPr>
          <w:sz w:val="26"/>
          <w:szCs w:val="26"/>
        </w:rPr>
        <w:t xml:space="preserve"> 45 000 </w:t>
      </w:r>
      <w:proofErr w:type="spellStart"/>
      <w:r w:rsidR="00253649" w:rsidRPr="00E460AA">
        <w:rPr>
          <w:sz w:val="26"/>
          <w:szCs w:val="26"/>
        </w:rPr>
        <w:t>đồng</w:t>
      </w:r>
      <w:proofErr w:type="spellEnd"/>
      <w:r w:rsidR="00253649" w:rsidRPr="00E460AA">
        <w:rPr>
          <w:sz w:val="26"/>
          <w:szCs w:val="26"/>
        </w:rPr>
        <w:t xml:space="preserve">. Chi </w:t>
      </w:r>
      <w:proofErr w:type="spellStart"/>
      <w:r w:rsidR="00253649" w:rsidRPr="00E460AA">
        <w:rPr>
          <w:sz w:val="26"/>
          <w:szCs w:val="26"/>
        </w:rPr>
        <w:t>phí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đầu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tư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chăm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sóc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vườn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là</w:t>
      </w:r>
      <w:proofErr w:type="spellEnd"/>
      <w:r w:rsidR="00253649" w:rsidRPr="00E460AA">
        <w:rPr>
          <w:sz w:val="26"/>
          <w:szCs w:val="26"/>
        </w:rPr>
        <w:t xml:space="preserve"> 100 </w:t>
      </w:r>
      <w:proofErr w:type="spellStart"/>
      <w:r w:rsidR="00253649" w:rsidRPr="00E460AA">
        <w:rPr>
          <w:sz w:val="26"/>
          <w:szCs w:val="26"/>
        </w:rPr>
        <w:t>triệu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đồng</w:t>
      </w:r>
      <w:proofErr w:type="spellEnd"/>
      <w:r w:rsidR="00253649" w:rsidRPr="00E460AA">
        <w:rPr>
          <w:sz w:val="26"/>
          <w:szCs w:val="26"/>
        </w:rPr>
        <w:t>.</w:t>
      </w:r>
    </w:p>
    <w:p w:rsidR="00253649" w:rsidRPr="00E460AA" w:rsidRDefault="00253649" w:rsidP="00E460AA">
      <w:pPr>
        <w:spacing w:line="360" w:lineRule="auto"/>
        <w:jc w:val="both"/>
        <w:rPr>
          <w:sz w:val="26"/>
          <w:szCs w:val="26"/>
        </w:rPr>
      </w:pPr>
      <w:r w:rsidRPr="00E460AA">
        <w:rPr>
          <w:sz w:val="26"/>
          <w:szCs w:val="26"/>
        </w:rPr>
        <w:t xml:space="preserve">a) </w:t>
      </w:r>
      <w:proofErr w:type="spellStart"/>
      <w:r w:rsidRPr="00E460AA">
        <w:rPr>
          <w:sz w:val="26"/>
          <w:szCs w:val="26"/>
        </w:rPr>
        <w:t>Hỏi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năm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ngoái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gia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đình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ông</w:t>
      </w:r>
      <w:proofErr w:type="spellEnd"/>
      <w:r w:rsidRPr="00E460AA">
        <w:rPr>
          <w:sz w:val="26"/>
          <w:szCs w:val="26"/>
        </w:rPr>
        <w:t xml:space="preserve"> Hai </w:t>
      </w:r>
      <w:proofErr w:type="spellStart"/>
      <w:proofErr w:type="gramStart"/>
      <w:r w:rsidRPr="00E460AA">
        <w:rPr>
          <w:sz w:val="26"/>
          <w:szCs w:val="26"/>
        </w:rPr>
        <w:t>thu</w:t>
      </w:r>
      <w:proofErr w:type="spellEnd"/>
      <w:proofErr w:type="gram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được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bao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nhiêu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tiền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sau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khi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trừ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hết</w:t>
      </w:r>
      <w:proofErr w:type="spellEnd"/>
      <w:r w:rsidRPr="00E460AA">
        <w:rPr>
          <w:sz w:val="26"/>
          <w:szCs w:val="26"/>
        </w:rPr>
        <w:t xml:space="preserve"> chi </w:t>
      </w:r>
      <w:proofErr w:type="spellStart"/>
      <w:r w:rsidRPr="00E460AA">
        <w:rPr>
          <w:sz w:val="26"/>
          <w:szCs w:val="26"/>
        </w:rPr>
        <w:t>phí</w:t>
      </w:r>
      <w:proofErr w:type="spellEnd"/>
      <w:r w:rsidRPr="00E460AA">
        <w:rPr>
          <w:sz w:val="26"/>
          <w:szCs w:val="26"/>
        </w:rPr>
        <w:t>?</w:t>
      </w:r>
    </w:p>
    <w:p w:rsidR="00253649" w:rsidRPr="00E460AA" w:rsidRDefault="00253649" w:rsidP="00E460AA">
      <w:pPr>
        <w:spacing w:line="360" w:lineRule="auto"/>
        <w:rPr>
          <w:sz w:val="26"/>
          <w:szCs w:val="26"/>
        </w:rPr>
      </w:pPr>
      <w:r w:rsidRPr="00E460AA">
        <w:rPr>
          <w:sz w:val="26"/>
          <w:szCs w:val="26"/>
        </w:rPr>
        <w:t xml:space="preserve">b) </w:t>
      </w:r>
      <w:proofErr w:type="spellStart"/>
      <w:r w:rsidRPr="00E460AA">
        <w:rPr>
          <w:sz w:val="26"/>
          <w:szCs w:val="26"/>
        </w:rPr>
        <w:t>Năm</w:t>
      </w:r>
      <w:proofErr w:type="spellEnd"/>
      <w:r w:rsidRPr="00E460AA">
        <w:rPr>
          <w:sz w:val="26"/>
          <w:szCs w:val="26"/>
        </w:rPr>
        <w:t xml:space="preserve"> nay </w:t>
      </w:r>
      <w:proofErr w:type="spellStart"/>
      <w:r w:rsidRPr="00E460AA">
        <w:rPr>
          <w:sz w:val="26"/>
          <w:szCs w:val="26"/>
        </w:rPr>
        <w:t>được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mùa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nên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sản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lượng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tăng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đều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cả</w:t>
      </w:r>
      <w:proofErr w:type="spellEnd"/>
      <w:r w:rsidRPr="00E460AA">
        <w:rPr>
          <w:sz w:val="26"/>
          <w:szCs w:val="26"/>
        </w:rPr>
        <w:t xml:space="preserve"> 2 </w:t>
      </w:r>
      <w:proofErr w:type="spellStart"/>
      <w:r w:rsidRPr="00E460AA">
        <w:rPr>
          <w:sz w:val="26"/>
          <w:szCs w:val="26"/>
        </w:rPr>
        <w:t>loại</w:t>
      </w:r>
      <w:proofErr w:type="spellEnd"/>
      <w:r w:rsidRPr="00E460AA">
        <w:rPr>
          <w:sz w:val="26"/>
          <w:szCs w:val="26"/>
        </w:rPr>
        <w:t xml:space="preserve">. </w:t>
      </w:r>
      <w:proofErr w:type="spellStart"/>
      <w:r w:rsidRPr="00E460AA">
        <w:rPr>
          <w:sz w:val="26"/>
          <w:szCs w:val="26"/>
        </w:rPr>
        <w:t>Loại</w:t>
      </w:r>
      <w:proofErr w:type="spellEnd"/>
      <w:r w:rsidRPr="00E460AA">
        <w:rPr>
          <w:sz w:val="26"/>
          <w:szCs w:val="26"/>
        </w:rPr>
        <w:t xml:space="preserve"> I </w:t>
      </w:r>
      <w:proofErr w:type="spellStart"/>
      <w:r w:rsidRPr="00E460AA">
        <w:rPr>
          <w:sz w:val="26"/>
          <w:szCs w:val="26"/>
        </w:rPr>
        <w:t>tăng</w:t>
      </w:r>
      <w:proofErr w:type="spellEnd"/>
      <w:r w:rsidRPr="00E460AA">
        <w:rPr>
          <w:sz w:val="26"/>
          <w:szCs w:val="26"/>
        </w:rPr>
        <w:t xml:space="preserve"> 10%, </w:t>
      </w:r>
      <w:proofErr w:type="spellStart"/>
      <w:r w:rsidRPr="00E460AA">
        <w:rPr>
          <w:sz w:val="26"/>
          <w:szCs w:val="26"/>
        </w:rPr>
        <w:t>loại</w:t>
      </w:r>
      <w:proofErr w:type="spellEnd"/>
      <w:r w:rsidRPr="00E460AA">
        <w:rPr>
          <w:sz w:val="26"/>
          <w:szCs w:val="26"/>
        </w:rPr>
        <w:t xml:space="preserve"> II </w:t>
      </w:r>
      <w:proofErr w:type="spellStart"/>
      <w:r w:rsidRPr="00E460AA">
        <w:rPr>
          <w:sz w:val="26"/>
          <w:szCs w:val="26"/>
        </w:rPr>
        <w:t>tăng</w:t>
      </w:r>
      <w:proofErr w:type="spellEnd"/>
      <w:r w:rsidRPr="00E460AA">
        <w:rPr>
          <w:sz w:val="26"/>
          <w:szCs w:val="26"/>
        </w:rPr>
        <w:t xml:space="preserve"> 12% so </w:t>
      </w:r>
      <w:proofErr w:type="spellStart"/>
      <w:r w:rsidRPr="00E460AA">
        <w:rPr>
          <w:sz w:val="26"/>
          <w:szCs w:val="26"/>
        </w:rPr>
        <w:t>với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mùa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vụ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năm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ngoái</w:t>
      </w:r>
      <w:proofErr w:type="spellEnd"/>
      <w:r w:rsidRPr="00E460AA">
        <w:rPr>
          <w:sz w:val="26"/>
          <w:szCs w:val="26"/>
        </w:rPr>
        <w:t xml:space="preserve">. </w:t>
      </w:r>
      <w:proofErr w:type="spellStart"/>
      <w:r w:rsidRPr="00E460AA">
        <w:rPr>
          <w:sz w:val="26"/>
          <w:szCs w:val="26"/>
        </w:rPr>
        <w:t>Nhưng</w:t>
      </w:r>
      <w:proofErr w:type="spellEnd"/>
      <w:r w:rsidRPr="00E460AA">
        <w:rPr>
          <w:sz w:val="26"/>
          <w:szCs w:val="26"/>
        </w:rPr>
        <w:t xml:space="preserve"> do </w:t>
      </w:r>
      <w:proofErr w:type="spellStart"/>
      <w:r w:rsidRPr="00E460AA">
        <w:rPr>
          <w:sz w:val="26"/>
          <w:szCs w:val="26"/>
        </w:rPr>
        <w:t>ảnh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hưởng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của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dịch</w:t>
      </w:r>
      <w:proofErr w:type="spellEnd"/>
      <w:r w:rsidRPr="00E460AA">
        <w:rPr>
          <w:sz w:val="26"/>
          <w:szCs w:val="26"/>
        </w:rPr>
        <w:t xml:space="preserve"> Covid19 </w:t>
      </w:r>
      <w:proofErr w:type="spellStart"/>
      <w:r w:rsidRPr="00E460AA">
        <w:rPr>
          <w:sz w:val="26"/>
          <w:szCs w:val="26"/>
        </w:rPr>
        <w:t>nên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giá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loại</w:t>
      </w:r>
      <w:proofErr w:type="spellEnd"/>
      <w:r w:rsidRPr="00E460AA">
        <w:rPr>
          <w:sz w:val="26"/>
          <w:szCs w:val="26"/>
        </w:rPr>
        <w:t xml:space="preserve"> I </w:t>
      </w:r>
      <w:proofErr w:type="spellStart"/>
      <w:r w:rsidRPr="00E460AA">
        <w:rPr>
          <w:sz w:val="26"/>
          <w:szCs w:val="26"/>
        </w:rPr>
        <w:t>giảm</w:t>
      </w:r>
      <w:proofErr w:type="spellEnd"/>
      <w:r w:rsidRPr="00E460AA">
        <w:rPr>
          <w:sz w:val="26"/>
          <w:szCs w:val="26"/>
        </w:rPr>
        <w:t xml:space="preserve"> 10%, </w:t>
      </w:r>
      <w:proofErr w:type="spellStart"/>
      <w:r w:rsidRPr="00E460AA">
        <w:rPr>
          <w:sz w:val="26"/>
          <w:szCs w:val="26"/>
        </w:rPr>
        <w:t>loại</w:t>
      </w:r>
      <w:proofErr w:type="spellEnd"/>
      <w:r w:rsidRPr="00E460AA">
        <w:rPr>
          <w:sz w:val="26"/>
          <w:szCs w:val="26"/>
        </w:rPr>
        <w:t xml:space="preserve"> II </w:t>
      </w:r>
      <w:proofErr w:type="spellStart"/>
      <w:r w:rsidRPr="00E460AA">
        <w:rPr>
          <w:sz w:val="26"/>
          <w:szCs w:val="26"/>
        </w:rPr>
        <w:t>giảm</w:t>
      </w:r>
      <w:proofErr w:type="spellEnd"/>
      <w:r w:rsidRPr="00E460AA">
        <w:rPr>
          <w:sz w:val="26"/>
          <w:szCs w:val="26"/>
        </w:rPr>
        <w:t xml:space="preserve"> 8% so </w:t>
      </w:r>
      <w:proofErr w:type="spellStart"/>
      <w:r w:rsidRPr="00E460AA">
        <w:rPr>
          <w:sz w:val="26"/>
          <w:szCs w:val="26"/>
        </w:rPr>
        <w:t>với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giá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năm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ngoái</w:t>
      </w:r>
      <w:proofErr w:type="spellEnd"/>
      <w:r w:rsidRPr="00E460AA">
        <w:rPr>
          <w:sz w:val="26"/>
          <w:szCs w:val="26"/>
        </w:rPr>
        <w:t xml:space="preserve">. </w:t>
      </w:r>
      <w:proofErr w:type="spellStart"/>
      <w:r w:rsidRPr="00E460AA">
        <w:rPr>
          <w:sz w:val="26"/>
          <w:szCs w:val="26"/>
        </w:rPr>
        <w:t>Hỏi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năm</w:t>
      </w:r>
      <w:proofErr w:type="spellEnd"/>
      <w:r w:rsidRPr="00E460AA">
        <w:rPr>
          <w:sz w:val="26"/>
          <w:szCs w:val="26"/>
        </w:rPr>
        <w:t xml:space="preserve"> nay </w:t>
      </w:r>
      <w:proofErr w:type="spellStart"/>
      <w:r w:rsidRPr="00E460AA">
        <w:rPr>
          <w:sz w:val="26"/>
          <w:szCs w:val="26"/>
        </w:rPr>
        <w:t>gia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đình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ông</w:t>
      </w:r>
      <w:proofErr w:type="spellEnd"/>
      <w:r w:rsidRPr="00E460AA">
        <w:rPr>
          <w:sz w:val="26"/>
          <w:szCs w:val="26"/>
        </w:rPr>
        <w:t xml:space="preserve"> Hai </w:t>
      </w:r>
      <w:proofErr w:type="spellStart"/>
      <w:proofErr w:type="gramStart"/>
      <w:r w:rsidRPr="00E460AA">
        <w:rPr>
          <w:sz w:val="26"/>
          <w:szCs w:val="26"/>
        </w:rPr>
        <w:t>thu</w:t>
      </w:r>
      <w:proofErr w:type="spellEnd"/>
      <w:proofErr w:type="gram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được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bao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nhiêu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tiền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sau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khi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trừ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hết</w:t>
      </w:r>
      <w:proofErr w:type="spellEnd"/>
      <w:r w:rsidRPr="00E460AA">
        <w:rPr>
          <w:sz w:val="26"/>
          <w:szCs w:val="26"/>
        </w:rPr>
        <w:t xml:space="preserve"> chi </w:t>
      </w:r>
      <w:proofErr w:type="spellStart"/>
      <w:r w:rsidRPr="00E460AA">
        <w:rPr>
          <w:sz w:val="26"/>
          <w:szCs w:val="26"/>
        </w:rPr>
        <w:t>phí</w:t>
      </w:r>
      <w:proofErr w:type="spellEnd"/>
      <w:r w:rsidRPr="00E460AA">
        <w:rPr>
          <w:sz w:val="26"/>
          <w:szCs w:val="26"/>
        </w:rPr>
        <w:t>? (</w:t>
      </w:r>
      <w:proofErr w:type="spellStart"/>
      <w:r w:rsidRPr="00E460AA">
        <w:rPr>
          <w:sz w:val="26"/>
          <w:szCs w:val="26"/>
        </w:rPr>
        <w:t>Biết</w:t>
      </w:r>
      <w:proofErr w:type="spellEnd"/>
      <w:r w:rsidRPr="00E460AA">
        <w:rPr>
          <w:sz w:val="26"/>
          <w:szCs w:val="26"/>
        </w:rPr>
        <w:t xml:space="preserve"> chi </w:t>
      </w:r>
      <w:proofErr w:type="spellStart"/>
      <w:r w:rsidRPr="00E460AA">
        <w:rPr>
          <w:sz w:val="26"/>
          <w:szCs w:val="26"/>
        </w:rPr>
        <w:t>phí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đầu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tư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và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chăm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sóc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vườn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năm</w:t>
      </w:r>
      <w:proofErr w:type="spellEnd"/>
      <w:r w:rsidRPr="00E460AA">
        <w:rPr>
          <w:sz w:val="26"/>
          <w:szCs w:val="26"/>
        </w:rPr>
        <w:t xml:space="preserve"> nay </w:t>
      </w:r>
      <w:proofErr w:type="spellStart"/>
      <w:r w:rsidRPr="00E460AA">
        <w:rPr>
          <w:sz w:val="26"/>
          <w:szCs w:val="26"/>
        </w:rPr>
        <w:t>cao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hơn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năm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ngoái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là</w:t>
      </w:r>
      <w:proofErr w:type="spellEnd"/>
      <w:r w:rsidRPr="00E460AA">
        <w:rPr>
          <w:sz w:val="26"/>
          <w:szCs w:val="26"/>
        </w:rPr>
        <w:t xml:space="preserve"> 10 </w:t>
      </w:r>
      <w:proofErr w:type="spellStart"/>
      <w:r w:rsidRPr="00E460AA">
        <w:rPr>
          <w:sz w:val="26"/>
          <w:szCs w:val="26"/>
        </w:rPr>
        <w:t>triệu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đồng</w:t>
      </w:r>
      <w:proofErr w:type="spellEnd"/>
      <w:r w:rsidRPr="00E460AA">
        <w:rPr>
          <w:sz w:val="26"/>
          <w:szCs w:val="26"/>
        </w:rPr>
        <w:t>).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5958"/>
        <w:gridCol w:w="3875"/>
      </w:tblGrid>
      <w:tr w:rsidR="00253649" w:rsidRPr="00E460AA" w:rsidTr="00253649">
        <w:tc>
          <w:tcPr>
            <w:tcW w:w="5958" w:type="dxa"/>
            <w:shd w:val="clear" w:color="auto" w:fill="auto"/>
          </w:tcPr>
          <w:p w:rsidR="00253649" w:rsidRPr="00E460AA" w:rsidRDefault="00E460AA" w:rsidP="00E460AA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E460AA">
              <w:rPr>
                <w:b/>
                <w:sz w:val="26"/>
                <w:szCs w:val="26"/>
              </w:rPr>
              <w:t>Câu</w:t>
            </w:r>
            <w:proofErr w:type="spellEnd"/>
            <w:r w:rsidRPr="00E460AA">
              <w:rPr>
                <w:b/>
                <w:sz w:val="26"/>
                <w:szCs w:val="26"/>
              </w:rPr>
              <w:t xml:space="preserve"> 6: (1đ)</w:t>
            </w:r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Để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đo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khoảng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cách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từ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một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cù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lao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tới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bờ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sông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, </w:t>
            </w:r>
            <w:proofErr w:type="spellStart"/>
            <w:r w:rsidR="00253649" w:rsidRPr="00E460AA">
              <w:rPr>
                <w:sz w:val="26"/>
                <w:szCs w:val="26"/>
              </w:rPr>
              <w:t>người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ta </w:t>
            </w:r>
            <w:proofErr w:type="spellStart"/>
            <w:r w:rsidR="00253649" w:rsidRPr="00E460AA">
              <w:rPr>
                <w:sz w:val="26"/>
                <w:szCs w:val="26"/>
              </w:rPr>
              <w:t>chọn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2 </w:t>
            </w:r>
            <w:proofErr w:type="spellStart"/>
            <w:r w:rsidR="00253649" w:rsidRPr="00E460AA">
              <w:rPr>
                <w:sz w:val="26"/>
                <w:szCs w:val="26"/>
              </w:rPr>
              <w:t>vị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trí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A </w:t>
            </w:r>
            <w:proofErr w:type="spellStart"/>
            <w:r w:rsidR="00253649" w:rsidRPr="00E460AA">
              <w:rPr>
                <w:sz w:val="26"/>
                <w:szCs w:val="26"/>
              </w:rPr>
              <w:t>và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B </w:t>
            </w:r>
            <w:proofErr w:type="spellStart"/>
            <w:r w:rsidR="00253649" w:rsidRPr="00E460AA">
              <w:rPr>
                <w:sz w:val="26"/>
                <w:szCs w:val="26"/>
              </w:rPr>
              <w:t>trên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bờ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sông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cách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nhau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30m </w:t>
            </w:r>
            <w:proofErr w:type="spellStart"/>
            <w:r w:rsidR="00253649" w:rsidRPr="00E460AA">
              <w:rPr>
                <w:sz w:val="26"/>
                <w:szCs w:val="26"/>
              </w:rPr>
              <w:t>và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một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vị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trí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C </w:t>
            </w:r>
            <w:proofErr w:type="spellStart"/>
            <w:r w:rsidR="00253649" w:rsidRPr="00E460AA">
              <w:rPr>
                <w:sz w:val="26"/>
                <w:szCs w:val="26"/>
              </w:rPr>
              <w:t>trên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cù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lao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sát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bờ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sông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. </w:t>
            </w:r>
            <w:proofErr w:type="spellStart"/>
            <w:r w:rsidR="00253649" w:rsidRPr="00E460AA">
              <w:rPr>
                <w:sz w:val="26"/>
                <w:szCs w:val="26"/>
              </w:rPr>
              <w:t>Dùng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giác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kế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người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ta </w:t>
            </w:r>
            <w:proofErr w:type="spellStart"/>
            <w:r w:rsidR="00253649" w:rsidRPr="00E460AA">
              <w:rPr>
                <w:sz w:val="26"/>
                <w:szCs w:val="26"/>
              </w:rPr>
              <w:t>xác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định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được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các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253649" w:rsidRPr="00E460AA">
              <w:rPr>
                <w:sz w:val="26"/>
                <w:szCs w:val="26"/>
              </w:rPr>
              <w:t>góc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gramEnd"/>
            <w:r w:rsidR="00253649" w:rsidRPr="00E460AA">
              <w:rPr>
                <w:position w:val="-12"/>
                <w:sz w:val="26"/>
                <w:szCs w:val="26"/>
              </w:rPr>
              <w:object w:dxaOrig="2420" w:dyaOrig="460">
                <v:shape id="_x0000_i1030" type="#_x0000_t75" style="width:120.75pt;height:23.25pt" o:ole="">
                  <v:imagedata r:id="rId15" o:title=""/>
                </v:shape>
                <o:OLEObject Type="Embed" ProgID="Equation.DSMT4" ShapeID="_x0000_i1030" DrawAspect="Content" ObjectID="_1667722611" r:id="rId16"/>
              </w:object>
            </w:r>
            <w:r w:rsidR="00253649" w:rsidRPr="00E460AA">
              <w:rPr>
                <w:sz w:val="26"/>
                <w:szCs w:val="26"/>
              </w:rPr>
              <w:t xml:space="preserve">. </w:t>
            </w:r>
            <w:proofErr w:type="spellStart"/>
            <w:r w:rsidR="00253649" w:rsidRPr="00E460AA">
              <w:rPr>
                <w:sz w:val="26"/>
                <w:szCs w:val="26"/>
              </w:rPr>
              <w:t>Tính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khoảng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cách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từ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cù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lao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tới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bờ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sông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(</w:t>
            </w:r>
            <w:proofErr w:type="spellStart"/>
            <w:r w:rsidR="00253649" w:rsidRPr="00E460AA">
              <w:rPr>
                <w:sz w:val="26"/>
                <w:szCs w:val="26"/>
              </w:rPr>
              <w:t>làm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tròng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đến</w:t>
            </w:r>
            <w:proofErr w:type="spellEnd"/>
            <w:r w:rsidR="00253649" w:rsidRPr="00E460AA">
              <w:rPr>
                <w:sz w:val="26"/>
                <w:szCs w:val="26"/>
              </w:rPr>
              <w:t xml:space="preserve"> </w:t>
            </w:r>
            <w:proofErr w:type="spellStart"/>
            <w:r w:rsidR="00253649" w:rsidRPr="00E460AA">
              <w:rPr>
                <w:sz w:val="26"/>
                <w:szCs w:val="26"/>
              </w:rPr>
              <w:t>mét</w:t>
            </w:r>
            <w:proofErr w:type="spellEnd"/>
            <w:r w:rsidR="00253649" w:rsidRPr="00E460AA">
              <w:rPr>
                <w:sz w:val="26"/>
                <w:szCs w:val="26"/>
              </w:rPr>
              <w:t>).</w:t>
            </w:r>
          </w:p>
          <w:p w:rsidR="00253649" w:rsidRPr="00E460AA" w:rsidRDefault="00253649" w:rsidP="00E460AA">
            <w:pPr>
              <w:spacing w:line="360" w:lineRule="auto"/>
              <w:ind w:right="-360"/>
              <w:jc w:val="both"/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 xml:space="preserve">(HS </w:t>
            </w:r>
            <w:proofErr w:type="spellStart"/>
            <w:r w:rsidRPr="00E460AA">
              <w:rPr>
                <w:sz w:val="26"/>
                <w:szCs w:val="26"/>
              </w:rPr>
              <w:t>vẽ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lại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hình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vào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bài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kiểm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tra</w:t>
            </w:r>
            <w:proofErr w:type="spellEnd"/>
            <w:r w:rsidRPr="00E460AA">
              <w:rPr>
                <w:sz w:val="26"/>
                <w:szCs w:val="26"/>
              </w:rPr>
              <w:t>)</w:t>
            </w:r>
          </w:p>
        </w:tc>
        <w:tc>
          <w:tcPr>
            <w:tcW w:w="3875" w:type="dxa"/>
            <w:shd w:val="clear" w:color="auto" w:fill="auto"/>
          </w:tcPr>
          <w:p w:rsidR="00253649" w:rsidRPr="00E460AA" w:rsidRDefault="00253649" w:rsidP="00E460AA">
            <w:pPr>
              <w:spacing w:line="360" w:lineRule="auto"/>
              <w:ind w:right="-360"/>
              <w:jc w:val="center"/>
              <w:rPr>
                <w:sz w:val="26"/>
                <w:szCs w:val="26"/>
              </w:rPr>
            </w:pPr>
            <w:r w:rsidRPr="00E460AA">
              <w:rPr>
                <w:noProof/>
                <w:sz w:val="26"/>
                <w:szCs w:val="26"/>
              </w:rPr>
              <w:drawing>
                <wp:inline distT="0" distB="0" distL="0" distR="0">
                  <wp:extent cx="2162175" cy="167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649" w:rsidRPr="00E460AA" w:rsidRDefault="00253649" w:rsidP="00E460AA">
            <w:pPr>
              <w:spacing w:line="360" w:lineRule="auto"/>
              <w:ind w:right="-360"/>
              <w:jc w:val="center"/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(</w:t>
            </w:r>
            <w:proofErr w:type="spellStart"/>
            <w:r w:rsidRPr="00E460AA">
              <w:rPr>
                <w:sz w:val="26"/>
                <w:szCs w:val="26"/>
              </w:rPr>
              <w:t>Xem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hình</w:t>
            </w:r>
            <w:proofErr w:type="spellEnd"/>
            <w:r w:rsidRPr="00E460AA">
              <w:rPr>
                <w:sz w:val="26"/>
                <w:szCs w:val="26"/>
              </w:rPr>
              <w:t xml:space="preserve"> minh </w:t>
            </w:r>
            <w:proofErr w:type="spellStart"/>
            <w:r w:rsidRPr="00E460AA">
              <w:rPr>
                <w:sz w:val="26"/>
                <w:szCs w:val="26"/>
              </w:rPr>
              <w:t>họa</w:t>
            </w:r>
            <w:proofErr w:type="spellEnd"/>
            <w:r w:rsidRPr="00E460AA">
              <w:rPr>
                <w:sz w:val="26"/>
                <w:szCs w:val="26"/>
              </w:rPr>
              <w:t>)</w:t>
            </w:r>
          </w:p>
        </w:tc>
      </w:tr>
    </w:tbl>
    <w:p w:rsidR="00253649" w:rsidRPr="00E460AA" w:rsidRDefault="00E460AA" w:rsidP="00E460AA">
      <w:pPr>
        <w:spacing w:line="36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7: (3đ) </w:t>
      </w:r>
      <w:r w:rsidR="00253649" w:rsidRPr="00E460AA">
        <w:rPr>
          <w:sz w:val="26"/>
          <w:szCs w:val="26"/>
        </w:rPr>
        <w:t xml:space="preserve">Cho </w:t>
      </w:r>
      <w:proofErr w:type="spellStart"/>
      <w:r w:rsidR="00253649" w:rsidRPr="00E460AA">
        <w:rPr>
          <w:sz w:val="26"/>
          <w:szCs w:val="26"/>
        </w:rPr>
        <w:t>đường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tròn</w:t>
      </w:r>
      <w:proofErr w:type="spellEnd"/>
      <w:r w:rsidR="00253649" w:rsidRPr="00E460AA">
        <w:rPr>
          <w:sz w:val="26"/>
          <w:szCs w:val="26"/>
        </w:rPr>
        <w:t xml:space="preserve"> (O</w:t>
      </w:r>
      <w:proofErr w:type="gramStart"/>
      <w:r w:rsidR="00253649" w:rsidRPr="00E460AA">
        <w:rPr>
          <w:sz w:val="26"/>
          <w:szCs w:val="26"/>
        </w:rPr>
        <w:t>;3cm</w:t>
      </w:r>
      <w:proofErr w:type="gramEnd"/>
      <w:r w:rsidR="00253649" w:rsidRPr="00E460AA">
        <w:rPr>
          <w:sz w:val="26"/>
          <w:szCs w:val="26"/>
        </w:rPr>
        <w:t xml:space="preserve">). </w:t>
      </w:r>
      <w:proofErr w:type="spellStart"/>
      <w:r w:rsidR="00253649" w:rsidRPr="00E460AA">
        <w:rPr>
          <w:sz w:val="26"/>
          <w:szCs w:val="26"/>
        </w:rPr>
        <w:t>Lấy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điểm</w:t>
      </w:r>
      <w:proofErr w:type="spellEnd"/>
      <w:r w:rsidR="00253649" w:rsidRPr="00E460AA">
        <w:rPr>
          <w:sz w:val="26"/>
          <w:szCs w:val="26"/>
        </w:rPr>
        <w:t xml:space="preserve"> M </w:t>
      </w:r>
      <w:proofErr w:type="spellStart"/>
      <w:r w:rsidR="00253649" w:rsidRPr="00E460AA">
        <w:rPr>
          <w:sz w:val="26"/>
          <w:szCs w:val="26"/>
        </w:rPr>
        <w:t>sao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cho</w:t>
      </w:r>
      <w:proofErr w:type="spellEnd"/>
      <w:r w:rsidR="00253649" w:rsidRPr="00E460AA">
        <w:rPr>
          <w:sz w:val="26"/>
          <w:szCs w:val="26"/>
        </w:rPr>
        <w:t xml:space="preserve"> OM = 6cm. </w:t>
      </w:r>
      <w:proofErr w:type="spellStart"/>
      <w:r w:rsidR="00253649" w:rsidRPr="00E460AA">
        <w:rPr>
          <w:sz w:val="26"/>
          <w:szCs w:val="26"/>
        </w:rPr>
        <w:t>Từ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điểm</w:t>
      </w:r>
      <w:proofErr w:type="spellEnd"/>
      <w:r w:rsidR="00253649" w:rsidRPr="00E460AA">
        <w:rPr>
          <w:sz w:val="26"/>
          <w:szCs w:val="26"/>
        </w:rPr>
        <w:t xml:space="preserve"> M, </w:t>
      </w:r>
      <w:proofErr w:type="spellStart"/>
      <w:r w:rsidR="00253649" w:rsidRPr="00E460AA">
        <w:rPr>
          <w:sz w:val="26"/>
          <w:szCs w:val="26"/>
        </w:rPr>
        <w:t>vẽ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hai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tiếp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tuyến</w:t>
      </w:r>
      <w:proofErr w:type="spellEnd"/>
      <w:r w:rsidR="00253649" w:rsidRPr="00E460AA">
        <w:rPr>
          <w:sz w:val="26"/>
          <w:szCs w:val="26"/>
        </w:rPr>
        <w:t xml:space="preserve"> MA, MB </w:t>
      </w:r>
      <w:proofErr w:type="spellStart"/>
      <w:r w:rsidR="00253649" w:rsidRPr="00E460AA">
        <w:rPr>
          <w:sz w:val="26"/>
          <w:szCs w:val="26"/>
        </w:rPr>
        <w:t>đến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đường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tròn</w:t>
      </w:r>
      <w:proofErr w:type="spellEnd"/>
      <w:r w:rsidR="00253649" w:rsidRPr="00E460AA">
        <w:rPr>
          <w:sz w:val="26"/>
          <w:szCs w:val="26"/>
        </w:rPr>
        <w:t xml:space="preserve"> (O) </w:t>
      </w:r>
      <w:proofErr w:type="gramStart"/>
      <w:r w:rsidR="00253649" w:rsidRPr="00E460AA">
        <w:rPr>
          <w:sz w:val="26"/>
          <w:szCs w:val="26"/>
        </w:rPr>
        <w:t>( A</w:t>
      </w:r>
      <w:proofErr w:type="gramEnd"/>
      <w:r w:rsidR="00253649" w:rsidRPr="00E460AA">
        <w:rPr>
          <w:sz w:val="26"/>
          <w:szCs w:val="26"/>
        </w:rPr>
        <w:t xml:space="preserve">, B </w:t>
      </w:r>
      <w:proofErr w:type="spellStart"/>
      <w:r w:rsidR="00253649" w:rsidRPr="00E460AA">
        <w:rPr>
          <w:sz w:val="26"/>
          <w:szCs w:val="26"/>
        </w:rPr>
        <w:t>là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tiếp</w:t>
      </w:r>
      <w:proofErr w:type="spellEnd"/>
      <w:r w:rsidR="00253649" w:rsidRPr="00E460AA">
        <w:rPr>
          <w:sz w:val="26"/>
          <w:szCs w:val="26"/>
        </w:rPr>
        <w:t xml:space="preserve"> </w:t>
      </w:r>
      <w:proofErr w:type="spellStart"/>
      <w:r w:rsidR="00253649" w:rsidRPr="00E460AA">
        <w:rPr>
          <w:sz w:val="26"/>
          <w:szCs w:val="26"/>
        </w:rPr>
        <w:t>điểm</w:t>
      </w:r>
      <w:proofErr w:type="spellEnd"/>
      <w:r w:rsidR="00253649" w:rsidRPr="00E460AA">
        <w:rPr>
          <w:sz w:val="26"/>
          <w:szCs w:val="26"/>
        </w:rPr>
        <w:t>).</w:t>
      </w:r>
    </w:p>
    <w:p w:rsidR="00253649" w:rsidRPr="00E460AA" w:rsidRDefault="00253649" w:rsidP="00E460AA">
      <w:pPr>
        <w:spacing w:line="360" w:lineRule="auto"/>
        <w:rPr>
          <w:sz w:val="26"/>
          <w:szCs w:val="26"/>
        </w:rPr>
      </w:pPr>
      <w:r w:rsidRPr="00E460AA">
        <w:rPr>
          <w:sz w:val="26"/>
          <w:szCs w:val="26"/>
        </w:rPr>
        <w:t xml:space="preserve">a) </w:t>
      </w:r>
      <w:proofErr w:type="spellStart"/>
      <w:r w:rsidRPr="00E460AA">
        <w:rPr>
          <w:sz w:val="26"/>
          <w:szCs w:val="26"/>
        </w:rPr>
        <w:t>Chứng</w:t>
      </w:r>
      <w:proofErr w:type="spellEnd"/>
      <w:r w:rsidRPr="00E460AA">
        <w:rPr>
          <w:sz w:val="26"/>
          <w:szCs w:val="26"/>
        </w:rPr>
        <w:t xml:space="preserve"> minh </w:t>
      </w:r>
      <w:proofErr w:type="spellStart"/>
      <w:r w:rsidRPr="00E460AA">
        <w:rPr>
          <w:sz w:val="26"/>
          <w:szCs w:val="26"/>
        </w:rPr>
        <w:t>bốn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điểm</w:t>
      </w:r>
      <w:proofErr w:type="spellEnd"/>
      <w:r w:rsidRPr="00E460AA">
        <w:rPr>
          <w:sz w:val="26"/>
          <w:szCs w:val="26"/>
        </w:rPr>
        <w:t xml:space="preserve"> M, A, O, B </w:t>
      </w:r>
      <w:proofErr w:type="spellStart"/>
      <w:r w:rsidRPr="00E460AA">
        <w:rPr>
          <w:sz w:val="26"/>
          <w:szCs w:val="26"/>
        </w:rPr>
        <w:t>cùng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thuộc</w:t>
      </w:r>
      <w:proofErr w:type="spellEnd"/>
      <w:r w:rsidRPr="00E460AA">
        <w:rPr>
          <w:sz w:val="26"/>
          <w:szCs w:val="26"/>
        </w:rPr>
        <w:t xml:space="preserve"> 1 </w:t>
      </w:r>
      <w:proofErr w:type="spellStart"/>
      <w:r w:rsidRPr="00E460AA">
        <w:rPr>
          <w:sz w:val="26"/>
          <w:szCs w:val="26"/>
        </w:rPr>
        <w:t>đường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tròn</w:t>
      </w:r>
      <w:proofErr w:type="spellEnd"/>
      <w:r w:rsidRPr="00E460AA">
        <w:rPr>
          <w:sz w:val="26"/>
          <w:szCs w:val="26"/>
        </w:rPr>
        <w:t xml:space="preserve">. </w:t>
      </w:r>
      <w:proofErr w:type="spellStart"/>
      <w:r w:rsidRPr="00E460AA">
        <w:rPr>
          <w:sz w:val="26"/>
          <w:szCs w:val="26"/>
        </w:rPr>
        <w:t>Xác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định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tâm</w:t>
      </w:r>
      <w:proofErr w:type="spellEnd"/>
      <w:r w:rsidRPr="00E460AA">
        <w:rPr>
          <w:sz w:val="26"/>
          <w:szCs w:val="26"/>
        </w:rPr>
        <w:t xml:space="preserve"> I </w:t>
      </w:r>
      <w:proofErr w:type="spellStart"/>
      <w:r w:rsidRPr="00E460AA">
        <w:rPr>
          <w:sz w:val="26"/>
          <w:szCs w:val="26"/>
        </w:rPr>
        <w:t>và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bán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kính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của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đường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tròn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này</w:t>
      </w:r>
      <w:proofErr w:type="spellEnd"/>
      <w:r w:rsidRPr="00E460AA">
        <w:rPr>
          <w:sz w:val="26"/>
          <w:szCs w:val="26"/>
        </w:rPr>
        <w:t>.</w:t>
      </w:r>
    </w:p>
    <w:p w:rsidR="00253649" w:rsidRPr="00E460AA" w:rsidRDefault="00253649" w:rsidP="00E460AA">
      <w:pPr>
        <w:spacing w:line="360" w:lineRule="auto"/>
        <w:rPr>
          <w:sz w:val="26"/>
          <w:szCs w:val="26"/>
        </w:rPr>
      </w:pPr>
      <w:r w:rsidRPr="00E460AA">
        <w:rPr>
          <w:sz w:val="26"/>
          <w:szCs w:val="26"/>
        </w:rPr>
        <w:lastRenderedPageBreak/>
        <w:t xml:space="preserve">b) </w:t>
      </w:r>
      <w:proofErr w:type="spellStart"/>
      <w:r w:rsidRPr="00E460AA">
        <w:rPr>
          <w:sz w:val="26"/>
          <w:szCs w:val="26"/>
        </w:rPr>
        <w:t>Chứng</w:t>
      </w:r>
      <w:proofErr w:type="spellEnd"/>
      <w:r w:rsidRPr="00E460AA">
        <w:rPr>
          <w:sz w:val="26"/>
          <w:szCs w:val="26"/>
        </w:rPr>
        <w:t xml:space="preserve"> minh OM </w:t>
      </w:r>
      <w:r w:rsidRPr="00E460AA">
        <w:rPr>
          <w:position w:val="-4"/>
          <w:sz w:val="26"/>
          <w:szCs w:val="26"/>
        </w:rPr>
        <w:object w:dxaOrig="240" w:dyaOrig="260">
          <v:shape id="_x0000_i1031" type="#_x0000_t75" style="width:12pt;height:12.75pt" o:ole="">
            <v:imagedata r:id="rId18" o:title=""/>
          </v:shape>
          <o:OLEObject Type="Embed" ProgID="Equation.DSMT4" ShapeID="_x0000_i1031" DrawAspect="Content" ObjectID="_1667722612" r:id="rId19"/>
        </w:object>
      </w:r>
      <w:r w:rsidRPr="00E460AA">
        <w:rPr>
          <w:sz w:val="26"/>
          <w:szCs w:val="26"/>
        </w:rPr>
        <w:t xml:space="preserve"> </w:t>
      </w:r>
      <w:proofErr w:type="gramStart"/>
      <w:r w:rsidRPr="00E460AA">
        <w:rPr>
          <w:sz w:val="26"/>
          <w:szCs w:val="26"/>
        </w:rPr>
        <w:t>AB .</w:t>
      </w:r>
      <w:proofErr w:type="gram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Tính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độ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dài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dây</w:t>
      </w:r>
      <w:proofErr w:type="spellEnd"/>
      <w:r w:rsidRPr="00E460AA">
        <w:rPr>
          <w:sz w:val="26"/>
          <w:szCs w:val="26"/>
        </w:rPr>
        <w:t xml:space="preserve"> AB.</w:t>
      </w:r>
    </w:p>
    <w:p w:rsidR="00253649" w:rsidRDefault="00253649" w:rsidP="00E460AA">
      <w:pPr>
        <w:spacing w:line="360" w:lineRule="auto"/>
        <w:rPr>
          <w:sz w:val="26"/>
          <w:szCs w:val="26"/>
        </w:rPr>
      </w:pPr>
      <w:r w:rsidRPr="00E460AA">
        <w:rPr>
          <w:sz w:val="26"/>
          <w:szCs w:val="26"/>
        </w:rPr>
        <w:t xml:space="preserve">c) Qua O </w:t>
      </w:r>
      <w:proofErr w:type="spellStart"/>
      <w:r w:rsidRPr="00E460AA">
        <w:rPr>
          <w:sz w:val="26"/>
          <w:szCs w:val="26"/>
        </w:rPr>
        <w:t>kẻ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đường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thẳng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vuông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góc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với</w:t>
      </w:r>
      <w:proofErr w:type="spellEnd"/>
      <w:r w:rsidRPr="00E460AA">
        <w:rPr>
          <w:sz w:val="26"/>
          <w:szCs w:val="26"/>
        </w:rPr>
        <w:t xml:space="preserve"> OA </w:t>
      </w:r>
      <w:proofErr w:type="spellStart"/>
      <w:r w:rsidRPr="00E460AA">
        <w:rPr>
          <w:sz w:val="26"/>
          <w:szCs w:val="26"/>
        </w:rPr>
        <w:t>cắt</w:t>
      </w:r>
      <w:proofErr w:type="spellEnd"/>
      <w:r w:rsidRPr="00E460AA">
        <w:rPr>
          <w:sz w:val="26"/>
          <w:szCs w:val="26"/>
        </w:rPr>
        <w:t xml:space="preserve"> MB </w:t>
      </w:r>
      <w:proofErr w:type="spellStart"/>
      <w:r w:rsidRPr="00E460AA">
        <w:rPr>
          <w:sz w:val="26"/>
          <w:szCs w:val="26"/>
        </w:rPr>
        <w:t>tại</w:t>
      </w:r>
      <w:proofErr w:type="spellEnd"/>
      <w:r w:rsidRPr="00E460AA">
        <w:rPr>
          <w:sz w:val="26"/>
          <w:szCs w:val="26"/>
        </w:rPr>
        <w:t xml:space="preserve"> E. </w:t>
      </w:r>
      <w:proofErr w:type="spellStart"/>
      <w:r w:rsidRPr="00E460AA">
        <w:rPr>
          <w:sz w:val="26"/>
          <w:szCs w:val="26"/>
        </w:rPr>
        <w:t>Chứng</w:t>
      </w:r>
      <w:proofErr w:type="spellEnd"/>
      <w:r w:rsidRPr="00E460AA">
        <w:rPr>
          <w:sz w:val="26"/>
          <w:szCs w:val="26"/>
        </w:rPr>
        <w:t xml:space="preserve"> minh EI </w:t>
      </w:r>
      <w:proofErr w:type="spellStart"/>
      <w:r w:rsidRPr="00E460AA">
        <w:rPr>
          <w:sz w:val="26"/>
          <w:szCs w:val="26"/>
        </w:rPr>
        <w:t>là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tiếp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tuyến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của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đường</w:t>
      </w:r>
      <w:proofErr w:type="spellEnd"/>
      <w:r w:rsidRPr="00E460AA">
        <w:rPr>
          <w:sz w:val="26"/>
          <w:szCs w:val="26"/>
        </w:rPr>
        <w:t xml:space="preserve"> </w:t>
      </w:r>
      <w:proofErr w:type="spellStart"/>
      <w:r w:rsidRPr="00E460AA">
        <w:rPr>
          <w:sz w:val="26"/>
          <w:szCs w:val="26"/>
        </w:rPr>
        <w:t>tròn</w:t>
      </w:r>
      <w:proofErr w:type="spellEnd"/>
      <w:r w:rsidRPr="00E460AA">
        <w:rPr>
          <w:sz w:val="26"/>
          <w:szCs w:val="26"/>
        </w:rPr>
        <w:t xml:space="preserve"> (O).</w:t>
      </w: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Pr="00E460AA" w:rsidRDefault="00E460AA" w:rsidP="00E460AA">
      <w:pPr>
        <w:spacing w:line="360" w:lineRule="auto"/>
        <w:jc w:val="center"/>
        <w:rPr>
          <w:i/>
          <w:sz w:val="26"/>
          <w:szCs w:val="26"/>
        </w:rPr>
      </w:pPr>
      <w:r w:rsidRPr="00E460AA">
        <w:rPr>
          <w:i/>
          <w:sz w:val="26"/>
          <w:szCs w:val="26"/>
        </w:rPr>
        <w:t>…………..HẾT…………..</w:t>
      </w: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Default="00E460AA" w:rsidP="00E460AA">
      <w:pPr>
        <w:spacing w:line="360" w:lineRule="auto"/>
        <w:rPr>
          <w:sz w:val="26"/>
          <w:szCs w:val="26"/>
        </w:rPr>
      </w:pPr>
    </w:p>
    <w:p w:rsidR="00E460AA" w:rsidRPr="00E460AA" w:rsidRDefault="00E460AA" w:rsidP="00E460AA">
      <w:pPr>
        <w:spacing w:line="360" w:lineRule="auto"/>
        <w:rPr>
          <w:sz w:val="26"/>
          <w:szCs w:val="26"/>
        </w:rPr>
      </w:pPr>
      <w:bookmarkStart w:id="0" w:name="_GoBack"/>
      <w:bookmarkEnd w:id="0"/>
    </w:p>
    <w:p w:rsidR="00253649" w:rsidRPr="00E460AA" w:rsidRDefault="00253649" w:rsidP="00253649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099"/>
      </w:tblGrid>
      <w:tr w:rsidR="00253649" w:rsidRPr="00E460AA" w:rsidTr="00A63B9F">
        <w:tc>
          <w:tcPr>
            <w:tcW w:w="5228" w:type="dxa"/>
          </w:tcPr>
          <w:p w:rsidR="00253649" w:rsidRPr="00E460AA" w:rsidRDefault="00253649" w:rsidP="00A63B9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0AA">
              <w:rPr>
                <w:rFonts w:cs="Times New Roman"/>
                <w:sz w:val="26"/>
                <w:szCs w:val="26"/>
              </w:rPr>
              <w:lastRenderedPageBreak/>
              <w:t>UBND HUYỆN BÌNH CHÁNH</w:t>
            </w:r>
          </w:p>
          <w:p w:rsidR="00253649" w:rsidRPr="00E460AA" w:rsidRDefault="00253649" w:rsidP="00A63B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0AA">
              <w:rPr>
                <w:rFonts w:cs="Times New Roman"/>
                <w:b/>
                <w:sz w:val="26"/>
                <w:szCs w:val="26"/>
              </w:rPr>
              <w:t>TRƯỜNG TRUNG HỌC CƠ SỞ</w:t>
            </w:r>
          </w:p>
          <w:p w:rsidR="00253649" w:rsidRPr="00E460AA" w:rsidRDefault="00253649" w:rsidP="00A63B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0AA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55C45" wp14:editId="4ED1988F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203835</wp:posOffset>
                      </wp:positionV>
                      <wp:extent cx="11811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3FA1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pt,16.05pt" to="170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HCwgEAAMQDAAAOAAAAZHJzL2Uyb0RvYy54bWysU8GO0zAQvSPxD5bvNEmrRUvUdA9dwQVB&#10;xQJ3r2M31toea2ya9u8ZO2lAgPaA9mLF9ntv5j1PtndnZ9lJYTTgO96sas6Ul9Abf+z4t6/v39xy&#10;FpPwvbDgVccvKvK73etX2zG0ag0D2F4hIxEf2zF0fEgptFUV5aCciCsIytOlBnQi0RaPVY9iJHVn&#10;q3Vdv61GwD4gSBUjnd5Pl3xX9LVWMn3WOqrEbMept1RWLOtjXqvdVrRHFGEwcm5D/EcXThhPRRep&#10;e5EE+4HmLylnJEIEnVYSXAVaG6mKB3LT1H+4eRhEUMULhRPDElN8OVn56XRAZvqObzjzwtETPSQU&#10;5jgktgfvKUBAtsk5jSG2BN/7A867GA6YTZ81OqatCd9pBEoMZIydS8qXJWV1TkzSYdPcNk1NjyHp&#10;7t3N+iaLV5NKVgsY0wcFjuWPjlvjcwaiFaePMU3QK4R4uaupj/KVLlZlsPVflCZfVG9T2GWi1N4i&#10;Owmahf6pmcsWZKZoY+1Cqp8nzdhMU2XKFuL6eeKCLhXBp4XojAf8Fzmdr63qCX91PXnNth+hv5RX&#10;KXHQqJRA57HOs/j7vtB//Xy7nwAAAP//AwBQSwMEFAAGAAgAAAAhAGJdD3ndAAAACQEAAA8AAABk&#10;cnMvZG93bnJldi54bWxMj8FOwzAQRO9I/IO1SNyoE6etUBqnqqCISzkQ+AA3duOo8Tqy3Sb9e5YT&#10;3HZ2R7Nvqu3sBnY1IfYeJeSLDJjB1useOwnfX29Pz8BiUqjV4NFIuJkI2/r+rlKl9hN+mmuTOkYh&#10;GEslwaY0lpzH1hqn4sKPBul28sGpRDJ0XAc1UbgbuMiyNXeqR/pg1WherGnPzcVJeBfLg7C78NHE&#10;19s8pcPe7/Es5ePDvNsAS2ZOf2b4xSd0qInp6C+oIxtIr1aCrBIKkQMjQ7HMaXGkoVgDryv+v0H9&#10;AwAA//8DAFBLAQItABQABgAIAAAAIQC2gziS/gAAAOEBAAATAAAAAAAAAAAAAAAAAAAAAABbQ29u&#10;dGVudF9UeXBlc10ueG1sUEsBAi0AFAAGAAgAAAAhADj9If/WAAAAlAEAAAsAAAAAAAAAAAAAAAAA&#10;LwEAAF9yZWxzLy5yZWxzUEsBAi0AFAAGAAgAAAAhAEeLYcLCAQAAxAMAAA4AAAAAAAAAAAAAAAAA&#10;LgIAAGRycy9lMm9Eb2MueG1sUEsBAi0AFAAGAAgAAAAhAGJdD3ndAAAACQEAAA8AAAAAAAAAAAAA&#10;AAAAHA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E460AA">
              <w:rPr>
                <w:rFonts w:cs="Times New Roman"/>
                <w:b/>
                <w:sz w:val="26"/>
                <w:szCs w:val="26"/>
              </w:rPr>
              <w:t>VÕ VĂN VÂN</w:t>
            </w:r>
          </w:p>
          <w:p w:rsidR="00253649" w:rsidRPr="00E460AA" w:rsidRDefault="00253649" w:rsidP="00A63B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53649" w:rsidRPr="00E460AA" w:rsidRDefault="00253649" w:rsidP="00A63B9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29" w:type="dxa"/>
          </w:tcPr>
          <w:p w:rsidR="00253649" w:rsidRPr="00E460AA" w:rsidRDefault="00253649" w:rsidP="00A63B9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460AA">
              <w:rPr>
                <w:rFonts w:cs="Times New Roman"/>
                <w:b/>
                <w:sz w:val="26"/>
                <w:szCs w:val="26"/>
              </w:rPr>
              <w:t xml:space="preserve">ĐÁP ÁN </w:t>
            </w:r>
            <w:r w:rsidRPr="00E460AA">
              <w:rPr>
                <w:rFonts w:cs="Times New Roman"/>
                <w:b/>
                <w:sz w:val="26"/>
                <w:szCs w:val="26"/>
              </w:rPr>
              <w:t>ĐỀ KIỂM TRA CUỐI KỲ I</w:t>
            </w:r>
          </w:p>
          <w:p w:rsidR="00253649" w:rsidRPr="00E460AA" w:rsidRDefault="00253649" w:rsidP="00A63B9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460AA">
              <w:rPr>
                <w:rFonts w:cs="Times New Roman"/>
                <w:b/>
                <w:sz w:val="26"/>
                <w:szCs w:val="26"/>
              </w:rPr>
              <w:t>MÔN: TOÁN 9</w:t>
            </w:r>
          </w:p>
          <w:p w:rsidR="00253649" w:rsidRPr="00E460AA" w:rsidRDefault="00253649" w:rsidP="00A63B9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làm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bài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>: 90 PHÚT</w:t>
            </w:r>
          </w:p>
          <w:p w:rsidR="00253649" w:rsidRPr="00E460AA" w:rsidRDefault="00253649" w:rsidP="00A63B9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Ngày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kiểm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rFonts w:cs="Times New Roman"/>
                <w:i/>
                <w:sz w:val="26"/>
                <w:szCs w:val="26"/>
              </w:rPr>
              <w:t>tra</w:t>
            </w:r>
            <w:proofErr w:type="spellEnd"/>
            <w:r w:rsidRPr="00E460AA">
              <w:rPr>
                <w:rFonts w:cs="Times New Roman"/>
                <w:i/>
                <w:sz w:val="26"/>
                <w:szCs w:val="26"/>
              </w:rPr>
              <w:t xml:space="preserve">: </w:t>
            </w:r>
          </w:p>
          <w:p w:rsidR="00253649" w:rsidRPr="00E460AA" w:rsidRDefault="00253649" w:rsidP="00A63B9F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846"/>
        <w:gridCol w:w="1293"/>
      </w:tblGrid>
      <w:tr w:rsidR="00253649" w:rsidRPr="00E460AA" w:rsidTr="00253649">
        <w:tc>
          <w:tcPr>
            <w:tcW w:w="959" w:type="dxa"/>
            <w:shd w:val="clear" w:color="auto" w:fill="auto"/>
          </w:tcPr>
          <w:p w:rsidR="00253649" w:rsidRPr="00E460AA" w:rsidRDefault="00253649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846" w:type="dxa"/>
            <w:shd w:val="clear" w:color="auto" w:fill="auto"/>
          </w:tcPr>
          <w:p w:rsidR="00253649" w:rsidRPr="00E460AA" w:rsidRDefault="00253649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ĐIỂM</w:t>
            </w:r>
          </w:p>
        </w:tc>
      </w:tr>
      <w:tr w:rsidR="00253649" w:rsidRPr="00E460AA" w:rsidTr="00253649">
        <w:tc>
          <w:tcPr>
            <w:tcW w:w="959" w:type="dxa"/>
            <w:shd w:val="clear" w:color="auto" w:fill="auto"/>
          </w:tcPr>
          <w:p w:rsidR="00253649" w:rsidRPr="00E460AA" w:rsidRDefault="00253649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1a</w:t>
            </w:r>
          </w:p>
        </w:tc>
        <w:tc>
          <w:tcPr>
            <w:tcW w:w="7846" w:type="dxa"/>
            <w:shd w:val="clear" w:color="auto" w:fill="auto"/>
          </w:tcPr>
          <w:p w:rsidR="00253649" w:rsidRPr="00E460AA" w:rsidRDefault="00253649" w:rsidP="00253649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Bảng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giá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trị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đúng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</w:p>
          <w:p w:rsidR="00253649" w:rsidRPr="00E460AA" w:rsidRDefault="00253649" w:rsidP="00253649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Đồ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thị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vẽ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253649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0.25x2</w:t>
            </w:r>
          </w:p>
          <w:p w:rsidR="00253649" w:rsidRPr="00E460AA" w:rsidRDefault="00253649" w:rsidP="00253649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0,25x2</w:t>
            </w:r>
          </w:p>
        </w:tc>
      </w:tr>
      <w:tr w:rsidR="00253649" w:rsidRPr="00E460AA" w:rsidTr="00253649">
        <w:tc>
          <w:tcPr>
            <w:tcW w:w="959" w:type="dxa"/>
            <w:shd w:val="clear" w:color="auto" w:fill="auto"/>
          </w:tcPr>
          <w:p w:rsidR="00253649" w:rsidRPr="00E460AA" w:rsidRDefault="00253649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1b</w:t>
            </w:r>
          </w:p>
        </w:tc>
        <w:tc>
          <w:tcPr>
            <w:tcW w:w="7846" w:type="dxa"/>
            <w:shd w:val="clear" w:color="auto" w:fill="auto"/>
          </w:tcPr>
          <w:p w:rsidR="00253649" w:rsidRPr="00E460AA" w:rsidRDefault="00253649" w:rsidP="00253649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Phương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trình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hoành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độ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giao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điểm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(d1) </w:t>
            </w:r>
            <w:proofErr w:type="spellStart"/>
            <w:r w:rsidRPr="00E460AA">
              <w:rPr>
                <w:sz w:val="26"/>
                <w:szCs w:val="26"/>
              </w:rPr>
              <w:t>và</w:t>
            </w:r>
            <w:proofErr w:type="spellEnd"/>
            <w:r w:rsidRPr="00E460AA">
              <w:rPr>
                <w:sz w:val="26"/>
                <w:szCs w:val="26"/>
              </w:rPr>
              <w:t xml:space="preserve"> (d2):</w:t>
            </w:r>
          </w:p>
          <w:p w:rsidR="00253649" w:rsidRPr="00E460AA" w:rsidRDefault="00253649" w:rsidP="00253649">
            <w:pPr>
              <w:rPr>
                <w:sz w:val="26"/>
                <w:szCs w:val="26"/>
              </w:rPr>
            </w:pPr>
            <w:r w:rsidRPr="00E460AA">
              <w:rPr>
                <w:position w:val="-26"/>
                <w:sz w:val="26"/>
                <w:szCs w:val="26"/>
              </w:rPr>
              <w:object w:dxaOrig="3900" w:dyaOrig="700">
                <v:shape id="_x0000_i1032" type="#_x0000_t75" style="width:195pt;height:35.25pt" o:ole="">
                  <v:imagedata r:id="rId20" o:title=""/>
                </v:shape>
                <o:OLEObject Type="Embed" ProgID="Equation.DSMT4" ShapeID="_x0000_i1032" DrawAspect="Content" ObjectID="_1667722613" r:id="rId21"/>
              </w:object>
            </w:r>
          </w:p>
          <w:p w:rsidR="00253649" w:rsidRPr="00E460AA" w:rsidRDefault="00253649" w:rsidP="00253649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Thay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r w:rsidRPr="00E460AA">
              <w:rPr>
                <w:position w:val="-26"/>
                <w:sz w:val="26"/>
                <w:szCs w:val="26"/>
              </w:rPr>
              <w:object w:dxaOrig="820" w:dyaOrig="700">
                <v:shape id="_x0000_i1033" type="#_x0000_t75" style="width:41.25pt;height:35.25pt" o:ole="">
                  <v:imagedata r:id="rId22" o:title=""/>
                </v:shape>
                <o:OLEObject Type="Embed" ProgID="Equation.DSMT4" ShapeID="_x0000_i1033" DrawAspect="Content" ObjectID="_1667722614" r:id="rId23"/>
              </w:object>
            </w:r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vào</w:t>
            </w:r>
            <w:proofErr w:type="spellEnd"/>
            <w:r w:rsidRPr="00E460AA">
              <w:rPr>
                <w:sz w:val="26"/>
                <w:szCs w:val="26"/>
              </w:rPr>
              <w:t xml:space="preserve"> (d1) ta </w:t>
            </w:r>
            <w:proofErr w:type="spellStart"/>
            <w:r w:rsidRPr="00E460AA">
              <w:rPr>
                <w:sz w:val="26"/>
                <w:szCs w:val="26"/>
              </w:rPr>
              <w:t>có</w:t>
            </w:r>
            <w:proofErr w:type="spellEnd"/>
            <w:r w:rsidRPr="00E460AA">
              <w:rPr>
                <w:sz w:val="26"/>
                <w:szCs w:val="26"/>
              </w:rPr>
              <w:t>:</w:t>
            </w:r>
            <w:r w:rsidRPr="00E460AA">
              <w:rPr>
                <w:position w:val="-34"/>
                <w:sz w:val="26"/>
                <w:szCs w:val="26"/>
              </w:rPr>
              <w:object w:dxaOrig="2060" w:dyaOrig="800">
                <v:shape id="_x0000_i1034" type="#_x0000_t75" style="width:102.75pt;height:39.75pt" o:ole="">
                  <v:imagedata r:id="rId24" o:title=""/>
                </v:shape>
                <o:OLEObject Type="Embed" ProgID="Equation.DSMT4" ShapeID="_x0000_i1034" DrawAspect="Content" ObjectID="_1667722615" r:id="rId25"/>
              </w:object>
            </w:r>
          </w:p>
          <w:p w:rsidR="00253649" w:rsidRPr="00E460AA" w:rsidRDefault="00253649" w:rsidP="00253649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Vậy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tọa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độ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giao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điểm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(d1) </w:t>
            </w:r>
            <w:proofErr w:type="spellStart"/>
            <w:r w:rsidRPr="00E460AA">
              <w:rPr>
                <w:sz w:val="26"/>
                <w:szCs w:val="26"/>
              </w:rPr>
              <w:t>và</w:t>
            </w:r>
            <w:proofErr w:type="spellEnd"/>
            <w:r w:rsidRPr="00E460AA">
              <w:rPr>
                <w:sz w:val="26"/>
                <w:szCs w:val="26"/>
              </w:rPr>
              <w:t xml:space="preserve"> (d2)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: </w:t>
            </w:r>
            <w:r w:rsidRPr="00E460AA">
              <w:rPr>
                <w:position w:val="-34"/>
                <w:sz w:val="26"/>
                <w:szCs w:val="26"/>
              </w:rPr>
              <w:object w:dxaOrig="940" w:dyaOrig="800">
                <v:shape id="_x0000_i1035" type="#_x0000_t75" style="width:47.25pt;height:39.75pt" o:ole="">
                  <v:imagedata r:id="rId26" o:title=""/>
                </v:shape>
                <o:OLEObject Type="Embed" ProgID="Equation.DSMT4" ShapeID="_x0000_i1035" DrawAspect="Content" ObjectID="_1667722616" r:id="rId27"/>
              </w:object>
            </w:r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0.25</w:t>
            </w:r>
            <w:r w:rsidR="00187618" w:rsidRPr="00E460AA">
              <w:rPr>
                <w:sz w:val="26"/>
                <w:szCs w:val="26"/>
              </w:rPr>
              <w:t>x2</w:t>
            </w: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187618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0.25</w:t>
            </w: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</w:p>
          <w:p w:rsidR="00253649" w:rsidRPr="00E460AA" w:rsidRDefault="00187618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0.25</w:t>
            </w:r>
          </w:p>
        </w:tc>
      </w:tr>
      <w:tr w:rsidR="00253649" w:rsidRPr="00E460AA" w:rsidTr="00253649">
        <w:tc>
          <w:tcPr>
            <w:tcW w:w="959" w:type="dxa"/>
            <w:shd w:val="clear" w:color="auto" w:fill="auto"/>
          </w:tcPr>
          <w:p w:rsidR="00253649" w:rsidRPr="00E460AA" w:rsidRDefault="00187618" w:rsidP="00187618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46" w:type="dxa"/>
            <w:shd w:val="clear" w:color="auto" w:fill="auto"/>
          </w:tcPr>
          <w:p w:rsidR="00253649" w:rsidRPr="00E460AA" w:rsidRDefault="00187618" w:rsidP="00187618">
            <w:pPr>
              <w:rPr>
                <w:sz w:val="26"/>
                <w:szCs w:val="26"/>
              </w:rPr>
            </w:pPr>
            <w:r w:rsidRPr="00E460AA">
              <w:rPr>
                <w:position w:val="-12"/>
                <w:sz w:val="26"/>
                <w:szCs w:val="26"/>
              </w:rPr>
              <w:object w:dxaOrig="3400" w:dyaOrig="420">
                <v:shape id="_x0000_i1036" type="#_x0000_t75" style="width:170.25pt;height:21pt" o:ole="">
                  <v:imagedata r:id="rId11" o:title=""/>
                </v:shape>
                <o:OLEObject Type="Embed" ProgID="Equation.DSMT4" ShapeID="_x0000_i1036" DrawAspect="Content" ObjectID="_1667722617" r:id="rId28"/>
              </w:object>
            </w:r>
          </w:p>
          <w:p w:rsidR="00187618" w:rsidRPr="00E460AA" w:rsidRDefault="00187618" w:rsidP="00187618">
            <w:pPr>
              <w:rPr>
                <w:sz w:val="26"/>
                <w:szCs w:val="26"/>
              </w:rPr>
            </w:pPr>
            <w:r w:rsidRPr="00E460AA">
              <w:rPr>
                <w:position w:val="-8"/>
                <w:sz w:val="26"/>
                <w:szCs w:val="26"/>
              </w:rPr>
              <w:object w:dxaOrig="3600" w:dyaOrig="380">
                <v:shape id="_x0000_i1037" type="#_x0000_t75" style="width:180pt;height:18.75pt" o:ole="">
                  <v:imagedata r:id="rId29" o:title=""/>
                </v:shape>
                <o:OLEObject Type="Embed" ProgID="Equation.DSMT4" ShapeID="_x0000_i1037" DrawAspect="Content" ObjectID="_1667722618" r:id="rId30"/>
              </w:object>
            </w:r>
          </w:p>
          <w:p w:rsidR="00187618" w:rsidRPr="00E460AA" w:rsidRDefault="00187618" w:rsidP="00187618">
            <w:pPr>
              <w:rPr>
                <w:sz w:val="26"/>
                <w:szCs w:val="26"/>
              </w:rPr>
            </w:pPr>
            <w:r w:rsidRPr="00E460AA">
              <w:rPr>
                <w:position w:val="-8"/>
                <w:sz w:val="26"/>
                <w:szCs w:val="26"/>
              </w:rPr>
              <w:object w:dxaOrig="1600" w:dyaOrig="380">
                <v:shape id="_x0000_i1038" type="#_x0000_t75" style="width:80.25pt;height:18.75pt" o:ole="">
                  <v:imagedata r:id="rId31" o:title=""/>
                </v:shape>
                <o:OLEObject Type="Embed" ProgID="Equation.DSMT4" ShapeID="_x0000_i1038" DrawAspect="Content" ObjectID="_1667722619" r:id="rId32"/>
              </w:object>
            </w:r>
          </w:p>
          <w:p w:rsidR="00187618" w:rsidRPr="00E460AA" w:rsidRDefault="00187618" w:rsidP="00187618">
            <w:pPr>
              <w:rPr>
                <w:sz w:val="26"/>
                <w:szCs w:val="26"/>
              </w:rPr>
            </w:pPr>
            <w:r w:rsidRPr="00E460AA">
              <w:rPr>
                <w:position w:val="-26"/>
                <w:sz w:val="26"/>
                <w:szCs w:val="26"/>
              </w:rPr>
              <w:object w:dxaOrig="1500" w:dyaOrig="680">
                <v:shape id="_x0000_i1039" type="#_x0000_t75" style="width:75pt;height:33.75pt" o:ole="">
                  <v:imagedata r:id="rId33" o:title=""/>
                </v:shape>
                <o:OLEObject Type="Embed" ProgID="Equation.DSMT4" ShapeID="_x0000_i1039" DrawAspect="Content" ObjectID="_1667722620" r:id="rId34"/>
              </w:object>
            </w:r>
          </w:p>
          <w:p w:rsidR="00187618" w:rsidRPr="00E460AA" w:rsidRDefault="00187618" w:rsidP="00187618">
            <w:pPr>
              <w:rPr>
                <w:sz w:val="26"/>
                <w:szCs w:val="26"/>
              </w:rPr>
            </w:pPr>
            <w:r w:rsidRPr="00E460AA">
              <w:rPr>
                <w:position w:val="-26"/>
                <w:sz w:val="26"/>
                <w:szCs w:val="26"/>
              </w:rPr>
              <w:object w:dxaOrig="1300" w:dyaOrig="680">
                <v:shape id="_x0000_i1040" type="#_x0000_t75" style="width:65.25pt;height:33.75pt" o:ole="">
                  <v:imagedata r:id="rId35" o:title=""/>
                </v:shape>
                <o:OLEObject Type="Embed" ProgID="Equation.DSMT4" ShapeID="_x0000_i1040" DrawAspect="Content" ObjectID="_1667722621" r:id="rId36"/>
              </w:object>
            </w:r>
          </w:p>
          <w:p w:rsidR="00187618" w:rsidRPr="00E460AA" w:rsidRDefault="00187618" w:rsidP="00187618">
            <w:pPr>
              <w:rPr>
                <w:sz w:val="26"/>
                <w:szCs w:val="26"/>
              </w:rPr>
            </w:pPr>
            <w:r w:rsidRPr="00E460AA">
              <w:rPr>
                <w:position w:val="-26"/>
                <w:sz w:val="26"/>
                <w:szCs w:val="26"/>
              </w:rPr>
              <w:object w:dxaOrig="1120" w:dyaOrig="680">
                <v:shape id="_x0000_i1041" type="#_x0000_t75" style="width:56.25pt;height:33.75pt" o:ole="">
                  <v:imagedata r:id="rId37" o:title=""/>
                </v:shape>
                <o:OLEObject Type="Embed" ProgID="Equation.DSMT4" ShapeID="_x0000_i1041" DrawAspect="Content" ObjectID="_1667722622" r:id="rId38"/>
              </w:object>
            </w:r>
          </w:p>
          <w:p w:rsidR="00187618" w:rsidRPr="00E460AA" w:rsidRDefault="00187618" w:rsidP="0018761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Vậy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tập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nghiệm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phương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trình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: </w:t>
            </w:r>
            <w:r w:rsidRPr="00E460AA">
              <w:rPr>
                <w:position w:val="-30"/>
                <w:sz w:val="26"/>
                <w:szCs w:val="26"/>
              </w:rPr>
              <w:object w:dxaOrig="1080" w:dyaOrig="740">
                <v:shape id="_x0000_i1042" type="#_x0000_t75" style="width:54pt;height:36.75pt" o:ole="">
                  <v:imagedata r:id="rId39" o:title=""/>
                </v:shape>
                <o:OLEObject Type="Embed" ProgID="Equation.DSMT4" ShapeID="_x0000_i1042" DrawAspect="Content" ObjectID="_1667722623" r:id="rId40"/>
              </w:object>
            </w:r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</w:p>
          <w:p w:rsidR="00187618" w:rsidRPr="00E460AA" w:rsidRDefault="00187618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</w:tc>
      </w:tr>
      <w:tr w:rsidR="00253649" w:rsidRPr="00E460AA" w:rsidTr="00253649">
        <w:tc>
          <w:tcPr>
            <w:tcW w:w="959" w:type="dxa"/>
            <w:shd w:val="clear" w:color="auto" w:fill="auto"/>
          </w:tcPr>
          <w:p w:rsidR="00253649" w:rsidRPr="00E460AA" w:rsidRDefault="00187618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3</w:t>
            </w:r>
            <w:r w:rsidR="00CA523B" w:rsidRPr="00E460AA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846" w:type="dxa"/>
            <w:shd w:val="clear" w:color="auto" w:fill="auto"/>
          </w:tcPr>
          <w:p w:rsidR="00CA523B" w:rsidRPr="00E460AA" w:rsidRDefault="00CA523B" w:rsidP="00CA523B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60AA">
              <w:rPr>
                <w:sz w:val="26"/>
                <w:szCs w:val="26"/>
                <w:lang w:val="vi-VN"/>
              </w:rPr>
              <w:t>Độ sâu của hang để hòn đá chạm đáy:</w:t>
            </w:r>
          </w:p>
          <w:p w:rsidR="00253649" w:rsidRPr="00E460AA" w:rsidRDefault="00CA523B" w:rsidP="00CA523B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E460AA">
              <w:rPr>
                <w:sz w:val="26"/>
                <w:szCs w:val="26"/>
                <w:lang w:val="vi-VN"/>
              </w:rPr>
              <w:tab/>
            </w:r>
            <w:r w:rsidRPr="00E460AA">
              <w:rPr>
                <w:sz w:val="26"/>
                <w:szCs w:val="26"/>
                <w:lang w:val="vi-VN"/>
              </w:rPr>
              <w:tab/>
              <w:t>h = 4,9. 3</w:t>
            </w:r>
            <w:r w:rsidRPr="00E460A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460AA">
              <w:rPr>
                <w:sz w:val="26"/>
                <w:szCs w:val="26"/>
                <w:lang w:val="vi-VN"/>
              </w:rPr>
              <w:t xml:space="preserve"> = 44,1 ( m )</w:t>
            </w:r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CA523B" w:rsidRPr="00E460AA" w:rsidRDefault="00CA523B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0,5</w:t>
            </w:r>
          </w:p>
        </w:tc>
      </w:tr>
      <w:tr w:rsidR="00253649" w:rsidRPr="00E460AA" w:rsidTr="00253649">
        <w:tc>
          <w:tcPr>
            <w:tcW w:w="959" w:type="dxa"/>
            <w:shd w:val="clear" w:color="auto" w:fill="auto"/>
          </w:tcPr>
          <w:p w:rsidR="00253649" w:rsidRPr="00E460AA" w:rsidRDefault="00CA523B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3b</w:t>
            </w:r>
          </w:p>
        </w:tc>
        <w:tc>
          <w:tcPr>
            <w:tcW w:w="7846" w:type="dxa"/>
            <w:shd w:val="clear" w:color="auto" w:fill="auto"/>
          </w:tcPr>
          <w:p w:rsidR="00CA523B" w:rsidRPr="00E460AA" w:rsidRDefault="00CA523B" w:rsidP="00CA523B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60AA">
              <w:rPr>
                <w:sz w:val="26"/>
                <w:szCs w:val="26"/>
                <w:lang w:val="vi-VN"/>
              </w:rPr>
              <w:t>Thởi gian để hòn đá chạm đáy:</w:t>
            </w:r>
          </w:p>
          <w:p w:rsidR="00CA523B" w:rsidRPr="00E460AA" w:rsidRDefault="00CA523B" w:rsidP="00CA523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  <w:lang w:val="vi-VN"/>
              </w:rPr>
              <w:tab/>
            </w:r>
            <w:r w:rsidRPr="00E460AA">
              <w:rPr>
                <w:sz w:val="26"/>
                <w:szCs w:val="26"/>
                <w:lang w:val="vi-VN"/>
              </w:rPr>
              <w:tab/>
              <w:t>122,5 = 4,9. t</w:t>
            </w:r>
            <w:r w:rsidRPr="00E460AA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E460AA">
              <w:rPr>
                <w:sz w:val="26"/>
                <w:szCs w:val="26"/>
                <w:lang w:val="vi-VN"/>
              </w:rPr>
              <w:t xml:space="preserve">  ( t &gt; 0 )</w:t>
            </w:r>
          </w:p>
          <w:p w:rsidR="00CA523B" w:rsidRPr="00E460AA" w:rsidRDefault="00CA523B" w:rsidP="00CA523B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E460AA">
              <w:rPr>
                <w:sz w:val="26"/>
                <w:szCs w:val="26"/>
                <w:lang w:val="vi-VN"/>
              </w:rPr>
              <w:t>Giải được: t</w:t>
            </w:r>
            <w:r w:rsidRPr="00E460AA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E460AA">
              <w:rPr>
                <w:sz w:val="26"/>
                <w:szCs w:val="26"/>
                <w:lang w:val="vi-VN"/>
              </w:rPr>
              <w:t xml:space="preserve"> = 5 ( nhận ), t</w:t>
            </w:r>
            <w:r w:rsidRPr="00E460AA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E460AA">
              <w:rPr>
                <w:sz w:val="26"/>
                <w:szCs w:val="26"/>
                <w:lang w:val="vi-VN"/>
              </w:rPr>
              <w:t xml:space="preserve"> = - 5 ( loại )</w:t>
            </w:r>
          </w:p>
          <w:p w:rsidR="00253649" w:rsidRPr="00E460AA" w:rsidRDefault="00CA523B" w:rsidP="00CA523B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  <w:lang w:val="vi-VN"/>
              </w:rPr>
              <w:t>Vậy phải mất 5 giây để hòn đá chạm tới đáy</w:t>
            </w:r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CA523B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0.25</w:t>
            </w: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CA523B" w:rsidRPr="00E460AA" w:rsidRDefault="00CA523B" w:rsidP="00A63B9F">
            <w:pPr>
              <w:rPr>
                <w:sz w:val="26"/>
                <w:szCs w:val="26"/>
              </w:rPr>
            </w:pPr>
          </w:p>
          <w:p w:rsidR="00253649" w:rsidRPr="00E460AA" w:rsidRDefault="00CA523B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0.25</w:t>
            </w: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</w:tc>
      </w:tr>
      <w:tr w:rsidR="00253649" w:rsidRPr="00E460AA" w:rsidTr="00253649">
        <w:tc>
          <w:tcPr>
            <w:tcW w:w="959" w:type="dxa"/>
            <w:shd w:val="clear" w:color="auto" w:fill="auto"/>
          </w:tcPr>
          <w:p w:rsidR="00253649" w:rsidRPr="00E460AA" w:rsidRDefault="00CA523B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846" w:type="dxa"/>
            <w:shd w:val="clear" w:color="auto" w:fill="auto"/>
          </w:tcPr>
          <w:p w:rsidR="00253649" w:rsidRPr="00E460AA" w:rsidRDefault="00CA523B" w:rsidP="00CA523B">
            <w:pPr>
              <w:rPr>
                <w:sz w:val="26"/>
                <w:szCs w:val="26"/>
              </w:rPr>
            </w:pPr>
            <w:r w:rsidRPr="00E460AA">
              <w:rPr>
                <w:noProof/>
                <w:sz w:val="26"/>
                <w:szCs w:val="26"/>
              </w:rPr>
              <w:drawing>
                <wp:inline distT="0" distB="0" distL="0" distR="0" wp14:anchorId="7EE47370" wp14:editId="1D2D907E">
                  <wp:extent cx="1971675" cy="171240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25" cy="171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Quảng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tàu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thứ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nhất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được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sau</w:t>
            </w:r>
            <w:proofErr w:type="spellEnd"/>
            <w:r w:rsidRPr="00E460AA">
              <w:rPr>
                <w:sz w:val="26"/>
                <w:szCs w:val="26"/>
              </w:rPr>
              <w:t xml:space="preserve"> 2 </w:t>
            </w:r>
            <w:proofErr w:type="spellStart"/>
            <w:r w:rsidRPr="00E460AA">
              <w:rPr>
                <w:sz w:val="26"/>
                <w:szCs w:val="26"/>
              </w:rPr>
              <w:t>giờ</w:t>
            </w:r>
            <w:proofErr w:type="spellEnd"/>
            <w:r w:rsidRPr="00E460AA">
              <w:rPr>
                <w:sz w:val="26"/>
                <w:szCs w:val="26"/>
              </w:rPr>
              <w:t>:</w:t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S=v.t = 20.2 = 40 (km)</w:t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r w:rsidRPr="00E460AA">
              <w:rPr>
                <w:position w:val="-10"/>
                <w:sz w:val="26"/>
                <w:szCs w:val="26"/>
              </w:rPr>
              <w:object w:dxaOrig="1740" w:dyaOrig="320">
                <v:shape id="_x0000_i1043" type="#_x0000_t75" style="width:87pt;height:15.75pt" o:ole="">
                  <v:imagedata r:id="rId42" o:title=""/>
                </v:shape>
                <o:OLEObject Type="Embed" ProgID="Equation.DSMT4" ShapeID="_x0000_i1043" DrawAspect="Content" ObjectID="_1667722624" r:id="rId43"/>
              </w:object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Quãng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tàu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thứ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hai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được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sau</w:t>
            </w:r>
            <w:proofErr w:type="spellEnd"/>
            <w:r w:rsidRPr="00E460AA">
              <w:rPr>
                <w:sz w:val="26"/>
                <w:szCs w:val="26"/>
              </w:rPr>
              <w:t xml:space="preserve"> 2 </w:t>
            </w:r>
            <w:proofErr w:type="spellStart"/>
            <w:r w:rsidRPr="00E460AA">
              <w:rPr>
                <w:sz w:val="26"/>
                <w:szCs w:val="26"/>
              </w:rPr>
              <w:t>giờ</w:t>
            </w:r>
            <w:proofErr w:type="spellEnd"/>
            <w:r w:rsidRPr="00E460AA">
              <w:rPr>
                <w:sz w:val="26"/>
                <w:szCs w:val="26"/>
              </w:rPr>
              <w:t>:</w:t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lastRenderedPageBreak/>
              <w:t>S = v.t = 16.2 = 32(km)</w:t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r w:rsidRPr="00E460AA">
              <w:rPr>
                <w:position w:val="-10"/>
                <w:sz w:val="26"/>
                <w:szCs w:val="26"/>
              </w:rPr>
              <w:object w:dxaOrig="1760" w:dyaOrig="320">
                <v:shape id="_x0000_i1044" type="#_x0000_t75" style="width:87.75pt;height:15.75pt" o:ole="">
                  <v:imagedata r:id="rId44" o:title=""/>
                </v:shape>
                <o:OLEObject Type="Embed" ProgID="Equation.DSMT4" ShapeID="_x0000_i1044" DrawAspect="Content" ObjectID="_1667722625" r:id="rId45"/>
              </w:object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Kẻ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cao</w:t>
            </w:r>
            <w:proofErr w:type="spellEnd"/>
            <w:r w:rsidRPr="00E460AA">
              <w:rPr>
                <w:sz w:val="26"/>
                <w:szCs w:val="26"/>
              </w:rPr>
              <w:t xml:space="preserve"> CH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ABC</w:t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Xét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ACH </w:t>
            </w:r>
            <w:proofErr w:type="spellStart"/>
            <w:r w:rsidRPr="00E460AA">
              <w:rPr>
                <w:sz w:val="26"/>
                <w:szCs w:val="26"/>
              </w:rPr>
              <w:t>vuông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tại</w:t>
            </w:r>
            <w:proofErr w:type="spellEnd"/>
            <w:r w:rsidRPr="00E460AA">
              <w:rPr>
                <w:sz w:val="26"/>
                <w:szCs w:val="26"/>
              </w:rPr>
              <w:t xml:space="preserve"> H, ta </w:t>
            </w:r>
            <w:proofErr w:type="spellStart"/>
            <w:r w:rsidRPr="00E460AA">
              <w:rPr>
                <w:sz w:val="26"/>
                <w:szCs w:val="26"/>
              </w:rPr>
              <w:t>có</w:t>
            </w:r>
            <w:proofErr w:type="spellEnd"/>
            <w:r w:rsidRPr="00E460AA">
              <w:rPr>
                <w:sz w:val="26"/>
                <w:szCs w:val="26"/>
              </w:rPr>
              <w:t>:</w:t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r w:rsidRPr="00E460AA">
              <w:rPr>
                <w:position w:val="-26"/>
                <w:sz w:val="26"/>
                <w:szCs w:val="26"/>
              </w:rPr>
              <w:object w:dxaOrig="5920" w:dyaOrig="700">
                <v:shape id="_x0000_i1045" type="#_x0000_t75" style="width:296.25pt;height:35.25pt" o:ole="">
                  <v:imagedata r:id="rId46" o:title=""/>
                </v:shape>
                <o:OLEObject Type="Embed" ProgID="Equation.DSMT4" ShapeID="_x0000_i1045" DrawAspect="Content" ObjectID="_1667722626" r:id="rId47"/>
              </w:object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r w:rsidRPr="00E460AA">
              <w:rPr>
                <w:position w:val="-26"/>
                <w:sz w:val="26"/>
                <w:szCs w:val="26"/>
              </w:rPr>
              <w:object w:dxaOrig="5780" w:dyaOrig="700">
                <v:shape id="_x0000_i1046" type="#_x0000_t75" style="width:288.75pt;height:35.25pt" o:ole="">
                  <v:imagedata r:id="rId48" o:title=""/>
                </v:shape>
                <o:OLEObject Type="Embed" ProgID="Equation.DSMT4" ShapeID="_x0000_i1046" DrawAspect="Content" ObjectID="_1667722627" r:id="rId49"/>
              </w:object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r w:rsidRPr="00E460AA">
              <w:rPr>
                <w:position w:val="-12"/>
                <w:sz w:val="26"/>
                <w:szCs w:val="26"/>
              </w:rPr>
              <w:object w:dxaOrig="5040" w:dyaOrig="420">
                <v:shape id="_x0000_i1047" type="#_x0000_t75" style="width:252pt;height:21pt" o:ole="">
                  <v:imagedata r:id="rId50" o:title=""/>
                </v:shape>
                <o:OLEObject Type="Embed" ProgID="Equation.DSMT4" ShapeID="_x0000_i1047" DrawAspect="Content" ObjectID="_1667722628" r:id="rId51"/>
              </w:object>
            </w:r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Xét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BHC </w:t>
            </w:r>
            <w:proofErr w:type="spellStart"/>
            <w:r w:rsidRPr="00E460AA">
              <w:rPr>
                <w:sz w:val="26"/>
                <w:szCs w:val="26"/>
              </w:rPr>
              <w:t>vuông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tại</w:t>
            </w:r>
            <w:proofErr w:type="spellEnd"/>
            <w:r w:rsidRPr="00E460AA">
              <w:rPr>
                <w:sz w:val="26"/>
                <w:szCs w:val="26"/>
              </w:rPr>
              <w:t xml:space="preserve"> H, </w:t>
            </w:r>
            <w:proofErr w:type="spellStart"/>
            <w:r w:rsidRPr="00E460AA">
              <w:rPr>
                <w:sz w:val="26"/>
                <w:szCs w:val="26"/>
              </w:rPr>
              <w:t>áp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dụng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định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lí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Pytago</w:t>
            </w:r>
            <w:proofErr w:type="spellEnd"/>
          </w:p>
          <w:p w:rsidR="00CA523B" w:rsidRPr="00E460AA" w:rsidRDefault="00CA523B" w:rsidP="00CA523B">
            <w:pPr>
              <w:ind w:left="360" w:hanging="360"/>
              <w:contextualSpacing/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tính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được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r w:rsidRPr="00E460AA">
              <w:rPr>
                <w:position w:val="-10"/>
                <w:sz w:val="26"/>
                <w:szCs w:val="26"/>
              </w:rPr>
              <w:object w:dxaOrig="1640" w:dyaOrig="320">
                <v:shape id="_x0000_i1048" type="#_x0000_t75" style="width:81.75pt;height:15.75pt" o:ole="">
                  <v:imagedata r:id="rId52" o:title=""/>
                </v:shape>
                <o:OLEObject Type="Embed" ProgID="Equation.DSMT4" ShapeID="_x0000_i1048" DrawAspect="Content" ObjectID="_1667722629" r:id="rId53"/>
              </w:object>
            </w: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Vậy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sau</w:t>
            </w:r>
            <w:proofErr w:type="spellEnd"/>
            <w:r w:rsidRPr="00E460AA">
              <w:rPr>
                <w:sz w:val="26"/>
                <w:szCs w:val="26"/>
              </w:rPr>
              <w:t xml:space="preserve"> 2 </w:t>
            </w:r>
            <w:proofErr w:type="spellStart"/>
            <w:r w:rsidRPr="00E460AA">
              <w:rPr>
                <w:sz w:val="26"/>
                <w:szCs w:val="26"/>
              </w:rPr>
              <w:t>giờ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hai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tàu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cách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nhau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khoảng</w:t>
            </w:r>
            <w:proofErr w:type="spellEnd"/>
            <w:r w:rsidRPr="00E460AA">
              <w:rPr>
                <w:sz w:val="26"/>
                <w:szCs w:val="26"/>
              </w:rPr>
              <w:t xml:space="preserve"> 25,8km</w:t>
            </w:r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253649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CA523B" w:rsidRPr="00E460AA" w:rsidRDefault="00CA523B" w:rsidP="00CA523B">
            <w:pPr>
              <w:rPr>
                <w:sz w:val="26"/>
                <w:szCs w:val="26"/>
              </w:rPr>
            </w:pPr>
          </w:p>
          <w:p w:rsidR="0033438B" w:rsidRPr="00E460AA" w:rsidRDefault="0033438B" w:rsidP="00CA523B">
            <w:pPr>
              <w:rPr>
                <w:sz w:val="26"/>
                <w:szCs w:val="26"/>
              </w:rPr>
            </w:pPr>
          </w:p>
          <w:p w:rsidR="0033438B" w:rsidRPr="00E460AA" w:rsidRDefault="0033438B" w:rsidP="00CA523B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33438B" w:rsidRPr="00E460AA" w:rsidRDefault="0033438B" w:rsidP="00CA523B">
            <w:pPr>
              <w:rPr>
                <w:sz w:val="26"/>
                <w:szCs w:val="26"/>
              </w:rPr>
            </w:pPr>
          </w:p>
          <w:p w:rsidR="0033438B" w:rsidRPr="00E460AA" w:rsidRDefault="0033438B" w:rsidP="00CA523B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33438B" w:rsidRPr="00E460AA" w:rsidRDefault="0033438B" w:rsidP="00CA523B">
            <w:pPr>
              <w:rPr>
                <w:sz w:val="26"/>
                <w:szCs w:val="26"/>
              </w:rPr>
            </w:pPr>
          </w:p>
          <w:p w:rsidR="0033438B" w:rsidRPr="00E460AA" w:rsidRDefault="0033438B" w:rsidP="00CA523B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33438B" w:rsidRPr="00E460AA" w:rsidRDefault="0033438B" w:rsidP="00CA523B">
            <w:pPr>
              <w:rPr>
                <w:sz w:val="26"/>
                <w:szCs w:val="26"/>
              </w:rPr>
            </w:pPr>
          </w:p>
        </w:tc>
      </w:tr>
      <w:tr w:rsidR="00253649" w:rsidRPr="00E460AA" w:rsidTr="00253649">
        <w:trPr>
          <w:trHeight w:val="727"/>
        </w:trPr>
        <w:tc>
          <w:tcPr>
            <w:tcW w:w="959" w:type="dxa"/>
            <w:shd w:val="clear" w:color="auto" w:fill="auto"/>
          </w:tcPr>
          <w:p w:rsidR="00253649" w:rsidRPr="00E460AA" w:rsidRDefault="0033438B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lastRenderedPageBreak/>
              <w:t>5</w:t>
            </w:r>
            <w:r w:rsidR="009522AE" w:rsidRPr="00E460AA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846" w:type="dxa"/>
            <w:shd w:val="clear" w:color="auto" w:fill="auto"/>
          </w:tcPr>
          <w:p w:rsidR="009522AE" w:rsidRPr="00E460AA" w:rsidRDefault="009522AE" w:rsidP="009522AE">
            <w:pPr>
              <w:pStyle w:val="MTDisplayEquation"/>
              <w:numPr>
                <w:ilvl w:val="0"/>
                <w:numId w:val="0"/>
              </w:numPr>
              <w:tabs>
                <w:tab w:val="left" w:pos="839"/>
              </w:tabs>
              <w:ind w:left="360" w:hanging="360"/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  <w:lang w:val="nl-NL"/>
              </w:rPr>
              <w:t>Số tiền gia đình ông Hai năm ngoái thu được sau khi trừ hết chi phí là:</w:t>
            </w:r>
          </w:p>
          <w:p w:rsidR="00253649" w:rsidRPr="00E460AA" w:rsidRDefault="009522AE" w:rsidP="009522AE">
            <w:pPr>
              <w:pStyle w:val="MTDisplayEquation"/>
              <w:numPr>
                <w:ilvl w:val="0"/>
                <w:numId w:val="0"/>
              </w:numPr>
              <w:tabs>
                <w:tab w:val="left" w:pos="839"/>
              </w:tabs>
              <w:ind w:left="360" w:hanging="419"/>
              <w:rPr>
                <w:sz w:val="26"/>
                <w:szCs w:val="26"/>
                <w:lang w:val="nl-NL"/>
              </w:rPr>
            </w:pPr>
            <w:r w:rsidRPr="00E460AA">
              <w:rPr>
                <w:position w:val="-10"/>
                <w:sz w:val="26"/>
                <w:szCs w:val="26"/>
                <w:lang w:val="nl-NL"/>
              </w:rPr>
              <w:object w:dxaOrig="6780" w:dyaOrig="320">
                <v:shape id="_x0000_i1049" type="#_x0000_t75" style="width:339pt;height:15.75pt" o:ole="">
                  <v:imagedata r:id="rId54" o:title=""/>
                </v:shape>
                <o:OLEObject Type="Embed" ProgID="Equation.DSMT4" ShapeID="_x0000_i1049" DrawAspect="Content" ObjectID="_1667722630" r:id="rId55"/>
              </w:object>
            </w:r>
            <w:r w:rsidRPr="00E460AA">
              <w:rPr>
                <w:sz w:val="26"/>
                <w:szCs w:val="26"/>
                <w:lang w:val="nl-NL"/>
              </w:rPr>
              <w:t>(đồng)</w:t>
            </w:r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9522AE" w:rsidP="009522AE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0,5</w:t>
            </w:r>
          </w:p>
        </w:tc>
      </w:tr>
      <w:tr w:rsidR="00253649" w:rsidRPr="00E460AA" w:rsidTr="00253649">
        <w:trPr>
          <w:trHeight w:val="727"/>
        </w:trPr>
        <w:tc>
          <w:tcPr>
            <w:tcW w:w="959" w:type="dxa"/>
            <w:shd w:val="clear" w:color="auto" w:fill="auto"/>
          </w:tcPr>
          <w:p w:rsidR="00253649" w:rsidRPr="00E460AA" w:rsidRDefault="009522AE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5b</w:t>
            </w:r>
          </w:p>
        </w:tc>
        <w:tc>
          <w:tcPr>
            <w:tcW w:w="7846" w:type="dxa"/>
            <w:shd w:val="clear" w:color="auto" w:fill="auto"/>
          </w:tcPr>
          <w:p w:rsidR="009522AE" w:rsidRPr="00E460AA" w:rsidRDefault="009522AE" w:rsidP="009522AE">
            <w:pPr>
              <w:pStyle w:val="MTDisplayEquation"/>
              <w:numPr>
                <w:ilvl w:val="0"/>
                <w:numId w:val="0"/>
              </w:numPr>
              <w:tabs>
                <w:tab w:val="left" w:pos="839"/>
              </w:tabs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  <w:lang w:val="nl-NL"/>
              </w:rPr>
              <w:t>Số kg sầu riêng loại I năm nay thu được là:</w:t>
            </w:r>
          </w:p>
          <w:p w:rsidR="009522AE" w:rsidRPr="00E460AA" w:rsidRDefault="009522AE" w:rsidP="009522AE">
            <w:pPr>
              <w:pStyle w:val="MTDisplayEquation"/>
              <w:numPr>
                <w:ilvl w:val="0"/>
                <w:numId w:val="0"/>
              </w:numPr>
              <w:tabs>
                <w:tab w:val="left" w:pos="839"/>
              </w:tabs>
              <w:ind w:left="720"/>
              <w:rPr>
                <w:sz w:val="26"/>
                <w:szCs w:val="26"/>
                <w:lang w:val="nl-NL"/>
              </w:rPr>
            </w:pPr>
            <w:r w:rsidRPr="00E460AA">
              <w:rPr>
                <w:sz w:val="26"/>
                <w:szCs w:val="26"/>
                <w:lang w:val="nl-NL"/>
              </w:rPr>
              <w:t>6500.(100%+10%)=</w:t>
            </w:r>
            <w:r w:rsidRPr="00E460AA">
              <w:rPr>
                <w:sz w:val="26"/>
                <w:szCs w:val="26"/>
                <w:lang w:val="nl-NL"/>
              </w:rPr>
              <w:tab/>
              <w:t>7150 (kg)</w:t>
            </w:r>
          </w:p>
          <w:p w:rsidR="009522AE" w:rsidRPr="00E460AA" w:rsidRDefault="009522AE" w:rsidP="009522AE">
            <w:pPr>
              <w:pStyle w:val="MTDisplayEquation"/>
              <w:numPr>
                <w:ilvl w:val="0"/>
                <w:numId w:val="0"/>
              </w:numPr>
              <w:tabs>
                <w:tab w:val="left" w:pos="839"/>
              </w:tabs>
              <w:rPr>
                <w:sz w:val="26"/>
                <w:szCs w:val="26"/>
                <w:lang w:val="nl-NL"/>
              </w:rPr>
            </w:pPr>
            <w:r w:rsidRPr="00E460AA">
              <w:rPr>
                <w:sz w:val="26"/>
                <w:szCs w:val="26"/>
                <w:lang w:val="nl-NL"/>
              </w:rPr>
              <w:t xml:space="preserve">Số kg sầu riêng loại II năm nay thu được là: </w:t>
            </w:r>
          </w:p>
          <w:p w:rsidR="009522AE" w:rsidRPr="00E460AA" w:rsidRDefault="009522AE" w:rsidP="009522AE">
            <w:pPr>
              <w:pStyle w:val="MTDisplayEquation"/>
              <w:numPr>
                <w:ilvl w:val="0"/>
                <w:numId w:val="0"/>
              </w:numPr>
              <w:tabs>
                <w:tab w:val="left" w:pos="839"/>
              </w:tabs>
              <w:ind w:left="720"/>
              <w:rPr>
                <w:sz w:val="26"/>
                <w:szCs w:val="26"/>
                <w:lang w:val="nl-NL"/>
              </w:rPr>
            </w:pPr>
            <w:r w:rsidRPr="00E460AA">
              <w:rPr>
                <w:sz w:val="26"/>
                <w:szCs w:val="26"/>
                <w:lang w:val="nl-NL"/>
              </w:rPr>
              <w:t>3500.(100%+12%) = 3920(kg)</w:t>
            </w:r>
          </w:p>
          <w:p w:rsidR="00253649" w:rsidRPr="00E460AA" w:rsidRDefault="009522AE" w:rsidP="009522AE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  <w:lang w:val="nl-NL"/>
              </w:rPr>
              <w:t>Số tiền gia đình ông Hai năm nay thu được sau khi trừ chi phí là: 7150.60000.(100%-10%).+ 3920.45000.(100%-8%) – 110000000 = 448388000 (đồng)</w:t>
            </w:r>
            <w:r w:rsidRPr="00E460AA">
              <w:rPr>
                <w:sz w:val="26"/>
                <w:szCs w:val="26"/>
                <w:lang w:val="nl-NL"/>
              </w:rPr>
              <w:tab/>
            </w:r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0.2</w:t>
            </w:r>
            <w:r w:rsidR="009522AE" w:rsidRPr="00E460AA">
              <w:rPr>
                <w:sz w:val="26"/>
                <w:szCs w:val="26"/>
              </w:rPr>
              <w:t>5</w:t>
            </w: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253649" w:rsidRPr="00E460AA" w:rsidRDefault="009522AE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0.25</w:t>
            </w:r>
          </w:p>
        </w:tc>
      </w:tr>
      <w:tr w:rsidR="00253649" w:rsidRPr="00E460AA" w:rsidTr="00253649">
        <w:trPr>
          <w:trHeight w:val="727"/>
        </w:trPr>
        <w:tc>
          <w:tcPr>
            <w:tcW w:w="959" w:type="dxa"/>
            <w:shd w:val="clear" w:color="auto" w:fill="auto"/>
          </w:tcPr>
          <w:p w:rsidR="00253649" w:rsidRPr="00E460AA" w:rsidRDefault="009522AE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846" w:type="dxa"/>
            <w:shd w:val="clear" w:color="auto" w:fill="auto"/>
          </w:tcPr>
          <w:p w:rsidR="001760A8" w:rsidRPr="00E460AA" w:rsidRDefault="001760A8" w:rsidP="001760A8">
            <w:pPr>
              <w:ind w:left="317"/>
              <w:rPr>
                <w:sz w:val="26"/>
                <w:szCs w:val="26"/>
              </w:rPr>
            </w:pPr>
            <w:r w:rsidRPr="00E460AA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0DD661E3" wp14:editId="747609FE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135255</wp:posOffset>
                  </wp:positionV>
                  <wp:extent cx="1781175" cy="138049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E460AA">
              <w:rPr>
                <w:sz w:val="26"/>
                <w:szCs w:val="26"/>
              </w:rPr>
              <w:t>Kẻ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cao</w:t>
            </w:r>
            <w:proofErr w:type="spellEnd"/>
            <w:r w:rsidRPr="00E460AA">
              <w:rPr>
                <w:sz w:val="26"/>
                <w:szCs w:val="26"/>
              </w:rPr>
              <w:t xml:space="preserve"> CH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ABC</w:t>
            </w:r>
          </w:p>
          <w:p w:rsidR="001760A8" w:rsidRPr="00E460AA" w:rsidRDefault="001760A8" w:rsidP="001760A8">
            <w:pPr>
              <w:ind w:left="317"/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Xét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ACH </w:t>
            </w:r>
            <w:proofErr w:type="spellStart"/>
            <w:r w:rsidRPr="00E460AA">
              <w:rPr>
                <w:sz w:val="26"/>
                <w:szCs w:val="26"/>
              </w:rPr>
              <w:t>vuông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tại</w:t>
            </w:r>
            <w:proofErr w:type="spellEnd"/>
            <w:r w:rsidRPr="00E460AA">
              <w:rPr>
                <w:sz w:val="26"/>
                <w:szCs w:val="26"/>
              </w:rPr>
              <w:t xml:space="preserve"> H, ta </w:t>
            </w:r>
            <w:proofErr w:type="spellStart"/>
            <w:r w:rsidRPr="00E460AA">
              <w:rPr>
                <w:sz w:val="26"/>
                <w:szCs w:val="26"/>
              </w:rPr>
              <w:t>có</w:t>
            </w:r>
            <w:proofErr w:type="spellEnd"/>
            <w:r w:rsidRPr="00E460AA">
              <w:rPr>
                <w:sz w:val="26"/>
                <w:szCs w:val="26"/>
              </w:rPr>
              <w:t>:</w:t>
            </w:r>
            <w:r w:rsidRPr="00E460AA">
              <w:rPr>
                <w:noProof/>
                <w:sz w:val="26"/>
                <w:szCs w:val="26"/>
              </w:rPr>
              <w:t xml:space="preserve"> </w:t>
            </w:r>
          </w:p>
          <w:p w:rsidR="001760A8" w:rsidRPr="00E460AA" w:rsidRDefault="001760A8" w:rsidP="001760A8">
            <w:pPr>
              <w:ind w:left="317"/>
              <w:rPr>
                <w:sz w:val="26"/>
                <w:szCs w:val="26"/>
              </w:rPr>
            </w:pPr>
            <w:r w:rsidRPr="00E460AA">
              <w:rPr>
                <w:position w:val="-32"/>
                <w:sz w:val="26"/>
                <w:szCs w:val="26"/>
              </w:rPr>
              <w:object w:dxaOrig="3100" w:dyaOrig="760">
                <v:shape id="_x0000_i1050" type="#_x0000_t75" style="width:155.25pt;height:38.25pt" o:ole="">
                  <v:imagedata r:id="rId56" o:title=""/>
                </v:shape>
                <o:OLEObject Type="Embed" ProgID="Equation.DSMT4" ShapeID="_x0000_i1050" DrawAspect="Content" ObjectID="_1667722631" r:id="rId57"/>
              </w:object>
            </w:r>
          </w:p>
          <w:p w:rsidR="001760A8" w:rsidRPr="00E460AA" w:rsidRDefault="001760A8" w:rsidP="001760A8">
            <w:pPr>
              <w:ind w:left="317"/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Xét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BCH </w:t>
            </w:r>
            <w:proofErr w:type="spellStart"/>
            <w:r w:rsidRPr="00E460AA">
              <w:rPr>
                <w:sz w:val="26"/>
                <w:szCs w:val="26"/>
              </w:rPr>
              <w:t>vuông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tại</w:t>
            </w:r>
            <w:proofErr w:type="spellEnd"/>
            <w:r w:rsidRPr="00E460AA">
              <w:rPr>
                <w:sz w:val="26"/>
                <w:szCs w:val="26"/>
              </w:rPr>
              <w:t xml:space="preserve"> H, ta </w:t>
            </w:r>
            <w:proofErr w:type="spellStart"/>
            <w:r w:rsidRPr="00E460AA">
              <w:rPr>
                <w:sz w:val="26"/>
                <w:szCs w:val="26"/>
              </w:rPr>
              <w:t>có</w:t>
            </w:r>
            <w:proofErr w:type="spellEnd"/>
            <w:r w:rsidRPr="00E460AA">
              <w:rPr>
                <w:sz w:val="26"/>
                <w:szCs w:val="26"/>
              </w:rPr>
              <w:t>:</w:t>
            </w:r>
          </w:p>
          <w:p w:rsidR="001760A8" w:rsidRPr="00E460AA" w:rsidRDefault="001760A8" w:rsidP="001760A8">
            <w:pPr>
              <w:ind w:left="317"/>
              <w:rPr>
                <w:sz w:val="26"/>
                <w:szCs w:val="26"/>
              </w:rPr>
            </w:pPr>
            <w:r w:rsidRPr="00E460AA">
              <w:rPr>
                <w:position w:val="-32"/>
                <w:sz w:val="26"/>
                <w:szCs w:val="26"/>
              </w:rPr>
              <w:object w:dxaOrig="3080" w:dyaOrig="760">
                <v:shape id="_x0000_i1051" type="#_x0000_t75" style="width:153.75pt;height:38.25pt" o:ole="">
                  <v:imagedata r:id="rId58" o:title=""/>
                </v:shape>
                <o:OLEObject Type="Embed" ProgID="Equation.DSMT4" ShapeID="_x0000_i1051" DrawAspect="Content" ObjectID="_1667722632" r:id="rId59"/>
              </w:object>
            </w:r>
          </w:p>
          <w:p w:rsidR="001760A8" w:rsidRPr="00E460AA" w:rsidRDefault="001760A8" w:rsidP="001760A8">
            <w:pPr>
              <w:ind w:left="317"/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Mà</w:t>
            </w:r>
            <w:proofErr w:type="spellEnd"/>
            <w:r w:rsidRPr="00E460AA">
              <w:rPr>
                <w:sz w:val="26"/>
                <w:szCs w:val="26"/>
              </w:rPr>
              <w:t xml:space="preserve"> AH+HB = AB</w:t>
            </w:r>
          </w:p>
          <w:p w:rsidR="001760A8" w:rsidRPr="00E460AA" w:rsidRDefault="001760A8" w:rsidP="001760A8">
            <w:pPr>
              <w:ind w:left="317"/>
              <w:rPr>
                <w:sz w:val="26"/>
                <w:szCs w:val="26"/>
              </w:rPr>
            </w:pPr>
            <w:r w:rsidRPr="00E460AA">
              <w:rPr>
                <w:position w:val="-34"/>
                <w:sz w:val="26"/>
                <w:szCs w:val="26"/>
              </w:rPr>
              <w:object w:dxaOrig="6780" w:dyaOrig="820">
                <v:shape id="_x0000_i1052" type="#_x0000_t75" style="width:339pt;height:41.25pt" o:ole="">
                  <v:imagedata r:id="rId60" o:title=""/>
                </v:shape>
                <o:OLEObject Type="Embed" ProgID="Equation.DSMT4" ShapeID="_x0000_i1052" DrawAspect="Content" ObjectID="_1667722633" r:id="rId61"/>
              </w:object>
            </w:r>
          </w:p>
          <w:p w:rsidR="00253649" w:rsidRPr="00E460AA" w:rsidRDefault="001760A8" w:rsidP="001760A8">
            <w:pPr>
              <w:rPr>
                <w:b/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Vậy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khoảng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cách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từ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cù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lao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đến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bờ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sông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khoảng</w:t>
            </w:r>
            <w:proofErr w:type="spellEnd"/>
            <w:r w:rsidRPr="00E460AA">
              <w:rPr>
                <w:sz w:val="26"/>
                <w:szCs w:val="26"/>
              </w:rPr>
              <w:t xml:space="preserve"> 40m</w:t>
            </w:r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1760A8" w:rsidRPr="00E460AA" w:rsidRDefault="001760A8" w:rsidP="00A63B9F">
            <w:pPr>
              <w:rPr>
                <w:sz w:val="26"/>
                <w:szCs w:val="26"/>
              </w:rPr>
            </w:pPr>
          </w:p>
          <w:p w:rsidR="001760A8" w:rsidRPr="00E460AA" w:rsidRDefault="001760A8" w:rsidP="00A63B9F">
            <w:pPr>
              <w:rPr>
                <w:sz w:val="26"/>
                <w:szCs w:val="26"/>
              </w:rPr>
            </w:pPr>
          </w:p>
          <w:p w:rsidR="001760A8" w:rsidRPr="00E460AA" w:rsidRDefault="001760A8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1760A8" w:rsidRPr="00E460AA" w:rsidRDefault="001760A8" w:rsidP="00A63B9F">
            <w:pPr>
              <w:rPr>
                <w:sz w:val="26"/>
                <w:szCs w:val="26"/>
              </w:rPr>
            </w:pPr>
          </w:p>
          <w:p w:rsidR="001760A8" w:rsidRPr="00E460AA" w:rsidRDefault="001760A8" w:rsidP="00A63B9F">
            <w:pPr>
              <w:rPr>
                <w:sz w:val="26"/>
                <w:szCs w:val="26"/>
              </w:rPr>
            </w:pPr>
          </w:p>
          <w:p w:rsidR="001760A8" w:rsidRPr="00E460AA" w:rsidRDefault="001760A8" w:rsidP="00A63B9F">
            <w:pPr>
              <w:rPr>
                <w:sz w:val="26"/>
                <w:szCs w:val="26"/>
              </w:rPr>
            </w:pPr>
          </w:p>
          <w:p w:rsidR="001760A8" w:rsidRPr="00E460AA" w:rsidRDefault="001760A8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1760A8" w:rsidRPr="00E460AA" w:rsidRDefault="001760A8" w:rsidP="00A63B9F">
            <w:pPr>
              <w:rPr>
                <w:sz w:val="26"/>
                <w:szCs w:val="26"/>
              </w:rPr>
            </w:pPr>
          </w:p>
          <w:p w:rsidR="001760A8" w:rsidRPr="00E460AA" w:rsidRDefault="001760A8" w:rsidP="00A63B9F">
            <w:pPr>
              <w:rPr>
                <w:sz w:val="26"/>
                <w:szCs w:val="26"/>
              </w:rPr>
            </w:pPr>
          </w:p>
          <w:p w:rsidR="001760A8" w:rsidRPr="00E460AA" w:rsidRDefault="001760A8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1760A8" w:rsidRPr="00E460AA" w:rsidRDefault="001760A8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</w:tc>
      </w:tr>
      <w:tr w:rsidR="00253649" w:rsidRPr="00E460AA" w:rsidTr="00253649">
        <w:trPr>
          <w:trHeight w:val="727"/>
        </w:trPr>
        <w:tc>
          <w:tcPr>
            <w:tcW w:w="959" w:type="dxa"/>
            <w:shd w:val="clear" w:color="auto" w:fill="auto"/>
          </w:tcPr>
          <w:p w:rsidR="00253649" w:rsidRPr="00E460AA" w:rsidRDefault="001760A8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7a</w:t>
            </w:r>
          </w:p>
        </w:tc>
        <w:tc>
          <w:tcPr>
            <w:tcW w:w="7846" w:type="dxa"/>
            <w:shd w:val="clear" w:color="auto" w:fill="auto"/>
          </w:tcPr>
          <w:p w:rsidR="00253649" w:rsidRPr="00E460AA" w:rsidRDefault="00211BA8" w:rsidP="001760A8">
            <w:pPr>
              <w:rPr>
                <w:noProof/>
                <w:sz w:val="26"/>
                <w:szCs w:val="26"/>
              </w:rPr>
            </w:pPr>
            <w:r w:rsidRPr="00E460AA">
              <w:rPr>
                <w:noProof/>
                <w:sz w:val="26"/>
                <w:szCs w:val="26"/>
              </w:rPr>
              <w:drawing>
                <wp:inline distT="0" distB="0" distL="0" distR="0" wp14:anchorId="4292CD8C" wp14:editId="14E43F77">
                  <wp:extent cx="2770016" cy="1533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01" cy="155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Chứng</w:t>
            </w:r>
            <w:proofErr w:type="spellEnd"/>
            <w:r w:rsidRPr="00E460AA">
              <w:rPr>
                <w:sz w:val="26"/>
                <w:szCs w:val="26"/>
              </w:rPr>
              <w:t xml:space="preserve"> minh </w:t>
            </w:r>
            <w:proofErr w:type="spellStart"/>
            <w:r w:rsidRPr="00E460AA">
              <w:rPr>
                <w:sz w:val="26"/>
                <w:szCs w:val="26"/>
              </w:rPr>
              <w:t>bốn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điểm</w:t>
            </w:r>
            <w:proofErr w:type="spellEnd"/>
            <w:r w:rsidRPr="00E460AA">
              <w:rPr>
                <w:sz w:val="26"/>
                <w:szCs w:val="26"/>
              </w:rPr>
              <w:t xml:space="preserve"> M, A, O, B </w:t>
            </w:r>
            <w:proofErr w:type="spellStart"/>
            <w:r w:rsidRPr="00E460AA">
              <w:rPr>
                <w:sz w:val="26"/>
                <w:szCs w:val="26"/>
              </w:rPr>
              <w:t>cùng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thuộc</w:t>
            </w:r>
            <w:proofErr w:type="spellEnd"/>
            <w:r w:rsidRPr="00E460AA">
              <w:rPr>
                <w:sz w:val="26"/>
                <w:szCs w:val="26"/>
              </w:rPr>
              <w:t xml:space="preserve"> 1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tròn</w:t>
            </w:r>
            <w:proofErr w:type="spellEnd"/>
            <w:r w:rsidRPr="00E460AA">
              <w:rPr>
                <w:sz w:val="26"/>
                <w:szCs w:val="26"/>
              </w:rPr>
              <w:t xml:space="preserve">. </w:t>
            </w:r>
            <w:proofErr w:type="spellStart"/>
            <w:r w:rsidRPr="00E460AA">
              <w:rPr>
                <w:sz w:val="26"/>
                <w:szCs w:val="26"/>
              </w:rPr>
              <w:t>Xác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định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tâm</w:t>
            </w:r>
            <w:proofErr w:type="spellEnd"/>
            <w:r w:rsidRPr="00E460AA">
              <w:rPr>
                <w:sz w:val="26"/>
                <w:szCs w:val="26"/>
              </w:rPr>
              <w:t xml:space="preserve"> I </w:t>
            </w:r>
            <w:proofErr w:type="spellStart"/>
            <w:r w:rsidRPr="00E460AA">
              <w:rPr>
                <w:sz w:val="26"/>
                <w:szCs w:val="26"/>
              </w:rPr>
              <w:t>và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bán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kính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tròn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này</w:t>
            </w:r>
            <w:proofErr w:type="spellEnd"/>
            <w:r w:rsidRPr="00E460AA">
              <w:rPr>
                <w:sz w:val="26"/>
                <w:szCs w:val="26"/>
              </w:rPr>
              <w:t>.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 xml:space="preserve">Ta </w:t>
            </w:r>
            <w:proofErr w:type="spellStart"/>
            <w:r w:rsidRPr="00E460AA">
              <w:rPr>
                <w:sz w:val="26"/>
                <w:szCs w:val="26"/>
              </w:rPr>
              <w:t>có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OAM </w:t>
            </w:r>
            <w:proofErr w:type="spellStart"/>
            <w:r w:rsidRPr="00E460AA">
              <w:rPr>
                <w:sz w:val="26"/>
                <w:szCs w:val="26"/>
              </w:rPr>
              <w:t>vuông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tại</w:t>
            </w:r>
            <w:proofErr w:type="spellEnd"/>
            <w:r w:rsidRPr="00E460AA">
              <w:rPr>
                <w:sz w:val="26"/>
                <w:szCs w:val="26"/>
              </w:rPr>
              <w:t xml:space="preserve"> A (MA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tiếp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tuyến</w:t>
            </w:r>
            <w:proofErr w:type="spellEnd"/>
            <w:r w:rsidRPr="00E460AA">
              <w:rPr>
                <w:sz w:val="26"/>
                <w:szCs w:val="26"/>
              </w:rPr>
              <w:t>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Suy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ra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OAM </w:t>
            </w:r>
            <w:proofErr w:type="spellStart"/>
            <w:r w:rsidRPr="00E460AA">
              <w:rPr>
                <w:sz w:val="26"/>
                <w:szCs w:val="26"/>
              </w:rPr>
              <w:t>nội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tiếp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tròn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kính</w:t>
            </w:r>
            <w:proofErr w:type="spellEnd"/>
            <w:r w:rsidRPr="00E460AA">
              <w:rPr>
                <w:sz w:val="26"/>
                <w:szCs w:val="26"/>
              </w:rPr>
              <w:t xml:space="preserve"> OM (1)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 xml:space="preserve">Ta </w:t>
            </w:r>
            <w:proofErr w:type="spellStart"/>
            <w:r w:rsidRPr="00E460AA">
              <w:rPr>
                <w:sz w:val="26"/>
                <w:szCs w:val="26"/>
              </w:rPr>
              <w:t>có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OBM </w:t>
            </w:r>
            <w:proofErr w:type="spellStart"/>
            <w:r w:rsidRPr="00E460AA">
              <w:rPr>
                <w:sz w:val="26"/>
                <w:szCs w:val="26"/>
              </w:rPr>
              <w:t>vuông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tại</w:t>
            </w:r>
            <w:proofErr w:type="spellEnd"/>
            <w:r w:rsidRPr="00E460AA">
              <w:rPr>
                <w:sz w:val="26"/>
                <w:szCs w:val="26"/>
              </w:rPr>
              <w:t xml:space="preserve"> A (MB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tiếp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tuyến</w:t>
            </w:r>
            <w:proofErr w:type="spellEnd"/>
            <w:r w:rsidRPr="00E460AA">
              <w:rPr>
                <w:sz w:val="26"/>
                <w:szCs w:val="26"/>
              </w:rPr>
              <w:t>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Suy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ra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OBM </w:t>
            </w:r>
            <w:proofErr w:type="spellStart"/>
            <w:r w:rsidRPr="00E460AA">
              <w:rPr>
                <w:sz w:val="26"/>
                <w:szCs w:val="26"/>
              </w:rPr>
              <w:t>nội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tiếp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tròn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kính</w:t>
            </w:r>
            <w:proofErr w:type="spellEnd"/>
            <w:r w:rsidRPr="00E460AA">
              <w:rPr>
                <w:sz w:val="26"/>
                <w:szCs w:val="26"/>
              </w:rPr>
              <w:t xml:space="preserve"> OM (2)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Từ</w:t>
            </w:r>
            <w:proofErr w:type="spellEnd"/>
            <w:r w:rsidRPr="00E460AA">
              <w:rPr>
                <w:sz w:val="26"/>
                <w:szCs w:val="26"/>
              </w:rPr>
              <w:t xml:space="preserve"> (1</w:t>
            </w:r>
            <w:proofErr w:type="gramStart"/>
            <w:r w:rsidRPr="00E460AA">
              <w:rPr>
                <w:sz w:val="26"/>
                <w:szCs w:val="26"/>
              </w:rPr>
              <w:t>,2</w:t>
            </w:r>
            <w:proofErr w:type="gramEnd"/>
            <w:r w:rsidRPr="00E460AA">
              <w:rPr>
                <w:sz w:val="26"/>
                <w:szCs w:val="26"/>
              </w:rPr>
              <w:t xml:space="preserve">) </w:t>
            </w:r>
            <w:proofErr w:type="spellStart"/>
            <w:r w:rsidRPr="00E460AA">
              <w:rPr>
                <w:sz w:val="26"/>
                <w:szCs w:val="26"/>
              </w:rPr>
              <w:t>suy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ra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bốn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điểm</w:t>
            </w:r>
            <w:proofErr w:type="spellEnd"/>
            <w:r w:rsidRPr="00E460AA">
              <w:rPr>
                <w:sz w:val="26"/>
                <w:szCs w:val="26"/>
              </w:rPr>
              <w:t xml:space="preserve"> M, A, O, B </w:t>
            </w:r>
            <w:proofErr w:type="spellStart"/>
            <w:r w:rsidRPr="00E460AA">
              <w:rPr>
                <w:sz w:val="26"/>
                <w:szCs w:val="26"/>
              </w:rPr>
              <w:t>cùng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thuộc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tròn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kính</w:t>
            </w:r>
            <w:proofErr w:type="spellEnd"/>
            <w:r w:rsidRPr="00E460AA">
              <w:rPr>
                <w:sz w:val="26"/>
                <w:szCs w:val="26"/>
              </w:rPr>
              <w:t xml:space="preserve"> OM.</w:t>
            </w:r>
          </w:p>
          <w:p w:rsidR="00211BA8" w:rsidRPr="00E460AA" w:rsidRDefault="00211BA8" w:rsidP="00211BA8">
            <w:pPr>
              <w:rPr>
                <w:noProof/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lastRenderedPageBreak/>
              <w:t>Tâm</w:t>
            </w:r>
            <w:proofErr w:type="spellEnd"/>
            <w:r w:rsidRPr="00E460AA">
              <w:rPr>
                <w:sz w:val="26"/>
                <w:szCs w:val="26"/>
              </w:rPr>
              <w:t xml:space="preserve"> I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trung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điểm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OM, </w:t>
            </w:r>
            <w:proofErr w:type="spellStart"/>
            <w:r w:rsidRPr="00E460AA">
              <w:rPr>
                <w:sz w:val="26"/>
                <w:szCs w:val="26"/>
              </w:rPr>
              <w:t>bán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kính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bằng</w:t>
            </w:r>
            <w:proofErr w:type="spellEnd"/>
            <w:r w:rsidRPr="00E460AA">
              <w:rPr>
                <w:sz w:val="26"/>
                <w:szCs w:val="26"/>
              </w:rPr>
              <w:t xml:space="preserve"> OM:2 = 6:2 = 3 cm</w:t>
            </w:r>
          </w:p>
        </w:tc>
        <w:tc>
          <w:tcPr>
            <w:tcW w:w="1293" w:type="dxa"/>
            <w:shd w:val="clear" w:color="auto" w:fill="auto"/>
          </w:tcPr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</w:tc>
      </w:tr>
      <w:tr w:rsidR="00253649" w:rsidRPr="00E460AA" w:rsidTr="00253649">
        <w:trPr>
          <w:trHeight w:val="727"/>
        </w:trPr>
        <w:tc>
          <w:tcPr>
            <w:tcW w:w="959" w:type="dxa"/>
            <w:shd w:val="clear" w:color="auto" w:fill="auto"/>
          </w:tcPr>
          <w:p w:rsidR="00253649" w:rsidRPr="00E460AA" w:rsidRDefault="001760A8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lastRenderedPageBreak/>
              <w:t>7</w:t>
            </w:r>
            <w:r w:rsidR="00253649" w:rsidRPr="00E460AA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846" w:type="dxa"/>
            <w:shd w:val="clear" w:color="auto" w:fill="auto"/>
          </w:tcPr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Chứng</w:t>
            </w:r>
            <w:proofErr w:type="spellEnd"/>
            <w:r w:rsidRPr="00E460AA">
              <w:rPr>
                <w:sz w:val="26"/>
                <w:szCs w:val="26"/>
              </w:rPr>
              <w:t xml:space="preserve"> minh OM </w:t>
            </w:r>
            <w:r w:rsidRPr="00E460AA">
              <w:rPr>
                <w:position w:val="-4"/>
                <w:sz w:val="26"/>
                <w:szCs w:val="26"/>
              </w:rPr>
              <w:object w:dxaOrig="240" w:dyaOrig="260">
                <v:shape id="_x0000_i1053" type="#_x0000_t75" style="width:12pt;height:12.75pt" o:ole="">
                  <v:imagedata r:id="rId18" o:title=""/>
                </v:shape>
                <o:OLEObject Type="Embed" ProgID="Equation.DSMT4" ShapeID="_x0000_i1053" DrawAspect="Content" ObjectID="_1667722634" r:id="rId63"/>
              </w:object>
            </w:r>
            <w:r w:rsidRPr="00E460AA">
              <w:rPr>
                <w:sz w:val="26"/>
                <w:szCs w:val="26"/>
              </w:rPr>
              <w:t xml:space="preserve"> </w:t>
            </w:r>
            <w:proofErr w:type="gramStart"/>
            <w:r w:rsidRPr="00E460AA">
              <w:rPr>
                <w:sz w:val="26"/>
                <w:szCs w:val="26"/>
              </w:rPr>
              <w:t>AB .</w:t>
            </w:r>
            <w:proofErr w:type="gram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Tính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độ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dài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dây</w:t>
            </w:r>
            <w:proofErr w:type="spellEnd"/>
            <w:r w:rsidRPr="00E460AA">
              <w:rPr>
                <w:sz w:val="26"/>
                <w:szCs w:val="26"/>
              </w:rPr>
              <w:t xml:space="preserve"> AB.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 xml:space="preserve">Ta </w:t>
            </w:r>
            <w:proofErr w:type="spellStart"/>
            <w:r w:rsidRPr="00E460AA">
              <w:rPr>
                <w:sz w:val="26"/>
                <w:szCs w:val="26"/>
              </w:rPr>
              <w:t>có</w:t>
            </w:r>
            <w:proofErr w:type="spellEnd"/>
            <w:r w:rsidRPr="00E460AA">
              <w:rPr>
                <w:sz w:val="26"/>
                <w:szCs w:val="26"/>
              </w:rPr>
              <w:t xml:space="preserve"> OA = OB (</w:t>
            </w:r>
            <w:proofErr w:type="spellStart"/>
            <w:r w:rsidRPr="00E460AA">
              <w:rPr>
                <w:sz w:val="26"/>
                <w:szCs w:val="26"/>
              </w:rPr>
              <w:t>bán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kính</w:t>
            </w:r>
            <w:proofErr w:type="spellEnd"/>
            <w:r w:rsidRPr="00E460AA">
              <w:rPr>
                <w:sz w:val="26"/>
                <w:szCs w:val="26"/>
              </w:rPr>
              <w:t>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 xml:space="preserve">          MA = MB ( </w:t>
            </w:r>
            <w:proofErr w:type="spellStart"/>
            <w:r w:rsidRPr="00E460AA">
              <w:rPr>
                <w:sz w:val="26"/>
                <w:szCs w:val="26"/>
              </w:rPr>
              <w:t>tính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chất</w:t>
            </w:r>
            <w:proofErr w:type="spellEnd"/>
            <w:r w:rsidRPr="00E460AA">
              <w:rPr>
                <w:sz w:val="26"/>
                <w:szCs w:val="26"/>
              </w:rPr>
              <w:t xml:space="preserve"> 2 </w:t>
            </w:r>
            <w:proofErr w:type="spellStart"/>
            <w:r w:rsidRPr="00E460AA">
              <w:rPr>
                <w:sz w:val="26"/>
                <w:szCs w:val="26"/>
              </w:rPr>
              <w:t>tiếp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tuyến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cắt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nhau</w:t>
            </w:r>
            <w:proofErr w:type="spellEnd"/>
            <w:r w:rsidRPr="00E460AA">
              <w:rPr>
                <w:sz w:val="26"/>
                <w:szCs w:val="26"/>
              </w:rPr>
              <w:t>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Nên</w:t>
            </w:r>
            <w:proofErr w:type="spellEnd"/>
            <w:r w:rsidRPr="00E460AA">
              <w:rPr>
                <w:sz w:val="26"/>
                <w:szCs w:val="26"/>
              </w:rPr>
              <w:t xml:space="preserve"> OM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trung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trực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AB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Vậy</w:t>
            </w:r>
            <w:proofErr w:type="spellEnd"/>
            <w:r w:rsidRPr="00E460AA">
              <w:rPr>
                <w:sz w:val="26"/>
                <w:szCs w:val="26"/>
              </w:rPr>
              <w:t xml:space="preserve"> OM </w:t>
            </w:r>
            <w:r w:rsidRPr="00E460AA">
              <w:rPr>
                <w:position w:val="-4"/>
                <w:sz w:val="26"/>
                <w:szCs w:val="26"/>
              </w:rPr>
              <w:object w:dxaOrig="240" w:dyaOrig="260">
                <v:shape id="_x0000_i1054" type="#_x0000_t75" style="width:12pt;height:12.75pt" o:ole="">
                  <v:imagedata r:id="rId18" o:title=""/>
                </v:shape>
                <o:OLEObject Type="Embed" ProgID="Equation.DSMT4" ShapeID="_x0000_i1054" DrawAspect="Content" ObjectID="_1667722635" r:id="rId64"/>
              </w:object>
            </w:r>
            <w:r w:rsidRPr="00E460AA">
              <w:rPr>
                <w:sz w:val="26"/>
                <w:szCs w:val="26"/>
              </w:rPr>
              <w:t xml:space="preserve"> AB 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Gọi</w:t>
            </w:r>
            <w:proofErr w:type="spellEnd"/>
            <w:r w:rsidRPr="00E460AA">
              <w:rPr>
                <w:sz w:val="26"/>
                <w:szCs w:val="26"/>
              </w:rPr>
              <w:t xml:space="preserve"> H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giao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điểm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OM </w:t>
            </w:r>
            <w:proofErr w:type="spellStart"/>
            <w:r w:rsidRPr="00E460AA">
              <w:rPr>
                <w:sz w:val="26"/>
                <w:szCs w:val="26"/>
              </w:rPr>
              <w:t>và</w:t>
            </w:r>
            <w:proofErr w:type="spellEnd"/>
            <w:r w:rsidRPr="00E460AA">
              <w:rPr>
                <w:sz w:val="26"/>
                <w:szCs w:val="26"/>
              </w:rPr>
              <w:t xml:space="preserve"> AB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Suy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ra</w:t>
            </w:r>
            <w:proofErr w:type="spellEnd"/>
            <w:r w:rsidRPr="00E460AA">
              <w:rPr>
                <w:sz w:val="26"/>
                <w:szCs w:val="26"/>
              </w:rPr>
              <w:t xml:space="preserve"> OM </w:t>
            </w:r>
            <w:r w:rsidRPr="00E460AA">
              <w:rPr>
                <w:position w:val="-4"/>
                <w:sz w:val="26"/>
                <w:szCs w:val="26"/>
              </w:rPr>
              <w:object w:dxaOrig="240" w:dyaOrig="260">
                <v:shape id="_x0000_i1055" type="#_x0000_t75" style="width:12pt;height:12.75pt" o:ole="">
                  <v:imagedata r:id="rId18" o:title=""/>
                </v:shape>
                <o:OLEObject Type="Embed" ProgID="Equation.DSMT4" ShapeID="_x0000_i1055" DrawAspect="Content" ObjectID="_1667722636" r:id="rId65"/>
              </w:object>
            </w:r>
            <w:r w:rsidRPr="00E460AA">
              <w:rPr>
                <w:sz w:val="26"/>
                <w:szCs w:val="26"/>
              </w:rPr>
              <w:t xml:space="preserve">AB </w:t>
            </w:r>
            <w:proofErr w:type="spellStart"/>
            <w:r w:rsidRPr="00E460AA">
              <w:rPr>
                <w:sz w:val="26"/>
                <w:szCs w:val="26"/>
              </w:rPr>
              <w:t>tại</w:t>
            </w:r>
            <w:proofErr w:type="spellEnd"/>
            <w:r w:rsidRPr="00E460AA">
              <w:rPr>
                <w:sz w:val="26"/>
                <w:szCs w:val="26"/>
              </w:rPr>
              <w:t xml:space="preserve"> H, H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trung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điểm</w:t>
            </w:r>
            <w:proofErr w:type="spellEnd"/>
            <w:r w:rsidRPr="00E460AA">
              <w:rPr>
                <w:sz w:val="26"/>
                <w:szCs w:val="26"/>
              </w:rPr>
              <w:t xml:space="preserve"> AB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Xét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OAM </w:t>
            </w:r>
            <w:proofErr w:type="spellStart"/>
            <w:r w:rsidRPr="00E460AA">
              <w:rPr>
                <w:sz w:val="26"/>
                <w:szCs w:val="26"/>
              </w:rPr>
              <w:t>vuông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tại</w:t>
            </w:r>
            <w:proofErr w:type="spellEnd"/>
            <w:r w:rsidRPr="00E460AA">
              <w:rPr>
                <w:sz w:val="26"/>
                <w:szCs w:val="26"/>
              </w:rPr>
              <w:t xml:space="preserve"> A </w:t>
            </w:r>
            <w:proofErr w:type="spellStart"/>
            <w:r w:rsidRPr="00E460AA">
              <w:rPr>
                <w:sz w:val="26"/>
                <w:szCs w:val="26"/>
              </w:rPr>
              <w:t>có</w:t>
            </w:r>
            <w:proofErr w:type="spellEnd"/>
            <w:r w:rsidRPr="00E460AA">
              <w:rPr>
                <w:sz w:val="26"/>
                <w:szCs w:val="26"/>
              </w:rPr>
              <w:t>: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position w:val="-8"/>
                <w:sz w:val="26"/>
                <w:szCs w:val="26"/>
              </w:rPr>
              <w:object w:dxaOrig="3739" w:dyaOrig="400">
                <v:shape id="_x0000_i1056" type="#_x0000_t75" style="width:186.75pt;height:20.25pt" o:ole="">
                  <v:imagedata r:id="rId66" o:title=""/>
                </v:shape>
                <o:OLEObject Type="Embed" ProgID="Equation.DSMT4" ShapeID="_x0000_i1056" DrawAspect="Content" ObjectID="_1667722637" r:id="rId67"/>
              </w:object>
            </w:r>
            <w:r w:rsidRPr="00E460AA">
              <w:rPr>
                <w:sz w:val="26"/>
                <w:szCs w:val="26"/>
              </w:rPr>
              <w:t xml:space="preserve"> (cm)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Xét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OAM </w:t>
            </w:r>
            <w:proofErr w:type="spellStart"/>
            <w:r w:rsidRPr="00E460AA">
              <w:rPr>
                <w:sz w:val="26"/>
                <w:szCs w:val="26"/>
              </w:rPr>
              <w:t>vuông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tại</w:t>
            </w:r>
            <w:proofErr w:type="spellEnd"/>
            <w:r w:rsidRPr="00E460AA">
              <w:rPr>
                <w:sz w:val="26"/>
                <w:szCs w:val="26"/>
              </w:rPr>
              <w:t xml:space="preserve"> A </w:t>
            </w:r>
            <w:proofErr w:type="spellStart"/>
            <w:r w:rsidRPr="00E460AA">
              <w:rPr>
                <w:sz w:val="26"/>
                <w:szCs w:val="26"/>
              </w:rPr>
              <w:t>có</w:t>
            </w:r>
            <w:proofErr w:type="spellEnd"/>
            <w:r w:rsidRPr="00E460AA">
              <w:rPr>
                <w:sz w:val="26"/>
                <w:szCs w:val="26"/>
              </w:rPr>
              <w:t xml:space="preserve"> AH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cao</w:t>
            </w:r>
            <w:proofErr w:type="spellEnd"/>
            <w:r w:rsidRPr="00E460AA">
              <w:rPr>
                <w:sz w:val="26"/>
                <w:szCs w:val="26"/>
              </w:rPr>
              <w:t xml:space="preserve"> (OM </w:t>
            </w:r>
            <w:r w:rsidRPr="00E460AA">
              <w:rPr>
                <w:position w:val="-4"/>
                <w:sz w:val="26"/>
                <w:szCs w:val="26"/>
              </w:rPr>
              <w:object w:dxaOrig="240" w:dyaOrig="260">
                <v:shape id="_x0000_i1057" type="#_x0000_t75" style="width:12pt;height:12.75pt" o:ole="">
                  <v:imagedata r:id="rId18" o:title=""/>
                </v:shape>
                <o:OLEObject Type="Embed" ProgID="Equation.DSMT4" ShapeID="_x0000_i1057" DrawAspect="Content" ObjectID="_1667722638" r:id="rId68"/>
              </w:object>
            </w:r>
            <w:r w:rsidRPr="00E460AA">
              <w:rPr>
                <w:sz w:val="26"/>
                <w:szCs w:val="26"/>
              </w:rPr>
              <w:t xml:space="preserve">AB </w:t>
            </w:r>
            <w:proofErr w:type="spellStart"/>
            <w:r w:rsidRPr="00E460AA">
              <w:rPr>
                <w:sz w:val="26"/>
                <w:szCs w:val="26"/>
              </w:rPr>
              <w:t>tại</w:t>
            </w:r>
            <w:proofErr w:type="spellEnd"/>
            <w:r w:rsidRPr="00E460AA">
              <w:rPr>
                <w:sz w:val="26"/>
                <w:szCs w:val="26"/>
              </w:rPr>
              <w:t xml:space="preserve"> H):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AH.OM = OA.AM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position w:val="-24"/>
                <w:sz w:val="26"/>
                <w:szCs w:val="26"/>
              </w:rPr>
              <w:object w:dxaOrig="3019" w:dyaOrig="680">
                <v:shape id="_x0000_i1058" type="#_x0000_t75" style="width:150.75pt;height:33.75pt" o:ole="">
                  <v:imagedata r:id="rId69" o:title=""/>
                </v:shape>
                <o:OLEObject Type="Embed" ProgID="Equation.DSMT4" ShapeID="_x0000_i1058" DrawAspect="Content" ObjectID="_1667722639" r:id="rId70"/>
              </w:objec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Mà</w:t>
            </w:r>
            <w:proofErr w:type="spellEnd"/>
            <w:r w:rsidRPr="00E460AA">
              <w:rPr>
                <w:sz w:val="26"/>
                <w:szCs w:val="26"/>
              </w:rPr>
              <w:t xml:space="preserve"> AB = 2 AH (H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trung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điểm</w:t>
            </w:r>
            <w:proofErr w:type="spellEnd"/>
            <w:r w:rsidRPr="00E460AA">
              <w:rPr>
                <w:sz w:val="26"/>
                <w:szCs w:val="26"/>
              </w:rPr>
              <w:t xml:space="preserve"> AB)</w:t>
            </w:r>
          </w:p>
          <w:p w:rsidR="00253649" w:rsidRPr="00E460AA" w:rsidRDefault="00211BA8" w:rsidP="001760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Nên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r w:rsidRPr="00E460AA">
              <w:rPr>
                <w:position w:val="-24"/>
                <w:sz w:val="26"/>
                <w:szCs w:val="26"/>
              </w:rPr>
              <w:object w:dxaOrig="1920" w:dyaOrig="680">
                <v:shape id="_x0000_i1059" type="#_x0000_t75" style="width:96pt;height:33.75pt" o:ole="">
                  <v:imagedata r:id="rId71" o:title=""/>
                </v:shape>
                <o:OLEObject Type="Embed" ProgID="Equation.DSMT4" ShapeID="_x0000_i1059" DrawAspect="Content" ObjectID="_1667722640" r:id="rId72"/>
              </w:object>
            </w:r>
            <w:r w:rsidRPr="00E460AA">
              <w:rPr>
                <w:sz w:val="26"/>
                <w:szCs w:val="26"/>
              </w:rPr>
              <w:t xml:space="preserve"> (cm)</w:t>
            </w:r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</w:tc>
      </w:tr>
      <w:tr w:rsidR="00253649" w:rsidRPr="00E460AA" w:rsidTr="00253649">
        <w:trPr>
          <w:trHeight w:val="2246"/>
        </w:trPr>
        <w:tc>
          <w:tcPr>
            <w:tcW w:w="959" w:type="dxa"/>
            <w:shd w:val="clear" w:color="auto" w:fill="auto"/>
          </w:tcPr>
          <w:p w:rsidR="00253649" w:rsidRPr="00E460AA" w:rsidRDefault="001760A8" w:rsidP="00A63B9F">
            <w:pPr>
              <w:jc w:val="center"/>
              <w:rPr>
                <w:b/>
                <w:sz w:val="26"/>
                <w:szCs w:val="26"/>
              </w:rPr>
            </w:pPr>
            <w:r w:rsidRPr="00E460AA">
              <w:rPr>
                <w:b/>
                <w:sz w:val="26"/>
                <w:szCs w:val="26"/>
              </w:rPr>
              <w:t>7</w:t>
            </w:r>
            <w:r w:rsidR="00253649" w:rsidRPr="00E460AA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846" w:type="dxa"/>
            <w:shd w:val="clear" w:color="auto" w:fill="auto"/>
          </w:tcPr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Chứng</w:t>
            </w:r>
            <w:proofErr w:type="spellEnd"/>
            <w:r w:rsidRPr="00E460AA">
              <w:rPr>
                <w:sz w:val="26"/>
                <w:szCs w:val="26"/>
              </w:rPr>
              <w:t xml:space="preserve"> minh EI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tiếp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tuyến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tròn</w:t>
            </w:r>
            <w:proofErr w:type="spellEnd"/>
            <w:r w:rsidRPr="00E460AA">
              <w:rPr>
                <w:sz w:val="26"/>
                <w:szCs w:val="26"/>
              </w:rPr>
              <w:t xml:space="preserve"> (O).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 xml:space="preserve">Ta </w:t>
            </w:r>
            <w:proofErr w:type="spellStart"/>
            <w:r w:rsidRPr="00E460AA">
              <w:rPr>
                <w:sz w:val="26"/>
                <w:szCs w:val="26"/>
              </w:rPr>
              <w:t>có</w:t>
            </w:r>
            <w:proofErr w:type="spellEnd"/>
            <w:r w:rsidRPr="00E460AA">
              <w:rPr>
                <w:sz w:val="26"/>
                <w:szCs w:val="26"/>
              </w:rPr>
              <w:t xml:space="preserve">: OE </w:t>
            </w:r>
            <w:r w:rsidRPr="00E460AA">
              <w:rPr>
                <w:position w:val="-4"/>
                <w:sz w:val="26"/>
                <w:szCs w:val="26"/>
              </w:rPr>
              <w:object w:dxaOrig="240" w:dyaOrig="260">
                <v:shape id="_x0000_i1060" type="#_x0000_t75" style="width:12pt;height:12.75pt" o:ole="">
                  <v:imagedata r:id="rId18" o:title=""/>
                </v:shape>
                <o:OLEObject Type="Embed" ProgID="Equation.DSMT4" ShapeID="_x0000_i1060" DrawAspect="Content" ObjectID="_1667722641" r:id="rId73"/>
              </w:object>
            </w:r>
            <w:r w:rsidRPr="00E460AA">
              <w:rPr>
                <w:sz w:val="26"/>
                <w:szCs w:val="26"/>
              </w:rPr>
              <w:t>OA (</w:t>
            </w:r>
            <w:proofErr w:type="spellStart"/>
            <w:r w:rsidRPr="00E460AA">
              <w:rPr>
                <w:sz w:val="26"/>
                <w:szCs w:val="26"/>
              </w:rPr>
              <w:t>gt</w:t>
            </w:r>
            <w:proofErr w:type="spellEnd"/>
            <w:r w:rsidRPr="00E460AA">
              <w:rPr>
                <w:sz w:val="26"/>
                <w:szCs w:val="26"/>
              </w:rPr>
              <w:t>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Mà</w:t>
            </w:r>
            <w:proofErr w:type="spellEnd"/>
            <w:r w:rsidRPr="00E460AA">
              <w:rPr>
                <w:sz w:val="26"/>
                <w:szCs w:val="26"/>
              </w:rPr>
              <w:t xml:space="preserve">  MA </w:t>
            </w:r>
            <w:r w:rsidRPr="00E460AA">
              <w:rPr>
                <w:position w:val="-4"/>
                <w:sz w:val="26"/>
                <w:szCs w:val="26"/>
              </w:rPr>
              <w:object w:dxaOrig="240" w:dyaOrig="260">
                <v:shape id="_x0000_i1061" type="#_x0000_t75" style="width:12pt;height:12.75pt" o:ole="">
                  <v:imagedata r:id="rId18" o:title=""/>
                </v:shape>
                <o:OLEObject Type="Embed" ProgID="Equation.DSMT4" ShapeID="_x0000_i1061" DrawAspect="Content" ObjectID="_1667722642" r:id="rId74"/>
              </w:object>
            </w:r>
            <w:r w:rsidRPr="00E460AA">
              <w:rPr>
                <w:sz w:val="26"/>
                <w:szCs w:val="26"/>
              </w:rPr>
              <w:t xml:space="preserve">OA (MA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tiếp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tuyến</w:t>
            </w:r>
            <w:proofErr w:type="spellEnd"/>
            <w:r w:rsidRPr="00E460AA">
              <w:rPr>
                <w:sz w:val="26"/>
                <w:szCs w:val="26"/>
              </w:rPr>
              <w:t xml:space="preserve"> 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Nên</w:t>
            </w:r>
            <w:proofErr w:type="spellEnd"/>
            <w:r w:rsidRPr="00E460AA">
              <w:rPr>
                <w:sz w:val="26"/>
                <w:szCs w:val="26"/>
              </w:rPr>
              <w:t xml:space="preserve"> OE // MA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Suy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ra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r w:rsidRPr="00E460AA">
              <w:rPr>
                <w:position w:val="-6"/>
                <w:sz w:val="26"/>
                <w:szCs w:val="26"/>
              </w:rPr>
              <w:object w:dxaOrig="1500" w:dyaOrig="380">
                <v:shape id="_x0000_i1063" type="#_x0000_t75" style="width:75pt;height:18.75pt" o:ole="">
                  <v:imagedata r:id="rId75" o:title=""/>
                </v:shape>
                <o:OLEObject Type="Embed" ProgID="Equation.DSMT4" ShapeID="_x0000_i1063" DrawAspect="Content" ObjectID="_1667722643" r:id="rId76"/>
              </w:object>
            </w:r>
            <w:r w:rsidRPr="00E460AA">
              <w:rPr>
                <w:sz w:val="26"/>
                <w:szCs w:val="26"/>
              </w:rPr>
              <w:t xml:space="preserve"> ( </w:t>
            </w:r>
            <w:proofErr w:type="spellStart"/>
            <w:r w:rsidRPr="00E460AA">
              <w:rPr>
                <w:sz w:val="26"/>
                <w:szCs w:val="26"/>
              </w:rPr>
              <w:t>hai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góc</w:t>
            </w:r>
            <w:proofErr w:type="spellEnd"/>
            <w:r w:rsidRPr="00E460AA">
              <w:rPr>
                <w:sz w:val="26"/>
                <w:szCs w:val="26"/>
              </w:rPr>
              <w:t xml:space="preserve"> so le </w:t>
            </w:r>
            <w:proofErr w:type="spellStart"/>
            <w:r w:rsidRPr="00E460AA">
              <w:rPr>
                <w:sz w:val="26"/>
                <w:szCs w:val="26"/>
              </w:rPr>
              <w:t>trong</w:t>
            </w:r>
            <w:proofErr w:type="spellEnd"/>
            <w:r w:rsidRPr="00E460AA">
              <w:rPr>
                <w:sz w:val="26"/>
                <w:szCs w:val="26"/>
              </w:rPr>
              <w:t>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Mà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r w:rsidRPr="00E460AA">
              <w:rPr>
                <w:position w:val="-6"/>
                <w:sz w:val="26"/>
                <w:szCs w:val="26"/>
              </w:rPr>
              <w:object w:dxaOrig="1480" w:dyaOrig="380">
                <v:shape id="_x0000_i1064" type="#_x0000_t75" style="width:74.25pt;height:18.75pt" o:ole="">
                  <v:imagedata r:id="rId77" o:title=""/>
                </v:shape>
                <o:OLEObject Type="Embed" ProgID="Equation.DSMT4" ShapeID="_x0000_i1064" DrawAspect="Content" ObjectID="_1667722644" r:id="rId78"/>
              </w:object>
            </w:r>
            <w:r w:rsidRPr="00E460AA">
              <w:rPr>
                <w:sz w:val="26"/>
                <w:szCs w:val="26"/>
              </w:rPr>
              <w:t xml:space="preserve"> </w:t>
            </w:r>
            <w:r w:rsidRPr="00E460AA">
              <w:rPr>
                <w:sz w:val="26"/>
                <w:szCs w:val="26"/>
              </w:rPr>
              <w:t xml:space="preserve">( </w:t>
            </w:r>
            <w:proofErr w:type="spellStart"/>
            <w:r w:rsidRPr="00E460AA">
              <w:rPr>
                <w:sz w:val="26"/>
                <w:szCs w:val="26"/>
              </w:rPr>
              <w:t>tính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chất</w:t>
            </w:r>
            <w:proofErr w:type="spellEnd"/>
            <w:r w:rsidRPr="00E460AA">
              <w:rPr>
                <w:sz w:val="26"/>
                <w:szCs w:val="26"/>
              </w:rPr>
              <w:t xml:space="preserve"> 2 </w:t>
            </w:r>
            <w:proofErr w:type="spellStart"/>
            <w:r w:rsidRPr="00E460AA">
              <w:rPr>
                <w:sz w:val="26"/>
                <w:szCs w:val="26"/>
              </w:rPr>
              <w:t>tiếp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tuyến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cắt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nhau</w:t>
            </w:r>
            <w:proofErr w:type="spellEnd"/>
            <w:r w:rsidRPr="00E460AA">
              <w:rPr>
                <w:sz w:val="26"/>
                <w:szCs w:val="26"/>
              </w:rPr>
              <w:t>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Nên</w:t>
            </w:r>
            <w:proofErr w:type="spellEnd"/>
            <w:r w:rsidRPr="00E460AA">
              <w:rPr>
                <w:sz w:val="26"/>
                <w:szCs w:val="26"/>
              </w:rPr>
              <w:t xml:space="preserve">  </w:t>
            </w:r>
            <w:r w:rsidRPr="00E460AA">
              <w:rPr>
                <w:position w:val="-6"/>
                <w:sz w:val="26"/>
                <w:szCs w:val="26"/>
              </w:rPr>
              <w:object w:dxaOrig="1480" w:dyaOrig="380">
                <v:shape id="_x0000_i1065" type="#_x0000_t75" style="width:74.25pt;height:18.75pt" o:ole="">
                  <v:imagedata r:id="rId79" o:title=""/>
                </v:shape>
                <o:OLEObject Type="Embed" ProgID="Equation.DSMT4" ShapeID="_x0000_i1065" DrawAspect="Content" ObjectID="_1667722645" r:id="rId80"/>
              </w:objec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Suy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ra</w:t>
            </w:r>
            <w:proofErr w:type="spellEnd"/>
            <w:r w:rsidRPr="00E460AA">
              <w:rPr>
                <w:sz w:val="26"/>
                <w:szCs w:val="26"/>
              </w:rPr>
              <w:t xml:space="preserve"> tam </w:t>
            </w:r>
            <w:proofErr w:type="spellStart"/>
            <w:r w:rsidRPr="00E460AA">
              <w:rPr>
                <w:sz w:val="26"/>
                <w:szCs w:val="26"/>
              </w:rPr>
              <w:t>giác</w:t>
            </w:r>
            <w:proofErr w:type="spellEnd"/>
            <w:r w:rsidRPr="00E460AA">
              <w:rPr>
                <w:sz w:val="26"/>
                <w:szCs w:val="26"/>
              </w:rPr>
              <w:t xml:space="preserve"> MOE </w:t>
            </w:r>
            <w:proofErr w:type="spellStart"/>
            <w:r w:rsidRPr="00E460AA">
              <w:rPr>
                <w:sz w:val="26"/>
                <w:szCs w:val="26"/>
              </w:rPr>
              <w:t>cân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tại</w:t>
            </w:r>
            <w:proofErr w:type="spellEnd"/>
            <w:r w:rsidRPr="00E460AA">
              <w:rPr>
                <w:sz w:val="26"/>
                <w:szCs w:val="26"/>
              </w:rPr>
              <w:t xml:space="preserve"> E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Mà</w:t>
            </w:r>
            <w:proofErr w:type="spellEnd"/>
            <w:r w:rsidRPr="00E460AA">
              <w:rPr>
                <w:sz w:val="26"/>
                <w:szCs w:val="26"/>
              </w:rPr>
              <w:t xml:space="preserve"> EI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trung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tuyến</w:t>
            </w:r>
            <w:proofErr w:type="spellEnd"/>
            <w:r w:rsidRPr="00E460AA">
              <w:rPr>
                <w:sz w:val="26"/>
                <w:szCs w:val="26"/>
              </w:rPr>
              <w:t xml:space="preserve"> (I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trung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điểm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OM)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Nên</w:t>
            </w:r>
            <w:proofErr w:type="spellEnd"/>
            <w:r w:rsidRPr="00E460AA">
              <w:rPr>
                <w:sz w:val="26"/>
                <w:szCs w:val="26"/>
              </w:rPr>
              <w:t xml:space="preserve"> EI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cao</w:t>
            </w:r>
            <w:proofErr w:type="spellEnd"/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 xml:space="preserve">Hay EI </w:t>
            </w:r>
            <w:r w:rsidRPr="00E460AA">
              <w:rPr>
                <w:position w:val="-4"/>
                <w:sz w:val="26"/>
                <w:szCs w:val="26"/>
              </w:rPr>
              <w:object w:dxaOrig="240" w:dyaOrig="260">
                <v:shape id="_x0000_i1062" type="#_x0000_t75" style="width:12pt;height:12.75pt" o:ole="">
                  <v:imagedata r:id="rId18" o:title=""/>
                </v:shape>
                <o:OLEObject Type="Embed" ProgID="Equation.DSMT4" ShapeID="_x0000_i1062" DrawAspect="Content" ObjectID="_1667722646" r:id="rId81"/>
              </w:object>
            </w:r>
            <w:r w:rsidRPr="00E460AA">
              <w:rPr>
                <w:sz w:val="26"/>
                <w:szCs w:val="26"/>
              </w:rPr>
              <w:t>OI</w:t>
            </w:r>
          </w:p>
          <w:p w:rsidR="00211BA8" w:rsidRPr="00E460AA" w:rsidRDefault="00211BA8" w:rsidP="00211BA8">
            <w:pPr>
              <w:rPr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Mà</w:t>
            </w:r>
            <w:proofErr w:type="spellEnd"/>
            <w:r w:rsidRPr="00E460AA">
              <w:rPr>
                <w:sz w:val="26"/>
                <w:szCs w:val="26"/>
              </w:rPr>
              <w:t xml:space="preserve"> I </w:t>
            </w:r>
            <w:proofErr w:type="spellStart"/>
            <w:r w:rsidRPr="00E460AA">
              <w:rPr>
                <w:sz w:val="26"/>
                <w:szCs w:val="26"/>
              </w:rPr>
              <w:t>thuộc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tròn</w:t>
            </w:r>
            <w:proofErr w:type="spellEnd"/>
            <w:r w:rsidRPr="00E460AA">
              <w:rPr>
                <w:sz w:val="26"/>
                <w:szCs w:val="26"/>
              </w:rPr>
              <w:t xml:space="preserve"> (O) (OI=3cm)</w:t>
            </w:r>
          </w:p>
          <w:p w:rsidR="00253649" w:rsidRPr="00E460AA" w:rsidRDefault="00211BA8" w:rsidP="00211BA8">
            <w:pPr>
              <w:rPr>
                <w:noProof/>
                <w:sz w:val="26"/>
                <w:szCs w:val="26"/>
              </w:rPr>
            </w:pPr>
            <w:proofErr w:type="spellStart"/>
            <w:r w:rsidRPr="00E460AA">
              <w:rPr>
                <w:sz w:val="26"/>
                <w:szCs w:val="26"/>
              </w:rPr>
              <w:t>Vậy</w:t>
            </w:r>
            <w:proofErr w:type="spellEnd"/>
            <w:r w:rsidRPr="00E460AA">
              <w:rPr>
                <w:sz w:val="26"/>
                <w:szCs w:val="26"/>
              </w:rPr>
              <w:t xml:space="preserve"> EI </w:t>
            </w:r>
            <w:proofErr w:type="spellStart"/>
            <w:r w:rsidRPr="00E460AA">
              <w:rPr>
                <w:sz w:val="26"/>
                <w:szCs w:val="26"/>
              </w:rPr>
              <w:t>là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tiếp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tuyến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của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đường</w:t>
            </w:r>
            <w:proofErr w:type="spellEnd"/>
            <w:r w:rsidRPr="00E460AA">
              <w:rPr>
                <w:sz w:val="26"/>
                <w:szCs w:val="26"/>
              </w:rPr>
              <w:t xml:space="preserve"> </w:t>
            </w:r>
            <w:proofErr w:type="spellStart"/>
            <w:r w:rsidRPr="00E460AA">
              <w:rPr>
                <w:sz w:val="26"/>
                <w:szCs w:val="26"/>
              </w:rPr>
              <w:t>tròn</w:t>
            </w:r>
            <w:proofErr w:type="spellEnd"/>
            <w:r w:rsidRPr="00E460AA">
              <w:rPr>
                <w:sz w:val="26"/>
                <w:szCs w:val="26"/>
              </w:rPr>
              <w:t xml:space="preserve"> (O)</w:t>
            </w:r>
          </w:p>
        </w:tc>
        <w:tc>
          <w:tcPr>
            <w:tcW w:w="1293" w:type="dxa"/>
            <w:shd w:val="clear" w:color="auto" w:fill="auto"/>
          </w:tcPr>
          <w:p w:rsidR="00253649" w:rsidRPr="00E460AA" w:rsidRDefault="00253649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</w:p>
          <w:p w:rsidR="004B7C6F" w:rsidRPr="00E460AA" w:rsidRDefault="004B7C6F" w:rsidP="00A63B9F">
            <w:pPr>
              <w:rPr>
                <w:sz w:val="26"/>
                <w:szCs w:val="26"/>
              </w:rPr>
            </w:pPr>
            <w:r w:rsidRPr="00E460AA">
              <w:rPr>
                <w:sz w:val="26"/>
                <w:szCs w:val="26"/>
              </w:rPr>
              <w:t>0,25</w:t>
            </w:r>
          </w:p>
        </w:tc>
      </w:tr>
    </w:tbl>
    <w:p w:rsidR="00253649" w:rsidRPr="00E460AA" w:rsidRDefault="00253649" w:rsidP="00253649">
      <w:pPr>
        <w:rPr>
          <w:sz w:val="26"/>
          <w:szCs w:val="26"/>
        </w:rPr>
      </w:pPr>
    </w:p>
    <w:sectPr w:rsidR="00253649" w:rsidRPr="00E460AA" w:rsidSect="00590F6C">
      <w:pgSz w:w="11909" w:h="16834" w:code="9"/>
      <w:pgMar w:top="562" w:right="850" w:bottom="562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8E7"/>
    <w:multiLevelType w:val="hybridMultilevel"/>
    <w:tmpl w:val="D94E1DBC"/>
    <w:lvl w:ilvl="0" w:tplc="2288FCFE">
      <w:start w:val="1"/>
      <w:numFmt w:val="lowerLetter"/>
      <w:pStyle w:val="MTDisplayEquatio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5F4C"/>
    <w:multiLevelType w:val="hybridMultilevel"/>
    <w:tmpl w:val="60BEE722"/>
    <w:lvl w:ilvl="0" w:tplc="F038204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3EB45144"/>
    <w:multiLevelType w:val="hybridMultilevel"/>
    <w:tmpl w:val="A14A1076"/>
    <w:lvl w:ilvl="0" w:tplc="3586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6599A"/>
    <w:multiLevelType w:val="hybridMultilevel"/>
    <w:tmpl w:val="D1C63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F64A7"/>
    <w:multiLevelType w:val="hybridMultilevel"/>
    <w:tmpl w:val="B50AD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36895"/>
    <w:multiLevelType w:val="hybridMultilevel"/>
    <w:tmpl w:val="34A614A0"/>
    <w:lvl w:ilvl="0" w:tplc="1E9E0416">
      <w:numFmt w:val="bullet"/>
      <w:lvlText w:val=""/>
      <w:lvlJc w:val="left"/>
      <w:pPr>
        <w:ind w:left="103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68"/>
    <w:rsid w:val="001760A8"/>
    <w:rsid w:val="00187618"/>
    <w:rsid w:val="00211BA8"/>
    <w:rsid w:val="00253649"/>
    <w:rsid w:val="0033438B"/>
    <w:rsid w:val="0043796B"/>
    <w:rsid w:val="004B2C2E"/>
    <w:rsid w:val="004B7C6F"/>
    <w:rsid w:val="00590F6C"/>
    <w:rsid w:val="006027DD"/>
    <w:rsid w:val="006E1259"/>
    <w:rsid w:val="009522AE"/>
    <w:rsid w:val="00954539"/>
    <w:rsid w:val="00A1458B"/>
    <w:rsid w:val="00A31168"/>
    <w:rsid w:val="00A60AA3"/>
    <w:rsid w:val="00A76CE7"/>
    <w:rsid w:val="00B821B8"/>
    <w:rsid w:val="00CA523B"/>
    <w:rsid w:val="00D91533"/>
    <w:rsid w:val="00E4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62D77-F640-7A4A-8F31-9289E47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168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C2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DisplayEquationChar">
    <w:name w:val="MTDisplayEquation Char"/>
    <w:basedOn w:val="DefaultParagraphFont"/>
    <w:link w:val="MTDisplayEquation"/>
    <w:locked/>
    <w:rsid w:val="009522AE"/>
    <w:rPr>
      <w:rFonts w:ascii="Times New Roman" w:hAnsi="Times New Roman"/>
      <w:sz w:val="24"/>
      <w:szCs w:val="24"/>
    </w:rPr>
  </w:style>
  <w:style w:type="paragraph" w:customStyle="1" w:styleId="MTDisplayEquation">
    <w:name w:val="MTDisplayEquation"/>
    <w:basedOn w:val="ListParagraph"/>
    <w:link w:val="MTDisplayEquationChar"/>
    <w:rsid w:val="009522AE"/>
    <w:pPr>
      <w:numPr>
        <w:numId w:val="5"/>
      </w:numPr>
      <w:spacing w:line="276" w:lineRule="auto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95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image" Target="media/image19.emf"/><Relationship Id="rId54" Type="http://schemas.openxmlformats.org/officeDocument/2006/relationships/image" Target="media/image26.wmf"/><Relationship Id="rId62" Type="http://schemas.openxmlformats.org/officeDocument/2006/relationships/image" Target="media/image30.png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 E7240</cp:lastModifiedBy>
  <cp:revision>7</cp:revision>
  <dcterms:created xsi:type="dcterms:W3CDTF">2020-11-24T04:03:00Z</dcterms:created>
  <dcterms:modified xsi:type="dcterms:W3CDTF">2020-11-24T04:22:00Z</dcterms:modified>
</cp:coreProperties>
</file>