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52" w:rsidRPr="00BB619B" w:rsidRDefault="00A75752" w:rsidP="00BB619B">
      <w:pPr>
        <w:ind w:right="95"/>
        <w:rPr>
          <w:sz w:val="26"/>
          <w:szCs w:val="26"/>
        </w:rPr>
      </w:pPr>
      <w:bookmarkStart w:id="0" w:name="_GoBack"/>
      <w:bookmarkEnd w:id="0"/>
    </w:p>
    <w:p w:rsidR="00A75752" w:rsidRPr="00BB619B" w:rsidRDefault="00A75752" w:rsidP="00BB619B">
      <w:pPr>
        <w:spacing w:line="360" w:lineRule="auto"/>
        <w:ind w:left="850" w:right="850"/>
        <w:jc w:val="center"/>
        <w:rPr>
          <w:sz w:val="26"/>
          <w:szCs w:val="26"/>
        </w:rPr>
      </w:pPr>
      <w:r w:rsidRPr="00BB619B">
        <w:rPr>
          <w:b/>
          <w:color w:val="C00000"/>
          <w:sz w:val="26"/>
          <w:szCs w:val="26"/>
        </w:rPr>
        <w:t xml:space="preserve">TIẾT </w:t>
      </w:r>
      <w:r w:rsidRPr="00BB619B">
        <w:rPr>
          <w:b/>
          <w:color w:val="C00000"/>
          <w:sz w:val="26"/>
          <w:szCs w:val="26"/>
          <w:lang w:val="en-US"/>
        </w:rPr>
        <w:t xml:space="preserve"> </w:t>
      </w:r>
      <w:r w:rsidRPr="00BB619B">
        <w:rPr>
          <w:b/>
          <w:color w:val="C00000"/>
          <w:sz w:val="26"/>
          <w:szCs w:val="26"/>
        </w:rPr>
        <w:t>.  ĐỌC KẾT NỐI CHỦ ĐIỂM</w:t>
      </w:r>
    </w:p>
    <w:p w:rsidR="00A75752" w:rsidRPr="00BB619B" w:rsidRDefault="00A75752" w:rsidP="00BB619B">
      <w:pPr>
        <w:spacing w:line="360" w:lineRule="auto"/>
        <w:ind w:left="850" w:right="850"/>
        <w:jc w:val="center"/>
        <w:rPr>
          <w:b/>
          <w:color w:val="C00000"/>
          <w:sz w:val="26"/>
          <w:szCs w:val="26"/>
          <w:lang w:val="en-US"/>
        </w:rPr>
      </w:pPr>
      <w:r w:rsidRPr="00BB619B">
        <w:rPr>
          <w:b/>
          <w:color w:val="C00000"/>
          <w:sz w:val="26"/>
          <w:szCs w:val="26"/>
          <w:lang w:val="en-US"/>
        </w:rPr>
        <w:t>NHỚ CON SÔNG QUÊ HƯƠNG</w:t>
      </w:r>
    </w:p>
    <w:p w:rsidR="00A75752" w:rsidRPr="00BB619B" w:rsidRDefault="00A75752" w:rsidP="00BB619B">
      <w:pPr>
        <w:spacing w:line="360" w:lineRule="auto"/>
        <w:ind w:left="850" w:right="850"/>
        <w:jc w:val="center"/>
        <w:rPr>
          <w:b/>
          <w:color w:val="C00000"/>
          <w:sz w:val="26"/>
          <w:szCs w:val="26"/>
        </w:rPr>
      </w:pPr>
      <w:r w:rsidRPr="00BB619B">
        <w:rPr>
          <w:b/>
          <w:color w:val="C00000"/>
          <w:sz w:val="26"/>
          <w:szCs w:val="26"/>
          <w:lang w:val="en-US"/>
        </w:rPr>
        <w:t>(</w:t>
      </w:r>
      <w:proofErr w:type="spellStart"/>
      <w:r w:rsidRPr="00BB619B">
        <w:rPr>
          <w:b/>
          <w:color w:val="C00000"/>
          <w:sz w:val="26"/>
          <w:szCs w:val="26"/>
          <w:lang w:val="en-US"/>
        </w:rPr>
        <w:t>Tế</w:t>
      </w:r>
      <w:proofErr w:type="spellEnd"/>
      <w:r w:rsidRPr="00BB619B">
        <w:rPr>
          <w:b/>
          <w:color w:val="C00000"/>
          <w:sz w:val="26"/>
          <w:szCs w:val="26"/>
          <w:lang w:val="en-US"/>
        </w:rPr>
        <w:t xml:space="preserve"> </w:t>
      </w:r>
      <w:proofErr w:type="spellStart"/>
      <w:r w:rsidRPr="00BB619B">
        <w:rPr>
          <w:b/>
          <w:color w:val="C00000"/>
          <w:sz w:val="26"/>
          <w:szCs w:val="26"/>
          <w:lang w:val="en-US"/>
        </w:rPr>
        <w:t>Hanh</w:t>
      </w:r>
      <w:proofErr w:type="spellEnd"/>
      <w:r w:rsidRPr="00BB619B">
        <w:rPr>
          <w:b/>
          <w:color w:val="C00000"/>
          <w:sz w:val="26"/>
          <w:szCs w:val="26"/>
        </w:rPr>
        <w:t>)</w:t>
      </w:r>
    </w:p>
    <w:p w:rsidR="00E63A6E" w:rsidRPr="00BB619B" w:rsidRDefault="00E63A6E" w:rsidP="00BB619B">
      <w:pPr>
        <w:pStyle w:val="Heading2"/>
        <w:spacing w:before="0"/>
        <w:ind w:left="0" w:right="-46" w:firstLine="0"/>
        <w:jc w:val="both"/>
        <w:rPr>
          <w:lang w:val="en-US"/>
        </w:rPr>
      </w:pPr>
      <w:proofErr w:type="gramStart"/>
      <w:r w:rsidRPr="00BB619B">
        <w:rPr>
          <w:lang w:val="en-US"/>
        </w:rPr>
        <w:t>1.</w:t>
      </w:r>
      <w:r w:rsidRPr="00BB619B">
        <w:t>Hoạt</w:t>
      </w:r>
      <w:proofErr w:type="gramEnd"/>
      <w:r w:rsidRPr="00BB619B">
        <w:rPr>
          <w:spacing w:val="-4"/>
        </w:rPr>
        <w:t xml:space="preserve"> </w:t>
      </w:r>
      <w:r w:rsidRPr="00BB619B">
        <w:t>động</w:t>
      </w:r>
      <w:r w:rsidRPr="00BB619B">
        <w:rPr>
          <w:spacing w:val="-3"/>
        </w:rPr>
        <w:t xml:space="preserve"> </w:t>
      </w:r>
      <w:proofErr w:type="spellStart"/>
      <w:r w:rsidRPr="00BB619B">
        <w:rPr>
          <w:spacing w:val="-3"/>
          <w:lang w:val="en-US"/>
        </w:rPr>
        <w:t>vận</w:t>
      </w:r>
      <w:proofErr w:type="spellEnd"/>
      <w:r w:rsidRPr="00BB619B">
        <w:rPr>
          <w:spacing w:val="-3"/>
          <w:lang w:val="en-US"/>
        </w:rPr>
        <w:t xml:space="preserve"> </w:t>
      </w:r>
      <w:proofErr w:type="spellStart"/>
      <w:r w:rsidRPr="00BB619B">
        <w:rPr>
          <w:spacing w:val="-3"/>
          <w:lang w:val="en-US"/>
        </w:rPr>
        <w:t>dụng</w:t>
      </w:r>
      <w:proofErr w:type="spellEnd"/>
      <w:r w:rsidRPr="00BB619B">
        <w:rPr>
          <w:spacing w:val="-3"/>
          <w:lang w:val="en-US"/>
        </w:rPr>
        <w:t xml:space="preserve">- </w:t>
      </w:r>
      <w:r w:rsidRPr="00BB619B">
        <w:t>hướng</w:t>
      </w:r>
      <w:r w:rsidRPr="00BB619B">
        <w:rPr>
          <w:spacing w:val="-3"/>
        </w:rPr>
        <w:t xml:space="preserve"> </w:t>
      </w:r>
      <w:r w:rsidRPr="00BB619B">
        <w:t>dẫn</w:t>
      </w:r>
      <w:r w:rsidRPr="00BB619B">
        <w:rPr>
          <w:spacing w:val="-3"/>
        </w:rPr>
        <w:t xml:space="preserve"> </w:t>
      </w:r>
      <w:r w:rsidRPr="00BB619B">
        <w:t>đọc</w:t>
      </w:r>
      <w:r w:rsidRPr="00BB619B">
        <w:rPr>
          <w:spacing w:val="-3"/>
        </w:rPr>
        <w:t xml:space="preserve"> </w:t>
      </w:r>
      <w:r w:rsidRPr="00BB619B">
        <w:t>kết</w:t>
      </w:r>
      <w:r w:rsidRPr="00BB619B">
        <w:rPr>
          <w:spacing w:val="-3"/>
        </w:rPr>
        <w:t xml:space="preserve"> </w:t>
      </w:r>
      <w:r w:rsidRPr="00BB619B">
        <w:t>nối</w:t>
      </w:r>
      <w:r w:rsidRPr="00BB619B">
        <w:rPr>
          <w:spacing w:val="-3"/>
        </w:rPr>
        <w:t xml:space="preserve"> </w:t>
      </w:r>
      <w:r w:rsidRPr="00BB619B">
        <w:t>chủ</w:t>
      </w:r>
      <w:r w:rsidRPr="00BB619B">
        <w:rPr>
          <w:spacing w:val="-1"/>
        </w:rPr>
        <w:t xml:space="preserve"> </w:t>
      </w:r>
      <w:r w:rsidRPr="00BB619B">
        <w:t>điểm:</w:t>
      </w:r>
      <w:r w:rsidRPr="00BB619B">
        <w:rPr>
          <w:spacing w:val="-7"/>
        </w:rPr>
        <w:t xml:space="preserve"> </w:t>
      </w:r>
      <w:r w:rsidR="00A75752" w:rsidRPr="00BB619B">
        <w:rPr>
          <w:lang w:val="en-US"/>
        </w:rPr>
        <w:t>“</w:t>
      </w:r>
      <w:proofErr w:type="spellStart"/>
      <w:r w:rsidR="00A75752" w:rsidRPr="00BB619B">
        <w:rPr>
          <w:lang w:val="en-US"/>
        </w:rPr>
        <w:t>Nhớ</w:t>
      </w:r>
      <w:proofErr w:type="spellEnd"/>
      <w:r w:rsidR="00A75752" w:rsidRPr="00BB619B">
        <w:rPr>
          <w:lang w:val="en-US"/>
        </w:rPr>
        <w:t xml:space="preserve"> con </w:t>
      </w:r>
      <w:proofErr w:type="spellStart"/>
      <w:r w:rsidR="00A75752" w:rsidRPr="00BB619B">
        <w:rPr>
          <w:lang w:val="en-US"/>
        </w:rPr>
        <w:t>sống</w:t>
      </w:r>
      <w:proofErr w:type="spellEnd"/>
      <w:r w:rsidR="00A75752" w:rsidRPr="00BB619B">
        <w:rPr>
          <w:lang w:val="en-US"/>
        </w:rPr>
        <w:t xml:space="preserve"> </w:t>
      </w:r>
      <w:proofErr w:type="spellStart"/>
      <w:r w:rsidR="00A75752" w:rsidRPr="00BB619B">
        <w:rPr>
          <w:lang w:val="en-US"/>
        </w:rPr>
        <w:t>quê</w:t>
      </w:r>
      <w:proofErr w:type="spellEnd"/>
      <w:r w:rsidR="00A75752" w:rsidRPr="00BB619B">
        <w:rPr>
          <w:lang w:val="en-US"/>
        </w:rPr>
        <w:t xml:space="preserve"> </w:t>
      </w:r>
      <w:proofErr w:type="spellStart"/>
      <w:r w:rsidR="00A75752" w:rsidRPr="00BB619B">
        <w:rPr>
          <w:lang w:val="en-US"/>
        </w:rPr>
        <w:t>hương</w:t>
      </w:r>
      <w:proofErr w:type="spellEnd"/>
      <w:r w:rsidR="00A75752" w:rsidRPr="00BB619B">
        <w:rPr>
          <w:lang w:val="en-US"/>
        </w:rPr>
        <w:t>”</w:t>
      </w:r>
      <w:r w:rsidR="007D53FF" w:rsidRPr="00BB619B">
        <w:rPr>
          <w:lang w:val="en-US"/>
        </w:rPr>
        <w:t xml:space="preserve"> – </w:t>
      </w:r>
      <w:proofErr w:type="spellStart"/>
      <w:r w:rsidR="007D53FF" w:rsidRPr="00BB619B">
        <w:rPr>
          <w:lang w:val="en-US"/>
        </w:rPr>
        <w:t>Tế</w:t>
      </w:r>
      <w:proofErr w:type="spellEnd"/>
      <w:r w:rsidR="007D53FF" w:rsidRPr="00BB619B">
        <w:rPr>
          <w:lang w:val="en-US"/>
        </w:rPr>
        <w:t xml:space="preserve"> </w:t>
      </w:r>
      <w:proofErr w:type="spellStart"/>
      <w:r w:rsidR="007D53FF" w:rsidRPr="00BB619B">
        <w:rPr>
          <w:lang w:val="en-US"/>
        </w:rPr>
        <w:t>Hanh</w:t>
      </w:r>
      <w:proofErr w:type="spellEnd"/>
    </w:p>
    <w:p w:rsidR="00E63A6E" w:rsidRPr="00BB619B" w:rsidRDefault="00E63A6E" w:rsidP="00D163BB">
      <w:pPr>
        <w:pStyle w:val="Heading2"/>
        <w:spacing w:before="0"/>
        <w:ind w:left="567" w:right="850" w:firstLine="0"/>
        <w:jc w:val="both"/>
        <w:rPr>
          <w:i/>
        </w:rPr>
      </w:pPr>
      <w:r w:rsidRPr="00BB619B">
        <w:rPr>
          <w:i/>
          <w:spacing w:val="-5"/>
          <w:lang w:val="en-US"/>
        </w:rPr>
        <w:t>a.</w:t>
      </w:r>
      <w:r w:rsidRPr="00BB619B">
        <w:rPr>
          <w:i/>
        </w:rPr>
        <w:t>Mục</w:t>
      </w:r>
      <w:r w:rsidRPr="00BB619B">
        <w:rPr>
          <w:i/>
          <w:spacing w:val="-3"/>
        </w:rPr>
        <w:t xml:space="preserve"> </w:t>
      </w:r>
      <w:r w:rsidRPr="00BB619B">
        <w:rPr>
          <w:i/>
          <w:spacing w:val="-4"/>
        </w:rPr>
        <w:t>tiêu</w:t>
      </w:r>
    </w:p>
    <w:p w:rsidR="00E63A6E" w:rsidRPr="00BB619B" w:rsidRDefault="00E63A6E" w:rsidP="00BB619B">
      <w:pPr>
        <w:pStyle w:val="ListParagraph"/>
        <w:tabs>
          <w:tab w:val="left" w:pos="908"/>
        </w:tabs>
        <w:spacing w:before="0"/>
        <w:ind w:left="850" w:right="850" w:firstLine="0"/>
        <w:jc w:val="both"/>
        <w:rPr>
          <w:sz w:val="26"/>
          <w:szCs w:val="26"/>
        </w:rPr>
      </w:pPr>
      <w:r w:rsidRPr="00BB619B">
        <w:rPr>
          <w:sz w:val="26"/>
          <w:szCs w:val="26"/>
          <w:lang w:val="en-US"/>
        </w:rPr>
        <w:t xml:space="preserve"> -</w:t>
      </w:r>
      <w:r w:rsidR="00D163BB">
        <w:rPr>
          <w:sz w:val="26"/>
          <w:szCs w:val="26"/>
          <w:lang w:val="en-US"/>
        </w:rPr>
        <w:t xml:space="preserve"> </w:t>
      </w:r>
      <w:r w:rsidRPr="00BB619B">
        <w:rPr>
          <w:sz w:val="26"/>
          <w:szCs w:val="26"/>
        </w:rPr>
        <w:t>Vận</w:t>
      </w:r>
      <w:r w:rsidRPr="00BB619B">
        <w:rPr>
          <w:spacing w:val="-4"/>
          <w:sz w:val="26"/>
          <w:szCs w:val="26"/>
        </w:rPr>
        <w:t xml:space="preserve"> </w:t>
      </w:r>
      <w:r w:rsidRPr="00BB619B">
        <w:rPr>
          <w:sz w:val="26"/>
          <w:szCs w:val="26"/>
        </w:rPr>
        <w:t>dụng kĩ năng đọc</w:t>
      </w:r>
      <w:r w:rsidRPr="00BB619B">
        <w:rPr>
          <w:spacing w:val="-1"/>
          <w:sz w:val="26"/>
          <w:szCs w:val="26"/>
        </w:rPr>
        <w:t xml:space="preserve"> </w:t>
      </w:r>
      <w:r w:rsidRPr="00BB619B">
        <w:rPr>
          <w:sz w:val="26"/>
          <w:szCs w:val="26"/>
        </w:rPr>
        <w:t>để hiểu nội dung</w:t>
      </w:r>
      <w:r w:rsidRPr="00BB619B">
        <w:rPr>
          <w:spacing w:val="-5"/>
          <w:sz w:val="26"/>
          <w:szCs w:val="26"/>
        </w:rPr>
        <w:t xml:space="preserve"> VB.</w:t>
      </w:r>
    </w:p>
    <w:p w:rsidR="00E63A6E" w:rsidRPr="00BB619B" w:rsidRDefault="00E63A6E" w:rsidP="00BB619B">
      <w:pPr>
        <w:pStyle w:val="ListParagraph"/>
        <w:tabs>
          <w:tab w:val="left" w:pos="918"/>
        </w:tabs>
        <w:spacing w:before="0"/>
        <w:ind w:left="850" w:right="850" w:firstLine="0"/>
        <w:jc w:val="both"/>
        <w:rPr>
          <w:sz w:val="26"/>
          <w:szCs w:val="26"/>
          <w:lang w:val="en-US"/>
        </w:rPr>
      </w:pPr>
      <w:r w:rsidRPr="00BB619B">
        <w:rPr>
          <w:sz w:val="26"/>
          <w:szCs w:val="26"/>
          <w:lang w:val="en-US"/>
        </w:rPr>
        <w:t xml:space="preserve"> -</w:t>
      </w:r>
      <w:r w:rsidR="00D163BB">
        <w:rPr>
          <w:sz w:val="26"/>
          <w:szCs w:val="26"/>
          <w:lang w:val="en-US"/>
        </w:rPr>
        <w:t xml:space="preserve"> </w:t>
      </w:r>
      <w:r w:rsidRPr="00BB619B">
        <w:rPr>
          <w:sz w:val="26"/>
          <w:szCs w:val="26"/>
        </w:rPr>
        <w:t>Liên hệ, kết nối với</w:t>
      </w:r>
      <w:r w:rsidRPr="00BB619B">
        <w:rPr>
          <w:spacing w:val="-3"/>
          <w:sz w:val="26"/>
          <w:szCs w:val="26"/>
        </w:rPr>
        <w:t xml:space="preserve"> </w:t>
      </w:r>
      <w:r w:rsidRPr="00BB619B">
        <w:rPr>
          <w:sz w:val="26"/>
          <w:szCs w:val="26"/>
        </w:rPr>
        <w:t xml:space="preserve">VB </w:t>
      </w:r>
      <w:r w:rsidR="007D53FF" w:rsidRPr="00BB619B">
        <w:rPr>
          <w:i/>
          <w:sz w:val="26"/>
          <w:szCs w:val="26"/>
          <w:lang w:val="en-US"/>
        </w:rPr>
        <w:t>“</w:t>
      </w:r>
      <w:proofErr w:type="spellStart"/>
      <w:r w:rsidR="007D53FF" w:rsidRPr="00BB619B">
        <w:rPr>
          <w:i/>
          <w:sz w:val="26"/>
          <w:szCs w:val="26"/>
          <w:lang w:val="en-US"/>
        </w:rPr>
        <w:t>Ngôi</w:t>
      </w:r>
      <w:proofErr w:type="spellEnd"/>
      <w:r w:rsidR="007D53FF" w:rsidRPr="00BB619B">
        <w:rPr>
          <w:i/>
          <w:sz w:val="26"/>
          <w:szCs w:val="26"/>
          <w:lang w:val="en-US"/>
        </w:rPr>
        <w:t xml:space="preserve"> </w:t>
      </w:r>
      <w:proofErr w:type="spellStart"/>
      <w:r w:rsidR="007D53FF" w:rsidRPr="00BB619B">
        <w:rPr>
          <w:i/>
          <w:sz w:val="26"/>
          <w:szCs w:val="26"/>
          <w:lang w:val="en-US"/>
        </w:rPr>
        <w:t>nhà</w:t>
      </w:r>
      <w:proofErr w:type="spellEnd"/>
      <w:r w:rsidR="007D53FF" w:rsidRPr="00BB619B">
        <w:rPr>
          <w:i/>
          <w:sz w:val="26"/>
          <w:szCs w:val="26"/>
          <w:lang w:val="en-US"/>
        </w:rPr>
        <w:t xml:space="preserve"> </w:t>
      </w:r>
      <w:proofErr w:type="spellStart"/>
      <w:r w:rsidR="007D53FF" w:rsidRPr="00BB619B">
        <w:rPr>
          <w:i/>
          <w:sz w:val="26"/>
          <w:szCs w:val="26"/>
          <w:lang w:val="en-US"/>
        </w:rPr>
        <w:t>tranh</w:t>
      </w:r>
      <w:proofErr w:type="spellEnd"/>
      <w:r w:rsidR="007D53FF" w:rsidRPr="00BB619B">
        <w:rPr>
          <w:i/>
          <w:sz w:val="26"/>
          <w:szCs w:val="26"/>
          <w:lang w:val="en-US"/>
        </w:rPr>
        <w:t xml:space="preserve"> </w:t>
      </w:r>
      <w:proofErr w:type="spellStart"/>
      <w:r w:rsidR="007D53FF" w:rsidRPr="00BB619B">
        <w:rPr>
          <w:i/>
          <w:sz w:val="26"/>
          <w:szCs w:val="26"/>
          <w:lang w:val="en-US"/>
        </w:rPr>
        <w:t>của</w:t>
      </w:r>
      <w:proofErr w:type="spellEnd"/>
      <w:r w:rsidR="007D53FF" w:rsidRPr="00BB619B">
        <w:rPr>
          <w:i/>
          <w:sz w:val="26"/>
          <w:szCs w:val="26"/>
          <w:lang w:val="en-US"/>
        </w:rPr>
        <w:t xml:space="preserve"> </w:t>
      </w:r>
      <w:proofErr w:type="spellStart"/>
      <w:r w:rsidR="007D53FF" w:rsidRPr="00BB619B">
        <w:rPr>
          <w:i/>
          <w:sz w:val="26"/>
          <w:szCs w:val="26"/>
          <w:lang w:val="en-US"/>
        </w:rPr>
        <w:t>cụ</w:t>
      </w:r>
      <w:proofErr w:type="spellEnd"/>
      <w:r w:rsidR="007D53FF" w:rsidRPr="00BB619B">
        <w:rPr>
          <w:i/>
          <w:sz w:val="26"/>
          <w:szCs w:val="26"/>
          <w:lang w:val="en-US"/>
        </w:rPr>
        <w:t xml:space="preserve"> </w:t>
      </w:r>
      <w:proofErr w:type="spellStart"/>
      <w:r w:rsidR="007D53FF" w:rsidRPr="00BB619B">
        <w:rPr>
          <w:i/>
          <w:sz w:val="26"/>
          <w:szCs w:val="26"/>
          <w:lang w:val="en-US"/>
        </w:rPr>
        <w:t>Phan</w:t>
      </w:r>
      <w:proofErr w:type="spellEnd"/>
      <w:r w:rsidR="007D53FF" w:rsidRPr="00BB619B">
        <w:rPr>
          <w:i/>
          <w:sz w:val="26"/>
          <w:szCs w:val="26"/>
          <w:lang w:val="en-US"/>
        </w:rPr>
        <w:t xml:space="preserve"> </w:t>
      </w:r>
      <w:proofErr w:type="spellStart"/>
      <w:r w:rsidR="007D53FF" w:rsidRPr="00BB619B">
        <w:rPr>
          <w:i/>
          <w:sz w:val="26"/>
          <w:szCs w:val="26"/>
          <w:lang w:val="en-US"/>
        </w:rPr>
        <w:t>Bội</w:t>
      </w:r>
      <w:proofErr w:type="spellEnd"/>
      <w:r w:rsidR="007D53FF" w:rsidRPr="00BB619B">
        <w:rPr>
          <w:i/>
          <w:sz w:val="26"/>
          <w:szCs w:val="26"/>
          <w:lang w:val="en-US"/>
        </w:rPr>
        <w:t xml:space="preserve"> </w:t>
      </w:r>
      <w:proofErr w:type="spellStart"/>
      <w:r w:rsidR="007D53FF" w:rsidRPr="00BB619B">
        <w:rPr>
          <w:i/>
          <w:sz w:val="26"/>
          <w:szCs w:val="26"/>
          <w:lang w:val="en-US"/>
        </w:rPr>
        <w:t>Châu</w:t>
      </w:r>
      <w:proofErr w:type="spellEnd"/>
      <w:r w:rsidR="007D53FF" w:rsidRPr="00BB619B">
        <w:rPr>
          <w:i/>
          <w:sz w:val="26"/>
          <w:szCs w:val="26"/>
          <w:lang w:val="en-US"/>
        </w:rPr>
        <w:t xml:space="preserve"> ở </w:t>
      </w:r>
      <w:proofErr w:type="spellStart"/>
      <w:r w:rsidR="007D53FF" w:rsidRPr="00BB619B">
        <w:rPr>
          <w:i/>
          <w:sz w:val="26"/>
          <w:szCs w:val="26"/>
          <w:lang w:val="en-US"/>
        </w:rPr>
        <w:t>bến</w:t>
      </w:r>
      <w:proofErr w:type="spellEnd"/>
      <w:r w:rsidR="007D53FF" w:rsidRPr="00BB619B">
        <w:rPr>
          <w:i/>
          <w:sz w:val="26"/>
          <w:szCs w:val="26"/>
          <w:lang w:val="en-US"/>
        </w:rPr>
        <w:t xml:space="preserve"> </w:t>
      </w:r>
      <w:proofErr w:type="spellStart"/>
      <w:r w:rsidR="007D53FF" w:rsidRPr="00BB619B">
        <w:rPr>
          <w:i/>
          <w:sz w:val="26"/>
          <w:szCs w:val="26"/>
          <w:lang w:val="en-US"/>
        </w:rPr>
        <w:t>Ngự</w:t>
      </w:r>
      <w:proofErr w:type="spellEnd"/>
      <w:r w:rsidR="007D53FF" w:rsidRPr="00BB619B">
        <w:rPr>
          <w:i/>
          <w:sz w:val="26"/>
          <w:szCs w:val="26"/>
          <w:lang w:val="en-US"/>
        </w:rPr>
        <w:t xml:space="preserve">” </w:t>
      </w:r>
      <w:proofErr w:type="spellStart"/>
      <w:r w:rsidR="007D53FF" w:rsidRPr="00BB619B">
        <w:rPr>
          <w:i/>
          <w:sz w:val="26"/>
          <w:szCs w:val="26"/>
          <w:lang w:val="en-US"/>
        </w:rPr>
        <w:t>và</w:t>
      </w:r>
      <w:proofErr w:type="spellEnd"/>
      <w:r w:rsidR="007D53FF" w:rsidRPr="00BB619B">
        <w:rPr>
          <w:i/>
          <w:sz w:val="26"/>
          <w:szCs w:val="26"/>
          <w:lang w:val="en-US"/>
        </w:rPr>
        <w:t xml:space="preserve"> “</w:t>
      </w:r>
      <w:proofErr w:type="spellStart"/>
      <w:r w:rsidR="007D53FF" w:rsidRPr="00BB619B">
        <w:rPr>
          <w:i/>
          <w:sz w:val="26"/>
          <w:szCs w:val="26"/>
          <w:lang w:val="en-US"/>
        </w:rPr>
        <w:t>tôi</w:t>
      </w:r>
      <w:proofErr w:type="spellEnd"/>
      <w:r w:rsidR="007D53FF" w:rsidRPr="00BB619B">
        <w:rPr>
          <w:i/>
          <w:sz w:val="26"/>
          <w:szCs w:val="26"/>
          <w:lang w:val="en-US"/>
        </w:rPr>
        <w:t xml:space="preserve"> </w:t>
      </w:r>
      <w:proofErr w:type="spellStart"/>
      <w:r w:rsidR="007D53FF" w:rsidRPr="00BB619B">
        <w:rPr>
          <w:i/>
          <w:sz w:val="26"/>
          <w:szCs w:val="26"/>
          <w:lang w:val="en-US"/>
        </w:rPr>
        <w:t>đã</w:t>
      </w:r>
      <w:proofErr w:type="spellEnd"/>
      <w:r w:rsidR="007D53FF" w:rsidRPr="00BB619B">
        <w:rPr>
          <w:i/>
          <w:sz w:val="26"/>
          <w:szCs w:val="26"/>
          <w:lang w:val="en-US"/>
        </w:rPr>
        <w:t xml:space="preserve"> </w:t>
      </w:r>
      <w:proofErr w:type="spellStart"/>
      <w:r w:rsidR="007D53FF" w:rsidRPr="00BB619B">
        <w:rPr>
          <w:i/>
          <w:sz w:val="26"/>
          <w:szCs w:val="26"/>
          <w:lang w:val="en-US"/>
        </w:rPr>
        <w:t>học</w:t>
      </w:r>
      <w:proofErr w:type="spellEnd"/>
      <w:r w:rsidR="007D53FF" w:rsidRPr="00BB619B">
        <w:rPr>
          <w:i/>
          <w:sz w:val="26"/>
          <w:szCs w:val="26"/>
          <w:lang w:val="en-US"/>
        </w:rPr>
        <w:t xml:space="preserve"> </w:t>
      </w:r>
      <w:proofErr w:type="spellStart"/>
      <w:r w:rsidR="007D53FF" w:rsidRPr="00BB619B">
        <w:rPr>
          <w:i/>
          <w:sz w:val="26"/>
          <w:szCs w:val="26"/>
          <w:lang w:val="en-US"/>
        </w:rPr>
        <w:t>tập</w:t>
      </w:r>
      <w:proofErr w:type="spellEnd"/>
      <w:r w:rsidR="007D53FF" w:rsidRPr="00BB619B">
        <w:rPr>
          <w:i/>
          <w:sz w:val="26"/>
          <w:szCs w:val="26"/>
          <w:lang w:val="en-US"/>
        </w:rPr>
        <w:t xml:space="preserve"> </w:t>
      </w:r>
      <w:proofErr w:type="spellStart"/>
      <w:r w:rsidR="007D53FF" w:rsidRPr="00BB619B">
        <w:rPr>
          <w:i/>
          <w:sz w:val="26"/>
          <w:szCs w:val="26"/>
          <w:lang w:val="en-US"/>
        </w:rPr>
        <w:t>như</w:t>
      </w:r>
      <w:proofErr w:type="spellEnd"/>
      <w:r w:rsidR="007D53FF" w:rsidRPr="00BB619B">
        <w:rPr>
          <w:i/>
          <w:sz w:val="26"/>
          <w:szCs w:val="26"/>
          <w:lang w:val="en-US"/>
        </w:rPr>
        <w:t xml:space="preserve"> </w:t>
      </w:r>
      <w:proofErr w:type="spellStart"/>
      <w:r w:rsidR="007D53FF" w:rsidRPr="00BB619B">
        <w:rPr>
          <w:i/>
          <w:sz w:val="26"/>
          <w:szCs w:val="26"/>
          <w:lang w:val="en-US"/>
        </w:rPr>
        <w:t>thế</w:t>
      </w:r>
      <w:proofErr w:type="spellEnd"/>
      <w:r w:rsidR="007D53FF" w:rsidRPr="00BB619B">
        <w:rPr>
          <w:i/>
          <w:sz w:val="26"/>
          <w:szCs w:val="26"/>
          <w:lang w:val="en-US"/>
        </w:rPr>
        <w:t xml:space="preserve"> </w:t>
      </w:r>
      <w:proofErr w:type="spellStart"/>
      <w:r w:rsidR="007D53FF" w:rsidRPr="00BB619B">
        <w:rPr>
          <w:i/>
          <w:sz w:val="26"/>
          <w:szCs w:val="26"/>
          <w:lang w:val="en-US"/>
        </w:rPr>
        <w:t>nào</w:t>
      </w:r>
      <w:proofErr w:type="spellEnd"/>
      <w:r w:rsidR="007D53FF" w:rsidRPr="00BB619B">
        <w:rPr>
          <w:i/>
          <w:sz w:val="26"/>
          <w:szCs w:val="26"/>
          <w:lang w:val="en-US"/>
        </w:rPr>
        <w:t xml:space="preserve">?” </w:t>
      </w:r>
      <w:r w:rsidRPr="00BB619B">
        <w:rPr>
          <w:i/>
          <w:sz w:val="26"/>
          <w:szCs w:val="26"/>
        </w:rPr>
        <w:t xml:space="preserve"> </w:t>
      </w:r>
      <w:r w:rsidRPr="00BB619B">
        <w:rPr>
          <w:sz w:val="26"/>
          <w:szCs w:val="26"/>
        </w:rPr>
        <w:t xml:space="preserve">để hiểu hơn về chủ điểm </w:t>
      </w:r>
      <w:proofErr w:type="spellStart"/>
      <w:r w:rsidR="007D53FF" w:rsidRPr="00BB619B">
        <w:rPr>
          <w:i/>
          <w:sz w:val="26"/>
          <w:szCs w:val="26"/>
          <w:lang w:val="en-US"/>
        </w:rPr>
        <w:t>Những</w:t>
      </w:r>
      <w:proofErr w:type="spellEnd"/>
      <w:r w:rsidR="007D53FF" w:rsidRPr="00BB619B">
        <w:rPr>
          <w:i/>
          <w:sz w:val="26"/>
          <w:szCs w:val="26"/>
          <w:lang w:val="en-US"/>
        </w:rPr>
        <w:t xml:space="preserve"> </w:t>
      </w:r>
      <w:proofErr w:type="spellStart"/>
      <w:r w:rsidR="007D53FF" w:rsidRPr="00BB619B">
        <w:rPr>
          <w:i/>
          <w:sz w:val="26"/>
          <w:szCs w:val="26"/>
          <w:lang w:val="en-US"/>
        </w:rPr>
        <w:t>chân</w:t>
      </w:r>
      <w:proofErr w:type="spellEnd"/>
      <w:r w:rsidR="007D53FF" w:rsidRPr="00BB619B">
        <w:rPr>
          <w:i/>
          <w:sz w:val="26"/>
          <w:szCs w:val="26"/>
          <w:lang w:val="en-US"/>
        </w:rPr>
        <w:t xml:space="preserve"> </w:t>
      </w:r>
      <w:proofErr w:type="spellStart"/>
      <w:r w:rsidR="007D53FF" w:rsidRPr="00BB619B">
        <w:rPr>
          <w:i/>
          <w:sz w:val="26"/>
          <w:szCs w:val="26"/>
          <w:lang w:val="en-US"/>
        </w:rPr>
        <w:t>trời</w:t>
      </w:r>
      <w:proofErr w:type="spellEnd"/>
      <w:r w:rsidR="007D53FF" w:rsidRPr="00BB619B">
        <w:rPr>
          <w:i/>
          <w:sz w:val="26"/>
          <w:szCs w:val="26"/>
          <w:lang w:val="en-US"/>
        </w:rPr>
        <w:t xml:space="preserve"> </w:t>
      </w:r>
      <w:proofErr w:type="spellStart"/>
      <w:r w:rsidR="007D53FF" w:rsidRPr="00BB619B">
        <w:rPr>
          <w:i/>
          <w:sz w:val="26"/>
          <w:szCs w:val="26"/>
          <w:lang w:val="en-US"/>
        </w:rPr>
        <w:t>kí</w:t>
      </w:r>
      <w:proofErr w:type="spellEnd"/>
      <w:r w:rsidR="007D53FF" w:rsidRPr="00BB619B">
        <w:rPr>
          <w:i/>
          <w:sz w:val="26"/>
          <w:szCs w:val="26"/>
          <w:lang w:val="en-US"/>
        </w:rPr>
        <w:t xml:space="preserve"> </w:t>
      </w:r>
      <w:proofErr w:type="spellStart"/>
      <w:r w:rsidR="007D53FF" w:rsidRPr="00BB619B">
        <w:rPr>
          <w:i/>
          <w:sz w:val="26"/>
          <w:szCs w:val="26"/>
          <w:lang w:val="en-US"/>
        </w:rPr>
        <w:t>ức</w:t>
      </w:r>
      <w:proofErr w:type="spellEnd"/>
    </w:p>
    <w:p w:rsidR="00E63A6E" w:rsidRPr="00BB619B" w:rsidRDefault="00E63A6E" w:rsidP="00D163BB">
      <w:pPr>
        <w:pStyle w:val="ListParagraph"/>
        <w:spacing w:before="0"/>
        <w:ind w:left="567" w:right="850" w:firstLine="0"/>
        <w:jc w:val="both"/>
        <w:rPr>
          <w:b/>
          <w:spacing w:val="-4"/>
          <w:sz w:val="26"/>
          <w:szCs w:val="26"/>
          <w:lang w:val="en-US"/>
        </w:rPr>
      </w:pPr>
      <w:r w:rsidRPr="00BB619B">
        <w:rPr>
          <w:b/>
          <w:i/>
          <w:sz w:val="26"/>
          <w:szCs w:val="26"/>
          <w:lang w:val="en-US"/>
        </w:rPr>
        <w:t xml:space="preserve">   </w:t>
      </w:r>
      <w:proofErr w:type="gramStart"/>
      <w:r w:rsidRPr="00BB619B">
        <w:rPr>
          <w:b/>
          <w:i/>
          <w:sz w:val="26"/>
          <w:szCs w:val="26"/>
          <w:lang w:val="en-US"/>
        </w:rPr>
        <w:t>b.</w:t>
      </w:r>
      <w:r w:rsidRPr="00BB619B">
        <w:rPr>
          <w:b/>
          <w:sz w:val="26"/>
          <w:szCs w:val="26"/>
        </w:rPr>
        <w:t>Tổ</w:t>
      </w:r>
      <w:proofErr w:type="gramEnd"/>
      <w:r w:rsidRPr="00BB619B">
        <w:rPr>
          <w:b/>
          <w:spacing w:val="-1"/>
          <w:sz w:val="26"/>
          <w:szCs w:val="26"/>
        </w:rPr>
        <w:t xml:space="preserve"> </w:t>
      </w:r>
      <w:r w:rsidRPr="00BB619B">
        <w:rPr>
          <w:b/>
          <w:sz w:val="26"/>
          <w:szCs w:val="26"/>
        </w:rPr>
        <w:t>chức</w:t>
      </w:r>
      <w:r w:rsidRPr="00BB619B">
        <w:rPr>
          <w:b/>
          <w:spacing w:val="-2"/>
          <w:sz w:val="26"/>
          <w:szCs w:val="26"/>
        </w:rPr>
        <w:t xml:space="preserve"> </w:t>
      </w:r>
      <w:r w:rsidRPr="00BB619B">
        <w:rPr>
          <w:b/>
          <w:sz w:val="26"/>
          <w:szCs w:val="26"/>
        </w:rPr>
        <w:t>thực hiện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798"/>
        <w:gridCol w:w="4307"/>
      </w:tblGrid>
      <w:tr w:rsidR="00BB619B" w:rsidRPr="00BB619B" w:rsidTr="00F42F24">
        <w:tc>
          <w:tcPr>
            <w:tcW w:w="4961" w:type="dxa"/>
          </w:tcPr>
          <w:p w:rsidR="00E63A6E" w:rsidRPr="00BB619B" w:rsidRDefault="00E63A6E" w:rsidP="00BB619B">
            <w:pPr>
              <w:pStyle w:val="Heading3"/>
              <w:spacing w:before="0"/>
              <w:ind w:left="850" w:right="850" w:firstLine="0"/>
              <w:jc w:val="center"/>
              <w:outlineLvl w:val="2"/>
              <w:rPr>
                <w:lang w:val="en-US"/>
              </w:rPr>
            </w:pPr>
            <w:r w:rsidRPr="00BB619B">
              <w:rPr>
                <w:lang w:val="en-US"/>
              </w:rPr>
              <w:t xml:space="preserve">HĐ </w:t>
            </w:r>
            <w:proofErr w:type="spellStart"/>
            <w:r w:rsidRPr="00BB619B">
              <w:rPr>
                <w:lang w:val="en-US"/>
              </w:rPr>
              <w:t>của</w:t>
            </w:r>
            <w:proofErr w:type="spellEnd"/>
            <w:r w:rsidRPr="00BB619B">
              <w:rPr>
                <w:lang w:val="en-US"/>
              </w:rPr>
              <w:t xml:space="preserve"> GV </w:t>
            </w:r>
            <w:proofErr w:type="spellStart"/>
            <w:r w:rsidRPr="00BB619B">
              <w:rPr>
                <w:lang w:val="en-US"/>
              </w:rPr>
              <w:t>và</w:t>
            </w:r>
            <w:proofErr w:type="spellEnd"/>
            <w:r w:rsidRPr="00BB619B">
              <w:rPr>
                <w:lang w:val="en-US"/>
              </w:rPr>
              <w:t xml:space="preserve"> HS</w:t>
            </w:r>
          </w:p>
        </w:tc>
        <w:tc>
          <w:tcPr>
            <w:tcW w:w="4427" w:type="dxa"/>
          </w:tcPr>
          <w:p w:rsidR="00E63A6E" w:rsidRPr="00BB619B" w:rsidRDefault="00E63A6E" w:rsidP="00BB619B">
            <w:pPr>
              <w:pStyle w:val="Heading3"/>
              <w:spacing w:before="0"/>
              <w:ind w:left="850" w:right="850" w:firstLine="0"/>
              <w:jc w:val="center"/>
              <w:outlineLvl w:val="2"/>
              <w:rPr>
                <w:lang w:val="en-US"/>
              </w:rPr>
            </w:pPr>
            <w:proofErr w:type="spellStart"/>
            <w:r w:rsidRPr="00BB619B">
              <w:rPr>
                <w:lang w:val="en-US"/>
              </w:rPr>
              <w:t>Nội</w:t>
            </w:r>
            <w:proofErr w:type="spellEnd"/>
            <w:r w:rsidRPr="00BB619B">
              <w:rPr>
                <w:lang w:val="en-US"/>
              </w:rPr>
              <w:t xml:space="preserve"> dung </w:t>
            </w:r>
            <w:proofErr w:type="spellStart"/>
            <w:r w:rsidRPr="00BB619B">
              <w:rPr>
                <w:lang w:val="en-US"/>
              </w:rPr>
              <w:t>cơ</w:t>
            </w:r>
            <w:proofErr w:type="spellEnd"/>
            <w:r w:rsidRPr="00BB619B">
              <w:rPr>
                <w:lang w:val="en-US"/>
              </w:rPr>
              <w:t xml:space="preserve"> </w:t>
            </w:r>
            <w:proofErr w:type="spellStart"/>
            <w:r w:rsidRPr="00BB619B">
              <w:rPr>
                <w:lang w:val="en-US"/>
              </w:rPr>
              <w:t>bản</w:t>
            </w:r>
            <w:proofErr w:type="spellEnd"/>
          </w:p>
        </w:tc>
      </w:tr>
      <w:tr w:rsidR="00BB619B" w:rsidRPr="00BB619B" w:rsidTr="00F42F24">
        <w:tc>
          <w:tcPr>
            <w:tcW w:w="4961" w:type="dxa"/>
          </w:tcPr>
          <w:p w:rsidR="00E63A6E" w:rsidRPr="00BB619B" w:rsidRDefault="00E63A6E" w:rsidP="00581C5C">
            <w:pPr>
              <w:ind w:left="176" w:right="182"/>
              <w:jc w:val="both"/>
              <w:rPr>
                <w:sz w:val="26"/>
                <w:szCs w:val="26"/>
              </w:rPr>
            </w:pPr>
            <w:r w:rsidRPr="00BB619B">
              <w:rPr>
                <w:b/>
                <w:i/>
                <w:sz w:val="26"/>
                <w:szCs w:val="26"/>
                <w:lang w:val="en-US"/>
              </w:rPr>
              <w:t>*</w:t>
            </w:r>
            <w:r w:rsidRPr="00BB619B">
              <w:rPr>
                <w:b/>
                <w:i/>
                <w:sz w:val="26"/>
                <w:szCs w:val="26"/>
              </w:rPr>
              <w:t>Giao</w:t>
            </w:r>
            <w:r w:rsidRPr="00BB619B">
              <w:rPr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BB619B">
              <w:rPr>
                <w:b/>
                <w:i/>
                <w:sz w:val="26"/>
                <w:szCs w:val="26"/>
              </w:rPr>
              <w:t>nhiệm</w:t>
            </w:r>
            <w:r w:rsidRPr="00BB619B">
              <w:rPr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BB619B">
              <w:rPr>
                <w:b/>
                <w:i/>
                <w:sz w:val="26"/>
                <w:szCs w:val="26"/>
              </w:rPr>
              <w:t>vụ</w:t>
            </w:r>
            <w:r w:rsidRPr="00BB619B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BB619B">
              <w:rPr>
                <w:b/>
                <w:i/>
                <w:sz w:val="26"/>
                <w:szCs w:val="26"/>
              </w:rPr>
              <w:t>HT:</w:t>
            </w:r>
            <w:r w:rsidRPr="00BB619B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BB619B">
              <w:rPr>
                <w:sz w:val="26"/>
                <w:szCs w:val="26"/>
              </w:rPr>
              <w:t>Ghi</w:t>
            </w:r>
            <w:r w:rsidRPr="00BB619B">
              <w:rPr>
                <w:spacing w:val="-4"/>
                <w:sz w:val="26"/>
                <w:szCs w:val="26"/>
              </w:rPr>
              <w:t xml:space="preserve"> </w:t>
            </w:r>
            <w:r w:rsidRPr="00BB619B">
              <w:rPr>
                <w:sz w:val="26"/>
                <w:szCs w:val="26"/>
              </w:rPr>
              <w:t>chép</w:t>
            </w:r>
            <w:r w:rsidRPr="00BB619B">
              <w:rPr>
                <w:spacing w:val="-3"/>
                <w:sz w:val="26"/>
                <w:szCs w:val="26"/>
              </w:rPr>
              <w:t xml:space="preserve"> </w:t>
            </w:r>
            <w:r w:rsidRPr="00BB619B">
              <w:rPr>
                <w:sz w:val="26"/>
                <w:szCs w:val="26"/>
              </w:rPr>
              <w:t>của</w:t>
            </w:r>
            <w:r w:rsidRPr="00BB619B">
              <w:rPr>
                <w:spacing w:val="-3"/>
                <w:sz w:val="26"/>
                <w:szCs w:val="26"/>
              </w:rPr>
              <w:t xml:space="preserve"> </w:t>
            </w:r>
            <w:r w:rsidRPr="00BB619B">
              <w:rPr>
                <w:sz w:val="26"/>
                <w:szCs w:val="26"/>
              </w:rPr>
              <w:t>HS</w:t>
            </w:r>
            <w:r w:rsidRPr="00BB619B">
              <w:rPr>
                <w:spacing w:val="-3"/>
                <w:sz w:val="26"/>
                <w:szCs w:val="26"/>
              </w:rPr>
              <w:t xml:space="preserve"> </w:t>
            </w:r>
            <w:r w:rsidRPr="00BB619B">
              <w:rPr>
                <w:sz w:val="26"/>
                <w:szCs w:val="26"/>
              </w:rPr>
              <w:t>cho</w:t>
            </w:r>
            <w:r w:rsidRPr="00BB619B">
              <w:rPr>
                <w:spacing w:val="-3"/>
                <w:sz w:val="26"/>
                <w:szCs w:val="26"/>
              </w:rPr>
              <w:t xml:space="preserve"> </w:t>
            </w:r>
            <w:r w:rsidRPr="00BB619B">
              <w:rPr>
                <w:sz w:val="26"/>
                <w:szCs w:val="26"/>
              </w:rPr>
              <w:t>các</w:t>
            </w:r>
            <w:r w:rsidRPr="00BB619B">
              <w:rPr>
                <w:spacing w:val="-3"/>
                <w:sz w:val="26"/>
                <w:szCs w:val="26"/>
              </w:rPr>
              <w:t xml:space="preserve"> </w:t>
            </w:r>
            <w:r w:rsidRPr="00BB619B">
              <w:rPr>
                <w:sz w:val="26"/>
                <w:szCs w:val="26"/>
              </w:rPr>
              <w:t>câu</w:t>
            </w:r>
            <w:r w:rsidRPr="00BB619B">
              <w:rPr>
                <w:spacing w:val="-2"/>
                <w:sz w:val="26"/>
                <w:szCs w:val="26"/>
              </w:rPr>
              <w:t xml:space="preserve"> </w:t>
            </w:r>
            <w:r w:rsidRPr="00BB619B">
              <w:rPr>
                <w:spacing w:val="-4"/>
                <w:sz w:val="26"/>
                <w:szCs w:val="26"/>
              </w:rPr>
              <w:t>hỏi</w:t>
            </w:r>
            <w:r w:rsidRPr="00BB619B">
              <w:rPr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spacing w:val="-4"/>
                <w:sz w:val="26"/>
                <w:szCs w:val="26"/>
                <w:lang w:val="en-US"/>
              </w:rPr>
              <w:t>trong</w:t>
            </w:r>
            <w:proofErr w:type="spellEnd"/>
            <w:r w:rsidRPr="00BB619B">
              <w:rPr>
                <w:spacing w:val="-4"/>
                <w:sz w:val="26"/>
                <w:szCs w:val="26"/>
                <w:lang w:val="en-US"/>
              </w:rPr>
              <w:t xml:space="preserve"> SGK</w:t>
            </w:r>
            <w:r w:rsidRPr="00BB619B">
              <w:rPr>
                <w:spacing w:val="-4"/>
                <w:sz w:val="26"/>
                <w:szCs w:val="26"/>
              </w:rPr>
              <w:t>.</w:t>
            </w:r>
          </w:p>
          <w:p w:rsidR="00E63A6E" w:rsidRPr="00BB619B" w:rsidRDefault="00E63A6E" w:rsidP="00581C5C">
            <w:pPr>
              <w:ind w:left="176" w:right="182"/>
              <w:jc w:val="both"/>
              <w:rPr>
                <w:sz w:val="26"/>
                <w:szCs w:val="26"/>
              </w:rPr>
            </w:pPr>
            <w:r w:rsidRPr="00BB619B">
              <w:rPr>
                <w:b/>
                <w:i/>
                <w:sz w:val="26"/>
                <w:szCs w:val="26"/>
                <w:lang w:val="en-US"/>
              </w:rPr>
              <w:t>*</w:t>
            </w:r>
            <w:r w:rsidRPr="00BB619B">
              <w:rPr>
                <w:b/>
                <w:i/>
                <w:sz w:val="26"/>
                <w:szCs w:val="26"/>
              </w:rPr>
              <w:t>Thực</w:t>
            </w:r>
            <w:r w:rsidRPr="00BB619B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BB619B">
              <w:rPr>
                <w:b/>
                <w:i/>
                <w:sz w:val="26"/>
                <w:szCs w:val="26"/>
              </w:rPr>
              <w:t>hiện</w:t>
            </w:r>
            <w:r w:rsidRPr="00BB619B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BB619B">
              <w:rPr>
                <w:b/>
                <w:i/>
                <w:sz w:val="26"/>
                <w:szCs w:val="26"/>
              </w:rPr>
              <w:t>nhiệm</w:t>
            </w:r>
            <w:r w:rsidRPr="00BB619B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BB619B">
              <w:rPr>
                <w:b/>
                <w:i/>
                <w:sz w:val="26"/>
                <w:szCs w:val="26"/>
              </w:rPr>
              <w:t>vụ</w:t>
            </w:r>
            <w:r w:rsidRPr="00BB619B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BB619B">
              <w:rPr>
                <w:b/>
                <w:i/>
                <w:sz w:val="26"/>
                <w:szCs w:val="26"/>
              </w:rPr>
              <w:t>HT:</w:t>
            </w:r>
            <w:r w:rsidRPr="00BB619B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BB619B">
              <w:rPr>
                <w:sz w:val="26"/>
                <w:szCs w:val="26"/>
              </w:rPr>
              <w:t>HS</w:t>
            </w:r>
            <w:r w:rsidRPr="00BB619B">
              <w:rPr>
                <w:spacing w:val="-3"/>
                <w:sz w:val="26"/>
                <w:szCs w:val="26"/>
              </w:rPr>
              <w:t xml:space="preserve"> </w:t>
            </w:r>
            <w:r w:rsidRPr="00BB619B">
              <w:rPr>
                <w:sz w:val="26"/>
                <w:szCs w:val="26"/>
              </w:rPr>
              <w:t>đọc</w:t>
            </w:r>
            <w:r w:rsidRPr="00BB619B">
              <w:rPr>
                <w:spacing w:val="-7"/>
                <w:sz w:val="26"/>
                <w:szCs w:val="26"/>
              </w:rPr>
              <w:t xml:space="preserve"> </w:t>
            </w:r>
            <w:r w:rsidRPr="00BB619B">
              <w:rPr>
                <w:sz w:val="26"/>
                <w:szCs w:val="26"/>
              </w:rPr>
              <w:t>VB</w:t>
            </w:r>
            <w:r w:rsidRPr="00BB619B">
              <w:rPr>
                <w:spacing w:val="-3"/>
                <w:sz w:val="26"/>
                <w:szCs w:val="26"/>
              </w:rPr>
              <w:t xml:space="preserve"> </w:t>
            </w:r>
            <w:r w:rsidRPr="00BB619B">
              <w:rPr>
                <w:sz w:val="26"/>
                <w:szCs w:val="26"/>
              </w:rPr>
              <w:t>và</w:t>
            </w:r>
            <w:r w:rsidRPr="00BB619B">
              <w:rPr>
                <w:spacing w:val="-2"/>
                <w:sz w:val="26"/>
                <w:szCs w:val="26"/>
              </w:rPr>
              <w:t xml:space="preserve"> </w:t>
            </w:r>
            <w:r w:rsidRPr="00BB619B">
              <w:rPr>
                <w:sz w:val="26"/>
                <w:szCs w:val="26"/>
              </w:rPr>
              <w:t>trả</w:t>
            </w:r>
            <w:r w:rsidRPr="00BB619B">
              <w:rPr>
                <w:spacing w:val="-2"/>
                <w:sz w:val="26"/>
                <w:szCs w:val="26"/>
              </w:rPr>
              <w:t xml:space="preserve"> </w:t>
            </w:r>
            <w:r w:rsidRPr="00BB619B">
              <w:rPr>
                <w:sz w:val="26"/>
                <w:szCs w:val="26"/>
              </w:rPr>
              <w:t>lời</w:t>
            </w:r>
            <w:r w:rsidRPr="00BB619B">
              <w:rPr>
                <w:spacing w:val="-2"/>
                <w:sz w:val="26"/>
                <w:szCs w:val="26"/>
              </w:rPr>
              <w:t xml:space="preserve"> </w:t>
            </w:r>
            <w:r w:rsidRPr="00BB619B">
              <w:rPr>
                <w:sz w:val="26"/>
                <w:szCs w:val="26"/>
              </w:rPr>
              <w:t>các</w:t>
            </w:r>
            <w:r w:rsidRPr="00BB619B">
              <w:rPr>
                <w:spacing w:val="-2"/>
                <w:sz w:val="26"/>
                <w:szCs w:val="26"/>
              </w:rPr>
              <w:t xml:space="preserve"> </w:t>
            </w:r>
            <w:r w:rsidRPr="00BB619B">
              <w:rPr>
                <w:sz w:val="26"/>
                <w:szCs w:val="26"/>
              </w:rPr>
              <w:t>câu</w:t>
            </w:r>
            <w:r w:rsidRPr="00BB619B">
              <w:rPr>
                <w:spacing w:val="-2"/>
                <w:sz w:val="26"/>
                <w:szCs w:val="26"/>
              </w:rPr>
              <w:t xml:space="preserve"> </w:t>
            </w:r>
            <w:r w:rsidRPr="00BB619B">
              <w:rPr>
                <w:sz w:val="26"/>
                <w:szCs w:val="26"/>
              </w:rPr>
              <w:t>hỏi.</w:t>
            </w:r>
          </w:p>
          <w:p w:rsidR="00E63A6E" w:rsidRPr="00BB619B" w:rsidRDefault="00E63A6E" w:rsidP="00581C5C">
            <w:pPr>
              <w:ind w:left="176" w:right="182"/>
              <w:jc w:val="both"/>
              <w:rPr>
                <w:sz w:val="26"/>
                <w:szCs w:val="26"/>
              </w:rPr>
            </w:pPr>
            <w:r w:rsidRPr="00BB619B">
              <w:rPr>
                <w:b/>
                <w:i/>
                <w:sz w:val="26"/>
                <w:szCs w:val="26"/>
                <w:lang w:val="en-US"/>
              </w:rPr>
              <w:t>*</w:t>
            </w:r>
            <w:r w:rsidRPr="00BB619B">
              <w:rPr>
                <w:b/>
                <w:i/>
                <w:sz w:val="26"/>
                <w:szCs w:val="26"/>
              </w:rPr>
              <w:t>Báo</w:t>
            </w:r>
            <w:r w:rsidRPr="00BB619B">
              <w:rPr>
                <w:b/>
                <w:i/>
                <w:spacing w:val="-14"/>
                <w:sz w:val="26"/>
                <w:szCs w:val="26"/>
              </w:rPr>
              <w:t xml:space="preserve"> </w:t>
            </w:r>
            <w:r w:rsidRPr="00BB619B">
              <w:rPr>
                <w:b/>
                <w:i/>
                <w:sz w:val="26"/>
                <w:szCs w:val="26"/>
              </w:rPr>
              <w:t>cáo,</w:t>
            </w:r>
            <w:r w:rsidRPr="00BB619B">
              <w:rPr>
                <w:b/>
                <w:i/>
                <w:spacing w:val="-14"/>
                <w:sz w:val="26"/>
                <w:szCs w:val="26"/>
              </w:rPr>
              <w:t xml:space="preserve"> </w:t>
            </w:r>
            <w:r w:rsidRPr="00BB619B">
              <w:rPr>
                <w:b/>
                <w:i/>
                <w:sz w:val="26"/>
                <w:szCs w:val="26"/>
              </w:rPr>
              <w:t>thảo</w:t>
            </w:r>
            <w:r w:rsidRPr="00BB619B">
              <w:rPr>
                <w:b/>
                <w:i/>
                <w:spacing w:val="-14"/>
                <w:sz w:val="26"/>
                <w:szCs w:val="26"/>
              </w:rPr>
              <w:t xml:space="preserve"> </w:t>
            </w:r>
            <w:r w:rsidRPr="00BB619B">
              <w:rPr>
                <w:b/>
                <w:i/>
                <w:sz w:val="26"/>
                <w:szCs w:val="26"/>
              </w:rPr>
              <w:t>luận:</w:t>
            </w:r>
            <w:r w:rsidRPr="00BB619B">
              <w:rPr>
                <w:b/>
                <w:i/>
                <w:spacing w:val="-14"/>
                <w:sz w:val="26"/>
                <w:szCs w:val="26"/>
              </w:rPr>
              <w:t xml:space="preserve"> </w:t>
            </w:r>
            <w:r w:rsidRPr="00BB619B">
              <w:rPr>
                <w:b/>
                <w:i/>
                <w:spacing w:val="-14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BB619B">
              <w:rPr>
                <w:b/>
                <w:i/>
                <w:spacing w:val="-14"/>
                <w:sz w:val="26"/>
                <w:szCs w:val="26"/>
                <w:lang w:val="en-US"/>
              </w:rPr>
              <w:t xml:space="preserve">HS </w:t>
            </w:r>
            <w:r w:rsidR="00D163BB">
              <w:rPr>
                <w:b/>
                <w:i/>
                <w:spacing w:val="-1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b/>
                <w:i/>
                <w:spacing w:val="-14"/>
                <w:sz w:val="26"/>
                <w:szCs w:val="26"/>
                <w:lang w:val="en-US"/>
              </w:rPr>
              <w:t>trả</w:t>
            </w:r>
            <w:proofErr w:type="spellEnd"/>
            <w:proofErr w:type="gramEnd"/>
            <w:r w:rsidRPr="00BB619B">
              <w:rPr>
                <w:b/>
                <w:i/>
                <w:spacing w:val="-1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b/>
                <w:i/>
                <w:spacing w:val="-14"/>
                <w:sz w:val="26"/>
                <w:szCs w:val="26"/>
                <w:lang w:val="en-US"/>
              </w:rPr>
              <w:t>lời</w:t>
            </w:r>
            <w:proofErr w:type="spellEnd"/>
            <w:r w:rsidRPr="00BB619B">
              <w:rPr>
                <w:b/>
                <w:i/>
                <w:spacing w:val="-14"/>
                <w:sz w:val="26"/>
                <w:szCs w:val="26"/>
                <w:lang w:val="en-US"/>
              </w:rPr>
              <w:t xml:space="preserve">  qua </w:t>
            </w:r>
            <w:proofErr w:type="spellStart"/>
            <w:r w:rsidRPr="00BB619B">
              <w:rPr>
                <w:b/>
                <w:i/>
                <w:spacing w:val="-14"/>
                <w:sz w:val="26"/>
                <w:szCs w:val="26"/>
                <w:lang w:val="en-US"/>
              </w:rPr>
              <w:t>phát</w:t>
            </w:r>
            <w:proofErr w:type="spellEnd"/>
            <w:r w:rsidRPr="00BB619B">
              <w:rPr>
                <w:b/>
                <w:i/>
                <w:spacing w:val="-1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b/>
                <w:i/>
                <w:spacing w:val="-14"/>
                <w:sz w:val="26"/>
                <w:szCs w:val="26"/>
                <w:lang w:val="en-US"/>
              </w:rPr>
              <w:t>vấn</w:t>
            </w:r>
            <w:proofErr w:type="spellEnd"/>
            <w:r w:rsidRPr="00BB619B">
              <w:rPr>
                <w:b/>
                <w:i/>
                <w:spacing w:val="-1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b/>
                <w:i/>
                <w:spacing w:val="-14"/>
                <w:sz w:val="26"/>
                <w:szCs w:val="26"/>
                <w:lang w:val="en-US"/>
              </w:rPr>
              <w:t>của</w:t>
            </w:r>
            <w:proofErr w:type="spellEnd"/>
            <w:r w:rsidRPr="00BB619B">
              <w:rPr>
                <w:b/>
                <w:i/>
                <w:spacing w:val="-14"/>
                <w:sz w:val="26"/>
                <w:szCs w:val="26"/>
                <w:lang w:val="en-US"/>
              </w:rPr>
              <w:t xml:space="preserve">  GV </w:t>
            </w:r>
            <w:r w:rsidRPr="00BB619B">
              <w:rPr>
                <w:sz w:val="26"/>
                <w:szCs w:val="26"/>
              </w:rPr>
              <w:t>Các HS khác nhận xét, bổ sung (nếu có).</w:t>
            </w:r>
          </w:p>
          <w:p w:rsidR="00E63A6E" w:rsidRPr="00BB619B" w:rsidRDefault="00E63A6E" w:rsidP="00581C5C">
            <w:pPr>
              <w:ind w:left="176" w:right="182"/>
              <w:jc w:val="both"/>
              <w:rPr>
                <w:sz w:val="26"/>
                <w:szCs w:val="26"/>
              </w:rPr>
            </w:pPr>
            <w:r w:rsidRPr="00BB619B">
              <w:rPr>
                <w:i/>
                <w:sz w:val="26"/>
                <w:szCs w:val="26"/>
                <w:lang w:val="en-US"/>
              </w:rPr>
              <w:t xml:space="preserve"> *</w:t>
            </w:r>
            <w:r w:rsidRPr="00BB619B">
              <w:rPr>
                <w:i/>
                <w:sz w:val="26"/>
                <w:szCs w:val="26"/>
              </w:rPr>
              <w:t xml:space="preserve">Kết luận, nhận định: </w:t>
            </w:r>
            <w:r w:rsidRPr="00BB619B">
              <w:rPr>
                <w:sz w:val="26"/>
                <w:szCs w:val="26"/>
              </w:rPr>
              <w:t xml:space="preserve">GV sẽ nhận xét, gợi ý câu trả lời </w:t>
            </w:r>
          </w:p>
          <w:p w:rsidR="00E63A6E" w:rsidRPr="00BB619B" w:rsidRDefault="00E63A6E" w:rsidP="00581C5C">
            <w:pPr>
              <w:pStyle w:val="Heading2"/>
              <w:tabs>
                <w:tab w:val="left" w:pos="978"/>
              </w:tabs>
              <w:spacing w:before="0"/>
              <w:ind w:left="176" w:right="182" w:firstLine="0"/>
              <w:jc w:val="both"/>
              <w:outlineLvl w:val="1"/>
            </w:pPr>
          </w:p>
        </w:tc>
        <w:tc>
          <w:tcPr>
            <w:tcW w:w="4427" w:type="dxa"/>
          </w:tcPr>
          <w:p w:rsidR="007D53FF" w:rsidRPr="00BB619B" w:rsidRDefault="00E63A6E" w:rsidP="00581C5C">
            <w:pPr>
              <w:pStyle w:val="Heading2"/>
              <w:spacing w:before="0"/>
              <w:ind w:left="150" w:right="124" w:firstLine="0"/>
              <w:jc w:val="both"/>
              <w:outlineLvl w:val="1"/>
              <w:rPr>
                <w:lang w:val="en-US"/>
              </w:rPr>
            </w:pPr>
            <w:r w:rsidRPr="00BB619B">
              <w:rPr>
                <w:color w:val="000000" w:themeColor="text1"/>
                <w:lang w:val="en-US"/>
              </w:rPr>
              <w:t>*</w:t>
            </w:r>
            <w:proofErr w:type="spellStart"/>
            <w:r w:rsidRPr="00BB619B">
              <w:rPr>
                <w:color w:val="000000" w:themeColor="text1"/>
                <w:lang w:val="en-US"/>
              </w:rPr>
              <w:t>Văn</w:t>
            </w:r>
            <w:proofErr w:type="spellEnd"/>
            <w:r w:rsidRPr="00BB619B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 w:themeColor="text1"/>
                <w:lang w:val="en-US"/>
              </w:rPr>
              <w:t>bản</w:t>
            </w:r>
            <w:proofErr w:type="spellEnd"/>
            <w:r w:rsidRPr="00BB619B">
              <w:rPr>
                <w:color w:val="000000" w:themeColor="text1"/>
                <w:lang w:val="en-US"/>
              </w:rPr>
              <w:t xml:space="preserve"> 3: </w:t>
            </w:r>
            <w:proofErr w:type="spellStart"/>
            <w:r w:rsidRPr="00BB619B">
              <w:rPr>
                <w:color w:val="000000" w:themeColor="text1"/>
                <w:lang w:val="en-US"/>
              </w:rPr>
              <w:t>đọc</w:t>
            </w:r>
            <w:proofErr w:type="spellEnd"/>
            <w:r w:rsidRPr="00BB619B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 w:themeColor="text1"/>
                <w:lang w:val="en-US"/>
              </w:rPr>
              <w:t>kết</w:t>
            </w:r>
            <w:proofErr w:type="spellEnd"/>
            <w:r w:rsidRPr="00BB619B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 w:themeColor="text1"/>
                <w:lang w:val="en-US"/>
              </w:rPr>
              <w:t>nối</w:t>
            </w:r>
            <w:proofErr w:type="spellEnd"/>
            <w:r w:rsidRPr="00BB619B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 w:themeColor="text1"/>
                <w:lang w:val="en-US"/>
              </w:rPr>
              <w:t>chủ</w:t>
            </w:r>
            <w:proofErr w:type="spellEnd"/>
            <w:r w:rsidRPr="00BB619B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 w:themeColor="text1"/>
                <w:lang w:val="en-US"/>
              </w:rPr>
              <w:t>điểm</w:t>
            </w:r>
            <w:proofErr w:type="spellEnd"/>
            <w:r w:rsidRPr="00BB619B">
              <w:rPr>
                <w:color w:val="000000" w:themeColor="text1"/>
                <w:lang w:val="en-US"/>
              </w:rPr>
              <w:t xml:space="preserve"> </w:t>
            </w:r>
            <w:r w:rsidR="007D53FF" w:rsidRPr="00BB619B">
              <w:rPr>
                <w:lang w:val="en-US"/>
              </w:rPr>
              <w:t>“</w:t>
            </w:r>
            <w:proofErr w:type="spellStart"/>
            <w:r w:rsidR="007D53FF" w:rsidRPr="00BB619B">
              <w:rPr>
                <w:lang w:val="en-US"/>
              </w:rPr>
              <w:t>Nhớ</w:t>
            </w:r>
            <w:proofErr w:type="spellEnd"/>
            <w:r w:rsidR="007D53FF" w:rsidRPr="00BB619B">
              <w:rPr>
                <w:lang w:val="en-US"/>
              </w:rPr>
              <w:t xml:space="preserve"> con </w:t>
            </w:r>
            <w:proofErr w:type="spellStart"/>
            <w:r w:rsidR="007D53FF" w:rsidRPr="00BB619B">
              <w:rPr>
                <w:lang w:val="en-US"/>
              </w:rPr>
              <w:t>sống</w:t>
            </w:r>
            <w:proofErr w:type="spellEnd"/>
            <w:r w:rsidR="007D53FF" w:rsidRPr="00BB619B">
              <w:rPr>
                <w:lang w:val="en-US"/>
              </w:rPr>
              <w:t xml:space="preserve"> </w:t>
            </w:r>
            <w:proofErr w:type="spellStart"/>
            <w:r w:rsidR="007D53FF" w:rsidRPr="00BB619B">
              <w:rPr>
                <w:lang w:val="en-US"/>
              </w:rPr>
              <w:t>quê</w:t>
            </w:r>
            <w:proofErr w:type="spellEnd"/>
            <w:r w:rsidR="007D53FF" w:rsidRPr="00BB619B">
              <w:rPr>
                <w:lang w:val="en-US"/>
              </w:rPr>
              <w:t xml:space="preserve"> </w:t>
            </w:r>
            <w:proofErr w:type="spellStart"/>
            <w:r w:rsidR="007D53FF" w:rsidRPr="00BB619B">
              <w:rPr>
                <w:lang w:val="en-US"/>
              </w:rPr>
              <w:t>hương</w:t>
            </w:r>
            <w:proofErr w:type="spellEnd"/>
            <w:r w:rsidR="007D53FF" w:rsidRPr="00BB619B">
              <w:rPr>
                <w:lang w:val="en-US"/>
              </w:rPr>
              <w:t xml:space="preserve">” – </w:t>
            </w:r>
            <w:proofErr w:type="spellStart"/>
            <w:r w:rsidR="007D53FF" w:rsidRPr="00BB619B">
              <w:rPr>
                <w:lang w:val="en-US"/>
              </w:rPr>
              <w:t>Tế</w:t>
            </w:r>
            <w:proofErr w:type="spellEnd"/>
            <w:r w:rsidR="007D53FF" w:rsidRPr="00BB619B">
              <w:rPr>
                <w:lang w:val="en-US"/>
              </w:rPr>
              <w:t xml:space="preserve"> </w:t>
            </w:r>
            <w:proofErr w:type="spellStart"/>
            <w:r w:rsidR="007D53FF" w:rsidRPr="00BB619B">
              <w:rPr>
                <w:lang w:val="en-US"/>
              </w:rPr>
              <w:t>Hanh</w:t>
            </w:r>
            <w:proofErr w:type="spellEnd"/>
          </w:p>
          <w:p w:rsidR="00581C5C" w:rsidRDefault="00E63A6E" w:rsidP="00581C5C">
            <w:pPr>
              <w:pStyle w:val="NormalWeb"/>
              <w:spacing w:before="0" w:beforeAutospacing="0" w:after="0" w:afterAutospacing="0" w:line="390" w:lineRule="atLeast"/>
              <w:ind w:left="150" w:right="124"/>
              <w:jc w:val="both"/>
              <w:rPr>
                <w:b/>
                <w:sz w:val="26"/>
                <w:szCs w:val="26"/>
              </w:rPr>
            </w:pPr>
            <w:proofErr w:type="spellStart"/>
            <w:r w:rsidRPr="00BB619B">
              <w:rPr>
                <w:b/>
                <w:sz w:val="26"/>
                <w:szCs w:val="26"/>
              </w:rPr>
              <w:t>Câu</w:t>
            </w:r>
            <w:proofErr w:type="spellEnd"/>
            <w:r w:rsidRPr="00BB619B">
              <w:rPr>
                <w:b/>
                <w:sz w:val="26"/>
                <w:szCs w:val="26"/>
              </w:rPr>
              <w:t xml:space="preserve"> 1</w:t>
            </w:r>
            <w:r w:rsidR="00581C5C">
              <w:rPr>
                <w:b/>
                <w:sz w:val="26"/>
                <w:szCs w:val="26"/>
              </w:rPr>
              <w:t>.</w:t>
            </w:r>
          </w:p>
          <w:p w:rsidR="007D53FF" w:rsidRPr="00BB619B" w:rsidRDefault="007D53FF" w:rsidP="00581C5C">
            <w:pPr>
              <w:pStyle w:val="NormalWeb"/>
              <w:spacing w:before="0" w:beforeAutospacing="0" w:after="0" w:afterAutospacing="0" w:line="390" w:lineRule="atLeast"/>
              <w:ind w:left="150" w:right="124"/>
              <w:jc w:val="both"/>
              <w:rPr>
                <w:color w:val="000000"/>
                <w:sz w:val="26"/>
                <w:szCs w:val="26"/>
              </w:rPr>
            </w:pPr>
            <w:r w:rsidRPr="00BB619B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Chủ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trữ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tình</w:t>
            </w:r>
            <w:proofErr w:type="spellEnd"/>
            <w:r w:rsidR="00D163BB">
              <w:rPr>
                <w:color w:val="000000"/>
                <w:sz w:val="26"/>
                <w:szCs w:val="26"/>
              </w:rPr>
              <w:t>:</w:t>
            </w:r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nhân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vật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“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tôi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” hay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chính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giả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đối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quê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hương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con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sông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>.</w:t>
            </w:r>
          </w:p>
          <w:p w:rsidR="007D53FF" w:rsidRPr="007D53FF" w:rsidRDefault="007D53FF" w:rsidP="00581C5C">
            <w:pPr>
              <w:widowControl/>
              <w:autoSpaceDE/>
              <w:autoSpaceDN/>
              <w:spacing w:line="390" w:lineRule="atLeast"/>
              <w:ind w:left="150" w:right="124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- </w:t>
            </w:r>
            <w:r w:rsidR="00D163BB">
              <w:rPr>
                <w:color w:val="000000"/>
                <w:sz w:val="26"/>
                <w:szCs w:val="26"/>
                <w:lang w:val="en-US"/>
              </w:rPr>
              <w:t>T</w:t>
            </w:r>
            <w:r w:rsidR="00D163BB" w:rsidRPr="00BB619B">
              <w:rPr>
                <w:color w:val="000000"/>
                <w:sz w:val="26"/>
                <w:szCs w:val="26"/>
              </w:rPr>
              <w:t xml:space="preserve">ình cảm, cảm xúc </w:t>
            </w:r>
            <w:r w:rsidR="00D163BB">
              <w:rPr>
                <w:color w:val="000000"/>
                <w:sz w:val="26"/>
                <w:szCs w:val="26"/>
              </w:rPr>
              <w:t>được thể hiện trong đoạn thơ là</w:t>
            </w:r>
            <w:r w:rsidR="00D163BB">
              <w:rPr>
                <w:color w:val="00000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sự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yêu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quý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sự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tận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tụy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kính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trọng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đối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với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con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sông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quê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hương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mình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Đoạn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thơ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khắc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họa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cảnh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quê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hương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với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con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sông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xanh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biếc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nước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gương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trong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soi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tóc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những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hàng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tre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tâm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hồn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tác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giả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trong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một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buổi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trưa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hè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Tác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giả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cảm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thấy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mối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tình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mới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mẻ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giữa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mình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con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sông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vốn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dĩ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đã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tồn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tại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từ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lâu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sẽ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luôn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giữ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mãi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Tác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giả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không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chỉ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mô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tả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con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sông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mà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còn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miêu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tả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cả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cuộc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sống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quanh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sông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với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hình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ảnh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những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người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dân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sống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bên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bờ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sông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kẻ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chài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lưới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bên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sông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kẻ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cuốc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cày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mưa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nắng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ngoài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đồng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Tác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giả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còn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nhắc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đến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một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phần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quá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khứ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mình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khi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cầm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lastRenderedPageBreak/>
              <w:t>súng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xa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nhà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đi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kháng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chiến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nhưng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không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quên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trở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về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bên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bờ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sông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với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tình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cảm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lưu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53FF">
              <w:rPr>
                <w:color w:val="000000"/>
                <w:sz w:val="26"/>
                <w:szCs w:val="26"/>
                <w:lang w:val="en-US"/>
              </w:rPr>
              <w:t>luyến</w:t>
            </w:r>
            <w:proofErr w:type="spellEnd"/>
            <w:r w:rsidRPr="007D53FF">
              <w:rPr>
                <w:color w:val="000000"/>
                <w:sz w:val="26"/>
                <w:szCs w:val="26"/>
                <w:lang w:val="en-US"/>
              </w:rPr>
              <w:t>.</w:t>
            </w:r>
          </w:p>
          <w:p w:rsidR="00581C5C" w:rsidRDefault="00E63A6E" w:rsidP="00581C5C">
            <w:pPr>
              <w:pStyle w:val="NormalWeb"/>
              <w:spacing w:before="0" w:beforeAutospacing="0" w:after="0" w:afterAutospacing="0" w:line="390" w:lineRule="atLeast"/>
              <w:ind w:left="150" w:right="124"/>
              <w:jc w:val="both"/>
              <w:rPr>
                <w:sz w:val="26"/>
                <w:szCs w:val="26"/>
              </w:rPr>
            </w:pPr>
            <w:proofErr w:type="spellStart"/>
            <w:r w:rsidRPr="00BB619B">
              <w:rPr>
                <w:b/>
                <w:sz w:val="26"/>
                <w:szCs w:val="26"/>
              </w:rPr>
              <w:t>Câu</w:t>
            </w:r>
            <w:proofErr w:type="spellEnd"/>
            <w:r w:rsidRPr="00BB619B">
              <w:rPr>
                <w:b/>
                <w:sz w:val="26"/>
                <w:szCs w:val="26"/>
              </w:rPr>
              <w:t xml:space="preserve"> 2</w:t>
            </w:r>
            <w:r w:rsidR="00581C5C">
              <w:rPr>
                <w:sz w:val="26"/>
                <w:szCs w:val="26"/>
              </w:rPr>
              <w:t>.</w:t>
            </w:r>
          </w:p>
          <w:p w:rsidR="00BB619B" w:rsidRPr="00BB619B" w:rsidRDefault="00BB619B" w:rsidP="00581C5C">
            <w:pPr>
              <w:pStyle w:val="NormalWeb"/>
              <w:spacing w:before="0" w:beforeAutospacing="0" w:after="0" w:afterAutospacing="0" w:line="390" w:lineRule="atLeast"/>
              <w:ind w:left="150" w:right="124"/>
              <w:jc w:val="both"/>
              <w:rPr>
                <w:color w:val="000000"/>
                <w:sz w:val="26"/>
                <w:szCs w:val="26"/>
              </w:rPr>
            </w:pPr>
            <w:r w:rsidRPr="00BB619B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ảnh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con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sông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quê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hương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đoạn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thơ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này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khiến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em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cảm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thấy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đầy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cảm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xúc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nhớ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quê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hương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mình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. Con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sông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miêu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tả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màu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xanh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biếc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nước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gương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soi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tóc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những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hàng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tre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tạo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nên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cảnh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thanh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bình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đẹp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mắt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Em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cảm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sự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yên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tĩnh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bình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yên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đất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nước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mình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qua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ảnh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con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sông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đoạn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thơ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>.</w:t>
            </w:r>
          </w:p>
          <w:p w:rsidR="00BB619B" w:rsidRPr="00BB619B" w:rsidRDefault="00BB619B" w:rsidP="00581C5C">
            <w:pPr>
              <w:widowControl/>
              <w:autoSpaceDE/>
              <w:autoSpaceDN/>
              <w:spacing w:line="390" w:lineRule="atLeast"/>
              <w:ind w:left="150" w:right="124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Đoạn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thơ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cũng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gợi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lên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trong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bản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thân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mỗi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người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đọc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nhiều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kỷ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niệm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về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thời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thơ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ấu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mình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Khi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mặt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nước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chập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chờn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con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cá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nhảy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tiếng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chim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kêu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vang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lên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em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lại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nhớ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về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những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ngày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hè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vui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vẻ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cùng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bạn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bè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tắm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sông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bắt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cá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đu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quay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trên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cây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cầu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Ngoài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ra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đoạn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thơ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cũng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miêu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tả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sự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đa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dạng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cuộc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sống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bên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sông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từ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người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chài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lưới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người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cuốc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cày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đến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những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người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đi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kháng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chiến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Điều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này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cho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thấy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sự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phong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phú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đa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dạng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văn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hóa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con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người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Việt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Nam.</w:t>
            </w:r>
          </w:p>
          <w:p w:rsidR="00BB619B" w:rsidRPr="00BB619B" w:rsidRDefault="00BB619B" w:rsidP="00581C5C">
            <w:pPr>
              <w:widowControl/>
              <w:autoSpaceDE/>
              <w:autoSpaceDN/>
              <w:spacing w:line="390" w:lineRule="atLeast"/>
              <w:ind w:left="150" w:right="124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Từ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đoạn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thơ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này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em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cảm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nhận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được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sự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tương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tác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mạnh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mẽ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giữa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con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người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thiên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nhiên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sự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gắn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bó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mật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thiết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người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Việt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với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quê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hương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con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sông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quê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hương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Nó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đã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khơi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gợi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trong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em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nhiều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cảm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xúc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kỷ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niệm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về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quê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hương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đồng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thời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lastRenderedPageBreak/>
              <w:t>cũng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thể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hiện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được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giá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trị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văn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hóa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sự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đa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dạng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Việt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Nam.</w:t>
            </w:r>
          </w:p>
          <w:p w:rsidR="00581C5C" w:rsidRDefault="00E63A6E" w:rsidP="00581C5C">
            <w:pPr>
              <w:pStyle w:val="NormalWeb"/>
              <w:spacing w:before="0" w:beforeAutospacing="0" w:after="0" w:afterAutospacing="0" w:line="390" w:lineRule="atLeast"/>
              <w:ind w:left="150" w:right="124"/>
              <w:jc w:val="both"/>
              <w:rPr>
                <w:sz w:val="26"/>
                <w:szCs w:val="26"/>
              </w:rPr>
            </w:pPr>
            <w:proofErr w:type="spellStart"/>
            <w:r w:rsidRPr="00BB619B">
              <w:rPr>
                <w:b/>
                <w:sz w:val="26"/>
                <w:szCs w:val="26"/>
              </w:rPr>
              <w:t>Câu</w:t>
            </w:r>
            <w:proofErr w:type="spellEnd"/>
            <w:r w:rsidRPr="00BB619B">
              <w:rPr>
                <w:b/>
                <w:sz w:val="26"/>
                <w:szCs w:val="26"/>
              </w:rPr>
              <w:t xml:space="preserve"> 3</w:t>
            </w:r>
            <w:r w:rsidR="00581C5C">
              <w:rPr>
                <w:sz w:val="26"/>
                <w:szCs w:val="26"/>
              </w:rPr>
              <w:t>.</w:t>
            </w:r>
          </w:p>
          <w:p w:rsidR="00BB619B" w:rsidRPr="00BB619B" w:rsidRDefault="00BB619B" w:rsidP="00581C5C">
            <w:pPr>
              <w:pStyle w:val="NormalWeb"/>
              <w:spacing w:before="0" w:beforeAutospacing="0" w:after="0" w:afterAutospacing="0" w:line="390" w:lineRule="atLeast"/>
              <w:ind w:left="150" w:right="124"/>
              <w:jc w:val="both"/>
              <w:rPr>
                <w:color w:val="000000"/>
                <w:sz w:val="26"/>
                <w:szCs w:val="26"/>
              </w:rPr>
            </w:pPr>
            <w:r w:rsidRPr="00BB619B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đoạn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thơ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trên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yếu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tố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tự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sự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sử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tạo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ra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ảnh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chân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thật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sống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sông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quê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hương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giả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đã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sử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ngôn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ngữ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mộc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mạc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gần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gũi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người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đọc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tạo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ra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cảm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giác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như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đang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đưa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vào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cảnh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vật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tế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ngữ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như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> </w:t>
            </w:r>
            <w:r w:rsidRPr="00BB619B">
              <w:rPr>
                <w:i/>
                <w:iCs/>
                <w:color w:val="000000"/>
                <w:sz w:val="26"/>
                <w:szCs w:val="26"/>
              </w:rPr>
              <w:t>"</w:t>
            </w:r>
            <w:proofErr w:type="spellStart"/>
            <w:r w:rsidRPr="00BB619B">
              <w:rPr>
                <w:i/>
                <w:iCs/>
                <w:color w:val="000000"/>
                <w:sz w:val="26"/>
                <w:szCs w:val="26"/>
              </w:rPr>
              <w:t>bờ</w:t>
            </w:r>
            <w:proofErr w:type="spellEnd"/>
            <w:r w:rsidRPr="00BB619B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i/>
                <w:iCs/>
                <w:color w:val="000000"/>
                <w:sz w:val="26"/>
                <w:szCs w:val="26"/>
              </w:rPr>
              <w:t>tre</w:t>
            </w:r>
            <w:proofErr w:type="spellEnd"/>
            <w:r w:rsidRPr="00BB619B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i/>
                <w:iCs/>
                <w:color w:val="000000"/>
                <w:sz w:val="26"/>
                <w:szCs w:val="26"/>
              </w:rPr>
              <w:t>ríu</w:t>
            </w:r>
            <w:proofErr w:type="spellEnd"/>
            <w:r w:rsidRPr="00BB619B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i/>
                <w:iCs/>
                <w:color w:val="000000"/>
                <w:sz w:val="26"/>
                <w:szCs w:val="26"/>
              </w:rPr>
              <w:t>rít</w:t>
            </w:r>
            <w:proofErr w:type="spellEnd"/>
            <w:r w:rsidRPr="00BB619B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i/>
                <w:iCs/>
                <w:color w:val="000000"/>
                <w:sz w:val="26"/>
                <w:szCs w:val="26"/>
              </w:rPr>
              <w:t>tiếng</w:t>
            </w:r>
            <w:proofErr w:type="spellEnd"/>
            <w:r w:rsidRPr="00BB619B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i/>
                <w:iCs/>
                <w:color w:val="000000"/>
                <w:sz w:val="26"/>
                <w:szCs w:val="26"/>
              </w:rPr>
              <w:t>chim</w:t>
            </w:r>
            <w:proofErr w:type="spellEnd"/>
            <w:r w:rsidRPr="00BB619B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i/>
                <w:iCs/>
                <w:color w:val="000000"/>
                <w:sz w:val="26"/>
                <w:szCs w:val="26"/>
              </w:rPr>
              <w:t>kêu</w:t>
            </w:r>
            <w:proofErr w:type="spellEnd"/>
            <w:r w:rsidRPr="00BB619B">
              <w:rPr>
                <w:i/>
                <w:iCs/>
                <w:color w:val="000000"/>
                <w:sz w:val="26"/>
                <w:szCs w:val="26"/>
              </w:rPr>
              <w:t>", "</w:t>
            </w:r>
            <w:proofErr w:type="spellStart"/>
            <w:r w:rsidRPr="00BB619B">
              <w:rPr>
                <w:i/>
                <w:iCs/>
                <w:color w:val="000000"/>
                <w:sz w:val="26"/>
                <w:szCs w:val="26"/>
              </w:rPr>
              <w:t>mặt</w:t>
            </w:r>
            <w:proofErr w:type="spellEnd"/>
            <w:r w:rsidRPr="00BB619B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i/>
                <w:iCs/>
                <w:color w:val="000000"/>
                <w:sz w:val="26"/>
                <w:szCs w:val="26"/>
              </w:rPr>
              <w:t>nước</w:t>
            </w:r>
            <w:proofErr w:type="spellEnd"/>
            <w:r w:rsidRPr="00BB619B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i/>
                <w:iCs/>
                <w:color w:val="000000"/>
                <w:sz w:val="26"/>
                <w:szCs w:val="26"/>
              </w:rPr>
              <w:t>chập</w:t>
            </w:r>
            <w:proofErr w:type="spellEnd"/>
            <w:r w:rsidRPr="00BB619B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i/>
                <w:iCs/>
                <w:color w:val="000000"/>
                <w:sz w:val="26"/>
                <w:szCs w:val="26"/>
              </w:rPr>
              <w:t>chờn</w:t>
            </w:r>
            <w:proofErr w:type="spellEnd"/>
            <w:r w:rsidRPr="00BB619B">
              <w:rPr>
                <w:i/>
                <w:iCs/>
                <w:color w:val="000000"/>
                <w:sz w:val="26"/>
                <w:szCs w:val="26"/>
              </w:rPr>
              <w:t xml:space="preserve"> con </w:t>
            </w:r>
            <w:proofErr w:type="spellStart"/>
            <w:r w:rsidRPr="00BB619B">
              <w:rPr>
                <w:i/>
                <w:iCs/>
                <w:color w:val="000000"/>
                <w:sz w:val="26"/>
                <w:szCs w:val="26"/>
              </w:rPr>
              <w:t>cá</w:t>
            </w:r>
            <w:proofErr w:type="spellEnd"/>
            <w:r w:rsidRPr="00BB619B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i/>
                <w:iCs/>
                <w:color w:val="000000"/>
                <w:sz w:val="26"/>
                <w:szCs w:val="26"/>
              </w:rPr>
              <w:t>nhảy</w:t>
            </w:r>
            <w:proofErr w:type="spellEnd"/>
            <w:r w:rsidRPr="00BB619B">
              <w:rPr>
                <w:i/>
                <w:iCs/>
                <w:color w:val="000000"/>
                <w:sz w:val="26"/>
                <w:szCs w:val="26"/>
              </w:rPr>
              <w:t>"</w:t>
            </w:r>
            <w:r w:rsidRPr="00BB619B">
              <w:rPr>
                <w:color w:val="000000"/>
                <w:sz w:val="26"/>
                <w:szCs w:val="26"/>
              </w:rPr>
              <w:t> hay </w:t>
            </w:r>
            <w:r w:rsidRPr="00BB619B">
              <w:rPr>
                <w:i/>
                <w:iCs/>
                <w:color w:val="000000"/>
                <w:sz w:val="26"/>
                <w:szCs w:val="26"/>
              </w:rPr>
              <w:t>"</w:t>
            </w:r>
            <w:proofErr w:type="spellStart"/>
            <w:r w:rsidRPr="00BB619B">
              <w:rPr>
                <w:i/>
                <w:iCs/>
                <w:color w:val="000000"/>
                <w:sz w:val="26"/>
                <w:szCs w:val="26"/>
              </w:rPr>
              <w:t>chúng</w:t>
            </w:r>
            <w:proofErr w:type="spellEnd"/>
            <w:r w:rsidRPr="00BB619B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i/>
                <w:iCs/>
                <w:color w:val="000000"/>
                <w:sz w:val="26"/>
                <w:szCs w:val="26"/>
              </w:rPr>
              <w:t>tôi</w:t>
            </w:r>
            <w:proofErr w:type="spellEnd"/>
            <w:r w:rsidRPr="00BB619B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i/>
                <w:iCs/>
                <w:color w:val="000000"/>
                <w:sz w:val="26"/>
                <w:szCs w:val="26"/>
              </w:rPr>
              <w:t>lớn</w:t>
            </w:r>
            <w:proofErr w:type="spellEnd"/>
            <w:r w:rsidRPr="00BB619B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i/>
                <w:iCs/>
                <w:color w:val="000000"/>
                <w:sz w:val="26"/>
                <w:szCs w:val="26"/>
              </w:rPr>
              <w:t>lên</w:t>
            </w:r>
            <w:proofErr w:type="spellEnd"/>
            <w:r w:rsidRPr="00BB619B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i/>
                <w:iCs/>
                <w:color w:val="000000"/>
                <w:sz w:val="26"/>
                <w:szCs w:val="26"/>
              </w:rPr>
              <w:t>mỗi</w:t>
            </w:r>
            <w:proofErr w:type="spellEnd"/>
            <w:r w:rsidRPr="00BB619B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i/>
                <w:iCs/>
                <w:color w:val="000000"/>
                <w:sz w:val="26"/>
                <w:szCs w:val="26"/>
              </w:rPr>
              <w:t>người</w:t>
            </w:r>
            <w:proofErr w:type="spellEnd"/>
            <w:r w:rsidRPr="00BB619B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i/>
                <w:iCs/>
                <w:color w:val="000000"/>
                <w:sz w:val="26"/>
                <w:szCs w:val="26"/>
              </w:rPr>
              <w:t>mỗi</w:t>
            </w:r>
            <w:proofErr w:type="spellEnd"/>
            <w:r w:rsidRPr="00BB619B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i/>
                <w:iCs/>
                <w:color w:val="000000"/>
                <w:sz w:val="26"/>
                <w:szCs w:val="26"/>
              </w:rPr>
              <w:t>ngả</w:t>
            </w:r>
            <w:proofErr w:type="spellEnd"/>
            <w:r w:rsidRPr="00BB619B">
              <w:rPr>
                <w:i/>
                <w:iCs/>
                <w:color w:val="000000"/>
                <w:sz w:val="26"/>
                <w:szCs w:val="26"/>
              </w:rPr>
              <w:t>" 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đã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giúp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người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đọc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cảnh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vật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cảm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sự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sống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quen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thuộc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quê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hương</w:t>
            </w:r>
            <w:proofErr w:type="spellEnd"/>
            <w:r w:rsidRPr="00BB619B">
              <w:rPr>
                <w:i/>
                <w:iCs/>
                <w:color w:val="000000"/>
                <w:sz w:val="26"/>
                <w:szCs w:val="26"/>
              </w:rPr>
              <w:t>.</w:t>
            </w:r>
          </w:p>
          <w:p w:rsidR="00BB619B" w:rsidRPr="00BB619B" w:rsidRDefault="00BB619B" w:rsidP="00581C5C">
            <w:pPr>
              <w:widowControl/>
              <w:autoSpaceDE/>
              <w:autoSpaceDN/>
              <w:spacing w:line="390" w:lineRule="atLeast"/>
              <w:ind w:left="150" w:right="124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Hơn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nữa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yếu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tố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tự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sự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cũng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giúp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người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đọc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thấu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hiểu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tâm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trạng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suy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nghĩ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tác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giả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Câu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> </w:t>
            </w:r>
            <w:r w:rsidRPr="00BB619B">
              <w:rPr>
                <w:i/>
                <w:iCs/>
                <w:color w:val="000000"/>
                <w:sz w:val="26"/>
                <w:szCs w:val="26"/>
                <w:lang w:val="en-US"/>
              </w:rPr>
              <w:t>"</w:t>
            </w:r>
            <w:proofErr w:type="spellStart"/>
            <w:r w:rsidRPr="00BB619B">
              <w:rPr>
                <w:i/>
                <w:iCs/>
                <w:color w:val="000000"/>
                <w:sz w:val="26"/>
                <w:szCs w:val="26"/>
                <w:lang w:val="en-US"/>
              </w:rPr>
              <w:t>Hỡi</w:t>
            </w:r>
            <w:proofErr w:type="spellEnd"/>
            <w:r w:rsidRPr="00BB619B">
              <w:rPr>
                <w:i/>
                <w:iCs/>
                <w:color w:val="000000"/>
                <w:sz w:val="26"/>
                <w:szCs w:val="26"/>
                <w:lang w:val="en-US"/>
              </w:rPr>
              <w:t xml:space="preserve"> con </w:t>
            </w:r>
            <w:proofErr w:type="spellStart"/>
            <w:r w:rsidRPr="00BB619B">
              <w:rPr>
                <w:i/>
                <w:iCs/>
                <w:color w:val="000000"/>
                <w:sz w:val="26"/>
                <w:szCs w:val="26"/>
                <w:lang w:val="en-US"/>
              </w:rPr>
              <w:t>sông</w:t>
            </w:r>
            <w:proofErr w:type="spellEnd"/>
            <w:r w:rsidRPr="00BB619B">
              <w:rPr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i/>
                <w:iCs/>
                <w:color w:val="000000"/>
                <w:sz w:val="26"/>
                <w:szCs w:val="26"/>
                <w:lang w:val="en-US"/>
              </w:rPr>
              <w:t>đã</w:t>
            </w:r>
            <w:proofErr w:type="spellEnd"/>
            <w:r w:rsidRPr="00BB619B">
              <w:rPr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i/>
                <w:iCs/>
                <w:color w:val="000000"/>
                <w:sz w:val="26"/>
                <w:szCs w:val="26"/>
                <w:lang w:val="en-US"/>
              </w:rPr>
              <w:t>tắm</w:t>
            </w:r>
            <w:proofErr w:type="spellEnd"/>
            <w:r w:rsidRPr="00BB619B">
              <w:rPr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i/>
                <w:iCs/>
                <w:color w:val="000000"/>
                <w:sz w:val="26"/>
                <w:szCs w:val="26"/>
                <w:lang w:val="en-US"/>
              </w:rPr>
              <w:t>cả</w:t>
            </w:r>
            <w:proofErr w:type="spellEnd"/>
            <w:r w:rsidRPr="00BB619B">
              <w:rPr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i/>
                <w:iCs/>
                <w:color w:val="000000"/>
                <w:sz w:val="26"/>
                <w:szCs w:val="26"/>
                <w:lang w:val="en-US"/>
              </w:rPr>
              <w:t>đời</w:t>
            </w:r>
            <w:proofErr w:type="spellEnd"/>
            <w:r w:rsidRPr="00BB619B">
              <w:rPr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i/>
                <w:iCs/>
                <w:color w:val="000000"/>
                <w:sz w:val="26"/>
                <w:szCs w:val="26"/>
                <w:lang w:val="en-US"/>
              </w:rPr>
              <w:t>tôi</w:t>
            </w:r>
            <w:proofErr w:type="spellEnd"/>
            <w:r w:rsidRPr="00BB619B">
              <w:rPr>
                <w:i/>
                <w:iCs/>
                <w:color w:val="000000"/>
                <w:sz w:val="26"/>
                <w:szCs w:val="26"/>
                <w:lang w:val="en-US"/>
              </w:rPr>
              <w:t xml:space="preserve">! </w:t>
            </w:r>
            <w:proofErr w:type="spellStart"/>
            <w:r w:rsidRPr="00BB619B">
              <w:rPr>
                <w:i/>
                <w:iCs/>
                <w:color w:val="000000"/>
                <w:sz w:val="26"/>
                <w:szCs w:val="26"/>
                <w:lang w:val="en-US"/>
              </w:rPr>
              <w:t>Tôi</w:t>
            </w:r>
            <w:proofErr w:type="spellEnd"/>
            <w:r w:rsidRPr="00BB619B">
              <w:rPr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i/>
                <w:iCs/>
                <w:color w:val="000000"/>
                <w:sz w:val="26"/>
                <w:szCs w:val="26"/>
                <w:lang w:val="en-US"/>
              </w:rPr>
              <w:t>giữ</w:t>
            </w:r>
            <w:proofErr w:type="spellEnd"/>
            <w:r w:rsidRPr="00BB619B">
              <w:rPr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i/>
                <w:iCs/>
                <w:color w:val="000000"/>
                <w:sz w:val="26"/>
                <w:szCs w:val="26"/>
                <w:lang w:val="en-US"/>
              </w:rPr>
              <w:t>mãi</w:t>
            </w:r>
            <w:proofErr w:type="spellEnd"/>
            <w:r w:rsidRPr="00BB619B">
              <w:rPr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i/>
                <w:iCs/>
                <w:color w:val="000000"/>
                <w:sz w:val="26"/>
                <w:szCs w:val="26"/>
                <w:lang w:val="en-US"/>
              </w:rPr>
              <w:t>mối</w:t>
            </w:r>
            <w:proofErr w:type="spellEnd"/>
            <w:r w:rsidRPr="00BB619B">
              <w:rPr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i/>
                <w:iCs/>
                <w:color w:val="000000"/>
                <w:sz w:val="26"/>
                <w:szCs w:val="26"/>
                <w:lang w:val="en-US"/>
              </w:rPr>
              <w:t>tình</w:t>
            </w:r>
            <w:proofErr w:type="spellEnd"/>
            <w:r w:rsidRPr="00BB619B">
              <w:rPr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i/>
                <w:iCs/>
                <w:color w:val="000000"/>
                <w:sz w:val="26"/>
                <w:szCs w:val="26"/>
                <w:lang w:val="en-US"/>
              </w:rPr>
              <w:t>mới</w:t>
            </w:r>
            <w:proofErr w:type="spellEnd"/>
            <w:r w:rsidRPr="00BB619B">
              <w:rPr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i/>
                <w:iCs/>
                <w:color w:val="000000"/>
                <w:sz w:val="26"/>
                <w:szCs w:val="26"/>
                <w:lang w:val="en-US"/>
              </w:rPr>
              <w:t>mẻ</w:t>
            </w:r>
            <w:proofErr w:type="spellEnd"/>
            <w:r w:rsidRPr="00BB619B">
              <w:rPr>
                <w:i/>
                <w:iCs/>
                <w:color w:val="000000"/>
                <w:sz w:val="26"/>
                <w:szCs w:val="26"/>
                <w:lang w:val="en-US"/>
              </w:rPr>
              <w:t>"</w:t>
            </w:r>
            <w:r w:rsidRPr="00BB619B">
              <w:rPr>
                <w:color w:val="000000"/>
                <w:sz w:val="26"/>
                <w:szCs w:val="26"/>
                <w:lang w:val="en-US"/>
              </w:rPr>
              <w:t> 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thể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hiện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tình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cảm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sâu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sắc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tình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yêu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mãnh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liệt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tác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giả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dành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cho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sông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quê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hương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Từ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đó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người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đọc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cảm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nhận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được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sự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kết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nối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giữa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con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người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với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đất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nước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với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mảnh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đất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quê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hương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giúp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mở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mang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tầm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nhìn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thấu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hiểu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đời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sống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văn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hóa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các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dân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tộc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>.</w:t>
            </w:r>
          </w:p>
          <w:p w:rsidR="00581C5C" w:rsidRPr="00581C5C" w:rsidRDefault="00BB619B" w:rsidP="00581C5C">
            <w:pPr>
              <w:pStyle w:val="NormalWeb"/>
              <w:spacing w:before="0" w:beforeAutospacing="0" w:after="0" w:afterAutospacing="0" w:line="390" w:lineRule="atLeast"/>
              <w:ind w:left="150" w:right="124"/>
              <w:jc w:val="both"/>
              <w:rPr>
                <w:b/>
                <w:sz w:val="26"/>
                <w:szCs w:val="26"/>
              </w:rPr>
            </w:pPr>
            <w:proofErr w:type="spellStart"/>
            <w:r w:rsidRPr="00581C5C">
              <w:rPr>
                <w:b/>
                <w:sz w:val="26"/>
                <w:szCs w:val="26"/>
              </w:rPr>
              <w:t>Câu</w:t>
            </w:r>
            <w:proofErr w:type="spellEnd"/>
            <w:r w:rsidRPr="00581C5C">
              <w:rPr>
                <w:b/>
                <w:sz w:val="26"/>
                <w:szCs w:val="26"/>
              </w:rPr>
              <w:t xml:space="preserve"> 4. </w:t>
            </w:r>
          </w:p>
          <w:p w:rsidR="00BB619B" w:rsidRPr="00BB619B" w:rsidRDefault="00BB619B" w:rsidP="00581C5C">
            <w:pPr>
              <w:pStyle w:val="NormalWeb"/>
              <w:spacing w:before="0" w:beforeAutospacing="0" w:after="0" w:afterAutospacing="0" w:line="390" w:lineRule="atLeast"/>
              <w:ind w:left="150" w:right="124"/>
              <w:jc w:val="both"/>
              <w:rPr>
                <w:color w:val="000000"/>
                <w:sz w:val="26"/>
                <w:szCs w:val="26"/>
              </w:rPr>
            </w:pPr>
            <w:r w:rsidRPr="00BB619B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Ký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ức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tuổi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thơ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những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trải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nghiệm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đầu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tiên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những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ấn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tượng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đầu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tiên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quê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hương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mà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mỗi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người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trải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qua.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Nó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giúp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ta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những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kết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nối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tinh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thần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đặc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biệt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vùng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đất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, con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người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hóa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lastRenderedPageBreak/>
              <w:t>quê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hương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mình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Những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kí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ức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đó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thường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gắn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liền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những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ảnh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đẹp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những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cảm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xúc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ngọt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ngào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ấm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áp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tình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quê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hương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ta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trở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nên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mãnh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liệt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</w:rPr>
              <w:t>hơn</w:t>
            </w:r>
            <w:proofErr w:type="spellEnd"/>
            <w:r w:rsidRPr="00BB619B">
              <w:rPr>
                <w:color w:val="000000"/>
                <w:sz w:val="26"/>
                <w:szCs w:val="26"/>
              </w:rPr>
              <w:t>.</w:t>
            </w:r>
          </w:p>
          <w:p w:rsidR="00BB619B" w:rsidRPr="00BB619B" w:rsidRDefault="00BB619B" w:rsidP="00581C5C">
            <w:pPr>
              <w:widowControl/>
              <w:autoSpaceDE/>
              <w:autoSpaceDN/>
              <w:spacing w:line="390" w:lineRule="atLeast"/>
              <w:ind w:left="150" w:right="124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Bên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cạnh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đó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kí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ức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tuổi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thơ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còn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giúp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ta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hiểu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hơn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về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giá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trị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quê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hương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sự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quan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trọng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việc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bảo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vệ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phát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triển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quê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hương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Chính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những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trải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nghiệm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kí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ức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trong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tuổi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thơ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đã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giúp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ta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nhận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ra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rằng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quê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hương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không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chỉ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đơn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giản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là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một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địa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điểm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mà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còn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là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một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phần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bản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thân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mình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là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nơi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mình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trưởng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thành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hình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thành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nhân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cách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>.</w:t>
            </w:r>
          </w:p>
          <w:p w:rsidR="00BB619B" w:rsidRPr="00BB619B" w:rsidRDefault="00BB619B" w:rsidP="00581C5C">
            <w:pPr>
              <w:widowControl/>
              <w:autoSpaceDE/>
              <w:autoSpaceDN/>
              <w:spacing w:line="390" w:lineRule="atLeast"/>
              <w:ind w:left="150" w:right="124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→ Do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đó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việc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nuôi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dưỡng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tình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yêu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quê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hương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mỗi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người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cần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phải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dựa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trên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những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kí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ức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đó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bảo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tồn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phát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triển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quê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hương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là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một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nhiệm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vụ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vô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cùng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quan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trọng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Khi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ta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yêu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quê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hương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mình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, ta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sẽ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tự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hào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về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nó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quan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tâm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hỗ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trợ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đóng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góp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cho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sự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phát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triển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619B">
              <w:rPr>
                <w:color w:val="000000"/>
                <w:sz w:val="26"/>
                <w:szCs w:val="26"/>
                <w:lang w:val="en-US"/>
              </w:rPr>
              <w:t>nó</w:t>
            </w:r>
            <w:proofErr w:type="spellEnd"/>
            <w:r w:rsidRPr="00BB619B">
              <w:rPr>
                <w:color w:val="000000"/>
                <w:sz w:val="26"/>
                <w:szCs w:val="26"/>
                <w:lang w:val="en-US"/>
              </w:rPr>
              <w:t>.</w:t>
            </w:r>
          </w:p>
          <w:p w:rsidR="00E63A6E" w:rsidRPr="00BB619B" w:rsidRDefault="00BB619B" w:rsidP="00581C5C">
            <w:pPr>
              <w:tabs>
                <w:tab w:val="left" w:pos="930"/>
                <w:tab w:val="left" w:pos="982"/>
              </w:tabs>
              <w:ind w:left="150" w:right="124"/>
              <w:jc w:val="both"/>
              <w:rPr>
                <w:sz w:val="26"/>
                <w:szCs w:val="26"/>
                <w:lang w:val="en-US"/>
              </w:rPr>
            </w:pPr>
            <w:r w:rsidRPr="00BB619B">
              <w:rPr>
                <w:color w:val="000000"/>
                <w:sz w:val="26"/>
                <w:szCs w:val="26"/>
                <w:lang w:val="en-US"/>
              </w:rPr>
              <w:br/>
            </w:r>
          </w:p>
        </w:tc>
      </w:tr>
    </w:tbl>
    <w:p w:rsidR="00E63A6E" w:rsidRPr="00BB619B" w:rsidRDefault="00E63A6E" w:rsidP="00D163BB">
      <w:pPr>
        <w:pStyle w:val="ListParagraph"/>
        <w:spacing w:before="0"/>
        <w:ind w:left="850" w:right="850" w:firstLine="0"/>
        <w:jc w:val="both"/>
        <w:rPr>
          <w:b/>
          <w:sz w:val="26"/>
          <w:szCs w:val="26"/>
          <w:lang w:val="en-US"/>
        </w:rPr>
      </w:pPr>
    </w:p>
    <w:sectPr w:rsidR="00E63A6E" w:rsidRPr="00BB619B" w:rsidSect="00522E84">
      <w:foot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B15" w:rsidRDefault="00A53B15">
      <w:r>
        <w:separator/>
      </w:r>
    </w:p>
  </w:endnote>
  <w:endnote w:type="continuationSeparator" w:id="0">
    <w:p w:rsidR="00A53B15" w:rsidRDefault="00A5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03220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63BB" w:rsidRDefault="00D163BB" w:rsidP="00D163BB">
        <w:pPr>
          <w:pStyle w:val="Footer"/>
          <w:jc w:val="center"/>
        </w:pPr>
      </w:p>
      <w:p w:rsidR="003F70CB" w:rsidRDefault="00BB619B" w:rsidP="00D163BB">
        <w:pPr>
          <w:pStyle w:val="Footer"/>
          <w:jc w:val="center"/>
        </w:pPr>
        <w:r>
          <w:rPr>
            <w:lang w:val="en-US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43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14437" w:rsidRPr="00814437" w:rsidRDefault="00814437" w:rsidP="00814437">
    <w:pPr>
      <w:widowControl/>
      <w:tabs>
        <w:tab w:val="center" w:pos="4680"/>
        <w:tab w:val="right" w:pos="9360"/>
      </w:tabs>
      <w:autoSpaceDE/>
      <w:autoSpaceDN/>
      <w:ind w:right="-613"/>
      <w:rPr>
        <w:rFonts w:eastAsia="Calibri"/>
        <w:i/>
        <w:sz w:val="26"/>
        <w:szCs w:val="26"/>
        <w:lang w:val="en-US"/>
      </w:rPr>
    </w:pPr>
    <w:proofErr w:type="spellStart"/>
    <w:r w:rsidRPr="00814437">
      <w:rPr>
        <w:rFonts w:eastAsia="Calibri"/>
        <w:i/>
        <w:sz w:val="26"/>
        <w:szCs w:val="26"/>
        <w:lang w:val="en-US"/>
      </w:rPr>
      <w:t>Sản</w:t>
    </w:r>
    <w:proofErr w:type="spellEnd"/>
    <w:r w:rsidRPr="00814437">
      <w:rPr>
        <w:rFonts w:eastAsia="Calibri"/>
        <w:i/>
        <w:sz w:val="26"/>
        <w:szCs w:val="26"/>
        <w:lang w:val="en-US"/>
      </w:rPr>
      <w:t xml:space="preserve"> </w:t>
    </w:r>
    <w:proofErr w:type="spellStart"/>
    <w:r w:rsidRPr="00814437">
      <w:rPr>
        <w:rFonts w:eastAsia="Calibri"/>
        <w:i/>
        <w:sz w:val="26"/>
        <w:szCs w:val="26"/>
        <w:lang w:val="en-US"/>
      </w:rPr>
      <w:t>phẩm</w:t>
    </w:r>
    <w:proofErr w:type="spellEnd"/>
    <w:r w:rsidRPr="00814437">
      <w:rPr>
        <w:rFonts w:eastAsia="Calibri"/>
        <w:i/>
        <w:sz w:val="26"/>
        <w:szCs w:val="26"/>
        <w:lang w:val="en-US"/>
      </w:rPr>
      <w:t xml:space="preserve"> </w:t>
    </w:r>
    <w:proofErr w:type="spellStart"/>
    <w:r w:rsidRPr="00814437">
      <w:rPr>
        <w:rFonts w:eastAsia="Calibri"/>
        <w:i/>
        <w:sz w:val="26"/>
        <w:szCs w:val="26"/>
        <w:lang w:val="en-US"/>
      </w:rPr>
      <w:t>của</w:t>
    </w:r>
    <w:proofErr w:type="spellEnd"/>
    <w:r w:rsidRPr="00814437">
      <w:rPr>
        <w:rFonts w:eastAsia="Calibri"/>
        <w:i/>
        <w:sz w:val="26"/>
        <w:szCs w:val="26"/>
        <w:lang w:val="en-US"/>
      </w:rPr>
      <w:t xml:space="preserve"> </w:t>
    </w:r>
    <w:proofErr w:type="spellStart"/>
    <w:r w:rsidRPr="00814437">
      <w:rPr>
        <w:rFonts w:eastAsia="Calibri"/>
        <w:i/>
        <w:sz w:val="26"/>
        <w:szCs w:val="26"/>
        <w:lang w:val="en-US"/>
      </w:rPr>
      <w:t>nhóm</w:t>
    </w:r>
    <w:proofErr w:type="spellEnd"/>
    <w:r w:rsidRPr="00814437">
      <w:rPr>
        <w:rFonts w:eastAsia="Calibri"/>
        <w:i/>
        <w:sz w:val="26"/>
        <w:szCs w:val="26"/>
        <w:lang w:val="en-US"/>
      </w:rPr>
      <w:t xml:space="preserve"> </w:t>
    </w:r>
    <w:proofErr w:type="spellStart"/>
    <w:r w:rsidRPr="00814437">
      <w:rPr>
        <w:rFonts w:eastAsia="Calibri"/>
        <w:i/>
        <w:sz w:val="26"/>
        <w:szCs w:val="26"/>
        <w:lang w:val="en-US"/>
      </w:rPr>
      <w:t>Zalo</w:t>
    </w:r>
    <w:proofErr w:type="spellEnd"/>
    <w:r w:rsidRPr="00814437">
      <w:rPr>
        <w:rFonts w:eastAsia="Calibri"/>
        <w:i/>
        <w:sz w:val="26"/>
        <w:szCs w:val="26"/>
        <w:lang w:val="en-US"/>
      </w:rPr>
      <w:t>: NGỮ VĂN THPT (</w:t>
    </w:r>
    <w:proofErr w:type="spellStart"/>
    <w:r w:rsidRPr="00814437">
      <w:rPr>
        <w:rFonts w:eastAsia="Calibri"/>
        <w:i/>
        <w:sz w:val="26"/>
        <w:szCs w:val="26"/>
        <w:lang w:val="en-US"/>
      </w:rPr>
      <w:t>Nhóm</w:t>
    </w:r>
    <w:proofErr w:type="spellEnd"/>
    <w:r w:rsidRPr="00814437">
      <w:rPr>
        <w:rFonts w:eastAsia="Calibri"/>
        <w:i/>
        <w:sz w:val="26"/>
        <w:szCs w:val="26"/>
        <w:lang w:val="en-US"/>
      </w:rPr>
      <w:t xml:space="preserve"> </w:t>
    </w:r>
    <w:proofErr w:type="spellStart"/>
    <w:r w:rsidRPr="00814437">
      <w:rPr>
        <w:rFonts w:eastAsia="Calibri"/>
        <w:i/>
        <w:sz w:val="26"/>
        <w:szCs w:val="26"/>
        <w:lang w:val="en-US"/>
      </w:rPr>
      <w:t>cô</w:t>
    </w:r>
    <w:proofErr w:type="spellEnd"/>
    <w:r w:rsidRPr="00814437">
      <w:rPr>
        <w:rFonts w:eastAsia="Calibri"/>
        <w:i/>
        <w:sz w:val="26"/>
        <w:szCs w:val="26"/>
        <w:lang w:val="en-US"/>
      </w:rPr>
      <w:t xml:space="preserve"> Thu </w:t>
    </w:r>
    <w:proofErr w:type="spellStart"/>
    <w:r w:rsidRPr="00814437">
      <w:rPr>
        <w:rFonts w:eastAsia="Calibri"/>
        <w:i/>
        <w:sz w:val="26"/>
        <w:szCs w:val="26"/>
        <w:lang w:val="en-US"/>
      </w:rPr>
      <w:t>Huyền</w:t>
    </w:r>
    <w:proofErr w:type="spellEnd"/>
    <w:r w:rsidRPr="00814437">
      <w:rPr>
        <w:rFonts w:eastAsia="Calibri"/>
        <w:i/>
        <w:sz w:val="26"/>
        <w:szCs w:val="26"/>
        <w:lang w:val="en-US"/>
      </w:rPr>
      <w:t>) – DỰ ÁN CỘNG ĐỒNG</w:t>
    </w:r>
  </w:p>
  <w:p w:rsidR="003F70CB" w:rsidRDefault="00A53B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B15" w:rsidRDefault="00A53B15">
      <w:r>
        <w:separator/>
      </w:r>
    </w:p>
  </w:footnote>
  <w:footnote w:type="continuationSeparator" w:id="0">
    <w:p w:rsidR="00A53B15" w:rsidRDefault="00A53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D35"/>
    <w:multiLevelType w:val="hybridMultilevel"/>
    <w:tmpl w:val="ADB0A522"/>
    <w:lvl w:ilvl="0" w:tplc="82964F2C">
      <w:numFmt w:val="bullet"/>
      <w:lvlText w:val="*"/>
      <w:lvlJc w:val="left"/>
      <w:pPr>
        <w:ind w:left="150" w:hanging="19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lang w:val="vi" w:eastAsia="en-US" w:bidi="ar-SA"/>
      </w:rPr>
    </w:lvl>
    <w:lvl w:ilvl="1" w:tplc="A740C82C">
      <w:numFmt w:val="bullet"/>
      <w:lvlText w:val="–"/>
      <w:lvlJc w:val="left"/>
      <w:pPr>
        <w:ind w:left="433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vi" w:eastAsia="en-US" w:bidi="ar-SA"/>
      </w:rPr>
    </w:lvl>
    <w:lvl w:ilvl="2" w:tplc="F8E2ACCC">
      <w:numFmt w:val="bullet"/>
      <w:lvlText w:val="•"/>
      <w:lvlJc w:val="left"/>
      <w:pPr>
        <w:ind w:left="920" w:hanging="191"/>
      </w:pPr>
      <w:rPr>
        <w:rFonts w:hint="default"/>
        <w:lang w:val="vi" w:eastAsia="en-US" w:bidi="ar-SA"/>
      </w:rPr>
    </w:lvl>
    <w:lvl w:ilvl="3" w:tplc="A2AE64E8">
      <w:numFmt w:val="bullet"/>
      <w:lvlText w:val="•"/>
      <w:lvlJc w:val="left"/>
      <w:pPr>
        <w:ind w:left="2001" w:hanging="191"/>
      </w:pPr>
      <w:rPr>
        <w:rFonts w:hint="default"/>
        <w:lang w:val="vi" w:eastAsia="en-US" w:bidi="ar-SA"/>
      </w:rPr>
    </w:lvl>
    <w:lvl w:ilvl="4" w:tplc="A6BE7386">
      <w:numFmt w:val="bullet"/>
      <w:lvlText w:val="•"/>
      <w:lvlJc w:val="left"/>
      <w:pPr>
        <w:ind w:left="3082" w:hanging="191"/>
      </w:pPr>
      <w:rPr>
        <w:rFonts w:hint="default"/>
        <w:lang w:val="vi" w:eastAsia="en-US" w:bidi="ar-SA"/>
      </w:rPr>
    </w:lvl>
    <w:lvl w:ilvl="5" w:tplc="806E6EA4">
      <w:numFmt w:val="bullet"/>
      <w:lvlText w:val="•"/>
      <w:lvlJc w:val="left"/>
      <w:pPr>
        <w:ind w:left="4164" w:hanging="191"/>
      </w:pPr>
      <w:rPr>
        <w:rFonts w:hint="default"/>
        <w:lang w:val="vi" w:eastAsia="en-US" w:bidi="ar-SA"/>
      </w:rPr>
    </w:lvl>
    <w:lvl w:ilvl="6" w:tplc="1DEA1CD8">
      <w:numFmt w:val="bullet"/>
      <w:lvlText w:val="•"/>
      <w:lvlJc w:val="left"/>
      <w:pPr>
        <w:ind w:left="5245" w:hanging="191"/>
      </w:pPr>
      <w:rPr>
        <w:rFonts w:hint="default"/>
        <w:lang w:val="vi" w:eastAsia="en-US" w:bidi="ar-SA"/>
      </w:rPr>
    </w:lvl>
    <w:lvl w:ilvl="7" w:tplc="08006386">
      <w:numFmt w:val="bullet"/>
      <w:lvlText w:val="•"/>
      <w:lvlJc w:val="left"/>
      <w:pPr>
        <w:ind w:left="6327" w:hanging="191"/>
      </w:pPr>
      <w:rPr>
        <w:rFonts w:hint="default"/>
        <w:lang w:val="vi" w:eastAsia="en-US" w:bidi="ar-SA"/>
      </w:rPr>
    </w:lvl>
    <w:lvl w:ilvl="8" w:tplc="907C69A0">
      <w:numFmt w:val="bullet"/>
      <w:lvlText w:val="•"/>
      <w:lvlJc w:val="left"/>
      <w:pPr>
        <w:ind w:left="7408" w:hanging="191"/>
      </w:pPr>
      <w:rPr>
        <w:rFonts w:hint="default"/>
        <w:lang w:val="vi" w:eastAsia="en-US" w:bidi="ar-SA"/>
      </w:rPr>
    </w:lvl>
  </w:abstractNum>
  <w:abstractNum w:abstractNumId="1">
    <w:nsid w:val="46C235F0"/>
    <w:multiLevelType w:val="hybridMultilevel"/>
    <w:tmpl w:val="D2408492"/>
    <w:lvl w:ilvl="0" w:tplc="6D444BD2">
      <w:numFmt w:val="bullet"/>
      <w:lvlText w:val="–"/>
      <w:lvlJc w:val="left"/>
      <w:pPr>
        <w:ind w:left="434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vi" w:eastAsia="en-US" w:bidi="ar-SA"/>
      </w:rPr>
    </w:lvl>
    <w:lvl w:ilvl="1" w:tplc="3C26E648">
      <w:numFmt w:val="bullet"/>
      <w:lvlText w:val="•"/>
      <w:lvlJc w:val="left"/>
      <w:pPr>
        <w:ind w:left="1353" w:hanging="184"/>
      </w:pPr>
      <w:rPr>
        <w:rFonts w:hint="default"/>
        <w:lang w:val="vi" w:eastAsia="en-US" w:bidi="ar-SA"/>
      </w:rPr>
    </w:lvl>
    <w:lvl w:ilvl="2" w:tplc="E252E6E8">
      <w:numFmt w:val="bullet"/>
      <w:lvlText w:val="•"/>
      <w:lvlJc w:val="left"/>
      <w:pPr>
        <w:ind w:left="2266" w:hanging="184"/>
      </w:pPr>
      <w:rPr>
        <w:rFonts w:hint="default"/>
        <w:lang w:val="vi" w:eastAsia="en-US" w:bidi="ar-SA"/>
      </w:rPr>
    </w:lvl>
    <w:lvl w:ilvl="3" w:tplc="EBD28190">
      <w:numFmt w:val="bullet"/>
      <w:lvlText w:val="•"/>
      <w:lvlJc w:val="left"/>
      <w:pPr>
        <w:ind w:left="3179" w:hanging="184"/>
      </w:pPr>
      <w:rPr>
        <w:rFonts w:hint="default"/>
        <w:lang w:val="vi" w:eastAsia="en-US" w:bidi="ar-SA"/>
      </w:rPr>
    </w:lvl>
    <w:lvl w:ilvl="4" w:tplc="F68857EE">
      <w:numFmt w:val="bullet"/>
      <w:lvlText w:val="•"/>
      <w:lvlJc w:val="left"/>
      <w:pPr>
        <w:ind w:left="4092" w:hanging="184"/>
      </w:pPr>
      <w:rPr>
        <w:rFonts w:hint="default"/>
        <w:lang w:val="vi" w:eastAsia="en-US" w:bidi="ar-SA"/>
      </w:rPr>
    </w:lvl>
    <w:lvl w:ilvl="5" w:tplc="B4A6E322">
      <w:numFmt w:val="bullet"/>
      <w:lvlText w:val="•"/>
      <w:lvlJc w:val="left"/>
      <w:pPr>
        <w:ind w:left="5005" w:hanging="184"/>
      </w:pPr>
      <w:rPr>
        <w:rFonts w:hint="default"/>
        <w:lang w:val="vi" w:eastAsia="en-US" w:bidi="ar-SA"/>
      </w:rPr>
    </w:lvl>
    <w:lvl w:ilvl="6" w:tplc="318E8B08">
      <w:numFmt w:val="bullet"/>
      <w:lvlText w:val="•"/>
      <w:lvlJc w:val="left"/>
      <w:pPr>
        <w:ind w:left="5919" w:hanging="184"/>
      </w:pPr>
      <w:rPr>
        <w:rFonts w:hint="default"/>
        <w:lang w:val="vi" w:eastAsia="en-US" w:bidi="ar-SA"/>
      </w:rPr>
    </w:lvl>
    <w:lvl w:ilvl="7" w:tplc="4D2643E2">
      <w:numFmt w:val="bullet"/>
      <w:lvlText w:val="•"/>
      <w:lvlJc w:val="left"/>
      <w:pPr>
        <w:ind w:left="6832" w:hanging="184"/>
      </w:pPr>
      <w:rPr>
        <w:rFonts w:hint="default"/>
        <w:lang w:val="vi" w:eastAsia="en-US" w:bidi="ar-SA"/>
      </w:rPr>
    </w:lvl>
    <w:lvl w:ilvl="8" w:tplc="938CEA16">
      <w:numFmt w:val="bullet"/>
      <w:lvlText w:val="•"/>
      <w:lvlJc w:val="left"/>
      <w:pPr>
        <w:ind w:left="7745" w:hanging="184"/>
      </w:pPr>
      <w:rPr>
        <w:rFonts w:hint="default"/>
        <w:lang w:val="vi" w:eastAsia="en-US" w:bidi="ar-SA"/>
      </w:rPr>
    </w:lvl>
  </w:abstractNum>
  <w:abstractNum w:abstractNumId="2">
    <w:nsid w:val="50312F06"/>
    <w:multiLevelType w:val="hybridMultilevel"/>
    <w:tmpl w:val="457874F6"/>
    <w:lvl w:ilvl="0" w:tplc="6FF6C948">
      <w:numFmt w:val="bullet"/>
      <w:lvlText w:val="–"/>
      <w:lvlJc w:val="left"/>
      <w:pPr>
        <w:ind w:left="275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vi" w:eastAsia="en-US" w:bidi="ar-SA"/>
      </w:rPr>
    </w:lvl>
    <w:lvl w:ilvl="1" w:tplc="6C4621E8">
      <w:numFmt w:val="bullet"/>
      <w:lvlText w:val="•"/>
      <w:lvlJc w:val="left"/>
      <w:pPr>
        <w:ind w:left="1126" w:hanging="195"/>
      </w:pPr>
      <w:rPr>
        <w:rFonts w:hint="default"/>
        <w:lang w:val="vi" w:eastAsia="en-US" w:bidi="ar-SA"/>
      </w:rPr>
    </w:lvl>
    <w:lvl w:ilvl="2" w:tplc="3AECC2A8">
      <w:numFmt w:val="bullet"/>
      <w:lvlText w:val="•"/>
      <w:lvlJc w:val="left"/>
      <w:pPr>
        <w:ind w:left="1973" w:hanging="195"/>
      </w:pPr>
      <w:rPr>
        <w:rFonts w:hint="default"/>
        <w:lang w:val="vi" w:eastAsia="en-US" w:bidi="ar-SA"/>
      </w:rPr>
    </w:lvl>
    <w:lvl w:ilvl="3" w:tplc="1F1CB93A">
      <w:numFmt w:val="bullet"/>
      <w:lvlText w:val="•"/>
      <w:lvlJc w:val="left"/>
      <w:pPr>
        <w:ind w:left="2820" w:hanging="195"/>
      </w:pPr>
      <w:rPr>
        <w:rFonts w:hint="default"/>
        <w:lang w:val="vi" w:eastAsia="en-US" w:bidi="ar-SA"/>
      </w:rPr>
    </w:lvl>
    <w:lvl w:ilvl="4" w:tplc="73E4758E">
      <w:numFmt w:val="bullet"/>
      <w:lvlText w:val="•"/>
      <w:lvlJc w:val="left"/>
      <w:pPr>
        <w:ind w:left="3666" w:hanging="195"/>
      </w:pPr>
      <w:rPr>
        <w:rFonts w:hint="default"/>
        <w:lang w:val="vi" w:eastAsia="en-US" w:bidi="ar-SA"/>
      </w:rPr>
    </w:lvl>
    <w:lvl w:ilvl="5" w:tplc="4CA4BB94">
      <w:numFmt w:val="bullet"/>
      <w:lvlText w:val="•"/>
      <w:lvlJc w:val="left"/>
      <w:pPr>
        <w:ind w:left="4513" w:hanging="195"/>
      </w:pPr>
      <w:rPr>
        <w:rFonts w:hint="default"/>
        <w:lang w:val="vi" w:eastAsia="en-US" w:bidi="ar-SA"/>
      </w:rPr>
    </w:lvl>
    <w:lvl w:ilvl="6" w:tplc="A546ECAE">
      <w:numFmt w:val="bullet"/>
      <w:lvlText w:val="•"/>
      <w:lvlJc w:val="left"/>
      <w:pPr>
        <w:ind w:left="5360" w:hanging="195"/>
      </w:pPr>
      <w:rPr>
        <w:rFonts w:hint="default"/>
        <w:lang w:val="vi" w:eastAsia="en-US" w:bidi="ar-SA"/>
      </w:rPr>
    </w:lvl>
    <w:lvl w:ilvl="7" w:tplc="6A48D0DE">
      <w:numFmt w:val="bullet"/>
      <w:lvlText w:val="•"/>
      <w:lvlJc w:val="left"/>
      <w:pPr>
        <w:ind w:left="6206" w:hanging="195"/>
      </w:pPr>
      <w:rPr>
        <w:rFonts w:hint="default"/>
        <w:lang w:val="vi" w:eastAsia="en-US" w:bidi="ar-SA"/>
      </w:rPr>
    </w:lvl>
    <w:lvl w:ilvl="8" w:tplc="541652AC">
      <w:numFmt w:val="bullet"/>
      <w:lvlText w:val="•"/>
      <w:lvlJc w:val="left"/>
      <w:pPr>
        <w:ind w:left="7053" w:hanging="195"/>
      </w:pPr>
      <w:rPr>
        <w:rFonts w:hint="default"/>
        <w:lang w:val="vi" w:eastAsia="en-US" w:bidi="ar-SA"/>
      </w:rPr>
    </w:lvl>
  </w:abstractNum>
  <w:abstractNum w:abstractNumId="3">
    <w:nsid w:val="75D95569"/>
    <w:multiLevelType w:val="hybridMultilevel"/>
    <w:tmpl w:val="CC7EAD40"/>
    <w:lvl w:ilvl="0" w:tplc="FC8C1BC0">
      <w:start w:val="1"/>
      <w:numFmt w:val="decimal"/>
      <w:lvlText w:val="%1."/>
      <w:lvlJc w:val="left"/>
      <w:pPr>
        <w:ind w:left="434" w:hanging="27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vi" w:eastAsia="en-US" w:bidi="ar-SA"/>
      </w:rPr>
    </w:lvl>
    <w:lvl w:ilvl="1" w:tplc="E3B88714">
      <w:start w:val="1"/>
      <w:numFmt w:val="lowerLetter"/>
      <w:lvlText w:val="%2."/>
      <w:lvlJc w:val="left"/>
      <w:pPr>
        <w:ind w:left="977" w:hanging="2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lang w:val="vi" w:eastAsia="en-US" w:bidi="ar-SA"/>
      </w:rPr>
    </w:lvl>
    <w:lvl w:ilvl="2" w:tplc="73BA47BE">
      <w:start w:val="1"/>
      <w:numFmt w:val="decimal"/>
      <w:lvlText w:val="(%3)"/>
      <w:lvlJc w:val="left"/>
      <w:pPr>
        <w:ind w:left="1024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vi" w:eastAsia="en-US" w:bidi="ar-SA"/>
      </w:rPr>
    </w:lvl>
    <w:lvl w:ilvl="3" w:tplc="A15276E2">
      <w:numFmt w:val="bullet"/>
      <w:lvlText w:val="•"/>
      <w:lvlJc w:val="left"/>
      <w:pPr>
        <w:ind w:left="2088" w:hanging="364"/>
      </w:pPr>
      <w:rPr>
        <w:rFonts w:hint="default"/>
        <w:lang w:val="vi" w:eastAsia="en-US" w:bidi="ar-SA"/>
      </w:rPr>
    </w:lvl>
    <w:lvl w:ilvl="4" w:tplc="55EE2768">
      <w:numFmt w:val="bullet"/>
      <w:lvlText w:val="•"/>
      <w:lvlJc w:val="left"/>
      <w:pPr>
        <w:ind w:left="3157" w:hanging="364"/>
      </w:pPr>
      <w:rPr>
        <w:rFonts w:hint="default"/>
        <w:lang w:val="vi" w:eastAsia="en-US" w:bidi="ar-SA"/>
      </w:rPr>
    </w:lvl>
    <w:lvl w:ilvl="5" w:tplc="1C9867CE">
      <w:numFmt w:val="bullet"/>
      <w:lvlText w:val="•"/>
      <w:lvlJc w:val="left"/>
      <w:pPr>
        <w:ind w:left="4226" w:hanging="364"/>
      </w:pPr>
      <w:rPr>
        <w:rFonts w:hint="default"/>
        <w:lang w:val="vi" w:eastAsia="en-US" w:bidi="ar-SA"/>
      </w:rPr>
    </w:lvl>
    <w:lvl w:ilvl="6" w:tplc="D29E8336">
      <w:numFmt w:val="bullet"/>
      <w:lvlText w:val="•"/>
      <w:lvlJc w:val="left"/>
      <w:pPr>
        <w:ind w:left="5295" w:hanging="364"/>
      </w:pPr>
      <w:rPr>
        <w:rFonts w:hint="default"/>
        <w:lang w:val="vi" w:eastAsia="en-US" w:bidi="ar-SA"/>
      </w:rPr>
    </w:lvl>
    <w:lvl w:ilvl="7" w:tplc="55F87E3A">
      <w:numFmt w:val="bullet"/>
      <w:lvlText w:val="•"/>
      <w:lvlJc w:val="left"/>
      <w:pPr>
        <w:ind w:left="6364" w:hanging="364"/>
      </w:pPr>
      <w:rPr>
        <w:rFonts w:hint="default"/>
        <w:lang w:val="vi" w:eastAsia="en-US" w:bidi="ar-SA"/>
      </w:rPr>
    </w:lvl>
    <w:lvl w:ilvl="8" w:tplc="F6F26626">
      <w:numFmt w:val="bullet"/>
      <w:lvlText w:val="•"/>
      <w:lvlJc w:val="left"/>
      <w:pPr>
        <w:ind w:left="7433" w:hanging="364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6E"/>
    <w:rsid w:val="002F6CDB"/>
    <w:rsid w:val="003A2049"/>
    <w:rsid w:val="00581C5C"/>
    <w:rsid w:val="007B257E"/>
    <w:rsid w:val="007D53FF"/>
    <w:rsid w:val="00814437"/>
    <w:rsid w:val="00A53B15"/>
    <w:rsid w:val="00A75752"/>
    <w:rsid w:val="00BB619B"/>
    <w:rsid w:val="00D163BB"/>
    <w:rsid w:val="00E6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63A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2">
    <w:name w:val="heading 2"/>
    <w:basedOn w:val="Normal"/>
    <w:link w:val="Heading2Char"/>
    <w:uiPriority w:val="1"/>
    <w:qFormat/>
    <w:rsid w:val="00E63A6E"/>
    <w:pPr>
      <w:spacing w:before="154"/>
      <w:ind w:left="433" w:hanging="261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E63A6E"/>
    <w:pPr>
      <w:spacing w:before="154"/>
      <w:ind w:left="962" w:hanging="196"/>
      <w:outlineLvl w:val="2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E63A6E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E63A6E"/>
    <w:rPr>
      <w:rFonts w:ascii="Times New Roman" w:eastAsia="Times New Roman" w:hAnsi="Times New Roman" w:cs="Times New Roman"/>
      <w:b/>
      <w:bCs/>
      <w:i/>
      <w:i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E63A6E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E63A6E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E63A6E"/>
    <w:pPr>
      <w:spacing w:before="154"/>
      <w:ind w:left="150" w:firstLine="283"/>
    </w:pPr>
  </w:style>
  <w:style w:type="paragraph" w:customStyle="1" w:styleId="TableParagraph">
    <w:name w:val="Table Paragraph"/>
    <w:basedOn w:val="Normal"/>
    <w:uiPriority w:val="1"/>
    <w:qFormat/>
    <w:rsid w:val="00E63A6E"/>
  </w:style>
  <w:style w:type="table" w:styleId="TableGrid">
    <w:name w:val="Table Grid"/>
    <w:basedOn w:val="TableNormal"/>
    <w:uiPriority w:val="39"/>
    <w:rsid w:val="00E63A6E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63A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A6E"/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semiHidden/>
    <w:unhideWhenUsed/>
    <w:rsid w:val="007D53F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D53F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B619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163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3BB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63A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2">
    <w:name w:val="heading 2"/>
    <w:basedOn w:val="Normal"/>
    <w:link w:val="Heading2Char"/>
    <w:uiPriority w:val="1"/>
    <w:qFormat/>
    <w:rsid w:val="00E63A6E"/>
    <w:pPr>
      <w:spacing w:before="154"/>
      <w:ind w:left="433" w:hanging="261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E63A6E"/>
    <w:pPr>
      <w:spacing w:before="154"/>
      <w:ind w:left="962" w:hanging="196"/>
      <w:outlineLvl w:val="2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E63A6E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E63A6E"/>
    <w:rPr>
      <w:rFonts w:ascii="Times New Roman" w:eastAsia="Times New Roman" w:hAnsi="Times New Roman" w:cs="Times New Roman"/>
      <w:b/>
      <w:bCs/>
      <w:i/>
      <w:i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E63A6E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E63A6E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E63A6E"/>
    <w:pPr>
      <w:spacing w:before="154"/>
      <w:ind w:left="150" w:firstLine="283"/>
    </w:pPr>
  </w:style>
  <w:style w:type="paragraph" w:customStyle="1" w:styleId="TableParagraph">
    <w:name w:val="Table Paragraph"/>
    <w:basedOn w:val="Normal"/>
    <w:uiPriority w:val="1"/>
    <w:qFormat/>
    <w:rsid w:val="00E63A6E"/>
  </w:style>
  <w:style w:type="table" w:styleId="TableGrid">
    <w:name w:val="Table Grid"/>
    <w:basedOn w:val="TableNormal"/>
    <w:uiPriority w:val="39"/>
    <w:rsid w:val="00E63A6E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63A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A6E"/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semiHidden/>
    <w:unhideWhenUsed/>
    <w:rsid w:val="007D53F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D53F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B619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163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3BB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667</Words>
  <Characters>3807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2023-08-09T16:01:00Z</dcterms:created>
  <dcterms:modified xsi:type="dcterms:W3CDTF">2023-08-14T00:36:00Z</dcterms:modified>
</cp:coreProperties>
</file>