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5671"/>
        <w:gridCol w:w="4678"/>
      </w:tblGrid>
      <w:tr w:rsidR="00443957" w:rsidRPr="00A1357E" w14:paraId="6AB3172E" w14:textId="77777777" w:rsidTr="007D0597">
        <w:tc>
          <w:tcPr>
            <w:tcW w:w="5671" w:type="dxa"/>
            <w:hideMark/>
          </w:tcPr>
          <w:p w14:paraId="718EF018" w14:textId="77777777" w:rsidR="00443957" w:rsidRPr="00A1357E" w:rsidRDefault="00443957" w:rsidP="007D0597">
            <w:pPr>
              <w:spacing w:after="0" w:line="240" w:lineRule="auto"/>
              <w:jc w:val="center"/>
              <w:rPr>
                <w:rFonts w:asciiTheme="majorHAnsi" w:hAnsiTheme="majorHAnsi" w:cstheme="majorHAnsi"/>
                <w:bCs/>
                <w:color w:val="000000"/>
                <w:spacing w:val="-4"/>
                <w:sz w:val="23"/>
                <w:szCs w:val="24"/>
                <w:lang w:val="en-US"/>
              </w:rPr>
            </w:pPr>
            <w:r w:rsidRPr="00A1357E">
              <w:rPr>
                <w:rFonts w:asciiTheme="majorHAnsi" w:hAnsiTheme="majorHAnsi" w:cstheme="majorHAnsi"/>
                <w:bCs/>
                <w:color w:val="000000"/>
                <w:spacing w:val="-4"/>
                <w:sz w:val="23"/>
                <w:szCs w:val="24"/>
                <w:lang w:val="en-US"/>
              </w:rPr>
              <w:t>HỘI CÁC TRƯỜNG THPT CHUYÊN</w:t>
            </w:r>
          </w:p>
          <w:p w14:paraId="139DBB4A" w14:textId="77777777" w:rsidR="00443957" w:rsidRPr="00A1357E" w:rsidRDefault="00443957" w:rsidP="007D0597">
            <w:pPr>
              <w:spacing w:after="0" w:line="240" w:lineRule="auto"/>
              <w:jc w:val="center"/>
              <w:rPr>
                <w:rFonts w:asciiTheme="majorHAnsi" w:hAnsiTheme="majorHAnsi" w:cstheme="majorHAnsi"/>
                <w:bCs/>
                <w:color w:val="000000"/>
                <w:spacing w:val="-4"/>
                <w:sz w:val="23"/>
                <w:szCs w:val="24"/>
                <w:lang w:val="en-US"/>
              </w:rPr>
            </w:pPr>
            <w:r w:rsidRPr="00A1357E">
              <w:rPr>
                <w:rFonts w:asciiTheme="majorHAnsi" w:hAnsiTheme="majorHAnsi" w:cstheme="majorHAnsi"/>
                <w:bCs/>
                <w:color w:val="000000"/>
                <w:spacing w:val="-4"/>
                <w:sz w:val="23"/>
                <w:szCs w:val="24"/>
                <w:lang w:val="en-US"/>
              </w:rPr>
              <w:t>KHU VỰC DUYÊN HẢI, ĐỒNG BẰNG BẮC BỘ</w:t>
            </w:r>
          </w:p>
          <w:p w14:paraId="2526AF05" w14:textId="1B1524A1" w:rsidR="00443957" w:rsidRPr="00A1357E" w:rsidRDefault="00443957" w:rsidP="007D0597">
            <w:pPr>
              <w:spacing w:after="0" w:line="240" w:lineRule="auto"/>
              <w:jc w:val="center"/>
              <w:rPr>
                <w:rFonts w:asciiTheme="majorHAnsi" w:hAnsiTheme="majorHAnsi" w:cstheme="majorHAnsi"/>
                <w:b/>
                <w:bCs/>
                <w:color w:val="000000"/>
                <w:spacing w:val="-4"/>
                <w:sz w:val="23"/>
                <w:szCs w:val="24"/>
                <w:lang w:val="en-US"/>
              </w:rPr>
            </w:pPr>
            <w:r w:rsidRPr="00A1357E">
              <w:rPr>
                <w:rFonts w:asciiTheme="majorHAnsi" w:hAnsiTheme="majorHAnsi" w:cstheme="majorHAnsi"/>
                <w:noProof/>
                <w:spacing w:val="-4"/>
                <w:sz w:val="23"/>
                <w:szCs w:val="24"/>
                <w:lang w:val="en-US"/>
              </w:rPr>
              <mc:AlternateContent>
                <mc:Choice Requires="wps">
                  <w:drawing>
                    <wp:anchor distT="0" distB="0" distL="114300" distR="114300" simplePos="0" relativeHeight="251658240" behindDoc="0" locked="0" layoutInCell="1" allowOverlap="1" wp14:anchorId="06C29306" wp14:editId="33428C82">
                      <wp:simplePos x="0" y="0"/>
                      <wp:positionH relativeFrom="column">
                        <wp:posOffset>999490</wp:posOffset>
                      </wp:positionH>
                      <wp:positionV relativeFrom="paragraph">
                        <wp:posOffset>213995</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5569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"/>
                  </w:pict>
                </mc:Fallback>
              </mc:AlternateContent>
            </w:r>
            <w:r w:rsidRPr="00A1357E">
              <w:rPr>
                <w:rFonts w:asciiTheme="majorHAnsi" w:hAnsiTheme="majorHAnsi" w:cstheme="majorHAnsi"/>
                <w:b/>
                <w:bCs/>
                <w:color w:val="000000"/>
                <w:spacing w:val="-4"/>
                <w:sz w:val="23"/>
                <w:szCs w:val="24"/>
                <w:lang w:val="en-US"/>
              </w:rPr>
              <w:t>TRƯỜNG THPT CHUYÊN BIÊN HOÀ, T. HÀ NAM</w:t>
            </w:r>
          </w:p>
          <w:p w14:paraId="581521F1" w14:textId="77777777" w:rsidR="00443957" w:rsidRPr="00A1357E" w:rsidRDefault="00443957" w:rsidP="007D0597">
            <w:pPr>
              <w:spacing w:after="0" w:line="240" w:lineRule="auto"/>
              <w:jc w:val="center"/>
              <w:rPr>
                <w:rFonts w:asciiTheme="majorHAnsi" w:hAnsiTheme="majorHAnsi" w:cstheme="majorHAnsi"/>
                <w:b/>
                <w:spacing w:val="-4"/>
                <w:sz w:val="23"/>
                <w:szCs w:val="24"/>
                <w:lang w:val="en-US"/>
              </w:rPr>
            </w:pPr>
          </w:p>
          <w:p w14:paraId="3DC3ED32" w14:textId="77777777" w:rsidR="00443957" w:rsidRPr="00A1357E" w:rsidRDefault="00443957" w:rsidP="007D0597">
            <w:pPr>
              <w:spacing w:after="0" w:line="240" w:lineRule="auto"/>
              <w:jc w:val="center"/>
              <w:rPr>
                <w:rFonts w:asciiTheme="majorHAnsi" w:hAnsiTheme="majorHAnsi" w:cstheme="majorHAnsi"/>
                <w:b/>
                <w:bCs/>
                <w:color w:val="000000"/>
                <w:spacing w:val="-4"/>
                <w:sz w:val="23"/>
                <w:szCs w:val="24"/>
                <w:lang w:val="en-US"/>
              </w:rPr>
            </w:pPr>
            <w:r w:rsidRPr="00A1357E">
              <w:rPr>
                <w:rFonts w:asciiTheme="majorHAnsi" w:hAnsiTheme="majorHAnsi" w:cstheme="majorHAnsi"/>
                <w:b/>
                <w:spacing w:val="-4"/>
                <w:sz w:val="23"/>
                <w:szCs w:val="24"/>
                <w:lang w:val="en-US"/>
              </w:rPr>
              <w:t>ĐỀ THI ĐỀ XUẤT</w:t>
            </w:r>
          </w:p>
        </w:tc>
        <w:tc>
          <w:tcPr>
            <w:tcW w:w="4678" w:type="dxa"/>
            <w:hideMark/>
          </w:tcPr>
          <w:p w14:paraId="206F7E6B" w14:textId="03784A16" w:rsidR="00443957" w:rsidRPr="00A1357E" w:rsidRDefault="00443957" w:rsidP="007D0597">
            <w:pPr>
              <w:spacing w:after="0" w:line="240" w:lineRule="auto"/>
              <w:jc w:val="center"/>
              <w:rPr>
                <w:rFonts w:asciiTheme="majorHAnsi" w:hAnsiTheme="majorHAnsi" w:cstheme="majorHAnsi"/>
                <w:b/>
                <w:bCs/>
                <w:spacing w:val="-4"/>
                <w:sz w:val="23"/>
                <w:szCs w:val="24"/>
                <w:lang w:val="en-US"/>
              </w:rPr>
            </w:pPr>
            <w:r w:rsidRPr="00A1357E">
              <w:rPr>
                <w:rFonts w:asciiTheme="majorHAnsi" w:hAnsiTheme="majorHAnsi" w:cstheme="majorHAnsi"/>
                <w:b/>
                <w:bCs/>
                <w:spacing w:val="-4"/>
                <w:sz w:val="23"/>
                <w:szCs w:val="24"/>
                <w:lang w:val="en-US"/>
              </w:rPr>
              <w:t xml:space="preserve">ĐỀ THI CHỌN </w:t>
            </w:r>
            <w:r w:rsidR="007D0597" w:rsidRPr="00A1357E">
              <w:rPr>
                <w:rFonts w:asciiTheme="majorHAnsi" w:hAnsiTheme="majorHAnsi" w:cstheme="majorHAnsi"/>
                <w:b/>
                <w:bCs/>
                <w:spacing w:val="-4"/>
                <w:sz w:val="23"/>
                <w:szCs w:val="24"/>
                <w:lang w:val="en-US"/>
              </w:rPr>
              <w:t>HSG</w:t>
            </w:r>
            <w:r w:rsidRPr="00A1357E">
              <w:rPr>
                <w:rFonts w:asciiTheme="majorHAnsi" w:hAnsiTheme="majorHAnsi" w:cstheme="majorHAnsi"/>
                <w:b/>
                <w:bCs/>
                <w:spacing w:val="-4"/>
                <w:sz w:val="23"/>
                <w:szCs w:val="24"/>
                <w:lang w:val="en-US"/>
              </w:rPr>
              <w:t xml:space="preserve"> GIỎI LẦN THỨ</w:t>
            </w:r>
            <w:r w:rsidR="007D0597" w:rsidRPr="00A1357E">
              <w:rPr>
                <w:rFonts w:asciiTheme="majorHAnsi" w:hAnsiTheme="majorHAnsi" w:cstheme="majorHAnsi"/>
                <w:b/>
                <w:bCs/>
                <w:spacing w:val="-4"/>
                <w:sz w:val="23"/>
                <w:szCs w:val="24"/>
                <w:lang w:val="en-US"/>
              </w:rPr>
              <w:t xml:space="preserve"> XIV</w:t>
            </w:r>
          </w:p>
          <w:p w14:paraId="70518DE2" w14:textId="3CD6F4B9" w:rsidR="00443957" w:rsidRPr="00A1357E" w:rsidRDefault="00443957" w:rsidP="007D0597">
            <w:pPr>
              <w:spacing w:after="0" w:line="240" w:lineRule="auto"/>
              <w:jc w:val="center"/>
              <w:rPr>
                <w:rFonts w:asciiTheme="majorHAnsi" w:hAnsiTheme="majorHAnsi" w:cstheme="majorHAnsi"/>
                <w:b/>
                <w:bCs/>
                <w:spacing w:val="-4"/>
                <w:sz w:val="23"/>
                <w:szCs w:val="24"/>
                <w:lang w:val="en-US"/>
              </w:rPr>
            </w:pPr>
            <w:r w:rsidRPr="00A1357E">
              <w:rPr>
                <w:rFonts w:asciiTheme="majorHAnsi" w:hAnsiTheme="majorHAnsi" w:cstheme="majorHAnsi"/>
                <w:b/>
                <w:bCs/>
                <w:spacing w:val="-4"/>
                <w:sz w:val="23"/>
                <w:szCs w:val="24"/>
                <w:lang w:val="en-US"/>
              </w:rPr>
              <w:t xml:space="preserve">MÔN THI: </w:t>
            </w:r>
            <w:r w:rsidR="00C27EFD" w:rsidRPr="00A1357E">
              <w:rPr>
                <w:rFonts w:asciiTheme="majorHAnsi" w:hAnsiTheme="majorHAnsi" w:cstheme="majorHAnsi"/>
                <w:b/>
                <w:bCs/>
                <w:color w:val="FF0000"/>
                <w:spacing w:val="-4"/>
                <w:sz w:val="23"/>
                <w:szCs w:val="24"/>
                <w:lang w:val="en-US"/>
              </w:rPr>
              <w:t>SINH HỌC</w:t>
            </w:r>
            <w:r w:rsidRPr="00A1357E">
              <w:rPr>
                <w:rFonts w:asciiTheme="majorHAnsi" w:hAnsiTheme="majorHAnsi" w:cstheme="majorHAnsi"/>
                <w:b/>
                <w:bCs/>
                <w:color w:val="FF0000"/>
                <w:spacing w:val="-4"/>
                <w:sz w:val="23"/>
                <w:szCs w:val="24"/>
                <w:lang w:val="en-US"/>
              </w:rPr>
              <w:t xml:space="preserve"> – KHỐI 10</w:t>
            </w:r>
          </w:p>
          <w:p w14:paraId="03BD0E17" w14:textId="4E779F76" w:rsidR="00443957" w:rsidRPr="00A1357E" w:rsidRDefault="00443957" w:rsidP="007D0597">
            <w:pPr>
              <w:spacing w:after="0" w:line="240" w:lineRule="auto"/>
              <w:jc w:val="center"/>
              <w:rPr>
                <w:rFonts w:asciiTheme="majorHAnsi" w:hAnsiTheme="majorHAnsi" w:cstheme="majorHAnsi"/>
                <w:b/>
                <w:bCs/>
                <w:color w:val="000000" w:themeColor="text1"/>
                <w:spacing w:val="-4"/>
                <w:sz w:val="23"/>
                <w:szCs w:val="24"/>
                <w:lang w:val="en-US"/>
              </w:rPr>
            </w:pPr>
            <w:r w:rsidRPr="00A1357E">
              <w:rPr>
                <w:rFonts w:asciiTheme="majorHAnsi" w:hAnsiTheme="majorHAnsi" w:cstheme="majorHAnsi"/>
                <w:b/>
                <w:bCs/>
                <w:color w:val="000000" w:themeColor="text1"/>
                <w:spacing w:val="-4"/>
                <w:sz w:val="23"/>
                <w:szCs w:val="24"/>
                <w:lang w:val="en-US"/>
              </w:rPr>
              <w:t xml:space="preserve">Ngày thi </w:t>
            </w:r>
            <w:r w:rsidR="0090085E">
              <w:rPr>
                <w:rFonts w:asciiTheme="majorHAnsi" w:hAnsiTheme="majorHAnsi" w:cstheme="majorHAnsi"/>
                <w:b/>
                <w:bCs/>
                <w:color w:val="FF0000"/>
                <w:spacing w:val="-4"/>
                <w:sz w:val="23"/>
                <w:szCs w:val="24"/>
                <w:lang w:val="en-US"/>
              </w:rPr>
              <w:t>15</w:t>
            </w:r>
            <w:bookmarkStart w:id="0" w:name="_GoBack"/>
            <w:bookmarkEnd w:id="0"/>
            <w:r w:rsidR="007D0597" w:rsidRPr="00A1357E">
              <w:rPr>
                <w:rFonts w:asciiTheme="majorHAnsi" w:hAnsiTheme="majorHAnsi" w:cstheme="majorHAnsi"/>
                <w:b/>
                <w:bCs/>
                <w:color w:val="FF0000"/>
                <w:spacing w:val="-4"/>
                <w:sz w:val="23"/>
                <w:szCs w:val="24"/>
                <w:lang w:val="en-US"/>
              </w:rPr>
              <w:t>/07/2023</w:t>
            </w:r>
          </w:p>
          <w:p w14:paraId="06D24CEB" w14:textId="77777777" w:rsidR="00443957" w:rsidRPr="00A1357E" w:rsidRDefault="00443957" w:rsidP="007D0597">
            <w:pPr>
              <w:spacing w:after="0" w:line="240" w:lineRule="auto"/>
              <w:jc w:val="center"/>
              <w:rPr>
                <w:rFonts w:asciiTheme="majorHAnsi" w:hAnsiTheme="majorHAnsi" w:cstheme="majorHAnsi"/>
                <w:b/>
                <w:bCs/>
                <w:color w:val="000000"/>
                <w:spacing w:val="-4"/>
                <w:sz w:val="23"/>
                <w:szCs w:val="24"/>
                <w:lang w:val="en-US"/>
              </w:rPr>
            </w:pPr>
            <w:r w:rsidRPr="00A1357E">
              <w:rPr>
                <w:rFonts w:asciiTheme="majorHAnsi" w:hAnsiTheme="majorHAnsi" w:cstheme="majorHAnsi"/>
                <w:b/>
                <w:bCs/>
                <w:color w:val="000000"/>
                <w:spacing w:val="-4"/>
                <w:sz w:val="23"/>
                <w:szCs w:val="24"/>
                <w:lang w:val="en-US"/>
              </w:rPr>
              <w:t>Thời gian làm bài 180 phút</w:t>
            </w:r>
          </w:p>
          <w:p w14:paraId="4CDD8E90" w14:textId="4CAF8CB9" w:rsidR="00443957" w:rsidRPr="00A1357E" w:rsidRDefault="00443957" w:rsidP="007D0597">
            <w:pPr>
              <w:spacing w:after="0" w:line="240" w:lineRule="auto"/>
              <w:jc w:val="center"/>
              <w:rPr>
                <w:rFonts w:asciiTheme="majorHAnsi" w:hAnsiTheme="majorHAnsi" w:cstheme="majorHAnsi"/>
                <w:bCs/>
                <w:i/>
                <w:iCs/>
                <w:color w:val="000000"/>
                <w:spacing w:val="-4"/>
                <w:sz w:val="23"/>
                <w:szCs w:val="24"/>
                <w:lang w:val="en-US"/>
              </w:rPr>
            </w:pPr>
            <w:r w:rsidRPr="00A1357E">
              <w:rPr>
                <w:rFonts w:asciiTheme="majorHAnsi" w:hAnsiTheme="majorHAnsi" w:cstheme="majorHAnsi"/>
                <w:bCs/>
                <w:i/>
                <w:color w:val="000000"/>
                <w:spacing w:val="-4"/>
                <w:sz w:val="23"/>
                <w:szCs w:val="24"/>
                <w:lang w:val="en-US"/>
              </w:rPr>
              <w:t>(</w:t>
            </w:r>
            <w:r w:rsidRPr="00A1357E">
              <w:rPr>
                <w:rFonts w:asciiTheme="majorHAnsi" w:hAnsiTheme="majorHAnsi" w:cstheme="majorHAnsi"/>
                <w:bCs/>
                <w:i/>
                <w:color w:val="FF0000"/>
                <w:spacing w:val="-4"/>
                <w:sz w:val="23"/>
                <w:szCs w:val="24"/>
                <w:lang w:val="en-US"/>
              </w:rPr>
              <w:t>Đề</w:t>
            </w:r>
            <w:r w:rsidR="007D0597" w:rsidRPr="00A1357E">
              <w:rPr>
                <w:rFonts w:asciiTheme="majorHAnsi" w:hAnsiTheme="majorHAnsi" w:cstheme="majorHAnsi"/>
                <w:bCs/>
                <w:i/>
                <w:color w:val="FF0000"/>
                <w:spacing w:val="-4"/>
                <w:sz w:val="23"/>
                <w:szCs w:val="24"/>
                <w:lang w:val="en-US"/>
              </w:rPr>
              <w:t xml:space="preserve"> này có 8 </w:t>
            </w:r>
            <w:r w:rsidRPr="00A1357E">
              <w:rPr>
                <w:rFonts w:asciiTheme="majorHAnsi" w:hAnsiTheme="majorHAnsi" w:cstheme="majorHAnsi"/>
                <w:bCs/>
                <w:i/>
                <w:color w:val="FF0000"/>
                <w:spacing w:val="-4"/>
                <w:sz w:val="23"/>
                <w:szCs w:val="24"/>
                <w:lang w:val="en-US"/>
              </w:rPr>
              <w:t xml:space="preserve"> câu; gồm </w:t>
            </w:r>
            <w:r w:rsidR="004C6FFB" w:rsidRPr="00A1357E">
              <w:rPr>
                <w:rFonts w:asciiTheme="majorHAnsi" w:hAnsiTheme="majorHAnsi" w:cstheme="majorHAnsi"/>
                <w:bCs/>
                <w:i/>
                <w:color w:val="FF0000"/>
                <w:spacing w:val="-4"/>
                <w:sz w:val="23"/>
                <w:szCs w:val="24"/>
                <w:lang w:val="en-US"/>
              </w:rPr>
              <w:t>03</w:t>
            </w:r>
            <w:r w:rsidRPr="00A1357E">
              <w:rPr>
                <w:rFonts w:asciiTheme="majorHAnsi" w:hAnsiTheme="majorHAnsi" w:cstheme="majorHAnsi"/>
                <w:bCs/>
                <w:i/>
                <w:color w:val="FF0000"/>
                <w:spacing w:val="-4"/>
                <w:sz w:val="23"/>
                <w:szCs w:val="24"/>
                <w:lang w:val="en-US"/>
              </w:rPr>
              <w:t xml:space="preserve"> trang</w:t>
            </w:r>
            <w:r w:rsidRPr="00A1357E">
              <w:rPr>
                <w:rFonts w:asciiTheme="majorHAnsi" w:hAnsiTheme="majorHAnsi" w:cstheme="majorHAnsi"/>
                <w:bCs/>
                <w:i/>
                <w:color w:val="000000"/>
                <w:spacing w:val="-4"/>
                <w:sz w:val="23"/>
                <w:szCs w:val="24"/>
                <w:lang w:val="en-US"/>
              </w:rPr>
              <w:t>)</w:t>
            </w:r>
          </w:p>
        </w:tc>
      </w:tr>
      <w:tr w:rsidR="00443957" w:rsidRPr="00A1357E" w14:paraId="171EF323" w14:textId="77777777" w:rsidTr="007D0597">
        <w:tc>
          <w:tcPr>
            <w:tcW w:w="5671" w:type="dxa"/>
            <w:hideMark/>
          </w:tcPr>
          <w:p w14:paraId="738D3CFD" w14:textId="77777777" w:rsidR="00443957" w:rsidRPr="00A1357E" w:rsidRDefault="00443957" w:rsidP="001B0985">
            <w:pPr>
              <w:spacing w:after="60" w:line="240" w:lineRule="auto"/>
              <w:rPr>
                <w:rFonts w:asciiTheme="majorHAnsi" w:hAnsiTheme="majorHAnsi" w:cstheme="majorHAnsi"/>
                <w:b/>
                <w:spacing w:val="-4"/>
                <w:sz w:val="25"/>
                <w:szCs w:val="26"/>
                <w:lang w:val="en-US"/>
              </w:rPr>
            </w:pPr>
          </w:p>
        </w:tc>
        <w:tc>
          <w:tcPr>
            <w:tcW w:w="4678" w:type="dxa"/>
          </w:tcPr>
          <w:p w14:paraId="4CC75BF0" w14:textId="77777777" w:rsidR="00443957" w:rsidRPr="00A1357E" w:rsidRDefault="00443957" w:rsidP="001B0985">
            <w:pPr>
              <w:spacing w:after="60" w:line="240" w:lineRule="auto"/>
              <w:jc w:val="center"/>
              <w:rPr>
                <w:rFonts w:asciiTheme="majorHAnsi" w:hAnsiTheme="majorHAnsi" w:cstheme="majorHAnsi"/>
                <w:i/>
                <w:spacing w:val="-4"/>
                <w:sz w:val="25"/>
                <w:szCs w:val="26"/>
                <w:lang w:val="en-US"/>
              </w:rPr>
            </w:pPr>
          </w:p>
        </w:tc>
      </w:tr>
    </w:tbl>
    <w:p w14:paraId="0BCBB5AC" w14:textId="77777777" w:rsidR="00B60853" w:rsidRPr="00A1357E" w:rsidRDefault="00B60853" w:rsidP="00B60853">
      <w:pPr>
        <w:spacing w:after="40" w:line="276" w:lineRule="auto"/>
        <w:rPr>
          <w:rFonts w:cs="Times New Roman"/>
          <w:b/>
          <w:sz w:val="25"/>
          <w:szCs w:val="26"/>
          <w:lang w:val="en-US"/>
        </w:rPr>
      </w:pPr>
      <w:r w:rsidRPr="00A1357E">
        <w:rPr>
          <w:rFonts w:cs="Times New Roman"/>
          <w:b/>
          <w:sz w:val="25"/>
          <w:szCs w:val="25"/>
          <w:lang w:val="en-US"/>
        </w:rPr>
        <w:t xml:space="preserve">Câu 1 (2,00 điểm): </w:t>
      </w:r>
      <w:r w:rsidRPr="00A1357E">
        <w:rPr>
          <w:b/>
          <w:spacing w:val="-4"/>
          <w:sz w:val="25"/>
          <w:szCs w:val="25"/>
          <w:lang w:val="en-US"/>
        </w:rPr>
        <w:t xml:space="preserve">Thành phần hóa học </w:t>
      </w:r>
    </w:p>
    <w:p w14:paraId="210544DA" w14:textId="77777777" w:rsidR="00B60853" w:rsidRPr="00A1357E" w:rsidRDefault="00B60853" w:rsidP="00B60853">
      <w:pPr>
        <w:spacing w:after="0" w:line="288" w:lineRule="auto"/>
        <w:rPr>
          <w:bCs/>
          <w:spacing w:val="-4"/>
          <w:sz w:val="25"/>
          <w:szCs w:val="25"/>
          <w:lang w:val="en-US"/>
        </w:rPr>
      </w:pPr>
      <w:r w:rsidRPr="00A1357E">
        <w:rPr>
          <w:b/>
          <w:spacing w:val="-4"/>
          <w:sz w:val="25"/>
          <w:szCs w:val="25"/>
          <w:lang w:val="en-US"/>
        </w:rPr>
        <w:t>1.</w:t>
      </w:r>
      <w:r w:rsidRPr="00A1357E">
        <w:rPr>
          <w:bCs/>
          <w:spacing w:val="-4"/>
          <w:sz w:val="25"/>
          <w:szCs w:val="25"/>
          <w:lang w:val="en-US"/>
        </w:rPr>
        <w:t xml:space="preserve"> Tại sao các vận động viên chơi thể thao thường ăn chuối chín vào giờ giải lao?</w:t>
      </w:r>
    </w:p>
    <w:p w14:paraId="622F2FF7" w14:textId="77777777" w:rsidR="00B60853" w:rsidRPr="00A1357E" w:rsidRDefault="00B60853" w:rsidP="00B60853">
      <w:pPr>
        <w:spacing w:after="40" w:line="276" w:lineRule="auto"/>
        <w:rPr>
          <w:rFonts w:cs="Times New Roman"/>
          <w:b/>
          <w:sz w:val="25"/>
          <w:szCs w:val="25"/>
          <w:lang w:val="en-US"/>
        </w:rPr>
      </w:pPr>
      <w:r w:rsidRPr="00A1357E">
        <w:rPr>
          <w:rFonts w:cs="Times New Roman"/>
          <w:b/>
          <w:sz w:val="25"/>
          <w:szCs w:val="25"/>
          <w:lang w:val="en-US"/>
        </w:rPr>
        <w:t>2.</w:t>
      </w:r>
    </w:p>
    <w:p w14:paraId="47500F97" w14:textId="77777777" w:rsidR="00B60853" w:rsidRPr="00A1357E" w:rsidRDefault="00B60853" w:rsidP="00B60853">
      <w:pPr>
        <w:spacing w:after="0" w:line="20" w:lineRule="atLeast"/>
        <w:jc w:val="both"/>
        <w:rPr>
          <w:rFonts w:eastAsia="Times New Roman"/>
          <w:color w:val="000000"/>
          <w:sz w:val="25"/>
          <w:szCs w:val="25"/>
          <w:lang w:eastAsia="vi-VN"/>
        </w:rPr>
      </w:pPr>
      <w:r w:rsidRPr="00A1357E">
        <w:rPr>
          <w:rFonts w:cs="Times New Roman"/>
          <w:bCs/>
          <w:sz w:val="25"/>
          <w:szCs w:val="25"/>
          <w:lang w:val="en-US"/>
        </w:rPr>
        <w:t>a)</w:t>
      </w:r>
      <w:r w:rsidRPr="00A1357E">
        <w:rPr>
          <w:rFonts w:cs="Times New Roman"/>
          <w:b/>
          <w:sz w:val="25"/>
          <w:szCs w:val="25"/>
          <w:lang w:val="en-US"/>
        </w:rPr>
        <w:t xml:space="preserve"> </w:t>
      </w:r>
      <w:r w:rsidRPr="00A1357E">
        <w:rPr>
          <w:color w:val="000000"/>
          <w:sz w:val="25"/>
          <w:szCs w:val="25"/>
          <w:shd w:val="clear" w:color="auto" w:fill="FFFFFF"/>
        </w:rPr>
        <w:t>Những đặc điểm nào của triglyceride làm cho nó thực hiện tốt vai trò dự trữ năng lượng?</w:t>
      </w:r>
    </w:p>
    <w:p w14:paraId="6572ED2B" w14:textId="77777777" w:rsidR="00B60853" w:rsidRPr="00A1357E" w:rsidRDefault="00B60853" w:rsidP="00B60853">
      <w:pPr>
        <w:spacing w:after="0" w:line="20" w:lineRule="atLeast"/>
        <w:jc w:val="both"/>
        <w:rPr>
          <w:rFonts w:eastAsia="Times New Roman"/>
          <w:color w:val="000000"/>
          <w:sz w:val="25"/>
          <w:szCs w:val="25"/>
          <w:lang w:eastAsia="vi-VN"/>
        </w:rPr>
      </w:pPr>
      <w:r w:rsidRPr="00A1357E">
        <w:rPr>
          <w:color w:val="000000"/>
          <w:sz w:val="25"/>
          <w:szCs w:val="25"/>
          <w:shd w:val="clear" w:color="auto" w:fill="FFFFFF"/>
          <w:lang w:val="en-US"/>
        </w:rPr>
        <w:t xml:space="preserve">b) </w:t>
      </w:r>
      <w:r w:rsidRPr="00A1357E">
        <w:rPr>
          <w:color w:val="000000"/>
          <w:sz w:val="25"/>
          <w:szCs w:val="25"/>
          <w:shd w:val="clear" w:color="auto" w:fill="FFFFFF"/>
        </w:rPr>
        <w:t>Tại sao các loài động vật sống ở vùng cực thường có lớp mỡ dưới da dày hơn so với các loài sống ở vùng nhiệt đới?</w:t>
      </w:r>
    </w:p>
    <w:p w14:paraId="5D7ACDEB" w14:textId="7157992E" w:rsidR="007D0597" w:rsidRPr="00A1357E" w:rsidRDefault="00DB1E6D" w:rsidP="007D0597">
      <w:pPr>
        <w:spacing w:after="0" w:line="288" w:lineRule="auto"/>
        <w:rPr>
          <w:b/>
          <w:spacing w:val="-4"/>
          <w:sz w:val="25"/>
          <w:szCs w:val="26"/>
          <w:lang w:val="en-US"/>
        </w:rPr>
      </w:pPr>
      <w:r w:rsidRPr="00A1357E">
        <w:rPr>
          <w:rFonts w:eastAsia="Calibri" w:cs="Times New Roman"/>
          <w:bCs/>
          <w:iCs/>
          <w:noProof/>
          <w:sz w:val="25"/>
          <w:szCs w:val="26"/>
          <w:lang w:val="en-US"/>
        </w:rPr>
        <w:drawing>
          <wp:anchor distT="0" distB="0" distL="114300" distR="114300" simplePos="0" relativeHeight="251659267" behindDoc="0" locked="0" layoutInCell="1" allowOverlap="1" wp14:anchorId="2D85ECA6" wp14:editId="4C3FA288">
            <wp:simplePos x="0" y="0"/>
            <wp:positionH relativeFrom="column">
              <wp:posOffset>3107690</wp:posOffset>
            </wp:positionH>
            <wp:positionV relativeFrom="paragraph">
              <wp:posOffset>8968</wp:posOffset>
            </wp:positionV>
            <wp:extent cx="2933480" cy="2341498"/>
            <wp:effectExtent l="0" t="0" r="635" b="1905"/>
            <wp:wrapSquare wrapText="bothSides"/>
            <wp:docPr id="159266777" name="Picture 15926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rotWithShape="1">
                    <a:blip r:embed="rId8">
                      <a:extLst>
                        <a:ext uri="{28A0092B-C50C-407E-A947-70E740481C1C}">
                          <a14:useLocalDpi xmlns:a14="http://schemas.microsoft.com/office/drawing/2010/main" val="0"/>
                        </a:ext>
                      </a:extLst>
                    </a:blip>
                    <a:srcRect l="3021" t="7915" r="3798" b="4412"/>
                    <a:stretch/>
                  </pic:blipFill>
                  <pic:spPr bwMode="auto">
                    <a:xfrm>
                      <a:off x="0" y="0"/>
                      <a:ext cx="2933480" cy="23414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597" w:rsidRPr="00A1357E">
        <w:rPr>
          <w:b/>
          <w:spacing w:val="-4"/>
          <w:sz w:val="25"/>
          <w:szCs w:val="26"/>
          <w:lang w:val="en-US"/>
        </w:rPr>
        <w:t>Câu 2 (</w:t>
      </w:r>
      <w:r w:rsidR="00EC608C" w:rsidRPr="00A1357E">
        <w:rPr>
          <w:b/>
          <w:spacing w:val="-4"/>
          <w:sz w:val="25"/>
          <w:szCs w:val="26"/>
          <w:lang w:val="en-US"/>
        </w:rPr>
        <w:t>2</w:t>
      </w:r>
      <w:r w:rsidR="007D0597" w:rsidRPr="00A1357E">
        <w:rPr>
          <w:b/>
          <w:spacing w:val="-4"/>
          <w:sz w:val="25"/>
          <w:szCs w:val="26"/>
          <w:lang w:val="en-US"/>
        </w:rPr>
        <w:t xml:space="preserve">,00 điểm): </w:t>
      </w:r>
      <w:r w:rsidR="00EC608C" w:rsidRPr="00A1357E">
        <w:rPr>
          <w:b/>
          <w:spacing w:val="-4"/>
          <w:sz w:val="25"/>
          <w:szCs w:val="26"/>
          <w:lang w:val="en-US"/>
        </w:rPr>
        <w:t>Cấu trúc tế bào</w:t>
      </w:r>
    </w:p>
    <w:p w14:paraId="5ABB0092" w14:textId="783FD7EC" w:rsidR="00B03EDA" w:rsidRPr="00A1357E" w:rsidRDefault="00B03EDA" w:rsidP="00DB1E6D">
      <w:pPr>
        <w:spacing w:after="0"/>
        <w:ind w:firstLine="360"/>
        <w:jc w:val="both"/>
        <w:rPr>
          <w:rFonts w:eastAsia="Calibri" w:cs="Times New Roman"/>
          <w:bCs/>
          <w:iCs/>
          <w:sz w:val="25"/>
          <w:szCs w:val="26"/>
          <w:lang w:val="en-US"/>
        </w:rPr>
      </w:pPr>
      <w:r w:rsidRPr="00A1357E">
        <w:rPr>
          <w:rFonts w:eastAsia="Calibri" w:cs="Times New Roman"/>
          <w:bCs/>
          <w:iCs/>
          <w:sz w:val="25"/>
          <w:szCs w:val="26"/>
        </w:rPr>
        <w:t>Hình dưới là sơ đồ siêu cấu trúc của tế bào. Hãy chọn một trong các số từ A đến G để trả lời các câu hỏi sau</w:t>
      </w:r>
      <w:r w:rsidRPr="00A1357E">
        <w:rPr>
          <w:rFonts w:eastAsia="Calibri" w:cs="Times New Roman"/>
          <w:bCs/>
          <w:iCs/>
          <w:sz w:val="25"/>
          <w:szCs w:val="26"/>
          <w:lang w:val="en-US"/>
        </w:rPr>
        <w:t xml:space="preserve"> và giải thích cho từng ý.</w:t>
      </w:r>
    </w:p>
    <w:p w14:paraId="46DDA923" w14:textId="77777777" w:rsidR="00B03EDA" w:rsidRPr="00A1357E" w:rsidRDefault="00B03EDA" w:rsidP="00DB1E6D">
      <w:pPr>
        <w:numPr>
          <w:ilvl w:val="0"/>
          <w:numId w:val="15"/>
        </w:numPr>
        <w:spacing w:after="0" w:line="20" w:lineRule="atLeast"/>
        <w:contextualSpacing/>
        <w:jc w:val="both"/>
        <w:rPr>
          <w:rFonts w:eastAsia="Calibri" w:cs="Times New Roman"/>
          <w:bCs/>
          <w:sz w:val="25"/>
          <w:szCs w:val="26"/>
          <w:lang w:val="en-US"/>
        </w:rPr>
      </w:pPr>
      <w:r w:rsidRPr="00A1357E">
        <w:rPr>
          <w:rFonts w:eastAsia="Calibri" w:cs="Times New Roman"/>
          <w:bCs/>
          <w:sz w:val="25"/>
          <w:szCs w:val="26"/>
          <w:lang w:val="en-US"/>
        </w:rPr>
        <w:t xml:space="preserve">Nếu bạn xử lý các tế bào bằng 3H-Uracil trong một thời gian ngắn để nhận biết cấu trúc tế bào nhờ đồng vị phóng xạ, cấu trúc nào (bào quan nào) sẽ có nhiều hạt được đánh dấu đồng vị phóng xạ nhất? </w:t>
      </w:r>
    </w:p>
    <w:p w14:paraId="357433A0" w14:textId="77777777" w:rsidR="00B03EDA" w:rsidRPr="00A1357E" w:rsidRDefault="00B03EDA" w:rsidP="00DB1E6D">
      <w:pPr>
        <w:numPr>
          <w:ilvl w:val="0"/>
          <w:numId w:val="15"/>
        </w:numPr>
        <w:spacing w:after="0" w:line="20" w:lineRule="atLeast"/>
        <w:contextualSpacing/>
        <w:jc w:val="both"/>
        <w:rPr>
          <w:rFonts w:eastAsia="Calibri" w:cs="Times New Roman"/>
          <w:bCs/>
          <w:sz w:val="25"/>
          <w:szCs w:val="26"/>
          <w:lang w:val="en-US"/>
        </w:rPr>
      </w:pPr>
      <w:r w:rsidRPr="00A1357E">
        <w:rPr>
          <w:bCs/>
          <w:spacing w:val="-4"/>
          <w:sz w:val="25"/>
          <w:szCs w:val="26"/>
          <w:lang w:val="en-US"/>
        </w:rPr>
        <w:t>GLUT4 là 1 loại protein màng vận chuyển tăng cường glucose. Xác định thứ tự các bào quan tham gia quá trình tổng hợp và vận chuyển GLUT4 từ mạch khuôn DNA tới vị trí hoạt động.</w:t>
      </w:r>
    </w:p>
    <w:p w14:paraId="46946B25" w14:textId="651017F6" w:rsidR="00B03EDA" w:rsidRPr="00A1357E" w:rsidRDefault="00B03EDA" w:rsidP="00DB1E6D">
      <w:pPr>
        <w:numPr>
          <w:ilvl w:val="0"/>
          <w:numId w:val="15"/>
        </w:numPr>
        <w:spacing w:after="0" w:line="20" w:lineRule="atLeast"/>
        <w:contextualSpacing/>
        <w:jc w:val="both"/>
        <w:rPr>
          <w:rFonts w:eastAsia="Calibri" w:cs="Times New Roman"/>
          <w:bCs/>
          <w:sz w:val="25"/>
          <w:szCs w:val="26"/>
          <w:lang w:val="en-US"/>
        </w:rPr>
      </w:pPr>
      <w:r w:rsidRPr="00A1357E">
        <w:rPr>
          <w:bCs/>
          <w:spacing w:val="-4"/>
          <w:sz w:val="25"/>
          <w:szCs w:val="26"/>
          <w:lang w:val="en-US"/>
        </w:rPr>
        <w:t>Giả sử tế bào bị nhiễm 1 loại thuốc có ức chế khả năng tổng hợp tubulin thì cấu trúc nào sẽ bị tác động? Điều đó có thể gây ra những hậu quả như thế nào cho tế bào?</w:t>
      </w:r>
    </w:p>
    <w:p w14:paraId="0DA9CED4" w14:textId="28C83429" w:rsidR="00B60853" w:rsidRPr="00A1357E" w:rsidRDefault="00B60853" w:rsidP="00B60853">
      <w:pPr>
        <w:spacing w:after="40" w:line="276" w:lineRule="auto"/>
        <w:rPr>
          <w:rFonts w:cs="Times New Roman"/>
          <w:b/>
          <w:sz w:val="25"/>
          <w:szCs w:val="26"/>
          <w:lang w:val="en-US"/>
        </w:rPr>
      </w:pPr>
      <w:r w:rsidRPr="00A1357E">
        <w:rPr>
          <w:rFonts w:cs="Times New Roman"/>
          <w:b/>
          <w:sz w:val="25"/>
          <w:szCs w:val="25"/>
          <w:lang w:val="en-US"/>
        </w:rPr>
        <w:t xml:space="preserve">Câu 3 (2,00 điểm): </w:t>
      </w:r>
      <w:r w:rsidRPr="00A1357E">
        <w:rPr>
          <w:b/>
          <w:spacing w:val="-4"/>
          <w:sz w:val="25"/>
          <w:szCs w:val="25"/>
          <w:lang w:val="en-US"/>
        </w:rPr>
        <w:t xml:space="preserve">Chuyển hóa vật chất và năng lượng trong tế bào </w:t>
      </w:r>
      <w:r w:rsidRPr="00A1357E">
        <w:rPr>
          <w:bCs/>
          <w:i/>
          <w:iCs/>
          <w:spacing w:val="-4"/>
          <w:sz w:val="25"/>
          <w:szCs w:val="25"/>
          <w:lang w:val="en-US"/>
        </w:rPr>
        <w:t>(Đồng hóa + Dị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3964"/>
      </w:tblGrid>
      <w:tr w:rsidR="00DB1E6D" w:rsidRPr="00A1357E" w14:paraId="6D750A47" w14:textId="77777777" w:rsidTr="00A1357E">
        <w:tc>
          <w:tcPr>
            <w:tcW w:w="5575" w:type="dxa"/>
          </w:tcPr>
          <w:p w14:paraId="13A9F1BF" w14:textId="77777777" w:rsidR="00DB1E6D" w:rsidRPr="00A1357E" w:rsidRDefault="00DB1E6D" w:rsidP="00DB1E6D">
            <w:pPr>
              <w:tabs>
                <w:tab w:val="left" w:pos="360"/>
                <w:tab w:val="left" w:pos="2880"/>
                <w:tab w:val="left" w:pos="5400"/>
                <w:tab w:val="left" w:pos="7920"/>
              </w:tabs>
              <w:jc w:val="both"/>
              <w:rPr>
                <w:rFonts w:eastAsia="Arial" w:cs="Times New Roman"/>
                <w:bCs/>
                <w:sz w:val="25"/>
                <w:szCs w:val="25"/>
              </w:rPr>
            </w:pPr>
            <w:r w:rsidRPr="00A1357E">
              <w:rPr>
                <w:rFonts w:eastAsia="Arial" w:cs="Times New Roman"/>
                <w:b/>
                <w:sz w:val="25"/>
                <w:szCs w:val="25"/>
              </w:rPr>
              <w:t>1.</w:t>
            </w:r>
            <w:r w:rsidRPr="00A1357E">
              <w:rPr>
                <w:rFonts w:eastAsia="Arial" w:cs="Times New Roman"/>
                <w:bCs/>
                <w:sz w:val="25"/>
                <w:szCs w:val="25"/>
              </w:rPr>
              <w:t xml:space="preserve"> Một số tế bào trong cơ thể tổng hợp isoleucine từ threonine theo con đường được mô tả trong hình 2 dưới đây.</w:t>
            </w:r>
          </w:p>
          <w:p w14:paraId="33BD860D" w14:textId="77777777" w:rsidR="00DB1E6D" w:rsidRPr="00A1357E" w:rsidRDefault="00DB1E6D" w:rsidP="00DB1E6D">
            <w:pPr>
              <w:pStyle w:val="ListParagraph"/>
              <w:numPr>
                <w:ilvl w:val="0"/>
                <w:numId w:val="25"/>
              </w:numPr>
              <w:tabs>
                <w:tab w:val="left" w:pos="360"/>
                <w:tab w:val="left" w:pos="2880"/>
                <w:tab w:val="left" w:pos="5400"/>
                <w:tab w:val="left" w:pos="7920"/>
              </w:tabs>
              <w:jc w:val="both"/>
              <w:rPr>
                <w:rFonts w:eastAsia="Arial" w:cs="Times New Roman"/>
                <w:bCs/>
                <w:sz w:val="25"/>
                <w:szCs w:val="25"/>
              </w:rPr>
            </w:pPr>
            <w:r w:rsidRPr="00A1357E">
              <w:rPr>
                <w:rFonts w:eastAsia="Arial" w:cs="Times New Roman"/>
                <w:bCs/>
                <w:sz w:val="25"/>
                <w:szCs w:val="26"/>
              </w:rPr>
              <w:t>So sánh lượng isoleucine tạo ra ở tế bào (1) có enzyme 3 không thực hiện được chức năng với tế bào bình thường (2) (các enzyme hoạt động bình thường).</w:t>
            </w:r>
          </w:p>
          <w:p w14:paraId="05C8BCA1" w14:textId="77777777" w:rsidR="00DB1E6D" w:rsidRPr="00A1357E" w:rsidRDefault="00DB1E6D" w:rsidP="00DB1E6D">
            <w:pPr>
              <w:pStyle w:val="ListParagraph"/>
              <w:numPr>
                <w:ilvl w:val="0"/>
                <w:numId w:val="25"/>
              </w:numPr>
              <w:tabs>
                <w:tab w:val="left" w:pos="360"/>
                <w:tab w:val="left" w:pos="2880"/>
                <w:tab w:val="left" w:pos="5400"/>
                <w:tab w:val="left" w:pos="7920"/>
              </w:tabs>
              <w:jc w:val="both"/>
              <w:rPr>
                <w:rFonts w:eastAsia="Arial" w:cs="Times New Roman"/>
                <w:bCs/>
                <w:sz w:val="25"/>
                <w:szCs w:val="25"/>
              </w:rPr>
            </w:pPr>
            <w:r w:rsidRPr="00A1357E">
              <w:rPr>
                <w:rFonts w:eastAsia="Arial" w:cs="Times New Roman"/>
                <w:bCs/>
                <w:sz w:val="25"/>
                <w:szCs w:val="26"/>
              </w:rPr>
              <w:t>Vì sao nồng độ isoleucine trong tế bào bình thường ở mức ổn định dù tăng nồng độ threonine?</w:t>
            </w:r>
          </w:p>
          <w:p w14:paraId="576F7C85" w14:textId="77777777" w:rsidR="00DB1E6D" w:rsidRPr="00A1357E" w:rsidRDefault="00DB1E6D" w:rsidP="00DB1E6D">
            <w:pPr>
              <w:spacing w:after="40" w:line="276" w:lineRule="auto"/>
              <w:jc w:val="both"/>
              <w:rPr>
                <w:rFonts w:cs="Times New Roman"/>
                <w:bCs/>
                <w:sz w:val="25"/>
                <w:szCs w:val="25"/>
              </w:rPr>
            </w:pPr>
            <w:r w:rsidRPr="00A1357E">
              <w:rPr>
                <w:rFonts w:cs="Times New Roman"/>
                <w:b/>
                <w:sz w:val="25"/>
                <w:szCs w:val="25"/>
              </w:rPr>
              <w:t>2.</w:t>
            </w:r>
            <w:r w:rsidRPr="00A1357E">
              <w:rPr>
                <w:rFonts w:cs="Times New Roman"/>
                <w:bCs/>
                <w:sz w:val="25"/>
                <w:szCs w:val="25"/>
              </w:rPr>
              <w:t xml:space="preserve"> Ở động vật và người, đặc biệt là trẻ em, có một một loại tế bào mỡ được gọi là mỡ nâu. Các ti thể của tế bào mỡ nâu có màng trong bị thủng khiến các H</w:t>
            </w:r>
            <w:r w:rsidRPr="00A1357E">
              <w:rPr>
                <w:rFonts w:cs="Times New Roman"/>
                <w:bCs/>
                <w:sz w:val="25"/>
                <w:szCs w:val="25"/>
                <w:vertAlign w:val="superscript"/>
              </w:rPr>
              <w:t>+</w:t>
            </w:r>
            <w:r w:rsidRPr="00A1357E">
              <w:rPr>
                <w:rFonts w:cs="Times New Roman"/>
                <w:bCs/>
                <w:sz w:val="25"/>
                <w:szCs w:val="25"/>
              </w:rPr>
              <w:t xml:space="preserve">  qua lại tự do.</w:t>
            </w:r>
          </w:p>
          <w:p w14:paraId="6B08D846" w14:textId="77777777" w:rsidR="00DB1E6D" w:rsidRPr="00A1357E" w:rsidRDefault="00DB1E6D" w:rsidP="00DB1E6D">
            <w:pPr>
              <w:pStyle w:val="ListParagraph"/>
              <w:numPr>
                <w:ilvl w:val="0"/>
                <w:numId w:val="27"/>
              </w:numPr>
              <w:spacing w:after="40" w:line="276" w:lineRule="auto"/>
              <w:jc w:val="both"/>
              <w:rPr>
                <w:rFonts w:cs="Times New Roman"/>
                <w:bCs/>
                <w:sz w:val="25"/>
                <w:szCs w:val="26"/>
              </w:rPr>
            </w:pPr>
            <w:r w:rsidRPr="00A1357E">
              <w:rPr>
                <w:rFonts w:cs="Times New Roman"/>
                <w:bCs/>
                <w:sz w:val="25"/>
                <w:szCs w:val="26"/>
              </w:rPr>
              <w:t>Hãy cho biết sản phẩm của quá trình hô hấp hiếu khí ở các tế bào mỡ nâu chủ yếu là gì? Giải thích.</w:t>
            </w:r>
          </w:p>
          <w:p w14:paraId="7F08950E" w14:textId="5CAD7ACA" w:rsidR="00DB1E6D" w:rsidRPr="00A1357E" w:rsidRDefault="00DB1E6D" w:rsidP="00DB1E6D">
            <w:pPr>
              <w:pStyle w:val="ListParagraph"/>
              <w:numPr>
                <w:ilvl w:val="0"/>
                <w:numId w:val="27"/>
              </w:numPr>
              <w:spacing w:after="40" w:line="276" w:lineRule="auto"/>
              <w:jc w:val="both"/>
              <w:rPr>
                <w:rFonts w:cs="Times New Roman"/>
                <w:bCs/>
                <w:sz w:val="25"/>
                <w:szCs w:val="26"/>
              </w:rPr>
            </w:pPr>
            <w:r w:rsidRPr="00A1357E">
              <w:rPr>
                <w:rFonts w:cs="Times New Roman"/>
                <w:bCs/>
                <w:sz w:val="25"/>
                <w:szCs w:val="26"/>
              </w:rPr>
              <w:t xml:space="preserve">Mỡ nâu có vai trò gì đối với cơ thể người và động vật? </w:t>
            </w:r>
          </w:p>
        </w:tc>
        <w:tc>
          <w:tcPr>
            <w:tcW w:w="3939" w:type="dxa"/>
          </w:tcPr>
          <w:p w14:paraId="3A5A4228" w14:textId="77777777" w:rsidR="00DB1E6D" w:rsidRPr="00A1357E" w:rsidRDefault="00DB1E6D" w:rsidP="00B60853">
            <w:pPr>
              <w:tabs>
                <w:tab w:val="left" w:pos="360"/>
                <w:tab w:val="left" w:pos="2880"/>
                <w:tab w:val="left" w:pos="5400"/>
                <w:tab w:val="left" w:pos="7920"/>
              </w:tabs>
              <w:jc w:val="both"/>
              <w:rPr>
                <w:rFonts w:eastAsia="Arial" w:cs="Times New Roman"/>
                <w:b/>
                <w:sz w:val="25"/>
                <w:szCs w:val="25"/>
              </w:rPr>
            </w:pPr>
            <w:r w:rsidRPr="00A1357E">
              <w:rPr>
                <w:rFonts w:eastAsia="Arial" w:cs="Times New Roman"/>
                <w:noProof/>
                <w:sz w:val="25"/>
                <w:szCs w:val="25"/>
              </w:rPr>
              <w:drawing>
                <wp:inline distT="0" distB="0" distL="0" distR="0" wp14:anchorId="62359985" wp14:editId="4B91E5B5">
                  <wp:extent cx="2199788" cy="2838615"/>
                  <wp:effectExtent l="0" t="0" r="0" b="0"/>
                  <wp:docPr id="36797901" name="Picture 3679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b="1009"/>
                          <a:stretch>
                            <a:fillRect/>
                          </a:stretch>
                        </pic:blipFill>
                        <pic:spPr bwMode="auto">
                          <a:xfrm>
                            <a:off x="0" y="0"/>
                            <a:ext cx="2205294" cy="2845720"/>
                          </a:xfrm>
                          <a:prstGeom prst="rect">
                            <a:avLst/>
                          </a:prstGeom>
                          <a:noFill/>
                          <a:ln>
                            <a:noFill/>
                          </a:ln>
                        </pic:spPr>
                      </pic:pic>
                    </a:graphicData>
                  </a:graphic>
                </wp:inline>
              </w:drawing>
            </w:r>
          </w:p>
          <w:p w14:paraId="074B43CF" w14:textId="743DE7AC" w:rsidR="00DB1E6D" w:rsidRPr="00A1357E" w:rsidRDefault="00DB1E6D" w:rsidP="00DB1E6D">
            <w:pPr>
              <w:tabs>
                <w:tab w:val="left" w:pos="360"/>
                <w:tab w:val="left" w:pos="2880"/>
                <w:tab w:val="left" w:pos="5400"/>
                <w:tab w:val="left" w:pos="7920"/>
              </w:tabs>
              <w:jc w:val="center"/>
              <w:rPr>
                <w:rFonts w:eastAsia="Arial" w:cs="Times New Roman"/>
                <w:b/>
                <w:sz w:val="25"/>
                <w:szCs w:val="25"/>
              </w:rPr>
            </w:pPr>
            <w:r w:rsidRPr="00A1357E">
              <w:rPr>
                <w:rFonts w:eastAsia="Arial" w:cs="Times New Roman"/>
                <w:b/>
                <w:sz w:val="25"/>
                <w:szCs w:val="25"/>
              </w:rPr>
              <w:t>Hình 2. Con đường tổng hợp isoleucine của tế bào</w:t>
            </w:r>
          </w:p>
        </w:tc>
      </w:tr>
    </w:tbl>
    <w:p w14:paraId="70C44CA5" w14:textId="77777777" w:rsidR="00B60853" w:rsidRPr="00A1357E" w:rsidRDefault="00B60853" w:rsidP="00B60853">
      <w:pPr>
        <w:spacing w:after="0" w:line="288" w:lineRule="auto"/>
        <w:rPr>
          <w:b/>
          <w:spacing w:val="-4"/>
          <w:sz w:val="25"/>
          <w:szCs w:val="26"/>
          <w:lang w:val="en-US"/>
        </w:rPr>
      </w:pPr>
      <w:r w:rsidRPr="00A1357E">
        <w:rPr>
          <w:rFonts w:cs="Times New Roman"/>
          <w:b/>
          <w:sz w:val="25"/>
          <w:szCs w:val="25"/>
          <w:lang w:val="en-US"/>
        </w:rPr>
        <w:t xml:space="preserve">Câu 4 (2,00 điểm): </w:t>
      </w:r>
      <w:r w:rsidRPr="00A1357E">
        <w:rPr>
          <w:b/>
          <w:spacing w:val="-4"/>
          <w:sz w:val="25"/>
          <w:szCs w:val="25"/>
          <w:lang w:val="en-US"/>
        </w:rPr>
        <w:t>Truyền tin tế bào và phương án thực hành</w:t>
      </w:r>
    </w:p>
    <w:p w14:paraId="35BD4789" w14:textId="77777777" w:rsidR="00B60853" w:rsidRPr="00A1357E" w:rsidRDefault="00B60853" w:rsidP="00B60853">
      <w:pPr>
        <w:spacing w:after="40" w:line="276" w:lineRule="auto"/>
        <w:rPr>
          <w:rFonts w:cs="Times New Roman"/>
          <w:b/>
          <w:bCs/>
          <w:sz w:val="25"/>
          <w:szCs w:val="25"/>
          <w:lang w:val="en-US"/>
        </w:rPr>
      </w:pPr>
      <w:r w:rsidRPr="00A1357E">
        <w:rPr>
          <w:rFonts w:cs="Times New Roman"/>
          <w:b/>
          <w:sz w:val="25"/>
          <w:szCs w:val="25"/>
          <w:lang w:val="en-US"/>
        </w:rPr>
        <w:lastRenderedPageBreak/>
        <w:t xml:space="preserve">1. </w:t>
      </w:r>
      <w:r w:rsidRPr="00A1357E">
        <w:rPr>
          <w:rFonts w:cs="Times New Roman"/>
          <w:sz w:val="25"/>
          <w:szCs w:val="25"/>
          <w:lang w:val="en-US"/>
        </w:rPr>
        <w:t>Quan sát hình ảnh dưới đây về quá trình truyền thông tin từ insulin và nghiên cứu thí nghiệm về vai trò của insulin với các ống nghiệm được bố trí như sau, ống nghiệm nào có nồng độ glucose trong dịch ngoại bào giảm nhiều nhất sau 12h thí nghiệm? Giải thích.</w:t>
      </w:r>
    </w:p>
    <w:p w14:paraId="396E1455" w14:textId="4A5855F2" w:rsidR="00B60853" w:rsidRPr="00A1357E" w:rsidRDefault="00B60853" w:rsidP="00B60853">
      <w:pPr>
        <w:spacing w:after="40" w:line="276" w:lineRule="auto"/>
        <w:jc w:val="center"/>
        <w:rPr>
          <w:rFonts w:cs="Times New Roman"/>
          <w:b/>
          <w:bCs/>
          <w:sz w:val="25"/>
          <w:szCs w:val="25"/>
          <w:lang w:val="en-US"/>
        </w:rPr>
      </w:pPr>
      <w:r w:rsidRPr="00A1357E">
        <w:rPr>
          <w:rFonts w:cs="Times New Roman"/>
          <w:b/>
          <w:noProof/>
          <w:sz w:val="25"/>
          <w:szCs w:val="25"/>
          <w:lang w:val="en-US"/>
        </w:rPr>
        <w:drawing>
          <wp:inline distT="0" distB="0" distL="0" distR="0" wp14:anchorId="1B85A2D4" wp14:editId="30D72FFA">
            <wp:extent cx="2806700" cy="2082800"/>
            <wp:effectExtent l="0" t="0" r="0" b="0"/>
            <wp:docPr id="1158348011" name="Picture 115834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0" cy="2082800"/>
                    </a:xfrm>
                    <a:prstGeom prst="rect">
                      <a:avLst/>
                    </a:prstGeom>
                    <a:noFill/>
                    <a:ln>
                      <a:noFill/>
                    </a:ln>
                  </pic:spPr>
                </pic:pic>
              </a:graphicData>
            </a:graphic>
          </wp:inline>
        </w:drawing>
      </w:r>
    </w:p>
    <w:p w14:paraId="4F0ED83F" w14:textId="77777777" w:rsidR="00B60853" w:rsidRPr="00A1357E" w:rsidRDefault="00B60853" w:rsidP="00B60853">
      <w:pPr>
        <w:spacing w:after="40" w:line="276" w:lineRule="auto"/>
        <w:jc w:val="center"/>
        <w:rPr>
          <w:rFonts w:cs="Times New Roman"/>
          <w:b/>
          <w:bCs/>
          <w:sz w:val="25"/>
          <w:szCs w:val="25"/>
          <w:lang w:val="en-US"/>
        </w:rPr>
      </w:pPr>
      <w:r w:rsidRPr="00A1357E">
        <w:rPr>
          <w:rFonts w:cs="Times New Roman"/>
          <w:b/>
          <w:bCs/>
          <w:sz w:val="25"/>
          <w:szCs w:val="25"/>
          <w:lang w:val="en-US"/>
        </w:rPr>
        <w:t xml:space="preserve">Hình 3. Quá trình truyền thông tin từ insulin </w:t>
      </w:r>
    </w:p>
    <w:tbl>
      <w:tblPr>
        <w:tblStyle w:val="TableGrid"/>
        <w:tblW w:w="9673" w:type="dxa"/>
        <w:tblLook w:val="04A0" w:firstRow="1" w:lastRow="0" w:firstColumn="1" w:lastColumn="0" w:noHBand="0" w:noVBand="1"/>
      </w:tblPr>
      <w:tblGrid>
        <w:gridCol w:w="1626"/>
        <w:gridCol w:w="2298"/>
        <w:gridCol w:w="1437"/>
        <w:gridCol w:w="2627"/>
        <w:gridCol w:w="1685"/>
      </w:tblGrid>
      <w:tr w:rsidR="00B60853" w:rsidRPr="00A1357E" w14:paraId="04345623" w14:textId="77777777" w:rsidTr="001B0985">
        <w:trPr>
          <w:trHeight w:val="726"/>
        </w:trPr>
        <w:tc>
          <w:tcPr>
            <w:tcW w:w="1626" w:type="dxa"/>
            <w:tcBorders>
              <w:top w:val="single" w:sz="4" w:space="0" w:color="auto"/>
              <w:left w:val="single" w:sz="4" w:space="0" w:color="auto"/>
              <w:bottom w:val="single" w:sz="4" w:space="0" w:color="auto"/>
              <w:right w:val="single" w:sz="4" w:space="0" w:color="auto"/>
            </w:tcBorders>
            <w:vAlign w:val="center"/>
            <w:hideMark/>
          </w:tcPr>
          <w:p w14:paraId="702C78F3" w14:textId="77777777" w:rsidR="00B60853" w:rsidRPr="00A1357E" w:rsidRDefault="00B60853" w:rsidP="001B0985">
            <w:pPr>
              <w:spacing w:after="40" w:line="276" w:lineRule="auto"/>
              <w:ind w:firstLine="0"/>
              <w:jc w:val="center"/>
              <w:rPr>
                <w:rFonts w:cs="Times New Roman"/>
                <w:bCs/>
                <w:sz w:val="25"/>
                <w:szCs w:val="25"/>
              </w:rPr>
            </w:pPr>
            <w:r w:rsidRPr="00A1357E">
              <w:rPr>
                <w:rFonts w:cs="Times New Roman"/>
                <w:bCs/>
                <w:sz w:val="25"/>
                <w:szCs w:val="25"/>
              </w:rPr>
              <w:t>Ống nghiệm</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528EA80" w14:textId="77777777" w:rsidR="00B60853" w:rsidRPr="00A1357E" w:rsidRDefault="00B60853" w:rsidP="001B0985">
            <w:pPr>
              <w:spacing w:after="40" w:line="276" w:lineRule="auto"/>
              <w:ind w:firstLine="0"/>
              <w:jc w:val="center"/>
              <w:rPr>
                <w:rFonts w:cs="Times New Roman"/>
                <w:bCs/>
                <w:sz w:val="25"/>
                <w:szCs w:val="25"/>
              </w:rPr>
            </w:pPr>
            <w:r w:rsidRPr="00A1357E">
              <w:rPr>
                <w:rFonts w:cs="Times New Roman"/>
                <w:bCs/>
                <w:sz w:val="25"/>
                <w:szCs w:val="25"/>
              </w:rPr>
              <w:t>Glucose ngoại bào 126 mg/dl</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DB923D1" w14:textId="77777777" w:rsidR="00B60853" w:rsidRPr="00A1357E" w:rsidRDefault="00B60853" w:rsidP="001B0985">
            <w:pPr>
              <w:spacing w:after="40" w:line="276" w:lineRule="auto"/>
              <w:ind w:firstLine="0"/>
              <w:jc w:val="center"/>
              <w:rPr>
                <w:rFonts w:cs="Times New Roman"/>
                <w:bCs/>
                <w:sz w:val="25"/>
                <w:szCs w:val="25"/>
              </w:rPr>
            </w:pPr>
            <w:r w:rsidRPr="00A1357E">
              <w:rPr>
                <w:rFonts w:cs="Times New Roman"/>
                <w:bCs/>
                <w:sz w:val="25"/>
                <w:szCs w:val="25"/>
              </w:rPr>
              <w:t>Insulin</w:t>
            </w:r>
          </w:p>
        </w:tc>
        <w:tc>
          <w:tcPr>
            <w:tcW w:w="2627" w:type="dxa"/>
            <w:tcBorders>
              <w:top w:val="single" w:sz="4" w:space="0" w:color="auto"/>
              <w:left w:val="single" w:sz="4" w:space="0" w:color="auto"/>
              <w:bottom w:val="single" w:sz="4" w:space="0" w:color="auto"/>
              <w:right w:val="single" w:sz="4" w:space="0" w:color="auto"/>
            </w:tcBorders>
            <w:vAlign w:val="center"/>
            <w:hideMark/>
          </w:tcPr>
          <w:p w14:paraId="029FD163" w14:textId="77777777" w:rsidR="00B60853" w:rsidRPr="00A1357E" w:rsidRDefault="00B60853" w:rsidP="001B0985">
            <w:pPr>
              <w:spacing w:after="40" w:line="276" w:lineRule="auto"/>
              <w:ind w:firstLine="0"/>
              <w:jc w:val="center"/>
              <w:rPr>
                <w:rFonts w:cs="Times New Roman"/>
                <w:bCs/>
                <w:sz w:val="25"/>
                <w:szCs w:val="25"/>
              </w:rPr>
            </w:pPr>
            <w:r w:rsidRPr="00A1357E">
              <w:rPr>
                <w:rFonts w:cs="Times New Roman"/>
                <w:bCs/>
                <w:sz w:val="25"/>
                <w:szCs w:val="25"/>
              </w:rPr>
              <w:t>Tế bào bị phá vỡ màng sinh chất</w:t>
            </w:r>
          </w:p>
        </w:tc>
        <w:tc>
          <w:tcPr>
            <w:tcW w:w="1685" w:type="dxa"/>
            <w:tcBorders>
              <w:top w:val="single" w:sz="4" w:space="0" w:color="auto"/>
              <w:left w:val="single" w:sz="4" w:space="0" w:color="auto"/>
              <w:bottom w:val="single" w:sz="4" w:space="0" w:color="auto"/>
              <w:right w:val="single" w:sz="4" w:space="0" w:color="auto"/>
            </w:tcBorders>
            <w:vAlign w:val="center"/>
            <w:hideMark/>
          </w:tcPr>
          <w:p w14:paraId="483068E1" w14:textId="77777777" w:rsidR="00B60853" w:rsidRPr="00A1357E" w:rsidRDefault="00B60853" w:rsidP="001B0985">
            <w:pPr>
              <w:spacing w:after="40" w:line="276" w:lineRule="auto"/>
              <w:ind w:firstLine="0"/>
              <w:jc w:val="center"/>
              <w:rPr>
                <w:rFonts w:cs="Times New Roman"/>
                <w:bCs/>
                <w:sz w:val="25"/>
                <w:szCs w:val="25"/>
              </w:rPr>
            </w:pPr>
            <w:r w:rsidRPr="00A1357E">
              <w:rPr>
                <w:rFonts w:cs="Times New Roman"/>
                <w:bCs/>
                <w:sz w:val="25"/>
                <w:szCs w:val="25"/>
              </w:rPr>
              <w:t>Tế bào nguyên vẹn</w:t>
            </w:r>
          </w:p>
        </w:tc>
      </w:tr>
      <w:tr w:rsidR="00B60853" w:rsidRPr="00A1357E" w14:paraId="4C83BCDF" w14:textId="77777777" w:rsidTr="001B0985">
        <w:trPr>
          <w:trHeight w:val="378"/>
        </w:trPr>
        <w:tc>
          <w:tcPr>
            <w:tcW w:w="1626" w:type="dxa"/>
            <w:tcBorders>
              <w:top w:val="single" w:sz="4" w:space="0" w:color="auto"/>
              <w:left w:val="single" w:sz="4" w:space="0" w:color="auto"/>
              <w:bottom w:val="single" w:sz="4" w:space="0" w:color="auto"/>
              <w:right w:val="single" w:sz="4" w:space="0" w:color="auto"/>
            </w:tcBorders>
            <w:hideMark/>
          </w:tcPr>
          <w:p w14:paraId="66D93163"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1</w:t>
            </w:r>
          </w:p>
        </w:tc>
        <w:tc>
          <w:tcPr>
            <w:tcW w:w="2298" w:type="dxa"/>
            <w:tcBorders>
              <w:top w:val="single" w:sz="4" w:space="0" w:color="auto"/>
              <w:left w:val="single" w:sz="4" w:space="0" w:color="auto"/>
              <w:bottom w:val="single" w:sz="4" w:space="0" w:color="auto"/>
              <w:right w:val="single" w:sz="4" w:space="0" w:color="auto"/>
            </w:tcBorders>
            <w:hideMark/>
          </w:tcPr>
          <w:p w14:paraId="35489768"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1437" w:type="dxa"/>
            <w:tcBorders>
              <w:top w:val="single" w:sz="4" w:space="0" w:color="auto"/>
              <w:left w:val="single" w:sz="4" w:space="0" w:color="auto"/>
              <w:bottom w:val="single" w:sz="4" w:space="0" w:color="auto"/>
              <w:right w:val="single" w:sz="4" w:space="0" w:color="auto"/>
            </w:tcBorders>
            <w:hideMark/>
          </w:tcPr>
          <w:p w14:paraId="3CE52E99"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2627" w:type="dxa"/>
            <w:tcBorders>
              <w:top w:val="single" w:sz="4" w:space="0" w:color="auto"/>
              <w:left w:val="single" w:sz="4" w:space="0" w:color="auto"/>
              <w:bottom w:val="single" w:sz="4" w:space="0" w:color="auto"/>
              <w:right w:val="single" w:sz="4" w:space="0" w:color="auto"/>
            </w:tcBorders>
            <w:hideMark/>
          </w:tcPr>
          <w:p w14:paraId="3F3977CD"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1685" w:type="dxa"/>
            <w:tcBorders>
              <w:top w:val="single" w:sz="4" w:space="0" w:color="auto"/>
              <w:left w:val="single" w:sz="4" w:space="0" w:color="auto"/>
              <w:bottom w:val="single" w:sz="4" w:space="0" w:color="auto"/>
              <w:right w:val="single" w:sz="4" w:space="0" w:color="auto"/>
            </w:tcBorders>
          </w:tcPr>
          <w:p w14:paraId="1AB5D39C" w14:textId="77777777" w:rsidR="00B60853" w:rsidRPr="00A1357E" w:rsidRDefault="00B60853">
            <w:pPr>
              <w:spacing w:after="40" w:line="276" w:lineRule="auto"/>
              <w:jc w:val="center"/>
              <w:rPr>
                <w:rFonts w:cs="Times New Roman"/>
                <w:b/>
                <w:sz w:val="25"/>
                <w:szCs w:val="25"/>
              </w:rPr>
            </w:pPr>
          </w:p>
        </w:tc>
      </w:tr>
      <w:tr w:rsidR="00B60853" w:rsidRPr="00A1357E" w14:paraId="2CA0DC67" w14:textId="77777777" w:rsidTr="001B0985">
        <w:trPr>
          <w:trHeight w:val="388"/>
        </w:trPr>
        <w:tc>
          <w:tcPr>
            <w:tcW w:w="1626" w:type="dxa"/>
            <w:tcBorders>
              <w:top w:val="single" w:sz="4" w:space="0" w:color="auto"/>
              <w:left w:val="single" w:sz="4" w:space="0" w:color="auto"/>
              <w:bottom w:val="single" w:sz="4" w:space="0" w:color="auto"/>
              <w:right w:val="single" w:sz="4" w:space="0" w:color="auto"/>
            </w:tcBorders>
            <w:hideMark/>
          </w:tcPr>
          <w:p w14:paraId="74F18F80"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2</w:t>
            </w:r>
          </w:p>
        </w:tc>
        <w:tc>
          <w:tcPr>
            <w:tcW w:w="2298" w:type="dxa"/>
            <w:tcBorders>
              <w:top w:val="single" w:sz="4" w:space="0" w:color="auto"/>
              <w:left w:val="single" w:sz="4" w:space="0" w:color="auto"/>
              <w:bottom w:val="single" w:sz="4" w:space="0" w:color="auto"/>
              <w:right w:val="single" w:sz="4" w:space="0" w:color="auto"/>
            </w:tcBorders>
            <w:hideMark/>
          </w:tcPr>
          <w:p w14:paraId="721B0F31"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1437" w:type="dxa"/>
            <w:tcBorders>
              <w:top w:val="single" w:sz="4" w:space="0" w:color="auto"/>
              <w:left w:val="single" w:sz="4" w:space="0" w:color="auto"/>
              <w:bottom w:val="single" w:sz="4" w:space="0" w:color="auto"/>
              <w:right w:val="single" w:sz="4" w:space="0" w:color="auto"/>
            </w:tcBorders>
            <w:hideMark/>
          </w:tcPr>
          <w:p w14:paraId="1322C802"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2627" w:type="dxa"/>
            <w:tcBorders>
              <w:top w:val="single" w:sz="4" w:space="0" w:color="auto"/>
              <w:left w:val="single" w:sz="4" w:space="0" w:color="auto"/>
              <w:bottom w:val="single" w:sz="4" w:space="0" w:color="auto"/>
              <w:right w:val="single" w:sz="4" w:space="0" w:color="auto"/>
            </w:tcBorders>
          </w:tcPr>
          <w:p w14:paraId="385FBC49" w14:textId="77777777" w:rsidR="00B60853" w:rsidRPr="00A1357E" w:rsidRDefault="00B60853">
            <w:pPr>
              <w:spacing w:after="40" w:line="276" w:lineRule="auto"/>
              <w:jc w:val="center"/>
              <w:rPr>
                <w:rFonts w:cs="Times New Roman"/>
                <w:b/>
                <w:sz w:val="25"/>
                <w:szCs w:val="25"/>
              </w:rPr>
            </w:pPr>
          </w:p>
        </w:tc>
        <w:tc>
          <w:tcPr>
            <w:tcW w:w="1685" w:type="dxa"/>
            <w:tcBorders>
              <w:top w:val="single" w:sz="4" w:space="0" w:color="auto"/>
              <w:left w:val="single" w:sz="4" w:space="0" w:color="auto"/>
              <w:bottom w:val="single" w:sz="4" w:space="0" w:color="auto"/>
              <w:right w:val="single" w:sz="4" w:space="0" w:color="auto"/>
            </w:tcBorders>
            <w:hideMark/>
          </w:tcPr>
          <w:p w14:paraId="4BC701E7"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r>
      <w:tr w:rsidR="00B60853" w:rsidRPr="00A1357E" w14:paraId="5F73FEF2" w14:textId="77777777" w:rsidTr="001B0985">
        <w:trPr>
          <w:trHeight w:val="378"/>
        </w:trPr>
        <w:tc>
          <w:tcPr>
            <w:tcW w:w="1626" w:type="dxa"/>
            <w:tcBorders>
              <w:top w:val="single" w:sz="4" w:space="0" w:color="auto"/>
              <w:left w:val="single" w:sz="4" w:space="0" w:color="auto"/>
              <w:bottom w:val="single" w:sz="4" w:space="0" w:color="auto"/>
              <w:right w:val="single" w:sz="4" w:space="0" w:color="auto"/>
            </w:tcBorders>
            <w:hideMark/>
          </w:tcPr>
          <w:p w14:paraId="32341AF5"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3</w:t>
            </w:r>
          </w:p>
        </w:tc>
        <w:tc>
          <w:tcPr>
            <w:tcW w:w="2298" w:type="dxa"/>
            <w:tcBorders>
              <w:top w:val="single" w:sz="4" w:space="0" w:color="auto"/>
              <w:left w:val="single" w:sz="4" w:space="0" w:color="auto"/>
              <w:bottom w:val="single" w:sz="4" w:space="0" w:color="auto"/>
              <w:right w:val="single" w:sz="4" w:space="0" w:color="auto"/>
            </w:tcBorders>
            <w:hideMark/>
          </w:tcPr>
          <w:p w14:paraId="13FB040B"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1437" w:type="dxa"/>
            <w:tcBorders>
              <w:top w:val="single" w:sz="4" w:space="0" w:color="auto"/>
              <w:left w:val="single" w:sz="4" w:space="0" w:color="auto"/>
              <w:bottom w:val="single" w:sz="4" w:space="0" w:color="auto"/>
              <w:right w:val="single" w:sz="4" w:space="0" w:color="auto"/>
            </w:tcBorders>
          </w:tcPr>
          <w:p w14:paraId="1FD6E813" w14:textId="77777777" w:rsidR="00B60853" w:rsidRPr="00A1357E" w:rsidRDefault="00B60853">
            <w:pPr>
              <w:spacing w:after="40" w:line="276" w:lineRule="auto"/>
              <w:jc w:val="center"/>
              <w:rPr>
                <w:rFonts w:cs="Times New Roman"/>
                <w:b/>
                <w:sz w:val="25"/>
                <w:szCs w:val="25"/>
              </w:rPr>
            </w:pPr>
          </w:p>
        </w:tc>
        <w:tc>
          <w:tcPr>
            <w:tcW w:w="2627" w:type="dxa"/>
            <w:tcBorders>
              <w:top w:val="single" w:sz="4" w:space="0" w:color="auto"/>
              <w:left w:val="single" w:sz="4" w:space="0" w:color="auto"/>
              <w:bottom w:val="single" w:sz="4" w:space="0" w:color="auto"/>
              <w:right w:val="single" w:sz="4" w:space="0" w:color="auto"/>
            </w:tcBorders>
            <w:hideMark/>
          </w:tcPr>
          <w:p w14:paraId="1291DEB9"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1685" w:type="dxa"/>
            <w:tcBorders>
              <w:top w:val="single" w:sz="4" w:space="0" w:color="auto"/>
              <w:left w:val="single" w:sz="4" w:space="0" w:color="auto"/>
              <w:bottom w:val="single" w:sz="4" w:space="0" w:color="auto"/>
              <w:right w:val="single" w:sz="4" w:space="0" w:color="auto"/>
            </w:tcBorders>
          </w:tcPr>
          <w:p w14:paraId="011A0D11" w14:textId="77777777" w:rsidR="00B60853" w:rsidRPr="00A1357E" w:rsidRDefault="00B60853">
            <w:pPr>
              <w:spacing w:after="40" w:line="276" w:lineRule="auto"/>
              <w:jc w:val="center"/>
              <w:rPr>
                <w:rFonts w:cs="Times New Roman"/>
                <w:b/>
                <w:sz w:val="25"/>
                <w:szCs w:val="25"/>
              </w:rPr>
            </w:pPr>
          </w:p>
        </w:tc>
      </w:tr>
      <w:tr w:rsidR="00B60853" w:rsidRPr="00A1357E" w14:paraId="39F00D16" w14:textId="77777777" w:rsidTr="001B0985">
        <w:trPr>
          <w:trHeight w:val="378"/>
        </w:trPr>
        <w:tc>
          <w:tcPr>
            <w:tcW w:w="1626" w:type="dxa"/>
            <w:tcBorders>
              <w:top w:val="single" w:sz="4" w:space="0" w:color="auto"/>
              <w:left w:val="single" w:sz="4" w:space="0" w:color="auto"/>
              <w:bottom w:val="single" w:sz="4" w:space="0" w:color="auto"/>
              <w:right w:val="single" w:sz="4" w:space="0" w:color="auto"/>
            </w:tcBorders>
            <w:hideMark/>
          </w:tcPr>
          <w:p w14:paraId="0008657B"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4</w:t>
            </w:r>
          </w:p>
        </w:tc>
        <w:tc>
          <w:tcPr>
            <w:tcW w:w="2298" w:type="dxa"/>
            <w:tcBorders>
              <w:top w:val="single" w:sz="4" w:space="0" w:color="auto"/>
              <w:left w:val="single" w:sz="4" w:space="0" w:color="auto"/>
              <w:bottom w:val="single" w:sz="4" w:space="0" w:color="auto"/>
              <w:right w:val="single" w:sz="4" w:space="0" w:color="auto"/>
            </w:tcBorders>
            <w:hideMark/>
          </w:tcPr>
          <w:p w14:paraId="5D29DD46"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c>
          <w:tcPr>
            <w:tcW w:w="1437" w:type="dxa"/>
            <w:tcBorders>
              <w:top w:val="single" w:sz="4" w:space="0" w:color="auto"/>
              <w:left w:val="single" w:sz="4" w:space="0" w:color="auto"/>
              <w:bottom w:val="single" w:sz="4" w:space="0" w:color="auto"/>
              <w:right w:val="single" w:sz="4" w:space="0" w:color="auto"/>
            </w:tcBorders>
          </w:tcPr>
          <w:p w14:paraId="2A1AAC1C" w14:textId="77777777" w:rsidR="00B60853" w:rsidRPr="00A1357E" w:rsidRDefault="00B60853">
            <w:pPr>
              <w:spacing w:after="40" w:line="276" w:lineRule="auto"/>
              <w:jc w:val="center"/>
              <w:rPr>
                <w:rFonts w:cs="Times New Roman"/>
                <w:b/>
                <w:sz w:val="25"/>
                <w:szCs w:val="25"/>
              </w:rPr>
            </w:pPr>
          </w:p>
        </w:tc>
        <w:tc>
          <w:tcPr>
            <w:tcW w:w="2627" w:type="dxa"/>
            <w:tcBorders>
              <w:top w:val="single" w:sz="4" w:space="0" w:color="auto"/>
              <w:left w:val="single" w:sz="4" w:space="0" w:color="auto"/>
              <w:bottom w:val="single" w:sz="4" w:space="0" w:color="auto"/>
              <w:right w:val="single" w:sz="4" w:space="0" w:color="auto"/>
            </w:tcBorders>
          </w:tcPr>
          <w:p w14:paraId="5C4981F1" w14:textId="77777777" w:rsidR="00B60853" w:rsidRPr="00A1357E" w:rsidRDefault="00B60853">
            <w:pPr>
              <w:spacing w:after="40" w:line="276" w:lineRule="auto"/>
              <w:jc w:val="center"/>
              <w:rPr>
                <w:rFonts w:cs="Times New Roman"/>
                <w:b/>
                <w:sz w:val="25"/>
                <w:szCs w:val="25"/>
              </w:rPr>
            </w:pPr>
          </w:p>
        </w:tc>
        <w:tc>
          <w:tcPr>
            <w:tcW w:w="1685" w:type="dxa"/>
            <w:tcBorders>
              <w:top w:val="single" w:sz="4" w:space="0" w:color="auto"/>
              <w:left w:val="single" w:sz="4" w:space="0" w:color="auto"/>
              <w:bottom w:val="single" w:sz="4" w:space="0" w:color="auto"/>
              <w:right w:val="single" w:sz="4" w:space="0" w:color="auto"/>
            </w:tcBorders>
            <w:hideMark/>
          </w:tcPr>
          <w:p w14:paraId="0B0AD73E" w14:textId="77777777" w:rsidR="00B60853" w:rsidRPr="00A1357E" w:rsidRDefault="00B60853">
            <w:pPr>
              <w:spacing w:after="40" w:line="276" w:lineRule="auto"/>
              <w:ind w:firstLine="0"/>
              <w:jc w:val="center"/>
              <w:rPr>
                <w:rFonts w:cs="Times New Roman"/>
                <w:b/>
                <w:sz w:val="25"/>
                <w:szCs w:val="25"/>
              </w:rPr>
            </w:pPr>
            <w:r w:rsidRPr="00A1357E">
              <w:rPr>
                <w:rFonts w:cs="Times New Roman"/>
                <w:b/>
                <w:sz w:val="25"/>
                <w:szCs w:val="25"/>
              </w:rPr>
              <w:t>x</w:t>
            </w:r>
          </w:p>
        </w:tc>
      </w:tr>
    </w:tbl>
    <w:p w14:paraId="3F116942" w14:textId="6F6126FA" w:rsidR="00B60853" w:rsidRPr="00A1357E" w:rsidRDefault="00B60853" w:rsidP="00B60853">
      <w:pPr>
        <w:spacing w:after="40" w:line="276" w:lineRule="auto"/>
        <w:rPr>
          <w:rFonts w:cs="Times New Roman"/>
          <w:b/>
          <w:sz w:val="25"/>
          <w:szCs w:val="25"/>
          <w:lang w:val="en-US"/>
        </w:rPr>
      </w:pPr>
      <w:r w:rsidRPr="00A1357E">
        <w:rPr>
          <w:rFonts w:cs="Times New Roman"/>
          <w:b/>
          <w:sz w:val="25"/>
          <w:szCs w:val="25"/>
          <w:lang w:val="en-US"/>
        </w:rPr>
        <w:t xml:space="preserve">2. </w:t>
      </w:r>
      <w:r w:rsidRPr="00A1357E">
        <w:rPr>
          <w:rFonts w:cs="Times New Roman"/>
          <w:bCs/>
          <w:sz w:val="25"/>
          <w:szCs w:val="25"/>
        </w:rPr>
        <w:t xml:space="preserve">Một số hợp chất hữu cơ chưa được kiểm tra để xác định loại phân tử có mặt. Hoàn thành bảng dưới đây,  cho biết nguyên liệu từ  1 đến 5 là chất gì trong các chất sau: protein, tinh bột, chất béo, đường khử hay amino acid. </w:t>
      </w:r>
      <w:r w:rsidRPr="00A1357E">
        <w:rPr>
          <w:rFonts w:cs="Times New Roman"/>
          <w:bCs/>
          <w:sz w:val="25"/>
          <w:szCs w:val="25"/>
          <w:lang w:val="en-US"/>
        </w:rPr>
        <w:t>(+ là kết quả dương tính)</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687"/>
        <w:gridCol w:w="1487"/>
        <w:gridCol w:w="1559"/>
        <w:gridCol w:w="1617"/>
        <w:gridCol w:w="1487"/>
      </w:tblGrid>
      <w:tr w:rsidR="00B60853" w:rsidRPr="00A1357E" w14:paraId="14B169F6" w14:textId="77777777" w:rsidTr="00B60853">
        <w:tc>
          <w:tcPr>
            <w:tcW w:w="1492" w:type="dxa"/>
            <w:tcBorders>
              <w:top w:val="single" w:sz="4" w:space="0" w:color="auto"/>
              <w:left w:val="single" w:sz="4" w:space="0" w:color="auto"/>
              <w:bottom w:val="single" w:sz="4" w:space="0" w:color="auto"/>
              <w:right w:val="single" w:sz="4" w:space="0" w:color="auto"/>
            </w:tcBorders>
            <w:vAlign w:val="center"/>
            <w:hideMark/>
          </w:tcPr>
          <w:p w14:paraId="19FFE85D" w14:textId="77777777" w:rsidR="00B60853" w:rsidRPr="00A1357E" w:rsidRDefault="00B60853">
            <w:pPr>
              <w:spacing w:after="40" w:line="276" w:lineRule="auto"/>
              <w:jc w:val="center"/>
              <w:rPr>
                <w:rFonts w:cs="Times New Roman"/>
                <w:b/>
                <w:sz w:val="23"/>
                <w:szCs w:val="24"/>
                <w:lang w:val="en-US"/>
              </w:rPr>
            </w:pPr>
            <w:r w:rsidRPr="00A1357E">
              <w:rPr>
                <w:rFonts w:cs="Times New Roman"/>
                <w:b/>
                <w:sz w:val="23"/>
                <w:szCs w:val="24"/>
                <w:lang w:val="en-US"/>
              </w:rPr>
              <w:t>Nguyên liệu</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981F408" w14:textId="77777777" w:rsidR="00B60853" w:rsidRPr="00A1357E" w:rsidRDefault="00B60853">
            <w:pPr>
              <w:spacing w:after="40" w:line="276" w:lineRule="auto"/>
              <w:jc w:val="center"/>
              <w:rPr>
                <w:rFonts w:cs="Times New Roman"/>
                <w:b/>
                <w:sz w:val="23"/>
                <w:szCs w:val="24"/>
                <w:lang w:val="en-US"/>
              </w:rPr>
            </w:pPr>
            <w:r w:rsidRPr="00A1357E">
              <w:rPr>
                <w:rFonts w:cs="Times New Roman"/>
                <w:b/>
                <w:sz w:val="23"/>
                <w:szCs w:val="24"/>
                <w:lang w:val="en-US"/>
              </w:rPr>
              <w:t>Thử nghiệm Benedict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7B8BE1" w14:textId="77777777" w:rsidR="00B60853" w:rsidRPr="00A1357E" w:rsidRDefault="00B60853">
            <w:pPr>
              <w:spacing w:after="40" w:line="276" w:lineRule="auto"/>
              <w:jc w:val="center"/>
              <w:rPr>
                <w:rFonts w:cs="Times New Roman"/>
                <w:b/>
                <w:sz w:val="23"/>
                <w:szCs w:val="24"/>
                <w:lang w:val="en-US"/>
              </w:rPr>
            </w:pPr>
            <w:r w:rsidRPr="00A1357E">
              <w:rPr>
                <w:rFonts w:cs="Times New Roman"/>
                <w:b/>
                <w:sz w:val="23"/>
                <w:szCs w:val="24"/>
                <w:lang w:val="en-US"/>
              </w:rPr>
              <w:t>Thử nghiệm Lugol</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3B220AF" w14:textId="77777777" w:rsidR="00B60853" w:rsidRPr="00A1357E" w:rsidRDefault="00B60853">
            <w:pPr>
              <w:spacing w:after="40" w:line="276" w:lineRule="auto"/>
              <w:jc w:val="center"/>
              <w:rPr>
                <w:rFonts w:cs="Times New Roman"/>
                <w:b/>
                <w:sz w:val="23"/>
                <w:szCs w:val="24"/>
                <w:lang w:val="en-US"/>
              </w:rPr>
            </w:pPr>
            <w:r w:rsidRPr="00A1357E">
              <w:rPr>
                <w:rFonts w:cs="Times New Roman"/>
                <w:b/>
                <w:sz w:val="23"/>
                <w:szCs w:val="24"/>
                <w:lang w:val="en-US"/>
              </w:rPr>
              <w:t>Thử nghiệm Biuret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9CD3A3" w14:textId="77777777" w:rsidR="00B60853" w:rsidRPr="00A1357E" w:rsidRDefault="00B60853">
            <w:pPr>
              <w:spacing w:after="40" w:line="276" w:lineRule="auto"/>
              <w:jc w:val="center"/>
              <w:rPr>
                <w:rFonts w:cs="Times New Roman"/>
                <w:b/>
                <w:sz w:val="23"/>
                <w:szCs w:val="24"/>
                <w:lang w:val="en-US"/>
              </w:rPr>
            </w:pPr>
            <w:r w:rsidRPr="00A1357E">
              <w:rPr>
                <w:rFonts w:cs="Times New Roman"/>
                <w:b/>
                <w:sz w:val="23"/>
                <w:szCs w:val="24"/>
                <w:lang w:val="en-US"/>
              </w:rPr>
              <w:t>Thử nghiệm Ninhydrin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26FC3A6" w14:textId="77777777" w:rsidR="00B60853" w:rsidRPr="00A1357E" w:rsidRDefault="00B60853">
            <w:pPr>
              <w:spacing w:after="40" w:line="276" w:lineRule="auto"/>
              <w:jc w:val="center"/>
              <w:rPr>
                <w:rFonts w:cs="Times New Roman"/>
                <w:b/>
                <w:sz w:val="23"/>
                <w:szCs w:val="24"/>
                <w:lang w:val="en-US"/>
              </w:rPr>
            </w:pPr>
            <w:r w:rsidRPr="00A1357E">
              <w:rPr>
                <w:rFonts w:cs="Times New Roman"/>
                <w:b/>
                <w:sz w:val="23"/>
                <w:szCs w:val="24"/>
                <w:lang w:val="en-US"/>
              </w:rPr>
              <w:t>Thử nghiệm Sudan IV</w:t>
            </w:r>
          </w:p>
        </w:tc>
      </w:tr>
      <w:tr w:rsidR="00B60853" w:rsidRPr="00A1357E" w14:paraId="58084D74" w14:textId="77777777" w:rsidTr="00B60853">
        <w:tc>
          <w:tcPr>
            <w:tcW w:w="1492" w:type="dxa"/>
            <w:tcBorders>
              <w:top w:val="single" w:sz="4" w:space="0" w:color="auto"/>
              <w:left w:val="single" w:sz="4" w:space="0" w:color="auto"/>
              <w:bottom w:val="single" w:sz="4" w:space="0" w:color="auto"/>
              <w:right w:val="single" w:sz="4" w:space="0" w:color="auto"/>
            </w:tcBorders>
            <w:hideMark/>
          </w:tcPr>
          <w:p w14:paraId="753AADC0"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1. ?</w:t>
            </w:r>
          </w:p>
        </w:tc>
        <w:tc>
          <w:tcPr>
            <w:tcW w:w="1838" w:type="dxa"/>
            <w:tcBorders>
              <w:top w:val="single" w:sz="4" w:space="0" w:color="auto"/>
              <w:left w:val="single" w:sz="4" w:space="0" w:color="auto"/>
              <w:bottom w:val="single" w:sz="4" w:space="0" w:color="auto"/>
              <w:right w:val="single" w:sz="4" w:space="0" w:color="auto"/>
            </w:tcBorders>
            <w:hideMark/>
          </w:tcPr>
          <w:p w14:paraId="6728961C"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1B1397A7"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59AD8F39"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725C6854"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5E1B4A90"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r>
      <w:tr w:rsidR="00B60853" w:rsidRPr="00A1357E" w14:paraId="55ECE243" w14:textId="77777777" w:rsidTr="00B60853">
        <w:tc>
          <w:tcPr>
            <w:tcW w:w="1492" w:type="dxa"/>
            <w:tcBorders>
              <w:top w:val="single" w:sz="4" w:space="0" w:color="auto"/>
              <w:left w:val="single" w:sz="4" w:space="0" w:color="auto"/>
              <w:bottom w:val="single" w:sz="4" w:space="0" w:color="auto"/>
              <w:right w:val="single" w:sz="4" w:space="0" w:color="auto"/>
            </w:tcBorders>
            <w:hideMark/>
          </w:tcPr>
          <w:p w14:paraId="51903E7F"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2. ?</w:t>
            </w:r>
          </w:p>
        </w:tc>
        <w:tc>
          <w:tcPr>
            <w:tcW w:w="1838" w:type="dxa"/>
            <w:tcBorders>
              <w:top w:val="single" w:sz="4" w:space="0" w:color="auto"/>
              <w:left w:val="single" w:sz="4" w:space="0" w:color="auto"/>
              <w:bottom w:val="single" w:sz="4" w:space="0" w:color="auto"/>
              <w:right w:val="single" w:sz="4" w:space="0" w:color="auto"/>
            </w:tcBorders>
            <w:hideMark/>
          </w:tcPr>
          <w:p w14:paraId="25BA626F"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7A5EFD0F"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291F2641"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2B0B648E"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6F1D665D"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r>
      <w:tr w:rsidR="00B60853" w:rsidRPr="00A1357E" w14:paraId="0AAEE8C5" w14:textId="77777777" w:rsidTr="00B60853">
        <w:tc>
          <w:tcPr>
            <w:tcW w:w="1492" w:type="dxa"/>
            <w:tcBorders>
              <w:top w:val="single" w:sz="4" w:space="0" w:color="auto"/>
              <w:left w:val="single" w:sz="4" w:space="0" w:color="auto"/>
              <w:bottom w:val="single" w:sz="4" w:space="0" w:color="auto"/>
              <w:right w:val="single" w:sz="4" w:space="0" w:color="auto"/>
            </w:tcBorders>
            <w:hideMark/>
          </w:tcPr>
          <w:p w14:paraId="7BB11481"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3. ?</w:t>
            </w:r>
          </w:p>
        </w:tc>
        <w:tc>
          <w:tcPr>
            <w:tcW w:w="1838" w:type="dxa"/>
            <w:tcBorders>
              <w:top w:val="single" w:sz="4" w:space="0" w:color="auto"/>
              <w:left w:val="single" w:sz="4" w:space="0" w:color="auto"/>
              <w:bottom w:val="single" w:sz="4" w:space="0" w:color="auto"/>
              <w:right w:val="single" w:sz="4" w:space="0" w:color="auto"/>
            </w:tcBorders>
            <w:hideMark/>
          </w:tcPr>
          <w:p w14:paraId="536C95D8"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07BD586A"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05F57EED"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36130837"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132EEFB7"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r>
      <w:tr w:rsidR="00B60853" w:rsidRPr="00A1357E" w14:paraId="1510B055" w14:textId="77777777" w:rsidTr="00B60853">
        <w:tc>
          <w:tcPr>
            <w:tcW w:w="1492" w:type="dxa"/>
            <w:tcBorders>
              <w:top w:val="single" w:sz="4" w:space="0" w:color="auto"/>
              <w:left w:val="single" w:sz="4" w:space="0" w:color="auto"/>
              <w:bottom w:val="single" w:sz="4" w:space="0" w:color="auto"/>
              <w:right w:val="single" w:sz="4" w:space="0" w:color="auto"/>
            </w:tcBorders>
            <w:hideMark/>
          </w:tcPr>
          <w:p w14:paraId="73248443"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4. ?</w:t>
            </w:r>
          </w:p>
        </w:tc>
        <w:tc>
          <w:tcPr>
            <w:tcW w:w="1838" w:type="dxa"/>
            <w:tcBorders>
              <w:top w:val="single" w:sz="4" w:space="0" w:color="auto"/>
              <w:left w:val="single" w:sz="4" w:space="0" w:color="auto"/>
              <w:bottom w:val="single" w:sz="4" w:space="0" w:color="auto"/>
              <w:right w:val="single" w:sz="4" w:space="0" w:color="auto"/>
            </w:tcBorders>
            <w:hideMark/>
          </w:tcPr>
          <w:p w14:paraId="5AF2EF1B"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34CBC6E3"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0899B169"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0B37AC70"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71DF0D5D"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r>
      <w:tr w:rsidR="00B60853" w:rsidRPr="00A1357E" w14:paraId="73090FC7" w14:textId="77777777" w:rsidTr="00B60853">
        <w:tc>
          <w:tcPr>
            <w:tcW w:w="1492" w:type="dxa"/>
            <w:tcBorders>
              <w:top w:val="single" w:sz="4" w:space="0" w:color="auto"/>
              <w:left w:val="single" w:sz="4" w:space="0" w:color="auto"/>
              <w:bottom w:val="single" w:sz="4" w:space="0" w:color="auto"/>
              <w:right w:val="single" w:sz="4" w:space="0" w:color="auto"/>
            </w:tcBorders>
            <w:hideMark/>
          </w:tcPr>
          <w:p w14:paraId="3C4976FC"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5. ?</w:t>
            </w:r>
          </w:p>
        </w:tc>
        <w:tc>
          <w:tcPr>
            <w:tcW w:w="1838" w:type="dxa"/>
            <w:tcBorders>
              <w:top w:val="single" w:sz="4" w:space="0" w:color="auto"/>
              <w:left w:val="single" w:sz="4" w:space="0" w:color="auto"/>
              <w:bottom w:val="single" w:sz="4" w:space="0" w:color="auto"/>
              <w:right w:val="single" w:sz="4" w:space="0" w:color="auto"/>
            </w:tcBorders>
            <w:hideMark/>
          </w:tcPr>
          <w:p w14:paraId="69666DAC"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198A4E4E"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69EAD29C"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709EA76D"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1189EB00" w14:textId="77777777" w:rsidR="00B60853" w:rsidRPr="00A1357E" w:rsidRDefault="00B60853">
            <w:pPr>
              <w:spacing w:after="40" w:line="276" w:lineRule="auto"/>
              <w:rPr>
                <w:rFonts w:cs="Times New Roman"/>
                <w:bCs/>
                <w:sz w:val="25"/>
                <w:szCs w:val="25"/>
                <w:lang w:val="en-US"/>
              </w:rPr>
            </w:pPr>
            <w:r w:rsidRPr="00A1357E">
              <w:rPr>
                <w:rFonts w:cs="Times New Roman"/>
                <w:bCs/>
                <w:sz w:val="25"/>
                <w:szCs w:val="25"/>
                <w:lang w:val="en-US"/>
              </w:rPr>
              <w:t>+</w:t>
            </w:r>
          </w:p>
        </w:tc>
      </w:tr>
    </w:tbl>
    <w:p w14:paraId="0298D8BD" w14:textId="77777777" w:rsidR="00B60853" w:rsidRPr="00A1357E" w:rsidRDefault="00B60853" w:rsidP="00B60853">
      <w:pPr>
        <w:spacing w:after="40" w:line="276" w:lineRule="auto"/>
        <w:rPr>
          <w:b/>
          <w:spacing w:val="-4"/>
          <w:sz w:val="25"/>
          <w:szCs w:val="25"/>
          <w:lang w:val="en-US"/>
        </w:rPr>
      </w:pPr>
      <w:r w:rsidRPr="00A1357E">
        <w:rPr>
          <w:rFonts w:cs="Times New Roman"/>
          <w:b/>
          <w:sz w:val="25"/>
          <w:szCs w:val="25"/>
          <w:lang w:val="en-US"/>
        </w:rPr>
        <w:t xml:space="preserve">Câu 5 (2,00 điểm): </w:t>
      </w:r>
      <w:r w:rsidRPr="00A1357E">
        <w:rPr>
          <w:b/>
          <w:spacing w:val="-4"/>
          <w:sz w:val="25"/>
          <w:szCs w:val="25"/>
          <w:lang w:val="en-US"/>
        </w:rPr>
        <w:t>Phân bào</w:t>
      </w:r>
    </w:p>
    <w:p w14:paraId="3658C69E" w14:textId="77777777" w:rsidR="00DB1E6D" w:rsidRPr="00A1357E" w:rsidRDefault="00DB1E6D" w:rsidP="00DB1E6D">
      <w:pPr>
        <w:spacing w:after="40" w:line="276" w:lineRule="auto"/>
        <w:jc w:val="center"/>
        <w:rPr>
          <w:rFonts w:cs="Times New Roman"/>
          <w:bCs/>
          <w:sz w:val="25"/>
          <w:szCs w:val="25"/>
          <w:lang w:val="en-US"/>
        </w:rPr>
      </w:pPr>
      <w:r w:rsidRPr="00A1357E">
        <w:rPr>
          <w:rFonts w:cs="Times New Roman"/>
          <w:noProof/>
          <w:sz w:val="25"/>
          <w:szCs w:val="25"/>
          <w:lang w:val="en-US"/>
        </w:rPr>
        <w:drawing>
          <wp:inline distT="0" distB="0" distL="0" distR="0" wp14:anchorId="525DA14E" wp14:editId="27D074B9">
            <wp:extent cx="3325418" cy="1595529"/>
            <wp:effectExtent l="0" t="0" r="8890" b="5080"/>
            <wp:docPr id="751979017" name="Picture 75197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555" cy="1604231"/>
                    </a:xfrm>
                    <a:prstGeom prst="rect">
                      <a:avLst/>
                    </a:prstGeom>
                    <a:noFill/>
                    <a:ln>
                      <a:noFill/>
                    </a:ln>
                  </pic:spPr>
                </pic:pic>
              </a:graphicData>
            </a:graphic>
          </wp:inline>
        </w:drawing>
      </w:r>
    </w:p>
    <w:p w14:paraId="06C86F2C" w14:textId="77777777" w:rsidR="00DB1E6D" w:rsidRPr="00A1357E" w:rsidRDefault="00DB1E6D" w:rsidP="00DB1E6D">
      <w:pPr>
        <w:spacing w:after="40" w:line="276" w:lineRule="auto"/>
        <w:jc w:val="center"/>
        <w:rPr>
          <w:rFonts w:cs="Times New Roman"/>
          <w:b/>
          <w:sz w:val="25"/>
          <w:szCs w:val="25"/>
          <w:lang w:val="en-US"/>
        </w:rPr>
      </w:pPr>
      <w:r w:rsidRPr="00A1357E">
        <w:rPr>
          <w:rFonts w:cs="Times New Roman"/>
          <w:b/>
          <w:sz w:val="25"/>
          <w:szCs w:val="25"/>
          <w:lang w:val="en-US"/>
        </w:rPr>
        <w:t>Hình 4. Sơ đồ hàm lượng DNA trong một tế bào ở các kì phân bào</w:t>
      </w:r>
    </w:p>
    <w:p w14:paraId="3CBF79CA" w14:textId="3B1281DC" w:rsidR="00B60853" w:rsidRPr="00A1357E" w:rsidRDefault="00B60853" w:rsidP="00B60853">
      <w:pPr>
        <w:spacing w:after="40" w:line="276" w:lineRule="auto"/>
        <w:jc w:val="both"/>
        <w:rPr>
          <w:rFonts w:cs="Times New Roman"/>
          <w:bCs/>
          <w:sz w:val="25"/>
          <w:szCs w:val="25"/>
          <w:lang w:val="en-US"/>
        </w:rPr>
      </w:pPr>
      <w:r w:rsidRPr="00A1357E">
        <w:rPr>
          <w:rFonts w:cs="Times New Roman"/>
          <w:b/>
          <w:sz w:val="25"/>
          <w:szCs w:val="25"/>
          <w:lang w:val="en-US"/>
        </w:rPr>
        <w:lastRenderedPageBreak/>
        <w:t>1.</w:t>
      </w:r>
      <w:r w:rsidRPr="00A1357E">
        <w:rPr>
          <w:rFonts w:cs="Times New Roman"/>
          <w:bCs/>
          <w:sz w:val="25"/>
          <w:szCs w:val="25"/>
          <w:lang w:val="en-US"/>
        </w:rPr>
        <w:t xml:space="preserve"> Phân tích hàm lượng DNA trong một tế bào qua các kiểu phân bào và qua các kì phân bào người ta vẽ được đồ thị </w:t>
      </w:r>
      <w:r w:rsidR="00DB1E6D" w:rsidRPr="00A1357E">
        <w:rPr>
          <w:rFonts w:cs="Times New Roman"/>
          <w:bCs/>
          <w:sz w:val="25"/>
          <w:szCs w:val="25"/>
          <w:lang w:val="en-US"/>
        </w:rPr>
        <w:t>trong hình 4</w:t>
      </w:r>
      <w:r w:rsidRPr="00A1357E">
        <w:rPr>
          <w:rFonts w:cs="Times New Roman"/>
          <w:bCs/>
          <w:sz w:val="25"/>
          <w:szCs w:val="25"/>
          <w:lang w:val="en-US"/>
        </w:rPr>
        <w:t>.</w:t>
      </w:r>
    </w:p>
    <w:p w14:paraId="6A2A8706" w14:textId="77777777" w:rsidR="00DB1E6D" w:rsidRPr="00A1357E" w:rsidRDefault="00DB1E6D" w:rsidP="00DB1E6D">
      <w:pPr>
        <w:spacing w:after="40" w:line="276" w:lineRule="auto"/>
        <w:jc w:val="both"/>
        <w:rPr>
          <w:rFonts w:cs="Times New Roman"/>
          <w:bCs/>
          <w:sz w:val="25"/>
          <w:szCs w:val="25"/>
          <w:lang w:val="en-US"/>
        </w:rPr>
      </w:pPr>
      <w:r w:rsidRPr="00A1357E">
        <w:rPr>
          <w:rFonts w:cs="Times New Roman"/>
          <w:bCs/>
          <w:sz w:val="25"/>
          <w:szCs w:val="25"/>
          <w:lang w:val="en-US"/>
        </w:rPr>
        <w:t>a) Sơ đồ trên mô tả quá trình phân bào ở tế bào sinh dưỡng hay tế bào sinh dục? Giải thích.</w:t>
      </w:r>
    </w:p>
    <w:p w14:paraId="7C8AE970" w14:textId="77777777" w:rsidR="00DB1E6D" w:rsidRPr="00A1357E" w:rsidRDefault="00DB1E6D" w:rsidP="00DB1E6D">
      <w:pPr>
        <w:spacing w:after="40" w:line="276" w:lineRule="auto"/>
        <w:jc w:val="both"/>
        <w:rPr>
          <w:rFonts w:cs="Times New Roman"/>
          <w:bCs/>
          <w:sz w:val="25"/>
          <w:szCs w:val="25"/>
          <w:lang w:val="en-US"/>
        </w:rPr>
      </w:pPr>
      <w:r w:rsidRPr="00A1357E">
        <w:rPr>
          <w:rFonts w:cs="Times New Roman"/>
          <w:bCs/>
          <w:sz w:val="25"/>
          <w:szCs w:val="25"/>
          <w:lang w:val="en-US"/>
        </w:rPr>
        <w:t>b) Xác định a, b, c, d, e, g, h, i thuộc kì nào của kiểu phân bào nào?</w:t>
      </w:r>
    </w:p>
    <w:p w14:paraId="67687515" w14:textId="77777777" w:rsidR="00B60853" w:rsidRPr="00A1357E" w:rsidRDefault="00B60853" w:rsidP="00B60853">
      <w:pPr>
        <w:spacing w:after="40" w:line="276" w:lineRule="auto"/>
        <w:jc w:val="both"/>
        <w:rPr>
          <w:rFonts w:cs="Times New Roman"/>
          <w:bCs/>
          <w:sz w:val="25"/>
          <w:szCs w:val="25"/>
          <w:lang w:val="en-US"/>
        </w:rPr>
      </w:pPr>
      <w:r w:rsidRPr="00A1357E">
        <w:rPr>
          <w:rFonts w:cs="Times New Roman"/>
          <w:b/>
          <w:sz w:val="25"/>
          <w:szCs w:val="25"/>
          <w:lang w:val="en-US"/>
        </w:rPr>
        <w:t>2.</w:t>
      </w:r>
      <w:r w:rsidRPr="00A1357E">
        <w:rPr>
          <w:rFonts w:cs="Times New Roman"/>
          <w:bCs/>
          <w:sz w:val="25"/>
          <w:szCs w:val="25"/>
          <w:lang w:val="en-US"/>
        </w:rPr>
        <w:t xml:space="preserve"> Cdk là gì? Cdk có đặc điểm và vai trò gì trong quá trình phân bào? </w:t>
      </w:r>
    </w:p>
    <w:p w14:paraId="31905CFC" w14:textId="77777777" w:rsidR="00B60853" w:rsidRPr="00A1357E" w:rsidRDefault="00B60853" w:rsidP="00B60853">
      <w:pPr>
        <w:spacing w:after="40" w:line="276" w:lineRule="auto"/>
        <w:rPr>
          <w:b/>
          <w:spacing w:val="-4"/>
          <w:sz w:val="25"/>
          <w:szCs w:val="26"/>
          <w:lang w:val="en-US"/>
        </w:rPr>
      </w:pPr>
      <w:r w:rsidRPr="00A1357E">
        <w:rPr>
          <w:rFonts w:cs="Times New Roman"/>
          <w:b/>
          <w:sz w:val="25"/>
          <w:szCs w:val="25"/>
          <w:lang w:val="en-US"/>
        </w:rPr>
        <w:t xml:space="preserve">Câu 6 (2,00 điểm): </w:t>
      </w:r>
      <w:r w:rsidRPr="00A1357E">
        <w:rPr>
          <w:b/>
          <w:spacing w:val="-4"/>
          <w:sz w:val="25"/>
          <w:szCs w:val="25"/>
          <w:lang w:val="en-US"/>
        </w:rPr>
        <w:t xml:space="preserve">Cấu trúc, chuyển hóa vật chất của vi sinh vật  </w:t>
      </w:r>
    </w:p>
    <w:p w14:paraId="0A4BFF33" w14:textId="77777777" w:rsidR="00B60853" w:rsidRPr="00A1357E" w:rsidRDefault="00B60853" w:rsidP="00B60853">
      <w:pPr>
        <w:spacing w:after="40" w:line="276" w:lineRule="auto"/>
        <w:jc w:val="both"/>
        <w:rPr>
          <w:rFonts w:cs="Times New Roman"/>
          <w:b/>
          <w:sz w:val="25"/>
          <w:szCs w:val="25"/>
          <w:lang w:val="en-US"/>
        </w:rPr>
      </w:pPr>
      <w:r w:rsidRPr="00A1357E">
        <w:rPr>
          <w:rFonts w:eastAsia="Calibri"/>
          <w:b/>
          <w:bCs/>
          <w:sz w:val="25"/>
          <w:szCs w:val="25"/>
          <w:lang w:val="en-US"/>
        </w:rPr>
        <w:t>1.</w:t>
      </w:r>
      <w:r w:rsidRPr="00A1357E">
        <w:rPr>
          <w:rFonts w:eastAsia="Calibri"/>
          <w:sz w:val="25"/>
          <w:szCs w:val="25"/>
          <w:lang w:val="en-US"/>
        </w:rPr>
        <w:t xml:space="preserve"> </w:t>
      </w:r>
      <w:r w:rsidRPr="00A1357E">
        <w:rPr>
          <w:rFonts w:eastAsia="Calibri"/>
          <w:sz w:val="25"/>
          <w:szCs w:val="25"/>
        </w:rPr>
        <w:t xml:space="preserve">Có 2 ống nghiệm bị mất nhãn, trong đó một ống nghiệm chứa nấm men </w:t>
      </w:r>
      <w:r w:rsidRPr="00A1357E">
        <w:rPr>
          <w:rFonts w:eastAsia="Calibri"/>
          <w:i/>
          <w:iCs/>
          <w:sz w:val="25"/>
          <w:szCs w:val="25"/>
        </w:rPr>
        <w:t>Saccharomyces cerevisiae (S.cerevisiae)</w:t>
      </w:r>
      <w:r w:rsidRPr="00A1357E">
        <w:rPr>
          <w:rFonts w:eastAsia="Calibri"/>
          <w:sz w:val="25"/>
          <w:szCs w:val="25"/>
        </w:rPr>
        <w:t xml:space="preserve"> và ống nghiệm chứa vi khuẩn </w:t>
      </w:r>
      <w:r w:rsidRPr="00A1357E">
        <w:rPr>
          <w:rFonts w:eastAsia="Calibri"/>
          <w:i/>
          <w:iCs/>
          <w:sz w:val="25"/>
          <w:szCs w:val="25"/>
        </w:rPr>
        <w:t>Escherichia coli (E. coli)</w:t>
      </w:r>
      <w:r w:rsidRPr="00A1357E">
        <w:rPr>
          <w:rFonts w:eastAsia="Calibri"/>
          <w:sz w:val="25"/>
          <w:szCs w:val="25"/>
        </w:rPr>
        <w:t xml:space="preserve">. Hãy đưa ra 4 phương pháp giúp nhận biết ống nghiệm nào chứa nấm men, ống nghiệm nào chứa vi khuẩn </w:t>
      </w:r>
      <w:r w:rsidRPr="00A1357E">
        <w:rPr>
          <w:rFonts w:eastAsia="Calibri"/>
          <w:i/>
          <w:iCs/>
          <w:sz w:val="25"/>
          <w:szCs w:val="25"/>
        </w:rPr>
        <w:t>E.coli.</w:t>
      </w:r>
    </w:p>
    <w:p w14:paraId="2089FE3A" w14:textId="77777777" w:rsidR="00B60853" w:rsidRPr="00A1357E" w:rsidRDefault="00B60853" w:rsidP="00B60853">
      <w:pPr>
        <w:spacing w:after="40" w:line="276" w:lineRule="auto"/>
        <w:jc w:val="both"/>
        <w:rPr>
          <w:rFonts w:cs="Times New Roman"/>
          <w:bCs/>
          <w:sz w:val="25"/>
          <w:szCs w:val="25"/>
          <w:lang w:val="en-US"/>
        </w:rPr>
      </w:pPr>
      <w:r w:rsidRPr="00A1357E">
        <w:rPr>
          <w:rFonts w:cs="Times New Roman"/>
          <w:b/>
          <w:sz w:val="25"/>
          <w:szCs w:val="25"/>
          <w:lang w:val="en-US"/>
        </w:rPr>
        <w:t xml:space="preserve">2. </w:t>
      </w:r>
      <w:r w:rsidRPr="00A1357E">
        <w:rPr>
          <w:rFonts w:cs="Times New Roman"/>
          <w:bCs/>
          <w:sz w:val="25"/>
          <w:szCs w:val="25"/>
          <w:lang w:val="en-US"/>
        </w:rPr>
        <w:t xml:space="preserve">Để nghiên cứu ảnh hưởng của một số chất lên sự phát triển của vi khuẩn viêm màng não </w:t>
      </w:r>
      <w:r w:rsidRPr="00A1357E">
        <w:rPr>
          <w:rFonts w:cs="Times New Roman"/>
          <w:bCs/>
          <w:i/>
          <w:iCs/>
          <w:sz w:val="25"/>
          <w:szCs w:val="25"/>
          <w:lang w:val="en-US"/>
        </w:rPr>
        <w:t>Haemophilus influenza</w:t>
      </w:r>
      <w:r w:rsidRPr="00A1357E">
        <w:rPr>
          <w:rFonts w:cs="Times New Roman"/>
          <w:bCs/>
          <w:sz w:val="25"/>
          <w:szCs w:val="25"/>
          <w:lang w:val="en-US"/>
        </w:rPr>
        <w:t xml:space="preserve"> (</w:t>
      </w:r>
      <w:r w:rsidRPr="00A1357E">
        <w:rPr>
          <w:rFonts w:cs="Times New Roman"/>
          <w:bCs/>
          <w:i/>
          <w:iCs/>
          <w:sz w:val="25"/>
          <w:szCs w:val="25"/>
          <w:lang w:val="en-US"/>
        </w:rPr>
        <w:t>H, influenza</w:t>
      </w:r>
      <w:r w:rsidRPr="00A1357E">
        <w:rPr>
          <w:rFonts w:cs="Times New Roman"/>
          <w:bCs/>
          <w:sz w:val="25"/>
          <w:szCs w:val="25"/>
          <w:lang w:val="en-US"/>
        </w:rPr>
        <w:t>), một nhà nghiên cứu đã chuẩn bị 4 ống nghiệm có chứa một loại môi trường dinh dưỡng bán lỏng, thích hợp. Sau đó, bổ sung tiền chất của NAD</w:t>
      </w:r>
      <w:r w:rsidRPr="00A1357E">
        <w:rPr>
          <w:rFonts w:cs="Times New Roman"/>
          <w:bCs/>
          <w:sz w:val="25"/>
          <w:szCs w:val="25"/>
          <w:vertAlign w:val="superscript"/>
          <w:lang w:val="en-US"/>
        </w:rPr>
        <w:t>+</w:t>
      </w:r>
      <w:r w:rsidRPr="00A1357E">
        <w:rPr>
          <w:rFonts w:cs="Times New Roman"/>
          <w:bCs/>
          <w:sz w:val="25"/>
          <w:szCs w:val="25"/>
          <w:lang w:val="en-US"/>
        </w:rPr>
        <w:t xml:space="preserve"> vào ống 1, tiền chất của xitocrôm vào ống 2, tiền chất của NAD</w:t>
      </w:r>
      <w:r w:rsidRPr="00A1357E">
        <w:rPr>
          <w:rFonts w:cs="Times New Roman"/>
          <w:bCs/>
          <w:sz w:val="25"/>
          <w:szCs w:val="25"/>
          <w:vertAlign w:val="superscript"/>
          <w:lang w:val="en-US"/>
        </w:rPr>
        <w:t>+</w:t>
      </w:r>
      <w:r w:rsidRPr="00A1357E">
        <w:rPr>
          <w:rFonts w:cs="Times New Roman"/>
          <w:bCs/>
          <w:sz w:val="25"/>
          <w:szCs w:val="25"/>
          <w:lang w:val="en-US"/>
        </w:rPr>
        <w:t xml:space="preserve"> tiền chất của xitocrôm vào ống 3, không bổ sung tiền chất nào vào ống 4. Cấy vào cả 4 ống một lượng vi khuẩn H. influenza như nhau và ủ ở 30°C trong 24 giờ. Kết quả quan sát thấy: một ống có vi khuẩn phát triển cả phía đáy và phía mặt trên ống (ống A), một ống không có vi khuẩn phát triển (ống B), một ống có vi khuẩn phát triển ở phía đáy (ống C) và ống còn lại có vi khuẩn phát triển ở phía mặt trên ống (ống D).</w:t>
      </w:r>
    </w:p>
    <w:p w14:paraId="68EAC179" w14:textId="77777777" w:rsidR="00B60853" w:rsidRPr="00A1357E" w:rsidRDefault="00B60853" w:rsidP="00DB1E6D">
      <w:pPr>
        <w:spacing w:after="40" w:line="276" w:lineRule="auto"/>
        <w:ind w:firstLine="720"/>
        <w:jc w:val="both"/>
        <w:rPr>
          <w:rFonts w:cs="Times New Roman"/>
          <w:bCs/>
          <w:sz w:val="25"/>
          <w:szCs w:val="25"/>
          <w:lang w:val="en-US"/>
        </w:rPr>
      </w:pPr>
      <w:r w:rsidRPr="00A1357E">
        <w:rPr>
          <w:rFonts w:cs="Times New Roman"/>
          <w:bCs/>
          <w:sz w:val="25"/>
          <w:szCs w:val="25"/>
          <w:lang w:val="en-US"/>
        </w:rPr>
        <w:t>Hãy cho biết ống A, B, C, D tương ứng với ống 1, 2, 3, 4 nào? Giải thích.</w:t>
      </w:r>
    </w:p>
    <w:p w14:paraId="1520CBD6" w14:textId="77777777" w:rsidR="00B60853" w:rsidRPr="00A1357E" w:rsidRDefault="00B60853" w:rsidP="00B60853">
      <w:pPr>
        <w:spacing w:after="40" w:line="276" w:lineRule="auto"/>
        <w:rPr>
          <w:b/>
          <w:spacing w:val="-4"/>
          <w:sz w:val="25"/>
          <w:szCs w:val="26"/>
          <w:lang w:val="en-US"/>
        </w:rPr>
      </w:pPr>
      <w:r w:rsidRPr="00A1357E">
        <w:rPr>
          <w:rFonts w:cs="Times New Roman"/>
          <w:b/>
          <w:sz w:val="25"/>
          <w:szCs w:val="25"/>
          <w:lang w:val="en-US"/>
        </w:rPr>
        <w:t xml:space="preserve">Câu 7 (2,00 điểm): </w:t>
      </w:r>
      <w:r w:rsidRPr="00A1357E">
        <w:rPr>
          <w:b/>
          <w:spacing w:val="-4"/>
          <w:sz w:val="25"/>
          <w:szCs w:val="25"/>
          <w:lang w:val="en-US"/>
        </w:rPr>
        <w:t xml:space="preserve">Sinh trưởng, sinh sản của vi sinh vật </w:t>
      </w:r>
    </w:p>
    <w:p w14:paraId="652EBC3B" w14:textId="40F48E17" w:rsidR="00B60853" w:rsidRPr="00A1357E" w:rsidRDefault="00B60853" w:rsidP="00B60853">
      <w:pPr>
        <w:spacing w:after="40" w:line="276" w:lineRule="auto"/>
        <w:rPr>
          <w:rFonts w:cs="Times New Roman"/>
          <w:b/>
          <w:sz w:val="25"/>
          <w:szCs w:val="25"/>
          <w:lang w:val="en-US"/>
        </w:rPr>
      </w:pPr>
      <w:r w:rsidRPr="00A1357E">
        <w:rPr>
          <w:rFonts w:cs="Times New Roman"/>
          <w:b/>
          <w:sz w:val="25"/>
          <w:szCs w:val="25"/>
          <w:lang w:val="en-US"/>
        </w:rPr>
        <w:t xml:space="preserve">1. </w:t>
      </w:r>
      <w:r w:rsidRPr="00A1357E">
        <w:rPr>
          <w:rFonts w:cs="Times New Roman"/>
          <w:bCs/>
          <w:sz w:val="25"/>
          <w:szCs w:val="25"/>
          <w:lang w:val="en-US"/>
        </w:rPr>
        <w:t>Theo chuẩn đoán ban đầu của bác sĩ, một người bị bệnh nhiễm khuẩn phổi. Theo em, bác sĩ sẽ chỉ định gì tiếp theo để có thể kê đơn thuốc chính xác giúp người này mau khỏi bệnh?</w:t>
      </w:r>
    </w:p>
    <w:tbl>
      <w:tblPr>
        <w:tblStyle w:val="TableGrid"/>
        <w:tblW w:w="10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24"/>
      </w:tblGrid>
      <w:tr w:rsidR="00B60853" w:rsidRPr="00A1357E" w14:paraId="1F14990B" w14:textId="77777777" w:rsidTr="00A1357E">
        <w:tc>
          <w:tcPr>
            <w:tcW w:w="4680" w:type="dxa"/>
            <w:hideMark/>
          </w:tcPr>
          <w:p w14:paraId="4CF82223" w14:textId="7600797E" w:rsidR="00B60853" w:rsidRPr="00A1357E" w:rsidRDefault="00A1357E" w:rsidP="00A1357E">
            <w:pPr>
              <w:ind w:firstLine="0"/>
              <w:jc w:val="both"/>
              <w:rPr>
                <w:sz w:val="25"/>
                <w:szCs w:val="25"/>
              </w:rPr>
            </w:pPr>
            <w:r w:rsidRPr="00A1357E">
              <w:rPr>
                <w:rFonts w:cs="Times New Roman"/>
                <w:b/>
                <w:sz w:val="25"/>
                <w:szCs w:val="25"/>
              </w:rPr>
              <w:t>2.</w:t>
            </w:r>
            <w:r w:rsidRPr="00A1357E">
              <w:rPr>
                <w:rFonts w:cs="Times New Roman"/>
                <w:bCs/>
                <w:sz w:val="25"/>
                <w:szCs w:val="25"/>
              </w:rPr>
              <w:t xml:space="preserve"> </w:t>
            </w:r>
            <w:r w:rsidR="00B60853" w:rsidRPr="00A1357E">
              <w:rPr>
                <w:sz w:val="25"/>
                <w:szCs w:val="25"/>
              </w:rPr>
              <w:t>Tiến hành nuôi cấy chung các loài vi sinh vật (vi khuẩn Escherichia coli, vi khuẩn sinh metan, vi khuẩn khử nitrate và nấm men Saccharomyces cerevisae) trên môi trường nuôi cấy thích hợp. Hình 3 biểu diễn kết quả thí nghiệm về sự thay đổi số lượng tế bào của mỗi loài vi sinh vật trong 36 giờ. Môi trường nuôi cấy ban đầu được cho vào glucose vừa là nguồn cacbon, vừa là nguồn điện tử, bổ sung các chất nhận điện tử nitrate (NO3- ) và CO</w:t>
            </w:r>
            <w:r w:rsidR="00B60853" w:rsidRPr="00A1357E">
              <w:rPr>
                <w:sz w:val="25"/>
                <w:szCs w:val="25"/>
                <w:vertAlign w:val="subscript"/>
              </w:rPr>
              <w:t>2</w:t>
            </w:r>
            <w:r w:rsidR="00B60853" w:rsidRPr="00A1357E">
              <w:rPr>
                <w:sz w:val="25"/>
                <w:szCs w:val="25"/>
              </w:rPr>
              <w:t>. Môi trường nuôi cấy được giữ kín hoàn toàn trong suốt quá trình thực hiện thí nghiệm.</w:t>
            </w:r>
          </w:p>
        </w:tc>
        <w:tc>
          <w:tcPr>
            <w:tcW w:w="5624" w:type="dxa"/>
            <w:hideMark/>
          </w:tcPr>
          <w:p w14:paraId="66427879" w14:textId="68101320" w:rsidR="00B60853" w:rsidRPr="00A1357E" w:rsidRDefault="00B60853" w:rsidP="00A1357E">
            <w:pPr>
              <w:ind w:left="284" w:hanging="26"/>
              <w:jc w:val="both"/>
              <w:rPr>
                <w:sz w:val="25"/>
                <w:szCs w:val="25"/>
              </w:rPr>
            </w:pPr>
            <w:r w:rsidRPr="00A1357E">
              <w:rPr>
                <w:noProof/>
                <w:sz w:val="25"/>
                <w:szCs w:val="25"/>
              </w:rPr>
              <mc:AlternateContent>
                <mc:Choice Requires="wps">
                  <w:drawing>
                    <wp:anchor distT="0" distB="0" distL="114300" distR="114300" simplePos="0" relativeHeight="251658243" behindDoc="0" locked="0" layoutInCell="1" allowOverlap="1" wp14:anchorId="1AB2B37C" wp14:editId="58EBC5CC">
                      <wp:simplePos x="0" y="0"/>
                      <wp:positionH relativeFrom="column">
                        <wp:posOffset>1370965</wp:posOffset>
                      </wp:positionH>
                      <wp:positionV relativeFrom="paragraph">
                        <wp:posOffset>2218055</wp:posOffset>
                      </wp:positionV>
                      <wp:extent cx="793750" cy="340995"/>
                      <wp:effectExtent l="0" t="0" r="6350" b="1905"/>
                      <wp:wrapNone/>
                      <wp:docPr id="604297795" name="Text Box 604297795"/>
                      <wp:cNvGraphicFramePr/>
                      <a:graphic xmlns:a="http://schemas.openxmlformats.org/drawingml/2006/main">
                        <a:graphicData uri="http://schemas.microsoft.com/office/word/2010/wordprocessingShape">
                          <wps:wsp>
                            <wps:cNvSpPr txBox="1"/>
                            <wps:spPr>
                              <a:xfrm>
                                <a:off x="0" y="0"/>
                                <a:ext cx="793750" cy="340995"/>
                              </a:xfrm>
                              <a:prstGeom prst="rect">
                                <a:avLst/>
                              </a:prstGeom>
                              <a:solidFill>
                                <a:schemeClr val="bg1"/>
                              </a:solidFill>
                              <a:ln w="6350">
                                <a:noFill/>
                              </a:ln>
                            </wps:spPr>
                            <wps:txbx>
                              <w:txbxContent>
                                <w:p w14:paraId="0AE5E1E4" w14:textId="77777777" w:rsidR="00B60853" w:rsidRPr="00A1357E" w:rsidRDefault="00B60853" w:rsidP="00B60853">
                                  <w:pPr>
                                    <w:jc w:val="right"/>
                                    <w:rPr>
                                      <w:b/>
                                      <w:bCs/>
                                      <w:sz w:val="27"/>
                                      <w:szCs w:val="27"/>
                                      <w:lang w:val="en-US"/>
                                    </w:rPr>
                                  </w:pPr>
                                  <w:r w:rsidRPr="00A1357E">
                                    <w:rPr>
                                      <w:b/>
                                      <w:bCs/>
                                      <w:sz w:val="27"/>
                                      <w:szCs w:val="27"/>
                                      <w:lang w:val="en-US"/>
                                    </w:rPr>
                                    <w:t>Hình 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B2B37C" id="_x0000_t202" coordsize="21600,21600" o:spt="202" path="m,l,21600r21600,l21600,xe">
                      <v:stroke joinstyle="miter"/>
                      <v:path gradientshapeok="t" o:connecttype="rect"/>
                    </v:shapetype>
                    <v:shape id="Text Box 604297795" o:spid="_x0000_s1026" type="#_x0000_t202" style="position:absolute;left:0;text-align:left;margin-left:107.95pt;margin-top:174.65pt;width:62.5pt;height:26.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" fillcolor="white [3212]" stroked="f" strokeweight=".5pt">
                      <v:textbox>
                        <w:txbxContent>
                          <w:p w14:paraId="0AE5E1E4" w14:textId="77777777" w:rsidR="00B60853" w:rsidRPr="00A1357E" w:rsidRDefault="00B60853" w:rsidP="00B60853">
                            <w:pPr>
                              <w:jc w:val="right"/>
                              <w:rPr>
                                <w:b/>
                                <w:bCs/>
                                <w:sz w:val="27"/>
                                <w:szCs w:val="27"/>
                                <w:lang w:val="en-US"/>
                              </w:rPr>
                            </w:pPr>
                            <w:r w:rsidRPr="00A1357E">
                              <w:rPr>
                                <w:b/>
                                <w:bCs/>
                                <w:sz w:val="27"/>
                                <w:szCs w:val="27"/>
                                <w:lang w:val="en-US"/>
                              </w:rPr>
                              <w:t>Hình 5</w:t>
                            </w:r>
                          </w:p>
                        </w:txbxContent>
                      </v:textbox>
                    </v:shape>
                  </w:pict>
                </mc:Fallback>
              </mc:AlternateContent>
            </w:r>
            <w:r w:rsidRPr="00A1357E">
              <w:rPr>
                <w:noProof/>
                <w:sz w:val="25"/>
                <w:szCs w:val="25"/>
              </w:rPr>
              <w:drawing>
                <wp:inline distT="0" distB="0" distL="0" distR="0" wp14:anchorId="549C4A94" wp14:editId="7A8CBFD3">
                  <wp:extent cx="2996431" cy="2476389"/>
                  <wp:effectExtent l="0" t="0" r="0" b="635"/>
                  <wp:docPr id="629905334" name="Picture 62990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8026" cy="2477707"/>
                          </a:xfrm>
                          <a:prstGeom prst="rect">
                            <a:avLst/>
                          </a:prstGeom>
                          <a:noFill/>
                          <a:ln>
                            <a:noFill/>
                          </a:ln>
                        </pic:spPr>
                      </pic:pic>
                    </a:graphicData>
                  </a:graphic>
                </wp:inline>
              </w:drawing>
            </w:r>
          </w:p>
        </w:tc>
      </w:tr>
    </w:tbl>
    <w:p w14:paraId="0556D0A1" w14:textId="77777777" w:rsidR="00A1357E" w:rsidRDefault="00A1357E" w:rsidP="00B60853">
      <w:pPr>
        <w:spacing w:after="0"/>
        <w:jc w:val="both"/>
        <w:rPr>
          <w:sz w:val="25"/>
          <w:szCs w:val="25"/>
        </w:rPr>
      </w:pPr>
    </w:p>
    <w:p w14:paraId="744001BA" w14:textId="05360B29" w:rsidR="00B60853" w:rsidRPr="00A1357E" w:rsidRDefault="00B60853" w:rsidP="00B60853">
      <w:pPr>
        <w:spacing w:after="0"/>
        <w:jc w:val="both"/>
        <w:rPr>
          <w:sz w:val="25"/>
          <w:szCs w:val="26"/>
          <w:lang w:val="en-US"/>
        </w:rPr>
      </w:pPr>
      <w:r w:rsidRPr="00A1357E">
        <w:rPr>
          <w:sz w:val="25"/>
          <w:szCs w:val="25"/>
        </w:rPr>
        <w:t>a</w:t>
      </w:r>
      <w:r w:rsidRPr="00A1357E">
        <w:rPr>
          <w:sz w:val="25"/>
          <w:szCs w:val="25"/>
          <w:lang w:val="en-US"/>
        </w:rPr>
        <w:t xml:space="preserve">) </w:t>
      </w:r>
      <w:r w:rsidRPr="00A1357E">
        <w:rPr>
          <w:sz w:val="25"/>
          <w:szCs w:val="25"/>
        </w:rPr>
        <w:t xml:space="preserve">Mỗi loài A, B, C, D trong thí nghiệm là loài vi sinh vật nào? Giải thích. </w:t>
      </w:r>
    </w:p>
    <w:p w14:paraId="568F2864" w14:textId="77777777" w:rsidR="00B60853" w:rsidRPr="00A1357E" w:rsidRDefault="00B60853" w:rsidP="00B60853">
      <w:pPr>
        <w:spacing w:after="0"/>
        <w:jc w:val="both"/>
        <w:rPr>
          <w:sz w:val="25"/>
          <w:szCs w:val="25"/>
        </w:rPr>
      </w:pPr>
      <w:r w:rsidRPr="00A1357E">
        <w:rPr>
          <w:sz w:val="25"/>
          <w:szCs w:val="25"/>
        </w:rPr>
        <w:t>b</w:t>
      </w:r>
      <w:r w:rsidRPr="00A1357E">
        <w:rPr>
          <w:sz w:val="25"/>
          <w:szCs w:val="25"/>
          <w:lang w:val="en-US"/>
        </w:rPr>
        <w:t>)</w:t>
      </w:r>
      <w:r w:rsidRPr="00A1357E">
        <w:rPr>
          <w:sz w:val="25"/>
          <w:szCs w:val="25"/>
        </w:rPr>
        <w:t xml:space="preserve"> Hãy cho biết yếu tố giới hạn sinh trưởng của mỗi loài A, B, C, D ở pha suy vong trong thí nghiệm. </w:t>
      </w:r>
    </w:p>
    <w:p w14:paraId="1715CFF3" w14:textId="4F600C96" w:rsidR="00B60853" w:rsidRPr="00A1357E" w:rsidRDefault="00B60853" w:rsidP="00B60853">
      <w:pPr>
        <w:spacing w:after="0"/>
        <w:jc w:val="both"/>
        <w:rPr>
          <w:sz w:val="25"/>
          <w:szCs w:val="25"/>
        </w:rPr>
      </w:pPr>
      <w:r w:rsidRPr="00A1357E">
        <w:rPr>
          <w:sz w:val="25"/>
          <w:szCs w:val="25"/>
        </w:rPr>
        <w:t>c</w:t>
      </w:r>
      <w:r w:rsidRPr="00A1357E">
        <w:rPr>
          <w:sz w:val="25"/>
          <w:szCs w:val="25"/>
          <w:lang w:val="en-US"/>
        </w:rPr>
        <w:t>)</w:t>
      </w:r>
      <w:r w:rsidRPr="00A1357E">
        <w:rPr>
          <w:sz w:val="25"/>
          <w:szCs w:val="25"/>
        </w:rPr>
        <w:t xml:space="preserve"> Nêu các đặc điểm khác biệt trong hoạt động chuyển hóa của loài B ở hai giai đoạn: (1) từ 0 giờ đến 15 giờ sau bắt đầu thí nghiệm; (2) từ 15 giờ đến 27 giờ sau bắt đầu thí nghiệm? Giải thích.</w:t>
      </w:r>
    </w:p>
    <w:p w14:paraId="556CE932" w14:textId="77777777" w:rsidR="00B60853" w:rsidRPr="00A1357E" w:rsidRDefault="00B60853" w:rsidP="00B60853">
      <w:pPr>
        <w:spacing w:after="40" w:line="276" w:lineRule="auto"/>
        <w:rPr>
          <w:b/>
          <w:spacing w:val="-4"/>
          <w:sz w:val="25"/>
          <w:szCs w:val="26"/>
          <w:lang w:val="en-US"/>
        </w:rPr>
      </w:pPr>
      <w:r w:rsidRPr="00A1357E">
        <w:rPr>
          <w:rFonts w:cs="Times New Roman"/>
          <w:b/>
          <w:sz w:val="25"/>
          <w:szCs w:val="25"/>
          <w:lang w:val="en-US"/>
        </w:rPr>
        <w:t xml:space="preserve">Câu 8 (2,00 điểm): </w:t>
      </w:r>
      <w:r w:rsidRPr="00A1357E">
        <w:rPr>
          <w:b/>
          <w:spacing w:val="-4"/>
          <w:sz w:val="25"/>
          <w:szCs w:val="25"/>
          <w:lang w:val="en-US"/>
        </w:rPr>
        <w:t>Virus</w:t>
      </w:r>
    </w:p>
    <w:p w14:paraId="4E3AFCED" w14:textId="77777777" w:rsidR="00B60853" w:rsidRPr="00A1357E" w:rsidRDefault="00B60853" w:rsidP="00B60853">
      <w:pPr>
        <w:pStyle w:val="NormalWeb"/>
        <w:spacing w:before="0" w:beforeAutospacing="0" w:after="0" w:afterAutospacing="0"/>
        <w:ind w:firstLine="720"/>
        <w:jc w:val="both"/>
        <w:rPr>
          <w:sz w:val="25"/>
          <w:szCs w:val="25"/>
          <w:lang w:val="vi-VN"/>
        </w:rPr>
      </w:pPr>
      <w:r w:rsidRPr="00A1357E">
        <w:rPr>
          <w:sz w:val="25"/>
          <w:szCs w:val="25"/>
        </w:rPr>
        <w:lastRenderedPageBreak/>
        <w:t>V</w:t>
      </w:r>
      <w:r w:rsidRPr="00A1357E">
        <w:rPr>
          <w:sz w:val="25"/>
          <w:szCs w:val="25"/>
          <w:lang w:val="vi-VN"/>
        </w:rPr>
        <w:t>irus SAR-Cov2</w:t>
      </w:r>
      <w:r w:rsidRPr="00A1357E">
        <w:rPr>
          <w:sz w:val="25"/>
          <w:szCs w:val="25"/>
        </w:rPr>
        <w:t xml:space="preserve"> </w:t>
      </w:r>
      <w:r w:rsidRPr="00A1357E">
        <w:rPr>
          <w:sz w:val="25"/>
          <w:szCs w:val="25"/>
          <w:lang w:val="vi-VN"/>
        </w:rPr>
        <w:t xml:space="preserve">thuộc nhóm C oronavirus có vật liệu di truyền là ssRNA(+) song được tái bản bởi replicase (RdRP) là một enzyme RNA polymerase dùng RNA làm mạch khuôn. Virus SAR-Cov2 có màng ngoài chứa các protein gai (S), màng (M) và vỏ (E). </w:t>
      </w:r>
    </w:p>
    <w:p w14:paraId="4806012A" w14:textId="77777777" w:rsidR="00B60853" w:rsidRPr="00A1357E" w:rsidRDefault="00B60853" w:rsidP="00B60853">
      <w:pPr>
        <w:pStyle w:val="NormalWeb"/>
        <w:spacing w:before="0" w:beforeAutospacing="0" w:after="0" w:afterAutospacing="0"/>
        <w:jc w:val="both"/>
        <w:rPr>
          <w:sz w:val="25"/>
          <w:szCs w:val="25"/>
          <w:lang w:val="vi-VN"/>
        </w:rPr>
      </w:pPr>
      <w:r w:rsidRPr="00A1357E">
        <w:rPr>
          <w:sz w:val="25"/>
          <w:szCs w:val="25"/>
          <w:lang w:val="vi-VN"/>
        </w:rPr>
        <w:t>a</w:t>
      </w:r>
      <w:r w:rsidRPr="00A1357E">
        <w:rPr>
          <w:sz w:val="25"/>
          <w:szCs w:val="25"/>
        </w:rPr>
        <w:t>)</w:t>
      </w:r>
      <w:r w:rsidRPr="00A1357E">
        <w:rPr>
          <w:sz w:val="25"/>
          <w:szCs w:val="25"/>
          <w:lang w:val="vi-VN"/>
        </w:rPr>
        <w:t xml:space="preserve"> Bằng cách nào virus SAR-Cov 2 có thể tổng hợp mRNA của bản thân nó trong tế bào chủ? Quá trình phiên mã có trùng với qúa trình sao chép không?</w:t>
      </w:r>
    </w:p>
    <w:p w14:paraId="296785C5" w14:textId="77777777" w:rsidR="00B60853" w:rsidRPr="00A1357E" w:rsidRDefault="00B60853" w:rsidP="00B60853">
      <w:pPr>
        <w:pStyle w:val="NormalWeb"/>
        <w:spacing w:before="0" w:beforeAutospacing="0" w:after="0" w:afterAutospacing="0"/>
        <w:jc w:val="both"/>
        <w:rPr>
          <w:sz w:val="25"/>
          <w:szCs w:val="25"/>
          <w:lang w:val="vi-VN"/>
        </w:rPr>
      </w:pPr>
      <w:r w:rsidRPr="00A1357E">
        <w:rPr>
          <w:sz w:val="25"/>
          <w:szCs w:val="25"/>
          <w:lang w:val="vi-VN"/>
        </w:rPr>
        <w:t>b</w:t>
      </w:r>
      <w:r w:rsidRPr="00A1357E">
        <w:rPr>
          <w:sz w:val="25"/>
          <w:szCs w:val="25"/>
        </w:rPr>
        <w:t>)</w:t>
      </w:r>
      <w:r w:rsidRPr="00A1357E">
        <w:rPr>
          <w:sz w:val="25"/>
          <w:szCs w:val="25"/>
          <w:lang w:val="vi-VN"/>
        </w:rPr>
        <w:t xml:space="preserve"> Tại sao virus SAR-Cov 2 có tốc độ biến đổi cao?</w:t>
      </w:r>
    </w:p>
    <w:p w14:paraId="0383A46C" w14:textId="77777777" w:rsidR="00B60853" w:rsidRPr="00A1357E" w:rsidRDefault="00B60853" w:rsidP="00B60853">
      <w:pPr>
        <w:pStyle w:val="NormalWeb"/>
        <w:spacing w:before="0" w:beforeAutospacing="0" w:after="0" w:afterAutospacing="0"/>
        <w:jc w:val="both"/>
        <w:rPr>
          <w:iCs/>
          <w:sz w:val="25"/>
          <w:szCs w:val="25"/>
          <w:lang w:val="vi-VN"/>
        </w:rPr>
      </w:pPr>
      <w:r w:rsidRPr="00A1357E">
        <w:rPr>
          <w:sz w:val="25"/>
          <w:szCs w:val="25"/>
          <w:lang w:val="vi-VN"/>
        </w:rPr>
        <w:t>c</w:t>
      </w:r>
      <w:r w:rsidRPr="00A1357E">
        <w:rPr>
          <w:sz w:val="25"/>
          <w:szCs w:val="25"/>
        </w:rPr>
        <w:t>)</w:t>
      </w:r>
      <w:r w:rsidRPr="00A1357E">
        <w:rPr>
          <w:sz w:val="25"/>
          <w:szCs w:val="25"/>
          <w:lang w:val="vi-VN"/>
        </w:rPr>
        <w:t xml:space="preserve"> </w:t>
      </w:r>
      <w:r w:rsidRPr="00A1357E">
        <w:rPr>
          <w:iCs/>
          <w:sz w:val="25"/>
          <w:szCs w:val="25"/>
        </w:rPr>
        <w:t>Hãy đề</w:t>
      </w:r>
      <w:r w:rsidRPr="00A1357E">
        <w:rPr>
          <w:iCs/>
          <w:sz w:val="25"/>
          <w:szCs w:val="25"/>
          <w:lang w:val="vi-VN"/>
        </w:rPr>
        <w:t xml:space="preserve"> xuất 2 đích tác động có triển vọng của thuốc chống virus SAR-Cov2. Giải thích?</w:t>
      </w:r>
    </w:p>
    <w:p w14:paraId="6C476C25" w14:textId="77777777" w:rsidR="00B60853" w:rsidRPr="00A1357E" w:rsidRDefault="00B60853" w:rsidP="00B60853">
      <w:pPr>
        <w:pStyle w:val="NormalWeb"/>
        <w:spacing w:before="0" w:beforeAutospacing="0" w:after="0" w:afterAutospacing="0"/>
        <w:jc w:val="both"/>
        <w:rPr>
          <w:iCs/>
          <w:sz w:val="25"/>
          <w:szCs w:val="25"/>
          <w:lang w:val="vi-VN"/>
        </w:rPr>
      </w:pPr>
      <w:r w:rsidRPr="00A1357E">
        <w:rPr>
          <w:iCs/>
          <w:sz w:val="25"/>
          <w:szCs w:val="25"/>
          <w:lang w:val="vi-VN"/>
        </w:rPr>
        <w:t>d</w:t>
      </w:r>
      <w:r w:rsidRPr="00A1357E">
        <w:rPr>
          <w:iCs/>
          <w:sz w:val="25"/>
          <w:szCs w:val="25"/>
        </w:rPr>
        <w:t>)</w:t>
      </w:r>
      <w:r w:rsidRPr="00A1357E">
        <w:rPr>
          <w:iCs/>
          <w:sz w:val="25"/>
          <w:szCs w:val="25"/>
          <w:lang w:val="vi-VN"/>
        </w:rPr>
        <w:t xml:space="preserve"> Một nhà nghiên cứu vaccine của Đức, CureVAc, đang sử dụng một cách tiếp cận khác trong điều chế vaccine  COVID-19. Họ tiến hành tổng hợp nhân tạo mRNA mã hoá protein bề mặt SAR-Cov 2 rồi đóng gói thành một hạt nano lipid được gọi là micelle. Vaccine RNA này có thể được sản xuất với số lượng lớn mà không cần nuôi cấy virus. </w:t>
      </w:r>
    </w:p>
    <w:p w14:paraId="0B0CA807" w14:textId="77777777" w:rsidR="00B60853" w:rsidRPr="00A1357E" w:rsidRDefault="00B60853" w:rsidP="00B60853">
      <w:pPr>
        <w:pStyle w:val="NormalWeb"/>
        <w:spacing w:before="0" w:beforeAutospacing="0" w:after="0" w:afterAutospacing="0"/>
        <w:jc w:val="both"/>
        <w:rPr>
          <w:iCs/>
          <w:sz w:val="25"/>
          <w:szCs w:val="25"/>
          <w:lang w:val="vi-VN"/>
        </w:rPr>
      </w:pPr>
      <w:r w:rsidRPr="00A1357E">
        <w:rPr>
          <w:iCs/>
          <w:sz w:val="25"/>
          <w:szCs w:val="25"/>
          <w:lang w:val="vi-VN"/>
        </w:rPr>
        <w:t>Dự đoán vaccine này có thể tạo đáp ứng miễn dịch trong cơ thể người không? Giải thích?</w:t>
      </w:r>
    </w:p>
    <w:p w14:paraId="28B0C199" w14:textId="77777777" w:rsidR="00B60853" w:rsidRPr="00A1357E" w:rsidRDefault="00B60853" w:rsidP="00B60853">
      <w:pPr>
        <w:spacing w:after="40" w:line="276" w:lineRule="auto"/>
        <w:jc w:val="both"/>
        <w:rPr>
          <w:b/>
          <w:spacing w:val="-4"/>
          <w:sz w:val="25"/>
          <w:szCs w:val="26"/>
          <w:lang w:val="en-US"/>
        </w:rPr>
      </w:pPr>
      <w:r w:rsidRPr="00A1357E">
        <w:rPr>
          <w:rFonts w:cs="Times New Roman"/>
          <w:b/>
          <w:sz w:val="25"/>
          <w:szCs w:val="25"/>
          <w:lang w:val="en-US"/>
        </w:rPr>
        <w:t xml:space="preserve">Câu 9 (2,00 điểm): </w:t>
      </w:r>
      <w:r w:rsidRPr="00A1357E">
        <w:rPr>
          <w:b/>
          <w:spacing w:val="-4"/>
          <w:sz w:val="25"/>
          <w:szCs w:val="25"/>
          <w:lang w:val="en-US"/>
        </w:rPr>
        <w:t xml:space="preserve">Trao đổi nước, dinh dưỡng khoáng </w:t>
      </w:r>
    </w:p>
    <w:p w14:paraId="1FFFCB53" w14:textId="77777777" w:rsidR="00B60853" w:rsidRPr="00A1357E" w:rsidRDefault="00B60853" w:rsidP="00B60853">
      <w:pPr>
        <w:spacing w:after="40" w:line="276" w:lineRule="auto"/>
        <w:jc w:val="both"/>
        <w:rPr>
          <w:rFonts w:cs="Times New Roman"/>
          <w:b/>
          <w:sz w:val="25"/>
          <w:szCs w:val="25"/>
          <w:lang w:val="en-US"/>
        </w:rPr>
      </w:pPr>
      <w:r w:rsidRPr="00A1357E">
        <w:rPr>
          <w:rFonts w:cs="Times New Roman"/>
          <w:b/>
          <w:sz w:val="25"/>
          <w:szCs w:val="25"/>
          <w:lang w:val="en-US"/>
        </w:rPr>
        <w:t xml:space="preserve">1. </w:t>
      </w:r>
    </w:p>
    <w:p w14:paraId="3327E03B" w14:textId="77777777" w:rsidR="00B60853" w:rsidRPr="00A1357E" w:rsidRDefault="00B60853" w:rsidP="00B60853">
      <w:pPr>
        <w:spacing w:after="40" w:line="276" w:lineRule="auto"/>
        <w:jc w:val="both"/>
        <w:rPr>
          <w:rFonts w:cs="Times New Roman"/>
          <w:bCs/>
          <w:sz w:val="25"/>
          <w:szCs w:val="25"/>
          <w:lang w:val="en-US"/>
        </w:rPr>
      </w:pPr>
      <w:r w:rsidRPr="00A1357E">
        <w:rPr>
          <w:rFonts w:cs="Times New Roman"/>
          <w:bCs/>
          <w:sz w:val="25"/>
          <w:szCs w:val="25"/>
          <w:lang w:val="en-US"/>
        </w:rPr>
        <w:t>a) Không bào trong tế bào lông hút của thực vật chịu hạn và thực vật ưa ẩm khác nhau rõ nhất ở điểm nào? Nêu ý nghĩa của hiện tượng này.</w:t>
      </w:r>
    </w:p>
    <w:p w14:paraId="1BD2104D" w14:textId="77777777" w:rsidR="00B60853" w:rsidRPr="00A1357E" w:rsidRDefault="00B60853" w:rsidP="00B60853">
      <w:pPr>
        <w:spacing w:after="40" w:line="276" w:lineRule="auto"/>
        <w:jc w:val="both"/>
        <w:rPr>
          <w:rFonts w:cs="Times New Roman"/>
          <w:bCs/>
          <w:sz w:val="25"/>
          <w:szCs w:val="25"/>
          <w:lang w:val="en-US"/>
        </w:rPr>
      </w:pPr>
      <w:r w:rsidRPr="00A1357E">
        <w:rPr>
          <w:rFonts w:cs="Times New Roman"/>
          <w:bCs/>
          <w:sz w:val="25"/>
          <w:szCs w:val="25"/>
          <w:lang w:val="en-US"/>
        </w:rPr>
        <w:t>b) Không bào trong tế bào lông hút của thực vật chịu mặn có đặc điểm giống với nhóm chịu hạn hay ưa ẩm. Giải thích.</w:t>
      </w:r>
    </w:p>
    <w:p w14:paraId="64C81DC8" w14:textId="77777777" w:rsidR="00B60853" w:rsidRPr="00A1357E" w:rsidRDefault="00B60853" w:rsidP="00B60853">
      <w:pPr>
        <w:spacing w:after="40" w:line="276" w:lineRule="auto"/>
        <w:jc w:val="both"/>
        <w:rPr>
          <w:rFonts w:cs="Times New Roman"/>
          <w:bCs/>
          <w:sz w:val="25"/>
          <w:szCs w:val="25"/>
          <w:lang w:val="en-US"/>
        </w:rPr>
      </w:pPr>
      <w:r w:rsidRPr="00A1357E">
        <w:rPr>
          <w:rFonts w:cs="Times New Roman"/>
          <w:b/>
          <w:sz w:val="25"/>
          <w:szCs w:val="25"/>
          <w:lang w:val="en-US"/>
        </w:rPr>
        <w:t>2.</w:t>
      </w:r>
      <w:r w:rsidRPr="00A1357E">
        <w:rPr>
          <w:rFonts w:cs="Times New Roman"/>
          <w:bCs/>
          <w:sz w:val="25"/>
          <w:szCs w:val="25"/>
          <w:lang w:val="en-US"/>
        </w:rPr>
        <w:t xml:space="preserve"> Theo dõi sự nảy mầm của hạt đậu tương trong một thời gian, người ta thấy sự biến động hàm lượng nitơ tổng số nitơ hòa tan trong lá mầm và các phần khác của cây mầm được thể hiện ở hình 6 và hình 7 dưới đây.</w:t>
      </w:r>
    </w:p>
    <w:p w14:paraId="6C2B6A41" w14:textId="33E11772" w:rsidR="00B60853" w:rsidRPr="00A1357E" w:rsidRDefault="00B60853" w:rsidP="00B60853">
      <w:pPr>
        <w:spacing w:after="40" w:line="276" w:lineRule="auto"/>
        <w:jc w:val="center"/>
        <w:rPr>
          <w:rFonts w:cs="Times New Roman"/>
          <w:bCs/>
          <w:sz w:val="25"/>
          <w:szCs w:val="25"/>
          <w:lang w:val="en-US"/>
        </w:rPr>
      </w:pPr>
      <w:r w:rsidRPr="00A1357E">
        <w:rPr>
          <w:rFonts w:cs="Times New Roman"/>
          <w:noProof/>
          <w:sz w:val="25"/>
          <w:szCs w:val="25"/>
          <w:lang w:val="en-US"/>
        </w:rPr>
        <w:drawing>
          <wp:inline distT="0" distB="0" distL="0" distR="0" wp14:anchorId="196A93B2" wp14:editId="063E4B64">
            <wp:extent cx="5515941" cy="2099039"/>
            <wp:effectExtent l="0" t="0" r="8890" b="0"/>
            <wp:docPr id="1992543814" name="Picture 199254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7635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190" cy="2101797"/>
                    </a:xfrm>
                    <a:prstGeom prst="rect">
                      <a:avLst/>
                    </a:prstGeom>
                    <a:noFill/>
                    <a:ln>
                      <a:noFill/>
                    </a:ln>
                  </pic:spPr>
                </pic:pic>
              </a:graphicData>
            </a:graphic>
          </wp:inline>
        </w:drawing>
      </w:r>
    </w:p>
    <w:p w14:paraId="58982F55" w14:textId="77777777" w:rsidR="00B60853" w:rsidRPr="00A1357E" w:rsidRDefault="00B60853" w:rsidP="0019559D">
      <w:pPr>
        <w:spacing w:after="40" w:line="276" w:lineRule="auto"/>
        <w:ind w:firstLine="720"/>
        <w:jc w:val="both"/>
        <w:rPr>
          <w:rFonts w:cs="Times New Roman"/>
          <w:bCs/>
          <w:sz w:val="25"/>
          <w:szCs w:val="25"/>
          <w:lang w:val="en-US"/>
        </w:rPr>
      </w:pPr>
      <w:r w:rsidRPr="00A1357E">
        <w:rPr>
          <w:rFonts w:cs="Times New Roman"/>
          <w:bCs/>
          <w:sz w:val="25"/>
          <w:szCs w:val="25"/>
          <w:lang w:val="en-US"/>
        </w:rPr>
        <w:t>Hãy cho biết đường A, B ở hình 6 là hàm lượng nitơ tổng số trong lá mầm hay trong phần còn lại của cây mầm; đường C, D ở hình 7 là lượng nitơ hòa tan trong lá mầm hay trong phần còn lại của cây mầm? Giải thích.</w:t>
      </w:r>
    </w:p>
    <w:p w14:paraId="28005192" w14:textId="77777777" w:rsidR="00B60853" w:rsidRPr="00A1357E" w:rsidRDefault="00B60853" w:rsidP="00B60853">
      <w:pPr>
        <w:spacing w:after="40" w:line="276" w:lineRule="auto"/>
        <w:rPr>
          <w:b/>
          <w:spacing w:val="-4"/>
          <w:sz w:val="25"/>
          <w:szCs w:val="26"/>
          <w:lang w:val="en-US"/>
        </w:rPr>
      </w:pPr>
      <w:r w:rsidRPr="00A1357E">
        <w:rPr>
          <w:rFonts w:cs="Times New Roman"/>
          <w:b/>
          <w:sz w:val="25"/>
          <w:szCs w:val="25"/>
          <w:lang w:val="en-US"/>
        </w:rPr>
        <w:t xml:space="preserve">Câu 10 (2,00 điểm): </w:t>
      </w:r>
      <w:r w:rsidRPr="00A1357E">
        <w:rPr>
          <w:b/>
          <w:spacing w:val="-4"/>
          <w:sz w:val="25"/>
          <w:szCs w:val="25"/>
          <w:lang w:val="en-US"/>
        </w:rPr>
        <w:t xml:space="preserve">Chuyển hóa vật chất và năng lượng ở thực vật </w:t>
      </w:r>
    </w:p>
    <w:p w14:paraId="2F460EC7" w14:textId="77777777" w:rsidR="00B60853" w:rsidRPr="00A1357E" w:rsidRDefault="00B60853" w:rsidP="00B60853">
      <w:pPr>
        <w:jc w:val="both"/>
        <w:rPr>
          <w:noProof/>
          <w:color w:val="000000" w:themeColor="text1"/>
          <w:sz w:val="25"/>
          <w:szCs w:val="25"/>
        </w:rPr>
      </w:pPr>
      <w:r w:rsidRPr="00A1357E">
        <w:rPr>
          <w:b/>
          <w:bCs/>
          <w:noProof/>
          <w:color w:val="000000" w:themeColor="text1"/>
          <w:sz w:val="25"/>
          <w:szCs w:val="25"/>
        </w:rPr>
        <w:t>1.</w:t>
      </w:r>
      <w:r w:rsidRPr="00A1357E">
        <w:rPr>
          <w:noProof/>
          <w:color w:val="000000" w:themeColor="text1"/>
          <w:sz w:val="25"/>
          <w:szCs w:val="25"/>
        </w:rPr>
        <w:t xml:space="preserve"> Hình </w:t>
      </w:r>
      <w:r w:rsidRPr="00A1357E">
        <w:rPr>
          <w:noProof/>
          <w:color w:val="000000" w:themeColor="text1"/>
          <w:sz w:val="25"/>
          <w:szCs w:val="25"/>
          <w:lang w:val="en-US"/>
        </w:rPr>
        <w:t xml:space="preserve">8 </w:t>
      </w:r>
      <w:r w:rsidRPr="00A1357E">
        <w:rPr>
          <w:noProof/>
          <w:color w:val="000000" w:themeColor="text1"/>
          <w:sz w:val="25"/>
          <w:szCs w:val="25"/>
        </w:rPr>
        <w:t>mô tả cấu tạo giải phẫu của 2 loại lá cây. Xác định đâu là lá cây C3, đâu là lá cây C4. Giải thích dựa trên các đặc điểm giải phẫu.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4386"/>
      </w:tblGrid>
      <w:tr w:rsidR="00B60853" w:rsidRPr="00A1357E" w14:paraId="2B49D712" w14:textId="77777777" w:rsidTr="001B0985">
        <w:tc>
          <w:tcPr>
            <w:tcW w:w="4743" w:type="dxa"/>
            <w:vAlign w:val="center"/>
            <w:hideMark/>
          </w:tcPr>
          <w:p w14:paraId="2DB1BFBC" w14:textId="6C263921" w:rsidR="00B60853" w:rsidRPr="00A1357E" w:rsidRDefault="00B60853">
            <w:pPr>
              <w:jc w:val="center"/>
              <w:rPr>
                <w:noProof/>
                <w:color w:val="000000" w:themeColor="text1"/>
                <w:sz w:val="25"/>
                <w:szCs w:val="25"/>
              </w:rPr>
            </w:pPr>
            <w:r w:rsidRPr="00A1357E">
              <w:rPr>
                <w:noProof/>
                <w:sz w:val="25"/>
                <w:szCs w:val="25"/>
              </w:rPr>
              <w:lastRenderedPageBreak/>
              <w:drawing>
                <wp:inline distT="0" distB="0" distL="0" distR="0" wp14:anchorId="621898FF" wp14:editId="2491102C">
                  <wp:extent cx="2978150" cy="2044700"/>
                  <wp:effectExtent l="0" t="0" r="0" b="0"/>
                  <wp:docPr id="1308807091" name="Picture 130880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718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150" cy="2044700"/>
                          </a:xfrm>
                          <a:prstGeom prst="rect">
                            <a:avLst/>
                          </a:prstGeom>
                          <a:noFill/>
                          <a:ln>
                            <a:noFill/>
                          </a:ln>
                        </pic:spPr>
                      </pic:pic>
                    </a:graphicData>
                  </a:graphic>
                </wp:inline>
              </w:drawing>
            </w:r>
          </w:p>
        </w:tc>
        <w:tc>
          <w:tcPr>
            <w:tcW w:w="4744" w:type="dxa"/>
            <w:vAlign w:val="center"/>
            <w:hideMark/>
          </w:tcPr>
          <w:p w14:paraId="1715682A" w14:textId="04E6439B" w:rsidR="00B60853" w:rsidRPr="00A1357E" w:rsidRDefault="00B60853">
            <w:pPr>
              <w:jc w:val="center"/>
              <w:rPr>
                <w:noProof/>
                <w:color w:val="000000" w:themeColor="text1"/>
                <w:sz w:val="25"/>
                <w:szCs w:val="25"/>
              </w:rPr>
            </w:pPr>
            <w:r w:rsidRPr="00A1357E">
              <w:rPr>
                <w:noProof/>
                <w:sz w:val="25"/>
                <w:szCs w:val="25"/>
              </w:rPr>
              <w:drawing>
                <wp:inline distT="0" distB="0" distL="0" distR="0" wp14:anchorId="64B251FD" wp14:editId="7198C717">
                  <wp:extent cx="2489200" cy="2041832"/>
                  <wp:effectExtent l="0" t="0" r="6350" b="0"/>
                  <wp:docPr id="198041550" name="Picture 19804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1318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7841" cy="2048920"/>
                          </a:xfrm>
                          <a:prstGeom prst="rect">
                            <a:avLst/>
                          </a:prstGeom>
                          <a:noFill/>
                          <a:ln>
                            <a:noFill/>
                          </a:ln>
                        </pic:spPr>
                      </pic:pic>
                    </a:graphicData>
                  </a:graphic>
                </wp:inline>
              </w:drawing>
            </w:r>
          </w:p>
        </w:tc>
      </w:tr>
      <w:tr w:rsidR="00B60853" w:rsidRPr="00A1357E" w14:paraId="3DD1497A" w14:textId="77777777" w:rsidTr="001B0985">
        <w:tc>
          <w:tcPr>
            <w:tcW w:w="4743" w:type="dxa"/>
            <w:vAlign w:val="center"/>
            <w:hideMark/>
          </w:tcPr>
          <w:p w14:paraId="4ACC8FC6" w14:textId="77777777" w:rsidR="00B60853" w:rsidRPr="00A1357E" w:rsidRDefault="00B60853">
            <w:pPr>
              <w:jc w:val="center"/>
              <w:rPr>
                <w:b/>
                <w:bCs/>
                <w:noProof/>
                <w:sz w:val="25"/>
                <w:szCs w:val="25"/>
              </w:rPr>
            </w:pPr>
            <w:r w:rsidRPr="00A1357E">
              <w:rPr>
                <w:b/>
                <w:bCs/>
                <w:noProof/>
                <w:sz w:val="25"/>
                <w:szCs w:val="25"/>
              </w:rPr>
              <w:t>Hình 8. Cấu tạo giải phẫu lá cây của loài A và loài B</w:t>
            </w:r>
          </w:p>
        </w:tc>
        <w:tc>
          <w:tcPr>
            <w:tcW w:w="4744" w:type="dxa"/>
            <w:vAlign w:val="center"/>
            <w:hideMark/>
          </w:tcPr>
          <w:p w14:paraId="24B48EA6" w14:textId="77777777" w:rsidR="00B60853" w:rsidRPr="00A1357E" w:rsidRDefault="00B60853">
            <w:pPr>
              <w:jc w:val="center"/>
              <w:rPr>
                <w:b/>
                <w:bCs/>
                <w:noProof/>
                <w:sz w:val="25"/>
                <w:szCs w:val="25"/>
              </w:rPr>
            </w:pPr>
            <w:r w:rsidRPr="00A1357E">
              <w:rPr>
                <w:b/>
                <w:bCs/>
                <w:noProof/>
                <w:sz w:val="25"/>
                <w:szCs w:val="25"/>
              </w:rPr>
              <w:t>Hình 9. Ảnh hưởng của ánh sáng và nhiệt độ đến quang hợp</w:t>
            </w:r>
          </w:p>
        </w:tc>
      </w:tr>
    </w:tbl>
    <w:p w14:paraId="20FC98A0" w14:textId="77777777" w:rsidR="00B60853" w:rsidRPr="00A1357E" w:rsidRDefault="00B60853" w:rsidP="00B60853">
      <w:pPr>
        <w:spacing w:after="0"/>
        <w:jc w:val="both"/>
        <w:rPr>
          <w:noProof/>
          <w:color w:val="000000" w:themeColor="text1"/>
          <w:sz w:val="25"/>
          <w:szCs w:val="26"/>
        </w:rPr>
      </w:pPr>
      <w:r w:rsidRPr="00A1357E">
        <w:rPr>
          <w:b/>
          <w:bCs/>
          <w:noProof/>
          <w:color w:val="000000" w:themeColor="text1"/>
          <w:sz w:val="25"/>
          <w:szCs w:val="25"/>
          <w:lang w:val="en-US"/>
        </w:rPr>
        <w:t>2.</w:t>
      </w:r>
      <w:r w:rsidRPr="00A1357E">
        <w:rPr>
          <w:noProof/>
          <w:color w:val="000000" w:themeColor="text1"/>
          <w:sz w:val="25"/>
          <w:szCs w:val="25"/>
          <w:lang w:val="en-US"/>
        </w:rPr>
        <w:t xml:space="preserve"> </w:t>
      </w:r>
      <w:r w:rsidRPr="00A1357E">
        <w:rPr>
          <w:noProof/>
          <w:color w:val="000000" w:themeColor="text1"/>
          <w:sz w:val="25"/>
          <w:szCs w:val="25"/>
        </w:rPr>
        <w:t>Đồ thị dưới đây cho thấy ảnh hưởng của cường độ ánh sáng (trục hoành) và nhiệt độ lên cường độ quang hợp (trục tung) (hình 9).</w:t>
      </w:r>
    </w:p>
    <w:p w14:paraId="36D7D247" w14:textId="3C24D5BB" w:rsidR="00B60853" w:rsidRPr="00A1357E" w:rsidRDefault="00B60853" w:rsidP="00B60853">
      <w:pPr>
        <w:spacing w:after="0"/>
        <w:jc w:val="both"/>
        <w:rPr>
          <w:noProof/>
          <w:color w:val="000000" w:themeColor="text1"/>
          <w:sz w:val="25"/>
          <w:szCs w:val="25"/>
        </w:rPr>
      </w:pPr>
      <w:r w:rsidRPr="00A1357E">
        <w:rPr>
          <w:noProof/>
          <w:color w:val="000000" w:themeColor="text1"/>
          <w:sz w:val="25"/>
          <w:szCs w:val="25"/>
        </w:rPr>
        <w:t>Đồ thị (1): 0,1% CO</w:t>
      </w:r>
      <w:r w:rsidRPr="00A1357E">
        <w:rPr>
          <w:noProof/>
          <w:color w:val="000000" w:themeColor="text1"/>
          <w:sz w:val="25"/>
          <w:szCs w:val="25"/>
          <w:vertAlign w:val="subscript"/>
        </w:rPr>
        <w:t>2</w:t>
      </w:r>
      <w:r w:rsidRPr="00A1357E">
        <w:rPr>
          <w:noProof/>
          <w:color w:val="000000" w:themeColor="text1"/>
          <w:sz w:val="25"/>
          <w:szCs w:val="25"/>
        </w:rPr>
        <w:t xml:space="preserve"> ở 25</w:t>
      </w:r>
      <w:r w:rsidRPr="00A1357E">
        <w:rPr>
          <w:noProof/>
          <w:color w:val="000000" w:themeColor="text1"/>
          <w:sz w:val="25"/>
          <w:szCs w:val="25"/>
          <w:vertAlign w:val="superscript"/>
        </w:rPr>
        <w:t>o</w:t>
      </w:r>
      <w:r w:rsidRPr="00A1357E">
        <w:rPr>
          <w:noProof/>
          <w:color w:val="000000" w:themeColor="text1"/>
          <w:sz w:val="25"/>
          <w:szCs w:val="25"/>
        </w:rPr>
        <w:t>C.</w:t>
      </w:r>
      <w:r w:rsidR="00263980" w:rsidRPr="00A1357E">
        <w:rPr>
          <w:noProof/>
          <w:color w:val="000000" w:themeColor="text1"/>
          <w:sz w:val="25"/>
          <w:szCs w:val="25"/>
        </w:rPr>
        <w:tab/>
      </w:r>
      <w:r w:rsidR="00263980" w:rsidRPr="00A1357E">
        <w:rPr>
          <w:noProof/>
          <w:color w:val="000000" w:themeColor="text1"/>
          <w:sz w:val="25"/>
          <w:szCs w:val="25"/>
        </w:rPr>
        <w:tab/>
      </w:r>
      <w:r w:rsidRPr="00A1357E">
        <w:rPr>
          <w:noProof/>
          <w:color w:val="000000" w:themeColor="text1"/>
          <w:sz w:val="25"/>
          <w:szCs w:val="25"/>
        </w:rPr>
        <w:t>Đồ thị (2): 0,04% CO</w:t>
      </w:r>
      <w:r w:rsidRPr="00A1357E">
        <w:rPr>
          <w:noProof/>
          <w:color w:val="000000" w:themeColor="text1"/>
          <w:sz w:val="25"/>
          <w:szCs w:val="25"/>
          <w:vertAlign w:val="subscript"/>
        </w:rPr>
        <w:t>2</w:t>
      </w:r>
      <w:r w:rsidRPr="00A1357E">
        <w:rPr>
          <w:noProof/>
          <w:color w:val="000000" w:themeColor="text1"/>
          <w:sz w:val="25"/>
          <w:szCs w:val="25"/>
        </w:rPr>
        <w:t xml:space="preserve"> ở 35</w:t>
      </w:r>
      <w:r w:rsidRPr="00A1357E">
        <w:rPr>
          <w:noProof/>
          <w:color w:val="000000" w:themeColor="text1"/>
          <w:sz w:val="25"/>
          <w:szCs w:val="25"/>
          <w:vertAlign w:val="superscript"/>
        </w:rPr>
        <w:t>o</w:t>
      </w:r>
      <w:r w:rsidRPr="00A1357E">
        <w:rPr>
          <w:noProof/>
          <w:color w:val="000000" w:themeColor="text1"/>
          <w:sz w:val="25"/>
          <w:szCs w:val="25"/>
        </w:rPr>
        <w:t>C.</w:t>
      </w:r>
    </w:p>
    <w:p w14:paraId="01971097" w14:textId="2E005823" w:rsidR="00B60853" w:rsidRPr="00A1357E" w:rsidRDefault="00B60853" w:rsidP="00B60853">
      <w:pPr>
        <w:spacing w:after="0"/>
        <w:jc w:val="both"/>
        <w:rPr>
          <w:noProof/>
          <w:color w:val="000000" w:themeColor="text1"/>
          <w:sz w:val="25"/>
          <w:szCs w:val="25"/>
        </w:rPr>
      </w:pPr>
      <w:r w:rsidRPr="00A1357E">
        <w:rPr>
          <w:noProof/>
          <w:color w:val="000000" w:themeColor="text1"/>
          <w:sz w:val="25"/>
          <w:szCs w:val="25"/>
        </w:rPr>
        <w:t>Đồ thị (3): 0,04% CO</w:t>
      </w:r>
      <w:r w:rsidRPr="00A1357E">
        <w:rPr>
          <w:noProof/>
          <w:color w:val="000000" w:themeColor="text1"/>
          <w:sz w:val="25"/>
          <w:szCs w:val="25"/>
          <w:vertAlign w:val="subscript"/>
        </w:rPr>
        <w:t>2</w:t>
      </w:r>
      <w:r w:rsidRPr="00A1357E">
        <w:rPr>
          <w:noProof/>
          <w:color w:val="000000" w:themeColor="text1"/>
          <w:sz w:val="25"/>
          <w:szCs w:val="25"/>
        </w:rPr>
        <w:t xml:space="preserve"> ở 25</w:t>
      </w:r>
      <w:r w:rsidRPr="00A1357E">
        <w:rPr>
          <w:noProof/>
          <w:color w:val="000000" w:themeColor="text1"/>
          <w:sz w:val="25"/>
          <w:szCs w:val="25"/>
          <w:vertAlign w:val="superscript"/>
        </w:rPr>
        <w:t>o</w:t>
      </w:r>
      <w:r w:rsidRPr="00A1357E">
        <w:rPr>
          <w:noProof/>
          <w:color w:val="000000" w:themeColor="text1"/>
          <w:sz w:val="25"/>
          <w:szCs w:val="25"/>
        </w:rPr>
        <w:t>C.</w:t>
      </w:r>
      <w:r w:rsidR="00263980" w:rsidRPr="00A1357E">
        <w:rPr>
          <w:noProof/>
          <w:color w:val="000000" w:themeColor="text1"/>
          <w:sz w:val="25"/>
          <w:szCs w:val="25"/>
        </w:rPr>
        <w:tab/>
      </w:r>
      <w:r w:rsidR="00263980" w:rsidRPr="00A1357E">
        <w:rPr>
          <w:noProof/>
          <w:color w:val="000000" w:themeColor="text1"/>
          <w:sz w:val="25"/>
          <w:szCs w:val="25"/>
        </w:rPr>
        <w:tab/>
      </w:r>
      <w:r w:rsidRPr="00A1357E">
        <w:rPr>
          <w:noProof/>
          <w:color w:val="000000" w:themeColor="text1"/>
          <w:sz w:val="25"/>
          <w:szCs w:val="25"/>
        </w:rPr>
        <w:t>Đồ thị (4): 0,04% CO</w:t>
      </w:r>
      <w:r w:rsidRPr="00A1357E">
        <w:rPr>
          <w:noProof/>
          <w:color w:val="000000" w:themeColor="text1"/>
          <w:sz w:val="25"/>
          <w:szCs w:val="25"/>
          <w:vertAlign w:val="subscript"/>
        </w:rPr>
        <w:t>2</w:t>
      </w:r>
      <w:r w:rsidRPr="00A1357E">
        <w:rPr>
          <w:noProof/>
          <w:color w:val="000000" w:themeColor="text1"/>
          <w:sz w:val="25"/>
          <w:szCs w:val="25"/>
        </w:rPr>
        <w:t xml:space="preserve"> ở 15</w:t>
      </w:r>
      <w:r w:rsidRPr="00A1357E">
        <w:rPr>
          <w:noProof/>
          <w:color w:val="000000" w:themeColor="text1"/>
          <w:sz w:val="25"/>
          <w:szCs w:val="25"/>
          <w:vertAlign w:val="superscript"/>
        </w:rPr>
        <w:t>o</w:t>
      </w:r>
      <w:r w:rsidRPr="00A1357E">
        <w:rPr>
          <w:noProof/>
          <w:color w:val="000000" w:themeColor="text1"/>
          <w:sz w:val="25"/>
          <w:szCs w:val="25"/>
        </w:rPr>
        <w:t>C.</w:t>
      </w:r>
    </w:p>
    <w:p w14:paraId="1B641E1D" w14:textId="77777777" w:rsidR="00B60853" w:rsidRPr="00A1357E" w:rsidRDefault="00B60853" w:rsidP="00B60853">
      <w:pPr>
        <w:spacing w:after="0"/>
        <w:jc w:val="both"/>
        <w:rPr>
          <w:noProof/>
          <w:color w:val="000000" w:themeColor="text1"/>
          <w:sz w:val="25"/>
          <w:szCs w:val="25"/>
        </w:rPr>
      </w:pPr>
      <w:r w:rsidRPr="00A1357E">
        <w:rPr>
          <w:noProof/>
          <w:color w:val="000000" w:themeColor="text1"/>
          <w:sz w:val="25"/>
          <w:szCs w:val="25"/>
        </w:rPr>
        <w:t>a</w:t>
      </w:r>
      <w:r w:rsidRPr="00A1357E">
        <w:rPr>
          <w:noProof/>
          <w:color w:val="000000" w:themeColor="text1"/>
          <w:sz w:val="25"/>
          <w:szCs w:val="25"/>
          <w:lang w:val="en-US"/>
        </w:rPr>
        <w:t>)</w:t>
      </w:r>
      <w:r w:rsidRPr="00A1357E">
        <w:rPr>
          <w:noProof/>
          <w:color w:val="000000" w:themeColor="text1"/>
          <w:sz w:val="25"/>
          <w:szCs w:val="25"/>
        </w:rPr>
        <w:t xml:space="preserve"> Nhân tố nào giới hạn cường độ quang hợp trong khoảng đồ thị được đánh dấu A?</w:t>
      </w:r>
    </w:p>
    <w:p w14:paraId="6AE40D49" w14:textId="77777777" w:rsidR="00B60853" w:rsidRPr="00A1357E" w:rsidRDefault="00B60853" w:rsidP="00B60853">
      <w:pPr>
        <w:spacing w:after="0"/>
        <w:jc w:val="both"/>
        <w:rPr>
          <w:noProof/>
          <w:color w:val="000000" w:themeColor="text1"/>
          <w:sz w:val="25"/>
          <w:szCs w:val="25"/>
        </w:rPr>
      </w:pPr>
      <w:r w:rsidRPr="00A1357E">
        <w:rPr>
          <w:noProof/>
          <w:color w:val="000000" w:themeColor="text1"/>
          <w:sz w:val="25"/>
          <w:szCs w:val="25"/>
        </w:rPr>
        <w:t>b</w:t>
      </w:r>
      <w:r w:rsidRPr="00A1357E">
        <w:rPr>
          <w:noProof/>
          <w:color w:val="000000" w:themeColor="text1"/>
          <w:sz w:val="25"/>
          <w:szCs w:val="25"/>
          <w:lang w:val="en-US"/>
        </w:rPr>
        <w:t>)</w:t>
      </w:r>
      <w:r w:rsidRPr="00A1357E">
        <w:rPr>
          <w:noProof/>
          <w:color w:val="000000" w:themeColor="text1"/>
          <w:sz w:val="25"/>
          <w:szCs w:val="25"/>
        </w:rPr>
        <w:t xml:space="preserve"> Trong một nhà kính, nhiệt độ được điều khiển ở giá trị 25</w:t>
      </w:r>
      <w:r w:rsidRPr="00A1357E">
        <w:rPr>
          <w:noProof/>
          <w:color w:val="000000" w:themeColor="text1"/>
          <w:sz w:val="25"/>
          <w:szCs w:val="25"/>
          <w:vertAlign w:val="superscript"/>
        </w:rPr>
        <w:t>o</w:t>
      </w:r>
      <w:r w:rsidRPr="00A1357E">
        <w:rPr>
          <w:noProof/>
          <w:color w:val="000000" w:themeColor="text1"/>
          <w:sz w:val="25"/>
          <w:szCs w:val="25"/>
        </w:rPr>
        <w:t>C và nồng độ CO</w:t>
      </w:r>
      <w:r w:rsidRPr="00A1357E">
        <w:rPr>
          <w:noProof/>
          <w:color w:val="000000" w:themeColor="text1"/>
          <w:sz w:val="25"/>
          <w:szCs w:val="25"/>
          <w:vertAlign w:val="subscript"/>
        </w:rPr>
        <w:t>2</w:t>
      </w:r>
      <w:r w:rsidRPr="00A1357E">
        <w:rPr>
          <w:noProof/>
          <w:color w:val="000000" w:themeColor="text1"/>
          <w:sz w:val="25"/>
          <w:szCs w:val="25"/>
        </w:rPr>
        <w:t xml:space="preserve"> là 0,04%, cường độ ánh sáng ở mức 4. Dự đoán cây trồng sẽ tăng trưởng mạnh hơn khi tăng nồng độ CO</w:t>
      </w:r>
      <w:r w:rsidRPr="00A1357E">
        <w:rPr>
          <w:noProof/>
          <w:color w:val="000000" w:themeColor="text1"/>
          <w:sz w:val="25"/>
          <w:szCs w:val="25"/>
          <w:vertAlign w:val="subscript"/>
        </w:rPr>
        <w:t>2</w:t>
      </w:r>
      <w:r w:rsidRPr="00A1357E">
        <w:rPr>
          <w:noProof/>
          <w:color w:val="000000" w:themeColor="text1"/>
          <w:sz w:val="25"/>
          <w:szCs w:val="25"/>
        </w:rPr>
        <w:t xml:space="preserve"> lên 0,1% hay tăng nhiệt độ nhà kính lên 35</w:t>
      </w:r>
      <w:r w:rsidRPr="00A1357E">
        <w:rPr>
          <w:noProof/>
          <w:color w:val="000000" w:themeColor="text1"/>
          <w:sz w:val="25"/>
          <w:szCs w:val="25"/>
          <w:vertAlign w:val="superscript"/>
        </w:rPr>
        <w:t>o</w:t>
      </w:r>
      <w:r w:rsidRPr="00A1357E">
        <w:rPr>
          <w:noProof/>
          <w:color w:val="000000" w:themeColor="text1"/>
          <w:sz w:val="25"/>
          <w:szCs w:val="25"/>
        </w:rPr>
        <w:t>C?</w:t>
      </w:r>
    </w:p>
    <w:p w14:paraId="49DE8B30" w14:textId="77777777" w:rsidR="00B60853" w:rsidRPr="00A1357E" w:rsidRDefault="00B60853" w:rsidP="00B60853">
      <w:pPr>
        <w:spacing w:after="0"/>
        <w:jc w:val="both"/>
        <w:rPr>
          <w:noProof/>
          <w:color w:val="000000" w:themeColor="text1"/>
          <w:sz w:val="25"/>
          <w:szCs w:val="25"/>
        </w:rPr>
      </w:pPr>
      <w:r w:rsidRPr="00A1357E">
        <w:rPr>
          <w:noProof/>
          <w:color w:val="000000" w:themeColor="text1"/>
          <w:sz w:val="25"/>
          <w:szCs w:val="25"/>
        </w:rPr>
        <w:t>c</w:t>
      </w:r>
      <w:r w:rsidRPr="00A1357E">
        <w:rPr>
          <w:noProof/>
          <w:color w:val="000000" w:themeColor="text1"/>
          <w:sz w:val="25"/>
          <w:szCs w:val="25"/>
          <w:lang w:val="en-US"/>
        </w:rPr>
        <w:t>)</w:t>
      </w:r>
      <w:r w:rsidRPr="00A1357E">
        <w:rPr>
          <w:noProof/>
          <w:color w:val="000000" w:themeColor="text1"/>
          <w:sz w:val="25"/>
          <w:szCs w:val="25"/>
        </w:rPr>
        <w:t xml:space="preserve"> Tại sao ở 25oC, việc tăng nồng độ CO</w:t>
      </w:r>
      <w:r w:rsidRPr="00A1357E">
        <w:rPr>
          <w:noProof/>
          <w:color w:val="000000" w:themeColor="text1"/>
          <w:sz w:val="25"/>
          <w:szCs w:val="25"/>
          <w:vertAlign w:val="subscript"/>
        </w:rPr>
        <w:t>2</w:t>
      </w:r>
      <w:r w:rsidRPr="00A1357E">
        <w:rPr>
          <w:noProof/>
          <w:color w:val="000000" w:themeColor="text1"/>
          <w:sz w:val="25"/>
          <w:szCs w:val="25"/>
        </w:rPr>
        <w:t xml:space="preserve"> từ 0,04% lên 0,1% làm gia tăng hàm lượng glucose tạo ra?</w:t>
      </w:r>
    </w:p>
    <w:p w14:paraId="798E949D" w14:textId="77777777" w:rsidR="00B60853" w:rsidRPr="00A1357E" w:rsidRDefault="00B60853" w:rsidP="00B60853">
      <w:pPr>
        <w:spacing w:after="0"/>
        <w:jc w:val="both"/>
        <w:rPr>
          <w:noProof/>
          <w:color w:val="000000" w:themeColor="text1"/>
          <w:sz w:val="25"/>
          <w:szCs w:val="25"/>
          <w:lang w:val="en-US"/>
        </w:rPr>
      </w:pPr>
      <w:r w:rsidRPr="00A1357E">
        <w:rPr>
          <w:noProof/>
          <w:color w:val="000000" w:themeColor="text1"/>
          <w:sz w:val="25"/>
          <w:szCs w:val="25"/>
        </w:rPr>
        <w:t>d</w:t>
      </w:r>
      <w:r w:rsidRPr="00A1357E">
        <w:rPr>
          <w:noProof/>
          <w:color w:val="000000" w:themeColor="text1"/>
          <w:sz w:val="25"/>
          <w:szCs w:val="25"/>
          <w:lang w:val="en-US"/>
        </w:rPr>
        <w:t>)</w:t>
      </w:r>
      <w:r w:rsidRPr="00A1357E">
        <w:rPr>
          <w:noProof/>
          <w:color w:val="000000" w:themeColor="text1"/>
          <w:sz w:val="25"/>
          <w:szCs w:val="25"/>
        </w:rPr>
        <w:t xml:space="preserve"> Tại sao không tăng</w:t>
      </w:r>
      <w:r w:rsidRPr="00A1357E">
        <w:rPr>
          <w:noProof/>
          <w:color w:val="000000" w:themeColor="text1"/>
          <w:sz w:val="25"/>
          <w:szCs w:val="25"/>
          <w:lang w:val="en-US"/>
        </w:rPr>
        <w:t xml:space="preserve"> nồng độ CO</w:t>
      </w:r>
      <w:r w:rsidRPr="00A1357E">
        <w:rPr>
          <w:noProof/>
          <w:color w:val="000000" w:themeColor="text1"/>
          <w:sz w:val="25"/>
          <w:szCs w:val="25"/>
          <w:vertAlign w:val="subscript"/>
          <w:lang w:val="en-US"/>
        </w:rPr>
        <w:t>2</w:t>
      </w:r>
      <w:r w:rsidRPr="00A1357E">
        <w:rPr>
          <w:noProof/>
          <w:color w:val="000000" w:themeColor="text1"/>
          <w:sz w:val="25"/>
          <w:szCs w:val="25"/>
          <w:lang w:val="en-US"/>
        </w:rPr>
        <w:t xml:space="preserve"> lên cao hơn nữa trong thực nghiệm?</w:t>
      </w:r>
    </w:p>
    <w:p w14:paraId="6A603CA8" w14:textId="1C8602B9" w:rsidR="00C23987" w:rsidRPr="00A1357E" w:rsidRDefault="00C23987" w:rsidP="00C23987">
      <w:pPr>
        <w:spacing w:after="0" w:line="288" w:lineRule="auto"/>
        <w:jc w:val="center"/>
        <w:rPr>
          <w:b/>
          <w:spacing w:val="-4"/>
          <w:sz w:val="25"/>
          <w:szCs w:val="26"/>
          <w:lang w:val="en-US"/>
        </w:rPr>
      </w:pPr>
      <w:r w:rsidRPr="00A1357E">
        <w:rPr>
          <w:b/>
          <w:spacing w:val="-4"/>
          <w:sz w:val="25"/>
          <w:szCs w:val="26"/>
          <w:lang w:val="en-US"/>
        </w:rPr>
        <w:t>==== Hết ====</w:t>
      </w:r>
    </w:p>
    <w:p w14:paraId="0903EE73" w14:textId="77777777" w:rsidR="00C23987" w:rsidRPr="00A1357E" w:rsidRDefault="00C23987" w:rsidP="00C23987">
      <w:pPr>
        <w:spacing w:after="0" w:line="288" w:lineRule="auto"/>
        <w:rPr>
          <w:b/>
          <w:spacing w:val="-4"/>
          <w:sz w:val="25"/>
          <w:szCs w:val="26"/>
          <w:lang w:val="en-US"/>
        </w:rPr>
      </w:pPr>
    </w:p>
    <w:p w14:paraId="76DF5717" w14:textId="77777777" w:rsidR="00C23987" w:rsidRPr="00A1357E" w:rsidRDefault="00C23987" w:rsidP="005A1074">
      <w:pPr>
        <w:spacing w:after="0" w:line="288" w:lineRule="auto"/>
        <w:jc w:val="center"/>
        <w:rPr>
          <w:b/>
          <w:spacing w:val="-4"/>
          <w:sz w:val="25"/>
          <w:szCs w:val="26"/>
          <w:lang w:val="en-US"/>
        </w:rPr>
      </w:pPr>
      <w:r w:rsidRPr="00A1357E">
        <w:rPr>
          <w:b/>
          <w:spacing w:val="-4"/>
          <w:sz w:val="25"/>
          <w:szCs w:val="26"/>
          <w:lang w:val="en-US"/>
        </w:rPr>
        <w:t>Ghi chú: Cán bộ coi thi không giải thích gì thêm.</w:t>
      </w:r>
    </w:p>
    <w:p w14:paraId="7F7EDCA5" w14:textId="77777777" w:rsidR="00C23987" w:rsidRPr="00A1357E" w:rsidRDefault="00C23987" w:rsidP="00C23987">
      <w:pPr>
        <w:spacing w:after="0" w:line="288" w:lineRule="auto"/>
        <w:rPr>
          <w:b/>
          <w:spacing w:val="-4"/>
          <w:sz w:val="25"/>
          <w:szCs w:val="26"/>
          <w:lang w:val="en-US"/>
        </w:rPr>
      </w:pPr>
    </w:p>
    <w:p w14:paraId="40E3A77E" w14:textId="77777777" w:rsidR="00C23987" w:rsidRPr="00A1357E" w:rsidRDefault="00C23987" w:rsidP="00C23987">
      <w:pPr>
        <w:spacing w:after="0" w:line="288" w:lineRule="auto"/>
        <w:rPr>
          <w:b/>
          <w:spacing w:val="-4"/>
          <w:sz w:val="25"/>
          <w:szCs w:val="26"/>
          <w:lang w:val="en-US"/>
        </w:rPr>
      </w:pPr>
      <w:r w:rsidRPr="00A1357E">
        <w:rPr>
          <w:b/>
          <w:spacing w:val="-4"/>
          <w:sz w:val="25"/>
          <w:szCs w:val="26"/>
          <w:lang w:val="en-US"/>
        </w:rPr>
        <w:t>Họ và tên thí sinh: ................................................................... Số báo danh: ....................</w:t>
      </w:r>
    </w:p>
    <w:p w14:paraId="49CCA2D4" w14:textId="77777777" w:rsidR="00C23987" w:rsidRPr="00A1357E" w:rsidRDefault="00C23987" w:rsidP="00C23987">
      <w:pPr>
        <w:spacing w:after="0" w:line="288" w:lineRule="auto"/>
        <w:rPr>
          <w:b/>
          <w:spacing w:val="-4"/>
          <w:sz w:val="25"/>
          <w:szCs w:val="26"/>
          <w:lang w:val="en-US"/>
        </w:rPr>
      </w:pPr>
    </w:p>
    <w:p w14:paraId="4A8F6FDD" w14:textId="77777777" w:rsidR="00C23987" w:rsidRPr="00A1357E" w:rsidRDefault="00C23987" w:rsidP="00C23987">
      <w:pPr>
        <w:spacing w:after="0" w:line="288" w:lineRule="auto"/>
        <w:rPr>
          <w:b/>
          <w:spacing w:val="-4"/>
          <w:sz w:val="25"/>
          <w:szCs w:val="26"/>
          <w:lang w:val="en-US"/>
        </w:rPr>
      </w:pPr>
      <w:r w:rsidRPr="00A1357E">
        <w:rPr>
          <w:b/>
          <w:spacing w:val="-4"/>
          <w:sz w:val="25"/>
          <w:szCs w:val="26"/>
          <w:lang w:val="en-US"/>
        </w:rPr>
        <w:t>Họ và tên giám thị số 1: ......................................................... Chữ ký: ..............................</w:t>
      </w:r>
    </w:p>
    <w:p w14:paraId="7BC34ABF" w14:textId="77777777" w:rsidR="00C23987" w:rsidRPr="00A1357E" w:rsidRDefault="00C23987" w:rsidP="00C23987">
      <w:pPr>
        <w:spacing w:after="0" w:line="288" w:lineRule="auto"/>
        <w:rPr>
          <w:b/>
          <w:spacing w:val="-4"/>
          <w:sz w:val="25"/>
          <w:szCs w:val="26"/>
          <w:lang w:val="en-US"/>
        </w:rPr>
      </w:pPr>
      <w:r w:rsidRPr="00A1357E">
        <w:rPr>
          <w:b/>
          <w:spacing w:val="-4"/>
          <w:sz w:val="25"/>
          <w:szCs w:val="26"/>
          <w:lang w:val="en-US"/>
        </w:rPr>
        <w:t>Họ và tên giám thị số 1: ......................................................... Chữ ký: ..............................</w:t>
      </w:r>
    </w:p>
    <w:p w14:paraId="0E177CF2" w14:textId="77777777" w:rsidR="00C23987" w:rsidRPr="00A1357E" w:rsidRDefault="00C23987" w:rsidP="00C23987">
      <w:pPr>
        <w:spacing w:after="0" w:line="288" w:lineRule="auto"/>
        <w:rPr>
          <w:b/>
          <w:spacing w:val="-4"/>
          <w:sz w:val="25"/>
          <w:szCs w:val="26"/>
          <w:lang w:val="en-US"/>
        </w:rPr>
      </w:pPr>
    </w:p>
    <w:p w14:paraId="3621179F" w14:textId="77777777" w:rsidR="00C23987" w:rsidRPr="00A1357E" w:rsidRDefault="00C23987" w:rsidP="00C23987">
      <w:pPr>
        <w:spacing w:after="0" w:line="288" w:lineRule="auto"/>
        <w:rPr>
          <w:b/>
          <w:spacing w:val="-4"/>
          <w:sz w:val="25"/>
          <w:szCs w:val="26"/>
          <w:lang w:val="en-US"/>
        </w:rPr>
      </w:pPr>
    </w:p>
    <w:p w14:paraId="7C338BD7" w14:textId="132F9510" w:rsidR="00F52049" w:rsidRPr="00A1357E" w:rsidRDefault="00F52049" w:rsidP="00504BB2">
      <w:pPr>
        <w:jc w:val="center"/>
        <w:rPr>
          <w:rFonts w:asciiTheme="majorHAnsi" w:hAnsiTheme="majorHAnsi" w:cstheme="majorHAnsi"/>
          <w:sz w:val="25"/>
          <w:szCs w:val="26"/>
          <w:lang w:val="en-US"/>
        </w:rPr>
      </w:pPr>
      <w:r w:rsidRPr="00A1357E">
        <w:rPr>
          <w:rFonts w:asciiTheme="majorHAnsi" w:hAnsiTheme="majorHAnsi" w:cstheme="majorHAnsi"/>
          <w:sz w:val="25"/>
          <w:szCs w:val="26"/>
          <w:lang w:val="en-US"/>
        </w:rPr>
        <w:br w:type="page"/>
      </w:r>
    </w:p>
    <w:tbl>
      <w:tblPr>
        <w:tblW w:w="10774" w:type="dxa"/>
        <w:tblInd w:w="-426" w:type="dxa"/>
        <w:tblLook w:val="01E0" w:firstRow="1" w:lastRow="1" w:firstColumn="1" w:lastColumn="1" w:noHBand="0" w:noVBand="0"/>
      </w:tblPr>
      <w:tblGrid>
        <w:gridCol w:w="5387"/>
        <w:gridCol w:w="5387"/>
      </w:tblGrid>
      <w:tr w:rsidR="00F52049" w:rsidRPr="00A1357E" w14:paraId="769F8266" w14:textId="77777777" w:rsidTr="007D0597">
        <w:tc>
          <w:tcPr>
            <w:tcW w:w="5387" w:type="dxa"/>
            <w:hideMark/>
          </w:tcPr>
          <w:p w14:paraId="6F7FEB5E" w14:textId="77777777" w:rsidR="00F52049" w:rsidRPr="00A1357E" w:rsidRDefault="00F52049" w:rsidP="007D0597">
            <w:pPr>
              <w:spacing w:after="0" w:line="240" w:lineRule="auto"/>
              <w:jc w:val="center"/>
              <w:rPr>
                <w:b/>
                <w:bCs/>
                <w:color w:val="000000"/>
                <w:spacing w:val="-4"/>
                <w:sz w:val="23"/>
                <w:szCs w:val="24"/>
                <w:lang w:val="en-US"/>
              </w:rPr>
            </w:pPr>
            <w:r w:rsidRPr="00A1357E">
              <w:rPr>
                <w:b/>
                <w:bCs/>
                <w:color w:val="000000"/>
                <w:spacing w:val="-4"/>
                <w:sz w:val="23"/>
                <w:szCs w:val="24"/>
                <w:lang w:val="en-US"/>
              </w:rPr>
              <w:lastRenderedPageBreak/>
              <w:t>HỘI CÁC TRƯỜNG THPT CHUYÊN</w:t>
            </w:r>
          </w:p>
          <w:p w14:paraId="1975762D" w14:textId="77777777" w:rsidR="00F52049" w:rsidRPr="00A1357E" w:rsidRDefault="00F52049" w:rsidP="007D0597">
            <w:pPr>
              <w:spacing w:after="0" w:line="240" w:lineRule="auto"/>
              <w:jc w:val="center"/>
              <w:rPr>
                <w:b/>
                <w:bCs/>
                <w:color w:val="000000"/>
                <w:spacing w:val="-4"/>
                <w:sz w:val="23"/>
                <w:szCs w:val="24"/>
                <w:lang w:val="en-US"/>
              </w:rPr>
            </w:pPr>
            <w:r w:rsidRPr="00A1357E">
              <w:rPr>
                <w:b/>
                <w:noProof/>
                <w:spacing w:val="-4"/>
                <w:sz w:val="23"/>
                <w:szCs w:val="24"/>
                <w:lang w:val="en-US"/>
              </w:rPr>
              <mc:AlternateContent>
                <mc:Choice Requires="wps">
                  <w:drawing>
                    <wp:anchor distT="0" distB="0" distL="114300" distR="114300" simplePos="0" relativeHeight="251658241" behindDoc="0" locked="0" layoutInCell="1" allowOverlap="1" wp14:anchorId="70A00EA7" wp14:editId="475F0245">
                      <wp:simplePos x="0" y="0"/>
                      <wp:positionH relativeFrom="column">
                        <wp:posOffset>999490</wp:posOffset>
                      </wp:positionH>
                      <wp:positionV relativeFrom="paragraph">
                        <wp:posOffset>212725</wp:posOffset>
                      </wp:positionV>
                      <wp:extent cx="1511935" cy="0"/>
                      <wp:effectExtent l="889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92DC04"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"/>
                  </w:pict>
                </mc:Fallback>
              </mc:AlternateContent>
            </w:r>
            <w:r w:rsidRPr="00A1357E">
              <w:rPr>
                <w:b/>
                <w:bCs/>
                <w:color w:val="000000"/>
                <w:spacing w:val="-4"/>
                <w:sz w:val="23"/>
                <w:szCs w:val="24"/>
                <w:lang w:val="en-US"/>
              </w:rPr>
              <w:t>KHU VỰC DUYÊN HẢI, ĐỒNG BẰNG BẮC BỘ</w:t>
            </w:r>
          </w:p>
          <w:p w14:paraId="4A436E18" w14:textId="77777777" w:rsidR="00F52049" w:rsidRPr="00A1357E" w:rsidRDefault="00F52049" w:rsidP="007D0597">
            <w:pPr>
              <w:spacing w:after="0" w:line="240" w:lineRule="auto"/>
              <w:jc w:val="center"/>
              <w:rPr>
                <w:bCs/>
                <w:color w:val="000000"/>
                <w:spacing w:val="-4"/>
                <w:sz w:val="23"/>
                <w:szCs w:val="24"/>
                <w:lang w:val="en-US"/>
              </w:rPr>
            </w:pPr>
          </w:p>
          <w:p w14:paraId="17E36F14" w14:textId="77777777" w:rsidR="00F52049" w:rsidRPr="00A1357E" w:rsidRDefault="00F52049" w:rsidP="007D0597">
            <w:pPr>
              <w:spacing w:after="0" w:line="240" w:lineRule="auto"/>
              <w:jc w:val="center"/>
              <w:rPr>
                <w:b/>
                <w:bCs/>
                <w:color w:val="000000"/>
                <w:spacing w:val="-4"/>
                <w:sz w:val="23"/>
                <w:szCs w:val="24"/>
                <w:lang w:val="en-US"/>
              </w:rPr>
            </w:pPr>
            <w:r w:rsidRPr="00A1357E">
              <w:rPr>
                <w:b/>
                <w:bCs/>
                <w:noProof/>
                <w:color w:val="000000"/>
                <w:spacing w:val="-4"/>
                <w:sz w:val="23"/>
                <w:szCs w:val="24"/>
                <w:lang w:val="en-US"/>
              </w:rPr>
              <w:drawing>
                <wp:inline distT="0" distB="0" distL="0" distR="0" wp14:anchorId="22E6F699" wp14:editId="118F03C8">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387" w:type="dxa"/>
            <w:hideMark/>
          </w:tcPr>
          <w:p w14:paraId="0B291C60" w14:textId="3C60F45F" w:rsidR="00F52049" w:rsidRPr="00A1357E" w:rsidRDefault="00F52049" w:rsidP="007D0597">
            <w:pPr>
              <w:spacing w:after="0" w:line="240" w:lineRule="auto"/>
              <w:jc w:val="center"/>
              <w:rPr>
                <w:b/>
                <w:bCs/>
                <w:color w:val="000000"/>
                <w:spacing w:val="-4"/>
                <w:sz w:val="23"/>
                <w:szCs w:val="24"/>
                <w:lang w:val="en-US"/>
              </w:rPr>
            </w:pPr>
            <w:r w:rsidRPr="00A1357E">
              <w:rPr>
                <w:b/>
                <w:bCs/>
                <w:color w:val="000000"/>
                <w:spacing w:val="-4"/>
                <w:sz w:val="23"/>
                <w:szCs w:val="24"/>
                <w:lang w:val="en-US"/>
              </w:rPr>
              <w:t>KỲ THI CHỌN HỌC SINH GIỎI LẦN THỨ</w:t>
            </w:r>
            <w:r w:rsidR="007D0597" w:rsidRPr="00A1357E">
              <w:rPr>
                <w:b/>
                <w:bCs/>
                <w:color w:val="000000"/>
                <w:spacing w:val="-4"/>
                <w:sz w:val="23"/>
                <w:szCs w:val="24"/>
                <w:lang w:val="en-US"/>
              </w:rPr>
              <w:t xml:space="preserve"> XIV</w:t>
            </w:r>
          </w:p>
          <w:p w14:paraId="433234A4" w14:textId="26D92706" w:rsidR="00F52049" w:rsidRPr="00A1357E" w:rsidRDefault="00F52049" w:rsidP="007D0597">
            <w:pPr>
              <w:spacing w:after="0" w:line="240" w:lineRule="auto"/>
              <w:jc w:val="center"/>
              <w:rPr>
                <w:b/>
                <w:bCs/>
                <w:color w:val="FF0000"/>
                <w:spacing w:val="-4"/>
                <w:sz w:val="23"/>
                <w:szCs w:val="24"/>
                <w:lang w:val="en-US"/>
              </w:rPr>
            </w:pPr>
            <w:r w:rsidRPr="00A1357E">
              <w:rPr>
                <w:b/>
                <w:bCs/>
                <w:color w:val="000000"/>
                <w:spacing w:val="-4"/>
                <w:sz w:val="23"/>
                <w:szCs w:val="24"/>
                <w:lang w:val="en-US"/>
              </w:rPr>
              <w:t xml:space="preserve">MÔN THI: </w:t>
            </w:r>
            <w:r w:rsidR="005A1074" w:rsidRPr="00A1357E">
              <w:rPr>
                <w:b/>
                <w:bCs/>
                <w:color w:val="FF0000"/>
                <w:spacing w:val="-4"/>
                <w:sz w:val="23"/>
                <w:szCs w:val="23"/>
                <w:lang w:val="en-US"/>
              </w:rPr>
              <w:t>SINH HỌC</w:t>
            </w:r>
            <w:r w:rsidRPr="00A1357E">
              <w:rPr>
                <w:b/>
                <w:bCs/>
                <w:color w:val="000000"/>
                <w:spacing w:val="-4"/>
                <w:sz w:val="23"/>
                <w:szCs w:val="24"/>
                <w:lang w:val="en-US"/>
              </w:rPr>
              <w:t xml:space="preserve"> – KHỐI </w:t>
            </w:r>
            <w:r w:rsidRPr="00A1357E">
              <w:rPr>
                <w:b/>
                <w:bCs/>
                <w:color w:val="FF0000"/>
                <w:spacing w:val="-4"/>
                <w:sz w:val="23"/>
                <w:szCs w:val="24"/>
                <w:lang w:val="en-US"/>
              </w:rPr>
              <w:t>10</w:t>
            </w:r>
          </w:p>
          <w:p w14:paraId="781A4008" w14:textId="77777777" w:rsidR="00F52049" w:rsidRPr="00A1357E" w:rsidRDefault="00F52049" w:rsidP="007D0597">
            <w:pPr>
              <w:spacing w:after="0" w:line="240" w:lineRule="auto"/>
              <w:jc w:val="center"/>
              <w:rPr>
                <w:b/>
                <w:bCs/>
                <w:color w:val="000000" w:themeColor="text1"/>
                <w:spacing w:val="-4"/>
                <w:sz w:val="23"/>
                <w:szCs w:val="24"/>
                <w:lang w:val="en-US"/>
              </w:rPr>
            </w:pPr>
            <w:r w:rsidRPr="00A1357E">
              <w:rPr>
                <w:b/>
                <w:bCs/>
                <w:color w:val="000000" w:themeColor="text1"/>
                <w:spacing w:val="-4"/>
                <w:sz w:val="23"/>
                <w:szCs w:val="24"/>
                <w:lang w:val="en-US"/>
              </w:rPr>
              <w:t>Ngày thi 14/07/2022</w:t>
            </w:r>
          </w:p>
          <w:p w14:paraId="2217658C" w14:textId="77777777" w:rsidR="00F52049" w:rsidRPr="00A1357E" w:rsidRDefault="00F52049" w:rsidP="007D0597">
            <w:pPr>
              <w:spacing w:after="0" w:line="240" w:lineRule="auto"/>
              <w:jc w:val="center"/>
              <w:rPr>
                <w:bCs/>
                <w:i/>
                <w:iCs/>
                <w:color w:val="000000"/>
                <w:spacing w:val="-4"/>
                <w:sz w:val="23"/>
                <w:szCs w:val="24"/>
                <w:lang w:val="en-US"/>
              </w:rPr>
            </w:pPr>
            <w:r w:rsidRPr="00A1357E">
              <w:rPr>
                <w:bCs/>
                <w:i/>
                <w:color w:val="000000"/>
                <w:spacing w:val="-4"/>
                <w:sz w:val="23"/>
                <w:szCs w:val="24"/>
                <w:lang w:val="en-US"/>
              </w:rPr>
              <w:t xml:space="preserve"> (Hướng dẫn chấm này gồm có </w:t>
            </w:r>
            <w:r w:rsidRPr="00A1357E">
              <w:rPr>
                <w:bCs/>
                <w:i/>
                <w:color w:val="FF0000"/>
                <w:spacing w:val="-4"/>
                <w:sz w:val="23"/>
                <w:szCs w:val="24"/>
                <w:lang w:val="en-US"/>
              </w:rPr>
              <w:t>07</w:t>
            </w:r>
            <w:r w:rsidRPr="00A1357E">
              <w:rPr>
                <w:bCs/>
                <w:i/>
                <w:color w:val="000000"/>
                <w:spacing w:val="-4"/>
                <w:sz w:val="23"/>
                <w:szCs w:val="24"/>
                <w:lang w:val="en-US"/>
              </w:rPr>
              <w:t xml:space="preserve"> trang)</w:t>
            </w:r>
          </w:p>
        </w:tc>
      </w:tr>
      <w:tr w:rsidR="00F52049" w:rsidRPr="00A1357E" w14:paraId="38234A61" w14:textId="77777777" w:rsidTr="007D0597">
        <w:tc>
          <w:tcPr>
            <w:tcW w:w="5387" w:type="dxa"/>
            <w:hideMark/>
          </w:tcPr>
          <w:p w14:paraId="605A7B63" w14:textId="77777777" w:rsidR="00F52049" w:rsidRPr="00A1357E" w:rsidRDefault="00F52049" w:rsidP="00794B5D">
            <w:pPr>
              <w:spacing w:line="288" w:lineRule="auto"/>
              <w:jc w:val="center"/>
              <w:rPr>
                <w:b/>
                <w:color w:val="0000FF"/>
                <w:spacing w:val="-4"/>
                <w:sz w:val="25"/>
                <w:szCs w:val="26"/>
                <w:lang w:val="en-US"/>
              </w:rPr>
            </w:pPr>
            <w:r w:rsidRPr="00A1357E">
              <w:rPr>
                <w:b/>
                <w:color w:val="0000FF"/>
                <w:spacing w:val="-4"/>
                <w:sz w:val="25"/>
                <w:szCs w:val="26"/>
                <w:lang w:val="en-US"/>
              </w:rPr>
              <w:t>HƯỚNG DẪN CHẤM ĐỀ THI ĐỀ XUẤT</w:t>
            </w:r>
          </w:p>
        </w:tc>
        <w:tc>
          <w:tcPr>
            <w:tcW w:w="5387" w:type="dxa"/>
          </w:tcPr>
          <w:p w14:paraId="4D2FA6EA" w14:textId="38A31DEF" w:rsidR="00F52049" w:rsidRPr="00A1357E" w:rsidRDefault="00F52049" w:rsidP="00D55765">
            <w:pPr>
              <w:spacing w:line="288" w:lineRule="auto"/>
              <w:rPr>
                <w:i/>
                <w:spacing w:val="-4"/>
                <w:sz w:val="25"/>
                <w:szCs w:val="26"/>
                <w:lang w:val="en-US"/>
              </w:rPr>
            </w:pPr>
          </w:p>
        </w:tc>
      </w:tr>
    </w:tbl>
    <w:p w14:paraId="64D40D9A" w14:textId="40C34C1F" w:rsidR="00D55765" w:rsidRPr="00A1357E" w:rsidRDefault="00D55765" w:rsidP="00D55765">
      <w:pPr>
        <w:spacing w:after="40" w:line="276" w:lineRule="auto"/>
        <w:rPr>
          <w:rFonts w:cs="Times New Roman"/>
          <w:b/>
          <w:sz w:val="25"/>
          <w:szCs w:val="26"/>
          <w:lang w:val="en-US"/>
        </w:rPr>
      </w:pPr>
      <w:r w:rsidRPr="00A1357E">
        <w:rPr>
          <w:rFonts w:cs="Times New Roman"/>
          <w:b/>
          <w:sz w:val="25"/>
          <w:szCs w:val="26"/>
          <w:lang w:val="en-US"/>
        </w:rPr>
        <w:t>Câu 1 (</w:t>
      </w:r>
      <w:r w:rsidR="00947971"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 xml:space="preserve">Thành phần hóa học </w:t>
      </w:r>
    </w:p>
    <w:p w14:paraId="7DB894A1" w14:textId="77777777" w:rsidR="00947971" w:rsidRPr="00A1357E" w:rsidRDefault="00947971" w:rsidP="00947971">
      <w:pPr>
        <w:spacing w:after="0" w:line="288" w:lineRule="auto"/>
        <w:rPr>
          <w:bCs/>
          <w:spacing w:val="-4"/>
          <w:sz w:val="25"/>
          <w:szCs w:val="26"/>
          <w:lang w:val="en-US"/>
        </w:rPr>
      </w:pPr>
      <w:r w:rsidRPr="00A1357E">
        <w:rPr>
          <w:b/>
          <w:spacing w:val="-4"/>
          <w:sz w:val="25"/>
          <w:szCs w:val="26"/>
          <w:lang w:val="en-US"/>
        </w:rPr>
        <w:t>1.</w:t>
      </w:r>
      <w:r w:rsidRPr="00A1357E">
        <w:rPr>
          <w:bCs/>
          <w:spacing w:val="-4"/>
          <w:sz w:val="25"/>
          <w:szCs w:val="26"/>
          <w:lang w:val="en-US"/>
        </w:rPr>
        <w:t xml:space="preserve"> Tại sao các vận động viên chơi thể thao thường ăn chuối chín vào giờ giải lao?</w:t>
      </w:r>
    </w:p>
    <w:p w14:paraId="6BDBEE00" w14:textId="75584494" w:rsidR="00947971" w:rsidRPr="00A1357E" w:rsidRDefault="00947971" w:rsidP="00D55765">
      <w:pPr>
        <w:spacing w:after="40" w:line="276" w:lineRule="auto"/>
        <w:rPr>
          <w:rFonts w:cs="Times New Roman"/>
          <w:b/>
          <w:sz w:val="25"/>
          <w:szCs w:val="26"/>
          <w:lang w:val="en-US"/>
        </w:rPr>
      </w:pPr>
      <w:r w:rsidRPr="00A1357E">
        <w:rPr>
          <w:rFonts w:cs="Times New Roman"/>
          <w:b/>
          <w:sz w:val="25"/>
          <w:szCs w:val="26"/>
          <w:lang w:val="en-US"/>
        </w:rPr>
        <w:t>2.</w:t>
      </w:r>
    </w:p>
    <w:p w14:paraId="4A9153AF" w14:textId="77777777" w:rsidR="00947971" w:rsidRPr="00A1357E" w:rsidRDefault="00947971" w:rsidP="00947971">
      <w:pPr>
        <w:spacing w:after="0" w:line="20" w:lineRule="atLeast"/>
        <w:jc w:val="both"/>
        <w:rPr>
          <w:rFonts w:eastAsia="Times New Roman"/>
          <w:color w:val="000000"/>
          <w:sz w:val="25"/>
          <w:szCs w:val="26"/>
          <w:lang w:eastAsia="vi-VN"/>
        </w:rPr>
      </w:pPr>
      <w:r w:rsidRPr="00A1357E">
        <w:rPr>
          <w:rFonts w:cs="Times New Roman"/>
          <w:bCs/>
          <w:sz w:val="25"/>
          <w:szCs w:val="26"/>
          <w:lang w:val="en-US"/>
        </w:rPr>
        <w:t>a)</w:t>
      </w:r>
      <w:r w:rsidRPr="00A1357E">
        <w:rPr>
          <w:rFonts w:cs="Times New Roman"/>
          <w:b/>
          <w:sz w:val="25"/>
          <w:szCs w:val="26"/>
          <w:lang w:val="en-US"/>
        </w:rPr>
        <w:t xml:space="preserve"> </w:t>
      </w:r>
      <w:r w:rsidRPr="00A1357E">
        <w:rPr>
          <w:color w:val="000000"/>
          <w:sz w:val="25"/>
          <w:szCs w:val="26"/>
          <w:shd w:val="clear" w:color="auto" w:fill="FFFFFF"/>
        </w:rPr>
        <w:t>Những đặc điểm nào của triglyceride làm cho nó thực hiện tốt vai trò dự trữ năng lượng?</w:t>
      </w:r>
    </w:p>
    <w:p w14:paraId="4CCCEE24" w14:textId="1CC09ACC" w:rsidR="00947971" w:rsidRPr="00A1357E" w:rsidRDefault="00947971" w:rsidP="00947971">
      <w:pPr>
        <w:spacing w:after="0" w:line="20" w:lineRule="atLeast"/>
        <w:jc w:val="both"/>
        <w:rPr>
          <w:rFonts w:eastAsia="Times New Roman"/>
          <w:color w:val="000000"/>
          <w:sz w:val="25"/>
          <w:szCs w:val="26"/>
          <w:lang w:eastAsia="vi-VN"/>
        </w:rPr>
      </w:pPr>
      <w:r w:rsidRPr="00A1357E">
        <w:rPr>
          <w:color w:val="000000"/>
          <w:sz w:val="25"/>
          <w:szCs w:val="26"/>
          <w:shd w:val="clear" w:color="auto" w:fill="FFFFFF"/>
          <w:lang w:val="en-US"/>
        </w:rPr>
        <w:t xml:space="preserve">b) </w:t>
      </w:r>
      <w:r w:rsidRPr="00A1357E">
        <w:rPr>
          <w:color w:val="000000"/>
          <w:sz w:val="25"/>
          <w:szCs w:val="26"/>
          <w:shd w:val="clear" w:color="auto" w:fill="FFFFFF"/>
        </w:rPr>
        <w:t>Tại sao các loài động vật sống ở vùng cực thường có lớp mỡ dưới da dày hơn so với các loài sống ở vùng nhiệt đới?</w:t>
      </w:r>
    </w:p>
    <w:p w14:paraId="344345A5" w14:textId="44444919" w:rsidR="00947971" w:rsidRPr="00A1357E" w:rsidRDefault="00947971" w:rsidP="00D55765">
      <w:pPr>
        <w:spacing w:after="40" w:line="276" w:lineRule="auto"/>
        <w:rPr>
          <w:rFonts w:cs="Times New Roman"/>
          <w:b/>
          <w:sz w:val="25"/>
          <w:szCs w:val="26"/>
          <w:lang w:val="en-US"/>
        </w:rPr>
      </w:pPr>
    </w:p>
    <w:tbl>
      <w:tblPr>
        <w:tblStyle w:val="TableGrid"/>
        <w:tblW w:w="10066" w:type="dxa"/>
        <w:tblInd w:w="-147" w:type="dxa"/>
        <w:tblLayout w:type="fixed"/>
        <w:tblLook w:val="04A0" w:firstRow="1" w:lastRow="0" w:firstColumn="1" w:lastColumn="0" w:noHBand="0" w:noVBand="1"/>
      </w:tblPr>
      <w:tblGrid>
        <w:gridCol w:w="709"/>
        <w:gridCol w:w="8364"/>
        <w:gridCol w:w="993"/>
      </w:tblGrid>
      <w:tr w:rsidR="00F52049" w:rsidRPr="00A1357E" w14:paraId="1DAE1A15" w14:textId="77777777" w:rsidTr="00D55765">
        <w:tc>
          <w:tcPr>
            <w:tcW w:w="709" w:type="dxa"/>
          </w:tcPr>
          <w:p w14:paraId="5DB82EAB" w14:textId="1B58C8A6" w:rsidR="00F52049" w:rsidRPr="00A1357E" w:rsidRDefault="007D0597" w:rsidP="00794B5D">
            <w:pPr>
              <w:spacing w:after="40" w:line="276" w:lineRule="auto"/>
              <w:ind w:firstLine="142"/>
              <w:jc w:val="center"/>
              <w:rPr>
                <w:rFonts w:cs="Times New Roman"/>
                <w:b/>
                <w:sz w:val="25"/>
                <w:szCs w:val="26"/>
              </w:rPr>
            </w:pPr>
            <w:r w:rsidRPr="00A1357E">
              <w:rPr>
                <w:rFonts w:cs="Times New Roman"/>
                <w:b/>
                <w:sz w:val="25"/>
                <w:szCs w:val="26"/>
              </w:rPr>
              <w:t xml:space="preserve">Ý </w:t>
            </w:r>
          </w:p>
        </w:tc>
        <w:tc>
          <w:tcPr>
            <w:tcW w:w="8364" w:type="dxa"/>
          </w:tcPr>
          <w:p w14:paraId="7DE32F48" w14:textId="77777777" w:rsidR="00F52049" w:rsidRPr="00A1357E" w:rsidRDefault="00F52049" w:rsidP="00794B5D">
            <w:pPr>
              <w:spacing w:after="40" w:line="276" w:lineRule="auto"/>
              <w:ind w:firstLine="142"/>
              <w:jc w:val="center"/>
              <w:rPr>
                <w:rFonts w:cs="Times New Roman"/>
                <w:b/>
                <w:sz w:val="25"/>
                <w:szCs w:val="26"/>
              </w:rPr>
            </w:pPr>
            <w:r w:rsidRPr="00A1357E">
              <w:rPr>
                <w:rFonts w:cs="Times New Roman"/>
                <w:b/>
                <w:sz w:val="25"/>
                <w:szCs w:val="26"/>
              </w:rPr>
              <w:t>HƯỚNG DẪN</w:t>
            </w:r>
          </w:p>
        </w:tc>
        <w:tc>
          <w:tcPr>
            <w:tcW w:w="993" w:type="dxa"/>
          </w:tcPr>
          <w:p w14:paraId="0F99E335" w14:textId="77777777" w:rsidR="00F52049" w:rsidRPr="00A1357E" w:rsidRDefault="00F52049" w:rsidP="00794B5D">
            <w:pPr>
              <w:spacing w:after="40" w:line="276" w:lineRule="auto"/>
              <w:ind w:firstLine="0"/>
              <w:jc w:val="center"/>
              <w:rPr>
                <w:rFonts w:cs="Times New Roman"/>
                <w:b/>
                <w:sz w:val="25"/>
                <w:szCs w:val="26"/>
              </w:rPr>
            </w:pPr>
            <w:r w:rsidRPr="00A1357E">
              <w:rPr>
                <w:rFonts w:cs="Times New Roman"/>
                <w:b/>
                <w:sz w:val="25"/>
                <w:szCs w:val="26"/>
              </w:rPr>
              <w:t>ĐIỂM</w:t>
            </w:r>
          </w:p>
        </w:tc>
      </w:tr>
      <w:tr w:rsidR="007D0597" w:rsidRPr="00A1357E" w14:paraId="79ED3ECA" w14:textId="77777777" w:rsidTr="00803E14">
        <w:trPr>
          <w:trHeight w:val="1322"/>
        </w:trPr>
        <w:tc>
          <w:tcPr>
            <w:tcW w:w="709" w:type="dxa"/>
            <w:vMerge w:val="restart"/>
            <w:vAlign w:val="center"/>
          </w:tcPr>
          <w:p w14:paraId="343ACB7D" w14:textId="38165B1A" w:rsidR="007D0597" w:rsidRPr="00A1357E" w:rsidRDefault="007D0597" w:rsidP="00D55765">
            <w:pPr>
              <w:spacing w:after="40" w:line="276" w:lineRule="auto"/>
              <w:ind w:firstLine="142"/>
              <w:jc w:val="center"/>
              <w:rPr>
                <w:rFonts w:cs="Times New Roman"/>
                <w:b/>
                <w:sz w:val="25"/>
                <w:szCs w:val="26"/>
              </w:rPr>
            </w:pPr>
            <w:r w:rsidRPr="00A1357E">
              <w:rPr>
                <w:rFonts w:cs="Times New Roman"/>
                <w:b/>
                <w:sz w:val="25"/>
                <w:szCs w:val="26"/>
              </w:rPr>
              <w:t>1</w:t>
            </w:r>
          </w:p>
        </w:tc>
        <w:tc>
          <w:tcPr>
            <w:tcW w:w="8364" w:type="dxa"/>
          </w:tcPr>
          <w:p w14:paraId="4CEC5044" w14:textId="77777777" w:rsidR="0020133B" w:rsidRPr="00A1357E" w:rsidRDefault="0020133B" w:rsidP="0020133B">
            <w:pPr>
              <w:spacing w:after="40" w:line="276" w:lineRule="auto"/>
              <w:ind w:firstLine="142"/>
              <w:jc w:val="both"/>
              <w:rPr>
                <w:rFonts w:cs="Times New Roman"/>
                <w:bCs/>
                <w:sz w:val="25"/>
                <w:szCs w:val="26"/>
              </w:rPr>
            </w:pPr>
            <w:r w:rsidRPr="00A1357E">
              <w:rPr>
                <w:rFonts w:cs="Times New Roman"/>
                <w:bCs/>
                <w:sz w:val="25"/>
                <w:szCs w:val="26"/>
              </w:rPr>
              <w:t>Các vận động viên chơi thể thao thường ăn chuối chín vào giờ giải lao vì:</w:t>
            </w:r>
          </w:p>
          <w:p w14:paraId="4E9D4AE2" w14:textId="120CF7A6" w:rsidR="00947971" w:rsidRPr="00A1357E" w:rsidRDefault="00947971" w:rsidP="00947971">
            <w:pPr>
              <w:spacing w:after="40" w:line="276" w:lineRule="auto"/>
              <w:ind w:firstLine="142"/>
              <w:jc w:val="both"/>
              <w:rPr>
                <w:rFonts w:cs="Times New Roman"/>
                <w:bCs/>
                <w:sz w:val="25"/>
                <w:szCs w:val="26"/>
              </w:rPr>
            </w:pPr>
            <w:r w:rsidRPr="00A1357E">
              <w:rPr>
                <w:rFonts w:cs="Times New Roman"/>
                <w:bCs/>
                <w:sz w:val="25"/>
                <w:szCs w:val="26"/>
              </w:rPr>
              <w:t>- Do có cường độ hoạt động cao nên các vận động viên chơi thể thao thường có nhu cầu năng lượng lớn. Sau buổi tập, năng lượng trong cơ thể của vận động viên chơi thể thao đã bị tiêu hao rất nhiều, cần phải được bù đắp năng lượng kịp thời.</w:t>
            </w:r>
          </w:p>
        </w:tc>
        <w:tc>
          <w:tcPr>
            <w:tcW w:w="993" w:type="dxa"/>
          </w:tcPr>
          <w:p w14:paraId="5DEA7CB2" w14:textId="77777777" w:rsidR="007D0597" w:rsidRPr="00A1357E" w:rsidRDefault="007D0597" w:rsidP="0020133B">
            <w:pPr>
              <w:spacing w:after="40" w:line="276" w:lineRule="auto"/>
              <w:ind w:firstLine="0"/>
              <w:jc w:val="center"/>
              <w:rPr>
                <w:rFonts w:cs="Times New Roman"/>
                <w:b/>
                <w:sz w:val="25"/>
                <w:szCs w:val="26"/>
              </w:rPr>
            </w:pPr>
          </w:p>
          <w:p w14:paraId="14CFEE68" w14:textId="77777777" w:rsidR="00C6480C" w:rsidRPr="00A1357E" w:rsidRDefault="00C6480C" w:rsidP="0020133B">
            <w:pPr>
              <w:spacing w:after="40" w:line="276" w:lineRule="auto"/>
              <w:ind w:firstLine="0"/>
              <w:jc w:val="center"/>
              <w:rPr>
                <w:rFonts w:cs="Times New Roman"/>
                <w:b/>
                <w:sz w:val="25"/>
                <w:szCs w:val="26"/>
              </w:rPr>
            </w:pPr>
            <w:r w:rsidRPr="00A1357E">
              <w:rPr>
                <w:rFonts w:cs="Times New Roman"/>
                <w:b/>
                <w:sz w:val="25"/>
                <w:szCs w:val="26"/>
              </w:rPr>
              <w:t>0,25</w:t>
            </w:r>
          </w:p>
          <w:p w14:paraId="034E9D17" w14:textId="03882F72" w:rsidR="00C6480C" w:rsidRPr="00A1357E" w:rsidRDefault="00C6480C" w:rsidP="00947971">
            <w:pPr>
              <w:spacing w:after="40" w:line="276" w:lineRule="auto"/>
              <w:ind w:firstLine="0"/>
              <w:rPr>
                <w:rFonts w:cs="Times New Roman"/>
                <w:b/>
                <w:sz w:val="25"/>
                <w:szCs w:val="26"/>
              </w:rPr>
            </w:pPr>
          </w:p>
        </w:tc>
      </w:tr>
      <w:tr w:rsidR="00947971" w:rsidRPr="00A1357E" w14:paraId="0BB9E9A4" w14:textId="77777777" w:rsidTr="00D55765">
        <w:tc>
          <w:tcPr>
            <w:tcW w:w="709" w:type="dxa"/>
            <w:vMerge/>
            <w:vAlign w:val="center"/>
          </w:tcPr>
          <w:p w14:paraId="18A3B2CE" w14:textId="77777777" w:rsidR="00947971" w:rsidRPr="00A1357E" w:rsidRDefault="00947971" w:rsidP="00D55765">
            <w:pPr>
              <w:spacing w:after="40" w:line="276" w:lineRule="auto"/>
              <w:ind w:firstLine="142"/>
              <w:jc w:val="center"/>
              <w:rPr>
                <w:rFonts w:cs="Times New Roman"/>
                <w:b/>
                <w:sz w:val="25"/>
                <w:szCs w:val="26"/>
              </w:rPr>
            </w:pPr>
          </w:p>
        </w:tc>
        <w:tc>
          <w:tcPr>
            <w:tcW w:w="8364" w:type="dxa"/>
          </w:tcPr>
          <w:p w14:paraId="5B0F5663" w14:textId="4C382D39" w:rsidR="00947971" w:rsidRPr="00A1357E" w:rsidRDefault="00947971" w:rsidP="0020133B">
            <w:pPr>
              <w:spacing w:after="40" w:line="276" w:lineRule="auto"/>
              <w:ind w:firstLine="142"/>
              <w:jc w:val="both"/>
              <w:rPr>
                <w:rFonts w:cs="Times New Roman"/>
                <w:bCs/>
                <w:sz w:val="25"/>
                <w:szCs w:val="26"/>
              </w:rPr>
            </w:pPr>
            <w:r w:rsidRPr="00A1357E">
              <w:rPr>
                <w:rFonts w:cs="Times New Roman"/>
                <w:bCs/>
                <w:sz w:val="25"/>
                <w:szCs w:val="26"/>
              </w:rPr>
              <w:t>- Trong chuối chín có nhiều đường đơn như glucose. Mà đường đơn đặc biệt là glucose chính là nguồn nguyên liệu chủ yếu, tham gia trực tiếp vào quá trình tạo năng lượng cho tế bào, cơ thể.</w:t>
            </w:r>
          </w:p>
        </w:tc>
        <w:tc>
          <w:tcPr>
            <w:tcW w:w="993" w:type="dxa"/>
          </w:tcPr>
          <w:p w14:paraId="4FB17C6F" w14:textId="77777777" w:rsidR="00947971" w:rsidRPr="00A1357E" w:rsidRDefault="00947971" w:rsidP="00947971">
            <w:pPr>
              <w:spacing w:after="40" w:line="276" w:lineRule="auto"/>
              <w:ind w:firstLine="0"/>
              <w:jc w:val="center"/>
              <w:rPr>
                <w:rFonts w:cs="Times New Roman"/>
                <w:b/>
                <w:sz w:val="25"/>
                <w:szCs w:val="26"/>
              </w:rPr>
            </w:pPr>
            <w:r w:rsidRPr="00A1357E">
              <w:rPr>
                <w:rFonts w:cs="Times New Roman"/>
                <w:b/>
                <w:sz w:val="25"/>
                <w:szCs w:val="26"/>
              </w:rPr>
              <w:t>0,25</w:t>
            </w:r>
          </w:p>
          <w:p w14:paraId="7671EDBA" w14:textId="77777777" w:rsidR="00947971" w:rsidRPr="00A1357E" w:rsidRDefault="00947971" w:rsidP="0020133B">
            <w:pPr>
              <w:spacing w:after="40" w:line="276" w:lineRule="auto"/>
              <w:jc w:val="center"/>
              <w:rPr>
                <w:rFonts w:cs="Times New Roman"/>
                <w:b/>
                <w:sz w:val="25"/>
                <w:szCs w:val="26"/>
              </w:rPr>
            </w:pPr>
          </w:p>
        </w:tc>
      </w:tr>
      <w:tr w:rsidR="007D0597" w:rsidRPr="00A1357E" w14:paraId="067273EC" w14:textId="77777777" w:rsidTr="00D55765">
        <w:tc>
          <w:tcPr>
            <w:tcW w:w="709" w:type="dxa"/>
            <w:vMerge/>
            <w:vAlign w:val="center"/>
          </w:tcPr>
          <w:p w14:paraId="5C200D69" w14:textId="77777777" w:rsidR="007D0597" w:rsidRPr="00A1357E" w:rsidRDefault="007D0597" w:rsidP="00D55765">
            <w:pPr>
              <w:spacing w:after="40" w:line="276" w:lineRule="auto"/>
              <w:ind w:firstLine="142"/>
              <w:jc w:val="center"/>
              <w:rPr>
                <w:rFonts w:cs="Times New Roman"/>
                <w:b/>
                <w:sz w:val="25"/>
                <w:szCs w:val="26"/>
              </w:rPr>
            </w:pPr>
          </w:p>
        </w:tc>
        <w:tc>
          <w:tcPr>
            <w:tcW w:w="8364" w:type="dxa"/>
          </w:tcPr>
          <w:p w14:paraId="54AF6995" w14:textId="1540AF77" w:rsidR="007D0597" w:rsidRPr="00A1357E" w:rsidRDefault="00947971" w:rsidP="0020133B">
            <w:pPr>
              <w:spacing w:after="40" w:line="276" w:lineRule="auto"/>
              <w:ind w:firstLine="142"/>
              <w:jc w:val="both"/>
              <w:rPr>
                <w:rFonts w:cs="Times New Roman"/>
                <w:bCs/>
                <w:sz w:val="25"/>
                <w:szCs w:val="26"/>
              </w:rPr>
            </w:pPr>
            <w:r w:rsidRPr="00A1357E">
              <w:rPr>
                <w:rFonts w:cs="Times New Roman"/>
                <w:bCs/>
                <w:sz w:val="25"/>
                <w:szCs w:val="26"/>
              </w:rPr>
              <w:t>→ Các vận động viên chơi thể thao thường ăn chuối chín vào giờ giải lao để bổ sung lượng đường cung cấp năng lượng cho các hoạt động tập luyện tiếp theo.</w:t>
            </w:r>
          </w:p>
        </w:tc>
        <w:tc>
          <w:tcPr>
            <w:tcW w:w="993" w:type="dxa"/>
          </w:tcPr>
          <w:p w14:paraId="68725D4E" w14:textId="1A90CDA8" w:rsidR="007D0597" w:rsidRPr="00A1357E" w:rsidRDefault="00947971" w:rsidP="0020133B">
            <w:pPr>
              <w:spacing w:after="40" w:line="276" w:lineRule="auto"/>
              <w:ind w:firstLine="0"/>
              <w:jc w:val="center"/>
              <w:rPr>
                <w:rFonts w:cs="Times New Roman"/>
                <w:b/>
                <w:sz w:val="25"/>
                <w:szCs w:val="26"/>
              </w:rPr>
            </w:pPr>
            <w:r w:rsidRPr="00A1357E">
              <w:rPr>
                <w:rFonts w:cs="Times New Roman"/>
                <w:b/>
                <w:sz w:val="25"/>
                <w:szCs w:val="26"/>
              </w:rPr>
              <w:t>0,25</w:t>
            </w:r>
          </w:p>
        </w:tc>
      </w:tr>
      <w:tr w:rsidR="00947971" w:rsidRPr="00A1357E" w14:paraId="26CC1170" w14:textId="77777777" w:rsidTr="00D55765">
        <w:tc>
          <w:tcPr>
            <w:tcW w:w="709" w:type="dxa"/>
            <w:vMerge/>
            <w:vAlign w:val="center"/>
          </w:tcPr>
          <w:p w14:paraId="67D6B580" w14:textId="77777777" w:rsidR="00947971" w:rsidRPr="00A1357E" w:rsidRDefault="00947971" w:rsidP="00947971">
            <w:pPr>
              <w:spacing w:after="40" w:line="276" w:lineRule="auto"/>
              <w:ind w:firstLine="142"/>
              <w:jc w:val="center"/>
              <w:rPr>
                <w:rFonts w:cs="Times New Roman"/>
                <w:b/>
                <w:sz w:val="25"/>
                <w:szCs w:val="26"/>
              </w:rPr>
            </w:pPr>
          </w:p>
        </w:tc>
        <w:tc>
          <w:tcPr>
            <w:tcW w:w="8364" w:type="dxa"/>
          </w:tcPr>
          <w:p w14:paraId="32FDEB6F" w14:textId="67F4DDC6" w:rsidR="00947971" w:rsidRPr="00A1357E" w:rsidRDefault="00947971" w:rsidP="00947971">
            <w:pPr>
              <w:spacing w:after="40" w:line="276" w:lineRule="auto"/>
              <w:ind w:firstLine="142"/>
              <w:jc w:val="both"/>
              <w:rPr>
                <w:rFonts w:cs="Times New Roman"/>
                <w:bCs/>
                <w:sz w:val="25"/>
                <w:szCs w:val="26"/>
              </w:rPr>
            </w:pPr>
            <w:r w:rsidRPr="00A1357E">
              <w:rPr>
                <w:rFonts w:cs="Times New Roman"/>
                <w:bCs/>
                <w:sz w:val="25"/>
                <w:szCs w:val="26"/>
              </w:rPr>
              <w:t>- Ngoài ra, chuối cung cấp một nguồn K dồi dào giúp giảm bớt nguy cơ bị chuột rút và ổn định tinh thần.</w:t>
            </w:r>
          </w:p>
        </w:tc>
        <w:tc>
          <w:tcPr>
            <w:tcW w:w="993" w:type="dxa"/>
          </w:tcPr>
          <w:p w14:paraId="523DC56F" w14:textId="37ECE53F" w:rsidR="00947971" w:rsidRPr="00A1357E" w:rsidRDefault="00947971" w:rsidP="00947971">
            <w:pPr>
              <w:spacing w:after="40" w:line="276" w:lineRule="auto"/>
              <w:ind w:firstLine="0"/>
              <w:jc w:val="center"/>
              <w:rPr>
                <w:rFonts w:cs="Times New Roman"/>
                <w:b/>
                <w:sz w:val="25"/>
                <w:szCs w:val="26"/>
              </w:rPr>
            </w:pPr>
            <w:r w:rsidRPr="00A1357E">
              <w:rPr>
                <w:rFonts w:cs="Times New Roman"/>
                <w:b/>
                <w:sz w:val="25"/>
                <w:szCs w:val="26"/>
              </w:rPr>
              <w:t>0,25</w:t>
            </w:r>
          </w:p>
        </w:tc>
      </w:tr>
      <w:tr w:rsidR="00947971" w:rsidRPr="00A1357E" w14:paraId="4BCE26AB" w14:textId="77777777" w:rsidTr="00D55765">
        <w:tc>
          <w:tcPr>
            <w:tcW w:w="709" w:type="dxa"/>
            <w:vMerge w:val="restart"/>
            <w:vAlign w:val="center"/>
          </w:tcPr>
          <w:p w14:paraId="4C283D38" w14:textId="3FD2B209" w:rsidR="00947971" w:rsidRPr="00A1357E" w:rsidRDefault="00947971" w:rsidP="00947971">
            <w:pPr>
              <w:spacing w:after="40" w:line="276" w:lineRule="auto"/>
              <w:ind w:firstLine="142"/>
              <w:jc w:val="center"/>
              <w:rPr>
                <w:rFonts w:cs="Times New Roman"/>
                <w:b/>
                <w:sz w:val="25"/>
                <w:szCs w:val="26"/>
              </w:rPr>
            </w:pPr>
            <w:r w:rsidRPr="00A1357E">
              <w:rPr>
                <w:rFonts w:cs="Times New Roman"/>
                <w:b/>
                <w:sz w:val="25"/>
                <w:szCs w:val="26"/>
              </w:rPr>
              <w:t>2a</w:t>
            </w:r>
          </w:p>
        </w:tc>
        <w:tc>
          <w:tcPr>
            <w:tcW w:w="8364" w:type="dxa"/>
          </w:tcPr>
          <w:p w14:paraId="3EC16C0E" w14:textId="31672586" w:rsidR="00947971" w:rsidRPr="00A1357E" w:rsidRDefault="00947971" w:rsidP="00947971">
            <w:pPr>
              <w:spacing w:after="160" w:line="259" w:lineRule="auto"/>
              <w:ind w:firstLine="0"/>
              <w:rPr>
                <w:sz w:val="25"/>
                <w:szCs w:val="26"/>
                <w:lang w:val="vi-VN"/>
              </w:rPr>
            </w:pPr>
            <w:r w:rsidRPr="00A1357E">
              <w:rPr>
                <w:sz w:val="25"/>
                <w:szCs w:val="26"/>
              </w:rPr>
              <w:t>- Triglyceride chứa các mạch hydrocarbon dài với tỉ lệ C/O cao hơn nhiều so với carbohydrate, do đó dự trữ nhiều năng lượng hơn.</w:t>
            </w:r>
          </w:p>
        </w:tc>
        <w:tc>
          <w:tcPr>
            <w:tcW w:w="993" w:type="dxa"/>
          </w:tcPr>
          <w:p w14:paraId="1D5B1F58" w14:textId="781067B2" w:rsidR="00947971" w:rsidRPr="00A1357E" w:rsidRDefault="00947971" w:rsidP="00947971">
            <w:pPr>
              <w:spacing w:after="40" w:line="276" w:lineRule="auto"/>
              <w:ind w:firstLine="0"/>
              <w:jc w:val="center"/>
              <w:rPr>
                <w:rFonts w:cs="Times New Roman"/>
                <w:b/>
                <w:sz w:val="25"/>
                <w:szCs w:val="26"/>
              </w:rPr>
            </w:pPr>
            <w:r w:rsidRPr="00A1357E">
              <w:rPr>
                <w:rFonts w:cs="Times New Roman"/>
                <w:b/>
                <w:sz w:val="25"/>
                <w:szCs w:val="26"/>
              </w:rPr>
              <w:t>0,25</w:t>
            </w:r>
          </w:p>
        </w:tc>
      </w:tr>
      <w:tr w:rsidR="00947971" w:rsidRPr="00A1357E" w14:paraId="35DF8CCC" w14:textId="77777777" w:rsidTr="00D55765">
        <w:tc>
          <w:tcPr>
            <w:tcW w:w="709" w:type="dxa"/>
            <w:vMerge/>
            <w:vAlign w:val="center"/>
          </w:tcPr>
          <w:p w14:paraId="6AAC7CA7" w14:textId="77777777" w:rsidR="00947971" w:rsidRPr="00A1357E" w:rsidRDefault="00947971" w:rsidP="00947971">
            <w:pPr>
              <w:spacing w:after="40" w:line="276" w:lineRule="auto"/>
              <w:ind w:firstLine="142"/>
              <w:jc w:val="center"/>
              <w:rPr>
                <w:rFonts w:cs="Times New Roman"/>
                <w:b/>
                <w:sz w:val="25"/>
                <w:szCs w:val="26"/>
              </w:rPr>
            </w:pPr>
          </w:p>
        </w:tc>
        <w:tc>
          <w:tcPr>
            <w:tcW w:w="8364" w:type="dxa"/>
          </w:tcPr>
          <w:p w14:paraId="76370561" w14:textId="2096BAD7" w:rsidR="00947971" w:rsidRPr="00A1357E" w:rsidRDefault="00947971" w:rsidP="00947971">
            <w:pPr>
              <w:spacing w:after="40" w:line="276" w:lineRule="auto"/>
              <w:ind w:firstLine="142"/>
              <w:jc w:val="both"/>
              <w:rPr>
                <w:rFonts w:cs="Times New Roman"/>
                <w:bCs/>
                <w:sz w:val="25"/>
                <w:szCs w:val="26"/>
              </w:rPr>
            </w:pPr>
            <w:r w:rsidRPr="00A1357E">
              <w:rPr>
                <w:sz w:val="25"/>
                <w:szCs w:val="26"/>
              </w:rPr>
              <w:t>- Ngoài ra, triglyceride kị nước nên chiếm thể tích ít hơn trong tế bào.</w:t>
            </w:r>
          </w:p>
        </w:tc>
        <w:tc>
          <w:tcPr>
            <w:tcW w:w="993" w:type="dxa"/>
          </w:tcPr>
          <w:p w14:paraId="37D65DF7" w14:textId="28670C41" w:rsidR="00947971" w:rsidRPr="00A1357E" w:rsidRDefault="00947971" w:rsidP="00947971">
            <w:pPr>
              <w:spacing w:after="40" w:line="276" w:lineRule="auto"/>
              <w:ind w:firstLine="0"/>
              <w:jc w:val="center"/>
              <w:rPr>
                <w:rFonts w:cs="Times New Roman"/>
                <w:b/>
                <w:sz w:val="25"/>
                <w:szCs w:val="26"/>
              </w:rPr>
            </w:pPr>
            <w:r w:rsidRPr="00A1357E">
              <w:rPr>
                <w:rFonts w:cs="Times New Roman"/>
                <w:b/>
                <w:sz w:val="25"/>
                <w:szCs w:val="26"/>
              </w:rPr>
              <w:t>0,25</w:t>
            </w:r>
          </w:p>
        </w:tc>
      </w:tr>
      <w:tr w:rsidR="00947971" w:rsidRPr="00A1357E" w14:paraId="5FA0BC33" w14:textId="77777777" w:rsidTr="00D55765">
        <w:tc>
          <w:tcPr>
            <w:tcW w:w="709" w:type="dxa"/>
            <w:vMerge w:val="restart"/>
            <w:vAlign w:val="center"/>
          </w:tcPr>
          <w:p w14:paraId="43AFAF4E" w14:textId="50DF7B71" w:rsidR="00947971" w:rsidRPr="00A1357E" w:rsidRDefault="00947971" w:rsidP="00947971">
            <w:pPr>
              <w:spacing w:after="40" w:line="276" w:lineRule="auto"/>
              <w:ind w:firstLine="142"/>
              <w:jc w:val="center"/>
              <w:rPr>
                <w:rFonts w:cs="Times New Roman"/>
                <w:b/>
                <w:sz w:val="25"/>
                <w:szCs w:val="26"/>
              </w:rPr>
            </w:pPr>
            <w:r w:rsidRPr="00A1357E">
              <w:rPr>
                <w:rFonts w:cs="Times New Roman"/>
                <w:b/>
                <w:sz w:val="25"/>
                <w:szCs w:val="26"/>
              </w:rPr>
              <w:t>2b</w:t>
            </w:r>
          </w:p>
        </w:tc>
        <w:tc>
          <w:tcPr>
            <w:tcW w:w="8364" w:type="dxa"/>
          </w:tcPr>
          <w:p w14:paraId="45E51396" w14:textId="44392545" w:rsidR="00947971" w:rsidRPr="00A1357E" w:rsidRDefault="00947971" w:rsidP="00947971">
            <w:pPr>
              <w:spacing w:after="40" w:line="276" w:lineRule="auto"/>
              <w:ind w:firstLine="142"/>
              <w:jc w:val="both"/>
              <w:rPr>
                <w:rFonts w:cs="Times New Roman"/>
                <w:bCs/>
                <w:sz w:val="25"/>
                <w:szCs w:val="26"/>
              </w:rPr>
            </w:pPr>
            <w:r w:rsidRPr="00A1357E">
              <w:rPr>
                <w:rFonts w:cs="Times New Roman"/>
                <w:bCs/>
                <w:sz w:val="25"/>
                <w:szCs w:val="26"/>
              </w:rPr>
              <w:t>- Lớp mỡ dày dưới da của các loài động vật sống ở vùng cực được xem như lớp cách nhiệt giúp tránh thất thoát nhiệt ra môi trường (giữ ấm cho cơ thể).</w:t>
            </w:r>
          </w:p>
        </w:tc>
        <w:tc>
          <w:tcPr>
            <w:tcW w:w="993" w:type="dxa"/>
          </w:tcPr>
          <w:p w14:paraId="002D2994" w14:textId="144DE55E" w:rsidR="00947971" w:rsidRPr="00A1357E" w:rsidRDefault="00947971" w:rsidP="00947971">
            <w:pPr>
              <w:spacing w:after="40" w:line="276" w:lineRule="auto"/>
              <w:ind w:firstLine="0"/>
              <w:jc w:val="center"/>
              <w:rPr>
                <w:rFonts w:cs="Times New Roman"/>
                <w:b/>
                <w:sz w:val="25"/>
                <w:szCs w:val="26"/>
              </w:rPr>
            </w:pPr>
            <w:r w:rsidRPr="00A1357E">
              <w:rPr>
                <w:rFonts w:cs="Times New Roman"/>
                <w:b/>
                <w:sz w:val="25"/>
                <w:szCs w:val="26"/>
              </w:rPr>
              <w:t>0,25</w:t>
            </w:r>
          </w:p>
        </w:tc>
      </w:tr>
      <w:tr w:rsidR="00947971" w:rsidRPr="00A1357E" w14:paraId="17A547A7" w14:textId="77777777" w:rsidTr="00D55765">
        <w:tc>
          <w:tcPr>
            <w:tcW w:w="709" w:type="dxa"/>
            <w:vMerge/>
          </w:tcPr>
          <w:p w14:paraId="7B0EA2F5" w14:textId="77777777" w:rsidR="00947971" w:rsidRPr="00A1357E" w:rsidRDefault="00947971" w:rsidP="00947971">
            <w:pPr>
              <w:spacing w:after="40" w:line="276" w:lineRule="auto"/>
              <w:ind w:firstLine="142"/>
              <w:jc w:val="center"/>
              <w:rPr>
                <w:rFonts w:cs="Times New Roman"/>
                <w:b/>
                <w:sz w:val="25"/>
                <w:szCs w:val="26"/>
              </w:rPr>
            </w:pPr>
          </w:p>
        </w:tc>
        <w:tc>
          <w:tcPr>
            <w:tcW w:w="8364" w:type="dxa"/>
          </w:tcPr>
          <w:p w14:paraId="7B8E7A5A" w14:textId="10A4A85E" w:rsidR="00947971" w:rsidRPr="00A1357E" w:rsidRDefault="00947971" w:rsidP="00947971">
            <w:pPr>
              <w:spacing w:after="40" w:line="276" w:lineRule="auto"/>
              <w:ind w:firstLine="142"/>
              <w:jc w:val="both"/>
              <w:rPr>
                <w:rFonts w:cs="Times New Roman"/>
                <w:bCs/>
                <w:sz w:val="25"/>
                <w:szCs w:val="26"/>
              </w:rPr>
            </w:pPr>
            <w:r w:rsidRPr="00A1357E">
              <w:rPr>
                <w:rFonts w:cs="Times New Roman"/>
                <w:bCs/>
                <w:sz w:val="25"/>
                <w:szCs w:val="26"/>
              </w:rPr>
              <w:t>- Ngoài ra, lớp mỡ dưới da còn là nguồn dự trữ năng lượng giúp những động vật ở vùng cực sống qua mùa đông lạnh giá, nguồn thức ăn trở nên khan hiếm.</w:t>
            </w:r>
          </w:p>
        </w:tc>
        <w:tc>
          <w:tcPr>
            <w:tcW w:w="993" w:type="dxa"/>
          </w:tcPr>
          <w:p w14:paraId="23F8B786" w14:textId="0B651321" w:rsidR="00947971" w:rsidRPr="00A1357E" w:rsidRDefault="00947971" w:rsidP="00947971">
            <w:pPr>
              <w:spacing w:after="40" w:line="276" w:lineRule="auto"/>
              <w:ind w:firstLine="0"/>
              <w:jc w:val="center"/>
              <w:rPr>
                <w:rFonts w:cs="Times New Roman"/>
                <w:b/>
                <w:sz w:val="25"/>
                <w:szCs w:val="26"/>
              </w:rPr>
            </w:pPr>
            <w:r w:rsidRPr="00A1357E">
              <w:rPr>
                <w:rFonts w:cs="Times New Roman"/>
                <w:b/>
                <w:sz w:val="25"/>
                <w:szCs w:val="26"/>
              </w:rPr>
              <w:t>0,25</w:t>
            </w:r>
          </w:p>
        </w:tc>
      </w:tr>
    </w:tbl>
    <w:p w14:paraId="468BF09F" w14:textId="11344C99" w:rsidR="00E52A34" w:rsidRPr="00A1357E" w:rsidRDefault="00E52A34" w:rsidP="0015662F">
      <w:pPr>
        <w:spacing w:after="60" w:line="360" w:lineRule="auto"/>
        <w:rPr>
          <w:rFonts w:asciiTheme="majorHAnsi" w:hAnsiTheme="majorHAnsi" w:cstheme="majorHAnsi"/>
          <w:sz w:val="25"/>
          <w:szCs w:val="26"/>
          <w:lang w:val="en-US"/>
        </w:rPr>
      </w:pPr>
    </w:p>
    <w:p w14:paraId="14C72677" w14:textId="41C1EE0C" w:rsidR="00D55765" w:rsidRPr="00A1357E" w:rsidRDefault="00D55765" w:rsidP="00D55765">
      <w:pPr>
        <w:spacing w:after="40" w:line="276" w:lineRule="auto"/>
        <w:rPr>
          <w:rFonts w:cs="Times New Roman"/>
          <w:b/>
          <w:sz w:val="25"/>
          <w:szCs w:val="26"/>
          <w:lang w:val="en-US"/>
        </w:rPr>
      </w:pPr>
      <w:r w:rsidRPr="00A1357E">
        <w:rPr>
          <w:rFonts w:cs="Times New Roman"/>
          <w:b/>
          <w:sz w:val="25"/>
          <w:szCs w:val="26"/>
          <w:lang w:val="en-US"/>
        </w:rPr>
        <w:t>Câu 2 (</w:t>
      </w:r>
      <w:r w:rsidR="00B03EDA"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Cấu trúc tế bào</w:t>
      </w:r>
    </w:p>
    <w:p w14:paraId="2F073AE0" w14:textId="734BA638" w:rsidR="00B03EDA" w:rsidRPr="00A1357E" w:rsidRDefault="00B03EDA" w:rsidP="00B03EDA">
      <w:pPr>
        <w:ind w:firstLine="720"/>
        <w:rPr>
          <w:rFonts w:eastAsia="Calibri" w:cs="Times New Roman"/>
          <w:bCs/>
          <w:iCs/>
          <w:sz w:val="25"/>
          <w:szCs w:val="26"/>
          <w:lang w:val="en-US"/>
        </w:rPr>
      </w:pPr>
      <w:r w:rsidRPr="00A1357E">
        <w:rPr>
          <w:rFonts w:eastAsia="Calibri" w:cs="Times New Roman"/>
          <w:bCs/>
          <w:iCs/>
          <w:sz w:val="25"/>
          <w:szCs w:val="26"/>
        </w:rPr>
        <w:t>Hình dưới là sơ đồ cấu trúc của tế bào. Hãy chọn một trong các số từ A đến G để trả lời các câu hỏi sau</w:t>
      </w:r>
      <w:r w:rsidRPr="00A1357E">
        <w:rPr>
          <w:rFonts w:eastAsia="Calibri" w:cs="Times New Roman"/>
          <w:bCs/>
          <w:iCs/>
          <w:sz w:val="25"/>
          <w:szCs w:val="26"/>
          <w:lang w:val="en-US"/>
        </w:rPr>
        <w:t xml:space="preserve"> và giải thích cho từng ý.</w:t>
      </w:r>
    </w:p>
    <w:p w14:paraId="436A6F21" w14:textId="77777777" w:rsidR="00B03EDA" w:rsidRPr="00A1357E" w:rsidRDefault="00B03EDA" w:rsidP="00B03EDA">
      <w:pPr>
        <w:spacing w:after="0" w:line="20" w:lineRule="atLeast"/>
        <w:jc w:val="center"/>
        <w:rPr>
          <w:rFonts w:eastAsia="Calibri" w:cs="Times New Roman"/>
          <w:bCs/>
          <w:iCs/>
          <w:sz w:val="25"/>
          <w:szCs w:val="26"/>
          <w:lang w:val="de-DE"/>
        </w:rPr>
      </w:pPr>
      <w:r w:rsidRPr="00A1357E">
        <w:rPr>
          <w:rFonts w:eastAsia="Calibri" w:cs="Times New Roman"/>
          <w:bCs/>
          <w:iCs/>
          <w:noProof/>
          <w:sz w:val="25"/>
          <w:szCs w:val="26"/>
          <w:lang w:val="en-US"/>
        </w:rPr>
        <w:lastRenderedPageBreak/>
        <w:drawing>
          <wp:inline distT="0" distB="0" distL="0" distR="0" wp14:anchorId="0EE7803B" wp14:editId="143D0344">
            <wp:extent cx="3506857" cy="2799165"/>
            <wp:effectExtent l="0" t="0" r="0" b="1270"/>
            <wp:docPr id="76941246" name="Picture 7694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rotWithShape="1">
                    <a:blip r:embed="rId8">
                      <a:extLst>
                        <a:ext uri="{28A0092B-C50C-407E-A947-70E740481C1C}">
                          <a14:useLocalDpi xmlns:a14="http://schemas.microsoft.com/office/drawing/2010/main" val="0"/>
                        </a:ext>
                      </a:extLst>
                    </a:blip>
                    <a:srcRect l="3021" t="7915" r="3798" b="4412"/>
                    <a:stretch/>
                  </pic:blipFill>
                  <pic:spPr bwMode="auto">
                    <a:xfrm>
                      <a:off x="0" y="0"/>
                      <a:ext cx="3558214" cy="2840158"/>
                    </a:xfrm>
                    <a:prstGeom prst="rect">
                      <a:avLst/>
                    </a:prstGeom>
                    <a:noFill/>
                    <a:ln>
                      <a:noFill/>
                    </a:ln>
                    <a:extLst>
                      <a:ext uri="{53640926-AAD7-44D8-BBD7-CCE9431645EC}">
                        <a14:shadowObscured xmlns:a14="http://schemas.microsoft.com/office/drawing/2010/main"/>
                      </a:ext>
                    </a:extLst>
                  </pic:spPr>
                </pic:pic>
              </a:graphicData>
            </a:graphic>
          </wp:inline>
        </w:drawing>
      </w:r>
    </w:p>
    <w:p w14:paraId="1BA8EE17" w14:textId="787B3116" w:rsidR="00820DA7" w:rsidRPr="00A1357E" w:rsidRDefault="00820DA7" w:rsidP="00B03EDA">
      <w:pPr>
        <w:spacing w:after="0" w:line="20" w:lineRule="atLeast"/>
        <w:jc w:val="center"/>
        <w:rPr>
          <w:rFonts w:eastAsia="Calibri" w:cs="Times New Roman"/>
          <w:b/>
          <w:iCs/>
          <w:sz w:val="25"/>
          <w:szCs w:val="26"/>
          <w:lang w:val="de-DE"/>
        </w:rPr>
      </w:pPr>
      <w:r w:rsidRPr="00A1357E">
        <w:rPr>
          <w:rFonts w:eastAsia="Calibri" w:cs="Times New Roman"/>
          <w:b/>
          <w:iCs/>
          <w:sz w:val="25"/>
          <w:szCs w:val="26"/>
          <w:lang w:val="de-DE"/>
        </w:rPr>
        <w:t>Hình 1. Sơ đồ cấu trúc tế bào</w:t>
      </w:r>
    </w:p>
    <w:p w14:paraId="653610F7" w14:textId="77777777" w:rsidR="00B03EDA" w:rsidRPr="00A1357E" w:rsidRDefault="00B03EDA" w:rsidP="00B03EDA">
      <w:pPr>
        <w:numPr>
          <w:ilvl w:val="0"/>
          <w:numId w:val="16"/>
        </w:numPr>
        <w:spacing w:after="0" w:line="20" w:lineRule="atLeast"/>
        <w:contextualSpacing/>
        <w:jc w:val="both"/>
        <w:rPr>
          <w:rFonts w:eastAsia="Calibri" w:cs="Times New Roman"/>
          <w:bCs/>
          <w:sz w:val="25"/>
          <w:szCs w:val="26"/>
          <w:lang w:val="en-US"/>
        </w:rPr>
      </w:pPr>
      <w:r w:rsidRPr="00A1357E">
        <w:rPr>
          <w:rFonts w:eastAsia="Calibri" w:cs="Times New Roman"/>
          <w:bCs/>
          <w:sz w:val="25"/>
          <w:szCs w:val="26"/>
          <w:lang w:val="en-US"/>
        </w:rPr>
        <w:t xml:space="preserve">Nếu bạn xử lý các tế bào bằng 3H-Uracil trong một thời gian ngắn để nhận biết cấu trúc tế bào nhờ đồng vị phóng xạ, cấu trúc nào (bào quan nào) sẽ có nhiều hạt được đánh dấu đồng vị phóng xạ nhất? </w:t>
      </w:r>
    </w:p>
    <w:p w14:paraId="49CD3528" w14:textId="41E42B95" w:rsidR="00B03EDA" w:rsidRPr="00A1357E" w:rsidRDefault="00B03EDA" w:rsidP="00B03EDA">
      <w:pPr>
        <w:numPr>
          <w:ilvl w:val="0"/>
          <w:numId w:val="16"/>
        </w:numPr>
        <w:spacing w:after="0" w:line="20" w:lineRule="atLeast"/>
        <w:contextualSpacing/>
        <w:jc w:val="both"/>
        <w:rPr>
          <w:rFonts w:eastAsia="Calibri" w:cs="Times New Roman"/>
          <w:bCs/>
          <w:sz w:val="25"/>
          <w:szCs w:val="26"/>
          <w:lang w:val="en-US"/>
        </w:rPr>
      </w:pPr>
      <w:r w:rsidRPr="00A1357E">
        <w:rPr>
          <w:rFonts w:eastAsia="Calibri" w:cs="Times New Roman"/>
          <w:bCs/>
          <w:sz w:val="25"/>
          <w:szCs w:val="26"/>
          <w:lang w:val="en-US"/>
        </w:rPr>
        <w:t>Xác định nơi tổng hợp các hợp chất sau: cholesterol; phospholipid; vitamin K.</w:t>
      </w:r>
    </w:p>
    <w:p w14:paraId="7244D2A4" w14:textId="77777777" w:rsidR="00B03EDA" w:rsidRPr="00A1357E" w:rsidRDefault="00B03EDA" w:rsidP="006911F0">
      <w:pPr>
        <w:numPr>
          <w:ilvl w:val="0"/>
          <w:numId w:val="16"/>
        </w:numPr>
        <w:spacing w:after="0" w:line="20" w:lineRule="atLeast"/>
        <w:contextualSpacing/>
        <w:jc w:val="both"/>
        <w:rPr>
          <w:rFonts w:eastAsia="Calibri" w:cs="Times New Roman"/>
          <w:bCs/>
          <w:sz w:val="25"/>
          <w:szCs w:val="26"/>
          <w:lang w:val="en-US"/>
        </w:rPr>
      </w:pPr>
      <w:r w:rsidRPr="00A1357E">
        <w:rPr>
          <w:bCs/>
          <w:spacing w:val="-4"/>
          <w:sz w:val="25"/>
          <w:szCs w:val="26"/>
          <w:lang w:val="en-US"/>
        </w:rPr>
        <w:t xml:space="preserve">Xác định nơi tổng hợp các protein mà mạch khuôn không được mã hóa bởi gen trong </w:t>
      </w:r>
      <w:r w:rsidRPr="00A1357E">
        <w:rPr>
          <w:rFonts w:eastAsia="Calibri" w:cs="Times New Roman"/>
          <w:bCs/>
          <w:sz w:val="25"/>
          <w:szCs w:val="26"/>
          <w:lang w:val="en-US"/>
        </w:rPr>
        <w:t>nhân.</w:t>
      </w:r>
    </w:p>
    <w:p w14:paraId="355EBF8E" w14:textId="77777777" w:rsidR="00B03EDA" w:rsidRPr="00A1357E" w:rsidRDefault="00B03EDA" w:rsidP="00B03EDA">
      <w:pPr>
        <w:numPr>
          <w:ilvl w:val="0"/>
          <w:numId w:val="16"/>
        </w:numPr>
        <w:spacing w:after="0" w:line="20" w:lineRule="atLeast"/>
        <w:contextualSpacing/>
        <w:jc w:val="both"/>
        <w:rPr>
          <w:rFonts w:eastAsia="Calibri" w:cs="Times New Roman"/>
          <w:bCs/>
          <w:sz w:val="25"/>
          <w:szCs w:val="26"/>
          <w:lang w:val="en-US"/>
        </w:rPr>
      </w:pPr>
      <w:r w:rsidRPr="00A1357E">
        <w:rPr>
          <w:rFonts w:eastAsia="Calibri" w:cs="Times New Roman"/>
          <w:bCs/>
          <w:sz w:val="25"/>
          <w:szCs w:val="26"/>
          <w:lang w:val="en-US"/>
        </w:rPr>
        <w:t>Giả sử tế bào bị nhiễm 1 loại thuốc có ức chế khả năng tổng hợp tubulin thì cấu trúc nào sẽ bị tác động? Điều đó có thể gây ra những hậu quả như thế nào cho tế bào?</w:t>
      </w:r>
    </w:p>
    <w:p w14:paraId="7B3157EE" w14:textId="77777777" w:rsidR="00B03EDA" w:rsidRPr="00A1357E" w:rsidRDefault="00B03EDA" w:rsidP="006911F0">
      <w:pPr>
        <w:spacing w:after="0" w:line="20" w:lineRule="atLeast"/>
        <w:ind w:left="720"/>
        <w:contextualSpacing/>
        <w:jc w:val="both"/>
        <w:rPr>
          <w:rFonts w:eastAsia="Calibri" w:cs="Times New Roman"/>
          <w:bCs/>
          <w:sz w:val="25"/>
          <w:szCs w:val="26"/>
          <w:lang w:val="en-US"/>
        </w:rPr>
      </w:pPr>
    </w:p>
    <w:tbl>
      <w:tblPr>
        <w:tblStyle w:val="TableGrid"/>
        <w:tblW w:w="10066" w:type="dxa"/>
        <w:tblInd w:w="-147" w:type="dxa"/>
        <w:tblLayout w:type="fixed"/>
        <w:tblLook w:val="04A0" w:firstRow="1" w:lastRow="0" w:firstColumn="1" w:lastColumn="0" w:noHBand="0" w:noVBand="1"/>
      </w:tblPr>
      <w:tblGrid>
        <w:gridCol w:w="709"/>
        <w:gridCol w:w="8364"/>
        <w:gridCol w:w="993"/>
      </w:tblGrid>
      <w:tr w:rsidR="00D55765" w:rsidRPr="00A1357E" w14:paraId="136439AC" w14:textId="77777777" w:rsidTr="00C73A2F">
        <w:tc>
          <w:tcPr>
            <w:tcW w:w="709" w:type="dxa"/>
          </w:tcPr>
          <w:p w14:paraId="371B7008" w14:textId="77777777" w:rsidR="00D55765" w:rsidRPr="00A1357E" w:rsidRDefault="00D55765" w:rsidP="00C73A2F">
            <w:pPr>
              <w:spacing w:after="40" w:line="276" w:lineRule="auto"/>
              <w:ind w:firstLine="142"/>
              <w:jc w:val="center"/>
              <w:rPr>
                <w:rFonts w:cs="Times New Roman"/>
                <w:b/>
                <w:sz w:val="25"/>
                <w:szCs w:val="26"/>
              </w:rPr>
            </w:pPr>
            <w:r w:rsidRPr="00A1357E">
              <w:rPr>
                <w:rFonts w:cs="Times New Roman"/>
                <w:b/>
                <w:sz w:val="25"/>
                <w:szCs w:val="26"/>
              </w:rPr>
              <w:t xml:space="preserve">Ý </w:t>
            </w:r>
          </w:p>
        </w:tc>
        <w:tc>
          <w:tcPr>
            <w:tcW w:w="8364" w:type="dxa"/>
          </w:tcPr>
          <w:p w14:paraId="32A5C3B7" w14:textId="77777777" w:rsidR="00D55765" w:rsidRPr="00A1357E" w:rsidRDefault="00D55765" w:rsidP="00C73A2F">
            <w:pPr>
              <w:spacing w:after="40" w:line="276" w:lineRule="auto"/>
              <w:ind w:firstLine="142"/>
              <w:jc w:val="center"/>
              <w:rPr>
                <w:rFonts w:cs="Times New Roman"/>
                <w:b/>
                <w:sz w:val="25"/>
                <w:szCs w:val="26"/>
              </w:rPr>
            </w:pPr>
            <w:r w:rsidRPr="00A1357E">
              <w:rPr>
                <w:rFonts w:cs="Times New Roman"/>
                <w:b/>
                <w:sz w:val="25"/>
                <w:szCs w:val="26"/>
              </w:rPr>
              <w:t>HƯỚNG DẪN</w:t>
            </w:r>
          </w:p>
        </w:tc>
        <w:tc>
          <w:tcPr>
            <w:tcW w:w="993" w:type="dxa"/>
          </w:tcPr>
          <w:p w14:paraId="1C521109" w14:textId="77777777" w:rsidR="00D55765" w:rsidRPr="00A1357E" w:rsidRDefault="00D55765" w:rsidP="00C73A2F">
            <w:pPr>
              <w:spacing w:after="40" w:line="276" w:lineRule="auto"/>
              <w:ind w:firstLine="0"/>
              <w:jc w:val="center"/>
              <w:rPr>
                <w:rFonts w:cs="Times New Roman"/>
                <w:b/>
                <w:sz w:val="25"/>
                <w:szCs w:val="26"/>
              </w:rPr>
            </w:pPr>
            <w:r w:rsidRPr="00A1357E">
              <w:rPr>
                <w:rFonts w:cs="Times New Roman"/>
                <w:b/>
                <w:sz w:val="25"/>
                <w:szCs w:val="26"/>
              </w:rPr>
              <w:t>ĐIỂM</w:t>
            </w:r>
          </w:p>
        </w:tc>
      </w:tr>
      <w:tr w:rsidR="00D55765" w:rsidRPr="00A1357E" w14:paraId="41227556" w14:textId="77777777" w:rsidTr="00C73A2F">
        <w:tc>
          <w:tcPr>
            <w:tcW w:w="709" w:type="dxa"/>
            <w:vAlign w:val="center"/>
          </w:tcPr>
          <w:p w14:paraId="07054631" w14:textId="4254BE95" w:rsidR="00D55765"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a</w:t>
            </w:r>
          </w:p>
        </w:tc>
        <w:tc>
          <w:tcPr>
            <w:tcW w:w="8364" w:type="dxa"/>
          </w:tcPr>
          <w:p w14:paraId="70627CF2" w14:textId="46ECB3A9" w:rsidR="00D55765" w:rsidRPr="00A1357E" w:rsidRDefault="00B03EDA" w:rsidP="00B03EDA">
            <w:pPr>
              <w:spacing w:after="40" w:line="276" w:lineRule="auto"/>
              <w:ind w:firstLine="0"/>
              <w:jc w:val="both"/>
              <w:rPr>
                <w:rFonts w:cs="Times New Roman"/>
                <w:bCs/>
                <w:sz w:val="25"/>
                <w:szCs w:val="26"/>
              </w:rPr>
            </w:pPr>
            <w:r w:rsidRPr="00A1357E">
              <w:rPr>
                <w:rFonts w:cs="Times New Roman"/>
                <w:bCs/>
                <w:sz w:val="25"/>
                <w:szCs w:val="26"/>
              </w:rPr>
              <w:t>G – nhân con  -  nơi chứa nhiều RNA để hình thành ribosome → chứa nhiều</w:t>
            </w:r>
            <w:r w:rsidR="00B60853" w:rsidRPr="00A1357E">
              <w:rPr>
                <w:rFonts w:cs="Times New Roman"/>
                <w:bCs/>
                <w:sz w:val="25"/>
                <w:szCs w:val="26"/>
              </w:rPr>
              <w:t xml:space="preserve"> </w:t>
            </w:r>
            <w:r w:rsidRPr="00A1357E">
              <w:rPr>
                <w:rFonts w:cs="Times New Roman"/>
                <w:bCs/>
                <w:sz w:val="25"/>
                <w:szCs w:val="26"/>
              </w:rPr>
              <w:t>Uracil-H3 (nucleotide hình thành RNA).</w:t>
            </w:r>
          </w:p>
        </w:tc>
        <w:tc>
          <w:tcPr>
            <w:tcW w:w="993" w:type="dxa"/>
          </w:tcPr>
          <w:p w14:paraId="0D604422" w14:textId="3BB2F857" w:rsidR="00D55765"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0,25</w:t>
            </w:r>
          </w:p>
        </w:tc>
      </w:tr>
      <w:tr w:rsidR="00B03EDA" w:rsidRPr="00A1357E" w14:paraId="34C27D1B" w14:textId="77777777" w:rsidTr="00C73A2F">
        <w:tc>
          <w:tcPr>
            <w:tcW w:w="709" w:type="dxa"/>
            <w:vAlign w:val="center"/>
          </w:tcPr>
          <w:p w14:paraId="0A5CC71A" w14:textId="244636F9" w:rsidR="00B03EDA" w:rsidRPr="00A1357E" w:rsidRDefault="00B03EDA" w:rsidP="00B03EDA">
            <w:pPr>
              <w:spacing w:after="40" w:line="276" w:lineRule="auto"/>
              <w:ind w:firstLine="33"/>
              <w:jc w:val="center"/>
              <w:rPr>
                <w:rFonts w:cs="Times New Roman"/>
                <w:b/>
                <w:sz w:val="25"/>
                <w:szCs w:val="26"/>
              </w:rPr>
            </w:pPr>
            <w:r w:rsidRPr="00A1357E">
              <w:rPr>
                <w:rFonts w:cs="Times New Roman"/>
                <w:b/>
                <w:sz w:val="25"/>
                <w:szCs w:val="26"/>
              </w:rPr>
              <w:t>b</w:t>
            </w:r>
          </w:p>
        </w:tc>
        <w:tc>
          <w:tcPr>
            <w:tcW w:w="8364" w:type="dxa"/>
          </w:tcPr>
          <w:p w14:paraId="244EF887" w14:textId="22138F7A" w:rsidR="00B03EDA" w:rsidRPr="00A1357E" w:rsidRDefault="00B03EDA" w:rsidP="00B03EDA">
            <w:pPr>
              <w:spacing w:after="40" w:line="276" w:lineRule="auto"/>
              <w:ind w:firstLine="0"/>
              <w:jc w:val="both"/>
              <w:rPr>
                <w:rFonts w:cs="Times New Roman"/>
                <w:bCs/>
                <w:sz w:val="25"/>
                <w:szCs w:val="26"/>
              </w:rPr>
            </w:pPr>
            <w:r w:rsidRPr="00A1357E">
              <w:rPr>
                <w:rFonts w:cs="Times New Roman"/>
                <w:bCs/>
                <w:sz w:val="25"/>
                <w:szCs w:val="26"/>
              </w:rPr>
              <w:t>B – lưới nội chất trơn – nơi tổng hợp lipid</w:t>
            </w:r>
            <w:r w:rsidR="00AF0125" w:rsidRPr="00A1357E">
              <w:rPr>
                <w:rFonts w:cs="Times New Roman"/>
                <w:bCs/>
                <w:sz w:val="25"/>
                <w:szCs w:val="26"/>
              </w:rPr>
              <w:t>.</w:t>
            </w:r>
            <w:r w:rsidR="00FA1934" w:rsidRPr="00A1357E">
              <w:rPr>
                <w:rFonts w:cs="Times New Roman"/>
                <w:bCs/>
                <w:sz w:val="25"/>
                <w:szCs w:val="26"/>
              </w:rPr>
              <w:t xml:space="preserve"> Mà các chất như </w:t>
            </w:r>
            <w:r w:rsidR="00FA1934" w:rsidRPr="00A1357E">
              <w:rPr>
                <w:rFonts w:eastAsia="Calibri" w:cs="Times New Roman"/>
                <w:bCs/>
                <w:sz w:val="25"/>
                <w:szCs w:val="26"/>
              </w:rPr>
              <w:t>cholesterol; phospholipid; vitamin K đều có bản chất là lipid.</w:t>
            </w:r>
          </w:p>
        </w:tc>
        <w:tc>
          <w:tcPr>
            <w:tcW w:w="993" w:type="dxa"/>
          </w:tcPr>
          <w:p w14:paraId="04A122D8" w14:textId="4E2DCE9E" w:rsidR="00B03EDA" w:rsidRPr="00A1357E" w:rsidRDefault="00FA1934" w:rsidP="00FA1934">
            <w:pPr>
              <w:spacing w:after="40" w:line="276" w:lineRule="auto"/>
              <w:ind w:firstLine="0"/>
              <w:jc w:val="center"/>
              <w:rPr>
                <w:rFonts w:cs="Times New Roman"/>
                <w:b/>
                <w:sz w:val="25"/>
                <w:szCs w:val="26"/>
              </w:rPr>
            </w:pPr>
            <w:r w:rsidRPr="00A1357E">
              <w:rPr>
                <w:rFonts w:cs="Times New Roman"/>
                <w:b/>
                <w:sz w:val="25"/>
                <w:szCs w:val="26"/>
              </w:rPr>
              <w:t>0,25</w:t>
            </w:r>
          </w:p>
        </w:tc>
      </w:tr>
      <w:tr w:rsidR="00D55765" w:rsidRPr="00A1357E" w14:paraId="08A9CC52" w14:textId="77777777" w:rsidTr="00C73A2F">
        <w:tc>
          <w:tcPr>
            <w:tcW w:w="709" w:type="dxa"/>
            <w:vAlign w:val="center"/>
          </w:tcPr>
          <w:p w14:paraId="6CC4CCA2" w14:textId="47C58FCA" w:rsidR="00D55765"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c</w:t>
            </w:r>
          </w:p>
        </w:tc>
        <w:tc>
          <w:tcPr>
            <w:tcW w:w="8364" w:type="dxa"/>
          </w:tcPr>
          <w:p w14:paraId="54EB47EE" w14:textId="3F065813" w:rsidR="00D55765" w:rsidRPr="00A1357E" w:rsidRDefault="00B03EDA" w:rsidP="00B03EDA">
            <w:pPr>
              <w:spacing w:after="40" w:line="276" w:lineRule="auto"/>
              <w:ind w:firstLine="0"/>
              <w:jc w:val="both"/>
              <w:rPr>
                <w:rFonts w:cs="Times New Roman"/>
                <w:bCs/>
                <w:sz w:val="25"/>
                <w:szCs w:val="26"/>
              </w:rPr>
            </w:pPr>
            <w:r w:rsidRPr="00A1357E">
              <w:rPr>
                <w:rFonts w:cs="Times New Roman"/>
                <w:bCs/>
                <w:sz w:val="25"/>
                <w:szCs w:val="26"/>
              </w:rPr>
              <w:t>E – ty thể. Vì protein có mạch khuôn không được mã hóa bởi gen trong nhân là các protein được tổng hợp trong ty thể với mạch khuôn được mã hóa bởi DNA ty thể.</w:t>
            </w:r>
          </w:p>
        </w:tc>
        <w:tc>
          <w:tcPr>
            <w:tcW w:w="993" w:type="dxa"/>
          </w:tcPr>
          <w:p w14:paraId="613350A6" w14:textId="6BBD38E6" w:rsidR="00D55765"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0,25</w:t>
            </w:r>
          </w:p>
        </w:tc>
      </w:tr>
      <w:tr w:rsidR="00D55765" w:rsidRPr="00A1357E" w14:paraId="796797D0" w14:textId="77777777" w:rsidTr="00C73A2F">
        <w:tc>
          <w:tcPr>
            <w:tcW w:w="709" w:type="dxa"/>
            <w:vMerge w:val="restart"/>
            <w:vAlign w:val="center"/>
          </w:tcPr>
          <w:p w14:paraId="47758AB6" w14:textId="48D5A62D" w:rsidR="00D55765"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d</w:t>
            </w:r>
          </w:p>
        </w:tc>
        <w:tc>
          <w:tcPr>
            <w:tcW w:w="8364" w:type="dxa"/>
          </w:tcPr>
          <w:p w14:paraId="035742EF" w14:textId="45FBE70D" w:rsidR="00D55765" w:rsidRPr="00A1357E" w:rsidRDefault="00B03EDA" w:rsidP="00B03EDA">
            <w:pPr>
              <w:spacing w:after="40" w:line="276" w:lineRule="auto"/>
              <w:ind w:firstLine="0"/>
              <w:jc w:val="both"/>
              <w:rPr>
                <w:rFonts w:cs="Times New Roman"/>
                <w:bCs/>
                <w:sz w:val="25"/>
                <w:szCs w:val="26"/>
              </w:rPr>
            </w:pPr>
            <w:r w:rsidRPr="00A1357E">
              <w:rPr>
                <w:rFonts w:cs="Times New Roman"/>
                <w:bCs/>
                <w:sz w:val="25"/>
                <w:szCs w:val="26"/>
              </w:rPr>
              <w:t xml:space="preserve">C – vi ống. Vì tubilin là thành phần chính để cấu tạo nên các vi ống. </w:t>
            </w:r>
          </w:p>
        </w:tc>
        <w:tc>
          <w:tcPr>
            <w:tcW w:w="993" w:type="dxa"/>
          </w:tcPr>
          <w:p w14:paraId="45AF83FF" w14:textId="33AAAEED" w:rsidR="00D55765"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0,25</w:t>
            </w:r>
          </w:p>
        </w:tc>
      </w:tr>
      <w:tr w:rsidR="00D55765" w:rsidRPr="00A1357E" w14:paraId="138CB513" w14:textId="77777777" w:rsidTr="00C73A2F">
        <w:tc>
          <w:tcPr>
            <w:tcW w:w="709" w:type="dxa"/>
            <w:vMerge/>
          </w:tcPr>
          <w:p w14:paraId="16380006" w14:textId="77777777" w:rsidR="00D55765" w:rsidRPr="00A1357E" w:rsidRDefault="00D55765" w:rsidP="0020133B">
            <w:pPr>
              <w:spacing w:after="40" w:line="276" w:lineRule="auto"/>
              <w:ind w:firstLine="0"/>
              <w:jc w:val="center"/>
              <w:rPr>
                <w:rFonts w:cs="Times New Roman"/>
                <w:b/>
                <w:sz w:val="25"/>
                <w:szCs w:val="26"/>
              </w:rPr>
            </w:pPr>
          </w:p>
        </w:tc>
        <w:tc>
          <w:tcPr>
            <w:tcW w:w="8364" w:type="dxa"/>
          </w:tcPr>
          <w:p w14:paraId="60C081F6" w14:textId="77777777" w:rsidR="00B03EDA" w:rsidRPr="00A1357E" w:rsidRDefault="00B03EDA" w:rsidP="00FA1934">
            <w:pPr>
              <w:spacing w:after="40" w:line="276" w:lineRule="auto"/>
              <w:ind w:firstLine="0"/>
              <w:jc w:val="both"/>
              <w:rPr>
                <w:rFonts w:cs="Times New Roman"/>
                <w:bCs/>
                <w:sz w:val="25"/>
                <w:szCs w:val="26"/>
              </w:rPr>
            </w:pPr>
            <w:r w:rsidRPr="00A1357E">
              <w:rPr>
                <w:rFonts w:cs="Times New Roman"/>
                <w:bCs/>
                <w:sz w:val="25"/>
                <w:szCs w:val="26"/>
              </w:rPr>
              <w:t>Khi đó, tế bào có thể sẽ chịu những tác động như sau:</w:t>
            </w:r>
          </w:p>
          <w:p w14:paraId="5446A2E5" w14:textId="77777777" w:rsidR="00B03EDA" w:rsidRPr="00A1357E" w:rsidRDefault="00B03EDA" w:rsidP="00B03EDA">
            <w:pPr>
              <w:spacing w:after="40" w:line="276" w:lineRule="auto"/>
              <w:jc w:val="both"/>
              <w:rPr>
                <w:rFonts w:cs="Times New Roman"/>
                <w:bCs/>
                <w:sz w:val="25"/>
                <w:szCs w:val="26"/>
              </w:rPr>
            </w:pPr>
            <w:r w:rsidRPr="00A1357E">
              <w:rPr>
                <w:rFonts w:cs="Times New Roman"/>
                <w:bCs/>
                <w:sz w:val="25"/>
                <w:szCs w:val="26"/>
              </w:rPr>
              <w:t xml:space="preserve">+ Thay đổi hình dạng </w:t>
            </w:r>
          </w:p>
          <w:p w14:paraId="34E40495" w14:textId="77777777" w:rsidR="00B03EDA" w:rsidRPr="00A1357E" w:rsidRDefault="00B03EDA" w:rsidP="00B03EDA">
            <w:pPr>
              <w:spacing w:after="40" w:line="276" w:lineRule="auto"/>
              <w:jc w:val="both"/>
              <w:rPr>
                <w:rFonts w:cs="Times New Roman"/>
                <w:bCs/>
                <w:sz w:val="25"/>
                <w:szCs w:val="26"/>
              </w:rPr>
            </w:pPr>
            <w:r w:rsidRPr="00A1357E">
              <w:rPr>
                <w:rFonts w:cs="Times New Roman"/>
                <w:bCs/>
                <w:sz w:val="25"/>
                <w:szCs w:val="26"/>
              </w:rPr>
              <w:t>+ Không vận động được lông, roi</w:t>
            </w:r>
          </w:p>
          <w:p w14:paraId="5784DD53" w14:textId="77777777" w:rsidR="00FA1934" w:rsidRPr="00A1357E" w:rsidRDefault="00B03EDA" w:rsidP="00FA1934">
            <w:pPr>
              <w:spacing w:after="40" w:line="276" w:lineRule="auto"/>
              <w:jc w:val="both"/>
              <w:rPr>
                <w:rFonts w:cs="Times New Roman"/>
                <w:bCs/>
                <w:sz w:val="25"/>
                <w:szCs w:val="26"/>
              </w:rPr>
            </w:pPr>
            <w:r w:rsidRPr="00A1357E">
              <w:rPr>
                <w:rFonts w:cs="Times New Roman"/>
                <w:bCs/>
                <w:sz w:val="25"/>
                <w:szCs w:val="26"/>
              </w:rPr>
              <w:t>+ Không di chuyển được các bào quan và các bóng bào.</w:t>
            </w:r>
          </w:p>
          <w:p w14:paraId="7D65AA96" w14:textId="75FBCA17" w:rsidR="00D55765" w:rsidRPr="00A1357E" w:rsidRDefault="00B03EDA" w:rsidP="00FA1934">
            <w:pPr>
              <w:spacing w:after="40" w:line="276" w:lineRule="auto"/>
              <w:jc w:val="both"/>
              <w:rPr>
                <w:rFonts w:cs="Times New Roman"/>
                <w:bCs/>
                <w:sz w:val="25"/>
                <w:szCs w:val="26"/>
              </w:rPr>
            </w:pPr>
            <w:r w:rsidRPr="00A1357E">
              <w:rPr>
                <w:rFonts w:cs="Times New Roman"/>
                <w:bCs/>
                <w:sz w:val="25"/>
                <w:szCs w:val="26"/>
              </w:rPr>
              <w:t>+ Không hình thành được thoi phân bào để thực hiện phân bào.</w:t>
            </w:r>
          </w:p>
        </w:tc>
        <w:tc>
          <w:tcPr>
            <w:tcW w:w="993" w:type="dxa"/>
          </w:tcPr>
          <w:p w14:paraId="0F458D26" w14:textId="77777777" w:rsidR="00D55765" w:rsidRPr="00A1357E" w:rsidRDefault="00D55765" w:rsidP="0020133B">
            <w:pPr>
              <w:spacing w:after="40" w:line="276" w:lineRule="auto"/>
              <w:ind w:firstLine="0"/>
              <w:jc w:val="center"/>
              <w:rPr>
                <w:rFonts w:cs="Times New Roman"/>
                <w:b/>
                <w:sz w:val="25"/>
                <w:szCs w:val="26"/>
              </w:rPr>
            </w:pPr>
          </w:p>
          <w:p w14:paraId="576C19C1" w14:textId="77777777" w:rsidR="00B03EDA"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0,25</w:t>
            </w:r>
          </w:p>
          <w:p w14:paraId="2E5B07A2" w14:textId="77777777" w:rsidR="00B03EDA"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0,25</w:t>
            </w:r>
          </w:p>
          <w:p w14:paraId="77BC3583" w14:textId="77777777" w:rsidR="00B03EDA"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0,25</w:t>
            </w:r>
          </w:p>
          <w:p w14:paraId="404E367A" w14:textId="121B68FD" w:rsidR="00B03EDA" w:rsidRPr="00A1357E" w:rsidRDefault="00B03EDA" w:rsidP="0020133B">
            <w:pPr>
              <w:spacing w:after="40" w:line="276" w:lineRule="auto"/>
              <w:ind w:firstLine="0"/>
              <w:jc w:val="center"/>
              <w:rPr>
                <w:rFonts w:cs="Times New Roman"/>
                <w:b/>
                <w:sz w:val="25"/>
                <w:szCs w:val="26"/>
              </w:rPr>
            </w:pPr>
            <w:r w:rsidRPr="00A1357E">
              <w:rPr>
                <w:rFonts w:cs="Times New Roman"/>
                <w:b/>
                <w:sz w:val="25"/>
                <w:szCs w:val="26"/>
              </w:rPr>
              <w:t>0,25</w:t>
            </w:r>
          </w:p>
        </w:tc>
      </w:tr>
    </w:tbl>
    <w:p w14:paraId="1E6B4873" w14:textId="64C024AD" w:rsidR="00D55765" w:rsidRPr="00A1357E" w:rsidRDefault="00D55765" w:rsidP="0020133B">
      <w:pPr>
        <w:spacing w:after="40" w:line="276" w:lineRule="auto"/>
        <w:jc w:val="center"/>
        <w:rPr>
          <w:rFonts w:cs="Times New Roman"/>
          <w:b/>
          <w:sz w:val="25"/>
          <w:szCs w:val="26"/>
          <w:lang w:val="en-US"/>
        </w:rPr>
      </w:pPr>
    </w:p>
    <w:p w14:paraId="1B6659D4" w14:textId="59BB7D49" w:rsidR="007F47A8" w:rsidRPr="00A1357E" w:rsidRDefault="007F47A8" w:rsidP="007F47A8">
      <w:pPr>
        <w:spacing w:after="40" w:line="276" w:lineRule="auto"/>
        <w:rPr>
          <w:rFonts w:cs="Times New Roman"/>
          <w:b/>
          <w:sz w:val="25"/>
          <w:szCs w:val="26"/>
          <w:lang w:val="en-US"/>
        </w:rPr>
      </w:pPr>
      <w:r w:rsidRPr="00A1357E">
        <w:rPr>
          <w:rFonts w:cs="Times New Roman"/>
          <w:b/>
          <w:sz w:val="25"/>
          <w:szCs w:val="26"/>
          <w:lang w:val="en-US"/>
        </w:rPr>
        <w:t xml:space="preserve">Câu </w:t>
      </w:r>
      <w:r w:rsidR="00FF478F" w:rsidRPr="00A1357E">
        <w:rPr>
          <w:rFonts w:cs="Times New Roman"/>
          <w:b/>
          <w:sz w:val="25"/>
          <w:szCs w:val="26"/>
          <w:lang w:val="en-US"/>
        </w:rPr>
        <w:t>3</w:t>
      </w:r>
      <w:r w:rsidRPr="00A1357E">
        <w:rPr>
          <w:rFonts w:cs="Times New Roman"/>
          <w:b/>
          <w:sz w:val="25"/>
          <w:szCs w:val="26"/>
          <w:lang w:val="en-US"/>
        </w:rPr>
        <w:t xml:space="preserve"> (</w:t>
      </w:r>
      <w:r w:rsidR="00FF478F"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 xml:space="preserve">Chuyển hóa vật chất và năng lượng trong tế bào </w:t>
      </w:r>
      <w:r w:rsidR="00FA1934" w:rsidRPr="00A1357E">
        <w:rPr>
          <w:bCs/>
          <w:i/>
          <w:iCs/>
          <w:spacing w:val="-4"/>
          <w:sz w:val="25"/>
          <w:szCs w:val="26"/>
          <w:lang w:val="en-US"/>
        </w:rPr>
        <w:t>(Đồng hóa + Dị hóa)</w:t>
      </w:r>
    </w:p>
    <w:p w14:paraId="4C13798D" w14:textId="1FA1F0A4" w:rsidR="00FA1934" w:rsidRPr="00A1357E" w:rsidRDefault="00FF478F" w:rsidP="00FA1934">
      <w:pPr>
        <w:tabs>
          <w:tab w:val="left" w:pos="360"/>
          <w:tab w:val="left" w:pos="2880"/>
          <w:tab w:val="left" w:pos="5400"/>
          <w:tab w:val="left" w:pos="7920"/>
        </w:tabs>
        <w:spacing w:after="0" w:line="240" w:lineRule="auto"/>
        <w:jc w:val="both"/>
        <w:rPr>
          <w:rFonts w:eastAsia="Arial" w:cs="Times New Roman"/>
          <w:bCs/>
          <w:sz w:val="25"/>
          <w:szCs w:val="26"/>
          <w:lang w:val="en-US"/>
        </w:rPr>
      </w:pPr>
      <w:r w:rsidRPr="00A1357E">
        <w:rPr>
          <w:rFonts w:eastAsia="Arial" w:cs="Times New Roman"/>
          <w:bCs/>
          <w:sz w:val="25"/>
          <w:szCs w:val="26"/>
          <w:lang w:val="en-US"/>
        </w:rPr>
        <w:t xml:space="preserve">1. </w:t>
      </w:r>
      <w:r w:rsidR="00FA1934" w:rsidRPr="00A1357E">
        <w:rPr>
          <w:rFonts w:eastAsia="Arial" w:cs="Times New Roman"/>
          <w:bCs/>
          <w:sz w:val="25"/>
          <w:szCs w:val="26"/>
          <w:lang w:val="en-US"/>
        </w:rPr>
        <w:t>Một số tế bào trong cơ thể tổng hợp isoleucine từ threonine theo con đường được mô tả trong hình 2 dưới đây.</w:t>
      </w:r>
    </w:p>
    <w:p w14:paraId="222AF9F4" w14:textId="77777777" w:rsidR="00FA1934" w:rsidRPr="00A1357E" w:rsidRDefault="00FA1934" w:rsidP="00FA1934">
      <w:pPr>
        <w:tabs>
          <w:tab w:val="left" w:pos="360"/>
          <w:tab w:val="left" w:pos="2880"/>
          <w:tab w:val="left" w:pos="5400"/>
          <w:tab w:val="left" w:pos="7920"/>
        </w:tabs>
        <w:spacing w:after="0" w:line="240" w:lineRule="auto"/>
        <w:jc w:val="both"/>
        <w:rPr>
          <w:rFonts w:eastAsia="Arial" w:cs="Times New Roman"/>
          <w:bCs/>
          <w:sz w:val="25"/>
          <w:szCs w:val="26"/>
          <w:lang w:val="en-US"/>
        </w:rPr>
      </w:pPr>
      <w:r w:rsidRPr="00A1357E">
        <w:rPr>
          <w:rFonts w:eastAsia="Arial" w:cs="Times New Roman"/>
          <w:bCs/>
          <w:sz w:val="25"/>
          <w:szCs w:val="26"/>
          <w:lang w:val="en-US"/>
        </w:rPr>
        <w:t>a) So sánh lượng isoleucine tạo ra ở tế bào (1) có enzyme 3 không thực hiện được chức năng với tế bào bình thường (2) (các enzyme hoạt động bình thường).</w:t>
      </w:r>
    </w:p>
    <w:p w14:paraId="65C3D669" w14:textId="77777777" w:rsidR="00FA1934" w:rsidRPr="00A1357E" w:rsidRDefault="00FA1934" w:rsidP="00FA1934">
      <w:pPr>
        <w:tabs>
          <w:tab w:val="left" w:pos="360"/>
          <w:tab w:val="left" w:pos="2880"/>
          <w:tab w:val="left" w:pos="5400"/>
          <w:tab w:val="left" w:pos="7920"/>
        </w:tabs>
        <w:spacing w:after="0" w:line="240" w:lineRule="auto"/>
        <w:jc w:val="both"/>
        <w:rPr>
          <w:rFonts w:eastAsia="Arial" w:cs="Times New Roman"/>
          <w:bCs/>
          <w:sz w:val="25"/>
          <w:szCs w:val="26"/>
          <w:lang w:val="en-US"/>
        </w:rPr>
      </w:pPr>
      <w:r w:rsidRPr="00A1357E">
        <w:rPr>
          <w:rFonts w:eastAsia="Arial" w:cs="Times New Roman"/>
          <w:bCs/>
          <w:sz w:val="25"/>
          <w:szCs w:val="26"/>
          <w:lang w:val="en-US"/>
        </w:rPr>
        <w:t>b) Vì sao nồng độ isoleucine trong tế bào bình thường ở mức ổn định dù tăng nồng độ threonine?</w:t>
      </w:r>
    </w:p>
    <w:p w14:paraId="25057301" w14:textId="77777777" w:rsidR="00FA1934" w:rsidRPr="00A1357E" w:rsidRDefault="00FA1934" w:rsidP="00FA1934">
      <w:pPr>
        <w:tabs>
          <w:tab w:val="left" w:pos="360"/>
          <w:tab w:val="left" w:pos="2880"/>
          <w:tab w:val="left" w:pos="5400"/>
          <w:tab w:val="left" w:pos="7920"/>
        </w:tabs>
        <w:spacing w:after="0" w:line="240" w:lineRule="auto"/>
        <w:jc w:val="center"/>
        <w:rPr>
          <w:rFonts w:eastAsia="Arial" w:cs="Times New Roman"/>
          <w:bCs/>
          <w:sz w:val="25"/>
          <w:szCs w:val="26"/>
          <w:lang w:val="en-US"/>
        </w:rPr>
      </w:pPr>
      <w:r w:rsidRPr="00A1357E">
        <w:rPr>
          <w:rFonts w:eastAsia="Arial" w:cs="Times New Roman"/>
          <w:bCs/>
          <w:noProof/>
          <w:sz w:val="25"/>
          <w:szCs w:val="26"/>
          <w:lang w:val="en-US"/>
        </w:rPr>
        <w:lastRenderedPageBreak/>
        <w:drawing>
          <wp:inline distT="0" distB="0" distL="0" distR="0" wp14:anchorId="5D19C6AD" wp14:editId="40E7C878">
            <wp:extent cx="2516492" cy="32439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008"/>
                    <a:stretch/>
                  </pic:blipFill>
                  <pic:spPr bwMode="auto">
                    <a:xfrm>
                      <a:off x="0" y="0"/>
                      <a:ext cx="2532174" cy="3264194"/>
                    </a:xfrm>
                    <a:prstGeom prst="rect">
                      <a:avLst/>
                    </a:prstGeom>
                    <a:ln>
                      <a:noFill/>
                    </a:ln>
                    <a:extLst>
                      <a:ext uri="{53640926-AAD7-44D8-BBD7-CCE9431645EC}">
                        <a14:shadowObscured xmlns:a14="http://schemas.microsoft.com/office/drawing/2010/main"/>
                      </a:ext>
                    </a:extLst>
                  </pic:spPr>
                </pic:pic>
              </a:graphicData>
            </a:graphic>
          </wp:inline>
        </w:drawing>
      </w:r>
    </w:p>
    <w:p w14:paraId="58761965" w14:textId="708BCBA7" w:rsidR="00820DA7" w:rsidRPr="00A1357E" w:rsidRDefault="00820DA7" w:rsidP="00FA1934">
      <w:pPr>
        <w:tabs>
          <w:tab w:val="left" w:pos="360"/>
          <w:tab w:val="left" w:pos="2880"/>
          <w:tab w:val="left" w:pos="5400"/>
          <w:tab w:val="left" w:pos="7920"/>
        </w:tabs>
        <w:spacing w:after="0" w:line="240" w:lineRule="auto"/>
        <w:jc w:val="center"/>
        <w:rPr>
          <w:rFonts w:eastAsia="Arial" w:cs="Times New Roman"/>
          <w:b/>
          <w:sz w:val="25"/>
          <w:szCs w:val="26"/>
          <w:lang w:val="en-US"/>
        </w:rPr>
      </w:pPr>
      <w:r w:rsidRPr="00A1357E">
        <w:rPr>
          <w:rFonts w:eastAsia="Arial" w:cs="Times New Roman"/>
          <w:b/>
          <w:sz w:val="25"/>
          <w:szCs w:val="26"/>
          <w:lang w:val="en-US"/>
        </w:rPr>
        <w:t>Hình 2. Con đường tổng hợp isoleucine của tế bào</w:t>
      </w:r>
    </w:p>
    <w:p w14:paraId="65521E48" w14:textId="6DD7E384" w:rsidR="00FF478F" w:rsidRPr="00A1357E" w:rsidRDefault="00FF478F" w:rsidP="00FF478F">
      <w:pPr>
        <w:spacing w:after="40" w:line="276" w:lineRule="auto"/>
        <w:jc w:val="both"/>
        <w:rPr>
          <w:rFonts w:cs="Times New Roman"/>
          <w:bCs/>
          <w:sz w:val="25"/>
          <w:szCs w:val="26"/>
          <w:lang w:val="en-US"/>
        </w:rPr>
      </w:pPr>
      <w:r w:rsidRPr="00A1357E">
        <w:rPr>
          <w:rFonts w:cs="Times New Roman"/>
          <w:bCs/>
          <w:sz w:val="25"/>
          <w:szCs w:val="26"/>
          <w:lang w:val="en-US"/>
        </w:rPr>
        <w:t>2. Ở động vật và người, đặc biệt là trẻ em, có một một loại tế bào mỡ được gọi là mỡ nâu. Các ti thể của tế bào mỡ nâu có màng trong bị thủng khiến các H</w:t>
      </w:r>
      <w:r w:rsidRPr="00A1357E">
        <w:rPr>
          <w:rFonts w:cs="Times New Roman"/>
          <w:bCs/>
          <w:sz w:val="25"/>
          <w:szCs w:val="26"/>
          <w:vertAlign w:val="superscript"/>
          <w:lang w:val="en-US"/>
        </w:rPr>
        <w:t>+</w:t>
      </w:r>
      <w:r w:rsidRPr="00A1357E">
        <w:rPr>
          <w:rFonts w:cs="Times New Roman"/>
          <w:bCs/>
          <w:sz w:val="25"/>
          <w:szCs w:val="26"/>
          <w:lang w:val="en-US"/>
        </w:rPr>
        <w:t xml:space="preserve">  qua lại tự do.</w:t>
      </w:r>
    </w:p>
    <w:p w14:paraId="08272472" w14:textId="0A14EB8F" w:rsidR="00FF478F" w:rsidRPr="00A1357E" w:rsidRDefault="00FF478F" w:rsidP="00FF478F">
      <w:pPr>
        <w:spacing w:after="40" w:line="276" w:lineRule="auto"/>
        <w:jc w:val="both"/>
        <w:rPr>
          <w:rFonts w:cs="Times New Roman"/>
          <w:bCs/>
          <w:sz w:val="25"/>
          <w:szCs w:val="26"/>
          <w:lang w:val="en-US"/>
        </w:rPr>
      </w:pPr>
      <w:r w:rsidRPr="00A1357E">
        <w:rPr>
          <w:rFonts w:cs="Times New Roman"/>
          <w:bCs/>
          <w:sz w:val="25"/>
          <w:szCs w:val="26"/>
          <w:lang w:val="en-US"/>
        </w:rPr>
        <w:t>a) Hãy cho biết sản phẩm của quá trình hô hấp hiếu khí ở các tế bào mỡ nâu chủ yếu là gì? Giải thích.</w:t>
      </w:r>
    </w:p>
    <w:p w14:paraId="76820942" w14:textId="5263EC12" w:rsidR="00FF478F" w:rsidRPr="00A1357E" w:rsidRDefault="00FF478F" w:rsidP="00FF478F">
      <w:pPr>
        <w:spacing w:after="40" w:line="276" w:lineRule="auto"/>
        <w:jc w:val="both"/>
        <w:rPr>
          <w:rFonts w:cs="Times New Roman"/>
          <w:bCs/>
          <w:sz w:val="25"/>
          <w:szCs w:val="26"/>
          <w:lang w:val="en-US"/>
        </w:rPr>
      </w:pPr>
      <w:r w:rsidRPr="00A1357E">
        <w:rPr>
          <w:rFonts w:cs="Times New Roman"/>
          <w:bCs/>
          <w:sz w:val="25"/>
          <w:szCs w:val="26"/>
          <w:lang w:val="en-US"/>
        </w:rPr>
        <w:t xml:space="preserve">b) Mỡ nâu có vai trò gì đối với cơ thể người và động vật? </w:t>
      </w:r>
    </w:p>
    <w:tbl>
      <w:tblPr>
        <w:tblStyle w:val="TableGrid"/>
        <w:tblW w:w="10066" w:type="dxa"/>
        <w:tblInd w:w="-147" w:type="dxa"/>
        <w:tblLayout w:type="fixed"/>
        <w:tblLook w:val="04A0" w:firstRow="1" w:lastRow="0" w:firstColumn="1" w:lastColumn="0" w:noHBand="0" w:noVBand="1"/>
      </w:tblPr>
      <w:tblGrid>
        <w:gridCol w:w="709"/>
        <w:gridCol w:w="8364"/>
        <w:gridCol w:w="993"/>
      </w:tblGrid>
      <w:tr w:rsidR="007F47A8" w:rsidRPr="00A1357E" w14:paraId="2D9B68AB" w14:textId="77777777" w:rsidTr="00841FBD">
        <w:tc>
          <w:tcPr>
            <w:tcW w:w="709" w:type="dxa"/>
          </w:tcPr>
          <w:p w14:paraId="4090E8B1" w14:textId="77777777" w:rsidR="007F47A8" w:rsidRPr="00A1357E" w:rsidRDefault="007F47A8" w:rsidP="00841FBD">
            <w:pPr>
              <w:spacing w:after="40" w:line="276" w:lineRule="auto"/>
              <w:ind w:firstLine="142"/>
              <w:jc w:val="center"/>
              <w:rPr>
                <w:rFonts w:cs="Times New Roman"/>
                <w:b/>
                <w:sz w:val="25"/>
                <w:szCs w:val="26"/>
              </w:rPr>
            </w:pPr>
            <w:r w:rsidRPr="00A1357E">
              <w:rPr>
                <w:rFonts w:cs="Times New Roman"/>
                <w:b/>
                <w:sz w:val="25"/>
                <w:szCs w:val="26"/>
              </w:rPr>
              <w:t xml:space="preserve">Ý </w:t>
            </w:r>
          </w:p>
        </w:tc>
        <w:tc>
          <w:tcPr>
            <w:tcW w:w="8364" w:type="dxa"/>
          </w:tcPr>
          <w:p w14:paraId="123B9D81" w14:textId="77777777" w:rsidR="007F47A8" w:rsidRPr="00A1357E" w:rsidRDefault="007F47A8" w:rsidP="00841FBD">
            <w:pPr>
              <w:spacing w:after="40" w:line="276" w:lineRule="auto"/>
              <w:ind w:firstLine="142"/>
              <w:jc w:val="center"/>
              <w:rPr>
                <w:rFonts w:cs="Times New Roman"/>
                <w:b/>
                <w:sz w:val="25"/>
                <w:szCs w:val="26"/>
              </w:rPr>
            </w:pPr>
            <w:r w:rsidRPr="00A1357E">
              <w:rPr>
                <w:rFonts w:cs="Times New Roman"/>
                <w:b/>
                <w:sz w:val="25"/>
                <w:szCs w:val="26"/>
              </w:rPr>
              <w:t>HƯỚNG DẪN</w:t>
            </w:r>
          </w:p>
        </w:tc>
        <w:tc>
          <w:tcPr>
            <w:tcW w:w="993" w:type="dxa"/>
          </w:tcPr>
          <w:p w14:paraId="1416111E" w14:textId="77777777" w:rsidR="007F47A8" w:rsidRPr="00A1357E" w:rsidRDefault="007F47A8" w:rsidP="00841FBD">
            <w:pPr>
              <w:spacing w:after="40" w:line="276" w:lineRule="auto"/>
              <w:ind w:firstLine="0"/>
              <w:jc w:val="center"/>
              <w:rPr>
                <w:rFonts w:cs="Times New Roman"/>
                <w:b/>
                <w:sz w:val="25"/>
                <w:szCs w:val="26"/>
              </w:rPr>
            </w:pPr>
            <w:r w:rsidRPr="00A1357E">
              <w:rPr>
                <w:rFonts w:cs="Times New Roman"/>
                <w:b/>
                <w:sz w:val="25"/>
                <w:szCs w:val="26"/>
              </w:rPr>
              <w:t>ĐIỂM</w:t>
            </w:r>
          </w:p>
        </w:tc>
      </w:tr>
      <w:tr w:rsidR="00820DA7" w:rsidRPr="00A1357E" w14:paraId="31751DD4" w14:textId="77777777" w:rsidTr="00503EA4">
        <w:tc>
          <w:tcPr>
            <w:tcW w:w="709" w:type="dxa"/>
            <w:vMerge w:val="restart"/>
            <w:vAlign w:val="center"/>
          </w:tcPr>
          <w:p w14:paraId="3E0B2783" w14:textId="77777777" w:rsidR="00820DA7" w:rsidRPr="00A1357E" w:rsidRDefault="00820DA7" w:rsidP="00820DA7">
            <w:pPr>
              <w:spacing w:after="40" w:line="276" w:lineRule="auto"/>
              <w:ind w:firstLine="142"/>
              <w:jc w:val="center"/>
              <w:rPr>
                <w:rFonts w:cs="Times New Roman"/>
                <w:b/>
                <w:sz w:val="25"/>
                <w:szCs w:val="26"/>
              </w:rPr>
            </w:pPr>
            <w:r w:rsidRPr="00A1357E">
              <w:rPr>
                <w:rFonts w:cs="Times New Roman"/>
                <w:b/>
                <w:sz w:val="25"/>
                <w:szCs w:val="26"/>
              </w:rPr>
              <w:t>1</w:t>
            </w:r>
          </w:p>
        </w:tc>
        <w:tc>
          <w:tcPr>
            <w:tcW w:w="8364" w:type="dxa"/>
            <w:vAlign w:val="center"/>
          </w:tcPr>
          <w:p w14:paraId="20D9F15E" w14:textId="77777777" w:rsidR="00A40AA5" w:rsidRPr="00A1357E" w:rsidRDefault="00A40AA5" w:rsidP="00A40AA5">
            <w:pPr>
              <w:ind w:firstLine="0"/>
              <w:jc w:val="both"/>
              <w:rPr>
                <w:rFonts w:eastAsia="Times New Roman"/>
                <w:sz w:val="25"/>
                <w:szCs w:val="26"/>
              </w:rPr>
            </w:pPr>
            <w:r w:rsidRPr="00A1357E">
              <w:rPr>
                <w:rFonts w:eastAsia="Times New Roman"/>
                <w:sz w:val="25"/>
                <w:szCs w:val="26"/>
              </w:rPr>
              <w:t xml:space="preserve">a) </w:t>
            </w:r>
          </w:p>
          <w:p w14:paraId="37BCB740" w14:textId="77777777" w:rsidR="00820DA7" w:rsidRPr="00A1357E" w:rsidRDefault="00820DA7" w:rsidP="00AA450D">
            <w:pPr>
              <w:pStyle w:val="ListParagraph"/>
              <w:numPr>
                <w:ilvl w:val="0"/>
                <w:numId w:val="17"/>
              </w:numPr>
              <w:jc w:val="both"/>
              <w:rPr>
                <w:rFonts w:cs="Times New Roman"/>
                <w:bCs/>
                <w:sz w:val="25"/>
                <w:szCs w:val="26"/>
              </w:rPr>
            </w:pPr>
            <w:r w:rsidRPr="00A1357E">
              <w:rPr>
                <w:rFonts w:eastAsia="Times New Roman"/>
                <w:sz w:val="25"/>
                <w:szCs w:val="26"/>
              </w:rPr>
              <w:t xml:space="preserve">Tế bào (1) có nồng độ </w:t>
            </w:r>
            <w:r w:rsidRPr="00A1357E">
              <w:rPr>
                <w:rFonts w:eastAsia="Arial"/>
                <w:sz w:val="25"/>
                <w:szCs w:val="26"/>
              </w:rPr>
              <w:t>isoleucine rất thấp hoặc thậm chí là không có so với tế bào (2) bình thường.</w:t>
            </w:r>
            <w:r w:rsidR="00AA450D" w:rsidRPr="00A1357E">
              <w:rPr>
                <w:rFonts w:eastAsia="Arial"/>
                <w:sz w:val="25"/>
                <w:szCs w:val="26"/>
              </w:rPr>
              <w:t xml:space="preserve"> </w:t>
            </w:r>
            <w:r w:rsidRPr="00A1357E">
              <w:rPr>
                <w:rFonts w:eastAsia="Arial"/>
                <w:sz w:val="25"/>
                <w:szCs w:val="26"/>
              </w:rPr>
              <w:t>Vì hỏng enzyme 3 nên không xảy ra quá trình chuyển hóa từ chất trung gian B thành chất trung gian C để từ đó tạo isoleucine.</w:t>
            </w:r>
          </w:p>
          <w:p w14:paraId="4CF799B1" w14:textId="0921C2B2" w:rsidR="00AD29E1" w:rsidRPr="00A1357E" w:rsidRDefault="00AD29E1" w:rsidP="00AD29E1">
            <w:pPr>
              <w:pStyle w:val="ListParagraph"/>
              <w:ind w:left="360" w:firstLine="0"/>
              <w:jc w:val="both"/>
              <w:rPr>
                <w:rFonts w:cs="Times New Roman"/>
                <w:bCs/>
                <w:i/>
                <w:iCs/>
                <w:sz w:val="25"/>
                <w:szCs w:val="26"/>
              </w:rPr>
            </w:pPr>
            <w:r w:rsidRPr="00A1357E">
              <w:rPr>
                <w:rFonts w:eastAsia="Times New Roman"/>
                <w:i/>
                <w:iCs/>
                <w:sz w:val="25"/>
                <w:szCs w:val="26"/>
              </w:rPr>
              <w:t>(Thí sinh không giải thích đúng thì không có điểm)</w:t>
            </w:r>
          </w:p>
        </w:tc>
        <w:tc>
          <w:tcPr>
            <w:tcW w:w="993" w:type="dxa"/>
          </w:tcPr>
          <w:p w14:paraId="46299077" w14:textId="77777777" w:rsidR="00AD29E1" w:rsidRPr="00A1357E" w:rsidRDefault="00AD29E1" w:rsidP="00820DA7">
            <w:pPr>
              <w:ind w:firstLine="0"/>
              <w:jc w:val="center"/>
              <w:rPr>
                <w:rFonts w:eastAsia="Times New Roman"/>
                <w:b/>
                <w:sz w:val="25"/>
                <w:szCs w:val="26"/>
              </w:rPr>
            </w:pPr>
          </w:p>
          <w:p w14:paraId="73A73760" w14:textId="5F4DC91F" w:rsidR="00820DA7" w:rsidRPr="00A1357E" w:rsidRDefault="00820DA7" w:rsidP="00820DA7">
            <w:pPr>
              <w:ind w:firstLine="0"/>
              <w:jc w:val="center"/>
              <w:rPr>
                <w:rFonts w:eastAsia="Times New Roman"/>
                <w:b/>
                <w:bCs/>
                <w:sz w:val="25"/>
                <w:szCs w:val="26"/>
              </w:rPr>
            </w:pPr>
            <w:r w:rsidRPr="00A1357E">
              <w:rPr>
                <w:rFonts w:eastAsia="Times New Roman"/>
                <w:b/>
                <w:sz w:val="25"/>
                <w:szCs w:val="26"/>
              </w:rPr>
              <w:t>0,25</w:t>
            </w:r>
          </w:p>
          <w:p w14:paraId="51CFF19E" w14:textId="33983F01" w:rsidR="00820DA7" w:rsidRPr="00A1357E" w:rsidRDefault="00820DA7" w:rsidP="00AA450D">
            <w:pPr>
              <w:spacing w:after="40" w:line="276" w:lineRule="auto"/>
              <w:ind w:firstLine="0"/>
              <w:rPr>
                <w:rFonts w:cs="Times New Roman"/>
                <w:b/>
                <w:sz w:val="25"/>
                <w:szCs w:val="26"/>
              </w:rPr>
            </w:pPr>
          </w:p>
        </w:tc>
      </w:tr>
      <w:tr w:rsidR="00820DA7" w:rsidRPr="00A1357E" w14:paraId="4A9CEE9A" w14:textId="77777777" w:rsidTr="00503EA4">
        <w:tc>
          <w:tcPr>
            <w:tcW w:w="709" w:type="dxa"/>
            <w:vMerge/>
            <w:vAlign w:val="center"/>
          </w:tcPr>
          <w:p w14:paraId="75062946" w14:textId="77777777" w:rsidR="00820DA7" w:rsidRPr="00A1357E" w:rsidRDefault="00820DA7" w:rsidP="00820DA7">
            <w:pPr>
              <w:spacing w:after="40" w:line="276" w:lineRule="auto"/>
              <w:ind w:firstLine="142"/>
              <w:jc w:val="center"/>
              <w:rPr>
                <w:rFonts w:cs="Times New Roman"/>
                <w:b/>
                <w:sz w:val="25"/>
                <w:szCs w:val="26"/>
              </w:rPr>
            </w:pPr>
          </w:p>
        </w:tc>
        <w:tc>
          <w:tcPr>
            <w:tcW w:w="8364" w:type="dxa"/>
            <w:vAlign w:val="center"/>
          </w:tcPr>
          <w:p w14:paraId="162D496D" w14:textId="77777777" w:rsidR="00A40AA5" w:rsidRPr="00A1357E" w:rsidRDefault="00A40AA5" w:rsidP="00A40AA5">
            <w:pPr>
              <w:ind w:firstLine="0"/>
              <w:jc w:val="both"/>
              <w:rPr>
                <w:rFonts w:eastAsia="Times New Roman"/>
                <w:sz w:val="25"/>
                <w:szCs w:val="26"/>
              </w:rPr>
            </w:pPr>
            <w:r w:rsidRPr="00A1357E">
              <w:rPr>
                <w:rFonts w:eastAsia="Times New Roman"/>
                <w:sz w:val="25"/>
                <w:szCs w:val="26"/>
              </w:rPr>
              <w:t>b)</w:t>
            </w:r>
          </w:p>
          <w:p w14:paraId="25A582E6" w14:textId="23562569" w:rsidR="00820DA7" w:rsidRPr="00A1357E" w:rsidRDefault="00820DA7" w:rsidP="00A40AA5">
            <w:pPr>
              <w:pStyle w:val="ListParagraph"/>
              <w:numPr>
                <w:ilvl w:val="0"/>
                <w:numId w:val="18"/>
              </w:numPr>
              <w:jc w:val="both"/>
              <w:rPr>
                <w:rFonts w:eastAsia="Arial"/>
                <w:sz w:val="25"/>
                <w:szCs w:val="26"/>
              </w:rPr>
            </w:pPr>
            <w:r w:rsidRPr="00A1357E">
              <w:rPr>
                <w:rFonts w:eastAsia="Times New Roman"/>
                <w:sz w:val="25"/>
                <w:szCs w:val="26"/>
              </w:rPr>
              <w:t xml:space="preserve">Khi tế bào có nhu cầu cần sử dụng </w:t>
            </w:r>
            <w:r w:rsidRPr="00A1357E">
              <w:rPr>
                <w:rFonts w:eastAsia="Arial"/>
                <w:sz w:val="25"/>
                <w:szCs w:val="26"/>
              </w:rPr>
              <w:t xml:space="preserve">isoleucine thì chất này được tạo ra. </w:t>
            </w:r>
          </w:p>
          <w:p w14:paraId="3BB03C5C" w14:textId="4574DCAA" w:rsidR="00820DA7" w:rsidRPr="00A1357E" w:rsidRDefault="00820DA7" w:rsidP="00FF478F">
            <w:pPr>
              <w:pStyle w:val="ListParagraph"/>
              <w:numPr>
                <w:ilvl w:val="0"/>
                <w:numId w:val="17"/>
              </w:numPr>
              <w:jc w:val="both"/>
              <w:rPr>
                <w:rFonts w:eastAsia="Arial"/>
                <w:sz w:val="25"/>
                <w:szCs w:val="26"/>
              </w:rPr>
            </w:pPr>
            <w:r w:rsidRPr="00A1357E">
              <w:rPr>
                <w:rFonts w:eastAsia="Arial"/>
                <w:sz w:val="25"/>
                <w:szCs w:val="26"/>
              </w:rPr>
              <w:t>Tuy nhiên, khi isoleucine trở nên dư thừa (cao hơn mức tế bào cần sử dụng) thì amino acid này liên kết vào enzyme 1 làm thay đổi trung tâm hoạt động của enzyme 1</w:t>
            </w:r>
            <w:r w:rsidR="00FF478F" w:rsidRPr="00A1357E">
              <w:rPr>
                <w:rFonts w:eastAsia="Arial"/>
                <w:sz w:val="25"/>
                <w:szCs w:val="26"/>
              </w:rPr>
              <w:t xml:space="preserve"> → </w:t>
            </w:r>
            <w:r w:rsidRPr="00A1357E">
              <w:rPr>
                <w:rFonts w:eastAsia="Arial"/>
                <w:sz w:val="25"/>
                <w:szCs w:val="26"/>
              </w:rPr>
              <w:t>Dẫn tới không chuyển hóa được threonine tạo chất trung gian A.</w:t>
            </w:r>
          </w:p>
          <w:p w14:paraId="086A6BC7" w14:textId="730870D5" w:rsidR="00820DA7" w:rsidRPr="00A1357E" w:rsidRDefault="00820DA7" w:rsidP="00A40AA5">
            <w:pPr>
              <w:pStyle w:val="ListParagraph"/>
              <w:numPr>
                <w:ilvl w:val="0"/>
                <w:numId w:val="17"/>
              </w:numPr>
              <w:spacing w:after="40" w:line="276" w:lineRule="auto"/>
              <w:jc w:val="both"/>
              <w:rPr>
                <w:rFonts w:cs="Times New Roman"/>
                <w:bCs/>
                <w:sz w:val="25"/>
                <w:szCs w:val="26"/>
              </w:rPr>
            </w:pPr>
            <w:r w:rsidRPr="00A1357E">
              <w:rPr>
                <w:rFonts w:eastAsia="Arial"/>
                <w:sz w:val="25"/>
                <w:szCs w:val="26"/>
              </w:rPr>
              <w:t>Vì vậy, các bước tiếp theo của con đường chuyển hóa isoleucine không hoạt động được → hàm lượng isoleucine giữ ở mức ổn định.</w:t>
            </w:r>
          </w:p>
        </w:tc>
        <w:tc>
          <w:tcPr>
            <w:tcW w:w="993" w:type="dxa"/>
          </w:tcPr>
          <w:p w14:paraId="0DE22D33" w14:textId="77777777" w:rsidR="002A659D" w:rsidRPr="00A1357E" w:rsidRDefault="002A659D" w:rsidP="00820DA7">
            <w:pPr>
              <w:ind w:firstLine="0"/>
              <w:jc w:val="center"/>
              <w:rPr>
                <w:rFonts w:eastAsia="Times New Roman"/>
                <w:b/>
                <w:sz w:val="25"/>
                <w:szCs w:val="26"/>
              </w:rPr>
            </w:pPr>
          </w:p>
          <w:p w14:paraId="25DD8C4C" w14:textId="76148FEB" w:rsidR="00820DA7" w:rsidRPr="00A1357E" w:rsidRDefault="00820DA7" w:rsidP="00820DA7">
            <w:pPr>
              <w:ind w:firstLine="0"/>
              <w:jc w:val="center"/>
              <w:rPr>
                <w:rFonts w:eastAsia="Times New Roman"/>
                <w:b/>
                <w:bCs/>
                <w:sz w:val="25"/>
                <w:szCs w:val="26"/>
              </w:rPr>
            </w:pPr>
            <w:r w:rsidRPr="00A1357E">
              <w:rPr>
                <w:rFonts w:eastAsia="Times New Roman"/>
                <w:b/>
                <w:sz w:val="25"/>
                <w:szCs w:val="26"/>
              </w:rPr>
              <w:t>0,25</w:t>
            </w:r>
          </w:p>
          <w:p w14:paraId="49C2340A" w14:textId="77777777" w:rsidR="00820DA7" w:rsidRPr="00A1357E" w:rsidRDefault="00820DA7" w:rsidP="00820DA7">
            <w:pPr>
              <w:ind w:firstLine="0"/>
              <w:jc w:val="center"/>
              <w:rPr>
                <w:rFonts w:eastAsia="Times New Roman"/>
                <w:b/>
                <w:bCs/>
                <w:sz w:val="25"/>
                <w:szCs w:val="26"/>
              </w:rPr>
            </w:pPr>
            <w:r w:rsidRPr="00A1357E">
              <w:rPr>
                <w:rFonts w:eastAsia="Times New Roman"/>
                <w:b/>
                <w:sz w:val="25"/>
                <w:szCs w:val="26"/>
              </w:rPr>
              <w:t>0,25</w:t>
            </w:r>
          </w:p>
          <w:p w14:paraId="3A532E0A" w14:textId="77777777" w:rsidR="00820DA7" w:rsidRPr="00A1357E" w:rsidRDefault="00820DA7" w:rsidP="00820DA7">
            <w:pPr>
              <w:ind w:firstLine="0"/>
              <w:jc w:val="center"/>
              <w:rPr>
                <w:rFonts w:eastAsia="Times New Roman"/>
                <w:b/>
                <w:bCs/>
                <w:sz w:val="25"/>
                <w:szCs w:val="26"/>
              </w:rPr>
            </w:pPr>
          </w:p>
          <w:p w14:paraId="3876B179" w14:textId="77777777" w:rsidR="00CB02B8" w:rsidRPr="00A1357E" w:rsidRDefault="00CB02B8" w:rsidP="00820DA7">
            <w:pPr>
              <w:ind w:firstLine="0"/>
              <w:jc w:val="center"/>
              <w:rPr>
                <w:rFonts w:eastAsia="Times New Roman"/>
                <w:b/>
                <w:bCs/>
                <w:sz w:val="25"/>
                <w:szCs w:val="26"/>
              </w:rPr>
            </w:pPr>
          </w:p>
          <w:p w14:paraId="1067AFFF" w14:textId="77777777" w:rsidR="00CB02B8" w:rsidRPr="00A1357E" w:rsidRDefault="00CB02B8" w:rsidP="00820DA7">
            <w:pPr>
              <w:ind w:firstLine="0"/>
              <w:jc w:val="center"/>
              <w:rPr>
                <w:rFonts w:eastAsia="Times New Roman"/>
                <w:b/>
                <w:bCs/>
                <w:sz w:val="25"/>
                <w:szCs w:val="26"/>
              </w:rPr>
            </w:pPr>
          </w:p>
          <w:p w14:paraId="2419F746" w14:textId="77777777" w:rsidR="00820DA7" w:rsidRPr="00A1357E" w:rsidRDefault="00820DA7" w:rsidP="00820DA7">
            <w:pPr>
              <w:ind w:firstLine="0"/>
              <w:jc w:val="center"/>
              <w:rPr>
                <w:rFonts w:eastAsia="Times New Roman"/>
                <w:b/>
                <w:bCs/>
                <w:sz w:val="25"/>
                <w:szCs w:val="26"/>
              </w:rPr>
            </w:pPr>
            <w:r w:rsidRPr="00A1357E">
              <w:rPr>
                <w:rFonts w:eastAsia="Times New Roman"/>
                <w:b/>
                <w:sz w:val="25"/>
                <w:szCs w:val="26"/>
              </w:rPr>
              <w:t>0,25</w:t>
            </w:r>
          </w:p>
          <w:p w14:paraId="75B562D1" w14:textId="6F36CAA1" w:rsidR="00820DA7" w:rsidRPr="00A1357E" w:rsidRDefault="00820DA7" w:rsidP="00820DA7">
            <w:pPr>
              <w:spacing w:after="40" w:line="276" w:lineRule="auto"/>
              <w:ind w:firstLine="0"/>
              <w:jc w:val="center"/>
              <w:rPr>
                <w:rFonts w:cs="Times New Roman"/>
                <w:b/>
                <w:sz w:val="25"/>
                <w:szCs w:val="26"/>
              </w:rPr>
            </w:pPr>
          </w:p>
        </w:tc>
      </w:tr>
      <w:tr w:rsidR="00916C28" w:rsidRPr="00A1357E" w14:paraId="75D6C42A" w14:textId="77777777" w:rsidTr="00841FBD">
        <w:tc>
          <w:tcPr>
            <w:tcW w:w="709" w:type="dxa"/>
            <w:vMerge w:val="restart"/>
            <w:vAlign w:val="center"/>
          </w:tcPr>
          <w:p w14:paraId="645F37C1" w14:textId="77777777" w:rsidR="00916C28" w:rsidRPr="00A1357E" w:rsidRDefault="00916C28" w:rsidP="00916C28">
            <w:pPr>
              <w:spacing w:after="40" w:line="276" w:lineRule="auto"/>
              <w:ind w:firstLine="142"/>
              <w:jc w:val="center"/>
              <w:rPr>
                <w:rFonts w:cs="Times New Roman"/>
                <w:b/>
                <w:sz w:val="25"/>
                <w:szCs w:val="26"/>
              </w:rPr>
            </w:pPr>
            <w:r w:rsidRPr="00A1357E">
              <w:rPr>
                <w:rFonts w:cs="Times New Roman"/>
                <w:b/>
                <w:sz w:val="25"/>
                <w:szCs w:val="26"/>
              </w:rPr>
              <w:t>2</w:t>
            </w:r>
          </w:p>
        </w:tc>
        <w:tc>
          <w:tcPr>
            <w:tcW w:w="8364" w:type="dxa"/>
          </w:tcPr>
          <w:p w14:paraId="7FDA8E29" w14:textId="77777777" w:rsidR="00916C28" w:rsidRPr="00A1357E" w:rsidRDefault="00916C28" w:rsidP="00916C28">
            <w:pPr>
              <w:spacing w:after="40" w:line="276" w:lineRule="auto"/>
              <w:ind w:firstLine="142"/>
              <w:jc w:val="both"/>
              <w:rPr>
                <w:rFonts w:cs="Times New Roman"/>
                <w:bCs/>
                <w:sz w:val="25"/>
                <w:szCs w:val="26"/>
              </w:rPr>
            </w:pPr>
            <w:r w:rsidRPr="00A1357E">
              <w:rPr>
                <w:rFonts w:cs="Times New Roman"/>
                <w:bCs/>
                <w:sz w:val="25"/>
                <w:szCs w:val="26"/>
              </w:rPr>
              <w:t xml:space="preserve">a) </w:t>
            </w:r>
          </w:p>
          <w:p w14:paraId="31C310A2" w14:textId="77777777" w:rsidR="00916C28" w:rsidRPr="00A1357E" w:rsidRDefault="00916C28" w:rsidP="00916C28">
            <w:pPr>
              <w:spacing w:after="40" w:line="276" w:lineRule="auto"/>
              <w:ind w:firstLine="142"/>
              <w:jc w:val="both"/>
              <w:rPr>
                <w:rFonts w:cs="Times New Roman"/>
                <w:bCs/>
                <w:sz w:val="25"/>
                <w:szCs w:val="26"/>
              </w:rPr>
            </w:pPr>
            <w:r w:rsidRPr="00A1357E">
              <w:rPr>
                <w:rFonts w:cs="Times New Roman"/>
                <w:bCs/>
                <w:sz w:val="25"/>
                <w:szCs w:val="26"/>
              </w:rPr>
              <w:t>- Sản phẩm của quá trình hô hấp hiếu khí ở các tế bào mỡ nâu chủ yếu là nhiệt.</w:t>
            </w:r>
          </w:p>
          <w:p w14:paraId="4A091C54" w14:textId="5912653F" w:rsidR="00916C28" w:rsidRPr="00A1357E" w:rsidRDefault="00916C28" w:rsidP="00916C28">
            <w:pPr>
              <w:spacing w:after="40" w:line="276" w:lineRule="auto"/>
              <w:ind w:firstLine="142"/>
              <w:jc w:val="both"/>
              <w:rPr>
                <w:rFonts w:cs="Times New Roman"/>
                <w:bCs/>
                <w:sz w:val="25"/>
                <w:szCs w:val="26"/>
              </w:rPr>
            </w:pPr>
            <w:r w:rsidRPr="00A1357E">
              <w:rPr>
                <w:rFonts w:cs="Times New Roman"/>
                <w:bCs/>
                <w:sz w:val="25"/>
                <w:szCs w:val="26"/>
              </w:rPr>
              <w:t>Vì:</w:t>
            </w:r>
          </w:p>
          <w:p w14:paraId="15F6FCFB" w14:textId="28E5E343" w:rsidR="00916C28" w:rsidRPr="00A1357E" w:rsidRDefault="00916C28" w:rsidP="00916C28">
            <w:pPr>
              <w:spacing w:after="40" w:line="276" w:lineRule="auto"/>
              <w:ind w:firstLine="142"/>
              <w:jc w:val="both"/>
              <w:rPr>
                <w:rFonts w:cs="Times New Roman"/>
                <w:bCs/>
                <w:sz w:val="25"/>
                <w:szCs w:val="26"/>
              </w:rPr>
            </w:pPr>
            <w:r w:rsidRPr="00A1357E">
              <w:rPr>
                <w:rFonts w:cs="Times New Roman"/>
                <w:bCs/>
                <w:sz w:val="25"/>
                <w:szCs w:val="26"/>
              </w:rPr>
              <w:t>- Các ti thể của tế bào mỡ nâu có màng trong bị thủng khiến các H</w:t>
            </w:r>
            <w:r w:rsidRPr="00A1357E">
              <w:rPr>
                <w:rFonts w:cs="Times New Roman"/>
                <w:bCs/>
                <w:sz w:val="25"/>
                <w:szCs w:val="26"/>
                <w:vertAlign w:val="superscript"/>
              </w:rPr>
              <w:t>+</w:t>
            </w:r>
            <w:r w:rsidRPr="00A1357E">
              <w:rPr>
                <w:rFonts w:cs="Times New Roman"/>
                <w:bCs/>
                <w:sz w:val="25"/>
                <w:szCs w:val="26"/>
              </w:rPr>
              <w:t xml:space="preserve"> qua lại tự do đó huỷ thế động lực proton của ty thể. </w:t>
            </w:r>
          </w:p>
          <w:p w14:paraId="33EAD5B5" w14:textId="0F3A7DEC" w:rsidR="00916C28" w:rsidRPr="00A1357E" w:rsidRDefault="00916C28" w:rsidP="00916C28">
            <w:pPr>
              <w:spacing w:after="40" w:line="276" w:lineRule="auto"/>
              <w:ind w:firstLine="142"/>
              <w:jc w:val="both"/>
              <w:rPr>
                <w:rFonts w:cs="Times New Roman"/>
                <w:bCs/>
                <w:sz w:val="25"/>
                <w:szCs w:val="26"/>
              </w:rPr>
            </w:pPr>
            <w:r w:rsidRPr="00A1357E">
              <w:rPr>
                <w:rFonts w:cs="Times New Roman"/>
                <w:bCs/>
                <w:sz w:val="25"/>
                <w:szCs w:val="26"/>
              </w:rPr>
              <w:t>- Kết quả là năng lượng do oxy hóa NADH giải phóng quá chuỗi vận chuyển electron dùng để tạo nên thế động lực proton không được dùng để tổng hợp ATP qua ATP synthase. Thay vào đó khi proton đi về lại chất nền theo chiều gradien nồng độ qua lỗ thủng, năng lượng được giải phóng dưới dạng nhiệt.</w:t>
            </w:r>
          </w:p>
        </w:tc>
        <w:tc>
          <w:tcPr>
            <w:tcW w:w="993" w:type="dxa"/>
          </w:tcPr>
          <w:p w14:paraId="6156BD5D" w14:textId="77777777" w:rsidR="00916C28" w:rsidRPr="00A1357E" w:rsidRDefault="00916C28" w:rsidP="00916C28">
            <w:pPr>
              <w:ind w:firstLine="0"/>
              <w:jc w:val="center"/>
              <w:rPr>
                <w:rFonts w:eastAsia="Times New Roman"/>
                <w:b/>
                <w:sz w:val="25"/>
                <w:szCs w:val="26"/>
              </w:rPr>
            </w:pPr>
          </w:p>
          <w:p w14:paraId="57AB80A2" w14:textId="77777777" w:rsidR="00916C28" w:rsidRPr="00A1357E" w:rsidRDefault="00916C28" w:rsidP="00916C28">
            <w:pPr>
              <w:ind w:firstLine="0"/>
              <w:jc w:val="center"/>
              <w:rPr>
                <w:rFonts w:eastAsia="Times New Roman"/>
                <w:b/>
                <w:bCs/>
                <w:sz w:val="25"/>
                <w:szCs w:val="26"/>
              </w:rPr>
            </w:pPr>
            <w:r w:rsidRPr="00A1357E">
              <w:rPr>
                <w:rFonts w:eastAsia="Times New Roman"/>
                <w:b/>
                <w:sz w:val="25"/>
                <w:szCs w:val="26"/>
              </w:rPr>
              <w:t>0,25</w:t>
            </w:r>
          </w:p>
          <w:p w14:paraId="22A217BE" w14:textId="77777777" w:rsidR="00916C28" w:rsidRPr="00A1357E" w:rsidRDefault="00916C28" w:rsidP="00916C28">
            <w:pPr>
              <w:ind w:firstLine="0"/>
              <w:rPr>
                <w:rFonts w:eastAsia="Times New Roman"/>
                <w:b/>
                <w:sz w:val="25"/>
                <w:szCs w:val="26"/>
              </w:rPr>
            </w:pPr>
          </w:p>
          <w:p w14:paraId="7C47EB68" w14:textId="77777777" w:rsidR="00916C28" w:rsidRPr="00A1357E" w:rsidRDefault="00916C28" w:rsidP="00916C28">
            <w:pPr>
              <w:ind w:firstLine="0"/>
              <w:jc w:val="center"/>
              <w:rPr>
                <w:rFonts w:eastAsia="Times New Roman"/>
                <w:b/>
                <w:sz w:val="25"/>
                <w:szCs w:val="26"/>
              </w:rPr>
            </w:pPr>
          </w:p>
          <w:p w14:paraId="1A45FC0B" w14:textId="77777777" w:rsidR="00916C28" w:rsidRPr="00A1357E" w:rsidRDefault="00916C28" w:rsidP="00916C28">
            <w:pPr>
              <w:ind w:firstLine="0"/>
              <w:jc w:val="center"/>
              <w:rPr>
                <w:rFonts w:eastAsia="Times New Roman"/>
                <w:b/>
                <w:sz w:val="25"/>
                <w:szCs w:val="26"/>
              </w:rPr>
            </w:pPr>
          </w:p>
          <w:p w14:paraId="6972BD9C" w14:textId="436F275D" w:rsidR="00916C28" w:rsidRPr="00A1357E" w:rsidRDefault="00916C28" w:rsidP="00916C28">
            <w:pPr>
              <w:ind w:firstLine="0"/>
              <w:jc w:val="center"/>
              <w:rPr>
                <w:rFonts w:eastAsia="Times New Roman"/>
                <w:b/>
                <w:bCs/>
                <w:sz w:val="25"/>
                <w:szCs w:val="26"/>
              </w:rPr>
            </w:pPr>
            <w:r w:rsidRPr="00A1357E">
              <w:rPr>
                <w:rFonts w:eastAsia="Times New Roman"/>
                <w:b/>
                <w:sz w:val="25"/>
                <w:szCs w:val="26"/>
              </w:rPr>
              <w:t>0,25</w:t>
            </w:r>
          </w:p>
          <w:p w14:paraId="29E89567" w14:textId="77777777" w:rsidR="00916C28" w:rsidRPr="00A1357E" w:rsidRDefault="00916C28" w:rsidP="00916C28">
            <w:pPr>
              <w:ind w:firstLine="0"/>
              <w:jc w:val="center"/>
              <w:rPr>
                <w:rFonts w:eastAsia="Times New Roman"/>
                <w:b/>
                <w:bCs/>
                <w:sz w:val="25"/>
                <w:szCs w:val="26"/>
              </w:rPr>
            </w:pPr>
          </w:p>
          <w:p w14:paraId="29DAA16A" w14:textId="77777777" w:rsidR="00916C28" w:rsidRPr="00A1357E" w:rsidRDefault="00916C28" w:rsidP="00916C28">
            <w:pPr>
              <w:ind w:firstLine="0"/>
              <w:jc w:val="center"/>
              <w:rPr>
                <w:rFonts w:eastAsia="Times New Roman"/>
                <w:b/>
                <w:sz w:val="25"/>
                <w:szCs w:val="26"/>
              </w:rPr>
            </w:pPr>
          </w:p>
          <w:p w14:paraId="5AB85281" w14:textId="5EE59D91" w:rsidR="00916C28" w:rsidRPr="00A1357E" w:rsidRDefault="00916C28" w:rsidP="00916C28">
            <w:pPr>
              <w:ind w:firstLine="0"/>
              <w:jc w:val="center"/>
              <w:rPr>
                <w:rFonts w:eastAsia="Times New Roman"/>
                <w:b/>
                <w:bCs/>
                <w:sz w:val="25"/>
                <w:szCs w:val="26"/>
              </w:rPr>
            </w:pPr>
            <w:r w:rsidRPr="00A1357E">
              <w:rPr>
                <w:rFonts w:eastAsia="Times New Roman"/>
                <w:b/>
                <w:sz w:val="25"/>
                <w:szCs w:val="26"/>
              </w:rPr>
              <w:t>0,25</w:t>
            </w:r>
          </w:p>
          <w:p w14:paraId="69764A8A" w14:textId="77777777" w:rsidR="00916C28" w:rsidRPr="00A1357E" w:rsidRDefault="00916C28" w:rsidP="00916C28">
            <w:pPr>
              <w:spacing w:after="40" w:line="276" w:lineRule="auto"/>
              <w:ind w:firstLine="0"/>
              <w:jc w:val="center"/>
              <w:rPr>
                <w:rFonts w:cs="Times New Roman"/>
                <w:b/>
                <w:sz w:val="25"/>
                <w:szCs w:val="26"/>
              </w:rPr>
            </w:pPr>
          </w:p>
          <w:p w14:paraId="53155E7D" w14:textId="0145694F" w:rsidR="00916C28" w:rsidRPr="00A1357E" w:rsidRDefault="00916C28" w:rsidP="00916C28">
            <w:pPr>
              <w:ind w:firstLine="0"/>
              <w:rPr>
                <w:rFonts w:eastAsia="Times New Roman"/>
                <w:b/>
                <w:bCs/>
                <w:sz w:val="25"/>
                <w:szCs w:val="26"/>
              </w:rPr>
            </w:pPr>
          </w:p>
        </w:tc>
      </w:tr>
      <w:tr w:rsidR="00916C28" w:rsidRPr="00A1357E" w14:paraId="450474C0" w14:textId="77777777" w:rsidTr="00841FBD">
        <w:tc>
          <w:tcPr>
            <w:tcW w:w="709" w:type="dxa"/>
            <w:vMerge/>
            <w:vAlign w:val="center"/>
          </w:tcPr>
          <w:p w14:paraId="4B306888" w14:textId="77777777" w:rsidR="00916C28" w:rsidRPr="00A1357E" w:rsidRDefault="00916C28" w:rsidP="00916C28">
            <w:pPr>
              <w:spacing w:after="40" w:line="276" w:lineRule="auto"/>
              <w:ind w:firstLine="142"/>
              <w:jc w:val="center"/>
              <w:rPr>
                <w:rFonts w:cs="Times New Roman"/>
                <w:b/>
                <w:sz w:val="25"/>
                <w:szCs w:val="26"/>
              </w:rPr>
            </w:pPr>
          </w:p>
        </w:tc>
        <w:tc>
          <w:tcPr>
            <w:tcW w:w="8364" w:type="dxa"/>
          </w:tcPr>
          <w:p w14:paraId="1B270B31" w14:textId="4FEF6D97" w:rsidR="00916C28" w:rsidRPr="00A1357E" w:rsidRDefault="00916C28" w:rsidP="00916C28">
            <w:pPr>
              <w:spacing w:after="40" w:line="276" w:lineRule="auto"/>
              <w:ind w:firstLine="142"/>
              <w:jc w:val="both"/>
              <w:rPr>
                <w:rFonts w:cs="Times New Roman"/>
                <w:bCs/>
                <w:sz w:val="25"/>
                <w:szCs w:val="26"/>
              </w:rPr>
            </w:pPr>
            <w:r w:rsidRPr="00A1357E">
              <w:rPr>
                <w:rFonts w:cs="Times New Roman"/>
                <w:bCs/>
                <w:sz w:val="25"/>
                <w:szCs w:val="26"/>
              </w:rPr>
              <w:t xml:space="preserve">b) Vai trò của mỡ nâu đối với cơ thể người và động vật: Mỡ nâu giúp bảo vệ nhiệt độ cơ thể người và động vật. </w:t>
            </w:r>
          </w:p>
        </w:tc>
        <w:tc>
          <w:tcPr>
            <w:tcW w:w="993" w:type="dxa"/>
          </w:tcPr>
          <w:p w14:paraId="14012C53" w14:textId="77777777" w:rsidR="00916C28" w:rsidRPr="00A1357E" w:rsidRDefault="00916C28" w:rsidP="00916C28">
            <w:pPr>
              <w:ind w:firstLine="0"/>
              <w:jc w:val="center"/>
              <w:rPr>
                <w:rFonts w:eastAsia="Times New Roman"/>
                <w:b/>
                <w:bCs/>
                <w:sz w:val="25"/>
                <w:szCs w:val="26"/>
              </w:rPr>
            </w:pPr>
            <w:r w:rsidRPr="00A1357E">
              <w:rPr>
                <w:rFonts w:eastAsia="Times New Roman"/>
                <w:b/>
                <w:sz w:val="25"/>
                <w:szCs w:val="26"/>
              </w:rPr>
              <w:t>0,25</w:t>
            </w:r>
          </w:p>
          <w:p w14:paraId="43E50BDA" w14:textId="77777777" w:rsidR="00916C28" w:rsidRPr="00A1357E" w:rsidRDefault="00916C28" w:rsidP="00916C28">
            <w:pPr>
              <w:spacing w:after="40" w:line="276" w:lineRule="auto"/>
              <w:ind w:firstLine="0"/>
              <w:jc w:val="center"/>
              <w:rPr>
                <w:rFonts w:cs="Times New Roman"/>
                <w:b/>
                <w:sz w:val="25"/>
                <w:szCs w:val="26"/>
              </w:rPr>
            </w:pPr>
          </w:p>
        </w:tc>
      </w:tr>
    </w:tbl>
    <w:p w14:paraId="1EF440CA" w14:textId="77777777" w:rsidR="007F47A8" w:rsidRPr="00A1357E" w:rsidRDefault="007F47A8" w:rsidP="0015662F">
      <w:pPr>
        <w:spacing w:after="60" w:line="360" w:lineRule="auto"/>
        <w:rPr>
          <w:rFonts w:asciiTheme="majorHAnsi" w:hAnsiTheme="majorHAnsi" w:cstheme="majorHAnsi"/>
          <w:sz w:val="25"/>
          <w:szCs w:val="26"/>
          <w:lang w:val="en-US"/>
        </w:rPr>
      </w:pPr>
    </w:p>
    <w:p w14:paraId="2C25D1D1" w14:textId="14C5E9BC" w:rsidR="00FA1934" w:rsidRPr="00A1357E" w:rsidRDefault="007F47A8" w:rsidP="00FA1934">
      <w:pPr>
        <w:spacing w:after="0" w:line="288" w:lineRule="auto"/>
        <w:rPr>
          <w:b/>
          <w:spacing w:val="-4"/>
          <w:sz w:val="25"/>
          <w:szCs w:val="26"/>
          <w:lang w:val="en-US"/>
        </w:rPr>
      </w:pPr>
      <w:r w:rsidRPr="00A1357E">
        <w:rPr>
          <w:rFonts w:cs="Times New Roman"/>
          <w:b/>
          <w:sz w:val="25"/>
          <w:szCs w:val="26"/>
          <w:lang w:val="en-US"/>
        </w:rPr>
        <w:t xml:space="preserve">Câu </w:t>
      </w:r>
      <w:r w:rsidR="003E1B93" w:rsidRPr="00A1357E">
        <w:rPr>
          <w:rFonts w:cs="Times New Roman"/>
          <w:b/>
          <w:sz w:val="25"/>
          <w:szCs w:val="26"/>
          <w:lang w:val="en-US"/>
        </w:rPr>
        <w:t>4</w:t>
      </w:r>
      <w:r w:rsidRPr="00A1357E">
        <w:rPr>
          <w:rFonts w:cs="Times New Roman"/>
          <w:b/>
          <w:sz w:val="25"/>
          <w:szCs w:val="26"/>
          <w:lang w:val="en-US"/>
        </w:rPr>
        <w:t xml:space="preserve"> (</w:t>
      </w:r>
      <w:r w:rsidR="003E1B93"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Truyền tin tế bào và phương án thực hành</w:t>
      </w:r>
    </w:p>
    <w:p w14:paraId="1534079F" w14:textId="77777777" w:rsidR="000D4CB1" w:rsidRPr="00A1357E" w:rsidRDefault="000D4CB1" w:rsidP="000D4CB1">
      <w:pPr>
        <w:spacing w:after="40" w:line="276" w:lineRule="auto"/>
        <w:rPr>
          <w:rFonts w:cs="Times New Roman"/>
          <w:b/>
          <w:bCs/>
          <w:sz w:val="25"/>
          <w:szCs w:val="26"/>
          <w:lang w:val="en-US"/>
        </w:rPr>
      </w:pPr>
      <w:r w:rsidRPr="00A1357E">
        <w:rPr>
          <w:rFonts w:cs="Times New Roman"/>
          <w:b/>
          <w:sz w:val="25"/>
          <w:szCs w:val="26"/>
          <w:lang w:val="en-US"/>
        </w:rPr>
        <w:t xml:space="preserve">1. </w:t>
      </w:r>
      <w:r w:rsidRPr="00A1357E">
        <w:rPr>
          <w:rFonts w:cs="Times New Roman"/>
          <w:sz w:val="25"/>
          <w:szCs w:val="26"/>
          <w:lang w:val="en-US"/>
        </w:rPr>
        <w:t>Quan sát hình ảnh dưới đây về quá trình truyền thông tin từ insulin và nghiên cứu thí nghiệm về vai trò của insulin với các ống nghiệm được bố trí như sau, ống nghiệm nào có nồng độ glucose trong dịch ngoại bào giảm nhiều nhất sau 12h thí nghiệm? Giải thích.</w:t>
      </w:r>
    </w:p>
    <w:p w14:paraId="081520DA" w14:textId="6B6740EE" w:rsidR="000D4CB1" w:rsidRPr="00A1357E" w:rsidRDefault="000D4CB1" w:rsidP="000D4CB1">
      <w:pPr>
        <w:spacing w:after="40" w:line="276" w:lineRule="auto"/>
        <w:jc w:val="center"/>
        <w:rPr>
          <w:rFonts w:cs="Times New Roman"/>
          <w:b/>
          <w:bCs/>
          <w:sz w:val="25"/>
          <w:szCs w:val="26"/>
          <w:lang w:val="en-US"/>
        </w:rPr>
      </w:pPr>
      <w:r w:rsidRPr="00A1357E">
        <w:rPr>
          <w:rFonts w:cs="Times New Roman"/>
          <w:b/>
          <w:bCs/>
          <w:noProof/>
          <w:sz w:val="25"/>
          <w:szCs w:val="26"/>
          <w:lang w:val="en-US"/>
        </w:rPr>
        <w:drawing>
          <wp:inline distT="0" distB="0" distL="0" distR="0" wp14:anchorId="3CB8B63D" wp14:editId="6D5F8CB3">
            <wp:extent cx="2806700" cy="2082800"/>
            <wp:effectExtent l="0" t="0" r="0" b="0"/>
            <wp:docPr id="494311356" name="Picture 49431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06700" cy="2082800"/>
                    </a:xfrm>
                    <a:prstGeom prst="rect">
                      <a:avLst/>
                    </a:prstGeom>
                    <a:noFill/>
                    <a:ln>
                      <a:noFill/>
                    </a:ln>
                  </pic:spPr>
                </pic:pic>
              </a:graphicData>
            </a:graphic>
          </wp:inline>
        </w:drawing>
      </w:r>
    </w:p>
    <w:p w14:paraId="718D0287" w14:textId="44C8A284" w:rsidR="006F09D6" w:rsidRPr="00A1357E" w:rsidRDefault="006F09D6" w:rsidP="000D4CB1">
      <w:pPr>
        <w:spacing w:after="40" w:line="276" w:lineRule="auto"/>
        <w:jc w:val="center"/>
        <w:rPr>
          <w:rFonts w:cs="Times New Roman"/>
          <w:b/>
          <w:bCs/>
          <w:sz w:val="25"/>
          <w:szCs w:val="26"/>
          <w:lang w:val="en-US"/>
        </w:rPr>
      </w:pPr>
      <w:r w:rsidRPr="00A1357E">
        <w:rPr>
          <w:rFonts w:cs="Times New Roman"/>
          <w:b/>
          <w:bCs/>
          <w:sz w:val="25"/>
          <w:szCs w:val="26"/>
          <w:lang w:val="en-US"/>
        </w:rPr>
        <w:t xml:space="preserve">Hình 3. </w:t>
      </w:r>
      <w:r w:rsidRPr="00A1357E">
        <w:rPr>
          <w:rFonts w:cs="Times New Roman"/>
          <w:sz w:val="25"/>
          <w:szCs w:val="26"/>
          <w:lang w:val="en-US"/>
        </w:rPr>
        <w:t xml:space="preserve">Quá trình truyền thông tin từ insulin </w:t>
      </w:r>
    </w:p>
    <w:p w14:paraId="2D9A069D" w14:textId="77777777" w:rsidR="000D4CB1" w:rsidRPr="00A1357E" w:rsidRDefault="000D4CB1" w:rsidP="000D4CB1">
      <w:pPr>
        <w:spacing w:after="40" w:line="276" w:lineRule="auto"/>
        <w:rPr>
          <w:rFonts w:cs="Times New Roman"/>
          <w:b/>
          <w:bCs/>
          <w:sz w:val="25"/>
          <w:szCs w:val="26"/>
          <w:lang w:val="en-US"/>
        </w:rPr>
      </w:pPr>
    </w:p>
    <w:tbl>
      <w:tblPr>
        <w:tblStyle w:val="TableGrid"/>
        <w:tblW w:w="0" w:type="auto"/>
        <w:tblLook w:val="04A0" w:firstRow="1" w:lastRow="0" w:firstColumn="1" w:lastColumn="0" w:noHBand="0" w:noVBand="1"/>
      </w:tblPr>
      <w:tblGrid>
        <w:gridCol w:w="1527"/>
        <w:gridCol w:w="2158"/>
        <w:gridCol w:w="1350"/>
        <w:gridCol w:w="2467"/>
        <w:gridCol w:w="1583"/>
      </w:tblGrid>
      <w:tr w:rsidR="000D4CB1" w:rsidRPr="00A1357E" w14:paraId="14BC376B" w14:textId="77777777" w:rsidTr="000D4CB1">
        <w:tc>
          <w:tcPr>
            <w:tcW w:w="1527" w:type="dxa"/>
            <w:tcBorders>
              <w:top w:val="single" w:sz="4" w:space="0" w:color="auto"/>
              <w:left w:val="single" w:sz="4" w:space="0" w:color="auto"/>
              <w:bottom w:val="single" w:sz="4" w:space="0" w:color="auto"/>
              <w:right w:val="single" w:sz="4" w:space="0" w:color="auto"/>
            </w:tcBorders>
            <w:vAlign w:val="center"/>
            <w:hideMark/>
          </w:tcPr>
          <w:p w14:paraId="08FC9074" w14:textId="77777777" w:rsidR="000D4CB1" w:rsidRPr="00A1357E" w:rsidRDefault="000D4CB1" w:rsidP="000D4CB1">
            <w:pPr>
              <w:spacing w:after="40" w:line="276" w:lineRule="auto"/>
              <w:ind w:firstLine="0"/>
              <w:jc w:val="center"/>
              <w:rPr>
                <w:rFonts w:cs="Times New Roman"/>
                <w:b/>
                <w:sz w:val="25"/>
                <w:szCs w:val="26"/>
              </w:rPr>
            </w:pPr>
            <w:r w:rsidRPr="00A1357E">
              <w:rPr>
                <w:rFonts w:cs="Times New Roman"/>
                <w:b/>
                <w:sz w:val="25"/>
                <w:szCs w:val="26"/>
              </w:rPr>
              <w:t>Ống nghiệm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5C3E5654" w14:textId="77777777" w:rsidR="000D4CB1" w:rsidRPr="00A1357E" w:rsidRDefault="000D4CB1" w:rsidP="000D4CB1">
            <w:pPr>
              <w:spacing w:after="40" w:line="276" w:lineRule="auto"/>
              <w:ind w:firstLine="0"/>
              <w:jc w:val="center"/>
              <w:rPr>
                <w:rFonts w:cs="Times New Roman"/>
                <w:b/>
                <w:sz w:val="25"/>
                <w:szCs w:val="26"/>
              </w:rPr>
            </w:pPr>
            <w:r w:rsidRPr="00A1357E">
              <w:rPr>
                <w:rFonts w:cs="Times New Roman"/>
                <w:b/>
                <w:sz w:val="25"/>
                <w:szCs w:val="26"/>
              </w:rPr>
              <w:t>Glucose ngoại bào 126 mg/dl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82CA74" w14:textId="77777777" w:rsidR="000D4CB1" w:rsidRPr="00A1357E" w:rsidRDefault="000D4CB1" w:rsidP="000D4CB1">
            <w:pPr>
              <w:spacing w:after="40" w:line="276" w:lineRule="auto"/>
              <w:ind w:firstLine="0"/>
              <w:jc w:val="center"/>
              <w:rPr>
                <w:rFonts w:cs="Times New Roman"/>
                <w:b/>
                <w:sz w:val="25"/>
                <w:szCs w:val="26"/>
              </w:rPr>
            </w:pPr>
            <w:r w:rsidRPr="00A1357E">
              <w:rPr>
                <w:rFonts w:cs="Times New Roman"/>
                <w:b/>
                <w:sz w:val="25"/>
                <w:szCs w:val="26"/>
              </w:rPr>
              <w:t>Insulin</w:t>
            </w:r>
          </w:p>
        </w:tc>
        <w:tc>
          <w:tcPr>
            <w:tcW w:w="2467" w:type="dxa"/>
            <w:tcBorders>
              <w:top w:val="single" w:sz="4" w:space="0" w:color="auto"/>
              <w:left w:val="single" w:sz="4" w:space="0" w:color="auto"/>
              <w:bottom w:val="single" w:sz="4" w:space="0" w:color="auto"/>
              <w:right w:val="single" w:sz="4" w:space="0" w:color="auto"/>
            </w:tcBorders>
            <w:vAlign w:val="center"/>
            <w:hideMark/>
          </w:tcPr>
          <w:p w14:paraId="5A9D9A3B" w14:textId="23E12A36" w:rsidR="000D4CB1" w:rsidRPr="00A1357E" w:rsidRDefault="000D4CB1" w:rsidP="000D4CB1">
            <w:pPr>
              <w:spacing w:after="40" w:line="276" w:lineRule="auto"/>
              <w:ind w:firstLine="0"/>
              <w:jc w:val="center"/>
              <w:rPr>
                <w:rFonts w:cs="Times New Roman"/>
                <w:b/>
                <w:sz w:val="25"/>
                <w:szCs w:val="26"/>
              </w:rPr>
            </w:pPr>
            <w:r w:rsidRPr="00A1357E">
              <w:rPr>
                <w:rFonts w:cs="Times New Roman"/>
                <w:b/>
                <w:sz w:val="25"/>
                <w:szCs w:val="26"/>
              </w:rPr>
              <w:t>Tế bào bị phá vỡ màng sinh chất</w:t>
            </w:r>
          </w:p>
        </w:tc>
        <w:tc>
          <w:tcPr>
            <w:tcW w:w="1583" w:type="dxa"/>
            <w:tcBorders>
              <w:top w:val="single" w:sz="4" w:space="0" w:color="auto"/>
              <w:left w:val="single" w:sz="4" w:space="0" w:color="auto"/>
              <w:bottom w:val="single" w:sz="4" w:space="0" w:color="auto"/>
              <w:right w:val="single" w:sz="4" w:space="0" w:color="auto"/>
            </w:tcBorders>
            <w:vAlign w:val="center"/>
            <w:hideMark/>
          </w:tcPr>
          <w:p w14:paraId="6B32BE52" w14:textId="77777777" w:rsidR="000D4CB1" w:rsidRPr="00A1357E" w:rsidRDefault="000D4CB1" w:rsidP="000D4CB1">
            <w:pPr>
              <w:spacing w:after="40" w:line="276" w:lineRule="auto"/>
              <w:ind w:firstLine="0"/>
              <w:jc w:val="center"/>
              <w:rPr>
                <w:rFonts w:cs="Times New Roman"/>
                <w:b/>
                <w:sz w:val="25"/>
                <w:szCs w:val="26"/>
              </w:rPr>
            </w:pPr>
            <w:r w:rsidRPr="00A1357E">
              <w:rPr>
                <w:rFonts w:cs="Times New Roman"/>
                <w:b/>
                <w:sz w:val="25"/>
                <w:szCs w:val="26"/>
              </w:rPr>
              <w:t>Tế bào nguyên vẹn</w:t>
            </w:r>
          </w:p>
        </w:tc>
      </w:tr>
      <w:tr w:rsidR="000D4CB1" w:rsidRPr="00A1357E" w14:paraId="2E41B230" w14:textId="77777777" w:rsidTr="000D4CB1">
        <w:tc>
          <w:tcPr>
            <w:tcW w:w="1527" w:type="dxa"/>
            <w:tcBorders>
              <w:top w:val="single" w:sz="4" w:space="0" w:color="auto"/>
              <w:left w:val="single" w:sz="4" w:space="0" w:color="auto"/>
              <w:bottom w:val="single" w:sz="4" w:space="0" w:color="auto"/>
              <w:right w:val="single" w:sz="4" w:space="0" w:color="auto"/>
            </w:tcBorders>
            <w:hideMark/>
          </w:tcPr>
          <w:p w14:paraId="13A6BF71"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1</w:t>
            </w:r>
          </w:p>
        </w:tc>
        <w:tc>
          <w:tcPr>
            <w:tcW w:w="2158" w:type="dxa"/>
            <w:tcBorders>
              <w:top w:val="single" w:sz="4" w:space="0" w:color="auto"/>
              <w:left w:val="single" w:sz="4" w:space="0" w:color="auto"/>
              <w:bottom w:val="single" w:sz="4" w:space="0" w:color="auto"/>
              <w:right w:val="single" w:sz="4" w:space="0" w:color="auto"/>
            </w:tcBorders>
            <w:hideMark/>
          </w:tcPr>
          <w:p w14:paraId="7F0B1508"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1350" w:type="dxa"/>
            <w:tcBorders>
              <w:top w:val="single" w:sz="4" w:space="0" w:color="auto"/>
              <w:left w:val="single" w:sz="4" w:space="0" w:color="auto"/>
              <w:bottom w:val="single" w:sz="4" w:space="0" w:color="auto"/>
              <w:right w:val="single" w:sz="4" w:space="0" w:color="auto"/>
            </w:tcBorders>
            <w:hideMark/>
          </w:tcPr>
          <w:p w14:paraId="6732E2F1"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2467" w:type="dxa"/>
            <w:tcBorders>
              <w:top w:val="single" w:sz="4" w:space="0" w:color="auto"/>
              <w:left w:val="single" w:sz="4" w:space="0" w:color="auto"/>
              <w:bottom w:val="single" w:sz="4" w:space="0" w:color="auto"/>
              <w:right w:val="single" w:sz="4" w:space="0" w:color="auto"/>
            </w:tcBorders>
            <w:hideMark/>
          </w:tcPr>
          <w:p w14:paraId="26392E50"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1583" w:type="dxa"/>
            <w:tcBorders>
              <w:top w:val="single" w:sz="4" w:space="0" w:color="auto"/>
              <w:left w:val="single" w:sz="4" w:space="0" w:color="auto"/>
              <w:bottom w:val="single" w:sz="4" w:space="0" w:color="auto"/>
              <w:right w:val="single" w:sz="4" w:space="0" w:color="auto"/>
            </w:tcBorders>
          </w:tcPr>
          <w:p w14:paraId="7AB28914" w14:textId="77777777" w:rsidR="000D4CB1" w:rsidRPr="00A1357E" w:rsidRDefault="000D4CB1" w:rsidP="00443FB0">
            <w:pPr>
              <w:spacing w:after="40" w:line="276" w:lineRule="auto"/>
              <w:ind w:firstLine="0"/>
              <w:jc w:val="center"/>
              <w:rPr>
                <w:rFonts w:cs="Times New Roman"/>
                <w:b/>
                <w:sz w:val="25"/>
                <w:szCs w:val="26"/>
              </w:rPr>
            </w:pPr>
          </w:p>
        </w:tc>
      </w:tr>
      <w:tr w:rsidR="000D4CB1" w:rsidRPr="00A1357E" w14:paraId="4AD7D52F" w14:textId="77777777" w:rsidTr="000D4CB1">
        <w:tc>
          <w:tcPr>
            <w:tcW w:w="1527" w:type="dxa"/>
            <w:tcBorders>
              <w:top w:val="single" w:sz="4" w:space="0" w:color="auto"/>
              <w:left w:val="single" w:sz="4" w:space="0" w:color="auto"/>
              <w:bottom w:val="single" w:sz="4" w:space="0" w:color="auto"/>
              <w:right w:val="single" w:sz="4" w:space="0" w:color="auto"/>
            </w:tcBorders>
            <w:hideMark/>
          </w:tcPr>
          <w:p w14:paraId="295DA0E6"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2</w:t>
            </w:r>
          </w:p>
        </w:tc>
        <w:tc>
          <w:tcPr>
            <w:tcW w:w="2158" w:type="dxa"/>
            <w:tcBorders>
              <w:top w:val="single" w:sz="4" w:space="0" w:color="auto"/>
              <w:left w:val="single" w:sz="4" w:space="0" w:color="auto"/>
              <w:bottom w:val="single" w:sz="4" w:space="0" w:color="auto"/>
              <w:right w:val="single" w:sz="4" w:space="0" w:color="auto"/>
            </w:tcBorders>
            <w:hideMark/>
          </w:tcPr>
          <w:p w14:paraId="07F259A5"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1350" w:type="dxa"/>
            <w:tcBorders>
              <w:top w:val="single" w:sz="4" w:space="0" w:color="auto"/>
              <w:left w:val="single" w:sz="4" w:space="0" w:color="auto"/>
              <w:bottom w:val="single" w:sz="4" w:space="0" w:color="auto"/>
              <w:right w:val="single" w:sz="4" w:space="0" w:color="auto"/>
            </w:tcBorders>
            <w:hideMark/>
          </w:tcPr>
          <w:p w14:paraId="7765CA5B"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2467" w:type="dxa"/>
            <w:tcBorders>
              <w:top w:val="single" w:sz="4" w:space="0" w:color="auto"/>
              <w:left w:val="single" w:sz="4" w:space="0" w:color="auto"/>
              <w:bottom w:val="single" w:sz="4" w:space="0" w:color="auto"/>
              <w:right w:val="single" w:sz="4" w:space="0" w:color="auto"/>
            </w:tcBorders>
          </w:tcPr>
          <w:p w14:paraId="171106D6" w14:textId="77777777" w:rsidR="000D4CB1" w:rsidRPr="00A1357E" w:rsidRDefault="000D4CB1" w:rsidP="00443FB0">
            <w:pPr>
              <w:spacing w:after="40" w:line="276" w:lineRule="auto"/>
              <w:ind w:firstLine="0"/>
              <w:jc w:val="center"/>
              <w:rPr>
                <w:rFonts w:cs="Times New Roman"/>
                <w:b/>
                <w:sz w:val="25"/>
                <w:szCs w:val="26"/>
              </w:rPr>
            </w:pPr>
          </w:p>
        </w:tc>
        <w:tc>
          <w:tcPr>
            <w:tcW w:w="1583" w:type="dxa"/>
            <w:tcBorders>
              <w:top w:val="single" w:sz="4" w:space="0" w:color="auto"/>
              <w:left w:val="single" w:sz="4" w:space="0" w:color="auto"/>
              <w:bottom w:val="single" w:sz="4" w:space="0" w:color="auto"/>
              <w:right w:val="single" w:sz="4" w:space="0" w:color="auto"/>
            </w:tcBorders>
            <w:hideMark/>
          </w:tcPr>
          <w:p w14:paraId="03400A4D"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r>
      <w:tr w:rsidR="000D4CB1" w:rsidRPr="00A1357E" w14:paraId="0C888F62" w14:textId="77777777" w:rsidTr="000D4CB1">
        <w:tc>
          <w:tcPr>
            <w:tcW w:w="1527" w:type="dxa"/>
            <w:tcBorders>
              <w:top w:val="single" w:sz="4" w:space="0" w:color="auto"/>
              <w:left w:val="single" w:sz="4" w:space="0" w:color="auto"/>
              <w:bottom w:val="single" w:sz="4" w:space="0" w:color="auto"/>
              <w:right w:val="single" w:sz="4" w:space="0" w:color="auto"/>
            </w:tcBorders>
            <w:hideMark/>
          </w:tcPr>
          <w:p w14:paraId="551A422B"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3</w:t>
            </w:r>
          </w:p>
        </w:tc>
        <w:tc>
          <w:tcPr>
            <w:tcW w:w="2158" w:type="dxa"/>
            <w:tcBorders>
              <w:top w:val="single" w:sz="4" w:space="0" w:color="auto"/>
              <w:left w:val="single" w:sz="4" w:space="0" w:color="auto"/>
              <w:bottom w:val="single" w:sz="4" w:space="0" w:color="auto"/>
              <w:right w:val="single" w:sz="4" w:space="0" w:color="auto"/>
            </w:tcBorders>
            <w:hideMark/>
          </w:tcPr>
          <w:p w14:paraId="6B695126"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1350" w:type="dxa"/>
            <w:tcBorders>
              <w:top w:val="single" w:sz="4" w:space="0" w:color="auto"/>
              <w:left w:val="single" w:sz="4" w:space="0" w:color="auto"/>
              <w:bottom w:val="single" w:sz="4" w:space="0" w:color="auto"/>
              <w:right w:val="single" w:sz="4" w:space="0" w:color="auto"/>
            </w:tcBorders>
          </w:tcPr>
          <w:p w14:paraId="425AFD5D" w14:textId="77777777" w:rsidR="000D4CB1" w:rsidRPr="00A1357E" w:rsidRDefault="000D4CB1" w:rsidP="00443FB0">
            <w:pPr>
              <w:spacing w:after="40" w:line="276" w:lineRule="auto"/>
              <w:ind w:firstLine="0"/>
              <w:jc w:val="center"/>
              <w:rPr>
                <w:rFonts w:cs="Times New Roman"/>
                <w:b/>
                <w:sz w:val="25"/>
                <w:szCs w:val="26"/>
              </w:rPr>
            </w:pPr>
          </w:p>
        </w:tc>
        <w:tc>
          <w:tcPr>
            <w:tcW w:w="2467" w:type="dxa"/>
            <w:tcBorders>
              <w:top w:val="single" w:sz="4" w:space="0" w:color="auto"/>
              <w:left w:val="single" w:sz="4" w:space="0" w:color="auto"/>
              <w:bottom w:val="single" w:sz="4" w:space="0" w:color="auto"/>
              <w:right w:val="single" w:sz="4" w:space="0" w:color="auto"/>
            </w:tcBorders>
            <w:hideMark/>
          </w:tcPr>
          <w:p w14:paraId="37B6BB9E"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1583" w:type="dxa"/>
            <w:tcBorders>
              <w:top w:val="single" w:sz="4" w:space="0" w:color="auto"/>
              <w:left w:val="single" w:sz="4" w:space="0" w:color="auto"/>
              <w:bottom w:val="single" w:sz="4" w:space="0" w:color="auto"/>
              <w:right w:val="single" w:sz="4" w:space="0" w:color="auto"/>
            </w:tcBorders>
          </w:tcPr>
          <w:p w14:paraId="78486646" w14:textId="77777777" w:rsidR="000D4CB1" w:rsidRPr="00A1357E" w:rsidRDefault="000D4CB1" w:rsidP="00443FB0">
            <w:pPr>
              <w:spacing w:after="40" w:line="276" w:lineRule="auto"/>
              <w:ind w:firstLine="0"/>
              <w:jc w:val="center"/>
              <w:rPr>
                <w:rFonts w:cs="Times New Roman"/>
                <w:b/>
                <w:sz w:val="25"/>
                <w:szCs w:val="26"/>
              </w:rPr>
            </w:pPr>
          </w:p>
        </w:tc>
      </w:tr>
      <w:tr w:rsidR="000D4CB1" w:rsidRPr="00A1357E" w14:paraId="4C3A15B2" w14:textId="77777777" w:rsidTr="000D4CB1">
        <w:tc>
          <w:tcPr>
            <w:tcW w:w="1527" w:type="dxa"/>
            <w:tcBorders>
              <w:top w:val="single" w:sz="4" w:space="0" w:color="auto"/>
              <w:left w:val="single" w:sz="4" w:space="0" w:color="auto"/>
              <w:bottom w:val="single" w:sz="4" w:space="0" w:color="auto"/>
              <w:right w:val="single" w:sz="4" w:space="0" w:color="auto"/>
            </w:tcBorders>
            <w:hideMark/>
          </w:tcPr>
          <w:p w14:paraId="6DF15121"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4</w:t>
            </w:r>
          </w:p>
        </w:tc>
        <w:tc>
          <w:tcPr>
            <w:tcW w:w="2158" w:type="dxa"/>
            <w:tcBorders>
              <w:top w:val="single" w:sz="4" w:space="0" w:color="auto"/>
              <w:left w:val="single" w:sz="4" w:space="0" w:color="auto"/>
              <w:bottom w:val="single" w:sz="4" w:space="0" w:color="auto"/>
              <w:right w:val="single" w:sz="4" w:space="0" w:color="auto"/>
            </w:tcBorders>
            <w:hideMark/>
          </w:tcPr>
          <w:p w14:paraId="5DC25779"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c>
          <w:tcPr>
            <w:tcW w:w="1350" w:type="dxa"/>
            <w:tcBorders>
              <w:top w:val="single" w:sz="4" w:space="0" w:color="auto"/>
              <w:left w:val="single" w:sz="4" w:space="0" w:color="auto"/>
              <w:bottom w:val="single" w:sz="4" w:space="0" w:color="auto"/>
              <w:right w:val="single" w:sz="4" w:space="0" w:color="auto"/>
            </w:tcBorders>
          </w:tcPr>
          <w:p w14:paraId="03A299CC" w14:textId="77777777" w:rsidR="000D4CB1" w:rsidRPr="00A1357E" w:rsidRDefault="000D4CB1" w:rsidP="00443FB0">
            <w:pPr>
              <w:spacing w:after="40" w:line="276" w:lineRule="auto"/>
              <w:ind w:firstLine="0"/>
              <w:jc w:val="center"/>
              <w:rPr>
                <w:rFonts w:cs="Times New Roman"/>
                <w:b/>
                <w:sz w:val="25"/>
                <w:szCs w:val="26"/>
              </w:rPr>
            </w:pPr>
          </w:p>
        </w:tc>
        <w:tc>
          <w:tcPr>
            <w:tcW w:w="2467" w:type="dxa"/>
            <w:tcBorders>
              <w:top w:val="single" w:sz="4" w:space="0" w:color="auto"/>
              <w:left w:val="single" w:sz="4" w:space="0" w:color="auto"/>
              <w:bottom w:val="single" w:sz="4" w:space="0" w:color="auto"/>
              <w:right w:val="single" w:sz="4" w:space="0" w:color="auto"/>
            </w:tcBorders>
          </w:tcPr>
          <w:p w14:paraId="0FF2DC9D" w14:textId="77777777" w:rsidR="000D4CB1" w:rsidRPr="00A1357E" w:rsidRDefault="000D4CB1" w:rsidP="00443FB0">
            <w:pPr>
              <w:spacing w:after="40" w:line="276" w:lineRule="auto"/>
              <w:ind w:firstLine="0"/>
              <w:jc w:val="center"/>
              <w:rPr>
                <w:rFonts w:cs="Times New Roman"/>
                <w:b/>
                <w:sz w:val="25"/>
                <w:szCs w:val="26"/>
              </w:rPr>
            </w:pPr>
          </w:p>
        </w:tc>
        <w:tc>
          <w:tcPr>
            <w:tcW w:w="1583" w:type="dxa"/>
            <w:tcBorders>
              <w:top w:val="single" w:sz="4" w:space="0" w:color="auto"/>
              <w:left w:val="single" w:sz="4" w:space="0" w:color="auto"/>
              <w:bottom w:val="single" w:sz="4" w:space="0" w:color="auto"/>
              <w:right w:val="single" w:sz="4" w:space="0" w:color="auto"/>
            </w:tcBorders>
            <w:hideMark/>
          </w:tcPr>
          <w:p w14:paraId="73061AAB" w14:textId="77777777" w:rsidR="000D4CB1" w:rsidRPr="00A1357E" w:rsidRDefault="000D4CB1" w:rsidP="00443FB0">
            <w:pPr>
              <w:spacing w:after="40" w:line="276" w:lineRule="auto"/>
              <w:ind w:firstLine="0"/>
              <w:jc w:val="center"/>
              <w:rPr>
                <w:rFonts w:cs="Times New Roman"/>
                <w:b/>
                <w:sz w:val="25"/>
                <w:szCs w:val="26"/>
              </w:rPr>
            </w:pPr>
            <w:r w:rsidRPr="00A1357E">
              <w:rPr>
                <w:rFonts w:cs="Times New Roman"/>
                <w:b/>
                <w:sz w:val="25"/>
                <w:szCs w:val="26"/>
              </w:rPr>
              <w:t>x</w:t>
            </w:r>
          </w:p>
        </w:tc>
      </w:tr>
    </w:tbl>
    <w:p w14:paraId="45502E2D" w14:textId="4E6B1239" w:rsidR="007F47A8" w:rsidRPr="00A1357E" w:rsidRDefault="00443FB0" w:rsidP="007F47A8">
      <w:pPr>
        <w:spacing w:after="40" w:line="276" w:lineRule="auto"/>
        <w:rPr>
          <w:rFonts w:cs="Times New Roman"/>
          <w:b/>
          <w:sz w:val="25"/>
          <w:szCs w:val="26"/>
          <w:lang w:val="en-US"/>
        </w:rPr>
      </w:pPr>
      <w:r w:rsidRPr="00A1357E">
        <w:rPr>
          <w:rFonts w:cs="Times New Roman"/>
          <w:b/>
          <w:sz w:val="25"/>
          <w:szCs w:val="26"/>
          <w:lang w:val="en-US"/>
        </w:rPr>
        <w:t xml:space="preserve">2. </w:t>
      </w:r>
    </w:p>
    <w:p w14:paraId="49283168" w14:textId="77777777" w:rsidR="00443FB0" w:rsidRPr="00A1357E" w:rsidRDefault="00443FB0" w:rsidP="00443FB0">
      <w:pPr>
        <w:spacing w:after="40" w:line="276" w:lineRule="auto"/>
        <w:rPr>
          <w:rFonts w:cs="Times New Roman"/>
          <w:b/>
          <w:bCs/>
          <w:sz w:val="25"/>
          <w:szCs w:val="26"/>
          <w:lang w:val="pt-BR"/>
        </w:rPr>
      </w:pPr>
      <w:r w:rsidRPr="00A1357E">
        <w:rPr>
          <w:rFonts w:cs="Times New Roman"/>
          <w:bCs/>
          <w:sz w:val="25"/>
          <w:szCs w:val="26"/>
        </w:rPr>
        <w:t xml:space="preserve">Một số hợp chất hữu cơ chưa được kiểm tra để xác định loại phân tử có mặt. Hoàn thành bảng dưới đây,  cho biết nguyên liệu từ  1 đến 5 là chất gì trong các chất sau: protein, tinh bột, chất béo, đường khử hay amino acid. </w:t>
      </w:r>
      <w:r w:rsidRPr="00A1357E">
        <w:rPr>
          <w:rFonts w:cs="Times New Roman"/>
          <w:bCs/>
          <w:sz w:val="25"/>
          <w:szCs w:val="26"/>
          <w:lang w:val="en-US"/>
        </w:rPr>
        <w:t>(+ là kết quả dương tính)</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685"/>
        <w:gridCol w:w="1485"/>
        <w:gridCol w:w="1555"/>
        <w:gridCol w:w="1626"/>
        <w:gridCol w:w="1485"/>
      </w:tblGrid>
      <w:tr w:rsidR="00443FB0" w:rsidRPr="00A1357E" w14:paraId="6CB8E48B" w14:textId="77777777" w:rsidTr="00443FB0">
        <w:tc>
          <w:tcPr>
            <w:tcW w:w="1492" w:type="dxa"/>
            <w:tcBorders>
              <w:top w:val="single" w:sz="4" w:space="0" w:color="auto"/>
              <w:left w:val="single" w:sz="4" w:space="0" w:color="auto"/>
              <w:bottom w:val="single" w:sz="4" w:space="0" w:color="auto"/>
              <w:right w:val="single" w:sz="4" w:space="0" w:color="auto"/>
            </w:tcBorders>
            <w:vAlign w:val="center"/>
            <w:hideMark/>
          </w:tcPr>
          <w:p w14:paraId="25FC3CFF" w14:textId="77777777" w:rsidR="00443FB0" w:rsidRPr="00A1357E" w:rsidRDefault="00443FB0" w:rsidP="00443FB0">
            <w:pPr>
              <w:spacing w:after="40" w:line="276" w:lineRule="auto"/>
              <w:jc w:val="center"/>
              <w:rPr>
                <w:rFonts w:cs="Times New Roman"/>
                <w:b/>
                <w:sz w:val="25"/>
                <w:szCs w:val="26"/>
                <w:lang w:val="en-US"/>
              </w:rPr>
            </w:pPr>
            <w:r w:rsidRPr="00A1357E">
              <w:rPr>
                <w:rFonts w:cs="Times New Roman"/>
                <w:b/>
                <w:sz w:val="25"/>
                <w:szCs w:val="26"/>
                <w:lang w:val="en-US"/>
              </w:rPr>
              <w:t>Nguyên liệu</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8BCD0C9" w14:textId="77777777" w:rsidR="00443FB0" w:rsidRPr="00A1357E" w:rsidRDefault="00443FB0" w:rsidP="00443FB0">
            <w:pPr>
              <w:spacing w:after="40" w:line="276" w:lineRule="auto"/>
              <w:jc w:val="center"/>
              <w:rPr>
                <w:rFonts w:cs="Times New Roman"/>
                <w:b/>
                <w:sz w:val="25"/>
                <w:szCs w:val="26"/>
                <w:lang w:val="en-US"/>
              </w:rPr>
            </w:pPr>
            <w:r w:rsidRPr="00A1357E">
              <w:rPr>
                <w:rFonts w:cs="Times New Roman"/>
                <w:b/>
                <w:sz w:val="25"/>
                <w:szCs w:val="26"/>
                <w:lang w:val="en-US"/>
              </w:rPr>
              <w:t>Thử nghiệm Benedict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EA29A2A" w14:textId="77777777" w:rsidR="00443FB0" w:rsidRPr="00A1357E" w:rsidRDefault="00443FB0" w:rsidP="00443FB0">
            <w:pPr>
              <w:spacing w:after="40" w:line="276" w:lineRule="auto"/>
              <w:jc w:val="center"/>
              <w:rPr>
                <w:rFonts w:cs="Times New Roman"/>
                <w:b/>
                <w:sz w:val="25"/>
                <w:szCs w:val="26"/>
                <w:lang w:val="en-US"/>
              </w:rPr>
            </w:pPr>
            <w:r w:rsidRPr="00A1357E">
              <w:rPr>
                <w:rFonts w:cs="Times New Roman"/>
                <w:b/>
                <w:sz w:val="25"/>
                <w:szCs w:val="26"/>
                <w:lang w:val="en-US"/>
              </w:rPr>
              <w:t>Thử nghiệm Lugol</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F0133B9" w14:textId="77777777" w:rsidR="00443FB0" w:rsidRPr="00A1357E" w:rsidRDefault="00443FB0" w:rsidP="00443FB0">
            <w:pPr>
              <w:spacing w:after="40" w:line="276" w:lineRule="auto"/>
              <w:jc w:val="center"/>
              <w:rPr>
                <w:rFonts w:cs="Times New Roman"/>
                <w:b/>
                <w:sz w:val="25"/>
                <w:szCs w:val="26"/>
                <w:lang w:val="en-US"/>
              </w:rPr>
            </w:pPr>
            <w:r w:rsidRPr="00A1357E">
              <w:rPr>
                <w:rFonts w:cs="Times New Roman"/>
                <w:b/>
                <w:sz w:val="25"/>
                <w:szCs w:val="26"/>
                <w:lang w:val="en-US"/>
              </w:rPr>
              <w:t>Thử nghiệm Biuret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29FA5B" w14:textId="77777777" w:rsidR="00443FB0" w:rsidRPr="00A1357E" w:rsidRDefault="00443FB0" w:rsidP="00443FB0">
            <w:pPr>
              <w:spacing w:after="40" w:line="276" w:lineRule="auto"/>
              <w:jc w:val="center"/>
              <w:rPr>
                <w:rFonts w:cs="Times New Roman"/>
                <w:b/>
                <w:sz w:val="25"/>
                <w:szCs w:val="26"/>
                <w:lang w:val="en-US"/>
              </w:rPr>
            </w:pPr>
            <w:r w:rsidRPr="00A1357E">
              <w:rPr>
                <w:rFonts w:cs="Times New Roman"/>
                <w:b/>
                <w:sz w:val="25"/>
                <w:szCs w:val="26"/>
                <w:lang w:val="en-US"/>
              </w:rPr>
              <w:t>Thử nghiệm Ninhydrin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17626BC" w14:textId="77777777" w:rsidR="00443FB0" w:rsidRPr="00A1357E" w:rsidRDefault="00443FB0" w:rsidP="00443FB0">
            <w:pPr>
              <w:spacing w:after="40" w:line="276" w:lineRule="auto"/>
              <w:jc w:val="center"/>
              <w:rPr>
                <w:rFonts w:cs="Times New Roman"/>
                <w:b/>
                <w:sz w:val="25"/>
                <w:szCs w:val="26"/>
                <w:lang w:val="en-US"/>
              </w:rPr>
            </w:pPr>
            <w:r w:rsidRPr="00A1357E">
              <w:rPr>
                <w:rFonts w:cs="Times New Roman"/>
                <w:b/>
                <w:sz w:val="25"/>
                <w:szCs w:val="26"/>
                <w:lang w:val="en-US"/>
              </w:rPr>
              <w:t>Thử nghiệm Sudan IV</w:t>
            </w:r>
          </w:p>
        </w:tc>
      </w:tr>
      <w:tr w:rsidR="00443FB0" w:rsidRPr="00A1357E" w14:paraId="79DF9257" w14:textId="77777777" w:rsidTr="00443FB0">
        <w:tc>
          <w:tcPr>
            <w:tcW w:w="1492" w:type="dxa"/>
            <w:tcBorders>
              <w:top w:val="single" w:sz="4" w:space="0" w:color="auto"/>
              <w:left w:val="single" w:sz="4" w:space="0" w:color="auto"/>
              <w:bottom w:val="single" w:sz="4" w:space="0" w:color="auto"/>
              <w:right w:val="single" w:sz="4" w:space="0" w:color="auto"/>
            </w:tcBorders>
            <w:hideMark/>
          </w:tcPr>
          <w:p w14:paraId="0C249811"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1. ?</w:t>
            </w:r>
          </w:p>
        </w:tc>
        <w:tc>
          <w:tcPr>
            <w:tcW w:w="1838" w:type="dxa"/>
            <w:tcBorders>
              <w:top w:val="single" w:sz="4" w:space="0" w:color="auto"/>
              <w:left w:val="single" w:sz="4" w:space="0" w:color="auto"/>
              <w:bottom w:val="single" w:sz="4" w:space="0" w:color="auto"/>
              <w:right w:val="single" w:sz="4" w:space="0" w:color="auto"/>
            </w:tcBorders>
            <w:hideMark/>
          </w:tcPr>
          <w:p w14:paraId="72EA897B"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2AA93490"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38523BF9"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45D39A1F"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61CC68DB"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r>
      <w:tr w:rsidR="00443FB0" w:rsidRPr="00A1357E" w14:paraId="3FE1C7B1" w14:textId="77777777" w:rsidTr="00443FB0">
        <w:tc>
          <w:tcPr>
            <w:tcW w:w="1492" w:type="dxa"/>
            <w:tcBorders>
              <w:top w:val="single" w:sz="4" w:space="0" w:color="auto"/>
              <w:left w:val="single" w:sz="4" w:space="0" w:color="auto"/>
              <w:bottom w:val="single" w:sz="4" w:space="0" w:color="auto"/>
              <w:right w:val="single" w:sz="4" w:space="0" w:color="auto"/>
            </w:tcBorders>
            <w:hideMark/>
          </w:tcPr>
          <w:p w14:paraId="10FE0C51"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2. ?</w:t>
            </w:r>
          </w:p>
        </w:tc>
        <w:tc>
          <w:tcPr>
            <w:tcW w:w="1838" w:type="dxa"/>
            <w:tcBorders>
              <w:top w:val="single" w:sz="4" w:space="0" w:color="auto"/>
              <w:left w:val="single" w:sz="4" w:space="0" w:color="auto"/>
              <w:bottom w:val="single" w:sz="4" w:space="0" w:color="auto"/>
              <w:right w:val="single" w:sz="4" w:space="0" w:color="auto"/>
            </w:tcBorders>
            <w:hideMark/>
          </w:tcPr>
          <w:p w14:paraId="7D2B4AE0"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00E47036"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56B16C68"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6F98B2BD"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500DE39C"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r>
      <w:tr w:rsidR="00443FB0" w:rsidRPr="00A1357E" w14:paraId="43E0DB22" w14:textId="77777777" w:rsidTr="00443FB0">
        <w:tc>
          <w:tcPr>
            <w:tcW w:w="1492" w:type="dxa"/>
            <w:tcBorders>
              <w:top w:val="single" w:sz="4" w:space="0" w:color="auto"/>
              <w:left w:val="single" w:sz="4" w:space="0" w:color="auto"/>
              <w:bottom w:val="single" w:sz="4" w:space="0" w:color="auto"/>
              <w:right w:val="single" w:sz="4" w:space="0" w:color="auto"/>
            </w:tcBorders>
            <w:hideMark/>
          </w:tcPr>
          <w:p w14:paraId="53B699FB"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3. ?</w:t>
            </w:r>
          </w:p>
        </w:tc>
        <w:tc>
          <w:tcPr>
            <w:tcW w:w="1838" w:type="dxa"/>
            <w:tcBorders>
              <w:top w:val="single" w:sz="4" w:space="0" w:color="auto"/>
              <w:left w:val="single" w:sz="4" w:space="0" w:color="auto"/>
              <w:bottom w:val="single" w:sz="4" w:space="0" w:color="auto"/>
              <w:right w:val="single" w:sz="4" w:space="0" w:color="auto"/>
            </w:tcBorders>
            <w:hideMark/>
          </w:tcPr>
          <w:p w14:paraId="1F3E135E"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2B79C72E"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79DAF4DE"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5FF0DB96"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3624FBE9"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r>
      <w:tr w:rsidR="00443FB0" w:rsidRPr="00A1357E" w14:paraId="25A3C284" w14:textId="77777777" w:rsidTr="00443FB0">
        <w:tc>
          <w:tcPr>
            <w:tcW w:w="1492" w:type="dxa"/>
            <w:tcBorders>
              <w:top w:val="single" w:sz="4" w:space="0" w:color="auto"/>
              <w:left w:val="single" w:sz="4" w:space="0" w:color="auto"/>
              <w:bottom w:val="single" w:sz="4" w:space="0" w:color="auto"/>
              <w:right w:val="single" w:sz="4" w:space="0" w:color="auto"/>
            </w:tcBorders>
            <w:hideMark/>
          </w:tcPr>
          <w:p w14:paraId="244377C0"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4. ?</w:t>
            </w:r>
          </w:p>
        </w:tc>
        <w:tc>
          <w:tcPr>
            <w:tcW w:w="1838" w:type="dxa"/>
            <w:tcBorders>
              <w:top w:val="single" w:sz="4" w:space="0" w:color="auto"/>
              <w:left w:val="single" w:sz="4" w:space="0" w:color="auto"/>
              <w:bottom w:val="single" w:sz="4" w:space="0" w:color="auto"/>
              <w:right w:val="single" w:sz="4" w:space="0" w:color="auto"/>
            </w:tcBorders>
            <w:hideMark/>
          </w:tcPr>
          <w:p w14:paraId="4B55D6C4"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371D0B20"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70409002"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77E17E35"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20B39D3C"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r>
      <w:tr w:rsidR="00443FB0" w:rsidRPr="00A1357E" w14:paraId="172EFD2C" w14:textId="77777777" w:rsidTr="00443FB0">
        <w:tc>
          <w:tcPr>
            <w:tcW w:w="1492" w:type="dxa"/>
            <w:tcBorders>
              <w:top w:val="single" w:sz="4" w:space="0" w:color="auto"/>
              <w:left w:val="single" w:sz="4" w:space="0" w:color="auto"/>
              <w:bottom w:val="single" w:sz="4" w:space="0" w:color="auto"/>
              <w:right w:val="single" w:sz="4" w:space="0" w:color="auto"/>
            </w:tcBorders>
            <w:hideMark/>
          </w:tcPr>
          <w:p w14:paraId="166A12E1"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5. ?</w:t>
            </w:r>
          </w:p>
        </w:tc>
        <w:tc>
          <w:tcPr>
            <w:tcW w:w="1838" w:type="dxa"/>
            <w:tcBorders>
              <w:top w:val="single" w:sz="4" w:space="0" w:color="auto"/>
              <w:left w:val="single" w:sz="4" w:space="0" w:color="auto"/>
              <w:bottom w:val="single" w:sz="4" w:space="0" w:color="auto"/>
              <w:right w:val="single" w:sz="4" w:space="0" w:color="auto"/>
            </w:tcBorders>
            <w:hideMark/>
          </w:tcPr>
          <w:p w14:paraId="7E62FBCE"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36630546"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0FCE1697"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710" w:type="dxa"/>
            <w:tcBorders>
              <w:top w:val="single" w:sz="4" w:space="0" w:color="auto"/>
              <w:left w:val="single" w:sz="4" w:space="0" w:color="auto"/>
              <w:bottom w:val="single" w:sz="4" w:space="0" w:color="auto"/>
              <w:right w:val="single" w:sz="4" w:space="0" w:color="auto"/>
            </w:tcBorders>
            <w:hideMark/>
          </w:tcPr>
          <w:p w14:paraId="70454F42"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2DFE7DDB" w14:textId="77777777" w:rsidR="00443FB0" w:rsidRPr="00A1357E" w:rsidRDefault="00443FB0" w:rsidP="00443FB0">
            <w:pPr>
              <w:spacing w:after="40" w:line="276" w:lineRule="auto"/>
              <w:rPr>
                <w:rFonts w:cs="Times New Roman"/>
                <w:bCs/>
                <w:sz w:val="25"/>
                <w:szCs w:val="26"/>
                <w:lang w:val="en-US"/>
              </w:rPr>
            </w:pPr>
            <w:r w:rsidRPr="00A1357E">
              <w:rPr>
                <w:rFonts w:cs="Times New Roman"/>
                <w:bCs/>
                <w:sz w:val="25"/>
                <w:szCs w:val="26"/>
                <w:lang w:val="en-US"/>
              </w:rPr>
              <w:t>+</w:t>
            </w:r>
          </w:p>
        </w:tc>
      </w:tr>
    </w:tbl>
    <w:p w14:paraId="10FEBA93" w14:textId="77777777" w:rsidR="00443FB0" w:rsidRPr="00A1357E" w:rsidRDefault="00443FB0" w:rsidP="007F47A8">
      <w:pPr>
        <w:spacing w:after="40" w:line="276" w:lineRule="auto"/>
        <w:rPr>
          <w:rFonts w:cs="Times New Roman"/>
          <w:bCs/>
          <w:sz w:val="25"/>
          <w:szCs w:val="26"/>
          <w:lang w:val="en-US"/>
        </w:rPr>
      </w:pPr>
    </w:p>
    <w:tbl>
      <w:tblPr>
        <w:tblStyle w:val="TableGrid"/>
        <w:tblW w:w="10066" w:type="dxa"/>
        <w:tblInd w:w="-147" w:type="dxa"/>
        <w:tblLayout w:type="fixed"/>
        <w:tblLook w:val="04A0" w:firstRow="1" w:lastRow="0" w:firstColumn="1" w:lastColumn="0" w:noHBand="0" w:noVBand="1"/>
      </w:tblPr>
      <w:tblGrid>
        <w:gridCol w:w="709"/>
        <w:gridCol w:w="8364"/>
        <w:gridCol w:w="993"/>
      </w:tblGrid>
      <w:tr w:rsidR="007F47A8" w:rsidRPr="00A1357E" w14:paraId="7184B9AB" w14:textId="77777777" w:rsidTr="000D4CB1">
        <w:tc>
          <w:tcPr>
            <w:tcW w:w="709" w:type="dxa"/>
            <w:vAlign w:val="center"/>
          </w:tcPr>
          <w:p w14:paraId="30085CA6" w14:textId="14F8FCE3" w:rsidR="007F47A8" w:rsidRPr="00A1357E" w:rsidRDefault="007F47A8" w:rsidP="000D4CB1">
            <w:pPr>
              <w:spacing w:after="40" w:line="276" w:lineRule="auto"/>
              <w:ind w:firstLine="0"/>
              <w:jc w:val="center"/>
              <w:rPr>
                <w:rFonts w:cs="Times New Roman"/>
                <w:b/>
                <w:sz w:val="25"/>
                <w:szCs w:val="26"/>
              </w:rPr>
            </w:pPr>
            <w:r w:rsidRPr="00A1357E">
              <w:rPr>
                <w:rFonts w:cs="Times New Roman"/>
                <w:b/>
                <w:sz w:val="25"/>
                <w:szCs w:val="26"/>
              </w:rPr>
              <w:t>Ý</w:t>
            </w:r>
          </w:p>
        </w:tc>
        <w:tc>
          <w:tcPr>
            <w:tcW w:w="8364" w:type="dxa"/>
            <w:vAlign w:val="center"/>
          </w:tcPr>
          <w:p w14:paraId="4BD72026" w14:textId="77777777" w:rsidR="007F47A8" w:rsidRPr="00A1357E" w:rsidRDefault="007F47A8" w:rsidP="000D4CB1">
            <w:pPr>
              <w:spacing w:after="40" w:line="276" w:lineRule="auto"/>
              <w:ind w:firstLine="0"/>
              <w:jc w:val="center"/>
              <w:rPr>
                <w:rFonts w:cs="Times New Roman"/>
                <w:b/>
                <w:sz w:val="25"/>
                <w:szCs w:val="26"/>
              </w:rPr>
            </w:pPr>
            <w:r w:rsidRPr="00A1357E">
              <w:rPr>
                <w:rFonts w:cs="Times New Roman"/>
                <w:b/>
                <w:sz w:val="25"/>
                <w:szCs w:val="26"/>
              </w:rPr>
              <w:t>HƯỚNG DẪN</w:t>
            </w:r>
          </w:p>
        </w:tc>
        <w:tc>
          <w:tcPr>
            <w:tcW w:w="993" w:type="dxa"/>
            <w:vAlign w:val="center"/>
          </w:tcPr>
          <w:p w14:paraId="16F93576" w14:textId="77777777" w:rsidR="007F47A8" w:rsidRPr="00A1357E" w:rsidRDefault="007F47A8" w:rsidP="00443FB0">
            <w:pPr>
              <w:spacing w:after="40" w:line="276" w:lineRule="auto"/>
              <w:ind w:firstLine="0"/>
              <w:jc w:val="center"/>
              <w:rPr>
                <w:rFonts w:cs="Times New Roman"/>
                <w:b/>
                <w:sz w:val="25"/>
                <w:szCs w:val="26"/>
              </w:rPr>
            </w:pPr>
            <w:r w:rsidRPr="00A1357E">
              <w:rPr>
                <w:rFonts w:cs="Times New Roman"/>
                <w:b/>
                <w:sz w:val="25"/>
                <w:szCs w:val="26"/>
              </w:rPr>
              <w:t>ĐIỂM</w:t>
            </w:r>
          </w:p>
        </w:tc>
      </w:tr>
      <w:tr w:rsidR="00443FB0" w:rsidRPr="00A1357E" w14:paraId="3990C581" w14:textId="77777777" w:rsidTr="0052302C">
        <w:tc>
          <w:tcPr>
            <w:tcW w:w="709" w:type="dxa"/>
            <w:vAlign w:val="center"/>
          </w:tcPr>
          <w:p w14:paraId="0BD3D21B" w14:textId="77777777" w:rsidR="00443FB0" w:rsidRPr="00A1357E" w:rsidRDefault="00443FB0" w:rsidP="00443FB0">
            <w:pPr>
              <w:spacing w:after="40" w:line="276" w:lineRule="auto"/>
              <w:ind w:firstLine="0"/>
              <w:jc w:val="center"/>
              <w:rPr>
                <w:rFonts w:cs="Times New Roman"/>
                <w:b/>
                <w:sz w:val="25"/>
                <w:szCs w:val="26"/>
              </w:rPr>
            </w:pPr>
            <w:r w:rsidRPr="00A1357E">
              <w:rPr>
                <w:rFonts w:cs="Times New Roman"/>
                <w:b/>
                <w:sz w:val="25"/>
                <w:szCs w:val="26"/>
              </w:rPr>
              <w:lastRenderedPageBreak/>
              <w:t>1</w:t>
            </w:r>
          </w:p>
        </w:tc>
        <w:tc>
          <w:tcPr>
            <w:tcW w:w="8364" w:type="dxa"/>
            <w:vAlign w:val="center"/>
          </w:tcPr>
          <w:p w14:paraId="4BCEEEB6" w14:textId="77777777" w:rsidR="00443FB0" w:rsidRPr="00A1357E" w:rsidRDefault="00443FB0" w:rsidP="00443FB0">
            <w:pPr>
              <w:spacing w:after="40" w:line="276" w:lineRule="auto"/>
              <w:ind w:firstLine="142"/>
              <w:jc w:val="both"/>
              <w:rPr>
                <w:rFonts w:eastAsia="Times New Roman"/>
                <w:sz w:val="25"/>
                <w:szCs w:val="26"/>
              </w:rPr>
            </w:pPr>
            <w:r w:rsidRPr="00A1357E">
              <w:rPr>
                <w:rFonts w:eastAsia="Times New Roman"/>
                <w:sz w:val="25"/>
                <w:szCs w:val="26"/>
              </w:rPr>
              <w:t>- Khi insulin kết hợp với thụ thể nằm trên màng sinh chất sẽ hoạt hóa thụ thể và con đường truyền tín hiệu nội bào, làm tăng cường tổng hợp và đưa các protein đóng vai trò vận chuyển glucose gắn lên màng sinh chất.</w:t>
            </w:r>
          </w:p>
          <w:p w14:paraId="5CA8AA56" w14:textId="77777777" w:rsidR="00443FB0" w:rsidRPr="00A1357E" w:rsidRDefault="00443FB0" w:rsidP="00443FB0">
            <w:pPr>
              <w:jc w:val="both"/>
              <w:rPr>
                <w:rFonts w:eastAsia="Times New Roman"/>
                <w:sz w:val="25"/>
                <w:szCs w:val="26"/>
                <w:lang w:val="vi-VN"/>
              </w:rPr>
            </w:pPr>
            <w:r w:rsidRPr="00A1357E">
              <w:rPr>
                <w:rFonts w:eastAsia="Times New Roman"/>
                <w:sz w:val="25"/>
                <w:szCs w:val="26"/>
                <w:lang w:val="vi-VN"/>
              </w:rPr>
              <w:t>Từ đó làm tăng cường vận chuyển glucose vào bên trong tế bào. Vì vậy, nồng độ glucose ngoại bào giảm.</w:t>
            </w:r>
          </w:p>
          <w:p w14:paraId="4D9B8680" w14:textId="77777777" w:rsidR="00443FB0" w:rsidRPr="00A1357E" w:rsidRDefault="00443FB0" w:rsidP="00443FB0">
            <w:pPr>
              <w:jc w:val="both"/>
              <w:rPr>
                <w:rFonts w:eastAsia="Times New Roman"/>
                <w:sz w:val="25"/>
                <w:szCs w:val="26"/>
                <w:lang w:val="vi-VN"/>
              </w:rPr>
            </w:pPr>
            <w:r w:rsidRPr="00A1357E">
              <w:rPr>
                <w:rFonts w:eastAsia="Times New Roman"/>
                <w:sz w:val="25"/>
                <w:szCs w:val="26"/>
                <w:lang w:val="vi-VN"/>
              </w:rPr>
              <w:t>- Ở ống nghiệm 1: Màng sinh chất bị phá vỡ, không có thụ thể gắn với insulin → không hoạt hóa con đường truyền tín hiệu → nồng độ glucose không giảm.</w:t>
            </w:r>
          </w:p>
          <w:p w14:paraId="6283AD7F" w14:textId="77777777" w:rsidR="00443FB0" w:rsidRPr="00A1357E" w:rsidRDefault="00443FB0" w:rsidP="00443FB0">
            <w:pPr>
              <w:jc w:val="both"/>
              <w:rPr>
                <w:rFonts w:eastAsia="Times New Roman"/>
                <w:sz w:val="25"/>
                <w:szCs w:val="26"/>
                <w:lang w:val="vi-VN"/>
              </w:rPr>
            </w:pPr>
            <w:r w:rsidRPr="00A1357E">
              <w:rPr>
                <w:rFonts w:eastAsia="Times New Roman"/>
                <w:sz w:val="25"/>
                <w:szCs w:val="26"/>
                <w:lang w:val="vi-VN"/>
              </w:rPr>
              <w:t>- Ở ống nghiệm 2: Insulin được gắn và hoạt hóa thụ thể, kích hoạt con đường truyền tín hiệu → tăng cường vận chuyển glucose từ ngoại bào vào tế bào → nồng độ glucose giảm mạnh.</w:t>
            </w:r>
          </w:p>
          <w:p w14:paraId="58300862" w14:textId="70A3C889" w:rsidR="00443FB0" w:rsidRPr="00A1357E" w:rsidRDefault="00443FB0" w:rsidP="00443FB0">
            <w:pPr>
              <w:spacing w:after="40" w:line="276" w:lineRule="auto"/>
              <w:ind w:firstLine="0"/>
              <w:jc w:val="both"/>
              <w:rPr>
                <w:rFonts w:eastAsia="Times New Roman"/>
                <w:sz w:val="25"/>
                <w:szCs w:val="26"/>
                <w:lang w:val="vi-VN"/>
              </w:rPr>
            </w:pPr>
            <w:r w:rsidRPr="00A1357E">
              <w:rPr>
                <w:rFonts w:eastAsia="Times New Roman"/>
                <w:sz w:val="25"/>
                <w:szCs w:val="26"/>
                <w:lang w:val="vi-VN"/>
              </w:rPr>
              <w:t>- Ở ống nghiệm 3 và 4 không có insulin → không thực hiện quá trình truyền tin → không giảm nồng độ glucose.</w:t>
            </w:r>
          </w:p>
        </w:tc>
        <w:tc>
          <w:tcPr>
            <w:tcW w:w="993" w:type="dxa"/>
          </w:tcPr>
          <w:p w14:paraId="24EAD91F" w14:textId="77777777" w:rsidR="00443FB0" w:rsidRPr="00A1357E" w:rsidRDefault="00443FB0" w:rsidP="00443FB0">
            <w:pPr>
              <w:spacing w:after="40" w:line="276" w:lineRule="auto"/>
              <w:ind w:firstLine="0"/>
              <w:jc w:val="center"/>
              <w:rPr>
                <w:rFonts w:cs="Times New Roman"/>
                <w:b/>
                <w:sz w:val="25"/>
                <w:szCs w:val="26"/>
              </w:rPr>
            </w:pPr>
            <w:r w:rsidRPr="00A1357E">
              <w:rPr>
                <w:rFonts w:cs="Times New Roman"/>
                <w:b/>
                <w:sz w:val="25"/>
                <w:szCs w:val="26"/>
              </w:rPr>
              <w:t>0,25</w:t>
            </w:r>
          </w:p>
          <w:p w14:paraId="4AB4CB19" w14:textId="77777777" w:rsidR="00443FB0" w:rsidRPr="00A1357E" w:rsidRDefault="00443FB0" w:rsidP="00443FB0">
            <w:pPr>
              <w:spacing w:after="40" w:line="276" w:lineRule="auto"/>
              <w:ind w:firstLine="0"/>
              <w:jc w:val="center"/>
              <w:rPr>
                <w:rFonts w:cs="Times New Roman"/>
                <w:b/>
                <w:sz w:val="25"/>
                <w:szCs w:val="26"/>
              </w:rPr>
            </w:pPr>
          </w:p>
          <w:p w14:paraId="7CB0F4E1" w14:textId="77777777" w:rsidR="00443FB0" w:rsidRPr="00A1357E" w:rsidRDefault="00443FB0" w:rsidP="00443FB0">
            <w:pPr>
              <w:spacing w:after="40" w:line="276" w:lineRule="auto"/>
              <w:ind w:firstLine="0"/>
              <w:jc w:val="center"/>
              <w:rPr>
                <w:rFonts w:cs="Times New Roman"/>
                <w:b/>
                <w:sz w:val="25"/>
                <w:szCs w:val="26"/>
              </w:rPr>
            </w:pPr>
          </w:p>
          <w:p w14:paraId="7F9DF2C8" w14:textId="77777777" w:rsidR="00443FB0" w:rsidRPr="00A1357E" w:rsidRDefault="00443FB0" w:rsidP="00443FB0">
            <w:pPr>
              <w:spacing w:after="40" w:line="276" w:lineRule="auto"/>
              <w:ind w:firstLine="0"/>
              <w:jc w:val="center"/>
              <w:rPr>
                <w:rFonts w:cs="Times New Roman"/>
                <w:b/>
                <w:sz w:val="25"/>
                <w:szCs w:val="26"/>
              </w:rPr>
            </w:pPr>
          </w:p>
          <w:p w14:paraId="37AB7F38" w14:textId="77777777" w:rsidR="00443FB0" w:rsidRPr="00A1357E" w:rsidRDefault="00443FB0" w:rsidP="00443FB0">
            <w:pPr>
              <w:spacing w:after="40" w:line="276" w:lineRule="auto"/>
              <w:ind w:firstLine="0"/>
              <w:jc w:val="center"/>
              <w:rPr>
                <w:rFonts w:cs="Times New Roman"/>
                <w:b/>
                <w:sz w:val="25"/>
                <w:szCs w:val="26"/>
              </w:rPr>
            </w:pPr>
          </w:p>
          <w:p w14:paraId="6315D212" w14:textId="77777777" w:rsidR="00443FB0" w:rsidRPr="00A1357E" w:rsidRDefault="00443FB0" w:rsidP="00443FB0">
            <w:pPr>
              <w:spacing w:after="40" w:line="276" w:lineRule="auto"/>
              <w:ind w:firstLine="0"/>
              <w:jc w:val="center"/>
              <w:rPr>
                <w:rFonts w:cs="Times New Roman"/>
                <w:b/>
                <w:sz w:val="25"/>
                <w:szCs w:val="26"/>
              </w:rPr>
            </w:pPr>
            <w:r w:rsidRPr="00A1357E">
              <w:rPr>
                <w:rFonts w:cs="Times New Roman"/>
                <w:b/>
                <w:sz w:val="25"/>
                <w:szCs w:val="26"/>
              </w:rPr>
              <w:t>0,25</w:t>
            </w:r>
          </w:p>
          <w:p w14:paraId="54985A34" w14:textId="77777777" w:rsidR="00443FB0" w:rsidRPr="00A1357E" w:rsidRDefault="00443FB0" w:rsidP="00443FB0">
            <w:pPr>
              <w:spacing w:after="40" w:line="276" w:lineRule="auto"/>
              <w:ind w:firstLine="0"/>
              <w:jc w:val="center"/>
              <w:rPr>
                <w:rFonts w:cs="Times New Roman"/>
                <w:b/>
                <w:sz w:val="25"/>
                <w:szCs w:val="26"/>
              </w:rPr>
            </w:pPr>
          </w:p>
          <w:p w14:paraId="0E6D1178" w14:textId="77777777" w:rsidR="00443FB0" w:rsidRPr="00A1357E" w:rsidRDefault="00443FB0" w:rsidP="00443FB0">
            <w:pPr>
              <w:spacing w:after="40" w:line="276" w:lineRule="auto"/>
              <w:ind w:firstLine="0"/>
              <w:jc w:val="center"/>
              <w:rPr>
                <w:rFonts w:cs="Times New Roman"/>
                <w:b/>
                <w:sz w:val="25"/>
                <w:szCs w:val="26"/>
              </w:rPr>
            </w:pPr>
          </w:p>
          <w:p w14:paraId="51AC07B8" w14:textId="77777777" w:rsidR="00443FB0" w:rsidRPr="00A1357E" w:rsidRDefault="00443FB0" w:rsidP="00443FB0">
            <w:pPr>
              <w:spacing w:after="40" w:line="276" w:lineRule="auto"/>
              <w:ind w:firstLine="0"/>
              <w:jc w:val="center"/>
              <w:rPr>
                <w:rFonts w:cs="Times New Roman"/>
                <w:b/>
                <w:sz w:val="25"/>
                <w:szCs w:val="26"/>
              </w:rPr>
            </w:pPr>
            <w:r w:rsidRPr="00A1357E">
              <w:rPr>
                <w:rFonts w:cs="Times New Roman"/>
                <w:b/>
                <w:sz w:val="25"/>
                <w:szCs w:val="26"/>
              </w:rPr>
              <w:t>0,25</w:t>
            </w:r>
          </w:p>
          <w:p w14:paraId="56901E6A" w14:textId="77777777" w:rsidR="00443FB0" w:rsidRPr="00A1357E" w:rsidRDefault="00443FB0" w:rsidP="00443FB0">
            <w:pPr>
              <w:spacing w:after="40" w:line="276" w:lineRule="auto"/>
              <w:ind w:firstLine="0"/>
              <w:jc w:val="center"/>
              <w:rPr>
                <w:rFonts w:cs="Times New Roman"/>
                <w:b/>
                <w:sz w:val="25"/>
                <w:szCs w:val="26"/>
              </w:rPr>
            </w:pPr>
          </w:p>
          <w:p w14:paraId="77304878" w14:textId="77777777" w:rsidR="00443FB0" w:rsidRPr="00A1357E" w:rsidRDefault="00443FB0" w:rsidP="00443FB0">
            <w:pPr>
              <w:spacing w:after="40" w:line="276" w:lineRule="auto"/>
              <w:ind w:firstLine="0"/>
              <w:jc w:val="center"/>
              <w:rPr>
                <w:rFonts w:cs="Times New Roman"/>
                <w:b/>
                <w:sz w:val="25"/>
                <w:szCs w:val="26"/>
              </w:rPr>
            </w:pPr>
          </w:p>
          <w:p w14:paraId="45BE88BE" w14:textId="1B85F61F" w:rsidR="00443FB0" w:rsidRPr="00A1357E" w:rsidRDefault="00443FB0" w:rsidP="00443FB0">
            <w:pPr>
              <w:spacing w:after="40" w:line="276" w:lineRule="auto"/>
              <w:ind w:firstLine="0"/>
              <w:jc w:val="center"/>
              <w:rPr>
                <w:rFonts w:cs="Times New Roman"/>
                <w:b/>
                <w:sz w:val="25"/>
                <w:szCs w:val="26"/>
              </w:rPr>
            </w:pPr>
            <w:r w:rsidRPr="00A1357E">
              <w:rPr>
                <w:rFonts w:cs="Times New Roman"/>
                <w:b/>
                <w:sz w:val="25"/>
                <w:szCs w:val="26"/>
              </w:rPr>
              <w:t>0,25</w:t>
            </w:r>
          </w:p>
        </w:tc>
      </w:tr>
      <w:tr w:rsidR="00443FB0" w:rsidRPr="00A1357E" w14:paraId="53FF96FA" w14:textId="77777777" w:rsidTr="008D5284">
        <w:tc>
          <w:tcPr>
            <w:tcW w:w="709" w:type="dxa"/>
            <w:vAlign w:val="center"/>
          </w:tcPr>
          <w:p w14:paraId="5189725F" w14:textId="77777777" w:rsidR="00443FB0" w:rsidRPr="00A1357E" w:rsidRDefault="00443FB0" w:rsidP="00443FB0">
            <w:pPr>
              <w:spacing w:after="40" w:line="276" w:lineRule="auto"/>
              <w:ind w:firstLine="0"/>
              <w:jc w:val="center"/>
              <w:rPr>
                <w:rFonts w:cs="Times New Roman"/>
                <w:b/>
                <w:sz w:val="25"/>
                <w:szCs w:val="26"/>
              </w:rPr>
            </w:pPr>
            <w:r w:rsidRPr="00A1357E">
              <w:rPr>
                <w:rFonts w:cs="Times New Roman"/>
                <w:b/>
                <w:sz w:val="25"/>
                <w:szCs w:val="26"/>
              </w:rPr>
              <w:t>2</w:t>
            </w:r>
          </w:p>
        </w:tc>
        <w:tc>
          <w:tcPr>
            <w:tcW w:w="8364" w:type="dxa"/>
          </w:tcPr>
          <w:p w14:paraId="5666EBEF" w14:textId="77777777" w:rsidR="00443FB0" w:rsidRPr="00A1357E" w:rsidRDefault="00443FB0" w:rsidP="00443FB0">
            <w:pPr>
              <w:spacing w:after="40" w:line="276" w:lineRule="auto"/>
              <w:ind w:firstLine="142"/>
              <w:jc w:val="both"/>
              <w:rPr>
                <w:rFonts w:eastAsia="Times New Roman"/>
                <w:sz w:val="25"/>
                <w:szCs w:val="26"/>
              </w:rPr>
            </w:pPr>
            <w:r w:rsidRPr="00A1357E">
              <w:rPr>
                <w:rFonts w:eastAsia="Times New Roman"/>
                <w:sz w:val="25"/>
                <w:szCs w:val="26"/>
              </w:rPr>
              <w:t xml:space="preserve"> Các chất từ 1 → 5 trong bảng tương ứng với:</w:t>
            </w:r>
          </w:p>
          <w:p w14:paraId="4576265C" w14:textId="5BB532F6" w:rsidR="00443FB0" w:rsidRPr="00A1357E" w:rsidRDefault="00443FB0" w:rsidP="00443FB0">
            <w:pPr>
              <w:spacing w:after="40" w:line="276" w:lineRule="auto"/>
              <w:ind w:firstLine="142"/>
              <w:jc w:val="both"/>
              <w:rPr>
                <w:rFonts w:eastAsia="Times New Roman"/>
                <w:sz w:val="25"/>
                <w:szCs w:val="26"/>
                <w:lang w:val="vi-VN"/>
              </w:rPr>
            </w:pPr>
            <w:r w:rsidRPr="00A1357E">
              <w:rPr>
                <w:rFonts w:eastAsia="Times New Roman"/>
                <w:sz w:val="25"/>
                <w:szCs w:val="26"/>
                <w:lang w:val="vi-VN"/>
              </w:rPr>
              <w:t>1. Pr</w:t>
            </w:r>
            <w:r w:rsidRPr="00A1357E">
              <w:rPr>
                <w:rFonts w:eastAsia="Times New Roman"/>
                <w:sz w:val="25"/>
                <w:szCs w:val="26"/>
              </w:rPr>
              <w:t>otein</w:t>
            </w:r>
            <w:r w:rsidRPr="00A1357E">
              <w:rPr>
                <w:rFonts w:eastAsia="Times New Roman"/>
                <w:sz w:val="25"/>
                <w:szCs w:val="26"/>
                <w:lang w:val="vi-VN"/>
              </w:rPr>
              <w:t xml:space="preserve"> thử nghiệm Biuret cho kết quả dương tính.</w:t>
            </w:r>
          </w:p>
          <w:p w14:paraId="60AA7EE5" w14:textId="77777777" w:rsidR="00443FB0" w:rsidRPr="00A1357E" w:rsidRDefault="00443FB0" w:rsidP="00443FB0">
            <w:pPr>
              <w:spacing w:after="40" w:line="276" w:lineRule="auto"/>
              <w:ind w:firstLine="142"/>
              <w:jc w:val="both"/>
              <w:rPr>
                <w:rFonts w:eastAsia="Times New Roman"/>
                <w:sz w:val="25"/>
                <w:szCs w:val="26"/>
                <w:lang w:val="vi-VN"/>
              </w:rPr>
            </w:pPr>
            <w:r w:rsidRPr="00A1357E">
              <w:rPr>
                <w:rFonts w:eastAsia="Times New Roman"/>
                <w:sz w:val="25"/>
                <w:szCs w:val="26"/>
                <w:lang w:val="vi-VN"/>
              </w:rPr>
              <w:t>2. Đường khử thử nghiệm Benedict cho kết quả dương tính.</w:t>
            </w:r>
          </w:p>
          <w:p w14:paraId="07D3117A" w14:textId="77777777" w:rsidR="00443FB0" w:rsidRPr="00A1357E" w:rsidRDefault="00443FB0" w:rsidP="00443FB0">
            <w:pPr>
              <w:spacing w:after="40" w:line="276" w:lineRule="auto"/>
              <w:ind w:firstLine="142"/>
              <w:jc w:val="both"/>
              <w:rPr>
                <w:rFonts w:eastAsia="Times New Roman"/>
                <w:sz w:val="25"/>
                <w:szCs w:val="26"/>
                <w:lang w:val="vi-VN"/>
              </w:rPr>
            </w:pPr>
            <w:r w:rsidRPr="00A1357E">
              <w:rPr>
                <w:rFonts w:eastAsia="Times New Roman"/>
                <w:sz w:val="25"/>
                <w:szCs w:val="26"/>
                <w:lang w:val="vi-VN"/>
              </w:rPr>
              <w:t>3. Tinh bột thử nghiệm Lugol cho kết quả dương tính.</w:t>
            </w:r>
          </w:p>
          <w:p w14:paraId="47523994" w14:textId="77777777" w:rsidR="00443FB0" w:rsidRPr="00A1357E" w:rsidRDefault="00443FB0" w:rsidP="00443FB0">
            <w:pPr>
              <w:spacing w:after="40" w:line="276" w:lineRule="auto"/>
              <w:ind w:firstLine="142"/>
              <w:jc w:val="both"/>
              <w:rPr>
                <w:rFonts w:eastAsia="Times New Roman"/>
                <w:sz w:val="25"/>
                <w:szCs w:val="26"/>
                <w:lang w:val="vi-VN"/>
              </w:rPr>
            </w:pPr>
            <w:r w:rsidRPr="00A1357E">
              <w:rPr>
                <w:rFonts w:eastAsia="Times New Roman"/>
                <w:sz w:val="25"/>
                <w:szCs w:val="26"/>
                <w:lang w:val="vi-VN"/>
              </w:rPr>
              <w:t>4. Amino acid thử nghiệm Ninhydrin cho kết quả dương tính.</w:t>
            </w:r>
          </w:p>
          <w:p w14:paraId="3877CED0" w14:textId="77777777" w:rsidR="00443FB0" w:rsidRPr="00A1357E" w:rsidRDefault="00443FB0" w:rsidP="00443FB0">
            <w:pPr>
              <w:spacing w:after="40" w:line="276" w:lineRule="auto"/>
              <w:ind w:firstLine="142"/>
              <w:jc w:val="both"/>
              <w:rPr>
                <w:rFonts w:eastAsia="Times New Roman"/>
                <w:sz w:val="25"/>
                <w:szCs w:val="26"/>
                <w:lang w:val="vi-VN"/>
              </w:rPr>
            </w:pPr>
            <w:r w:rsidRPr="00A1357E">
              <w:rPr>
                <w:rFonts w:eastAsia="Times New Roman"/>
                <w:sz w:val="25"/>
                <w:szCs w:val="26"/>
                <w:lang w:val="vi-VN"/>
              </w:rPr>
              <w:t>5. Chất béo thử nghiệm Sudan IV cho kết quả dương tính.</w:t>
            </w:r>
          </w:p>
          <w:p w14:paraId="20F584D9" w14:textId="6745D88D" w:rsidR="00443FB0" w:rsidRPr="00A1357E" w:rsidRDefault="00443FB0" w:rsidP="00443FB0">
            <w:pPr>
              <w:spacing w:after="40" w:line="276" w:lineRule="auto"/>
              <w:ind w:firstLine="142"/>
              <w:jc w:val="center"/>
              <w:rPr>
                <w:rFonts w:eastAsia="Times New Roman"/>
                <w:i/>
                <w:iCs/>
                <w:sz w:val="25"/>
                <w:szCs w:val="26"/>
                <w:lang w:val="vi-VN"/>
              </w:rPr>
            </w:pPr>
            <w:r w:rsidRPr="00A1357E">
              <w:rPr>
                <w:rFonts w:eastAsia="Times New Roman"/>
                <w:i/>
                <w:iCs/>
                <w:sz w:val="25"/>
                <w:szCs w:val="26"/>
                <w:lang w:val="vi-VN"/>
              </w:rPr>
              <w:t>Đúng 4/5 ý bất kì được 1.0đ</w:t>
            </w:r>
          </w:p>
        </w:tc>
        <w:tc>
          <w:tcPr>
            <w:tcW w:w="993" w:type="dxa"/>
          </w:tcPr>
          <w:p w14:paraId="7D919500" w14:textId="77777777" w:rsidR="00443FB0" w:rsidRPr="00A1357E" w:rsidRDefault="00443FB0" w:rsidP="00443FB0">
            <w:pPr>
              <w:spacing w:after="40" w:line="276" w:lineRule="auto"/>
              <w:ind w:firstLine="142"/>
              <w:jc w:val="both"/>
              <w:rPr>
                <w:rFonts w:eastAsia="Times New Roman"/>
                <w:b/>
                <w:bCs/>
                <w:sz w:val="25"/>
                <w:szCs w:val="26"/>
                <w:lang w:val="vi-VN"/>
              </w:rPr>
            </w:pPr>
            <w:r w:rsidRPr="00A1357E">
              <w:rPr>
                <w:rFonts w:eastAsia="Times New Roman"/>
                <w:b/>
                <w:bCs/>
                <w:sz w:val="25"/>
                <w:szCs w:val="26"/>
                <w:lang w:val="vi-VN"/>
              </w:rPr>
              <w:t>0,25</w:t>
            </w:r>
          </w:p>
          <w:p w14:paraId="550E23E6" w14:textId="77777777" w:rsidR="00443FB0" w:rsidRPr="00A1357E" w:rsidRDefault="00443FB0" w:rsidP="00443FB0">
            <w:pPr>
              <w:spacing w:after="40" w:line="276" w:lineRule="auto"/>
              <w:ind w:firstLine="142"/>
              <w:jc w:val="both"/>
              <w:rPr>
                <w:rFonts w:eastAsia="Times New Roman"/>
                <w:b/>
                <w:bCs/>
                <w:sz w:val="25"/>
                <w:szCs w:val="26"/>
                <w:lang w:val="vi-VN"/>
              </w:rPr>
            </w:pPr>
          </w:p>
          <w:p w14:paraId="1A8414FC" w14:textId="77777777" w:rsidR="00443FB0" w:rsidRPr="00A1357E" w:rsidRDefault="00443FB0" w:rsidP="00443FB0">
            <w:pPr>
              <w:spacing w:after="40" w:line="276" w:lineRule="auto"/>
              <w:ind w:firstLine="142"/>
              <w:jc w:val="both"/>
              <w:rPr>
                <w:rFonts w:eastAsia="Times New Roman"/>
                <w:b/>
                <w:bCs/>
                <w:sz w:val="25"/>
                <w:szCs w:val="26"/>
                <w:lang w:val="vi-VN"/>
              </w:rPr>
            </w:pPr>
            <w:r w:rsidRPr="00A1357E">
              <w:rPr>
                <w:rFonts w:eastAsia="Times New Roman"/>
                <w:b/>
                <w:bCs/>
                <w:sz w:val="25"/>
                <w:szCs w:val="26"/>
                <w:lang w:val="vi-VN"/>
              </w:rPr>
              <w:t>0,25</w:t>
            </w:r>
          </w:p>
          <w:p w14:paraId="5825C6A3" w14:textId="77777777" w:rsidR="00443FB0" w:rsidRPr="00A1357E" w:rsidRDefault="00443FB0" w:rsidP="00443FB0">
            <w:pPr>
              <w:spacing w:after="40" w:line="276" w:lineRule="auto"/>
              <w:ind w:firstLine="142"/>
              <w:jc w:val="both"/>
              <w:rPr>
                <w:rFonts w:eastAsia="Times New Roman"/>
                <w:b/>
                <w:bCs/>
                <w:sz w:val="25"/>
                <w:szCs w:val="26"/>
                <w:lang w:val="vi-VN"/>
              </w:rPr>
            </w:pPr>
          </w:p>
          <w:p w14:paraId="3C4232CE" w14:textId="77777777" w:rsidR="00443FB0" w:rsidRPr="00A1357E" w:rsidRDefault="00443FB0" w:rsidP="00443FB0">
            <w:pPr>
              <w:spacing w:after="40" w:line="276" w:lineRule="auto"/>
              <w:ind w:firstLine="142"/>
              <w:jc w:val="both"/>
              <w:rPr>
                <w:rFonts w:eastAsia="Times New Roman"/>
                <w:b/>
                <w:bCs/>
                <w:sz w:val="25"/>
                <w:szCs w:val="26"/>
                <w:lang w:val="vi-VN"/>
              </w:rPr>
            </w:pPr>
            <w:r w:rsidRPr="00A1357E">
              <w:rPr>
                <w:rFonts w:eastAsia="Times New Roman"/>
                <w:b/>
                <w:bCs/>
                <w:sz w:val="25"/>
                <w:szCs w:val="26"/>
                <w:lang w:val="vi-VN"/>
              </w:rPr>
              <w:t>0,25</w:t>
            </w:r>
          </w:p>
          <w:p w14:paraId="52A3EFA3" w14:textId="77777777" w:rsidR="00443FB0" w:rsidRPr="00A1357E" w:rsidRDefault="00443FB0" w:rsidP="00443FB0">
            <w:pPr>
              <w:spacing w:after="40" w:line="276" w:lineRule="auto"/>
              <w:ind w:firstLine="142"/>
              <w:jc w:val="both"/>
              <w:rPr>
                <w:rFonts w:eastAsia="Times New Roman"/>
                <w:b/>
                <w:bCs/>
                <w:sz w:val="25"/>
                <w:szCs w:val="26"/>
                <w:lang w:val="vi-VN"/>
              </w:rPr>
            </w:pPr>
          </w:p>
          <w:p w14:paraId="05F6469D" w14:textId="7ECE3BDE" w:rsidR="00443FB0" w:rsidRPr="00A1357E" w:rsidRDefault="00443FB0" w:rsidP="00443FB0">
            <w:pPr>
              <w:spacing w:after="40" w:line="276" w:lineRule="auto"/>
              <w:ind w:firstLine="142"/>
              <w:jc w:val="both"/>
              <w:rPr>
                <w:rFonts w:eastAsia="Times New Roman"/>
                <w:b/>
                <w:bCs/>
                <w:sz w:val="25"/>
                <w:szCs w:val="26"/>
                <w:lang w:val="vi-VN"/>
              </w:rPr>
            </w:pPr>
            <w:r w:rsidRPr="00A1357E">
              <w:rPr>
                <w:rFonts w:eastAsia="Times New Roman"/>
                <w:b/>
                <w:bCs/>
                <w:sz w:val="25"/>
                <w:szCs w:val="26"/>
                <w:lang w:val="vi-VN"/>
              </w:rPr>
              <w:t>0,25</w:t>
            </w:r>
          </w:p>
        </w:tc>
      </w:tr>
    </w:tbl>
    <w:p w14:paraId="6EE57EC5" w14:textId="77777777" w:rsidR="007F47A8" w:rsidRPr="00A1357E" w:rsidRDefault="007F47A8" w:rsidP="007F47A8">
      <w:pPr>
        <w:spacing w:after="60" w:line="360" w:lineRule="auto"/>
        <w:rPr>
          <w:rFonts w:asciiTheme="majorHAnsi" w:hAnsiTheme="majorHAnsi" w:cstheme="majorHAnsi"/>
          <w:sz w:val="25"/>
          <w:szCs w:val="26"/>
          <w:lang w:val="en-US"/>
        </w:rPr>
      </w:pPr>
    </w:p>
    <w:p w14:paraId="1AC913B8" w14:textId="4F245EFA" w:rsidR="007F47A8" w:rsidRPr="00A1357E" w:rsidRDefault="007F47A8" w:rsidP="007F47A8">
      <w:pPr>
        <w:spacing w:after="40" w:line="276" w:lineRule="auto"/>
        <w:rPr>
          <w:b/>
          <w:spacing w:val="-4"/>
          <w:sz w:val="25"/>
          <w:szCs w:val="26"/>
          <w:lang w:val="en-US"/>
        </w:rPr>
      </w:pPr>
      <w:r w:rsidRPr="00A1357E">
        <w:rPr>
          <w:rFonts w:cs="Times New Roman"/>
          <w:b/>
          <w:sz w:val="25"/>
          <w:szCs w:val="26"/>
          <w:lang w:val="en-US"/>
        </w:rPr>
        <w:t xml:space="preserve">Câu </w:t>
      </w:r>
      <w:r w:rsidR="003E1B93" w:rsidRPr="00A1357E">
        <w:rPr>
          <w:rFonts w:cs="Times New Roman"/>
          <w:b/>
          <w:sz w:val="25"/>
          <w:szCs w:val="26"/>
          <w:lang w:val="en-US"/>
        </w:rPr>
        <w:t>5</w:t>
      </w:r>
      <w:r w:rsidRPr="00A1357E">
        <w:rPr>
          <w:rFonts w:cs="Times New Roman"/>
          <w:b/>
          <w:sz w:val="25"/>
          <w:szCs w:val="26"/>
          <w:lang w:val="en-US"/>
        </w:rPr>
        <w:t xml:space="preserve"> (</w:t>
      </w:r>
      <w:r w:rsidR="003E1B93"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Phân bào</w:t>
      </w:r>
    </w:p>
    <w:p w14:paraId="2DD86E39" w14:textId="335BF98B" w:rsidR="003E1B93" w:rsidRPr="00A1357E" w:rsidRDefault="00DC2295" w:rsidP="003E1B93">
      <w:pPr>
        <w:spacing w:after="40" w:line="276" w:lineRule="auto"/>
        <w:jc w:val="both"/>
        <w:rPr>
          <w:rFonts w:cs="Times New Roman"/>
          <w:bCs/>
          <w:sz w:val="25"/>
          <w:szCs w:val="26"/>
          <w:lang w:val="en-US"/>
        </w:rPr>
      </w:pPr>
      <w:r w:rsidRPr="00A1357E">
        <w:rPr>
          <w:rFonts w:cs="Times New Roman"/>
          <w:bCs/>
          <w:sz w:val="25"/>
          <w:szCs w:val="26"/>
          <w:lang w:val="en-US"/>
        </w:rPr>
        <w:t xml:space="preserve">1. </w:t>
      </w:r>
      <w:r w:rsidR="003E1B93" w:rsidRPr="00A1357E">
        <w:rPr>
          <w:rFonts w:cs="Times New Roman"/>
          <w:bCs/>
          <w:sz w:val="25"/>
          <w:szCs w:val="26"/>
          <w:lang w:val="en-US"/>
        </w:rPr>
        <w:t>Phân tích hàm lượng DNA trong một tế bào qua các kiểu phân bào và qua các kì phân bào người ta vẽ được đồ thị dưới đây.</w:t>
      </w:r>
    </w:p>
    <w:p w14:paraId="63095C1E" w14:textId="0C67D79D" w:rsidR="003E1B93" w:rsidRPr="00A1357E" w:rsidRDefault="003E1B93" w:rsidP="003E1B93">
      <w:pPr>
        <w:spacing w:after="40" w:line="276" w:lineRule="auto"/>
        <w:jc w:val="center"/>
        <w:rPr>
          <w:rFonts w:cs="Times New Roman"/>
          <w:bCs/>
          <w:sz w:val="25"/>
          <w:szCs w:val="26"/>
          <w:lang w:val="en-US"/>
        </w:rPr>
      </w:pPr>
      <w:r w:rsidRPr="00A1357E">
        <w:rPr>
          <w:rFonts w:cs="Times New Roman"/>
          <w:bCs/>
          <w:noProof/>
          <w:sz w:val="25"/>
          <w:szCs w:val="26"/>
          <w:lang w:val="en-US"/>
        </w:rPr>
        <w:drawing>
          <wp:inline distT="0" distB="0" distL="0" distR="0" wp14:anchorId="475BF525" wp14:editId="450282FC">
            <wp:extent cx="3771900" cy="1809750"/>
            <wp:effectExtent l="0" t="0" r="0" b="0"/>
            <wp:docPr id="261447288" name="Picture 26144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1809750"/>
                    </a:xfrm>
                    <a:prstGeom prst="rect">
                      <a:avLst/>
                    </a:prstGeom>
                    <a:noFill/>
                    <a:ln>
                      <a:noFill/>
                    </a:ln>
                  </pic:spPr>
                </pic:pic>
              </a:graphicData>
            </a:graphic>
          </wp:inline>
        </w:drawing>
      </w:r>
    </w:p>
    <w:p w14:paraId="4D63288A" w14:textId="039016AD" w:rsidR="006F09D6" w:rsidRPr="00A1357E" w:rsidRDefault="006F09D6" w:rsidP="003E1B93">
      <w:pPr>
        <w:spacing w:after="40" w:line="276" w:lineRule="auto"/>
        <w:jc w:val="center"/>
        <w:rPr>
          <w:rFonts w:cs="Times New Roman"/>
          <w:b/>
          <w:sz w:val="25"/>
          <w:szCs w:val="26"/>
          <w:lang w:val="en-US"/>
        </w:rPr>
      </w:pPr>
      <w:r w:rsidRPr="00A1357E">
        <w:rPr>
          <w:rFonts w:cs="Times New Roman"/>
          <w:b/>
          <w:sz w:val="25"/>
          <w:szCs w:val="26"/>
          <w:lang w:val="en-US"/>
        </w:rPr>
        <w:t>Hình 4. Sơ đồ hàm lượng DNA trong một tế bào ở các kì phân bào</w:t>
      </w:r>
    </w:p>
    <w:p w14:paraId="791FDBD0" w14:textId="0A987855" w:rsidR="003E1B93" w:rsidRPr="00A1357E" w:rsidRDefault="00DC2295" w:rsidP="003E1B93">
      <w:pPr>
        <w:spacing w:after="40" w:line="276" w:lineRule="auto"/>
        <w:jc w:val="both"/>
        <w:rPr>
          <w:rFonts w:cs="Times New Roman"/>
          <w:bCs/>
          <w:sz w:val="25"/>
          <w:szCs w:val="26"/>
          <w:lang w:val="en-US"/>
        </w:rPr>
      </w:pPr>
      <w:r w:rsidRPr="00A1357E">
        <w:rPr>
          <w:rFonts w:cs="Times New Roman"/>
          <w:bCs/>
          <w:sz w:val="25"/>
          <w:szCs w:val="26"/>
          <w:lang w:val="en-US"/>
        </w:rPr>
        <w:t>a.</w:t>
      </w:r>
      <w:r w:rsidR="003E1B93" w:rsidRPr="00A1357E">
        <w:rPr>
          <w:rFonts w:cs="Times New Roman"/>
          <w:bCs/>
          <w:sz w:val="25"/>
          <w:szCs w:val="26"/>
          <w:lang w:val="en-US"/>
        </w:rPr>
        <w:t xml:space="preserve"> Sơ đồ trên mô tả quá trình phân bào ở tế bào sinh dưỡng hay tế bào sinh dục? Giải thích.</w:t>
      </w:r>
    </w:p>
    <w:p w14:paraId="5640B080" w14:textId="6C07DA44" w:rsidR="003E1B93" w:rsidRPr="00A1357E" w:rsidRDefault="00DC2295" w:rsidP="003E1B93">
      <w:pPr>
        <w:spacing w:after="40" w:line="276" w:lineRule="auto"/>
        <w:jc w:val="both"/>
        <w:rPr>
          <w:rFonts w:cs="Times New Roman"/>
          <w:bCs/>
          <w:sz w:val="25"/>
          <w:szCs w:val="26"/>
          <w:lang w:val="en-US"/>
        </w:rPr>
      </w:pPr>
      <w:r w:rsidRPr="00A1357E">
        <w:rPr>
          <w:rFonts w:cs="Times New Roman"/>
          <w:bCs/>
          <w:sz w:val="25"/>
          <w:szCs w:val="26"/>
          <w:lang w:val="en-US"/>
        </w:rPr>
        <w:t>b.</w:t>
      </w:r>
      <w:r w:rsidR="003E1B93" w:rsidRPr="00A1357E">
        <w:rPr>
          <w:rFonts w:cs="Times New Roman"/>
          <w:bCs/>
          <w:sz w:val="25"/>
          <w:szCs w:val="26"/>
          <w:lang w:val="en-US"/>
        </w:rPr>
        <w:t xml:space="preserve"> Xác định a, b, c, d, e, g, h,</w:t>
      </w:r>
      <w:r w:rsidRPr="00A1357E">
        <w:rPr>
          <w:rFonts w:cs="Times New Roman"/>
          <w:bCs/>
          <w:sz w:val="25"/>
          <w:szCs w:val="26"/>
          <w:lang w:val="en-US"/>
        </w:rPr>
        <w:t xml:space="preserve"> i</w:t>
      </w:r>
      <w:r w:rsidR="003E1B93" w:rsidRPr="00A1357E">
        <w:rPr>
          <w:rFonts w:cs="Times New Roman"/>
          <w:bCs/>
          <w:sz w:val="25"/>
          <w:szCs w:val="26"/>
          <w:lang w:val="en-US"/>
        </w:rPr>
        <w:t xml:space="preserve"> thuộc kì nào của kiểu phân bào nào?</w:t>
      </w:r>
    </w:p>
    <w:p w14:paraId="1F0E6CAE" w14:textId="1CF05BE0" w:rsidR="005E30B0" w:rsidRPr="00A1357E" w:rsidRDefault="005E30B0" w:rsidP="005E30B0">
      <w:pPr>
        <w:spacing w:after="40" w:line="276" w:lineRule="auto"/>
        <w:jc w:val="both"/>
        <w:rPr>
          <w:rFonts w:cs="Times New Roman"/>
          <w:bCs/>
          <w:sz w:val="25"/>
          <w:szCs w:val="26"/>
          <w:lang w:val="en-US"/>
        </w:rPr>
      </w:pPr>
      <w:r w:rsidRPr="00A1357E">
        <w:rPr>
          <w:rFonts w:cs="Times New Roman"/>
          <w:bCs/>
          <w:sz w:val="25"/>
          <w:szCs w:val="26"/>
          <w:lang w:val="en-US"/>
        </w:rPr>
        <w:t xml:space="preserve">2. Cdk là gì? Cdk có đặc điểm và vai trò gì trong quá trình phân bào? </w:t>
      </w:r>
    </w:p>
    <w:tbl>
      <w:tblPr>
        <w:tblStyle w:val="TableGrid"/>
        <w:tblW w:w="10066" w:type="dxa"/>
        <w:tblInd w:w="-147" w:type="dxa"/>
        <w:tblLayout w:type="fixed"/>
        <w:tblLook w:val="04A0" w:firstRow="1" w:lastRow="0" w:firstColumn="1" w:lastColumn="0" w:noHBand="0" w:noVBand="1"/>
      </w:tblPr>
      <w:tblGrid>
        <w:gridCol w:w="709"/>
        <w:gridCol w:w="8364"/>
        <w:gridCol w:w="993"/>
      </w:tblGrid>
      <w:tr w:rsidR="000D4CB1" w:rsidRPr="00A1357E" w14:paraId="240C5533" w14:textId="77777777" w:rsidTr="00496F8A">
        <w:tc>
          <w:tcPr>
            <w:tcW w:w="709" w:type="dxa"/>
            <w:vAlign w:val="center"/>
          </w:tcPr>
          <w:p w14:paraId="55F2F4BC" w14:textId="6EE0216D" w:rsidR="000D4CB1" w:rsidRPr="00A1357E" w:rsidRDefault="005E30B0" w:rsidP="00496F8A">
            <w:pPr>
              <w:spacing w:after="40" w:line="276" w:lineRule="auto"/>
              <w:ind w:firstLine="0"/>
              <w:jc w:val="center"/>
              <w:rPr>
                <w:rFonts w:cs="Times New Roman"/>
                <w:b/>
                <w:sz w:val="25"/>
                <w:szCs w:val="26"/>
              </w:rPr>
            </w:pPr>
            <w:r w:rsidRPr="00A1357E">
              <w:rPr>
                <w:rFonts w:cs="Times New Roman"/>
                <w:bCs/>
                <w:sz w:val="25"/>
                <w:szCs w:val="26"/>
              </w:rPr>
              <w:tab/>
            </w:r>
            <w:r w:rsidR="000D4CB1" w:rsidRPr="00A1357E">
              <w:rPr>
                <w:rFonts w:cs="Times New Roman"/>
                <w:b/>
                <w:sz w:val="25"/>
                <w:szCs w:val="26"/>
              </w:rPr>
              <w:t>Ý</w:t>
            </w:r>
          </w:p>
        </w:tc>
        <w:tc>
          <w:tcPr>
            <w:tcW w:w="8364" w:type="dxa"/>
            <w:vAlign w:val="center"/>
          </w:tcPr>
          <w:p w14:paraId="64A3C449"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HƯỚNG DẪN</w:t>
            </w:r>
          </w:p>
        </w:tc>
        <w:tc>
          <w:tcPr>
            <w:tcW w:w="993" w:type="dxa"/>
            <w:vAlign w:val="center"/>
          </w:tcPr>
          <w:p w14:paraId="79AE0540"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ĐIỂM</w:t>
            </w:r>
          </w:p>
        </w:tc>
      </w:tr>
      <w:tr w:rsidR="003E1B93" w:rsidRPr="00A1357E" w14:paraId="141CABFA" w14:textId="77777777" w:rsidTr="006E7331">
        <w:tc>
          <w:tcPr>
            <w:tcW w:w="709" w:type="dxa"/>
            <w:vAlign w:val="center"/>
          </w:tcPr>
          <w:p w14:paraId="082D3D34" w14:textId="71FF3D32" w:rsidR="003E1B93" w:rsidRPr="00A1357E" w:rsidRDefault="003E1B93" w:rsidP="003E1B93">
            <w:pPr>
              <w:spacing w:after="40" w:line="276" w:lineRule="auto"/>
              <w:ind w:firstLine="0"/>
              <w:jc w:val="center"/>
              <w:rPr>
                <w:rFonts w:cs="Times New Roman"/>
                <w:b/>
                <w:sz w:val="25"/>
                <w:szCs w:val="26"/>
              </w:rPr>
            </w:pPr>
            <w:r w:rsidRPr="00A1357E">
              <w:rPr>
                <w:rFonts w:cs="Times New Roman"/>
                <w:sz w:val="25"/>
                <w:szCs w:val="26"/>
              </w:rPr>
              <w:t>1</w:t>
            </w:r>
            <w:r w:rsidR="00DC2295" w:rsidRPr="00A1357E">
              <w:rPr>
                <w:rFonts w:cs="Times New Roman"/>
                <w:sz w:val="25"/>
                <w:szCs w:val="26"/>
              </w:rPr>
              <w:t>a</w:t>
            </w:r>
          </w:p>
        </w:tc>
        <w:tc>
          <w:tcPr>
            <w:tcW w:w="8364" w:type="dxa"/>
          </w:tcPr>
          <w:p w14:paraId="4A91A5CB" w14:textId="2E05163C" w:rsidR="003E1B93" w:rsidRPr="00A1357E" w:rsidRDefault="003E1B93" w:rsidP="003E1B93">
            <w:pPr>
              <w:spacing w:after="40" w:line="276" w:lineRule="auto"/>
              <w:ind w:firstLine="0"/>
              <w:jc w:val="both"/>
              <w:rPr>
                <w:rFonts w:cs="Times New Roman"/>
                <w:bCs/>
                <w:sz w:val="25"/>
                <w:szCs w:val="26"/>
              </w:rPr>
            </w:pPr>
            <w:r w:rsidRPr="00A1357E">
              <w:rPr>
                <w:rFonts w:cs="Times New Roman"/>
                <w:sz w:val="25"/>
                <w:szCs w:val="26"/>
              </w:rPr>
              <w:t xml:space="preserve">Phân tích đồ thị ta thấy ở </w:t>
            </w:r>
            <w:r w:rsidRPr="00A1357E">
              <w:rPr>
                <w:rFonts w:cs="Times New Roman"/>
                <w:b/>
                <w:sz w:val="25"/>
                <w:szCs w:val="26"/>
              </w:rPr>
              <w:t>a, c, e, h</w:t>
            </w:r>
            <w:r w:rsidRPr="00A1357E">
              <w:rPr>
                <w:rFonts w:cs="Times New Roman"/>
                <w:sz w:val="25"/>
                <w:szCs w:val="26"/>
              </w:rPr>
              <w:t xml:space="preserve"> hàm lượng </w:t>
            </w:r>
            <w:r w:rsidR="00B60853" w:rsidRPr="00A1357E">
              <w:rPr>
                <w:rFonts w:cs="Times New Roman"/>
                <w:sz w:val="25"/>
                <w:szCs w:val="26"/>
                <w:vertAlign w:val="subscript"/>
              </w:rPr>
              <w:t>DNA</w:t>
            </w:r>
            <w:r w:rsidRPr="00A1357E">
              <w:rPr>
                <w:rFonts w:cs="Times New Roman"/>
                <w:sz w:val="25"/>
                <w:szCs w:val="26"/>
              </w:rPr>
              <w:t xml:space="preserve"> bằng 7,3 x 10</w:t>
            </w:r>
            <w:r w:rsidRPr="00A1357E">
              <w:rPr>
                <w:rFonts w:cs="Times New Roman"/>
                <w:sz w:val="25"/>
                <w:szCs w:val="26"/>
                <w:vertAlign w:val="superscript"/>
              </w:rPr>
              <w:t>-12</w:t>
            </w:r>
            <w:r w:rsidRPr="00A1357E">
              <w:rPr>
                <w:rFonts w:cs="Times New Roman"/>
                <w:sz w:val="25"/>
                <w:szCs w:val="26"/>
              </w:rPr>
              <w:t xml:space="preserve">g, trong khi ở </w:t>
            </w:r>
            <w:r w:rsidRPr="00A1357E">
              <w:rPr>
                <w:rFonts w:cs="Times New Roman"/>
                <w:b/>
                <w:sz w:val="25"/>
                <w:szCs w:val="26"/>
              </w:rPr>
              <w:t>b, d, g</w:t>
            </w:r>
            <w:r w:rsidRPr="00A1357E">
              <w:rPr>
                <w:rFonts w:cs="Times New Roman"/>
                <w:sz w:val="25"/>
                <w:szCs w:val="26"/>
              </w:rPr>
              <w:t xml:space="preserve"> hàm lượng DNA bằng 14,6 x 10</w:t>
            </w:r>
            <w:r w:rsidRPr="00A1357E">
              <w:rPr>
                <w:rFonts w:cs="Times New Roman"/>
                <w:sz w:val="25"/>
                <w:szCs w:val="26"/>
                <w:vertAlign w:val="superscript"/>
              </w:rPr>
              <w:t>-12</w:t>
            </w:r>
            <w:r w:rsidRPr="00A1357E">
              <w:rPr>
                <w:rFonts w:cs="Times New Roman"/>
                <w:sz w:val="25"/>
                <w:szCs w:val="26"/>
              </w:rPr>
              <w:t xml:space="preserve">g (gấp đôi) nghĩa là đã có sự nhân đôi DNA </w:t>
            </w:r>
            <w:r w:rsidRPr="00A1357E">
              <w:rPr>
                <w:rFonts w:cs="Times New Roman"/>
                <w:sz w:val="25"/>
                <w:szCs w:val="26"/>
              </w:rPr>
              <w:lastRenderedPageBreak/>
              <w:t xml:space="preserve">và nhiễm sắc thể. Từ </w:t>
            </w:r>
            <w:r w:rsidRPr="00A1357E">
              <w:rPr>
                <w:rFonts w:cs="Times New Roman"/>
                <w:b/>
                <w:sz w:val="25"/>
                <w:szCs w:val="26"/>
              </w:rPr>
              <w:t>h</w:t>
            </w:r>
            <w:r w:rsidRPr="00A1357E">
              <w:rPr>
                <w:rFonts w:cs="Times New Roman"/>
                <w:sz w:val="25"/>
                <w:szCs w:val="26"/>
              </w:rPr>
              <w:t xml:space="preserve"> chuyển sang </w:t>
            </w:r>
            <w:r w:rsidRPr="00A1357E">
              <w:rPr>
                <w:rFonts w:cs="Times New Roman"/>
                <w:b/>
                <w:sz w:val="25"/>
                <w:szCs w:val="26"/>
              </w:rPr>
              <w:t>i</w:t>
            </w:r>
            <w:r w:rsidRPr="00A1357E">
              <w:rPr>
                <w:rFonts w:cs="Times New Roman"/>
                <w:sz w:val="25"/>
                <w:szCs w:val="26"/>
              </w:rPr>
              <w:t xml:space="preserve"> hàm lượng DNA lại giảm đi một nửa, chỉ còn 3,6 x 10</w:t>
            </w:r>
            <w:r w:rsidRPr="00A1357E">
              <w:rPr>
                <w:rFonts w:cs="Times New Roman"/>
                <w:sz w:val="25"/>
                <w:szCs w:val="26"/>
                <w:vertAlign w:val="superscript"/>
              </w:rPr>
              <w:t>-12</w:t>
            </w:r>
            <w:r w:rsidRPr="00A1357E">
              <w:rPr>
                <w:rFonts w:cs="Times New Roman"/>
                <w:sz w:val="25"/>
                <w:szCs w:val="26"/>
              </w:rPr>
              <w:t xml:space="preserve"> g nghĩa là đã có sự phân bào. Như vậy từ </w:t>
            </w:r>
            <w:r w:rsidRPr="00A1357E">
              <w:rPr>
                <w:rFonts w:cs="Times New Roman"/>
                <w:b/>
                <w:sz w:val="25"/>
                <w:szCs w:val="26"/>
              </w:rPr>
              <w:t>a đến e là quá trình nguyên phân liên tiếp; còn từ e đến i là quá trình giảm phân</w:t>
            </w:r>
            <w:r w:rsidRPr="00A1357E">
              <w:rPr>
                <w:rFonts w:cs="Times New Roman"/>
                <w:sz w:val="25"/>
                <w:szCs w:val="26"/>
              </w:rPr>
              <w:t>. Vậy đây là đ</w:t>
            </w:r>
            <w:r w:rsidR="005E30B0" w:rsidRPr="00A1357E">
              <w:rPr>
                <w:rFonts w:cs="Times New Roman"/>
                <w:sz w:val="25"/>
                <w:szCs w:val="26"/>
              </w:rPr>
              <w:t>ồ</w:t>
            </w:r>
            <w:r w:rsidRPr="00A1357E">
              <w:rPr>
                <w:rFonts w:cs="Times New Roman"/>
                <w:sz w:val="25"/>
                <w:szCs w:val="26"/>
              </w:rPr>
              <w:t xml:space="preserve"> thị mô tả sự phát triển của tế bào sinh dục.</w:t>
            </w:r>
          </w:p>
        </w:tc>
        <w:tc>
          <w:tcPr>
            <w:tcW w:w="993" w:type="dxa"/>
          </w:tcPr>
          <w:p w14:paraId="50923589" w14:textId="5C4C19FB" w:rsidR="003E1B93" w:rsidRPr="00A1357E" w:rsidRDefault="003E1B93" w:rsidP="00DC2295">
            <w:pPr>
              <w:spacing w:after="40" w:line="276" w:lineRule="auto"/>
              <w:ind w:firstLine="0"/>
              <w:jc w:val="center"/>
              <w:rPr>
                <w:rFonts w:cs="Times New Roman"/>
                <w:bCs/>
                <w:sz w:val="25"/>
                <w:szCs w:val="26"/>
              </w:rPr>
            </w:pPr>
            <w:r w:rsidRPr="00A1357E">
              <w:rPr>
                <w:rFonts w:cs="Times New Roman"/>
                <w:sz w:val="25"/>
                <w:szCs w:val="26"/>
              </w:rPr>
              <w:lastRenderedPageBreak/>
              <w:t>0,5</w:t>
            </w:r>
          </w:p>
        </w:tc>
      </w:tr>
      <w:tr w:rsidR="003E1B93" w:rsidRPr="00A1357E" w14:paraId="0F2AFD43" w14:textId="77777777" w:rsidTr="006E7331">
        <w:tc>
          <w:tcPr>
            <w:tcW w:w="709" w:type="dxa"/>
            <w:vAlign w:val="center"/>
          </w:tcPr>
          <w:p w14:paraId="2AFE5C2E" w14:textId="3F3B5477" w:rsidR="003E1B93" w:rsidRPr="00A1357E" w:rsidRDefault="00DC2295" w:rsidP="003E1B93">
            <w:pPr>
              <w:spacing w:after="40" w:line="276" w:lineRule="auto"/>
              <w:ind w:firstLine="0"/>
              <w:jc w:val="center"/>
              <w:rPr>
                <w:rFonts w:cs="Times New Roman"/>
                <w:b/>
                <w:sz w:val="25"/>
                <w:szCs w:val="26"/>
              </w:rPr>
            </w:pPr>
            <w:r w:rsidRPr="00A1357E">
              <w:rPr>
                <w:rFonts w:cs="Times New Roman"/>
                <w:sz w:val="25"/>
                <w:szCs w:val="26"/>
              </w:rPr>
              <w:lastRenderedPageBreak/>
              <w:t>1b</w:t>
            </w:r>
          </w:p>
        </w:tc>
        <w:tc>
          <w:tcPr>
            <w:tcW w:w="8364" w:type="dxa"/>
          </w:tcPr>
          <w:p w14:paraId="7FC9EE44" w14:textId="07EA8C28" w:rsidR="003E1B93" w:rsidRPr="00A1357E" w:rsidRDefault="003E1B93" w:rsidP="003E1B93">
            <w:pPr>
              <w:ind w:firstLine="0"/>
              <w:rPr>
                <w:rFonts w:cs="Times New Roman"/>
                <w:sz w:val="25"/>
                <w:szCs w:val="26"/>
              </w:rPr>
            </w:pPr>
            <w:r w:rsidRPr="00A1357E">
              <w:rPr>
                <w:rFonts w:cs="Times New Roman"/>
                <w:sz w:val="25"/>
                <w:szCs w:val="26"/>
              </w:rPr>
              <w:t>A, c, e:  kì cuối của nguyên phân</w:t>
            </w:r>
          </w:p>
          <w:p w14:paraId="00C6B36C" w14:textId="4C0F90C7" w:rsidR="003E1B93" w:rsidRPr="00A1357E" w:rsidRDefault="003E1B93" w:rsidP="003E1B93">
            <w:pPr>
              <w:ind w:firstLine="0"/>
              <w:rPr>
                <w:rFonts w:cs="Times New Roman"/>
                <w:sz w:val="25"/>
                <w:szCs w:val="26"/>
              </w:rPr>
            </w:pPr>
            <w:r w:rsidRPr="00A1357E">
              <w:rPr>
                <w:rFonts w:cs="Times New Roman"/>
                <w:sz w:val="25"/>
                <w:szCs w:val="26"/>
              </w:rPr>
              <w:t xml:space="preserve">B, d: kì đầu đến kì giữa của  nguyên phân </w:t>
            </w:r>
          </w:p>
          <w:p w14:paraId="61DDEE81" w14:textId="77777777" w:rsidR="003E1B93" w:rsidRPr="00A1357E" w:rsidRDefault="003E1B93" w:rsidP="003E1B93">
            <w:pPr>
              <w:ind w:firstLine="0"/>
              <w:rPr>
                <w:rFonts w:cs="Times New Roman"/>
                <w:sz w:val="25"/>
                <w:szCs w:val="26"/>
              </w:rPr>
            </w:pPr>
            <w:r w:rsidRPr="00A1357E">
              <w:rPr>
                <w:rFonts w:cs="Times New Roman"/>
                <w:sz w:val="25"/>
                <w:szCs w:val="26"/>
              </w:rPr>
              <w:t>G: kì đầu đến kì giữa của giảm phân</w:t>
            </w:r>
          </w:p>
          <w:p w14:paraId="1A13B484" w14:textId="77777777" w:rsidR="003E1B93" w:rsidRPr="00A1357E" w:rsidRDefault="003E1B93" w:rsidP="003E1B93">
            <w:pPr>
              <w:ind w:firstLine="0"/>
              <w:rPr>
                <w:rFonts w:cs="Times New Roman"/>
                <w:sz w:val="25"/>
                <w:szCs w:val="26"/>
              </w:rPr>
            </w:pPr>
            <w:r w:rsidRPr="00A1357E">
              <w:rPr>
                <w:rFonts w:cs="Times New Roman"/>
                <w:sz w:val="25"/>
                <w:szCs w:val="26"/>
              </w:rPr>
              <w:t>H: kì cuối giảm phân I</w:t>
            </w:r>
          </w:p>
          <w:p w14:paraId="3B673411" w14:textId="77777777" w:rsidR="00DC2295" w:rsidRPr="00A1357E" w:rsidRDefault="003E1B93" w:rsidP="003E1B93">
            <w:pPr>
              <w:spacing w:after="40" w:line="276" w:lineRule="auto"/>
              <w:ind w:firstLine="0"/>
              <w:jc w:val="both"/>
              <w:rPr>
                <w:rFonts w:cs="Times New Roman"/>
                <w:sz w:val="25"/>
                <w:szCs w:val="26"/>
              </w:rPr>
            </w:pPr>
            <w:r w:rsidRPr="00A1357E">
              <w:rPr>
                <w:rFonts w:cs="Times New Roman"/>
                <w:sz w:val="25"/>
                <w:szCs w:val="26"/>
              </w:rPr>
              <w:t>I: kì cuối giảm phân II</w:t>
            </w:r>
          </w:p>
          <w:p w14:paraId="7B2319B0" w14:textId="3382BAB6" w:rsidR="005E30B0" w:rsidRPr="00A1357E" w:rsidRDefault="005E30B0" w:rsidP="003E1B93">
            <w:pPr>
              <w:spacing w:after="40" w:line="276" w:lineRule="auto"/>
              <w:ind w:firstLine="0"/>
              <w:jc w:val="both"/>
              <w:rPr>
                <w:rFonts w:cs="Times New Roman"/>
                <w:i/>
                <w:iCs/>
                <w:sz w:val="25"/>
                <w:szCs w:val="26"/>
              </w:rPr>
            </w:pPr>
            <w:r w:rsidRPr="00A1357E">
              <w:rPr>
                <w:rFonts w:cs="Times New Roman"/>
                <w:i/>
                <w:iCs/>
                <w:sz w:val="25"/>
                <w:szCs w:val="26"/>
              </w:rPr>
              <w:t>Xác định đúng 3-4 giai đoạn được 0,25đ; xác định đúng 5-6 giai đoạn được 0,5 điểm; xác định đúng 7-8 giai đoạn được 0,75 điểm.</w:t>
            </w:r>
          </w:p>
        </w:tc>
        <w:tc>
          <w:tcPr>
            <w:tcW w:w="993" w:type="dxa"/>
          </w:tcPr>
          <w:p w14:paraId="0C9D71FF" w14:textId="3941AC0A" w:rsidR="003E1B93" w:rsidRPr="00A1357E" w:rsidRDefault="005E30B0" w:rsidP="00DC2295">
            <w:pPr>
              <w:spacing w:after="40" w:line="276" w:lineRule="auto"/>
              <w:ind w:firstLine="0"/>
              <w:jc w:val="center"/>
              <w:rPr>
                <w:rFonts w:cs="Times New Roman"/>
                <w:bCs/>
                <w:sz w:val="25"/>
                <w:szCs w:val="26"/>
              </w:rPr>
            </w:pPr>
            <w:r w:rsidRPr="00A1357E">
              <w:rPr>
                <w:rFonts w:cs="Times New Roman"/>
                <w:bCs/>
                <w:sz w:val="25"/>
                <w:szCs w:val="26"/>
              </w:rPr>
              <w:t>0,75</w:t>
            </w:r>
            <w:r w:rsidR="00DC2295" w:rsidRPr="00A1357E">
              <w:rPr>
                <w:rFonts w:cs="Times New Roman"/>
                <w:bCs/>
                <w:sz w:val="25"/>
                <w:szCs w:val="26"/>
              </w:rPr>
              <w:t xml:space="preserve"> </w:t>
            </w:r>
          </w:p>
        </w:tc>
      </w:tr>
      <w:tr w:rsidR="003E1B93" w:rsidRPr="00A1357E" w14:paraId="157C9481" w14:textId="77777777" w:rsidTr="006E7331">
        <w:tc>
          <w:tcPr>
            <w:tcW w:w="709" w:type="dxa"/>
            <w:vAlign w:val="center"/>
          </w:tcPr>
          <w:p w14:paraId="7F429A99" w14:textId="2E3E82A2" w:rsidR="003E1B93" w:rsidRPr="00A1357E" w:rsidRDefault="00DC2295" w:rsidP="003E1B93">
            <w:pPr>
              <w:spacing w:after="40" w:line="276" w:lineRule="auto"/>
              <w:ind w:firstLine="0"/>
              <w:jc w:val="center"/>
              <w:rPr>
                <w:rFonts w:cs="Times New Roman"/>
                <w:b/>
                <w:sz w:val="25"/>
                <w:szCs w:val="26"/>
              </w:rPr>
            </w:pPr>
            <w:r w:rsidRPr="00A1357E">
              <w:rPr>
                <w:rFonts w:cs="Times New Roman"/>
                <w:b/>
                <w:sz w:val="25"/>
                <w:szCs w:val="26"/>
              </w:rPr>
              <w:t>2</w:t>
            </w:r>
          </w:p>
        </w:tc>
        <w:tc>
          <w:tcPr>
            <w:tcW w:w="8364" w:type="dxa"/>
          </w:tcPr>
          <w:p w14:paraId="186E09CE" w14:textId="730DB490" w:rsidR="005E30B0" w:rsidRPr="00A1357E" w:rsidRDefault="005E30B0" w:rsidP="005E30B0">
            <w:pPr>
              <w:spacing w:after="40" w:line="276" w:lineRule="auto"/>
              <w:jc w:val="both"/>
              <w:rPr>
                <w:rFonts w:cs="Times New Roman"/>
                <w:bCs/>
                <w:sz w:val="25"/>
                <w:szCs w:val="26"/>
              </w:rPr>
            </w:pPr>
            <w:r w:rsidRPr="00A1357E">
              <w:rPr>
                <w:rFonts w:cs="Times New Roman"/>
                <w:bCs/>
                <w:sz w:val="25"/>
                <w:szCs w:val="26"/>
              </w:rPr>
              <w:t xml:space="preserve">- Cdk là 1 loại kinase phụ thuộc cyclin </w:t>
            </w:r>
          </w:p>
          <w:p w14:paraId="507AF01D" w14:textId="77777777" w:rsidR="005E30B0" w:rsidRPr="00A1357E" w:rsidRDefault="005E30B0" w:rsidP="005E30B0">
            <w:pPr>
              <w:spacing w:after="40" w:line="276" w:lineRule="auto"/>
              <w:ind w:firstLine="0"/>
              <w:jc w:val="both"/>
              <w:rPr>
                <w:rFonts w:cs="Times New Roman"/>
                <w:bCs/>
                <w:sz w:val="25"/>
                <w:szCs w:val="26"/>
              </w:rPr>
            </w:pPr>
            <w:r w:rsidRPr="00A1357E">
              <w:rPr>
                <w:rFonts w:cs="Times New Roman"/>
                <w:bCs/>
                <w:sz w:val="25"/>
                <w:szCs w:val="26"/>
              </w:rPr>
              <w:t>- Đặc điểm:</w:t>
            </w:r>
          </w:p>
          <w:p w14:paraId="175A5EEE" w14:textId="6FD4FB36" w:rsidR="005E30B0" w:rsidRPr="00A1357E" w:rsidRDefault="005E30B0" w:rsidP="005E30B0">
            <w:pPr>
              <w:spacing w:after="40" w:line="276" w:lineRule="auto"/>
              <w:jc w:val="both"/>
              <w:rPr>
                <w:rFonts w:cs="Times New Roman"/>
                <w:bCs/>
                <w:sz w:val="25"/>
                <w:szCs w:val="26"/>
              </w:rPr>
            </w:pPr>
            <w:r w:rsidRPr="00A1357E">
              <w:rPr>
                <w:rFonts w:cs="Times New Roman"/>
                <w:bCs/>
                <w:sz w:val="25"/>
                <w:szCs w:val="26"/>
              </w:rPr>
              <w:t xml:space="preserve">+ Ở dạng bất hoạt, nồng độ không đổi trong tế bào. </w:t>
            </w:r>
          </w:p>
          <w:p w14:paraId="3931E6AE" w14:textId="76C8A099" w:rsidR="003E1B93" w:rsidRPr="00A1357E" w:rsidRDefault="005E30B0" w:rsidP="005E30B0">
            <w:pPr>
              <w:spacing w:after="40" w:line="276" w:lineRule="auto"/>
              <w:jc w:val="both"/>
              <w:rPr>
                <w:rFonts w:cs="Times New Roman"/>
                <w:bCs/>
                <w:sz w:val="25"/>
                <w:szCs w:val="26"/>
              </w:rPr>
            </w:pPr>
            <w:r w:rsidRPr="00A1357E">
              <w:rPr>
                <w:rFonts w:cs="Times New Roman"/>
                <w:bCs/>
                <w:sz w:val="25"/>
                <w:szCs w:val="26"/>
              </w:rPr>
              <w:t xml:space="preserve">+ Là các enzyme gây bất hoạt hoặc kích hoạt các protein  khác bằng cách photphoryl hóa chúng (khi liên kết với các cyclin tương ứng). </w:t>
            </w:r>
          </w:p>
        </w:tc>
        <w:tc>
          <w:tcPr>
            <w:tcW w:w="993" w:type="dxa"/>
          </w:tcPr>
          <w:p w14:paraId="451DA8AB" w14:textId="77777777" w:rsidR="003E1B93" w:rsidRPr="00A1357E" w:rsidRDefault="005E30B0" w:rsidP="005E30B0">
            <w:pPr>
              <w:spacing w:after="40" w:line="276" w:lineRule="auto"/>
              <w:ind w:firstLine="0"/>
              <w:jc w:val="center"/>
              <w:rPr>
                <w:rFonts w:cs="Times New Roman"/>
                <w:bCs/>
                <w:sz w:val="25"/>
                <w:szCs w:val="26"/>
              </w:rPr>
            </w:pPr>
            <w:r w:rsidRPr="00A1357E">
              <w:rPr>
                <w:rFonts w:cs="Times New Roman"/>
                <w:bCs/>
                <w:sz w:val="25"/>
                <w:szCs w:val="26"/>
              </w:rPr>
              <w:t>0,25</w:t>
            </w:r>
          </w:p>
          <w:p w14:paraId="2D8CC1E6" w14:textId="77777777" w:rsidR="005E30B0" w:rsidRPr="00A1357E" w:rsidRDefault="005E30B0" w:rsidP="005E30B0">
            <w:pPr>
              <w:spacing w:after="40" w:line="276" w:lineRule="auto"/>
              <w:ind w:firstLine="0"/>
              <w:jc w:val="center"/>
              <w:rPr>
                <w:rFonts w:cs="Times New Roman"/>
                <w:bCs/>
                <w:sz w:val="25"/>
                <w:szCs w:val="26"/>
              </w:rPr>
            </w:pPr>
          </w:p>
          <w:p w14:paraId="2CC89895" w14:textId="77777777" w:rsidR="005E30B0" w:rsidRPr="00A1357E" w:rsidRDefault="005E30B0" w:rsidP="005E30B0">
            <w:pPr>
              <w:spacing w:after="40" w:line="276" w:lineRule="auto"/>
              <w:ind w:firstLine="0"/>
              <w:jc w:val="center"/>
              <w:rPr>
                <w:rFonts w:cs="Times New Roman"/>
                <w:bCs/>
                <w:sz w:val="25"/>
                <w:szCs w:val="26"/>
              </w:rPr>
            </w:pPr>
            <w:r w:rsidRPr="00A1357E">
              <w:rPr>
                <w:rFonts w:cs="Times New Roman"/>
                <w:bCs/>
                <w:sz w:val="25"/>
                <w:szCs w:val="26"/>
              </w:rPr>
              <w:t>0,25</w:t>
            </w:r>
          </w:p>
          <w:p w14:paraId="57EBDD73" w14:textId="77777777" w:rsidR="005E30B0" w:rsidRPr="00A1357E" w:rsidRDefault="005E30B0" w:rsidP="005E30B0">
            <w:pPr>
              <w:spacing w:after="40" w:line="276" w:lineRule="auto"/>
              <w:ind w:firstLine="0"/>
              <w:jc w:val="center"/>
              <w:rPr>
                <w:rFonts w:cs="Times New Roman"/>
                <w:bCs/>
                <w:sz w:val="25"/>
                <w:szCs w:val="26"/>
              </w:rPr>
            </w:pPr>
          </w:p>
          <w:p w14:paraId="4A6B67DE" w14:textId="60CEC4D1" w:rsidR="005E30B0" w:rsidRPr="00A1357E" w:rsidRDefault="005E30B0" w:rsidP="005E30B0">
            <w:pPr>
              <w:spacing w:after="40" w:line="276" w:lineRule="auto"/>
              <w:ind w:firstLine="0"/>
              <w:jc w:val="center"/>
              <w:rPr>
                <w:rFonts w:cs="Times New Roman"/>
                <w:bCs/>
                <w:sz w:val="25"/>
                <w:szCs w:val="26"/>
              </w:rPr>
            </w:pPr>
            <w:r w:rsidRPr="00A1357E">
              <w:rPr>
                <w:rFonts w:cs="Times New Roman"/>
                <w:bCs/>
                <w:sz w:val="25"/>
                <w:szCs w:val="26"/>
              </w:rPr>
              <w:t>0,25</w:t>
            </w:r>
          </w:p>
        </w:tc>
      </w:tr>
    </w:tbl>
    <w:p w14:paraId="2D63330B" w14:textId="045F983C" w:rsidR="007F47A8" w:rsidRPr="00A1357E" w:rsidRDefault="007F47A8" w:rsidP="007F47A8">
      <w:pPr>
        <w:spacing w:after="40" w:line="276" w:lineRule="auto"/>
        <w:rPr>
          <w:b/>
          <w:spacing w:val="-4"/>
          <w:sz w:val="25"/>
          <w:szCs w:val="26"/>
          <w:lang w:val="en-US"/>
        </w:rPr>
      </w:pPr>
      <w:r w:rsidRPr="00A1357E">
        <w:rPr>
          <w:rFonts w:cs="Times New Roman"/>
          <w:b/>
          <w:sz w:val="25"/>
          <w:szCs w:val="26"/>
          <w:lang w:val="en-US"/>
        </w:rPr>
        <w:t xml:space="preserve">Câu </w:t>
      </w:r>
      <w:r w:rsidR="00101E84" w:rsidRPr="00A1357E">
        <w:rPr>
          <w:rFonts w:cs="Times New Roman"/>
          <w:b/>
          <w:sz w:val="25"/>
          <w:szCs w:val="26"/>
          <w:lang w:val="en-US"/>
        </w:rPr>
        <w:t>6</w:t>
      </w:r>
      <w:r w:rsidRPr="00A1357E">
        <w:rPr>
          <w:rFonts w:cs="Times New Roman"/>
          <w:b/>
          <w:sz w:val="25"/>
          <w:szCs w:val="26"/>
          <w:lang w:val="en-US"/>
        </w:rPr>
        <w:t xml:space="preserve"> (</w:t>
      </w:r>
      <w:r w:rsidR="00101E84"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 xml:space="preserve">Cấu trúc, chuyển hóa vật chất của vi sinh vật  </w:t>
      </w:r>
    </w:p>
    <w:p w14:paraId="7A3FA61C" w14:textId="4428BCB6" w:rsidR="00DC2295" w:rsidRPr="00A1357E" w:rsidRDefault="00267F4E" w:rsidP="00267F4E">
      <w:pPr>
        <w:spacing w:after="40" w:line="276" w:lineRule="auto"/>
        <w:jc w:val="both"/>
        <w:rPr>
          <w:rFonts w:cs="Times New Roman"/>
          <w:b/>
          <w:sz w:val="25"/>
          <w:szCs w:val="26"/>
          <w:lang w:val="en-US"/>
        </w:rPr>
      </w:pPr>
      <w:r w:rsidRPr="00A1357E">
        <w:rPr>
          <w:rFonts w:eastAsia="Calibri"/>
          <w:b/>
          <w:bCs/>
          <w:sz w:val="25"/>
          <w:szCs w:val="26"/>
          <w:lang w:val="en-US"/>
        </w:rPr>
        <w:t>1.</w:t>
      </w:r>
      <w:r w:rsidRPr="00A1357E">
        <w:rPr>
          <w:rFonts w:eastAsia="Calibri"/>
          <w:sz w:val="25"/>
          <w:szCs w:val="26"/>
          <w:lang w:val="en-US"/>
        </w:rPr>
        <w:t xml:space="preserve"> </w:t>
      </w:r>
      <w:r w:rsidRPr="00A1357E">
        <w:rPr>
          <w:rFonts w:eastAsia="Calibri"/>
          <w:sz w:val="25"/>
          <w:szCs w:val="26"/>
        </w:rPr>
        <w:t xml:space="preserve">Có 2 ống nghiệm bị mất nhãn, trong đó một ống nghiệm chứa nấm men </w:t>
      </w:r>
      <w:r w:rsidRPr="00A1357E">
        <w:rPr>
          <w:rFonts w:eastAsia="Calibri"/>
          <w:i/>
          <w:iCs/>
          <w:sz w:val="25"/>
          <w:szCs w:val="26"/>
        </w:rPr>
        <w:t>Saccharomyces cerevisiae (S.cerevisiae)</w:t>
      </w:r>
      <w:r w:rsidRPr="00A1357E">
        <w:rPr>
          <w:rFonts w:eastAsia="Calibri"/>
          <w:sz w:val="25"/>
          <w:szCs w:val="26"/>
        </w:rPr>
        <w:t xml:space="preserve"> và ống nghiệm chứa vi khuẩn </w:t>
      </w:r>
      <w:r w:rsidRPr="00A1357E">
        <w:rPr>
          <w:rFonts w:eastAsia="Calibri"/>
          <w:i/>
          <w:iCs/>
          <w:sz w:val="25"/>
          <w:szCs w:val="26"/>
        </w:rPr>
        <w:t>Escherichia coli (E. coli)</w:t>
      </w:r>
      <w:r w:rsidRPr="00A1357E">
        <w:rPr>
          <w:rFonts w:eastAsia="Calibri"/>
          <w:sz w:val="25"/>
          <w:szCs w:val="26"/>
        </w:rPr>
        <w:t xml:space="preserve">. Hãy đưa ra 4 phương pháp giúp nhận biết ống nghiệm nào chứa nấm men, ống nghiệm nào chứa vi khuẩn </w:t>
      </w:r>
      <w:r w:rsidRPr="00A1357E">
        <w:rPr>
          <w:rFonts w:eastAsia="Calibri"/>
          <w:i/>
          <w:iCs/>
          <w:sz w:val="25"/>
          <w:szCs w:val="26"/>
        </w:rPr>
        <w:t>E.coli.</w:t>
      </w:r>
    </w:p>
    <w:p w14:paraId="1CB82971" w14:textId="77777777" w:rsidR="008371B1" w:rsidRPr="00A1357E" w:rsidRDefault="00101E84" w:rsidP="008371B1">
      <w:pPr>
        <w:spacing w:after="40" w:line="276" w:lineRule="auto"/>
        <w:jc w:val="both"/>
        <w:rPr>
          <w:rFonts w:cs="Times New Roman"/>
          <w:bCs/>
          <w:sz w:val="25"/>
          <w:szCs w:val="26"/>
          <w:lang w:val="en-US"/>
        </w:rPr>
      </w:pPr>
      <w:r w:rsidRPr="00A1357E">
        <w:rPr>
          <w:rFonts w:cs="Times New Roman"/>
          <w:b/>
          <w:sz w:val="25"/>
          <w:szCs w:val="26"/>
          <w:lang w:val="en-US"/>
        </w:rPr>
        <w:t xml:space="preserve">2. </w:t>
      </w:r>
      <w:r w:rsidR="008371B1" w:rsidRPr="00A1357E">
        <w:rPr>
          <w:rFonts w:cs="Times New Roman"/>
          <w:bCs/>
          <w:sz w:val="25"/>
          <w:szCs w:val="26"/>
          <w:lang w:val="en-US"/>
        </w:rPr>
        <w:t xml:space="preserve">Để nghiên cứu ảnh hưởng của một số chất lên sự phát triển của vi khuẩn viêm màng não </w:t>
      </w:r>
      <w:r w:rsidR="008371B1" w:rsidRPr="00A1357E">
        <w:rPr>
          <w:rFonts w:cs="Times New Roman"/>
          <w:bCs/>
          <w:i/>
          <w:iCs/>
          <w:sz w:val="25"/>
          <w:szCs w:val="26"/>
          <w:lang w:val="en-US"/>
        </w:rPr>
        <w:t>Haemophilus influenza</w:t>
      </w:r>
      <w:r w:rsidR="008371B1" w:rsidRPr="00A1357E">
        <w:rPr>
          <w:rFonts w:cs="Times New Roman"/>
          <w:bCs/>
          <w:sz w:val="25"/>
          <w:szCs w:val="26"/>
          <w:lang w:val="en-US"/>
        </w:rPr>
        <w:t xml:space="preserve"> (</w:t>
      </w:r>
      <w:r w:rsidR="008371B1" w:rsidRPr="00A1357E">
        <w:rPr>
          <w:rFonts w:cs="Times New Roman"/>
          <w:bCs/>
          <w:i/>
          <w:iCs/>
          <w:sz w:val="25"/>
          <w:szCs w:val="26"/>
          <w:lang w:val="en-US"/>
        </w:rPr>
        <w:t>H, influenza</w:t>
      </w:r>
      <w:r w:rsidR="008371B1" w:rsidRPr="00A1357E">
        <w:rPr>
          <w:rFonts w:cs="Times New Roman"/>
          <w:bCs/>
          <w:sz w:val="25"/>
          <w:szCs w:val="26"/>
          <w:lang w:val="en-US"/>
        </w:rPr>
        <w:t>), một nhà nghiên cứu đã chuẩn bị 4 ống nghiệm có chứa một loại môi trường dinh dưỡng bán lỏng, thích hợp. Sau đó, bổ sung tiền chất của NAD</w:t>
      </w:r>
      <w:r w:rsidR="008371B1" w:rsidRPr="00A1357E">
        <w:rPr>
          <w:rFonts w:cs="Times New Roman"/>
          <w:bCs/>
          <w:sz w:val="25"/>
          <w:szCs w:val="26"/>
          <w:vertAlign w:val="superscript"/>
          <w:lang w:val="en-US"/>
        </w:rPr>
        <w:t>+</w:t>
      </w:r>
      <w:r w:rsidR="008371B1" w:rsidRPr="00A1357E">
        <w:rPr>
          <w:rFonts w:cs="Times New Roman"/>
          <w:bCs/>
          <w:sz w:val="25"/>
          <w:szCs w:val="26"/>
          <w:lang w:val="en-US"/>
        </w:rPr>
        <w:t xml:space="preserve"> vào ống 1, tiền chất của xitocrôm vào ống 2, tiền chất của NAD</w:t>
      </w:r>
      <w:r w:rsidR="008371B1" w:rsidRPr="00A1357E">
        <w:rPr>
          <w:rFonts w:cs="Times New Roman"/>
          <w:bCs/>
          <w:sz w:val="25"/>
          <w:szCs w:val="26"/>
          <w:vertAlign w:val="superscript"/>
          <w:lang w:val="en-US"/>
        </w:rPr>
        <w:t>+</w:t>
      </w:r>
      <w:r w:rsidR="008371B1" w:rsidRPr="00A1357E">
        <w:rPr>
          <w:rFonts w:cs="Times New Roman"/>
          <w:bCs/>
          <w:sz w:val="25"/>
          <w:szCs w:val="26"/>
          <w:lang w:val="en-US"/>
        </w:rPr>
        <w:t xml:space="preserve"> tiền chất của xitocrôm vào ống 3, không bổ sung tiền chất nào vào ống 4. Cấy vào cả 4 ống một lượng vi khuẩn H. influenza như nhau và ủ ở 30°C trong 24 giờ. Kết quả quan sát thấy: một ống có vi khuẩn phát triển cả phía đáy và phía mặt trên ống (ống A), một ống không có vi khuẩn phát triển (ống B), một ống có vi khuẩn phát triển ở phía đáy (ống C) và ống còn lại có vi khuẩn phát triển ở phía mặt trên ống (ống D).</w:t>
      </w:r>
    </w:p>
    <w:p w14:paraId="601AA160" w14:textId="77777777" w:rsidR="008371B1" w:rsidRPr="008371B1" w:rsidRDefault="008371B1" w:rsidP="008371B1">
      <w:pPr>
        <w:spacing w:after="40" w:line="276" w:lineRule="auto"/>
        <w:jc w:val="both"/>
        <w:rPr>
          <w:rFonts w:cs="Times New Roman"/>
          <w:bCs/>
          <w:sz w:val="25"/>
          <w:szCs w:val="26"/>
          <w:lang w:val="en-US"/>
        </w:rPr>
      </w:pPr>
      <w:r w:rsidRPr="008371B1">
        <w:rPr>
          <w:rFonts w:cs="Times New Roman"/>
          <w:bCs/>
          <w:sz w:val="25"/>
          <w:szCs w:val="26"/>
          <w:lang w:val="en-US"/>
        </w:rPr>
        <w:t>Hãy cho biết ống A, B, C, D tương ứng với ống 1, 2, 3, 4 nào? Giải thích.</w:t>
      </w:r>
    </w:p>
    <w:p w14:paraId="257FAB6A" w14:textId="78ADCB18" w:rsidR="00267F4E" w:rsidRPr="00A1357E" w:rsidRDefault="00267F4E" w:rsidP="007E79B5">
      <w:pPr>
        <w:spacing w:after="40" w:line="276" w:lineRule="auto"/>
        <w:jc w:val="both"/>
        <w:rPr>
          <w:rFonts w:cs="Times New Roman"/>
          <w:bCs/>
          <w:sz w:val="25"/>
          <w:szCs w:val="26"/>
          <w:lang w:val="en-US"/>
        </w:rPr>
      </w:pPr>
    </w:p>
    <w:tbl>
      <w:tblPr>
        <w:tblStyle w:val="TableGrid"/>
        <w:tblW w:w="10066" w:type="dxa"/>
        <w:tblInd w:w="-147" w:type="dxa"/>
        <w:tblLayout w:type="fixed"/>
        <w:tblLook w:val="04A0" w:firstRow="1" w:lastRow="0" w:firstColumn="1" w:lastColumn="0" w:noHBand="0" w:noVBand="1"/>
      </w:tblPr>
      <w:tblGrid>
        <w:gridCol w:w="709"/>
        <w:gridCol w:w="8364"/>
        <w:gridCol w:w="993"/>
      </w:tblGrid>
      <w:tr w:rsidR="000D4CB1" w:rsidRPr="00A1357E" w14:paraId="44F1E6E2" w14:textId="77777777" w:rsidTr="00496F8A">
        <w:tc>
          <w:tcPr>
            <w:tcW w:w="709" w:type="dxa"/>
            <w:vAlign w:val="center"/>
          </w:tcPr>
          <w:p w14:paraId="6AB59BDB"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Ý</w:t>
            </w:r>
          </w:p>
        </w:tc>
        <w:tc>
          <w:tcPr>
            <w:tcW w:w="8364" w:type="dxa"/>
            <w:vAlign w:val="center"/>
          </w:tcPr>
          <w:p w14:paraId="54291CB7"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HƯỚNG DẪN</w:t>
            </w:r>
          </w:p>
        </w:tc>
        <w:tc>
          <w:tcPr>
            <w:tcW w:w="993" w:type="dxa"/>
            <w:vAlign w:val="center"/>
          </w:tcPr>
          <w:p w14:paraId="483F717F"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ĐIỂM</w:t>
            </w:r>
          </w:p>
        </w:tc>
      </w:tr>
      <w:tr w:rsidR="000D4CB1" w:rsidRPr="00A1357E" w14:paraId="416422F3" w14:textId="77777777" w:rsidTr="00101E84">
        <w:tc>
          <w:tcPr>
            <w:tcW w:w="709" w:type="dxa"/>
            <w:vAlign w:val="center"/>
          </w:tcPr>
          <w:p w14:paraId="0F334C76"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1</w:t>
            </w:r>
          </w:p>
        </w:tc>
        <w:tc>
          <w:tcPr>
            <w:tcW w:w="8364" w:type="dxa"/>
            <w:vAlign w:val="center"/>
          </w:tcPr>
          <w:p w14:paraId="405D0B66" w14:textId="1B248B10" w:rsidR="00101E84" w:rsidRPr="00A1357E" w:rsidRDefault="00101E84" w:rsidP="00101E84">
            <w:pPr>
              <w:numPr>
                <w:ilvl w:val="0"/>
                <w:numId w:val="22"/>
              </w:numPr>
              <w:spacing w:after="40" w:line="276" w:lineRule="auto"/>
              <w:jc w:val="both"/>
              <w:rPr>
                <w:rFonts w:cs="Times New Roman"/>
                <w:bCs/>
                <w:sz w:val="25"/>
                <w:szCs w:val="26"/>
              </w:rPr>
            </w:pPr>
            <w:r w:rsidRPr="00A1357E">
              <w:rPr>
                <w:rFonts w:cs="Times New Roman"/>
                <w:bCs/>
                <w:sz w:val="25"/>
                <w:szCs w:val="26"/>
              </w:rPr>
              <w:t>Phương pháp 1: Làm tiêu bản và quan sát tế bào dưới kính hiển vi, S.cerevisiae là sinh vật nhân thực có hình bầu dục, kích thước lớn nên có thể quan sát được dưới kính hiển vi với độ phóng đại 400 lần. Trong khi đó E.coli là sinh vật nhân sơ, hình que, kích thước nhỏ hơn nhiều so với nấm men nên phải phóng to ít nhất 1000 lần mới nhìn thấy rõ hình thái tế bào.</w:t>
            </w:r>
          </w:p>
          <w:p w14:paraId="4C8B2065" w14:textId="142EA583" w:rsidR="00101E84" w:rsidRPr="00A1357E" w:rsidRDefault="00101E84" w:rsidP="00101E84">
            <w:pPr>
              <w:numPr>
                <w:ilvl w:val="0"/>
                <w:numId w:val="22"/>
              </w:numPr>
              <w:spacing w:after="40" w:line="276" w:lineRule="auto"/>
              <w:jc w:val="both"/>
              <w:rPr>
                <w:rFonts w:cs="Times New Roman"/>
                <w:bCs/>
                <w:sz w:val="25"/>
                <w:szCs w:val="26"/>
              </w:rPr>
            </w:pPr>
            <w:r w:rsidRPr="00A1357E">
              <w:rPr>
                <w:rFonts w:cs="Times New Roman"/>
                <w:bCs/>
                <w:sz w:val="25"/>
                <w:szCs w:val="26"/>
              </w:rPr>
              <w:t xml:space="preserve">Phương pháp 2: Dùng phương pháp lên men dịch ép hoa quả để phân biệt hai loài: sử dụng dịch chiết hoa quả vô trùng chia điều ra hai bình như nhau rồi cấy vi sinh vật vào.  Sau đó bịt kín bình và giữ ở nhiệt độ, thời gian thích hợp. Nếu bình nào sinh ra nhiều </w:t>
            </w:r>
            <w:r w:rsidR="00B60853" w:rsidRPr="00A1357E">
              <w:rPr>
                <w:rFonts w:cs="Times New Roman"/>
                <w:bCs/>
                <w:sz w:val="25"/>
                <w:szCs w:val="26"/>
              </w:rPr>
              <w:t>CO</w:t>
            </w:r>
            <w:r w:rsidR="00B60853" w:rsidRPr="00A1357E">
              <w:rPr>
                <w:rFonts w:cs="Times New Roman"/>
                <w:bCs/>
                <w:sz w:val="25"/>
                <w:szCs w:val="26"/>
                <w:vertAlign w:val="subscript"/>
              </w:rPr>
              <w:t>2</w:t>
            </w:r>
            <w:r w:rsidRPr="00A1357E">
              <w:rPr>
                <w:rFonts w:cs="Times New Roman"/>
                <w:bCs/>
                <w:sz w:val="25"/>
                <w:szCs w:val="26"/>
              </w:rPr>
              <w:t xml:space="preserve">, tạo ra nhiều bọt khí có mùi rượu thì bình đó </w:t>
            </w:r>
            <w:r w:rsidRPr="00A1357E">
              <w:rPr>
                <w:rFonts w:cs="Times New Roman"/>
                <w:bCs/>
                <w:sz w:val="25"/>
                <w:szCs w:val="26"/>
              </w:rPr>
              <w:lastRenderedPageBreak/>
              <w:t xml:space="preserve">chứa nấm men, bình còn lại chứa E.coli vì E.coli không có khả năng lên men rượu. </w:t>
            </w:r>
          </w:p>
          <w:p w14:paraId="04AAA623" w14:textId="7241C730" w:rsidR="00101E84" w:rsidRPr="00A1357E" w:rsidRDefault="00101E84" w:rsidP="00101E84">
            <w:pPr>
              <w:numPr>
                <w:ilvl w:val="0"/>
                <w:numId w:val="22"/>
              </w:numPr>
              <w:spacing w:after="40" w:line="276" w:lineRule="auto"/>
              <w:jc w:val="both"/>
              <w:rPr>
                <w:rFonts w:cs="Times New Roman"/>
                <w:bCs/>
                <w:sz w:val="25"/>
                <w:szCs w:val="26"/>
              </w:rPr>
            </w:pPr>
            <w:r w:rsidRPr="00A1357E">
              <w:rPr>
                <w:rFonts w:cs="Times New Roman"/>
                <w:bCs/>
                <w:sz w:val="25"/>
                <w:szCs w:val="26"/>
              </w:rPr>
              <w:t>Phương pháp 3: Bổ sung vào hai ống nghiệm chất kháng sinh có khả năng ức chế sự phát triển của  E.coli. Ở ống nghiệm chứa E.coli thì E.coli sẽ không sinh trưởng và phát triển được.</w:t>
            </w:r>
            <w:r w:rsidRPr="00A1357E">
              <w:rPr>
                <w:rFonts w:cs="Times New Roman"/>
                <w:bCs/>
                <w:sz w:val="25"/>
                <w:szCs w:val="26"/>
              </w:rPr>
              <w:tab/>
            </w:r>
          </w:p>
          <w:p w14:paraId="3E0914F9" w14:textId="335951FA" w:rsidR="000D4CB1" w:rsidRPr="00A1357E" w:rsidRDefault="00101E84" w:rsidP="00101E84">
            <w:pPr>
              <w:numPr>
                <w:ilvl w:val="0"/>
                <w:numId w:val="22"/>
              </w:numPr>
              <w:spacing w:after="40" w:line="276" w:lineRule="auto"/>
              <w:jc w:val="both"/>
              <w:rPr>
                <w:rFonts w:cs="Times New Roman"/>
                <w:bCs/>
                <w:sz w:val="25"/>
                <w:szCs w:val="26"/>
              </w:rPr>
            </w:pPr>
            <w:r w:rsidRPr="00A1357E">
              <w:rPr>
                <w:rFonts w:cs="Times New Roman"/>
                <w:bCs/>
                <w:sz w:val="25"/>
                <w:szCs w:val="26"/>
                <w:lang w:val="vi-VN"/>
              </w:rPr>
              <w:t xml:space="preserve">Phương pháp 4: Có thể kiểm tra bằng cách quan sát khuẩn lạc trên môi trường nuôi cấy vi khuẩn (MPA) và môi trường  nuôi cấy nấm men (Hansen). E.coli mọc kém hoặc không mọc trên môi trường nấm men còn nấm men mọc trên cả hai môi trường.  </w:t>
            </w:r>
            <w:r w:rsidRPr="00A1357E">
              <w:rPr>
                <w:rFonts w:cs="Times New Roman"/>
                <w:bCs/>
                <w:sz w:val="25"/>
                <w:szCs w:val="26"/>
                <w:lang w:val="vi-VN"/>
              </w:rPr>
              <w:tab/>
            </w:r>
          </w:p>
        </w:tc>
        <w:tc>
          <w:tcPr>
            <w:tcW w:w="993" w:type="dxa"/>
          </w:tcPr>
          <w:p w14:paraId="7A5EA540" w14:textId="77777777" w:rsidR="000D4CB1" w:rsidRPr="00A1357E" w:rsidRDefault="00101E84" w:rsidP="00101E84">
            <w:pPr>
              <w:spacing w:after="40" w:line="276" w:lineRule="auto"/>
              <w:ind w:firstLine="0"/>
              <w:jc w:val="center"/>
              <w:rPr>
                <w:rFonts w:cs="Times New Roman"/>
                <w:bCs/>
                <w:sz w:val="25"/>
                <w:szCs w:val="26"/>
              </w:rPr>
            </w:pPr>
            <w:r w:rsidRPr="00A1357E">
              <w:rPr>
                <w:rFonts w:cs="Times New Roman"/>
                <w:bCs/>
                <w:sz w:val="25"/>
                <w:szCs w:val="26"/>
              </w:rPr>
              <w:lastRenderedPageBreak/>
              <w:t>0,25</w:t>
            </w:r>
          </w:p>
          <w:p w14:paraId="5BACBE29" w14:textId="77777777" w:rsidR="00101E84" w:rsidRPr="00A1357E" w:rsidRDefault="00101E84" w:rsidP="00101E84">
            <w:pPr>
              <w:spacing w:after="40" w:line="276" w:lineRule="auto"/>
              <w:ind w:firstLine="0"/>
              <w:jc w:val="center"/>
              <w:rPr>
                <w:rFonts w:cs="Times New Roman"/>
                <w:bCs/>
                <w:sz w:val="25"/>
                <w:szCs w:val="26"/>
              </w:rPr>
            </w:pPr>
          </w:p>
          <w:p w14:paraId="08B00634" w14:textId="77777777" w:rsidR="00101E84" w:rsidRPr="00A1357E" w:rsidRDefault="00101E84" w:rsidP="00101E84">
            <w:pPr>
              <w:spacing w:after="40" w:line="276" w:lineRule="auto"/>
              <w:ind w:firstLine="0"/>
              <w:jc w:val="center"/>
              <w:rPr>
                <w:rFonts w:cs="Times New Roman"/>
                <w:bCs/>
                <w:sz w:val="25"/>
                <w:szCs w:val="26"/>
              </w:rPr>
            </w:pPr>
          </w:p>
          <w:p w14:paraId="3E1CB5B9" w14:textId="77777777" w:rsidR="00101E84" w:rsidRPr="00A1357E" w:rsidRDefault="00101E84" w:rsidP="00101E84">
            <w:pPr>
              <w:spacing w:after="40" w:line="276" w:lineRule="auto"/>
              <w:ind w:firstLine="0"/>
              <w:jc w:val="center"/>
              <w:rPr>
                <w:rFonts w:cs="Times New Roman"/>
                <w:bCs/>
                <w:sz w:val="25"/>
                <w:szCs w:val="26"/>
              </w:rPr>
            </w:pPr>
          </w:p>
          <w:p w14:paraId="01642F8B" w14:textId="77777777" w:rsidR="00101E84" w:rsidRPr="00A1357E" w:rsidRDefault="00101E84" w:rsidP="00101E84">
            <w:pPr>
              <w:spacing w:after="40" w:line="276" w:lineRule="auto"/>
              <w:ind w:firstLine="0"/>
              <w:jc w:val="center"/>
              <w:rPr>
                <w:rFonts w:cs="Times New Roman"/>
                <w:bCs/>
                <w:sz w:val="25"/>
                <w:szCs w:val="26"/>
              </w:rPr>
            </w:pPr>
          </w:p>
          <w:p w14:paraId="737AE086" w14:textId="77777777" w:rsidR="00101E84" w:rsidRPr="00A1357E" w:rsidRDefault="00101E84" w:rsidP="00101E84">
            <w:pPr>
              <w:spacing w:after="40" w:line="276" w:lineRule="auto"/>
              <w:ind w:firstLine="0"/>
              <w:jc w:val="center"/>
              <w:rPr>
                <w:rFonts w:cs="Times New Roman"/>
                <w:bCs/>
                <w:sz w:val="25"/>
                <w:szCs w:val="26"/>
              </w:rPr>
            </w:pPr>
            <w:r w:rsidRPr="00A1357E">
              <w:rPr>
                <w:rFonts w:cs="Times New Roman"/>
                <w:bCs/>
                <w:sz w:val="25"/>
                <w:szCs w:val="26"/>
              </w:rPr>
              <w:t>0,25</w:t>
            </w:r>
          </w:p>
          <w:p w14:paraId="60B1A31B" w14:textId="77777777" w:rsidR="00101E84" w:rsidRPr="00A1357E" w:rsidRDefault="00101E84" w:rsidP="00101E84">
            <w:pPr>
              <w:spacing w:after="40" w:line="276" w:lineRule="auto"/>
              <w:ind w:firstLine="0"/>
              <w:jc w:val="center"/>
              <w:rPr>
                <w:rFonts w:cs="Times New Roman"/>
                <w:bCs/>
                <w:sz w:val="25"/>
                <w:szCs w:val="26"/>
              </w:rPr>
            </w:pPr>
          </w:p>
          <w:p w14:paraId="24F385FB" w14:textId="77777777" w:rsidR="00101E84" w:rsidRPr="00A1357E" w:rsidRDefault="00101E84" w:rsidP="00101E84">
            <w:pPr>
              <w:spacing w:after="40" w:line="276" w:lineRule="auto"/>
              <w:ind w:firstLine="0"/>
              <w:jc w:val="center"/>
              <w:rPr>
                <w:rFonts w:cs="Times New Roman"/>
                <w:bCs/>
                <w:sz w:val="25"/>
                <w:szCs w:val="26"/>
              </w:rPr>
            </w:pPr>
          </w:p>
          <w:p w14:paraId="7E6C22A3" w14:textId="77777777" w:rsidR="00101E84" w:rsidRPr="00A1357E" w:rsidRDefault="00101E84" w:rsidP="00101E84">
            <w:pPr>
              <w:spacing w:after="40" w:line="276" w:lineRule="auto"/>
              <w:ind w:firstLine="0"/>
              <w:jc w:val="center"/>
              <w:rPr>
                <w:rFonts w:cs="Times New Roman"/>
                <w:bCs/>
                <w:sz w:val="25"/>
                <w:szCs w:val="26"/>
              </w:rPr>
            </w:pPr>
          </w:p>
          <w:p w14:paraId="7B3A8D2B" w14:textId="77777777" w:rsidR="00101E84" w:rsidRPr="00A1357E" w:rsidRDefault="00101E84" w:rsidP="00101E84">
            <w:pPr>
              <w:spacing w:after="40" w:line="276" w:lineRule="auto"/>
              <w:ind w:firstLine="0"/>
              <w:jc w:val="center"/>
              <w:rPr>
                <w:rFonts w:cs="Times New Roman"/>
                <w:bCs/>
                <w:sz w:val="25"/>
                <w:szCs w:val="26"/>
              </w:rPr>
            </w:pPr>
          </w:p>
          <w:p w14:paraId="4A9C6275" w14:textId="77777777" w:rsidR="00101E84" w:rsidRPr="00A1357E" w:rsidRDefault="00101E84" w:rsidP="00101E84">
            <w:pPr>
              <w:spacing w:after="40" w:line="276" w:lineRule="auto"/>
              <w:ind w:firstLine="0"/>
              <w:jc w:val="center"/>
              <w:rPr>
                <w:rFonts w:cs="Times New Roman"/>
                <w:bCs/>
                <w:sz w:val="25"/>
                <w:szCs w:val="26"/>
              </w:rPr>
            </w:pPr>
            <w:r w:rsidRPr="00A1357E">
              <w:rPr>
                <w:rFonts w:cs="Times New Roman"/>
                <w:bCs/>
                <w:sz w:val="25"/>
                <w:szCs w:val="26"/>
              </w:rPr>
              <w:t>0,25</w:t>
            </w:r>
          </w:p>
          <w:p w14:paraId="20569C2F" w14:textId="77777777" w:rsidR="00101E84" w:rsidRPr="00A1357E" w:rsidRDefault="00101E84" w:rsidP="00101E84">
            <w:pPr>
              <w:spacing w:after="40" w:line="276" w:lineRule="auto"/>
              <w:ind w:firstLine="0"/>
              <w:jc w:val="center"/>
              <w:rPr>
                <w:rFonts w:cs="Times New Roman"/>
                <w:bCs/>
                <w:sz w:val="25"/>
                <w:szCs w:val="26"/>
              </w:rPr>
            </w:pPr>
          </w:p>
          <w:p w14:paraId="1B7D1491" w14:textId="77777777" w:rsidR="00101E84" w:rsidRPr="00A1357E" w:rsidRDefault="00101E84" w:rsidP="00101E84">
            <w:pPr>
              <w:spacing w:after="40" w:line="276" w:lineRule="auto"/>
              <w:ind w:firstLine="0"/>
              <w:jc w:val="center"/>
              <w:rPr>
                <w:rFonts w:cs="Times New Roman"/>
                <w:bCs/>
                <w:sz w:val="25"/>
                <w:szCs w:val="26"/>
              </w:rPr>
            </w:pPr>
          </w:p>
          <w:p w14:paraId="7D766095" w14:textId="439599BF" w:rsidR="00101E84" w:rsidRPr="00A1357E" w:rsidRDefault="00101E84" w:rsidP="00101E84">
            <w:pPr>
              <w:spacing w:after="40" w:line="276" w:lineRule="auto"/>
              <w:ind w:firstLine="0"/>
              <w:jc w:val="center"/>
              <w:rPr>
                <w:rFonts w:cs="Times New Roman"/>
                <w:bCs/>
                <w:sz w:val="25"/>
                <w:szCs w:val="26"/>
              </w:rPr>
            </w:pPr>
            <w:r w:rsidRPr="00A1357E">
              <w:rPr>
                <w:rFonts w:cs="Times New Roman"/>
                <w:bCs/>
                <w:sz w:val="25"/>
                <w:szCs w:val="26"/>
              </w:rPr>
              <w:t>0,25</w:t>
            </w:r>
          </w:p>
        </w:tc>
      </w:tr>
      <w:tr w:rsidR="007E79B5" w:rsidRPr="00A1357E" w14:paraId="7B3DA9B9" w14:textId="77777777" w:rsidTr="000E2793">
        <w:tc>
          <w:tcPr>
            <w:tcW w:w="709" w:type="dxa"/>
            <w:vMerge w:val="restart"/>
            <w:vAlign w:val="center"/>
          </w:tcPr>
          <w:p w14:paraId="2E290865" w14:textId="77777777" w:rsidR="007E79B5" w:rsidRPr="00A1357E" w:rsidRDefault="007E79B5" w:rsidP="007E79B5">
            <w:pPr>
              <w:spacing w:after="40" w:line="276" w:lineRule="auto"/>
              <w:ind w:firstLine="0"/>
              <w:jc w:val="center"/>
              <w:rPr>
                <w:rFonts w:cs="Times New Roman"/>
                <w:b/>
                <w:sz w:val="25"/>
                <w:szCs w:val="26"/>
              </w:rPr>
            </w:pPr>
            <w:r w:rsidRPr="00A1357E">
              <w:rPr>
                <w:rFonts w:cs="Times New Roman"/>
                <w:b/>
                <w:sz w:val="25"/>
                <w:szCs w:val="26"/>
              </w:rPr>
              <w:lastRenderedPageBreak/>
              <w:t>2</w:t>
            </w:r>
          </w:p>
        </w:tc>
        <w:tc>
          <w:tcPr>
            <w:tcW w:w="8364" w:type="dxa"/>
          </w:tcPr>
          <w:p w14:paraId="7733C50F" w14:textId="4167BAA2" w:rsidR="007E79B5" w:rsidRPr="00A1357E" w:rsidRDefault="007E79B5" w:rsidP="007E79B5">
            <w:pPr>
              <w:spacing w:after="40" w:line="276" w:lineRule="auto"/>
              <w:ind w:firstLine="404"/>
              <w:jc w:val="both"/>
              <w:rPr>
                <w:rFonts w:cs="Times New Roman"/>
                <w:bCs/>
                <w:sz w:val="25"/>
                <w:szCs w:val="26"/>
              </w:rPr>
            </w:pPr>
            <w:r w:rsidRPr="00A1357E">
              <w:rPr>
                <w:sz w:val="25"/>
                <w:szCs w:val="26"/>
              </w:rPr>
              <w:t xml:space="preserve">Ống A = ống </w:t>
            </w:r>
            <w:r w:rsidRPr="00A1357E">
              <w:rPr>
                <w:b/>
                <w:sz w:val="25"/>
                <w:szCs w:val="26"/>
              </w:rPr>
              <w:t>3</w:t>
            </w:r>
            <w:r w:rsidRPr="00A1357E">
              <w:rPr>
                <w:sz w:val="25"/>
                <w:szCs w:val="26"/>
              </w:rPr>
              <w:t>. Vì tiền chất xitocrom cần cho chuỗi vận chuyển e giúp VK mọc được nơi hiếu khí ( phía mặt trên ), tiền chất NAD</w:t>
            </w:r>
            <w:r w:rsidRPr="00A1357E">
              <w:rPr>
                <w:sz w:val="25"/>
                <w:szCs w:val="26"/>
                <w:vertAlign w:val="superscript"/>
              </w:rPr>
              <w:t>+</w:t>
            </w:r>
            <w:r w:rsidRPr="00A1357E">
              <w:rPr>
                <w:sz w:val="25"/>
                <w:szCs w:val="26"/>
              </w:rPr>
              <w:t xml:space="preserve"> cần cho lên men kị khí.</w:t>
            </w:r>
          </w:p>
        </w:tc>
        <w:tc>
          <w:tcPr>
            <w:tcW w:w="993" w:type="dxa"/>
          </w:tcPr>
          <w:p w14:paraId="181BBD66" w14:textId="6D935476" w:rsidR="007E79B5" w:rsidRPr="00A1357E" w:rsidRDefault="007E79B5" w:rsidP="007E79B5">
            <w:pPr>
              <w:spacing w:after="40" w:line="276" w:lineRule="auto"/>
              <w:ind w:firstLine="0"/>
              <w:jc w:val="center"/>
              <w:rPr>
                <w:rFonts w:cs="Times New Roman"/>
                <w:bCs/>
                <w:sz w:val="25"/>
                <w:szCs w:val="26"/>
              </w:rPr>
            </w:pPr>
            <w:r w:rsidRPr="00A1357E">
              <w:rPr>
                <w:bCs/>
                <w:sz w:val="25"/>
                <w:szCs w:val="26"/>
              </w:rPr>
              <w:t>0,25</w:t>
            </w:r>
          </w:p>
        </w:tc>
      </w:tr>
      <w:tr w:rsidR="007E79B5" w:rsidRPr="00A1357E" w14:paraId="1BEB8CC6" w14:textId="77777777" w:rsidTr="000E2793">
        <w:tc>
          <w:tcPr>
            <w:tcW w:w="709" w:type="dxa"/>
            <w:vMerge/>
            <w:vAlign w:val="center"/>
          </w:tcPr>
          <w:p w14:paraId="6A13F3B2" w14:textId="77777777" w:rsidR="007E79B5" w:rsidRPr="00A1357E" w:rsidRDefault="007E79B5" w:rsidP="007E79B5">
            <w:pPr>
              <w:spacing w:after="40" w:line="276" w:lineRule="auto"/>
              <w:jc w:val="center"/>
              <w:rPr>
                <w:rFonts w:cs="Times New Roman"/>
                <w:b/>
                <w:sz w:val="25"/>
                <w:szCs w:val="26"/>
              </w:rPr>
            </w:pPr>
          </w:p>
        </w:tc>
        <w:tc>
          <w:tcPr>
            <w:tcW w:w="8364" w:type="dxa"/>
          </w:tcPr>
          <w:p w14:paraId="1A78F0B9" w14:textId="609CBBC1" w:rsidR="007E79B5" w:rsidRPr="00A1357E" w:rsidRDefault="007E79B5" w:rsidP="007E79B5">
            <w:pPr>
              <w:spacing w:after="40" w:line="276" w:lineRule="auto"/>
              <w:jc w:val="both"/>
              <w:rPr>
                <w:rFonts w:cs="Times New Roman"/>
                <w:bCs/>
                <w:sz w:val="25"/>
                <w:szCs w:val="26"/>
              </w:rPr>
            </w:pPr>
            <w:r w:rsidRPr="00A1357E">
              <w:rPr>
                <w:sz w:val="25"/>
                <w:szCs w:val="26"/>
              </w:rPr>
              <w:t xml:space="preserve">Ống B = ống </w:t>
            </w:r>
            <w:r w:rsidRPr="00A1357E">
              <w:rPr>
                <w:b/>
                <w:sz w:val="25"/>
                <w:szCs w:val="26"/>
              </w:rPr>
              <w:t>4</w:t>
            </w:r>
            <w:r w:rsidRPr="00A1357E">
              <w:rPr>
                <w:sz w:val="25"/>
                <w:szCs w:val="26"/>
              </w:rPr>
              <w:t>. Vì không bổ sung gì, khiến VK không mọc. Chứng tỏ Vk này cần có 2 tiền chất xitocrom và NAD</w:t>
            </w:r>
            <w:r w:rsidRPr="00A1357E">
              <w:rPr>
                <w:sz w:val="25"/>
                <w:szCs w:val="26"/>
                <w:vertAlign w:val="superscript"/>
              </w:rPr>
              <w:t>+</w:t>
            </w:r>
            <w:r w:rsidRPr="00A1357E">
              <w:rPr>
                <w:sz w:val="25"/>
                <w:szCs w:val="26"/>
              </w:rPr>
              <w:t xml:space="preserve"> để phát triển (khuyết dưỡng với hai chất trên)</w:t>
            </w:r>
          </w:p>
        </w:tc>
        <w:tc>
          <w:tcPr>
            <w:tcW w:w="993" w:type="dxa"/>
          </w:tcPr>
          <w:p w14:paraId="2CB7A2C1" w14:textId="77E6A480" w:rsidR="007E79B5" w:rsidRPr="00A1357E" w:rsidRDefault="007E79B5" w:rsidP="007E79B5">
            <w:pPr>
              <w:spacing w:after="40" w:line="276" w:lineRule="auto"/>
              <w:ind w:firstLine="0"/>
              <w:jc w:val="center"/>
              <w:rPr>
                <w:rFonts w:cs="Times New Roman"/>
                <w:bCs/>
                <w:sz w:val="25"/>
                <w:szCs w:val="26"/>
              </w:rPr>
            </w:pPr>
            <w:r w:rsidRPr="00A1357E">
              <w:rPr>
                <w:bCs/>
                <w:sz w:val="25"/>
                <w:szCs w:val="26"/>
              </w:rPr>
              <w:t>0,25</w:t>
            </w:r>
          </w:p>
        </w:tc>
      </w:tr>
      <w:tr w:rsidR="007E79B5" w:rsidRPr="00A1357E" w14:paraId="473CF5DE" w14:textId="77777777" w:rsidTr="000E2793">
        <w:tc>
          <w:tcPr>
            <w:tcW w:w="709" w:type="dxa"/>
            <w:vMerge/>
            <w:vAlign w:val="center"/>
          </w:tcPr>
          <w:p w14:paraId="70B5B26F" w14:textId="77777777" w:rsidR="007E79B5" w:rsidRPr="00A1357E" w:rsidRDefault="007E79B5" w:rsidP="007E79B5">
            <w:pPr>
              <w:spacing w:after="40" w:line="276" w:lineRule="auto"/>
              <w:jc w:val="center"/>
              <w:rPr>
                <w:rFonts w:cs="Times New Roman"/>
                <w:b/>
                <w:sz w:val="25"/>
                <w:szCs w:val="26"/>
              </w:rPr>
            </w:pPr>
          </w:p>
        </w:tc>
        <w:tc>
          <w:tcPr>
            <w:tcW w:w="8364" w:type="dxa"/>
          </w:tcPr>
          <w:p w14:paraId="058B51ED" w14:textId="532D7DD9" w:rsidR="007E79B5" w:rsidRPr="00A1357E" w:rsidRDefault="007E79B5" w:rsidP="007E79B5">
            <w:pPr>
              <w:spacing w:after="40" w:line="276" w:lineRule="auto"/>
              <w:jc w:val="both"/>
              <w:rPr>
                <w:rFonts w:cs="Times New Roman"/>
                <w:bCs/>
                <w:sz w:val="25"/>
                <w:szCs w:val="26"/>
              </w:rPr>
            </w:pPr>
            <w:r w:rsidRPr="00A1357E">
              <w:rPr>
                <w:sz w:val="25"/>
                <w:szCs w:val="26"/>
              </w:rPr>
              <w:t xml:space="preserve">Ống C = ống </w:t>
            </w:r>
            <w:r w:rsidRPr="00A1357E">
              <w:rPr>
                <w:b/>
                <w:sz w:val="25"/>
                <w:szCs w:val="26"/>
              </w:rPr>
              <w:t>1</w:t>
            </w:r>
            <w:r w:rsidRPr="00A1357E">
              <w:rPr>
                <w:sz w:val="25"/>
                <w:szCs w:val="26"/>
              </w:rPr>
              <w:t>. Vì tiền chất NAD</w:t>
            </w:r>
            <w:r w:rsidRPr="00A1357E">
              <w:rPr>
                <w:sz w:val="25"/>
                <w:szCs w:val="26"/>
                <w:vertAlign w:val="superscript"/>
              </w:rPr>
              <w:t>+</w:t>
            </w:r>
            <w:r w:rsidRPr="00A1357E">
              <w:rPr>
                <w:sz w:val="25"/>
                <w:szCs w:val="26"/>
              </w:rPr>
              <w:t xml:space="preserve"> cần cho lên men kị khí, nên VK mọc được ở đáy (kị khí).</w:t>
            </w:r>
          </w:p>
        </w:tc>
        <w:tc>
          <w:tcPr>
            <w:tcW w:w="993" w:type="dxa"/>
          </w:tcPr>
          <w:p w14:paraId="4CD29F7A" w14:textId="01678148" w:rsidR="007E79B5" w:rsidRPr="00A1357E" w:rsidRDefault="007E79B5" w:rsidP="007E79B5">
            <w:pPr>
              <w:spacing w:after="40" w:line="276" w:lineRule="auto"/>
              <w:ind w:firstLine="0"/>
              <w:jc w:val="center"/>
              <w:rPr>
                <w:rFonts w:cs="Times New Roman"/>
                <w:bCs/>
                <w:sz w:val="25"/>
                <w:szCs w:val="26"/>
              </w:rPr>
            </w:pPr>
            <w:r w:rsidRPr="00A1357E">
              <w:rPr>
                <w:bCs/>
                <w:sz w:val="25"/>
                <w:szCs w:val="26"/>
              </w:rPr>
              <w:t>0,25</w:t>
            </w:r>
          </w:p>
        </w:tc>
      </w:tr>
      <w:tr w:rsidR="007E79B5" w:rsidRPr="00A1357E" w14:paraId="615B1667" w14:textId="77777777" w:rsidTr="000E2793">
        <w:tc>
          <w:tcPr>
            <w:tcW w:w="709" w:type="dxa"/>
            <w:vMerge/>
            <w:vAlign w:val="center"/>
          </w:tcPr>
          <w:p w14:paraId="20FA7F75" w14:textId="77777777" w:rsidR="007E79B5" w:rsidRPr="00A1357E" w:rsidRDefault="007E79B5" w:rsidP="007E79B5">
            <w:pPr>
              <w:spacing w:after="40" w:line="276" w:lineRule="auto"/>
              <w:jc w:val="center"/>
              <w:rPr>
                <w:rFonts w:cs="Times New Roman"/>
                <w:b/>
                <w:sz w:val="25"/>
                <w:szCs w:val="26"/>
              </w:rPr>
            </w:pPr>
          </w:p>
        </w:tc>
        <w:tc>
          <w:tcPr>
            <w:tcW w:w="8364" w:type="dxa"/>
          </w:tcPr>
          <w:p w14:paraId="44F8803F" w14:textId="37A07CAC" w:rsidR="007E79B5" w:rsidRPr="00A1357E" w:rsidRDefault="007E79B5" w:rsidP="007E79B5">
            <w:pPr>
              <w:spacing w:after="40" w:line="276" w:lineRule="auto"/>
              <w:jc w:val="both"/>
              <w:rPr>
                <w:rFonts w:cs="Times New Roman"/>
                <w:bCs/>
                <w:sz w:val="25"/>
                <w:szCs w:val="26"/>
              </w:rPr>
            </w:pPr>
            <w:r w:rsidRPr="00A1357E">
              <w:rPr>
                <w:sz w:val="25"/>
                <w:szCs w:val="26"/>
              </w:rPr>
              <w:t xml:space="preserve">Ống D = ống </w:t>
            </w:r>
            <w:r w:rsidRPr="00A1357E">
              <w:rPr>
                <w:b/>
                <w:sz w:val="25"/>
                <w:szCs w:val="26"/>
              </w:rPr>
              <w:t>2</w:t>
            </w:r>
            <w:r w:rsidRPr="00A1357E">
              <w:rPr>
                <w:sz w:val="25"/>
                <w:szCs w:val="26"/>
              </w:rPr>
              <w:t>. Vì tiền chất xitocrom cần cho chuỗi vận chuyển e giúp VK mọc được nơi hiếu khí (phía mặt trên ).</w:t>
            </w:r>
          </w:p>
        </w:tc>
        <w:tc>
          <w:tcPr>
            <w:tcW w:w="993" w:type="dxa"/>
          </w:tcPr>
          <w:p w14:paraId="0C5CDB70" w14:textId="30CB80E6" w:rsidR="007E79B5" w:rsidRPr="00A1357E" w:rsidRDefault="007E79B5" w:rsidP="007E79B5">
            <w:pPr>
              <w:spacing w:after="40" w:line="276" w:lineRule="auto"/>
              <w:ind w:firstLine="0"/>
              <w:jc w:val="center"/>
              <w:rPr>
                <w:rFonts w:cs="Times New Roman"/>
                <w:bCs/>
                <w:sz w:val="25"/>
                <w:szCs w:val="26"/>
              </w:rPr>
            </w:pPr>
            <w:r w:rsidRPr="00A1357E">
              <w:rPr>
                <w:bCs/>
                <w:sz w:val="25"/>
                <w:szCs w:val="26"/>
              </w:rPr>
              <w:t>0,25</w:t>
            </w:r>
          </w:p>
        </w:tc>
      </w:tr>
    </w:tbl>
    <w:p w14:paraId="476F0D84" w14:textId="01170F93" w:rsidR="007F47A8" w:rsidRPr="00A1357E" w:rsidRDefault="007F47A8" w:rsidP="007F47A8">
      <w:pPr>
        <w:spacing w:after="40" w:line="276" w:lineRule="auto"/>
        <w:rPr>
          <w:b/>
          <w:spacing w:val="-4"/>
          <w:sz w:val="25"/>
          <w:szCs w:val="26"/>
          <w:lang w:val="en-US"/>
        </w:rPr>
      </w:pPr>
      <w:r w:rsidRPr="00A1357E">
        <w:rPr>
          <w:rFonts w:cs="Times New Roman"/>
          <w:b/>
          <w:sz w:val="25"/>
          <w:szCs w:val="26"/>
          <w:lang w:val="en-US"/>
        </w:rPr>
        <w:t xml:space="preserve">Câu </w:t>
      </w:r>
      <w:r w:rsidR="007E79B5" w:rsidRPr="00A1357E">
        <w:rPr>
          <w:rFonts w:cs="Times New Roman"/>
          <w:b/>
          <w:sz w:val="25"/>
          <w:szCs w:val="26"/>
          <w:lang w:val="en-US"/>
        </w:rPr>
        <w:t>7</w:t>
      </w:r>
      <w:r w:rsidRPr="00A1357E">
        <w:rPr>
          <w:rFonts w:cs="Times New Roman"/>
          <w:b/>
          <w:sz w:val="25"/>
          <w:szCs w:val="26"/>
          <w:lang w:val="en-US"/>
        </w:rPr>
        <w:t xml:space="preserve"> (</w:t>
      </w:r>
      <w:r w:rsidR="007E79B5"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 xml:space="preserve">Sinh trưởng, sinh sản của vi sinh vật </w:t>
      </w:r>
    </w:p>
    <w:p w14:paraId="25D9C291" w14:textId="77777777" w:rsidR="007E79B5" w:rsidRPr="00A1357E" w:rsidRDefault="007E79B5" w:rsidP="007E79B5">
      <w:pPr>
        <w:spacing w:after="40" w:line="276" w:lineRule="auto"/>
        <w:rPr>
          <w:rFonts w:cs="Times New Roman"/>
          <w:b/>
          <w:sz w:val="25"/>
          <w:szCs w:val="26"/>
          <w:lang w:val="en-US"/>
        </w:rPr>
      </w:pPr>
      <w:r w:rsidRPr="00A1357E">
        <w:rPr>
          <w:rFonts w:cs="Times New Roman"/>
          <w:b/>
          <w:sz w:val="25"/>
          <w:szCs w:val="26"/>
          <w:lang w:val="en-US"/>
        </w:rPr>
        <w:t xml:space="preserve">1. </w:t>
      </w:r>
      <w:r w:rsidRPr="00A1357E">
        <w:rPr>
          <w:rFonts w:cs="Times New Roman"/>
          <w:bCs/>
          <w:sz w:val="25"/>
          <w:szCs w:val="26"/>
          <w:lang w:val="en-US"/>
        </w:rPr>
        <w:t>Theo chuẩn đoán ban đầu của bác sĩ, một người bị bệnh nhiễm khuẩn phổi. Theo em, bác sĩ sẽ chỉ định gì tiếp theo để có thể kê đơn thuốc chính xác giúp người này mau khỏi bệnh?</w:t>
      </w:r>
    </w:p>
    <w:p w14:paraId="3B661195" w14:textId="531EE9B2" w:rsidR="007E79B5" w:rsidRPr="00A1357E" w:rsidRDefault="007E79B5" w:rsidP="007E79B5">
      <w:pPr>
        <w:spacing w:after="40" w:line="276" w:lineRule="auto"/>
        <w:rPr>
          <w:rFonts w:cs="Times New Roman"/>
          <w:bCs/>
          <w:sz w:val="25"/>
          <w:szCs w:val="26"/>
          <w:lang w:val="en-US"/>
        </w:rPr>
      </w:pPr>
      <w:r w:rsidRPr="00A1357E">
        <w:rPr>
          <w:rFonts w:cs="Times New Roman"/>
          <w:b/>
          <w:sz w:val="25"/>
          <w:szCs w:val="26"/>
          <w:lang w:val="en-US"/>
        </w:rPr>
        <w:t>2.</w:t>
      </w:r>
      <w:r w:rsidRPr="00A1357E">
        <w:rPr>
          <w:rFonts w:cs="Times New Roman"/>
          <w:bCs/>
          <w:sz w:val="25"/>
          <w:szCs w:val="26"/>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360"/>
      </w:tblGrid>
      <w:tr w:rsidR="008371B1" w:rsidRPr="00A1357E" w14:paraId="08E9EE4D" w14:textId="77777777" w:rsidTr="008371B1">
        <w:tc>
          <w:tcPr>
            <w:tcW w:w="4778" w:type="dxa"/>
            <w:hideMark/>
          </w:tcPr>
          <w:p w14:paraId="28C5C2DC" w14:textId="24A09A13" w:rsidR="008371B1" w:rsidRPr="00A1357E" w:rsidRDefault="008371B1" w:rsidP="00FA61A6">
            <w:pPr>
              <w:jc w:val="both"/>
              <w:rPr>
                <w:sz w:val="25"/>
                <w:szCs w:val="26"/>
              </w:rPr>
            </w:pPr>
            <w:r w:rsidRPr="00A1357E">
              <w:rPr>
                <w:sz w:val="25"/>
                <w:szCs w:val="26"/>
              </w:rPr>
              <w:t xml:space="preserve">Tiến hành nuôi cấy chung các loài vi sinh vật (vi khuẩn Escherichia coli, vi khuẩn sinh metan, vi khuẩn khử nitrate và nấm men Saccharomyces cerevisae) trên môi trường nuôi cấy thích hợp. Hình 3 biểu diễn kết quả thí nghiệm về sự thay đổi số lượng tế bào của mỗi loài vi sinh vật trong 36 giờ. Môi trường nuôi cấy ban đầu được cho vào glucose vừa là nguồn cacbon, vừa là nguồn điện tử, bổ sung các chất nhận điện tử nitrate (NO3- ) và </w:t>
            </w:r>
            <w:r w:rsidR="00B60853" w:rsidRPr="00A1357E">
              <w:rPr>
                <w:sz w:val="25"/>
                <w:szCs w:val="26"/>
              </w:rPr>
              <w:t>CO</w:t>
            </w:r>
            <w:r w:rsidR="00B60853" w:rsidRPr="00A1357E">
              <w:rPr>
                <w:sz w:val="25"/>
                <w:szCs w:val="26"/>
                <w:vertAlign w:val="subscript"/>
              </w:rPr>
              <w:t>2</w:t>
            </w:r>
            <w:r w:rsidRPr="00A1357E">
              <w:rPr>
                <w:sz w:val="25"/>
                <w:szCs w:val="26"/>
              </w:rPr>
              <w:t>. Môi trường nuôi cấy được giữ kín hoàn toàn trong suốt quá trình thực hiện thí nghiệm.</w:t>
            </w:r>
          </w:p>
        </w:tc>
        <w:tc>
          <w:tcPr>
            <w:tcW w:w="5076" w:type="dxa"/>
            <w:hideMark/>
          </w:tcPr>
          <w:p w14:paraId="45D148FD" w14:textId="3CF49D66" w:rsidR="008371B1" w:rsidRPr="00A1357E" w:rsidRDefault="00865A57" w:rsidP="00FA61A6">
            <w:pPr>
              <w:ind w:left="284" w:firstLine="0"/>
              <w:jc w:val="both"/>
              <w:rPr>
                <w:sz w:val="25"/>
                <w:szCs w:val="26"/>
              </w:rPr>
            </w:pPr>
            <w:r w:rsidRPr="00A1357E">
              <w:rPr>
                <w:noProof/>
                <w:sz w:val="25"/>
                <w:szCs w:val="26"/>
              </w:rPr>
              <mc:AlternateContent>
                <mc:Choice Requires="wps">
                  <w:drawing>
                    <wp:anchor distT="0" distB="0" distL="114300" distR="114300" simplePos="0" relativeHeight="251658242" behindDoc="0" locked="0" layoutInCell="1" allowOverlap="1" wp14:anchorId="0F47229B" wp14:editId="06E3F5A8">
                      <wp:simplePos x="0" y="0"/>
                      <wp:positionH relativeFrom="column">
                        <wp:posOffset>1370965</wp:posOffset>
                      </wp:positionH>
                      <wp:positionV relativeFrom="paragraph">
                        <wp:posOffset>2218055</wp:posOffset>
                      </wp:positionV>
                      <wp:extent cx="793750" cy="340995"/>
                      <wp:effectExtent l="0" t="0" r="6350" b="1905"/>
                      <wp:wrapNone/>
                      <wp:docPr id="81060745" name="Text Box 81060745"/>
                      <wp:cNvGraphicFramePr/>
                      <a:graphic xmlns:a="http://schemas.openxmlformats.org/drawingml/2006/main">
                        <a:graphicData uri="http://schemas.microsoft.com/office/word/2010/wordprocessingShape">
                          <wps:wsp>
                            <wps:cNvSpPr txBox="1"/>
                            <wps:spPr>
                              <a:xfrm>
                                <a:off x="0" y="0"/>
                                <a:ext cx="793750" cy="340995"/>
                              </a:xfrm>
                              <a:prstGeom prst="rect">
                                <a:avLst/>
                              </a:prstGeom>
                              <a:solidFill>
                                <a:schemeClr val="bg1"/>
                              </a:solidFill>
                              <a:ln w="6350">
                                <a:noFill/>
                              </a:ln>
                            </wps:spPr>
                            <wps:txbx>
                              <w:txbxContent>
                                <w:p w14:paraId="2EDDCA3C" w14:textId="0CA5D9D2" w:rsidR="00865A57" w:rsidRPr="00A1357E" w:rsidRDefault="00865A57" w:rsidP="00865A57">
                                  <w:pPr>
                                    <w:jc w:val="right"/>
                                    <w:rPr>
                                      <w:b/>
                                      <w:bCs/>
                                      <w:sz w:val="27"/>
                                      <w:szCs w:val="27"/>
                                      <w:lang w:val="en-US"/>
                                    </w:rPr>
                                  </w:pPr>
                                  <w:r w:rsidRPr="00A1357E">
                                    <w:rPr>
                                      <w:b/>
                                      <w:bCs/>
                                      <w:sz w:val="27"/>
                                      <w:szCs w:val="27"/>
                                      <w:lang w:val="en-US"/>
                                    </w:rPr>
                                    <w:t>Hình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47229B" id="Text Box 81060745" o:spid="_x0000_s1027" type="#_x0000_t202" style="position:absolute;left:0;text-align:left;margin-left:107.95pt;margin-top:174.65pt;width:62.5pt;height:2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" fillcolor="white [3212]" stroked="f" strokeweight=".5pt">
                      <v:textbox>
                        <w:txbxContent>
                          <w:p w14:paraId="2EDDCA3C" w14:textId="0CA5D9D2" w:rsidR="00865A57" w:rsidRPr="00A1357E" w:rsidRDefault="00865A57" w:rsidP="00865A57">
                            <w:pPr>
                              <w:jc w:val="right"/>
                              <w:rPr>
                                <w:b/>
                                <w:bCs/>
                                <w:sz w:val="27"/>
                                <w:szCs w:val="27"/>
                                <w:lang w:val="en-US"/>
                              </w:rPr>
                            </w:pPr>
                            <w:r w:rsidRPr="00A1357E">
                              <w:rPr>
                                <w:b/>
                                <w:bCs/>
                                <w:sz w:val="27"/>
                                <w:szCs w:val="27"/>
                                <w:lang w:val="en-US"/>
                              </w:rPr>
                              <w:t>Hình 5</w:t>
                            </w:r>
                          </w:p>
                        </w:txbxContent>
                      </v:textbox>
                    </v:shape>
                  </w:pict>
                </mc:Fallback>
              </mc:AlternateContent>
            </w:r>
            <w:r w:rsidR="008371B1" w:rsidRPr="00A1357E">
              <w:rPr>
                <w:noProof/>
                <w:sz w:val="25"/>
                <w:szCs w:val="26"/>
              </w:rPr>
              <w:drawing>
                <wp:inline distT="0" distB="0" distL="0" distR="0" wp14:anchorId="42EA3D64" wp14:editId="190D78A8">
                  <wp:extent cx="3077210" cy="2544445"/>
                  <wp:effectExtent l="0" t="0" r="8890" b="8255"/>
                  <wp:docPr id="559590995" name="Picture 55959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3077210" cy="25444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67B207" w14:textId="07E3D840" w:rsidR="008371B1" w:rsidRPr="00A1357E" w:rsidRDefault="008371B1" w:rsidP="00FA61A6">
      <w:pPr>
        <w:spacing w:after="0"/>
        <w:jc w:val="both"/>
        <w:rPr>
          <w:sz w:val="25"/>
          <w:szCs w:val="26"/>
          <w:lang w:val="en-US"/>
        </w:rPr>
      </w:pPr>
      <w:r w:rsidRPr="00A1357E">
        <w:rPr>
          <w:sz w:val="25"/>
          <w:szCs w:val="26"/>
        </w:rPr>
        <w:t>a</w:t>
      </w:r>
      <w:r w:rsidR="00FA61A6" w:rsidRPr="00A1357E">
        <w:rPr>
          <w:sz w:val="25"/>
          <w:szCs w:val="26"/>
          <w:lang w:val="en-US"/>
        </w:rPr>
        <w:t xml:space="preserve">) </w:t>
      </w:r>
      <w:r w:rsidRPr="00A1357E">
        <w:rPr>
          <w:sz w:val="25"/>
          <w:szCs w:val="26"/>
        </w:rPr>
        <w:t xml:space="preserve">Mỗi loài A, B, C, D trong thí nghiệm là loài vi sinh vật nào? Giải thích. </w:t>
      </w:r>
    </w:p>
    <w:p w14:paraId="522576E8" w14:textId="51C8292C" w:rsidR="008371B1" w:rsidRPr="00A1357E" w:rsidRDefault="008371B1" w:rsidP="00FA61A6">
      <w:pPr>
        <w:spacing w:after="0"/>
        <w:jc w:val="both"/>
        <w:rPr>
          <w:sz w:val="25"/>
          <w:szCs w:val="26"/>
        </w:rPr>
      </w:pPr>
      <w:r w:rsidRPr="00A1357E">
        <w:rPr>
          <w:sz w:val="25"/>
          <w:szCs w:val="26"/>
        </w:rPr>
        <w:t>b</w:t>
      </w:r>
      <w:r w:rsidR="00FA61A6" w:rsidRPr="00A1357E">
        <w:rPr>
          <w:sz w:val="25"/>
          <w:szCs w:val="26"/>
          <w:lang w:val="en-US"/>
        </w:rPr>
        <w:t>)</w:t>
      </w:r>
      <w:r w:rsidRPr="00A1357E">
        <w:rPr>
          <w:sz w:val="25"/>
          <w:szCs w:val="26"/>
        </w:rPr>
        <w:t xml:space="preserve"> Hãy cho biết yếu tố giới hạn sinh trưởng của mỗi loài A, B, C, D ở pha suy vong trong thí nghiệm. </w:t>
      </w:r>
    </w:p>
    <w:p w14:paraId="024F7D40" w14:textId="68FC5C7A" w:rsidR="008371B1" w:rsidRPr="00A1357E" w:rsidRDefault="008371B1" w:rsidP="00FA61A6">
      <w:pPr>
        <w:spacing w:after="0"/>
        <w:jc w:val="both"/>
        <w:rPr>
          <w:sz w:val="25"/>
          <w:szCs w:val="26"/>
        </w:rPr>
      </w:pPr>
      <w:r w:rsidRPr="00A1357E">
        <w:rPr>
          <w:sz w:val="25"/>
          <w:szCs w:val="26"/>
        </w:rPr>
        <w:t>c</w:t>
      </w:r>
      <w:r w:rsidR="00FA61A6" w:rsidRPr="00A1357E">
        <w:rPr>
          <w:sz w:val="25"/>
          <w:szCs w:val="26"/>
          <w:lang w:val="en-US"/>
        </w:rPr>
        <w:t>)</w:t>
      </w:r>
      <w:r w:rsidRPr="00A1357E">
        <w:rPr>
          <w:sz w:val="25"/>
          <w:szCs w:val="26"/>
        </w:rPr>
        <w:t xml:space="preserve"> Nêu các đặc điểm khác biệt trong hoạt động chuyển hóa của loài B ở hai giai đoạn: (1) từ 0 giờ đến 15 giờ sau bắt đầu thí nghiệm; (2) từ 15 giờ đến 27 giờ sau bắt đầu thí nghiệm? Giải thích.</w:t>
      </w:r>
    </w:p>
    <w:p w14:paraId="1570411D" w14:textId="55BD47C9" w:rsidR="007E79B5" w:rsidRPr="00A1357E" w:rsidRDefault="007E79B5" w:rsidP="007F47A8">
      <w:pPr>
        <w:spacing w:after="40" w:line="276" w:lineRule="auto"/>
        <w:rPr>
          <w:rFonts w:cs="Times New Roman"/>
          <w:bCs/>
          <w:sz w:val="25"/>
          <w:szCs w:val="26"/>
          <w:lang w:val="en-US"/>
        </w:rPr>
      </w:pPr>
    </w:p>
    <w:tbl>
      <w:tblPr>
        <w:tblStyle w:val="TableGrid"/>
        <w:tblW w:w="10066" w:type="dxa"/>
        <w:tblInd w:w="-147" w:type="dxa"/>
        <w:tblLayout w:type="fixed"/>
        <w:tblLook w:val="04A0" w:firstRow="1" w:lastRow="0" w:firstColumn="1" w:lastColumn="0" w:noHBand="0" w:noVBand="1"/>
      </w:tblPr>
      <w:tblGrid>
        <w:gridCol w:w="709"/>
        <w:gridCol w:w="8364"/>
        <w:gridCol w:w="993"/>
      </w:tblGrid>
      <w:tr w:rsidR="000D4CB1" w:rsidRPr="00A1357E" w14:paraId="256D7DB1" w14:textId="77777777" w:rsidTr="00496F8A">
        <w:tc>
          <w:tcPr>
            <w:tcW w:w="709" w:type="dxa"/>
            <w:vAlign w:val="center"/>
          </w:tcPr>
          <w:p w14:paraId="1C0F1308"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Ý</w:t>
            </w:r>
          </w:p>
        </w:tc>
        <w:tc>
          <w:tcPr>
            <w:tcW w:w="8364" w:type="dxa"/>
            <w:vAlign w:val="center"/>
          </w:tcPr>
          <w:p w14:paraId="0959E417"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t>HƯỚNG DẪN</w:t>
            </w:r>
          </w:p>
        </w:tc>
        <w:tc>
          <w:tcPr>
            <w:tcW w:w="993" w:type="dxa"/>
            <w:vAlign w:val="center"/>
          </w:tcPr>
          <w:p w14:paraId="588FF316" w14:textId="77777777" w:rsidR="000D4CB1" w:rsidRPr="00A1357E" w:rsidRDefault="000D4CB1" w:rsidP="00FA61A6">
            <w:pPr>
              <w:spacing w:after="40" w:line="276" w:lineRule="auto"/>
              <w:ind w:firstLine="0"/>
              <w:jc w:val="center"/>
              <w:rPr>
                <w:rFonts w:cs="Times New Roman"/>
                <w:b/>
                <w:sz w:val="25"/>
                <w:szCs w:val="26"/>
              </w:rPr>
            </w:pPr>
            <w:r w:rsidRPr="00A1357E">
              <w:rPr>
                <w:rFonts w:cs="Times New Roman"/>
                <w:b/>
                <w:sz w:val="25"/>
                <w:szCs w:val="26"/>
              </w:rPr>
              <w:t>ĐIỂM</w:t>
            </w:r>
          </w:p>
        </w:tc>
      </w:tr>
      <w:tr w:rsidR="000D4CB1" w:rsidRPr="00A1357E" w14:paraId="05F6E55D" w14:textId="77777777" w:rsidTr="00496F8A">
        <w:tc>
          <w:tcPr>
            <w:tcW w:w="709" w:type="dxa"/>
            <w:vAlign w:val="center"/>
          </w:tcPr>
          <w:p w14:paraId="747BBBF3" w14:textId="77777777" w:rsidR="000D4CB1" w:rsidRPr="00A1357E" w:rsidRDefault="000D4CB1" w:rsidP="00496F8A">
            <w:pPr>
              <w:spacing w:after="40" w:line="276" w:lineRule="auto"/>
              <w:ind w:firstLine="0"/>
              <w:jc w:val="center"/>
              <w:rPr>
                <w:rFonts w:cs="Times New Roman"/>
                <w:b/>
                <w:sz w:val="25"/>
                <w:szCs w:val="26"/>
              </w:rPr>
            </w:pPr>
            <w:r w:rsidRPr="00A1357E">
              <w:rPr>
                <w:rFonts w:cs="Times New Roman"/>
                <w:b/>
                <w:sz w:val="25"/>
                <w:szCs w:val="26"/>
              </w:rPr>
              <w:lastRenderedPageBreak/>
              <w:t>1</w:t>
            </w:r>
          </w:p>
        </w:tc>
        <w:tc>
          <w:tcPr>
            <w:tcW w:w="8364" w:type="dxa"/>
            <w:vAlign w:val="center"/>
          </w:tcPr>
          <w:p w14:paraId="003D78C4" w14:textId="77777777" w:rsidR="008371B1" w:rsidRPr="00A1357E" w:rsidRDefault="008371B1" w:rsidP="00496F8A">
            <w:pPr>
              <w:spacing w:after="40" w:line="276" w:lineRule="auto"/>
              <w:ind w:firstLine="0"/>
              <w:jc w:val="both"/>
              <w:rPr>
                <w:rFonts w:cs="Times New Roman"/>
                <w:bCs/>
                <w:sz w:val="25"/>
                <w:szCs w:val="26"/>
              </w:rPr>
            </w:pPr>
            <w:r w:rsidRPr="00A1357E">
              <w:rPr>
                <w:rFonts w:cs="Times New Roman"/>
                <w:bCs/>
                <w:sz w:val="25"/>
                <w:szCs w:val="26"/>
              </w:rPr>
              <w:t xml:space="preserve">Bác sĩ sẽ chỉ định bệnh nhân thực hiện các xét nghiệm xác định tác nhân gây bệnh thuộc loại vi khuẩn nào. </w:t>
            </w:r>
          </w:p>
          <w:p w14:paraId="49E65283" w14:textId="333B2D16" w:rsidR="000D4CB1" w:rsidRPr="00A1357E" w:rsidRDefault="008371B1" w:rsidP="00496F8A">
            <w:pPr>
              <w:spacing w:after="40" w:line="276" w:lineRule="auto"/>
              <w:ind w:firstLine="0"/>
              <w:jc w:val="both"/>
              <w:rPr>
                <w:rFonts w:cs="Times New Roman"/>
                <w:bCs/>
                <w:sz w:val="25"/>
                <w:szCs w:val="26"/>
              </w:rPr>
            </w:pPr>
            <w:r w:rsidRPr="00A1357E">
              <w:rPr>
                <w:rFonts w:cs="Times New Roman"/>
                <w:bCs/>
                <w:sz w:val="25"/>
                <w:szCs w:val="26"/>
              </w:rPr>
              <w:t>Ví dụ: sử dụng phương pháp nhuộm Gram để xác định loại vi khuẩn mà người bệnh nhiễm thuộc Gram dương hay Gram âm, từ đó lựa chọn được loại thuốc điều trị hiệu quả.</w:t>
            </w:r>
          </w:p>
        </w:tc>
        <w:tc>
          <w:tcPr>
            <w:tcW w:w="993" w:type="dxa"/>
            <w:vAlign w:val="center"/>
          </w:tcPr>
          <w:p w14:paraId="49B7DA83" w14:textId="77777777" w:rsidR="008371B1" w:rsidRPr="00A1357E" w:rsidRDefault="008371B1" w:rsidP="00FA61A6">
            <w:pPr>
              <w:spacing w:after="40" w:line="276" w:lineRule="auto"/>
              <w:ind w:firstLine="0"/>
              <w:jc w:val="center"/>
              <w:rPr>
                <w:rFonts w:cs="Times New Roman"/>
                <w:bCs/>
                <w:sz w:val="25"/>
                <w:szCs w:val="26"/>
              </w:rPr>
            </w:pPr>
            <w:r w:rsidRPr="00A1357E">
              <w:rPr>
                <w:rFonts w:cs="Times New Roman"/>
                <w:bCs/>
                <w:sz w:val="25"/>
                <w:szCs w:val="26"/>
              </w:rPr>
              <w:t>0,25</w:t>
            </w:r>
          </w:p>
          <w:p w14:paraId="0A58B392" w14:textId="77777777" w:rsidR="008371B1" w:rsidRPr="00A1357E" w:rsidRDefault="008371B1" w:rsidP="00FA61A6">
            <w:pPr>
              <w:spacing w:after="40" w:line="276" w:lineRule="auto"/>
              <w:ind w:firstLine="0"/>
              <w:jc w:val="center"/>
              <w:rPr>
                <w:rFonts w:cs="Times New Roman"/>
                <w:bCs/>
                <w:sz w:val="25"/>
                <w:szCs w:val="26"/>
              </w:rPr>
            </w:pPr>
          </w:p>
          <w:p w14:paraId="23F84189" w14:textId="35F92933" w:rsidR="008371B1" w:rsidRPr="00A1357E" w:rsidRDefault="008371B1" w:rsidP="00FA61A6">
            <w:pPr>
              <w:spacing w:after="40" w:line="276" w:lineRule="auto"/>
              <w:ind w:firstLine="0"/>
              <w:jc w:val="center"/>
              <w:rPr>
                <w:rFonts w:cs="Times New Roman"/>
                <w:bCs/>
                <w:sz w:val="25"/>
                <w:szCs w:val="26"/>
              </w:rPr>
            </w:pPr>
            <w:r w:rsidRPr="00A1357E">
              <w:rPr>
                <w:rFonts w:cs="Times New Roman"/>
                <w:bCs/>
                <w:sz w:val="25"/>
                <w:szCs w:val="26"/>
              </w:rPr>
              <w:t>0,25</w:t>
            </w:r>
          </w:p>
        </w:tc>
      </w:tr>
      <w:tr w:rsidR="00FA61A6" w:rsidRPr="00A1357E" w14:paraId="04B740D6" w14:textId="77777777" w:rsidTr="00746322">
        <w:tc>
          <w:tcPr>
            <w:tcW w:w="709" w:type="dxa"/>
            <w:vMerge w:val="restart"/>
            <w:vAlign w:val="center"/>
          </w:tcPr>
          <w:p w14:paraId="2C412623" w14:textId="77777777" w:rsidR="00FA61A6" w:rsidRPr="00A1357E" w:rsidRDefault="00FA61A6" w:rsidP="00FA61A6">
            <w:pPr>
              <w:spacing w:after="40" w:line="276" w:lineRule="auto"/>
              <w:ind w:firstLine="0"/>
              <w:jc w:val="center"/>
              <w:rPr>
                <w:rFonts w:cs="Times New Roman"/>
                <w:b/>
                <w:sz w:val="25"/>
                <w:szCs w:val="26"/>
              </w:rPr>
            </w:pPr>
            <w:r w:rsidRPr="00A1357E">
              <w:rPr>
                <w:rFonts w:cs="Times New Roman"/>
                <w:b/>
                <w:sz w:val="25"/>
                <w:szCs w:val="26"/>
              </w:rPr>
              <w:t>2</w:t>
            </w:r>
          </w:p>
        </w:tc>
        <w:tc>
          <w:tcPr>
            <w:tcW w:w="8364" w:type="dxa"/>
          </w:tcPr>
          <w:p w14:paraId="5E257C1D" w14:textId="1A1F9648"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a.</w:t>
            </w:r>
          </w:p>
          <w:p w14:paraId="4844D8D9" w14:textId="4D735F8D" w:rsidR="00FA61A6" w:rsidRPr="00A1357E" w:rsidRDefault="00FA61A6" w:rsidP="00FA61A6">
            <w:pPr>
              <w:spacing w:after="40" w:line="276" w:lineRule="auto"/>
              <w:jc w:val="both"/>
              <w:rPr>
                <w:rFonts w:cs="Times New Roman"/>
                <w:bCs/>
                <w:sz w:val="25"/>
                <w:szCs w:val="26"/>
              </w:rPr>
            </w:pPr>
            <w:r w:rsidRPr="00A1357E">
              <w:rPr>
                <w:rFonts w:cs="Times New Roman"/>
                <w:bCs/>
                <w:sz w:val="25"/>
                <w:szCs w:val="26"/>
              </w:rPr>
              <w:t>- Loài A là vi khuẩn E. coli (hiếu khí bắt buộc). Bởi vì loài A sinh trưởng sớm nhất khi nhiều O</w:t>
            </w:r>
            <w:r w:rsidRPr="00A1357E">
              <w:rPr>
                <w:rFonts w:cs="Times New Roman"/>
                <w:bCs/>
                <w:sz w:val="25"/>
                <w:szCs w:val="26"/>
                <w:vertAlign w:val="subscript"/>
              </w:rPr>
              <w:t>2</w:t>
            </w:r>
            <w:r w:rsidRPr="00A1357E">
              <w:rPr>
                <w:rFonts w:cs="Times New Roman"/>
                <w:bCs/>
                <w:sz w:val="25"/>
                <w:szCs w:val="26"/>
              </w:rPr>
              <w:t xml:space="preserve"> nhưng bước vào pha suy vong khi nguồn O</w:t>
            </w:r>
            <w:r w:rsidRPr="00A1357E">
              <w:rPr>
                <w:rFonts w:cs="Times New Roman"/>
                <w:bCs/>
                <w:sz w:val="25"/>
                <w:szCs w:val="26"/>
                <w:vertAlign w:val="subscript"/>
              </w:rPr>
              <w:t xml:space="preserve">2 </w:t>
            </w:r>
            <w:r w:rsidRPr="00A1357E">
              <w:rPr>
                <w:rFonts w:cs="Times New Roman"/>
                <w:bCs/>
                <w:sz w:val="25"/>
                <w:szCs w:val="26"/>
              </w:rPr>
              <w:t xml:space="preserve">cạn kiệt (15 giờ sau bắt đầu thí nghiệm). </w:t>
            </w:r>
          </w:p>
          <w:p w14:paraId="143FCAAF" w14:textId="77777777"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 Loài B là nấm men (kỵ khí tùy tiện). Bởi vì loài B sinh trưởng sớm nhất khi nhiều O</w:t>
            </w:r>
            <w:r w:rsidRPr="00A1357E">
              <w:rPr>
                <w:rFonts w:cs="Times New Roman"/>
                <w:bCs/>
                <w:sz w:val="25"/>
                <w:szCs w:val="26"/>
                <w:vertAlign w:val="subscript"/>
              </w:rPr>
              <w:t>2</w:t>
            </w:r>
            <w:r w:rsidRPr="00A1357E">
              <w:rPr>
                <w:rFonts w:cs="Times New Roman"/>
                <w:bCs/>
                <w:sz w:val="25"/>
                <w:szCs w:val="26"/>
              </w:rPr>
              <w:t xml:space="preserve"> và tiếp tục duy trì ở pha cân bằng khi nguồn O</w:t>
            </w:r>
            <w:r w:rsidRPr="00A1357E">
              <w:rPr>
                <w:rFonts w:cs="Times New Roman"/>
                <w:bCs/>
                <w:sz w:val="25"/>
                <w:szCs w:val="26"/>
                <w:vertAlign w:val="subscript"/>
              </w:rPr>
              <w:t>2</w:t>
            </w:r>
            <w:r w:rsidRPr="00A1357E">
              <w:rPr>
                <w:rFonts w:cs="Times New Roman"/>
                <w:bCs/>
                <w:sz w:val="25"/>
                <w:szCs w:val="26"/>
              </w:rPr>
              <w:t xml:space="preserve"> cạn kiệt. </w:t>
            </w:r>
          </w:p>
          <w:p w14:paraId="5A60DE03" w14:textId="6E4F6AD9"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 Loài C là vi khuẩn khử nitrate và loài D là vi khuẩn sinh metan (kỵ khí bắt buộc). Bởi vì loài C và D bắt đầu sinh trưởng khi nguồn O</w:t>
            </w:r>
            <w:r w:rsidRPr="00A1357E">
              <w:rPr>
                <w:rFonts w:cs="Times New Roman"/>
                <w:bCs/>
                <w:sz w:val="25"/>
                <w:szCs w:val="26"/>
                <w:vertAlign w:val="subscript"/>
              </w:rPr>
              <w:t>2</w:t>
            </w:r>
            <w:r w:rsidRPr="00A1357E">
              <w:rPr>
                <w:rFonts w:cs="Times New Roman"/>
                <w:bCs/>
                <w:sz w:val="25"/>
                <w:szCs w:val="26"/>
              </w:rPr>
              <w:t xml:space="preserve"> cạn kiệt; hiệu quả năng lượng của vi khuẩn khử nitrate cao hơn so với vi khuẩn sinh metan nên loài C sinh trưởng trước loài D.</w:t>
            </w:r>
          </w:p>
        </w:tc>
        <w:tc>
          <w:tcPr>
            <w:tcW w:w="993" w:type="dxa"/>
          </w:tcPr>
          <w:p w14:paraId="77C2E769" w14:textId="77777777" w:rsidR="00FA61A6" w:rsidRPr="00A1357E" w:rsidRDefault="00FA61A6" w:rsidP="00FA61A6">
            <w:pPr>
              <w:ind w:firstLine="0"/>
              <w:jc w:val="center"/>
              <w:rPr>
                <w:sz w:val="25"/>
                <w:szCs w:val="26"/>
              </w:rPr>
            </w:pPr>
          </w:p>
          <w:p w14:paraId="62427571" w14:textId="77777777" w:rsidR="00FA61A6" w:rsidRPr="00A1357E" w:rsidRDefault="00FA61A6" w:rsidP="00FA61A6">
            <w:pPr>
              <w:ind w:firstLine="0"/>
              <w:jc w:val="center"/>
              <w:rPr>
                <w:sz w:val="25"/>
                <w:szCs w:val="26"/>
              </w:rPr>
            </w:pPr>
          </w:p>
          <w:p w14:paraId="7ECE0A06" w14:textId="2AA050C9" w:rsidR="00FA61A6" w:rsidRPr="00A1357E" w:rsidRDefault="00FA61A6" w:rsidP="00FA61A6">
            <w:pPr>
              <w:ind w:firstLine="0"/>
              <w:jc w:val="center"/>
              <w:rPr>
                <w:sz w:val="25"/>
                <w:szCs w:val="26"/>
              </w:rPr>
            </w:pPr>
            <w:r w:rsidRPr="00A1357E">
              <w:rPr>
                <w:sz w:val="25"/>
                <w:szCs w:val="26"/>
              </w:rPr>
              <w:t>0,25</w:t>
            </w:r>
          </w:p>
          <w:p w14:paraId="388CF164" w14:textId="77777777" w:rsidR="00FA61A6" w:rsidRPr="00A1357E" w:rsidRDefault="00FA61A6" w:rsidP="00FA61A6">
            <w:pPr>
              <w:ind w:firstLine="0"/>
              <w:jc w:val="center"/>
              <w:rPr>
                <w:sz w:val="25"/>
                <w:szCs w:val="26"/>
              </w:rPr>
            </w:pPr>
          </w:p>
          <w:p w14:paraId="12156139" w14:textId="77777777" w:rsidR="00FA61A6" w:rsidRPr="00A1357E" w:rsidRDefault="00FA61A6" w:rsidP="00FA61A6">
            <w:pPr>
              <w:ind w:firstLine="0"/>
              <w:jc w:val="center"/>
              <w:rPr>
                <w:sz w:val="25"/>
                <w:szCs w:val="26"/>
              </w:rPr>
            </w:pPr>
          </w:p>
          <w:p w14:paraId="593F7DA7" w14:textId="2BBBD87A" w:rsidR="00FA61A6" w:rsidRPr="00A1357E" w:rsidRDefault="00FA61A6" w:rsidP="00FA61A6">
            <w:pPr>
              <w:ind w:firstLine="0"/>
              <w:jc w:val="center"/>
              <w:rPr>
                <w:sz w:val="25"/>
                <w:szCs w:val="26"/>
              </w:rPr>
            </w:pPr>
            <w:r w:rsidRPr="00A1357E">
              <w:rPr>
                <w:sz w:val="25"/>
                <w:szCs w:val="26"/>
              </w:rPr>
              <w:t>0,25</w:t>
            </w:r>
          </w:p>
          <w:p w14:paraId="7EB3833F" w14:textId="77777777" w:rsidR="00FA61A6" w:rsidRPr="00A1357E" w:rsidRDefault="00FA61A6" w:rsidP="00FA61A6">
            <w:pPr>
              <w:ind w:firstLine="0"/>
              <w:jc w:val="center"/>
              <w:rPr>
                <w:sz w:val="25"/>
                <w:szCs w:val="26"/>
              </w:rPr>
            </w:pPr>
          </w:p>
          <w:p w14:paraId="04AF22AA" w14:textId="77777777" w:rsidR="00FA61A6" w:rsidRPr="00A1357E" w:rsidRDefault="00FA61A6" w:rsidP="00FA61A6">
            <w:pPr>
              <w:ind w:firstLine="0"/>
              <w:jc w:val="center"/>
              <w:rPr>
                <w:sz w:val="25"/>
                <w:szCs w:val="26"/>
              </w:rPr>
            </w:pPr>
          </w:p>
          <w:p w14:paraId="79048890" w14:textId="48D12776" w:rsidR="00FA61A6" w:rsidRPr="00A1357E" w:rsidRDefault="00FA61A6" w:rsidP="00FA61A6">
            <w:pPr>
              <w:ind w:firstLine="0"/>
              <w:jc w:val="center"/>
              <w:rPr>
                <w:sz w:val="25"/>
                <w:szCs w:val="26"/>
              </w:rPr>
            </w:pPr>
            <w:r w:rsidRPr="00A1357E">
              <w:rPr>
                <w:sz w:val="25"/>
                <w:szCs w:val="26"/>
              </w:rPr>
              <w:t>0,5</w:t>
            </w:r>
          </w:p>
          <w:p w14:paraId="5131F600" w14:textId="77777777" w:rsidR="00FA61A6" w:rsidRPr="00A1357E" w:rsidRDefault="00FA61A6" w:rsidP="00FA61A6">
            <w:pPr>
              <w:spacing w:after="40" w:line="276" w:lineRule="auto"/>
              <w:ind w:firstLine="0"/>
              <w:jc w:val="center"/>
              <w:rPr>
                <w:rFonts w:cs="Times New Roman"/>
                <w:bCs/>
                <w:sz w:val="25"/>
                <w:szCs w:val="26"/>
              </w:rPr>
            </w:pPr>
          </w:p>
        </w:tc>
      </w:tr>
      <w:tr w:rsidR="00FA61A6" w:rsidRPr="00A1357E" w14:paraId="5B255A81" w14:textId="77777777" w:rsidTr="00746322">
        <w:tc>
          <w:tcPr>
            <w:tcW w:w="709" w:type="dxa"/>
            <w:vMerge/>
            <w:vAlign w:val="center"/>
          </w:tcPr>
          <w:p w14:paraId="053EF543" w14:textId="77777777" w:rsidR="00FA61A6" w:rsidRPr="00A1357E" w:rsidRDefault="00FA61A6" w:rsidP="00FA61A6">
            <w:pPr>
              <w:spacing w:after="40" w:line="276" w:lineRule="auto"/>
              <w:ind w:firstLine="0"/>
              <w:jc w:val="center"/>
              <w:rPr>
                <w:rFonts w:cs="Times New Roman"/>
                <w:b/>
                <w:sz w:val="25"/>
                <w:szCs w:val="26"/>
              </w:rPr>
            </w:pPr>
          </w:p>
        </w:tc>
        <w:tc>
          <w:tcPr>
            <w:tcW w:w="8364" w:type="dxa"/>
          </w:tcPr>
          <w:p w14:paraId="3052CA2B" w14:textId="2D85EC03"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b.</w:t>
            </w:r>
          </w:p>
          <w:p w14:paraId="73C4677A" w14:textId="48D50CA4"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 xml:space="preserve">- Yếu tố giới hạn sinh trưởng ở pha suy vong của loài A là nguồn O2 cạn kiệt. </w:t>
            </w:r>
          </w:p>
          <w:p w14:paraId="50C29E2B" w14:textId="77777777"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 xml:space="preserve">- Yếu tố giới hạn sinh trưởng ở pha suy vong của loài B là nguồn dinh dưỡng cạn kiệt. </w:t>
            </w:r>
          </w:p>
          <w:p w14:paraId="553AB25C" w14:textId="77777777"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 xml:space="preserve">- Yếu tố giới hạn sinh trưởng ở pha suy vong của loài C là nguồn nitrate cạn kiệt. </w:t>
            </w:r>
          </w:p>
          <w:p w14:paraId="5B53C290" w14:textId="7CF46BA0" w:rsidR="00FA61A6" w:rsidRPr="00A1357E" w:rsidRDefault="00FA61A6" w:rsidP="00FA61A6">
            <w:pPr>
              <w:spacing w:after="40" w:line="276" w:lineRule="auto"/>
              <w:ind w:firstLine="0"/>
              <w:jc w:val="both"/>
              <w:rPr>
                <w:rFonts w:cs="Times New Roman"/>
                <w:bCs/>
                <w:sz w:val="25"/>
                <w:szCs w:val="26"/>
              </w:rPr>
            </w:pPr>
            <w:r w:rsidRPr="00A1357E">
              <w:rPr>
                <w:rFonts w:cs="Times New Roman"/>
                <w:bCs/>
                <w:sz w:val="25"/>
                <w:szCs w:val="26"/>
              </w:rPr>
              <w:t xml:space="preserve">- Yếu tố giới hạn sinh trưởng ở pha suy vong của loài D là nguồn dinh dưỡng và/hoặc nguồn </w:t>
            </w:r>
            <w:r w:rsidR="00B60853" w:rsidRPr="00A1357E">
              <w:rPr>
                <w:rFonts w:cs="Times New Roman"/>
                <w:bCs/>
                <w:sz w:val="25"/>
                <w:szCs w:val="26"/>
              </w:rPr>
              <w:t>CO</w:t>
            </w:r>
            <w:r w:rsidR="00B60853" w:rsidRPr="00A1357E">
              <w:rPr>
                <w:rFonts w:cs="Times New Roman"/>
                <w:bCs/>
                <w:sz w:val="25"/>
                <w:szCs w:val="26"/>
                <w:vertAlign w:val="subscript"/>
              </w:rPr>
              <w:t>2</w:t>
            </w:r>
            <w:r w:rsidRPr="00A1357E">
              <w:rPr>
                <w:rFonts w:cs="Times New Roman"/>
                <w:bCs/>
                <w:sz w:val="25"/>
                <w:szCs w:val="26"/>
              </w:rPr>
              <w:t xml:space="preserve"> cạn kiệt.</w:t>
            </w:r>
          </w:p>
        </w:tc>
        <w:tc>
          <w:tcPr>
            <w:tcW w:w="993" w:type="dxa"/>
          </w:tcPr>
          <w:p w14:paraId="7644F735" w14:textId="77777777" w:rsidR="00FA61A6" w:rsidRPr="00A1357E" w:rsidRDefault="00FA61A6" w:rsidP="00FA61A6">
            <w:pPr>
              <w:ind w:firstLine="0"/>
              <w:jc w:val="center"/>
              <w:rPr>
                <w:sz w:val="25"/>
                <w:szCs w:val="26"/>
              </w:rPr>
            </w:pPr>
          </w:p>
          <w:p w14:paraId="4ECCA556" w14:textId="17D2399B" w:rsidR="00FA61A6" w:rsidRPr="00A1357E" w:rsidRDefault="00FA61A6" w:rsidP="00FA61A6">
            <w:pPr>
              <w:ind w:firstLine="0"/>
              <w:jc w:val="center"/>
              <w:rPr>
                <w:sz w:val="25"/>
                <w:szCs w:val="26"/>
              </w:rPr>
            </w:pPr>
            <w:r w:rsidRPr="00A1357E">
              <w:rPr>
                <w:sz w:val="25"/>
                <w:szCs w:val="26"/>
              </w:rPr>
              <w:t>0,125</w:t>
            </w:r>
          </w:p>
          <w:p w14:paraId="0EE3B3E7" w14:textId="77777777" w:rsidR="00FA61A6" w:rsidRPr="00A1357E" w:rsidRDefault="00FA61A6" w:rsidP="00FA61A6">
            <w:pPr>
              <w:ind w:firstLine="0"/>
              <w:jc w:val="center"/>
              <w:rPr>
                <w:sz w:val="25"/>
                <w:szCs w:val="26"/>
              </w:rPr>
            </w:pPr>
          </w:p>
          <w:p w14:paraId="488CDA19" w14:textId="77777777" w:rsidR="00FA61A6" w:rsidRPr="00A1357E" w:rsidRDefault="00FA61A6" w:rsidP="00FA61A6">
            <w:pPr>
              <w:ind w:firstLine="0"/>
              <w:jc w:val="center"/>
              <w:rPr>
                <w:sz w:val="25"/>
                <w:szCs w:val="26"/>
              </w:rPr>
            </w:pPr>
            <w:r w:rsidRPr="00A1357E">
              <w:rPr>
                <w:sz w:val="25"/>
                <w:szCs w:val="26"/>
              </w:rPr>
              <w:t>0,125</w:t>
            </w:r>
          </w:p>
          <w:p w14:paraId="7FD659C2" w14:textId="77777777" w:rsidR="00FA61A6" w:rsidRPr="00A1357E" w:rsidRDefault="00FA61A6" w:rsidP="00FA61A6">
            <w:pPr>
              <w:ind w:firstLine="0"/>
              <w:jc w:val="center"/>
              <w:rPr>
                <w:sz w:val="25"/>
                <w:szCs w:val="26"/>
              </w:rPr>
            </w:pPr>
          </w:p>
          <w:p w14:paraId="7113E11A" w14:textId="5D3E6C3F" w:rsidR="00FA61A6" w:rsidRPr="00A1357E" w:rsidRDefault="00FA61A6" w:rsidP="00FA61A6">
            <w:pPr>
              <w:ind w:firstLine="0"/>
              <w:jc w:val="center"/>
              <w:rPr>
                <w:sz w:val="25"/>
                <w:szCs w:val="26"/>
              </w:rPr>
            </w:pPr>
            <w:r w:rsidRPr="00A1357E">
              <w:rPr>
                <w:sz w:val="25"/>
                <w:szCs w:val="26"/>
              </w:rPr>
              <w:t>0,125</w:t>
            </w:r>
          </w:p>
          <w:p w14:paraId="6AE7AA62" w14:textId="77777777" w:rsidR="00FA61A6" w:rsidRPr="00A1357E" w:rsidRDefault="00FA61A6" w:rsidP="00FA61A6">
            <w:pPr>
              <w:ind w:firstLine="0"/>
              <w:jc w:val="center"/>
              <w:rPr>
                <w:sz w:val="25"/>
                <w:szCs w:val="26"/>
              </w:rPr>
            </w:pPr>
          </w:p>
          <w:p w14:paraId="59C99523" w14:textId="77777777" w:rsidR="00FA61A6" w:rsidRPr="00A1357E" w:rsidRDefault="00FA61A6" w:rsidP="00FA61A6">
            <w:pPr>
              <w:ind w:firstLine="0"/>
              <w:jc w:val="center"/>
              <w:rPr>
                <w:sz w:val="25"/>
                <w:szCs w:val="26"/>
              </w:rPr>
            </w:pPr>
          </w:p>
          <w:p w14:paraId="26CAD0FC" w14:textId="77777777" w:rsidR="00FA61A6" w:rsidRPr="00A1357E" w:rsidRDefault="00FA61A6" w:rsidP="00FA61A6">
            <w:pPr>
              <w:ind w:firstLine="0"/>
              <w:jc w:val="center"/>
              <w:rPr>
                <w:sz w:val="25"/>
                <w:szCs w:val="26"/>
              </w:rPr>
            </w:pPr>
            <w:r w:rsidRPr="00A1357E">
              <w:rPr>
                <w:sz w:val="25"/>
                <w:szCs w:val="26"/>
              </w:rPr>
              <w:t>0,125</w:t>
            </w:r>
          </w:p>
          <w:p w14:paraId="375BE322" w14:textId="7676C880" w:rsidR="00FA61A6" w:rsidRPr="00A1357E" w:rsidRDefault="00FA61A6" w:rsidP="00FA61A6">
            <w:pPr>
              <w:spacing w:after="40" w:line="276" w:lineRule="auto"/>
              <w:ind w:firstLine="0"/>
              <w:rPr>
                <w:rFonts w:cs="Times New Roman"/>
                <w:bCs/>
                <w:sz w:val="25"/>
                <w:szCs w:val="26"/>
              </w:rPr>
            </w:pPr>
          </w:p>
        </w:tc>
      </w:tr>
    </w:tbl>
    <w:p w14:paraId="39BEC524" w14:textId="1FFC3B26" w:rsidR="007F47A8" w:rsidRPr="00A1357E" w:rsidRDefault="007F47A8" w:rsidP="007F47A8">
      <w:pPr>
        <w:spacing w:after="40" w:line="276" w:lineRule="auto"/>
        <w:rPr>
          <w:b/>
          <w:spacing w:val="-4"/>
          <w:sz w:val="25"/>
          <w:szCs w:val="26"/>
          <w:lang w:val="en-US"/>
        </w:rPr>
      </w:pPr>
      <w:r w:rsidRPr="00A1357E">
        <w:rPr>
          <w:rFonts w:cs="Times New Roman"/>
          <w:b/>
          <w:sz w:val="25"/>
          <w:szCs w:val="26"/>
          <w:lang w:val="en-US"/>
        </w:rPr>
        <w:t xml:space="preserve">Câu </w:t>
      </w:r>
      <w:r w:rsidR="00237471" w:rsidRPr="00A1357E">
        <w:rPr>
          <w:rFonts w:cs="Times New Roman"/>
          <w:b/>
          <w:sz w:val="25"/>
          <w:szCs w:val="26"/>
          <w:lang w:val="en-US"/>
        </w:rPr>
        <w:t>8</w:t>
      </w:r>
      <w:r w:rsidRPr="00A1357E">
        <w:rPr>
          <w:rFonts w:cs="Times New Roman"/>
          <w:b/>
          <w:sz w:val="25"/>
          <w:szCs w:val="26"/>
          <w:lang w:val="en-US"/>
        </w:rPr>
        <w:t xml:space="preserve"> (</w:t>
      </w:r>
      <w:r w:rsidR="000742A7"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Virus</w:t>
      </w:r>
    </w:p>
    <w:p w14:paraId="0971264C" w14:textId="2505E4F5" w:rsidR="00865A57" w:rsidRPr="00A1357E" w:rsidRDefault="000742A7" w:rsidP="002F77F2">
      <w:pPr>
        <w:pStyle w:val="NormalWeb"/>
        <w:spacing w:before="0" w:beforeAutospacing="0" w:after="0" w:afterAutospacing="0"/>
        <w:ind w:firstLine="720"/>
        <w:jc w:val="both"/>
        <w:rPr>
          <w:sz w:val="25"/>
          <w:szCs w:val="26"/>
          <w:lang w:val="vi-VN"/>
        </w:rPr>
      </w:pPr>
      <w:r w:rsidRPr="00A1357E">
        <w:rPr>
          <w:sz w:val="25"/>
          <w:szCs w:val="26"/>
        </w:rPr>
        <w:t>V</w:t>
      </w:r>
      <w:r w:rsidRPr="00A1357E">
        <w:rPr>
          <w:sz w:val="25"/>
          <w:szCs w:val="26"/>
          <w:lang w:val="vi-VN"/>
        </w:rPr>
        <w:t>irus SAR-Cov2</w:t>
      </w:r>
      <w:r w:rsidR="002F77F2" w:rsidRPr="00A1357E">
        <w:rPr>
          <w:sz w:val="25"/>
          <w:szCs w:val="26"/>
        </w:rPr>
        <w:t xml:space="preserve"> </w:t>
      </w:r>
      <w:r w:rsidRPr="00A1357E">
        <w:rPr>
          <w:sz w:val="25"/>
          <w:szCs w:val="26"/>
          <w:lang w:val="vi-VN"/>
        </w:rPr>
        <w:t>thuộc nhóm C oronavirus có vật liệu di truyền là ss</w:t>
      </w:r>
      <w:r w:rsidR="002F77F2" w:rsidRPr="00A1357E">
        <w:rPr>
          <w:sz w:val="25"/>
          <w:szCs w:val="26"/>
          <w:lang w:val="vi-VN"/>
        </w:rPr>
        <w:t>RNA</w:t>
      </w:r>
      <w:r w:rsidRPr="00A1357E">
        <w:rPr>
          <w:sz w:val="25"/>
          <w:szCs w:val="26"/>
          <w:lang w:val="vi-VN"/>
        </w:rPr>
        <w:t xml:space="preserve">(+) song được tái bản bởi replicase (RdRP) là một enzyme </w:t>
      </w:r>
      <w:r w:rsidR="002F77F2" w:rsidRPr="00A1357E">
        <w:rPr>
          <w:sz w:val="25"/>
          <w:szCs w:val="26"/>
          <w:lang w:val="vi-VN"/>
        </w:rPr>
        <w:t>RNA</w:t>
      </w:r>
      <w:r w:rsidRPr="00A1357E">
        <w:rPr>
          <w:sz w:val="25"/>
          <w:szCs w:val="26"/>
          <w:lang w:val="vi-VN"/>
        </w:rPr>
        <w:t xml:space="preserve"> polymerase dùng </w:t>
      </w:r>
      <w:r w:rsidR="002F77F2" w:rsidRPr="00A1357E">
        <w:rPr>
          <w:sz w:val="25"/>
          <w:szCs w:val="26"/>
          <w:lang w:val="vi-VN"/>
        </w:rPr>
        <w:t>RNA</w:t>
      </w:r>
      <w:r w:rsidRPr="00A1357E">
        <w:rPr>
          <w:sz w:val="25"/>
          <w:szCs w:val="26"/>
          <w:lang w:val="vi-VN"/>
        </w:rPr>
        <w:t xml:space="preserve"> làm mạch khuôn. Virus SAR-Cov2 có màng ngoài chứa các protein gai (S), màng (M) và vỏ (E). </w:t>
      </w:r>
    </w:p>
    <w:p w14:paraId="54F755D3" w14:textId="7B332D11" w:rsidR="000742A7" w:rsidRPr="00A1357E" w:rsidRDefault="000742A7" w:rsidP="000742A7">
      <w:pPr>
        <w:pStyle w:val="NormalWeb"/>
        <w:spacing w:before="0" w:beforeAutospacing="0" w:after="0" w:afterAutospacing="0"/>
        <w:jc w:val="both"/>
        <w:rPr>
          <w:sz w:val="25"/>
          <w:szCs w:val="26"/>
          <w:lang w:val="vi-VN"/>
        </w:rPr>
      </w:pPr>
      <w:r w:rsidRPr="00A1357E">
        <w:rPr>
          <w:sz w:val="25"/>
          <w:szCs w:val="26"/>
          <w:lang w:val="vi-VN"/>
        </w:rPr>
        <w:t>a</w:t>
      </w:r>
      <w:r w:rsidR="00237471" w:rsidRPr="00A1357E">
        <w:rPr>
          <w:sz w:val="25"/>
          <w:szCs w:val="26"/>
        </w:rPr>
        <w:t>)</w:t>
      </w:r>
      <w:r w:rsidRPr="00A1357E">
        <w:rPr>
          <w:sz w:val="25"/>
          <w:szCs w:val="26"/>
          <w:lang w:val="vi-VN"/>
        </w:rPr>
        <w:t xml:space="preserve"> Bằng cách nào virus SAR-Cov 2 có thể tổng hợp m</w:t>
      </w:r>
      <w:r w:rsidR="002F77F2" w:rsidRPr="00A1357E">
        <w:rPr>
          <w:sz w:val="25"/>
          <w:szCs w:val="26"/>
          <w:lang w:val="vi-VN"/>
        </w:rPr>
        <w:t>RNA</w:t>
      </w:r>
      <w:r w:rsidRPr="00A1357E">
        <w:rPr>
          <w:sz w:val="25"/>
          <w:szCs w:val="26"/>
          <w:lang w:val="vi-VN"/>
        </w:rPr>
        <w:t xml:space="preserve"> của bản thân nó trong tế bào chủ? Quá trình phiên mã có trùng với qúa trình sao chép không?</w:t>
      </w:r>
    </w:p>
    <w:p w14:paraId="2FA47345" w14:textId="10979E2F" w:rsidR="000742A7" w:rsidRPr="00A1357E" w:rsidRDefault="000742A7" w:rsidP="000742A7">
      <w:pPr>
        <w:pStyle w:val="NormalWeb"/>
        <w:spacing w:before="0" w:beforeAutospacing="0" w:after="0" w:afterAutospacing="0"/>
        <w:jc w:val="both"/>
        <w:rPr>
          <w:sz w:val="25"/>
          <w:szCs w:val="26"/>
          <w:lang w:val="vi-VN"/>
        </w:rPr>
      </w:pPr>
      <w:r w:rsidRPr="00A1357E">
        <w:rPr>
          <w:sz w:val="25"/>
          <w:szCs w:val="26"/>
          <w:lang w:val="vi-VN"/>
        </w:rPr>
        <w:t>b</w:t>
      </w:r>
      <w:r w:rsidR="00237471" w:rsidRPr="00A1357E">
        <w:rPr>
          <w:sz w:val="25"/>
          <w:szCs w:val="26"/>
        </w:rPr>
        <w:t>)</w:t>
      </w:r>
      <w:r w:rsidRPr="00A1357E">
        <w:rPr>
          <w:sz w:val="25"/>
          <w:szCs w:val="26"/>
          <w:lang w:val="vi-VN"/>
        </w:rPr>
        <w:t xml:space="preserve"> Tại sao virus SAR-Cov 2 có tốc độ biến đổi cao?</w:t>
      </w:r>
    </w:p>
    <w:p w14:paraId="52E6DBF5" w14:textId="3BE4BC59" w:rsidR="000742A7" w:rsidRPr="00A1357E" w:rsidRDefault="000742A7" w:rsidP="000742A7">
      <w:pPr>
        <w:pStyle w:val="NormalWeb"/>
        <w:spacing w:before="0" w:beforeAutospacing="0" w:after="0" w:afterAutospacing="0"/>
        <w:jc w:val="both"/>
        <w:rPr>
          <w:iCs/>
          <w:sz w:val="25"/>
          <w:szCs w:val="26"/>
          <w:lang w:val="vi-VN"/>
        </w:rPr>
      </w:pPr>
      <w:r w:rsidRPr="00A1357E">
        <w:rPr>
          <w:sz w:val="25"/>
          <w:szCs w:val="26"/>
          <w:lang w:val="vi-VN"/>
        </w:rPr>
        <w:t>c</w:t>
      </w:r>
      <w:r w:rsidR="00237471" w:rsidRPr="00A1357E">
        <w:rPr>
          <w:sz w:val="25"/>
          <w:szCs w:val="26"/>
        </w:rPr>
        <w:t>)</w:t>
      </w:r>
      <w:r w:rsidRPr="00A1357E">
        <w:rPr>
          <w:sz w:val="25"/>
          <w:szCs w:val="26"/>
          <w:lang w:val="vi-VN"/>
        </w:rPr>
        <w:t xml:space="preserve"> </w:t>
      </w:r>
      <w:r w:rsidRPr="00A1357E">
        <w:rPr>
          <w:iCs/>
          <w:sz w:val="25"/>
          <w:szCs w:val="26"/>
        </w:rPr>
        <w:t>Hãy đề</w:t>
      </w:r>
      <w:r w:rsidRPr="00A1357E">
        <w:rPr>
          <w:iCs/>
          <w:sz w:val="25"/>
          <w:szCs w:val="26"/>
          <w:lang w:val="vi-VN"/>
        </w:rPr>
        <w:t xml:space="preserve"> xuất 2 đích tác động có triển vọng của thuốc chống virus SAR-Cov2. Giải thích?</w:t>
      </w:r>
    </w:p>
    <w:p w14:paraId="7D912130" w14:textId="42135D45" w:rsidR="000742A7" w:rsidRPr="00A1357E" w:rsidRDefault="000742A7" w:rsidP="000742A7">
      <w:pPr>
        <w:pStyle w:val="NormalWeb"/>
        <w:spacing w:before="0" w:beforeAutospacing="0" w:after="0" w:afterAutospacing="0"/>
        <w:jc w:val="both"/>
        <w:rPr>
          <w:iCs/>
          <w:sz w:val="25"/>
          <w:szCs w:val="26"/>
          <w:lang w:val="vi-VN"/>
        </w:rPr>
      </w:pPr>
      <w:r w:rsidRPr="00A1357E">
        <w:rPr>
          <w:iCs/>
          <w:sz w:val="25"/>
          <w:szCs w:val="26"/>
          <w:lang w:val="vi-VN"/>
        </w:rPr>
        <w:t>d</w:t>
      </w:r>
      <w:r w:rsidR="00237471" w:rsidRPr="00A1357E">
        <w:rPr>
          <w:iCs/>
          <w:sz w:val="25"/>
          <w:szCs w:val="26"/>
        </w:rPr>
        <w:t>)</w:t>
      </w:r>
      <w:r w:rsidRPr="00A1357E">
        <w:rPr>
          <w:iCs/>
          <w:sz w:val="25"/>
          <w:szCs w:val="26"/>
          <w:lang w:val="vi-VN"/>
        </w:rPr>
        <w:t xml:space="preserve"> Một nhà nghiên cứu vaccine của Đức, CureVAc, đang sử dụng một cách tiếp cận khác trong điều chế vaccine  COVID-19. Họ tiến hành tổng hợp nhân tạo m</w:t>
      </w:r>
      <w:r w:rsidR="002F77F2" w:rsidRPr="00A1357E">
        <w:rPr>
          <w:iCs/>
          <w:sz w:val="25"/>
          <w:szCs w:val="26"/>
          <w:lang w:val="vi-VN"/>
        </w:rPr>
        <w:t>RNA</w:t>
      </w:r>
      <w:r w:rsidRPr="00A1357E">
        <w:rPr>
          <w:iCs/>
          <w:sz w:val="25"/>
          <w:szCs w:val="26"/>
          <w:lang w:val="vi-VN"/>
        </w:rPr>
        <w:t xml:space="preserve"> mã hoá protein bề mặt SAR-Cov 2 rồi đóng gói thành một hạt nano lipid được gọi là micelle. Vaccine </w:t>
      </w:r>
      <w:r w:rsidR="002F77F2" w:rsidRPr="00A1357E">
        <w:rPr>
          <w:iCs/>
          <w:sz w:val="25"/>
          <w:szCs w:val="26"/>
          <w:lang w:val="vi-VN"/>
        </w:rPr>
        <w:t>RNA</w:t>
      </w:r>
      <w:r w:rsidRPr="00A1357E">
        <w:rPr>
          <w:iCs/>
          <w:sz w:val="25"/>
          <w:szCs w:val="26"/>
          <w:lang w:val="vi-VN"/>
        </w:rPr>
        <w:t xml:space="preserve"> này có thể được sản xuất với số lượng lớn mà không cần nuôi cấy virus. </w:t>
      </w:r>
    </w:p>
    <w:p w14:paraId="43B330D0" w14:textId="77777777" w:rsidR="000742A7" w:rsidRPr="00A1357E" w:rsidRDefault="000742A7" w:rsidP="000742A7">
      <w:pPr>
        <w:pStyle w:val="NormalWeb"/>
        <w:spacing w:before="0" w:beforeAutospacing="0" w:after="0" w:afterAutospacing="0"/>
        <w:jc w:val="both"/>
        <w:rPr>
          <w:iCs/>
          <w:sz w:val="25"/>
          <w:szCs w:val="26"/>
          <w:lang w:val="vi-VN"/>
        </w:rPr>
      </w:pPr>
      <w:r w:rsidRPr="00A1357E">
        <w:rPr>
          <w:iCs/>
          <w:sz w:val="25"/>
          <w:szCs w:val="26"/>
          <w:lang w:val="vi-VN"/>
        </w:rPr>
        <w:t>Dự đoán vaccine này có thể tạo đáp ứng miễn dịch trong cơ thể người không? Giải thích?</w:t>
      </w:r>
    </w:p>
    <w:p w14:paraId="66179088" w14:textId="77777777" w:rsidR="000742A7" w:rsidRPr="00A1357E" w:rsidRDefault="000742A7" w:rsidP="007F47A8">
      <w:pPr>
        <w:spacing w:after="40" w:line="276" w:lineRule="auto"/>
        <w:rPr>
          <w:rFonts w:cs="Times New Roman"/>
          <w:b/>
          <w:sz w:val="25"/>
          <w:szCs w:val="26"/>
          <w:lang w:val="en-US"/>
        </w:rPr>
      </w:pPr>
    </w:p>
    <w:tbl>
      <w:tblPr>
        <w:tblStyle w:val="TableGrid"/>
        <w:tblW w:w="10066" w:type="dxa"/>
        <w:tblInd w:w="-147" w:type="dxa"/>
        <w:tblLayout w:type="fixed"/>
        <w:tblLook w:val="04A0" w:firstRow="1" w:lastRow="0" w:firstColumn="1" w:lastColumn="0" w:noHBand="0" w:noVBand="1"/>
      </w:tblPr>
      <w:tblGrid>
        <w:gridCol w:w="709"/>
        <w:gridCol w:w="8364"/>
        <w:gridCol w:w="993"/>
      </w:tblGrid>
      <w:tr w:rsidR="007F47A8" w:rsidRPr="00A1357E" w14:paraId="294A8D54" w14:textId="77777777" w:rsidTr="00841FBD">
        <w:tc>
          <w:tcPr>
            <w:tcW w:w="709" w:type="dxa"/>
          </w:tcPr>
          <w:p w14:paraId="669DD3A9" w14:textId="55D31A46" w:rsidR="007F47A8" w:rsidRPr="00A1357E" w:rsidRDefault="007F47A8" w:rsidP="00237471">
            <w:pPr>
              <w:spacing w:after="40" w:line="276" w:lineRule="auto"/>
              <w:ind w:firstLine="0"/>
              <w:jc w:val="center"/>
              <w:rPr>
                <w:rFonts w:cs="Times New Roman"/>
                <w:b/>
                <w:sz w:val="25"/>
                <w:szCs w:val="26"/>
              </w:rPr>
            </w:pPr>
            <w:r w:rsidRPr="00A1357E">
              <w:rPr>
                <w:rFonts w:cs="Times New Roman"/>
                <w:b/>
                <w:sz w:val="25"/>
                <w:szCs w:val="26"/>
              </w:rPr>
              <w:t>Ý</w:t>
            </w:r>
          </w:p>
        </w:tc>
        <w:tc>
          <w:tcPr>
            <w:tcW w:w="8364" w:type="dxa"/>
          </w:tcPr>
          <w:p w14:paraId="4FCDF593" w14:textId="77777777" w:rsidR="007F47A8" w:rsidRPr="00A1357E" w:rsidRDefault="007F47A8" w:rsidP="000D4CB1">
            <w:pPr>
              <w:spacing w:after="40" w:line="276" w:lineRule="auto"/>
              <w:ind w:firstLine="0"/>
              <w:jc w:val="center"/>
              <w:rPr>
                <w:rFonts w:cs="Times New Roman"/>
                <w:b/>
                <w:sz w:val="25"/>
                <w:szCs w:val="26"/>
              </w:rPr>
            </w:pPr>
            <w:r w:rsidRPr="00A1357E">
              <w:rPr>
                <w:rFonts w:cs="Times New Roman"/>
                <w:b/>
                <w:sz w:val="25"/>
                <w:szCs w:val="26"/>
              </w:rPr>
              <w:t>HƯỚNG DẪN</w:t>
            </w:r>
          </w:p>
        </w:tc>
        <w:tc>
          <w:tcPr>
            <w:tcW w:w="993" w:type="dxa"/>
          </w:tcPr>
          <w:p w14:paraId="2B52F9EC" w14:textId="77777777" w:rsidR="007F47A8" w:rsidRPr="00A1357E" w:rsidRDefault="007F47A8" w:rsidP="000D4CB1">
            <w:pPr>
              <w:spacing w:after="40" w:line="276" w:lineRule="auto"/>
              <w:ind w:firstLine="0"/>
              <w:jc w:val="center"/>
              <w:rPr>
                <w:rFonts w:cs="Times New Roman"/>
                <w:b/>
                <w:sz w:val="25"/>
                <w:szCs w:val="26"/>
              </w:rPr>
            </w:pPr>
            <w:r w:rsidRPr="00A1357E">
              <w:rPr>
                <w:rFonts w:cs="Times New Roman"/>
                <w:b/>
                <w:sz w:val="25"/>
                <w:szCs w:val="26"/>
              </w:rPr>
              <w:t>ĐIỂM</w:t>
            </w:r>
          </w:p>
        </w:tc>
      </w:tr>
      <w:tr w:rsidR="000742A7" w:rsidRPr="00A1357E" w14:paraId="006969B1" w14:textId="77777777" w:rsidTr="00841FBD">
        <w:tc>
          <w:tcPr>
            <w:tcW w:w="709" w:type="dxa"/>
          </w:tcPr>
          <w:p w14:paraId="05987E8E" w14:textId="1850D2DC" w:rsidR="00237471" w:rsidRPr="00A1357E" w:rsidRDefault="00237471" w:rsidP="00237471">
            <w:pPr>
              <w:jc w:val="center"/>
              <w:rPr>
                <w:sz w:val="25"/>
                <w:szCs w:val="26"/>
              </w:rPr>
            </w:pPr>
            <w:r w:rsidRPr="00A1357E">
              <w:rPr>
                <w:sz w:val="25"/>
                <w:szCs w:val="26"/>
              </w:rPr>
              <w:t>a)</w:t>
            </w:r>
          </w:p>
          <w:p w14:paraId="3D2FAE13" w14:textId="77777777" w:rsidR="000742A7" w:rsidRPr="00A1357E" w:rsidRDefault="000742A7" w:rsidP="00237471">
            <w:pPr>
              <w:spacing w:after="40" w:line="276" w:lineRule="auto"/>
              <w:jc w:val="center"/>
              <w:rPr>
                <w:rFonts w:cs="Times New Roman"/>
                <w:b/>
                <w:sz w:val="25"/>
                <w:szCs w:val="26"/>
              </w:rPr>
            </w:pPr>
          </w:p>
        </w:tc>
        <w:tc>
          <w:tcPr>
            <w:tcW w:w="8364" w:type="dxa"/>
          </w:tcPr>
          <w:p w14:paraId="1C150034" w14:textId="73934B35" w:rsidR="000742A7" w:rsidRPr="00A1357E" w:rsidRDefault="000742A7" w:rsidP="000742A7">
            <w:pPr>
              <w:ind w:firstLine="0"/>
              <w:jc w:val="both"/>
              <w:rPr>
                <w:sz w:val="25"/>
                <w:szCs w:val="26"/>
              </w:rPr>
            </w:pPr>
            <w:r w:rsidRPr="00A1357E">
              <w:rPr>
                <w:sz w:val="25"/>
                <w:szCs w:val="26"/>
              </w:rPr>
              <w:t>- SAR-Cov 2 tổng hợp m</w:t>
            </w:r>
            <w:r w:rsidR="002F77F2" w:rsidRPr="00A1357E">
              <w:rPr>
                <w:sz w:val="25"/>
                <w:szCs w:val="26"/>
              </w:rPr>
              <w:t>RNA</w:t>
            </w:r>
            <w:r w:rsidRPr="00A1357E">
              <w:rPr>
                <w:sz w:val="25"/>
                <w:szCs w:val="26"/>
              </w:rPr>
              <w:t xml:space="preserve"> của bản thân bằng cách:</w:t>
            </w:r>
          </w:p>
          <w:p w14:paraId="6CB58063" w14:textId="7D5F74BB" w:rsidR="000742A7" w:rsidRPr="00A1357E" w:rsidRDefault="000742A7" w:rsidP="000742A7">
            <w:pPr>
              <w:ind w:firstLine="0"/>
              <w:jc w:val="both"/>
              <w:rPr>
                <w:sz w:val="25"/>
                <w:szCs w:val="26"/>
              </w:rPr>
            </w:pPr>
            <w:r w:rsidRPr="00A1357E">
              <w:rPr>
                <w:sz w:val="25"/>
                <w:szCs w:val="26"/>
              </w:rPr>
              <w:t>+ Virut SARS-Cov.2 sử dụng ss</w:t>
            </w:r>
            <w:r w:rsidR="002F77F2" w:rsidRPr="00A1357E">
              <w:rPr>
                <w:sz w:val="25"/>
                <w:szCs w:val="26"/>
              </w:rPr>
              <w:t>RNA</w:t>
            </w:r>
            <w:r w:rsidRPr="00A1357E">
              <w:rPr>
                <w:sz w:val="25"/>
                <w:szCs w:val="26"/>
              </w:rPr>
              <w:t>(+) bộ gen của nó như một m</w:t>
            </w:r>
            <w:r w:rsidR="002F77F2" w:rsidRPr="00A1357E">
              <w:rPr>
                <w:sz w:val="25"/>
                <w:szCs w:val="26"/>
              </w:rPr>
              <w:t>RNA</w:t>
            </w:r>
            <w:r w:rsidRPr="00A1357E">
              <w:rPr>
                <w:sz w:val="25"/>
                <w:szCs w:val="26"/>
              </w:rPr>
              <w:t xml:space="preserve"> và ribôxôm để tổng hợp được enzim replicaza (RdRP) ngay khi xâm nhập vào tế bào chủ. </w:t>
            </w:r>
          </w:p>
          <w:p w14:paraId="0A0B4A55" w14:textId="23F430EE" w:rsidR="000742A7" w:rsidRPr="00A1357E" w:rsidRDefault="000742A7" w:rsidP="000742A7">
            <w:pPr>
              <w:ind w:firstLine="0"/>
              <w:jc w:val="both"/>
              <w:rPr>
                <w:sz w:val="25"/>
                <w:szCs w:val="26"/>
              </w:rPr>
            </w:pPr>
            <w:r w:rsidRPr="00A1357E">
              <w:rPr>
                <w:sz w:val="25"/>
                <w:szCs w:val="26"/>
              </w:rPr>
              <w:lastRenderedPageBreak/>
              <w:t>+ Sau đó, RdRP xúc tác tổng hợp ss</w:t>
            </w:r>
            <w:r w:rsidR="002F77F2" w:rsidRPr="00A1357E">
              <w:rPr>
                <w:sz w:val="25"/>
                <w:szCs w:val="26"/>
              </w:rPr>
              <w:t>RNA</w:t>
            </w:r>
            <w:r w:rsidRPr="00A1357E">
              <w:rPr>
                <w:sz w:val="25"/>
                <w:szCs w:val="26"/>
              </w:rPr>
              <w:t xml:space="preserve">(-) sử dụng </w:t>
            </w:r>
            <w:r w:rsidR="002F77F2" w:rsidRPr="00A1357E">
              <w:rPr>
                <w:sz w:val="25"/>
                <w:szCs w:val="26"/>
              </w:rPr>
              <w:t>RNA</w:t>
            </w:r>
            <w:r w:rsidRPr="00A1357E">
              <w:rPr>
                <w:sz w:val="25"/>
                <w:szCs w:val="26"/>
              </w:rPr>
              <w:t>(+) bộ gen của nó và thực hiện quá trình phiên mã nhiều lần để tổng hợp m</w:t>
            </w:r>
            <w:r w:rsidR="002F77F2" w:rsidRPr="00A1357E">
              <w:rPr>
                <w:sz w:val="25"/>
                <w:szCs w:val="26"/>
              </w:rPr>
              <w:t>RNA</w:t>
            </w:r>
            <w:r w:rsidRPr="00A1357E">
              <w:rPr>
                <w:sz w:val="25"/>
                <w:szCs w:val="26"/>
              </w:rPr>
              <w:t xml:space="preserve"> của bản thân nó trong tế bào chủ.</w:t>
            </w:r>
          </w:p>
          <w:p w14:paraId="6935DE06" w14:textId="00BF280E" w:rsidR="000742A7" w:rsidRPr="00A1357E" w:rsidRDefault="000742A7" w:rsidP="000742A7">
            <w:pPr>
              <w:ind w:firstLine="0"/>
              <w:jc w:val="both"/>
              <w:rPr>
                <w:sz w:val="25"/>
                <w:szCs w:val="26"/>
              </w:rPr>
            </w:pPr>
            <w:r w:rsidRPr="00A1357E">
              <w:rPr>
                <w:sz w:val="25"/>
                <w:szCs w:val="26"/>
              </w:rPr>
              <w:t xml:space="preserve">- Ở virut chứa hệ gen </w:t>
            </w:r>
            <w:r w:rsidR="002F77F2" w:rsidRPr="00A1357E">
              <w:rPr>
                <w:sz w:val="25"/>
                <w:szCs w:val="26"/>
              </w:rPr>
              <w:t>RNA</w:t>
            </w:r>
            <w:r w:rsidRPr="00A1357E">
              <w:rPr>
                <w:sz w:val="25"/>
                <w:szCs w:val="26"/>
              </w:rPr>
              <w:t xml:space="preserve"> +, quá trình phiên mã trùng với quá trình sao chép.</w:t>
            </w:r>
          </w:p>
        </w:tc>
        <w:tc>
          <w:tcPr>
            <w:tcW w:w="993" w:type="dxa"/>
          </w:tcPr>
          <w:p w14:paraId="28FB78C8" w14:textId="77777777" w:rsidR="000742A7" w:rsidRPr="00A1357E" w:rsidRDefault="000742A7" w:rsidP="000742A7">
            <w:pPr>
              <w:ind w:hanging="40"/>
              <w:jc w:val="center"/>
              <w:rPr>
                <w:sz w:val="25"/>
                <w:szCs w:val="26"/>
              </w:rPr>
            </w:pPr>
          </w:p>
          <w:p w14:paraId="322858B5" w14:textId="5B3AD6A9" w:rsidR="000742A7" w:rsidRPr="00A1357E" w:rsidRDefault="000742A7" w:rsidP="000742A7">
            <w:pPr>
              <w:ind w:hanging="40"/>
              <w:jc w:val="center"/>
              <w:rPr>
                <w:sz w:val="25"/>
                <w:szCs w:val="26"/>
              </w:rPr>
            </w:pPr>
            <w:r w:rsidRPr="00A1357E">
              <w:rPr>
                <w:sz w:val="25"/>
                <w:szCs w:val="26"/>
              </w:rPr>
              <w:t xml:space="preserve">0,25 </w:t>
            </w:r>
          </w:p>
          <w:p w14:paraId="50DFDAF7" w14:textId="77777777" w:rsidR="000742A7" w:rsidRPr="00A1357E" w:rsidRDefault="000742A7" w:rsidP="000742A7">
            <w:pPr>
              <w:ind w:hanging="40"/>
              <w:jc w:val="center"/>
              <w:rPr>
                <w:sz w:val="25"/>
                <w:szCs w:val="26"/>
              </w:rPr>
            </w:pPr>
          </w:p>
          <w:p w14:paraId="225A18F4" w14:textId="77777777" w:rsidR="000742A7" w:rsidRPr="00A1357E" w:rsidRDefault="000742A7" w:rsidP="000742A7">
            <w:pPr>
              <w:ind w:hanging="40"/>
              <w:jc w:val="center"/>
              <w:rPr>
                <w:sz w:val="25"/>
                <w:szCs w:val="26"/>
              </w:rPr>
            </w:pPr>
          </w:p>
          <w:p w14:paraId="36E00CF3" w14:textId="5D9E70CC" w:rsidR="000742A7" w:rsidRPr="00A1357E" w:rsidRDefault="000742A7" w:rsidP="000742A7">
            <w:pPr>
              <w:ind w:hanging="40"/>
              <w:jc w:val="center"/>
              <w:rPr>
                <w:sz w:val="25"/>
                <w:szCs w:val="26"/>
              </w:rPr>
            </w:pPr>
            <w:r w:rsidRPr="00A1357E">
              <w:rPr>
                <w:sz w:val="25"/>
                <w:szCs w:val="26"/>
              </w:rPr>
              <w:t xml:space="preserve">0,25 </w:t>
            </w:r>
          </w:p>
          <w:p w14:paraId="4C5D8A3D" w14:textId="77777777" w:rsidR="000742A7" w:rsidRPr="00A1357E" w:rsidRDefault="000742A7" w:rsidP="000742A7">
            <w:pPr>
              <w:ind w:hanging="40"/>
              <w:jc w:val="center"/>
              <w:rPr>
                <w:sz w:val="25"/>
                <w:szCs w:val="26"/>
              </w:rPr>
            </w:pPr>
          </w:p>
          <w:p w14:paraId="33835A0B" w14:textId="77777777" w:rsidR="000742A7" w:rsidRPr="00A1357E" w:rsidRDefault="000742A7" w:rsidP="000742A7">
            <w:pPr>
              <w:ind w:hanging="40"/>
              <w:jc w:val="center"/>
              <w:rPr>
                <w:sz w:val="25"/>
                <w:szCs w:val="26"/>
              </w:rPr>
            </w:pPr>
          </w:p>
          <w:p w14:paraId="52938530" w14:textId="757C101F" w:rsidR="000742A7" w:rsidRPr="00A1357E" w:rsidRDefault="000742A7" w:rsidP="000742A7">
            <w:pPr>
              <w:ind w:hanging="40"/>
              <w:jc w:val="center"/>
              <w:rPr>
                <w:sz w:val="25"/>
                <w:szCs w:val="26"/>
              </w:rPr>
            </w:pPr>
            <w:r w:rsidRPr="00A1357E">
              <w:rPr>
                <w:sz w:val="25"/>
                <w:szCs w:val="26"/>
              </w:rPr>
              <w:t xml:space="preserve">0,25 </w:t>
            </w:r>
          </w:p>
        </w:tc>
      </w:tr>
      <w:tr w:rsidR="000742A7" w:rsidRPr="00A1357E" w14:paraId="5D261850" w14:textId="77777777" w:rsidTr="00841FBD">
        <w:tc>
          <w:tcPr>
            <w:tcW w:w="709" w:type="dxa"/>
          </w:tcPr>
          <w:p w14:paraId="0D15D172" w14:textId="1EA3D782" w:rsidR="00237471" w:rsidRPr="00A1357E" w:rsidRDefault="00237471" w:rsidP="00237471">
            <w:pPr>
              <w:ind w:firstLine="0"/>
              <w:jc w:val="center"/>
              <w:rPr>
                <w:sz w:val="25"/>
                <w:szCs w:val="26"/>
              </w:rPr>
            </w:pPr>
            <w:r w:rsidRPr="00A1357E">
              <w:rPr>
                <w:sz w:val="25"/>
                <w:szCs w:val="26"/>
              </w:rPr>
              <w:lastRenderedPageBreak/>
              <w:t>b)</w:t>
            </w:r>
          </w:p>
          <w:p w14:paraId="5377B3E2" w14:textId="77777777" w:rsidR="000742A7" w:rsidRPr="00A1357E" w:rsidRDefault="000742A7" w:rsidP="00237471">
            <w:pPr>
              <w:spacing w:after="40" w:line="276" w:lineRule="auto"/>
              <w:jc w:val="center"/>
              <w:rPr>
                <w:rFonts w:cs="Times New Roman"/>
                <w:b/>
                <w:sz w:val="25"/>
                <w:szCs w:val="26"/>
              </w:rPr>
            </w:pPr>
          </w:p>
        </w:tc>
        <w:tc>
          <w:tcPr>
            <w:tcW w:w="8364" w:type="dxa"/>
          </w:tcPr>
          <w:p w14:paraId="323CB9FF" w14:textId="1D5E7B96" w:rsidR="000742A7" w:rsidRPr="00A1357E" w:rsidRDefault="000742A7" w:rsidP="000742A7">
            <w:pPr>
              <w:ind w:firstLine="0"/>
              <w:jc w:val="both"/>
              <w:rPr>
                <w:sz w:val="25"/>
                <w:szCs w:val="26"/>
              </w:rPr>
            </w:pPr>
            <w:r w:rsidRPr="00A1357E">
              <w:rPr>
                <w:sz w:val="25"/>
                <w:szCs w:val="26"/>
              </w:rPr>
              <w:t xml:space="preserve">- VCDT của SAR-Cov 2 là </w:t>
            </w:r>
            <w:r w:rsidR="002F77F2" w:rsidRPr="00A1357E">
              <w:rPr>
                <w:sz w:val="25"/>
                <w:szCs w:val="26"/>
              </w:rPr>
              <w:t>RNA</w:t>
            </w:r>
            <w:r w:rsidRPr="00A1357E">
              <w:rPr>
                <w:sz w:val="25"/>
                <w:szCs w:val="26"/>
              </w:rPr>
              <w:t xml:space="preserve"> và được nhân bản nhờ replicase (RdRP) là một enzyme </w:t>
            </w:r>
            <w:r w:rsidR="002F77F2" w:rsidRPr="00A1357E">
              <w:rPr>
                <w:sz w:val="25"/>
                <w:szCs w:val="26"/>
              </w:rPr>
              <w:t>RNA</w:t>
            </w:r>
            <w:r w:rsidRPr="00A1357E">
              <w:rPr>
                <w:sz w:val="25"/>
                <w:szCs w:val="26"/>
              </w:rPr>
              <w:t xml:space="preserve"> polymerase, enzyme này không có khả năng tự sửa chữa vật chất di truyền </w:t>
            </w:r>
            <w:r w:rsidRPr="00A1357E">
              <w:rPr>
                <w:sz w:val="25"/>
                <w:szCs w:val="26"/>
              </w:rPr>
              <w:sym w:font="Wingdings" w:char="F0E0"/>
            </w:r>
            <w:r w:rsidRPr="00A1357E">
              <w:rPr>
                <w:sz w:val="25"/>
                <w:szCs w:val="26"/>
              </w:rPr>
              <w:t xml:space="preserve"> dễ bị đột biến.</w:t>
            </w:r>
          </w:p>
        </w:tc>
        <w:tc>
          <w:tcPr>
            <w:tcW w:w="993" w:type="dxa"/>
          </w:tcPr>
          <w:p w14:paraId="777A7171" w14:textId="77777777" w:rsidR="000742A7" w:rsidRPr="00A1357E" w:rsidRDefault="000742A7" w:rsidP="000742A7">
            <w:pPr>
              <w:ind w:hanging="40"/>
              <w:jc w:val="center"/>
              <w:rPr>
                <w:sz w:val="25"/>
                <w:szCs w:val="26"/>
              </w:rPr>
            </w:pPr>
          </w:p>
          <w:p w14:paraId="5EB83DC2" w14:textId="68B54315" w:rsidR="000742A7" w:rsidRPr="00A1357E" w:rsidRDefault="000742A7" w:rsidP="000742A7">
            <w:pPr>
              <w:ind w:hanging="40"/>
              <w:jc w:val="center"/>
              <w:rPr>
                <w:sz w:val="25"/>
                <w:szCs w:val="26"/>
              </w:rPr>
            </w:pPr>
            <w:r w:rsidRPr="00A1357E">
              <w:rPr>
                <w:sz w:val="25"/>
                <w:szCs w:val="26"/>
              </w:rPr>
              <w:t xml:space="preserve">0,25 </w:t>
            </w:r>
          </w:p>
        </w:tc>
      </w:tr>
      <w:tr w:rsidR="000742A7" w:rsidRPr="00A1357E" w14:paraId="1A9CB0CB" w14:textId="77777777" w:rsidTr="00841FBD">
        <w:tc>
          <w:tcPr>
            <w:tcW w:w="709" w:type="dxa"/>
          </w:tcPr>
          <w:p w14:paraId="7997E9C7" w14:textId="564B9F70" w:rsidR="00237471" w:rsidRPr="00A1357E" w:rsidRDefault="00237471" w:rsidP="00237471">
            <w:pPr>
              <w:ind w:firstLine="0"/>
              <w:jc w:val="center"/>
              <w:rPr>
                <w:sz w:val="25"/>
                <w:szCs w:val="26"/>
              </w:rPr>
            </w:pPr>
            <w:r w:rsidRPr="00A1357E">
              <w:rPr>
                <w:sz w:val="25"/>
                <w:szCs w:val="26"/>
              </w:rPr>
              <w:t>c)</w:t>
            </w:r>
          </w:p>
          <w:p w14:paraId="72C0F395" w14:textId="77777777" w:rsidR="000742A7" w:rsidRPr="00A1357E" w:rsidRDefault="000742A7" w:rsidP="00237471">
            <w:pPr>
              <w:spacing w:after="40" w:line="276" w:lineRule="auto"/>
              <w:jc w:val="center"/>
              <w:rPr>
                <w:rFonts w:cs="Times New Roman"/>
                <w:b/>
                <w:sz w:val="25"/>
                <w:szCs w:val="26"/>
              </w:rPr>
            </w:pPr>
          </w:p>
        </w:tc>
        <w:tc>
          <w:tcPr>
            <w:tcW w:w="8364" w:type="dxa"/>
          </w:tcPr>
          <w:p w14:paraId="412C1410" w14:textId="77777777" w:rsidR="000742A7" w:rsidRPr="00A1357E" w:rsidRDefault="000742A7" w:rsidP="000742A7">
            <w:pPr>
              <w:ind w:firstLine="0"/>
              <w:jc w:val="both"/>
              <w:rPr>
                <w:sz w:val="25"/>
                <w:szCs w:val="26"/>
              </w:rPr>
            </w:pPr>
            <w:r w:rsidRPr="00A1357E">
              <w:rPr>
                <w:sz w:val="25"/>
                <w:szCs w:val="26"/>
              </w:rPr>
              <w:t>- Đề xuất 2 đích tác động có triển vọng của thuốc chống virus:</w:t>
            </w:r>
          </w:p>
          <w:p w14:paraId="530A7E1B" w14:textId="47F201BE" w:rsidR="000742A7" w:rsidRPr="00A1357E" w:rsidRDefault="000742A7" w:rsidP="000742A7">
            <w:pPr>
              <w:ind w:firstLine="0"/>
              <w:jc w:val="both"/>
              <w:rPr>
                <w:sz w:val="25"/>
                <w:szCs w:val="26"/>
              </w:rPr>
            </w:pPr>
            <w:r w:rsidRPr="00A1357E">
              <w:rPr>
                <w:sz w:val="25"/>
                <w:szCs w:val="26"/>
              </w:rPr>
              <w:t xml:space="preserve">+ Thuốc tác động tới enzyme quan trọng/ protein chức năng của virus </w:t>
            </w:r>
            <w:r w:rsidRPr="00A1357E">
              <w:rPr>
                <w:sz w:val="25"/>
                <w:szCs w:val="26"/>
              </w:rPr>
              <w:sym w:font="Wingdings" w:char="F0E0"/>
            </w:r>
            <w:r w:rsidRPr="00A1357E">
              <w:rPr>
                <w:sz w:val="25"/>
                <w:szCs w:val="26"/>
              </w:rPr>
              <w:t xml:space="preserve"> ngăn cản sự tổng hợp và sao chép </w:t>
            </w:r>
            <w:r w:rsidR="002F77F2" w:rsidRPr="00A1357E">
              <w:rPr>
                <w:sz w:val="25"/>
                <w:szCs w:val="26"/>
              </w:rPr>
              <w:t>RNA</w:t>
            </w:r>
            <w:r w:rsidRPr="00A1357E">
              <w:rPr>
                <w:sz w:val="25"/>
                <w:szCs w:val="26"/>
              </w:rPr>
              <w:t xml:space="preserve"> của virus. Ví dụ: ức chế enzyme RdRP,…</w:t>
            </w:r>
          </w:p>
          <w:p w14:paraId="6F4DA13F" w14:textId="5494B8E9" w:rsidR="000742A7" w:rsidRPr="00A1357E" w:rsidRDefault="000742A7" w:rsidP="000742A7">
            <w:pPr>
              <w:ind w:firstLine="0"/>
              <w:jc w:val="both"/>
              <w:rPr>
                <w:sz w:val="25"/>
                <w:szCs w:val="26"/>
              </w:rPr>
            </w:pPr>
            <w:r w:rsidRPr="00A1357E">
              <w:rPr>
                <w:sz w:val="25"/>
                <w:szCs w:val="26"/>
              </w:rPr>
              <w:t xml:space="preserve">+ Thuốc tác động lên protein cấu trúc của virus </w:t>
            </w:r>
            <w:r w:rsidRPr="00A1357E">
              <w:rPr>
                <w:sz w:val="25"/>
                <w:szCs w:val="26"/>
              </w:rPr>
              <w:sym w:font="Wingdings" w:char="F0E0"/>
            </w:r>
            <w:r w:rsidRPr="00A1357E">
              <w:rPr>
                <w:sz w:val="25"/>
                <w:szCs w:val="26"/>
              </w:rPr>
              <w:t xml:space="preserve"> ngăn cản virus liên kết với thụ thể của tế bào người hoặc ức chế quá trình tự lắp ráp của virus. Ví dụ: thuốc ngăn cản cơ chế phân cắt tạo protein S của virus,…</w:t>
            </w:r>
          </w:p>
        </w:tc>
        <w:tc>
          <w:tcPr>
            <w:tcW w:w="993" w:type="dxa"/>
          </w:tcPr>
          <w:p w14:paraId="68869A15" w14:textId="77777777" w:rsidR="000742A7" w:rsidRPr="00A1357E" w:rsidRDefault="000742A7" w:rsidP="000742A7">
            <w:pPr>
              <w:ind w:hanging="40"/>
              <w:jc w:val="center"/>
              <w:rPr>
                <w:sz w:val="25"/>
                <w:szCs w:val="26"/>
              </w:rPr>
            </w:pPr>
          </w:p>
          <w:p w14:paraId="0ED216DC" w14:textId="77777777" w:rsidR="000742A7" w:rsidRPr="00A1357E" w:rsidRDefault="000742A7" w:rsidP="000742A7">
            <w:pPr>
              <w:ind w:hanging="40"/>
              <w:jc w:val="center"/>
              <w:rPr>
                <w:sz w:val="25"/>
                <w:szCs w:val="26"/>
              </w:rPr>
            </w:pPr>
          </w:p>
          <w:p w14:paraId="2CC3B9BC" w14:textId="0CDB7112" w:rsidR="000742A7" w:rsidRPr="00A1357E" w:rsidRDefault="000742A7" w:rsidP="000742A7">
            <w:pPr>
              <w:ind w:hanging="40"/>
              <w:jc w:val="center"/>
              <w:rPr>
                <w:sz w:val="25"/>
                <w:szCs w:val="26"/>
              </w:rPr>
            </w:pPr>
            <w:r w:rsidRPr="00A1357E">
              <w:rPr>
                <w:sz w:val="25"/>
                <w:szCs w:val="26"/>
              </w:rPr>
              <w:t xml:space="preserve">0,25 </w:t>
            </w:r>
          </w:p>
          <w:p w14:paraId="6BB92388" w14:textId="77777777" w:rsidR="000742A7" w:rsidRPr="00A1357E" w:rsidRDefault="000742A7" w:rsidP="000742A7">
            <w:pPr>
              <w:ind w:hanging="40"/>
              <w:jc w:val="center"/>
              <w:rPr>
                <w:sz w:val="25"/>
                <w:szCs w:val="26"/>
              </w:rPr>
            </w:pPr>
          </w:p>
          <w:p w14:paraId="38950820" w14:textId="77777777" w:rsidR="000742A7" w:rsidRPr="00A1357E" w:rsidRDefault="000742A7" w:rsidP="000742A7">
            <w:pPr>
              <w:ind w:hanging="40"/>
              <w:jc w:val="center"/>
              <w:rPr>
                <w:sz w:val="25"/>
                <w:szCs w:val="26"/>
              </w:rPr>
            </w:pPr>
          </w:p>
          <w:p w14:paraId="102FF37D" w14:textId="598D7D5B" w:rsidR="000742A7" w:rsidRPr="00A1357E" w:rsidRDefault="000742A7" w:rsidP="000742A7">
            <w:pPr>
              <w:ind w:hanging="40"/>
              <w:jc w:val="center"/>
              <w:rPr>
                <w:sz w:val="25"/>
                <w:szCs w:val="26"/>
              </w:rPr>
            </w:pPr>
            <w:r w:rsidRPr="00A1357E">
              <w:rPr>
                <w:sz w:val="25"/>
                <w:szCs w:val="26"/>
              </w:rPr>
              <w:t xml:space="preserve">0,25 </w:t>
            </w:r>
          </w:p>
        </w:tc>
      </w:tr>
      <w:tr w:rsidR="000742A7" w:rsidRPr="00A1357E" w14:paraId="2F88A126" w14:textId="77777777" w:rsidTr="00841FBD">
        <w:tc>
          <w:tcPr>
            <w:tcW w:w="709" w:type="dxa"/>
          </w:tcPr>
          <w:p w14:paraId="4D90C08A" w14:textId="0E8F552B" w:rsidR="00237471" w:rsidRPr="00A1357E" w:rsidRDefault="00237471" w:rsidP="00237471">
            <w:pPr>
              <w:ind w:firstLine="0"/>
              <w:jc w:val="center"/>
              <w:rPr>
                <w:sz w:val="25"/>
                <w:szCs w:val="26"/>
              </w:rPr>
            </w:pPr>
            <w:r w:rsidRPr="00A1357E">
              <w:rPr>
                <w:sz w:val="25"/>
                <w:szCs w:val="26"/>
              </w:rPr>
              <w:t>d)</w:t>
            </w:r>
          </w:p>
          <w:p w14:paraId="1A99ECEF" w14:textId="77777777" w:rsidR="000742A7" w:rsidRPr="00A1357E" w:rsidRDefault="000742A7" w:rsidP="00237471">
            <w:pPr>
              <w:spacing w:after="40" w:line="276" w:lineRule="auto"/>
              <w:jc w:val="center"/>
              <w:rPr>
                <w:rFonts w:cs="Times New Roman"/>
                <w:b/>
                <w:sz w:val="25"/>
                <w:szCs w:val="26"/>
              </w:rPr>
            </w:pPr>
          </w:p>
        </w:tc>
        <w:tc>
          <w:tcPr>
            <w:tcW w:w="8364" w:type="dxa"/>
          </w:tcPr>
          <w:p w14:paraId="1D9613EE" w14:textId="77777777" w:rsidR="000742A7" w:rsidRPr="00A1357E" w:rsidRDefault="000742A7" w:rsidP="000742A7">
            <w:pPr>
              <w:ind w:firstLine="0"/>
              <w:jc w:val="both"/>
              <w:rPr>
                <w:sz w:val="25"/>
                <w:szCs w:val="26"/>
              </w:rPr>
            </w:pPr>
            <w:r w:rsidRPr="00A1357E">
              <w:rPr>
                <w:sz w:val="25"/>
                <w:szCs w:val="26"/>
              </w:rPr>
              <w:t>- Vaccine này có thể gây đáp ứng ở cơ thể người được.</w:t>
            </w:r>
          </w:p>
          <w:p w14:paraId="21876528" w14:textId="77777777" w:rsidR="000742A7" w:rsidRPr="00A1357E" w:rsidRDefault="000742A7" w:rsidP="000742A7">
            <w:pPr>
              <w:ind w:firstLine="0"/>
              <w:jc w:val="both"/>
              <w:rPr>
                <w:sz w:val="25"/>
                <w:szCs w:val="26"/>
              </w:rPr>
            </w:pPr>
            <w:r w:rsidRPr="00A1357E">
              <w:rPr>
                <w:sz w:val="25"/>
                <w:szCs w:val="26"/>
              </w:rPr>
              <w:t>- Giải thích:</w:t>
            </w:r>
          </w:p>
          <w:p w14:paraId="6240853F" w14:textId="37DA7D18" w:rsidR="000742A7" w:rsidRPr="00A1357E" w:rsidRDefault="000742A7" w:rsidP="000742A7">
            <w:pPr>
              <w:ind w:firstLine="0"/>
              <w:jc w:val="both"/>
              <w:rPr>
                <w:sz w:val="25"/>
                <w:szCs w:val="26"/>
              </w:rPr>
            </w:pPr>
            <w:r w:rsidRPr="00A1357E">
              <w:rPr>
                <w:sz w:val="25"/>
                <w:szCs w:val="26"/>
              </w:rPr>
              <w:t xml:space="preserve">+ </w:t>
            </w:r>
            <w:r w:rsidR="002F77F2" w:rsidRPr="00A1357E">
              <w:rPr>
                <w:sz w:val="25"/>
                <w:szCs w:val="26"/>
              </w:rPr>
              <w:t>RNA</w:t>
            </w:r>
            <w:r w:rsidRPr="00A1357E">
              <w:rPr>
                <w:sz w:val="25"/>
                <w:szCs w:val="26"/>
              </w:rPr>
              <w:t xml:space="preserve"> này khi xâm nhập vào tế bào </w:t>
            </w:r>
            <w:r w:rsidRPr="00A1357E">
              <w:rPr>
                <w:sz w:val="25"/>
                <w:szCs w:val="26"/>
              </w:rPr>
              <w:sym w:font="Wingdings" w:char="F0E0"/>
            </w:r>
            <w:r w:rsidRPr="00A1357E">
              <w:rPr>
                <w:sz w:val="25"/>
                <w:szCs w:val="26"/>
              </w:rPr>
              <w:t xml:space="preserve"> m</w:t>
            </w:r>
            <w:r w:rsidR="002F77F2" w:rsidRPr="00A1357E">
              <w:rPr>
                <w:sz w:val="25"/>
                <w:szCs w:val="26"/>
              </w:rPr>
              <w:t>RNA</w:t>
            </w:r>
            <w:r w:rsidRPr="00A1357E">
              <w:rPr>
                <w:sz w:val="25"/>
                <w:szCs w:val="26"/>
              </w:rPr>
              <w:t xml:space="preserve"> có thể dịch mã tạo ra protein bề mặt</w:t>
            </w:r>
          </w:p>
          <w:p w14:paraId="1E234699" w14:textId="6044BA4B" w:rsidR="000742A7" w:rsidRPr="00A1357E" w:rsidRDefault="000742A7" w:rsidP="000742A7">
            <w:pPr>
              <w:ind w:firstLine="0"/>
              <w:jc w:val="both"/>
              <w:rPr>
                <w:sz w:val="25"/>
                <w:szCs w:val="26"/>
              </w:rPr>
            </w:pPr>
            <w:r w:rsidRPr="00A1357E">
              <w:rPr>
                <w:sz w:val="25"/>
                <w:szCs w:val="26"/>
              </w:rPr>
              <w:t xml:space="preserve">+ Tế bào nhận diện protein lạ </w:t>
            </w:r>
            <w:r w:rsidRPr="00A1357E">
              <w:rPr>
                <w:sz w:val="25"/>
                <w:szCs w:val="26"/>
              </w:rPr>
              <w:sym w:font="Wingdings" w:char="F0E0"/>
            </w:r>
            <w:r w:rsidRPr="00A1357E">
              <w:rPr>
                <w:sz w:val="25"/>
                <w:szCs w:val="26"/>
              </w:rPr>
              <w:t xml:space="preserve"> hệ miễn dịch sản sinh kháng thể chống lại protein bề mặt.</w:t>
            </w:r>
          </w:p>
        </w:tc>
        <w:tc>
          <w:tcPr>
            <w:tcW w:w="993" w:type="dxa"/>
          </w:tcPr>
          <w:p w14:paraId="47ABCB7A" w14:textId="77777777" w:rsidR="000742A7" w:rsidRPr="00A1357E" w:rsidRDefault="000742A7" w:rsidP="000742A7">
            <w:pPr>
              <w:ind w:firstLine="0"/>
              <w:rPr>
                <w:sz w:val="25"/>
                <w:szCs w:val="26"/>
              </w:rPr>
            </w:pPr>
          </w:p>
          <w:p w14:paraId="24A9E74E" w14:textId="240EE048" w:rsidR="000742A7" w:rsidRPr="00A1357E" w:rsidRDefault="000742A7" w:rsidP="000742A7">
            <w:pPr>
              <w:ind w:firstLine="0"/>
              <w:jc w:val="center"/>
              <w:rPr>
                <w:sz w:val="25"/>
                <w:szCs w:val="26"/>
              </w:rPr>
            </w:pPr>
            <w:r w:rsidRPr="00A1357E">
              <w:rPr>
                <w:sz w:val="25"/>
                <w:szCs w:val="26"/>
              </w:rPr>
              <w:t xml:space="preserve">0,25 </w:t>
            </w:r>
          </w:p>
          <w:p w14:paraId="251B68F7" w14:textId="77777777" w:rsidR="000742A7" w:rsidRPr="00A1357E" w:rsidRDefault="000742A7" w:rsidP="000742A7">
            <w:pPr>
              <w:ind w:firstLine="0"/>
              <w:jc w:val="center"/>
              <w:rPr>
                <w:sz w:val="25"/>
                <w:szCs w:val="26"/>
              </w:rPr>
            </w:pPr>
          </w:p>
          <w:p w14:paraId="4A5810C8" w14:textId="69BEE3EC" w:rsidR="000742A7" w:rsidRPr="00A1357E" w:rsidRDefault="000742A7" w:rsidP="000742A7">
            <w:pPr>
              <w:ind w:firstLine="0"/>
              <w:jc w:val="center"/>
              <w:rPr>
                <w:sz w:val="25"/>
                <w:szCs w:val="26"/>
              </w:rPr>
            </w:pPr>
            <w:r w:rsidRPr="00A1357E">
              <w:rPr>
                <w:sz w:val="25"/>
                <w:szCs w:val="26"/>
              </w:rPr>
              <w:t xml:space="preserve">0,25 </w:t>
            </w:r>
          </w:p>
        </w:tc>
      </w:tr>
    </w:tbl>
    <w:p w14:paraId="152D9463" w14:textId="77777777" w:rsidR="007F47A8" w:rsidRPr="00A1357E" w:rsidRDefault="007F47A8" w:rsidP="007F47A8">
      <w:pPr>
        <w:spacing w:after="60" w:line="360" w:lineRule="auto"/>
        <w:rPr>
          <w:rFonts w:asciiTheme="majorHAnsi" w:hAnsiTheme="majorHAnsi" w:cstheme="majorHAnsi"/>
          <w:sz w:val="25"/>
          <w:szCs w:val="26"/>
          <w:lang w:val="en-US"/>
        </w:rPr>
      </w:pPr>
    </w:p>
    <w:p w14:paraId="78573F10" w14:textId="2A75F6E6" w:rsidR="007E79B5" w:rsidRPr="00A1357E" w:rsidRDefault="007F47A8" w:rsidP="007E79B5">
      <w:pPr>
        <w:spacing w:after="40" w:line="276" w:lineRule="auto"/>
        <w:jc w:val="both"/>
        <w:rPr>
          <w:b/>
          <w:spacing w:val="-4"/>
          <w:sz w:val="25"/>
          <w:szCs w:val="26"/>
          <w:lang w:val="en-US"/>
        </w:rPr>
      </w:pPr>
      <w:r w:rsidRPr="00A1357E">
        <w:rPr>
          <w:rFonts w:cs="Times New Roman"/>
          <w:b/>
          <w:sz w:val="25"/>
          <w:szCs w:val="26"/>
          <w:lang w:val="en-US"/>
        </w:rPr>
        <w:t xml:space="preserve">Câu </w:t>
      </w:r>
      <w:r w:rsidR="00237471" w:rsidRPr="00A1357E">
        <w:rPr>
          <w:rFonts w:cs="Times New Roman"/>
          <w:b/>
          <w:sz w:val="25"/>
          <w:szCs w:val="26"/>
          <w:lang w:val="en-US"/>
        </w:rPr>
        <w:t>9</w:t>
      </w:r>
      <w:r w:rsidRPr="00A1357E">
        <w:rPr>
          <w:rFonts w:cs="Times New Roman"/>
          <w:b/>
          <w:sz w:val="25"/>
          <w:szCs w:val="26"/>
          <w:lang w:val="en-US"/>
        </w:rPr>
        <w:t xml:space="preserve"> (</w:t>
      </w:r>
      <w:r w:rsidR="00237471" w:rsidRPr="00A1357E">
        <w:rPr>
          <w:rFonts w:cs="Times New Roman"/>
          <w:b/>
          <w:sz w:val="25"/>
          <w:szCs w:val="26"/>
          <w:lang w:val="en-US"/>
        </w:rPr>
        <w:t>2</w:t>
      </w:r>
      <w:r w:rsidRPr="00A1357E">
        <w:rPr>
          <w:rFonts w:cs="Times New Roman"/>
          <w:b/>
          <w:sz w:val="25"/>
          <w:szCs w:val="26"/>
          <w:lang w:val="en-US"/>
        </w:rPr>
        <w:t xml:space="preserve">,00 điểm): </w:t>
      </w:r>
      <w:r w:rsidR="00FA1934" w:rsidRPr="00A1357E">
        <w:rPr>
          <w:b/>
          <w:spacing w:val="-4"/>
          <w:sz w:val="25"/>
          <w:szCs w:val="26"/>
          <w:lang w:val="en-US"/>
        </w:rPr>
        <w:t xml:space="preserve">Trao đổi nước, dinh dưỡng khoáng </w:t>
      </w:r>
    </w:p>
    <w:p w14:paraId="40C9CCEF" w14:textId="77777777" w:rsidR="002F77F2" w:rsidRPr="00A1357E" w:rsidRDefault="00865A57" w:rsidP="007E79B5">
      <w:pPr>
        <w:spacing w:after="40" w:line="276" w:lineRule="auto"/>
        <w:jc w:val="both"/>
        <w:rPr>
          <w:rFonts w:cs="Times New Roman"/>
          <w:b/>
          <w:sz w:val="25"/>
          <w:szCs w:val="26"/>
          <w:lang w:val="en-US"/>
        </w:rPr>
      </w:pPr>
      <w:r w:rsidRPr="00A1357E">
        <w:rPr>
          <w:rFonts w:cs="Times New Roman"/>
          <w:b/>
          <w:sz w:val="25"/>
          <w:szCs w:val="26"/>
          <w:lang w:val="en-US"/>
        </w:rPr>
        <w:t xml:space="preserve">1. </w:t>
      </w:r>
    </w:p>
    <w:p w14:paraId="642744AF" w14:textId="628B3205" w:rsidR="00865A57" w:rsidRPr="00A1357E" w:rsidRDefault="002F77F2" w:rsidP="007E79B5">
      <w:pPr>
        <w:spacing w:after="40" w:line="276" w:lineRule="auto"/>
        <w:jc w:val="both"/>
        <w:rPr>
          <w:rFonts w:cs="Times New Roman"/>
          <w:bCs/>
          <w:sz w:val="25"/>
          <w:szCs w:val="26"/>
          <w:lang w:val="en-US"/>
        </w:rPr>
      </w:pPr>
      <w:r w:rsidRPr="00A1357E">
        <w:rPr>
          <w:rFonts w:cs="Times New Roman"/>
          <w:bCs/>
          <w:sz w:val="25"/>
          <w:szCs w:val="26"/>
          <w:lang w:val="en-US"/>
        </w:rPr>
        <w:t xml:space="preserve">a) </w:t>
      </w:r>
      <w:r w:rsidR="00865A57" w:rsidRPr="00A1357E">
        <w:rPr>
          <w:rFonts w:cs="Times New Roman"/>
          <w:bCs/>
          <w:sz w:val="25"/>
          <w:szCs w:val="26"/>
          <w:lang w:val="en-US"/>
        </w:rPr>
        <w:t>Không bào trong tế bào lông hút của thực vật chịu hạn và thực vật ưa ẩm khác nhau rõ nhất ở điểm nào? Nêu ý nghĩa của hiện tượng này</w:t>
      </w:r>
      <w:r w:rsidRPr="00A1357E">
        <w:rPr>
          <w:rFonts w:cs="Times New Roman"/>
          <w:bCs/>
          <w:sz w:val="25"/>
          <w:szCs w:val="26"/>
          <w:lang w:val="en-US"/>
        </w:rPr>
        <w:t>.</w:t>
      </w:r>
    </w:p>
    <w:p w14:paraId="65207447" w14:textId="4EF0D433" w:rsidR="002F77F2" w:rsidRPr="00A1357E" w:rsidRDefault="002F77F2" w:rsidP="007E79B5">
      <w:pPr>
        <w:spacing w:after="40" w:line="276" w:lineRule="auto"/>
        <w:jc w:val="both"/>
        <w:rPr>
          <w:rFonts w:cs="Times New Roman"/>
          <w:bCs/>
          <w:sz w:val="25"/>
          <w:szCs w:val="26"/>
          <w:lang w:val="en-US"/>
        </w:rPr>
      </w:pPr>
      <w:r w:rsidRPr="00A1357E">
        <w:rPr>
          <w:rFonts w:cs="Times New Roman"/>
          <w:bCs/>
          <w:sz w:val="25"/>
          <w:szCs w:val="26"/>
          <w:lang w:val="en-US"/>
        </w:rPr>
        <w:t>b) Không bào trong tế bào lông hút của thực vật chịu mặn có đặc điểm giống với nhóm chịu hạn hay ưa ẩm. Giải thích.</w:t>
      </w:r>
    </w:p>
    <w:p w14:paraId="2734FB6F" w14:textId="0859FE9A" w:rsidR="007E79B5" w:rsidRPr="00A1357E" w:rsidRDefault="00865A57" w:rsidP="007E79B5">
      <w:pPr>
        <w:spacing w:after="40" w:line="276" w:lineRule="auto"/>
        <w:jc w:val="both"/>
        <w:rPr>
          <w:rFonts w:cs="Times New Roman"/>
          <w:bCs/>
          <w:sz w:val="25"/>
          <w:szCs w:val="26"/>
          <w:lang w:val="en-US"/>
        </w:rPr>
      </w:pPr>
      <w:r w:rsidRPr="00A1357E">
        <w:rPr>
          <w:rFonts w:cs="Times New Roman"/>
          <w:b/>
          <w:sz w:val="25"/>
          <w:szCs w:val="26"/>
          <w:lang w:val="en-US"/>
        </w:rPr>
        <w:t>2</w:t>
      </w:r>
      <w:r w:rsidR="00237471" w:rsidRPr="00A1357E">
        <w:rPr>
          <w:rFonts w:cs="Times New Roman"/>
          <w:b/>
          <w:sz w:val="25"/>
          <w:szCs w:val="26"/>
          <w:lang w:val="en-US"/>
        </w:rPr>
        <w:t>.</w:t>
      </w:r>
      <w:r w:rsidR="00237471" w:rsidRPr="00A1357E">
        <w:rPr>
          <w:rFonts w:cs="Times New Roman"/>
          <w:bCs/>
          <w:sz w:val="25"/>
          <w:szCs w:val="26"/>
          <w:lang w:val="en-US"/>
        </w:rPr>
        <w:t xml:space="preserve"> </w:t>
      </w:r>
      <w:r w:rsidR="007E79B5" w:rsidRPr="00A1357E">
        <w:rPr>
          <w:rFonts w:cs="Times New Roman"/>
          <w:bCs/>
          <w:sz w:val="25"/>
          <w:szCs w:val="26"/>
          <w:lang w:val="en-US"/>
        </w:rPr>
        <w:t>Theo dõi sự nảy mầm của hạt đậu tương trong một thời gian, người ta thấy sự biến động hàm lượng nitơ tổng số nitơ hòa tan trong lá mầm và các phần khác của cây mầm được thể hiện ở hình 6 và hình 7 dưới đây.</w:t>
      </w:r>
    </w:p>
    <w:p w14:paraId="7F898264" w14:textId="77777777" w:rsidR="007E79B5" w:rsidRPr="006F09D6" w:rsidRDefault="007E79B5" w:rsidP="002F77F2">
      <w:pPr>
        <w:spacing w:after="40" w:line="276" w:lineRule="auto"/>
        <w:jc w:val="center"/>
        <w:rPr>
          <w:rFonts w:cs="Times New Roman"/>
          <w:bCs/>
          <w:sz w:val="25"/>
          <w:szCs w:val="26"/>
          <w:lang w:val="en-US"/>
        </w:rPr>
      </w:pPr>
      <w:r w:rsidRPr="006F09D6">
        <w:rPr>
          <w:rFonts w:cs="Times New Roman"/>
          <w:bCs/>
          <w:noProof/>
          <w:sz w:val="25"/>
          <w:szCs w:val="26"/>
          <w:lang w:val="en-US"/>
        </w:rPr>
        <w:drawing>
          <wp:inline distT="0" distB="0" distL="0" distR="0" wp14:anchorId="2D94C169" wp14:editId="65580076">
            <wp:extent cx="5875266" cy="2235200"/>
            <wp:effectExtent l="0" t="0" r="0" b="0"/>
            <wp:docPr id="1307763575" name="Picture 130776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587" cy="2238366"/>
                    </a:xfrm>
                    <a:prstGeom prst="rect">
                      <a:avLst/>
                    </a:prstGeom>
                    <a:noFill/>
                    <a:ln>
                      <a:noFill/>
                    </a:ln>
                  </pic:spPr>
                </pic:pic>
              </a:graphicData>
            </a:graphic>
          </wp:inline>
        </w:drawing>
      </w:r>
    </w:p>
    <w:p w14:paraId="595C4451" w14:textId="77777777" w:rsidR="007E79B5" w:rsidRPr="006F09D6" w:rsidRDefault="007E79B5" w:rsidP="007E79B5">
      <w:pPr>
        <w:spacing w:after="40" w:line="276" w:lineRule="auto"/>
        <w:jc w:val="both"/>
        <w:rPr>
          <w:rFonts w:cs="Times New Roman"/>
          <w:bCs/>
          <w:sz w:val="25"/>
          <w:szCs w:val="26"/>
          <w:lang w:val="en-US"/>
        </w:rPr>
      </w:pPr>
      <w:r w:rsidRPr="006F09D6">
        <w:rPr>
          <w:rFonts w:cs="Times New Roman"/>
          <w:bCs/>
          <w:sz w:val="25"/>
          <w:szCs w:val="26"/>
          <w:lang w:val="en-US"/>
        </w:rPr>
        <w:t>Hãy cho biết đường A, B ở hình 6 là hàm lượng nitơ tổng số trong lá mầm hay trong phần còn lại của cây mầm; đường C, D ở hình 7 là lượng nitơ hòa tan trong lá mầm hay trong phần còn lại của cây mầm? Giải thích.</w:t>
      </w:r>
    </w:p>
    <w:p w14:paraId="10A2462D" w14:textId="43B5B95B" w:rsidR="007F47A8" w:rsidRPr="00A1357E" w:rsidRDefault="007F47A8" w:rsidP="007F47A8">
      <w:pPr>
        <w:spacing w:after="40" w:line="276" w:lineRule="auto"/>
        <w:rPr>
          <w:rFonts w:cs="Times New Roman"/>
          <w:b/>
          <w:sz w:val="25"/>
          <w:szCs w:val="26"/>
          <w:lang w:val="en-US"/>
        </w:rPr>
      </w:pPr>
    </w:p>
    <w:tbl>
      <w:tblPr>
        <w:tblStyle w:val="TableGrid"/>
        <w:tblW w:w="10065" w:type="dxa"/>
        <w:tblInd w:w="-147" w:type="dxa"/>
        <w:tblLayout w:type="fixed"/>
        <w:tblLook w:val="04A0" w:firstRow="1" w:lastRow="0" w:firstColumn="1" w:lastColumn="0" w:noHBand="0" w:noVBand="1"/>
      </w:tblPr>
      <w:tblGrid>
        <w:gridCol w:w="709"/>
        <w:gridCol w:w="8363"/>
        <w:gridCol w:w="993"/>
      </w:tblGrid>
      <w:tr w:rsidR="000D4CB1" w:rsidRPr="00A1357E" w14:paraId="6AB616AD" w14:textId="77777777" w:rsidTr="00FA61A6">
        <w:tc>
          <w:tcPr>
            <w:tcW w:w="709" w:type="dxa"/>
            <w:tcBorders>
              <w:top w:val="single" w:sz="4" w:space="0" w:color="auto"/>
              <w:left w:val="single" w:sz="4" w:space="0" w:color="auto"/>
              <w:bottom w:val="single" w:sz="4" w:space="0" w:color="auto"/>
              <w:right w:val="single" w:sz="4" w:space="0" w:color="auto"/>
            </w:tcBorders>
            <w:vAlign w:val="center"/>
            <w:hideMark/>
          </w:tcPr>
          <w:p w14:paraId="441CE0B1" w14:textId="77777777" w:rsidR="000D4CB1" w:rsidRPr="00A1357E" w:rsidRDefault="000D4CB1">
            <w:pPr>
              <w:spacing w:after="40" w:line="276" w:lineRule="auto"/>
              <w:jc w:val="center"/>
              <w:rPr>
                <w:rFonts w:cs="Times New Roman"/>
                <w:b/>
                <w:sz w:val="25"/>
                <w:szCs w:val="26"/>
              </w:rPr>
            </w:pPr>
            <w:r w:rsidRPr="00A1357E">
              <w:rPr>
                <w:rFonts w:cs="Times New Roman"/>
                <w:b/>
                <w:sz w:val="25"/>
                <w:szCs w:val="26"/>
              </w:rPr>
              <w:t>Ý</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2E4D246" w14:textId="77777777" w:rsidR="000D4CB1" w:rsidRPr="00A1357E" w:rsidRDefault="000D4CB1">
            <w:pPr>
              <w:spacing w:after="40" w:line="276" w:lineRule="auto"/>
              <w:jc w:val="center"/>
              <w:rPr>
                <w:rFonts w:cs="Times New Roman"/>
                <w:b/>
                <w:sz w:val="25"/>
                <w:szCs w:val="26"/>
              </w:rPr>
            </w:pPr>
            <w:r w:rsidRPr="00A1357E">
              <w:rPr>
                <w:rFonts w:cs="Times New Roman"/>
                <w:b/>
                <w:sz w:val="25"/>
                <w:szCs w:val="26"/>
              </w:rPr>
              <w:t>HƯỚNG DẪN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639774" w14:textId="77777777" w:rsidR="000D4CB1" w:rsidRPr="00A1357E" w:rsidRDefault="000D4CB1" w:rsidP="00142CB9">
            <w:pPr>
              <w:spacing w:after="40" w:line="276" w:lineRule="auto"/>
              <w:ind w:firstLine="0"/>
              <w:rPr>
                <w:rFonts w:cs="Times New Roman"/>
                <w:b/>
                <w:sz w:val="25"/>
                <w:szCs w:val="26"/>
              </w:rPr>
            </w:pPr>
            <w:r w:rsidRPr="00A1357E">
              <w:rPr>
                <w:rFonts w:cs="Times New Roman"/>
                <w:b/>
                <w:sz w:val="25"/>
                <w:szCs w:val="26"/>
              </w:rPr>
              <w:t>ĐIỂM</w:t>
            </w:r>
          </w:p>
        </w:tc>
      </w:tr>
      <w:tr w:rsidR="002F77F2" w:rsidRPr="00A1357E" w14:paraId="4C98B124" w14:textId="77777777" w:rsidTr="005A4F74">
        <w:tc>
          <w:tcPr>
            <w:tcW w:w="709" w:type="dxa"/>
            <w:vMerge w:val="restart"/>
            <w:tcBorders>
              <w:top w:val="single" w:sz="4" w:space="0" w:color="auto"/>
              <w:left w:val="single" w:sz="4" w:space="0" w:color="auto"/>
              <w:right w:val="single" w:sz="4" w:space="0" w:color="auto"/>
            </w:tcBorders>
            <w:vAlign w:val="center"/>
            <w:hideMark/>
          </w:tcPr>
          <w:p w14:paraId="6690ED5F" w14:textId="77777777" w:rsidR="002F77F2" w:rsidRPr="00A1357E" w:rsidRDefault="002F77F2" w:rsidP="00FA61A6">
            <w:pPr>
              <w:spacing w:after="40" w:line="276" w:lineRule="auto"/>
              <w:ind w:firstLine="0"/>
              <w:jc w:val="center"/>
              <w:rPr>
                <w:rFonts w:cs="Times New Roman"/>
                <w:b/>
                <w:sz w:val="25"/>
                <w:szCs w:val="26"/>
              </w:rPr>
            </w:pPr>
            <w:r w:rsidRPr="00A1357E">
              <w:rPr>
                <w:rFonts w:cs="Times New Roman"/>
                <w:b/>
                <w:sz w:val="25"/>
                <w:szCs w:val="26"/>
              </w:rPr>
              <w:lastRenderedPageBreak/>
              <w:t>1</w:t>
            </w:r>
          </w:p>
        </w:tc>
        <w:tc>
          <w:tcPr>
            <w:tcW w:w="8363" w:type="dxa"/>
            <w:tcBorders>
              <w:top w:val="single" w:sz="4" w:space="0" w:color="auto"/>
              <w:left w:val="single" w:sz="4" w:space="0" w:color="auto"/>
              <w:bottom w:val="single" w:sz="4" w:space="0" w:color="auto"/>
              <w:right w:val="single" w:sz="4" w:space="0" w:color="auto"/>
            </w:tcBorders>
          </w:tcPr>
          <w:p w14:paraId="2935F51E" w14:textId="77777777" w:rsidR="002F77F2" w:rsidRPr="00A1357E" w:rsidRDefault="002F77F2" w:rsidP="00865A57">
            <w:pPr>
              <w:ind w:firstLine="0"/>
              <w:jc w:val="both"/>
              <w:rPr>
                <w:rFonts w:cs="Times New Roman"/>
                <w:b/>
                <w:sz w:val="25"/>
                <w:szCs w:val="26"/>
              </w:rPr>
            </w:pPr>
            <w:r w:rsidRPr="00A1357E">
              <w:rPr>
                <w:rFonts w:cs="Times New Roman"/>
                <w:b/>
                <w:sz w:val="25"/>
                <w:szCs w:val="26"/>
              </w:rPr>
              <w:t>a)</w:t>
            </w:r>
          </w:p>
          <w:p w14:paraId="051F4A23" w14:textId="28D5B2B8" w:rsidR="002F77F2" w:rsidRPr="00A1357E" w:rsidRDefault="002F77F2" w:rsidP="00865A57">
            <w:pPr>
              <w:jc w:val="both"/>
              <w:rPr>
                <w:rFonts w:cs="Times New Roman"/>
                <w:color w:val="000000"/>
                <w:sz w:val="25"/>
                <w:szCs w:val="26"/>
              </w:rPr>
            </w:pPr>
            <w:r w:rsidRPr="00A1357E">
              <w:rPr>
                <w:rFonts w:cs="Times New Roman"/>
                <w:b/>
                <w:sz w:val="25"/>
                <w:szCs w:val="26"/>
              </w:rPr>
              <w:t xml:space="preserve">- </w:t>
            </w:r>
            <w:r w:rsidRPr="00A1357E">
              <w:rPr>
                <w:rFonts w:cs="Times New Roman"/>
                <w:sz w:val="25"/>
                <w:szCs w:val="26"/>
              </w:rPr>
              <w:t xml:space="preserve">Không bào của tế bào lông hút ở thực vật chịu hạn chứa dịch không bào có nồng độ khoáng cao hơn hẳn so với thực vật ưa ẩm. </w:t>
            </w:r>
            <w:r w:rsidRPr="00A1357E">
              <w:rPr>
                <w:rFonts w:cs="Times New Roman"/>
                <w:color w:val="000000"/>
                <w:sz w:val="25"/>
                <w:szCs w:val="26"/>
              </w:rPr>
              <w:t xml:space="preserve"> </w:t>
            </w:r>
          </w:p>
          <w:p w14:paraId="1C6BE401" w14:textId="77777777" w:rsidR="002F77F2" w:rsidRPr="00A1357E" w:rsidRDefault="002F77F2" w:rsidP="00865A57">
            <w:pPr>
              <w:ind w:firstLine="0"/>
              <w:jc w:val="both"/>
              <w:rPr>
                <w:rFonts w:cs="Times New Roman"/>
                <w:sz w:val="25"/>
                <w:szCs w:val="26"/>
              </w:rPr>
            </w:pPr>
            <w:r w:rsidRPr="00A1357E">
              <w:rPr>
                <w:rFonts w:cs="Times New Roman"/>
                <w:sz w:val="25"/>
                <w:szCs w:val="26"/>
              </w:rPr>
              <w:t xml:space="preserve">- Ý nghĩa : </w:t>
            </w:r>
          </w:p>
          <w:p w14:paraId="7216B22F" w14:textId="77777777" w:rsidR="002F77F2" w:rsidRPr="00A1357E" w:rsidRDefault="002F77F2" w:rsidP="00865A57">
            <w:pPr>
              <w:ind w:firstLine="0"/>
              <w:jc w:val="both"/>
              <w:rPr>
                <w:rFonts w:cs="Times New Roman"/>
                <w:sz w:val="25"/>
                <w:szCs w:val="26"/>
              </w:rPr>
            </w:pPr>
            <w:r w:rsidRPr="00A1357E">
              <w:rPr>
                <w:rFonts w:cs="Times New Roman"/>
                <w:sz w:val="25"/>
                <w:szCs w:val="26"/>
              </w:rPr>
              <w:t xml:space="preserve">+ Đó là một đặc điểm thích nghi với môi trường sống, thực vật chịu hạn sống ở vùng đất khô, tế bào lông hút phải tạo được ASTT cao bằng cách dự trữ muối khoáng trong không bào mới hút được nước. </w:t>
            </w:r>
            <w:r w:rsidRPr="00A1357E">
              <w:rPr>
                <w:rFonts w:cs="Times New Roman"/>
                <w:color w:val="000000"/>
                <w:sz w:val="25"/>
                <w:szCs w:val="26"/>
              </w:rPr>
              <w:t xml:space="preserve"> </w:t>
            </w:r>
          </w:p>
          <w:p w14:paraId="60EF3F62" w14:textId="6BBE9B46" w:rsidR="002F77F2" w:rsidRPr="00A1357E" w:rsidRDefault="002F77F2" w:rsidP="00865A57">
            <w:pPr>
              <w:spacing w:after="40" w:line="276" w:lineRule="auto"/>
              <w:ind w:firstLine="0"/>
              <w:jc w:val="both"/>
              <w:rPr>
                <w:rFonts w:cs="Times New Roman"/>
                <w:bCs/>
                <w:sz w:val="25"/>
                <w:szCs w:val="26"/>
              </w:rPr>
            </w:pPr>
            <w:r w:rsidRPr="00A1357E">
              <w:rPr>
                <w:rFonts w:cs="Times New Roman"/>
                <w:sz w:val="25"/>
                <w:szCs w:val="26"/>
              </w:rPr>
              <w:t xml:space="preserve">+ Mặt khác các ion khoáng trong đất khô hạn bám chặt bề mặt hạt keo, cây chịu hạn hút khoáng bằng hình thức trao đổi ion mạnh hơn cây ưa ẩm. </w:t>
            </w:r>
          </w:p>
        </w:tc>
        <w:tc>
          <w:tcPr>
            <w:tcW w:w="993" w:type="dxa"/>
            <w:tcBorders>
              <w:top w:val="single" w:sz="4" w:space="0" w:color="auto"/>
              <w:left w:val="single" w:sz="4" w:space="0" w:color="auto"/>
              <w:bottom w:val="single" w:sz="4" w:space="0" w:color="auto"/>
              <w:right w:val="single" w:sz="4" w:space="0" w:color="auto"/>
            </w:tcBorders>
          </w:tcPr>
          <w:p w14:paraId="7C634041" w14:textId="77777777" w:rsidR="002F77F2" w:rsidRPr="00A1357E" w:rsidRDefault="002F77F2" w:rsidP="00FA61A6">
            <w:pPr>
              <w:spacing w:after="40" w:line="276" w:lineRule="auto"/>
              <w:ind w:hanging="40"/>
              <w:jc w:val="center"/>
              <w:rPr>
                <w:rFonts w:cs="Times New Roman"/>
                <w:bCs/>
                <w:sz w:val="25"/>
                <w:szCs w:val="26"/>
              </w:rPr>
            </w:pPr>
          </w:p>
          <w:p w14:paraId="3DD9036B" w14:textId="06A50A2F" w:rsidR="002F77F2" w:rsidRPr="00A1357E" w:rsidRDefault="002F77F2" w:rsidP="00FA61A6">
            <w:pPr>
              <w:spacing w:after="40" w:line="276" w:lineRule="auto"/>
              <w:ind w:hanging="40"/>
              <w:jc w:val="center"/>
              <w:rPr>
                <w:rFonts w:cs="Times New Roman"/>
                <w:bCs/>
                <w:sz w:val="25"/>
                <w:szCs w:val="26"/>
              </w:rPr>
            </w:pPr>
            <w:r w:rsidRPr="00A1357E">
              <w:rPr>
                <w:rFonts w:cs="Times New Roman"/>
                <w:bCs/>
                <w:sz w:val="25"/>
                <w:szCs w:val="26"/>
              </w:rPr>
              <w:t>0,25</w:t>
            </w:r>
          </w:p>
          <w:p w14:paraId="41EF0B3D" w14:textId="77777777" w:rsidR="002F77F2" w:rsidRPr="00A1357E" w:rsidRDefault="002F77F2" w:rsidP="00FA61A6">
            <w:pPr>
              <w:spacing w:after="40" w:line="276" w:lineRule="auto"/>
              <w:ind w:hanging="40"/>
              <w:jc w:val="center"/>
              <w:rPr>
                <w:rFonts w:cs="Times New Roman"/>
                <w:bCs/>
                <w:sz w:val="25"/>
                <w:szCs w:val="26"/>
              </w:rPr>
            </w:pPr>
          </w:p>
          <w:p w14:paraId="48EEDC76" w14:textId="77777777" w:rsidR="002F77F2" w:rsidRPr="00A1357E" w:rsidRDefault="002F77F2" w:rsidP="00FA61A6">
            <w:pPr>
              <w:spacing w:after="40" w:line="276" w:lineRule="auto"/>
              <w:ind w:hanging="40"/>
              <w:jc w:val="center"/>
              <w:rPr>
                <w:rFonts w:cs="Times New Roman"/>
                <w:bCs/>
                <w:sz w:val="25"/>
                <w:szCs w:val="26"/>
              </w:rPr>
            </w:pPr>
            <w:r w:rsidRPr="00A1357E">
              <w:rPr>
                <w:rFonts w:cs="Times New Roman"/>
                <w:bCs/>
                <w:sz w:val="25"/>
                <w:szCs w:val="26"/>
              </w:rPr>
              <w:t>0,25</w:t>
            </w:r>
          </w:p>
          <w:p w14:paraId="3FD2F97E" w14:textId="77777777" w:rsidR="002F77F2" w:rsidRPr="00A1357E" w:rsidRDefault="002F77F2" w:rsidP="00FA61A6">
            <w:pPr>
              <w:spacing w:after="40" w:line="276" w:lineRule="auto"/>
              <w:ind w:hanging="40"/>
              <w:jc w:val="center"/>
              <w:rPr>
                <w:rFonts w:cs="Times New Roman"/>
                <w:bCs/>
                <w:sz w:val="25"/>
                <w:szCs w:val="26"/>
              </w:rPr>
            </w:pPr>
          </w:p>
          <w:p w14:paraId="4FAB96EF" w14:textId="77777777" w:rsidR="002F77F2" w:rsidRPr="00A1357E" w:rsidRDefault="002F77F2" w:rsidP="00FA61A6">
            <w:pPr>
              <w:spacing w:after="40" w:line="276" w:lineRule="auto"/>
              <w:ind w:hanging="40"/>
              <w:jc w:val="center"/>
              <w:rPr>
                <w:rFonts w:cs="Times New Roman"/>
                <w:bCs/>
                <w:sz w:val="25"/>
                <w:szCs w:val="26"/>
              </w:rPr>
            </w:pPr>
          </w:p>
          <w:p w14:paraId="555F85B1" w14:textId="103382A6" w:rsidR="002F77F2" w:rsidRPr="00A1357E" w:rsidRDefault="002F77F2" w:rsidP="00FA61A6">
            <w:pPr>
              <w:spacing w:after="40" w:line="276" w:lineRule="auto"/>
              <w:ind w:hanging="40"/>
              <w:jc w:val="center"/>
              <w:rPr>
                <w:rFonts w:cs="Times New Roman"/>
                <w:bCs/>
                <w:sz w:val="25"/>
                <w:szCs w:val="26"/>
              </w:rPr>
            </w:pPr>
            <w:r w:rsidRPr="00A1357E">
              <w:rPr>
                <w:rFonts w:cs="Times New Roman"/>
                <w:bCs/>
                <w:sz w:val="25"/>
                <w:szCs w:val="26"/>
              </w:rPr>
              <w:t>0,25</w:t>
            </w:r>
          </w:p>
        </w:tc>
      </w:tr>
      <w:tr w:rsidR="002F77F2" w:rsidRPr="00A1357E" w14:paraId="1269D2D0" w14:textId="77777777" w:rsidTr="005A4F74">
        <w:tc>
          <w:tcPr>
            <w:tcW w:w="709" w:type="dxa"/>
            <w:vMerge/>
            <w:tcBorders>
              <w:left w:val="single" w:sz="4" w:space="0" w:color="auto"/>
              <w:bottom w:val="single" w:sz="4" w:space="0" w:color="auto"/>
              <w:right w:val="single" w:sz="4" w:space="0" w:color="auto"/>
            </w:tcBorders>
            <w:vAlign w:val="center"/>
          </w:tcPr>
          <w:p w14:paraId="6F716D35" w14:textId="77777777" w:rsidR="002F77F2" w:rsidRPr="00A1357E" w:rsidRDefault="002F77F2" w:rsidP="00FA61A6">
            <w:pPr>
              <w:spacing w:after="40" w:line="276" w:lineRule="auto"/>
              <w:jc w:val="center"/>
              <w:rPr>
                <w:rFonts w:cs="Times New Roman"/>
                <w:b/>
                <w:sz w:val="25"/>
                <w:szCs w:val="26"/>
              </w:rPr>
            </w:pPr>
          </w:p>
        </w:tc>
        <w:tc>
          <w:tcPr>
            <w:tcW w:w="8363" w:type="dxa"/>
            <w:tcBorders>
              <w:top w:val="single" w:sz="4" w:space="0" w:color="auto"/>
              <w:left w:val="single" w:sz="4" w:space="0" w:color="auto"/>
              <w:bottom w:val="single" w:sz="4" w:space="0" w:color="auto"/>
              <w:right w:val="single" w:sz="4" w:space="0" w:color="auto"/>
            </w:tcBorders>
          </w:tcPr>
          <w:p w14:paraId="5F1257AB" w14:textId="77777777" w:rsidR="002F77F2" w:rsidRPr="00A1357E" w:rsidRDefault="002F77F2" w:rsidP="002F77F2">
            <w:pPr>
              <w:ind w:firstLine="0"/>
              <w:jc w:val="both"/>
              <w:rPr>
                <w:rFonts w:cs="Times New Roman"/>
                <w:bCs/>
                <w:sz w:val="25"/>
                <w:szCs w:val="26"/>
              </w:rPr>
            </w:pPr>
            <w:r w:rsidRPr="00A1357E">
              <w:rPr>
                <w:rFonts w:cs="Times New Roman"/>
                <w:b/>
                <w:sz w:val="25"/>
                <w:szCs w:val="26"/>
              </w:rPr>
              <w:t xml:space="preserve">b) </w:t>
            </w:r>
            <w:r w:rsidRPr="00A1357E">
              <w:rPr>
                <w:rFonts w:cs="Times New Roman"/>
                <w:bCs/>
                <w:sz w:val="25"/>
                <w:szCs w:val="26"/>
              </w:rPr>
              <w:t>Không bào trong tế bào lông hút của thực vật chịu mặn có đặc điểm giống với nhóm chịu hạn. Vì chúng đều cần có ASTT cao để có thể lấy nước</w:t>
            </w:r>
            <w:r w:rsidR="00C829D2" w:rsidRPr="00A1357E">
              <w:rPr>
                <w:rFonts w:cs="Times New Roman"/>
                <w:bCs/>
                <w:sz w:val="25"/>
                <w:szCs w:val="26"/>
              </w:rPr>
              <w:t xml:space="preserve"> từ môi trường có thế nước thấp.</w:t>
            </w:r>
          </w:p>
          <w:p w14:paraId="6D778B0E" w14:textId="1956ADCF" w:rsidR="00EE40E9" w:rsidRPr="00A1357E" w:rsidRDefault="00EE40E9" w:rsidP="002F77F2">
            <w:pPr>
              <w:ind w:firstLine="0"/>
              <w:jc w:val="both"/>
              <w:rPr>
                <w:rFonts w:cs="Times New Roman"/>
                <w:bCs/>
                <w:i/>
                <w:iCs/>
                <w:sz w:val="25"/>
                <w:szCs w:val="26"/>
              </w:rPr>
            </w:pPr>
            <w:r w:rsidRPr="00A1357E">
              <w:rPr>
                <w:rFonts w:cs="Times New Roman"/>
                <w:bCs/>
                <w:i/>
                <w:iCs/>
                <w:sz w:val="25"/>
                <w:szCs w:val="26"/>
              </w:rPr>
              <w:t>Lưu ý: HS không giải thích đúng thì không có điểm.</w:t>
            </w:r>
          </w:p>
        </w:tc>
        <w:tc>
          <w:tcPr>
            <w:tcW w:w="993" w:type="dxa"/>
            <w:tcBorders>
              <w:top w:val="single" w:sz="4" w:space="0" w:color="auto"/>
              <w:left w:val="single" w:sz="4" w:space="0" w:color="auto"/>
              <w:bottom w:val="single" w:sz="4" w:space="0" w:color="auto"/>
              <w:right w:val="single" w:sz="4" w:space="0" w:color="auto"/>
            </w:tcBorders>
          </w:tcPr>
          <w:p w14:paraId="1E1E7B38" w14:textId="273DE12A" w:rsidR="002F77F2" w:rsidRPr="00A1357E" w:rsidRDefault="00EE40E9" w:rsidP="00FA61A6">
            <w:pPr>
              <w:spacing w:after="40" w:line="276" w:lineRule="auto"/>
              <w:ind w:hanging="40"/>
              <w:jc w:val="center"/>
              <w:rPr>
                <w:rFonts w:cs="Times New Roman"/>
                <w:bCs/>
                <w:sz w:val="25"/>
                <w:szCs w:val="26"/>
              </w:rPr>
            </w:pPr>
            <w:r w:rsidRPr="00A1357E">
              <w:rPr>
                <w:rFonts w:cs="Times New Roman"/>
                <w:bCs/>
                <w:sz w:val="25"/>
                <w:szCs w:val="26"/>
              </w:rPr>
              <w:t>0,25</w:t>
            </w:r>
          </w:p>
        </w:tc>
      </w:tr>
      <w:tr w:rsidR="00865A57" w:rsidRPr="00A1357E" w14:paraId="37590802" w14:textId="77777777" w:rsidTr="00770AC4">
        <w:tc>
          <w:tcPr>
            <w:tcW w:w="709" w:type="dxa"/>
            <w:vMerge w:val="restart"/>
            <w:tcBorders>
              <w:top w:val="single" w:sz="4" w:space="0" w:color="auto"/>
              <w:left w:val="single" w:sz="4" w:space="0" w:color="auto"/>
              <w:right w:val="single" w:sz="4" w:space="0" w:color="auto"/>
            </w:tcBorders>
            <w:vAlign w:val="center"/>
            <w:hideMark/>
          </w:tcPr>
          <w:p w14:paraId="27AF7D04" w14:textId="77777777" w:rsidR="00865A57" w:rsidRPr="00A1357E" w:rsidRDefault="00865A57" w:rsidP="00865A57">
            <w:pPr>
              <w:spacing w:after="40" w:line="276" w:lineRule="auto"/>
              <w:ind w:firstLine="0"/>
              <w:jc w:val="center"/>
              <w:rPr>
                <w:rFonts w:cs="Times New Roman"/>
                <w:b/>
                <w:sz w:val="25"/>
                <w:szCs w:val="26"/>
              </w:rPr>
            </w:pPr>
            <w:r w:rsidRPr="00A1357E">
              <w:rPr>
                <w:rFonts w:cs="Times New Roman"/>
                <w:b/>
                <w:sz w:val="25"/>
                <w:szCs w:val="26"/>
              </w:rPr>
              <w:t>2</w:t>
            </w:r>
          </w:p>
        </w:tc>
        <w:tc>
          <w:tcPr>
            <w:tcW w:w="8363" w:type="dxa"/>
            <w:tcBorders>
              <w:top w:val="single" w:sz="4" w:space="0" w:color="auto"/>
              <w:left w:val="single" w:sz="4" w:space="0" w:color="auto"/>
              <w:bottom w:val="single" w:sz="4" w:space="0" w:color="auto"/>
              <w:right w:val="single" w:sz="4" w:space="0" w:color="auto"/>
            </w:tcBorders>
          </w:tcPr>
          <w:p w14:paraId="0AA24CB7" w14:textId="77777777" w:rsidR="00865A57" w:rsidRPr="00A1357E" w:rsidRDefault="00865A57" w:rsidP="00865A57">
            <w:pPr>
              <w:keepLines/>
              <w:ind w:firstLine="0"/>
              <w:rPr>
                <w:rFonts w:cs="Times New Roman"/>
                <w:bCs/>
                <w:sz w:val="25"/>
                <w:szCs w:val="26"/>
              </w:rPr>
            </w:pPr>
            <w:r w:rsidRPr="00A1357E">
              <w:rPr>
                <w:rFonts w:cs="Times New Roman"/>
                <w:bCs/>
                <w:sz w:val="25"/>
                <w:szCs w:val="26"/>
              </w:rPr>
              <w:t>- Đường A: Nitơ tổng số trong lá mầm</w:t>
            </w:r>
          </w:p>
          <w:p w14:paraId="125BD8B3" w14:textId="0F65BD29" w:rsidR="00865A57" w:rsidRPr="00A1357E" w:rsidRDefault="00865A57" w:rsidP="00865A57">
            <w:pPr>
              <w:spacing w:after="40" w:line="276" w:lineRule="auto"/>
              <w:jc w:val="both"/>
              <w:rPr>
                <w:rFonts w:cs="Times New Roman"/>
                <w:bCs/>
                <w:sz w:val="25"/>
                <w:szCs w:val="26"/>
              </w:rPr>
            </w:pPr>
            <w:r w:rsidRPr="00A1357E">
              <w:rPr>
                <w:rFonts w:cs="Times New Roman"/>
                <w:bCs/>
                <w:sz w:val="25"/>
                <w:szCs w:val="26"/>
              </w:rPr>
              <w:t>Giải thích: Hạt đậu tương có hàm lượng protein dự trữ cao, tập chung chủ yếu ở 2 lá mầm. Khi hạt bắt đầu nảy mầm, protein dự trữ sẽ được huy động để phân giải thành các chất trung gian, đồng thời tạo năng lượng cho kiến tạo tế bào mới của cây mầm, nên hàm lượng nitơ tổng số giảm dần.</w:t>
            </w:r>
            <w:r w:rsidRPr="00A1357E">
              <w:rPr>
                <w:rFonts w:cs="Times New Roman"/>
                <w:bCs/>
                <w:sz w:val="25"/>
                <w:szCs w:val="26"/>
              </w:rPr>
              <w:tab/>
            </w:r>
            <w:r w:rsidRPr="00A1357E">
              <w:rPr>
                <w:rFonts w:cs="Times New Roman"/>
                <w:bCs/>
                <w:sz w:val="25"/>
                <w:szCs w:val="26"/>
              </w:rPr>
              <w:tab/>
            </w:r>
            <w:r w:rsidRPr="00A1357E">
              <w:rPr>
                <w:rFonts w:cs="Times New Roman"/>
                <w:bCs/>
                <w:sz w:val="25"/>
                <w:szCs w:val="26"/>
              </w:rPr>
              <w:tab/>
            </w:r>
          </w:p>
        </w:tc>
        <w:tc>
          <w:tcPr>
            <w:tcW w:w="993" w:type="dxa"/>
            <w:tcBorders>
              <w:top w:val="single" w:sz="4" w:space="0" w:color="auto"/>
              <w:left w:val="single" w:sz="4" w:space="0" w:color="auto"/>
              <w:bottom w:val="single" w:sz="4" w:space="0" w:color="auto"/>
              <w:right w:val="single" w:sz="4" w:space="0" w:color="auto"/>
            </w:tcBorders>
          </w:tcPr>
          <w:p w14:paraId="68950120" w14:textId="4D16759B" w:rsidR="00865A57" w:rsidRPr="00A1357E" w:rsidRDefault="00865A57" w:rsidP="002F77F2">
            <w:pPr>
              <w:spacing w:after="40" w:line="276" w:lineRule="auto"/>
              <w:ind w:hanging="40"/>
              <w:jc w:val="center"/>
              <w:rPr>
                <w:rFonts w:cs="Times New Roman"/>
                <w:bCs/>
                <w:sz w:val="25"/>
                <w:szCs w:val="26"/>
              </w:rPr>
            </w:pPr>
            <w:r w:rsidRPr="00A1357E">
              <w:rPr>
                <w:rFonts w:cs="Times New Roman"/>
                <w:bCs/>
                <w:sz w:val="25"/>
                <w:szCs w:val="26"/>
              </w:rPr>
              <w:t>0,25</w:t>
            </w:r>
          </w:p>
        </w:tc>
      </w:tr>
      <w:tr w:rsidR="00865A57" w:rsidRPr="00A1357E" w14:paraId="3CDE5407" w14:textId="77777777" w:rsidTr="00770AC4">
        <w:tc>
          <w:tcPr>
            <w:tcW w:w="709" w:type="dxa"/>
            <w:vMerge/>
            <w:tcBorders>
              <w:left w:val="single" w:sz="4" w:space="0" w:color="auto"/>
              <w:right w:val="single" w:sz="4" w:space="0" w:color="auto"/>
            </w:tcBorders>
            <w:vAlign w:val="center"/>
            <w:hideMark/>
          </w:tcPr>
          <w:p w14:paraId="6D951754" w14:textId="77777777" w:rsidR="00865A57" w:rsidRPr="00A1357E" w:rsidRDefault="00865A57" w:rsidP="00865A57">
            <w:pPr>
              <w:rPr>
                <w:rFonts w:cs="Times New Roman"/>
                <w:b/>
                <w:sz w:val="25"/>
                <w:szCs w:val="26"/>
              </w:rPr>
            </w:pPr>
          </w:p>
        </w:tc>
        <w:tc>
          <w:tcPr>
            <w:tcW w:w="8363" w:type="dxa"/>
            <w:tcBorders>
              <w:top w:val="single" w:sz="4" w:space="0" w:color="auto"/>
              <w:left w:val="single" w:sz="4" w:space="0" w:color="auto"/>
              <w:bottom w:val="single" w:sz="4" w:space="0" w:color="auto"/>
              <w:right w:val="single" w:sz="4" w:space="0" w:color="auto"/>
            </w:tcBorders>
          </w:tcPr>
          <w:p w14:paraId="71AA9F7C" w14:textId="77777777" w:rsidR="00865A57" w:rsidRPr="00A1357E" w:rsidRDefault="00865A57" w:rsidP="00865A57">
            <w:pPr>
              <w:keepLines/>
              <w:ind w:firstLine="0"/>
              <w:rPr>
                <w:rFonts w:cs="Times New Roman"/>
                <w:bCs/>
                <w:sz w:val="25"/>
                <w:szCs w:val="26"/>
              </w:rPr>
            </w:pPr>
            <w:r w:rsidRPr="00A1357E">
              <w:rPr>
                <w:rFonts w:cs="Times New Roman"/>
                <w:bCs/>
                <w:sz w:val="25"/>
                <w:szCs w:val="26"/>
              </w:rPr>
              <w:t>- Đường B: Nitơ tổng số trong phần còn lại của cây mầm.</w:t>
            </w:r>
          </w:p>
          <w:p w14:paraId="0BACF338" w14:textId="39B552A1" w:rsidR="00865A57" w:rsidRPr="00A1357E" w:rsidRDefault="00865A57" w:rsidP="00865A57">
            <w:pPr>
              <w:spacing w:after="40" w:line="276" w:lineRule="auto"/>
              <w:jc w:val="both"/>
              <w:rPr>
                <w:rFonts w:cs="Times New Roman"/>
                <w:bCs/>
                <w:sz w:val="25"/>
                <w:szCs w:val="26"/>
              </w:rPr>
            </w:pPr>
            <w:r w:rsidRPr="00A1357E">
              <w:rPr>
                <w:rFonts w:cs="Times New Roman"/>
                <w:bCs/>
                <w:sz w:val="25"/>
                <w:szCs w:val="26"/>
              </w:rPr>
              <w:t xml:space="preserve">Giải thích: Cây mầm lớn dần theo thời gian do sự phân chia và sinh trưởng tế bào, quá trình tổng hợp mới các chất hữu cơ có chứa  nitơ tăng lên, hàm lượng nitơ tổng số cũng tăng dần theo độ lớn của cây mầm .  </w:t>
            </w:r>
            <w:r w:rsidRPr="00A1357E">
              <w:rPr>
                <w:rFonts w:cs="Times New Roman"/>
                <w:bCs/>
                <w:sz w:val="25"/>
                <w:szCs w:val="26"/>
              </w:rPr>
              <w:tab/>
            </w:r>
            <w:r w:rsidRPr="00A1357E">
              <w:rPr>
                <w:rFonts w:cs="Times New Roman"/>
                <w:bCs/>
                <w:sz w:val="25"/>
                <w:szCs w:val="26"/>
              </w:rPr>
              <w:tab/>
            </w:r>
          </w:p>
        </w:tc>
        <w:tc>
          <w:tcPr>
            <w:tcW w:w="993" w:type="dxa"/>
            <w:tcBorders>
              <w:top w:val="single" w:sz="4" w:space="0" w:color="auto"/>
              <w:left w:val="single" w:sz="4" w:space="0" w:color="auto"/>
              <w:bottom w:val="single" w:sz="4" w:space="0" w:color="auto"/>
              <w:right w:val="single" w:sz="4" w:space="0" w:color="auto"/>
            </w:tcBorders>
          </w:tcPr>
          <w:p w14:paraId="04FB6F02" w14:textId="7C2FCA9E" w:rsidR="00865A57" w:rsidRPr="00A1357E" w:rsidRDefault="00865A57" w:rsidP="002F77F2">
            <w:pPr>
              <w:spacing w:after="40" w:line="276" w:lineRule="auto"/>
              <w:ind w:hanging="40"/>
              <w:jc w:val="center"/>
              <w:rPr>
                <w:rFonts w:cs="Times New Roman"/>
                <w:bCs/>
                <w:sz w:val="25"/>
                <w:szCs w:val="26"/>
              </w:rPr>
            </w:pPr>
            <w:r w:rsidRPr="00A1357E">
              <w:rPr>
                <w:rFonts w:cs="Times New Roman"/>
                <w:bCs/>
                <w:sz w:val="25"/>
                <w:szCs w:val="26"/>
              </w:rPr>
              <w:t>0,25</w:t>
            </w:r>
          </w:p>
        </w:tc>
      </w:tr>
      <w:tr w:rsidR="00865A57" w:rsidRPr="00A1357E" w14:paraId="6EB96935" w14:textId="77777777" w:rsidTr="00770AC4">
        <w:tc>
          <w:tcPr>
            <w:tcW w:w="709" w:type="dxa"/>
            <w:vMerge/>
            <w:tcBorders>
              <w:left w:val="single" w:sz="4" w:space="0" w:color="auto"/>
              <w:right w:val="single" w:sz="4" w:space="0" w:color="auto"/>
            </w:tcBorders>
            <w:vAlign w:val="center"/>
            <w:hideMark/>
          </w:tcPr>
          <w:p w14:paraId="384A6224" w14:textId="77777777" w:rsidR="00865A57" w:rsidRPr="00A1357E" w:rsidRDefault="00865A57" w:rsidP="00865A57">
            <w:pPr>
              <w:rPr>
                <w:rFonts w:cs="Times New Roman"/>
                <w:b/>
                <w:sz w:val="25"/>
                <w:szCs w:val="26"/>
              </w:rPr>
            </w:pPr>
          </w:p>
        </w:tc>
        <w:tc>
          <w:tcPr>
            <w:tcW w:w="8363" w:type="dxa"/>
            <w:tcBorders>
              <w:top w:val="single" w:sz="4" w:space="0" w:color="auto"/>
              <w:left w:val="single" w:sz="4" w:space="0" w:color="auto"/>
              <w:bottom w:val="single" w:sz="4" w:space="0" w:color="auto"/>
              <w:right w:val="single" w:sz="4" w:space="0" w:color="auto"/>
            </w:tcBorders>
          </w:tcPr>
          <w:p w14:paraId="507D1153" w14:textId="77777777" w:rsidR="00865A57" w:rsidRPr="00A1357E" w:rsidRDefault="00865A57" w:rsidP="00865A57">
            <w:pPr>
              <w:keepLines/>
              <w:ind w:firstLine="0"/>
              <w:rPr>
                <w:rFonts w:cs="Times New Roman"/>
                <w:bCs/>
                <w:sz w:val="25"/>
                <w:szCs w:val="26"/>
              </w:rPr>
            </w:pPr>
            <w:r w:rsidRPr="00A1357E">
              <w:rPr>
                <w:rFonts w:cs="Times New Roman"/>
                <w:bCs/>
                <w:sz w:val="25"/>
                <w:szCs w:val="26"/>
              </w:rPr>
              <w:t>- Đường C: Nitơ hòa tan trong phần còn lại của cây mầm.</w:t>
            </w:r>
          </w:p>
          <w:p w14:paraId="18A3D181" w14:textId="690E75CA" w:rsidR="00865A57" w:rsidRPr="00A1357E" w:rsidRDefault="00865A57" w:rsidP="00865A57">
            <w:pPr>
              <w:spacing w:after="40" w:line="276" w:lineRule="auto"/>
              <w:jc w:val="both"/>
              <w:rPr>
                <w:rFonts w:cs="Times New Roman"/>
                <w:bCs/>
                <w:sz w:val="25"/>
                <w:szCs w:val="26"/>
              </w:rPr>
            </w:pPr>
            <w:r w:rsidRPr="00A1357E">
              <w:rPr>
                <w:rFonts w:cs="Times New Roman"/>
                <w:bCs/>
                <w:sz w:val="25"/>
                <w:szCs w:val="26"/>
              </w:rPr>
              <w:t>Giải thích: Protein dự trữ được thủy phân và đưa từ lá mầm vào các phần còn lại của cây để làm nguyên liệu cho tạo mới tế bào. Sau đó các chất này vẫn được tiếp tục tổng hợp mới do cây mầm lớn lên và có khả năng tự dưỡng nên hàm lượng nitơ hòa tan cũng tăng lên.</w:t>
            </w:r>
          </w:p>
        </w:tc>
        <w:tc>
          <w:tcPr>
            <w:tcW w:w="993" w:type="dxa"/>
            <w:tcBorders>
              <w:top w:val="single" w:sz="4" w:space="0" w:color="auto"/>
              <w:left w:val="single" w:sz="4" w:space="0" w:color="auto"/>
              <w:bottom w:val="single" w:sz="4" w:space="0" w:color="auto"/>
              <w:right w:val="single" w:sz="4" w:space="0" w:color="auto"/>
            </w:tcBorders>
          </w:tcPr>
          <w:p w14:paraId="5FA8EDD8" w14:textId="6AC9C203" w:rsidR="00865A57" w:rsidRPr="00A1357E" w:rsidRDefault="00865A57" w:rsidP="002F77F2">
            <w:pPr>
              <w:spacing w:after="40" w:line="276" w:lineRule="auto"/>
              <w:ind w:hanging="40"/>
              <w:jc w:val="center"/>
              <w:rPr>
                <w:rFonts w:cs="Times New Roman"/>
                <w:bCs/>
                <w:sz w:val="25"/>
                <w:szCs w:val="26"/>
              </w:rPr>
            </w:pPr>
            <w:r w:rsidRPr="00A1357E">
              <w:rPr>
                <w:rFonts w:cs="Times New Roman"/>
                <w:bCs/>
                <w:sz w:val="25"/>
                <w:szCs w:val="26"/>
              </w:rPr>
              <w:t>0,25</w:t>
            </w:r>
          </w:p>
        </w:tc>
      </w:tr>
      <w:tr w:rsidR="00865A57" w:rsidRPr="00A1357E" w14:paraId="7F6941CA" w14:textId="77777777" w:rsidTr="00770AC4">
        <w:tc>
          <w:tcPr>
            <w:tcW w:w="709" w:type="dxa"/>
            <w:vMerge/>
            <w:tcBorders>
              <w:left w:val="single" w:sz="4" w:space="0" w:color="auto"/>
              <w:bottom w:val="single" w:sz="4" w:space="0" w:color="auto"/>
              <w:right w:val="single" w:sz="4" w:space="0" w:color="auto"/>
            </w:tcBorders>
            <w:vAlign w:val="center"/>
            <w:hideMark/>
          </w:tcPr>
          <w:p w14:paraId="5A060C1D" w14:textId="6C16FD22" w:rsidR="00865A57" w:rsidRPr="00A1357E" w:rsidRDefault="00865A57" w:rsidP="00865A57">
            <w:pPr>
              <w:spacing w:after="40" w:line="276" w:lineRule="auto"/>
              <w:ind w:firstLine="0"/>
              <w:jc w:val="center"/>
              <w:rPr>
                <w:rFonts w:cs="Times New Roman"/>
                <w:b/>
                <w:sz w:val="25"/>
                <w:szCs w:val="26"/>
              </w:rPr>
            </w:pPr>
          </w:p>
        </w:tc>
        <w:tc>
          <w:tcPr>
            <w:tcW w:w="8363" w:type="dxa"/>
            <w:tcBorders>
              <w:top w:val="single" w:sz="4" w:space="0" w:color="auto"/>
              <w:left w:val="single" w:sz="4" w:space="0" w:color="auto"/>
              <w:bottom w:val="single" w:sz="4" w:space="0" w:color="auto"/>
              <w:right w:val="single" w:sz="4" w:space="0" w:color="auto"/>
            </w:tcBorders>
          </w:tcPr>
          <w:p w14:paraId="5924E20D" w14:textId="77777777" w:rsidR="00865A57" w:rsidRPr="00A1357E" w:rsidRDefault="00865A57" w:rsidP="00865A57">
            <w:pPr>
              <w:keepLines/>
              <w:ind w:firstLine="0"/>
              <w:rPr>
                <w:rFonts w:cs="Times New Roman"/>
                <w:bCs/>
                <w:sz w:val="25"/>
                <w:szCs w:val="26"/>
              </w:rPr>
            </w:pPr>
            <w:r w:rsidRPr="00A1357E">
              <w:rPr>
                <w:rFonts w:cs="Times New Roman"/>
                <w:bCs/>
                <w:sz w:val="25"/>
                <w:szCs w:val="26"/>
              </w:rPr>
              <w:t>- Đường D: Nitơ hòa tan trong lá mầm.</w:t>
            </w:r>
          </w:p>
          <w:p w14:paraId="350BAA19" w14:textId="7700FB64" w:rsidR="00865A57" w:rsidRPr="00A1357E" w:rsidRDefault="00865A57" w:rsidP="00865A57">
            <w:pPr>
              <w:spacing w:after="40" w:line="276" w:lineRule="auto"/>
              <w:jc w:val="both"/>
              <w:rPr>
                <w:rFonts w:cs="Times New Roman"/>
                <w:bCs/>
                <w:sz w:val="25"/>
                <w:szCs w:val="26"/>
              </w:rPr>
            </w:pPr>
            <w:r w:rsidRPr="00A1357E">
              <w:rPr>
                <w:rFonts w:cs="Times New Roman"/>
                <w:bCs/>
                <w:sz w:val="25"/>
                <w:szCs w:val="26"/>
              </w:rPr>
              <w:t>Giải thích: Hàm lượng nitơ hòa tan tăng vào giai đoạn đầu của sự nảy mầm do protein dự trữ được huy động để thủy phân thành axit amin, sau đó hàm lượng nitơ hòa tan giảm theo mức độ suy giảm protein dự trữ trong 2 lá mầm của hạt.</w:t>
            </w:r>
            <w:r w:rsidRPr="00A1357E">
              <w:rPr>
                <w:rFonts w:cs="Times New Roman"/>
                <w:bCs/>
                <w:sz w:val="25"/>
                <w:szCs w:val="26"/>
              </w:rPr>
              <w:tab/>
            </w:r>
            <w:r w:rsidRPr="00A1357E">
              <w:rPr>
                <w:rFonts w:cs="Times New Roman"/>
                <w:bCs/>
                <w:sz w:val="25"/>
                <w:szCs w:val="26"/>
              </w:rPr>
              <w:tab/>
            </w:r>
          </w:p>
        </w:tc>
        <w:tc>
          <w:tcPr>
            <w:tcW w:w="993" w:type="dxa"/>
            <w:tcBorders>
              <w:top w:val="single" w:sz="4" w:space="0" w:color="auto"/>
              <w:left w:val="single" w:sz="4" w:space="0" w:color="auto"/>
              <w:bottom w:val="single" w:sz="4" w:space="0" w:color="auto"/>
              <w:right w:val="single" w:sz="4" w:space="0" w:color="auto"/>
            </w:tcBorders>
          </w:tcPr>
          <w:p w14:paraId="1B895AB3" w14:textId="7BB91007" w:rsidR="00865A57" w:rsidRPr="00A1357E" w:rsidRDefault="00865A57" w:rsidP="002F77F2">
            <w:pPr>
              <w:spacing w:after="40" w:line="276" w:lineRule="auto"/>
              <w:ind w:hanging="40"/>
              <w:jc w:val="center"/>
              <w:rPr>
                <w:rFonts w:cs="Times New Roman"/>
                <w:bCs/>
                <w:sz w:val="25"/>
                <w:szCs w:val="26"/>
              </w:rPr>
            </w:pPr>
            <w:r w:rsidRPr="00A1357E">
              <w:rPr>
                <w:rFonts w:cs="Times New Roman"/>
                <w:bCs/>
                <w:sz w:val="25"/>
                <w:szCs w:val="26"/>
              </w:rPr>
              <w:t>0,25</w:t>
            </w:r>
          </w:p>
        </w:tc>
      </w:tr>
    </w:tbl>
    <w:p w14:paraId="3DA0FDEA" w14:textId="77777777" w:rsidR="007F47A8" w:rsidRPr="00A1357E" w:rsidRDefault="007F47A8" w:rsidP="007F47A8">
      <w:pPr>
        <w:spacing w:after="60" w:line="360" w:lineRule="auto"/>
        <w:rPr>
          <w:rFonts w:asciiTheme="majorHAnsi" w:hAnsiTheme="majorHAnsi" w:cstheme="majorHAnsi"/>
          <w:sz w:val="25"/>
          <w:szCs w:val="26"/>
          <w:lang w:val="en-US"/>
        </w:rPr>
      </w:pPr>
    </w:p>
    <w:p w14:paraId="686DC308" w14:textId="5B38BE5D" w:rsidR="00820DA7" w:rsidRPr="00A1357E" w:rsidRDefault="00820DA7" w:rsidP="00820DA7">
      <w:pPr>
        <w:spacing w:after="40" w:line="276" w:lineRule="auto"/>
        <w:rPr>
          <w:b/>
          <w:spacing w:val="-4"/>
          <w:sz w:val="25"/>
          <w:szCs w:val="26"/>
          <w:lang w:val="en-US"/>
        </w:rPr>
      </w:pPr>
      <w:r w:rsidRPr="00A1357E">
        <w:rPr>
          <w:rFonts w:cs="Times New Roman"/>
          <w:b/>
          <w:sz w:val="25"/>
          <w:szCs w:val="26"/>
          <w:lang w:val="en-US"/>
        </w:rPr>
        <w:t xml:space="preserve">Câu </w:t>
      </w:r>
      <w:r w:rsidR="002F77F2" w:rsidRPr="00A1357E">
        <w:rPr>
          <w:rFonts w:cs="Times New Roman"/>
          <w:b/>
          <w:sz w:val="25"/>
          <w:szCs w:val="26"/>
          <w:lang w:val="en-US"/>
        </w:rPr>
        <w:t>10</w:t>
      </w:r>
      <w:r w:rsidRPr="00A1357E">
        <w:rPr>
          <w:rFonts w:cs="Times New Roman"/>
          <w:b/>
          <w:sz w:val="25"/>
          <w:szCs w:val="26"/>
          <w:lang w:val="en-US"/>
        </w:rPr>
        <w:t xml:space="preserve"> (</w:t>
      </w:r>
      <w:r w:rsidR="00E50F16" w:rsidRPr="00A1357E">
        <w:rPr>
          <w:rFonts w:cs="Times New Roman"/>
          <w:b/>
          <w:sz w:val="25"/>
          <w:szCs w:val="26"/>
          <w:lang w:val="en-US"/>
        </w:rPr>
        <w:t>2</w:t>
      </w:r>
      <w:r w:rsidRPr="00A1357E">
        <w:rPr>
          <w:rFonts w:cs="Times New Roman"/>
          <w:b/>
          <w:sz w:val="25"/>
          <w:szCs w:val="26"/>
          <w:lang w:val="en-US"/>
        </w:rPr>
        <w:t xml:space="preserve">,00 điểm): </w:t>
      </w:r>
      <w:r w:rsidRPr="00A1357E">
        <w:rPr>
          <w:b/>
          <w:spacing w:val="-4"/>
          <w:sz w:val="25"/>
          <w:szCs w:val="26"/>
          <w:lang w:val="en-US"/>
        </w:rPr>
        <w:t xml:space="preserve">Chuyển hóa vật chất và năng lượng ở thực vật </w:t>
      </w:r>
    </w:p>
    <w:p w14:paraId="237C85B6" w14:textId="0104F80B" w:rsidR="008D08A4" w:rsidRPr="00A1357E" w:rsidRDefault="008D08A4" w:rsidP="008D08A4">
      <w:pPr>
        <w:jc w:val="both"/>
        <w:rPr>
          <w:noProof/>
          <w:color w:val="000000" w:themeColor="text1"/>
          <w:sz w:val="25"/>
          <w:szCs w:val="26"/>
        </w:rPr>
      </w:pPr>
      <w:r w:rsidRPr="00A1357E">
        <w:rPr>
          <w:b/>
          <w:bCs/>
          <w:noProof/>
          <w:color w:val="000000" w:themeColor="text1"/>
          <w:sz w:val="25"/>
          <w:szCs w:val="26"/>
        </w:rPr>
        <w:t>1.</w:t>
      </w:r>
      <w:r w:rsidRPr="00A1357E">
        <w:rPr>
          <w:noProof/>
          <w:color w:val="000000" w:themeColor="text1"/>
          <w:sz w:val="25"/>
          <w:szCs w:val="26"/>
        </w:rPr>
        <w:t xml:space="preserve"> Hình </w:t>
      </w:r>
      <w:r w:rsidRPr="00A1357E">
        <w:rPr>
          <w:noProof/>
          <w:color w:val="000000" w:themeColor="text1"/>
          <w:sz w:val="25"/>
          <w:szCs w:val="26"/>
          <w:lang w:val="en-US"/>
        </w:rPr>
        <w:t xml:space="preserve">8 </w:t>
      </w:r>
      <w:r w:rsidRPr="00A1357E">
        <w:rPr>
          <w:noProof/>
          <w:color w:val="000000" w:themeColor="text1"/>
          <w:sz w:val="25"/>
          <w:szCs w:val="26"/>
        </w:rPr>
        <w:t>mô tả cấu tạo giải phẫu của 2 loại lá cây. Xác định đâu là lá cây C3, đâu là lá cây C4. Giải thích dựa trên các đặc điểm giải phẫu.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602"/>
      </w:tblGrid>
      <w:tr w:rsidR="001E194A" w:rsidRPr="00A1357E" w14:paraId="6A9862F8" w14:textId="77777777" w:rsidTr="001E194A">
        <w:tc>
          <w:tcPr>
            <w:tcW w:w="4743" w:type="dxa"/>
            <w:vAlign w:val="center"/>
          </w:tcPr>
          <w:p w14:paraId="2CF8E4DB" w14:textId="36AC7C0A" w:rsidR="001E194A" w:rsidRPr="00A1357E" w:rsidRDefault="001E194A" w:rsidP="001E194A">
            <w:pPr>
              <w:jc w:val="center"/>
              <w:rPr>
                <w:noProof/>
                <w:color w:val="000000" w:themeColor="text1"/>
                <w:sz w:val="25"/>
                <w:szCs w:val="26"/>
              </w:rPr>
            </w:pPr>
            <w:r w:rsidRPr="00A1357E">
              <w:rPr>
                <w:noProof/>
                <w:sz w:val="25"/>
                <w:szCs w:val="26"/>
              </w:rPr>
              <w:lastRenderedPageBreak/>
              <w:drawing>
                <wp:inline distT="0" distB="0" distL="0" distR="0" wp14:anchorId="121F4E66" wp14:editId="1B6943D2">
                  <wp:extent cx="2976573" cy="2044700"/>
                  <wp:effectExtent l="0" t="0" r="0" b="0"/>
                  <wp:docPr id="1405718148" name="Picture 140571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0847" cy="2047636"/>
                          </a:xfrm>
                          <a:prstGeom prst="rect">
                            <a:avLst/>
                          </a:prstGeom>
                          <a:noFill/>
                          <a:ln>
                            <a:noFill/>
                          </a:ln>
                        </pic:spPr>
                      </pic:pic>
                    </a:graphicData>
                  </a:graphic>
                </wp:inline>
              </w:drawing>
            </w:r>
          </w:p>
        </w:tc>
        <w:tc>
          <w:tcPr>
            <w:tcW w:w="4744" w:type="dxa"/>
            <w:vAlign w:val="center"/>
          </w:tcPr>
          <w:p w14:paraId="637069D1" w14:textId="1F80D88F" w:rsidR="001E194A" w:rsidRPr="00A1357E" w:rsidRDefault="001E194A" w:rsidP="001E194A">
            <w:pPr>
              <w:jc w:val="center"/>
              <w:rPr>
                <w:noProof/>
                <w:color w:val="000000" w:themeColor="text1"/>
                <w:sz w:val="25"/>
                <w:szCs w:val="26"/>
              </w:rPr>
            </w:pPr>
            <w:r w:rsidRPr="00A1357E">
              <w:rPr>
                <w:noProof/>
                <w:sz w:val="25"/>
                <w:szCs w:val="26"/>
              </w:rPr>
              <w:drawing>
                <wp:inline distT="0" distB="0" distL="0" distR="0" wp14:anchorId="2D00B586" wp14:editId="7282D2C7">
                  <wp:extent cx="2758440" cy="2258060"/>
                  <wp:effectExtent l="0" t="0" r="3810" b="8890"/>
                  <wp:docPr id="1869131819" name="Picture 186913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8440" cy="2258060"/>
                          </a:xfrm>
                          <a:prstGeom prst="rect">
                            <a:avLst/>
                          </a:prstGeom>
                          <a:noFill/>
                          <a:ln>
                            <a:noFill/>
                          </a:ln>
                        </pic:spPr>
                      </pic:pic>
                    </a:graphicData>
                  </a:graphic>
                </wp:inline>
              </w:drawing>
            </w:r>
          </w:p>
        </w:tc>
      </w:tr>
      <w:tr w:rsidR="001E194A" w:rsidRPr="00A1357E" w14:paraId="0BB7C019" w14:textId="77777777" w:rsidTr="001E194A">
        <w:tc>
          <w:tcPr>
            <w:tcW w:w="4743" w:type="dxa"/>
            <w:vAlign w:val="center"/>
          </w:tcPr>
          <w:p w14:paraId="5EF53293" w14:textId="60104010" w:rsidR="001E194A" w:rsidRPr="00A1357E" w:rsidRDefault="001E194A" w:rsidP="001E194A">
            <w:pPr>
              <w:jc w:val="center"/>
              <w:rPr>
                <w:b/>
                <w:bCs/>
                <w:noProof/>
                <w:sz w:val="25"/>
                <w:szCs w:val="26"/>
              </w:rPr>
            </w:pPr>
            <w:r w:rsidRPr="00A1357E">
              <w:rPr>
                <w:b/>
                <w:bCs/>
                <w:noProof/>
                <w:sz w:val="25"/>
                <w:szCs w:val="26"/>
              </w:rPr>
              <w:t>Hình 8. Cấu tạo giải phẫu lá cây của loài A và loài B</w:t>
            </w:r>
          </w:p>
        </w:tc>
        <w:tc>
          <w:tcPr>
            <w:tcW w:w="4744" w:type="dxa"/>
            <w:vAlign w:val="center"/>
          </w:tcPr>
          <w:p w14:paraId="7FA22D7B" w14:textId="11F64C34" w:rsidR="001E194A" w:rsidRPr="00A1357E" w:rsidRDefault="001E194A" w:rsidP="001E194A">
            <w:pPr>
              <w:jc w:val="center"/>
              <w:rPr>
                <w:b/>
                <w:bCs/>
                <w:noProof/>
                <w:sz w:val="25"/>
                <w:szCs w:val="26"/>
              </w:rPr>
            </w:pPr>
            <w:r w:rsidRPr="00A1357E">
              <w:rPr>
                <w:b/>
                <w:bCs/>
                <w:noProof/>
                <w:sz w:val="25"/>
                <w:szCs w:val="26"/>
              </w:rPr>
              <w:t>Hình 9. Ảnh hưởng của ánh sáng và nhiệt độ đến quang hợp</w:t>
            </w:r>
          </w:p>
        </w:tc>
      </w:tr>
    </w:tbl>
    <w:p w14:paraId="7C7DBB8F" w14:textId="6BB86F9D" w:rsidR="008D08A4" w:rsidRPr="00A1357E" w:rsidRDefault="008D08A4" w:rsidP="001E194A">
      <w:pPr>
        <w:spacing w:after="0"/>
        <w:jc w:val="both"/>
        <w:rPr>
          <w:noProof/>
          <w:color w:val="000000" w:themeColor="text1"/>
          <w:sz w:val="25"/>
          <w:szCs w:val="26"/>
        </w:rPr>
      </w:pPr>
      <w:r w:rsidRPr="00A1357E">
        <w:rPr>
          <w:b/>
          <w:bCs/>
          <w:noProof/>
          <w:color w:val="000000" w:themeColor="text1"/>
          <w:sz w:val="25"/>
          <w:szCs w:val="26"/>
          <w:lang w:val="en-US"/>
        </w:rPr>
        <w:t>2.</w:t>
      </w:r>
      <w:r w:rsidRPr="00A1357E">
        <w:rPr>
          <w:noProof/>
          <w:color w:val="000000" w:themeColor="text1"/>
          <w:sz w:val="25"/>
          <w:szCs w:val="26"/>
          <w:lang w:val="en-US"/>
        </w:rPr>
        <w:t xml:space="preserve"> </w:t>
      </w:r>
      <w:r w:rsidRPr="00A1357E">
        <w:rPr>
          <w:noProof/>
          <w:color w:val="000000" w:themeColor="text1"/>
          <w:sz w:val="25"/>
          <w:szCs w:val="26"/>
        </w:rPr>
        <w:t>Đồ thị dưới đây cho thấy ảnh hưởng của cường độ ánh sáng (trục hoành) và nhiệt độ lên cường độ quang hợp (trục tung) (hình 9).</w:t>
      </w:r>
    </w:p>
    <w:p w14:paraId="7E914AA4" w14:textId="56FE8F1C" w:rsidR="008D08A4" w:rsidRPr="008D08A4" w:rsidRDefault="008D08A4" w:rsidP="001E194A">
      <w:pPr>
        <w:spacing w:after="0"/>
        <w:jc w:val="both"/>
        <w:rPr>
          <w:noProof/>
          <w:color w:val="000000" w:themeColor="text1"/>
          <w:sz w:val="25"/>
          <w:szCs w:val="26"/>
        </w:rPr>
      </w:pPr>
      <w:r w:rsidRPr="008D08A4">
        <w:rPr>
          <w:noProof/>
          <w:color w:val="000000" w:themeColor="text1"/>
          <w:sz w:val="25"/>
          <w:szCs w:val="26"/>
        </w:rPr>
        <w:t xml:space="preserve">Đồ thị (1): 0,1% </w:t>
      </w:r>
      <w:r w:rsidR="00B60853" w:rsidRPr="00A1357E">
        <w:rPr>
          <w:noProof/>
          <w:color w:val="000000" w:themeColor="text1"/>
          <w:sz w:val="25"/>
          <w:szCs w:val="26"/>
        </w:rPr>
        <w:t>CO</w:t>
      </w:r>
      <w:r w:rsidR="00B60853" w:rsidRPr="00A1357E">
        <w:rPr>
          <w:noProof/>
          <w:color w:val="000000" w:themeColor="text1"/>
          <w:sz w:val="25"/>
          <w:szCs w:val="26"/>
          <w:vertAlign w:val="subscript"/>
        </w:rPr>
        <w:t>2</w:t>
      </w:r>
      <w:r w:rsidRPr="008D08A4">
        <w:rPr>
          <w:noProof/>
          <w:color w:val="000000" w:themeColor="text1"/>
          <w:sz w:val="25"/>
          <w:szCs w:val="26"/>
        </w:rPr>
        <w:t xml:space="preserve"> ở 25</w:t>
      </w:r>
      <w:r w:rsidRPr="008D08A4">
        <w:rPr>
          <w:noProof/>
          <w:color w:val="000000" w:themeColor="text1"/>
          <w:sz w:val="25"/>
          <w:szCs w:val="26"/>
          <w:vertAlign w:val="superscript"/>
        </w:rPr>
        <w:t>o</w:t>
      </w:r>
      <w:r w:rsidRPr="008D08A4">
        <w:rPr>
          <w:noProof/>
          <w:color w:val="000000" w:themeColor="text1"/>
          <w:sz w:val="25"/>
          <w:szCs w:val="26"/>
        </w:rPr>
        <w:t>C.</w:t>
      </w:r>
    </w:p>
    <w:p w14:paraId="26E972C9" w14:textId="666F4826" w:rsidR="008D08A4" w:rsidRPr="008D08A4" w:rsidRDefault="008D08A4" w:rsidP="001E194A">
      <w:pPr>
        <w:spacing w:after="0"/>
        <w:jc w:val="both"/>
        <w:rPr>
          <w:noProof/>
          <w:color w:val="000000" w:themeColor="text1"/>
          <w:sz w:val="25"/>
          <w:szCs w:val="26"/>
        </w:rPr>
      </w:pPr>
      <w:r w:rsidRPr="008D08A4">
        <w:rPr>
          <w:noProof/>
          <w:color w:val="000000" w:themeColor="text1"/>
          <w:sz w:val="25"/>
          <w:szCs w:val="26"/>
        </w:rPr>
        <w:t xml:space="preserve">Đồ thị (2): 0,04% </w:t>
      </w:r>
      <w:r w:rsidR="00B60853" w:rsidRPr="00A1357E">
        <w:rPr>
          <w:noProof/>
          <w:color w:val="000000" w:themeColor="text1"/>
          <w:sz w:val="25"/>
          <w:szCs w:val="26"/>
        </w:rPr>
        <w:t>CO</w:t>
      </w:r>
      <w:r w:rsidR="00B60853" w:rsidRPr="00A1357E">
        <w:rPr>
          <w:noProof/>
          <w:color w:val="000000" w:themeColor="text1"/>
          <w:sz w:val="25"/>
          <w:szCs w:val="26"/>
          <w:vertAlign w:val="subscript"/>
        </w:rPr>
        <w:t>2</w:t>
      </w:r>
      <w:r w:rsidRPr="008D08A4">
        <w:rPr>
          <w:noProof/>
          <w:color w:val="000000" w:themeColor="text1"/>
          <w:sz w:val="25"/>
          <w:szCs w:val="26"/>
        </w:rPr>
        <w:t xml:space="preserve"> ở 35</w:t>
      </w:r>
      <w:r w:rsidRPr="008D08A4">
        <w:rPr>
          <w:noProof/>
          <w:color w:val="000000" w:themeColor="text1"/>
          <w:sz w:val="25"/>
          <w:szCs w:val="26"/>
          <w:vertAlign w:val="superscript"/>
        </w:rPr>
        <w:t>o</w:t>
      </w:r>
      <w:r w:rsidRPr="008D08A4">
        <w:rPr>
          <w:noProof/>
          <w:color w:val="000000" w:themeColor="text1"/>
          <w:sz w:val="25"/>
          <w:szCs w:val="26"/>
        </w:rPr>
        <w:t>C.</w:t>
      </w:r>
    </w:p>
    <w:p w14:paraId="64E55093" w14:textId="00D77DED" w:rsidR="008D08A4" w:rsidRPr="008D08A4" w:rsidRDefault="008D08A4" w:rsidP="001E194A">
      <w:pPr>
        <w:spacing w:after="0"/>
        <w:jc w:val="both"/>
        <w:rPr>
          <w:noProof/>
          <w:color w:val="000000" w:themeColor="text1"/>
          <w:sz w:val="25"/>
          <w:szCs w:val="26"/>
        </w:rPr>
      </w:pPr>
      <w:r w:rsidRPr="008D08A4">
        <w:rPr>
          <w:noProof/>
          <w:color w:val="000000" w:themeColor="text1"/>
          <w:sz w:val="25"/>
          <w:szCs w:val="26"/>
        </w:rPr>
        <w:t xml:space="preserve">Đồ thị (3): 0,04% </w:t>
      </w:r>
      <w:r w:rsidR="00B60853" w:rsidRPr="00A1357E">
        <w:rPr>
          <w:noProof/>
          <w:color w:val="000000" w:themeColor="text1"/>
          <w:sz w:val="25"/>
          <w:szCs w:val="26"/>
        </w:rPr>
        <w:t>CO</w:t>
      </w:r>
      <w:r w:rsidR="00B60853" w:rsidRPr="00A1357E">
        <w:rPr>
          <w:noProof/>
          <w:color w:val="000000" w:themeColor="text1"/>
          <w:sz w:val="25"/>
          <w:szCs w:val="26"/>
          <w:vertAlign w:val="subscript"/>
        </w:rPr>
        <w:t>2</w:t>
      </w:r>
      <w:r w:rsidRPr="008D08A4">
        <w:rPr>
          <w:noProof/>
          <w:color w:val="000000" w:themeColor="text1"/>
          <w:sz w:val="25"/>
          <w:szCs w:val="26"/>
        </w:rPr>
        <w:t xml:space="preserve"> ở 25</w:t>
      </w:r>
      <w:r w:rsidRPr="008D08A4">
        <w:rPr>
          <w:noProof/>
          <w:color w:val="000000" w:themeColor="text1"/>
          <w:sz w:val="25"/>
          <w:szCs w:val="26"/>
          <w:vertAlign w:val="superscript"/>
        </w:rPr>
        <w:t>o</w:t>
      </w:r>
      <w:r w:rsidRPr="008D08A4">
        <w:rPr>
          <w:noProof/>
          <w:color w:val="000000" w:themeColor="text1"/>
          <w:sz w:val="25"/>
          <w:szCs w:val="26"/>
        </w:rPr>
        <w:t>C.</w:t>
      </w:r>
    </w:p>
    <w:p w14:paraId="4C510326" w14:textId="2625C645" w:rsidR="008D08A4" w:rsidRPr="008D08A4" w:rsidRDefault="008D08A4" w:rsidP="001E194A">
      <w:pPr>
        <w:spacing w:after="0"/>
        <w:jc w:val="both"/>
        <w:rPr>
          <w:noProof/>
          <w:color w:val="000000" w:themeColor="text1"/>
          <w:sz w:val="25"/>
          <w:szCs w:val="26"/>
        </w:rPr>
      </w:pPr>
      <w:r w:rsidRPr="008D08A4">
        <w:rPr>
          <w:noProof/>
          <w:color w:val="000000" w:themeColor="text1"/>
          <w:sz w:val="25"/>
          <w:szCs w:val="26"/>
        </w:rPr>
        <w:t xml:space="preserve">Đồ thị (4): 0,04% </w:t>
      </w:r>
      <w:r w:rsidR="00B60853" w:rsidRPr="00A1357E">
        <w:rPr>
          <w:noProof/>
          <w:color w:val="000000" w:themeColor="text1"/>
          <w:sz w:val="25"/>
          <w:szCs w:val="26"/>
        </w:rPr>
        <w:t>CO</w:t>
      </w:r>
      <w:r w:rsidR="00B60853" w:rsidRPr="00A1357E">
        <w:rPr>
          <w:noProof/>
          <w:color w:val="000000" w:themeColor="text1"/>
          <w:sz w:val="25"/>
          <w:szCs w:val="26"/>
          <w:vertAlign w:val="subscript"/>
        </w:rPr>
        <w:t>2</w:t>
      </w:r>
      <w:r w:rsidRPr="008D08A4">
        <w:rPr>
          <w:noProof/>
          <w:color w:val="000000" w:themeColor="text1"/>
          <w:sz w:val="25"/>
          <w:szCs w:val="26"/>
        </w:rPr>
        <w:t xml:space="preserve"> ở 15</w:t>
      </w:r>
      <w:r w:rsidRPr="008D08A4">
        <w:rPr>
          <w:noProof/>
          <w:color w:val="000000" w:themeColor="text1"/>
          <w:sz w:val="25"/>
          <w:szCs w:val="26"/>
          <w:vertAlign w:val="superscript"/>
        </w:rPr>
        <w:t>o</w:t>
      </w:r>
      <w:r w:rsidRPr="008D08A4">
        <w:rPr>
          <w:noProof/>
          <w:color w:val="000000" w:themeColor="text1"/>
          <w:sz w:val="25"/>
          <w:szCs w:val="26"/>
        </w:rPr>
        <w:t>C.</w:t>
      </w:r>
    </w:p>
    <w:p w14:paraId="5AF2AA49" w14:textId="78BE2087" w:rsidR="008D08A4" w:rsidRPr="008D08A4" w:rsidRDefault="008D08A4" w:rsidP="001E194A">
      <w:pPr>
        <w:spacing w:after="0"/>
        <w:jc w:val="both"/>
        <w:rPr>
          <w:noProof/>
          <w:color w:val="000000" w:themeColor="text1"/>
          <w:sz w:val="25"/>
          <w:szCs w:val="26"/>
        </w:rPr>
      </w:pPr>
      <w:r w:rsidRPr="008D08A4">
        <w:rPr>
          <w:noProof/>
          <w:color w:val="000000" w:themeColor="text1"/>
          <w:sz w:val="25"/>
          <w:szCs w:val="26"/>
        </w:rPr>
        <w:t>a</w:t>
      </w:r>
      <w:r w:rsidR="00B60853" w:rsidRPr="00A1357E">
        <w:rPr>
          <w:noProof/>
          <w:color w:val="000000" w:themeColor="text1"/>
          <w:sz w:val="25"/>
          <w:szCs w:val="26"/>
          <w:lang w:val="en-US"/>
        </w:rPr>
        <w:t>)</w:t>
      </w:r>
      <w:r w:rsidRPr="008D08A4">
        <w:rPr>
          <w:noProof/>
          <w:color w:val="000000" w:themeColor="text1"/>
          <w:sz w:val="25"/>
          <w:szCs w:val="26"/>
        </w:rPr>
        <w:t xml:space="preserve"> Nhân tố nào giới hạn cường độ quang hợp trong khoảng đồ thị được đánh dấu A?</w:t>
      </w:r>
    </w:p>
    <w:p w14:paraId="2A7B986C" w14:textId="703A0E00" w:rsidR="008D08A4" w:rsidRPr="008D08A4" w:rsidRDefault="008D08A4" w:rsidP="001E194A">
      <w:pPr>
        <w:spacing w:after="0"/>
        <w:jc w:val="both"/>
        <w:rPr>
          <w:noProof/>
          <w:color w:val="000000" w:themeColor="text1"/>
          <w:sz w:val="25"/>
          <w:szCs w:val="26"/>
        </w:rPr>
      </w:pPr>
      <w:r w:rsidRPr="008D08A4">
        <w:rPr>
          <w:noProof/>
          <w:color w:val="000000" w:themeColor="text1"/>
          <w:sz w:val="25"/>
          <w:szCs w:val="26"/>
        </w:rPr>
        <w:t>b</w:t>
      </w:r>
      <w:r w:rsidR="00B60853" w:rsidRPr="00A1357E">
        <w:rPr>
          <w:noProof/>
          <w:color w:val="000000" w:themeColor="text1"/>
          <w:sz w:val="25"/>
          <w:szCs w:val="26"/>
          <w:lang w:val="en-US"/>
        </w:rPr>
        <w:t>)</w:t>
      </w:r>
      <w:r w:rsidRPr="008D08A4">
        <w:rPr>
          <w:noProof/>
          <w:color w:val="000000" w:themeColor="text1"/>
          <w:sz w:val="25"/>
          <w:szCs w:val="26"/>
        </w:rPr>
        <w:t xml:space="preserve"> Trong một nhà kính, nhiệt độ được điều khiển ở giá trị 25</w:t>
      </w:r>
      <w:r w:rsidRPr="008D08A4">
        <w:rPr>
          <w:noProof/>
          <w:color w:val="000000" w:themeColor="text1"/>
          <w:sz w:val="25"/>
          <w:szCs w:val="26"/>
          <w:vertAlign w:val="superscript"/>
        </w:rPr>
        <w:t>o</w:t>
      </w:r>
      <w:r w:rsidRPr="008D08A4">
        <w:rPr>
          <w:noProof/>
          <w:color w:val="000000" w:themeColor="text1"/>
          <w:sz w:val="25"/>
          <w:szCs w:val="26"/>
        </w:rPr>
        <w:t xml:space="preserve">C và nồng độ </w:t>
      </w:r>
      <w:r w:rsidR="00B60853" w:rsidRPr="00A1357E">
        <w:rPr>
          <w:noProof/>
          <w:color w:val="000000" w:themeColor="text1"/>
          <w:sz w:val="25"/>
          <w:szCs w:val="26"/>
        </w:rPr>
        <w:t>CO</w:t>
      </w:r>
      <w:r w:rsidR="00B60853" w:rsidRPr="00A1357E">
        <w:rPr>
          <w:noProof/>
          <w:color w:val="000000" w:themeColor="text1"/>
          <w:sz w:val="25"/>
          <w:szCs w:val="26"/>
          <w:vertAlign w:val="subscript"/>
        </w:rPr>
        <w:t>2</w:t>
      </w:r>
      <w:r w:rsidRPr="008D08A4">
        <w:rPr>
          <w:noProof/>
          <w:color w:val="000000" w:themeColor="text1"/>
          <w:sz w:val="25"/>
          <w:szCs w:val="26"/>
        </w:rPr>
        <w:t xml:space="preserve"> là 0,04%, cường độ ánh sáng ở mức 4. Dự đoán cây trồng sẽ tăng trưởng mạnh hơn khi tăng nồng độ </w:t>
      </w:r>
      <w:r w:rsidR="00B60853" w:rsidRPr="00A1357E">
        <w:rPr>
          <w:noProof/>
          <w:color w:val="000000" w:themeColor="text1"/>
          <w:sz w:val="25"/>
          <w:szCs w:val="26"/>
        </w:rPr>
        <w:t>CO</w:t>
      </w:r>
      <w:r w:rsidR="00B60853" w:rsidRPr="00A1357E">
        <w:rPr>
          <w:noProof/>
          <w:color w:val="000000" w:themeColor="text1"/>
          <w:sz w:val="25"/>
          <w:szCs w:val="26"/>
          <w:vertAlign w:val="subscript"/>
        </w:rPr>
        <w:t>2</w:t>
      </w:r>
      <w:r w:rsidRPr="008D08A4">
        <w:rPr>
          <w:noProof/>
          <w:color w:val="000000" w:themeColor="text1"/>
          <w:sz w:val="25"/>
          <w:szCs w:val="26"/>
        </w:rPr>
        <w:t xml:space="preserve"> lên 0,1% hay tăng nhiệt độ nhà kính lên 35</w:t>
      </w:r>
      <w:r w:rsidRPr="008D08A4">
        <w:rPr>
          <w:noProof/>
          <w:color w:val="000000" w:themeColor="text1"/>
          <w:sz w:val="25"/>
          <w:szCs w:val="26"/>
          <w:vertAlign w:val="superscript"/>
        </w:rPr>
        <w:t>o</w:t>
      </w:r>
      <w:r w:rsidRPr="008D08A4">
        <w:rPr>
          <w:noProof/>
          <w:color w:val="000000" w:themeColor="text1"/>
          <w:sz w:val="25"/>
          <w:szCs w:val="26"/>
        </w:rPr>
        <w:t>C?</w:t>
      </w:r>
    </w:p>
    <w:p w14:paraId="62934245" w14:textId="3B7E857B" w:rsidR="008D08A4" w:rsidRPr="008D08A4" w:rsidRDefault="008D08A4" w:rsidP="001E194A">
      <w:pPr>
        <w:spacing w:after="0"/>
        <w:jc w:val="both"/>
        <w:rPr>
          <w:noProof/>
          <w:color w:val="000000" w:themeColor="text1"/>
          <w:sz w:val="25"/>
          <w:szCs w:val="26"/>
        </w:rPr>
      </w:pPr>
      <w:r w:rsidRPr="008D08A4">
        <w:rPr>
          <w:noProof/>
          <w:color w:val="000000" w:themeColor="text1"/>
          <w:sz w:val="25"/>
          <w:szCs w:val="26"/>
        </w:rPr>
        <w:t>c</w:t>
      </w:r>
      <w:r w:rsidR="00B60853" w:rsidRPr="00A1357E">
        <w:rPr>
          <w:noProof/>
          <w:color w:val="000000" w:themeColor="text1"/>
          <w:sz w:val="25"/>
          <w:szCs w:val="26"/>
          <w:lang w:val="en-US"/>
        </w:rPr>
        <w:t>)</w:t>
      </w:r>
      <w:r w:rsidRPr="008D08A4">
        <w:rPr>
          <w:noProof/>
          <w:color w:val="000000" w:themeColor="text1"/>
          <w:sz w:val="25"/>
          <w:szCs w:val="26"/>
        </w:rPr>
        <w:t xml:space="preserve"> Tại sao ở 25oC, việc tăng nồng độ </w:t>
      </w:r>
      <w:r w:rsidR="00B60853" w:rsidRPr="00A1357E">
        <w:rPr>
          <w:noProof/>
          <w:color w:val="000000" w:themeColor="text1"/>
          <w:sz w:val="25"/>
          <w:szCs w:val="26"/>
        </w:rPr>
        <w:t>CO</w:t>
      </w:r>
      <w:r w:rsidR="00B60853" w:rsidRPr="00A1357E">
        <w:rPr>
          <w:noProof/>
          <w:color w:val="000000" w:themeColor="text1"/>
          <w:sz w:val="25"/>
          <w:szCs w:val="26"/>
          <w:vertAlign w:val="subscript"/>
        </w:rPr>
        <w:t>2</w:t>
      </w:r>
      <w:r w:rsidRPr="008D08A4">
        <w:rPr>
          <w:noProof/>
          <w:color w:val="000000" w:themeColor="text1"/>
          <w:sz w:val="25"/>
          <w:szCs w:val="26"/>
        </w:rPr>
        <w:t xml:space="preserve"> từ 0,04% lên 0,1% làm gia tăng hàm lượng glucose tạo ra?</w:t>
      </w:r>
    </w:p>
    <w:p w14:paraId="7F208C47" w14:textId="72A467A2" w:rsidR="00E50F16" w:rsidRPr="00A1357E" w:rsidRDefault="008D08A4" w:rsidP="00B60853">
      <w:pPr>
        <w:spacing w:after="0"/>
        <w:jc w:val="both"/>
        <w:rPr>
          <w:noProof/>
          <w:color w:val="000000" w:themeColor="text1"/>
          <w:sz w:val="25"/>
          <w:szCs w:val="26"/>
          <w:lang w:val="en-US"/>
        </w:rPr>
      </w:pPr>
      <w:r w:rsidRPr="00A1357E">
        <w:rPr>
          <w:noProof/>
          <w:color w:val="000000" w:themeColor="text1"/>
          <w:sz w:val="25"/>
          <w:szCs w:val="26"/>
        </w:rPr>
        <w:t>d</w:t>
      </w:r>
      <w:r w:rsidR="00B60853" w:rsidRPr="00A1357E">
        <w:rPr>
          <w:noProof/>
          <w:color w:val="000000" w:themeColor="text1"/>
          <w:sz w:val="25"/>
          <w:szCs w:val="26"/>
          <w:lang w:val="en-US"/>
        </w:rPr>
        <w:t>)</w:t>
      </w:r>
      <w:r w:rsidRPr="00A1357E">
        <w:rPr>
          <w:noProof/>
          <w:color w:val="000000" w:themeColor="text1"/>
          <w:sz w:val="25"/>
          <w:szCs w:val="26"/>
        </w:rPr>
        <w:t xml:space="preserve"> Tại sao không tăng</w:t>
      </w:r>
      <w:r w:rsidRPr="00A1357E">
        <w:rPr>
          <w:noProof/>
          <w:color w:val="000000" w:themeColor="text1"/>
          <w:sz w:val="25"/>
          <w:szCs w:val="26"/>
          <w:lang w:val="en-US"/>
        </w:rPr>
        <w:t xml:space="preserve"> nồng độ </w:t>
      </w:r>
      <w:r w:rsidR="00B60853" w:rsidRPr="00A1357E">
        <w:rPr>
          <w:noProof/>
          <w:color w:val="000000" w:themeColor="text1"/>
          <w:sz w:val="25"/>
          <w:szCs w:val="26"/>
          <w:lang w:val="en-US"/>
        </w:rPr>
        <w:t>CO</w:t>
      </w:r>
      <w:r w:rsidR="00B60853" w:rsidRPr="00A1357E">
        <w:rPr>
          <w:noProof/>
          <w:color w:val="000000" w:themeColor="text1"/>
          <w:sz w:val="25"/>
          <w:szCs w:val="26"/>
          <w:vertAlign w:val="subscript"/>
          <w:lang w:val="en-US"/>
        </w:rPr>
        <w:t>2</w:t>
      </w:r>
      <w:r w:rsidRPr="00A1357E">
        <w:rPr>
          <w:noProof/>
          <w:color w:val="000000" w:themeColor="text1"/>
          <w:sz w:val="25"/>
          <w:szCs w:val="26"/>
          <w:lang w:val="en-US"/>
        </w:rPr>
        <w:t xml:space="preserve"> lên cao hơn nữa trong thực nghiệm?</w:t>
      </w:r>
    </w:p>
    <w:tbl>
      <w:tblPr>
        <w:tblStyle w:val="TableGrid"/>
        <w:tblW w:w="10065" w:type="dxa"/>
        <w:tblInd w:w="-147" w:type="dxa"/>
        <w:tblLayout w:type="fixed"/>
        <w:tblLook w:val="04A0" w:firstRow="1" w:lastRow="0" w:firstColumn="1" w:lastColumn="0" w:noHBand="0" w:noVBand="1"/>
      </w:tblPr>
      <w:tblGrid>
        <w:gridCol w:w="709"/>
        <w:gridCol w:w="8363"/>
        <w:gridCol w:w="993"/>
      </w:tblGrid>
      <w:tr w:rsidR="000D4CB1" w:rsidRPr="00A1357E" w14:paraId="4C35CE80" w14:textId="77777777" w:rsidTr="00E50F16">
        <w:tc>
          <w:tcPr>
            <w:tcW w:w="709" w:type="dxa"/>
            <w:tcBorders>
              <w:top w:val="single" w:sz="4" w:space="0" w:color="auto"/>
              <w:left w:val="single" w:sz="4" w:space="0" w:color="auto"/>
              <w:bottom w:val="single" w:sz="4" w:space="0" w:color="auto"/>
              <w:right w:val="single" w:sz="4" w:space="0" w:color="auto"/>
            </w:tcBorders>
            <w:vAlign w:val="center"/>
            <w:hideMark/>
          </w:tcPr>
          <w:p w14:paraId="32CD1F53" w14:textId="77777777" w:rsidR="000D4CB1" w:rsidRPr="00A1357E" w:rsidRDefault="000D4CB1">
            <w:pPr>
              <w:spacing w:after="40" w:line="276" w:lineRule="auto"/>
              <w:jc w:val="center"/>
              <w:rPr>
                <w:rFonts w:cs="Times New Roman"/>
                <w:b/>
                <w:sz w:val="25"/>
                <w:szCs w:val="26"/>
              </w:rPr>
            </w:pPr>
            <w:r w:rsidRPr="00A1357E">
              <w:rPr>
                <w:rFonts w:cs="Times New Roman"/>
                <w:b/>
                <w:sz w:val="25"/>
                <w:szCs w:val="26"/>
              </w:rPr>
              <w:t>Ý</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2377DC9" w14:textId="77777777" w:rsidR="000D4CB1" w:rsidRPr="00A1357E" w:rsidRDefault="000D4CB1">
            <w:pPr>
              <w:spacing w:after="40" w:line="276" w:lineRule="auto"/>
              <w:jc w:val="center"/>
              <w:rPr>
                <w:rFonts w:cs="Times New Roman"/>
                <w:b/>
                <w:sz w:val="25"/>
                <w:szCs w:val="26"/>
              </w:rPr>
            </w:pPr>
            <w:r w:rsidRPr="00A1357E">
              <w:rPr>
                <w:rFonts w:cs="Times New Roman"/>
                <w:b/>
                <w:sz w:val="25"/>
                <w:szCs w:val="26"/>
              </w:rPr>
              <w:t>HƯỚNG DẪN</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E13833" w14:textId="77777777" w:rsidR="000D4CB1" w:rsidRPr="00A1357E" w:rsidRDefault="000D4CB1" w:rsidP="00142CB9">
            <w:pPr>
              <w:spacing w:after="40" w:line="276" w:lineRule="auto"/>
              <w:ind w:firstLine="0"/>
              <w:rPr>
                <w:rFonts w:cs="Times New Roman"/>
                <w:b/>
                <w:sz w:val="25"/>
                <w:szCs w:val="26"/>
              </w:rPr>
            </w:pPr>
            <w:r w:rsidRPr="00A1357E">
              <w:rPr>
                <w:rFonts w:cs="Times New Roman"/>
                <w:b/>
                <w:sz w:val="25"/>
                <w:szCs w:val="26"/>
              </w:rPr>
              <w:t>ĐIỂM</w:t>
            </w:r>
          </w:p>
        </w:tc>
      </w:tr>
      <w:tr w:rsidR="00E50F16" w:rsidRPr="00A1357E" w14:paraId="08D3FC19" w14:textId="77777777" w:rsidTr="00AD213B">
        <w:tc>
          <w:tcPr>
            <w:tcW w:w="709" w:type="dxa"/>
            <w:tcBorders>
              <w:top w:val="single" w:sz="4" w:space="0" w:color="auto"/>
              <w:left w:val="single" w:sz="4" w:space="0" w:color="auto"/>
              <w:bottom w:val="single" w:sz="4" w:space="0" w:color="auto"/>
              <w:right w:val="single" w:sz="4" w:space="0" w:color="auto"/>
            </w:tcBorders>
            <w:vAlign w:val="center"/>
            <w:hideMark/>
          </w:tcPr>
          <w:p w14:paraId="473FEA67" w14:textId="77777777" w:rsidR="00E50F16" w:rsidRPr="00A1357E" w:rsidRDefault="00E50F16" w:rsidP="00E50F16">
            <w:pPr>
              <w:spacing w:after="40" w:line="276" w:lineRule="auto"/>
              <w:ind w:firstLine="0"/>
              <w:jc w:val="center"/>
              <w:rPr>
                <w:rFonts w:cs="Times New Roman"/>
                <w:b/>
                <w:sz w:val="25"/>
                <w:szCs w:val="26"/>
              </w:rPr>
            </w:pPr>
            <w:r w:rsidRPr="00A1357E">
              <w:rPr>
                <w:rFonts w:cs="Times New Roman"/>
                <w:b/>
                <w:sz w:val="25"/>
                <w:szCs w:val="26"/>
              </w:rPr>
              <w:t>1</w:t>
            </w:r>
          </w:p>
        </w:tc>
        <w:tc>
          <w:tcPr>
            <w:tcW w:w="8363" w:type="dxa"/>
            <w:tcBorders>
              <w:top w:val="single" w:sz="4" w:space="0" w:color="000000"/>
              <w:left w:val="single" w:sz="4" w:space="0" w:color="000000"/>
              <w:bottom w:val="single" w:sz="4" w:space="0" w:color="000000"/>
              <w:right w:val="single" w:sz="4" w:space="0" w:color="000000"/>
            </w:tcBorders>
            <w:vAlign w:val="center"/>
          </w:tcPr>
          <w:p w14:paraId="0BA943FF" w14:textId="77777777" w:rsidR="00E50F16" w:rsidRPr="00A1357E" w:rsidRDefault="00E50F16" w:rsidP="00E50F16">
            <w:pPr>
              <w:jc w:val="both"/>
              <w:rPr>
                <w:bCs/>
                <w:sz w:val="25"/>
                <w:szCs w:val="26"/>
              </w:rPr>
            </w:pPr>
            <w:r w:rsidRPr="00A1357E">
              <w:rPr>
                <w:bCs/>
                <w:sz w:val="25"/>
                <w:szCs w:val="26"/>
              </w:rPr>
              <w:t xml:space="preserve">- Lá A là lá cây C3. Lá B là lá cây C4. </w:t>
            </w:r>
          </w:p>
          <w:p w14:paraId="77A23861" w14:textId="77777777" w:rsidR="00E50F16" w:rsidRPr="00A1357E" w:rsidRDefault="00E50F16" w:rsidP="00E50F16">
            <w:pPr>
              <w:ind w:firstLine="0"/>
              <w:jc w:val="both"/>
              <w:rPr>
                <w:bCs/>
                <w:sz w:val="25"/>
                <w:szCs w:val="26"/>
              </w:rPr>
            </w:pPr>
            <w:r w:rsidRPr="00A1357E">
              <w:rPr>
                <w:bCs/>
                <w:sz w:val="25"/>
                <w:szCs w:val="26"/>
              </w:rPr>
              <w:t>- Vì:</w:t>
            </w:r>
          </w:p>
          <w:p w14:paraId="2559E647" w14:textId="77777777" w:rsidR="00E50F16" w:rsidRPr="00A1357E" w:rsidRDefault="00E50F16" w:rsidP="00E50F16">
            <w:pPr>
              <w:jc w:val="both"/>
              <w:rPr>
                <w:bCs/>
                <w:sz w:val="25"/>
                <w:szCs w:val="26"/>
              </w:rPr>
            </w:pPr>
            <w:r w:rsidRPr="00A1357E">
              <w:rPr>
                <w:bCs/>
                <w:sz w:val="25"/>
                <w:szCs w:val="26"/>
              </w:rPr>
              <w:t xml:space="preserve">+ Lá cây C4 có cả lục lạp tế bào mô giậu và tế bào bao bó mạch. Lá cây C4 có sự phát triển mạnh các tế bào bao bó mạch. Các tế bào này sắp xếp hướng tâm, sít nhau. Bên trong các tế bào này chứa nhiều lục lạp lớn, cấu trúc hạt kém phát triển và chứa nhiều hạt tinh bột. </w:t>
            </w:r>
          </w:p>
          <w:p w14:paraId="7A104C74" w14:textId="04E3E56C" w:rsidR="00E50F16" w:rsidRPr="00A1357E" w:rsidRDefault="00E50F16" w:rsidP="00E50F16">
            <w:pPr>
              <w:spacing w:after="40" w:line="276" w:lineRule="auto"/>
              <w:jc w:val="both"/>
              <w:rPr>
                <w:rFonts w:cs="Times New Roman"/>
                <w:bCs/>
                <w:sz w:val="25"/>
                <w:szCs w:val="26"/>
              </w:rPr>
            </w:pPr>
            <w:r w:rsidRPr="00A1357E">
              <w:rPr>
                <w:bCs/>
                <w:sz w:val="25"/>
                <w:szCs w:val="26"/>
              </w:rPr>
              <w:t xml:space="preserve">+ Lá cây C3 chỉ có lục lạp ở tế bào mô giậu. </w:t>
            </w:r>
          </w:p>
        </w:tc>
        <w:tc>
          <w:tcPr>
            <w:tcW w:w="993" w:type="dxa"/>
            <w:tcBorders>
              <w:top w:val="single" w:sz="4" w:space="0" w:color="000000"/>
              <w:left w:val="single" w:sz="4" w:space="0" w:color="000000"/>
              <w:bottom w:val="single" w:sz="4" w:space="0" w:color="000000"/>
              <w:right w:val="single" w:sz="4" w:space="0" w:color="000000"/>
            </w:tcBorders>
          </w:tcPr>
          <w:p w14:paraId="35E5197B" w14:textId="77777777" w:rsidR="00E50F16" w:rsidRPr="00A1357E" w:rsidRDefault="00E50F16" w:rsidP="00E50F16">
            <w:pPr>
              <w:ind w:firstLine="0"/>
              <w:jc w:val="center"/>
              <w:rPr>
                <w:bCs/>
                <w:sz w:val="25"/>
                <w:szCs w:val="26"/>
              </w:rPr>
            </w:pPr>
            <w:r w:rsidRPr="00A1357E">
              <w:rPr>
                <w:bCs/>
                <w:sz w:val="25"/>
                <w:szCs w:val="26"/>
              </w:rPr>
              <w:t>0,25</w:t>
            </w:r>
          </w:p>
          <w:p w14:paraId="310F54D5" w14:textId="77777777" w:rsidR="00E50F16" w:rsidRPr="00A1357E" w:rsidRDefault="00E50F16" w:rsidP="00E50F16">
            <w:pPr>
              <w:ind w:firstLine="0"/>
              <w:jc w:val="center"/>
              <w:rPr>
                <w:bCs/>
                <w:sz w:val="25"/>
                <w:szCs w:val="26"/>
              </w:rPr>
            </w:pPr>
          </w:p>
          <w:p w14:paraId="2002EDC5" w14:textId="77777777" w:rsidR="00E50F16" w:rsidRPr="00A1357E" w:rsidRDefault="00E50F16" w:rsidP="00E50F16">
            <w:pPr>
              <w:ind w:firstLine="0"/>
              <w:jc w:val="center"/>
              <w:rPr>
                <w:bCs/>
                <w:sz w:val="25"/>
                <w:szCs w:val="26"/>
              </w:rPr>
            </w:pPr>
          </w:p>
          <w:p w14:paraId="2B6867B3" w14:textId="77777777" w:rsidR="00E50F16" w:rsidRPr="00A1357E" w:rsidRDefault="00E50F16" w:rsidP="00E50F16">
            <w:pPr>
              <w:ind w:firstLine="0"/>
              <w:jc w:val="center"/>
              <w:rPr>
                <w:bCs/>
                <w:sz w:val="25"/>
                <w:szCs w:val="26"/>
              </w:rPr>
            </w:pPr>
            <w:r w:rsidRPr="00A1357E">
              <w:rPr>
                <w:bCs/>
                <w:sz w:val="25"/>
                <w:szCs w:val="26"/>
              </w:rPr>
              <w:t>0,25</w:t>
            </w:r>
          </w:p>
          <w:p w14:paraId="5F5EFC4B" w14:textId="77777777" w:rsidR="00E50F16" w:rsidRPr="00A1357E" w:rsidRDefault="00E50F16" w:rsidP="00E50F16">
            <w:pPr>
              <w:ind w:firstLine="0"/>
              <w:jc w:val="center"/>
              <w:rPr>
                <w:bCs/>
                <w:sz w:val="25"/>
                <w:szCs w:val="26"/>
              </w:rPr>
            </w:pPr>
          </w:p>
          <w:p w14:paraId="79D14AC3" w14:textId="77777777" w:rsidR="00E50F16" w:rsidRPr="00A1357E" w:rsidRDefault="00E50F16" w:rsidP="00E50F16">
            <w:pPr>
              <w:ind w:firstLine="0"/>
              <w:jc w:val="center"/>
              <w:rPr>
                <w:bCs/>
                <w:sz w:val="25"/>
                <w:szCs w:val="26"/>
              </w:rPr>
            </w:pPr>
          </w:p>
          <w:p w14:paraId="5E51F294" w14:textId="0B86F86B" w:rsidR="00E50F16" w:rsidRPr="00A1357E" w:rsidRDefault="00E50F16" w:rsidP="00E50F16">
            <w:pPr>
              <w:spacing w:after="40" w:line="276" w:lineRule="auto"/>
              <w:ind w:firstLine="0"/>
              <w:jc w:val="center"/>
              <w:rPr>
                <w:rFonts w:cs="Times New Roman"/>
                <w:bCs/>
                <w:sz w:val="25"/>
                <w:szCs w:val="26"/>
              </w:rPr>
            </w:pPr>
            <w:r w:rsidRPr="00A1357E">
              <w:rPr>
                <w:bCs/>
                <w:sz w:val="25"/>
                <w:szCs w:val="26"/>
              </w:rPr>
              <w:t>0,25</w:t>
            </w:r>
          </w:p>
        </w:tc>
      </w:tr>
      <w:tr w:rsidR="00B60853" w:rsidRPr="00A1357E" w14:paraId="02BD4D3D" w14:textId="77777777" w:rsidTr="004056B9">
        <w:tc>
          <w:tcPr>
            <w:tcW w:w="709" w:type="dxa"/>
            <w:vMerge w:val="restart"/>
            <w:tcBorders>
              <w:top w:val="single" w:sz="4" w:space="0" w:color="auto"/>
              <w:left w:val="single" w:sz="4" w:space="0" w:color="auto"/>
              <w:right w:val="single" w:sz="4" w:space="0" w:color="auto"/>
            </w:tcBorders>
            <w:vAlign w:val="center"/>
            <w:hideMark/>
          </w:tcPr>
          <w:p w14:paraId="0A2C27EC" w14:textId="77777777" w:rsidR="00B60853" w:rsidRPr="00A1357E" w:rsidRDefault="00B60853" w:rsidP="00E50F16">
            <w:pPr>
              <w:spacing w:after="40" w:line="276" w:lineRule="auto"/>
              <w:ind w:firstLine="0"/>
              <w:jc w:val="center"/>
              <w:rPr>
                <w:rFonts w:cs="Times New Roman"/>
                <w:b/>
                <w:sz w:val="25"/>
                <w:szCs w:val="26"/>
              </w:rPr>
            </w:pPr>
            <w:r w:rsidRPr="00A1357E">
              <w:rPr>
                <w:rFonts w:cs="Times New Roman"/>
                <w:b/>
                <w:sz w:val="25"/>
                <w:szCs w:val="26"/>
              </w:rPr>
              <w:t>2</w:t>
            </w:r>
          </w:p>
        </w:tc>
        <w:tc>
          <w:tcPr>
            <w:tcW w:w="8363" w:type="dxa"/>
            <w:tcBorders>
              <w:top w:val="single" w:sz="4" w:space="0" w:color="auto"/>
              <w:left w:val="single" w:sz="4" w:space="0" w:color="auto"/>
              <w:bottom w:val="single" w:sz="4" w:space="0" w:color="auto"/>
              <w:right w:val="single" w:sz="4" w:space="0" w:color="auto"/>
            </w:tcBorders>
            <w:vAlign w:val="center"/>
          </w:tcPr>
          <w:p w14:paraId="5B043145" w14:textId="3D6307E7" w:rsidR="00B60853" w:rsidRPr="00A1357E" w:rsidRDefault="00B60853" w:rsidP="005863F2">
            <w:pPr>
              <w:spacing w:after="40" w:line="276" w:lineRule="auto"/>
              <w:jc w:val="both"/>
              <w:rPr>
                <w:rFonts w:cs="Times New Roman"/>
                <w:bCs/>
                <w:sz w:val="25"/>
                <w:szCs w:val="26"/>
              </w:rPr>
            </w:pPr>
            <w:r w:rsidRPr="005863F2">
              <w:rPr>
                <w:rFonts w:cs="Times New Roman"/>
                <w:bCs/>
                <w:sz w:val="25"/>
                <w:szCs w:val="26"/>
              </w:rPr>
              <w:t xml:space="preserve">a. Trong khoảng đồ thị A, sự biến thiên nhiệt độ và nồng độ </w:t>
            </w:r>
            <w:r w:rsidRPr="00A1357E">
              <w:rPr>
                <w:rFonts w:cs="Times New Roman"/>
                <w:bCs/>
                <w:sz w:val="25"/>
                <w:szCs w:val="26"/>
              </w:rPr>
              <w:t>CO</w:t>
            </w:r>
            <w:r w:rsidRPr="00A1357E">
              <w:rPr>
                <w:rFonts w:cs="Times New Roman"/>
                <w:bCs/>
                <w:sz w:val="25"/>
                <w:szCs w:val="26"/>
                <w:vertAlign w:val="subscript"/>
              </w:rPr>
              <w:t>2</w:t>
            </w:r>
            <w:r w:rsidRPr="005863F2">
              <w:rPr>
                <w:rFonts w:cs="Times New Roman"/>
                <w:bCs/>
                <w:sz w:val="25"/>
                <w:szCs w:val="26"/>
              </w:rPr>
              <w:t xml:space="preserve"> đều không ảnh dẫn đến sự phân tách đồ thị cường độ quang hợp. Sự gia tăng cường độ quang hợp trong khoảng này hoàn toàn phụ thuộc vào sự gia tăng cường độ ánh sáng.</w:t>
            </w:r>
          </w:p>
        </w:tc>
        <w:tc>
          <w:tcPr>
            <w:tcW w:w="993" w:type="dxa"/>
            <w:tcBorders>
              <w:top w:val="single" w:sz="4" w:space="0" w:color="auto"/>
              <w:left w:val="single" w:sz="4" w:space="0" w:color="auto"/>
              <w:bottom w:val="single" w:sz="4" w:space="0" w:color="auto"/>
              <w:right w:val="single" w:sz="4" w:space="0" w:color="auto"/>
            </w:tcBorders>
            <w:vAlign w:val="center"/>
          </w:tcPr>
          <w:p w14:paraId="4AE3082C" w14:textId="50767B2A" w:rsidR="00B60853" w:rsidRPr="00A1357E" w:rsidRDefault="00B60853" w:rsidP="00B60853">
            <w:pPr>
              <w:ind w:firstLine="0"/>
              <w:jc w:val="center"/>
              <w:rPr>
                <w:bCs/>
                <w:sz w:val="25"/>
                <w:szCs w:val="26"/>
              </w:rPr>
            </w:pPr>
            <w:r w:rsidRPr="00A1357E">
              <w:rPr>
                <w:bCs/>
                <w:sz w:val="25"/>
                <w:szCs w:val="26"/>
              </w:rPr>
              <w:t>0,25</w:t>
            </w:r>
          </w:p>
        </w:tc>
      </w:tr>
      <w:tr w:rsidR="00B60853" w:rsidRPr="00A1357E" w14:paraId="21D3AB44" w14:textId="77777777" w:rsidTr="004056B9">
        <w:tc>
          <w:tcPr>
            <w:tcW w:w="709" w:type="dxa"/>
            <w:vMerge/>
            <w:tcBorders>
              <w:left w:val="single" w:sz="4" w:space="0" w:color="auto"/>
              <w:right w:val="single" w:sz="4" w:space="0" w:color="auto"/>
            </w:tcBorders>
            <w:vAlign w:val="center"/>
            <w:hideMark/>
          </w:tcPr>
          <w:p w14:paraId="3348DB0D" w14:textId="77777777" w:rsidR="00B60853" w:rsidRPr="00A1357E" w:rsidRDefault="00B60853" w:rsidP="00E50F16">
            <w:pPr>
              <w:rPr>
                <w:rFonts w:cs="Times New Roman"/>
                <w:b/>
                <w:sz w:val="25"/>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0D085CEB" w14:textId="4FE20DFA" w:rsidR="00B60853" w:rsidRPr="00A1357E" w:rsidRDefault="00B60853" w:rsidP="00B60853">
            <w:pPr>
              <w:spacing w:after="40" w:line="276" w:lineRule="auto"/>
              <w:jc w:val="both"/>
              <w:rPr>
                <w:rFonts w:cs="Times New Roman"/>
                <w:bCs/>
                <w:sz w:val="25"/>
                <w:szCs w:val="26"/>
              </w:rPr>
            </w:pPr>
            <w:r w:rsidRPr="005863F2">
              <w:rPr>
                <w:rFonts w:cs="Times New Roman"/>
                <w:bCs/>
                <w:sz w:val="25"/>
                <w:szCs w:val="26"/>
              </w:rPr>
              <w:t xml:space="preserve">b. Việc gia tăng nồng độ </w:t>
            </w:r>
            <w:r w:rsidRPr="00A1357E">
              <w:rPr>
                <w:rFonts w:cs="Times New Roman"/>
                <w:bCs/>
                <w:sz w:val="25"/>
                <w:szCs w:val="26"/>
              </w:rPr>
              <w:t>CO</w:t>
            </w:r>
            <w:r w:rsidRPr="00A1357E">
              <w:rPr>
                <w:rFonts w:cs="Times New Roman"/>
                <w:bCs/>
                <w:sz w:val="25"/>
                <w:szCs w:val="26"/>
                <w:vertAlign w:val="subscript"/>
              </w:rPr>
              <w:t>2</w:t>
            </w:r>
            <w:r w:rsidRPr="005863F2">
              <w:rPr>
                <w:rFonts w:cs="Times New Roman"/>
                <w:bCs/>
                <w:sz w:val="25"/>
                <w:szCs w:val="26"/>
              </w:rPr>
              <w:t xml:space="preserve"> lên 0,1% khi duy trì nhiệt độ 25</w:t>
            </w:r>
            <w:r w:rsidRPr="005863F2">
              <w:rPr>
                <w:rFonts w:cs="Times New Roman"/>
                <w:bCs/>
                <w:sz w:val="25"/>
                <w:szCs w:val="26"/>
                <w:vertAlign w:val="superscript"/>
              </w:rPr>
              <w:t>o</w:t>
            </w:r>
            <w:r w:rsidRPr="005863F2">
              <w:rPr>
                <w:rFonts w:cs="Times New Roman"/>
                <w:bCs/>
                <w:sz w:val="25"/>
                <w:szCs w:val="26"/>
              </w:rPr>
              <w:t xml:space="preserve">C sẽ cho cường độ quang hợp cao hơn so với việc duy trì nồng độ </w:t>
            </w:r>
            <w:r w:rsidRPr="00A1357E">
              <w:rPr>
                <w:rFonts w:cs="Times New Roman"/>
                <w:bCs/>
                <w:sz w:val="25"/>
                <w:szCs w:val="26"/>
              </w:rPr>
              <w:t>CO</w:t>
            </w:r>
            <w:r w:rsidRPr="00A1357E">
              <w:rPr>
                <w:rFonts w:cs="Times New Roman"/>
                <w:bCs/>
                <w:sz w:val="25"/>
                <w:szCs w:val="26"/>
                <w:vertAlign w:val="subscript"/>
              </w:rPr>
              <w:t>2</w:t>
            </w:r>
            <w:r w:rsidRPr="005863F2">
              <w:rPr>
                <w:rFonts w:cs="Times New Roman"/>
                <w:bCs/>
                <w:sz w:val="25"/>
                <w:szCs w:val="26"/>
              </w:rPr>
              <w:t xml:space="preserve"> ở mức 0,04% và tăng nhiệt độ lên 35</w:t>
            </w:r>
            <w:r w:rsidRPr="005863F2">
              <w:rPr>
                <w:rFonts w:cs="Times New Roman"/>
                <w:bCs/>
                <w:sz w:val="25"/>
                <w:szCs w:val="26"/>
                <w:vertAlign w:val="superscript"/>
              </w:rPr>
              <w:t>o</w:t>
            </w:r>
            <w:r w:rsidRPr="005863F2">
              <w:rPr>
                <w:rFonts w:cs="Times New Roman"/>
                <w:bCs/>
                <w:sz w:val="25"/>
                <w:szCs w:val="26"/>
              </w:rPr>
              <w:t>C. Do cường độ quang hợp cao hơn nên tốc độ sinh trưởng của cây sẽ nhanh hơn.</w:t>
            </w:r>
          </w:p>
        </w:tc>
        <w:tc>
          <w:tcPr>
            <w:tcW w:w="993" w:type="dxa"/>
            <w:tcBorders>
              <w:top w:val="single" w:sz="4" w:space="0" w:color="auto"/>
              <w:left w:val="single" w:sz="4" w:space="0" w:color="auto"/>
              <w:bottom w:val="single" w:sz="4" w:space="0" w:color="auto"/>
              <w:right w:val="single" w:sz="4" w:space="0" w:color="auto"/>
            </w:tcBorders>
            <w:vAlign w:val="center"/>
          </w:tcPr>
          <w:p w14:paraId="14E149AA" w14:textId="349B7E3F" w:rsidR="00B60853" w:rsidRPr="00A1357E" w:rsidRDefault="00B60853" w:rsidP="00B60853">
            <w:pPr>
              <w:ind w:firstLine="0"/>
              <w:jc w:val="center"/>
              <w:rPr>
                <w:bCs/>
                <w:sz w:val="25"/>
                <w:szCs w:val="26"/>
              </w:rPr>
            </w:pPr>
            <w:r w:rsidRPr="00A1357E">
              <w:rPr>
                <w:bCs/>
                <w:sz w:val="25"/>
                <w:szCs w:val="26"/>
              </w:rPr>
              <w:t>0,25</w:t>
            </w:r>
          </w:p>
        </w:tc>
      </w:tr>
      <w:tr w:rsidR="00B60853" w:rsidRPr="00A1357E" w14:paraId="07F0B85F" w14:textId="77777777" w:rsidTr="004056B9">
        <w:tc>
          <w:tcPr>
            <w:tcW w:w="709" w:type="dxa"/>
            <w:vMerge/>
            <w:tcBorders>
              <w:left w:val="single" w:sz="4" w:space="0" w:color="auto"/>
              <w:right w:val="single" w:sz="4" w:space="0" w:color="auto"/>
            </w:tcBorders>
            <w:vAlign w:val="center"/>
            <w:hideMark/>
          </w:tcPr>
          <w:p w14:paraId="505E257F" w14:textId="77777777" w:rsidR="00B60853" w:rsidRPr="00A1357E" w:rsidRDefault="00B60853" w:rsidP="00E50F16">
            <w:pPr>
              <w:rPr>
                <w:rFonts w:cs="Times New Roman"/>
                <w:b/>
                <w:sz w:val="25"/>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46D15227" w14:textId="467046E4" w:rsidR="00B60853" w:rsidRPr="00A1357E" w:rsidRDefault="00B60853" w:rsidP="00B60853">
            <w:pPr>
              <w:spacing w:after="40" w:line="276" w:lineRule="auto"/>
              <w:jc w:val="both"/>
              <w:rPr>
                <w:rFonts w:cs="Times New Roman"/>
                <w:bCs/>
                <w:sz w:val="25"/>
                <w:szCs w:val="26"/>
              </w:rPr>
            </w:pPr>
            <w:r w:rsidRPr="005863F2">
              <w:rPr>
                <w:rFonts w:cs="Times New Roman"/>
                <w:bCs/>
                <w:sz w:val="25"/>
                <w:szCs w:val="26"/>
              </w:rPr>
              <w:t xml:space="preserve">c. Việc gia tăng hàm lượng </w:t>
            </w:r>
            <w:r w:rsidRPr="00A1357E">
              <w:rPr>
                <w:rFonts w:cs="Times New Roman"/>
                <w:bCs/>
                <w:sz w:val="25"/>
                <w:szCs w:val="26"/>
              </w:rPr>
              <w:t>CO</w:t>
            </w:r>
            <w:r w:rsidRPr="00A1357E">
              <w:rPr>
                <w:rFonts w:cs="Times New Roman"/>
                <w:bCs/>
                <w:sz w:val="25"/>
                <w:szCs w:val="26"/>
                <w:vertAlign w:val="subscript"/>
              </w:rPr>
              <w:t>2</w:t>
            </w:r>
            <w:r w:rsidRPr="005863F2">
              <w:rPr>
                <w:rFonts w:cs="Times New Roman"/>
                <w:bCs/>
                <w:sz w:val="25"/>
                <w:szCs w:val="26"/>
              </w:rPr>
              <w:t xml:space="preserve"> trong không khí làm tăng nguồn nguyên liệu cho chuỗi phản ứng tối, làm tăng sản lượng glucose tạo ra.</w:t>
            </w:r>
          </w:p>
        </w:tc>
        <w:tc>
          <w:tcPr>
            <w:tcW w:w="993" w:type="dxa"/>
            <w:tcBorders>
              <w:top w:val="single" w:sz="4" w:space="0" w:color="auto"/>
              <w:left w:val="single" w:sz="4" w:space="0" w:color="auto"/>
              <w:bottom w:val="single" w:sz="4" w:space="0" w:color="auto"/>
              <w:right w:val="single" w:sz="4" w:space="0" w:color="auto"/>
            </w:tcBorders>
            <w:vAlign w:val="center"/>
          </w:tcPr>
          <w:p w14:paraId="674973EA" w14:textId="3D0C7DFB" w:rsidR="00B60853" w:rsidRPr="00A1357E" w:rsidRDefault="00B60853" w:rsidP="00B60853">
            <w:pPr>
              <w:ind w:firstLine="0"/>
              <w:jc w:val="center"/>
              <w:rPr>
                <w:bCs/>
                <w:sz w:val="25"/>
                <w:szCs w:val="26"/>
              </w:rPr>
            </w:pPr>
            <w:r w:rsidRPr="00A1357E">
              <w:rPr>
                <w:bCs/>
                <w:sz w:val="25"/>
                <w:szCs w:val="26"/>
              </w:rPr>
              <w:t>0,25</w:t>
            </w:r>
          </w:p>
        </w:tc>
      </w:tr>
      <w:tr w:rsidR="00B60853" w:rsidRPr="00A1357E" w14:paraId="33AD00F6" w14:textId="77777777" w:rsidTr="004056B9">
        <w:tc>
          <w:tcPr>
            <w:tcW w:w="709" w:type="dxa"/>
            <w:vMerge/>
            <w:tcBorders>
              <w:left w:val="single" w:sz="4" w:space="0" w:color="auto"/>
              <w:bottom w:val="single" w:sz="4" w:space="0" w:color="auto"/>
              <w:right w:val="single" w:sz="4" w:space="0" w:color="auto"/>
            </w:tcBorders>
            <w:vAlign w:val="center"/>
            <w:hideMark/>
          </w:tcPr>
          <w:p w14:paraId="38DDB841" w14:textId="392F918C" w:rsidR="00B60853" w:rsidRPr="00A1357E" w:rsidRDefault="00B60853" w:rsidP="00E50F16">
            <w:pPr>
              <w:spacing w:after="40" w:line="276" w:lineRule="auto"/>
              <w:ind w:firstLine="0"/>
              <w:jc w:val="center"/>
              <w:rPr>
                <w:rFonts w:cs="Times New Roman"/>
                <w:b/>
                <w:sz w:val="25"/>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62582C8B" w14:textId="77777777" w:rsidR="00B60853" w:rsidRPr="00A1357E" w:rsidRDefault="00B60853" w:rsidP="00E50F16">
            <w:pPr>
              <w:spacing w:after="40" w:line="276" w:lineRule="auto"/>
              <w:jc w:val="both"/>
              <w:rPr>
                <w:rFonts w:cs="Times New Roman"/>
                <w:bCs/>
                <w:sz w:val="25"/>
                <w:szCs w:val="26"/>
                <w:lang w:val="vi-VN"/>
              </w:rPr>
            </w:pPr>
            <w:r w:rsidRPr="00A1357E">
              <w:rPr>
                <w:rFonts w:cs="Times New Roman"/>
                <w:bCs/>
                <w:sz w:val="25"/>
                <w:szCs w:val="26"/>
                <w:lang w:val="vi-VN"/>
              </w:rPr>
              <w:t xml:space="preserve">d. </w:t>
            </w:r>
          </w:p>
          <w:p w14:paraId="536EF187" w14:textId="77777777" w:rsidR="00B60853" w:rsidRPr="00A1357E" w:rsidRDefault="00B60853" w:rsidP="00B60853">
            <w:pPr>
              <w:spacing w:after="40" w:line="276" w:lineRule="auto"/>
              <w:ind w:firstLine="0"/>
              <w:jc w:val="both"/>
              <w:rPr>
                <w:rFonts w:cs="Times New Roman"/>
                <w:bCs/>
                <w:sz w:val="25"/>
                <w:szCs w:val="26"/>
                <w:lang w:val="vi-VN"/>
              </w:rPr>
            </w:pPr>
            <w:r w:rsidRPr="00A1357E">
              <w:rPr>
                <w:rFonts w:cs="Times New Roman"/>
                <w:bCs/>
                <w:sz w:val="25"/>
                <w:szCs w:val="26"/>
              </w:rPr>
              <w:t xml:space="preserve">- </w:t>
            </w:r>
            <w:r w:rsidRPr="00A1357E">
              <w:rPr>
                <w:rFonts w:cs="Times New Roman"/>
                <w:bCs/>
                <w:sz w:val="25"/>
                <w:szCs w:val="26"/>
                <w:lang w:val="vi-VN"/>
              </w:rPr>
              <w:t xml:space="preserve">Cường độ quang hợp còn phụ thuộc vào cường độ ánh sáng và nhiệt độ. </w:t>
            </w:r>
          </w:p>
          <w:p w14:paraId="2CF261BE" w14:textId="3F3EDA5B" w:rsidR="00B60853" w:rsidRPr="00A1357E" w:rsidRDefault="00B60853" w:rsidP="00B60853">
            <w:pPr>
              <w:spacing w:after="40" w:line="276" w:lineRule="auto"/>
              <w:ind w:firstLine="0"/>
              <w:jc w:val="both"/>
              <w:rPr>
                <w:rFonts w:cs="Times New Roman"/>
                <w:bCs/>
                <w:sz w:val="25"/>
                <w:szCs w:val="26"/>
              </w:rPr>
            </w:pPr>
            <w:r w:rsidRPr="00A1357E">
              <w:rPr>
                <w:rFonts w:cs="Times New Roman"/>
                <w:bCs/>
                <w:sz w:val="25"/>
                <w:szCs w:val="26"/>
              </w:rPr>
              <w:lastRenderedPageBreak/>
              <w:t xml:space="preserve">- </w:t>
            </w:r>
            <w:r w:rsidRPr="00A1357E">
              <w:rPr>
                <w:rFonts w:cs="Times New Roman"/>
                <w:bCs/>
                <w:sz w:val="25"/>
                <w:szCs w:val="26"/>
                <w:lang w:val="vi-VN"/>
              </w:rPr>
              <w:t>Trong một nhiệt độ cố định, khi nồng độ CO</w:t>
            </w:r>
            <w:r w:rsidRPr="00A1357E">
              <w:rPr>
                <w:rFonts w:cs="Times New Roman"/>
                <w:bCs/>
                <w:sz w:val="25"/>
                <w:szCs w:val="26"/>
                <w:vertAlign w:val="subscript"/>
                <w:lang w:val="vi-VN"/>
              </w:rPr>
              <w:t>2</w:t>
            </w:r>
            <w:r w:rsidRPr="00A1357E">
              <w:rPr>
                <w:rFonts w:cs="Times New Roman"/>
                <w:bCs/>
                <w:sz w:val="25"/>
                <w:szCs w:val="26"/>
                <w:lang w:val="vi-VN"/>
              </w:rPr>
              <w:t xml:space="preserve"> tăng quá cao có thể đạt giới hạn năng lực mà pha sáng tạo ra ATP và NADHP không đủ cho việc cố định CO</w:t>
            </w:r>
            <w:r w:rsidRPr="00A1357E">
              <w:rPr>
                <w:rFonts w:cs="Times New Roman"/>
                <w:bCs/>
                <w:sz w:val="25"/>
                <w:szCs w:val="26"/>
                <w:vertAlign w:val="subscript"/>
                <w:lang w:val="vi-VN"/>
              </w:rPr>
              <w:t>2</w:t>
            </w:r>
            <w:r w:rsidRPr="00A1357E">
              <w:rPr>
                <w:rFonts w:cs="Times New Roman"/>
                <w:bCs/>
                <w:sz w:val="25"/>
                <w:szCs w:val="26"/>
                <w:lang w:val="vi-VN"/>
              </w:rPr>
              <w:t xml:space="preserve"> ở pha tối.</w:t>
            </w:r>
          </w:p>
        </w:tc>
        <w:tc>
          <w:tcPr>
            <w:tcW w:w="993" w:type="dxa"/>
            <w:tcBorders>
              <w:top w:val="single" w:sz="4" w:space="0" w:color="auto"/>
              <w:left w:val="single" w:sz="4" w:space="0" w:color="auto"/>
              <w:bottom w:val="single" w:sz="4" w:space="0" w:color="auto"/>
              <w:right w:val="single" w:sz="4" w:space="0" w:color="auto"/>
            </w:tcBorders>
            <w:vAlign w:val="center"/>
          </w:tcPr>
          <w:p w14:paraId="7ED88A55" w14:textId="77777777" w:rsidR="00B60853" w:rsidRPr="00A1357E" w:rsidRDefault="00B60853" w:rsidP="00B60853">
            <w:pPr>
              <w:ind w:firstLine="0"/>
              <w:jc w:val="center"/>
              <w:rPr>
                <w:bCs/>
                <w:sz w:val="25"/>
                <w:szCs w:val="26"/>
              </w:rPr>
            </w:pPr>
            <w:r w:rsidRPr="00A1357E">
              <w:rPr>
                <w:bCs/>
                <w:sz w:val="25"/>
                <w:szCs w:val="26"/>
              </w:rPr>
              <w:lastRenderedPageBreak/>
              <w:t>0,25</w:t>
            </w:r>
          </w:p>
          <w:p w14:paraId="2F47526E" w14:textId="77777777" w:rsidR="00B60853" w:rsidRPr="00A1357E" w:rsidRDefault="00B60853" w:rsidP="00B60853">
            <w:pPr>
              <w:ind w:firstLine="0"/>
              <w:jc w:val="center"/>
              <w:rPr>
                <w:bCs/>
                <w:sz w:val="25"/>
                <w:szCs w:val="26"/>
              </w:rPr>
            </w:pPr>
          </w:p>
          <w:p w14:paraId="699C7E7A" w14:textId="25EB2238" w:rsidR="00B60853" w:rsidRPr="00A1357E" w:rsidRDefault="00B60853" w:rsidP="00B60853">
            <w:pPr>
              <w:ind w:firstLine="0"/>
              <w:jc w:val="center"/>
              <w:rPr>
                <w:bCs/>
                <w:sz w:val="25"/>
                <w:szCs w:val="26"/>
              </w:rPr>
            </w:pPr>
            <w:r w:rsidRPr="00A1357E">
              <w:rPr>
                <w:bCs/>
                <w:sz w:val="25"/>
                <w:szCs w:val="26"/>
              </w:rPr>
              <w:lastRenderedPageBreak/>
              <w:t>0,25</w:t>
            </w:r>
          </w:p>
        </w:tc>
      </w:tr>
    </w:tbl>
    <w:p w14:paraId="2BE08101" w14:textId="77777777" w:rsidR="00820DA7" w:rsidRPr="00A1357E" w:rsidRDefault="00820DA7" w:rsidP="00820DA7">
      <w:pPr>
        <w:spacing w:after="60" w:line="360" w:lineRule="auto"/>
        <w:rPr>
          <w:rFonts w:asciiTheme="majorHAnsi" w:hAnsiTheme="majorHAnsi" w:cstheme="majorHAnsi"/>
          <w:sz w:val="25"/>
          <w:szCs w:val="26"/>
          <w:lang w:val="en-US"/>
        </w:rPr>
      </w:pPr>
    </w:p>
    <w:p w14:paraId="0F4E2E3A" w14:textId="77777777" w:rsidR="007F47A8" w:rsidRPr="00A1357E" w:rsidRDefault="007F47A8" w:rsidP="0015662F">
      <w:pPr>
        <w:spacing w:after="60" w:line="360" w:lineRule="auto"/>
        <w:rPr>
          <w:rFonts w:asciiTheme="majorHAnsi" w:hAnsiTheme="majorHAnsi" w:cstheme="majorHAnsi"/>
          <w:sz w:val="25"/>
          <w:szCs w:val="26"/>
          <w:lang w:val="en-US"/>
        </w:rPr>
      </w:pPr>
    </w:p>
    <w:p w14:paraId="3A4BEC4C" w14:textId="7667E01F" w:rsidR="00D55765" w:rsidRPr="00A1357E" w:rsidRDefault="00D55765" w:rsidP="00000B6C">
      <w:pPr>
        <w:spacing w:after="60" w:line="360" w:lineRule="auto"/>
        <w:jc w:val="center"/>
        <w:rPr>
          <w:rFonts w:asciiTheme="majorHAnsi" w:hAnsiTheme="majorHAnsi" w:cstheme="majorHAnsi"/>
          <w:sz w:val="25"/>
          <w:szCs w:val="26"/>
          <w:lang w:val="en-US"/>
        </w:rPr>
      </w:pPr>
      <w:r w:rsidRPr="00A1357E">
        <w:rPr>
          <w:rFonts w:asciiTheme="majorHAnsi" w:hAnsiTheme="majorHAnsi" w:cstheme="majorHAnsi"/>
          <w:sz w:val="25"/>
          <w:szCs w:val="26"/>
          <w:lang w:val="en-US"/>
        </w:rPr>
        <w:t xml:space="preserve">Điểm toàn bài là tổng </w:t>
      </w:r>
      <w:r w:rsidR="00000B6C" w:rsidRPr="00A1357E">
        <w:rPr>
          <w:rFonts w:asciiTheme="majorHAnsi" w:hAnsiTheme="majorHAnsi" w:cstheme="majorHAnsi"/>
          <w:sz w:val="25"/>
          <w:szCs w:val="26"/>
          <w:lang w:val="en-US"/>
        </w:rPr>
        <w:t xml:space="preserve">điểm </w:t>
      </w:r>
      <w:r w:rsidRPr="00A1357E">
        <w:rPr>
          <w:rFonts w:asciiTheme="majorHAnsi" w:hAnsiTheme="majorHAnsi" w:cstheme="majorHAnsi"/>
          <w:sz w:val="25"/>
          <w:szCs w:val="26"/>
          <w:lang w:val="en-US"/>
        </w:rPr>
        <w:t>của các ý, các câu; không làm tròn số</w:t>
      </w:r>
      <w:r w:rsidR="00000B6C" w:rsidRPr="00A1357E">
        <w:rPr>
          <w:rFonts w:asciiTheme="majorHAnsi" w:hAnsiTheme="majorHAnsi" w:cstheme="majorHAnsi"/>
          <w:sz w:val="25"/>
          <w:szCs w:val="26"/>
          <w:lang w:val="en-US"/>
        </w:rPr>
        <w:t>.</w:t>
      </w:r>
    </w:p>
    <w:sectPr w:rsidR="00D55765" w:rsidRPr="00A1357E" w:rsidSect="00A1357E">
      <w:headerReference w:type="default" r:id="rId18"/>
      <w:footerReference w:type="default" r:id="rId19"/>
      <w:pgSz w:w="11906" w:h="16838"/>
      <w:pgMar w:top="1134" w:right="1106" w:bottom="567" w:left="1276" w:header="432" w:footer="432"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6C3ED" w14:textId="77777777" w:rsidR="00B27109" w:rsidRPr="00A1357E" w:rsidRDefault="00B27109" w:rsidP="00A1357E">
      <w:pPr>
        <w:spacing w:after="0" w:line="240" w:lineRule="auto"/>
        <w:rPr>
          <w:sz w:val="27"/>
          <w:szCs w:val="27"/>
        </w:rPr>
      </w:pPr>
      <w:r w:rsidRPr="00A1357E">
        <w:rPr>
          <w:sz w:val="27"/>
          <w:szCs w:val="27"/>
        </w:rPr>
        <w:separator/>
      </w:r>
    </w:p>
  </w:endnote>
  <w:endnote w:type="continuationSeparator" w:id="0">
    <w:p w14:paraId="3E53805F" w14:textId="77777777" w:rsidR="00B27109" w:rsidRPr="00A1357E" w:rsidRDefault="00B27109" w:rsidP="00A1357E">
      <w:pPr>
        <w:spacing w:after="0" w:line="240" w:lineRule="auto"/>
        <w:rPr>
          <w:sz w:val="27"/>
          <w:szCs w:val="27"/>
        </w:rPr>
      </w:pPr>
      <w:r w:rsidRPr="00A1357E">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32F5" w14:textId="2A29D8EF" w:rsidR="00A1357E" w:rsidRDefault="00A1357E" w:rsidP="00A1357E">
    <w:pPr>
      <w:pStyle w:val="Footer"/>
    </w:pPr>
    <w:r>
      <w:t>SINH-CBH HÀ NAM</w:t>
    </w:r>
    <w:r>
      <w:tab/>
    </w:r>
    <w:r>
      <w:tab/>
      <w:t xml:space="preserve">Trang </w:t>
    </w:r>
    <w:sdt>
      <w:sdtPr>
        <w:id w:val="-622924149"/>
        <w:docPartObj>
          <w:docPartGallery w:val="Page Numbers (Bottom of Page)"/>
          <w:docPartUnique/>
        </w:docPartObj>
      </w:sdtPr>
      <w:sdtEndPr/>
      <w:sdtContent>
        <w:r>
          <w:fldChar w:fldCharType="begin"/>
        </w:r>
        <w:r>
          <w:instrText>PAGE   \* MERGEFORMAT</w:instrText>
        </w:r>
        <w:r>
          <w:fldChar w:fldCharType="separate"/>
        </w:r>
        <w:r w:rsidR="0090085E" w:rsidRPr="0090085E">
          <w:rPr>
            <w:noProof/>
            <w:lang w:val="vi-VN"/>
          </w:rPr>
          <w:t>17</w:t>
        </w:r>
        <w:r>
          <w:fldChar w:fldCharType="end"/>
        </w:r>
      </w:sdtContent>
    </w:sdt>
  </w:p>
  <w:p w14:paraId="2824D846" w14:textId="77777777" w:rsidR="00A1357E" w:rsidRDefault="00A135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B77D" w14:textId="77777777" w:rsidR="00B27109" w:rsidRPr="00A1357E" w:rsidRDefault="00B27109" w:rsidP="00A1357E">
      <w:pPr>
        <w:spacing w:after="0" w:line="240" w:lineRule="auto"/>
        <w:rPr>
          <w:sz w:val="27"/>
          <w:szCs w:val="27"/>
        </w:rPr>
      </w:pPr>
      <w:r w:rsidRPr="00A1357E">
        <w:rPr>
          <w:sz w:val="27"/>
          <w:szCs w:val="27"/>
        </w:rPr>
        <w:separator/>
      </w:r>
    </w:p>
  </w:footnote>
  <w:footnote w:type="continuationSeparator" w:id="0">
    <w:p w14:paraId="477ABE9D" w14:textId="77777777" w:rsidR="00B27109" w:rsidRPr="00A1357E" w:rsidRDefault="00B27109" w:rsidP="00A1357E">
      <w:pPr>
        <w:spacing w:after="0" w:line="240" w:lineRule="auto"/>
        <w:rPr>
          <w:sz w:val="27"/>
          <w:szCs w:val="27"/>
        </w:rPr>
      </w:pPr>
      <w:r w:rsidRPr="00A1357E">
        <w:rPr>
          <w:sz w:val="27"/>
          <w:szCs w:val="27"/>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84EC" w14:textId="42607909" w:rsidR="00A1357E" w:rsidRDefault="00A1357E" w:rsidP="00A1357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2E"/>
    <w:multiLevelType w:val="hybridMultilevel"/>
    <w:tmpl w:val="E33609F8"/>
    <w:lvl w:ilvl="0" w:tplc="0292E29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5B5F96"/>
    <w:multiLevelType w:val="hybridMultilevel"/>
    <w:tmpl w:val="EFECF91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0A4C2FDB"/>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269C"/>
    <w:multiLevelType w:val="hybridMultilevel"/>
    <w:tmpl w:val="70CCD028"/>
    <w:lvl w:ilvl="0" w:tplc="FBA8ED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607FF1"/>
    <w:multiLevelType w:val="hybridMultilevel"/>
    <w:tmpl w:val="EFECF91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5D6812"/>
    <w:multiLevelType w:val="hybridMultilevel"/>
    <w:tmpl w:val="F2509F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A56773"/>
    <w:multiLevelType w:val="hybridMultilevel"/>
    <w:tmpl w:val="240AE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EB6F86"/>
    <w:multiLevelType w:val="hybridMultilevel"/>
    <w:tmpl w:val="5E04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8232B"/>
    <w:multiLevelType w:val="hybridMultilevel"/>
    <w:tmpl w:val="642C8042"/>
    <w:lvl w:ilvl="0" w:tplc="0409000F">
      <w:start w:val="1"/>
      <w:numFmt w:val="decimal"/>
      <w:lvlText w:val="%1."/>
      <w:lvlJc w:val="left"/>
      <w:pPr>
        <w:ind w:left="720" w:hanging="360"/>
      </w:pPr>
      <w:rPr>
        <w:rFonts w:hint="default"/>
      </w:rPr>
    </w:lvl>
    <w:lvl w:ilvl="1" w:tplc="CF84A522">
      <w:start w:val="1"/>
      <w:numFmt w:val="low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2CC"/>
    <w:multiLevelType w:val="hybridMultilevel"/>
    <w:tmpl w:val="A74EE04C"/>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FC5223"/>
    <w:multiLevelType w:val="hybridMultilevel"/>
    <w:tmpl w:val="B7642E0E"/>
    <w:lvl w:ilvl="0" w:tplc="0409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39C02B71"/>
    <w:multiLevelType w:val="hybridMultilevel"/>
    <w:tmpl w:val="82904860"/>
    <w:lvl w:ilvl="0" w:tplc="0409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4A542E89"/>
    <w:multiLevelType w:val="hybridMultilevel"/>
    <w:tmpl w:val="2F96E1FA"/>
    <w:lvl w:ilvl="0" w:tplc="FFFFFFFF">
      <w:start w:val="2"/>
      <w:numFmt w:val="decimal"/>
      <w:lvlText w:val="Câu %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4C5814A4"/>
    <w:multiLevelType w:val="hybridMultilevel"/>
    <w:tmpl w:val="4B22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87519"/>
    <w:multiLevelType w:val="hybridMultilevel"/>
    <w:tmpl w:val="7CEC0DB0"/>
    <w:lvl w:ilvl="0" w:tplc="94446F32">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4F582E6E"/>
    <w:multiLevelType w:val="hybridMultilevel"/>
    <w:tmpl w:val="6FF2286E"/>
    <w:lvl w:ilvl="0" w:tplc="66C888CC">
      <w:start w:val="1"/>
      <w:numFmt w:val="bullet"/>
      <w:lvlText w:val="-"/>
      <w:lvlJc w:val="left"/>
      <w:pPr>
        <w:ind w:left="360" w:hanging="360"/>
      </w:pPr>
      <w:rPr>
        <w:rFonts w:ascii="Times New Roman" w:eastAsia="Calibri" w:hAnsi="Times New Roman"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16" w15:restartNumberingAfterBreak="0">
    <w:nsid w:val="53581C01"/>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E06EE"/>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B356F"/>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0503D"/>
    <w:multiLevelType w:val="hybridMultilevel"/>
    <w:tmpl w:val="13F4ECDC"/>
    <w:lvl w:ilvl="0" w:tplc="94446F32">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5F551523"/>
    <w:multiLevelType w:val="hybridMultilevel"/>
    <w:tmpl w:val="23F4923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64D55A2"/>
    <w:multiLevelType w:val="hybridMultilevel"/>
    <w:tmpl w:val="BF0247FE"/>
    <w:lvl w:ilvl="0" w:tplc="BF5848D6">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A7728B6"/>
    <w:multiLevelType w:val="hybridMultilevel"/>
    <w:tmpl w:val="AD5060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1587A9B"/>
    <w:multiLevelType w:val="hybridMultilevel"/>
    <w:tmpl w:val="240AE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E52810"/>
    <w:multiLevelType w:val="hybridMultilevel"/>
    <w:tmpl w:val="240A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60C93"/>
    <w:multiLevelType w:val="hybridMultilevel"/>
    <w:tmpl w:val="E50A5ED0"/>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 w15:restartNumberingAfterBreak="0">
    <w:nsid w:val="781C0AD5"/>
    <w:multiLevelType w:val="hybridMultilevel"/>
    <w:tmpl w:val="72C09F8A"/>
    <w:lvl w:ilvl="0" w:tplc="426C7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0"/>
  </w:num>
  <w:num w:numId="3">
    <w:abstractNumId w:val="21"/>
  </w:num>
  <w:num w:numId="4">
    <w:abstractNumId w:val="13"/>
  </w:num>
  <w:num w:numId="5">
    <w:abstractNumId w:val="7"/>
  </w:num>
  <w:num w:numId="6">
    <w:abstractNumId w:val="2"/>
  </w:num>
  <w:num w:numId="7">
    <w:abstractNumId w:val="16"/>
  </w:num>
  <w:num w:numId="8">
    <w:abstractNumId w:val="17"/>
  </w:num>
  <w:num w:numId="9">
    <w:abstractNumId w:val="18"/>
  </w:num>
  <w:num w:numId="10">
    <w:abstractNumId w:val="24"/>
  </w:num>
  <w:num w:numId="11">
    <w:abstractNumId w:val="8"/>
  </w:num>
  <w:num w:numId="12">
    <w:abstractNumId w:val="23"/>
  </w:num>
  <w:num w:numId="13">
    <w:abstractNumId w:val="6"/>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4"/>
  </w:num>
  <w:num w:numId="18">
    <w:abstractNumId w:val="19"/>
  </w:num>
  <w:num w:numId="19">
    <w:abstractNumId w:val="25"/>
  </w:num>
  <w:num w:numId="20">
    <w:abstractNumId w:val="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5"/>
  </w:num>
  <w:num w:numId="25">
    <w:abstractNumId w:val="11"/>
  </w:num>
  <w:num w:numId="26">
    <w:abstractNumId w:val="9"/>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CF"/>
    <w:rsid w:val="00000B6C"/>
    <w:rsid w:val="0006399B"/>
    <w:rsid w:val="000742A7"/>
    <w:rsid w:val="00075729"/>
    <w:rsid w:val="000B54CA"/>
    <w:rsid w:val="000B7DE3"/>
    <w:rsid w:val="000D4CB1"/>
    <w:rsid w:val="00101E84"/>
    <w:rsid w:val="001226BB"/>
    <w:rsid w:val="00142CB9"/>
    <w:rsid w:val="0015662F"/>
    <w:rsid w:val="0019559D"/>
    <w:rsid w:val="001B0985"/>
    <w:rsid w:val="001E194A"/>
    <w:rsid w:val="0020133B"/>
    <w:rsid w:val="00237471"/>
    <w:rsid w:val="002413F3"/>
    <w:rsid w:val="00250B21"/>
    <w:rsid w:val="00263980"/>
    <w:rsid w:val="00267F4E"/>
    <w:rsid w:val="002A4A77"/>
    <w:rsid w:val="002A659D"/>
    <w:rsid w:val="002F77F2"/>
    <w:rsid w:val="0031116F"/>
    <w:rsid w:val="00354F32"/>
    <w:rsid w:val="00360E38"/>
    <w:rsid w:val="00363DF8"/>
    <w:rsid w:val="003B3730"/>
    <w:rsid w:val="003E1B93"/>
    <w:rsid w:val="00440628"/>
    <w:rsid w:val="00443957"/>
    <w:rsid w:val="00443FB0"/>
    <w:rsid w:val="0045551E"/>
    <w:rsid w:val="004706B7"/>
    <w:rsid w:val="004960EF"/>
    <w:rsid w:val="004C6FFB"/>
    <w:rsid w:val="00504BB2"/>
    <w:rsid w:val="0056474F"/>
    <w:rsid w:val="005863F2"/>
    <w:rsid w:val="005A1074"/>
    <w:rsid w:val="005A1EEC"/>
    <w:rsid w:val="005E30B0"/>
    <w:rsid w:val="005F1359"/>
    <w:rsid w:val="0060632A"/>
    <w:rsid w:val="006911F0"/>
    <w:rsid w:val="006B6EC5"/>
    <w:rsid w:val="006E2E6F"/>
    <w:rsid w:val="006F09D6"/>
    <w:rsid w:val="007D0597"/>
    <w:rsid w:val="007E79B5"/>
    <w:rsid w:val="007E7C4F"/>
    <w:rsid w:val="007F47A8"/>
    <w:rsid w:val="00803E14"/>
    <w:rsid w:val="00820DA7"/>
    <w:rsid w:val="00825AAB"/>
    <w:rsid w:val="008371B1"/>
    <w:rsid w:val="00865A57"/>
    <w:rsid w:val="008879CF"/>
    <w:rsid w:val="008D08A4"/>
    <w:rsid w:val="008F783D"/>
    <w:rsid w:val="0090085E"/>
    <w:rsid w:val="00916C28"/>
    <w:rsid w:val="00947971"/>
    <w:rsid w:val="00974DFD"/>
    <w:rsid w:val="00A1357E"/>
    <w:rsid w:val="00A40AA5"/>
    <w:rsid w:val="00AA450D"/>
    <w:rsid w:val="00AA6A85"/>
    <w:rsid w:val="00AD29E1"/>
    <w:rsid w:val="00AF0125"/>
    <w:rsid w:val="00B03EDA"/>
    <w:rsid w:val="00B27109"/>
    <w:rsid w:val="00B60853"/>
    <w:rsid w:val="00B82219"/>
    <w:rsid w:val="00B90BCE"/>
    <w:rsid w:val="00BB5F55"/>
    <w:rsid w:val="00BB6420"/>
    <w:rsid w:val="00BD1592"/>
    <w:rsid w:val="00C2319E"/>
    <w:rsid w:val="00C234E0"/>
    <w:rsid w:val="00C23987"/>
    <w:rsid w:val="00C27EFD"/>
    <w:rsid w:val="00C31553"/>
    <w:rsid w:val="00C609EE"/>
    <w:rsid w:val="00C6480C"/>
    <w:rsid w:val="00C829D2"/>
    <w:rsid w:val="00CB02B8"/>
    <w:rsid w:val="00D55765"/>
    <w:rsid w:val="00D74290"/>
    <w:rsid w:val="00DB1E6D"/>
    <w:rsid w:val="00DC2295"/>
    <w:rsid w:val="00DD7C1F"/>
    <w:rsid w:val="00E50F16"/>
    <w:rsid w:val="00E51E00"/>
    <w:rsid w:val="00E52A34"/>
    <w:rsid w:val="00EA2868"/>
    <w:rsid w:val="00EC608C"/>
    <w:rsid w:val="00EE40E9"/>
    <w:rsid w:val="00F52049"/>
    <w:rsid w:val="00F5308D"/>
    <w:rsid w:val="00FA1934"/>
    <w:rsid w:val="00FA61A6"/>
    <w:rsid w:val="00FF47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8D51"/>
  <w15:chartTrackingRefBased/>
  <w15:docId w15:val="{3CB538E8-2E36-493E-89D8-6343E3C9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C31553"/>
    <w:rPr>
      <w:rFonts w:ascii="Calibri" w:eastAsia="Calibri" w:hAnsi="Calibri" w:cs="Calibri"/>
      <w:color w:val="333399"/>
      <w:sz w:val="26"/>
      <w:szCs w:val="26"/>
      <w:lang w:val="en-US"/>
    </w:rPr>
  </w:style>
  <w:style w:type="paragraph" w:styleId="NoSpacing">
    <w:name w:val="No Spacing"/>
    <w:link w:val="NoSpacingChar"/>
    <w:qFormat/>
    <w:rsid w:val="00C31553"/>
    <w:pPr>
      <w:spacing w:after="0" w:line="240" w:lineRule="auto"/>
    </w:pPr>
    <w:rPr>
      <w:rFonts w:ascii="Calibri" w:eastAsia="Calibri" w:hAnsi="Calibri" w:cs="Calibri"/>
      <w:color w:val="333399"/>
      <w:sz w:val="26"/>
      <w:szCs w:val="26"/>
      <w:lang w:val="en-US"/>
    </w:rPr>
  </w:style>
  <w:style w:type="paragraph" w:styleId="BalloonText">
    <w:name w:val="Balloon Text"/>
    <w:basedOn w:val="Normal"/>
    <w:link w:val="BalloonTextChar"/>
    <w:uiPriority w:val="99"/>
    <w:semiHidden/>
    <w:unhideWhenUsed/>
    <w:rsid w:val="00F5204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52049"/>
    <w:rPr>
      <w:rFonts w:ascii="Tahoma" w:hAnsi="Tahoma" w:cs="Tahoma"/>
      <w:sz w:val="16"/>
      <w:szCs w:val="16"/>
      <w:lang w:val="en-US"/>
    </w:rPr>
  </w:style>
  <w:style w:type="table" w:styleId="TableGrid">
    <w:name w:val="Table Grid"/>
    <w:aliases w:val="Table"/>
    <w:basedOn w:val="TableNormal"/>
    <w:uiPriority w:val="39"/>
    <w:rsid w:val="00F52049"/>
    <w:pPr>
      <w:spacing w:after="0" w:line="240" w:lineRule="auto"/>
      <w:ind w:firstLine="284"/>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2049"/>
    <w:rPr>
      <w:color w:val="808080"/>
    </w:rPr>
  </w:style>
  <w:style w:type="paragraph" w:styleId="Header">
    <w:name w:val="header"/>
    <w:basedOn w:val="Normal"/>
    <w:link w:val="HeaderChar"/>
    <w:uiPriority w:val="99"/>
    <w:unhideWhenUsed/>
    <w:rsid w:val="00F5204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52049"/>
    <w:rPr>
      <w:lang w:val="en-US"/>
    </w:rPr>
  </w:style>
  <w:style w:type="paragraph" w:styleId="Footer">
    <w:name w:val="footer"/>
    <w:basedOn w:val="Normal"/>
    <w:link w:val="FooterChar"/>
    <w:uiPriority w:val="99"/>
    <w:unhideWhenUsed/>
    <w:rsid w:val="00F5204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52049"/>
    <w:rPr>
      <w:lang w:val="en-US"/>
    </w:rPr>
  </w:style>
  <w:style w:type="paragraph" w:styleId="ListParagraph">
    <w:name w:val="List Paragraph"/>
    <w:basedOn w:val="Normal"/>
    <w:uiPriority w:val="34"/>
    <w:qFormat/>
    <w:rsid w:val="007D0597"/>
    <w:pPr>
      <w:ind w:left="720"/>
      <w:contextualSpacing/>
    </w:pPr>
  </w:style>
  <w:style w:type="paragraph" w:styleId="NormalWeb">
    <w:name w:val="Normal (Web)"/>
    <w:basedOn w:val="Normal"/>
    <w:uiPriority w:val="99"/>
    <w:semiHidden/>
    <w:unhideWhenUsed/>
    <w:rsid w:val="000742A7"/>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415">
      <w:bodyDiv w:val="1"/>
      <w:marLeft w:val="0"/>
      <w:marRight w:val="0"/>
      <w:marTop w:val="0"/>
      <w:marBottom w:val="0"/>
      <w:divBdr>
        <w:top w:val="none" w:sz="0" w:space="0" w:color="auto"/>
        <w:left w:val="none" w:sz="0" w:space="0" w:color="auto"/>
        <w:bottom w:val="none" w:sz="0" w:space="0" w:color="auto"/>
        <w:right w:val="none" w:sz="0" w:space="0" w:color="auto"/>
      </w:divBdr>
    </w:div>
    <w:div w:id="77017709">
      <w:bodyDiv w:val="1"/>
      <w:marLeft w:val="0"/>
      <w:marRight w:val="0"/>
      <w:marTop w:val="0"/>
      <w:marBottom w:val="0"/>
      <w:divBdr>
        <w:top w:val="none" w:sz="0" w:space="0" w:color="auto"/>
        <w:left w:val="none" w:sz="0" w:space="0" w:color="auto"/>
        <w:bottom w:val="none" w:sz="0" w:space="0" w:color="auto"/>
        <w:right w:val="none" w:sz="0" w:space="0" w:color="auto"/>
      </w:divBdr>
    </w:div>
    <w:div w:id="93982196">
      <w:bodyDiv w:val="1"/>
      <w:marLeft w:val="0"/>
      <w:marRight w:val="0"/>
      <w:marTop w:val="0"/>
      <w:marBottom w:val="0"/>
      <w:divBdr>
        <w:top w:val="none" w:sz="0" w:space="0" w:color="auto"/>
        <w:left w:val="none" w:sz="0" w:space="0" w:color="auto"/>
        <w:bottom w:val="none" w:sz="0" w:space="0" w:color="auto"/>
        <w:right w:val="none" w:sz="0" w:space="0" w:color="auto"/>
      </w:divBdr>
    </w:div>
    <w:div w:id="118425137">
      <w:bodyDiv w:val="1"/>
      <w:marLeft w:val="0"/>
      <w:marRight w:val="0"/>
      <w:marTop w:val="0"/>
      <w:marBottom w:val="0"/>
      <w:divBdr>
        <w:top w:val="none" w:sz="0" w:space="0" w:color="auto"/>
        <w:left w:val="none" w:sz="0" w:space="0" w:color="auto"/>
        <w:bottom w:val="none" w:sz="0" w:space="0" w:color="auto"/>
        <w:right w:val="none" w:sz="0" w:space="0" w:color="auto"/>
      </w:divBdr>
    </w:div>
    <w:div w:id="119421131">
      <w:bodyDiv w:val="1"/>
      <w:marLeft w:val="0"/>
      <w:marRight w:val="0"/>
      <w:marTop w:val="0"/>
      <w:marBottom w:val="0"/>
      <w:divBdr>
        <w:top w:val="none" w:sz="0" w:space="0" w:color="auto"/>
        <w:left w:val="none" w:sz="0" w:space="0" w:color="auto"/>
        <w:bottom w:val="none" w:sz="0" w:space="0" w:color="auto"/>
        <w:right w:val="none" w:sz="0" w:space="0" w:color="auto"/>
      </w:divBdr>
    </w:div>
    <w:div w:id="131531330">
      <w:bodyDiv w:val="1"/>
      <w:marLeft w:val="0"/>
      <w:marRight w:val="0"/>
      <w:marTop w:val="0"/>
      <w:marBottom w:val="0"/>
      <w:divBdr>
        <w:top w:val="none" w:sz="0" w:space="0" w:color="auto"/>
        <w:left w:val="none" w:sz="0" w:space="0" w:color="auto"/>
        <w:bottom w:val="none" w:sz="0" w:space="0" w:color="auto"/>
        <w:right w:val="none" w:sz="0" w:space="0" w:color="auto"/>
      </w:divBdr>
    </w:div>
    <w:div w:id="198784505">
      <w:bodyDiv w:val="1"/>
      <w:marLeft w:val="0"/>
      <w:marRight w:val="0"/>
      <w:marTop w:val="0"/>
      <w:marBottom w:val="0"/>
      <w:divBdr>
        <w:top w:val="none" w:sz="0" w:space="0" w:color="auto"/>
        <w:left w:val="none" w:sz="0" w:space="0" w:color="auto"/>
        <w:bottom w:val="none" w:sz="0" w:space="0" w:color="auto"/>
        <w:right w:val="none" w:sz="0" w:space="0" w:color="auto"/>
      </w:divBdr>
    </w:div>
    <w:div w:id="222445689">
      <w:bodyDiv w:val="1"/>
      <w:marLeft w:val="0"/>
      <w:marRight w:val="0"/>
      <w:marTop w:val="0"/>
      <w:marBottom w:val="0"/>
      <w:divBdr>
        <w:top w:val="none" w:sz="0" w:space="0" w:color="auto"/>
        <w:left w:val="none" w:sz="0" w:space="0" w:color="auto"/>
        <w:bottom w:val="none" w:sz="0" w:space="0" w:color="auto"/>
        <w:right w:val="none" w:sz="0" w:space="0" w:color="auto"/>
      </w:divBdr>
    </w:div>
    <w:div w:id="406391094">
      <w:bodyDiv w:val="1"/>
      <w:marLeft w:val="0"/>
      <w:marRight w:val="0"/>
      <w:marTop w:val="0"/>
      <w:marBottom w:val="0"/>
      <w:divBdr>
        <w:top w:val="none" w:sz="0" w:space="0" w:color="auto"/>
        <w:left w:val="none" w:sz="0" w:space="0" w:color="auto"/>
        <w:bottom w:val="none" w:sz="0" w:space="0" w:color="auto"/>
        <w:right w:val="none" w:sz="0" w:space="0" w:color="auto"/>
      </w:divBdr>
    </w:div>
    <w:div w:id="463081727">
      <w:bodyDiv w:val="1"/>
      <w:marLeft w:val="0"/>
      <w:marRight w:val="0"/>
      <w:marTop w:val="0"/>
      <w:marBottom w:val="0"/>
      <w:divBdr>
        <w:top w:val="none" w:sz="0" w:space="0" w:color="auto"/>
        <w:left w:val="none" w:sz="0" w:space="0" w:color="auto"/>
        <w:bottom w:val="none" w:sz="0" w:space="0" w:color="auto"/>
        <w:right w:val="none" w:sz="0" w:space="0" w:color="auto"/>
      </w:divBdr>
    </w:div>
    <w:div w:id="466821895">
      <w:bodyDiv w:val="1"/>
      <w:marLeft w:val="0"/>
      <w:marRight w:val="0"/>
      <w:marTop w:val="0"/>
      <w:marBottom w:val="0"/>
      <w:divBdr>
        <w:top w:val="none" w:sz="0" w:space="0" w:color="auto"/>
        <w:left w:val="none" w:sz="0" w:space="0" w:color="auto"/>
        <w:bottom w:val="none" w:sz="0" w:space="0" w:color="auto"/>
        <w:right w:val="none" w:sz="0" w:space="0" w:color="auto"/>
      </w:divBdr>
    </w:div>
    <w:div w:id="493683574">
      <w:bodyDiv w:val="1"/>
      <w:marLeft w:val="0"/>
      <w:marRight w:val="0"/>
      <w:marTop w:val="0"/>
      <w:marBottom w:val="0"/>
      <w:divBdr>
        <w:top w:val="none" w:sz="0" w:space="0" w:color="auto"/>
        <w:left w:val="none" w:sz="0" w:space="0" w:color="auto"/>
        <w:bottom w:val="none" w:sz="0" w:space="0" w:color="auto"/>
        <w:right w:val="none" w:sz="0" w:space="0" w:color="auto"/>
      </w:divBdr>
    </w:div>
    <w:div w:id="615209624">
      <w:bodyDiv w:val="1"/>
      <w:marLeft w:val="0"/>
      <w:marRight w:val="0"/>
      <w:marTop w:val="0"/>
      <w:marBottom w:val="0"/>
      <w:divBdr>
        <w:top w:val="none" w:sz="0" w:space="0" w:color="auto"/>
        <w:left w:val="none" w:sz="0" w:space="0" w:color="auto"/>
        <w:bottom w:val="none" w:sz="0" w:space="0" w:color="auto"/>
        <w:right w:val="none" w:sz="0" w:space="0" w:color="auto"/>
      </w:divBdr>
    </w:div>
    <w:div w:id="660163972">
      <w:bodyDiv w:val="1"/>
      <w:marLeft w:val="0"/>
      <w:marRight w:val="0"/>
      <w:marTop w:val="0"/>
      <w:marBottom w:val="0"/>
      <w:divBdr>
        <w:top w:val="none" w:sz="0" w:space="0" w:color="auto"/>
        <w:left w:val="none" w:sz="0" w:space="0" w:color="auto"/>
        <w:bottom w:val="none" w:sz="0" w:space="0" w:color="auto"/>
        <w:right w:val="none" w:sz="0" w:space="0" w:color="auto"/>
      </w:divBdr>
    </w:div>
    <w:div w:id="663893836">
      <w:bodyDiv w:val="1"/>
      <w:marLeft w:val="0"/>
      <w:marRight w:val="0"/>
      <w:marTop w:val="0"/>
      <w:marBottom w:val="0"/>
      <w:divBdr>
        <w:top w:val="none" w:sz="0" w:space="0" w:color="auto"/>
        <w:left w:val="none" w:sz="0" w:space="0" w:color="auto"/>
        <w:bottom w:val="none" w:sz="0" w:space="0" w:color="auto"/>
        <w:right w:val="none" w:sz="0" w:space="0" w:color="auto"/>
      </w:divBdr>
    </w:div>
    <w:div w:id="726336681">
      <w:bodyDiv w:val="1"/>
      <w:marLeft w:val="0"/>
      <w:marRight w:val="0"/>
      <w:marTop w:val="0"/>
      <w:marBottom w:val="0"/>
      <w:divBdr>
        <w:top w:val="none" w:sz="0" w:space="0" w:color="auto"/>
        <w:left w:val="none" w:sz="0" w:space="0" w:color="auto"/>
        <w:bottom w:val="none" w:sz="0" w:space="0" w:color="auto"/>
        <w:right w:val="none" w:sz="0" w:space="0" w:color="auto"/>
      </w:divBdr>
    </w:div>
    <w:div w:id="773792289">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832064088">
      <w:bodyDiv w:val="1"/>
      <w:marLeft w:val="0"/>
      <w:marRight w:val="0"/>
      <w:marTop w:val="0"/>
      <w:marBottom w:val="0"/>
      <w:divBdr>
        <w:top w:val="none" w:sz="0" w:space="0" w:color="auto"/>
        <w:left w:val="none" w:sz="0" w:space="0" w:color="auto"/>
        <w:bottom w:val="none" w:sz="0" w:space="0" w:color="auto"/>
        <w:right w:val="none" w:sz="0" w:space="0" w:color="auto"/>
      </w:divBdr>
    </w:div>
    <w:div w:id="836307464">
      <w:bodyDiv w:val="1"/>
      <w:marLeft w:val="0"/>
      <w:marRight w:val="0"/>
      <w:marTop w:val="0"/>
      <w:marBottom w:val="0"/>
      <w:divBdr>
        <w:top w:val="none" w:sz="0" w:space="0" w:color="auto"/>
        <w:left w:val="none" w:sz="0" w:space="0" w:color="auto"/>
        <w:bottom w:val="none" w:sz="0" w:space="0" w:color="auto"/>
        <w:right w:val="none" w:sz="0" w:space="0" w:color="auto"/>
      </w:divBdr>
    </w:div>
    <w:div w:id="838538598">
      <w:bodyDiv w:val="1"/>
      <w:marLeft w:val="0"/>
      <w:marRight w:val="0"/>
      <w:marTop w:val="0"/>
      <w:marBottom w:val="0"/>
      <w:divBdr>
        <w:top w:val="none" w:sz="0" w:space="0" w:color="auto"/>
        <w:left w:val="none" w:sz="0" w:space="0" w:color="auto"/>
        <w:bottom w:val="none" w:sz="0" w:space="0" w:color="auto"/>
        <w:right w:val="none" w:sz="0" w:space="0" w:color="auto"/>
      </w:divBdr>
    </w:div>
    <w:div w:id="926965658">
      <w:bodyDiv w:val="1"/>
      <w:marLeft w:val="0"/>
      <w:marRight w:val="0"/>
      <w:marTop w:val="0"/>
      <w:marBottom w:val="0"/>
      <w:divBdr>
        <w:top w:val="none" w:sz="0" w:space="0" w:color="auto"/>
        <w:left w:val="none" w:sz="0" w:space="0" w:color="auto"/>
        <w:bottom w:val="none" w:sz="0" w:space="0" w:color="auto"/>
        <w:right w:val="none" w:sz="0" w:space="0" w:color="auto"/>
      </w:divBdr>
    </w:div>
    <w:div w:id="974523608">
      <w:bodyDiv w:val="1"/>
      <w:marLeft w:val="0"/>
      <w:marRight w:val="0"/>
      <w:marTop w:val="0"/>
      <w:marBottom w:val="0"/>
      <w:divBdr>
        <w:top w:val="none" w:sz="0" w:space="0" w:color="auto"/>
        <w:left w:val="none" w:sz="0" w:space="0" w:color="auto"/>
        <w:bottom w:val="none" w:sz="0" w:space="0" w:color="auto"/>
        <w:right w:val="none" w:sz="0" w:space="0" w:color="auto"/>
      </w:divBdr>
    </w:div>
    <w:div w:id="976372711">
      <w:bodyDiv w:val="1"/>
      <w:marLeft w:val="0"/>
      <w:marRight w:val="0"/>
      <w:marTop w:val="0"/>
      <w:marBottom w:val="0"/>
      <w:divBdr>
        <w:top w:val="none" w:sz="0" w:space="0" w:color="auto"/>
        <w:left w:val="none" w:sz="0" w:space="0" w:color="auto"/>
        <w:bottom w:val="none" w:sz="0" w:space="0" w:color="auto"/>
        <w:right w:val="none" w:sz="0" w:space="0" w:color="auto"/>
      </w:divBdr>
    </w:div>
    <w:div w:id="997995337">
      <w:bodyDiv w:val="1"/>
      <w:marLeft w:val="0"/>
      <w:marRight w:val="0"/>
      <w:marTop w:val="0"/>
      <w:marBottom w:val="0"/>
      <w:divBdr>
        <w:top w:val="none" w:sz="0" w:space="0" w:color="auto"/>
        <w:left w:val="none" w:sz="0" w:space="0" w:color="auto"/>
        <w:bottom w:val="none" w:sz="0" w:space="0" w:color="auto"/>
        <w:right w:val="none" w:sz="0" w:space="0" w:color="auto"/>
      </w:divBdr>
    </w:div>
    <w:div w:id="1019623457">
      <w:bodyDiv w:val="1"/>
      <w:marLeft w:val="0"/>
      <w:marRight w:val="0"/>
      <w:marTop w:val="0"/>
      <w:marBottom w:val="0"/>
      <w:divBdr>
        <w:top w:val="none" w:sz="0" w:space="0" w:color="auto"/>
        <w:left w:val="none" w:sz="0" w:space="0" w:color="auto"/>
        <w:bottom w:val="none" w:sz="0" w:space="0" w:color="auto"/>
        <w:right w:val="none" w:sz="0" w:space="0" w:color="auto"/>
      </w:divBdr>
    </w:div>
    <w:div w:id="1030449744">
      <w:bodyDiv w:val="1"/>
      <w:marLeft w:val="0"/>
      <w:marRight w:val="0"/>
      <w:marTop w:val="0"/>
      <w:marBottom w:val="0"/>
      <w:divBdr>
        <w:top w:val="none" w:sz="0" w:space="0" w:color="auto"/>
        <w:left w:val="none" w:sz="0" w:space="0" w:color="auto"/>
        <w:bottom w:val="none" w:sz="0" w:space="0" w:color="auto"/>
        <w:right w:val="none" w:sz="0" w:space="0" w:color="auto"/>
      </w:divBdr>
    </w:div>
    <w:div w:id="1046178846">
      <w:bodyDiv w:val="1"/>
      <w:marLeft w:val="0"/>
      <w:marRight w:val="0"/>
      <w:marTop w:val="0"/>
      <w:marBottom w:val="0"/>
      <w:divBdr>
        <w:top w:val="none" w:sz="0" w:space="0" w:color="auto"/>
        <w:left w:val="none" w:sz="0" w:space="0" w:color="auto"/>
        <w:bottom w:val="none" w:sz="0" w:space="0" w:color="auto"/>
        <w:right w:val="none" w:sz="0" w:space="0" w:color="auto"/>
      </w:divBdr>
    </w:div>
    <w:div w:id="1109356088">
      <w:bodyDiv w:val="1"/>
      <w:marLeft w:val="0"/>
      <w:marRight w:val="0"/>
      <w:marTop w:val="0"/>
      <w:marBottom w:val="0"/>
      <w:divBdr>
        <w:top w:val="none" w:sz="0" w:space="0" w:color="auto"/>
        <w:left w:val="none" w:sz="0" w:space="0" w:color="auto"/>
        <w:bottom w:val="none" w:sz="0" w:space="0" w:color="auto"/>
        <w:right w:val="none" w:sz="0" w:space="0" w:color="auto"/>
      </w:divBdr>
    </w:div>
    <w:div w:id="1123504257">
      <w:bodyDiv w:val="1"/>
      <w:marLeft w:val="0"/>
      <w:marRight w:val="0"/>
      <w:marTop w:val="0"/>
      <w:marBottom w:val="0"/>
      <w:divBdr>
        <w:top w:val="none" w:sz="0" w:space="0" w:color="auto"/>
        <w:left w:val="none" w:sz="0" w:space="0" w:color="auto"/>
        <w:bottom w:val="none" w:sz="0" w:space="0" w:color="auto"/>
        <w:right w:val="none" w:sz="0" w:space="0" w:color="auto"/>
      </w:divBdr>
    </w:div>
    <w:div w:id="1128624832">
      <w:bodyDiv w:val="1"/>
      <w:marLeft w:val="0"/>
      <w:marRight w:val="0"/>
      <w:marTop w:val="0"/>
      <w:marBottom w:val="0"/>
      <w:divBdr>
        <w:top w:val="none" w:sz="0" w:space="0" w:color="auto"/>
        <w:left w:val="none" w:sz="0" w:space="0" w:color="auto"/>
        <w:bottom w:val="none" w:sz="0" w:space="0" w:color="auto"/>
        <w:right w:val="none" w:sz="0" w:space="0" w:color="auto"/>
      </w:divBdr>
    </w:div>
    <w:div w:id="1133214233">
      <w:bodyDiv w:val="1"/>
      <w:marLeft w:val="0"/>
      <w:marRight w:val="0"/>
      <w:marTop w:val="0"/>
      <w:marBottom w:val="0"/>
      <w:divBdr>
        <w:top w:val="none" w:sz="0" w:space="0" w:color="auto"/>
        <w:left w:val="none" w:sz="0" w:space="0" w:color="auto"/>
        <w:bottom w:val="none" w:sz="0" w:space="0" w:color="auto"/>
        <w:right w:val="none" w:sz="0" w:space="0" w:color="auto"/>
      </w:divBdr>
    </w:div>
    <w:div w:id="1176194372">
      <w:bodyDiv w:val="1"/>
      <w:marLeft w:val="0"/>
      <w:marRight w:val="0"/>
      <w:marTop w:val="0"/>
      <w:marBottom w:val="0"/>
      <w:divBdr>
        <w:top w:val="none" w:sz="0" w:space="0" w:color="auto"/>
        <w:left w:val="none" w:sz="0" w:space="0" w:color="auto"/>
        <w:bottom w:val="none" w:sz="0" w:space="0" w:color="auto"/>
        <w:right w:val="none" w:sz="0" w:space="0" w:color="auto"/>
      </w:divBdr>
    </w:div>
    <w:div w:id="1182665629">
      <w:bodyDiv w:val="1"/>
      <w:marLeft w:val="0"/>
      <w:marRight w:val="0"/>
      <w:marTop w:val="0"/>
      <w:marBottom w:val="0"/>
      <w:divBdr>
        <w:top w:val="none" w:sz="0" w:space="0" w:color="auto"/>
        <w:left w:val="none" w:sz="0" w:space="0" w:color="auto"/>
        <w:bottom w:val="none" w:sz="0" w:space="0" w:color="auto"/>
        <w:right w:val="none" w:sz="0" w:space="0" w:color="auto"/>
      </w:divBdr>
    </w:div>
    <w:div w:id="1325354811">
      <w:bodyDiv w:val="1"/>
      <w:marLeft w:val="0"/>
      <w:marRight w:val="0"/>
      <w:marTop w:val="0"/>
      <w:marBottom w:val="0"/>
      <w:divBdr>
        <w:top w:val="none" w:sz="0" w:space="0" w:color="auto"/>
        <w:left w:val="none" w:sz="0" w:space="0" w:color="auto"/>
        <w:bottom w:val="none" w:sz="0" w:space="0" w:color="auto"/>
        <w:right w:val="none" w:sz="0" w:space="0" w:color="auto"/>
      </w:divBdr>
    </w:div>
    <w:div w:id="1349796987">
      <w:bodyDiv w:val="1"/>
      <w:marLeft w:val="0"/>
      <w:marRight w:val="0"/>
      <w:marTop w:val="0"/>
      <w:marBottom w:val="0"/>
      <w:divBdr>
        <w:top w:val="none" w:sz="0" w:space="0" w:color="auto"/>
        <w:left w:val="none" w:sz="0" w:space="0" w:color="auto"/>
        <w:bottom w:val="none" w:sz="0" w:space="0" w:color="auto"/>
        <w:right w:val="none" w:sz="0" w:space="0" w:color="auto"/>
      </w:divBdr>
    </w:div>
    <w:div w:id="1452627833">
      <w:bodyDiv w:val="1"/>
      <w:marLeft w:val="0"/>
      <w:marRight w:val="0"/>
      <w:marTop w:val="0"/>
      <w:marBottom w:val="0"/>
      <w:divBdr>
        <w:top w:val="none" w:sz="0" w:space="0" w:color="auto"/>
        <w:left w:val="none" w:sz="0" w:space="0" w:color="auto"/>
        <w:bottom w:val="none" w:sz="0" w:space="0" w:color="auto"/>
        <w:right w:val="none" w:sz="0" w:space="0" w:color="auto"/>
      </w:divBdr>
    </w:div>
    <w:div w:id="1453010724">
      <w:bodyDiv w:val="1"/>
      <w:marLeft w:val="0"/>
      <w:marRight w:val="0"/>
      <w:marTop w:val="0"/>
      <w:marBottom w:val="0"/>
      <w:divBdr>
        <w:top w:val="none" w:sz="0" w:space="0" w:color="auto"/>
        <w:left w:val="none" w:sz="0" w:space="0" w:color="auto"/>
        <w:bottom w:val="none" w:sz="0" w:space="0" w:color="auto"/>
        <w:right w:val="none" w:sz="0" w:space="0" w:color="auto"/>
      </w:divBdr>
    </w:div>
    <w:div w:id="1460535828">
      <w:bodyDiv w:val="1"/>
      <w:marLeft w:val="0"/>
      <w:marRight w:val="0"/>
      <w:marTop w:val="0"/>
      <w:marBottom w:val="0"/>
      <w:divBdr>
        <w:top w:val="none" w:sz="0" w:space="0" w:color="auto"/>
        <w:left w:val="none" w:sz="0" w:space="0" w:color="auto"/>
        <w:bottom w:val="none" w:sz="0" w:space="0" w:color="auto"/>
        <w:right w:val="none" w:sz="0" w:space="0" w:color="auto"/>
      </w:divBdr>
    </w:div>
    <w:div w:id="1540314900">
      <w:bodyDiv w:val="1"/>
      <w:marLeft w:val="0"/>
      <w:marRight w:val="0"/>
      <w:marTop w:val="0"/>
      <w:marBottom w:val="0"/>
      <w:divBdr>
        <w:top w:val="none" w:sz="0" w:space="0" w:color="auto"/>
        <w:left w:val="none" w:sz="0" w:space="0" w:color="auto"/>
        <w:bottom w:val="none" w:sz="0" w:space="0" w:color="auto"/>
        <w:right w:val="none" w:sz="0" w:space="0" w:color="auto"/>
      </w:divBdr>
    </w:div>
    <w:div w:id="1692417189">
      <w:bodyDiv w:val="1"/>
      <w:marLeft w:val="0"/>
      <w:marRight w:val="0"/>
      <w:marTop w:val="0"/>
      <w:marBottom w:val="0"/>
      <w:divBdr>
        <w:top w:val="none" w:sz="0" w:space="0" w:color="auto"/>
        <w:left w:val="none" w:sz="0" w:space="0" w:color="auto"/>
        <w:bottom w:val="none" w:sz="0" w:space="0" w:color="auto"/>
        <w:right w:val="none" w:sz="0" w:space="0" w:color="auto"/>
      </w:divBdr>
    </w:div>
    <w:div w:id="1715078571">
      <w:bodyDiv w:val="1"/>
      <w:marLeft w:val="0"/>
      <w:marRight w:val="0"/>
      <w:marTop w:val="0"/>
      <w:marBottom w:val="0"/>
      <w:divBdr>
        <w:top w:val="none" w:sz="0" w:space="0" w:color="auto"/>
        <w:left w:val="none" w:sz="0" w:space="0" w:color="auto"/>
        <w:bottom w:val="none" w:sz="0" w:space="0" w:color="auto"/>
        <w:right w:val="none" w:sz="0" w:space="0" w:color="auto"/>
      </w:divBdr>
    </w:div>
    <w:div w:id="1719671944">
      <w:bodyDiv w:val="1"/>
      <w:marLeft w:val="0"/>
      <w:marRight w:val="0"/>
      <w:marTop w:val="0"/>
      <w:marBottom w:val="0"/>
      <w:divBdr>
        <w:top w:val="none" w:sz="0" w:space="0" w:color="auto"/>
        <w:left w:val="none" w:sz="0" w:space="0" w:color="auto"/>
        <w:bottom w:val="none" w:sz="0" w:space="0" w:color="auto"/>
        <w:right w:val="none" w:sz="0" w:space="0" w:color="auto"/>
      </w:divBdr>
    </w:div>
    <w:div w:id="1722747077">
      <w:bodyDiv w:val="1"/>
      <w:marLeft w:val="0"/>
      <w:marRight w:val="0"/>
      <w:marTop w:val="0"/>
      <w:marBottom w:val="0"/>
      <w:divBdr>
        <w:top w:val="none" w:sz="0" w:space="0" w:color="auto"/>
        <w:left w:val="none" w:sz="0" w:space="0" w:color="auto"/>
        <w:bottom w:val="none" w:sz="0" w:space="0" w:color="auto"/>
        <w:right w:val="none" w:sz="0" w:space="0" w:color="auto"/>
      </w:divBdr>
    </w:div>
    <w:div w:id="1741900441">
      <w:bodyDiv w:val="1"/>
      <w:marLeft w:val="0"/>
      <w:marRight w:val="0"/>
      <w:marTop w:val="0"/>
      <w:marBottom w:val="0"/>
      <w:divBdr>
        <w:top w:val="none" w:sz="0" w:space="0" w:color="auto"/>
        <w:left w:val="none" w:sz="0" w:space="0" w:color="auto"/>
        <w:bottom w:val="none" w:sz="0" w:space="0" w:color="auto"/>
        <w:right w:val="none" w:sz="0" w:space="0" w:color="auto"/>
      </w:divBdr>
    </w:div>
    <w:div w:id="1759867438">
      <w:bodyDiv w:val="1"/>
      <w:marLeft w:val="0"/>
      <w:marRight w:val="0"/>
      <w:marTop w:val="0"/>
      <w:marBottom w:val="0"/>
      <w:divBdr>
        <w:top w:val="none" w:sz="0" w:space="0" w:color="auto"/>
        <w:left w:val="none" w:sz="0" w:space="0" w:color="auto"/>
        <w:bottom w:val="none" w:sz="0" w:space="0" w:color="auto"/>
        <w:right w:val="none" w:sz="0" w:space="0" w:color="auto"/>
      </w:divBdr>
    </w:div>
    <w:div w:id="1793552317">
      <w:bodyDiv w:val="1"/>
      <w:marLeft w:val="0"/>
      <w:marRight w:val="0"/>
      <w:marTop w:val="0"/>
      <w:marBottom w:val="0"/>
      <w:divBdr>
        <w:top w:val="none" w:sz="0" w:space="0" w:color="auto"/>
        <w:left w:val="none" w:sz="0" w:space="0" w:color="auto"/>
        <w:bottom w:val="none" w:sz="0" w:space="0" w:color="auto"/>
        <w:right w:val="none" w:sz="0" w:space="0" w:color="auto"/>
      </w:divBdr>
    </w:div>
    <w:div w:id="1810248270">
      <w:bodyDiv w:val="1"/>
      <w:marLeft w:val="0"/>
      <w:marRight w:val="0"/>
      <w:marTop w:val="0"/>
      <w:marBottom w:val="0"/>
      <w:divBdr>
        <w:top w:val="none" w:sz="0" w:space="0" w:color="auto"/>
        <w:left w:val="none" w:sz="0" w:space="0" w:color="auto"/>
        <w:bottom w:val="none" w:sz="0" w:space="0" w:color="auto"/>
        <w:right w:val="none" w:sz="0" w:space="0" w:color="auto"/>
      </w:divBdr>
    </w:div>
    <w:div w:id="1847329104">
      <w:bodyDiv w:val="1"/>
      <w:marLeft w:val="0"/>
      <w:marRight w:val="0"/>
      <w:marTop w:val="0"/>
      <w:marBottom w:val="0"/>
      <w:divBdr>
        <w:top w:val="none" w:sz="0" w:space="0" w:color="auto"/>
        <w:left w:val="none" w:sz="0" w:space="0" w:color="auto"/>
        <w:bottom w:val="none" w:sz="0" w:space="0" w:color="auto"/>
        <w:right w:val="none" w:sz="0" w:space="0" w:color="auto"/>
      </w:divBdr>
    </w:div>
    <w:div w:id="1932152817">
      <w:bodyDiv w:val="1"/>
      <w:marLeft w:val="0"/>
      <w:marRight w:val="0"/>
      <w:marTop w:val="0"/>
      <w:marBottom w:val="0"/>
      <w:divBdr>
        <w:top w:val="none" w:sz="0" w:space="0" w:color="auto"/>
        <w:left w:val="none" w:sz="0" w:space="0" w:color="auto"/>
        <w:bottom w:val="none" w:sz="0" w:space="0" w:color="auto"/>
        <w:right w:val="none" w:sz="0" w:space="0" w:color="auto"/>
      </w:divBdr>
    </w:div>
    <w:div w:id="1946838668">
      <w:bodyDiv w:val="1"/>
      <w:marLeft w:val="0"/>
      <w:marRight w:val="0"/>
      <w:marTop w:val="0"/>
      <w:marBottom w:val="0"/>
      <w:divBdr>
        <w:top w:val="none" w:sz="0" w:space="0" w:color="auto"/>
        <w:left w:val="none" w:sz="0" w:space="0" w:color="auto"/>
        <w:bottom w:val="none" w:sz="0" w:space="0" w:color="auto"/>
        <w:right w:val="none" w:sz="0" w:space="0" w:color="auto"/>
      </w:divBdr>
    </w:div>
    <w:div w:id="1987272589">
      <w:bodyDiv w:val="1"/>
      <w:marLeft w:val="0"/>
      <w:marRight w:val="0"/>
      <w:marTop w:val="0"/>
      <w:marBottom w:val="0"/>
      <w:divBdr>
        <w:top w:val="none" w:sz="0" w:space="0" w:color="auto"/>
        <w:left w:val="none" w:sz="0" w:space="0" w:color="auto"/>
        <w:bottom w:val="none" w:sz="0" w:space="0" w:color="auto"/>
        <w:right w:val="none" w:sz="0" w:space="0" w:color="auto"/>
      </w:divBdr>
    </w:div>
    <w:div w:id="1990205654">
      <w:bodyDiv w:val="1"/>
      <w:marLeft w:val="0"/>
      <w:marRight w:val="0"/>
      <w:marTop w:val="0"/>
      <w:marBottom w:val="0"/>
      <w:divBdr>
        <w:top w:val="none" w:sz="0" w:space="0" w:color="auto"/>
        <w:left w:val="none" w:sz="0" w:space="0" w:color="auto"/>
        <w:bottom w:val="none" w:sz="0" w:space="0" w:color="auto"/>
        <w:right w:val="none" w:sz="0" w:space="0" w:color="auto"/>
      </w:divBdr>
    </w:div>
    <w:div w:id="2013948714">
      <w:bodyDiv w:val="1"/>
      <w:marLeft w:val="0"/>
      <w:marRight w:val="0"/>
      <w:marTop w:val="0"/>
      <w:marBottom w:val="0"/>
      <w:divBdr>
        <w:top w:val="none" w:sz="0" w:space="0" w:color="auto"/>
        <w:left w:val="none" w:sz="0" w:space="0" w:color="auto"/>
        <w:bottom w:val="none" w:sz="0" w:space="0" w:color="auto"/>
        <w:right w:val="none" w:sz="0" w:space="0" w:color="auto"/>
      </w:divBdr>
    </w:div>
    <w:div w:id="2077894341">
      <w:bodyDiv w:val="1"/>
      <w:marLeft w:val="0"/>
      <w:marRight w:val="0"/>
      <w:marTop w:val="0"/>
      <w:marBottom w:val="0"/>
      <w:divBdr>
        <w:top w:val="none" w:sz="0" w:space="0" w:color="auto"/>
        <w:left w:val="none" w:sz="0" w:space="0" w:color="auto"/>
        <w:bottom w:val="none" w:sz="0" w:space="0" w:color="auto"/>
        <w:right w:val="none" w:sz="0" w:space="0" w:color="auto"/>
      </w:divBdr>
    </w:div>
    <w:div w:id="2085756744">
      <w:bodyDiv w:val="1"/>
      <w:marLeft w:val="0"/>
      <w:marRight w:val="0"/>
      <w:marTop w:val="0"/>
      <w:marBottom w:val="0"/>
      <w:divBdr>
        <w:top w:val="none" w:sz="0" w:space="0" w:color="auto"/>
        <w:left w:val="none" w:sz="0" w:space="0" w:color="auto"/>
        <w:bottom w:val="none" w:sz="0" w:space="0" w:color="auto"/>
        <w:right w:val="none" w:sz="0" w:space="0" w:color="auto"/>
      </w:divBdr>
    </w:div>
    <w:div w:id="21201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10B3-B6BA-489C-BC91-0FAB3F27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cp:lastModifiedBy>
  <cp:revision>57</cp:revision>
  <cp:lastPrinted>2023-06-30T10:30:00Z</cp:lastPrinted>
  <dcterms:created xsi:type="dcterms:W3CDTF">2023-05-27T03:29:00Z</dcterms:created>
  <dcterms:modified xsi:type="dcterms:W3CDTF">2023-06-30T10:31:00Z</dcterms:modified>
</cp:coreProperties>
</file>